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437FBD2" w14:textId="5D4D6D68" w:rsidR="001E5801" w:rsidRDefault="00F14073" w:rsidP="00545378">
      <w:pPr>
        <w:jc w:val="center"/>
        <w:rPr>
          <w:sz w:val="22"/>
          <w:szCs w:val="22"/>
        </w:rPr>
      </w:pPr>
      <w:r>
        <w:rPr>
          <w:sz w:val="22"/>
          <w:szCs w:val="22"/>
        </w:rPr>
        <w:t xml:space="preserve">                                     </w:t>
      </w:r>
    </w:p>
    <w:p w14:paraId="22C4AA91" w14:textId="77777777" w:rsidR="00485310" w:rsidRDefault="00485310" w:rsidP="00545378">
      <w:pPr>
        <w:jc w:val="center"/>
        <w:rPr>
          <w:sz w:val="22"/>
          <w:szCs w:val="22"/>
        </w:rPr>
      </w:pPr>
    </w:p>
    <w:p w14:paraId="6DD03924" w14:textId="77777777" w:rsidR="00485310" w:rsidRDefault="00485310" w:rsidP="00545378">
      <w:pPr>
        <w:jc w:val="center"/>
        <w:rPr>
          <w:sz w:val="22"/>
          <w:szCs w:val="22"/>
        </w:rPr>
      </w:pPr>
    </w:p>
    <w:p w14:paraId="682D0A52" w14:textId="77777777" w:rsidR="00485310" w:rsidRDefault="00485310" w:rsidP="00545378">
      <w:pPr>
        <w:jc w:val="center"/>
        <w:rPr>
          <w:sz w:val="22"/>
          <w:szCs w:val="22"/>
        </w:rPr>
      </w:pPr>
    </w:p>
    <w:p w14:paraId="22F1C987" w14:textId="2D6F90C9" w:rsidR="00545378" w:rsidRDefault="000844A8" w:rsidP="00485310">
      <w:pPr>
        <w:jc w:val="center"/>
        <w:rPr>
          <w:rFonts w:asciiTheme="majorHAnsi" w:eastAsiaTheme="majorEastAsia" w:hAnsiTheme="majorHAnsi" w:cs="Arial"/>
          <w:b/>
          <w:u w:val="single"/>
          <w:lang w:eastAsia="en-US"/>
        </w:rPr>
      </w:pPr>
      <w:r>
        <w:rPr>
          <w:noProof/>
        </w:rPr>
        <w:drawing>
          <wp:inline distT="0" distB="0" distL="0" distR="0" wp14:anchorId="2C1230F5" wp14:editId="50ECFAD9">
            <wp:extent cx="1896867" cy="2009775"/>
            <wp:effectExtent l="0" t="0" r="8255" b="0"/>
            <wp:docPr id="2" name="Obraz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909847" cy="2023527"/>
                    </a:xfrm>
                    <a:prstGeom prst="rect">
                      <a:avLst/>
                    </a:prstGeom>
                    <a:noFill/>
                    <a:ln>
                      <a:noFill/>
                    </a:ln>
                  </pic:spPr>
                </pic:pic>
              </a:graphicData>
            </a:graphic>
          </wp:inline>
        </w:drawing>
      </w:r>
    </w:p>
    <w:p w14:paraId="30CCFC70" w14:textId="77777777" w:rsidR="00485310" w:rsidRDefault="00485310" w:rsidP="00485310">
      <w:pPr>
        <w:ind w:firstLine="284"/>
        <w:jc w:val="center"/>
        <w:rPr>
          <w:b/>
          <w:sz w:val="22"/>
          <w:szCs w:val="22"/>
        </w:rPr>
      </w:pPr>
    </w:p>
    <w:p w14:paraId="42FD1799" w14:textId="77777777" w:rsidR="00485310" w:rsidRPr="00375D1A" w:rsidRDefault="00485310" w:rsidP="00485310">
      <w:pPr>
        <w:ind w:firstLine="284"/>
        <w:jc w:val="center"/>
        <w:rPr>
          <w:b/>
          <w:sz w:val="22"/>
          <w:szCs w:val="22"/>
        </w:rPr>
      </w:pPr>
    </w:p>
    <w:p w14:paraId="027F2A4B" w14:textId="77777777" w:rsidR="00485310" w:rsidRPr="00A41F57" w:rsidRDefault="00485310" w:rsidP="00485310">
      <w:pPr>
        <w:ind w:firstLine="284"/>
        <w:jc w:val="center"/>
        <w:rPr>
          <w:b/>
          <w:sz w:val="28"/>
          <w:szCs w:val="28"/>
        </w:rPr>
      </w:pPr>
      <w:r w:rsidRPr="00A41F57">
        <w:rPr>
          <w:b/>
          <w:sz w:val="28"/>
          <w:szCs w:val="28"/>
        </w:rPr>
        <w:t xml:space="preserve">  SPECYFIKACJA WARUNKÓW ZAMÓWIENIA</w:t>
      </w:r>
    </w:p>
    <w:p w14:paraId="63862D53" w14:textId="77777777" w:rsidR="00485310" w:rsidRPr="00375D1A" w:rsidRDefault="00485310" w:rsidP="00485310">
      <w:pPr>
        <w:pStyle w:val="Tekstpodstawowy"/>
        <w:ind w:firstLine="284"/>
        <w:rPr>
          <w:sz w:val="22"/>
          <w:szCs w:val="22"/>
        </w:rPr>
      </w:pPr>
    </w:p>
    <w:p w14:paraId="2D85BE32" w14:textId="7B40E8BD" w:rsidR="00485310" w:rsidRDefault="00485310" w:rsidP="00485310">
      <w:pPr>
        <w:pStyle w:val="Tekstpodstawowy"/>
        <w:ind w:firstLine="284"/>
        <w:jc w:val="center"/>
        <w:rPr>
          <w:b/>
          <w:sz w:val="26"/>
          <w:szCs w:val="26"/>
        </w:rPr>
      </w:pPr>
      <w:r w:rsidRPr="008135BC">
        <w:rPr>
          <w:b/>
          <w:sz w:val="26"/>
          <w:szCs w:val="26"/>
        </w:rPr>
        <w:t xml:space="preserve">dla zamówienia publicznego prowadzonego w trybie </w:t>
      </w:r>
      <w:proofErr w:type="gramStart"/>
      <w:r w:rsidR="00CC61E0" w:rsidRPr="008135BC">
        <w:rPr>
          <w:b/>
          <w:sz w:val="26"/>
          <w:szCs w:val="26"/>
        </w:rPr>
        <w:t xml:space="preserve">podstawowym,  </w:t>
      </w:r>
      <w:r w:rsidR="00833EC4" w:rsidRPr="008135BC">
        <w:rPr>
          <w:b/>
          <w:sz w:val="26"/>
          <w:szCs w:val="26"/>
        </w:rPr>
        <w:t xml:space="preserve"> </w:t>
      </w:r>
      <w:proofErr w:type="gramEnd"/>
      <w:r w:rsidR="00833EC4" w:rsidRPr="008135BC">
        <w:rPr>
          <w:b/>
          <w:sz w:val="26"/>
          <w:szCs w:val="26"/>
        </w:rPr>
        <w:t xml:space="preserve">               </w:t>
      </w:r>
      <w:r w:rsidR="00FC63F3" w:rsidRPr="008135BC">
        <w:rPr>
          <w:b/>
          <w:sz w:val="26"/>
          <w:szCs w:val="26"/>
        </w:rPr>
        <w:t>na podstawie art. 275 pkt 1 ustawy z 11 września 2019 r. – Prawo zamówień</w:t>
      </w:r>
      <w:r w:rsidR="00FC63F3" w:rsidRPr="008135BC">
        <w:rPr>
          <w:sz w:val="22"/>
          <w:szCs w:val="22"/>
          <w:lang w:eastAsia="en-US"/>
        </w:rPr>
        <w:t xml:space="preserve"> </w:t>
      </w:r>
      <w:r w:rsidR="00FC63F3" w:rsidRPr="008135BC">
        <w:rPr>
          <w:b/>
          <w:sz w:val="26"/>
          <w:szCs w:val="26"/>
        </w:rPr>
        <w:t>publicznych,</w:t>
      </w:r>
      <w:r w:rsidR="00FC63F3" w:rsidRPr="008135BC">
        <w:rPr>
          <w:sz w:val="22"/>
          <w:szCs w:val="22"/>
          <w:lang w:eastAsia="en-US"/>
        </w:rPr>
        <w:t xml:space="preserve"> </w:t>
      </w:r>
      <w:r w:rsidRPr="008135BC">
        <w:rPr>
          <w:b/>
          <w:sz w:val="26"/>
          <w:szCs w:val="26"/>
        </w:rPr>
        <w:t xml:space="preserve">o wartości poniżej </w:t>
      </w:r>
      <w:r w:rsidR="0029597D">
        <w:rPr>
          <w:b/>
          <w:sz w:val="26"/>
          <w:szCs w:val="26"/>
        </w:rPr>
        <w:t>216.000</w:t>
      </w:r>
      <w:r w:rsidRPr="004E109D">
        <w:rPr>
          <w:b/>
          <w:sz w:val="26"/>
          <w:szCs w:val="26"/>
        </w:rPr>
        <w:t xml:space="preserve"> euro pod nazwą:</w:t>
      </w:r>
    </w:p>
    <w:p w14:paraId="7EDE4400" w14:textId="77777777" w:rsidR="00485310" w:rsidRPr="009277BE" w:rsidRDefault="00485310" w:rsidP="009277BE">
      <w:pPr>
        <w:pStyle w:val="Tekstpodstawowy"/>
        <w:rPr>
          <w:b/>
          <w:sz w:val="12"/>
          <w:szCs w:val="12"/>
        </w:rPr>
      </w:pPr>
    </w:p>
    <w:p w14:paraId="2FE3AAEA" w14:textId="0CBAB42E" w:rsidR="00485310" w:rsidRPr="00375D1A" w:rsidRDefault="00990D55" w:rsidP="00485310">
      <w:pPr>
        <w:pStyle w:val="Tekstpodstawowy"/>
        <w:ind w:firstLine="284"/>
        <w:rPr>
          <w:b/>
          <w:sz w:val="22"/>
          <w:szCs w:val="22"/>
        </w:rPr>
      </w:pPr>
      <w:r>
        <w:rPr>
          <w:b/>
          <w:noProof/>
          <w:sz w:val="22"/>
          <w:szCs w:val="22"/>
        </w:rPr>
        <mc:AlternateContent>
          <mc:Choice Requires="wps">
            <w:drawing>
              <wp:anchor distT="0" distB="0" distL="114300" distR="114300" simplePos="0" relativeHeight="251659264" behindDoc="0" locked="0" layoutInCell="1" allowOverlap="1" wp14:anchorId="06177162" wp14:editId="328EDC30">
                <wp:simplePos x="0" y="0"/>
                <wp:positionH relativeFrom="column">
                  <wp:posOffset>-52070</wp:posOffset>
                </wp:positionH>
                <wp:positionV relativeFrom="paragraph">
                  <wp:posOffset>78105</wp:posOffset>
                </wp:positionV>
                <wp:extent cx="6137910" cy="1562100"/>
                <wp:effectExtent l="0" t="0" r="15240" b="19050"/>
                <wp:wrapNone/>
                <wp:docPr id="1" name="Pole tekstowe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37910" cy="1562100"/>
                        </a:xfrm>
                        <a:prstGeom prst="rect">
                          <a:avLst/>
                        </a:prstGeom>
                        <a:noFill/>
                        <a:ln w="9525">
                          <a:solidFill>
                            <a:srgbClr val="000000"/>
                          </a:solidFill>
                          <a:miter lim="800000"/>
                          <a:headEnd/>
                          <a:tailEnd/>
                        </a:ln>
                      </wps:spPr>
                      <wps:txbx>
                        <w:txbxContent>
                          <w:p w14:paraId="51D9C8C9" w14:textId="77777777" w:rsidR="00C31908" w:rsidRPr="0070421C" w:rsidRDefault="00C31908" w:rsidP="00485310">
                            <w:pPr>
                              <w:jc w:val="center"/>
                              <w:rPr>
                                <w:sz w:val="16"/>
                                <w:szCs w:val="16"/>
                              </w:rPr>
                            </w:pPr>
                          </w:p>
                          <w:p w14:paraId="12F544B1" w14:textId="77777777" w:rsidR="004C319C" w:rsidRDefault="004C319C" w:rsidP="004C319C">
                            <w:pPr>
                              <w:jc w:val="center"/>
                              <w:rPr>
                                <w:rFonts w:eastAsiaTheme="majorEastAsia"/>
                                <w:b/>
                                <w:bCs/>
                              </w:rPr>
                            </w:pPr>
                          </w:p>
                          <w:p w14:paraId="40FAEC75" w14:textId="77777777" w:rsidR="004C319C" w:rsidRDefault="004C319C" w:rsidP="004C319C">
                            <w:pPr>
                              <w:jc w:val="center"/>
                              <w:rPr>
                                <w:rFonts w:eastAsiaTheme="majorEastAsia"/>
                                <w:b/>
                                <w:bCs/>
                              </w:rPr>
                            </w:pPr>
                          </w:p>
                          <w:p w14:paraId="082F6CA4" w14:textId="4C40C7E5" w:rsidR="004C319C" w:rsidRPr="00606E8A" w:rsidRDefault="004C319C" w:rsidP="004C319C">
                            <w:pPr>
                              <w:jc w:val="center"/>
                              <w:rPr>
                                <w:rFonts w:eastAsiaTheme="majorEastAsia"/>
                                <w:b/>
                                <w:bCs/>
                                <w:sz w:val="28"/>
                                <w:szCs w:val="28"/>
                              </w:rPr>
                            </w:pPr>
                            <w:r w:rsidRPr="00606E8A">
                              <w:rPr>
                                <w:rFonts w:eastAsiaTheme="majorEastAsia"/>
                                <w:b/>
                                <w:bCs/>
                                <w:sz w:val="28"/>
                                <w:szCs w:val="28"/>
                              </w:rPr>
                              <w:t xml:space="preserve">Dostawa mundurów, spodni gabardynowych i wiatrówek dla </w:t>
                            </w:r>
                            <w:proofErr w:type="gramStart"/>
                            <w:r w:rsidRPr="00606E8A">
                              <w:rPr>
                                <w:rFonts w:eastAsiaTheme="majorEastAsia"/>
                                <w:b/>
                                <w:bCs/>
                                <w:sz w:val="28"/>
                                <w:szCs w:val="28"/>
                              </w:rPr>
                              <w:t>Politechniki  Morskiej</w:t>
                            </w:r>
                            <w:proofErr w:type="gramEnd"/>
                            <w:r w:rsidRPr="00606E8A">
                              <w:rPr>
                                <w:rFonts w:eastAsiaTheme="majorEastAsia"/>
                                <w:b/>
                                <w:bCs/>
                                <w:sz w:val="28"/>
                                <w:szCs w:val="28"/>
                              </w:rPr>
                              <w:t xml:space="preserve"> w Szczecinie</w:t>
                            </w:r>
                          </w:p>
                          <w:p w14:paraId="2198C592" w14:textId="27E7F1AE" w:rsidR="00C31908" w:rsidRPr="00635CD8" w:rsidRDefault="00C31908" w:rsidP="004C319C">
                            <w:pPr>
                              <w:pStyle w:val="Nagwek3"/>
                              <w:spacing w:before="0"/>
                              <w:jc w:val="center"/>
                              <w:rPr>
                                <w:rFonts w:ascii="Times New Roman" w:hAnsi="Times New Roman" w:cs="Times New Roman"/>
                                <w:color w:val="auto"/>
                                <w:sz w:val="28"/>
                                <w:szCs w:val="28"/>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6177162" id="_x0000_t202" coordsize="21600,21600" o:spt="202" path="m,l,21600r21600,l21600,xe">
                <v:stroke joinstyle="miter"/>
                <v:path gradientshapeok="t" o:connecttype="rect"/>
              </v:shapetype>
              <v:shape id="Pole tekstowe 1" o:spid="_x0000_s1026" type="#_x0000_t202" style="position:absolute;left:0;text-align:left;margin-left:-4.1pt;margin-top:6.15pt;width:483.3pt;height:123pt;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" filled="f">
                <v:textbox>
                  <w:txbxContent>
                    <w:p w14:paraId="51D9C8C9" w14:textId="77777777" w:rsidR="00C31908" w:rsidRPr="0070421C" w:rsidRDefault="00C31908" w:rsidP="00485310">
                      <w:pPr>
                        <w:jc w:val="center"/>
                        <w:rPr>
                          <w:sz w:val="16"/>
                          <w:szCs w:val="16"/>
                        </w:rPr>
                      </w:pPr>
                    </w:p>
                    <w:p w14:paraId="12F544B1" w14:textId="77777777" w:rsidR="004C319C" w:rsidRDefault="004C319C" w:rsidP="004C319C">
                      <w:pPr>
                        <w:jc w:val="center"/>
                        <w:rPr>
                          <w:rFonts w:eastAsiaTheme="majorEastAsia"/>
                          <w:b/>
                          <w:bCs/>
                        </w:rPr>
                      </w:pPr>
                    </w:p>
                    <w:p w14:paraId="40FAEC75" w14:textId="77777777" w:rsidR="004C319C" w:rsidRDefault="004C319C" w:rsidP="004C319C">
                      <w:pPr>
                        <w:jc w:val="center"/>
                        <w:rPr>
                          <w:rFonts w:eastAsiaTheme="majorEastAsia"/>
                          <w:b/>
                          <w:bCs/>
                        </w:rPr>
                      </w:pPr>
                    </w:p>
                    <w:p w14:paraId="082F6CA4" w14:textId="4C40C7E5" w:rsidR="004C319C" w:rsidRPr="00606E8A" w:rsidRDefault="004C319C" w:rsidP="004C319C">
                      <w:pPr>
                        <w:jc w:val="center"/>
                        <w:rPr>
                          <w:rFonts w:eastAsiaTheme="majorEastAsia"/>
                          <w:b/>
                          <w:bCs/>
                          <w:sz w:val="28"/>
                          <w:szCs w:val="28"/>
                        </w:rPr>
                      </w:pPr>
                      <w:r w:rsidRPr="00606E8A">
                        <w:rPr>
                          <w:rFonts w:eastAsiaTheme="majorEastAsia"/>
                          <w:b/>
                          <w:bCs/>
                          <w:sz w:val="28"/>
                          <w:szCs w:val="28"/>
                        </w:rPr>
                        <w:t xml:space="preserve">Dostawa mundurów, spodni gabardynowych i wiatrówek dla </w:t>
                      </w:r>
                      <w:proofErr w:type="gramStart"/>
                      <w:r w:rsidRPr="00606E8A">
                        <w:rPr>
                          <w:rFonts w:eastAsiaTheme="majorEastAsia"/>
                          <w:b/>
                          <w:bCs/>
                          <w:sz w:val="28"/>
                          <w:szCs w:val="28"/>
                        </w:rPr>
                        <w:t>Politechniki  Morskiej</w:t>
                      </w:r>
                      <w:proofErr w:type="gramEnd"/>
                      <w:r w:rsidRPr="00606E8A">
                        <w:rPr>
                          <w:rFonts w:eastAsiaTheme="majorEastAsia"/>
                          <w:b/>
                          <w:bCs/>
                          <w:sz w:val="28"/>
                          <w:szCs w:val="28"/>
                        </w:rPr>
                        <w:t xml:space="preserve"> w Szczecinie</w:t>
                      </w:r>
                    </w:p>
                    <w:p w14:paraId="2198C592" w14:textId="27E7F1AE" w:rsidR="00C31908" w:rsidRPr="00635CD8" w:rsidRDefault="00C31908" w:rsidP="004C319C">
                      <w:pPr>
                        <w:pStyle w:val="Nagwek3"/>
                        <w:spacing w:before="0"/>
                        <w:jc w:val="center"/>
                        <w:rPr>
                          <w:rFonts w:ascii="Times New Roman" w:hAnsi="Times New Roman" w:cs="Times New Roman"/>
                          <w:color w:val="auto"/>
                          <w:sz w:val="28"/>
                          <w:szCs w:val="28"/>
                        </w:rPr>
                      </w:pPr>
                    </w:p>
                  </w:txbxContent>
                </v:textbox>
              </v:shape>
            </w:pict>
          </mc:Fallback>
        </mc:AlternateContent>
      </w:r>
    </w:p>
    <w:p w14:paraId="4C2090AC" w14:textId="77777777" w:rsidR="00485310" w:rsidRPr="00375D1A" w:rsidRDefault="00485310" w:rsidP="00485310">
      <w:pPr>
        <w:pStyle w:val="Tekstpodstawowy"/>
        <w:ind w:firstLine="284"/>
        <w:rPr>
          <w:b/>
          <w:sz w:val="22"/>
          <w:szCs w:val="22"/>
        </w:rPr>
      </w:pPr>
    </w:p>
    <w:p w14:paraId="185B0322" w14:textId="77777777" w:rsidR="00485310" w:rsidRPr="00375D1A" w:rsidRDefault="00485310" w:rsidP="00485310">
      <w:pPr>
        <w:ind w:firstLine="284"/>
        <w:jc w:val="both"/>
        <w:rPr>
          <w:sz w:val="22"/>
          <w:szCs w:val="22"/>
        </w:rPr>
      </w:pPr>
    </w:p>
    <w:p w14:paraId="7693F15C" w14:textId="77777777" w:rsidR="00485310" w:rsidRPr="00375D1A" w:rsidRDefault="00485310" w:rsidP="00485310">
      <w:pPr>
        <w:ind w:firstLine="284"/>
        <w:jc w:val="both"/>
        <w:rPr>
          <w:sz w:val="22"/>
          <w:szCs w:val="22"/>
        </w:rPr>
      </w:pPr>
    </w:p>
    <w:p w14:paraId="249F579A" w14:textId="77777777" w:rsidR="00485310" w:rsidRPr="00375D1A" w:rsidRDefault="00485310" w:rsidP="00485310">
      <w:pPr>
        <w:ind w:firstLine="284"/>
        <w:jc w:val="both"/>
        <w:rPr>
          <w:sz w:val="22"/>
          <w:szCs w:val="22"/>
        </w:rPr>
      </w:pPr>
    </w:p>
    <w:p w14:paraId="0FF0681E" w14:textId="77777777" w:rsidR="00485310" w:rsidRPr="00375D1A" w:rsidRDefault="00485310" w:rsidP="00485310">
      <w:pPr>
        <w:ind w:firstLine="284"/>
        <w:jc w:val="both"/>
        <w:rPr>
          <w:sz w:val="22"/>
          <w:szCs w:val="22"/>
        </w:rPr>
      </w:pPr>
    </w:p>
    <w:p w14:paraId="14D71115" w14:textId="77777777" w:rsidR="00485310" w:rsidRPr="00375D1A" w:rsidRDefault="00485310" w:rsidP="00485310">
      <w:pPr>
        <w:ind w:firstLine="284"/>
        <w:jc w:val="both"/>
        <w:rPr>
          <w:sz w:val="22"/>
          <w:szCs w:val="22"/>
        </w:rPr>
      </w:pPr>
    </w:p>
    <w:p w14:paraId="7EC55ED3" w14:textId="77777777" w:rsidR="00485310" w:rsidRPr="00375D1A" w:rsidRDefault="00485310" w:rsidP="00485310">
      <w:pPr>
        <w:ind w:firstLine="284"/>
        <w:jc w:val="both"/>
        <w:rPr>
          <w:sz w:val="22"/>
          <w:szCs w:val="22"/>
        </w:rPr>
      </w:pPr>
    </w:p>
    <w:p w14:paraId="561090F9" w14:textId="77777777" w:rsidR="00105BBA" w:rsidRPr="00375D1A" w:rsidRDefault="00105BBA" w:rsidP="00105BBA">
      <w:pPr>
        <w:jc w:val="both"/>
        <w:rPr>
          <w:sz w:val="22"/>
          <w:szCs w:val="22"/>
        </w:rPr>
      </w:pPr>
    </w:p>
    <w:tbl>
      <w:tblPr>
        <w:tblpPr w:leftFromText="141" w:rightFromText="141" w:vertAnchor="text" w:horzAnchor="margin" w:tblpX="-5" w:tblpY="181"/>
        <w:tblW w:w="96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5056"/>
        <w:gridCol w:w="4617"/>
      </w:tblGrid>
      <w:tr w:rsidR="00105BBA" w:rsidRPr="00375D1A" w14:paraId="6BAE4FFF" w14:textId="77777777" w:rsidTr="00D3700C">
        <w:trPr>
          <w:trHeight w:val="1867"/>
        </w:trPr>
        <w:tc>
          <w:tcPr>
            <w:tcW w:w="5056" w:type="dxa"/>
            <w:tcBorders>
              <w:bottom w:val="single" w:sz="4" w:space="0" w:color="auto"/>
            </w:tcBorders>
          </w:tcPr>
          <w:p w14:paraId="54967BDE" w14:textId="77777777" w:rsidR="00105BBA" w:rsidRPr="00A462F6" w:rsidRDefault="00105BBA" w:rsidP="00D3700C">
            <w:pPr>
              <w:ind w:firstLine="284"/>
              <w:rPr>
                <w:sz w:val="22"/>
                <w:szCs w:val="22"/>
              </w:rPr>
            </w:pPr>
          </w:p>
          <w:p w14:paraId="2C1AE491" w14:textId="77777777" w:rsidR="00105BBA" w:rsidRPr="00A462F6" w:rsidRDefault="00105BBA" w:rsidP="00D3700C">
            <w:pPr>
              <w:ind w:firstLine="284"/>
              <w:jc w:val="center"/>
              <w:rPr>
                <w:sz w:val="22"/>
                <w:szCs w:val="22"/>
              </w:rPr>
            </w:pPr>
            <w:r w:rsidRPr="00A462F6">
              <w:rPr>
                <w:sz w:val="22"/>
                <w:szCs w:val="22"/>
              </w:rPr>
              <w:t>Symbol /Numer sprawy:</w:t>
            </w:r>
          </w:p>
          <w:p w14:paraId="1EBF5E41" w14:textId="77777777" w:rsidR="00105BBA" w:rsidRPr="00A462F6" w:rsidRDefault="00105BBA" w:rsidP="00D3700C">
            <w:pPr>
              <w:ind w:firstLine="284"/>
              <w:jc w:val="center"/>
              <w:rPr>
                <w:sz w:val="22"/>
                <w:szCs w:val="22"/>
              </w:rPr>
            </w:pPr>
          </w:p>
          <w:p w14:paraId="2E8F9358" w14:textId="2749EC1B" w:rsidR="00105BBA" w:rsidRPr="00A462F6" w:rsidRDefault="0029597D" w:rsidP="00D3700C">
            <w:pPr>
              <w:pStyle w:val="Nagwek2"/>
              <w:spacing w:before="120"/>
              <w:ind w:firstLine="284"/>
              <w:jc w:val="center"/>
              <w:rPr>
                <w:rFonts w:ascii="Times New Roman" w:hAnsi="Times New Roman" w:cs="Times New Roman"/>
                <w:color w:val="auto"/>
                <w:sz w:val="22"/>
                <w:szCs w:val="22"/>
              </w:rPr>
            </w:pPr>
            <w:r>
              <w:rPr>
                <w:rFonts w:ascii="Times New Roman" w:hAnsi="Times New Roman" w:cs="Times New Roman"/>
                <w:color w:val="auto"/>
                <w:sz w:val="28"/>
                <w:szCs w:val="28"/>
              </w:rPr>
              <w:t>AZ.262.</w:t>
            </w:r>
            <w:r w:rsidR="004C319C">
              <w:rPr>
                <w:rFonts w:ascii="Times New Roman" w:hAnsi="Times New Roman" w:cs="Times New Roman"/>
                <w:color w:val="auto"/>
                <w:sz w:val="28"/>
                <w:szCs w:val="28"/>
              </w:rPr>
              <w:t>11</w:t>
            </w:r>
            <w:r w:rsidR="00114B1A">
              <w:rPr>
                <w:rFonts w:ascii="Times New Roman" w:hAnsi="Times New Roman" w:cs="Times New Roman"/>
                <w:color w:val="auto"/>
                <w:sz w:val="28"/>
                <w:szCs w:val="28"/>
              </w:rPr>
              <w:t>.</w:t>
            </w:r>
            <w:r>
              <w:rPr>
                <w:rFonts w:ascii="Times New Roman" w:hAnsi="Times New Roman" w:cs="Times New Roman"/>
                <w:color w:val="auto"/>
                <w:sz w:val="28"/>
                <w:szCs w:val="28"/>
              </w:rPr>
              <w:t>2026.A</w:t>
            </w:r>
            <w:r w:rsidR="004C319C">
              <w:rPr>
                <w:rFonts w:ascii="Times New Roman" w:hAnsi="Times New Roman" w:cs="Times New Roman"/>
                <w:color w:val="auto"/>
                <w:sz w:val="28"/>
                <w:szCs w:val="28"/>
              </w:rPr>
              <w:t>Z</w:t>
            </w:r>
          </w:p>
        </w:tc>
        <w:tc>
          <w:tcPr>
            <w:tcW w:w="4617" w:type="dxa"/>
            <w:tcBorders>
              <w:bottom w:val="single" w:sz="4" w:space="0" w:color="auto"/>
            </w:tcBorders>
          </w:tcPr>
          <w:p w14:paraId="5514657E" w14:textId="77777777" w:rsidR="00105BBA" w:rsidRPr="00A462F6" w:rsidRDefault="00105BBA" w:rsidP="00D3700C">
            <w:pPr>
              <w:ind w:firstLine="284"/>
              <w:jc w:val="center"/>
              <w:rPr>
                <w:sz w:val="22"/>
                <w:szCs w:val="22"/>
              </w:rPr>
            </w:pPr>
          </w:p>
          <w:p w14:paraId="0A867A67" w14:textId="77777777" w:rsidR="00105BBA" w:rsidRPr="00A462F6" w:rsidRDefault="00105BBA" w:rsidP="00D3700C">
            <w:pPr>
              <w:ind w:firstLine="284"/>
              <w:jc w:val="center"/>
              <w:rPr>
                <w:sz w:val="22"/>
                <w:szCs w:val="22"/>
              </w:rPr>
            </w:pPr>
            <w:r w:rsidRPr="00A462F6">
              <w:rPr>
                <w:sz w:val="22"/>
                <w:szCs w:val="22"/>
              </w:rPr>
              <w:t>Przygotowała</w:t>
            </w:r>
          </w:p>
          <w:p w14:paraId="64127CE9" w14:textId="77777777" w:rsidR="00105BBA" w:rsidRPr="00A462F6" w:rsidRDefault="00105BBA" w:rsidP="00D3700C">
            <w:pPr>
              <w:ind w:firstLine="284"/>
              <w:jc w:val="center"/>
              <w:rPr>
                <w:sz w:val="22"/>
                <w:szCs w:val="22"/>
              </w:rPr>
            </w:pPr>
          </w:p>
          <w:p w14:paraId="344ED907" w14:textId="77777777" w:rsidR="00105BBA" w:rsidRPr="00243494" w:rsidRDefault="00105BBA" w:rsidP="00D3700C">
            <w:pPr>
              <w:ind w:firstLine="284"/>
              <w:jc w:val="center"/>
              <w:rPr>
                <w:sz w:val="22"/>
                <w:szCs w:val="22"/>
              </w:rPr>
            </w:pPr>
            <w:r w:rsidRPr="00A462F6">
              <w:rPr>
                <w:sz w:val="22"/>
                <w:szCs w:val="22"/>
              </w:rPr>
              <w:t>Komisja Przetar</w:t>
            </w:r>
            <w:r w:rsidRPr="00243494">
              <w:rPr>
                <w:sz w:val="22"/>
                <w:szCs w:val="22"/>
              </w:rPr>
              <w:t xml:space="preserve">gowa powołana </w:t>
            </w:r>
          </w:p>
          <w:p w14:paraId="4FE8A7FA" w14:textId="2C5C2568" w:rsidR="00105BBA" w:rsidRPr="00243494" w:rsidRDefault="00105BBA" w:rsidP="00D3700C">
            <w:pPr>
              <w:ind w:firstLine="284"/>
              <w:jc w:val="center"/>
              <w:rPr>
                <w:sz w:val="22"/>
                <w:szCs w:val="22"/>
              </w:rPr>
            </w:pPr>
            <w:r w:rsidRPr="00243494">
              <w:rPr>
                <w:sz w:val="22"/>
                <w:szCs w:val="22"/>
              </w:rPr>
              <w:t>zarządzeniem przetargowym nr</w:t>
            </w:r>
            <w:r w:rsidR="00434035">
              <w:rPr>
                <w:sz w:val="22"/>
                <w:szCs w:val="22"/>
              </w:rPr>
              <w:t xml:space="preserve"> </w:t>
            </w:r>
            <w:r w:rsidR="00803544">
              <w:rPr>
                <w:sz w:val="22"/>
                <w:szCs w:val="22"/>
              </w:rPr>
              <w:t>35</w:t>
            </w:r>
            <w:r w:rsidR="004A56E4">
              <w:rPr>
                <w:sz w:val="22"/>
                <w:szCs w:val="22"/>
              </w:rPr>
              <w:t>/</w:t>
            </w:r>
            <w:r w:rsidR="0029597D">
              <w:rPr>
                <w:sz w:val="22"/>
                <w:szCs w:val="22"/>
              </w:rPr>
              <w:t>2026</w:t>
            </w:r>
          </w:p>
          <w:p w14:paraId="2B80F1C5" w14:textId="5F9421CE" w:rsidR="00105BBA" w:rsidRPr="00A462F6" w:rsidRDefault="00105BBA" w:rsidP="00D3700C">
            <w:pPr>
              <w:ind w:firstLine="284"/>
              <w:jc w:val="center"/>
              <w:rPr>
                <w:sz w:val="22"/>
                <w:szCs w:val="22"/>
              </w:rPr>
            </w:pPr>
            <w:r w:rsidRPr="00243494">
              <w:rPr>
                <w:sz w:val="22"/>
                <w:szCs w:val="22"/>
              </w:rPr>
              <w:t xml:space="preserve">z </w:t>
            </w:r>
            <w:proofErr w:type="gramStart"/>
            <w:r w:rsidRPr="00243494">
              <w:rPr>
                <w:sz w:val="22"/>
                <w:szCs w:val="22"/>
              </w:rPr>
              <w:t xml:space="preserve">dnia  </w:t>
            </w:r>
            <w:r w:rsidR="00803544">
              <w:rPr>
                <w:sz w:val="22"/>
                <w:szCs w:val="22"/>
              </w:rPr>
              <w:t>11.05.</w:t>
            </w:r>
            <w:r w:rsidR="000844A8">
              <w:rPr>
                <w:sz w:val="22"/>
                <w:szCs w:val="22"/>
              </w:rPr>
              <w:t>202</w:t>
            </w:r>
            <w:r w:rsidR="0029597D">
              <w:rPr>
                <w:sz w:val="22"/>
                <w:szCs w:val="22"/>
              </w:rPr>
              <w:t>6</w:t>
            </w:r>
            <w:proofErr w:type="gramEnd"/>
            <w:r w:rsidRPr="00243494">
              <w:rPr>
                <w:sz w:val="22"/>
                <w:szCs w:val="22"/>
              </w:rPr>
              <w:t xml:space="preserve"> r.</w:t>
            </w:r>
          </w:p>
          <w:p w14:paraId="0CC7E524" w14:textId="77777777" w:rsidR="00105BBA" w:rsidRPr="00A462F6" w:rsidRDefault="00105BBA" w:rsidP="00D3700C">
            <w:pPr>
              <w:ind w:firstLine="284"/>
              <w:jc w:val="center"/>
              <w:rPr>
                <w:sz w:val="22"/>
                <w:szCs w:val="22"/>
              </w:rPr>
            </w:pPr>
          </w:p>
        </w:tc>
      </w:tr>
    </w:tbl>
    <w:p w14:paraId="711E9560" w14:textId="77777777" w:rsidR="00646C8F" w:rsidRDefault="00646C8F" w:rsidP="001E5801">
      <w:pPr>
        <w:rPr>
          <w:rFonts w:asciiTheme="majorHAnsi" w:eastAsiaTheme="majorEastAsia" w:hAnsiTheme="majorHAnsi" w:cs="Arial"/>
          <w:b/>
          <w:u w:val="single"/>
          <w:lang w:eastAsia="en-US"/>
        </w:rPr>
      </w:pPr>
    </w:p>
    <w:p w14:paraId="3D556D26" w14:textId="77777777" w:rsidR="00545378" w:rsidRDefault="00545378" w:rsidP="00545378">
      <w:pPr>
        <w:spacing w:line="252" w:lineRule="auto"/>
        <w:jc w:val="center"/>
        <w:rPr>
          <w:rFonts w:asciiTheme="majorHAnsi" w:eastAsiaTheme="majorEastAsia" w:hAnsiTheme="majorHAnsi" w:cs="Arial"/>
          <w:i/>
          <w:lang w:eastAsia="en-US"/>
        </w:rPr>
      </w:pPr>
    </w:p>
    <w:p w14:paraId="11492C97" w14:textId="77777777" w:rsidR="00646C8F" w:rsidRDefault="00646C8F" w:rsidP="00545378">
      <w:pPr>
        <w:spacing w:line="252" w:lineRule="auto"/>
        <w:jc w:val="center"/>
        <w:rPr>
          <w:rFonts w:asciiTheme="majorHAnsi" w:eastAsiaTheme="majorEastAsia" w:hAnsiTheme="majorHAnsi" w:cs="Arial"/>
          <w:i/>
          <w:lang w:eastAsia="en-US"/>
        </w:rPr>
      </w:pPr>
    </w:p>
    <w:p w14:paraId="3F4051E8" w14:textId="77777777" w:rsidR="00646C8F" w:rsidRDefault="00646C8F" w:rsidP="00545378">
      <w:pPr>
        <w:spacing w:line="252" w:lineRule="auto"/>
        <w:jc w:val="center"/>
        <w:rPr>
          <w:rFonts w:asciiTheme="majorHAnsi" w:eastAsiaTheme="majorEastAsia" w:hAnsiTheme="majorHAnsi" w:cs="Arial"/>
          <w:i/>
          <w:lang w:eastAsia="en-US"/>
        </w:rPr>
      </w:pPr>
    </w:p>
    <w:p w14:paraId="2192FBD6" w14:textId="48424B88" w:rsidR="00646C8F" w:rsidRDefault="00646C8F" w:rsidP="00545378">
      <w:pPr>
        <w:spacing w:line="252" w:lineRule="auto"/>
        <w:jc w:val="center"/>
        <w:rPr>
          <w:rFonts w:asciiTheme="majorHAnsi" w:eastAsiaTheme="majorEastAsia" w:hAnsiTheme="majorHAnsi" w:cs="Arial"/>
          <w:i/>
          <w:lang w:eastAsia="en-US"/>
        </w:rPr>
      </w:pPr>
    </w:p>
    <w:p w14:paraId="32586E7C" w14:textId="059348DE" w:rsidR="00105BBA" w:rsidRDefault="00105BBA" w:rsidP="00545378">
      <w:pPr>
        <w:spacing w:line="252" w:lineRule="auto"/>
        <w:jc w:val="center"/>
        <w:rPr>
          <w:rFonts w:asciiTheme="majorHAnsi" w:eastAsiaTheme="majorEastAsia" w:hAnsiTheme="majorHAnsi" w:cs="Arial"/>
          <w:i/>
          <w:lang w:eastAsia="en-US"/>
        </w:rPr>
      </w:pPr>
    </w:p>
    <w:p w14:paraId="7E5F1A80" w14:textId="2188A700" w:rsidR="00105BBA" w:rsidRDefault="00105BBA" w:rsidP="00545378">
      <w:pPr>
        <w:spacing w:line="252" w:lineRule="auto"/>
        <w:jc w:val="center"/>
        <w:rPr>
          <w:rFonts w:asciiTheme="majorHAnsi" w:eastAsiaTheme="majorEastAsia" w:hAnsiTheme="majorHAnsi" w:cs="Arial"/>
          <w:i/>
          <w:lang w:eastAsia="en-US"/>
        </w:rPr>
      </w:pPr>
    </w:p>
    <w:p w14:paraId="127B6047" w14:textId="22293CE4" w:rsidR="00105BBA" w:rsidRDefault="00105BBA" w:rsidP="00545378">
      <w:pPr>
        <w:spacing w:line="252" w:lineRule="auto"/>
        <w:jc w:val="center"/>
        <w:rPr>
          <w:rFonts w:asciiTheme="majorHAnsi" w:eastAsiaTheme="majorEastAsia" w:hAnsiTheme="majorHAnsi" w:cs="Arial"/>
          <w:i/>
          <w:lang w:eastAsia="en-US"/>
        </w:rPr>
      </w:pPr>
    </w:p>
    <w:p w14:paraId="6C903D4C" w14:textId="77777777" w:rsidR="00E67BC1" w:rsidRDefault="00E67BC1" w:rsidP="005738E8">
      <w:pPr>
        <w:spacing w:line="252" w:lineRule="auto"/>
        <w:rPr>
          <w:rFonts w:asciiTheme="majorHAnsi" w:eastAsiaTheme="majorEastAsia" w:hAnsiTheme="majorHAnsi" w:cs="Arial"/>
          <w:i/>
          <w:lang w:eastAsia="en-US"/>
        </w:rPr>
      </w:pPr>
    </w:p>
    <w:p w14:paraId="67AFF102" w14:textId="77777777" w:rsidR="00D3700C" w:rsidRPr="00545378" w:rsidRDefault="00D3700C" w:rsidP="005738E8">
      <w:pPr>
        <w:spacing w:line="252" w:lineRule="auto"/>
        <w:rPr>
          <w:rFonts w:asciiTheme="majorHAnsi" w:eastAsiaTheme="majorEastAsia" w:hAnsiTheme="majorHAnsi" w:cs="Arial"/>
          <w:i/>
          <w:lang w:eastAsia="en-US"/>
        </w:rPr>
      </w:pPr>
    </w:p>
    <w:p w14:paraId="5C79C1D7" w14:textId="77777777" w:rsidR="00545378" w:rsidRPr="00545378" w:rsidRDefault="00D03518" w:rsidP="00545378">
      <w:pPr>
        <w:spacing w:after="200" w:line="252" w:lineRule="auto"/>
        <w:jc w:val="center"/>
        <w:rPr>
          <w:rFonts w:eastAsiaTheme="majorEastAsia"/>
          <w:b/>
          <w:sz w:val="22"/>
          <w:szCs w:val="22"/>
          <w:lang w:eastAsia="en-US"/>
        </w:rPr>
      </w:pPr>
      <w:r w:rsidRPr="00545378">
        <w:rPr>
          <w:rFonts w:eastAsiaTheme="majorEastAsia"/>
          <w:b/>
          <w:sz w:val="22"/>
          <w:szCs w:val="22"/>
          <w:lang w:eastAsia="en-US"/>
        </w:rPr>
        <w:t>Spis treści:</w:t>
      </w:r>
    </w:p>
    <w:p w14:paraId="460E3CBB" w14:textId="59DF5B25" w:rsidR="00D03518" w:rsidRPr="00545378" w:rsidRDefault="00D03518" w:rsidP="009F6209">
      <w:pPr>
        <w:spacing w:after="200" w:line="252" w:lineRule="auto"/>
        <w:rPr>
          <w:rFonts w:eastAsiaTheme="majorEastAsia"/>
          <w:sz w:val="22"/>
          <w:szCs w:val="22"/>
          <w:lang w:eastAsia="en-US"/>
        </w:rPr>
      </w:pPr>
      <w:r w:rsidRPr="00545378">
        <w:rPr>
          <w:rFonts w:eastAsiaTheme="majorEastAsia"/>
          <w:b/>
          <w:sz w:val="22"/>
          <w:szCs w:val="22"/>
          <w:lang w:eastAsia="en-US"/>
        </w:rPr>
        <w:t xml:space="preserve">Rozdział I </w:t>
      </w:r>
      <w:r w:rsidRPr="00545378">
        <w:rPr>
          <w:rFonts w:eastAsiaTheme="majorEastAsia"/>
          <w:bCs/>
          <w:sz w:val="22"/>
          <w:szCs w:val="22"/>
          <w:lang w:eastAsia="en-US"/>
        </w:rPr>
        <w:t>–</w:t>
      </w:r>
      <w:r w:rsidR="00D2574B">
        <w:rPr>
          <w:rFonts w:eastAsiaTheme="majorEastAsia"/>
          <w:bCs/>
          <w:sz w:val="22"/>
          <w:szCs w:val="22"/>
          <w:lang w:eastAsia="en-US"/>
        </w:rPr>
        <w:t xml:space="preserve"> </w:t>
      </w:r>
      <w:r w:rsidRPr="00545378">
        <w:rPr>
          <w:rFonts w:eastAsiaTheme="majorEastAsia"/>
          <w:sz w:val="22"/>
          <w:szCs w:val="22"/>
          <w:lang w:eastAsia="en-US"/>
        </w:rPr>
        <w:t xml:space="preserve">Informacje </w:t>
      </w:r>
      <w:r w:rsidR="009F6209" w:rsidRPr="00545378">
        <w:rPr>
          <w:rFonts w:eastAsiaTheme="majorEastAsia"/>
          <w:sz w:val="22"/>
          <w:szCs w:val="22"/>
          <w:lang w:eastAsia="en-US"/>
        </w:rPr>
        <w:t>o</w:t>
      </w:r>
      <w:r w:rsidRPr="00545378">
        <w:rPr>
          <w:rFonts w:eastAsiaTheme="majorEastAsia"/>
          <w:sz w:val="22"/>
          <w:szCs w:val="22"/>
          <w:lang w:eastAsia="en-US"/>
        </w:rPr>
        <w:t>gólne</w:t>
      </w:r>
    </w:p>
    <w:p w14:paraId="2B3CB3CB" w14:textId="77777777" w:rsidR="00646C8F" w:rsidRPr="000C46F8" w:rsidRDefault="00646C8F" w:rsidP="00080E73">
      <w:pPr>
        <w:numPr>
          <w:ilvl w:val="0"/>
          <w:numId w:val="1"/>
        </w:numPr>
        <w:shd w:val="clear" w:color="auto" w:fill="EAF1DD" w:themeFill="accent3" w:themeFillTint="33"/>
        <w:spacing w:after="200" w:line="252" w:lineRule="auto"/>
        <w:contextualSpacing/>
        <w:jc w:val="both"/>
        <w:rPr>
          <w:rFonts w:eastAsiaTheme="majorEastAsia"/>
          <w:b/>
          <w:sz w:val="22"/>
          <w:szCs w:val="22"/>
          <w:lang w:eastAsia="en-US"/>
        </w:rPr>
      </w:pPr>
      <w:r w:rsidRPr="000C46F8">
        <w:rPr>
          <w:b/>
          <w:sz w:val="22"/>
          <w:szCs w:val="22"/>
        </w:rPr>
        <w:t>Nazwa (firma) oraz adres Zamawiającego</w:t>
      </w:r>
    </w:p>
    <w:p w14:paraId="52CA2EC3" w14:textId="77777777" w:rsidR="00142A1B" w:rsidRPr="00545378" w:rsidRDefault="00142A1B" w:rsidP="00080E73">
      <w:pPr>
        <w:numPr>
          <w:ilvl w:val="0"/>
          <w:numId w:val="1"/>
        </w:numPr>
        <w:shd w:val="clear" w:color="auto" w:fill="EAF1DD" w:themeFill="accent3" w:themeFillTint="33"/>
        <w:spacing w:after="200" w:line="252" w:lineRule="auto"/>
        <w:contextualSpacing/>
        <w:jc w:val="both"/>
        <w:rPr>
          <w:rFonts w:eastAsiaTheme="majorEastAsia"/>
          <w:b/>
          <w:sz w:val="22"/>
          <w:szCs w:val="22"/>
          <w:lang w:eastAsia="en-US"/>
        </w:rPr>
      </w:pPr>
      <w:r w:rsidRPr="00545378">
        <w:rPr>
          <w:rFonts w:eastAsiaTheme="majorEastAsia"/>
          <w:b/>
          <w:sz w:val="22"/>
          <w:szCs w:val="22"/>
          <w:lang w:eastAsia="en-US"/>
        </w:rPr>
        <w:t>Tryb udzielenia zamówienia</w:t>
      </w:r>
    </w:p>
    <w:p w14:paraId="3170DBA3" w14:textId="5C1C9DD6" w:rsidR="007B6AA5" w:rsidRPr="00545378" w:rsidRDefault="007B6AA5" w:rsidP="00080E73">
      <w:pPr>
        <w:numPr>
          <w:ilvl w:val="0"/>
          <w:numId w:val="1"/>
        </w:numPr>
        <w:shd w:val="clear" w:color="auto" w:fill="EAF1DD" w:themeFill="accent3" w:themeFillTint="33"/>
        <w:spacing w:after="200" w:line="252" w:lineRule="auto"/>
        <w:contextualSpacing/>
        <w:jc w:val="both"/>
        <w:rPr>
          <w:rFonts w:eastAsiaTheme="majorEastAsia"/>
          <w:b/>
          <w:sz w:val="22"/>
          <w:szCs w:val="22"/>
          <w:lang w:eastAsia="en-US"/>
        </w:rPr>
      </w:pPr>
      <w:r w:rsidRPr="00545378">
        <w:rPr>
          <w:rFonts w:eastAsiaTheme="majorEastAsia"/>
          <w:b/>
          <w:sz w:val="22"/>
          <w:szCs w:val="22"/>
          <w:lang w:eastAsia="en-US"/>
        </w:rPr>
        <w:t>Wykonawcy/podwykonawcy</w:t>
      </w:r>
    </w:p>
    <w:p w14:paraId="51A6CC2A" w14:textId="77777777" w:rsidR="007B6AA5" w:rsidRPr="00545378" w:rsidRDefault="007B6AA5" w:rsidP="00080E73">
      <w:pPr>
        <w:numPr>
          <w:ilvl w:val="0"/>
          <w:numId w:val="1"/>
        </w:numPr>
        <w:shd w:val="clear" w:color="auto" w:fill="EAF1DD" w:themeFill="accent3" w:themeFillTint="33"/>
        <w:spacing w:after="200" w:line="252" w:lineRule="auto"/>
        <w:contextualSpacing/>
        <w:jc w:val="both"/>
        <w:rPr>
          <w:rFonts w:eastAsiaTheme="majorEastAsia"/>
          <w:b/>
          <w:sz w:val="22"/>
          <w:szCs w:val="22"/>
          <w:lang w:eastAsia="en-US"/>
        </w:rPr>
      </w:pPr>
      <w:r w:rsidRPr="00545378">
        <w:rPr>
          <w:rFonts w:eastAsiaTheme="majorEastAsia"/>
          <w:b/>
          <w:sz w:val="22"/>
          <w:szCs w:val="22"/>
          <w:lang w:eastAsia="en-US"/>
        </w:rPr>
        <w:t>Komunikacja w postępowaniu</w:t>
      </w:r>
    </w:p>
    <w:p w14:paraId="06F339D5" w14:textId="77777777" w:rsidR="007B6AA5" w:rsidRPr="00545378" w:rsidRDefault="007B6AA5" w:rsidP="00080E73">
      <w:pPr>
        <w:numPr>
          <w:ilvl w:val="0"/>
          <w:numId w:val="1"/>
        </w:numPr>
        <w:shd w:val="clear" w:color="auto" w:fill="EAF1DD" w:themeFill="accent3" w:themeFillTint="33"/>
        <w:spacing w:after="200" w:line="252" w:lineRule="auto"/>
        <w:contextualSpacing/>
        <w:jc w:val="both"/>
        <w:rPr>
          <w:rFonts w:eastAsiaTheme="majorEastAsia"/>
          <w:b/>
          <w:sz w:val="22"/>
          <w:szCs w:val="22"/>
          <w:lang w:eastAsia="en-US"/>
        </w:rPr>
      </w:pPr>
      <w:r w:rsidRPr="00545378">
        <w:rPr>
          <w:rFonts w:eastAsiaTheme="majorEastAsia"/>
          <w:b/>
          <w:sz w:val="22"/>
          <w:szCs w:val="22"/>
          <w:lang w:eastAsia="en-US"/>
        </w:rPr>
        <w:t>Wizja lokalna</w:t>
      </w:r>
    </w:p>
    <w:p w14:paraId="3BFE5A4D" w14:textId="77777777" w:rsidR="007B6AA5" w:rsidRPr="00545378" w:rsidRDefault="007B6AA5" w:rsidP="00080E73">
      <w:pPr>
        <w:numPr>
          <w:ilvl w:val="0"/>
          <w:numId w:val="1"/>
        </w:numPr>
        <w:shd w:val="clear" w:color="auto" w:fill="EAF1DD" w:themeFill="accent3" w:themeFillTint="33"/>
        <w:spacing w:after="200" w:line="252" w:lineRule="auto"/>
        <w:contextualSpacing/>
        <w:jc w:val="both"/>
        <w:rPr>
          <w:rFonts w:eastAsiaTheme="majorEastAsia"/>
          <w:b/>
          <w:sz w:val="22"/>
          <w:szCs w:val="22"/>
          <w:lang w:eastAsia="en-US"/>
        </w:rPr>
      </w:pPr>
      <w:r w:rsidRPr="00545378">
        <w:rPr>
          <w:rFonts w:eastAsiaTheme="majorEastAsia"/>
          <w:b/>
          <w:sz w:val="22"/>
          <w:szCs w:val="22"/>
          <w:lang w:eastAsia="en-US"/>
        </w:rPr>
        <w:t>Podział zamówienia na części</w:t>
      </w:r>
    </w:p>
    <w:p w14:paraId="27DAFF1C" w14:textId="77777777" w:rsidR="007B6AA5" w:rsidRPr="00B04980" w:rsidRDefault="007B6AA5" w:rsidP="00080E73">
      <w:pPr>
        <w:numPr>
          <w:ilvl w:val="0"/>
          <w:numId w:val="1"/>
        </w:numPr>
        <w:shd w:val="clear" w:color="auto" w:fill="EAF1DD" w:themeFill="accent3" w:themeFillTint="33"/>
        <w:spacing w:after="200" w:line="252" w:lineRule="auto"/>
        <w:contextualSpacing/>
        <w:jc w:val="both"/>
        <w:rPr>
          <w:rFonts w:eastAsiaTheme="majorEastAsia"/>
          <w:b/>
          <w:sz w:val="22"/>
          <w:szCs w:val="22"/>
          <w:lang w:eastAsia="en-US"/>
        </w:rPr>
      </w:pPr>
      <w:r w:rsidRPr="00B04980">
        <w:rPr>
          <w:rFonts w:eastAsiaTheme="majorEastAsia"/>
          <w:b/>
          <w:sz w:val="22"/>
          <w:szCs w:val="22"/>
          <w:lang w:eastAsia="en-US"/>
        </w:rPr>
        <w:t>Oferty wariantowe</w:t>
      </w:r>
    </w:p>
    <w:p w14:paraId="1779A56C" w14:textId="77777777" w:rsidR="007B6AA5" w:rsidRPr="00B04980" w:rsidRDefault="007B6AA5" w:rsidP="00080E73">
      <w:pPr>
        <w:numPr>
          <w:ilvl w:val="0"/>
          <w:numId w:val="1"/>
        </w:numPr>
        <w:shd w:val="clear" w:color="auto" w:fill="EAF1DD" w:themeFill="accent3" w:themeFillTint="33"/>
        <w:spacing w:after="200" w:line="252" w:lineRule="auto"/>
        <w:contextualSpacing/>
        <w:jc w:val="both"/>
        <w:rPr>
          <w:rFonts w:eastAsiaTheme="majorEastAsia"/>
          <w:b/>
          <w:sz w:val="22"/>
          <w:szCs w:val="22"/>
          <w:lang w:eastAsia="en-US"/>
        </w:rPr>
      </w:pPr>
      <w:r w:rsidRPr="00B04980">
        <w:rPr>
          <w:rFonts w:eastAsiaTheme="majorEastAsia"/>
          <w:b/>
          <w:sz w:val="22"/>
          <w:szCs w:val="22"/>
          <w:lang w:eastAsia="en-US"/>
        </w:rPr>
        <w:t xml:space="preserve">Katalogi elektroniczne </w:t>
      </w:r>
    </w:p>
    <w:p w14:paraId="30CBE851" w14:textId="77777777" w:rsidR="007B6AA5" w:rsidRPr="00B04980" w:rsidRDefault="007B6AA5" w:rsidP="00080E73">
      <w:pPr>
        <w:numPr>
          <w:ilvl w:val="0"/>
          <w:numId w:val="1"/>
        </w:numPr>
        <w:shd w:val="clear" w:color="auto" w:fill="EAF1DD" w:themeFill="accent3" w:themeFillTint="33"/>
        <w:spacing w:after="200" w:line="252" w:lineRule="auto"/>
        <w:contextualSpacing/>
        <w:jc w:val="both"/>
        <w:rPr>
          <w:b/>
          <w:sz w:val="22"/>
          <w:szCs w:val="22"/>
          <w:lang w:eastAsia="en-US"/>
        </w:rPr>
      </w:pPr>
      <w:r w:rsidRPr="00B04980">
        <w:rPr>
          <w:b/>
          <w:sz w:val="22"/>
          <w:szCs w:val="22"/>
          <w:lang w:eastAsia="en-US"/>
        </w:rPr>
        <w:t>Umowa ramowa</w:t>
      </w:r>
    </w:p>
    <w:p w14:paraId="199C3B3A" w14:textId="77777777" w:rsidR="007B6AA5" w:rsidRPr="00B04980" w:rsidRDefault="007B6AA5" w:rsidP="00080E73">
      <w:pPr>
        <w:numPr>
          <w:ilvl w:val="0"/>
          <w:numId w:val="1"/>
        </w:numPr>
        <w:shd w:val="clear" w:color="auto" w:fill="EAF1DD" w:themeFill="accent3" w:themeFillTint="33"/>
        <w:spacing w:after="200" w:line="252" w:lineRule="auto"/>
        <w:contextualSpacing/>
        <w:jc w:val="both"/>
        <w:rPr>
          <w:b/>
          <w:sz w:val="22"/>
          <w:szCs w:val="22"/>
          <w:lang w:eastAsia="en-US"/>
        </w:rPr>
      </w:pPr>
      <w:r w:rsidRPr="00B04980">
        <w:rPr>
          <w:b/>
          <w:sz w:val="22"/>
          <w:szCs w:val="22"/>
          <w:lang w:eastAsia="en-US"/>
        </w:rPr>
        <w:t>Aukcja elektroniczna</w:t>
      </w:r>
    </w:p>
    <w:p w14:paraId="1998E4B5" w14:textId="77777777" w:rsidR="007B6AA5" w:rsidRPr="00B04980" w:rsidRDefault="007B6AA5" w:rsidP="00080E73">
      <w:pPr>
        <w:numPr>
          <w:ilvl w:val="0"/>
          <w:numId w:val="1"/>
        </w:numPr>
        <w:shd w:val="clear" w:color="auto" w:fill="EAF1DD" w:themeFill="accent3" w:themeFillTint="33"/>
        <w:spacing w:after="200" w:line="252" w:lineRule="auto"/>
        <w:contextualSpacing/>
        <w:jc w:val="both"/>
        <w:rPr>
          <w:b/>
          <w:sz w:val="22"/>
          <w:szCs w:val="22"/>
          <w:lang w:eastAsia="en-US"/>
        </w:rPr>
      </w:pPr>
      <w:r w:rsidRPr="00B04980">
        <w:rPr>
          <w:b/>
          <w:sz w:val="22"/>
          <w:szCs w:val="22"/>
          <w:lang w:eastAsia="en-US"/>
        </w:rPr>
        <w:t>Zamówienia, o których mowa w art. 214 ust. 1 pkt 7 i 8 ustawy Pzp</w:t>
      </w:r>
    </w:p>
    <w:p w14:paraId="198AB5EB" w14:textId="77777777" w:rsidR="007B6AA5" w:rsidRPr="00B04980" w:rsidRDefault="007B6AA5" w:rsidP="00080E73">
      <w:pPr>
        <w:numPr>
          <w:ilvl w:val="0"/>
          <w:numId w:val="1"/>
        </w:numPr>
        <w:shd w:val="clear" w:color="auto" w:fill="EAF1DD" w:themeFill="accent3" w:themeFillTint="33"/>
        <w:spacing w:after="200" w:line="252" w:lineRule="auto"/>
        <w:contextualSpacing/>
        <w:jc w:val="both"/>
        <w:rPr>
          <w:b/>
          <w:sz w:val="22"/>
          <w:szCs w:val="22"/>
          <w:lang w:eastAsia="en-US"/>
        </w:rPr>
      </w:pPr>
      <w:r w:rsidRPr="00B04980">
        <w:rPr>
          <w:b/>
          <w:sz w:val="22"/>
          <w:szCs w:val="22"/>
          <w:lang w:eastAsia="en-US"/>
        </w:rPr>
        <w:t>Rozliczenia w walutach obcych</w:t>
      </w:r>
    </w:p>
    <w:p w14:paraId="7971BAC1" w14:textId="77777777" w:rsidR="007B6AA5" w:rsidRPr="00B04980" w:rsidRDefault="007B6AA5" w:rsidP="00080E73">
      <w:pPr>
        <w:numPr>
          <w:ilvl w:val="0"/>
          <w:numId w:val="1"/>
        </w:numPr>
        <w:shd w:val="clear" w:color="auto" w:fill="EAF1DD" w:themeFill="accent3" w:themeFillTint="33"/>
        <w:spacing w:after="200" w:line="252" w:lineRule="auto"/>
        <w:contextualSpacing/>
        <w:jc w:val="both"/>
        <w:rPr>
          <w:b/>
          <w:sz w:val="22"/>
          <w:szCs w:val="22"/>
          <w:lang w:eastAsia="en-US"/>
        </w:rPr>
      </w:pPr>
      <w:r w:rsidRPr="00B04980">
        <w:rPr>
          <w:b/>
          <w:sz w:val="22"/>
          <w:szCs w:val="22"/>
          <w:lang w:eastAsia="en-US"/>
        </w:rPr>
        <w:t>Zwrot kosztów udziału w postępowaniu</w:t>
      </w:r>
    </w:p>
    <w:p w14:paraId="1B167BC5" w14:textId="77777777" w:rsidR="007B6AA5" w:rsidRPr="00B04980" w:rsidRDefault="007B6AA5" w:rsidP="00080E73">
      <w:pPr>
        <w:numPr>
          <w:ilvl w:val="0"/>
          <w:numId w:val="1"/>
        </w:numPr>
        <w:shd w:val="clear" w:color="auto" w:fill="EAF1DD" w:themeFill="accent3" w:themeFillTint="33"/>
        <w:spacing w:after="200" w:line="252" w:lineRule="auto"/>
        <w:contextualSpacing/>
        <w:jc w:val="both"/>
        <w:rPr>
          <w:b/>
          <w:sz w:val="22"/>
          <w:szCs w:val="22"/>
          <w:lang w:eastAsia="en-US"/>
        </w:rPr>
      </w:pPr>
      <w:r w:rsidRPr="00B04980">
        <w:rPr>
          <w:b/>
          <w:sz w:val="22"/>
          <w:szCs w:val="22"/>
          <w:lang w:eastAsia="en-US"/>
        </w:rPr>
        <w:t>Zaliczki na poczet udzielenia zamówienia</w:t>
      </w:r>
    </w:p>
    <w:p w14:paraId="4896FF92" w14:textId="77777777" w:rsidR="00DE2041" w:rsidRPr="00B04980" w:rsidRDefault="00DE2041" w:rsidP="00080E73">
      <w:pPr>
        <w:numPr>
          <w:ilvl w:val="0"/>
          <w:numId w:val="1"/>
        </w:numPr>
        <w:shd w:val="clear" w:color="auto" w:fill="EAF1DD" w:themeFill="accent3" w:themeFillTint="33"/>
        <w:spacing w:after="200" w:line="252" w:lineRule="auto"/>
        <w:contextualSpacing/>
        <w:jc w:val="both"/>
        <w:rPr>
          <w:b/>
          <w:sz w:val="22"/>
          <w:szCs w:val="22"/>
          <w:lang w:eastAsia="en-US"/>
        </w:rPr>
      </w:pPr>
      <w:r w:rsidRPr="00B04980">
        <w:rPr>
          <w:b/>
          <w:sz w:val="22"/>
          <w:szCs w:val="22"/>
          <w:lang w:eastAsia="en-US"/>
        </w:rPr>
        <w:t>Unieważnienie postępowania</w:t>
      </w:r>
    </w:p>
    <w:p w14:paraId="63D7570F" w14:textId="77777777" w:rsidR="007B6AA5" w:rsidRPr="00B04980" w:rsidRDefault="007B6AA5" w:rsidP="00080E73">
      <w:pPr>
        <w:numPr>
          <w:ilvl w:val="0"/>
          <w:numId w:val="1"/>
        </w:numPr>
        <w:shd w:val="clear" w:color="auto" w:fill="EAF1DD" w:themeFill="accent3" w:themeFillTint="33"/>
        <w:spacing w:after="200" w:line="252" w:lineRule="auto"/>
        <w:contextualSpacing/>
        <w:jc w:val="both"/>
        <w:rPr>
          <w:b/>
          <w:sz w:val="22"/>
          <w:szCs w:val="22"/>
          <w:lang w:eastAsia="en-US"/>
        </w:rPr>
      </w:pPr>
      <w:r w:rsidRPr="00B04980">
        <w:rPr>
          <w:b/>
          <w:sz w:val="22"/>
          <w:szCs w:val="22"/>
          <w:lang w:eastAsia="en-US"/>
        </w:rPr>
        <w:t>Pouczenie o środkach ochrony prawnej</w:t>
      </w:r>
    </w:p>
    <w:p w14:paraId="5733BE2D" w14:textId="77777777" w:rsidR="007B6AA5" w:rsidRPr="00B04980" w:rsidRDefault="007B6AA5" w:rsidP="00080E73">
      <w:pPr>
        <w:numPr>
          <w:ilvl w:val="0"/>
          <w:numId w:val="1"/>
        </w:numPr>
        <w:shd w:val="clear" w:color="auto" w:fill="EAF1DD" w:themeFill="accent3" w:themeFillTint="33"/>
        <w:spacing w:after="200" w:line="252" w:lineRule="auto"/>
        <w:contextualSpacing/>
        <w:jc w:val="both"/>
        <w:rPr>
          <w:b/>
          <w:sz w:val="22"/>
          <w:szCs w:val="22"/>
          <w:lang w:eastAsia="en-US"/>
        </w:rPr>
      </w:pPr>
      <w:r w:rsidRPr="00B04980">
        <w:rPr>
          <w:b/>
          <w:sz w:val="22"/>
          <w:szCs w:val="22"/>
          <w:lang w:eastAsia="en-US"/>
        </w:rPr>
        <w:t xml:space="preserve">Ochrona danych osobowych zebranych przez </w:t>
      </w:r>
      <w:r w:rsidR="00773D17" w:rsidRPr="00B04980">
        <w:rPr>
          <w:b/>
          <w:sz w:val="22"/>
          <w:szCs w:val="22"/>
          <w:lang w:eastAsia="en-US"/>
        </w:rPr>
        <w:t>z</w:t>
      </w:r>
      <w:r w:rsidRPr="00B04980">
        <w:rPr>
          <w:b/>
          <w:sz w:val="22"/>
          <w:szCs w:val="22"/>
          <w:lang w:eastAsia="en-US"/>
        </w:rPr>
        <w:t>amawiającego w toku postępowania</w:t>
      </w:r>
    </w:p>
    <w:p w14:paraId="7713BB7B" w14:textId="27D2B7BB" w:rsidR="001A131C" w:rsidRPr="00B04980" w:rsidRDefault="00773D17" w:rsidP="001A131C">
      <w:pPr>
        <w:spacing w:after="200" w:line="252" w:lineRule="auto"/>
        <w:rPr>
          <w:rFonts w:eastAsiaTheme="majorEastAsia"/>
          <w:b/>
          <w:sz w:val="22"/>
          <w:szCs w:val="22"/>
          <w:lang w:eastAsia="en-US"/>
        </w:rPr>
      </w:pPr>
      <w:r w:rsidRPr="00B04980">
        <w:rPr>
          <w:rFonts w:eastAsiaTheme="majorEastAsia"/>
          <w:b/>
          <w:sz w:val="22"/>
          <w:szCs w:val="22"/>
          <w:lang w:eastAsia="en-US"/>
        </w:rPr>
        <w:br/>
      </w:r>
      <w:r w:rsidR="00D03518" w:rsidRPr="00B04980">
        <w:rPr>
          <w:rFonts w:eastAsiaTheme="majorEastAsia"/>
          <w:b/>
          <w:sz w:val="22"/>
          <w:szCs w:val="22"/>
          <w:lang w:eastAsia="en-US"/>
        </w:rPr>
        <w:t xml:space="preserve">Rozdział II </w:t>
      </w:r>
      <w:r w:rsidRPr="00B04980">
        <w:rPr>
          <w:rFonts w:eastAsiaTheme="majorEastAsia"/>
          <w:bCs/>
          <w:sz w:val="22"/>
          <w:szCs w:val="22"/>
          <w:lang w:eastAsia="en-US"/>
        </w:rPr>
        <w:t>–</w:t>
      </w:r>
      <w:r w:rsidR="00D2574B">
        <w:rPr>
          <w:rFonts w:eastAsiaTheme="majorEastAsia"/>
          <w:bCs/>
          <w:sz w:val="22"/>
          <w:szCs w:val="22"/>
          <w:lang w:eastAsia="en-US"/>
        </w:rPr>
        <w:t xml:space="preserve"> </w:t>
      </w:r>
      <w:r w:rsidR="001A131C" w:rsidRPr="00B04980">
        <w:rPr>
          <w:rFonts w:eastAsiaTheme="majorEastAsia"/>
          <w:sz w:val="22"/>
          <w:szCs w:val="22"/>
          <w:lang w:eastAsia="en-US"/>
        </w:rPr>
        <w:t xml:space="preserve">Wymagania stawiane </w:t>
      </w:r>
      <w:r w:rsidRPr="00B04980">
        <w:rPr>
          <w:rFonts w:eastAsiaTheme="majorEastAsia"/>
          <w:sz w:val="22"/>
          <w:szCs w:val="22"/>
          <w:lang w:eastAsia="en-US"/>
        </w:rPr>
        <w:t>w</w:t>
      </w:r>
      <w:r w:rsidR="001A131C" w:rsidRPr="00B04980">
        <w:rPr>
          <w:rFonts w:eastAsiaTheme="majorEastAsia"/>
          <w:sz w:val="22"/>
          <w:szCs w:val="22"/>
          <w:lang w:eastAsia="en-US"/>
        </w:rPr>
        <w:t>ykonawcy</w:t>
      </w:r>
    </w:p>
    <w:p w14:paraId="4B0C568B" w14:textId="77777777" w:rsidR="007B6AA5" w:rsidRPr="00B04980" w:rsidRDefault="007B6AA5" w:rsidP="004A7EEB">
      <w:pPr>
        <w:numPr>
          <w:ilvl w:val="0"/>
          <w:numId w:val="14"/>
        </w:numPr>
        <w:shd w:val="clear" w:color="auto" w:fill="E5DFEC" w:themeFill="accent4" w:themeFillTint="33"/>
        <w:spacing w:after="200" w:line="252" w:lineRule="auto"/>
        <w:contextualSpacing/>
        <w:jc w:val="both"/>
        <w:rPr>
          <w:b/>
          <w:sz w:val="22"/>
          <w:szCs w:val="22"/>
          <w:lang w:eastAsia="en-US"/>
        </w:rPr>
      </w:pPr>
      <w:r w:rsidRPr="00B04980">
        <w:rPr>
          <w:b/>
          <w:sz w:val="22"/>
          <w:szCs w:val="22"/>
          <w:lang w:eastAsia="en-US"/>
        </w:rPr>
        <w:t>Przedmiot zamówienia</w:t>
      </w:r>
    </w:p>
    <w:p w14:paraId="3360EBE3" w14:textId="77777777" w:rsidR="007B6AA5" w:rsidRPr="00B04980" w:rsidRDefault="007B6AA5" w:rsidP="004A7EEB">
      <w:pPr>
        <w:numPr>
          <w:ilvl w:val="0"/>
          <w:numId w:val="14"/>
        </w:numPr>
        <w:shd w:val="clear" w:color="auto" w:fill="E5DFEC" w:themeFill="accent4" w:themeFillTint="33"/>
        <w:spacing w:after="200" w:line="252" w:lineRule="auto"/>
        <w:contextualSpacing/>
        <w:jc w:val="both"/>
        <w:rPr>
          <w:b/>
          <w:sz w:val="22"/>
          <w:szCs w:val="22"/>
          <w:lang w:eastAsia="en-US"/>
        </w:rPr>
      </w:pPr>
      <w:r w:rsidRPr="00B04980">
        <w:rPr>
          <w:b/>
          <w:sz w:val="22"/>
          <w:szCs w:val="22"/>
          <w:lang w:eastAsia="en-US"/>
        </w:rPr>
        <w:t>Rozwiązania równoważne</w:t>
      </w:r>
    </w:p>
    <w:p w14:paraId="284631B1" w14:textId="77777777" w:rsidR="007B6AA5" w:rsidRPr="00B04980" w:rsidRDefault="007B6AA5" w:rsidP="004A7EEB">
      <w:pPr>
        <w:numPr>
          <w:ilvl w:val="0"/>
          <w:numId w:val="14"/>
        </w:numPr>
        <w:shd w:val="clear" w:color="auto" w:fill="E5DFEC" w:themeFill="accent4" w:themeFillTint="33"/>
        <w:spacing w:after="200" w:line="252" w:lineRule="auto"/>
        <w:contextualSpacing/>
        <w:jc w:val="both"/>
        <w:rPr>
          <w:b/>
          <w:sz w:val="22"/>
          <w:szCs w:val="22"/>
          <w:lang w:eastAsia="en-US"/>
        </w:rPr>
      </w:pPr>
      <w:r w:rsidRPr="00B04980">
        <w:rPr>
          <w:b/>
          <w:sz w:val="22"/>
          <w:szCs w:val="22"/>
          <w:lang w:eastAsia="en-US"/>
        </w:rPr>
        <w:t>Wymagania w zakresie zatrudniania</w:t>
      </w:r>
      <w:r w:rsidR="00F31FFE">
        <w:rPr>
          <w:b/>
          <w:sz w:val="22"/>
          <w:szCs w:val="22"/>
          <w:lang w:eastAsia="en-US"/>
        </w:rPr>
        <w:t xml:space="preserve"> </w:t>
      </w:r>
      <w:r w:rsidRPr="00B04980">
        <w:rPr>
          <w:b/>
          <w:sz w:val="22"/>
          <w:szCs w:val="22"/>
          <w:lang w:eastAsia="en-US"/>
        </w:rPr>
        <w:t>przez wykonawcę lub podwykonawcę osób na podstawie stosunku pracy</w:t>
      </w:r>
    </w:p>
    <w:p w14:paraId="27ED1F0E" w14:textId="2A268796" w:rsidR="007B6AA5" w:rsidRPr="00B04980" w:rsidRDefault="007B6AA5" w:rsidP="004A7EEB">
      <w:pPr>
        <w:numPr>
          <w:ilvl w:val="0"/>
          <w:numId w:val="14"/>
        </w:numPr>
        <w:shd w:val="clear" w:color="auto" w:fill="E5DFEC" w:themeFill="accent4" w:themeFillTint="33"/>
        <w:spacing w:after="200" w:line="252" w:lineRule="auto"/>
        <w:contextualSpacing/>
        <w:jc w:val="both"/>
        <w:rPr>
          <w:b/>
          <w:sz w:val="22"/>
          <w:szCs w:val="22"/>
          <w:lang w:eastAsia="en-US"/>
        </w:rPr>
      </w:pPr>
      <w:r w:rsidRPr="00B04980">
        <w:rPr>
          <w:b/>
          <w:sz w:val="22"/>
          <w:szCs w:val="22"/>
          <w:lang w:eastAsia="en-US"/>
        </w:rPr>
        <w:t>Wymagania w zakresie zatrudnienia osób, o których mowa</w:t>
      </w:r>
      <w:r w:rsidR="004923B0">
        <w:rPr>
          <w:b/>
          <w:sz w:val="22"/>
          <w:szCs w:val="22"/>
          <w:lang w:eastAsia="en-US"/>
        </w:rPr>
        <w:t xml:space="preserve"> </w:t>
      </w:r>
      <w:r w:rsidRPr="00B04980">
        <w:rPr>
          <w:b/>
          <w:sz w:val="22"/>
          <w:szCs w:val="22"/>
          <w:lang w:eastAsia="en-US"/>
        </w:rPr>
        <w:t>w art. 96 ust. 2 pkt 2 ustawy Pzp</w:t>
      </w:r>
    </w:p>
    <w:p w14:paraId="4ECD2810" w14:textId="77777777" w:rsidR="007B6AA5" w:rsidRPr="00723D03" w:rsidRDefault="007B6AA5" w:rsidP="004A7EEB">
      <w:pPr>
        <w:numPr>
          <w:ilvl w:val="0"/>
          <w:numId w:val="14"/>
        </w:numPr>
        <w:shd w:val="clear" w:color="auto" w:fill="E5DFEC" w:themeFill="accent4" w:themeFillTint="33"/>
        <w:spacing w:after="200" w:line="252" w:lineRule="auto"/>
        <w:contextualSpacing/>
        <w:jc w:val="both"/>
        <w:rPr>
          <w:b/>
          <w:sz w:val="22"/>
          <w:szCs w:val="22"/>
          <w:lang w:eastAsia="en-US"/>
        </w:rPr>
      </w:pPr>
      <w:r w:rsidRPr="00545378">
        <w:rPr>
          <w:b/>
          <w:sz w:val="22"/>
          <w:szCs w:val="22"/>
          <w:lang w:eastAsia="en-US"/>
        </w:rPr>
        <w:t xml:space="preserve">Informacja </w:t>
      </w:r>
      <w:r w:rsidRPr="00723D03">
        <w:rPr>
          <w:b/>
          <w:sz w:val="22"/>
          <w:szCs w:val="22"/>
          <w:lang w:eastAsia="en-US"/>
        </w:rPr>
        <w:t>o przedmiotowych środkach dowodowych</w:t>
      </w:r>
    </w:p>
    <w:p w14:paraId="2F86CEB2" w14:textId="77777777" w:rsidR="007B6AA5" w:rsidRPr="00723D03" w:rsidRDefault="007B6AA5" w:rsidP="004A7EEB">
      <w:pPr>
        <w:numPr>
          <w:ilvl w:val="0"/>
          <w:numId w:val="14"/>
        </w:numPr>
        <w:shd w:val="clear" w:color="auto" w:fill="E5DFEC" w:themeFill="accent4" w:themeFillTint="33"/>
        <w:spacing w:after="200" w:line="252" w:lineRule="auto"/>
        <w:contextualSpacing/>
        <w:jc w:val="both"/>
        <w:rPr>
          <w:b/>
          <w:sz w:val="22"/>
          <w:szCs w:val="22"/>
          <w:lang w:eastAsia="en-US"/>
        </w:rPr>
      </w:pPr>
      <w:r w:rsidRPr="00723D03">
        <w:rPr>
          <w:b/>
          <w:sz w:val="22"/>
          <w:szCs w:val="22"/>
          <w:lang w:eastAsia="en-US"/>
        </w:rPr>
        <w:t xml:space="preserve">Termin wykonania zamówienia </w:t>
      </w:r>
    </w:p>
    <w:p w14:paraId="61B4572E" w14:textId="77777777" w:rsidR="007B6AA5" w:rsidRPr="00723D03" w:rsidRDefault="007B6AA5" w:rsidP="004A7EEB">
      <w:pPr>
        <w:numPr>
          <w:ilvl w:val="0"/>
          <w:numId w:val="14"/>
        </w:numPr>
        <w:shd w:val="clear" w:color="auto" w:fill="E5DFEC" w:themeFill="accent4" w:themeFillTint="33"/>
        <w:spacing w:after="200" w:line="252" w:lineRule="auto"/>
        <w:contextualSpacing/>
        <w:jc w:val="both"/>
        <w:rPr>
          <w:b/>
          <w:sz w:val="22"/>
          <w:szCs w:val="22"/>
          <w:lang w:eastAsia="en-US"/>
        </w:rPr>
      </w:pPr>
      <w:r w:rsidRPr="00723D03">
        <w:rPr>
          <w:b/>
          <w:sz w:val="22"/>
          <w:szCs w:val="22"/>
          <w:lang w:eastAsia="en-US"/>
        </w:rPr>
        <w:t>Informacja o warunkach udziału w postępowaniu o udzielenie zamówienia</w:t>
      </w:r>
    </w:p>
    <w:p w14:paraId="5E817BB7" w14:textId="77777777" w:rsidR="007B6AA5" w:rsidRPr="00723D03" w:rsidRDefault="007B6AA5" w:rsidP="004A7EEB">
      <w:pPr>
        <w:numPr>
          <w:ilvl w:val="0"/>
          <w:numId w:val="14"/>
        </w:numPr>
        <w:shd w:val="clear" w:color="auto" w:fill="E5DFEC" w:themeFill="accent4" w:themeFillTint="33"/>
        <w:spacing w:after="200" w:line="252" w:lineRule="auto"/>
        <w:contextualSpacing/>
        <w:jc w:val="both"/>
        <w:rPr>
          <w:b/>
          <w:sz w:val="22"/>
          <w:szCs w:val="22"/>
          <w:lang w:eastAsia="en-US"/>
        </w:rPr>
      </w:pPr>
      <w:r w:rsidRPr="00723D03">
        <w:rPr>
          <w:b/>
          <w:sz w:val="22"/>
          <w:szCs w:val="22"/>
          <w:lang w:eastAsia="en-US"/>
        </w:rPr>
        <w:t>Podstawy wykluczenia</w:t>
      </w:r>
    </w:p>
    <w:p w14:paraId="28740CEC" w14:textId="05E3A678" w:rsidR="007B6AA5" w:rsidRPr="00545378" w:rsidRDefault="007B6AA5" w:rsidP="004A7EEB">
      <w:pPr>
        <w:numPr>
          <w:ilvl w:val="0"/>
          <w:numId w:val="14"/>
        </w:numPr>
        <w:shd w:val="clear" w:color="auto" w:fill="E5DFEC" w:themeFill="accent4" w:themeFillTint="33"/>
        <w:spacing w:after="200" w:line="252" w:lineRule="auto"/>
        <w:contextualSpacing/>
        <w:jc w:val="both"/>
        <w:rPr>
          <w:b/>
          <w:sz w:val="22"/>
          <w:szCs w:val="22"/>
          <w:lang w:eastAsia="en-US"/>
        </w:rPr>
      </w:pPr>
      <w:r w:rsidRPr="00723D03">
        <w:rPr>
          <w:b/>
          <w:sz w:val="22"/>
          <w:szCs w:val="22"/>
          <w:lang w:eastAsia="en-US"/>
        </w:rPr>
        <w:t xml:space="preserve">Wykaz podmiotowych </w:t>
      </w:r>
      <w:r w:rsidR="003F4620" w:rsidRPr="00723D03">
        <w:rPr>
          <w:b/>
          <w:sz w:val="22"/>
          <w:szCs w:val="22"/>
          <w:lang w:eastAsia="en-US"/>
        </w:rPr>
        <w:t xml:space="preserve">i przedmiotowych </w:t>
      </w:r>
      <w:r w:rsidRPr="00723D03">
        <w:rPr>
          <w:b/>
          <w:sz w:val="22"/>
          <w:szCs w:val="22"/>
          <w:lang w:eastAsia="en-US"/>
        </w:rPr>
        <w:t>środków</w:t>
      </w:r>
      <w:r w:rsidRPr="00545378">
        <w:rPr>
          <w:b/>
          <w:sz w:val="22"/>
          <w:szCs w:val="22"/>
          <w:lang w:eastAsia="en-US"/>
        </w:rPr>
        <w:t xml:space="preserve"> dowodowych</w:t>
      </w:r>
    </w:p>
    <w:p w14:paraId="072093BA" w14:textId="77777777" w:rsidR="007B6AA5" w:rsidRPr="00545378" w:rsidRDefault="007B6AA5" w:rsidP="004A7EEB">
      <w:pPr>
        <w:numPr>
          <w:ilvl w:val="0"/>
          <w:numId w:val="14"/>
        </w:numPr>
        <w:shd w:val="clear" w:color="auto" w:fill="E5DFEC" w:themeFill="accent4" w:themeFillTint="33"/>
        <w:spacing w:after="200" w:line="252" w:lineRule="auto"/>
        <w:contextualSpacing/>
        <w:jc w:val="both"/>
        <w:rPr>
          <w:b/>
          <w:sz w:val="22"/>
          <w:szCs w:val="22"/>
          <w:lang w:eastAsia="en-US"/>
        </w:rPr>
      </w:pPr>
      <w:r w:rsidRPr="00545378">
        <w:rPr>
          <w:b/>
          <w:sz w:val="22"/>
          <w:szCs w:val="22"/>
          <w:lang w:eastAsia="en-US"/>
        </w:rPr>
        <w:t>Wymagania dotyczące wadium</w:t>
      </w:r>
    </w:p>
    <w:p w14:paraId="07CFFFD2" w14:textId="77777777" w:rsidR="007B6AA5" w:rsidRPr="00545378" w:rsidRDefault="007B6AA5" w:rsidP="004A7EEB">
      <w:pPr>
        <w:numPr>
          <w:ilvl w:val="0"/>
          <w:numId w:val="14"/>
        </w:numPr>
        <w:shd w:val="clear" w:color="auto" w:fill="E5DFEC" w:themeFill="accent4" w:themeFillTint="33"/>
        <w:spacing w:after="200" w:line="252" w:lineRule="auto"/>
        <w:contextualSpacing/>
        <w:jc w:val="both"/>
        <w:rPr>
          <w:b/>
          <w:sz w:val="22"/>
          <w:szCs w:val="22"/>
          <w:lang w:eastAsia="en-US"/>
        </w:rPr>
      </w:pPr>
      <w:r w:rsidRPr="00545378">
        <w:rPr>
          <w:b/>
          <w:sz w:val="22"/>
          <w:szCs w:val="22"/>
          <w:lang w:eastAsia="en-US"/>
        </w:rPr>
        <w:t xml:space="preserve">Sposób przygotowania ofert </w:t>
      </w:r>
    </w:p>
    <w:p w14:paraId="5195C613" w14:textId="7F703BD9" w:rsidR="007B6AA5" w:rsidRPr="00545378" w:rsidRDefault="007B6AA5" w:rsidP="004A7EEB">
      <w:pPr>
        <w:numPr>
          <w:ilvl w:val="0"/>
          <w:numId w:val="14"/>
        </w:numPr>
        <w:shd w:val="clear" w:color="auto" w:fill="E5DFEC" w:themeFill="accent4" w:themeFillTint="33"/>
        <w:spacing w:after="200" w:line="252" w:lineRule="auto"/>
        <w:contextualSpacing/>
        <w:jc w:val="both"/>
        <w:rPr>
          <w:b/>
          <w:sz w:val="22"/>
          <w:szCs w:val="22"/>
          <w:lang w:eastAsia="en-US"/>
        </w:rPr>
      </w:pPr>
      <w:r w:rsidRPr="00545378">
        <w:rPr>
          <w:b/>
          <w:sz w:val="22"/>
          <w:szCs w:val="22"/>
          <w:lang w:eastAsia="en-US"/>
        </w:rPr>
        <w:t>Opis sposobu obliczenia ceny</w:t>
      </w:r>
    </w:p>
    <w:p w14:paraId="79DC95E0" w14:textId="3281B641" w:rsidR="007B6AA5" w:rsidRPr="00545378" w:rsidRDefault="00773D17" w:rsidP="007B6AA5">
      <w:pPr>
        <w:spacing w:after="200" w:line="252" w:lineRule="auto"/>
        <w:rPr>
          <w:rFonts w:eastAsiaTheme="majorEastAsia"/>
          <w:sz w:val="22"/>
          <w:szCs w:val="22"/>
          <w:lang w:eastAsia="en-US"/>
        </w:rPr>
      </w:pPr>
      <w:r w:rsidRPr="00545378">
        <w:rPr>
          <w:rFonts w:eastAsiaTheme="majorEastAsia"/>
          <w:b/>
          <w:sz w:val="22"/>
          <w:szCs w:val="22"/>
          <w:lang w:eastAsia="en-US"/>
        </w:rPr>
        <w:br/>
      </w:r>
      <w:r w:rsidR="00C54BC6" w:rsidRPr="00545378">
        <w:rPr>
          <w:rFonts w:eastAsiaTheme="majorEastAsia"/>
          <w:b/>
          <w:sz w:val="22"/>
          <w:szCs w:val="22"/>
          <w:lang w:eastAsia="en-US"/>
        </w:rPr>
        <w:t xml:space="preserve">Rozdział III </w:t>
      </w:r>
      <w:r w:rsidRPr="00545378">
        <w:rPr>
          <w:rFonts w:eastAsiaTheme="majorEastAsia"/>
          <w:bCs/>
          <w:sz w:val="22"/>
          <w:szCs w:val="22"/>
          <w:lang w:eastAsia="en-US"/>
        </w:rPr>
        <w:t>–</w:t>
      </w:r>
      <w:r w:rsidR="00403EA9">
        <w:rPr>
          <w:rFonts w:eastAsiaTheme="majorEastAsia"/>
          <w:bCs/>
          <w:sz w:val="22"/>
          <w:szCs w:val="22"/>
          <w:lang w:eastAsia="en-US"/>
        </w:rPr>
        <w:t xml:space="preserve"> </w:t>
      </w:r>
      <w:r w:rsidR="00C54BC6" w:rsidRPr="00545378">
        <w:rPr>
          <w:rFonts w:eastAsiaTheme="majorEastAsia"/>
          <w:sz w:val="22"/>
          <w:szCs w:val="22"/>
          <w:lang w:eastAsia="en-US"/>
        </w:rPr>
        <w:t>Informacje o przebiegu postępowania</w:t>
      </w:r>
    </w:p>
    <w:p w14:paraId="1E6E9D73" w14:textId="77777777" w:rsidR="007B6AA5" w:rsidRPr="00545378" w:rsidRDefault="007B6AA5" w:rsidP="004A7EEB">
      <w:pPr>
        <w:numPr>
          <w:ilvl w:val="0"/>
          <w:numId w:val="15"/>
        </w:numPr>
        <w:shd w:val="clear" w:color="auto" w:fill="FDE9D9" w:themeFill="accent6" w:themeFillTint="33"/>
        <w:spacing w:after="200" w:line="252" w:lineRule="auto"/>
        <w:contextualSpacing/>
        <w:jc w:val="both"/>
        <w:rPr>
          <w:b/>
          <w:sz w:val="22"/>
          <w:szCs w:val="22"/>
          <w:lang w:eastAsia="en-US"/>
        </w:rPr>
      </w:pPr>
      <w:r w:rsidRPr="00545378">
        <w:rPr>
          <w:b/>
          <w:sz w:val="22"/>
          <w:szCs w:val="22"/>
          <w:lang w:eastAsia="en-US"/>
        </w:rPr>
        <w:t xml:space="preserve">Sposób porozumiewania się </w:t>
      </w:r>
      <w:r w:rsidR="00773D17" w:rsidRPr="00545378">
        <w:rPr>
          <w:b/>
          <w:sz w:val="22"/>
          <w:szCs w:val="22"/>
          <w:lang w:eastAsia="en-US"/>
        </w:rPr>
        <w:t>z</w:t>
      </w:r>
      <w:r w:rsidRPr="00545378">
        <w:rPr>
          <w:b/>
          <w:sz w:val="22"/>
          <w:szCs w:val="22"/>
          <w:lang w:eastAsia="en-US"/>
        </w:rPr>
        <w:t xml:space="preserve">amawiającego z </w:t>
      </w:r>
      <w:r w:rsidR="00773D17" w:rsidRPr="00545378">
        <w:rPr>
          <w:b/>
          <w:sz w:val="22"/>
          <w:szCs w:val="22"/>
          <w:lang w:eastAsia="en-US"/>
        </w:rPr>
        <w:t>w</w:t>
      </w:r>
      <w:r w:rsidRPr="00545378">
        <w:rPr>
          <w:b/>
          <w:sz w:val="22"/>
          <w:szCs w:val="22"/>
          <w:lang w:eastAsia="en-US"/>
        </w:rPr>
        <w:t>ykonawcami</w:t>
      </w:r>
    </w:p>
    <w:p w14:paraId="149B0DFC" w14:textId="77777777" w:rsidR="00773D17" w:rsidRPr="00545378" w:rsidRDefault="007B6AA5" w:rsidP="004A7EEB">
      <w:pPr>
        <w:numPr>
          <w:ilvl w:val="0"/>
          <w:numId w:val="15"/>
        </w:numPr>
        <w:shd w:val="clear" w:color="auto" w:fill="FDE9D9" w:themeFill="accent6" w:themeFillTint="33"/>
        <w:spacing w:after="200" w:line="252" w:lineRule="auto"/>
        <w:contextualSpacing/>
        <w:jc w:val="both"/>
        <w:rPr>
          <w:b/>
          <w:sz w:val="22"/>
          <w:szCs w:val="22"/>
          <w:lang w:eastAsia="en-US"/>
        </w:rPr>
      </w:pPr>
      <w:r w:rsidRPr="00545378">
        <w:rPr>
          <w:b/>
          <w:sz w:val="22"/>
          <w:szCs w:val="22"/>
          <w:lang w:eastAsia="en-US"/>
        </w:rPr>
        <w:t>Sposób oraz termin składania ofert</w:t>
      </w:r>
    </w:p>
    <w:p w14:paraId="1B7441C8" w14:textId="77777777" w:rsidR="007B6AA5" w:rsidRPr="00545378" w:rsidRDefault="007B6AA5" w:rsidP="004A7EEB">
      <w:pPr>
        <w:numPr>
          <w:ilvl w:val="0"/>
          <w:numId w:val="15"/>
        </w:numPr>
        <w:shd w:val="clear" w:color="auto" w:fill="FDE9D9" w:themeFill="accent6" w:themeFillTint="33"/>
        <w:spacing w:after="200" w:line="252" w:lineRule="auto"/>
        <w:contextualSpacing/>
        <w:jc w:val="both"/>
        <w:rPr>
          <w:b/>
          <w:sz w:val="22"/>
          <w:szCs w:val="22"/>
          <w:lang w:eastAsia="en-US"/>
        </w:rPr>
      </w:pPr>
      <w:r w:rsidRPr="00545378">
        <w:rPr>
          <w:b/>
          <w:sz w:val="22"/>
          <w:szCs w:val="22"/>
          <w:lang w:eastAsia="en-US"/>
        </w:rPr>
        <w:t>Termin otwarcia ofert</w:t>
      </w:r>
    </w:p>
    <w:p w14:paraId="560C6933" w14:textId="77777777" w:rsidR="007B6AA5" w:rsidRPr="00545378" w:rsidRDefault="007B6AA5" w:rsidP="004A7EEB">
      <w:pPr>
        <w:numPr>
          <w:ilvl w:val="0"/>
          <w:numId w:val="15"/>
        </w:numPr>
        <w:shd w:val="clear" w:color="auto" w:fill="FDE9D9" w:themeFill="accent6" w:themeFillTint="33"/>
        <w:spacing w:after="200" w:line="252" w:lineRule="auto"/>
        <w:contextualSpacing/>
        <w:jc w:val="both"/>
        <w:rPr>
          <w:b/>
          <w:sz w:val="22"/>
          <w:szCs w:val="22"/>
          <w:lang w:eastAsia="en-US"/>
        </w:rPr>
      </w:pPr>
      <w:r w:rsidRPr="00545378">
        <w:rPr>
          <w:b/>
          <w:sz w:val="22"/>
          <w:szCs w:val="22"/>
          <w:lang w:eastAsia="en-US"/>
        </w:rPr>
        <w:t>Termin związania ofertą</w:t>
      </w:r>
    </w:p>
    <w:p w14:paraId="352CB7AC" w14:textId="77777777" w:rsidR="007B6AA5" w:rsidRPr="00545378" w:rsidRDefault="007B6AA5" w:rsidP="004A7EEB">
      <w:pPr>
        <w:numPr>
          <w:ilvl w:val="0"/>
          <w:numId w:val="15"/>
        </w:numPr>
        <w:shd w:val="clear" w:color="auto" w:fill="FDE9D9" w:themeFill="accent6" w:themeFillTint="33"/>
        <w:spacing w:after="200" w:line="252" w:lineRule="auto"/>
        <w:contextualSpacing/>
        <w:jc w:val="both"/>
        <w:rPr>
          <w:b/>
          <w:sz w:val="22"/>
          <w:szCs w:val="22"/>
          <w:lang w:eastAsia="en-US"/>
        </w:rPr>
      </w:pPr>
      <w:r w:rsidRPr="00545378">
        <w:rPr>
          <w:b/>
          <w:sz w:val="22"/>
          <w:szCs w:val="22"/>
          <w:lang w:eastAsia="en-US"/>
        </w:rPr>
        <w:t>Opis kryteriów oceny ofert wraz z podaniem wag tych kryteriów i sposobu oceny ofert</w:t>
      </w:r>
    </w:p>
    <w:p w14:paraId="0F8F1BC7" w14:textId="77777777" w:rsidR="007B6AA5" w:rsidRPr="00545378" w:rsidRDefault="007B6AA5" w:rsidP="004A7EEB">
      <w:pPr>
        <w:numPr>
          <w:ilvl w:val="0"/>
          <w:numId w:val="15"/>
        </w:numPr>
        <w:shd w:val="clear" w:color="auto" w:fill="FDE9D9" w:themeFill="accent6" w:themeFillTint="33"/>
        <w:spacing w:after="200" w:line="252" w:lineRule="auto"/>
        <w:contextualSpacing/>
        <w:jc w:val="both"/>
        <w:rPr>
          <w:b/>
          <w:sz w:val="22"/>
          <w:szCs w:val="22"/>
          <w:lang w:eastAsia="en-US"/>
        </w:rPr>
      </w:pPr>
      <w:r w:rsidRPr="00545378">
        <w:rPr>
          <w:b/>
          <w:sz w:val="22"/>
          <w:szCs w:val="22"/>
          <w:lang w:eastAsia="en-US"/>
        </w:rPr>
        <w:t>Projektowane postanowienia umowy w sprawie zamówienia publicznego, które zostaną wprowadzone do umowy w sprawie zamówienia publicznego</w:t>
      </w:r>
    </w:p>
    <w:p w14:paraId="0029500D" w14:textId="77777777" w:rsidR="007B6AA5" w:rsidRPr="00545378" w:rsidRDefault="007B6AA5" w:rsidP="004A7EEB">
      <w:pPr>
        <w:numPr>
          <w:ilvl w:val="0"/>
          <w:numId w:val="15"/>
        </w:numPr>
        <w:shd w:val="clear" w:color="auto" w:fill="FDE9D9" w:themeFill="accent6" w:themeFillTint="33"/>
        <w:spacing w:after="200" w:line="252" w:lineRule="auto"/>
        <w:contextualSpacing/>
        <w:jc w:val="both"/>
        <w:rPr>
          <w:b/>
          <w:sz w:val="22"/>
          <w:szCs w:val="22"/>
          <w:lang w:eastAsia="en-US"/>
        </w:rPr>
      </w:pPr>
      <w:r w:rsidRPr="00545378">
        <w:rPr>
          <w:b/>
          <w:sz w:val="22"/>
          <w:szCs w:val="22"/>
          <w:lang w:eastAsia="en-US"/>
        </w:rPr>
        <w:t xml:space="preserve">Zabezpieczenie należytego wykonania umowy </w:t>
      </w:r>
    </w:p>
    <w:p w14:paraId="4BF0C363" w14:textId="77777777" w:rsidR="007B6AA5" w:rsidRPr="00545378" w:rsidRDefault="00773D17" w:rsidP="004A7EEB">
      <w:pPr>
        <w:numPr>
          <w:ilvl w:val="0"/>
          <w:numId w:val="15"/>
        </w:numPr>
        <w:shd w:val="clear" w:color="auto" w:fill="FDE9D9" w:themeFill="accent6" w:themeFillTint="33"/>
        <w:spacing w:after="200" w:line="252" w:lineRule="auto"/>
        <w:contextualSpacing/>
        <w:jc w:val="both"/>
        <w:rPr>
          <w:b/>
          <w:sz w:val="22"/>
          <w:szCs w:val="22"/>
          <w:lang w:eastAsia="en-US"/>
        </w:rPr>
      </w:pPr>
      <w:r w:rsidRPr="00545378">
        <w:rPr>
          <w:b/>
          <w:sz w:val="22"/>
          <w:szCs w:val="22"/>
          <w:lang w:eastAsia="en-US"/>
        </w:rPr>
        <w:t>I</w:t>
      </w:r>
      <w:r w:rsidR="007B6AA5" w:rsidRPr="00545378">
        <w:rPr>
          <w:b/>
          <w:sz w:val="22"/>
          <w:szCs w:val="22"/>
          <w:lang w:eastAsia="en-US"/>
        </w:rPr>
        <w:t>nformacje o formalnościach, jakie muszą zostać dopełnione po wyborze oferty w celu zawarcia umowy w sprawie zamówienia publicznego</w:t>
      </w:r>
    </w:p>
    <w:p w14:paraId="6E847D70" w14:textId="77777777" w:rsidR="00236611" w:rsidRDefault="00236611" w:rsidP="007C0085">
      <w:pPr>
        <w:rPr>
          <w:color w:val="333333"/>
          <w:sz w:val="22"/>
          <w:szCs w:val="22"/>
        </w:rPr>
      </w:pPr>
    </w:p>
    <w:p w14:paraId="692A8184" w14:textId="77777777" w:rsidR="00344130" w:rsidRPr="00545378" w:rsidRDefault="00344130" w:rsidP="007C0085">
      <w:pPr>
        <w:rPr>
          <w:color w:val="333333"/>
          <w:sz w:val="22"/>
          <w:szCs w:val="22"/>
        </w:rPr>
      </w:pPr>
    </w:p>
    <w:p w14:paraId="646DEF3B" w14:textId="77777777" w:rsidR="009C4529" w:rsidRPr="00545378" w:rsidRDefault="001F71E7" w:rsidP="009277BE">
      <w:pPr>
        <w:pBdr>
          <w:top w:val="single" w:sz="4" w:space="1" w:color="auto"/>
          <w:left w:val="single" w:sz="4" w:space="4" w:color="auto"/>
          <w:bottom w:val="single" w:sz="4" w:space="1" w:color="auto"/>
          <w:right w:val="single" w:sz="4" w:space="4" w:color="auto"/>
        </w:pBdr>
        <w:shd w:val="clear" w:color="auto" w:fill="D9D9D9" w:themeFill="background1" w:themeFillShade="D9"/>
        <w:spacing w:after="240"/>
        <w:jc w:val="both"/>
        <w:rPr>
          <w:rFonts w:eastAsiaTheme="majorEastAsia"/>
          <w:b/>
          <w:sz w:val="22"/>
          <w:szCs w:val="22"/>
          <w:lang w:eastAsia="en-US"/>
        </w:rPr>
      </w:pPr>
      <w:r>
        <w:rPr>
          <w:rFonts w:eastAsiaTheme="majorEastAsia"/>
          <w:b/>
          <w:sz w:val="22"/>
          <w:szCs w:val="22"/>
          <w:lang w:eastAsia="en-US"/>
        </w:rPr>
        <w:lastRenderedPageBreak/>
        <w:t xml:space="preserve">Rozdział I – </w:t>
      </w:r>
      <w:r w:rsidR="00587F52" w:rsidRPr="00545378">
        <w:rPr>
          <w:rFonts w:eastAsiaTheme="majorEastAsia"/>
          <w:b/>
          <w:sz w:val="22"/>
          <w:szCs w:val="22"/>
          <w:lang w:eastAsia="en-US"/>
        </w:rPr>
        <w:t>Informacje ogólne</w:t>
      </w:r>
    </w:p>
    <w:p w14:paraId="687F8672" w14:textId="77777777" w:rsidR="00646C8F" w:rsidRPr="00646C8F" w:rsidRDefault="00646C8F" w:rsidP="004A7EEB">
      <w:pPr>
        <w:numPr>
          <w:ilvl w:val="0"/>
          <w:numId w:val="13"/>
        </w:numPr>
        <w:shd w:val="clear" w:color="auto" w:fill="EAF1DD" w:themeFill="accent3" w:themeFillTint="33"/>
        <w:ind w:left="357" w:hanging="357"/>
        <w:jc w:val="both"/>
        <w:rPr>
          <w:rFonts w:eastAsiaTheme="majorEastAsia"/>
          <w:b/>
          <w:sz w:val="22"/>
          <w:szCs w:val="22"/>
          <w:lang w:eastAsia="en-US"/>
        </w:rPr>
      </w:pPr>
      <w:r w:rsidRPr="00375D1A">
        <w:rPr>
          <w:b/>
          <w:sz w:val="22"/>
          <w:szCs w:val="22"/>
        </w:rPr>
        <w:t>Nazwa (</w:t>
      </w:r>
      <w:r>
        <w:rPr>
          <w:b/>
          <w:sz w:val="22"/>
          <w:szCs w:val="22"/>
        </w:rPr>
        <w:t>firma) oraz adres Zamawiającego</w:t>
      </w:r>
    </w:p>
    <w:p w14:paraId="7F559F59" w14:textId="77777777" w:rsidR="009445E7" w:rsidRPr="009445E7" w:rsidRDefault="009445E7" w:rsidP="009277BE">
      <w:pPr>
        <w:pStyle w:val="BodyText210"/>
        <w:tabs>
          <w:tab w:val="clear" w:pos="0"/>
        </w:tabs>
        <w:ind w:left="709"/>
        <w:rPr>
          <w:b/>
          <w:sz w:val="12"/>
          <w:szCs w:val="12"/>
        </w:rPr>
      </w:pPr>
    </w:p>
    <w:p w14:paraId="12CF14AB" w14:textId="5B79F329" w:rsidR="00646C8F" w:rsidRPr="00917867" w:rsidRDefault="00E67BC1" w:rsidP="000961C2">
      <w:pPr>
        <w:pStyle w:val="BodyText210"/>
        <w:numPr>
          <w:ilvl w:val="0"/>
          <w:numId w:val="36"/>
        </w:numPr>
        <w:tabs>
          <w:tab w:val="clear" w:pos="0"/>
        </w:tabs>
        <w:ind w:left="284" w:hanging="284"/>
        <w:rPr>
          <w:b/>
          <w:sz w:val="22"/>
          <w:szCs w:val="22"/>
        </w:rPr>
      </w:pPr>
      <w:r>
        <w:rPr>
          <w:b/>
          <w:sz w:val="22"/>
          <w:szCs w:val="22"/>
        </w:rPr>
        <w:t>Politechnika</w:t>
      </w:r>
      <w:r w:rsidR="00646C8F" w:rsidRPr="00917867">
        <w:rPr>
          <w:b/>
          <w:sz w:val="22"/>
          <w:szCs w:val="22"/>
        </w:rPr>
        <w:t xml:space="preserve"> Morska w Szczecinie</w:t>
      </w:r>
    </w:p>
    <w:p w14:paraId="2D589700" w14:textId="77777777" w:rsidR="00646C8F" w:rsidRPr="00917867" w:rsidRDefault="00646C8F" w:rsidP="009277BE">
      <w:pPr>
        <w:pStyle w:val="BodyText210"/>
        <w:tabs>
          <w:tab w:val="clear" w:pos="0"/>
        </w:tabs>
        <w:ind w:left="284"/>
        <w:rPr>
          <w:sz w:val="22"/>
          <w:szCs w:val="22"/>
        </w:rPr>
      </w:pPr>
      <w:r w:rsidRPr="00917867">
        <w:rPr>
          <w:sz w:val="22"/>
          <w:szCs w:val="22"/>
        </w:rPr>
        <w:t>ul. Wały Chrobrego 1-2</w:t>
      </w:r>
    </w:p>
    <w:p w14:paraId="3AA59B4A" w14:textId="77777777" w:rsidR="00646C8F" w:rsidRPr="00917867" w:rsidRDefault="00646C8F" w:rsidP="009277BE">
      <w:pPr>
        <w:pStyle w:val="BodyText210"/>
        <w:tabs>
          <w:tab w:val="clear" w:pos="0"/>
        </w:tabs>
        <w:ind w:left="284"/>
        <w:rPr>
          <w:sz w:val="22"/>
          <w:szCs w:val="22"/>
        </w:rPr>
      </w:pPr>
      <w:r w:rsidRPr="00917867">
        <w:rPr>
          <w:sz w:val="22"/>
          <w:szCs w:val="22"/>
        </w:rPr>
        <w:t>70-500 Szczecin</w:t>
      </w:r>
    </w:p>
    <w:p w14:paraId="7E4339E0" w14:textId="54D7325B" w:rsidR="00646C8F" w:rsidRDefault="00646C8F" w:rsidP="009277BE">
      <w:pPr>
        <w:pStyle w:val="BodyText210"/>
        <w:tabs>
          <w:tab w:val="clear" w:pos="0"/>
        </w:tabs>
        <w:ind w:left="284"/>
        <w:rPr>
          <w:sz w:val="22"/>
          <w:szCs w:val="22"/>
        </w:rPr>
      </w:pPr>
      <w:r w:rsidRPr="00917867">
        <w:rPr>
          <w:sz w:val="22"/>
          <w:szCs w:val="22"/>
        </w:rPr>
        <w:t>Tel. 91 48 09</w:t>
      </w:r>
      <w:r w:rsidR="00B9038C">
        <w:rPr>
          <w:sz w:val="22"/>
          <w:szCs w:val="22"/>
        </w:rPr>
        <w:t> </w:t>
      </w:r>
      <w:r w:rsidRPr="00917867">
        <w:rPr>
          <w:sz w:val="22"/>
          <w:szCs w:val="22"/>
        </w:rPr>
        <w:t>400</w:t>
      </w:r>
    </w:p>
    <w:p w14:paraId="7BA4CEB1" w14:textId="6F023B04" w:rsidR="00B9038C" w:rsidRDefault="009277BE" w:rsidP="009277BE">
      <w:pPr>
        <w:pStyle w:val="BodyText210"/>
        <w:tabs>
          <w:tab w:val="clear" w:pos="0"/>
        </w:tabs>
        <w:spacing w:after="80"/>
        <w:ind w:left="284"/>
        <w:rPr>
          <w:rStyle w:val="Hipercze"/>
          <w:sz w:val="22"/>
          <w:szCs w:val="22"/>
          <w:u w:val="none"/>
          <w:lang w:val="en-AU"/>
        </w:rPr>
      </w:pPr>
      <w:r>
        <w:rPr>
          <w:sz w:val="22"/>
          <w:szCs w:val="22"/>
          <w:lang w:val="en-AU"/>
        </w:rPr>
        <w:t>E</w:t>
      </w:r>
      <w:r w:rsidRPr="009277BE">
        <w:rPr>
          <w:sz w:val="22"/>
          <w:szCs w:val="22"/>
          <w:lang w:val="en-AU"/>
        </w:rPr>
        <w:t>-m</w:t>
      </w:r>
      <w:r w:rsidR="00B9038C" w:rsidRPr="009277BE">
        <w:rPr>
          <w:sz w:val="22"/>
          <w:szCs w:val="22"/>
          <w:lang w:val="en-AU"/>
        </w:rPr>
        <w:t xml:space="preserve">ail: </w:t>
      </w:r>
      <w:hyperlink r:id="rId9" w:history="1">
        <w:r w:rsidR="00E67BC1" w:rsidRPr="00E67BC1">
          <w:rPr>
            <w:rStyle w:val="Hipercze"/>
            <w:sz w:val="22"/>
            <w:szCs w:val="22"/>
            <w:u w:val="none"/>
            <w:lang w:val="en-AU"/>
          </w:rPr>
          <w:t>bzp@pm.szczecin.pl</w:t>
        </w:r>
      </w:hyperlink>
    </w:p>
    <w:p w14:paraId="741037F7" w14:textId="41706FAD" w:rsidR="00485310" w:rsidRPr="00485310" w:rsidRDefault="00485310" w:rsidP="000961C2">
      <w:pPr>
        <w:pStyle w:val="BodyText210"/>
        <w:numPr>
          <w:ilvl w:val="0"/>
          <w:numId w:val="36"/>
        </w:numPr>
        <w:tabs>
          <w:tab w:val="clear" w:pos="0"/>
        </w:tabs>
        <w:spacing w:after="80"/>
        <w:ind w:left="284" w:hanging="284"/>
        <w:rPr>
          <w:sz w:val="22"/>
          <w:szCs w:val="22"/>
        </w:rPr>
      </w:pPr>
      <w:r w:rsidRPr="00375D1A">
        <w:rPr>
          <w:sz w:val="22"/>
          <w:szCs w:val="22"/>
        </w:rPr>
        <w:t>Adres strony internetowej</w:t>
      </w:r>
      <w:r>
        <w:rPr>
          <w:sz w:val="22"/>
          <w:szCs w:val="22"/>
        </w:rPr>
        <w:t xml:space="preserve"> Zamawiającego</w:t>
      </w:r>
      <w:r w:rsidRPr="00375D1A">
        <w:rPr>
          <w:sz w:val="22"/>
          <w:szCs w:val="22"/>
        </w:rPr>
        <w:t xml:space="preserve">: </w:t>
      </w:r>
      <w:hyperlink r:id="rId10" w:history="1">
        <w:r w:rsidR="00E67BC1" w:rsidRPr="00E67BC1">
          <w:rPr>
            <w:rStyle w:val="Hipercze"/>
            <w:sz w:val="22"/>
            <w:szCs w:val="22"/>
            <w:u w:val="none"/>
          </w:rPr>
          <w:t>www.pm.szczecin.pl</w:t>
        </w:r>
      </w:hyperlink>
    </w:p>
    <w:p w14:paraId="2D3FE6A8" w14:textId="07B887C4" w:rsidR="00646C8F" w:rsidRPr="00917867" w:rsidRDefault="00646C8F" w:rsidP="000961C2">
      <w:pPr>
        <w:pStyle w:val="BodyText210"/>
        <w:numPr>
          <w:ilvl w:val="0"/>
          <w:numId w:val="36"/>
        </w:numPr>
        <w:tabs>
          <w:tab w:val="clear" w:pos="0"/>
        </w:tabs>
        <w:ind w:left="284" w:hanging="284"/>
        <w:rPr>
          <w:sz w:val="22"/>
          <w:szCs w:val="22"/>
        </w:rPr>
      </w:pPr>
      <w:r w:rsidRPr="00917867">
        <w:rPr>
          <w:sz w:val="22"/>
          <w:szCs w:val="22"/>
        </w:rPr>
        <w:t>Adres strony internetowej prowadzonego postępowania:</w:t>
      </w:r>
    </w:p>
    <w:p w14:paraId="0780927A" w14:textId="6B51A3D6" w:rsidR="00646C8F" w:rsidRPr="00485310" w:rsidRDefault="00646C8F" w:rsidP="009277BE">
      <w:pPr>
        <w:pStyle w:val="BodyText210"/>
        <w:tabs>
          <w:tab w:val="clear" w:pos="0"/>
        </w:tabs>
        <w:spacing w:after="60"/>
        <w:ind w:left="284"/>
        <w:rPr>
          <w:bCs/>
          <w:color w:val="0000FF"/>
          <w:sz w:val="22"/>
          <w:szCs w:val="22"/>
        </w:rPr>
      </w:pPr>
      <w:r w:rsidRPr="00485310">
        <w:rPr>
          <w:bCs/>
          <w:color w:val="0000FF"/>
          <w:sz w:val="22"/>
          <w:szCs w:val="22"/>
        </w:rPr>
        <w:t>https://platformazakupowa.pl/pn/</w:t>
      </w:r>
      <w:r w:rsidR="00E67BC1">
        <w:rPr>
          <w:bCs/>
          <w:color w:val="0000FF"/>
          <w:sz w:val="22"/>
          <w:szCs w:val="22"/>
        </w:rPr>
        <w:t>p</w:t>
      </w:r>
      <w:r w:rsidRPr="00485310">
        <w:rPr>
          <w:bCs/>
          <w:color w:val="0000FF"/>
          <w:sz w:val="22"/>
          <w:szCs w:val="22"/>
        </w:rPr>
        <w:t>m_szczecin</w:t>
      </w:r>
    </w:p>
    <w:p w14:paraId="6A8004D2" w14:textId="77777777" w:rsidR="00646C8F" w:rsidRPr="00917867" w:rsidRDefault="00646C8F" w:rsidP="009277BE">
      <w:pPr>
        <w:pStyle w:val="BodyText210"/>
        <w:tabs>
          <w:tab w:val="clear" w:pos="0"/>
        </w:tabs>
        <w:spacing w:after="80"/>
        <w:ind w:left="284"/>
        <w:rPr>
          <w:sz w:val="22"/>
          <w:szCs w:val="22"/>
        </w:rPr>
      </w:pPr>
      <w:r w:rsidRPr="00917867">
        <w:rPr>
          <w:sz w:val="22"/>
          <w:szCs w:val="22"/>
        </w:rPr>
        <w:t>Na tej stronie udostępniane będą zmiany i wyjaśnienia treści SWZ oraz inne dokumenty zamówienia bezpośrednio związane z postępowaniem o udzielenie zamówienia.</w:t>
      </w:r>
    </w:p>
    <w:p w14:paraId="4C45D676" w14:textId="64BC734B" w:rsidR="00646C8F" w:rsidRPr="00917867" w:rsidRDefault="00646C8F" w:rsidP="000961C2">
      <w:pPr>
        <w:pStyle w:val="BodyText210"/>
        <w:numPr>
          <w:ilvl w:val="0"/>
          <w:numId w:val="36"/>
        </w:numPr>
        <w:tabs>
          <w:tab w:val="clear" w:pos="0"/>
        </w:tabs>
        <w:spacing w:after="80"/>
        <w:ind w:left="284" w:hanging="284"/>
        <w:rPr>
          <w:sz w:val="22"/>
          <w:szCs w:val="22"/>
        </w:rPr>
      </w:pPr>
      <w:r w:rsidRPr="00917867">
        <w:rPr>
          <w:sz w:val="22"/>
          <w:szCs w:val="22"/>
        </w:rPr>
        <w:t>Rodzaj zamawiającego: Uczelnia Publiczna.</w:t>
      </w:r>
    </w:p>
    <w:p w14:paraId="2E415578" w14:textId="08A09A76" w:rsidR="00646C8F" w:rsidRDefault="00646C8F" w:rsidP="000961C2">
      <w:pPr>
        <w:pStyle w:val="BodyText210"/>
        <w:numPr>
          <w:ilvl w:val="0"/>
          <w:numId w:val="36"/>
        </w:numPr>
        <w:tabs>
          <w:tab w:val="clear" w:pos="0"/>
        </w:tabs>
        <w:ind w:left="284" w:hanging="284"/>
        <w:rPr>
          <w:sz w:val="22"/>
          <w:szCs w:val="22"/>
        </w:rPr>
      </w:pPr>
      <w:r w:rsidRPr="00917867">
        <w:rPr>
          <w:sz w:val="22"/>
          <w:szCs w:val="22"/>
        </w:rPr>
        <w:t>Zamawiający nie dokonuje zakupu w imieniu innych instytucji zamawiających.</w:t>
      </w:r>
    </w:p>
    <w:p w14:paraId="445D5FDB" w14:textId="6E8CC49C" w:rsidR="00E21D31" w:rsidRPr="00E21D31" w:rsidRDefault="00E21D31" w:rsidP="000961C2">
      <w:pPr>
        <w:pStyle w:val="BodyText210"/>
        <w:numPr>
          <w:ilvl w:val="0"/>
          <w:numId w:val="36"/>
        </w:numPr>
        <w:tabs>
          <w:tab w:val="clear" w:pos="0"/>
        </w:tabs>
        <w:ind w:left="284" w:hanging="284"/>
        <w:rPr>
          <w:sz w:val="22"/>
          <w:szCs w:val="22"/>
        </w:rPr>
      </w:pPr>
      <w:r w:rsidRPr="00B97380">
        <w:rPr>
          <w:sz w:val="22"/>
          <w:szCs w:val="22"/>
        </w:rPr>
        <w:t xml:space="preserve">Ilekroć w dokumentach zamówienia pojawiają się sformułowania: </w:t>
      </w:r>
      <w:r>
        <w:rPr>
          <w:sz w:val="22"/>
          <w:szCs w:val="22"/>
        </w:rPr>
        <w:t>Politechnika, uczelnia</w:t>
      </w:r>
      <w:r w:rsidRPr="00B97380">
        <w:rPr>
          <w:sz w:val="22"/>
          <w:szCs w:val="22"/>
        </w:rPr>
        <w:t xml:space="preserve">, klient, zamawiający – oznacza to </w:t>
      </w:r>
      <w:r>
        <w:rPr>
          <w:sz w:val="22"/>
          <w:szCs w:val="22"/>
        </w:rPr>
        <w:t>Politechnikę</w:t>
      </w:r>
      <w:r w:rsidRPr="00B97380">
        <w:rPr>
          <w:sz w:val="22"/>
          <w:szCs w:val="22"/>
        </w:rPr>
        <w:t xml:space="preserve"> Morską w Szczecinie</w:t>
      </w:r>
      <w:r>
        <w:rPr>
          <w:sz w:val="22"/>
          <w:szCs w:val="22"/>
        </w:rPr>
        <w:t>.</w:t>
      </w:r>
    </w:p>
    <w:p w14:paraId="7A77186F" w14:textId="77777777" w:rsidR="00B65B31" w:rsidRPr="00B65B31" w:rsidRDefault="00B65B31" w:rsidP="000961C2">
      <w:pPr>
        <w:pStyle w:val="BodyText210"/>
        <w:numPr>
          <w:ilvl w:val="0"/>
          <w:numId w:val="36"/>
        </w:numPr>
        <w:tabs>
          <w:tab w:val="clear" w:pos="0"/>
        </w:tabs>
        <w:ind w:left="284" w:hanging="284"/>
        <w:rPr>
          <w:sz w:val="22"/>
          <w:szCs w:val="22"/>
        </w:rPr>
      </w:pPr>
      <w:r w:rsidRPr="00B65B31">
        <w:rPr>
          <w:sz w:val="22"/>
          <w:szCs w:val="22"/>
        </w:rPr>
        <w:t>Zgodnie z art. 4c ustawy z dnia 8 marca 2013 r. o przeciwdziałaniu nadmiernym opóźnieniom w transakcjach handlowych, Politechnika Morska w Szczecinie spełniając obowiązek nałożony przedmiotową ustawą niniejszym oświadcza, że posiada status dużego przedsiębiorcy w rozumieniu                art. 4 pkt 6 ww. ustawy.</w:t>
      </w:r>
    </w:p>
    <w:p w14:paraId="1B78A5F3" w14:textId="77777777" w:rsidR="00646C8F" w:rsidRDefault="00646C8F" w:rsidP="009277BE">
      <w:pPr>
        <w:jc w:val="both"/>
        <w:rPr>
          <w:rFonts w:eastAsiaTheme="majorEastAsia"/>
          <w:b/>
          <w:sz w:val="22"/>
          <w:szCs w:val="22"/>
          <w:lang w:eastAsia="en-US"/>
        </w:rPr>
      </w:pPr>
    </w:p>
    <w:p w14:paraId="0999BD15" w14:textId="12930597" w:rsidR="00962CBB" w:rsidRPr="003E486D" w:rsidRDefault="00142A1B" w:rsidP="004A7EEB">
      <w:pPr>
        <w:pStyle w:val="Akapitzlist"/>
        <w:numPr>
          <w:ilvl w:val="0"/>
          <w:numId w:val="13"/>
        </w:numPr>
        <w:shd w:val="clear" w:color="auto" w:fill="EAF1DD" w:themeFill="accent3" w:themeFillTint="33"/>
        <w:spacing w:after="200"/>
        <w:contextualSpacing/>
        <w:jc w:val="both"/>
        <w:rPr>
          <w:rFonts w:eastAsiaTheme="majorEastAsia"/>
          <w:b/>
          <w:sz w:val="22"/>
          <w:szCs w:val="22"/>
          <w:lang w:eastAsia="en-US"/>
        </w:rPr>
      </w:pPr>
      <w:r w:rsidRPr="003E486D">
        <w:rPr>
          <w:rFonts w:eastAsiaTheme="majorEastAsia"/>
          <w:b/>
          <w:sz w:val="22"/>
          <w:szCs w:val="22"/>
          <w:lang w:eastAsia="en-US"/>
        </w:rPr>
        <w:t>Tryb udzielenia zamówienia</w:t>
      </w:r>
    </w:p>
    <w:p w14:paraId="69F7973B" w14:textId="30506367" w:rsidR="00485310" w:rsidRPr="00375D1A" w:rsidRDefault="00485310" w:rsidP="000961C2">
      <w:pPr>
        <w:numPr>
          <w:ilvl w:val="0"/>
          <w:numId w:val="37"/>
        </w:numPr>
        <w:tabs>
          <w:tab w:val="clear" w:pos="720"/>
          <w:tab w:val="num" w:pos="284"/>
        </w:tabs>
        <w:spacing w:after="80"/>
        <w:ind w:left="284" w:hanging="284"/>
        <w:jc w:val="both"/>
        <w:rPr>
          <w:sz w:val="22"/>
          <w:szCs w:val="22"/>
        </w:rPr>
      </w:pPr>
      <w:r w:rsidRPr="00375D1A">
        <w:rPr>
          <w:sz w:val="22"/>
          <w:szCs w:val="22"/>
        </w:rPr>
        <w:t xml:space="preserve">Postępowanie o udzielenie zamówienia publicznego prowadzone jest w trybie </w:t>
      </w:r>
      <w:proofErr w:type="gramStart"/>
      <w:r w:rsidR="00CC61E0" w:rsidRPr="00004691">
        <w:rPr>
          <w:sz w:val="22"/>
          <w:szCs w:val="22"/>
          <w:lang w:eastAsia="en-US"/>
        </w:rPr>
        <w:t>podstawowy</w:t>
      </w:r>
      <w:r w:rsidR="00CC61E0">
        <w:rPr>
          <w:sz w:val="22"/>
          <w:szCs w:val="22"/>
          <w:lang w:eastAsia="en-US"/>
        </w:rPr>
        <w:t>m</w:t>
      </w:r>
      <w:r w:rsidR="00CC61E0" w:rsidRPr="00004691">
        <w:rPr>
          <w:sz w:val="22"/>
          <w:szCs w:val="22"/>
          <w:lang w:eastAsia="en-US"/>
        </w:rPr>
        <w:t xml:space="preserve">, </w:t>
      </w:r>
      <w:r w:rsidR="00CC61E0">
        <w:rPr>
          <w:sz w:val="22"/>
          <w:szCs w:val="22"/>
          <w:lang w:eastAsia="en-US"/>
        </w:rPr>
        <w:t xml:space="preserve"> </w:t>
      </w:r>
      <w:r w:rsidR="009277BE">
        <w:rPr>
          <w:sz w:val="22"/>
          <w:szCs w:val="22"/>
          <w:lang w:eastAsia="en-US"/>
        </w:rPr>
        <w:t xml:space="preserve"> </w:t>
      </w:r>
      <w:proofErr w:type="gramEnd"/>
      <w:r w:rsidR="009277BE">
        <w:rPr>
          <w:sz w:val="22"/>
          <w:szCs w:val="22"/>
          <w:lang w:eastAsia="en-US"/>
        </w:rPr>
        <w:t xml:space="preserve">                </w:t>
      </w:r>
      <w:r w:rsidR="00E305F4" w:rsidRPr="00E94332">
        <w:rPr>
          <w:sz w:val="22"/>
          <w:szCs w:val="22"/>
          <w:lang w:eastAsia="en-US"/>
        </w:rPr>
        <w:t>na podstawie</w:t>
      </w:r>
      <w:r w:rsidRPr="00E94332">
        <w:rPr>
          <w:sz w:val="22"/>
          <w:szCs w:val="22"/>
          <w:lang w:eastAsia="en-US"/>
        </w:rPr>
        <w:t xml:space="preserve"> art. 275 pkt </w:t>
      </w:r>
      <w:r w:rsidR="00320E94" w:rsidRPr="00E94332">
        <w:rPr>
          <w:sz w:val="22"/>
          <w:szCs w:val="22"/>
          <w:lang w:eastAsia="en-US"/>
        </w:rPr>
        <w:t>1</w:t>
      </w:r>
      <w:r w:rsidRPr="00E94332">
        <w:rPr>
          <w:sz w:val="22"/>
          <w:szCs w:val="22"/>
          <w:lang w:eastAsia="en-US"/>
        </w:rPr>
        <w:t xml:space="preserve"> ustawy z 11 września 2019 r. – Prawo zamówień </w:t>
      </w:r>
      <w:r w:rsidRPr="00547ECB">
        <w:rPr>
          <w:sz w:val="22"/>
          <w:szCs w:val="22"/>
          <w:lang w:eastAsia="en-US"/>
        </w:rPr>
        <w:t>publicznych (</w:t>
      </w:r>
      <w:r w:rsidR="00C91A63" w:rsidRPr="00547ECB">
        <w:rPr>
          <w:sz w:val="22"/>
          <w:szCs w:val="22"/>
          <w:lang w:eastAsia="en-US"/>
        </w:rPr>
        <w:t>t.</w:t>
      </w:r>
      <w:r w:rsidR="004516AB" w:rsidRPr="00547ECB">
        <w:rPr>
          <w:sz w:val="22"/>
          <w:szCs w:val="22"/>
          <w:lang w:eastAsia="en-US"/>
        </w:rPr>
        <w:t xml:space="preserve"> </w:t>
      </w:r>
      <w:r w:rsidR="00C91A63" w:rsidRPr="00547ECB">
        <w:rPr>
          <w:sz w:val="22"/>
          <w:szCs w:val="22"/>
          <w:lang w:eastAsia="en-US"/>
        </w:rPr>
        <w:t xml:space="preserve">j. </w:t>
      </w:r>
      <w:r w:rsidRPr="00547ECB">
        <w:rPr>
          <w:sz w:val="22"/>
          <w:szCs w:val="22"/>
          <w:lang w:eastAsia="en-US"/>
        </w:rPr>
        <w:t xml:space="preserve">Dz.U. </w:t>
      </w:r>
      <w:r w:rsidR="00C91A63" w:rsidRPr="00E51D07">
        <w:rPr>
          <w:sz w:val="22"/>
          <w:szCs w:val="22"/>
          <w:lang w:eastAsia="en-US"/>
        </w:rPr>
        <w:t>z 202</w:t>
      </w:r>
      <w:r w:rsidR="007519A2">
        <w:rPr>
          <w:sz w:val="22"/>
          <w:szCs w:val="22"/>
          <w:lang w:eastAsia="en-US"/>
        </w:rPr>
        <w:t>4</w:t>
      </w:r>
      <w:r w:rsidR="00C91A63" w:rsidRPr="00E51D07">
        <w:rPr>
          <w:sz w:val="22"/>
          <w:szCs w:val="22"/>
          <w:lang w:eastAsia="en-US"/>
        </w:rPr>
        <w:t xml:space="preserve"> r. </w:t>
      </w:r>
      <w:r w:rsidRPr="00E51D07">
        <w:rPr>
          <w:sz w:val="22"/>
          <w:szCs w:val="22"/>
          <w:lang w:eastAsia="en-US"/>
        </w:rPr>
        <w:t xml:space="preserve">poz. </w:t>
      </w:r>
      <w:r w:rsidR="00AB4B93" w:rsidRPr="00E51D07">
        <w:rPr>
          <w:sz w:val="22"/>
          <w:szCs w:val="22"/>
          <w:lang w:eastAsia="en-US"/>
        </w:rPr>
        <w:t>1</w:t>
      </w:r>
      <w:r w:rsidR="007519A2">
        <w:rPr>
          <w:sz w:val="22"/>
          <w:szCs w:val="22"/>
          <w:lang w:eastAsia="en-US"/>
        </w:rPr>
        <w:t xml:space="preserve">320 </w:t>
      </w:r>
      <w:r w:rsidR="00AB4B93" w:rsidRPr="00E51D07">
        <w:rPr>
          <w:sz w:val="22"/>
          <w:szCs w:val="22"/>
          <w:lang w:eastAsia="en-US"/>
        </w:rPr>
        <w:t xml:space="preserve">z </w:t>
      </w:r>
      <w:r w:rsidR="00E67BC1">
        <w:rPr>
          <w:sz w:val="22"/>
          <w:szCs w:val="22"/>
          <w:lang w:eastAsia="en-US"/>
        </w:rPr>
        <w:t>późn.</w:t>
      </w:r>
      <w:r w:rsidR="00AB4B93" w:rsidRPr="00E51D07">
        <w:rPr>
          <w:sz w:val="22"/>
          <w:szCs w:val="22"/>
          <w:lang w:eastAsia="en-US"/>
        </w:rPr>
        <w:t>zm.</w:t>
      </w:r>
      <w:r w:rsidRPr="00E51D07">
        <w:rPr>
          <w:sz w:val="22"/>
          <w:szCs w:val="22"/>
          <w:lang w:eastAsia="en-US"/>
        </w:rPr>
        <w:t>)</w:t>
      </w:r>
      <w:r w:rsidRPr="00E51D07">
        <w:rPr>
          <w:sz w:val="22"/>
          <w:szCs w:val="22"/>
        </w:rPr>
        <w:t xml:space="preserve">, zwanej </w:t>
      </w:r>
      <w:r w:rsidRPr="00547ECB">
        <w:rPr>
          <w:sz w:val="22"/>
          <w:szCs w:val="22"/>
        </w:rPr>
        <w:t>dalej ustawą Pzp,</w:t>
      </w:r>
      <w:r w:rsidR="00320E94" w:rsidRPr="00547ECB">
        <w:rPr>
          <w:sz w:val="22"/>
          <w:szCs w:val="22"/>
        </w:rPr>
        <w:t xml:space="preserve"> </w:t>
      </w:r>
      <w:r w:rsidRPr="00547ECB">
        <w:rPr>
          <w:bCs/>
          <w:sz w:val="22"/>
          <w:szCs w:val="22"/>
        </w:rPr>
        <w:t xml:space="preserve">aktów wykonawczych do ustawy Pzp oraz niniejszej </w:t>
      </w:r>
      <w:r w:rsidRPr="00375D1A">
        <w:rPr>
          <w:bCs/>
          <w:sz w:val="22"/>
          <w:szCs w:val="22"/>
        </w:rPr>
        <w:t>Specyfikacji Warunków Zamówienia.</w:t>
      </w:r>
    </w:p>
    <w:p w14:paraId="5A71B302" w14:textId="77777777" w:rsidR="00485310" w:rsidRDefault="00485310" w:rsidP="000961C2">
      <w:pPr>
        <w:numPr>
          <w:ilvl w:val="0"/>
          <w:numId w:val="37"/>
        </w:numPr>
        <w:tabs>
          <w:tab w:val="clear" w:pos="720"/>
          <w:tab w:val="num" w:pos="284"/>
        </w:tabs>
        <w:spacing w:after="80"/>
        <w:ind w:left="284" w:hanging="284"/>
        <w:jc w:val="both"/>
        <w:rPr>
          <w:sz w:val="22"/>
          <w:szCs w:val="22"/>
        </w:rPr>
      </w:pPr>
      <w:r w:rsidRPr="00375D1A">
        <w:rPr>
          <w:sz w:val="22"/>
          <w:szCs w:val="22"/>
        </w:rPr>
        <w:t>Niniejsza Specyfikacja Warunków Zamówienia zwana jest w dalszej treści Specyfikacją Warunków Zamówienia, SWZ lub specyfikacją.</w:t>
      </w:r>
    </w:p>
    <w:p w14:paraId="56ED483D" w14:textId="77777777" w:rsidR="00AB0104" w:rsidRPr="00B86599" w:rsidRDefault="00485310" w:rsidP="000961C2">
      <w:pPr>
        <w:numPr>
          <w:ilvl w:val="0"/>
          <w:numId w:val="37"/>
        </w:numPr>
        <w:tabs>
          <w:tab w:val="clear" w:pos="720"/>
          <w:tab w:val="num" w:pos="284"/>
        </w:tabs>
        <w:spacing w:after="80"/>
        <w:ind w:left="284" w:hanging="284"/>
        <w:jc w:val="both"/>
        <w:rPr>
          <w:sz w:val="22"/>
          <w:szCs w:val="22"/>
        </w:rPr>
      </w:pPr>
      <w:r w:rsidRPr="00485310">
        <w:rPr>
          <w:sz w:val="22"/>
          <w:szCs w:val="22"/>
        </w:rPr>
        <w:t xml:space="preserve">W sprawach </w:t>
      </w:r>
      <w:r w:rsidRPr="003E486D">
        <w:rPr>
          <w:sz w:val="22"/>
          <w:szCs w:val="22"/>
        </w:rPr>
        <w:t xml:space="preserve">nieuregulowanych w niniejszej SWZ stosuje się przepisy ustawy Pzp oraz </w:t>
      </w:r>
      <w:r w:rsidRPr="003E486D">
        <w:rPr>
          <w:bCs/>
          <w:sz w:val="22"/>
          <w:szCs w:val="22"/>
        </w:rPr>
        <w:t xml:space="preserve">aktów </w:t>
      </w:r>
      <w:r w:rsidRPr="00B86599">
        <w:rPr>
          <w:bCs/>
          <w:sz w:val="22"/>
          <w:szCs w:val="22"/>
        </w:rPr>
        <w:t>wykonawczych do ustawy Pzp.</w:t>
      </w:r>
    </w:p>
    <w:p w14:paraId="67F9374E" w14:textId="77777777" w:rsidR="00320E94" w:rsidRPr="00B86599" w:rsidRDefault="00320E94" w:rsidP="000961C2">
      <w:pPr>
        <w:numPr>
          <w:ilvl w:val="0"/>
          <w:numId w:val="37"/>
        </w:numPr>
        <w:tabs>
          <w:tab w:val="clear" w:pos="720"/>
          <w:tab w:val="num" w:pos="284"/>
        </w:tabs>
        <w:ind w:left="284" w:hanging="284"/>
        <w:rPr>
          <w:sz w:val="22"/>
          <w:szCs w:val="22"/>
        </w:rPr>
      </w:pPr>
      <w:r w:rsidRPr="00B86599">
        <w:rPr>
          <w:sz w:val="22"/>
          <w:szCs w:val="22"/>
        </w:rPr>
        <w:t>Wybór oferty najkorzystniejszej zostanie dokonany bez przeprowadzenia negocjacji.</w:t>
      </w:r>
    </w:p>
    <w:p w14:paraId="450AEF9E" w14:textId="77777777" w:rsidR="00AB0104" w:rsidRPr="00545378" w:rsidRDefault="00AB0104" w:rsidP="009277BE">
      <w:pPr>
        <w:jc w:val="both"/>
        <w:rPr>
          <w:rFonts w:eastAsiaTheme="majorEastAsia"/>
          <w:sz w:val="22"/>
          <w:szCs w:val="22"/>
          <w:lang w:eastAsia="en-US"/>
        </w:rPr>
      </w:pPr>
    </w:p>
    <w:p w14:paraId="7C28AAEF" w14:textId="3A71CCE8" w:rsidR="00D57AA3" w:rsidRPr="003E486D" w:rsidRDefault="009C4529" w:rsidP="004A7EEB">
      <w:pPr>
        <w:numPr>
          <w:ilvl w:val="0"/>
          <w:numId w:val="13"/>
        </w:numPr>
        <w:shd w:val="clear" w:color="auto" w:fill="EAF1DD" w:themeFill="accent3" w:themeFillTint="33"/>
        <w:spacing w:after="200"/>
        <w:ind w:left="357" w:hanging="357"/>
        <w:jc w:val="both"/>
        <w:rPr>
          <w:rFonts w:eastAsiaTheme="majorEastAsia"/>
          <w:b/>
          <w:sz w:val="22"/>
          <w:szCs w:val="22"/>
          <w:lang w:eastAsia="en-US"/>
        </w:rPr>
      </w:pPr>
      <w:r w:rsidRPr="00545378">
        <w:rPr>
          <w:rFonts w:eastAsiaTheme="majorEastAsia"/>
          <w:b/>
          <w:sz w:val="22"/>
          <w:szCs w:val="22"/>
          <w:lang w:eastAsia="en-US"/>
        </w:rPr>
        <w:t>Wykonawcy</w:t>
      </w:r>
      <w:r w:rsidR="00E90B9E" w:rsidRPr="00545378">
        <w:rPr>
          <w:rFonts w:eastAsiaTheme="majorEastAsia"/>
          <w:b/>
          <w:sz w:val="22"/>
          <w:szCs w:val="22"/>
          <w:lang w:eastAsia="en-US"/>
        </w:rPr>
        <w:t>/podwykonawcy</w:t>
      </w:r>
    </w:p>
    <w:p w14:paraId="0FCC1A36" w14:textId="77777777" w:rsidR="00B52286" w:rsidRPr="007B1C70" w:rsidRDefault="00B52286" w:rsidP="00B52286">
      <w:pPr>
        <w:pStyle w:val="Akapitzlist"/>
        <w:numPr>
          <w:ilvl w:val="0"/>
          <w:numId w:val="2"/>
        </w:numPr>
        <w:spacing w:after="120"/>
        <w:ind w:left="284" w:hanging="284"/>
        <w:jc w:val="both"/>
        <w:rPr>
          <w:rFonts w:eastAsiaTheme="majorEastAsia"/>
          <w:sz w:val="22"/>
          <w:szCs w:val="22"/>
          <w:lang w:eastAsia="en-US"/>
        </w:rPr>
      </w:pPr>
      <w:r w:rsidRPr="007B1C70">
        <w:rPr>
          <w:rFonts w:eastAsiaTheme="majorEastAsia"/>
          <w:sz w:val="22"/>
          <w:szCs w:val="22"/>
          <w:lang w:eastAsia="en-US"/>
        </w:rPr>
        <w:t xml:space="preserve">Wykonawcą </w:t>
      </w:r>
      <w:r w:rsidRPr="007B1C70">
        <w:rPr>
          <w:rFonts w:eastAsiaTheme="majorEastAsia"/>
          <w:bCs/>
          <w:sz w:val="22"/>
          <w:szCs w:val="22"/>
          <w:lang w:eastAsia="en-US"/>
        </w:rPr>
        <w:t>jest</w:t>
      </w:r>
      <w:r w:rsidRPr="007B1C70">
        <w:rPr>
          <w:rFonts w:eastAsiaTheme="majorEastAsia"/>
          <w:sz w:val="22"/>
          <w:szCs w:val="22"/>
          <w:lang w:eastAsia="en-US"/>
        </w:rPr>
        <w:t xml:space="preserve"> osoba fizyczna, osoba prawna albo jednostka organizacyjna nieposiadająca osobowości prawnej, która oferuje na rynku wykonanie robót budowlanych lub obiektu budowlanego, dostawę produktów lub świadczenie usług lub ubiega się o udzielenie zamówienia, złożyła ofertę lub zawarła umowę w sprawie zamówienia publicznego.</w:t>
      </w:r>
    </w:p>
    <w:p w14:paraId="24163C32" w14:textId="77777777" w:rsidR="00B52286" w:rsidRDefault="00B52286" w:rsidP="00B52286">
      <w:pPr>
        <w:numPr>
          <w:ilvl w:val="0"/>
          <w:numId w:val="2"/>
        </w:numPr>
        <w:spacing w:after="120"/>
        <w:ind w:left="284" w:hanging="284"/>
        <w:jc w:val="both"/>
        <w:rPr>
          <w:rFonts w:eastAsiaTheme="majorEastAsia"/>
          <w:sz w:val="22"/>
          <w:szCs w:val="22"/>
          <w:lang w:eastAsia="en-US"/>
        </w:rPr>
      </w:pPr>
      <w:r w:rsidRPr="007B1C70">
        <w:rPr>
          <w:rFonts w:eastAsiaTheme="majorEastAsia"/>
          <w:sz w:val="22"/>
          <w:szCs w:val="22"/>
          <w:lang w:eastAsia="en-US"/>
        </w:rPr>
        <w:t xml:space="preserve">Zamawiający </w:t>
      </w:r>
      <w:r w:rsidRPr="00E21D31">
        <w:rPr>
          <w:rFonts w:eastAsiaTheme="majorEastAsia"/>
          <w:b/>
          <w:bCs/>
          <w:sz w:val="22"/>
          <w:szCs w:val="22"/>
          <w:lang w:eastAsia="en-US"/>
        </w:rPr>
        <w:t>nie zastrzega</w:t>
      </w:r>
      <w:r w:rsidRPr="007B1C70">
        <w:rPr>
          <w:rFonts w:eastAsiaTheme="majorEastAsia"/>
          <w:sz w:val="22"/>
          <w:szCs w:val="22"/>
          <w:lang w:eastAsia="en-US"/>
        </w:rPr>
        <w:t xml:space="preserve"> możliwości ubiegania się o udzielenie zamówienia wyłącznie przez wykonawców, o których mowa w art. 94 ustawy Pzp, tj. mających status zakładu pracy chronionej, spółdzielnie socjalne oraz innych wykonawców, których głównym celem lub głównym celem działalności ich wyodrębnionych organizacyjnie jednostek, które będą realizowały zamówienie, jest społeczna i zawodowa integracja osób społecznie marginalizowanych.</w:t>
      </w:r>
    </w:p>
    <w:p w14:paraId="25470AC8" w14:textId="77777777" w:rsidR="008E5AAD" w:rsidRPr="008E5AAD" w:rsidRDefault="008E5AAD" w:rsidP="008E5AAD">
      <w:pPr>
        <w:numPr>
          <w:ilvl w:val="0"/>
          <w:numId w:val="2"/>
        </w:numPr>
        <w:spacing w:after="120"/>
        <w:ind w:left="284" w:hanging="284"/>
        <w:jc w:val="both"/>
        <w:rPr>
          <w:rFonts w:eastAsiaTheme="majorEastAsia"/>
          <w:sz w:val="22"/>
          <w:szCs w:val="22"/>
          <w:lang w:eastAsia="en-US"/>
        </w:rPr>
      </w:pPr>
      <w:r w:rsidRPr="008E5AAD">
        <w:rPr>
          <w:rFonts w:eastAsiaTheme="majorEastAsia"/>
          <w:sz w:val="22"/>
          <w:szCs w:val="22"/>
          <w:lang w:eastAsia="en-US"/>
        </w:rPr>
        <w:t>Zamówienie może zostać udzielone wykonawcy, który:</w:t>
      </w:r>
    </w:p>
    <w:p w14:paraId="31756091" w14:textId="77777777" w:rsidR="008E5AAD" w:rsidRPr="003A7931" w:rsidRDefault="008E5AAD" w:rsidP="008E5AAD">
      <w:pPr>
        <w:ind w:left="284" w:hanging="284"/>
        <w:jc w:val="both"/>
        <w:rPr>
          <w:rFonts w:eastAsiaTheme="majorEastAsia"/>
          <w:sz w:val="22"/>
          <w:szCs w:val="22"/>
          <w:lang w:eastAsia="en-US"/>
        </w:rPr>
      </w:pPr>
      <w:r w:rsidRPr="007B1C70">
        <w:rPr>
          <w:rFonts w:eastAsiaTheme="majorEastAsia"/>
          <w:sz w:val="22"/>
          <w:szCs w:val="22"/>
          <w:lang w:eastAsia="en-US"/>
        </w:rPr>
        <w:t xml:space="preserve">– </w:t>
      </w:r>
      <w:r>
        <w:rPr>
          <w:rFonts w:eastAsiaTheme="majorEastAsia"/>
          <w:sz w:val="22"/>
          <w:szCs w:val="22"/>
          <w:lang w:eastAsia="en-US"/>
        </w:rPr>
        <w:tab/>
      </w:r>
      <w:r w:rsidRPr="007B1C70">
        <w:rPr>
          <w:rFonts w:eastAsiaTheme="majorEastAsia"/>
          <w:sz w:val="22"/>
          <w:szCs w:val="22"/>
          <w:lang w:eastAsia="en-US"/>
        </w:rPr>
        <w:t xml:space="preserve">spełnia warunki udziału w postępowaniu opisane w </w:t>
      </w:r>
      <w:r w:rsidRPr="003A7931">
        <w:rPr>
          <w:rFonts w:eastAsiaTheme="majorEastAsia"/>
          <w:sz w:val="22"/>
          <w:szCs w:val="22"/>
          <w:lang w:eastAsia="en-US"/>
        </w:rPr>
        <w:t>rozdziale II ust. 7 SWZ,</w:t>
      </w:r>
    </w:p>
    <w:p w14:paraId="7F066035" w14:textId="77777777" w:rsidR="008E5AAD" w:rsidRPr="003A7931" w:rsidRDefault="008E5AAD" w:rsidP="008E5AAD">
      <w:pPr>
        <w:autoSpaceDE w:val="0"/>
        <w:autoSpaceDN w:val="0"/>
        <w:ind w:left="284" w:hanging="284"/>
        <w:jc w:val="both"/>
        <w:rPr>
          <w:rFonts w:eastAsiaTheme="majorEastAsia"/>
          <w:sz w:val="22"/>
          <w:szCs w:val="22"/>
          <w:lang w:eastAsia="en-US"/>
        </w:rPr>
      </w:pPr>
      <w:r w:rsidRPr="003A7931">
        <w:rPr>
          <w:rFonts w:eastAsiaTheme="majorEastAsia"/>
          <w:sz w:val="22"/>
          <w:szCs w:val="22"/>
          <w:lang w:eastAsia="en-US"/>
        </w:rPr>
        <w:t xml:space="preserve">– </w:t>
      </w:r>
      <w:r w:rsidRPr="003A7931">
        <w:rPr>
          <w:rFonts w:eastAsiaTheme="majorEastAsia"/>
          <w:sz w:val="22"/>
          <w:szCs w:val="22"/>
          <w:lang w:eastAsia="en-US"/>
        </w:rPr>
        <w:tab/>
        <w:t>nie podlega wykluczeniu na podstawie art. 108 ust. 1 ustawy Pzp oraz art. 7 ust. 1 ustawy z dnia 13 kwietnia 2022 r. o szczególnych rozwiązaniach w zakresie przeciwdziałania wspieraniu agresji na Ukrainę oraz służących ochronie bezpieczeństwa narodowego (</w:t>
      </w:r>
      <w:r w:rsidRPr="00853D2E">
        <w:rPr>
          <w:rFonts w:eastAsiaTheme="majorEastAsia"/>
          <w:sz w:val="22"/>
          <w:szCs w:val="22"/>
          <w:lang w:eastAsia="en-US"/>
        </w:rPr>
        <w:t xml:space="preserve">t.j. Dz.U. </w:t>
      </w:r>
      <w:r w:rsidRPr="00C60275">
        <w:rPr>
          <w:rFonts w:eastAsiaTheme="majorEastAsia"/>
          <w:sz w:val="22"/>
          <w:szCs w:val="22"/>
          <w:lang w:eastAsia="en-US"/>
        </w:rPr>
        <w:t>2025 poz. 514</w:t>
      </w:r>
      <w:r>
        <w:rPr>
          <w:rFonts w:eastAsiaTheme="majorEastAsia"/>
          <w:sz w:val="22"/>
          <w:szCs w:val="22"/>
          <w:lang w:eastAsia="en-US"/>
        </w:rPr>
        <w:t>)</w:t>
      </w:r>
    </w:p>
    <w:p w14:paraId="32A5C0AC" w14:textId="77777777" w:rsidR="008E5AAD" w:rsidRPr="007B1C70" w:rsidRDefault="008E5AAD" w:rsidP="008E5AAD">
      <w:pPr>
        <w:spacing w:after="60"/>
        <w:ind w:left="284" w:hanging="284"/>
        <w:jc w:val="both"/>
        <w:rPr>
          <w:rFonts w:eastAsiaTheme="majorEastAsia"/>
          <w:sz w:val="22"/>
          <w:szCs w:val="22"/>
          <w:lang w:eastAsia="en-US"/>
        </w:rPr>
      </w:pPr>
      <w:r w:rsidRPr="007B1C70">
        <w:rPr>
          <w:rFonts w:eastAsiaTheme="majorEastAsia"/>
          <w:sz w:val="22"/>
          <w:szCs w:val="22"/>
          <w:lang w:eastAsia="en-US"/>
        </w:rPr>
        <w:t xml:space="preserve">– </w:t>
      </w:r>
      <w:r>
        <w:rPr>
          <w:rFonts w:eastAsiaTheme="majorEastAsia"/>
          <w:sz w:val="22"/>
          <w:szCs w:val="22"/>
          <w:lang w:eastAsia="en-US"/>
        </w:rPr>
        <w:tab/>
      </w:r>
      <w:r w:rsidRPr="007B1C70">
        <w:rPr>
          <w:rFonts w:eastAsiaTheme="majorEastAsia"/>
          <w:sz w:val="22"/>
          <w:szCs w:val="22"/>
          <w:lang w:eastAsia="en-US"/>
        </w:rPr>
        <w:t>złożył ofertę niepodlegającą odrzuceniu na podstawie art. 226 ust. 1 ustawy Pzp.</w:t>
      </w:r>
    </w:p>
    <w:p w14:paraId="78DF3026" w14:textId="77777777" w:rsidR="008E5AAD" w:rsidRPr="007B1C70" w:rsidRDefault="008E5AAD" w:rsidP="008E5AAD">
      <w:pPr>
        <w:spacing w:after="120"/>
        <w:ind w:left="284"/>
        <w:jc w:val="both"/>
        <w:rPr>
          <w:rFonts w:eastAsiaTheme="majorEastAsia"/>
          <w:sz w:val="22"/>
          <w:szCs w:val="22"/>
          <w:lang w:eastAsia="en-US"/>
        </w:rPr>
      </w:pPr>
    </w:p>
    <w:p w14:paraId="041014F2" w14:textId="77777777" w:rsidR="00B52286" w:rsidRPr="007B1C70" w:rsidRDefault="00B52286" w:rsidP="00B52286">
      <w:pPr>
        <w:numPr>
          <w:ilvl w:val="0"/>
          <w:numId w:val="2"/>
        </w:numPr>
        <w:spacing w:after="60"/>
        <w:ind w:left="284" w:hanging="284"/>
        <w:jc w:val="both"/>
        <w:rPr>
          <w:rFonts w:eastAsiaTheme="majorEastAsia"/>
          <w:b/>
          <w:bCs/>
          <w:sz w:val="22"/>
          <w:szCs w:val="22"/>
          <w:lang w:eastAsia="en-US"/>
        </w:rPr>
      </w:pPr>
      <w:r w:rsidRPr="007B1C70">
        <w:rPr>
          <w:rFonts w:eastAsiaTheme="majorEastAsia"/>
          <w:b/>
          <w:sz w:val="22"/>
          <w:szCs w:val="22"/>
          <w:lang w:eastAsia="en-US"/>
        </w:rPr>
        <w:t>Wykonawcy mogą wspólnie ubiegać się o udzielenie zamówienia</w:t>
      </w:r>
      <w:r w:rsidRPr="007B1C70">
        <w:rPr>
          <w:rFonts w:eastAsiaTheme="majorEastAsia"/>
          <w:sz w:val="22"/>
          <w:szCs w:val="22"/>
          <w:lang w:eastAsia="en-US"/>
        </w:rPr>
        <w:t xml:space="preserve">. </w:t>
      </w:r>
    </w:p>
    <w:p w14:paraId="78004607" w14:textId="77777777" w:rsidR="00B52286" w:rsidRPr="007B1C70" w:rsidRDefault="00B52286" w:rsidP="00B52286">
      <w:pPr>
        <w:ind w:left="284" w:hanging="284"/>
        <w:contextualSpacing/>
        <w:jc w:val="both"/>
        <w:rPr>
          <w:rFonts w:eastAsiaTheme="majorEastAsia"/>
          <w:b/>
          <w:bCs/>
          <w:sz w:val="22"/>
          <w:szCs w:val="22"/>
          <w:lang w:eastAsia="en-US"/>
        </w:rPr>
      </w:pPr>
      <w:r w:rsidRPr="007B1C70">
        <w:rPr>
          <w:rFonts w:eastAsiaTheme="majorEastAsia"/>
          <w:sz w:val="22"/>
          <w:szCs w:val="22"/>
          <w:lang w:eastAsia="en-US"/>
        </w:rPr>
        <w:t>W takim przypadku:</w:t>
      </w:r>
    </w:p>
    <w:p w14:paraId="3D8B6AA3" w14:textId="77777777" w:rsidR="00B52286" w:rsidRPr="007B1C70" w:rsidRDefault="00B52286" w:rsidP="00B52286">
      <w:pPr>
        <w:numPr>
          <w:ilvl w:val="0"/>
          <w:numId w:val="3"/>
        </w:numPr>
        <w:ind w:left="284" w:hanging="284"/>
        <w:contextualSpacing/>
        <w:jc w:val="both"/>
        <w:rPr>
          <w:rFonts w:eastAsiaTheme="majorEastAsia"/>
          <w:b/>
          <w:bCs/>
          <w:sz w:val="22"/>
          <w:szCs w:val="22"/>
          <w:lang w:eastAsia="en-US"/>
        </w:rPr>
      </w:pPr>
      <w:r w:rsidRPr="007B1C70">
        <w:rPr>
          <w:rFonts w:eastAsiaTheme="majorEastAsia"/>
          <w:bCs/>
          <w:sz w:val="22"/>
          <w:szCs w:val="22"/>
          <w:lang w:eastAsia="en-US"/>
        </w:rPr>
        <w:t>Wykonawcy występujący wspólnie są zobowiązani do ustanowienia pełnomocnika do reprezentowania ich w postępowaniu albo do reprezentowania ich w postępowaniu i zawarcia umowy w sprawie przedmiotowego zamówienia publicznego.</w:t>
      </w:r>
    </w:p>
    <w:p w14:paraId="67AB4121" w14:textId="179343FD" w:rsidR="0029264B" w:rsidRPr="0029264B" w:rsidRDefault="00B52286" w:rsidP="0029264B">
      <w:pPr>
        <w:numPr>
          <w:ilvl w:val="0"/>
          <w:numId w:val="5"/>
        </w:numPr>
        <w:spacing w:after="120"/>
        <w:ind w:left="284" w:hanging="284"/>
        <w:jc w:val="both"/>
        <w:rPr>
          <w:rFonts w:eastAsiaTheme="majorEastAsia"/>
          <w:bCs/>
          <w:sz w:val="22"/>
          <w:szCs w:val="22"/>
          <w:lang w:eastAsia="en-US"/>
        </w:rPr>
      </w:pPr>
      <w:r w:rsidRPr="007B1C70">
        <w:rPr>
          <w:rFonts w:eastAsiaTheme="majorEastAsia"/>
          <w:bCs/>
          <w:sz w:val="22"/>
          <w:szCs w:val="22"/>
          <w:lang w:eastAsia="en-US"/>
        </w:rPr>
        <w:t>Wszelka korespondencja będzie prowadzona przez zamawiającego wyłącznie z pełnomocnikiem.</w:t>
      </w:r>
    </w:p>
    <w:p w14:paraId="54550158" w14:textId="77777777" w:rsidR="00B52286" w:rsidRPr="00CC2589" w:rsidRDefault="00B52286" w:rsidP="00B52286">
      <w:pPr>
        <w:numPr>
          <w:ilvl w:val="0"/>
          <w:numId w:val="2"/>
        </w:numPr>
        <w:spacing w:after="60"/>
        <w:ind w:left="284" w:hanging="284"/>
        <w:jc w:val="both"/>
        <w:rPr>
          <w:rFonts w:eastAsiaTheme="majorEastAsia"/>
          <w:b/>
          <w:sz w:val="22"/>
          <w:szCs w:val="22"/>
          <w:lang w:eastAsia="en-US"/>
        </w:rPr>
      </w:pPr>
      <w:r w:rsidRPr="00CC2589">
        <w:rPr>
          <w:rFonts w:eastAsiaTheme="majorEastAsia"/>
          <w:b/>
          <w:sz w:val="22"/>
          <w:szCs w:val="22"/>
          <w:lang w:eastAsia="en-US"/>
        </w:rPr>
        <w:t>Podwykonawstwo</w:t>
      </w:r>
    </w:p>
    <w:p w14:paraId="7BA201AA" w14:textId="77777777" w:rsidR="00124F9C" w:rsidRPr="00124F9C" w:rsidRDefault="00124F9C" w:rsidP="00124F9C">
      <w:pPr>
        <w:pStyle w:val="Akapitzlist"/>
        <w:ind w:left="357"/>
        <w:jc w:val="both"/>
        <w:rPr>
          <w:rFonts w:eastAsiaTheme="majorEastAsia"/>
          <w:bCs/>
          <w:sz w:val="22"/>
          <w:szCs w:val="22"/>
          <w:lang w:eastAsia="en-US"/>
        </w:rPr>
      </w:pPr>
      <w:r w:rsidRPr="00124F9C">
        <w:rPr>
          <w:rFonts w:eastAsiaTheme="majorEastAsia"/>
          <w:sz w:val="22"/>
          <w:szCs w:val="22"/>
          <w:lang w:eastAsia="en-US"/>
        </w:rPr>
        <w:t>Zamawiający nie zastrzega obowiązku osobistego wykonania przez wykonawcę kluczowych zadań przedmiotowego zamówienia.</w:t>
      </w:r>
    </w:p>
    <w:p w14:paraId="1126E400" w14:textId="77777777" w:rsidR="00124F9C" w:rsidRPr="00124F9C" w:rsidRDefault="00124F9C" w:rsidP="00124F9C">
      <w:pPr>
        <w:pStyle w:val="Akapitzlist"/>
        <w:ind w:left="357"/>
        <w:jc w:val="both"/>
        <w:rPr>
          <w:rFonts w:eastAsiaTheme="majorEastAsia"/>
          <w:sz w:val="22"/>
          <w:szCs w:val="22"/>
          <w:lang w:eastAsia="en-US"/>
        </w:rPr>
      </w:pPr>
      <w:r w:rsidRPr="00124F9C">
        <w:rPr>
          <w:rFonts w:eastAsiaTheme="majorEastAsia"/>
          <w:b/>
          <w:sz w:val="22"/>
          <w:szCs w:val="22"/>
          <w:lang w:eastAsia="en-US"/>
        </w:rPr>
        <w:t>Wykonawca może powierzyć wykonanie części zamówienia podwykonawcy.</w:t>
      </w:r>
      <w:r w:rsidRPr="00124F9C">
        <w:rPr>
          <w:rFonts w:eastAsiaTheme="majorEastAsia"/>
          <w:sz w:val="22"/>
          <w:szCs w:val="22"/>
          <w:lang w:eastAsia="en-US"/>
        </w:rPr>
        <w:t xml:space="preserve"> Wykonawca jest zobowiązany wskazać w formularzu oferty (załącznik nr 1 do SWZ): części zamówienia, których wykonanie zamierza powierzyć podwykonawcom i podać firmy podwykonawców, o ile są już znane.</w:t>
      </w:r>
    </w:p>
    <w:p w14:paraId="1C05969D" w14:textId="77777777" w:rsidR="00124F9C" w:rsidRDefault="00124F9C" w:rsidP="00124F9C">
      <w:pPr>
        <w:pStyle w:val="Akapitzlist"/>
        <w:ind w:left="357"/>
        <w:jc w:val="both"/>
        <w:rPr>
          <w:rFonts w:eastAsiaTheme="majorEastAsia"/>
          <w:sz w:val="22"/>
          <w:szCs w:val="22"/>
          <w:lang w:eastAsia="en-US"/>
        </w:rPr>
      </w:pPr>
      <w:r w:rsidRPr="00124F9C">
        <w:rPr>
          <w:rFonts w:eastAsiaTheme="majorEastAsia"/>
          <w:sz w:val="22"/>
          <w:szCs w:val="22"/>
          <w:lang w:eastAsia="en-US"/>
        </w:rPr>
        <w:t xml:space="preserve">Podwykonawca nie może podlegać wykluczeniu na podstawie art. 108 ust. 1 ustawy Pzp </w:t>
      </w:r>
      <w:r w:rsidRPr="00124F9C">
        <w:rPr>
          <w:sz w:val="22"/>
          <w:szCs w:val="22"/>
          <w:lang w:eastAsia="en-US"/>
        </w:rPr>
        <w:t xml:space="preserve">oraz art. 7 ust. 1 ustawy z dnia 13 kwietnia 2022 r. o szczególnych rozwiązaniach w zakresie przeciwdziałania wspieraniu agresji na Ukrainę oraz służących ochronie bezpieczeństwa narodowego </w:t>
      </w:r>
      <w:r w:rsidRPr="00124F9C">
        <w:rPr>
          <w:rFonts w:eastAsiaTheme="majorEastAsia"/>
          <w:sz w:val="22"/>
          <w:szCs w:val="22"/>
          <w:lang w:eastAsia="en-US"/>
        </w:rPr>
        <w:t>(t.j. Dz.U. 2025 poz. 514).</w:t>
      </w:r>
    </w:p>
    <w:p w14:paraId="752D571A" w14:textId="77777777" w:rsidR="0029264B" w:rsidRPr="0092598A" w:rsidRDefault="0029264B" w:rsidP="0029264B">
      <w:pPr>
        <w:numPr>
          <w:ilvl w:val="0"/>
          <w:numId w:val="2"/>
        </w:numPr>
        <w:spacing w:after="60"/>
        <w:jc w:val="both"/>
        <w:rPr>
          <w:rFonts w:eastAsiaTheme="majorEastAsia"/>
          <w:b/>
          <w:sz w:val="22"/>
          <w:szCs w:val="22"/>
          <w:lang w:eastAsia="en-US"/>
        </w:rPr>
      </w:pPr>
      <w:r w:rsidRPr="0092598A">
        <w:rPr>
          <w:rFonts w:eastAsiaTheme="majorEastAsia"/>
          <w:b/>
          <w:sz w:val="22"/>
          <w:szCs w:val="22"/>
          <w:lang w:eastAsia="en-US"/>
        </w:rPr>
        <w:t xml:space="preserve">Potencjał podmiotu trzeciego </w:t>
      </w:r>
    </w:p>
    <w:p w14:paraId="3AD749A0" w14:textId="741F76B8" w:rsidR="0029264B" w:rsidRPr="0029264B" w:rsidRDefault="0029264B" w:rsidP="0029264B">
      <w:pPr>
        <w:spacing w:after="120"/>
        <w:ind w:left="357"/>
        <w:jc w:val="both"/>
        <w:rPr>
          <w:rFonts w:eastAsiaTheme="majorEastAsia"/>
          <w:i/>
          <w:iCs/>
          <w:sz w:val="22"/>
          <w:szCs w:val="22"/>
          <w:lang w:eastAsia="en-US"/>
        </w:rPr>
      </w:pPr>
      <w:r w:rsidRPr="00DE4DEE">
        <w:rPr>
          <w:rFonts w:eastAsiaTheme="majorEastAsia"/>
          <w:sz w:val="22"/>
          <w:szCs w:val="22"/>
          <w:lang w:eastAsia="en-US"/>
        </w:rPr>
        <w:t xml:space="preserve">W celu potwierdzenia spełnienia warunków udziału w postępowaniu, wykonawca może polegać na potencjale podmiotu trzeciego na zasadach opisanych w art.118–123 ustawy Pzp. Podmiot trzeci, na </w:t>
      </w:r>
      <w:proofErr w:type="gramStart"/>
      <w:r w:rsidRPr="00DE4DEE">
        <w:rPr>
          <w:rFonts w:eastAsiaTheme="majorEastAsia"/>
          <w:sz w:val="22"/>
          <w:szCs w:val="22"/>
          <w:lang w:eastAsia="en-US"/>
        </w:rPr>
        <w:t>potencjał</w:t>
      </w:r>
      <w:proofErr w:type="gramEnd"/>
      <w:r w:rsidRPr="00DE4DEE">
        <w:rPr>
          <w:rFonts w:eastAsiaTheme="majorEastAsia"/>
          <w:sz w:val="22"/>
          <w:szCs w:val="22"/>
          <w:lang w:eastAsia="en-US"/>
        </w:rPr>
        <w:t xml:space="preserve"> którego wykonawca powołuje się w celu wykazania spełnienia warunków udziału w postępowaniu, nie może podlegać wykluczeniu na podstawie art. 108 ust. 1ustawy Pzp.</w:t>
      </w:r>
    </w:p>
    <w:p w14:paraId="4E519008" w14:textId="77777777" w:rsidR="00282787" w:rsidRPr="002E7301" w:rsidRDefault="00282787" w:rsidP="009277BE">
      <w:pPr>
        <w:spacing w:after="200"/>
        <w:contextualSpacing/>
        <w:jc w:val="both"/>
        <w:rPr>
          <w:rFonts w:eastAsiaTheme="majorEastAsia"/>
          <w:sz w:val="16"/>
          <w:szCs w:val="16"/>
          <w:lang w:eastAsia="en-US"/>
        </w:rPr>
      </w:pPr>
    </w:p>
    <w:p w14:paraId="2A0F5F4B" w14:textId="77777777" w:rsidR="009C4529" w:rsidRPr="00545378" w:rsidRDefault="00587F52" w:rsidP="004A7EEB">
      <w:pPr>
        <w:numPr>
          <w:ilvl w:val="0"/>
          <w:numId w:val="13"/>
        </w:numPr>
        <w:shd w:val="clear" w:color="auto" w:fill="EAF1DD" w:themeFill="accent3" w:themeFillTint="33"/>
        <w:spacing w:after="200"/>
        <w:contextualSpacing/>
        <w:jc w:val="both"/>
        <w:rPr>
          <w:rFonts w:eastAsiaTheme="majorEastAsia"/>
          <w:b/>
          <w:sz w:val="22"/>
          <w:szCs w:val="22"/>
          <w:lang w:eastAsia="en-US"/>
        </w:rPr>
      </w:pPr>
      <w:r w:rsidRPr="00545378">
        <w:rPr>
          <w:rFonts w:eastAsiaTheme="majorEastAsia"/>
          <w:b/>
          <w:sz w:val="22"/>
          <w:szCs w:val="22"/>
          <w:lang w:eastAsia="en-US"/>
        </w:rPr>
        <w:t xml:space="preserve">Komunikacja </w:t>
      </w:r>
      <w:r w:rsidR="00B174FF" w:rsidRPr="00545378">
        <w:rPr>
          <w:rFonts w:eastAsiaTheme="majorEastAsia"/>
          <w:b/>
          <w:sz w:val="22"/>
          <w:szCs w:val="22"/>
          <w:lang w:eastAsia="en-US"/>
        </w:rPr>
        <w:t>w postępowaniu</w:t>
      </w:r>
    </w:p>
    <w:p w14:paraId="2AC798AA" w14:textId="77777777" w:rsidR="00962CBB" w:rsidRPr="00762855" w:rsidRDefault="00962CBB" w:rsidP="009277BE">
      <w:pPr>
        <w:spacing w:after="200"/>
        <w:contextualSpacing/>
        <w:jc w:val="both"/>
        <w:rPr>
          <w:rFonts w:eastAsiaTheme="majorEastAsia"/>
          <w:sz w:val="12"/>
          <w:szCs w:val="12"/>
          <w:lang w:eastAsia="en-US"/>
        </w:rPr>
      </w:pPr>
    </w:p>
    <w:p w14:paraId="4638721F" w14:textId="77777777" w:rsidR="00762855" w:rsidRDefault="00F754E9" w:rsidP="009277BE">
      <w:pPr>
        <w:jc w:val="both"/>
        <w:rPr>
          <w:rFonts w:eastAsiaTheme="majorEastAsia"/>
          <w:color w:val="002060"/>
          <w:sz w:val="22"/>
          <w:szCs w:val="22"/>
          <w:lang w:eastAsia="en-US"/>
        </w:rPr>
      </w:pPr>
      <w:r w:rsidRPr="00545378">
        <w:rPr>
          <w:rFonts w:eastAsiaTheme="majorEastAsia"/>
          <w:sz w:val="22"/>
          <w:szCs w:val="22"/>
          <w:lang w:eastAsia="en-US"/>
        </w:rPr>
        <w:t xml:space="preserve">Komunikacja w postępowaniu o udzielenie zamówienia odbywa się przy użyciu środków komunikacji elektronicznej, </w:t>
      </w:r>
      <w:r w:rsidR="00587F52" w:rsidRPr="00545378">
        <w:rPr>
          <w:rFonts w:eastAsiaTheme="majorEastAsia"/>
          <w:sz w:val="22"/>
          <w:szCs w:val="22"/>
          <w:lang w:eastAsia="en-US"/>
        </w:rPr>
        <w:t>za poś</w:t>
      </w:r>
      <w:r w:rsidR="00D4155E" w:rsidRPr="00545378">
        <w:rPr>
          <w:rFonts w:eastAsiaTheme="majorEastAsia"/>
          <w:sz w:val="22"/>
          <w:szCs w:val="22"/>
          <w:lang w:eastAsia="en-US"/>
        </w:rPr>
        <w:t xml:space="preserve">rednictwem platformy zakupowej </w:t>
      </w:r>
      <w:r w:rsidR="00587F52" w:rsidRPr="00545378">
        <w:rPr>
          <w:rFonts w:eastAsiaTheme="majorEastAsia"/>
          <w:sz w:val="22"/>
          <w:szCs w:val="22"/>
          <w:lang w:eastAsia="en-US"/>
        </w:rPr>
        <w:t>pod adresem</w:t>
      </w:r>
      <w:r w:rsidR="00762855">
        <w:rPr>
          <w:rFonts w:eastAsiaTheme="majorEastAsia"/>
          <w:sz w:val="22"/>
          <w:szCs w:val="22"/>
          <w:lang w:eastAsia="en-US"/>
        </w:rPr>
        <w:t>:</w:t>
      </w:r>
    </w:p>
    <w:p w14:paraId="7E7EEA39" w14:textId="154D2564" w:rsidR="006C24DA" w:rsidRDefault="00E67BC1" w:rsidP="009277BE">
      <w:pPr>
        <w:pStyle w:val="BodyText210"/>
        <w:tabs>
          <w:tab w:val="clear" w:pos="0"/>
        </w:tabs>
        <w:spacing w:after="60"/>
        <w:rPr>
          <w:rFonts w:eastAsiaTheme="majorEastAsia"/>
          <w:sz w:val="22"/>
          <w:szCs w:val="22"/>
          <w:lang w:eastAsia="en-US"/>
        </w:rPr>
      </w:pPr>
      <w:hyperlink r:id="rId11" w:history="1">
        <w:r w:rsidRPr="00E67BC1">
          <w:rPr>
            <w:rStyle w:val="Hipercze"/>
            <w:b/>
            <w:bCs/>
            <w:sz w:val="22"/>
            <w:szCs w:val="22"/>
            <w:u w:val="none"/>
          </w:rPr>
          <w:t>https://platformazakupowa.pl/pn/pm_szczecin</w:t>
        </w:r>
      </w:hyperlink>
      <w:r w:rsidR="00B34743">
        <w:rPr>
          <w:rStyle w:val="Hipercze"/>
          <w:b/>
          <w:sz w:val="22"/>
          <w:szCs w:val="22"/>
          <w:u w:val="none"/>
        </w:rPr>
        <w:t xml:space="preserve"> </w:t>
      </w:r>
      <w:r w:rsidR="00587F52" w:rsidRPr="00545378">
        <w:rPr>
          <w:rFonts w:eastAsiaTheme="majorEastAsia"/>
          <w:sz w:val="22"/>
          <w:szCs w:val="22"/>
          <w:lang w:eastAsia="en-US"/>
        </w:rPr>
        <w:t xml:space="preserve">zwanej dalej </w:t>
      </w:r>
      <w:r w:rsidR="00587F52" w:rsidRPr="00545378">
        <w:rPr>
          <w:rFonts w:eastAsiaTheme="majorEastAsia"/>
          <w:b/>
          <w:sz w:val="22"/>
          <w:szCs w:val="22"/>
          <w:lang w:eastAsia="en-US"/>
        </w:rPr>
        <w:t>Platformą</w:t>
      </w:r>
      <w:r w:rsidR="00587F52" w:rsidRPr="00545378">
        <w:rPr>
          <w:rFonts w:eastAsiaTheme="majorEastAsia"/>
          <w:sz w:val="22"/>
          <w:szCs w:val="22"/>
          <w:lang w:eastAsia="en-US"/>
        </w:rPr>
        <w:t xml:space="preserve">. Szczegółowe informacje dotyczące przyjętego w postępowaniu sposobu komunikacji, znajdują się w </w:t>
      </w:r>
      <w:r w:rsidR="00A85EAD" w:rsidRPr="00B04980">
        <w:rPr>
          <w:rFonts w:eastAsiaTheme="majorEastAsia"/>
          <w:sz w:val="22"/>
          <w:szCs w:val="22"/>
          <w:lang w:eastAsia="en-US"/>
        </w:rPr>
        <w:t>r</w:t>
      </w:r>
      <w:r w:rsidR="00587F52" w:rsidRPr="00B04980">
        <w:rPr>
          <w:rFonts w:eastAsiaTheme="majorEastAsia"/>
          <w:sz w:val="22"/>
          <w:szCs w:val="22"/>
          <w:lang w:eastAsia="en-US"/>
        </w:rPr>
        <w:t>ozdziale</w:t>
      </w:r>
      <w:r w:rsidR="00814EB5" w:rsidRPr="00B04980">
        <w:rPr>
          <w:rFonts w:eastAsiaTheme="majorEastAsia"/>
          <w:sz w:val="22"/>
          <w:szCs w:val="22"/>
          <w:lang w:eastAsia="en-US"/>
        </w:rPr>
        <w:t xml:space="preserve"> III </w:t>
      </w:r>
      <w:r w:rsidR="005C2D15">
        <w:rPr>
          <w:rFonts w:eastAsiaTheme="majorEastAsia"/>
          <w:sz w:val="22"/>
          <w:szCs w:val="22"/>
          <w:lang w:eastAsia="en-US"/>
        </w:rPr>
        <w:t>ust.</w:t>
      </w:r>
      <w:r w:rsidR="00814EB5" w:rsidRPr="00B04980">
        <w:rPr>
          <w:rFonts w:eastAsiaTheme="majorEastAsia"/>
          <w:sz w:val="22"/>
          <w:szCs w:val="22"/>
          <w:lang w:eastAsia="en-US"/>
        </w:rPr>
        <w:t xml:space="preserve"> 1 </w:t>
      </w:r>
      <w:r w:rsidR="00587F52" w:rsidRPr="00B04980">
        <w:rPr>
          <w:rFonts w:eastAsiaTheme="majorEastAsia"/>
          <w:sz w:val="22"/>
          <w:szCs w:val="22"/>
          <w:lang w:eastAsia="en-US"/>
        </w:rPr>
        <w:t>ninie</w:t>
      </w:r>
      <w:r w:rsidR="00F754E9" w:rsidRPr="00B04980">
        <w:rPr>
          <w:rFonts w:eastAsiaTheme="majorEastAsia"/>
          <w:sz w:val="22"/>
          <w:szCs w:val="22"/>
          <w:lang w:eastAsia="en-US"/>
        </w:rPr>
        <w:t>jszej S</w:t>
      </w:r>
      <w:r w:rsidR="00587F52" w:rsidRPr="00B04980">
        <w:rPr>
          <w:rFonts w:eastAsiaTheme="majorEastAsia"/>
          <w:sz w:val="22"/>
          <w:szCs w:val="22"/>
          <w:lang w:eastAsia="en-US"/>
        </w:rPr>
        <w:t>WZ</w:t>
      </w:r>
      <w:r w:rsidR="006C24DA" w:rsidRPr="00B04980">
        <w:rPr>
          <w:rFonts w:eastAsiaTheme="majorEastAsia"/>
          <w:sz w:val="22"/>
          <w:szCs w:val="22"/>
          <w:lang w:eastAsia="en-US"/>
        </w:rPr>
        <w:t>.</w:t>
      </w:r>
      <w:r w:rsidR="003E486D">
        <w:rPr>
          <w:rFonts w:eastAsiaTheme="majorEastAsia"/>
          <w:sz w:val="22"/>
          <w:szCs w:val="22"/>
          <w:lang w:eastAsia="en-US"/>
        </w:rPr>
        <w:t xml:space="preserve"> </w:t>
      </w:r>
      <w:r w:rsidR="006C24DA" w:rsidRPr="00294F76">
        <w:rPr>
          <w:rFonts w:eastAsiaTheme="majorEastAsia"/>
          <w:sz w:val="22"/>
          <w:szCs w:val="22"/>
          <w:lang w:eastAsia="en-US"/>
        </w:rPr>
        <w:t xml:space="preserve">Instrukcja korzystania </w:t>
      </w:r>
      <w:r w:rsidR="00FF5F28" w:rsidRPr="00294F76">
        <w:rPr>
          <w:rFonts w:eastAsiaTheme="majorEastAsia"/>
          <w:sz w:val="22"/>
          <w:szCs w:val="22"/>
          <w:lang w:eastAsia="en-US"/>
        </w:rPr>
        <w:t>z systemu</w:t>
      </w:r>
      <w:r w:rsidR="00294F76" w:rsidRPr="00294F76">
        <w:rPr>
          <w:rFonts w:eastAsiaTheme="majorEastAsia"/>
          <w:sz w:val="22"/>
          <w:szCs w:val="22"/>
          <w:lang w:eastAsia="en-US"/>
        </w:rPr>
        <w:t xml:space="preserve"> </w:t>
      </w:r>
      <w:r w:rsidR="00320E94" w:rsidRPr="00B34743">
        <w:rPr>
          <w:rFonts w:eastAsiaTheme="majorEastAsia"/>
          <w:b/>
          <w:bCs/>
          <w:sz w:val="22"/>
          <w:szCs w:val="22"/>
          <w:lang w:eastAsia="en-US"/>
        </w:rPr>
        <w:t>dostępna</w:t>
      </w:r>
      <w:r w:rsidR="00294F76" w:rsidRPr="00B34743">
        <w:rPr>
          <w:rFonts w:eastAsiaTheme="majorEastAsia"/>
          <w:b/>
          <w:bCs/>
          <w:sz w:val="22"/>
          <w:szCs w:val="22"/>
          <w:lang w:eastAsia="en-US"/>
        </w:rPr>
        <w:t xml:space="preserve"> jest</w:t>
      </w:r>
      <w:r w:rsidR="00320E94" w:rsidRPr="00B34743">
        <w:rPr>
          <w:rFonts w:eastAsiaTheme="majorEastAsia"/>
          <w:b/>
          <w:bCs/>
          <w:sz w:val="22"/>
          <w:szCs w:val="22"/>
          <w:lang w:eastAsia="en-US"/>
        </w:rPr>
        <w:t xml:space="preserve"> </w:t>
      </w:r>
      <w:r w:rsidR="00294F76" w:rsidRPr="00B34743">
        <w:rPr>
          <w:rFonts w:eastAsiaTheme="majorEastAsia"/>
          <w:b/>
          <w:bCs/>
          <w:sz w:val="22"/>
          <w:szCs w:val="22"/>
          <w:lang w:eastAsia="en-US"/>
        </w:rPr>
        <w:t>na Platform</w:t>
      </w:r>
      <w:r w:rsidR="00B34743" w:rsidRPr="00B34743">
        <w:rPr>
          <w:rFonts w:eastAsiaTheme="majorEastAsia"/>
          <w:b/>
          <w:bCs/>
          <w:sz w:val="22"/>
          <w:szCs w:val="22"/>
          <w:lang w:eastAsia="en-US"/>
        </w:rPr>
        <w:t>ie</w:t>
      </w:r>
      <w:r w:rsidR="00294F76" w:rsidRPr="00B34743">
        <w:rPr>
          <w:rFonts w:eastAsiaTheme="majorEastAsia"/>
          <w:b/>
          <w:bCs/>
          <w:sz w:val="22"/>
          <w:szCs w:val="22"/>
          <w:lang w:eastAsia="en-US"/>
        </w:rPr>
        <w:t xml:space="preserve"> zakupowej</w:t>
      </w:r>
      <w:r w:rsidR="006C24DA" w:rsidRPr="00294F76">
        <w:rPr>
          <w:rFonts w:eastAsiaTheme="majorEastAsia"/>
          <w:sz w:val="22"/>
          <w:szCs w:val="22"/>
          <w:lang w:eastAsia="en-US"/>
        </w:rPr>
        <w:t>.</w:t>
      </w:r>
    </w:p>
    <w:p w14:paraId="65EC7A2D" w14:textId="01D72FF1" w:rsidR="00320E94" w:rsidRPr="003E486D" w:rsidRDefault="00320E94" w:rsidP="009277BE">
      <w:pPr>
        <w:pStyle w:val="BodyText210"/>
        <w:tabs>
          <w:tab w:val="clear" w:pos="0"/>
        </w:tabs>
        <w:rPr>
          <w:b/>
          <w:color w:val="006600"/>
          <w:sz w:val="22"/>
          <w:szCs w:val="22"/>
        </w:rPr>
      </w:pPr>
      <w:r w:rsidRPr="00B86599">
        <w:rPr>
          <w:sz w:val="22"/>
          <w:szCs w:val="22"/>
        </w:rPr>
        <w:t xml:space="preserve">Zamawiający </w:t>
      </w:r>
      <w:r w:rsidRPr="005C2D15">
        <w:rPr>
          <w:b/>
          <w:bCs/>
          <w:sz w:val="22"/>
          <w:szCs w:val="22"/>
        </w:rPr>
        <w:t>nie przewiduje</w:t>
      </w:r>
      <w:r w:rsidRPr="00B86599">
        <w:rPr>
          <w:sz w:val="22"/>
          <w:szCs w:val="22"/>
        </w:rPr>
        <w:t xml:space="preserve"> sposobu komunikowania się z wykonawcami w inny sposób niż przy użyciu środków komunikacji elektronicznej, wskazanych</w:t>
      </w:r>
      <w:r w:rsidRPr="003E486D">
        <w:rPr>
          <w:color w:val="006600"/>
          <w:sz w:val="22"/>
          <w:szCs w:val="22"/>
        </w:rPr>
        <w:t xml:space="preserve"> w </w:t>
      </w:r>
      <w:r w:rsidRPr="005C2D15">
        <w:rPr>
          <w:rFonts w:eastAsiaTheme="majorEastAsia"/>
          <w:sz w:val="22"/>
          <w:szCs w:val="22"/>
          <w:lang w:eastAsia="en-US"/>
        </w:rPr>
        <w:t xml:space="preserve">rozdziale III </w:t>
      </w:r>
      <w:r w:rsidR="005C2D15" w:rsidRPr="005C2D15">
        <w:rPr>
          <w:rFonts w:eastAsiaTheme="majorEastAsia"/>
          <w:sz w:val="22"/>
          <w:szCs w:val="22"/>
          <w:lang w:eastAsia="en-US"/>
        </w:rPr>
        <w:t>ust.</w:t>
      </w:r>
      <w:r w:rsidRPr="005C2D15">
        <w:rPr>
          <w:rFonts w:eastAsiaTheme="majorEastAsia"/>
          <w:sz w:val="22"/>
          <w:szCs w:val="22"/>
          <w:lang w:eastAsia="en-US"/>
        </w:rPr>
        <w:t xml:space="preserve"> 1 </w:t>
      </w:r>
      <w:r w:rsidRPr="005C2D15">
        <w:rPr>
          <w:sz w:val="22"/>
          <w:szCs w:val="22"/>
        </w:rPr>
        <w:t>SWZ.</w:t>
      </w:r>
    </w:p>
    <w:p w14:paraId="3C17F8B9" w14:textId="77777777" w:rsidR="00FE361A" w:rsidRPr="00545378" w:rsidRDefault="00FE361A" w:rsidP="009277BE">
      <w:pPr>
        <w:spacing w:after="200"/>
        <w:contextualSpacing/>
        <w:jc w:val="both"/>
        <w:rPr>
          <w:rFonts w:eastAsiaTheme="majorEastAsia"/>
          <w:b/>
          <w:sz w:val="22"/>
          <w:szCs w:val="22"/>
          <w:lang w:eastAsia="en-US"/>
        </w:rPr>
      </w:pPr>
    </w:p>
    <w:p w14:paraId="7EADAC04" w14:textId="77777777" w:rsidR="00C75797" w:rsidRPr="00294F76" w:rsidRDefault="00C75797" w:rsidP="004A7EEB">
      <w:pPr>
        <w:numPr>
          <w:ilvl w:val="0"/>
          <w:numId w:val="13"/>
        </w:numPr>
        <w:shd w:val="clear" w:color="auto" w:fill="EAF1DD" w:themeFill="accent3" w:themeFillTint="33"/>
        <w:spacing w:after="200"/>
        <w:contextualSpacing/>
        <w:jc w:val="both"/>
        <w:rPr>
          <w:rFonts w:eastAsiaTheme="majorEastAsia"/>
          <w:b/>
          <w:sz w:val="22"/>
          <w:szCs w:val="22"/>
          <w:lang w:eastAsia="en-US"/>
        </w:rPr>
      </w:pPr>
      <w:r w:rsidRPr="00294F76">
        <w:rPr>
          <w:rFonts w:eastAsiaTheme="majorEastAsia"/>
          <w:b/>
          <w:sz w:val="22"/>
          <w:szCs w:val="22"/>
          <w:lang w:eastAsia="en-US"/>
        </w:rPr>
        <w:t>Wizja lokalna</w:t>
      </w:r>
    </w:p>
    <w:p w14:paraId="67AD1B59" w14:textId="77777777" w:rsidR="00962CBB" w:rsidRPr="00762855" w:rsidRDefault="00962CBB" w:rsidP="009277BE">
      <w:pPr>
        <w:spacing w:after="200"/>
        <w:ind w:left="360"/>
        <w:contextualSpacing/>
        <w:jc w:val="both"/>
        <w:rPr>
          <w:rFonts w:eastAsiaTheme="majorEastAsia"/>
          <w:sz w:val="12"/>
          <w:szCs w:val="12"/>
          <w:lang w:eastAsia="en-US"/>
        </w:rPr>
      </w:pPr>
    </w:p>
    <w:p w14:paraId="76FF15F2" w14:textId="3A907A22" w:rsidR="00667596" w:rsidRPr="009572EB" w:rsidRDefault="006975BA" w:rsidP="006975BA">
      <w:pPr>
        <w:ind w:hanging="284"/>
        <w:jc w:val="both"/>
        <w:rPr>
          <w:rFonts w:eastAsiaTheme="majorEastAsia"/>
          <w:sz w:val="22"/>
          <w:szCs w:val="22"/>
          <w:lang w:eastAsia="en-US"/>
        </w:rPr>
      </w:pPr>
      <w:r>
        <w:rPr>
          <w:rFonts w:eastAsiaTheme="majorEastAsia"/>
          <w:sz w:val="22"/>
          <w:szCs w:val="22"/>
          <w:lang w:eastAsia="en-US"/>
        </w:rPr>
        <w:t xml:space="preserve">     </w:t>
      </w:r>
      <w:r w:rsidR="00667596" w:rsidRPr="009572EB">
        <w:rPr>
          <w:rFonts w:eastAsiaTheme="majorEastAsia"/>
          <w:sz w:val="22"/>
          <w:szCs w:val="22"/>
          <w:lang w:eastAsia="en-US"/>
        </w:rPr>
        <w:t xml:space="preserve">Zamawiający </w:t>
      </w:r>
      <w:r w:rsidR="00667596" w:rsidRPr="009572EB">
        <w:rPr>
          <w:rFonts w:eastAsiaTheme="majorEastAsia"/>
          <w:b/>
          <w:sz w:val="22"/>
          <w:szCs w:val="22"/>
          <w:lang w:eastAsia="en-US"/>
        </w:rPr>
        <w:t>nie przewiduje obowiązku</w:t>
      </w:r>
      <w:r w:rsidR="003E486D" w:rsidRPr="009572EB">
        <w:rPr>
          <w:rFonts w:eastAsiaTheme="majorEastAsia"/>
          <w:b/>
          <w:sz w:val="22"/>
          <w:szCs w:val="22"/>
          <w:lang w:eastAsia="en-US"/>
        </w:rPr>
        <w:t xml:space="preserve"> </w:t>
      </w:r>
      <w:r w:rsidR="00667596" w:rsidRPr="009572EB">
        <w:rPr>
          <w:rFonts w:eastAsiaTheme="majorEastAsia"/>
          <w:sz w:val="22"/>
          <w:szCs w:val="22"/>
          <w:lang w:eastAsia="en-US"/>
        </w:rPr>
        <w:t>odbyci</w:t>
      </w:r>
      <w:r w:rsidR="00A85EAD" w:rsidRPr="009572EB">
        <w:rPr>
          <w:rFonts w:eastAsiaTheme="majorEastAsia"/>
          <w:sz w:val="22"/>
          <w:szCs w:val="22"/>
          <w:lang w:eastAsia="en-US"/>
        </w:rPr>
        <w:t>a</w:t>
      </w:r>
      <w:r w:rsidR="00667596" w:rsidRPr="009572EB">
        <w:rPr>
          <w:rFonts w:eastAsiaTheme="majorEastAsia"/>
          <w:sz w:val="22"/>
          <w:szCs w:val="22"/>
          <w:lang w:eastAsia="en-US"/>
        </w:rPr>
        <w:t xml:space="preserve"> przez wykonawcę wizji lokalnej</w:t>
      </w:r>
      <w:r w:rsidR="009C5FB6">
        <w:rPr>
          <w:rFonts w:eastAsiaTheme="majorEastAsia"/>
          <w:sz w:val="22"/>
          <w:szCs w:val="22"/>
          <w:lang w:eastAsia="en-US"/>
        </w:rPr>
        <w:t>.</w:t>
      </w:r>
    </w:p>
    <w:p w14:paraId="3639E994" w14:textId="77777777" w:rsidR="00282787" w:rsidRPr="00B55EA6" w:rsidRDefault="00282787" w:rsidP="009277BE">
      <w:pPr>
        <w:jc w:val="both"/>
        <w:rPr>
          <w:rFonts w:eastAsiaTheme="majorEastAsia"/>
          <w:i/>
          <w:strike/>
          <w:sz w:val="16"/>
          <w:szCs w:val="16"/>
          <w:lang w:eastAsia="en-US"/>
        </w:rPr>
      </w:pPr>
    </w:p>
    <w:p w14:paraId="51CF913C" w14:textId="16ED3335" w:rsidR="00962CBB" w:rsidRPr="003E486D" w:rsidRDefault="00C75797" w:rsidP="004A7EEB">
      <w:pPr>
        <w:pStyle w:val="Akapitzlist"/>
        <w:numPr>
          <w:ilvl w:val="0"/>
          <w:numId w:val="13"/>
        </w:numPr>
        <w:shd w:val="clear" w:color="auto" w:fill="EAF1DD" w:themeFill="accent3" w:themeFillTint="33"/>
        <w:spacing w:after="160"/>
        <w:ind w:left="357" w:hanging="357"/>
        <w:jc w:val="both"/>
        <w:rPr>
          <w:rFonts w:eastAsiaTheme="majorEastAsia"/>
          <w:b/>
          <w:sz w:val="22"/>
          <w:szCs w:val="22"/>
          <w:lang w:eastAsia="en-US"/>
        </w:rPr>
      </w:pPr>
      <w:r w:rsidRPr="003E486D">
        <w:rPr>
          <w:rFonts w:eastAsiaTheme="majorEastAsia"/>
          <w:b/>
          <w:sz w:val="22"/>
          <w:szCs w:val="22"/>
          <w:lang w:eastAsia="en-US"/>
        </w:rPr>
        <w:t>Podział zamówienia na części</w:t>
      </w:r>
    </w:p>
    <w:p w14:paraId="106E51B5" w14:textId="77777777" w:rsidR="002175EF" w:rsidRPr="002175EF" w:rsidRDefault="002175EF" w:rsidP="002175EF">
      <w:pPr>
        <w:pStyle w:val="Akapitzlist"/>
        <w:spacing w:after="200" w:line="252" w:lineRule="auto"/>
        <w:ind w:left="360"/>
        <w:contextualSpacing/>
        <w:jc w:val="both"/>
        <w:rPr>
          <w:rFonts w:eastAsiaTheme="majorEastAsia"/>
          <w:sz w:val="22"/>
          <w:szCs w:val="22"/>
          <w:lang w:eastAsia="en-US"/>
        </w:rPr>
      </w:pPr>
      <w:r w:rsidRPr="002175EF">
        <w:rPr>
          <w:rFonts w:eastAsiaTheme="majorEastAsia"/>
          <w:sz w:val="22"/>
          <w:szCs w:val="22"/>
          <w:lang w:eastAsia="en-US"/>
        </w:rPr>
        <w:t xml:space="preserve">Zamawiający </w:t>
      </w:r>
      <w:r w:rsidRPr="002175EF">
        <w:rPr>
          <w:rFonts w:eastAsiaTheme="majorEastAsia"/>
          <w:b/>
          <w:bCs/>
          <w:sz w:val="22"/>
          <w:szCs w:val="22"/>
          <w:lang w:eastAsia="en-US"/>
        </w:rPr>
        <w:t>nie dokonuje</w:t>
      </w:r>
      <w:r w:rsidRPr="002175EF">
        <w:rPr>
          <w:rFonts w:eastAsiaTheme="majorEastAsia"/>
          <w:sz w:val="22"/>
          <w:szCs w:val="22"/>
          <w:lang w:eastAsia="en-US"/>
        </w:rPr>
        <w:t xml:space="preserve"> podziału zamówienia na części. Tym samym zamawiający nie dopuszcza składania ofert częściowych, o których mowa w art. 7 pkt 15 ustawy Pzp.</w:t>
      </w:r>
    </w:p>
    <w:p w14:paraId="73414326" w14:textId="77777777" w:rsidR="002175EF" w:rsidRPr="002175EF" w:rsidRDefault="002175EF" w:rsidP="002175EF">
      <w:pPr>
        <w:pStyle w:val="Akapitzlist"/>
        <w:spacing w:after="200" w:line="252" w:lineRule="auto"/>
        <w:ind w:left="360"/>
        <w:contextualSpacing/>
        <w:jc w:val="both"/>
        <w:rPr>
          <w:rFonts w:eastAsiaTheme="majorEastAsia"/>
          <w:b/>
          <w:sz w:val="6"/>
          <w:szCs w:val="6"/>
          <w:lang w:eastAsia="en-US"/>
        </w:rPr>
      </w:pPr>
    </w:p>
    <w:p w14:paraId="29BA0410" w14:textId="77777777" w:rsidR="002175EF" w:rsidRPr="002175EF" w:rsidRDefault="002175EF" w:rsidP="002175EF">
      <w:pPr>
        <w:pStyle w:val="Akapitzlist"/>
        <w:spacing w:after="200" w:line="252" w:lineRule="auto"/>
        <w:ind w:left="360"/>
        <w:contextualSpacing/>
        <w:jc w:val="both"/>
        <w:rPr>
          <w:rFonts w:eastAsiaTheme="majorEastAsia"/>
          <w:b/>
          <w:sz w:val="22"/>
          <w:szCs w:val="22"/>
          <w:lang w:eastAsia="en-US"/>
        </w:rPr>
      </w:pPr>
      <w:r w:rsidRPr="002175EF">
        <w:rPr>
          <w:rFonts w:eastAsiaTheme="majorEastAsia"/>
          <w:b/>
          <w:sz w:val="22"/>
          <w:szCs w:val="22"/>
          <w:lang w:eastAsia="en-US"/>
        </w:rPr>
        <w:t>Powody niedokonania podziału:</w:t>
      </w:r>
    </w:p>
    <w:p w14:paraId="0C46DE0E" w14:textId="0EDCE502" w:rsidR="003E486D" w:rsidRPr="00762855" w:rsidRDefault="002175EF" w:rsidP="002175EF">
      <w:pPr>
        <w:pStyle w:val="Akapitzlist"/>
        <w:spacing w:after="200" w:line="252" w:lineRule="auto"/>
        <w:ind w:left="360"/>
        <w:contextualSpacing/>
        <w:jc w:val="both"/>
        <w:rPr>
          <w:rFonts w:eastAsiaTheme="majorEastAsia"/>
          <w:bCs/>
          <w:sz w:val="22"/>
          <w:szCs w:val="22"/>
          <w:lang w:eastAsia="en-US"/>
        </w:rPr>
      </w:pPr>
      <w:r w:rsidRPr="002175EF">
        <w:rPr>
          <w:rFonts w:eastAsiaTheme="majorEastAsia"/>
          <w:bCs/>
          <w:sz w:val="22"/>
          <w:szCs w:val="22"/>
          <w:lang w:eastAsia="en-US"/>
        </w:rPr>
        <w:t>Zamówienie dotyczy jednej grupy asortymentowej. Podział zamówienia na części nie spowoduje oszczędności oraz zwiększenia liczby potencjalnych Wykonawców. Kumulacja zamówienia może być efektywniejsza ekonomicznie dla Zamawiającego</w:t>
      </w:r>
    </w:p>
    <w:p w14:paraId="2F1D99F7" w14:textId="6B6A0AFE" w:rsidR="00A73B0F" w:rsidRPr="009277BE" w:rsidRDefault="00C75797" w:rsidP="004A7EEB">
      <w:pPr>
        <w:numPr>
          <w:ilvl w:val="0"/>
          <w:numId w:val="13"/>
        </w:numPr>
        <w:shd w:val="clear" w:color="auto" w:fill="EAF1DD" w:themeFill="accent3" w:themeFillTint="33"/>
        <w:spacing w:after="160"/>
        <w:ind w:left="357" w:hanging="357"/>
        <w:jc w:val="both"/>
        <w:rPr>
          <w:rFonts w:eastAsiaTheme="majorEastAsia"/>
          <w:b/>
          <w:sz w:val="22"/>
          <w:szCs w:val="22"/>
          <w:lang w:eastAsia="en-US"/>
        </w:rPr>
      </w:pPr>
      <w:r w:rsidRPr="001F71E7">
        <w:rPr>
          <w:rFonts w:eastAsiaTheme="majorEastAsia"/>
          <w:b/>
          <w:sz w:val="22"/>
          <w:szCs w:val="22"/>
          <w:lang w:eastAsia="en-US"/>
        </w:rPr>
        <w:t>Oferty wariantowe</w:t>
      </w:r>
    </w:p>
    <w:p w14:paraId="259316FB" w14:textId="1611E5CA" w:rsidR="00C75797" w:rsidRDefault="00C75797" w:rsidP="009277BE">
      <w:pPr>
        <w:spacing w:after="200"/>
        <w:contextualSpacing/>
        <w:jc w:val="both"/>
        <w:rPr>
          <w:rFonts w:eastAsiaTheme="majorEastAsia"/>
          <w:sz w:val="22"/>
          <w:szCs w:val="22"/>
          <w:lang w:eastAsia="en-US"/>
        </w:rPr>
      </w:pPr>
      <w:r w:rsidRPr="001F71E7">
        <w:rPr>
          <w:rFonts w:eastAsiaTheme="majorEastAsia"/>
          <w:sz w:val="22"/>
          <w:szCs w:val="22"/>
          <w:lang w:eastAsia="en-US"/>
        </w:rPr>
        <w:t>Zamawiający</w:t>
      </w:r>
      <w:r w:rsidR="009277BE">
        <w:rPr>
          <w:rFonts w:eastAsiaTheme="majorEastAsia"/>
          <w:sz w:val="22"/>
          <w:szCs w:val="22"/>
          <w:lang w:eastAsia="en-US"/>
        </w:rPr>
        <w:t xml:space="preserve"> </w:t>
      </w:r>
      <w:r w:rsidRPr="00AE5B4E">
        <w:rPr>
          <w:rFonts w:eastAsiaTheme="majorEastAsia"/>
          <w:b/>
          <w:bCs/>
          <w:sz w:val="22"/>
          <w:szCs w:val="22"/>
          <w:lang w:eastAsia="en-US"/>
        </w:rPr>
        <w:t>nie dopuszcza możliwości</w:t>
      </w:r>
      <w:r w:rsidR="009277BE">
        <w:rPr>
          <w:rFonts w:eastAsiaTheme="majorEastAsia"/>
          <w:b/>
          <w:bCs/>
          <w:sz w:val="22"/>
          <w:szCs w:val="22"/>
          <w:lang w:eastAsia="en-US"/>
        </w:rPr>
        <w:t xml:space="preserve"> </w:t>
      </w:r>
      <w:r w:rsidRPr="001F71E7">
        <w:rPr>
          <w:rFonts w:eastAsiaTheme="majorEastAsia"/>
          <w:sz w:val="22"/>
          <w:szCs w:val="22"/>
          <w:lang w:eastAsia="en-US"/>
        </w:rPr>
        <w:t xml:space="preserve">złożenia oferty wariantowej, o której mowa w </w:t>
      </w:r>
      <w:r w:rsidR="000530B3" w:rsidRPr="001F71E7">
        <w:rPr>
          <w:rFonts w:eastAsiaTheme="majorEastAsia"/>
          <w:sz w:val="22"/>
          <w:szCs w:val="22"/>
          <w:lang w:eastAsia="en-US"/>
        </w:rPr>
        <w:t>art. 92</w:t>
      </w:r>
      <w:r w:rsidRPr="001F71E7">
        <w:rPr>
          <w:rFonts w:eastAsiaTheme="majorEastAsia"/>
          <w:sz w:val="22"/>
          <w:szCs w:val="22"/>
          <w:lang w:eastAsia="en-US"/>
        </w:rPr>
        <w:t xml:space="preserve"> ustawy Pzp tzn. oferty przewidującej odmienny sposób wykonania zamówien</w:t>
      </w:r>
      <w:r w:rsidR="00A73B0F" w:rsidRPr="001F71E7">
        <w:rPr>
          <w:rFonts w:eastAsiaTheme="majorEastAsia"/>
          <w:sz w:val="22"/>
          <w:szCs w:val="22"/>
          <w:lang w:eastAsia="en-US"/>
        </w:rPr>
        <w:t>ia niż określony w niniejszej S</w:t>
      </w:r>
      <w:r w:rsidRPr="001F71E7">
        <w:rPr>
          <w:rFonts w:eastAsiaTheme="majorEastAsia"/>
          <w:sz w:val="22"/>
          <w:szCs w:val="22"/>
          <w:lang w:eastAsia="en-US"/>
        </w:rPr>
        <w:t>WZ.</w:t>
      </w:r>
    </w:p>
    <w:p w14:paraId="6E27F9D9" w14:textId="77777777" w:rsidR="0029264B" w:rsidRDefault="0029264B" w:rsidP="009277BE">
      <w:pPr>
        <w:spacing w:after="200"/>
        <w:contextualSpacing/>
        <w:jc w:val="both"/>
        <w:rPr>
          <w:rFonts w:eastAsiaTheme="majorEastAsia"/>
          <w:sz w:val="22"/>
          <w:szCs w:val="22"/>
          <w:lang w:eastAsia="en-US"/>
        </w:rPr>
      </w:pPr>
    </w:p>
    <w:p w14:paraId="0034638F" w14:textId="77777777" w:rsidR="0029264B" w:rsidRPr="001F71E7" w:rsidRDefault="0029264B" w:rsidP="009277BE">
      <w:pPr>
        <w:spacing w:after="200"/>
        <w:contextualSpacing/>
        <w:jc w:val="both"/>
        <w:rPr>
          <w:rFonts w:eastAsiaTheme="majorEastAsia"/>
          <w:sz w:val="22"/>
          <w:szCs w:val="22"/>
          <w:lang w:eastAsia="en-US"/>
        </w:rPr>
      </w:pPr>
    </w:p>
    <w:p w14:paraId="16E54FDC" w14:textId="77777777" w:rsidR="00762855" w:rsidRPr="00B55EA6" w:rsidRDefault="00762855" w:rsidP="009277BE">
      <w:pPr>
        <w:spacing w:after="200"/>
        <w:contextualSpacing/>
        <w:jc w:val="both"/>
        <w:rPr>
          <w:rFonts w:eastAsiaTheme="majorEastAsia"/>
          <w:color w:val="C00000"/>
          <w:sz w:val="16"/>
          <w:szCs w:val="16"/>
          <w:lang w:eastAsia="en-US"/>
        </w:rPr>
      </w:pPr>
    </w:p>
    <w:p w14:paraId="763578FF" w14:textId="77777777" w:rsidR="00C75797" w:rsidRPr="001F71E7" w:rsidRDefault="007B6AA5" w:rsidP="004A7EEB">
      <w:pPr>
        <w:numPr>
          <w:ilvl w:val="0"/>
          <w:numId w:val="13"/>
        </w:numPr>
        <w:shd w:val="clear" w:color="auto" w:fill="EAF1DD" w:themeFill="accent3" w:themeFillTint="33"/>
        <w:spacing w:after="200"/>
        <w:contextualSpacing/>
        <w:jc w:val="both"/>
        <w:rPr>
          <w:i/>
          <w:sz w:val="22"/>
          <w:szCs w:val="22"/>
          <w:lang w:eastAsia="en-US"/>
        </w:rPr>
      </w:pPr>
      <w:r w:rsidRPr="001F71E7">
        <w:rPr>
          <w:b/>
          <w:sz w:val="22"/>
          <w:szCs w:val="22"/>
          <w:lang w:eastAsia="en-US"/>
        </w:rPr>
        <w:lastRenderedPageBreak/>
        <w:t>Katalogi elektroniczne</w:t>
      </w:r>
    </w:p>
    <w:p w14:paraId="7C6FB2D0" w14:textId="77777777" w:rsidR="00A73B0F" w:rsidRPr="001F71E7" w:rsidRDefault="00A73B0F" w:rsidP="009277BE">
      <w:pPr>
        <w:spacing w:after="200"/>
        <w:contextualSpacing/>
        <w:jc w:val="both"/>
        <w:rPr>
          <w:rFonts w:eastAsiaTheme="majorEastAsia"/>
          <w:i/>
          <w:sz w:val="12"/>
          <w:szCs w:val="12"/>
          <w:lang w:eastAsia="en-US"/>
        </w:rPr>
      </w:pPr>
    </w:p>
    <w:p w14:paraId="642BD038" w14:textId="77777777" w:rsidR="00A73B0F" w:rsidRPr="001F71E7" w:rsidRDefault="00A73B0F" w:rsidP="009277BE">
      <w:pPr>
        <w:spacing w:after="200"/>
        <w:contextualSpacing/>
        <w:jc w:val="both"/>
        <w:rPr>
          <w:rFonts w:eastAsiaTheme="majorEastAsia"/>
          <w:sz w:val="22"/>
          <w:szCs w:val="22"/>
          <w:lang w:eastAsia="en-US"/>
        </w:rPr>
      </w:pPr>
      <w:r w:rsidRPr="001F71E7">
        <w:rPr>
          <w:rFonts w:eastAsiaTheme="majorEastAsia"/>
          <w:sz w:val="22"/>
          <w:szCs w:val="22"/>
          <w:lang w:eastAsia="en-US"/>
        </w:rPr>
        <w:t>Zamawiający</w:t>
      </w:r>
      <w:r w:rsidR="00320E94">
        <w:rPr>
          <w:rFonts w:eastAsiaTheme="majorEastAsia"/>
          <w:sz w:val="22"/>
          <w:szCs w:val="22"/>
          <w:lang w:eastAsia="en-US"/>
        </w:rPr>
        <w:t xml:space="preserve"> </w:t>
      </w:r>
      <w:r w:rsidRPr="00AE5B4E">
        <w:rPr>
          <w:rFonts w:eastAsiaTheme="majorEastAsia"/>
          <w:b/>
          <w:bCs/>
          <w:sz w:val="22"/>
          <w:szCs w:val="22"/>
          <w:lang w:eastAsia="en-US"/>
        </w:rPr>
        <w:t>nie wymaga</w:t>
      </w:r>
      <w:r w:rsidR="00320E94">
        <w:rPr>
          <w:rFonts w:eastAsiaTheme="majorEastAsia"/>
          <w:sz w:val="22"/>
          <w:szCs w:val="22"/>
          <w:lang w:eastAsia="en-US"/>
        </w:rPr>
        <w:t xml:space="preserve"> </w:t>
      </w:r>
      <w:r w:rsidR="00C75797" w:rsidRPr="001F71E7">
        <w:rPr>
          <w:rFonts w:eastAsiaTheme="majorEastAsia"/>
          <w:sz w:val="22"/>
          <w:szCs w:val="22"/>
          <w:lang w:eastAsia="en-US"/>
        </w:rPr>
        <w:t>złożenia ofert w postaci katalogów elektronicznych</w:t>
      </w:r>
      <w:r w:rsidR="000F7318" w:rsidRPr="001F71E7">
        <w:rPr>
          <w:rFonts w:eastAsiaTheme="majorEastAsia"/>
          <w:sz w:val="22"/>
          <w:szCs w:val="22"/>
          <w:lang w:eastAsia="en-US"/>
        </w:rPr>
        <w:t>.</w:t>
      </w:r>
    </w:p>
    <w:p w14:paraId="7FDFDB84" w14:textId="77777777" w:rsidR="00C75797" w:rsidRPr="00B55EA6" w:rsidRDefault="00C75797" w:rsidP="009277BE">
      <w:pPr>
        <w:spacing w:after="200"/>
        <w:contextualSpacing/>
        <w:jc w:val="both"/>
        <w:rPr>
          <w:rFonts w:eastAsiaTheme="majorEastAsia"/>
          <w:sz w:val="16"/>
          <w:szCs w:val="16"/>
          <w:lang w:eastAsia="en-US"/>
        </w:rPr>
      </w:pPr>
    </w:p>
    <w:p w14:paraId="64CCC350" w14:textId="0723CD7D" w:rsidR="00962CBB" w:rsidRPr="009277BE" w:rsidRDefault="00BD5A6F" w:rsidP="004A7EEB">
      <w:pPr>
        <w:numPr>
          <w:ilvl w:val="0"/>
          <w:numId w:val="13"/>
        </w:numPr>
        <w:shd w:val="clear" w:color="auto" w:fill="EAF1DD" w:themeFill="accent3" w:themeFillTint="33"/>
        <w:spacing w:after="160"/>
        <w:ind w:left="357" w:hanging="357"/>
        <w:jc w:val="both"/>
        <w:rPr>
          <w:b/>
          <w:sz w:val="22"/>
          <w:szCs w:val="22"/>
          <w:lang w:eastAsia="en-US"/>
        </w:rPr>
      </w:pPr>
      <w:r w:rsidRPr="001F71E7">
        <w:rPr>
          <w:b/>
          <w:sz w:val="22"/>
          <w:szCs w:val="22"/>
          <w:lang w:eastAsia="en-US"/>
        </w:rPr>
        <w:t>Umowa ramowa</w:t>
      </w:r>
    </w:p>
    <w:p w14:paraId="73364BBF" w14:textId="2FF628FB" w:rsidR="00BD5A6F" w:rsidRDefault="00FE361A" w:rsidP="00E51D07">
      <w:pPr>
        <w:spacing w:after="200"/>
        <w:contextualSpacing/>
        <w:jc w:val="both"/>
        <w:rPr>
          <w:rFonts w:eastAsiaTheme="majorEastAsia"/>
          <w:sz w:val="22"/>
          <w:szCs w:val="22"/>
          <w:lang w:eastAsia="en-US"/>
        </w:rPr>
      </w:pPr>
      <w:r w:rsidRPr="001F71E7">
        <w:rPr>
          <w:rFonts w:eastAsiaTheme="majorEastAsia"/>
          <w:sz w:val="22"/>
          <w:szCs w:val="22"/>
          <w:lang w:eastAsia="en-US"/>
        </w:rPr>
        <w:t xml:space="preserve">Zamawiający </w:t>
      </w:r>
      <w:r w:rsidR="00BD5A6F" w:rsidRPr="00AE5B4E">
        <w:rPr>
          <w:rFonts w:eastAsiaTheme="majorEastAsia"/>
          <w:b/>
          <w:bCs/>
          <w:sz w:val="22"/>
          <w:szCs w:val="22"/>
          <w:lang w:eastAsia="en-US"/>
        </w:rPr>
        <w:t>nie przewiduje</w:t>
      </w:r>
      <w:r w:rsidR="00BD5A6F" w:rsidRPr="001F71E7">
        <w:rPr>
          <w:rFonts w:eastAsiaTheme="majorEastAsia"/>
          <w:sz w:val="22"/>
          <w:szCs w:val="22"/>
          <w:lang w:eastAsia="en-US"/>
        </w:rPr>
        <w:t xml:space="preserve"> </w:t>
      </w:r>
      <w:r w:rsidRPr="001F71E7">
        <w:rPr>
          <w:rFonts w:eastAsiaTheme="majorEastAsia"/>
          <w:sz w:val="22"/>
          <w:szCs w:val="22"/>
          <w:lang w:eastAsia="en-US"/>
        </w:rPr>
        <w:t xml:space="preserve">zawarcia umowy ramowej, </w:t>
      </w:r>
      <w:r w:rsidR="00CC61E0" w:rsidRPr="001F71E7">
        <w:rPr>
          <w:rFonts w:eastAsiaTheme="majorEastAsia"/>
          <w:sz w:val="22"/>
          <w:szCs w:val="22"/>
          <w:lang w:eastAsia="en-US"/>
        </w:rPr>
        <w:t>o której</w:t>
      </w:r>
      <w:r w:rsidRPr="001F71E7">
        <w:rPr>
          <w:rFonts w:eastAsiaTheme="majorEastAsia"/>
          <w:sz w:val="22"/>
          <w:szCs w:val="22"/>
          <w:lang w:eastAsia="en-US"/>
        </w:rPr>
        <w:t xml:space="preserve"> mowa w art. </w:t>
      </w:r>
      <w:r w:rsidR="00324D72" w:rsidRPr="001F71E7">
        <w:rPr>
          <w:rFonts w:eastAsiaTheme="majorEastAsia"/>
          <w:sz w:val="22"/>
          <w:szCs w:val="22"/>
          <w:lang w:eastAsia="en-US"/>
        </w:rPr>
        <w:t>311</w:t>
      </w:r>
      <w:r w:rsidR="000F7318" w:rsidRPr="001F71E7">
        <w:rPr>
          <w:rFonts w:eastAsiaTheme="majorEastAsia"/>
          <w:sz w:val="22"/>
          <w:szCs w:val="22"/>
          <w:lang w:eastAsia="en-US"/>
        </w:rPr>
        <w:t>–</w:t>
      </w:r>
      <w:r w:rsidR="00324D72" w:rsidRPr="001F71E7">
        <w:rPr>
          <w:rFonts w:eastAsiaTheme="majorEastAsia"/>
          <w:sz w:val="22"/>
          <w:szCs w:val="22"/>
          <w:lang w:eastAsia="en-US"/>
        </w:rPr>
        <w:t>315</w:t>
      </w:r>
      <w:r w:rsidRPr="001F71E7">
        <w:rPr>
          <w:rFonts w:eastAsiaTheme="majorEastAsia"/>
          <w:sz w:val="22"/>
          <w:szCs w:val="22"/>
          <w:lang w:eastAsia="en-US"/>
        </w:rPr>
        <w:t xml:space="preserve"> ustawy Pzp</w:t>
      </w:r>
      <w:r w:rsidR="000F7318" w:rsidRPr="001F71E7">
        <w:rPr>
          <w:rFonts w:eastAsiaTheme="majorEastAsia"/>
          <w:sz w:val="22"/>
          <w:szCs w:val="22"/>
          <w:lang w:eastAsia="en-US"/>
        </w:rPr>
        <w:t>.</w:t>
      </w:r>
    </w:p>
    <w:p w14:paraId="48A8F924" w14:textId="77777777" w:rsidR="00CF6F22" w:rsidRPr="00E51D07" w:rsidRDefault="00CF6F22" w:rsidP="00E51D07">
      <w:pPr>
        <w:spacing w:after="200"/>
        <w:contextualSpacing/>
        <w:jc w:val="both"/>
        <w:rPr>
          <w:rFonts w:eastAsiaTheme="majorEastAsia"/>
          <w:sz w:val="22"/>
          <w:szCs w:val="22"/>
          <w:lang w:eastAsia="en-US"/>
        </w:rPr>
      </w:pPr>
    </w:p>
    <w:p w14:paraId="0504DFDE" w14:textId="77777777" w:rsidR="00BD5A6F" w:rsidRPr="001F71E7" w:rsidRDefault="00BD5A6F" w:rsidP="004A7EEB">
      <w:pPr>
        <w:numPr>
          <w:ilvl w:val="0"/>
          <w:numId w:val="13"/>
        </w:numPr>
        <w:shd w:val="clear" w:color="auto" w:fill="EAF1DD" w:themeFill="accent3" w:themeFillTint="33"/>
        <w:spacing w:after="200"/>
        <w:contextualSpacing/>
        <w:jc w:val="both"/>
        <w:rPr>
          <w:b/>
          <w:sz w:val="22"/>
          <w:szCs w:val="22"/>
          <w:lang w:eastAsia="en-US"/>
        </w:rPr>
      </w:pPr>
      <w:r w:rsidRPr="001F71E7">
        <w:rPr>
          <w:b/>
          <w:sz w:val="22"/>
          <w:szCs w:val="22"/>
          <w:lang w:eastAsia="en-US"/>
        </w:rPr>
        <w:t>Aukcja elektroniczna</w:t>
      </w:r>
    </w:p>
    <w:p w14:paraId="270CF655" w14:textId="77777777" w:rsidR="00BD5A6F" w:rsidRPr="001F71E7" w:rsidRDefault="00BD5A6F" w:rsidP="009277BE">
      <w:pPr>
        <w:spacing w:after="200"/>
        <w:contextualSpacing/>
        <w:jc w:val="both"/>
        <w:rPr>
          <w:rFonts w:eastAsiaTheme="majorEastAsia"/>
          <w:sz w:val="12"/>
          <w:szCs w:val="12"/>
          <w:lang w:eastAsia="en-US"/>
        </w:rPr>
      </w:pPr>
    </w:p>
    <w:p w14:paraId="3752D493" w14:textId="34284E61" w:rsidR="00BF6B17" w:rsidRPr="001F71E7" w:rsidRDefault="00BD5A6F" w:rsidP="009277BE">
      <w:pPr>
        <w:spacing w:after="200"/>
        <w:contextualSpacing/>
        <w:jc w:val="both"/>
        <w:rPr>
          <w:rFonts w:eastAsiaTheme="majorEastAsia"/>
          <w:sz w:val="22"/>
          <w:szCs w:val="22"/>
          <w:lang w:eastAsia="en-US"/>
        </w:rPr>
      </w:pPr>
      <w:r w:rsidRPr="001F71E7">
        <w:rPr>
          <w:rFonts w:eastAsiaTheme="majorEastAsia"/>
          <w:sz w:val="22"/>
          <w:szCs w:val="22"/>
          <w:lang w:eastAsia="en-US"/>
        </w:rPr>
        <w:t xml:space="preserve">Zamawiający </w:t>
      </w:r>
      <w:r w:rsidRPr="001F71E7">
        <w:rPr>
          <w:rFonts w:eastAsiaTheme="majorEastAsia"/>
          <w:b/>
          <w:sz w:val="22"/>
          <w:szCs w:val="22"/>
          <w:lang w:eastAsia="en-US"/>
        </w:rPr>
        <w:t xml:space="preserve">nie przewiduje </w:t>
      </w:r>
      <w:r w:rsidR="00FE361A" w:rsidRPr="001F71E7">
        <w:rPr>
          <w:rFonts w:eastAsiaTheme="majorEastAsia"/>
          <w:sz w:val="22"/>
          <w:szCs w:val="22"/>
          <w:lang w:eastAsia="en-US"/>
        </w:rPr>
        <w:t xml:space="preserve">przeprowadzenia aukcji elektronicznej, </w:t>
      </w:r>
      <w:r w:rsidR="00CC61E0" w:rsidRPr="001F71E7">
        <w:rPr>
          <w:rFonts w:eastAsiaTheme="majorEastAsia"/>
          <w:sz w:val="22"/>
          <w:szCs w:val="22"/>
          <w:lang w:eastAsia="en-US"/>
        </w:rPr>
        <w:t>o której</w:t>
      </w:r>
      <w:r w:rsidR="00FE361A" w:rsidRPr="001F71E7">
        <w:rPr>
          <w:rFonts w:eastAsiaTheme="majorEastAsia"/>
          <w:sz w:val="22"/>
          <w:szCs w:val="22"/>
          <w:lang w:eastAsia="en-US"/>
        </w:rPr>
        <w:t xml:space="preserve"> mowa w art. </w:t>
      </w:r>
      <w:r w:rsidR="00164971" w:rsidRPr="001F71E7">
        <w:rPr>
          <w:rFonts w:eastAsiaTheme="majorEastAsia"/>
          <w:sz w:val="22"/>
          <w:szCs w:val="22"/>
          <w:lang w:eastAsia="en-US"/>
        </w:rPr>
        <w:t xml:space="preserve">308 ust. 1 </w:t>
      </w:r>
      <w:r w:rsidR="00FE361A" w:rsidRPr="001F71E7">
        <w:rPr>
          <w:rFonts w:eastAsiaTheme="majorEastAsia"/>
          <w:sz w:val="22"/>
          <w:szCs w:val="22"/>
          <w:lang w:eastAsia="en-US"/>
        </w:rPr>
        <w:t>ustawy Pzp</w:t>
      </w:r>
      <w:r w:rsidR="000F7318" w:rsidRPr="001F71E7">
        <w:rPr>
          <w:rFonts w:eastAsiaTheme="majorEastAsia"/>
          <w:sz w:val="22"/>
          <w:szCs w:val="22"/>
          <w:lang w:eastAsia="en-US"/>
        </w:rPr>
        <w:t xml:space="preserve">. </w:t>
      </w:r>
    </w:p>
    <w:p w14:paraId="7FB1DFFE" w14:textId="77777777" w:rsidR="00BD5A6F" w:rsidRPr="00B55EA6" w:rsidRDefault="00BD5A6F" w:rsidP="009277BE">
      <w:pPr>
        <w:shd w:val="clear" w:color="auto" w:fill="FFFFFF"/>
        <w:rPr>
          <w:rFonts w:eastAsiaTheme="majorEastAsia"/>
          <w:i/>
          <w:sz w:val="16"/>
          <w:szCs w:val="16"/>
          <w:lang w:eastAsia="en-US"/>
        </w:rPr>
      </w:pPr>
    </w:p>
    <w:p w14:paraId="65EB163F" w14:textId="77777777" w:rsidR="00324D72" w:rsidRPr="001F71E7" w:rsidRDefault="00BD5A6F" w:rsidP="004A7EEB">
      <w:pPr>
        <w:numPr>
          <w:ilvl w:val="0"/>
          <w:numId w:val="13"/>
        </w:numPr>
        <w:shd w:val="clear" w:color="auto" w:fill="EAF1DD" w:themeFill="accent3" w:themeFillTint="33"/>
        <w:spacing w:after="200"/>
        <w:contextualSpacing/>
        <w:jc w:val="both"/>
        <w:rPr>
          <w:b/>
          <w:sz w:val="22"/>
          <w:szCs w:val="22"/>
          <w:lang w:eastAsia="en-US"/>
        </w:rPr>
      </w:pPr>
      <w:r w:rsidRPr="001F71E7">
        <w:rPr>
          <w:b/>
          <w:sz w:val="22"/>
          <w:szCs w:val="22"/>
          <w:lang w:eastAsia="en-US"/>
        </w:rPr>
        <w:t>Zamówienia, o których mowa w art. 214 ust. 1 pkt 7 i 8 ustawy Pzp</w:t>
      </w:r>
    </w:p>
    <w:p w14:paraId="06C15C36" w14:textId="77777777" w:rsidR="00962CBB" w:rsidRPr="001F71E7" w:rsidRDefault="00962CBB" w:rsidP="009277BE">
      <w:pPr>
        <w:spacing w:after="200"/>
        <w:contextualSpacing/>
        <w:jc w:val="both"/>
        <w:rPr>
          <w:rFonts w:eastAsiaTheme="majorEastAsia"/>
          <w:sz w:val="12"/>
          <w:szCs w:val="12"/>
          <w:lang w:eastAsia="en-US"/>
        </w:rPr>
      </w:pPr>
    </w:p>
    <w:p w14:paraId="5E6E948F" w14:textId="56AD4767" w:rsidR="00324D72" w:rsidRDefault="00BD5A6F" w:rsidP="009277BE">
      <w:pPr>
        <w:jc w:val="both"/>
        <w:rPr>
          <w:rFonts w:eastAsiaTheme="majorEastAsia"/>
          <w:sz w:val="22"/>
          <w:szCs w:val="22"/>
          <w:lang w:eastAsia="en-US"/>
        </w:rPr>
      </w:pPr>
      <w:r w:rsidRPr="001F71E7">
        <w:rPr>
          <w:rFonts w:eastAsiaTheme="majorEastAsia"/>
          <w:sz w:val="22"/>
          <w:szCs w:val="22"/>
          <w:lang w:eastAsia="en-US"/>
        </w:rPr>
        <w:t xml:space="preserve">Zamawiający </w:t>
      </w:r>
      <w:r w:rsidRPr="001F71E7">
        <w:rPr>
          <w:rFonts w:eastAsiaTheme="majorEastAsia"/>
          <w:b/>
          <w:sz w:val="22"/>
          <w:szCs w:val="22"/>
          <w:lang w:eastAsia="en-US"/>
        </w:rPr>
        <w:t>nie przewiduje</w:t>
      </w:r>
      <w:r w:rsidR="003E486D">
        <w:rPr>
          <w:rFonts w:eastAsiaTheme="majorEastAsia"/>
          <w:b/>
          <w:sz w:val="22"/>
          <w:szCs w:val="22"/>
          <w:lang w:eastAsia="en-US"/>
        </w:rPr>
        <w:t xml:space="preserve"> </w:t>
      </w:r>
      <w:r w:rsidR="00FE361A" w:rsidRPr="001F71E7">
        <w:rPr>
          <w:rFonts w:eastAsiaTheme="majorEastAsia"/>
          <w:sz w:val="22"/>
          <w:szCs w:val="22"/>
          <w:lang w:eastAsia="en-US"/>
        </w:rPr>
        <w:t>udzielania zamówień</w:t>
      </w:r>
      <w:r w:rsidR="00324D72" w:rsidRPr="001F71E7">
        <w:rPr>
          <w:rFonts w:eastAsiaTheme="majorEastAsia"/>
          <w:sz w:val="22"/>
          <w:szCs w:val="22"/>
          <w:lang w:eastAsia="en-US"/>
        </w:rPr>
        <w:t xml:space="preserve"> na podstawie</w:t>
      </w:r>
      <w:r w:rsidR="003E486D">
        <w:rPr>
          <w:rFonts w:eastAsiaTheme="majorEastAsia"/>
          <w:sz w:val="22"/>
          <w:szCs w:val="22"/>
          <w:lang w:eastAsia="en-US"/>
        </w:rPr>
        <w:t xml:space="preserve"> </w:t>
      </w:r>
      <w:r w:rsidR="00324D72" w:rsidRPr="001F71E7">
        <w:rPr>
          <w:rFonts w:eastAsiaTheme="majorEastAsia"/>
          <w:sz w:val="22"/>
          <w:szCs w:val="22"/>
          <w:lang w:eastAsia="en-US"/>
        </w:rPr>
        <w:t>a</w:t>
      </w:r>
      <w:r w:rsidR="00667596" w:rsidRPr="001F71E7">
        <w:rPr>
          <w:rFonts w:eastAsiaTheme="majorEastAsia"/>
          <w:sz w:val="22"/>
          <w:szCs w:val="22"/>
          <w:lang w:eastAsia="en-US"/>
        </w:rPr>
        <w:t>rt. 214 ust. 1 pkt 7 i 8</w:t>
      </w:r>
      <w:r w:rsidR="00324D72" w:rsidRPr="001F71E7">
        <w:rPr>
          <w:rFonts w:eastAsiaTheme="majorEastAsia"/>
          <w:sz w:val="22"/>
          <w:szCs w:val="22"/>
          <w:lang w:eastAsia="en-US"/>
        </w:rPr>
        <w:t xml:space="preserve"> ustawy Pz</w:t>
      </w:r>
      <w:r w:rsidR="00C72000">
        <w:rPr>
          <w:rFonts w:eastAsiaTheme="majorEastAsia"/>
          <w:sz w:val="22"/>
          <w:szCs w:val="22"/>
          <w:lang w:eastAsia="en-US"/>
        </w:rPr>
        <w:t>p.</w:t>
      </w:r>
    </w:p>
    <w:p w14:paraId="50992BA2" w14:textId="77777777" w:rsidR="00B55EA6" w:rsidRPr="00B55EA6" w:rsidRDefault="00B55EA6" w:rsidP="009277BE">
      <w:pPr>
        <w:jc w:val="both"/>
        <w:rPr>
          <w:rFonts w:eastAsiaTheme="majorEastAsia"/>
          <w:strike/>
          <w:color w:val="FF0000"/>
          <w:sz w:val="16"/>
          <w:szCs w:val="16"/>
          <w:lang w:eastAsia="en-US"/>
        </w:rPr>
      </w:pPr>
    </w:p>
    <w:p w14:paraId="5346250A" w14:textId="77777777" w:rsidR="00FE361A" w:rsidRPr="00545378" w:rsidRDefault="00B63974" w:rsidP="004A7EEB">
      <w:pPr>
        <w:numPr>
          <w:ilvl w:val="0"/>
          <w:numId w:val="13"/>
        </w:numPr>
        <w:shd w:val="clear" w:color="auto" w:fill="EAF1DD" w:themeFill="accent3" w:themeFillTint="33"/>
        <w:spacing w:after="200"/>
        <w:contextualSpacing/>
        <w:jc w:val="both"/>
        <w:rPr>
          <w:b/>
          <w:sz w:val="22"/>
          <w:szCs w:val="22"/>
          <w:lang w:eastAsia="en-US"/>
        </w:rPr>
      </w:pPr>
      <w:r w:rsidRPr="00545378">
        <w:rPr>
          <w:b/>
          <w:sz w:val="22"/>
          <w:szCs w:val="22"/>
          <w:lang w:eastAsia="en-US"/>
        </w:rPr>
        <w:t>Rozliczenia w walutach obcych</w:t>
      </w:r>
    </w:p>
    <w:p w14:paraId="4507CA79" w14:textId="77777777" w:rsidR="00962CBB" w:rsidRPr="00762855" w:rsidRDefault="00962CBB" w:rsidP="009277BE">
      <w:pPr>
        <w:jc w:val="both"/>
        <w:rPr>
          <w:rFonts w:eastAsiaTheme="majorEastAsia"/>
          <w:sz w:val="12"/>
          <w:szCs w:val="12"/>
          <w:lang w:eastAsia="en-US"/>
        </w:rPr>
      </w:pPr>
    </w:p>
    <w:p w14:paraId="56EF55A1" w14:textId="24ACA3DB" w:rsidR="000A7928" w:rsidRPr="004F7C19" w:rsidRDefault="000A7928" w:rsidP="004A7EEB">
      <w:pPr>
        <w:pStyle w:val="Akapitzlist"/>
        <w:numPr>
          <w:ilvl w:val="0"/>
          <w:numId w:val="20"/>
        </w:numPr>
        <w:shd w:val="clear" w:color="auto" w:fill="FFFFFF"/>
        <w:tabs>
          <w:tab w:val="clear" w:pos="1080"/>
          <w:tab w:val="num" w:pos="720"/>
        </w:tabs>
        <w:ind w:left="425" w:hanging="425"/>
        <w:jc w:val="both"/>
        <w:rPr>
          <w:sz w:val="22"/>
          <w:szCs w:val="22"/>
        </w:rPr>
      </w:pPr>
      <w:r w:rsidRPr="004F7C19">
        <w:rPr>
          <w:sz w:val="22"/>
          <w:szCs w:val="22"/>
        </w:rPr>
        <w:t xml:space="preserve">Rozliczenia między Zamawiającym a Wykonawcą będą prowadzone w złotych polskich (PLN). </w:t>
      </w:r>
    </w:p>
    <w:p w14:paraId="4382212B" w14:textId="2F14F63E" w:rsidR="00E51D07" w:rsidRPr="00E06E82" w:rsidRDefault="000A7928" w:rsidP="00E06E82">
      <w:pPr>
        <w:numPr>
          <w:ilvl w:val="0"/>
          <w:numId w:val="20"/>
        </w:numPr>
        <w:shd w:val="clear" w:color="auto" w:fill="FFFFFF"/>
        <w:tabs>
          <w:tab w:val="clear" w:pos="1080"/>
          <w:tab w:val="num" w:pos="709"/>
        </w:tabs>
        <w:ind w:left="426" w:hanging="426"/>
        <w:jc w:val="both"/>
        <w:rPr>
          <w:sz w:val="22"/>
          <w:szCs w:val="22"/>
        </w:rPr>
      </w:pPr>
      <w:r w:rsidRPr="009C3A0B">
        <w:rPr>
          <w:sz w:val="22"/>
          <w:szCs w:val="22"/>
        </w:rPr>
        <w:t xml:space="preserve">Zamawiający nie przewiduje rozliczenia w walutach obcych. </w:t>
      </w:r>
    </w:p>
    <w:p w14:paraId="01C74A7D" w14:textId="77777777" w:rsidR="00AD13F0" w:rsidRPr="00545378" w:rsidRDefault="00AD13F0" w:rsidP="004A7EEB">
      <w:pPr>
        <w:numPr>
          <w:ilvl w:val="0"/>
          <w:numId w:val="13"/>
        </w:numPr>
        <w:shd w:val="clear" w:color="auto" w:fill="EAF1DD" w:themeFill="accent3" w:themeFillTint="33"/>
        <w:spacing w:after="200"/>
        <w:contextualSpacing/>
        <w:jc w:val="both"/>
        <w:rPr>
          <w:b/>
          <w:sz w:val="22"/>
          <w:szCs w:val="22"/>
          <w:lang w:eastAsia="en-US"/>
        </w:rPr>
      </w:pPr>
      <w:r w:rsidRPr="00545378">
        <w:rPr>
          <w:b/>
          <w:sz w:val="22"/>
          <w:szCs w:val="22"/>
          <w:lang w:eastAsia="en-US"/>
        </w:rPr>
        <w:t>Zwrot kosztów udziału w postępowaniu</w:t>
      </w:r>
    </w:p>
    <w:p w14:paraId="55814306" w14:textId="77777777" w:rsidR="00962CBB" w:rsidRPr="0076101F" w:rsidRDefault="00962CBB" w:rsidP="009277BE">
      <w:pPr>
        <w:spacing w:after="200"/>
        <w:contextualSpacing/>
        <w:jc w:val="both"/>
        <w:rPr>
          <w:rFonts w:eastAsiaTheme="majorEastAsia"/>
          <w:sz w:val="12"/>
          <w:szCs w:val="12"/>
          <w:lang w:eastAsia="en-US"/>
        </w:rPr>
      </w:pPr>
    </w:p>
    <w:p w14:paraId="4ADB65AB" w14:textId="75494619" w:rsidR="00D3700C" w:rsidRPr="0076101F" w:rsidRDefault="000A7928" w:rsidP="009277BE">
      <w:pPr>
        <w:shd w:val="clear" w:color="auto" w:fill="FFFFFF"/>
        <w:jc w:val="both"/>
        <w:rPr>
          <w:sz w:val="22"/>
          <w:szCs w:val="22"/>
        </w:rPr>
      </w:pPr>
      <w:r w:rsidRPr="0076101F">
        <w:rPr>
          <w:sz w:val="22"/>
          <w:szCs w:val="22"/>
        </w:rPr>
        <w:t xml:space="preserve">Zamawiający nie przewiduje zwrotu kosztów udziału w postępowaniu. </w:t>
      </w:r>
    </w:p>
    <w:p w14:paraId="088F3757" w14:textId="77777777" w:rsidR="00C11079" w:rsidRPr="002E7301" w:rsidRDefault="00C11079" w:rsidP="009277BE">
      <w:pPr>
        <w:spacing w:after="200"/>
        <w:contextualSpacing/>
        <w:jc w:val="both"/>
        <w:rPr>
          <w:rFonts w:eastAsiaTheme="majorEastAsia"/>
          <w:sz w:val="16"/>
          <w:szCs w:val="16"/>
          <w:lang w:eastAsia="en-US"/>
        </w:rPr>
      </w:pPr>
    </w:p>
    <w:p w14:paraId="794AAAD1" w14:textId="77777777" w:rsidR="00AD13F0" w:rsidRPr="00545378" w:rsidRDefault="00AD13F0" w:rsidP="004A7EEB">
      <w:pPr>
        <w:numPr>
          <w:ilvl w:val="0"/>
          <w:numId w:val="13"/>
        </w:numPr>
        <w:shd w:val="clear" w:color="auto" w:fill="EAF1DD" w:themeFill="accent3" w:themeFillTint="33"/>
        <w:spacing w:after="200"/>
        <w:contextualSpacing/>
        <w:jc w:val="both"/>
        <w:rPr>
          <w:b/>
          <w:sz w:val="22"/>
          <w:szCs w:val="22"/>
          <w:lang w:eastAsia="en-US"/>
        </w:rPr>
      </w:pPr>
      <w:r w:rsidRPr="00545378">
        <w:rPr>
          <w:b/>
          <w:sz w:val="22"/>
          <w:szCs w:val="22"/>
          <w:lang w:eastAsia="en-US"/>
        </w:rPr>
        <w:t>Zaliczki na poczet udzielenia zamówienia</w:t>
      </w:r>
    </w:p>
    <w:p w14:paraId="40880631" w14:textId="77777777" w:rsidR="00962CBB" w:rsidRPr="00762855" w:rsidRDefault="00962CBB" w:rsidP="009277BE">
      <w:pPr>
        <w:spacing w:after="200"/>
        <w:contextualSpacing/>
        <w:jc w:val="both"/>
        <w:rPr>
          <w:rFonts w:eastAsiaTheme="majorEastAsia"/>
          <w:sz w:val="12"/>
          <w:szCs w:val="12"/>
          <w:lang w:eastAsia="en-US"/>
        </w:rPr>
      </w:pPr>
    </w:p>
    <w:p w14:paraId="3D625FCA" w14:textId="1EF5D801" w:rsidR="006F69FC" w:rsidRPr="00545378" w:rsidRDefault="00683F59" w:rsidP="009277BE">
      <w:pPr>
        <w:spacing w:after="200"/>
        <w:contextualSpacing/>
        <w:jc w:val="both"/>
        <w:rPr>
          <w:rFonts w:eastAsiaTheme="majorEastAsia"/>
          <w:sz w:val="22"/>
          <w:szCs w:val="22"/>
          <w:lang w:eastAsia="en-US"/>
        </w:rPr>
      </w:pPr>
      <w:r w:rsidRPr="00545378">
        <w:rPr>
          <w:rFonts w:eastAsiaTheme="majorEastAsia"/>
          <w:sz w:val="22"/>
          <w:szCs w:val="22"/>
          <w:lang w:eastAsia="en-US"/>
        </w:rPr>
        <w:t xml:space="preserve">Zamawiający </w:t>
      </w:r>
      <w:r w:rsidRPr="00B80995">
        <w:rPr>
          <w:rFonts w:eastAsiaTheme="majorEastAsia"/>
          <w:b/>
          <w:bCs/>
          <w:sz w:val="22"/>
          <w:szCs w:val="22"/>
          <w:lang w:eastAsia="en-US"/>
        </w:rPr>
        <w:t>nie przewiduje</w:t>
      </w:r>
      <w:r w:rsidRPr="00545378">
        <w:rPr>
          <w:rFonts w:eastAsiaTheme="majorEastAsia"/>
          <w:sz w:val="22"/>
          <w:szCs w:val="22"/>
          <w:lang w:eastAsia="en-US"/>
        </w:rPr>
        <w:t xml:space="preserve"> </w:t>
      </w:r>
      <w:r w:rsidR="006F69FC" w:rsidRPr="00545378">
        <w:rPr>
          <w:rFonts w:eastAsiaTheme="majorEastAsia"/>
          <w:sz w:val="22"/>
          <w:szCs w:val="22"/>
          <w:lang w:eastAsia="en-US"/>
        </w:rPr>
        <w:t>udziel</w:t>
      </w:r>
      <w:r w:rsidR="000F7318" w:rsidRPr="00545378">
        <w:rPr>
          <w:rFonts w:eastAsiaTheme="majorEastAsia"/>
          <w:sz w:val="22"/>
          <w:szCs w:val="22"/>
          <w:lang w:eastAsia="en-US"/>
        </w:rPr>
        <w:t>e</w:t>
      </w:r>
      <w:r w:rsidR="006F69FC" w:rsidRPr="00545378">
        <w:rPr>
          <w:rFonts w:eastAsiaTheme="majorEastAsia"/>
          <w:sz w:val="22"/>
          <w:szCs w:val="22"/>
          <w:lang w:eastAsia="en-US"/>
        </w:rPr>
        <w:t>nia zaliczek na poczet wykonania zamówienia</w:t>
      </w:r>
      <w:r w:rsidRPr="00545378">
        <w:rPr>
          <w:rFonts w:eastAsiaTheme="majorEastAsia"/>
          <w:sz w:val="22"/>
          <w:szCs w:val="22"/>
          <w:lang w:eastAsia="en-US"/>
        </w:rPr>
        <w:t>.</w:t>
      </w:r>
    </w:p>
    <w:p w14:paraId="0201A7FF" w14:textId="77777777" w:rsidR="00581F72" w:rsidRPr="002E7301" w:rsidRDefault="00581F72" w:rsidP="009277BE">
      <w:pPr>
        <w:spacing w:after="200"/>
        <w:contextualSpacing/>
        <w:jc w:val="both"/>
        <w:rPr>
          <w:rFonts w:eastAsiaTheme="majorEastAsia"/>
          <w:i/>
          <w:color w:val="002060"/>
          <w:sz w:val="16"/>
          <w:szCs w:val="16"/>
          <w:lang w:eastAsia="en-US"/>
        </w:rPr>
      </w:pPr>
    </w:p>
    <w:p w14:paraId="14968C6C" w14:textId="77777777" w:rsidR="00DE2041" w:rsidRPr="001F71E7" w:rsidRDefault="00DE2041" w:rsidP="004A7EEB">
      <w:pPr>
        <w:numPr>
          <w:ilvl w:val="0"/>
          <w:numId w:val="13"/>
        </w:numPr>
        <w:shd w:val="clear" w:color="auto" w:fill="EAF1DD" w:themeFill="accent3" w:themeFillTint="33"/>
        <w:spacing w:after="200"/>
        <w:contextualSpacing/>
        <w:jc w:val="both"/>
        <w:rPr>
          <w:b/>
          <w:sz w:val="22"/>
          <w:szCs w:val="22"/>
          <w:lang w:eastAsia="en-US"/>
        </w:rPr>
      </w:pPr>
      <w:r w:rsidRPr="001F71E7">
        <w:rPr>
          <w:b/>
          <w:sz w:val="22"/>
          <w:szCs w:val="22"/>
          <w:lang w:eastAsia="en-US"/>
        </w:rPr>
        <w:t>Unieważnienie postępowania</w:t>
      </w:r>
    </w:p>
    <w:p w14:paraId="6E95DA35" w14:textId="77777777" w:rsidR="00962CBB" w:rsidRPr="00A93D6D" w:rsidRDefault="00962CBB" w:rsidP="009277BE">
      <w:pPr>
        <w:jc w:val="both"/>
        <w:rPr>
          <w:rFonts w:eastAsiaTheme="majorEastAsia"/>
          <w:sz w:val="12"/>
          <w:szCs w:val="12"/>
          <w:lang w:eastAsia="en-US"/>
        </w:rPr>
      </w:pPr>
    </w:p>
    <w:p w14:paraId="3D5E5EE2" w14:textId="0EB85562" w:rsidR="00E44D13" w:rsidRPr="004F7C19" w:rsidRDefault="00DE2041" w:rsidP="000961C2">
      <w:pPr>
        <w:pStyle w:val="Akapitzlist"/>
        <w:numPr>
          <w:ilvl w:val="0"/>
          <w:numId w:val="44"/>
        </w:numPr>
        <w:spacing w:after="200"/>
        <w:ind w:left="284" w:hanging="284"/>
        <w:contextualSpacing/>
        <w:jc w:val="both"/>
        <w:rPr>
          <w:rFonts w:eastAsiaTheme="majorEastAsia"/>
          <w:sz w:val="22"/>
          <w:szCs w:val="22"/>
          <w:lang w:eastAsia="en-US"/>
        </w:rPr>
      </w:pPr>
      <w:r w:rsidRPr="004F7C19">
        <w:rPr>
          <w:rFonts w:eastAsiaTheme="majorEastAsia"/>
          <w:sz w:val="22"/>
          <w:szCs w:val="22"/>
          <w:lang w:eastAsia="en-US"/>
        </w:rPr>
        <w:t xml:space="preserve">Poza </w:t>
      </w:r>
      <w:r w:rsidR="00AB453E" w:rsidRPr="004F7C19">
        <w:rPr>
          <w:rFonts w:eastAsiaTheme="majorEastAsia"/>
          <w:sz w:val="22"/>
          <w:szCs w:val="22"/>
          <w:lang w:eastAsia="en-US"/>
        </w:rPr>
        <w:t>podstawami</w:t>
      </w:r>
      <w:r w:rsidRPr="004F7C19">
        <w:rPr>
          <w:rFonts w:eastAsiaTheme="majorEastAsia"/>
          <w:sz w:val="22"/>
          <w:szCs w:val="22"/>
          <w:lang w:eastAsia="en-US"/>
        </w:rPr>
        <w:t xml:space="preserve"> unieważnienia postępowania o udzielenie zamówienia </w:t>
      </w:r>
      <w:r w:rsidR="00AB453E" w:rsidRPr="004F7C19">
        <w:rPr>
          <w:rFonts w:eastAsiaTheme="majorEastAsia"/>
          <w:sz w:val="22"/>
          <w:szCs w:val="22"/>
          <w:lang w:eastAsia="en-US"/>
        </w:rPr>
        <w:t>określonymi w</w:t>
      </w:r>
      <w:r w:rsidRPr="004F7C19">
        <w:rPr>
          <w:rFonts w:eastAsiaTheme="majorEastAsia"/>
          <w:sz w:val="22"/>
          <w:szCs w:val="22"/>
          <w:lang w:eastAsia="en-US"/>
        </w:rPr>
        <w:t xml:space="preserve"> art. 255 ustawy Pzp, </w:t>
      </w:r>
      <w:r w:rsidR="00E44D13" w:rsidRPr="004F7C19">
        <w:rPr>
          <w:rFonts w:eastAsiaTheme="majorEastAsia"/>
          <w:sz w:val="22"/>
          <w:szCs w:val="22"/>
          <w:lang w:eastAsia="en-US"/>
        </w:rPr>
        <w:t>zamawiający przewiduje możliwość unieważnienia</w:t>
      </w:r>
      <w:r w:rsidR="00E44D13" w:rsidRPr="00E44D13">
        <w:t xml:space="preserve"> </w:t>
      </w:r>
      <w:r w:rsidR="00E44D13" w:rsidRPr="004F7C19">
        <w:rPr>
          <w:rFonts w:eastAsiaTheme="majorEastAsia"/>
          <w:sz w:val="22"/>
          <w:szCs w:val="22"/>
          <w:lang w:eastAsia="en-US"/>
        </w:rPr>
        <w:t>postępowanie o udzielenie zamówienia, jeżeli środki publiczne, które zamawiający zamierzał przeznaczyć na sfinansowanie całości lub części zamówienia, nie zostały mu przyznane.</w:t>
      </w:r>
    </w:p>
    <w:p w14:paraId="2961EDF2" w14:textId="135ED9E4" w:rsidR="00DE2041" w:rsidRPr="004F7C19" w:rsidRDefault="00E44D13" w:rsidP="000961C2">
      <w:pPr>
        <w:pStyle w:val="Akapitzlist"/>
        <w:numPr>
          <w:ilvl w:val="0"/>
          <w:numId w:val="44"/>
        </w:numPr>
        <w:spacing w:after="200"/>
        <w:ind w:left="284" w:hanging="284"/>
        <w:contextualSpacing/>
        <w:jc w:val="both"/>
        <w:rPr>
          <w:rFonts w:eastAsiaTheme="majorEastAsia"/>
          <w:sz w:val="22"/>
          <w:szCs w:val="22"/>
          <w:lang w:eastAsia="en-US"/>
        </w:rPr>
      </w:pPr>
      <w:bookmarkStart w:id="0" w:name="_Hlk63239740"/>
      <w:r w:rsidRPr="004F7C19">
        <w:rPr>
          <w:rFonts w:eastAsiaTheme="majorEastAsia"/>
          <w:sz w:val="22"/>
          <w:szCs w:val="22"/>
          <w:lang w:eastAsia="en-US"/>
        </w:rPr>
        <w:t>Z</w:t>
      </w:r>
      <w:r w:rsidR="00DE2041" w:rsidRPr="004F7C19">
        <w:rPr>
          <w:rFonts w:eastAsiaTheme="majorEastAsia"/>
          <w:sz w:val="22"/>
          <w:szCs w:val="22"/>
          <w:lang w:eastAsia="en-US"/>
        </w:rPr>
        <w:t xml:space="preserve">amawiający przewiduje możliwość unieważnienia </w:t>
      </w:r>
      <w:bookmarkEnd w:id="0"/>
      <w:r w:rsidR="00DE2041" w:rsidRPr="004F7C19">
        <w:rPr>
          <w:rFonts w:eastAsiaTheme="majorEastAsia"/>
          <w:sz w:val="22"/>
          <w:szCs w:val="22"/>
          <w:lang w:eastAsia="en-US"/>
        </w:rPr>
        <w:t>postępowania</w:t>
      </w:r>
      <w:r w:rsidR="00AB453E" w:rsidRPr="004F7C19">
        <w:rPr>
          <w:rFonts w:eastAsiaTheme="majorEastAsia"/>
          <w:sz w:val="22"/>
          <w:szCs w:val="22"/>
          <w:lang w:eastAsia="en-US"/>
        </w:rPr>
        <w:t xml:space="preserve"> przed upływem terminu składania ofert, jeżeli wystąpiły okoliczności powodujące, że dalsze prowadzenie postępowania jest nieuzasadnione.</w:t>
      </w:r>
    </w:p>
    <w:p w14:paraId="2CF21C01" w14:textId="77777777" w:rsidR="00581F72" w:rsidRPr="00545378" w:rsidRDefault="00581F72" w:rsidP="004A7EEB">
      <w:pPr>
        <w:numPr>
          <w:ilvl w:val="0"/>
          <w:numId w:val="13"/>
        </w:numPr>
        <w:shd w:val="clear" w:color="auto" w:fill="EAF1DD" w:themeFill="accent3" w:themeFillTint="33"/>
        <w:spacing w:after="200"/>
        <w:contextualSpacing/>
        <w:jc w:val="both"/>
        <w:rPr>
          <w:b/>
          <w:sz w:val="22"/>
          <w:szCs w:val="22"/>
          <w:lang w:eastAsia="en-US"/>
        </w:rPr>
      </w:pPr>
      <w:r w:rsidRPr="00545378">
        <w:rPr>
          <w:b/>
          <w:sz w:val="22"/>
          <w:szCs w:val="22"/>
          <w:lang w:eastAsia="en-US"/>
        </w:rPr>
        <w:t>Pouczenie o środkach ochrony prawnej</w:t>
      </w:r>
    </w:p>
    <w:p w14:paraId="5F2929F4" w14:textId="77777777" w:rsidR="000A7928" w:rsidRPr="009445E7" w:rsidRDefault="000A7928" w:rsidP="009277BE">
      <w:pPr>
        <w:spacing w:after="200"/>
        <w:contextualSpacing/>
        <w:jc w:val="both"/>
        <w:rPr>
          <w:rFonts w:eastAsiaTheme="majorEastAsia"/>
          <w:sz w:val="12"/>
          <w:szCs w:val="12"/>
          <w:lang w:eastAsia="en-US"/>
        </w:rPr>
      </w:pPr>
    </w:p>
    <w:p w14:paraId="493B5C71" w14:textId="6BB0DBB2" w:rsidR="000A7928" w:rsidRPr="006342C6" w:rsidRDefault="000A7928" w:rsidP="004A7EEB">
      <w:pPr>
        <w:numPr>
          <w:ilvl w:val="0"/>
          <w:numId w:val="21"/>
        </w:numPr>
        <w:shd w:val="clear" w:color="auto" w:fill="FFFFFF"/>
        <w:spacing w:after="60"/>
        <w:ind w:left="284" w:hanging="284"/>
        <w:jc w:val="both"/>
        <w:rPr>
          <w:b/>
          <w:sz w:val="22"/>
          <w:szCs w:val="22"/>
        </w:rPr>
      </w:pPr>
      <w:r w:rsidRPr="009445E7">
        <w:rPr>
          <w:rFonts w:eastAsia="TimesNewRoman,Bold"/>
          <w:bCs/>
          <w:sz w:val="22"/>
          <w:szCs w:val="22"/>
          <w:lang w:eastAsia="en-US"/>
        </w:rPr>
        <w:t xml:space="preserve">Środki ochrony prawnej </w:t>
      </w:r>
      <w:r w:rsidRPr="009445E7">
        <w:rPr>
          <w:sz w:val="22"/>
          <w:szCs w:val="22"/>
        </w:rPr>
        <w:t>przysługują wykonawcy oraz innemu podmiotowi, jeżeli ma lub miał interes w uzyskaniu zamówienia oraz poniósł lub może ponieść szkodę w wyniku naruszenia przez zamawiającego przepisów ustawy P</w:t>
      </w:r>
      <w:r w:rsidR="00DA4365">
        <w:rPr>
          <w:sz w:val="22"/>
          <w:szCs w:val="22"/>
        </w:rPr>
        <w:t>zp</w:t>
      </w:r>
      <w:r w:rsidRPr="009445E7">
        <w:rPr>
          <w:rFonts w:eastAsia="TimesNewRoman,Bold"/>
          <w:bCs/>
          <w:sz w:val="22"/>
          <w:szCs w:val="22"/>
          <w:lang w:eastAsia="en-US"/>
        </w:rPr>
        <w:t>.</w:t>
      </w:r>
    </w:p>
    <w:p w14:paraId="7AE9332C" w14:textId="588572D6" w:rsidR="006342C6" w:rsidRPr="00A65DF3" w:rsidRDefault="006342C6" w:rsidP="004A7EEB">
      <w:pPr>
        <w:numPr>
          <w:ilvl w:val="0"/>
          <w:numId w:val="21"/>
        </w:numPr>
        <w:shd w:val="clear" w:color="auto" w:fill="FFFFFF"/>
        <w:spacing w:after="60"/>
        <w:ind w:left="284" w:hanging="284"/>
        <w:jc w:val="both"/>
        <w:rPr>
          <w:bCs/>
          <w:sz w:val="22"/>
          <w:szCs w:val="22"/>
        </w:rPr>
      </w:pPr>
      <w:r w:rsidRPr="00A65DF3">
        <w:rPr>
          <w:bCs/>
          <w:sz w:val="22"/>
          <w:szCs w:val="22"/>
        </w:rPr>
        <w:t>Środki ochrony prawnej wobec ogłoszenia wszczynającego postępowanie o udzielenie zamówienia lub ogłoszenia o konkursie oraz dokumentów zamówienia przysługują również organizacjom wpisanym na listę, o której mowa w art. 469 pkt 15 Pzp, oraz Rzecznikowi Małych i Średnich Przedsiębiorców.</w:t>
      </w:r>
    </w:p>
    <w:p w14:paraId="05563CFC" w14:textId="77777777" w:rsidR="000A7928" w:rsidRPr="009445E7" w:rsidRDefault="000A7928" w:rsidP="004A7EEB">
      <w:pPr>
        <w:numPr>
          <w:ilvl w:val="0"/>
          <w:numId w:val="21"/>
        </w:numPr>
        <w:shd w:val="clear" w:color="auto" w:fill="FFFFFF"/>
        <w:ind w:left="284" w:hanging="284"/>
        <w:jc w:val="both"/>
        <w:rPr>
          <w:b/>
          <w:sz w:val="22"/>
          <w:szCs w:val="22"/>
        </w:rPr>
      </w:pPr>
      <w:r w:rsidRPr="009445E7">
        <w:rPr>
          <w:rFonts w:eastAsia="Calibri"/>
          <w:bCs/>
          <w:sz w:val="22"/>
          <w:szCs w:val="22"/>
          <w:lang w:eastAsia="en-US"/>
        </w:rPr>
        <w:t xml:space="preserve">Odwołanie przysługuje </w:t>
      </w:r>
      <w:r w:rsidRPr="009445E7">
        <w:rPr>
          <w:sz w:val="22"/>
          <w:szCs w:val="22"/>
        </w:rPr>
        <w:t>na:</w:t>
      </w:r>
    </w:p>
    <w:p w14:paraId="586E5288" w14:textId="77777777" w:rsidR="000A7928" w:rsidRPr="009445E7" w:rsidRDefault="000A7928" w:rsidP="004A7EEB">
      <w:pPr>
        <w:pStyle w:val="Akapitzlist"/>
        <w:numPr>
          <w:ilvl w:val="7"/>
          <w:numId w:val="22"/>
        </w:numPr>
        <w:ind w:left="567" w:hanging="283"/>
        <w:jc w:val="both"/>
        <w:rPr>
          <w:sz w:val="22"/>
          <w:szCs w:val="22"/>
        </w:rPr>
      </w:pPr>
      <w:r w:rsidRPr="009445E7">
        <w:rPr>
          <w:sz w:val="22"/>
          <w:szCs w:val="22"/>
        </w:rPr>
        <w:t>niezgodną z przepisami ustawy czynność zamawiającego, podjętą w postępowaniu o udzielenie zamówienia, w tym na projektowane postanowienie umowy;</w:t>
      </w:r>
    </w:p>
    <w:p w14:paraId="1B611415" w14:textId="77777777" w:rsidR="000A7928" w:rsidRPr="009445E7" w:rsidRDefault="000A7928" w:rsidP="004A7EEB">
      <w:pPr>
        <w:pStyle w:val="Akapitzlist"/>
        <w:numPr>
          <w:ilvl w:val="7"/>
          <w:numId w:val="22"/>
        </w:numPr>
        <w:ind w:left="567" w:hanging="283"/>
        <w:jc w:val="both"/>
        <w:rPr>
          <w:sz w:val="22"/>
          <w:szCs w:val="22"/>
        </w:rPr>
      </w:pPr>
      <w:r w:rsidRPr="009445E7">
        <w:rPr>
          <w:sz w:val="22"/>
          <w:szCs w:val="22"/>
        </w:rPr>
        <w:t>zaniechanie czynności w postępowaniu o udzielenie zamówienia, do której zamawiający był obowiązany na podstawie ustawy P</w:t>
      </w:r>
      <w:r w:rsidR="00DA4365">
        <w:rPr>
          <w:sz w:val="22"/>
          <w:szCs w:val="22"/>
        </w:rPr>
        <w:t>zp</w:t>
      </w:r>
      <w:r w:rsidRPr="009445E7">
        <w:rPr>
          <w:sz w:val="22"/>
          <w:szCs w:val="22"/>
        </w:rPr>
        <w:t>;</w:t>
      </w:r>
    </w:p>
    <w:p w14:paraId="764C39F3" w14:textId="77777777" w:rsidR="000A7928" w:rsidRPr="009445E7" w:rsidRDefault="000A7928" w:rsidP="004A7EEB">
      <w:pPr>
        <w:pStyle w:val="Akapitzlist"/>
        <w:numPr>
          <w:ilvl w:val="7"/>
          <w:numId w:val="22"/>
        </w:numPr>
        <w:spacing w:after="60"/>
        <w:ind w:left="567" w:hanging="283"/>
        <w:jc w:val="both"/>
        <w:rPr>
          <w:sz w:val="22"/>
          <w:szCs w:val="22"/>
        </w:rPr>
      </w:pPr>
      <w:r w:rsidRPr="009445E7">
        <w:rPr>
          <w:sz w:val="22"/>
          <w:szCs w:val="22"/>
        </w:rPr>
        <w:t>zaniechanie przeprowadzenia postępowania o udzielenie zamówienia na podstawie ustawy P</w:t>
      </w:r>
      <w:r w:rsidR="00DA4365">
        <w:rPr>
          <w:sz w:val="22"/>
          <w:szCs w:val="22"/>
        </w:rPr>
        <w:t>zp</w:t>
      </w:r>
      <w:r w:rsidRPr="009445E7">
        <w:rPr>
          <w:sz w:val="22"/>
          <w:szCs w:val="22"/>
        </w:rPr>
        <w:t>, mimo że zamawiający był do tego obowiązany.</w:t>
      </w:r>
    </w:p>
    <w:p w14:paraId="655814B0" w14:textId="77777777" w:rsidR="000A7928" w:rsidRPr="009445E7" w:rsidRDefault="000A7928" w:rsidP="004A7EEB">
      <w:pPr>
        <w:numPr>
          <w:ilvl w:val="0"/>
          <w:numId w:val="21"/>
        </w:numPr>
        <w:shd w:val="clear" w:color="auto" w:fill="FFFFFF"/>
        <w:spacing w:after="60"/>
        <w:ind w:left="284" w:hanging="284"/>
        <w:jc w:val="both"/>
        <w:rPr>
          <w:rFonts w:eastAsia="Calibri"/>
          <w:bCs/>
          <w:sz w:val="22"/>
          <w:szCs w:val="22"/>
          <w:lang w:eastAsia="en-US"/>
        </w:rPr>
      </w:pPr>
      <w:r w:rsidRPr="009445E7">
        <w:rPr>
          <w:rFonts w:eastAsia="Calibri"/>
          <w:bCs/>
          <w:sz w:val="22"/>
          <w:szCs w:val="22"/>
          <w:lang w:eastAsia="en-US"/>
        </w:rPr>
        <w:t>Odwołanie wnosi się w terminie określonym w art. 515 ustawy P</w:t>
      </w:r>
      <w:r w:rsidR="00DA4365">
        <w:rPr>
          <w:rFonts w:eastAsia="Calibri"/>
          <w:bCs/>
          <w:sz w:val="22"/>
          <w:szCs w:val="22"/>
          <w:lang w:eastAsia="en-US"/>
        </w:rPr>
        <w:t>zp</w:t>
      </w:r>
      <w:r w:rsidRPr="009445E7">
        <w:rPr>
          <w:rFonts w:eastAsia="Calibri"/>
          <w:bCs/>
          <w:sz w:val="22"/>
          <w:szCs w:val="22"/>
          <w:lang w:eastAsia="en-US"/>
        </w:rPr>
        <w:t xml:space="preserve">. </w:t>
      </w:r>
    </w:p>
    <w:p w14:paraId="7F1E960D" w14:textId="77777777" w:rsidR="000A7928" w:rsidRPr="009445E7" w:rsidRDefault="000A7928" w:rsidP="004A7EEB">
      <w:pPr>
        <w:numPr>
          <w:ilvl w:val="0"/>
          <w:numId w:val="21"/>
        </w:numPr>
        <w:shd w:val="clear" w:color="auto" w:fill="FFFFFF"/>
        <w:spacing w:after="60"/>
        <w:ind w:left="284" w:hanging="284"/>
        <w:jc w:val="both"/>
        <w:rPr>
          <w:rFonts w:eastAsia="Calibri"/>
          <w:bCs/>
          <w:sz w:val="22"/>
          <w:szCs w:val="22"/>
          <w:lang w:eastAsia="en-US"/>
        </w:rPr>
      </w:pPr>
      <w:r w:rsidRPr="009445E7">
        <w:rPr>
          <w:rFonts w:eastAsia="Calibri"/>
          <w:bCs/>
          <w:sz w:val="22"/>
          <w:szCs w:val="22"/>
          <w:lang w:eastAsia="en-US"/>
        </w:rPr>
        <w:t>Odwołanie powinno zawierać elementy wskazane w art. 516 ust. 1 ustawy P</w:t>
      </w:r>
      <w:r w:rsidR="00DA4365">
        <w:rPr>
          <w:rFonts w:eastAsia="Calibri"/>
          <w:bCs/>
          <w:sz w:val="22"/>
          <w:szCs w:val="22"/>
          <w:lang w:eastAsia="en-US"/>
        </w:rPr>
        <w:t>zp</w:t>
      </w:r>
      <w:r w:rsidRPr="009445E7">
        <w:rPr>
          <w:rFonts w:eastAsia="Calibri"/>
          <w:bCs/>
          <w:sz w:val="22"/>
          <w:szCs w:val="22"/>
          <w:lang w:eastAsia="en-US"/>
        </w:rPr>
        <w:t>.</w:t>
      </w:r>
    </w:p>
    <w:p w14:paraId="536F6310" w14:textId="2D14385B" w:rsidR="000A7928" w:rsidRPr="009445E7" w:rsidRDefault="000A7928" w:rsidP="004A7EEB">
      <w:pPr>
        <w:numPr>
          <w:ilvl w:val="0"/>
          <w:numId w:val="21"/>
        </w:numPr>
        <w:shd w:val="clear" w:color="auto" w:fill="FFFFFF"/>
        <w:spacing w:after="60"/>
        <w:ind w:left="284" w:hanging="284"/>
        <w:jc w:val="both"/>
        <w:rPr>
          <w:rFonts w:eastAsia="Calibri"/>
          <w:bCs/>
          <w:sz w:val="22"/>
          <w:szCs w:val="22"/>
          <w:lang w:eastAsia="en-US"/>
        </w:rPr>
      </w:pPr>
      <w:r w:rsidRPr="009445E7">
        <w:rPr>
          <w:rFonts w:eastAsia="Calibri"/>
          <w:bCs/>
          <w:sz w:val="22"/>
          <w:szCs w:val="22"/>
          <w:lang w:eastAsia="en-US"/>
        </w:rPr>
        <w:t xml:space="preserve">Odwołanie wnosi się do Prezesa </w:t>
      </w:r>
      <w:r w:rsidRPr="008135BC">
        <w:rPr>
          <w:rFonts w:eastAsia="Calibri"/>
          <w:bCs/>
          <w:sz w:val="22"/>
          <w:szCs w:val="22"/>
          <w:lang w:eastAsia="en-US"/>
        </w:rPr>
        <w:t xml:space="preserve">Izby w </w:t>
      </w:r>
      <w:r w:rsidR="0041171C" w:rsidRPr="008135BC">
        <w:rPr>
          <w:rFonts w:eastAsia="Calibri"/>
          <w:bCs/>
          <w:sz w:val="22"/>
          <w:szCs w:val="22"/>
          <w:lang w:eastAsia="en-US"/>
        </w:rPr>
        <w:t xml:space="preserve">sposób i </w:t>
      </w:r>
      <w:r w:rsidRPr="008135BC">
        <w:rPr>
          <w:rFonts w:eastAsia="Calibri"/>
          <w:bCs/>
          <w:sz w:val="22"/>
          <w:szCs w:val="22"/>
          <w:lang w:eastAsia="en-US"/>
        </w:rPr>
        <w:t xml:space="preserve">formie określonej w art. 507 </w:t>
      </w:r>
      <w:r w:rsidR="0041171C" w:rsidRPr="008135BC">
        <w:rPr>
          <w:rFonts w:eastAsia="Calibri"/>
          <w:bCs/>
          <w:sz w:val="22"/>
          <w:szCs w:val="22"/>
          <w:lang w:eastAsia="en-US"/>
        </w:rPr>
        <w:t xml:space="preserve">i 508 </w:t>
      </w:r>
      <w:r w:rsidRPr="008135BC">
        <w:rPr>
          <w:rFonts w:eastAsia="Calibri"/>
          <w:bCs/>
          <w:sz w:val="22"/>
          <w:szCs w:val="22"/>
          <w:lang w:eastAsia="en-US"/>
        </w:rPr>
        <w:t>ustawy</w:t>
      </w:r>
      <w:r w:rsidRPr="009445E7">
        <w:rPr>
          <w:rFonts w:eastAsia="Calibri"/>
          <w:bCs/>
          <w:sz w:val="22"/>
          <w:szCs w:val="22"/>
          <w:lang w:eastAsia="en-US"/>
        </w:rPr>
        <w:t xml:space="preserve"> P</w:t>
      </w:r>
      <w:r w:rsidR="00DA4365">
        <w:rPr>
          <w:rFonts w:eastAsia="Calibri"/>
          <w:bCs/>
          <w:sz w:val="22"/>
          <w:szCs w:val="22"/>
          <w:lang w:eastAsia="en-US"/>
        </w:rPr>
        <w:t>zp</w:t>
      </w:r>
      <w:r w:rsidRPr="009445E7">
        <w:rPr>
          <w:rFonts w:eastAsia="Calibri"/>
          <w:bCs/>
          <w:sz w:val="22"/>
          <w:szCs w:val="22"/>
          <w:lang w:eastAsia="en-US"/>
        </w:rPr>
        <w:t>.</w:t>
      </w:r>
    </w:p>
    <w:p w14:paraId="73383DD8" w14:textId="77777777" w:rsidR="000A7928" w:rsidRPr="009445E7" w:rsidRDefault="000A7928" w:rsidP="004A7EEB">
      <w:pPr>
        <w:numPr>
          <w:ilvl w:val="0"/>
          <w:numId w:val="21"/>
        </w:numPr>
        <w:shd w:val="clear" w:color="auto" w:fill="FFFFFF"/>
        <w:spacing w:after="60"/>
        <w:ind w:left="284" w:hanging="284"/>
        <w:jc w:val="both"/>
        <w:rPr>
          <w:rFonts w:eastAsia="Calibri"/>
          <w:bCs/>
          <w:sz w:val="22"/>
          <w:szCs w:val="22"/>
          <w:lang w:eastAsia="en-US"/>
        </w:rPr>
      </w:pPr>
      <w:r w:rsidRPr="009445E7">
        <w:rPr>
          <w:rFonts w:eastAsia="Calibri"/>
          <w:bCs/>
          <w:sz w:val="22"/>
          <w:szCs w:val="22"/>
          <w:lang w:eastAsia="en-US"/>
        </w:rPr>
        <w:lastRenderedPageBreak/>
        <w:t>Odwołuj</w:t>
      </w:r>
      <w:r w:rsidRPr="009445E7">
        <w:rPr>
          <w:rFonts w:eastAsia="TimesNewRoman,Bold"/>
          <w:bCs/>
          <w:sz w:val="22"/>
          <w:szCs w:val="22"/>
          <w:lang w:eastAsia="en-US"/>
        </w:rPr>
        <w:t>ą</w:t>
      </w:r>
      <w:r w:rsidRPr="009445E7">
        <w:rPr>
          <w:rFonts w:eastAsia="Calibri"/>
          <w:bCs/>
          <w:sz w:val="22"/>
          <w:szCs w:val="22"/>
          <w:lang w:eastAsia="en-US"/>
        </w:rPr>
        <w:t xml:space="preserve">cy </w:t>
      </w:r>
      <w:r w:rsidRPr="009445E7">
        <w:rPr>
          <w:sz w:val="22"/>
          <w:szCs w:val="22"/>
        </w:rPr>
        <w:t>przekazuje zamawiającemu odwołanie wniesione w formie elektronicznej albo postaci elektronicznej albo kopię tego odwołania, jeżeli zostało ono wniesione w formie pisemnej, przed upływem terminu do wniesienia odwołania w taki sposób, aby mógł on zapoznać się z jego treścią przed upływem tego terminu</w:t>
      </w:r>
      <w:r w:rsidRPr="009445E7">
        <w:rPr>
          <w:rFonts w:eastAsia="Calibri"/>
          <w:bCs/>
          <w:sz w:val="22"/>
          <w:szCs w:val="22"/>
          <w:lang w:eastAsia="en-US"/>
        </w:rPr>
        <w:t>.</w:t>
      </w:r>
    </w:p>
    <w:p w14:paraId="4FA969ED" w14:textId="77777777" w:rsidR="000A7928" w:rsidRPr="00DA4365" w:rsidRDefault="000A7928" w:rsidP="004A7EEB">
      <w:pPr>
        <w:numPr>
          <w:ilvl w:val="0"/>
          <w:numId w:val="21"/>
        </w:numPr>
        <w:shd w:val="clear" w:color="auto" w:fill="FFFFFF"/>
        <w:ind w:left="284" w:hanging="284"/>
        <w:jc w:val="both"/>
        <w:rPr>
          <w:sz w:val="22"/>
          <w:szCs w:val="22"/>
        </w:rPr>
      </w:pPr>
      <w:r w:rsidRPr="00DA4365">
        <w:rPr>
          <w:sz w:val="22"/>
          <w:szCs w:val="22"/>
        </w:rPr>
        <w:t>W sprawach nieuregulowanych w ustawie P</w:t>
      </w:r>
      <w:r w:rsidR="00DA4365" w:rsidRPr="00DA4365">
        <w:rPr>
          <w:sz w:val="22"/>
          <w:szCs w:val="22"/>
        </w:rPr>
        <w:t>zp</w:t>
      </w:r>
      <w:r w:rsidRPr="00DA4365">
        <w:rPr>
          <w:sz w:val="22"/>
          <w:szCs w:val="22"/>
        </w:rPr>
        <w:t xml:space="preserve"> zastosowanie mają przepisy Kodeksu Cywilnego.</w:t>
      </w:r>
    </w:p>
    <w:p w14:paraId="0244379A" w14:textId="77777777" w:rsidR="00E51D07" w:rsidRPr="00344130" w:rsidRDefault="00E51D07" w:rsidP="009277BE">
      <w:pPr>
        <w:spacing w:after="200"/>
        <w:contextualSpacing/>
        <w:jc w:val="both"/>
        <w:rPr>
          <w:rFonts w:eastAsiaTheme="majorEastAsia"/>
          <w:sz w:val="16"/>
          <w:szCs w:val="16"/>
          <w:lang w:eastAsia="en-US"/>
        </w:rPr>
      </w:pPr>
    </w:p>
    <w:p w14:paraId="1D419812" w14:textId="77777777" w:rsidR="00587F52" w:rsidRPr="00545378" w:rsidRDefault="00587F52" w:rsidP="004A7EEB">
      <w:pPr>
        <w:numPr>
          <w:ilvl w:val="0"/>
          <w:numId w:val="13"/>
        </w:numPr>
        <w:shd w:val="clear" w:color="auto" w:fill="EAF1DD" w:themeFill="accent3" w:themeFillTint="33"/>
        <w:ind w:left="357" w:hanging="357"/>
        <w:jc w:val="both"/>
        <w:rPr>
          <w:b/>
          <w:sz w:val="22"/>
          <w:szCs w:val="22"/>
          <w:lang w:eastAsia="en-US"/>
        </w:rPr>
      </w:pPr>
      <w:r w:rsidRPr="00545378">
        <w:rPr>
          <w:b/>
          <w:sz w:val="22"/>
          <w:szCs w:val="22"/>
          <w:lang w:eastAsia="en-US"/>
        </w:rPr>
        <w:t xml:space="preserve">Ochrona danych osobowych zebranych przez </w:t>
      </w:r>
      <w:r w:rsidR="00962CBB" w:rsidRPr="00545378">
        <w:rPr>
          <w:b/>
          <w:sz w:val="22"/>
          <w:szCs w:val="22"/>
          <w:lang w:eastAsia="en-US"/>
        </w:rPr>
        <w:t>z</w:t>
      </w:r>
      <w:r w:rsidRPr="00545378">
        <w:rPr>
          <w:b/>
          <w:sz w:val="22"/>
          <w:szCs w:val="22"/>
          <w:lang w:eastAsia="en-US"/>
        </w:rPr>
        <w:t>amawiającego w toku postępowania</w:t>
      </w:r>
    </w:p>
    <w:p w14:paraId="7873B53D" w14:textId="77777777" w:rsidR="009445E7" w:rsidRPr="009277BE" w:rsidRDefault="009445E7" w:rsidP="009277BE">
      <w:pPr>
        <w:jc w:val="both"/>
        <w:rPr>
          <w:color w:val="7030A0"/>
          <w:sz w:val="16"/>
          <w:szCs w:val="16"/>
        </w:rPr>
      </w:pPr>
    </w:p>
    <w:p w14:paraId="258E861A" w14:textId="3C576255" w:rsidR="00BB5373" w:rsidRPr="009445E7" w:rsidRDefault="00BB5373" w:rsidP="00BB5373">
      <w:pPr>
        <w:pStyle w:val="Akapitzlist"/>
        <w:spacing w:after="60"/>
        <w:ind w:left="0"/>
        <w:jc w:val="both"/>
        <w:rPr>
          <w:sz w:val="22"/>
          <w:szCs w:val="22"/>
        </w:rPr>
      </w:pPr>
      <w:r w:rsidRPr="00251612">
        <w:rPr>
          <w:sz w:val="22"/>
          <w:szCs w:val="22"/>
          <w:lang w:eastAsia="en-US"/>
        </w:rPr>
        <w:t>Zamawiający oświadcza, że spełnia wymogi określone w rozporządzeniu Parlamentu Europejskiego i Rady (UE) 2016/679 z 27 kwietnia 2016 r. w sprawie ochrony osób fizycznych w związku z przetwarzaniem danych osobowych i w sprawie swobodnego przepływu takich danych oraz uchylenia dyrektywy 95/46/WE (ogólne rozporządzenie o ochronie danych) (Dz.</w:t>
      </w:r>
      <w:r>
        <w:rPr>
          <w:sz w:val="22"/>
          <w:szCs w:val="22"/>
          <w:lang w:eastAsia="en-US"/>
        </w:rPr>
        <w:t xml:space="preserve"> </w:t>
      </w:r>
      <w:r w:rsidRPr="00251612">
        <w:rPr>
          <w:sz w:val="22"/>
          <w:szCs w:val="22"/>
          <w:lang w:eastAsia="en-US"/>
        </w:rPr>
        <w:t>Urz. UE L 119 z 4 maja 2016 r.) – tym samym dane osobowe podane przez wykonawcę będą przetwarzane zgodnie z ww. rozporządzeniem oraz zgodnie z przepisami krajowymi.</w:t>
      </w:r>
      <w:r w:rsidR="007268E1">
        <w:rPr>
          <w:sz w:val="22"/>
          <w:szCs w:val="22"/>
          <w:lang w:eastAsia="en-US"/>
        </w:rPr>
        <w:t xml:space="preserve"> </w:t>
      </w:r>
      <w:r w:rsidRPr="009445E7">
        <w:rPr>
          <w:sz w:val="22"/>
          <w:szCs w:val="22"/>
        </w:rPr>
        <w:t>Zamawiający udostępnia dane osobowe, o których mowa w art. 10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z późn. zm.), zwanego dalej "rozporządzeniem 2016/679", w celu umożliwienia korzystania ze środków ochrony prawnej, o których mowa w dziale IX, do upływu terminu na ich wniesienie.</w:t>
      </w:r>
    </w:p>
    <w:p w14:paraId="67BB5F58" w14:textId="77777777" w:rsidR="00BB5373" w:rsidRPr="009445E7" w:rsidRDefault="00BB5373" w:rsidP="00BB5373">
      <w:pPr>
        <w:pStyle w:val="Akapitzlist"/>
        <w:spacing w:after="60"/>
        <w:ind w:left="0"/>
        <w:jc w:val="both"/>
        <w:rPr>
          <w:sz w:val="22"/>
          <w:szCs w:val="22"/>
        </w:rPr>
      </w:pPr>
      <w:r w:rsidRPr="009445E7">
        <w:rPr>
          <w:sz w:val="22"/>
          <w:szCs w:val="22"/>
        </w:rPr>
        <w:t>Skorzystanie przez osobę, której dane osobowe dotyczą, z uprawnienia do sprostowania lub uzupełnienia, o którym mowa w art. 16 rozporządzenia 2016/679, nie może skutkować zmianą wyniku postępowania o udzielenie zamówienia ani zmianą postanowień umowy w sprawie zamówienia publicznego w zakresie niezgodnym z ustawą.</w:t>
      </w:r>
    </w:p>
    <w:p w14:paraId="1A45B340" w14:textId="77777777" w:rsidR="00BB5373" w:rsidRPr="009445E7" w:rsidRDefault="00BB5373" w:rsidP="00BB5373">
      <w:pPr>
        <w:pStyle w:val="Akapitzlist"/>
        <w:spacing w:after="60"/>
        <w:ind w:left="0"/>
        <w:jc w:val="both"/>
        <w:rPr>
          <w:sz w:val="22"/>
          <w:szCs w:val="22"/>
        </w:rPr>
      </w:pPr>
      <w:r w:rsidRPr="009445E7">
        <w:rPr>
          <w:sz w:val="22"/>
          <w:szCs w:val="22"/>
        </w:rPr>
        <w:t>W postępowaniu o udzielenie zamówienia zgłoszenie żądania ograniczenia przetwarzania, o którym mowa w art. 18 ust. 1 rozporządzenia 2016/679, nie ogranicza przetwarzania danych osobowych do czasu zakończenia tego postępowania.</w:t>
      </w:r>
    </w:p>
    <w:p w14:paraId="7EFA5086" w14:textId="77777777" w:rsidR="00BB5373" w:rsidRPr="009445E7" w:rsidRDefault="00BB5373" w:rsidP="00BB5373">
      <w:pPr>
        <w:pStyle w:val="Akapitzlist"/>
        <w:spacing w:after="60"/>
        <w:ind w:left="0"/>
        <w:jc w:val="both"/>
        <w:rPr>
          <w:sz w:val="22"/>
          <w:szCs w:val="22"/>
        </w:rPr>
      </w:pPr>
      <w:r w:rsidRPr="009445E7">
        <w:rPr>
          <w:sz w:val="22"/>
          <w:szCs w:val="22"/>
        </w:rPr>
        <w:t>W przypadku gdy wniesienie żądania dotyczącego prawa, o którym mowa w art. 18 ust. 1 rozporządzenia 2016/679, spowoduje ograniczenie przetwarzania danych osobowych zawartych w protokole postępowania lub załącznikach do tego protokołu, od dnia zakończenia postępowania o udzielenie zamówienia zamawiający nie udostępnia tych danych, chyba że zachodzą przesłanki, o których mowa w art. 18 ust. 2 rozporządzenia 2016/679.</w:t>
      </w:r>
    </w:p>
    <w:p w14:paraId="63F0204F" w14:textId="77777777" w:rsidR="00BB5373" w:rsidRPr="00DA4365" w:rsidRDefault="00BB5373" w:rsidP="00BB5373">
      <w:pPr>
        <w:pStyle w:val="Akapitzlist"/>
        <w:spacing w:after="60"/>
        <w:ind w:left="0"/>
        <w:jc w:val="both"/>
        <w:rPr>
          <w:sz w:val="22"/>
          <w:szCs w:val="22"/>
        </w:rPr>
      </w:pPr>
      <w:r w:rsidRPr="009445E7">
        <w:rPr>
          <w:sz w:val="22"/>
          <w:szCs w:val="22"/>
        </w:rPr>
        <w:t>Udostępnianie protokołu postępowania i załączników do tego protokołu, ma zastosowanie do wszystkich danych osobowych, z wyjątkiem danych, o których mowa w art. 9 ust. 1 rozporządzenia 2016/679, zebranych w toku postępowania o udzielenie zamówienia. Ograniczenia zasady jawności, o których mowa w ust. 3 i art. 18 ust. 3-6, stosuje się odpowiednio.</w:t>
      </w:r>
    </w:p>
    <w:p w14:paraId="0E146BD1" w14:textId="77777777" w:rsidR="00BB5373" w:rsidRPr="009445E7" w:rsidRDefault="00BB5373" w:rsidP="00BB5373">
      <w:pPr>
        <w:pStyle w:val="Akapitzlist"/>
        <w:spacing w:after="60"/>
        <w:ind w:left="0"/>
        <w:jc w:val="both"/>
        <w:rPr>
          <w:sz w:val="22"/>
          <w:szCs w:val="22"/>
        </w:rPr>
      </w:pPr>
      <w:r w:rsidRPr="009445E7">
        <w:rPr>
          <w:sz w:val="22"/>
          <w:szCs w:val="22"/>
        </w:rPr>
        <w:t>W przypadku korzystania przez osobę, której dane osobowe są przetwarzane przez zamawiającego, z uprawnienia, o którym mowa w art. 15 ust. 1-3 rozporządzenia 2016/679, zamawiający może żądać od osoby występującej z żądaniem wskazania dodatkowych informacji, mających na celu sprecyzowanie nazwy lub daty zakończonego postępowania o udzielenie zamówienia.</w:t>
      </w:r>
    </w:p>
    <w:p w14:paraId="4078E0BB" w14:textId="77777777" w:rsidR="00BB5373" w:rsidRPr="00DA4365" w:rsidRDefault="00BB5373" w:rsidP="00BB5373">
      <w:pPr>
        <w:pStyle w:val="Akapitzlist"/>
        <w:spacing w:after="120"/>
        <w:ind w:left="0"/>
        <w:jc w:val="both"/>
        <w:rPr>
          <w:sz w:val="22"/>
          <w:szCs w:val="22"/>
        </w:rPr>
      </w:pPr>
      <w:r w:rsidRPr="009445E7">
        <w:rPr>
          <w:sz w:val="22"/>
          <w:szCs w:val="22"/>
        </w:rPr>
        <w:t>Skorzystanie przez osobę, której dane osobowe są przetwarzane, z uprawnienia do sprostowania lub uzupełnienia danych osobowych, o którym mowa w art. 16 rozporządzenia 2016/679, nie może naruszać integralności protokołu postępowania oraz jego załączników.</w:t>
      </w:r>
    </w:p>
    <w:p w14:paraId="05BEA81B" w14:textId="77777777" w:rsidR="00BB5373" w:rsidRPr="00360846" w:rsidRDefault="00BB5373" w:rsidP="00BB5373">
      <w:pPr>
        <w:spacing w:after="40"/>
        <w:jc w:val="both"/>
        <w:rPr>
          <w:sz w:val="22"/>
          <w:szCs w:val="22"/>
        </w:rPr>
      </w:pPr>
      <w:r w:rsidRPr="00360846">
        <w:rPr>
          <w:sz w:val="22"/>
          <w:szCs w:val="22"/>
        </w:rPr>
        <w:t xml:space="preserve">Zgodnie z art. 13 ust. 1 i 2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w:t>
      </w:r>
    </w:p>
    <w:p w14:paraId="7E43CFAC" w14:textId="07EEEA03" w:rsidR="00BB5373" w:rsidRPr="00360846" w:rsidRDefault="00BB5373" w:rsidP="004A7EEB">
      <w:pPr>
        <w:pStyle w:val="Akapitzlist"/>
        <w:numPr>
          <w:ilvl w:val="0"/>
          <w:numId w:val="26"/>
        </w:numPr>
        <w:spacing w:after="40"/>
        <w:ind w:left="284" w:hanging="284"/>
        <w:jc w:val="both"/>
        <w:rPr>
          <w:sz w:val="22"/>
          <w:szCs w:val="22"/>
        </w:rPr>
      </w:pPr>
      <w:r w:rsidRPr="00360846">
        <w:rPr>
          <w:sz w:val="22"/>
          <w:szCs w:val="22"/>
        </w:rPr>
        <w:t xml:space="preserve">administratorem Pani/Pana danych osobowych jest </w:t>
      </w:r>
      <w:r w:rsidR="00A30FED">
        <w:rPr>
          <w:sz w:val="22"/>
          <w:szCs w:val="22"/>
        </w:rPr>
        <w:t>Politechnika</w:t>
      </w:r>
      <w:r w:rsidRPr="00360846">
        <w:rPr>
          <w:sz w:val="22"/>
          <w:szCs w:val="22"/>
        </w:rPr>
        <w:t xml:space="preserve"> Morska w Szczecinie ul. Wały Chrobrego 1-2, 70-500 Szczecin, tel. (91) 48 09 400, </w:t>
      </w:r>
      <w:r w:rsidR="0049447C">
        <w:rPr>
          <w:sz w:val="22"/>
          <w:szCs w:val="22"/>
        </w:rPr>
        <w:t>p</w:t>
      </w:r>
      <w:r w:rsidRPr="00360846">
        <w:rPr>
          <w:sz w:val="22"/>
          <w:szCs w:val="22"/>
        </w:rPr>
        <w:t>m.szczecin.pl;</w:t>
      </w:r>
    </w:p>
    <w:p w14:paraId="0A82FEB6" w14:textId="13EB2B1D" w:rsidR="00BB5373" w:rsidRPr="00360846" w:rsidRDefault="00BB5373" w:rsidP="004A7EEB">
      <w:pPr>
        <w:pStyle w:val="Akapitzlist"/>
        <w:numPr>
          <w:ilvl w:val="0"/>
          <w:numId w:val="26"/>
        </w:numPr>
        <w:spacing w:after="40"/>
        <w:ind w:left="284" w:hanging="284"/>
        <w:jc w:val="both"/>
        <w:rPr>
          <w:sz w:val="22"/>
          <w:szCs w:val="22"/>
        </w:rPr>
      </w:pPr>
      <w:r w:rsidRPr="00360846">
        <w:rPr>
          <w:sz w:val="22"/>
          <w:szCs w:val="22"/>
        </w:rPr>
        <w:t>dane kontaktowe do inspektora ochrony danych e-mail: iod@</w:t>
      </w:r>
      <w:r w:rsidR="0049447C">
        <w:rPr>
          <w:sz w:val="22"/>
          <w:szCs w:val="22"/>
        </w:rPr>
        <w:t>p</w:t>
      </w:r>
      <w:r w:rsidRPr="00360846">
        <w:rPr>
          <w:sz w:val="22"/>
          <w:szCs w:val="22"/>
        </w:rPr>
        <w:t>m.szczecin.pl;</w:t>
      </w:r>
    </w:p>
    <w:p w14:paraId="5E723E18" w14:textId="77777777" w:rsidR="00BB5373" w:rsidRPr="00360846" w:rsidRDefault="00BB5373" w:rsidP="004A7EEB">
      <w:pPr>
        <w:pStyle w:val="Akapitzlist"/>
        <w:numPr>
          <w:ilvl w:val="0"/>
          <w:numId w:val="26"/>
        </w:numPr>
        <w:spacing w:after="40"/>
        <w:ind w:left="284" w:hanging="284"/>
        <w:jc w:val="both"/>
        <w:rPr>
          <w:sz w:val="22"/>
          <w:szCs w:val="22"/>
        </w:rPr>
      </w:pPr>
      <w:r w:rsidRPr="00B22CF2">
        <w:rPr>
          <w:sz w:val="22"/>
          <w:szCs w:val="22"/>
        </w:rPr>
        <w:t xml:space="preserve">Pani/Pana dane osobowe przetwarzane będą na podstawie art. 6 ust. 1 lit. c RODO w celu związanym z postępowaniem o udzielenie zamówienia publicznego oraz jego rozstrzygnięcia, jak również </w:t>
      </w:r>
      <w:r w:rsidRPr="00B22CF2">
        <w:rPr>
          <w:sz w:val="22"/>
          <w:szCs w:val="22"/>
        </w:rPr>
        <w:lastRenderedPageBreak/>
        <w:t>zawarcia umowy w sprawie zamówienia publicznego oraz jej realizacji, a także udokumentowania postępowania o udzielenie zamówienia publicznego i jego archiwizacji</w:t>
      </w:r>
      <w:r w:rsidRPr="00360846">
        <w:rPr>
          <w:sz w:val="22"/>
          <w:szCs w:val="22"/>
        </w:rPr>
        <w:t>;</w:t>
      </w:r>
    </w:p>
    <w:p w14:paraId="5FC4FE7A" w14:textId="77777777" w:rsidR="00BB5373" w:rsidRPr="00360846" w:rsidRDefault="00BB5373" w:rsidP="004A7EEB">
      <w:pPr>
        <w:pStyle w:val="Akapitzlist"/>
        <w:numPr>
          <w:ilvl w:val="0"/>
          <w:numId w:val="26"/>
        </w:numPr>
        <w:spacing w:after="40"/>
        <w:ind w:left="284" w:hanging="284"/>
        <w:jc w:val="both"/>
        <w:rPr>
          <w:sz w:val="22"/>
          <w:szCs w:val="22"/>
        </w:rPr>
      </w:pPr>
      <w:r w:rsidRPr="00360846">
        <w:rPr>
          <w:sz w:val="22"/>
          <w:szCs w:val="22"/>
        </w:rPr>
        <w:t xml:space="preserve">odbiorcami Pani/Pana danych osobowych będą osoby lub podmioty, którym udostępniona zostanie dokumentacja postępowania w oparciu o art. </w:t>
      </w:r>
      <w:r>
        <w:rPr>
          <w:sz w:val="22"/>
          <w:szCs w:val="22"/>
        </w:rPr>
        <w:t>18</w:t>
      </w:r>
      <w:r w:rsidRPr="00360846">
        <w:rPr>
          <w:sz w:val="22"/>
          <w:szCs w:val="22"/>
        </w:rPr>
        <w:t xml:space="preserve"> oraz art. </w:t>
      </w:r>
      <w:r>
        <w:rPr>
          <w:sz w:val="22"/>
          <w:szCs w:val="22"/>
        </w:rPr>
        <w:t>74</w:t>
      </w:r>
      <w:r w:rsidRPr="00360846">
        <w:rPr>
          <w:sz w:val="22"/>
          <w:szCs w:val="22"/>
        </w:rPr>
        <w:t xml:space="preserve"> ustawy z dnia 29 stycznia 2004 r. – Prawo zamówień publicznych, dalej „ustawa Pzp” oraz podmiotom przetwarzającym dane w naszym imieniu, na podstawie umowy powierzenia danych;  </w:t>
      </w:r>
    </w:p>
    <w:p w14:paraId="23636D68" w14:textId="77777777" w:rsidR="00BB5373" w:rsidRPr="00360846" w:rsidRDefault="00BB5373" w:rsidP="004A7EEB">
      <w:pPr>
        <w:pStyle w:val="Akapitzlist"/>
        <w:numPr>
          <w:ilvl w:val="0"/>
          <w:numId w:val="26"/>
        </w:numPr>
        <w:spacing w:after="40"/>
        <w:ind w:left="284" w:hanging="284"/>
        <w:jc w:val="both"/>
        <w:rPr>
          <w:sz w:val="22"/>
          <w:szCs w:val="22"/>
        </w:rPr>
      </w:pPr>
      <w:r w:rsidRPr="00360846">
        <w:rPr>
          <w:sz w:val="22"/>
          <w:szCs w:val="22"/>
        </w:rPr>
        <w:t xml:space="preserve">Pani/Pana dane osobowe będą przechowywane, zgodnie z art. </w:t>
      </w:r>
      <w:r>
        <w:rPr>
          <w:sz w:val="22"/>
          <w:szCs w:val="22"/>
        </w:rPr>
        <w:t>78</w:t>
      </w:r>
      <w:r w:rsidRPr="00360846">
        <w:rPr>
          <w:sz w:val="22"/>
          <w:szCs w:val="22"/>
        </w:rPr>
        <w:t xml:space="preserve"> ustawy Pzp, przez okres 4 lat od dnia zakończenia postępowania o udzielenie zamówienia, a jeżeli czas trwania umowy przekracza 4 lata, okres przechowywania obejmuje cały czas trwania umowy;</w:t>
      </w:r>
    </w:p>
    <w:p w14:paraId="3868F584" w14:textId="77777777" w:rsidR="00BB5373" w:rsidRPr="00360846" w:rsidRDefault="00BB5373" w:rsidP="004A7EEB">
      <w:pPr>
        <w:pStyle w:val="Akapitzlist"/>
        <w:numPr>
          <w:ilvl w:val="0"/>
          <w:numId w:val="26"/>
        </w:numPr>
        <w:spacing w:after="40"/>
        <w:ind w:left="284" w:hanging="284"/>
        <w:jc w:val="both"/>
        <w:rPr>
          <w:b/>
          <w:i/>
          <w:sz w:val="22"/>
          <w:szCs w:val="22"/>
        </w:rPr>
      </w:pPr>
      <w:r w:rsidRPr="00360846">
        <w:rPr>
          <w:sz w:val="22"/>
          <w:szCs w:val="22"/>
        </w:rPr>
        <w:t>obowiązek podania przez Panią/Pana danych osobowych bezpośrednio Pani/Pana dotyczących jest wymogiem ustawowym określonym w przepisach ustawy Pzp, związanym z udziałem w postępowaniu o udzielenie zamówienia publicznego; konsekwencje niepodania określonych danych wynikają z ustawy Pzp;</w:t>
      </w:r>
    </w:p>
    <w:p w14:paraId="2D9F8E6A" w14:textId="77777777" w:rsidR="00BB5373" w:rsidRPr="00360846" w:rsidRDefault="00BB5373" w:rsidP="004A7EEB">
      <w:pPr>
        <w:pStyle w:val="Akapitzlist"/>
        <w:numPr>
          <w:ilvl w:val="0"/>
          <w:numId w:val="26"/>
        </w:numPr>
        <w:spacing w:after="40"/>
        <w:ind w:left="284" w:hanging="284"/>
        <w:jc w:val="both"/>
        <w:rPr>
          <w:sz w:val="22"/>
          <w:szCs w:val="22"/>
        </w:rPr>
      </w:pPr>
      <w:r w:rsidRPr="00360846">
        <w:rPr>
          <w:sz w:val="22"/>
          <w:szCs w:val="22"/>
        </w:rPr>
        <w:t>w odniesieniu do Pani/Pana danych osobowych decyzje nie będą podejmowane w sposób zautomatyzowany, stosowanie do art. 22 RODO;</w:t>
      </w:r>
    </w:p>
    <w:p w14:paraId="5D273A98" w14:textId="77777777" w:rsidR="00BB5373" w:rsidRPr="00360846" w:rsidRDefault="00BB5373" w:rsidP="004A7EEB">
      <w:pPr>
        <w:pStyle w:val="Akapitzlist"/>
        <w:numPr>
          <w:ilvl w:val="0"/>
          <w:numId w:val="26"/>
        </w:numPr>
        <w:spacing w:before="60" w:after="60"/>
        <w:ind w:left="284" w:hanging="284"/>
        <w:contextualSpacing/>
        <w:jc w:val="both"/>
        <w:rPr>
          <w:sz w:val="22"/>
          <w:szCs w:val="22"/>
        </w:rPr>
      </w:pPr>
      <w:r w:rsidRPr="00360846">
        <w:rPr>
          <w:sz w:val="22"/>
          <w:szCs w:val="22"/>
        </w:rPr>
        <w:t>posiada Pani/Pan:</w:t>
      </w:r>
    </w:p>
    <w:p w14:paraId="44FFBB00" w14:textId="77777777" w:rsidR="00BB5373" w:rsidRPr="00360846" w:rsidRDefault="00BB5373" w:rsidP="004A7EEB">
      <w:pPr>
        <w:pStyle w:val="Akapitzlist"/>
        <w:numPr>
          <w:ilvl w:val="0"/>
          <w:numId w:val="27"/>
        </w:numPr>
        <w:spacing w:before="60" w:after="60"/>
        <w:ind w:left="567" w:hanging="283"/>
        <w:contextualSpacing/>
        <w:jc w:val="both"/>
        <w:rPr>
          <w:sz w:val="22"/>
          <w:szCs w:val="22"/>
        </w:rPr>
      </w:pPr>
      <w:r w:rsidRPr="00360846">
        <w:rPr>
          <w:sz w:val="22"/>
          <w:szCs w:val="22"/>
        </w:rPr>
        <w:t>na podstawie art. 15 RODO prawo dostępu do danych osobowych Pani/Pana dotyczących;</w:t>
      </w:r>
    </w:p>
    <w:p w14:paraId="21B5CA6A" w14:textId="77777777" w:rsidR="00BB5373" w:rsidRPr="00360846" w:rsidRDefault="00BB5373" w:rsidP="004A7EEB">
      <w:pPr>
        <w:pStyle w:val="Akapitzlist"/>
        <w:numPr>
          <w:ilvl w:val="0"/>
          <w:numId w:val="27"/>
        </w:numPr>
        <w:ind w:left="567" w:hanging="283"/>
        <w:jc w:val="both"/>
        <w:rPr>
          <w:sz w:val="22"/>
          <w:szCs w:val="22"/>
        </w:rPr>
      </w:pPr>
      <w:r w:rsidRPr="00360846">
        <w:rPr>
          <w:sz w:val="22"/>
          <w:szCs w:val="22"/>
        </w:rPr>
        <w:t>prawo do sprostowania i uzupełnienia Pani/Pana danych osobowych na podstawie art. 16 RODO, które nie może skutkować zmianą wyniku postępowania o udzielenie zamówienia ani zmianą postanowień umowy w sprawie zamówienia publicznego w zakresie niezgodnym z ustawą Pzp;</w:t>
      </w:r>
    </w:p>
    <w:p w14:paraId="56230F0F" w14:textId="77777777" w:rsidR="00BB5373" w:rsidRPr="00360846" w:rsidRDefault="00BB5373" w:rsidP="004A7EEB">
      <w:pPr>
        <w:pStyle w:val="Akapitzlist"/>
        <w:numPr>
          <w:ilvl w:val="0"/>
          <w:numId w:val="27"/>
        </w:numPr>
        <w:spacing w:before="60" w:after="60"/>
        <w:ind w:left="567" w:hanging="283"/>
        <w:contextualSpacing/>
        <w:jc w:val="both"/>
        <w:rPr>
          <w:sz w:val="22"/>
          <w:szCs w:val="22"/>
        </w:rPr>
      </w:pPr>
      <w:r w:rsidRPr="00360846">
        <w:rPr>
          <w:sz w:val="22"/>
          <w:szCs w:val="22"/>
        </w:rPr>
        <w:t xml:space="preserve">na podstawie art. 18 RODO prawo żądania od administratora ograniczenia przetwarzania danych osobowych z zastrzeżeniem przypadków, o których mowa w art. 18 ust. 2 RODO oraz w art. 19 ust. 3 ustawy Pzp, tj. administrator nie ogranicza przetwarzania danych osobowych do czasu zakończenia postępowania o udzielenie zamówienia;  </w:t>
      </w:r>
    </w:p>
    <w:p w14:paraId="1A05A864" w14:textId="77777777" w:rsidR="00BB5373" w:rsidRPr="00360846" w:rsidRDefault="00BB5373" w:rsidP="004A7EEB">
      <w:pPr>
        <w:pStyle w:val="Akapitzlist"/>
        <w:numPr>
          <w:ilvl w:val="0"/>
          <w:numId w:val="27"/>
        </w:numPr>
        <w:spacing w:after="40"/>
        <w:ind w:left="568" w:hanging="284"/>
        <w:jc w:val="both"/>
        <w:rPr>
          <w:i/>
          <w:sz w:val="22"/>
          <w:szCs w:val="22"/>
        </w:rPr>
      </w:pPr>
      <w:r w:rsidRPr="00360846">
        <w:rPr>
          <w:sz w:val="22"/>
          <w:szCs w:val="22"/>
        </w:rPr>
        <w:t>prawo do wniesienia skargi do Prezesa Urzędu Ochrony Danych Osobowych, gdy uzna Pani/Pan, że przetwarzanie danych osobowych Pani/Pana dotyczących narusza przepisy RODO;</w:t>
      </w:r>
    </w:p>
    <w:p w14:paraId="6619B40E" w14:textId="77777777" w:rsidR="00BB5373" w:rsidRPr="00360846" w:rsidRDefault="00BB5373" w:rsidP="004A7EEB">
      <w:pPr>
        <w:pStyle w:val="Akapitzlist"/>
        <w:numPr>
          <w:ilvl w:val="0"/>
          <w:numId w:val="26"/>
        </w:numPr>
        <w:spacing w:before="60" w:after="60"/>
        <w:ind w:left="284" w:hanging="284"/>
        <w:contextualSpacing/>
        <w:jc w:val="both"/>
        <w:rPr>
          <w:i/>
          <w:sz w:val="22"/>
          <w:szCs w:val="22"/>
        </w:rPr>
      </w:pPr>
      <w:r w:rsidRPr="00360846">
        <w:rPr>
          <w:sz w:val="22"/>
          <w:szCs w:val="22"/>
        </w:rPr>
        <w:t>nie przysługuje Pani/Panu:</w:t>
      </w:r>
    </w:p>
    <w:p w14:paraId="031D71FA" w14:textId="77777777" w:rsidR="00BB5373" w:rsidRPr="00360846" w:rsidRDefault="00BB5373" w:rsidP="004A7EEB">
      <w:pPr>
        <w:pStyle w:val="Akapitzlist"/>
        <w:numPr>
          <w:ilvl w:val="0"/>
          <w:numId w:val="28"/>
        </w:numPr>
        <w:spacing w:before="60" w:after="60"/>
        <w:ind w:left="567" w:hanging="283"/>
        <w:contextualSpacing/>
        <w:jc w:val="both"/>
        <w:rPr>
          <w:i/>
          <w:sz w:val="22"/>
          <w:szCs w:val="22"/>
        </w:rPr>
      </w:pPr>
      <w:r w:rsidRPr="00360846">
        <w:rPr>
          <w:sz w:val="22"/>
          <w:szCs w:val="22"/>
        </w:rPr>
        <w:t>w związku z art. 17 ust. 3 lit. b, d lub e RODO prawo do usunięcia danych osobowych;</w:t>
      </w:r>
    </w:p>
    <w:p w14:paraId="1BAA4516" w14:textId="77777777" w:rsidR="00BB5373" w:rsidRPr="00360846" w:rsidRDefault="00BB5373" w:rsidP="004A7EEB">
      <w:pPr>
        <w:pStyle w:val="Akapitzlist"/>
        <w:numPr>
          <w:ilvl w:val="0"/>
          <w:numId w:val="28"/>
        </w:numPr>
        <w:spacing w:before="60" w:after="60"/>
        <w:ind w:left="567" w:hanging="283"/>
        <w:contextualSpacing/>
        <w:jc w:val="both"/>
        <w:rPr>
          <w:b/>
          <w:i/>
          <w:sz w:val="22"/>
          <w:szCs w:val="22"/>
        </w:rPr>
      </w:pPr>
      <w:r w:rsidRPr="00360846">
        <w:rPr>
          <w:sz w:val="22"/>
          <w:szCs w:val="22"/>
        </w:rPr>
        <w:t>prawo do przenoszenia danych osobowych, o którym mowa w art. 20 RODO;</w:t>
      </w:r>
    </w:p>
    <w:p w14:paraId="399D466E" w14:textId="7670F0CE" w:rsidR="00BB5373" w:rsidRDefault="00BB5373" w:rsidP="004A7EEB">
      <w:pPr>
        <w:pStyle w:val="Akapitzlist"/>
        <w:numPr>
          <w:ilvl w:val="0"/>
          <w:numId w:val="23"/>
        </w:numPr>
        <w:ind w:left="567" w:hanging="283"/>
        <w:jc w:val="both"/>
        <w:rPr>
          <w:sz w:val="22"/>
          <w:szCs w:val="22"/>
        </w:rPr>
      </w:pPr>
      <w:r w:rsidRPr="00360846">
        <w:rPr>
          <w:sz w:val="22"/>
          <w:szCs w:val="22"/>
        </w:rPr>
        <w:t>na podstawie art. 21 RODO prawo sprzeciwu, wobec przetwarzania danych osobowych, gdyż podstawą prawną przetwarzania Pani/Pana danych osobowych jest art. 6 ust. 1 lit. c RODO.</w:t>
      </w:r>
    </w:p>
    <w:p w14:paraId="65D2F8C8" w14:textId="77777777" w:rsidR="00BB5373" w:rsidRPr="00BB5373" w:rsidRDefault="00BB5373" w:rsidP="00BB5373">
      <w:pPr>
        <w:pStyle w:val="Akapitzlist"/>
        <w:ind w:left="567"/>
        <w:jc w:val="both"/>
        <w:rPr>
          <w:sz w:val="8"/>
          <w:szCs w:val="8"/>
        </w:rPr>
      </w:pPr>
    </w:p>
    <w:p w14:paraId="2DD72A77" w14:textId="51E5AE08" w:rsidR="00E23757" w:rsidRPr="00BB5373" w:rsidRDefault="00BB5373" w:rsidP="00BB5373">
      <w:pPr>
        <w:jc w:val="both"/>
        <w:rPr>
          <w:sz w:val="22"/>
          <w:szCs w:val="22"/>
        </w:rPr>
      </w:pPr>
      <w:r w:rsidRPr="00BB5373">
        <w:rPr>
          <w:rFonts w:eastAsiaTheme="majorEastAsia"/>
          <w:bCs/>
          <w:sz w:val="22"/>
          <w:szCs w:val="22"/>
          <w:u w:val="single"/>
          <w:lang w:eastAsia="en-US"/>
        </w:rPr>
        <w:t xml:space="preserve">Z tych praw może Pan/Pani skorzystać, składając wniosek w formie pisemnej do Inspektora Ochrony Danych na adres administratora lub na adres poczty elektronicznej </w:t>
      </w:r>
      <w:hyperlink r:id="rId12" w:history="1">
        <w:r w:rsidR="0049447C" w:rsidRPr="001F1077">
          <w:rPr>
            <w:rStyle w:val="Hipercze"/>
            <w:rFonts w:eastAsiaTheme="majorEastAsia"/>
            <w:bCs/>
            <w:sz w:val="22"/>
            <w:szCs w:val="22"/>
            <w:lang w:eastAsia="en-US"/>
          </w:rPr>
          <w:t>iod@pm.szczecin.pl</w:t>
        </w:r>
      </w:hyperlink>
      <w:r w:rsidR="00F84C1A">
        <w:rPr>
          <w:rFonts w:eastAsiaTheme="majorEastAsia"/>
          <w:bCs/>
          <w:sz w:val="22"/>
          <w:szCs w:val="22"/>
          <w:u w:val="single"/>
          <w:lang w:eastAsia="en-US"/>
        </w:rPr>
        <w:t>.</w:t>
      </w:r>
    </w:p>
    <w:p w14:paraId="3284DD11" w14:textId="77777777" w:rsidR="00E91DDD" w:rsidRPr="00724199" w:rsidRDefault="00E91DDD" w:rsidP="009277BE">
      <w:pPr>
        <w:spacing w:after="200"/>
        <w:contextualSpacing/>
        <w:jc w:val="both"/>
        <w:rPr>
          <w:rFonts w:asciiTheme="majorHAnsi" w:eastAsiaTheme="majorEastAsia" w:hAnsiTheme="majorHAnsi" w:cstheme="majorBidi"/>
          <w:b/>
          <w:sz w:val="22"/>
          <w:szCs w:val="22"/>
          <w:u w:val="single"/>
          <w:lang w:eastAsia="en-US"/>
        </w:rPr>
      </w:pPr>
    </w:p>
    <w:p w14:paraId="2E2193BE" w14:textId="77777777" w:rsidR="00AA4F20" w:rsidRPr="000A69E2" w:rsidRDefault="001F71E7" w:rsidP="00B55EA6">
      <w:pPr>
        <w:pBdr>
          <w:top w:val="single" w:sz="4" w:space="1" w:color="auto"/>
          <w:left w:val="single" w:sz="4" w:space="4" w:color="auto"/>
          <w:bottom w:val="single" w:sz="4" w:space="1" w:color="auto"/>
          <w:right w:val="single" w:sz="4" w:space="4" w:color="auto"/>
        </w:pBdr>
        <w:shd w:val="clear" w:color="auto" w:fill="D9D9D9" w:themeFill="background1" w:themeFillShade="D9"/>
        <w:spacing w:after="240"/>
        <w:jc w:val="both"/>
        <w:rPr>
          <w:rFonts w:eastAsiaTheme="majorEastAsia"/>
          <w:b/>
          <w:sz w:val="22"/>
          <w:szCs w:val="22"/>
          <w:lang w:eastAsia="en-US"/>
        </w:rPr>
      </w:pPr>
      <w:r>
        <w:rPr>
          <w:rFonts w:eastAsiaTheme="majorEastAsia"/>
          <w:b/>
          <w:sz w:val="22"/>
          <w:szCs w:val="22"/>
          <w:lang w:eastAsia="en-US"/>
        </w:rPr>
        <w:t xml:space="preserve">Rozdział II - </w:t>
      </w:r>
      <w:r w:rsidR="00FE361A" w:rsidRPr="000A69E2">
        <w:rPr>
          <w:rFonts w:eastAsiaTheme="majorEastAsia"/>
          <w:b/>
          <w:sz w:val="22"/>
          <w:szCs w:val="22"/>
          <w:lang w:eastAsia="en-US"/>
        </w:rPr>
        <w:t xml:space="preserve">Wymagania stawiane </w:t>
      </w:r>
      <w:r w:rsidR="001C6A9E" w:rsidRPr="000A69E2">
        <w:rPr>
          <w:rFonts w:eastAsiaTheme="majorEastAsia"/>
          <w:b/>
          <w:sz w:val="22"/>
          <w:szCs w:val="22"/>
          <w:lang w:eastAsia="en-US"/>
        </w:rPr>
        <w:t>w</w:t>
      </w:r>
      <w:r w:rsidR="00FE361A" w:rsidRPr="000A69E2">
        <w:rPr>
          <w:rFonts w:eastAsiaTheme="majorEastAsia"/>
          <w:b/>
          <w:sz w:val="22"/>
          <w:szCs w:val="22"/>
          <w:lang w:eastAsia="en-US"/>
        </w:rPr>
        <w:t xml:space="preserve">ykonawcy </w:t>
      </w:r>
    </w:p>
    <w:p w14:paraId="592DAD33" w14:textId="77777777" w:rsidR="00FE361A" w:rsidRDefault="00FE361A" w:rsidP="004A7EEB">
      <w:pPr>
        <w:numPr>
          <w:ilvl w:val="0"/>
          <w:numId w:val="16"/>
        </w:numPr>
        <w:shd w:val="clear" w:color="auto" w:fill="E5DFEC" w:themeFill="accent4" w:themeFillTint="33"/>
        <w:spacing w:after="200"/>
        <w:contextualSpacing/>
        <w:jc w:val="both"/>
        <w:rPr>
          <w:b/>
          <w:sz w:val="22"/>
          <w:szCs w:val="22"/>
          <w:lang w:eastAsia="en-US"/>
        </w:rPr>
      </w:pPr>
      <w:r w:rsidRPr="000A69E2">
        <w:rPr>
          <w:b/>
          <w:sz w:val="22"/>
          <w:szCs w:val="22"/>
          <w:lang w:eastAsia="en-US"/>
        </w:rPr>
        <w:t>Przedmiot zamówienia</w:t>
      </w:r>
    </w:p>
    <w:p w14:paraId="4F83E15D" w14:textId="77777777" w:rsidR="0020036C" w:rsidRPr="000A69E2" w:rsidRDefault="0020036C" w:rsidP="0020036C">
      <w:pPr>
        <w:shd w:val="clear" w:color="auto" w:fill="E5DFEC" w:themeFill="accent4" w:themeFillTint="33"/>
        <w:spacing w:after="200"/>
        <w:ind w:left="360"/>
        <w:contextualSpacing/>
        <w:jc w:val="both"/>
        <w:rPr>
          <w:b/>
          <w:sz w:val="22"/>
          <w:szCs w:val="22"/>
          <w:lang w:eastAsia="en-US"/>
        </w:rPr>
      </w:pPr>
    </w:p>
    <w:p w14:paraId="485A5AD0" w14:textId="77777777" w:rsidR="005B5DD7" w:rsidRDefault="005B5DD7" w:rsidP="005C244B">
      <w:pPr>
        <w:jc w:val="both"/>
        <w:rPr>
          <w:rFonts w:eastAsiaTheme="majorEastAsia"/>
          <w:sz w:val="16"/>
          <w:szCs w:val="16"/>
          <w:lang w:eastAsia="en-US"/>
        </w:rPr>
      </w:pPr>
    </w:p>
    <w:p w14:paraId="79217A9D" w14:textId="77777777" w:rsidR="006830E1" w:rsidRPr="00B370D6" w:rsidRDefault="006830E1" w:rsidP="000961C2">
      <w:pPr>
        <w:pStyle w:val="Akapitzlist"/>
        <w:numPr>
          <w:ilvl w:val="0"/>
          <w:numId w:val="54"/>
        </w:numPr>
        <w:spacing w:after="100"/>
        <w:jc w:val="both"/>
        <w:rPr>
          <w:rFonts w:eastAsiaTheme="majorEastAsia"/>
          <w:bCs/>
          <w:color w:val="000000" w:themeColor="text1"/>
          <w:sz w:val="22"/>
          <w:szCs w:val="22"/>
        </w:rPr>
      </w:pPr>
      <w:r w:rsidRPr="00B370D6">
        <w:rPr>
          <w:sz w:val="22"/>
          <w:szCs w:val="22"/>
        </w:rPr>
        <w:t xml:space="preserve">Przedmiotem zamówienia jest dostawa mundurów, spodni gabardynowych i wiatrówek dla Politechniki Morskiej w Szczecinie. </w:t>
      </w:r>
    </w:p>
    <w:p w14:paraId="1469CBAE" w14:textId="77777777" w:rsidR="006830E1" w:rsidRPr="00B370D6" w:rsidRDefault="006830E1" w:rsidP="000961C2">
      <w:pPr>
        <w:pStyle w:val="Akapitzlist"/>
        <w:numPr>
          <w:ilvl w:val="0"/>
          <w:numId w:val="54"/>
        </w:numPr>
        <w:spacing w:after="100"/>
        <w:jc w:val="both"/>
        <w:rPr>
          <w:rFonts w:eastAsiaTheme="majorEastAsia"/>
          <w:bCs/>
          <w:color w:val="000000" w:themeColor="text1"/>
          <w:sz w:val="22"/>
          <w:szCs w:val="22"/>
        </w:rPr>
      </w:pPr>
      <w:r w:rsidRPr="00B370D6">
        <w:rPr>
          <w:rFonts w:eastAsiaTheme="majorEastAsia"/>
          <w:bCs/>
          <w:sz w:val="22"/>
          <w:szCs w:val="22"/>
        </w:rPr>
        <w:t xml:space="preserve">Dokładny opis przedmiotu zamówienia określa </w:t>
      </w:r>
      <w:proofErr w:type="gramStart"/>
      <w:r w:rsidRPr="00B370D6">
        <w:rPr>
          <w:rFonts w:eastAsiaTheme="majorEastAsia"/>
          <w:bCs/>
          <w:sz w:val="22"/>
          <w:szCs w:val="22"/>
        </w:rPr>
        <w:t>załącznik  nr</w:t>
      </w:r>
      <w:proofErr w:type="gramEnd"/>
      <w:r w:rsidRPr="00B370D6">
        <w:rPr>
          <w:rFonts w:eastAsiaTheme="majorEastAsia"/>
          <w:bCs/>
          <w:sz w:val="22"/>
          <w:szCs w:val="22"/>
        </w:rPr>
        <w:t xml:space="preserve"> 1a do SWZ.</w:t>
      </w:r>
    </w:p>
    <w:p w14:paraId="39B78264" w14:textId="77777777" w:rsidR="006830E1" w:rsidRPr="00B370D6" w:rsidRDefault="006830E1" w:rsidP="000961C2">
      <w:pPr>
        <w:pStyle w:val="Akapitzlist"/>
        <w:numPr>
          <w:ilvl w:val="0"/>
          <w:numId w:val="54"/>
        </w:numPr>
        <w:spacing w:after="100"/>
        <w:jc w:val="both"/>
        <w:rPr>
          <w:rFonts w:eastAsiaTheme="majorEastAsia"/>
          <w:bCs/>
          <w:color w:val="000000" w:themeColor="text1"/>
          <w:sz w:val="22"/>
          <w:szCs w:val="22"/>
        </w:rPr>
      </w:pPr>
      <w:r w:rsidRPr="00B370D6">
        <w:rPr>
          <w:sz w:val="22"/>
          <w:szCs w:val="22"/>
        </w:rPr>
        <w:t>Podane przez Zamawiającego ewentualne nazwy (znaki towarowe), mają charakter przykładowy, a ich wskazanie ma na celu określenie oczekiwanego standardu, przy czym Zamawiający dopuszcza składanie ofert równoważnych w zakresie sporządzonego opisu przedmiotu zamówienia.</w:t>
      </w:r>
    </w:p>
    <w:p w14:paraId="5012084D" w14:textId="77777777" w:rsidR="006830E1" w:rsidRPr="00B370D6" w:rsidRDefault="006830E1" w:rsidP="000961C2">
      <w:pPr>
        <w:pStyle w:val="Akapitzlist"/>
        <w:numPr>
          <w:ilvl w:val="0"/>
          <w:numId w:val="54"/>
        </w:numPr>
        <w:spacing w:after="100"/>
        <w:jc w:val="both"/>
        <w:rPr>
          <w:rFonts w:eastAsiaTheme="majorEastAsia"/>
          <w:bCs/>
          <w:color w:val="000000" w:themeColor="text1"/>
          <w:sz w:val="22"/>
          <w:szCs w:val="22"/>
        </w:rPr>
      </w:pPr>
      <w:r w:rsidRPr="00B370D6">
        <w:rPr>
          <w:sz w:val="22"/>
          <w:szCs w:val="22"/>
        </w:rPr>
        <w:t xml:space="preserve">Przedmiot zamówienia określono poprzez wskazanie obiektywnych cech technicznych i jakościowych oraz standardów, dla których określenia dopuszcza się wskazanie przykładowych znaków towarowych. </w:t>
      </w:r>
    </w:p>
    <w:p w14:paraId="5ED540DF" w14:textId="77777777" w:rsidR="006830E1" w:rsidRPr="00B370D6" w:rsidRDefault="006830E1" w:rsidP="000961C2">
      <w:pPr>
        <w:pStyle w:val="Akapitzlist"/>
        <w:numPr>
          <w:ilvl w:val="0"/>
          <w:numId w:val="54"/>
        </w:numPr>
        <w:spacing w:after="100"/>
        <w:jc w:val="both"/>
        <w:rPr>
          <w:rFonts w:eastAsiaTheme="majorEastAsia"/>
          <w:bCs/>
          <w:color w:val="000000" w:themeColor="text1"/>
          <w:sz w:val="22"/>
          <w:szCs w:val="22"/>
        </w:rPr>
      </w:pPr>
      <w:r w:rsidRPr="00B370D6">
        <w:rPr>
          <w:sz w:val="22"/>
          <w:szCs w:val="22"/>
        </w:rPr>
        <w:t>Nomenklatura wg CPV:</w:t>
      </w:r>
    </w:p>
    <w:p w14:paraId="36268F1E" w14:textId="77777777" w:rsidR="006830E1" w:rsidRPr="00B370D6" w:rsidRDefault="006830E1" w:rsidP="006830E1">
      <w:pPr>
        <w:jc w:val="both"/>
        <w:rPr>
          <w:sz w:val="22"/>
          <w:szCs w:val="22"/>
        </w:rPr>
      </w:pPr>
      <w:r w:rsidRPr="00B370D6">
        <w:rPr>
          <w:sz w:val="22"/>
          <w:szCs w:val="22"/>
        </w:rPr>
        <w:t xml:space="preserve">              </w:t>
      </w:r>
      <w:r w:rsidRPr="00B370D6">
        <w:rPr>
          <w:b/>
          <w:bCs/>
          <w:sz w:val="22"/>
          <w:szCs w:val="22"/>
        </w:rPr>
        <w:t>35811300-5 –</w:t>
      </w:r>
      <w:r w:rsidRPr="00B370D6">
        <w:rPr>
          <w:sz w:val="22"/>
          <w:szCs w:val="22"/>
        </w:rPr>
        <w:t xml:space="preserve"> mundury wojskowe</w:t>
      </w:r>
    </w:p>
    <w:p w14:paraId="004D3F27" w14:textId="77777777" w:rsidR="006830E1" w:rsidRPr="00B370D6" w:rsidRDefault="006830E1" w:rsidP="006830E1">
      <w:pPr>
        <w:ind w:left="567"/>
        <w:jc w:val="both"/>
        <w:rPr>
          <w:sz w:val="22"/>
          <w:szCs w:val="22"/>
        </w:rPr>
      </w:pPr>
      <w:r w:rsidRPr="00B370D6">
        <w:rPr>
          <w:sz w:val="22"/>
          <w:szCs w:val="22"/>
        </w:rPr>
        <w:t xml:space="preserve">   </w:t>
      </w:r>
      <w:r w:rsidRPr="00B370D6">
        <w:rPr>
          <w:b/>
          <w:bCs/>
          <w:sz w:val="22"/>
          <w:szCs w:val="22"/>
        </w:rPr>
        <w:t>18234000-8 –</w:t>
      </w:r>
      <w:r w:rsidRPr="00B370D6">
        <w:rPr>
          <w:sz w:val="22"/>
          <w:szCs w:val="22"/>
        </w:rPr>
        <w:t xml:space="preserve"> spodnie, </w:t>
      </w:r>
    </w:p>
    <w:p w14:paraId="2E7C790F" w14:textId="77777777" w:rsidR="006830E1" w:rsidRPr="00B370D6" w:rsidRDefault="006830E1" w:rsidP="006830E1">
      <w:pPr>
        <w:ind w:left="567"/>
        <w:jc w:val="both"/>
        <w:rPr>
          <w:sz w:val="22"/>
          <w:szCs w:val="22"/>
        </w:rPr>
      </w:pPr>
      <w:r w:rsidRPr="00B370D6">
        <w:rPr>
          <w:sz w:val="22"/>
          <w:szCs w:val="22"/>
        </w:rPr>
        <w:lastRenderedPageBreak/>
        <w:t xml:space="preserve">   </w:t>
      </w:r>
      <w:r w:rsidRPr="00B370D6">
        <w:rPr>
          <w:b/>
          <w:bCs/>
          <w:sz w:val="22"/>
          <w:szCs w:val="22"/>
        </w:rPr>
        <w:t>18213000-5</w:t>
      </w:r>
      <w:r w:rsidRPr="00B370D6">
        <w:rPr>
          <w:sz w:val="22"/>
          <w:szCs w:val="22"/>
        </w:rPr>
        <w:t xml:space="preserve"> – wiatrówki, </w:t>
      </w:r>
    </w:p>
    <w:p w14:paraId="783D0FA3" w14:textId="77777777" w:rsidR="006830E1" w:rsidRPr="00B370D6" w:rsidRDefault="006830E1" w:rsidP="006830E1">
      <w:pPr>
        <w:ind w:left="567"/>
        <w:jc w:val="both"/>
        <w:rPr>
          <w:sz w:val="22"/>
          <w:szCs w:val="22"/>
        </w:rPr>
      </w:pPr>
    </w:p>
    <w:p w14:paraId="598DCA9D" w14:textId="77777777" w:rsidR="006830E1" w:rsidRPr="00B370D6" w:rsidRDefault="006830E1" w:rsidP="000961C2">
      <w:pPr>
        <w:pStyle w:val="Akapitzlist"/>
        <w:numPr>
          <w:ilvl w:val="0"/>
          <w:numId w:val="54"/>
        </w:numPr>
        <w:autoSpaceDE w:val="0"/>
        <w:spacing w:after="120" w:line="276" w:lineRule="auto"/>
        <w:jc w:val="both"/>
        <w:rPr>
          <w:sz w:val="22"/>
          <w:szCs w:val="22"/>
        </w:rPr>
      </w:pPr>
      <w:r w:rsidRPr="00B370D6">
        <w:rPr>
          <w:sz w:val="22"/>
          <w:szCs w:val="22"/>
        </w:rPr>
        <w:t xml:space="preserve">Przedmiot zamówienia określono poprzez wskazanie obiektywnych cech technicznych i jakościowych oraz standardów, dla których określenia dopuszcza się wskazanie przykładowych znaków towarowych. </w:t>
      </w:r>
    </w:p>
    <w:p w14:paraId="2FA2C02E" w14:textId="77777777" w:rsidR="006830E1" w:rsidRPr="00B370D6" w:rsidRDefault="006830E1" w:rsidP="000961C2">
      <w:pPr>
        <w:pStyle w:val="Akapitzlist"/>
        <w:numPr>
          <w:ilvl w:val="0"/>
          <w:numId w:val="54"/>
        </w:numPr>
        <w:autoSpaceDE w:val="0"/>
        <w:spacing w:after="120" w:line="276" w:lineRule="auto"/>
        <w:rPr>
          <w:sz w:val="22"/>
          <w:szCs w:val="22"/>
        </w:rPr>
      </w:pPr>
      <w:bookmarkStart w:id="1" w:name="_Hlk66360273"/>
      <w:r w:rsidRPr="00B370D6">
        <w:rPr>
          <w:sz w:val="22"/>
          <w:szCs w:val="22"/>
        </w:rPr>
        <w:t xml:space="preserve">W przypadku, gdy Zamawiający odnosi się w opisie przedmiotu </w:t>
      </w:r>
      <w:proofErr w:type="gramStart"/>
      <w:r w:rsidRPr="00B370D6">
        <w:rPr>
          <w:sz w:val="22"/>
          <w:szCs w:val="22"/>
        </w:rPr>
        <w:t>zamówienia  do</w:t>
      </w:r>
      <w:proofErr w:type="gramEnd"/>
      <w:r w:rsidRPr="00B370D6">
        <w:rPr>
          <w:sz w:val="22"/>
          <w:szCs w:val="22"/>
        </w:rPr>
        <w:t xml:space="preserve">  norm, ocen technicznych, specyfikacji technicznych i systemów referencji technicznych, o których mowa   </w:t>
      </w:r>
      <w:r w:rsidRPr="00B370D6">
        <w:rPr>
          <w:sz w:val="22"/>
          <w:szCs w:val="22"/>
        </w:rPr>
        <w:br/>
        <w:t>w art. 101 ust. 1 pkt 2 ustawy Pzp, dopuszcza się rozwiązania równoważne opisywanym.</w:t>
      </w:r>
      <w:bookmarkEnd w:id="1"/>
    </w:p>
    <w:p w14:paraId="11B361B5" w14:textId="77777777" w:rsidR="006830E1" w:rsidRPr="00B370D6" w:rsidRDefault="006830E1" w:rsidP="000961C2">
      <w:pPr>
        <w:pStyle w:val="Akapitzlist"/>
        <w:numPr>
          <w:ilvl w:val="0"/>
          <w:numId w:val="54"/>
        </w:numPr>
        <w:autoSpaceDE w:val="0"/>
        <w:spacing w:after="120" w:line="276" w:lineRule="auto"/>
        <w:jc w:val="both"/>
        <w:rPr>
          <w:sz w:val="22"/>
          <w:szCs w:val="22"/>
        </w:rPr>
      </w:pPr>
      <w:r w:rsidRPr="00B370D6">
        <w:rPr>
          <w:bCs/>
          <w:sz w:val="22"/>
          <w:szCs w:val="22"/>
        </w:rPr>
        <w:t xml:space="preserve">Zamawiający </w:t>
      </w:r>
      <w:r w:rsidRPr="00B370D6">
        <w:rPr>
          <w:b/>
          <w:sz w:val="22"/>
          <w:szCs w:val="22"/>
        </w:rPr>
        <w:t>nie dopuszcza</w:t>
      </w:r>
      <w:r w:rsidRPr="00B370D6">
        <w:rPr>
          <w:bCs/>
          <w:sz w:val="22"/>
          <w:szCs w:val="22"/>
        </w:rPr>
        <w:t xml:space="preserve"> możliwości składania ofert częściowych.</w:t>
      </w:r>
    </w:p>
    <w:p w14:paraId="63D8BEDB" w14:textId="77777777" w:rsidR="0020036C" w:rsidRPr="000D0A57" w:rsidRDefault="0020036C" w:rsidP="005C244B">
      <w:pPr>
        <w:jc w:val="both"/>
        <w:rPr>
          <w:rFonts w:eastAsiaTheme="majorEastAsia"/>
          <w:sz w:val="16"/>
          <w:szCs w:val="16"/>
          <w:lang w:eastAsia="en-US"/>
        </w:rPr>
      </w:pPr>
    </w:p>
    <w:p w14:paraId="4A411E2B" w14:textId="77777777" w:rsidR="00447382" w:rsidRPr="00C858C6" w:rsidRDefault="00447382" w:rsidP="004A7EEB">
      <w:pPr>
        <w:numPr>
          <w:ilvl w:val="0"/>
          <w:numId w:val="16"/>
        </w:numPr>
        <w:shd w:val="clear" w:color="auto" w:fill="E5DFEC" w:themeFill="accent4" w:themeFillTint="33"/>
        <w:spacing w:after="200"/>
        <w:contextualSpacing/>
        <w:jc w:val="both"/>
        <w:rPr>
          <w:b/>
          <w:sz w:val="22"/>
          <w:szCs w:val="22"/>
          <w:lang w:eastAsia="en-US"/>
        </w:rPr>
      </w:pPr>
      <w:r w:rsidRPr="00C858C6">
        <w:rPr>
          <w:b/>
          <w:sz w:val="22"/>
          <w:szCs w:val="22"/>
          <w:lang w:eastAsia="en-US"/>
        </w:rPr>
        <w:t xml:space="preserve">Rozwiązania równoważne </w:t>
      </w:r>
    </w:p>
    <w:p w14:paraId="3F2F23E6" w14:textId="77777777" w:rsidR="00447382" w:rsidRPr="00F23E90" w:rsidRDefault="00447382" w:rsidP="005C244B">
      <w:pPr>
        <w:spacing w:after="200"/>
        <w:contextualSpacing/>
        <w:jc w:val="both"/>
        <w:rPr>
          <w:rFonts w:eastAsiaTheme="majorEastAsia"/>
          <w:color w:val="FF0000"/>
          <w:sz w:val="12"/>
          <w:szCs w:val="12"/>
          <w:lang w:eastAsia="en-US"/>
        </w:rPr>
      </w:pPr>
    </w:p>
    <w:p w14:paraId="5F084420" w14:textId="77777777" w:rsidR="0020036C" w:rsidRDefault="0020036C" w:rsidP="0020036C">
      <w:pPr>
        <w:spacing w:after="120"/>
        <w:jc w:val="both"/>
        <w:rPr>
          <w:rFonts w:eastAsiaTheme="majorEastAsia"/>
          <w:sz w:val="22"/>
          <w:szCs w:val="22"/>
          <w:lang w:eastAsia="en-US"/>
        </w:rPr>
      </w:pPr>
      <w:r w:rsidRPr="00A857CB">
        <w:rPr>
          <w:rFonts w:eastAsiaTheme="majorEastAsia"/>
          <w:sz w:val="22"/>
          <w:szCs w:val="22"/>
          <w:lang w:eastAsia="en-US"/>
        </w:rPr>
        <w:t xml:space="preserve">Zamawiający </w:t>
      </w:r>
      <w:r w:rsidRPr="00A857CB">
        <w:rPr>
          <w:rFonts w:eastAsiaTheme="majorEastAsia"/>
          <w:b/>
          <w:bCs/>
          <w:sz w:val="22"/>
          <w:szCs w:val="22"/>
          <w:lang w:eastAsia="en-US"/>
        </w:rPr>
        <w:t>nie przewiduje</w:t>
      </w:r>
      <w:r w:rsidRPr="00A857CB">
        <w:rPr>
          <w:rFonts w:eastAsiaTheme="majorEastAsia"/>
          <w:sz w:val="22"/>
          <w:szCs w:val="22"/>
          <w:lang w:eastAsia="en-US"/>
        </w:rPr>
        <w:t xml:space="preserve"> rozwiązań równoważnych.</w:t>
      </w:r>
    </w:p>
    <w:p w14:paraId="5B2A703E" w14:textId="77777777" w:rsidR="0020036C" w:rsidRPr="00DA1202" w:rsidRDefault="0020036C" w:rsidP="0020036C">
      <w:pPr>
        <w:spacing w:after="200"/>
        <w:contextualSpacing/>
        <w:jc w:val="both"/>
        <w:rPr>
          <w:rFonts w:eastAsiaTheme="majorEastAsia"/>
          <w:sz w:val="22"/>
          <w:szCs w:val="22"/>
          <w:lang w:eastAsia="en-US"/>
        </w:rPr>
      </w:pPr>
      <w:r w:rsidRPr="00DA1202">
        <w:rPr>
          <w:rFonts w:eastAsiaTheme="majorEastAsia"/>
          <w:sz w:val="22"/>
          <w:szCs w:val="22"/>
          <w:lang w:eastAsia="en-US"/>
        </w:rPr>
        <w:t>Wykonawca, który powołuje się na rozwiązania równoważne, jest zobowiązany wykazać, że oferowane przez niego rozwiązanie spełnia wymagania określone przez zamawiającego. W takim przypadku, wykonawca załącza do oferty wykaz rozwiązań równoważnych wraz z jego opisem lub normami.</w:t>
      </w:r>
    </w:p>
    <w:p w14:paraId="3AB52F81" w14:textId="77777777" w:rsidR="00B55EA6" w:rsidRPr="00344130" w:rsidRDefault="00B55EA6" w:rsidP="005C244B">
      <w:pPr>
        <w:jc w:val="both"/>
        <w:rPr>
          <w:b/>
          <w:sz w:val="16"/>
          <w:szCs w:val="16"/>
        </w:rPr>
      </w:pPr>
    </w:p>
    <w:p w14:paraId="680AAE34" w14:textId="77777777" w:rsidR="007515D3" w:rsidRPr="001F71E7" w:rsidRDefault="0089169E" w:rsidP="004A7EEB">
      <w:pPr>
        <w:numPr>
          <w:ilvl w:val="0"/>
          <w:numId w:val="16"/>
        </w:numPr>
        <w:shd w:val="clear" w:color="auto" w:fill="E5DFEC" w:themeFill="accent4" w:themeFillTint="33"/>
        <w:spacing w:after="200"/>
        <w:contextualSpacing/>
        <w:jc w:val="both"/>
        <w:rPr>
          <w:b/>
          <w:sz w:val="22"/>
          <w:szCs w:val="22"/>
          <w:lang w:eastAsia="en-US"/>
        </w:rPr>
      </w:pPr>
      <w:r w:rsidRPr="001F71E7">
        <w:rPr>
          <w:b/>
          <w:sz w:val="22"/>
          <w:szCs w:val="22"/>
          <w:lang w:eastAsia="en-US"/>
        </w:rPr>
        <w:t>W</w:t>
      </w:r>
      <w:r w:rsidR="007C0085" w:rsidRPr="001F71E7">
        <w:rPr>
          <w:b/>
          <w:sz w:val="22"/>
          <w:szCs w:val="22"/>
          <w:lang w:eastAsia="en-US"/>
        </w:rPr>
        <w:t xml:space="preserve">ymagania w zakresie </w:t>
      </w:r>
      <w:r w:rsidRPr="001F71E7">
        <w:rPr>
          <w:b/>
          <w:sz w:val="22"/>
          <w:szCs w:val="22"/>
          <w:lang w:eastAsia="en-US"/>
        </w:rPr>
        <w:t>zatrudniania przez wykonawcę lub podwykonawcę osób na podstawie stosunku pracy</w:t>
      </w:r>
    </w:p>
    <w:p w14:paraId="1E05B89C" w14:textId="58BCF5D2" w:rsidR="007C0085" w:rsidRDefault="0089169E" w:rsidP="005C244B">
      <w:pPr>
        <w:jc w:val="both"/>
        <w:rPr>
          <w:bCs/>
          <w:sz w:val="22"/>
          <w:szCs w:val="22"/>
        </w:rPr>
      </w:pPr>
      <w:r w:rsidRPr="001F71E7">
        <w:rPr>
          <w:sz w:val="12"/>
          <w:szCs w:val="12"/>
        </w:rPr>
        <w:br/>
      </w:r>
      <w:r w:rsidR="00C858C6" w:rsidRPr="008135BC">
        <w:rPr>
          <w:bCs/>
          <w:sz w:val="22"/>
          <w:szCs w:val="22"/>
        </w:rPr>
        <w:t>Zamawiający nie stawia wymogu w zakresie zatrudnienia przez wykonawcę lub podwykonawcę na podstawie stosunku pracy osób uczestniczących w realizacji zamówienia.</w:t>
      </w:r>
    </w:p>
    <w:p w14:paraId="642F6928" w14:textId="77777777" w:rsidR="00724199" w:rsidRPr="00724199" w:rsidRDefault="00724199" w:rsidP="005C244B">
      <w:pPr>
        <w:jc w:val="both"/>
        <w:rPr>
          <w:bCs/>
          <w:sz w:val="16"/>
          <w:szCs w:val="16"/>
        </w:rPr>
      </w:pPr>
    </w:p>
    <w:p w14:paraId="5C880DB7" w14:textId="748D76C3" w:rsidR="0089169E" w:rsidRPr="00C858C6" w:rsidRDefault="0089169E" w:rsidP="004A7EEB">
      <w:pPr>
        <w:numPr>
          <w:ilvl w:val="0"/>
          <w:numId w:val="16"/>
        </w:numPr>
        <w:shd w:val="clear" w:color="auto" w:fill="E5DFEC" w:themeFill="accent4" w:themeFillTint="33"/>
        <w:spacing w:after="200"/>
        <w:contextualSpacing/>
        <w:jc w:val="both"/>
        <w:rPr>
          <w:b/>
          <w:sz w:val="22"/>
          <w:szCs w:val="22"/>
          <w:lang w:eastAsia="en-US"/>
        </w:rPr>
      </w:pPr>
      <w:r w:rsidRPr="00C858C6">
        <w:rPr>
          <w:b/>
          <w:sz w:val="22"/>
          <w:szCs w:val="22"/>
          <w:lang w:eastAsia="en-US"/>
        </w:rPr>
        <w:t>Wy</w:t>
      </w:r>
      <w:r w:rsidR="007C0085" w:rsidRPr="00C858C6">
        <w:rPr>
          <w:b/>
          <w:sz w:val="22"/>
          <w:szCs w:val="22"/>
          <w:lang w:eastAsia="en-US"/>
        </w:rPr>
        <w:t>magania w zakresie zatrudnienia osób, o których mowa</w:t>
      </w:r>
      <w:r w:rsidR="004923B0" w:rsidRPr="00C858C6">
        <w:rPr>
          <w:b/>
          <w:sz w:val="22"/>
          <w:szCs w:val="22"/>
          <w:lang w:eastAsia="en-US"/>
        </w:rPr>
        <w:t xml:space="preserve"> </w:t>
      </w:r>
      <w:r w:rsidR="007C0085" w:rsidRPr="00C858C6">
        <w:rPr>
          <w:b/>
          <w:sz w:val="22"/>
          <w:szCs w:val="22"/>
          <w:lang w:eastAsia="en-US"/>
        </w:rPr>
        <w:t>w art. 96 ust. 2 pkt 2</w:t>
      </w:r>
      <w:r w:rsidR="007515D3" w:rsidRPr="00C858C6">
        <w:rPr>
          <w:b/>
          <w:sz w:val="22"/>
          <w:szCs w:val="22"/>
          <w:lang w:eastAsia="en-US"/>
        </w:rPr>
        <w:t xml:space="preserve"> ustawy Pzp</w:t>
      </w:r>
    </w:p>
    <w:p w14:paraId="6A830589" w14:textId="77777777" w:rsidR="007C0085" w:rsidRPr="00F23E90" w:rsidRDefault="007C0085" w:rsidP="005C244B">
      <w:pPr>
        <w:ind w:left="-142"/>
        <w:jc w:val="both"/>
        <w:rPr>
          <w:color w:val="FF0000"/>
          <w:sz w:val="12"/>
          <w:szCs w:val="12"/>
        </w:rPr>
      </w:pPr>
    </w:p>
    <w:p w14:paraId="08A5C8E3" w14:textId="2A0EB408" w:rsidR="00C858C6" w:rsidRPr="008135BC" w:rsidRDefault="00C858C6" w:rsidP="005C244B">
      <w:pPr>
        <w:jc w:val="both"/>
        <w:rPr>
          <w:sz w:val="22"/>
          <w:szCs w:val="22"/>
        </w:rPr>
      </w:pPr>
      <w:r w:rsidRPr="008135BC">
        <w:rPr>
          <w:sz w:val="22"/>
          <w:szCs w:val="22"/>
        </w:rPr>
        <w:t>Zamawiający nie stawia wymogu w zakresie zatrudnienia przez wykonawcę osób, o których mowa w art. 96 ust. 2 pkt 2 ustawy Pzp.</w:t>
      </w:r>
    </w:p>
    <w:p w14:paraId="3923FE40" w14:textId="77777777" w:rsidR="00F04C1F" w:rsidRPr="00344130" w:rsidRDefault="00F04C1F" w:rsidP="005C244B">
      <w:pPr>
        <w:jc w:val="both"/>
        <w:rPr>
          <w:sz w:val="16"/>
          <w:szCs w:val="16"/>
        </w:rPr>
      </w:pPr>
    </w:p>
    <w:p w14:paraId="39979596" w14:textId="76D295B5" w:rsidR="00F04C1F" w:rsidRPr="00344130" w:rsidRDefault="00F04C1F" w:rsidP="004A7EEB">
      <w:pPr>
        <w:numPr>
          <w:ilvl w:val="0"/>
          <w:numId w:val="16"/>
        </w:numPr>
        <w:shd w:val="clear" w:color="auto" w:fill="E5DFEC" w:themeFill="accent4" w:themeFillTint="33"/>
        <w:spacing w:after="160"/>
        <w:ind w:left="357" w:hanging="357"/>
        <w:jc w:val="both"/>
        <w:rPr>
          <w:b/>
          <w:sz w:val="22"/>
          <w:szCs w:val="22"/>
          <w:lang w:eastAsia="en-US"/>
        </w:rPr>
      </w:pPr>
      <w:r w:rsidRPr="000A69E2">
        <w:rPr>
          <w:b/>
          <w:sz w:val="22"/>
          <w:szCs w:val="22"/>
          <w:lang w:eastAsia="en-US"/>
        </w:rPr>
        <w:t>Informacja o przedmiotowych środkach dowodowych</w:t>
      </w:r>
    </w:p>
    <w:p w14:paraId="410B12FA" w14:textId="1A700742" w:rsidR="00CF2090" w:rsidRPr="001B68EE" w:rsidRDefault="002B6812" w:rsidP="005C244B">
      <w:pPr>
        <w:jc w:val="both"/>
        <w:rPr>
          <w:sz w:val="22"/>
          <w:szCs w:val="22"/>
        </w:rPr>
      </w:pPr>
      <w:r w:rsidRPr="001B68EE">
        <w:rPr>
          <w:sz w:val="22"/>
          <w:szCs w:val="22"/>
        </w:rPr>
        <w:t>Zamawiający nie przewiduje przedmiotowych środków dowodowych.</w:t>
      </w:r>
    </w:p>
    <w:p w14:paraId="56D33200" w14:textId="77777777" w:rsidR="002B6812" w:rsidRPr="00F308CE" w:rsidRDefault="002B6812" w:rsidP="005C244B">
      <w:pPr>
        <w:jc w:val="both"/>
        <w:rPr>
          <w:sz w:val="22"/>
          <w:szCs w:val="22"/>
        </w:rPr>
      </w:pPr>
    </w:p>
    <w:p w14:paraId="3195B9D4" w14:textId="03FB5C1B" w:rsidR="00EC45FB" w:rsidRPr="005628FA" w:rsidRDefault="00EC45FB" w:rsidP="004A7EEB">
      <w:pPr>
        <w:pStyle w:val="Akapitzlist"/>
        <w:numPr>
          <w:ilvl w:val="0"/>
          <w:numId w:val="16"/>
        </w:numPr>
        <w:shd w:val="clear" w:color="auto" w:fill="E5DFEC" w:themeFill="accent4" w:themeFillTint="33"/>
        <w:spacing w:after="160"/>
        <w:ind w:left="357" w:hanging="357"/>
        <w:jc w:val="both"/>
        <w:rPr>
          <w:b/>
          <w:color w:val="000000" w:themeColor="text1"/>
          <w:sz w:val="22"/>
          <w:szCs w:val="22"/>
          <w:lang w:eastAsia="en-US"/>
        </w:rPr>
      </w:pPr>
      <w:r w:rsidRPr="005628FA">
        <w:rPr>
          <w:b/>
          <w:color w:val="000000" w:themeColor="text1"/>
          <w:sz w:val="22"/>
          <w:szCs w:val="22"/>
          <w:lang w:eastAsia="en-US"/>
        </w:rPr>
        <w:t xml:space="preserve">Termin </w:t>
      </w:r>
      <w:r w:rsidR="00F04C1F" w:rsidRPr="005628FA">
        <w:rPr>
          <w:b/>
          <w:color w:val="000000" w:themeColor="text1"/>
          <w:sz w:val="22"/>
          <w:szCs w:val="22"/>
          <w:lang w:eastAsia="en-US"/>
        </w:rPr>
        <w:t xml:space="preserve">wykonania zamówienia </w:t>
      </w:r>
    </w:p>
    <w:p w14:paraId="3568DD51" w14:textId="3F871328" w:rsidR="002E25D8" w:rsidRPr="0020036C" w:rsidRDefault="004D00FB" w:rsidP="0020036C">
      <w:pPr>
        <w:spacing w:after="60"/>
        <w:jc w:val="both"/>
        <w:rPr>
          <w:color w:val="FF0000"/>
          <w:sz w:val="22"/>
          <w:szCs w:val="22"/>
        </w:rPr>
      </w:pPr>
      <w:r w:rsidRPr="005E70CA">
        <w:rPr>
          <w:color w:val="000000" w:themeColor="text1"/>
          <w:sz w:val="22"/>
          <w:szCs w:val="22"/>
        </w:rPr>
        <w:t xml:space="preserve">Zamawiający wymaga, aby zamówienie zostało wykonane w </w:t>
      </w:r>
      <w:r>
        <w:rPr>
          <w:color w:val="000000" w:themeColor="text1"/>
          <w:sz w:val="22"/>
          <w:szCs w:val="22"/>
        </w:rPr>
        <w:t xml:space="preserve">maksymalnym </w:t>
      </w:r>
      <w:r w:rsidRPr="003F7747">
        <w:rPr>
          <w:sz w:val="22"/>
          <w:szCs w:val="22"/>
        </w:rPr>
        <w:t xml:space="preserve">terminie </w:t>
      </w:r>
      <w:r w:rsidRPr="003F7747">
        <w:rPr>
          <w:b/>
          <w:bCs/>
          <w:sz w:val="22"/>
          <w:szCs w:val="22"/>
        </w:rPr>
        <w:t xml:space="preserve">do </w:t>
      </w:r>
      <w:proofErr w:type="gramStart"/>
      <w:r w:rsidRPr="003F7747">
        <w:rPr>
          <w:b/>
          <w:bCs/>
          <w:sz w:val="22"/>
          <w:szCs w:val="22"/>
        </w:rPr>
        <w:t>60  dni</w:t>
      </w:r>
      <w:proofErr w:type="gramEnd"/>
      <w:r w:rsidRPr="003F7747">
        <w:rPr>
          <w:b/>
          <w:bCs/>
          <w:sz w:val="22"/>
          <w:szCs w:val="22"/>
        </w:rPr>
        <w:t xml:space="preserve"> kalendarzowych</w:t>
      </w:r>
      <w:r w:rsidRPr="003F7747">
        <w:rPr>
          <w:sz w:val="22"/>
          <w:szCs w:val="22"/>
        </w:rPr>
        <w:t xml:space="preserve"> od dnia podpisania umowy</w:t>
      </w:r>
    </w:p>
    <w:p w14:paraId="15E3CDCC" w14:textId="6B8E2200" w:rsidR="000F0283" w:rsidRPr="001F0300" w:rsidRDefault="00F04C1F" w:rsidP="004A7EEB">
      <w:pPr>
        <w:pStyle w:val="Akapitzlist"/>
        <w:numPr>
          <w:ilvl w:val="0"/>
          <w:numId w:val="16"/>
        </w:numPr>
        <w:shd w:val="clear" w:color="auto" w:fill="E5DFEC" w:themeFill="accent4" w:themeFillTint="33"/>
        <w:spacing w:after="160"/>
        <w:ind w:left="357" w:hanging="357"/>
        <w:jc w:val="both"/>
        <w:rPr>
          <w:b/>
          <w:sz w:val="22"/>
          <w:szCs w:val="22"/>
          <w:lang w:eastAsia="en-US"/>
        </w:rPr>
      </w:pPr>
      <w:r w:rsidRPr="002E2E75">
        <w:rPr>
          <w:b/>
          <w:sz w:val="22"/>
          <w:szCs w:val="22"/>
          <w:lang w:eastAsia="en-US"/>
        </w:rPr>
        <w:t>Informacja o warunkach udziału w postępowaniu o udzielenie zamówienia</w:t>
      </w:r>
    </w:p>
    <w:p w14:paraId="01576896" w14:textId="77777777" w:rsidR="00F368F9" w:rsidRDefault="00F368F9" w:rsidP="00F368F9">
      <w:pPr>
        <w:ind w:left="284"/>
        <w:jc w:val="both"/>
        <w:rPr>
          <w:rFonts w:eastAsiaTheme="majorEastAsia"/>
          <w:b/>
          <w:sz w:val="22"/>
          <w:szCs w:val="22"/>
          <w:lang w:eastAsia="en-US"/>
        </w:rPr>
      </w:pPr>
      <w:r w:rsidRPr="00576796">
        <w:rPr>
          <w:sz w:val="22"/>
          <w:szCs w:val="22"/>
        </w:rPr>
        <w:t>Zamawiający na</w:t>
      </w:r>
      <w:r w:rsidRPr="00576796">
        <w:rPr>
          <w:rFonts w:eastAsiaTheme="majorEastAsia"/>
          <w:sz w:val="22"/>
          <w:szCs w:val="22"/>
          <w:lang w:eastAsia="en-US"/>
        </w:rPr>
        <w:t xml:space="preserve"> podstawie art. 112 ustawy Pzp, określa warunek/warunki udziału w postępowaniu </w:t>
      </w:r>
      <w:r w:rsidRPr="00576796">
        <w:rPr>
          <w:rFonts w:eastAsiaTheme="majorEastAsia"/>
          <w:b/>
          <w:sz w:val="22"/>
          <w:szCs w:val="22"/>
          <w:lang w:eastAsia="en-US"/>
        </w:rPr>
        <w:t>dotyczący/-e:</w:t>
      </w:r>
    </w:p>
    <w:p w14:paraId="1153EB42" w14:textId="77777777" w:rsidR="00F368F9" w:rsidRPr="00576796" w:rsidRDefault="00F368F9" w:rsidP="00F368F9">
      <w:pPr>
        <w:ind w:left="284"/>
        <w:jc w:val="both"/>
        <w:rPr>
          <w:rFonts w:eastAsiaTheme="majorEastAsia"/>
          <w:b/>
          <w:sz w:val="12"/>
          <w:szCs w:val="12"/>
          <w:lang w:eastAsia="en-US"/>
        </w:rPr>
      </w:pPr>
    </w:p>
    <w:p w14:paraId="5B74EF42" w14:textId="77777777" w:rsidR="00F368F9" w:rsidRPr="00576796" w:rsidRDefault="00F368F9" w:rsidP="000961C2">
      <w:pPr>
        <w:numPr>
          <w:ilvl w:val="0"/>
          <w:numId w:val="48"/>
        </w:numPr>
        <w:ind w:left="284" w:hanging="284"/>
        <w:jc w:val="both"/>
        <w:rPr>
          <w:rFonts w:eastAsiaTheme="majorEastAsia"/>
          <w:b/>
          <w:sz w:val="22"/>
          <w:szCs w:val="22"/>
          <w:u w:val="single"/>
          <w:lang w:eastAsia="en-US"/>
        </w:rPr>
      </w:pPr>
      <w:r w:rsidRPr="00576796">
        <w:rPr>
          <w:rFonts w:eastAsiaTheme="majorEastAsia"/>
          <w:b/>
          <w:sz w:val="22"/>
          <w:szCs w:val="22"/>
          <w:u w:val="single"/>
          <w:lang w:eastAsia="en-US"/>
        </w:rPr>
        <w:t>zdolności do występowania w obrocie gospodarczym:</w:t>
      </w:r>
    </w:p>
    <w:p w14:paraId="300BA9BB" w14:textId="77777777" w:rsidR="00F368F9" w:rsidRPr="00C756D6" w:rsidRDefault="00F368F9" w:rsidP="00F368F9">
      <w:pPr>
        <w:ind w:left="284"/>
        <w:jc w:val="both"/>
        <w:rPr>
          <w:i/>
          <w:iCs/>
          <w:sz w:val="22"/>
          <w:szCs w:val="22"/>
        </w:rPr>
      </w:pPr>
      <w:r w:rsidRPr="00C756D6">
        <w:rPr>
          <w:rFonts w:eastAsiaTheme="majorEastAsia"/>
          <w:i/>
          <w:iCs/>
          <w:sz w:val="22"/>
          <w:szCs w:val="22"/>
          <w:lang w:eastAsia="en-US"/>
        </w:rPr>
        <w:t xml:space="preserve">Zamawiający nie stawia warunku w tym zakresie. </w:t>
      </w:r>
    </w:p>
    <w:p w14:paraId="4A7B388F" w14:textId="77777777" w:rsidR="00F368F9" w:rsidRPr="00576796" w:rsidRDefault="00F368F9" w:rsidP="00F368F9">
      <w:pPr>
        <w:ind w:left="284"/>
        <w:jc w:val="both"/>
        <w:rPr>
          <w:rFonts w:eastAsiaTheme="majorEastAsia"/>
          <w:sz w:val="12"/>
          <w:szCs w:val="12"/>
          <w:u w:val="single"/>
          <w:lang w:eastAsia="en-US"/>
        </w:rPr>
      </w:pPr>
    </w:p>
    <w:p w14:paraId="7435A6AE" w14:textId="77777777" w:rsidR="00F368F9" w:rsidRPr="00A461BD" w:rsidRDefault="00F368F9" w:rsidP="000961C2">
      <w:pPr>
        <w:numPr>
          <w:ilvl w:val="0"/>
          <w:numId w:val="48"/>
        </w:numPr>
        <w:ind w:left="284" w:hanging="284"/>
        <w:rPr>
          <w:rFonts w:eastAsiaTheme="majorEastAsia"/>
          <w:b/>
          <w:sz w:val="12"/>
          <w:szCs w:val="12"/>
          <w:u w:val="single"/>
          <w:lang w:eastAsia="en-US"/>
        </w:rPr>
      </w:pPr>
      <w:r w:rsidRPr="00576796">
        <w:rPr>
          <w:rFonts w:eastAsiaTheme="majorEastAsia"/>
          <w:b/>
          <w:sz w:val="22"/>
          <w:szCs w:val="22"/>
          <w:u w:val="single"/>
          <w:lang w:eastAsia="en-US"/>
        </w:rPr>
        <w:t>uprawnień do prowadzenia określonej działalności gospodarczej lub zawodowej, o ile wynika to z odrębnych przepisów:</w:t>
      </w:r>
      <w:r w:rsidRPr="00576796">
        <w:rPr>
          <w:rFonts w:eastAsiaTheme="majorEastAsia"/>
          <w:b/>
          <w:sz w:val="22"/>
          <w:szCs w:val="22"/>
          <w:u w:val="single"/>
          <w:lang w:eastAsia="en-US"/>
        </w:rPr>
        <w:br/>
      </w:r>
    </w:p>
    <w:p w14:paraId="49484E28" w14:textId="77777777" w:rsidR="00F368F9" w:rsidRPr="004E2407" w:rsidRDefault="00F368F9" w:rsidP="00F368F9">
      <w:pPr>
        <w:pStyle w:val="Default"/>
        <w:suppressAutoHyphens/>
        <w:autoSpaceDN/>
        <w:adjustRightInd/>
        <w:ind w:left="284"/>
        <w:jc w:val="both"/>
        <w:rPr>
          <w:rFonts w:eastAsiaTheme="majorEastAsia"/>
          <w:color w:val="auto"/>
          <w:sz w:val="22"/>
          <w:szCs w:val="22"/>
          <w:lang w:eastAsia="en-US"/>
        </w:rPr>
      </w:pPr>
      <w:r w:rsidRPr="004E2407">
        <w:rPr>
          <w:rFonts w:eastAsiaTheme="majorEastAsia"/>
          <w:color w:val="auto"/>
          <w:sz w:val="22"/>
          <w:szCs w:val="22"/>
          <w:lang w:eastAsia="en-US"/>
        </w:rPr>
        <w:t>Zamawiający nie stawia warunku w tym zakresie.</w:t>
      </w:r>
    </w:p>
    <w:p w14:paraId="75EB3290" w14:textId="77777777" w:rsidR="00F368F9" w:rsidRPr="00576796" w:rsidRDefault="00F368F9" w:rsidP="00F368F9">
      <w:pPr>
        <w:shd w:val="clear" w:color="auto" w:fill="FFFFFF"/>
        <w:ind w:left="284"/>
        <w:rPr>
          <w:rFonts w:eastAsiaTheme="majorEastAsia"/>
          <w:i/>
          <w:sz w:val="12"/>
          <w:szCs w:val="12"/>
          <w:lang w:eastAsia="en-US"/>
        </w:rPr>
      </w:pPr>
    </w:p>
    <w:p w14:paraId="5AFFBCF1" w14:textId="77777777" w:rsidR="00F368F9" w:rsidRPr="00576796" w:rsidRDefault="00F368F9" w:rsidP="000961C2">
      <w:pPr>
        <w:numPr>
          <w:ilvl w:val="0"/>
          <w:numId w:val="48"/>
        </w:numPr>
        <w:ind w:left="284" w:hanging="284"/>
        <w:jc w:val="both"/>
        <w:rPr>
          <w:rFonts w:eastAsiaTheme="majorEastAsia"/>
          <w:b/>
          <w:sz w:val="22"/>
          <w:szCs w:val="22"/>
          <w:u w:val="single"/>
          <w:lang w:eastAsia="en-US"/>
        </w:rPr>
      </w:pPr>
      <w:r w:rsidRPr="00576796">
        <w:rPr>
          <w:rFonts w:eastAsiaTheme="majorEastAsia"/>
          <w:b/>
          <w:sz w:val="22"/>
          <w:szCs w:val="22"/>
          <w:u w:val="single"/>
          <w:lang w:eastAsia="en-US"/>
        </w:rPr>
        <w:t>sytuacji ekonomicznej lub finansowej:</w:t>
      </w:r>
    </w:p>
    <w:p w14:paraId="2000427E" w14:textId="77777777" w:rsidR="00F368F9" w:rsidRPr="00C756D6" w:rsidRDefault="00F368F9" w:rsidP="00F368F9">
      <w:pPr>
        <w:pStyle w:val="Akapitzlist"/>
        <w:ind w:left="284" w:hanging="284"/>
        <w:jc w:val="both"/>
        <w:rPr>
          <w:rFonts w:eastAsiaTheme="majorEastAsia"/>
          <w:i/>
          <w:iCs/>
          <w:sz w:val="22"/>
          <w:szCs w:val="22"/>
          <w:lang w:eastAsia="en-US"/>
        </w:rPr>
      </w:pPr>
      <w:r w:rsidRPr="00576796">
        <w:rPr>
          <w:rFonts w:eastAsiaTheme="majorEastAsia"/>
          <w:b/>
          <w:bCs/>
          <w:sz w:val="22"/>
          <w:szCs w:val="22"/>
          <w:lang w:eastAsia="en-US"/>
        </w:rPr>
        <w:t xml:space="preserve">  </w:t>
      </w:r>
      <w:r w:rsidRPr="00576796">
        <w:rPr>
          <w:rFonts w:eastAsiaTheme="majorEastAsia"/>
          <w:b/>
          <w:bCs/>
          <w:sz w:val="22"/>
          <w:szCs w:val="22"/>
          <w:lang w:eastAsia="en-US"/>
        </w:rPr>
        <w:tab/>
      </w:r>
      <w:r w:rsidRPr="00C756D6">
        <w:rPr>
          <w:rFonts w:eastAsiaTheme="majorEastAsia"/>
          <w:i/>
          <w:iCs/>
          <w:sz w:val="22"/>
          <w:szCs w:val="22"/>
          <w:lang w:eastAsia="en-US"/>
        </w:rPr>
        <w:t xml:space="preserve">Zamawiający nie stawia warunku w tym zakresie. </w:t>
      </w:r>
    </w:p>
    <w:p w14:paraId="4503A68D" w14:textId="77777777" w:rsidR="00F368F9" w:rsidRPr="00576796" w:rsidRDefault="00F368F9" w:rsidP="00F368F9">
      <w:pPr>
        <w:ind w:left="284"/>
        <w:jc w:val="both"/>
        <w:rPr>
          <w:sz w:val="12"/>
          <w:szCs w:val="12"/>
        </w:rPr>
      </w:pPr>
    </w:p>
    <w:p w14:paraId="381953B4" w14:textId="77777777" w:rsidR="00F368F9" w:rsidRDefault="00F368F9" w:rsidP="000961C2">
      <w:pPr>
        <w:numPr>
          <w:ilvl w:val="0"/>
          <w:numId w:val="48"/>
        </w:numPr>
        <w:ind w:left="284" w:hanging="284"/>
        <w:jc w:val="both"/>
        <w:rPr>
          <w:rFonts w:eastAsiaTheme="majorEastAsia"/>
          <w:b/>
          <w:sz w:val="22"/>
          <w:szCs w:val="22"/>
          <w:u w:val="single"/>
          <w:lang w:eastAsia="en-US"/>
        </w:rPr>
      </w:pPr>
      <w:r w:rsidRPr="00576796">
        <w:rPr>
          <w:rFonts w:eastAsiaTheme="majorEastAsia"/>
          <w:b/>
          <w:sz w:val="22"/>
          <w:szCs w:val="22"/>
          <w:u w:val="single"/>
          <w:lang w:eastAsia="en-US"/>
        </w:rPr>
        <w:t>zdolności technicznej lub zawodowej:</w:t>
      </w:r>
    </w:p>
    <w:p w14:paraId="700E823B" w14:textId="77777777" w:rsidR="005770C4" w:rsidRPr="00ED18B0" w:rsidRDefault="005770C4" w:rsidP="005770C4">
      <w:pPr>
        <w:pStyle w:val="Default"/>
        <w:spacing w:after="120" w:line="276" w:lineRule="auto"/>
        <w:ind w:left="218"/>
        <w:jc w:val="both"/>
        <w:rPr>
          <w:rFonts w:eastAsiaTheme="majorEastAsia"/>
          <w:i/>
          <w:iCs/>
          <w:color w:val="auto"/>
          <w:sz w:val="22"/>
          <w:szCs w:val="22"/>
          <w:lang w:eastAsia="en-US"/>
        </w:rPr>
      </w:pPr>
      <w:bookmarkStart w:id="2" w:name="_Hlk98158259"/>
      <w:r w:rsidRPr="00ED18B0">
        <w:rPr>
          <w:rFonts w:eastAsiaTheme="majorEastAsia"/>
          <w:i/>
          <w:iCs/>
          <w:color w:val="auto"/>
          <w:sz w:val="22"/>
          <w:szCs w:val="22"/>
          <w:lang w:eastAsia="en-US"/>
        </w:rPr>
        <w:t>Zamawiający uzna warunek za spełniony, jeżeli wykonawca wykaże</w:t>
      </w:r>
      <w:bookmarkEnd w:id="2"/>
      <w:r w:rsidRPr="00ED18B0">
        <w:rPr>
          <w:rFonts w:eastAsiaTheme="majorEastAsia"/>
          <w:i/>
          <w:iCs/>
          <w:color w:val="auto"/>
          <w:sz w:val="22"/>
          <w:szCs w:val="22"/>
          <w:lang w:eastAsia="en-US"/>
        </w:rPr>
        <w:t xml:space="preserve"> wykonanie co najmniej jednej dostawy polegającej na dostawie asortymentu takiego jak np. mundury, kurtki, spodnie o wartości nie niższej niż 150.000,00 zł brutto, wykonanej w okresie ostatnich trzech lat przed upływem terminu składania ofert, a jeżeli okres prowadzenia działalności jest krótszy - w tym okresie.</w:t>
      </w:r>
    </w:p>
    <w:p w14:paraId="77A6FF93" w14:textId="77777777" w:rsidR="005770C4" w:rsidRPr="00ED18B0" w:rsidRDefault="005770C4" w:rsidP="005770C4">
      <w:pPr>
        <w:pStyle w:val="Default"/>
        <w:suppressAutoHyphens/>
        <w:autoSpaceDN/>
        <w:adjustRightInd/>
        <w:spacing w:after="120" w:line="276" w:lineRule="auto"/>
        <w:ind w:left="218"/>
        <w:jc w:val="both"/>
        <w:rPr>
          <w:rFonts w:eastAsiaTheme="majorEastAsia"/>
          <w:i/>
          <w:iCs/>
          <w:color w:val="auto"/>
          <w:sz w:val="22"/>
          <w:szCs w:val="22"/>
          <w:lang w:eastAsia="en-US"/>
        </w:rPr>
      </w:pPr>
      <w:r w:rsidRPr="00ED18B0">
        <w:rPr>
          <w:rFonts w:eastAsiaTheme="majorEastAsia"/>
          <w:i/>
          <w:iCs/>
          <w:color w:val="auto"/>
          <w:sz w:val="22"/>
          <w:szCs w:val="22"/>
          <w:lang w:eastAsia="en-US"/>
        </w:rPr>
        <w:lastRenderedPageBreak/>
        <w:t>W przypadku Wykonawców wspólnie ubiegających się o udzielenie niniejszego zamówienia przez dwóch lub więcej Wykonawców, powyższy warunek musi zostać spełniony w całości przez przynajmniej jednego wykonawcę. Nie dopuszcza się łączenia potencjałów Wykonawców występujących wspólnie.</w:t>
      </w:r>
    </w:p>
    <w:p w14:paraId="5CA7AB34" w14:textId="77777777" w:rsidR="005770C4" w:rsidRPr="005770C4" w:rsidRDefault="005770C4" w:rsidP="005770C4">
      <w:pPr>
        <w:pStyle w:val="Akapitzlist"/>
        <w:keepNext/>
        <w:ind w:left="218"/>
        <w:jc w:val="both"/>
        <w:outlineLvl w:val="7"/>
        <w:rPr>
          <w:rFonts w:eastAsiaTheme="majorEastAsia"/>
          <w:i/>
          <w:iCs/>
          <w:sz w:val="22"/>
          <w:szCs w:val="22"/>
          <w:lang w:eastAsia="en-US"/>
        </w:rPr>
      </w:pPr>
      <w:r w:rsidRPr="005770C4">
        <w:rPr>
          <w:rFonts w:eastAsiaTheme="majorEastAsia"/>
          <w:i/>
          <w:iCs/>
          <w:sz w:val="22"/>
          <w:szCs w:val="22"/>
          <w:lang w:eastAsia="en-US"/>
        </w:rPr>
        <w:t>Zamawiający wymaga załączeniem dowodów określających, że ta dostawa została wykonana lub jest wykonywana należycie, przy czym dowodami, o których mowa, są referencje bądź inne dokumenty sporządzone przez podmiot, na rzecz którego dostawy zostały wykonane.</w:t>
      </w:r>
    </w:p>
    <w:p w14:paraId="275FCD06" w14:textId="77777777" w:rsidR="005770C4" w:rsidRPr="005770C4" w:rsidRDefault="005770C4" w:rsidP="005770C4">
      <w:pPr>
        <w:pStyle w:val="Akapitzlist"/>
        <w:ind w:left="218"/>
        <w:jc w:val="both"/>
        <w:rPr>
          <w:rFonts w:eastAsiaTheme="majorEastAsia"/>
          <w:i/>
          <w:iCs/>
          <w:sz w:val="22"/>
          <w:szCs w:val="22"/>
          <w:lang w:eastAsia="en-US"/>
        </w:rPr>
      </w:pPr>
    </w:p>
    <w:p w14:paraId="21491E92" w14:textId="77777777" w:rsidR="005770C4" w:rsidRPr="005770C4" w:rsidRDefault="005770C4" w:rsidP="005770C4">
      <w:pPr>
        <w:pStyle w:val="Akapitzlist"/>
        <w:ind w:left="218"/>
        <w:jc w:val="both"/>
        <w:rPr>
          <w:rFonts w:eastAsiaTheme="majorEastAsia"/>
          <w:b/>
          <w:bCs/>
          <w:i/>
          <w:iCs/>
          <w:sz w:val="22"/>
          <w:szCs w:val="22"/>
          <w:lang w:eastAsia="en-US"/>
        </w:rPr>
      </w:pPr>
      <w:r w:rsidRPr="005770C4">
        <w:rPr>
          <w:rFonts w:eastAsiaTheme="majorEastAsia"/>
          <w:b/>
          <w:bCs/>
          <w:i/>
          <w:iCs/>
          <w:sz w:val="22"/>
          <w:szCs w:val="22"/>
          <w:lang w:eastAsia="en-US"/>
        </w:rPr>
        <w:t>W przypadku, gdy jakakolwiek wartość dotycząca ww. warunku wyrażona będzie w walucie obcej, Zamawiający przeliczy tą wartość w oparciu o średni kurs walut NBP dla danej waluty z daty wszczęcia postępowania o udzielenie zamówienia publicznego (za datę wszczęcia postępowania Zamawiający uznaje datę przez zamieszczenie ogłoszenia o zamówieniu w Biuletynie Zamówień Publicznych). Jeżeli w tym dniu nie będzie opublikowany średni kurs NBP, zamawiający przyjmie kurs średni z ostatniej tabeli przed wszczęciem postępowania.</w:t>
      </w:r>
    </w:p>
    <w:p w14:paraId="1D5C780E" w14:textId="77777777" w:rsidR="001F0300" w:rsidRPr="00344130" w:rsidRDefault="001F0300" w:rsidP="005C244B">
      <w:pPr>
        <w:jc w:val="both"/>
        <w:rPr>
          <w:sz w:val="16"/>
          <w:szCs w:val="16"/>
        </w:rPr>
      </w:pPr>
    </w:p>
    <w:p w14:paraId="053534BB" w14:textId="77777777" w:rsidR="00AA4F20" w:rsidRPr="000A69E2" w:rsidRDefault="00587F52" w:rsidP="004A7EEB">
      <w:pPr>
        <w:numPr>
          <w:ilvl w:val="0"/>
          <w:numId w:val="16"/>
        </w:numPr>
        <w:shd w:val="clear" w:color="auto" w:fill="E5DFEC" w:themeFill="accent4" w:themeFillTint="33"/>
        <w:spacing w:after="200"/>
        <w:contextualSpacing/>
        <w:jc w:val="both"/>
        <w:rPr>
          <w:b/>
          <w:sz w:val="22"/>
          <w:szCs w:val="22"/>
          <w:lang w:eastAsia="en-US"/>
        </w:rPr>
      </w:pPr>
      <w:r w:rsidRPr="000A69E2">
        <w:rPr>
          <w:b/>
          <w:sz w:val="22"/>
          <w:szCs w:val="22"/>
          <w:lang w:eastAsia="en-US"/>
        </w:rPr>
        <w:t>Podstawy wykluczenia</w:t>
      </w:r>
    </w:p>
    <w:p w14:paraId="52250609" w14:textId="77777777" w:rsidR="00514181" w:rsidRPr="007B1C70" w:rsidRDefault="00514181" w:rsidP="000961C2">
      <w:pPr>
        <w:pStyle w:val="Akapitzlist"/>
        <w:numPr>
          <w:ilvl w:val="0"/>
          <w:numId w:val="33"/>
        </w:numPr>
        <w:tabs>
          <w:tab w:val="left" w:pos="426"/>
        </w:tabs>
        <w:kinsoku w:val="0"/>
        <w:overflowPunct w:val="0"/>
        <w:autoSpaceDE w:val="0"/>
        <w:autoSpaceDN w:val="0"/>
        <w:adjustRightInd w:val="0"/>
        <w:ind w:left="0" w:right="113" w:hanging="284"/>
        <w:jc w:val="both"/>
        <w:rPr>
          <w:sz w:val="22"/>
          <w:szCs w:val="22"/>
        </w:rPr>
      </w:pPr>
      <w:r w:rsidRPr="007B1C70">
        <w:rPr>
          <w:sz w:val="22"/>
          <w:szCs w:val="22"/>
        </w:rPr>
        <w:t xml:space="preserve">Zamawiający </w:t>
      </w:r>
      <w:r w:rsidRPr="007B1C70">
        <w:rPr>
          <w:b/>
          <w:sz w:val="22"/>
          <w:szCs w:val="22"/>
        </w:rPr>
        <w:t>wykluczy</w:t>
      </w:r>
      <w:r w:rsidRPr="007B1C70">
        <w:rPr>
          <w:sz w:val="22"/>
          <w:szCs w:val="22"/>
        </w:rPr>
        <w:t xml:space="preserve"> z postępowania wykonawców, wobec których zachodzą podstawy wykluczenia, o których mowa w art. 108 ust. 1 ustawy Pzp. Z</w:t>
      </w:r>
      <w:r w:rsidRPr="007B1C70">
        <w:rPr>
          <w:spacing w:val="16"/>
          <w:sz w:val="22"/>
          <w:szCs w:val="22"/>
        </w:rPr>
        <w:t xml:space="preserve"> </w:t>
      </w:r>
      <w:r w:rsidRPr="007B1C70">
        <w:rPr>
          <w:sz w:val="22"/>
          <w:szCs w:val="22"/>
        </w:rPr>
        <w:t>postępowania</w:t>
      </w:r>
      <w:r w:rsidRPr="007B1C70">
        <w:rPr>
          <w:spacing w:val="19"/>
          <w:sz w:val="22"/>
          <w:szCs w:val="22"/>
        </w:rPr>
        <w:t xml:space="preserve"> </w:t>
      </w:r>
      <w:r w:rsidRPr="007B1C70">
        <w:rPr>
          <w:sz w:val="22"/>
          <w:szCs w:val="22"/>
        </w:rPr>
        <w:t>o</w:t>
      </w:r>
      <w:r w:rsidRPr="007B1C70">
        <w:rPr>
          <w:spacing w:val="17"/>
          <w:sz w:val="22"/>
          <w:szCs w:val="22"/>
        </w:rPr>
        <w:t xml:space="preserve"> </w:t>
      </w:r>
      <w:r w:rsidRPr="007B1C70">
        <w:rPr>
          <w:sz w:val="22"/>
          <w:szCs w:val="22"/>
        </w:rPr>
        <w:t>udzielenie</w:t>
      </w:r>
      <w:r w:rsidRPr="007B1C70">
        <w:rPr>
          <w:spacing w:val="17"/>
          <w:sz w:val="22"/>
          <w:szCs w:val="22"/>
        </w:rPr>
        <w:t xml:space="preserve"> </w:t>
      </w:r>
      <w:r w:rsidRPr="007B1C70">
        <w:rPr>
          <w:sz w:val="22"/>
          <w:szCs w:val="22"/>
        </w:rPr>
        <w:t>zamówienia</w:t>
      </w:r>
      <w:r w:rsidRPr="007B1C70">
        <w:rPr>
          <w:spacing w:val="18"/>
          <w:sz w:val="22"/>
          <w:szCs w:val="22"/>
        </w:rPr>
        <w:t xml:space="preserve"> </w:t>
      </w:r>
      <w:r w:rsidRPr="007B1C70">
        <w:rPr>
          <w:sz w:val="22"/>
          <w:szCs w:val="22"/>
        </w:rPr>
        <w:t>wyklucza</w:t>
      </w:r>
      <w:r w:rsidRPr="007B1C70">
        <w:rPr>
          <w:spacing w:val="18"/>
          <w:sz w:val="22"/>
          <w:szCs w:val="22"/>
        </w:rPr>
        <w:t xml:space="preserve"> </w:t>
      </w:r>
      <w:r w:rsidRPr="007B1C70">
        <w:rPr>
          <w:sz w:val="22"/>
          <w:szCs w:val="22"/>
        </w:rPr>
        <w:t>się̨,</w:t>
      </w:r>
      <w:r w:rsidRPr="007B1C70">
        <w:rPr>
          <w:spacing w:val="17"/>
          <w:sz w:val="22"/>
          <w:szCs w:val="22"/>
        </w:rPr>
        <w:t xml:space="preserve"> </w:t>
      </w:r>
      <w:r w:rsidRPr="007B1C70">
        <w:rPr>
          <w:sz w:val="22"/>
          <w:szCs w:val="22"/>
        </w:rPr>
        <w:t>z</w:t>
      </w:r>
      <w:r w:rsidRPr="007B1C70">
        <w:rPr>
          <w:spacing w:val="17"/>
          <w:sz w:val="22"/>
          <w:szCs w:val="22"/>
        </w:rPr>
        <w:t xml:space="preserve"> </w:t>
      </w:r>
      <w:r w:rsidRPr="007B1C70">
        <w:rPr>
          <w:sz w:val="22"/>
          <w:szCs w:val="22"/>
        </w:rPr>
        <w:t>zastrzeżeniem</w:t>
      </w:r>
      <w:r w:rsidRPr="007B1C70">
        <w:rPr>
          <w:spacing w:val="18"/>
          <w:sz w:val="22"/>
          <w:szCs w:val="22"/>
        </w:rPr>
        <w:t xml:space="preserve"> </w:t>
      </w:r>
      <w:r w:rsidRPr="007B1C70">
        <w:rPr>
          <w:sz w:val="22"/>
          <w:szCs w:val="22"/>
        </w:rPr>
        <w:t>art. 110</w:t>
      </w:r>
      <w:r w:rsidRPr="007B1C70">
        <w:rPr>
          <w:spacing w:val="-2"/>
          <w:sz w:val="22"/>
          <w:szCs w:val="22"/>
        </w:rPr>
        <w:t xml:space="preserve"> </w:t>
      </w:r>
      <w:r w:rsidRPr="007B1C70">
        <w:rPr>
          <w:sz w:val="22"/>
          <w:szCs w:val="22"/>
        </w:rPr>
        <w:t>ust.</w:t>
      </w:r>
      <w:r w:rsidRPr="007B1C70">
        <w:rPr>
          <w:spacing w:val="1"/>
          <w:sz w:val="22"/>
          <w:szCs w:val="22"/>
        </w:rPr>
        <w:t xml:space="preserve"> </w:t>
      </w:r>
      <w:r w:rsidRPr="007B1C70">
        <w:rPr>
          <w:sz w:val="22"/>
          <w:szCs w:val="22"/>
        </w:rPr>
        <w:t>2</w:t>
      </w:r>
      <w:r w:rsidRPr="007B1C70">
        <w:rPr>
          <w:spacing w:val="-2"/>
          <w:sz w:val="22"/>
          <w:szCs w:val="22"/>
        </w:rPr>
        <w:t xml:space="preserve"> </w:t>
      </w:r>
      <w:r w:rsidRPr="007B1C70">
        <w:rPr>
          <w:sz w:val="22"/>
          <w:szCs w:val="22"/>
        </w:rPr>
        <w:t>Pzp,</w:t>
      </w:r>
      <w:r w:rsidRPr="007B1C70">
        <w:rPr>
          <w:spacing w:val="1"/>
          <w:sz w:val="22"/>
          <w:szCs w:val="22"/>
        </w:rPr>
        <w:t xml:space="preserve"> </w:t>
      </w:r>
      <w:r w:rsidRPr="007B1C70">
        <w:rPr>
          <w:sz w:val="22"/>
          <w:szCs w:val="22"/>
        </w:rPr>
        <w:t>Wykonawcę:</w:t>
      </w:r>
    </w:p>
    <w:p w14:paraId="71656EBE" w14:textId="77777777" w:rsidR="00514181" w:rsidRPr="007B1C70" w:rsidRDefault="00514181" w:rsidP="000961C2">
      <w:pPr>
        <w:pStyle w:val="Akapitzlist"/>
        <w:numPr>
          <w:ilvl w:val="1"/>
          <w:numId w:val="46"/>
        </w:numPr>
        <w:tabs>
          <w:tab w:val="left" w:pos="628"/>
          <w:tab w:val="left" w:pos="851"/>
        </w:tabs>
        <w:kinsoku w:val="0"/>
        <w:overflowPunct w:val="0"/>
        <w:autoSpaceDE w:val="0"/>
        <w:autoSpaceDN w:val="0"/>
        <w:adjustRightInd w:val="0"/>
        <w:ind w:left="284" w:hanging="568"/>
        <w:jc w:val="both"/>
        <w:rPr>
          <w:sz w:val="22"/>
          <w:szCs w:val="22"/>
        </w:rPr>
      </w:pPr>
      <w:r w:rsidRPr="007B1C70">
        <w:rPr>
          <w:sz w:val="22"/>
          <w:szCs w:val="22"/>
        </w:rPr>
        <w:t>będącego osobą fizyczną, którego prawomocnie skazano za</w:t>
      </w:r>
      <w:r w:rsidRPr="007B1C70">
        <w:rPr>
          <w:spacing w:val="6"/>
          <w:sz w:val="22"/>
          <w:szCs w:val="22"/>
        </w:rPr>
        <w:t xml:space="preserve"> </w:t>
      </w:r>
      <w:r w:rsidRPr="007B1C70">
        <w:rPr>
          <w:sz w:val="22"/>
          <w:szCs w:val="22"/>
        </w:rPr>
        <w:t>przestępstwo:</w:t>
      </w:r>
    </w:p>
    <w:p w14:paraId="5B56694E" w14:textId="77777777" w:rsidR="00514181" w:rsidRPr="007B78B8" w:rsidRDefault="00514181" w:rsidP="000961C2">
      <w:pPr>
        <w:pStyle w:val="Akapitzlist"/>
        <w:numPr>
          <w:ilvl w:val="0"/>
          <w:numId w:val="45"/>
        </w:numPr>
        <w:tabs>
          <w:tab w:val="left" w:pos="709"/>
        </w:tabs>
        <w:kinsoku w:val="0"/>
        <w:overflowPunct w:val="0"/>
        <w:autoSpaceDE w:val="0"/>
        <w:autoSpaceDN w:val="0"/>
        <w:adjustRightInd w:val="0"/>
        <w:ind w:left="426" w:right="110" w:hanging="284"/>
        <w:jc w:val="both"/>
        <w:rPr>
          <w:sz w:val="22"/>
          <w:szCs w:val="22"/>
        </w:rPr>
      </w:pPr>
      <w:r w:rsidRPr="007B1C70">
        <w:rPr>
          <w:sz w:val="22"/>
          <w:szCs w:val="22"/>
        </w:rPr>
        <w:t xml:space="preserve">udziału w zorganizowanej grupie przestępczej albo związku mającym na celu popełnienie </w:t>
      </w:r>
      <w:r w:rsidRPr="007B78B8">
        <w:rPr>
          <w:sz w:val="22"/>
          <w:szCs w:val="22"/>
        </w:rPr>
        <w:t xml:space="preserve">przestępstwa lub przestępstwa skarbowego, o którym mowa w art. </w:t>
      </w:r>
      <w:r w:rsidRPr="007B78B8">
        <w:rPr>
          <w:spacing w:val="-2"/>
          <w:sz w:val="22"/>
          <w:szCs w:val="22"/>
        </w:rPr>
        <w:t>258</w:t>
      </w:r>
      <w:r w:rsidRPr="007B78B8">
        <w:rPr>
          <w:spacing w:val="16"/>
          <w:sz w:val="22"/>
          <w:szCs w:val="22"/>
        </w:rPr>
        <w:t xml:space="preserve"> </w:t>
      </w:r>
      <w:r w:rsidRPr="007B78B8">
        <w:rPr>
          <w:sz w:val="22"/>
          <w:szCs w:val="22"/>
        </w:rPr>
        <w:t>Kodeksu karnego,</w:t>
      </w:r>
    </w:p>
    <w:p w14:paraId="1D12BFF6" w14:textId="77777777" w:rsidR="00514181" w:rsidRPr="007B78B8" w:rsidRDefault="00514181" w:rsidP="000961C2">
      <w:pPr>
        <w:pStyle w:val="Akapitzlist"/>
        <w:numPr>
          <w:ilvl w:val="0"/>
          <w:numId w:val="45"/>
        </w:numPr>
        <w:tabs>
          <w:tab w:val="left" w:pos="412"/>
          <w:tab w:val="left" w:pos="709"/>
        </w:tabs>
        <w:kinsoku w:val="0"/>
        <w:overflowPunct w:val="0"/>
        <w:autoSpaceDE w:val="0"/>
        <w:autoSpaceDN w:val="0"/>
        <w:adjustRightInd w:val="0"/>
        <w:ind w:left="426" w:hanging="284"/>
        <w:jc w:val="both"/>
        <w:rPr>
          <w:sz w:val="22"/>
          <w:szCs w:val="22"/>
        </w:rPr>
      </w:pPr>
      <w:r w:rsidRPr="007B78B8">
        <w:rPr>
          <w:sz w:val="22"/>
          <w:szCs w:val="22"/>
        </w:rPr>
        <w:t>handlu ludźmi, o którym mowa w art. 189a Kodeksu</w:t>
      </w:r>
      <w:r w:rsidRPr="007B78B8">
        <w:rPr>
          <w:spacing w:val="1"/>
          <w:sz w:val="22"/>
          <w:szCs w:val="22"/>
        </w:rPr>
        <w:t xml:space="preserve"> </w:t>
      </w:r>
      <w:r w:rsidRPr="007B78B8">
        <w:rPr>
          <w:sz w:val="22"/>
          <w:szCs w:val="22"/>
        </w:rPr>
        <w:t>karnego,</w:t>
      </w:r>
    </w:p>
    <w:p w14:paraId="735B060C" w14:textId="77777777" w:rsidR="00514181" w:rsidRPr="007B78B8" w:rsidRDefault="00514181" w:rsidP="000961C2">
      <w:pPr>
        <w:pStyle w:val="Akapitzlist"/>
        <w:numPr>
          <w:ilvl w:val="0"/>
          <w:numId w:val="45"/>
        </w:numPr>
        <w:tabs>
          <w:tab w:val="left" w:pos="398"/>
          <w:tab w:val="left" w:pos="709"/>
        </w:tabs>
        <w:kinsoku w:val="0"/>
        <w:overflowPunct w:val="0"/>
        <w:autoSpaceDE w:val="0"/>
        <w:autoSpaceDN w:val="0"/>
        <w:adjustRightInd w:val="0"/>
        <w:ind w:left="426" w:right="112" w:hanging="284"/>
        <w:jc w:val="both"/>
        <w:rPr>
          <w:sz w:val="22"/>
          <w:szCs w:val="22"/>
        </w:rPr>
      </w:pPr>
      <w:r w:rsidRPr="007B78B8">
        <w:rPr>
          <w:sz w:val="22"/>
          <w:szCs w:val="22"/>
        </w:rPr>
        <w:t xml:space="preserve">o którym mowa w art. </w:t>
      </w:r>
      <w:r w:rsidRPr="0045620A">
        <w:rPr>
          <w:sz w:val="22"/>
          <w:szCs w:val="22"/>
        </w:rPr>
        <w:t xml:space="preserve">228–230a, art. 250a Kodeksu karnego, w art. 46–48 ustawy z dnia 25 czerwca 2010 r. o </w:t>
      </w:r>
      <w:r w:rsidRPr="0082713B">
        <w:rPr>
          <w:sz w:val="22"/>
          <w:szCs w:val="22"/>
        </w:rPr>
        <w:t xml:space="preserve">sporcie t.j. Dz. U. z 2024 r. poz. 1488) lub </w:t>
      </w:r>
      <w:r w:rsidRPr="0045620A">
        <w:rPr>
          <w:sz w:val="22"/>
          <w:szCs w:val="22"/>
        </w:rPr>
        <w:t xml:space="preserve">w art. 54 ust. 1–4 ustawy z dnia 12 maja 2011 r. o refundacji leków, środków spożywczych specjalnego przeznaczenia żywieniowego oraz wyrobów medycznych (t.j. Dz. U. z </w:t>
      </w:r>
      <w:r w:rsidRPr="0014700E">
        <w:rPr>
          <w:sz w:val="22"/>
          <w:szCs w:val="22"/>
        </w:rPr>
        <w:t>2025 poz. 907 z późn. zm.),</w:t>
      </w:r>
    </w:p>
    <w:p w14:paraId="0603F7B8" w14:textId="77777777" w:rsidR="00514181" w:rsidRPr="007B1C70" w:rsidRDefault="00514181" w:rsidP="000961C2">
      <w:pPr>
        <w:pStyle w:val="Akapitzlist"/>
        <w:numPr>
          <w:ilvl w:val="0"/>
          <w:numId w:val="45"/>
        </w:numPr>
        <w:tabs>
          <w:tab w:val="left" w:pos="407"/>
          <w:tab w:val="left" w:pos="709"/>
        </w:tabs>
        <w:kinsoku w:val="0"/>
        <w:overflowPunct w:val="0"/>
        <w:autoSpaceDE w:val="0"/>
        <w:autoSpaceDN w:val="0"/>
        <w:adjustRightInd w:val="0"/>
        <w:ind w:left="426" w:right="110" w:hanging="284"/>
        <w:jc w:val="both"/>
        <w:rPr>
          <w:sz w:val="22"/>
          <w:szCs w:val="22"/>
        </w:rPr>
      </w:pPr>
      <w:r w:rsidRPr="007B78B8">
        <w:rPr>
          <w:sz w:val="22"/>
          <w:szCs w:val="22"/>
        </w:rPr>
        <w:t>finansowania</w:t>
      </w:r>
      <w:r w:rsidRPr="007B78B8">
        <w:rPr>
          <w:spacing w:val="-3"/>
          <w:sz w:val="22"/>
          <w:szCs w:val="22"/>
        </w:rPr>
        <w:t xml:space="preserve"> </w:t>
      </w:r>
      <w:r w:rsidRPr="007B78B8">
        <w:rPr>
          <w:sz w:val="22"/>
          <w:szCs w:val="22"/>
        </w:rPr>
        <w:t>przestępstwa</w:t>
      </w:r>
      <w:r w:rsidRPr="007B78B8">
        <w:rPr>
          <w:spacing w:val="-5"/>
          <w:sz w:val="22"/>
          <w:szCs w:val="22"/>
        </w:rPr>
        <w:t xml:space="preserve"> </w:t>
      </w:r>
      <w:r w:rsidRPr="007B1C70">
        <w:rPr>
          <w:sz w:val="22"/>
          <w:szCs w:val="22"/>
        </w:rPr>
        <w:t>o</w:t>
      </w:r>
      <w:r w:rsidRPr="007B1C70">
        <w:rPr>
          <w:spacing w:val="-5"/>
          <w:sz w:val="22"/>
          <w:szCs w:val="22"/>
        </w:rPr>
        <w:t xml:space="preserve"> </w:t>
      </w:r>
      <w:r w:rsidRPr="007B1C70">
        <w:rPr>
          <w:sz w:val="22"/>
          <w:szCs w:val="22"/>
        </w:rPr>
        <w:t>charakterze</w:t>
      </w:r>
      <w:r w:rsidRPr="007B1C70">
        <w:rPr>
          <w:spacing w:val="-5"/>
          <w:sz w:val="22"/>
          <w:szCs w:val="22"/>
        </w:rPr>
        <w:t xml:space="preserve"> </w:t>
      </w:r>
      <w:r w:rsidRPr="007B1C70">
        <w:rPr>
          <w:sz w:val="22"/>
          <w:szCs w:val="22"/>
        </w:rPr>
        <w:t>terrorystycznym,</w:t>
      </w:r>
      <w:r w:rsidRPr="007B1C70">
        <w:rPr>
          <w:spacing w:val="-4"/>
          <w:sz w:val="22"/>
          <w:szCs w:val="22"/>
        </w:rPr>
        <w:t xml:space="preserve"> </w:t>
      </w:r>
      <w:r w:rsidRPr="007B1C70">
        <w:rPr>
          <w:sz w:val="22"/>
          <w:szCs w:val="22"/>
        </w:rPr>
        <w:t>o</w:t>
      </w:r>
      <w:r w:rsidRPr="007B1C70">
        <w:rPr>
          <w:spacing w:val="-4"/>
          <w:sz w:val="22"/>
          <w:szCs w:val="22"/>
        </w:rPr>
        <w:t xml:space="preserve"> </w:t>
      </w:r>
      <w:r w:rsidRPr="007B1C70">
        <w:rPr>
          <w:sz w:val="22"/>
          <w:szCs w:val="22"/>
        </w:rPr>
        <w:t>którym</w:t>
      </w:r>
      <w:r w:rsidRPr="007B1C70">
        <w:rPr>
          <w:spacing w:val="-6"/>
          <w:sz w:val="22"/>
          <w:szCs w:val="22"/>
        </w:rPr>
        <w:t xml:space="preserve"> </w:t>
      </w:r>
      <w:r w:rsidRPr="007B1C70">
        <w:rPr>
          <w:sz w:val="22"/>
          <w:szCs w:val="22"/>
        </w:rPr>
        <w:t>mowa</w:t>
      </w:r>
      <w:r w:rsidRPr="007B1C70">
        <w:rPr>
          <w:spacing w:val="-4"/>
          <w:sz w:val="22"/>
          <w:szCs w:val="22"/>
        </w:rPr>
        <w:t xml:space="preserve"> </w:t>
      </w:r>
      <w:r w:rsidRPr="007B1C70">
        <w:rPr>
          <w:sz w:val="22"/>
          <w:szCs w:val="22"/>
        </w:rPr>
        <w:t>w</w:t>
      </w:r>
      <w:r w:rsidRPr="007B1C70">
        <w:rPr>
          <w:spacing w:val="-7"/>
          <w:sz w:val="22"/>
          <w:szCs w:val="22"/>
        </w:rPr>
        <w:t xml:space="preserve"> </w:t>
      </w:r>
      <w:r w:rsidRPr="007B1C70">
        <w:rPr>
          <w:sz w:val="22"/>
          <w:szCs w:val="22"/>
        </w:rPr>
        <w:t>art. 165a</w:t>
      </w:r>
      <w:r w:rsidRPr="007B1C70">
        <w:rPr>
          <w:spacing w:val="-2"/>
          <w:sz w:val="22"/>
          <w:szCs w:val="22"/>
        </w:rPr>
        <w:t xml:space="preserve"> </w:t>
      </w:r>
      <w:r w:rsidRPr="007B1C70">
        <w:rPr>
          <w:sz w:val="22"/>
          <w:szCs w:val="22"/>
        </w:rPr>
        <w:t>Kodeksu</w:t>
      </w:r>
      <w:r w:rsidRPr="007B1C70">
        <w:rPr>
          <w:spacing w:val="-1"/>
          <w:sz w:val="22"/>
          <w:szCs w:val="22"/>
        </w:rPr>
        <w:t xml:space="preserve"> </w:t>
      </w:r>
      <w:r w:rsidRPr="007B1C70">
        <w:rPr>
          <w:sz w:val="22"/>
          <w:szCs w:val="22"/>
        </w:rPr>
        <w:t>karnego,</w:t>
      </w:r>
      <w:r w:rsidRPr="007B1C70">
        <w:rPr>
          <w:spacing w:val="-1"/>
          <w:sz w:val="22"/>
          <w:szCs w:val="22"/>
        </w:rPr>
        <w:t xml:space="preserve"> </w:t>
      </w:r>
      <w:r w:rsidRPr="007B1C70">
        <w:rPr>
          <w:sz w:val="22"/>
          <w:szCs w:val="22"/>
        </w:rPr>
        <w:t>lub</w:t>
      </w:r>
      <w:r w:rsidRPr="007B1C70">
        <w:rPr>
          <w:spacing w:val="-2"/>
          <w:sz w:val="22"/>
          <w:szCs w:val="22"/>
        </w:rPr>
        <w:t xml:space="preserve"> </w:t>
      </w:r>
      <w:r w:rsidRPr="007B1C70">
        <w:rPr>
          <w:sz w:val="22"/>
          <w:szCs w:val="22"/>
        </w:rPr>
        <w:t>przestępstwo</w:t>
      </w:r>
      <w:r w:rsidRPr="007B1C70">
        <w:rPr>
          <w:spacing w:val="-1"/>
          <w:sz w:val="22"/>
          <w:szCs w:val="22"/>
        </w:rPr>
        <w:t xml:space="preserve"> </w:t>
      </w:r>
      <w:r w:rsidRPr="007B1C70">
        <w:rPr>
          <w:sz w:val="22"/>
          <w:szCs w:val="22"/>
        </w:rPr>
        <w:t>udaremniania</w:t>
      </w:r>
      <w:r w:rsidRPr="007B1C70">
        <w:rPr>
          <w:spacing w:val="-1"/>
          <w:sz w:val="22"/>
          <w:szCs w:val="22"/>
        </w:rPr>
        <w:t xml:space="preserve"> </w:t>
      </w:r>
      <w:r w:rsidRPr="007B1C70">
        <w:rPr>
          <w:sz w:val="22"/>
          <w:szCs w:val="22"/>
        </w:rPr>
        <w:t>lub</w:t>
      </w:r>
      <w:r w:rsidRPr="007B1C70">
        <w:rPr>
          <w:spacing w:val="-2"/>
          <w:sz w:val="22"/>
          <w:szCs w:val="22"/>
        </w:rPr>
        <w:t xml:space="preserve"> </w:t>
      </w:r>
      <w:r w:rsidRPr="007B1C70">
        <w:rPr>
          <w:sz w:val="22"/>
          <w:szCs w:val="22"/>
        </w:rPr>
        <w:t>utrudniania stwierdzenia przestępnego</w:t>
      </w:r>
      <w:r w:rsidRPr="007B1C70">
        <w:rPr>
          <w:spacing w:val="-12"/>
          <w:sz w:val="22"/>
          <w:szCs w:val="22"/>
        </w:rPr>
        <w:t xml:space="preserve"> </w:t>
      </w:r>
      <w:r w:rsidRPr="007B1C70">
        <w:rPr>
          <w:sz w:val="22"/>
          <w:szCs w:val="22"/>
        </w:rPr>
        <w:t>pochodzenia</w:t>
      </w:r>
      <w:r w:rsidRPr="007B1C70">
        <w:rPr>
          <w:spacing w:val="-10"/>
          <w:sz w:val="22"/>
          <w:szCs w:val="22"/>
        </w:rPr>
        <w:t xml:space="preserve"> </w:t>
      </w:r>
      <w:r w:rsidRPr="007B1C70">
        <w:rPr>
          <w:sz w:val="22"/>
          <w:szCs w:val="22"/>
        </w:rPr>
        <w:t>pieniędzy</w:t>
      </w:r>
      <w:r w:rsidRPr="007B1C70">
        <w:rPr>
          <w:spacing w:val="-13"/>
          <w:sz w:val="22"/>
          <w:szCs w:val="22"/>
        </w:rPr>
        <w:t xml:space="preserve"> </w:t>
      </w:r>
      <w:r w:rsidRPr="007B1C70">
        <w:rPr>
          <w:sz w:val="22"/>
          <w:szCs w:val="22"/>
        </w:rPr>
        <w:t>lub</w:t>
      </w:r>
      <w:r w:rsidRPr="007B1C70">
        <w:rPr>
          <w:spacing w:val="-12"/>
          <w:sz w:val="22"/>
          <w:szCs w:val="22"/>
        </w:rPr>
        <w:t xml:space="preserve"> </w:t>
      </w:r>
      <w:r w:rsidRPr="007B1C70">
        <w:rPr>
          <w:sz w:val="22"/>
          <w:szCs w:val="22"/>
        </w:rPr>
        <w:t>ukrywania</w:t>
      </w:r>
      <w:r w:rsidRPr="007B1C70">
        <w:rPr>
          <w:spacing w:val="-10"/>
          <w:sz w:val="22"/>
          <w:szCs w:val="22"/>
        </w:rPr>
        <w:t xml:space="preserve"> </w:t>
      </w:r>
      <w:r w:rsidRPr="007B1C70">
        <w:rPr>
          <w:sz w:val="22"/>
          <w:szCs w:val="22"/>
        </w:rPr>
        <w:t>ich</w:t>
      </w:r>
      <w:r w:rsidRPr="007B1C70">
        <w:rPr>
          <w:spacing w:val="-14"/>
          <w:sz w:val="22"/>
          <w:szCs w:val="22"/>
        </w:rPr>
        <w:t xml:space="preserve"> </w:t>
      </w:r>
      <w:r w:rsidRPr="007B1C70">
        <w:rPr>
          <w:sz w:val="22"/>
          <w:szCs w:val="22"/>
        </w:rPr>
        <w:t>pochodzenia,</w:t>
      </w:r>
      <w:r w:rsidRPr="007B1C70">
        <w:rPr>
          <w:spacing w:val="-10"/>
          <w:sz w:val="22"/>
          <w:szCs w:val="22"/>
        </w:rPr>
        <w:t xml:space="preserve"> </w:t>
      </w:r>
      <w:r w:rsidRPr="007B1C70">
        <w:rPr>
          <w:sz w:val="22"/>
          <w:szCs w:val="22"/>
        </w:rPr>
        <w:t>o</w:t>
      </w:r>
      <w:r w:rsidRPr="007B1C70">
        <w:rPr>
          <w:spacing w:val="-12"/>
          <w:sz w:val="22"/>
          <w:szCs w:val="22"/>
        </w:rPr>
        <w:t xml:space="preserve"> </w:t>
      </w:r>
      <w:r w:rsidRPr="007B1C70">
        <w:rPr>
          <w:sz w:val="22"/>
          <w:szCs w:val="22"/>
        </w:rPr>
        <w:t>którym</w:t>
      </w:r>
      <w:r w:rsidRPr="007B1C70">
        <w:rPr>
          <w:spacing w:val="-13"/>
          <w:sz w:val="22"/>
          <w:szCs w:val="22"/>
        </w:rPr>
        <w:t xml:space="preserve"> </w:t>
      </w:r>
      <w:r w:rsidRPr="007B1C70">
        <w:rPr>
          <w:sz w:val="22"/>
          <w:szCs w:val="22"/>
        </w:rPr>
        <w:t>mowa w</w:t>
      </w:r>
      <w:r w:rsidRPr="007B1C70">
        <w:rPr>
          <w:spacing w:val="-2"/>
          <w:sz w:val="22"/>
          <w:szCs w:val="22"/>
        </w:rPr>
        <w:t xml:space="preserve"> </w:t>
      </w:r>
      <w:r w:rsidRPr="007B1C70">
        <w:rPr>
          <w:sz w:val="22"/>
          <w:szCs w:val="22"/>
        </w:rPr>
        <w:t>art. 299</w:t>
      </w:r>
      <w:r w:rsidRPr="007B1C70">
        <w:rPr>
          <w:spacing w:val="-2"/>
          <w:sz w:val="22"/>
          <w:szCs w:val="22"/>
        </w:rPr>
        <w:t xml:space="preserve"> </w:t>
      </w:r>
      <w:r w:rsidRPr="007B1C70">
        <w:rPr>
          <w:sz w:val="22"/>
          <w:szCs w:val="22"/>
        </w:rPr>
        <w:t>Kodeksu</w:t>
      </w:r>
      <w:r w:rsidRPr="007B1C70">
        <w:rPr>
          <w:spacing w:val="2"/>
          <w:sz w:val="22"/>
          <w:szCs w:val="22"/>
        </w:rPr>
        <w:t xml:space="preserve"> </w:t>
      </w:r>
      <w:r w:rsidRPr="007B1C70">
        <w:rPr>
          <w:sz w:val="22"/>
          <w:szCs w:val="22"/>
        </w:rPr>
        <w:t>karnego,</w:t>
      </w:r>
    </w:p>
    <w:p w14:paraId="6142FCF9" w14:textId="77777777" w:rsidR="00514181" w:rsidRPr="007B1C70" w:rsidRDefault="00514181" w:rsidP="000961C2">
      <w:pPr>
        <w:pStyle w:val="Akapitzlist"/>
        <w:numPr>
          <w:ilvl w:val="0"/>
          <w:numId w:val="45"/>
        </w:numPr>
        <w:tabs>
          <w:tab w:val="left" w:pos="410"/>
          <w:tab w:val="left" w:pos="709"/>
        </w:tabs>
        <w:kinsoku w:val="0"/>
        <w:overflowPunct w:val="0"/>
        <w:autoSpaceDE w:val="0"/>
        <w:autoSpaceDN w:val="0"/>
        <w:adjustRightInd w:val="0"/>
        <w:ind w:left="426" w:right="110" w:hanging="284"/>
        <w:jc w:val="both"/>
        <w:rPr>
          <w:sz w:val="22"/>
          <w:szCs w:val="22"/>
        </w:rPr>
      </w:pPr>
      <w:r w:rsidRPr="007B1C70">
        <w:rPr>
          <w:sz w:val="22"/>
          <w:szCs w:val="22"/>
        </w:rPr>
        <w:t>o charakterze terrorystycznym, o którym mowa w art. 115 § 20 Kodeksu karnego, lub mające na celu popełnienie tego</w:t>
      </w:r>
      <w:r w:rsidRPr="007B1C70">
        <w:rPr>
          <w:spacing w:val="10"/>
          <w:sz w:val="22"/>
          <w:szCs w:val="22"/>
        </w:rPr>
        <w:t xml:space="preserve"> </w:t>
      </w:r>
      <w:r w:rsidRPr="007B1C70">
        <w:rPr>
          <w:sz w:val="22"/>
          <w:szCs w:val="22"/>
        </w:rPr>
        <w:t>przestępstwa,</w:t>
      </w:r>
    </w:p>
    <w:p w14:paraId="61EFBFF6" w14:textId="77777777" w:rsidR="00514181" w:rsidRPr="007B1C70" w:rsidRDefault="00514181" w:rsidP="000961C2">
      <w:pPr>
        <w:pStyle w:val="Akapitzlist"/>
        <w:numPr>
          <w:ilvl w:val="0"/>
          <w:numId w:val="45"/>
        </w:numPr>
        <w:tabs>
          <w:tab w:val="left" w:pos="364"/>
          <w:tab w:val="left" w:pos="709"/>
        </w:tabs>
        <w:kinsoku w:val="0"/>
        <w:overflowPunct w:val="0"/>
        <w:autoSpaceDE w:val="0"/>
        <w:autoSpaceDN w:val="0"/>
        <w:adjustRightInd w:val="0"/>
        <w:ind w:left="426" w:right="109" w:hanging="284"/>
        <w:jc w:val="both"/>
        <w:rPr>
          <w:sz w:val="22"/>
          <w:szCs w:val="22"/>
        </w:rPr>
      </w:pPr>
      <w:r w:rsidRPr="007B1C70">
        <w:rPr>
          <w:sz w:val="22"/>
          <w:szCs w:val="22"/>
        </w:rPr>
        <w:t>powierzenia wykonywania pracy małoletniemu cudzoziemcowi, o którym mowa w art. 9 ust. 2 ustawy z dnia 15 czerwca 2012 r. o skutkach powierzania wykonywania pracy cudzoziemcom przebywającym wbrew przepisom na terytorium Rzeczypospolitej Polskiej (Dz. U. poz.</w:t>
      </w:r>
      <w:r w:rsidRPr="007B1C70">
        <w:rPr>
          <w:spacing w:val="-23"/>
          <w:sz w:val="22"/>
          <w:szCs w:val="22"/>
        </w:rPr>
        <w:t xml:space="preserve"> </w:t>
      </w:r>
      <w:r w:rsidRPr="007B1C70">
        <w:rPr>
          <w:sz w:val="22"/>
          <w:szCs w:val="22"/>
        </w:rPr>
        <w:t>769),</w:t>
      </w:r>
    </w:p>
    <w:p w14:paraId="45A42299" w14:textId="77777777" w:rsidR="00514181" w:rsidRPr="007B1C70" w:rsidRDefault="00514181" w:rsidP="000961C2">
      <w:pPr>
        <w:pStyle w:val="Akapitzlist"/>
        <w:numPr>
          <w:ilvl w:val="0"/>
          <w:numId w:val="45"/>
        </w:numPr>
        <w:tabs>
          <w:tab w:val="left" w:pos="709"/>
        </w:tabs>
        <w:kinsoku w:val="0"/>
        <w:overflowPunct w:val="0"/>
        <w:autoSpaceDE w:val="0"/>
        <w:autoSpaceDN w:val="0"/>
        <w:adjustRightInd w:val="0"/>
        <w:ind w:left="426" w:right="110" w:hanging="284"/>
        <w:jc w:val="both"/>
        <w:rPr>
          <w:sz w:val="22"/>
          <w:szCs w:val="22"/>
        </w:rPr>
      </w:pPr>
      <w:r w:rsidRPr="007B1C70">
        <w:rPr>
          <w:sz w:val="22"/>
          <w:szCs w:val="22"/>
        </w:rPr>
        <w:t>przeciwko obrotowi gospodarczemu, o których mowa w art. 296–307 Kodeksu karnego, przestępstwo oszustwa, o którym mowa w art. 286 Kodeksu karnego, przestępstwo przeciwko wiarygodności dokumentów, o których mowa w art. 270– 277d Kodeksu karnego, lub przestępstwo</w:t>
      </w:r>
      <w:r w:rsidRPr="007B1C70">
        <w:rPr>
          <w:spacing w:val="-36"/>
          <w:sz w:val="22"/>
          <w:szCs w:val="22"/>
        </w:rPr>
        <w:t xml:space="preserve"> </w:t>
      </w:r>
      <w:r w:rsidRPr="007B1C70">
        <w:rPr>
          <w:sz w:val="22"/>
          <w:szCs w:val="22"/>
        </w:rPr>
        <w:t>skarbowe,</w:t>
      </w:r>
    </w:p>
    <w:p w14:paraId="44D02671" w14:textId="77777777" w:rsidR="00514181" w:rsidRPr="007B1C70" w:rsidRDefault="00514181" w:rsidP="000961C2">
      <w:pPr>
        <w:pStyle w:val="Akapitzlist"/>
        <w:numPr>
          <w:ilvl w:val="0"/>
          <w:numId w:val="45"/>
        </w:numPr>
        <w:tabs>
          <w:tab w:val="left" w:pos="415"/>
          <w:tab w:val="left" w:pos="709"/>
        </w:tabs>
        <w:kinsoku w:val="0"/>
        <w:overflowPunct w:val="0"/>
        <w:autoSpaceDE w:val="0"/>
        <w:autoSpaceDN w:val="0"/>
        <w:adjustRightInd w:val="0"/>
        <w:ind w:left="426" w:right="108" w:hanging="284"/>
        <w:jc w:val="both"/>
        <w:rPr>
          <w:sz w:val="22"/>
          <w:szCs w:val="22"/>
        </w:rPr>
      </w:pPr>
      <w:r w:rsidRPr="007B1C70">
        <w:rPr>
          <w:sz w:val="22"/>
          <w:szCs w:val="22"/>
        </w:rPr>
        <w:t>o którym mowa w art. 9 ust. 1 i 3 lub art. 10 ustawy z dnia 15 czerwca 2012 r. o skutkach powierzania wykonywania pracy cudzoziemcom przebywającym wbrew przepisom na terytorium Rzeczypospolitej</w:t>
      </w:r>
      <w:r w:rsidRPr="007B1C70">
        <w:rPr>
          <w:spacing w:val="43"/>
          <w:sz w:val="22"/>
          <w:szCs w:val="22"/>
        </w:rPr>
        <w:t xml:space="preserve"> </w:t>
      </w:r>
      <w:r w:rsidRPr="007B1C70">
        <w:rPr>
          <w:sz w:val="22"/>
          <w:szCs w:val="22"/>
        </w:rPr>
        <w:t>Polskiej</w:t>
      </w:r>
    </w:p>
    <w:p w14:paraId="005F953F" w14:textId="77777777" w:rsidR="00514181" w:rsidRPr="007B1C70" w:rsidRDefault="00514181" w:rsidP="00514181">
      <w:pPr>
        <w:pStyle w:val="Tekstpodstawowy"/>
        <w:tabs>
          <w:tab w:val="left" w:pos="709"/>
        </w:tabs>
        <w:kinsoku w:val="0"/>
        <w:overflowPunct w:val="0"/>
        <w:spacing w:after="0"/>
        <w:jc w:val="both"/>
        <w:rPr>
          <w:sz w:val="22"/>
          <w:szCs w:val="22"/>
        </w:rPr>
      </w:pPr>
      <w:r>
        <w:rPr>
          <w:sz w:val="22"/>
          <w:szCs w:val="22"/>
        </w:rPr>
        <w:t xml:space="preserve">   </w:t>
      </w:r>
      <w:r w:rsidRPr="007B1C70">
        <w:rPr>
          <w:sz w:val="22"/>
          <w:szCs w:val="22"/>
        </w:rPr>
        <w:t>– lub za odpowiedni czyn zabroniony określony w przepisach prawa obcego;</w:t>
      </w:r>
    </w:p>
    <w:p w14:paraId="6DED3D58" w14:textId="77777777" w:rsidR="00514181" w:rsidRPr="007B1C70" w:rsidRDefault="00514181" w:rsidP="000961C2">
      <w:pPr>
        <w:pStyle w:val="Tekstpodstawowy"/>
        <w:numPr>
          <w:ilvl w:val="1"/>
          <w:numId w:val="46"/>
        </w:numPr>
        <w:tabs>
          <w:tab w:val="left" w:pos="851"/>
        </w:tabs>
        <w:kinsoku w:val="0"/>
        <w:overflowPunct w:val="0"/>
        <w:spacing w:after="0"/>
        <w:ind w:left="284" w:right="109" w:hanging="568"/>
        <w:jc w:val="both"/>
        <w:rPr>
          <w:sz w:val="22"/>
          <w:szCs w:val="22"/>
        </w:rPr>
      </w:pPr>
      <w:r w:rsidRPr="007B1C70">
        <w:rPr>
          <w:sz w:val="22"/>
          <w:szCs w:val="22"/>
        </w:rPr>
        <w:t>jeżeli urzędującego członka jego organu zarządzającego lub nadzorczego, wspólnika spółki w spółce jawnej lub partnerskiej albo komplementariusza w spółce komandytowej lub komandytowo-akcyjnej lub prokurenta prawomocnie skazano</w:t>
      </w:r>
      <w:r w:rsidRPr="007B1C70">
        <w:rPr>
          <w:spacing w:val="65"/>
          <w:sz w:val="22"/>
          <w:szCs w:val="22"/>
        </w:rPr>
        <w:t xml:space="preserve"> </w:t>
      </w:r>
      <w:r w:rsidRPr="007B1C70">
        <w:rPr>
          <w:sz w:val="22"/>
          <w:szCs w:val="22"/>
        </w:rPr>
        <w:t>za przestępstwo, o którym mowa w pkt 1.1;</w:t>
      </w:r>
    </w:p>
    <w:p w14:paraId="4157404C" w14:textId="77777777" w:rsidR="00514181" w:rsidRPr="007B1C70" w:rsidRDefault="00514181" w:rsidP="000961C2">
      <w:pPr>
        <w:pStyle w:val="Akapitzlist"/>
        <w:numPr>
          <w:ilvl w:val="1"/>
          <w:numId w:val="46"/>
        </w:numPr>
        <w:tabs>
          <w:tab w:val="left" w:pos="851"/>
        </w:tabs>
        <w:kinsoku w:val="0"/>
        <w:overflowPunct w:val="0"/>
        <w:autoSpaceDE w:val="0"/>
        <w:autoSpaceDN w:val="0"/>
        <w:adjustRightInd w:val="0"/>
        <w:ind w:left="284" w:right="110" w:hanging="568"/>
        <w:jc w:val="both"/>
        <w:rPr>
          <w:sz w:val="22"/>
          <w:szCs w:val="22"/>
        </w:rPr>
      </w:pPr>
      <w:r w:rsidRPr="007B1C70">
        <w:rPr>
          <w:sz w:val="22"/>
          <w:szCs w:val="22"/>
        </w:rPr>
        <w:t>wobec</w:t>
      </w:r>
      <w:r w:rsidRPr="007B1C70">
        <w:rPr>
          <w:spacing w:val="19"/>
          <w:sz w:val="22"/>
          <w:szCs w:val="22"/>
        </w:rPr>
        <w:t xml:space="preserve"> </w:t>
      </w:r>
      <w:r w:rsidRPr="007B1C70">
        <w:rPr>
          <w:sz w:val="22"/>
          <w:szCs w:val="22"/>
        </w:rPr>
        <w:t>którego</w:t>
      </w:r>
      <w:r w:rsidRPr="007B1C70">
        <w:rPr>
          <w:spacing w:val="19"/>
          <w:sz w:val="22"/>
          <w:szCs w:val="22"/>
        </w:rPr>
        <w:t xml:space="preserve"> </w:t>
      </w:r>
      <w:r w:rsidRPr="007B1C70">
        <w:rPr>
          <w:sz w:val="22"/>
          <w:szCs w:val="22"/>
        </w:rPr>
        <w:t>wydano</w:t>
      </w:r>
      <w:r w:rsidRPr="007B1C70">
        <w:rPr>
          <w:spacing w:val="22"/>
          <w:sz w:val="22"/>
          <w:szCs w:val="22"/>
        </w:rPr>
        <w:t xml:space="preserve"> </w:t>
      </w:r>
      <w:r w:rsidRPr="007B1C70">
        <w:rPr>
          <w:sz w:val="22"/>
          <w:szCs w:val="22"/>
        </w:rPr>
        <w:t>prawomocny</w:t>
      </w:r>
      <w:r w:rsidRPr="007B1C70">
        <w:rPr>
          <w:spacing w:val="19"/>
          <w:sz w:val="22"/>
          <w:szCs w:val="22"/>
        </w:rPr>
        <w:t xml:space="preserve"> </w:t>
      </w:r>
      <w:r w:rsidRPr="007B1C70">
        <w:rPr>
          <w:sz w:val="22"/>
          <w:szCs w:val="22"/>
        </w:rPr>
        <w:t>wyrok</w:t>
      </w:r>
      <w:r w:rsidRPr="007B1C70">
        <w:rPr>
          <w:spacing w:val="20"/>
          <w:sz w:val="22"/>
          <w:szCs w:val="22"/>
        </w:rPr>
        <w:t xml:space="preserve"> </w:t>
      </w:r>
      <w:r w:rsidRPr="007B1C70">
        <w:rPr>
          <w:sz w:val="22"/>
          <w:szCs w:val="22"/>
        </w:rPr>
        <w:t>sądu</w:t>
      </w:r>
      <w:r w:rsidRPr="007B1C70">
        <w:rPr>
          <w:spacing w:val="21"/>
          <w:sz w:val="22"/>
          <w:szCs w:val="22"/>
        </w:rPr>
        <w:t xml:space="preserve"> </w:t>
      </w:r>
      <w:r w:rsidRPr="007B1C70">
        <w:rPr>
          <w:sz w:val="22"/>
          <w:szCs w:val="22"/>
        </w:rPr>
        <w:t>lub</w:t>
      </w:r>
      <w:r w:rsidRPr="007B1C70">
        <w:rPr>
          <w:spacing w:val="20"/>
          <w:sz w:val="22"/>
          <w:szCs w:val="22"/>
        </w:rPr>
        <w:t xml:space="preserve"> </w:t>
      </w:r>
      <w:r w:rsidRPr="007B1C70">
        <w:rPr>
          <w:sz w:val="22"/>
          <w:szCs w:val="22"/>
        </w:rPr>
        <w:t>ostateczną</w:t>
      </w:r>
      <w:r w:rsidRPr="007B1C70">
        <w:rPr>
          <w:spacing w:val="32"/>
          <w:sz w:val="22"/>
          <w:szCs w:val="22"/>
        </w:rPr>
        <w:t xml:space="preserve"> </w:t>
      </w:r>
      <w:r w:rsidRPr="007B1C70">
        <w:rPr>
          <w:sz w:val="22"/>
          <w:szCs w:val="22"/>
        </w:rPr>
        <w:t>decyzję administracyjną</w:t>
      </w:r>
      <w:r w:rsidRPr="007B1C70">
        <w:rPr>
          <w:spacing w:val="54"/>
          <w:sz w:val="22"/>
          <w:szCs w:val="22"/>
        </w:rPr>
        <w:t xml:space="preserve"> </w:t>
      </w:r>
      <w:r w:rsidRPr="007B1C70">
        <w:rPr>
          <w:sz w:val="22"/>
          <w:szCs w:val="22"/>
        </w:rPr>
        <w:t>o</w:t>
      </w:r>
      <w:r w:rsidRPr="007B1C70">
        <w:rPr>
          <w:spacing w:val="43"/>
          <w:sz w:val="22"/>
          <w:szCs w:val="22"/>
        </w:rPr>
        <w:t xml:space="preserve"> </w:t>
      </w:r>
      <w:r w:rsidRPr="007B1C70">
        <w:rPr>
          <w:sz w:val="22"/>
          <w:szCs w:val="22"/>
        </w:rPr>
        <w:t>zaleganiu</w:t>
      </w:r>
      <w:r w:rsidRPr="007B1C70">
        <w:rPr>
          <w:spacing w:val="44"/>
          <w:sz w:val="22"/>
          <w:szCs w:val="22"/>
        </w:rPr>
        <w:t xml:space="preserve"> </w:t>
      </w:r>
      <w:r w:rsidRPr="007B1C70">
        <w:rPr>
          <w:sz w:val="22"/>
          <w:szCs w:val="22"/>
        </w:rPr>
        <w:t>z</w:t>
      </w:r>
      <w:r w:rsidRPr="007B1C70">
        <w:rPr>
          <w:spacing w:val="42"/>
          <w:sz w:val="22"/>
          <w:szCs w:val="22"/>
        </w:rPr>
        <w:t xml:space="preserve"> </w:t>
      </w:r>
      <w:r w:rsidRPr="007B1C70">
        <w:rPr>
          <w:sz w:val="22"/>
          <w:szCs w:val="22"/>
        </w:rPr>
        <w:t>uiszczeniem</w:t>
      </w:r>
      <w:r w:rsidRPr="007B1C70">
        <w:rPr>
          <w:spacing w:val="43"/>
          <w:sz w:val="22"/>
          <w:szCs w:val="22"/>
        </w:rPr>
        <w:t xml:space="preserve"> </w:t>
      </w:r>
      <w:r w:rsidRPr="007B1C70">
        <w:rPr>
          <w:sz w:val="22"/>
          <w:szCs w:val="22"/>
        </w:rPr>
        <w:t>podatków,</w:t>
      </w:r>
      <w:r w:rsidRPr="007B1C70">
        <w:rPr>
          <w:spacing w:val="42"/>
          <w:sz w:val="22"/>
          <w:szCs w:val="22"/>
        </w:rPr>
        <w:t xml:space="preserve"> </w:t>
      </w:r>
      <w:r w:rsidRPr="007B1C70">
        <w:rPr>
          <w:sz w:val="22"/>
          <w:szCs w:val="22"/>
        </w:rPr>
        <w:t>opłat</w:t>
      </w:r>
      <w:r w:rsidRPr="007B1C70">
        <w:rPr>
          <w:spacing w:val="40"/>
          <w:sz w:val="22"/>
          <w:szCs w:val="22"/>
        </w:rPr>
        <w:t xml:space="preserve"> </w:t>
      </w:r>
      <w:r w:rsidRPr="007B1C70">
        <w:rPr>
          <w:sz w:val="22"/>
          <w:szCs w:val="22"/>
        </w:rPr>
        <w:t>lub</w:t>
      </w:r>
      <w:r w:rsidRPr="007B1C70">
        <w:rPr>
          <w:spacing w:val="41"/>
          <w:sz w:val="22"/>
          <w:szCs w:val="22"/>
        </w:rPr>
        <w:t xml:space="preserve"> </w:t>
      </w:r>
      <w:r w:rsidRPr="007B1C70">
        <w:rPr>
          <w:sz w:val="22"/>
          <w:szCs w:val="22"/>
        </w:rPr>
        <w:t>składek</w:t>
      </w:r>
      <w:r w:rsidRPr="007B1C70">
        <w:rPr>
          <w:spacing w:val="41"/>
          <w:sz w:val="22"/>
          <w:szCs w:val="22"/>
        </w:rPr>
        <w:t xml:space="preserve"> </w:t>
      </w:r>
      <w:r w:rsidRPr="007B1C70">
        <w:rPr>
          <w:sz w:val="22"/>
          <w:szCs w:val="22"/>
        </w:rPr>
        <w:t>na ubezpieczenie</w:t>
      </w:r>
      <w:r w:rsidRPr="007B1C70">
        <w:rPr>
          <w:spacing w:val="33"/>
          <w:sz w:val="22"/>
          <w:szCs w:val="22"/>
        </w:rPr>
        <w:t xml:space="preserve"> </w:t>
      </w:r>
      <w:r w:rsidRPr="007B1C70">
        <w:rPr>
          <w:sz w:val="22"/>
          <w:szCs w:val="22"/>
        </w:rPr>
        <w:t>społeczne</w:t>
      </w:r>
      <w:r w:rsidRPr="007B1C70">
        <w:rPr>
          <w:spacing w:val="33"/>
          <w:sz w:val="22"/>
          <w:szCs w:val="22"/>
        </w:rPr>
        <w:t xml:space="preserve"> </w:t>
      </w:r>
      <w:r w:rsidRPr="007B1C70">
        <w:rPr>
          <w:sz w:val="22"/>
          <w:szCs w:val="22"/>
        </w:rPr>
        <w:t>lub</w:t>
      </w:r>
      <w:r w:rsidRPr="007B1C70">
        <w:rPr>
          <w:spacing w:val="31"/>
          <w:sz w:val="22"/>
          <w:szCs w:val="22"/>
        </w:rPr>
        <w:t xml:space="preserve"> </w:t>
      </w:r>
      <w:r w:rsidRPr="007B1C70">
        <w:rPr>
          <w:sz w:val="22"/>
          <w:szCs w:val="22"/>
        </w:rPr>
        <w:t>zdrowotne,</w:t>
      </w:r>
      <w:r w:rsidRPr="007B1C70">
        <w:rPr>
          <w:spacing w:val="33"/>
          <w:sz w:val="22"/>
          <w:szCs w:val="22"/>
        </w:rPr>
        <w:t xml:space="preserve"> </w:t>
      </w:r>
      <w:r w:rsidRPr="007B1C70">
        <w:rPr>
          <w:sz w:val="22"/>
          <w:szCs w:val="22"/>
        </w:rPr>
        <w:t>chyba</w:t>
      </w:r>
      <w:r w:rsidRPr="007B1C70">
        <w:rPr>
          <w:spacing w:val="32"/>
          <w:sz w:val="22"/>
          <w:szCs w:val="22"/>
        </w:rPr>
        <w:t xml:space="preserve"> </w:t>
      </w:r>
      <w:r w:rsidRPr="007B1C70">
        <w:rPr>
          <w:sz w:val="22"/>
          <w:szCs w:val="22"/>
        </w:rPr>
        <w:t>że</w:t>
      </w:r>
      <w:r w:rsidRPr="007B1C70">
        <w:rPr>
          <w:spacing w:val="32"/>
          <w:sz w:val="22"/>
          <w:szCs w:val="22"/>
        </w:rPr>
        <w:t xml:space="preserve"> </w:t>
      </w:r>
      <w:r w:rsidRPr="007B1C70">
        <w:rPr>
          <w:sz w:val="22"/>
          <w:szCs w:val="22"/>
        </w:rPr>
        <w:t>wykonawca</w:t>
      </w:r>
      <w:r w:rsidRPr="007B1C70">
        <w:rPr>
          <w:spacing w:val="33"/>
          <w:sz w:val="22"/>
          <w:szCs w:val="22"/>
        </w:rPr>
        <w:t xml:space="preserve"> </w:t>
      </w:r>
      <w:r w:rsidRPr="007B1C70">
        <w:rPr>
          <w:sz w:val="22"/>
          <w:szCs w:val="22"/>
        </w:rPr>
        <w:t>odpowiednio</w:t>
      </w:r>
      <w:r w:rsidRPr="007B1C70">
        <w:rPr>
          <w:spacing w:val="33"/>
          <w:sz w:val="22"/>
          <w:szCs w:val="22"/>
        </w:rPr>
        <w:t xml:space="preserve"> </w:t>
      </w:r>
      <w:r w:rsidRPr="007B1C70">
        <w:rPr>
          <w:sz w:val="22"/>
          <w:szCs w:val="22"/>
        </w:rPr>
        <w:t>przed upływem</w:t>
      </w:r>
      <w:r w:rsidRPr="007B1C70">
        <w:rPr>
          <w:spacing w:val="-5"/>
          <w:sz w:val="22"/>
          <w:szCs w:val="22"/>
        </w:rPr>
        <w:t xml:space="preserve"> </w:t>
      </w:r>
      <w:r w:rsidRPr="007B1C70">
        <w:rPr>
          <w:sz w:val="22"/>
          <w:szCs w:val="22"/>
        </w:rPr>
        <w:t>terminu</w:t>
      </w:r>
      <w:r w:rsidRPr="007B1C70">
        <w:rPr>
          <w:spacing w:val="-4"/>
          <w:sz w:val="22"/>
          <w:szCs w:val="22"/>
        </w:rPr>
        <w:t xml:space="preserve"> </w:t>
      </w:r>
      <w:r w:rsidRPr="007B1C70">
        <w:rPr>
          <w:sz w:val="22"/>
          <w:szCs w:val="22"/>
        </w:rPr>
        <w:t>do</w:t>
      </w:r>
      <w:r w:rsidRPr="007B1C70">
        <w:rPr>
          <w:spacing w:val="-4"/>
          <w:sz w:val="22"/>
          <w:szCs w:val="22"/>
        </w:rPr>
        <w:t xml:space="preserve"> </w:t>
      </w:r>
      <w:r w:rsidRPr="007B1C70">
        <w:rPr>
          <w:sz w:val="22"/>
          <w:szCs w:val="22"/>
        </w:rPr>
        <w:t>składania</w:t>
      </w:r>
      <w:r w:rsidRPr="007B1C70">
        <w:rPr>
          <w:spacing w:val="-4"/>
          <w:sz w:val="22"/>
          <w:szCs w:val="22"/>
        </w:rPr>
        <w:t xml:space="preserve"> </w:t>
      </w:r>
      <w:r w:rsidRPr="007B1C70">
        <w:rPr>
          <w:sz w:val="22"/>
          <w:szCs w:val="22"/>
        </w:rPr>
        <w:t>wniosków</w:t>
      </w:r>
      <w:r w:rsidRPr="007B1C70">
        <w:rPr>
          <w:spacing w:val="-6"/>
          <w:sz w:val="22"/>
          <w:szCs w:val="22"/>
        </w:rPr>
        <w:t xml:space="preserve"> </w:t>
      </w:r>
      <w:r w:rsidRPr="007B1C70">
        <w:rPr>
          <w:sz w:val="22"/>
          <w:szCs w:val="22"/>
        </w:rPr>
        <w:t>o</w:t>
      </w:r>
      <w:r w:rsidRPr="007B1C70">
        <w:rPr>
          <w:spacing w:val="-5"/>
          <w:sz w:val="22"/>
          <w:szCs w:val="22"/>
        </w:rPr>
        <w:t xml:space="preserve"> </w:t>
      </w:r>
      <w:r w:rsidRPr="007B1C70">
        <w:rPr>
          <w:sz w:val="22"/>
          <w:szCs w:val="22"/>
        </w:rPr>
        <w:t>dopuszczenie</w:t>
      </w:r>
      <w:r w:rsidRPr="007B1C70">
        <w:rPr>
          <w:spacing w:val="-3"/>
          <w:sz w:val="22"/>
          <w:szCs w:val="22"/>
        </w:rPr>
        <w:t xml:space="preserve"> </w:t>
      </w:r>
      <w:r w:rsidRPr="007B1C70">
        <w:rPr>
          <w:sz w:val="22"/>
          <w:szCs w:val="22"/>
        </w:rPr>
        <w:t>do</w:t>
      </w:r>
      <w:r w:rsidRPr="007B1C70">
        <w:rPr>
          <w:spacing w:val="-5"/>
          <w:sz w:val="22"/>
          <w:szCs w:val="22"/>
        </w:rPr>
        <w:t xml:space="preserve"> </w:t>
      </w:r>
      <w:r w:rsidRPr="007B1C70">
        <w:rPr>
          <w:sz w:val="22"/>
          <w:szCs w:val="22"/>
        </w:rPr>
        <w:t>udziału</w:t>
      </w:r>
      <w:r w:rsidRPr="007B1C70">
        <w:rPr>
          <w:spacing w:val="-3"/>
          <w:sz w:val="22"/>
          <w:szCs w:val="22"/>
        </w:rPr>
        <w:t xml:space="preserve"> </w:t>
      </w:r>
      <w:r w:rsidRPr="007B1C70">
        <w:rPr>
          <w:sz w:val="22"/>
          <w:szCs w:val="22"/>
        </w:rPr>
        <w:t>w</w:t>
      </w:r>
      <w:r w:rsidRPr="007B1C70">
        <w:rPr>
          <w:spacing w:val="-7"/>
          <w:sz w:val="22"/>
          <w:szCs w:val="22"/>
        </w:rPr>
        <w:t xml:space="preserve"> </w:t>
      </w:r>
      <w:r w:rsidRPr="007B1C70">
        <w:rPr>
          <w:sz w:val="22"/>
          <w:szCs w:val="22"/>
        </w:rPr>
        <w:t>postepowaniu albo</w:t>
      </w:r>
      <w:r w:rsidRPr="007B1C70">
        <w:rPr>
          <w:spacing w:val="-2"/>
          <w:sz w:val="22"/>
          <w:szCs w:val="22"/>
        </w:rPr>
        <w:t xml:space="preserve"> </w:t>
      </w:r>
      <w:r w:rsidRPr="007B1C70">
        <w:rPr>
          <w:sz w:val="22"/>
          <w:szCs w:val="22"/>
        </w:rPr>
        <w:t>przed</w:t>
      </w:r>
      <w:r w:rsidRPr="007B1C70">
        <w:rPr>
          <w:spacing w:val="-2"/>
          <w:sz w:val="22"/>
          <w:szCs w:val="22"/>
        </w:rPr>
        <w:t xml:space="preserve"> </w:t>
      </w:r>
      <w:r w:rsidRPr="007B1C70">
        <w:rPr>
          <w:sz w:val="22"/>
          <w:szCs w:val="22"/>
        </w:rPr>
        <w:t>upływem</w:t>
      </w:r>
      <w:r w:rsidRPr="007B1C70">
        <w:rPr>
          <w:spacing w:val="-2"/>
          <w:sz w:val="22"/>
          <w:szCs w:val="22"/>
        </w:rPr>
        <w:t xml:space="preserve"> </w:t>
      </w:r>
      <w:r w:rsidRPr="007B1C70">
        <w:rPr>
          <w:sz w:val="22"/>
          <w:szCs w:val="22"/>
        </w:rPr>
        <w:t>terminu</w:t>
      </w:r>
      <w:r w:rsidRPr="007B1C70">
        <w:rPr>
          <w:spacing w:val="-4"/>
          <w:sz w:val="22"/>
          <w:szCs w:val="22"/>
        </w:rPr>
        <w:t xml:space="preserve"> </w:t>
      </w:r>
      <w:r w:rsidRPr="007B1C70">
        <w:rPr>
          <w:sz w:val="22"/>
          <w:szCs w:val="22"/>
        </w:rPr>
        <w:t>składania</w:t>
      </w:r>
      <w:r w:rsidRPr="007B1C70">
        <w:rPr>
          <w:spacing w:val="-1"/>
          <w:sz w:val="22"/>
          <w:szCs w:val="22"/>
        </w:rPr>
        <w:t xml:space="preserve"> </w:t>
      </w:r>
      <w:r w:rsidRPr="007B1C70">
        <w:rPr>
          <w:sz w:val="22"/>
          <w:szCs w:val="22"/>
        </w:rPr>
        <w:t>ofert</w:t>
      </w:r>
      <w:r w:rsidRPr="007B1C70">
        <w:rPr>
          <w:spacing w:val="-4"/>
          <w:sz w:val="22"/>
          <w:szCs w:val="22"/>
        </w:rPr>
        <w:t xml:space="preserve"> </w:t>
      </w:r>
      <w:r w:rsidRPr="007B1C70">
        <w:rPr>
          <w:sz w:val="22"/>
          <w:szCs w:val="22"/>
        </w:rPr>
        <w:t>dokonał</w:t>
      </w:r>
      <w:r w:rsidRPr="007B1C70">
        <w:rPr>
          <w:spacing w:val="-2"/>
          <w:sz w:val="22"/>
          <w:szCs w:val="22"/>
        </w:rPr>
        <w:t xml:space="preserve"> </w:t>
      </w:r>
      <w:r w:rsidRPr="007B1C70">
        <w:rPr>
          <w:sz w:val="22"/>
          <w:szCs w:val="22"/>
        </w:rPr>
        <w:t>płatności</w:t>
      </w:r>
      <w:r w:rsidRPr="007B1C70">
        <w:rPr>
          <w:spacing w:val="-2"/>
          <w:sz w:val="22"/>
          <w:szCs w:val="22"/>
        </w:rPr>
        <w:t xml:space="preserve"> </w:t>
      </w:r>
      <w:r w:rsidRPr="007B1C70">
        <w:rPr>
          <w:sz w:val="22"/>
          <w:szCs w:val="22"/>
        </w:rPr>
        <w:t>należnych</w:t>
      </w:r>
      <w:r w:rsidRPr="007B1C70">
        <w:rPr>
          <w:spacing w:val="-2"/>
          <w:sz w:val="22"/>
          <w:szCs w:val="22"/>
        </w:rPr>
        <w:t xml:space="preserve"> </w:t>
      </w:r>
      <w:r w:rsidRPr="007B1C70">
        <w:rPr>
          <w:sz w:val="22"/>
          <w:szCs w:val="22"/>
        </w:rPr>
        <w:t>podatków,</w:t>
      </w:r>
      <w:r w:rsidRPr="007B1C70">
        <w:rPr>
          <w:spacing w:val="-1"/>
          <w:sz w:val="22"/>
          <w:szCs w:val="22"/>
        </w:rPr>
        <w:t xml:space="preserve"> </w:t>
      </w:r>
      <w:r w:rsidRPr="007B1C70">
        <w:rPr>
          <w:sz w:val="22"/>
          <w:szCs w:val="22"/>
        </w:rPr>
        <w:t>opłat</w:t>
      </w:r>
      <w:r w:rsidRPr="007B1C70">
        <w:rPr>
          <w:spacing w:val="16"/>
          <w:sz w:val="22"/>
          <w:szCs w:val="22"/>
        </w:rPr>
        <w:t xml:space="preserve"> </w:t>
      </w:r>
      <w:r w:rsidRPr="007B1C70">
        <w:rPr>
          <w:sz w:val="22"/>
          <w:szCs w:val="22"/>
        </w:rPr>
        <w:t>lub</w:t>
      </w:r>
      <w:r w:rsidRPr="007B1C70">
        <w:rPr>
          <w:spacing w:val="16"/>
          <w:sz w:val="22"/>
          <w:szCs w:val="22"/>
        </w:rPr>
        <w:t xml:space="preserve"> </w:t>
      </w:r>
      <w:r w:rsidRPr="007B1C70">
        <w:rPr>
          <w:sz w:val="22"/>
          <w:szCs w:val="22"/>
        </w:rPr>
        <w:t>składek</w:t>
      </w:r>
      <w:r w:rsidRPr="007B1C70">
        <w:rPr>
          <w:spacing w:val="15"/>
          <w:sz w:val="22"/>
          <w:szCs w:val="22"/>
        </w:rPr>
        <w:t xml:space="preserve"> </w:t>
      </w:r>
      <w:r w:rsidRPr="007B1C70">
        <w:rPr>
          <w:sz w:val="22"/>
          <w:szCs w:val="22"/>
        </w:rPr>
        <w:t>na</w:t>
      </w:r>
      <w:r w:rsidRPr="007B1C70">
        <w:rPr>
          <w:spacing w:val="18"/>
          <w:sz w:val="22"/>
          <w:szCs w:val="22"/>
        </w:rPr>
        <w:t xml:space="preserve"> </w:t>
      </w:r>
      <w:r w:rsidRPr="007B1C70">
        <w:rPr>
          <w:sz w:val="22"/>
          <w:szCs w:val="22"/>
        </w:rPr>
        <w:t>ubezpieczenie</w:t>
      </w:r>
      <w:r w:rsidRPr="007B1C70">
        <w:rPr>
          <w:spacing w:val="16"/>
          <w:sz w:val="22"/>
          <w:szCs w:val="22"/>
        </w:rPr>
        <w:t xml:space="preserve"> </w:t>
      </w:r>
      <w:r w:rsidRPr="007B1C70">
        <w:rPr>
          <w:sz w:val="22"/>
          <w:szCs w:val="22"/>
        </w:rPr>
        <w:t>społeczne</w:t>
      </w:r>
      <w:r w:rsidRPr="007B1C70">
        <w:rPr>
          <w:spacing w:val="19"/>
          <w:sz w:val="22"/>
          <w:szCs w:val="22"/>
        </w:rPr>
        <w:t xml:space="preserve"> </w:t>
      </w:r>
      <w:r w:rsidRPr="007B1C70">
        <w:rPr>
          <w:sz w:val="22"/>
          <w:szCs w:val="22"/>
        </w:rPr>
        <w:t>lub</w:t>
      </w:r>
      <w:r w:rsidRPr="007B1C70">
        <w:rPr>
          <w:spacing w:val="15"/>
          <w:sz w:val="22"/>
          <w:szCs w:val="22"/>
        </w:rPr>
        <w:t xml:space="preserve"> </w:t>
      </w:r>
      <w:r w:rsidRPr="007B1C70">
        <w:rPr>
          <w:sz w:val="22"/>
          <w:szCs w:val="22"/>
        </w:rPr>
        <w:t>zdrowotne</w:t>
      </w:r>
      <w:r w:rsidRPr="007B1C70">
        <w:rPr>
          <w:spacing w:val="18"/>
          <w:sz w:val="22"/>
          <w:szCs w:val="22"/>
        </w:rPr>
        <w:t xml:space="preserve"> </w:t>
      </w:r>
      <w:r w:rsidRPr="007B1C70">
        <w:rPr>
          <w:sz w:val="22"/>
          <w:szCs w:val="22"/>
        </w:rPr>
        <w:t>wraz</w:t>
      </w:r>
      <w:r w:rsidRPr="007B1C70">
        <w:rPr>
          <w:spacing w:val="16"/>
          <w:sz w:val="22"/>
          <w:szCs w:val="22"/>
        </w:rPr>
        <w:t xml:space="preserve"> </w:t>
      </w:r>
      <w:r w:rsidRPr="007B1C70">
        <w:rPr>
          <w:sz w:val="22"/>
          <w:szCs w:val="22"/>
        </w:rPr>
        <w:t>z</w:t>
      </w:r>
      <w:r w:rsidRPr="007B1C70">
        <w:rPr>
          <w:spacing w:val="17"/>
          <w:sz w:val="22"/>
          <w:szCs w:val="22"/>
        </w:rPr>
        <w:t xml:space="preserve"> </w:t>
      </w:r>
      <w:r w:rsidRPr="007B1C70">
        <w:rPr>
          <w:sz w:val="22"/>
          <w:szCs w:val="22"/>
        </w:rPr>
        <w:t>odsetkami</w:t>
      </w:r>
      <w:r w:rsidRPr="007B1C70">
        <w:rPr>
          <w:spacing w:val="18"/>
          <w:sz w:val="22"/>
          <w:szCs w:val="22"/>
        </w:rPr>
        <w:t xml:space="preserve"> </w:t>
      </w:r>
      <w:r w:rsidRPr="007B1C70">
        <w:rPr>
          <w:sz w:val="22"/>
          <w:szCs w:val="22"/>
        </w:rPr>
        <w:t>lub grzywnami</w:t>
      </w:r>
      <w:r w:rsidRPr="007B1C70">
        <w:rPr>
          <w:spacing w:val="1"/>
          <w:sz w:val="22"/>
          <w:szCs w:val="22"/>
        </w:rPr>
        <w:t xml:space="preserve"> </w:t>
      </w:r>
      <w:r w:rsidRPr="007B1C70">
        <w:rPr>
          <w:sz w:val="22"/>
          <w:szCs w:val="22"/>
        </w:rPr>
        <w:t>lub zawarł</w:t>
      </w:r>
      <w:r w:rsidRPr="007B1C70">
        <w:rPr>
          <w:spacing w:val="-1"/>
          <w:sz w:val="22"/>
          <w:szCs w:val="22"/>
        </w:rPr>
        <w:t xml:space="preserve"> </w:t>
      </w:r>
      <w:r w:rsidRPr="007B1C70">
        <w:rPr>
          <w:sz w:val="22"/>
          <w:szCs w:val="22"/>
        </w:rPr>
        <w:t>wiążące porozumienie w</w:t>
      </w:r>
      <w:r w:rsidRPr="007B1C70">
        <w:rPr>
          <w:spacing w:val="-2"/>
          <w:sz w:val="22"/>
          <w:szCs w:val="22"/>
        </w:rPr>
        <w:t xml:space="preserve"> </w:t>
      </w:r>
      <w:r w:rsidRPr="007B1C70">
        <w:rPr>
          <w:sz w:val="22"/>
          <w:szCs w:val="22"/>
        </w:rPr>
        <w:t>sprawie</w:t>
      </w:r>
      <w:r w:rsidRPr="007B1C70">
        <w:rPr>
          <w:spacing w:val="-1"/>
          <w:sz w:val="22"/>
          <w:szCs w:val="22"/>
        </w:rPr>
        <w:t xml:space="preserve"> </w:t>
      </w:r>
      <w:r w:rsidRPr="007B1C70">
        <w:rPr>
          <w:sz w:val="22"/>
          <w:szCs w:val="22"/>
        </w:rPr>
        <w:t>spłaty</w:t>
      </w:r>
      <w:r w:rsidRPr="007B1C70">
        <w:rPr>
          <w:spacing w:val="-1"/>
          <w:sz w:val="22"/>
          <w:szCs w:val="22"/>
        </w:rPr>
        <w:t xml:space="preserve"> </w:t>
      </w:r>
      <w:r w:rsidRPr="007B1C70">
        <w:rPr>
          <w:sz w:val="22"/>
          <w:szCs w:val="22"/>
        </w:rPr>
        <w:t>tych</w:t>
      </w:r>
      <w:r w:rsidRPr="007B1C70">
        <w:rPr>
          <w:spacing w:val="-1"/>
          <w:sz w:val="22"/>
          <w:szCs w:val="22"/>
        </w:rPr>
        <w:t xml:space="preserve"> </w:t>
      </w:r>
      <w:r w:rsidRPr="007B1C70">
        <w:rPr>
          <w:sz w:val="22"/>
          <w:szCs w:val="22"/>
        </w:rPr>
        <w:t>należności;</w:t>
      </w:r>
    </w:p>
    <w:p w14:paraId="4B4A780E" w14:textId="77777777" w:rsidR="00514181" w:rsidRPr="007B1C70" w:rsidRDefault="00514181" w:rsidP="000961C2">
      <w:pPr>
        <w:pStyle w:val="Akapitzlist"/>
        <w:numPr>
          <w:ilvl w:val="1"/>
          <w:numId w:val="46"/>
        </w:numPr>
        <w:tabs>
          <w:tab w:val="left" w:pos="628"/>
          <w:tab w:val="left" w:pos="851"/>
        </w:tabs>
        <w:kinsoku w:val="0"/>
        <w:overflowPunct w:val="0"/>
        <w:autoSpaceDE w:val="0"/>
        <w:autoSpaceDN w:val="0"/>
        <w:adjustRightInd w:val="0"/>
        <w:ind w:left="284" w:hanging="568"/>
        <w:jc w:val="both"/>
        <w:rPr>
          <w:sz w:val="22"/>
          <w:szCs w:val="22"/>
        </w:rPr>
      </w:pPr>
      <w:r w:rsidRPr="007B1C70">
        <w:rPr>
          <w:sz w:val="22"/>
          <w:szCs w:val="22"/>
        </w:rPr>
        <w:t>wobec którego prawomocnie orzeczono zakaz ubiegania się̨ o zamówienia</w:t>
      </w:r>
      <w:r w:rsidRPr="007B1C70">
        <w:rPr>
          <w:spacing w:val="6"/>
          <w:sz w:val="22"/>
          <w:szCs w:val="22"/>
        </w:rPr>
        <w:t xml:space="preserve"> </w:t>
      </w:r>
      <w:r w:rsidRPr="007B1C70">
        <w:rPr>
          <w:sz w:val="22"/>
          <w:szCs w:val="22"/>
        </w:rPr>
        <w:t>publiczne;</w:t>
      </w:r>
    </w:p>
    <w:p w14:paraId="02EC7FC4" w14:textId="77777777" w:rsidR="00514181" w:rsidRPr="007B1C70" w:rsidRDefault="00514181" w:rsidP="000961C2">
      <w:pPr>
        <w:pStyle w:val="Akapitzlist"/>
        <w:numPr>
          <w:ilvl w:val="1"/>
          <w:numId w:val="46"/>
        </w:numPr>
        <w:tabs>
          <w:tab w:val="left" w:pos="619"/>
        </w:tabs>
        <w:kinsoku w:val="0"/>
        <w:overflowPunct w:val="0"/>
        <w:autoSpaceDE w:val="0"/>
        <w:autoSpaceDN w:val="0"/>
        <w:adjustRightInd w:val="0"/>
        <w:ind w:left="284" w:right="108" w:hanging="568"/>
        <w:jc w:val="both"/>
        <w:rPr>
          <w:sz w:val="22"/>
          <w:szCs w:val="22"/>
        </w:rPr>
      </w:pPr>
      <w:r w:rsidRPr="007B1C70">
        <w:rPr>
          <w:sz w:val="22"/>
          <w:szCs w:val="22"/>
        </w:rPr>
        <w:lastRenderedPageBreak/>
        <w:t>jeżeli</w:t>
      </w:r>
      <w:r w:rsidRPr="007B1C70">
        <w:rPr>
          <w:spacing w:val="-10"/>
          <w:sz w:val="22"/>
          <w:szCs w:val="22"/>
        </w:rPr>
        <w:t xml:space="preserve"> </w:t>
      </w:r>
      <w:r w:rsidRPr="007B1C70">
        <w:rPr>
          <w:sz w:val="22"/>
          <w:szCs w:val="22"/>
        </w:rPr>
        <w:t>Zamawiający</w:t>
      </w:r>
      <w:r w:rsidRPr="007B1C70">
        <w:rPr>
          <w:spacing w:val="-11"/>
          <w:sz w:val="22"/>
          <w:szCs w:val="22"/>
        </w:rPr>
        <w:t xml:space="preserve"> </w:t>
      </w:r>
      <w:r w:rsidRPr="007B1C70">
        <w:rPr>
          <w:sz w:val="22"/>
          <w:szCs w:val="22"/>
        </w:rPr>
        <w:t>może</w:t>
      </w:r>
      <w:r w:rsidRPr="007B1C70">
        <w:rPr>
          <w:spacing w:val="-9"/>
          <w:sz w:val="22"/>
          <w:szCs w:val="22"/>
        </w:rPr>
        <w:t xml:space="preserve"> </w:t>
      </w:r>
      <w:r w:rsidRPr="007B1C70">
        <w:rPr>
          <w:sz w:val="22"/>
          <w:szCs w:val="22"/>
        </w:rPr>
        <w:t>stwierdzić́,</w:t>
      </w:r>
      <w:r w:rsidRPr="007B1C70">
        <w:rPr>
          <w:spacing w:val="-9"/>
          <w:sz w:val="22"/>
          <w:szCs w:val="22"/>
        </w:rPr>
        <w:t xml:space="preserve"> </w:t>
      </w:r>
      <w:r w:rsidRPr="007B1C70">
        <w:rPr>
          <w:sz w:val="22"/>
          <w:szCs w:val="22"/>
        </w:rPr>
        <w:t>na</w:t>
      </w:r>
      <w:r w:rsidRPr="007B1C70">
        <w:rPr>
          <w:spacing w:val="-12"/>
          <w:sz w:val="22"/>
          <w:szCs w:val="22"/>
        </w:rPr>
        <w:t xml:space="preserve"> </w:t>
      </w:r>
      <w:r w:rsidRPr="007B1C70">
        <w:rPr>
          <w:sz w:val="22"/>
          <w:szCs w:val="22"/>
        </w:rPr>
        <w:t>podstawie</w:t>
      </w:r>
      <w:r w:rsidRPr="007B1C70">
        <w:rPr>
          <w:spacing w:val="-8"/>
          <w:sz w:val="22"/>
          <w:szCs w:val="22"/>
        </w:rPr>
        <w:t xml:space="preserve"> </w:t>
      </w:r>
      <w:r w:rsidRPr="007B1C70">
        <w:rPr>
          <w:sz w:val="22"/>
          <w:szCs w:val="22"/>
        </w:rPr>
        <w:t>wiarygodnych</w:t>
      </w:r>
      <w:r w:rsidRPr="007B1C70">
        <w:rPr>
          <w:spacing w:val="-8"/>
          <w:sz w:val="22"/>
          <w:szCs w:val="22"/>
        </w:rPr>
        <w:t xml:space="preserve"> </w:t>
      </w:r>
      <w:r w:rsidRPr="007B1C70">
        <w:rPr>
          <w:sz w:val="22"/>
          <w:szCs w:val="22"/>
        </w:rPr>
        <w:t>przesłanek,</w:t>
      </w:r>
      <w:r w:rsidRPr="007B1C70">
        <w:rPr>
          <w:spacing w:val="-8"/>
          <w:sz w:val="22"/>
          <w:szCs w:val="22"/>
        </w:rPr>
        <w:t xml:space="preserve"> </w:t>
      </w:r>
      <w:r w:rsidRPr="007B1C70">
        <w:rPr>
          <w:sz w:val="22"/>
          <w:szCs w:val="22"/>
        </w:rPr>
        <w:t>że Wykonawca</w:t>
      </w:r>
      <w:r w:rsidRPr="007B1C70">
        <w:rPr>
          <w:spacing w:val="1"/>
          <w:sz w:val="22"/>
          <w:szCs w:val="22"/>
        </w:rPr>
        <w:t xml:space="preserve"> </w:t>
      </w:r>
      <w:r w:rsidRPr="007B1C70">
        <w:rPr>
          <w:sz w:val="22"/>
          <w:szCs w:val="22"/>
        </w:rPr>
        <w:t>zawarł</w:t>
      </w:r>
      <w:r w:rsidRPr="007B1C70">
        <w:rPr>
          <w:spacing w:val="-1"/>
          <w:sz w:val="22"/>
          <w:szCs w:val="22"/>
        </w:rPr>
        <w:t xml:space="preserve"> </w:t>
      </w:r>
      <w:r w:rsidRPr="007B1C70">
        <w:rPr>
          <w:sz w:val="22"/>
          <w:szCs w:val="22"/>
        </w:rPr>
        <w:t>z</w:t>
      </w:r>
      <w:r w:rsidRPr="007B1C70">
        <w:rPr>
          <w:spacing w:val="-2"/>
          <w:sz w:val="22"/>
          <w:szCs w:val="22"/>
        </w:rPr>
        <w:t xml:space="preserve"> </w:t>
      </w:r>
      <w:r w:rsidRPr="007B1C70">
        <w:rPr>
          <w:sz w:val="22"/>
          <w:szCs w:val="22"/>
        </w:rPr>
        <w:t>innymi</w:t>
      </w:r>
      <w:r w:rsidRPr="007B1C70">
        <w:rPr>
          <w:spacing w:val="1"/>
          <w:sz w:val="22"/>
          <w:szCs w:val="22"/>
        </w:rPr>
        <w:t xml:space="preserve"> </w:t>
      </w:r>
      <w:r w:rsidRPr="007B1C70">
        <w:rPr>
          <w:sz w:val="22"/>
          <w:szCs w:val="22"/>
        </w:rPr>
        <w:t>Wykonawcami</w:t>
      </w:r>
      <w:r w:rsidRPr="007B1C70">
        <w:rPr>
          <w:spacing w:val="-1"/>
          <w:sz w:val="22"/>
          <w:szCs w:val="22"/>
        </w:rPr>
        <w:t xml:space="preserve"> </w:t>
      </w:r>
      <w:r w:rsidRPr="007B1C70">
        <w:rPr>
          <w:sz w:val="22"/>
          <w:szCs w:val="22"/>
        </w:rPr>
        <w:t>porozumienie</w:t>
      </w:r>
      <w:r w:rsidRPr="007B1C70">
        <w:rPr>
          <w:spacing w:val="2"/>
          <w:sz w:val="22"/>
          <w:szCs w:val="22"/>
        </w:rPr>
        <w:t xml:space="preserve"> </w:t>
      </w:r>
      <w:r w:rsidRPr="007B1C70">
        <w:rPr>
          <w:sz w:val="22"/>
          <w:szCs w:val="22"/>
        </w:rPr>
        <w:t>mające</w:t>
      </w:r>
      <w:r w:rsidRPr="007B1C70">
        <w:rPr>
          <w:spacing w:val="-1"/>
          <w:sz w:val="22"/>
          <w:szCs w:val="22"/>
        </w:rPr>
        <w:t xml:space="preserve"> </w:t>
      </w:r>
      <w:r w:rsidRPr="007B1C70">
        <w:rPr>
          <w:sz w:val="22"/>
          <w:szCs w:val="22"/>
        </w:rPr>
        <w:t>na celu zakłócenie konkurencji,</w:t>
      </w:r>
      <w:r w:rsidRPr="007B1C70">
        <w:rPr>
          <w:spacing w:val="68"/>
          <w:sz w:val="22"/>
          <w:szCs w:val="22"/>
        </w:rPr>
        <w:t xml:space="preserve"> </w:t>
      </w:r>
      <w:r w:rsidRPr="007B1C70">
        <w:rPr>
          <w:sz w:val="22"/>
          <w:szCs w:val="22"/>
        </w:rPr>
        <w:t>w</w:t>
      </w:r>
      <w:r w:rsidRPr="007B1C70">
        <w:rPr>
          <w:spacing w:val="65"/>
          <w:sz w:val="22"/>
          <w:szCs w:val="22"/>
        </w:rPr>
        <w:t xml:space="preserve"> </w:t>
      </w:r>
      <w:proofErr w:type="gramStart"/>
      <w:r w:rsidRPr="007B1C70">
        <w:rPr>
          <w:sz w:val="22"/>
          <w:szCs w:val="22"/>
        </w:rPr>
        <w:t>szczególności</w:t>
      </w:r>
      <w:proofErr w:type="gramEnd"/>
      <w:r w:rsidRPr="007B1C70">
        <w:rPr>
          <w:spacing w:val="67"/>
          <w:sz w:val="22"/>
          <w:szCs w:val="22"/>
        </w:rPr>
        <w:t xml:space="preserve"> </w:t>
      </w:r>
      <w:r w:rsidRPr="007B1C70">
        <w:rPr>
          <w:sz w:val="22"/>
          <w:szCs w:val="22"/>
        </w:rPr>
        <w:t>jeżeli</w:t>
      </w:r>
      <w:r w:rsidRPr="007B1C70">
        <w:rPr>
          <w:spacing w:val="67"/>
          <w:sz w:val="22"/>
          <w:szCs w:val="22"/>
        </w:rPr>
        <w:t xml:space="preserve"> </w:t>
      </w:r>
      <w:r w:rsidRPr="007B1C70">
        <w:rPr>
          <w:sz w:val="22"/>
          <w:szCs w:val="22"/>
        </w:rPr>
        <w:t>należąc</w:t>
      </w:r>
      <w:r w:rsidRPr="007B1C70">
        <w:rPr>
          <w:spacing w:val="68"/>
          <w:sz w:val="22"/>
          <w:szCs w:val="22"/>
        </w:rPr>
        <w:t xml:space="preserve"> </w:t>
      </w:r>
      <w:r w:rsidRPr="007B1C70">
        <w:rPr>
          <w:sz w:val="22"/>
          <w:szCs w:val="22"/>
        </w:rPr>
        <w:t>do</w:t>
      </w:r>
      <w:r w:rsidRPr="007B1C70">
        <w:rPr>
          <w:spacing w:val="67"/>
          <w:sz w:val="22"/>
          <w:szCs w:val="22"/>
        </w:rPr>
        <w:t xml:space="preserve"> </w:t>
      </w:r>
      <w:r w:rsidRPr="007B1C70">
        <w:rPr>
          <w:sz w:val="22"/>
          <w:szCs w:val="22"/>
        </w:rPr>
        <w:t>tej</w:t>
      </w:r>
      <w:r w:rsidRPr="007B1C70">
        <w:rPr>
          <w:spacing w:val="67"/>
          <w:sz w:val="22"/>
          <w:szCs w:val="22"/>
        </w:rPr>
        <w:t xml:space="preserve"> </w:t>
      </w:r>
      <w:r w:rsidRPr="007B1C70">
        <w:rPr>
          <w:sz w:val="22"/>
          <w:szCs w:val="22"/>
        </w:rPr>
        <w:t>samej</w:t>
      </w:r>
      <w:r w:rsidRPr="007B1C70">
        <w:rPr>
          <w:spacing w:val="67"/>
          <w:sz w:val="22"/>
          <w:szCs w:val="22"/>
        </w:rPr>
        <w:t xml:space="preserve"> </w:t>
      </w:r>
      <w:r w:rsidRPr="007B1C70">
        <w:rPr>
          <w:sz w:val="22"/>
          <w:szCs w:val="22"/>
        </w:rPr>
        <w:t>grupy</w:t>
      </w:r>
      <w:r w:rsidRPr="007B1C70">
        <w:rPr>
          <w:spacing w:val="67"/>
          <w:sz w:val="22"/>
          <w:szCs w:val="22"/>
        </w:rPr>
        <w:t xml:space="preserve"> </w:t>
      </w:r>
      <w:r w:rsidRPr="007B1C70">
        <w:rPr>
          <w:sz w:val="22"/>
          <w:szCs w:val="22"/>
        </w:rPr>
        <w:t>kapitałowej</w:t>
      </w:r>
      <w:r w:rsidRPr="007B1C70">
        <w:rPr>
          <w:spacing w:val="67"/>
          <w:sz w:val="22"/>
          <w:szCs w:val="22"/>
        </w:rPr>
        <w:t xml:space="preserve"> </w:t>
      </w:r>
      <w:r w:rsidRPr="007B1C70">
        <w:rPr>
          <w:sz w:val="22"/>
          <w:szCs w:val="22"/>
        </w:rPr>
        <w:t>w rozumieniu</w:t>
      </w:r>
      <w:r w:rsidRPr="007B1C70">
        <w:rPr>
          <w:spacing w:val="9"/>
          <w:sz w:val="22"/>
          <w:szCs w:val="22"/>
        </w:rPr>
        <w:t xml:space="preserve"> </w:t>
      </w:r>
      <w:r w:rsidRPr="007B1C70">
        <w:rPr>
          <w:sz w:val="22"/>
          <w:szCs w:val="22"/>
        </w:rPr>
        <w:t>ustawy</w:t>
      </w:r>
      <w:r w:rsidRPr="007B1C70">
        <w:rPr>
          <w:spacing w:val="9"/>
          <w:sz w:val="22"/>
          <w:szCs w:val="22"/>
        </w:rPr>
        <w:t xml:space="preserve"> </w:t>
      </w:r>
      <w:r w:rsidRPr="007B1C70">
        <w:rPr>
          <w:sz w:val="22"/>
          <w:szCs w:val="22"/>
        </w:rPr>
        <w:t>z</w:t>
      </w:r>
      <w:r w:rsidRPr="007B1C70">
        <w:rPr>
          <w:spacing w:val="8"/>
          <w:sz w:val="22"/>
          <w:szCs w:val="22"/>
        </w:rPr>
        <w:t xml:space="preserve"> </w:t>
      </w:r>
      <w:r w:rsidRPr="007B1C70">
        <w:rPr>
          <w:sz w:val="22"/>
          <w:szCs w:val="22"/>
        </w:rPr>
        <w:t>dnia</w:t>
      </w:r>
      <w:r w:rsidRPr="007B1C70">
        <w:rPr>
          <w:spacing w:val="8"/>
          <w:sz w:val="22"/>
          <w:szCs w:val="22"/>
        </w:rPr>
        <w:t xml:space="preserve"> </w:t>
      </w:r>
      <w:r w:rsidRPr="007B1C70">
        <w:rPr>
          <w:sz w:val="22"/>
          <w:szCs w:val="22"/>
        </w:rPr>
        <w:t>16</w:t>
      </w:r>
      <w:r w:rsidRPr="007B1C70">
        <w:rPr>
          <w:spacing w:val="8"/>
          <w:sz w:val="22"/>
          <w:szCs w:val="22"/>
        </w:rPr>
        <w:t xml:space="preserve"> </w:t>
      </w:r>
      <w:r w:rsidRPr="007B1C70">
        <w:rPr>
          <w:sz w:val="22"/>
          <w:szCs w:val="22"/>
        </w:rPr>
        <w:t>lutego</w:t>
      </w:r>
      <w:r w:rsidRPr="007B1C70">
        <w:rPr>
          <w:spacing w:val="10"/>
          <w:sz w:val="22"/>
          <w:szCs w:val="22"/>
        </w:rPr>
        <w:t xml:space="preserve"> </w:t>
      </w:r>
      <w:r w:rsidRPr="007B1C70">
        <w:rPr>
          <w:sz w:val="22"/>
          <w:szCs w:val="22"/>
        </w:rPr>
        <w:t>2007</w:t>
      </w:r>
      <w:r w:rsidRPr="007B1C70">
        <w:rPr>
          <w:spacing w:val="8"/>
          <w:sz w:val="22"/>
          <w:szCs w:val="22"/>
        </w:rPr>
        <w:t xml:space="preserve"> </w:t>
      </w:r>
      <w:r w:rsidRPr="007B1C70">
        <w:rPr>
          <w:sz w:val="22"/>
          <w:szCs w:val="22"/>
        </w:rPr>
        <w:t>r.</w:t>
      </w:r>
      <w:r w:rsidRPr="007B1C70">
        <w:rPr>
          <w:spacing w:val="9"/>
          <w:sz w:val="22"/>
          <w:szCs w:val="22"/>
        </w:rPr>
        <w:t xml:space="preserve"> </w:t>
      </w:r>
      <w:r w:rsidRPr="007B1C70">
        <w:rPr>
          <w:sz w:val="22"/>
          <w:szCs w:val="22"/>
        </w:rPr>
        <w:t>o</w:t>
      </w:r>
      <w:r w:rsidRPr="007B1C70">
        <w:rPr>
          <w:spacing w:val="10"/>
          <w:sz w:val="22"/>
          <w:szCs w:val="22"/>
        </w:rPr>
        <w:t xml:space="preserve"> </w:t>
      </w:r>
      <w:r w:rsidRPr="007B1C70">
        <w:rPr>
          <w:sz w:val="22"/>
          <w:szCs w:val="22"/>
        </w:rPr>
        <w:t>ochronie</w:t>
      </w:r>
      <w:r w:rsidRPr="007B1C70">
        <w:rPr>
          <w:spacing w:val="11"/>
          <w:sz w:val="22"/>
          <w:szCs w:val="22"/>
        </w:rPr>
        <w:t xml:space="preserve"> </w:t>
      </w:r>
      <w:r w:rsidRPr="007B1C70">
        <w:rPr>
          <w:sz w:val="22"/>
          <w:szCs w:val="22"/>
        </w:rPr>
        <w:t>konkurencji</w:t>
      </w:r>
      <w:r w:rsidRPr="007B1C70">
        <w:rPr>
          <w:spacing w:val="12"/>
          <w:sz w:val="22"/>
          <w:szCs w:val="22"/>
        </w:rPr>
        <w:t xml:space="preserve"> </w:t>
      </w:r>
      <w:r w:rsidRPr="007B1C70">
        <w:rPr>
          <w:sz w:val="22"/>
          <w:szCs w:val="22"/>
        </w:rPr>
        <w:t>i</w:t>
      </w:r>
      <w:r w:rsidRPr="007B1C70">
        <w:rPr>
          <w:spacing w:val="10"/>
          <w:sz w:val="22"/>
          <w:szCs w:val="22"/>
        </w:rPr>
        <w:t xml:space="preserve"> </w:t>
      </w:r>
      <w:r w:rsidRPr="007B1C70">
        <w:rPr>
          <w:sz w:val="22"/>
          <w:szCs w:val="22"/>
        </w:rPr>
        <w:t>konsumentów,</w:t>
      </w:r>
      <w:r w:rsidRPr="007B1C70">
        <w:rPr>
          <w:spacing w:val="-1"/>
          <w:sz w:val="22"/>
          <w:szCs w:val="22"/>
        </w:rPr>
        <w:t xml:space="preserve"> </w:t>
      </w:r>
      <w:r w:rsidRPr="007B1C70">
        <w:rPr>
          <w:sz w:val="22"/>
          <w:szCs w:val="22"/>
        </w:rPr>
        <w:t>złożyli</w:t>
      </w:r>
      <w:r w:rsidRPr="007B1C70">
        <w:rPr>
          <w:spacing w:val="27"/>
          <w:sz w:val="22"/>
          <w:szCs w:val="22"/>
        </w:rPr>
        <w:t xml:space="preserve"> </w:t>
      </w:r>
      <w:r w:rsidRPr="007B1C70">
        <w:rPr>
          <w:sz w:val="22"/>
          <w:szCs w:val="22"/>
        </w:rPr>
        <w:t>odrębne</w:t>
      </w:r>
      <w:r w:rsidRPr="007B1C70">
        <w:rPr>
          <w:spacing w:val="27"/>
          <w:sz w:val="22"/>
          <w:szCs w:val="22"/>
        </w:rPr>
        <w:t xml:space="preserve"> </w:t>
      </w:r>
      <w:r w:rsidRPr="007B1C70">
        <w:rPr>
          <w:sz w:val="22"/>
          <w:szCs w:val="22"/>
        </w:rPr>
        <w:t>oferty,</w:t>
      </w:r>
      <w:r w:rsidRPr="007B1C70">
        <w:rPr>
          <w:spacing w:val="27"/>
          <w:sz w:val="22"/>
          <w:szCs w:val="22"/>
        </w:rPr>
        <w:t xml:space="preserve"> </w:t>
      </w:r>
      <w:r w:rsidRPr="007B1C70">
        <w:rPr>
          <w:sz w:val="22"/>
          <w:szCs w:val="22"/>
        </w:rPr>
        <w:t>oferty</w:t>
      </w:r>
      <w:r w:rsidRPr="007B1C70">
        <w:rPr>
          <w:spacing w:val="25"/>
          <w:sz w:val="22"/>
          <w:szCs w:val="22"/>
        </w:rPr>
        <w:t xml:space="preserve"> </w:t>
      </w:r>
      <w:r w:rsidRPr="007B1C70">
        <w:rPr>
          <w:sz w:val="22"/>
          <w:szCs w:val="22"/>
        </w:rPr>
        <w:t>częściowe</w:t>
      </w:r>
      <w:r w:rsidRPr="007B1C70">
        <w:rPr>
          <w:spacing w:val="28"/>
          <w:sz w:val="22"/>
          <w:szCs w:val="22"/>
        </w:rPr>
        <w:t xml:space="preserve"> </w:t>
      </w:r>
      <w:r w:rsidRPr="007B1C70">
        <w:rPr>
          <w:sz w:val="22"/>
          <w:szCs w:val="22"/>
        </w:rPr>
        <w:t>lub</w:t>
      </w:r>
      <w:r w:rsidRPr="007B1C70">
        <w:rPr>
          <w:spacing w:val="27"/>
          <w:sz w:val="22"/>
          <w:szCs w:val="22"/>
        </w:rPr>
        <w:t xml:space="preserve"> </w:t>
      </w:r>
      <w:r w:rsidRPr="007B1C70">
        <w:rPr>
          <w:sz w:val="22"/>
          <w:szCs w:val="22"/>
        </w:rPr>
        <w:t>wnioski</w:t>
      </w:r>
      <w:r w:rsidRPr="007B1C70">
        <w:rPr>
          <w:spacing w:val="28"/>
          <w:sz w:val="22"/>
          <w:szCs w:val="22"/>
        </w:rPr>
        <w:t xml:space="preserve"> </w:t>
      </w:r>
      <w:r w:rsidRPr="007B1C70">
        <w:rPr>
          <w:sz w:val="22"/>
          <w:szCs w:val="22"/>
        </w:rPr>
        <w:t>o</w:t>
      </w:r>
      <w:r w:rsidRPr="007B1C70">
        <w:rPr>
          <w:spacing w:val="26"/>
          <w:sz w:val="22"/>
          <w:szCs w:val="22"/>
        </w:rPr>
        <w:t xml:space="preserve"> </w:t>
      </w:r>
      <w:r w:rsidRPr="007B1C70">
        <w:rPr>
          <w:sz w:val="22"/>
          <w:szCs w:val="22"/>
        </w:rPr>
        <w:t>dopuszczenie</w:t>
      </w:r>
      <w:r w:rsidRPr="007B1C70">
        <w:rPr>
          <w:spacing w:val="29"/>
          <w:sz w:val="22"/>
          <w:szCs w:val="22"/>
        </w:rPr>
        <w:t xml:space="preserve"> </w:t>
      </w:r>
      <w:r w:rsidRPr="007B1C70">
        <w:rPr>
          <w:sz w:val="22"/>
          <w:szCs w:val="22"/>
        </w:rPr>
        <w:t>do</w:t>
      </w:r>
      <w:r w:rsidRPr="007B1C70">
        <w:rPr>
          <w:spacing w:val="26"/>
          <w:sz w:val="22"/>
          <w:szCs w:val="22"/>
        </w:rPr>
        <w:t xml:space="preserve"> </w:t>
      </w:r>
      <w:r w:rsidRPr="007B1C70">
        <w:rPr>
          <w:sz w:val="22"/>
          <w:szCs w:val="22"/>
        </w:rPr>
        <w:t>udziału</w:t>
      </w:r>
      <w:r w:rsidRPr="007B1C70">
        <w:rPr>
          <w:spacing w:val="28"/>
          <w:sz w:val="22"/>
          <w:szCs w:val="22"/>
        </w:rPr>
        <w:t xml:space="preserve"> </w:t>
      </w:r>
      <w:r w:rsidRPr="007B1C70">
        <w:rPr>
          <w:sz w:val="22"/>
          <w:szCs w:val="22"/>
        </w:rPr>
        <w:t>w postępowaniu,</w:t>
      </w:r>
      <w:r w:rsidRPr="007B1C70">
        <w:rPr>
          <w:spacing w:val="18"/>
          <w:sz w:val="22"/>
          <w:szCs w:val="22"/>
        </w:rPr>
        <w:t xml:space="preserve"> </w:t>
      </w:r>
      <w:r w:rsidRPr="007B1C70">
        <w:rPr>
          <w:sz w:val="22"/>
          <w:szCs w:val="22"/>
        </w:rPr>
        <w:t>chyba</w:t>
      </w:r>
      <w:r w:rsidRPr="007B1C70">
        <w:rPr>
          <w:spacing w:val="16"/>
          <w:sz w:val="22"/>
          <w:szCs w:val="22"/>
        </w:rPr>
        <w:t xml:space="preserve"> </w:t>
      </w:r>
      <w:r w:rsidRPr="007B1C70">
        <w:rPr>
          <w:sz w:val="22"/>
          <w:szCs w:val="22"/>
        </w:rPr>
        <w:t>że</w:t>
      </w:r>
      <w:r w:rsidRPr="007B1C70">
        <w:rPr>
          <w:spacing w:val="16"/>
          <w:sz w:val="22"/>
          <w:szCs w:val="22"/>
        </w:rPr>
        <w:t xml:space="preserve"> </w:t>
      </w:r>
      <w:r w:rsidRPr="007B1C70">
        <w:rPr>
          <w:sz w:val="22"/>
          <w:szCs w:val="22"/>
        </w:rPr>
        <w:t>wykażą̨,</w:t>
      </w:r>
      <w:r w:rsidRPr="007B1C70">
        <w:rPr>
          <w:spacing w:val="17"/>
          <w:sz w:val="22"/>
          <w:szCs w:val="22"/>
        </w:rPr>
        <w:t xml:space="preserve"> </w:t>
      </w:r>
      <w:r w:rsidRPr="007B1C70">
        <w:rPr>
          <w:sz w:val="22"/>
          <w:szCs w:val="22"/>
        </w:rPr>
        <w:t>że</w:t>
      </w:r>
      <w:r w:rsidRPr="007B1C70">
        <w:rPr>
          <w:spacing w:val="17"/>
          <w:sz w:val="22"/>
          <w:szCs w:val="22"/>
        </w:rPr>
        <w:t xml:space="preserve"> </w:t>
      </w:r>
      <w:r w:rsidRPr="007B1C70">
        <w:rPr>
          <w:sz w:val="22"/>
          <w:szCs w:val="22"/>
        </w:rPr>
        <w:t>przygotowali</w:t>
      </w:r>
      <w:r w:rsidRPr="007B1C70">
        <w:rPr>
          <w:spacing w:val="17"/>
          <w:sz w:val="22"/>
          <w:szCs w:val="22"/>
        </w:rPr>
        <w:t xml:space="preserve"> </w:t>
      </w:r>
      <w:r w:rsidRPr="007B1C70">
        <w:rPr>
          <w:sz w:val="22"/>
          <w:szCs w:val="22"/>
        </w:rPr>
        <w:t>te</w:t>
      </w:r>
      <w:r w:rsidRPr="007B1C70">
        <w:rPr>
          <w:spacing w:val="17"/>
          <w:sz w:val="22"/>
          <w:szCs w:val="22"/>
        </w:rPr>
        <w:t xml:space="preserve"> </w:t>
      </w:r>
      <w:r w:rsidRPr="007B1C70">
        <w:rPr>
          <w:sz w:val="22"/>
          <w:szCs w:val="22"/>
        </w:rPr>
        <w:t>oferty</w:t>
      </w:r>
      <w:r w:rsidRPr="007B1C70">
        <w:rPr>
          <w:spacing w:val="16"/>
          <w:sz w:val="22"/>
          <w:szCs w:val="22"/>
        </w:rPr>
        <w:t xml:space="preserve"> </w:t>
      </w:r>
      <w:r w:rsidRPr="007B1C70">
        <w:rPr>
          <w:sz w:val="22"/>
          <w:szCs w:val="22"/>
        </w:rPr>
        <w:t>lub</w:t>
      </w:r>
      <w:r w:rsidRPr="007B1C70">
        <w:rPr>
          <w:spacing w:val="18"/>
          <w:sz w:val="22"/>
          <w:szCs w:val="22"/>
        </w:rPr>
        <w:t xml:space="preserve"> </w:t>
      </w:r>
      <w:r w:rsidRPr="007B1C70">
        <w:rPr>
          <w:sz w:val="22"/>
          <w:szCs w:val="22"/>
        </w:rPr>
        <w:t>wnioski</w:t>
      </w:r>
      <w:r w:rsidRPr="007B1C70">
        <w:rPr>
          <w:spacing w:val="15"/>
          <w:sz w:val="22"/>
          <w:szCs w:val="22"/>
        </w:rPr>
        <w:t xml:space="preserve"> </w:t>
      </w:r>
      <w:r w:rsidRPr="007B1C70">
        <w:rPr>
          <w:sz w:val="22"/>
          <w:szCs w:val="22"/>
        </w:rPr>
        <w:t>niezależnie od siebie;</w:t>
      </w:r>
    </w:p>
    <w:p w14:paraId="45EE2B0A" w14:textId="77777777" w:rsidR="00514181" w:rsidRPr="007B1C70" w:rsidRDefault="00514181" w:rsidP="000961C2">
      <w:pPr>
        <w:pStyle w:val="Akapitzlist"/>
        <w:numPr>
          <w:ilvl w:val="1"/>
          <w:numId w:val="46"/>
        </w:numPr>
        <w:tabs>
          <w:tab w:val="left" w:pos="611"/>
        </w:tabs>
        <w:kinsoku w:val="0"/>
        <w:overflowPunct w:val="0"/>
        <w:autoSpaceDE w:val="0"/>
        <w:autoSpaceDN w:val="0"/>
        <w:adjustRightInd w:val="0"/>
        <w:spacing w:after="20"/>
        <w:ind w:left="284" w:right="110" w:hanging="568"/>
        <w:jc w:val="both"/>
        <w:rPr>
          <w:sz w:val="22"/>
          <w:szCs w:val="22"/>
        </w:rPr>
      </w:pPr>
      <w:r w:rsidRPr="007B1C70">
        <w:rPr>
          <w:sz w:val="22"/>
          <w:szCs w:val="22"/>
        </w:rPr>
        <w:t>jeżeli, w przypadkach, o których mowa w art. 85 ust. 1 Pzp, doszło do zakłócenia konkurencji wynikającego z wcześniejszego zaangażowania tego Wykonawcy lub podmiotu, który należy z wykonawcą do tej samej grupy kapitałowej w rozumieniu ustawy z dnia 16 lutego 2007 r. o ochronie konkurencji i konsumentów, chyba że spowodowane tym zakłócenie konkurencji może być́ wyeliminowane w inny sposób niż̇ przez wykluczenie Wykonawcy z udziału w postępowaniu o udzielenie</w:t>
      </w:r>
      <w:r w:rsidRPr="007B1C70">
        <w:rPr>
          <w:spacing w:val="22"/>
          <w:sz w:val="22"/>
          <w:szCs w:val="22"/>
        </w:rPr>
        <w:t xml:space="preserve"> </w:t>
      </w:r>
      <w:r w:rsidRPr="007B1C70">
        <w:rPr>
          <w:sz w:val="22"/>
          <w:szCs w:val="22"/>
        </w:rPr>
        <w:t>zamówienia.</w:t>
      </w:r>
    </w:p>
    <w:p w14:paraId="5CF5F83F" w14:textId="77777777" w:rsidR="00514181" w:rsidRPr="007B1C70" w:rsidRDefault="00514181" w:rsidP="000961C2">
      <w:pPr>
        <w:pStyle w:val="Tekstpodstawowy"/>
        <w:numPr>
          <w:ilvl w:val="0"/>
          <w:numId w:val="33"/>
        </w:numPr>
        <w:kinsoku w:val="0"/>
        <w:overflowPunct w:val="0"/>
        <w:spacing w:after="20"/>
        <w:ind w:left="0" w:right="57" w:hanging="284"/>
        <w:jc w:val="both"/>
        <w:rPr>
          <w:sz w:val="22"/>
          <w:szCs w:val="22"/>
        </w:rPr>
      </w:pPr>
      <w:r w:rsidRPr="007B1C70">
        <w:rPr>
          <w:sz w:val="22"/>
          <w:szCs w:val="22"/>
        </w:rPr>
        <w:t xml:space="preserve">Wykonawca może zostać́ wykluczony przez zamawiającego na każdym etapie postępowania o </w:t>
      </w:r>
      <w:r w:rsidRPr="007B1C70">
        <w:rPr>
          <w:spacing w:val="-2"/>
          <w:sz w:val="22"/>
          <w:szCs w:val="22"/>
        </w:rPr>
        <w:t>u</w:t>
      </w:r>
      <w:r w:rsidRPr="007B1C70">
        <w:rPr>
          <w:sz w:val="22"/>
          <w:szCs w:val="22"/>
        </w:rPr>
        <w:t>d</w:t>
      </w:r>
      <w:r w:rsidRPr="007B1C70">
        <w:rPr>
          <w:spacing w:val="-2"/>
          <w:sz w:val="22"/>
          <w:szCs w:val="22"/>
        </w:rPr>
        <w:t>z</w:t>
      </w:r>
      <w:r w:rsidRPr="007B1C70">
        <w:rPr>
          <w:sz w:val="22"/>
          <w:szCs w:val="22"/>
        </w:rPr>
        <w:t>i</w:t>
      </w:r>
      <w:r w:rsidRPr="007B1C70">
        <w:rPr>
          <w:spacing w:val="-2"/>
          <w:sz w:val="22"/>
          <w:szCs w:val="22"/>
        </w:rPr>
        <w:t>el</w:t>
      </w:r>
      <w:r w:rsidRPr="007B1C70">
        <w:rPr>
          <w:sz w:val="22"/>
          <w:szCs w:val="22"/>
        </w:rPr>
        <w:t>en</w:t>
      </w:r>
      <w:r w:rsidRPr="007B1C70">
        <w:rPr>
          <w:spacing w:val="-2"/>
          <w:sz w:val="22"/>
          <w:szCs w:val="22"/>
        </w:rPr>
        <w:t>i</w:t>
      </w:r>
      <w:r w:rsidRPr="007B1C70">
        <w:rPr>
          <w:sz w:val="22"/>
          <w:szCs w:val="22"/>
        </w:rPr>
        <w:t>e</w:t>
      </w:r>
      <w:r w:rsidRPr="007B1C70">
        <w:rPr>
          <w:spacing w:val="1"/>
          <w:sz w:val="22"/>
          <w:szCs w:val="22"/>
        </w:rPr>
        <w:t xml:space="preserve"> </w:t>
      </w:r>
      <w:r w:rsidRPr="007B1C70">
        <w:rPr>
          <w:spacing w:val="-2"/>
          <w:sz w:val="22"/>
          <w:szCs w:val="22"/>
        </w:rPr>
        <w:t>z</w:t>
      </w:r>
      <w:r w:rsidRPr="007B1C70">
        <w:rPr>
          <w:sz w:val="22"/>
          <w:szCs w:val="22"/>
        </w:rPr>
        <w:t>amó</w:t>
      </w:r>
      <w:r w:rsidRPr="007B1C70">
        <w:rPr>
          <w:spacing w:val="-1"/>
          <w:sz w:val="22"/>
          <w:szCs w:val="22"/>
        </w:rPr>
        <w:t>w</w:t>
      </w:r>
      <w:r w:rsidRPr="007B1C70">
        <w:rPr>
          <w:sz w:val="22"/>
          <w:szCs w:val="22"/>
        </w:rPr>
        <w:t>ien</w:t>
      </w:r>
      <w:r w:rsidRPr="007B1C70">
        <w:rPr>
          <w:spacing w:val="-2"/>
          <w:sz w:val="22"/>
          <w:szCs w:val="22"/>
        </w:rPr>
        <w:t>i</w:t>
      </w:r>
      <w:r w:rsidRPr="007B1C70">
        <w:rPr>
          <w:sz w:val="22"/>
          <w:szCs w:val="22"/>
        </w:rPr>
        <w:t>a.</w:t>
      </w:r>
    </w:p>
    <w:p w14:paraId="63418305" w14:textId="77777777" w:rsidR="00514181" w:rsidRDefault="00514181" w:rsidP="000961C2">
      <w:pPr>
        <w:pStyle w:val="Tekstpodstawowy"/>
        <w:numPr>
          <w:ilvl w:val="0"/>
          <w:numId w:val="33"/>
        </w:numPr>
        <w:kinsoku w:val="0"/>
        <w:overflowPunct w:val="0"/>
        <w:spacing w:after="20"/>
        <w:ind w:left="0" w:right="57" w:hanging="284"/>
        <w:jc w:val="both"/>
        <w:rPr>
          <w:sz w:val="22"/>
          <w:szCs w:val="22"/>
        </w:rPr>
      </w:pPr>
      <w:r w:rsidRPr="007B1C70">
        <w:rPr>
          <w:sz w:val="22"/>
          <w:szCs w:val="22"/>
        </w:rPr>
        <w:t>Zamawiający nie przewiduje wykluczenia wykonawcy na podstawie art. 109 ust. 1 Pzp.</w:t>
      </w:r>
    </w:p>
    <w:p w14:paraId="634C3380" w14:textId="77777777" w:rsidR="00514181" w:rsidRPr="003A7931" w:rsidRDefault="00514181" w:rsidP="000961C2">
      <w:pPr>
        <w:pStyle w:val="Tekstpodstawowy"/>
        <w:numPr>
          <w:ilvl w:val="0"/>
          <w:numId w:val="33"/>
        </w:numPr>
        <w:kinsoku w:val="0"/>
        <w:overflowPunct w:val="0"/>
        <w:spacing w:after="0"/>
        <w:ind w:left="0" w:right="57" w:hanging="284"/>
        <w:jc w:val="both"/>
        <w:rPr>
          <w:bCs/>
          <w:sz w:val="22"/>
          <w:szCs w:val="22"/>
        </w:rPr>
      </w:pPr>
      <w:r w:rsidRPr="003A7931">
        <w:rPr>
          <w:bCs/>
          <w:sz w:val="22"/>
          <w:szCs w:val="22"/>
        </w:rPr>
        <w:t xml:space="preserve">Zamawiający wykluczy z postępowania: </w:t>
      </w:r>
    </w:p>
    <w:p w14:paraId="7D60A9C9" w14:textId="77777777" w:rsidR="00514181" w:rsidRPr="003A7931" w:rsidRDefault="00514181" w:rsidP="000961C2">
      <w:pPr>
        <w:numPr>
          <w:ilvl w:val="0"/>
          <w:numId w:val="49"/>
        </w:numPr>
        <w:ind w:left="284" w:hanging="284"/>
        <w:contextualSpacing/>
        <w:jc w:val="both"/>
        <w:rPr>
          <w:bCs/>
          <w:sz w:val="22"/>
          <w:szCs w:val="22"/>
        </w:rPr>
      </w:pPr>
      <w:r w:rsidRPr="003A7931">
        <w:rPr>
          <w:bCs/>
          <w:sz w:val="22"/>
          <w:szCs w:val="22"/>
        </w:rPr>
        <w:t xml:space="preserve">wykonawcę wymienionego w wykazach określonych w rozporządzeniu 765/2006 i rozporządzeniu 269/2014 albo wpisanego na listę na podstawie decyzji w sprawie wpisu na listę rozstrzygającej </w:t>
      </w:r>
      <w:r>
        <w:rPr>
          <w:bCs/>
          <w:sz w:val="22"/>
          <w:szCs w:val="22"/>
        </w:rPr>
        <w:t xml:space="preserve">                  </w:t>
      </w:r>
      <w:r w:rsidRPr="003A7931">
        <w:rPr>
          <w:bCs/>
          <w:sz w:val="22"/>
          <w:szCs w:val="22"/>
        </w:rPr>
        <w:t>o zastosowaniu środka, o którym mowa w art. 1 pkt 3 ustawy z dnia 13 kwietnia 2022 r. o szczególnych rozwiązaniach w zakresie przeciwdziałania wspieraniu agresji na Ukrainę oraz służących ochronie bezpieczeństwa narodowego (</w:t>
      </w:r>
      <w:r w:rsidRPr="00853D2E">
        <w:rPr>
          <w:rFonts w:eastAsiaTheme="majorEastAsia"/>
          <w:sz w:val="22"/>
          <w:szCs w:val="22"/>
          <w:lang w:eastAsia="en-US"/>
        </w:rPr>
        <w:t xml:space="preserve">t.j. Dz.U. </w:t>
      </w:r>
      <w:r w:rsidRPr="00036C49">
        <w:rPr>
          <w:rFonts w:eastAsiaTheme="majorEastAsia"/>
          <w:sz w:val="22"/>
          <w:szCs w:val="22"/>
          <w:lang w:eastAsia="en-US"/>
        </w:rPr>
        <w:t>2025 poz. 514</w:t>
      </w:r>
      <w:r w:rsidRPr="003A7931">
        <w:rPr>
          <w:bCs/>
          <w:sz w:val="22"/>
          <w:szCs w:val="22"/>
        </w:rPr>
        <w:t xml:space="preserve">); </w:t>
      </w:r>
    </w:p>
    <w:p w14:paraId="005E80A1" w14:textId="77777777" w:rsidR="00514181" w:rsidRPr="0045620A" w:rsidRDefault="00514181" w:rsidP="000961C2">
      <w:pPr>
        <w:numPr>
          <w:ilvl w:val="0"/>
          <w:numId w:val="49"/>
        </w:numPr>
        <w:ind w:left="284" w:hanging="284"/>
        <w:contextualSpacing/>
        <w:jc w:val="both"/>
        <w:rPr>
          <w:bCs/>
          <w:sz w:val="22"/>
          <w:szCs w:val="22"/>
        </w:rPr>
      </w:pPr>
      <w:r w:rsidRPr="003A7931">
        <w:rPr>
          <w:bCs/>
          <w:sz w:val="22"/>
          <w:szCs w:val="22"/>
        </w:rPr>
        <w:t xml:space="preserve">wykonawcę, którego </w:t>
      </w:r>
      <w:r w:rsidRPr="0045620A">
        <w:rPr>
          <w:bCs/>
          <w:sz w:val="22"/>
          <w:szCs w:val="22"/>
        </w:rPr>
        <w:t>beneficjentem rzeczywistym w rozumieniu ustawy z dnia 1 marca 2018 r.                               o przeciwdziałaniu praniu pieniędzy oraz finansowaniu terroryzmu (</w:t>
      </w:r>
      <w:r w:rsidRPr="0045620A">
        <w:rPr>
          <w:sz w:val="22"/>
          <w:szCs w:val="22"/>
        </w:rPr>
        <w:t>t.j. Dz. U. z 2023 r. poz. 1124 ze zm.</w:t>
      </w:r>
      <w:r w:rsidRPr="0045620A">
        <w:rPr>
          <w:bCs/>
          <w:sz w:val="22"/>
          <w:szCs w:val="22"/>
        </w:rPr>
        <w:t>) jest osoba wymieniona w wykazach określonych w rozporządzeniu 765/2006                                           i rozporządzeniu 269/2014 albo wpisana na listę lub będąca takim beneficjentem rzeczywistym                   od dnia 24 lutego 2022 r., o ile została wpisana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Pr="0045620A">
        <w:rPr>
          <w:rFonts w:eastAsiaTheme="majorEastAsia"/>
          <w:sz w:val="22"/>
          <w:szCs w:val="22"/>
          <w:lang w:eastAsia="en-US"/>
        </w:rPr>
        <w:t xml:space="preserve">t.j. Dz.U. </w:t>
      </w:r>
      <w:r w:rsidRPr="00036C49">
        <w:rPr>
          <w:rFonts w:eastAsiaTheme="majorEastAsia"/>
          <w:sz w:val="22"/>
          <w:szCs w:val="22"/>
          <w:lang w:eastAsia="en-US"/>
        </w:rPr>
        <w:t>2025 poz. 514</w:t>
      </w:r>
      <w:r w:rsidRPr="0045620A">
        <w:rPr>
          <w:bCs/>
          <w:sz w:val="22"/>
          <w:szCs w:val="22"/>
        </w:rPr>
        <w:t xml:space="preserve">); </w:t>
      </w:r>
    </w:p>
    <w:p w14:paraId="447956A9" w14:textId="77777777" w:rsidR="00514181" w:rsidRPr="0045620A" w:rsidRDefault="00514181" w:rsidP="000961C2">
      <w:pPr>
        <w:numPr>
          <w:ilvl w:val="0"/>
          <w:numId w:val="49"/>
        </w:numPr>
        <w:spacing w:after="20"/>
        <w:ind w:left="284" w:hanging="284"/>
        <w:jc w:val="both"/>
        <w:rPr>
          <w:bCs/>
          <w:sz w:val="22"/>
          <w:szCs w:val="22"/>
        </w:rPr>
      </w:pPr>
      <w:r w:rsidRPr="0045620A">
        <w:rPr>
          <w:bCs/>
          <w:sz w:val="22"/>
          <w:szCs w:val="22"/>
        </w:rPr>
        <w:t>wykonawcę, którego jednostką dominującą w rozumieniu art. 3 ust. 1 pkt 37 ustawy z dnia                            29 września 1994 r. o rachunkowości (</w:t>
      </w:r>
      <w:r w:rsidRPr="0045620A">
        <w:rPr>
          <w:sz w:val="22"/>
          <w:szCs w:val="22"/>
        </w:rPr>
        <w:t>t.j. Dz.U. z 2023 r. poz. 120 z późn. zm.</w:t>
      </w:r>
      <w:r w:rsidRPr="0045620A">
        <w:rPr>
          <w:bCs/>
          <w:sz w:val="22"/>
          <w:szCs w:val="22"/>
        </w:rPr>
        <w:t>) jest podmiot wymieniony w wykazach określonych w rozporządzeniu 765/2006 i rozporządzeniu 269/2014 albo wpisany na listę lub będący taką jednostką dominującą od dnia 24 lutego 2022 r., o ile został wpisany na listę na podstawie decyzji w sprawie wpisu na listę rozstrzygającej o zastosowaniu środka,                         o którym mowa w art. 1 pkt 3 ustawy z dnia 13 kwietnia 2022 r. o szczególnych rozwiązaniach w zakresie przeciwdziałania wspieraniu agresji na Ukrainę oraz służących ochronie bezpieczeństwa narodowego (</w:t>
      </w:r>
      <w:r w:rsidRPr="0045620A">
        <w:rPr>
          <w:rFonts w:eastAsiaTheme="majorEastAsia"/>
          <w:sz w:val="22"/>
          <w:szCs w:val="22"/>
          <w:lang w:eastAsia="en-US"/>
        </w:rPr>
        <w:t xml:space="preserve">t.j. Dz.U. </w:t>
      </w:r>
      <w:r w:rsidRPr="00036C49">
        <w:rPr>
          <w:rFonts w:eastAsiaTheme="majorEastAsia"/>
          <w:sz w:val="22"/>
          <w:szCs w:val="22"/>
          <w:lang w:eastAsia="en-US"/>
        </w:rPr>
        <w:t>2025 poz. 514</w:t>
      </w:r>
      <w:r w:rsidRPr="0045620A">
        <w:rPr>
          <w:bCs/>
          <w:sz w:val="22"/>
          <w:szCs w:val="22"/>
        </w:rPr>
        <w:t>).</w:t>
      </w:r>
    </w:p>
    <w:p w14:paraId="4CF5E2C3" w14:textId="06C778BB" w:rsidR="0052446B" w:rsidRPr="00EF52BB" w:rsidRDefault="00514181" w:rsidP="000961C2">
      <w:pPr>
        <w:pStyle w:val="Tekstpodstawowy"/>
        <w:numPr>
          <w:ilvl w:val="0"/>
          <w:numId w:val="33"/>
        </w:numPr>
        <w:kinsoku w:val="0"/>
        <w:overflowPunct w:val="0"/>
        <w:spacing w:after="0"/>
        <w:ind w:left="0" w:right="57" w:hanging="284"/>
        <w:jc w:val="both"/>
        <w:rPr>
          <w:bCs/>
          <w:sz w:val="22"/>
          <w:szCs w:val="22"/>
        </w:rPr>
      </w:pPr>
      <w:r w:rsidRPr="0045620A">
        <w:rPr>
          <w:bCs/>
          <w:sz w:val="22"/>
          <w:szCs w:val="22"/>
        </w:rPr>
        <w:t xml:space="preserve">Wykluczenie, </w:t>
      </w:r>
      <w:r w:rsidRPr="0045620A">
        <w:rPr>
          <w:sz w:val="22"/>
          <w:szCs w:val="22"/>
        </w:rPr>
        <w:t xml:space="preserve">o którym mowa w pkt 4, </w:t>
      </w:r>
      <w:r w:rsidRPr="0045620A">
        <w:rPr>
          <w:bCs/>
          <w:sz w:val="22"/>
          <w:szCs w:val="22"/>
        </w:rPr>
        <w:t xml:space="preserve">następuje </w:t>
      </w:r>
      <w:r w:rsidRPr="003A7931">
        <w:rPr>
          <w:bCs/>
          <w:sz w:val="22"/>
          <w:szCs w:val="22"/>
        </w:rPr>
        <w:t>na okres trwania okoliczności określonych w pkt. 4).</w:t>
      </w:r>
    </w:p>
    <w:p w14:paraId="0197C8CC" w14:textId="77777777" w:rsidR="00776551" w:rsidRPr="00C90051" w:rsidRDefault="00776551" w:rsidP="00551A2F">
      <w:pPr>
        <w:pStyle w:val="Tekstpodstawowy"/>
        <w:kinsoku w:val="0"/>
        <w:overflowPunct w:val="0"/>
        <w:spacing w:after="0"/>
        <w:ind w:left="142" w:right="57" w:hanging="142"/>
        <w:jc w:val="both"/>
        <w:rPr>
          <w:sz w:val="22"/>
          <w:szCs w:val="22"/>
        </w:rPr>
      </w:pPr>
    </w:p>
    <w:p w14:paraId="2E7A4FFE" w14:textId="77777777" w:rsidR="009D4DAE" w:rsidRDefault="009D4DAE" w:rsidP="004A7EEB">
      <w:pPr>
        <w:numPr>
          <w:ilvl w:val="0"/>
          <w:numId w:val="16"/>
        </w:numPr>
        <w:shd w:val="clear" w:color="auto" w:fill="E5DFEC" w:themeFill="accent4" w:themeFillTint="33"/>
        <w:jc w:val="both"/>
        <w:rPr>
          <w:b/>
          <w:sz w:val="22"/>
          <w:szCs w:val="22"/>
          <w:lang w:eastAsia="en-US"/>
        </w:rPr>
      </w:pPr>
      <w:r w:rsidRPr="000A69E2">
        <w:rPr>
          <w:b/>
          <w:sz w:val="22"/>
          <w:szCs w:val="22"/>
          <w:lang w:eastAsia="en-US"/>
        </w:rPr>
        <w:t xml:space="preserve">Wykaz podmiotowych </w:t>
      </w:r>
      <w:r w:rsidR="006A046F" w:rsidRPr="00F54A78">
        <w:rPr>
          <w:b/>
          <w:sz w:val="22"/>
          <w:szCs w:val="22"/>
          <w:lang w:eastAsia="en-US"/>
        </w:rPr>
        <w:t xml:space="preserve">i przedmiotowych </w:t>
      </w:r>
      <w:r w:rsidRPr="000A69E2">
        <w:rPr>
          <w:b/>
          <w:sz w:val="22"/>
          <w:szCs w:val="22"/>
          <w:lang w:eastAsia="en-US"/>
        </w:rPr>
        <w:t>środków dowodowych</w:t>
      </w:r>
    </w:p>
    <w:p w14:paraId="255B9AB7" w14:textId="77777777" w:rsidR="00AF064F" w:rsidRDefault="00AF064F" w:rsidP="005C244B">
      <w:pPr>
        <w:ind w:left="360"/>
        <w:jc w:val="both"/>
        <w:rPr>
          <w:b/>
          <w:sz w:val="22"/>
          <w:szCs w:val="22"/>
        </w:rPr>
      </w:pPr>
    </w:p>
    <w:p w14:paraId="2E2BD720" w14:textId="450FC30C" w:rsidR="0004103E" w:rsidRPr="0004103E" w:rsidRDefault="0004103E" w:rsidP="000961C2">
      <w:pPr>
        <w:pStyle w:val="Akapitzlist"/>
        <w:numPr>
          <w:ilvl w:val="1"/>
          <w:numId w:val="43"/>
        </w:numPr>
        <w:shd w:val="clear" w:color="auto" w:fill="DAEEF3" w:themeFill="accent5" w:themeFillTint="33"/>
        <w:jc w:val="both"/>
        <w:rPr>
          <w:b/>
          <w:sz w:val="22"/>
          <w:szCs w:val="22"/>
        </w:rPr>
      </w:pPr>
      <w:r w:rsidRPr="0004103E">
        <w:rPr>
          <w:b/>
          <w:sz w:val="22"/>
          <w:szCs w:val="22"/>
        </w:rPr>
        <w:t>DOKUMENTY SKŁADANE RAZEM Z OFERTĄ</w:t>
      </w:r>
    </w:p>
    <w:p w14:paraId="4E971524" w14:textId="77777777" w:rsidR="00AF064F" w:rsidRPr="00AF064F" w:rsidRDefault="00AF064F" w:rsidP="005C244B">
      <w:pPr>
        <w:autoSpaceDE w:val="0"/>
        <w:autoSpaceDN w:val="0"/>
        <w:ind w:left="360"/>
        <w:jc w:val="both"/>
        <w:rPr>
          <w:b/>
          <w:sz w:val="12"/>
          <w:szCs w:val="12"/>
        </w:rPr>
      </w:pPr>
    </w:p>
    <w:p w14:paraId="07D0C6D4" w14:textId="77777777" w:rsidR="00E21B47" w:rsidRPr="0004103E" w:rsidRDefault="00E21B47" w:rsidP="00E21B47">
      <w:pPr>
        <w:pStyle w:val="Akapitzlist"/>
        <w:numPr>
          <w:ilvl w:val="0"/>
          <w:numId w:val="18"/>
        </w:numPr>
        <w:autoSpaceDE w:val="0"/>
        <w:autoSpaceDN w:val="0"/>
        <w:spacing w:after="80"/>
        <w:jc w:val="both"/>
        <w:rPr>
          <w:b/>
          <w:sz w:val="22"/>
          <w:szCs w:val="22"/>
        </w:rPr>
      </w:pPr>
      <w:r w:rsidRPr="0004103E">
        <w:rPr>
          <w:sz w:val="22"/>
          <w:szCs w:val="22"/>
        </w:rPr>
        <w:t xml:space="preserve">Oferta składana jest pod rygorem nieważności </w:t>
      </w:r>
      <w:r w:rsidRPr="0004103E">
        <w:rPr>
          <w:b/>
          <w:sz w:val="22"/>
          <w:szCs w:val="22"/>
        </w:rPr>
        <w:t>w formie elektronicznej lub w postaci elektronicznej opatrzonej podpisem zaufanym lub podpisem osobistym.</w:t>
      </w:r>
    </w:p>
    <w:p w14:paraId="6F68710E" w14:textId="77777777" w:rsidR="00E21B47" w:rsidRDefault="00E21B47" w:rsidP="00E21B47">
      <w:pPr>
        <w:numPr>
          <w:ilvl w:val="0"/>
          <w:numId w:val="18"/>
        </w:numPr>
        <w:autoSpaceDE w:val="0"/>
        <w:autoSpaceDN w:val="0"/>
        <w:spacing w:after="120"/>
        <w:jc w:val="both"/>
        <w:rPr>
          <w:sz w:val="22"/>
          <w:szCs w:val="22"/>
        </w:rPr>
      </w:pPr>
      <w:r w:rsidRPr="005D52FE">
        <w:rPr>
          <w:sz w:val="22"/>
          <w:szCs w:val="22"/>
        </w:rPr>
        <w:t xml:space="preserve">Wykonawca dołącza do oferty oświadczenie </w:t>
      </w:r>
      <w:r w:rsidRPr="005D52FE">
        <w:rPr>
          <w:b/>
          <w:bCs/>
          <w:sz w:val="22"/>
          <w:szCs w:val="22"/>
        </w:rPr>
        <w:t>o niepodleganiu wykluczeniu</w:t>
      </w:r>
      <w:r w:rsidRPr="005D52FE">
        <w:rPr>
          <w:sz w:val="22"/>
          <w:szCs w:val="22"/>
        </w:rPr>
        <w:t xml:space="preserve"> w postępowaniu </w:t>
      </w:r>
      <w:r>
        <w:rPr>
          <w:sz w:val="22"/>
          <w:szCs w:val="22"/>
        </w:rPr>
        <w:br/>
      </w:r>
      <w:r w:rsidRPr="005D52FE">
        <w:rPr>
          <w:sz w:val="22"/>
          <w:szCs w:val="22"/>
        </w:rPr>
        <w:t xml:space="preserve">w </w:t>
      </w:r>
      <w:r w:rsidRPr="0004103E">
        <w:rPr>
          <w:sz w:val="22"/>
          <w:szCs w:val="22"/>
        </w:rPr>
        <w:t>zakresie wskazanym w rozdziale II ust. 8 SWZ. </w:t>
      </w:r>
      <w:r w:rsidRPr="0004103E">
        <w:rPr>
          <w:strike/>
          <w:sz w:val="22"/>
          <w:szCs w:val="22"/>
        </w:rPr>
        <w:t xml:space="preserve"> </w:t>
      </w:r>
      <w:r w:rsidRPr="00A90B22">
        <w:rPr>
          <w:sz w:val="22"/>
          <w:szCs w:val="22"/>
        </w:rPr>
        <w:t>Oświadczenie to stanowi dowód potwierdzający brak podstaw wykluczenia, na dzień składania ofert.</w:t>
      </w:r>
      <w:r>
        <w:rPr>
          <w:sz w:val="22"/>
          <w:szCs w:val="22"/>
        </w:rPr>
        <w:t xml:space="preserve"> </w:t>
      </w:r>
      <w:r w:rsidRPr="0025347A">
        <w:rPr>
          <w:sz w:val="22"/>
          <w:szCs w:val="22"/>
        </w:rPr>
        <w:t xml:space="preserve">Wzór oświadczenia stanowi </w:t>
      </w:r>
      <w:r w:rsidRPr="0025347A">
        <w:rPr>
          <w:b/>
          <w:bCs/>
          <w:sz w:val="22"/>
          <w:szCs w:val="22"/>
        </w:rPr>
        <w:t>załącznik nr 2 do SWZ</w:t>
      </w:r>
      <w:r w:rsidRPr="0025347A">
        <w:rPr>
          <w:sz w:val="22"/>
          <w:szCs w:val="22"/>
        </w:rPr>
        <w:t>.</w:t>
      </w:r>
    </w:p>
    <w:p w14:paraId="14C60F37" w14:textId="77777777" w:rsidR="00E21B47" w:rsidRPr="00A46C6A" w:rsidRDefault="00E21B47" w:rsidP="00E21B47">
      <w:pPr>
        <w:pStyle w:val="Akapitzlist"/>
        <w:numPr>
          <w:ilvl w:val="0"/>
          <w:numId w:val="18"/>
        </w:numPr>
        <w:autoSpaceDE w:val="0"/>
        <w:autoSpaceDN w:val="0"/>
        <w:spacing w:after="80"/>
        <w:jc w:val="both"/>
        <w:rPr>
          <w:strike/>
          <w:sz w:val="22"/>
          <w:szCs w:val="22"/>
        </w:rPr>
      </w:pPr>
      <w:r w:rsidRPr="00A46C6A">
        <w:rPr>
          <w:sz w:val="22"/>
          <w:szCs w:val="22"/>
        </w:rPr>
        <w:t xml:space="preserve">Wykonawca dołącza do oferty oświadczenie o </w:t>
      </w:r>
      <w:r w:rsidRPr="00A46C6A">
        <w:rPr>
          <w:b/>
          <w:bCs/>
          <w:sz w:val="22"/>
          <w:szCs w:val="22"/>
        </w:rPr>
        <w:t>spełnianiu warunków udziału w postępowaniu</w:t>
      </w:r>
      <w:r w:rsidRPr="00A46C6A">
        <w:rPr>
          <w:sz w:val="22"/>
          <w:szCs w:val="22"/>
        </w:rPr>
        <w:t xml:space="preserve"> w zakresie wskazanym w rozdziale II ust. 7 SWZ. Oświadczenie to stanowi dowód potwierdzający spełnianie warunków udziału w postępowaniu, na dzień składania ofert. Wzór oświadczenia stanowi </w:t>
      </w:r>
      <w:r w:rsidRPr="00A46C6A">
        <w:rPr>
          <w:b/>
          <w:bCs/>
          <w:sz w:val="22"/>
          <w:szCs w:val="22"/>
        </w:rPr>
        <w:t>załącznik nr 2a do SWZ</w:t>
      </w:r>
      <w:r w:rsidRPr="00A46C6A">
        <w:rPr>
          <w:sz w:val="22"/>
          <w:szCs w:val="22"/>
        </w:rPr>
        <w:t>.</w:t>
      </w:r>
    </w:p>
    <w:p w14:paraId="0D425E77" w14:textId="77777777" w:rsidR="00E21B47" w:rsidRPr="00EC71F3" w:rsidRDefault="00E21B47" w:rsidP="00E21B47">
      <w:pPr>
        <w:numPr>
          <w:ilvl w:val="0"/>
          <w:numId w:val="18"/>
        </w:numPr>
        <w:autoSpaceDE w:val="0"/>
        <w:autoSpaceDN w:val="0"/>
        <w:spacing w:after="80"/>
        <w:ind w:left="357" w:hanging="357"/>
        <w:jc w:val="both"/>
        <w:rPr>
          <w:sz w:val="22"/>
          <w:szCs w:val="22"/>
        </w:rPr>
      </w:pPr>
      <w:r w:rsidRPr="00EC71F3">
        <w:rPr>
          <w:sz w:val="22"/>
          <w:szCs w:val="22"/>
        </w:rPr>
        <w:lastRenderedPageBreak/>
        <w:t>Oświadczenia składane są pod rygorem nieważności w formie elektronicznej lub w postaci elektronicznej opatrzonej podpisem zaufanym, lub podpisem osobistym.</w:t>
      </w:r>
    </w:p>
    <w:p w14:paraId="462EB886" w14:textId="77777777" w:rsidR="00E21B47" w:rsidRPr="00EC71F3" w:rsidRDefault="00E21B47" w:rsidP="00E21B47">
      <w:pPr>
        <w:numPr>
          <w:ilvl w:val="0"/>
          <w:numId w:val="18"/>
        </w:numPr>
        <w:autoSpaceDE w:val="0"/>
        <w:autoSpaceDN w:val="0"/>
        <w:jc w:val="both"/>
        <w:rPr>
          <w:sz w:val="22"/>
          <w:szCs w:val="22"/>
        </w:rPr>
      </w:pPr>
      <w:r w:rsidRPr="00EC71F3">
        <w:rPr>
          <w:sz w:val="22"/>
          <w:szCs w:val="22"/>
        </w:rPr>
        <w:t xml:space="preserve">Oświadczenia składają </w:t>
      </w:r>
      <w:r w:rsidRPr="00EC71F3">
        <w:rPr>
          <w:b/>
          <w:sz w:val="22"/>
          <w:szCs w:val="22"/>
        </w:rPr>
        <w:t>odrębnie</w:t>
      </w:r>
      <w:r w:rsidRPr="00EC71F3">
        <w:rPr>
          <w:sz w:val="22"/>
          <w:szCs w:val="22"/>
        </w:rPr>
        <w:t>:</w:t>
      </w:r>
    </w:p>
    <w:p w14:paraId="0969B67D" w14:textId="77777777" w:rsidR="00E21B47" w:rsidRPr="00F37A3C" w:rsidRDefault="00E21B47" w:rsidP="00E21B47">
      <w:pPr>
        <w:pStyle w:val="Tekstpodstawowy"/>
        <w:numPr>
          <w:ilvl w:val="0"/>
          <w:numId w:val="7"/>
        </w:numPr>
        <w:spacing w:after="80"/>
        <w:ind w:left="709" w:right="23" w:hanging="284"/>
        <w:jc w:val="both"/>
        <w:rPr>
          <w:sz w:val="22"/>
          <w:szCs w:val="22"/>
        </w:rPr>
      </w:pPr>
      <w:r w:rsidRPr="00EC71F3">
        <w:rPr>
          <w:sz w:val="22"/>
          <w:szCs w:val="22"/>
        </w:rPr>
        <w:t xml:space="preserve">wykonawca/każdy spośród wykonawców wspólnie ubiegających się o udzielenie zamówienia. W takim przypadku oświadczenia potwierdzają brak podstaw wykluczenia wykonawcy oraz spełnianie warunków udziału w postępowaniu w zakresie, w jakim każdy z wykonawców </w:t>
      </w:r>
      <w:r w:rsidRPr="00A65DF3">
        <w:rPr>
          <w:sz w:val="22"/>
          <w:szCs w:val="22"/>
        </w:rPr>
        <w:t>wykazuje spełnianie warunków udziału w postępowaniu;</w:t>
      </w:r>
    </w:p>
    <w:p w14:paraId="378A89AA" w14:textId="77777777" w:rsidR="00E21B47" w:rsidRPr="000A69E2" w:rsidRDefault="00E21B47" w:rsidP="00E21B47">
      <w:pPr>
        <w:numPr>
          <w:ilvl w:val="0"/>
          <w:numId w:val="18"/>
        </w:numPr>
        <w:autoSpaceDE w:val="0"/>
        <w:autoSpaceDN w:val="0"/>
        <w:jc w:val="both"/>
        <w:rPr>
          <w:sz w:val="22"/>
          <w:szCs w:val="22"/>
        </w:rPr>
      </w:pPr>
      <w:r w:rsidRPr="000A69E2">
        <w:rPr>
          <w:b/>
          <w:sz w:val="22"/>
          <w:szCs w:val="22"/>
        </w:rPr>
        <w:t>Samooczyszczenie</w:t>
      </w:r>
      <w:r>
        <w:rPr>
          <w:b/>
          <w:sz w:val="22"/>
          <w:szCs w:val="22"/>
        </w:rPr>
        <w:t xml:space="preserve"> </w:t>
      </w:r>
      <w:r w:rsidRPr="000A69E2">
        <w:rPr>
          <w:sz w:val="22"/>
          <w:szCs w:val="22"/>
        </w:rPr>
        <w:t xml:space="preserve">– w okolicznościach określonych w art. 108 ust. 1 pkt 1, 2, 5 </w:t>
      </w:r>
      <w:r w:rsidRPr="008143DD">
        <w:rPr>
          <w:sz w:val="22"/>
          <w:szCs w:val="22"/>
        </w:rPr>
        <w:t>ustawy Pzp,</w:t>
      </w:r>
      <w:r w:rsidRPr="000A69E2">
        <w:rPr>
          <w:sz w:val="22"/>
          <w:szCs w:val="22"/>
        </w:rPr>
        <w:t xml:space="preserve"> wykonawca nie podlega </w:t>
      </w:r>
      <w:proofErr w:type="gramStart"/>
      <w:r w:rsidRPr="000A69E2">
        <w:rPr>
          <w:sz w:val="22"/>
          <w:szCs w:val="22"/>
        </w:rPr>
        <w:t>wykluczeniu</w:t>
      </w:r>
      <w:proofErr w:type="gramEnd"/>
      <w:r w:rsidRPr="000A69E2">
        <w:rPr>
          <w:sz w:val="22"/>
          <w:szCs w:val="22"/>
        </w:rPr>
        <w:t xml:space="preserve"> jeżeli udowodni zamawiającemu, że spełnił </w:t>
      </w:r>
      <w:r w:rsidRPr="000A69E2">
        <w:rPr>
          <w:b/>
          <w:sz w:val="22"/>
          <w:szCs w:val="22"/>
        </w:rPr>
        <w:t>łącznie</w:t>
      </w:r>
      <w:r w:rsidRPr="000A69E2">
        <w:rPr>
          <w:sz w:val="22"/>
          <w:szCs w:val="22"/>
        </w:rPr>
        <w:t xml:space="preserve"> następujące przesłanki:</w:t>
      </w:r>
    </w:p>
    <w:p w14:paraId="58D017B2" w14:textId="77777777" w:rsidR="00E21B47" w:rsidRPr="000A69E2" w:rsidRDefault="00E21B47" w:rsidP="00E21B47">
      <w:pPr>
        <w:pStyle w:val="Tekstpodstawowy"/>
        <w:spacing w:after="0"/>
        <w:ind w:left="709" w:right="20" w:hanging="349"/>
        <w:jc w:val="both"/>
        <w:rPr>
          <w:sz w:val="22"/>
          <w:szCs w:val="22"/>
        </w:rPr>
      </w:pPr>
      <w:r>
        <w:rPr>
          <w:sz w:val="22"/>
          <w:szCs w:val="22"/>
        </w:rPr>
        <w:t xml:space="preserve">a) </w:t>
      </w:r>
      <w:r>
        <w:rPr>
          <w:sz w:val="22"/>
          <w:szCs w:val="22"/>
        </w:rPr>
        <w:tab/>
      </w:r>
      <w:r w:rsidRPr="000A69E2">
        <w:rPr>
          <w:sz w:val="22"/>
          <w:szCs w:val="22"/>
        </w:rPr>
        <w:t>naprawił lub zobowiązał się do naprawienia szkody wyrządzonej przestępstwem, wykroczeniem lub swoim nieprawidłowym postępowaniem, w tym poprzez zadośćuczynienie pieniężne;</w:t>
      </w:r>
    </w:p>
    <w:p w14:paraId="4229F8CE" w14:textId="77777777" w:rsidR="00E21B47" w:rsidRPr="000A69E2" w:rsidRDefault="00E21B47" w:rsidP="00E21B47">
      <w:pPr>
        <w:pStyle w:val="Tekstpodstawowy"/>
        <w:spacing w:after="0"/>
        <w:ind w:left="709" w:right="20" w:hanging="349"/>
        <w:jc w:val="both"/>
        <w:rPr>
          <w:sz w:val="22"/>
          <w:szCs w:val="22"/>
        </w:rPr>
      </w:pPr>
      <w:r>
        <w:rPr>
          <w:sz w:val="22"/>
          <w:szCs w:val="22"/>
        </w:rPr>
        <w:t xml:space="preserve">b) </w:t>
      </w:r>
      <w:r>
        <w:rPr>
          <w:sz w:val="22"/>
          <w:szCs w:val="22"/>
        </w:rPr>
        <w:tab/>
      </w:r>
      <w:r w:rsidRPr="000A69E2">
        <w:rPr>
          <w:sz w:val="22"/>
          <w:szCs w:val="22"/>
        </w:rPr>
        <w:t>wyczerpująco wyjaśnił fakty i okoliczności związane z przestępstwem, wykroczeniem lub swoim nieprawidłowym postępowaniem oraz spowodowanymi przez nie szkodami, aktywnie współpracując odpowiednio z właściwymi organami, w tym organami ścigania lub zamawiającym;</w:t>
      </w:r>
    </w:p>
    <w:p w14:paraId="5F3ADB50" w14:textId="77777777" w:rsidR="00E21B47" w:rsidRPr="000A69E2" w:rsidRDefault="00E21B47" w:rsidP="00E21B47">
      <w:pPr>
        <w:pStyle w:val="Tekstpodstawowy"/>
        <w:spacing w:after="0"/>
        <w:ind w:left="709" w:right="20" w:hanging="349"/>
        <w:jc w:val="both"/>
        <w:rPr>
          <w:sz w:val="22"/>
          <w:szCs w:val="22"/>
        </w:rPr>
      </w:pPr>
      <w:r>
        <w:rPr>
          <w:sz w:val="22"/>
          <w:szCs w:val="22"/>
        </w:rPr>
        <w:t>c</w:t>
      </w:r>
      <w:r w:rsidRPr="000A69E2">
        <w:rPr>
          <w:sz w:val="22"/>
          <w:szCs w:val="22"/>
        </w:rPr>
        <w:t>)</w:t>
      </w:r>
      <w:r>
        <w:rPr>
          <w:sz w:val="22"/>
          <w:szCs w:val="22"/>
        </w:rPr>
        <w:tab/>
      </w:r>
      <w:r w:rsidRPr="000A69E2">
        <w:rPr>
          <w:sz w:val="22"/>
          <w:szCs w:val="22"/>
        </w:rPr>
        <w:t>podjął konkretne środki techniczne, organizacyjne i kadrowe, odpowiednie dla zapobiegania dalszym przestępstwom, wykroczeniom lub nieprawidłowemu postępowaniu, w szczególności:</w:t>
      </w:r>
    </w:p>
    <w:p w14:paraId="6FFC7C27" w14:textId="77777777" w:rsidR="00E21B47" w:rsidRPr="000A69E2" w:rsidRDefault="00E21B47" w:rsidP="00E21B47">
      <w:pPr>
        <w:pStyle w:val="Tekstpodstawowy"/>
        <w:spacing w:after="0"/>
        <w:ind w:left="851" w:right="20" w:hanging="142"/>
        <w:jc w:val="both"/>
        <w:rPr>
          <w:sz w:val="22"/>
          <w:szCs w:val="22"/>
        </w:rPr>
      </w:pPr>
      <w:r>
        <w:rPr>
          <w:sz w:val="22"/>
          <w:szCs w:val="22"/>
        </w:rPr>
        <w:t xml:space="preserve">- </w:t>
      </w:r>
      <w:r w:rsidRPr="000A69E2">
        <w:rPr>
          <w:sz w:val="22"/>
          <w:szCs w:val="22"/>
        </w:rPr>
        <w:t>zerwał wszelkie powiązania z osobami lub podmiotami odpowiedzialnymi za nieprawidłowe postępowanie wykonawcy,</w:t>
      </w:r>
    </w:p>
    <w:p w14:paraId="4433DA2E" w14:textId="77777777" w:rsidR="00E21B47" w:rsidRPr="000A69E2" w:rsidRDefault="00E21B47" w:rsidP="00E21B47">
      <w:pPr>
        <w:pStyle w:val="Tekstpodstawowy"/>
        <w:spacing w:after="0"/>
        <w:ind w:left="851" w:right="20" w:hanging="142"/>
        <w:jc w:val="both"/>
        <w:rPr>
          <w:sz w:val="22"/>
          <w:szCs w:val="22"/>
        </w:rPr>
      </w:pPr>
      <w:r>
        <w:rPr>
          <w:sz w:val="22"/>
          <w:szCs w:val="22"/>
        </w:rPr>
        <w:t xml:space="preserve">- </w:t>
      </w:r>
      <w:r w:rsidRPr="000A69E2">
        <w:rPr>
          <w:sz w:val="22"/>
          <w:szCs w:val="22"/>
        </w:rPr>
        <w:t>zreorganizował personel,</w:t>
      </w:r>
    </w:p>
    <w:p w14:paraId="1445F3DA" w14:textId="77777777" w:rsidR="00E21B47" w:rsidRPr="000A69E2" w:rsidRDefault="00E21B47" w:rsidP="00E21B47">
      <w:pPr>
        <w:pStyle w:val="Tekstpodstawowy"/>
        <w:spacing w:after="0"/>
        <w:ind w:left="851" w:right="20" w:hanging="142"/>
        <w:jc w:val="both"/>
        <w:rPr>
          <w:sz w:val="22"/>
          <w:szCs w:val="22"/>
        </w:rPr>
      </w:pPr>
      <w:r>
        <w:rPr>
          <w:sz w:val="22"/>
          <w:szCs w:val="22"/>
        </w:rPr>
        <w:t xml:space="preserve">- </w:t>
      </w:r>
      <w:r w:rsidRPr="000A69E2">
        <w:rPr>
          <w:sz w:val="22"/>
          <w:szCs w:val="22"/>
        </w:rPr>
        <w:t>wdrożył system sprawozdawczości i kontroli,</w:t>
      </w:r>
    </w:p>
    <w:p w14:paraId="5AA89D34" w14:textId="77777777" w:rsidR="00E21B47" w:rsidRPr="000A69E2" w:rsidRDefault="00E21B47" w:rsidP="00E21B47">
      <w:pPr>
        <w:pStyle w:val="Tekstpodstawowy"/>
        <w:spacing w:after="0"/>
        <w:ind w:left="851" w:right="20" w:hanging="142"/>
        <w:jc w:val="both"/>
        <w:rPr>
          <w:sz w:val="22"/>
          <w:szCs w:val="22"/>
        </w:rPr>
      </w:pPr>
      <w:r>
        <w:rPr>
          <w:sz w:val="22"/>
          <w:szCs w:val="22"/>
        </w:rPr>
        <w:t>-</w:t>
      </w:r>
      <w:r>
        <w:rPr>
          <w:sz w:val="22"/>
          <w:szCs w:val="22"/>
        </w:rPr>
        <w:tab/>
      </w:r>
      <w:r w:rsidRPr="000A69E2">
        <w:rPr>
          <w:sz w:val="22"/>
          <w:szCs w:val="22"/>
        </w:rPr>
        <w:t>utworzył struktury audytu wewnętrznego do monitorowania przestrzegania przepisów, wewnętrznych regulacji lub standardów,</w:t>
      </w:r>
    </w:p>
    <w:p w14:paraId="11A3B7C6" w14:textId="77777777" w:rsidR="00E21B47" w:rsidRPr="000A69E2" w:rsidRDefault="00E21B47" w:rsidP="00E21B47">
      <w:pPr>
        <w:pStyle w:val="Tekstpodstawowy"/>
        <w:spacing w:after="40"/>
        <w:ind w:left="851" w:right="23" w:hanging="142"/>
        <w:jc w:val="both"/>
        <w:rPr>
          <w:sz w:val="22"/>
          <w:szCs w:val="22"/>
        </w:rPr>
      </w:pPr>
      <w:r>
        <w:rPr>
          <w:sz w:val="22"/>
          <w:szCs w:val="22"/>
        </w:rPr>
        <w:t>-</w:t>
      </w:r>
      <w:r>
        <w:rPr>
          <w:sz w:val="22"/>
          <w:szCs w:val="22"/>
        </w:rPr>
        <w:tab/>
      </w:r>
      <w:r w:rsidRPr="000A69E2">
        <w:rPr>
          <w:sz w:val="22"/>
          <w:szCs w:val="22"/>
        </w:rPr>
        <w:t>wprowadził wewnętrzne regulacje dotyczące odpowiedzialności i odszkodowań za nieprzestrzeganie przepisów, wewnętrznych regulacji lub standardów.</w:t>
      </w:r>
    </w:p>
    <w:p w14:paraId="50CDDF46" w14:textId="77777777" w:rsidR="00E21B47" w:rsidRPr="000A69E2" w:rsidRDefault="00E21B47" w:rsidP="00E21B47">
      <w:pPr>
        <w:pStyle w:val="Tekstpodstawowy"/>
        <w:ind w:left="357" w:right="23"/>
        <w:jc w:val="both"/>
        <w:rPr>
          <w:b/>
          <w:sz w:val="22"/>
          <w:szCs w:val="22"/>
        </w:rPr>
      </w:pPr>
      <w:r w:rsidRPr="000A69E2">
        <w:rPr>
          <w:b/>
          <w:sz w:val="22"/>
          <w:szCs w:val="22"/>
        </w:rPr>
        <w:t>Zamawiający ocenia, czy podjęte przez wykonawcę czynności są wystarczające do wykazania jego rzetelności, uwzględniając wagę i szczególne okoliczności czynu wykonawcy, a jeżeli uzna, że nie są wystarczające, wyklucza wykonawcę.</w:t>
      </w:r>
    </w:p>
    <w:p w14:paraId="04FB710D" w14:textId="77777777" w:rsidR="00E21B47" w:rsidRPr="000A69E2" w:rsidRDefault="00E21B47" w:rsidP="00E21B47">
      <w:pPr>
        <w:numPr>
          <w:ilvl w:val="0"/>
          <w:numId w:val="18"/>
        </w:numPr>
        <w:autoSpaceDE w:val="0"/>
        <w:autoSpaceDN w:val="0"/>
        <w:spacing w:after="40"/>
        <w:ind w:left="357" w:hanging="357"/>
        <w:jc w:val="both"/>
        <w:rPr>
          <w:i/>
          <w:sz w:val="22"/>
          <w:szCs w:val="22"/>
        </w:rPr>
      </w:pPr>
      <w:r w:rsidRPr="000A69E2">
        <w:rPr>
          <w:sz w:val="22"/>
          <w:szCs w:val="22"/>
        </w:rPr>
        <w:t>Do oferty wykonawca załącza również:</w:t>
      </w:r>
    </w:p>
    <w:p w14:paraId="3D2CB36C" w14:textId="77777777" w:rsidR="00E21B47" w:rsidRPr="000A69E2" w:rsidRDefault="00E21B47" w:rsidP="00E21B47">
      <w:pPr>
        <w:numPr>
          <w:ilvl w:val="0"/>
          <w:numId w:val="19"/>
        </w:numPr>
        <w:spacing w:after="20"/>
        <w:ind w:left="709" w:right="-108" w:hanging="284"/>
        <w:jc w:val="both"/>
        <w:rPr>
          <w:b/>
          <w:sz w:val="22"/>
          <w:szCs w:val="22"/>
        </w:rPr>
      </w:pPr>
      <w:r w:rsidRPr="000A69E2">
        <w:rPr>
          <w:b/>
          <w:sz w:val="22"/>
          <w:szCs w:val="22"/>
        </w:rPr>
        <w:t xml:space="preserve">Pełnomocnictwo  </w:t>
      </w:r>
    </w:p>
    <w:p w14:paraId="76EC1CCF" w14:textId="77777777" w:rsidR="00E21B47" w:rsidRPr="000A69E2" w:rsidRDefault="00E21B47" w:rsidP="00E21B47">
      <w:pPr>
        <w:pStyle w:val="Tekstpodstawowy"/>
        <w:numPr>
          <w:ilvl w:val="0"/>
          <w:numId w:val="10"/>
        </w:numPr>
        <w:spacing w:after="0"/>
        <w:ind w:left="993" w:right="20" w:hanging="284"/>
        <w:jc w:val="both"/>
        <w:rPr>
          <w:sz w:val="22"/>
          <w:szCs w:val="22"/>
        </w:rPr>
      </w:pPr>
      <w:r w:rsidRPr="000A69E2">
        <w:rPr>
          <w:sz w:val="22"/>
          <w:szCs w:val="22"/>
        </w:rPr>
        <w:t>Gdy umocowanie osoby składającej ofertę nie wynika z dokumentów rejestrowych, wykonawca, który składa ofertę za pośrednictwem pełnomocnika, powinien dołączyć</w:t>
      </w:r>
      <w:r>
        <w:rPr>
          <w:sz w:val="22"/>
          <w:szCs w:val="22"/>
        </w:rPr>
        <w:t xml:space="preserve"> </w:t>
      </w:r>
      <w:r w:rsidRPr="000A69E2">
        <w:rPr>
          <w:sz w:val="22"/>
          <w:szCs w:val="22"/>
        </w:rPr>
        <w:t>do oferty</w:t>
      </w:r>
      <w:r>
        <w:rPr>
          <w:sz w:val="22"/>
          <w:szCs w:val="22"/>
        </w:rPr>
        <w:t xml:space="preserve"> </w:t>
      </w:r>
      <w:r w:rsidRPr="000A69E2">
        <w:rPr>
          <w:sz w:val="22"/>
          <w:szCs w:val="22"/>
        </w:rPr>
        <w:t xml:space="preserve">dokument pełnomocnictwa obejmujący swym zakresem umocowanie do złożenia oferty lub do złożenia oferty i podpisania umowy. </w:t>
      </w:r>
    </w:p>
    <w:p w14:paraId="5B1A2496" w14:textId="77777777" w:rsidR="00E21B47" w:rsidRPr="000A69E2" w:rsidRDefault="00E21B47" w:rsidP="00E21B47">
      <w:pPr>
        <w:pStyle w:val="Tekstpodstawowy"/>
        <w:numPr>
          <w:ilvl w:val="0"/>
          <w:numId w:val="10"/>
        </w:numPr>
        <w:spacing w:after="20"/>
        <w:ind w:left="993" w:right="23" w:hanging="284"/>
        <w:jc w:val="both"/>
        <w:rPr>
          <w:sz w:val="22"/>
          <w:szCs w:val="22"/>
        </w:rPr>
      </w:pPr>
      <w:r w:rsidRPr="000A69E2">
        <w:rPr>
          <w:sz w:val="22"/>
          <w:szCs w:val="22"/>
        </w:rPr>
        <w:t xml:space="preserve">W przypadku wykonawców ubiegających się wspólnie o udzielenie zamówienia wykonawcy zobowiązani są do ustanowienia pełnomocnika. Dokument pełnomocnictwa, z treści którego będzie wynikało umocowanie do reprezentowania w postępowaniu o udzielenie zamówienia tych wykonawców należy załączyć do oferty. </w:t>
      </w:r>
    </w:p>
    <w:p w14:paraId="14FA8435" w14:textId="77777777" w:rsidR="00E21B47" w:rsidRPr="000A69E2" w:rsidRDefault="00E21B47" w:rsidP="00E21B47">
      <w:pPr>
        <w:ind w:left="709"/>
        <w:jc w:val="both"/>
        <w:rPr>
          <w:rFonts w:eastAsiaTheme="majorEastAsia"/>
          <w:b/>
          <w:bCs/>
          <w:sz w:val="22"/>
          <w:szCs w:val="22"/>
          <w:lang w:eastAsia="en-US"/>
        </w:rPr>
      </w:pPr>
      <w:r w:rsidRPr="000A69E2">
        <w:rPr>
          <w:rFonts w:eastAsiaTheme="majorEastAsia"/>
          <w:bCs/>
          <w:sz w:val="22"/>
          <w:szCs w:val="22"/>
          <w:lang w:eastAsia="en-US"/>
        </w:rPr>
        <w:t>Pełnomocnictwo powinno być załączone do oferty i powinno zawierać w szczególności wskazanie:</w:t>
      </w:r>
    </w:p>
    <w:p w14:paraId="69AEA670" w14:textId="77777777" w:rsidR="00E21B47" w:rsidRPr="000A69E2" w:rsidRDefault="00E21B47" w:rsidP="00E21B47">
      <w:pPr>
        <w:numPr>
          <w:ilvl w:val="0"/>
          <w:numId w:val="4"/>
        </w:numPr>
        <w:ind w:left="851" w:hanging="142"/>
        <w:jc w:val="both"/>
        <w:rPr>
          <w:rFonts w:eastAsiaTheme="majorEastAsia"/>
          <w:b/>
          <w:bCs/>
          <w:sz w:val="22"/>
          <w:szCs w:val="22"/>
          <w:lang w:eastAsia="en-US"/>
        </w:rPr>
      </w:pPr>
      <w:r w:rsidRPr="000A69E2">
        <w:rPr>
          <w:rFonts w:eastAsiaTheme="majorEastAsia"/>
          <w:bCs/>
          <w:sz w:val="22"/>
          <w:szCs w:val="22"/>
          <w:lang w:eastAsia="en-US"/>
        </w:rPr>
        <w:t>postępowania o zamówienie publiczne, którego dotyczy,</w:t>
      </w:r>
    </w:p>
    <w:p w14:paraId="6C3417F0" w14:textId="77777777" w:rsidR="00E21B47" w:rsidRPr="000A69E2" w:rsidRDefault="00E21B47" w:rsidP="00E21B47">
      <w:pPr>
        <w:numPr>
          <w:ilvl w:val="0"/>
          <w:numId w:val="4"/>
        </w:numPr>
        <w:ind w:left="851" w:hanging="142"/>
        <w:jc w:val="both"/>
        <w:rPr>
          <w:rFonts w:eastAsiaTheme="majorEastAsia"/>
          <w:bCs/>
          <w:sz w:val="22"/>
          <w:szCs w:val="22"/>
          <w:lang w:eastAsia="en-US"/>
        </w:rPr>
      </w:pPr>
      <w:r w:rsidRPr="000A69E2">
        <w:rPr>
          <w:rFonts w:eastAsiaTheme="majorEastAsia"/>
          <w:bCs/>
          <w:sz w:val="22"/>
          <w:szCs w:val="22"/>
          <w:lang w:eastAsia="en-US"/>
        </w:rPr>
        <w:t>wszystkich wykonawców ubiegających się wspólnie o udzielenie zamówienia wymienionych z nazwy z określeniem adresu siedziby,</w:t>
      </w:r>
    </w:p>
    <w:p w14:paraId="258738B1" w14:textId="77777777" w:rsidR="00E21B47" w:rsidRPr="00EC4725" w:rsidRDefault="00E21B47" w:rsidP="00E21B47">
      <w:pPr>
        <w:numPr>
          <w:ilvl w:val="0"/>
          <w:numId w:val="4"/>
        </w:numPr>
        <w:spacing w:after="20"/>
        <w:ind w:left="851" w:hanging="142"/>
        <w:jc w:val="both"/>
        <w:rPr>
          <w:rFonts w:eastAsiaTheme="majorEastAsia"/>
          <w:bCs/>
          <w:sz w:val="22"/>
          <w:szCs w:val="22"/>
          <w:lang w:eastAsia="en-US"/>
        </w:rPr>
      </w:pPr>
      <w:r w:rsidRPr="000A69E2">
        <w:rPr>
          <w:rFonts w:eastAsiaTheme="majorEastAsia"/>
          <w:bCs/>
          <w:sz w:val="22"/>
          <w:szCs w:val="22"/>
          <w:lang w:eastAsia="en-US"/>
        </w:rPr>
        <w:t>ustanowionego pełnomocnika oraz zakresu jego umocowania.</w:t>
      </w:r>
    </w:p>
    <w:p w14:paraId="4F96A45C" w14:textId="77777777" w:rsidR="00E21B47" w:rsidRPr="000A69E2" w:rsidRDefault="00E21B47" w:rsidP="00E21B47">
      <w:pPr>
        <w:pStyle w:val="Tekstpodstawowy"/>
        <w:spacing w:after="0"/>
        <w:ind w:left="709" w:right="20"/>
        <w:jc w:val="both"/>
        <w:rPr>
          <w:b/>
          <w:sz w:val="22"/>
          <w:szCs w:val="22"/>
        </w:rPr>
      </w:pPr>
      <w:r w:rsidRPr="000A69E2">
        <w:rPr>
          <w:b/>
          <w:sz w:val="22"/>
          <w:szCs w:val="22"/>
        </w:rPr>
        <w:t>Wymagana forma:</w:t>
      </w:r>
    </w:p>
    <w:p w14:paraId="612C30E4" w14:textId="77777777" w:rsidR="00E21B47" w:rsidRPr="000A69E2" w:rsidRDefault="00E21B47" w:rsidP="00E21B47">
      <w:pPr>
        <w:pStyle w:val="Tekstpodstawowy"/>
        <w:spacing w:after="0"/>
        <w:ind w:left="709" w:right="20"/>
        <w:jc w:val="both"/>
        <w:rPr>
          <w:sz w:val="22"/>
          <w:szCs w:val="22"/>
        </w:rPr>
      </w:pPr>
      <w:r w:rsidRPr="000A69E2">
        <w:rPr>
          <w:sz w:val="22"/>
          <w:szCs w:val="22"/>
        </w:rPr>
        <w:t xml:space="preserve">Pełnomocnictwo powinno zostać złożone w formie elektronicznej lub w postaci elektronicznej opatrzonej podpisem zaufanym, lub podpisem osobistym. </w:t>
      </w:r>
    </w:p>
    <w:p w14:paraId="775C8200" w14:textId="77777777" w:rsidR="00E21B47" w:rsidRPr="005C244B" w:rsidRDefault="00E21B47" w:rsidP="00E21B47">
      <w:pPr>
        <w:pStyle w:val="Tekstpodstawowy"/>
        <w:spacing w:after="80"/>
        <w:ind w:left="709" w:right="23"/>
        <w:jc w:val="both"/>
        <w:rPr>
          <w:sz w:val="22"/>
          <w:szCs w:val="22"/>
        </w:rPr>
      </w:pPr>
      <w:r w:rsidRPr="000A69E2">
        <w:rPr>
          <w:sz w:val="22"/>
          <w:szCs w:val="22"/>
        </w:rPr>
        <w:t>Dopuszcza się również przedłożenie elektronicznej kopii dokumentu poświadczonej za zgodność z oryginałem przez notariusza, tj. podpisanej kwalifikowanym podpisem elektronicznym osoby posiadającej uprawnienia notariusza.</w:t>
      </w:r>
    </w:p>
    <w:p w14:paraId="32F43EC6" w14:textId="77777777" w:rsidR="00E21B47" w:rsidRPr="000A69E2" w:rsidRDefault="00E21B47" w:rsidP="00E21B47">
      <w:pPr>
        <w:numPr>
          <w:ilvl w:val="0"/>
          <w:numId w:val="19"/>
        </w:numPr>
        <w:spacing w:after="20"/>
        <w:ind w:left="709" w:right="-108" w:hanging="284"/>
        <w:jc w:val="both"/>
        <w:rPr>
          <w:b/>
          <w:sz w:val="22"/>
          <w:szCs w:val="22"/>
        </w:rPr>
      </w:pPr>
      <w:r w:rsidRPr="000A69E2">
        <w:rPr>
          <w:b/>
          <w:sz w:val="22"/>
          <w:szCs w:val="22"/>
        </w:rPr>
        <w:t>Oświadczenie wykonawców wspólnie ubiegających się o udzielenie zamówienia</w:t>
      </w:r>
    </w:p>
    <w:p w14:paraId="5F1906AC" w14:textId="77777777" w:rsidR="00E21B47" w:rsidRPr="00A65DF3" w:rsidRDefault="00E21B47" w:rsidP="00E21B47">
      <w:pPr>
        <w:pStyle w:val="Tekstpodstawowy"/>
        <w:numPr>
          <w:ilvl w:val="0"/>
          <w:numId w:val="6"/>
        </w:numPr>
        <w:spacing w:after="20"/>
        <w:ind w:left="993" w:right="23" w:hanging="284"/>
        <w:jc w:val="both"/>
        <w:rPr>
          <w:sz w:val="22"/>
          <w:szCs w:val="22"/>
        </w:rPr>
      </w:pPr>
      <w:r w:rsidRPr="000A69E2">
        <w:rPr>
          <w:sz w:val="22"/>
          <w:szCs w:val="22"/>
        </w:rPr>
        <w:lastRenderedPageBreak/>
        <w:t xml:space="preserve">Wykonawcy wspólnie ubiegający się o udzielenie zamówienia, spośród których tylko jeden spełnia warunek dotyczący uprawnień, są zobowiązani dołączyć do oferty oświadczenie, z </w:t>
      </w:r>
      <w:r w:rsidRPr="006A725C">
        <w:rPr>
          <w:sz w:val="22"/>
          <w:szCs w:val="22"/>
        </w:rPr>
        <w:t xml:space="preserve">którego wynika, które </w:t>
      </w:r>
      <w:r w:rsidRPr="00A65DF3">
        <w:rPr>
          <w:sz w:val="22"/>
          <w:szCs w:val="22"/>
        </w:rPr>
        <w:t>dostawy wykonają poszczególni wykonawcy.</w:t>
      </w:r>
    </w:p>
    <w:p w14:paraId="5E21DF08" w14:textId="77777777" w:rsidR="00E21B47" w:rsidRPr="00A65DF3" w:rsidRDefault="00E21B47" w:rsidP="00E21B47">
      <w:pPr>
        <w:pStyle w:val="Tekstpodstawowy"/>
        <w:spacing w:after="0"/>
        <w:ind w:left="709" w:right="20"/>
        <w:jc w:val="both"/>
        <w:rPr>
          <w:b/>
          <w:sz w:val="22"/>
          <w:szCs w:val="22"/>
        </w:rPr>
      </w:pPr>
      <w:r w:rsidRPr="00A65DF3">
        <w:rPr>
          <w:b/>
          <w:sz w:val="22"/>
          <w:szCs w:val="22"/>
        </w:rPr>
        <w:t>Wymagana forma:</w:t>
      </w:r>
    </w:p>
    <w:p w14:paraId="54761AFC" w14:textId="77777777" w:rsidR="00E21B47" w:rsidRPr="00A65DF3" w:rsidRDefault="00E21B47" w:rsidP="00E21B47">
      <w:pPr>
        <w:pStyle w:val="Tekstpodstawowy"/>
        <w:spacing w:after="80"/>
        <w:ind w:left="709" w:right="23"/>
        <w:jc w:val="both"/>
        <w:rPr>
          <w:sz w:val="22"/>
          <w:szCs w:val="22"/>
        </w:rPr>
      </w:pPr>
      <w:r w:rsidRPr="00A65DF3">
        <w:rPr>
          <w:sz w:val="22"/>
          <w:szCs w:val="22"/>
        </w:rPr>
        <w:t>Wykonawcy składają oświadczenia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51F610A9" w14:textId="77777777" w:rsidR="00E21B47" w:rsidRPr="006930FD" w:rsidRDefault="00E21B47" w:rsidP="00E21B47">
      <w:pPr>
        <w:numPr>
          <w:ilvl w:val="0"/>
          <w:numId w:val="19"/>
        </w:numPr>
        <w:ind w:left="709" w:right="-108" w:hanging="284"/>
        <w:jc w:val="both"/>
        <w:rPr>
          <w:b/>
          <w:sz w:val="22"/>
          <w:szCs w:val="22"/>
        </w:rPr>
      </w:pPr>
      <w:r w:rsidRPr="009572EB">
        <w:rPr>
          <w:b/>
          <w:sz w:val="22"/>
          <w:szCs w:val="22"/>
        </w:rPr>
        <w:t>Wykaz rozwiązań równoważnych –</w:t>
      </w:r>
      <w:r>
        <w:rPr>
          <w:b/>
          <w:sz w:val="22"/>
          <w:szCs w:val="22"/>
        </w:rPr>
        <w:t xml:space="preserve"> </w:t>
      </w:r>
      <w:r w:rsidRPr="009572EB">
        <w:rPr>
          <w:sz w:val="22"/>
          <w:szCs w:val="22"/>
        </w:rPr>
        <w:t>wykonawca, który powołuje się na rozwiązania równoważne, jest zobowiązany wykazać, że oferowane przez niego rozwiązanie spełnia wymagania określone przez zamawiającego. W takim przypadku wykonawca załącza do oferty wykaz rozwiązań równoważnych z jego opisem lub normami.</w:t>
      </w:r>
    </w:p>
    <w:p w14:paraId="67E9F870" w14:textId="77777777" w:rsidR="00E21B47" w:rsidRPr="00C15F8A" w:rsidRDefault="00E21B47" w:rsidP="00E21B47">
      <w:pPr>
        <w:ind w:left="709" w:right="-108"/>
        <w:jc w:val="both"/>
        <w:rPr>
          <w:b/>
          <w:sz w:val="2"/>
          <w:szCs w:val="2"/>
        </w:rPr>
      </w:pPr>
    </w:p>
    <w:p w14:paraId="15ECC0C0" w14:textId="77777777" w:rsidR="00E21B47" w:rsidRPr="009572EB" w:rsidRDefault="00E21B47" w:rsidP="00E21B47">
      <w:pPr>
        <w:pStyle w:val="Tekstpodstawowy"/>
        <w:spacing w:after="0"/>
        <w:ind w:left="709" w:right="23"/>
        <w:jc w:val="both"/>
        <w:rPr>
          <w:b/>
          <w:sz w:val="22"/>
          <w:szCs w:val="22"/>
        </w:rPr>
      </w:pPr>
      <w:r w:rsidRPr="009572EB">
        <w:rPr>
          <w:b/>
          <w:sz w:val="22"/>
          <w:szCs w:val="22"/>
        </w:rPr>
        <w:t>Wymagana forma:</w:t>
      </w:r>
    </w:p>
    <w:p w14:paraId="36AB33FB" w14:textId="77777777" w:rsidR="00E21B47" w:rsidRPr="009572EB" w:rsidRDefault="00E21B47" w:rsidP="00E21B47">
      <w:pPr>
        <w:pStyle w:val="Tekstpodstawowy"/>
        <w:spacing w:after="80"/>
        <w:ind w:left="709" w:right="23"/>
        <w:jc w:val="both"/>
        <w:rPr>
          <w:sz w:val="22"/>
          <w:szCs w:val="22"/>
        </w:rPr>
      </w:pPr>
      <w:r w:rsidRPr="009572EB">
        <w:rPr>
          <w:sz w:val="22"/>
          <w:szCs w:val="22"/>
        </w:rPr>
        <w:t>Wykaz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60F600CB" w14:textId="77777777" w:rsidR="00E21B47" w:rsidRPr="00BC530F" w:rsidRDefault="00E21B47" w:rsidP="00E21B47">
      <w:pPr>
        <w:numPr>
          <w:ilvl w:val="0"/>
          <w:numId w:val="19"/>
        </w:numPr>
        <w:spacing w:after="20"/>
        <w:ind w:left="709" w:right="-108" w:hanging="284"/>
        <w:jc w:val="both"/>
        <w:rPr>
          <w:sz w:val="22"/>
          <w:szCs w:val="22"/>
        </w:rPr>
      </w:pPr>
      <w:r w:rsidRPr="0055100A">
        <w:rPr>
          <w:b/>
          <w:sz w:val="22"/>
          <w:szCs w:val="22"/>
        </w:rPr>
        <w:t>Zastrzeżenie tajemnicy przedsiębiorstwa</w:t>
      </w:r>
      <w:r>
        <w:rPr>
          <w:b/>
          <w:sz w:val="22"/>
          <w:szCs w:val="22"/>
        </w:rPr>
        <w:t xml:space="preserve"> </w:t>
      </w:r>
      <w:r w:rsidRPr="0055100A">
        <w:rPr>
          <w:sz w:val="22"/>
          <w:szCs w:val="22"/>
        </w:rPr>
        <w:t>– w sytuacji, gdy oferta lub inne dokumenty składane w toku postępowania będą zawierały tajemnicę przedsiębiorstwa, wykonawca, wraz z przekazaniem takich informacji, zastrzega, że nie mogą być one udostępniane, oraz wykazuje, że zastrzeżone informacje stanowią tajemnicę przedsiębiorstwa w rozumieniu przepisów ustawy z 16 kwietnia 1993 r. o zwalczaniu nieuczciwej konkurencji.</w:t>
      </w:r>
    </w:p>
    <w:p w14:paraId="58895911" w14:textId="77777777" w:rsidR="00E21B47" w:rsidRPr="0055100A" w:rsidRDefault="00E21B47" w:rsidP="00E21B47">
      <w:pPr>
        <w:pStyle w:val="Tekstpodstawowy"/>
        <w:spacing w:after="0"/>
        <w:ind w:left="709" w:right="20"/>
        <w:jc w:val="both"/>
        <w:rPr>
          <w:b/>
          <w:sz w:val="22"/>
          <w:szCs w:val="22"/>
        </w:rPr>
      </w:pPr>
      <w:r w:rsidRPr="0055100A">
        <w:rPr>
          <w:b/>
          <w:sz w:val="22"/>
          <w:szCs w:val="22"/>
        </w:rPr>
        <w:t>Wymagana forma:</w:t>
      </w:r>
    </w:p>
    <w:p w14:paraId="282ABB8B" w14:textId="77777777" w:rsidR="00E21B47" w:rsidRDefault="00E21B47" w:rsidP="00E21B47">
      <w:pPr>
        <w:pStyle w:val="Tekstpodstawowy"/>
        <w:spacing w:after="0"/>
        <w:ind w:left="709" w:right="23"/>
        <w:jc w:val="both"/>
        <w:rPr>
          <w:sz w:val="22"/>
          <w:szCs w:val="22"/>
        </w:rPr>
      </w:pPr>
      <w:r w:rsidRPr="0055100A">
        <w:rPr>
          <w:sz w:val="22"/>
          <w:szCs w:val="22"/>
        </w:rPr>
        <w:t>Dokument musi być złożony w formie elektronicznej lub w postaci elektronicznej opatrzonej podpisem zaufanym, lub podpisem osobistym osoby upoważnionej do reprezentowania wykonawców zgodnie z formą reprezentacji określoną w dokumencie rejestrowym właściwym dla formy organizacyjnej lub innym dokumencie.</w:t>
      </w:r>
    </w:p>
    <w:p w14:paraId="0B6314A6" w14:textId="77777777" w:rsidR="00170CE0" w:rsidRPr="00344130" w:rsidRDefault="00170CE0" w:rsidP="005C244B">
      <w:pPr>
        <w:pStyle w:val="Tekstpodstawowy"/>
        <w:spacing w:after="0"/>
        <w:ind w:right="20"/>
        <w:jc w:val="both"/>
        <w:rPr>
          <w:sz w:val="16"/>
          <w:szCs w:val="16"/>
        </w:rPr>
      </w:pPr>
    </w:p>
    <w:p w14:paraId="731BD8D4" w14:textId="660F29F5" w:rsidR="009F01BF" w:rsidRPr="0004103E" w:rsidRDefault="009F01BF" w:rsidP="000961C2">
      <w:pPr>
        <w:pStyle w:val="Akapitzlist"/>
        <w:numPr>
          <w:ilvl w:val="1"/>
          <w:numId w:val="43"/>
        </w:numPr>
        <w:shd w:val="clear" w:color="auto" w:fill="DAEEF3" w:themeFill="accent5" w:themeFillTint="33"/>
        <w:spacing w:after="120"/>
        <w:jc w:val="both"/>
        <w:rPr>
          <w:b/>
          <w:sz w:val="22"/>
          <w:szCs w:val="22"/>
        </w:rPr>
      </w:pPr>
      <w:r w:rsidRPr="0004103E">
        <w:rPr>
          <w:b/>
          <w:sz w:val="22"/>
          <w:szCs w:val="22"/>
        </w:rPr>
        <w:t xml:space="preserve">DOKUMENTY SKŁADANE NA WEZWANIE </w:t>
      </w:r>
    </w:p>
    <w:p w14:paraId="169E4D6A" w14:textId="77777777" w:rsidR="00CA5735" w:rsidRPr="00170332" w:rsidRDefault="00CA5735" w:rsidP="00CA5735">
      <w:pPr>
        <w:pStyle w:val="Tekstpodstawowy"/>
        <w:spacing w:after="0"/>
        <w:ind w:left="360" w:right="20"/>
        <w:jc w:val="both"/>
        <w:rPr>
          <w:sz w:val="22"/>
          <w:szCs w:val="22"/>
        </w:rPr>
      </w:pPr>
      <w:r w:rsidRPr="00170332">
        <w:rPr>
          <w:sz w:val="22"/>
          <w:szCs w:val="22"/>
        </w:rPr>
        <w:t>Zgodnie z art. 274 ust. 1 ustawy Pzp, zamawiający przed wyborem najkorzystniejszej oferty wezwie wykonawcę, którego oferta została najwyżej oceniona, do złożenia w wyznaczonym terminie, nie krótszym niż 5 dni, aktualnych na dzień złożenia, następujących podmiotowych środków dowodowych:</w:t>
      </w:r>
    </w:p>
    <w:p w14:paraId="520CA84F" w14:textId="77777777" w:rsidR="00CA5735" w:rsidRDefault="00CA5735" w:rsidP="00CA5735">
      <w:pPr>
        <w:pStyle w:val="Akapitzlist"/>
        <w:suppressAutoHyphens/>
        <w:ind w:left="360"/>
        <w:jc w:val="both"/>
        <w:rPr>
          <w:sz w:val="22"/>
          <w:szCs w:val="22"/>
          <w:u w:val="single"/>
        </w:rPr>
      </w:pPr>
      <w:r w:rsidRPr="00575BA7">
        <w:rPr>
          <w:sz w:val="22"/>
          <w:szCs w:val="22"/>
        </w:rPr>
        <w:t xml:space="preserve">Wykaz zawierający: co najmniej jedną dostawę w zakresie niezbędnym do wykazania spełniania warunku zdolności technicznych lub zawodowych , tj. co najmniej </w:t>
      </w:r>
      <w:r w:rsidRPr="00BC530F">
        <w:rPr>
          <w:sz w:val="22"/>
          <w:szCs w:val="22"/>
        </w:rPr>
        <w:t xml:space="preserve">1 dostawę polegającą na dostawie asortymentu takiego jak np. mundury, kurtki, spodnie o wartości nie niższej niż 150.000,00 </w:t>
      </w:r>
      <w:r w:rsidRPr="00575BA7">
        <w:rPr>
          <w:sz w:val="22"/>
          <w:szCs w:val="22"/>
        </w:rPr>
        <w:t xml:space="preserve">zł brutto, wykonanej w okresie ostatnich trzech lat przed upływem terminu składania ofert, a jeżeli okres prowadzenia działalności jest krótszy - w tym okresie, z podaniem ich wartości, przedmiotu, dat wykonania i podmiotów, na rzecz których dostawa została wykonana </w:t>
      </w:r>
      <w:r w:rsidRPr="00575BA7">
        <w:rPr>
          <w:sz w:val="22"/>
          <w:szCs w:val="22"/>
          <w:u w:val="single"/>
        </w:rPr>
        <w:t xml:space="preserve">oraz załączeniem  dowodu potwierdzającego, że wskazana w wykazie ww. dostawa została wykonana należycie. </w:t>
      </w:r>
    </w:p>
    <w:p w14:paraId="4AA1BF82" w14:textId="77777777" w:rsidR="00CA5735" w:rsidRPr="00CA5735" w:rsidRDefault="00CA5735" w:rsidP="00CA5735">
      <w:pPr>
        <w:suppressAutoHyphens/>
        <w:jc w:val="both"/>
        <w:rPr>
          <w:sz w:val="22"/>
          <w:szCs w:val="22"/>
          <w:u w:val="single"/>
        </w:rPr>
      </w:pPr>
    </w:p>
    <w:p w14:paraId="3A3CABC7" w14:textId="77777777" w:rsidR="00CA5735" w:rsidRPr="00575BA7" w:rsidRDefault="00CA5735" w:rsidP="00CA5735">
      <w:pPr>
        <w:pStyle w:val="Akapitzlist"/>
        <w:suppressAutoHyphens/>
        <w:ind w:left="360"/>
        <w:jc w:val="both"/>
        <w:rPr>
          <w:sz w:val="22"/>
          <w:szCs w:val="22"/>
        </w:rPr>
      </w:pPr>
      <w:r w:rsidRPr="00575BA7">
        <w:rPr>
          <w:sz w:val="22"/>
          <w:szCs w:val="22"/>
          <w:u w:val="single"/>
        </w:rPr>
        <w:t>W przypadku składania oferty wspólnej Wykonawcy składają zgodnie z wyborem jeden wspólny wykaz lub oddzielne wykazy. Warunek zostanie uznany za spełniony, jeśli Wykonawcy składający ofertę wspólną będą spełniać go łącznie</w:t>
      </w:r>
      <w:r w:rsidRPr="00575BA7">
        <w:rPr>
          <w:sz w:val="22"/>
          <w:szCs w:val="22"/>
        </w:rPr>
        <w:t>. Wykaz należy przygotować zgodnie ze wzorem określonym w załączniku nr 2b do SWZ.</w:t>
      </w:r>
    </w:p>
    <w:p w14:paraId="4496CB0F" w14:textId="77777777" w:rsidR="00CA5735" w:rsidRPr="00575BA7" w:rsidRDefault="00CA5735" w:rsidP="00CA5735">
      <w:pPr>
        <w:pStyle w:val="Akapitzlist"/>
        <w:ind w:left="360"/>
        <w:jc w:val="both"/>
        <w:rPr>
          <w:sz w:val="12"/>
          <w:szCs w:val="12"/>
        </w:rPr>
      </w:pPr>
    </w:p>
    <w:p w14:paraId="6559E53B" w14:textId="67F8C927" w:rsidR="00EC4725" w:rsidRDefault="00CA5735" w:rsidP="00CA5735">
      <w:pPr>
        <w:pStyle w:val="Akapitzlist"/>
        <w:autoSpaceDE w:val="0"/>
        <w:autoSpaceDN w:val="0"/>
        <w:ind w:left="360"/>
        <w:jc w:val="both"/>
        <w:rPr>
          <w:sz w:val="22"/>
          <w:szCs w:val="22"/>
        </w:rPr>
      </w:pPr>
      <w:r w:rsidRPr="00CA5735">
        <w:rPr>
          <w:sz w:val="22"/>
          <w:szCs w:val="22"/>
        </w:rPr>
        <w:t>Wykonawca składa podmiotowe środki dowodowe aktualne na dzień ich złożenia</w:t>
      </w:r>
    </w:p>
    <w:p w14:paraId="67AC0021" w14:textId="77777777" w:rsidR="00CA5735" w:rsidRPr="00CA5735" w:rsidRDefault="00CA5735" w:rsidP="00CA5735">
      <w:pPr>
        <w:pStyle w:val="Akapitzlist"/>
        <w:autoSpaceDE w:val="0"/>
        <w:autoSpaceDN w:val="0"/>
        <w:ind w:left="360"/>
        <w:jc w:val="both"/>
        <w:rPr>
          <w:bCs/>
          <w:sz w:val="16"/>
          <w:szCs w:val="16"/>
        </w:rPr>
      </w:pPr>
    </w:p>
    <w:p w14:paraId="2AD1D060" w14:textId="77777777" w:rsidR="00587F52" w:rsidRPr="000A69E2" w:rsidRDefault="00587F52" w:rsidP="004A7EEB">
      <w:pPr>
        <w:numPr>
          <w:ilvl w:val="0"/>
          <w:numId w:val="16"/>
        </w:numPr>
        <w:shd w:val="clear" w:color="auto" w:fill="E5DFEC" w:themeFill="accent4" w:themeFillTint="33"/>
        <w:jc w:val="both"/>
        <w:rPr>
          <w:b/>
          <w:sz w:val="22"/>
          <w:szCs w:val="22"/>
          <w:lang w:eastAsia="en-US"/>
        </w:rPr>
      </w:pPr>
      <w:r w:rsidRPr="000A69E2">
        <w:rPr>
          <w:b/>
          <w:sz w:val="22"/>
          <w:szCs w:val="22"/>
          <w:lang w:eastAsia="en-US"/>
        </w:rPr>
        <w:t>Wymagania dotyczące wadium</w:t>
      </w:r>
    </w:p>
    <w:p w14:paraId="4E33B9D5" w14:textId="77777777" w:rsidR="009E73E2" w:rsidRPr="00170CE0" w:rsidRDefault="009E73E2" w:rsidP="005C244B">
      <w:pPr>
        <w:autoSpaceDE w:val="0"/>
        <w:autoSpaceDN w:val="0"/>
        <w:ind w:left="360"/>
        <w:jc w:val="both"/>
        <w:rPr>
          <w:bCs/>
          <w:sz w:val="12"/>
          <w:szCs w:val="12"/>
        </w:rPr>
      </w:pPr>
    </w:p>
    <w:p w14:paraId="15648771" w14:textId="1D42C0FB" w:rsidR="00C850A1" w:rsidRPr="00C850A1" w:rsidRDefault="00C850A1" w:rsidP="005C244B">
      <w:pPr>
        <w:autoSpaceDE w:val="0"/>
        <w:autoSpaceDN w:val="0"/>
        <w:jc w:val="both"/>
        <w:rPr>
          <w:bCs/>
          <w:sz w:val="22"/>
          <w:szCs w:val="22"/>
        </w:rPr>
      </w:pPr>
      <w:r w:rsidRPr="00C850A1">
        <w:rPr>
          <w:bCs/>
          <w:sz w:val="22"/>
          <w:szCs w:val="22"/>
        </w:rPr>
        <w:t xml:space="preserve">Zamawiający </w:t>
      </w:r>
      <w:r w:rsidR="00776551" w:rsidRPr="000D0A57">
        <w:rPr>
          <w:b/>
          <w:bCs/>
          <w:sz w:val="22"/>
          <w:szCs w:val="22"/>
        </w:rPr>
        <w:t>nie wymaga</w:t>
      </w:r>
      <w:r w:rsidR="00776551" w:rsidRPr="000D0A57">
        <w:rPr>
          <w:sz w:val="22"/>
          <w:szCs w:val="22"/>
        </w:rPr>
        <w:t xml:space="preserve"> wniesienia wadium</w:t>
      </w:r>
      <w:r w:rsidR="005C244B" w:rsidRPr="000D0A57">
        <w:rPr>
          <w:bCs/>
          <w:sz w:val="22"/>
          <w:szCs w:val="22"/>
        </w:rPr>
        <w:t>.</w:t>
      </w:r>
    </w:p>
    <w:p w14:paraId="04A92288" w14:textId="77777777" w:rsidR="00EC4725" w:rsidRPr="00344130" w:rsidRDefault="00EC4725" w:rsidP="002A60CC">
      <w:pPr>
        <w:jc w:val="both"/>
        <w:rPr>
          <w:rFonts w:eastAsiaTheme="majorEastAsia"/>
          <w:b/>
          <w:color w:val="002060"/>
          <w:sz w:val="16"/>
          <w:szCs w:val="16"/>
          <w:lang w:eastAsia="en-US"/>
        </w:rPr>
      </w:pPr>
    </w:p>
    <w:p w14:paraId="3BDBA742" w14:textId="77777777" w:rsidR="00884A69" w:rsidRPr="000A69E2" w:rsidRDefault="00DA5BE2" w:rsidP="004A7EEB">
      <w:pPr>
        <w:numPr>
          <w:ilvl w:val="0"/>
          <w:numId w:val="16"/>
        </w:numPr>
        <w:shd w:val="clear" w:color="auto" w:fill="E5DFEC" w:themeFill="accent4" w:themeFillTint="33"/>
        <w:jc w:val="both"/>
        <w:rPr>
          <w:b/>
          <w:i/>
          <w:iCs/>
          <w:sz w:val="22"/>
          <w:szCs w:val="22"/>
          <w:lang w:eastAsia="en-US"/>
        </w:rPr>
      </w:pPr>
      <w:r w:rsidRPr="000A69E2">
        <w:rPr>
          <w:b/>
          <w:sz w:val="22"/>
          <w:szCs w:val="22"/>
          <w:lang w:eastAsia="en-US"/>
        </w:rPr>
        <w:t>Sposób przygotowania ofert</w:t>
      </w:r>
    </w:p>
    <w:p w14:paraId="74AC5482" w14:textId="77777777" w:rsidR="00B04980" w:rsidRPr="00344130" w:rsidRDefault="00B04980" w:rsidP="005C244B">
      <w:pPr>
        <w:shd w:val="clear" w:color="auto" w:fill="FFFFFF" w:themeFill="background1"/>
        <w:jc w:val="both"/>
        <w:rPr>
          <w:b/>
          <w:sz w:val="16"/>
          <w:szCs w:val="16"/>
        </w:rPr>
      </w:pPr>
    </w:p>
    <w:p w14:paraId="1232EEA6" w14:textId="77777777" w:rsidR="00884A69" w:rsidRPr="00154BBE" w:rsidRDefault="00884A69" w:rsidP="005C244B">
      <w:pPr>
        <w:jc w:val="both"/>
        <w:rPr>
          <w:sz w:val="22"/>
          <w:szCs w:val="22"/>
        </w:rPr>
      </w:pPr>
      <w:r w:rsidRPr="00154BBE">
        <w:rPr>
          <w:sz w:val="22"/>
          <w:szCs w:val="22"/>
        </w:rPr>
        <w:t>Zasady obowiązujące podczas przygotowywania ofert</w:t>
      </w:r>
      <w:r w:rsidR="00154BBE">
        <w:rPr>
          <w:sz w:val="22"/>
          <w:szCs w:val="22"/>
        </w:rPr>
        <w:t>:</w:t>
      </w:r>
    </w:p>
    <w:p w14:paraId="46FA0DAD" w14:textId="77777777" w:rsidR="00B04980" w:rsidRPr="00344130" w:rsidRDefault="00B04980" w:rsidP="005C244B">
      <w:pPr>
        <w:ind w:left="360"/>
        <w:jc w:val="both"/>
        <w:rPr>
          <w:b/>
          <w:bCs/>
          <w:sz w:val="8"/>
          <w:szCs w:val="8"/>
        </w:rPr>
      </w:pPr>
    </w:p>
    <w:p w14:paraId="01EB889B" w14:textId="01870EAB" w:rsidR="00F6403E" w:rsidRPr="00B04980" w:rsidRDefault="00F6403E" w:rsidP="00344130">
      <w:pPr>
        <w:numPr>
          <w:ilvl w:val="0"/>
          <w:numId w:val="8"/>
        </w:numPr>
        <w:spacing w:after="40"/>
        <w:ind w:left="357"/>
        <w:jc w:val="both"/>
        <w:rPr>
          <w:b/>
          <w:bCs/>
          <w:sz w:val="22"/>
          <w:szCs w:val="22"/>
        </w:rPr>
      </w:pPr>
      <w:r w:rsidRPr="00B04980">
        <w:rPr>
          <w:sz w:val="22"/>
          <w:szCs w:val="22"/>
        </w:rPr>
        <w:lastRenderedPageBreak/>
        <w:t>Oferta musi być przedstawiona zgodnie z zasadami określonymi w ustawie</w:t>
      </w:r>
      <w:r w:rsidR="00AB3A0E">
        <w:rPr>
          <w:sz w:val="22"/>
          <w:szCs w:val="22"/>
        </w:rPr>
        <w:t xml:space="preserve"> Pzp</w:t>
      </w:r>
      <w:r w:rsidRPr="00B04980">
        <w:rPr>
          <w:sz w:val="22"/>
          <w:szCs w:val="22"/>
        </w:rPr>
        <w:t xml:space="preserve"> i odpowiadać treści niniejszej SWZ.</w:t>
      </w:r>
    </w:p>
    <w:p w14:paraId="43E46538" w14:textId="39C24DB9" w:rsidR="00320E94" w:rsidRPr="00320E94" w:rsidRDefault="00DA5BE2" w:rsidP="00344130">
      <w:pPr>
        <w:numPr>
          <w:ilvl w:val="0"/>
          <w:numId w:val="8"/>
        </w:numPr>
        <w:spacing w:after="40"/>
        <w:ind w:left="357"/>
        <w:jc w:val="both"/>
        <w:rPr>
          <w:b/>
          <w:bCs/>
          <w:sz w:val="22"/>
          <w:szCs w:val="22"/>
        </w:rPr>
      </w:pPr>
      <w:r w:rsidRPr="00B04980">
        <w:rPr>
          <w:sz w:val="22"/>
          <w:szCs w:val="22"/>
        </w:rPr>
        <w:t>Oferta wr</w:t>
      </w:r>
      <w:r w:rsidRPr="00A65DF3">
        <w:rPr>
          <w:sz w:val="22"/>
          <w:szCs w:val="22"/>
        </w:rPr>
        <w:t>az z załącznikami musi zost</w:t>
      </w:r>
      <w:r w:rsidR="00320E94" w:rsidRPr="00A65DF3">
        <w:rPr>
          <w:sz w:val="22"/>
          <w:szCs w:val="22"/>
        </w:rPr>
        <w:t>ać sporządzona w języku polskim</w:t>
      </w:r>
      <w:r w:rsidR="005A42DA">
        <w:rPr>
          <w:sz w:val="22"/>
          <w:szCs w:val="22"/>
        </w:rPr>
        <w:t>.</w:t>
      </w:r>
    </w:p>
    <w:p w14:paraId="2C0BF70E" w14:textId="77777777" w:rsidR="00F6403E" w:rsidRPr="008135BC" w:rsidRDefault="00320E94" w:rsidP="00344130">
      <w:pPr>
        <w:numPr>
          <w:ilvl w:val="0"/>
          <w:numId w:val="8"/>
        </w:numPr>
        <w:spacing w:after="40"/>
        <w:ind w:left="357"/>
        <w:jc w:val="both"/>
        <w:rPr>
          <w:b/>
          <w:bCs/>
          <w:sz w:val="22"/>
          <w:szCs w:val="22"/>
        </w:rPr>
      </w:pPr>
      <w:r w:rsidRPr="008135BC">
        <w:rPr>
          <w:sz w:val="22"/>
          <w:szCs w:val="22"/>
        </w:rPr>
        <w:t xml:space="preserve">Ofertę należy sporządzić w </w:t>
      </w:r>
      <w:r w:rsidRPr="008135BC">
        <w:rPr>
          <w:b/>
          <w:sz w:val="22"/>
          <w:szCs w:val="22"/>
        </w:rPr>
        <w:t xml:space="preserve">pod rygorem nieważności, w formie elektronicznej </w:t>
      </w:r>
      <w:r w:rsidRPr="008135BC">
        <w:rPr>
          <w:sz w:val="22"/>
          <w:szCs w:val="22"/>
        </w:rPr>
        <w:t>(</w:t>
      </w:r>
      <w:r w:rsidRPr="008135BC">
        <w:rPr>
          <w:bCs/>
          <w:sz w:val="22"/>
          <w:szCs w:val="22"/>
        </w:rPr>
        <w:t>opatrzonej kwalifikowanym podpisem elektronicznym)</w:t>
      </w:r>
      <w:r w:rsidRPr="008135BC">
        <w:rPr>
          <w:b/>
          <w:sz w:val="22"/>
          <w:szCs w:val="22"/>
        </w:rPr>
        <w:t xml:space="preserve"> lub w postaci elektronicznej </w:t>
      </w:r>
      <w:r w:rsidRPr="008135BC">
        <w:rPr>
          <w:bCs/>
          <w:sz w:val="22"/>
          <w:szCs w:val="22"/>
        </w:rPr>
        <w:t>opatrzonej podpisem zaufanym lub podpisem osobistym</w:t>
      </w:r>
      <w:r w:rsidR="000741E0" w:rsidRPr="008135BC">
        <w:rPr>
          <w:sz w:val="22"/>
          <w:szCs w:val="22"/>
        </w:rPr>
        <w:t xml:space="preserve">. </w:t>
      </w:r>
    </w:p>
    <w:p w14:paraId="6211992B" w14:textId="655D616D" w:rsidR="00DA5BE2" w:rsidRPr="00B04980" w:rsidRDefault="00F6403E" w:rsidP="00344130">
      <w:pPr>
        <w:numPr>
          <w:ilvl w:val="0"/>
          <w:numId w:val="8"/>
        </w:numPr>
        <w:shd w:val="clear" w:color="auto" w:fill="FFFFFF"/>
        <w:tabs>
          <w:tab w:val="left" w:pos="1134"/>
        </w:tabs>
        <w:autoSpaceDE w:val="0"/>
        <w:autoSpaceDN w:val="0"/>
        <w:adjustRightInd w:val="0"/>
        <w:spacing w:after="40"/>
        <w:ind w:left="357"/>
        <w:jc w:val="both"/>
        <w:rPr>
          <w:sz w:val="22"/>
          <w:szCs w:val="22"/>
        </w:rPr>
      </w:pPr>
      <w:r w:rsidRPr="00B04980">
        <w:rPr>
          <w:sz w:val="22"/>
          <w:szCs w:val="22"/>
        </w:rPr>
        <w:t xml:space="preserve">Wykonawca ma prawo złożyć tylko jedną ofertę. </w:t>
      </w:r>
      <w:r w:rsidR="00E1023A" w:rsidRPr="00B04980">
        <w:rPr>
          <w:sz w:val="22"/>
          <w:szCs w:val="22"/>
        </w:rPr>
        <w:t>Oferty w</w:t>
      </w:r>
      <w:r w:rsidR="00DA5BE2" w:rsidRPr="00B04980">
        <w:rPr>
          <w:sz w:val="22"/>
          <w:szCs w:val="22"/>
        </w:rPr>
        <w:t>ykonawcy, który przedłoży więcej</w:t>
      </w:r>
      <w:r w:rsidR="00225666">
        <w:rPr>
          <w:sz w:val="22"/>
          <w:szCs w:val="22"/>
        </w:rPr>
        <w:t xml:space="preserve"> </w:t>
      </w:r>
      <w:r w:rsidR="00DA5BE2" w:rsidRPr="00B04980">
        <w:rPr>
          <w:sz w:val="22"/>
          <w:szCs w:val="22"/>
        </w:rPr>
        <w:t>niż jedną ofertę, zostaną odrzucone.</w:t>
      </w:r>
    </w:p>
    <w:p w14:paraId="582DF297" w14:textId="7A94A4F5" w:rsidR="00884A69" w:rsidRPr="0004103E" w:rsidRDefault="00884A69" w:rsidP="00344130">
      <w:pPr>
        <w:numPr>
          <w:ilvl w:val="0"/>
          <w:numId w:val="8"/>
        </w:numPr>
        <w:spacing w:after="40"/>
        <w:ind w:left="357"/>
        <w:jc w:val="both"/>
        <w:rPr>
          <w:sz w:val="22"/>
          <w:szCs w:val="22"/>
        </w:rPr>
      </w:pPr>
      <w:r w:rsidRPr="00B04980">
        <w:rPr>
          <w:sz w:val="22"/>
          <w:szCs w:val="22"/>
        </w:rPr>
        <w:t xml:space="preserve">Wykonawca składa ofertę wraz z wymaganymi oświadczeniami i dokumentami, wskazanymi </w:t>
      </w:r>
      <w:r w:rsidR="007B72CA" w:rsidRPr="00B04980">
        <w:rPr>
          <w:sz w:val="22"/>
          <w:szCs w:val="22"/>
        </w:rPr>
        <w:t xml:space="preserve">w </w:t>
      </w:r>
      <w:r w:rsidR="00DE535E" w:rsidRPr="0004103E">
        <w:rPr>
          <w:sz w:val="22"/>
          <w:szCs w:val="22"/>
        </w:rPr>
        <w:t>r</w:t>
      </w:r>
      <w:r w:rsidR="007B72CA" w:rsidRPr="0004103E">
        <w:rPr>
          <w:sz w:val="22"/>
          <w:szCs w:val="22"/>
        </w:rPr>
        <w:t>ozdzia</w:t>
      </w:r>
      <w:r w:rsidR="00DE535E" w:rsidRPr="0004103E">
        <w:rPr>
          <w:sz w:val="22"/>
          <w:szCs w:val="22"/>
        </w:rPr>
        <w:t>le</w:t>
      </w:r>
      <w:r w:rsidR="00225666" w:rsidRPr="0004103E">
        <w:rPr>
          <w:sz w:val="22"/>
          <w:szCs w:val="22"/>
        </w:rPr>
        <w:t xml:space="preserve"> </w:t>
      </w:r>
      <w:r w:rsidR="007B72CA" w:rsidRPr="0004103E">
        <w:rPr>
          <w:sz w:val="22"/>
          <w:szCs w:val="22"/>
        </w:rPr>
        <w:t xml:space="preserve">II </w:t>
      </w:r>
      <w:r w:rsidR="00AB3A0E" w:rsidRPr="0004103E">
        <w:rPr>
          <w:sz w:val="22"/>
          <w:szCs w:val="22"/>
        </w:rPr>
        <w:t>ust.</w:t>
      </w:r>
      <w:r w:rsidR="00DE535E" w:rsidRPr="0004103E">
        <w:rPr>
          <w:sz w:val="22"/>
          <w:szCs w:val="22"/>
        </w:rPr>
        <w:t xml:space="preserve"> </w:t>
      </w:r>
      <w:r w:rsidR="000741E0" w:rsidRPr="0004103E">
        <w:rPr>
          <w:sz w:val="22"/>
          <w:szCs w:val="22"/>
        </w:rPr>
        <w:t>9 SWZ.</w:t>
      </w:r>
    </w:p>
    <w:p w14:paraId="75C0813D" w14:textId="4A6F71AE" w:rsidR="003C7B82" w:rsidRPr="00B04980" w:rsidRDefault="00967C2D" w:rsidP="00344130">
      <w:pPr>
        <w:numPr>
          <w:ilvl w:val="0"/>
          <w:numId w:val="8"/>
        </w:numPr>
        <w:spacing w:after="40"/>
        <w:ind w:left="357"/>
        <w:jc w:val="both"/>
        <w:rPr>
          <w:sz w:val="22"/>
          <w:szCs w:val="22"/>
        </w:rPr>
      </w:pPr>
      <w:r w:rsidRPr="00B04980">
        <w:rPr>
          <w:sz w:val="22"/>
          <w:szCs w:val="22"/>
        </w:rPr>
        <w:t>Do upływu terminu składania ofert wykonawca może wycofać ofertę.</w:t>
      </w:r>
      <w:r w:rsidR="00225666">
        <w:rPr>
          <w:sz w:val="22"/>
          <w:szCs w:val="22"/>
        </w:rPr>
        <w:t xml:space="preserve"> </w:t>
      </w:r>
      <w:r w:rsidR="003C7B82" w:rsidRPr="00B04980">
        <w:rPr>
          <w:sz w:val="22"/>
          <w:szCs w:val="22"/>
        </w:rPr>
        <w:t xml:space="preserve">Sposób postępowania w przypadku oferty w systemie został opisany w Instrukcji korzystania z </w:t>
      </w:r>
      <w:r w:rsidR="00D5479A" w:rsidRPr="00B04980">
        <w:rPr>
          <w:sz w:val="22"/>
          <w:szCs w:val="22"/>
        </w:rPr>
        <w:t>Platformy</w:t>
      </w:r>
      <w:r w:rsidR="00DE4917">
        <w:rPr>
          <w:sz w:val="22"/>
          <w:szCs w:val="22"/>
        </w:rPr>
        <w:t>.</w:t>
      </w:r>
    </w:p>
    <w:p w14:paraId="752B010F" w14:textId="02C5898D" w:rsidR="004F5DFF" w:rsidRPr="00E67BC1" w:rsidRDefault="004F5DFF" w:rsidP="00344130">
      <w:pPr>
        <w:numPr>
          <w:ilvl w:val="0"/>
          <w:numId w:val="8"/>
        </w:numPr>
        <w:ind w:left="351" w:hanging="357"/>
        <w:jc w:val="both"/>
        <w:rPr>
          <w:b/>
          <w:bCs/>
          <w:color w:val="7030A0"/>
          <w:sz w:val="22"/>
          <w:szCs w:val="22"/>
        </w:rPr>
      </w:pPr>
      <w:r w:rsidRPr="00B04980">
        <w:rPr>
          <w:sz w:val="22"/>
          <w:szCs w:val="22"/>
        </w:rPr>
        <w:t xml:space="preserve">Wykonawca składa ofertę wraz z załącznikami za pośrednictwem platformy zakupowej pod adresem: </w:t>
      </w:r>
      <w:hyperlink r:id="rId13" w:history="1">
        <w:r w:rsidR="00E67BC1" w:rsidRPr="00E67BC1">
          <w:rPr>
            <w:rStyle w:val="Hipercze"/>
            <w:sz w:val="22"/>
            <w:szCs w:val="22"/>
            <w:u w:val="none"/>
          </w:rPr>
          <w:t>https://platformazakupowa.pl/pn/pm_szczecin</w:t>
        </w:r>
      </w:hyperlink>
    </w:p>
    <w:p w14:paraId="0DD49F0D" w14:textId="77777777" w:rsidR="004F5DFF" w:rsidRPr="00B04980" w:rsidRDefault="004F5DFF" w:rsidP="00344130">
      <w:pPr>
        <w:shd w:val="clear" w:color="auto" w:fill="FFFFFF"/>
        <w:tabs>
          <w:tab w:val="left" w:pos="1134"/>
        </w:tabs>
        <w:autoSpaceDE w:val="0"/>
        <w:autoSpaceDN w:val="0"/>
        <w:adjustRightInd w:val="0"/>
        <w:spacing w:after="40"/>
        <w:ind w:left="357"/>
        <w:jc w:val="both"/>
        <w:rPr>
          <w:sz w:val="22"/>
          <w:szCs w:val="22"/>
        </w:rPr>
      </w:pPr>
      <w:r w:rsidRPr="00B04980">
        <w:rPr>
          <w:sz w:val="22"/>
          <w:szCs w:val="22"/>
        </w:rPr>
        <w:t xml:space="preserve">Korzystanie z platformy zakupowej przez Wykonawcę jest bezpłatne. </w:t>
      </w:r>
    </w:p>
    <w:p w14:paraId="30E68047" w14:textId="77777777" w:rsidR="00EC7717" w:rsidRPr="00A36F7F" w:rsidRDefault="004F5DFF" w:rsidP="005C244B">
      <w:pPr>
        <w:pStyle w:val="Akapitzlist"/>
        <w:numPr>
          <w:ilvl w:val="0"/>
          <w:numId w:val="8"/>
        </w:numPr>
        <w:shd w:val="clear" w:color="auto" w:fill="FFFFFF"/>
        <w:tabs>
          <w:tab w:val="left" w:pos="1134"/>
        </w:tabs>
        <w:autoSpaceDE w:val="0"/>
        <w:autoSpaceDN w:val="0"/>
        <w:adjustRightInd w:val="0"/>
        <w:ind w:left="357" w:hanging="357"/>
        <w:jc w:val="both"/>
        <w:rPr>
          <w:sz w:val="22"/>
          <w:szCs w:val="22"/>
        </w:rPr>
      </w:pPr>
      <w:r w:rsidRPr="00397908">
        <w:rPr>
          <w:sz w:val="22"/>
          <w:szCs w:val="22"/>
        </w:rPr>
        <w:t>Treść oferty musi być zgodna z wymaganiami zamawiającego określonymi w dokumentach zamówienia.</w:t>
      </w:r>
    </w:p>
    <w:p w14:paraId="40350559" w14:textId="77777777" w:rsidR="005C244B" w:rsidRPr="00344130" w:rsidRDefault="005C244B" w:rsidP="005C244B">
      <w:pPr>
        <w:jc w:val="both"/>
        <w:rPr>
          <w:sz w:val="16"/>
          <w:szCs w:val="16"/>
        </w:rPr>
      </w:pPr>
    </w:p>
    <w:p w14:paraId="7F2C333D" w14:textId="77777777" w:rsidR="00884A69" w:rsidRPr="000A69E2" w:rsidRDefault="00884A69" w:rsidP="004A7EEB">
      <w:pPr>
        <w:numPr>
          <w:ilvl w:val="0"/>
          <w:numId w:val="16"/>
        </w:numPr>
        <w:shd w:val="clear" w:color="auto" w:fill="E5DFEC" w:themeFill="accent4" w:themeFillTint="33"/>
        <w:spacing w:after="200"/>
        <w:contextualSpacing/>
        <w:jc w:val="both"/>
        <w:rPr>
          <w:b/>
          <w:i/>
          <w:iCs/>
          <w:sz w:val="22"/>
          <w:szCs w:val="22"/>
          <w:lang w:eastAsia="en-US"/>
        </w:rPr>
      </w:pPr>
      <w:r w:rsidRPr="000A69E2">
        <w:rPr>
          <w:b/>
          <w:sz w:val="22"/>
          <w:szCs w:val="22"/>
          <w:lang w:eastAsia="en-US"/>
        </w:rPr>
        <w:t>Opis sposobu obliczenia ceny</w:t>
      </w:r>
    </w:p>
    <w:p w14:paraId="5DB6A00C" w14:textId="77777777" w:rsidR="001272CC" w:rsidRPr="004C6C8A" w:rsidRDefault="001272CC" w:rsidP="005C244B">
      <w:pPr>
        <w:jc w:val="both"/>
        <w:rPr>
          <w:rFonts w:eastAsiaTheme="majorEastAsia"/>
          <w:sz w:val="12"/>
          <w:szCs w:val="12"/>
          <w:lang w:eastAsia="en-US"/>
        </w:rPr>
      </w:pPr>
    </w:p>
    <w:p w14:paraId="4072A195" w14:textId="146BA3B8" w:rsidR="00826A62" w:rsidRDefault="00826A62" w:rsidP="000961C2">
      <w:pPr>
        <w:numPr>
          <w:ilvl w:val="0"/>
          <w:numId w:val="29"/>
        </w:numPr>
        <w:ind w:left="284" w:hanging="284"/>
        <w:jc w:val="both"/>
        <w:rPr>
          <w:sz w:val="22"/>
          <w:szCs w:val="22"/>
        </w:rPr>
      </w:pPr>
      <w:bookmarkStart w:id="3" w:name="bookmark28"/>
      <w:r w:rsidRPr="004B7906">
        <w:rPr>
          <w:sz w:val="22"/>
          <w:szCs w:val="22"/>
        </w:rPr>
        <w:t xml:space="preserve">Łączna cena oferty musi być podana liczbowo i słownie w </w:t>
      </w:r>
      <w:proofErr w:type="gramStart"/>
      <w:r w:rsidRPr="004B7906">
        <w:rPr>
          <w:sz w:val="22"/>
          <w:szCs w:val="22"/>
        </w:rPr>
        <w:t xml:space="preserve">kwocie  </w:t>
      </w:r>
      <w:r w:rsidR="00CC61E0">
        <w:rPr>
          <w:sz w:val="22"/>
          <w:szCs w:val="22"/>
        </w:rPr>
        <w:t>bru</w:t>
      </w:r>
      <w:r w:rsidRPr="004B7906">
        <w:rPr>
          <w:sz w:val="22"/>
          <w:szCs w:val="22"/>
        </w:rPr>
        <w:t>tto</w:t>
      </w:r>
      <w:proofErr w:type="gramEnd"/>
      <w:r w:rsidRPr="004B7906">
        <w:rPr>
          <w:sz w:val="22"/>
          <w:szCs w:val="22"/>
        </w:rPr>
        <w:t xml:space="preserve"> w złotych polskich (PLN) na formularzu (ofercie Wykonawcy) stanowiącym załącznik nr 1 do SWZ, z dokładnością do dwóch miejsc po przecinku oraz uwzględniać całość ponoszonego przez Zamawiającego wydatku na sfinansowanie zamówienia z zastrzeżeniem pkt. 4 i 5.</w:t>
      </w:r>
    </w:p>
    <w:p w14:paraId="6DC802FB" w14:textId="77777777" w:rsidR="000D1D13" w:rsidRPr="00291D6E" w:rsidRDefault="000D1D13" w:rsidP="000D1D13">
      <w:pPr>
        <w:spacing w:after="40"/>
        <w:jc w:val="both"/>
        <w:rPr>
          <w:color w:val="000000" w:themeColor="text1"/>
          <w:sz w:val="22"/>
          <w:szCs w:val="22"/>
        </w:rPr>
      </w:pPr>
      <w:r w:rsidRPr="00291D6E">
        <w:rPr>
          <w:color w:val="000000" w:themeColor="text1"/>
          <w:sz w:val="22"/>
          <w:szCs w:val="22"/>
        </w:rPr>
        <w:t>Zamawiający przyjmuje łączną cenę brutto oferty wykazaną w ofercie – dla porównania ofert.</w:t>
      </w:r>
    </w:p>
    <w:p w14:paraId="2D274AB9" w14:textId="0774BC39" w:rsidR="000D1D13" w:rsidRPr="00291D6E" w:rsidRDefault="000D1D13" w:rsidP="000D1D13">
      <w:pPr>
        <w:spacing w:after="40"/>
        <w:rPr>
          <w:bCs/>
          <w:color w:val="000000" w:themeColor="text1"/>
          <w:sz w:val="22"/>
          <w:szCs w:val="22"/>
          <w:lang w:eastAsia="ar-SA"/>
        </w:rPr>
      </w:pPr>
      <w:r w:rsidRPr="00291D6E">
        <w:rPr>
          <w:bCs/>
          <w:color w:val="000000" w:themeColor="text1"/>
          <w:sz w:val="22"/>
          <w:szCs w:val="22"/>
        </w:rPr>
        <w:t xml:space="preserve">Wykonawca jest zobowiązany również do podania cen z </w:t>
      </w:r>
      <w:proofErr w:type="gramStart"/>
      <w:r w:rsidRPr="00291D6E">
        <w:rPr>
          <w:bCs/>
          <w:color w:val="000000" w:themeColor="text1"/>
          <w:sz w:val="22"/>
          <w:szCs w:val="22"/>
        </w:rPr>
        <w:t xml:space="preserve">wyszczególnieniem  </w:t>
      </w:r>
      <w:r w:rsidRPr="00291D6E">
        <w:rPr>
          <w:bCs/>
          <w:color w:val="000000" w:themeColor="text1"/>
          <w:sz w:val="22"/>
          <w:szCs w:val="22"/>
          <w:u w:val="single"/>
        </w:rPr>
        <w:t>poz.</w:t>
      </w:r>
      <w:proofErr w:type="gramEnd"/>
      <w:r w:rsidRPr="00291D6E">
        <w:rPr>
          <w:bCs/>
          <w:color w:val="000000" w:themeColor="text1"/>
          <w:sz w:val="22"/>
          <w:szCs w:val="22"/>
          <w:u w:val="single"/>
        </w:rPr>
        <w:t xml:space="preserve"> 1</w:t>
      </w:r>
      <w:r w:rsidRPr="00291D6E">
        <w:rPr>
          <w:bCs/>
          <w:color w:val="000000" w:themeColor="text1"/>
          <w:sz w:val="22"/>
          <w:szCs w:val="22"/>
        </w:rPr>
        <w:t>, tj. mundurów oficerskich- 2</w:t>
      </w:r>
      <w:r w:rsidR="00291D6E" w:rsidRPr="00291D6E">
        <w:rPr>
          <w:bCs/>
          <w:color w:val="000000" w:themeColor="text1"/>
          <w:sz w:val="22"/>
          <w:szCs w:val="22"/>
        </w:rPr>
        <w:t>4</w:t>
      </w:r>
      <w:r w:rsidRPr="00291D6E">
        <w:rPr>
          <w:bCs/>
          <w:color w:val="000000" w:themeColor="text1"/>
          <w:sz w:val="22"/>
          <w:szCs w:val="22"/>
        </w:rPr>
        <w:t xml:space="preserve">0 </w:t>
      </w:r>
      <w:proofErr w:type="gramStart"/>
      <w:r w:rsidRPr="00291D6E">
        <w:rPr>
          <w:bCs/>
          <w:color w:val="000000" w:themeColor="text1"/>
          <w:sz w:val="22"/>
          <w:szCs w:val="22"/>
        </w:rPr>
        <w:t>szt. ,</w:t>
      </w:r>
      <w:proofErr w:type="gramEnd"/>
      <w:r w:rsidRPr="00291D6E">
        <w:rPr>
          <w:bCs/>
          <w:color w:val="000000" w:themeColor="text1"/>
          <w:sz w:val="22"/>
          <w:szCs w:val="22"/>
        </w:rPr>
        <w:t xml:space="preserve"> </w:t>
      </w:r>
      <w:r w:rsidRPr="00291D6E">
        <w:rPr>
          <w:bCs/>
          <w:color w:val="000000" w:themeColor="text1"/>
          <w:sz w:val="22"/>
          <w:szCs w:val="22"/>
          <w:u w:val="single"/>
        </w:rPr>
        <w:t>poz.2,</w:t>
      </w:r>
      <w:r w:rsidRPr="00291D6E">
        <w:rPr>
          <w:bCs/>
          <w:color w:val="000000" w:themeColor="text1"/>
          <w:sz w:val="22"/>
          <w:szCs w:val="22"/>
        </w:rPr>
        <w:t xml:space="preserve"> tj.  spodni gabardynowych- </w:t>
      </w:r>
      <w:r w:rsidR="00291D6E" w:rsidRPr="00291D6E">
        <w:rPr>
          <w:bCs/>
          <w:color w:val="000000" w:themeColor="text1"/>
          <w:sz w:val="22"/>
          <w:szCs w:val="22"/>
        </w:rPr>
        <w:t>215</w:t>
      </w:r>
      <w:r w:rsidRPr="00291D6E">
        <w:rPr>
          <w:bCs/>
          <w:color w:val="000000" w:themeColor="text1"/>
          <w:sz w:val="22"/>
          <w:szCs w:val="22"/>
        </w:rPr>
        <w:t xml:space="preserve"> </w:t>
      </w:r>
      <w:proofErr w:type="gramStart"/>
      <w:r w:rsidRPr="00291D6E">
        <w:rPr>
          <w:bCs/>
          <w:color w:val="000000" w:themeColor="text1"/>
          <w:sz w:val="22"/>
          <w:szCs w:val="22"/>
        </w:rPr>
        <w:t>szt. ,</w:t>
      </w:r>
      <w:proofErr w:type="gramEnd"/>
      <w:r w:rsidRPr="00291D6E">
        <w:rPr>
          <w:bCs/>
          <w:color w:val="000000" w:themeColor="text1"/>
          <w:sz w:val="22"/>
          <w:szCs w:val="22"/>
        </w:rPr>
        <w:t xml:space="preserve"> </w:t>
      </w:r>
      <w:r w:rsidRPr="00291D6E">
        <w:rPr>
          <w:bCs/>
          <w:color w:val="000000" w:themeColor="text1"/>
          <w:sz w:val="22"/>
          <w:szCs w:val="22"/>
          <w:u w:val="single"/>
        </w:rPr>
        <w:t>poz.3</w:t>
      </w:r>
      <w:r w:rsidRPr="00291D6E">
        <w:rPr>
          <w:bCs/>
          <w:color w:val="000000" w:themeColor="text1"/>
          <w:sz w:val="22"/>
          <w:szCs w:val="22"/>
        </w:rPr>
        <w:t>, tj. wiatrówek-</w:t>
      </w:r>
      <w:r w:rsidR="00291D6E" w:rsidRPr="00291D6E">
        <w:rPr>
          <w:bCs/>
          <w:color w:val="000000" w:themeColor="text1"/>
          <w:sz w:val="22"/>
          <w:szCs w:val="22"/>
        </w:rPr>
        <w:t>240</w:t>
      </w:r>
      <w:r w:rsidRPr="00291D6E">
        <w:rPr>
          <w:bCs/>
          <w:color w:val="000000" w:themeColor="text1"/>
          <w:sz w:val="22"/>
          <w:szCs w:val="22"/>
        </w:rPr>
        <w:t xml:space="preserve"> szt.  zgodnie z zapisami formularza ofertowego pod rygorem odrzucenia oferty z postępowania.</w:t>
      </w:r>
    </w:p>
    <w:p w14:paraId="070C5A39" w14:textId="77777777" w:rsidR="00826A62" w:rsidRPr="00A857CB" w:rsidRDefault="00826A62" w:rsidP="000961C2">
      <w:pPr>
        <w:numPr>
          <w:ilvl w:val="0"/>
          <w:numId w:val="29"/>
        </w:numPr>
        <w:spacing w:after="120"/>
        <w:ind w:left="284" w:hanging="284"/>
        <w:jc w:val="both"/>
        <w:rPr>
          <w:sz w:val="22"/>
          <w:szCs w:val="22"/>
        </w:rPr>
      </w:pPr>
      <w:r w:rsidRPr="00A857CB">
        <w:rPr>
          <w:sz w:val="22"/>
          <w:szCs w:val="22"/>
        </w:rPr>
        <w:t>Podana przez Wykonawcę cena oferty stanowi maksymalny koszt dla Zamawiającego w związku z realizacją zamówienia. Cena ta nie podlega negocjacji czy zmianie w toku postępowania z zastrzeżeniem art. 223 ust. 2 ustawy Pzp.</w:t>
      </w:r>
    </w:p>
    <w:p w14:paraId="7FEDE1A5" w14:textId="77777777" w:rsidR="00826A62" w:rsidRPr="00A857CB" w:rsidRDefault="00826A62" w:rsidP="000961C2">
      <w:pPr>
        <w:numPr>
          <w:ilvl w:val="0"/>
          <w:numId w:val="29"/>
        </w:numPr>
        <w:suppressAutoHyphens/>
        <w:spacing w:after="120"/>
        <w:ind w:left="284" w:hanging="284"/>
        <w:jc w:val="both"/>
        <w:rPr>
          <w:sz w:val="22"/>
          <w:szCs w:val="22"/>
        </w:rPr>
      </w:pPr>
      <w:r w:rsidRPr="00A857CB">
        <w:rPr>
          <w:sz w:val="22"/>
          <w:szCs w:val="22"/>
        </w:rPr>
        <w:t>W cenie oferty powinny być uwzględnione w szczególności wszystkie należności publiczno – prawne z tytułu obrotu przedmiotem zamówienia, koszty transportu, opakowania, ewentualne ubezpieczenie w czasie dostaw i instalacji oraz koszty uruchomienia, ewentualnych innych, nieprzewidzianych prac, nieuwzględnionych w opisie przedmiotu zamówienia, a niezbędnych do zrealizowania przedmiotu zamówienia, a także gwarancja i serwis gwarancyjny.</w:t>
      </w:r>
    </w:p>
    <w:p w14:paraId="63F665D5" w14:textId="77777777" w:rsidR="00826A62" w:rsidRPr="00A857CB" w:rsidRDefault="00826A62" w:rsidP="000961C2">
      <w:pPr>
        <w:numPr>
          <w:ilvl w:val="0"/>
          <w:numId w:val="29"/>
        </w:numPr>
        <w:suppressAutoHyphens/>
        <w:spacing w:after="120"/>
        <w:ind w:left="284" w:hanging="284"/>
        <w:jc w:val="both"/>
        <w:rPr>
          <w:sz w:val="22"/>
          <w:szCs w:val="22"/>
        </w:rPr>
      </w:pPr>
      <w:r w:rsidRPr="00A857CB">
        <w:rPr>
          <w:sz w:val="22"/>
          <w:szCs w:val="22"/>
        </w:rPr>
        <w:t>Jeżeli złożono ofertę, której wybór prowadziłby do powstania u zamawiającego obowiązku podatkowego zgodnie z przepisami o podatku od towarów i usług, zamawiający w celu oceny takiej oferty dolicza do przedstawionej w niej ceny podatek od towarów i usług, który miałby obowiązek rozliczyć zgodnie z tymi przepisami. Wykonawca, składając ofertę, informuje zamawiającego, czy wybór oferty będzie prowadzić do powstania u zamawiającego obowiązku podatkowego, wskazując nazwę (rodzaj) towaru lub usługi, których dostawa lub świadczenie będzie prowadzić do jego powstania, oraz wskazując ich wartość bez kwoty podatku. Powyższe dotyczy również wewnątrzwspólnotowego nabycia towarów oraz importu usług.</w:t>
      </w:r>
    </w:p>
    <w:p w14:paraId="7EAD95FC" w14:textId="77777777" w:rsidR="00826A62" w:rsidRPr="00A857CB" w:rsidRDefault="00826A62" w:rsidP="000961C2">
      <w:pPr>
        <w:pStyle w:val="Akapitzlist"/>
        <w:numPr>
          <w:ilvl w:val="0"/>
          <w:numId w:val="29"/>
        </w:numPr>
        <w:ind w:left="284" w:hanging="284"/>
        <w:jc w:val="both"/>
        <w:rPr>
          <w:sz w:val="22"/>
          <w:szCs w:val="22"/>
        </w:rPr>
      </w:pPr>
      <w:r w:rsidRPr="00A857CB">
        <w:rPr>
          <w:sz w:val="22"/>
          <w:szCs w:val="22"/>
        </w:rPr>
        <w:t>Jeżeli Wykonawcy złożą oferty, których wybór prowadziłby do powstania obowiązku celnego Zamawiającego zgodnie z przepisami celnymi w zakresie dotyczącym importu towaru, w celu dokonania oceny ofert Zamawiający doliczy do przedstawionych w nich cen cło, które miałby obowiązek ponieść zgodnie z obowiązującymi przepisami.</w:t>
      </w:r>
    </w:p>
    <w:p w14:paraId="5CECF152" w14:textId="77777777" w:rsidR="0005361B" w:rsidRPr="000A69E2" w:rsidRDefault="0005361B" w:rsidP="00B454F6">
      <w:pPr>
        <w:jc w:val="both"/>
        <w:rPr>
          <w:rFonts w:eastAsiaTheme="majorEastAsia"/>
          <w:sz w:val="22"/>
          <w:szCs w:val="22"/>
          <w:lang w:eastAsia="en-US"/>
        </w:rPr>
      </w:pPr>
    </w:p>
    <w:bookmarkEnd w:id="3"/>
    <w:p w14:paraId="760C7670" w14:textId="77777777" w:rsidR="00EC45FB" w:rsidRPr="000A69E2" w:rsidRDefault="001F71E7" w:rsidP="005C244B">
      <w:pPr>
        <w:pBdr>
          <w:top w:val="single" w:sz="4" w:space="1" w:color="auto"/>
          <w:left w:val="single" w:sz="4" w:space="4" w:color="auto"/>
          <w:bottom w:val="single" w:sz="4" w:space="1" w:color="auto"/>
          <w:right w:val="single" w:sz="4" w:space="4" w:color="auto"/>
        </w:pBdr>
        <w:shd w:val="clear" w:color="auto" w:fill="D9D9D9" w:themeFill="background1" w:themeFillShade="D9"/>
        <w:jc w:val="both"/>
        <w:rPr>
          <w:rFonts w:eastAsiaTheme="majorEastAsia"/>
          <w:b/>
          <w:sz w:val="22"/>
          <w:szCs w:val="22"/>
          <w:lang w:eastAsia="en-US"/>
        </w:rPr>
      </w:pPr>
      <w:r>
        <w:rPr>
          <w:rFonts w:eastAsiaTheme="majorEastAsia"/>
          <w:b/>
          <w:sz w:val="22"/>
          <w:szCs w:val="22"/>
          <w:lang w:eastAsia="en-US"/>
        </w:rPr>
        <w:t xml:space="preserve">Rozdział III - </w:t>
      </w:r>
      <w:r w:rsidR="00EB7EB9" w:rsidRPr="000A69E2">
        <w:rPr>
          <w:rFonts w:eastAsiaTheme="majorEastAsia"/>
          <w:b/>
          <w:sz w:val="22"/>
          <w:szCs w:val="22"/>
          <w:lang w:eastAsia="en-US"/>
        </w:rPr>
        <w:t>Informacje o przebiegu postępowania</w:t>
      </w:r>
    </w:p>
    <w:p w14:paraId="57289D4C" w14:textId="77777777" w:rsidR="001272CC" w:rsidRDefault="001272CC" w:rsidP="005C244B">
      <w:pPr>
        <w:ind w:left="360"/>
        <w:jc w:val="both"/>
        <w:rPr>
          <w:b/>
          <w:sz w:val="22"/>
          <w:szCs w:val="22"/>
          <w:lang w:eastAsia="en-US"/>
        </w:rPr>
      </w:pPr>
    </w:p>
    <w:p w14:paraId="4C275B21" w14:textId="77777777" w:rsidR="00EB7EB9" w:rsidRPr="000A69E2" w:rsidRDefault="00B2342A" w:rsidP="004A7EEB">
      <w:pPr>
        <w:numPr>
          <w:ilvl w:val="0"/>
          <w:numId w:val="17"/>
        </w:numPr>
        <w:shd w:val="clear" w:color="auto" w:fill="FDE9D9" w:themeFill="accent6" w:themeFillTint="33"/>
        <w:jc w:val="both"/>
        <w:rPr>
          <w:b/>
          <w:sz w:val="22"/>
          <w:szCs w:val="22"/>
          <w:lang w:eastAsia="en-US"/>
        </w:rPr>
      </w:pPr>
      <w:r w:rsidRPr="000A69E2">
        <w:rPr>
          <w:b/>
          <w:sz w:val="22"/>
          <w:szCs w:val="22"/>
          <w:lang w:eastAsia="en-US"/>
        </w:rPr>
        <w:t>Sposób porozumiewania się zamawiającego z w</w:t>
      </w:r>
      <w:r w:rsidR="00EB7EB9" w:rsidRPr="000A69E2">
        <w:rPr>
          <w:b/>
          <w:sz w:val="22"/>
          <w:szCs w:val="22"/>
          <w:lang w:eastAsia="en-US"/>
        </w:rPr>
        <w:t>ykonawcami</w:t>
      </w:r>
    </w:p>
    <w:p w14:paraId="1CDFD7C2" w14:textId="77777777" w:rsidR="001272CC" w:rsidRPr="001272CC" w:rsidRDefault="001272CC" w:rsidP="005C244B">
      <w:pPr>
        <w:pStyle w:val="BodyText210"/>
        <w:tabs>
          <w:tab w:val="clear" w:pos="0"/>
        </w:tabs>
        <w:rPr>
          <w:sz w:val="12"/>
          <w:szCs w:val="12"/>
        </w:rPr>
      </w:pPr>
    </w:p>
    <w:p w14:paraId="5264EDFD" w14:textId="26262F3A" w:rsidR="001272CC" w:rsidRPr="00F6403E" w:rsidRDefault="00EB7EB9" w:rsidP="00E51D07">
      <w:pPr>
        <w:pStyle w:val="BodyText210"/>
        <w:numPr>
          <w:ilvl w:val="1"/>
          <w:numId w:val="9"/>
        </w:numPr>
        <w:tabs>
          <w:tab w:val="clear" w:pos="0"/>
        </w:tabs>
        <w:spacing w:after="120"/>
        <w:ind w:left="284" w:hanging="284"/>
        <w:rPr>
          <w:b/>
          <w:color w:val="0000FF"/>
          <w:sz w:val="22"/>
          <w:szCs w:val="22"/>
        </w:rPr>
      </w:pPr>
      <w:r w:rsidRPr="000A69E2">
        <w:rPr>
          <w:sz w:val="22"/>
          <w:szCs w:val="22"/>
        </w:rPr>
        <w:lastRenderedPageBreak/>
        <w:t>W ninie</w:t>
      </w:r>
      <w:r w:rsidR="000521B3" w:rsidRPr="000A69E2">
        <w:rPr>
          <w:sz w:val="22"/>
          <w:szCs w:val="22"/>
        </w:rPr>
        <w:t>jszym postępowaniu komunikacja zamawiającego z w</w:t>
      </w:r>
      <w:r w:rsidRPr="000A69E2">
        <w:rPr>
          <w:sz w:val="22"/>
          <w:szCs w:val="22"/>
        </w:rPr>
        <w:t>ykonawcami odbywa się za pomocą środków komunikacji elektronicznej.</w:t>
      </w:r>
      <w:r w:rsidR="000521B3" w:rsidRPr="000A69E2">
        <w:rPr>
          <w:sz w:val="22"/>
          <w:szCs w:val="22"/>
        </w:rPr>
        <w:t xml:space="preserve"> Komunikacja między zamawiającym a w</w:t>
      </w:r>
      <w:r w:rsidR="00E85D10" w:rsidRPr="000A69E2">
        <w:rPr>
          <w:sz w:val="22"/>
          <w:szCs w:val="22"/>
        </w:rPr>
        <w:t>ykonawcami, w tym wszelkie oświadczenia, wnioski, zawiadomienia oraz informacje przekazywane są w formie elektronicznej za pośrednictwem Platformy</w:t>
      </w:r>
      <w:r w:rsidR="001272CC">
        <w:rPr>
          <w:sz w:val="22"/>
          <w:szCs w:val="22"/>
        </w:rPr>
        <w:t>:</w:t>
      </w:r>
      <w:r w:rsidR="00225666">
        <w:rPr>
          <w:sz w:val="22"/>
          <w:szCs w:val="22"/>
        </w:rPr>
        <w:t xml:space="preserve"> </w:t>
      </w:r>
      <w:hyperlink r:id="rId14" w:history="1">
        <w:r w:rsidR="00E67BC1" w:rsidRPr="00E67BC1">
          <w:rPr>
            <w:rStyle w:val="Hipercze"/>
            <w:sz w:val="22"/>
            <w:szCs w:val="22"/>
            <w:u w:val="none"/>
          </w:rPr>
          <w:t>https://platformazakupowa.pl/pn/pm_szczecin</w:t>
        </w:r>
      </w:hyperlink>
    </w:p>
    <w:p w14:paraId="050AEBD0" w14:textId="22CD2745" w:rsidR="0011460F" w:rsidRPr="002052F5" w:rsidRDefault="0011460F" w:rsidP="00E51D07">
      <w:pPr>
        <w:numPr>
          <w:ilvl w:val="1"/>
          <w:numId w:val="9"/>
        </w:numPr>
        <w:spacing w:after="120"/>
        <w:ind w:left="284" w:right="-108" w:hanging="284"/>
        <w:jc w:val="both"/>
        <w:rPr>
          <w:sz w:val="22"/>
          <w:szCs w:val="22"/>
        </w:rPr>
      </w:pPr>
      <w:proofErr w:type="gramStart"/>
      <w:r w:rsidRPr="000A69E2">
        <w:rPr>
          <w:sz w:val="22"/>
          <w:szCs w:val="22"/>
        </w:rPr>
        <w:t>Wszelką  korespondencję</w:t>
      </w:r>
      <w:proofErr w:type="gramEnd"/>
      <w:r w:rsidRPr="000A69E2">
        <w:rPr>
          <w:sz w:val="22"/>
          <w:szCs w:val="22"/>
        </w:rPr>
        <w:t xml:space="preserve"> związaną </w:t>
      </w:r>
      <w:r w:rsidRPr="002052F5">
        <w:rPr>
          <w:sz w:val="22"/>
          <w:szCs w:val="22"/>
        </w:rPr>
        <w:t>z niniejszym postępowaniem, należy przekazywać za pośrednictwem Platformy.</w:t>
      </w:r>
      <w:r w:rsidR="00225666" w:rsidRPr="002052F5">
        <w:rPr>
          <w:sz w:val="22"/>
          <w:szCs w:val="22"/>
        </w:rPr>
        <w:t xml:space="preserve"> </w:t>
      </w:r>
      <w:r w:rsidRPr="002052F5">
        <w:rPr>
          <w:sz w:val="22"/>
          <w:szCs w:val="22"/>
        </w:rPr>
        <w:t xml:space="preserve">Korespondencję uważa się za przekazaną w terminie, jeżeli dotrze do </w:t>
      </w:r>
      <w:r w:rsidR="003247A5" w:rsidRPr="002052F5">
        <w:rPr>
          <w:sz w:val="22"/>
          <w:szCs w:val="22"/>
        </w:rPr>
        <w:t>z</w:t>
      </w:r>
      <w:r w:rsidRPr="002052F5">
        <w:rPr>
          <w:sz w:val="22"/>
          <w:szCs w:val="22"/>
        </w:rPr>
        <w:t>amawiającego przed upływem wymaganego terminu.</w:t>
      </w:r>
    </w:p>
    <w:p w14:paraId="0F05496E" w14:textId="77777777" w:rsidR="0011460F" w:rsidRPr="007D131A" w:rsidRDefault="0011460F" w:rsidP="005C244B">
      <w:pPr>
        <w:numPr>
          <w:ilvl w:val="1"/>
          <w:numId w:val="9"/>
        </w:numPr>
        <w:ind w:left="284" w:right="-108" w:hanging="284"/>
        <w:jc w:val="both"/>
        <w:rPr>
          <w:sz w:val="22"/>
          <w:szCs w:val="22"/>
        </w:rPr>
      </w:pPr>
      <w:r w:rsidRPr="00A65DF3">
        <w:rPr>
          <w:sz w:val="22"/>
          <w:szCs w:val="22"/>
        </w:rPr>
        <w:t>Osob</w:t>
      </w:r>
      <w:r w:rsidR="000F24E9" w:rsidRPr="00A65DF3">
        <w:rPr>
          <w:sz w:val="22"/>
          <w:szCs w:val="22"/>
        </w:rPr>
        <w:t>a</w:t>
      </w:r>
      <w:r w:rsidRPr="00A65DF3">
        <w:rPr>
          <w:sz w:val="22"/>
          <w:szCs w:val="22"/>
        </w:rPr>
        <w:t xml:space="preserve"> </w:t>
      </w:r>
      <w:r w:rsidRPr="007D131A">
        <w:rPr>
          <w:sz w:val="22"/>
          <w:szCs w:val="22"/>
        </w:rPr>
        <w:t>ws</w:t>
      </w:r>
      <w:r w:rsidR="000521B3" w:rsidRPr="007D131A">
        <w:rPr>
          <w:sz w:val="22"/>
          <w:szCs w:val="22"/>
        </w:rPr>
        <w:t>kazan</w:t>
      </w:r>
      <w:r w:rsidR="000F24E9" w:rsidRPr="007D131A">
        <w:rPr>
          <w:sz w:val="22"/>
          <w:szCs w:val="22"/>
        </w:rPr>
        <w:t>a</w:t>
      </w:r>
      <w:r w:rsidR="000521B3" w:rsidRPr="007D131A">
        <w:rPr>
          <w:sz w:val="22"/>
          <w:szCs w:val="22"/>
        </w:rPr>
        <w:t xml:space="preserve"> do porozumiewania się z w</w:t>
      </w:r>
      <w:r w:rsidRPr="007D131A">
        <w:rPr>
          <w:sz w:val="22"/>
          <w:szCs w:val="22"/>
        </w:rPr>
        <w:t>ykonawcami</w:t>
      </w:r>
      <w:r w:rsidR="000F24E9" w:rsidRPr="007D131A">
        <w:rPr>
          <w:sz w:val="22"/>
          <w:szCs w:val="22"/>
        </w:rPr>
        <w:t>:</w:t>
      </w:r>
    </w:p>
    <w:p w14:paraId="4413D299" w14:textId="3BC3D32B" w:rsidR="00A41CEC" w:rsidRPr="00A60619" w:rsidRDefault="00F4118E" w:rsidP="00A41CEC">
      <w:pPr>
        <w:pStyle w:val="Tekstpodstawowy"/>
        <w:tabs>
          <w:tab w:val="left" w:pos="284"/>
        </w:tabs>
        <w:ind w:left="284" w:right="23"/>
        <w:jc w:val="both"/>
        <w:rPr>
          <w:b/>
          <w:bCs/>
          <w:color w:val="000000" w:themeColor="text1"/>
          <w:sz w:val="22"/>
          <w:szCs w:val="22"/>
        </w:rPr>
      </w:pPr>
      <w:r w:rsidRPr="00A60619">
        <w:rPr>
          <w:b/>
          <w:bCs/>
          <w:color w:val="000000" w:themeColor="text1"/>
          <w:sz w:val="22"/>
          <w:szCs w:val="22"/>
        </w:rPr>
        <w:t>Agnieszka Kostarelas-Filip</w:t>
      </w:r>
      <w:r w:rsidR="00AB2D4C" w:rsidRPr="00A60619">
        <w:rPr>
          <w:b/>
          <w:bCs/>
          <w:color w:val="000000" w:themeColor="text1"/>
          <w:sz w:val="22"/>
          <w:szCs w:val="22"/>
        </w:rPr>
        <w:t xml:space="preserve"> </w:t>
      </w:r>
      <w:r w:rsidR="0011460F" w:rsidRPr="00A60619">
        <w:rPr>
          <w:b/>
          <w:bCs/>
          <w:color w:val="000000" w:themeColor="text1"/>
          <w:sz w:val="22"/>
          <w:szCs w:val="22"/>
        </w:rPr>
        <w:t xml:space="preserve">tel. </w:t>
      </w:r>
      <w:r w:rsidR="001746C7" w:rsidRPr="00A60619">
        <w:rPr>
          <w:b/>
          <w:bCs/>
          <w:color w:val="000000" w:themeColor="text1"/>
          <w:sz w:val="22"/>
          <w:szCs w:val="22"/>
        </w:rPr>
        <w:t>91 48 09</w:t>
      </w:r>
      <w:r w:rsidR="0031306B" w:rsidRPr="00A60619">
        <w:rPr>
          <w:b/>
          <w:bCs/>
          <w:color w:val="000000" w:themeColor="text1"/>
          <w:sz w:val="22"/>
          <w:szCs w:val="22"/>
        </w:rPr>
        <w:t> </w:t>
      </w:r>
      <w:r w:rsidR="005C244B" w:rsidRPr="00A60619">
        <w:rPr>
          <w:b/>
          <w:bCs/>
          <w:color w:val="000000" w:themeColor="text1"/>
          <w:sz w:val="22"/>
          <w:szCs w:val="22"/>
        </w:rPr>
        <w:t>62</w:t>
      </w:r>
      <w:r w:rsidRPr="00A60619">
        <w:rPr>
          <w:b/>
          <w:bCs/>
          <w:color w:val="000000" w:themeColor="text1"/>
          <w:sz w:val="22"/>
          <w:szCs w:val="22"/>
        </w:rPr>
        <w:t>8</w:t>
      </w:r>
      <w:r w:rsidR="0031306B" w:rsidRPr="00A60619">
        <w:rPr>
          <w:b/>
          <w:bCs/>
          <w:color w:val="000000" w:themeColor="text1"/>
          <w:sz w:val="22"/>
          <w:szCs w:val="22"/>
        </w:rPr>
        <w:t xml:space="preserve"> oraz </w:t>
      </w:r>
      <w:r w:rsidR="00BA4722">
        <w:rPr>
          <w:b/>
          <w:bCs/>
          <w:color w:val="000000" w:themeColor="text1"/>
          <w:sz w:val="22"/>
          <w:szCs w:val="22"/>
        </w:rPr>
        <w:t>Aldona Marciszak</w:t>
      </w:r>
      <w:r w:rsidR="0031306B" w:rsidRPr="00A60619">
        <w:rPr>
          <w:b/>
          <w:bCs/>
          <w:color w:val="000000" w:themeColor="text1"/>
          <w:sz w:val="22"/>
          <w:szCs w:val="22"/>
        </w:rPr>
        <w:t xml:space="preserve"> tel. 91 48 09</w:t>
      </w:r>
      <w:r w:rsidR="00A41CEC">
        <w:rPr>
          <w:b/>
          <w:bCs/>
          <w:color w:val="000000" w:themeColor="text1"/>
          <w:sz w:val="22"/>
          <w:szCs w:val="22"/>
        </w:rPr>
        <w:t> </w:t>
      </w:r>
      <w:r w:rsidR="00BA4722">
        <w:rPr>
          <w:b/>
          <w:bCs/>
          <w:color w:val="000000" w:themeColor="text1"/>
          <w:sz w:val="22"/>
          <w:szCs w:val="22"/>
        </w:rPr>
        <w:t>629</w:t>
      </w:r>
      <w:r w:rsidR="0031306B" w:rsidRPr="00A60619">
        <w:rPr>
          <w:b/>
          <w:bCs/>
          <w:color w:val="000000" w:themeColor="text1"/>
          <w:sz w:val="22"/>
          <w:szCs w:val="22"/>
        </w:rPr>
        <w:t>.</w:t>
      </w:r>
    </w:p>
    <w:p w14:paraId="4E71EA05" w14:textId="77777777" w:rsidR="00A41CEC" w:rsidRPr="007B1C70" w:rsidRDefault="00A41CEC" w:rsidP="00A41CEC">
      <w:pPr>
        <w:pStyle w:val="Akapitzlist"/>
        <w:numPr>
          <w:ilvl w:val="1"/>
          <w:numId w:val="9"/>
        </w:numPr>
        <w:ind w:left="0" w:firstLine="0"/>
        <w:jc w:val="both"/>
        <w:rPr>
          <w:sz w:val="22"/>
          <w:szCs w:val="22"/>
        </w:rPr>
      </w:pPr>
      <w:r w:rsidRPr="007B1C70">
        <w:rPr>
          <w:sz w:val="22"/>
          <w:szCs w:val="22"/>
        </w:rPr>
        <w:t xml:space="preserve">Zamawiający, </w:t>
      </w:r>
      <w:r w:rsidRPr="00C57ED3">
        <w:rPr>
          <w:sz w:val="22"/>
          <w:szCs w:val="22"/>
        </w:rPr>
        <w:t>zgodnie z Rozporządzeniem Prezesa Rady Ministrów w sprawie sposobu sporządzania i przekazywania informacji oraz wymagań technicznych dla dokumentów elektronicznych oraz środków komunikacji elektronicznej w postępowaniu o udzielenie zamówienia publicznego lub konkursie (Dz.U.2020 poz. 2452)</w:t>
      </w:r>
      <w:r w:rsidRPr="007B1C70">
        <w:rPr>
          <w:sz w:val="22"/>
          <w:szCs w:val="22"/>
        </w:rPr>
        <w:t xml:space="preserve"> – dalej: “Rozporządzenie w sprawie środków komunikacji” – określa niezbędne wymagania sprzętowo-aplikacyjne umożliwiające pracę na </w:t>
      </w:r>
      <w:r w:rsidRPr="00BA148A">
        <w:rPr>
          <w:color w:val="0000FF"/>
          <w:sz w:val="22"/>
          <w:szCs w:val="22"/>
        </w:rPr>
        <w:t>Platformie</w:t>
      </w:r>
      <w:r w:rsidRPr="003D31DD">
        <w:rPr>
          <w:b/>
          <w:bCs/>
          <w:color w:val="0000FF"/>
          <w:sz w:val="22"/>
          <w:szCs w:val="22"/>
        </w:rPr>
        <w:t>,</w:t>
      </w:r>
      <w:r w:rsidRPr="003D31DD">
        <w:rPr>
          <w:color w:val="0000FF"/>
          <w:sz w:val="22"/>
          <w:szCs w:val="22"/>
        </w:rPr>
        <w:t xml:space="preserve"> </w:t>
      </w:r>
      <w:r w:rsidRPr="007B1C70">
        <w:rPr>
          <w:sz w:val="22"/>
          <w:szCs w:val="22"/>
        </w:rPr>
        <w:t>to jest:</w:t>
      </w:r>
    </w:p>
    <w:p w14:paraId="032B9631" w14:textId="77777777" w:rsidR="00A41CEC" w:rsidRPr="007B1C70" w:rsidRDefault="00A41CEC" w:rsidP="000961C2">
      <w:pPr>
        <w:numPr>
          <w:ilvl w:val="1"/>
          <w:numId w:val="30"/>
        </w:numPr>
        <w:ind w:left="284" w:firstLine="0"/>
        <w:jc w:val="both"/>
        <w:rPr>
          <w:sz w:val="22"/>
          <w:szCs w:val="22"/>
        </w:rPr>
      </w:pPr>
      <w:r w:rsidRPr="007B1C70">
        <w:rPr>
          <w:sz w:val="22"/>
          <w:szCs w:val="22"/>
        </w:rPr>
        <w:t>stały dostęp do sieci Internet o gwarantowanej przepustowości nie mniejszej niż 512 kb/s,</w:t>
      </w:r>
    </w:p>
    <w:p w14:paraId="3A2D8E26" w14:textId="77777777" w:rsidR="00A41CEC" w:rsidRPr="007B1C70" w:rsidRDefault="00A41CEC" w:rsidP="000961C2">
      <w:pPr>
        <w:numPr>
          <w:ilvl w:val="1"/>
          <w:numId w:val="30"/>
        </w:numPr>
        <w:ind w:left="284" w:firstLine="0"/>
        <w:jc w:val="both"/>
        <w:rPr>
          <w:sz w:val="22"/>
          <w:szCs w:val="22"/>
        </w:rPr>
      </w:pPr>
      <w:r w:rsidRPr="007B1C70">
        <w:rPr>
          <w:sz w:val="22"/>
          <w:szCs w:val="22"/>
        </w:rPr>
        <w:t>komputer klasy PC lub MAC o następującej konfiguracji: pamięć min. 2 GB Ram, procesor Intel IV 2 GHZ lub jego nowsza wersja, jeden z systemów operacyjnych - MS Windows 7, Mac Os x 10 4, Linux, lub ich nowsze wersje,</w:t>
      </w:r>
    </w:p>
    <w:p w14:paraId="00B31211" w14:textId="77777777" w:rsidR="00A41CEC" w:rsidRPr="007B1C70" w:rsidRDefault="00A41CEC" w:rsidP="000961C2">
      <w:pPr>
        <w:numPr>
          <w:ilvl w:val="1"/>
          <w:numId w:val="30"/>
        </w:numPr>
        <w:ind w:left="284" w:firstLine="0"/>
        <w:jc w:val="both"/>
        <w:rPr>
          <w:sz w:val="22"/>
          <w:szCs w:val="22"/>
        </w:rPr>
      </w:pPr>
      <w:r w:rsidRPr="007B1C70">
        <w:rPr>
          <w:sz w:val="22"/>
          <w:szCs w:val="22"/>
        </w:rPr>
        <w:t xml:space="preserve">zainstalowana </w:t>
      </w:r>
      <w:r w:rsidRPr="001D3969">
        <w:rPr>
          <w:sz w:val="22"/>
          <w:szCs w:val="22"/>
        </w:rPr>
        <w:t>dowolna, inna przeglądarka internetowa niż Internet Explorer</w:t>
      </w:r>
      <w:r w:rsidRPr="007B1C70">
        <w:rPr>
          <w:sz w:val="22"/>
          <w:szCs w:val="22"/>
        </w:rPr>
        <w:t>,</w:t>
      </w:r>
    </w:p>
    <w:p w14:paraId="70C8BA83" w14:textId="77777777" w:rsidR="00A41CEC" w:rsidRPr="007B1C70" w:rsidRDefault="00A41CEC" w:rsidP="000961C2">
      <w:pPr>
        <w:numPr>
          <w:ilvl w:val="1"/>
          <w:numId w:val="30"/>
        </w:numPr>
        <w:ind w:left="284" w:firstLine="0"/>
        <w:jc w:val="both"/>
        <w:rPr>
          <w:sz w:val="22"/>
          <w:szCs w:val="22"/>
        </w:rPr>
      </w:pPr>
      <w:r w:rsidRPr="007B1C70">
        <w:rPr>
          <w:sz w:val="22"/>
          <w:szCs w:val="22"/>
        </w:rPr>
        <w:t>włączona obsługa JavaScript,</w:t>
      </w:r>
    </w:p>
    <w:p w14:paraId="5FA83777" w14:textId="77777777" w:rsidR="00A41CEC" w:rsidRPr="007B1C70" w:rsidRDefault="00A41CEC" w:rsidP="000961C2">
      <w:pPr>
        <w:numPr>
          <w:ilvl w:val="1"/>
          <w:numId w:val="30"/>
        </w:numPr>
        <w:ind w:left="284" w:firstLine="0"/>
        <w:jc w:val="both"/>
        <w:rPr>
          <w:sz w:val="22"/>
          <w:szCs w:val="22"/>
        </w:rPr>
      </w:pPr>
      <w:r w:rsidRPr="007B1C70">
        <w:rPr>
          <w:sz w:val="22"/>
          <w:szCs w:val="22"/>
        </w:rPr>
        <w:t>zainstalowany program Adobe Acrobat Reader lub inny obsługujący format plików .pdf,</w:t>
      </w:r>
    </w:p>
    <w:p w14:paraId="5364A99E" w14:textId="77777777" w:rsidR="00A41CEC" w:rsidRPr="007B1C70" w:rsidRDefault="00A41CEC" w:rsidP="000961C2">
      <w:pPr>
        <w:numPr>
          <w:ilvl w:val="1"/>
          <w:numId w:val="30"/>
        </w:numPr>
        <w:ind w:left="284" w:firstLine="0"/>
        <w:jc w:val="both"/>
        <w:rPr>
          <w:sz w:val="22"/>
          <w:szCs w:val="22"/>
        </w:rPr>
      </w:pPr>
      <w:r w:rsidRPr="001D3969">
        <w:rPr>
          <w:sz w:val="22"/>
          <w:szCs w:val="22"/>
        </w:rPr>
        <w:t xml:space="preserve">szyfrowanie na </w:t>
      </w:r>
      <w:r w:rsidRPr="008847DC">
        <w:rPr>
          <w:color w:val="0000FF"/>
          <w:sz w:val="22"/>
          <w:szCs w:val="22"/>
        </w:rPr>
        <w:t>platformazakupowa.pl</w:t>
      </w:r>
      <w:r w:rsidRPr="008847DC">
        <w:rPr>
          <w:color w:val="7030A0"/>
          <w:sz w:val="22"/>
          <w:szCs w:val="22"/>
        </w:rPr>
        <w:t xml:space="preserve"> </w:t>
      </w:r>
      <w:r w:rsidRPr="001D3969">
        <w:rPr>
          <w:sz w:val="22"/>
          <w:szCs w:val="22"/>
        </w:rPr>
        <w:t>odbywa się za pomocą protokołu TLS 1.3.,</w:t>
      </w:r>
    </w:p>
    <w:p w14:paraId="57CC06FC" w14:textId="77777777" w:rsidR="00A41CEC" w:rsidRPr="007B1C70" w:rsidRDefault="00A41CEC" w:rsidP="000961C2">
      <w:pPr>
        <w:numPr>
          <w:ilvl w:val="1"/>
          <w:numId w:val="30"/>
        </w:numPr>
        <w:spacing w:after="20"/>
        <w:ind w:left="284" w:firstLine="0"/>
        <w:jc w:val="both"/>
        <w:rPr>
          <w:sz w:val="22"/>
          <w:szCs w:val="22"/>
        </w:rPr>
      </w:pPr>
      <w:r w:rsidRPr="007B1C70">
        <w:rPr>
          <w:sz w:val="22"/>
          <w:szCs w:val="22"/>
        </w:rPr>
        <w:t>oznaczenie czasu odbioru danych przez platformę zakupową stanowi datę oraz dokładny czas (hh:</w:t>
      </w:r>
      <w:proofErr w:type="gramStart"/>
      <w:r w:rsidRPr="007B1C70">
        <w:rPr>
          <w:sz w:val="22"/>
          <w:szCs w:val="22"/>
        </w:rPr>
        <w:t>mm:ss</w:t>
      </w:r>
      <w:proofErr w:type="gramEnd"/>
      <w:r w:rsidRPr="007B1C70">
        <w:rPr>
          <w:sz w:val="22"/>
          <w:szCs w:val="22"/>
        </w:rPr>
        <w:t>) generowany według czasu lokalnego serwera synchronizowanego z zegarem Głównego Urzędu Miar.</w:t>
      </w:r>
    </w:p>
    <w:p w14:paraId="4934E3AA" w14:textId="77777777" w:rsidR="00A41CEC" w:rsidRPr="007B1C70" w:rsidRDefault="00A41CEC" w:rsidP="00A41CEC">
      <w:pPr>
        <w:pStyle w:val="Akapitzlist"/>
        <w:numPr>
          <w:ilvl w:val="1"/>
          <w:numId w:val="9"/>
        </w:numPr>
        <w:tabs>
          <w:tab w:val="left" w:pos="284"/>
        </w:tabs>
        <w:ind w:left="0" w:firstLine="0"/>
        <w:jc w:val="both"/>
        <w:rPr>
          <w:sz w:val="22"/>
          <w:szCs w:val="22"/>
        </w:rPr>
      </w:pPr>
      <w:r w:rsidRPr="007B1C70">
        <w:rPr>
          <w:b/>
          <w:bCs/>
          <w:sz w:val="22"/>
          <w:szCs w:val="22"/>
        </w:rPr>
        <w:t>Zalecenia zamawiającego</w:t>
      </w:r>
      <w:r w:rsidRPr="007B1C70">
        <w:rPr>
          <w:sz w:val="22"/>
          <w:szCs w:val="22"/>
        </w:rPr>
        <w:t>:</w:t>
      </w:r>
    </w:p>
    <w:p w14:paraId="0D0EBCBD" w14:textId="2C7650D0" w:rsidR="00A41CEC" w:rsidRPr="007B1C70" w:rsidRDefault="00A41CEC" w:rsidP="000961C2">
      <w:pPr>
        <w:numPr>
          <w:ilvl w:val="0"/>
          <w:numId w:val="31"/>
        </w:numPr>
        <w:ind w:left="284" w:firstLine="0"/>
        <w:jc w:val="both"/>
        <w:textAlignment w:val="baseline"/>
        <w:rPr>
          <w:sz w:val="22"/>
          <w:szCs w:val="22"/>
        </w:rPr>
      </w:pPr>
      <w:r w:rsidRPr="007B1C70">
        <w:rPr>
          <w:sz w:val="22"/>
          <w:szCs w:val="22"/>
        </w:rPr>
        <w:t xml:space="preserve">Zamawiający rekomenduje wykorzystanie formatów: .pdf .doc .xls </w:t>
      </w:r>
      <w:r w:rsidRPr="007B1C70">
        <w:rPr>
          <w:b/>
          <w:bCs/>
          <w:sz w:val="22"/>
          <w:szCs w:val="22"/>
        </w:rPr>
        <w:t xml:space="preserve">ze szczególnym </w:t>
      </w:r>
      <w:proofErr w:type="gramStart"/>
      <w:r w:rsidRPr="007B1C70">
        <w:rPr>
          <w:b/>
          <w:bCs/>
          <w:sz w:val="22"/>
          <w:szCs w:val="22"/>
        </w:rPr>
        <w:t xml:space="preserve">wskazaniem </w:t>
      </w:r>
      <w:r>
        <w:rPr>
          <w:b/>
          <w:bCs/>
          <w:sz w:val="22"/>
          <w:szCs w:val="22"/>
        </w:rPr>
        <w:t xml:space="preserve"> </w:t>
      </w:r>
      <w:r w:rsidRPr="007B1C70">
        <w:rPr>
          <w:b/>
          <w:bCs/>
          <w:sz w:val="22"/>
          <w:szCs w:val="22"/>
        </w:rPr>
        <w:t>na</w:t>
      </w:r>
      <w:proofErr w:type="gramEnd"/>
      <w:r w:rsidRPr="007B1C70">
        <w:rPr>
          <w:b/>
          <w:bCs/>
          <w:sz w:val="22"/>
          <w:szCs w:val="22"/>
        </w:rPr>
        <w:t xml:space="preserve"> .pdf</w:t>
      </w:r>
    </w:p>
    <w:p w14:paraId="096B592F" w14:textId="77777777" w:rsidR="00A41CEC" w:rsidRPr="007B1C70" w:rsidRDefault="00A41CEC" w:rsidP="000961C2">
      <w:pPr>
        <w:numPr>
          <w:ilvl w:val="0"/>
          <w:numId w:val="31"/>
        </w:numPr>
        <w:ind w:left="284" w:firstLine="0"/>
        <w:jc w:val="both"/>
        <w:textAlignment w:val="baseline"/>
        <w:rPr>
          <w:sz w:val="22"/>
          <w:szCs w:val="22"/>
        </w:rPr>
      </w:pPr>
      <w:r w:rsidRPr="007B1C70">
        <w:rPr>
          <w:sz w:val="22"/>
          <w:szCs w:val="22"/>
        </w:rPr>
        <w:t>W celu ewentualnej kompresji danych Zamawiający rekomenduje wykorzystanie formatu: .zip.</w:t>
      </w:r>
    </w:p>
    <w:p w14:paraId="76490E3A" w14:textId="77777777" w:rsidR="00A41CEC" w:rsidRPr="007B1C70" w:rsidRDefault="00A41CEC" w:rsidP="000961C2">
      <w:pPr>
        <w:numPr>
          <w:ilvl w:val="0"/>
          <w:numId w:val="31"/>
        </w:numPr>
        <w:ind w:left="284" w:firstLine="0"/>
        <w:jc w:val="both"/>
        <w:textAlignment w:val="baseline"/>
        <w:rPr>
          <w:sz w:val="22"/>
          <w:szCs w:val="22"/>
        </w:rPr>
      </w:pPr>
      <w:r w:rsidRPr="007B1C70">
        <w:rPr>
          <w:b/>
          <w:bCs/>
          <w:sz w:val="22"/>
          <w:szCs w:val="22"/>
        </w:rPr>
        <w:t xml:space="preserve">Dokumenty złożone w plikach w formatach </w:t>
      </w:r>
      <w:r w:rsidRPr="007B1C70">
        <w:rPr>
          <w:sz w:val="22"/>
          <w:szCs w:val="22"/>
        </w:rPr>
        <w:t>.rar .gif .</w:t>
      </w:r>
      <w:proofErr w:type="gramStart"/>
      <w:r w:rsidRPr="007B1C70">
        <w:rPr>
          <w:sz w:val="22"/>
          <w:szCs w:val="22"/>
        </w:rPr>
        <w:t>bmp .numbers</w:t>
      </w:r>
      <w:proofErr w:type="gramEnd"/>
      <w:r w:rsidRPr="007B1C70">
        <w:rPr>
          <w:sz w:val="22"/>
          <w:szCs w:val="22"/>
        </w:rPr>
        <w:t xml:space="preserve"> .pages. </w:t>
      </w:r>
      <w:r w:rsidRPr="007B1C70">
        <w:rPr>
          <w:b/>
          <w:bCs/>
          <w:sz w:val="22"/>
          <w:szCs w:val="22"/>
        </w:rPr>
        <w:t xml:space="preserve">zostaną uznane za złożone nieskutecznie. </w:t>
      </w:r>
    </w:p>
    <w:p w14:paraId="6BB3C313" w14:textId="77777777" w:rsidR="00A41CEC" w:rsidRPr="007B1C70" w:rsidRDefault="00A41CEC" w:rsidP="00A41CEC">
      <w:pPr>
        <w:ind w:left="284"/>
        <w:jc w:val="both"/>
        <w:textAlignment w:val="baseline"/>
        <w:rPr>
          <w:sz w:val="22"/>
          <w:szCs w:val="22"/>
        </w:rPr>
      </w:pPr>
      <w:r w:rsidRPr="007B1C70">
        <w:rPr>
          <w:b/>
          <w:bCs/>
          <w:sz w:val="22"/>
          <w:szCs w:val="22"/>
        </w:rPr>
        <w:t>Formaty plików wykorzystywanych przez wykonawców powinny być zgodne z</w:t>
      </w:r>
      <w:r w:rsidRPr="007B1C70">
        <w:rPr>
          <w:sz w:val="22"/>
          <w:szCs w:val="22"/>
        </w:rPr>
        <w:t xml:space="preserve"> Obwieszczeniem Prezesa Rady Ministrów z dnia 9 listopada 2017 r. w sprawie ogłoszenia jednolitego tekstu rozporządzenia Rady Ministrów w sprawie Krajowych Ram Interoperacyjności, minimalnych wymagań dla rejestrów publicznych i wymiany informacji w postaci elektronicznej oraz minimalnych wymagań dla systemów teleinformatycznych.</w:t>
      </w:r>
    </w:p>
    <w:p w14:paraId="6A4FA16B" w14:textId="77777777" w:rsidR="00A41CEC" w:rsidRPr="007B1C70" w:rsidRDefault="00A41CEC" w:rsidP="000961C2">
      <w:pPr>
        <w:numPr>
          <w:ilvl w:val="0"/>
          <w:numId w:val="31"/>
        </w:numPr>
        <w:ind w:left="284" w:firstLine="0"/>
        <w:jc w:val="both"/>
        <w:textAlignment w:val="baseline"/>
        <w:rPr>
          <w:sz w:val="22"/>
          <w:szCs w:val="22"/>
        </w:rPr>
      </w:pPr>
      <w:r w:rsidRPr="007B1C70">
        <w:rPr>
          <w:sz w:val="22"/>
          <w:szCs w:val="22"/>
        </w:rPr>
        <w:t>Zamawiający zwraca uwagę na ograniczenia wielkości plików podpisywanych profilem zaufanym, który wynosi max 10MB, oraz na ograniczenie wielkości plików podpisywanych w aplikacji eDoApp służącej do składania podpisu osobistego, który wynosi max 5MB.</w:t>
      </w:r>
    </w:p>
    <w:p w14:paraId="0BF066E8" w14:textId="77777777" w:rsidR="00A41CEC" w:rsidRPr="007B1C70" w:rsidRDefault="00A41CEC" w:rsidP="000961C2">
      <w:pPr>
        <w:numPr>
          <w:ilvl w:val="0"/>
          <w:numId w:val="31"/>
        </w:numPr>
        <w:ind w:left="284" w:firstLine="0"/>
        <w:jc w:val="both"/>
        <w:textAlignment w:val="baseline"/>
        <w:rPr>
          <w:sz w:val="22"/>
          <w:szCs w:val="22"/>
        </w:rPr>
      </w:pPr>
      <w:r w:rsidRPr="007B1C70">
        <w:rPr>
          <w:sz w:val="22"/>
          <w:szCs w:val="22"/>
        </w:rPr>
        <w:t>Ze względu na niskie ryzyko naruszenia integralności pliku oraz łatwiejszą weryfikację podpisu, zamawiający zaleca, w miarę możliwości, przekonwertowanie plików składających się na ofertę na format .</w:t>
      </w:r>
      <w:proofErr w:type="gramStart"/>
      <w:r w:rsidRPr="007B1C70">
        <w:rPr>
          <w:sz w:val="22"/>
          <w:szCs w:val="22"/>
        </w:rPr>
        <w:t>pdf  i</w:t>
      </w:r>
      <w:proofErr w:type="gramEnd"/>
      <w:r w:rsidRPr="007B1C70">
        <w:rPr>
          <w:sz w:val="22"/>
          <w:szCs w:val="22"/>
        </w:rPr>
        <w:t xml:space="preserve"> opatrzenie ich podpisem kwalifikowanym PAdES. </w:t>
      </w:r>
    </w:p>
    <w:p w14:paraId="20A88E60" w14:textId="77777777" w:rsidR="00A41CEC" w:rsidRPr="007B1C70" w:rsidRDefault="00A41CEC" w:rsidP="000961C2">
      <w:pPr>
        <w:numPr>
          <w:ilvl w:val="0"/>
          <w:numId w:val="31"/>
        </w:numPr>
        <w:ind w:left="284" w:firstLine="0"/>
        <w:jc w:val="both"/>
        <w:textAlignment w:val="baseline"/>
        <w:rPr>
          <w:sz w:val="22"/>
          <w:szCs w:val="22"/>
        </w:rPr>
      </w:pPr>
      <w:r w:rsidRPr="007B1C70">
        <w:rPr>
          <w:sz w:val="22"/>
          <w:szCs w:val="22"/>
        </w:rPr>
        <w:t>Pliki w innych formatach niż PDF zaleca się opatrzyć zewnętrznym podpisem XAdES. Wykonawca powinien pamiętać, aby plik z podpisem przekazywać łącznie z dokumentem podpisywanym.</w:t>
      </w:r>
    </w:p>
    <w:p w14:paraId="7D6AC646" w14:textId="77777777" w:rsidR="00A41CEC" w:rsidRPr="007B1C70" w:rsidRDefault="00A41CEC" w:rsidP="000961C2">
      <w:pPr>
        <w:numPr>
          <w:ilvl w:val="0"/>
          <w:numId w:val="31"/>
        </w:numPr>
        <w:ind w:left="284" w:firstLine="0"/>
        <w:jc w:val="both"/>
        <w:textAlignment w:val="baseline"/>
        <w:rPr>
          <w:sz w:val="22"/>
          <w:szCs w:val="22"/>
        </w:rPr>
      </w:pPr>
      <w:r w:rsidRPr="007B1C70">
        <w:rPr>
          <w:sz w:val="22"/>
          <w:szCs w:val="22"/>
        </w:rPr>
        <w:t xml:space="preserve">Zamawiający </w:t>
      </w:r>
      <w:proofErr w:type="gramStart"/>
      <w:r w:rsidRPr="007B1C70">
        <w:rPr>
          <w:sz w:val="22"/>
          <w:szCs w:val="22"/>
        </w:rPr>
        <w:t>zaleca</w:t>
      </w:r>
      <w:proofErr w:type="gramEnd"/>
      <w:r w:rsidRPr="007B1C70">
        <w:rPr>
          <w:sz w:val="22"/>
          <w:szCs w:val="22"/>
        </w:rPr>
        <w:t xml:space="preserve"> aby w przypadku podpisywania pliku przez kilka osób, stosować podpisy tego samego rodzaju. Podpisywanie różnymi rodzajami podpisów np. osobistym i kwalifikowanym może doprowadzić do problemów w weryfikacji plików. </w:t>
      </w:r>
    </w:p>
    <w:p w14:paraId="04455DA0" w14:textId="77777777" w:rsidR="00A41CEC" w:rsidRPr="007B1C70" w:rsidRDefault="00A41CEC" w:rsidP="000961C2">
      <w:pPr>
        <w:numPr>
          <w:ilvl w:val="0"/>
          <w:numId w:val="31"/>
        </w:numPr>
        <w:ind w:left="284" w:firstLine="0"/>
        <w:jc w:val="both"/>
        <w:textAlignment w:val="baseline"/>
        <w:rPr>
          <w:sz w:val="22"/>
          <w:szCs w:val="22"/>
        </w:rPr>
      </w:pPr>
      <w:r w:rsidRPr="007B1C70">
        <w:rPr>
          <w:sz w:val="22"/>
          <w:szCs w:val="22"/>
        </w:rPr>
        <w:t>Zamawiający zaleca, aby Wykonawca z odpowiednim wyprzedzeniem przetestował możliwość prawidłowego wykorzystania wybranej metody podpisania plików oferty.</w:t>
      </w:r>
    </w:p>
    <w:p w14:paraId="74256FB4" w14:textId="77777777" w:rsidR="00A41CEC" w:rsidRPr="007B1C70" w:rsidRDefault="00A41CEC" w:rsidP="000961C2">
      <w:pPr>
        <w:numPr>
          <w:ilvl w:val="0"/>
          <w:numId w:val="31"/>
        </w:numPr>
        <w:ind w:left="284" w:firstLine="0"/>
        <w:jc w:val="both"/>
        <w:textAlignment w:val="baseline"/>
        <w:rPr>
          <w:sz w:val="22"/>
          <w:szCs w:val="22"/>
        </w:rPr>
      </w:pPr>
      <w:r w:rsidRPr="007B1C70">
        <w:rPr>
          <w:sz w:val="22"/>
          <w:szCs w:val="22"/>
        </w:rPr>
        <w:t>Ofertę należy przygotować z należytą starannością dla podmiotu ubiegającego się o udzielenie zamówienia publicznego i zachowaniem odpowiedniego odstępu czasu do zakończenia przyjmowania ofert/wniosków. Sugerujemy złożenie oferty na 24 godziny przed terminem składania ofert/wniosków.</w:t>
      </w:r>
    </w:p>
    <w:p w14:paraId="5B3B4F84" w14:textId="77777777" w:rsidR="00A41CEC" w:rsidRPr="007B1C70" w:rsidRDefault="00A41CEC" w:rsidP="000961C2">
      <w:pPr>
        <w:numPr>
          <w:ilvl w:val="0"/>
          <w:numId w:val="31"/>
        </w:numPr>
        <w:ind w:left="284" w:firstLine="0"/>
        <w:jc w:val="both"/>
        <w:textAlignment w:val="baseline"/>
        <w:rPr>
          <w:sz w:val="22"/>
          <w:szCs w:val="22"/>
        </w:rPr>
      </w:pPr>
      <w:r w:rsidRPr="007B1C70">
        <w:rPr>
          <w:sz w:val="22"/>
          <w:szCs w:val="22"/>
        </w:rPr>
        <w:lastRenderedPageBreak/>
        <w:t>Podczas podpisywania plików zaleca się stosowanie algorytmu skrótu SHA2 zamiast SHA1.  </w:t>
      </w:r>
    </w:p>
    <w:p w14:paraId="0D665000" w14:textId="77777777" w:rsidR="00A41CEC" w:rsidRPr="007B1C70" w:rsidRDefault="00A41CEC" w:rsidP="000961C2">
      <w:pPr>
        <w:numPr>
          <w:ilvl w:val="0"/>
          <w:numId w:val="31"/>
        </w:numPr>
        <w:ind w:left="284" w:firstLine="0"/>
        <w:jc w:val="both"/>
        <w:textAlignment w:val="baseline"/>
        <w:rPr>
          <w:sz w:val="22"/>
          <w:szCs w:val="22"/>
        </w:rPr>
      </w:pPr>
      <w:r w:rsidRPr="007B1C70">
        <w:rPr>
          <w:sz w:val="22"/>
          <w:szCs w:val="22"/>
        </w:rPr>
        <w:t>Jeśli wykonawca pakuje dokumenty np. w plik ZIP zalecamy wcześniejsze podpisanie każdego ze skompresowanych plików. </w:t>
      </w:r>
    </w:p>
    <w:p w14:paraId="2917C9B2" w14:textId="77777777" w:rsidR="00A41CEC" w:rsidRPr="007B1C70" w:rsidRDefault="00A41CEC" w:rsidP="000961C2">
      <w:pPr>
        <w:numPr>
          <w:ilvl w:val="0"/>
          <w:numId w:val="31"/>
        </w:numPr>
        <w:ind w:left="284" w:firstLine="0"/>
        <w:jc w:val="both"/>
        <w:textAlignment w:val="baseline"/>
        <w:rPr>
          <w:sz w:val="22"/>
          <w:szCs w:val="22"/>
        </w:rPr>
      </w:pPr>
      <w:r w:rsidRPr="007B1C70">
        <w:rPr>
          <w:sz w:val="22"/>
          <w:szCs w:val="22"/>
        </w:rPr>
        <w:t>Zamawiający rekomenduje wykorzystanie podpisu z kwalifikowanym znacznikiem czasu.</w:t>
      </w:r>
    </w:p>
    <w:p w14:paraId="10A18643" w14:textId="77777777" w:rsidR="00A41CEC" w:rsidRPr="007B1C70" w:rsidRDefault="00A41CEC" w:rsidP="000961C2">
      <w:pPr>
        <w:numPr>
          <w:ilvl w:val="0"/>
          <w:numId w:val="31"/>
        </w:numPr>
        <w:spacing w:after="20"/>
        <w:ind w:left="284" w:firstLine="0"/>
        <w:jc w:val="both"/>
        <w:rPr>
          <w:sz w:val="22"/>
          <w:szCs w:val="22"/>
        </w:rPr>
      </w:pPr>
      <w:r w:rsidRPr="007B1C70">
        <w:rPr>
          <w:sz w:val="22"/>
          <w:szCs w:val="22"/>
        </w:rPr>
        <w:t xml:space="preserve">Zamawiający </w:t>
      </w:r>
      <w:proofErr w:type="gramStart"/>
      <w:r w:rsidRPr="007B1C70">
        <w:rPr>
          <w:sz w:val="22"/>
          <w:szCs w:val="22"/>
        </w:rPr>
        <w:t>zaleca</w:t>
      </w:r>
      <w:proofErr w:type="gramEnd"/>
      <w:r w:rsidRPr="007B1C70">
        <w:rPr>
          <w:sz w:val="22"/>
          <w:szCs w:val="22"/>
        </w:rPr>
        <w:t xml:space="preserve"> aby </w:t>
      </w:r>
      <w:r w:rsidRPr="007B1C70">
        <w:rPr>
          <w:sz w:val="22"/>
          <w:szCs w:val="22"/>
          <w:u w:val="single"/>
        </w:rPr>
        <w:t>nie</w:t>
      </w:r>
      <w:r w:rsidRPr="007B1C70">
        <w:rPr>
          <w:sz w:val="22"/>
          <w:szCs w:val="22"/>
        </w:rPr>
        <w:t xml:space="preserve"> wprowadzać jakichkolwiek zmian w plikach po podpisaniu ich podpisem kwalifikowanym. Może to skutkować naruszeniem integralności plików co równoważne będzie z koniecznością odrzucenia oferty w postępowaniu.</w:t>
      </w:r>
    </w:p>
    <w:p w14:paraId="1FA86E97" w14:textId="77777777" w:rsidR="00A41CEC" w:rsidRPr="007B1C70" w:rsidRDefault="00A41CEC" w:rsidP="00A41CEC">
      <w:pPr>
        <w:pStyle w:val="Akapitzlist"/>
        <w:numPr>
          <w:ilvl w:val="1"/>
          <w:numId w:val="9"/>
        </w:numPr>
        <w:ind w:left="0" w:right="57" w:firstLine="0"/>
        <w:jc w:val="both"/>
        <w:rPr>
          <w:sz w:val="22"/>
          <w:szCs w:val="22"/>
        </w:rPr>
      </w:pPr>
      <w:r w:rsidRPr="007B1C70">
        <w:rPr>
          <w:sz w:val="22"/>
          <w:szCs w:val="22"/>
        </w:rPr>
        <w:t>Wykonawca może zwrócić się do zamawiającego z wnioskiem o wyjaśnienie treści SWZ:</w:t>
      </w:r>
    </w:p>
    <w:p w14:paraId="1BA75DD1" w14:textId="77777777" w:rsidR="00A41CEC" w:rsidRPr="007B1C70" w:rsidRDefault="00A41CEC" w:rsidP="000961C2">
      <w:pPr>
        <w:pStyle w:val="Akapitzlist"/>
        <w:widowControl w:val="0"/>
        <w:numPr>
          <w:ilvl w:val="0"/>
          <w:numId w:val="34"/>
        </w:numPr>
        <w:tabs>
          <w:tab w:val="left" w:pos="567"/>
        </w:tabs>
        <w:autoSpaceDE w:val="0"/>
        <w:autoSpaceDN w:val="0"/>
        <w:ind w:left="284" w:right="196" w:firstLine="0"/>
        <w:jc w:val="both"/>
        <w:rPr>
          <w:sz w:val="22"/>
          <w:szCs w:val="22"/>
        </w:rPr>
      </w:pPr>
      <w:r w:rsidRPr="007B1C70">
        <w:rPr>
          <w:sz w:val="22"/>
          <w:szCs w:val="22"/>
        </w:rPr>
        <w:t xml:space="preserve">Zamawiający udzieli wyjaśnień niezwłocznie, jednak nie później niż na 2 dni przed upływem terminu składania ofert, pod </w:t>
      </w:r>
      <w:proofErr w:type="gramStart"/>
      <w:r w:rsidRPr="007B1C70">
        <w:rPr>
          <w:sz w:val="22"/>
          <w:szCs w:val="22"/>
        </w:rPr>
        <w:t>warunkiem</w:t>
      </w:r>
      <w:proofErr w:type="gramEnd"/>
      <w:r w:rsidRPr="007B1C70">
        <w:rPr>
          <w:sz w:val="22"/>
          <w:szCs w:val="22"/>
        </w:rPr>
        <w:t xml:space="preserve"> że wniosek o wyjaśnienie treści</w:t>
      </w:r>
      <w:r w:rsidRPr="007B1C70">
        <w:rPr>
          <w:spacing w:val="-3"/>
          <w:sz w:val="22"/>
          <w:szCs w:val="22"/>
        </w:rPr>
        <w:t xml:space="preserve"> </w:t>
      </w:r>
      <w:r w:rsidRPr="007B1C70">
        <w:rPr>
          <w:sz w:val="22"/>
          <w:szCs w:val="22"/>
        </w:rPr>
        <w:t>SWZ</w:t>
      </w:r>
      <w:r w:rsidRPr="007B1C70">
        <w:rPr>
          <w:spacing w:val="-5"/>
          <w:sz w:val="22"/>
          <w:szCs w:val="22"/>
        </w:rPr>
        <w:t xml:space="preserve"> </w:t>
      </w:r>
      <w:r w:rsidRPr="007B1C70">
        <w:rPr>
          <w:sz w:val="22"/>
          <w:szCs w:val="22"/>
        </w:rPr>
        <w:t>wpłynął</w:t>
      </w:r>
      <w:r w:rsidRPr="007B1C70">
        <w:rPr>
          <w:spacing w:val="-4"/>
          <w:sz w:val="22"/>
          <w:szCs w:val="22"/>
        </w:rPr>
        <w:t xml:space="preserve"> </w:t>
      </w:r>
      <w:r w:rsidRPr="007B1C70">
        <w:rPr>
          <w:sz w:val="22"/>
          <w:szCs w:val="22"/>
        </w:rPr>
        <w:t>do</w:t>
      </w:r>
      <w:r w:rsidRPr="007B1C70">
        <w:rPr>
          <w:spacing w:val="-3"/>
          <w:sz w:val="22"/>
          <w:szCs w:val="22"/>
        </w:rPr>
        <w:t xml:space="preserve"> </w:t>
      </w:r>
      <w:r w:rsidRPr="007B1C70">
        <w:rPr>
          <w:sz w:val="22"/>
          <w:szCs w:val="22"/>
        </w:rPr>
        <w:t>zamawiającego</w:t>
      </w:r>
      <w:r w:rsidRPr="007B1C70">
        <w:rPr>
          <w:spacing w:val="-4"/>
          <w:sz w:val="22"/>
          <w:szCs w:val="22"/>
        </w:rPr>
        <w:t xml:space="preserve"> </w:t>
      </w:r>
      <w:r w:rsidRPr="007B1C70">
        <w:rPr>
          <w:sz w:val="22"/>
          <w:szCs w:val="22"/>
        </w:rPr>
        <w:t>nie</w:t>
      </w:r>
      <w:r w:rsidRPr="007B1C70">
        <w:rPr>
          <w:spacing w:val="-4"/>
          <w:sz w:val="22"/>
          <w:szCs w:val="22"/>
        </w:rPr>
        <w:t xml:space="preserve"> </w:t>
      </w:r>
      <w:r w:rsidRPr="007B1C70">
        <w:rPr>
          <w:sz w:val="22"/>
          <w:szCs w:val="22"/>
        </w:rPr>
        <w:t>później</w:t>
      </w:r>
      <w:r w:rsidRPr="007B1C70">
        <w:rPr>
          <w:spacing w:val="-2"/>
          <w:sz w:val="22"/>
          <w:szCs w:val="22"/>
        </w:rPr>
        <w:t xml:space="preserve"> </w:t>
      </w:r>
      <w:r w:rsidRPr="007B1C70">
        <w:rPr>
          <w:sz w:val="22"/>
          <w:szCs w:val="22"/>
        </w:rPr>
        <w:t>niż</w:t>
      </w:r>
      <w:r w:rsidRPr="007B1C70">
        <w:rPr>
          <w:spacing w:val="-4"/>
          <w:sz w:val="22"/>
          <w:szCs w:val="22"/>
        </w:rPr>
        <w:t xml:space="preserve"> </w:t>
      </w:r>
      <w:r w:rsidRPr="007B1C70">
        <w:rPr>
          <w:sz w:val="22"/>
          <w:szCs w:val="22"/>
        </w:rPr>
        <w:t>na</w:t>
      </w:r>
      <w:r w:rsidRPr="007B1C70">
        <w:rPr>
          <w:spacing w:val="-5"/>
          <w:sz w:val="22"/>
          <w:szCs w:val="22"/>
        </w:rPr>
        <w:t xml:space="preserve"> </w:t>
      </w:r>
      <w:r w:rsidRPr="007B1C70">
        <w:rPr>
          <w:sz w:val="22"/>
          <w:szCs w:val="22"/>
        </w:rPr>
        <w:t>4</w:t>
      </w:r>
      <w:r w:rsidRPr="007B1C70">
        <w:rPr>
          <w:spacing w:val="1"/>
          <w:sz w:val="22"/>
          <w:szCs w:val="22"/>
        </w:rPr>
        <w:t xml:space="preserve"> </w:t>
      </w:r>
      <w:r w:rsidRPr="007B1C70">
        <w:rPr>
          <w:sz w:val="22"/>
          <w:szCs w:val="22"/>
        </w:rPr>
        <w:t>dni</w:t>
      </w:r>
      <w:r w:rsidRPr="007B1C70">
        <w:rPr>
          <w:spacing w:val="-5"/>
          <w:sz w:val="22"/>
          <w:szCs w:val="22"/>
        </w:rPr>
        <w:t xml:space="preserve"> </w:t>
      </w:r>
      <w:r w:rsidRPr="007B1C70">
        <w:rPr>
          <w:sz w:val="22"/>
          <w:szCs w:val="22"/>
        </w:rPr>
        <w:t>przed</w:t>
      </w:r>
      <w:r w:rsidRPr="007B1C70">
        <w:rPr>
          <w:spacing w:val="-4"/>
          <w:sz w:val="22"/>
          <w:szCs w:val="22"/>
        </w:rPr>
        <w:t xml:space="preserve"> </w:t>
      </w:r>
      <w:r w:rsidRPr="007B1C70">
        <w:rPr>
          <w:sz w:val="22"/>
          <w:szCs w:val="22"/>
        </w:rPr>
        <w:t>upływem terminu składania ofert.</w:t>
      </w:r>
    </w:p>
    <w:p w14:paraId="7EC6CEEC" w14:textId="77777777" w:rsidR="00A41CEC" w:rsidRPr="007B1C70" w:rsidRDefault="00A41CEC" w:rsidP="000961C2">
      <w:pPr>
        <w:pStyle w:val="Akapitzlist"/>
        <w:widowControl w:val="0"/>
        <w:numPr>
          <w:ilvl w:val="0"/>
          <w:numId w:val="34"/>
        </w:numPr>
        <w:tabs>
          <w:tab w:val="left" w:pos="567"/>
        </w:tabs>
        <w:autoSpaceDE w:val="0"/>
        <w:autoSpaceDN w:val="0"/>
        <w:ind w:left="284" w:right="195" w:firstLine="0"/>
        <w:jc w:val="both"/>
        <w:rPr>
          <w:sz w:val="22"/>
          <w:szCs w:val="22"/>
        </w:rPr>
      </w:pPr>
      <w:r w:rsidRPr="007B1C70">
        <w:rPr>
          <w:sz w:val="22"/>
          <w:szCs w:val="22"/>
        </w:rPr>
        <w:t xml:space="preserve">Jeżeli zamawiający nie udzieli wyjaśnień w terminie, o którym mowa w lit. a), termin składania ofert zostanie </w:t>
      </w:r>
      <w:proofErr w:type="gramStart"/>
      <w:r w:rsidRPr="007B1C70">
        <w:rPr>
          <w:sz w:val="22"/>
          <w:szCs w:val="22"/>
        </w:rPr>
        <w:t>wydłużony  o</w:t>
      </w:r>
      <w:proofErr w:type="gramEnd"/>
      <w:r w:rsidRPr="007B1C70">
        <w:rPr>
          <w:sz w:val="22"/>
          <w:szCs w:val="22"/>
        </w:rPr>
        <w:t xml:space="preserve"> czas niezbędny do zapoznania się wszystkich zainteresowanych wykonawców z wyjaśnieniami niezbędnymi do należytego przygotowania i złożenia ofert.</w:t>
      </w:r>
    </w:p>
    <w:p w14:paraId="2BFD3630" w14:textId="77777777" w:rsidR="00A41CEC" w:rsidRPr="007B1C70" w:rsidRDefault="00A41CEC" w:rsidP="000961C2">
      <w:pPr>
        <w:pStyle w:val="Akapitzlist"/>
        <w:widowControl w:val="0"/>
        <w:numPr>
          <w:ilvl w:val="0"/>
          <w:numId w:val="34"/>
        </w:numPr>
        <w:tabs>
          <w:tab w:val="left" w:pos="567"/>
        </w:tabs>
        <w:autoSpaceDE w:val="0"/>
        <w:autoSpaceDN w:val="0"/>
        <w:ind w:left="284" w:right="199" w:firstLine="0"/>
        <w:jc w:val="both"/>
        <w:rPr>
          <w:sz w:val="22"/>
          <w:szCs w:val="22"/>
        </w:rPr>
      </w:pPr>
      <w:r w:rsidRPr="007B1C70">
        <w:rPr>
          <w:sz w:val="22"/>
          <w:szCs w:val="22"/>
        </w:rPr>
        <w:t xml:space="preserve">W </w:t>
      </w:r>
      <w:proofErr w:type="gramStart"/>
      <w:r w:rsidRPr="007B1C70">
        <w:rPr>
          <w:sz w:val="22"/>
          <w:szCs w:val="22"/>
        </w:rPr>
        <w:t>przypadku  gdy</w:t>
      </w:r>
      <w:proofErr w:type="gramEnd"/>
      <w:r w:rsidRPr="007B1C70">
        <w:rPr>
          <w:sz w:val="22"/>
          <w:szCs w:val="22"/>
        </w:rPr>
        <w:t xml:space="preserve"> wniosek o </w:t>
      </w:r>
      <w:proofErr w:type="gramStart"/>
      <w:r w:rsidRPr="007B1C70">
        <w:rPr>
          <w:sz w:val="22"/>
          <w:szCs w:val="22"/>
        </w:rPr>
        <w:t>wyjaśnienie  treści</w:t>
      </w:r>
      <w:proofErr w:type="gramEnd"/>
      <w:r w:rsidRPr="007B1C70">
        <w:rPr>
          <w:sz w:val="22"/>
          <w:szCs w:val="22"/>
        </w:rPr>
        <w:t xml:space="preserve"> SWZ </w:t>
      </w:r>
      <w:proofErr w:type="gramStart"/>
      <w:r w:rsidRPr="007B1C70">
        <w:rPr>
          <w:sz w:val="22"/>
          <w:szCs w:val="22"/>
        </w:rPr>
        <w:t>nie  wpłynął</w:t>
      </w:r>
      <w:proofErr w:type="gramEnd"/>
      <w:r w:rsidRPr="007B1C70">
        <w:rPr>
          <w:sz w:val="22"/>
          <w:szCs w:val="22"/>
        </w:rPr>
        <w:t xml:space="preserve">  w </w:t>
      </w:r>
      <w:proofErr w:type="gramStart"/>
      <w:r w:rsidRPr="007B1C70">
        <w:rPr>
          <w:sz w:val="22"/>
          <w:szCs w:val="22"/>
        </w:rPr>
        <w:t xml:space="preserve">terminie,   </w:t>
      </w:r>
      <w:proofErr w:type="gramEnd"/>
      <w:r w:rsidRPr="007B1C70">
        <w:rPr>
          <w:sz w:val="22"/>
          <w:szCs w:val="22"/>
        </w:rPr>
        <w:t xml:space="preserve"> o którym </w:t>
      </w:r>
      <w:proofErr w:type="gramStart"/>
      <w:r w:rsidRPr="007B1C70">
        <w:rPr>
          <w:sz w:val="22"/>
          <w:szCs w:val="22"/>
        </w:rPr>
        <w:t>mowa  w</w:t>
      </w:r>
      <w:proofErr w:type="gramEnd"/>
      <w:r w:rsidRPr="007B1C70">
        <w:rPr>
          <w:sz w:val="22"/>
          <w:szCs w:val="22"/>
        </w:rPr>
        <w:t xml:space="preserve"> lit. a), zamawiający </w:t>
      </w:r>
      <w:proofErr w:type="gramStart"/>
      <w:r w:rsidRPr="007B1C70">
        <w:rPr>
          <w:sz w:val="22"/>
          <w:szCs w:val="22"/>
        </w:rPr>
        <w:t>nie  ma</w:t>
      </w:r>
      <w:proofErr w:type="gramEnd"/>
      <w:r w:rsidRPr="007B1C70">
        <w:rPr>
          <w:sz w:val="22"/>
          <w:szCs w:val="22"/>
        </w:rPr>
        <w:t xml:space="preserve">  obowiązku </w:t>
      </w:r>
      <w:proofErr w:type="gramStart"/>
      <w:r w:rsidRPr="007B1C70">
        <w:rPr>
          <w:sz w:val="22"/>
          <w:szCs w:val="22"/>
        </w:rPr>
        <w:t>udzielania  wyjaśnień</w:t>
      </w:r>
      <w:proofErr w:type="gramEnd"/>
      <w:r w:rsidRPr="007B1C70">
        <w:rPr>
          <w:sz w:val="22"/>
          <w:szCs w:val="22"/>
        </w:rPr>
        <w:t xml:space="preserve"> SWZ oraz</w:t>
      </w:r>
      <w:r w:rsidRPr="007B1C70">
        <w:rPr>
          <w:spacing w:val="-3"/>
          <w:sz w:val="22"/>
          <w:szCs w:val="22"/>
        </w:rPr>
        <w:t xml:space="preserve"> </w:t>
      </w:r>
      <w:r w:rsidRPr="007B1C70">
        <w:rPr>
          <w:sz w:val="22"/>
          <w:szCs w:val="22"/>
        </w:rPr>
        <w:t>obowiązku</w:t>
      </w:r>
      <w:r w:rsidRPr="007B1C70">
        <w:rPr>
          <w:spacing w:val="-4"/>
          <w:sz w:val="22"/>
          <w:szCs w:val="22"/>
        </w:rPr>
        <w:t xml:space="preserve"> </w:t>
      </w:r>
      <w:r w:rsidRPr="007B1C70">
        <w:rPr>
          <w:sz w:val="22"/>
          <w:szCs w:val="22"/>
        </w:rPr>
        <w:t>przedłużenia</w:t>
      </w:r>
      <w:r w:rsidRPr="007B1C70">
        <w:rPr>
          <w:spacing w:val="-3"/>
          <w:sz w:val="22"/>
          <w:szCs w:val="22"/>
        </w:rPr>
        <w:t xml:space="preserve"> </w:t>
      </w:r>
      <w:r w:rsidRPr="007B1C70">
        <w:rPr>
          <w:sz w:val="22"/>
          <w:szCs w:val="22"/>
        </w:rPr>
        <w:t>terminu</w:t>
      </w:r>
      <w:r w:rsidRPr="007B1C70">
        <w:rPr>
          <w:spacing w:val="-4"/>
          <w:sz w:val="22"/>
          <w:szCs w:val="22"/>
        </w:rPr>
        <w:t xml:space="preserve"> </w:t>
      </w:r>
      <w:r w:rsidRPr="007B1C70">
        <w:rPr>
          <w:sz w:val="22"/>
          <w:szCs w:val="22"/>
        </w:rPr>
        <w:t>składania</w:t>
      </w:r>
      <w:r w:rsidRPr="007B1C70">
        <w:rPr>
          <w:spacing w:val="-3"/>
          <w:sz w:val="22"/>
          <w:szCs w:val="22"/>
        </w:rPr>
        <w:t xml:space="preserve"> </w:t>
      </w:r>
      <w:r w:rsidRPr="007B1C70">
        <w:rPr>
          <w:sz w:val="22"/>
          <w:szCs w:val="22"/>
        </w:rPr>
        <w:t>ofert.</w:t>
      </w:r>
    </w:p>
    <w:p w14:paraId="2C148C0E" w14:textId="77777777" w:rsidR="00A41CEC" w:rsidRPr="007B1C70" w:rsidRDefault="00A41CEC" w:rsidP="000961C2">
      <w:pPr>
        <w:pStyle w:val="Akapitzlist"/>
        <w:widowControl w:val="0"/>
        <w:numPr>
          <w:ilvl w:val="0"/>
          <w:numId w:val="34"/>
        </w:numPr>
        <w:tabs>
          <w:tab w:val="left" w:pos="567"/>
        </w:tabs>
        <w:autoSpaceDE w:val="0"/>
        <w:autoSpaceDN w:val="0"/>
        <w:spacing w:after="20"/>
        <w:ind w:left="284" w:firstLine="0"/>
        <w:jc w:val="both"/>
        <w:rPr>
          <w:sz w:val="22"/>
          <w:szCs w:val="22"/>
        </w:rPr>
      </w:pPr>
      <w:r w:rsidRPr="007B1C70">
        <w:rPr>
          <w:sz w:val="22"/>
          <w:szCs w:val="22"/>
        </w:rPr>
        <w:t xml:space="preserve">Przedłużenie terminu składania ofert, o których mowa w lit. b) nie </w:t>
      </w:r>
      <w:r w:rsidRPr="007B1C70">
        <w:rPr>
          <w:spacing w:val="-3"/>
          <w:sz w:val="22"/>
          <w:szCs w:val="22"/>
        </w:rPr>
        <w:t xml:space="preserve">wpływa </w:t>
      </w:r>
      <w:r w:rsidRPr="007B1C70">
        <w:rPr>
          <w:sz w:val="22"/>
          <w:szCs w:val="22"/>
        </w:rPr>
        <w:t>na</w:t>
      </w:r>
      <w:r w:rsidRPr="007B1C70">
        <w:rPr>
          <w:spacing w:val="17"/>
          <w:sz w:val="22"/>
          <w:szCs w:val="22"/>
        </w:rPr>
        <w:t xml:space="preserve"> </w:t>
      </w:r>
      <w:r w:rsidRPr="007B1C70">
        <w:rPr>
          <w:sz w:val="22"/>
          <w:szCs w:val="22"/>
        </w:rPr>
        <w:t xml:space="preserve">bieg terminu składania </w:t>
      </w:r>
      <w:proofErr w:type="gramStart"/>
      <w:r w:rsidRPr="007B1C70">
        <w:rPr>
          <w:sz w:val="22"/>
          <w:szCs w:val="22"/>
        </w:rPr>
        <w:t>wniosku  o</w:t>
      </w:r>
      <w:proofErr w:type="gramEnd"/>
      <w:r w:rsidRPr="007B1C70">
        <w:rPr>
          <w:sz w:val="22"/>
          <w:szCs w:val="22"/>
        </w:rPr>
        <w:t xml:space="preserve"> </w:t>
      </w:r>
      <w:proofErr w:type="gramStart"/>
      <w:r w:rsidRPr="007B1C70">
        <w:rPr>
          <w:sz w:val="22"/>
          <w:szCs w:val="22"/>
        </w:rPr>
        <w:t>wyjaśnienie  treści</w:t>
      </w:r>
      <w:proofErr w:type="gramEnd"/>
      <w:r w:rsidRPr="007B1C70">
        <w:rPr>
          <w:sz w:val="22"/>
          <w:szCs w:val="22"/>
        </w:rPr>
        <w:t xml:space="preserve"> SWZ.</w:t>
      </w:r>
    </w:p>
    <w:p w14:paraId="2B4DCCE7" w14:textId="77777777" w:rsidR="00A41CEC" w:rsidRPr="003F4D04" w:rsidRDefault="00A41CEC" w:rsidP="00A41CEC">
      <w:pPr>
        <w:pStyle w:val="Akapitzlist"/>
        <w:widowControl w:val="0"/>
        <w:numPr>
          <w:ilvl w:val="1"/>
          <w:numId w:val="9"/>
        </w:numPr>
        <w:tabs>
          <w:tab w:val="left" w:pos="284"/>
        </w:tabs>
        <w:autoSpaceDE w:val="0"/>
        <w:autoSpaceDN w:val="0"/>
        <w:ind w:left="0" w:right="196" w:firstLine="0"/>
        <w:jc w:val="both"/>
        <w:rPr>
          <w:sz w:val="22"/>
          <w:szCs w:val="22"/>
          <w:u w:val="single"/>
        </w:rPr>
      </w:pPr>
      <w:r w:rsidRPr="007B1C70">
        <w:rPr>
          <w:sz w:val="22"/>
          <w:szCs w:val="22"/>
        </w:rPr>
        <w:t xml:space="preserve">Zmiany i wyjaśnienia treści SWZ oraz inne dokumenty zamówienia bezpośrednio związane z </w:t>
      </w:r>
      <w:proofErr w:type="gramStart"/>
      <w:r w:rsidRPr="007B1C70">
        <w:rPr>
          <w:sz w:val="22"/>
          <w:szCs w:val="22"/>
        </w:rPr>
        <w:t>postępowaniem  o</w:t>
      </w:r>
      <w:proofErr w:type="gramEnd"/>
      <w:r w:rsidRPr="007B1C70">
        <w:rPr>
          <w:sz w:val="22"/>
          <w:szCs w:val="22"/>
        </w:rPr>
        <w:t xml:space="preserve"> udzielenie zamówienia będą udostępniane na stronie internetowej prowadzonego postępowania.</w:t>
      </w:r>
    </w:p>
    <w:p w14:paraId="3BB2E33D" w14:textId="77777777" w:rsidR="002E7301" w:rsidRPr="00344130" w:rsidRDefault="002E7301" w:rsidP="005C244B">
      <w:pPr>
        <w:tabs>
          <w:tab w:val="left" w:pos="284"/>
        </w:tabs>
        <w:jc w:val="both"/>
        <w:rPr>
          <w:sz w:val="16"/>
          <w:szCs w:val="16"/>
        </w:rPr>
      </w:pPr>
    </w:p>
    <w:p w14:paraId="709B7F1F" w14:textId="77777777" w:rsidR="000778FB" w:rsidRPr="000A69E2" w:rsidRDefault="00545239" w:rsidP="004A7EEB">
      <w:pPr>
        <w:numPr>
          <w:ilvl w:val="0"/>
          <w:numId w:val="17"/>
        </w:numPr>
        <w:shd w:val="clear" w:color="auto" w:fill="FDE9D9" w:themeFill="accent6" w:themeFillTint="33"/>
        <w:jc w:val="both"/>
        <w:rPr>
          <w:b/>
          <w:sz w:val="22"/>
          <w:szCs w:val="22"/>
          <w:lang w:eastAsia="en-US"/>
        </w:rPr>
      </w:pPr>
      <w:r w:rsidRPr="000A69E2">
        <w:rPr>
          <w:b/>
          <w:sz w:val="22"/>
          <w:szCs w:val="22"/>
          <w:lang w:eastAsia="en-US"/>
        </w:rPr>
        <w:t>S</w:t>
      </w:r>
      <w:r w:rsidR="009615B1" w:rsidRPr="000A69E2">
        <w:rPr>
          <w:b/>
          <w:sz w:val="22"/>
          <w:szCs w:val="22"/>
          <w:lang w:eastAsia="en-US"/>
        </w:rPr>
        <w:t>po</w:t>
      </w:r>
      <w:r w:rsidR="000778FB" w:rsidRPr="000A69E2">
        <w:rPr>
          <w:b/>
          <w:sz w:val="22"/>
          <w:szCs w:val="22"/>
          <w:lang w:eastAsia="en-US"/>
        </w:rPr>
        <w:t>sób oraz termin składania ofert</w:t>
      </w:r>
    </w:p>
    <w:p w14:paraId="1868B67C" w14:textId="77777777" w:rsidR="00795EB8" w:rsidRPr="001D1358" w:rsidRDefault="00795EB8" w:rsidP="005C244B">
      <w:pPr>
        <w:ind w:right="-108"/>
        <w:jc w:val="both"/>
        <w:rPr>
          <w:sz w:val="12"/>
          <w:szCs w:val="12"/>
        </w:rPr>
      </w:pPr>
    </w:p>
    <w:p w14:paraId="042D6E05" w14:textId="03E58FB5" w:rsidR="00135E48" w:rsidRPr="008E2532" w:rsidRDefault="00135E48" w:rsidP="004A7EEB">
      <w:pPr>
        <w:pStyle w:val="Akapitzlist"/>
        <w:numPr>
          <w:ilvl w:val="1"/>
          <w:numId w:val="17"/>
        </w:numPr>
        <w:ind w:left="425" w:right="-108" w:hanging="425"/>
        <w:jc w:val="both"/>
        <w:rPr>
          <w:b/>
          <w:sz w:val="22"/>
          <w:szCs w:val="22"/>
        </w:rPr>
      </w:pPr>
      <w:r w:rsidRPr="008E2532">
        <w:rPr>
          <w:b/>
          <w:sz w:val="22"/>
          <w:szCs w:val="22"/>
        </w:rPr>
        <w:t xml:space="preserve">Ofertę należy złożyć w </w:t>
      </w:r>
      <w:r w:rsidRPr="00101174">
        <w:rPr>
          <w:b/>
          <w:color w:val="0070C0"/>
          <w:sz w:val="22"/>
          <w:szCs w:val="22"/>
        </w:rPr>
        <w:t xml:space="preserve">terminie do dnia </w:t>
      </w:r>
      <w:r w:rsidR="00FF2993">
        <w:rPr>
          <w:b/>
          <w:color w:val="0070C0"/>
          <w:sz w:val="22"/>
          <w:szCs w:val="22"/>
        </w:rPr>
        <w:t>20.05.</w:t>
      </w:r>
      <w:r w:rsidR="00AC395D">
        <w:rPr>
          <w:b/>
          <w:color w:val="0070C0"/>
          <w:sz w:val="22"/>
          <w:szCs w:val="22"/>
        </w:rPr>
        <w:t>2</w:t>
      </w:r>
      <w:r w:rsidR="0029359D">
        <w:rPr>
          <w:b/>
          <w:color w:val="0070C0"/>
          <w:sz w:val="22"/>
          <w:szCs w:val="22"/>
        </w:rPr>
        <w:t>026</w:t>
      </w:r>
      <w:r w:rsidR="00884F01" w:rsidRPr="00101174">
        <w:rPr>
          <w:b/>
          <w:color w:val="0070C0"/>
          <w:sz w:val="22"/>
          <w:szCs w:val="22"/>
        </w:rPr>
        <w:t xml:space="preserve"> </w:t>
      </w:r>
      <w:r w:rsidR="00053C5F" w:rsidRPr="003054F4">
        <w:rPr>
          <w:b/>
          <w:sz w:val="22"/>
          <w:szCs w:val="22"/>
        </w:rPr>
        <w:t>r.</w:t>
      </w:r>
      <w:r w:rsidRPr="003054F4">
        <w:rPr>
          <w:b/>
          <w:sz w:val="22"/>
          <w:szCs w:val="22"/>
        </w:rPr>
        <w:t xml:space="preserve"> </w:t>
      </w:r>
      <w:r w:rsidRPr="008E2532">
        <w:rPr>
          <w:b/>
          <w:sz w:val="22"/>
          <w:szCs w:val="22"/>
        </w:rPr>
        <w:t xml:space="preserve">do godz. </w:t>
      </w:r>
      <w:r w:rsidR="008E2532" w:rsidRPr="008E2532">
        <w:rPr>
          <w:b/>
          <w:sz w:val="22"/>
          <w:szCs w:val="22"/>
        </w:rPr>
        <w:t>10:00</w:t>
      </w:r>
    </w:p>
    <w:p w14:paraId="5DE2676B" w14:textId="77777777" w:rsidR="006929D6" w:rsidRPr="004F5DFF" w:rsidRDefault="006929D6" w:rsidP="005C244B">
      <w:pPr>
        <w:ind w:right="-108"/>
        <w:jc w:val="both"/>
        <w:rPr>
          <w:sz w:val="12"/>
          <w:szCs w:val="12"/>
        </w:rPr>
      </w:pPr>
    </w:p>
    <w:p w14:paraId="51A65726" w14:textId="77777777" w:rsidR="006929D6" w:rsidRPr="00384420" w:rsidRDefault="00F6403E" w:rsidP="004A7EEB">
      <w:pPr>
        <w:pStyle w:val="Akapitzlist"/>
        <w:numPr>
          <w:ilvl w:val="1"/>
          <w:numId w:val="17"/>
        </w:numPr>
        <w:spacing w:after="60"/>
        <w:ind w:left="425" w:right="-108" w:hanging="425"/>
        <w:jc w:val="both"/>
        <w:rPr>
          <w:sz w:val="22"/>
          <w:szCs w:val="22"/>
        </w:rPr>
      </w:pPr>
      <w:r w:rsidRPr="00384420">
        <w:rPr>
          <w:sz w:val="22"/>
          <w:szCs w:val="22"/>
        </w:rPr>
        <w:t xml:space="preserve">Sposób </w:t>
      </w:r>
      <w:r w:rsidR="003D7068">
        <w:rPr>
          <w:sz w:val="22"/>
          <w:szCs w:val="22"/>
        </w:rPr>
        <w:t>składania ofert:</w:t>
      </w:r>
    </w:p>
    <w:p w14:paraId="756A407E" w14:textId="59EFE8EA" w:rsidR="00EC7717" w:rsidRPr="002D78D4" w:rsidRDefault="004F5DFF" w:rsidP="004A7EEB">
      <w:pPr>
        <w:pStyle w:val="Akapitzlist"/>
        <w:numPr>
          <w:ilvl w:val="0"/>
          <w:numId w:val="25"/>
        </w:numPr>
        <w:ind w:right="-108" w:hanging="294"/>
        <w:jc w:val="both"/>
        <w:rPr>
          <w:sz w:val="22"/>
          <w:szCs w:val="22"/>
        </w:rPr>
      </w:pPr>
      <w:r w:rsidRPr="005C39FD">
        <w:rPr>
          <w:sz w:val="22"/>
          <w:szCs w:val="22"/>
        </w:rPr>
        <w:t xml:space="preserve">Wykonawca składa ofertę wraz z załącznikami za pośrednictwem platformy zakupowej pod adresem: </w:t>
      </w:r>
      <w:hyperlink r:id="rId15" w:history="1">
        <w:r w:rsidR="00E67BC1" w:rsidRPr="00E67BC1">
          <w:rPr>
            <w:rStyle w:val="Hipercze"/>
            <w:sz w:val="22"/>
            <w:szCs w:val="22"/>
            <w:u w:val="none"/>
          </w:rPr>
          <w:t>https://platformazakupowa.pl/pn/pm_szczecin</w:t>
        </w:r>
      </w:hyperlink>
      <w:r w:rsidRPr="00E67BC1">
        <w:rPr>
          <w:sz w:val="22"/>
          <w:szCs w:val="22"/>
        </w:rPr>
        <w:t>.</w:t>
      </w:r>
      <w:r w:rsidRPr="005C39FD">
        <w:rPr>
          <w:sz w:val="22"/>
          <w:szCs w:val="22"/>
        </w:rPr>
        <w:t xml:space="preserve"> </w:t>
      </w:r>
      <w:r w:rsidRPr="002D78D4">
        <w:rPr>
          <w:sz w:val="22"/>
          <w:szCs w:val="22"/>
        </w:rPr>
        <w:t xml:space="preserve">Sposób przygotowania ofert opisano w dziale II </w:t>
      </w:r>
      <w:r w:rsidR="00C87607" w:rsidRPr="002D78D4">
        <w:rPr>
          <w:sz w:val="22"/>
          <w:szCs w:val="22"/>
        </w:rPr>
        <w:t>ust.</w:t>
      </w:r>
      <w:r w:rsidRPr="002D78D4">
        <w:rPr>
          <w:sz w:val="22"/>
          <w:szCs w:val="22"/>
        </w:rPr>
        <w:t>11.</w:t>
      </w:r>
    </w:p>
    <w:p w14:paraId="08390D00" w14:textId="0FEAB641" w:rsidR="00F6403E" w:rsidRPr="004F5DFF" w:rsidRDefault="00F6403E" w:rsidP="004A7EEB">
      <w:pPr>
        <w:numPr>
          <w:ilvl w:val="0"/>
          <w:numId w:val="25"/>
        </w:numPr>
        <w:shd w:val="clear" w:color="auto" w:fill="FFFFFF"/>
        <w:tabs>
          <w:tab w:val="left" w:pos="1134"/>
        </w:tabs>
        <w:autoSpaceDE w:val="0"/>
        <w:autoSpaceDN w:val="0"/>
        <w:adjustRightInd w:val="0"/>
        <w:spacing w:after="60"/>
        <w:ind w:hanging="294"/>
        <w:jc w:val="both"/>
        <w:rPr>
          <w:sz w:val="22"/>
          <w:szCs w:val="22"/>
        </w:rPr>
      </w:pPr>
      <w:r w:rsidRPr="004F5DFF">
        <w:rPr>
          <w:sz w:val="22"/>
          <w:szCs w:val="22"/>
        </w:rPr>
        <w:t>Oferta winna być złożona przez osoby umocowane do składania oświadczeń woli i zaciągania zobowiązań w imieniu Wykonawcy, tj. osobę upoważnioną do reprezentowania Wykonawcy, zgodnie z formą reprezentacji Wykonawcy określoną w rejestrze sądowym lub innym dokumencie, właściwym dla danej formy organizacyjnej Wykonawcy, albo przez upełnomocnionego przedstawiciela Wykonawcy.</w:t>
      </w:r>
    </w:p>
    <w:p w14:paraId="0FB469C8" w14:textId="659614AE" w:rsidR="00F6403E" w:rsidRPr="004F5DFF" w:rsidRDefault="00F6403E" w:rsidP="004A7EEB">
      <w:pPr>
        <w:numPr>
          <w:ilvl w:val="0"/>
          <w:numId w:val="25"/>
        </w:numPr>
        <w:shd w:val="clear" w:color="auto" w:fill="FFFFFF"/>
        <w:tabs>
          <w:tab w:val="left" w:pos="1134"/>
        </w:tabs>
        <w:autoSpaceDE w:val="0"/>
        <w:autoSpaceDN w:val="0"/>
        <w:adjustRightInd w:val="0"/>
        <w:spacing w:after="60"/>
        <w:ind w:hanging="294"/>
        <w:jc w:val="both"/>
        <w:rPr>
          <w:sz w:val="22"/>
          <w:szCs w:val="22"/>
        </w:rPr>
      </w:pPr>
      <w:r w:rsidRPr="004F5DFF">
        <w:rPr>
          <w:sz w:val="22"/>
          <w:szCs w:val="22"/>
        </w:rPr>
        <w:t xml:space="preserve">Ofertę może złożyć osoba fizyczna, osoba </w:t>
      </w:r>
      <w:r w:rsidR="000D091F" w:rsidRPr="004F5DFF">
        <w:rPr>
          <w:sz w:val="22"/>
          <w:szCs w:val="22"/>
        </w:rPr>
        <w:t>prawna</w:t>
      </w:r>
      <w:r w:rsidRPr="004F5DFF">
        <w:rPr>
          <w:sz w:val="22"/>
          <w:szCs w:val="22"/>
        </w:rPr>
        <w:t xml:space="preserve"> lub jednostka organizacyjna nieposiadająca osobowości prawnej oraz podmioty te występujące wspólnie.</w:t>
      </w:r>
    </w:p>
    <w:p w14:paraId="174ADAA7" w14:textId="77777777" w:rsidR="00F6403E" w:rsidRPr="004F5DFF" w:rsidRDefault="00F6403E" w:rsidP="004A7EEB">
      <w:pPr>
        <w:numPr>
          <w:ilvl w:val="0"/>
          <w:numId w:val="25"/>
        </w:numPr>
        <w:shd w:val="clear" w:color="auto" w:fill="FFFFFF"/>
        <w:tabs>
          <w:tab w:val="left" w:pos="1134"/>
        </w:tabs>
        <w:autoSpaceDE w:val="0"/>
        <w:autoSpaceDN w:val="0"/>
        <w:adjustRightInd w:val="0"/>
        <w:ind w:hanging="294"/>
        <w:jc w:val="both"/>
        <w:rPr>
          <w:sz w:val="22"/>
          <w:szCs w:val="22"/>
        </w:rPr>
      </w:pPr>
      <w:r w:rsidRPr="004F5DFF">
        <w:rPr>
          <w:sz w:val="22"/>
          <w:szCs w:val="22"/>
        </w:rPr>
        <w:t xml:space="preserve">Zamawiający informuje, iż zgodnie </w:t>
      </w:r>
      <w:r w:rsidRPr="008C040D">
        <w:rPr>
          <w:sz w:val="22"/>
          <w:szCs w:val="22"/>
        </w:rPr>
        <w:t>z art. 18 w zw. z art. 74 ust. 2 ust. 1</w:t>
      </w:r>
      <w:r w:rsidRPr="004F5DFF">
        <w:rPr>
          <w:sz w:val="22"/>
          <w:szCs w:val="22"/>
        </w:rPr>
        <w:t xml:space="preserve"> ustawy oferty składane w postępowaniu o zamówienie publiczne są jawne i podlegają udostępnieniu od chwili ich otwarcia, z wyjątkiem informacji stanowiących tajemnicę przedsiębiorstwa w rozumieniu ustawy z dnia 16 kwietnia 1993 r. o zwalczaniu nieuczciwej konkurencji, jeśli wykonawca w terminie składania ofert zastrzegł, że nie mogą one być udostępniane i jednocześnie wykazał, iż zastrzeżone informacje stanowią tajemnicę przedsiębiorstwa</w:t>
      </w:r>
      <w:r w:rsidRPr="00A36F7F">
        <w:rPr>
          <w:sz w:val="22"/>
          <w:szCs w:val="22"/>
        </w:rPr>
        <w:t xml:space="preserve"> (zastrzeżenie z wykazaniem jego podstawy wykonawca załącza do oferty). Wykonawca nie może zastrzec informacji, o których mowa w art. 222 ust. 5 ustawy P</w:t>
      </w:r>
      <w:r w:rsidR="00A36F7F" w:rsidRPr="00A36F7F">
        <w:rPr>
          <w:sz w:val="22"/>
          <w:szCs w:val="22"/>
        </w:rPr>
        <w:t>zp</w:t>
      </w:r>
      <w:r w:rsidRPr="00A36F7F">
        <w:rPr>
          <w:sz w:val="22"/>
          <w:szCs w:val="22"/>
        </w:rPr>
        <w:t>. W</w:t>
      </w:r>
      <w:r w:rsidRPr="004F5DFF">
        <w:rPr>
          <w:sz w:val="22"/>
          <w:szCs w:val="22"/>
        </w:rPr>
        <w:t>szelkie informacje stanowiące tajemnice przedsiębiorstwa w rozumieniu ustawy z dnia 16 kwietnia 1993 r. o zwalczaniu nieuczciwej konkurencji, które Wykonawca zastrzeże jako tajemnicę przedsiębiorstwa, powinny zostać załączone na platformie zakupowej zgodnie z instrukcją składania oferty dla Wykonawcy.</w:t>
      </w:r>
    </w:p>
    <w:p w14:paraId="2DB2E69A" w14:textId="77777777" w:rsidR="00F6403E" w:rsidRPr="00384420" w:rsidRDefault="00BD3239" w:rsidP="005C244B">
      <w:pPr>
        <w:shd w:val="clear" w:color="auto" w:fill="FFFFFF"/>
        <w:tabs>
          <w:tab w:val="left" w:pos="709"/>
        </w:tabs>
        <w:autoSpaceDE w:val="0"/>
        <w:autoSpaceDN w:val="0"/>
        <w:adjustRightInd w:val="0"/>
        <w:spacing w:after="60"/>
        <w:ind w:left="708" w:hanging="294"/>
        <w:jc w:val="both"/>
        <w:rPr>
          <w:sz w:val="22"/>
          <w:szCs w:val="22"/>
        </w:rPr>
      </w:pPr>
      <w:r>
        <w:rPr>
          <w:sz w:val="22"/>
          <w:szCs w:val="22"/>
        </w:rPr>
        <w:tab/>
      </w:r>
      <w:r w:rsidR="00F6403E" w:rsidRPr="00384420">
        <w:rPr>
          <w:sz w:val="22"/>
          <w:szCs w:val="22"/>
        </w:rPr>
        <w:t>Zastrzeżenie informacji, które nie stanowią tajemnicy przedsiębiorstwa w rozumieniu ustawy z dnia 16 kwietnia 1993 r. o zwalczaniu nieuczciwej konkurencji będzie traktowane, jako bezskuteczne i skutkować będzie ich odtajnieniem.</w:t>
      </w:r>
    </w:p>
    <w:p w14:paraId="434562AF" w14:textId="6422AFBF" w:rsidR="007A2948" w:rsidRDefault="00F6403E" w:rsidP="004A7EEB">
      <w:pPr>
        <w:pStyle w:val="Akapitzlist"/>
        <w:numPr>
          <w:ilvl w:val="0"/>
          <w:numId w:val="25"/>
        </w:numPr>
        <w:shd w:val="clear" w:color="auto" w:fill="FFFFFF"/>
        <w:tabs>
          <w:tab w:val="left" w:pos="1134"/>
        </w:tabs>
        <w:autoSpaceDE w:val="0"/>
        <w:autoSpaceDN w:val="0"/>
        <w:adjustRightInd w:val="0"/>
        <w:spacing w:after="60"/>
        <w:ind w:hanging="294"/>
        <w:jc w:val="both"/>
        <w:rPr>
          <w:sz w:val="22"/>
          <w:szCs w:val="22"/>
        </w:rPr>
      </w:pPr>
      <w:r w:rsidRPr="00F264CC">
        <w:rPr>
          <w:sz w:val="22"/>
          <w:szCs w:val="22"/>
        </w:rPr>
        <w:t>W przypadku złożenia oferty i składających się na nią dokumentów i oświadczeń przez osob(ę) niewymienion(ą)e w dokumencie rejestracyjnym (ewidencyjnym) Wykonawcy, należy do oferty d</w:t>
      </w:r>
      <w:r w:rsidR="00F264CC" w:rsidRPr="00F264CC">
        <w:rPr>
          <w:sz w:val="22"/>
          <w:szCs w:val="22"/>
        </w:rPr>
        <w:t>ołączyć stosowne pełnomocnictwo.</w:t>
      </w:r>
    </w:p>
    <w:p w14:paraId="57E7AB04" w14:textId="77777777" w:rsidR="0052446B" w:rsidRPr="005C39FD" w:rsidRDefault="0052446B" w:rsidP="004A7EEB">
      <w:pPr>
        <w:pStyle w:val="Akapitzlist"/>
        <w:numPr>
          <w:ilvl w:val="1"/>
          <w:numId w:val="17"/>
        </w:numPr>
        <w:spacing w:after="60"/>
        <w:ind w:left="426" w:right="57" w:hanging="426"/>
        <w:rPr>
          <w:sz w:val="22"/>
          <w:szCs w:val="22"/>
          <w:lang w:bidi="pl-PL"/>
        </w:rPr>
      </w:pPr>
      <w:r w:rsidRPr="005C39FD">
        <w:rPr>
          <w:sz w:val="22"/>
          <w:szCs w:val="22"/>
          <w:lang w:bidi="pl-PL"/>
        </w:rPr>
        <w:lastRenderedPageBreak/>
        <w:t>Zamawiający odrzuci ofertę złożoną po terminie składania ofert.</w:t>
      </w:r>
    </w:p>
    <w:p w14:paraId="564DBB30" w14:textId="7086AA8C" w:rsidR="00641525" w:rsidRPr="00D6224B" w:rsidRDefault="0052446B" w:rsidP="00641525">
      <w:pPr>
        <w:pStyle w:val="Akapitzlist"/>
        <w:numPr>
          <w:ilvl w:val="1"/>
          <w:numId w:val="17"/>
        </w:numPr>
        <w:ind w:left="426" w:right="57" w:hanging="426"/>
        <w:rPr>
          <w:sz w:val="22"/>
          <w:szCs w:val="22"/>
          <w:lang w:bidi="pl-PL"/>
        </w:rPr>
      </w:pPr>
      <w:r w:rsidRPr="005C39FD">
        <w:rPr>
          <w:sz w:val="22"/>
          <w:szCs w:val="22"/>
          <w:lang w:bidi="pl-PL"/>
        </w:rPr>
        <w:t>Wykonawca po upływie terminu do składania ofert nie może wycofać złożonej oferty.</w:t>
      </w:r>
    </w:p>
    <w:p w14:paraId="59AAEC54" w14:textId="77777777" w:rsidR="00344130" w:rsidRPr="00344130" w:rsidRDefault="00344130" w:rsidP="00344130">
      <w:pPr>
        <w:pStyle w:val="Akapitzlist"/>
        <w:ind w:left="426" w:right="57"/>
        <w:rPr>
          <w:sz w:val="16"/>
          <w:szCs w:val="16"/>
          <w:lang w:bidi="pl-PL"/>
        </w:rPr>
      </w:pPr>
    </w:p>
    <w:p w14:paraId="0A026843" w14:textId="77777777" w:rsidR="00B454F6" w:rsidRPr="00B454F6" w:rsidRDefault="00B454F6" w:rsidP="004A7EEB">
      <w:pPr>
        <w:pStyle w:val="Akapitzlist"/>
        <w:numPr>
          <w:ilvl w:val="0"/>
          <w:numId w:val="17"/>
        </w:numPr>
        <w:shd w:val="clear" w:color="auto" w:fill="FDE9D9" w:themeFill="accent6" w:themeFillTint="33"/>
        <w:jc w:val="both"/>
        <w:rPr>
          <w:b/>
          <w:sz w:val="22"/>
          <w:szCs w:val="22"/>
          <w:lang w:eastAsia="en-US"/>
        </w:rPr>
      </w:pPr>
      <w:r w:rsidRPr="00B454F6">
        <w:rPr>
          <w:b/>
          <w:sz w:val="22"/>
          <w:szCs w:val="22"/>
          <w:lang w:eastAsia="en-US"/>
        </w:rPr>
        <w:t>Termin otwarcia ofert</w:t>
      </w:r>
    </w:p>
    <w:p w14:paraId="19667C4D" w14:textId="77777777" w:rsidR="00B454F6" w:rsidRPr="00B454F6" w:rsidRDefault="00B454F6" w:rsidP="005C244B">
      <w:pPr>
        <w:ind w:left="431" w:right="-108"/>
        <w:jc w:val="both"/>
        <w:rPr>
          <w:sz w:val="12"/>
          <w:szCs w:val="12"/>
        </w:rPr>
      </w:pPr>
    </w:p>
    <w:p w14:paraId="0BBB6507" w14:textId="4A765E83" w:rsidR="00135E48" w:rsidRPr="00B5380D" w:rsidRDefault="00135E48" w:rsidP="005C244B">
      <w:pPr>
        <w:numPr>
          <w:ilvl w:val="1"/>
          <w:numId w:val="11"/>
        </w:numPr>
        <w:spacing w:after="60"/>
        <w:ind w:left="431" w:right="-108" w:hanging="431"/>
        <w:jc w:val="both"/>
        <w:rPr>
          <w:sz w:val="22"/>
          <w:szCs w:val="22"/>
        </w:rPr>
      </w:pPr>
      <w:r w:rsidRPr="008E2532">
        <w:rPr>
          <w:b/>
          <w:sz w:val="22"/>
          <w:szCs w:val="22"/>
        </w:rPr>
        <w:t xml:space="preserve">Otwarcie ofert nastąpi </w:t>
      </w:r>
      <w:r w:rsidRPr="00C20D20">
        <w:rPr>
          <w:b/>
          <w:color w:val="0070C0"/>
          <w:sz w:val="22"/>
          <w:szCs w:val="22"/>
        </w:rPr>
        <w:t xml:space="preserve">w dniu </w:t>
      </w:r>
      <w:r w:rsidR="00FF2993">
        <w:rPr>
          <w:b/>
          <w:color w:val="0070C0"/>
          <w:sz w:val="22"/>
          <w:szCs w:val="22"/>
        </w:rPr>
        <w:t>20.05</w:t>
      </w:r>
      <w:r w:rsidR="0029359D">
        <w:rPr>
          <w:b/>
          <w:color w:val="0070C0"/>
          <w:sz w:val="22"/>
          <w:szCs w:val="22"/>
        </w:rPr>
        <w:t>.2026</w:t>
      </w:r>
      <w:r w:rsidR="00E67BC1" w:rsidRPr="00C20D20">
        <w:rPr>
          <w:b/>
          <w:color w:val="0070C0"/>
          <w:sz w:val="22"/>
          <w:szCs w:val="22"/>
        </w:rPr>
        <w:t xml:space="preserve"> </w:t>
      </w:r>
      <w:r w:rsidR="00053C5F" w:rsidRPr="00C20D20">
        <w:rPr>
          <w:b/>
          <w:color w:val="0070C0"/>
          <w:sz w:val="22"/>
          <w:szCs w:val="22"/>
        </w:rPr>
        <w:t xml:space="preserve">r. </w:t>
      </w:r>
      <w:r w:rsidRPr="00C20D20">
        <w:rPr>
          <w:b/>
          <w:color w:val="0070C0"/>
          <w:sz w:val="22"/>
          <w:szCs w:val="22"/>
        </w:rPr>
        <w:t xml:space="preserve">o godz. </w:t>
      </w:r>
      <w:r w:rsidR="008E2532" w:rsidRPr="00C20D20">
        <w:rPr>
          <w:b/>
          <w:color w:val="0070C0"/>
          <w:sz w:val="22"/>
          <w:szCs w:val="22"/>
        </w:rPr>
        <w:t>10:05</w:t>
      </w:r>
      <w:r w:rsidRPr="00C20D20">
        <w:rPr>
          <w:b/>
          <w:color w:val="0070C0"/>
          <w:sz w:val="22"/>
          <w:szCs w:val="22"/>
        </w:rPr>
        <w:t xml:space="preserve"> </w:t>
      </w:r>
      <w:r w:rsidRPr="008E2532">
        <w:rPr>
          <w:sz w:val="22"/>
          <w:szCs w:val="22"/>
        </w:rPr>
        <w:t>poprzez odszyfrowanie wczytanych na</w:t>
      </w:r>
      <w:r w:rsidRPr="00B5380D">
        <w:rPr>
          <w:sz w:val="22"/>
          <w:szCs w:val="22"/>
        </w:rPr>
        <w:t xml:space="preserve"> Platformie ofert.</w:t>
      </w:r>
    </w:p>
    <w:p w14:paraId="622056EE" w14:textId="77777777" w:rsidR="000778FB" w:rsidRPr="004F5DFF" w:rsidRDefault="000778FB" w:rsidP="005C244B">
      <w:pPr>
        <w:numPr>
          <w:ilvl w:val="1"/>
          <w:numId w:val="11"/>
        </w:numPr>
        <w:spacing w:after="60"/>
        <w:ind w:right="-108"/>
        <w:jc w:val="both"/>
        <w:rPr>
          <w:sz w:val="22"/>
          <w:szCs w:val="22"/>
        </w:rPr>
      </w:pPr>
      <w:r w:rsidRPr="004F5DFF">
        <w:rPr>
          <w:sz w:val="22"/>
          <w:szCs w:val="22"/>
        </w:rPr>
        <w:t>Zamawiający, najpóźniej przed otwarciem ofert, udostępni na stronie internetowej prowadzonego postępowania informację o kwocie, jaką zamierza przeznaczyć na sfinansowanie zamówienia.</w:t>
      </w:r>
    </w:p>
    <w:p w14:paraId="0DB3CD78" w14:textId="77777777" w:rsidR="000778FB" w:rsidRPr="004F5DFF" w:rsidRDefault="000778FB" w:rsidP="005C244B">
      <w:pPr>
        <w:numPr>
          <w:ilvl w:val="1"/>
          <w:numId w:val="11"/>
        </w:numPr>
        <w:ind w:right="-108"/>
        <w:jc w:val="both"/>
        <w:rPr>
          <w:sz w:val="22"/>
          <w:szCs w:val="22"/>
        </w:rPr>
      </w:pPr>
      <w:r w:rsidRPr="004F5DFF">
        <w:rPr>
          <w:sz w:val="22"/>
          <w:szCs w:val="22"/>
        </w:rPr>
        <w:t>Zamawiający, niezwłocznie po otwarciu ofert, udostępnia na stronie internetowej prowadzonego postępowania informacje o:</w:t>
      </w:r>
    </w:p>
    <w:p w14:paraId="45DE2260" w14:textId="77777777" w:rsidR="000778FB" w:rsidRPr="004F5DFF" w:rsidRDefault="000778FB" w:rsidP="004A7EEB">
      <w:pPr>
        <w:pStyle w:val="Akapitzlist"/>
        <w:numPr>
          <w:ilvl w:val="1"/>
          <w:numId w:val="24"/>
        </w:numPr>
        <w:ind w:left="709" w:right="-108" w:hanging="283"/>
        <w:jc w:val="both"/>
        <w:rPr>
          <w:sz w:val="22"/>
          <w:szCs w:val="22"/>
        </w:rPr>
      </w:pPr>
      <w:r w:rsidRPr="004F5DFF">
        <w:rPr>
          <w:sz w:val="22"/>
          <w:szCs w:val="22"/>
        </w:rPr>
        <w:t xml:space="preserve">nazwach albo imionach i nazwiskach oraz siedzibach lub miejscach prowadzonej działalności gospodarczej </w:t>
      </w:r>
      <w:r w:rsidR="003247A5" w:rsidRPr="004F5DFF">
        <w:rPr>
          <w:sz w:val="22"/>
          <w:szCs w:val="22"/>
        </w:rPr>
        <w:t>bądź</w:t>
      </w:r>
      <w:r w:rsidRPr="004F5DFF">
        <w:rPr>
          <w:sz w:val="22"/>
          <w:szCs w:val="22"/>
        </w:rPr>
        <w:t xml:space="preserve"> miejscach zamieszkania wykonawców, których oferty zostały otwarte;</w:t>
      </w:r>
    </w:p>
    <w:p w14:paraId="75D99609" w14:textId="77777777" w:rsidR="00B2342A" w:rsidRDefault="000778FB" w:rsidP="004A7EEB">
      <w:pPr>
        <w:pStyle w:val="Akapitzlist"/>
        <w:numPr>
          <w:ilvl w:val="1"/>
          <w:numId w:val="24"/>
        </w:numPr>
        <w:ind w:left="709" w:right="-108" w:hanging="283"/>
        <w:jc w:val="both"/>
        <w:rPr>
          <w:sz w:val="22"/>
          <w:szCs w:val="22"/>
        </w:rPr>
      </w:pPr>
      <w:r w:rsidRPr="004F5DFF">
        <w:rPr>
          <w:sz w:val="22"/>
          <w:szCs w:val="22"/>
        </w:rPr>
        <w:t xml:space="preserve">cenach </w:t>
      </w:r>
      <w:r w:rsidRPr="00A36F7F">
        <w:rPr>
          <w:sz w:val="22"/>
          <w:szCs w:val="22"/>
        </w:rPr>
        <w:t xml:space="preserve">lub kosztach </w:t>
      </w:r>
      <w:r w:rsidRPr="004F5DFF">
        <w:rPr>
          <w:sz w:val="22"/>
          <w:szCs w:val="22"/>
        </w:rPr>
        <w:t>zawartych w ofertach.</w:t>
      </w:r>
    </w:p>
    <w:p w14:paraId="375DDD51" w14:textId="5B293B13" w:rsidR="0052446B" w:rsidRPr="005C39FD" w:rsidRDefault="0052446B" w:rsidP="005C244B">
      <w:pPr>
        <w:pStyle w:val="Akapitzlist"/>
        <w:numPr>
          <w:ilvl w:val="1"/>
          <w:numId w:val="11"/>
        </w:numPr>
        <w:tabs>
          <w:tab w:val="left" w:pos="426"/>
        </w:tabs>
        <w:jc w:val="both"/>
        <w:rPr>
          <w:sz w:val="22"/>
          <w:szCs w:val="22"/>
        </w:rPr>
      </w:pPr>
      <w:r w:rsidRPr="005C39FD">
        <w:rPr>
          <w:sz w:val="22"/>
          <w:szCs w:val="22"/>
        </w:rPr>
        <w:t xml:space="preserve">W przypadku wystąpienia awarii systemu teleinformatycznego, która spowoduje brak możliwości otwarcia ofert w terminie </w:t>
      </w:r>
      <w:r w:rsidR="000D778E" w:rsidRPr="005C39FD">
        <w:rPr>
          <w:sz w:val="22"/>
          <w:szCs w:val="22"/>
        </w:rPr>
        <w:t>określonym</w:t>
      </w:r>
      <w:r w:rsidRPr="005C39FD">
        <w:rPr>
          <w:sz w:val="22"/>
          <w:szCs w:val="22"/>
        </w:rPr>
        <w:t xml:space="preserve"> przez zamawiającego, otwarcie ofert nastąpi niezwłocznie po usunięciu awarii.</w:t>
      </w:r>
    </w:p>
    <w:p w14:paraId="2700449E" w14:textId="49A43BEA" w:rsidR="0052446B" w:rsidRPr="005C39FD" w:rsidRDefault="00CC61E0" w:rsidP="005C244B">
      <w:pPr>
        <w:pStyle w:val="Akapitzlist"/>
        <w:numPr>
          <w:ilvl w:val="1"/>
          <w:numId w:val="11"/>
        </w:numPr>
        <w:tabs>
          <w:tab w:val="left" w:pos="426"/>
        </w:tabs>
        <w:jc w:val="both"/>
        <w:rPr>
          <w:sz w:val="22"/>
          <w:szCs w:val="22"/>
        </w:rPr>
      </w:pPr>
      <w:r w:rsidRPr="005C39FD">
        <w:rPr>
          <w:sz w:val="22"/>
          <w:szCs w:val="22"/>
        </w:rPr>
        <w:t>Informację o</w:t>
      </w:r>
      <w:r w:rsidR="0052446B" w:rsidRPr="005C39FD">
        <w:rPr>
          <w:sz w:val="22"/>
          <w:szCs w:val="22"/>
        </w:rPr>
        <w:t xml:space="preserve"> zmianie terminu otwarcia </w:t>
      </w:r>
      <w:r w:rsidR="000D091F" w:rsidRPr="005C39FD">
        <w:rPr>
          <w:sz w:val="22"/>
          <w:szCs w:val="22"/>
        </w:rPr>
        <w:t>ofert zamawiający</w:t>
      </w:r>
      <w:r w:rsidR="0052446B" w:rsidRPr="005C39FD">
        <w:rPr>
          <w:sz w:val="22"/>
          <w:szCs w:val="22"/>
        </w:rPr>
        <w:t xml:space="preserve"> opublikuje na Platformie.</w:t>
      </w:r>
    </w:p>
    <w:p w14:paraId="29CE63E8" w14:textId="77777777" w:rsidR="005E5404" w:rsidRPr="000A69E2" w:rsidRDefault="005E5404" w:rsidP="0029359D">
      <w:pPr>
        <w:ind w:right="-108"/>
        <w:jc w:val="both"/>
        <w:rPr>
          <w:sz w:val="22"/>
          <w:szCs w:val="22"/>
        </w:rPr>
      </w:pPr>
    </w:p>
    <w:p w14:paraId="6F9AD2AB" w14:textId="77777777" w:rsidR="00DB1A25" w:rsidRPr="000A69E2" w:rsidRDefault="00DB1A25" w:rsidP="004A7EEB">
      <w:pPr>
        <w:numPr>
          <w:ilvl w:val="0"/>
          <w:numId w:val="17"/>
        </w:numPr>
        <w:shd w:val="clear" w:color="auto" w:fill="FDE9D9" w:themeFill="accent6" w:themeFillTint="33"/>
        <w:jc w:val="both"/>
        <w:rPr>
          <w:b/>
          <w:sz w:val="22"/>
          <w:szCs w:val="22"/>
          <w:lang w:eastAsia="en-US"/>
        </w:rPr>
      </w:pPr>
      <w:r w:rsidRPr="000A69E2">
        <w:rPr>
          <w:b/>
          <w:sz w:val="22"/>
          <w:szCs w:val="22"/>
          <w:lang w:eastAsia="en-US"/>
        </w:rPr>
        <w:t>Termin związania ofertą</w:t>
      </w:r>
    </w:p>
    <w:p w14:paraId="2190D678" w14:textId="77777777" w:rsidR="005C30CD" w:rsidRPr="00D614EA" w:rsidRDefault="005C30CD" w:rsidP="005C244B">
      <w:pPr>
        <w:ind w:right="-108"/>
        <w:jc w:val="both"/>
        <w:rPr>
          <w:sz w:val="12"/>
          <w:szCs w:val="12"/>
        </w:rPr>
      </w:pPr>
    </w:p>
    <w:p w14:paraId="4C80863F" w14:textId="50456796" w:rsidR="00DB1A25" w:rsidRPr="008E2532" w:rsidRDefault="00DB1A25" w:rsidP="000961C2">
      <w:pPr>
        <w:pStyle w:val="Akapitzlist"/>
        <w:numPr>
          <w:ilvl w:val="0"/>
          <w:numId w:val="32"/>
        </w:numPr>
        <w:spacing w:after="60"/>
        <w:ind w:left="284" w:right="-108" w:hanging="284"/>
        <w:jc w:val="both"/>
        <w:rPr>
          <w:b/>
          <w:bCs/>
          <w:sz w:val="22"/>
          <w:szCs w:val="22"/>
        </w:rPr>
      </w:pPr>
      <w:r w:rsidRPr="008E2532">
        <w:rPr>
          <w:sz w:val="22"/>
          <w:szCs w:val="22"/>
        </w:rPr>
        <w:t>Wykonawca</w:t>
      </w:r>
      <w:r w:rsidR="00320E94" w:rsidRPr="008E2532">
        <w:rPr>
          <w:sz w:val="22"/>
          <w:szCs w:val="22"/>
          <w:lang w:bidi="pl-PL"/>
        </w:rPr>
        <w:t xml:space="preserve"> jest związany ofertą 30 dni od dnia upływu terminu składania </w:t>
      </w:r>
      <w:proofErr w:type="gramStart"/>
      <w:r w:rsidR="000D091F" w:rsidRPr="008E2532">
        <w:rPr>
          <w:sz w:val="22"/>
          <w:szCs w:val="22"/>
          <w:lang w:bidi="pl-PL"/>
        </w:rPr>
        <w:t>ofert,</w:t>
      </w:r>
      <w:r w:rsidR="000D091F">
        <w:rPr>
          <w:sz w:val="22"/>
          <w:szCs w:val="22"/>
          <w:lang w:bidi="pl-PL"/>
        </w:rPr>
        <w:t xml:space="preserve">  </w:t>
      </w:r>
      <w:r w:rsidR="005C244B">
        <w:rPr>
          <w:sz w:val="22"/>
          <w:szCs w:val="22"/>
          <w:lang w:bidi="pl-PL"/>
        </w:rPr>
        <w:t xml:space="preserve"> </w:t>
      </w:r>
      <w:proofErr w:type="gramEnd"/>
      <w:r w:rsidR="005C244B">
        <w:rPr>
          <w:sz w:val="22"/>
          <w:szCs w:val="22"/>
          <w:lang w:bidi="pl-PL"/>
        </w:rPr>
        <w:t xml:space="preserve">                                                 </w:t>
      </w:r>
      <w:r w:rsidR="000D778E" w:rsidRPr="008E2532">
        <w:rPr>
          <w:sz w:val="22"/>
          <w:szCs w:val="22"/>
          <w:lang w:bidi="pl-PL"/>
        </w:rPr>
        <w:t xml:space="preserve"> </w:t>
      </w:r>
      <w:r w:rsidR="00320E94" w:rsidRPr="008E2532">
        <w:rPr>
          <w:sz w:val="22"/>
          <w:szCs w:val="22"/>
          <w:lang w:bidi="pl-PL"/>
        </w:rPr>
        <w:t xml:space="preserve">tj. </w:t>
      </w:r>
      <w:r w:rsidR="00B142B3" w:rsidRPr="003D7234">
        <w:rPr>
          <w:b/>
          <w:color w:val="0070C0"/>
          <w:sz w:val="22"/>
          <w:szCs w:val="22"/>
        </w:rPr>
        <w:t>do dnia</w:t>
      </w:r>
      <w:r w:rsidR="005C244B" w:rsidRPr="003D7234">
        <w:rPr>
          <w:b/>
          <w:color w:val="0070C0"/>
          <w:sz w:val="22"/>
          <w:szCs w:val="22"/>
        </w:rPr>
        <w:t xml:space="preserve"> </w:t>
      </w:r>
      <w:proofErr w:type="gramStart"/>
      <w:r w:rsidR="00FF2993">
        <w:rPr>
          <w:b/>
          <w:color w:val="0070C0"/>
          <w:sz w:val="22"/>
          <w:szCs w:val="22"/>
        </w:rPr>
        <w:t>18.06</w:t>
      </w:r>
      <w:r w:rsidR="0029359D">
        <w:rPr>
          <w:b/>
          <w:color w:val="0070C0"/>
          <w:sz w:val="22"/>
          <w:szCs w:val="22"/>
        </w:rPr>
        <w:t>.2026</w:t>
      </w:r>
      <w:r w:rsidR="003D7234" w:rsidRPr="003D7234">
        <w:rPr>
          <w:b/>
          <w:color w:val="0070C0"/>
          <w:sz w:val="22"/>
          <w:szCs w:val="22"/>
        </w:rPr>
        <w:t xml:space="preserve"> </w:t>
      </w:r>
      <w:r w:rsidR="00E67BC1" w:rsidRPr="003D7234">
        <w:rPr>
          <w:b/>
          <w:color w:val="0070C0"/>
          <w:sz w:val="22"/>
          <w:szCs w:val="22"/>
        </w:rPr>
        <w:t xml:space="preserve"> </w:t>
      </w:r>
      <w:r w:rsidR="00053C5F" w:rsidRPr="003D7234">
        <w:rPr>
          <w:b/>
          <w:color w:val="0070C0"/>
          <w:sz w:val="22"/>
          <w:szCs w:val="22"/>
        </w:rPr>
        <w:t>r.</w:t>
      </w:r>
      <w:proofErr w:type="gramEnd"/>
    </w:p>
    <w:p w14:paraId="79AAF1C1" w14:textId="77777777" w:rsidR="00DB1A25" w:rsidRPr="00320E94" w:rsidRDefault="00DB1A25" w:rsidP="000961C2">
      <w:pPr>
        <w:pStyle w:val="Akapitzlist"/>
        <w:numPr>
          <w:ilvl w:val="0"/>
          <w:numId w:val="32"/>
        </w:numPr>
        <w:spacing w:after="60"/>
        <w:ind w:left="284" w:right="-108" w:hanging="284"/>
        <w:jc w:val="both"/>
        <w:rPr>
          <w:bCs/>
          <w:sz w:val="22"/>
          <w:szCs w:val="22"/>
        </w:rPr>
      </w:pPr>
      <w:r w:rsidRPr="00320E94">
        <w:rPr>
          <w:bCs/>
          <w:sz w:val="22"/>
          <w:szCs w:val="22"/>
        </w:rPr>
        <w:t>Bieg terminu związania ofertą rozpoczyna się wraz z upływem terminu składania ofert.</w:t>
      </w:r>
    </w:p>
    <w:p w14:paraId="2E097545" w14:textId="77777777" w:rsidR="00320E94" w:rsidRPr="005C39FD" w:rsidRDefault="00320E94" w:rsidP="000961C2">
      <w:pPr>
        <w:numPr>
          <w:ilvl w:val="0"/>
          <w:numId w:val="32"/>
        </w:numPr>
        <w:spacing w:after="60"/>
        <w:ind w:left="284" w:right="57" w:hanging="284"/>
        <w:jc w:val="both"/>
        <w:rPr>
          <w:sz w:val="22"/>
          <w:szCs w:val="22"/>
          <w:lang w:bidi="pl-PL"/>
        </w:rPr>
      </w:pPr>
      <w:r w:rsidRPr="005C39FD">
        <w:rPr>
          <w:sz w:val="22"/>
          <w:szCs w:val="22"/>
          <w:lang w:bidi="pl-PL"/>
        </w:rPr>
        <w:t>W przypadku gdy wybór najkorzystniejszej oferty nie nastąpi przed upływem terminu związania ofertą określonego w SWZ, zamawiający przed upływem terminu związania ofertą zwraca się jednokrotnie do wykonawców o wyrażenie zgody na przedłużenie tego terminu o wskazywany przez niego okres, nie dłuższy niż 30 dni.</w:t>
      </w:r>
    </w:p>
    <w:p w14:paraId="3BE4B128" w14:textId="62ED8EB4" w:rsidR="00320E94" w:rsidRPr="005C39FD" w:rsidRDefault="00320E94" w:rsidP="000961C2">
      <w:pPr>
        <w:numPr>
          <w:ilvl w:val="0"/>
          <w:numId w:val="32"/>
        </w:numPr>
        <w:ind w:left="284" w:right="57" w:hanging="284"/>
        <w:jc w:val="both"/>
        <w:rPr>
          <w:sz w:val="22"/>
          <w:szCs w:val="22"/>
          <w:lang w:bidi="pl-PL"/>
        </w:rPr>
      </w:pPr>
      <w:r w:rsidRPr="005C39FD">
        <w:rPr>
          <w:sz w:val="22"/>
          <w:szCs w:val="22"/>
          <w:lang w:bidi="pl-PL"/>
        </w:rPr>
        <w:t>Przedłużenie terminu związania ofertą, o którym mowa w pkt 3), wymaga złożenia przez wykonawcę pisemnego oświadczenia o wyrażeniu zgody na przedłużenie terminu związania ofert</w:t>
      </w:r>
      <w:r w:rsidR="00D32A08">
        <w:rPr>
          <w:sz w:val="22"/>
          <w:szCs w:val="22"/>
          <w:lang w:bidi="pl-PL"/>
        </w:rPr>
        <w:t>ą</w:t>
      </w:r>
      <w:r w:rsidRPr="005C39FD">
        <w:rPr>
          <w:sz w:val="22"/>
          <w:szCs w:val="22"/>
          <w:lang w:bidi="pl-PL"/>
        </w:rPr>
        <w:t>.</w:t>
      </w:r>
    </w:p>
    <w:p w14:paraId="4F6D243F" w14:textId="77777777" w:rsidR="00BD16C3" w:rsidRPr="00E51D07" w:rsidRDefault="00BD16C3" w:rsidP="005C244B">
      <w:pPr>
        <w:ind w:right="-108"/>
        <w:jc w:val="both"/>
        <w:rPr>
          <w:bCs/>
          <w:sz w:val="16"/>
          <w:szCs w:val="16"/>
        </w:rPr>
      </w:pPr>
    </w:p>
    <w:p w14:paraId="29146120" w14:textId="77777777" w:rsidR="009615B1" w:rsidRPr="000A69E2" w:rsidRDefault="000778FB" w:rsidP="004A7EEB">
      <w:pPr>
        <w:numPr>
          <w:ilvl w:val="0"/>
          <w:numId w:val="17"/>
        </w:numPr>
        <w:shd w:val="clear" w:color="auto" w:fill="FDE9D9" w:themeFill="accent6" w:themeFillTint="33"/>
        <w:spacing w:after="200"/>
        <w:contextualSpacing/>
        <w:jc w:val="both"/>
        <w:rPr>
          <w:b/>
          <w:sz w:val="22"/>
          <w:szCs w:val="22"/>
          <w:lang w:eastAsia="en-US"/>
        </w:rPr>
      </w:pPr>
      <w:r w:rsidRPr="000A69E2">
        <w:rPr>
          <w:b/>
          <w:sz w:val="22"/>
          <w:szCs w:val="22"/>
          <w:lang w:eastAsia="en-US"/>
        </w:rPr>
        <w:t xml:space="preserve">Opis </w:t>
      </w:r>
      <w:r w:rsidR="009615B1" w:rsidRPr="000A69E2">
        <w:rPr>
          <w:b/>
          <w:sz w:val="22"/>
          <w:szCs w:val="22"/>
          <w:lang w:eastAsia="en-US"/>
        </w:rPr>
        <w:t>kryteriów oceny ofert wraz z podaniem wag tych kryteriów i sposobu oceny ofert</w:t>
      </w:r>
    </w:p>
    <w:p w14:paraId="4EBC679A" w14:textId="77777777" w:rsidR="000D778E" w:rsidRDefault="000D778E" w:rsidP="005C244B">
      <w:pPr>
        <w:ind w:right="-108"/>
        <w:jc w:val="both"/>
        <w:rPr>
          <w:sz w:val="12"/>
          <w:szCs w:val="12"/>
        </w:rPr>
      </w:pPr>
    </w:p>
    <w:p w14:paraId="7553BF39" w14:textId="36D475DE" w:rsidR="00641525" w:rsidRPr="00641525" w:rsidRDefault="00641525" w:rsidP="00641525">
      <w:pPr>
        <w:pStyle w:val="Akapitzlist"/>
        <w:numPr>
          <w:ilvl w:val="1"/>
          <w:numId w:val="17"/>
        </w:numPr>
        <w:spacing w:before="120" w:after="120"/>
        <w:ind w:left="567" w:right="-108"/>
        <w:jc w:val="both"/>
        <w:rPr>
          <w:sz w:val="22"/>
          <w:szCs w:val="22"/>
        </w:rPr>
      </w:pPr>
      <w:r w:rsidRPr="00641525">
        <w:rPr>
          <w:sz w:val="22"/>
          <w:szCs w:val="22"/>
        </w:rPr>
        <w:t>Przy wyborze najkorzystniejszej oferty zamawiający będzie kierował się następującymi kryteriami i odpowiadającymi im znaczeniami oraz w następujący sposób będzie oceniał spełnienie kryteriów:</w:t>
      </w:r>
    </w:p>
    <w:p w14:paraId="28DBE944" w14:textId="77777777" w:rsidR="00641525" w:rsidRPr="00B01252" w:rsidRDefault="00641525" w:rsidP="00641525">
      <w:pPr>
        <w:pStyle w:val="Akapitzlist"/>
        <w:spacing w:after="120"/>
        <w:ind w:left="284"/>
        <w:jc w:val="both"/>
        <w:rPr>
          <w:b/>
          <w:sz w:val="22"/>
          <w:szCs w:val="22"/>
        </w:rPr>
      </w:pPr>
      <w:r w:rsidRPr="00B01252">
        <w:rPr>
          <w:b/>
          <w:sz w:val="22"/>
          <w:szCs w:val="22"/>
        </w:rPr>
        <w:t>cena – 60 %</w:t>
      </w:r>
    </w:p>
    <w:p w14:paraId="17909D6A" w14:textId="77777777" w:rsidR="00641525" w:rsidRPr="00B01252" w:rsidRDefault="00641525" w:rsidP="00641525">
      <w:pPr>
        <w:pStyle w:val="Akapitzlist"/>
        <w:spacing w:after="120" w:line="276" w:lineRule="auto"/>
        <w:ind w:left="284"/>
        <w:jc w:val="both"/>
        <w:rPr>
          <w:b/>
          <w:sz w:val="22"/>
          <w:szCs w:val="22"/>
        </w:rPr>
      </w:pPr>
      <w:r w:rsidRPr="00B01252">
        <w:rPr>
          <w:b/>
          <w:sz w:val="22"/>
          <w:szCs w:val="22"/>
        </w:rPr>
        <w:t xml:space="preserve">okres </w:t>
      </w:r>
      <w:r>
        <w:rPr>
          <w:b/>
          <w:sz w:val="22"/>
          <w:szCs w:val="22"/>
        </w:rPr>
        <w:t xml:space="preserve">bezpłatnej </w:t>
      </w:r>
      <w:r w:rsidRPr="00B01252">
        <w:rPr>
          <w:b/>
          <w:sz w:val="22"/>
          <w:szCs w:val="22"/>
        </w:rPr>
        <w:t xml:space="preserve">gwarancji – </w:t>
      </w:r>
      <w:r>
        <w:rPr>
          <w:b/>
          <w:sz w:val="22"/>
          <w:szCs w:val="22"/>
        </w:rPr>
        <w:t>40</w:t>
      </w:r>
      <w:r w:rsidRPr="00B01252">
        <w:rPr>
          <w:b/>
          <w:sz w:val="22"/>
          <w:szCs w:val="22"/>
        </w:rPr>
        <w:t>%</w:t>
      </w:r>
    </w:p>
    <w:p w14:paraId="21F39878" w14:textId="77777777" w:rsidR="00641525" w:rsidRPr="00B01252" w:rsidRDefault="00641525" w:rsidP="00641525">
      <w:pPr>
        <w:pStyle w:val="Akapitzlist"/>
        <w:ind w:left="284"/>
        <w:jc w:val="both"/>
        <w:rPr>
          <w:b/>
          <w:bCs/>
          <w:sz w:val="22"/>
          <w:szCs w:val="22"/>
          <w:u w:val="single"/>
        </w:rPr>
      </w:pPr>
      <w:r w:rsidRPr="00B01252">
        <w:rPr>
          <w:b/>
          <w:bCs/>
          <w:sz w:val="22"/>
          <w:szCs w:val="22"/>
          <w:u w:val="single"/>
        </w:rPr>
        <w:t>Kryterium ceny zostanie obliczone według następującego wzoru:</w:t>
      </w:r>
    </w:p>
    <w:p w14:paraId="192CE679" w14:textId="77777777" w:rsidR="00641525" w:rsidRPr="00B01252" w:rsidRDefault="00641525" w:rsidP="00641525">
      <w:pPr>
        <w:ind w:left="284"/>
        <w:jc w:val="both"/>
        <w:rPr>
          <w:sz w:val="12"/>
          <w:szCs w:val="12"/>
        </w:rPr>
      </w:pPr>
    </w:p>
    <w:p w14:paraId="6A92703E" w14:textId="77777777" w:rsidR="00641525" w:rsidRPr="00B01252" w:rsidRDefault="00641525" w:rsidP="00641525">
      <w:pPr>
        <w:pStyle w:val="Akapitzlist"/>
        <w:ind w:left="284"/>
        <w:jc w:val="both"/>
        <w:rPr>
          <w:sz w:val="22"/>
          <w:szCs w:val="22"/>
        </w:rPr>
      </w:pPr>
      <w:r w:rsidRPr="00B01252">
        <w:rPr>
          <w:sz w:val="22"/>
          <w:szCs w:val="22"/>
        </w:rPr>
        <w:t>(Cena najniższej oferty / Cena badanej oferty) x 60 = liczba punktów za kryterium cena.</w:t>
      </w:r>
    </w:p>
    <w:p w14:paraId="0EE8F4E2" w14:textId="77777777" w:rsidR="00641525" w:rsidRPr="00B01252" w:rsidRDefault="00641525" w:rsidP="00641525">
      <w:pPr>
        <w:pStyle w:val="Akapitzlist"/>
        <w:ind w:left="284"/>
        <w:jc w:val="both"/>
        <w:rPr>
          <w:sz w:val="22"/>
          <w:szCs w:val="22"/>
        </w:rPr>
      </w:pPr>
    </w:p>
    <w:p w14:paraId="1A074D55" w14:textId="77777777" w:rsidR="00641525" w:rsidRPr="00B01252" w:rsidRDefault="00641525" w:rsidP="00641525">
      <w:pPr>
        <w:pStyle w:val="Akapitzlist"/>
        <w:ind w:left="284"/>
        <w:jc w:val="both"/>
        <w:rPr>
          <w:b/>
          <w:bCs/>
          <w:sz w:val="22"/>
          <w:szCs w:val="22"/>
          <w:u w:val="single"/>
        </w:rPr>
      </w:pPr>
      <w:r w:rsidRPr="00B01252">
        <w:rPr>
          <w:b/>
          <w:bCs/>
          <w:sz w:val="22"/>
          <w:szCs w:val="22"/>
          <w:u w:val="single"/>
        </w:rPr>
        <w:t>Kryterium okres</w:t>
      </w:r>
      <w:r>
        <w:rPr>
          <w:b/>
          <w:bCs/>
          <w:sz w:val="22"/>
          <w:szCs w:val="22"/>
          <w:u w:val="single"/>
        </w:rPr>
        <w:t xml:space="preserve"> bezpłatnej</w:t>
      </w:r>
      <w:r w:rsidRPr="00B01252">
        <w:rPr>
          <w:b/>
          <w:bCs/>
          <w:sz w:val="22"/>
          <w:szCs w:val="22"/>
          <w:u w:val="single"/>
        </w:rPr>
        <w:t xml:space="preserve"> gwarancji zostanie obliczone w następujący sposób:</w:t>
      </w:r>
    </w:p>
    <w:p w14:paraId="252E7771" w14:textId="77777777" w:rsidR="00641525" w:rsidRPr="00B01252" w:rsidRDefault="00641525" w:rsidP="00641525">
      <w:pPr>
        <w:pStyle w:val="Akapitzlist"/>
        <w:ind w:left="284"/>
        <w:jc w:val="both"/>
        <w:rPr>
          <w:b/>
          <w:bCs/>
          <w:sz w:val="22"/>
          <w:szCs w:val="22"/>
          <w:u w:val="single"/>
        </w:rPr>
      </w:pPr>
    </w:p>
    <w:p w14:paraId="02A9016C" w14:textId="77777777" w:rsidR="00641525" w:rsidRDefault="00641525" w:rsidP="00641525">
      <w:pPr>
        <w:pStyle w:val="Akapitzlist"/>
        <w:ind w:left="284"/>
        <w:rPr>
          <w:sz w:val="22"/>
          <w:szCs w:val="22"/>
        </w:rPr>
      </w:pPr>
      <w:r w:rsidRPr="00B01252">
        <w:rPr>
          <w:sz w:val="22"/>
          <w:szCs w:val="22"/>
        </w:rPr>
        <w:t>Minimalny okres gwarancji wymagany w opisie przedmiotu zamówienia wynosi 12 miesięcy. Wykonawca oferując minimalny okres gwarancji otrzyma w tym kryterium 0 pkt.</w:t>
      </w:r>
    </w:p>
    <w:p w14:paraId="28A837C5" w14:textId="77777777" w:rsidR="00641525" w:rsidRPr="00E1203F" w:rsidRDefault="00641525" w:rsidP="00641525">
      <w:pPr>
        <w:pStyle w:val="Akapitzlist"/>
        <w:ind w:left="284"/>
        <w:rPr>
          <w:sz w:val="22"/>
          <w:szCs w:val="22"/>
        </w:rPr>
      </w:pPr>
    </w:p>
    <w:p w14:paraId="58704880" w14:textId="77777777" w:rsidR="00641525" w:rsidRDefault="00641525" w:rsidP="00641525">
      <w:pPr>
        <w:pStyle w:val="Akapitzlist"/>
        <w:ind w:left="284"/>
        <w:rPr>
          <w:sz w:val="22"/>
          <w:szCs w:val="22"/>
        </w:rPr>
      </w:pPr>
      <w:r w:rsidRPr="00B01252">
        <w:rPr>
          <w:sz w:val="22"/>
          <w:szCs w:val="22"/>
        </w:rPr>
        <w:t xml:space="preserve">W przypadku, gdy wykonawca zaoferuje gwarancję 24 miesięczną lub dłuższą oferta otrzyma         </w:t>
      </w:r>
      <w:r>
        <w:rPr>
          <w:sz w:val="22"/>
          <w:szCs w:val="22"/>
        </w:rPr>
        <w:t>40</w:t>
      </w:r>
      <w:r w:rsidRPr="00B01252">
        <w:rPr>
          <w:sz w:val="22"/>
          <w:szCs w:val="22"/>
        </w:rPr>
        <w:t xml:space="preserve"> pkt w kryterium gwarancja.</w:t>
      </w:r>
    </w:p>
    <w:p w14:paraId="669A2F5D" w14:textId="77777777" w:rsidR="00641525" w:rsidRPr="00E1203F" w:rsidRDefault="00641525" w:rsidP="00641525">
      <w:pPr>
        <w:pStyle w:val="Akapitzlist"/>
        <w:ind w:left="284"/>
        <w:rPr>
          <w:sz w:val="22"/>
          <w:szCs w:val="22"/>
        </w:rPr>
      </w:pPr>
    </w:p>
    <w:p w14:paraId="4417ECF5" w14:textId="77777777" w:rsidR="00641525" w:rsidRDefault="00641525" w:rsidP="00641525">
      <w:pPr>
        <w:pStyle w:val="Akapitzlist"/>
        <w:ind w:left="284"/>
        <w:rPr>
          <w:sz w:val="22"/>
          <w:szCs w:val="22"/>
        </w:rPr>
      </w:pPr>
      <w:r w:rsidRPr="00B01252">
        <w:rPr>
          <w:sz w:val="22"/>
          <w:szCs w:val="22"/>
        </w:rPr>
        <w:t>W sytuacji, gdy Wykonawca nie wskaże w ofercie terminu gwarancji, oferta taka zostanie uznana za ofertę z minimalnym okresem gwarancji i w tym przypadku Wykonawca otrzyma 0 punktów za kryterium gwarancja.</w:t>
      </w:r>
    </w:p>
    <w:p w14:paraId="64EA5B9A" w14:textId="77777777" w:rsidR="00641525" w:rsidRPr="00E1203F" w:rsidRDefault="00641525" w:rsidP="00641525">
      <w:pPr>
        <w:pStyle w:val="Akapitzlist"/>
        <w:ind w:left="284"/>
        <w:rPr>
          <w:sz w:val="22"/>
          <w:szCs w:val="22"/>
        </w:rPr>
      </w:pPr>
    </w:p>
    <w:p w14:paraId="0DC912AB" w14:textId="77777777" w:rsidR="00641525" w:rsidRPr="00E1203F" w:rsidRDefault="00641525" w:rsidP="00641525">
      <w:pPr>
        <w:pStyle w:val="Akapitzlist"/>
        <w:ind w:left="284"/>
        <w:jc w:val="both"/>
        <w:rPr>
          <w:sz w:val="22"/>
          <w:szCs w:val="22"/>
        </w:rPr>
      </w:pPr>
      <w:r w:rsidRPr="00B01252">
        <w:rPr>
          <w:sz w:val="22"/>
          <w:szCs w:val="22"/>
        </w:rPr>
        <w:lastRenderedPageBreak/>
        <w:t xml:space="preserve">W </w:t>
      </w:r>
      <w:proofErr w:type="gramStart"/>
      <w:r w:rsidRPr="00B01252">
        <w:rPr>
          <w:sz w:val="22"/>
          <w:szCs w:val="22"/>
        </w:rPr>
        <w:t>sytuacji</w:t>
      </w:r>
      <w:proofErr w:type="gramEnd"/>
      <w:r w:rsidRPr="00B01252">
        <w:rPr>
          <w:sz w:val="22"/>
          <w:szCs w:val="22"/>
        </w:rPr>
        <w:t xml:space="preserve"> gdy Wykonawca wskaże w ofercie termin gwarancji większy niż minimalny okres </w:t>
      </w:r>
      <w:proofErr w:type="gramStart"/>
      <w:r w:rsidRPr="00B01252">
        <w:rPr>
          <w:sz w:val="22"/>
          <w:szCs w:val="22"/>
        </w:rPr>
        <w:t>gwarancji</w:t>
      </w:r>
      <w:proofErr w:type="gramEnd"/>
      <w:r w:rsidRPr="00B01252">
        <w:rPr>
          <w:sz w:val="22"/>
          <w:szCs w:val="22"/>
        </w:rPr>
        <w:t xml:space="preserve"> ale mniejszy niż okres gwarancji dodatkowo punktowany wskazany w SWZ, oferta taka otrzyma zero punktów za kryterium gwarancji.  </w:t>
      </w:r>
    </w:p>
    <w:p w14:paraId="75DDD6ED" w14:textId="77777777" w:rsidR="00641525" w:rsidRPr="001E4F35" w:rsidRDefault="00641525" w:rsidP="00641525">
      <w:pPr>
        <w:pStyle w:val="Akapitzlist"/>
        <w:ind w:left="284"/>
        <w:jc w:val="both"/>
        <w:rPr>
          <w:sz w:val="22"/>
          <w:szCs w:val="22"/>
        </w:rPr>
      </w:pPr>
      <w:r w:rsidRPr="00B01252">
        <w:rPr>
          <w:sz w:val="22"/>
          <w:szCs w:val="22"/>
        </w:rPr>
        <w:t xml:space="preserve">W </w:t>
      </w:r>
      <w:proofErr w:type="gramStart"/>
      <w:r w:rsidRPr="00B01252">
        <w:rPr>
          <w:sz w:val="22"/>
          <w:szCs w:val="22"/>
        </w:rPr>
        <w:t>sytuacji</w:t>
      </w:r>
      <w:proofErr w:type="gramEnd"/>
      <w:r w:rsidRPr="00B01252">
        <w:rPr>
          <w:sz w:val="22"/>
          <w:szCs w:val="22"/>
        </w:rPr>
        <w:t xml:space="preserve"> gdy Wykonawca wskaże w ofercie termin gwarancji mniejszy niż 12 m-</w:t>
      </w:r>
      <w:proofErr w:type="gramStart"/>
      <w:r w:rsidRPr="00B01252">
        <w:rPr>
          <w:sz w:val="22"/>
          <w:szCs w:val="22"/>
        </w:rPr>
        <w:t>cy  to</w:t>
      </w:r>
      <w:proofErr w:type="gramEnd"/>
      <w:r w:rsidRPr="00B01252">
        <w:rPr>
          <w:sz w:val="22"/>
          <w:szCs w:val="22"/>
        </w:rPr>
        <w:t xml:space="preserve"> wówczas oferta zostanie odrzucona jako niezgodna z SWZ.</w:t>
      </w:r>
      <w:bookmarkStart w:id="4" w:name="_Hlk55202907"/>
    </w:p>
    <w:p w14:paraId="5A8B33C3" w14:textId="77777777" w:rsidR="00641525" w:rsidRPr="00B01252" w:rsidRDefault="00641525" w:rsidP="00641525">
      <w:pPr>
        <w:pStyle w:val="Akapitzlist"/>
        <w:ind w:left="284"/>
        <w:rPr>
          <w:rFonts w:asciiTheme="majorHAnsi" w:hAnsiTheme="majorHAnsi"/>
          <w:b/>
          <w:sz w:val="12"/>
          <w:szCs w:val="12"/>
        </w:rPr>
      </w:pPr>
    </w:p>
    <w:p w14:paraId="294DAECF" w14:textId="77777777" w:rsidR="00641525" w:rsidRDefault="00641525" w:rsidP="00641525">
      <w:pPr>
        <w:pStyle w:val="Akapitzlist"/>
        <w:ind w:left="284"/>
        <w:rPr>
          <w:b/>
          <w:sz w:val="22"/>
          <w:szCs w:val="22"/>
        </w:rPr>
      </w:pPr>
      <w:r w:rsidRPr="00B01252">
        <w:rPr>
          <w:b/>
          <w:sz w:val="22"/>
          <w:szCs w:val="22"/>
        </w:rPr>
        <w:t xml:space="preserve">Łączna liczba punktów za ofertę = liczba punktów za cenę brutto (60%) + liczba punktów za okres </w:t>
      </w:r>
      <w:r>
        <w:rPr>
          <w:b/>
          <w:sz w:val="22"/>
          <w:szCs w:val="22"/>
        </w:rPr>
        <w:t xml:space="preserve">bezpłatnej </w:t>
      </w:r>
      <w:r w:rsidRPr="00B01252">
        <w:rPr>
          <w:b/>
          <w:sz w:val="22"/>
          <w:szCs w:val="22"/>
        </w:rPr>
        <w:t>gwarancji (</w:t>
      </w:r>
      <w:r>
        <w:rPr>
          <w:b/>
          <w:sz w:val="22"/>
          <w:szCs w:val="22"/>
        </w:rPr>
        <w:t>4</w:t>
      </w:r>
      <w:r w:rsidRPr="00B01252">
        <w:rPr>
          <w:b/>
          <w:sz w:val="22"/>
          <w:szCs w:val="22"/>
        </w:rPr>
        <w:t xml:space="preserve">0%) </w:t>
      </w:r>
    </w:p>
    <w:p w14:paraId="2438156A" w14:textId="77777777" w:rsidR="00641525" w:rsidRPr="00B01252" w:rsidRDefault="00641525" w:rsidP="00641525">
      <w:pPr>
        <w:pStyle w:val="Akapitzlist"/>
        <w:ind w:left="1004"/>
        <w:rPr>
          <w:sz w:val="22"/>
          <w:szCs w:val="22"/>
        </w:rPr>
      </w:pPr>
    </w:p>
    <w:bookmarkEnd w:id="4"/>
    <w:p w14:paraId="169A51A9" w14:textId="77777777" w:rsidR="00641525" w:rsidRPr="005C39FD" w:rsidRDefault="00641525" w:rsidP="000961C2">
      <w:pPr>
        <w:pStyle w:val="Akapitzlist"/>
        <w:numPr>
          <w:ilvl w:val="0"/>
          <w:numId w:val="35"/>
        </w:numPr>
        <w:spacing w:after="80"/>
        <w:ind w:left="284" w:right="57" w:hanging="284"/>
        <w:jc w:val="both"/>
        <w:rPr>
          <w:sz w:val="22"/>
          <w:szCs w:val="22"/>
        </w:rPr>
      </w:pPr>
      <w:r w:rsidRPr="005C39FD">
        <w:rPr>
          <w:sz w:val="22"/>
          <w:szCs w:val="22"/>
        </w:rPr>
        <w:t>Ocenie będą podlegać wyłącznie oferty nie podlegające odrzuceniu.</w:t>
      </w:r>
    </w:p>
    <w:p w14:paraId="393B852E" w14:textId="77777777" w:rsidR="00641525" w:rsidRPr="005C39FD" w:rsidRDefault="00641525" w:rsidP="000961C2">
      <w:pPr>
        <w:numPr>
          <w:ilvl w:val="0"/>
          <w:numId w:val="35"/>
        </w:numPr>
        <w:spacing w:after="80"/>
        <w:ind w:left="284" w:right="57" w:hanging="284"/>
        <w:jc w:val="both"/>
        <w:rPr>
          <w:sz w:val="22"/>
          <w:szCs w:val="22"/>
        </w:rPr>
      </w:pPr>
      <w:r w:rsidRPr="005C39FD">
        <w:rPr>
          <w:sz w:val="22"/>
          <w:szCs w:val="22"/>
        </w:rPr>
        <w:t xml:space="preserve">W toku badania i oceny ofert Zamawiający może żądać od Wykonawców wyjaśnień dotyczących treści złożonych przez nich ofert lub innych składanych dokumentów lub oświadczeń. Wykonawcy są </w:t>
      </w:r>
      <w:proofErr w:type="gramStart"/>
      <w:r w:rsidRPr="005C39FD">
        <w:rPr>
          <w:sz w:val="22"/>
          <w:szCs w:val="22"/>
        </w:rPr>
        <w:t>zobowiązani  do</w:t>
      </w:r>
      <w:proofErr w:type="gramEnd"/>
      <w:r w:rsidRPr="005C39FD">
        <w:rPr>
          <w:sz w:val="22"/>
          <w:szCs w:val="22"/>
        </w:rPr>
        <w:t xml:space="preserve"> przedstawienia wyjaśnień w terminie wskazanym przez Zamawiającego.</w:t>
      </w:r>
    </w:p>
    <w:p w14:paraId="3B7105CF" w14:textId="77777777" w:rsidR="00641525" w:rsidRPr="005C39FD" w:rsidRDefault="00641525" w:rsidP="000961C2">
      <w:pPr>
        <w:numPr>
          <w:ilvl w:val="0"/>
          <w:numId w:val="35"/>
        </w:numPr>
        <w:spacing w:after="80"/>
        <w:ind w:left="284" w:right="57" w:hanging="284"/>
        <w:jc w:val="both"/>
        <w:rPr>
          <w:sz w:val="22"/>
          <w:szCs w:val="22"/>
        </w:rPr>
      </w:pPr>
      <w:r w:rsidRPr="005C39FD">
        <w:rPr>
          <w:sz w:val="22"/>
          <w:szCs w:val="22"/>
        </w:rPr>
        <w:t>Zamawiający wybiera najkorzystniejszą ofertę na podstawie kryteriów oceny ofert określonych w dokumentach zamówienia.</w:t>
      </w:r>
    </w:p>
    <w:p w14:paraId="79F8B6B4" w14:textId="77777777" w:rsidR="00641525" w:rsidRPr="005C39FD" w:rsidRDefault="00641525" w:rsidP="000961C2">
      <w:pPr>
        <w:numPr>
          <w:ilvl w:val="0"/>
          <w:numId w:val="35"/>
        </w:numPr>
        <w:spacing w:after="80"/>
        <w:ind w:left="284" w:right="57" w:hanging="284"/>
        <w:jc w:val="both"/>
        <w:rPr>
          <w:sz w:val="22"/>
          <w:szCs w:val="22"/>
        </w:rPr>
      </w:pPr>
      <w:r w:rsidRPr="005C39FD">
        <w:rPr>
          <w:sz w:val="22"/>
          <w:szCs w:val="22"/>
        </w:rPr>
        <w:t>Jeżeli nie można wybrać najkorzystniejszej oferty z uwagi na to, że dwie lub więcej ofert przedstawia taki sam bilans ceny i innych kryteriów oceny ofert, zamawiający wybiera spośród tych ofert ofertę, która otrzymała najwyższą ocenę w kryterium o najwyższej wadze.</w:t>
      </w:r>
    </w:p>
    <w:p w14:paraId="558615CB" w14:textId="77777777" w:rsidR="00641525" w:rsidRPr="005C39FD" w:rsidRDefault="00641525" w:rsidP="000961C2">
      <w:pPr>
        <w:numPr>
          <w:ilvl w:val="0"/>
          <w:numId w:val="35"/>
        </w:numPr>
        <w:spacing w:after="80"/>
        <w:ind w:left="284" w:right="57" w:hanging="284"/>
        <w:jc w:val="both"/>
        <w:rPr>
          <w:sz w:val="22"/>
          <w:szCs w:val="22"/>
        </w:rPr>
      </w:pPr>
      <w:r w:rsidRPr="005C39FD">
        <w:rPr>
          <w:sz w:val="22"/>
          <w:szCs w:val="22"/>
        </w:rPr>
        <w:t>Jeżeli oferty otrzymały taką samą ocenę w kryterium o najwyższej wadze, zamawiający wybiera ofertę z najniższą ceną.</w:t>
      </w:r>
    </w:p>
    <w:p w14:paraId="13FEF713" w14:textId="77777777" w:rsidR="00641525" w:rsidRPr="005C39FD" w:rsidRDefault="00641525" w:rsidP="000961C2">
      <w:pPr>
        <w:numPr>
          <w:ilvl w:val="0"/>
          <w:numId w:val="35"/>
        </w:numPr>
        <w:spacing w:after="80"/>
        <w:ind w:left="284" w:right="57" w:hanging="284"/>
        <w:jc w:val="both"/>
        <w:rPr>
          <w:sz w:val="22"/>
          <w:szCs w:val="22"/>
        </w:rPr>
      </w:pPr>
      <w:r w:rsidRPr="002D78D4">
        <w:rPr>
          <w:sz w:val="22"/>
          <w:szCs w:val="22"/>
        </w:rPr>
        <w:t xml:space="preserve">Jeżeli nie można dokonać wyboru oferty w sposób, o którym mowa w pkt. 6, zamawiający wzywa wykonawców, którzy złożyli te oferty, do złożenia w terminie określonym przez zamawiającego </w:t>
      </w:r>
      <w:r w:rsidRPr="005C39FD">
        <w:rPr>
          <w:sz w:val="22"/>
          <w:szCs w:val="22"/>
        </w:rPr>
        <w:t>ofert dodatkowych zawierających nową cenę lub koszt.</w:t>
      </w:r>
    </w:p>
    <w:p w14:paraId="37593DB7" w14:textId="77777777" w:rsidR="00641525" w:rsidRPr="005C39FD" w:rsidRDefault="00641525" w:rsidP="000961C2">
      <w:pPr>
        <w:numPr>
          <w:ilvl w:val="0"/>
          <w:numId w:val="35"/>
        </w:numPr>
        <w:spacing w:after="80"/>
        <w:ind w:left="284" w:right="57" w:hanging="284"/>
        <w:jc w:val="both"/>
        <w:rPr>
          <w:sz w:val="22"/>
          <w:szCs w:val="22"/>
        </w:rPr>
      </w:pPr>
      <w:r w:rsidRPr="005C39FD">
        <w:rPr>
          <w:sz w:val="22"/>
          <w:szCs w:val="22"/>
        </w:rPr>
        <w:t>Wykonawcy, składając oferty dodatkowe, nie mogą oferować cen lub kosztów wyższych niż zaoferowane w uprzednio złożonych przez nich ofertach.</w:t>
      </w:r>
    </w:p>
    <w:p w14:paraId="75A15697" w14:textId="77777777" w:rsidR="00641525" w:rsidRPr="005C39FD" w:rsidRDefault="00641525" w:rsidP="000961C2">
      <w:pPr>
        <w:pStyle w:val="Akapitzlist"/>
        <w:numPr>
          <w:ilvl w:val="0"/>
          <w:numId w:val="35"/>
        </w:numPr>
        <w:spacing w:after="80"/>
        <w:ind w:left="284" w:right="57" w:hanging="284"/>
        <w:jc w:val="both"/>
        <w:rPr>
          <w:sz w:val="22"/>
          <w:szCs w:val="22"/>
        </w:rPr>
      </w:pPr>
      <w:r w:rsidRPr="005C39FD">
        <w:rPr>
          <w:sz w:val="22"/>
          <w:szCs w:val="22"/>
        </w:rPr>
        <w:t>Zamawiający wybiera najkorzystniejszą ofertę̨ w terminie związania ofertą określonym w SWZ.</w:t>
      </w:r>
    </w:p>
    <w:p w14:paraId="4983D923" w14:textId="77777777" w:rsidR="00641525" w:rsidRPr="005C39FD" w:rsidRDefault="00641525" w:rsidP="000961C2">
      <w:pPr>
        <w:numPr>
          <w:ilvl w:val="0"/>
          <w:numId w:val="35"/>
        </w:numPr>
        <w:spacing w:after="80"/>
        <w:ind w:left="284" w:right="57" w:hanging="426"/>
        <w:jc w:val="both"/>
        <w:rPr>
          <w:sz w:val="22"/>
          <w:szCs w:val="22"/>
        </w:rPr>
      </w:pPr>
      <w:r w:rsidRPr="005C39FD">
        <w:rPr>
          <w:sz w:val="22"/>
          <w:szCs w:val="22"/>
        </w:rPr>
        <w:t>Jeżeli termin związania ofertą upłynie przed wyborem najkorzystniejszej oferty, Zamawiający wezwie Wykonawcę̨, którego oferta otrzymała najwyższą̨ ocenę̨, do wyrażenia, w wyznaczonym przez Zamawiającego terminie, pisemnej zgody na wybór jego oferty.</w:t>
      </w:r>
    </w:p>
    <w:p w14:paraId="622DFE56" w14:textId="77777777" w:rsidR="00641525" w:rsidRDefault="00641525" w:rsidP="000961C2">
      <w:pPr>
        <w:numPr>
          <w:ilvl w:val="0"/>
          <w:numId w:val="35"/>
        </w:numPr>
        <w:ind w:left="283" w:right="57" w:hanging="425"/>
        <w:jc w:val="both"/>
        <w:rPr>
          <w:sz w:val="22"/>
          <w:szCs w:val="22"/>
        </w:rPr>
      </w:pPr>
      <w:r w:rsidRPr="002D78D4">
        <w:rPr>
          <w:sz w:val="22"/>
          <w:szCs w:val="22"/>
        </w:rPr>
        <w:t xml:space="preserve">W przypadku braku zgody, o której mowa w pkt. 10), oferta podlega odrzuceniu, a Zamawiający zwraca się̨ o wyrażenie takiej zgody do kolejnego Wykonawcy, którego oferta została najwyżej </w:t>
      </w:r>
      <w:r w:rsidRPr="005C39FD">
        <w:rPr>
          <w:sz w:val="22"/>
          <w:szCs w:val="22"/>
        </w:rPr>
        <w:t>oceniona, chyba że zachodzą̨ przesłanki do unieważnienia postępowania.</w:t>
      </w:r>
    </w:p>
    <w:p w14:paraId="1983154B" w14:textId="77777777" w:rsidR="00641525" w:rsidRPr="009C491C" w:rsidRDefault="00641525" w:rsidP="00641525">
      <w:pPr>
        <w:ind w:right="57"/>
        <w:jc w:val="both"/>
        <w:rPr>
          <w:sz w:val="20"/>
          <w:szCs w:val="20"/>
        </w:rPr>
      </w:pPr>
    </w:p>
    <w:p w14:paraId="7B7A14D5" w14:textId="77777777" w:rsidR="009615B1" w:rsidRPr="000A69E2" w:rsidRDefault="00F03965" w:rsidP="004A7EEB">
      <w:pPr>
        <w:numPr>
          <w:ilvl w:val="0"/>
          <w:numId w:val="17"/>
        </w:numPr>
        <w:shd w:val="clear" w:color="auto" w:fill="FDE9D9" w:themeFill="accent6" w:themeFillTint="33"/>
        <w:spacing w:after="200"/>
        <w:contextualSpacing/>
        <w:jc w:val="both"/>
        <w:rPr>
          <w:b/>
          <w:sz w:val="22"/>
          <w:szCs w:val="22"/>
          <w:lang w:eastAsia="en-US"/>
        </w:rPr>
      </w:pPr>
      <w:r w:rsidRPr="000A69E2">
        <w:rPr>
          <w:b/>
          <w:sz w:val="22"/>
          <w:szCs w:val="22"/>
          <w:lang w:eastAsia="en-US"/>
        </w:rPr>
        <w:t>P</w:t>
      </w:r>
      <w:r w:rsidR="009615B1" w:rsidRPr="000A69E2">
        <w:rPr>
          <w:b/>
          <w:sz w:val="22"/>
          <w:szCs w:val="22"/>
          <w:lang w:eastAsia="en-US"/>
        </w:rPr>
        <w:t>rojektowane postanowienia umowy w sprawie zamówienia publicznego, które zostaną wprowadzone do umowy w sprawie zamówienia publicznego</w:t>
      </w:r>
    </w:p>
    <w:p w14:paraId="2624EB2B" w14:textId="40BACE1E" w:rsidR="00067B80" w:rsidRPr="00613A88" w:rsidRDefault="009C7BF7" w:rsidP="00613A88">
      <w:pPr>
        <w:spacing w:after="60"/>
        <w:ind w:right="-108"/>
        <w:jc w:val="both"/>
        <w:rPr>
          <w:sz w:val="22"/>
          <w:szCs w:val="22"/>
        </w:rPr>
      </w:pPr>
      <w:r w:rsidRPr="005C244B">
        <w:rPr>
          <w:sz w:val="16"/>
          <w:szCs w:val="16"/>
        </w:rPr>
        <w:br/>
      </w:r>
      <w:bookmarkStart w:id="5" w:name="_Hlk62132603"/>
      <w:r w:rsidR="00545239" w:rsidRPr="002D78D4">
        <w:rPr>
          <w:sz w:val="22"/>
          <w:szCs w:val="22"/>
        </w:rPr>
        <w:t xml:space="preserve">Projektowane postanowienia umowy </w:t>
      </w:r>
      <w:bookmarkEnd w:id="5"/>
      <w:r w:rsidR="00086AB6" w:rsidRPr="002D78D4">
        <w:rPr>
          <w:sz w:val="22"/>
          <w:szCs w:val="22"/>
        </w:rPr>
        <w:t xml:space="preserve">zostały zawarte we wzorze umowy </w:t>
      </w:r>
      <w:r w:rsidR="00545239" w:rsidRPr="002D78D4">
        <w:rPr>
          <w:sz w:val="22"/>
          <w:szCs w:val="22"/>
        </w:rPr>
        <w:t>stanowi</w:t>
      </w:r>
      <w:r w:rsidR="00086AB6" w:rsidRPr="002D78D4">
        <w:rPr>
          <w:sz w:val="22"/>
          <w:szCs w:val="22"/>
        </w:rPr>
        <w:t>ącym</w:t>
      </w:r>
      <w:r w:rsidR="00545239" w:rsidRPr="002D78D4">
        <w:rPr>
          <w:sz w:val="22"/>
          <w:szCs w:val="22"/>
        </w:rPr>
        <w:t xml:space="preserve"> załącznik</w:t>
      </w:r>
      <w:r w:rsidR="00660A68" w:rsidRPr="002D78D4">
        <w:rPr>
          <w:sz w:val="22"/>
          <w:szCs w:val="22"/>
        </w:rPr>
        <w:t xml:space="preserve"> nr </w:t>
      </w:r>
      <w:r w:rsidR="00EC71F3" w:rsidRPr="002D78D4">
        <w:rPr>
          <w:sz w:val="22"/>
          <w:szCs w:val="22"/>
        </w:rPr>
        <w:t>3</w:t>
      </w:r>
      <w:r w:rsidR="00545239" w:rsidRPr="002D78D4">
        <w:rPr>
          <w:sz w:val="22"/>
          <w:szCs w:val="22"/>
        </w:rPr>
        <w:t xml:space="preserve"> do S</w:t>
      </w:r>
      <w:r w:rsidR="00660A68" w:rsidRPr="002D78D4">
        <w:rPr>
          <w:sz w:val="22"/>
          <w:szCs w:val="22"/>
        </w:rPr>
        <w:t xml:space="preserve">WZ. </w:t>
      </w:r>
      <w:r w:rsidR="00067B80" w:rsidRPr="00594940">
        <w:rPr>
          <w:b/>
          <w:sz w:val="22"/>
          <w:szCs w:val="22"/>
        </w:rPr>
        <w:t>Złożenie oferty jest j</w:t>
      </w:r>
      <w:r w:rsidR="000521B3" w:rsidRPr="00594940">
        <w:rPr>
          <w:b/>
          <w:sz w:val="22"/>
          <w:szCs w:val="22"/>
        </w:rPr>
        <w:t>ednoznaczne z akceptacją przez w</w:t>
      </w:r>
      <w:r w:rsidR="00067B80" w:rsidRPr="00594940">
        <w:rPr>
          <w:b/>
          <w:sz w:val="22"/>
          <w:szCs w:val="22"/>
        </w:rPr>
        <w:t xml:space="preserve">ykonawcę </w:t>
      </w:r>
      <w:r w:rsidR="00F03965" w:rsidRPr="00594940">
        <w:rPr>
          <w:b/>
          <w:sz w:val="22"/>
          <w:szCs w:val="22"/>
        </w:rPr>
        <w:t>projektowanych postanowień umowy.</w:t>
      </w:r>
    </w:p>
    <w:p w14:paraId="64D1106E" w14:textId="77777777" w:rsidR="004D7A1B" w:rsidRPr="005C244B" w:rsidRDefault="004D7A1B" w:rsidP="005C244B">
      <w:pPr>
        <w:ind w:right="-108"/>
        <w:jc w:val="both"/>
        <w:rPr>
          <w:sz w:val="16"/>
          <w:szCs w:val="16"/>
        </w:rPr>
      </w:pPr>
    </w:p>
    <w:p w14:paraId="567F30E5" w14:textId="77777777" w:rsidR="00660A68" w:rsidRPr="00DA0B3B" w:rsidRDefault="00660A68" w:rsidP="004A7EEB">
      <w:pPr>
        <w:numPr>
          <w:ilvl w:val="0"/>
          <w:numId w:val="17"/>
        </w:numPr>
        <w:shd w:val="clear" w:color="auto" w:fill="FDE9D9" w:themeFill="accent6" w:themeFillTint="33"/>
        <w:spacing w:after="200"/>
        <w:contextualSpacing/>
        <w:jc w:val="both"/>
        <w:rPr>
          <w:b/>
          <w:sz w:val="22"/>
          <w:szCs w:val="22"/>
          <w:lang w:eastAsia="en-US"/>
        </w:rPr>
      </w:pPr>
      <w:r w:rsidRPr="00DA0B3B">
        <w:rPr>
          <w:b/>
          <w:sz w:val="22"/>
          <w:szCs w:val="22"/>
          <w:lang w:eastAsia="en-US"/>
        </w:rPr>
        <w:t>Zabezpieczenie na</w:t>
      </w:r>
      <w:r w:rsidR="007D7898" w:rsidRPr="00DA0B3B">
        <w:rPr>
          <w:b/>
          <w:sz w:val="22"/>
          <w:szCs w:val="22"/>
          <w:lang w:eastAsia="en-US"/>
        </w:rPr>
        <w:t xml:space="preserve">leżytego wykonania umowy </w:t>
      </w:r>
    </w:p>
    <w:p w14:paraId="688397BB" w14:textId="77777777" w:rsidR="004F5DFF" w:rsidRPr="00DA0B3B" w:rsidRDefault="004F5DFF" w:rsidP="005C244B">
      <w:pPr>
        <w:ind w:left="360" w:right="-108"/>
        <w:jc w:val="both"/>
        <w:rPr>
          <w:iCs/>
          <w:sz w:val="12"/>
          <w:szCs w:val="12"/>
        </w:rPr>
      </w:pPr>
    </w:p>
    <w:p w14:paraId="73D2EF7E" w14:textId="1650DB79" w:rsidR="00306CD9" w:rsidRPr="00DA0B3B" w:rsidRDefault="00306CD9" w:rsidP="005C244B">
      <w:pPr>
        <w:spacing w:after="60"/>
        <w:ind w:right="-108"/>
        <w:jc w:val="both"/>
        <w:rPr>
          <w:iCs/>
          <w:sz w:val="22"/>
          <w:szCs w:val="22"/>
        </w:rPr>
      </w:pPr>
      <w:r w:rsidRPr="00DA0B3B">
        <w:rPr>
          <w:iCs/>
          <w:sz w:val="22"/>
          <w:szCs w:val="22"/>
        </w:rPr>
        <w:t xml:space="preserve">Zmawiający </w:t>
      </w:r>
      <w:r w:rsidR="00AB2D4C" w:rsidRPr="005D734C">
        <w:rPr>
          <w:b/>
          <w:bCs/>
          <w:sz w:val="22"/>
          <w:szCs w:val="22"/>
        </w:rPr>
        <w:t>nie wymaga</w:t>
      </w:r>
      <w:r w:rsidR="00AB2D4C" w:rsidRPr="005D734C">
        <w:rPr>
          <w:sz w:val="22"/>
          <w:szCs w:val="22"/>
        </w:rPr>
        <w:t xml:space="preserve"> </w:t>
      </w:r>
      <w:r w:rsidR="00CC61E0" w:rsidRPr="005D734C">
        <w:rPr>
          <w:sz w:val="22"/>
          <w:szCs w:val="22"/>
        </w:rPr>
        <w:t>wniesienia</w:t>
      </w:r>
      <w:r w:rsidR="00CC61E0" w:rsidRPr="005D734C">
        <w:rPr>
          <w:iCs/>
          <w:sz w:val="22"/>
          <w:szCs w:val="22"/>
        </w:rPr>
        <w:t xml:space="preserve"> zabezpieczenia</w:t>
      </w:r>
      <w:r w:rsidRPr="00DA0B3B">
        <w:rPr>
          <w:iCs/>
          <w:sz w:val="22"/>
          <w:szCs w:val="22"/>
        </w:rPr>
        <w:t xml:space="preserve"> należytego wykonania umowy.</w:t>
      </w:r>
    </w:p>
    <w:p w14:paraId="3C097800" w14:textId="77777777" w:rsidR="00F61EB9" w:rsidRPr="005C244B" w:rsidRDefault="00F61EB9" w:rsidP="005C244B">
      <w:pPr>
        <w:ind w:left="360" w:right="-108"/>
        <w:jc w:val="both"/>
        <w:rPr>
          <w:sz w:val="16"/>
          <w:szCs w:val="16"/>
        </w:rPr>
      </w:pPr>
    </w:p>
    <w:p w14:paraId="524D5B6F" w14:textId="77777777" w:rsidR="009615B1" w:rsidRPr="000A69E2" w:rsidRDefault="002C37E6" w:rsidP="004A7EEB">
      <w:pPr>
        <w:numPr>
          <w:ilvl w:val="0"/>
          <w:numId w:val="17"/>
        </w:numPr>
        <w:shd w:val="clear" w:color="auto" w:fill="FDE9D9" w:themeFill="accent6" w:themeFillTint="33"/>
        <w:spacing w:after="200"/>
        <w:contextualSpacing/>
        <w:jc w:val="both"/>
        <w:rPr>
          <w:b/>
          <w:sz w:val="22"/>
          <w:szCs w:val="22"/>
          <w:lang w:eastAsia="en-US"/>
        </w:rPr>
      </w:pPr>
      <w:r w:rsidRPr="001F71E7">
        <w:rPr>
          <w:b/>
          <w:sz w:val="22"/>
          <w:szCs w:val="22"/>
          <w:shd w:val="clear" w:color="auto" w:fill="FDE9D9" w:themeFill="accent6" w:themeFillTint="33"/>
          <w:lang w:eastAsia="en-US"/>
        </w:rPr>
        <w:t>I</w:t>
      </w:r>
      <w:r w:rsidR="009615B1" w:rsidRPr="001F71E7">
        <w:rPr>
          <w:b/>
          <w:sz w:val="22"/>
          <w:szCs w:val="22"/>
          <w:shd w:val="clear" w:color="auto" w:fill="FDE9D9" w:themeFill="accent6" w:themeFillTint="33"/>
          <w:lang w:eastAsia="en-US"/>
        </w:rPr>
        <w:t>nformacje o formalnościach, jakie muszą zostać dopełnione po wyborze oferty w celu zawarcia umowy w sprawie</w:t>
      </w:r>
      <w:r w:rsidR="009615B1" w:rsidRPr="000A69E2">
        <w:rPr>
          <w:b/>
          <w:sz w:val="22"/>
          <w:szCs w:val="22"/>
          <w:lang w:eastAsia="en-US"/>
        </w:rPr>
        <w:t xml:space="preserve"> zamówienia publicznego</w:t>
      </w:r>
    </w:p>
    <w:p w14:paraId="7CB99D71" w14:textId="77777777" w:rsidR="00B04980" w:rsidRPr="001F5A47" w:rsidRDefault="00B04980" w:rsidP="005C244B">
      <w:pPr>
        <w:ind w:left="360" w:right="-108"/>
        <w:jc w:val="both"/>
        <w:rPr>
          <w:sz w:val="16"/>
          <w:szCs w:val="16"/>
        </w:rPr>
      </w:pPr>
    </w:p>
    <w:p w14:paraId="77D9FC5F" w14:textId="255EC4E5" w:rsidR="00086AB6" w:rsidRPr="005C39FD" w:rsidRDefault="000D778E" w:rsidP="004A7EEB">
      <w:pPr>
        <w:numPr>
          <w:ilvl w:val="0"/>
          <w:numId w:val="12"/>
        </w:numPr>
        <w:tabs>
          <w:tab w:val="left" w:pos="284"/>
        </w:tabs>
        <w:kinsoku w:val="0"/>
        <w:overflowPunct w:val="0"/>
        <w:autoSpaceDE w:val="0"/>
        <w:autoSpaceDN w:val="0"/>
        <w:adjustRightInd w:val="0"/>
        <w:spacing w:after="60"/>
        <w:ind w:left="284" w:right="110" w:hanging="284"/>
        <w:jc w:val="both"/>
        <w:rPr>
          <w:sz w:val="22"/>
          <w:szCs w:val="22"/>
        </w:rPr>
      </w:pPr>
      <w:r w:rsidRPr="005C39FD">
        <w:rPr>
          <w:sz w:val="22"/>
          <w:szCs w:val="22"/>
        </w:rPr>
        <w:t>Zamawiający</w:t>
      </w:r>
      <w:r w:rsidR="00086AB6" w:rsidRPr="005C39FD">
        <w:rPr>
          <w:spacing w:val="6"/>
          <w:sz w:val="22"/>
          <w:szCs w:val="22"/>
        </w:rPr>
        <w:t xml:space="preserve"> </w:t>
      </w:r>
      <w:r w:rsidR="00086AB6" w:rsidRPr="005C39FD">
        <w:rPr>
          <w:sz w:val="22"/>
          <w:szCs w:val="22"/>
        </w:rPr>
        <w:t>zawiera</w:t>
      </w:r>
      <w:r w:rsidR="00086AB6" w:rsidRPr="005C39FD">
        <w:rPr>
          <w:spacing w:val="6"/>
          <w:sz w:val="22"/>
          <w:szCs w:val="22"/>
        </w:rPr>
        <w:t xml:space="preserve"> </w:t>
      </w:r>
      <w:r w:rsidRPr="005C39FD">
        <w:rPr>
          <w:sz w:val="22"/>
          <w:szCs w:val="22"/>
        </w:rPr>
        <w:t>umowę</w:t>
      </w:r>
      <w:r w:rsidR="00086AB6" w:rsidRPr="005C39FD">
        <w:rPr>
          <w:sz w:val="22"/>
          <w:szCs w:val="22"/>
        </w:rPr>
        <w:t>̨</w:t>
      </w:r>
      <w:r w:rsidR="00086AB6" w:rsidRPr="005C39FD">
        <w:rPr>
          <w:spacing w:val="12"/>
          <w:sz w:val="22"/>
          <w:szCs w:val="22"/>
        </w:rPr>
        <w:t xml:space="preserve"> </w:t>
      </w:r>
      <w:r w:rsidR="00086AB6" w:rsidRPr="005C39FD">
        <w:rPr>
          <w:sz w:val="22"/>
          <w:szCs w:val="22"/>
        </w:rPr>
        <w:t>w</w:t>
      </w:r>
      <w:r w:rsidR="00086AB6" w:rsidRPr="005C39FD">
        <w:rPr>
          <w:spacing w:val="5"/>
          <w:sz w:val="22"/>
          <w:szCs w:val="22"/>
        </w:rPr>
        <w:t xml:space="preserve"> </w:t>
      </w:r>
      <w:r w:rsidR="00086AB6" w:rsidRPr="005C39FD">
        <w:rPr>
          <w:sz w:val="22"/>
          <w:szCs w:val="22"/>
        </w:rPr>
        <w:t>sprawie</w:t>
      </w:r>
      <w:r w:rsidR="00086AB6" w:rsidRPr="005C39FD">
        <w:rPr>
          <w:spacing w:val="6"/>
          <w:sz w:val="22"/>
          <w:szCs w:val="22"/>
        </w:rPr>
        <w:t xml:space="preserve"> </w:t>
      </w:r>
      <w:r w:rsidRPr="005C39FD">
        <w:rPr>
          <w:sz w:val="22"/>
          <w:szCs w:val="22"/>
        </w:rPr>
        <w:t>zamówienia</w:t>
      </w:r>
      <w:r w:rsidR="00086AB6" w:rsidRPr="005C39FD">
        <w:rPr>
          <w:spacing w:val="8"/>
          <w:sz w:val="22"/>
          <w:szCs w:val="22"/>
        </w:rPr>
        <w:t xml:space="preserve"> </w:t>
      </w:r>
      <w:r w:rsidR="00086AB6" w:rsidRPr="005C39FD">
        <w:rPr>
          <w:sz w:val="22"/>
          <w:szCs w:val="22"/>
        </w:rPr>
        <w:t>publicznego,</w:t>
      </w:r>
      <w:r w:rsidR="00086AB6" w:rsidRPr="005C39FD">
        <w:rPr>
          <w:spacing w:val="7"/>
          <w:sz w:val="22"/>
          <w:szCs w:val="22"/>
        </w:rPr>
        <w:t xml:space="preserve"> </w:t>
      </w:r>
      <w:r w:rsidR="00086AB6" w:rsidRPr="005C39FD">
        <w:rPr>
          <w:sz w:val="22"/>
          <w:szCs w:val="22"/>
        </w:rPr>
        <w:t>z</w:t>
      </w:r>
      <w:r w:rsidR="00086AB6" w:rsidRPr="005C39FD">
        <w:rPr>
          <w:spacing w:val="8"/>
          <w:sz w:val="22"/>
          <w:szCs w:val="22"/>
        </w:rPr>
        <w:t xml:space="preserve"> </w:t>
      </w:r>
      <w:r w:rsidRPr="005C39FD">
        <w:rPr>
          <w:sz w:val="22"/>
          <w:szCs w:val="22"/>
        </w:rPr>
        <w:t>uwzględnieniem</w:t>
      </w:r>
      <w:r w:rsidR="00086AB6" w:rsidRPr="005C39FD">
        <w:rPr>
          <w:spacing w:val="-3"/>
          <w:sz w:val="22"/>
          <w:szCs w:val="22"/>
        </w:rPr>
        <w:t xml:space="preserve"> </w:t>
      </w:r>
      <w:r w:rsidR="00086AB6" w:rsidRPr="005C39FD">
        <w:rPr>
          <w:sz w:val="22"/>
          <w:szCs w:val="22"/>
        </w:rPr>
        <w:t>art.</w:t>
      </w:r>
      <w:r w:rsidR="00086AB6" w:rsidRPr="005C39FD">
        <w:rPr>
          <w:spacing w:val="-2"/>
          <w:sz w:val="22"/>
          <w:szCs w:val="22"/>
        </w:rPr>
        <w:t xml:space="preserve"> </w:t>
      </w:r>
      <w:r w:rsidR="00086AB6" w:rsidRPr="005C39FD">
        <w:rPr>
          <w:sz w:val="22"/>
          <w:szCs w:val="22"/>
        </w:rPr>
        <w:t>577</w:t>
      </w:r>
      <w:r w:rsidR="00086AB6" w:rsidRPr="005C39FD">
        <w:rPr>
          <w:spacing w:val="-4"/>
          <w:sz w:val="22"/>
          <w:szCs w:val="22"/>
        </w:rPr>
        <w:t xml:space="preserve"> P</w:t>
      </w:r>
      <w:r w:rsidR="00086AB6" w:rsidRPr="005C39FD">
        <w:rPr>
          <w:sz w:val="22"/>
          <w:szCs w:val="22"/>
        </w:rPr>
        <w:t>zp,</w:t>
      </w:r>
      <w:r w:rsidR="005C39FD" w:rsidRPr="005C39FD">
        <w:rPr>
          <w:spacing w:val="-1"/>
          <w:sz w:val="22"/>
          <w:szCs w:val="22"/>
        </w:rPr>
        <w:t xml:space="preserve"> </w:t>
      </w:r>
      <w:r w:rsidR="00086AB6" w:rsidRPr="005C39FD">
        <w:rPr>
          <w:sz w:val="22"/>
          <w:szCs w:val="22"/>
        </w:rPr>
        <w:t>w</w:t>
      </w:r>
      <w:r w:rsidR="00086AB6" w:rsidRPr="005C39FD">
        <w:rPr>
          <w:spacing w:val="-4"/>
          <w:sz w:val="22"/>
          <w:szCs w:val="22"/>
        </w:rPr>
        <w:t xml:space="preserve"> </w:t>
      </w:r>
      <w:r w:rsidR="00086AB6" w:rsidRPr="005C39FD">
        <w:rPr>
          <w:sz w:val="22"/>
          <w:szCs w:val="22"/>
        </w:rPr>
        <w:t>terminie</w:t>
      </w:r>
      <w:r w:rsidR="00086AB6" w:rsidRPr="005C39FD">
        <w:rPr>
          <w:spacing w:val="-1"/>
          <w:sz w:val="22"/>
          <w:szCs w:val="22"/>
        </w:rPr>
        <w:t xml:space="preserve"> </w:t>
      </w:r>
      <w:r w:rsidR="00086AB6" w:rsidRPr="005C39FD">
        <w:rPr>
          <w:sz w:val="22"/>
          <w:szCs w:val="22"/>
        </w:rPr>
        <w:t>nie</w:t>
      </w:r>
      <w:r w:rsidR="00086AB6" w:rsidRPr="005C39FD">
        <w:rPr>
          <w:spacing w:val="-2"/>
          <w:sz w:val="22"/>
          <w:szCs w:val="22"/>
        </w:rPr>
        <w:t xml:space="preserve"> </w:t>
      </w:r>
      <w:r w:rsidRPr="005C39FD">
        <w:rPr>
          <w:sz w:val="22"/>
          <w:szCs w:val="22"/>
        </w:rPr>
        <w:t>krótszym</w:t>
      </w:r>
      <w:r w:rsidR="00086AB6" w:rsidRPr="005C39FD">
        <w:rPr>
          <w:spacing w:val="-4"/>
          <w:sz w:val="22"/>
          <w:szCs w:val="22"/>
        </w:rPr>
        <w:t xml:space="preserve"> </w:t>
      </w:r>
      <w:r w:rsidRPr="005C39FD">
        <w:rPr>
          <w:sz w:val="22"/>
          <w:szCs w:val="22"/>
        </w:rPr>
        <w:t>niż</w:t>
      </w:r>
      <w:r w:rsidR="00086AB6" w:rsidRPr="005C39FD">
        <w:rPr>
          <w:sz w:val="22"/>
          <w:szCs w:val="22"/>
        </w:rPr>
        <w:t>̇</w:t>
      </w:r>
      <w:r w:rsidR="00086AB6" w:rsidRPr="005C39FD">
        <w:rPr>
          <w:spacing w:val="2"/>
          <w:sz w:val="22"/>
          <w:szCs w:val="22"/>
        </w:rPr>
        <w:t xml:space="preserve"> </w:t>
      </w:r>
      <w:r w:rsidR="00086AB6" w:rsidRPr="005C39FD">
        <w:rPr>
          <w:sz w:val="22"/>
          <w:szCs w:val="22"/>
        </w:rPr>
        <w:t>5</w:t>
      </w:r>
      <w:r w:rsidR="00086AB6" w:rsidRPr="005C39FD">
        <w:rPr>
          <w:spacing w:val="-4"/>
          <w:sz w:val="22"/>
          <w:szCs w:val="22"/>
        </w:rPr>
        <w:t xml:space="preserve"> </w:t>
      </w:r>
      <w:r w:rsidR="00086AB6" w:rsidRPr="005C39FD">
        <w:rPr>
          <w:sz w:val="22"/>
          <w:szCs w:val="22"/>
        </w:rPr>
        <w:t>dni</w:t>
      </w:r>
      <w:r w:rsidR="00086AB6" w:rsidRPr="005C39FD">
        <w:rPr>
          <w:spacing w:val="-2"/>
          <w:sz w:val="22"/>
          <w:szCs w:val="22"/>
        </w:rPr>
        <w:t xml:space="preserve"> </w:t>
      </w:r>
      <w:r w:rsidR="00086AB6" w:rsidRPr="005C39FD">
        <w:rPr>
          <w:sz w:val="22"/>
          <w:szCs w:val="22"/>
        </w:rPr>
        <w:t>od</w:t>
      </w:r>
      <w:r w:rsidR="00086AB6" w:rsidRPr="005C39FD">
        <w:rPr>
          <w:spacing w:val="-3"/>
          <w:sz w:val="22"/>
          <w:szCs w:val="22"/>
        </w:rPr>
        <w:t xml:space="preserve"> </w:t>
      </w:r>
      <w:r w:rsidR="00086AB6" w:rsidRPr="005C39FD">
        <w:rPr>
          <w:sz w:val="22"/>
          <w:szCs w:val="22"/>
        </w:rPr>
        <w:t>dnia</w:t>
      </w:r>
      <w:r w:rsidR="00086AB6" w:rsidRPr="005C39FD">
        <w:rPr>
          <w:spacing w:val="-1"/>
          <w:sz w:val="22"/>
          <w:szCs w:val="22"/>
        </w:rPr>
        <w:t xml:space="preserve"> </w:t>
      </w:r>
      <w:r w:rsidR="00086AB6" w:rsidRPr="005C39FD">
        <w:rPr>
          <w:sz w:val="22"/>
          <w:szCs w:val="22"/>
        </w:rPr>
        <w:t>przesłania</w:t>
      </w:r>
      <w:r w:rsidR="00086AB6" w:rsidRPr="005C39FD">
        <w:rPr>
          <w:spacing w:val="-1"/>
          <w:sz w:val="22"/>
          <w:szCs w:val="22"/>
        </w:rPr>
        <w:t xml:space="preserve"> </w:t>
      </w:r>
      <w:r w:rsidR="00086AB6" w:rsidRPr="005C39FD">
        <w:rPr>
          <w:sz w:val="22"/>
          <w:szCs w:val="22"/>
        </w:rPr>
        <w:t>zawiadomienia</w:t>
      </w:r>
      <w:r w:rsidR="00086AB6" w:rsidRPr="005C39FD">
        <w:rPr>
          <w:spacing w:val="-16"/>
          <w:sz w:val="22"/>
          <w:szCs w:val="22"/>
        </w:rPr>
        <w:t xml:space="preserve"> </w:t>
      </w:r>
      <w:r w:rsidR="00086AB6" w:rsidRPr="005C39FD">
        <w:rPr>
          <w:sz w:val="22"/>
          <w:szCs w:val="22"/>
        </w:rPr>
        <w:t>o</w:t>
      </w:r>
      <w:r w:rsidR="00086AB6" w:rsidRPr="005C39FD">
        <w:rPr>
          <w:spacing w:val="-17"/>
          <w:sz w:val="22"/>
          <w:szCs w:val="22"/>
        </w:rPr>
        <w:t xml:space="preserve"> </w:t>
      </w:r>
      <w:r w:rsidR="00086AB6" w:rsidRPr="005C39FD">
        <w:rPr>
          <w:sz w:val="22"/>
          <w:szCs w:val="22"/>
        </w:rPr>
        <w:t>wyborze</w:t>
      </w:r>
      <w:r w:rsidR="00086AB6" w:rsidRPr="005C39FD">
        <w:rPr>
          <w:spacing w:val="-15"/>
          <w:sz w:val="22"/>
          <w:szCs w:val="22"/>
        </w:rPr>
        <w:t xml:space="preserve"> </w:t>
      </w:r>
      <w:r w:rsidR="00086AB6" w:rsidRPr="005C39FD">
        <w:rPr>
          <w:sz w:val="22"/>
          <w:szCs w:val="22"/>
        </w:rPr>
        <w:t>najkorzystniejszej</w:t>
      </w:r>
      <w:r w:rsidR="00086AB6" w:rsidRPr="005C39FD">
        <w:rPr>
          <w:spacing w:val="-15"/>
          <w:sz w:val="22"/>
          <w:szCs w:val="22"/>
        </w:rPr>
        <w:t xml:space="preserve"> </w:t>
      </w:r>
      <w:r w:rsidR="00086AB6" w:rsidRPr="005C39FD">
        <w:rPr>
          <w:sz w:val="22"/>
          <w:szCs w:val="22"/>
        </w:rPr>
        <w:t>oferty,</w:t>
      </w:r>
      <w:r w:rsidR="00086AB6" w:rsidRPr="005C39FD">
        <w:rPr>
          <w:spacing w:val="-16"/>
          <w:sz w:val="22"/>
          <w:szCs w:val="22"/>
        </w:rPr>
        <w:t xml:space="preserve"> </w:t>
      </w:r>
      <w:r w:rsidRPr="005C39FD">
        <w:rPr>
          <w:sz w:val="22"/>
          <w:szCs w:val="22"/>
        </w:rPr>
        <w:t>jeżeli</w:t>
      </w:r>
      <w:r w:rsidR="00086AB6" w:rsidRPr="005C39FD">
        <w:rPr>
          <w:spacing w:val="-19"/>
          <w:sz w:val="22"/>
          <w:szCs w:val="22"/>
        </w:rPr>
        <w:t xml:space="preserve"> </w:t>
      </w:r>
      <w:r w:rsidR="00086AB6" w:rsidRPr="005C39FD">
        <w:rPr>
          <w:sz w:val="22"/>
          <w:szCs w:val="22"/>
        </w:rPr>
        <w:t>zawiadomienie</w:t>
      </w:r>
      <w:r w:rsidR="00086AB6" w:rsidRPr="005C39FD">
        <w:rPr>
          <w:spacing w:val="-14"/>
          <w:sz w:val="22"/>
          <w:szCs w:val="22"/>
        </w:rPr>
        <w:t xml:space="preserve"> </w:t>
      </w:r>
      <w:r w:rsidR="00086AB6" w:rsidRPr="005C39FD">
        <w:rPr>
          <w:sz w:val="22"/>
          <w:szCs w:val="22"/>
        </w:rPr>
        <w:t>to</w:t>
      </w:r>
      <w:r w:rsidR="00086AB6" w:rsidRPr="005C39FD">
        <w:rPr>
          <w:spacing w:val="-19"/>
          <w:sz w:val="22"/>
          <w:szCs w:val="22"/>
        </w:rPr>
        <w:t xml:space="preserve"> </w:t>
      </w:r>
      <w:r w:rsidR="00086AB6" w:rsidRPr="005C39FD">
        <w:rPr>
          <w:sz w:val="22"/>
          <w:szCs w:val="22"/>
        </w:rPr>
        <w:t>zostało</w:t>
      </w:r>
      <w:r w:rsidR="00086AB6" w:rsidRPr="005C39FD">
        <w:rPr>
          <w:spacing w:val="-16"/>
          <w:sz w:val="22"/>
          <w:szCs w:val="22"/>
        </w:rPr>
        <w:t xml:space="preserve"> </w:t>
      </w:r>
      <w:r w:rsidR="00086AB6" w:rsidRPr="005C39FD">
        <w:rPr>
          <w:sz w:val="22"/>
          <w:szCs w:val="22"/>
        </w:rPr>
        <w:t>przesłane</w:t>
      </w:r>
      <w:r w:rsidR="00086AB6" w:rsidRPr="005C39FD">
        <w:rPr>
          <w:spacing w:val="-4"/>
          <w:sz w:val="22"/>
          <w:szCs w:val="22"/>
        </w:rPr>
        <w:t xml:space="preserve"> </w:t>
      </w:r>
      <w:r w:rsidR="00086AB6" w:rsidRPr="005C39FD">
        <w:rPr>
          <w:sz w:val="22"/>
          <w:szCs w:val="22"/>
        </w:rPr>
        <w:t>przy</w:t>
      </w:r>
      <w:r w:rsidR="00086AB6" w:rsidRPr="005C39FD">
        <w:rPr>
          <w:spacing w:val="-6"/>
          <w:sz w:val="22"/>
          <w:szCs w:val="22"/>
        </w:rPr>
        <w:t xml:space="preserve"> </w:t>
      </w:r>
      <w:r w:rsidRPr="005C39FD">
        <w:rPr>
          <w:sz w:val="22"/>
          <w:szCs w:val="22"/>
        </w:rPr>
        <w:t>użyciu</w:t>
      </w:r>
      <w:r w:rsidR="00086AB6" w:rsidRPr="005C39FD">
        <w:rPr>
          <w:spacing w:val="-1"/>
          <w:sz w:val="22"/>
          <w:szCs w:val="22"/>
        </w:rPr>
        <w:t xml:space="preserve"> </w:t>
      </w:r>
      <w:r w:rsidRPr="005C39FD">
        <w:rPr>
          <w:sz w:val="22"/>
          <w:szCs w:val="22"/>
        </w:rPr>
        <w:t>środków</w:t>
      </w:r>
      <w:r w:rsidR="00086AB6" w:rsidRPr="005C39FD">
        <w:rPr>
          <w:spacing w:val="-4"/>
          <w:sz w:val="22"/>
          <w:szCs w:val="22"/>
        </w:rPr>
        <w:t xml:space="preserve"> </w:t>
      </w:r>
      <w:r w:rsidR="00086AB6" w:rsidRPr="005C39FD">
        <w:rPr>
          <w:sz w:val="22"/>
          <w:szCs w:val="22"/>
        </w:rPr>
        <w:t>komunikacji</w:t>
      </w:r>
      <w:r w:rsidR="00086AB6" w:rsidRPr="005C39FD">
        <w:rPr>
          <w:spacing w:val="-2"/>
          <w:sz w:val="22"/>
          <w:szCs w:val="22"/>
        </w:rPr>
        <w:t xml:space="preserve"> </w:t>
      </w:r>
      <w:r w:rsidR="00CC61E0" w:rsidRPr="005C39FD">
        <w:rPr>
          <w:sz w:val="22"/>
          <w:szCs w:val="22"/>
        </w:rPr>
        <w:t>elektronicznej</w:t>
      </w:r>
      <w:r w:rsidR="00086AB6" w:rsidRPr="005C39FD">
        <w:rPr>
          <w:spacing w:val="-1"/>
          <w:sz w:val="22"/>
          <w:szCs w:val="22"/>
        </w:rPr>
        <w:t xml:space="preserve"> </w:t>
      </w:r>
      <w:r w:rsidR="00086AB6" w:rsidRPr="005C39FD">
        <w:rPr>
          <w:sz w:val="22"/>
          <w:szCs w:val="22"/>
        </w:rPr>
        <w:t>albo</w:t>
      </w:r>
      <w:r w:rsidR="00086AB6" w:rsidRPr="005C39FD">
        <w:rPr>
          <w:spacing w:val="-2"/>
          <w:sz w:val="22"/>
          <w:szCs w:val="22"/>
        </w:rPr>
        <w:t xml:space="preserve"> </w:t>
      </w:r>
      <w:r w:rsidR="00086AB6" w:rsidRPr="005C39FD">
        <w:rPr>
          <w:sz w:val="22"/>
          <w:szCs w:val="22"/>
        </w:rPr>
        <w:t>10</w:t>
      </w:r>
      <w:r w:rsidR="00086AB6" w:rsidRPr="005C39FD">
        <w:rPr>
          <w:spacing w:val="-4"/>
          <w:sz w:val="22"/>
          <w:szCs w:val="22"/>
        </w:rPr>
        <w:t xml:space="preserve"> </w:t>
      </w:r>
      <w:r w:rsidR="00086AB6" w:rsidRPr="005C39FD">
        <w:rPr>
          <w:sz w:val="22"/>
          <w:szCs w:val="22"/>
        </w:rPr>
        <w:t>dni,</w:t>
      </w:r>
      <w:r w:rsidR="00086AB6" w:rsidRPr="005C39FD">
        <w:rPr>
          <w:spacing w:val="-4"/>
          <w:sz w:val="22"/>
          <w:szCs w:val="22"/>
        </w:rPr>
        <w:t xml:space="preserve"> </w:t>
      </w:r>
      <w:r w:rsidRPr="005C39FD">
        <w:rPr>
          <w:sz w:val="22"/>
          <w:szCs w:val="22"/>
        </w:rPr>
        <w:t>jeżeli</w:t>
      </w:r>
      <w:r w:rsidR="00086AB6" w:rsidRPr="005C39FD">
        <w:rPr>
          <w:spacing w:val="-4"/>
          <w:sz w:val="22"/>
          <w:szCs w:val="22"/>
        </w:rPr>
        <w:t xml:space="preserve"> </w:t>
      </w:r>
      <w:r w:rsidR="00086AB6" w:rsidRPr="005C39FD">
        <w:rPr>
          <w:sz w:val="22"/>
          <w:szCs w:val="22"/>
        </w:rPr>
        <w:t>zostało przesłane</w:t>
      </w:r>
      <w:r w:rsidR="00086AB6" w:rsidRPr="005C39FD">
        <w:rPr>
          <w:spacing w:val="1"/>
          <w:sz w:val="22"/>
          <w:szCs w:val="22"/>
        </w:rPr>
        <w:t xml:space="preserve"> </w:t>
      </w:r>
      <w:r w:rsidR="00086AB6" w:rsidRPr="005C39FD">
        <w:rPr>
          <w:sz w:val="22"/>
          <w:szCs w:val="22"/>
        </w:rPr>
        <w:t>w</w:t>
      </w:r>
      <w:r w:rsidR="00086AB6" w:rsidRPr="005C39FD">
        <w:rPr>
          <w:spacing w:val="-2"/>
          <w:sz w:val="22"/>
          <w:szCs w:val="22"/>
        </w:rPr>
        <w:t xml:space="preserve"> </w:t>
      </w:r>
      <w:r w:rsidR="00086AB6" w:rsidRPr="005C39FD">
        <w:rPr>
          <w:sz w:val="22"/>
          <w:szCs w:val="22"/>
        </w:rPr>
        <w:t xml:space="preserve">inny </w:t>
      </w:r>
      <w:r w:rsidRPr="005C39FD">
        <w:rPr>
          <w:sz w:val="22"/>
          <w:szCs w:val="22"/>
        </w:rPr>
        <w:t>sposób</w:t>
      </w:r>
      <w:r w:rsidR="00086AB6" w:rsidRPr="005C39FD">
        <w:rPr>
          <w:sz w:val="22"/>
          <w:szCs w:val="22"/>
        </w:rPr>
        <w:t>.</w:t>
      </w:r>
    </w:p>
    <w:p w14:paraId="0AE5F4B7" w14:textId="55F7FA5B" w:rsidR="00086AB6" w:rsidRPr="005C39FD" w:rsidRDefault="000D778E" w:rsidP="004A7EEB">
      <w:pPr>
        <w:numPr>
          <w:ilvl w:val="0"/>
          <w:numId w:val="12"/>
        </w:numPr>
        <w:tabs>
          <w:tab w:val="left" w:pos="284"/>
        </w:tabs>
        <w:kinsoku w:val="0"/>
        <w:overflowPunct w:val="0"/>
        <w:autoSpaceDE w:val="0"/>
        <w:autoSpaceDN w:val="0"/>
        <w:adjustRightInd w:val="0"/>
        <w:spacing w:after="60"/>
        <w:ind w:left="284" w:right="110" w:hanging="284"/>
        <w:jc w:val="both"/>
        <w:rPr>
          <w:sz w:val="22"/>
          <w:szCs w:val="22"/>
        </w:rPr>
      </w:pPr>
      <w:r w:rsidRPr="005C39FD">
        <w:rPr>
          <w:sz w:val="22"/>
          <w:szCs w:val="22"/>
        </w:rPr>
        <w:t>Zamawiający</w:t>
      </w:r>
      <w:r w:rsidR="00086AB6" w:rsidRPr="005C39FD">
        <w:rPr>
          <w:sz w:val="22"/>
          <w:szCs w:val="22"/>
        </w:rPr>
        <w:t xml:space="preserve"> </w:t>
      </w:r>
      <w:r w:rsidRPr="005C39FD">
        <w:rPr>
          <w:sz w:val="22"/>
          <w:szCs w:val="22"/>
        </w:rPr>
        <w:t>może</w:t>
      </w:r>
      <w:r w:rsidR="00086AB6" w:rsidRPr="005C39FD">
        <w:rPr>
          <w:sz w:val="22"/>
          <w:szCs w:val="22"/>
        </w:rPr>
        <w:t xml:space="preserve"> </w:t>
      </w:r>
      <w:r w:rsidRPr="005C39FD">
        <w:rPr>
          <w:sz w:val="22"/>
          <w:szCs w:val="22"/>
        </w:rPr>
        <w:t>zawrzeć</w:t>
      </w:r>
      <w:r w:rsidR="00086AB6" w:rsidRPr="005C39FD">
        <w:rPr>
          <w:sz w:val="22"/>
          <w:szCs w:val="22"/>
        </w:rPr>
        <w:t xml:space="preserve">́ </w:t>
      </w:r>
      <w:r w:rsidRPr="005C39FD">
        <w:rPr>
          <w:sz w:val="22"/>
          <w:szCs w:val="22"/>
        </w:rPr>
        <w:t>umowę</w:t>
      </w:r>
      <w:r w:rsidR="00086AB6" w:rsidRPr="005C39FD">
        <w:rPr>
          <w:sz w:val="22"/>
          <w:szCs w:val="22"/>
        </w:rPr>
        <w:t xml:space="preserve">̨ w sprawie </w:t>
      </w:r>
      <w:r w:rsidRPr="005C39FD">
        <w:rPr>
          <w:sz w:val="22"/>
          <w:szCs w:val="22"/>
        </w:rPr>
        <w:t>zamówienia</w:t>
      </w:r>
      <w:r w:rsidR="00086AB6" w:rsidRPr="005C39FD">
        <w:rPr>
          <w:sz w:val="22"/>
          <w:szCs w:val="22"/>
        </w:rPr>
        <w:t xml:space="preserve"> publicznego przed upływem terminu, o </w:t>
      </w:r>
      <w:r w:rsidRPr="005C39FD">
        <w:rPr>
          <w:sz w:val="22"/>
          <w:szCs w:val="22"/>
        </w:rPr>
        <w:t>którym</w:t>
      </w:r>
      <w:r w:rsidR="00086AB6" w:rsidRPr="005C39FD">
        <w:rPr>
          <w:sz w:val="22"/>
          <w:szCs w:val="22"/>
        </w:rPr>
        <w:t xml:space="preserve"> mowa w ust. 1, </w:t>
      </w:r>
      <w:r w:rsidRPr="005C39FD">
        <w:rPr>
          <w:sz w:val="22"/>
          <w:szCs w:val="22"/>
        </w:rPr>
        <w:t>jeżeli</w:t>
      </w:r>
      <w:r w:rsidR="00086AB6" w:rsidRPr="005C39FD">
        <w:rPr>
          <w:sz w:val="22"/>
          <w:szCs w:val="22"/>
        </w:rPr>
        <w:t xml:space="preserve"> w </w:t>
      </w:r>
      <w:r w:rsidRPr="005C39FD">
        <w:rPr>
          <w:sz w:val="22"/>
          <w:szCs w:val="22"/>
        </w:rPr>
        <w:t>postępowaniu</w:t>
      </w:r>
      <w:r w:rsidR="00086AB6" w:rsidRPr="005C39FD">
        <w:rPr>
          <w:sz w:val="22"/>
          <w:szCs w:val="22"/>
        </w:rPr>
        <w:t xml:space="preserve"> o udzielenie </w:t>
      </w:r>
      <w:r w:rsidRPr="005C39FD">
        <w:rPr>
          <w:sz w:val="22"/>
          <w:szCs w:val="22"/>
        </w:rPr>
        <w:t>zamówienia</w:t>
      </w:r>
      <w:r w:rsidR="00086AB6" w:rsidRPr="005C39FD">
        <w:rPr>
          <w:sz w:val="22"/>
          <w:szCs w:val="22"/>
        </w:rPr>
        <w:t xml:space="preserve"> </w:t>
      </w:r>
      <w:r w:rsidRPr="005C39FD">
        <w:rPr>
          <w:sz w:val="22"/>
          <w:szCs w:val="22"/>
        </w:rPr>
        <w:t>złożono</w:t>
      </w:r>
      <w:r w:rsidR="00086AB6" w:rsidRPr="005C39FD">
        <w:rPr>
          <w:sz w:val="22"/>
          <w:szCs w:val="22"/>
        </w:rPr>
        <w:t xml:space="preserve"> tylko jedną</w:t>
      </w:r>
      <w:r w:rsidR="00086AB6" w:rsidRPr="005C39FD">
        <w:rPr>
          <w:spacing w:val="-21"/>
          <w:sz w:val="22"/>
          <w:szCs w:val="22"/>
        </w:rPr>
        <w:t xml:space="preserve"> </w:t>
      </w:r>
      <w:r w:rsidRPr="005C39FD">
        <w:rPr>
          <w:sz w:val="22"/>
          <w:szCs w:val="22"/>
        </w:rPr>
        <w:t>ofertę</w:t>
      </w:r>
      <w:r w:rsidR="00086AB6" w:rsidRPr="005C39FD">
        <w:rPr>
          <w:sz w:val="22"/>
          <w:szCs w:val="22"/>
        </w:rPr>
        <w:t>̨.</w:t>
      </w:r>
    </w:p>
    <w:p w14:paraId="32E9CBAD" w14:textId="77777777" w:rsidR="00DB1A25" w:rsidRPr="005C39FD" w:rsidRDefault="00DB1A25" w:rsidP="004A7EEB">
      <w:pPr>
        <w:numPr>
          <w:ilvl w:val="0"/>
          <w:numId w:val="12"/>
        </w:numPr>
        <w:tabs>
          <w:tab w:val="left" w:pos="284"/>
        </w:tabs>
        <w:spacing w:after="60"/>
        <w:ind w:left="284" w:right="-108" w:hanging="284"/>
        <w:jc w:val="both"/>
        <w:rPr>
          <w:sz w:val="22"/>
          <w:szCs w:val="22"/>
        </w:rPr>
      </w:pPr>
      <w:r w:rsidRPr="005C39FD">
        <w:rPr>
          <w:sz w:val="22"/>
          <w:szCs w:val="22"/>
        </w:rPr>
        <w:lastRenderedPageBreak/>
        <w:t>Zamawiający poinformuje wykonawcę, któremu zostanie udzielone zamówienie</w:t>
      </w:r>
      <w:r w:rsidR="00263B56" w:rsidRPr="005C39FD">
        <w:rPr>
          <w:sz w:val="22"/>
          <w:szCs w:val="22"/>
        </w:rPr>
        <w:t>,</w:t>
      </w:r>
      <w:r w:rsidRPr="005C39FD">
        <w:rPr>
          <w:sz w:val="22"/>
          <w:szCs w:val="22"/>
        </w:rPr>
        <w:t xml:space="preserve"> o miejscu i terminie zawarcia umowy.</w:t>
      </w:r>
      <w:bookmarkStart w:id="6" w:name="_Toc42045493"/>
    </w:p>
    <w:p w14:paraId="41E42020" w14:textId="36EAD0A8" w:rsidR="00086AB6" w:rsidRPr="005C39FD" w:rsidRDefault="00086AB6" w:rsidP="004A7EEB">
      <w:pPr>
        <w:numPr>
          <w:ilvl w:val="0"/>
          <w:numId w:val="12"/>
        </w:numPr>
        <w:tabs>
          <w:tab w:val="left" w:pos="284"/>
        </w:tabs>
        <w:kinsoku w:val="0"/>
        <w:overflowPunct w:val="0"/>
        <w:autoSpaceDE w:val="0"/>
        <w:autoSpaceDN w:val="0"/>
        <w:adjustRightInd w:val="0"/>
        <w:spacing w:after="60"/>
        <w:ind w:left="284" w:right="110" w:hanging="284"/>
        <w:jc w:val="both"/>
        <w:rPr>
          <w:sz w:val="22"/>
          <w:szCs w:val="22"/>
        </w:rPr>
      </w:pPr>
      <w:r w:rsidRPr="005C39FD">
        <w:rPr>
          <w:sz w:val="22"/>
          <w:szCs w:val="22"/>
        </w:rPr>
        <w:t xml:space="preserve">Wykonawca, o którym mowa w pkt. </w:t>
      </w:r>
      <w:r w:rsidR="000D778E" w:rsidRPr="005C39FD">
        <w:rPr>
          <w:sz w:val="22"/>
          <w:szCs w:val="22"/>
        </w:rPr>
        <w:t>3</w:t>
      </w:r>
      <w:r w:rsidRPr="005C39FD">
        <w:rPr>
          <w:sz w:val="22"/>
          <w:szCs w:val="22"/>
        </w:rPr>
        <w:t xml:space="preserve">), ma obowiązek zawrzeć umowę w sprawie zamówienia na warunkach określonych w projektowanych postanowieniach umowy, które stanowią Załącznik Nr </w:t>
      </w:r>
      <w:r w:rsidR="00EC71F3" w:rsidRPr="005C39FD">
        <w:rPr>
          <w:sz w:val="22"/>
          <w:szCs w:val="22"/>
        </w:rPr>
        <w:t>3</w:t>
      </w:r>
      <w:r w:rsidRPr="005C39FD">
        <w:rPr>
          <w:sz w:val="22"/>
          <w:szCs w:val="22"/>
        </w:rPr>
        <w:t xml:space="preserve"> do SWZ. Umowa zostanie uzupełniona o zapisy wynikające ze</w:t>
      </w:r>
      <w:r w:rsidRPr="005C39FD">
        <w:rPr>
          <w:spacing w:val="2"/>
          <w:sz w:val="22"/>
          <w:szCs w:val="22"/>
        </w:rPr>
        <w:t xml:space="preserve"> </w:t>
      </w:r>
      <w:r w:rsidRPr="005C39FD">
        <w:rPr>
          <w:sz w:val="22"/>
          <w:szCs w:val="22"/>
        </w:rPr>
        <w:t>złożonej oferty.</w:t>
      </w:r>
    </w:p>
    <w:p w14:paraId="67B13A73" w14:textId="77777777" w:rsidR="00DB1A25" w:rsidRPr="000A69E2" w:rsidRDefault="00DB1A25" w:rsidP="004A7EEB">
      <w:pPr>
        <w:numPr>
          <w:ilvl w:val="0"/>
          <w:numId w:val="12"/>
        </w:numPr>
        <w:tabs>
          <w:tab w:val="left" w:pos="284"/>
        </w:tabs>
        <w:ind w:left="284" w:right="-108" w:hanging="284"/>
        <w:jc w:val="both"/>
        <w:rPr>
          <w:sz w:val="22"/>
          <w:szCs w:val="22"/>
        </w:rPr>
      </w:pPr>
      <w:r w:rsidRPr="000A69E2">
        <w:rPr>
          <w:sz w:val="22"/>
          <w:szCs w:val="22"/>
        </w:rPr>
        <w:t>Wykonawca przed zawarciem umowy:</w:t>
      </w:r>
    </w:p>
    <w:p w14:paraId="3EDAB26F" w14:textId="4A9C03E6" w:rsidR="0031306B" w:rsidRPr="00491B58" w:rsidRDefault="00654FAC" w:rsidP="00654FAC">
      <w:pPr>
        <w:pStyle w:val="Akapitzlist"/>
        <w:tabs>
          <w:tab w:val="left" w:pos="426"/>
        </w:tabs>
        <w:spacing w:after="40"/>
        <w:ind w:left="284" w:right="-108"/>
        <w:jc w:val="both"/>
        <w:rPr>
          <w:sz w:val="22"/>
          <w:szCs w:val="22"/>
        </w:rPr>
      </w:pPr>
      <w:r>
        <w:rPr>
          <w:sz w:val="22"/>
          <w:szCs w:val="22"/>
        </w:rPr>
        <w:t xml:space="preserve">- </w:t>
      </w:r>
      <w:r w:rsidR="0031306B" w:rsidRPr="00491B58">
        <w:rPr>
          <w:sz w:val="22"/>
          <w:szCs w:val="22"/>
        </w:rPr>
        <w:t>poda wszelkie informacje niezbędne do wypełnienia treści umowy na wezwanie zamawiającego,</w:t>
      </w:r>
    </w:p>
    <w:p w14:paraId="4B231DB8" w14:textId="0D60268D" w:rsidR="0031306B" w:rsidRPr="00C66545" w:rsidRDefault="0031306B" w:rsidP="00654FAC">
      <w:pPr>
        <w:pStyle w:val="Akapitzlist"/>
        <w:tabs>
          <w:tab w:val="left" w:pos="426"/>
        </w:tabs>
        <w:spacing w:after="40"/>
        <w:ind w:left="426" w:right="-108" w:hanging="142"/>
        <w:jc w:val="both"/>
        <w:rPr>
          <w:sz w:val="22"/>
          <w:szCs w:val="22"/>
        </w:rPr>
      </w:pPr>
      <w:r w:rsidRPr="00C66545">
        <w:rPr>
          <w:sz w:val="22"/>
          <w:szCs w:val="22"/>
        </w:rPr>
        <w:t xml:space="preserve">- </w:t>
      </w:r>
      <w:r w:rsidRPr="00C66545">
        <w:rPr>
          <w:sz w:val="22"/>
          <w:szCs w:val="22"/>
        </w:rPr>
        <w:tab/>
        <w:t>może zostać wezwany przez zamawiającego do złożenia aktualnego oświadczenia o braku podstaw do wykluczenia z postępowania na podstawie</w:t>
      </w:r>
      <w:r w:rsidR="00654FAC" w:rsidRPr="00C66545">
        <w:rPr>
          <w:sz w:val="22"/>
          <w:szCs w:val="22"/>
        </w:rPr>
        <w:t xml:space="preserve"> </w:t>
      </w:r>
      <w:r w:rsidRPr="00C66545">
        <w:rPr>
          <w:sz w:val="22"/>
          <w:szCs w:val="22"/>
        </w:rPr>
        <w:t>art. 7 ust. 1 ustawy z dnia 13 kwietnia 2022 r. o szczególnych rozwiązaniach w zakresie przeciwdziałania wspieraniu agresji na Ukrainę oraz służących ochronie bezpieczeństwa narodowego (</w:t>
      </w:r>
      <w:r w:rsidR="005E0AE8">
        <w:rPr>
          <w:sz w:val="22"/>
          <w:szCs w:val="22"/>
        </w:rPr>
        <w:t>t.j.</w:t>
      </w:r>
      <w:r w:rsidRPr="00C66545">
        <w:rPr>
          <w:sz w:val="22"/>
          <w:szCs w:val="22"/>
        </w:rPr>
        <w:t>Dz. U. 202</w:t>
      </w:r>
      <w:r w:rsidR="005E0AE8">
        <w:rPr>
          <w:sz w:val="22"/>
          <w:szCs w:val="22"/>
        </w:rPr>
        <w:t>4</w:t>
      </w:r>
      <w:r w:rsidRPr="00C66545">
        <w:rPr>
          <w:sz w:val="22"/>
          <w:szCs w:val="22"/>
        </w:rPr>
        <w:t xml:space="preserve"> poz. </w:t>
      </w:r>
      <w:r w:rsidR="005E0AE8">
        <w:rPr>
          <w:sz w:val="22"/>
          <w:szCs w:val="22"/>
        </w:rPr>
        <w:t>507 z póżn. zm.</w:t>
      </w:r>
      <w:r w:rsidRPr="00C66545">
        <w:rPr>
          <w:sz w:val="22"/>
          <w:szCs w:val="22"/>
        </w:rPr>
        <w:t>).</w:t>
      </w:r>
    </w:p>
    <w:p w14:paraId="5F053AAE" w14:textId="572CAE33" w:rsidR="00DB1A25" w:rsidRDefault="00263B56" w:rsidP="004A7EEB">
      <w:pPr>
        <w:pStyle w:val="Akapitzlist"/>
        <w:numPr>
          <w:ilvl w:val="0"/>
          <w:numId w:val="12"/>
        </w:numPr>
        <w:tabs>
          <w:tab w:val="left" w:pos="284"/>
        </w:tabs>
        <w:spacing w:after="60"/>
        <w:ind w:left="284" w:right="-108" w:hanging="284"/>
        <w:jc w:val="both"/>
        <w:rPr>
          <w:sz w:val="22"/>
          <w:szCs w:val="22"/>
        </w:rPr>
      </w:pPr>
      <w:r w:rsidRPr="00086AB6">
        <w:rPr>
          <w:sz w:val="22"/>
          <w:szCs w:val="22"/>
        </w:rPr>
        <w:t>J</w:t>
      </w:r>
      <w:r w:rsidR="00A23B70" w:rsidRPr="00086AB6">
        <w:rPr>
          <w:sz w:val="22"/>
          <w:szCs w:val="22"/>
        </w:rPr>
        <w:t xml:space="preserve">eżeli zostanie wybrana oferta wykonawców wspólnie ubiegających się o udzielenie zamówienia, zamawiający </w:t>
      </w:r>
      <w:r w:rsidR="002E03FC">
        <w:rPr>
          <w:sz w:val="22"/>
          <w:szCs w:val="22"/>
        </w:rPr>
        <w:t>może żądać</w:t>
      </w:r>
      <w:r w:rsidR="00A23B70" w:rsidRPr="00086AB6">
        <w:rPr>
          <w:sz w:val="22"/>
          <w:szCs w:val="22"/>
        </w:rPr>
        <w:t xml:space="preserve"> przed zawarciem umowy w sprawie zamówienia publicznego kopii umowy regulującej współpracę tych wykonawców</w:t>
      </w:r>
      <w:r w:rsidR="00DB1A25" w:rsidRPr="00086AB6">
        <w:rPr>
          <w:sz w:val="22"/>
          <w:szCs w:val="22"/>
        </w:rPr>
        <w:t>, w której</w:t>
      </w:r>
      <w:r w:rsidR="00086AB6" w:rsidRPr="00086AB6">
        <w:rPr>
          <w:sz w:val="22"/>
          <w:szCs w:val="22"/>
        </w:rPr>
        <w:t xml:space="preserve"> </w:t>
      </w:r>
      <w:r w:rsidR="00DB1A25" w:rsidRPr="00086AB6">
        <w:rPr>
          <w:sz w:val="22"/>
          <w:szCs w:val="22"/>
        </w:rPr>
        <w:t>m.in. zostanie określony pełnomo</w:t>
      </w:r>
      <w:r w:rsidR="00A23B70" w:rsidRPr="00086AB6">
        <w:rPr>
          <w:sz w:val="22"/>
          <w:szCs w:val="22"/>
        </w:rPr>
        <w:t>cnik uprawniony do kontaktów z z</w:t>
      </w:r>
      <w:r w:rsidR="00DB1A25" w:rsidRPr="00086AB6">
        <w:rPr>
          <w:sz w:val="22"/>
          <w:szCs w:val="22"/>
        </w:rPr>
        <w:t xml:space="preserve">amawiającym oraz do wystawiania dokumentów związanych z płatnościami, przy czym termin, na jaki została zawarta umowa, nie może być krótszy niż termin realizacji zamówienia.  </w:t>
      </w:r>
      <w:bookmarkEnd w:id="6"/>
    </w:p>
    <w:p w14:paraId="679B1754" w14:textId="77777777" w:rsidR="00EE1859" w:rsidRDefault="00EE1859" w:rsidP="00EE1859">
      <w:pPr>
        <w:pStyle w:val="Akapitzlist"/>
        <w:numPr>
          <w:ilvl w:val="0"/>
          <w:numId w:val="12"/>
        </w:numPr>
        <w:tabs>
          <w:tab w:val="left" w:pos="284"/>
        </w:tabs>
        <w:spacing w:after="60"/>
        <w:ind w:left="284" w:right="-108" w:hanging="284"/>
        <w:jc w:val="both"/>
        <w:rPr>
          <w:sz w:val="22"/>
          <w:szCs w:val="22"/>
        </w:rPr>
      </w:pPr>
      <w:bookmarkStart w:id="7" w:name="_Hlk188621533"/>
      <w:r w:rsidRPr="00EE1859">
        <w:rPr>
          <w:sz w:val="22"/>
          <w:szCs w:val="22"/>
        </w:rPr>
        <w:t>Niedopełnienie powyższych formalności przez wybranego wykonawcę będzie potraktowane przez zamawiającego jako niemożność zawarcia umowy w sprawie zamówienia publicznego z przyczyn leżących po stronie wykonawcy i zgodnie z art. 98 ust. 6 pkt 3 ustawy Pzp, będzie skutkowało zatrzymaniem przez zamawiającego wadium wraz z odsetkami.</w:t>
      </w:r>
    </w:p>
    <w:p w14:paraId="43DAD16D" w14:textId="77777777" w:rsidR="00EE1859" w:rsidRPr="00EE1859" w:rsidRDefault="00EE1859" w:rsidP="00EE1859">
      <w:pPr>
        <w:pStyle w:val="Akapitzlist"/>
        <w:numPr>
          <w:ilvl w:val="0"/>
          <w:numId w:val="12"/>
        </w:numPr>
        <w:tabs>
          <w:tab w:val="left" w:pos="284"/>
        </w:tabs>
        <w:spacing w:after="60"/>
        <w:ind w:left="284" w:right="-108" w:hanging="284"/>
        <w:jc w:val="both"/>
        <w:rPr>
          <w:sz w:val="22"/>
          <w:szCs w:val="22"/>
        </w:rPr>
      </w:pPr>
      <w:r w:rsidRPr="00EE1859">
        <w:rPr>
          <w:sz w:val="22"/>
          <w:szCs w:val="22"/>
        </w:rPr>
        <w:t>Jeżeli</w:t>
      </w:r>
      <w:r w:rsidRPr="00EE1859">
        <w:rPr>
          <w:spacing w:val="-11"/>
          <w:sz w:val="22"/>
          <w:szCs w:val="22"/>
        </w:rPr>
        <w:t xml:space="preserve"> </w:t>
      </w:r>
      <w:r w:rsidRPr="00EE1859">
        <w:rPr>
          <w:sz w:val="22"/>
          <w:szCs w:val="22"/>
        </w:rPr>
        <w:t>Wykonawca,</w:t>
      </w:r>
      <w:r w:rsidRPr="00EE1859">
        <w:rPr>
          <w:spacing w:val="-12"/>
          <w:sz w:val="22"/>
          <w:szCs w:val="22"/>
        </w:rPr>
        <w:t xml:space="preserve"> </w:t>
      </w:r>
      <w:r w:rsidRPr="00EE1859">
        <w:rPr>
          <w:sz w:val="22"/>
          <w:szCs w:val="22"/>
        </w:rPr>
        <w:t>którego</w:t>
      </w:r>
      <w:r w:rsidRPr="00EE1859">
        <w:rPr>
          <w:spacing w:val="-12"/>
          <w:sz w:val="22"/>
          <w:szCs w:val="22"/>
        </w:rPr>
        <w:t xml:space="preserve"> </w:t>
      </w:r>
      <w:r w:rsidRPr="00EE1859">
        <w:rPr>
          <w:sz w:val="22"/>
          <w:szCs w:val="22"/>
        </w:rPr>
        <w:t>oferta</w:t>
      </w:r>
      <w:r w:rsidRPr="00EE1859">
        <w:rPr>
          <w:spacing w:val="-14"/>
          <w:sz w:val="22"/>
          <w:szCs w:val="22"/>
        </w:rPr>
        <w:t xml:space="preserve"> </w:t>
      </w:r>
      <w:r w:rsidRPr="00EE1859">
        <w:rPr>
          <w:sz w:val="22"/>
          <w:szCs w:val="22"/>
        </w:rPr>
        <w:t>została</w:t>
      </w:r>
      <w:r w:rsidRPr="00EE1859">
        <w:rPr>
          <w:spacing w:val="-10"/>
          <w:sz w:val="22"/>
          <w:szCs w:val="22"/>
        </w:rPr>
        <w:t xml:space="preserve"> </w:t>
      </w:r>
      <w:r w:rsidRPr="00EE1859">
        <w:rPr>
          <w:sz w:val="22"/>
          <w:szCs w:val="22"/>
        </w:rPr>
        <w:t>wybrana</w:t>
      </w:r>
      <w:r w:rsidRPr="00EE1859">
        <w:rPr>
          <w:spacing w:val="-11"/>
          <w:sz w:val="22"/>
          <w:szCs w:val="22"/>
        </w:rPr>
        <w:t xml:space="preserve"> </w:t>
      </w:r>
      <w:r w:rsidRPr="00EE1859">
        <w:rPr>
          <w:sz w:val="22"/>
          <w:szCs w:val="22"/>
        </w:rPr>
        <w:t>jako</w:t>
      </w:r>
      <w:r w:rsidRPr="00EE1859">
        <w:rPr>
          <w:spacing w:val="-12"/>
          <w:sz w:val="22"/>
          <w:szCs w:val="22"/>
        </w:rPr>
        <w:t xml:space="preserve"> </w:t>
      </w:r>
      <w:r w:rsidRPr="00EE1859">
        <w:rPr>
          <w:sz w:val="22"/>
          <w:szCs w:val="22"/>
        </w:rPr>
        <w:t>najkorzystniejsza,</w:t>
      </w:r>
      <w:r w:rsidRPr="00EE1859">
        <w:rPr>
          <w:spacing w:val="-12"/>
          <w:sz w:val="22"/>
          <w:szCs w:val="22"/>
        </w:rPr>
        <w:t xml:space="preserve"> </w:t>
      </w:r>
      <w:r w:rsidRPr="00EE1859">
        <w:rPr>
          <w:sz w:val="22"/>
          <w:szCs w:val="22"/>
        </w:rPr>
        <w:t>uchyla się̨</w:t>
      </w:r>
      <w:r w:rsidRPr="00EE1859">
        <w:rPr>
          <w:spacing w:val="34"/>
          <w:sz w:val="22"/>
          <w:szCs w:val="22"/>
        </w:rPr>
        <w:t xml:space="preserve"> </w:t>
      </w:r>
      <w:r w:rsidRPr="00EE1859">
        <w:rPr>
          <w:sz w:val="22"/>
          <w:szCs w:val="22"/>
        </w:rPr>
        <w:t>od</w:t>
      </w:r>
      <w:r w:rsidRPr="00EE1859">
        <w:rPr>
          <w:spacing w:val="26"/>
          <w:sz w:val="22"/>
          <w:szCs w:val="22"/>
        </w:rPr>
        <w:t xml:space="preserve"> </w:t>
      </w:r>
      <w:r w:rsidRPr="00EE1859">
        <w:rPr>
          <w:sz w:val="22"/>
          <w:szCs w:val="22"/>
        </w:rPr>
        <w:t>zawarcia</w:t>
      </w:r>
      <w:r w:rsidRPr="00EE1859">
        <w:rPr>
          <w:spacing w:val="28"/>
          <w:sz w:val="22"/>
          <w:szCs w:val="22"/>
        </w:rPr>
        <w:t xml:space="preserve"> </w:t>
      </w:r>
      <w:r w:rsidRPr="00EE1859">
        <w:rPr>
          <w:sz w:val="22"/>
          <w:szCs w:val="22"/>
        </w:rPr>
        <w:t>umowy</w:t>
      </w:r>
      <w:r w:rsidRPr="00EE1859">
        <w:rPr>
          <w:spacing w:val="28"/>
          <w:sz w:val="22"/>
          <w:szCs w:val="22"/>
        </w:rPr>
        <w:t xml:space="preserve"> </w:t>
      </w:r>
      <w:r w:rsidRPr="00EE1859">
        <w:rPr>
          <w:sz w:val="22"/>
          <w:szCs w:val="22"/>
        </w:rPr>
        <w:t>w</w:t>
      </w:r>
      <w:r w:rsidRPr="00EE1859">
        <w:rPr>
          <w:spacing w:val="27"/>
          <w:sz w:val="22"/>
          <w:szCs w:val="22"/>
        </w:rPr>
        <w:t xml:space="preserve"> </w:t>
      </w:r>
      <w:r w:rsidRPr="00EE1859">
        <w:rPr>
          <w:sz w:val="22"/>
          <w:szCs w:val="22"/>
        </w:rPr>
        <w:t>sprawie</w:t>
      </w:r>
      <w:r w:rsidRPr="00EE1859">
        <w:rPr>
          <w:spacing w:val="30"/>
          <w:sz w:val="22"/>
          <w:szCs w:val="22"/>
        </w:rPr>
        <w:t xml:space="preserve"> </w:t>
      </w:r>
      <w:r w:rsidRPr="00EE1859">
        <w:rPr>
          <w:sz w:val="22"/>
          <w:szCs w:val="22"/>
        </w:rPr>
        <w:t>zamówienia</w:t>
      </w:r>
      <w:r w:rsidRPr="00EE1859">
        <w:rPr>
          <w:spacing w:val="27"/>
          <w:sz w:val="22"/>
          <w:szCs w:val="22"/>
        </w:rPr>
        <w:t xml:space="preserve"> </w:t>
      </w:r>
      <w:r w:rsidRPr="00EE1859">
        <w:rPr>
          <w:sz w:val="22"/>
          <w:szCs w:val="22"/>
        </w:rPr>
        <w:t>publicznego,</w:t>
      </w:r>
      <w:r w:rsidRPr="00EE1859">
        <w:rPr>
          <w:spacing w:val="28"/>
          <w:sz w:val="22"/>
          <w:szCs w:val="22"/>
        </w:rPr>
        <w:t xml:space="preserve"> </w:t>
      </w:r>
      <w:r w:rsidRPr="00EE1859">
        <w:rPr>
          <w:sz w:val="22"/>
          <w:szCs w:val="22"/>
        </w:rPr>
        <w:t>Zamawiający</w:t>
      </w:r>
      <w:r w:rsidRPr="00EE1859">
        <w:rPr>
          <w:spacing w:val="27"/>
          <w:sz w:val="22"/>
          <w:szCs w:val="22"/>
        </w:rPr>
        <w:t xml:space="preserve"> </w:t>
      </w:r>
      <w:r w:rsidRPr="00EE1859">
        <w:rPr>
          <w:sz w:val="22"/>
          <w:szCs w:val="22"/>
        </w:rPr>
        <w:t>może dokonać́</w:t>
      </w:r>
      <w:r w:rsidRPr="00EE1859">
        <w:rPr>
          <w:spacing w:val="12"/>
          <w:sz w:val="22"/>
          <w:szCs w:val="22"/>
        </w:rPr>
        <w:t xml:space="preserve"> </w:t>
      </w:r>
      <w:r w:rsidRPr="00EE1859">
        <w:rPr>
          <w:sz w:val="22"/>
          <w:szCs w:val="22"/>
        </w:rPr>
        <w:t>ponownego</w:t>
      </w:r>
      <w:r w:rsidRPr="00EE1859">
        <w:rPr>
          <w:spacing w:val="9"/>
          <w:sz w:val="22"/>
          <w:szCs w:val="22"/>
        </w:rPr>
        <w:t xml:space="preserve"> </w:t>
      </w:r>
      <w:r w:rsidRPr="00EE1859">
        <w:rPr>
          <w:sz w:val="22"/>
          <w:szCs w:val="22"/>
        </w:rPr>
        <w:t>badania</w:t>
      </w:r>
      <w:r w:rsidRPr="00EE1859">
        <w:rPr>
          <w:spacing w:val="6"/>
          <w:sz w:val="22"/>
          <w:szCs w:val="22"/>
        </w:rPr>
        <w:t xml:space="preserve"> </w:t>
      </w:r>
      <w:r w:rsidRPr="00EE1859">
        <w:rPr>
          <w:sz w:val="22"/>
          <w:szCs w:val="22"/>
        </w:rPr>
        <w:t>i</w:t>
      </w:r>
      <w:r w:rsidRPr="00EE1859">
        <w:rPr>
          <w:spacing w:val="8"/>
          <w:sz w:val="22"/>
          <w:szCs w:val="22"/>
        </w:rPr>
        <w:t xml:space="preserve"> </w:t>
      </w:r>
      <w:r w:rsidRPr="00EE1859">
        <w:rPr>
          <w:sz w:val="22"/>
          <w:szCs w:val="22"/>
        </w:rPr>
        <w:t>oceny</w:t>
      </w:r>
      <w:r w:rsidRPr="00EE1859">
        <w:rPr>
          <w:spacing w:val="6"/>
          <w:sz w:val="22"/>
          <w:szCs w:val="22"/>
        </w:rPr>
        <w:t xml:space="preserve"> </w:t>
      </w:r>
      <w:r w:rsidRPr="00EE1859">
        <w:rPr>
          <w:sz w:val="22"/>
          <w:szCs w:val="22"/>
        </w:rPr>
        <w:t>ofert</w:t>
      </w:r>
      <w:r w:rsidRPr="00EE1859">
        <w:rPr>
          <w:spacing w:val="8"/>
          <w:sz w:val="22"/>
          <w:szCs w:val="22"/>
        </w:rPr>
        <w:t xml:space="preserve"> </w:t>
      </w:r>
      <w:r w:rsidRPr="00EE1859">
        <w:rPr>
          <w:sz w:val="22"/>
          <w:szCs w:val="22"/>
        </w:rPr>
        <w:t>spośród</w:t>
      </w:r>
      <w:r w:rsidRPr="00EE1859">
        <w:rPr>
          <w:spacing w:val="7"/>
          <w:sz w:val="22"/>
          <w:szCs w:val="22"/>
        </w:rPr>
        <w:t xml:space="preserve"> </w:t>
      </w:r>
      <w:r w:rsidRPr="00EE1859">
        <w:rPr>
          <w:sz w:val="22"/>
          <w:szCs w:val="22"/>
        </w:rPr>
        <w:t>ofert</w:t>
      </w:r>
      <w:r w:rsidRPr="00EE1859">
        <w:rPr>
          <w:spacing w:val="8"/>
          <w:sz w:val="22"/>
          <w:szCs w:val="22"/>
        </w:rPr>
        <w:t xml:space="preserve"> </w:t>
      </w:r>
      <w:r w:rsidRPr="00EE1859">
        <w:rPr>
          <w:sz w:val="22"/>
          <w:szCs w:val="22"/>
        </w:rPr>
        <w:t>pozostałych</w:t>
      </w:r>
      <w:r w:rsidRPr="00EE1859">
        <w:rPr>
          <w:spacing w:val="9"/>
          <w:sz w:val="22"/>
          <w:szCs w:val="22"/>
        </w:rPr>
        <w:t xml:space="preserve"> </w:t>
      </w:r>
      <w:r w:rsidRPr="00EE1859">
        <w:rPr>
          <w:sz w:val="22"/>
          <w:szCs w:val="22"/>
        </w:rPr>
        <w:t>w</w:t>
      </w:r>
      <w:r w:rsidRPr="00EE1859">
        <w:rPr>
          <w:spacing w:val="5"/>
          <w:sz w:val="22"/>
          <w:szCs w:val="22"/>
        </w:rPr>
        <w:t xml:space="preserve"> </w:t>
      </w:r>
      <w:r w:rsidRPr="00EE1859">
        <w:rPr>
          <w:sz w:val="22"/>
          <w:szCs w:val="22"/>
        </w:rPr>
        <w:t>postępowaniu Wykonawców albo unieważnić́ postępowanie</w:t>
      </w:r>
      <w:bookmarkEnd w:id="7"/>
      <w:r w:rsidRPr="00EE1859">
        <w:rPr>
          <w:sz w:val="22"/>
          <w:szCs w:val="22"/>
        </w:rPr>
        <w:t>.</w:t>
      </w:r>
    </w:p>
    <w:p w14:paraId="04ABDE1C" w14:textId="77777777" w:rsidR="00920ECF" w:rsidRDefault="00920ECF" w:rsidP="001F5A47">
      <w:pPr>
        <w:shd w:val="clear" w:color="auto" w:fill="FFFFFF"/>
        <w:spacing w:after="120"/>
        <w:rPr>
          <w:sz w:val="21"/>
          <w:szCs w:val="21"/>
        </w:rPr>
      </w:pPr>
    </w:p>
    <w:p w14:paraId="7108AA13" w14:textId="0653E6B5" w:rsidR="00B815D6" w:rsidRPr="00366C42" w:rsidRDefault="005173CA" w:rsidP="005C244B">
      <w:pPr>
        <w:shd w:val="clear" w:color="auto" w:fill="FFFFFF"/>
        <w:spacing w:after="120"/>
        <w:ind w:firstLine="284"/>
        <w:jc w:val="right"/>
        <w:rPr>
          <w:b/>
          <w:bCs/>
          <w:sz w:val="21"/>
          <w:szCs w:val="21"/>
        </w:rPr>
      </w:pPr>
      <w:r w:rsidRPr="00366C42">
        <w:rPr>
          <w:b/>
          <w:bCs/>
          <w:sz w:val="21"/>
          <w:szCs w:val="21"/>
        </w:rPr>
        <w:t>ZATWIERDZAM</w:t>
      </w:r>
    </w:p>
    <w:p w14:paraId="712C7854" w14:textId="02E0EA94" w:rsidR="007A7520" w:rsidRDefault="007A7520" w:rsidP="007A7520">
      <w:pPr>
        <w:shd w:val="clear" w:color="auto" w:fill="FFFFFF"/>
        <w:spacing w:after="120" w:line="276" w:lineRule="auto"/>
        <w:rPr>
          <w:sz w:val="21"/>
          <w:szCs w:val="21"/>
        </w:rPr>
      </w:pPr>
    </w:p>
    <w:p w14:paraId="0993D1DD" w14:textId="06E6B134" w:rsidR="004A6C38" w:rsidRDefault="004A6C38" w:rsidP="007A7520">
      <w:pPr>
        <w:shd w:val="clear" w:color="auto" w:fill="FFFFFF"/>
        <w:spacing w:after="120" w:line="276" w:lineRule="auto"/>
        <w:rPr>
          <w:sz w:val="21"/>
          <w:szCs w:val="21"/>
        </w:rPr>
      </w:pPr>
    </w:p>
    <w:p w14:paraId="5B28DEE9" w14:textId="5EE919E9" w:rsidR="004A6C38" w:rsidRDefault="004A6C38" w:rsidP="007A7520">
      <w:pPr>
        <w:shd w:val="clear" w:color="auto" w:fill="FFFFFF"/>
        <w:spacing w:after="120" w:line="276" w:lineRule="auto"/>
        <w:rPr>
          <w:sz w:val="21"/>
          <w:szCs w:val="21"/>
        </w:rPr>
      </w:pPr>
    </w:p>
    <w:p w14:paraId="447808D9" w14:textId="77777777" w:rsidR="009C7FF5" w:rsidRDefault="009C7FF5" w:rsidP="00876186">
      <w:pPr>
        <w:shd w:val="clear" w:color="auto" w:fill="FFFFFF"/>
        <w:spacing w:after="120" w:line="276" w:lineRule="auto"/>
        <w:rPr>
          <w:sz w:val="21"/>
          <w:szCs w:val="21"/>
        </w:rPr>
        <w:sectPr w:rsidR="009C7FF5" w:rsidSect="00344130">
          <w:footerReference w:type="default" r:id="rId16"/>
          <w:pgSz w:w="11906" w:h="16838"/>
          <w:pgMar w:top="1417" w:right="1417" w:bottom="1276" w:left="1417" w:header="708" w:footer="454" w:gutter="0"/>
          <w:cols w:space="708"/>
          <w:docGrid w:linePitch="360"/>
        </w:sectPr>
      </w:pPr>
    </w:p>
    <w:p w14:paraId="7CB8436D" w14:textId="10C2FADB" w:rsidR="00D2574B" w:rsidRPr="003313F4" w:rsidRDefault="00D2574B" w:rsidP="003313F4">
      <w:pPr>
        <w:shd w:val="clear" w:color="auto" w:fill="FFFFFF"/>
        <w:spacing w:after="120" w:line="276" w:lineRule="auto"/>
        <w:ind w:firstLine="284"/>
        <w:jc w:val="right"/>
        <w:rPr>
          <w:sz w:val="21"/>
          <w:szCs w:val="21"/>
        </w:rPr>
      </w:pPr>
      <w:r w:rsidRPr="00D2574B">
        <w:rPr>
          <w:sz w:val="21"/>
          <w:szCs w:val="21"/>
        </w:rPr>
        <w:lastRenderedPageBreak/>
        <w:t>Załącznik nr 1 do SWZ</w:t>
      </w:r>
      <w:r w:rsidR="00340183">
        <w:rPr>
          <w:sz w:val="21"/>
          <w:szCs w:val="21"/>
        </w:rPr>
        <w:t>/</w:t>
      </w:r>
      <w:r w:rsidRPr="00D2574B">
        <w:rPr>
          <w:sz w:val="21"/>
          <w:szCs w:val="21"/>
        </w:rPr>
        <w:t xml:space="preserve"> </w:t>
      </w:r>
      <w:r w:rsidR="00340183">
        <w:rPr>
          <w:sz w:val="22"/>
          <w:szCs w:val="22"/>
        </w:rPr>
        <w:t>załącznik nr 1 do umowy</w:t>
      </w:r>
    </w:p>
    <w:p w14:paraId="2F50577D" w14:textId="77777777" w:rsidR="00685BDA" w:rsidRPr="00685BDA" w:rsidRDefault="00685BDA" w:rsidP="00685BDA">
      <w:pPr>
        <w:shd w:val="clear" w:color="auto" w:fill="F2F2F2"/>
        <w:spacing w:after="120" w:line="276" w:lineRule="auto"/>
        <w:rPr>
          <w:sz w:val="22"/>
          <w:szCs w:val="22"/>
          <w:highlight w:val="yellow"/>
        </w:rPr>
      </w:pPr>
      <w:r w:rsidRPr="00685BDA">
        <w:rPr>
          <w:sz w:val="22"/>
          <w:szCs w:val="22"/>
          <w:highlight w:val="yellow"/>
        </w:rPr>
        <w:t>Nazwa i adres siedziby Wykonawcy: ........................................................................................................</w:t>
      </w:r>
    </w:p>
    <w:p w14:paraId="3839102E" w14:textId="77777777" w:rsidR="00685BDA" w:rsidRPr="00685BDA" w:rsidRDefault="00685BDA" w:rsidP="00685BDA">
      <w:pPr>
        <w:shd w:val="clear" w:color="auto" w:fill="F2F2F2"/>
        <w:spacing w:line="276" w:lineRule="auto"/>
        <w:rPr>
          <w:sz w:val="22"/>
          <w:szCs w:val="22"/>
          <w:highlight w:val="yellow"/>
          <w:lang w:val="de-DE"/>
        </w:rPr>
      </w:pPr>
      <w:r w:rsidRPr="00685BDA">
        <w:rPr>
          <w:sz w:val="22"/>
          <w:szCs w:val="22"/>
          <w:highlight w:val="yellow"/>
          <w:lang w:val="de-DE"/>
        </w:rPr>
        <w:t>Nr NIP</w:t>
      </w:r>
      <w:r w:rsidRPr="00685BDA">
        <w:rPr>
          <w:sz w:val="22"/>
          <w:szCs w:val="22"/>
          <w:highlight w:val="yellow"/>
          <w:lang w:val="de-DE"/>
        </w:rPr>
        <w:tab/>
      </w:r>
      <w:r w:rsidRPr="00685BDA">
        <w:rPr>
          <w:sz w:val="22"/>
          <w:szCs w:val="22"/>
          <w:highlight w:val="yellow"/>
          <w:lang w:val="de-DE"/>
        </w:rPr>
        <w:tab/>
        <w:t>...................................................</w:t>
      </w:r>
    </w:p>
    <w:p w14:paraId="002E9047" w14:textId="77777777" w:rsidR="00685BDA" w:rsidRPr="00685BDA" w:rsidRDefault="00685BDA" w:rsidP="00685BDA">
      <w:pPr>
        <w:shd w:val="clear" w:color="auto" w:fill="F2F2F2"/>
        <w:spacing w:line="276" w:lineRule="auto"/>
        <w:rPr>
          <w:sz w:val="22"/>
          <w:szCs w:val="22"/>
          <w:highlight w:val="yellow"/>
          <w:lang w:val="de-DE"/>
        </w:rPr>
      </w:pPr>
      <w:r w:rsidRPr="00685BDA">
        <w:rPr>
          <w:sz w:val="22"/>
          <w:szCs w:val="22"/>
          <w:highlight w:val="yellow"/>
          <w:lang w:val="de-DE"/>
        </w:rPr>
        <w:t>Nr REGON</w:t>
      </w:r>
      <w:r w:rsidRPr="00685BDA">
        <w:rPr>
          <w:sz w:val="22"/>
          <w:szCs w:val="22"/>
          <w:highlight w:val="yellow"/>
          <w:lang w:val="de-DE"/>
        </w:rPr>
        <w:tab/>
        <w:t>...................................................</w:t>
      </w:r>
    </w:p>
    <w:p w14:paraId="1561A5EC" w14:textId="77777777" w:rsidR="00685BDA" w:rsidRPr="00685BDA" w:rsidRDefault="00685BDA" w:rsidP="00685BDA">
      <w:pPr>
        <w:shd w:val="clear" w:color="auto" w:fill="F2F2F2"/>
        <w:tabs>
          <w:tab w:val="left" w:pos="1418"/>
          <w:tab w:val="center" w:pos="2977"/>
          <w:tab w:val="center" w:pos="4536"/>
          <w:tab w:val="right" w:pos="9072"/>
        </w:tabs>
        <w:spacing w:line="276" w:lineRule="auto"/>
        <w:rPr>
          <w:sz w:val="22"/>
          <w:szCs w:val="22"/>
          <w:highlight w:val="yellow"/>
          <w:lang w:val="de-DE"/>
        </w:rPr>
      </w:pPr>
      <w:r w:rsidRPr="00685BDA">
        <w:rPr>
          <w:sz w:val="22"/>
          <w:szCs w:val="22"/>
          <w:highlight w:val="yellow"/>
          <w:lang w:val="de-DE"/>
        </w:rPr>
        <w:t>Nr telefonu</w:t>
      </w:r>
      <w:r w:rsidRPr="00685BDA">
        <w:rPr>
          <w:sz w:val="22"/>
          <w:szCs w:val="22"/>
          <w:highlight w:val="yellow"/>
          <w:lang w:val="de-DE"/>
        </w:rPr>
        <w:tab/>
        <w:t>...................................................</w:t>
      </w:r>
    </w:p>
    <w:p w14:paraId="5E271611" w14:textId="77777777" w:rsidR="00685BDA" w:rsidRPr="00685BDA" w:rsidRDefault="00685BDA" w:rsidP="00685BDA">
      <w:pPr>
        <w:shd w:val="clear" w:color="auto" w:fill="F2F2F2"/>
        <w:spacing w:line="276" w:lineRule="auto"/>
        <w:ind w:left="1418" w:hanging="1418"/>
        <w:rPr>
          <w:sz w:val="22"/>
          <w:szCs w:val="22"/>
          <w:highlight w:val="yellow"/>
          <w:lang w:val="de-DE"/>
        </w:rPr>
      </w:pPr>
      <w:r w:rsidRPr="00685BDA">
        <w:rPr>
          <w:sz w:val="22"/>
          <w:szCs w:val="22"/>
          <w:highlight w:val="yellow"/>
          <w:lang w:val="de-DE"/>
        </w:rPr>
        <w:t>E-mail</w:t>
      </w:r>
      <w:r w:rsidRPr="00685BDA">
        <w:rPr>
          <w:sz w:val="22"/>
          <w:szCs w:val="22"/>
          <w:highlight w:val="yellow"/>
          <w:lang w:val="de-DE"/>
        </w:rPr>
        <w:tab/>
        <w:t>...................................................</w:t>
      </w:r>
    </w:p>
    <w:p w14:paraId="1C866F63" w14:textId="77777777" w:rsidR="00685BDA" w:rsidRPr="00685BDA" w:rsidRDefault="00685BDA" w:rsidP="00685BDA">
      <w:pPr>
        <w:shd w:val="clear" w:color="auto" w:fill="F2F2F2"/>
        <w:spacing w:line="276" w:lineRule="auto"/>
        <w:rPr>
          <w:sz w:val="22"/>
          <w:szCs w:val="22"/>
          <w:highlight w:val="yellow"/>
        </w:rPr>
      </w:pPr>
      <w:r w:rsidRPr="00685BDA">
        <w:rPr>
          <w:sz w:val="22"/>
          <w:szCs w:val="22"/>
          <w:highlight w:val="yellow"/>
        </w:rPr>
        <w:t>KRS/CEiDG</w:t>
      </w:r>
      <w:r w:rsidRPr="00685BDA">
        <w:rPr>
          <w:sz w:val="22"/>
          <w:szCs w:val="22"/>
          <w:highlight w:val="yellow"/>
        </w:rPr>
        <w:tab/>
      </w:r>
      <w:r w:rsidRPr="00685BDA">
        <w:rPr>
          <w:sz w:val="22"/>
          <w:szCs w:val="22"/>
          <w:highlight w:val="yellow"/>
          <w:lang w:val="de-DE"/>
        </w:rPr>
        <w:t>...................................................</w:t>
      </w:r>
    </w:p>
    <w:p w14:paraId="6C6BF384" w14:textId="77777777" w:rsidR="00685BDA" w:rsidRPr="00685BDA" w:rsidRDefault="00685BDA" w:rsidP="00685BDA">
      <w:pPr>
        <w:shd w:val="clear" w:color="auto" w:fill="F2F2F2"/>
        <w:spacing w:line="276" w:lineRule="auto"/>
        <w:rPr>
          <w:sz w:val="22"/>
          <w:szCs w:val="22"/>
        </w:rPr>
      </w:pPr>
      <w:r w:rsidRPr="00685BDA">
        <w:rPr>
          <w:sz w:val="22"/>
          <w:szCs w:val="22"/>
          <w:highlight w:val="yellow"/>
        </w:rPr>
        <w:t xml:space="preserve">Dane osoby upoważnionej do kontaktowania się z Zamawiającym: </w:t>
      </w:r>
      <w:r w:rsidRPr="00685BDA">
        <w:rPr>
          <w:sz w:val="22"/>
          <w:szCs w:val="22"/>
          <w:highlight w:val="yellow"/>
          <w:lang w:val="de-DE"/>
        </w:rPr>
        <w:t>.........................................................</w:t>
      </w:r>
    </w:p>
    <w:p w14:paraId="25067661" w14:textId="77777777" w:rsidR="003313F4" w:rsidRPr="00685BDA" w:rsidRDefault="003313F4" w:rsidP="00685BDA">
      <w:pPr>
        <w:keepNext/>
        <w:spacing w:after="120"/>
        <w:jc w:val="center"/>
        <w:outlineLvl w:val="1"/>
        <w:rPr>
          <w:b/>
          <w:sz w:val="22"/>
          <w:szCs w:val="22"/>
        </w:rPr>
      </w:pPr>
    </w:p>
    <w:p w14:paraId="2D7A1001" w14:textId="3659710C" w:rsidR="00685BDA" w:rsidRPr="00685BDA" w:rsidRDefault="00685BDA" w:rsidP="003313F4">
      <w:pPr>
        <w:keepNext/>
        <w:spacing w:after="120"/>
        <w:jc w:val="center"/>
        <w:outlineLvl w:val="1"/>
        <w:rPr>
          <w:b/>
          <w:caps/>
          <w:sz w:val="22"/>
          <w:szCs w:val="22"/>
        </w:rPr>
      </w:pPr>
      <w:r w:rsidRPr="00685BDA">
        <w:rPr>
          <w:b/>
          <w:sz w:val="22"/>
          <w:szCs w:val="22"/>
        </w:rPr>
        <w:t>OFERTA W</w:t>
      </w:r>
      <w:r w:rsidRPr="00685BDA">
        <w:rPr>
          <w:b/>
          <w:caps/>
          <w:sz w:val="22"/>
          <w:szCs w:val="22"/>
        </w:rPr>
        <w:t xml:space="preserve"> Y K O N A W C Y </w:t>
      </w:r>
    </w:p>
    <w:p w14:paraId="3EC4AF89" w14:textId="77777777" w:rsidR="00685BDA" w:rsidRPr="00685BDA" w:rsidRDefault="00685BDA" w:rsidP="000961C2">
      <w:pPr>
        <w:numPr>
          <w:ilvl w:val="0"/>
          <w:numId w:val="55"/>
        </w:numPr>
        <w:suppressAutoHyphens/>
        <w:autoSpaceDE w:val="0"/>
        <w:spacing w:after="120"/>
        <w:ind w:left="284" w:hanging="284"/>
        <w:jc w:val="both"/>
        <w:rPr>
          <w:sz w:val="22"/>
          <w:szCs w:val="22"/>
        </w:rPr>
      </w:pPr>
      <w:bookmarkStart w:id="8" w:name="_Hlk8815720"/>
      <w:r w:rsidRPr="00685BDA">
        <w:rPr>
          <w:sz w:val="22"/>
          <w:szCs w:val="22"/>
        </w:rPr>
        <w:t xml:space="preserve">Oferujemy dostawę </w:t>
      </w:r>
      <w:r w:rsidRPr="00685BDA">
        <w:rPr>
          <w:b/>
          <w:sz w:val="21"/>
          <w:szCs w:val="21"/>
        </w:rPr>
        <w:t xml:space="preserve">mundurów, spodni gabardynowych i wiatrówek dla Politechniki Morskiej </w:t>
      </w:r>
      <w:r w:rsidRPr="00685BDA">
        <w:rPr>
          <w:b/>
          <w:sz w:val="21"/>
          <w:szCs w:val="21"/>
        </w:rPr>
        <w:br/>
        <w:t>w Szczecinie</w:t>
      </w:r>
      <w:r w:rsidRPr="00685BDA">
        <w:rPr>
          <w:sz w:val="22"/>
          <w:szCs w:val="22"/>
        </w:rPr>
        <w:t xml:space="preserve"> na warunkach i zasadach określonych w SWZ po cenie ryczałtowej:</w:t>
      </w:r>
    </w:p>
    <w:p w14:paraId="1A8EE4F3" w14:textId="77777777" w:rsidR="00685BDA" w:rsidRPr="00685BDA" w:rsidRDefault="00685BDA" w:rsidP="00685BDA">
      <w:pPr>
        <w:spacing w:after="120"/>
        <w:ind w:left="284"/>
        <w:rPr>
          <w:sz w:val="22"/>
          <w:szCs w:val="22"/>
          <w:highlight w:val="yellow"/>
        </w:rPr>
      </w:pPr>
      <w:r w:rsidRPr="00685BDA">
        <w:rPr>
          <w:b/>
          <w:sz w:val="22"/>
          <w:szCs w:val="22"/>
        </w:rPr>
        <w:t>Łączna cena brutto (poz.1, 2, 3</w:t>
      </w:r>
      <w:proofErr w:type="gramStart"/>
      <w:r w:rsidRPr="00685BDA">
        <w:rPr>
          <w:b/>
          <w:sz w:val="22"/>
          <w:szCs w:val="22"/>
        </w:rPr>
        <w:t>) :</w:t>
      </w:r>
      <w:proofErr w:type="gramEnd"/>
      <w:r w:rsidRPr="00685BDA">
        <w:rPr>
          <w:sz w:val="22"/>
          <w:szCs w:val="22"/>
        </w:rPr>
        <w:t xml:space="preserve"> </w:t>
      </w:r>
      <w:r w:rsidRPr="00685BDA">
        <w:rPr>
          <w:sz w:val="22"/>
          <w:szCs w:val="22"/>
          <w:highlight w:val="yellow"/>
        </w:rPr>
        <w:t xml:space="preserve">………………………...................................................................................................................zł </w:t>
      </w:r>
    </w:p>
    <w:p w14:paraId="76E590C1" w14:textId="50A49B4C" w:rsidR="003313F4" w:rsidRPr="00685BDA" w:rsidRDefault="00685BDA" w:rsidP="003313F4">
      <w:pPr>
        <w:suppressAutoHyphens/>
        <w:spacing w:after="120"/>
        <w:ind w:left="284"/>
        <w:rPr>
          <w:sz w:val="22"/>
          <w:szCs w:val="22"/>
          <w:lang w:eastAsia="ar-SA"/>
        </w:rPr>
      </w:pPr>
      <w:r w:rsidRPr="00685BDA">
        <w:rPr>
          <w:sz w:val="22"/>
          <w:szCs w:val="22"/>
          <w:highlight w:val="yellow"/>
          <w:lang w:eastAsia="ar-SA"/>
        </w:rPr>
        <w:t>(</w:t>
      </w:r>
      <w:r w:rsidRPr="00685BDA">
        <w:rPr>
          <w:b/>
          <w:sz w:val="22"/>
          <w:szCs w:val="22"/>
          <w:highlight w:val="yellow"/>
        </w:rPr>
        <w:t>łączna</w:t>
      </w:r>
      <w:r w:rsidRPr="00685BDA">
        <w:rPr>
          <w:sz w:val="22"/>
          <w:szCs w:val="22"/>
          <w:highlight w:val="yellow"/>
          <w:lang w:eastAsia="ar-SA"/>
        </w:rPr>
        <w:t xml:space="preserve"> </w:t>
      </w:r>
      <w:r w:rsidRPr="00685BDA">
        <w:rPr>
          <w:b/>
          <w:sz w:val="22"/>
          <w:szCs w:val="22"/>
          <w:highlight w:val="yellow"/>
          <w:lang w:eastAsia="ar-SA"/>
        </w:rPr>
        <w:t xml:space="preserve">cena brutto </w:t>
      </w:r>
      <w:proofErr w:type="gramStart"/>
      <w:r w:rsidRPr="00685BDA">
        <w:rPr>
          <w:b/>
          <w:sz w:val="22"/>
          <w:szCs w:val="22"/>
          <w:highlight w:val="yellow"/>
          <w:lang w:eastAsia="ar-SA"/>
        </w:rPr>
        <w:t>słownie</w:t>
      </w:r>
      <w:r w:rsidRPr="00685BDA">
        <w:rPr>
          <w:sz w:val="22"/>
          <w:szCs w:val="22"/>
          <w:highlight w:val="yellow"/>
          <w:lang w:eastAsia="ar-SA"/>
        </w:rPr>
        <w:t>:......................................................................................................</w:t>
      </w:r>
      <w:proofErr w:type="gramEnd"/>
      <w:r w:rsidRPr="00685BDA">
        <w:rPr>
          <w:sz w:val="22"/>
          <w:szCs w:val="22"/>
          <w:highlight w:val="yellow"/>
          <w:lang w:eastAsia="ar-SA"/>
        </w:rPr>
        <w:t>zł)</w:t>
      </w:r>
    </w:p>
    <w:p w14:paraId="03AF02F7" w14:textId="30EEBD56" w:rsidR="003313F4" w:rsidRDefault="00685BDA" w:rsidP="003313F4">
      <w:pPr>
        <w:suppressAutoHyphens/>
        <w:spacing w:after="120"/>
        <w:ind w:left="284"/>
        <w:jc w:val="both"/>
        <w:rPr>
          <w:sz w:val="22"/>
          <w:szCs w:val="22"/>
          <w:lang w:eastAsia="ar-SA"/>
        </w:rPr>
      </w:pPr>
      <w:r w:rsidRPr="00685BDA">
        <w:rPr>
          <w:sz w:val="22"/>
          <w:szCs w:val="22"/>
          <w:lang w:eastAsia="ar-SA"/>
        </w:rPr>
        <w:t>W t</w:t>
      </w:r>
      <w:bookmarkStart w:id="9" w:name="_Hlk97203432"/>
      <w:bookmarkEnd w:id="9"/>
      <w:r w:rsidRPr="00685BDA">
        <w:rPr>
          <w:sz w:val="22"/>
          <w:szCs w:val="22"/>
          <w:lang w:eastAsia="ar-SA"/>
        </w:rPr>
        <w:t>ym:</w:t>
      </w:r>
    </w:p>
    <w:tbl>
      <w:tblPr>
        <w:tblW w:w="9916"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6"/>
        <w:gridCol w:w="1342"/>
        <w:gridCol w:w="2765"/>
        <w:gridCol w:w="1417"/>
        <w:gridCol w:w="1200"/>
        <w:gridCol w:w="1343"/>
        <w:gridCol w:w="1343"/>
      </w:tblGrid>
      <w:tr w:rsidR="00C1343D" w14:paraId="2D25DC71" w14:textId="77777777" w:rsidTr="00531695">
        <w:trPr>
          <w:trHeight w:val="1455"/>
        </w:trPr>
        <w:tc>
          <w:tcPr>
            <w:tcW w:w="506" w:type="dxa"/>
            <w:tcBorders>
              <w:top w:val="single" w:sz="4" w:space="0" w:color="auto"/>
              <w:left w:val="single" w:sz="4" w:space="0" w:color="auto"/>
              <w:bottom w:val="single" w:sz="4" w:space="0" w:color="auto"/>
              <w:right w:val="single" w:sz="4" w:space="0" w:color="auto"/>
            </w:tcBorders>
            <w:vAlign w:val="center"/>
            <w:hideMark/>
          </w:tcPr>
          <w:p w14:paraId="248785F9" w14:textId="77777777" w:rsidR="00C1343D" w:rsidRDefault="00C1343D" w:rsidP="00531695">
            <w:pPr>
              <w:jc w:val="center"/>
              <w:rPr>
                <w:rFonts w:ascii="Arial" w:hAnsi="Arial" w:cs="Arial"/>
                <w:b/>
                <w:bCs/>
                <w:sz w:val="18"/>
                <w:szCs w:val="18"/>
              </w:rPr>
            </w:pPr>
            <w:r>
              <w:rPr>
                <w:rFonts w:ascii="Arial" w:hAnsi="Arial" w:cs="Arial"/>
                <w:b/>
                <w:bCs/>
                <w:sz w:val="18"/>
                <w:szCs w:val="18"/>
              </w:rPr>
              <w:t>L.p.</w:t>
            </w:r>
          </w:p>
        </w:tc>
        <w:tc>
          <w:tcPr>
            <w:tcW w:w="1342" w:type="dxa"/>
            <w:tcBorders>
              <w:top w:val="single" w:sz="4" w:space="0" w:color="auto"/>
              <w:left w:val="single" w:sz="4" w:space="0" w:color="auto"/>
              <w:bottom w:val="single" w:sz="4" w:space="0" w:color="auto"/>
              <w:right w:val="single" w:sz="4" w:space="0" w:color="auto"/>
            </w:tcBorders>
            <w:vAlign w:val="center"/>
            <w:hideMark/>
          </w:tcPr>
          <w:p w14:paraId="7E2B74A0" w14:textId="77777777" w:rsidR="00C1343D" w:rsidRDefault="00C1343D" w:rsidP="00531695">
            <w:pPr>
              <w:jc w:val="center"/>
              <w:rPr>
                <w:rFonts w:ascii="Arial" w:hAnsi="Arial" w:cs="Arial"/>
                <w:b/>
                <w:bCs/>
                <w:sz w:val="18"/>
                <w:szCs w:val="18"/>
              </w:rPr>
            </w:pPr>
            <w:r>
              <w:rPr>
                <w:rFonts w:ascii="Arial" w:hAnsi="Arial" w:cs="Arial"/>
                <w:b/>
                <w:bCs/>
                <w:sz w:val="18"/>
                <w:szCs w:val="18"/>
              </w:rPr>
              <w:t>Asortyment</w:t>
            </w:r>
          </w:p>
        </w:tc>
        <w:tc>
          <w:tcPr>
            <w:tcW w:w="2765" w:type="dxa"/>
            <w:tcBorders>
              <w:top w:val="single" w:sz="4" w:space="0" w:color="auto"/>
              <w:left w:val="single" w:sz="4" w:space="0" w:color="auto"/>
              <w:bottom w:val="single" w:sz="4" w:space="0" w:color="auto"/>
              <w:right w:val="single" w:sz="4" w:space="0" w:color="auto"/>
            </w:tcBorders>
            <w:vAlign w:val="center"/>
            <w:hideMark/>
          </w:tcPr>
          <w:p w14:paraId="64260FCA" w14:textId="77777777" w:rsidR="00C1343D" w:rsidRDefault="00C1343D" w:rsidP="00531695">
            <w:pPr>
              <w:jc w:val="center"/>
              <w:rPr>
                <w:rFonts w:ascii="Arial" w:hAnsi="Arial" w:cs="Arial"/>
                <w:b/>
                <w:bCs/>
                <w:sz w:val="18"/>
                <w:szCs w:val="18"/>
              </w:rPr>
            </w:pPr>
            <w:r>
              <w:rPr>
                <w:rFonts w:ascii="Arial" w:hAnsi="Arial" w:cs="Arial"/>
                <w:b/>
                <w:bCs/>
                <w:sz w:val="18"/>
                <w:szCs w:val="18"/>
              </w:rPr>
              <w:t>Opis istotnych cech</w:t>
            </w:r>
          </w:p>
        </w:tc>
        <w:tc>
          <w:tcPr>
            <w:tcW w:w="1417" w:type="dxa"/>
            <w:tcBorders>
              <w:top w:val="single" w:sz="4" w:space="0" w:color="auto"/>
              <w:left w:val="single" w:sz="4" w:space="0" w:color="auto"/>
              <w:bottom w:val="single" w:sz="4" w:space="0" w:color="auto"/>
              <w:right w:val="single" w:sz="4" w:space="0" w:color="auto"/>
            </w:tcBorders>
            <w:vAlign w:val="center"/>
            <w:hideMark/>
          </w:tcPr>
          <w:p w14:paraId="2338A75B" w14:textId="77777777" w:rsidR="00C1343D" w:rsidRDefault="00C1343D" w:rsidP="00531695">
            <w:pPr>
              <w:jc w:val="center"/>
              <w:rPr>
                <w:rFonts w:ascii="Arial" w:hAnsi="Arial" w:cs="Arial"/>
                <w:b/>
                <w:bCs/>
                <w:sz w:val="18"/>
                <w:szCs w:val="18"/>
              </w:rPr>
            </w:pPr>
            <w:r>
              <w:rPr>
                <w:rFonts w:ascii="Arial" w:hAnsi="Arial" w:cs="Arial"/>
                <w:b/>
                <w:bCs/>
                <w:sz w:val="18"/>
                <w:szCs w:val="18"/>
              </w:rPr>
              <w:t>Rozmiar</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F7901E9" w14:textId="77777777" w:rsidR="00C1343D" w:rsidRDefault="00C1343D" w:rsidP="00531695">
            <w:pPr>
              <w:jc w:val="center"/>
              <w:rPr>
                <w:rFonts w:ascii="Arial" w:hAnsi="Arial" w:cs="Arial"/>
                <w:b/>
                <w:bCs/>
                <w:sz w:val="18"/>
                <w:szCs w:val="18"/>
              </w:rPr>
            </w:pPr>
            <w:r>
              <w:rPr>
                <w:rFonts w:ascii="Arial" w:hAnsi="Arial" w:cs="Arial"/>
                <w:b/>
                <w:bCs/>
                <w:sz w:val="18"/>
                <w:szCs w:val="18"/>
              </w:rPr>
              <w:t>Ilość szt.</w:t>
            </w:r>
          </w:p>
        </w:tc>
        <w:tc>
          <w:tcPr>
            <w:tcW w:w="1343" w:type="dxa"/>
            <w:vAlign w:val="center"/>
          </w:tcPr>
          <w:p w14:paraId="704B15CB" w14:textId="77777777" w:rsidR="00C1343D" w:rsidRDefault="00C1343D" w:rsidP="00531695">
            <w:pPr>
              <w:spacing w:after="160" w:line="278" w:lineRule="auto"/>
              <w:rPr>
                <w:rFonts w:asciiTheme="minorHAnsi" w:eastAsiaTheme="minorHAnsi" w:hAnsiTheme="minorHAnsi" w:cstheme="minorBidi"/>
              </w:rPr>
            </w:pPr>
            <w:r w:rsidRPr="00685BDA">
              <w:rPr>
                <w:rFonts w:ascii="Arial" w:hAnsi="Arial" w:cs="Arial"/>
                <w:b/>
                <w:bCs/>
                <w:sz w:val="22"/>
                <w:szCs w:val="22"/>
              </w:rPr>
              <w:t>Cena jednostkowa brutto w PLN</w:t>
            </w:r>
          </w:p>
        </w:tc>
        <w:tc>
          <w:tcPr>
            <w:tcW w:w="1343" w:type="dxa"/>
            <w:vAlign w:val="center"/>
          </w:tcPr>
          <w:p w14:paraId="0B8FF7E6" w14:textId="77777777" w:rsidR="00C1343D" w:rsidRDefault="00C1343D" w:rsidP="00531695">
            <w:pPr>
              <w:spacing w:after="160" w:line="278" w:lineRule="auto"/>
              <w:rPr>
                <w:rFonts w:asciiTheme="minorHAnsi" w:eastAsiaTheme="minorHAnsi" w:hAnsiTheme="minorHAnsi" w:cstheme="minorBidi"/>
              </w:rPr>
            </w:pPr>
            <w:r w:rsidRPr="00685BDA">
              <w:rPr>
                <w:rFonts w:ascii="Arial" w:hAnsi="Arial" w:cs="Arial"/>
                <w:b/>
                <w:bCs/>
                <w:sz w:val="22"/>
                <w:szCs w:val="22"/>
              </w:rPr>
              <w:t xml:space="preserve">Wartość brutto w zł </w:t>
            </w:r>
            <w:r w:rsidRPr="00685BDA">
              <w:rPr>
                <w:rFonts w:ascii="Arial" w:hAnsi="Arial" w:cs="Arial"/>
                <w:b/>
                <w:bCs/>
                <w:sz w:val="22"/>
                <w:szCs w:val="22"/>
              </w:rPr>
              <w:br/>
              <w:t>(kolumn. 5x6)</w:t>
            </w:r>
          </w:p>
        </w:tc>
      </w:tr>
      <w:tr w:rsidR="00C1343D" w14:paraId="6BD91D1D" w14:textId="77777777" w:rsidTr="00531695">
        <w:trPr>
          <w:trHeight w:val="255"/>
        </w:trPr>
        <w:tc>
          <w:tcPr>
            <w:tcW w:w="506" w:type="dxa"/>
            <w:tcBorders>
              <w:top w:val="single" w:sz="4" w:space="0" w:color="auto"/>
              <w:left w:val="single" w:sz="4" w:space="0" w:color="auto"/>
              <w:bottom w:val="single" w:sz="4" w:space="0" w:color="auto"/>
              <w:right w:val="single" w:sz="4" w:space="0" w:color="auto"/>
            </w:tcBorders>
            <w:noWrap/>
            <w:hideMark/>
          </w:tcPr>
          <w:p w14:paraId="2086A322" w14:textId="77777777" w:rsidR="00C1343D" w:rsidRDefault="00C1343D" w:rsidP="00531695">
            <w:pPr>
              <w:jc w:val="center"/>
              <w:rPr>
                <w:rFonts w:ascii="Arial" w:hAnsi="Arial" w:cs="Arial"/>
                <w:b/>
                <w:bCs/>
                <w:sz w:val="22"/>
                <w:szCs w:val="22"/>
              </w:rPr>
            </w:pPr>
            <w:r>
              <w:rPr>
                <w:rFonts w:ascii="Arial" w:hAnsi="Arial" w:cs="Arial"/>
                <w:b/>
                <w:bCs/>
                <w:sz w:val="22"/>
                <w:szCs w:val="22"/>
              </w:rPr>
              <w:t>1</w:t>
            </w:r>
          </w:p>
        </w:tc>
        <w:tc>
          <w:tcPr>
            <w:tcW w:w="1342" w:type="dxa"/>
            <w:tcBorders>
              <w:top w:val="single" w:sz="4" w:space="0" w:color="auto"/>
              <w:left w:val="single" w:sz="4" w:space="0" w:color="auto"/>
              <w:bottom w:val="single" w:sz="4" w:space="0" w:color="auto"/>
              <w:right w:val="single" w:sz="4" w:space="0" w:color="auto"/>
            </w:tcBorders>
            <w:noWrap/>
            <w:vAlign w:val="center"/>
            <w:hideMark/>
          </w:tcPr>
          <w:p w14:paraId="682D1F26" w14:textId="77777777" w:rsidR="00C1343D" w:rsidRDefault="00C1343D" w:rsidP="00531695">
            <w:pPr>
              <w:jc w:val="center"/>
              <w:rPr>
                <w:rFonts w:ascii="Arial" w:hAnsi="Arial" w:cs="Arial"/>
                <w:b/>
                <w:bCs/>
                <w:sz w:val="22"/>
                <w:szCs w:val="22"/>
              </w:rPr>
            </w:pPr>
            <w:r>
              <w:rPr>
                <w:rFonts w:ascii="Arial" w:hAnsi="Arial" w:cs="Arial"/>
                <w:b/>
                <w:bCs/>
                <w:sz w:val="22"/>
                <w:szCs w:val="22"/>
              </w:rPr>
              <w:t>2</w:t>
            </w:r>
          </w:p>
        </w:tc>
        <w:tc>
          <w:tcPr>
            <w:tcW w:w="2765" w:type="dxa"/>
            <w:tcBorders>
              <w:top w:val="single" w:sz="4" w:space="0" w:color="auto"/>
              <w:left w:val="single" w:sz="4" w:space="0" w:color="auto"/>
              <w:bottom w:val="single" w:sz="4" w:space="0" w:color="auto"/>
              <w:right w:val="single" w:sz="4" w:space="0" w:color="auto"/>
            </w:tcBorders>
            <w:noWrap/>
            <w:vAlign w:val="center"/>
            <w:hideMark/>
          </w:tcPr>
          <w:p w14:paraId="2610DFCE" w14:textId="77777777" w:rsidR="00C1343D" w:rsidRDefault="00C1343D" w:rsidP="00531695">
            <w:pPr>
              <w:jc w:val="center"/>
              <w:rPr>
                <w:rFonts w:ascii="Arial" w:hAnsi="Arial" w:cs="Arial"/>
                <w:b/>
                <w:bCs/>
                <w:sz w:val="22"/>
                <w:szCs w:val="22"/>
              </w:rPr>
            </w:pPr>
            <w:r>
              <w:rPr>
                <w:rFonts w:ascii="Arial" w:hAnsi="Arial" w:cs="Arial"/>
                <w:b/>
                <w:bCs/>
                <w:sz w:val="22"/>
                <w:szCs w:val="22"/>
              </w:rPr>
              <w:t>3</w:t>
            </w: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7066A3FF" w14:textId="77777777" w:rsidR="00C1343D" w:rsidRDefault="00C1343D" w:rsidP="00531695">
            <w:pPr>
              <w:jc w:val="center"/>
              <w:rPr>
                <w:rFonts w:ascii="Arial" w:hAnsi="Arial" w:cs="Arial"/>
                <w:b/>
                <w:bCs/>
                <w:sz w:val="22"/>
                <w:szCs w:val="22"/>
              </w:rPr>
            </w:pPr>
            <w:r>
              <w:rPr>
                <w:rFonts w:ascii="Arial" w:hAnsi="Arial" w:cs="Arial"/>
                <w:b/>
                <w:bCs/>
                <w:sz w:val="22"/>
                <w:szCs w:val="22"/>
              </w:rPr>
              <w:t>4</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2CAE5663" w14:textId="77777777" w:rsidR="00C1343D" w:rsidRDefault="00C1343D" w:rsidP="00531695">
            <w:pPr>
              <w:jc w:val="center"/>
              <w:rPr>
                <w:rFonts w:ascii="Arial" w:hAnsi="Arial" w:cs="Arial"/>
                <w:b/>
                <w:bCs/>
                <w:sz w:val="22"/>
                <w:szCs w:val="22"/>
              </w:rPr>
            </w:pPr>
            <w:r>
              <w:rPr>
                <w:rFonts w:ascii="Arial" w:hAnsi="Arial" w:cs="Arial"/>
                <w:b/>
                <w:bCs/>
                <w:sz w:val="22"/>
                <w:szCs w:val="22"/>
              </w:rPr>
              <w:t>5</w:t>
            </w:r>
          </w:p>
        </w:tc>
        <w:tc>
          <w:tcPr>
            <w:tcW w:w="1343" w:type="dxa"/>
          </w:tcPr>
          <w:p w14:paraId="3734EB68" w14:textId="77777777" w:rsidR="00C1343D" w:rsidRDefault="00C1343D" w:rsidP="00531695">
            <w:pPr>
              <w:spacing w:after="160" w:line="278" w:lineRule="auto"/>
              <w:rPr>
                <w:rFonts w:asciiTheme="minorHAnsi" w:eastAsiaTheme="minorHAnsi" w:hAnsiTheme="minorHAnsi" w:cstheme="minorBidi"/>
              </w:rPr>
            </w:pPr>
            <w:r>
              <w:rPr>
                <w:rFonts w:ascii="Arial" w:hAnsi="Arial" w:cs="Arial"/>
                <w:b/>
                <w:bCs/>
                <w:sz w:val="22"/>
                <w:szCs w:val="22"/>
              </w:rPr>
              <w:t xml:space="preserve">       </w:t>
            </w:r>
            <w:r w:rsidRPr="00685BDA">
              <w:rPr>
                <w:rFonts w:ascii="Arial" w:hAnsi="Arial" w:cs="Arial"/>
                <w:b/>
                <w:bCs/>
                <w:sz w:val="22"/>
                <w:szCs w:val="22"/>
              </w:rPr>
              <w:t>6</w:t>
            </w:r>
          </w:p>
        </w:tc>
        <w:tc>
          <w:tcPr>
            <w:tcW w:w="1343" w:type="dxa"/>
          </w:tcPr>
          <w:p w14:paraId="0437CDA6" w14:textId="77777777" w:rsidR="00C1343D" w:rsidRDefault="00C1343D" w:rsidP="00531695">
            <w:pPr>
              <w:spacing w:after="160" w:line="278" w:lineRule="auto"/>
              <w:jc w:val="center"/>
              <w:rPr>
                <w:rFonts w:asciiTheme="minorHAnsi" w:eastAsiaTheme="minorHAnsi" w:hAnsiTheme="minorHAnsi" w:cstheme="minorBidi"/>
              </w:rPr>
            </w:pPr>
            <w:r w:rsidRPr="00685BDA">
              <w:rPr>
                <w:rFonts w:ascii="Arial" w:hAnsi="Arial" w:cs="Arial"/>
                <w:b/>
                <w:bCs/>
                <w:sz w:val="22"/>
                <w:szCs w:val="22"/>
              </w:rPr>
              <w:t>7</w:t>
            </w:r>
          </w:p>
        </w:tc>
      </w:tr>
      <w:tr w:rsidR="00C1343D" w14:paraId="2A279BA0" w14:textId="77777777" w:rsidTr="00531695">
        <w:trPr>
          <w:trHeight w:val="2100"/>
        </w:trPr>
        <w:tc>
          <w:tcPr>
            <w:tcW w:w="506" w:type="dxa"/>
            <w:vMerge w:val="restart"/>
            <w:tcBorders>
              <w:top w:val="single" w:sz="4" w:space="0" w:color="auto"/>
              <w:left w:val="single" w:sz="4" w:space="0" w:color="auto"/>
              <w:bottom w:val="nil"/>
              <w:right w:val="single" w:sz="4" w:space="0" w:color="auto"/>
            </w:tcBorders>
            <w:hideMark/>
          </w:tcPr>
          <w:p w14:paraId="033ECA24" w14:textId="77777777" w:rsidR="00C1343D" w:rsidRDefault="00C1343D" w:rsidP="00531695">
            <w:pPr>
              <w:jc w:val="center"/>
              <w:rPr>
                <w:sz w:val="22"/>
                <w:szCs w:val="22"/>
              </w:rPr>
            </w:pPr>
            <w:r>
              <w:rPr>
                <w:sz w:val="22"/>
                <w:szCs w:val="22"/>
              </w:rPr>
              <w:t>1</w:t>
            </w:r>
          </w:p>
        </w:tc>
        <w:tc>
          <w:tcPr>
            <w:tcW w:w="1342" w:type="dxa"/>
            <w:vMerge w:val="restart"/>
            <w:tcBorders>
              <w:top w:val="single" w:sz="4" w:space="0" w:color="auto"/>
              <w:left w:val="single" w:sz="4" w:space="0" w:color="auto"/>
              <w:bottom w:val="nil"/>
              <w:right w:val="single" w:sz="4" w:space="0" w:color="auto"/>
            </w:tcBorders>
          </w:tcPr>
          <w:p w14:paraId="1ADD6A12" w14:textId="77777777" w:rsidR="00C1343D" w:rsidRDefault="00C1343D" w:rsidP="00531695">
            <w:pPr>
              <w:jc w:val="center"/>
              <w:rPr>
                <w:sz w:val="20"/>
                <w:szCs w:val="20"/>
              </w:rPr>
            </w:pPr>
            <w:r>
              <w:rPr>
                <w:sz w:val="22"/>
                <w:szCs w:val="22"/>
              </w:rPr>
              <w:t>Mundur oficerski wg wzoru nr 1</w:t>
            </w:r>
          </w:p>
          <w:p w14:paraId="3B3B07B6" w14:textId="77777777" w:rsidR="00C1343D" w:rsidRDefault="00C1343D" w:rsidP="00531695">
            <w:pPr>
              <w:jc w:val="center"/>
              <w:rPr>
                <w:sz w:val="22"/>
                <w:szCs w:val="22"/>
              </w:rPr>
            </w:pPr>
          </w:p>
        </w:tc>
        <w:tc>
          <w:tcPr>
            <w:tcW w:w="2765" w:type="dxa"/>
            <w:tcBorders>
              <w:top w:val="single" w:sz="4" w:space="0" w:color="auto"/>
              <w:left w:val="single" w:sz="4" w:space="0" w:color="auto"/>
              <w:bottom w:val="single" w:sz="4" w:space="0" w:color="auto"/>
              <w:right w:val="single" w:sz="4" w:space="0" w:color="auto"/>
            </w:tcBorders>
            <w:hideMark/>
          </w:tcPr>
          <w:p w14:paraId="62A3B36C" w14:textId="77777777" w:rsidR="00C1343D" w:rsidRDefault="00C1343D" w:rsidP="00531695">
            <w:pPr>
              <w:rPr>
                <w:sz w:val="22"/>
                <w:szCs w:val="22"/>
              </w:rPr>
            </w:pPr>
            <w:r>
              <w:rPr>
                <w:b/>
                <w:sz w:val="22"/>
                <w:szCs w:val="22"/>
                <w:u w:val="single"/>
              </w:rPr>
              <w:t xml:space="preserve">Marynarka </w:t>
            </w:r>
            <w:r>
              <w:rPr>
                <w:sz w:val="22"/>
                <w:szCs w:val="22"/>
              </w:rPr>
              <w:t xml:space="preserve">typu marynarskiego z elanowełny, rodzaj tkaniny 0119/E55/226, koloru czarnego, z dwoma rzędami guzików o średnicy 25mm, wg wzoru nr 2, po cztery guziki w każdym rzędzie. Guzik metalowy w kolorze złotym. U dołu kurtki po bokach kieszenie wszyte z patkami. Zapinana na prawą stronę. </w:t>
            </w:r>
          </w:p>
          <w:p w14:paraId="3D271C10" w14:textId="77777777" w:rsidR="00C1343D" w:rsidRDefault="00C1343D" w:rsidP="00531695">
            <w:pPr>
              <w:rPr>
                <w:sz w:val="22"/>
                <w:szCs w:val="22"/>
              </w:rPr>
            </w:pPr>
            <w:r>
              <w:rPr>
                <w:b/>
                <w:sz w:val="22"/>
                <w:szCs w:val="22"/>
                <w:u w:val="single"/>
              </w:rPr>
              <w:t>Spodnie</w:t>
            </w:r>
            <w:r>
              <w:rPr>
                <w:sz w:val="22"/>
                <w:szCs w:val="22"/>
              </w:rPr>
              <w:t xml:space="preserve"> typu marynarskiego z elanowełny, rodzaj tkaniny 0119/E55/226, koloru czarnego, bez mankietów, dwie kieszenie boczne wszyte i jedna kieszeń tylna wszyta z prawej strony. Na pasku spodni regulator zapięcia w postaci 3 guzików umieszczonych obok siebie w linii ciągłej poziomej. </w:t>
            </w:r>
          </w:p>
        </w:tc>
        <w:tc>
          <w:tcPr>
            <w:tcW w:w="1417" w:type="dxa"/>
            <w:tcBorders>
              <w:top w:val="single" w:sz="4" w:space="0" w:color="auto"/>
              <w:left w:val="single" w:sz="4" w:space="0" w:color="auto"/>
              <w:bottom w:val="single" w:sz="4" w:space="0" w:color="auto"/>
              <w:right w:val="single" w:sz="4" w:space="0" w:color="auto"/>
            </w:tcBorders>
            <w:shd w:val="clear" w:color="auto" w:fill="D9D9D9"/>
            <w:noWrap/>
            <w:vAlign w:val="center"/>
            <w:hideMark/>
          </w:tcPr>
          <w:p w14:paraId="206C65E2" w14:textId="77777777" w:rsidR="00C1343D" w:rsidRDefault="00C1343D" w:rsidP="00531695">
            <w:pPr>
              <w:jc w:val="center"/>
              <w:rPr>
                <w:rFonts w:ascii="Arial" w:hAnsi="Arial" w:cs="Arial"/>
                <w:sz w:val="22"/>
                <w:szCs w:val="22"/>
              </w:rPr>
            </w:pPr>
            <w:r>
              <w:rPr>
                <w:rFonts w:ascii="Arial" w:hAnsi="Arial" w:cs="Arial"/>
                <w:sz w:val="22"/>
                <w:szCs w:val="22"/>
              </w:rPr>
              <w:t> </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798D614B" w14:textId="77777777" w:rsidR="00C1343D" w:rsidRDefault="00C1343D" w:rsidP="00531695">
            <w:pPr>
              <w:jc w:val="center"/>
              <w:rPr>
                <w:rFonts w:ascii="Arial" w:hAnsi="Arial" w:cs="Arial"/>
                <w:b/>
                <w:sz w:val="22"/>
                <w:szCs w:val="22"/>
              </w:rPr>
            </w:pPr>
            <w:r>
              <w:rPr>
                <w:rFonts w:ascii="Arial" w:hAnsi="Arial" w:cs="Arial"/>
                <w:b/>
                <w:sz w:val="22"/>
                <w:szCs w:val="22"/>
              </w:rPr>
              <w:t>240</w:t>
            </w:r>
          </w:p>
        </w:tc>
        <w:tc>
          <w:tcPr>
            <w:tcW w:w="1343" w:type="dxa"/>
          </w:tcPr>
          <w:p w14:paraId="3FDA846A" w14:textId="77777777" w:rsidR="00C1343D" w:rsidRDefault="00C1343D" w:rsidP="00531695">
            <w:pPr>
              <w:spacing w:after="160" w:line="278" w:lineRule="auto"/>
              <w:rPr>
                <w:rFonts w:asciiTheme="minorHAnsi" w:eastAsiaTheme="minorHAnsi" w:hAnsiTheme="minorHAnsi" w:cstheme="minorBidi"/>
              </w:rPr>
            </w:pPr>
          </w:p>
        </w:tc>
        <w:tc>
          <w:tcPr>
            <w:tcW w:w="1343" w:type="dxa"/>
          </w:tcPr>
          <w:p w14:paraId="3D16AE40" w14:textId="77777777" w:rsidR="00C1343D" w:rsidRDefault="00C1343D" w:rsidP="00531695">
            <w:pPr>
              <w:spacing w:after="160" w:line="278" w:lineRule="auto"/>
              <w:rPr>
                <w:rFonts w:asciiTheme="minorHAnsi" w:eastAsiaTheme="minorHAnsi" w:hAnsiTheme="minorHAnsi" w:cstheme="minorBidi"/>
              </w:rPr>
            </w:pPr>
          </w:p>
        </w:tc>
      </w:tr>
      <w:tr w:rsidR="00C1343D" w14:paraId="466F75D7" w14:textId="77777777" w:rsidTr="00531695">
        <w:trPr>
          <w:trHeight w:val="255"/>
        </w:trPr>
        <w:tc>
          <w:tcPr>
            <w:tcW w:w="506" w:type="dxa"/>
            <w:vMerge/>
            <w:tcBorders>
              <w:top w:val="single" w:sz="4" w:space="0" w:color="auto"/>
              <w:left w:val="single" w:sz="4" w:space="0" w:color="auto"/>
              <w:bottom w:val="nil"/>
              <w:right w:val="single" w:sz="4" w:space="0" w:color="auto"/>
            </w:tcBorders>
            <w:vAlign w:val="center"/>
            <w:hideMark/>
          </w:tcPr>
          <w:p w14:paraId="4C8A22D0" w14:textId="77777777" w:rsidR="00C1343D" w:rsidRDefault="00C1343D" w:rsidP="00531695">
            <w:pPr>
              <w:rPr>
                <w:sz w:val="22"/>
                <w:szCs w:val="22"/>
              </w:rPr>
            </w:pPr>
          </w:p>
        </w:tc>
        <w:tc>
          <w:tcPr>
            <w:tcW w:w="1342" w:type="dxa"/>
            <w:vMerge/>
            <w:tcBorders>
              <w:top w:val="single" w:sz="4" w:space="0" w:color="auto"/>
              <w:left w:val="single" w:sz="4" w:space="0" w:color="auto"/>
              <w:bottom w:val="nil"/>
              <w:right w:val="single" w:sz="4" w:space="0" w:color="auto"/>
            </w:tcBorders>
            <w:vAlign w:val="center"/>
            <w:hideMark/>
          </w:tcPr>
          <w:p w14:paraId="6A666FA9" w14:textId="77777777" w:rsidR="00C1343D" w:rsidRDefault="00C1343D" w:rsidP="00531695">
            <w:pPr>
              <w:rPr>
                <w:sz w:val="22"/>
                <w:szCs w:val="22"/>
              </w:rPr>
            </w:pPr>
          </w:p>
        </w:tc>
        <w:tc>
          <w:tcPr>
            <w:tcW w:w="2765" w:type="dxa"/>
            <w:vMerge w:val="restart"/>
            <w:tcBorders>
              <w:top w:val="single" w:sz="4" w:space="0" w:color="auto"/>
              <w:left w:val="single" w:sz="4" w:space="0" w:color="auto"/>
              <w:bottom w:val="nil"/>
              <w:right w:val="single" w:sz="4" w:space="0" w:color="auto"/>
            </w:tcBorders>
            <w:vAlign w:val="center"/>
          </w:tcPr>
          <w:p w14:paraId="76D68806" w14:textId="77777777" w:rsidR="00C1343D" w:rsidRDefault="00C1343D" w:rsidP="00531695">
            <w:pPr>
              <w:rPr>
                <w:sz w:val="20"/>
                <w:szCs w:val="20"/>
              </w:rPr>
            </w:pP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1F2D4205" w14:textId="77777777" w:rsidR="00C1343D" w:rsidRDefault="00C1343D" w:rsidP="00531695">
            <w:pPr>
              <w:jc w:val="center"/>
              <w:rPr>
                <w:rFonts w:ascii="Arial" w:hAnsi="Arial" w:cs="Arial"/>
                <w:sz w:val="22"/>
                <w:szCs w:val="22"/>
              </w:rPr>
            </w:pPr>
            <w:r>
              <w:rPr>
                <w:rFonts w:ascii="Arial" w:hAnsi="Arial" w:cs="Arial"/>
                <w:sz w:val="22"/>
                <w:szCs w:val="22"/>
              </w:rPr>
              <w:t>82/160/76</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264A8CC4" w14:textId="77777777" w:rsidR="00C1343D" w:rsidRDefault="00C1343D" w:rsidP="00531695">
            <w:pPr>
              <w:jc w:val="center"/>
              <w:rPr>
                <w:rFonts w:ascii="Arial" w:hAnsi="Arial" w:cs="Arial"/>
                <w:sz w:val="22"/>
                <w:szCs w:val="22"/>
              </w:rPr>
            </w:pPr>
            <w:r>
              <w:rPr>
                <w:rFonts w:ascii="Arial" w:hAnsi="Arial" w:cs="Arial"/>
                <w:sz w:val="22"/>
                <w:szCs w:val="22"/>
              </w:rPr>
              <w:t>2</w:t>
            </w:r>
          </w:p>
        </w:tc>
        <w:tc>
          <w:tcPr>
            <w:tcW w:w="2686" w:type="dxa"/>
            <w:gridSpan w:val="2"/>
            <w:shd w:val="clear" w:color="auto" w:fill="000000" w:themeFill="text1"/>
          </w:tcPr>
          <w:p w14:paraId="1506F19B"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436EB1F8" w14:textId="77777777" w:rsidTr="00531695">
        <w:trPr>
          <w:trHeight w:val="255"/>
        </w:trPr>
        <w:tc>
          <w:tcPr>
            <w:tcW w:w="506" w:type="dxa"/>
            <w:vMerge/>
            <w:tcBorders>
              <w:top w:val="single" w:sz="4" w:space="0" w:color="auto"/>
              <w:left w:val="single" w:sz="4" w:space="0" w:color="auto"/>
              <w:bottom w:val="nil"/>
              <w:right w:val="single" w:sz="4" w:space="0" w:color="auto"/>
            </w:tcBorders>
            <w:vAlign w:val="center"/>
            <w:hideMark/>
          </w:tcPr>
          <w:p w14:paraId="3D088B3A" w14:textId="77777777" w:rsidR="00C1343D" w:rsidRDefault="00C1343D" w:rsidP="00531695">
            <w:pPr>
              <w:rPr>
                <w:sz w:val="22"/>
                <w:szCs w:val="22"/>
              </w:rPr>
            </w:pPr>
          </w:p>
        </w:tc>
        <w:tc>
          <w:tcPr>
            <w:tcW w:w="1342" w:type="dxa"/>
            <w:vMerge/>
            <w:tcBorders>
              <w:top w:val="single" w:sz="4" w:space="0" w:color="auto"/>
              <w:left w:val="single" w:sz="4" w:space="0" w:color="auto"/>
              <w:bottom w:val="nil"/>
              <w:right w:val="single" w:sz="4" w:space="0" w:color="auto"/>
            </w:tcBorders>
            <w:vAlign w:val="center"/>
            <w:hideMark/>
          </w:tcPr>
          <w:p w14:paraId="0BD20CE9" w14:textId="77777777" w:rsidR="00C1343D" w:rsidRDefault="00C1343D" w:rsidP="00531695">
            <w:pPr>
              <w:rPr>
                <w:sz w:val="22"/>
                <w:szCs w:val="22"/>
              </w:rPr>
            </w:pPr>
          </w:p>
        </w:tc>
        <w:tc>
          <w:tcPr>
            <w:tcW w:w="2765" w:type="dxa"/>
            <w:vMerge/>
            <w:tcBorders>
              <w:top w:val="single" w:sz="4" w:space="0" w:color="auto"/>
              <w:left w:val="single" w:sz="4" w:space="0" w:color="auto"/>
              <w:bottom w:val="nil"/>
              <w:right w:val="single" w:sz="4" w:space="0" w:color="auto"/>
            </w:tcBorders>
            <w:vAlign w:val="center"/>
            <w:hideMark/>
          </w:tcPr>
          <w:p w14:paraId="1445FC25"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noWrap/>
            <w:vAlign w:val="center"/>
            <w:hideMark/>
          </w:tcPr>
          <w:p w14:paraId="5BE6E571" w14:textId="77777777" w:rsidR="00C1343D" w:rsidRDefault="00C1343D" w:rsidP="00531695">
            <w:pPr>
              <w:jc w:val="center"/>
              <w:rPr>
                <w:rFonts w:ascii="Arial" w:hAnsi="Arial" w:cs="Arial"/>
                <w:sz w:val="22"/>
                <w:szCs w:val="22"/>
              </w:rPr>
            </w:pPr>
            <w:r>
              <w:rPr>
                <w:rFonts w:ascii="Arial" w:hAnsi="Arial" w:cs="Arial"/>
                <w:sz w:val="22"/>
                <w:szCs w:val="22"/>
              </w:rPr>
              <w:t>84/160/78</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43FCFD43" w14:textId="77777777" w:rsidR="00C1343D" w:rsidRDefault="00C1343D" w:rsidP="00531695">
            <w:pPr>
              <w:jc w:val="center"/>
              <w:rPr>
                <w:rFonts w:ascii="Arial" w:hAnsi="Arial" w:cs="Arial"/>
                <w:sz w:val="22"/>
                <w:szCs w:val="22"/>
              </w:rPr>
            </w:pPr>
            <w:r>
              <w:rPr>
                <w:rFonts w:ascii="Arial" w:hAnsi="Arial" w:cs="Arial"/>
                <w:sz w:val="22"/>
                <w:szCs w:val="22"/>
              </w:rPr>
              <w:t>2</w:t>
            </w:r>
          </w:p>
        </w:tc>
        <w:tc>
          <w:tcPr>
            <w:tcW w:w="2686" w:type="dxa"/>
            <w:gridSpan w:val="2"/>
            <w:shd w:val="clear" w:color="auto" w:fill="000000" w:themeFill="text1"/>
          </w:tcPr>
          <w:p w14:paraId="5B8CCBAE"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4E72B5E6" w14:textId="77777777" w:rsidTr="00531695">
        <w:trPr>
          <w:trHeight w:val="255"/>
        </w:trPr>
        <w:tc>
          <w:tcPr>
            <w:tcW w:w="506" w:type="dxa"/>
            <w:vMerge/>
            <w:tcBorders>
              <w:top w:val="single" w:sz="4" w:space="0" w:color="auto"/>
              <w:left w:val="single" w:sz="4" w:space="0" w:color="auto"/>
              <w:bottom w:val="nil"/>
              <w:right w:val="single" w:sz="4" w:space="0" w:color="auto"/>
            </w:tcBorders>
            <w:vAlign w:val="center"/>
            <w:hideMark/>
          </w:tcPr>
          <w:p w14:paraId="08AE562E" w14:textId="77777777" w:rsidR="00C1343D" w:rsidRDefault="00C1343D" w:rsidP="00531695">
            <w:pPr>
              <w:rPr>
                <w:sz w:val="22"/>
                <w:szCs w:val="22"/>
              </w:rPr>
            </w:pPr>
          </w:p>
        </w:tc>
        <w:tc>
          <w:tcPr>
            <w:tcW w:w="1342" w:type="dxa"/>
            <w:vMerge/>
            <w:tcBorders>
              <w:top w:val="single" w:sz="4" w:space="0" w:color="auto"/>
              <w:left w:val="single" w:sz="4" w:space="0" w:color="auto"/>
              <w:bottom w:val="nil"/>
              <w:right w:val="single" w:sz="4" w:space="0" w:color="auto"/>
            </w:tcBorders>
            <w:vAlign w:val="center"/>
            <w:hideMark/>
          </w:tcPr>
          <w:p w14:paraId="232CE972" w14:textId="77777777" w:rsidR="00C1343D" w:rsidRDefault="00C1343D" w:rsidP="00531695">
            <w:pPr>
              <w:rPr>
                <w:sz w:val="22"/>
                <w:szCs w:val="22"/>
              </w:rPr>
            </w:pPr>
          </w:p>
        </w:tc>
        <w:tc>
          <w:tcPr>
            <w:tcW w:w="2765" w:type="dxa"/>
            <w:vMerge/>
            <w:tcBorders>
              <w:top w:val="single" w:sz="4" w:space="0" w:color="auto"/>
              <w:left w:val="single" w:sz="4" w:space="0" w:color="auto"/>
              <w:bottom w:val="nil"/>
              <w:right w:val="single" w:sz="4" w:space="0" w:color="auto"/>
            </w:tcBorders>
            <w:vAlign w:val="center"/>
            <w:hideMark/>
          </w:tcPr>
          <w:p w14:paraId="0D047FE0"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noWrap/>
            <w:vAlign w:val="center"/>
            <w:hideMark/>
          </w:tcPr>
          <w:p w14:paraId="00AA7677" w14:textId="77777777" w:rsidR="00C1343D" w:rsidRDefault="00C1343D" w:rsidP="00531695">
            <w:pPr>
              <w:jc w:val="center"/>
              <w:rPr>
                <w:rFonts w:ascii="Arial" w:hAnsi="Arial" w:cs="Arial"/>
                <w:sz w:val="22"/>
                <w:szCs w:val="22"/>
              </w:rPr>
            </w:pPr>
            <w:r>
              <w:rPr>
                <w:rFonts w:ascii="Arial" w:hAnsi="Arial" w:cs="Arial"/>
                <w:sz w:val="22"/>
                <w:szCs w:val="22"/>
              </w:rPr>
              <w:t>86/160/80</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268F6EA7" w14:textId="77777777" w:rsidR="00C1343D" w:rsidRDefault="00C1343D" w:rsidP="00531695">
            <w:pPr>
              <w:jc w:val="center"/>
              <w:rPr>
                <w:rFonts w:ascii="Arial" w:hAnsi="Arial" w:cs="Arial"/>
                <w:sz w:val="22"/>
                <w:szCs w:val="22"/>
              </w:rPr>
            </w:pPr>
            <w:r>
              <w:rPr>
                <w:rFonts w:ascii="Arial" w:hAnsi="Arial" w:cs="Arial"/>
                <w:sz w:val="22"/>
                <w:szCs w:val="22"/>
              </w:rPr>
              <w:t>2</w:t>
            </w:r>
          </w:p>
        </w:tc>
        <w:tc>
          <w:tcPr>
            <w:tcW w:w="2686" w:type="dxa"/>
            <w:gridSpan w:val="2"/>
            <w:shd w:val="clear" w:color="auto" w:fill="000000" w:themeFill="text1"/>
          </w:tcPr>
          <w:p w14:paraId="6794B1B7"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3E192D39" w14:textId="77777777" w:rsidTr="00531695">
        <w:trPr>
          <w:trHeight w:val="255"/>
        </w:trPr>
        <w:tc>
          <w:tcPr>
            <w:tcW w:w="506" w:type="dxa"/>
            <w:vMerge/>
            <w:tcBorders>
              <w:top w:val="single" w:sz="4" w:space="0" w:color="auto"/>
              <w:left w:val="single" w:sz="4" w:space="0" w:color="auto"/>
              <w:bottom w:val="nil"/>
              <w:right w:val="single" w:sz="4" w:space="0" w:color="auto"/>
            </w:tcBorders>
            <w:vAlign w:val="center"/>
            <w:hideMark/>
          </w:tcPr>
          <w:p w14:paraId="21B916D1" w14:textId="77777777" w:rsidR="00C1343D" w:rsidRDefault="00C1343D" w:rsidP="00531695">
            <w:pPr>
              <w:rPr>
                <w:sz w:val="22"/>
                <w:szCs w:val="22"/>
              </w:rPr>
            </w:pPr>
          </w:p>
        </w:tc>
        <w:tc>
          <w:tcPr>
            <w:tcW w:w="1342" w:type="dxa"/>
            <w:vMerge/>
            <w:tcBorders>
              <w:top w:val="single" w:sz="4" w:space="0" w:color="auto"/>
              <w:left w:val="single" w:sz="4" w:space="0" w:color="auto"/>
              <w:bottom w:val="nil"/>
              <w:right w:val="single" w:sz="4" w:space="0" w:color="auto"/>
            </w:tcBorders>
            <w:vAlign w:val="center"/>
            <w:hideMark/>
          </w:tcPr>
          <w:p w14:paraId="54AD16BB" w14:textId="77777777" w:rsidR="00C1343D" w:rsidRDefault="00C1343D" w:rsidP="00531695">
            <w:pPr>
              <w:rPr>
                <w:sz w:val="22"/>
                <w:szCs w:val="22"/>
              </w:rPr>
            </w:pPr>
          </w:p>
        </w:tc>
        <w:tc>
          <w:tcPr>
            <w:tcW w:w="2765" w:type="dxa"/>
            <w:vMerge/>
            <w:tcBorders>
              <w:top w:val="single" w:sz="4" w:space="0" w:color="auto"/>
              <w:left w:val="single" w:sz="4" w:space="0" w:color="auto"/>
              <w:bottom w:val="nil"/>
              <w:right w:val="single" w:sz="4" w:space="0" w:color="auto"/>
            </w:tcBorders>
            <w:vAlign w:val="center"/>
            <w:hideMark/>
          </w:tcPr>
          <w:p w14:paraId="0F4DF6BA"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noWrap/>
            <w:vAlign w:val="center"/>
            <w:hideMark/>
          </w:tcPr>
          <w:p w14:paraId="3CFEFB89" w14:textId="77777777" w:rsidR="00C1343D" w:rsidRDefault="00C1343D" w:rsidP="00531695">
            <w:pPr>
              <w:jc w:val="center"/>
              <w:rPr>
                <w:rFonts w:ascii="Arial" w:hAnsi="Arial" w:cs="Arial"/>
                <w:sz w:val="22"/>
                <w:szCs w:val="22"/>
              </w:rPr>
            </w:pPr>
            <w:r>
              <w:rPr>
                <w:rFonts w:ascii="Arial" w:hAnsi="Arial" w:cs="Arial"/>
                <w:sz w:val="22"/>
                <w:szCs w:val="22"/>
              </w:rPr>
              <w:t>92/160/82</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1D0498EE" w14:textId="77777777" w:rsidR="00C1343D" w:rsidRDefault="00C1343D" w:rsidP="00531695">
            <w:pPr>
              <w:jc w:val="center"/>
              <w:rPr>
                <w:rFonts w:ascii="Arial" w:hAnsi="Arial" w:cs="Arial"/>
                <w:sz w:val="22"/>
                <w:szCs w:val="22"/>
              </w:rPr>
            </w:pPr>
            <w:r>
              <w:rPr>
                <w:rFonts w:ascii="Arial" w:hAnsi="Arial" w:cs="Arial"/>
                <w:sz w:val="22"/>
                <w:szCs w:val="22"/>
              </w:rPr>
              <w:t>2</w:t>
            </w:r>
          </w:p>
        </w:tc>
        <w:tc>
          <w:tcPr>
            <w:tcW w:w="2686" w:type="dxa"/>
            <w:gridSpan w:val="2"/>
            <w:shd w:val="clear" w:color="auto" w:fill="000000" w:themeFill="text1"/>
          </w:tcPr>
          <w:p w14:paraId="546B93FD"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033739C6" w14:textId="77777777" w:rsidTr="00531695">
        <w:trPr>
          <w:trHeight w:val="255"/>
        </w:trPr>
        <w:tc>
          <w:tcPr>
            <w:tcW w:w="506" w:type="dxa"/>
            <w:vMerge/>
            <w:tcBorders>
              <w:top w:val="single" w:sz="4" w:space="0" w:color="auto"/>
              <w:left w:val="single" w:sz="4" w:space="0" w:color="auto"/>
              <w:bottom w:val="nil"/>
              <w:right w:val="single" w:sz="4" w:space="0" w:color="auto"/>
            </w:tcBorders>
            <w:vAlign w:val="center"/>
            <w:hideMark/>
          </w:tcPr>
          <w:p w14:paraId="66E8B527" w14:textId="77777777" w:rsidR="00C1343D" w:rsidRDefault="00C1343D" w:rsidP="00531695">
            <w:pPr>
              <w:rPr>
                <w:sz w:val="22"/>
                <w:szCs w:val="22"/>
              </w:rPr>
            </w:pPr>
          </w:p>
        </w:tc>
        <w:tc>
          <w:tcPr>
            <w:tcW w:w="1342" w:type="dxa"/>
            <w:vMerge/>
            <w:tcBorders>
              <w:top w:val="single" w:sz="4" w:space="0" w:color="auto"/>
              <w:left w:val="single" w:sz="4" w:space="0" w:color="auto"/>
              <w:bottom w:val="nil"/>
              <w:right w:val="single" w:sz="4" w:space="0" w:color="auto"/>
            </w:tcBorders>
            <w:vAlign w:val="center"/>
            <w:hideMark/>
          </w:tcPr>
          <w:p w14:paraId="087A8405" w14:textId="77777777" w:rsidR="00C1343D" w:rsidRDefault="00C1343D" w:rsidP="00531695">
            <w:pPr>
              <w:rPr>
                <w:sz w:val="22"/>
                <w:szCs w:val="22"/>
              </w:rPr>
            </w:pPr>
          </w:p>
        </w:tc>
        <w:tc>
          <w:tcPr>
            <w:tcW w:w="2765" w:type="dxa"/>
            <w:vMerge/>
            <w:tcBorders>
              <w:top w:val="single" w:sz="4" w:space="0" w:color="auto"/>
              <w:left w:val="single" w:sz="4" w:space="0" w:color="auto"/>
              <w:bottom w:val="nil"/>
              <w:right w:val="single" w:sz="4" w:space="0" w:color="auto"/>
            </w:tcBorders>
            <w:vAlign w:val="center"/>
            <w:hideMark/>
          </w:tcPr>
          <w:p w14:paraId="5F27680A"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noWrap/>
            <w:vAlign w:val="center"/>
            <w:hideMark/>
          </w:tcPr>
          <w:p w14:paraId="05CF38A1" w14:textId="77777777" w:rsidR="00C1343D" w:rsidRDefault="00C1343D" w:rsidP="00531695">
            <w:pPr>
              <w:jc w:val="center"/>
              <w:rPr>
                <w:rFonts w:ascii="Arial" w:hAnsi="Arial" w:cs="Arial"/>
                <w:sz w:val="22"/>
                <w:szCs w:val="22"/>
              </w:rPr>
            </w:pPr>
            <w:r>
              <w:rPr>
                <w:rFonts w:ascii="Arial" w:hAnsi="Arial" w:cs="Arial"/>
                <w:sz w:val="22"/>
                <w:szCs w:val="22"/>
              </w:rPr>
              <w:t>82/165/78</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79BC28AA" w14:textId="77777777" w:rsidR="00C1343D" w:rsidRDefault="00C1343D" w:rsidP="00531695">
            <w:pPr>
              <w:jc w:val="center"/>
              <w:rPr>
                <w:rFonts w:ascii="Arial" w:hAnsi="Arial" w:cs="Arial"/>
                <w:sz w:val="22"/>
                <w:szCs w:val="22"/>
              </w:rPr>
            </w:pPr>
            <w:r>
              <w:rPr>
                <w:rFonts w:ascii="Arial" w:hAnsi="Arial" w:cs="Arial"/>
                <w:sz w:val="22"/>
                <w:szCs w:val="22"/>
              </w:rPr>
              <w:t>2</w:t>
            </w:r>
          </w:p>
        </w:tc>
        <w:tc>
          <w:tcPr>
            <w:tcW w:w="2686" w:type="dxa"/>
            <w:gridSpan w:val="2"/>
            <w:shd w:val="clear" w:color="auto" w:fill="000000" w:themeFill="text1"/>
          </w:tcPr>
          <w:p w14:paraId="4270FA18"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70BEC345" w14:textId="77777777" w:rsidTr="00531695">
        <w:trPr>
          <w:trHeight w:val="255"/>
        </w:trPr>
        <w:tc>
          <w:tcPr>
            <w:tcW w:w="506" w:type="dxa"/>
            <w:vMerge/>
            <w:tcBorders>
              <w:top w:val="single" w:sz="4" w:space="0" w:color="auto"/>
              <w:left w:val="single" w:sz="4" w:space="0" w:color="auto"/>
              <w:bottom w:val="nil"/>
              <w:right w:val="single" w:sz="4" w:space="0" w:color="auto"/>
            </w:tcBorders>
            <w:vAlign w:val="center"/>
            <w:hideMark/>
          </w:tcPr>
          <w:p w14:paraId="78B0063E" w14:textId="77777777" w:rsidR="00C1343D" w:rsidRDefault="00C1343D" w:rsidP="00531695">
            <w:pPr>
              <w:rPr>
                <w:sz w:val="22"/>
                <w:szCs w:val="22"/>
              </w:rPr>
            </w:pPr>
          </w:p>
        </w:tc>
        <w:tc>
          <w:tcPr>
            <w:tcW w:w="1342" w:type="dxa"/>
            <w:vMerge/>
            <w:tcBorders>
              <w:top w:val="single" w:sz="4" w:space="0" w:color="auto"/>
              <w:left w:val="single" w:sz="4" w:space="0" w:color="auto"/>
              <w:bottom w:val="nil"/>
              <w:right w:val="single" w:sz="4" w:space="0" w:color="auto"/>
            </w:tcBorders>
            <w:vAlign w:val="center"/>
            <w:hideMark/>
          </w:tcPr>
          <w:p w14:paraId="13EC63E7" w14:textId="77777777" w:rsidR="00C1343D" w:rsidRDefault="00C1343D" w:rsidP="00531695">
            <w:pPr>
              <w:rPr>
                <w:sz w:val="22"/>
                <w:szCs w:val="22"/>
              </w:rPr>
            </w:pPr>
          </w:p>
        </w:tc>
        <w:tc>
          <w:tcPr>
            <w:tcW w:w="2765" w:type="dxa"/>
            <w:vMerge/>
            <w:tcBorders>
              <w:top w:val="single" w:sz="4" w:space="0" w:color="auto"/>
              <w:left w:val="single" w:sz="4" w:space="0" w:color="auto"/>
              <w:bottom w:val="nil"/>
              <w:right w:val="single" w:sz="4" w:space="0" w:color="auto"/>
            </w:tcBorders>
            <w:vAlign w:val="center"/>
            <w:hideMark/>
          </w:tcPr>
          <w:p w14:paraId="6EC14432"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noWrap/>
            <w:vAlign w:val="center"/>
            <w:hideMark/>
          </w:tcPr>
          <w:p w14:paraId="0762239C" w14:textId="77777777" w:rsidR="00C1343D" w:rsidRDefault="00C1343D" w:rsidP="00531695">
            <w:pPr>
              <w:jc w:val="center"/>
              <w:rPr>
                <w:rFonts w:ascii="Arial" w:hAnsi="Arial" w:cs="Arial"/>
                <w:sz w:val="22"/>
                <w:szCs w:val="22"/>
              </w:rPr>
            </w:pPr>
            <w:r>
              <w:rPr>
                <w:rFonts w:ascii="Arial" w:hAnsi="Arial" w:cs="Arial"/>
                <w:sz w:val="22"/>
                <w:szCs w:val="22"/>
              </w:rPr>
              <w:t>86/165/78</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5AFCCB72" w14:textId="77777777" w:rsidR="00C1343D" w:rsidRDefault="00C1343D" w:rsidP="00531695">
            <w:pPr>
              <w:jc w:val="center"/>
              <w:rPr>
                <w:rFonts w:ascii="Arial" w:hAnsi="Arial" w:cs="Arial"/>
                <w:sz w:val="22"/>
                <w:szCs w:val="22"/>
              </w:rPr>
            </w:pPr>
            <w:r>
              <w:rPr>
                <w:rFonts w:ascii="Arial" w:hAnsi="Arial" w:cs="Arial"/>
                <w:sz w:val="22"/>
                <w:szCs w:val="22"/>
              </w:rPr>
              <w:t>2</w:t>
            </w:r>
          </w:p>
        </w:tc>
        <w:tc>
          <w:tcPr>
            <w:tcW w:w="2686" w:type="dxa"/>
            <w:gridSpan w:val="2"/>
            <w:shd w:val="clear" w:color="auto" w:fill="000000" w:themeFill="text1"/>
          </w:tcPr>
          <w:p w14:paraId="2F15C1F6"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50BD4822" w14:textId="77777777" w:rsidTr="00531695">
        <w:trPr>
          <w:trHeight w:val="255"/>
        </w:trPr>
        <w:tc>
          <w:tcPr>
            <w:tcW w:w="506" w:type="dxa"/>
            <w:vMerge/>
            <w:tcBorders>
              <w:top w:val="single" w:sz="4" w:space="0" w:color="auto"/>
              <w:left w:val="single" w:sz="4" w:space="0" w:color="auto"/>
              <w:bottom w:val="nil"/>
              <w:right w:val="single" w:sz="4" w:space="0" w:color="auto"/>
            </w:tcBorders>
            <w:vAlign w:val="center"/>
            <w:hideMark/>
          </w:tcPr>
          <w:p w14:paraId="61562427" w14:textId="77777777" w:rsidR="00C1343D" w:rsidRDefault="00C1343D" w:rsidP="00531695">
            <w:pPr>
              <w:rPr>
                <w:sz w:val="22"/>
                <w:szCs w:val="22"/>
              </w:rPr>
            </w:pPr>
          </w:p>
        </w:tc>
        <w:tc>
          <w:tcPr>
            <w:tcW w:w="1342" w:type="dxa"/>
            <w:vMerge/>
            <w:tcBorders>
              <w:top w:val="single" w:sz="4" w:space="0" w:color="auto"/>
              <w:left w:val="single" w:sz="4" w:space="0" w:color="auto"/>
              <w:bottom w:val="nil"/>
              <w:right w:val="single" w:sz="4" w:space="0" w:color="auto"/>
            </w:tcBorders>
            <w:vAlign w:val="center"/>
            <w:hideMark/>
          </w:tcPr>
          <w:p w14:paraId="40B5D033" w14:textId="77777777" w:rsidR="00C1343D" w:rsidRDefault="00C1343D" w:rsidP="00531695">
            <w:pPr>
              <w:rPr>
                <w:sz w:val="22"/>
                <w:szCs w:val="22"/>
              </w:rPr>
            </w:pPr>
          </w:p>
        </w:tc>
        <w:tc>
          <w:tcPr>
            <w:tcW w:w="2765" w:type="dxa"/>
            <w:vMerge/>
            <w:tcBorders>
              <w:top w:val="single" w:sz="4" w:space="0" w:color="auto"/>
              <w:left w:val="single" w:sz="4" w:space="0" w:color="auto"/>
              <w:bottom w:val="nil"/>
              <w:right w:val="single" w:sz="4" w:space="0" w:color="auto"/>
            </w:tcBorders>
            <w:vAlign w:val="center"/>
            <w:hideMark/>
          </w:tcPr>
          <w:p w14:paraId="1A00FAD0"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noWrap/>
            <w:vAlign w:val="center"/>
            <w:hideMark/>
          </w:tcPr>
          <w:p w14:paraId="32A2BF93" w14:textId="77777777" w:rsidR="00C1343D" w:rsidRDefault="00C1343D" w:rsidP="00531695">
            <w:pPr>
              <w:jc w:val="center"/>
              <w:rPr>
                <w:rFonts w:ascii="Arial" w:hAnsi="Arial" w:cs="Arial"/>
                <w:sz w:val="22"/>
                <w:szCs w:val="22"/>
              </w:rPr>
            </w:pPr>
            <w:r>
              <w:rPr>
                <w:rFonts w:ascii="Arial" w:hAnsi="Arial" w:cs="Arial"/>
                <w:sz w:val="22"/>
                <w:szCs w:val="22"/>
              </w:rPr>
              <w:t>90/165/82</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289C4538" w14:textId="77777777" w:rsidR="00C1343D" w:rsidRDefault="00C1343D" w:rsidP="00531695">
            <w:pPr>
              <w:jc w:val="center"/>
              <w:rPr>
                <w:rFonts w:ascii="Arial" w:hAnsi="Arial" w:cs="Arial"/>
                <w:sz w:val="22"/>
                <w:szCs w:val="22"/>
              </w:rPr>
            </w:pPr>
            <w:r>
              <w:rPr>
                <w:rFonts w:ascii="Arial" w:hAnsi="Arial" w:cs="Arial"/>
                <w:sz w:val="22"/>
                <w:szCs w:val="22"/>
              </w:rPr>
              <w:t>2</w:t>
            </w:r>
          </w:p>
        </w:tc>
        <w:tc>
          <w:tcPr>
            <w:tcW w:w="2686" w:type="dxa"/>
            <w:gridSpan w:val="2"/>
            <w:shd w:val="clear" w:color="auto" w:fill="000000" w:themeFill="text1"/>
          </w:tcPr>
          <w:p w14:paraId="0E182E84"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0B902956" w14:textId="77777777" w:rsidTr="00531695">
        <w:trPr>
          <w:trHeight w:val="255"/>
        </w:trPr>
        <w:tc>
          <w:tcPr>
            <w:tcW w:w="506" w:type="dxa"/>
            <w:vMerge/>
            <w:tcBorders>
              <w:top w:val="single" w:sz="4" w:space="0" w:color="auto"/>
              <w:left w:val="single" w:sz="4" w:space="0" w:color="auto"/>
              <w:bottom w:val="nil"/>
              <w:right w:val="single" w:sz="4" w:space="0" w:color="auto"/>
            </w:tcBorders>
            <w:vAlign w:val="center"/>
            <w:hideMark/>
          </w:tcPr>
          <w:p w14:paraId="08851373" w14:textId="77777777" w:rsidR="00C1343D" w:rsidRDefault="00C1343D" w:rsidP="00531695">
            <w:pPr>
              <w:rPr>
                <w:sz w:val="22"/>
                <w:szCs w:val="22"/>
              </w:rPr>
            </w:pPr>
          </w:p>
        </w:tc>
        <w:tc>
          <w:tcPr>
            <w:tcW w:w="1342" w:type="dxa"/>
            <w:vMerge/>
            <w:tcBorders>
              <w:top w:val="single" w:sz="4" w:space="0" w:color="auto"/>
              <w:left w:val="single" w:sz="4" w:space="0" w:color="auto"/>
              <w:bottom w:val="nil"/>
              <w:right w:val="single" w:sz="4" w:space="0" w:color="auto"/>
            </w:tcBorders>
            <w:vAlign w:val="center"/>
            <w:hideMark/>
          </w:tcPr>
          <w:p w14:paraId="7447E71C" w14:textId="77777777" w:rsidR="00C1343D" w:rsidRDefault="00C1343D" w:rsidP="00531695">
            <w:pPr>
              <w:rPr>
                <w:sz w:val="22"/>
                <w:szCs w:val="22"/>
              </w:rPr>
            </w:pPr>
          </w:p>
        </w:tc>
        <w:tc>
          <w:tcPr>
            <w:tcW w:w="2765" w:type="dxa"/>
            <w:vMerge/>
            <w:tcBorders>
              <w:top w:val="single" w:sz="4" w:space="0" w:color="auto"/>
              <w:left w:val="single" w:sz="4" w:space="0" w:color="auto"/>
              <w:bottom w:val="nil"/>
              <w:right w:val="single" w:sz="4" w:space="0" w:color="auto"/>
            </w:tcBorders>
            <w:vAlign w:val="center"/>
            <w:hideMark/>
          </w:tcPr>
          <w:p w14:paraId="057A1031"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noWrap/>
            <w:vAlign w:val="center"/>
            <w:hideMark/>
          </w:tcPr>
          <w:p w14:paraId="36CBD462" w14:textId="77777777" w:rsidR="00C1343D" w:rsidRDefault="00C1343D" w:rsidP="00531695">
            <w:pPr>
              <w:jc w:val="center"/>
              <w:rPr>
                <w:rFonts w:ascii="Arial" w:hAnsi="Arial" w:cs="Arial"/>
                <w:sz w:val="22"/>
                <w:szCs w:val="22"/>
              </w:rPr>
            </w:pPr>
            <w:r>
              <w:rPr>
                <w:rFonts w:ascii="Arial" w:hAnsi="Arial" w:cs="Arial"/>
                <w:sz w:val="22"/>
                <w:szCs w:val="22"/>
              </w:rPr>
              <w:t>92/165/82</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449F905D" w14:textId="77777777" w:rsidR="00C1343D" w:rsidRDefault="00C1343D" w:rsidP="00531695">
            <w:pPr>
              <w:jc w:val="center"/>
              <w:rPr>
                <w:rFonts w:ascii="Arial" w:hAnsi="Arial" w:cs="Arial"/>
                <w:sz w:val="22"/>
                <w:szCs w:val="22"/>
              </w:rPr>
            </w:pPr>
            <w:r>
              <w:rPr>
                <w:rFonts w:ascii="Arial" w:hAnsi="Arial" w:cs="Arial"/>
                <w:sz w:val="22"/>
                <w:szCs w:val="22"/>
              </w:rPr>
              <w:t>2</w:t>
            </w:r>
          </w:p>
        </w:tc>
        <w:tc>
          <w:tcPr>
            <w:tcW w:w="2686" w:type="dxa"/>
            <w:gridSpan w:val="2"/>
            <w:shd w:val="clear" w:color="auto" w:fill="000000" w:themeFill="text1"/>
          </w:tcPr>
          <w:p w14:paraId="387214AE"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3418A38B" w14:textId="77777777" w:rsidTr="00531695">
        <w:trPr>
          <w:trHeight w:val="255"/>
        </w:trPr>
        <w:tc>
          <w:tcPr>
            <w:tcW w:w="506" w:type="dxa"/>
            <w:vMerge/>
            <w:tcBorders>
              <w:top w:val="single" w:sz="4" w:space="0" w:color="auto"/>
              <w:left w:val="single" w:sz="4" w:space="0" w:color="auto"/>
              <w:bottom w:val="nil"/>
              <w:right w:val="single" w:sz="4" w:space="0" w:color="auto"/>
            </w:tcBorders>
            <w:vAlign w:val="center"/>
            <w:hideMark/>
          </w:tcPr>
          <w:p w14:paraId="348E7EB7" w14:textId="77777777" w:rsidR="00C1343D" w:rsidRDefault="00C1343D" w:rsidP="00531695">
            <w:pPr>
              <w:rPr>
                <w:sz w:val="22"/>
                <w:szCs w:val="22"/>
              </w:rPr>
            </w:pPr>
          </w:p>
        </w:tc>
        <w:tc>
          <w:tcPr>
            <w:tcW w:w="1342" w:type="dxa"/>
            <w:vMerge/>
            <w:tcBorders>
              <w:top w:val="single" w:sz="4" w:space="0" w:color="auto"/>
              <w:left w:val="single" w:sz="4" w:space="0" w:color="auto"/>
              <w:bottom w:val="nil"/>
              <w:right w:val="single" w:sz="4" w:space="0" w:color="auto"/>
            </w:tcBorders>
            <w:vAlign w:val="center"/>
            <w:hideMark/>
          </w:tcPr>
          <w:p w14:paraId="59A00E57" w14:textId="77777777" w:rsidR="00C1343D" w:rsidRDefault="00C1343D" w:rsidP="00531695">
            <w:pPr>
              <w:rPr>
                <w:sz w:val="22"/>
                <w:szCs w:val="22"/>
              </w:rPr>
            </w:pPr>
          </w:p>
        </w:tc>
        <w:tc>
          <w:tcPr>
            <w:tcW w:w="2765" w:type="dxa"/>
            <w:vMerge/>
            <w:tcBorders>
              <w:top w:val="single" w:sz="4" w:space="0" w:color="auto"/>
              <w:left w:val="single" w:sz="4" w:space="0" w:color="auto"/>
              <w:bottom w:val="nil"/>
              <w:right w:val="single" w:sz="4" w:space="0" w:color="auto"/>
            </w:tcBorders>
            <w:vAlign w:val="center"/>
            <w:hideMark/>
          </w:tcPr>
          <w:p w14:paraId="6C5313F7"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noWrap/>
            <w:vAlign w:val="center"/>
            <w:hideMark/>
          </w:tcPr>
          <w:p w14:paraId="4A31EE4E" w14:textId="77777777" w:rsidR="00C1343D" w:rsidRDefault="00C1343D" w:rsidP="00531695">
            <w:pPr>
              <w:jc w:val="center"/>
              <w:rPr>
                <w:rFonts w:ascii="Arial" w:hAnsi="Arial" w:cs="Arial"/>
                <w:sz w:val="22"/>
                <w:szCs w:val="22"/>
              </w:rPr>
            </w:pPr>
            <w:r>
              <w:rPr>
                <w:rFonts w:ascii="Arial" w:hAnsi="Arial" w:cs="Arial"/>
                <w:sz w:val="22"/>
                <w:szCs w:val="22"/>
              </w:rPr>
              <w:t>94/165/84</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788FFEAC" w14:textId="77777777" w:rsidR="00C1343D" w:rsidRDefault="00C1343D" w:rsidP="00531695">
            <w:pPr>
              <w:jc w:val="center"/>
              <w:rPr>
                <w:rFonts w:ascii="Arial" w:hAnsi="Arial" w:cs="Arial"/>
                <w:sz w:val="22"/>
                <w:szCs w:val="22"/>
              </w:rPr>
            </w:pPr>
            <w:r>
              <w:rPr>
                <w:rFonts w:ascii="Arial" w:hAnsi="Arial" w:cs="Arial"/>
                <w:sz w:val="22"/>
                <w:szCs w:val="22"/>
              </w:rPr>
              <w:t>2</w:t>
            </w:r>
          </w:p>
        </w:tc>
        <w:tc>
          <w:tcPr>
            <w:tcW w:w="2686" w:type="dxa"/>
            <w:gridSpan w:val="2"/>
            <w:shd w:val="clear" w:color="auto" w:fill="000000" w:themeFill="text1"/>
          </w:tcPr>
          <w:p w14:paraId="472A129B"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7E2B82FC" w14:textId="77777777" w:rsidTr="00531695">
        <w:trPr>
          <w:trHeight w:val="255"/>
        </w:trPr>
        <w:tc>
          <w:tcPr>
            <w:tcW w:w="506" w:type="dxa"/>
            <w:vMerge/>
            <w:tcBorders>
              <w:top w:val="single" w:sz="4" w:space="0" w:color="auto"/>
              <w:left w:val="single" w:sz="4" w:space="0" w:color="auto"/>
              <w:bottom w:val="nil"/>
              <w:right w:val="single" w:sz="4" w:space="0" w:color="auto"/>
            </w:tcBorders>
            <w:vAlign w:val="center"/>
            <w:hideMark/>
          </w:tcPr>
          <w:p w14:paraId="3046E02B" w14:textId="77777777" w:rsidR="00C1343D" w:rsidRDefault="00C1343D" w:rsidP="00531695">
            <w:pPr>
              <w:rPr>
                <w:sz w:val="22"/>
                <w:szCs w:val="22"/>
              </w:rPr>
            </w:pPr>
          </w:p>
        </w:tc>
        <w:tc>
          <w:tcPr>
            <w:tcW w:w="1342" w:type="dxa"/>
            <w:vMerge/>
            <w:tcBorders>
              <w:top w:val="single" w:sz="4" w:space="0" w:color="auto"/>
              <w:left w:val="single" w:sz="4" w:space="0" w:color="auto"/>
              <w:bottom w:val="nil"/>
              <w:right w:val="single" w:sz="4" w:space="0" w:color="auto"/>
            </w:tcBorders>
            <w:vAlign w:val="center"/>
            <w:hideMark/>
          </w:tcPr>
          <w:p w14:paraId="2A128ED7" w14:textId="77777777" w:rsidR="00C1343D" w:rsidRDefault="00C1343D" w:rsidP="00531695">
            <w:pPr>
              <w:rPr>
                <w:sz w:val="22"/>
                <w:szCs w:val="22"/>
              </w:rPr>
            </w:pPr>
          </w:p>
        </w:tc>
        <w:tc>
          <w:tcPr>
            <w:tcW w:w="2765" w:type="dxa"/>
            <w:vMerge/>
            <w:tcBorders>
              <w:top w:val="single" w:sz="4" w:space="0" w:color="auto"/>
              <w:left w:val="single" w:sz="4" w:space="0" w:color="auto"/>
              <w:bottom w:val="nil"/>
              <w:right w:val="single" w:sz="4" w:space="0" w:color="auto"/>
            </w:tcBorders>
            <w:vAlign w:val="center"/>
            <w:hideMark/>
          </w:tcPr>
          <w:p w14:paraId="24FE90F2"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noWrap/>
            <w:vAlign w:val="center"/>
            <w:hideMark/>
          </w:tcPr>
          <w:p w14:paraId="550B484A" w14:textId="77777777" w:rsidR="00C1343D" w:rsidRDefault="00C1343D" w:rsidP="00531695">
            <w:pPr>
              <w:jc w:val="center"/>
              <w:rPr>
                <w:rFonts w:ascii="Arial" w:hAnsi="Arial" w:cs="Arial"/>
                <w:sz w:val="22"/>
                <w:szCs w:val="22"/>
              </w:rPr>
            </w:pPr>
            <w:r>
              <w:rPr>
                <w:rFonts w:ascii="Arial" w:hAnsi="Arial" w:cs="Arial"/>
                <w:sz w:val="22"/>
                <w:szCs w:val="22"/>
              </w:rPr>
              <w:t>96/165/88</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2CE11773" w14:textId="77777777" w:rsidR="00C1343D" w:rsidRDefault="00C1343D" w:rsidP="00531695">
            <w:pPr>
              <w:jc w:val="center"/>
              <w:rPr>
                <w:rFonts w:ascii="Arial" w:hAnsi="Arial" w:cs="Arial"/>
                <w:sz w:val="22"/>
                <w:szCs w:val="22"/>
              </w:rPr>
            </w:pPr>
            <w:r>
              <w:rPr>
                <w:rFonts w:ascii="Arial" w:hAnsi="Arial" w:cs="Arial"/>
                <w:sz w:val="22"/>
                <w:szCs w:val="22"/>
              </w:rPr>
              <w:t>2</w:t>
            </w:r>
          </w:p>
        </w:tc>
        <w:tc>
          <w:tcPr>
            <w:tcW w:w="2686" w:type="dxa"/>
            <w:gridSpan w:val="2"/>
            <w:shd w:val="clear" w:color="auto" w:fill="000000" w:themeFill="text1"/>
          </w:tcPr>
          <w:p w14:paraId="524D6514"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7135EDD4" w14:textId="77777777" w:rsidTr="00531695">
        <w:trPr>
          <w:trHeight w:val="255"/>
        </w:trPr>
        <w:tc>
          <w:tcPr>
            <w:tcW w:w="506" w:type="dxa"/>
            <w:vMerge/>
            <w:tcBorders>
              <w:top w:val="single" w:sz="4" w:space="0" w:color="auto"/>
              <w:left w:val="single" w:sz="4" w:space="0" w:color="auto"/>
              <w:bottom w:val="nil"/>
              <w:right w:val="single" w:sz="4" w:space="0" w:color="auto"/>
            </w:tcBorders>
            <w:vAlign w:val="center"/>
            <w:hideMark/>
          </w:tcPr>
          <w:p w14:paraId="664CEBC4" w14:textId="77777777" w:rsidR="00C1343D" w:rsidRDefault="00C1343D" w:rsidP="00531695">
            <w:pPr>
              <w:rPr>
                <w:sz w:val="22"/>
                <w:szCs w:val="22"/>
              </w:rPr>
            </w:pPr>
          </w:p>
        </w:tc>
        <w:tc>
          <w:tcPr>
            <w:tcW w:w="1342" w:type="dxa"/>
            <w:vMerge/>
            <w:tcBorders>
              <w:top w:val="single" w:sz="4" w:space="0" w:color="auto"/>
              <w:left w:val="single" w:sz="4" w:space="0" w:color="auto"/>
              <w:bottom w:val="nil"/>
              <w:right w:val="single" w:sz="4" w:space="0" w:color="auto"/>
            </w:tcBorders>
            <w:vAlign w:val="center"/>
            <w:hideMark/>
          </w:tcPr>
          <w:p w14:paraId="2FFD9F89" w14:textId="77777777" w:rsidR="00C1343D" w:rsidRDefault="00C1343D" w:rsidP="00531695">
            <w:pPr>
              <w:rPr>
                <w:sz w:val="22"/>
                <w:szCs w:val="22"/>
              </w:rPr>
            </w:pPr>
          </w:p>
        </w:tc>
        <w:tc>
          <w:tcPr>
            <w:tcW w:w="2765" w:type="dxa"/>
            <w:vMerge/>
            <w:tcBorders>
              <w:top w:val="single" w:sz="4" w:space="0" w:color="auto"/>
              <w:left w:val="single" w:sz="4" w:space="0" w:color="auto"/>
              <w:bottom w:val="nil"/>
              <w:right w:val="single" w:sz="4" w:space="0" w:color="auto"/>
            </w:tcBorders>
            <w:vAlign w:val="center"/>
            <w:hideMark/>
          </w:tcPr>
          <w:p w14:paraId="2FDE22BD"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noWrap/>
            <w:vAlign w:val="center"/>
            <w:hideMark/>
          </w:tcPr>
          <w:p w14:paraId="77E76993" w14:textId="77777777" w:rsidR="00C1343D" w:rsidRDefault="00C1343D" w:rsidP="00531695">
            <w:pPr>
              <w:jc w:val="center"/>
              <w:rPr>
                <w:rFonts w:ascii="Arial" w:hAnsi="Arial" w:cs="Arial"/>
                <w:sz w:val="22"/>
                <w:szCs w:val="22"/>
              </w:rPr>
            </w:pPr>
            <w:r>
              <w:rPr>
                <w:rFonts w:ascii="Arial" w:hAnsi="Arial" w:cs="Arial"/>
                <w:sz w:val="22"/>
                <w:szCs w:val="22"/>
              </w:rPr>
              <w:t>98/165/90</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03CA2018" w14:textId="77777777" w:rsidR="00C1343D" w:rsidRDefault="00C1343D" w:rsidP="00531695">
            <w:pPr>
              <w:jc w:val="center"/>
              <w:rPr>
                <w:rFonts w:ascii="Arial" w:hAnsi="Arial" w:cs="Arial"/>
                <w:sz w:val="22"/>
                <w:szCs w:val="22"/>
              </w:rPr>
            </w:pPr>
            <w:r>
              <w:rPr>
                <w:rFonts w:ascii="Arial" w:hAnsi="Arial" w:cs="Arial"/>
                <w:sz w:val="22"/>
                <w:szCs w:val="22"/>
              </w:rPr>
              <w:t>2</w:t>
            </w:r>
          </w:p>
        </w:tc>
        <w:tc>
          <w:tcPr>
            <w:tcW w:w="2686" w:type="dxa"/>
            <w:gridSpan w:val="2"/>
            <w:shd w:val="clear" w:color="auto" w:fill="000000" w:themeFill="text1"/>
          </w:tcPr>
          <w:p w14:paraId="7C3DFD93"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4E68842E" w14:textId="77777777" w:rsidTr="00531695">
        <w:trPr>
          <w:trHeight w:val="255"/>
        </w:trPr>
        <w:tc>
          <w:tcPr>
            <w:tcW w:w="506" w:type="dxa"/>
            <w:vMerge/>
            <w:tcBorders>
              <w:top w:val="single" w:sz="4" w:space="0" w:color="auto"/>
              <w:left w:val="single" w:sz="4" w:space="0" w:color="auto"/>
              <w:bottom w:val="nil"/>
              <w:right w:val="single" w:sz="4" w:space="0" w:color="auto"/>
            </w:tcBorders>
            <w:vAlign w:val="center"/>
            <w:hideMark/>
          </w:tcPr>
          <w:p w14:paraId="3CF1E0EA" w14:textId="77777777" w:rsidR="00C1343D" w:rsidRDefault="00C1343D" w:rsidP="00531695">
            <w:pPr>
              <w:rPr>
                <w:sz w:val="22"/>
                <w:szCs w:val="22"/>
              </w:rPr>
            </w:pPr>
          </w:p>
        </w:tc>
        <w:tc>
          <w:tcPr>
            <w:tcW w:w="1342" w:type="dxa"/>
            <w:vMerge/>
            <w:tcBorders>
              <w:top w:val="single" w:sz="4" w:space="0" w:color="auto"/>
              <w:left w:val="single" w:sz="4" w:space="0" w:color="auto"/>
              <w:bottom w:val="nil"/>
              <w:right w:val="single" w:sz="4" w:space="0" w:color="auto"/>
            </w:tcBorders>
            <w:vAlign w:val="center"/>
            <w:hideMark/>
          </w:tcPr>
          <w:p w14:paraId="264E5770" w14:textId="77777777" w:rsidR="00C1343D" w:rsidRDefault="00C1343D" w:rsidP="00531695">
            <w:pPr>
              <w:rPr>
                <w:sz w:val="22"/>
                <w:szCs w:val="22"/>
              </w:rPr>
            </w:pPr>
          </w:p>
        </w:tc>
        <w:tc>
          <w:tcPr>
            <w:tcW w:w="2765" w:type="dxa"/>
            <w:vMerge/>
            <w:tcBorders>
              <w:top w:val="single" w:sz="4" w:space="0" w:color="auto"/>
              <w:left w:val="single" w:sz="4" w:space="0" w:color="auto"/>
              <w:bottom w:val="nil"/>
              <w:right w:val="single" w:sz="4" w:space="0" w:color="auto"/>
            </w:tcBorders>
            <w:vAlign w:val="center"/>
            <w:hideMark/>
          </w:tcPr>
          <w:p w14:paraId="267D22C7"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noWrap/>
            <w:vAlign w:val="center"/>
            <w:hideMark/>
          </w:tcPr>
          <w:p w14:paraId="29AC03E3" w14:textId="77777777" w:rsidR="00C1343D" w:rsidRDefault="00C1343D" w:rsidP="00531695">
            <w:pPr>
              <w:jc w:val="center"/>
              <w:rPr>
                <w:rFonts w:ascii="Arial" w:hAnsi="Arial" w:cs="Arial"/>
                <w:sz w:val="22"/>
                <w:szCs w:val="22"/>
              </w:rPr>
            </w:pPr>
            <w:r>
              <w:rPr>
                <w:rFonts w:ascii="Arial" w:hAnsi="Arial" w:cs="Arial"/>
                <w:sz w:val="22"/>
                <w:szCs w:val="22"/>
              </w:rPr>
              <w:t>100/165/92</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471DDBE7" w14:textId="77777777" w:rsidR="00C1343D" w:rsidRDefault="00C1343D" w:rsidP="00531695">
            <w:pPr>
              <w:jc w:val="center"/>
              <w:rPr>
                <w:rFonts w:ascii="Arial" w:hAnsi="Arial" w:cs="Arial"/>
                <w:sz w:val="22"/>
                <w:szCs w:val="22"/>
              </w:rPr>
            </w:pPr>
            <w:r>
              <w:rPr>
                <w:rFonts w:ascii="Arial" w:hAnsi="Arial" w:cs="Arial"/>
                <w:sz w:val="22"/>
                <w:szCs w:val="22"/>
              </w:rPr>
              <w:t>2</w:t>
            </w:r>
          </w:p>
        </w:tc>
        <w:tc>
          <w:tcPr>
            <w:tcW w:w="2686" w:type="dxa"/>
            <w:gridSpan w:val="2"/>
            <w:shd w:val="clear" w:color="auto" w:fill="000000" w:themeFill="text1"/>
          </w:tcPr>
          <w:p w14:paraId="5F8A0ED9"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182FA69A" w14:textId="77777777" w:rsidTr="00531695">
        <w:trPr>
          <w:trHeight w:val="255"/>
        </w:trPr>
        <w:tc>
          <w:tcPr>
            <w:tcW w:w="506" w:type="dxa"/>
            <w:vMerge/>
            <w:tcBorders>
              <w:top w:val="single" w:sz="4" w:space="0" w:color="auto"/>
              <w:left w:val="single" w:sz="4" w:space="0" w:color="auto"/>
              <w:bottom w:val="nil"/>
              <w:right w:val="single" w:sz="4" w:space="0" w:color="auto"/>
            </w:tcBorders>
            <w:vAlign w:val="center"/>
            <w:hideMark/>
          </w:tcPr>
          <w:p w14:paraId="1AA3C163" w14:textId="77777777" w:rsidR="00C1343D" w:rsidRDefault="00C1343D" w:rsidP="00531695">
            <w:pPr>
              <w:rPr>
                <w:sz w:val="22"/>
                <w:szCs w:val="22"/>
              </w:rPr>
            </w:pPr>
          </w:p>
        </w:tc>
        <w:tc>
          <w:tcPr>
            <w:tcW w:w="1342" w:type="dxa"/>
            <w:vMerge/>
            <w:tcBorders>
              <w:top w:val="single" w:sz="4" w:space="0" w:color="auto"/>
              <w:left w:val="single" w:sz="4" w:space="0" w:color="auto"/>
              <w:bottom w:val="nil"/>
              <w:right w:val="single" w:sz="4" w:space="0" w:color="auto"/>
            </w:tcBorders>
            <w:vAlign w:val="center"/>
            <w:hideMark/>
          </w:tcPr>
          <w:p w14:paraId="173EC34A" w14:textId="77777777" w:rsidR="00C1343D" w:rsidRDefault="00C1343D" w:rsidP="00531695">
            <w:pPr>
              <w:rPr>
                <w:sz w:val="22"/>
                <w:szCs w:val="22"/>
              </w:rPr>
            </w:pPr>
          </w:p>
        </w:tc>
        <w:tc>
          <w:tcPr>
            <w:tcW w:w="2765" w:type="dxa"/>
            <w:vMerge/>
            <w:tcBorders>
              <w:top w:val="single" w:sz="4" w:space="0" w:color="auto"/>
              <w:left w:val="single" w:sz="4" w:space="0" w:color="auto"/>
              <w:bottom w:val="nil"/>
              <w:right w:val="single" w:sz="4" w:space="0" w:color="auto"/>
            </w:tcBorders>
            <w:vAlign w:val="center"/>
            <w:hideMark/>
          </w:tcPr>
          <w:p w14:paraId="5DD6BCEE"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noWrap/>
            <w:vAlign w:val="center"/>
            <w:hideMark/>
          </w:tcPr>
          <w:p w14:paraId="121AE881" w14:textId="77777777" w:rsidR="00C1343D" w:rsidRDefault="00C1343D" w:rsidP="00531695">
            <w:pPr>
              <w:jc w:val="center"/>
              <w:rPr>
                <w:rFonts w:ascii="Arial" w:hAnsi="Arial" w:cs="Arial"/>
                <w:sz w:val="22"/>
                <w:szCs w:val="22"/>
              </w:rPr>
            </w:pPr>
            <w:r>
              <w:rPr>
                <w:rFonts w:ascii="Arial" w:hAnsi="Arial" w:cs="Arial"/>
                <w:sz w:val="22"/>
                <w:szCs w:val="22"/>
              </w:rPr>
              <w:t>84/170/78</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2D5661E0" w14:textId="77777777" w:rsidR="00C1343D" w:rsidRDefault="00C1343D" w:rsidP="00531695">
            <w:pPr>
              <w:jc w:val="center"/>
              <w:rPr>
                <w:rFonts w:ascii="Arial" w:hAnsi="Arial" w:cs="Arial"/>
                <w:sz w:val="22"/>
                <w:szCs w:val="22"/>
              </w:rPr>
            </w:pPr>
            <w:r>
              <w:rPr>
                <w:rFonts w:ascii="Arial" w:hAnsi="Arial" w:cs="Arial"/>
                <w:sz w:val="22"/>
                <w:szCs w:val="22"/>
              </w:rPr>
              <w:t>2</w:t>
            </w:r>
          </w:p>
        </w:tc>
        <w:tc>
          <w:tcPr>
            <w:tcW w:w="2686" w:type="dxa"/>
            <w:gridSpan w:val="2"/>
            <w:shd w:val="clear" w:color="auto" w:fill="000000" w:themeFill="text1"/>
          </w:tcPr>
          <w:p w14:paraId="65F58D03"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727DF5C5" w14:textId="77777777" w:rsidTr="00531695">
        <w:trPr>
          <w:trHeight w:val="255"/>
        </w:trPr>
        <w:tc>
          <w:tcPr>
            <w:tcW w:w="506" w:type="dxa"/>
            <w:vMerge/>
            <w:tcBorders>
              <w:top w:val="single" w:sz="4" w:space="0" w:color="auto"/>
              <w:left w:val="single" w:sz="4" w:space="0" w:color="auto"/>
              <w:bottom w:val="nil"/>
              <w:right w:val="single" w:sz="4" w:space="0" w:color="auto"/>
            </w:tcBorders>
            <w:vAlign w:val="center"/>
            <w:hideMark/>
          </w:tcPr>
          <w:p w14:paraId="771714BE" w14:textId="77777777" w:rsidR="00C1343D" w:rsidRDefault="00C1343D" w:rsidP="00531695">
            <w:pPr>
              <w:rPr>
                <w:sz w:val="22"/>
                <w:szCs w:val="22"/>
              </w:rPr>
            </w:pPr>
          </w:p>
        </w:tc>
        <w:tc>
          <w:tcPr>
            <w:tcW w:w="1342" w:type="dxa"/>
            <w:vMerge/>
            <w:tcBorders>
              <w:top w:val="single" w:sz="4" w:space="0" w:color="auto"/>
              <w:left w:val="single" w:sz="4" w:space="0" w:color="auto"/>
              <w:bottom w:val="nil"/>
              <w:right w:val="single" w:sz="4" w:space="0" w:color="auto"/>
            </w:tcBorders>
            <w:vAlign w:val="center"/>
            <w:hideMark/>
          </w:tcPr>
          <w:p w14:paraId="4B83C312" w14:textId="77777777" w:rsidR="00C1343D" w:rsidRDefault="00C1343D" w:rsidP="00531695">
            <w:pPr>
              <w:rPr>
                <w:sz w:val="22"/>
                <w:szCs w:val="22"/>
              </w:rPr>
            </w:pPr>
          </w:p>
        </w:tc>
        <w:tc>
          <w:tcPr>
            <w:tcW w:w="2765" w:type="dxa"/>
            <w:vMerge/>
            <w:tcBorders>
              <w:top w:val="single" w:sz="4" w:space="0" w:color="auto"/>
              <w:left w:val="single" w:sz="4" w:space="0" w:color="auto"/>
              <w:bottom w:val="nil"/>
              <w:right w:val="single" w:sz="4" w:space="0" w:color="auto"/>
            </w:tcBorders>
            <w:vAlign w:val="center"/>
            <w:hideMark/>
          </w:tcPr>
          <w:p w14:paraId="18DF61BB"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noWrap/>
            <w:vAlign w:val="center"/>
            <w:hideMark/>
          </w:tcPr>
          <w:p w14:paraId="4CB514C1" w14:textId="77777777" w:rsidR="00C1343D" w:rsidRDefault="00C1343D" w:rsidP="00531695">
            <w:pPr>
              <w:jc w:val="center"/>
              <w:rPr>
                <w:rFonts w:ascii="Arial" w:hAnsi="Arial" w:cs="Arial"/>
                <w:sz w:val="22"/>
                <w:szCs w:val="22"/>
              </w:rPr>
            </w:pPr>
            <w:r>
              <w:rPr>
                <w:rFonts w:ascii="Arial" w:hAnsi="Arial" w:cs="Arial"/>
                <w:sz w:val="22"/>
                <w:szCs w:val="22"/>
              </w:rPr>
              <w:t>86/170/78</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59EA1770" w14:textId="77777777" w:rsidR="00C1343D" w:rsidRDefault="00C1343D" w:rsidP="00531695">
            <w:pPr>
              <w:jc w:val="center"/>
              <w:rPr>
                <w:rFonts w:ascii="Arial" w:hAnsi="Arial" w:cs="Arial"/>
                <w:sz w:val="22"/>
                <w:szCs w:val="22"/>
              </w:rPr>
            </w:pPr>
            <w:r>
              <w:rPr>
                <w:rFonts w:ascii="Arial" w:hAnsi="Arial" w:cs="Arial"/>
                <w:sz w:val="22"/>
                <w:szCs w:val="22"/>
              </w:rPr>
              <w:t>2</w:t>
            </w:r>
          </w:p>
        </w:tc>
        <w:tc>
          <w:tcPr>
            <w:tcW w:w="2686" w:type="dxa"/>
            <w:gridSpan w:val="2"/>
            <w:shd w:val="clear" w:color="auto" w:fill="000000" w:themeFill="text1"/>
          </w:tcPr>
          <w:p w14:paraId="0492100A"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00EE76CD" w14:textId="77777777" w:rsidTr="00531695">
        <w:trPr>
          <w:trHeight w:val="255"/>
        </w:trPr>
        <w:tc>
          <w:tcPr>
            <w:tcW w:w="506" w:type="dxa"/>
            <w:vMerge/>
            <w:tcBorders>
              <w:top w:val="single" w:sz="4" w:space="0" w:color="auto"/>
              <w:left w:val="single" w:sz="4" w:space="0" w:color="auto"/>
              <w:bottom w:val="nil"/>
              <w:right w:val="single" w:sz="4" w:space="0" w:color="auto"/>
            </w:tcBorders>
            <w:vAlign w:val="center"/>
            <w:hideMark/>
          </w:tcPr>
          <w:p w14:paraId="654A71DD" w14:textId="77777777" w:rsidR="00C1343D" w:rsidRDefault="00C1343D" w:rsidP="00531695">
            <w:pPr>
              <w:rPr>
                <w:sz w:val="22"/>
                <w:szCs w:val="22"/>
              </w:rPr>
            </w:pPr>
          </w:p>
        </w:tc>
        <w:tc>
          <w:tcPr>
            <w:tcW w:w="1342" w:type="dxa"/>
            <w:vMerge/>
            <w:tcBorders>
              <w:top w:val="single" w:sz="4" w:space="0" w:color="auto"/>
              <w:left w:val="single" w:sz="4" w:space="0" w:color="auto"/>
              <w:bottom w:val="nil"/>
              <w:right w:val="single" w:sz="4" w:space="0" w:color="auto"/>
            </w:tcBorders>
            <w:vAlign w:val="center"/>
            <w:hideMark/>
          </w:tcPr>
          <w:p w14:paraId="73FF0951" w14:textId="77777777" w:rsidR="00C1343D" w:rsidRDefault="00C1343D" w:rsidP="00531695">
            <w:pPr>
              <w:rPr>
                <w:sz w:val="22"/>
                <w:szCs w:val="22"/>
              </w:rPr>
            </w:pPr>
          </w:p>
        </w:tc>
        <w:tc>
          <w:tcPr>
            <w:tcW w:w="2765" w:type="dxa"/>
            <w:vMerge/>
            <w:tcBorders>
              <w:top w:val="single" w:sz="4" w:space="0" w:color="auto"/>
              <w:left w:val="single" w:sz="4" w:space="0" w:color="auto"/>
              <w:bottom w:val="nil"/>
              <w:right w:val="single" w:sz="4" w:space="0" w:color="auto"/>
            </w:tcBorders>
            <w:vAlign w:val="center"/>
            <w:hideMark/>
          </w:tcPr>
          <w:p w14:paraId="1A15670F"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noWrap/>
            <w:vAlign w:val="center"/>
            <w:hideMark/>
          </w:tcPr>
          <w:p w14:paraId="421F5D07" w14:textId="77777777" w:rsidR="00C1343D" w:rsidRDefault="00C1343D" w:rsidP="00531695">
            <w:pPr>
              <w:jc w:val="center"/>
              <w:rPr>
                <w:rFonts w:ascii="Arial" w:hAnsi="Arial" w:cs="Arial"/>
                <w:sz w:val="22"/>
                <w:szCs w:val="22"/>
              </w:rPr>
            </w:pPr>
            <w:r>
              <w:rPr>
                <w:rFonts w:ascii="Arial" w:hAnsi="Arial" w:cs="Arial"/>
                <w:sz w:val="22"/>
                <w:szCs w:val="22"/>
              </w:rPr>
              <w:t>88/170/80</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4840A052" w14:textId="77777777" w:rsidR="00C1343D" w:rsidRDefault="00C1343D" w:rsidP="00531695">
            <w:pPr>
              <w:jc w:val="center"/>
              <w:rPr>
                <w:rFonts w:ascii="Arial" w:hAnsi="Arial" w:cs="Arial"/>
                <w:sz w:val="22"/>
                <w:szCs w:val="22"/>
              </w:rPr>
            </w:pPr>
            <w:r>
              <w:rPr>
                <w:rFonts w:ascii="Arial" w:hAnsi="Arial" w:cs="Arial"/>
                <w:sz w:val="22"/>
                <w:szCs w:val="22"/>
              </w:rPr>
              <w:t>2</w:t>
            </w:r>
          </w:p>
        </w:tc>
        <w:tc>
          <w:tcPr>
            <w:tcW w:w="2686" w:type="dxa"/>
            <w:gridSpan w:val="2"/>
            <w:shd w:val="clear" w:color="auto" w:fill="000000" w:themeFill="text1"/>
          </w:tcPr>
          <w:p w14:paraId="72534E44"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13413A99" w14:textId="77777777" w:rsidTr="00531695">
        <w:trPr>
          <w:trHeight w:val="255"/>
        </w:trPr>
        <w:tc>
          <w:tcPr>
            <w:tcW w:w="506" w:type="dxa"/>
            <w:vMerge/>
            <w:tcBorders>
              <w:top w:val="single" w:sz="4" w:space="0" w:color="auto"/>
              <w:left w:val="single" w:sz="4" w:space="0" w:color="auto"/>
              <w:bottom w:val="nil"/>
              <w:right w:val="single" w:sz="4" w:space="0" w:color="auto"/>
            </w:tcBorders>
            <w:vAlign w:val="center"/>
            <w:hideMark/>
          </w:tcPr>
          <w:p w14:paraId="57503FC2" w14:textId="77777777" w:rsidR="00C1343D" w:rsidRDefault="00C1343D" w:rsidP="00531695">
            <w:pPr>
              <w:rPr>
                <w:sz w:val="22"/>
                <w:szCs w:val="22"/>
              </w:rPr>
            </w:pPr>
          </w:p>
        </w:tc>
        <w:tc>
          <w:tcPr>
            <w:tcW w:w="1342" w:type="dxa"/>
            <w:vMerge/>
            <w:tcBorders>
              <w:top w:val="single" w:sz="4" w:space="0" w:color="auto"/>
              <w:left w:val="single" w:sz="4" w:space="0" w:color="auto"/>
              <w:bottom w:val="nil"/>
              <w:right w:val="single" w:sz="4" w:space="0" w:color="auto"/>
            </w:tcBorders>
            <w:vAlign w:val="center"/>
            <w:hideMark/>
          </w:tcPr>
          <w:p w14:paraId="3CAAD28A" w14:textId="77777777" w:rsidR="00C1343D" w:rsidRDefault="00C1343D" w:rsidP="00531695">
            <w:pPr>
              <w:rPr>
                <w:sz w:val="22"/>
                <w:szCs w:val="22"/>
              </w:rPr>
            </w:pPr>
          </w:p>
        </w:tc>
        <w:tc>
          <w:tcPr>
            <w:tcW w:w="2765" w:type="dxa"/>
            <w:vMerge/>
            <w:tcBorders>
              <w:top w:val="single" w:sz="4" w:space="0" w:color="auto"/>
              <w:left w:val="single" w:sz="4" w:space="0" w:color="auto"/>
              <w:bottom w:val="nil"/>
              <w:right w:val="single" w:sz="4" w:space="0" w:color="auto"/>
            </w:tcBorders>
            <w:vAlign w:val="center"/>
            <w:hideMark/>
          </w:tcPr>
          <w:p w14:paraId="005BCE01"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noWrap/>
            <w:vAlign w:val="center"/>
            <w:hideMark/>
          </w:tcPr>
          <w:p w14:paraId="5CFAB5FB" w14:textId="77777777" w:rsidR="00C1343D" w:rsidRDefault="00C1343D" w:rsidP="00531695">
            <w:pPr>
              <w:jc w:val="center"/>
              <w:rPr>
                <w:rFonts w:ascii="Arial" w:hAnsi="Arial" w:cs="Arial"/>
                <w:sz w:val="22"/>
                <w:szCs w:val="22"/>
              </w:rPr>
            </w:pPr>
            <w:r>
              <w:rPr>
                <w:rFonts w:ascii="Arial" w:hAnsi="Arial" w:cs="Arial"/>
                <w:sz w:val="22"/>
                <w:szCs w:val="22"/>
              </w:rPr>
              <w:t>90/170/82</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1924522D" w14:textId="77777777" w:rsidR="00C1343D" w:rsidRDefault="00C1343D" w:rsidP="00531695">
            <w:pPr>
              <w:jc w:val="center"/>
              <w:rPr>
                <w:rFonts w:ascii="Arial" w:hAnsi="Arial" w:cs="Arial"/>
                <w:sz w:val="22"/>
                <w:szCs w:val="22"/>
              </w:rPr>
            </w:pPr>
            <w:r>
              <w:rPr>
                <w:rFonts w:ascii="Arial" w:hAnsi="Arial" w:cs="Arial"/>
                <w:sz w:val="22"/>
                <w:szCs w:val="22"/>
              </w:rPr>
              <w:t>2</w:t>
            </w:r>
          </w:p>
        </w:tc>
        <w:tc>
          <w:tcPr>
            <w:tcW w:w="2686" w:type="dxa"/>
            <w:gridSpan w:val="2"/>
            <w:shd w:val="clear" w:color="auto" w:fill="000000" w:themeFill="text1"/>
          </w:tcPr>
          <w:p w14:paraId="2171511B"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64977707" w14:textId="77777777" w:rsidTr="00531695">
        <w:trPr>
          <w:trHeight w:val="255"/>
        </w:trPr>
        <w:tc>
          <w:tcPr>
            <w:tcW w:w="506" w:type="dxa"/>
            <w:vMerge/>
            <w:tcBorders>
              <w:top w:val="single" w:sz="4" w:space="0" w:color="auto"/>
              <w:left w:val="single" w:sz="4" w:space="0" w:color="auto"/>
              <w:bottom w:val="nil"/>
              <w:right w:val="single" w:sz="4" w:space="0" w:color="auto"/>
            </w:tcBorders>
            <w:vAlign w:val="center"/>
            <w:hideMark/>
          </w:tcPr>
          <w:p w14:paraId="4871C57D" w14:textId="77777777" w:rsidR="00C1343D" w:rsidRDefault="00C1343D" w:rsidP="00531695">
            <w:pPr>
              <w:rPr>
                <w:sz w:val="22"/>
                <w:szCs w:val="22"/>
              </w:rPr>
            </w:pPr>
          </w:p>
        </w:tc>
        <w:tc>
          <w:tcPr>
            <w:tcW w:w="1342" w:type="dxa"/>
            <w:vMerge/>
            <w:tcBorders>
              <w:top w:val="single" w:sz="4" w:space="0" w:color="auto"/>
              <w:left w:val="single" w:sz="4" w:space="0" w:color="auto"/>
              <w:bottom w:val="nil"/>
              <w:right w:val="single" w:sz="4" w:space="0" w:color="auto"/>
            </w:tcBorders>
            <w:vAlign w:val="center"/>
            <w:hideMark/>
          </w:tcPr>
          <w:p w14:paraId="4FB2384E" w14:textId="77777777" w:rsidR="00C1343D" w:rsidRDefault="00C1343D" w:rsidP="00531695">
            <w:pPr>
              <w:rPr>
                <w:sz w:val="22"/>
                <w:szCs w:val="22"/>
              </w:rPr>
            </w:pPr>
          </w:p>
        </w:tc>
        <w:tc>
          <w:tcPr>
            <w:tcW w:w="2765" w:type="dxa"/>
            <w:vMerge/>
            <w:tcBorders>
              <w:top w:val="single" w:sz="4" w:space="0" w:color="auto"/>
              <w:left w:val="single" w:sz="4" w:space="0" w:color="auto"/>
              <w:bottom w:val="nil"/>
              <w:right w:val="single" w:sz="4" w:space="0" w:color="auto"/>
            </w:tcBorders>
            <w:vAlign w:val="center"/>
            <w:hideMark/>
          </w:tcPr>
          <w:p w14:paraId="0326F7C2"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noWrap/>
            <w:vAlign w:val="center"/>
            <w:hideMark/>
          </w:tcPr>
          <w:p w14:paraId="08FB84C7" w14:textId="77777777" w:rsidR="00C1343D" w:rsidRDefault="00C1343D" w:rsidP="00531695">
            <w:pPr>
              <w:jc w:val="center"/>
              <w:rPr>
                <w:rFonts w:ascii="Arial" w:hAnsi="Arial" w:cs="Arial"/>
                <w:sz w:val="22"/>
                <w:szCs w:val="22"/>
              </w:rPr>
            </w:pPr>
            <w:r>
              <w:rPr>
                <w:rFonts w:ascii="Arial" w:hAnsi="Arial" w:cs="Arial"/>
                <w:sz w:val="22"/>
                <w:szCs w:val="22"/>
              </w:rPr>
              <w:t>94/170/84</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34217BB8" w14:textId="77777777" w:rsidR="00C1343D" w:rsidRDefault="00C1343D" w:rsidP="00531695">
            <w:pPr>
              <w:jc w:val="center"/>
              <w:rPr>
                <w:rFonts w:ascii="Arial" w:hAnsi="Arial" w:cs="Arial"/>
                <w:sz w:val="22"/>
                <w:szCs w:val="22"/>
              </w:rPr>
            </w:pPr>
            <w:r>
              <w:rPr>
                <w:rFonts w:ascii="Arial" w:hAnsi="Arial" w:cs="Arial"/>
                <w:sz w:val="22"/>
                <w:szCs w:val="22"/>
              </w:rPr>
              <w:t>3</w:t>
            </w:r>
          </w:p>
        </w:tc>
        <w:tc>
          <w:tcPr>
            <w:tcW w:w="2686" w:type="dxa"/>
            <w:gridSpan w:val="2"/>
            <w:shd w:val="clear" w:color="auto" w:fill="000000" w:themeFill="text1"/>
          </w:tcPr>
          <w:p w14:paraId="03941FE0"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7CD85198" w14:textId="77777777" w:rsidTr="00531695">
        <w:trPr>
          <w:trHeight w:val="255"/>
        </w:trPr>
        <w:tc>
          <w:tcPr>
            <w:tcW w:w="506" w:type="dxa"/>
            <w:vMerge/>
            <w:tcBorders>
              <w:top w:val="single" w:sz="4" w:space="0" w:color="auto"/>
              <w:left w:val="single" w:sz="4" w:space="0" w:color="auto"/>
              <w:bottom w:val="nil"/>
              <w:right w:val="single" w:sz="4" w:space="0" w:color="auto"/>
            </w:tcBorders>
            <w:vAlign w:val="center"/>
            <w:hideMark/>
          </w:tcPr>
          <w:p w14:paraId="21BE34E7" w14:textId="77777777" w:rsidR="00C1343D" w:rsidRDefault="00C1343D" w:rsidP="00531695">
            <w:pPr>
              <w:rPr>
                <w:sz w:val="22"/>
                <w:szCs w:val="22"/>
              </w:rPr>
            </w:pPr>
          </w:p>
        </w:tc>
        <w:tc>
          <w:tcPr>
            <w:tcW w:w="1342" w:type="dxa"/>
            <w:vMerge/>
            <w:tcBorders>
              <w:top w:val="single" w:sz="4" w:space="0" w:color="auto"/>
              <w:left w:val="single" w:sz="4" w:space="0" w:color="auto"/>
              <w:bottom w:val="nil"/>
              <w:right w:val="single" w:sz="4" w:space="0" w:color="auto"/>
            </w:tcBorders>
            <w:vAlign w:val="center"/>
            <w:hideMark/>
          </w:tcPr>
          <w:p w14:paraId="19004C8D" w14:textId="77777777" w:rsidR="00C1343D" w:rsidRDefault="00C1343D" w:rsidP="00531695">
            <w:pPr>
              <w:rPr>
                <w:sz w:val="22"/>
                <w:szCs w:val="22"/>
              </w:rPr>
            </w:pPr>
          </w:p>
        </w:tc>
        <w:tc>
          <w:tcPr>
            <w:tcW w:w="2765" w:type="dxa"/>
            <w:vMerge/>
            <w:tcBorders>
              <w:top w:val="single" w:sz="4" w:space="0" w:color="auto"/>
              <w:left w:val="single" w:sz="4" w:space="0" w:color="auto"/>
              <w:bottom w:val="nil"/>
              <w:right w:val="single" w:sz="4" w:space="0" w:color="auto"/>
            </w:tcBorders>
            <w:vAlign w:val="center"/>
            <w:hideMark/>
          </w:tcPr>
          <w:p w14:paraId="3B856D67"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noWrap/>
            <w:vAlign w:val="center"/>
            <w:hideMark/>
          </w:tcPr>
          <w:p w14:paraId="08C2DA65" w14:textId="77777777" w:rsidR="00C1343D" w:rsidRDefault="00C1343D" w:rsidP="00531695">
            <w:pPr>
              <w:jc w:val="center"/>
              <w:rPr>
                <w:rFonts w:ascii="Arial" w:hAnsi="Arial" w:cs="Arial"/>
                <w:sz w:val="22"/>
                <w:szCs w:val="22"/>
              </w:rPr>
            </w:pPr>
            <w:r>
              <w:rPr>
                <w:rFonts w:ascii="Arial" w:hAnsi="Arial" w:cs="Arial"/>
                <w:sz w:val="22"/>
                <w:szCs w:val="22"/>
              </w:rPr>
              <w:t>96/170/86</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3640FD3B" w14:textId="77777777" w:rsidR="00C1343D" w:rsidRDefault="00C1343D" w:rsidP="00531695">
            <w:pPr>
              <w:jc w:val="center"/>
              <w:rPr>
                <w:rFonts w:ascii="Arial" w:hAnsi="Arial" w:cs="Arial"/>
                <w:sz w:val="22"/>
                <w:szCs w:val="22"/>
              </w:rPr>
            </w:pPr>
            <w:r>
              <w:rPr>
                <w:rFonts w:ascii="Arial" w:hAnsi="Arial" w:cs="Arial"/>
                <w:sz w:val="22"/>
                <w:szCs w:val="22"/>
              </w:rPr>
              <w:t>7</w:t>
            </w:r>
          </w:p>
        </w:tc>
        <w:tc>
          <w:tcPr>
            <w:tcW w:w="2686" w:type="dxa"/>
            <w:gridSpan w:val="2"/>
            <w:shd w:val="clear" w:color="auto" w:fill="000000" w:themeFill="text1"/>
          </w:tcPr>
          <w:p w14:paraId="763F7E2C"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1AD1499F" w14:textId="77777777" w:rsidTr="00531695">
        <w:trPr>
          <w:trHeight w:val="255"/>
        </w:trPr>
        <w:tc>
          <w:tcPr>
            <w:tcW w:w="506" w:type="dxa"/>
            <w:vMerge/>
            <w:tcBorders>
              <w:top w:val="single" w:sz="4" w:space="0" w:color="auto"/>
              <w:left w:val="single" w:sz="4" w:space="0" w:color="auto"/>
              <w:bottom w:val="nil"/>
              <w:right w:val="single" w:sz="4" w:space="0" w:color="auto"/>
            </w:tcBorders>
            <w:vAlign w:val="center"/>
            <w:hideMark/>
          </w:tcPr>
          <w:p w14:paraId="11BF3EEA" w14:textId="77777777" w:rsidR="00C1343D" w:rsidRDefault="00C1343D" w:rsidP="00531695">
            <w:pPr>
              <w:rPr>
                <w:sz w:val="22"/>
                <w:szCs w:val="22"/>
              </w:rPr>
            </w:pPr>
          </w:p>
        </w:tc>
        <w:tc>
          <w:tcPr>
            <w:tcW w:w="1342" w:type="dxa"/>
            <w:vMerge/>
            <w:tcBorders>
              <w:top w:val="single" w:sz="4" w:space="0" w:color="auto"/>
              <w:left w:val="single" w:sz="4" w:space="0" w:color="auto"/>
              <w:bottom w:val="nil"/>
              <w:right w:val="single" w:sz="4" w:space="0" w:color="auto"/>
            </w:tcBorders>
            <w:vAlign w:val="center"/>
            <w:hideMark/>
          </w:tcPr>
          <w:p w14:paraId="70DD52DF" w14:textId="77777777" w:rsidR="00C1343D" w:rsidRDefault="00C1343D" w:rsidP="00531695">
            <w:pPr>
              <w:rPr>
                <w:sz w:val="22"/>
                <w:szCs w:val="22"/>
              </w:rPr>
            </w:pPr>
          </w:p>
        </w:tc>
        <w:tc>
          <w:tcPr>
            <w:tcW w:w="2765" w:type="dxa"/>
            <w:vMerge/>
            <w:tcBorders>
              <w:top w:val="single" w:sz="4" w:space="0" w:color="auto"/>
              <w:left w:val="single" w:sz="4" w:space="0" w:color="auto"/>
              <w:bottom w:val="nil"/>
              <w:right w:val="single" w:sz="4" w:space="0" w:color="auto"/>
            </w:tcBorders>
            <w:vAlign w:val="center"/>
            <w:hideMark/>
          </w:tcPr>
          <w:p w14:paraId="75C13A3B"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noWrap/>
            <w:vAlign w:val="center"/>
            <w:hideMark/>
          </w:tcPr>
          <w:p w14:paraId="10E3E824" w14:textId="77777777" w:rsidR="00C1343D" w:rsidRDefault="00C1343D" w:rsidP="00531695">
            <w:pPr>
              <w:jc w:val="center"/>
              <w:rPr>
                <w:rFonts w:ascii="Arial" w:hAnsi="Arial" w:cs="Arial"/>
                <w:sz w:val="22"/>
                <w:szCs w:val="22"/>
              </w:rPr>
            </w:pPr>
            <w:r>
              <w:rPr>
                <w:rFonts w:ascii="Arial" w:hAnsi="Arial" w:cs="Arial"/>
                <w:sz w:val="22"/>
                <w:szCs w:val="22"/>
              </w:rPr>
              <w:t>98/170/88</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124D668D" w14:textId="77777777" w:rsidR="00C1343D" w:rsidRDefault="00C1343D" w:rsidP="00531695">
            <w:pPr>
              <w:jc w:val="center"/>
              <w:rPr>
                <w:rFonts w:ascii="Arial" w:hAnsi="Arial" w:cs="Arial"/>
                <w:sz w:val="22"/>
                <w:szCs w:val="22"/>
              </w:rPr>
            </w:pPr>
            <w:r>
              <w:rPr>
                <w:rFonts w:ascii="Arial" w:hAnsi="Arial" w:cs="Arial"/>
                <w:sz w:val="22"/>
                <w:szCs w:val="22"/>
              </w:rPr>
              <w:t>5</w:t>
            </w:r>
          </w:p>
        </w:tc>
        <w:tc>
          <w:tcPr>
            <w:tcW w:w="2686" w:type="dxa"/>
            <w:gridSpan w:val="2"/>
            <w:shd w:val="clear" w:color="auto" w:fill="000000" w:themeFill="text1"/>
          </w:tcPr>
          <w:p w14:paraId="3E63EEEA"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6763BA57" w14:textId="77777777" w:rsidTr="00531695">
        <w:trPr>
          <w:trHeight w:val="255"/>
        </w:trPr>
        <w:tc>
          <w:tcPr>
            <w:tcW w:w="506" w:type="dxa"/>
            <w:vMerge/>
            <w:tcBorders>
              <w:top w:val="single" w:sz="4" w:space="0" w:color="auto"/>
              <w:left w:val="single" w:sz="4" w:space="0" w:color="auto"/>
              <w:bottom w:val="nil"/>
              <w:right w:val="single" w:sz="4" w:space="0" w:color="auto"/>
            </w:tcBorders>
            <w:vAlign w:val="center"/>
            <w:hideMark/>
          </w:tcPr>
          <w:p w14:paraId="6A021E98" w14:textId="77777777" w:rsidR="00C1343D" w:rsidRDefault="00C1343D" w:rsidP="00531695">
            <w:pPr>
              <w:rPr>
                <w:sz w:val="22"/>
                <w:szCs w:val="22"/>
              </w:rPr>
            </w:pPr>
          </w:p>
        </w:tc>
        <w:tc>
          <w:tcPr>
            <w:tcW w:w="1342" w:type="dxa"/>
            <w:vMerge/>
            <w:tcBorders>
              <w:top w:val="single" w:sz="4" w:space="0" w:color="auto"/>
              <w:left w:val="single" w:sz="4" w:space="0" w:color="auto"/>
              <w:bottom w:val="nil"/>
              <w:right w:val="single" w:sz="4" w:space="0" w:color="auto"/>
            </w:tcBorders>
            <w:vAlign w:val="center"/>
            <w:hideMark/>
          </w:tcPr>
          <w:p w14:paraId="6E5C9225" w14:textId="77777777" w:rsidR="00C1343D" w:rsidRDefault="00C1343D" w:rsidP="00531695">
            <w:pPr>
              <w:rPr>
                <w:sz w:val="22"/>
                <w:szCs w:val="22"/>
              </w:rPr>
            </w:pPr>
          </w:p>
        </w:tc>
        <w:tc>
          <w:tcPr>
            <w:tcW w:w="2765" w:type="dxa"/>
            <w:vMerge/>
            <w:tcBorders>
              <w:top w:val="single" w:sz="4" w:space="0" w:color="auto"/>
              <w:left w:val="single" w:sz="4" w:space="0" w:color="auto"/>
              <w:bottom w:val="nil"/>
              <w:right w:val="single" w:sz="4" w:space="0" w:color="auto"/>
            </w:tcBorders>
            <w:vAlign w:val="center"/>
            <w:hideMark/>
          </w:tcPr>
          <w:p w14:paraId="705F88FA"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noWrap/>
            <w:vAlign w:val="center"/>
            <w:hideMark/>
          </w:tcPr>
          <w:p w14:paraId="1C16E29F" w14:textId="77777777" w:rsidR="00C1343D" w:rsidRDefault="00C1343D" w:rsidP="00531695">
            <w:pPr>
              <w:jc w:val="center"/>
              <w:rPr>
                <w:rFonts w:ascii="Arial" w:hAnsi="Arial" w:cs="Arial"/>
                <w:sz w:val="22"/>
                <w:szCs w:val="22"/>
              </w:rPr>
            </w:pPr>
            <w:r>
              <w:rPr>
                <w:rFonts w:ascii="Arial" w:hAnsi="Arial" w:cs="Arial"/>
                <w:sz w:val="22"/>
                <w:szCs w:val="22"/>
              </w:rPr>
              <w:t>100/170/88</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3500B4B8" w14:textId="77777777" w:rsidR="00C1343D" w:rsidRDefault="00C1343D" w:rsidP="00531695">
            <w:pPr>
              <w:jc w:val="center"/>
              <w:rPr>
                <w:rFonts w:ascii="Arial" w:hAnsi="Arial" w:cs="Arial"/>
                <w:sz w:val="22"/>
                <w:szCs w:val="22"/>
              </w:rPr>
            </w:pPr>
            <w:r>
              <w:rPr>
                <w:rFonts w:ascii="Arial" w:hAnsi="Arial" w:cs="Arial"/>
                <w:sz w:val="22"/>
                <w:szCs w:val="22"/>
              </w:rPr>
              <w:t>4</w:t>
            </w:r>
          </w:p>
        </w:tc>
        <w:tc>
          <w:tcPr>
            <w:tcW w:w="2686" w:type="dxa"/>
            <w:gridSpan w:val="2"/>
            <w:shd w:val="clear" w:color="auto" w:fill="000000" w:themeFill="text1"/>
          </w:tcPr>
          <w:p w14:paraId="7721D134"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22658701" w14:textId="77777777" w:rsidTr="00531695">
        <w:trPr>
          <w:trHeight w:val="255"/>
        </w:trPr>
        <w:tc>
          <w:tcPr>
            <w:tcW w:w="506" w:type="dxa"/>
            <w:vMerge/>
            <w:tcBorders>
              <w:top w:val="single" w:sz="4" w:space="0" w:color="auto"/>
              <w:left w:val="single" w:sz="4" w:space="0" w:color="auto"/>
              <w:bottom w:val="nil"/>
              <w:right w:val="single" w:sz="4" w:space="0" w:color="auto"/>
            </w:tcBorders>
            <w:vAlign w:val="center"/>
            <w:hideMark/>
          </w:tcPr>
          <w:p w14:paraId="77F07E95" w14:textId="77777777" w:rsidR="00C1343D" w:rsidRDefault="00C1343D" w:rsidP="00531695">
            <w:pPr>
              <w:rPr>
                <w:sz w:val="22"/>
                <w:szCs w:val="22"/>
              </w:rPr>
            </w:pPr>
          </w:p>
        </w:tc>
        <w:tc>
          <w:tcPr>
            <w:tcW w:w="1342" w:type="dxa"/>
            <w:vMerge/>
            <w:tcBorders>
              <w:top w:val="single" w:sz="4" w:space="0" w:color="auto"/>
              <w:left w:val="single" w:sz="4" w:space="0" w:color="auto"/>
              <w:bottom w:val="nil"/>
              <w:right w:val="single" w:sz="4" w:space="0" w:color="auto"/>
            </w:tcBorders>
            <w:vAlign w:val="center"/>
            <w:hideMark/>
          </w:tcPr>
          <w:p w14:paraId="6035184E" w14:textId="77777777" w:rsidR="00C1343D" w:rsidRDefault="00C1343D" w:rsidP="00531695">
            <w:pPr>
              <w:rPr>
                <w:sz w:val="22"/>
                <w:szCs w:val="22"/>
              </w:rPr>
            </w:pPr>
          </w:p>
        </w:tc>
        <w:tc>
          <w:tcPr>
            <w:tcW w:w="2765" w:type="dxa"/>
            <w:vMerge/>
            <w:tcBorders>
              <w:top w:val="single" w:sz="4" w:space="0" w:color="auto"/>
              <w:left w:val="single" w:sz="4" w:space="0" w:color="auto"/>
              <w:bottom w:val="nil"/>
              <w:right w:val="single" w:sz="4" w:space="0" w:color="auto"/>
            </w:tcBorders>
            <w:vAlign w:val="center"/>
            <w:hideMark/>
          </w:tcPr>
          <w:p w14:paraId="6FF2640A"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noWrap/>
            <w:vAlign w:val="center"/>
            <w:hideMark/>
          </w:tcPr>
          <w:p w14:paraId="40F4CF91" w14:textId="77777777" w:rsidR="00C1343D" w:rsidRDefault="00C1343D" w:rsidP="00531695">
            <w:pPr>
              <w:jc w:val="center"/>
              <w:rPr>
                <w:rFonts w:ascii="Arial" w:hAnsi="Arial" w:cs="Arial"/>
                <w:sz w:val="22"/>
                <w:szCs w:val="22"/>
              </w:rPr>
            </w:pPr>
            <w:r>
              <w:rPr>
                <w:rFonts w:ascii="Arial" w:hAnsi="Arial" w:cs="Arial"/>
                <w:sz w:val="22"/>
                <w:szCs w:val="22"/>
              </w:rPr>
              <w:t>102/170/90</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0ACBB1F0" w14:textId="77777777" w:rsidR="00C1343D" w:rsidRDefault="00C1343D" w:rsidP="00531695">
            <w:pPr>
              <w:jc w:val="center"/>
              <w:rPr>
                <w:rFonts w:ascii="Arial" w:hAnsi="Arial" w:cs="Arial"/>
                <w:sz w:val="22"/>
                <w:szCs w:val="22"/>
              </w:rPr>
            </w:pPr>
            <w:r>
              <w:rPr>
                <w:rFonts w:ascii="Arial" w:hAnsi="Arial" w:cs="Arial"/>
                <w:sz w:val="22"/>
                <w:szCs w:val="22"/>
              </w:rPr>
              <w:t>4</w:t>
            </w:r>
          </w:p>
        </w:tc>
        <w:tc>
          <w:tcPr>
            <w:tcW w:w="2686" w:type="dxa"/>
            <w:gridSpan w:val="2"/>
            <w:shd w:val="clear" w:color="auto" w:fill="000000" w:themeFill="text1"/>
          </w:tcPr>
          <w:p w14:paraId="437609DF"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347B1736" w14:textId="77777777" w:rsidTr="00531695">
        <w:trPr>
          <w:trHeight w:val="255"/>
        </w:trPr>
        <w:tc>
          <w:tcPr>
            <w:tcW w:w="506" w:type="dxa"/>
            <w:vMerge/>
            <w:tcBorders>
              <w:top w:val="single" w:sz="4" w:space="0" w:color="auto"/>
              <w:left w:val="single" w:sz="4" w:space="0" w:color="auto"/>
              <w:bottom w:val="nil"/>
              <w:right w:val="single" w:sz="4" w:space="0" w:color="auto"/>
            </w:tcBorders>
            <w:vAlign w:val="center"/>
            <w:hideMark/>
          </w:tcPr>
          <w:p w14:paraId="2BF906C8" w14:textId="77777777" w:rsidR="00C1343D" w:rsidRDefault="00C1343D" w:rsidP="00531695">
            <w:pPr>
              <w:rPr>
                <w:sz w:val="22"/>
                <w:szCs w:val="22"/>
              </w:rPr>
            </w:pPr>
          </w:p>
        </w:tc>
        <w:tc>
          <w:tcPr>
            <w:tcW w:w="1342" w:type="dxa"/>
            <w:vMerge/>
            <w:tcBorders>
              <w:top w:val="single" w:sz="4" w:space="0" w:color="auto"/>
              <w:left w:val="single" w:sz="4" w:space="0" w:color="auto"/>
              <w:bottom w:val="nil"/>
              <w:right w:val="single" w:sz="4" w:space="0" w:color="auto"/>
            </w:tcBorders>
            <w:vAlign w:val="center"/>
            <w:hideMark/>
          </w:tcPr>
          <w:p w14:paraId="0B860332" w14:textId="77777777" w:rsidR="00C1343D" w:rsidRDefault="00C1343D" w:rsidP="00531695">
            <w:pPr>
              <w:rPr>
                <w:sz w:val="22"/>
                <w:szCs w:val="22"/>
              </w:rPr>
            </w:pPr>
          </w:p>
        </w:tc>
        <w:tc>
          <w:tcPr>
            <w:tcW w:w="2765" w:type="dxa"/>
            <w:vMerge/>
            <w:tcBorders>
              <w:top w:val="single" w:sz="4" w:space="0" w:color="auto"/>
              <w:left w:val="single" w:sz="4" w:space="0" w:color="auto"/>
              <w:bottom w:val="nil"/>
              <w:right w:val="single" w:sz="4" w:space="0" w:color="auto"/>
            </w:tcBorders>
            <w:vAlign w:val="center"/>
            <w:hideMark/>
          </w:tcPr>
          <w:p w14:paraId="2F355527"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noWrap/>
            <w:vAlign w:val="center"/>
            <w:hideMark/>
          </w:tcPr>
          <w:p w14:paraId="2C1097A7" w14:textId="77777777" w:rsidR="00C1343D" w:rsidRDefault="00C1343D" w:rsidP="00531695">
            <w:pPr>
              <w:jc w:val="center"/>
              <w:rPr>
                <w:rFonts w:ascii="Arial" w:hAnsi="Arial" w:cs="Arial"/>
                <w:sz w:val="22"/>
                <w:szCs w:val="22"/>
              </w:rPr>
            </w:pPr>
            <w:r>
              <w:rPr>
                <w:rFonts w:ascii="Arial" w:hAnsi="Arial" w:cs="Arial"/>
                <w:sz w:val="22"/>
                <w:szCs w:val="22"/>
              </w:rPr>
              <w:t>104/170/92</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1396BD62" w14:textId="77777777" w:rsidR="00C1343D" w:rsidRDefault="00C1343D" w:rsidP="00531695">
            <w:pPr>
              <w:jc w:val="center"/>
              <w:rPr>
                <w:rFonts w:ascii="Arial" w:hAnsi="Arial" w:cs="Arial"/>
                <w:sz w:val="22"/>
                <w:szCs w:val="22"/>
              </w:rPr>
            </w:pPr>
            <w:r>
              <w:rPr>
                <w:rFonts w:ascii="Arial" w:hAnsi="Arial" w:cs="Arial"/>
                <w:sz w:val="22"/>
                <w:szCs w:val="22"/>
              </w:rPr>
              <w:t>4</w:t>
            </w:r>
          </w:p>
        </w:tc>
        <w:tc>
          <w:tcPr>
            <w:tcW w:w="2686" w:type="dxa"/>
            <w:gridSpan w:val="2"/>
            <w:shd w:val="clear" w:color="auto" w:fill="000000" w:themeFill="text1"/>
          </w:tcPr>
          <w:p w14:paraId="18EC18AB"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609A0B09" w14:textId="77777777" w:rsidTr="00531695">
        <w:trPr>
          <w:trHeight w:val="255"/>
        </w:trPr>
        <w:tc>
          <w:tcPr>
            <w:tcW w:w="506" w:type="dxa"/>
            <w:vMerge/>
            <w:tcBorders>
              <w:top w:val="single" w:sz="4" w:space="0" w:color="auto"/>
              <w:left w:val="single" w:sz="4" w:space="0" w:color="auto"/>
              <w:bottom w:val="nil"/>
              <w:right w:val="single" w:sz="4" w:space="0" w:color="auto"/>
            </w:tcBorders>
            <w:vAlign w:val="center"/>
            <w:hideMark/>
          </w:tcPr>
          <w:p w14:paraId="71364A35" w14:textId="77777777" w:rsidR="00C1343D" w:rsidRDefault="00C1343D" w:rsidP="00531695">
            <w:pPr>
              <w:rPr>
                <w:sz w:val="22"/>
                <w:szCs w:val="22"/>
              </w:rPr>
            </w:pPr>
          </w:p>
        </w:tc>
        <w:tc>
          <w:tcPr>
            <w:tcW w:w="1342" w:type="dxa"/>
            <w:vMerge/>
            <w:tcBorders>
              <w:top w:val="single" w:sz="4" w:space="0" w:color="auto"/>
              <w:left w:val="single" w:sz="4" w:space="0" w:color="auto"/>
              <w:bottom w:val="nil"/>
              <w:right w:val="single" w:sz="4" w:space="0" w:color="auto"/>
            </w:tcBorders>
            <w:vAlign w:val="center"/>
            <w:hideMark/>
          </w:tcPr>
          <w:p w14:paraId="4AC9BA0E" w14:textId="77777777" w:rsidR="00C1343D" w:rsidRDefault="00C1343D" w:rsidP="00531695">
            <w:pPr>
              <w:rPr>
                <w:sz w:val="22"/>
                <w:szCs w:val="22"/>
              </w:rPr>
            </w:pPr>
          </w:p>
        </w:tc>
        <w:tc>
          <w:tcPr>
            <w:tcW w:w="2765" w:type="dxa"/>
            <w:vMerge/>
            <w:tcBorders>
              <w:top w:val="single" w:sz="4" w:space="0" w:color="auto"/>
              <w:left w:val="single" w:sz="4" w:space="0" w:color="auto"/>
              <w:bottom w:val="nil"/>
              <w:right w:val="single" w:sz="4" w:space="0" w:color="auto"/>
            </w:tcBorders>
            <w:vAlign w:val="center"/>
            <w:hideMark/>
          </w:tcPr>
          <w:p w14:paraId="37F38D05"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noWrap/>
            <w:vAlign w:val="center"/>
            <w:hideMark/>
          </w:tcPr>
          <w:p w14:paraId="1575BBCE" w14:textId="77777777" w:rsidR="00C1343D" w:rsidRDefault="00C1343D" w:rsidP="00531695">
            <w:pPr>
              <w:jc w:val="center"/>
              <w:rPr>
                <w:rFonts w:ascii="Arial" w:hAnsi="Arial" w:cs="Arial"/>
                <w:sz w:val="22"/>
                <w:szCs w:val="22"/>
              </w:rPr>
            </w:pPr>
            <w:r>
              <w:rPr>
                <w:rFonts w:ascii="Arial" w:hAnsi="Arial" w:cs="Arial"/>
                <w:sz w:val="22"/>
                <w:szCs w:val="22"/>
              </w:rPr>
              <w:t>106/170/94</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60B29025" w14:textId="77777777" w:rsidR="00C1343D" w:rsidRDefault="00C1343D" w:rsidP="00531695">
            <w:pPr>
              <w:jc w:val="center"/>
              <w:rPr>
                <w:rFonts w:ascii="Arial" w:hAnsi="Arial" w:cs="Arial"/>
                <w:sz w:val="22"/>
                <w:szCs w:val="22"/>
              </w:rPr>
            </w:pPr>
            <w:r>
              <w:rPr>
                <w:rFonts w:ascii="Arial" w:hAnsi="Arial" w:cs="Arial"/>
                <w:sz w:val="22"/>
                <w:szCs w:val="22"/>
              </w:rPr>
              <w:t>4</w:t>
            </w:r>
          </w:p>
        </w:tc>
        <w:tc>
          <w:tcPr>
            <w:tcW w:w="2686" w:type="dxa"/>
            <w:gridSpan w:val="2"/>
            <w:shd w:val="clear" w:color="auto" w:fill="000000" w:themeFill="text1"/>
          </w:tcPr>
          <w:p w14:paraId="3D50D221"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787F1EDE" w14:textId="77777777" w:rsidTr="00531695">
        <w:trPr>
          <w:trHeight w:val="255"/>
        </w:trPr>
        <w:tc>
          <w:tcPr>
            <w:tcW w:w="506" w:type="dxa"/>
            <w:vMerge/>
            <w:tcBorders>
              <w:top w:val="single" w:sz="4" w:space="0" w:color="auto"/>
              <w:left w:val="single" w:sz="4" w:space="0" w:color="auto"/>
              <w:bottom w:val="nil"/>
              <w:right w:val="single" w:sz="4" w:space="0" w:color="auto"/>
            </w:tcBorders>
            <w:vAlign w:val="center"/>
            <w:hideMark/>
          </w:tcPr>
          <w:p w14:paraId="10A64A50" w14:textId="77777777" w:rsidR="00C1343D" w:rsidRDefault="00C1343D" w:rsidP="00531695">
            <w:pPr>
              <w:rPr>
                <w:sz w:val="22"/>
                <w:szCs w:val="22"/>
              </w:rPr>
            </w:pPr>
          </w:p>
        </w:tc>
        <w:tc>
          <w:tcPr>
            <w:tcW w:w="1342" w:type="dxa"/>
            <w:vMerge/>
            <w:tcBorders>
              <w:top w:val="single" w:sz="4" w:space="0" w:color="auto"/>
              <w:left w:val="single" w:sz="4" w:space="0" w:color="auto"/>
              <w:bottom w:val="nil"/>
              <w:right w:val="single" w:sz="4" w:space="0" w:color="auto"/>
            </w:tcBorders>
            <w:vAlign w:val="center"/>
            <w:hideMark/>
          </w:tcPr>
          <w:p w14:paraId="567DA412" w14:textId="77777777" w:rsidR="00C1343D" w:rsidRDefault="00C1343D" w:rsidP="00531695">
            <w:pPr>
              <w:rPr>
                <w:sz w:val="22"/>
                <w:szCs w:val="22"/>
              </w:rPr>
            </w:pPr>
          </w:p>
        </w:tc>
        <w:tc>
          <w:tcPr>
            <w:tcW w:w="2765" w:type="dxa"/>
            <w:vMerge/>
            <w:tcBorders>
              <w:top w:val="single" w:sz="4" w:space="0" w:color="auto"/>
              <w:left w:val="single" w:sz="4" w:space="0" w:color="auto"/>
              <w:bottom w:val="nil"/>
              <w:right w:val="single" w:sz="4" w:space="0" w:color="auto"/>
            </w:tcBorders>
            <w:vAlign w:val="center"/>
            <w:hideMark/>
          </w:tcPr>
          <w:p w14:paraId="2D0C2B8B"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noWrap/>
            <w:vAlign w:val="center"/>
            <w:hideMark/>
          </w:tcPr>
          <w:p w14:paraId="46EF47A4" w14:textId="77777777" w:rsidR="00C1343D" w:rsidRDefault="00C1343D" w:rsidP="00531695">
            <w:pPr>
              <w:jc w:val="center"/>
              <w:rPr>
                <w:rFonts w:ascii="Arial" w:hAnsi="Arial" w:cs="Arial"/>
                <w:sz w:val="22"/>
                <w:szCs w:val="22"/>
              </w:rPr>
            </w:pPr>
            <w:r>
              <w:rPr>
                <w:rFonts w:ascii="Arial" w:hAnsi="Arial" w:cs="Arial"/>
                <w:sz w:val="22"/>
                <w:szCs w:val="22"/>
              </w:rPr>
              <w:t>110/170/96</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649C37BE" w14:textId="77777777" w:rsidR="00C1343D" w:rsidRDefault="00C1343D" w:rsidP="00531695">
            <w:pPr>
              <w:jc w:val="center"/>
              <w:rPr>
                <w:rFonts w:ascii="Arial" w:hAnsi="Arial" w:cs="Arial"/>
                <w:sz w:val="22"/>
                <w:szCs w:val="22"/>
              </w:rPr>
            </w:pPr>
            <w:r>
              <w:rPr>
                <w:rFonts w:ascii="Arial" w:hAnsi="Arial" w:cs="Arial"/>
                <w:sz w:val="22"/>
                <w:szCs w:val="22"/>
              </w:rPr>
              <w:t>3</w:t>
            </w:r>
          </w:p>
        </w:tc>
        <w:tc>
          <w:tcPr>
            <w:tcW w:w="2686" w:type="dxa"/>
            <w:gridSpan w:val="2"/>
            <w:shd w:val="clear" w:color="auto" w:fill="000000" w:themeFill="text1"/>
          </w:tcPr>
          <w:p w14:paraId="581353B5"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256A7B8D" w14:textId="77777777" w:rsidTr="00531695">
        <w:trPr>
          <w:trHeight w:val="255"/>
        </w:trPr>
        <w:tc>
          <w:tcPr>
            <w:tcW w:w="506" w:type="dxa"/>
            <w:vMerge/>
            <w:tcBorders>
              <w:top w:val="single" w:sz="4" w:space="0" w:color="auto"/>
              <w:left w:val="single" w:sz="4" w:space="0" w:color="auto"/>
              <w:bottom w:val="nil"/>
              <w:right w:val="single" w:sz="4" w:space="0" w:color="auto"/>
            </w:tcBorders>
            <w:vAlign w:val="center"/>
            <w:hideMark/>
          </w:tcPr>
          <w:p w14:paraId="3FD01BDE" w14:textId="77777777" w:rsidR="00C1343D" w:rsidRDefault="00C1343D" w:rsidP="00531695">
            <w:pPr>
              <w:rPr>
                <w:sz w:val="22"/>
                <w:szCs w:val="22"/>
              </w:rPr>
            </w:pPr>
          </w:p>
        </w:tc>
        <w:tc>
          <w:tcPr>
            <w:tcW w:w="1342" w:type="dxa"/>
            <w:vMerge/>
            <w:tcBorders>
              <w:top w:val="single" w:sz="4" w:space="0" w:color="auto"/>
              <w:left w:val="single" w:sz="4" w:space="0" w:color="auto"/>
              <w:bottom w:val="nil"/>
              <w:right w:val="single" w:sz="4" w:space="0" w:color="auto"/>
            </w:tcBorders>
            <w:vAlign w:val="center"/>
            <w:hideMark/>
          </w:tcPr>
          <w:p w14:paraId="2DC9D8CF" w14:textId="77777777" w:rsidR="00C1343D" w:rsidRDefault="00C1343D" w:rsidP="00531695">
            <w:pPr>
              <w:rPr>
                <w:sz w:val="22"/>
                <w:szCs w:val="22"/>
              </w:rPr>
            </w:pPr>
          </w:p>
        </w:tc>
        <w:tc>
          <w:tcPr>
            <w:tcW w:w="2765" w:type="dxa"/>
            <w:vMerge/>
            <w:tcBorders>
              <w:top w:val="single" w:sz="4" w:space="0" w:color="auto"/>
              <w:left w:val="single" w:sz="4" w:space="0" w:color="auto"/>
              <w:bottom w:val="nil"/>
              <w:right w:val="single" w:sz="4" w:space="0" w:color="auto"/>
            </w:tcBorders>
            <w:vAlign w:val="center"/>
            <w:hideMark/>
          </w:tcPr>
          <w:p w14:paraId="338F49C7"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noWrap/>
            <w:vAlign w:val="center"/>
            <w:hideMark/>
          </w:tcPr>
          <w:p w14:paraId="1B0E2333" w14:textId="77777777" w:rsidR="00C1343D" w:rsidRDefault="00C1343D" w:rsidP="00531695">
            <w:pPr>
              <w:jc w:val="center"/>
              <w:rPr>
                <w:rFonts w:ascii="Arial" w:hAnsi="Arial" w:cs="Arial"/>
                <w:sz w:val="22"/>
                <w:szCs w:val="22"/>
              </w:rPr>
            </w:pPr>
            <w:r>
              <w:rPr>
                <w:rFonts w:ascii="Arial" w:hAnsi="Arial" w:cs="Arial"/>
                <w:sz w:val="22"/>
                <w:szCs w:val="22"/>
              </w:rPr>
              <w:t>112/170/98</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08690F15" w14:textId="77777777" w:rsidR="00C1343D" w:rsidRDefault="00C1343D" w:rsidP="00531695">
            <w:pPr>
              <w:jc w:val="center"/>
              <w:rPr>
                <w:rFonts w:ascii="Arial" w:hAnsi="Arial" w:cs="Arial"/>
                <w:sz w:val="22"/>
                <w:szCs w:val="22"/>
              </w:rPr>
            </w:pPr>
            <w:r>
              <w:rPr>
                <w:rFonts w:ascii="Arial" w:hAnsi="Arial" w:cs="Arial"/>
                <w:sz w:val="22"/>
                <w:szCs w:val="22"/>
              </w:rPr>
              <w:t>3</w:t>
            </w:r>
          </w:p>
        </w:tc>
        <w:tc>
          <w:tcPr>
            <w:tcW w:w="2686" w:type="dxa"/>
            <w:gridSpan w:val="2"/>
            <w:shd w:val="clear" w:color="auto" w:fill="000000" w:themeFill="text1"/>
          </w:tcPr>
          <w:p w14:paraId="41744AE8"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659BBB7A" w14:textId="77777777" w:rsidTr="00531695">
        <w:trPr>
          <w:trHeight w:val="255"/>
        </w:trPr>
        <w:tc>
          <w:tcPr>
            <w:tcW w:w="506" w:type="dxa"/>
            <w:vMerge/>
            <w:tcBorders>
              <w:top w:val="single" w:sz="4" w:space="0" w:color="auto"/>
              <w:left w:val="single" w:sz="4" w:space="0" w:color="auto"/>
              <w:bottom w:val="nil"/>
              <w:right w:val="single" w:sz="4" w:space="0" w:color="auto"/>
            </w:tcBorders>
            <w:vAlign w:val="center"/>
            <w:hideMark/>
          </w:tcPr>
          <w:p w14:paraId="01129ED4" w14:textId="77777777" w:rsidR="00C1343D" w:rsidRDefault="00C1343D" w:rsidP="00531695">
            <w:pPr>
              <w:rPr>
                <w:sz w:val="22"/>
                <w:szCs w:val="22"/>
              </w:rPr>
            </w:pPr>
          </w:p>
        </w:tc>
        <w:tc>
          <w:tcPr>
            <w:tcW w:w="1342" w:type="dxa"/>
            <w:vMerge/>
            <w:tcBorders>
              <w:top w:val="single" w:sz="4" w:space="0" w:color="auto"/>
              <w:left w:val="single" w:sz="4" w:space="0" w:color="auto"/>
              <w:bottom w:val="nil"/>
              <w:right w:val="single" w:sz="4" w:space="0" w:color="auto"/>
            </w:tcBorders>
            <w:vAlign w:val="center"/>
            <w:hideMark/>
          </w:tcPr>
          <w:p w14:paraId="4263CCE2" w14:textId="77777777" w:rsidR="00C1343D" w:rsidRDefault="00C1343D" w:rsidP="00531695">
            <w:pPr>
              <w:rPr>
                <w:sz w:val="22"/>
                <w:szCs w:val="22"/>
              </w:rPr>
            </w:pPr>
          </w:p>
        </w:tc>
        <w:tc>
          <w:tcPr>
            <w:tcW w:w="2765" w:type="dxa"/>
            <w:vMerge/>
            <w:tcBorders>
              <w:top w:val="single" w:sz="4" w:space="0" w:color="auto"/>
              <w:left w:val="single" w:sz="4" w:space="0" w:color="auto"/>
              <w:bottom w:val="nil"/>
              <w:right w:val="single" w:sz="4" w:space="0" w:color="auto"/>
            </w:tcBorders>
            <w:vAlign w:val="center"/>
            <w:hideMark/>
          </w:tcPr>
          <w:p w14:paraId="09B7D7D7"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noWrap/>
            <w:vAlign w:val="center"/>
            <w:hideMark/>
          </w:tcPr>
          <w:p w14:paraId="6CE01AF6" w14:textId="77777777" w:rsidR="00C1343D" w:rsidRDefault="00C1343D" w:rsidP="00531695">
            <w:pPr>
              <w:jc w:val="center"/>
              <w:rPr>
                <w:rFonts w:ascii="Arial" w:hAnsi="Arial" w:cs="Arial"/>
                <w:sz w:val="22"/>
                <w:szCs w:val="22"/>
              </w:rPr>
            </w:pPr>
            <w:r>
              <w:rPr>
                <w:rFonts w:ascii="Arial" w:hAnsi="Arial" w:cs="Arial"/>
                <w:sz w:val="22"/>
                <w:szCs w:val="22"/>
              </w:rPr>
              <w:t>116/170/102</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6C77309F" w14:textId="77777777" w:rsidR="00C1343D" w:rsidRDefault="00C1343D" w:rsidP="00531695">
            <w:pPr>
              <w:jc w:val="center"/>
              <w:rPr>
                <w:rFonts w:ascii="Arial" w:hAnsi="Arial" w:cs="Arial"/>
                <w:sz w:val="22"/>
                <w:szCs w:val="22"/>
              </w:rPr>
            </w:pPr>
            <w:r>
              <w:rPr>
                <w:rFonts w:ascii="Arial" w:hAnsi="Arial" w:cs="Arial"/>
                <w:sz w:val="22"/>
                <w:szCs w:val="22"/>
              </w:rPr>
              <w:t>3</w:t>
            </w:r>
          </w:p>
        </w:tc>
        <w:tc>
          <w:tcPr>
            <w:tcW w:w="2686" w:type="dxa"/>
            <w:gridSpan w:val="2"/>
            <w:shd w:val="clear" w:color="auto" w:fill="000000" w:themeFill="text1"/>
          </w:tcPr>
          <w:p w14:paraId="33913B46"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38957724" w14:textId="77777777" w:rsidTr="00531695">
        <w:trPr>
          <w:trHeight w:val="255"/>
        </w:trPr>
        <w:tc>
          <w:tcPr>
            <w:tcW w:w="506" w:type="dxa"/>
            <w:vMerge/>
            <w:tcBorders>
              <w:top w:val="single" w:sz="4" w:space="0" w:color="auto"/>
              <w:left w:val="single" w:sz="4" w:space="0" w:color="auto"/>
              <w:bottom w:val="nil"/>
              <w:right w:val="single" w:sz="4" w:space="0" w:color="auto"/>
            </w:tcBorders>
            <w:vAlign w:val="center"/>
            <w:hideMark/>
          </w:tcPr>
          <w:p w14:paraId="2274295D" w14:textId="77777777" w:rsidR="00C1343D" w:rsidRDefault="00C1343D" w:rsidP="00531695">
            <w:pPr>
              <w:rPr>
                <w:sz w:val="22"/>
                <w:szCs w:val="22"/>
              </w:rPr>
            </w:pPr>
          </w:p>
        </w:tc>
        <w:tc>
          <w:tcPr>
            <w:tcW w:w="1342" w:type="dxa"/>
            <w:vMerge/>
            <w:tcBorders>
              <w:top w:val="single" w:sz="4" w:space="0" w:color="auto"/>
              <w:left w:val="single" w:sz="4" w:space="0" w:color="auto"/>
              <w:bottom w:val="nil"/>
              <w:right w:val="single" w:sz="4" w:space="0" w:color="auto"/>
            </w:tcBorders>
            <w:vAlign w:val="center"/>
            <w:hideMark/>
          </w:tcPr>
          <w:p w14:paraId="5D6399CB" w14:textId="77777777" w:rsidR="00C1343D" w:rsidRDefault="00C1343D" w:rsidP="00531695">
            <w:pPr>
              <w:rPr>
                <w:sz w:val="22"/>
                <w:szCs w:val="22"/>
              </w:rPr>
            </w:pPr>
          </w:p>
        </w:tc>
        <w:tc>
          <w:tcPr>
            <w:tcW w:w="2765" w:type="dxa"/>
            <w:vMerge/>
            <w:tcBorders>
              <w:top w:val="single" w:sz="4" w:space="0" w:color="auto"/>
              <w:left w:val="single" w:sz="4" w:space="0" w:color="auto"/>
              <w:bottom w:val="nil"/>
              <w:right w:val="single" w:sz="4" w:space="0" w:color="auto"/>
            </w:tcBorders>
            <w:vAlign w:val="center"/>
            <w:hideMark/>
          </w:tcPr>
          <w:p w14:paraId="510FE5C0"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noWrap/>
            <w:vAlign w:val="center"/>
            <w:hideMark/>
          </w:tcPr>
          <w:p w14:paraId="69EDCAE4" w14:textId="77777777" w:rsidR="00C1343D" w:rsidRDefault="00C1343D" w:rsidP="00531695">
            <w:pPr>
              <w:jc w:val="center"/>
              <w:rPr>
                <w:rFonts w:ascii="Arial" w:hAnsi="Arial" w:cs="Arial"/>
                <w:sz w:val="22"/>
                <w:szCs w:val="22"/>
              </w:rPr>
            </w:pPr>
            <w:r>
              <w:rPr>
                <w:rFonts w:ascii="Arial" w:hAnsi="Arial" w:cs="Arial"/>
                <w:sz w:val="22"/>
                <w:szCs w:val="22"/>
              </w:rPr>
              <w:t>120/170/108</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628D8C5B" w14:textId="77777777" w:rsidR="00C1343D" w:rsidRDefault="00C1343D" w:rsidP="00531695">
            <w:pPr>
              <w:jc w:val="center"/>
              <w:rPr>
                <w:rFonts w:ascii="Arial" w:hAnsi="Arial" w:cs="Arial"/>
                <w:sz w:val="22"/>
                <w:szCs w:val="22"/>
              </w:rPr>
            </w:pPr>
            <w:r>
              <w:rPr>
                <w:rFonts w:ascii="Arial" w:hAnsi="Arial" w:cs="Arial"/>
                <w:sz w:val="22"/>
                <w:szCs w:val="22"/>
              </w:rPr>
              <w:t>2</w:t>
            </w:r>
          </w:p>
        </w:tc>
        <w:tc>
          <w:tcPr>
            <w:tcW w:w="2686" w:type="dxa"/>
            <w:gridSpan w:val="2"/>
            <w:shd w:val="clear" w:color="auto" w:fill="000000" w:themeFill="text1"/>
          </w:tcPr>
          <w:p w14:paraId="6B4E5EBD"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3396C14E" w14:textId="77777777" w:rsidTr="00531695">
        <w:trPr>
          <w:trHeight w:val="255"/>
        </w:trPr>
        <w:tc>
          <w:tcPr>
            <w:tcW w:w="506" w:type="dxa"/>
            <w:vMerge/>
            <w:tcBorders>
              <w:top w:val="single" w:sz="4" w:space="0" w:color="auto"/>
              <w:left w:val="single" w:sz="4" w:space="0" w:color="auto"/>
              <w:bottom w:val="nil"/>
              <w:right w:val="single" w:sz="4" w:space="0" w:color="auto"/>
            </w:tcBorders>
            <w:vAlign w:val="center"/>
            <w:hideMark/>
          </w:tcPr>
          <w:p w14:paraId="59086AEE" w14:textId="77777777" w:rsidR="00C1343D" w:rsidRDefault="00C1343D" w:rsidP="00531695">
            <w:pPr>
              <w:rPr>
                <w:sz w:val="22"/>
                <w:szCs w:val="22"/>
              </w:rPr>
            </w:pPr>
          </w:p>
        </w:tc>
        <w:tc>
          <w:tcPr>
            <w:tcW w:w="1342" w:type="dxa"/>
            <w:vMerge/>
            <w:tcBorders>
              <w:top w:val="single" w:sz="4" w:space="0" w:color="auto"/>
              <w:left w:val="single" w:sz="4" w:space="0" w:color="auto"/>
              <w:bottom w:val="nil"/>
              <w:right w:val="single" w:sz="4" w:space="0" w:color="auto"/>
            </w:tcBorders>
            <w:vAlign w:val="center"/>
            <w:hideMark/>
          </w:tcPr>
          <w:p w14:paraId="32FB17E9" w14:textId="77777777" w:rsidR="00C1343D" w:rsidRDefault="00C1343D" w:rsidP="00531695">
            <w:pPr>
              <w:rPr>
                <w:sz w:val="22"/>
                <w:szCs w:val="22"/>
              </w:rPr>
            </w:pPr>
          </w:p>
        </w:tc>
        <w:tc>
          <w:tcPr>
            <w:tcW w:w="2765" w:type="dxa"/>
            <w:vMerge/>
            <w:tcBorders>
              <w:top w:val="single" w:sz="4" w:space="0" w:color="auto"/>
              <w:left w:val="single" w:sz="4" w:space="0" w:color="auto"/>
              <w:bottom w:val="nil"/>
              <w:right w:val="single" w:sz="4" w:space="0" w:color="auto"/>
            </w:tcBorders>
            <w:vAlign w:val="center"/>
            <w:hideMark/>
          </w:tcPr>
          <w:p w14:paraId="65D10B40"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noWrap/>
            <w:vAlign w:val="center"/>
            <w:hideMark/>
          </w:tcPr>
          <w:p w14:paraId="1FA98CA4" w14:textId="77777777" w:rsidR="00C1343D" w:rsidRDefault="00C1343D" w:rsidP="00531695">
            <w:pPr>
              <w:jc w:val="center"/>
              <w:rPr>
                <w:rFonts w:ascii="Arial" w:hAnsi="Arial" w:cs="Arial"/>
                <w:sz w:val="22"/>
                <w:szCs w:val="22"/>
              </w:rPr>
            </w:pPr>
            <w:r>
              <w:rPr>
                <w:rFonts w:ascii="Arial" w:hAnsi="Arial" w:cs="Arial"/>
                <w:sz w:val="22"/>
                <w:szCs w:val="22"/>
              </w:rPr>
              <w:t>88/175/82</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468522C1" w14:textId="77777777" w:rsidR="00C1343D" w:rsidRDefault="00C1343D" w:rsidP="00531695">
            <w:pPr>
              <w:jc w:val="center"/>
              <w:rPr>
                <w:rFonts w:ascii="Arial" w:hAnsi="Arial" w:cs="Arial"/>
                <w:sz w:val="22"/>
                <w:szCs w:val="22"/>
              </w:rPr>
            </w:pPr>
            <w:r>
              <w:rPr>
                <w:rFonts w:ascii="Arial" w:hAnsi="Arial" w:cs="Arial"/>
                <w:sz w:val="22"/>
                <w:szCs w:val="22"/>
              </w:rPr>
              <w:t>3</w:t>
            </w:r>
          </w:p>
        </w:tc>
        <w:tc>
          <w:tcPr>
            <w:tcW w:w="2686" w:type="dxa"/>
            <w:gridSpan w:val="2"/>
            <w:shd w:val="clear" w:color="auto" w:fill="000000" w:themeFill="text1"/>
          </w:tcPr>
          <w:p w14:paraId="7C932246"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7FB050C3" w14:textId="77777777" w:rsidTr="00531695">
        <w:trPr>
          <w:trHeight w:val="255"/>
        </w:trPr>
        <w:tc>
          <w:tcPr>
            <w:tcW w:w="506" w:type="dxa"/>
            <w:vMerge/>
            <w:tcBorders>
              <w:top w:val="single" w:sz="4" w:space="0" w:color="auto"/>
              <w:left w:val="single" w:sz="4" w:space="0" w:color="auto"/>
              <w:bottom w:val="nil"/>
              <w:right w:val="single" w:sz="4" w:space="0" w:color="auto"/>
            </w:tcBorders>
            <w:vAlign w:val="center"/>
            <w:hideMark/>
          </w:tcPr>
          <w:p w14:paraId="39829A23" w14:textId="77777777" w:rsidR="00C1343D" w:rsidRDefault="00C1343D" w:rsidP="00531695">
            <w:pPr>
              <w:rPr>
                <w:sz w:val="22"/>
                <w:szCs w:val="22"/>
              </w:rPr>
            </w:pPr>
          </w:p>
        </w:tc>
        <w:tc>
          <w:tcPr>
            <w:tcW w:w="1342" w:type="dxa"/>
            <w:vMerge/>
            <w:tcBorders>
              <w:top w:val="single" w:sz="4" w:space="0" w:color="auto"/>
              <w:left w:val="single" w:sz="4" w:space="0" w:color="auto"/>
              <w:bottom w:val="nil"/>
              <w:right w:val="single" w:sz="4" w:space="0" w:color="auto"/>
            </w:tcBorders>
            <w:vAlign w:val="center"/>
            <w:hideMark/>
          </w:tcPr>
          <w:p w14:paraId="62601185" w14:textId="77777777" w:rsidR="00C1343D" w:rsidRDefault="00C1343D" w:rsidP="00531695">
            <w:pPr>
              <w:rPr>
                <w:sz w:val="22"/>
                <w:szCs w:val="22"/>
              </w:rPr>
            </w:pPr>
          </w:p>
        </w:tc>
        <w:tc>
          <w:tcPr>
            <w:tcW w:w="2765" w:type="dxa"/>
            <w:vMerge/>
            <w:tcBorders>
              <w:top w:val="single" w:sz="4" w:space="0" w:color="auto"/>
              <w:left w:val="single" w:sz="4" w:space="0" w:color="auto"/>
              <w:bottom w:val="nil"/>
              <w:right w:val="single" w:sz="4" w:space="0" w:color="auto"/>
            </w:tcBorders>
            <w:vAlign w:val="center"/>
            <w:hideMark/>
          </w:tcPr>
          <w:p w14:paraId="1A8D0F3C"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noWrap/>
            <w:vAlign w:val="center"/>
            <w:hideMark/>
          </w:tcPr>
          <w:p w14:paraId="308E2433" w14:textId="77777777" w:rsidR="00C1343D" w:rsidRDefault="00C1343D" w:rsidP="00531695">
            <w:pPr>
              <w:jc w:val="center"/>
              <w:rPr>
                <w:rFonts w:ascii="Arial" w:hAnsi="Arial" w:cs="Arial"/>
                <w:sz w:val="22"/>
                <w:szCs w:val="22"/>
              </w:rPr>
            </w:pPr>
            <w:r>
              <w:rPr>
                <w:rFonts w:ascii="Arial" w:hAnsi="Arial" w:cs="Arial"/>
                <w:sz w:val="22"/>
                <w:szCs w:val="22"/>
              </w:rPr>
              <w:t>90/175/82</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580F833B" w14:textId="77777777" w:rsidR="00C1343D" w:rsidRDefault="00C1343D" w:rsidP="00531695">
            <w:pPr>
              <w:jc w:val="center"/>
              <w:rPr>
                <w:rFonts w:ascii="Arial" w:hAnsi="Arial" w:cs="Arial"/>
                <w:sz w:val="22"/>
                <w:szCs w:val="22"/>
              </w:rPr>
            </w:pPr>
            <w:r>
              <w:rPr>
                <w:rFonts w:ascii="Arial" w:hAnsi="Arial" w:cs="Arial"/>
                <w:sz w:val="22"/>
                <w:szCs w:val="22"/>
              </w:rPr>
              <w:t>3</w:t>
            </w:r>
          </w:p>
        </w:tc>
        <w:tc>
          <w:tcPr>
            <w:tcW w:w="2686" w:type="dxa"/>
            <w:gridSpan w:val="2"/>
            <w:shd w:val="clear" w:color="auto" w:fill="000000" w:themeFill="text1"/>
          </w:tcPr>
          <w:p w14:paraId="662A4BF1"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3087CA5B" w14:textId="77777777" w:rsidTr="00531695">
        <w:trPr>
          <w:trHeight w:val="255"/>
        </w:trPr>
        <w:tc>
          <w:tcPr>
            <w:tcW w:w="506" w:type="dxa"/>
            <w:vMerge/>
            <w:tcBorders>
              <w:top w:val="single" w:sz="4" w:space="0" w:color="auto"/>
              <w:left w:val="single" w:sz="4" w:space="0" w:color="auto"/>
              <w:bottom w:val="nil"/>
              <w:right w:val="single" w:sz="4" w:space="0" w:color="auto"/>
            </w:tcBorders>
            <w:vAlign w:val="center"/>
            <w:hideMark/>
          </w:tcPr>
          <w:p w14:paraId="2A173E7B" w14:textId="77777777" w:rsidR="00C1343D" w:rsidRDefault="00C1343D" w:rsidP="00531695">
            <w:pPr>
              <w:rPr>
                <w:sz w:val="22"/>
                <w:szCs w:val="22"/>
              </w:rPr>
            </w:pPr>
          </w:p>
        </w:tc>
        <w:tc>
          <w:tcPr>
            <w:tcW w:w="1342" w:type="dxa"/>
            <w:vMerge/>
            <w:tcBorders>
              <w:top w:val="single" w:sz="4" w:space="0" w:color="auto"/>
              <w:left w:val="single" w:sz="4" w:space="0" w:color="auto"/>
              <w:bottom w:val="nil"/>
              <w:right w:val="single" w:sz="4" w:space="0" w:color="auto"/>
            </w:tcBorders>
            <w:vAlign w:val="center"/>
            <w:hideMark/>
          </w:tcPr>
          <w:p w14:paraId="58C4AF0D" w14:textId="77777777" w:rsidR="00C1343D" w:rsidRDefault="00C1343D" w:rsidP="00531695">
            <w:pPr>
              <w:rPr>
                <w:sz w:val="22"/>
                <w:szCs w:val="22"/>
              </w:rPr>
            </w:pPr>
          </w:p>
        </w:tc>
        <w:tc>
          <w:tcPr>
            <w:tcW w:w="2765" w:type="dxa"/>
            <w:vMerge/>
            <w:tcBorders>
              <w:top w:val="single" w:sz="4" w:space="0" w:color="auto"/>
              <w:left w:val="single" w:sz="4" w:space="0" w:color="auto"/>
              <w:bottom w:val="nil"/>
              <w:right w:val="single" w:sz="4" w:space="0" w:color="auto"/>
            </w:tcBorders>
            <w:vAlign w:val="center"/>
            <w:hideMark/>
          </w:tcPr>
          <w:p w14:paraId="0C7C72AC"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noWrap/>
            <w:vAlign w:val="center"/>
            <w:hideMark/>
          </w:tcPr>
          <w:p w14:paraId="1D47E802" w14:textId="77777777" w:rsidR="00C1343D" w:rsidRDefault="00C1343D" w:rsidP="00531695">
            <w:pPr>
              <w:jc w:val="center"/>
              <w:rPr>
                <w:rFonts w:ascii="Arial" w:hAnsi="Arial" w:cs="Arial"/>
                <w:sz w:val="22"/>
                <w:szCs w:val="22"/>
              </w:rPr>
            </w:pPr>
            <w:r>
              <w:rPr>
                <w:rFonts w:ascii="Arial" w:hAnsi="Arial" w:cs="Arial"/>
                <w:sz w:val="22"/>
                <w:szCs w:val="22"/>
              </w:rPr>
              <w:t>92/175/84</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6A9C5F0E" w14:textId="77777777" w:rsidR="00C1343D" w:rsidRDefault="00C1343D" w:rsidP="00531695">
            <w:pPr>
              <w:jc w:val="center"/>
              <w:rPr>
                <w:rFonts w:ascii="Arial" w:hAnsi="Arial" w:cs="Arial"/>
                <w:sz w:val="22"/>
                <w:szCs w:val="22"/>
              </w:rPr>
            </w:pPr>
            <w:r>
              <w:rPr>
                <w:rFonts w:ascii="Arial" w:hAnsi="Arial" w:cs="Arial"/>
                <w:sz w:val="22"/>
                <w:szCs w:val="22"/>
              </w:rPr>
              <w:t>5</w:t>
            </w:r>
          </w:p>
        </w:tc>
        <w:tc>
          <w:tcPr>
            <w:tcW w:w="2686" w:type="dxa"/>
            <w:gridSpan w:val="2"/>
            <w:shd w:val="clear" w:color="auto" w:fill="000000" w:themeFill="text1"/>
          </w:tcPr>
          <w:p w14:paraId="0BF77D1F"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18B36346" w14:textId="77777777" w:rsidTr="00531695">
        <w:trPr>
          <w:trHeight w:val="255"/>
        </w:trPr>
        <w:tc>
          <w:tcPr>
            <w:tcW w:w="506" w:type="dxa"/>
            <w:vMerge/>
            <w:tcBorders>
              <w:top w:val="single" w:sz="4" w:space="0" w:color="auto"/>
              <w:left w:val="single" w:sz="4" w:space="0" w:color="auto"/>
              <w:bottom w:val="nil"/>
              <w:right w:val="single" w:sz="4" w:space="0" w:color="auto"/>
            </w:tcBorders>
            <w:vAlign w:val="center"/>
            <w:hideMark/>
          </w:tcPr>
          <w:p w14:paraId="646AD275" w14:textId="77777777" w:rsidR="00C1343D" w:rsidRDefault="00C1343D" w:rsidP="00531695">
            <w:pPr>
              <w:rPr>
                <w:sz w:val="22"/>
                <w:szCs w:val="22"/>
              </w:rPr>
            </w:pPr>
          </w:p>
        </w:tc>
        <w:tc>
          <w:tcPr>
            <w:tcW w:w="1342" w:type="dxa"/>
            <w:vMerge/>
            <w:tcBorders>
              <w:top w:val="single" w:sz="4" w:space="0" w:color="auto"/>
              <w:left w:val="single" w:sz="4" w:space="0" w:color="auto"/>
              <w:bottom w:val="nil"/>
              <w:right w:val="single" w:sz="4" w:space="0" w:color="auto"/>
            </w:tcBorders>
            <w:vAlign w:val="center"/>
            <w:hideMark/>
          </w:tcPr>
          <w:p w14:paraId="7118C4B1" w14:textId="77777777" w:rsidR="00C1343D" w:rsidRDefault="00C1343D" w:rsidP="00531695">
            <w:pPr>
              <w:rPr>
                <w:sz w:val="22"/>
                <w:szCs w:val="22"/>
              </w:rPr>
            </w:pPr>
          </w:p>
        </w:tc>
        <w:tc>
          <w:tcPr>
            <w:tcW w:w="2765" w:type="dxa"/>
            <w:vMerge/>
            <w:tcBorders>
              <w:top w:val="single" w:sz="4" w:space="0" w:color="auto"/>
              <w:left w:val="single" w:sz="4" w:space="0" w:color="auto"/>
              <w:bottom w:val="nil"/>
              <w:right w:val="single" w:sz="4" w:space="0" w:color="auto"/>
            </w:tcBorders>
            <w:vAlign w:val="center"/>
            <w:hideMark/>
          </w:tcPr>
          <w:p w14:paraId="5E3EB39C"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noWrap/>
            <w:vAlign w:val="center"/>
            <w:hideMark/>
          </w:tcPr>
          <w:p w14:paraId="267D4483" w14:textId="77777777" w:rsidR="00C1343D" w:rsidRDefault="00C1343D" w:rsidP="00531695">
            <w:pPr>
              <w:jc w:val="center"/>
              <w:rPr>
                <w:rFonts w:ascii="Arial" w:hAnsi="Arial" w:cs="Arial"/>
                <w:sz w:val="22"/>
                <w:szCs w:val="22"/>
              </w:rPr>
            </w:pPr>
            <w:r>
              <w:rPr>
                <w:rFonts w:ascii="Arial" w:hAnsi="Arial" w:cs="Arial"/>
                <w:sz w:val="22"/>
                <w:szCs w:val="22"/>
              </w:rPr>
              <w:t>96/175/86</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2EBA0B17" w14:textId="77777777" w:rsidR="00C1343D" w:rsidRDefault="00C1343D" w:rsidP="00531695">
            <w:pPr>
              <w:jc w:val="center"/>
              <w:rPr>
                <w:rFonts w:ascii="Arial" w:hAnsi="Arial" w:cs="Arial"/>
                <w:sz w:val="22"/>
                <w:szCs w:val="22"/>
              </w:rPr>
            </w:pPr>
            <w:r>
              <w:rPr>
                <w:rFonts w:ascii="Arial" w:hAnsi="Arial" w:cs="Arial"/>
                <w:sz w:val="22"/>
                <w:szCs w:val="22"/>
              </w:rPr>
              <w:t>8</w:t>
            </w:r>
          </w:p>
        </w:tc>
        <w:tc>
          <w:tcPr>
            <w:tcW w:w="2686" w:type="dxa"/>
            <w:gridSpan w:val="2"/>
            <w:shd w:val="clear" w:color="auto" w:fill="000000" w:themeFill="text1"/>
          </w:tcPr>
          <w:p w14:paraId="32483F5B"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36006AD0" w14:textId="77777777" w:rsidTr="00531695">
        <w:trPr>
          <w:trHeight w:val="255"/>
        </w:trPr>
        <w:tc>
          <w:tcPr>
            <w:tcW w:w="506" w:type="dxa"/>
            <w:vMerge/>
            <w:tcBorders>
              <w:top w:val="single" w:sz="4" w:space="0" w:color="auto"/>
              <w:left w:val="single" w:sz="4" w:space="0" w:color="auto"/>
              <w:bottom w:val="nil"/>
              <w:right w:val="single" w:sz="4" w:space="0" w:color="auto"/>
            </w:tcBorders>
            <w:vAlign w:val="center"/>
            <w:hideMark/>
          </w:tcPr>
          <w:p w14:paraId="34F42668" w14:textId="77777777" w:rsidR="00C1343D" w:rsidRDefault="00C1343D" w:rsidP="00531695">
            <w:pPr>
              <w:rPr>
                <w:sz w:val="22"/>
                <w:szCs w:val="22"/>
              </w:rPr>
            </w:pPr>
          </w:p>
        </w:tc>
        <w:tc>
          <w:tcPr>
            <w:tcW w:w="1342" w:type="dxa"/>
            <w:vMerge/>
            <w:tcBorders>
              <w:top w:val="single" w:sz="4" w:space="0" w:color="auto"/>
              <w:left w:val="single" w:sz="4" w:space="0" w:color="auto"/>
              <w:bottom w:val="nil"/>
              <w:right w:val="single" w:sz="4" w:space="0" w:color="auto"/>
            </w:tcBorders>
            <w:vAlign w:val="center"/>
            <w:hideMark/>
          </w:tcPr>
          <w:p w14:paraId="1572438B" w14:textId="77777777" w:rsidR="00C1343D" w:rsidRDefault="00C1343D" w:rsidP="00531695">
            <w:pPr>
              <w:rPr>
                <w:sz w:val="22"/>
                <w:szCs w:val="22"/>
              </w:rPr>
            </w:pPr>
          </w:p>
        </w:tc>
        <w:tc>
          <w:tcPr>
            <w:tcW w:w="2765" w:type="dxa"/>
            <w:vMerge/>
            <w:tcBorders>
              <w:top w:val="single" w:sz="4" w:space="0" w:color="auto"/>
              <w:left w:val="single" w:sz="4" w:space="0" w:color="auto"/>
              <w:bottom w:val="nil"/>
              <w:right w:val="single" w:sz="4" w:space="0" w:color="auto"/>
            </w:tcBorders>
            <w:vAlign w:val="center"/>
            <w:hideMark/>
          </w:tcPr>
          <w:p w14:paraId="5B95E437"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noWrap/>
            <w:vAlign w:val="center"/>
            <w:hideMark/>
          </w:tcPr>
          <w:p w14:paraId="2060FF14" w14:textId="77777777" w:rsidR="00C1343D" w:rsidRDefault="00C1343D" w:rsidP="00531695">
            <w:pPr>
              <w:jc w:val="center"/>
              <w:rPr>
                <w:rFonts w:ascii="Arial" w:hAnsi="Arial" w:cs="Arial"/>
                <w:sz w:val="22"/>
                <w:szCs w:val="22"/>
              </w:rPr>
            </w:pPr>
            <w:r>
              <w:rPr>
                <w:rFonts w:ascii="Arial" w:hAnsi="Arial" w:cs="Arial"/>
                <w:sz w:val="22"/>
                <w:szCs w:val="22"/>
              </w:rPr>
              <w:t>98/175/88</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442667B9" w14:textId="77777777" w:rsidR="00C1343D" w:rsidRDefault="00C1343D" w:rsidP="00531695">
            <w:pPr>
              <w:jc w:val="center"/>
              <w:rPr>
                <w:rFonts w:ascii="Arial" w:hAnsi="Arial" w:cs="Arial"/>
                <w:sz w:val="22"/>
                <w:szCs w:val="22"/>
              </w:rPr>
            </w:pPr>
            <w:r>
              <w:rPr>
                <w:rFonts w:ascii="Arial" w:hAnsi="Arial" w:cs="Arial"/>
                <w:sz w:val="22"/>
                <w:szCs w:val="22"/>
              </w:rPr>
              <w:t>8</w:t>
            </w:r>
          </w:p>
        </w:tc>
        <w:tc>
          <w:tcPr>
            <w:tcW w:w="2686" w:type="dxa"/>
            <w:gridSpan w:val="2"/>
            <w:shd w:val="clear" w:color="auto" w:fill="000000" w:themeFill="text1"/>
          </w:tcPr>
          <w:p w14:paraId="10660CA9"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233080C3" w14:textId="77777777" w:rsidTr="00531695">
        <w:trPr>
          <w:trHeight w:val="255"/>
        </w:trPr>
        <w:tc>
          <w:tcPr>
            <w:tcW w:w="506" w:type="dxa"/>
            <w:vMerge/>
            <w:tcBorders>
              <w:top w:val="single" w:sz="4" w:space="0" w:color="auto"/>
              <w:left w:val="single" w:sz="4" w:space="0" w:color="auto"/>
              <w:bottom w:val="nil"/>
              <w:right w:val="single" w:sz="4" w:space="0" w:color="auto"/>
            </w:tcBorders>
            <w:vAlign w:val="center"/>
            <w:hideMark/>
          </w:tcPr>
          <w:p w14:paraId="490E88FA" w14:textId="77777777" w:rsidR="00C1343D" w:rsidRDefault="00C1343D" w:rsidP="00531695">
            <w:pPr>
              <w:rPr>
                <w:sz w:val="22"/>
                <w:szCs w:val="22"/>
              </w:rPr>
            </w:pPr>
          </w:p>
        </w:tc>
        <w:tc>
          <w:tcPr>
            <w:tcW w:w="1342" w:type="dxa"/>
            <w:vMerge/>
            <w:tcBorders>
              <w:top w:val="single" w:sz="4" w:space="0" w:color="auto"/>
              <w:left w:val="single" w:sz="4" w:space="0" w:color="auto"/>
              <w:bottom w:val="nil"/>
              <w:right w:val="single" w:sz="4" w:space="0" w:color="auto"/>
            </w:tcBorders>
            <w:vAlign w:val="center"/>
            <w:hideMark/>
          </w:tcPr>
          <w:p w14:paraId="4DA9A960" w14:textId="77777777" w:rsidR="00C1343D" w:rsidRDefault="00C1343D" w:rsidP="00531695">
            <w:pPr>
              <w:rPr>
                <w:sz w:val="22"/>
                <w:szCs w:val="22"/>
              </w:rPr>
            </w:pPr>
          </w:p>
        </w:tc>
        <w:tc>
          <w:tcPr>
            <w:tcW w:w="2765" w:type="dxa"/>
            <w:vMerge/>
            <w:tcBorders>
              <w:top w:val="single" w:sz="4" w:space="0" w:color="auto"/>
              <w:left w:val="single" w:sz="4" w:space="0" w:color="auto"/>
              <w:bottom w:val="nil"/>
              <w:right w:val="single" w:sz="4" w:space="0" w:color="auto"/>
            </w:tcBorders>
            <w:vAlign w:val="center"/>
            <w:hideMark/>
          </w:tcPr>
          <w:p w14:paraId="00D39774"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noWrap/>
            <w:vAlign w:val="center"/>
            <w:hideMark/>
          </w:tcPr>
          <w:p w14:paraId="5065ECDF" w14:textId="77777777" w:rsidR="00C1343D" w:rsidRDefault="00C1343D" w:rsidP="00531695">
            <w:pPr>
              <w:jc w:val="center"/>
              <w:rPr>
                <w:rFonts w:ascii="Arial" w:hAnsi="Arial" w:cs="Arial"/>
                <w:sz w:val="22"/>
                <w:szCs w:val="22"/>
              </w:rPr>
            </w:pPr>
            <w:r>
              <w:rPr>
                <w:rFonts w:ascii="Arial" w:hAnsi="Arial" w:cs="Arial"/>
                <w:sz w:val="22"/>
                <w:szCs w:val="22"/>
              </w:rPr>
              <w:t>100/175/92</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713CF589" w14:textId="77777777" w:rsidR="00C1343D" w:rsidRDefault="00C1343D" w:rsidP="00531695">
            <w:pPr>
              <w:jc w:val="center"/>
              <w:rPr>
                <w:rFonts w:ascii="Arial" w:hAnsi="Arial" w:cs="Arial"/>
                <w:sz w:val="22"/>
                <w:szCs w:val="22"/>
              </w:rPr>
            </w:pPr>
            <w:r>
              <w:rPr>
                <w:rFonts w:ascii="Arial" w:hAnsi="Arial" w:cs="Arial"/>
                <w:sz w:val="22"/>
                <w:szCs w:val="22"/>
              </w:rPr>
              <w:t>6</w:t>
            </w:r>
          </w:p>
        </w:tc>
        <w:tc>
          <w:tcPr>
            <w:tcW w:w="2686" w:type="dxa"/>
            <w:gridSpan w:val="2"/>
            <w:shd w:val="clear" w:color="auto" w:fill="000000" w:themeFill="text1"/>
          </w:tcPr>
          <w:p w14:paraId="4AA47BDC"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5126EA67" w14:textId="77777777" w:rsidTr="00531695">
        <w:trPr>
          <w:trHeight w:val="255"/>
        </w:trPr>
        <w:tc>
          <w:tcPr>
            <w:tcW w:w="506" w:type="dxa"/>
            <w:vMerge/>
            <w:tcBorders>
              <w:top w:val="single" w:sz="4" w:space="0" w:color="auto"/>
              <w:left w:val="single" w:sz="4" w:space="0" w:color="auto"/>
              <w:bottom w:val="nil"/>
              <w:right w:val="single" w:sz="4" w:space="0" w:color="auto"/>
            </w:tcBorders>
            <w:vAlign w:val="center"/>
            <w:hideMark/>
          </w:tcPr>
          <w:p w14:paraId="16C88A84" w14:textId="77777777" w:rsidR="00C1343D" w:rsidRDefault="00C1343D" w:rsidP="00531695">
            <w:pPr>
              <w:rPr>
                <w:sz w:val="22"/>
                <w:szCs w:val="22"/>
              </w:rPr>
            </w:pPr>
          </w:p>
        </w:tc>
        <w:tc>
          <w:tcPr>
            <w:tcW w:w="1342" w:type="dxa"/>
            <w:vMerge/>
            <w:tcBorders>
              <w:top w:val="single" w:sz="4" w:space="0" w:color="auto"/>
              <w:left w:val="single" w:sz="4" w:space="0" w:color="auto"/>
              <w:bottom w:val="nil"/>
              <w:right w:val="single" w:sz="4" w:space="0" w:color="auto"/>
            </w:tcBorders>
            <w:vAlign w:val="center"/>
            <w:hideMark/>
          </w:tcPr>
          <w:p w14:paraId="26769CFB" w14:textId="77777777" w:rsidR="00C1343D" w:rsidRDefault="00C1343D" w:rsidP="00531695">
            <w:pPr>
              <w:rPr>
                <w:sz w:val="22"/>
                <w:szCs w:val="22"/>
              </w:rPr>
            </w:pPr>
          </w:p>
        </w:tc>
        <w:tc>
          <w:tcPr>
            <w:tcW w:w="2765" w:type="dxa"/>
            <w:vMerge/>
            <w:tcBorders>
              <w:top w:val="single" w:sz="4" w:space="0" w:color="auto"/>
              <w:left w:val="single" w:sz="4" w:space="0" w:color="auto"/>
              <w:bottom w:val="nil"/>
              <w:right w:val="single" w:sz="4" w:space="0" w:color="auto"/>
            </w:tcBorders>
            <w:vAlign w:val="center"/>
            <w:hideMark/>
          </w:tcPr>
          <w:p w14:paraId="2F711769"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noWrap/>
            <w:vAlign w:val="center"/>
            <w:hideMark/>
          </w:tcPr>
          <w:p w14:paraId="209BE2E6" w14:textId="77777777" w:rsidR="00C1343D" w:rsidRDefault="00C1343D" w:rsidP="00531695">
            <w:pPr>
              <w:jc w:val="center"/>
              <w:rPr>
                <w:rFonts w:ascii="Arial" w:hAnsi="Arial" w:cs="Arial"/>
                <w:sz w:val="22"/>
                <w:szCs w:val="22"/>
              </w:rPr>
            </w:pPr>
            <w:r>
              <w:rPr>
                <w:rFonts w:ascii="Arial" w:hAnsi="Arial" w:cs="Arial"/>
                <w:sz w:val="22"/>
                <w:szCs w:val="22"/>
              </w:rPr>
              <w:t>102/175/94</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175C5D89" w14:textId="77777777" w:rsidR="00C1343D" w:rsidRDefault="00C1343D" w:rsidP="00531695">
            <w:pPr>
              <w:jc w:val="center"/>
              <w:rPr>
                <w:rFonts w:ascii="Arial" w:hAnsi="Arial" w:cs="Arial"/>
                <w:sz w:val="22"/>
                <w:szCs w:val="22"/>
              </w:rPr>
            </w:pPr>
            <w:r>
              <w:rPr>
                <w:rFonts w:ascii="Arial" w:hAnsi="Arial" w:cs="Arial"/>
                <w:sz w:val="22"/>
                <w:szCs w:val="22"/>
              </w:rPr>
              <w:t>6</w:t>
            </w:r>
          </w:p>
        </w:tc>
        <w:tc>
          <w:tcPr>
            <w:tcW w:w="2686" w:type="dxa"/>
            <w:gridSpan w:val="2"/>
            <w:shd w:val="clear" w:color="auto" w:fill="000000" w:themeFill="text1"/>
          </w:tcPr>
          <w:p w14:paraId="4D7D0B4A"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3242F931" w14:textId="77777777" w:rsidTr="00531695">
        <w:trPr>
          <w:trHeight w:val="255"/>
        </w:trPr>
        <w:tc>
          <w:tcPr>
            <w:tcW w:w="506" w:type="dxa"/>
            <w:vMerge/>
            <w:tcBorders>
              <w:top w:val="single" w:sz="4" w:space="0" w:color="auto"/>
              <w:left w:val="single" w:sz="4" w:space="0" w:color="auto"/>
              <w:bottom w:val="nil"/>
              <w:right w:val="single" w:sz="4" w:space="0" w:color="auto"/>
            </w:tcBorders>
            <w:vAlign w:val="center"/>
            <w:hideMark/>
          </w:tcPr>
          <w:p w14:paraId="5CFB470F" w14:textId="77777777" w:rsidR="00C1343D" w:rsidRDefault="00C1343D" w:rsidP="00531695">
            <w:pPr>
              <w:rPr>
                <w:sz w:val="22"/>
                <w:szCs w:val="22"/>
              </w:rPr>
            </w:pPr>
          </w:p>
        </w:tc>
        <w:tc>
          <w:tcPr>
            <w:tcW w:w="1342" w:type="dxa"/>
            <w:vMerge/>
            <w:tcBorders>
              <w:top w:val="single" w:sz="4" w:space="0" w:color="auto"/>
              <w:left w:val="single" w:sz="4" w:space="0" w:color="auto"/>
              <w:bottom w:val="nil"/>
              <w:right w:val="single" w:sz="4" w:space="0" w:color="auto"/>
            </w:tcBorders>
            <w:vAlign w:val="center"/>
            <w:hideMark/>
          </w:tcPr>
          <w:p w14:paraId="2EE1FBE4" w14:textId="77777777" w:rsidR="00C1343D" w:rsidRDefault="00C1343D" w:rsidP="00531695">
            <w:pPr>
              <w:rPr>
                <w:sz w:val="22"/>
                <w:szCs w:val="22"/>
              </w:rPr>
            </w:pPr>
          </w:p>
        </w:tc>
        <w:tc>
          <w:tcPr>
            <w:tcW w:w="2765" w:type="dxa"/>
            <w:vMerge/>
            <w:tcBorders>
              <w:top w:val="single" w:sz="4" w:space="0" w:color="auto"/>
              <w:left w:val="single" w:sz="4" w:space="0" w:color="auto"/>
              <w:bottom w:val="nil"/>
              <w:right w:val="single" w:sz="4" w:space="0" w:color="auto"/>
            </w:tcBorders>
            <w:vAlign w:val="center"/>
            <w:hideMark/>
          </w:tcPr>
          <w:p w14:paraId="2E8933D2"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noWrap/>
            <w:vAlign w:val="center"/>
            <w:hideMark/>
          </w:tcPr>
          <w:p w14:paraId="6095B888" w14:textId="77777777" w:rsidR="00C1343D" w:rsidRDefault="00C1343D" w:rsidP="00531695">
            <w:pPr>
              <w:jc w:val="center"/>
              <w:rPr>
                <w:rFonts w:ascii="Arial" w:hAnsi="Arial" w:cs="Arial"/>
                <w:sz w:val="22"/>
                <w:szCs w:val="22"/>
              </w:rPr>
            </w:pPr>
            <w:r>
              <w:rPr>
                <w:rFonts w:ascii="Arial" w:hAnsi="Arial" w:cs="Arial"/>
                <w:sz w:val="22"/>
                <w:szCs w:val="22"/>
              </w:rPr>
              <w:t>106/175/96</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6AD530EA" w14:textId="77777777" w:rsidR="00C1343D" w:rsidRDefault="00C1343D" w:rsidP="00531695">
            <w:pPr>
              <w:jc w:val="center"/>
              <w:rPr>
                <w:rFonts w:ascii="Arial" w:hAnsi="Arial" w:cs="Arial"/>
                <w:sz w:val="22"/>
                <w:szCs w:val="22"/>
              </w:rPr>
            </w:pPr>
            <w:r>
              <w:rPr>
                <w:rFonts w:ascii="Arial" w:hAnsi="Arial" w:cs="Arial"/>
                <w:sz w:val="22"/>
                <w:szCs w:val="22"/>
              </w:rPr>
              <w:t>5</w:t>
            </w:r>
          </w:p>
        </w:tc>
        <w:tc>
          <w:tcPr>
            <w:tcW w:w="2686" w:type="dxa"/>
            <w:gridSpan w:val="2"/>
            <w:shd w:val="clear" w:color="auto" w:fill="000000" w:themeFill="text1"/>
          </w:tcPr>
          <w:p w14:paraId="0FC27659"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33AAC88C" w14:textId="77777777" w:rsidTr="00531695">
        <w:trPr>
          <w:trHeight w:val="255"/>
        </w:trPr>
        <w:tc>
          <w:tcPr>
            <w:tcW w:w="506" w:type="dxa"/>
            <w:vMerge/>
            <w:tcBorders>
              <w:top w:val="single" w:sz="4" w:space="0" w:color="auto"/>
              <w:left w:val="single" w:sz="4" w:space="0" w:color="auto"/>
              <w:bottom w:val="nil"/>
              <w:right w:val="single" w:sz="4" w:space="0" w:color="auto"/>
            </w:tcBorders>
            <w:vAlign w:val="center"/>
            <w:hideMark/>
          </w:tcPr>
          <w:p w14:paraId="4E5EA3DE" w14:textId="77777777" w:rsidR="00C1343D" w:rsidRDefault="00C1343D" w:rsidP="00531695">
            <w:pPr>
              <w:rPr>
                <w:sz w:val="22"/>
                <w:szCs w:val="22"/>
              </w:rPr>
            </w:pPr>
          </w:p>
        </w:tc>
        <w:tc>
          <w:tcPr>
            <w:tcW w:w="1342" w:type="dxa"/>
            <w:vMerge/>
            <w:tcBorders>
              <w:top w:val="single" w:sz="4" w:space="0" w:color="auto"/>
              <w:left w:val="single" w:sz="4" w:space="0" w:color="auto"/>
              <w:bottom w:val="nil"/>
              <w:right w:val="single" w:sz="4" w:space="0" w:color="auto"/>
            </w:tcBorders>
            <w:vAlign w:val="center"/>
            <w:hideMark/>
          </w:tcPr>
          <w:p w14:paraId="1FC1580A" w14:textId="77777777" w:rsidR="00C1343D" w:rsidRDefault="00C1343D" w:rsidP="00531695">
            <w:pPr>
              <w:rPr>
                <w:sz w:val="22"/>
                <w:szCs w:val="22"/>
              </w:rPr>
            </w:pPr>
          </w:p>
        </w:tc>
        <w:tc>
          <w:tcPr>
            <w:tcW w:w="2765" w:type="dxa"/>
            <w:vMerge/>
            <w:tcBorders>
              <w:top w:val="single" w:sz="4" w:space="0" w:color="auto"/>
              <w:left w:val="single" w:sz="4" w:space="0" w:color="auto"/>
              <w:bottom w:val="nil"/>
              <w:right w:val="single" w:sz="4" w:space="0" w:color="auto"/>
            </w:tcBorders>
            <w:vAlign w:val="center"/>
            <w:hideMark/>
          </w:tcPr>
          <w:p w14:paraId="575B29AF"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noWrap/>
            <w:vAlign w:val="center"/>
            <w:hideMark/>
          </w:tcPr>
          <w:p w14:paraId="5F5B054D" w14:textId="77777777" w:rsidR="00C1343D" w:rsidRDefault="00C1343D" w:rsidP="00531695">
            <w:pPr>
              <w:jc w:val="center"/>
              <w:rPr>
                <w:rFonts w:ascii="Arial" w:hAnsi="Arial" w:cs="Arial"/>
                <w:sz w:val="22"/>
                <w:szCs w:val="22"/>
              </w:rPr>
            </w:pPr>
            <w:r>
              <w:rPr>
                <w:rFonts w:ascii="Arial" w:hAnsi="Arial" w:cs="Arial"/>
                <w:sz w:val="22"/>
                <w:szCs w:val="22"/>
              </w:rPr>
              <w:t>108/175/96</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41E735F0" w14:textId="77777777" w:rsidR="00C1343D" w:rsidRDefault="00C1343D" w:rsidP="00531695">
            <w:pPr>
              <w:jc w:val="center"/>
              <w:rPr>
                <w:rFonts w:ascii="Arial" w:hAnsi="Arial" w:cs="Arial"/>
                <w:sz w:val="22"/>
                <w:szCs w:val="22"/>
              </w:rPr>
            </w:pPr>
            <w:r>
              <w:rPr>
                <w:rFonts w:ascii="Arial" w:hAnsi="Arial" w:cs="Arial"/>
                <w:sz w:val="22"/>
                <w:szCs w:val="22"/>
              </w:rPr>
              <w:t>5</w:t>
            </w:r>
          </w:p>
        </w:tc>
        <w:tc>
          <w:tcPr>
            <w:tcW w:w="2686" w:type="dxa"/>
            <w:gridSpan w:val="2"/>
            <w:shd w:val="clear" w:color="auto" w:fill="000000" w:themeFill="text1"/>
          </w:tcPr>
          <w:p w14:paraId="5E0CFF4B"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6E2F995E" w14:textId="77777777" w:rsidTr="00531695">
        <w:trPr>
          <w:trHeight w:val="255"/>
        </w:trPr>
        <w:tc>
          <w:tcPr>
            <w:tcW w:w="506" w:type="dxa"/>
            <w:vMerge/>
            <w:tcBorders>
              <w:top w:val="single" w:sz="4" w:space="0" w:color="auto"/>
              <w:left w:val="single" w:sz="4" w:space="0" w:color="auto"/>
              <w:bottom w:val="nil"/>
              <w:right w:val="single" w:sz="4" w:space="0" w:color="auto"/>
            </w:tcBorders>
            <w:vAlign w:val="center"/>
            <w:hideMark/>
          </w:tcPr>
          <w:p w14:paraId="39DC76B4" w14:textId="77777777" w:rsidR="00C1343D" w:rsidRDefault="00C1343D" w:rsidP="00531695">
            <w:pPr>
              <w:rPr>
                <w:sz w:val="22"/>
                <w:szCs w:val="22"/>
              </w:rPr>
            </w:pPr>
          </w:p>
        </w:tc>
        <w:tc>
          <w:tcPr>
            <w:tcW w:w="1342" w:type="dxa"/>
            <w:vMerge/>
            <w:tcBorders>
              <w:top w:val="single" w:sz="4" w:space="0" w:color="auto"/>
              <w:left w:val="single" w:sz="4" w:space="0" w:color="auto"/>
              <w:bottom w:val="nil"/>
              <w:right w:val="single" w:sz="4" w:space="0" w:color="auto"/>
            </w:tcBorders>
            <w:vAlign w:val="center"/>
            <w:hideMark/>
          </w:tcPr>
          <w:p w14:paraId="59C2BB0B" w14:textId="77777777" w:rsidR="00C1343D" w:rsidRDefault="00C1343D" w:rsidP="00531695">
            <w:pPr>
              <w:rPr>
                <w:sz w:val="22"/>
                <w:szCs w:val="22"/>
              </w:rPr>
            </w:pPr>
          </w:p>
        </w:tc>
        <w:tc>
          <w:tcPr>
            <w:tcW w:w="2765" w:type="dxa"/>
            <w:vMerge/>
            <w:tcBorders>
              <w:top w:val="single" w:sz="4" w:space="0" w:color="auto"/>
              <w:left w:val="single" w:sz="4" w:space="0" w:color="auto"/>
              <w:bottom w:val="nil"/>
              <w:right w:val="single" w:sz="4" w:space="0" w:color="auto"/>
            </w:tcBorders>
            <w:vAlign w:val="center"/>
            <w:hideMark/>
          </w:tcPr>
          <w:p w14:paraId="1E8E852B"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noWrap/>
            <w:vAlign w:val="center"/>
            <w:hideMark/>
          </w:tcPr>
          <w:p w14:paraId="5C9772E0" w14:textId="77777777" w:rsidR="00C1343D" w:rsidRDefault="00C1343D" w:rsidP="00531695">
            <w:pPr>
              <w:jc w:val="center"/>
              <w:rPr>
                <w:rFonts w:ascii="Arial" w:hAnsi="Arial" w:cs="Arial"/>
                <w:sz w:val="22"/>
                <w:szCs w:val="22"/>
              </w:rPr>
            </w:pPr>
            <w:r>
              <w:rPr>
                <w:rFonts w:ascii="Arial" w:hAnsi="Arial" w:cs="Arial"/>
                <w:sz w:val="22"/>
                <w:szCs w:val="22"/>
              </w:rPr>
              <w:t>110/175/96</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391ED451" w14:textId="77777777" w:rsidR="00C1343D" w:rsidRDefault="00C1343D" w:rsidP="00531695">
            <w:pPr>
              <w:jc w:val="center"/>
              <w:rPr>
                <w:rFonts w:ascii="Arial" w:hAnsi="Arial" w:cs="Arial"/>
                <w:sz w:val="22"/>
                <w:szCs w:val="22"/>
              </w:rPr>
            </w:pPr>
            <w:r>
              <w:rPr>
                <w:rFonts w:ascii="Arial" w:hAnsi="Arial" w:cs="Arial"/>
                <w:sz w:val="22"/>
                <w:szCs w:val="22"/>
              </w:rPr>
              <w:t>5</w:t>
            </w:r>
          </w:p>
        </w:tc>
        <w:tc>
          <w:tcPr>
            <w:tcW w:w="2686" w:type="dxa"/>
            <w:gridSpan w:val="2"/>
            <w:shd w:val="clear" w:color="auto" w:fill="000000" w:themeFill="text1"/>
          </w:tcPr>
          <w:p w14:paraId="6EC3F234"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478F85F6" w14:textId="77777777" w:rsidTr="00531695">
        <w:trPr>
          <w:trHeight w:val="255"/>
        </w:trPr>
        <w:tc>
          <w:tcPr>
            <w:tcW w:w="506" w:type="dxa"/>
            <w:vMerge/>
            <w:tcBorders>
              <w:top w:val="single" w:sz="4" w:space="0" w:color="auto"/>
              <w:left w:val="single" w:sz="4" w:space="0" w:color="auto"/>
              <w:bottom w:val="nil"/>
              <w:right w:val="single" w:sz="4" w:space="0" w:color="auto"/>
            </w:tcBorders>
            <w:vAlign w:val="center"/>
            <w:hideMark/>
          </w:tcPr>
          <w:p w14:paraId="331B9B51" w14:textId="77777777" w:rsidR="00C1343D" w:rsidRDefault="00C1343D" w:rsidP="00531695">
            <w:pPr>
              <w:rPr>
                <w:sz w:val="22"/>
                <w:szCs w:val="22"/>
              </w:rPr>
            </w:pPr>
          </w:p>
        </w:tc>
        <w:tc>
          <w:tcPr>
            <w:tcW w:w="1342" w:type="dxa"/>
            <w:vMerge/>
            <w:tcBorders>
              <w:top w:val="single" w:sz="4" w:space="0" w:color="auto"/>
              <w:left w:val="single" w:sz="4" w:space="0" w:color="auto"/>
              <w:bottom w:val="nil"/>
              <w:right w:val="single" w:sz="4" w:space="0" w:color="auto"/>
            </w:tcBorders>
            <w:vAlign w:val="center"/>
            <w:hideMark/>
          </w:tcPr>
          <w:p w14:paraId="4522491E" w14:textId="77777777" w:rsidR="00C1343D" w:rsidRDefault="00C1343D" w:rsidP="00531695">
            <w:pPr>
              <w:rPr>
                <w:sz w:val="22"/>
                <w:szCs w:val="22"/>
              </w:rPr>
            </w:pPr>
          </w:p>
        </w:tc>
        <w:tc>
          <w:tcPr>
            <w:tcW w:w="2765" w:type="dxa"/>
            <w:vMerge/>
            <w:tcBorders>
              <w:top w:val="single" w:sz="4" w:space="0" w:color="auto"/>
              <w:left w:val="single" w:sz="4" w:space="0" w:color="auto"/>
              <w:bottom w:val="nil"/>
              <w:right w:val="single" w:sz="4" w:space="0" w:color="auto"/>
            </w:tcBorders>
            <w:vAlign w:val="center"/>
            <w:hideMark/>
          </w:tcPr>
          <w:p w14:paraId="4F5BE3CE"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noWrap/>
            <w:vAlign w:val="center"/>
            <w:hideMark/>
          </w:tcPr>
          <w:p w14:paraId="133F42DC" w14:textId="77777777" w:rsidR="00C1343D" w:rsidRDefault="00C1343D" w:rsidP="00531695">
            <w:pPr>
              <w:jc w:val="center"/>
              <w:rPr>
                <w:rFonts w:ascii="Arial" w:hAnsi="Arial" w:cs="Arial"/>
                <w:sz w:val="22"/>
                <w:szCs w:val="22"/>
              </w:rPr>
            </w:pPr>
            <w:r>
              <w:rPr>
                <w:rFonts w:ascii="Arial" w:hAnsi="Arial" w:cs="Arial"/>
                <w:sz w:val="22"/>
                <w:szCs w:val="22"/>
              </w:rPr>
              <w:t>112/175/98</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7CF4B069" w14:textId="77777777" w:rsidR="00C1343D" w:rsidRDefault="00C1343D" w:rsidP="00531695">
            <w:pPr>
              <w:jc w:val="center"/>
              <w:rPr>
                <w:rFonts w:ascii="Arial" w:hAnsi="Arial" w:cs="Arial"/>
                <w:sz w:val="22"/>
                <w:szCs w:val="22"/>
              </w:rPr>
            </w:pPr>
            <w:r>
              <w:rPr>
                <w:rFonts w:ascii="Arial" w:hAnsi="Arial" w:cs="Arial"/>
                <w:sz w:val="22"/>
                <w:szCs w:val="22"/>
              </w:rPr>
              <w:t>5</w:t>
            </w:r>
          </w:p>
        </w:tc>
        <w:tc>
          <w:tcPr>
            <w:tcW w:w="2686" w:type="dxa"/>
            <w:gridSpan w:val="2"/>
            <w:shd w:val="clear" w:color="auto" w:fill="000000" w:themeFill="text1"/>
          </w:tcPr>
          <w:p w14:paraId="522098B7"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33EFBE4A" w14:textId="77777777" w:rsidTr="00531695">
        <w:trPr>
          <w:trHeight w:val="255"/>
        </w:trPr>
        <w:tc>
          <w:tcPr>
            <w:tcW w:w="506" w:type="dxa"/>
            <w:vMerge/>
            <w:tcBorders>
              <w:top w:val="single" w:sz="4" w:space="0" w:color="auto"/>
              <w:left w:val="single" w:sz="4" w:space="0" w:color="auto"/>
              <w:bottom w:val="nil"/>
              <w:right w:val="single" w:sz="4" w:space="0" w:color="auto"/>
            </w:tcBorders>
            <w:vAlign w:val="center"/>
            <w:hideMark/>
          </w:tcPr>
          <w:p w14:paraId="68131444" w14:textId="77777777" w:rsidR="00C1343D" w:rsidRDefault="00C1343D" w:rsidP="00531695">
            <w:pPr>
              <w:rPr>
                <w:sz w:val="22"/>
                <w:szCs w:val="22"/>
              </w:rPr>
            </w:pPr>
          </w:p>
        </w:tc>
        <w:tc>
          <w:tcPr>
            <w:tcW w:w="1342" w:type="dxa"/>
            <w:vMerge/>
            <w:tcBorders>
              <w:top w:val="single" w:sz="4" w:space="0" w:color="auto"/>
              <w:left w:val="single" w:sz="4" w:space="0" w:color="auto"/>
              <w:bottom w:val="nil"/>
              <w:right w:val="single" w:sz="4" w:space="0" w:color="auto"/>
            </w:tcBorders>
            <w:vAlign w:val="center"/>
            <w:hideMark/>
          </w:tcPr>
          <w:p w14:paraId="3EFD761B" w14:textId="77777777" w:rsidR="00C1343D" w:rsidRDefault="00C1343D" w:rsidP="00531695">
            <w:pPr>
              <w:rPr>
                <w:sz w:val="22"/>
                <w:szCs w:val="22"/>
              </w:rPr>
            </w:pPr>
          </w:p>
        </w:tc>
        <w:tc>
          <w:tcPr>
            <w:tcW w:w="2765" w:type="dxa"/>
            <w:vMerge/>
            <w:tcBorders>
              <w:top w:val="single" w:sz="4" w:space="0" w:color="auto"/>
              <w:left w:val="single" w:sz="4" w:space="0" w:color="auto"/>
              <w:bottom w:val="nil"/>
              <w:right w:val="single" w:sz="4" w:space="0" w:color="auto"/>
            </w:tcBorders>
            <w:vAlign w:val="center"/>
            <w:hideMark/>
          </w:tcPr>
          <w:p w14:paraId="1CA8B7E3"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noWrap/>
            <w:vAlign w:val="center"/>
            <w:hideMark/>
          </w:tcPr>
          <w:p w14:paraId="0FA33D49" w14:textId="77777777" w:rsidR="00C1343D" w:rsidRDefault="00C1343D" w:rsidP="00531695">
            <w:pPr>
              <w:jc w:val="center"/>
              <w:rPr>
                <w:rFonts w:ascii="Arial" w:hAnsi="Arial" w:cs="Arial"/>
                <w:sz w:val="22"/>
                <w:szCs w:val="22"/>
              </w:rPr>
            </w:pPr>
            <w:r>
              <w:rPr>
                <w:rFonts w:ascii="Arial" w:hAnsi="Arial" w:cs="Arial"/>
                <w:sz w:val="22"/>
                <w:szCs w:val="22"/>
              </w:rPr>
              <w:t>116/175/100</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0472C761" w14:textId="77777777" w:rsidR="00C1343D" w:rsidRDefault="00C1343D" w:rsidP="00531695">
            <w:pPr>
              <w:jc w:val="center"/>
              <w:rPr>
                <w:rFonts w:ascii="Arial" w:hAnsi="Arial" w:cs="Arial"/>
                <w:sz w:val="22"/>
                <w:szCs w:val="22"/>
              </w:rPr>
            </w:pPr>
            <w:r>
              <w:rPr>
                <w:rFonts w:ascii="Arial" w:hAnsi="Arial" w:cs="Arial"/>
                <w:sz w:val="22"/>
                <w:szCs w:val="22"/>
              </w:rPr>
              <w:t>3</w:t>
            </w:r>
          </w:p>
        </w:tc>
        <w:tc>
          <w:tcPr>
            <w:tcW w:w="2686" w:type="dxa"/>
            <w:gridSpan w:val="2"/>
            <w:shd w:val="clear" w:color="auto" w:fill="000000" w:themeFill="text1"/>
          </w:tcPr>
          <w:p w14:paraId="42578E02"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57B3ED88" w14:textId="77777777" w:rsidTr="00531695">
        <w:trPr>
          <w:trHeight w:val="255"/>
        </w:trPr>
        <w:tc>
          <w:tcPr>
            <w:tcW w:w="506" w:type="dxa"/>
            <w:vMerge/>
            <w:tcBorders>
              <w:top w:val="single" w:sz="4" w:space="0" w:color="auto"/>
              <w:left w:val="single" w:sz="4" w:space="0" w:color="auto"/>
              <w:bottom w:val="nil"/>
              <w:right w:val="single" w:sz="4" w:space="0" w:color="auto"/>
            </w:tcBorders>
            <w:vAlign w:val="center"/>
            <w:hideMark/>
          </w:tcPr>
          <w:p w14:paraId="0F63F560" w14:textId="77777777" w:rsidR="00C1343D" w:rsidRDefault="00C1343D" w:rsidP="00531695">
            <w:pPr>
              <w:rPr>
                <w:sz w:val="22"/>
                <w:szCs w:val="22"/>
              </w:rPr>
            </w:pPr>
          </w:p>
        </w:tc>
        <w:tc>
          <w:tcPr>
            <w:tcW w:w="1342" w:type="dxa"/>
            <w:vMerge/>
            <w:tcBorders>
              <w:top w:val="single" w:sz="4" w:space="0" w:color="auto"/>
              <w:left w:val="single" w:sz="4" w:space="0" w:color="auto"/>
              <w:bottom w:val="nil"/>
              <w:right w:val="single" w:sz="4" w:space="0" w:color="auto"/>
            </w:tcBorders>
            <w:vAlign w:val="center"/>
            <w:hideMark/>
          </w:tcPr>
          <w:p w14:paraId="08C92B36" w14:textId="77777777" w:rsidR="00C1343D" w:rsidRDefault="00C1343D" w:rsidP="00531695">
            <w:pPr>
              <w:rPr>
                <w:sz w:val="22"/>
                <w:szCs w:val="22"/>
              </w:rPr>
            </w:pPr>
          </w:p>
        </w:tc>
        <w:tc>
          <w:tcPr>
            <w:tcW w:w="2765" w:type="dxa"/>
            <w:vMerge/>
            <w:tcBorders>
              <w:top w:val="single" w:sz="4" w:space="0" w:color="auto"/>
              <w:left w:val="single" w:sz="4" w:space="0" w:color="auto"/>
              <w:bottom w:val="nil"/>
              <w:right w:val="single" w:sz="4" w:space="0" w:color="auto"/>
            </w:tcBorders>
            <w:vAlign w:val="center"/>
            <w:hideMark/>
          </w:tcPr>
          <w:p w14:paraId="288B6719"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noWrap/>
            <w:vAlign w:val="center"/>
            <w:hideMark/>
          </w:tcPr>
          <w:p w14:paraId="06FEF191" w14:textId="77777777" w:rsidR="00C1343D" w:rsidRDefault="00C1343D" w:rsidP="00531695">
            <w:pPr>
              <w:jc w:val="center"/>
              <w:rPr>
                <w:rFonts w:ascii="Arial" w:hAnsi="Arial" w:cs="Arial"/>
                <w:sz w:val="22"/>
                <w:szCs w:val="22"/>
              </w:rPr>
            </w:pPr>
            <w:r>
              <w:rPr>
                <w:rFonts w:ascii="Arial" w:hAnsi="Arial" w:cs="Arial"/>
                <w:sz w:val="22"/>
                <w:szCs w:val="22"/>
              </w:rPr>
              <w:t>92/180/82</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7D860616" w14:textId="77777777" w:rsidR="00C1343D" w:rsidRDefault="00C1343D" w:rsidP="00531695">
            <w:pPr>
              <w:jc w:val="center"/>
              <w:rPr>
                <w:rFonts w:ascii="Arial" w:hAnsi="Arial" w:cs="Arial"/>
                <w:sz w:val="22"/>
                <w:szCs w:val="22"/>
              </w:rPr>
            </w:pPr>
            <w:r>
              <w:rPr>
                <w:rFonts w:ascii="Arial" w:hAnsi="Arial" w:cs="Arial"/>
                <w:sz w:val="22"/>
                <w:szCs w:val="22"/>
              </w:rPr>
              <w:t>3</w:t>
            </w:r>
          </w:p>
        </w:tc>
        <w:tc>
          <w:tcPr>
            <w:tcW w:w="2686" w:type="dxa"/>
            <w:gridSpan w:val="2"/>
            <w:shd w:val="clear" w:color="auto" w:fill="000000" w:themeFill="text1"/>
          </w:tcPr>
          <w:p w14:paraId="19A485F6"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4FF0BC21" w14:textId="77777777" w:rsidTr="00531695">
        <w:trPr>
          <w:trHeight w:val="255"/>
        </w:trPr>
        <w:tc>
          <w:tcPr>
            <w:tcW w:w="506" w:type="dxa"/>
            <w:vMerge/>
            <w:tcBorders>
              <w:top w:val="single" w:sz="4" w:space="0" w:color="auto"/>
              <w:left w:val="single" w:sz="4" w:space="0" w:color="auto"/>
              <w:bottom w:val="nil"/>
              <w:right w:val="single" w:sz="4" w:space="0" w:color="auto"/>
            </w:tcBorders>
            <w:vAlign w:val="center"/>
            <w:hideMark/>
          </w:tcPr>
          <w:p w14:paraId="2CAC58F8" w14:textId="77777777" w:rsidR="00C1343D" w:rsidRDefault="00C1343D" w:rsidP="00531695">
            <w:pPr>
              <w:rPr>
                <w:sz w:val="22"/>
                <w:szCs w:val="22"/>
              </w:rPr>
            </w:pPr>
          </w:p>
        </w:tc>
        <w:tc>
          <w:tcPr>
            <w:tcW w:w="1342" w:type="dxa"/>
            <w:vMerge/>
            <w:tcBorders>
              <w:top w:val="single" w:sz="4" w:space="0" w:color="auto"/>
              <w:left w:val="single" w:sz="4" w:space="0" w:color="auto"/>
              <w:bottom w:val="nil"/>
              <w:right w:val="single" w:sz="4" w:space="0" w:color="auto"/>
            </w:tcBorders>
            <w:vAlign w:val="center"/>
            <w:hideMark/>
          </w:tcPr>
          <w:p w14:paraId="6ADDDE69" w14:textId="77777777" w:rsidR="00C1343D" w:rsidRDefault="00C1343D" w:rsidP="00531695">
            <w:pPr>
              <w:rPr>
                <w:sz w:val="22"/>
                <w:szCs w:val="22"/>
              </w:rPr>
            </w:pPr>
          </w:p>
        </w:tc>
        <w:tc>
          <w:tcPr>
            <w:tcW w:w="2765" w:type="dxa"/>
            <w:vMerge/>
            <w:tcBorders>
              <w:top w:val="single" w:sz="4" w:space="0" w:color="auto"/>
              <w:left w:val="single" w:sz="4" w:space="0" w:color="auto"/>
              <w:bottom w:val="nil"/>
              <w:right w:val="single" w:sz="4" w:space="0" w:color="auto"/>
            </w:tcBorders>
            <w:vAlign w:val="center"/>
            <w:hideMark/>
          </w:tcPr>
          <w:p w14:paraId="5CAA4473"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noWrap/>
            <w:vAlign w:val="center"/>
            <w:hideMark/>
          </w:tcPr>
          <w:p w14:paraId="0B10D59C" w14:textId="77777777" w:rsidR="00C1343D" w:rsidRDefault="00C1343D" w:rsidP="00531695">
            <w:pPr>
              <w:jc w:val="center"/>
              <w:rPr>
                <w:rFonts w:ascii="Arial" w:hAnsi="Arial" w:cs="Arial"/>
                <w:sz w:val="22"/>
                <w:szCs w:val="22"/>
              </w:rPr>
            </w:pPr>
            <w:r>
              <w:rPr>
                <w:rFonts w:ascii="Arial" w:hAnsi="Arial" w:cs="Arial"/>
                <w:sz w:val="22"/>
                <w:szCs w:val="22"/>
              </w:rPr>
              <w:t>94/180/84</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1FDF6F61" w14:textId="77777777" w:rsidR="00C1343D" w:rsidRDefault="00C1343D" w:rsidP="00531695">
            <w:pPr>
              <w:jc w:val="center"/>
              <w:rPr>
                <w:rFonts w:ascii="Arial" w:hAnsi="Arial" w:cs="Arial"/>
                <w:sz w:val="22"/>
                <w:szCs w:val="22"/>
              </w:rPr>
            </w:pPr>
            <w:r>
              <w:rPr>
                <w:rFonts w:ascii="Arial" w:hAnsi="Arial" w:cs="Arial"/>
                <w:sz w:val="22"/>
                <w:szCs w:val="22"/>
              </w:rPr>
              <w:t>4</w:t>
            </w:r>
          </w:p>
        </w:tc>
        <w:tc>
          <w:tcPr>
            <w:tcW w:w="2686" w:type="dxa"/>
            <w:gridSpan w:val="2"/>
            <w:shd w:val="clear" w:color="auto" w:fill="000000" w:themeFill="text1"/>
          </w:tcPr>
          <w:p w14:paraId="59C0AE6F"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7DD1777E" w14:textId="77777777" w:rsidTr="00531695">
        <w:trPr>
          <w:trHeight w:val="255"/>
        </w:trPr>
        <w:tc>
          <w:tcPr>
            <w:tcW w:w="506" w:type="dxa"/>
            <w:vMerge/>
            <w:tcBorders>
              <w:top w:val="single" w:sz="4" w:space="0" w:color="auto"/>
              <w:left w:val="single" w:sz="4" w:space="0" w:color="auto"/>
              <w:bottom w:val="nil"/>
              <w:right w:val="single" w:sz="4" w:space="0" w:color="auto"/>
            </w:tcBorders>
            <w:vAlign w:val="center"/>
            <w:hideMark/>
          </w:tcPr>
          <w:p w14:paraId="616E15BA" w14:textId="77777777" w:rsidR="00C1343D" w:rsidRDefault="00C1343D" w:rsidP="00531695">
            <w:pPr>
              <w:rPr>
                <w:sz w:val="22"/>
                <w:szCs w:val="22"/>
              </w:rPr>
            </w:pPr>
          </w:p>
        </w:tc>
        <w:tc>
          <w:tcPr>
            <w:tcW w:w="1342" w:type="dxa"/>
            <w:vMerge/>
            <w:tcBorders>
              <w:top w:val="single" w:sz="4" w:space="0" w:color="auto"/>
              <w:left w:val="single" w:sz="4" w:space="0" w:color="auto"/>
              <w:bottom w:val="nil"/>
              <w:right w:val="single" w:sz="4" w:space="0" w:color="auto"/>
            </w:tcBorders>
            <w:vAlign w:val="center"/>
            <w:hideMark/>
          </w:tcPr>
          <w:p w14:paraId="5744754F" w14:textId="77777777" w:rsidR="00C1343D" w:rsidRDefault="00C1343D" w:rsidP="00531695">
            <w:pPr>
              <w:rPr>
                <w:sz w:val="22"/>
                <w:szCs w:val="22"/>
              </w:rPr>
            </w:pPr>
          </w:p>
        </w:tc>
        <w:tc>
          <w:tcPr>
            <w:tcW w:w="2765" w:type="dxa"/>
            <w:vMerge/>
            <w:tcBorders>
              <w:top w:val="single" w:sz="4" w:space="0" w:color="auto"/>
              <w:left w:val="single" w:sz="4" w:space="0" w:color="auto"/>
              <w:bottom w:val="nil"/>
              <w:right w:val="single" w:sz="4" w:space="0" w:color="auto"/>
            </w:tcBorders>
            <w:vAlign w:val="center"/>
            <w:hideMark/>
          </w:tcPr>
          <w:p w14:paraId="78553163"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noWrap/>
            <w:vAlign w:val="center"/>
            <w:hideMark/>
          </w:tcPr>
          <w:p w14:paraId="77548D0F" w14:textId="77777777" w:rsidR="00C1343D" w:rsidRDefault="00C1343D" w:rsidP="00531695">
            <w:pPr>
              <w:jc w:val="center"/>
              <w:rPr>
                <w:rFonts w:ascii="Arial" w:hAnsi="Arial" w:cs="Arial"/>
                <w:sz w:val="22"/>
                <w:szCs w:val="22"/>
              </w:rPr>
            </w:pPr>
            <w:r>
              <w:rPr>
                <w:rFonts w:ascii="Arial" w:hAnsi="Arial" w:cs="Arial"/>
                <w:sz w:val="22"/>
                <w:szCs w:val="22"/>
              </w:rPr>
              <w:t>96/180/84</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01B48073" w14:textId="77777777" w:rsidR="00C1343D" w:rsidRDefault="00C1343D" w:rsidP="00531695">
            <w:pPr>
              <w:jc w:val="center"/>
              <w:rPr>
                <w:rFonts w:ascii="Arial" w:hAnsi="Arial" w:cs="Arial"/>
                <w:sz w:val="22"/>
                <w:szCs w:val="22"/>
              </w:rPr>
            </w:pPr>
            <w:r>
              <w:rPr>
                <w:rFonts w:ascii="Arial" w:hAnsi="Arial" w:cs="Arial"/>
                <w:sz w:val="22"/>
                <w:szCs w:val="22"/>
              </w:rPr>
              <w:t>4</w:t>
            </w:r>
          </w:p>
        </w:tc>
        <w:tc>
          <w:tcPr>
            <w:tcW w:w="2686" w:type="dxa"/>
            <w:gridSpan w:val="2"/>
            <w:shd w:val="clear" w:color="auto" w:fill="000000" w:themeFill="text1"/>
          </w:tcPr>
          <w:p w14:paraId="04B062F8"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101B6196" w14:textId="77777777" w:rsidTr="00531695">
        <w:trPr>
          <w:trHeight w:val="255"/>
        </w:trPr>
        <w:tc>
          <w:tcPr>
            <w:tcW w:w="506" w:type="dxa"/>
            <w:vMerge/>
            <w:tcBorders>
              <w:top w:val="single" w:sz="4" w:space="0" w:color="auto"/>
              <w:left w:val="single" w:sz="4" w:space="0" w:color="auto"/>
              <w:bottom w:val="nil"/>
              <w:right w:val="single" w:sz="4" w:space="0" w:color="auto"/>
            </w:tcBorders>
            <w:vAlign w:val="center"/>
            <w:hideMark/>
          </w:tcPr>
          <w:p w14:paraId="67E224D5" w14:textId="77777777" w:rsidR="00C1343D" w:rsidRDefault="00C1343D" w:rsidP="00531695">
            <w:pPr>
              <w:rPr>
                <w:sz w:val="22"/>
                <w:szCs w:val="22"/>
              </w:rPr>
            </w:pPr>
          </w:p>
        </w:tc>
        <w:tc>
          <w:tcPr>
            <w:tcW w:w="1342" w:type="dxa"/>
            <w:vMerge/>
            <w:tcBorders>
              <w:top w:val="single" w:sz="4" w:space="0" w:color="auto"/>
              <w:left w:val="single" w:sz="4" w:space="0" w:color="auto"/>
              <w:bottom w:val="nil"/>
              <w:right w:val="single" w:sz="4" w:space="0" w:color="auto"/>
            </w:tcBorders>
            <w:vAlign w:val="center"/>
            <w:hideMark/>
          </w:tcPr>
          <w:p w14:paraId="69ABEB0C" w14:textId="77777777" w:rsidR="00C1343D" w:rsidRDefault="00C1343D" w:rsidP="00531695">
            <w:pPr>
              <w:rPr>
                <w:sz w:val="22"/>
                <w:szCs w:val="22"/>
              </w:rPr>
            </w:pPr>
          </w:p>
        </w:tc>
        <w:tc>
          <w:tcPr>
            <w:tcW w:w="2765" w:type="dxa"/>
            <w:vMerge/>
            <w:tcBorders>
              <w:top w:val="single" w:sz="4" w:space="0" w:color="auto"/>
              <w:left w:val="single" w:sz="4" w:space="0" w:color="auto"/>
              <w:bottom w:val="nil"/>
              <w:right w:val="single" w:sz="4" w:space="0" w:color="auto"/>
            </w:tcBorders>
            <w:vAlign w:val="center"/>
            <w:hideMark/>
          </w:tcPr>
          <w:p w14:paraId="03652C3D"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noWrap/>
            <w:vAlign w:val="center"/>
            <w:hideMark/>
          </w:tcPr>
          <w:p w14:paraId="5B5EE3D2" w14:textId="77777777" w:rsidR="00C1343D" w:rsidRDefault="00C1343D" w:rsidP="00531695">
            <w:pPr>
              <w:jc w:val="center"/>
              <w:rPr>
                <w:rFonts w:ascii="Arial" w:hAnsi="Arial" w:cs="Arial"/>
                <w:sz w:val="22"/>
                <w:szCs w:val="22"/>
              </w:rPr>
            </w:pPr>
            <w:r>
              <w:rPr>
                <w:rFonts w:ascii="Arial" w:hAnsi="Arial" w:cs="Arial"/>
                <w:sz w:val="22"/>
                <w:szCs w:val="22"/>
              </w:rPr>
              <w:t>98/180/86</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6256C9F3" w14:textId="77777777" w:rsidR="00C1343D" w:rsidRDefault="00C1343D" w:rsidP="00531695">
            <w:pPr>
              <w:jc w:val="center"/>
              <w:rPr>
                <w:rFonts w:ascii="Arial" w:hAnsi="Arial" w:cs="Arial"/>
                <w:sz w:val="22"/>
                <w:szCs w:val="22"/>
              </w:rPr>
            </w:pPr>
            <w:r>
              <w:rPr>
                <w:rFonts w:ascii="Arial" w:hAnsi="Arial" w:cs="Arial"/>
                <w:sz w:val="22"/>
                <w:szCs w:val="22"/>
              </w:rPr>
              <w:t>6</w:t>
            </w:r>
          </w:p>
        </w:tc>
        <w:tc>
          <w:tcPr>
            <w:tcW w:w="2686" w:type="dxa"/>
            <w:gridSpan w:val="2"/>
            <w:shd w:val="clear" w:color="auto" w:fill="000000" w:themeFill="text1"/>
          </w:tcPr>
          <w:p w14:paraId="368E673D"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1A86EB05" w14:textId="77777777" w:rsidTr="00531695">
        <w:trPr>
          <w:trHeight w:val="255"/>
        </w:trPr>
        <w:tc>
          <w:tcPr>
            <w:tcW w:w="506" w:type="dxa"/>
            <w:vMerge/>
            <w:tcBorders>
              <w:top w:val="single" w:sz="4" w:space="0" w:color="auto"/>
              <w:left w:val="single" w:sz="4" w:space="0" w:color="auto"/>
              <w:bottom w:val="nil"/>
              <w:right w:val="single" w:sz="4" w:space="0" w:color="auto"/>
            </w:tcBorders>
            <w:vAlign w:val="center"/>
            <w:hideMark/>
          </w:tcPr>
          <w:p w14:paraId="057B637B" w14:textId="77777777" w:rsidR="00C1343D" w:rsidRDefault="00C1343D" w:rsidP="00531695">
            <w:pPr>
              <w:rPr>
                <w:sz w:val="22"/>
                <w:szCs w:val="22"/>
              </w:rPr>
            </w:pPr>
          </w:p>
        </w:tc>
        <w:tc>
          <w:tcPr>
            <w:tcW w:w="1342" w:type="dxa"/>
            <w:vMerge/>
            <w:tcBorders>
              <w:top w:val="single" w:sz="4" w:space="0" w:color="auto"/>
              <w:left w:val="single" w:sz="4" w:space="0" w:color="auto"/>
              <w:bottom w:val="nil"/>
              <w:right w:val="single" w:sz="4" w:space="0" w:color="auto"/>
            </w:tcBorders>
            <w:vAlign w:val="center"/>
            <w:hideMark/>
          </w:tcPr>
          <w:p w14:paraId="69A40AB2" w14:textId="77777777" w:rsidR="00C1343D" w:rsidRDefault="00C1343D" w:rsidP="00531695">
            <w:pPr>
              <w:rPr>
                <w:sz w:val="22"/>
                <w:szCs w:val="22"/>
              </w:rPr>
            </w:pPr>
          </w:p>
        </w:tc>
        <w:tc>
          <w:tcPr>
            <w:tcW w:w="2765" w:type="dxa"/>
            <w:vMerge/>
            <w:tcBorders>
              <w:top w:val="single" w:sz="4" w:space="0" w:color="auto"/>
              <w:left w:val="single" w:sz="4" w:space="0" w:color="auto"/>
              <w:bottom w:val="nil"/>
              <w:right w:val="single" w:sz="4" w:space="0" w:color="auto"/>
            </w:tcBorders>
            <w:vAlign w:val="center"/>
            <w:hideMark/>
          </w:tcPr>
          <w:p w14:paraId="553B4486"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noWrap/>
            <w:vAlign w:val="center"/>
            <w:hideMark/>
          </w:tcPr>
          <w:p w14:paraId="5DC0BE2A" w14:textId="77777777" w:rsidR="00C1343D" w:rsidRDefault="00C1343D" w:rsidP="00531695">
            <w:pPr>
              <w:jc w:val="center"/>
              <w:rPr>
                <w:rFonts w:ascii="Arial" w:hAnsi="Arial" w:cs="Arial"/>
                <w:sz w:val="22"/>
                <w:szCs w:val="22"/>
              </w:rPr>
            </w:pPr>
            <w:r>
              <w:rPr>
                <w:rFonts w:ascii="Arial" w:hAnsi="Arial" w:cs="Arial"/>
                <w:sz w:val="22"/>
                <w:szCs w:val="22"/>
              </w:rPr>
              <w:t>100/180/88</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464C4A44" w14:textId="77777777" w:rsidR="00C1343D" w:rsidRDefault="00C1343D" w:rsidP="00531695">
            <w:pPr>
              <w:jc w:val="center"/>
              <w:rPr>
                <w:rFonts w:ascii="Arial" w:hAnsi="Arial" w:cs="Arial"/>
                <w:sz w:val="22"/>
                <w:szCs w:val="22"/>
              </w:rPr>
            </w:pPr>
            <w:r>
              <w:rPr>
                <w:rFonts w:ascii="Arial" w:hAnsi="Arial" w:cs="Arial"/>
                <w:sz w:val="22"/>
                <w:szCs w:val="22"/>
              </w:rPr>
              <w:t>7</w:t>
            </w:r>
          </w:p>
        </w:tc>
        <w:tc>
          <w:tcPr>
            <w:tcW w:w="2686" w:type="dxa"/>
            <w:gridSpan w:val="2"/>
            <w:shd w:val="clear" w:color="auto" w:fill="000000" w:themeFill="text1"/>
          </w:tcPr>
          <w:p w14:paraId="77C9F9F4"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38FA3DCF" w14:textId="77777777" w:rsidTr="00531695">
        <w:trPr>
          <w:trHeight w:val="255"/>
        </w:trPr>
        <w:tc>
          <w:tcPr>
            <w:tcW w:w="506" w:type="dxa"/>
            <w:vMerge/>
            <w:tcBorders>
              <w:top w:val="single" w:sz="4" w:space="0" w:color="auto"/>
              <w:left w:val="single" w:sz="4" w:space="0" w:color="auto"/>
              <w:bottom w:val="nil"/>
              <w:right w:val="single" w:sz="4" w:space="0" w:color="auto"/>
            </w:tcBorders>
            <w:vAlign w:val="center"/>
            <w:hideMark/>
          </w:tcPr>
          <w:p w14:paraId="44F2EF84" w14:textId="77777777" w:rsidR="00C1343D" w:rsidRDefault="00C1343D" w:rsidP="00531695">
            <w:pPr>
              <w:rPr>
                <w:sz w:val="22"/>
                <w:szCs w:val="22"/>
              </w:rPr>
            </w:pPr>
          </w:p>
        </w:tc>
        <w:tc>
          <w:tcPr>
            <w:tcW w:w="1342" w:type="dxa"/>
            <w:vMerge/>
            <w:tcBorders>
              <w:top w:val="single" w:sz="4" w:space="0" w:color="auto"/>
              <w:left w:val="single" w:sz="4" w:space="0" w:color="auto"/>
              <w:bottom w:val="nil"/>
              <w:right w:val="single" w:sz="4" w:space="0" w:color="auto"/>
            </w:tcBorders>
            <w:vAlign w:val="center"/>
            <w:hideMark/>
          </w:tcPr>
          <w:p w14:paraId="36DB667B" w14:textId="77777777" w:rsidR="00C1343D" w:rsidRDefault="00C1343D" w:rsidP="00531695">
            <w:pPr>
              <w:rPr>
                <w:sz w:val="22"/>
                <w:szCs w:val="22"/>
              </w:rPr>
            </w:pPr>
          </w:p>
        </w:tc>
        <w:tc>
          <w:tcPr>
            <w:tcW w:w="2765" w:type="dxa"/>
            <w:vMerge/>
            <w:tcBorders>
              <w:top w:val="single" w:sz="4" w:space="0" w:color="auto"/>
              <w:left w:val="single" w:sz="4" w:space="0" w:color="auto"/>
              <w:bottom w:val="nil"/>
              <w:right w:val="single" w:sz="4" w:space="0" w:color="auto"/>
            </w:tcBorders>
            <w:vAlign w:val="center"/>
            <w:hideMark/>
          </w:tcPr>
          <w:p w14:paraId="19F75A1F"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noWrap/>
            <w:vAlign w:val="center"/>
            <w:hideMark/>
          </w:tcPr>
          <w:p w14:paraId="41491E25" w14:textId="77777777" w:rsidR="00C1343D" w:rsidRDefault="00C1343D" w:rsidP="00531695">
            <w:pPr>
              <w:jc w:val="center"/>
              <w:rPr>
                <w:rFonts w:ascii="Arial" w:hAnsi="Arial" w:cs="Arial"/>
                <w:sz w:val="22"/>
                <w:szCs w:val="22"/>
              </w:rPr>
            </w:pPr>
            <w:r>
              <w:rPr>
                <w:rFonts w:ascii="Arial" w:hAnsi="Arial" w:cs="Arial"/>
                <w:sz w:val="22"/>
                <w:szCs w:val="22"/>
              </w:rPr>
              <w:t>102/180/90</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2D1644D7" w14:textId="77777777" w:rsidR="00C1343D" w:rsidRDefault="00C1343D" w:rsidP="00531695">
            <w:pPr>
              <w:jc w:val="center"/>
              <w:rPr>
                <w:rFonts w:ascii="Arial" w:hAnsi="Arial" w:cs="Arial"/>
                <w:sz w:val="22"/>
                <w:szCs w:val="22"/>
              </w:rPr>
            </w:pPr>
            <w:r>
              <w:rPr>
                <w:rFonts w:ascii="Arial" w:hAnsi="Arial" w:cs="Arial"/>
                <w:sz w:val="22"/>
                <w:szCs w:val="22"/>
              </w:rPr>
              <w:t>7</w:t>
            </w:r>
          </w:p>
        </w:tc>
        <w:tc>
          <w:tcPr>
            <w:tcW w:w="2686" w:type="dxa"/>
            <w:gridSpan w:val="2"/>
            <w:shd w:val="clear" w:color="auto" w:fill="000000" w:themeFill="text1"/>
          </w:tcPr>
          <w:p w14:paraId="4A5BA5F3"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26E24D85" w14:textId="77777777" w:rsidTr="00531695">
        <w:trPr>
          <w:trHeight w:val="255"/>
        </w:trPr>
        <w:tc>
          <w:tcPr>
            <w:tcW w:w="506" w:type="dxa"/>
            <w:vMerge/>
            <w:tcBorders>
              <w:top w:val="single" w:sz="4" w:space="0" w:color="auto"/>
              <w:left w:val="single" w:sz="4" w:space="0" w:color="auto"/>
              <w:bottom w:val="nil"/>
              <w:right w:val="single" w:sz="4" w:space="0" w:color="auto"/>
            </w:tcBorders>
            <w:vAlign w:val="center"/>
            <w:hideMark/>
          </w:tcPr>
          <w:p w14:paraId="73220291" w14:textId="77777777" w:rsidR="00C1343D" w:rsidRDefault="00C1343D" w:rsidP="00531695">
            <w:pPr>
              <w:rPr>
                <w:sz w:val="22"/>
                <w:szCs w:val="22"/>
              </w:rPr>
            </w:pPr>
          </w:p>
        </w:tc>
        <w:tc>
          <w:tcPr>
            <w:tcW w:w="1342" w:type="dxa"/>
            <w:vMerge/>
            <w:tcBorders>
              <w:top w:val="single" w:sz="4" w:space="0" w:color="auto"/>
              <w:left w:val="single" w:sz="4" w:space="0" w:color="auto"/>
              <w:bottom w:val="nil"/>
              <w:right w:val="single" w:sz="4" w:space="0" w:color="auto"/>
            </w:tcBorders>
            <w:vAlign w:val="center"/>
            <w:hideMark/>
          </w:tcPr>
          <w:p w14:paraId="7AC962BE" w14:textId="77777777" w:rsidR="00C1343D" w:rsidRDefault="00C1343D" w:rsidP="00531695">
            <w:pPr>
              <w:rPr>
                <w:sz w:val="22"/>
                <w:szCs w:val="22"/>
              </w:rPr>
            </w:pPr>
          </w:p>
        </w:tc>
        <w:tc>
          <w:tcPr>
            <w:tcW w:w="2765" w:type="dxa"/>
            <w:vMerge/>
            <w:tcBorders>
              <w:top w:val="single" w:sz="4" w:space="0" w:color="auto"/>
              <w:left w:val="single" w:sz="4" w:space="0" w:color="auto"/>
              <w:bottom w:val="nil"/>
              <w:right w:val="single" w:sz="4" w:space="0" w:color="auto"/>
            </w:tcBorders>
            <w:vAlign w:val="center"/>
            <w:hideMark/>
          </w:tcPr>
          <w:p w14:paraId="1ADE0CC9"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noWrap/>
            <w:vAlign w:val="center"/>
            <w:hideMark/>
          </w:tcPr>
          <w:p w14:paraId="539D34F0" w14:textId="77777777" w:rsidR="00C1343D" w:rsidRDefault="00C1343D" w:rsidP="00531695">
            <w:pPr>
              <w:jc w:val="center"/>
              <w:rPr>
                <w:rFonts w:ascii="Arial" w:hAnsi="Arial" w:cs="Arial"/>
                <w:sz w:val="22"/>
                <w:szCs w:val="22"/>
              </w:rPr>
            </w:pPr>
            <w:r>
              <w:rPr>
                <w:rFonts w:ascii="Arial" w:hAnsi="Arial" w:cs="Arial"/>
                <w:sz w:val="22"/>
                <w:szCs w:val="22"/>
              </w:rPr>
              <w:t>104/180/92</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5104C4B0" w14:textId="77777777" w:rsidR="00C1343D" w:rsidRDefault="00C1343D" w:rsidP="00531695">
            <w:pPr>
              <w:jc w:val="center"/>
              <w:rPr>
                <w:rFonts w:ascii="Arial" w:hAnsi="Arial" w:cs="Arial"/>
                <w:sz w:val="22"/>
                <w:szCs w:val="22"/>
              </w:rPr>
            </w:pPr>
            <w:r>
              <w:rPr>
                <w:rFonts w:ascii="Arial" w:hAnsi="Arial" w:cs="Arial"/>
                <w:sz w:val="22"/>
                <w:szCs w:val="22"/>
              </w:rPr>
              <w:t>3</w:t>
            </w:r>
          </w:p>
        </w:tc>
        <w:tc>
          <w:tcPr>
            <w:tcW w:w="2686" w:type="dxa"/>
            <w:gridSpan w:val="2"/>
            <w:shd w:val="clear" w:color="auto" w:fill="000000" w:themeFill="text1"/>
          </w:tcPr>
          <w:p w14:paraId="3EFA6430"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6AE5D074" w14:textId="77777777" w:rsidTr="00531695">
        <w:trPr>
          <w:trHeight w:val="255"/>
        </w:trPr>
        <w:tc>
          <w:tcPr>
            <w:tcW w:w="506" w:type="dxa"/>
            <w:vMerge/>
            <w:tcBorders>
              <w:top w:val="single" w:sz="4" w:space="0" w:color="auto"/>
              <w:left w:val="single" w:sz="4" w:space="0" w:color="auto"/>
              <w:bottom w:val="nil"/>
              <w:right w:val="single" w:sz="4" w:space="0" w:color="auto"/>
            </w:tcBorders>
            <w:vAlign w:val="center"/>
            <w:hideMark/>
          </w:tcPr>
          <w:p w14:paraId="52C4B71D" w14:textId="77777777" w:rsidR="00C1343D" w:rsidRDefault="00C1343D" w:rsidP="00531695">
            <w:pPr>
              <w:rPr>
                <w:sz w:val="22"/>
                <w:szCs w:val="22"/>
              </w:rPr>
            </w:pPr>
          </w:p>
        </w:tc>
        <w:tc>
          <w:tcPr>
            <w:tcW w:w="1342" w:type="dxa"/>
            <w:vMerge/>
            <w:tcBorders>
              <w:top w:val="single" w:sz="4" w:space="0" w:color="auto"/>
              <w:left w:val="single" w:sz="4" w:space="0" w:color="auto"/>
              <w:bottom w:val="nil"/>
              <w:right w:val="single" w:sz="4" w:space="0" w:color="auto"/>
            </w:tcBorders>
            <w:vAlign w:val="center"/>
            <w:hideMark/>
          </w:tcPr>
          <w:p w14:paraId="5FB1BE88" w14:textId="77777777" w:rsidR="00C1343D" w:rsidRDefault="00C1343D" w:rsidP="00531695">
            <w:pPr>
              <w:rPr>
                <w:sz w:val="22"/>
                <w:szCs w:val="22"/>
              </w:rPr>
            </w:pPr>
          </w:p>
        </w:tc>
        <w:tc>
          <w:tcPr>
            <w:tcW w:w="2765" w:type="dxa"/>
            <w:vMerge/>
            <w:tcBorders>
              <w:top w:val="single" w:sz="4" w:space="0" w:color="auto"/>
              <w:left w:val="single" w:sz="4" w:space="0" w:color="auto"/>
              <w:bottom w:val="nil"/>
              <w:right w:val="single" w:sz="4" w:space="0" w:color="auto"/>
            </w:tcBorders>
            <w:vAlign w:val="center"/>
            <w:hideMark/>
          </w:tcPr>
          <w:p w14:paraId="40E74FEE"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noWrap/>
            <w:vAlign w:val="center"/>
            <w:hideMark/>
          </w:tcPr>
          <w:p w14:paraId="04F24637" w14:textId="77777777" w:rsidR="00C1343D" w:rsidRDefault="00C1343D" w:rsidP="00531695">
            <w:pPr>
              <w:jc w:val="center"/>
              <w:rPr>
                <w:rFonts w:ascii="Arial" w:hAnsi="Arial" w:cs="Arial"/>
                <w:sz w:val="22"/>
                <w:szCs w:val="22"/>
              </w:rPr>
            </w:pPr>
            <w:r>
              <w:rPr>
                <w:rFonts w:ascii="Arial" w:hAnsi="Arial" w:cs="Arial"/>
                <w:sz w:val="22"/>
                <w:szCs w:val="22"/>
              </w:rPr>
              <w:t>106/180/92</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5D7C5CE8" w14:textId="77777777" w:rsidR="00C1343D" w:rsidRDefault="00C1343D" w:rsidP="00531695">
            <w:pPr>
              <w:jc w:val="center"/>
              <w:rPr>
                <w:rFonts w:ascii="Arial" w:hAnsi="Arial" w:cs="Arial"/>
                <w:sz w:val="22"/>
                <w:szCs w:val="22"/>
              </w:rPr>
            </w:pPr>
            <w:r>
              <w:rPr>
                <w:rFonts w:ascii="Arial" w:hAnsi="Arial" w:cs="Arial"/>
                <w:sz w:val="22"/>
                <w:szCs w:val="22"/>
              </w:rPr>
              <w:t>3</w:t>
            </w:r>
          </w:p>
        </w:tc>
        <w:tc>
          <w:tcPr>
            <w:tcW w:w="2686" w:type="dxa"/>
            <w:gridSpan w:val="2"/>
            <w:shd w:val="clear" w:color="auto" w:fill="000000" w:themeFill="text1"/>
          </w:tcPr>
          <w:p w14:paraId="07052194"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38E8C688" w14:textId="77777777" w:rsidTr="00531695">
        <w:trPr>
          <w:trHeight w:val="255"/>
        </w:trPr>
        <w:tc>
          <w:tcPr>
            <w:tcW w:w="506" w:type="dxa"/>
            <w:vMerge/>
            <w:tcBorders>
              <w:top w:val="single" w:sz="4" w:space="0" w:color="auto"/>
              <w:left w:val="single" w:sz="4" w:space="0" w:color="auto"/>
              <w:bottom w:val="nil"/>
              <w:right w:val="single" w:sz="4" w:space="0" w:color="auto"/>
            </w:tcBorders>
            <w:vAlign w:val="center"/>
            <w:hideMark/>
          </w:tcPr>
          <w:p w14:paraId="0D7AD9FF" w14:textId="77777777" w:rsidR="00C1343D" w:rsidRDefault="00C1343D" w:rsidP="00531695">
            <w:pPr>
              <w:rPr>
                <w:sz w:val="22"/>
                <w:szCs w:val="22"/>
              </w:rPr>
            </w:pPr>
          </w:p>
        </w:tc>
        <w:tc>
          <w:tcPr>
            <w:tcW w:w="1342" w:type="dxa"/>
            <w:vMerge/>
            <w:tcBorders>
              <w:top w:val="single" w:sz="4" w:space="0" w:color="auto"/>
              <w:left w:val="single" w:sz="4" w:space="0" w:color="auto"/>
              <w:bottom w:val="nil"/>
              <w:right w:val="single" w:sz="4" w:space="0" w:color="auto"/>
            </w:tcBorders>
            <w:vAlign w:val="center"/>
            <w:hideMark/>
          </w:tcPr>
          <w:p w14:paraId="3D09B5D2" w14:textId="77777777" w:rsidR="00C1343D" w:rsidRDefault="00C1343D" w:rsidP="00531695">
            <w:pPr>
              <w:rPr>
                <w:sz w:val="22"/>
                <w:szCs w:val="22"/>
              </w:rPr>
            </w:pPr>
          </w:p>
        </w:tc>
        <w:tc>
          <w:tcPr>
            <w:tcW w:w="2765" w:type="dxa"/>
            <w:vMerge/>
            <w:tcBorders>
              <w:top w:val="single" w:sz="4" w:space="0" w:color="auto"/>
              <w:left w:val="single" w:sz="4" w:space="0" w:color="auto"/>
              <w:bottom w:val="nil"/>
              <w:right w:val="single" w:sz="4" w:space="0" w:color="auto"/>
            </w:tcBorders>
            <w:vAlign w:val="center"/>
            <w:hideMark/>
          </w:tcPr>
          <w:p w14:paraId="38911D3F"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noWrap/>
            <w:vAlign w:val="center"/>
            <w:hideMark/>
          </w:tcPr>
          <w:p w14:paraId="321BB934" w14:textId="77777777" w:rsidR="00C1343D" w:rsidRDefault="00C1343D" w:rsidP="00531695">
            <w:pPr>
              <w:jc w:val="center"/>
              <w:rPr>
                <w:rFonts w:ascii="Arial" w:hAnsi="Arial" w:cs="Arial"/>
                <w:sz w:val="22"/>
                <w:szCs w:val="22"/>
              </w:rPr>
            </w:pPr>
            <w:r>
              <w:rPr>
                <w:rFonts w:ascii="Arial" w:hAnsi="Arial" w:cs="Arial"/>
                <w:sz w:val="22"/>
                <w:szCs w:val="22"/>
              </w:rPr>
              <w:t>108/180/94</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6C9CC605" w14:textId="77777777" w:rsidR="00C1343D" w:rsidRDefault="00C1343D" w:rsidP="00531695">
            <w:pPr>
              <w:jc w:val="center"/>
              <w:rPr>
                <w:rFonts w:ascii="Arial" w:hAnsi="Arial" w:cs="Arial"/>
                <w:sz w:val="22"/>
                <w:szCs w:val="22"/>
              </w:rPr>
            </w:pPr>
            <w:r>
              <w:rPr>
                <w:rFonts w:ascii="Arial" w:hAnsi="Arial" w:cs="Arial"/>
                <w:sz w:val="22"/>
                <w:szCs w:val="22"/>
              </w:rPr>
              <w:t>6</w:t>
            </w:r>
          </w:p>
        </w:tc>
        <w:tc>
          <w:tcPr>
            <w:tcW w:w="2686" w:type="dxa"/>
            <w:gridSpan w:val="2"/>
            <w:shd w:val="clear" w:color="auto" w:fill="000000" w:themeFill="text1"/>
          </w:tcPr>
          <w:p w14:paraId="5565AE9E"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168B089E" w14:textId="77777777" w:rsidTr="00531695">
        <w:trPr>
          <w:trHeight w:val="255"/>
        </w:trPr>
        <w:tc>
          <w:tcPr>
            <w:tcW w:w="506" w:type="dxa"/>
            <w:vMerge/>
            <w:tcBorders>
              <w:top w:val="single" w:sz="4" w:space="0" w:color="auto"/>
              <w:left w:val="single" w:sz="4" w:space="0" w:color="auto"/>
              <w:bottom w:val="nil"/>
              <w:right w:val="single" w:sz="4" w:space="0" w:color="auto"/>
            </w:tcBorders>
            <w:vAlign w:val="center"/>
            <w:hideMark/>
          </w:tcPr>
          <w:p w14:paraId="55150ECB" w14:textId="77777777" w:rsidR="00C1343D" w:rsidRDefault="00C1343D" w:rsidP="00531695">
            <w:pPr>
              <w:rPr>
                <w:sz w:val="22"/>
                <w:szCs w:val="22"/>
              </w:rPr>
            </w:pPr>
          </w:p>
        </w:tc>
        <w:tc>
          <w:tcPr>
            <w:tcW w:w="1342" w:type="dxa"/>
            <w:vMerge/>
            <w:tcBorders>
              <w:top w:val="single" w:sz="4" w:space="0" w:color="auto"/>
              <w:left w:val="single" w:sz="4" w:space="0" w:color="auto"/>
              <w:bottom w:val="nil"/>
              <w:right w:val="single" w:sz="4" w:space="0" w:color="auto"/>
            </w:tcBorders>
            <w:vAlign w:val="center"/>
            <w:hideMark/>
          </w:tcPr>
          <w:p w14:paraId="23E57536" w14:textId="77777777" w:rsidR="00C1343D" w:rsidRDefault="00C1343D" w:rsidP="00531695">
            <w:pPr>
              <w:rPr>
                <w:sz w:val="22"/>
                <w:szCs w:val="22"/>
              </w:rPr>
            </w:pPr>
          </w:p>
        </w:tc>
        <w:tc>
          <w:tcPr>
            <w:tcW w:w="2765" w:type="dxa"/>
            <w:vMerge/>
            <w:tcBorders>
              <w:top w:val="single" w:sz="4" w:space="0" w:color="auto"/>
              <w:left w:val="single" w:sz="4" w:space="0" w:color="auto"/>
              <w:bottom w:val="nil"/>
              <w:right w:val="single" w:sz="4" w:space="0" w:color="auto"/>
            </w:tcBorders>
            <w:vAlign w:val="center"/>
            <w:hideMark/>
          </w:tcPr>
          <w:p w14:paraId="34CE6EF0"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noWrap/>
            <w:vAlign w:val="center"/>
            <w:hideMark/>
          </w:tcPr>
          <w:p w14:paraId="6E82AA40" w14:textId="77777777" w:rsidR="00C1343D" w:rsidRDefault="00C1343D" w:rsidP="00531695">
            <w:pPr>
              <w:jc w:val="center"/>
              <w:rPr>
                <w:rFonts w:ascii="Arial" w:hAnsi="Arial" w:cs="Arial"/>
                <w:sz w:val="22"/>
                <w:szCs w:val="22"/>
              </w:rPr>
            </w:pPr>
            <w:r>
              <w:rPr>
                <w:rFonts w:ascii="Arial" w:hAnsi="Arial" w:cs="Arial"/>
                <w:sz w:val="22"/>
                <w:szCs w:val="22"/>
              </w:rPr>
              <w:t>112/180/98</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25CA5AE1" w14:textId="77777777" w:rsidR="00C1343D" w:rsidRDefault="00C1343D" w:rsidP="00531695">
            <w:pPr>
              <w:jc w:val="center"/>
              <w:rPr>
                <w:rFonts w:ascii="Arial" w:hAnsi="Arial" w:cs="Arial"/>
                <w:sz w:val="22"/>
                <w:szCs w:val="22"/>
              </w:rPr>
            </w:pPr>
            <w:r>
              <w:rPr>
                <w:rFonts w:ascii="Arial" w:hAnsi="Arial" w:cs="Arial"/>
                <w:sz w:val="22"/>
                <w:szCs w:val="22"/>
              </w:rPr>
              <w:t>3</w:t>
            </w:r>
          </w:p>
        </w:tc>
        <w:tc>
          <w:tcPr>
            <w:tcW w:w="2686" w:type="dxa"/>
            <w:gridSpan w:val="2"/>
            <w:shd w:val="clear" w:color="auto" w:fill="000000" w:themeFill="text1"/>
          </w:tcPr>
          <w:p w14:paraId="5F0D2681"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640EDAF1" w14:textId="77777777" w:rsidTr="00531695">
        <w:trPr>
          <w:trHeight w:val="255"/>
        </w:trPr>
        <w:tc>
          <w:tcPr>
            <w:tcW w:w="506" w:type="dxa"/>
            <w:vMerge/>
            <w:tcBorders>
              <w:top w:val="single" w:sz="4" w:space="0" w:color="auto"/>
              <w:left w:val="single" w:sz="4" w:space="0" w:color="auto"/>
              <w:bottom w:val="nil"/>
              <w:right w:val="single" w:sz="4" w:space="0" w:color="auto"/>
            </w:tcBorders>
            <w:vAlign w:val="center"/>
            <w:hideMark/>
          </w:tcPr>
          <w:p w14:paraId="6ED6627F" w14:textId="77777777" w:rsidR="00C1343D" w:rsidRDefault="00C1343D" w:rsidP="00531695">
            <w:pPr>
              <w:rPr>
                <w:sz w:val="22"/>
                <w:szCs w:val="22"/>
              </w:rPr>
            </w:pPr>
          </w:p>
        </w:tc>
        <w:tc>
          <w:tcPr>
            <w:tcW w:w="1342" w:type="dxa"/>
            <w:vMerge/>
            <w:tcBorders>
              <w:top w:val="single" w:sz="4" w:space="0" w:color="auto"/>
              <w:left w:val="single" w:sz="4" w:space="0" w:color="auto"/>
              <w:bottom w:val="nil"/>
              <w:right w:val="single" w:sz="4" w:space="0" w:color="auto"/>
            </w:tcBorders>
            <w:vAlign w:val="center"/>
            <w:hideMark/>
          </w:tcPr>
          <w:p w14:paraId="318D9ED2" w14:textId="77777777" w:rsidR="00C1343D" w:rsidRDefault="00C1343D" w:rsidP="00531695">
            <w:pPr>
              <w:rPr>
                <w:sz w:val="22"/>
                <w:szCs w:val="22"/>
              </w:rPr>
            </w:pPr>
          </w:p>
        </w:tc>
        <w:tc>
          <w:tcPr>
            <w:tcW w:w="2765" w:type="dxa"/>
            <w:vMerge/>
            <w:tcBorders>
              <w:top w:val="single" w:sz="4" w:space="0" w:color="auto"/>
              <w:left w:val="single" w:sz="4" w:space="0" w:color="auto"/>
              <w:bottom w:val="nil"/>
              <w:right w:val="single" w:sz="4" w:space="0" w:color="auto"/>
            </w:tcBorders>
            <w:vAlign w:val="center"/>
            <w:hideMark/>
          </w:tcPr>
          <w:p w14:paraId="21129B5C"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noWrap/>
            <w:vAlign w:val="center"/>
            <w:hideMark/>
          </w:tcPr>
          <w:p w14:paraId="61DECD52" w14:textId="77777777" w:rsidR="00C1343D" w:rsidRDefault="00C1343D" w:rsidP="00531695">
            <w:pPr>
              <w:jc w:val="center"/>
              <w:rPr>
                <w:rFonts w:ascii="Arial" w:hAnsi="Arial" w:cs="Arial"/>
                <w:sz w:val="22"/>
                <w:szCs w:val="22"/>
              </w:rPr>
            </w:pPr>
            <w:r>
              <w:rPr>
                <w:rFonts w:ascii="Arial" w:hAnsi="Arial" w:cs="Arial"/>
                <w:sz w:val="22"/>
                <w:szCs w:val="22"/>
              </w:rPr>
              <w:t>125/180/112</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3B77A5C5" w14:textId="77777777" w:rsidR="00C1343D" w:rsidRDefault="00C1343D" w:rsidP="00531695">
            <w:pPr>
              <w:jc w:val="center"/>
              <w:rPr>
                <w:rFonts w:ascii="Arial" w:hAnsi="Arial" w:cs="Arial"/>
                <w:sz w:val="22"/>
                <w:szCs w:val="22"/>
              </w:rPr>
            </w:pPr>
            <w:r>
              <w:rPr>
                <w:rFonts w:ascii="Arial" w:hAnsi="Arial" w:cs="Arial"/>
                <w:sz w:val="22"/>
                <w:szCs w:val="22"/>
              </w:rPr>
              <w:t>2</w:t>
            </w:r>
          </w:p>
        </w:tc>
        <w:tc>
          <w:tcPr>
            <w:tcW w:w="2686" w:type="dxa"/>
            <w:gridSpan w:val="2"/>
            <w:shd w:val="clear" w:color="auto" w:fill="000000" w:themeFill="text1"/>
          </w:tcPr>
          <w:p w14:paraId="781F4E61"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5E50F525" w14:textId="77777777" w:rsidTr="00531695">
        <w:trPr>
          <w:trHeight w:val="255"/>
        </w:trPr>
        <w:tc>
          <w:tcPr>
            <w:tcW w:w="506" w:type="dxa"/>
            <w:vMerge/>
            <w:tcBorders>
              <w:top w:val="single" w:sz="4" w:space="0" w:color="auto"/>
              <w:left w:val="single" w:sz="4" w:space="0" w:color="auto"/>
              <w:bottom w:val="nil"/>
              <w:right w:val="single" w:sz="4" w:space="0" w:color="auto"/>
            </w:tcBorders>
            <w:vAlign w:val="center"/>
            <w:hideMark/>
          </w:tcPr>
          <w:p w14:paraId="28F24B8F" w14:textId="77777777" w:rsidR="00C1343D" w:rsidRDefault="00C1343D" w:rsidP="00531695">
            <w:pPr>
              <w:rPr>
                <w:sz w:val="22"/>
                <w:szCs w:val="22"/>
              </w:rPr>
            </w:pPr>
          </w:p>
        </w:tc>
        <w:tc>
          <w:tcPr>
            <w:tcW w:w="1342" w:type="dxa"/>
            <w:vMerge/>
            <w:tcBorders>
              <w:top w:val="single" w:sz="4" w:space="0" w:color="auto"/>
              <w:left w:val="single" w:sz="4" w:space="0" w:color="auto"/>
              <w:bottom w:val="nil"/>
              <w:right w:val="single" w:sz="4" w:space="0" w:color="auto"/>
            </w:tcBorders>
            <w:vAlign w:val="center"/>
            <w:hideMark/>
          </w:tcPr>
          <w:p w14:paraId="72497806" w14:textId="77777777" w:rsidR="00C1343D" w:rsidRDefault="00C1343D" w:rsidP="00531695">
            <w:pPr>
              <w:rPr>
                <w:sz w:val="22"/>
                <w:szCs w:val="22"/>
              </w:rPr>
            </w:pPr>
          </w:p>
        </w:tc>
        <w:tc>
          <w:tcPr>
            <w:tcW w:w="2765" w:type="dxa"/>
            <w:vMerge/>
            <w:tcBorders>
              <w:top w:val="single" w:sz="4" w:space="0" w:color="auto"/>
              <w:left w:val="single" w:sz="4" w:space="0" w:color="auto"/>
              <w:bottom w:val="nil"/>
              <w:right w:val="single" w:sz="4" w:space="0" w:color="auto"/>
            </w:tcBorders>
            <w:vAlign w:val="center"/>
            <w:hideMark/>
          </w:tcPr>
          <w:p w14:paraId="078E7E89"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noWrap/>
            <w:vAlign w:val="center"/>
            <w:hideMark/>
          </w:tcPr>
          <w:p w14:paraId="00990718" w14:textId="77777777" w:rsidR="00C1343D" w:rsidRDefault="00C1343D" w:rsidP="00531695">
            <w:pPr>
              <w:jc w:val="center"/>
              <w:rPr>
                <w:rFonts w:ascii="Arial" w:hAnsi="Arial" w:cs="Arial"/>
                <w:sz w:val="22"/>
                <w:szCs w:val="22"/>
              </w:rPr>
            </w:pPr>
            <w:r>
              <w:rPr>
                <w:rFonts w:ascii="Arial" w:hAnsi="Arial" w:cs="Arial"/>
                <w:sz w:val="22"/>
                <w:szCs w:val="22"/>
              </w:rPr>
              <w:t>130/180/116</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09B1D57A" w14:textId="77777777" w:rsidR="00C1343D" w:rsidRDefault="00C1343D" w:rsidP="00531695">
            <w:pPr>
              <w:jc w:val="center"/>
              <w:rPr>
                <w:rFonts w:ascii="Arial" w:hAnsi="Arial" w:cs="Arial"/>
                <w:sz w:val="22"/>
                <w:szCs w:val="22"/>
              </w:rPr>
            </w:pPr>
            <w:r>
              <w:rPr>
                <w:rFonts w:ascii="Arial" w:hAnsi="Arial" w:cs="Arial"/>
                <w:sz w:val="22"/>
                <w:szCs w:val="22"/>
              </w:rPr>
              <w:t>2</w:t>
            </w:r>
          </w:p>
        </w:tc>
        <w:tc>
          <w:tcPr>
            <w:tcW w:w="2686" w:type="dxa"/>
            <w:gridSpan w:val="2"/>
            <w:shd w:val="clear" w:color="auto" w:fill="000000" w:themeFill="text1"/>
          </w:tcPr>
          <w:p w14:paraId="06574DD1"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75BA0A4D" w14:textId="77777777" w:rsidTr="00531695">
        <w:trPr>
          <w:trHeight w:val="255"/>
        </w:trPr>
        <w:tc>
          <w:tcPr>
            <w:tcW w:w="506" w:type="dxa"/>
            <w:vMerge/>
            <w:tcBorders>
              <w:top w:val="single" w:sz="4" w:space="0" w:color="auto"/>
              <w:left w:val="single" w:sz="4" w:space="0" w:color="auto"/>
              <w:bottom w:val="nil"/>
              <w:right w:val="single" w:sz="4" w:space="0" w:color="auto"/>
            </w:tcBorders>
            <w:vAlign w:val="center"/>
            <w:hideMark/>
          </w:tcPr>
          <w:p w14:paraId="62D9870F" w14:textId="77777777" w:rsidR="00C1343D" w:rsidRDefault="00C1343D" w:rsidP="00531695">
            <w:pPr>
              <w:rPr>
                <w:sz w:val="22"/>
                <w:szCs w:val="22"/>
              </w:rPr>
            </w:pPr>
          </w:p>
        </w:tc>
        <w:tc>
          <w:tcPr>
            <w:tcW w:w="1342" w:type="dxa"/>
            <w:vMerge/>
            <w:tcBorders>
              <w:top w:val="single" w:sz="4" w:space="0" w:color="auto"/>
              <w:left w:val="single" w:sz="4" w:space="0" w:color="auto"/>
              <w:bottom w:val="nil"/>
              <w:right w:val="single" w:sz="4" w:space="0" w:color="auto"/>
            </w:tcBorders>
            <w:vAlign w:val="center"/>
            <w:hideMark/>
          </w:tcPr>
          <w:p w14:paraId="4E1F4149" w14:textId="77777777" w:rsidR="00C1343D" w:rsidRDefault="00C1343D" w:rsidP="00531695">
            <w:pPr>
              <w:rPr>
                <w:sz w:val="22"/>
                <w:szCs w:val="22"/>
              </w:rPr>
            </w:pPr>
          </w:p>
        </w:tc>
        <w:tc>
          <w:tcPr>
            <w:tcW w:w="2765" w:type="dxa"/>
            <w:vMerge/>
            <w:tcBorders>
              <w:top w:val="single" w:sz="4" w:space="0" w:color="auto"/>
              <w:left w:val="single" w:sz="4" w:space="0" w:color="auto"/>
              <w:bottom w:val="nil"/>
              <w:right w:val="single" w:sz="4" w:space="0" w:color="auto"/>
            </w:tcBorders>
            <w:vAlign w:val="center"/>
            <w:hideMark/>
          </w:tcPr>
          <w:p w14:paraId="20186A82"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noWrap/>
            <w:vAlign w:val="center"/>
            <w:hideMark/>
          </w:tcPr>
          <w:p w14:paraId="63BAC0A9" w14:textId="77777777" w:rsidR="00C1343D" w:rsidRDefault="00C1343D" w:rsidP="00531695">
            <w:pPr>
              <w:jc w:val="center"/>
              <w:rPr>
                <w:rFonts w:ascii="Arial" w:hAnsi="Arial" w:cs="Arial"/>
                <w:sz w:val="22"/>
                <w:szCs w:val="22"/>
              </w:rPr>
            </w:pPr>
            <w:r>
              <w:rPr>
                <w:rFonts w:ascii="Arial" w:hAnsi="Arial" w:cs="Arial"/>
                <w:sz w:val="22"/>
                <w:szCs w:val="22"/>
              </w:rPr>
              <w:t>94/185/86</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0E7DFF85" w14:textId="77777777" w:rsidR="00C1343D" w:rsidRDefault="00C1343D" w:rsidP="00531695">
            <w:pPr>
              <w:jc w:val="center"/>
              <w:rPr>
                <w:rFonts w:ascii="Arial" w:hAnsi="Arial" w:cs="Arial"/>
                <w:sz w:val="22"/>
                <w:szCs w:val="22"/>
              </w:rPr>
            </w:pPr>
            <w:r>
              <w:rPr>
                <w:rFonts w:ascii="Arial" w:hAnsi="Arial" w:cs="Arial"/>
                <w:sz w:val="22"/>
                <w:szCs w:val="22"/>
              </w:rPr>
              <w:t>3</w:t>
            </w:r>
          </w:p>
        </w:tc>
        <w:tc>
          <w:tcPr>
            <w:tcW w:w="2686" w:type="dxa"/>
            <w:gridSpan w:val="2"/>
            <w:shd w:val="clear" w:color="auto" w:fill="000000" w:themeFill="text1"/>
          </w:tcPr>
          <w:p w14:paraId="12C048EB"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352A8658" w14:textId="77777777" w:rsidTr="00531695">
        <w:trPr>
          <w:trHeight w:val="255"/>
        </w:trPr>
        <w:tc>
          <w:tcPr>
            <w:tcW w:w="506" w:type="dxa"/>
            <w:vMerge/>
            <w:tcBorders>
              <w:top w:val="single" w:sz="4" w:space="0" w:color="auto"/>
              <w:left w:val="single" w:sz="4" w:space="0" w:color="auto"/>
              <w:bottom w:val="nil"/>
              <w:right w:val="single" w:sz="4" w:space="0" w:color="auto"/>
            </w:tcBorders>
            <w:vAlign w:val="center"/>
            <w:hideMark/>
          </w:tcPr>
          <w:p w14:paraId="7D2A2F3E" w14:textId="77777777" w:rsidR="00C1343D" w:rsidRDefault="00C1343D" w:rsidP="00531695">
            <w:pPr>
              <w:rPr>
                <w:sz w:val="22"/>
                <w:szCs w:val="22"/>
              </w:rPr>
            </w:pPr>
          </w:p>
        </w:tc>
        <w:tc>
          <w:tcPr>
            <w:tcW w:w="1342" w:type="dxa"/>
            <w:vMerge/>
            <w:tcBorders>
              <w:top w:val="single" w:sz="4" w:space="0" w:color="auto"/>
              <w:left w:val="single" w:sz="4" w:space="0" w:color="auto"/>
              <w:bottom w:val="nil"/>
              <w:right w:val="single" w:sz="4" w:space="0" w:color="auto"/>
            </w:tcBorders>
            <w:vAlign w:val="center"/>
            <w:hideMark/>
          </w:tcPr>
          <w:p w14:paraId="566366B7" w14:textId="77777777" w:rsidR="00C1343D" w:rsidRDefault="00C1343D" w:rsidP="00531695">
            <w:pPr>
              <w:rPr>
                <w:sz w:val="22"/>
                <w:szCs w:val="22"/>
              </w:rPr>
            </w:pPr>
          </w:p>
        </w:tc>
        <w:tc>
          <w:tcPr>
            <w:tcW w:w="2765" w:type="dxa"/>
            <w:vMerge/>
            <w:tcBorders>
              <w:top w:val="single" w:sz="4" w:space="0" w:color="auto"/>
              <w:left w:val="single" w:sz="4" w:space="0" w:color="auto"/>
              <w:bottom w:val="nil"/>
              <w:right w:val="single" w:sz="4" w:space="0" w:color="auto"/>
            </w:tcBorders>
            <w:vAlign w:val="center"/>
            <w:hideMark/>
          </w:tcPr>
          <w:p w14:paraId="3E686ACC"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noWrap/>
            <w:vAlign w:val="center"/>
            <w:hideMark/>
          </w:tcPr>
          <w:p w14:paraId="46D5F8AA" w14:textId="77777777" w:rsidR="00C1343D" w:rsidRDefault="00C1343D" w:rsidP="00531695">
            <w:pPr>
              <w:jc w:val="center"/>
              <w:rPr>
                <w:rFonts w:ascii="Arial" w:hAnsi="Arial" w:cs="Arial"/>
                <w:sz w:val="22"/>
                <w:szCs w:val="22"/>
              </w:rPr>
            </w:pPr>
            <w:r>
              <w:rPr>
                <w:rFonts w:ascii="Arial" w:hAnsi="Arial" w:cs="Arial"/>
                <w:sz w:val="22"/>
                <w:szCs w:val="22"/>
              </w:rPr>
              <w:t>96/185/88</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19B16275" w14:textId="77777777" w:rsidR="00C1343D" w:rsidRDefault="00C1343D" w:rsidP="00531695">
            <w:pPr>
              <w:jc w:val="center"/>
              <w:rPr>
                <w:rFonts w:ascii="Arial" w:hAnsi="Arial" w:cs="Arial"/>
                <w:sz w:val="22"/>
                <w:szCs w:val="22"/>
              </w:rPr>
            </w:pPr>
            <w:r>
              <w:rPr>
                <w:rFonts w:ascii="Arial" w:hAnsi="Arial" w:cs="Arial"/>
                <w:sz w:val="22"/>
                <w:szCs w:val="22"/>
              </w:rPr>
              <w:t>3</w:t>
            </w:r>
          </w:p>
        </w:tc>
        <w:tc>
          <w:tcPr>
            <w:tcW w:w="2686" w:type="dxa"/>
            <w:gridSpan w:val="2"/>
            <w:shd w:val="clear" w:color="auto" w:fill="000000" w:themeFill="text1"/>
          </w:tcPr>
          <w:p w14:paraId="451AEE08"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4C7CBCA9" w14:textId="77777777" w:rsidTr="00531695">
        <w:trPr>
          <w:trHeight w:val="255"/>
        </w:trPr>
        <w:tc>
          <w:tcPr>
            <w:tcW w:w="506" w:type="dxa"/>
            <w:vMerge/>
            <w:tcBorders>
              <w:top w:val="single" w:sz="4" w:space="0" w:color="auto"/>
              <w:left w:val="single" w:sz="4" w:space="0" w:color="auto"/>
              <w:bottom w:val="nil"/>
              <w:right w:val="single" w:sz="4" w:space="0" w:color="auto"/>
            </w:tcBorders>
            <w:vAlign w:val="center"/>
            <w:hideMark/>
          </w:tcPr>
          <w:p w14:paraId="3B70A4DA" w14:textId="77777777" w:rsidR="00C1343D" w:rsidRDefault="00C1343D" w:rsidP="00531695">
            <w:pPr>
              <w:rPr>
                <w:sz w:val="22"/>
                <w:szCs w:val="22"/>
              </w:rPr>
            </w:pPr>
          </w:p>
        </w:tc>
        <w:tc>
          <w:tcPr>
            <w:tcW w:w="1342" w:type="dxa"/>
            <w:vMerge/>
            <w:tcBorders>
              <w:top w:val="single" w:sz="4" w:space="0" w:color="auto"/>
              <w:left w:val="single" w:sz="4" w:space="0" w:color="auto"/>
              <w:bottom w:val="nil"/>
              <w:right w:val="single" w:sz="4" w:space="0" w:color="auto"/>
            </w:tcBorders>
            <w:vAlign w:val="center"/>
            <w:hideMark/>
          </w:tcPr>
          <w:p w14:paraId="6B711297" w14:textId="77777777" w:rsidR="00C1343D" w:rsidRDefault="00C1343D" w:rsidP="00531695">
            <w:pPr>
              <w:rPr>
                <w:sz w:val="22"/>
                <w:szCs w:val="22"/>
              </w:rPr>
            </w:pPr>
          </w:p>
        </w:tc>
        <w:tc>
          <w:tcPr>
            <w:tcW w:w="2765" w:type="dxa"/>
            <w:vMerge/>
            <w:tcBorders>
              <w:top w:val="single" w:sz="4" w:space="0" w:color="auto"/>
              <w:left w:val="single" w:sz="4" w:space="0" w:color="auto"/>
              <w:bottom w:val="nil"/>
              <w:right w:val="single" w:sz="4" w:space="0" w:color="auto"/>
            </w:tcBorders>
            <w:vAlign w:val="center"/>
            <w:hideMark/>
          </w:tcPr>
          <w:p w14:paraId="6BE30B10"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noWrap/>
            <w:vAlign w:val="center"/>
            <w:hideMark/>
          </w:tcPr>
          <w:p w14:paraId="002C4759" w14:textId="77777777" w:rsidR="00C1343D" w:rsidRDefault="00C1343D" w:rsidP="00531695">
            <w:pPr>
              <w:jc w:val="center"/>
              <w:rPr>
                <w:rFonts w:ascii="Arial" w:hAnsi="Arial" w:cs="Arial"/>
                <w:sz w:val="22"/>
                <w:szCs w:val="22"/>
              </w:rPr>
            </w:pPr>
            <w:r>
              <w:rPr>
                <w:rFonts w:ascii="Arial" w:hAnsi="Arial" w:cs="Arial"/>
                <w:sz w:val="22"/>
                <w:szCs w:val="22"/>
              </w:rPr>
              <w:t>98/185/86</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3DB9CF6A" w14:textId="77777777" w:rsidR="00C1343D" w:rsidRDefault="00C1343D" w:rsidP="00531695">
            <w:pPr>
              <w:jc w:val="center"/>
              <w:rPr>
                <w:rFonts w:ascii="Arial" w:hAnsi="Arial" w:cs="Arial"/>
                <w:sz w:val="22"/>
                <w:szCs w:val="22"/>
              </w:rPr>
            </w:pPr>
            <w:r>
              <w:rPr>
                <w:rFonts w:ascii="Arial" w:hAnsi="Arial" w:cs="Arial"/>
                <w:sz w:val="22"/>
                <w:szCs w:val="22"/>
              </w:rPr>
              <w:t>5</w:t>
            </w:r>
          </w:p>
        </w:tc>
        <w:tc>
          <w:tcPr>
            <w:tcW w:w="2686" w:type="dxa"/>
            <w:gridSpan w:val="2"/>
            <w:shd w:val="clear" w:color="auto" w:fill="000000" w:themeFill="text1"/>
          </w:tcPr>
          <w:p w14:paraId="1C56E430"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354B54C2" w14:textId="77777777" w:rsidTr="00531695">
        <w:trPr>
          <w:trHeight w:val="255"/>
        </w:trPr>
        <w:tc>
          <w:tcPr>
            <w:tcW w:w="506" w:type="dxa"/>
            <w:vMerge/>
            <w:tcBorders>
              <w:top w:val="single" w:sz="4" w:space="0" w:color="auto"/>
              <w:left w:val="single" w:sz="4" w:space="0" w:color="auto"/>
              <w:bottom w:val="nil"/>
              <w:right w:val="single" w:sz="4" w:space="0" w:color="auto"/>
            </w:tcBorders>
            <w:vAlign w:val="center"/>
            <w:hideMark/>
          </w:tcPr>
          <w:p w14:paraId="685E7436" w14:textId="77777777" w:rsidR="00C1343D" w:rsidRDefault="00C1343D" w:rsidP="00531695">
            <w:pPr>
              <w:rPr>
                <w:sz w:val="22"/>
                <w:szCs w:val="22"/>
              </w:rPr>
            </w:pPr>
          </w:p>
        </w:tc>
        <w:tc>
          <w:tcPr>
            <w:tcW w:w="1342" w:type="dxa"/>
            <w:vMerge/>
            <w:tcBorders>
              <w:top w:val="single" w:sz="4" w:space="0" w:color="auto"/>
              <w:left w:val="single" w:sz="4" w:space="0" w:color="auto"/>
              <w:bottom w:val="nil"/>
              <w:right w:val="single" w:sz="4" w:space="0" w:color="auto"/>
            </w:tcBorders>
            <w:vAlign w:val="center"/>
            <w:hideMark/>
          </w:tcPr>
          <w:p w14:paraId="0A9D2D23" w14:textId="77777777" w:rsidR="00C1343D" w:rsidRDefault="00C1343D" w:rsidP="00531695">
            <w:pPr>
              <w:rPr>
                <w:sz w:val="22"/>
                <w:szCs w:val="22"/>
              </w:rPr>
            </w:pPr>
          </w:p>
        </w:tc>
        <w:tc>
          <w:tcPr>
            <w:tcW w:w="2765" w:type="dxa"/>
            <w:vMerge/>
            <w:tcBorders>
              <w:top w:val="single" w:sz="4" w:space="0" w:color="auto"/>
              <w:left w:val="single" w:sz="4" w:space="0" w:color="auto"/>
              <w:bottom w:val="nil"/>
              <w:right w:val="single" w:sz="4" w:space="0" w:color="auto"/>
            </w:tcBorders>
            <w:vAlign w:val="center"/>
            <w:hideMark/>
          </w:tcPr>
          <w:p w14:paraId="4AD9524F"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noWrap/>
            <w:vAlign w:val="center"/>
            <w:hideMark/>
          </w:tcPr>
          <w:p w14:paraId="0E377C31" w14:textId="77777777" w:rsidR="00C1343D" w:rsidRDefault="00C1343D" w:rsidP="00531695">
            <w:pPr>
              <w:jc w:val="center"/>
              <w:rPr>
                <w:rFonts w:ascii="Arial" w:hAnsi="Arial" w:cs="Arial"/>
                <w:sz w:val="22"/>
                <w:szCs w:val="22"/>
              </w:rPr>
            </w:pPr>
            <w:r>
              <w:rPr>
                <w:rFonts w:ascii="Arial" w:hAnsi="Arial" w:cs="Arial"/>
                <w:sz w:val="22"/>
                <w:szCs w:val="22"/>
              </w:rPr>
              <w:t>100/185/88</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01A40EF7" w14:textId="77777777" w:rsidR="00C1343D" w:rsidRDefault="00C1343D" w:rsidP="00531695">
            <w:pPr>
              <w:jc w:val="center"/>
              <w:rPr>
                <w:rFonts w:ascii="Arial" w:hAnsi="Arial" w:cs="Arial"/>
                <w:sz w:val="22"/>
                <w:szCs w:val="22"/>
              </w:rPr>
            </w:pPr>
            <w:r>
              <w:rPr>
                <w:rFonts w:ascii="Arial" w:hAnsi="Arial" w:cs="Arial"/>
                <w:sz w:val="22"/>
                <w:szCs w:val="22"/>
              </w:rPr>
              <w:t>5</w:t>
            </w:r>
          </w:p>
        </w:tc>
        <w:tc>
          <w:tcPr>
            <w:tcW w:w="2686" w:type="dxa"/>
            <w:gridSpan w:val="2"/>
            <w:shd w:val="clear" w:color="auto" w:fill="000000" w:themeFill="text1"/>
          </w:tcPr>
          <w:p w14:paraId="0DDEBED3"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0C33652B" w14:textId="77777777" w:rsidTr="00531695">
        <w:trPr>
          <w:trHeight w:val="255"/>
        </w:trPr>
        <w:tc>
          <w:tcPr>
            <w:tcW w:w="506" w:type="dxa"/>
            <w:vMerge/>
            <w:tcBorders>
              <w:top w:val="single" w:sz="4" w:space="0" w:color="auto"/>
              <w:left w:val="single" w:sz="4" w:space="0" w:color="auto"/>
              <w:bottom w:val="nil"/>
              <w:right w:val="single" w:sz="4" w:space="0" w:color="auto"/>
            </w:tcBorders>
            <w:vAlign w:val="center"/>
            <w:hideMark/>
          </w:tcPr>
          <w:p w14:paraId="25FF6CFC" w14:textId="77777777" w:rsidR="00C1343D" w:rsidRDefault="00C1343D" w:rsidP="00531695">
            <w:pPr>
              <w:rPr>
                <w:sz w:val="22"/>
                <w:szCs w:val="22"/>
              </w:rPr>
            </w:pPr>
          </w:p>
        </w:tc>
        <w:tc>
          <w:tcPr>
            <w:tcW w:w="1342" w:type="dxa"/>
            <w:vMerge/>
            <w:tcBorders>
              <w:top w:val="single" w:sz="4" w:space="0" w:color="auto"/>
              <w:left w:val="single" w:sz="4" w:space="0" w:color="auto"/>
              <w:bottom w:val="nil"/>
              <w:right w:val="single" w:sz="4" w:space="0" w:color="auto"/>
            </w:tcBorders>
            <w:vAlign w:val="center"/>
            <w:hideMark/>
          </w:tcPr>
          <w:p w14:paraId="5304BADA" w14:textId="77777777" w:rsidR="00C1343D" w:rsidRDefault="00C1343D" w:rsidP="00531695">
            <w:pPr>
              <w:rPr>
                <w:sz w:val="22"/>
                <w:szCs w:val="22"/>
              </w:rPr>
            </w:pPr>
          </w:p>
        </w:tc>
        <w:tc>
          <w:tcPr>
            <w:tcW w:w="2765" w:type="dxa"/>
            <w:vMerge/>
            <w:tcBorders>
              <w:top w:val="single" w:sz="4" w:space="0" w:color="auto"/>
              <w:left w:val="single" w:sz="4" w:space="0" w:color="auto"/>
              <w:bottom w:val="nil"/>
              <w:right w:val="single" w:sz="4" w:space="0" w:color="auto"/>
            </w:tcBorders>
            <w:vAlign w:val="center"/>
            <w:hideMark/>
          </w:tcPr>
          <w:p w14:paraId="77812155"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noWrap/>
            <w:vAlign w:val="center"/>
            <w:hideMark/>
          </w:tcPr>
          <w:p w14:paraId="2FE8C433" w14:textId="77777777" w:rsidR="00C1343D" w:rsidRDefault="00C1343D" w:rsidP="00531695">
            <w:pPr>
              <w:jc w:val="center"/>
              <w:rPr>
                <w:rFonts w:ascii="Arial" w:hAnsi="Arial" w:cs="Arial"/>
                <w:sz w:val="22"/>
                <w:szCs w:val="22"/>
              </w:rPr>
            </w:pPr>
            <w:r>
              <w:rPr>
                <w:rFonts w:ascii="Arial" w:hAnsi="Arial" w:cs="Arial"/>
                <w:sz w:val="22"/>
                <w:szCs w:val="22"/>
              </w:rPr>
              <w:t>102/185/90</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0FBB97FF" w14:textId="77777777" w:rsidR="00C1343D" w:rsidRDefault="00C1343D" w:rsidP="00531695">
            <w:pPr>
              <w:jc w:val="center"/>
              <w:rPr>
                <w:rFonts w:ascii="Arial" w:hAnsi="Arial" w:cs="Arial"/>
                <w:sz w:val="22"/>
                <w:szCs w:val="22"/>
              </w:rPr>
            </w:pPr>
            <w:r>
              <w:rPr>
                <w:rFonts w:ascii="Arial" w:hAnsi="Arial" w:cs="Arial"/>
                <w:sz w:val="22"/>
                <w:szCs w:val="22"/>
              </w:rPr>
              <w:t>5</w:t>
            </w:r>
          </w:p>
        </w:tc>
        <w:tc>
          <w:tcPr>
            <w:tcW w:w="2686" w:type="dxa"/>
            <w:gridSpan w:val="2"/>
            <w:shd w:val="clear" w:color="auto" w:fill="000000" w:themeFill="text1"/>
          </w:tcPr>
          <w:p w14:paraId="2AC2BF58"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5EFD153A" w14:textId="77777777" w:rsidTr="00531695">
        <w:trPr>
          <w:trHeight w:val="255"/>
        </w:trPr>
        <w:tc>
          <w:tcPr>
            <w:tcW w:w="506" w:type="dxa"/>
            <w:vMerge/>
            <w:tcBorders>
              <w:top w:val="single" w:sz="4" w:space="0" w:color="auto"/>
              <w:left w:val="single" w:sz="4" w:space="0" w:color="auto"/>
              <w:bottom w:val="nil"/>
              <w:right w:val="single" w:sz="4" w:space="0" w:color="auto"/>
            </w:tcBorders>
            <w:vAlign w:val="center"/>
            <w:hideMark/>
          </w:tcPr>
          <w:p w14:paraId="2ABCE010" w14:textId="77777777" w:rsidR="00C1343D" w:rsidRDefault="00C1343D" w:rsidP="00531695">
            <w:pPr>
              <w:rPr>
                <w:sz w:val="22"/>
                <w:szCs w:val="22"/>
              </w:rPr>
            </w:pPr>
          </w:p>
        </w:tc>
        <w:tc>
          <w:tcPr>
            <w:tcW w:w="1342" w:type="dxa"/>
            <w:vMerge/>
            <w:tcBorders>
              <w:top w:val="single" w:sz="4" w:space="0" w:color="auto"/>
              <w:left w:val="single" w:sz="4" w:space="0" w:color="auto"/>
              <w:bottom w:val="nil"/>
              <w:right w:val="single" w:sz="4" w:space="0" w:color="auto"/>
            </w:tcBorders>
            <w:vAlign w:val="center"/>
            <w:hideMark/>
          </w:tcPr>
          <w:p w14:paraId="2AEC9D8E" w14:textId="77777777" w:rsidR="00C1343D" w:rsidRDefault="00C1343D" w:rsidP="00531695">
            <w:pPr>
              <w:rPr>
                <w:sz w:val="22"/>
                <w:szCs w:val="22"/>
              </w:rPr>
            </w:pPr>
          </w:p>
        </w:tc>
        <w:tc>
          <w:tcPr>
            <w:tcW w:w="2765" w:type="dxa"/>
            <w:vMerge/>
            <w:tcBorders>
              <w:top w:val="single" w:sz="4" w:space="0" w:color="auto"/>
              <w:left w:val="single" w:sz="4" w:space="0" w:color="auto"/>
              <w:bottom w:val="nil"/>
              <w:right w:val="single" w:sz="4" w:space="0" w:color="auto"/>
            </w:tcBorders>
            <w:vAlign w:val="center"/>
            <w:hideMark/>
          </w:tcPr>
          <w:p w14:paraId="52651EF6"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noWrap/>
            <w:vAlign w:val="center"/>
            <w:hideMark/>
          </w:tcPr>
          <w:p w14:paraId="0C619D0F" w14:textId="77777777" w:rsidR="00C1343D" w:rsidRDefault="00C1343D" w:rsidP="00531695">
            <w:pPr>
              <w:jc w:val="center"/>
              <w:rPr>
                <w:rFonts w:ascii="Arial" w:hAnsi="Arial" w:cs="Arial"/>
                <w:sz w:val="22"/>
                <w:szCs w:val="22"/>
              </w:rPr>
            </w:pPr>
            <w:r>
              <w:rPr>
                <w:rFonts w:ascii="Arial" w:hAnsi="Arial" w:cs="Arial"/>
                <w:sz w:val="22"/>
                <w:szCs w:val="22"/>
              </w:rPr>
              <w:t>104/185/92</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17D30C30" w14:textId="77777777" w:rsidR="00C1343D" w:rsidRDefault="00C1343D" w:rsidP="00531695">
            <w:pPr>
              <w:jc w:val="center"/>
              <w:rPr>
                <w:rFonts w:ascii="Arial" w:hAnsi="Arial" w:cs="Arial"/>
                <w:sz w:val="22"/>
                <w:szCs w:val="22"/>
              </w:rPr>
            </w:pPr>
            <w:r>
              <w:rPr>
                <w:rFonts w:ascii="Arial" w:hAnsi="Arial" w:cs="Arial"/>
                <w:sz w:val="22"/>
                <w:szCs w:val="22"/>
              </w:rPr>
              <w:t>5</w:t>
            </w:r>
          </w:p>
        </w:tc>
        <w:tc>
          <w:tcPr>
            <w:tcW w:w="2686" w:type="dxa"/>
            <w:gridSpan w:val="2"/>
            <w:shd w:val="clear" w:color="auto" w:fill="000000" w:themeFill="text1"/>
          </w:tcPr>
          <w:p w14:paraId="168748B5"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04FA4283" w14:textId="77777777" w:rsidTr="00531695">
        <w:trPr>
          <w:trHeight w:val="255"/>
        </w:trPr>
        <w:tc>
          <w:tcPr>
            <w:tcW w:w="506" w:type="dxa"/>
            <w:vMerge/>
            <w:tcBorders>
              <w:top w:val="single" w:sz="4" w:space="0" w:color="auto"/>
              <w:left w:val="single" w:sz="4" w:space="0" w:color="auto"/>
              <w:bottom w:val="nil"/>
              <w:right w:val="single" w:sz="4" w:space="0" w:color="auto"/>
            </w:tcBorders>
            <w:vAlign w:val="center"/>
            <w:hideMark/>
          </w:tcPr>
          <w:p w14:paraId="2E244B3B" w14:textId="77777777" w:rsidR="00C1343D" w:rsidRDefault="00C1343D" w:rsidP="00531695">
            <w:pPr>
              <w:rPr>
                <w:sz w:val="22"/>
                <w:szCs w:val="22"/>
              </w:rPr>
            </w:pPr>
          </w:p>
        </w:tc>
        <w:tc>
          <w:tcPr>
            <w:tcW w:w="1342" w:type="dxa"/>
            <w:vMerge/>
            <w:tcBorders>
              <w:top w:val="single" w:sz="4" w:space="0" w:color="auto"/>
              <w:left w:val="single" w:sz="4" w:space="0" w:color="auto"/>
              <w:bottom w:val="nil"/>
              <w:right w:val="single" w:sz="4" w:space="0" w:color="auto"/>
            </w:tcBorders>
            <w:vAlign w:val="center"/>
            <w:hideMark/>
          </w:tcPr>
          <w:p w14:paraId="4166E542" w14:textId="77777777" w:rsidR="00C1343D" w:rsidRDefault="00C1343D" w:rsidP="00531695">
            <w:pPr>
              <w:rPr>
                <w:sz w:val="22"/>
                <w:szCs w:val="22"/>
              </w:rPr>
            </w:pPr>
          </w:p>
        </w:tc>
        <w:tc>
          <w:tcPr>
            <w:tcW w:w="2765" w:type="dxa"/>
            <w:vMerge/>
            <w:tcBorders>
              <w:top w:val="single" w:sz="4" w:space="0" w:color="auto"/>
              <w:left w:val="single" w:sz="4" w:space="0" w:color="auto"/>
              <w:bottom w:val="nil"/>
              <w:right w:val="single" w:sz="4" w:space="0" w:color="auto"/>
            </w:tcBorders>
            <w:vAlign w:val="center"/>
            <w:hideMark/>
          </w:tcPr>
          <w:p w14:paraId="2375F21D"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noWrap/>
            <w:vAlign w:val="center"/>
            <w:hideMark/>
          </w:tcPr>
          <w:p w14:paraId="7ED613E7" w14:textId="77777777" w:rsidR="00C1343D" w:rsidRDefault="00C1343D" w:rsidP="00531695">
            <w:pPr>
              <w:jc w:val="center"/>
              <w:rPr>
                <w:rFonts w:ascii="Arial" w:hAnsi="Arial" w:cs="Arial"/>
                <w:sz w:val="22"/>
                <w:szCs w:val="22"/>
              </w:rPr>
            </w:pPr>
            <w:r>
              <w:rPr>
                <w:rFonts w:ascii="Arial" w:hAnsi="Arial" w:cs="Arial"/>
                <w:sz w:val="22"/>
                <w:szCs w:val="22"/>
              </w:rPr>
              <w:t>108/185/96</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75C68F28" w14:textId="77777777" w:rsidR="00C1343D" w:rsidRDefault="00C1343D" w:rsidP="00531695">
            <w:pPr>
              <w:jc w:val="center"/>
              <w:rPr>
                <w:rFonts w:ascii="Arial" w:hAnsi="Arial" w:cs="Arial"/>
                <w:sz w:val="22"/>
                <w:szCs w:val="22"/>
              </w:rPr>
            </w:pPr>
            <w:r>
              <w:rPr>
                <w:rFonts w:ascii="Arial" w:hAnsi="Arial" w:cs="Arial"/>
                <w:sz w:val="22"/>
                <w:szCs w:val="22"/>
              </w:rPr>
              <w:t>4</w:t>
            </w:r>
          </w:p>
        </w:tc>
        <w:tc>
          <w:tcPr>
            <w:tcW w:w="2686" w:type="dxa"/>
            <w:gridSpan w:val="2"/>
            <w:shd w:val="clear" w:color="auto" w:fill="000000" w:themeFill="text1"/>
          </w:tcPr>
          <w:p w14:paraId="5D6EF6AD"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1C6CC122" w14:textId="77777777" w:rsidTr="00531695">
        <w:trPr>
          <w:trHeight w:val="255"/>
        </w:trPr>
        <w:tc>
          <w:tcPr>
            <w:tcW w:w="506" w:type="dxa"/>
            <w:tcBorders>
              <w:top w:val="single" w:sz="4" w:space="0" w:color="auto"/>
              <w:left w:val="single" w:sz="4" w:space="0" w:color="auto"/>
              <w:bottom w:val="nil"/>
              <w:right w:val="single" w:sz="4" w:space="0" w:color="auto"/>
            </w:tcBorders>
            <w:vAlign w:val="center"/>
          </w:tcPr>
          <w:p w14:paraId="0FD65224" w14:textId="77777777" w:rsidR="00C1343D" w:rsidRDefault="00C1343D" w:rsidP="00531695">
            <w:pPr>
              <w:rPr>
                <w:sz w:val="22"/>
                <w:szCs w:val="22"/>
              </w:rPr>
            </w:pPr>
          </w:p>
        </w:tc>
        <w:tc>
          <w:tcPr>
            <w:tcW w:w="1342" w:type="dxa"/>
            <w:tcBorders>
              <w:top w:val="single" w:sz="4" w:space="0" w:color="auto"/>
              <w:left w:val="single" w:sz="4" w:space="0" w:color="auto"/>
              <w:bottom w:val="nil"/>
              <w:right w:val="single" w:sz="4" w:space="0" w:color="auto"/>
            </w:tcBorders>
            <w:vAlign w:val="center"/>
          </w:tcPr>
          <w:p w14:paraId="2C19EB8C" w14:textId="77777777" w:rsidR="00C1343D" w:rsidRDefault="00C1343D" w:rsidP="00531695">
            <w:pPr>
              <w:rPr>
                <w:sz w:val="22"/>
                <w:szCs w:val="22"/>
              </w:rPr>
            </w:pPr>
          </w:p>
        </w:tc>
        <w:tc>
          <w:tcPr>
            <w:tcW w:w="2765" w:type="dxa"/>
            <w:tcBorders>
              <w:top w:val="single" w:sz="4" w:space="0" w:color="auto"/>
              <w:left w:val="single" w:sz="4" w:space="0" w:color="auto"/>
              <w:bottom w:val="nil"/>
              <w:right w:val="single" w:sz="4" w:space="0" w:color="auto"/>
            </w:tcBorders>
            <w:vAlign w:val="center"/>
          </w:tcPr>
          <w:p w14:paraId="796E23BC" w14:textId="77777777" w:rsidR="00C1343D" w:rsidRDefault="00C1343D" w:rsidP="00531695">
            <w:pPr>
              <w:rPr>
                <w:sz w:val="20"/>
                <w:szCs w:val="20"/>
              </w:rPr>
            </w:pP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115DE740" w14:textId="77777777" w:rsidR="00C1343D" w:rsidRDefault="00C1343D" w:rsidP="00531695">
            <w:pPr>
              <w:jc w:val="center"/>
              <w:rPr>
                <w:rFonts w:ascii="Arial" w:hAnsi="Arial" w:cs="Arial"/>
                <w:sz w:val="22"/>
                <w:szCs w:val="22"/>
              </w:rPr>
            </w:pPr>
            <w:r>
              <w:rPr>
                <w:rFonts w:ascii="Arial" w:hAnsi="Arial" w:cs="Arial"/>
                <w:sz w:val="22"/>
                <w:szCs w:val="22"/>
              </w:rPr>
              <w:t>110/185/96</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5A7D30C7" w14:textId="77777777" w:rsidR="00C1343D" w:rsidRDefault="00C1343D" w:rsidP="00531695">
            <w:pPr>
              <w:jc w:val="center"/>
              <w:rPr>
                <w:rFonts w:ascii="Arial" w:hAnsi="Arial" w:cs="Arial"/>
                <w:sz w:val="22"/>
                <w:szCs w:val="22"/>
              </w:rPr>
            </w:pPr>
            <w:r>
              <w:rPr>
                <w:rFonts w:ascii="Arial" w:hAnsi="Arial" w:cs="Arial"/>
                <w:sz w:val="22"/>
                <w:szCs w:val="22"/>
              </w:rPr>
              <w:t>4</w:t>
            </w:r>
          </w:p>
        </w:tc>
        <w:tc>
          <w:tcPr>
            <w:tcW w:w="2686" w:type="dxa"/>
            <w:gridSpan w:val="2"/>
            <w:shd w:val="clear" w:color="auto" w:fill="000000" w:themeFill="text1"/>
          </w:tcPr>
          <w:p w14:paraId="0FC53AC8"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7AFB491E" w14:textId="77777777" w:rsidTr="00531695">
        <w:trPr>
          <w:trHeight w:val="255"/>
        </w:trPr>
        <w:tc>
          <w:tcPr>
            <w:tcW w:w="506" w:type="dxa"/>
            <w:tcBorders>
              <w:top w:val="nil"/>
              <w:left w:val="single" w:sz="4" w:space="0" w:color="auto"/>
              <w:bottom w:val="nil"/>
              <w:right w:val="single" w:sz="4" w:space="0" w:color="auto"/>
            </w:tcBorders>
            <w:vAlign w:val="center"/>
          </w:tcPr>
          <w:p w14:paraId="1339EADA" w14:textId="77777777" w:rsidR="00C1343D" w:rsidRDefault="00C1343D" w:rsidP="00531695">
            <w:pPr>
              <w:rPr>
                <w:sz w:val="22"/>
                <w:szCs w:val="22"/>
              </w:rPr>
            </w:pPr>
          </w:p>
        </w:tc>
        <w:tc>
          <w:tcPr>
            <w:tcW w:w="1342" w:type="dxa"/>
            <w:tcBorders>
              <w:top w:val="nil"/>
              <w:left w:val="single" w:sz="4" w:space="0" w:color="auto"/>
              <w:bottom w:val="nil"/>
              <w:right w:val="single" w:sz="4" w:space="0" w:color="auto"/>
            </w:tcBorders>
            <w:vAlign w:val="center"/>
          </w:tcPr>
          <w:p w14:paraId="2FF37B32" w14:textId="77777777" w:rsidR="00C1343D" w:rsidRDefault="00C1343D" w:rsidP="00531695">
            <w:pPr>
              <w:rPr>
                <w:sz w:val="22"/>
                <w:szCs w:val="22"/>
              </w:rPr>
            </w:pPr>
          </w:p>
        </w:tc>
        <w:tc>
          <w:tcPr>
            <w:tcW w:w="2765" w:type="dxa"/>
            <w:tcBorders>
              <w:top w:val="nil"/>
              <w:left w:val="single" w:sz="4" w:space="0" w:color="auto"/>
              <w:bottom w:val="nil"/>
              <w:right w:val="single" w:sz="4" w:space="0" w:color="auto"/>
            </w:tcBorders>
            <w:vAlign w:val="center"/>
          </w:tcPr>
          <w:p w14:paraId="2ACA0A60" w14:textId="77777777" w:rsidR="00C1343D" w:rsidRDefault="00C1343D" w:rsidP="00531695">
            <w:pPr>
              <w:rPr>
                <w:sz w:val="20"/>
                <w:szCs w:val="20"/>
              </w:rPr>
            </w:pP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23FCDD38" w14:textId="77777777" w:rsidR="00C1343D" w:rsidRDefault="00C1343D" w:rsidP="00531695">
            <w:pPr>
              <w:jc w:val="center"/>
              <w:rPr>
                <w:rFonts w:ascii="Arial" w:hAnsi="Arial" w:cs="Arial"/>
                <w:sz w:val="22"/>
                <w:szCs w:val="22"/>
              </w:rPr>
            </w:pPr>
            <w:r>
              <w:rPr>
                <w:rFonts w:ascii="Arial" w:hAnsi="Arial" w:cs="Arial"/>
                <w:sz w:val="22"/>
                <w:szCs w:val="22"/>
              </w:rPr>
              <w:t>112/185/98</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36BF66BD" w14:textId="77777777" w:rsidR="00C1343D" w:rsidRDefault="00C1343D" w:rsidP="00531695">
            <w:pPr>
              <w:jc w:val="center"/>
              <w:rPr>
                <w:rFonts w:ascii="Arial" w:hAnsi="Arial" w:cs="Arial"/>
                <w:sz w:val="22"/>
                <w:szCs w:val="22"/>
              </w:rPr>
            </w:pPr>
            <w:r>
              <w:rPr>
                <w:rFonts w:ascii="Arial" w:hAnsi="Arial" w:cs="Arial"/>
                <w:sz w:val="22"/>
                <w:szCs w:val="22"/>
              </w:rPr>
              <w:t>4</w:t>
            </w:r>
          </w:p>
        </w:tc>
        <w:tc>
          <w:tcPr>
            <w:tcW w:w="2686" w:type="dxa"/>
            <w:gridSpan w:val="2"/>
            <w:shd w:val="clear" w:color="auto" w:fill="000000" w:themeFill="text1"/>
          </w:tcPr>
          <w:p w14:paraId="67D53FBE"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6CCDA7AD" w14:textId="77777777" w:rsidTr="00531695">
        <w:trPr>
          <w:trHeight w:val="255"/>
        </w:trPr>
        <w:tc>
          <w:tcPr>
            <w:tcW w:w="506" w:type="dxa"/>
            <w:tcBorders>
              <w:top w:val="nil"/>
              <w:left w:val="single" w:sz="4" w:space="0" w:color="auto"/>
              <w:bottom w:val="nil"/>
              <w:right w:val="single" w:sz="4" w:space="0" w:color="auto"/>
            </w:tcBorders>
            <w:vAlign w:val="center"/>
          </w:tcPr>
          <w:p w14:paraId="1530EFB9" w14:textId="77777777" w:rsidR="00C1343D" w:rsidRDefault="00C1343D" w:rsidP="00531695">
            <w:pPr>
              <w:rPr>
                <w:sz w:val="22"/>
                <w:szCs w:val="22"/>
              </w:rPr>
            </w:pPr>
          </w:p>
        </w:tc>
        <w:tc>
          <w:tcPr>
            <w:tcW w:w="1342" w:type="dxa"/>
            <w:tcBorders>
              <w:top w:val="nil"/>
              <w:left w:val="single" w:sz="4" w:space="0" w:color="auto"/>
              <w:bottom w:val="nil"/>
              <w:right w:val="single" w:sz="4" w:space="0" w:color="auto"/>
            </w:tcBorders>
            <w:vAlign w:val="center"/>
          </w:tcPr>
          <w:p w14:paraId="11694E5F" w14:textId="77777777" w:rsidR="00C1343D" w:rsidRDefault="00C1343D" w:rsidP="00531695">
            <w:pPr>
              <w:rPr>
                <w:sz w:val="22"/>
                <w:szCs w:val="22"/>
              </w:rPr>
            </w:pPr>
          </w:p>
        </w:tc>
        <w:tc>
          <w:tcPr>
            <w:tcW w:w="2765" w:type="dxa"/>
            <w:tcBorders>
              <w:top w:val="nil"/>
              <w:left w:val="single" w:sz="4" w:space="0" w:color="auto"/>
              <w:bottom w:val="nil"/>
              <w:right w:val="single" w:sz="4" w:space="0" w:color="auto"/>
            </w:tcBorders>
            <w:vAlign w:val="center"/>
          </w:tcPr>
          <w:p w14:paraId="0FF054E7" w14:textId="77777777" w:rsidR="00C1343D" w:rsidRDefault="00C1343D" w:rsidP="00531695">
            <w:pPr>
              <w:rPr>
                <w:sz w:val="20"/>
                <w:szCs w:val="20"/>
              </w:rPr>
            </w:pP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11F5D2D9" w14:textId="77777777" w:rsidR="00C1343D" w:rsidRDefault="00C1343D" w:rsidP="00531695">
            <w:pPr>
              <w:jc w:val="center"/>
              <w:rPr>
                <w:rFonts w:ascii="Arial" w:hAnsi="Arial" w:cs="Arial"/>
                <w:sz w:val="22"/>
                <w:szCs w:val="22"/>
              </w:rPr>
            </w:pPr>
            <w:r>
              <w:rPr>
                <w:rFonts w:ascii="Arial" w:hAnsi="Arial" w:cs="Arial"/>
                <w:sz w:val="22"/>
                <w:szCs w:val="22"/>
              </w:rPr>
              <w:t>120/185/110</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1EA699C3" w14:textId="77777777" w:rsidR="00C1343D" w:rsidRDefault="00C1343D" w:rsidP="00531695">
            <w:pPr>
              <w:jc w:val="center"/>
              <w:rPr>
                <w:rFonts w:ascii="Arial" w:hAnsi="Arial" w:cs="Arial"/>
                <w:sz w:val="22"/>
                <w:szCs w:val="22"/>
              </w:rPr>
            </w:pPr>
            <w:r>
              <w:rPr>
                <w:rFonts w:ascii="Arial" w:hAnsi="Arial" w:cs="Arial"/>
                <w:sz w:val="22"/>
                <w:szCs w:val="22"/>
              </w:rPr>
              <w:t xml:space="preserve">2  </w:t>
            </w:r>
          </w:p>
        </w:tc>
        <w:tc>
          <w:tcPr>
            <w:tcW w:w="2686" w:type="dxa"/>
            <w:gridSpan w:val="2"/>
            <w:shd w:val="clear" w:color="auto" w:fill="000000" w:themeFill="text1"/>
          </w:tcPr>
          <w:p w14:paraId="786599E4"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04BCA146" w14:textId="77777777" w:rsidTr="00531695">
        <w:trPr>
          <w:trHeight w:val="255"/>
        </w:trPr>
        <w:tc>
          <w:tcPr>
            <w:tcW w:w="506" w:type="dxa"/>
            <w:tcBorders>
              <w:top w:val="nil"/>
              <w:left w:val="single" w:sz="4" w:space="0" w:color="auto"/>
              <w:bottom w:val="nil"/>
              <w:right w:val="single" w:sz="4" w:space="0" w:color="auto"/>
            </w:tcBorders>
            <w:vAlign w:val="center"/>
          </w:tcPr>
          <w:p w14:paraId="28A68EC3" w14:textId="77777777" w:rsidR="00C1343D" w:rsidRDefault="00C1343D" w:rsidP="00531695">
            <w:pPr>
              <w:rPr>
                <w:sz w:val="22"/>
                <w:szCs w:val="22"/>
              </w:rPr>
            </w:pPr>
          </w:p>
        </w:tc>
        <w:tc>
          <w:tcPr>
            <w:tcW w:w="1342" w:type="dxa"/>
            <w:tcBorders>
              <w:top w:val="nil"/>
              <w:left w:val="single" w:sz="4" w:space="0" w:color="auto"/>
              <w:bottom w:val="nil"/>
              <w:right w:val="single" w:sz="4" w:space="0" w:color="auto"/>
            </w:tcBorders>
            <w:vAlign w:val="center"/>
          </w:tcPr>
          <w:p w14:paraId="18BF8C82" w14:textId="77777777" w:rsidR="00C1343D" w:rsidRDefault="00C1343D" w:rsidP="00531695">
            <w:pPr>
              <w:rPr>
                <w:sz w:val="22"/>
                <w:szCs w:val="22"/>
              </w:rPr>
            </w:pPr>
          </w:p>
        </w:tc>
        <w:tc>
          <w:tcPr>
            <w:tcW w:w="2765" w:type="dxa"/>
            <w:tcBorders>
              <w:top w:val="nil"/>
              <w:left w:val="single" w:sz="4" w:space="0" w:color="auto"/>
              <w:bottom w:val="nil"/>
              <w:right w:val="single" w:sz="4" w:space="0" w:color="auto"/>
            </w:tcBorders>
            <w:vAlign w:val="center"/>
          </w:tcPr>
          <w:p w14:paraId="077E1D83" w14:textId="77777777" w:rsidR="00C1343D" w:rsidRDefault="00C1343D" w:rsidP="00531695">
            <w:pPr>
              <w:rPr>
                <w:sz w:val="20"/>
                <w:szCs w:val="20"/>
              </w:rPr>
            </w:pP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0C3EEC9B" w14:textId="77777777" w:rsidR="00C1343D" w:rsidRDefault="00C1343D" w:rsidP="00531695">
            <w:pPr>
              <w:jc w:val="center"/>
              <w:rPr>
                <w:rFonts w:ascii="Arial" w:hAnsi="Arial" w:cs="Arial"/>
                <w:sz w:val="22"/>
                <w:szCs w:val="22"/>
              </w:rPr>
            </w:pPr>
            <w:r>
              <w:rPr>
                <w:rFonts w:ascii="Arial" w:hAnsi="Arial" w:cs="Arial"/>
                <w:sz w:val="22"/>
                <w:szCs w:val="22"/>
              </w:rPr>
              <w:t>108/190/94</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6507AAC2" w14:textId="77777777" w:rsidR="00C1343D" w:rsidRDefault="00C1343D" w:rsidP="00531695">
            <w:pPr>
              <w:jc w:val="center"/>
              <w:rPr>
                <w:rFonts w:ascii="Arial" w:hAnsi="Arial" w:cs="Arial"/>
                <w:sz w:val="22"/>
                <w:szCs w:val="22"/>
              </w:rPr>
            </w:pPr>
            <w:r>
              <w:rPr>
                <w:rFonts w:ascii="Arial" w:hAnsi="Arial" w:cs="Arial"/>
                <w:sz w:val="22"/>
                <w:szCs w:val="22"/>
              </w:rPr>
              <w:t>2</w:t>
            </w:r>
          </w:p>
        </w:tc>
        <w:tc>
          <w:tcPr>
            <w:tcW w:w="2686" w:type="dxa"/>
            <w:gridSpan w:val="2"/>
            <w:shd w:val="clear" w:color="auto" w:fill="000000" w:themeFill="text1"/>
          </w:tcPr>
          <w:p w14:paraId="722EB402"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2CF7105A" w14:textId="77777777" w:rsidTr="00531695">
        <w:trPr>
          <w:trHeight w:val="255"/>
        </w:trPr>
        <w:tc>
          <w:tcPr>
            <w:tcW w:w="506" w:type="dxa"/>
            <w:tcBorders>
              <w:top w:val="nil"/>
              <w:left w:val="single" w:sz="4" w:space="0" w:color="auto"/>
              <w:bottom w:val="nil"/>
              <w:right w:val="single" w:sz="4" w:space="0" w:color="auto"/>
            </w:tcBorders>
            <w:vAlign w:val="center"/>
          </w:tcPr>
          <w:p w14:paraId="5383A750" w14:textId="77777777" w:rsidR="00C1343D" w:rsidRDefault="00C1343D" w:rsidP="00531695">
            <w:pPr>
              <w:rPr>
                <w:sz w:val="22"/>
                <w:szCs w:val="22"/>
              </w:rPr>
            </w:pPr>
          </w:p>
        </w:tc>
        <w:tc>
          <w:tcPr>
            <w:tcW w:w="1342" w:type="dxa"/>
            <w:tcBorders>
              <w:top w:val="nil"/>
              <w:left w:val="single" w:sz="4" w:space="0" w:color="auto"/>
              <w:bottom w:val="nil"/>
              <w:right w:val="single" w:sz="4" w:space="0" w:color="auto"/>
            </w:tcBorders>
            <w:vAlign w:val="center"/>
          </w:tcPr>
          <w:p w14:paraId="7CB67A55" w14:textId="77777777" w:rsidR="00C1343D" w:rsidRDefault="00C1343D" w:rsidP="00531695">
            <w:pPr>
              <w:rPr>
                <w:sz w:val="22"/>
                <w:szCs w:val="22"/>
              </w:rPr>
            </w:pPr>
          </w:p>
        </w:tc>
        <w:tc>
          <w:tcPr>
            <w:tcW w:w="2765" w:type="dxa"/>
            <w:tcBorders>
              <w:top w:val="nil"/>
              <w:left w:val="single" w:sz="4" w:space="0" w:color="auto"/>
              <w:bottom w:val="nil"/>
              <w:right w:val="single" w:sz="4" w:space="0" w:color="auto"/>
            </w:tcBorders>
            <w:vAlign w:val="center"/>
          </w:tcPr>
          <w:p w14:paraId="7F7FF9A6" w14:textId="77777777" w:rsidR="00C1343D" w:rsidRDefault="00C1343D" w:rsidP="00531695">
            <w:pPr>
              <w:rPr>
                <w:sz w:val="20"/>
                <w:szCs w:val="20"/>
              </w:rPr>
            </w:pP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6B994F5C" w14:textId="77777777" w:rsidR="00C1343D" w:rsidRDefault="00C1343D" w:rsidP="00531695">
            <w:pPr>
              <w:jc w:val="center"/>
              <w:rPr>
                <w:rFonts w:ascii="Arial" w:hAnsi="Arial" w:cs="Arial"/>
                <w:sz w:val="22"/>
                <w:szCs w:val="22"/>
              </w:rPr>
            </w:pPr>
            <w:r>
              <w:rPr>
                <w:rFonts w:ascii="Arial" w:hAnsi="Arial" w:cs="Arial"/>
                <w:sz w:val="22"/>
                <w:szCs w:val="22"/>
              </w:rPr>
              <w:t>125/190/116</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73867893" w14:textId="77777777" w:rsidR="00C1343D" w:rsidRDefault="00C1343D" w:rsidP="00531695">
            <w:pPr>
              <w:jc w:val="center"/>
              <w:rPr>
                <w:rFonts w:ascii="Arial" w:hAnsi="Arial" w:cs="Arial"/>
                <w:sz w:val="22"/>
                <w:szCs w:val="22"/>
              </w:rPr>
            </w:pPr>
            <w:r>
              <w:rPr>
                <w:rFonts w:ascii="Arial" w:hAnsi="Arial" w:cs="Arial"/>
                <w:sz w:val="22"/>
                <w:szCs w:val="22"/>
              </w:rPr>
              <w:t>2</w:t>
            </w:r>
          </w:p>
        </w:tc>
        <w:tc>
          <w:tcPr>
            <w:tcW w:w="2686" w:type="dxa"/>
            <w:gridSpan w:val="2"/>
            <w:shd w:val="clear" w:color="auto" w:fill="000000" w:themeFill="text1"/>
          </w:tcPr>
          <w:p w14:paraId="08CC9EDC"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3D504041" w14:textId="77777777" w:rsidTr="00531695">
        <w:trPr>
          <w:trHeight w:val="255"/>
        </w:trPr>
        <w:tc>
          <w:tcPr>
            <w:tcW w:w="506" w:type="dxa"/>
            <w:tcBorders>
              <w:top w:val="nil"/>
              <w:left w:val="single" w:sz="4" w:space="0" w:color="auto"/>
              <w:bottom w:val="nil"/>
              <w:right w:val="single" w:sz="4" w:space="0" w:color="auto"/>
            </w:tcBorders>
            <w:vAlign w:val="center"/>
          </w:tcPr>
          <w:p w14:paraId="1D3B098A" w14:textId="77777777" w:rsidR="00C1343D" w:rsidRDefault="00C1343D" w:rsidP="00531695">
            <w:pPr>
              <w:rPr>
                <w:sz w:val="22"/>
                <w:szCs w:val="22"/>
              </w:rPr>
            </w:pPr>
          </w:p>
        </w:tc>
        <w:tc>
          <w:tcPr>
            <w:tcW w:w="1342" w:type="dxa"/>
            <w:tcBorders>
              <w:top w:val="nil"/>
              <w:left w:val="single" w:sz="4" w:space="0" w:color="auto"/>
              <w:bottom w:val="nil"/>
              <w:right w:val="single" w:sz="4" w:space="0" w:color="auto"/>
            </w:tcBorders>
            <w:vAlign w:val="center"/>
          </w:tcPr>
          <w:p w14:paraId="7CE9B97D" w14:textId="77777777" w:rsidR="00C1343D" w:rsidRDefault="00C1343D" w:rsidP="00531695">
            <w:pPr>
              <w:rPr>
                <w:sz w:val="22"/>
                <w:szCs w:val="22"/>
              </w:rPr>
            </w:pPr>
          </w:p>
        </w:tc>
        <w:tc>
          <w:tcPr>
            <w:tcW w:w="2765" w:type="dxa"/>
            <w:tcBorders>
              <w:top w:val="nil"/>
              <w:left w:val="single" w:sz="4" w:space="0" w:color="auto"/>
              <w:bottom w:val="nil"/>
              <w:right w:val="single" w:sz="4" w:space="0" w:color="auto"/>
            </w:tcBorders>
            <w:vAlign w:val="center"/>
          </w:tcPr>
          <w:p w14:paraId="2D7DDFC1" w14:textId="77777777" w:rsidR="00C1343D" w:rsidRDefault="00C1343D" w:rsidP="00531695">
            <w:pPr>
              <w:rPr>
                <w:sz w:val="20"/>
                <w:szCs w:val="20"/>
              </w:rPr>
            </w:pP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50FDC5F4" w14:textId="77777777" w:rsidR="00C1343D" w:rsidRDefault="00C1343D" w:rsidP="00531695">
            <w:pPr>
              <w:jc w:val="center"/>
              <w:rPr>
                <w:rFonts w:ascii="Arial" w:hAnsi="Arial" w:cs="Arial"/>
                <w:sz w:val="22"/>
                <w:szCs w:val="22"/>
              </w:rPr>
            </w:pPr>
            <w:r>
              <w:rPr>
                <w:rFonts w:ascii="Arial" w:hAnsi="Arial" w:cs="Arial"/>
                <w:sz w:val="22"/>
                <w:szCs w:val="22"/>
              </w:rPr>
              <w:t>130/190/120</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32A00F7D" w14:textId="77777777" w:rsidR="00C1343D" w:rsidRDefault="00C1343D" w:rsidP="00531695">
            <w:pPr>
              <w:jc w:val="center"/>
              <w:rPr>
                <w:rFonts w:ascii="Arial" w:hAnsi="Arial" w:cs="Arial"/>
                <w:sz w:val="22"/>
                <w:szCs w:val="22"/>
              </w:rPr>
            </w:pPr>
            <w:r>
              <w:rPr>
                <w:rFonts w:ascii="Arial" w:hAnsi="Arial" w:cs="Arial"/>
                <w:sz w:val="22"/>
                <w:szCs w:val="22"/>
              </w:rPr>
              <w:t>1</w:t>
            </w:r>
          </w:p>
        </w:tc>
        <w:tc>
          <w:tcPr>
            <w:tcW w:w="2686" w:type="dxa"/>
            <w:gridSpan w:val="2"/>
            <w:shd w:val="clear" w:color="auto" w:fill="000000" w:themeFill="text1"/>
          </w:tcPr>
          <w:p w14:paraId="417EECD3"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1AA0BAE0" w14:textId="77777777" w:rsidTr="00531695">
        <w:trPr>
          <w:trHeight w:val="255"/>
        </w:trPr>
        <w:tc>
          <w:tcPr>
            <w:tcW w:w="506" w:type="dxa"/>
            <w:tcBorders>
              <w:top w:val="nil"/>
              <w:left w:val="single" w:sz="4" w:space="0" w:color="auto"/>
              <w:bottom w:val="nil"/>
              <w:right w:val="single" w:sz="4" w:space="0" w:color="auto"/>
            </w:tcBorders>
            <w:vAlign w:val="center"/>
          </w:tcPr>
          <w:p w14:paraId="4ABDE324" w14:textId="77777777" w:rsidR="00C1343D" w:rsidRDefault="00C1343D" w:rsidP="00531695">
            <w:pPr>
              <w:rPr>
                <w:sz w:val="22"/>
                <w:szCs w:val="22"/>
              </w:rPr>
            </w:pPr>
          </w:p>
        </w:tc>
        <w:tc>
          <w:tcPr>
            <w:tcW w:w="1342" w:type="dxa"/>
            <w:tcBorders>
              <w:top w:val="nil"/>
              <w:left w:val="single" w:sz="4" w:space="0" w:color="auto"/>
              <w:bottom w:val="nil"/>
              <w:right w:val="single" w:sz="4" w:space="0" w:color="auto"/>
            </w:tcBorders>
            <w:vAlign w:val="center"/>
          </w:tcPr>
          <w:p w14:paraId="71BFBAA3" w14:textId="77777777" w:rsidR="00C1343D" w:rsidRDefault="00C1343D" w:rsidP="00531695">
            <w:pPr>
              <w:rPr>
                <w:sz w:val="22"/>
                <w:szCs w:val="22"/>
              </w:rPr>
            </w:pPr>
          </w:p>
        </w:tc>
        <w:tc>
          <w:tcPr>
            <w:tcW w:w="2765" w:type="dxa"/>
            <w:tcBorders>
              <w:top w:val="nil"/>
              <w:left w:val="single" w:sz="4" w:space="0" w:color="auto"/>
              <w:bottom w:val="nil"/>
              <w:right w:val="single" w:sz="4" w:space="0" w:color="auto"/>
            </w:tcBorders>
            <w:vAlign w:val="center"/>
          </w:tcPr>
          <w:p w14:paraId="6367E1E5" w14:textId="77777777" w:rsidR="00C1343D" w:rsidRDefault="00C1343D" w:rsidP="00531695">
            <w:pPr>
              <w:rPr>
                <w:sz w:val="20"/>
                <w:szCs w:val="20"/>
              </w:rPr>
            </w:pP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2351F093" w14:textId="77777777" w:rsidR="00C1343D" w:rsidRDefault="00C1343D" w:rsidP="00531695">
            <w:pPr>
              <w:jc w:val="center"/>
              <w:rPr>
                <w:rFonts w:ascii="Arial" w:hAnsi="Arial" w:cs="Arial"/>
                <w:sz w:val="22"/>
                <w:szCs w:val="22"/>
              </w:rPr>
            </w:pPr>
            <w:r>
              <w:rPr>
                <w:rFonts w:ascii="Arial" w:hAnsi="Arial" w:cs="Arial"/>
                <w:sz w:val="22"/>
                <w:szCs w:val="22"/>
              </w:rPr>
              <w:t>104/195/92</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1986FDD6" w14:textId="77777777" w:rsidR="00C1343D" w:rsidRDefault="00C1343D" w:rsidP="00531695">
            <w:pPr>
              <w:jc w:val="center"/>
              <w:rPr>
                <w:rFonts w:ascii="Arial" w:hAnsi="Arial" w:cs="Arial"/>
                <w:sz w:val="22"/>
                <w:szCs w:val="22"/>
              </w:rPr>
            </w:pPr>
            <w:r>
              <w:rPr>
                <w:rFonts w:ascii="Arial" w:hAnsi="Arial" w:cs="Arial"/>
                <w:sz w:val="22"/>
                <w:szCs w:val="22"/>
              </w:rPr>
              <w:t>2</w:t>
            </w:r>
          </w:p>
        </w:tc>
        <w:tc>
          <w:tcPr>
            <w:tcW w:w="2686" w:type="dxa"/>
            <w:gridSpan w:val="2"/>
            <w:shd w:val="clear" w:color="auto" w:fill="000000" w:themeFill="text1"/>
          </w:tcPr>
          <w:p w14:paraId="6AC4CAB0"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0A18B0D2" w14:textId="77777777" w:rsidTr="00531695">
        <w:trPr>
          <w:trHeight w:val="255"/>
        </w:trPr>
        <w:tc>
          <w:tcPr>
            <w:tcW w:w="506" w:type="dxa"/>
            <w:tcBorders>
              <w:top w:val="nil"/>
              <w:left w:val="single" w:sz="4" w:space="0" w:color="auto"/>
              <w:bottom w:val="nil"/>
              <w:right w:val="single" w:sz="4" w:space="0" w:color="auto"/>
            </w:tcBorders>
            <w:vAlign w:val="center"/>
          </w:tcPr>
          <w:p w14:paraId="232DDD4C" w14:textId="77777777" w:rsidR="00C1343D" w:rsidRDefault="00C1343D" w:rsidP="00531695">
            <w:pPr>
              <w:rPr>
                <w:sz w:val="22"/>
                <w:szCs w:val="22"/>
              </w:rPr>
            </w:pPr>
          </w:p>
        </w:tc>
        <w:tc>
          <w:tcPr>
            <w:tcW w:w="1342" w:type="dxa"/>
            <w:tcBorders>
              <w:top w:val="nil"/>
              <w:left w:val="single" w:sz="4" w:space="0" w:color="auto"/>
              <w:bottom w:val="nil"/>
              <w:right w:val="single" w:sz="4" w:space="0" w:color="auto"/>
            </w:tcBorders>
            <w:vAlign w:val="center"/>
          </w:tcPr>
          <w:p w14:paraId="318F6FBF" w14:textId="77777777" w:rsidR="00C1343D" w:rsidRDefault="00C1343D" w:rsidP="00531695">
            <w:pPr>
              <w:rPr>
                <w:sz w:val="22"/>
                <w:szCs w:val="22"/>
              </w:rPr>
            </w:pPr>
          </w:p>
        </w:tc>
        <w:tc>
          <w:tcPr>
            <w:tcW w:w="2765" w:type="dxa"/>
            <w:tcBorders>
              <w:top w:val="nil"/>
              <w:left w:val="single" w:sz="4" w:space="0" w:color="auto"/>
              <w:bottom w:val="nil"/>
              <w:right w:val="single" w:sz="4" w:space="0" w:color="auto"/>
            </w:tcBorders>
            <w:vAlign w:val="center"/>
          </w:tcPr>
          <w:p w14:paraId="66BEC2A2" w14:textId="77777777" w:rsidR="00C1343D" w:rsidRDefault="00C1343D" w:rsidP="00531695">
            <w:pPr>
              <w:rPr>
                <w:sz w:val="20"/>
                <w:szCs w:val="20"/>
              </w:rPr>
            </w:pP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3F3DAF4C" w14:textId="77777777" w:rsidR="00C1343D" w:rsidRDefault="00C1343D" w:rsidP="00531695">
            <w:pPr>
              <w:jc w:val="center"/>
              <w:rPr>
                <w:rFonts w:ascii="Arial" w:hAnsi="Arial" w:cs="Arial"/>
                <w:sz w:val="22"/>
                <w:szCs w:val="22"/>
              </w:rPr>
            </w:pPr>
            <w:r>
              <w:rPr>
                <w:rFonts w:ascii="Arial" w:hAnsi="Arial" w:cs="Arial"/>
                <w:sz w:val="22"/>
                <w:szCs w:val="22"/>
              </w:rPr>
              <w:t>110/195/96</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3C7AC669" w14:textId="77777777" w:rsidR="00C1343D" w:rsidRDefault="00C1343D" w:rsidP="00531695">
            <w:pPr>
              <w:jc w:val="center"/>
              <w:rPr>
                <w:rFonts w:ascii="Arial" w:hAnsi="Arial" w:cs="Arial"/>
                <w:sz w:val="22"/>
                <w:szCs w:val="22"/>
              </w:rPr>
            </w:pPr>
            <w:r>
              <w:rPr>
                <w:rFonts w:ascii="Arial" w:hAnsi="Arial" w:cs="Arial"/>
                <w:sz w:val="22"/>
                <w:szCs w:val="22"/>
              </w:rPr>
              <w:t>2</w:t>
            </w:r>
          </w:p>
        </w:tc>
        <w:tc>
          <w:tcPr>
            <w:tcW w:w="2686" w:type="dxa"/>
            <w:gridSpan w:val="2"/>
            <w:shd w:val="clear" w:color="auto" w:fill="000000" w:themeFill="text1"/>
          </w:tcPr>
          <w:p w14:paraId="4D1A6EC7"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7A464FCF" w14:textId="77777777" w:rsidTr="00531695">
        <w:trPr>
          <w:trHeight w:val="255"/>
        </w:trPr>
        <w:tc>
          <w:tcPr>
            <w:tcW w:w="506" w:type="dxa"/>
            <w:tcBorders>
              <w:top w:val="nil"/>
              <w:left w:val="single" w:sz="4" w:space="0" w:color="auto"/>
              <w:bottom w:val="nil"/>
              <w:right w:val="single" w:sz="4" w:space="0" w:color="auto"/>
            </w:tcBorders>
            <w:vAlign w:val="center"/>
          </w:tcPr>
          <w:p w14:paraId="70442AAC" w14:textId="77777777" w:rsidR="00C1343D" w:rsidRDefault="00C1343D" w:rsidP="00531695">
            <w:pPr>
              <w:rPr>
                <w:sz w:val="22"/>
                <w:szCs w:val="22"/>
              </w:rPr>
            </w:pPr>
          </w:p>
        </w:tc>
        <w:tc>
          <w:tcPr>
            <w:tcW w:w="1342" w:type="dxa"/>
            <w:tcBorders>
              <w:top w:val="nil"/>
              <w:left w:val="single" w:sz="4" w:space="0" w:color="auto"/>
              <w:bottom w:val="nil"/>
              <w:right w:val="single" w:sz="4" w:space="0" w:color="auto"/>
            </w:tcBorders>
            <w:vAlign w:val="center"/>
          </w:tcPr>
          <w:p w14:paraId="02260625" w14:textId="77777777" w:rsidR="00C1343D" w:rsidRDefault="00C1343D" w:rsidP="00531695">
            <w:pPr>
              <w:rPr>
                <w:sz w:val="22"/>
                <w:szCs w:val="22"/>
              </w:rPr>
            </w:pPr>
          </w:p>
        </w:tc>
        <w:tc>
          <w:tcPr>
            <w:tcW w:w="2765" w:type="dxa"/>
            <w:tcBorders>
              <w:top w:val="nil"/>
              <w:left w:val="single" w:sz="4" w:space="0" w:color="auto"/>
              <w:bottom w:val="nil"/>
              <w:right w:val="single" w:sz="4" w:space="0" w:color="auto"/>
            </w:tcBorders>
            <w:vAlign w:val="center"/>
          </w:tcPr>
          <w:p w14:paraId="07C65E16" w14:textId="77777777" w:rsidR="00C1343D" w:rsidRDefault="00C1343D" w:rsidP="00531695">
            <w:pPr>
              <w:rPr>
                <w:sz w:val="20"/>
                <w:szCs w:val="20"/>
              </w:rPr>
            </w:pP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60141EA6" w14:textId="77777777" w:rsidR="00C1343D" w:rsidRDefault="00C1343D" w:rsidP="00531695">
            <w:pPr>
              <w:jc w:val="center"/>
              <w:rPr>
                <w:rFonts w:ascii="Arial" w:hAnsi="Arial" w:cs="Arial"/>
                <w:sz w:val="22"/>
                <w:szCs w:val="22"/>
              </w:rPr>
            </w:pPr>
            <w:r>
              <w:rPr>
                <w:rFonts w:ascii="Arial" w:hAnsi="Arial" w:cs="Arial"/>
                <w:sz w:val="22"/>
                <w:szCs w:val="22"/>
              </w:rPr>
              <w:t>120/195/104</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7EE8C106" w14:textId="77777777" w:rsidR="00C1343D" w:rsidRDefault="00C1343D" w:rsidP="00531695">
            <w:pPr>
              <w:jc w:val="center"/>
              <w:rPr>
                <w:rFonts w:ascii="Arial" w:hAnsi="Arial" w:cs="Arial"/>
                <w:sz w:val="22"/>
                <w:szCs w:val="22"/>
              </w:rPr>
            </w:pPr>
            <w:r>
              <w:rPr>
                <w:rFonts w:ascii="Arial" w:hAnsi="Arial" w:cs="Arial"/>
                <w:sz w:val="22"/>
                <w:szCs w:val="22"/>
              </w:rPr>
              <w:t>2</w:t>
            </w:r>
          </w:p>
        </w:tc>
        <w:tc>
          <w:tcPr>
            <w:tcW w:w="2686" w:type="dxa"/>
            <w:gridSpan w:val="2"/>
            <w:shd w:val="clear" w:color="auto" w:fill="000000" w:themeFill="text1"/>
          </w:tcPr>
          <w:p w14:paraId="42420854"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711F5801" w14:textId="77777777" w:rsidTr="00531695">
        <w:trPr>
          <w:trHeight w:val="255"/>
        </w:trPr>
        <w:tc>
          <w:tcPr>
            <w:tcW w:w="506" w:type="dxa"/>
            <w:tcBorders>
              <w:top w:val="nil"/>
              <w:left w:val="single" w:sz="4" w:space="0" w:color="auto"/>
              <w:bottom w:val="nil"/>
              <w:right w:val="single" w:sz="4" w:space="0" w:color="auto"/>
            </w:tcBorders>
            <w:vAlign w:val="center"/>
          </w:tcPr>
          <w:p w14:paraId="7670BB78" w14:textId="77777777" w:rsidR="00C1343D" w:rsidRDefault="00C1343D" w:rsidP="00531695">
            <w:pPr>
              <w:rPr>
                <w:sz w:val="22"/>
                <w:szCs w:val="22"/>
              </w:rPr>
            </w:pPr>
          </w:p>
        </w:tc>
        <w:tc>
          <w:tcPr>
            <w:tcW w:w="1342" w:type="dxa"/>
            <w:tcBorders>
              <w:top w:val="nil"/>
              <w:left w:val="single" w:sz="4" w:space="0" w:color="auto"/>
              <w:bottom w:val="nil"/>
              <w:right w:val="single" w:sz="4" w:space="0" w:color="auto"/>
            </w:tcBorders>
            <w:vAlign w:val="center"/>
          </w:tcPr>
          <w:p w14:paraId="5DD4F3C9" w14:textId="77777777" w:rsidR="00C1343D" w:rsidRDefault="00C1343D" w:rsidP="00531695">
            <w:pPr>
              <w:rPr>
                <w:sz w:val="22"/>
                <w:szCs w:val="22"/>
              </w:rPr>
            </w:pPr>
          </w:p>
        </w:tc>
        <w:tc>
          <w:tcPr>
            <w:tcW w:w="2765" w:type="dxa"/>
            <w:tcBorders>
              <w:top w:val="nil"/>
              <w:left w:val="single" w:sz="4" w:space="0" w:color="auto"/>
              <w:bottom w:val="nil"/>
              <w:right w:val="single" w:sz="4" w:space="0" w:color="auto"/>
            </w:tcBorders>
            <w:vAlign w:val="center"/>
          </w:tcPr>
          <w:p w14:paraId="4D995656" w14:textId="77777777" w:rsidR="00C1343D" w:rsidRDefault="00C1343D" w:rsidP="00531695">
            <w:pPr>
              <w:rPr>
                <w:sz w:val="20"/>
                <w:szCs w:val="20"/>
              </w:rPr>
            </w:pP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0E9205CD" w14:textId="77777777" w:rsidR="00C1343D" w:rsidRDefault="00C1343D" w:rsidP="00531695">
            <w:pPr>
              <w:jc w:val="center"/>
              <w:rPr>
                <w:rFonts w:ascii="Arial" w:hAnsi="Arial" w:cs="Arial"/>
                <w:sz w:val="22"/>
                <w:szCs w:val="22"/>
              </w:rPr>
            </w:pPr>
            <w:r>
              <w:rPr>
                <w:rFonts w:ascii="Arial" w:hAnsi="Arial" w:cs="Arial"/>
                <w:sz w:val="22"/>
                <w:szCs w:val="22"/>
              </w:rPr>
              <w:t>100/195/90</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12F533CF" w14:textId="77777777" w:rsidR="00C1343D" w:rsidRDefault="00C1343D" w:rsidP="00531695">
            <w:pPr>
              <w:jc w:val="center"/>
              <w:rPr>
                <w:rFonts w:ascii="Arial" w:hAnsi="Arial" w:cs="Arial"/>
                <w:sz w:val="22"/>
                <w:szCs w:val="22"/>
              </w:rPr>
            </w:pPr>
            <w:r>
              <w:rPr>
                <w:rFonts w:ascii="Arial" w:hAnsi="Arial" w:cs="Arial"/>
                <w:sz w:val="22"/>
                <w:szCs w:val="22"/>
              </w:rPr>
              <w:t>1</w:t>
            </w:r>
          </w:p>
        </w:tc>
        <w:tc>
          <w:tcPr>
            <w:tcW w:w="2686" w:type="dxa"/>
            <w:gridSpan w:val="2"/>
            <w:shd w:val="clear" w:color="auto" w:fill="000000" w:themeFill="text1"/>
          </w:tcPr>
          <w:p w14:paraId="63D157BA"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264EB7CE" w14:textId="77777777" w:rsidTr="00531695">
        <w:trPr>
          <w:trHeight w:val="255"/>
        </w:trPr>
        <w:tc>
          <w:tcPr>
            <w:tcW w:w="506" w:type="dxa"/>
            <w:tcBorders>
              <w:top w:val="nil"/>
              <w:left w:val="single" w:sz="4" w:space="0" w:color="auto"/>
              <w:bottom w:val="single" w:sz="4" w:space="0" w:color="auto"/>
              <w:right w:val="single" w:sz="4" w:space="0" w:color="auto"/>
            </w:tcBorders>
            <w:vAlign w:val="center"/>
          </w:tcPr>
          <w:p w14:paraId="5A800B9C" w14:textId="77777777" w:rsidR="00C1343D" w:rsidRDefault="00C1343D" w:rsidP="00531695">
            <w:pPr>
              <w:rPr>
                <w:sz w:val="22"/>
                <w:szCs w:val="22"/>
              </w:rPr>
            </w:pPr>
          </w:p>
        </w:tc>
        <w:tc>
          <w:tcPr>
            <w:tcW w:w="1342" w:type="dxa"/>
            <w:tcBorders>
              <w:top w:val="nil"/>
              <w:left w:val="single" w:sz="4" w:space="0" w:color="auto"/>
              <w:bottom w:val="single" w:sz="4" w:space="0" w:color="auto"/>
              <w:right w:val="single" w:sz="4" w:space="0" w:color="auto"/>
            </w:tcBorders>
            <w:vAlign w:val="center"/>
          </w:tcPr>
          <w:p w14:paraId="7D4A3337" w14:textId="77777777" w:rsidR="00C1343D" w:rsidRDefault="00C1343D" w:rsidP="00531695">
            <w:pPr>
              <w:rPr>
                <w:sz w:val="22"/>
                <w:szCs w:val="22"/>
              </w:rPr>
            </w:pPr>
          </w:p>
        </w:tc>
        <w:tc>
          <w:tcPr>
            <w:tcW w:w="2765" w:type="dxa"/>
            <w:tcBorders>
              <w:top w:val="nil"/>
              <w:left w:val="single" w:sz="4" w:space="0" w:color="auto"/>
              <w:bottom w:val="single" w:sz="4" w:space="0" w:color="auto"/>
              <w:right w:val="single" w:sz="4" w:space="0" w:color="auto"/>
            </w:tcBorders>
            <w:vAlign w:val="center"/>
          </w:tcPr>
          <w:p w14:paraId="229BB321" w14:textId="77777777" w:rsidR="00C1343D" w:rsidRDefault="00C1343D" w:rsidP="00531695">
            <w:pPr>
              <w:rPr>
                <w:sz w:val="20"/>
                <w:szCs w:val="20"/>
              </w:rPr>
            </w:pPr>
          </w:p>
        </w:tc>
        <w:tc>
          <w:tcPr>
            <w:tcW w:w="1417" w:type="dxa"/>
            <w:tcBorders>
              <w:top w:val="single" w:sz="4" w:space="0" w:color="auto"/>
              <w:left w:val="single" w:sz="4" w:space="0" w:color="auto"/>
              <w:bottom w:val="single" w:sz="4" w:space="0" w:color="auto"/>
              <w:right w:val="single" w:sz="4" w:space="0" w:color="auto"/>
            </w:tcBorders>
            <w:noWrap/>
            <w:vAlign w:val="center"/>
            <w:hideMark/>
          </w:tcPr>
          <w:p w14:paraId="4A33AD10" w14:textId="77777777" w:rsidR="00C1343D" w:rsidRDefault="00C1343D" w:rsidP="00531695">
            <w:pPr>
              <w:jc w:val="center"/>
              <w:rPr>
                <w:rFonts w:ascii="Arial" w:hAnsi="Arial" w:cs="Arial"/>
                <w:sz w:val="22"/>
                <w:szCs w:val="22"/>
              </w:rPr>
            </w:pPr>
            <w:r>
              <w:rPr>
                <w:rFonts w:ascii="Arial" w:hAnsi="Arial" w:cs="Arial"/>
                <w:sz w:val="22"/>
                <w:szCs w:val="22"/>
              </w:rPr>
              <w:t>112/200/98</w:t>
            </w:r>
          </w:p>
        </w:tc>
        <w:tc>
          <w:tcPr>
            <w:tcW w:w="1200" w:type="dxa"/>
            <w:tcBorders>
              <w:top w:val="single" w:sz="4" w:space="0" w:color="auto"/>
              <w:left w:val="single" w:sz="4" w:space="0" w:color="auto"/>
              <w:bottom w:val="single" w:sz="4" w:space="0" w:color="auto"/>
              <w:right w:val="single" w:sz="4" w:space="0" w:color="auto"/>
            </w:tcBorders>
            <w:noWrap/>
            <w:vAlign w:val="center"/>
            <w:hideMark/>
          </w:tcPr>
          <w:p w14:paraId="3B8321DE" w14:textId="77777777" w:rsidR="00C1343D" w:rsidRDefault="00C1343D" w:rsidP="00531695">
            <w:pPr>
              <w:jc w:val="center"/>
              <w:rPr>
                <w:rFonts w:ascii="Arial" w:hAnsi="Arial" w:cs="Arial"/>
                <w:sz w:val="22"/>
                <w:szCs w:val="22"/>
              </w:rPr>
            </w:pPr>
            <w:r>
              <w:rPr>
                <w:rFonts w:ascii="Arial" w:hAnsi="Arial" w:cs="Arial"/>
                <w:sz w:val="22"/>
                <w:szCs w:val="22"/>
              </w:rPr>
              <w:t>2</w:t>
            </w:r>
          </w:p>
        </w:tc>
        <w:tc>
          <w:tcPr>
            <w:tcW w:w="1343" w:type="dxa"/>
            <w:shd w:val="clear" w:color="auto" w:fill="000000" w:themeFill="text1"/>
          </w:tcPr>
          <w:p w14:paraId="30B7206F" w14:textId="77777777" w:rsidR="00C1343D" w:rsidRPr="003371FE" w:rsidRDefault="00C1343D" w:rsidP="00531695">
            <w:pPr>
              <w:spacing w:after="160" w:line="278" w:lineRule="auto"/>
              <w:rPr>
                <w:rFonts w:asciiTheme="minorHAnsi" w:eastAsiaTheme="minorHAnsi" w:hAnsiTheme="minorHAnsi" w:cstheme="minorBidi"/>
                <w:highlight w:val="darkRed"/>
              </w:rPr>
            </w:pPr>
          </w:p>
        </w:tc>
        <w:tc>
          <w:tcPr>
            <w:tcW w:w="1343" w:type="dxa"/>
            <w:shd w:val="clear" w:color="auto" w:fill="000000" w:themeFill="text1"/>
          </w:tcPr>
          <w:p w14:paraId="7C64138B" w14:textId="77777777" w:rsidR="00C1343D" w:rsidRPr="003371FE" w:rsidRDefault="00C1343D" w:rsidP="00531695">
            <w:pPr>
              <w:spacing w:after="160" w:line="278" w:lineRule="auto"/>
              <w:rPr>
                <w:rFonts w:asciiTheme="minorHAnsi" w:eastAsiaTheme="minorHAnsi" w:hAnsiTheme="minorHAnsi" w:cstheme="minorBidi"/>
                <w:highlight w:val="darkRed"/>
              </w:rPr>
            </w:pPr>
          </w:p>
        </w:tc>
      </w:tr>
      <w:tr w:rsidR="00C1343D" w14:paraId="3A5F972D" w14:textId="77777777" w:rsidTr="00531695">
        <w:trPr>
          <w:trHeight w:val="1200"/>
        </w:trPr>
        <w:tc>
          <w:tcPr>
            <w:tcW w:w="506" w:type="dxa"/>
            <w:vMerge w:val="restart"/>
            <w:tcBorders>
              <w:top w:val="single" w:sz="4" w:space="0" w:color="auto"/>
              <w:left w:val="single" w:sz="4" w:space="0" w:color="auto"/>
              <w:bottom w:val="single" w:sz="4" w:space="0" w:color="auto"/>
              <w:right w:val="single" w:sz="4" w:space="0" w:color="auto"/>
            </w:tcBorders>
          </w:tcPr>
          <w:p w14:paraId="34EE1A80" w14:textId="77777777" w:rsidR="00C1343D" w:rsidRDefault="00C1343D" w:rsidP="00531695">
            <w:pPr>
              <w:jc w:val="center"/>
              <w:rPr>
                <w:sz w:val="22"/>
                <w:szCs w:val="22"/>
              </w:rPr>
            </w:pPr>
          </w:p>
          <w:p w14:paraId="2D7B70F9" w14:textId="77777777" w:rsidR="00C1343D" w:rsidRDefault="00C1343D" w:rsidP="00531695">
            <w:pPr>
              <w:jc w:val="center"/>
              <w:rPr>
                <w:sz w:val="22"/>
                <w:szCs w:val="22"/>
              </w:rPr>
            </w:pPr>
            <w:r>
              <w:rPr>
                <w:sz w:val="22"/>
                <w:szCs w:val="22"/>
              </w:rPr>
              <w:t>2</w:t>
            </w:r>
          </w:p>
        </w:tc>
        <w:tc>
          <w:tcPr>
            <w:tcW w:w="1342" w:type="dxa"/>
            <w:vMerge w:val="restart"/>
            <w:tcBorders>
              <w:top w:val="single" w:sz="4" w:space="0" w:color="auto"/>
              <w:left w:val="single" w:sz="4" w:space="0" w:color="auto"/>
              <w:bottom w:val="single" w:sz="4" w:space="0" w:color="auto"/>
              <w:right w:val="single" w:sz="4" w:space="0" w:color="auto"/>
            </w:tcBorders>
            <w:hideMark/>
          </w:tcPr>
          <w:p w14:paraId="73A9DD71" w14:textId="77777777" w:rsidR="00C1343D" w:rsidRDefault="00C1343D" w:rsidP="00531695">
            <w:pPr>
              <w:jc w:val="center"/>
              <w:rPr>
                <w:sz w:val="22"/>
                <w:szCs w:val="22"/>
              </w:rPr>
            </w:pPr>
            <w:r>
              <w:rPr>
                <w:sz w:val="22"/>
                <w:szCs w:val="22"/>
              </w:rPr>
              <w:t>Spodnie gabardynowe wg wzoru nr 3</w:t>
            </w:r>
          </w:p>
        </w:tc>
        <w:tc>
          <w:tcPr>
            <w:tcW w:w="2765" w:type="dxa"/>
            <w:tcBorders>
              <w:top w:val="single" w:sz="4" w:space="0" w:color="auto"/>
              <w:left w:val="single" w:sz="4" w:space="0" w:color="auto"/>
              <w:bottom w:val="single" w:sz="4" w:space="0" w:color="auto"/>
              <w:right w:val="single" w:sz="4" w:space="0" w:color="auto"/>
            </w:tcBorders>
            <w:hideMark/>
          </w:tcPr>
          <w:p w14:paraId="56A121D9" w14:textId="77777777" w:rsidR="00C1343D" w:rsidRDefault="00C1343D" w:rsidP="00531695">
            <w:pPr>
              <w:jc w:val="both"/>
              <w:rPr>
                <w:sz w:val="22"/>
                <w:szCs w:val="22"/>
              </w:rPr>
            </w:pPr>
            <w:r>
              <w:rPr>
                <w:sz w:val="22"/>
                <w:szCs w:val="22"/>
              </w:rPr>
              <w:t xml:space="preserve">Typu marynarskiego z elanowełny, rodzaj tkaniny 0119/E55/226, koloru czarnego, bez mankietów, dwie kieszenie boczne wszyte i jedna kieszeń tylna wszyta z prawej strony. Na pasku spodni regulator zapięcia w postaci 3 guzików umieszczonych obok siebie w linii ciągłej poziomej. </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tcPr>
          <w:p w14:paraId="7E9C6DF3" w14:textId="77777777" w:rsidR="00C1343D" w:rsidRDefault="00C1343D" w:rsidP="00531695">
            <w:pPr>
              <w:jc w:val="center"/>
              <w:rPr>
                <w:sz w:val="22"/>
                <w:szCs w:val="22"/>
              </w:rPr>
            </w:pPr>
          </w:p>
        </w:tc>
        <w:tc>
          <w:tcPr>
            <w:tcW w:w="1200" w:type="dxa"/>
            <w:tcBorders>
              <w:top w:val="single" w:sz="4" w:space="0" w:color="auto"/>
              <w:left w:val="single" w:sz="4" w:space="0" w:color="auto"/>
              <w:bottom w:val="single" w:sz="4" w:space="0" w:color="auto"/>
              <w:right w:val="single" w:sz="4" w:space="0" w:color="auto"/>
            </w:tcBorders>
            <w:vAlign w:val="center"/>
            <w:hideMark/>
          </w:tcPr>
          <w:p w14:paraId="5233079A" w14:textId="77777777" w:rsidR="00C1343D" w:rsidRDefault="00C1343D" w:rsidP="00531695">
            <w:pPr>
              <w:jc w:val="center"/>
              <w:rPr>
                <w:b/>
                <w:sz w:val="22"/>
                <w:szCs w:val="22"/>
              </w:rPr>
            </w:pPr>
            <w:r>
              <w:rPr>
                <w:b/>
                <w:sz w:val="22"/>
                <w:szCs w:val="22"/>
              </w:rPr>
              <w:t>215</w:t>
            </w:r>
          </w:p>
        </w:tc>
        <w:tc>
          <w:tcPr>
            <w:tcW w:w="2686" w:type="dxa"/>
            <w:gridSpan w:val="2"/>
          </w:tcPr>
          <w:p w14:paraId="0AB77065" w14:textId="77777777" w:rsidR="00C1343D" w:rsidRDefault="00C1343D" w:rsidP="00531695">
            <w:pPr>
              <w:spacing w:after="160" w:line="278" w:lineRule="auto"/>
              <w:rPr>
                <w:rFonts w:asciiTheme="minorHAnsi" w:eastAsiaTheme="minorHAnsi" w:hAnsiTheme="minorHAnsi" w:cstheme="minorBidi"/>
              </w:rPr>
            </w:pPr>
          </w:p>
        </w:tc>
      </w:tr>
      <w:tr w:rsidR="00C1343D" w14:paraId="1ED2D048"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003773F1"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6A6788D0" w14:textId="77777777" w:rsidR="00C1343D" w:rsidRDefault="00C1343D" w:rsidP="00531695">
            <w:pPr>
              <w:rPr>
                <w:sz w:val="22"/>
                <w:szCs w:val="22"/>
              </w:rPr>
            </w:pPr>
          </w:p>
        </w:tc>
        <w:tc>
          <w:tcPr>
            <w:tcW w:w="2765" w:type="dxa"/>
            <w:vMerge w:val="restart"/>
            <w:tcBorders>
              <w:top w:val="single" w:sz="4" w:space="0" w:color="auto"/>
              <w:left w:val="single" w:sz="4" w:space="0" w:color="auto"/>
              <w:bottom w:val="single" w:sz="4" w:space="0" w:color="auto"/>
              <w:right w:val="single" w:sz="4" w:space="0" w:color="auto"/>
            </w:tcBorders>
            <w:vAlign w:val="center"/>
          </w:tcPr>
          <w:p w14:paraId="20F89079" w14:textId="77777777" w:rsidR="00C1343D" w:rsidRDefault="00C1343D" w:rsidP="00531695">
            <w:pPr>
              <w:rPr>
                <w:sz w:val="20"/>
                <w:szCs w:val="20"/>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ACB2BF3" w14:textId="77777777" w:rsidR="00C1343D" w:rsidRDefault="00C1343D" w:rsidP="00531695">
            <w:pPr>
              <w:jc w:val="center"/>
              <w:rPr>
                <w:sz w:val="22"/>
                <w:szCs w:val="22"/>
              </w:rPr>
            </w:pPr>
            <w:r>
              <w:rPr>
                <w:sz w:val="22"/>
                <w:szCs w:val="22"/>
              </w:rPr>
              <w:t>160/76</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F61F9BE" w14:textId="77777777" w:rsidR="00C1343D" w:rsidRDefault="00C1343D" w:rsidP="00531695">
            <w:pPr>
              <w:jc w:val="center"/>
              <w:rPr>
                <w:sz w:val="22"/>
                <w:szCs w:val="22"/>
              </w:rPr>
            </w:pPr>
            <w:r>
              <w:rPr>
                <w:sz w:val="22"/>
                <w:szCs w:val="22"/>
              </w:rPr>
              <w:t>1</w:t>
            </w:r>
          </w:p>
        </w:tc>
        <w:tc>
          <w:tcPr>
            <w:tcW w:w="2686" w:type="dxa"/>
            <w:gridSpan w:val="2"/>
            <w:shd w:val="clear" w:color="auto" w:fill="000000" w:themeFill="text1"/>
          </w:tcPr>
          <w:p w14:paraId="4CB6E097" w14:textId="77777777" w:rsidR="00C1343D" w:rsidRDefault="00C1343D" w:rsidP="00531695">
            <w:pPr>
              <w:spacing w:after="160" w:line="278" w:lineRule="auto"/>
              <w:rPr>
                <w:rFonts w:asciiTheme="minorHAnsi" w:eastAsiaTheme="minorHAnsi" w:hAnsiTheme="minorHAnsi" w:cstheme="minorBidi"/>
              </w:rPr>
            </w:pPr>
          </w:p>
        </w:tc>
      </w:tr>
      <w:tr w:rsidR="00C1343D" w14:paraId="7DC8E1C9"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188D2251"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796A2DD4"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796D04E4"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666187CD" w14:textId="77777777" w:rsidR="00C1343D" w:rsidRDefault="00C1343D" w:rsidP="00531695">
            <w:pPr>
              <w:jc w:val="center"/>
              <w:rPr>
                <w:sz w:val="22"/>
                <w:szCs w:val="22"/>
              </w:rPr>
            </w:pPr>
            <w:r>
              <w:rPr>
                <w:sz w:val="22"/>
                <w:szCs w:val="22"/>
              </w:rPr>
              <w:t>160/78</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6A3AFBE" w14:textId="77777777" w:rsidR="00C1343D" w:rsidRDefault="00C1343D" w:rsidP="00531695">
            <w:pPr>
              <w:jc w:val="center"/>
              <w:rPr>
                <w:sz w:val="22"/>
                <w:szCs w:val="22"/>
              </w:rPr>
            </w:pPr>
            <w:r>
              <w:rPr>
                <w:sz w:val="22"/>
                <w:szCs w:val="22"/>
              </w:rPr>
              <w:t>1</w:t>
            </w:r>
          </w:p>
        </w:tc>
        <w:tc>
          <w:tcPr>
            <w:tcW w:w="2686" w:type="dxa"/>
            <w:gridSpan w:val="2"/>
            <w:shd w:val="clear" w:color="auto" w:fill="000000" w:themeFill="text1"/>
          </w:tcPr>
          <w:p w14:paraId="1099F7EC" w14:textId="77777777" w:rsidR="00C1343D" w:rsidRDefault="00C1343D" w:rsidP="00531695">
            <w:pPr>
              <w:spacing w:after="160" w:line="278" w:lineRule="auto"/>
              <w:rPr>
                <w:rFonts w:asciiTheme="minorHAnsi" w:eastAsiaTheme="minorHAnsi" w:hAnsiTheme="minorHAnsi" w:cstheme="minorBidi"/>
              </w:rPr>
            </w:pPr>
          </w:p>
        </w:tc>
      </w:tr>
      <w:tr w:rsidR="00C1343D" w14:paraId="65DCA780"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1E8AE00C"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50C1E1EF"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390562CB"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1EABDED7" w14:textId="77777777" w:rsidR="00C1343D" w:rsidRDefault="00C1343D" w:rsidP="00531695">
            <w:pPr>
              <w:jc w:val="center"/>
              <w:rPr>
                <w:sz w:val="22"/>
                <w:szCs w:val="22"/>
              </w:rPr>
            </w:pPr>
            <w:r>
              <w:rPr>
                <w:sz w:val="22"/>
                <w:szCs w:val="22"/>
              </w:rPr>
              <w:t>160/82</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2909075" w14:textId="77777777" w:rsidR="00C1343D" w:rsidRDefault="00C1343D" w:rsidP="00531695">
            <w:pPr>
              <w:jc w:val="center"/>
              <w:rPr>
                <w:sz w:val="22"/>
                <w:szCs w:val="22"/>
              </w:rPr>
            </w:pPr>
            <w:r>
              <w:rPr>
                <w:sz w:val="22"/>
                <w:szCs w:val="22"/>
              </w:rPr>
              <w:t>1</w:t>
            </w:r>
          </w:p>
        </w:tc>
        <w:tc>
          <w:tcPr>
            <w:tcW w:w="2686" w:type="dxa"/>
            <w:gridSpan w:val="2"/>
            <w:shd w:val="clear" w:color="auto" w:fill="000000" w:themeFill="text1"/>
          </w:tcPr>
          <w:p w14:paraId="3F02B4BE" w14:textId="77777777" w:rsidR="00C1343D" w:rsidRDefault="00C1343D" w:rsidP="00531695">
            <w:pPr>
              <w:spacing w:after="160" w:line="278" w:lineRule="auto"/>
              <w:rPr>
                <w:rFonts w:asciiTheme="minorHAnsi" w:eastAsiaTheme="minorHAnsi" w:hAnsiTheme="minorHAnsi" w:cstheme="minorBidi"/>
              </w:rPr>
            </w:pPr>
          </w:p>
        </w:tc>
      </w:tr>
      <w:tr w:rsidR="00C1343D" w14:paraId="096BE74D"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5D12C878"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34A17DCF"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32643C5A"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4A6C0D7B" w14:textId="77777777" w:rsidR="00C1343D" w:rsidRDefault="00C1343D" w:rsidP="00531695">
            <w:pPr>
              <w:jc w:val="center"/>
              <w:rPr>
                <w:sz w:val="22"/>
                <w:szCs w:val="22"/>
              </w:rPr>
            </w:pPr>
            <w:r>
              <w:rPr>
                <w:sz w:val="22"/>
                <w:szCs w:val="22"/>
              </w:rPr>
              <w:t>160/84</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E4DF7C9" w14:textId="77777777" w:rsidR="00C1343D" w:rsidRDefault="00C1343D" w:rsidP="00531695">
            <w:pPr>
              <w:jc w:val="center"/>
              <w:rPr>
                <w:sz w:val="22"/>
                <w:szCs w:val="22"/>
              </w:rPr>
            </w:pPr>
            <w:r>
              <w:rPr>
                <w:sz w:val="22"/>
                <w:szCs w:val="22"/>
              </w:rPr>
              <w:t>1</w:t>
            </w:r>
          </w:p>
        </w:tc>
        <w:tc>
          <w:tcPr>
            <w:tcW w:w="2686" w:type="dxa"/>
            <w:gridSpan w:val="2"/>
            <w:shd w:val="clear" w:color="auto" w:fill="000000" w:themeFill="text1"/>
          </w:tcPr>
          <w:p w14:paraId="0027942B" w14:textId="77777777" w:rsidR="00C1343D" w:rsidRDefault="00C1343D" w:rsidP="00531695">
            <w:pPr>
              <w:spacing w:after="160" w:line="278" w:lineRule="auto"/>
              <w:rPr>
                <w:rFonts w:asciiTheme="minorHAnsi" w:eastAsiaTheme="minorHAnsi" w:hAnsiTheme="minorHAnsi" w:cstheme="minorBidi"/>
              </w:rPr>
            </w:pPr>
          </w:p>
        </w:tc>
      </w:tr>
      <w:tr w:rsidR="00C1343D" w14:paraId="681C0D47"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0B9538DD"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76B32780"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51FF5768"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4BC9181B" w14:textId="77777777" w:rsidR="00C1343D" w:rsidRDefault="00C1343D" w:rsidP="00531695">
            <w:pPr>
              <w:jc w:val="center"/>
              <w:rPr>
                <w:sz w:val="22"/>
                <w:szCs w:val="22"/>
              </w:rPr>
            </w:pPr>
            <w:r>
              <w:rPr>
                <w:sz w:val="22"/>
                <w:szCs w:val="22"/>
              </w:rPr>
              <w:t>160/88</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CAEB027" w14:textId="77777777" w:rsidR="00C1343D" w:rsidRDefault="00C1343D" w:rsidP="00531695">
            <w:pPr>
              <w:jc w:val="center"/>
              <w:rPr>
                <w:sz w:val="22"/>
                <w:szCs w:val="22"/>
              </w:rPr>
            </w:pPr>
            <w:r>
              <w:rPr>
                <w:sz w:val="22"/>
                <w:szCs w:val="22"/>
              </w:rPr>
              <w:t>2</w:t>
            </w:r>
          </w:p>
        </w:tc>
        <w:tc>
          <w:tcPr>
            <w:tcW w:w="2686" w:type="dxa"/>
            <w:gridSpan w:val="2"/>
            <w:shd w:val="clear" w:color="auto" w:fill="000000" w:themeFill="text1"/>
          </w:tcPr>
          <w:p w14:paraId="54A8BB08" w14:textId="77777777" w:rsidR="00C1343D" w:rsidRDefault="00C1343D" w:rsidP="00531695">
            <w:pPr>
              <w:spacing w:after="160" w:line="278" w:lineRule="auto"/>
              <w:rPr>
                <w:rFonts w:asciiTheme="minorHAnsi" w:eastAsiaTheme="minorHAnsi" w:hAnsiTheme="minorHAnsi" w:cstheme="minorBidi"/>
              </w:rPr>
            </w:pPr>
          </w:p>
        </w:tc>
      </w:tr>
      <w:tr w:rsidR="00C1343D" w14:paraId="19BFD515"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173641CD"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17870342"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3194ADC7"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2FDB8AFA" w14:textId="77777777" w:rsidR="00C1343D" w:rsidRDefault="00C1343D" w:rsidP="00531695">
            <w:pPr>
              <w:jc w:val="center"/>
              <w:rPr>
                <w:sz w:val="22"/>
                <w:szCs w:val="22"/>
              </w:rPr>
            </w:pPr>
            <w:r>
              <w:rPr>
                <w:sz w:val="22"/>
                <w:szCs w:val="22"/>
              </w:rPr>
              <w:t>160/90</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46F70F0" w14:textId="77777777" w:rsidR="00C1343D" w:rsidRDefault="00C1343D" w:rsidP="00531695">
            <w:pPr>
              <w:jc w:val="center"/>
              <w:rPr>
                <w:sz w:val="22"/>
                <w:szCs w:val="22"/>
              </w:rPr>
            </w:pPr>
            <w:r>
              <w:rPr>
                <w:sz w:val="22"/>
                <w:szCs w:val="22"/>
              </w:rPr>
              <w:t>2</w:t>
            </w:r>
          </w:p>
        </w:tc>
        <w:tc>
          <w:tcPr>
            <w:tcW w:w="2686" w:type="dxa"/>
            <w:gridSpan w:val="2"/>
            <w:shd w:val="clear" w:color="auto" w:fill="000000" w:themeFill="text1"/>
          </w:tcPr>
          <w:p w14:paraId="124C720B" w14:textId="77777777" w:rsidR="00C1343D" w:rsidRDefault="00C1343D" w:rsidP="00531695">
            <w:pPr>
              <w:spacing w:after="160" w:line="278" w:lineRule="auto"/>
              <w:rPr>
                <w:rFonts w:asciiTheme="minorHAnsi" w:eastAsiaTheme="minorHAnsi" w:hAnsiTheme="minorHAnsi" w:cstheme="minorBidi"/>
              </w:rPr>
            </w:pPr>
          </w:p>
        </w:tc>
      </w:tr>
      <w:tr w:rsidR="00C1343D" w14:paraId="056E1E0C"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6F5E4C3C"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0F9F9030"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776B349C"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66CE4732" w14:textId="77777777" w:rsidR="00C1343D" w:rsidRDefault="00C1343D" w:rsidP="00531695">
            <w:pPr>
              <w:jc w:val="center"/>
              <w:rPr>
                <w:sz w:val="22"/>
                <w:szCs w:val="22"/>
              </w:rPr>
            </w:pPr>
            <w:r>
              <w:rPr>
                <w:sz w:val="22"/>
                <w:szCs w:val="22"/>
              </w:rPr>
              <w:t>165/78</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28E3331" w14:textId="77777777" w:rsidR="00C1343D" w:rsidRDefault="00C1343D" w:rsidP="00531695">
            <w:pPr>
              <w:jc w:val="center"/>
              <w:rPr>
                <w:sz w:val="22"/>
                <w:szCs w:val="22"/>
              </w:rPr>
            </w:pPr>
            <w:r>
              <w:rPr>
                <w:sz w:val="22"/>
                <w:szCs w:val="22"/>
              </w:rPr>
              <w:t>2</w:t>
            </w:r>
          </w:p>
        </w:tc>
        <w:tc>
          <w:tcPr>
            <w:tcW w:w="2686" w:type="dxa"/>
            <w:gridSpan w:val="2"/>
            <w:shd w:val="clear" w:color="auto" w:fill="000000" w:themeFill="text1"/>
          </w:tcPr>
          <w:p w14:paraId="744E9319" w14:textId="77777777" w:rsidR="00C1343D" w:rsidRDefault="00C1343D" w:rsidP="00531695">
            <w:pPr>
              <w:spacing w:after="160" w:line="278" w:lineRule="auto"/>
              <w:rPr>
                <w:rFonts w:asciiTheme="minorHAnsi" w:eastAsiaTheme="minorHAnsi" w:hAnsiTheme="minorHAnsi" w:cstheme="minorBidi"/>
              </w:rPr>
            </w:pPr>
          </w:p>
        </w:tc>
      </w:tr>
      <w:tr w:rsidR="00C1343D" w14:paraId="362F1ECA"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6C835E7D"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06CCE117"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7CE3F69C"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5078B4E8" w14:textId="77777777" w:rsidR="00C1343D" w:rsidRDefault="00C1343D" w:rsidP="00531695">
            <w:pPr>
              <w:jc w:val="center"/>
              <w:rPr>
                <w:sz w:val="22"/>
                <w:szCs w:val="22"/>
              </w:rPr>
            </w:pPr>
            <w:r>
              <w:rPr>
                <w:sz w:val="22"/>
                <w:szCs w:val="22"/>
              </w:rPr>
              <w:t>165/80</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1C11A66" w14:textId="77777777" w:rsidR="00C1343D" w:rsidRDefault="00C1343D" w:rsidP="00531695">
            <w:pPr>
              <w:jc w:val="center"/>
              <w:rPr>
                <w:sz w:val="22"/>
                <w:szCs w:val="22"/>
              </w:rPr>
            </w:pPr>
            <w:r>
              <w:rPr>
                <w:sz w:val="22"/>
                <w:szCs w:val="22"/>
              </w:rPr>
              <w:t>2</w:t>
            </w:r>
          </w:p>
        </w:tc>
        <w:tc>
          <w:tcPr>
            <w:tcW w:w="2686" w:type="dxa"/>
            <w:gridSpan w:val="2"/>
            <w:shd w:val="clear" w:color="auto" w:fill="000000" w:themeFill="text1"/>
          </w:tcPr>
          <w:p w14:paraId="281E8709" w14:textId="77777777" w:rsidR="00C1343D" w:rsidRDefault="00C1343D" w:rsidP="00531695">
            <w:pPr>
              <w:spacing w:after="160" w:line="278" w:lineRule="auto"/>
              <w:rPr>
                <w:rFonts w:asciiTheme="minorHAnsi" w:eastAsiaTheme="minorHAnsi" w:hAnsiTheme="minorHAnsi" w:cstheme="minorBidi"/>
              </w:rPr>
            </w:pPr>
          </w:p>
        </w:tc>
      </w:tr>
      <w:tr w:rsidR="00C1343D" w14:paraId="48ABD99B"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48BCFFE7"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15B21690"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6C185D63"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7DC39F50" w14:textId="77777777" w:rsidR="00C1343D" w:rsidRDefault="00C1343D" w:rsidP="00531695">
            <w:pPr>
              <w:jc w:val="center"/>
              <w:rPr>
                <w:sz w:val="22"/>
                <w:szCs w:val="22"/>
              </w:rPr>
            </w:pPr>
            <w:r>
              <w:rPr>
                <w:sz w:val="22"/>
                <w:szCs w:val="22"/>
              </w:rPr>
              <w:t>165/82</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4C3C61C" w14:textId="77777777" w:rsidR="00C1343D" w:rsidRDefault="00C1343D" w:rsidP="00531695">
            <w:pPr>
              <w:jc w:val="center"/>
              <w:rPr>
                <w:sz w:val="22"/>
                <w:szCs w:val="22"/>
              </w:rPr>
            </w:pPr>
            <w:r>
              <w:rPr>
                <w:sz w:val="22"/>
                <w:szCs w:val="22"/>
              </w:rPr>
              <w:t>3</w:t>
            </w:r>
          </w:p>
        </w:tc>
        <w:tc>
          <w:tcPr>
            <w:tcW w:w="2686" w:type="dxa"/>
            <w:gridSpan w:val="2"/>
            <w:shd w:val="clear" w:color="auto" w:fill="000000" w:themeFill="text1"/>
          </w:tcPr>
          <w:p w14:paraId="7593F85C" w14:textId="77777777" w:rsidR="00C1343D" w:rsidRDefault="00C1343D" w:rsidP="00531695">
            <w:pPr>
              <w:spacing w:after="160" w:line="278" w:lineRule="auto"/>
              <w:rPr>
                <w:rFonts w:asciiTheme="minorHAnsi" w:eastAsiaTheme="minorHAnsi" w:hAnsiTheme="minorHAnsi" w:cstheme="minorBidi"/>
              </w:rPr>
            </w:pPr>
          </w:p>
        </w:tc>
      </w:tr>
      <w:tr w:rsidR="00C1343D" w14:paraId="6B1CC8C2"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03C7F6A4"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294D9133"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1FC81E08"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5B34DDD7" w14:textId="77777777" w:rsidR="00C1343D" w:rsidRDefault="00C1343D" w:rsidP="00531695">
            <w:pPr>
              <w:jc w:val="center"/>
              <w:rPr>
                <w:sz w:val="22"/>
                <w:szCs w:val="22"/>
              </w:rPr>
            </w:pPr>
            <w:r>
              <w:rPr>
                <w:sz w:val="22"/>
                <w:szCs w:val="22"/>
              </w:rPr>
              <w:t>165/84</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62F5F25" w14:textId="77777777" w:rsidR="00C1343D" w:rsidRDefault="00C1343D" w:rsidP="00531695">
            <w:pPr>
              <w:jc w:val="center"/>
              <w:rPr>
                <w:sz w:val="22"/>
                <w:szCs w:val="22"/>
              </w:rPr>
            </w:pPr>
            <w:r>
              <w:rPr>
                <w:sz w:val="22"/>
                <w:szCs w:val="22"/>
              </w:rPr>
              <w:t>3</w:t>
            </w:r>
          </w:p>
        </w:tc>
        <w:tc>
          <w:tcPr>
            <w:tcW w:w="2686" w:type="dxa"/>
            <w:gridSpan w:val="2"/>
            <w:shd w:val="clear" w:color="auto" w:fill="000000" w:themeFill="text1"/>
          </w:tcPr>
          <w:p w14:paraId="3261C058" w14:textId="77777777" w:rsidR="00C1343D" w:rsidRDefault="00C1343D" w:rsidP="00531695">
            <w:pPr>
              <w:spacing w:after="160" w:line="278" w:lineRule="auto"/>
              <w:rPr>
                <w:rFonts w:asciiTheme="minorHAnsi" w:eastAsiaTheme="minorHAnsi" w:hAnsiTheme="minorHAnsi" w:cstheme="minorBidi"/>
              </w:rPr>
            </w:pPr>
          </w:p>
        </w:tc>
      </w:tr>
      <w:tr w:rsidR="00C1343D" w14:paraId="79382789"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4A4E9DAE"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450408EF"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46D781CE"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549B9287" w14:textId="77777777" w:rsidR="00C1343D" w:rsidRDefault="00C1343D" w:rsidP="00531695">
            <w:pPr>
              <w:jc w:val="center"/>
              <w:rPr>
                <w:sz w:val="22"/>
                <w:szCs w:val="22"/>
              </w:rPr>
            </w:pPr>
            <w:r>
              <w:rPr>
                <w:sz w:val="22"/>
                <w:szCs w:val="22"/>
              </w:rPr>
              <w:t>165/86</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F5124F3" w14:textId="77777777" w:rsidR="00C1343D" w:rsidRDefault="00C1343D" w:rsidP="00531695">
            <w:pPr>
              <w:jc w:val="center"/>
              <w:rPr>
                <w:sz w:val="22"/>
                <w:szCs w:val="22"/>
              </w:rPr>
            </w:pPr>
            <w:r>
              <w:rPr>
                <w:sz w:val="22"/>
                <w:szCs w:val="22"/>
              </w:rPr>
              <w:t>3</w:t>
            </w:r>
          </w:p>
        </w:tc>
        <w:tc>
          <w:tcPr>
            <w:tcW w:w="2686" w:type="dxa"/>
            <w:gridSpan w:val="2"/>
            <w:shd w:val="clear" w:color="auto" w:fill="000000" w:themeFill="text1"/>
          </w:tcPr>
          <w:p w14:paraId="17036B4D" w14:textId="77777777" w:rsidR="00C1343D" w:rsidRDefault="00C1343D" w:rsidP="00531695">
            <w:pPr>
              <w:spacing w:after="160" w:line="278" w:lineRule="auto"/>
              <w:rPr>
                <w:rFonts w:asciiTheme="minorHAnsi" w:eastAsiaTheme="minorHAnsi" w:hAnsiTheme="minorHAnsi" w:cstheme="minorBidi"/>
              </w:rPr>
            </w:pPr>
          </w:p>
        </w:tc>
      </w:tr>
      <w:tr w:rsidR="00C1343D" w14:paraId="3D523583"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7A51A64E"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29660223"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496CBFAC"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6C0203D8" w14:textId="77777777" w:rsidR="00C1343D" w:rsidRDefault="00C1343D" w:rsidP="00531695">
            <w:pPr>
              <w:jc w:val="center"/>
              <w:rPr>
                <w:sz w:val="22"/>
                <w:szCs w:val="22"/>
              </w:rPr>
            </w:pPr>
            <w:r>
              <w:rPr>
                <w:sz w:val="22"/>
                <w:szCs w:val="22"/>
              </w:rPr>
              <w:t>165/88</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45A77EC" w14:textId="77777777" w:rsidR="00C1343D" w:rsidRDefault="00C1343D" w:rsidP="00531695">
            <w:pPr>
              <w:jc w:val="center"/>
              <w:rPr>
                <w:sz w:val="22"/>
                <w:szCs w:val="22"/>
              </w:rPr>
            </w:pPr>
            <w:r>
              <w:rPr>
                <w:sz w:val="22"/>
                <w:szCs w:val="22"/>
              </w:rPr>
              <w:t>3</w:t>
            </w:r>
          </w:p>
        </w:tc>
        <w:tc>
          <w:tcPr>
            <w:tcW w:w="2686" w:type="dxa"/>
            <w:gridSpan w:val="2"/>
            <w:shd w:val="clear" w:color="auto" w:fill="000000" w:themeFill="text1"/>
          </w:tcPr>
          <w:p w14:paraId="3DB7555A" w14:textId="77777777" w:rsidR="00C1343D" w:rsidRDefault="00C1343D" w:rsidP="00531695">
            <w:pPr>
              <w:spacing w:after="160" w:line="278" w:lineRule="auto"/>
              <w:rPr>
                <w:rFonts w:asciiTheme="minorHAnsi" w:eastAsiaTheme="minorHAnsi" w:hAnsiTheme="minorHAnsi" w:cstheme="minorBidi"/>
              </w:rPr>
            </w:pPr>
          </w:p>
        </w:tc>
      </w:tr>
      <w:tr w:rsidR="00C1343D" w14:paraId="0BAAC5B9"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15DBB7F0"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292C2165"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1D09E3CE"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1F750D96" w14:textId="77777777" w:rsidR="00C1343D" w:rsidRDefault="00C1343D" w:rsidP="00531695">
            <w:pPr>
              <w:jc w:val="center"/>
              <w:rPr>
                <w:sz w:val="22"/>
                <w:szCs w:val="22"/>
              </w:rPr>
            </w:pPr>
            <w:r>
              <w:rPr>
                <w:sz w:val="22"/>
                <w:szCs w:val="22"/>
              </w:rPr>
              <w:t>165/90</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896EC5C" w14:textId="77777777" w:rsidR="00C1343D" w:rsidRDefault="00C1343D" w:rsidP="00531695">
            <w:pPr>
              <w:jc w:val="center"/>
              <w:rPr>
                <w:sz w:val="22"/>
                <w:szCs w:val="22"/>
              </w:rPr>
            </w:pPr>
            <w:r>
              <w:rPr>
                <w:sz w:val="22"/>
                <w:szCs w:val="22"/>
              </w:rPr>
              <w:t>3</w:t>
            </w:r>
          </w:p>
        </w:tc>
        <w:tc>
          <w:tcPr>
            <w:tcW w:w="2686" w:type="dxa"/>
            <w:gridSpan w:val="2"/>
            <w:shd w:val="clear" w:color="auto" w:fill="000000" w:themeFill="text1"/>
          </w:tcPr>
          <w:p w14:paraId="00F68075" w14:textId="77777777" w:rsidR="00C1343D" w:rsidRDefault="00C1343D" w:rsidP="00531695">
            <w:pPr>
              <w:spacing w:after="160" w:line="278" w:lineRule="auto"/>
              <w:rPr>
                <w:rFonts w:asciiTheme="minorHAnsi" w:eastAsiaTheme="minorHAnsi" w:hAnsiTheme="minorHAnsi" w:cstheme="minorBidi"/>
              </w:rPr>
            </w:pPr>
          </w:p>
        </w:tc>
      </w:tr>
      <w:tr w:rsidR="00C1343D" w14:paraId="6DDE3115"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31700D0C"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32B1453D"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55B9F602"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5A1F9FCD" w14:textId="77777777" w:rsidR="00C1343D" w:rsidRDefault="00C1343D" w:rsidP="00531695">
            <w:pPr>
              <w:jc w:val="center"/>
              <w:rPr>
                <w:sz w:val="22"/>
                <w:szCs w:val="22"/>
              </w:rPr>
            </w:pPr>
            <w:r>
              <w:rPr>
                <w:sz w:val="22"/>
                <w:szCs w:val="22"/>
              </w:rPr>
              <w:t>165/92</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A426161" w14:textId="77777777" w:rsidR="00C1343D" w:rsidRDefault="00C1343D" w:rsidP="00531695">
            <w:pPr>
              <w:jc w:val="center"/>
              <w:rPr>
                <w:sz w:val="22"/>
                <w:szCs w:val="22"/>
              </w:rPr>
            </w:pPr>
            <w:r>
              <w:rPr>
                <w:sz w:val="22"/>
                <w:szCs w:val="22"/>
              </w:rPr>
              <w:t>3</w:t>
            </w:r>
          </w:p>
        </w:tc>
        <w:tc>
          <w:tcPr>
            <w:tcW w:w="2686" w:type="dxa"/>
            <w:gridSpan w:val="2"/>
            <w:shd w:val="clear" w:color="auto" w:fill="000000" w:themeFill="text1"/>
          </w:tcPr>
          <w:p w14:paraId="2F9E7AEA" w14:textId="77777777" w:rsidR="00C1343D" w:rsidRDefault="00C1343D" w:rsidP="00531695">
            <w:pPr>
              <w:spacing w:after="160" w:line="278" w:lineRule="auto"/>
              <w:rPr>
                <w:rFonts w:asciiTheme="minorHAnsi" w:eastAsiaTheme="minorHAnsi" w:hAnsiTheme="minorHAnsi" w:cstheme="minorBidi"/>
              </w:rPr>
            </w:pPr>
          </w:p>
        </w:tc>
      </w:tr>
      <w:tr w:rsidR="00C1343D" w14:paraId="377C5D17"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000DD6D0"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2DF6977F"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681EA3E0"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7A81AD73" w14:textId="77777777" w:rsidR="00C1343D" w:rsidRDefault="00C1343D" w:rsidP="00531695">
            <w:pPr>
              <w:jc w:val="center"/>
              <w:rPr>
                <w:sz w:val="22"/>
                <w:szCs w:val="22"/>
              </w:rPr>
            </w:pPr>
            <w:r>
              <w:rPr>
                <w:sz w:val="22"/>
                <w:szCs w:val="22"/>
              </w:rPr>
              <w:t>165/94</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BE81641" w14:textId="77777777" w:rsidR="00C1343D" w:rsidRDefault="00C1343D" w:rsidP="00531695">
            <w:pPr>
              <w:jc w:val="center"/>
              <w:rPr>
                <w:sz w:val="22"/>
                <w:szCs w:val="22"/>
              </w:rPr>
            </w:pPr>
            <w:r>
              <w:rPr>
                <w:sz w:val="22"/>
                <w:szCs w:val="22"/>
              </w:rPr>
              <w:t>3</w:t>
            </w:r>
          </w:p>
        </w:tc>
        <w:tc>
          <w:tcPr>
            <w:tcW w:w="2686" w:type="dxa"/>
            <w:gridSpan w:val="2"/>
            <w:shd w:val="clear" w:color="auto" w:fill="000000" w:themeFill="text1"/>
          </w:tcPr>
          <w:p w14:paraId="71AA90A7" w14:textId="77777777" w:rsidR="00C1343D" w:rsidRDefault="00C1343D" w:rsidP="00531695">
            <w:pPr>
              <w:spacing w:after="160" w:line="278" w:lineRule="auto"/>
              <w:rPr>
                <w:rFonts w:asciiTheme="minorHAnsi" w:eastAsiaTheme="minorHAnsi" w:hAnsiTheme="minorHAnsi" w:cstheme="minorBidi"/>
              </w:rPr>
            </w:pPr>
          </w:p>
        </w:tc>
      </w:tr>
      <w:tr w:rsidR="00C1343D" w14:paraId="38B0AFA0"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390C101A"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1ED279A2"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0B90FA92"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53E967CA" w14:textId="77777777" w:rsidR="00C1343D" w:rsidRDefault="00C1343D" w:rsidP="00531695">
            <w:pPr>
              <w:jc w:val="center"/>
              <w:rPr>
                <w:sz w:val="22"/>
                <w:szCs w:val="22"/>
              </w:rPr>
            </w:pPr>
            <w:r>
              <w:rPr>
                <w:sz w:val="22"/>
                <w:szCs w:val="22"/>
              </w:rPr>
              <w:t>165/96</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C3F856D" w14:textId="77777777" w:rsidR="00C1343D" w:rsidRDefault="00C1343D" w:rsidP="00531695">
            <w:pPr>
              <w:jc w:val="center"/>
              <w:rPr>
                <w:sz w:val="22"/>
                <w:szCs w:val="22"/>
              </w:rPr>
            </w:pPr>
            <w:r>
              <w:rPr>
                <w:sz w:val="22"/>
                <w:szCs w:val="22"/>
              </w:rPr>
              <w:t>3</w:t>
            </w:r>
          </w:p>
        </w:tc>
        <w:tc>
          <w:tcPr>
            <w:tcW w:w="2686" w:type="dxa"/>
            <w:gridSpan w:val="2"/>
            <w:shd w:val="clear" w:color="auto" w:fill="000000" w:themeFill="text1"/>
          </w:tcPr>
          <w:p w14:paraId="6BEE86A7" w14:textId="77777777" w:rsidR="00C1343D" w:rsidRDefault="00C1343D" w:rsidP="00531695">
            <w:pPr>
              <w:spacing w:after="160" w:line="278" w:lineRule="auto"/>
              <w:rPr>
                <w:rFonts w:asciiTheme="minorHAnsi" w:eastAsiaTheme="minorHAnsi" w:hAnsiTheme="minorHAnsi" w:cstheme="minorBidi"/>
              </w:rPr>
            </w:pPr>
          </w:p>
        </w:tc>
      </w:tr>
      <w:tr w:rsidR="00C1343D" w14:paraId="26D79C71"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6D4E69CF"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743E1E7C"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0E2477A8"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280F1E35" w14:textId="77777777" w:rsidR="00C1343D" w:rsidRDefault="00C1343D" w:rsidP="00531695">
            <w:pPr>
              <w:jc w:val="center"/>
              <w:rPr>
                <w:sz w:val="22"/>
                <w:szCs w:val="22"/>
              </w:rPr>
            </w:pPr>
            <w:r>
              <w:rPr>
                <w:sz w:val="22"/>
                <w:szCs w:val="22"/>
              </w:rPr>
              <w:t>165/98</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706973E" w14:textId="77777777" w:rsidR="00C1343D" w:rsidRDefault="00C1343D" w:rsidP="00531695">
            <w:pPr>
              <w:jc w:val="center"/>
              <w:rPr>
                <w:sz w:val="22"/>
                <w:szCs w:val="22"/>
              </w:rPr>
            </w:pPr>
            <w:r>
              <w:rPr>
                <w:sz w:val="22"/>
                <w:szCs w:val="22"/>
              </w:rPr>
              <w:t xml:space="preserve">3  </w:t>
            </w:r>
          </w:p>
        </w:tc>
        <w:tc>
          <w:tcPr>
            <w:tcW w:w="2686" w:type="dxa"/>
            <w:gridSpan w:val="2"/>
            <w:shd w:val="clear" w:color="auto" w:fill="000000" w:themeFill="text1"/>
          </w:tcPr>
          <w:p w14:paraId="02E50403" w14:textId="77777777" w:rsidR="00C1343D" w:rsidRDefault="00C1343D" w:rsidP="00531695">
            <w:pPr>
              <w:spacing w:after="160" w:line="278" w:lineRule="auto"/>
              <w:rPr>
                <w:rFonts w:asciiTheme="minorHAnsi" w:eastAsiaTheme="minorHAnsi" w:hAnsiTheme="minorHAnsi" w:cstheme="minorBidi"/>
              </w:rPr>
            </w:pPr>
          </w:p>
        </w:tc>
      </w:tr>
      <w:tr w:rsidR="00C1343D" w14:paraId="3AFCB9A8"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38995B1E"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6E4963FD"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108DD5CD"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2C4FDABD" w14:textId="77777777" w:rsidR="00C1343D" w:rsidRDefault="00C1343D" w:rsidP="00531695">
            <w:pPr>
              <w:jc w:val="center"/>
              <w:rPr>
                <w:sz w:val="22"/>
                <w:szCs w:val="22"/>
              </w:rPr>
            </w:pPr>
            <w:r>
              <w:rPr>
                <w:sz w:val="22"/>
                <w:szCs w:val="22"/>
              </w:rPr>
              <w:t>170/82</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E874028" w14:textId="77777777" w:rsidR="00C1343D" w:rsidRDefault="00C1343D" w:rsidP="00531695">
            <w:pPr>
              <w:jc w:val="center"/>
              <w:rPr>
                <w:sz w:val="22"/>
                <w:szCs w:val="22"/>
              </w:rPr>
            </w:pPr>
            <w:r>
              <w:rPr>
                <w:sz w:val="22"/>
                <w:szCs w:val="22"/>
              </w:rPr>
              <w:t>4</w:t>
            </w:r>
          </w:p>
        </w:tc>
        <w:tc>
          <w:tcPr>
            <w:tcW w:w="2686" w:type="dxa"/>
            <w:gridSpan w:val="2"/>
            <w:shd w:val="clear" w:color="auto" w:fill="000000" w:themeFill="text1"/>
          </w:tcPr>
          <w:p w14:paraId="75B4FA8C" w14:textId="77777777" w:rsidR="00C1343D" w:rsidRDefault="00C1343D" w:rsidP="00531695">
            <w:pPr>
              <w:spacing w:after="160" w:line="278" w:lineRule="auto"/>
              <w:rPr>
                <w:rFonts w:asciiTheme="minorHAnsi" w:eastAsiaTheme="minorHAnsi" w:hAnsiTheme="minorHAnsi" w:cstheme="minorBidi"/>
              </w:rPr>
            </w:pPr>
          </w:p>
        </w:tc>
      </w:tr>
      <w:tr w:rsidR="00C1343D" w14:paraId="5B1BDC81"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0C6B31FC"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07693CC2"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6B4C9865"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747F4430" w14:textId="77777777" w:rsidR="00C1343D" w:rsidRDefault="00C1343D" w:rsidP="00531695">
            <w:pPr>
              <w:jc w:val="center"/>
              <w:rPr>
                <w:sz w:val="22"/>
                <w:szCs w:val="22"/>
              </w:rPr>
            </w:pPr>
            <w:r>
              <w:rPr>
                <w:sz w:val="22"/>
                <w:szCs w:val="22"/>
              </w:rPr>
              <w:t>170/84</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167DC0C" w14:textId="77777777" w:rsidR="00C1343D" w:rsidRDefault="00C1343D" w:rsidP="00531695">
            <w:pPr>
              <w:jc w:val="center"/>
              <w:rPr>
                <w:sz w:val="22"/>
                <w:szCs w:val="22"/>
              </w:rPr>
            </w:pPr>
            <w:r>
              <w:rPr>
                <w:sz w:val="22"/>
                <w:szCs w:val="22"/>
              </w:rPr>
              <w:t>5</w:t>
            </w:r>
          </w:p>
        </w:tc>
        <w:tc>
          <w:tcPr>
            <w:tcW w:w="2686" w:type="dxa"/>
            <w:gridSpan w:val="2"/>
            <w:shd w:val="clear" w:color="auto" w:fill="000000" w:themeFill="text1"/>
          </w:tcPr>
          <w:p w14:paraId="1871A6E2" w14:textId="77777777" w:rsidR="00C1343D" w:rsidRDefault="00C1343D" w:rsidP="00531695">
            <w:pPr>
              <w:spacing w:after="160" w:line="278" w:lineRule="auto"/>
              <w:rPr>
                <w:rFonts w:asciiTheme="minorHAnsi" w:eastAsiaTheme="minorHAnsi" w:hAnsiTheme="minorHAnsi" w:cstheme="minorBidi"/>
              </w:rPr>
            </w:pPr>
          </w:p>
        </w:tc>
      </w:tr>
      <w:tr w:rsidR="00C1343D" w14:paraId="6901CEE6"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56E727BD"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7CEC668E"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1427612E"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45C7E479" w14:textId="77777777" w:rsidR="00C1343D" w:rsidRDefault="00C1343D" w:rsidP="00531695">
            <w:pPr>
              <w:jc w:val="center"/>
              <w:rPr>
                <w:sz w:val="22"/>
                <w:szCs w:val="22"/>
              </w:rPr>
            </w:pPr>
            <w:r>
              <w:rPr>
                <w:sz w:val="22"/>
                <w:szCs w:val="22"/>
              </w:rPr>
              <w:t>170/86</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094C9BB" w14:textId="77777777" w:rsidR="00C1343D" w:rsidRDefault="00C1343D" w:rsidP="00531695">
            <w:pPr>
              <w:jc w:val="center"/>
              <w:rPr>
                <w:sz w:val="22"/>
                <w:szCs w:val="22"/>
              </w:rPr>
            </w:pPr>
            <w:r>
              <w:rPr>
                <w:sz w:val="22"/>
                <w:szCs w:val="22"/>
              </w:rPr>
              <w:t>7</w:t>
            </w:r>
          </w:p>
        </w:tc>
        <w:tc>
          <w:tcPr>
            <w:tcW w:w="2686" w:type="dxa"/>
            <w:gridSpan w:val="2"/>
            <w:shd w:val="clear" w:color="auto" w:fill="000000" w:themeFill="text1"/>
          </w:tcPr>
          <w:p w14:paraId="070BC143" w14:textId="77777777" w:rsidR="00C1343D" w:rsidRDefault="00C1343D" w:rsidP="00531695">
            <w:pPr>
              <w:spacing w:after="160" w:line="278" w:lineRule="auto"/>
              <w:rPr>
                <w:rFonts w:asciiTheme="minorHAnsi" w:eastAsiaTheme="minorHAnsi" w:hAnsiTheme="minorHAnsi" w:cstheme="minorBidi"/>
              </w:rPr>
            </w:pPr>
          </w:p>
        </w:tc>
      </w:tr>
      <w:tr w:rsidR="00C1343D" w14:paraId="0EFD54AA"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056B4A2A"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0008E35C"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7006F971"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569C46A8" w14:textId="77777777" w:rsidR="00C1343D" w:rsidRDefault="00C1343D" w:rsidP="00531695">
            <w:pPr>
              <w:jc w:val="center"/>
              <w:rPr>
                <w:sz w:val="22"/>
                <w:szCs w:val="22"/>
              </w:rPr>
            </w:pPr>
            <w:r>
              <w:rPr>
                <w:sz w:val="22"/>
                <w:szCs w:val="22"/>
              </w:rPr>
              <w:t>170/90</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44F8428" w14:textId="77777777" w:rsidR="00C1343D" w:rsidRDefault="00C1343D" w:rsidP="00531695">
            <w:pPr>
              <w:jc w:val="center"/>
              <w:rPr>
                <w:sz w:val="22"/>
                <w:szCs w:val="22"/>
              </w:rPr>
            </w:pPr>
            <w:r>
              <w:rPr>
                <w:sz w:val="22"/>
                <w:szCs w:val="22"/>
              </w:rPr>
              <w:t>7</w:t>
            </w:r>
          </w:p>
        </w:tc>
        <w:tc>
          <w:tcPr>
            <w:tcW w:w="2686" w:type="dxa"/>
            <w:gridSpan w:val="2"/>
            <w:shd w:val="clear" w:color="auto" w:fill="000000" w:themeFill="text1"/>
          </w:tcPr>
          <w:p w14:paraId="398DC64D" w14:textId="77777777" w:rsidR="00C1343D" w:rsidRDefault="00C1343D" w:rsidP="00531695">
            <w:pPr>
              <w:spacing w:after="160" w:line="278" w:lineRule="auto"/>
              <w:rPr>
                <w:rFonts w:asciiTheme="minorHAnsi" w:eastAsiaTheme="minorHAnsi" w:hAnsiTheme="minorHAnsi" w:cstheme="minorBidi"/>
              </w:rPr>
            </w:pPr>
          </w:p>
        </w:tc>
      </w:tr>
      <w:tr w:rsidR="00C1343D" w14:paraId="1D4ABEA0"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27A5A552"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18C41109"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34CE3C5E"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66EEC188" w14:textId="77777777" w:rsidR="00C1343D" w:rsidRDefault="00C1343D" w:rsidP="00531695">
            <w:pPr>
              <w:jc w:val="center"/>
              <w:rPr>
                <w:sz w:val="22"/>
                <w:szCs w:val="22"/>
              </w:rPr>
            </w:pPr>
            <w:r>
              <w:rPr>
                <w:sz w:val="22"/>
                <w:szCs w:val="22"/>
              </w:rPr>
              <w:t>170/92</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0836102" w14:textId="77777777" w:rsidR="00C1343D" w:rsidRDefault="00C1343D" w:rsidP="00531695">
            <w:pPr>
              <w:jc w:val="center"/>
              <w:rPr>
                <w:sz w:val="22"/>
                <w:szCs w:val="22"/>
              </w:rPr>
            </w:pPr>
            <w:r>
              <w:rPr>
                <w:sz w:val="22"/>
                <w:szCs w:val="22"/>
              </w:rPr>
              <w:t>5</w:t>
            </w:r>
          </w:p>
        </w:tc>
        <w:tc>
          <w:tcPr>
            <w:tcW w:w="2686" w:type="dxa"/>
            <w:gridSpan w:val="2"/>
            <w:shd w:val="clear" w:color="auto" w:fill="000000" w:themeFill="text1"/>
          </w:tcPr>
          <w:p w14:paraId="7B2D8B6D" w14:textId="77777777" w:rsidR="00C1343D" w:rsidRDefault="00C1343D" w:rsidP="00531695">
            <w:pPr>
              <w:spacing w:after="160" w:line="278" w:lineRule="auto"/>
              <w:rPr>
                <w:rFonts w:asciiTheme="minorHAnsi" w:eastAsiaTheme="minorHAnsi" w:hAnsiTheme="minorHAnsi" w:cstheme="minorBidi"/>
              </w:rPr>
            </w:pPr>
          </w:p>
        </w:tc>
      </w:tr>
      <w:tr w:rsidR="00C1343D" w14:paraId="4533B44A"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577FB480"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593C6B10"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7DE43979"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377DD00B" w14:textId="77777777" w:rsidR="00C1343D" w:rsidRDefault="00C1343D" w:rsidP="00531695">
            <w:pPr>
              <w:jc w:val="center"/>
              <w:rPr>
                <w:sz w:val="22"/>
                <w:szCs w:val="22"/>
              </w:rPr>
            </w:pPr>
            <w:r>
              <w:rPr>
                <w:sz w:val="22"/>
                <w:szCs w:val="22"/>
              </w:rPr>
              <w:t>170/94</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0A2FDDA" w14:textId="77777777" w:rsidR="00C1343D" w:rsidRDefault="00C1343D" w:rsidP="00531695">
            <w:pPr>
              <w:jc w:val="center"/>
              <w:rPr>
                <w:sz w:val="22"/>
                <w:szCs w:val="22"/>
              </w:rPr>
            </w:pPr>
            <w:r>
              <w:rPr>
                <w:sz w:val="22"/>
                <w:szCs w:val="22"/>
              </w:rPr>
              <w:t>4</w:t>
            </w:r>
          </w:p>
        </w:tc>
        <w:tc>
          <w:tcPr>
            <w:tcW w:w="2686" w:type="dxa"/>
            <w:gridSpan w:val="2"/>
            <w:shd w:val="clear" w:color="auto" w:fill="000000" w:themeFill="text1"/>
          </w:tcPr>
          <w:p w14:paraId="37F17574" w14:textId="77777777" w:rsidR="00C1343D" w:rsidRDefault="00C1343D" w:rsidP="00531695">
            <w:pPr>
              <w:spacing w:after="160" w:line="278" w:lineRule="auto"/>
              <w:rPr>
                <w:rFonts w:asciiTheme="minorHAnsi" w:eastAsiaTheme="minorHAnsi" w:hAnsiTheme="minorHAnsi" w:cstheme="minorBidi"/>
              </w:rPr>
            </w:pPr>
          </w:p>
        </w:tc>
      </w:tr>
      <w:tr w:rsidR="00C1343D" w14:paraId="32869F49"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6B9849DB"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4C5641A1"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2420AD0F"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149BDDB0" w14:textId="77777777" w:rsidR="00C1343D" w:rsidRDefault="00C1343D" w:rsidP="00531695">
            <w:pPr>
              <w:jc w:val="center"/>
              <w:rPr>
                <w:sz w:val="22"/>
                <w:szCs w:val="22"/>
              </w:rPr>
            </w:pPr>
            <w:r>
              <w:rPr>
                <w:sz w:val="22"/>
                <w:szCs w:val="22"/>
              </w:rPr>
              <w:t>170/96</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A94561F" w14:textId="77777777" w:rsidR="00C1343D" w:rsidRDefault="00C1343D" w:rsidP="00531695">
            <w:pPr>
              <w:jc w:val="center"/>
              <w:rPr>
                <w:sz w:val="22"/>
                <w:szCs w:val="22"/>
              </w:rPr>
            </w:pPr>
            <w:r>
              <w:rPr>
                <w:sz w:val="22"/>
                <w:szCs w:val="22"/>
              </w:rPr>
              <w:t>6</w:t>
            </w:r>
          </w:p>
        </w:tc>
        <w:tc>
          <w:tcPr>
            <w:tcW w:w="2686" w:type="dxa"/>
            <w:gridSpan w:val="2"/>
            <w:shd w:val="clear" w:color="auto" w:fill="000000" w:themeFill="text1"/>
          </w:tcPr>
          <w:p w14:paraId="67B8AB0A" w14:textId="77777777" w:rsidR="00C1343D" w:rsidRDefault="00C1343D" w:rsidP="00531695">
            <w:pPr>
              <w:spacing w:after="160" w:line="278" w:lineRule="auto"/>
              <w:rPr>
                <w:rFonts w:asciiTheme="minorHAnsi" w:eastAsiaTheme="minorHAnsi" w:hAnsiTheme="minorHAnsi" w:cstheme="minorBidi"/>
              </w:rPr>
            </w:pPr>
          </w:p>
        </w:tc>
      </w:tr>
      <w:tr w:rsidR="00C1343D" w14:paraId="03FE23DF"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719988A3"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2A1BBC3E"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05116713"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07AC017F" w14:textId="77777777" w:rsidR="00C1343D" w:rsidRDefault="00C1343D" w:rsidP="00531695">
            <w:pPr>
              <w:jc w:val="center"/>
              <w:rPr>
                <w:sz w:val="22"/>
                <w:szCs w:val="22"/>
              </w:rPr>
            </w:pPr>
            <w:r>
              <w:rPr>
                <w:sz w:val="22"/>
                <w:szCs w:val="22"/>
              </w:rPr>
              <w:t>170/106</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CC22473" w14:textId="77777777" w:rsidR="00C1343D" w:rsidRDefault="00C1343D" w:rsidP="00531695">
            <w:pPr>
              <w:jc w:val="center"/>
              <w:rPr>
                <w:sz w:val="22"/>
                <w:szCs w:val="22"/>
              </w:rPr>
            </w:pPr>
            <w:r>
              <w:rPr>
                <w:sz w:val="22"/>
                <w:szCs w:val="22"/>
              </w:rPr>
              <w:t>2</w:t>
            </w:r>
          </w:p>
        </w:tc>
        <w:tc>
          <w:tcPr>
            <w:tcW w:w="2686" w:type="dxa"/>
            <w:gridSpan w:val="2"/>
            <w:shd w:val="clear" w:color="auto" w:fill="000000" w:themeFill="text1"/>
          </w:tcPr>
          <w:p w14:paraId="6EFD3C45" w14:textId="77777777" w:rsidR="00C1343D" w:rsidRDefault="00C1343D" w:rsidP="00531695">
            <w:pPr>
              <w:spacing w:after="160" w:line="278" w:lineRule="auto"/>
              <w:rPr>
                <w:rFonts w:asciiTheme="minorHAnsi" w:eastAsiaTheme="minorHAnsi" w:hAnsiTheme="minorHAnsi" w:cstheme="minorBidi"/>
              </w:rPr>
            </w:pPr>
          </w:p>
        </w:tc>
      </w:tr>
      <w:tr w:rsidR="00C1343D" w14:paraId="1DBD84C2"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47B2DEC7"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34195E0C"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4C39BF76"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5E72E82F" w14:textId="77777777" w:rsidR="00C1343D" w:rsidRDefault="00C1343D" w:rsidP="00531695">
            <w:pPr>
              <w:jc w:val="center"/>
              <w:rPr>
                <w:sz w:val="22"/>
                <w:szCs w:val="22"/>
              </w:rPr>
            </w:pPr>
            <w:r>
              <w:rPr>
                <w:sz w:val="22"/>
                <w:szCs w:val="22"/>
              </w:rPr>
              <w:t>170/108</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9423680" w14:textId="77777777" w:rsidR="00C1343D" w:rsidRDefault="00C1343D" w:rsidP="00531695">
            <w:pPr>
              <w:jc w:val="center"/>
              <w:rPr>
                <w:sz w:val="22"/>
                <w:szCs w:val="22"/>
              </w:rPr>
            </w:pPr>
            <w:r>
              <w:rPr>
                <w:sz w:val="22"/>
                <w:szCs w:val="22"/>
              </w:rPr>
              <w:t>3</w:t>
            </w:r>
          </w:p>
        </w:tc>
        <w:tc>
          <w:tcPr>
            <w:tcW w:w="2686" w:type="dxa"/>
            <w:gridSpan w:val="2"/>
            <w:shd w:val="clear" w:color="auto" w:fill="000000" w:themeFill="text1"/>
          </w:tcPr>
          <w:p w14:paraId="7C31CE1F" w14:textId="77777777" w:rsidR="00C1343D" w:rsidRDefault="00C1343D" w:rsidP="00531695">
            <w:pPr>
              <w:spacing w:after="160" w:line="278" w:lineRule="auto"/>
              <w:rPr>
                <w:rFonts w:asciiTheme="minorHAnsi" w:eastAsiaTheme="minorHAnsi" w:hAnsiTheme="minorHAnsi" w:cstheme="minorBidi"/>
              </w:rPr>
            </w:pPr>
          </w:p>
        </w:tc>
      </w:tr>
      <w:tr w:rsidR="00C1343D" w14:paraId="680DD9FD"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0A9AC5F2"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6EA8829E"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51A7DFF5"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30479DE2" w14:textId="77777777" w:rsidR="00C1343D" w:rsidRDefault="00C1343D" w:rsidP="00531695">
            <w:pPr>
              <w:jc w:val="center"/>
              <w:rPr>
                <w:sz w:val="22"/>
                <w:szCs w:val="22"/>
              </w:rPr>
            </w:pPr>
            <w:r>
              <w:rPr>
                <w:sz w:val="22"/>
                <w:szCs w:val="22"/>
              </w:rPr>
              <w:t>170/112</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680C5D0" w14:textId="77777777" w:rsidR="00C1343D" w:rsidRDefault="00C1343D" w:rsidP="00531695">
            <w:pPr>
              <w:jc w:val="center"/>
              <w:rPr>
                <w:sz w:val="22"/>
                <w:szCs w:val="22"/>
              </w:rPr>
            </w:pPr>
            <w:r>
              <w:rPr>
                <w:sz w:val="22"/>
                <w:szCs w:val="22"/>
              </w:rPr>
              <w:t>2</w:t>
            </w:r>
          </w:p>
        </w:tc>
        <w:tc>
          <w:tcPr>
            <w:tcW w:w="2686" w:type="dxa"/>
            <w:gridSpan w:val="2"/>
            <w:shd w:val="clear" w:color="auto" w:fill="000000" w:themeFill="text1"/>
          </w:tcPr>
          <w:p w14:paraId="553186D1" w14:textId="77777777" w:rsidR="00C1343D" w:rsidRDefault="00C1343D" w:rsidP="00531695">
            <w:pPr>
              <w:spacing w:after="160" w:line="278" w:lineRule="auto"/>
              <w:rPr>
                <w:rFonts w:asciiTheme="minorHAnsi" w:eastAsiaTheme="minorHAnsi" w:hAnsiTheme="minorHAnsi" w:cstheme="minorBidi"/>
              </w:rPr>
            </w:pPr>
          </w:p>
        </w:tc>
      </w:tr>
      <w:tr w:rsidR="00C1343D" w14:paraId="50758D41"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7670A57C"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5A89796F"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67048D09"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34A379D2" w14:textId="77777777" w:rsidR="00C1343D" w:rsidRDefault="00C1343D" w:rsidP="00531695">
            <w:pPr>
              <w:jc w:val="center"/>
              <w:rPr>
                <w:sz w:val="22"/>
                <w:szCs w:val="22"/>
              </w:rPr>
            </w:pPr>
            <w:r>
              <w:rPr>
                <w:sz w:val="22"/>
                <w:szCs w:val="22"/>
              </w:rPr>
              <w:t>175/80</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E85482C" w14:textId="77777777" w:rsidR="00C1343D" w:rsidRDefault="00C1343D" w:rsidP="00531695">
            <w:pPr>
              <w:jc w:val="center"/>
              <w:rPr>
                <w:sz w:val="22"/>
                <w:szCs w:val="22"/>
              </w:rPr>
            </w:pPr>
            <w:r>
              <w:rPr>
                <w:sz w:val="22"/>
                <w:szCs w:val="22"/>
              </w:rPr>
              <w:t>3</w:t>
            </w:r>
          </w:p>
        </w:tc>
        <w:tc>
          <w:tcPr>
            <w:tcW w:w="2686" w:type="dxa"/>
            <w:gridSpan w:val="2"/>
            <w:shd w:val="clear" w:color="auto" w:fill="000000" w:themeFill="text1"/>
          </w:tcPr>
          <w:p w14:paraId="5A2ECCD9" w14:textId="77777777" w:rsidR="00C1343D" w:rsidRDefault="00C1343D" w:rsidP="00531695">
            <w:pPr>
              <w:spacing w:after="160" w:line="278" w:lineRule="auto"/>
              <w:rPr>
                <w:rFonts w:asciiTheme="minorHAnsi" w:eastAsiaTheme="minorHAnsi" w:hAnsiTheme="minorHAnsi" w:cstheme="minorBidi"/>
              </w:rPr>
            </w:pPr>
          </w:p>
        </w:tc>
      </w:tr>
      <w:tr w:rsidR="00C1343D" w14:paraId="4D9DD672"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48B8CA15"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742D6ECD"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0E00B340"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4BE94CA1" w14:textId="77777777" w:rsidR="00C1343D" w:rsidRDefault="00C1343D" w:rsidP="00531695">
            <w:pPr>
              <w:jc w:val="center"/>
              <w:rPr>
                <w:sz w:val="22"/>
                <w:szCs w:val="22"/>
              </w:rPr>
            </w:pPr>
            <w:r>
              <w:rPr>
                <w:sz w:val="22"/>
                <w:szCs w:val="22"/>
              </w:rPr>
              <w:t>175/82</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02DA709" w14:textId="77777777" w:rsidR="00C1343D" w:rsidRDefault="00C1343D" w:rsidP="00531695">
            <w:pPr>
              <w:jc w:val="center"/>
              <w:rPr>
                <w:sz w:val="22"/>
                <w:szCs w:val="22"/>
              </w:rPr>
            </w:pPr>
            <w:r>
              <w:rPr>
                <w:sz w:val="22"/>
                <w:szCs w:val="22"/>
              </w:rPr>
              <w:t>5</w:t>
            </w:r>
          </w:p>
        </w:tc>
        <w:tc>
          <w:tcPr>
            <w:tcW w:w="2686" w:type="dxa"/>
            <w:gridSpan w:val="2"/>
            <w:shd w:val="clear" w:color="auto" w:fill="000000" w:themeFill="text1"/>
          </w:tcPr>
          <w:p w14:paraId="026DE95A" w14:textId="77777777" w:rsidR="00C1343D" w:rsidRDefault="00C1343D" w:rsidP="00531695">
            <w:pPr>
              <w:spacing w:after="160" w:line="278" w:lineRule="auto"/>
              <w:rPr>
                <w:rFonts w:asciiTheme="minorHAnsi" w:eastAsiaTheme="minorHAnsi" w:hAnsiTheme="minorHAnsi" w:cstheme="minorBidi"/>
              </w:rPr>
            </w:pPr>
          </w:p>
        </w:tc>
      </w:tr>
      <w:tr w:rsidR="00C1343D" w14:paraId="5D57F60F"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3B38A876"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07A38792"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27949135"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09935554" w14:textId="77777777" w:rsidR="00C1343D" w:rsidRDefault="00C1343D" w:rsidP="00531695">
            <w:pPr>
              <w:jc w:val="center"/>
              <w:rPr>
                <w:sz w:val="22"/>
                <w:szCs w:val="22"/>
              </w:rPr>
            </w:pPr>
            <w:r>
              <w:rPr>
                <w:sz w:val="22"/>
                <w:szCs w:val="22"/>
              </w:rPr>
              <w:t>175/84</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43D3E65" w14:textId="77777777" w:rsidR="00C1343D" w:rsidRDefault="00C1343D" w:rsidP="00531695">
            <w:pPr>
              <w:jc w:val="center"/>
              <w:rPr>
                <w:sz w:val="22"/>
                <w:szCs w:val="22"/>
              </w:rPr>
            </w:pPr>
            <w:r>
              <w:rPr>
                <w:sz w:val="22"/>
                <w:szCs w:val="22"/>
              </w:rPr>
              <w:t>6</w:t>
            </w:r>
          </w:p>
        </w:tc>
        <w:tc>
          <w:tcPr>
            <w:tcW w:w="2686" w:type="dxa"/>
            <w:gridSpan w:val="2"/>
            <w:shd w:val="clear" w:color="auto" w:fill="000000" w:themeFill="text1"/>
          </w:tcPr>
          <w:p w14:paraId="6C8FA273" w14:textId="77777777" w:rsidR="00C1343D" w:rsidRDefault="00C1343D" w:rsidP="00531695">
            <w:pPr>
              <w:spacing w:after="160" w:line="278" w:lineRule="auto"/>
              <w:rPr>
                <w:rFonts w:asciiTheme="minorHAnsi" w:eastAsiaTheme="minorHAnsi" w:hAnsiTheme="minorHAnsi" w:cstheme="minorBidi"/>
              </w:rPr>
            </w:pPr>
          </w:p>
        </w:tc>
      </w:tr>
      <w:tr w:rsidR="00C1343D" w14:paraId="77BDBF1C"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12878707"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7453C865"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4D3BB504"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069C2AB5" w14:textId="77777777" w:rsidR="00C1343D" w:rsidRDefault="00C1343D" w:rsidP="00531695">
            <w:pPr>
              <w:jc w:val="center"/>
              <w:rPr>
                <w:sz w:val="22"/>
                <w:szCs w:val="22"/>
              </w:rPr>
            </w:pPr>
            <w:r>
              <w:rPr>
                <w:sz w:val="22"/>
                <w:szCs w:val="22"/>
              </w:rPr>
              <w:t>175/86</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01F0379" w14:textId="77777777" w:rsidR="00C1343D" w:rsidRDefault="00C1343D" w:rsidP="00531695">
            <w:pPr>
              <w:jc w:val="center"/>
              <w:rPr>
                <w:sz w:val="22"/>
                <w:szCs w:val="22"/>
              </w:rPr>
            </w:pPr>
            <w:r>
              <w:rPr>
                <w:sz w:val="22"/>
                <w:szCs w:val="22"/>
              </w:rPr>
              <w:t>4</w:t>
            </w:r>
          </w:p>
        </w:tc>
        <w:tc>
          <w:tcPr>
            <w:tcW w:w="2686" w:type="dxa"/>
            <w:gridSpan w:val="2"/>
            <w:shd w:val="clear" w:color="auto" w:fill="000000" w:themeFill="text1"/>
          </w:tcPr>
          <w:p w14:paraId="30D508C2" w14:textId="77777777" w:rsidR="00C1343D" w:rsidRDefault="00C1343D" w:rsidP="00531695">
            <w:pPr>
              <w:spacing w:after="160" w:line="278" w:lineRule="auto"/>
              <w:rPr>
                <w:rFonts w:asciiTheme="minorHAnsi" w:eastAsiaTheme="minorHAnsi" w:hAnsiTheme="minorHAnsi" w:cstheme="minorBidi"/>
              </w:rPr>
            </w:pPr>
          </w:p>
        </w:tc>
      </w:tr>
      <w:tr w:rsidR="00C1343D" w14:paraId="3099B0CB"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45597DB2"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1537FE7E"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202ADFAC"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27D3904B" w14:textId="77777777" w:rsidR="00C1343D" w:rsidRDefault="00C1343D" w:rsidP="00531695">
            <w:pPr>
              <w:jc w:val="center"/>
              <w:rPr>
                <w:sz w:val="22"/>
                <w:szCs w:val="22"/>
              </w:rPr>
            </w:pPr>
            <w:r>
              <w:rPr>
                <w:sz w:val="22"/>
                <w:szCs w:val="22"/>
              </w:rPr>
              <w:t>175/88</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A5359AB" w14:textId="77777777" w:rsidR="00C1343D" w:rsidRDefault="00C1343D" w:rsidP="00531695">
            <w:pPr>
              <w:jc w:val="center"/>
              <w:rPr>
                <w:sz w:val="22"/>
                <w:szCs w:val="22"/>
              </w:rPr>
            </w:pPr>
            <w:r>
              <w:rPr>
                <w:sz w:val="22"/>
                <w:szCs w:val="22"/>
              </w:rPr>
              <w:t>7</w:t>
            </w:r>
          </w:p>
        </w:tc>
        <w:tc>
          <w:tcPr>
            <w:tcW w:w="2686" w:type="dxa"/>
            <w:gridSpan w:val="2"/>
            <w:shd w:val="clear" w:color="auto" w:fill="000000" w:themeFill="text1"/>
          </w:tcPr>
          <w:p w14:paraId="6AA3FFD0" w14:textId="77777777" w:rsidR="00C1343D" w:rsidRDefault="00C1343D" w:rsidP="00531695">
            <w:pPr>
              <w:spacing w:after="160" w:line="278" w:lineRule="auto"/>
              <w:rPr>
                <w:rFonts w:asciiTheme="minorHAnsi" w:eastAsiaTheme="minorHAnsi" w:hAnsiTheme="minorHAnsi" w:cstheme="minorBidi"/>
              </w:rPr>
            </w:pPr>
          </w:p>
        </w:tc>
      </w:tr>
      <w:tr w:rsidR="00C1343D" w14:paraId="4AE42E0F"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13203A9C"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56752480"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67061452"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6F46751D" w14:textId="77777777" w:rsidR="00C1343D" w:rsidRDefault="00C1343D" w:rsidP="00531695">
            <w:pPr>
              <w:jc w:val="center"/>
              <w:rPr>
                <w:sz w:val="22"/>
                <w:szCs w:val="22"/>
              </w:rPr>
            </w:pPr>
            <w:r>
              <w:rPr>
                <w:sz w:val="22"/>
                <w:szCs w:val="22"/>
              </w:rPr>
              <w:t>175/90</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D07C5E1" w14:textId="77777777" w:rsidR="00C1343D" w:rsidRDefault="00C1343D" w:rsidP="00531695">
            <w:pPr>
              <w:jc w:val="center"/>
              <w:rPr>
                <w:sz w:val="22"/>
                <w:szCs w:val="22"/>
              </w:rPr>
            </w:pPr>
            <w:r>
              <w:rPr>
                <w:sz w:val="22"/>
                <w:szCs w:val="22"/>
              </w:rPr>
              <w:t>6</w:t>
            </w:r>
          </w:p>
        </w:tc>
        <w:tc>
          <w:tcPr>
            <w:tcW w:w="2686" w:type="dxa"/>
            <w:gridSpan w:val="2"/>
            <w:shd w:val="clear" w:color="auto" w:fill="000000" w:themeFill="text1"/>
          </w:tcPr>
          <w:p w14:paraId="2E3F3BC1" w14:textId="77777777" w:rsidR="00C1343D" w:rsidRDefault="00C1343D" w:rsidP="00531695">
            <w:pPr>
              <w:spacing w:after="160" w:line="278" w:lineRule="auto"/>
              <w:rPr>
                <w:rFonts w:asciiTheme="minorHAnsi" w:eastAsiaTheme="minorHAnsi" w:hAnsiTheme="minorHAnsi" w:cstheme="minorBidi"/>
              </w:rPr>
            </w:pPr>
          </w:p>
        </w:tc>
      </w:tr>
      <w:tr w:rsidR="00C1343D" w14:paraId="6DA41662"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2EC7D236"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42D83683"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7BB011B5"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2CA44FF4" w14:textId="77777777" w:rsidR="00C1343D" w:rsidRDefault="00C1343D" w:rsidP="00531695">
            <w:pPr>
              <w:jc w:val="center"/>
              <w:rPr>
                <w:sz w:val="22"/>
                <w:szCs w:val="22"/>
              </w:rPr>
            </w:pPr>
            <w:r>
              <w:rPr>
                <w:sz w:val="22"/>
                <w:szCs w:val="22"/>
              </w:rPr>
              <w:t>175/92</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69C1F94" w14:textId="77777777" w:rsidR="00C1343D" w:rsidRDefault="00C1343D" w:rsidP="00531695">
            <w:pPr>
              <w:jc w:val="center"/>
              <w:rPr>
                <w:sz w:val="22"/>
                <w:szCs w:val="22"/>
              </w:rPr>
            </w:pPr>
            <w:r>
              <w:rPr>
                <w:sz w:val="22"/>
                <w:szCs w:val="22"/>
              </w:rPr>
              <w:t>6</w:t>
            </w:r>
          </w:p>
        </w:tc>
        <w:tc>
          <w:tcPr>
            <w:tcW w:w="2686" w:type="dxa"/>
            <w:gridSpan w:val="2"/>
            <w:shd w:val="clear" w:color="auto" w:fill="000000" w:themeFill="text1"/>
          </w:tcPr>
          <w:p w14:paraId="1E7445BD" w14:textId="77777777" w:rsidR="00C1343D" w:rsidRDefault="00C1343D" w:rsidP="00531695">
            <w:pPr>
              <w:spacing w:after="160" w:line="278" w:lineRule="auto"/>
              <w:rPr>
                <w:rFonts w:asciiTheme="minorHAnsi" w:eastAsiaTheme="minorHAnsi" w:hAnsiTheme="minorHAnsi" w:cstheme="minorBidi"/>
              </w:rPr>
            </w:pPr>
          </w:p>
        </w:tc>
      </w:tr>
      <w:tr w:rsidR="00C1343D" w14:paraId="396D1F0C"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4AFBACAE"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341C6B73"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4152E542"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2431DD96" w14:textId="77777777" w:rsidR="00C1343D" w:rsidRDefault="00C1343D" w:rsidP="00531695">
            <w:pPr>
              <w:jc w:val="center"/>
              <w:rPr>
                <w:sz w:val="22"/>
                <w:szCs w:val="22"/>
              </w:rPr>
            </w:pPr>
            <w:r>
              <w:rPr>
                <w:sz w:val="22"/>
                <w:szCs w:val="22"/>
              </w:rPr>
              <w:t>175/94</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80E7758" w14:textId="77777777" w:rsidR="00C1343D" w:rsidRDefault="00C1343D" w:rsidP="00531695">
            <w:pPr>
              <w:jc w:val="center"/>
              <w:rPr>
                <w:sz w:val="22"/>
                <w:szCs w:val="22"/>
              </w:rPr>
            </w:pPr>
            <w:r>
              <w:rPr>
                <w:sz w:val="22"/>
                <w:szCs w:val="22"/>
              </w:rPr>
              <w:t>5</w:t>
            </w:r>
          </w:p>
        </w:tc>
        <w:tc>
          <w:tcPr>
            <w:tcW w:w="2686" w:type="dxa"/>
            <w:gridSpan w:val="2"/>
            <w:shd w:val="clear" w:color="auto" w:fill="000000" w:themeFill="text1"/>
          </w:tcPr>
          <w:p w14:paraId="4E05391E" w14:textId="77777777" w:rsidR="00C1343D" w:rsidRDefault="00C1343D" w:rsidP="00531695">
            <w:pPr>
              <w:spacing w:after="160" w:line="278" w:lineRule="auto"/>
              <w:rPr>
                <w:rFonts w:asciiTheme="minorHAnsi" w:eastAsiaTheme="minorHAnsi" w:hAnsiTheme="minorHAnsi" w:cstheme="minorBidi"/>
              </w:rPr>
            </w:pPr>
          </w:p>
        </w:tc>
      </w:tr>
      <w:tr w:rsidR="00C1343D" w14:paraId="15C4AA26"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2A4CDF76"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62256C03"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50AD8721"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2C25E73D" w14:textId="77777777" w:rsidR="00C1343D" w:rsidRDefault="00C1343D" w:rsidP="00531695">
            <w:pPr>
              <w:jc w:val="center"/>
              <w:rPr>
                <w:sz w:val="22"/>
                <w:szCs w:val="22"/>
              </w:rPr>
            </w:pPr>
            <w:r>
              <w:rPr>
                <w:sz w:val="22"/>
                <w:szCs w:val="22"/>
              </w:rPr>
              <w:t>175/96</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524D85D" w14:textId="77777777" w:rsidR="00C1343D" w:rsidRDefault="00C1343D" w:rsidP="00531695">
            <w:pPr>
              <w:jc w:val="center"/>
              <w:rPr>
                <w:sz w:val="22"/>
                <w:szCs w:val="22"/>
              </w:rPr>
            </w:pPr>
            <w:r>
              <w:rPr>
                <w:sz w:val="22"/>
                <w:szCs w:val="22"/>
              </w:rPr>
              <w:t>5</w:t>
            </w:r>
          </w:p>
        </w:tc>
        <w:tc>
          <w:tcPr>
            <w:tcW w:w="2686" w:type="dxa"/>
            <w:gridSpan w:val="2"/>
            <w:shd w:val="clear" w:color="auto" w:fill="000000" w:themeFill="text1"/>
          </w:tcPr>
          <w:p w14:paraId="318D5362" w14:textId="77777777" w:rsidR="00C1343D" w:rsidRDefault="00C1343D" w:rsidP="00531695">
            <w:pPr>
              <w:spacing w:after="160" w:line="278" w:lineRule="auto"/>
              <w:rPr>
                <w:rFonts w:asciiTheme="minorHAnsi" w:eastAsiaTheme="minorHAnsi" w:hAnsiTheme="minorHAnsi" w:cstheme="minorBidi"/>
              </w:rPr>
            </w:pPr>
          </w:p>
        </w:tc>
      </w:tr>
      <w:tr w:rsidR="00C1343D" w14:paraId="05E0C823"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34C03B96"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4DBAC3C8"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10F5A4C7"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3ABF26F5" w14:textId="77777777" w:rsidR="00C1343D" w:rsidRDefault="00C1343D" w:rsidP="00531695">
            <w:pPr>
              <w:jc w:val="center"/>
              <w:rPr>
                <w:sz w:val="22"/>
                <w:szCs w:val="22"/>
              </w:rPr>
            </w:pPr>
            <w:r>
              <w:rPr>
                <w:sz w:val="22"/>
                <w:szCs w:val="22"/>
              </w:rPr>
              <w:t>175/98</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246557A" w14:textId="77777777" w:rsidR="00C1343D" w:rsidRDefault="00C1343D" w:rsidP="00531695">
            <w:pPr>
              <w:jc w:val="center"/>
              <w:rPr>
                <w:sz w:val="22"/>
                <w:szCs w:val="22"/>
              </w:rPr>
            </w:pPr>
            <w:r>
              <w:rPr>
                <w:sz w:val="22"/>
                <w:szCs w:val="22"/>
              </w:rPr>
              <w:t>4</w:t>
            </w:r>
          </w:p>
        </w:tc>
        <w:tc>
          <w:tcPr>
            <w:tcW w:w="2686" w:type="dxa"/>
            <w:gridSpan w:val="2"/>
            <w:shd w:val="clear" w:color="auto" w:fill="000000" w:themeFill="text1"/>
          </w:tcPr>
          <w:p w14:paraId="6F4A064E" w14:textId="77777777" w:rsidR="00C1343D" w:rsidRDefault="00C1343D" w:rsidP="00531695">
            <w:pPr>
              <w:spacing w:after="160" w:line="278" w:lineRule="auto"/>
              <w:rPr>
                <w:rFonts w:asciiTheme="minorHAnsi" w:eastAsiaTheme="minorHAnsi" w:hAnsiTheme="minorHAnsi" w:cstheme="minorBidi"/>
              </w:rPr>
            </w:pPr>
          </w:p>
        </w:tc>
      </w:tr>
      <w:tr w:rsidR="00C1343D" w14:paraId="6DC00CB7"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1B6AAC7A"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66677BEA"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2B09B7AB"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2ED7F809" w14:textId="77777777" w:rsidR="00C1343D" w:rsidRDefault="00C1343D" w:rsidP="00531695">
            <w:pPr>
              <w:jc w:val="center"/>
              <w:rPr>
                <w:sz w:val="22"/>
                <w:szCs w:val="22"/>
              </w:rPr>
            </w:pPr>
            <w:r>
              <w:rPr>
                <w:sz w:val="22"/>
                <w:szCs w:val="22"/>
              </w:rPr>
              <w:t>175/100</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E532DBD" w14:textId="77777777" w:rsidR="00C1343D" w:rsidRDefault="00C1343D" w:rsidP="00531695">
            <w:pPr>
              <w:jc w:val="center"/>
              <w:rPr>
                <w:sz w:val="22"/>
                <w:szCs w:val="22"/>
              </w:rPr>
            </w:pPr>
            <w:r>
              <w:rPr>
                <w:sz w:val="22"/>
                <w:szCs w:val="22"/>
              </w:rPr>
              <w:t>4</w:t>
            </w:r>
          </w:p>
        </w:tc>
        <w:tc>
          <w:tcPr>
            <w:tcW w:w="2686" w:type="dxa"/>
            <w:gridSpan w:val="2"/>
            <w:shd w:val="clear" w:color="auto" w:fill="000000" w:themeFill="text1"/>
          </w:tcPr>
          <w:p w14:paraId="480E758A" w14:textId="77777777" w:rsidR="00C1343D" w:rsidRDefault="00C1343D" w:rsidP="00531695">
            <w:pPr>
              <w:spacing w:after="160" w:line="278" w:lineRule="auto"/>
              <w:rPr>
                <w:rFonts w:asciiTheme="minorHAnsi" w:eastAsiaTheme="minorHAnsi" w:hAnsiTheme="minorHAnsi" w:cstheme="minorBidi"/>
              </w:rPr>
            </w:pPr>
          </w:p>
        </w:tc>
      </w:tr>
      <w:tr w:rsidR="00C1343D" w14:paraId="2AA65E5B"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7BB4C3A9"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60C31BE9"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38129AAD"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3CC4C14E" w14:textId="77777777" w:rsidR="00C1343D" w:rsidRDefault="00C1343D" w:rsidP="00531695">
            <w:pPr>
              <w:jc w:val="center"/>
              <w:rPr>
                <w:sz w:val="22"/>
                <w:szCs w:val="22"/>
              </w:rPr>
            </w:pPr>
            <w:r>
              <w:rPr>
                <w:sz w:val="22"/>
                <w:szCs w:val="22"/>
              </w:rPr>
              <w:t>175/102</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3389ABC" w14:textId="77777777" w:rsidR="00C1343D" w:rsidRDefault="00C1343D" w:rsidP="00531695">
            <w:pPr>
              <w:jc w:val="center"/>
              <w:rPr>
                <w:sz w:val="22"/>
                <w:szCs w:val="22"/>
              </w:rPr>
            </w:pPr>
            <w:r>
              <w:rPr>
                <w:sz w:val="22"/>
                <w:szCs w:val="22"/>
              </w:rPr>
              <w:t>3</w:t>
            </w:r>
          </w:p>
        </w:tc>
        <w:tc>
          <w:tcPr>
            <w:tcW w:w="2686" w:type="dxa"/>
            <w:gridSpan w:val="2"/>
            <w:shd w:val="clear" w:color="auto" w:fill="000000" w:themeFill="text1"/>
          </w:tcPr>
          <w:p w14:paraId="0D95107E" w14:textId="77777777" w:rsidR="00C1343D" w:rsidRDefault="00C1343D" w:rsidP="00531695">
            <w:pPr>
              <w:spacing w:after="160" w:line="278" w:lineRule="auto"/>
              <w:rPr>
                <w:rFonts w:asciiTheme="minorHAnsi" w:eastAsiaTheme="minorHAnsi" w:hAnsiTheme="minorHAnsi" w:cstheme="minorBidi"/>
              </w:rPr>
            </w:pPr>
          </w:p>
        </w:tc>
      </w:tr>
      <w:tr w:rsidR="00C1343D" w14:paraId="077980A0"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4B7EA5D2"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54AC3E2F"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6EDA6331"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4B1C5200" w14:textId="77777777" w:rsidR="00C1343D" w:rsidRDefault="00C1343D" w:rsidP="00531695">
            <w:pPr>
              <w:jc w:val="center"/>
              <w:rPr>
                <w:sz w:val="22"/>
                <w:szCs w:val="22"/>
              </w:rPr>
            </w:pPr>
            <w:r>
              <w:rPr>
                <w:sz w:val="22"/>
                <w:szCs w:val="22"/>
              </w:rPr>
              <w:t>175/106</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882A5F1" w14:textId="77777777" w:rsidR="00C1343D" w:rsidRDefault="00C1343D" w:rsidP="00531695">
            <w:pPr>
              <w:jc w:val="center"/>
              <w:rPr>
                <w:sz w:val="22"/>
                <w:szCs w:val="22"/>
              </w:rPr>
            </w:pPr>
            <w:r>
              <w:rPr>
                <w:sz w:val="22"/>
                <w:szCs w:val="22"/>
              </w:rPr>
              <w:t>3</w:t>
            </w:r>
          </w:p>
        </w:tc>
        <w:tc>
          <w:tcPr>
            <w:tcW w:w="2686" w:type="dxa"/>
            <w:gridSpan w:val="2"/>
            <w:shd w:val="clear" w:color="auto" w:fill="000000" w:themeFill="text1"/>
          </w:tcPr>
          <w:p w14:paraId="6724BD27" w14:textId="77777777" w:rsidR="00C1343D" w:rsidRDefault="00C1343D" w:rsidP="00531695">
            <w:pPr>
              <w:spacing w:after="160" w:line="278" w:lineRule="auto"/>
              <w:rPr>
                <w:rFonts w:asciiTheme="minorHAnsi" w:eastAsiaTheme="minorHAnsi" w:hAnsiTheme="minorHAnsi" w:cstheme="minorBidi"/>
              </w:rPr>
            </w:pPr>
          </w:p>
        </w:tc>
      </w:tr>
      <w:tr w:rsidR="00C1343D" w14:paraId="744FFA5F"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5B482C7A"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7ADF208E"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5CF0D86D"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1EABBCB8" w14:textId="77777777" w:rsidR="00C1343D" w:rsidRDefault="00C1343D" w:rsidP="00531695">
            <w:pPr>
              <w:jc w:val="center"/>
              <w:rPr>
                <w:sz w:val="22"/>
                <w:szCs w:val="22"/>
              </w:rPr>
            </w:pPr>
            <w:r>
              <w:rPr>
                <w:sz w:val="22"/>
                <w:szCs w:val="22"/>
              </w:rPr>
              <w:t>175/110</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D73A0A2" w14:textId="77777777" w:rsidR="00C1343D" w:rsidRDefault="00C1343D" w:rsidP="00531695">
            <w:pPr>
              <w:jc w:val="center"/>
              <w:rPr>
                <w:sz w:val="22"/>
                <w:szCs w:val="22"/>
              </w:rPr>
            </w:pPr>
            <w:r>
              <w:rPr>
                <w:sz w:val="22"/>
                <w:szCs w:val="22"/>
              </w:rPr>
              <w:t>2</w:t>
            </w:r>
          </w:p>
        </w:tc>
        <w:tc>
          <w:tcPr>
            <w:tcW w:w="2686" w:type="dxa"/>
            <w:gridSpan w:val="2"/>
            <w:shd w:val="clear" w:color="auto" w:fill="000000" w:themeFill="text1"/>
          </w:tcPr>
          <w:p w14:paraId="17E62CC3" w14:textId="77777777" w:rsidR="00C1343D" w:rsidRDefault="00C1343D" w:rsidP="00531695">
            <w:pPr>
              <w:spacing w:after="160" w:line="278" w:lineRule="auto"/>
              <w:rPr>
                <w:rFonts w:asciiTheme="minorHAnsi" w:eastAsiaTheme="minorHAnsi" w:hAnsiTheme="minorHAnsi" w:cstheme="minorBidi"/>
              </w:rPr>
            </w:pPr>
          </w:p>
        </w:tc>
      </w:tr>
      <w:tr w:rsidR="00C1343D" w14:paraId="0F1DB252"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3B44FDEE"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60CE7132"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6AD96DEB"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325AB9A6" w14:textId="77777777" w:rsidR="00C1343D" w:rsidRDefault="00C1343D" w:rsidP="00531695">
            <w:pPr>
              <w:jc w:val="center"/>
              <w:rPr>
                <w:sz w:val="22"/>
                <w:szCs w:val="22"/>
              </w:rPr>
            </w:pPr>
            <w:r>
              <w:rPr>
                <w:sz w:val="22"/>
                <w:szCs w:val="22"/>
              </w:rPr>
              <w:t>175/112</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D90D0B9" w14:textId="77777777" w:rsidR="00C1343D" w:rsidRDefault="00C1343D" w:rsidP="00531695">
            <w:pPr>
              <w:jc w:val="center"/>
              <w:rPr>
                <w:sz w:val="22"/>
                <w:szCs w:val="22"/>
              </w:rPr>
            </w:pPr>
            <w:r>
              <w:rPr>
                <w:sz w:val="22"/>
                <w:szCs w:val="22"/>
              </w:rPr>
              <w:t>2</w:t>
            </w:r>
          </w:p>
        </w:tc>
        <w:tc>
          <w:tcPr>
            <w:tcW w:w="2686" w:type="dxa"/>
            <w:gridSpan w:val="2"/>
            <w:shd w:val="clear" w:color="auto" w:fill="000000" w:themeFill="text1"/>
          </w:tcPr>
          <w:p w14:paraId="17A4249F" w14:textId="77777777" w:rsidR="00C1343D" w:rsidRDefault="00C1343D" w:rsidP="00531695">
            <w:pPr>
              <w:spacing w:after="160" w:line="278" w:lineRule="auto"/>
              <w:rPr>
                <w:rFonts w:asciiTheme="minorHAnsi" w:eastAsiaTheme="minorHAnsi" w:hAnsiTheme="minorHAnsi" w:cstheme="minorBidi"/>
              </w:rPr>
            </w:pPr>
          </w:p>
        </w:tc>
      </w:tr>
      <w:tr w:rsidR="00C1343D" w14:paraId="653DB7BF"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014E9D01"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3FE9DF18"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0A206A40"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1898BF9E" w14:textId="77777777" w:rsidR="00C1343D" w:rsidRDefault="00C1343D" w:rsidP="00531695">
            <w:pPr>
              <w:jc w:val="center"/>
              <w:rPr>
                <w:sz w:val="22"/>
                <w:szCs w:val="22"/>
              </w:rPr>
            </w:pPr>
            <w:r>
              <w:rPr>
                <w:sz w:val="22"/>
                <w:szCs w:val="22"/>
              </w:rPr>
              <w:t>175/116</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6FBC3E0" w14:textId="77777777" w:rsidR="00C1343D" w:rsidRDefault="00C1343D" w:rsidP="00531695">
            <w:pPr>
              <w:jc w:val="center"/>
              <w:rPr>
                <w:sz w:val="22"/>
                <w:szCs w:val="22"/>
              </w:rPr>
            </w:pPr>
            <w:r>
              <w:rPr>
                <w:sz w:val="22"/>
                <w:szCs w:val="22"/>
              </w:rPr>
              <w:t>2</w:t>
            </w:r>
          </w:p>
        </w:tc>
        <w:tc>
          <w:tcPr>
            <w:tcW w:w="2686" w:type="dxa"/>
            <w:gridSpan w:val="2"/>
            <w:shd w:val="clear" w:color="auto" w:fill="000000" w:themeFill="text1"/>
          </w:tcPr>
          <w:p w14:paraId="73963A0B" w14:textId="77777777" w:rsidR="00C1343D" w:rsidRDefault="00C1343D" w:rsidP="00531695">
            <w:pPr>
              <w:spacing w:after="160" w:line="278" w:lineRule="auto"/>
              <w:rPr>
                <w:rFonts w:asciiTheme="minorHAnsi" w:eastAsiaTheme="minorHAnsi" w:hAnsiTheme="minorHAnsi" w:cstheme="minorBidi"/>
              </w:rPr>
            </w:pPr>
          </w:p>
        </w:tc>
      </w:tr>
      <w:tr w:rsidR="00C1343D" w14:paraId="310EB935"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0BBF0F0E"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3BB13872"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18CF3546"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603B7952" w14:textId="77777777" w:rsidR="00C1343D" w:rsidRDefault="00C1343D" w:rsidP="00531695">
            <w:pPr>
              <w:jc w:val="center"/>
              <w:rPr>
                <w:sz w:val="22"/>
                <w:szCs w:val="22"/>
              </w:rPr>
            </w:pPr>
            <w:r>
              <w:rPr>
                <w:sz w:val="22"/>
                <w:szCs w:val="22"/>
              </w:rPr>
              <w:t>175/120</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4AA3626" w14:textId="77777777" w:rsidR="00C1343D" w:rsidRDefault="00C1343D" w:rsidP="00531695">
            <w:pPr>
              <w:jc w:val="center"/>
              <w:rPr>
                <w:sz w:val="22"/>
                <w:szCs w:val="22"/>
              </w:rPr>
            </w:pPr>
            <w:r>
              <w:rPr>
                <w:sz w:val="22"/>
                <w:szCs w:val="22"/>
              </w:rPr>
              <w:t>1</w:t>
            </w:r>
          </w:p>
        </w:tc>
        <w:tc>
          <w:tcPr>
            <w:tcW w:w="2686" w:type="dxa"/>
            <w:gridSpan w:val="2"/>
            <w:shd w:val="clear" w:color="auto" w:fill="000000" w:themeFill="text1"/>
          </w:tcPr>
          <w:p w14:paraId="70EC3734" w14:textId="77777777" w:rsidR="00C1343D" w:rsidRDefault="00C1343D" w:rsidP="00531695">
            <w:pPr>
              <w:spacing w:after="160" w:line="278" w:lineRule="auto"/>
              <w:rPr>
                <w:rFonts w:asciiTheme="minorHAnsi" w:eastAsiaTheme="minorHAnsi" w:hAnsiTheme="minorHAnsi" w:cstheme="minorBidi"/>
              </w:rPr>
            </w:pPr>
          </w:p>
        </w:tc>
      </w:tr>
      <w:tr w:rsidR="00C1343D" w14:paraId="516720D9"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1CE3EEB6"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6F498864"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73026115"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3D534D1A" w14:textId="77777777" w:rsidR="00C1343D" w:rsidRDefault="00C1343D" w:rsidP="00531695">
            <w:pPr>
              <w:jc w:val="center"/>
              <w:rPr>
                <w:sz w:val="22"/>
                <w:szCs w:val="22"/>
              </w:rPr>
            </w:pPr>
            <w:r>
              <w:rPr>
                <w:sz w:val="22"/>
                <w:szCs w:val="22"/>
              </w:rPr>
              <w:t>180/78</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FC1BCA1" w14:textId="77777777" w:rsidR="00C1343D" w:rsidRDefault="00C1343D" w:rsidP="00531695">
            <w:pPr>
              <w:jc w:val="center"/>
              <w:rPr>
                <w:sz w:val="22"/>
                <w:szCs w:val="22"/>
              </w:rPr>
            </w:pPr>
            <w:r>
              <w:rPr>
                <w:sz w:val="22"/>
                <w:szCs w:val="22"/>
              </w:rPr>
              <w:t>1</w:t>
            </w:r>
          </w:p>
        </w:tc>
        <w:tc>
          <w:tcPr>
            <w:tcW w:w="2686" w:type="dxa"/>
            <w:gridSpan w:val="2"/>
            <w:shd w:val="clear" w:color="auto" w:fill="000000" w:themeFill="text1"/>
          </w:tcPr>
          <w:p w14:paraId="066E52B2" w14:textId="77777777" w:rsidR="00C1343D" w:rsidRDefault="00C1343D" w:rsidP="00531695">
            <w:pPr>
              <w:spacing w:after="160" w:line="278" w:lineRule="auto"/>
              <w:rPr>
                <w:rFonts w:asciiTheme="minorHAnsi" w:eastAsiaTheme="minorHAnsi" w:hAnsiTheme="minorHAnsi" w:cstheme="minorBidi"/>
              </w:rPr>
            </w:pPr>
          </w:p>
        </w:tc>
      </w:tr>
      <w:tr w:rsidR="00C1343D" w14:paraId="5E70D343"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7C6408C8"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24B1ECB3"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58D2553C"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181CC035" w14:textId="77777777" w:rsidR="00C1343D" w:rsidRDefault="00C1343D" w:rsidP="00531695">
            <w:pPr>
              <w:jc w:val="center"/>
              <w:rPr>
                <w:sz w:val="22"/>
                <w:szCs w:val="22"/>
              </w:rPr>
            </w:pPr>
            <w:r>
              <w:rPr>
                <w:sz w:val="22"/>
                <w:szCs w:val="22"/>
              </w:rPr>
              <w:t>180/80</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20669D4" w14:textId="77777777" w:rsidR="00C1343D" w:rsidRDefault="00C1343D" w:rsidP="00531695">
            <w:pPr>
              <w:jc w:val="center"/>
              <w:rPr>
                <w:sz w:val="22"/>
                <w:szCs w:val="22"/>
              </w:rPr>
            </w:pPr>
            <w:r>
              <w:rPr>
                <w:sz w:val="22"/>
                <w:szCs w:val="22"/>
              </w:rPr>
              <w:t>2</w:t>
            </w:r>
          </w:p>
        </w:tc>
        <w:tc>
          <w:tcPr>
            <w:tcW w:w="2686" w:type="dxa"/>
            <w:gridSpan w:val="2"/>
            <w:shd w:val="clear" w:color="auto" w:fill="000000" w:themeFill="text1"/>
          </w:tcPr>
          <w:p w14:paraId="6B16A2CF" w14:textId="77777777" w:rsidR="00C1343D" w:rsidRDefault="00C1343D" w:rsidP="00531695">
            <w:pPr>
              <w:spacing w:after="160" w:line="278" w:lineRule="auto"/>
              <w:rPr>
                <w:rFonts w:asciiTheme="minorHAnsi" w:eastAsiaTheme="minorHAnsi" w:hAnsiTheme="minorHAnsi" w:cstheme="minorBidi"/>
              </w:rPr>
            </w:pPr>
          </w:p>
        </w:tc>
      </w:tr>
      <w:tr w:rsidR="00C1343D" w14:paraId="1BCC9C78"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2965991E"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39AFDD54"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2ACAB9A8"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3E412937" w14:textId="77777777" w:rsidR="00C1343D" w:rsidRDefault="00C1343D" w:rsidP="00531695">
            <w:pPr>
              <w:jc w:val="center"/>
              <w:rPr>
                <w:sz w:val="22"/>
                <w:szCs w:val="22"/>
              </w:rPr>
            </w:pPr>
            <w:r>
              <w:rPr>
                <w:sz w:val="22"/>
                <w:szCs w:val="22"/>
              </w:rPr>
              <w:t>180/82</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4D6EBE2" w14:textId="77777777" w:rsidR="00C1343D" w:rsidRDefault="00C1343D" w:rsidP="00531695">
            <w:pPr>
              <w:jc w:val="center"/>
              <w:rPr>
                <w:sz w:val="22"/>
                <w:szCs w:val="22"/>
              </w:rPr>
            </w:pPr>
            <w:r>
              <w:rPr>
                <w:sz w:val="22"/>
                <w:szCs w:val="22"/>
              </w:rPr>
              <w:t>2</w:t>
            </w:r>
          </w:p>
        </w:tc>
        <w:tc>
          <w:tcPr>
            <w:tcW w:w="2686" w:type="dxa"/>
            <w:gridSpan w:val="2"/>
            <w:shd w:val="clear" w:color="auto" w:fill="000000" w:themeFill="text1"/>
          </w:tcPr>
          <w:p w14:paraId="24243331" w14:textId="77777777" w:rsidR="00C1343D" w:rsidRDefault="00C1343D" w:rsidP="00531695">
            <w:pPr>
              <w:spacing w:after="160" w:line="278" w:lineRule="auto"/>
              <w:rPr>
                <w:rFonts w:asciiTheme="minorHAnsi" w:eastAsiaTheme="minorHAnsi" w:hAnsiTheme="minorHAnsi" w:cstheme="minorBidi"/>
              </w:rPr>
            </w:pPr>
          </w:p>
        </w:tc>
      </w:tr>
      <w:tr w:rsidR="00C1343D" w14:paraId="25AFF3C6"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139B6DE1"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4CD312C0"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58832A90"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3B04B5D9" w14:textId="77777777" w:rsidR="00C1343D" w:rsidRDefault="00C1343D" w:rsidP="00531695">
            <w:pPr>
              <w:jc w:val="center"/>
              <w:rPr>
                <w:sz w:val="22"/>
                <w:szCs w:val="22"/>
              </w:rPr>
            </w:pPr>
            <w:r>
              <w:rPr>
                <w:sz w:val="22"/>
                <w:szCs w:val="22"/>
              </w:rPr>
              <w:t>180/84</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EC11003" w14:textId="77777777" w:rsidR="00C1343D" w:rsidRDefault="00C1343D" w:rsidP="00531695">
            <w:pPr>
              <w:jc w:val="center"/>
              <w:rPr>
                <w:sz w:val="22"/>
                <w:szCs w:val="22"/>
              </w:rPr>
            </w:pPr>
            <w:r>
              <w:rPr>
                <w:sz w:val="22"/>
                <w:szCs w:val="22"/>
              </w:rPr>
              <w:t>2</w:t>
            </w:r>
          </w:p>
        </w:tc>
        <w:tc>
          <w:tcPr>
            <w:tcW w:w="2686" w:type="dxa"/>
            <w:gridSpan w:val="2"/>
            <w:shd w:val="clear" w:color="auto" w:fill="000000" w:themeFill="text1"/>
          </w:tcPr>
          <w:p w14:paraId="0F901630" w14:textId="77777777" w:rsidR="00C1343D" w:rsidRDefault="00C1343D" w:rsidP="00531695">
            <w:pPr>
              <w:spacing w:after="160" w:line="278" w:lineRule="auto"/>
              <w:rPr>
                <w:rFonts w:asciiTheme="minorHAnsi" w:eastAsiaTheme="minorHAnsi" w:hAnsiTheme="minorHAnsi" w:cstheme="minorBidi"/>
              </w:rPr>
            </w:pPr>
          </w:p>
        </w:tc>
      </w:tr>
      <w:tr w:rsidR="00C1343D" w14:paraId="2C1DE21A"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6A27BF94"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11ED8A01"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60D3F7CB"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3ED5FFC3" w14:textId="77777777" w:rsidR="00C1343D" w:rsidRDefault="00C1343D" w:rsidP="00531695">
            <w:pPr>
              <w:jc w:val="center"/>
              <w:rPr>
                <w:sz w:val="22"/>
                <w:szCs w:val="22"/>
              </w:rPr>
            </w:pPr>
            <w:r>
              <w:rPr>
                <w:sz w:val="22"/>
                <w:szCs w:val="22"/>
              </w:rPr>
              <w:t>180/86</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2C1AD96" w14:textId="77777777" w:rsidR="00C1343D" w:rsidRDefault="00C1343D" w:rsidP="00531695">
            <w:pPr>
              <w:jc w:val="center"/>
              <w:rPr>
                <w:sz w:val="22"/>
                <w:szCs w:val="22"/>
              </w:rPr>
            </w:pPr>
            <w:r>
              <w:rPr>
                <w:sz w:val="22"/>
                <w:szCs w:val="22"/>
              </w:rPr>
              <w:t>3</w:t>
            </w:r>
          </w:p>
        </w:tc>
        <w:tc>
          <w:tcPr>
            <w:tcW w:w="1343" w:type="dxa"/>
            <w:shd w:val="clear" w:color="auto" w:fill="000000" w:themeFill="text1"/>
          </w:tcPr>
          <w:p w14:paraId="4B2D33DA" w14:textId="77777777" w:rsidR="00C1343D" w:rsidRDefault="00C1343D" w:rsidP="00531695">
            <w:pPr>
              <w:spacing w:after="160" w:line="278" w:lineRule="auto"/>
              <w:rPr>
                <w:rFonts w:asciiTheme="minorHAnsi" w:eastAsiaTheme="minorHAnsi" w:hAnsiTheme="minorHAnsi" w:cstheme="minorBidi"/>
              </w:rPr>
            </w:pPr>
          </w:p>
        </w:tc>
        <w:tc>
          <w:tcPr>
            <w:tcW w:w="1343" w:type="dxa"/>
            <w:shd w:val="clear" w:color="auto" w:fill="000000" w:themeFill="text1"/>
          </w:tcPr>
          <w:p w14:paraId="202AFC4D" w14:textId="77777777" w:rsidR="00C1343D" w:rsidRDefault="00C1343D" w:rsidP="00531695">
            <w:pPr>
              <w:spacing w:after="160" w:line="278" w:lineRule="auto"/>
              <w:rPr>
                <w:rFonts w:asciiTheme="minorHAnsi" w:eastAsiaTheme="minorHAnsi" w:hAnsiTheme="minorHAnsi" w:cstheme="minorBidi"/>
              </w:rPr>
            </w:pPr>
          </w:p>
        </w:tc>
      </w:tr>
      <w:tr w:rsidR="00C1343D" w14:paraId="45316C8A"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1177C7E7"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3B3CB532"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2300158F"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5547D2FC" w14:textId="77777777" w:rsidR="00C1343D" w:rsidRDefault="00C1343D" w:rsidP="00531695">
            <w:pPr>
              <w:jc w:val="center"/>
              <w:rPr>
                <w:sz w:val="22"/>
                <w:szCs w:val="22"/>
              </w:rPr>
            </w:pPr>
            <w:r>
              <w:rPr>
                <w:sz w:val="22"/>
                <w:szCs w:val="22"/>
              </w:rPr>
              <w:t>180/88</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F75E4B0" w14:textId="77777777" w:rsidR="00C1343D" w:rsidRDefault="00C1343D" w:rsidP="00531695">
            <w:pPr>
              <w:jc w:val="center"/>
              <w:rPr>
                <w:sz w:val="22"/>
                <w:szCs w:val="22"/>
              </w:rPr>
            </w:pPr>
            <w:r>
              <w:rPr>
                <w:sz w:val="22"/>
                <w:szCs w:val="22"/>
              </w:rPr>
              <w:t>4</w:t>
            </w:r>
          </w:p>
        </w:tc>
        <w:tc>
          <w:tcPr>
            <w:tcW w:w="2686" w:type="dxa"/>
            <w:gridSpan w:val="2"/>
            <w:shd w:val="clear" w:color="auto" w:fill="000000" w:themeFill="text1"/>
          </w:tcPr>
          <w:p w14:paraId="28D3174B" w14:textId="77777777" w:rsidR="00C1343D" w:rsidRDefault="00C1343D" w:rsidP="00531695">
            <w:pPr>
              <w:spacing w:after="160" w:line="278" w:lineRule="auto"/>
              <w:rPr>
                <w:rFonts w:asciiTheme="minorHAnsi" w:eastAsiaTheme="minorHAnsi" w:hAnsiTheme="minorHAnsi" w:cstheme="minorBidi"/>
              </w:rPr>
            </w:pPr>
          </w:p>
        </w:tc>
      </w:tr>
      <w:tr w:rsidR="00C1343D" w14:paraId="15F4A0BD"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141DD13D"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56F0C23D"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6D587706"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75DB0B5A" w14:textId="77777777" w:rsidR="00C1343D" w:rsidRDefault="00C1343D" w:rsidP="00531695">
            <w:pPr>
              <w:jc w:val="center"/>
              <w:rPr>
                <w:sz w:val="22"/>
                <w:szCs w:val="22"/>
              </w:rPr>
            </w:pPr>
            <w:r>
              <w:rPr>
                <w:sz w:val="22"/>
                <w:szCs w:val="22"/>
              </w:rPr>
              <w:t>180/90</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F4F645E" w14:textId="77777777" w:rsidR="00C1343D" w:rsidRDefault="00C1343D" w:rsidP="00531695">
            <w:pPr>
              <w:jc w:val="center"/>
              <w:rPr>
                <w:sz w:val="22"/>
                <w:szCs w:val="22"/>
              </w:rPr>
            </w:pPr>
            <w:r>
              <w:rPr>
                <w:sz w:val="22"/>
                <w:szCs w:val="22"/>
              </w:rPr>
              <w:t>4</w:t>
            </w:r>
          </w:p>
        </w:tc>
        <w:tc>
          <w:tcPr>
            <w:tcW w:w="2686" w:type="dxa"/>
            <w:gridSpan w:val="2"/>
            <w:shd w:val="clear" w:color="auto" w:fill="000000" w:themeFill="text1"/>
          </w:tcPr>
          <w:p w14:paraId="53CA60E9" w14:textId="77777777" w:rsidR="00C1343D" w:rsidRDefault="00C1343D" w:rsidP="00531695">
            <w:pPr>
              <w:spacing w:after="160" w:line="278" w:lineRule="auto"/>
              <w:rPr>
                <w:rFonts w:asciiTheme="minorHAnsi" w:eastAsiaTheme="minorHAnsi" w:hAnsiTheme="minorHAnsi" w:cstheme="minorBidi"/>
              </w:rPr>
            </w:pPr>
          </w:p>
        </w:tc>
      </w:tr>
      <w:tr w:rsidR="00C1343D" w14:paraId="16B42980"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64C7412F"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4B1C8FB3"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21C1A7E3"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1D526B7C" w14:textId="77777777" w:rsidR="00C1343D" w:rsidRDefault="00C1343D" w:rsidP="00531695">
            <w:pPr>
              <w:jc w:val="center"/>
              <w:rPr>
                <w:sz w:val="22"/>
                <w:szCs w:val="22"/>
              </w:rPr>
            </w:pPr>
            <w:r>
              <w:rPr>
                <w:sz w:val="22"/>
                <w:szCs w:val="22"/>
              </w:rPr>
              <w:t>180/92</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DF23A7A" w14:textId="77777777" w:rsidR="00C1343D" w:rsidRDefault="00C1343D" w:rsidP="00531695">
            <w:pPr>
              <w:jc w:val="center"/>
              <w:rPr>
                <w:sz w:val="22"/>
                <w:szCs w:val="22"/>
              </w:rPr>
            </w:pPr>
            <w:r>
              <w:rPr>
                <w:sz w:val="22"/>
                <w:szCs w:val="22"/>
              </w:rPr>
              <w:t>4</w:t>
            </w:r>
          </w:p>
        </w:tc>
        <w:tc>
          <w:tcPr>
            <w:tcW w:w="2686" w:type="dxa"/>
            <w:gridSpan w:val="2"/>
            <w:shd w:val="clear" w:color="auto" w:fill="000000" w:themeFill="text1"/>
          </w:tcPr>
          <w:p w14:paraId="50BA50A2" w14:textId="77777777" w:rsidR="00C1343D" w:rsidRDefault="00C1343D" w:rsidP="00531695">
            <w:pPr>
              <w:spacing w:after="160" w:line="278" w:lineRule="auto"/>
              <w:rPr>
                <w:rFonts w:asciiTheme="minorHAnsi" w:eastAsiaTheme="minorHAnsi" w:hAnsiTheme="minorHAnsi" w:cstheme="minorBidi"/>
              </w:rPr>
            </w:pPr>
          </w:p>
        </w:tc>
      </w:tr>
      <w:tr w:rsidR="00C1343D" w14:paraId="5D5DF24E"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18A8D464"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1FE8BF58"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3F016398"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335682C7" w14:textId="77777777" w:rsidR="00C1343D" w:rsidRDefault="00C1343D" w:rsidP="00531695">
            <w:pPr>
              <w:jc w:val="center"/>
              <w:rPr>
                <w:sz w:val="22"/>
                <w:szCs w:val="22"/>
              </w:rPr>
            </w:pPr>
            <w:r>
              <w:rPr>
                <w:sz w:val="22"/>
                <w:szCs w:val="22"/>
              </w:rPr>
              <w:t>180/94</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8E3EDDA" w14:textId="77777777" w:rsidR="00C1343D" w:rsidRDefault="00C1343D" w:rsidP="00531695">
            <w:pPr>
              <w:jc w:val="center"/>
              <w:rPr>
                <w:sz w:val="22"/>
                <w:szCs w:val="22"/>
              </w:rPr>
            </w:pPr>
            <w:r>
              <w:rPr>
                <w:sz w:val="22"/>
                <w:szCs w:val="22"/>
              </w:rPr>
              <w:t>4</w:t>
            </w:r>
          </w:p>
        </w:tc>
        <w:tc>
          <w:tcPr>
            <w:tcW w:w="2686" w:type="dxa"/>
            <w:gridSpan w:val="2"/>
            <w:shd w:val="clear" w:color="auto" w:fill="000000" w:themeFill="text1"/>
          </w:tcPr>
          <w:p w14:paraId="7B288AB3" w14:textId="77777777" w:rsidR="00C1343D" w:rsidRDefault="00C1343D" w:rsidP="00531695">
            <w:pPr>
              <w:spacing w:after="160" w:line="278" w:lineRule="auto"/>
              <w:rPr>
                <w:rFonts w:asciiTheme="minorHAnsi" w:eastAsiaTheme="minorHAnsi" w:hAnsiTheme="minorHAnsi" w:cstheme="minorBidi"/>
              </w:rPr>
            </w:pPr>
          </w:p>
        </w:tc>
      </w:tr>
      <w:tr w:rsidR="00C1343D" w14:paraId="0C408AA3"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78258F25"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53F18576"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7399E5FE"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72193137" w14:textId="77777777" w:rsidR="00C1343D" w:rsidRDefault="00C1343D" w:rsidP="00531695">
            <w:pPr>
              <w:jc w:val="center"/>
              <w:rPr>
                <w:sz w:val="22"/>
                <w:szCs w:val="22"/>
              </w:rPr>
            </w:pPr>
            <w:r>
              <w:rPr>
                <w:sz w:val="22"/>
                <w:szCs w:val="22"/>
              </w:rPr>
              <w:t>180/96</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B81F335" w14:textId="77777777" w:rsidR="00C1343D" w:rsidRDefault="00C1343D" w:rsidP="00531695">
            <w:pPr>
              <w:jc w:val="center"/>
              <w:rPr>
                <w:sz w:val="22"/>
                <w:szCs w:val="22"/>
              </w:rPr>
            </w:pPr>
            <w:r>
              <w:rPr>
                <w:sz w:val="22"/>
                <w:szCs w:val="22"/>
              </w:rPr>
              <w:t>4</w:t>
            </w:r>
          </w:p>
        </w:tc>
        <w:tc>
          <w:tcPr>
            <w:tcW w:w="2686" w:type="dxa"/>
            <w:gridSpan w:val="2"/>
            <w:shd w:val="clear" w:color="auto" w:fill="000000" w:themeFill="text1"/>
          </w:tcPr>
          <w:p w14:paraId="535C0534" w14:textId="77777777" w:rsidR="00C1343D" w:rsidRDefault="00C1343D" w:rsidP="00531695">
            <w:pPr>
              <w:spacing w:after="160" w:line="278" w:lineRule="auto"/>
              <w:rPr>
                <w:rFonts w:asciiTheme="minorHAnsi" w:eastAsiaTheme="minorHAnsi" w:hAnsiTheme="minorHAnsi" w:cstheme="minorBidi"/>
              </w:rPr>
            </w:pPr>
          </w:p>
        </w:tc>
      </w:tr>
      <w:tr w:rsidR="00C1343D" w14:paraId="5E24004A"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23135487"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379E7332"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54B608D3"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667D6150" w14:textId="77777777" w:rsidR="00C1343D" w:rsidRDefault="00C1343D" w:rsidP="00531695">
            <w:pPr>
              <w:jc w:val="center"/>
              <w:rPr>
                <w:sz w:val="22"/>
                <w:szCs w:val="22"/>
              </w:rPr>
            </w:pPr>
            <w:r>
              <w:rPr>
                <w:sz w:val="22"/>
                <w:szCs w:val="22"/>
              </w:rPr>
              <w:t>180/98</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30B3205" w14:textId="77777777" w:rsidR="00C1343D" w:rsidRDefault="00C1343D" w:rsidP="00531695">
            <w:pPr>
              <w:jc w:val="center"/>
              <w:rPr>
                <w:sz w:val="22"/>
                <w:szCs w:val="22"/>
              </w:rPr>
            </w:pPr>
            <w:r>
              <w:rPr>
                <w:sz w:val="22"/>
                <w:szCs w:val="22"/>
              </w:rPr>
              <w:t>4</w:t>
            </w:r>
          </w:p>
        </w:tc>
        <w:tc>
          <w:tcPr>
            <w:tcW w:w="2686" w:type="dxa"/>
            <w:gridSpan w:val="2"/>
            <w:shd w:val="clear" w:color="auto" w:fill="000000" w:themeFill="text1"/>
          </w:tcPr>
          <w:p w14:paraId="0F8AE29B" w14:textId="77777777" w:rsidR="00C1343D" w:rsidRDefault="00C1343D" w:rsidP="00531695">
            <w:pPr>
              <w:spacing w:after="160" w:line="278" w:lineRule="auto"/>
              <w:rPr>
                <w:rFonts w:asciiTheme="minorHAnsi" w:eastAsiaTheme="minorHAnsi" w:hAnsiTheme="minorHAnsi" w:cstheme="minorBidi"/>
              </w:rPr>
            </w:pPr>
          </w:p>
        </w:tc>
      </w:tr>
      <w:tr w:rsidR="00C1343D" w14:paraId="331D4805"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262C08A0"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0253B1A1"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5FD2163F"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19AC67E7" w14:textId="77777777" w:rsidR="00C1343D" w:rsidRDefault="00C1343D" w:rsidP="00531695">
            <w:pPr>
              <w:jc w:val="center"/>
              <w:rPr>
                <w:sz w:val="22"/>
                <w:szCs w:val="22"/>
              </w:rPr>
            </w:pPr>
            <w:r>
              <w:rPr>
                <w:sz w:val="22"/>
                <w:szCs w:val="22"/>
              </w:rPr>
              <w:t>180/100</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61ABA73" w14:textId="77777777" w:rsidR="00C1343D" w:rsidRDefault="00C1343D" w:rsidP="00531695">
            <w:pPr>
              <w:jc w:val="center"/>
              <w:rPr>
                <w:sz w:val="22"/>
                <w:szCs w:val="22"/>
              </w:rPr>
            </w:pPr>
            <w:r>
              <w:rPr>
                <w:sz w:val="22"/>
                <w:szCs w:val="22"/>
              </w:rPr>
              <w:t>2</w:t>
            </w:r>
          </w:p>
        </w:tc>
        <w:tc>
          <w:tcPr>
            <w:tcW w:w="2686" w:type="dxa"/>
            <w:gridSpan w:val="2"/>
            <w:shd w:val="clear" w:color="auto" w:fill="000000" w:themeFill="text1"/>
          </w:tcPr>
          <w:p w14:paraId="4A6F83BA" w14:textId="77777777" w:rsidR="00C1343D" w:rsidRDefault="00C1343D" w:rsidP="00531695">
            <w:pPr>
              <w:spacing w:after="160" w:line="278" w:lineRule="auto"/>
              <w:rPr>
                <w:rFonts w:asciiTheme="minorHAnsi" w:eastAsiaTheme="minorHAnsi" w:hAnsiTheme="minorHAnsi" w:cstheme="minorBidi"/>
              </w:rPr>
            </w:pPr>
          </w:p>
        </w:tc>
      </w:tr>
      <w:tr w:rsidR="00C1343D" w14:paraId="3412EF86"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0560AC4E"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68BEE08F"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7DB9BEF0"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59DEFA17" w14:textId="77777777" w:rsidR="00C1343D" w:rsidRDefault="00C1343D" w:rsidP="00531695">
            <w:pPr>
              <w:jc w:val="center"/>
              <w:rPr>
                <w:sz w:val="22"/>
                <w:szCs w:val="22"/>
              </w:rPr>
            </w:pPr>
            <w:r>
              <w:rPr>
                <w:sz w:val="22"/>
                <w:szCs w:val="22"/>
              </w:rPr>
              <w:t>180/104</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A2D3CC4" w14:textId="77777777" w:rsidR="00C1343D" w:rsidRDefault="00C1343D" w:rsidP="00531695">
            <w:pPr>
              <w:jc w:val="center"/>
              <w:rPr>
                <w:sz w:val="22"/>
                <w:szCs w:val="22"/>
              </w:rPr>
            </w:pPr>
            <w:r>
              <w:rPr>
                <w:sz w:val="22"/>
                <w:szCs w:val="22"/>
              </w:rPr>
              <w:t>3</w:t>
            </w:r>
          </w:p>
        </w:tc>
        <w:tc>
          <w:tcPr>
            <w:tcW w:w="2686" w:type="dxa"/>
            <w:gridSpan w:val="2"/>
            <w:shd w:val="clear" w:color="auto" w:fill="000000" w:themeFill="text1"/>
          </w:tcPr>
          <w:p w14:paraId="14810113" w14:textId="77777777" w:rsidR="00C1343D" w:rsidRDefault="00C1343D" w:rsidP="00531695">
            <w:pPr>
              <w:spacing w:after="160" w:line="278" w:lineRule="auto"/>
              <w:rPr>
                <w:rFonts w:asciiTheme="minorHAnsi" w:eastAsiaTheme="minorHAnsi" w:hAnsiTheme="minorHAnsi" w:cstheme="minorBidi"/>
              </w:rPr>
            </w:pPr>
          </w:p>
        </w:tc>
      </w:tr>
      <w:tr w:rsidR="00C1343D" w14:paraId="3A07A50F"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557BB54E"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05E75212"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16444320"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53CFDA25" w14:textId="77777777" w:rsidR="00C1343D" w:rsidRDefault="00C1343D" w:rsidP="00531695">
            <w:pPr>
              <w:jc w:val="center"/>
              <w:rPr>
                <w:sz w:val="22"/>
                <w:szCs w:val="22"/>
              </w:rPr>
            </w:pPr>
            <w:r>
              <w:rPr>
                <w:sz w:val="22"/>
                <w:szCs w:val="22"/>
              </w:rPr>
              <w:t>180/108</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7F0AE22" w14:textId="77777777" w:rsidR="00C1343D" w:rsidRDefault="00C1343D" w:rsidP="00531695">
            <w:pPr>
              <w:jc w:val="center"/>
              <w:rPr>
                <w:sz w:val="22"/>
                <w:szCs w:val="22"/>
              </w:rPr>
            </w:pPr>
            <w:r>
              <w:rPr>
                <w:sz w:val="22"/>
                <w:szCs w:val="22"/>
              </w:rPr>
              <w:t>2</w:t>
            </w:r>
          </w:p>
        </w:tc>
        <w:tc>
          <w:tcPr>
            <w:tcW w:w="2686" w:type="dxa"/>
            <w:gridSpan w:val="2"/>
            <w:shd w:val="clear" w:color="auto" w:fill="000000" w:themeFill="text1"/>
          </w:tcPr>
          <w:p w14:paraId="17552F63" w14:textId="77777777" w:rsidR="00C1343D" w:rsidRDefault="00C1343D" w:rsidP="00531695">
            <w:pPr>
              <w:spacing w:after="160" w:line="278" w:lineRule="auto"/>
              <w:rPr>
                <w:rFonts w:asciiTheme="minorHAnsi" w:eastAsiaTheme="minorHAnsi" w:hAnsiTheme="minorHAnsi" w:cstheme="minorBidi"/>
              </w:rPr>
            </w:pPr>
          </w:p>
        </w:tc>
      </w:tr>
      <w:tr w:rsidR="00C1343D" w14:paraId="02ADE00A"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5253FDD9"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7B3E6005"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22F69921"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695D3D75" w14:textId="77777777" w:rsidR="00C1343D" w:rsidRDefault="00C1343D" w:rsidP="00531695">
            <w:pPr>
              <w:jc w:val="center"/>
              <w:rPr>
                <w:sz w:val="22"/>
                <w:szCs w:val="22"/>
              </w:rPr>
            </w:pPr>
            <w:r>
              <w:rPr>
                <w:sz w:val="22"/>
                <w:szCs w:val="22"/>
              </w:rPr>
              <w:t>185/86</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90BB3BB" w14:textId="77777777" w:rsidR="00C1343D" w:rsidRDefault="00C1343D" w:rsidP="00531695">
            <w:pPr>
              <w:jc w:val="center"/>
              <w:rPr>
                <w:sz w:val="22"/>
                <w:szCs w:val="22"/>
              </w:rPr>
            </w:pPr>
            <w:r>
              <w:rPr>
                <w:sz w:val="22"/>
                <w:szCs w:val="22"/>
              </w:rPr>
              <w:t>2</w:t>
            </w:r>
          </w:p>
        </w:tc>
        <w:tc>
          <w:tcPr>
            <w:tcW w:w="2686" w:type="dxa"/>
            <w:gridSpan w:val="2"/>
            <w:shd w:val="clear" w:color="auto" w:fill="000000" w:themeFill="text1"/>
          </w:tcPr>
          <w:p w14:paraId="10FADAF0" w14:textId="77777777" w:rsidR="00C1343D" w:rsidRDefault="00C1343D" w:rsidP="00531695">
            <w:pPr>
              <w:spacing w:after="160" w:line="278" w:lineRule="auto"/>
              <w:rPr>
                <w:rFonts w:asciiTheme="minorHAnsi" w:eastAsiaTheme="minorHAnsi" w:hAnsiTheme="minorHAnsi" w:cstheme="minorBidi"/>
              </w:rPr>
            </w:pPr>
          </w:p>
        </w:tc>
      </w:tr>
      <w:tr w:rsidR="00C1343D" w14:paraId="6CEF692C"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6378919C"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2376ED6F"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247F8B0D"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4C062F63" w14:textId="77777777" w:rsidR="00C1343D" w:rsidRDefault="00C1343D" w:rsidP="00531695">
            <w:pPr>
              <w:jc w:val="center"/>
              <w:rPr>
                <w:sz w:val="22"/>
                <w:szCs w:val="22"/>
              </w:rPr>
            </w:pPr>
            <w:r>
              <w:rPr>
                <w:sz w:val="22"/>
                <w:szCs w:val="22"/>
              </w:rPr>
              <w:t>185/88</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454D59D" w14:textId="77777777" w:rsidR="00C1343D" w:rsidRDefault="00C1343D" w:rsidP="00531695">
            <w:pPr>
              <w:jc w:val="center"/>
              <w:rPr>
                <w:sz w:val="22"/>
                <w:szCs w:val="22"/>
              </w:rPr>
            </w:pPr>
            <w:r>
              <w:rPr>
                <w:sz w:val="22"/>
                <w:szCs w:val="22"/>
              </w:rPr>
              <w:t>2</w:t>
            </w:r>
          </w:p>
        </w:tc>
        <w:tc>
          <w:tcPr>
            <w:tcW w:w="2686" w:type="dxa"/>
            <w:gridSpan w:val="2"/>
            <w:shd w:val="clear" w:color="auto" w:fill="000000" w:themeFill="text1"/>
          </w:tcPr>
          <w:p w14:paraId="6593AA0C" w14:textId="77777777" w:rsidR="00C1343D" w:rsidRDefault="00C1343D" w:rsidP="00531695">
            <w:pPr>
              <w:spacing w:after="160" w:line="278" w:lineRule="auto"/>
              <w:rPr>
                <w:rFonts w:asciiTheme="minorHAnsi" w:eastAsiaTheme="minorHAnsi" w:hAnsiTheme="minorHAnsi" w:cstheme="minorBidi"/>
              </w:rPr>
            </w:pPr>
          </w:p>
        </w:tc>
      </w:tr>
      <w:tr w:rsidR="00C1343D" w14:paraId="7C4C8BF0"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37A29C85"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745B6491"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712E0F1A"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0F063F2D" w14:textId="77777777" w:rsidR="00C1343D" w:rsidRDefault="00C1343D" w:rsidP="00531695">
            <w:pPr>
              <w:jc w:val="center"/>
              <w:rPr>
                <w:sz w:val="22"/>
                <w:szCs w:val="22"/>
              </w:rPr>
            </w:pPr>
            <w:r>
              <w:rPr>
                <w:sz w:val="22"/>
                <w:szCs w:val="22"/>
              </w:rPr>
              <w:t>185/90</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DB25605" w14:textId="77777777" w:rsidR="00C1343D" w:rsidRDefault="00C1343D" w:rsidP="00531695">
            <w:pPr>
              <w:jc w:val="center"/>
              <w:rPr>
                <w:sz w:val="22"/>
                <w:szCs w:val="22"/>
              </w:rPr>
            </w:pPr>
            <w:r>
              <w:rPr>
                <w:sz w:val="22"/>
                <w:szCs w:val="22"/>
              </w:rPr>
              <w:t>3</w:t>
            </w:r>
          </w:p>
        </w:tc>
        <w:tc>
          <w:tcPr>
            <w:tcW w:w="2686" w:type="dxa"/>
            <w:gridSpan w:val="2"/>
            <w:shd w:val="clear" w:color="auto" w:fill="000000" w:themeFill="text1"/>
          </w:tcPr>
          <w:p w14:paraId="3D9AF241" w14:textId="77777777" w:rsidR="00C1343D" w:rsidRDefault="00C1343D" w:rsidP="00531695">
            <w:pPr>
              <w:spacing w:after="160" w:line="278" w:lineRule="auto"/>
              <w:rPr>
                <w:rFonts w:asciiTheme="minorHAnsi" w:eastAsiaTheme="minorHAnsi" w:hAnsiTheme="minorHAnsi" w:cstheme="minorBidi"/>
              </w:rPr>
            </w:pPr>
          </w:p>
        </w:tc>
      </w:tr>
      <w:tr w:rsidR="00C1343D" w14:paraId="01CF18DD"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1FA17EB6"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1186BDCC"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792BFEFE"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27E245D8" w14:textId="77777777" w:rsidR="00C1343D" w:rsidRDefault="00C1343D" w:rsidP="00531695">
            <w:pPr>
              <w:jc w:val="center"/>
              <w:rPr>
                <w:sz w:val="22"/>
                <w:szCs w:val="22"/>
              </w:rPr>
            </w:pPr>
            <w:r>
              <w:rPr>
                <w:sz w:val="22"/>
                <w:szCs w:val="22"/>
              </w:rPr>
              <w:t>185/96</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E9E34C7" w14:textId="77777777" w:rsidR="00C1343D" w:rsidRDefault="00C1343D" w:rsidP="00531695">
            <w:pPr>
              <w:jc w:val="center"/>
              <w:rPr>
                <w:sz w:val="22"/>
                <w:szCs w:val="22"/>
              </w:rPr>
            </w:pPr>
            <w:r>
              <w:rPr>
                <w:sz w:val="22"/>
                <w:szCs w:val="22"/>
              </w:rPr>
              <w:t>3</w:t>
            </w:r>
          </w:p>
        </w:tc>
        <w:tc>
          <w:tcPr>
            <w:tcW w:w="2686" w:type="dxa"/>
            <w:gridSpan w:val="2"/>
            <w:shd w:val="clear" w:color="auto" w:fill="000000" w:themeFill="text1"/>
          </w:tcPr>
          <w:p w14:paraId="065B90CF" w14:textId="77777777" w:rsidR="00C1343D" w:rsidRDefault="00C1343D" w:rsidP="00531695">
            <w:pPr>
              <w:spacing w:after="160" w:line="278" w:lineRule="auto"/>
              <w:rPr>
                <w:rFonts w:asciiTheme="minorHAnsi" w:eastAsiaTheme="minorHAnsi" w:hAnsiTheme="minorHAnsi" w:cstheme="minorBidi"/>
              </w:rPr>
            </w:pPr>
          </w:p>
        </w:tc>
      </w:tr>
      <w:tr w:rsidR="00C1343D" w14:paraId="2EC36704"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00F98A97"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00466E18"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28FA51C7"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261FF573" w14:textId="77777777" w:rsidR="00C1343D" w:rsidRDefault="00C1343D" w:rsidP="00531695">
            <w:pPr>
              <w:jc w:val="center"/>
              <w:rPr>
                <w:sz w:val="22"/>
                <w:szCs w:val="22"/>
              </w:rPr>
            </w:pPr>
            <w:r>
              <w:rPr>
                <w:sz w:val="22"/>
                <w:szCs w:val="22"/>
              </w:rPr>
              <w:t>185/98</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318077B" w14:textId="77777777" w:rsidR="00C1343D" w:rsidRDefault="00C1343D" w:rsidP="00531695">
            <w:pPr>
              <w:jc w:val="center"/>
              <w:rPr>
                <w:sz w:val="22"/>
                <w:szCs w:val="22"/>
              </w:rPr>
            </w:pPr>
            <w:r>
              <w:rPr>
                <w:sz w:val="22"/>
                <w:szCs w:val="22"/>
              </w:rPr>
              <w:t>2</w:t>
            </w:r>
          </w:p>
        </w:tc>
        <w:tc>
          <w:tcPr>
            <w:tcW w:w="2686" w:type="dxa"/>
            <w:gridSpan w:val="2"/>
            <w:shd w:val="clear" w:color="auto" w:fill="000000" w:themeFill="text1"/>
          </w:tcPr>
          <w:p w14:paraId="3BE3D732" w14:textId="77777777" w:rsidR="00C1343D" w:rsidRDefault="00C1343D" w:rsidP="00531695">
            <w:pPr>
              <w:spacing w:after="160" w:line="278" w:lineRule="auto"/>
              <w:rPr>
                <w:rFonts w:asciiTheme="minorHAnsi" w:eastAsiaTheme="minorHAnsi" w:hAnsiTheme="minorHAnsi" w:cstheme="minorBidi"/>
              </w:rPr>
            </w:pPr>
          </w:p>
        </w:tc>
      </w:tr>
      <w:tr w:rsidR="00C1343D" w14:paraId="4029D7CB"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1953D3BB"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3FEE6727"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37F8222E"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4543FE7A" w14:textId="77777777" w:rsidR="00C1343D" w:rsidRDefault="00C1343D" w:rsidP="00531695">
            <w:pPr>
              <w:jc w:val="center"/>
              <w:rPr>
                <w:sz w:val="22"/>
                <w:szCs w:val="22"/>
              </w:rPr>
            </w:pPr>
            <w:r>
              <w:rPr>
                <w:sz w:val="22"/>
                <w:szCs w:val="22"/>
              </w:rPr>
              <w:t>185/100</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C8657E6" w14:textId="77777777" w:rsidR="00C1343D" w:rsidRDefault="00C1343D" w:rsidP="00531695">
            <w:pPr>
              <w:jc w:val="center"/>
              <w:rPr>
                <w:sz w:val="22"/>
                <w:szCs w:val="22"/>
              </w:rPr>
            </w:pPr>
            <w:r>
              <w:rPr>
                <w:sz w:val="22"/>
                <w:szCs w:val="22"/>
              </w:rPr>
              <w:t>2</w:t>
            </w:r>
          </w:p>
        </w:tc>
        <w:tc>
          <w:tcPr>
            <w:tcW w:w="2686" w:type="dxa"/>
            <w:gridSpan w:val="2"/>
            <w:shd w:val="clear" w:color="auto" w:fill="000000" w:themeFill="text1"/>
          </w:tcPr>
          <w:p w14:paraId="28E6FAA2" w14:textId="77777777" w:rsidR="00C1343D" w:rsidRDefault="00C1343D" w:rsidP="00531695">
            <w:pPr>
              <w:spacing w:after="160" w:line="278" w:lineRule="auto"/>
              <w:rPr>
                <w:rFonts w:asciiTheme="minorHAnsi" w:eastAsiaTheme="minorHAnsi" w:hAnsiTheme="minorHAnsi" w:cstheme="minorBidi"/>
              </w:rPr>
            </w:pPr>
          </w:p>
        </w:tc>
      </w:tr>
      <w:tr w:rsidR="00C1343D" w14:paraId="7DCA35AD"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20485067"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1141481A"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1077C844"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5E4AA2BB" w14:textId="77777777" w:rsidR="00C1343D" w:rsidRDefault="00C1343D" w:rsidP="00531695">
            <w:pPr>
              <w:jc w:val="center"/>
              <w:rPr>
                <w:sz w:val="22"/>
                <w:szCs w:val="22"/>
              </w:rPr>
            </w:pPr>
            <w:r>
              <w:rPr>
                <w:sz w:val="22"/>
                <w:szCs w:val="22"/>
              </w:rPr>
              <w:t>185/106</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051CB74" w14:textId="77777777" w:rsidR="00C1343D" w:rsidRDefault="00C1343D" w:rsidP="00531695">
            <w:pPr>
              <w:jc w:val="center"/>
              <w:rPr>
                <w:sz w:val="22"/>
                <w:szCs w:val="22"/>
              </w:rPr>
            </w:pPr>
            <w:r>
              <w:rPr>
                <w:sz w:val="22"/>
                <w:szCs w:val="22"/>
              </w:rPr>
              <w:t>2</w:t>
            </w:r>
          </w:p>
        </w:tc>
        <w:tc>
          <w:tcPr>
            <w:tcW w:w="2686" w:type="dxa"/>
            <w:gridSpan w:val="2"/>
            <w:shd w:val="clear" w:color="auto" w:fill="000000" w:themeFill="text1"/>
          </w:tcPr>
          <w:p w14:paraId="0CF71416" w14:textId="77777777" w:rsidR="00C1343D" w:rsidRDefault="00C1343D" w:rsidP="00531695">
            <w:pPr>
              <w:spacing w:after="160" w:line="278" w:lineRule="auto"/>
              <w:rPr>
                <w:rFonts w:asciiTheme="minorHAnsi" w:eastAsiaTheme="minorHAnsi" w:hAnsiTheme="minorHAnsi" w:cstheme="minorBidi"/>
              </w:rPr>
            </w:pPr>
          </w:p>
        </w:tc>
      </w:tr>
      <w:tr w:rsidR="00C1343D" w14:paraId="27E1FA37"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517A3C10"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595F025C"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2CEA6761"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378CB38E" w14:textId="77777777" w:rsidR="00C1343D" w:rsidRDefault="00C1343D" w:rsidP="00531695">
            <w:pPr>
              <w:jc w:val="center"/>
              <w:rPr>
                <w:sz w:val="22"/>
                <w:szCs w:val="22"/>
              </w:rPr>
            </w:pPr>
            <w:r>
              <w:rPr>
                <w:sz w:val="22"/>
                <w:szCs w:val="22"/>
              </w:rPr>
              <w:t>185/112</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BD114B8" w14:textId="77777777" w:rsidR="00C1343D" w:rsidRDefault="00C1343D" w:rsidP="00531695">
            <w:pPr>
              <w:jc w:val="center"/>
              <w:rPr>
                <w:sz w:val="22"/>
                <w:szCs w:val="22"/>
              </w:rPr>
            </w:pPr>
            <w:r>
              <w:rPr>
                <w:sz w:val="22"/>
                <w:szCs w:val="22"/>
              </w:rPr>
              <w:t>2</w:t>
            </w:r>
          </w:p>
        </w:tc>
        <w:tc>
          <w:tcPr>
            <w:tcW w:w="2686" w:type="dxa"/>
            <w:gridSpan w:val="2"/>
            <w:shd w:val="clear" w:color="auto" w:fill="000000" w:themeFill="text1"/>
          </w:tcPr>
          <w:p w14:paraId="0F14B149" w14:textId="77777777" w:rsidR="00C1343D" w:rsidRDefault="00C1343D" w:rsidP="00531695">
            <w:pPr>
              <w:spacing w:after="160" w:line="278" w:lineRule="auto"/>
              <w:rPr>
                <w:rFonts w:asciiTheme="minorHAnsi" w:eastAsiaTheme="minorHAnsi" w:hAnsiTheme="minorHAnsi" w:cstheme="minorBidi"/>
              </w:rPr>
            </w:pPr>
          </w:p>
        </w:tc>
      </w:tr>
      <w:tr w:rsidR="00C1343D" w14:paraId="3FDFB8DE"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2348C867"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3A3CE8A4"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4DB5B185"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4E682244" w14:textId="77777777" w:rsidR="00C1343D" w:rsidRDefault="00C1343D" w:rsidP="00531695">
            <w:pPr>
              <w:jc w:val="center"/>
              <w:rPr>
                <w:sz w:val="22"/>
                <w:szCs w:val="22"/>
              </w:rPr>
            </w:pPr>
            <w:r>
              <w:rPr>
                <w:sz w:val="22"/>
                <w:szCs w:val="22"/>
              </w:rPr>
              <w:t>185/120</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BF77A93" w14:textId="77777777" w:rsidR="00C1343D" w:rsidRDefault="00C1343D" w:rsidP="00531695">
            <w:pPr>
              <w:jc w:val="center"/>
              <w:rPr>
                <w:sz w:val="22"/>
                <w:szCs w:val="22"/>
              </w:rPr>
            </w:pPr>
            <w:r>
              <w:rPr>
                <w:sz w:val="22"/>
                <w:szCs w:val="22"/>
              </w:rPr>
              <w:t>2</w:t>
            </w:r>
          </w:p>
        </w:tc>
        <w:tc>
          <w:tcPr>
            <w:tcW w:w="2686" w:type="dxa"/>
            <w:gridSpan w:val="2"/>
            <w:shd w:val="clear" w:color="auto" w:fill="000000" w:themeFill="text1"/>
          </w:tcPr>
          <w:p w14:paraId="30261426" w14:textId="77777777" w:rsidR="00C1343D" w:rsidRDefault="00C1343D" w:rsidP="00531695">
            <w:pPr>
              <w:spacing w:after="160" w:line="278" w:lineRule="auto"/>
              <w:rPr>
                <w:rFonts w:asciiTheme="minorHAnsi" w:eastAsiaTheme="minorHAnsi" w:hAnsiTheme="minorHAnsi" w:cstheme="minorBidi"/>
              </w:rPr>
            </w:pPr>
          </w:p>
        </w:tc>
      </w:tr>
      <w:tr w:rsidR="00C1343D" w14:paraId="4542C851"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04C3E5EF"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6A58A7A9"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6624F42E" w14:textId="77777777" w:rsidR="00C1343D" w:rsidRDefault="00C1343D" w:rsidP="00531695"/>
        </w:tc>
        <w:tc>
          <w:tcPr>
            <w:tcW w:w="1417" w:type="dxa"/>
            <w:tcBorders>
              <w:top w:val="single" w:sz="4" w:space="0" w:color="auto"/>
              <w:left w:val="single" w:sz="4" w:space="0" w:color="auto"/>
              <w:bottom w:val="single" w:sz="4" w:space="0" w:color="auto"/>
              <w:right w:val="single" w:sz="4" w:space="0" w:color="auto"/>
            </w:tcBorders>
            <w:vAlign w:val="center"/>
            <w:hideMark/>
          </w:tcPr>
          <w:p w14:paraId="32B8773B" w14:textId="77777777" w:rsidR="00C1343D" w:rsidRDefault="00C1343D" w:rsidP="00531695">
            <w:pPr>
              <w:jc w:val="center"/>
              <w:rPr>
                <w:sz w:val="22"/>
                <w:szCs w:val="22"/>
              </w:rPr>
            </w:pPr>
            <w:r>
              <w:rPr>
                <w:sz w:val="22"/>
                <w:szCs w:val="22"/>
              </w:rPr>
              <w:t>190/104</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9C2E933" w14:textId="77777777" w:rsidR="00C1343D" w:rsidRDefault="00C1343D" w:rsidP="00531695">
            <w:pPr>
              <w:jc w:val="center"/>
              <w:rPr>
                <w:sz w:val="22"/>
                <w:szCs w:val="22"/>
              </w:rPr>
            </w:pPr>
            <w:r>
              <w:rPr>
                <w:sz w:val="22"/>
                <w:szCs w:val="22"/>
              </w:rPr>
              <w:t>2</w:t>
            </w:r>
          </w:p>
        </w:tc>
        <w:tc>
          <w:tcPr>
            <w:tcW w:w="2686" w:type="dxa"/>
            <w:gridSpan w:val="2"/>
            <w:shd w:val="clear" w:color="auto" w:fill="000000" w:themeFill="text1"/>
          </w:tcPr>
          <w:p w14:paraId="75793067" w14:textId="77777777" w:rsidR="00C1343D" w:rsidRDefault="00C1343D" w:rsidP="00531695">
            <w:pPr>
              <w:spacing w:after="160" w:line="278" w:lineRule="auto"/>
              <w:rPr>
                <w:rFonts w:asciiTheme="minorHAnsi" w:eastAsiaTheme="minorHAnsi" w:hAnsiTheme="minorHAnsi" w:cstheme="minorBidi"/>
              </w:rPr>
            </w:pPr>
          </w:p>
        </w:tc>
      </w:tr>
      <w:tr w:rsidR="00C1343D" w14:paraId="1B546362" w14:textId="77777777" w:rsidTr="00531695">
        <w:trPr>
          <w:trHeight w:val="1500"/>
        </w:trPr>
        <w:tc>
          <w:tcPr>
            <w:tcW w:w="506" w:type="dxa"/>
            <w:vMerge w:val="restart"/>
            <w:tcBorders>
              <w:top w:val="single" w:sz="4" w:space="0" w:color="auto"/>
              <w:left w:val="single" w:sz="4" w:space="0" w:color="auto"/>
              <w:bottom w:val="single" w:sz="4" w:space="0" w:color="auto"/>
              <w:right w:val="single" w:sz="4" w:space="0" w:color="auto"/>
            </w:tcBorders>
            <w:hideMark/>
          </w:tcPr>
          <w:p w14:paraId="50336FCC" w14:textId="414401B0" w:rsidR="00C1343D" w:rsidRDefault="00C1343D" w:rsidP="00531695">
            <w:pPr>
              <w:jc w:val="center"/>
              <w:rPr>
                <w:sz w:val="22"/>
                <w:szCs w:val="22"/>
              </w:rPr>
            </w:pPr>
            <w:r>
              <w:rPr>
                <w:sz w:val="22"/>
                <w:szCs w:val="22"/>
              </w:rPr>
              <w:t>3</w:t>
            </w:r>
          </w:p>
        </w:tc>
        <w:tc>
          <w:tcPr>
            <w:tcW w:w="1342" w:type="dxa"/>
            <w:vMerge w:val="restart"/>
            <w:tcBorders>
              <w:top w:val="single" w:sz="4" w:space="0" w:color="auto"/>
              <w:left w:val="single" w:sz="4" w:space="0" w:color="auto"/>
              <w:bottom w:val="single" w:sz="4" w:space="0" w:color="auto"/>
              <w:right w:val="single" w:sz="4" w:space="0" w:color="auto"/>
            </w:tcBorders>
          </w:tcPr>
          <w:p w14:paraId="6054C192" w14:textId="77777777" w:rsidR="00C1343D" w:rsidRDefault="00C1343D" w:rsidP="00531695">
            <w:pPr>
              <w:spacing w:before="60" w:after="60"/>
              <w:jc w:val="center"/>
              <w:rPr>
                <w:sz w:val="20"/>
                <w:szCs w:val="20"/>
              </w:rPr>
            </w:pPr>
            <w:r>
              <w:rPr>
                <w:sz w:val="22"/>
                <w:szCs w:val="22"/>
              </w:rPr>
              <w:t>Wiatrówki wg wzoru nr 4</w:t>
            </w:r>
          </w:p>
          <w:p w14:paraId="2E92DD6D" w14:textId="77777777" w:rsidR="00C1343D" w:rsidRDefault="00C1343D" w:rsidP="00531695">
            <w:pPr>
              <w:jc w:val="center"/>
              <w:rPr>
                <w:sz w:val="22"/>
                <w:szCs w:val="22"/>
              </w:rPr>
            </w:pPr>
          </w:p>
        </w:tc>
        <w:tc>
          <w:tcPr>
            <w:tcW w:w="2765" w:type="dxa"/>
            <w:tcBorders>
              <w:top w:val="single" w:sz="4" w:space="0" w:color="auto"/>
              <w:left w:val="single" w:sz="4" w:space="0" w:color="auto"/>
              <w:bottom w:val="single" w:sz="4" w:space="0" w:color="auto"/>
              <w:right w:val="single" w:sz="4" w:space="0" w:color="auto"/>
            </w:tcBorders>
            <w:hideMark/>
          </w:tcPr>
          <w:p w14:paraId="53455AD7" w14:textId="77777777" w:rsidR="00C1343D" w:rsidRDefault="00C1343D" w:rsidP="00531695">
            <w:pPr>
              <w:rPr>
                <w:sz w:val="22"/>
                <w:szCs w:val="22"/>
              </w:rPr>
            </w:pPr>
            <w:r>
              <w:rPr>
                <w:sz w:val="22"/>
                <w:szCs w:val="22"/>
              </w:rPr>
              <w:t>Wiatrówka z elanowełny, rodzaj tkaniny 0119/E55/</w:t>
            </w:r>
            <w:proofErr w:type="gramStart"/>
            <w:r>
              <w:rPr>
                <w:sz w:val="22"/>
                <w:szCs w:val="22"/>
              </w:rPr>
              <w:t>226,  bez</w:t>
            </w:r>
            <w:proofErr w:type="gramEnd"/>
            <w:r>
              <w:rPr>
                <w:sz w:val="22"/>
                <w:szCs w:val="22"/>
              </w:rPr>
              <w:t xml:space="preserve"> naramienników koloru czarnego z wykładanym kołnierzem, zapinana na 7 guzików o średnicy 13mm, z dwiema kieszeniami nakładanymi z klapami zapinanymi na guziki (wg wzoru nr 2). Rękawy zakończone mankietami zapinanymi na guzik (wg wzoru nr 2). Guzik metalowy w kolorze złotym. Od wewnętrznej strony podszewka. Brak kieszeni wewnętrznych. </w:t>
            </w:r>
          </w:p>
        </w:tc>
        <w:tc>
          <w:tcPr>
            <w:tcW w:w="1417" w:type="dxa"/>
            <w:tcBorders>
              <w:top w:val="single" w:sz="4" w:space="0" w:color="auto"/>
              <w:left w:val="single" w:sz="4" w:space="0" w:color="auto"/>
              <w:bottom w:val="single" w:sz="4" w:space="0" w:color="auto"/>
              <w:right w:val="single" w:sz="4" w:space="0" w:color="auto"/>
            </w:tcBorders>
            <w:shd w:val="clear" w:color="auto" w:fill="D9D9D9"/>
            <w:vAlign w:val="center"/>
          </w:tcPr>
          <w:p w14:paraId="26BAC572" w14:textId="77777777" w:rsidR="00C1343D" w:rsidRDefault="00C1343D" w:rsidP="00531695">
            <w:pPr>
              <w:jc w:val="center"/>
              <w:rPr>
                <w:sz w:val="22"/>
                <w:szCs w:val="22"/>
              </w:rPr>
            </w:pPr>
          </w:p>
        </w:tc>
        <w:tc>
          <w:tcPr>
            <w:tcW w:w="1200" w:type="dxa"/>
            <w:tcBorders>
              <w:top w:val="single" w:sz="4" w:space="0" w:color="auto"/>
              <w:left w:val="single" w:sz="4" w:space="0" w:color="auto"/>
              <w:bottom w:val="single" w:sz="4" w:space="0" w:color="auto"/>
              <w:right w:val="single" w:sz="4" w:space="0" w:color="auto"/>
            </w:tcBorders>
            <w:vAlign w:val="center"/>
            <w:hideMark/>
          </w:tcPr>
          <w:p w14:paraId="663569FF" w14:textId="77777777" w:rsidR="00C1343D" w:rsidRDefault="00C1343D" w:rsidP="00531695">
            <w:pPr>
              <w:jc w:val="center"/>
              <w:rPr>
                <w:b/>
                <w:sz w:val="22"/>
                <w:szCs w:val="22"/>
              </w:rPr>
            </w:pPr>
            <w:r>
              <w:rPr>
                <w:b/>
                <w:sz w:val="22"/>
                <w:szCs w:val="22"/>
              </w:rPr>
              <w:t>240</w:t>
            </w:r>
          </w:p>
        </w:tc>
        <w:tc>
          <w:tcPr>
            <w:tcW w:w="2686" w:type="dxa"/>
            <w:gridSpan w:val="2"/>
          </w:tcPr>
          <w:p w14:paraId="2A3055B2" w14:textId="77777777" w:rsidR="00C1343D" w:rsidRDefault="00C1343D" w:rsidP="00531695">
            <w:pPr>
              <w:spacing w:after="160" w:line="278" w:lineRule="auto"/>
              <w:rPr>
                <w:rFonts w:asciiTheme="minorHAnsi" w:eastAsiaTheme="minorHAnsi" w:hAnsiTheme="minorHAnsi" w:cstheme="minorBidi"/>
              </w:rPr>
            </w:pPr>
          </w:p>
        </w:tc>
      </w:tr>
      <w:tr w:rsidR="00C1343D" w14:paraId="6CEF5337"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0F7578A7"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28A24E2D" w14:textId="77777777" w:rsidR="00C1343D" w:rsidRDefault="00C1343D" w:rsidP="00531695">
            <w:pPr>
              <w:rPr>
                <w:sz w:val="22"/>
                <w:szCs w:val="22"/>
              </w:rPr>
            </w:pPr>
          </w:p>
        </w:tc>
        <w:tc>
          <w:tcPr>
            <w:tcW w:w="2765" w:type="dxa"/>
            <w:vMerge w:val="restart"/>
            <w:tcBorders>
              <w:top w:val="single" w:sz="4" w:space="0" w:color="auto"/>
              <w:left w:val="single" w:sz="4" w:space="0" w:color="auto"/>
              <w:bottom w:val="single" w:sz="4" w:space="0" w:color="auto"/>
              <w:right w:val="single" w:sz="4" w:space="0" w:color="auto"/>
            </w:tcBorders>
            <w:noWrap/>
            <w:hideMark/>
          </w:tcPr>
          <w:p w14:paraId="759DCDF7" w14:textId="77777777" w:rsidR="00C1343D" w:rsidRDefault="00C1343D" w:rsidP="00531695">
            <w:pPr>
              <w:jc w:val="center"/>
              <w:rPr>
                <w:rFonts w:ascii="Arial" w:hAnsi="Arial" w:cs="Arial"/>
                <w:sz w:val="22"/>
                <w:szCs w:val="22"/>
              </w:rPr>
            </w:pPr>
            <w:r>
              <w:rPr>
                <w:rFonts w:ascii="Arial" w:hAnsi="Arial" w:cs="Arial"/>
                <w:sz w:val="22"/>
                <w:szCs w:val="22"/>
              </w:rPr>
              <w:t>ROZMIARY</w:t>
            </w:r>
          </w:p>
        </w:tc>
        <w:tc>
          <w:tcPr>
            <w:tcW w:w="1417" w:type="dxa"/>
            <w:tcBorders>
              <w:top w:val="single" w:sz="4" w:space="0" w:color="auto"/>
              <w:left w:val="single" w:sz="4" w:space="0" w:color="auto"/>
              <w:bottom w:val="single" w:sz="4" w:space="0" w:color="auto"/>
              <w:right w:val="single" w:sz="4" w:space="0" w:color="auto"/>
            </w:tcBorders>
            <w:vAlign w:val="center"/>
            <w:hideMark/>
          </w:tcPr>
          <w:p w14:paraId="41F370B8" w14:textId="77777777" w:rsidR="00C1343D" w:rsidRDefault="00C1343D" w:rsidP="00531695">
            <w:pPr>
              <w:jc w:val="center"/>
              <w:rPr>
                <w:sz w:val="22"/>
                <w:szCs w:val="22"/>
              </w:rPr>
            </w:pPr>
            <w:r>
              <w:rPr>
                <w:sz w:val="22"/>
                <w:szCs w:val="22"/>
              </w:rPr>
              <w:t>82/160/78</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3382394" w14:textId="77777777" w:rsidR="00C1343D" w:rsidRDefault="00C1343D" w:rsidP="00531695">
            <w:pPr>
              <w:jc w:val="center"/>
              <w:rPr>
                <w:sz w:val="22"/>
                <w:szCs w:val="22"/>
              </w:rPr>
            </w:pPr>
            <w:r>
              <w:rPr>
                <w:sz w:val="22"/>
                <w:szCs w:val="22"/>
              </w:rPr>
              <w:t>2</w:t>
            </w:r>
          </w:p>
        </w:tc>
        <w:tc>
          <w:tcPr>
            <w:tcW w:w="2686" w:type="dxa"/>
            <w:gridSpan w:val="2"/>
            <w:shd w:val="clear" w:color="auto" w:fill="000000" w:themeFill="text1"/>
          </w:tcPr>
          <w:p w14:paraId="0BB9AB5A" w14:textId="77777777" w:rsidR="00C1343D" w:rsidRDefault="00C1343D" w:rsidP="00531695">
            <w:pPr>
              <w:spacing w:after="160" w:line="278" w:lineRule="auto"/>
              <w:rPr>
                <w:rFonts w:asciiTheme="minorHAnsi" w:eastAsiaTheme="minorHAnsi" w:hAnsiTheme="minorHAnsi" w:cstheme="minorBidi"/>
              </w:rPr>
            </w:pPr>
          </w:p>
        </w:tc>
      </w:tr>
      <w:tr w:rsidR="00C1343D" w14:paraId="089523C2"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345855AC"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3BDB8884"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70111268"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9FC138B" w14:textId="77777777" w:rsidR="00C1343D" w:rsidRDefault="00C1343D" w:rsidP="00531695">
            <w:pPr>
              <w:jc w:val="center"/>
              <w:rPr>
                <w:sz w:val="22"/>
                <w:szCs w:val="22"/>
              </w:rPr>
            </w:pPr>
            <w:r>
              <w:rPr>
                <w:sz w:val="22"/>
                <w:szCs w:val="22"/>
              </w:rPr>
              <w:t>84/160/80</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686ADC3" w14:textId="77777777" w:rsidR="00C1343D" w:rsidRDefault="00C1343D" w:rsidP="00531695">
            <w:pPr>
              <w:jc w:val="center"/>
              <w:rPr>
                <w:sz w:val="22"/>
                <w:szCs w:val="22"/>
              </w:rPr>
            </w:pPr>
            <w:r>
              <w:rPr>
                <w:sz w:val="22"/>
                <w:szCs w:val="22"/>
              </w:rPr>
              <w:t>2</w:t>
            </w:r>
          </w:p>
        </w:tc>
        <w:tc>
          <w:tcPr>
            <w:tcW w:w="2686" w:type="dxa"/>
            <w:gridSpan w:val="2"/>
            <w:shd w:val="clear" w:color="auto" w:fill="000000" w:themeFill="text1"/>
          </w:tcPr>
          <w:p w14:paraId="67C4EBC0" w14:textId="77777777" w:rsidR="00C1343D" w:rsidRDefault="00C1343D" w:rsidP="00531695">
            <w:pPr>
              <w:spacing w:after="160" w:line="278" w:lineRule="auto"/>
              <w:rPr>
                <w:rFonts w:asciiTheme="minorHAnsi" w:eastAsiaTheme="minorHAnsi" w:hAnsiTheme="minorHAnsi" w:cstheme="minorBidi"/>
              </w:rPr>
            </w:pPr>
          </w:p>
        </w:tc>
      </w:tr>
      <w:tr w:rsidR="00C1343D" w14:paraId="7198B2A6"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5C897861"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20DC1634"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364C911F"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2683000" w14:textId="77777777" w:rsidR="00C1343D" w:rsidRDefault="00C1343D" w:rsidP="00531695">
            <w:pPr>
              <w:jc w:val="center"/>
              <w:rPr>
                <w:sz w:val="22"/>
                <w:szCs w:val="22"/>
              </w:rPr>
            </w:pPr>
            <w:r>
              <w:rPr>
                <w:sz w:val="22"/>
                <w:szCs w:val="22"/>
              </w:rPr>
              <w:t>86/160/80</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2062C64" w14:textId="77777777" w:rsidR="00C1343D" w:rsidRDefault="00C1343D" w:rsidP="00531695">
            <w:pPr>
              <w:jc w:val="center"/>
              <w:rPr>
                <w:sz w:val="22"/>
                <w:szCs w:val="22"/>
              </w:rPr>
            </w:pPr>
            <w:r>
              <w:rPr>
                <w:sz w:val="22"/>
                <w:szCs w:val="22"/>
              </w:rPr>
              <w:t>2</w:t>
            </w:r>
          </w:p>
        </w:tc>
        <w:tc>
          <w:tcPr>
            <w:tcW w:w="2686" w:type="dxa"/>
            <w:gridSpan w:val="2"/>
            <w:shd w:val="clear" w:color="auto" w:fill="000000" w:themeFill="text1"/>
          </w:tcPr>
          <w:p w14:paraId="21E1E19B" w14:textId="77777777" w:rsidR="00C1343D" w:rsidRDefault="00C1343D" w:rsidP="00531695">
            <w:pPr>
              <w:spacing w:after="160" w:line="278" w:lineRule="auto"/>
              <w:rPr>
                <w:rFonts w:asciiTheme="minorHAnsi" w:eastAsiaTheme="minorHAnsi" w:hAnsiTheme="minorHAnsi" w:cstheme="minorBidi"/>
              </w:rPr>
            </w:pPr>
          </w:p>
        </w:tc>
      </w:tr>
      <w:tr w:rsidR="00C1343D" w14:paraId="6F7E66CC"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0A0A851E"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50A17849"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5D905EB0"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68D5B6F" w14:textId="77777777" w:rsidR="00C1343D" w:rsidRDefault="00C1343D" w:rsidP="00531695">
            <w:pPr>
              <w:jc w:val="center"/>
              <w:rPr>
                <w:sz w:val="22"/>
                <w:szCs w:val="22"/>
              </w:rPr>
            </w:pPr>
            <w:r>
              <w:rPr>
                <w:sz w:val="22"/>
                <w:szCs w:val="22"/>
              </w:rPr>
              <w:t>88/160/82</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7F96E76" w14:textId="77777777" w:rsidR="00C1343D" w:rsidRDefault="00C1343D" w:rsidP="00531695">
            <w:pPr>
              <w:jc w:val="center"/>
              <w:rPr>
                <w:sz w:val="22"/>
                <w:szCs w:val="22"/>
              </w:rPr>
            </w:pPr>
            <w:r>
              <w:rPr>
                <w:sz w:val="22"/>
                <w:szCs w:val="22"/>
              </w:rPr>
              <w:t>3</w:t>
            </w:r>
          </w:p>
        </w:tc>
        <w:tc>
          <w:tcPr>
            <w:tcW w:w="2686" w:type="dxa"/>
            <w:gridSpan w:val="2"/>
            <w:shd w:val="clear" w:color="auto" w:fill="000000" w:themeFill="text1"/>
          </w:tcPr>
          <w:p w14:paraId="370FAD76" w14:textId="77777777" w:rsidR="00C1343D" w:rsidRDefault="00C1343D" w:rsidP="00531695">
            <w:pPr>
              <w:spacing w:after="160" w:line="278" w:lineRule="auto"/>
              <w:rPr>
                <w:rFonts w:asciiTheme="minorHAnsi" w:eastAsiaTheme="minorHAnsi" w:hAnsiTheme="minorHAnsi" w:cstheme="minorBidi"/>
              </w:rPr>
            </w:pPr>
          </w:p>
        </w:tc>
      </w:tr>
      <w:tr w:rsidR="00C1343D" w14:paraId="57EB80D6"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5F3AA5A1"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67F105B3"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247499AB"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837EF58" w14:textId="77777777" w:rsidR="00C1343D" w:rsidRDefault="00C1343D" w:rsidP="00531695">
            <w:pPr>
              <w:jc w:val="center"/>
              <w:rPr>
                <w:sz w:val="22"/>
                <w:szCs w:val="22"/>
              </w:rPr>
            </w:pPr>
            <w:r>
              <w:rPr>
                <w:sz w:val="22"/>
                <w:szCs w:val="22"/>
              </w:rPr>
              <w:t>90/160/84</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4E5BB9E" w14:textId="77777777" w:rsidR="00C1343D" w:rsidRDefault="00C1343D" w:rsidP="00531695">
            <w:pPr>
              <w:jc w:val="center"/>
              <w:rPr>
                <w:sz w:val="22"/>
                <w:szCs w:val="22"/>
              </w:rPr>
            </w:pPr>
            <w:r>
              <w:rPr>
                <w:sz w:val="22"/>
                <w:szCs w:val="22"/>
              </w:rPr>
              <w:t>2</w:t>
            </w:r>
          </w:p>
        </w:tc>
        <w:tc>
          <w:tcPr>
            <w:tcW w:w="2686" w:type="dxa"/>
            <w:gridSpan w:val="2"/>
            <w:shd w:val="clear" w:color="auto" w:fill="000000" w:themeFill="text1"/>
          </w:tcPr>
          <w:p w14:paraId="7C5B5C29" w14:textId="77777777" w:rsidR="00C1343D" w:rsidRDefault="00C1343D" w:rsidP="00531695">
            <w:pPr>
              <w:spacing w:after="160" w:line="278" w:lineRule="auto"/>
              <w:rPr>
                <w:rFonts w:asciiTheme="minorHAnsi" w:eastAsiaTheme="minorHAnsi" w:hAnsiTheme="minorHAnsi" w:cstheme="minorBidi"/>
              </w:rPr>
            </w:pPr>
          </w:p>
        </w:tc>
      </w:tr>
      <w:tr w:rsidR="00C1343D" w14:paraId="16CF0386"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00BA79F9"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0CE5EBF9"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6B9A70DE"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EE8EFF2" w14:textId="77777777" w:rsidR="00C1343D" w:rsidRDefault="00C1343D" w:rsidP="00531695">
            <w:pPr>
              <w:jc w:val="center"/>
              <w:rPr>
                <w:sz w:val="22"/>
                <w:szCs w:val="22"/>
              </w:rPr>
            </w:pPr>
            <w:r>
              <w:rPr>
                <w:sz w:val="22"/>
                <w:szCs w:val="22"/>
              </w:rPr>
              <w:t>94/160/86</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949D960" w14:textId="77777777" w:rsidR="00C1343D" w:rsidRDefault="00C1343D" w:rsidP="00531695">
            <w:pPr>
              <w:jc w:val="center"/>
              <w:rPr>
                <w:sz w:val="22"/>
                <w:szCs w:val="22"/>
              </w:rPr>
            </w:pPr>
            <w:r>
              <w:rPr>
                <w:sz w:val="22"/>
                <w:szCs w:val="22"/>
              </w:rPr>
              <w:t>3</w:t>
            </w:r>
          </w:p>
        </w:tc>
        <w:tc>
          <w:tcPr>
            <w:tcW w:w="2686" w:type="dxa"/>
            <w:gridSpan w:val="2"/>
            <w:shd w:val="clear" w:color="auto" w:fill="000000" w:themeFill="text1"/>
          </w:tcPr>
          <w:p w14:paraId="51251622" w14:textId="77777777" w:rsidR="00C1343D" w:rsidRDefault="00C1343D" w:rsidP="00531695">
            <w:pPr>
              <w:spacing w:after="160" w:line="278" w:lineRule="auto"/>
              <w:rPr>
                <w:rFonts w:asciiTheme="minorHAnsi" w:eastAsiaTheme="minorHAnsi" w:hAnsiTheme="minorHAnsi" w:cstheme="minorBidi"/>
              </w:rPr>
            </w:pPr>
          </w:p>
        </w:tc>
      </w:tr>
      <w:tr w:rsidR="00C1343D" w14:paraId="2C554696"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1EC6F81C"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52290823"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0B2A08E0"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6A32AE7" w14:textId="77777777" w:rsidR="00C1343D" w:rsidRDefault="00C1343D" w:rsidP="00531695">
            <w:pPr>
              <w:jc w:val="center"/>
              <w:rPr>
                <w:sz w:val="22"/>
                <w:szCs w:val="22"/>
              </w:rPr>
            </w:pPr>
            <w:r>
              <w:rPr>
                <w:sz w:val="22"/>
                <w:szCs w:val="22"/>
              </w:rPr>
              <w:t>80/165/78</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CB1BC3B" w14:textId="77777777" w:rsidR="00C1343D" w:rsidRDefault="00C1343D" w:rsidP="00531695">
            <w:pPr>
              <w:jc w:val="center"/>
              <w:rPr>
                <w:sz w:val="22"/>
                <w:szCs w:val="22"/>
              </w:rPr>
            </w:pPr>
            <w:r>
              <w:rPr>
                <w:sz w:val="22"/>
                <w:szCs w:val="22"/>
              </w:rPr>
              <w:t>2</w:t>
            </w:r>
          </w:p>
        </w:tc>
        <w:tc>
          <w:tcPr>
            <w:tcW w:w="2686" w:type="dxa"/>
            <w:gridSpan w:val="2"/>
            <w:shd w:val="clear" w:color="auto" w:fill="000000" w:themeFill="text1"/>
          </w:tcPr>
          <w:p w14:paraId="698EF4E1" w14:textId="77777777" w:rsidR="00C1343D" w:rsidRDefault="00C1343D" w:rsidP="00531695">
            <w:pPr>
              <w:spacing w:after="160" w:line="278" w:lineRule="auto"/>
              <w:rPr>
                <w:rFonts w:asciiTheme="minorHAnsi" w:eastAsiaTheme="minorHAnsi" w:hAnsiTheme="minorHAnsi" w:cstheme="minorBidi"/>
              </w:rPr>
            </w:pPr>
          </w:p>
        </w:tc>
      </w:tr>
      <w:tr w:rsidR="00C1343D" w14:paraId="555C9417"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5E81C314"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3325C742"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4B5A0585"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7929149" w14:textId="77777777" w:rsidR="00C1343D" w:rsidRDefault="00C1343D" w:rsidP="00531695">
            <w:pPr>
              <w:jc w:val="center"/>
              <w:rPr>
                <w:sz w:val="22"/>
                <w:szCs w:val="22"/>
              </w:rPr>
            </w:pPr>
            <w:r>
              <w:rPr>
                <w:sz w:val="22"/>
                <w:szCs w:val="22"/>
              </w:rPr>
              <w:t>82/165/78</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CDC92C9" w14:textId="77777777" w:rsidR="00C1343D" w:rsidRDefault="00C1343D" w:rsidP="00531695">
            <w:pPr>
              <w:jc w:val="center"/>
              <w:rPr>
                <w:sz w:val="22"/>
                <w:szCs w:val="22"/>
              </w:rPr>
            </w:pPr>
            <w:r>
              <w:rPr>
                <w:sz w:val="22"/>
                <w:szCs w:val="22"/>
              </w:rPr>
              <w:t>2</w:t>
            </w:r>
          </w:p>
        </w:tc>
        <w:tc>
          <w:tcPr>
            <w:tcW w:w="2686" w:type="dxa"/>
            <w:gridSpan w:val="2"/>
            <w:shd w:val="clear" w:color="auto" w:fill="000000" w:themeFill="text1"/>
          </w:tcPr>
          <w:p w14:paraId="24F7E6C3" w14:textId="77777777" w:rsidR="00C1343D" w:rsidRDefault="00C1343D" w:rsidP="00531695">
            <w:pPr>
              <w:spacing w:after="160" w:line="278" w:lineRule="auto"/>
              <w:rPr>
                <w:rFonts w:asciiTheme="minorHAnsi" w:eastAsiaTheme="minorHAnsi" w:hAnsiTheme="minorHAnsi" w:cstheme="minorBidi"/>
              </w:rPr>
            </w:pPr>
          </w:p>
        </w:tc>
      </w:tr>
      <w:tr w:rsidR="00C1343D" w14:paraId="62DB5256"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5BAA1A9C"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27CBADDD"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4BD9ACEF"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8CC28C2" w14:textId="77777777" w:rsidR="00C1343D" w:rsidRDefault="00C1343D" w:rsidP="00531695">
            <w:pPr>
              <w:jc w:val="center"/>
              <w:rPr>
                <w:sz w:val="22"/>
                <w:szCs w:val="22"/>
              </w:rPr>
            </w:pPr>
            <w:r>
              <w:rPr>
                <w:sz w:val="22"/>
                <w:szCs w:val="22"/>
              </w:rPr>
              <w:t>84/165/80</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B4495CF" w14:textId="77777777" w:rsidR="00C1343D" w:rsidRDefault="00C1343D" w:rsidP="00531695">
            <w:pPr>
              <w:jc w:val="center"/>
              <w:rPr>
                <w:sz w:val="22"/>
                <w:szCs w:val="22"/>
              </w:rPr>
            </w:pPr>
            <w:r>
              <w:rPr>
                <w:sz w:val="22"/>
                <w:szCs w:val="22"/>
              </w:rPr>
              <w:t>3</w:t>
            </w:r>
          </w:p>
        </w:tc>
        <w:tc>
          <w:tcPr>
            <w:tcW w:w="2686" w:type="dxa"/>
            <w:gridSpan w:val="2"/>
            <w:shd w:val="clear" w:color="auto" w:fill="000000" w:themeFill="text1"/>
          </w:tcPr>
          <w:p w14:paraId="2133FF71" w14:textId="77777777" w:rsidR="00C1343D" w:rsidRDefault="00C1343D" w:rsidP="00531695">
            <w:pPr>
              <w:spacing w:after="160" w:line="278" w:lineRule="auto"/>
              <w:rPr>
                <w:rFonts w:asciiTheme="minorHAnsi" w:eastAsiaTheme="minorHAnsi" w:hAnsiTheme="minorHAnsi" w:cstheme="minorBidi"/>
              </w:rPr>
            </w:pPr>
          </w:p>
        </w:tc>
      </w:tr>
      <w:tr w:rsidR="00C1343D" w14:paraId="64CB08C3"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12F2A79A"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02148A2D"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6905A1E8"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8213F04" w14:textId="77777777" w:rsidR="00C1343D" w:rsidRDefault="00C1343D" w:rsidP="00531695">
            <w:pPr>
              <w:jc w:val="center"/>
              <w:rPr>
                <w:sz w:val="22"/>
                <w:szCs w:val="22"/>
              </w:rPr>
            </w:pPr>
            <w:r>
              <w:rPr>
                <w:sz w:val="22"/>
                <w:szCs w:val="22"/>
              </w:rPr>
              <w:t>88/165/82</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E7B3EFD" w14:textId="77777777" w:rsidR="00C1343D" w:rsidRDefault="00C1343D" w:rsidP="00531695">
            <w:pPr>
              <w:jc w:val="center"/>
              <w:rPr>
                <w:sz w:val="22"/>
                <w:szCs w:val="22"/>
              </w:rPr>
            </w:pPr>
            <w:r>
              <w:rPr>
                <w:sz w:val="22"/>
                <w:szCs w:val="22"/>
              </w:rPr>
              <w:t>3</w:t>
            </w:r>
          </w:p>
        </w:tc>
        <w:tc>
          <w:tcPr>
            <w:tcW w:w="2686" w:type="dxa"/>
            <w:gridSpan w:val="2"/>
            <w:shd w:val="clear" w:color="auto" w:fill="000000" w:themeFill="text1"/>
          </w:tcPr>
          <w:p w14:paraId="692C5523" w14:textId="77777777" w:rsidR="00C1343D" w:rsidRDefault="00C1343D" w:rsidP="00531695">
            <w:pPr>
              <w:spacing w:after="160" w:line="278" w:lineRule="auto"/>
              <w:rPr>
                <w:rFonts w:asciiTheme="minorHAnsi" w:eastAsiaTheme="minorHAnsi" w:hAnsiTheme="minorHAnsi" w:cstheme="minorBidi"/>
              </w:rPr>
            </w:pPr>
          </w:p>
        </w:tc>
      </w:tr>
      <w:tr w:rsidR="00C1343D" w14:paraId="4C079772"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5C1C1401"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3C384B2C"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56A8A489"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EBCF589" w14:textId="77777777" w:rsidR="00C1343D" w:rsidRDefault="00C1343D" w:rsidP="00531695">
            <w:pPr>
              <w:jc w:val="center"/>
              <w:rPr>
                <w:sz w:val="22"/>
                <w:szCs w:val="22"/>
              </w:rPr>
            </w:pPr>
            <w:r>
              <w:rPr>
                <w:sz w:val="22"/>
                <w:szCs w:val="22"/>
              </w:rPr>
              <w:t>92/165/86</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2245379" w14:textId="77777777" w:rsidR="00C1343D" w:rsidRDefault="00C1343D" w:rsidP="00531695">
            <w:pPr>
              <w:jc w:val="center"/>
              <w:rPr>
                <w:sz w:val="22"/>
                <w:szCs w:val="22"/>
              </w:rPr>
            </w:pPr>
            <w:r>
              <w:rPr>
                <w:sz w:val="22"/>
                <w:szCs w:val="22"/>
              </w:rPr>
              <w:t>4</w:t>
            </w:r>
          </w:p>
        </w:tc>
        <w:tc>
          <w:tcPr>
            <w:tcW w:w="2686" w:type="dxa"/>
            <w:gridSpan w:val="2"/>
            <w:shd w:val="clear" w:color="auto" w:fill="000000" w:themeFill="text1"/>
          </w:tcPr>
          <w:p w14:paraId="56A32677" w14:textId="77777777" w:rsidR="00C1343D" w:rsidRDefault="00C1343D" w:rsidP="00531695">
            <w:pPr>
              <w:spacing w:after="160" w:line="278" w:lineRule="auto"/>
              <w:rPr>
                <w:rFonts w:asciiTheme="minorHAnsi" w:eastAsiaTheme="minorHAnsi" w:hAnsiTheme="minorHAnsi" w:cstheme="minorBidi"/>
              </w:rPr>
            </w:pPr>
          </w:p>
        </w:tc>
      </w:tr>
      <w:tr w:rsidR="00C1343D" w14:paraId="06B3C2D2"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5A49BFB0"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5A4BA385"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22CD0454"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E2BCA48" w14:textId="77777777" w:rsidR="00C1343D" w:rsidRDefault="00C1343D" w:rsidP="00531695">
            <w:pPr>
              <w:jc w:val="center"/>
              <w:rPr>
                <w:sz w:val="22"/>
                <w:szCs w:val="22"/>
              </w:rPr>
            </w:pPr>
            <w:r>
              <w:rPr>
                <w:sz w:val="22"/>
                <w:szCs w:val="22"/>
              </w:rPr>
              <w:t>96/165/90</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0FBF5BC" w14:textId="77777777" w:rsidR="00C1343D" w:rsidRDefault="00C1343D" w:rsidP="00531695">
            <w:pPr>
              <w:jc w:val="center"/>
              <w:rPr>
                <w:sz w:val="22"/>
                <w:szCs w:val="22"/>
              </w:rPr>
            </w:pPr>
            <w:r>
              <w:rPr>
                <w:sz w:val="22"/>
                <w:szCs w:val="22"/>
              </w:rPr>
              <w:t>3</w:t>
            </w:r>
          </w:p>
        </w:tc>
        <w:tc>
          <w:tcPr>
            <w:tcW w:w="2686" w:type="dxa"/>
            <w:gridSpan w:val="2"/>
            <w:shd w:val="clear" w:color="auto" w:fill="000000" w:themeFill="text1"/>
          </w:tcPr>
          <w:p w14:paraId="3D0F155F" w14:textId="77777777" w:rsidR="00C1343D" w:rsidRDefault="00C1343D" w:rsidP="00531695">
            <w:pPr>
              <w:spacing w:after="160" w:line="278" w:lineRule="auto"/>
              <w:rPr>
                <w:rFonts w:asciiTheme="minorHAnsi" w:eastAsiaTheme="minorHAnsi" w:hAnsiTheme="minorHAnsi" w:cstheme="minorBidi"/>
              </w:rPr>
            </w:pPr>
          </w:p>
        </w:tc>
      </w:tr>
      <w:tr w:rsidR="00C1343D" w14:paraId="4FA15706"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39459595"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3D883DCF"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2EB80F62"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632ECA1" w14:textId="77777777" w:rsidR="00C1343D" w:rsidRDefault="00C1343D" w:rsidP="00531695">
            <w:pPr>
              <w:jc w:val="center"/>
              <w:rPr>
                <w:sz w:val="22"/>
                <w:szCs w:val="22"/>
              </w:rPr>
            </w:pPr>
            <w:r>
              <w:rPr>
                <w:sz w:val="22"/>
                <w:szCs w:val="22"/>
              </w:rPr>
              <w:t>82/170/78</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AACC803" w14:textId="77777777" w:rsidR="00C1343D" w:rsidRDefault="00C1343D" w:rsidP="00531695">
            <w:pPr>
              <w:jc w:val="center"/>
              <w:rPr>
                <w:sz w:val="22"/>
                <w:szCs w:val="22"/>
              </w:rPr>
            </w:pPr>
            <w:r>
              <w:rPr>
                <w:sz w:val="22"/>
                <w:szCs w:val="22"/>
              </w:rPr>
              <w:t>3</w:t>
            </w:r>
          </w:p>
        </w:tc>
        <w:tc>
          <w:tcPr>
            <w:tcW w:w="2686" w:type="dxa"/>
            <w:gridSpan w:val="2"/>
            <w:shd w:val="clear" w:color="auto" w:fill="000000" w:themeFill="text1"/>
          </w:tcPr>
          <w:p w14:paraId="6181E7AA" w14:textId="77777777" w:rsidR="00C1343D" w:rsidRDefault="00C1343D" w:rsidP="00531695">
            <w:pPr>
              <w:spacing w:after="160" w:line="278" w:lineRule="auto"/>
              <w:rPr>
                <w:rFonts w:asciiTheme="minorHAnsi" w:eastAsiaTheme="minorHAnsi" w:hAnsiTheme="minorHAnsi" w:cstheme="minorBidi"/>
              </w:rPr>
            </w:pPr>
          </w:p>
        </w:tc>
      </w:tr>
      <w:tr w:rsidR="00C1343D" w14:paraId="0E957322"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7B945B17"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0577805D"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54841EC4"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B9D1AC5" w14:textId="77777777" w:rsidR="00C1343D" w:rsidRDefault="00C1343D" w:rsidP="00531695">
            <w:pPr>
              <w:jc w:val="center"/>
              <w:rPr>
                <w:sz w:val="22"/>
                <w:szCs w:val="22"/>
              </w:rPr>
            </w:pPr>
            <w:r>
              <w:rPr>
                <w:sz w:val="22"/>
                <w:szCs w:val="22"/>
              </w:rPr>
              <w:t>84/170/80</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518E20B" w14:textId="77777777" w:rsidR="00C1343D" w:rsidRDefault="00C1343D" w:rsidP="00531695">
            <w:pPr>
              <w:jc w:val="center"/>
              <w:rPr>
                <w:sz w:val="22"/>
                <w:szCs w:val="22"/>
              </w:rPr>
            </w:pPr>
            <w:r>
              <w:rPr>
                <w:sz w:val="22"/>
                <w:szCs w:val="22"/>
              </w:rPr>
              <w:t>3</w:t>
            </w:r>
          </w:p>
        </w:tc>
        <w:tc>
          <w:tcPr>
            <w:tcW w:w="2686" w:type="dxa"/>
            <w:gridSpan w:val="2"/>
            <w:shd w:val="clear" w:color="auto" w:fill="000000" w:themeFill="text1"/>
          </w:tcPr>
          <w:p w14:paraId="26A477D2" w14:textId="77777777" w:rsidR="00C1343D" w:rsidRDefault="00C1343D" w:rsidP="00531695">
            <w:pPr>
              <w:spacing w:after="160" w:line="278" w:lineRule="auto"/>
              <w:rPr>
                <w:rFonts w:asciiTheme="minorHAnsi" w:eastAsiaTheme="minorHAnsi" w:hAnsiTheme="minorHAnsi" w:cstheme="minorBidi"/>
              </w:rPr>
            </w:pPr>
          </w:p>
        </w:tc>
      </w:tr>
      <w:tr w:rsidR="00C1343D" w14:paraId="4E028BCC"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166E898A"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299F30BA"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5B1D0EE2"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tcPr>
          <w:p w14:paraId="04D0E09A" w14:textId="77777777" w:rsidR="00C1343D" w:rsidRDefault="00C1343D" w:rsidP="00531695">
            <w:pPr>
              <w:jc w:val="center"/>
              <w:rPr>
                <w:sz w:val="22"/>
                <w:szCs w:val="22"/>
              </w:rPr>
            </w:pPr>
          </w:p>
        </w:tc>
        <w:tc>
          <w:tcPr>
            <w:tcW w:w="1200" w:type="dxa"/>
            <w:tcBorders>
              <w:top w:val="single" w:sz="4" w:space="0" w:color="auto"/>
              <w:left w:val="single" w:sz="4" w:space="0" w:color="auto"/>
              <w:bottom w:val="single" w:sz="4" w:space="0" w:color="auto"/>
              <w:right w:val="single" w:sz="4" w:space="0" w:color="auto"/>
            </w:tcBorders>
            <w:vAlign w:val="center"/>
          </w:tcPr>
          <w:p w14:paraId="5C452805" w14:textId="77777777" w:rsidR="00C1343D" w:rsidRDefault="00C1343D" w:rsidP="00531695">
            <w:pPr>
              <w:jc w:val="center"/>
              <w:rPr>
                <w:sz w:val="22"/>
                <w:szCs w:val="22"/>
              </w:rPr>
            </w:pPr>
          </w:p>
        </w:tc>
        <w:tc>
          <w:tcPr>
            <w:tcW w:w="2686" w:type="dxa"/>
            <w:gridSpan w:val="2"/>
            <w:shd w:val="clear" w:color="auto" w:fill="000000" w:themeFill="text1"/>
          </w:tcPr>
          <w:p w14:paraId="641D2ADF" w14:textId="77777777" w:rsidR="00C1343D" w:rsidRDefault="00C1343D" w:rsidP="00531695">
            <w:pPr>
              <w:spacing w:after="160" w:line="278" w:lineRule="auto"/>
              <w:rPr>
                <w:rFonts w:asciiTheme="minorHAnsi" w:eastAsiaTheme="minorHAnsi" w:hAnsiTheme="minorHAnsi" w:cstheme="minorBidi"/>
              </w:rPr>
            </w:pPr>
          </w:p>
        </w:tc>
      </w:tr>
      <w:tr w:rsidR="00C1343D" w14:paraId="38CD1837"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52B9E255"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402CACD2"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0CEEDB3E"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25DA307" w14:textId="77777777" w:rsidR="00C1343D" w:rsidRDefault="00C1343D" w:rsidP="00531695">
            <w:pPr>
              <w:jc w:val="center"/>
              <w:rPr>
                <w:sz w:val="22"/>
                <w:szCs w:val="22"/>
              </w:rPr>
            </w:pPr>
            <w:r>
              <w:rPr>
                <w:sz w:val="22"/>
                <w:szCs w:val="22"/>
              </w:rPr>
              <w:t>88/170/82</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D4424A7" w14:textId="77777777" w:rsidR="00C1343D" w:rsidRDefault="00C1343D" w:rsidP="00531695">
            <w:pPr>
              <w:jc w:val="center"/>
              <w:rPr>
                <w:sz w:val="22"/>
                <w:szCs w:val="22"/>
              </w:rPr>
            </w:pPr>
            <w:r>
              <w:rPr>
                <w:sz w:val="22"/>
                <w:szCs w:val="22"/>
              </w:rPr>
              <w:t>4</w:t>
            </w:r>
          </w:p>
        </w:tc>
        <w:tc>
          <w:tcPr>
            <w:tcW w:w="2686" w:type="dxa"/>
            <w:gridSpan w:val="2"/>
            <w:shd w:val="clear" w:color="auto" w:fill="000000" w:themeFill="text1"/>
          </w:tcPr>
          <w:p w14:paraId="5A3EDDBA" w14:textId="77777777" w:rsidR="00C1343D" w:rsidRDefault="00C1343D" w:rsidP="00531695">
            <w:pPr>
              <w:spacing w:after="160" w:line="278" w:lineRule="auto"/>
              <w:rPr>
                <w:rFonts w:asciiTheme="minorHAnsi" w:eastAsiaTheme="minorHAnsi" w:hAnsiTheme="minorHAnsi" w:cstheme="minorBidi"/>
              </w:rPr>
            </w:pPr>
          </w:p>
        </w:tc>
      </w:tr>
      <w:tr w:rsidR="00C1343D" w14:paraId="221DA7D9"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2F26C22F"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7CF4547F"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445A7AA8"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E2055DF" w14:textId="77777777" w:rsidR="00C1343D" w:rsidRDefault="00C1343D" w:rsidP="00531695">
            <w:pPr>
              <w:jc w:val="center"/>
              <w:rPr>
                <w:sz w:val="22"/>
                <w:szCs w:val="22"/>
              </w:rPr>
            </w:pPr>
            <w:r>
              <w:rPr>
                <w:sz w:val="22"/>
                <w:szCs w:val="22"/>
              </w:rPr>
              <w:t>90/170/84</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98B39DC" w14:textId="77777777" w:rsidR="00C1343D" w:rsidRDefault="00C1343D" w:rsidP="00531695">
            <w:pPr>
              <w:jc w:val="center"/>
              <w:rPr>
                <w:sz w:val="22"/>
                <w:szCs w:val="22"/>
              </w:rPr>
            </w:pPr>
            <w:r>
              <w:rPr>
                <w:sz w:val="22"/>
                <w:szCs w:val="22"/>
              </w:rPr>
              <w:t>4</w:t>
            </w:r>
          </w:p>
        </w:tc>
        <w:tc>
          <w:tcPr>
            <w:tcW w:w="2686" w:type="dxa"/>
            <w:gridSpan w:val="2"/>
            <w:shd w:val="clear" w:color="auto" w:fill="000000" w:themeFill="text1"/>
          </w:tcPr>
          <w:p w14:paraId="0D376B57" w14:textId="77777777" w:rsidR="00C1343D" w:rsidRDefault="00C1343D" w:rsidP="00531695">
            <w:pPr>
              <w:spacing w:after="160" w:line="278" w:lineRule="auto"/>
              <w:rPr>
                <w:rFonts w:asciiTheme="minorHAnsi" w:eastAsiaTheme="minorHAnsi" w:hAnsiTheme="minorHAnsi" w:cstheme="minorBidi"/>
              </w:rPr>
            </w:pPr>
          </w:p>
        </w:tc>
      </w:tr>
      <w:tr w:rsidR="00C1343D" w14:paraId="3CF1D342"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66BCEEFF"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79298B31"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49CDDFD8"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A1143D9" w14:textId="77777777" w:rsidR="00C1343D" w:rsidRDefault="00C1343D" w:rsidP="00531695">
            <w:pPr>
              <w:jc w:val="center"/>
              <w:rPr>
                <w:sz w:val="22"/>
                <w:szCs w:val="22"/>
              </w:rPr>
            </w:pPr>
            <w:r>
              <w:rPr>
                <w:sz w:val="22"/>
                <w:szCs w:val="22"/>
              </w:rPr>
              <w:t>92/170/84</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364C8A2" w14:textId="77777777" w:rsidR="00C1343D" w:rsidRDefault="00C1343D" w:rsidP="00531695">
            <w:pPr>
              <w:jc w:val="center"/>
              <w:rPr>
                <w:sz w:val="22"/>
                <w:szCs w:val="22"/>
              </w:rPr>
            </w:pPr>
            <w:r>
              <w:rPr>
                <w:sz w:val="22"/>
                <w:szCs w:val="22"/>
              </w:rPr>
              <w:t>5</w:t>
            </w:r>
          </w:p>
        </w:tc>
        <w:tc>
          <w:tcPr>
            <w:tcW w:w="2686" w:type="dxa"/>
            <w:gridSpan w:val="2"/>
            <w:shd w:val="clear" w:color="auto" w:fill="000000" w:themeFill="text1"/>
          </w:tcPr>
          <w:p w14:paraId="4C719870" w14:textId="77777777" w:rsidR="00C1343D" w:rsidRDefault="00C1343D" w:rsidP="00531695">
            <w:pPr>
              <w:spacing w:after="160" w:line="278" w:lineRule="auto"/>
              <w:rPr>
                <w:rFonts w:asciiTheme="minorHAnsi" w:eastAsiaTheme="minorHAnsi" w:hAnsiTheme="minorHAnsi" w:cstheme="minorBidi"/>
              </w:rPr>
            </w:pPr>
          </w:p>
        </w:tc>
      </w:tr>
      <w:tr w:rsidR="00C1343D" w14:paraId="6DC63DF0"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24426B43"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2319AC7A"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2AFA9492"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A226D1E" w14:textId="77777777" w:rsidR="00C1343D" w:rsidRDefault="00C1343D" w:rsidP="00531695">
            <w:pPr>
              <w:jc w:val="center"/>
              <w:rPr>
                <w:sz w:val="22"/>
                <w:szCs w:val="22"/>
              </w:rPr>
            </w:pPr>
            <w:r>
              <w:rPr>
                <w:sz w:val="22"/>
                <w:szCs w:val="22"/>
              </w:rPr>
              <w:t>94/170/86</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5C10E0F" w14:textId="77777777" w:rsidR="00C1343D" w:rsidRDefault="00C1343D" w:rsidP="00531695">
            <w:pPr>
              <w:jc w:val="center"/>
              <w:rPr>
                <w:sz w:val="22"/>
                <w:szCs w:val="22"/>
              </w:rPr>
            </w:pPr>
            <w:r>
              <w:rPr>
                <w:sz w:val="22"/>
                <w:szCs w:val="22"/>
              </w:rPr>
              <w:t>5</w:t>
            </w:r>
          </w:p>
        </w:tc>
        <w:tc>
          <w:tcPr>
            <w:tcW w:w="2686" w:type="dxa"/>
            <w:gridSpan w:val="2"/>
            <w:shd w:val="clear" w:color="auto" w:fill="000000" w:themeFill="text1"/>
          </w:tcPr>
          <w:p w14:paraId="1A454073" w14:textId="77777777" w:rsidR="00C1343D" w:rsidRDefault="00C1343D" w:rsidP="00531695">
            <w:pPr>
              <w:spacing w:after="160" w:line="278" w:lineRule="auto"/>
              <w:rPr>
                <w:rFonts w:asciiTheme="minorHAnsi" w:eastAsiaTheme="minorHAnsi" w:hAnsiTheme="minorHAnsi" w:cstheme="minorBidi"/>
              </w:rPr>
            </w:pPr>
          </w:p>
        </w:tc>
      </w:tr>
      <w:tr w:rsidR="00C1343D" w14:paraId="1614077B"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694308EF"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4BBAB6A1"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54FD175A"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C75C1DF" w14:textId="77777777" w:rsidR="00C1343D" w:rsidRDefault="00C1343D" w:rsidP="00531695">
            <w:pPr>
              <w:jc w:val="center"/>
              <w:rPr>
                <w:sz w:val="22"/>
                <w:szCs w:val="22"/>
              </w:rPr>
            </w:pPr>
            <w:r>
              <w:rPr>
                <w:sz w:val="22"/>
                <w:szCs w:val="22"/>
              </w:rPr>
              <w:t>96/170/88</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C9B4A40" w14:textId="77777777" w:rsidR="00C1343D" w:rsidRDefault="00C1343D" w:rsidP="00531695">
            <w:pPr>
              <w:jc w:val="center"/>
              <w:rPr>
                <w:sz w:val="22"/>
                <w:szCs w:val="22"/>
              </w:rPr>
            </w:pPr>
            <w:r>
              <w:rPr>
                <w:sz w:val="22"/>
                <w:szCs w:val="22"/>
              </w:rPr>
              <w:t>5</w:t>
            </w:r>
          </w:p>
        </w:tc>
        <w:tc>
          <w:tcPr>
            <w:tcW w:w="2686" w:type="dxa"/>
            <w:gridSpan w:val="2"/>
            <w:shd w:val="clear" w:color="auto" w:fill="000000" w:themeFill="text1"/>
          </w:tcPr>
          <w:p w14:paraId="0C7C429C" w14:textId="77777777" w:rsidR="00C1343D" w:rsidRDefault="00C1343D" w:rsidP="00531695">
            <w:pPr>
              <w:spacing w:after="160" w:line="278" w:lineRule="auto"/>
              <w:rPr>
                <w:rFonts w:asciiTheme="minorHAnsi" w:eastAsiaTheme="minorHAnsi" w:hAnsiTheme="minorHAnsi" w:cstheme="minorBidi"/>
              </w:rPr>
            </w:pPr>
          </w:p>
        </w:tc>
      </w:tr>
      <w:tr w:rsidR="00C1343D" w14:paraId="6DCC4291"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196FC4FD"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6FE4E670"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3B69504C"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23A45F4" w14:textId="77777777" w:rsidR="00C1343D" w:rsidRDefault="00C1343D" w:rsidP="00531695">
            <w:pPr>
              <w:jc w:val="center"/>
              <w:rPr>
                <w:sz w:val="22"/>
                <w:szCs w:val="22"/>
              </w:rPr>
            </w:pPr>
            <w:r>
              <w:rPr>
                <w:sz w:val="22"/>
                <w:szCs w:val="22"/>
              </w:rPr>
              <w:t>98/170/90</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09A9362" w14:textId="77777777" w:rsidR="00C1343D" w:rsidRDefault="00C1343D" w:rsidP="00531695">
            <w:pPr>
              <w:jc w:val="center"/>
              <w:rPr>
                <w:sz w:val="22"/>
                <w:szCs w:val="22"/>
              </w:rPr>
            </w:pPr>
            <w:r>
              <w:rPr>
                <w:sz w:val="22"/>
                <w:szCs w:val="22"/>
              </w:rPr>
              <w:t>5</w:t>
            </w:r>
          </w:p>
        </w:tc>
        <w:tc>
          <w:tcPr>
            <w:tcW w:w="2686" w:type="dxa"/>
            <w:gridSpan w:val="2"/>
            <w:shd w:val="clear" w:color="auto" w:fill="000000" w:themeFill="text1"/>
          </w:tcPr>
          <w:p w14:paraId="6514E619" w14:textId="77777777" w:rsidR="00C1343D" w:rsidRDefault="00C1343D" w:rsidP="00531695">
            <w:pPr>
              <w:spacing w:after="160" w:line="278" w:lineRule="auto"/>
              <w:rPr>
                <w:rFonts w:asciiTheme="minorHAnsi" w:eastAsiaTheme="minorHAnsi" w:hAnsiTheme="minorHAnsi" w:cstheme="minorBidi"/>
              </w:rPr>
            </w:pPr>
          </w:p>
        </w:tc>
      </w:tr>
      <w:tr w:rsidR="00C1343D" w14:paraId="17B0B64D"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5022ADAF"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5D6DF9E6"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5F18D8E6"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745E26B" w14:textId="77777777" w:rsidR="00C1343D" w:rsidRDefault="00C1343D" w:rsidP="00531695">
            <w:pPr>
              <w:jc w:val="center"/>
              <w:rPr>
                <w:sz w:val="22"/>
                <w:szCs w:val="22"/>
              </w:rPr>
            </w:pPr>
            <w:r>
              <w:rPr>
                <w:sz w:val="22"/>
                <w:szCs w:val="22"/>
              </w:rPr>
              <w:t>100/170/92</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F0C0E2B" w14:textId="77777777" w:rsidR="00C1343D" w:rsidRDefault="00C1343D" w:rsidP="00531695">
            <w:pPr>
              <w:jc w:val="center"/>
              <w:rPr>
                <w:sz w:val="22"/>
                <w:szCs w:val="22"/>
              </w:rPr>
            </w:pPr>
            <w:r>
              <w:rPr>
                <w:sz w:val="22"/>
                <w:szCs w:val="22"/>
              </w:rPr>
              <w:t>3</w:t>
            </w:r>
          </w:p>
        </w:tc>
        <w:tc>
          <w:tcPr>
            <w:tcW w:w="2686" w:type="dxa"/>
            <w:gridSpan w:val="2"/>
            <w:shd w:val="clear" w:color="auto" w:fill="000000" w:themeFill="text1"/>
          </w:tcPr>
          <w:p w14:paraId="7C8865A7" w14:textId="77777777" w:rsidR="00C1343D" w:rsidRDefault="00C1343D" w:rsidP="00531695">
            <w:pPr>
              <w:spacing w:after="160" w:line="278" w:lineRule="auto"/>
              <w:rPr>
                <w:rFonts w:asciiTheme="minorHAnsi" w:eastAsiaTheme="minorHAnsi" w:hAnsiTheme="minorHAnsi" w:cstheme="minorBidi"/>
              </w:rPr>
            </w:pPr>
          </w:p>
        </w:tc>
      </w:tr>
      <w:tr w:rsidR="00C1343D" w14:paraId="325BE725"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714E5A8C"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65F49E00"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745E4AA0"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061DA27" w14:textId="77777777" w:rsidR="00C1343D" w:rsidRDefault="00C1343D" w:rsidP="00531695">
            <w:pPr>
              <w:jc w:val="center"/>
              <w:rPr>
                <w:sz w:val="22"/>
                <w:szCs w:val="22"/>
              </w:rPr>
            </w:pPr>
            <w:r>
              <w:rPr>
                <w:sz w:val="22"/>
                <w:szCs w:val="22"/>
              </w:rPr>
              <w:t>102/170/92</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4FAF817" w14:textId="77777777" w:rsidR="00C1343D" w:rsidRDefault="00C1343D" w:rsidP="00531695">
            <w:pPr>
              <w:jc w:val="center"/>
              <w:rPr>
                <w:sz w:val="22"/>
                <w:szCs w:val="22"/>
              </w:rPr>
            </w:pPr>
            <w:r>
              <w:rPr>
                <w:sz w:val="22"/>
                <w:szCs w:val="22"/>
              </w:rPr>
              <w:t>3</w:t>
            </w:r>
          </w:p>
        </w:tc>
        <w:tc>
          <w:tcPr>
            <w:tcW w:w="2686" w:type="dxa"/>
            <w:gridSpan w:val="2"/>
            <w:shd w:val="clear" w:color="auto" w:fill="000000" w:themeFill="text1"/>
          </w:tcPr>
          <w:p w14:paraId="4B0C4FBD" w14:textId="77777777" w:rsidR="00C1343D" w:rsidRDefault="00C1343D" w:rsidP="00531695">
            <w:pPr>
              <w:spacing w:after="160" w:line="278" w:lineRule="auto"/>
              <w:rPr>
                <w:rFonts w:asciiTheme="minorHAnsi" w:eastAsiaTheme="minorHAnsi" w:hAnsiTheme="minorHAnsi" w:cstheme="minorBidi"/>
              </w:rPr>
            </w:pPr>
          </w:p>
        </w:tc>
      </w:tr>
      <w:tr w:rsidR="00C1343D" w14:paraId="7DB0E90F"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0ABF35FC"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6486B938"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1F7C8DC9"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85815D7" w14:textId="77777777" w:rsidR="00C1343D" w:rsidRDefault="00C1343D" w:rsidP="00531695">
            <w:pPr>
              <w:jc w:val="center"/>
              <w:rPr>
                <w:sz w:val="22"/>
                <w:szCs w:val="22"/>
              </w:rPr>
            </w:pPr>
            <w:r>
              <w:rPr>
                <w:sz w:val="22"/>
                <w:szCs w:val="22"/>
              </w:rPr>
              <w:t>104/170/94</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64A86F6" w14:textId="77777777" w:rsidR="00C1343D" w:rsidRDefault="00C1343D" w:rsidP="00531695">
            <w:pPr>
              <w:jc w:val="center"/>
              <w:rPr>
                <w:sz w:val="22"/>
                <w:szCs w:val="22"/>
              </w:rPr>
            </w:pPr>
            <w:r>
              <w:rPr>
                <w:sz w:val="22"/>
                <w:szCs w:val="22"/>
              </w:rPr>
              <w:t>3</w:t>
            </w:r>
          </w:p>
        </w:tc>
        <w:tc>
          <w:tcPr>
            <w:tcW w:w="2686" w:type="dxa"/>
            <w:gridSpan w:val="2"/>
            <w:shd w:val="clear" w:color="auto" w:fill="000000" w:themeFill="text1"/>
          </w:tcPr>
          <w:p w14:paraId="64286B80" w14:textId="77777777" w:rsidR="00C1343D" w:rsidRDefault="00C1343D" w:rsidP="00531695">
            <w:pPr>
              <w:spacing w:after="160" w:line="278" w:lineRule="auto"/>
              <w:rPr>
                <w:rFonts w:asciiTheme="minorHAnsi" w:eastAsiaTheme="minorHAnsi" w:hAnsiTheme="minorHAnsi" w:cstheme="minorBidi"/>
              </w:rPr>
            </w:pPr>
          </w:p>
        </w:tc>
      </w:tr>
      <w:tr w:rsidR="00C1343D" w14:paraId="6225CCC1"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06E9E34E"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55C1EEBE"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0BF0CCD6"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FEEF11B" w14:textId="77777777" w:rsidR="00C1343D" w:rsidRDefault="00C1343D" w:rsidP="00531695">
            <w:pPr>
              <w:jc w:val="center"/>
              <w:rPr>
                <w:sz w:val="22"/>
                <w:szCs w:val="22"/>
              </w:rPr>
            </w:pPr>
            <w:r>
              <w:rPr>
                <w:sz w:val="22"/>
                <w:szCs w:val="22"/>
              </w:rPr>
              <w:t>106/170/96</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CA45798" w14:textId="77777777" w:rsidR="00C1343D" w:rsidRDefault="00C1343D" w:rsidP="00531695">
            <w:pPr>
              <w:jc w:val="center"/>
              <w:rPr>
                <w:sz w:val="22"/>
                <w:szCs w:val="22"/>
              </w:rPr>
            </w:pPr>
            <w:r>
              <w:rPr>
                <w:sz w:val="22"/>
                <w:szCs w:val="22"/>
              </w:rPr>
              <w:t>3</w:t>
            </w:r>
          </w:p>
        </w:tc>
        <w:tc>
          <w:tcPr>
            <w:tcW w:w="2686" w:type="dxa"/>
            <w:gridSpan w:val="2"/>
            <w:shd w:val="clear" w:color="auto" w:fill="000000" w:themeFill="text1"/>
          </w:tcPr>
          <w:p w14:paraId="47C16AAA" w14:textId="77777777" w:rsidR="00C1343D" w:rsidRDefault="00C1343D" w:rsidP="00531695">
            <w:pPr>
              <w:spacing w:after="160" w:line="278" w:lineRule="auto"/>
              <w:rPr>
                <w:rFonts w:asciiTheme="minorHAnsi" w:eastAsiaTheme="minorHAnsi" w:hAnsiTheme="minorHAnsi" w:cstheme="minorBidi"/>
              </w:rPr>
            </w:pPr>
          </w:p>
        </w:tc>
      </w:tr>
      <w:tr w:rsidR="00C1343D" w14:paraId="483B3508"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5F2CEF83"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59ED67E7"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03B7F7AA"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3A4FA11" w14:textId="77777777" w:rsidR="00C1343D" w:rsidRDefault="00C1343D" w:rsidP="00531695">
            <w:pPr>
              <w:jc w:val="center"/>
              <w:rPr>
                <w:sz w:val="22"/>
                <w:szCs w:val="22"/>
              </w:rPr>
            </w:pPr>
            <w:r>
              <w:rPr>
                <w:sz w:val="22"/>
                <w:szCs w:val="22"/>
              </w:rPr>
              <w:t>108/170/98</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B1A38B1" w14:textId="77777777" w:rsidR="00C1343D" w:rsidRDefault="00C1343D" w:rsidP="00531695">
            <w:pPr>
              <w:jc w:val="center"/>
              <w:rPr>
                <w:sz w:val="22"/>
                <w:szCs w:val="22"/>
              </w:rPr>
            </w:pPr>
            <w:r>
              <w:rPr>
                <w:sz w:val="22"/>
                <w:szCs w:val="22"/>
              </w:rPr>
              <w:t>3</w:t>
            </w:r>
          </w:p>
        </w:tc>
        <w:tc>
          <w:tcPr>
            <w:tcW w:w="2686" w:type="dxa"/>
            <w:gridSpan w:val="2"/>
            <w:shd w:val="clear" w:color="auto" w:fill="000000" w:themeFill="text1"/>
          </w:tcPr>
          <w:p w14:paraId="27FDA1F6" w14:textId="77777777" w:rsidR="00C1343D" w:rsidRDefault="00C1343D" w:rsidP="00531695">
            <w:pPr>
              <w:spacing w:after="160" w:line="278" w:lineRule="auto"/>
              <w:rPr>
                <w:rFonts w:asciiTheme="minorHAnsi" w:eastAsiaTheme="minorHAnsi" w:hAnsiTheme="minorHAnsi" w:cstheme="minorBidi"/>
              </w:rPr>
            </w:pPr>
          </w:p>
        </w:tc>
      </w:tr>
      <w:tr w:rsidR="00C1343D" w14:paraId="60608F1C"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226E4581"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7B6D3848"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28151ADE"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CB4821A" w14:textId="77777777" w:rsidR="00C1343D" w:rsidRDefault="00C1343D" w:rsidP="00531695">
            <w:pPr>
              <w:jc w:val="center"/>
              <w:rPr>
                <w:sz w:val="22"/>
                <w:szCs w:val="22"/>
              </w:rPr>
            </w:pPr>
            <w:r>
              <w:rPr>
                <w:sz w:val="22"/>
                <w:szCs w:val="22"/>
              </w:rPr>
              <w:t>112/170/100</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3EFF5EA" w14:textId="77777777" w:rsidR="00C1343D" w:rsidRDefault="00C1343D" w:rsidP="00531695">
            <w:pPr>
              <w:jc w:val="center"/>
              <w:rPr>
                <w:sz w:val="22"/>
                <w:szCs w:val="22"/>
              </w:rPr>
            </w:pPr>
            <w:r>
              <w:rPr>
                <w:sz w:val="22"/>
                <w:szCs w:val="22"/>
              </w:rPr>
              <w:t>2</w:t>
            </w:r>
          </w:p>
        </w:tc>
        <w:tc>
          <w:tcPr>
            <w:tcW w:w="2686" w:type="dxa"/>
            <w:gridSpan w:val="2"/>
            <w:shd w:val="clear" w:color="auto" w:fill="000000" w:themeFill="text1"/>
          </w:tcPr>
          <w:p w14:paraId="67B9DD02" w14:textId="77777777" w:rsidR="00C1343D" w:rsidRDefault="00C1343D" w:rsidP="00531695">
            <w:pPr>
              <w:spacing w:after="160" w:line="278" w:lineRule="auto"/>
              <w:rPr>
                <w:rFonts w:asciiTheme="minorHAnsi" w:eastAsiaTheme="minorHAnsi" w:hAnsiTheme="minorHAnsi" w:cstheme="minorBidi"/>
              </w:rPr>
            </w:pPr>
          </w:p>
        </w:tc>
      </w:tr>
      <w:tr w:rsidR="00C1343D" w14:paraId="03D022AB"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735F08E6"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1FE556B1"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3C3B96F2"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51AA92A" w14:textId="77777777" w:rsidR="00C1343D" w:rsidRDefault="00C1343D" w:rsidP="00531695">
            <w:pPr>
              <w:jc w:val="center"/>
              <w:rPr>
                <w:sz w:val="22"/>
                <w:szCs w:val="22"/>
              </w:rPr>
            </w:pPr>
            <w:r>
              <w:rPr>
                <w:sz w:val="22"/>
                <w:szCs w:val="22"/>
              </w:rPr>
              <w:t>84/175/80</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AD895A2" w14:textId="77777777" w:rsidR="00C1343D" w:rsidRDefault="00C1343D" w:rsidP="00531695">
            <w:pPr>
              <w:jc w:val="center"/>
              <w:rPr>
                <w:sz w:val="22"/>
                <w:szCs w:val="22"/>
              </w:rPr>
            </w:pPr>
            <w:r>
              <w:rPr>
                <w:sz w:val="22"/>
                <w:szCs w:val="22"/>
              </w:rPr>
              <w:t>2</w:t>
            </w:r>
          </w:p>
        </w:tc>
        <w:tc>
          <w:tcPr>
            <w:tcW w:w="2686" w:type="dxa"/>
            <w:gridSpan w:val="2"/>
            <w:shd w:val="clear" w:color="auto" w:fill="000000" w:themeFill="text1"/>
          </w:tcPr>
          <w:p w14:paraId="61F15ED6" w14:textId="77777777" w:rsidR="00C1343D" w:rsidRDefault="00C1343D" w:rsidP="00531695">
            <w:pPr>
              <w:spacing w:after="160" w:line="278" w:lineRule="auto"/>
              <w:rPr>
                <w:rFonts w:asciiTheme="minorHAnsi" w:eastAsiaTheme="minorHAnsi" w:hAnsiTheme="minorHAnsi" w:cstheme="minorBidi"/>
              </w:rPr>
            </w:pPr>
          </w:p>
        </w:tc>
      </w:tr>
      <w:tr w:rsidR="00C1343D" w14:paraId="60E49C2B"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62CEB550"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2F0EAAEF"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60C069BD"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0A56C79" w14:textId="77777777" w:rsidR="00C1343D" w:rsidRDefault="00C1343D" w:rsidP="00531695">
            <w:pPr>
              <w:jc w:val="center"/>
              <w:rPr>
                <w:sz w:val="22"/>
                <w:szCs w:val="22"/>
              </w:rPr>
            </w:pPr>
            <w:r>
              <w:rPr>
                <w:sz w:val="22"/>
                <w:szCs w:val="22"/>
              </w:rPr>
              <w:t>86/175/80</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53F3E9D" w14:textId="77777777" w:rsidR="00C1343D" w:rsidRDefault="00C1343D" w:rsidP="00531695">
            <w:pPr>
              <w:jc w:val="center"/>
              <w:rPr>
                <w:sz w:val="22"/>
                <w:szCs w:val="22"/>
              </w:rPr>
            </w:pPr>
            <w:r>
              <w:rPr>
                <w:sz w:val="22"/>
                <w:szCs w:val="22"/>
              </w:rPr>
              <w:t>3</w:t>
            </w:r>
          </w:p>
        </w:tc>
        <w:tc>
          <w:tcPr>
            <w:tcW w:w="2686" w:type="dxa"/>
            <w:gridSpan w:val="2"/>
            <w:shd w:val="clear" w:color="auto" w:fill="000000" w:themeFill="text1"/>
          </w:tcPr>
          <w:p w14:paraId="1651F304" w14:textId="77777777" w:rsidR="00C1343D" w:rsidRDefault="00C1343D" w:rsidP="00531695">
            <w:pPr>
              <w:spacing w:after="160" w:line="278" w:lineRule="auto"/>
              <w:rPr>
                <w:rFonts w:asciiTheme="minorHAnsi" w:eastAsiaTheme="minorHAnsi" w:hAnsiTheme="minorHAnsi" w:cstheme="minorBidi"/>
              </w:rPr>
            </w:pPr>
          </w:p>
        </w:tc>
      </w:tr>
      <w:tr w:rsidR="00C1343D" w14:paraId="2C130F79"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3D4814E8"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1156E8B8"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4E2A858D"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0526097" w14:textId="77777777" w:rsidR="00C1343D" w:rsidRDefault="00C1343D" w:rsidP="00531695">
            <w:pPr>
              <w:jc w:val="center"/>
              <w:rPr>
                <w:sz w:val="22"/>
                <w:szCs w:val="22"/>
              </w:rPr>
            </w:pPr>
            <w:r>
              <w:rPr>
                <w:sz w:val="22"/>
                <w:szCs w:val="22"/>
              </w:rPr>
              <w:t>88/175/82</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350700E" w14:textId="77777777" w:rsidR="00C1343D" w:rsidRDefault="00C1343D" w:rsidP="00531695">
            <w:pPr>
              <w:jc w:val="center"/>
              <w:rPr>
                <w:sz w:val="22"/>
                <w:szCs w:val="22"/>
              </w:rPr>
            </w:pPr>
            <w:r>
              <w:rPr>
                <w:sz w:val="22"/>
                <w:szCs w:val="22"/>
              </w:rPr>
              <w:t>4</w:t>
            </w:r>
          </w:p>
        </w:tc>
        <w:tc>
          <w:tcPr>
            <w:tcW w:w="2686" w:type="dxa"/>
            <w:gridSpan w:val="2"/>
            <w:shd w:val="clear" w:color="auto" w:fill="000000" w:themeFill="text1"/>
          </w:tcPr>
          <w:p w14:paraId="3FE76B7A" w14:textId="77777777" w:rsidR="00C1343D" w:rsidRDefault="00C1343D" w:rsidP="00531695">
            <w:pPr>
              <w:spacing w:after="160" w:line="278" w:lineRule="auto"/>
              <w:rPr>
                <w:rFonts w:asciiTheme="minorHAnsi" w:eastAsiaTheme="minorHAnsi" w:hAnsiTheme="minorHAnsi" w:cstheme="minorBidi"/>
              </w:rPr>
            </w:pPr>
          </w:p>
        </w:tc>
      </w:tr>
      <w:tr w:rsidR="00C1343D" w14:paraId="1EDC8813"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724571DE"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6D2E347A"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20A01CA4"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9777DD8" w14:textId="77777777" w:rsidR="00C1343D" w:rsidRDefault="00C1343D" w:rsidP="00531695">
            <w:pPr>
              <w:jc w:val="center"/>
              <w:rPr>
                <w:sz w:val="22"/>
                <w:szCs w:val="22"/>
              </w:rPr>
            </w:pPr>
            <w:r>
              <w:rPr>
                <w:sz w:val="22"/>
                <w:szCs w:val="22"/>
              </w:rPr>
              <w:t>90/175/84</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8239F23" w14:textId="77777777" w:rsidR="00C1343D" w:rsidRDefault="00C1343D" w:rsidP="00531695">
            <w:pPr>
              <w:jc w:val="center"/>
              <w:rPr>
                <w:sz w:val="22"/>
                <w:szCs w:val="22"/>
              </w:rPr>
            </w:pPr>
            <w:r>
              <w:rPr>
                <w:sz w:val="22"/>
                <w:szCs w:val="22"/>
              </w:rPr>
              <w:t>4</w:t>
            </w:r>
          </w:p>
        </w:tc>
        <w:tc>
          <w:tcPr>
            <w:tcW w:w="2686" w:type="dxa"/>
            <w:gridSpan w:val="2"/>
            <w:shd w:val="clear" w:color="auto" w:fill="000000" w:themeFill="text1"/>
          </w:tcPr>
          <w:p w14:paraId="499CC91F" w14:textId="77777777" w:rsidR="00C1343D" w:rsidRDefault="00C1343D" w:rsidP="00531695">
            <w:pPr>
              <w:spacing w:after="160" w:line="278" w:lineRule="auto"/>
              <w:rPr>
                <w:rFonts w:asciiTheme="minorHAnsi" w:eastAsiaTheme="minorHAnsi" w:hAnsiTheme="minorHAnsi" w:cstheme="minorBidi"/>
              </w:rPr>
            </w:pPr>
          </w:p>
        </w:tc>
      </w:tr>
      <w:tr w:rsidR="00C1343D" w14:paraId="300CB656"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0D5D0444"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4479637E"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7FEABADA"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B0F347B" w14:textId="77777777" w:rsidR="00C1343D" w:rsidRDefault="00C1343D" w:rsidP="00531695">
            <w:pPr>
              <w:jc w:val="center"/>
              <w:rPr>
                <w:sz w:val="22"/>
                <w:szCs w:val="22"/>
              </w:rPr>
            </w:pPr>
            <w:r>
              <w:rPr>
                <w:sz w:val="22"/>
                <w:szCs w:val="22"/>
              </w:rPr>
              <w:t>92/175/84</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15D331E" w14:textId="77777777" w:rsidR="00C1343D" w:rsidRDefault="00C1343D" w:rsidP="00531695">
            <w:pPr>
              <w:jc w:val="center"/>
              <w:rPr>
                <w:sz w:val="22"/>
                <w:szCs w:val="22"/>
              </w:rPr>
            </w:pPr>
            <w:r>
              <w:rPr>
                <w:sz w:val="22"/>
                <w:szCs w:val="22"/>
              </w:rPr>
              <w:t>5</w:t>
            </w:r>
          </w:p>
        </w:tc>
        <w:tc>
          <w:tcPr>
            <w:tcW w:w="2686" w:type="dxa"/>
            <w:gridSpan w:val="2"/>
            <w:shd w:val="clear" w:color="auto" w:fill="000000" w:themeFill="text1"/>
          </w:tcPr>
          <w:p w14:paraId="2F7ED70C" w14:textId="77777777" w:rsidR="00C1343D" w:rsidRDefault="00C1343D" w:rsidP="00531695">
            <w:pPr>
              <w:spacing w:after="160" w:line="278" w:lineRule="auto"/>
              <w:rPr>
                <w:rFonts w:asciiTheme="minorHAnsi" w:eastAsiaTheme="minorHAnsi" w:hAnsiTheme="minorHAnsi" w:cstheme="minorBidi"/>
              </w:rPr>
            </w:pPr>
          </w:p>
        </w:tc>
      </w:tr>
      <w:tr w:rsidR="00C1343D" w14:paraId="7D61B8E8"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72BBC5F3"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28A5EAC6"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002C6C33"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33F91D5" w14:textId="77777777" w:rsidR="00C1343D" w:rsidRDefault="00C1343D" w:rsidP="00531695">
            <w:pPr>
              <w:jc w:val="center"/>
              <w:rPr>
                <w:sz w:val="22"/>
                <w:szCs w:val="22"/>
              </w:rPr>
            </w:pPr>
            <w:r>
              <w:rPr>
                <w:sz w:val="22"/>
                <w:szCs w:val="22"/>
              </w:rPr>
              <w:t>94/175/86</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8CA5FC9" w14:textId="77777777" w:rsidR="00C1343D" w:rsidRDefault="00C1343D" w:rsidP="00531695">
            <w:pPr>
              <w:jc w:val="center"/>
              <w:rPr>
                <w:sz w:val="22"/>
                <w:szCs w:val="22"/>
              </w:rPr>
            </w:pPr>
            <w:r>
              <w:rPr>
                <w:sz w:val="22"/>
                <w:szCs w:val="22"/>
              </w:rPr>
              <w:t>6</w:t>
            </w:r>
          </w:p>
        </w:tc>
        <w:tc>
          <w:tcPr>
            <w:tcW w:w="2686" w:type="dxa"/>
            <w:gridSpan w:val="2"/>
            <w:shd w:val="clear" w:color="auto" w:fill="000000" w:themeFill="text1"/>
          </w:tcPr>
          <w:p w14:paraId="06C98E38" w14:textId="77777777" w:rsidR="00C1343D" w:rsidRDefault="00C1343D" w:rsidP="00531695">
            <w:pPr>
              <w:spacing w:after="160" w:line="278" w:lineRule="auto"/>
              <w:rPr>
                <w:rFonts w:asciiTheme="minorHAnsi" w:eastAsiaTheme="minorHAnsi" w:hAnsiTheme="minorHAnsi" w:cstheme="minorBidi"/>
              </w:rPr>
            </w:pPr>
          </w:p>
        </w:tc>
      </w:tr>
      <w:tr w:rsidR="00C1343D" w14:paraId="4F0C5C78"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28FF8FD3"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6F3D48B9"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1D1BCE74"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ECC0BAF" w14:textId="77777777" w:rsidR="00C1343D" w:rsidRDefault="00C1343D" w:rsidP="00531695">
            <w:pPr>
              <w:jc w:val="center"/>
              <w:rPr>
                <w:sz w:val="22"/>
                <w:szCs w:val="22"/>
              </w:rPr>
            </w:pPr>
            <w:r>
              <w:rPr>
                <w:sz w:val="22"/>
                <w:szCs w:val="22"/>
              </w:rPr>
              <w:t>96/175/88</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4E926B9" w14:textId="77777777" w:rsidR="00C1343D" w:rsidRDefault="00C1343D" w:rsidP="00531695">
            <w:pPr>
              <w:jc w:val="center"/>
              <w:rPr>
                <w:sz w:val="22"/>
                <w:szCs w:val="22"/>
              </w:rPr>
            </w:pPr>
            <w:r>
              <w:rPr>
                <w:sz w:val="22"/>
                <w:szCs w:val="22"/>
              </w:rPr>
              <w:t>6</w:t>
            </w:r>
          </w:p>
        </w:tc>
        <w:tc>
          <w:tcPr>
            <w:tcW w:w="2686" w:type="dxa"/>
            <w:gridSpan w:val="2"/>
            <w:shd w:val="clear" w:color="auto" w:fill="000000" w:themeFill="text1"/>
          </w:tcPr>
          <w:p w14:paraId="7F7F3B21" w14:textId="77777777" w:rsidR="00C1343D" w:rsidRDefault="00C1343D" w:rsidP="00531695">
            <w:pPr>
              <w:spacing w:after="160" w:line="278" w:lineRule="auto"/>
              <w:rPr>
                <w:rFonts w:asciiTheme="minorHAnsi" w:eastAsiaTheme="minorHAnsi" w:hAnsiTheme="minorHAnsi" w:cstheme="minorBidi"/>
              </w:rPr>
            </w:pPr>
          </w:p>
        </w:tc>
      </w:tr>
      <w:tr w:rsidR="00C1343D" w14:paraId="2096B746"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28444E9F"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5F88FA3C"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24F4ACC9"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9955E74" w14:textId="77777777" w:rsidR="00C1343D" w:rsidRDefault="00C1343D" w:rsidP="00531695">
            <w:pPr>
              <w:jc w:val="center"/>
              <w:rPr>
                <w:sz w:val="22"/>
                <w:szCs w:val="22"/>
              </w:rPr>
            </w:pPr>
            <w:r>
              <w:rPr>
                <w:sz w:val="22"/>
                <w:szCs w:val="22"/>
              </w:rPr>
              <w:t>98/175/90</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2557443" w14:textId="77777777" w:rsidR="00C1343D" w:rsidRDefault="00C1343D" w:rsidP="00531695">
            <w:pPr>
              <w:jc w:val="center"/>
              <w:rPr>
                <w:sz w:val="22"/>
                <w:szCs w:val="22"/>
              </w:rPr>
            </w:pPr>
            <w:r>
              <w:rPr>
                <w:sz w:val="22"/>
                <w:szCs w:val="22"/>
              </w:rPr>
              <w:t>6</w:t>
            </w:r>
          </w:p>
        </w:tc>
        <w:tc>
          <w:tcPr>
            <w:tcW w:w="2686" w:type="dxa"/>
            <w:gridSpan w:val="2"/>
            <w:shd w:val="clear" w:color="auto" w:fill="000000" w:themeFill="text1"/>
          </w:tcPr>
          <w:p w14:paraId="335A0C4D" w14:textId="77777777" w:rsidR="00C1343D" w:rsidRDefault="00C1343D" w:rsidP="00531695">
            <w:pPr>
              <w:spacing w:after="160" w:line="278" w:lineRule="auto"/>
              <w:rPr>
                <w:rFonts w:asciiTheme="minorHAnsi" w:eastAsiaTheme="minorHAnsi" w:hAnsiTheme="minorHAnsi" w:cstheme="minorBidi"/>
              </w:rPr>
            </w:pPr>
          </w:p>
        </w:tc>
      </w:tr>
      <w:tr w:rsidR="00C1343D" w14:paraId="5684183C"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5101AEFA"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48A28FA7"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1F6DC38D"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0F3AF72" w14:textId="77777777" w:rsidR="00C1343D" w:rsidRDefault="00C1343D" w:rsidP="00531695">
            <w:pPr>
              <w:jc w:val="center"/>
              <w:rPr>
                <w:sz w:val="22"/>
                <w:szCs w:val="22"/>
              </w:rPr>
            </w:pPr>
            <w:r>
              <w:rPr>
                <w:sz w:val="22"/>
                <w:szCs w:val="22"/>
              </w:rPr>
              <w:t>100/175/92</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F9E7D3C" w14:textId="77777777" w:rsidR="00C1343D" w:rsidRDefault="00C1343D" w:rsidP="00531695">
            <w:pPr>
              <w:jc w:val="center"/>
              <w:rPr>
                <w:sz w:val="22"/>
                <w:szCs w:val="22"/>
              </w:rPr>
            </w:pPr>
            <w:r>
              <w:rPr>
                <w:sz w:val="22"/>
                <w:szCs w:val="22"/>
              </w:rPr>
              <w:t>6</w:t>
            </w:r>
          </w:p>
        </w:tc>
        <w:tc>
          <w:tcPr>
            <w:tcW w:w="2686" w:type="dxa"/>
            <w:gridSpan w:val="2"/>
            <w:shd w:val="clear" w:color="auto" w:fill="000000" w:themeFill="text1"/>
          </w:tcPr>
          <w:p w14:paraId="6E3731F3" w14:textId="77777777" w:rsidR="00C1343D" w:rsidRDefault="00C1343D" w:rsidP="00531695">
            <w:pPr>
              <w:spacing w:after="160" w:line="278" w:lineRule="auto"/>
              <w:rPr>
                <w:rFonts w:asciiTheme="minorHAnsi" w:eastAsiaTheme="minorHAnsi" w:hAnsiTheme="minorHAnsi" w:cstheme="minorBidi"/>
              </w:rPr>
            </w:pPr>
          </w:p>
        </w:tc>
      </w:tr>
      <w:tr w:rsidR="00C1343D" w14:paraId="620882DE"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24A29170"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0BB22EC9"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4DB9983B"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411E6A6" w14:textId="77777777" w:rsidR="00C1343D" w:rsidRDefault="00C1343D" w:rsidP="00531695">
            <w:pPr>
              <w:jc w:val="center"/>
              <w:rPr>
                <w:sz w:val="22"/>
                <w:szCs w:val="22"/>
              </w:rPr>
            </w:pPr>
            <w:r>
              <w:rPr>
                <w:sz w:val="22"/>
                <w:szCs w:val="22"/>
              </w:rPr>
              <w:t>102/175/92</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DCA58A1" w14:textId="77777777" w:rsidR="00C1343D" w:rsidRDefault="00C1343D" w:rsidP="00531695">
            <w:pPr>
              <w:jc w:val="center"/>
              <w:rPr>
                <w:sz w:val="22"/>
                <w:szCs w:val="22"/>
              </w:rPr>
            </w:pPr>
            <w:r>
              <w:rPr>
                <w:sz w:val="22"/>
                <w:szCs w:val="22"/>
              </w:rPr>
              <w:t>6</w:t>
            </w:r>
          </w:p>
        </w:tc>
        <w:tc>
          <w:tcPr>
            <w:tcW w:w="2686" w:type="dxa"/>
            <w:gridSpan w:val="2"/>
            <w:shd w:val="clear" w:color="auto" w:fill="000000" w:themeFill="text1"/>
          </w:tcPr>
          <w:p w14:paraId="76B6E8A9" w14:textId="77777777" w:rsidR="00C1343D" w:rsidRDefault="00C1343D" w:rsidP="00531695">
            <w:pPr>
              <w:spacing w:after="160" w:line="278" w:lineRule="auto"/>
              <w:rPr>
                <w:rFonts w:asciiTheme="minorHAnsi" w:eastAsiaTheme="minorHAnsi" w:hAnsiTheme="minorHAnsi" w:cstheme="minorBidi"/>
              </w:rPr>
            </w:pPr>
          </w:p>
        </w:tc>
      </w:tr>
      <w:tr w:rsidR="00C1343D" w14:paraId="1308FF7D"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7B917901"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16DC0CF5"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12E9D492"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F8C960B" w14:textId="77777777" w:rsidR="00C1343D" w:rsidRDefault="00C1343D" w:rsidP="00531695">
            <w:pPr>
              <w:jc w:val="center"/>
              <w:rPr>
                <w:sz w:val="22"/>
                <w:szCs w:val="22"/>
              </w:rPr>
            </w:pPr>
            <w:r>
              <w:rPr>
                <w:sz w:val="22"/>
                <w:szCs w:val="22"/>
              </w:rPr>
              <w:t>104/175/94</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F64F5E5" w14:textId="77777777" w:rsidR="00C1343D" w:rsidRDefault="00C1343D" w:rsidP="00531695">
            <w:pPr>
              <w:jc w:val="center"/>
              <w:rPr>
                <w:sz w:val="22"/>
                <w:szCs w:val="22"/>
              </w:rPr>
            </w:pPr>
            <w:r>
              <w:rPr>
                <w:sz w:val="22"/>
                <w:szCs w:val="22"/>
              </w:rPr>
              <w:t>5</w:t>
            </w:r>
          </w:p>
        </w:tc>
        <w:tc>
          <w:tcPr>
            <w:tcW w:w="2686" w:type="dxa"/>
            <w:gridSpan w:val="2"/>
            <w:shd w:val="clear" w:color="auto" w:fill="000000" w:themeFill="text1"/>
          </w:tcPr>
          <w:p w14:paraId="1F3A1A20" w14:textId="77777777" w:rsidR="00C1343D" w:rsidRDefault="00C1343D" w:rsidP="00531695">
            <w:pPr>
              <w:spacing w:after="160" w:line="278" w:lineRule="auto"/>
              <w:rPr>
                <w:rFonts w:asciiTheme="minorHAnsi" w:eastAsiaTheme="minorHAnsi" w:hAnsiTheme="minorHAnsi" w:cstheme="minorBidi"/>
              </w:rPr>
            </w:pPr>
          </w:p>
        </w:tc>
      </w:tr>
      <w:tr w:rsidR="00C1343D" w14:paraId="2ED4ABC7"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5B3E2B49"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7B0F774B"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1B60680B"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C8421C5" w14:textId="77777777" w:rsidR="00C1343D" w:rsidRDefault="00C1343D" w:rsidP="00531695">
            <w:pPr>
              <w:jc w:val="center"/>
              <w:rPr>
                <w:sz w:val="22"/>
                <w:szCs w:val="22"/>
              </w:rPr>
            </w:pPr>
            <w:r>
              <w:rPr>
                <w:sz w:val="22"/>
                <w:szCs w:val="22"/>
              </w:rPr>
              <w:t>106/175/94</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410701C" w14:textId="77777777" w:rsidR="00C1343D" w:rsidRDefault="00C1343D" w:rsidP="00531695">
            <w:pPr>
              <w:jc w:val="center"/>
              <w:rPr>
                <w:sz w:val="22"/>
                <w:szCs w:val="22"/>
              </w:rPr>
            </w:pPr>
            <w:r>
              <w:rPr>
                <w:sz w:val="22"/>
                <w:szCs w:val="22"/>
              </w:rPr>
              <w:t>4</w:t>
            </w:r>
          </w:p>
        </w:tc>
        <w:tc>
          <w:tcPr>
            <w:tcW w:w="2686" w:type="dxa"/>
            <w:gridSpan w:val="2"/>
            <w:shd w:val="clear" w:color="auto" w:fill="000000" w:themeFill="text1"/>
          </w:tcPr>
          <w:p w14:paraId="15A9D171" w14:textId="77777777" w:rsidR="00C1343D" w:rsidRDefault="00C1343D" w:rsidP="00531695">
            <w:pPr>
              <w:spacing w:after="160" w:line="278" w:lineRule="auto"/>
              <w:rPr>
                <w:rFonts w:asciiTheme="minorHAnsi" w:eastAsiaTheme="minorHAnsi" w:hAnsiTheme="minorHAnsi" w:cstheme="minorBidi"/>
              </w:rPr>
            </w:pPr>
          </w:p>
        </w:tc>
      </w:tr>
      <w:tr w:rsidR="00C1343D" w14:paraId="36404FF4"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2FCEAEF6"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271AD9A7"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4C1C9DAE"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0D9F707" w14:textId="77777777" w:rsidR="00C1343D" w:rsidRDefault="00C1343D" w:rsidP="00531695">
            <w:pPr>
              <w:jc w:val="center"/>
              <w:rPr>
                <w:sz w:val="22"/>
                <w:szCs w:val="22"/>
              </w:rPr>
            </w:pPr>
            <w:r>
              <w:rPr>
                <w:sz w:val="22"/>
                <w:szCs w:val="22"/>
              </w:rPr>
              <w:t>108/175/96</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4E680B7" w14:textId="77777777" w:rsidR="00C1343D" w:rsidRDefault="00C1343D" w:rsidP="00531695">
            <w:pPr>
              <w:jc w:val="center"/>
              <w:rPr>
                <w:sz w:val="22"/>
                <w:szCs w:val="22"/>
              </w:rPr>
            </w:pPr>
            <w:r>
              <w:rPr>
                <w:sz w:val="22"/>
                <w:szCs w:val="22"/>
              </w:rPr>
              <w:t>4</w:t>
            </w:r>
          </w:p>
        </w:tc>
        <w:tc>
          <w:tcPr>
            <w:tcW w:w="2686" w:type="dxa"/>
            <w:gridSpan w:val="2"/>
            <w:shd w:val="clear" w:color="auto" w:fill="000000" w:themeFill="text1"/>
          </w:tcPr>
          <w:p w14:paraId="59E4B6A9" w14:textId="77777777" w:rsidR="00C1343D" w:rsidRDefault="00C1343D" w:rsidP="00531695">
            <w:pPr>
              <w:spacing w:after="160" w:line="278" w:lineRule="auto"/>
              <w:rPr>
                <w:rFonts w:asciiTheme="minorHAnsi" w:eastAsiaTheme="minorHAnsi" w:hAnsiTheme="minorHAnsi" w:cstheme="minorBidi"/>
              </w:rPr>
            </w:pPr>
          </w:p>
        </w:tc>
      </w:tr>
      <w:tr w:rsidR="00C1343D" w14:paraId="57496B7B"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5C482652"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56F2FA18"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4271508C"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02BDEEF" w14:textId="77777777" w:rsidR="00C1343D" w:rsidRDefault="00C1343D" w:rsidP="00531695">
            <w:pPr>
              <w:jc w:val="center"/>
              <w:rPr>
                <w:sz w:val="22"/>
                <w:szCs w:val="22"/>
              </w:rPr>
            </w:pPr>
            <w:r>
              <w:rPr>
                <w:sz w:val="22"/>
                <w:szCs w:val="22"/>
              </w:rPr>
              <w:t>110/175/98</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E1422A7" w14:textId="77777777" w:rsidR="00C1343D" w:rsidRDefault="00C1343D" w:rsidP="00531695">
            <w:pPr>
              <w:jc w:val="center"/>
              <w:rPr>
                <w:sz w:val="22"/>
                <w:szCs w:val="22"/>
              </w:rPr>
            </w:pPr>
            <w:r>
              <w:rPr>
                <w:sz w:val="22"/>
                <w:szCs w:val="22"/>
              </w:rPr>
              <w:t>3</w:t>
            </w:r>
          </w:p>
        </w:tc>
        <w:tc>
          <w:tcPr>
            <w:tcW w:w="2686" w:type="dxa"/>
            <w:gridSpan w:val="2"/>
            <w:shd w:val="clear" w:color="auto" w:fill="000000" w:themeFill="text1"/>
          </w:tcPr>
          <w:p w14:paraId="65826AD5" w14:textId="77777777" w:rsidR="00C1343D" w:rsidRDefault="00C1343D" w:rsidP="00531695">
            <w:pPr>
              <w:spacing w:after="160" w:line="278" w:lineRule="auto"/>
              <w:rPr>
                <w:rFonts w:asciiTheme="minorHAnsi" w:eastAsiaTheme="minorHAnsi" w:hAnsiTheme="minorHAnsi" w:cstheme="minorBidi"/>
              </w:rPr>
            </w:pPr>
          </w:p>
        </w:tc>
      </w:tr>
      <w:tr w:rsidR="00C1343D" w14:paraId="1D903BDC"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36AD426C"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2FDA02ED"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59AF01D5"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9E62A03" w14:textId="77777777" w:rsidR="00C1343D" w:rsidRDefault="00C1343D" w:rsidP="00531695">
            <w:pPr>
              <w:jc w:val="center"/>
              <w:rPr>
                <w:sz w:val="22"/>
                <w:szCs w:val="22"/>
              </w:rPr>
            </w:pPr>
            <w:r>
              <w:rPr>
                <w:sz w:val="22"/>
                <w:szCs w:val="22"/>
              </w:rPr>
              <w:t>112/175/100</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DE68290" w14:textId="77777777" w:rsidR="00C1343D" w:rsidRDefault="00C1343D" w:rsidP="00531695">
            <w:pPr>
              <w:jc w:val="center"/>
              <w:rPr>
                <w:sz w:val="22"/>
                <w:szCs w:val="22"/>
              </w:rPr>
            </w:pPr>
            <w:r>
              <w:rPr>
                <w:sz w:val="22"/>
                <w:szCs w:val="22"/>
              </w:rPr>
              <w:t>2</w:t>
            </w:r>
          </w:p>
        </w:tc>
        <w:tc>
          <w:tcPr>
            <w:tcW w:w="2686" w:type="dxa"/>
            <w:gridSpan w:val="2"/>
            <w:shd w:val="clear" w:color="auto" w:fill="000000" w:themeFill="text1"/>
          </w:tcPr>
          <w:p w14:paraId="0F2BC77A" w14:textId="77777777" w:rsidR="00C1343D" w:rsidRDefault="00C1343D" w:rsidP="00531695">
            <w:pPr>
              <w:spacing w:after="160" w:line="278" w:lineRule="auto"/>
              <w:rPr>
                <w:rFonts w:asciiTheme="minorHAnsi" w:eastAsiaTheme="minorHAnsi" w:hAnsiTheme="minorHAnsi" w:cstheme="minorBidi"/>
              </w:rPr>
            </w:pPr>
          </w:p>
        </w:tc>
      </w:tr>
      <w:tr w:rsidR="00C1343D" w14:paraId="1646F1C7"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415524AA"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7A6C5B01"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29EC3FFB"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75F5B85" w14:textId="77777777" w:rsidR="00C1343D" w:rsidRDefault="00C1343D" w:rsidP="00531695">
            <w:pPr>
              <w:jc w:val="center"/>
              <w:rPr>
                <w:sz w:val="22"/>
                <w:szCs w:val="22"/>
              </w:rPr>
            </w:pPr>
            <w:r>
              <w:rPr>
                <w:sz w:val="22"/>
                <w:szCs w:val="22"/>
              </w:rPr>
              <w:t>90/180/84</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046E744" w14:textId="77777777" w:rsidR="00C1343D" w:rsidRDefault="00C1343D" w:rsidP="00531695">
            <w:pPr>
              <w:jc w:val="center"/>
              <w:rPr>
                <w:sz w:val="22"/>
                <w:szCs w:val="22"/>
              </w:rPr>
            </w:pPr>
            <w:r>
              <w:rPr>
                <w:sz w:val="22"/>
                <w:szCs w:val="22"/>
              </w:rPr>
              <w:t>3</w:t>
            </w:r>
          </w:p>
        </w:tc>
        <w:tc>
          <w:tcPr>
            <w:tcW w:w="2686" w:type="dxa"/>
            <w:gridSpan w:val="2"/>
            <w:shd w:val="clear" w:color="auto" w:fill="000000" w:themeFill="text1"/>
          </w:tcPr>
          <w:p w14:paraId="4B22EF66" w14:textId="77777777" w:rsidR="00C1343D" w:rsidRDefault="00C1343D" w:rsidP="00531695">
            <w:pPr>
              <w:spacing w:after="160" w:line="278" w:lineRule="auto"/>
              <w:rPr>
                <w:rFonts w:asciiTheme="minorHAnsi" w:eastAsiaTheme="minorHAnsi" w:hAnsiTheme="minorHAnsi" w:cstheme="minorBidi"/>
              </w:rPr>
            </w:pPr>
          </w:p>
        </w:tc>
      </w:tr>
      <w:tr w:rsidR="00C1343D" w14:paraId="16122DA0"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3AB60AFA"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74CFEEAF"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6804B5EB"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7C3EC70" w14:textId="77777777" w:rsidR="00C1343D" w:rsidRDefault="00C1343D" w:rsidP="00531695">
            <w:pPr>
              <w:jc w:val="center"/>
              <w:rPr>
                <w:sz w:val="22"/>
                <w:szCs w:val="22"/>
              </w:rPr>
            </w:pPr>
            <w:r>
              <w:rPr>
                <w:sz w:val="22"/>
                <w:szCs w:val="22"/>
              </w:rPr>
              <w:t>94/180/86</w:t>
            </w:r>
          </w:p>
        </w:tc>
        <w:tc>
          <w:tcPr>
            <w:tcW w:w="1200" w:type="dxa"/>
            <w:tcBorders>
              <w:top w:val="single" w:sz="4" w:space="0" w:color="auto"/>
              <w:left w:val="single" w:sz="4" w:space="0" w:color="auto"/>
              <w:bottom w:val="single" w:sz="4" w:space="0" w:color="auto"/>
              <w:right w:val="single" w:sz="4" w:space="0" w:color="auto"/>
            </w:tcBorders>
            <w:vAlign w:val="center"/>
            <w:hideMark/>
          </w:tcPr>
          <w:p w14:paraId="52524606" w14:textId="77777777" w:rsidR="00C1343D" w:rsidRDefault="00C1343D" w:rsidP="00531695">
            <w:pPr>
              <w:jc w:val="center"/>
              <w:rPr>
                <w:sz w:val="22"/>
                <w:szCs w:val="22"/>
              </w:rPr>
            </w:pPr>
            <w:r>
              <w:rPr>
                <w:sz w:val="22"/>
                <w:szCs w:val="22"/>
              </w:rPr>
              <w:t>4</w:t>
            </w:r>
          </w:p>
        </w:tc>
        <w:tc>
          <w:tcPr>
            <w:tcW w:w="2686" w:type="dxa"/>
            <w:gridSpan w:val="2"/>
            <w:shd w:val="clear" w:color="auto" w:fill="000000" w:themeFill="text1"/>
          </w:tcPr>
          <w:p w14:paraId="39553D01" w14:textId="77777777" w:rsidR="00C1343D" w:rsidRDefault="00C1343D" w:rsidP="00531695">
            <w:pPr>
              <w:spacing w:after="160" w:line="278" w:lineRule="auto"/>
              <w:rPr>
                <w:rFonts w:asciiTheme="minorHAnsi" w:eastAsiaTheme="minorHAnsi" w:hAnsiTheme="minorHAnsi" w:cstheme="minorBidi"/>
              </w:rPr>
            </w:pPr>
          </w:p>
        </w:tc>
      </w:tr>
      <w:tr w:rsidR="00C1343D" w14:paraId="7EC17522"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526D19EE"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3E88B240"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1D2B2595"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B4D80ED" w14:textId="77777777" w:rsidR="00C1343D" w:rsidRDefault="00C1343D" w:rsidP="00531695">
            <w:pPr>
              <w:jc w:val="center"/>
              <w:rPr>
                <w:sz w:val="22"/>
                <w:szCs w:val="22"/>
              </w:rPr>
            </w:pPr>
            <w:r>
              <w:rPr>
                <w:sz w:val="22"/>
                <w:szCs w:val="22"/>
              </w:rPr>
              <w:t>96/180/88</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757B5A1" w14:textId="77777777" w:rsidR="00C1343D" w:rsidRDefault="00C1343D" w:rsidP="00531695">
            <w:pPr>
              <w:jc w:val="center"/>
              <w:rPr>
                <w:sz w:val="22"/>
                <w:szCs w:val="22"/>
              </w:rPr>
            </w:pPr>
            <w:r>
              <w:rPr>
                <w:sz w:val="22"/>
                <w:szCs w:val="22"/>
              </w:rPr>
              <w:t>5</w:t>
            </w:r>
          </w:p>
        </w:tc>
        <w:tc>
          <w:tcPr>
            <w:tcW w:w="2686" w:type="dxa"/>
            <w:gridSpan w:val="2"/>
            <w:shd w:val="clear" w:color="auto" w:fill="000000" w:themeFill="text1"/>
          </w:tcPr>
          <w:p w14:paraId="4ADF9770" w14:textId="77777777" w:rsidR="00C1343D" w:rsidRDefault="00C1343D" w:rsidP="00531695">
            <w:pPr>
              <w:spacing w:after="160" w:line="278" w:lineRule="auto"/>
              <w:rPr>
                <w:rFonts w:asciiTheme="minorHAnsi" w:eastAsiaTheme="minorHAnsi" w:hAnsiTheme="minorHAnsi" w:cstheme="minorBidi"/>
              </w:rPr>
            </w:pPr>
          </w:p>
        </w:tc>
      </w:tr>
      <w:tr w:rsidR="00C1343D" w14:paraId="11FD00E9"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5EB78433"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41577344"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52EDD044"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85BB55F" w14:textId="77777777" w:rsidR="00C1343D" w:rsidRDefault="00C1343D" w:rsidP="00531695">
            <w:pPr>
              <w:jc w:val="center"/>
              <w:rPr>
                <w:sz w:val="22"/>
                <w:szCs w:val="22"/>
              </w:rPr>
            </w:pPr>
            <w:r>
              <w:rPr>
                <w:sz w:val="22"/>
                <w:szCs w:val="22"/>
              </w:rPr>
              <w:t>98/180/90</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149A9DF" w14:textId="77777777" w:rsidR="00C1343D" w:rsidRDefault="00C1343D" w:rsidP="00531695">
            <w:pPr>
              <w:jc w:val="center"/>
              <w:rPr>
                <w:sz w:val="22"/>
                <w:szCs w:val="22"/>
              </w:rPr>
            </w:pPr>
            <w:r>
              <w:rPr>
                <w:sz w:val="22"/>
                <w:szCs w:val="22"/>
              </w:rPr>
              <w:t>5</w:t>
            </w:r>
          </w:p>
        </w:tc>
        <w:tc>
          <w:tcPr>
            <w:tcW w:w="2686" w:type="dxa"/>
            <w:gridSpan w:val="2"/>
            <w:shd w:val="clear" w:color="auto" w:fill="000000" w:themeFill="text1"/>
          </w:tcPr>
          <w:p w14:paraId="420697DE" w14:textId="77777777" w:rsidR="00C1343D" w:rsidRDefault="00C1343D" w:rsidP="00531695">
            <w:pPr>
              <w:spacing w:after="160" w:line="278" w:lineRule="auto"/>
              <w:rPr>
                <w:rFonts w:asciiTheme="minorHAnsi" w:eastAsiaTheme="minorHAnsi" w:hAnsiTheme="minorHAnsi" w:cstheme="minorBidi"/>
              </w:rPr>
            </w:pPr>
          </w:p>
        </w:tc>
      </w:tr>
      <w:tr w:rsidR="00C1343D" w14:paraId="328A6740"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32189548"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7423AC31"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1791C71E"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E90925B" w14:textId="77777777" w:rsidR="00C1343D" w:rsidRDefault="00C1343D" w:rsidP="00531695">
            <w:pPr>
              <w:jc w:val="center"/>
              <w:rPr>
                <w:sz w:val="22"/>
                <w:szCs w:val="22"/>
              </w:rPr>
            </w:pPr>
            <w:r>
              <w:rPr>
                <w:sz w:val="22"/>
                <w:szCs w:val="22"/>
              </w:rPr>
              <w:t>100/180/92</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B4B7957" w14:textId="77777777" w:rsidR="00C1343D" w:rsidRDefault="00C1343D" w:rsidP="00531695">
            <w:pPr>
              <w:jc w:val="center"/>
              <w:rPr>
                <w:sz w:val="22"/>
                <w:szCs w:val="22"/>
              </w:rPr>
            </w:pPr>
            <w:r>
              <w:rPr>
                <w:sz w:val="22"/>
                <w:szCs w:val="22"/>
              </w:rPr>
              <w:t>6</w:t>
            </w:r>
          </w:p>
        </w:tc>
        <w:tc>
          <w:tcPr>
            <w:tcW w:w="2686" w:type="dxa"/>
            <w:gridSpan w:val="2"/>
            <w:shd w:val="clear" w:color="auto" w:fill="000000" w:themeFill="text1"/>
          </w:tcPr>
          <w:p w14:paraId="397AAEA3" w14:textId="77777777" w:rsidR="00C1343D" w:rsidRDefault="00C1343D" w:rsidP="00531695">
            <w:pPr>
              <w:spacing w:after="160" w:line="278" w:lineRule="auto"/>
              <w:rPr>
                <w:rFonts w:asciiTheme="minorHAnsi" w:eastAsiaTheme="minorHAnsi" w:hAnsiTheme="minorHAnsi" w:cstheme="minorBidi"/>
              </w:rPr>
            </w:pPr>
          </w:p>
        </w:tc>
      </w:tr>
      <w:tr w:rsidR="00C1343D" w14:paraId="10DCC913"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02A7D965"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7C4BB4AE"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7F5F71DE"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BA04FC2" w14:textId="77777777" w:rsidR="00C1343D" w:rsidRDefault="00C1343D" w:rsidP="00531695">
            <w:pPr>
              <w:jc w:val="center"/>
              <w:rPr>
                <w:sz w:val="22"/>
                <w:szCs w:val="22"/>
              </w:rPr>
            </w:pPr>
            <w:r>
              <w:rPr>
                <w:sz w:val="22"/>
                <w:szCs w:val="22"/>
              </w:rPr>
              <w:t>102/180/94</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0206D91" w14:textId="77777777" w:rsidR="00C1343D" w:rsidRDefault="00C1343D" w:rsidP="00531695">
            <w:pPr>
              <w:jc w:val="center"/>
              <w:rPr>
                <w:sz w:val="22"/>
                <w:szCs w:val="22"/>
              </w:rPr>
            </w:pPr>
            <w:r>
              <w:rPr>
                <w:sz w:val="22"/>
                <w:szCs w:val="22"/>
              </w:rPr>
              <w:t>6</w:t>
            </w:r>
          </w:p>
        </w:tc>
        <w:tc>
          <w:tcPr>
            <w:tcW w:w="2686" w:type="dxa"/>
            <w:gridSpan w:val="2"/>
            <w:shd w:val="clear" w:color="auto" w:fill="000000" w:themeFill="text1"/>
          </w:tcPr>
          <w:p w14:paraId="17180DF9" w14:textId="77777777" w:rsidR="00C1343D" w:rsidRDefault="00C1343D" w:rsidP="00531695">
            <w:pPr>
              <w:spacing w:after="160" w:line="278" w:lineRule="auto"/>
              <w:rPr>
                <w:rFonts w:asciiTheme="minorHAnsi" w:eastAsiaTheme="minorHAnsi" w:hAnsiTheme="minorHAnsi" w:cstheme="minorBidi"/>
              </w:rPr>
            </w:pPr>
          </w:p>
        </w:tc>
      </w:tr>
      <w:tr w:rsidR="00C1343D" w14:paraId="14AD1AC9"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011A998D"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748159D0"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215F651F"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3B70C22" w14:textId="77777777" w:rsidR="00C1343D" w:rsidRDefault="00C1343D" w:rsidP="00531695">
            <w:pPr>
              <w:jc w:val="center"/>
              <w:rPr>
                <w:sz w:val="22"/>
                <w:szCs w:val="22"/>
              </w:rPr>
            </w:pPr>
            <w:r>
              <w:rPr>
                <w:sz w:val="22"/>
                <w:szCs w:val="22"/>
              </w:rPr>
              <w:t>104/180/94</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0596533" w14:textId="77777777" w:rsidR="00C1343D" w:rsidRDefault="00C1343D" w:rsidP="00531695">
            <w:pPr>
              <w:jc w:val="center"/>
              <w:rPr>
                <w:sz w:val="22"/>
                <w:szCs w:val="22"/>
              </w:rPr>
            </w:pPr>
            <w:r>
              <w:rPr>
                <w:sz w:val="22"/>
                <w:szCs w:val="22"/>
              </w:rPr>
              <w:t>5</w:t>
            </w:r>
          </w:p>
        </w:tc>
        <w:tc>
          <w:tcPr>
            <w:tcW w:w="2686" w:type="dxa"/>
            <w:gridSpan w:val="2"/>
            <w:shd w:val="clear" w:color="auto" w:fill="000000" w:themeFill="text1"/>
          </w:tcPr>
          <w:p w14:paraId="008BF7C6" w14:textId="77777777" w:rsidR="00C1343D" w:rsidRDefault="00C1343D" w:rsidP="00531695">
            <w:pPr>
              <w:spacing w:after="160" w:line="278" w:lineRule="auto"/>
              <w:rPr>
                <w:rFonts w:asciiTheme="minorHAnsi" w:eastAsiaTheme="minorHAnsi" w:hAnsiTheme="minorHAnsi" w:cstheme="minorBidi"/>
              </w:rPr>
            </w:pPr>
          </w:p>
        </w:tc>
      </w:tr>
      <w:tr w:rsidR="00C1343D" w14:paraId="37DEC423"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4FE9472E"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435C8AAD"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5040D5F4"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25CD9F0" w14:textId="77777777" w:rsidR="00C1343D" w:rsidRDefault="00C1343D" w:rsidP="00531695">
            <w:pPr>
              <w:jc w:val="center"/>
              <w:rPr>
                <w:sz w:val="22"/>
                <w:szCs w:val="22"/>
              </w:rPr>
            </w:pPr>
            <w:r>
              <w:rPr>
                <w:sz w:val="22"/>
                <w:szCs w:val="22"/>
              </w:rPr>
              <w:t>106/180/96</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F21C666" w14:textId="77777777" w:rsidR="00C1343D" w:rsidRDefault="00C1343D" w:rsidP="00531695">
            <w:pPr>
              <w:jc w:val="center"/>
              <w:rPr>
                <w:sz w:val="22"/>
                <w:szCs w:val="22"/>
              </w:rPr>
            </w:pPr>
            <w:r>
              <w:rPr>
                <w:sz w:val="22"/>
                <w:szCs w:val="22"/>
              </w:rPr>
              <w:t>5</w:t>
            </w:r>
          </w:p>
        </w:tc>
        <w:tc>
          <w:tcPr>
            <w:tcW w:w="2686" w:type="dxa"/>
            <w:gridSpan w:val="2"/>
            <w:shd w:val="clear" w:color="auto" w:fill="000000" w:themeFill="text1"/>
          </w:tcPr>
          <w:p w14:paraId="6DC4F458" w14:textId="77777777" w:rsidR="00C1343D" w:rsidRDefault="00C1343D" w:rsidP="00531695">
            <w:pPr>
              <w:spacing w:after="160" w:line="278" w:lineRule="auto"/>
              <w:rPr>
                <w:rFonts w:asciiTheme="minorHAnsi" w:eastAsiaTheme="minorHAnsi" w:hAnsiTheme="minorHAnsi" w:cstheme="minorBidi"/>
              </w:rPr>
            </w:pPr>
          </w:p>
        </w:tc>
      </w:tr>
      <w:tr w:rsidR="00C1343D" w14:paraId="10AB5BA1"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78174967"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3067FAB1"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20091EF6"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8F581DC" w14:textId="77777777" w:rsidR="00C1343D" w:rsidRDefault="00C1343D" w:rsidP="00531695">
            <w:pPr>
              <w:jc w:val="center"/>
              <w:rPr>
                <w:sz w:val="22"/>
                <w:szCs w:val="22"/>
              </w:rPr>
            </w:pPr>
            <w:r>
              <w:rPr>
                <w:sz w:val="22"/>
                <w:szCs w:val="22"/>
              </w:rPr>
              <w:t>110/180/98</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D839B22" w14:textId="77777777" w:rsidR="00C1343D" w:rsidRDefault="00C1343D" w:rsidP="00531695">
            <w:pPr>
              <w:jc w:val="center"/>
              <w:rPr>
                <w:sz w:val="22"/>
                <w:szCs w:val="22"/>
              </w:rPr>
            </w:pPr>
            <w:r>
              <w:rPr>
                <w:sz w:val="22"/>
                <w:szCs w:val="22"/>
              </w:rPr>
              <w:t>4</w:t>
            </w:r>
          </w:p>
        </w:tc>
        <w:tc>
          <w:tcPr>
            <w:tcW w:w="2686" w:type="dxa"/>
            <w:gridSpan w:val="2"/>
            <w:shd w:val="clear" w:color="auto" w:fill="000000" w:themeFill="text1"/>
          </w:tcPr>
          <w:p w14:paraId="5CE32265" w14:textId="77777777" w:rsidR="00C1343D" w:rsidRDefault="00C1343D" w:rsidP="00531695">
            <w:pPr>
              <w:spacing w:after="160" w:line="278" w:lineRule="auto"/>
              <w:rPr>
                <w:rFonts w:asciiTheme="minorHAnsi" w:eastAsiaTheme="minorHAnsi" w:hAnsiTheme="minorHAnsi" w:cstheme="minorBidi"/>
              </w:rPr>
            </w:pPr>
          </w:p>
        </w:tc>
      </w:tr>
      <w:tr w:rsidR="00C1343D" w14:paraId="13DC2D56"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18E6E849"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6D6A0638"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177D7A0C"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3BFE0D2" w14:textId="77777777" w:rsidR="00C1343D" w:rsidRDefault="00C1343D" w:rsidP="00531695">
            <w:pPr>
              <w:jc w:val="center"/>
              <w:rPr>
                <w:sz w:val="22"/>
                <w:szCs w:val="22"/>
              </w:rPr>
            </w:pPr>
            <w:r>
              <w:rPr>
                <w:sz w:val="22"/>
                <w:szCs w:val="22"/>
              </w:rPr>
              <w:t>112/180/100</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320B68D" w14:textId="77777777" w:rsidR="00C1343D" w:rsidRDefault="00C1343D" w:rsidP="00531695">
            <w:pPr>
              <w:jc w:val="center"/>
              <w:rPr>
                <w:sz w:val="22"/>
                <w:szCs w:val="22"/>
              </w:rPr>
            </w:pPr>
            <w:r>
              <w:rPr>
                <w:sz w:val="22"/>
                <w:szCs w:val="22"/>
              </w:rPr>
              <w:t>3</w:t>
            </w:r>
          </w:p>
        </w:tc>
        <w:tc>
          <w:tcPr>
            <w:tcW w:w="2686" w:type="dxa"/>
            <w:gridSpan w:val="2"/>
            <w:shd w:val="clear" w:color="auto" w:fill="000000" w:themeFill="text1"/>
          </w:tcPr>
          <w:p w14:paraId="09080609" w14:textId="77777777" w:rsidR="00C1343D" w:rsidRDefault="00C1343D" w:rsidP="00531695">
            <w:pPr>
              <w:spacing w:after="160" w:line="278" w:lineRule="auto"/>
              <w:rPr>
                <w:rFonts w:asciiTheme="minorHAnsi" w:eastAsiaTheme="minorHAnsi" w:hAnsiTheme="minorHAnsi" w:cstheme="minorBidi"/>
              </w:rPr>
            </w:pPr>
          </w:p>
        </w:tc>
      </w:tr>
      <w:tr w:rsidR="00C1343D" w14:paraId="6AE65602"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00C3FA36"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7962A568"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58708509"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FAC9231" w14:textId="77777777" w:rsidR="00C1343D" w:rsidRDefault="00C1343D" w:rsidP="00531695">
            <w:pPr>
              <w:jc w:val="center"/>
              <w:rPr>
                <w:sz w:val="22"/>
                <w:szCs w:val="22"/>
              </w:rPr>
            </w:pPr>
            <w:r>
              <w:rPr>
                <w:sz w:val="22"/>
                <w:szCs w:val="22"/>
              </w:rPr>
              <w:t>120/180/108</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A715F88" w14:textId="77777777" w:rsidR="00C1343D" w:rsidRDefault="00C1343D" w:rsidP="00531695">
            <w:pPr>
              <w:jc w:val="center"/>
              <w:rPr>
                <w:sz w:val="22"/>
                <w:szCs w:val="22"/>
              </w:rPr>
            </w:pPr>
            <w:r>
              <w:rPr>
                <w:sz w:val="22"/>
                <w:szCs w:val="22"/>
              </w:rPr>
              <w:t>1</w:t>
            </w:r>
          </w:p>
        </w:tc>
        <w:tc>
          <w:tcPr>
            <w:tcW w:w="2686" w:type="dxa"/>
            <w:gridSpan w:val="2"/>
            <w:shd w:val="clear" w:color="auto" w:fill="000000" w:themeFill="text1"/>
          </w:tcPr>
          <w:p w14:paraId="7A6AB673" w14:textId="77777777" w:rsidR="00C1343D" w:rsidRDefault="00C1343D" w:rsidP="00531695">
            <w:pPr>
              <w:spacing w:after="160" w:line="278" w:lineRule="auto"/>
              <w:rPr>
                <w:rFonts w:asciiTheme="minorHAnsi" w:eastAsiaTheme="minorHAnsi" w:hAnsiTheme="minorHAnsi" w:cstheme="minorBidi"/>
              </w:rPr>
            </w:pPr>
          </w:p>
        </w:tc>
      </w:tr>
      <w:tr w:rsidR="00C1343D" w14:paraId="07B44420"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217E6ADD"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09D65590"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7E9D2E68"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F0A355A" w14:textId="77777777" w:rsidR="00C1343D" w:rsidRDefault="00C1343D" w:rsidP="00531695">
            <w:pPr>
              <w:jc w:val="center"/>
              <w:rPr>
                <w:sz w:val="22"/>
                <w:szCs w:val="22"/>
              </w:rPr>
            </w:pPr>
            <w:r>
              <w:rPr>
                <w:sz w:val="22"/>
                <w:szCs w:val="22"/>
              </w:rPr>
              <w:t>94/185/86</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5ADBB59" w14:textId="77777777" w:rsidR="00C1343D" w:rsidRDefault="00C1343D" w:rsidP="00531695">
            <w:pPr>
              <w:jc w:val="center"/>
              <w:rPr>
                <w:sz w:val="22"/>
                <w:szCs w:val="22"/>
              </w:rPr>
            </w:pPr>
            <w:r>
              <w:rPr>
                <w:sz w:val="22"/>
                <w:szCs w:val="22"/>
              </w:rPr>
              <w:t>2</w:t>
            </w:r>
          </w:p>
        </w:tc>
        <w:tc>
          <w:tcPr>
            <w:tcW w:w="2686" w:type="dxa"/>
            <w:gridSpan w:val="2"/>
            <w:shd w:val="clear" w:color="auto" w:fill="000000" w:themeFill="text1"/>
          </w:tcPr>
          <w:p w14:paraId="24F936B3" w14:textId="77777777" w:rsidR="00C1343D" w:rsidRDefault="00C1343D" w:rsidP="00531695">
            <w:pPr>
              <w:spacing w:after="160" w:line="278" w:lineRule="auto"/>
              <w:rPr>
                <w:rFonts w:asciiTheme="minorHAnsi" w:eastAsiaTheme="minorHAnsi" w:hAnsiTheme="minorHAnsi" w:cstheme="minorBidi"/>
              </w:rPr>
            </w:pPr>
          </w:p>
        </w:tc>
      </w:tr>
      <w:tr w:rsidR="00C1343D" w14:paraId="3852088A"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29A643F6"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6A8A0104"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4B55EFB0"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AD908BB" w14:textId="77777777" w:rsidR="00C1343D" w:rsidRDefault="00C1343D" w:rsidP="00531695">
            <w:pPr>
              <w:jc w:val="center"/>
              <w:rPr>
                <w:sz w:val="22"/>
                <w:szCs w:val="22"/>
              </w:rPr>
            </w:pPr>
            <w:r>
              <w:rPr>
                <w:sz w:val="22"/>
                <w:szCs w:val="22"/>
              </w:rPr>
              <w:t>96/185/88</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330C6F3" w14:textId="77777777" w:rsidR="00C1343D" w:rsidRDefault="00C1343D" w:rsidP="00531695">
            <w:pPr>
              <w:jc w:val="center"/>
              <w:rPr>
                <w:sz w:val="22"/>
                <w:szCs w:val="22"/>
              </w:rPr>
            </w:pPr>
            <w:r>
              <w:rPr>
                <w:sz w:val="22"/>
                <w:szCs w:val="22"/>
              </w:rPr>
              <w:t>2</w:t>
            </w:r>
          </w:p>
        </w:tc>
        <w:tc>
          <w:tcPr>
            <w:tcW w:w="2686" w:type="dxa"/>
            <w:gridSpan w:val="2"/>
            <w:shd w:val="clear" w:color="auto" w:fill="000000" w:themeFill="text1"/>
          </w:tcPr>
          <w:p w14:paraId="714D2A05" w14:textId="77777777" w:rsidR="00C1343D" w:rsidRDefault="00C1343D" w:rsidP="00531695">
            <w:pPr>
              <w:spacing w:after="160" w:line="278" w:lineRule="auto"/>
              <w:rPr>
                <w:rFonts w:asciiTheme="minorHAnsi" w:eastAsiaTheme="minorHAnsi" w:hAnsiTheme="minorHAnsi" w:cstheme="minorBidi"/>
              </w:rPr>
            </w:pPr>
          </w:p>
        </w:tc>
      </w:tr>
      <w:tr w:rsidR="00C1343D" w14:paraId="0F472770"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3E1E6063"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2E649008"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62F6431E"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C79C94A" w14:textId="77777777" w:rsidR="00C1343D" w:rsidRDefault="00C1343D" w:rsidP="00531695">
            <w:pPr>
              <w:jc w:val="center"/>
              <w:rPr>
                <w:sz w:val="22"/>
                <w:szCs w:val="22"/>
              </w:rPr>
            </w:pPr>
            <w:r>
              <w:rPr>
                <w:sz w:val="22"/>
                <w:szCs w:val="22"/>
              </w:rPr>
              <w:t>98/185/92</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72BEB3C" w14:textId="77777777" w:rsidR="00C1343D" w:rsidRDefault="00C1343D" w:rsidP="00531695">
            <w:pPr>
              <w:jc w:val="center"/>
              <w:rPr>
                <w:sz w:val="22"/>
                <w:szCs w:val="22"/>
              </w:rPr>
            </w:pPr>
            <w:r>
              <w:rPr>
                <w:sz w:val="22"/>
                <w:szCs w:val="22"/>
              </w:rPr>
              <w:t>3</w:t>
            </w:r>
          </w:p>
        </w:tc>
        <w:tc>
          <w:tcPr>
            <w:tcW w:w="2686" w:type="dxa"/>
            <w:gridSpan w:val="2"/>
            <w:shd w:val="clear" w:color="auto" w:fill="000000" w:themeFill="text1"/>
          </w:tcPr>
          <w:p w14:paraId="3AEC1DFC" w14:textId="77777777" w:rsidR="00C1343D" w:rsidRDefault="00C1343D" w:rsidP="00531695">
            <w:pPr>
              <w:spacing w:after="160" w:line="278" w:lineRule="auto"/>
              <w:rPr>
                <w:rFonts w:asciiTheme="minorHAnsi" w:eastAsiaTheme="minorHAnsi" w:hAnsiTheme="minorHAnsi" w:cstheme="minorBidi"/>
              </w:rPr>
            </w:pPr>
          </w:p>
        </w:tc>
      </w:tr>
      <w:tr w:rsidR="00C1343D" w14:paraId="3D92F5EE"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37C0B3D4"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76BF9212"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2E53B660"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C8841D6" w14:textId="77777777" w:rsidR="00C1343D" w:rsidRDefault="00C1343D" w:rsidP="00531695">
            <w:pPr>
              <w:jc w:val="center"/>
              <w:rPr>
                <w:sz w:val="22"/>
                <w:szCs w:val="22"/>
              </w:rPr>
            </w:pPr>
            <w:r>
              <w:rPr>
                <w:sz w:val="22"/>
                <w:szCs w:val="22"/>
              </w:rPr>
              <w:t>100/185/92</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2529B16" w14:textId="77777777" w:rsidR="00C1343D" w:rsidRDefault="00C1343D" w:rsidP="00531695">
            <w:pPr>
              <w:jc w:val="center"/>
              <w:rPr>
                <w:sz w:val="22"/>
                <w:szCs w:val="22"/>
              </w:rPr>
            </w:pPr>
            <w:r>
              <w:rPr>
                <w:sz w:val="22"/>
                <w:szCs w:val="22"/>
              </w:rPr>
              <w:t>3</w:t>
            </w:r>
          </w:p>
        </w:tc>
        <w:tc>
          <w:tcPr>
            <w:tcW w:w="2686" w:type="dxa"/>
            <w:gridSpan w:val="2"/>
            <w:shd w:val="clear" w:color="auto" w:fill="000000" w:themeFill="text1"/>
          </w:tcPr>
          <w:p w14:paraId="66148DDB" w14:textId="77777777" w:rsidR="00C1343D" w:rsidRDefault="00C1343D" w:rsidP="00531695">
            <w:pPr>
              <w:spacing w:after="160" w:line="278" w:lineRule="auto"/>
              <w:rPr>
                <w:rFonts w:asciiTheme="minorHAnsi" w:eastAsiaTheme="minorHAnsi" w:hAnsiTheme="minorHAnsi" w:cstheme="minorBidi"/>
              </w:rPr>
            </w:pPr>
          </w:p>
        </w:tc>
      </w:tr>
      <w:tr w:rsidR="00C1343D" w14:paraId="60CC73C7"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49F19077"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533FF960"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584EB10A"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DEAAC51" w14:textId="77777777" w:rsidR="00C1343D" w:rsidRDefault="00C1343D" w:rsidP="00531695">
            <w:pPr>
              <w:jc w:val="center"/>
              <w:rPr>
                <w:sz w:val="22"/>
                <w:szCs w:val="22"/>
              </w:rPr>
            </w:pPr>
            <w:r>
              <w:rPr>
                <w:sz w:val="22"/>
                <w:szCs w:val="22"/>
              </w:rPr>
              <w:t>102/185/94</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EE1778B" w14:textId="77777777" w:rsidR="00C1343D" w:rsidRDefault="00C1343D" w:rsidP="00531695">
            <w:pPr>
              <w:jc w:val="center"/>
              <w:rPr>
                <w:sz w:val="22"/>
                <w:szCs w:val="22"/>
              </w:rPr>
            </w:pPr>
            <w:r>
              <w:rPr>
                <w:sz w:val="22"/>
                <w:szCs w:val="22"/>
              </w:rPr>
              <w:t>3</w:t>
            </w:r>
          </w:p>
        </w:tc>
        <w:tc>
          <w:tcPr>
            <w:tcW w:w="2686" w:type="dxa"/>
            <w:gridSpan w:val="2"/>
            <w:shd w:val="clear" w:color="auto" w:fill="000000" w:themeFill="text1"/>
          </w:tcPr>
          <w:p w14:paraId="7AB3DA59" w14:textId="77777777" w:rsidR="00C1343D" w:rsidRDefault="00C1343D" w:rsidP="00531695">
            <w:pPr>
              <w:spacing w:after="160" w:line="278" w:lineRule="auto"/>
              <w:rPr>
                <w:rFonts w:asciiTheme="minorHAnsi" w:eastAsiaTheme="minorHAnsi" w:hAnsiTheme="minorHAnsi" w:cstheme="minorBidi"/>
              </w:rPr>
            </w:pPr>
          </w:p>
        </w:tc>
      </w:tr>
      <w:tr w:rsidR="00C1343D" w14:paraId="5C8FEC33"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1E82856B"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10451179"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44BBF9E4"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A6E7CBC" w14:textId="77777777" w:rsidR="00C1343D" w:rsidRDefault="00C1343D" w:rsidP="00531695">
            <w:pPr>
              <w:jc w:val="center"/>
              <w:rPr>
                <w:sz w:val="22"/>
                <w:szCs w:val="22"/>
              </w:rPr>
            </w:pPr>
            <w:r>
              <w:rPr>
                <w:sz w:val="22"/>
                <w:szCs w:val="22"/>
              </w:rPr>
              <w:t>106/180/96</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BB4417D" w14:textId="77777777" w:rsidR="00C1343D" w:rsidRDefault="00C1343D" w:rsidP="00531695">
            <w:pPr>
              <w:jc w:val="center"/>
              <w:rPr>
                <w:sz w:val="22"/>
                <w:szCs w:val="22"/>
              </w:rPr>
            </w:pPr>
            <w:r>
              <w:rPr>
                <w:sz w:val="22"/>
                <w:szCs w:val="22"/>
              </w:rPr>
              <w:t>3</w:t>
            </w:r>
          </w:p>
        </w:tc>
        <w:tc>
          <w:tcPr>
            <w:tcW w:w="2686" w:type="dxa"/>
            <w:gridSpan w:val="2"/>
            <w:shd w:val="clear" w:color="auto" w:fill="000000" w:themeFill="text1"/>
          </w:tcPr>
          <w:p w14:paraId="4D4148BA" w14:textId="77777777" w:rsidR="00C1343D" w:rsidRDefault="00C1343D" w:rsidP="00531695">
            <w:pPr>
              <w:spacing w:after="160" w:line="278" w:lineRule="auto"/>
              <w:rPr>
                <w:rFonts w:asciiTheme="minorHAnsi" w:eastAsiaTheme="minorHAnsi" w:hAnsiTheme="minorHAnsi" w:cstheme="minorBidi"/>
              </w:rPr>
            </w:pPr>
          </w:p>
        </w:tc>
      </w:tr>
      <w:tr w:rsidR="00C1343D" w14:paraId="169E56F3"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18653832"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7E299D91"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1D8EC7DA"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995B98F" w14:textId="77777777" w:rsidR="00C1343D" w:rsidRDefault="00C1343D" w:rsidP="00531695">
            <w:pPr>
              <w:jc w:val="center"/>
              <w:rPr>
                <w:sz w:val="22"/>
                <w:szCs w:val="22"/>
              </w:rPr>
            </w:pPr>
            <w:r>
              <w:rPr>
                <w:sz w:val="22"/>
                <w:szCs w:val="22"/>
              </w:rPr>
              <w:t>112/185/98</w:t>
            </w:r>
          </w:p>
        </w:tc>
        <w:tc>
          <w:tcPr>
            <w:tcW w:w="1200" w:type="dxa"/>
            <w:tcBorders>
              <w:top w:val="single" w:sz="4" w:space="0" w:color="auto"/>
              <w:left w:val="single" w:sz="4" w:space="0" w:color="auto"/>
              <w:bottom w:val="single" w:sz="4" w:space="0" w:color="auto"/>
              <w:right w:val="single" w:sz="4" w:space="0" w:color="auto"/>
            </w:tcBorders>
            <w:vAlign w:val="center"/>
            <w:hideMark/>
          </w:tcPr>
          <w:p w14:paraId="4FFC61BD" w14:textId="77777777" w:rsidR="00C1343D" w:rsidRDefault="00C1343D" w:rsidP="00531695">
            <w:pPr>
              <w:jc w:val="center"/>
              <w:rPr>
                <w:sz w:val="22"/>
                <w:szCs w:val="22"/>
              </w:rPr>
            </w:pPr>
            <w:r>
              <w:rPr>
                <w:sz w:val="22"/>
                <w:szCs w:val="22"/>
              </w:rPr>
              <w:t>2</w:t>
            </w:r>
          </w:p>
        </w:tc>
        <w:tc>
          <w:tcPr>
            <w:tcW w:w="2686" w:type="dxa"/>
            <w:gridSpan w:val="2"/>
            <w:shd w:val="clear" w:color="auto" w:fill="000000" w:themeFill="text1"/>
          </w:tcPr>
          <w:p w14:paraId="203E71BE" w14:textId="77777777" w:rsidR="00C1343D" w:rsidRDefault="00C1343D" w:rsidP="00531695">
            <w:pPr>
              <w:spacing w:after="160" w:line="278" w:lineRule="auto"/>
              <w:rPr>
                <w:rFonts w:asciiTheme="minorHAnsi" w:eastAsiaTheme="minorHAnsi" w:hAnsiTheme="minorHAnsi" w:cstheme="minorBidi"/>
              </w:rPr>
            </w:pPr>
          </w:p>
        </w:tc>
      </w:tr>
      <w:tr w:rsidR="00C1343D" w14:paraId="03B9DBB0"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537A6259"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191BC168"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58D77AC9"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D8E6036" w14:textId="77777777" w:rsidR="00C1343D" w:rsidRDefault="00C1343D" w:rsidP="00531695">
            <w:pPr>
              <w:jc w:val="center"/>
              <w:rPr>
                <w:sz w:val="22"/>
                <w:szCs w:val="22"/>
              </w:rPr>
            </w:pPr>
            <w:r>
              <w:rPr>
                <w:sz w:val="22"/>
                <w:szCs w:val="22"/>
              </w:rPr>
              <w:t>116/185/100</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A0DE6BD" w14:textId="77777777" w:rsidR="00C1343D" w:rsidRDefault="00C1343D" w:rsidP="00531695">
            <w:pPr>
              <w:jc w:val="center"/>
              <w:rPr>
                <w:sz w:val="22"/>
                <w:szCs w:val="22"/>
              </w:rPr>
            </w:pPr>
            <w:r>
              <w:rPr>
                <w:sz w:val="22"/>
                <w:szCs w:val="22"/>
              </w:rPr>
              <w:t>2</w:t>
            </w:r>
          </w:p>
        </w:tc>
        <w:tc>
          <w:tcPr>
            <w:tcW w:w="2686" w:type="dxa"/>
            <w:gridSpan w:val="2"/>
            <w:shd w:val="clear" w:color="auto" w:fill="000000" w:themeFill="text1"/>
          </w:tcPr>
          <w:p w14:paraId="4259A273" w14:textId="77777777" w:rsidR="00C1343D" w:rsidRDefault="00C1343D" w:rsidP="00531695">
            <w:pPr>
              <w:spacing w:after="160" w:line="278" w:lineRule="auto"/>
              <w:rPr>
                <w:rFonts w:asciiTheme="minorHAnsi" w:eastAsiaTheme="minorHAnsi" w:hAnsiTheme="minorHAnsi" w:cstheme="minorBidi"/>
              </w:rPr>
            </w:pPr>
          </w:p>
        </w:tc>
      </w:tr>
      <w:tr w:rsidR="00C1343D" w14:paraId="27D8E9D3"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0C2DB479"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50714F03"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25F103C1"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2A29B88A" w14:textId="77777777" w:rsidR="00C1343D" w:rsidRDefault="00C1343D" w:rsidP="00531695">
            <w:pPr>
              <w:jc w:val="center"/>
              <w:rPr>
                <w:sz w:val="22"/>
                <w:szCs w:val="22"/>
              </w:rPr>
            </w:pPr>
            <w:r>
              <w:rPr>
                <w:sz w:val="22"/>
                <w:szCs w:val="22"/>
              </w:rPr>
              <w:t>90/190/84</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D994D2B" w14:textId="77777777" w:rsidR="00C1343D" w:rsidRDefault="00C1343D" w:rsidP="00531695">
            <w:pPr>
              <w:jc w:val="center"/>
              <w:rPr>
                <w:sz w:val="22"/>
                <w:szCs w:val="22"/>
              </w:rPr>
            </w:pPr>
            <w:r>
              <w:rPr>
                <w:sz w:val="22"/>
                <w:szCs w:val="22"/>
              </w:rPr>
              <w:t>2</w:t>
            </w:r>
          </w:p>
        </w:tc>
        <w:tc>
          <w:tcPr>
            <w:tcW w:w="2686" w:type="dxa"/>
            <w:gridSpan w:val="2"/>
            <w:shd w:val="clear" w:color="auto" w:fill="000000" w:themeFill="text1"/>
          </w:tcPr>
          <w:p w14:paraId="1D322598" w14:textId="77777777" w:rsidR="00C1343D" w:rsidRDefault="00C1343D" w:rsidP="00531695">
            <w:pPr>
              <w:spacing w:after="160" w:line="278" w:lineRule="auto"/>
              <w:rPr>
                <w:rFonts w:asciiTheme="minorHAnsi" w:eastAsiaTheme="minorHAnsi" w:hAnsiTheme="minorHAnsi" w:cstheme="minorBidi"/>
              </w:rPr>
            </w:pPr>
          </w:p>
        </w:tc>
      </w:tr>
      <w:tr w:rsidR="00C1343D" w14:paraId="15EF8DEF"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478F0092"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5415AE5D"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5ECF1102"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8CC50CB" w14:textId="77777777" w:rsidR="00C1343D" w:rsidRDefault="00C1343D" w:rsidP="00531695">
            <w:pPr>
              <w:jc w:val="center"/>
              <w:rPr>
                <w:sz w:val="22"/>
                <w:szCs w:val="22"/>
              </w:rPr>
            </w:pPr>
            <w:r>
              <w:rPr>
                <w:sz w:val="22"/>
                <w:szCs w:val="22"/>
              </w:rPr>
              <w:t>96/190/90</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1445822" w14:textId="77777777" w:rsidR="00C1343D" w:rsidRDefault="00C1343D" w:rsidP="00531695">
            <w:pPr>
              <w:jc w:val="center"/>
              <w:rPr>
                <w:sz w:val="22"/>
                <w:szCs w:val="22"/>
              </w:rPr>
            </w:pPr>
            <w:r>
              <w:rPr>
                <w:sz w:val="22"/>
                <w:szCs w:val="22"/>
              </w:rPr>
              <w:t>3</w:t>
            </w:r>
          </w:p>
        </w:tc>
        <w:tc>
          <w:tcPr>
            <w:tcW w:w="2686" w:type="dxa"/>
            <w:gridSpan w:val="2"/>
            <w:shd w:val="clear" w:color="auto" w:fill="000000" w:themeFill="text1"/>
          </w:tcPr>
          <w:p w14:paraId="15F5E8C5" w14:textId="77777777" w:rsidR="00C1343D" w:rsidRDefault="00C1343D" w:rsidP="00531695">
            <w:pPr>
              <w:spacing w:after="160" w:line="278" w:lineRule="auto"/>
              <w:rPr>
                <w:rFonts w:asciiTheme="minorHAnsi" w:eastAsiaTheme="minorHAnsi" w:hAnsiTheme="minorHAnsi" w:cstheme="minorBidi"/>
              </w:rPr>
            </w:pPr>
          </w:p>
        </w:tc>
      </w:tr>
      <w:tr w:rsidR="00C1343D" w14:paraId="34B6C0F9"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2224BE6D"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76AA22B4"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78023BB0"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08B8C926" w14:textId="77777777" w:rsidR="00C1343D" w:rsidRDefault="00C1343D" w:rsidP="00531695">
            <w:pPr>
              <w:jc w:val="center"/>
              <w:rPr>
                <w:sz w:val="22"/>
                <w:szCs w:val="22"/>
              </w:rPr>
            </w:pPr>
            <w:r>
              <w:rPr>
                <w:sz w:val="22"/>
                <w:szCs w:val="22"/>
              </w:rPr>
              <w:t>100/190/92</w:t>
            </w:r>
          </w:p>
        </w:tc>
        <w:tc>
          <w:tcPr>
            <w:tcW w:w="1200" w:type="dxa"/>
            <w:tcBorders>
              <w:top w:val="single" w:sz="4" w:space="0" w:color="auto"/>
              <w:left w:val="single" w:sz="4" w:space="0" w:color="auto"/>
              <w:bottom w:val="single" w:sz="4" w:space="0" w:color="auto"/>
              <w:right w:val="single" w:sz="4" w:space="0" w:color="auto"/>
            </w:tcBorders>
            <w:vAlign w:val="center"/>
            <w:hideMark/>
          </w:tcPr>
          <w:p w14:paraId="3409742C" w14:textId="77777777" w:rsidR="00C1343D" w:rsidRDefault="00C1343D" w:rsidP="00531695">
            <w:pPr>
              <w:jc w:val="center"/>
              <w:rPr>
                <w:sz w:val="22"/>
                <w:szCs w:val="22"/>
              </w:rPr>
            </w:pPr>
            <w:r>
              <w:rPr>
                <w:sz w:val="22"/>
                <w:szCs w:val="22"/>
              </w:rPr>
              <w:t>3</w:t>
            </w:r>
          </w:p>
        </w:tc>
        <w:tc>
          <w:tcPr>
            <w:tcW w:w="2686" w:type="dxa"/>
            <w:gridSpan w:val="2"/>
            <w:shd w:val="clear" w:color="auto" w:fill="000000" w:themeFill="text1"/>
          </w:tcPr>
          <w:p w14:paraId="69BA8CC1" w14:textId="77777777" w:rsidR="00C1343D" w:rsidRDefault="00C1343D" w:rsidP="00531695">
            <w:pPr>
              <w:spacing w:after="160" w:line="278" w:lineRule="auto"/>
              <w:rPr>
                <w:rFonts w:asciiTheme="minorHAnsi" w:eastAsiaTheme="minorHAnsi" w:hAnsiTheme="minorHAnsi" w:cstheme="minorBidi"/>
              </w:rPr>
            </w:pPr>
          </w:p>
        </w:tc>
      </w:tr>
      <w:tr w:rsidR="00C1343D" w14:paraId="00DDC8BD"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6215E9C5"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7DB6182F"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4DCAB950"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7533FDD0" w14:textId="77777777" w:rsidR="00C1343D" w:rsidRDefault="00C1343D" w:rsidP="00531695">
            <w:pPr>
              <w:jc w:val="center"/>
              <w:rPr>
                <w:sz w:val="22"/>
                <w:szCs w:val="22"/>
              </w:rPr>
            </w:pPr>
            <w:r>
              <w:rPr>
                <w:sz w:val="22"/>
                <w:szCs w:val="22"/>
              </w:rPr>
              <w:t>108/190/96</w:t>
            </w:r>
          </w:p>
        </w:tc>
        <w:tc>
          <w:tcPr>
            <w:tcW w:w="1200" w:type="dxa"/>
            <w:tcBorders>
              <w:top w:val="single" w:sz="4" w:space="0" w:color="auto"/>
              <w:left w:val="single" w:sz="4" w:space="0" w:color="auto"/>
              <w:bottom w:val="single" w:sz="4" w:space="0" w:color="auto"/>
              <w:right w:val="single" w:sz="4" w:space="0" w:color="auto"/>
            </w:tcBorders>
            <w:vAlign w:val="center"/>
            <w:hideMark/>
          </w:tcPr>
          <w:p w14:paraId="669D06E7" w14:textId="77777777" w:rsidR="00C1343D" w:rsidRDefault="00C1343D" w:rsidP="00531695">
            <w:pPr>
              <w:jc w:val="center"/>
              <w:rPr>
                <w:sz w:val="22"/>
                <w:szCs w:val="22"/>
              </w:rPr>
            </w:pPr>
            <w:r>
              <w:rPr>
                <w:sz w:val="22"/>
                <w:szCs w:val="22"/>
              </w:rPr>
              <w:t>2</w:t>
            </w:r>
          </w:p>
        </w:tc>
        <w:tc>
          <w:tcPr>
            <w:tcW w:w="2686" w:type="dxa"/>
            <w:gridSpan w:val="2"/>
            <w:shd w:val="clear" w:color="auto" w:fill="000000" w:themeFill="text1"/>
          </w:tcPr>
          <w:p w14:paraId="311EACF4" w14:textId="77777777" w:rsidR="00C1343D" w:rsidRDefault="00C1343D" w:rsidP="00531695">
            <w:pPr>
              <w:spacing w:after="160" w:line="278" w:lineRule="auto"/>
              <w:rPr>
                <w:rFonts w:asciiTheme="minorHAnsi" w:eastAsiaTheme="minorHAnsi" w:hAnsiTheme="minorHAnsi" w:cstheme="minorBidi"/>
              </w:rPr>
            </w:pPr>
          </w:p>
        </w:tc>
      </w:tr>
      <w:tr w:rsidR="00C1343D" w14:paraId="659B5738"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576AA1B2"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30CA1BDB"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549B7EF8"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6C62C4D6" w14:textId="77777777" w:rsidR="00C1343D" w:rsidRDefault="00C1343D" w:rsidP="00531695">
            <w:pPr>
              <w:jc w:val="center"/>
              <w:rPr>
                <w:sz w:val="22"/>
                <w:szCs w:val="22"/>
              </w:rPr>
            </w:pPr>
            <w:r>
              <w:rPr>
                <w:sz w:val="22"/>
                <w:szCs w:val="22"/>
              </w:rPr>
              <w:t>112/190/98</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426304B" w14:textId="77777777" w:rsidR="00C1343D" w:rsidRDefault="00C1343D" w:rsidP="00531695">
            <w:pPr>
              <w:jc w:val="center"/>
              <w:rPr>
                <w:sz w:val="22"/>
                <w:szCs w:val="22"/>
              </w:rPr>
            </w:pPr>
            <w:r>
              <w:rPr>
                <w:sz w:val="22"/>
                <w:szCs w:val="22"/>
              </w:rPr>
              <w:t>2</w:t>
            </w:r>
          </w:p>
        </w:tc>
        <w:tc>
          <w:tcPr>
            <w:tcW w:w="2686" w:type="dxa"/>
            <w:gridSpan w:val="2"/>
            <w:shd w:val="clear" w:color="auto" w:fill="000000" w:themeFill="text1"/>
          </w:tcPr>
          <w:p w14:paraId="68176C1C" w14:textId="77777777" w:rsidR="00C1343D" w:rsidRDefault="00C1343D" w:rsidP="00531695">
            <w:pPr>
              <w:spacing w:after="160" w:line="278" w:lineRule="auto"/>
              <w:rPr>
                <w:rFonts w:asciiTheme="minorHAnsi" w:eastAsiaTheme="minorHAnsi" w:hAnsiTheme="minorHAnsi" w:cstheme="minorBidi"/>
              </w:rPr>
            </w:pPr>
          </w:p>
        </w:tc>
      </w:tr>
      <w:tr w:rsidR="00C1343D" w14:paraId="2020723F"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136DF283"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7BFD4608"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3E7494D2"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197E1621" w14:textId="77777777" w:rsidR="00C1343D" w:rsidRDefault="00C1343D" w:rsidP="00531695">
            <w:pPr>
              <w:jc w:val="center"/>
              <w:rPr>
                <w:sz w:val="22"/>
                <w:szCs w:val="22"/>
              </w:rPr>
            </w:pPr>
            <w:r>
              <w:rPr>
                <w:sz w:val="22"/>
                <w:szCs w:val="22"/>
              </w:rPr>
              <w:t>96/195/88</w:t>
            </w:r>
          </w:p>
        </w:tc>
        <w:tc>
          <w:tcPr>
            <w:tcW w:w="1200" w:type="dxa"/>
            <w:tcBorders>
              <w:top w:val="single" w:sz="4" w:space="0" w:color="auto"/>
              <w:left w:val="single" w:sz="4" w:space="0" w:color="auto"/>
              <w:bottom w:val="single" w:sz="4" w:space="0" w:color="auto"/>
              <w:right w:val="single" w:sz="4" w:space="0" w:color="auto"/>
            </w:tcBorders>
            <w:vAlign w:val="center"/>
            <w:hideMark/>
          </w:tcPr>
          <w:p w14:paraId="1523C1AA" w14:textId="77777777" w:rsidR="00C1343D" w:rsidRDefault="00C1343D" w:rsidP="00531695">
            <w:pPr>
              <w:jc w:val="center"/>
              <w:rPr>
                <w:sz w:val="22"/>
                <w:szCs w:val="22"/>
              </w:rPr>
            </w:pPr>
            <w:r>
              <w:rPr>
                <w:sz w:val="22"/>
                <w:szCs w:val="22"/>
              </w:rPr>
              <w:t>2</w:t>
            </w:r>
          </w:p>
        </w:tc>
        <w:tc>
          <w:tcPr>
            <w:tcW w:w="2686" w:type="dxa"/>
            <w:gridSpan w:val="2"/>
            <w:shd w:val="clear" w:color="auto" w:fill="000000" w:themeFill="text1"/>
          </w:tcPr>
          <w:p w14:paraId="17C949C9" w14:textId="77777777" w:rsidR="00C1343D" w:rsidRDefault="00C1343D" w:rsidP="00531695">
            <w:pPr>
              <w:spacing w:after="160" w:line="278" w:lineRule="auto"/>
              <w:rPr>
                <w:rFonts w:asciiTheme="minorHAnsi" w:eastAsiaTheme="minorHAnsi" w:hAnsiTheme="minorHAnsi" w:cstheme="minorBidi"/>
              </w:rPr>
            </w:pPr>
          </w:p>
        </w:tc>
      </w:tr>
      <w:tr w:rsidR="00C1343D" w14:paraId="3E400193"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17CBA6A4"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7AC4AD8D"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66430177"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39C2D30" w14:textId="77777777" w:rsidR="00C1343D" w:rsidRDefault="00C1343D" w:rsidP="00531695">
            <w:pPr>
              <w:jc w:val="center"/>
              <w:rPr>
                <w:sz w:val="22"/>
                <w:szCs w:val="22"/>
              </w:rPr>
            </w:pPr>
            <w:r>
              <w:rPr>
                <w:sz w:val="22"/>
                <w:szCs w:val="22"/>
              </w:rPr>
              <w:t>100/195/94</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97E670D" w14:textId="77777777" w:rsidR="00C1343D" w:rsidRDefault="00C1343D" w:rsidP="00531695">
            <w:pPr>
              <w:jc w:val="center"/>
              <w:rPr>
                <w:sz w:val="22"/>
                <w:szCs w:val="22"/>
              </w:rPr>
            </w:pPr>
            <w:r>
              <w:rPr>
                <w:sz w:val="22"/>
                <w:szCs w:val="22"/>
              </w:rPr>
              <w:t>2</w:t>
            </w:r>
          </w:p>
        </w:tc>
        <w:tc>
          <w:tcPr>
            <w:tcW w:w="2686" w:type="dxa"/>
            <w:gridSpan w:val="2"/>
            <w:shd w:val="clear" w:color="auto" w:fill="000000" w:themeFill="text1"/>
          </w:tcPr>
          <w:p w14:paraId="514424AE" w14:textId="77777777" w:rsidR="00C1343D" w:rsidRDefault="00C1343D" w:rsidP="00531695">
            <w:pPr>
              <w:spacing w:after="160" w:line="278" w:lineRule="auto"/>
              <w:rPr>
                <w:rFonts w:asciiTheme="minorHAnsi" w:eastAsiaTheme="minorHAnsi" w:hAnsiTheme="minorHAnsi" w:cstheme="minorBidi"/>
              </w:rPr>
            </w:pPr>
          </w:p>
        </w:tc>
      </w:tr>
      <w:tr w:rsidR="00C1343D" w14:paraId="5E7100EF"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3889407D"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047BDE52"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1F0C9A47"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418748E5" w14:textId="77777777" w:rsidR="00C1343D" w:rsidRDefault="00C1343D" w:rsidP="00531695">
            <w:pPr>
              <w:jc w:val="center"/>
              <w:rPr>
                <w:sz w:val="22"/>
                <w:szCs w:val="22"/>
              </w:rPr>
            </w:pPr>
            <w:r>
              <w:rPr>
                <w:sz w:val="22"/>
                <w:szCs w:val="22"/>
              </w:rPr>
              <w:t>104/195/96</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E044E62" w14:textId="77777777" w:rsidR="00C1343D" w:rsidRDefault="00C1343D" w:rsidP="00531695">
            <w:pPr>
              <w:jc w:val="center"/>
              <w:rPr>
                <w:sz w:val="22"/>
                <w:szCs w:val="22"/>
              </w:rPr>
            </w:pPr>
            <w:r>
              <w:rPr>
                <w:sz w:val="22"/>
                <w:szCs w:val="22"/>
              </w:rPr>
              <w:t>2</w:t>
            </w:r>
          </w:p>
        </w:tc>
        <w:tc>
          <w:tcPr>
            <w:tcW w:w="2686" w:type="dxa"/>
            <w:gridSpan w:val="2"/>
            <w:shd w:val="clear" w:color="auto" w:fill="000000" w:themeFill="text1"/>
          </w:tcPr>
          <w:p w14:paraId="063FF39A" w14:textId="77777777" w:rsidR="00C1343D" w:rsidRDefault="00C1343D" w:rsidP="00531695">
            <w:pPr>
              <w:spacing w:after="160" w:line="278" w:lineRule="auto"/>
              <w:rPr>
                <w:rFonts w:asciiTheme="minorHAnsi" w:eastAsiaTheme="minorHAnsi" w:hAnsiTheme="minorHAnsi" w:cstheme="minorBidi"/>
              </w:rPr>
            </w:pPr>
          </w:p>
        </w:tc>
      </w:tr>
      <w:tr w:rsidR="00C1343D" w14:paraId="37A41A1C"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303DAE30"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4950275A"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23027F37"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1D71A74" w14:textId="77777777" w:rsidR="00C1343D" w:rsidRDefault="00C1343D" w:rsidP="00531695">
            <w:pPr>
              <w:jc w:val="center"/>
              <w:rPr>
                <w:sz w:val="22"/>
                <w:szCs w:val="22"/>
              </w:rPr>
            </w:pPr>
            <w:r>
              <w:rPr>
                <w:sz w:val="22"/>
                <w:szCs w:val="22"/>
              </w:rPr>
              <w:t>120/195/100</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41E93D5" w14:textId="77777777" w:rsidR="00C1343D" w:rsidRDefault="00C1343D" w:rsidP="00531695">
            <w:pPr>
              <w:jc w:val="center"/>
              <w:rPr>
                <w:sz w:val="22"/>
                <w:szCs w:val="22"/>
              </w:rPr>
            </w:pPr>
            <w:r>
              <w:rPr>
                <w:sz w:val="22"/>
                <w:szCs w:val="22"/>
              </w:rPr>
              <w:t>1</w:t>
            </w:r>
          </w:p>
        </w:tc>
        <w:tc>
          <w:tcPr>
            <w:tcW w:w="2686" w:type="dxa"/>
            <w:gridSpan w:val="2"/>
            <w:shd w:val="clear" w:color="auto" w:fill="000000" w:themeFill="text1"/>
          </w:tcPr>
          <w:p w14:paraId="441A14FE" w14:textId="77777777" w:rsidR="00C1343D" w:rsidRDefault="00C1343D" w:rsidP="00531695">
            <w:pPr>
              <w:spacing w:after="160" w:line="278" w:lineRule="auto"/>
              <w:rPr>
                <w:rFonts w:asciiTheme="minorHAnsi" w:eastAsiaTheme="minorHAnsi" w:hAnsiTheme="minorHAnsi" w:cstheme="minorBidi"/>
              </w:rPr>
            </w:pPr>
          </w:p>
        </w:tc>
      </w:tr>
      <w:tr w:rsidR="00C1343D" w14:paraId="7EC98E50"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2D8A62BD"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30FAB9D6"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1DB82408"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C4AFFDA" w14:textId="77777777" w:rsidR="00C1343D" w:rsidRDefault="00C1343D" w:rsidP="00531695">
            <w:pPr>
              <w:jc w:val="center"/>
              <w:rPr>
                <w:sz w:val="22"/>
                <w:szCs w:val="22"/>
              </w:rPr>
            </w:pPr>
            <w:r>
              <w:rPr>
                <w:sz w:val="22"/>
                <w:szCs w:val="22"/>
              </w:rPr>
              <w:t>108/200/96</w:t>
            </w:r>
          </w:p>
        </w:tc>
        <w:tc>
          <w:tcPr>
            <w:tcW w:w="1200" w:type="dxa"/>
            <w:tcBorders>
              <w:top w:val="single" w:sz="4" w:space="0" w:color="auto"/>
              <w:left w:val="single" w:sz="4" w:space="0" w:color="auto"/>
              <w:bottom w:val="single" w:sz="4" w:space="0" w:color="auto"/>
              <w:right w:val="single" w:sz="4" w:space="0" w:color="auto"/>
            </w:tcBorders>
            <w:vAlign w:val="center"/>
            <w:hideMark/>
          </w:tcPr>
          <w:p w14:paraId="244629D6" w14:textId="77777777" w:rsidR="00C1343D" w:rsidRDefault="00C1343D" w:rsidP="00531695">
            <w:pPr>
              <w:jc w:val="center"/>
              <w:rPr>
                <w:sz w:val="22"/>
                <w:szCs w:val="22"/>
              </w:rPr>
            </w:pPr>
            <w:r>
              <w:rPr>
                <w:sz w:val="22"/>
                <w:szCs w:val="22"/>
              </w:rPr>
              <w:t>2</w:t>
            </w:r>
          </w:p>
        </w:tc>
        <w:tc>
          <w:tcPr>
            <w:tcW w:w="2686" w:type="dxa"/>
            <w:gridSpan w:val="2"/>
            <w:shd w:val="clear" w:color="auto" w:fill="000000" w:themeFill="text1"/>
          </w:tcPr>
          <w:p w14:paraId="32BFAFD7" w14:textId="77777777" w:rsidR="00C1343D" w:rsidRDefault="00C1343D" w:rsidP="00531695">
            <w:pPr>
              <w:spacing w:after="160" w:line="278" w:lineRule="auto"/>
              <w:rPr>
                <w:rFonts w:asciiTheme="minorHAnsi" w:eastAsiaTheme="minorHAnsi" w:hAnsiTheme="minorHAnsi" w:cstheme="minorBidi"/>
              </w:rPr>
            </w:pPr>
          </w:p>
        </w:tc>
      </w:tr>
      <w:tr w:rsidR="00C1343D" w14:paraId="2F7C04F6"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156590A5"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746ACDE6"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4069E717"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39D344FB" w14:textId="77777777" w:rsidR="00C1343D" w:rsidRDefault="00C1343D" w:rsidP="00531695">
            <w:pPr>
              <w:jc w:val="center"/>
              <w:rPr>
                <w:sz w:val="22"/>
                <w:szCs w:val="22"/>
              </w:rPr>
            </w:pPr>
            <w:r>
              <w:rPr>
                <w:sz w:val="22"/>
                <w:szCs w:val="22"/>
              </w:rPr>
              <w:t>112/200/102</w:t>
            </w:r>
          </w:p>
        </w:tc>
        <w:tc>
          <w:tcPr>
            <w:tcW w:w="1200" w:type="dxa"/>
            <w:tcBorders>
              <w:top w:val="single" w:sz="4" w:space="0" w:color="auto"/>
              <w:left w:val="single" w:sz="4" w:space="0" w:color="auto"/>
              <w:bottom w:val="single" w:sz="4" w:space="0" w:color="auto"/>
              <w:right w:val="single" w:sz="4" w:space="0" w:color="auto"/>
            </w:tcBorders>
            <w:vAlign w:val="center"/>
            <w:hideMark/>
          </w:tcPr>
          <w:p w14:paraId="790A3309" w14:textId="77777777" w:rsidR="00C1343D" w:rsidRDefault="00C1343D" w:rsidP="00531695">
            <w:pPr>
              <w:jc w:val="center"/>
              <w:rPr>
                <w:sz w:val="22"/>
                <w:szCs w:val="22"/>
              </w:rPr>
            </w:pPr>
            <w:r>
              <w:rPr>
                <w:sz w:val="22"/>
                <w:szCs w:val="22"/>
              </w:rPr>
              <w:t>2</w:t>
            </w:r>
          </w:p>
        </w:tc>
        <w:tc>
          <w:tcPr>
            <w:tcW w:w="2686" w:type="dxa"/>
            <w:gridSpan w:val="2"/>
            <w:shd w:val="clear" w:color="auto" w:fill="000000" w:themeFill="text1"/>
          </w:tcPr>
          <w:p w14:paraId="1754E904" w14:textId="77777777" w:rsidR="00C1343D" w:rsidRDefault="00C1343D" w:rsidP="00531695">
            <w:pPr>
              <w:spacing w:after="160" w:line="278" w:lineRule="auto"/>
              <w:rPr>
                <w:rFonts w:asciiTheme="minorHAnsi" w:eastAsiaTheme="minorHAnsi" w:hAnsiTheme="minorHAnsi" w:cstheme="minorBidi"/>
              </w:rPr>
            </w:pPr>
          </w:p>
        </w:tc>
      </w:tr>
      <w:tr w:rsidR="00C1343D" w14:paraId="7B977449" w14:textId="77777777" w:rsidTr="00531695">
        <w:trPr>
          <w:trHeight w:val="300"/>
        </w:trPr>
        <w:tc>
          <w:tcPr>
            <w:tcW w:w="506" w:type="dxa"/>
            <w:vMerge/>
            <w:tcBorders>
              <w:top w:val="single" w:sz="4" w:space="0" w:color="auto"/>
              <w:left w:val="single" w:sz="4" w:space="0" w:color="auto"/>
              <w:bottom w:val="single" w:sz="4" w:space="0" w:color="auto"/>
              <w:right w:val="single" w:sz="4" w:space="0" w:color="auto"/>
            </w:tcBorders>
            <w:vAlign w:val="center"/>
            <w:hideMark/>
          </w:tcPr>
          <w:p w14:paraId="43D72849" w14:textId="77777777" w:rsidR="00C1343D" w:rsidRDefault="00C1343D" w:rsidP="00531695">
            <w:pPr>
              <w:rPr>
                <w:sz w:val="22"/>
                <w:szCs w:val="22"/>
              </w:rPr>
            </w:pPr>
          </w:p>
        </w:tc>
        <w:tc>
          <w:tcPr>
            <w:tcW w:w="1342" w:type="dxa"/>
            <w:vMerge/>
            <w:tcBorders>
              <w:top w:val="single" w:sz="4" w:space="0" w:color="auto"/>
              <w:left w:val="single" w:sz="4" w:space="0" w:color="auto"/>
              <w:bottom w:val="single" w:sz="4" w:space="0" w:color="auto"/>
              <w:right w:val="single" w:sz="4" w:space="0" w:color="auto"/>
            </w:tcBorders>
            <w:vAlign w:val="center"/>
            <w:hideMark/>
          </w:tcPr>
          <w:p w14:paraId="303146F9" w14:textId="77777777" w:rsidR="00C1343D" w:rsidRDefault="00C1343D" w:rsidP="00531695">
            <w:pPr>
              <w:rPr>
                <w:sz w:val="22"/>
                <w:szCs w:val="22"/>
              </w:rPr>
            </w:pPr>
          </w:p>
        </w:tc>
        <w:tc>
          <w:tcPr>
            <w:tcW w:w="2765" w:type="dxa"/>
            <w:vMerge/>
            <w:tcBorders>
              <w:top w:val="single" w:sz="4" w:space="0" w:color="auto"/>
              <w:left w:val="single" w:sz="4" w:space="0" w:color="auto"/>
              <w:bottom w:val="single" w:sz="4" w:space="0" w:color="auto"/>
              <w:right w:val="single" w:sz="4" w:space="0" w:color="auto"/>
            </w:tcBorders>
            <w:vAlign w:val="center"/>
            <w:hideMark/>
          </w:tcPr>
          <w:p w14:paraId="6D7C78C0" w14:textId="77777777" w:rsidR="00C1343D" w:rsidRDefault="00C1343D" w:rsidP="00531695">
            <w:pPr>
              <w:rPr>
                <w:rFonts w:ascii="Arial" w:hAnsi="Arial" w:cs="Arial"/>
                <w:sz w:val="22"/>
                <w:szCs w:val="22"/>
              </w:rPr>
            </w:pPr>
          </w:p>
        </w:tc>
        <w:tc>
          <w:tcPr>
            <w:tcW w:w="1417" w:type="dxa"/>
            <w:tcBorders>
              <w:top w:val="single" w:sz="4" w:space="0" w:color="auto"/>
              <w:left w:val="single" w:sz="4" w:space="0" w:color="auto"/>
              <w:bottom w:val="single" w:sz="4" w:space="0" w:color="auto"/>
              <w:right w:val="single" w:sz="4" w:space="0" w:color="auto"/>
            </w:tcBorders>
            <w:vAlign w:val="center"/>
            <w:hideMark/>
          </w:tcPr>
          <w:p w14:paraId="5B3143BA" w14:textId="77777777" w:rsidR="00C1343D" w:rsidRDefault="00C1343D" w:rsidP="00531695">
            <w:pPr>
              <w:jc w:val="center"/>
              <w:rPr>
                <w:sz w:val="22"/>
                <w:szCs w:val="22"/>
              </w:rPr>
            </w:pPr>
            <w:r>
              <w:rPr>
                <w:sz w:val="22"/>
                <w:szCs w:val="22"/>
              </w:rPr>
              <w:t>116/200/104</w:t>
            </w:r>
          </w:p>
        </w:tc>
        <w:tc>
          <w:tcPr>
            <w:tcW w:w="1200" w:type="dxa"/>
            <w:tcBorders>
              <w:top w:val="single" w:sz="4" w:space="0" w:color="auto"/>
              <w:left w:val="single" w:sz="4" w:space="0" w:color="auto"/>
              <w:bottom w:val="single" w:sz="4" w:space="0" w:color="auto"/>
              <w:right w:val="single" w:sz="4" w:space="0" w:color="auto"/>
            </w:tcBorders>
            <w:vAlign w:val="center"/>
            <w:hideMark/>
          </w:tcPr>
          <w:p w14:paraId="0C0018A8" w14:textId="77777777" w:rsidR="00C1343D" w:rsidRDefault="00C1343D" w:rsidP="00531695">
            <w:pPr>
              <w:jc w:val="center"/>
              <w:rPr>
                <w:sz w:val="22"/>
                <w:szCs w:val="22"/>
              </w:rPr>
            </w:pPr>
            <w:r>
              <w:rPr>
                <w:sz w:val="22"/>
                <w:szCs w:val="22"/>
              </w:rPr>
              <w:t xml:space="preserve">2  </w:t>
            </w:r>
          </w:p>
        </w:tc>
        <w:tc>
          <w:tcPr>
            <w:tcW w:w="2686" w:type="dxa"/>
            <w:gridSpan w:val="2"/>
            <w:shd w:val="clear" w:color="auto" w:fill="000000" w:themeFill="text1"/>
          </w:tcPr>
          <w:p w14:paraId="7ABE8F96" w14:textId="77777777" w:rsidR="00C1343D" w:rsidRDefault="00C1343D" w:rsidP="00531695">
            <w:pPr>
              <w:spacing w:after="160" w:line="278" w:lineRule="auto"/>
              <w:rPr>
                <w:rFonts w:asciiTheme="minorHAnsi" w:eastAsiaTheme="minorHAnsi" w:hAnsiTheme="minorHAnsi" w:cstheme="minorBidi"/>
              </w:rPr>
            </w:pPr>
          </w:p>
        </w:tc>
      </w:tr>
    </w:tbl>
    <w:p w14:paraId="3B87F5D6" w14:textId="77777777" w:rsidR="00C1343D" w:rsidRPr="00685BDA" w:rsidRDefault="00C1343D" w:rsidP="00685BDA">
      <w:pPr>
        <w:suppressAutoHyphens/>
        <w:spacing w:after="120"/>
        <w:ind w:left="284"/>
        <w:jc w:val="both"/>
        <w:rPr>
          <w:sz w:val="22"/>
          <w:szCs w:val="22"/>
          <w:lang w:eastAsia="ar-SA"/>
        </w:rPr>
      </w:pPr>
    </w:p>
    <w:p w14:paraId="5EEED880" w14:textId="77777777" w:rsidR="00685BDA" w:rsidRPr="00685BDA" w:rsidRDefault="00685BDA" w:rsidP="00685BDA">
      <w:pPr>
        <w:tabs>
          <w:tab w:val="right" w:pos="9072"/>
        </w:tabs>
        <w:rPr>
          <w:b/>
          <w:bCs/>
          <w:color w:val="00B0F0"/>
          <w:sz w:val="22"/>
          <w:szCs w:val="22"/>
        </w:rPr>
      </w:pPr>
      <w:r w:rsidRPr="00685BDA">
        <w:rPr>
          <w:b/>
          <w:bCs/>
          <w:color w:val="00B0F0"/>
          <w:sz w:val="22"/>
          <w:szCs w:val="22"/>
        </w:rPr>
        <w:t>Uwaga!</w:t>
      </w:r>
    </w:p>
    <w:p w14:paraId="68518B45" w14:textId="5006783B" w:rsidR="00685BDA" w:rsidRDefault="00685BDA" w:rsidP="003313F4">
      <w:pPr>
        <w:spacing w:after="40"/>
        <w:rPr>
          <w:bCs/>
          <w:color w:val="000000" w:themeColor="text1"/>
          <w:sz w:val="22"/>
          <w:szCs w:val="22"/>
          <w:lang w:eastAsia="ar-SA"/>
        </w:rPr>
      </w:pPr>
      <w:r w:rsidRPr="000715DB">
        <w:rPr>
          <w:bCs/>
          <w:color w:val="000000" w:themeColor="text1"/>
          <w:sz w:val="22"/>
          <w:szCs w:val="22"/>
        </w:rPr>
        <w:t xml:space="preserve">Wykonawca jest zobowiązany również do podania cen z </w:t>
      </w:r>
      <w:proofErr w:type="gramStart"/>
      <w:r w:rsidRPr="000715DB">
        <w:rPr>
          <w:bCs/>
          <w:color w:val="000000" w:themeColor="text1"/>
          <w:sz w:val="22"/>
          <w:szCs w:val="22"/>
        </w:rPr>
        <w:t xml:space="preserve">wyszczególnieniem  </w:t>
      </w:r>
      <w:r w:rsidRPr="000715DB">
        <w:rPr>
          <w:bCs/>
          <w:color w:val="000000" w:themeColor="text1"/>
          <w:sz w:val="22"/>
          <w:szCs w:val="22"/>
          <w:u w:val="single"/>
        </w:rPr>
        <w:t>poz.</w:t>
      </w:r>
      <w:proofErr w:type="gramEnd"/>
      <w:r w:rsidRPr="000715DB">
        <w:rPr>
          <w:bCs/>
          <w:color w:val="000000" w:themeColor="text1"/>
          <w:sz w:val="22"/>
          <w:szCs w:val="22"/>
          <w:u w:val="single"/>
        </w:rPr>
        <w:t xml:space="preserve"> 1</w:t>
      </w:r>
      <w:r w:rsidRPr="000715DB">
        <w:rPr>
          <w:bCs/>
          <w:color w:val="000000" w:themeColor="text1"/>
          <w:sz w:val="22"/>
          <w:szCs w:val="22"/>
        </w:rPr>
        <w:t>, tj. mundurów oficerskich- 2</w:t>
      </w:r>
      <w:r w:rsidR="002E3258" w:rsidRPr="000715DB">
        <w:rPr>
          <w:bCs/>
          <w:color w:val="000000" w:themeColor="text1"/>
          <w:sz w:val="22"/>
          <w:szCs w:val="22"/>
        </w:rPr>
        <w:t>40</w:t>
      </w:r>
      <w:r w:rsidRPr="000715DB">
        <w:rPr>
          <w:bCs/>
          <w:color w:val="000000" w:themeColor="text1"/>
          <w:sz w:val="22"/>
          <w:szCs w:val="22"/>
        </w:rPr>
        <w:t xml:space="preserve"> </w:t>
      </w:r>
      <w:proofErr w:type="gramStart"/>
      <w:r w:rsidRPr="000715DB">
        <w:rPr>
          <w:bCs/>
          <w:color w:val="000000" w:themeColor="text1"/>
          <w:sz w:val="22"/>
          <w:szCs w:val="22"/>
        </w:rPr>
        <w:t>szt. ,</w:t>
      </w:r>
      <w:proofErr w:type="gramEnd"/>
      <w:r w:rsidRPr="000715DB">
        <w:rPr>
          <w:bCs/>
          <w:color w:val="000000" w:themeColor="text1"/>
          <w:sz w:val="22"/>
          <w:szCs w:val="22"/>
        </w:rPr>
        <w:t xml:space="preserve"> </w:t>
      </w:r>
      <w:r w:rsidRPr="000715DB">
        <w:rPr>
          <w:bCs/>
          <w:color w:val="000000" w:themeColor="text1"/>
          <w:sz w:val="22"/>
          <w:szCs w:val="22"/>
          <w:u w:val="single"/>
        </w:rPr>
        <w:t>poz.2,</w:t>
      </w:r>
      <w:r w:rsidRPr="000715DB">
        <w:rPr>
          <w:bCs/>
          <w:color w:val="000000" w:themeColor="text1"/>
          <w:sz w:val="22"/>
          <w:szCs w:val="22"/>
        </w:rPr>
        <w:t xml:space="preserve"> tj.  spodni gabardynowych- </w:t>
      </w:r>
      <w:r w:rsidR="002E3258" w:rsidRPr="000715DB">
        <w:rPr>
          <w:bCs/>
          <w:color w:val="000000" w:themeColor="text1"/>
          <w:sz w:val="22"/>
          <w:szCs w:val="22"/>
        </w:rPr>
        <w:t>215</w:t>
      </w:r>
      <w:r w:rsidRPr="000715DB">
        <w:rPr>
          <w:bCs/>
          <w:color w:val="000000" w:themeColor="text1"/>
          <w:sz w:val="22"/>
          <w:szCs w:val="22"/>
        </w:rPr>
        <w:t xml:space="preserve"> </w:t>
      </w:r>
      <w:proofErr w:type="gramStart"/>
      <w:r w:rsidRPr="000715DB">
        <w:rPr>
          <w:bCs/>
          <w:color w:val="000000" w:themeColor="text1"/>
          <w:sz w:val="22"/>
          <w:szCs w:val="22"/>
        </w:rPr>
        <w:t>szt. ,</w:t>
      </w:r>
      <w:proofErr w:type="gramEnd"/>
      <w:r w:rsidRPr="000715DB">
        <w:rPr>
          <w:bCs/>
          <w:color w:val="000000" w:themeColor="text1"/>
          <w:sz w:val="22"/>
          <w:szCs w:val="22"/>
        </w:rPr>
        <w:t xml:space="preserve"> </w:t>
      </w:r>
      <w:r w:rsidRPr="000715DB">
        <w:rPr>
          <w:bCs/>
          <w:color w:val="000000" w:themeColor="text1"/>
          <w:sz w:val="22"/>
          <w:szCs w:val="22"/>
          <w:u w:val="single"/>
        </w:rPr>
        <w:t>poz.3</w:t>
      </w:r>
      <w:r w:rsidRPr="000715DB">
        <w:rPr>
          <w:bCs/>
          <w:color w:val="000000" w:themeColor="text1"/>
          <w:sz w:val="22"/>
          <w:szCs w:val="22"/>
        </w:rPr>
        <w:t>, tj. wiatrówek-2</w:t>
      </w:r>
      <w:r w:rsidR="002E3258" w:rsidRPr="000715DB">
        <w:rPr>
          <w:bCs/>
          <w:color w:val="000000" w:themeColor="text1"/>
          <w:sz w:val="22"/>
          <w:szCs w:val="22"/>
        </w:rPr>
        <w:t>40</w:t>
      </w:r>
      <w:r w:rsidRPr="000715DB">
        <w:rPr>
          <w:bCs/>
          <w:color w:val="000000" w:themeColor="text1"/>
          <w:sz w:val="22"/>
          <w:szCs w:val="22"/>
        </w:rPr>
        <w:t xml:space="preserve"> szt.  zgodnie z zapisami formularza ofertowego pod rygorem odrzucenia oferty z postępowania.</w:t>
      </w:r>
    </w:p>
    <w:p w14:paraId="6E5513D9" w14:textId="77777777" w:rsidR="003313F4" w:rsidRPr="003313F4" w:rsidRDefault="003313F4" w:rsidP="003313F4">
      <w:pPr>
        <w:spacing w:after="40"/>
        <w:rPr>
          <w:bCs/>
          <w:color w:val="000000" w:themeColor="text1"/>
          <w:sz w:val="22"/>
          <w:szCs w:val="22"/>
          <w:lang w:eastAsia="ar-SA"/>
        </w:rPr>
      </w:pPr>
    </w:p>
    <w:p w14:paraId="1B58CB2F" w14:textId="77777777" w:rsidR="00685BDA" w:rsidRPr="00685BDA" w:rsidRDefault="00685BDA" w:rsidP="00685BDA">
      <w:r w:rsidRPr="00685BDA">
        <w:rPr>
          <w:noProof/>
        </w:rPr>
        <w:drawing>
          <wp:anchor distT="0" distB="0" distL="114300" distR="114300" simplePos="0" relativeHeight="251661312" behindDoc="0" locked="0" layoutInCell="1" allowOverlap="1" wp14:anchorId="3F4138C3" wp14:editId="442B62D0">
            <wp:simplePos x="0" y="0"/>
            <wp:positionH relativeFrom="page">
              <wp:posOffset>385445</wp:posOffset>
            </wp:positionH>
            <wp:positionV relativeFrom="paragraph">
              <wp:posOffset>387350</wp:posOffset>
            </wp:positionV>
            <wp:extent cx="5760720" cy="2980690"/>
            <wp:effectExtent l="0" t="0" r="0" b="0"/>
            <wp:wrapTopAndBottom/>
            <wp:docPr id="427321785" name="Obraz 427321785" descr="Obraz zawierający ubrania, płaszcz, obuwie, mod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7321785" name="Obraz 427321785" descr="Obraz zawierający ubrania, płaszcz, obuwie, moda&#10;&#10;Zawartość wygenerowana przez sztuczną inteligencję może być niepoprawna."/>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760720" cy="2980690"/>
                    </a:xfrm>
                    <a:prstGeom prst="rect">
                      <a:avLst/>
                    </a:prstGeom>
                    <a:noFill/>
                    <a:ln>
                      <a:noFill/>
                    </a:ln>
                  </pic:spPr>
                </pic:pic>
              </a:graphicData>
            </a:graphic>
          </wp:anchor>
        </w:drawing>
      </w:r>
      <w:r w:rsidRPr="00685BDA">
        <w:t>Wzór nr 1 Mundur oficerski</w:t>
      </w:r>
    </w:p>
    <w:p w14:paraId="5A8B823B" w14:textId="77777777" w:rsidR="00685BDA" w:rsidRPr="00685BDA" w:rsidRDefault="00685BDA" w:rsidP="00685BDA"/>
    <w:p w14:paraId="350FF4F0" w14:textId="77777777" w:rsidR="00685BDA" w:rsidRPr="00685BDA" w:rsidRDefault="00685BDA" w:rsidP="00685BDA">
      <w:r w:rsidRPr="00685BDA">
        <w:t>Wzór nr 2 Guzik</w:t>
      </w:r>
    </w:p>
    <w:p w14:paraId="40347D6B" w14:textId="77777777" w:rsidR="00685BDA" w:rsidRPr="00685BDA" w:rsidRDefault="00685BDA" w:rsidP="00685BDA"/>
    <w:p w14:paraId="38BC50BB" w14:textId="77777777" w:rsidR="00685BDA" w:rsidRPr="00685BDA" w:rsidRDefault="00685BDA" w:rsidP="00685BDA">
      <w:r w:rsidRPr="00685BDA">
        <w:rPr>
          <w:rFonts w:ascii="Arial Narrow" w:hAnsi="Arial Narrow"/>
          <w:b/>
          <w:noProof/>
        </w:rPr>
        <w:drawing>
          <wp:inline distT="0" distB="0" distL="0" distR="0" wp14:anchorId="4F7A9476" wp14:editId="2C9E56F9">
            <wp:extent cx="904875" cy="904875"/>
            <wp:effectExtent l="0" t="0" r="9525" b="9525"/>
            <wp:docPr id="5" name="Obraz 5" descr="Obraz zawierający symbol, godło, krąg, awers&#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Obraz 5" descr="Obraz zawierający symbol, godło, krąg, awers&#10;&#10;Zawartość wygenerowana przez sztuczną inteligencję może być niepoprawna."/>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904875" cy="904875"/>
                    </a:xfrm>
                    <a:prstGeom prst="rect">
                      <a:avLst/>
                    </a:prstGeom>
                    <a:noFill/>
                    <a:ln>
                      <a:noFill/>
                    </a:ln>
                  </pic:spPr>
                </pic:pic>
              </a:graphicData>
            </a:graphic>
          </wp:inline>
        </w:drawing>
      </w:r>
    </w:p>
    <w:p w14:paraId="2B71EE20" w14:textId="77777777" w:rsidR="00685BDA" w:rsidRDefault="00685BDA" w:rsidP="00685BDA"/>
    <w:p w14:paraId="79DE842E" w14:textId="77777777" w:rsidR="003313F4" w:rsidRDefault="003313F4" w:rsidP="00685BDA"/>
    <w:p w14:paraId="58F5548C" w14:textId="77777777" w:rsidR="003313F4" w:rsidRDefault="003313F4" w:rsidP="00685BDA"/>
    <w:p w14:paraId="1FA0BBCC" w14:textId="77777777" w:rsidR="003313F4" w:rsidRDefault="003313F4" w:rsidP="00685BDA"/>
    <w:p w14:paraId="6BB70083" w14:textId="77777777" w:rsidR="003313F4" w:rsidRDefault="003313F4" w:rsidP="00685BDA"/>
    <w:p w14:paraId="7B8F3B02" w14:textId="77777777" w:rsidR="003313F4" w:rsidRDefault="003313F4" w:rsidP="00685BDA"/>
    <w:p w14:paraId="2D0425CC" w14:textId="77777777" w:rsidR="003313F4" w:rsidRPr="00685BDA" w:rsidRDefault="003313F4" w:rsidP="00685BDA"/>
    <w:p w14:paraId="4CC91372" w14:textId="77777777" w:rsidR="00685BDA" w:rsidRPr="00685BDA" w:rsidRDefault="00685BDA" w:rsidP="00685BDA">
      <w:r w:rsidRPr="00685BDA">
        <w:lastRenderedPageBreak/>
        <w:t>Wzór nr 3 Spodnie</w:t>
      </w:r>
    </w:p>
    <w:p w14:paraId="525CB601" w14:textId="132AC4E6" w:rsidR="00685BDA" w:rsidRPr="00685BDA" w:rsidRDefault="00685BDA" w:rsidP="00685BDA">
      <w:r w:rsidRPr="00685BDA">
        <w:rPr>
          <w:noProof/>
        </w:rPr>
        <w:drawing>
          <wp:inline distT="0" distB="0" distL="0" distR="0" wp14:anchorId="517B5BB5" wp14:editId="047A1303">
            <wp:extent cx="1183640" cy="3495675"/>
            <wp:effectExtent l="0" t="0" r="0" b="0"/>
            <wp:docPr id="3" name="Obraz 3" descr="Obraz zawierający spodnie&#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descr="Obraz zawierający spodnie&#10;&#10;Opis wygenerowany automatyczni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214211" cy="3584310"/>
                    </a:xfrm>
                    <a:prstGeom prst="rect">
                      <a:avLst/>
                    </a:prstGeom>
                    <a:noFill/>
                    <a:ln>
                      <a:noFill/>
                    </a:ln>
                  </pic:spPr>
                </pic:pic>
              </a:graphicData>
            </a:graphic>
          </wp:inline>
        </w:drawing>
      </w:r>
    </w:p>
    <w:p w14:paraId="49BF373A" w14:textId="77777777" w:rsidR="00685BDA" w:rsidRPr="00685BDA" w:rsidRDefault="00685BDA" w:rsidP="00685BDA">
      <w:r w:rsidRPr="00685BDA">
        <w:t>Wzór nr 4 Wiatrówka</w:t>
      </w:r>
    </w:p>
    <w:p w14:paraId="47B6975E" w14:textId="77777777" w:rsidR="00685BDA" w:rsidRPr="00685BDA" w:rsidRDefault="00685BDA" w:rsidP="00685BDA"/>
    <w:p w14:paraId="38EE1657" w14:textId="6AD07176" w:rsidR="00685BDA" w:rsidRPr="00685BDA" w:rsidRDefault="00685BDA" w:rsidP="00685BDA">
      <w:r w:rsidRPr="00685BDA">
        <w:rPr>
          <w:noProof/>
        </w:rPr>
        <w:drawing>
          <wp:anchor distT="0" distB="0" distL="114300" distR="114300" simplePos="0" relativeHeight="251662336" behindDoc="0" locked="0" layoutInCell="1" allowOverlap="1" wp14:anchorId="5A380EEA" wp14:editId="33A10305">
            <wp:simplePos x="0" y="0"/>
            <wp:positionH relativeFrom="page">
              <wp:posOffset>166370</wp:posOffset>
            </wp:positionH>
            <wp:positionV relativeFrom="paragraph">
              <wp:posOffset>0</wp:posOffset>
            </wp:positionV>
            <wp:extent cx="5760720" cy="2088515"/>
            <wp:effectExtent l="0" t="0" r="0" b="6985"/>
            <wp:wrapTopAndBottom/>
            <wp:docPr id="1898730477" name="Obraz 1898730477" descr="Obraz zawierający ubrania, odzież wierzchnia, rękaw, koszulk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8730477" name="Obraz 1898730477" descr="Obraz zawierający ubrania, odzież wierzchnia, rękaw, koszulka&#10;&#10;Zawartość wygenerowana przez sztuczną inteligencję może być niepoprawna."/>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760720" cy="2088515"/>
                    </a:xfrm>
                    <a:prstGeom prst="rect">
                      <a:avLst/>
                    </a:prstGeom>
                    <a:noFill/>
                    <a:ln>
                      <a:noFill/>
                    </a:ln>
                  </pic:spPr>
                </pic:pic>
              </a:graphicData>
            </a:graphic>
          </wp:anchor>
        </w:drawing>
      </w:r>
    </w:p>
    <w:p w14:paraId="20DBE066" w14:textId="77777777" w:rsidR="00685BDA" w:rsidRPr="00685BDA" w:rsidRDefault="00685BDA" w:rsidP="00685BDA">
      <w:pPr>
        <w:suppressAutoHyphens/>
        <w:spacing w:after="120"/>
        <w:ind w:left="142"/>
        <w:jc w:val="both"/>
        <w:rPr>
          <w:b/>
          <w:sz w:val="22"/>
          <w:szCs w:val="22"/>
          <w:lang w:eastAsia="ar-SA"/>
        </w:rPr>
      </w:pPr>
      <w:r w:rsidRPr="00685BDA">
        <w:rPr>
          <w:b/>
          <w:sz w:val="22"/>
          <w:szCs w:val="22"/>
          <w:lang w:eastAsia="ar-SA"/>
        </w:rPr>
        <w:t xml:space="preserve">Okres bezpłatnej gwarancji: </w:t>
      </w:r>
      <w:r w:rsidRPr="00685BDA">
        <w:rPr>
          <w:sz w:val="22"/>
          <w:szCs w:val="22"/>
          <w:highlight w:val="yellow"/>
          <w:lang w:eastAsia="ar-SA"/>
        </w:rPr>
        <w:t>………………miesięcy</w:t>
      </w:r>
      <w:r w:rsidRPr="00685BDA">
        <w:rPr>
          <w:b/>
          <w:sz w:val="22"/>
          <w:szCs w:val="22"/>
          <w:lang w:eastAsia="ar-SA"/>
        </w:rPr>
        <w:t xml:space="preserve"> (nie mniej niż 12 miesięcy)</w:t>
      </w:r>
    </w:p>
    <w:p w14:paraId="2E3C65E6" w14:textId="77777777" w:rsidR="00685BDA" w:rsidRPr="00685BDA" w:rsidRDefault="00685BDA" w:rsidP="00685BDA">
      <w:pPr>
        <w:suppressAutoHyphens/>
        <w:spacing w:after="120"/>
        <w:ind w:left="142"/>
        <w:jc w:val="both"/>
        <w:rPr>
          <w:bCs/>
          <w:sz w:val="22"/>
          <w:szCs w:val="22"/>
          <w:lang w:eastAsia="ar-SA"/>
        </w:rPr>
      </w:pPr>
      <w:r w:rsidRPr="00685BDA">
        <w:rPr>
          <w:b/>
          <w:sz w:val="22"/>
          <w:szCs w:val="22"/>
          <w:lang w:eastAsia="ar-SA"/>
        </w:rPr>
        <w:t>Uwaga!</w:t>
      </w:r>
      <w:r w:rsidRPr="00685BDA">
        <w:rPr>
          <w:bCs/>
          <w:sz w:val="22"/>
          <w:szCs w:val="22"/>
          <w:lang w:eastAsia="ar-SA"/>
        </w:rPr>
        <w:t xml:space="preserve"> Okres bezpłatnej gwarancji stanowi kryterium oceny ofert. </w:t>
      </w:r>
    </w:p>
    <w:bookmarkEnd w:id="8"/>
    <w:p w14:paraId="5E1DEEE9" w14:textId="77777777" w:rsidR="00685BDA" w:rsidRPr="00685BDA" w:rsidRDefault="00685BDA" w:rsidP="00685BDA">
      <w:pPr>
        <w:suppressAutoHyphens/>
        <w:spacing w:after="120"/>
        <w:ind w:left="142"/>
        <w:jc w:val="both"/>
        <w:rPr>
          <w:bCs/>
          <w:sz w:val="22"/>
          <w:szCs w:val="22"/>
          <w:lang w:eastAsia="ar-SA"/>
        </w:rPr>
      </w:pPr>
      <w:r w:rsidRPr="00685BDA">
        <w:rPr>
          <w:bCs/>
          <w:sz w:val="22"/>
          <w:szCs w:val="22"/>
          <w:lang w:eastAsia="ar-SA"/>
        </w:rPr>
        <w:t>Termin realizacji maksymalnie do 60 dni kalendarzowych od dnia podpisania umowy.</w:t>
      </w:r>
    </w:p>
    <w:p w14:paraId="3D634FFD" w14:textId="77777777" w:rsidR="00685BDA" w:rsidRPr="00685BDA" w:rsidRDefault="00685BDA" w:rsidP="00685BDA">
      <w:pPr>
        <w:ind w:left="360" w:right="-108"/>
        <w:jc w:val="both"/>
        <w:rPr>
          <w:b/>
          <w:sz w:val="22"/>
          <w:szCs w:val="22"/>
        </w:rPr>
      </w:pPr>
    </w:p>
    <w:p w14:paraId="2600739B" w14:textId="77777777" w:rsidR="00685BDA" w:rsidRPr="00685BDA" w:rsidRDefault="00685BDA" w:rsidP="00685BDA">
      <w:pPr>
        <w:suppressAutoHyphens/>
        <w:ind w:left="284"/>
        <w:jc w:val="both"/>
        <w:rPr>
          <w:b/>
          <w:sz w:val="22"/>
          <w:szCs w:val="22"/>
          <w:lang w:eastAsia="ar-SA"/>
        </w:rPr>
      </w:pPr>
      <w:r w:rsidRPr="00685BDA">
        <w:rPr>
          <w:sz w:val="22"/>
          <w:szCs w:val="22"/>
          <w:highlight w:val="yellow"/>
          <w:lang w:eastAsia="ar-SA"/>
        </w:rPr>
        <w:t xml:space="preserve">Czy wybór oferty będzie prowadził do powstania obowiązku podatkowego po stronie </w:t>
      </w:r>
      <w:proofErr w:type="gramStart"/>
      <w:r w:rsidRPr="00685BDA">
        <w:rPr>
          <w:sz w:val="22"/>
          <w:szCs w:val="22"/>
          <w:highlight w:val="yellow"/>
          <w:lang w:eastAsia="ar-SA"/>
        </w:rPr>
        <w:t xml:space="preserve">Zamawiającego  </w:t>
      </w:r>
      <w:r w:rsidRPr="00685BDA">
        <w:rPr>
          <w:b/>
          <w:sz w:val="22"/>
          <w:szCs w:val="22"/>
          <w:highlight w:val="yellow"/>
          <w:lang w:eastAsia="ar-SA"/>
        </w:rPr>
        <w:t>TAK</w:t>
      </w:r>
      <w:proofErr w:type="gramEnd"/>
      <w:r w:rsidRPr="00685BDA">
        <w:rPr>
          <w:b/>
          <w:sz w:val="22"/>
          <w:szCs w:val="22"/>
          <w:highlight w:val="yellow"/>
          <w:lang w:eastAsia="ar-SA"/>
        </w:rPr>
        <w:t>/NIE*</w:t>
      </w:r>
      <w:r w:rsidRPr="00685BDA">
        <w:rPr>
          <w:sz w:val="22"/>
          <w:szCs w:val="22"/>
          <w:highlight w:val="yellow"/>
          <w:lang w:eastAsia="ar-SA"/>
        </w:rPr>
        <w:t>.</w:t>
      </w:r>
    </w:p>
    <w:p w14:paraId="7A5FBADA" w14:textId="77777777" w:rsidR="00685BDA" w:rsidRPr="00685BDA" w:rsidRDefault="00685BDA" w:rsidP="00685BDA">
      <w:pPr>
        <w:suppressAutoHyphens/>
        <w:ind w:left="284"/>
        <w:jc w:val="both"/>
        <w:rPr>
          <w:sz w:val="22"/>
          <w:szCs w:val="22"/>
          <w:lang w:eastAsia="ar-SA"/>
        </w:rPr>
      </w:pPr>
      <w:r w:rsidRPr="00685BDA">
        <w:rPr>
          <w:sz w:val="22"/>
          <w:szCs w:val="22"/>
          <w:lang w:eastAsia="ar-SA"/>
        </w:rPr>
        <w:t xml:space="preserve">Jeżeli Wykonawca wskaże </w:t>
      </w:r>
      <w:r w:rsidRPr="00685BDA">
        <w:rPr>
          <w:b/>
          <w:sz w:val="22"/>
          <w:szCs w:val="22"/>
          <w:lang w:eastAsia="ar-SA"/>
        </w:rPr>
        <w:t>TAK</w:t>
      </w:r>
      <w:r w:rsidRPr="00685BDA">
        <w:rPr>
          <w:sz w:val="22"/>
          <w:szCs w:val="22"/>
          <w:lang w:eastAsia="ar-SA"/>
        </w:rPr>
        <w:t xml:space="preserve"> (powstanie obowiązek podatkowy u Zamawiającego) Wykonawca wskazuje rodzaj towaru/</w:t>
      </w:r>
      <w:proofErr w:type="gramStart"/>
      <w:r w:rsidRPr="00685BDA">
        <w:rPr>
          <w:sz w:val="22"/>
          <w:szCs w:val="22"/>
          <w:lang w:eastAsia="ar-SA"/>
        </w:rPr>
        <w:t>usługi</w:t>
      </w:r>
      <w:proofErr w:type="gramEnd"/>
      <w:r w:rsidRPr="00685BDA">
        <w:rPr>
          <w:sz w:val="22"/>
          <w:szCs w:val="22"/>
          <w:lang w:eastAsia="ar-SA"/>
        </w:rPr>
        <w:t xml:space="preserve"> której ten obowiązek dotyczy ……………………………. (nazwa towaru/usługi).</w:t>
      </w:r>
    </w:p>
    <w:p w14:paraId="45902A37" w14:textId="77777777" w:rsidR="00685BDA" w:rsidRPr="00685BDA" w:rsidRDefault="00685BDA" w:rsidP="00685BDA">
      <w:pPr>
        <w:suppressAutoHyphens/>
        <w:ind w:left="284"/>
        <w:jc w:val="both"/>
        <w:rPr>
          <w:sz w:val="22"/>
          <w:szCs w:val="22"/>
          <w:lang w:eastAsia="ar-SA"/>
        </w:rPr>
      </w:pPr>
      <w:r w:rsidRPr="00685BDA">
        <w:rPr>
          <w:sz w:val="22"/>
          <w:szCs w:val="22"/>
          <w:lang w:eastAsia="ar-SA"/>
        </w:rPr>
        <w:t>Cena netto (bez podatku VAT) ……………. (</w:t>
      </w:r>
      <w:r w:rsidRPr="00685BDA">
        <w:rPr>
          <w:b/>
          <w:sz w:val="22"/>
          <w:szCs w:val="22"/>
          <w:lang w:eastAsia="ar-SA"/>
        </w:rPr>
        <w:t>Uwaga!</w:t>
      </w:r>
      <w:r w:rsidRPr="00685BDA">
        <w:rPr>
          <w:sz w:val="22"/>
          <w:szCs w:val="22"/>
          <w:lang w:eastAsia="ar-SA"/>
        </w:rPr>
        <w:t xml:space="preserve"> Dotyczy tylko dostaw/</w:t>
      </w:r>
      <w:proofErr w:type="gramStart"/>
      <w:r w:rsidRPr="00685BDA">
        <w:rPr>
          <w:sz w:val="22"/>
          <w:szCs w:val="22"/>
          <w:lang w:eastAsia="ar-SA"/>
        </w:rPr>
        <w:t>usług</w:t>
      </w:r>
      <w:proofErr w:type="gramEnd"/>
      <w:r w:rsidRPr="00685BDA">
        <w:rPr>
          <w:sz w:val="22"/>
          <w:szCs w:val="22"/>
          <w:lang w:eastAsia="ar-SA"/>
        </w:rPr>
        <w:t xml:space="preserve"> dla których obowiązek podatkowy przechodzi na Zamawiającego);</w:t>
      </w:r>
    </w:p>
    <w:p w14:paraId="46B064E9" w14:textId="77777777" w:rsidR="00685BDA" w:rsidRPr="00685BDA" w:rsidRDefault="00685BDA" w:rsidP="00685BDA">
      <w:pPr>
        <w:suppressAutoHyphens/>
        <w:ind w:left="284"/>
        <w:jc w:val="both"/>
        <w:rPr>
          <w:sz w:val="12"/>
          <w:szCs w:val="12"/>
          <w:lang w:eastAsia="ar-SA"/>
        </w:rPr>
      </w:pPr>
    </w:p>
    <w:p w14:paraId="781C0BD1" w14:textId="77777777" w:rsidR="00685BDA" w:rsidRPr="00685BDA" w:rsidRDefault="00685BDA" w:rsidP="00685BDA">
      <w:pPr>
        <w:suppressAutoHyphens/>
        <w:ind w:left="284"/>
        <w:jc w:val="both"/>
        <w:rPr>
          <w:sz w:val="16"/>
          <w:szCs w:val="16"/>
          <w:lang w:eastAsia="ar-SA"/>
        </w:rPr>
      </w:pPr>
      <w:r w:rsidRPr="00685BDA">
        <w:rPr>
          <w:sz w:val="16"/>
          <w:szCs w:val="16"/>
          <w:lang w:eastAsia="ar-SA"/>
        </w:rPr>
        <w:t>*Niepotrzebne skreślić</w:t>
      </w:r>
    </w:p>
    <w:p w14:paraId="66FE5493" w14:textId="77777777" w:rsidR="00685BDA" w:rsidRPr="00685BDA" w:rsidRDefault="00685BDA" w:rsidP="00685BDA">
      <w:pPr>
        <w:suppressAutoHyphens/>
        <w:jc w:val="both"/>
        <w:rPr>
          <w:sz w:val="16"/>
          <w:szCs w:val="16"/>
          <w:lang w:eastAsia="ar-SA"/>
        </w:rPr>
      </w:pPr>
    </w:p>
    <w:p w14:paraId="45FF6AC9" w14:textId="77777777" w:rsidR="00685BDA" w:rsidRPr="00685BDA" w:rsidRDefault="00685BDA" w:rsidP="000961C2">
      <w:pPr>
        <w:numPr>
          <w:ilvl w:val="0"/>
          <w:numId w:val="51"/>
        </w:numPr>
        <w:tabs>
          <w:tab w:val="num" w:pos="284"/>
        </w:tabs>
        <w:spacing w:after="120" w:line="256" w:lineRule="auto"/>
        <w:ind w:left="284" w:hanging="284"/>
        <w:rPr>
          <w:sz w:val="22"/>
          <w:szCs w:val="22"/>
        </w:rPr>
      </w:pPr>
      <w:r w:rsidRPr="00685BDA">
        <w:rPr>
          <w:sz w:val="22"/>
          <w:szCs w:val="22"/>
          <w:highlight w:val="yellow"/>
        </w:rPr>
        <w:lastRenderedPageBreak/>
        <w:t>Oświadczamy</w:t>
      </w:r>
      <w:r w:rsidRPr="00685BDA">
        <w:rPr>
          <w:sz w:val="22"/>
          <w:szCs w:val="22"/>
          <w:highlight w:val="yellow"/>
          <w:vertAlign w:val="superscript"/>
        </w:rPr>
        <w:t>1</w:t>
      </w:r>
      <w:r w:rsidRPr="00685BDA">
        <w:rPr>
          <w:sz w:val="22"/>
          <w:szCs w:val="22"/>
          <w:highlight w:val="yellow"/>
        </w:rPr>
        <w:t xml:space="preserve">, że </w:t>
      </w:r>
      <w:r w:rsidRPr="00685BDA">
        <w:rPr>
          <w:b/>
          <w:bCs/>
          <w:sz w:val="22"/>
          <w:szCs w:val="22"/>
          <w:highlight w:val="yellow"/>
        </w:rPr>
        <w:t>nie jesteśmy</w:t>
      </w:r>
      <w:r w:rsidRPr="00685BDA">
        <w:rPr>
          <w:sz w:val="22"/>
          <w:szCs w:val="22"/>
          <w:highlight w:val="yellow"/>
        </w:rPr>
        <w:t xml:space="preserve"> /</w:t>
      </w:r>
      <w:r w:rsidRPr="00685BDA">
        <w:rPr>
          <w:b/>
          <w:sz w:val="22"/>
          <w:szCs w:val="22"/>
          <w:highlight w:val="yellow"/>
        </w:rPr>
        <w:t>jesteśmy</w:t>
      </w:r>
      <w:proofErr w:type="gramStart"/>
      <w:r w:rsidRPr="00685BDA">
        <w:rPr>
          <w:b/>
          <w:sz w:val="22"/>
          <w:szCs w:val="22"/>
          <w:highlight w:val="yellow"/>
        </w:rPr>
        <w:t xml:space="preserve">* </w:t>
      </w:r>
      <w:r w:rsidRPr="00685BDA">
        <w:rPr>
          <w:sz w:val="22"/>
          <w:szCs w:val="22"/>
          <w:highlight w:val="yellow"/>
        </w:rPr>
        <w:t>:</w:t>
      </w:r>
      <w:proofErr w:type="gramEnd"/>
      <w:r w:rsidRPr="00685BDA">
        <w:rPr>
          <w:sz w:val="22"/>
          <w:szCs w:val="22"/>
        </w:rPr>
        <w:t xml:space="preserve">                                                                                                            mikroprzedsiębiorstwem /małym przedsiębiorstwem / średnim przedsiębiorstwem/jednoosobową działalnością gospodarczą/ osoba fizyczna nieprowadząca działalności gospodarczej/ inny rodzaj</w:t>
      </w:r>
      <w:r w:rsidRPr="00685BDA">
        <w:rPr>
          <w:sz w:val="22"/>
          <w:szCs w:val="22"/>
          <w:vertAlign w:val="superscript"/>
        </w:rPr>
        <w:t xml:space="preserve"> *</w:t>
      </w:r>
      <w:r w:rsidRPr="00685BDA">
        <w:rPr>
          <w:sz w:val="22"/>
          <w:szCs w:val="22"/>
        </w:rPr>
        <w:t>.</w:t>
      </w:r>
    </w:p>
    <w:p w14:paraId="72B0839F" w14:textId="77777777" w:rsidR="00685BDA" w:rsidRPr="00685BDA" w:rsidRDefault="00685BDA" w:rsidP="00685BDA">
      <w:pPr>
        <w:suppressAutoHyphens/>
        <w:ind w:left="426" w:hanging="142"/>
        <w:jc w:val="both"/>
        <w:rPr>
          <w:sz w:val="16"/>
          <w:szCs w:val="16"/>
          <w:lang w:eastAsia="ar-SA"/>
        </w:rPr>
      </w:pPr>
      <w:r w:rsidRPr="00685BDA">
        <w:rPr>
          <w:sz w:val="16"/>
          <w:szCs w:val="16"/>
          <w:lang w:eastAsia="ar-SA"/>
        </w:rPr>
        <w:t>*Niepotrzebne skreślić</w:t>
      </w:r>
    </w:p>
    <w:p w14:paraId="78B66C76" w14:textId="77777777" w:rsidR="00685BDA" w:rsidRPr="00685BDA" w:rsidRDefault="00685BDA" w:rsidP="00685BDA">
      <w:pPr>
        <w:suppressAutoHyphens/>
        <w:ind w:left="426" w:hanging="142"/>
        <w:jc w:val="both"/>
        <w:rPr>
          <w:sz w:val="8"/>
          <w:szCs w:val="8"/>
          <w:lang w:eastAsia="ar-SA"/>
        </w:rPr>
      </w:pPr>
    </w:p>
    <w:p w14:paraId="096BD4E5" w14:textId="77777777" w:rsidR="00685BDA" w:rsidRPr="00685BDA" w:rsidRDefault="00685BDA" w:rsidP="00685BDA">
      <w:pPr>
        <w:ind w:left="426" w:hanging="142"/>
        <w:jc w:val="both"/>
        <w:rPr>
          <w:bCs/>
          <w:sz w:val="16"/>
          <w:szCs w:val="16"/>
        </w:rPr>
      </w:pPr>
      <w:r w:rsidRPr="00685BDA">
        <w:rPr>
          <w:sz w:val="20"/>
          <w:szCs w:val="20"/>
          <w:vertAlign w:val="superscript"/>
        </w:rPr>
        <w:footnoteRef/>
      </w:r>
      <w:r w:rsidRPr="00685BDA">
        <w:rPr>
          <w:sz w:val="16"/>
          <w:szCs w:val="16"/>
        </w:rPr>
        <w:t xml:space="preserve">  Por. </w:t>
      </w:r>
      <w:r w:rsidRPr="00685BDA">
        <w:rPr>
          <w:b/>
          <w:bCs/>
          <w:i/>
          <w:sz w:val="16"/>
          <w:szCs w:val="16"/>
        </w:rPr>
        <w:t xml:space="preserve">zalecenie Komisji z dnia 6 maja 2003 r. dotyczące definicji mikroprzedsiębiorstw oraz małych i średnich przedsiębiorstw (Dz.U. L 124 z </w:t>
      </w:r>
      <w:proofErr w:type="gramStart"/>
      <w:r w:rsidRPr="00685BDA">
        <w:rPr>
          <w:b/>
          <w:bCs/>
          <w:i/>
          <w:sz w:val="16"/>
          <w:szCs w:val="16"/>
        </w:rPr>
        <w:t>20.5.2003</w:t>
      </w:r>
      <w:proofErr w:type="gramEnd"/>
      <w:r w:rsidRPr="00685BDA">
        <w:rPr>
          <w:b/>
          <w:bCs/>
          <w:i/>
          <w:sz w:val="16"/>
          <w:szCs w:val="16"/>
        </w:rPr>
        <w:t xml:space="preserve">, s. 36). Te informacje są wymagane wyłącznie do celów statystycznych. </w:t>
      </w:r>
    </w:p>
    <w:p w14:paraId="08D30992" w14:textId="77777777" w:rsidR="00685BDA" w:rsidRPr="00685BDA" w:rsidRDefault="00685BDA" w:rsidP="00685BDA">
      <w:pPr>
        <w:ind w:left="426"/>
        <w:jc w:val="both"/>
        <w:rPr>
          <w:bCs/>
          <w:sz w:val="16"/>
          <w:szCs w:val="16"/>
        </w:rPr>
      </w:pPr>
      <w:r w:rsidRPr="00685BDA">
        <w:rPr>
          <w:b/>
          <w:bCs/>
          <w:i/>
          <w:sz w:val="16"/>
          <w:szCs w:val="16"/>
        </w:rPr>
        <w:t>Mikroprzedsiębiorstwo: przedsiębiorstwo, które zatrudnia mniej niż 10 osób i którego roczny obrót lub roczna suma bilansowa nie przekracza 2 milionów EUR.</w:t>
      </w:r>
    </w:p>
    <w:p w14:paraId="2322D83E" w14:textId="77777777" w:rsidR="00685BDA" w:rsidRPr="00685BDA" w:rsidRDefault="00685BDA" w:rsidP="00685BDA">
      <w:pPr>
        <w:ind w:left="426"/>
        <w:jc w:val="both"/>
        <w:rPr>
          <w:bCs/>
          <w:sz w:val="16"/>
          <w:szCs w:val="16"/>
        </w:rPr>
      </w:pPr>
      <w:r w:rsidRPr="00685BDA">
        <w:rPr>
          <w:b/>
          <w:bCs/>
          <w:i/>
          <w:sz w:val="16"/>
          <w:szCs w:val="16"/>
        </w:rPr>
        <w:t>Małe przedsiębiorstwo: przedsiębiorstwo, które zatrudnia mniej niż 50 osób i którego roczny obrót lub roczna suma bilansowa nie przekracza 10 milionów EUR.</w:t>
      </w:r>
    </w:p>
    <w:p w14:paraId="0ACE90D4" w14:textId="77777777" w:rsidR="00685BDA" w:rsidRPr="00685BDA" w:rsidRDefault="00685BDA" w:rsidP="00685BDA">
      <w:pPr>
        <w:ind w:left="426"/>
        <w:jc w:val="both"/>
        <w:rPr>
          <w:b/>
          <w:sz w:val="20"/>
          <w:szCs w:val="20"/>
        </w:rPr>
      </w:pPr>
      <w:r w:rsidRPr="00685BDA">
        <w:rPr>
          <w:b/>
          <w:bCs/>
          <w:i/>
          <w:sz w:val="16"/>
          <w:szCs w:val="16"/>
        </w:rPr>
        <w:t>Średnie przedsiębiorstwa: przedsiębiorstwa, które nie są mikroprzedsiębiorstwami ani małymi przedsiębiorstwami</w:t>
      </w:r>
      <w:r w:rsidRPr="00685BDA">
        <w:rPr>
          <w:b/>
          <w:bCs/>
          <w:sz w:val="16"/>
          <w:szCs w:val="16"/>
        </w:rPr>
        <w:t xml:space="preserve"> </w:t>
      </w:r>
      <w:r w:rsidRPr="00685BDA">
        <w:rPr>
          <w:i/>
          <w:iCs/>
          <w:sz w:val="16"/>
          <w:szCs w:val="16"/>
        </w:rPr>
        <w:t>i które zatrudniają mniej niż 250 osób i których roczny obrót nie przekracza 50 milionów EUR lub roczna suma bilansowa nie przekracza 43 milionów EUR.</w:t>
      </w:r>
    </w:p>
    <w:p w14:paraId="3196C160" w14:textId="77777777" w:rsidR="00685BDA" w:rsidRPr="00685BDA" w:rsidRDefault="00685BDA" w:rsidP="00685BDA">
      <w:pPr>
        <w:suppressAutoHyphens/>
        <w:jc w:val="both"/>
        <w:rPr>
          <w:sz w:val="12"/>
          <w:szCs w:val="12"/>
          <w:lang w:eastAsia="ar-SA"/>
        </w:rPr>
      </w:pPr>
    </w:p>
    <w:p w14:paraId="7F8547BA" w14:textId="77777777" w:rsidR="00685BDA" w:rsidRPr="00685BDA" w:rsidRDefault="00685BDA" w:rsidP="000961C2">
      <w:pPr>
        <w:numPr>
          <w:ilvl w:val="0"/>
          <w:numId w:val="52"/>
        </w:numPr>
        <w:shd w:val="clear" w:color="auto" w:fill="FFFFFF"/>
        <w:tabs>
          <w:tab w:val="num" w:pos="284"/>
        </w:tabs>
        <w:suppressAutoHyphens/>
        <w:autoSpaceDE w:val="0"/>
        <w:spacing w:after="120"/>
        <w:ind w:left="284" w:hanging="284"/>
        <w:jc w:val="both"/>
        <w:rPr>
          <w:sz w:val="22"/>
          <w:szCs w:val="22"/>
        </w:rPr>
      </w:pPr>
      <w:r w:rsidRPr="00685BDA">
        <w:rPr>
          <w:sz w:val="22"/>
          <w:szCs w:val="22"/>
        </w:rPr>
        <w:t xml:space="preserve">Oświadczamy, iż zaakceptowaliśmy termin realizacji przedmiotu umowy wskazany </w:t>
      </w:r>
      <w:r w:rsidRPr="00685BDA">
        <w:rPr>
          <w:sz w:val="22"/>
          <w:szCs w:val="22"/>
        </w:rPr>
        <w:br/>
        <w:t>w rozdziale II ust. 6 SWZ oraz w projektowanych postanowieniach umowy.</w:t>
      </w:r>
    </w:p>
    <w:p w14:paraId="371DB231" w14:textId="77777777" w:rsidR="00685BDA" w:rsidRPr="00685BDA" w:rsidRDefault="00685BDA" w:rsidP="000961C2">
      <w:pPr>
        <w:numPr>
          <w:ilvl w:val="0"/>
          <w:numId w:val="52"/>
        </w:numPr>
        <w:shd w:val="clear" w:color="auto" w:fill="FFFFFF"/>
        <w:tabs>
          <w:tab w:val="num" w:pos="284"/>
        </w:tabs>
        <w:suppressAutoHyphens/>
        <w:spacing w:after="120"/>
        <w:ind w:left="284" w:hanging="284"/>
        <w:jc w:val="both"/>
        <w:rPr>
          <w:sz w:val="22"/>
          <w:szCs w:val="22"/>
          <w:lang w:eastAsia="ar-SA"/>
        </w:rPr>
      </w:pPr>
      <w:r w:rsidRPr="00685BDA">
        <w:rPr>
          <w:sz w:val="22"/>
          <w:szCs w:val="22"/>
          <w:lang w:eastAsia="ar-SA"/>
        </w:rPr>
        <w:t>Oświadczamy, że zapoznaliśmy się ze Specyfikacją Warunków Zamówienia i nie wnosimy do niej zastrzeżeń oraz zdobyliśmy konieczne informacje do przygotowania oferty.</w:t>
      </w:r>
    </w:p>
    <w:p w14:paraId="0949D2F4" w14:textId="77777777" w:rsidR="00685BDA" w:rsidRPr="00685BDA" w:rsidRDefault="00685BDA" w:rsidP="000961C2">
      <w:pPr>
        <w:numPr>
          <w:ilvl w:val="0"/>
          <w:numId w:val="52"/>
        </w:numPr>
        <w:shd w:val="clear" w:color="auto" w:fill="FFFFFF"/>
        <w:tabs>
          <w:tab w:val="num" w:pos="284"/>
        </w:tabs>
        <w:suppressAutoHyphens/>
        <w:spacing w:after="120"/>
        <w:ind w:left="284" w:hanging="284"/>
        <w:jc w:val="both"/>
        <w:rPr>
          <w:sz w:val="22"/>
          <w:szCs w:val="22"/>
          <w:lang w:eastAsia="ar-SA"/>
        </w:rPr>
      </w:pPr>
      <w:r w:rsidRPr="00685BDA">
        <w:rPr>
          <w:sz w:val="22"/>
          <w:szCs w:val="22"/>
          <w:lang w:eastAsia="ar-SA"/>
        </w:rPr>
        <w:t>Oświadczamy, że jesteśmy związani niniejszą ofertą na czas wskazany w Specyfikacji Warunków Zamówienia.</w:t>
      </w:r>
    </w:p>
    <w:p w14:paraId="702E8340" w14:textId="77777777" w:rsidR="00685BDA" w:rsidRPr="00685BDA" w:rsidRDefault="00685BDA" w:rsidP="000961C2">
      <w:pPr>
        <w:numPr>
          <w:ilvl w:val="0"/>
          <w:numId w:val="52"/>
        </w:numPr>
        <w:shd w:val="clear" w:color="auto" w:fill="FFFFFF"/>
        <w:tabs>
          <w:tab w:val="num" w:pos="284"/>
        </w:tabs>
        <w:suppressAutoHyphens/>
        <w:spacing w:after="120"/>
        <w:ind w:left="284" w:hanging="284"/>
        <w:jc w:val="both"/>
        <w:rPr>
          <w:sz w:val="22"/>
          <w:szCs w:val="22"/>
          <w:lang w:eastAsia="ar-SA"/>
        </w:rPr>
      </w:pPr>
      <w:r w:rsidRPr="00685BDA">
        <w:rPr>
          <w:sz w:val="22"/>
          <w:szCs w:val="22"/>
          <w:lang w:eastAsia="ar-SA"/>
        </w:rPr>
        <w:t xml:space="preserve">Oświadczamy, że zawarte w Specyfikacji Warunków Zamówienia </w:t>
      </w:r>
      <w:r w:rsidRPr="00685BDA">
        <w:rPr>
          <w:sz w:val="22"/>
          <w:szCs w:val="22"/>
        </w:rPr>
        <w:t>w projektowane postanowienia umowy</w:t>
      </w:r>
      <w:r w:rsidRPr="00685BDA">
        <w:rPr>
          <w:sz w:val="22"/>
          <w:szCs w:val="22"/>
          <w:lang w:eastAsia="ar-SA"/>
        </w:rPr>
        <w:t xml:space="preserve"> zostały przez nas zaakceptowane i zobowiązujemy się w przypadku wyboru naszej oferty do zawarcia umowy w miejscu i terminie wyznaczonym przez Zamawiającego. </w:t>
      </w:r>
    </w:p>
    <w:p w14:paraId="436E1953" w14:textId="77777777" w:rsidR="00685BDA" w:rsidRPr="00685BDA" w:rsidRDefault="00685BDA" w:rsidP="000961C2">
      <w:pPr>
        <w:numPr>
          <w:ilvl w:val="0"/>
          <w:numId w:val="52"/>
        </w:numPr>
        <w:shd w:val="clear" w:color="auto" w:fill="FFFFFF"/>
        <w:tabs>
          <w:tab w:val="num" w:pos="567"/>
        </w:tabs>
        <w:suppressAutoHyphens/>
        <w:autoSpaceDE w:val="0"/>
        <w:ind w:left="284" w:hanging="284"/>
        <w:jc w:val="both"/>
        <w:rPr>
          <w:sz w:val="22"/>
          <w:szCs w:val="22"/>
          <w:lang w:eastAsia="ar-SA"/>
        </w:rPr>
      </w:pPr>
      <w:r w:rsidRPr="00685BDA">
        <w:rPr>
          <w:sz w:val="22"/>
          <w:szCs w:val="22"/>
          <w:lang w:eastAsia="ar-SA"/>
        </w:rPr>
        <w:t>Oświadczamy, iż zamierzamy zlecić podwykonawcy następujące części zamówienia</w:t>
      </w:r>
    </w:p>
    <w:p w14:paraId="71CE4E5B" w14:textId="77777777" w:rsidR="00685BDA" w:rsidRPr="00685BDA" w:rsidRDefault="00685BDA" w:rsidP="00685BDA">
      <w:pPr>
        <w:shd w:val="clear" w:color="auto" w:fill="FFFFFF"/>
        <w:suppressAutoHyphens/>
        <w:autoSpaceDE w:val="0"/>
        <w:spacing w:after="60"/>
        <w:ind w:firstLine="284"/>
        <w:jc w:val="both"/>
        <w:rPr>
          <w:sz w:val="22"/>
          <w:szCs w:val="22"/>
          <w:lang w:eastAsia="ar-SA"/>
        </w:rPr>
      </w:pPr>
      <w:r w:rsidRPr="00685BDA">
        <w:rPr>
          <w:sz w:val="22"/>
          <w:szCs w:val="22"/>
          <w:lang w:eastAsia="ar-SA"/>
        </w:rPr>
        <w:t xml:space="preserve">(wypełnić tylko w przypadku realizacji zamówienia przy udziale podwykonawców) </w:t>
      </w:r>
    </w:p>
    <w:p w14:paraId="12A0E4A9" w14:textId="77777777" w:rsidR="00685BDA" w:rsidRPr="00685BDA" w:rsidRDefault="00685BDA" w:rsidP="000961C2">
      <w:pPr>
        <w:numPr>
          <w:ilvl w:val="5"/>
          <w:numId w:val="53"/>
        </w:numPr>
        <w:shd w:val="clear" w:color="auto" w:fill="FFFFFF"/>
        <w:tabs>
          <w:tab w:val="num" w:pos="-360"/>
          <w:tab w:val="num" w:pos="567"/>
        </w:tabs>
        <w:suppressAutoHyphens/>
        <w:autoSpaceDE w:val="0"/>
        <w:spacing w:after="60"/>
        <w:ind w:left="567" w:hanging="283"/>
        <w:jc w:val="both"/>
        <w:rPr>
          <w:sz w:val="22"/>
          <w:szCs w:val="22"/>
          <w:lang w:eastAsia="ar-SA"/>
        </w:rPr>
      </w:pPr>
      <w:r w:rsidRPr="00685BDA">
        <w:rPr>
          <w:sz w:val="22"/>
          <w:szCs w:val="22"/>
          <w:lang w:eastAsia="ar-SA"/>
        </w:rPr>
        <w:t>część ………………………………… nazwa podwykonawcy …………</w:t>
      </w:r>
      <w:proofErr w:type="gramStart"/>
      <w:r w:rsidRPr="00685BDA">
        <w:rPr>
          <w:sz w:val="22"/>
          <w:szCs w:val="22"/>
          <w:lang w:eastAsia="ar-SA"/>
        </w:rPr>
        <w:t>…….</w:t>
      </w:r>
      <w:proofErr w:type="gramEnd"/>
      <w:r w:rsidRPr="00685BDA">
        <w:rPr>
          <w:sz w:val="22"/>
          <w:szCs w:val="22"/>
          <w:lang w:eastAsia="ar-SA"/>
        </w:rPr>
        <w:t>.</w:t>
      </w:r>
    </w:p>
    <w:p w14:paraId="4170D494" w14:textId="77777777" w:rsidR="00685BDA" w:rsidRPr="00685BDA" w:rsidRDefault="00685BDA" w:rsidP="000961C2">
      <w:pPr>
        <w:numPr>
          <w:ilvl w:val="5"/>
          <w:numId w:val="53"/>
        </w:numPr>
        <w:shd w:val="clear" w:color="auto" w:fill="FFFFFF"/>
        <w:tabs>
          <w:tab w:val="num" w:pos="-360"/>
          <w:tab w:val="num" w:pos="567"/>
        </w:tabs>
        <w:suppressAutoHyphens/>
        <w:autoSpaceDE w:val="0"/>
        <w:spacing w:after="120"/>
        <w:ind w:left="567" w:hanging="283"/>
        <w:jc w:val="both"/>
        <w:rPr>
          <w:sz w:val="22"/>
          <w:szCs w:val="22"/>
          <w:lang w:eastAsia="ar-SA"/>
        </w:rPr>
      </w:pPr>
      <w:r w:rsidRPr="00685BDA">
        <w:rPr>
          <w:sz w:val="22"/>
          <w:szCs w:val="22"/>
          <w:lang w:eastAsia="ar-SA"/>
        </w:rPr>
        <w:t>część ………………………………… nazwa podwykonawcy …………</w:t>
      </w:r>
      <w:proofErr w:type="gramStart"/>
      <w:r w:rsidRPr="00685BDA">
        <w:rPr>
          <w:sz w:val="22"/>
          <w:szCs w:val="22"/>
          <w:lang w:eastAsia="ar-SA"/>
        </w:rPr>
        <w:t>…….</w:t>
      </w:r>
      <w:proofErr w:type="gramEnd"/>
      <w:r w:rsidRPr="00685BDA">
        <w:rPr>
          <w:sz w:val="22"/>
          <w:szCs w:val="22"/>
          <w:lang w:eastAsia="ar-SA"/>
        </w:rPr>
        <w:t>.</w:t>
      </w:r>
    </w:p>
    <w:p w14:paraId="2097F98D" w14:textId="77777777" w:rsidR="00685BDA" w:rsidRPr="00685BDA" w:rsidRDefault="00685BDA" w:rsidP="000961C2">
      <w:pPr>
        <w:numPr>
          <w:ilvl w:val="0"/>
          <w:numId w:val="52"/>
        </w:numPr>
        <w:shd w:val="clear" w:color="auto" w:fill="FFFFFF"/>
        <w:tabs>
          <w:tab w:val="num" w:pos="284"/>
        </w:tabs>
        <w:suppressAutoHyphens/>
        <w:autoSpaceDE w:val="0"/>
        <w:spacing w:after="120"/>
        <w:ind w:left="284" w:hanging="284"/>
        <w:jc w:val="both"/>
        <w:rPr>
          <w:sz w:val="22"/>
          <w:szCs w:val="22"/>
          <w:lang w:eastAsia="ar-SA"/>
        </w:rPr>
      </w:pPr>
      <w:r w:rsidRPr="00685BDA">
        <w:rPr>
          <w:sz w:val="22"/>
          <w:szCs w:val="22"/>
          <w:lang w:eastAsia="ar-SA"/>
        </w:rPr>
        <w:t xml:space="preserve">Integralną część niniejszej oferty stanowią dokumenty wymagane treścią </w:t>
      </w:r>
      <w:r w:rsidRPr="00685BDA">
        <w:rPr>
          <w:rFonts w:eastAsia="Calibri"/>
          <w:sz w:val="22"/>
          <w:szCs w:val="22"/>
          <w:lang w:eastAsia="en-US"/>
        </w:rPr>
        <w:t>rozdziału II ust. 9 pkt 1 SWZ</w:t>
      </w:r>
      <w:r w:rsidRPr="00685BDA">
        <w:rPr>
          <w:sz w:val="22"/>
          <w:szCs w:val="22"/>
          <w:lang w:eastAsia="ar-SA"/>
        </w:rPr>
        <w:t>.</w:t>
      </w:r>
    </w:p>
    <w:p w14:paraId="014D4A27" w14:textId="77777777" w:rsidR="00685BDA" w:rsidRPr="00685BDA" w:rsidRDefault="00685BDA" w:rsidP="00685BDA">
      <w:pPr>
        <w:spacing w:after="120"/>
        <w:ind w:left="284" w:hanging="284"/>
        <w:jc w:val="both"/>
        <w:rPr>
          <w:rFonts w:eastAsia="Calibri"/>
          <w:sz w:val="22"/>
          <w:szCs w:val="22"/>
        </w:rPr>
      </w:pPr>
      <w:r w:rsidRPr="00685BDA">
        <w:rPr>
          <w:sz w:val="22"/>
          <w:szCs w:val="22"/>
        </w:rPr>
        <w:t xml:space="preserve">9. </w:t>
      </w:r>
      <w:r w:rsidRPr="00685BDA">
        <w:rPr>
          <w:sz w:val="22"/>
          <w:szCs w:val="22"/>
        </w:rPr>
        <w:tab/>
      </w:r>
      <w:r w:rsidRPr="00685BDA">
        <w:rPr>
          <w:rFonts w:eastAsia="Calibri"/>
          <w:sz w:val="22"/>
          <w:szCs w:val="22"/>
        </w:rPr>
        <w:t>Oświadczam, że wypełniłem obowiązki informacyjne przewidziane w art. 13 lub art. 14 RODO</w:t>
      </w:r>
      <w:r w:rsidRPr="00685BDA">
        <w:rPr>
          <w:rFonts w:eastAsia="Calibri"/>
          <w:sz w:val="22"/>
          <w:szCs w:val="22"/>
          <w:vertAlign w:val="superscript"/>
        </w:rPr>
        <w:t>1)</w:t>
      </w:r>
      <w:r w:rsidRPr="00685BDA">
        <w:rPr>
          <w:rFonts w:eastAsia="Calibri"/>
          <w:sz w:val="22"/>
          <w:szCs w:val="22"/>
        </w:rPr>
        <w:t xml:space="preserve"> wobec osób fizycznych, od których dane osobowe bezpośrednio lub pośrednio pozyskałem w celu ubiegania się o udzielenie zamówienia publicznego w niniejszym </w:t>
      </w:r>
      <w:proofErr w:type="gramStart"/>
      <w:r w:rsidRPr="00685BDA">
        <w:rPr>
          <w:rFonts w:eastAsia="Calibri"/>
          <w:sz w:val="22"/>
          <w:szCs w:val="22"/>
        </w:rPr>
        <w:t>postępowaniu.*</w:t>
      </w:r>
      <w:proofErr w:type="gramEnd"/>
    </w:p>
    <w:p w14:paraId="0D2268ED" w14:textId="77777777" w:rsidR="00685BDA" w:rsidRPr="00685BDA" w:rsidRDefault="00685BDA" w:rsidP="00685BDA">
      <w:pPr>
        <w:ind w:left="426" w:hanging="142"/>
        <w:jc w:val="both"/>
        <w:rPr>
          <w:rFonts w:eastAsia="Calibri"/>
          <w:sz w:val="18"/>
          <w:szCs w:val="18"/>
          <w:lang w:eastAsia="en-US"/>
        </w:rPr>
      </w:pPr>
      <w:bookmarkStart w:id="10" w:name="_Hlk64548074"/>
      <w:r w:rsidRPr="00685BDA">
        <w:rPr>
          <w:rFonts w:eastAsia="Calibri"/>
          <w:sz w:val="18"/>
          <w:szCs w:val="18"/>
          <w:vertAlign w:val="superscript"/>
          <w:lang w:eastAsia="en-US"/>
        </w:rPr>
        <w:t xml:space="preserve">1) </w:t>
      </w:r>
      <w:r w:rsidRPr="00685BDA">
        <w:rPr>
          <w:rFonts w:eastAsia="Calibri"/>
          <w:sz w:val="18"/>
          <w:szCs w:val="18"/>
          <w:lang w:eastAsia="en-US"/>
        </w:rPr>
        <w:t xml:space="preserve">Rozporządzenie Parlamentu Europejskiego i Rady (UE) 2016/679 z dnia 27 kwietnia 2016 r. w sprawie ochrony osób fizycznych w związku z przetwarzaniem danych osobowych i w sprawie swobodnego przepływu takich danych oraz uchylenia dyrektywy 95/46/WE (ogólne rozporządzenie o ochronie danych) (Dz. Urz. UE L 119 z 04.05.2016, str. 1). </w:t>
      </w:r>
    </w:p>
    <w:p w14:paraId="7C200CC2" w14:textId="77777777" w:rsidR="00685BDA" w:rsidRPr="00685BDA" w:rsidRDefault="00685BDA" w:rsidP="00685BDA">
      <w:pPr>
        <w:ind w:left="426" w:hanging="142"/>
        <w:jc w:val="both"/>
        <w:rPr>
          <w:rFonts w:eastAsia="Calibri"/>
          <w:sz w:val="8"/>
          <w:szCs w:val="8"/>
          <w:lang w:eastAsia="en-US"/>
        </w:rPr>
      </w:pPr>
    </w:p>
    <w:p w14:paraId="749670D0" w14:textId="77777777" w:rsidR="00685BDA" w:rsidRPr="00685BDA" w:rsidRDefault="00685BDA" w:rsidP="00685BDA">
      <w:pPr>
        <w:spacing w:after="120"/>
        <w:ind w:left="426" w:hanging="142"/>
        <w:jc w:val="both"/>
        <w:rPr>
          <w:rFonts w:eastAsia="Calibri"/>
          <w:sz w:val="22"/>
          <w:szCs w:val="22"/>
        </w:rPr>
      </w:pPr>
      <w:r w:rsidRPr="00685BDA">
        <w:rPr>
          <w:rFonts w:eastAsia="Calibri"/>
          <w:sz w:val="18"/>
          <w:szCs w:val="18"/>
        </w:rPr>
        <w:t xml:space="preserve">* W </w:t>
      </w:r>
      <w:proofErr w:type="gramStart"/>
      <w:r w:rsidRPr="00685BDA">
        <w:rPr>
          <w:rFonts w:eastAsia="Calibri"/>
          <w:sz w:val="18"/>
          <w:szCs w:val="18"/>
        </w:rPr>
        <w:t>przypadku</w:t>
      </w:r>
      <w:proofErr w:type="gramEnd"/>
      <w:r w:rsidRPr="00685BDA">
        <w:rPr>
          <w:rFonts w:eastAsia="Calibri"/>
          <w:sz w:val="18"/>
          <w:szCs w:val="18"/>
        </w:rPr>
        <w:t xml:space="preserve"> gdy wykonawca nie przekazuje danych osobowych innych niż bezpośrednio jego dotyczących lub zachodzi wyłączenie stosowania obowiązku informacyjnego, stosownie do art. 13 ust. 4 lub art. 14 ust. 5 RODO treści oświadczenia wykonawca nie składa (usunięcie treści oświadczenia np. przez jego wykreślenie).</w:t>
      </w:r>
      <w:bookmarkEnd w:id="10"/>
    </w:p>
    <w:p w14:paraId="4A72C73C" w14:textId="77777777" w:rsidR="00685BDA" w:rsidRPr="00685BDA" w:rsidRDefault="00685BDA" w:rsidP="00685BDA">
      <w:pPr>
        <w:spacing w:after="120"/>
        <w:jc w:val="both"/>
        <w:rPr>
          <w:rFonts w:eastAsia="Calibri"/>
          <w:color w:val="FF0000"/>
          <w:sz w:val="22"/>
          <w:szCs w:val="22"/>
        </w:rPr>
      </w:pPr>
    </w:p>
    <w:p w14:paraId="18E8A3AB" w14:textId="537A4B22" w:rsidR="00784A09" w:rsidRDefault="00685BDA" w:rsidP="00A660D8">
      <w:pPr>
        <w:jc w:val="both"/>
        <w:rPr>
          <w:rFonts w:ascii="Arial" w:hAnsi="Arial" w:cs="Arial"/>
          <w:b/>
          <w:bCs/>
          <w:i/>
          <w:iCs/>
          <w:color w:val="FF0000"/>
          <w:sz w:val="22"/>
          <w:szCs w:val="22"/>
        </w:rPr>
      </w:pPr>
      <w:r w:rsidRPr="00685BDA">
        <w:rPr>
          <w:rFonts w:ascii="Arial" w:hAnsi="Arial" w:cs="Arial"/>
          <w:b/>
          <w:bCs/>
          <w:i/>
          <w:iCs/>
          <w:color w:val="FF0000"/>
          <w:sz w:val="22"/>
          <w:szCs w:val="22"/>
        </w:rPr>
        <w:t>Dokument musi zostać opatrzony kwalifikowanym podpisem elektronicznym, podpisem zaufanym lub podpisem osobisty</w:t>
      </w:r>
    </w:p>
    <w:p w14:paraId="787605E5" w14:textId="77777777" w:rsidR="00685BDA" w:rsidRDefault="00685BDA" w:rsidP="000C4140">
      <w:pPr>
        <w:ind w:left="142" w:hanging="142"/>
        <w:jc w:val="both"/>
        <w:rPr>
          <w:rFonts w:ascii="Arial" w:hAnsi="Arial" w:cs="Arial"/>
          <w:b/>
          <w:bCs/>
          <w:i/>
          <w:iCs/>
          <w:color w:val="FF0000"/>
          <w:sz w:val="22"/>
          <w:szCs w:val="22"/>
        </w:rPr>
      </w:pPr>
    </w:p>
    <w:p w14:paraId="1039D343" w14:textId="77777777" w:rsidR="003313F4" w:rsidRDefault="003313F4" w:rsidP="000C4140">
      <w:pPr>
        <w:ind w:left="142" w:hanging="142"/>
        <w:jc w:val="both"/>
        <w:rPr>
          <w:rFonts w:ascii="Arial" w:hAnsi="Arial" w:cs="Arial"/>
          <w:b/>
          <w:bCs/>
          <w:i/>
          <w:iCs/>
          <w:color w:val="FF0000"/>
          <w:sz w:val="22"/>
          <w:szCs w:val="22"/>
        </w:rPr>
      </w:pPr>
    </w:p>
    <w:p w14:paraId="2E3D1101" w14:textId="77777777" w:rsidR="003313F4" w:rsidRDefault="003313F4" w:rsidP="000C4140">
      <w:pPr>
        <w:ind w:left="142" w:hanging="142"/>
        <w:jc w:val="both"/>
        <w:rPr>
          <w:rFonts w:ascii="Arial" w:hAnsi="Arial" w:cs="Arial"/>
          <w:b/>
          <w:bCs/>
          <w:i/>
          <w:iCs/>
          <w:color w:val="FF0000"/>
          <w:sz w:val="22"/>
          <w:szCs w:val="22"/>
        </w:rPr>
      </w:pPr>
    </w:p>
    <w:p w14:paraId="6C7B7605" w14:textId="77777777" w:rsidR="003313F4" w:rsidRDefault="003313F4" w:rsidP="000C4140">
      <w:pPr>
        <w:ind w:left="142" w:hanging="142"/>
        <w:jc w:val="both"/>
        <w:rPr>
          <w:rFonts w:ascii="Arial" w:hAnsi="Arial" w:cs="Arial"/>
          <w:b/>
          <w:bCs/>
          <w:i/>
          <w:iCs/>
          <w:color w:val="FF0000"/>
          <w:sz w:val="22"/>
          <w:szCs w:val="22"/>
        </w:rPr>
      </w:pPr>
    </w:p>
    <w:p w14:paraId="37F91EB9" w14:textId="77777777" w:rsidR="003313F4" w:rsidRDefault="003313F4" w:rsidP="000C4140">
      <w:pPr>
        <w:ind w:left="142" w:hanging="142"/>
        <w:jc w:val="both"/>
        <w:rPr>
          <w:rFonts w:ascii="Arial" w:hAnsi="Arial" w:cs="Arial"/>
          <w:b/>
          <w:bCs/>
          <w:i/>
          <w:iCs/>
          <w:color w:val="FF0000"/>
          <w:sz w:val="22"/>
          <w:szCs w:val="22"/>
        </w:rPr>
      </w:pPr>
    </w:p>
    <w:p w14:paraId="165304F9" w14:textId="77777777" w:rsidR="00784A09" w:rsidRDefault="00784A09" w:rsidP="00784A09">
      <w:pPr>
        <w:pStyle w:val="Tekstprzypisudolnego"/>
        <w:jc w:val="both"/>
        <w:rPr>
          <w:rStyle w:val="DeltaViewInsertion"/>
          <w:b w:val="0"/>
          <w:bCs/>
          <w:i w:val="0"/>
        </w:rPr>
      </w:pPr>
      <w:r>
        <w:rPr>
          <w:rStyle w:val="Odwoanieprzypisudolnego"/>
          <w:sz w:val="18"/>
          <w:szCs w:val="18"/>
        </w:rPr>
        <w:footnoteRef/>
      </w:r>
      <w:r>
        <w:rPr>
          <w:sz w:val="18"/>
          <w:szCs w:val="18"/>
        </w:rPr>
        <w:t xml:space="preserve"> Por. </w:t>
      </w:r>
      <w:r>
        <w:rPr>
          <w:rStyle w:val="DeltaViewInsertion"/>
          <w:bCs/>
          <w:sz w:val="18"/>
          <w:szCs w:val="18"/>
        </w:rPr>
        <w:t xml:space="preserve">zalecenie Komisji z dnia 6 maja 2003 r. dotyczące definicji mikroprzedsiębiorstw oraz małych i średnich przedsiębiorstw (Dz.U. L 124 z </w:t>
      </w:r>
      <w:proofErr w:type="gramStart"/>
      <w:r>
        <w:rPr>
          <w:rStyle w:val="DeltaViewInsertion"/>
          <w:bCs/>
          <w:sz w:val="18"/>
          <w:szCs w:val="18"/>
        </w:rPr>
        <w:t>20.5.2003</w:t>
      </w:r>
      <w:proofErr w:type="gramEnd"/>
      <w:r>
        <w:rPr>
          <w:rStyle w:val="DeltaViewInsertion"/>
          <w:bCs/>
          <w:sz w:val="18"/>
          <w:szCs w:val="18"/>
        </w:rPr>
        <w:t xml:space="preserve">, s. 36). Te informacje są wymagane wyłącznie do celów statystycznych. </w:t>
      </w:r>
    </w:p>
    <w:p w14:paraId="09F27D08" w14:textId="77777777" w:rsidR="00784A09" w:rsidRDefault="00784A09" w:rsidP="00784A09">
      <w:pPr>
        <w:pStyle w:val="Tekstprzypisudolnego"/>
        <w:ind w:hanging="12"/>
        <w:jc w:val="both"/>
        <w:rPr>
          <w:rStyle w:val="DeltaViewInsertion"/>
          <w:b w:val="0"/>
          <w:bCs/>
          <w:i w:val="0"/>
          <w:sz w:val="18"/>
          <w:szCs w:val="18"/>
        </w:rPr>
      </w:pPr>
      <w:r>
        <w:rPr>
          <w:rStyle w:val="DeltaViewInsertion"/>
          <w:bCs/>
          <w:sz w:val="18"/>
          <w:szCs w:val="18"/>
        </w:rPr>
        <w:t>Mikroprzedsiębiorstwo: przedsiębiorstwo, które zatrudnia mniej niż 10 osób i którego roczny obrót lub roczna suma bilansowa nie przekracza 2 milionów EUR.</w:t>
      </w:r>
    </w:p>
    <w:p w14:paraId="36B354B4" w14:textId="77777777" w:rsidR="00784A09" w:rsidRDefault="00784A09" w:rsidP="00784A09">
      <w:pPr>
        <w:pStyle w:val="Tekstprzypisudolnego"/>
        <w:ind w:hanging="12"/>
        <w:jc w:val="both"/>
        <w:rPr>
          <w:rStyle w:val="DeltaViewInsertion"/>
          <w:b w:val="0"/>
          <w:bCs/>
          <w:i w:val="0"/>
          <w:sz w:val="18"/>
          <w:szCs w:val="18"/>
        </w:rPr>
      </w:pPr>
      <w:r>
        <w:rPr>
          <w:rStyle w:val="DeltaViewInsertion"/>
          <w:bCs/>
          <w:sz w:val="18"/>
          <w:szCs w:val="18"/>
        </w:rPr>
        <w:t>Małe przedsiębiorstwo: przedsiębiorstwo, które zatrudnia mniej niż 50 osób i którego roczny obrót lub roczna suma bilansowa nie przekracza 10 milionów EUR.</w:t>
      </w:r>
    </w:p>
    <w:p w14:paraId="18C54B18" w14:textId="77777777" w:rsidR="00784A09" w:rsidRDefault="00784A09" w:rsidP="00784A09">
      <w:pPr>
        <w:pStyle w:val="Tekstprzypisudolnego"/>
        <w:jc w:val="both"/>
        <w:rPr>
          <w:b/>
        </w:rPr>
      </w:pPr>
      <w:r>
        <w:rPr>
          <w:rStyle w:val="DeltaViewInsertion"/>
          <w:bCs/>
          <w:sz w:val="18"/>
          <w:szCs w:val="18"/>
        </w:rPr>
        <w:t>Średnie przedsiębiorstwa: przedsiębiorstwa, które nie są mikroprzedsiębiorstwami ani małymi przedsiębiorstwami</w:t>
      </w:r>
      <w:r>
        <w:rPr>
          <w:b/>
          <w:bCs/>
          <w:sz w:val="18"/>
          <w:szCs w:val="18"/>
        </w:rPr>
        <w:t xml:space="preserve"> </w:t>
      </w:r>
      <w:r>
        <w:rPr>
          <w:i/>
          <w:iCs/>
          <w:sz w:val="18"/>
          <w:szCs w:val="18"/>
        </w:rPr>
        <w:t>i które zatrudniają mniej niż 250 osób i których roczny obrót nie przekracza 50 milionów EUR lub roczna suma bilansowa nie przekracza 43 milionów EUR.</w:t>
      </w:r>
    </w:p>
    <w:p w14:paraId="753C6AF8" w14:textId="77777777" w:rsidR="00A660D8" w:rsidRDefault="00A660D8" w:rsidP="003313F4">
      <w:pPr>
        <w:jc w:val="both"/>
        <w:rPr>
          <w:rFonts w:eastAsia="Calibri"/>
          <w:sz w:val="18"/>
          <w:szCs w:val="18"/>
        </w:rPr>
      </w:pPr>
    </w:p>
    <w:p w14:paraId="67D22340" w14:textId="77777777" w:rsidR="000020DE" w:rsidRDefault="000020DE" w:rsidP="00D82D53">
      <w:pPr>
        <w:jc w:val="both"/>
        <w:rPr>
          <w:rFonts w:eastAsia="Calibri"/>
          <w:sz w:val="18"/>
          <w:szCs w:val="18"/>
        </w:rPr>
      </w:pPr>
    </w:p>
    <w:p w14:paraId="0775AEBC" w14:textId="3BB627EB" w:rsidR="00451870" w:rsidRPr="00B25C5D" w:rsidRDefault="00451870" w:rsidP="006E3156">
      <w:pPr>
        <w:jc w:val="right"/>
        <w:rPr>
          <w:sz w:val="22"/>
          <w:szCs w:val="22"/>
        </w:rPr>
      </w:pPr>
      <w:r w:rsidRPr="00B25C5D">
        <w:rPr>
          <w:sz w:val="22"/>
          <w:szCs w:val="22"/>
        </w:rPr>
        <w:t>Załącznik nr 1a do SWZ</w:t>
      </w:r>
    </w:p>
    <w:p w14:paraId="3842DD36" w14:textId="77777777" w:rsidR="00A3784D" w:rsidRPr="00B25C5D" w:rsidRDefault="00A3784D" w:rsidP="00451870">
      <w:pPr>
        <w:rPr>
          <w:rFonts w:cstheme="minorHAnsi"/>
          <w:sz w:val="28"/>
          <w:szCs w:val="28"/>
        </w:rPr>
      </w:pPr>
    </w:p>
    <w:p w14:paraId="17E52B05" w14:textId="38F8EC4F" w:rsidR="00451870" w:rsidRPr="00B25C5D" w:rsidRDefault="00451870" w:rsidP="00451870">
      <w:pPr>
        <w:jc w:val="center"/>
        <w:rPr>
          <w:rFonts w:cstheme="minorHAnsi"/>
          <w:b/>
          <w:bCs/>
        </w:rPr>
      </w:pPr>
      <w:r w:rsidRPr="00B25C5D">
        <w:rPr>
          <w:rFonts w:cstheme="minorHAnsi"/>
          <w:b/>
          <w:bCs/>
        </w:rPr>
        <w:t>OPIS PRZEDMIOTU ZAMÓWIENIA</w:t>
      </w:r>
    </w:p>
    <w:p w14:paraId="29405C67" w14:textId="77777777" w:rsidR="002E25D8" w:rsidRPr="004363CF" w:rsidRDefault="002E25D8" w:rsidP="00D82D53">
      <w:pPr>
        <w:rPr>
          <w:rFonts w:cstheme="minorHAnsi"/>
          <w:b/>
          <w:bCs/>
          <w:color w:val="EE0000"/>
        </w:rPr>
      </w:pPr>
    </w:p>
    <w:p w14:paraId="229D168C" w14:textId="77777777" w:rsidR="00A660D8" w:rsidRDefault="00A660D8" w:rsidP="00F30BD7">
      <w:pPr>
        <w:tabs>
          <w:tab w:val="right" w:pos="9072"/>
        </w:tabs>
        <w:jc w:val="center"/>
        <w:rPr>
          <w:b/>
          <w:sz w:val="22"/>
          <w:szCs w:val="22"/>
        </w:rPr>
      </w:pPr>
    </w:p>
    <w:tbl>
      <w:tblPr>
        <w:tblW w:w="9721" w:type="dxa"/>
        <w:tblInd w:w="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507"/>
        <w:gridCol w:w="1343"/>
        <w:gridCol w:w="4753"/>
        <w:gridCol w:w="1559"/>
        <w:gridCol w:w="1559"/>
      </w:tblGrid>
      <w:tr w:rsidR="00F30BD7" w14:paraId="0C38C318" w14:textId="77777777" w:rsidTr="00F30BD7">
        <w:trPr>
          <w:trHeight w:val="1455"/>
        </w:trPr>
        <w:tc>
          <w:tcPr>
            <w:tcW w:w="507" w:type="dxa"/>
            <w:tcBorders>
              <w:top w:val="single" w:sz="4" w:space="0" w:color="auto"/>
              <w:left w:val="single" w:sz="4" w:space="0" w:color="auto"/>
              <w:bottom w:val="single" w:sz="4" w:space="0" w:color="auto"/>
              <w:right w:val="single" w:sz="4" w:space="0" w:color="auto"/>
            </w:tcBorders>
            <w:vAlign w:val="center"/>
          </w:tcPr>
          <w:p w14:paraId="578B332E" w14:textId="77777777" w:rsidR="00F30BD7" w:rsidRDefault="00F30BD7" w:rsidP="00531695">
            <w:pPr>
              <w:jc w:val="center"/>
              <w:rPr>
                <w:rFonts w:ascii="Arial" w:hAnsi="Arial" w:cs="Arial"/>
                <w:b/>
                <w:bCs/>
                <w:sz w:val="18"/>
                <w:szCs w:val="18"/>
              </w:rPr>
            </w:pPr>
            <w:r>
              <w:rPr>
                <w:rFonts w:ascii="Arial" w:hAnsi="Arial" w:cs="Arial"/>
                <w:b/>
                <w:bCs/>
                <w:sz w:val="18"/>
                <w:szCs w:val="18"/>
              </w:rPr>
              <w:t>L.p.</w:t>
            </w:r>
          </w:p>
        </w:tc>
        <w:tc>
          <w:tcPr>
            <w:tcW w:w="1343" w:type="dxa"/>
            <w:tcBorders>
              <w:top w:val="single" w:sz="4" w:space="0" w:color="auto"/>
              <w:left w:val="single" w:sz="4" w:space="0" w:color="auto"/>
              <w:bottom w:val="single" w:sz="4" w:space="0" w:color="auto"/>
              <w:right w:val="single" w:sz="4" w:space="0" w:color="auto"/>
            </w:tcBorders>
            <w:vAlign w:val="center"/>
          </w:tcPr>
          <w:p w14:paraId="123762DA" w14:textId="77777777" w:rsidR="00F30BD7" w:rsidRDefault="00F30BD7" w:rsidP="00531695">
            <w:pPr>
              <w:jc w:val="center"/>
              <w:rPr>
                <w:rFonts w:ascii="Arial" w:hAnsi="Arial" w:cs="Arial"/>
                <w:b/>
                <w:bCs/>
                <w:sz w:val="18"/>
                <w:szCs w:val="18"/>
              </w:rPr>
            </w:pPr>
            <w:r>
              <w:rPr>
                <w:rFonts w:ascii="Arial" w:hAnsi="Arial" w:cs="Arial"/>
                <w:b/>
                <w:bCs/>
                <w:sz w:val="18"/>
                <w:szCs w:val="18"/>
              </w:rPr>
              <w:t>Asortyment</w:t>
            </w:r>
          </w:p>
        </w:tc>
        <w:tc>
          <w:tcPr>
            <w:tcW w:w="4753" w:type="dxa"/>
            <w:tcBorders>
              <w:top w:val="single" w:sz="4" w:space="0" w:color="auto"/>
              <w:left w:val="single" w:sz="4" w:space="0" w:color="auto"/>
              <w:bottom w:val="single" w:sz="4" w:space="0" w:color="auto"/>
              <w:right w:val="single" w:sz="4" w:space="0" w:color="auto"/>
            </w:tcBorders>
            <w:vAlign w:val="center"/>
          </w:tcPr>
          <w:p w14:paraId="71D7F153" w14:textId="77777777" w:rsidR="00F30BD7" w:rsidRDefault="00F30BD7" w:rsidP="00531695">
            <w:pPr>
              <w:jc w:val="center"/>
              <w:rPr>
                <w:rFonts w:ascii="Arial" w:hAnsi="Arial" w:cs="Arial"/>
                <w:b/>
                <w:bCs/>
                <w:sz w:val="18"/>
                <w:szCs w:val="18"/>
              </w:rPr>
            </w:pPr>
            <w:r>
              <w:rPr>
                <w:rFonts w:ascii="Arial" w:hAnsi="Arial" w:cs="Arial"/>
                <w:b/>
                <w:bCs/>
                <w:sz w:val="18"/>
                <w:szCs w:val="18"/>
              </w:rPr>
              <w:t>Opis istotnych cech</w:t>
            </w:r>
          </w:p>
        </w:tc>
        <w:tc>
          <w:tcPr>
            <w:tcW w:w="1559" w:type="dxa"/>
            <w:tcBorders>
              <w:top w:val="single" w:sz="4" w:space="0" w:color="auto"/>
              <w:left w:val="single" w:sz="4" w:space="0" w:color="auto"/>
              <w:bottom w:val="single" w:sz="4" w:space="0" w:color="auto"/>
              <w:right w:val="single" w:sz="4" w:space="0" w:color="auto"/>
            </w:tcBorders>
            <w:vAlign w:val="center"/>
          </w:tcPr>
          <w:p w14:paraId="0451FCD6" w14:textId="77777777" w:rsidR="00F30BD7" w:rsidRDefault="00F30BD7" w:rsidP="00531695">
            <w:pPr>
              <w:jc w:val="center"/>
              <w:rPr>
                <w:rFonts w:ascii="Arial" w:hAnsi="Arial" w:cs="Arial"/>
                <w:b/>
                <w:bCs/>
                <w:sz w:val="18"/>
                <w:szCs w:val="18"/>
              </w:rPr>
            </w:pPr>
            <w:r>
              <w:rPr>
                <w:rFonts w:ascii="Arial" w:hAnsi="Arial" w:cs="Arial"/>
                <w:b/>
                <w:bCs/>
                <w:sz w:val="18"/>
                <w:szCs w:val="18"/>
              </w:rPr>
              <w:t>Rozmiar</w:t>
            </w:r>
          </w:p>
        </w:tc>
        <w:tc>
          <w:tcPr>
            <w:tcW w:w="1559" w:type="dxa"/>
            <w:tcBorders>
              <w:top w:val="single" w:sz="4" w:space="0" w:color="auto"/>
              <w:left w:val="single" w:sz="4" w:space="0" w:color="auto"/>
              <w:bottom w:val="single" w:sz="4" w:space="0" w:color="auto"/>
              <w:right w:val="single" w:sz="4" w:space="0" w:color="auto"/>
            </w:tcBorders>
            <w:vAlign w:val="center"/>
          </w:tcPr>
          <w:p w14:paraId="585D3EA2" w14:textId="77777777" w:rsidR="00F30BD7" w:rsidRDefault="00F30BD7" w:rsidP="00531695">
            <w:pPr>
              <w:jc w:val="center"/>
              <w:rPr>
                <w:rFonts w:ascii="Arial" w:hAnsi="Arial" w:cs="Arial"/>
                <w:b/>
                <w:bCs/>
                <w:sz w:val="18"/>
                <w:szCs w:val="18"/>
              </w:rPr>
            </w:pPr>
            <w:r>
              <w:rPr>
                <w:rFonts w:ascii="Arial" w:hAnsi="Arial" w:cs="Arial"/>
                <w:b/>
                <w:bCs/>
                <w:sz w:val="18"/>
                <w:szCs w:val="18"/>
              </w:rPr>
              <w:t>Ilość szt.</w:t>
            </w:r>
          </w:p>
        </w:tc>
      </w:tr>
      <w:tr w:rsidR="00F30BD7" w14:paraId="42789A25" w14:textId="77777777" w:rsidTr="00F30BD7">
        <w:trPr>
          <w:trHeight w:val="255"/>
        </w:trPr>
        <w:tc>
          <w:tcPr>
            <w:tcW w:w="507" w:type="dxa"/>
            <w:tcBorders>
              <w:top w:val="single" w:sz="4" w:space="0" w:color="auto"/>
              <w:left w:val="single" w:sz="4" w:space="0" w:color="auto"/>
              <w:bottom w:val="single" w:sz="4" w:space="0" w:color="auto"/>
              <w:right w:val="single" w:sz="4" w:space="0" w:color="auto"/>
            </w:tcBorders>
            <w:noWrap/>
          </w:tcPr>
          <w:p w14:paraId="78A114F4" w14:textId="77777777" w:rsidR="00F30BD7" w:rsidRDefault="00F30BD7" w:rsidP="00531695">
            <w:pPr>
              <w:jc w:val="center"/>
              <w:rPr>
                <w:rFonts w:ascii="Arial" w:hAnsi="Arial" w:cs="Arial"/>
                <w:b/>
                <w:bCs/>
                <w:sz w:val="22"/>
                <w:szCs w:val="22"/>
              </w:rPr>
            </w:pPr>
            <w:r>
              <w:rPr>
                <w:rFonts w:ascii="Arial" w:hAnsi="Arial" w:cs="Arial"/>
                <w:b/>
                <w:bCs/>
                <w:sz w:val="22"/>
                <w:szCs w:val="22"/>
              </w:rPr>
              <w:t>1</w:t>
            </w:r>
          </w:p>
        </w:tc>
        <w:tc>
          <w:tcPr>
            <w:tcW w:w="1343" w:type="dxa"/>
            <w:tcBorders>
              <w:top w:val="single" w:sz="4" w:space="0" w:color="auto"/>
              <w:left w:val="single" w:sz="4" w:space="0" w:color="auto"/>
              <w:bottom w:val="single" w:sz="4" w:space="0" w:color="auto"/>
              <w:right w:val="single" w:sz="4" w:space="0" w:color="auto"/>
            </w:tcBorders>
            <w:noWrap/>
            <w:vAlign w:val="center"/>
          </w:tcPr>
          <w:p w14:paraId="56ADDF68" w14:textId="77777777" w:rsidR="00F30BD7" w:rsidRDefault="00F30BD7" w:rsidP="00531695">
            <w:pPr>
              <w:jc w:val="center"/>
              <w:rPr>
                <w:rFonts w:ascii="Arial" w:hAnsi="Arial" w:cs="Arial"/>
                <w:b/>
                <w:bCs/>
                <w:sz w:val="22"/>
                <w:szCs w:val="22"/>
              </w:rPr>
            </w:pPr>
            <w:r>
              <w:rPr>
                <w:rFonts w:ascii="Arial" w:hAnsi="Arial" w:cs="Arial"/>
                <w:b/>
                <w:bCs/>
                <w:sz w:val="22"/>
                <w:szCs w:val="22"/>
              </w:rPr>
              <w:t>2</w:t>
            </w:r>
          </w:p>
        </w:tc>
        <w:tc>
          <w:tcPr>
            <w:tcW w:w="4753" w:type="dxa"/>
            <w:tcBorders>
              <w:top w:val="single" w:sz="4" w:space="0" w:color="auto"/>
              <w:left w:val="single" w:sz="4" w:space="0" w:color="auto"/>
              <w:bottom w:val="single" w:sz="4" w:space="0" w:color="auto"/>
              <w:right w:val="single" w:sz="4" w:space="0" w:color="auto"/>
            </w:tcBorders>
            <w:noWrap/>
            <w:vAlign w:val="center"/>
          </w:tcPr>
          <w:p w14:paraId="676081E7" w14:textId="77777777" w:rsidR="00F30BD7" w:rsidRDefault="00F30BD7" w:rsidP="00531695">
            <w:pPr>
              <w:jc w:val="center"/>
              <w:rPr>
                <w:rFonts w:ascii="Arial" w:hAnsi="Arial" w:cs="Arial"/>
                <w:b/>
                <w:bCs/>
                <w:sz w:val="22"/>
                <w:szCs w:val="22"/>
              </w:rPr>
            </w:pPr>
            <w:r>
              <w:rPr>
                <w:rFonts w:ascii="Arial" w:hAnsi="Arial" w:cs="Arial"/>
                <w:b/>
                <w:bCs/>
                <w:sz w:val="22"/>
                <w:szCs w:val="22"/>
              </w:rPr>
              <w:t>3</w:t>
            </w:r>
          </w:p>
        </w:tc>
        <w:tc>
          <w:tcPr>
            <w:tcW w:w="1559" w:type="dxa"/>
            <w:tcBorders>
              <w:top w:val="single" w:sz="4" w:space="0" w:color="auto"/>
              <w:left w:val="single" w:sz="4" w:space="0" w:color="auto"/>
              <w:bottom w:val="single" w:sz="4" w:space="0" w:color="auto"/>
              <w:right w:val="single" w:sz="4" w:space="0" w:color="auto"/>
            </w:tcBorders>
            <w:noWrap/>
            <w:vAlign w:val="center"/>
          </w:tcPr>
          <w:p w14:paraId="7C64750C" w14:textId="77777777" w:rsidR="00F30BD7" w:rsidRDefault="00F30BD7" w:rsidP="00531695">
            <w:pPr>
              <w:jc w:val="center"/>
              <w:rPr>
                <w:rFonts w:ascii="Arial" w:hAnsi="Arial" w:cs="Arial"/>
                <w:b/>
                <w:bCs/>
                <w:sz w:val="22"/>
                <w:szCs w:val="22"/>
              </w:rPr>
            </w:pPr>
            <w:r>
              <w:rPr>
                <w:rFonts w:ascii="Arial" w:hAnsi="Arial" w:cs="Arial"/>
                <w:b/>
                <w:bCs/>
                <w:sz w:val="22"/>
                <w:szCs w:val="22"/>
              </w:rPr>
              <w:t>4</w:t>
            </w:r>
          </w:p>
        </w:tc>
        <w:tc>
          <w:tcPr>
            <w:tcW w:w="1559" w:type="dxa"/>
            <w:tcBorders>
              <w:top w:val="single" w:sz="4" w:space="0" w:color="auto"/>
              <w:left w:val="single" w:sz="4" w:space="0" w:color="auto"/>
              <w:bottom w:val="single" w:sz="4" w:space="0" w:color="auto"/>
              <w:right w:val="single" w:sz="4" w:space="0" w:color="auto"/>
            </w:tcBorders>
            <w:noWrap/>
            <w:vAlign w:val="center"/>
          </w:tcPr>
          <w:p w14:paraId="34EB5069" w14:textId="77777777" w:rsidR="00F30BD7" w:rsidRDefault="00F30BD7" w:rsidP="00531695">
            <w:pPr>
              <w:jc w:val="center"/>
              <w:rPr>
                <w:rFonts w:ascii="Arial" w:hAnsi="Arial" w:cs="Arial"/>
                <w:b/>
                <w:bCs/>
                <w:sz w:val="22"/>
                <w:szCs w:val="22"/>
              </w:rPr>
            </w:pPr>
            <w:r>
              <w:rPr>
                <w:rFonts w:ascii="Arial" w:hAnsi="Arial" w:cs="Arial"/>
                <w:b/>
                <w:bCs/>
                <w:sz w:val="22"/>
                <w:szCs w:val="22"/>
              </w:rPr>
              <w:t>5</w:t>
            </w:r>
          </w:p>
        </w:tc>
      </w:tr>
      <w:tr w:rsidR="00F30BD7" w14:paraId="3A8A440E" w14:textId="77777777" w:rsidTr="00F30BD7">
        <w:trPr>
          <w:trHeight w:val="2100"/>
        </w:trPr>
        <w:tc>
          <w:tcPr>
            <w:tcW w:w="507" w:type="dxa"/>
            <w:vMerge w:val="restart"/>
            <w:tcBorders>
              <w:top w:val="single" w:sz="4" w:space="0" w:color="auto"/>
              <w:left w:val="single" w:sz="4" w:space="0" w:color="auto"/>
              <w:bottom w:val="single" w:sz="4" w:space="0" w:color="auto"/>
              <w:right w:val="single" w:sz="4" w:space="0" w:color="auto"/>
            </w:tcBorders>
          </w:tcPr>
          <w:p w14:paraId="27BE5AA7" w14:textId="77777777" w:rsidR="00F30BD7" w:rsidRDefault="00F30BD7" w:rsidP="00531695">
            <w:pPr>
              <w:jc w:val="center"/>
              <w:rPr>
                <w:sz w:val="22"/>
                <w:szCs w:val="22"/>
              </w:rPr>
            </w:pPr>
            <w:r>
              <w:rPr>
                <w:sz w:val="22"/>
                <w:szCs w:val="22"/>
              </w:rPr>
              <w:t>1</w:t>
            </w:r>
          </w:p>
        </w:tc>
        <w:tc>
          <w:tcPr>
            <w:tcW w:w="1343" w:type="dxa"/>
            <w:vMerge w:val="restart"/>
            <w:tcBorders>
              <w:top w:val="single" w:sz="4" w:space="0" w:color="auto"/>
              <w:left w:val="single" w:sz="4" w:space="0" w:color="auto"/>
              <w:bottom w:val="single" w:sz="4" w:space="0" w:color="auto"/>
              <w:right w:val="single" w:sz="4" w:space="0" w:color="auto"/>
            </w:tcBorders>
          </w:tcPr>
          <w:p w14:paraId="4CA89102" w14:textId="77777777" w:rsidR="00F30BD7" w:rsidRDefault="00F30BD7" w:rsidP="00531695">
            <w:pPr>
              <w:jc w:val="center"/>
            </w:pPr>
            <w:r>
              <w:rPr>
                <w:sz w:val="22"/>
                <w:szCs w:val="22"/>
              </w:rPr>
              <w:t>Mundur oficerski wg wzoru nr 1</w:t>
            </w:r>
          </w:p>
          <w:p w14:paraId="79CFD97B" w14:textId="77777777" w:rsidR="00F30BD7" w:rsidRDefault="00F30BD7" w:rsidP="00531695">
            <w:pPr>
              <w:jc w:val="center"/>
              <w:rPr>
                <w:sz w:val="22"/>
                <w:szCs w:val="22"/>
              </w:rPr>
            </w:pPr>
          </w:p>
        </w:tc>
        <w:tc>
          <w:tcPr>
            <w:tcW w:w="4753" w:type="dxa"/>
            <w:tcBorders>
              <w:top w:val="single" w:sz="4" w:space="0" w:color="auto"/>
              <w:left w:val="single" w:sz="4" w:space="0" w:color="auto"/>
              <w:bottom w:val="single" w:sz="4" w:space="0" w:color="auto"/>
              <w:right w:val="single" w:sz="4" w:space="0" w:color="auto"/>
            </w:tcBorders>
          </w:tcPr>
          <w:p w14:paraId="35D74922" w14:textId="77777777" w:rsidR="00F30BD7" w:rsidRDefault="00F30BD7" w:rsidP="00531695">
            <w:pPr>
              <w:rPr>
                <w:sz w:val="22"/>
                <w:szCs w:val="22"/>
              </w:rPr>
            </w:pPr>
            <w:r>
              <w:rPr>
                <w:b/>
                <w:sz w:val="22"/>
                <w:szCs w:val="22"/>
                <w:u w:val="single"/>
              </w:rPr>
              <w:t xml:space="preserve">Marynarka </w:t>
            </w:r>
            <w:r>
              <w:rPr>
                <w:sz w:val="22"/>
                <w:szCs w:val="22"/>
              </w:rPr>
              <w:t xml:space="preserve">typu marynarskiego z elanowełny, rodzaj tkaniny 0119/E55/226, koloru czarnego, z dwoma rzędami guzików o średnicy 25mm, wg wzoru nr 2, po cztery guziki w każdym rzędzie. Guzik metalowy w kolorze złotym. U dołu kurtki po bokach kieszenie wszyte z patkami. Zapinana na prawą stronę. </w:t>
            </w:r>
          </w:p>
          <w:p w14:paraId="1F1D6429" w14:textId="77777777" w:rsidR="00F30BD7" w:rsidRDefault="00F30BD7" w:rsidP="00531695">
            <w:pPr>
              <w:rPr>
                <w:sz w:val="22"/>
                <w:szCs w:val="22"/>
              </w:rPr>
            </w:pPr>
            <w:r>
              <w:rPr>
                <w:b/>
                <w:sz w:val="22"/>
                <w:szCs w:val="22"/>
                <w:u w:val="single"/>
              </w:rPr>
              <w:t>Spodnie</w:t>
            </w:r>
            <w:r>
              <w:rPr>
                <w:sz w:val="22"/>
                <w:szCs w:val="22"/>
              </w:rPr>
              <w:t xml:space="preserve"> typu marynarskiego z elanowełny, rodzaj tkaniny 0119/E55/226, koloru czarnego, bez mankietów, dwie kieszenie boczne wszyte i jedna kieszeń tylna wszyta z prawej strony. Na pasku spodni regulator zapięcia w postaci 3 guzików umieszczonych obok siebie w linii ciągłej poziomej. </w:t>
            </w:r>
          </w:p>
        </w:tc>
        <w:tc>
          <w:tcPr>
            <w:tcW w:w="1559" w:type="dxa"/>
            <w:tcBorders>
              <w:top w:val="single" w:sz="4" w:space="0" w:color="auto"/>
              <w:left w:val="single" w:sz="4" w:space="0" w:color="auto"/>
              <w:bottom w:val="single" w:sz="4" w:space="0" w:color="auto"/>
              <w:right w:val="single" w:sz="4" w:space="0" w:color="auto"/>
            </w:tcBorders>
            <w:shd w:val="clear" w:color="auto" w:fill="D9D9D9"/>
            <w:noWrap/>
            <w:vAlign w:val="center"/>
          </w:tcPr>
          <w:p w14:paraId="45984552" w14:textId="77777777" w:rsidR="00F30BD7" w:rsidRDefault="00F30BD7" w:rsidP="00531695">
            <w:pPr>
              <w:jc w:val="center"/>
              <w:rPr>
                <w:rFonts w:ascii="Arial" w:hAnsi="Arial" w:cs="Arial"/>
                <w:sz w:val="22"/>
                <w:szCs w:val="22"/>
              </w:rPr>
            </w:pPr>
            <w:r>
              <w:rPr>
                <w:rFonts w:ascii="Arial" w:hAnsi="Arial" w:cs="Arial"/>
                <w:sz w:val="22"/>
                <w:szCs w:val="22"/>
              </w:rPr>
              <w:t> </w:t>
            </w:r>
          </w:p>
        </w:tc>
        <w:tc>
          <w:tcPr>
            <w:tcW w:w="1559" w:type="dxa"/>
            <w:tcBorders>
              <w:top w:val="single" w:sz="4" w:space="0" w:color="auto"/>
              <w:left w:val="single" w:sz="4" w:space="0" w:color="auto"/>
              <w:bottom w:val="single" w:sz="4" w:space="0" w:color="auto"/>
              <w:right w:val="single" w:sz="4" w:space="0" w:color="auto"/>
            </w:tcBorders>
            <w:noWrap/>
            <w:vAlign w:val="center"/>
          </w:tcPr>
          <w:p w14:paraId="7DA83F1D" w14:textId="77777777" w:rsidR="00F30BD7" w:rsidRDefault="00F30BD7" w:rsidP="00531695">
            <w:pPr>
              <w:jc w:val="center"/>
              <w:rPr>
                <w:rFonts w:ascii="Arial" w:hAnsi="Arial" w:cs="Arial"/>
                <w:b/>
                <w:sz w:val="22"/>
                <w:szCs w:val="22"/>
              </w:rPr>
            </w:pPr>
            <w:r>
              <w:rPr>
                <w:rFonts w:ascii="Arial" w:hAnsi="Arial" w:cs="Arial"/>
                <w:b/>
                <w:sz w:val="22"/>
                <w:szCs w:val="22"/>
              </w:rPr>
              <w:t>240</w:t>
            </w:r>
          </w:p>
        </w:tc>
      </w:tr>
      <w:tr w:rsidR="00F30BD7" w14:paraId="361FAE8D" w14:textId="77777777" w:rsidTr="00F30BD7">
        <w:trPr>
          <w:trHeight w:val="255"/>
        </w:trPr>
        <w:tc>
          <w:tcPr>
            <w:tcW w:w="507" w:type="dxa"/>
            <w:vMerge/>
            <w:tcBorders>
              <w:top w:val="single" w:sz="4" w:space="0" w:color="auto"/>
              <w:left w:val="single" w:sz="4" w:space="0" w:color="auto"/>
              <w:bottom w:val="single" w:sz="4" w:space="0" w:color="auto"/>
              <w:right w:val="single" w:sz="4" w:space="0" w:color="auto"/>
            </w:tcBorders>
            <w:vAlign w:val="center"/>
          </w:tcPr>
          <w:p w14:paraId="6561A520"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6E08A6DF" w14:textId="77777777" w:rsidR="00F30BD7" w:rsidRDefault="00F30BD7" w:rsidP="00531695">
            <w:pPr>
              <w:rPr>
                <w:sz w:val="22"/>
                <w:szCs w:val="22"/>
              </w:rPr>
            </w:pPr>
          </w:p>
        </w:tc>
        <w:tc>
          <w:tcPr>
            <w:tcW w:w="4753" w:type="dxa"/>
            <w:vMerge w:val="restart"/>
            <w:tcBorders>
              <w:top w:val="single" w:sz="4" w:space="0" w:color="auto"/>
              <w:left w:val="single" w:sz="4" w:space="0" w:color="auto"/>
              <w:bottom w:val="single" w:sz="4" w:space="0" w:color="auto"/>
              <w:right w:val="single" w:sz="4" w:space="0" w:color="auto"/>
            </w:tcBorders>
            <w:vAlign w:val="center"/>
          </w:tcPr>
          <w:p w14:paraId="5CF6A894"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7DAE216F" w14:textId="77777777" w:rsidR="00F30BD7" w:rsidRDefault="00F30BD7" w:rsidP="00531695">
            <w:pPr>
              <w:jc w:val="center"/>
              <w:rPr>
                <w:rFonts w:ascii="Arial" w:hAnsi="Arial" w:cs="Arial"/>
                <w:sz w:val="22"/>
                <w:szCs w:val="22"/>
              </w:rPr>
            </w:pPr>
            <w:r>
              <w:rPr>
                <w:rFonts w:ascii="Arial" w:hAnsi="Arial" w:cs="Arial"/>
                <w:sz w:val="22"/>
                <w:szCs w:val="22"/>
              </w:rPr>
              <w:t>82/160/76</w:t>
            </w:r>
          </w:p>
        </w:tc>
        <w:tc>
          <w:tcPr>
            <w:tcW w:w="1559" w:type="dxa"/>
            <w:tcBorders>
              <w:top w:val="single" w:sz="4" w:space="0" w:color="auto"/>
              <w:left w:val="single" w:sz="4" w:space="0" w:color="auto"/>
              <w:bottom w:val="single" w:sz="4" w:space="0" w:color="auto"/>
              <w:right w:val="single" w:sz="4" w:space="0" w:color="auto"/>
            </w:tcBorders>
            <w:noWrap/>
            <w:vAlign w:val="center"/>
          </w:tcPr>
          <w:p w14:paraId="1C45A034" w14:textId="77777777" w:rsidR="00F30BD7" w:rsidRDefault="00F30BD7" w:rsidP="00531695">
            <w:pPr>
              <w:jc w:val="center"/>
              <w:rPr>
                <w:rFonts w:ascii="Arial" w:hAnsi="Arial" w:cs="Arial"/>
                <w:sz w:val="22"/>
                <w:szCs w:val="22"/>
              </w:rPr>
            </w:pPr>
            <w:r>
              <w:rPr>
                <w:rFonts w:ascii="Arial" w:hAnsi="Arial" w:cs="Arial"/>
                <w:sz w:val="22"/>
                <w:szCs w:val="22"/>
              </w:rPr>
              <w:t>2</w:t>
            </w:r>
          </w:p>
        </w:tc>
      </w:tr>
      <w:tr w:rsidR="00F30BD7" w14:paraId="313A5111" w14:textId="77777777" w:rsidTr="00F30BD7">
        <w:trPr>
          <w:trHeight w:val="255"/>
        </w:trPr>
        <w:tc>
          <w:tcPr>
            <w:tcW w:w="507" w:type="dxa"/>
            <w:vMerge/>
            <w:tcBorders>
              <w:top w:val="single" w:sz="4" w:space="0" w:color="auto"/>
              <w:left w:val="single" w:sz="4" w:space="0" w:color="auto"/>
              <w:bottom w:val="single" w:sz="4" w:space="0" w:color="auto"/>
              <w:right w:val="single" w:sz="4" w:space="0" w:color="auto"/>
            </w:tcBorders>
            <w:vAlign w:val="center"/>
          </w:tcPr>
          <w:p w14:paraId="787831E2"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361EA310"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50626F4F"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6B550303" w14:textId="77777777" w:rsidR="00F30BD7" w:rsidRDefault="00F30BD7" w:rsidP="00531695">
            <w:pPr>
              <w:jc w:val="center"/>
              <w:rPr>
                <w:rFonts w:ascii="Arial" w:hAnsi="Arial" w:cs="Arial"/>
                <w:sz w:val="22"/>
                <w:szCs w:val="22"/>
              </w:rPr>
            </w:pPr>
            <w:r>
              <w:rPr>
                <w:rFonts w:ascii="Arial" w:hAnsi="Arial" w:cs="Arial"/>
                <w:sz w:val="22"/>
                <w:szCs w:val="22"/>
              </w:rPr>
              <w:t>84/160/78</w:t>
            </w:r>
          </w:p>
        </w:tc>
        <w:tc>
          <w:tcPr>
            <w:tcW w:w="1559" w:type="dxa"/>
            <w:tcBorders>
              <w:top w:val="single" w:sz="4" w:space="0" w:color="auto"/>
              <w:left w:val="single" w:sz="4" w:space="0" w:color="auto"/>
              <w:bottom w:val="single" w:sz="4" w:space="0" w:color="auto"/>
              <w:right w:val="single" w:sz="4" w:space="0" w:color="auto"/>
            </w:tcBorders>
            <w:noWrap/>
            <w:vAlign w:val="center"/>
          </w:tcPr>
          <w:p w14:paraId="376177B6" w14:textId="77777777" w:rsidR="00F30BD7" w:rsidRDefault="00F30BD7" w:rsidP="00531695">
            <w:pPr>
              <w:jc w:val="center"/>
              <w:rPr>
                <w:rFonts w:ascii="Arial" w:hAnsi="Arial" w:cs="Arial"/>
                <w:sz w:val="22"/>
                <w:szCs w:val="22"/>
              </w:rPr>
            </w:pPr>
            <w:r>
              <w:rPr>
                <w:rFonts w:ascii="Arial" w:hAnsi="Arial" w:cs="Arial"/>
                <w:sz w:val="22"/>
                <w:szCs w:val="22"/>
              </w:rPr>
              <w:t>2</w:t>
            </w:r>
          </w:p>
        </w:tc>
      </w:tr>
      <w:tr w:rsidR="00F30BD7" w14:paraId="6B02E5C8" w14:textId="77777777" w:rsidTr="00F30BD7">
        <w:trPr>
          <w:trHeight w:val="255"/>
        </w:trPr>
        <w:tc>
          <w:tcPr>
            <w:tcW w:w="507" w:type="dxa"/>
            <w:vMerge/>
            <w:tcBorders>
              <w:top w:val="single" w:sz="4" w:space="0" w:color="auto"/>
              <w:left w:val="single" w:sz="4" w:space="0" w:color="auto"/>
              <w:bottom w:val="single" w:sz="4" w:space="0" w:color="auto"/>
              <w:right w:val="single" w:sz="4" w:space="0" w:color="auto"/>
            </w:tcBorders>
            <w:vAlign w:val="center"/>
          </w:tcPr>
          <w:p w14:paraId="2544CBC0"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5B493EAB"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23F60F9F"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31C21703" w14:textId="77777777" w:rsidR="00F30BD7" w:rsidRDefault="00F30BD7" w:rsidP="00531695">
            <w:pPr>
              <w:jc w:val="center"/>
              <w:rPr>
                <w:rFonts w:ascii="Arial" w:hAnsi="Arial" w:cs="Arial"/>
                <w:sz w:val="22"/>
                <w:szCs w:val="22"/>
              </w:rPr>
            </w:pPr>
            <w:r>
              <w:rPr>
                <w:rFonts w:ascii="Arial" w:hAnsi="Arial" w:cs="Arial"/>
                <w:sz w:val="22"/>
                <w:szCs w:val="22"/>
              </w:rPr>
              <w:t>86/160/80</w:t>
            </w:r>
          </w:p>
        </w:tc>
        <w:tc>
          <w:tcPr>
            <w:tcW w:w="1559" w:type="dxa"/>
            <w:tcBorders>
              <w:top w:val="single" w:sz="4" w:space="0" w:color="auto"/>
              <w:left w:val="single" w:sz="4" w:space="0" w:color="auto"/>
              <w:bottom w:val="single" w:sz="4" w:space="0" w:color="auto"/>
              <w:right w:val="single" w:sz="4" w:space="0" w:color="auto"/>
            </w:tcBorders>
            <w:noWrap/>
            <w:vAlign w:val="center"/>
          </w:tcPr>
          <w:p w14:paraId="7DF9962B" w14:textId="77777777" w:rsidR="00F30BD7" w:rsidRDefault="00F30BD7" w:rsidP="00531695">
            <w:pPr>
              <w:jc w:val="center"/>
              <w:rPr>
                <w:rFonts w:ascii="Arial" w:hAnsi="Arial" w:cs="Arial"/>
                <w:sz w:val="22"/>
                <w:szCs w:val="22"/>
              </w:rPr>
            </w:pPr>
            <w:r>
              <w:rPr>
                <w:rFonts w:ascii="Arial" w:hAnsi="Arial" w:cs="Arial"/>
                <w:sz w:val="22"/>
                <w:szCs w:val="22"/>
              </w:rPr>
              <w:t>2</w:t>
            </w:r>
          </w:p>
        </w:tc>
      </w:tr>
      <w:tr w:rsidR="00F30BD7" w14:paraId="20C4494D" w14:textId="77777777" w:rsidTr="00F30BD7">
        <w:trPr>
          <w:trHeight w:val="255"/>
        </w:trPr>
        <w:tc>
          <w:tcPr>
            <w:tcW w:w="507" w:type="dxa"/>
            <w:vMerge/>
            <w:tcBorders>
              <w:top w:val="single" w:sz="4" w:space="0" w:color="auto"/>
              <w:left w:val="single" w:sz="4" w:space="0" w:color="auto"/>
              <w:bottom w:val="single" w:sz="4" w:space="0" w:color="auto"/>
              <w:right w:val="single" w:sz="4" w:space="0" w:color="auto"/>
            </w:tcBorders>
            <w:vAlign w:val="center"/>
          </w:tcPr>
          <w:p w14:paraId="693614BA"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5AC61323"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7BD9114F"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5179FD9B" w14:textId="77777777" w:rsidR="00F30BD7" w:rsidRDefault="00F30BD7" w:rsidP="00531695">
            <w:pPr>
              <w:jc w:val="center"/>
              <w:rPr>
                <w:rFonts w:ascii="Arial" w:hAnsi="Arial" w:cs="Arial"/>
                <w:sz w:val="22"/>
                <w:szCs w:val="22"/>
              </w:rPr>
            </w:pPr>
            <w:r>
              <w:rPr>
                <w:rFonts w:ascii="Arial" w:hAnsi="Arial" w:cs="Arial"/>
                <w:sz w:val="22"/>
                <w:szCs w:val="22"/>
              </w:rPr>
              <w:t>92/160/82</w:t>
            </w:r>
          </w:p>
        </w:tc>
        <w:tc>
          <w:tcPr>
            <w:tcW w:w="1559" w:type="dxa"/>
            <w:tcBorders>
              <w:top w:val="single" w:sz="4" w:space="0" w:color="auto"/>
              <w:left w:val="single" w:sz="4" w:space="0" w:color="auto"/>
              <w:bottom w:val="single" w:sz="4" w:space="0" w:color="auto"/>
              <w:right w:val="single" w:sz="4" w:space="0" w:color="auto"/>
            </w:tcBorders>
            <w:noWrap/>
            <w:vAlign w:val="center"/>
          </w:tcPr>
          <w:p w14:paraId="50031187" w14:textId="77777777" w:rsidR="00F30BD7" w:rsidRDefault="00F30BD7" w:rsidP="00531695">
            <w:pPr>
              <w:jc w:val="center"/>
              <w:rPr>
                <w:rFonts w:ascii="Arial" w:hAnsi="Arial" w:cs="Arial"/>
                <w:sz w:val="22"/>
                <w:szCs w:val="22"/>
              </w:rPr>
            </w:pPr>
            <w:r>
              <w:rPr>
                <w:rFonts w:ascii="Arial" w:hAnsi="Arial" w:cs="Arial"/>
                <w:sz w:val="22"/>
                <w:szCs w:val="22"/>
              </w:rPr>
              <w:t>2</w:t>
            </w:r>
          </w:p>
        </w:tc>
      </w:tr>
      <w:tr w:rsidR="00F30BD7" w14:paraId="3FFB2659" w14:textId="77777777" w:rsidTr="00F30BD7">
        <w:trPr>
          <w:trHeight w:val="255"/>
        </w:trPr>
        <w:tc>
          <w:tcPr>
            <w:tcW w:w="507" w:type="dxa"/>
            <w:vMerge/>
            <w:tcBorders>
              <w:top w:val="single" w:sz="4" w:space="0" w:color="auto"/>
              <w:left w:val="single" w:sz="4" w:space="0" w:color="auto"/>
              <w:bottom w:val="single" w:sz="4" w:space="0" w:color="auto"/>
              <w:right w:val="single" w:sz="4" w:space="0" w:color="auto"/>
            </w:tcBorders>
            <w:vAlign w:val="center"/>
          </w:tcPr>
          <w:p w14:paraId="253CDFF9"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2B69147F"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79441916"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44834FBC" w14:textId="77777777" w:rsidR="00F30BD7" w:rsidRDefault="00F30BD7" w:rsidP="00531695">
            <w:pPr>
              <w:jc w:val="center"/>
              <w:rPr>
                <w:rFonts w:ascii="Arial" w:hAnsi="Arial" w:cs="Arial"/>
                <w:sz w:val="22"/>
                <w:szCs w:val="22"/>
              </w:rPr>
            </w:pPr>
            <w:r>
              <w:rPr>
                <w:rFonts w:ascii="Arial" w:hAnsi="Arial" w:cs="Arial"/>
                <w:sz w:val="22"/>
                <w:szCs w:val="22"/>
              </w:rPr>
              <w:t>82/165/78</w:t>
            </w:r>
          </w:p>
        </w:tc>
        <w:tc>
          <w:tcPr>
            <w:tcW w:w="1559" w:type="dxa"/>
            <w:tcBorders>
              <w:top w:val="single" w:sz="4" w:space="0" w:color="auto"/>
              <w:left w:val="single" w:sz="4" w:space="0" w:color="auto"/>
              <w:bottom w:val="single" w:sz="4" w:space="0" w:color="auto"/>
              <w:right w:val="single" w:sz="4" w:space="0" w:color="auto"/>
            </w:tcBorders>
            <w:noWrap/>
            <w:vAlign w:val="center"/>
          </w:tcPr>
          <w:p w14:paraId="7C96CB1E" w14:textId="77777777" w:rsidR="00F30BD7" w:rsidRDefault="00F30BD7" w:rsidP="00531695">
            <w:pPr>
              <w:jc w:val="center"/>
              <w:rPr>
                <w:rFonts w:ascii="Arial" w:hAnsi="Arial" w:cs="Arial"/>
                <w:sz w:val="22"/>
                <w:szCs w:val="22"/>
              </w:rPr>
            </w:pPr>
            <w:r>
              <w:rPr>
                <w:rFonts w:ascii="Arial" w:hAnsi="Arial" w:cs="Arial"/>
                <w:sz w:val="22"/>
                <w:szCs w:val="22"/>
              </w:rPr>
              <w:t>2</w:t>
            </w:r>
          </w:p>
        </w:tc>
      </w:tr>
      <w:tr w:rsidR="00F30BD7" w14:paraId="316DCDA3" w14:textId="77777777" w:rsidTr="00F30BD7">
        <w:trPr>
          <w:trHeight w:val="255"/>
        </w:trPr>
        <w:tc>
          <w:tcPr>
            <w:tcW w:w="507" w:type="dxa"/>
            <w:vMerge/>
            <w:tcBorders>
              <w:top w:val="single" w:sz="4" w:space="0" w:color="auto"/>
              <w:left w:val="single" w:sz="4" w:space="0" w:color="auto"/>
              <w:bottom w:val="single" w:sz="4" w:space="0" w:color="auto"/>
              <w:right w:val="single" w:sz="4" w:space="0" w:color="auto"/>
            </w:tcBorders>
            <w:vAlign w:val="center"/>
          </w:tcPr>
          <w:p w14:paraId="20FB0644"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592C21B0"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0D15459E"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041C685D" w14:textId="77777777" w:rsidR="00F30BD7" w:rsidRDefault="00F30BD7" w:rsidP="00531695">
            <w:pPr>
              <w:jc w:val="center"/>
              <w:rPr>
                <w:rFonts w:ascii="Arial" w:hAnsi="Arial" w:cs="Arial"/>
                <w:sz w:val="22"/>
                <w:szCs w:val="22"/>
              </w:rPr>
            </w:pPr>
            <w:r>
              <w:rPr>
                <w:rFonts w:ascii="Arial" w:hAnsi="Arial" w:cs="Arial"/>
                <w:sz w:val="22"/>
                <w:szCs w:val="22"/>
              </w:rPr>
              <w:t>86/165/78</w:t>
            </w:r>
          </w:p>
        </w:tc>
        <w:tc>
          <w:tcPr>
            <w:tcW w:w="1559" w:type="dxa"/>
            <w:tcBorders>
              <w:top w:val="single" w:sz="4" w:space="0" w:color="auto"/>
              <w:left w:val="single" w:sz="4" w:space="0" w:color="auto"/>
              <w:bottom w:val="single" w:sz="4" w:space="0" w:color="auto"/>
              <w:right w:val="single" w:sz="4" w:space="0" w:color="auto"/>
            </w:tcBorders>
            <w:noWrap/>
            <w:vAlign w:val="center"/>
          </w:tcPr>
          <w:p w14:paraId="50DC6078" w14:textId="77777777" w:rsidR="00F30BD7" w:rsidRDefault="00F30BD7" w:rsidP="00531695">
            <w:pPr>
              <w:jc w:val="center"/>
              <w:rPr>
                <w:rFonts w:ascii="Arial" w:hAnsi="Arial" w:cs="Arial"/>
                <w:sz w:val="22"/>
                <w:szCs w:val="22"/>
              </w:rPr>
            </w:pPr>
            <w:r>
              <w:rPr>
                <w:rFonts w:ascii="Arial" w:hAnsi="Arial" w:cs="Arial"/>
                <w:sz w:val="22"/>
                <w:szCs w:val="22"/>
              </w:rPr>
              <w:t>2</w:t>
            </w:r>
          </w:p>
        </w:tc>
      </w:tr>
      <w:tr w:rsidR="00F30BD7" w14:paraId="24D321B8" w14:textId="77777777" w:rsidTr="00F30BD7">
        <w:trPr>
          <w:trHeight w:val="255"/>
        </w:trPr>
        <w:tc>
          <w:tcPr>
            <w:tcW w:w="507" w:type="dxa"/>
            <w:vMerge/>
            <w:tcBorders>
              <w:top w:val="single" w:sz="4" w:space="0" w:color="auto"/>
              <w:left w:val="single" w:sz="4" w:space="0" w:color="auto"/>
              <w:bottom w:val="single" w:sz="4" w:space="0" w:color="auto"/>
              <w:right w:val="single" w:sz="4" w:space="0" w:color="auto"/>
            </w:tcBorders>
            <w:vAlign w:val="center"/>
          </w:tcPr>
          <w:p w14:paraId="5C76AB39"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4F938EB6"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6AD6B042"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4934D381" w14:textId="77777777" w:rsidR="00F30BD7" w:rsidRDefault="00F30BD7" w:rsidP="00531695">
            <w:pPr>
              <w:jc w:val="center"/>
              <w:rPr>
                <w:rFonts w:ascii="Arial" w:hAnsi="Arial" w:cs="Arial"/>
                <w:sz w:val="22"/>
                <w:szCs w:val="22"/>
              </w:rPr>
            </w:pPr>
            <w:r>
              <w:rPr>
                <w:rFonts w:ascii="Arial" w:hAnsi="Arial" w:cs="Arial"/>
                <w:sz w:val="22"/>
                <w:szCs w:val="22"/>
              </w:rPr>
              <w:t>90/165/82</w:t>
            </w:r>
          </w:p>
        </w:tc>
        <w:tc>
          <w:tcPr>
            <w:tcW w:w="1559" w:type="dxa"/>
            <w:tcBorders>
              <w:top w:val="single" w:sz="4" w:space="0" w:color="auto"/>
              <w:left w:val="single" w:sz="4" w:space="0" w:color="auto"/>
              <w:bottom w:val="single" w:sz="4" w:space="0" w:color="auto"/>
              <w:right w:val="single" w:sz="4" w:space="0" w:color="auto"/>
            </w:tcBorders>
            <w:noWrap/>
            <w:vAlign w:val="center"/>
          </w:tcPr>
          <w:p w14:paraId="0AA2DBB3" w14:textId="77777777" w:rsidR="00F30BD7" w:rsidRDefault="00F30BD7" w:rsidP="00531695">
            <w:pPr>
              <w:jc w:val="center"/>
              <w:rPr>
                <w:rFonts w:ascii="Arial" w:hAnsi="Arial" w:cs="Arial"/>
                <w:sz w:val="22"/>
                <w:szCs w:val="22"/>
              </w:rPr>
            </w:pPr>
            <w:r>
              <w:rPr>
                <w:rFonts w:ascii="Arial" w:hAnsi="Arial" w:cs="Arial"/>
                <w:sz w:val="22"/>
                <w:szCs w:val="22"/>
              </w:rPr>
              <w:t>2</w:t>
            </w:r>
          </w:p>
        </w:tc>
      </w:tr>
      <w:tr w:rsidR="00F30BD7" w14:paraId="1C244B06" w14:textId="77777777" w:rsidTr="00F30BD7">
        <w:trPr>
          <w:trHeight w:val="255"/>
        </w:trPr>
        <w:tc>
          <w:tcPr>
            <w:tcW w:w="507" w:type="dxa"/>
            <w:vMerge/>
            <w:tcBorders>
              <w:top w:val="single" w:sz="4" w:space="0" w:color="auto"/>
              <w:left w:val="single" w:sz="4" w:space="0" w:color="auto"/>
              <w:bottom w:val="single" w:sz="4" w:space="0" w:color="auto"/>
              <w:right w:val="single" w:sz="4" w:space="0" w:color="auto"/>
            </w:tcBorders>
            <w:vAlign w:val="center"/>
          </w:tcPr>
          <w:p w14:paraId="52C15274"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5D851856"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5603802B"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5F58E529" w14:textId="77777777" w:rsidR="00F30BD7" w:rsidRDefault="00F30BD7" w:rsidP="00531695">
            <w:pPr>
              <w:jc w:val="center"/>
              <w:rPr>
                <w:rFonts w:ascii="Arial" w:hAnsi="Arial" w:cs="Arial"/>
                <w:sz w:val="22"/>
                <w:szCs w:val="22"/>
              </w:rPr>
            </w:pPr>
            <w:r>
              <w:rPr>
                <w:rFonts w:ascii="Arial" w:hAnsi="Arial" w:cs="Arial"/>
                <w:sz w:val="22"/>
                <w:szCs w:val="22"/>
              </w:rPr>
              <w:t>92/165/82</w:t>
            </w:r>
          </w:p>
        </w:tc>
        <w:tc>
          <w:tcPr>
            <w:tcW w:w="1559" w:type="dxa"/>
            <w:tcBorders>
              <w:top w:val="single" w:sz="4" w:space="0" w:color="auto"/>
              <w:left w:val="single" w:sz="4" w:space="0" w:color="auto"/>
              <w:bottom w:val="single" w:sz="4" w:space="0" w:color="auto"/>
              <w:right w:val="single" w:sz="4" w:space="0" w:color="auto"/>
            </w:tcBorders>
            <w:noWrap/>
            <w:vAlign w:val="center"/>
          </w:tcPr>
          <w:p w14:paraId="705C332D" w14:textId="77777777" w:rsidR="00F30BD7" w:rsidRDefault="00F30BD7" w:rsidP="00531695">
            <w:pPr>
              <w:jc w:val="center"/>
              <w:rPr>
                <w:rFonts w:ascii="Arial" w:hAnsi="Arial" w:cs="Arial"/>
                <w:sz w:val="22"/>
                <w:szCs w:val="22"/>
              </w:rPr>
            </w:pPr>
            <w:r>
              <w:rPr>
                <w:rFonts w:ascii="Arial" w:hAnsi="Arial" w:cs="Arial"/>
                <w:sz w:val="22"/>
                <w:szCs w:val="22"/>
              </w:rPr>
              <w:t>2</w:t>
            </w:r>
          </w:p>
        </w:tc>
      </w:tr>
      <w:tr w:rsidR="00F30BD7" w14:paraId="7B0C2E4A" w14:textId="77777777" w:rsidTr="00F30BD7">
        <w:trPr>
          <w:trHeight w:val="255"/>
        </w:trPr>
        <w:tc>
          <w:tcPr>
            <w:tcW w:w="507" w:type="dxa"/>
            <w:vMerge/>
            <w:tcBorders>
              <w:top w:val="single" w:sz="4" w:space="0" w:color="auto"/>
              <w:left w:val="single" w:sz="4" w:space="0" w:color="auto"/>
              <w:bottom w:val="single" w:sz="4" w:space="0" w:color="auto"/>
              <w:right w:val="single" w:sz="4" w:space="0" w:color="auto"/>
            </w:tcBorders>
            <w:vAlign w:val="center"/>
          </w:tcPr>
          <w:p w14:paraId="375EDA74"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4CEF7399"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19329E29"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45EA3BBF" w14:textId="77777777" w:rsidR="00F30BD7" w:rsidRDefault="00F30BD7" w:rsidP="00531695">
            <w:pPr>
              <w:jc w:val="center"/>
              <w:rPr>
                <w:rFonts w:ascii="Arial" w:hAnsi="Arial" w:cs="Arial"/>
                <w:sz w:val="22"/>
                <w:szCs w:val="22"/>
              </w:rPr>
            </w:pPr>
            <w:r>
              <w:rPr>
                <w:rFonts w:ascii="Arial" w:hAnsi="Arial" w:cs="Arial"/>
                <w:sz w:val="22"/>
                <w:szCs w:val="22"/>
              </w:rPr>
              <w:t>94/165/84</w:t>
            </w:r>
          </w:p>
        </w:tc>
        <w:tc>
          <w:tcPr>
            <w:tcW w:w="1559" w:type="dxa"/>
            <w:tcBorders>
              <w:top w:val="single" w:sz="4" w:space="0" w:color="auto"/>
              <w:left w:val="single" w:sz="4" w:space="0" w:color="auto"/>
              <w:bottom w:val="single" w:sz="4" w:space="0" w:color="auto"/>
              <w:right w:val="single" w:sz="4" w:space="0" w:color="auto"/>
            </w:tcBorders>
            <w:noWrap/>
            <w:vAlign w:val="center"/>
          </w:tcPr>
          <w:p w14:paraId="4602F8B6" w14:textId="77777777" w:rsidR="00F30BD7" w:rsidRDefault="00F30BD7" w:rsidP="00531695">
            <w:pPr>
              <w:jc w:val="center"/>
              <w:rPr>
                <w:rFonts w:ascii="Arial" w:hAnsi="Arial" w:cs="Arial"/>
                <w:sz w:val="22"/>
                <w:szCs w:val="22"/>
              </w:rPr>
            </w:pPr>
            <w:r>
              <w:rPr>
                <w:rFonts w:ascii="Arial" w:hAnsi="Arial" w:cs="Arial"/>
                <w:sz w:val="22"/>
                <w:szCs w:val="22"/>
              </w:rPr>
              <w:t>2</w:t>
            </w:r>
          </w:p>
        </w:tc>
      </w:tr>
      <w:tr w:rsidR="00F30BD7" w14:paraId="6CF0929D" w14:textId="77777777" w:rsidTr="00F30BD7">
        <w:trPr>
          <w:trHeight w:val="255"/>
        </w:trPr>
        <w:tc>
          <w:tcPr>
            <w:tcW w:w="507" w:type="dxa"/>
            <w:vMerge/>
            <w:tcBorders>
              <w:top w:val="single" w:sz="4" w:space="0" w:color="auto"/>
              <w:left w:val="single" w:sz="4" w:space="0" w:color="auto"/>
              <w:bottom w:val="single" w:sz="4" w:space="0" w:color="auto"/>
              <w:right w:val="single" w:sz="4" w:space="0" w:color="auto"/>
            </w:tcBorders>
            <w:vAlign w:val="center"/>
          </w:tcPr>
          <w:p w14:paraId="1D58B45C"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6F0C016A"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3A9F311A"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082B7403" w14:textId="77777777" w:rsidR="00F30BD7" w:rsidRDefault="00F30BD7" w:rsidP="00531695">
            <w:pPr>
              <w:jc w:val="center"/>
              <w:rPr>
                <w:rFonts w:ascii="Arial" w:hAnsi="Arial" w:cs="Arial"/>
                <w:sz w:val="22"/>
                <w:szCs w:val="22"/>
              </w:rPr>
            </w:pPr>
            <w:r>
              <w:rPr>
                <w:rFonts w:ascii="Arial" w:hAnsi="Arial" w:cs="Arial"/>
                <w:sz w:val="22"/>
                <w:szCs w:val="22"/>
              </w:rPr>
              <w:t>96/165/88</w:t>
            </w:r>
          </w:p>
        </w:tc>
        <w:tc>
          <w:tcPr>
            <w:tcW w:w="1559" w:type="dxa"/>
            <w:tcBorders>
              <w:top w:val="single" w:sz="4" w:space="0" w:color="auto"/>
              <w:left w:val="single" w:sz="4" w:space="0" w:color="auto"/>
              <w:bottom w:val="single" w:sz="4" w:space="0" w:color="auto"/>
              <w:right w:val="single" w:sz="4" w:space="0" w:color="auto"/>
            </w:tcBorders>
            <w:noWrap/>
            <w:vAlign w:val="center"/>
          </w:tcPr>
          <w:p w14:paraId="060E4819" w14:textId="77777777" w:rsidR="00F30BD7" w:rsidRDefault="00F30BD7" w:rsidP="00531695">
            <w:pPr>
              <w:jc w:val="center"/>
              <w:rPr>
                <w:rFonts w:ascii="Arial" w:hAnsi="Arial" w:cs="Arial"/>
                <w:sz w:val="22"/>
                <w:szCs w:val="22"/>
              </w:rPr>
            </w:pPr>
            <w:r>
              <w:rPr>
                <w:rFonts w:ascii="Arial" w:hAnsi="Arial" w:cs="Arial"/>
                <w:sz w:val="22"/>
                <w:szCs w:val="22"/>
              </w:rPr>
              <w:t>2</w:t>
            </w:r>
          </w:p>
        </w:tc>
      </w:tr>
      <w:tr w:rsidR="00F30BD7" w14:paraId="7326939E" w14:textId="77777777" w:rsidTr="00F30BD7">
        <w:trPr>
          <w:trHeight w:val="255"/>
        </w:trPr>
        <w:tc>
          <w:tcPr>
            <w:tcW w:w="507" w:type="dxa"/>
            <w:vMerge/>
            <w:tcBorders>
              <w:top w:val="single" w:sz="4" w:space="0" w:color="auto"/>
              <w:left w:val="single" w:sz="4" w:space="0" w:color="auto"/>
              <w:bottom w:val="single" w:sz="4" w:space="0" w:color="auto"/>
              <w:right w:val="single" w:sz="4" w:space="0" w:color="auto"/>
            </w:tcBorders>
            <w:vAlign w:val="center"/>
          </w:tcPr>
          <w:p w14:paraId="64357F54"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7362A1BD"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29E3C2E7"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21B8D97B" w14:textId="77777777" w:rsidR="00F30BD7" w:rsidRDefault="00F30BD7" w:rsidP="00531695">
            <w:pPr>
              <w:jc w:val="center"/>
              <w:rPr>
                <w:rFonts w:ascii="Arial" w:hAnsi="Arial" w:cs="Arial"/>
                <w:sz w:val="22"/>
                <w:szCs w:val="22"/>
              </w:rPr>
            </w:pPr>
            <w:r>
              <w:rPr>
                <w:rFonts w:ascii="Arial" w:hAnsi="Arial" w:cs="Arial"/>
                <w:sz w:val="22"/>
                <w:szCs w:val="22"/>
              </w:rPr>
              <w:t>98/165/90</w:t>
            </w:r>
          </w:p>
        </w:tc>
        <w:tc>
          <w:tcPr>
            <w:tcW w:w="1559" w:type="dxa"/>
            <w:tcBorders>
              <w:top w:val="single" w:sz="4" w:space="0" w:color="auto"/>
              <w:left w:val="single" w:sz="4" w:space="0" w:color="auto"/>
              <w:bottom w:val="single" w:sz="4" w:space="0" w:color="auto"/>
              <w:right w:val="single" w:sz="4" w:space="0" w:color="auto"/>
            </w:tcBorders>
            <w:noWrap/>
            <w:vAlign w:val="center"/>
          </w:tcPr>
          <w:p w14:paraId="4B7C1B0D" w14:textId="77777777" w:rsidR="00F30BD7" w:rsidRDefault="00F30BD7" w:rsidP="00531695">
            <w:pPr>
              <w:jc w:val="center"/>
              <w:rPr>
                <w:rFonts w:ascii="Arial" w:hAnsi="Arial" w:cs="Arial"/>
                <w:sz w:val="22"/>
                <w:szCs w:val="22"/>
              </w:rPr>
            </w:pPr>
            <w:r>
              <w:rPr>
                <w:rFonts w:ascii="Arial" w:hAnsi="Arial" w:cs="Arial"/>
                <w:sz w:val="22"/>
                <w:szCs w:val="22"/>
              </w:rPr>
              <w:t>2</w:t>
            </w:r>
          </w:p>
        </w:tc>
      </w:tr>
      <w:tr w:rsidR="00F30BD7" w14:paraId="40C27CB8" w14:textId="77777777" w:rsidTr="00F30BD7">
        <w:trPr>
          <w:trHeight w:val="255"/>
        </w:trPr>
        <w:tc>
          <w:tcPr>
            <w:tcW w:w="507" w:type="dxa"/>
            <w:vMerge/>
            <w:tcBorders>
              <w:top w:val="single" w:sz="4" w:space="0" w:color="auto"/>
              <w:left w:val="single" w:sz="4" w:space="0" w:color="auto"/>
              <w:bottom w:val="single" w:sz="4" w:space="0" w:color="auto"/>
              <w:right w:val="single" w:sz="4" w:space="0" w:color="auto"/>
            </w:tcBorders>
            <w:vAlign w:val="center"/>
          </w:tcPr>
          <w:p w14:paraId="29FA02B2"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77462886"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598D8FEB"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26D7124C" w14:textId="77777777" w:rsidR="00F30BD7" w:rsidRDefault="00F30BD7" w:rsidP="00531695">
            <w:pPr>
              <w:jc w:val="center"/>
              <w:rPr>
                <w:rFonts w:ascii="Arial" w:hAnsi="Arial" w:cs="Arial"/>
                <w:sz w:val="22"/>
                <w:szCs w:val="22"/>
              </w:rPr>
            </w:pPr>
            <w:r>
              <w:rPr>
                <w:rFonts w:ascii="Arial" w:hAnsi="Arial" w:cs="Arial"/>
                <w:sz w:val="22"/>
                <w:szCs w:val="22"/>
              </w:rPr>
              <w:t>100/165/92</w:t>
            </w:r>
          </w:p>
        </w:tc>
        <w:tc>
          <w:tcPr>
            <w:tcW w:w="1559" w:type="dxa"/>
            <w:tcBorders>
              <w:top w:val="single" w:sz="4" w:space="0" w:color="auto"/>
              <w:left w:val="single" w:sz="4" w:space="0" w:color="auto"/>
              <w:bottom w:val="single" w:sz="4" w:space="0" w:color="auto"/>
              <w:right w:val="single" w:sz="4" w:space="0" w:color="auto"/>
            </w:tcBorders>
            <w:noWrap/>
            <w:vAlign w:val="center"/>
          </w:tcPr>
          <w:p w14:paraId="23E5C4FA" w14:textId="77777777" w:rsidR="00F30BD7" w:rsidRDefault="00F30BD7" w:rsidP="00531695">
            <w:pPr>
              <w:jc w:val="center"/>
              <w:rPr>
                <w:rFonts w:ascii="Arial" w:hAnsi="Arial" w:cs="Arial"/>
                <w:sz w:val="22"/>
                <w:szCs w:val="22"/>
              </w:rPr>
            </w:pPr>
            <w:r>
              <w:rPr>
                <w:rFonts w:ascii="Arial" w:hAnsi="Arial" w:cs="Arial"/>
                <w:sz w:val="22"/>
                <w:szCs w:val="22"/>
              </w:rPr>
              <w:t>2</w:t>
            </w:r>
          </w:p>
        </w:tc>
      </w:tr>
      <w:tr w:rsidR="00F30BD7" w14:paraId="60A30741" w14:textId="77777777" w:rsidTr="00F30BD7">
        <w:trPr>
          <w:trHeight w:val="255"/>
        </w:trPr>
        <w:tc>
          <w:tcPr>
            <w:tcW w:w="507" w:type="dxa"/>
            <w:vMerge/>
            <w:tcBorders>
              <w:top w:val="single" w:sz="4" w:space="0" w:color="auto"/>
              <w:left w:val="single" w:sz="4" w:space="0" w:color="auto"/>
              <w:bottom w:val="single" w:sz="4" w:space="0" w:color="auto"/>
              <w:right w:val="single" w:sz="4" w:space="0" w:color="auto"/>
            </w:tcBorders>
            <w:vAlign w:val="center"/>
          </w:tcPr>
          <w:p w14:paraId="003766C7"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686EA227"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774FA568"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45897CF1" w14:textId="77777777" w:rsidR="00F30BD7" w:rsidRDefault="00F30BD7" w:rsidP="00531695">
            <w:pPr>
              <w:jc w:val="center"/>
              <w:rPr>
                <w:rFonts w:ascii="Arial" w:hAnsi="Arial" w:cs="Arial"/>
                <w:sz w:val="22"/>
                <w:szCs w:val="22"/>
              </w:rPr>
            </w:pPr>
            <w:r>
              <w:rPr>
                <w:rFonts w:ascii="Arial" w:hAnsi="Arial" w:cs="Arial"/>
                <w:sz w:val="22"/>
                <w:szCs w:val="22"/>
              </w:rPr>
              <w:t>84/170/78</w:t>
            </w:r>
          </w:p>
        </w:tc>
        <w:tc>
          <w:tcPr>
            <w:tcW w:w="1559" w:type="dxa"/>
            <w:tcBorders>
              <w:top w:val="single" w:sz="4" w:space="0" w:color="auto"/>
              <w:left w:val="single" w:sz="4" w:space="0" w:color="auto"/>
              <w:bottom w:val="single" w:sz="4" w:space="0" w:color="auto"/>
              <w:right w:val="single" w:sz="4" w:space="0" w:color="auto"/>
            </w:tcBorders>
            <w:noWrap/>
            <w:vAlign w:val="center"/>
          </w:tcPr>
          <w:p w14:paraId="468B14A0" w14:textId="77777777" w:rsidR="00F30BD7" w:rsidRDefault="00F30BD7" w:rsidP="00531695">
            <w:pPr>
              <w:jc w:val="center"/>
              <w:rPr>
                <w:rFonts w:ascii="Arial" w:hAnsi="Arial" w:cs="Arial"/>
                <w:sz w:val="22"/>
                <w:szCs w:val="22"/>
              </w:rPr>
            </w:pPr>
            <w:r>
              <w:rPr>
                <w:rFonts w:ascii="Arial" w:hAnsi="Arial" w:cs="Arial"/>
                <w:sz w:val="22"/>
                <w:szCs w:val="22"/>
              </w:rPr>
              <w:t>2</w:t>
            </w:r>
          </w:p>
        </w:tc>
      </w:tr>
      <w:tr w:rsidR="00F30BD7" w14:paraId="2F78ACED" w14:textId="77777777" w:rsidTr="00F30BD7">
        <w:trPr>
          <w:trHeight w:val="255"/>
        </w:trPr>
        <w:tc>
          <w:tcPr>
            <w:tcW w:w="507" w:type="dxa"/>
            <w:vMerge/>
            <w:tcBorders>
              <w:top w:val="single" w:sz="4" w:space="0" w:color="auto"/>
              <w:left w:val="single" w:sz="4" w:space="0" w:color="auto"/>
              <w:bottom w:val="single" w:sz="4" w:space="0" w:color="auto"/>
              <w:right w:val="single" w:sz="4" w:space="0" w:color="auto"/>
            </w:tcBorders>
            <w:vAlign w:val="center"/>
          </w:tcPr>
          <w:p w14:paraId="695A2D3D"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43867B31"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1930CE36"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0063A511" w14:textId="77777777" w:rsidR="00F30BD7" w:rsidRDefault="00F30BD7" w:rsidP="00531695">
            <w:pPr>
              <w:jc w:val="center"/>
              <w:rPr>
                <w:rFonts w:ascii="Arial" w:hAnsi="Arial" w:cs="Arial"/>
                <w:sz w:val="22"/>
                <w:szCs w:val="22"/>
              </w:rPr>
            </w:pPr>
            <w:r>
              <w:rPr>
                <w:rFonts w:ascii="Arial" w:hAnsi="Arial" w:cs="Arial"/>
                <w:sz w:val="22"/>
                <w:szCs w:val="22"/>
              </w:rPr>
              <w:t>86/170/78</w:t>
            </w:r>
          </w:p>
        </w:tc>
        <w:tc>
          <w:tcPr>
            <w:tcW w:w="1559" w:type="dxa"/>
            <w:tcBorders>
              <w:top w:val="single" w:sz="4" w:space="0" w:color="auto"/>
              <w:left w:val="single" w:sz="4" w:space="0" w:color="auto"/>
              <w:bottom w:val="single" w:sz="4" w:space="0" w:color="auto"/>
              <w:right w:val="single" w:sz="4" w:space="0" w:color="auto"/>
            </w:tcBorders>
            <w:noWrap/>
            <w:vAlign w:val="center"/>
          </w:tcPr>
          <w:p w14:paraId="09C0408A" w14:textId="77777777" w:rsidR="00F30BD7" w:rsidRDefault="00F30BD7" w:rsidP="00531695">
            <w:pPr>
              <w:jc w:val="center"/>
              <w:rPr>
                <w:rFonts w:ascii="Arial" w:hAnsi="Arial" w:cs="Arial"/>
                <w:sz w:val="22"/>
                <w:szCs w:val="22"/>
              </w:rPr>
            </w:pPr>
            <w:r>
              <w:rPr>
                <w:rFonts w:ascii="Arial" w:hAnsi="Arial" w:cs="Arial"/>
                <w:sz w:val="22"/>
                <w:szCs w:val="22"/>
              </w:rPr>
              <w:t>2</w:t>
            </w:r>
          </w:p>
        </w:tc>
      </w:tr>
      <w:tr w:rsidR="00F30BD7" w14:paraId="7752907F" w14:textId="77777777" w:rsidTr="00F30BD7">
        <w:trPr>
          <w:trHeight w:val="255"/>
        </w:trPr>
        <w:tc>
          <w:tcPr>
            <w:tcW w:w="507" w:type="dxa"/>
            <w:vMerge/>
            <w:tcBorders>
              <w:top w:val="single" w:sz="4" w:space="0" w:color="auto"/>
              <w:left w:val="single" w:sz="4" w:space="0" w:color="auto"/>
              <w:bottom w:val="single" w:sz="4" w:space="0" w:color="auto"/>
              <w:right w:val="single" w:sz="4" w:space="0" w:color="auto"/>
            </w:tcBorders>
            <w:vAlign w:val="center"/>
          </w:tcPr>
          <w:p w14:paraId="438ECA31"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57EF9D0B"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1E688C0F"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2BD1E5DB" w14:textId="77777777" w:rsidR="00F30BD7" w:rsidRDefault="00F30BD7" w:rsidP="00531695">
            <w:pPr>
              <w:jc w:val="center"/>
              <w:rPr>
                <w:rFonts w:ascii="Arial" w:hAnsi="Arial" w:cs="Arial"/>
                <w:sz w:val="22"/>
                <w:szCs w:val="22"/>
              </w:rPr>
            </w:pPr>
            <w:r>
              <w:rPr>
                <w:rFonts w:ascii="Arial" w:hAnsi="Arial" w:cs="Arial"/>
                <w:sz w:val="22"/>
                <w:szCs w:val="22"/>
              </w:rPr>
              <w:t>88/170/80</w:t>
            </w:r>
          </w:p>
        </w:tc>
        <w:tc>
          <w:tcPr>
            <w:tcW w:w="1559" w:type="dxa"/>
            <w:tcBorders>
              <w:top w:val="single" w:sz="4" w:space="0" w:color="auto"/>
              <w:left w:val="single" w:sz="4" w:space="0" w:color="auto"/>
              <w:bottom w:val="single" w:sz="4" w:space="0" w:color="auto"/>
              <w:right w:val="single" w:sz="4" w:space="0" w:color="auto"/>
            </w:tcBorders>
            <w:noWrap/>
            <w:vAlign w:val="center"/>
          </w:tcPr>
          <w:p w14:paraId="2E6BC432" w14:textId="77777777" w:rsidR="00F30BD7" w:rsidRDefault="00F30BD7" w:rsidP="00531695">
            <w:pPr>
              <w:jc w:val="center"/>
              <w:rPr>
                <w:rFonts w:ascii="Arial" w:hAnsi="Arial" w:cs="Arial"/>
                <w:sz w:val="22"/>
                <w:szCs w:val="22"/>
              </w:rPr>
            </w:pPr>
            <w:r>
              <w:rPr>
                <w:rFonts w:ascii="Arial" w:hAnsi="Arial" w:cs="Arial"/>
                <w:sz w:val="22"/>
                <w:szCs w:val="22"/>
              </w:rPr>
              <w:t>2</w:t>
            </w:r>
          </w:p>
        </w:tc>
      </w:tr>
      <w:tr w:rsidR="00F30BD7" w14:paraId="53473C59" w14:textId="77777777" w:rsidTr="00F30BD7">
        <w:trPr>
          <w:trHeight w:val="255"/>
        </w:trPr>
        <w:tc>
          <w:tcPr>
            <w:tcW w:w="507" w:type="dxa"/>
            <w:vMerge/>
            <w:tcBorders>
              <w:top w:val="single" w:sz="4" w:space="0" w:color="auto"/>
              <w:left w:val="single" w:sz="4" w:space="0" w:color="auto"/>
              <w:bottom w:val="single" w:sz="4" w:space="0" w:color="auto"/>
              <w:right w:val="single" w:sz="4" w:space="0" w:color="auto"/>
            </w:tcBorders>
            <w:vAlign w:val="center"/>
          </w:tcPr>
          <w:p w14:paraId="357E4C47"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49410840"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5EE64B87"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43EC506F" w14:textId="77777777" w:rsidR="00F30BD7" w:rsidRDefault="00F30BD7" w:rsidP="00531695">
            <w:pPr>
              <w:jc w:val="center"/>
              <w:rPr>
                <w:rFonts w:ascii="Arial" w:hAnsi="Arial" w:cs="Arial"/>
                <w:sz w:val="22"/>
                <w:szCs w:val="22"/>
              </w:rPr>
            </w:pPr>
            <w:r>
              <w:rPr>
                <w:rFonts w:ascii="Arial" w:hAnsi="Arial" w:cs="Arial"/>
                <w:sz w:val="22"/>
                <w:szCs w:val="22"/>
              </w:rPr>
              <w:t>90/170/82</w:t>
            </w:r>
          </w:p>
        </w:tc>
        <w:tc>
          <w:tcPr>
            <w:tcW w:w="1559" w:type="dxa"/>
            <w:tcBorders>
              <w:top w:val="single" w:sz="4" w:space="0" w:color="auto"/>
              <w:left w:val="single" w:sz="4" w:space="0" w:color="auto"/>
              <w:bottom w:val="single" w:sz="4" w:space="0" w:color="auto"/>
              <w:right w:val="single" w:sz="4" w:space="0" w:color="auto"/>
            </w:tcBorders>
            <w:noWrap/>
            <w:vAlign w:val="center"/>
          </w:tcPr>
          <w:p w14:paraId="5BD69CB9" w14:textId="77777777" w:rsidR="00F30BD7" w:rsidRDefault="00F30BD7" w:rsidP="00531695">
            <w:pPr>
              <w:jc w:val="center"/>
              <w:rPr>
                <w:rFonts w:ascii="Arial" w:hAnsi="Arial" w:cs="Arial"/>
                <w:sz w:val="22"/>
                <w:szCs w:val="22"/>
              </w:rPr>
            </w:pPr>
            <w:r>
              <w:rPr>
                <w:rFonts w:ascii="Arial" w:hAnsi="Arial" w:cs="Arial"/>
                <w:sz w:val="22"/>
                <w:szCs w:val="22"/>
              </w:rPr>
              <w:t>2</w:t>
            </w:r>
          </w:p>
        </w:tc>
      </w:tr>
      <w:tr w:rsidR="00F30BD7" w14:paraId="369F3B10" w14:textId="77777777" w:rsidTr="00F30BD7">
        <w:trPr>
          <w:trHeight w:val="255"/>
        </w:trPr>
        <w:tc>
          <w:tcPr>
            <w:tcW w:w="507" w:type="dxa"/>
            <w:vMerge/>
            <w:tcBorders>
              <w:top w:val="single" w:sz="4" w:space="0" w:color="auto"/>
              <w:left w:val="single" w:sz="4" w:space="0" w:color="auto"/>
              <w:bottom w:val="single" w:sz="4" w:space="0" w:color="auto"/>
              <w:right w:val="single" w:sz="4" w:space="0" w:color="auto"/>
            </w:tcBorders>
            <w:vAlign w:val="center"/>
          </w:tcPr>
          <w:p w14:paraId="6EE305AF"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165E053C"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2FFB8F9C"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60C13214" w14:textId="77777777" w:rsidR="00F30BD7" w:rsidRDefault="00F30BD7" w:rsidP="00531695">
            <w:pPr>
              <w:jc w:val="center"/>
              <w:rPr>
                <w:rFonts w:ascii="Arial" w:hAnsi="Arial" w:cs="Arial"/>
                <w:sz w:val="22"/>
                <w:szCs w:val="22"/>
              </w:rPr>
            </w:pPr>
            <w:r>
              <w:rPr>
                <w:rFonts w:ascii="Arial" w:hAnsi="Arial" w:cs="Arial"/>
                <w:sz w:val="22"/>
                <w:szCs w:val="22"/>
              </w:rPr>
              <w:t>94/170/84</w:t>
            </w:r>
          </w:p>
        </w:tc>
        <w:tc>
          <w:tcPr>
            <w:tcW w:w="1559" w:type="dxa"/>
            <w:tcBorders>
              <w:top w:val="single" w:sz="4" w:space="0" w:color="auto"/>
              <w:left w:val="single" w:sz="4" w:space="0" w:color="auto"/>
              <w:bottom w:val="single" w:sz="4" w:space="0" w:color="auto"/>
              <w:right w:val="single" w:sz="4" w:space="0" w:color="auto"/>
            </w:tcBorders>
            <w:noWrap/>
            <w:vAlign w:val="center"/>
          </w:tcPr>
          <w:p w14:paraId="6EAB245F" w14:textId="77777777" w:rsidR="00F30BD7" w:rsidRDefault="00F30BD7" w:rsidP="00531695">
            <w:pPr>
              <w:jc w:val="center"/>
              <w:rPr>
                <w:rFonts w:ascii="Arial" w:hAnsi="Arial" w:cs="Arial"/>
                <w:sz w:val="22"/>
                <w:szCs w:val="22"/>
              </w:rPr>
            </w:pPr>
            <w:r>
              <w:rPr>
                <w:rFonts w:ascii="Arial" w:hAnsi="Arial" w:cs="Arial"/>
                <w:sz w:val="22"/>
                <w:szCs w:val="22"/>
              </w:rPr>
              <w:t>3</w:t>
            </w:r>
          </w:p>
        </w:tc>
      </w:tr>
      <w:tr w:rsidR="00F30BD7" w14:paraId="5469335E" w14:textId="77777777" w:rsidTr="00F30BD7">
        <w:trPr>
          <w:trHeight w:val="255"/>
        </w:trPr>
        <w:tc>
          <w:tcPr>
            <w:tcW w:w="507" w:type="dxa"/>
            <w:vMerge/>
            <w:tcBorders>
              <w:top w:val="single" w:sz="4" w:space="0" w:color="auto"/>
              <w:left w:val="single" w:sz="4" w:space="0" w:color="auto"/>
              <w:bottom w:val="single" w:sz="4" w:space="0" w:color="auto"/>
              <w:right w:val="single" w:sz="4" w:space="0" w:color="auto"/>
            </w:tcBorders>
            <w:vAlign w:val="center"/>
          </w:tcPr>
          <w:p w14:paraId="15A993AE"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25933CE6"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1C94105C"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774453DD" w14:textId="77777777" w:rsidR="00F30BD7" w:rsidRDefault="00F30BD7" w:rsidP="00531695">
            <w:pPr>
              <w:jc w:val="center"/>
              <w:rPr>
                <w:rFonts w:ascii="Arial" w:hAnsi="Arial" w:cs="Arial"/>
                <w:sz w:val="22"/>
                <w:szCs w:val="22"/>
              </w:rPr>
            </w:pPr>
            <w:r>
              <w:rPr>
                <w:rFonts w:ascii="Arial" w:hAnsi="Arial" w:cs="Arial"/>
                <w:sz w:val="22"/>
                <w:szCs w:val="22"/>
              </w:rPr>
              <w:t>96/170/86</w:t>
            </w:r>
          </w:p>
        </w:tc>
        <w:tc>
          <w:tcPr>
            <w:tcW w:w="1559" w:type="dxa"/>
            <w:tcBorders>
              <w:top w:val="single" w:sz="4" w:space="0" w:color="auto"/>
              <w:left w:val="single" w:sz="4" w:space="0" w:color="auto"/>
              <w:bottom w:val="single" w:sz="4" w:space="0" w:color="auto"/>
              <w:right w:val="single" w:sz="4" w:space="0" w:color="auto"/>
            </w:tcBorders>
            <w:noWrap/>
            <w:vAlign w:val="center"/>
          </w:tcPr>
          <w:p w14:paraId="13523934" w14:textId="77777777" w:rsidR="00F30BD7" w:rsidRDefault="00F30BD7" w:rsidP="00531695">
            <w:pPr>
              <w:jc w:val="center"/>
              <w:rPr>
                <w:rFonts w:ascii="Arial" w:hAnsi="Arial" w:cs="Arial"/>
                <w:sz w:val="22"/>
                <w:szCs w:val="22"/>
              </w:rPr>
            </w:pPr>
            <w:r>
              <w:rPr>
                <w:rFonts w:ascii="Arial" w:hAnsi="Arial" w:cs="Arial"/>
                <w:sz w:val="22"/>
                <w:szCs w:val="22"/>
              </w:rPr>
              <w:t>7</w:t>
            </w:r>
          </w:p>
        </w:tc>
      </w:tr>
      <w:tr w:rsidR="00F30BD7" w14:paraId="7BAE4C4B" w14:textId="77777777" w:rsidTr="00F30BD7">
        <w:trPr>
          <w:trHeight w:val="255"/>
        </w:trPr>
        <w:tc>
          <w:tcPr>
            <w:tcW w:w="507" w:type="dxa"/>
            <w:vMerge/>
            <w:tcBorders>
              <w:top w:val="single" w:sz="4" w:space="0" w:color="auto"/>
              <w:left w:val="single" w:sz="4" w:space="0" w:color="auto"/>
              <w:bottom w:val="single" w:sz="4" w:space="0" w:color="auto"/>
              <w:right w:val="single" w:sz="4" w:space="0" w:color="auto"/>
            </w:tcBorders>
            <w:vAlign w:val="center"/>
          </w:tcPr>
          <w:p w14:paraId="62E46ED2"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707C47AD"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6AD6AC6F"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48A21071" w14:textId="77777777" w:rsidR="00F30BD7" w:rsidRDefault="00F30BD7" w:rsidP="00531695">
            <w:pPr>
              <w:jc w:val="center"/>
              <w:rPr>
                <w:rFonts w:ascii="Arial" w:hAnsi="Arial" w:cs="Arial"/>
                <w:sz w:val="22"/>
                <w:szCs w:val="22"/>
              </w:rPr>
            </w:pPr>
            <w:r>
              <w:rPr>
                <w:rFonts w:ascii="Arial" w:hAnsi="Arial" w:cs="Arial"/>
                <w:sz w:val="22"/>
                <w:szCs w:val="22"/>
              </w:rPr>
              <w:t>98/170/88</w:t>
            </w:r>
          </w:p>
        </w:tc>
        <w:tc>
          <w:tcPr>
            <w:tcW w:w="1559" w:type="dxa"/>
            <w:tcBorders>
              <w:top w:val="single" w:sz="4" w:space="0" w:color="auto"/>
              <w:left w:val="single" w:sz="4" w:space="0" w:color="auto"/>
              <w:bottom w:val="single" w:sz="4" w:space="0" w:color="auto"/>
              <w:right w:val="single" w:sz="4" w:space="0" w:color="auto"/>
            </w:tcBorders>
            <w:noWrap/>
            <w:vAlign w:val="center"/>
          </w:tcPr>
          <w:p w14:paraId="0C5D8B1B" w14:textId="77777777" w:rsidR="00F30BD7" w:rsidRDefault="00F30BD7" w:rsidP="00531695">
            <w:pPr>
              <w:jc w:val="center"/>
              <w:rPr>
                <w:rFonts w:ascii="Arial" w:hAnsi="Arial" w:cs="Arial"/>
                <w:sz w:val="22"/>
                <w:szCs w:val="22"/>
              </w:rPr>
            </w:pPr>
            <w:r>
              <w:rPr>
                <w:rFonts w:ascii="Arial" w:hAnsi="Arial" w:cs="Arial"/>
                <w:sz w:val="22"/>
                <w:szCs w:val="22"/>
              </w:rPr>
              <w:t>5</w:t>
            </w:r>
          </w:p>
        </w:tc>
      </w:tr>
      <w:tr w:rsidR="00F30BD7" w14:paraId="4928A1A0" w14:textId="77777777" w:rsidTr="00F30BD7">
        <w:trPr>
          <w:trHeight w:val="255"/>
        </w:trPr>
        <w:tc>
          <w:tcPr>
            <w:tcW w:w="507" w:type="dxa"/>
            <w:vMerge/>
            <w:tcBorders>
              <w:top w:val="single" w:sz="4" w:space="0" w:color="auto"/>
              <w:left w:val="single" w:sz="4" w:space="0" w:color="auto"/>
              <w:bottom w:val="single" w:sz="4" w:space="0" w:color="auto"/>
              <w:right w:val="single" w:sz="4" w:space="0" w:color="auto"/>
            </w:tcBorders>
            <w:vAlign w:val="center"/>
          </w:tcPr>
          <w:p w14:paraId="68B1D001"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0885B2D3"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0C29F0D1"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40084330" w14:textId="77777777" w:rsidR="00F30BD7" w:rsidRDefault="00F30BD7" w:rsidP="00531695">
            <w:pPr>
              <w:jc w:val="center"/>
              <w:rPr>
                <w:rFonts w:ascii="Arial" w:hAnsi="Arial" w:cs="Arial"/>
                <w:sz w:val="22"/>
                <w:szCs w:val="22"/>
              </w:rPr>
            </w:pPr>
            <w:r>
              <w:rPr>
                <w:rFonts w:ascii="Arial" w:hAnsi="Arial" w:cs="Arial"/>
                <w:sz w:val="22"/>
                <w:szCs w:val="22"/>
              </w:rPr>
              <w:t>100/170/88</w:t>
            </w:r>
          </w:p>
        </w:tc>
        <w:tc>
          <w:tcPr>
            <w:tcW w:w="1559" w:type="dxa"/>
            <w:tcBorders>
              <w:top w:val="single" w:sz="4" w:space="0" w:color="auto"/>
              <w:left w:val="single" w:sz="4" w:space="0" w:color="auto"/>
              <w:bottom w:val="single" w:sz="4" w:space="0" w:color="auto"/>
              <w:right w:val="single" w:sz="4" w:space="0" w:color="auto"/>
            </w:tcBorders>
            <w:noWrap/>
            <w:vAlign w:val="center"/>
          </w:tcPr>
          <w:p w14:paraId="18066A4C" w14:textId="77777777" w:rsidR="00F30BD7" w:rsidRDefault="00F30BD7" w:rsidP="00531695">
            <w:pPr>
              <w:jc w:val="center"/>
              <w:rPr>
                <w:rFonts w:ascii="Arial" w:hAnsi="Arial" w:cs="Arial"/>
                <w:sz w:val="22"/>
                <w:szCs w:val="22"/>
              </w:rPr>
            </w:pPr>
            <w:r>
              <w:rPr>
                <w:rFonts w:ascii="Arial" w:hAnsi="Arial" w:cs="Arial"/>
                <w:sz w:val="22"/>
                <w:szCs w:val="22"/>
              </w:rPr>
              <w:t>4</w:t>
            </w:r>
          </w:p>
        </w:tc>
      </w:tr>
      <w:tr w:rsidR="00F30BD7" w14:paraId="2E90A91D" w14:textId="77777777" w:rsidTr="00F30BD7">
        <w:trPr>
          <w:trHeight w:val="255"/>
        </w:trPr>
        <w:tc>
          <w:tcPr>
            <w:tcW w:w="507" w:type="dxa"/>
            <w:vMerge/>
            <w:tcBorders>
              <w:top w:val="single" w:sz="4" w:space="0" w:color="auto"/>
              <w:left w:val="single" w:sz="4" w:space="0" w:color="auto"/>
              <w:bottom w:val="single" w:sz="4" w:space="0" w:color="auto"/>
              <w:right w:val="single" w:sz="4" w:space="0" w:color="auto"/>
            </w:tcBorders>
            <w:vAlign w:val="center"/>
          </w:tcPr>
          <w:p w14:paraId="36CD63EC"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007F24B0"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28AF2026"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61710BB9" w14:textId="77777777" w:rsidR="00F30BD7" w:rsidRDefault="00F30BD7" w:rsidP="00531695">
            <w:pPr>
              <w:jc w:val="center"/>
              <w:rPr>
                <w:rFonts w:ascii="Arial" w:hAnsi="Arial" w:cs="Arial"/>
                <w:sz w:val="22"/>
                <w:szCs w:val="22"/>
              </w:rPr>
            </w:pPr>
            <w:r>
              <w:rPr>
                <w:rFonts w:ascii="Arial" w:hAnsi="Arial" w:cs="Arial"/>
                <w:sz w:val="22"/>
                <w:szCs w:val="22"/>
              </w:rPr>
              <w:t>102/170/90</w:t>
            </w:r>
          </w:p>
        </w:tc>
        <w:tc>
          <w:tcPr>
            <w:tcW w:w="1559" w:type="dxa"/>
            <w:tcBorders>
              <w:top w:val="single" w:sz="4" w:space="0" w:color="auto"/>
              <w:left w:val="single" w:sz="4" w:space="0" w:color="auto"/>
              <w:bottom w:val="single" w:sz="4" w:space="0" w:color="auto"/>
              <w:right w:val="single" w:sz="4" w:space="0" w:color="auto"/>
            </w:tcBorders>
            <w:noWrap/>
            <w:vAlign w:val="center"/>
          </w:tcPr>
          <w:p w14:paraId="48DBAD35" w14:textId="77777777" w:rsidR="00F30BD7" w:rsidRDefault="00F30BD7" w:rsidP="00531695">
            <w:pPr>
              <w:jc w:val="center"/>
              <w:rPr>
                <w:rFonts w:ascii="Arial" w:hAnsi="Arial" w:cs="Arial"/>
                <w:sz w:val="22"/>
                <w:szCs w:val="22"/>
              </w:rPr>
            </w:pPr>
            <w:r>
              <w:rPr>
                <w:rFonts w:ascii="Arial" w:hAnsi="Arial" w:cs="Arial"/>
                <w:sz w:val="22"/>
                <w:szCs w:val="22"/>
              </w:rPr>
              <w:t>4</w:t>
            </w:r>
          </w:p>
        </w:tc>
      </w:tr>
      <w:tr w:rsidR="00F30BD7" w14:paraId="427622B3" w14:textId="77777777" w:rsidTr="00F30BD7">
        <w:trPr>
          <w:trHeight w:val="255"/>
        </w:trPr>
        <w:tc>
          <w:tcPr>
            <w:tcW w:w="507" w:type="dxa"/>
            <w:vMerge/>
            <w:tcBorders>
              <w:top w:val="single" w:sz="4" w:space="0" w:color="auto"/>
              <w:left w:val="single" w:sz="4" w:space="0" w:color="auto"/>
              <w:bottom w:val="single" w:sz="4" w:space="0" w:color="auto"/>
              <w:right w:val="single" w:sz="4" w:space="0" w:color="auto"/>
            </w:tcBorders>
            <w:vAlign w:val="center"/>
          </w:tcPr>
          <w:p w14:paraId="7EB495B9"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70E0D264"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7BF42DA7"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61884C16" w14:textId="77777777" w:rsidR="00F30BD7" w:rsidRDefault="00F30BD7" w:rsidP="00531695">
            <w:pPr>
              <w:jc w:val="center"/>
              <w:rPr>
                <w:rFonts w:ascii="Arial" w:hAnsi="Arial" w:cs="Arial"/>
                <w:sz w:val="22"/>
                <w:szCs w:val="22"/>
              </w:rPr>
            </w:pPr>
            <w:r>
              <w:rPr>
                <w:rFonts w:ascii="Arial" w:hAnsi="Arial" w:cs="Arial"/>
                <w:sz w:val="22"/>
                <w:szCs w:val="22"/>
              </w:rPr>
              <w:t>104/170/92</w:t>
            </w:r>
          </w:p>
        </w:tc>
        <w:tc>
          <w:tcPr>
            <w:tcW w:w="1559" w:type="dxa"/>
            <w:tcBorders>
              <w:top w:val="single" w:sz="4" w:space="0" w:color="auto"/>
              <w:left w:val="single" w:sz="4" w:space="0" w:color="auto"/>
              <w:bottom w:val="single" w:sz="4" w:space="0" w:color="auto"/>
              <w:right w:val="single" w:sz="4" w:space="0" w:color="auto"/>
            </w:tcBorders>
            <w:noWrap/>
            <w:vAlign w:val="center"/>
          </w:tcPr>
          <w:p w14:paraId="44DBE1E7" w14:textId="77777777" w:rsidR="00F30BD7" w:rsidRDefault="00F30BD7" w:rsidP="00531695">
            <w:pPr>
              <w:jc w:val="center"/>
              <w:rPr>
                <w:rFonts w:ascii="Arial" w:hAnsi="Arial" w:cs="Arial"/>
                <w:sz w:val="22"/>
                <w:szCs w:val="22"/>
              </w:rPr>
            </w:pPr>
            <w:r>
              <w:rPr>
                <w:rFonts w:ascii="Arial" w:hAnsi="Arial" w:cs="Arial"/>
                <w:sz w:val="22"/>
                <w:szCs w:val="22"/>
              </w:rPr>
              <w:t>4</w:t>
            </w:r>
          </w:p>
        </w:tc>
      </w:tr>
      <w:tr w:rsidR="00F30BD7" w14:paraId="5682A9B5" w14:textId="77777777" w:rsidTr="00F30BD7">
        <w:trPr>
          <w:trHeight w:val="255"/>
        </w:trPr>
        <w:tc>
          <w:tcPr>
            <w:tcW w:w="507" w:type="dxa"/>
            <w:vMerge/>
            <w:tcBorders>
              <w:top w:val="single" w:sz="4" w:space="0" w:color="auto"/>
              <w:left w:val="single" w:sz="4" w:space="0" w:color="auto"/>
              <w:bottom w:val="single" w:sz="4" w:space="0" w:color="auto"/>
              <w:right w:val="single" w:sz="4" w:space="0" w:color="auto"/>
            </w:tcBorders>
            <w:vAlign w:val="center"/>
          </w:tcPr>
          <w:p w14:paraId="491E0751"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200B838C"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74C25285"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5DE4AF27" w14:textId="77777777" w:rsidR="00F30BD7" w:rsidRDefault="00F30BD7" w:rsidP="00531695">
            <w:pPr>
              <w:jc w:val="center"/>
              <w:rPr>
                <w:rFonts w:ascii="Arial" w:hAnsi="Arial" w:cs="Arial"/>
                <w:sz w:val="22"/>
                <w:szCs w:val="22"/>
              </w:rPr>
            </w:pPr>
            <w:r>
              <w:rPr>
                <w:rFonts w:ascii="Arial" w:hAnsi="Arial" w:cs="Arial"/>
                <w:sz w:val="22"/>
                <w:szCs w:val="22"/>
              </w:rPr>
              <w:t>106/170/94</w:t>
            </w:r>
          </w:p>
        </w:tc>
        <w:tc>
          <w:tcPr>
            <w:tcW w:w="1559" w:type="dxa"/>
            <w:tcBorders>
              <w:top w:val="single" w:sz="4" w:space="0" w:color="auto"/>
              <w:left w:val="single" w:sz="4" w:space="0" w:color="auto"/>
              <w:bottom w:val="single" w:sz="4" w:space="0" w:color="auto"/>
              <w:right w:val="single" w:sz="4" w:space="0" w:color="auto"/>
            </w:tcBorders>
            <w:noWrap/>
            <w:vAlign w:val="center"/>
          </w:tcPr>
          <w:p w14:paraId="2920484E" w14:textId="77777777" w:rsidR="00F30BD7" w:rsidRDefault="00F30BD7" w:rsidP="00531695">
            <w:pPr>
              <w:jc w:val="center"/>
              <w:rPr>
                <w:rFonts w:ascii="Arial" w:hAnsi="Arial" w:cs="Arial"/>
                <w:sz w:val="22"/>
                <w:szCs w:val="22"/>
              </w:rPr>
            </w:pPr>
            <w:r>
              <w:rPr>
                <w:rFonts w:ascii="Arial" w:hAnsi="Arial" w:cs="Arial"/>
                <w:sz w:val="22"/>
                <w:szCs w:val="22"/>
              </w:rPr>
              <w:t>4</w:t>
            </w:r>
          </w:p>
        </w:tc>
      </w:tr>
      <w:tr w:rsidR="00F30BD7" w14:paraId="68932D42" w14:textId="77777777" w:rsidTr="00F30BD7">
        <w:trPr>
          <w:trHeight w:val="255"/>
        </w:trPr>
        <w:tc>
          <w:tcPr>
            <w:tcW w:w="507" w:type="dxa"/>
            <w:vMerge/>
            <w:tcBorders>
              <w:top w:val="single" w:sz="4" w:space="0" w:color="auto"/>
              <w:left w:val="single" w:sz="4" w:space="0" w:color="auto"/>
              <w:bottom w:val="single" w:sz="4" w:space="0" w:color="auto"/>
              <w:right w:val="single" w:sz="4" w:space="0" w:color="auto"/>
            </w:tcBorders>
            <w:vAlign w:val="center"/>
          </w:tcPr>
          <w:p w14:paraId="6DB568A1"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637BED8F"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24557792"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7DD8CFBC" w14:textId="77777777" w:rsidR="00F30BD7" w:rsidRDefault="00F30BD7" w:rsidP="00531695">
            <w:pPr>
              <w:jc w:val="center"/>
              <w:rPr>
                <w:rFonts w:ascii="Arial" w:hAnsi="Arial" w:cs="Arial"/>
                <w:sz w:val="22"/>
                <w:szCs w:val="22"/>
              </w:rPr>
            </w:pPr>
            <w:r>
              <w:rPr>
                <w:rFonts w:ascii="Arial" w:hAnsi="Arial" w:cs="Arial"/>
                <w:sz w:val="22"/>
                <w:szCs w:val="22"/>
              </w:rPr>
              <w:t>110/170/96</w:t>
            </w:r>
          </w:p>
        </w:tc>
        <w:tc>
          <w:tcPr>
            <w:tcW w:w="1559" w:type="dxa"/>
            <w:tcBorders>
              <w:top w:val="single" w:sz="4" w:space="0" w:color="auto"/>
              <w:left w:val="single" w:sz="4" w:space="0" w:color="auto"/>
              <w:bottom w:val="single" w:sz="4" w:space="0" w:color="auto"/>
              <w:right w:val="single" w:sz="4" w:space="0" w:color="auto"/>
            </w:tcBorders>
            <w:noWrap/>
            <w:vAlign w:val="center"/>
          </w:tcPr>
          <w:p w14:paraId="01A66C3E" w14:textId="77777777" w:rsidR="00F30BD7" w:rsidRDefault="00F30BD7" w:rsidP="00531695">
            <w:pPr>
              <w:jc w:val="center"/>
              <w:rPr>
                <w:rFonts w:ascii="Arial" w:hAnsi="Arial" w:cs="Arial"/>
                <w:sz w:val="22"/>
                <w:szCs w:val="22"/>
              </w:rPr>
            </w:pPr>
            <w:r>
              <w:rPr>
                <w:rFonts w:ascii="Arial" w:hAnsi="Arial" w:cs="Arial"/>
                <w:sz w:val="22"/>
                <w:szCs w:val="22"/>
              </w:rPr>
              <w:t>3</w:t>
            </w:r>
          </w:p>
        </w:tc>
      </w:tr>
      <w:tr w:rsidR="00F30BD7" w14:paraId="5DACCF85" w14:textId="77777777" w:rsidTr="00F30BD7">
        <w:trPr>
          <w:trHeight w:val="255"/>
        </w:trPr>
        <w:tc>
          <w:tcPr>
            <w:tcW w:w="507" w:type="dxa"/>
            <w:vMerge/>
            <w:tcBorders>
              <w:top w:val="single" w:sz="4" w:space="0" w:color="auto"/>
              <w:left w:val="single" w:sz="4" w:space="0" w:color="auto"/>
              <w:bottom w:val="single" w:sz="4" w:space="0" w:color="auto"/>
              <w:right w:val="single" w:sz="4" w:space="0" w:color="auto"/>
            </w:tcBorders>
            <w:vAlign w:val="center"/>
          </w:tcPr>
          <w:p w14:paraId="713C39A8"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2E7CD0ED"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0567E759"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7E22ED3D" w14:textId="77777777" w:rsidR="00F30BD7" w:rsidRDefault="00F30BD7" w:rsidP="00531695">
            <w:pPr>
              <w:jc w:val="center"/>
              <w:rPr>
                <w:rFonts w:ascii="Arial" w:hAnsi="Arial" w:cs="Arial"/>
                <w:sz w:val="22"/>
                <w:szCs w:val="22"/>
              </w:rPr>
            </w:pPr>
            <w:r>
              <w:rPr>
                <w:rFonts w:ascii="Arial" w:hAnsi="Arial" w:cs="Arial"/>
                <w:sz w:val="22"/>
                <w:szCs w:val="22"/>
              </w:rPr>
              <w:t>112/170/98</w:t>
            </w:r>
          </w:p>
        </w:tc>
        <w:tc>
          <w:tcPr>
            <w:tcW w:w="1559" w:type="dxa"/>
            <w:tcBorders>
              <w:top w:val="single" w:sz="4" w:space="0" w:color="auto"/>
              <w:left w:val="single" w:sz="4" w:space="0" w:color="auto"/>
              <w:bottom w:val="single" w:sz="4" w:space="0" w:color="auto"/>
              <w:right w:val="single" w:sz="4" w:space="0" w:color="auto"/>
            </w:tcBorders>
            <w:noWrap/>
            <w:vAlign w:val="center"/>
          </w:tcPr>
          <w:p w14:paraId="1CF427EF" w14:textId="77777777" w:rsidR="00F30BD7" w:rsidRDefault="00F30BD7" w:rsidP="00531695">
            <w:pPr>
              <w:jc w:val="center"/>
              <w:rPr>
                <w:rFonts w:ascii="Arial" w:hAnsi="Arial" w:cs="Arial"/>
                <w:sz w:val="22"/>
                <w:szCs w:val="22"/>
              </w:rPr>
            </w:pPr>
            <w:r>
              <w:rPr>
                <w:rFonts w:ascii="Arial" w:hAnsi="Arial" w:cs="Arial"/>
                <w:sz w:val="22"/>
                <w:szCs w:val="22"/>
              </w:rPr>
              <w:t>3</w:t>
            </w:r>
          </w:p>
        </w:tc>
      </w:tr>
      <w:tr w:rsidR="00F30BD7" w14:paraId="4BFA792E" w14:textId="77777777" w:rsidTr="00F30BD7">
        <w:trPr>
          <w:trHeight w:val="255"/>
        </w:trPr>
        <w:tc>
          <w:tcPr>
            <w:tcW w:w="507" w:type="dxa"/>
            <w:vMerge/>
            <w:tcBorders>
              <w:top w:val="single" w:sz="4" w:space="0" w:color="auto"/>
              <w:left w:val="single" w:sz="4" w:space="0" w:color="auto"/>
              <w:bottom w:val="single" w:sz="4" w:space="0" w:color="auto"/>
              <w:right w:val="single" w:sz="4" w:space="0" w:color="auto"/>
            </w:tcBorders>
            <w:vAlign w:val="center"/>
          </w:tcPr>
          <w:p w14:paraId="49A1F709"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658EE650"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3626874B"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7F21283A" w14:textId="77777777" w:rsidR="00F30BD7" w:rsidRDefault="00F30BD7" w:rsidP="00531695">
            <w:pPr>
              <w:jc w:val="center"/>
              <w:rPr>
                <w:rFonts w:ascii="Arial" w:hAnsi="Arial" w:cs="Arial"/>
                <w:sz w:val="22"/>
                <w:szCs w:val="22"/>
              </w:rPr>
            </w:pPr>
            <w:r>
              <w:rPr>
                <w:rFonts w:ascii="Arial" w:hAnsi="Arial" w:cs="Arial"/>
                <w:sz w:val="22"/>
                <w:szCs w:val="22"/>
              </w:rPr>
              <w:t>116/170/102</w:t>
            </w:r>
          </w:p>
        </w:tc>
        <w:tc>
          <w:tcPr>
            <w:tcW w:w="1559" w:type="dxa"/>
            <w:tcBorders>
              <w:top w:val="single" w:sz="4" w:space="0" w:color="auto"/>
              <w:left w:val="single" w:sz="4" w:space="0" w:color="auto"/>
              <w:bottom w:val="single" w:sz="4" w:space="0" w:color="auto"/>
              <w:right w:val="single" w:sz="4" w:space="0" w:color="auto"/>
            </w:tcBorders>
            <w:noWrap/>
            <w:vAlign w:val="center"/>
          </w:tcPr>
          <w:p w14:paraId="36112D0F" w14:textId="77777777" w:rsidR="00F30BD7" w:rsidRDefault="00F30BD7" w:rsidP="00531695">
            <w:pPr>
              <w:jc w:val="center"/>
              <w:rPr>
                <w:rFonts w:ascii="Arial" w:hAnsi="Arial" w:cs="Arial"/>
                <w:sz w:val="22"/>
                <w:szCs w:val="22"/>
              </w:rPr>
            </w:pPr>
            <w:r>
              <w:rPr>
                <w:rFonts w:ascii="Arial" w:hAnsi="Arial" w:cs="Arial"/>
                <w:sz w:val="22"/>
                <w:szCs w:val="22"/>
              </w:rPr>
              <w:t>3</w:t>
            </w:r>
          </w:p>
        </w:tc>
      </w:tr>
      <w:tr w:rsidR="00F30BD7" w14:paraId="280B5FAF" w14:textId="77777777" w:rsidTr="00F30BD7">
        <w:trPr>
          <w:trHeight w:val="255"/>
        </w:trPr>
        <w:tc>
          <w:tcPr>
            <w:tcW w:w="507" w:type="dxa"/>
            <w:vMerge/>
            <w:tcBorders>
              <w:top w:val="single" w:sz="4" w:space="0" w:color="auto"/>
              <w:left w:val="single" w:sz="4" w:space="0" w:color="auto"/>
              <w:bottom w:val="single" w:sz="4" w:space="0" w:color="auto"/>
              <w:right w:val="single" w:sz="4" w:space="0" w:color="auto"/>
            </w:tcBorders>
            <w:vAlign w:val="center"/>
          </w:tcPr>
          <w:p w14:paraId="6307C6A8"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3C5CF8EB"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55C619B3"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2BD4C910" w14:textId="77777777" w:rsidR="00F30BD7" w:rsidRDefault="00F30BD7" w:rsidP="00531695">
            <w:pPr>
              <w:jc w:val="center"/>
              <w:rPr>
                <w:rFonts w:ascii="Arial" w:hAnsi="Arial" w:cs="Arial"/>
                <w:sz w:val="22"/>
                <w:szCs w:val="22"/>
              </w:rPr>
            </w:pPr>
            <w:r>
              <w:rPr>
                <w:rFonts w:ascii="Arial" w:hAnsi="Arial" w:cs="Arial"/>
                <w:sz w:val="22"/>
                <w:szCs w:val="22"/>
              </w:rPr>
              <w:t>120/170/108</w:t>
            </w:r>
          </w:p>
        </w:tc>
        <w:tc>
          <w:tcPr>
            <w:tcW w:w="1559" w:type="dxa"/>
            <w:tcBorders>
              <w:top w:val="single" w:sz="4" w:space="0" w:color="auto"/>
              <w:left w:val="single" w:sz="4" w:space="0" w:color="auto"/>
              <w:bottom w:val="single" w:sz="4" w:space="0" w:color="auto"/>
              <w:right w:val="single" w:sz="4" w:space="0" w:color="auto"/>
            </w:tcBorders>
            <w:noWrap/>
            <w:vAlign w:val="center"/>
          </w:tcPr>
          <w:p w14:paraId="1D3226E8" w14:textId="77777777" w:rsidR="00F30BD7" w:rsidRDefault="00F30BD7" w:rsidP="00531695">
            <w:pPr>
              <w:jc w:val="center"/>
              <w:rPr>
                <w:rFonts w:ascii="Arial" w:hAnsi="Arial" w:cs="Arial"/>
                <w:sz w:val="22"/>
                <w:szCs w:val="22"/>
              </w:rPr>
            </w:pPr>
            <w:r>
              <w:rPr>
                <w:rFonts w:ascii="Arial" w:hAnsi="Arial" w:cs="Arial"/>
                <w:sz w:val="22"/>
                <w:szCs w:val="22"/>
              </w:rPr>
              <w:t>2</w:t>
            </w:r>
          </w:p>
        </w:tc>
      </w:tr>
      <w:tr w:rsidR="00F30BD7" w14:paraId="49FFE149" w14:textId="77777777" w:rsidTr="00F30BD7">
        <w:trPr>
          <w:trHeight w:val="255"/>
        </w:trPr>
        <w:tc>
          <w:tcPr>
            <w:tcW w:w="507" w:type="dxa"/>
            <w:vMerge/>
            <w:tcBorders>
              <w:top w:val="single" w:sz="4" w:space="0" w:color="auto"/>
              <w:left w:val="single" w:sz="4" w:space="0" w:color="auto"/>
              <w:bottom w:val="single" w:sz="4" w:space="0" w:color="auto"/>
              <w:right w:val="single" w:sz="4" w:space="0" w:color="auto"/>
            </w:tcBorders>
            <w:vAlign w:val="center"/>
          </w:tcPr>
          <w:p w14:paraId="57628867"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7A17AA5C"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78EF8E8B"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193C65E8" w14:textId="77777777" w:rsidR="00F30BD7" w:rsidRDefault="00F30BD7" w:rsidP="00531695">
            <w:pPr>
              <w:jc w:val="center"/>
              <w:rPr>
                <w:rFonts w:ascii="Arial" w:hAnsi="Arial" w:cs="Arial"/>
                <w:sz w:val="22"/>
                <w:szCs w:val="22"/>
              </w:rPr>
            </w:pPr>
            <w:r>
              <w:rPr>
                <w:rFonts w:ascii="Arial" w:hAnsi="Arial" w:cs="Arial"/>
                <w:sz w:val="22"/>
                <w:szCs w:val="22"/>
              </w:rPr>
              <w:t>88/175/82</w:t>
            </w:r>
          </w:p>
        </w:tc>
        <w:tc>
          <w:tcPr>
            <w:tcW w:w="1559" w:type="dxa"/>
            <w:tcBorders>
              <w:top w:val="single" w:sz="4" w:space="0" w:color="auto"/>
              <w:left w:val="single" w:sz="4" w:space="0" w:color="auto"/>
              <w:bottom w:val="single" w:sz="4" w:space="0" w:color="auto"/>
              <w:right w:val="single" w:sz="4" w:space="0" w:color="auto"/>
            </w:tcBorders>
            <w:noWrap/>
            <w:vAlign w:val="center"/>
          </w:tcPr>
          <w:p w14:paraId="3D1E2F0D" w14:textId="77777777" w:rsidR="00F30BD7" w:rsidRDefault="00F30BD7" w:rsidP="00531695">
            <w:pPr>
              <w:jc w:val="center"/>
              <w:rPr>
                <w:rFonts w:ascii="Arial" w:hAnsi="Arial" w:cs="Arial"/>
                <w:sz w:val="22"/>
                <w:szCs w:val="22"/>
              </w:rPr>
            </w:pPr>
            <w:r>
              <w:rPr>
                <w:rFonts w:ascii="Arial" w:hAnsi="Arial" w:cs="Arial"/>
                <w:sz w:val="22"/>
                <w:szCs w:val="22"/>
              </w:rPr>
              <w:t>3</w:t>
            </w:r>
          </w:p>
        </w:tc>
      </w:tr>
      <w:tr w:rsidR="00F30BD7" w14:paraId="4027E09A" w14:textId="77777777" w:rsidTr="00F30BD7">
        <w:trPr>
          <w:trHeight w:val="255"/>
        </w:trPr>
        <w:tc>
          <w:tcPr>
            <w:tcW w:w="507" w:type="dxa"/>
            <w:vMerge/>
            <w:tcBorders>
              <w:top w:val="single" w:sz="4" w:space="0" w:color="auto"/>
              <w:left w:val="single" w:sz="4" w:space="0" w:color="auto"/>
              <w:bottom w:val="single" w:sz="4" w:space="0" w:color="auto"/>
              <w:right w:val="single" w:sz="4" w:space="0" w:color="auto"/>
            </w:tcBorders>
            <w:vAlign w:val="center"/>
          </w:tcPr>
          <w:p w14:paraId="78728602"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5C8BE86C"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7E604E13"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4FA01CBF" w14:textId="77777777" w:rsidR="00F30BD7" w:rsidRDefault="00F30BD7" w:rsidP="00531695">
            <w:pPr>
              <w:jc w:val="center"/>
              <w:rPr>
                <w:rFonts w:ascii="Arial" w:hAnsi="Arial" w:cs="Arial"/>
                <w:sz w:val="22"/>
                <w:szCs w:val="22"/>
              </w:rPr>
            </w:pPr>
            <w:r>
              <w:rPr>
                <w:rFonts w:ascii="Arial" w:hAnsi="Arial" w:cs="Arial"/>
                <w:sz w:val="22"/>
                <w:szCs w:val="22"/>
              </w:rPr>
              <w:t>90/175/82</w:t>
            </w:r>
          </w:p>
        </w:tc>
        <w:tc>
          <w:tcPr>
            <w:tcW w:w="1559" w:type="dxa"/>
            <w:tcBorders>
              <w:top w:val="single" w:sz="4" w:space="0" w:color="auto"/>
              <w:left w:val="single" w:sz="4" w:space="0" w:color="auto"/>
              <w:bottom w:val="single" w:sz="4" w:space="0" w:color="auto"/>
              <w:right w:val="single" w:sz="4" w:space="0" w:color="auto"/>
            </w:tcBorders>
            <w:noWrap/>
            <w:vAlign w:val="center"/>
          </w:tcPr>
          <w:p w14:paraId="4C7BB051" w14:textId="77777777" w:rsidR="00F30BD7" w:rsidRDefault="00F30BD7" w:rsidP="00531695">
            <w:pPr>
              <w:jc w:val="center"/>
              <w:rPr>
                <w:rFonts w:ascii="Arial" w:hAnsi="Arial" w:cs="Arial"/>
                <w:sz w:val="22"/>
                <w:szCs w:val="22"/>
              </w:rPr>
            </w:pPr>
            <w:r>
              <w:rPr>
                <w:rFonts w:ascii="Arial" w:hAnsi="Arial" w:cs="Arial"/>
                <w:sz w:val="22"/>
                <w:szCs w:val="22"/>
              </w:rPr>
              <w:t>3</w:t>
            </w:r>
          </w:p>
        </w:tc>
      </w:tr>
      <w:tr w:rsidR="00F30BD7" w14:paraId="142199C9" w14:textId="77777777" w:rsidTr="00F30BD7">
        <w:trPr>
          <w:trHeight w:val="255"/>
        </w:trPr>
        <w:tc>
          <w:tcPr>
            <w:tcW w:w="507" w:type="dxa"/>
            <w:vMerge/>
            <w:tcBorders>
              <w:top w:val="single" w:sz="4" w:space="0" w:color="auto"/>
              <w:left w:val="single" w:sz="4" w:space="0" w:color="auto"/>
              <w:bottom w:val="single" w:sz="4" w:space="0" w:color="auto"/>
              <w:right w:val="single" w:sz="4" w:space="0" w:color="auto"/>
            </w:tcBorders>
            <w:vAlign w:val="center"/>
          </w:tcPr>
          <w:p w14:paraId="54E0513B"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3C9923BE"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59FD0BA9"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5BB531DA" w14:textId="77777777" w:rsidR="00F30BD7" w:rsidRDefault="00F30BD7" w:rsidP="00531695">
            <w:pPr>
              <w:jc w:val="center"/>
              <w:rPr>
                <w:rFonts w:ascii="Arial" w:hAnsi="Arial" w:cs="Arial"/>
                <w:sz w:val="22"/>
                <w:szCs w:val="22"/>
              </w:rPr>
            </w:pPr>
            <w:r>
              <w:rPr>
                <w:rFonts w:ascii="Arial" w:hAnsi="Arial" w:cs="Arial"/>
                <w:sz w:val="22"/>
                <w:szCs w:val="22"/>
              </w:rPr>
              <w:t>92/175/84</w:t>
            </w:r>
          </w:p>
        </w:tc>
        <w:tc>
          <w:tcPr>
            <w:tcW w:w="1559" w:type="dxa"/>
            <w:tcBorders>
              <w:top w:val="single" w:sz="4" w:space="0" w:color="auto"/>
              <w:left w:val="single" w:sz="4" w:space="0" w:color="auto"/>
              <w:bottom w:val="single" w:sz="4" w:space="0" w:color="auto"/>
              <w:right w:val="single" w:sz="4" w:space="0" w:color="auto"/>
            </w:tcBorders>
            <w:noWrap/>
            <w:vAlign w:val="center"/>
          </w:tcPr>
          <w:p w14:paraId="514661C5" w14:textId="77777777" w:rsidR="00F30BD7" w:rsidRDefault="00F30BD7" w:rsidP="00531695">
            <w:pPr>
              <w:jc w:val="center"/>
              <w:rPr>
                <w:rFonts w:ascii="Arial" w:hAnsi="Arial" w:cs="Arial"/>
                <w:sz w:val="22"/>
                <w:szCs w:val="22"/>
              </w:rPr>
            </w:pPr>
            <w:r>
              <w:rPr>
                <w:rFonts w:ascii="Arial" w:hAnsi="Arial" w:cs="Arial"/>
                <w:sz w:val="22"/>
                <w:szCs w:val="22"/>
              </w:rPr>
              <w:t>5</w:t>
            </w:r>
          </w:p>
        </w:tc>
      </w:tr>
      <w:tr w:rsidR="00F30BD7" w14:paraId="406188FF" w14:textId="77777777" w:rsidTr="00F30BD7">
        <w:trPr>
          <w:trHeight w:val="255"/>
        </w:trPr>
        <w:tc>
          <w:tcPr>
            <w:tcW w:w="507" w:type="dxa"/>
            <w:vMerge/>
            <w:tcBorders>
              <w:top w:val="single" w:sz="4" w:space="0" w:color="auto"/>
              <w:left w:val="single" w:sz="4" w:space="0" w:color="auto"/>
              <w:bottom w:val="single" w:sz="4" w:space="0" w:color="auto"/>
              <w:right w:val="single" w:sz="4" w:space="0" w:color="auto"/>
            </w:tcBorders>
            <w:vAlign w:val="center"/>
          </w:tcPr>
          <w:p w14:paraId="681577FA"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1AA8A85C"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534F9289"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2EB565B1" w14:textId="77777777" w:rsidR="00F30BD7" w:rsidRDefault="00F30BD7" w:rsidP="00531695">
            <w:pPr>
              <w:jc w:val="center"/>
              <w:rPr>
                <w:rFonts w:ascii="Arial" w:hAnsi="Arial" w:cs="Arial"/>
                <w:sz w:val="22"/>
                <w:szCs w:val="22"/>
              </w:rPr>
            </w:pPr>
            <w:r>
              <w:rPr>
                <w:rFonts w:ascii="Arial" w:hAnsi="Arial" w:cs="Arial"/>
                <w:sz w:val="22"/>
                <w:szCs w:val="22"/>
              </w:rPr>
              <w:t>96/175/86</w:t>
            </w:r>
          </w:p>
        </w:tc>
        <w:tc>
          <w:tcPr>
            <w:tcW w:w="1559" w:type="dxa"/>
            <w:tcBorders>
              <w:top w:val="single" w:sz="4" w:space="0" w:color="auto"/>
              <w:left w:val="single" w:sz="4" w:space="0" w:color="auto"/>
              <w:bottom w:val="single" w:sz="4" w:space="0" w:color="auto"/>
              <w:right w:val="single" w:sz="4" w:space="0" w:color="auto"/>
            </w:tcBorders>
            <w:noWrap/>
            <w:vAlign w:val="center"/>
          </w:tcPr>
          <w:p w14:paraId="000AFB91" w14:textId="77777777" w:rsidR="00F30BD7" w:rsidRDefault="00F30BD7" w:rsidP="00531695">
            <w:pPr>
              <w:jc w:val="center"/>
              <w:rPr>
                <w:rFonts w:ascii="Arial" w:hAnsi="Arial" w:cs="Arial"/>
                <w:sz w:val="22"/>
                <w:szCs w:val="22"/>
              </w:rPr>
            </w:pPr>
            <w:r>
              <w:rPr>
                <w:rFonts w:ascii="Arial" w:hAnsi="Arial" w:cs="Arial"/>
                <w:sz w:val="22"/>
                <w:szCs w:val="22"/>
              </w:rPr>
              <w:t>8</w:t>
            </w:r>
          </w:p>
        </w:tc>
      </w:tr>
      <w:tr w:rsidR="00F30BD7" w14:paraId="6671E511" w14:textId="77777777" w:rsidTr="00F30BD7">
        <w:trPr>
          <w:trHeight w:val="255"/>
        </w:trPr>
        <w:tc>
          <w:tcPr>
            <w:tcW w:w="507" w:type="dxa"/>
            <w:vMerge/>
            <w:tcBorders>
              <w:top w:val="single" w:sz="4" w:space="0" w:color="auto"/>
              <w:left w:val="single" w:sz="4" w:space="0" w:color="auto"/>
              <w:bottom w:val="single" w:sz="4" w:space="0" w:color="auto"/>
              <w:right w:val="single" w:sz="4" w:space="0" w:color="auto"/>
            </w:tcBorders>
            <w:vAlign w:val="center"/>
          </w:tcPr>
          <w:p w14:paraId="78D175A0"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169A848C"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40DBA76E"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45B3061F" w14:textId="77777777" w:rsidR="00F30BD7" w:rsidRDefault="00F30BD7" w:rsidP="00531695">
            <w:pPr>
              <w:jc w:val="center"/>
              <w:rPr>
                <w:rFonts w:ascii="Arial" w:hAnsi="Arial" w:cs="Arial"/>
                <w:sz w:val="22"/>
                <w:szCs w:val="22"/>
              </w:rPr>
            </w:pPr>
            <w:r>
              <w:rPr>
                <w:rFonts w:ascii="Arial" w:hAnsi="Arial" w:cs="Arial"/>
                <w:sz w:val="22"/>
                <w:szCs w:val="22"/>
              </w:rPr>
              <w:t>98/175/88</w:t>
            </w:r>
          </w:p>
        </w:tc>
        <w:tc>
          <w:tcPr>
            <w:tcW w:w="1559" w:type="dxa"/>
            <w:tcBorders>
              <w:top w:val="single" w:sz="4" w:space="0" w:color="auto"/>
              <w:left w:val="single" w:sz="4" w:space="0" w:color="auto"/>
              <w:bottom w:val="single" w:sz="4" w:space="0" w:color="auto"/>
              <w:right w:val="single" w:sz="4" w:space="0" w:color="auto"/>
            </w:tcBorders>
            <w:noWrap/>
            <w:vAlign w:val="center"/>
          </w:tcPr>
          <w:p w14:paraId="7FFEA0F5" w14:textId="77777777" w:rsidR="00F30BD7" w:rsidRDefault="00F30BD7" w:rsidP="00531695">
            <w:pPr>
              <w:jc w:val="center"/>
              <w:rPr>
                <w:rFonts w:ascii="Arial" w:hAnsi="Arial" w:cs="Arial"/>
                <w:sz w:val="22"/>
                <w:szCs w:val="22"/>
              </w:rPr>
            </w:pPr>
            <w:r>
              <w:rPr>
                <w:rFonts w:ascii="Arial" w:hAnsi="Arial" w:cs="Arial"/>
                <w:sz w:val="22"/>
                <w:szCs w:val="22"/>
              </w:rPr>
              <w:t>8</w:t>
            </w:r>
          </w:p>
        </w:tc>
      </w:tr>
      <w:tr w:rsidR="00F30BD7" w14:paraId="2853F8FF" w14:textId="77777777" w:rsidTr="00F30BD7">
        <w:trPr>
          <w:trHeight w:val="255"/>
        </w:trPr>
        <w:tc>
          <w:tcPr>
            <w:tcW w:w="507" w:type="dxa"/>
            <w:vMerge/>
            <w:tcBorders>
              <w:top w:val="single" w:sz="4" w:space="0" w:color="auto"/>
              <w:left w:val="single" w:sz="4" w:space="0" w:color="auto"/>
              <w:bottom w:val="single" w:sz="4" w:space="0" w:color="auto"/>
              <w:right w:val="single" w:sz="4" w:space="0" w:color="auto"/>
            </w:tcBorders>
            <w:vAlign w:val="center"/>
          </w:tcPr>
          <w:p w14:paraId="3A6DA600"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1B862C43"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055CCD27"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5436F73B" w14:textId="77777777" w:rsidR="00F30BD7" w:rsidRDefault="00F30BD7" w:rsidP="00531695">
            <w:pPr>
              <w:jc w:val="center"/>
              <w:rPr>
                <w:rFonts w:ascii="Arial" w:hAnsi="Arial" w:cs="Arial"/>
                <w:sz w:val="22"/>
                <w:szCs w:val="22"/>
              </w:rPr>
            </w:pPr>
            <w:r>
              <w:rPr>
                <w:rFonts w:ascii="Arial" w:hAnsi="Arial" w:cs="Arial"/>
                <w:sz w:val="22"/>
                <w:szCs w:val="22"/>
              </w:rPr>
              <w:t>100/175/92</w:t>
            </w:r>
          </w:p>
        </w:tc>
        <w:tc>
          <w:tcPr>
            <w:tcW w:w="1559" w:type="dxa"/>
            <w:tcBorders>
              <w:top w:val="single" w:sz="4" w:space="0" w:color="auto"/>
              <w:left w:val="single" w:sz="4" w:space="0" w:color="auto"/>
              <w:bottom w:val="single" w:sz="4" w:space="0" w:color="auto"/>
              <w:right w:val="single" w:sz="4" w:space="0" w:color="auto"/>
            </w:tcBorders>
            <w:noWrap/>
            <w:vAlign w:val="center"/>
          </w:tcPr>
          <w:p w14:paraId="5BB776C3" w14:textId="77777777" w:rsidR="00F30BD7" w:rsidRDefault="00F30BD7" w:rsidP="00531695">
            <w:pPr>
              <w:jc w:val="center"/>
              <w:rPr>
                <w:rFonts w:ascii="Arial" w:hAnsi="Arial" w:cs="Arial"/>
                <w:sz w:val="22"/>
                <w:szCs w:val="22"/>
              </w:rPr>
            </w:pPr>
            <w:r>
              <w:rPr>
                <w:rFonts w:ascii="Arial" w:hAnsi="Arial" w:cs="Arial"/>
                <w:sz w:val="22"/>
                <w:szCs w:val="22"/>
              </w:rPr>
              <w:t>6</w:t>
            </w:r>
          </w:p>
        </w:tc>
      </w:tr>
      <w:tr w:rsidR="00F30BD7" w14:paraId="5FF83A75" w14:textId="77777777" w:rsidTr="00F30BD7">
        <w:trPr>
          <w:trHeight w:val="255"/>
        </w:trPr>
        <w:tc>
          <w:tcPr>
            <w:tcW w:w="507" w:type="dxa"/>
            <w:vMerge/>
            <w:tcBorders>
              <w:top w:val="single" w:sz="4" w:space="0" w:color="auto"/>
              <w:left w:val="single" w:sz="4" w:space="0" w:color="auto"/>
              <w:bottom w:val="single" w:sz="4" w:space="0" w:color="auto"/>
              <w:right w:val="single" w:sz="4" w:space="0" w:color="auto"/>
            </w:tcBorders>
            <w:vAlign w:val="center"/>
          </w:tcPr>
          <w:p w14:paraId="38842687"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40C6E55B"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2959A582"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6F2F30B5" w14:textId="77777777" w:rsidR="00F30BD7" w:rsidRDefault="00F30BD7" w:rsidP="00531695">
            <w:pPr>
              <w:jc w:val="center"/>
              <w:rPr>
                <w:rFonts w:ascii="Arial" w:hAnsi="Arial" w:cs="Arial"/>
                <w:sz w:val="22"/>
                <w:szCs w:val="22"/>
              </w:rPr>
            </w:pPr>
            <w:r>
              <w:rPr>
                <w:rFonts w:ascii="Arial" w:hAnsi="Arial" w:cs="Arial"/>
                <w:sz w:val="22"/>
                <w:szCs w:val="22"/>
              </w:rPr>
              <w:t>102/175/94</w:t>
            </w:r>
          </w:p>
        </w:tc>
        <w:tc>
          <w:tcPr>
            <w:tcW w:w="1559" w:type="dxa"/>
            <w:tcBorders>
              <w:top w:val="single" w:sz="4" w:space="0" w:color="auto"/>
              <w:left w:val="single" w:sz="4" w:space="0" w:color="auto"/>
              <w:bottom w:val="single" w:sz="4" w:space="0" w:color="auto"/>
              <w:right w:val="single" w:sz="4" w:space="0" w:color="auto"/>
            </w:tcBorders>
            <w:noWrap/>
            <w:vAlign w:val="center"/>
          </w:tcPr>
          <w:p w14:paraId="006C90B6" w14:textId="77777777" w:rsidR="00F30BD7" w:rsidRDefault="00F30BD7" w:rsidP="00531695">
            <w:pPr>
              <w:jc w:val="center"/>
              <w:rPr>
                <w:rFonts w:ascii="Arial" w:hAnsi="Arial" w:cs="Arial"/>
                <w:sz w:val="22"/>
                <w:szCs w:val="22"/>
              </w:rPr>
            </w:pPr>
            <w:r>
              <w:rPr>
                <w:rFonts w:ascii="Arial" w:hAnsi="Arial" w:cs="Arial"/>
                <w:sz w:val="22"/>
                <w:szCs w:val="22"/>
              </w:rPr>
              <w:t>6</w:t>
            </w:r>
          </w:p>
        </w:tc>
      </w:tr>
      <w:tr w:rsidR="00F30BD7" w14:paraId="7A96D058" w14:textId="77777777" w:rsidTr="00F30BD7">
        <w:trPr>
          <w:trHeight w:val="255"/>
        </w:trPr>
        <w:tc>
          <w:tcPr>
            <w:tcW w:w="507" w:type="dxa"/>
            <w:vMerge/>
            <w:tcBorders>
              <w:top w:val="single" w:sz="4" w:space="0" w:color="auto"/>
              <w:left w:val="single" w:sz="4" w:space="0" w:color="auto"/>
              <w:bottom w:val="single" w:sz="4" w:space="0" w:color="auto"/>
              <w:right w:val="single" w:sz="4" w:space="0" w:color="auto"/>
            </w:tcBorders>
            <w:vAlign w:val="center"/>
          </w:tcPr>
          <w:p w14:paraId="50E77804"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5AF40AC4"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5F4DEED2"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4BCFE487" w14:textId="77777777" w:rsidR="00F30BD7" w:rsidRDefault="00F30BD7" w:rsidP="00531695">
            <w:pPr>
              <w:jc w:val="center"/>
              <w:rPr>
                <w:rFonts w:ascii="Arial" w:hAnsi="Arial" w:cs="Arial"/>
                <w:sz w:val="22"/>
                <w:szCs w:val="22"/>
              </w:rPr>
            </w:pPr>
            <w:r>
              <w:rPr>
                <w:rFonts w:ascii="Arial" w:hAnsi="Arial" w:cs="Arial"/>
                <w:sz w:val="22"/>
                <w:szCs w:val="22"/>
              </w:rPr>
              <w:t>106/175/96</w:t>
            </w:r>
          </w:p>
        </w:tc>
        <w:tc>
          <w:tcPr>
            <w:tcW w:w="1559" w:type="dxa"/>
            <w:tcBorders>
              <w:top w:val="single" w:sz="4" w:space="0" w:color="auto"/>
              <w:left w:val="single" w:sz="4" w:space="0" w:color="auto"/>
              <w:bottom w:val="single" w:sz="4" w:space="0" w:color="auto"/>
              <w:right w:val="single" w:sz="4" w:space="0" w:color="auto"/>
            </w:tcBorders>
            <w:noWrap/>
            <w:vAlign w:val="center"/>
          </w:tcPr>
          <w:p w14:paraId="017EDAA6" w14:textId="77777777" w:rsidR="00F30BD7" w:rsidRDefault="00F30BD7" w:rsidP="00531695">
            <w:pPr>
              <w:jc w:val="center"/>
              <w:rPr>
                <w:rFonts w:ascii="Arial" w:hAnsi="Arial" w:cs="Arial"/>
                <w:sz w:val="22"/>
                <w:szCs w:val="22"/>
              </w:rPr>
            </w:pPr>
            <w:r>
              <w:rPr>
                <w:rFonts w:ascii="Arial" w:hAnsi="Arial" w:cs="Arial"/>
                <w:sz w:val="22"/>
                <w:szCs w:val="22"/>
              </w:rPr>
              <w:t>5</w:t>
            </w:r>
          </w:p>
        </w:tc>
      </w:tr>
      <w:tr w:rsidR="00F30BD7" w14:paraId="13F714C1" w14:textId="77777777" w:rsidTr="00F30BD7">
        <w:trPr>
          <w:trHeight w:val="255"/>
        </w:trPr>
        <w:tc>
          <w:tcPr>
            <w:tcW w:w="507" w:type="dxa"/>
            <w:vMerge/>
            <w:tcBorders>
              <w:top w:val="single" w:sz="4" w:space="0" w:color="auto"/>
              <w:left w:val="single" w:sz="4" w:space="0" w:color="auto"/>
              <w:bottom w:val="single" w:sz="4" w:space="0" w:color="auto"/>
              <w:right w:val="single" w:sz="4" w:space="0" w:color="auto"/>
            </w:tcBorders>
            <w:vAlign w:val="center"/>
          </w:tcPr>
          <w:p w14:paraId="06C3A919"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1B3ADD1B"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3C41110D"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2737FB10" w14:textId="77777777" w:rsidR="00F30BD7" w:rsidRDefault="00F30BD7" w:rsidP="00531695">
            <w:pPr>
              <w:jc w:val="center"/>
              <w:rPr>
                <w:rFonts w:ascii="Arial" w:hAnsi="Arial" w:cs="Arial"/>
                <w:sz w:val="22"/>
                <w:szCs w:val="22"/>
              </w:rPr>
            </w:pPr>
            <w:r>
              <w:rPr>
                <w:rFonts w:ascii="Arial" w:hAnsi="Arial" w:cs="Arial"/>
                <w:sz w:val="22"/>
                <w:szCs w:val="22"/>
              </w:rPr>
              <w:t>108/175/96</w:t>
            </w:r>
          </w:p>
        </w:tc>
        <w:tc>
          <w:tcPr>
            <w:tcW w:w="1559" w:type="dxa"/>
            <w:tcBorders>
              <w:top w:val="single" w:sz="4" w:space="0" w:color="auto"/>
              <w:left w:val="single" w:sz="4" w:space="0" w:color="auto"/>
              <w:bottom w:val="single" w:sz="4" w:space="0" w:color="auto"/>
              <w:right w:val="single" w:sz="4" w:space="0" w:color="auto"/>
            </w:tcBorders>
            <w:noWrap/>
            <w:vAlign w:val="center"/>
          </w:tcPr>
          <w:p w14:paraId="29A75866" w14:textId="77777777" w:rsidR="00F30BD7" w:rsidRDefault="00F30BD7" w:rsidP="00531695">
            <w:pPr>
              <w:jc w:val="center"/>
              <w:rPr>
                <w:rFonts w:ascii="Arial" w:hAnsi="Arial" w:cs="Arial"/>
                <w:sz w:val="22"/>
                <w:szCs w:val="22"/>
              </w:rPr>
            </w:pPr>
            <w:r>
              <w:rPr>
                <w:rFonts w:ascii="Arial" w:hAnsi="Arial" w:cs="Arial"/>
                <w:sz w:val="22"/>
                <w:szCs w:val="22"/>
              </w:rPr>
              <w:t>5</w:t>
            </w:r>
          </w:p>
        </w:tc>
      </w:tr>
      <w:tr w:rsidR="00F30BD7" w14:paraId="6D222BF1" w14:textId="77777777" w:rsidTr="00F30BD7">
        <w:trPr>
          <w:trHeight w:val="255"/>
        </w:trPr>
        <w:tc>
          <w:tcPr>
            <w:tcW w:w="507" w:type="dxa"/>
            <w:vMerge/>
            <w:tcBorders>
              <w:top w:val="single" w:sz="4" w:space="0" w:color="auto"/>
              <w:left w:val="single" w:sz="4" w:space="0" w:color="auto"/>
              <w:bottom w:val="single" w:sz="4" w:space="0" w:color="auto"/>
              <w:right w:val="single" w:sz="4" w:space="0" w:color="auto"/>
            </w:tcBorders>
            <w:vAlign w:val="center"/>
          </w:tcPr>
          <w:p w14:paraId="08E3DF79"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2900D0A4"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1F50F973"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007E6A67" w14:textId="77777777" w:rsidR="00F30BD7" w:rsidRDefault="00F30BD7" w:rsidP="00531695">
            <w:pPr>
              <w:jc w:val="center"/>
              <w:rPr>
                <w:rFonts w:ascii="Arial" w:hAnsi="Arial" w:cs="Arial"/>
                <w:sz w:val="22"/>
                <w:szCs w:val="22"/>
              </w:rPr>
            </w:pPr>
            <w:r>
              <w:rPr>
                <w:rFonts w:ascii="Arial" w:hAnsi="Arial" w:cs="Arial"/>
                <w:sz w:val="22"/>
                <w:szCs w:val="22"/>
              </w:rPr>
              <w:t>110/175/96</w:t>
            </w:r>
          </w:p>
        </w:tc>
        <w:tc>
          <w:tcPr>
            <w:tcW w:w="1559" w:type="dxa"/>
            <w:tcBorders>
              <w:top w:val="single" w:sz="4" w:space="0" w:color="auto"/>
              <w:left w:val="single" w:sz="4" w:space="0" w:color="auto"/>
              <w:bottom w:val="single" w:sz="4" w:space="0" w:color="auto"/>
              <w:right w:val="single" w:sz="4" w:space="0" w:color="auto"/>
            </w:tcBorders>
            <w:noWrap/>
            <w:vAlign w:val="center"/>
          </w:tcPr>
          <w:p w14:paraId="0CC498AF" w14:textId="77777777" w:rsidR="00F30BD7" w:rsidRDefault="00F30BD7" w:rsidP="00531695">
            <w:pPr>
              <w:jc w:val="center"/>
              <w:rPr>
                <w:rFonts w:ascii="Arial" w:hAnsi="Arial" w:cs="Arial"/>
                <w:sz w:val="22"/>
                <w:szCs w:val="22"/>
              </w:rPr>
            </w:pPr>
            <w:r>
              <w:rPr>
                <w:rFonts w:ascii="Arial" w:hAnsi="Arial" w:cs="Arial"/>
                <w:sz w:val="22"/>
                <w:szCs w:val="22"/>
              </w:rPr>
              <w:t>5</w:t>
            </w:r>
          </w:p>
        </w:tc>
      </w:tr>
      <w:tr w:rsidR="00F30BD7" w14:paraId="561ACE8C" w14:textId="77777777" w:rsidTr="00F30BD7">
        <w:trPr>
          <w:trHeight w:val="255"/>
        </w:trPr>
        <w:tc>
          <w:tcPr>
            <w:tcW w:w="507" w:type="dxa"/>
            <w:vMerge/>
            <w:tcBorders>
              <w:top w:val="single" w:sz="4" w:space="0" w:color="auto"/>
              <w:left w:val="single" w:sz="4" w:space="0" w:color="auto"/>
              <w:bottom w:val="single" w:sz="4" w:space="0" w:color="auto"/>
              <w:right w:val="single" w:sz="4" w:space="0" w:color="auto"/>
            </w:tcBorders>
            <w:vAlign w:val="center"/>
          </w:tcPr>
          <w:p w14:paraId="52FCB4FF"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43B88735"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1927DDAA"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296F7B55" w14:textId="77777777" w:rsidR="00F30BD7" w:rsidRDefault="00F30BD7" w:rsidP="00531695">
            <w:pPr>
              <w:jc w:val="center"/>
              <w:rPr>
                <w:rFonts w:ascii="Arial" w:hAnsi="Arial" w:cs="Arial"/>
                <w:sz w:val="22"/>
                <w:szCs w:val="22"/>
              </w:rPr>
            </w:pPr>
            <w:r>
              <w:rPr>
                <w:rFonts w:ascii="Arial" w:hAnsi="Arial" w:cs="Arial"/>
                <w:sz w:val="22"/>
                <w:szCs w:val="22"/>
              </w:rPr>
              <w:t>112/175/98</w:t>
            </w:r>
          </w:p>
        </w:tc>
        <w:tc>
          <w:tcPr>
            <w:tcW w:w="1559" w:type="dxa"/>
            <w:tcBorders>
              <w:top w:val="single" w:sz="4" w:space="0" w:color="auto"/>
              <w:left w:val="single" w:sz="4" w:space="0" w:color="auto"/>
              <w:bottom w:val="single" w:sz="4" w:space="0" w:color="auto"/>
              <w:right w:val="single" w:sz="4" w:space="0" w:color="auto"/>
            </w:tcBorders>
            <w:noWrap/>
            <w:vAlign w:val="center"/>
          </w:tcPr>
          <w:p w14:paraId="34DB24AD" w14:textId="77777777" w:rsidR="00F30BD7" w:rsidRDefault="00F30BD7" w:rsidP="00531695">
            <w:pPr>
              <w:jc w:val="center"/>
              <w:rPr>
                <w:rFonts w:ascii="Arial" w:hAnsi="Arial" w:cs="Arial"/>
                <w:sz w:val="22"/>
                <w:szCs w:val="22"/>
              </w:rPr>
            </w:pPr>
            <w:r>
              <w:rPr>
                <w:rFonts w:ascii="Arial" w:hAnsi="Arial" w:cs="Arial"/>
                <w:sz w:val="22"/>
                <w:szCs w:val="22"/>
              </w:rPr>
              <w:t>5</w:t>
            </w:r>
          </w:p>
        </w:tc>
      </w:tr>
      <w:tr w:rsidR="00F30BD7" w14:paraId="606FCA69" w14:textId="77777777" w:rsidTr="00F30BD7">
        <w:trPr>
          <w:trHeight w:val="255"/>
        </w:trPr>
        <w:tc>
          <w:tcPr>
            <w:tcW w:w="507" w:type="dxa"/>
            <w:vMerge/>
            <w:tcBorders>
              <w:top w:val="single" w:sz="4" w:space="0" w:color="auto"/>
              <w:left w:val="single" w:sz="4" w:space="0" w:color="auto"/>
              <w:bottom w:val="single" w:sz="4" w:space="0" w:color="auto"/>
              <w:right w:val="single" w:sz="4" w:space="0" w:color="auto"/>
            </w:tcBorders>
            <w:vAlign w:val="center"/>
          </w:tcPr>
          <w:p w14:paraId="5D72B88F"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151F2EC7"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68524030"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36755E9C" w14:textId="77777777" w:rsidR="00F30BD7" w:rsidRDefault="00F30BD7" w:rsidP="00531695">
            <w:pPr>
              <w:jc w:val="center"/>
              <w:rPr>
                <w:rFonts w:ascii="Arial" w:hAnsi="Arial" w:cs="Arial"/>
                <w:sz w:val="22"/>
                <w:szCs w:val="22"/>
              </w:rPr>
            </w:pPr>
            <w:r>
              <w:rPr>
                <w:rFonts w:ascii="Arial" w:hAnsi="Arial" w:cs="Arial"/>
                <w:sz w:val="22"/>
                <w:szCs w:val="22"/>
              </w:rPr>
              <w:t>116/175/100</w:t>
            </w:r>
          </w:p>
        </w:tc>
        <w:tc>
          <w:tcPr>
            <w:tcW w:w="1559" w:type="dxa"/>
            <w:tcBorders>
              <w:top w:val="single" w:sz="4" w:space="0" w:color="auto"/>
              <w:left w:val="single" w:sz="4" w:space="0" w:color="auto"/>
              <w:bottom w:val="single" w:sz="4" w:space="0" w:color="auto"/>
              <w:right w:val="single" w:sz="4" w:space="0" w:color="auto"/>
            </w:tcBorders>
            <w:noWrap/>
            <w:vAlign w:val="center"/>
          </w:tcPr>
          <w:p w14:paraId="4FBB5319" w14:textId="77777777" w:rsidR="00F30BD7" w:rsidRDefault="00F30BD7" w:rsidP="00531695">
            <w:pPr>
              <w:jc w:val="center"/>
              <w:rPr>
                <w:rFonts w:ascii="Arial" w:hAnsi="Arial" w:cs="Arial"/>
                <w:sz w:val="22"/>
                <w:szCs w:val="22"/>
              </w:rPr>
            </w:pPr>
            <w:r>
              <w:rPr>
                <w:rFonts w:ascii="Arial" w:hAnsi="Arial" w:cs="Arial"/>
                <w:sz w:val="22"/>
                <w:szCs w:val="22"/>
              </w:rPr>
              <w:t>3</w:t>
            </w:r>
          </w:p>
        </w:tc>
      </w:tr>
      <w:tr w:rsidR="00F30BD7" w14:paraId="77A19BEA" w14:textId="77777777" w:rsidTr="00F30BD7">
        <w:trPr>
          <w:trHeight w:val="255"/>
        </w:trPr>
        <w:tc>
          <w:tcPr>
            <w:tcW w:w="507" w:type="dxa"/>
            <w:vMerge/>
            <w:tcBorders>
              <w:top w:val="single" w:sz="4" w:space="0" w:color="auto"/>
              <w:left w:val="single" w:sz="4" w:space="0" w:color="auto"/>
              <w:bottom w:val="single" w:sz="4" w:space="0" w:color="auto"/>
              <w:right w:val="single" w:sz="4" w:space="0" w:color="auto"/>
            </w:tcBorders>
            <w:vAlign w:val="center"/>
          </w:tcPr>
          <w:p w14:paraId="3BB5004D"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29D961DD"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138C379A"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053DBA08" w14:textId="77777777" w:rsidR="00F30BD7" w:rsidRDefault="00F30BD7" w:rsidP="00531695">
            <w:pPr>
              <w:jc w:val="center"/>
              <w:rPr>
                <w:rFonts w:ascii="Arial" w:hAnsi="Arial" w:cs="Arial"/>
                <w:sz w:val="22"/>
                <w:szCs w:val="22"/>
              </w:rPr>
            </w:pPr>
            <w:r>
              <w:rPr>
                <w:rFonts w:ascii="Arial" w:hAnsi="Arial" w:cs="Arial"/>
                <w:sz w:val="22"/>
                <w:szCs w:val="22"/>
              </w:rPr>
              <w:t>92/180/82</w:t>
            </w:r>
          </w:p>
        </w:tc>
        <w:tc>
          <w:tcPr>
            <w:tcW w:w="1559" w:type="dxa"/>
            <w:tcBorders>
              <w:top w:val="single" w:sz="4" w:space="0" w:color="auto"/>
              <w:left w:val="single" w:sz="4" w:space="0" w:color="auto"/>
              <w:bottom w:val="single" w:sz="4" w:space="0" w:color="auto"/>
              <w:right w:val="single" w:sz="4" w:space="0" w:color="auto"/>
            </w:tcBorders>
            <w:noWrap/>
            <w:vAlign w:val="center"/>
          </w:tcPr>
          <w:p w14:paraId="2C168964" w14:textId="77777777" w:rsidR="00F30BD7" w:rsidRDefault="00F30BD7" w:rsidP="00531695">
            <w:pPr>
              <w:jc w:val="center"/>
              <w:rPr>
                <w:rFonts w:ascii="Arial" w:hAnsi="Arial" w:cs="Arial"/>
                <w:sz w:val="22"/>
                <w:szCs w:val="22"/>
              </w:rPr>
            </w:pPr>
            <w:r>
              <w:rPr>
                <w:rFonts w:ascii="Arial" w:hAnsi="Arial" w:cs="Arial"/>
                <w:sz w:val="22"/>
                <w:szCs w:val="22"/>
              </w:rPr>
              <w:t>3</w:t>
            </w:r>
          </w:p>
        </w:tc>
      </w:tr>
      <w:tr w:rsidR="00F30BD7" w14:paraId="356454A4" w14:textId="77777777" w:rsidTr="00F30BD7">
        <w:trPr>
          <w:trHeight w:val="255"/>
        </w:trPr>
        <w:tc>
          <w:tcPr>
            <w:tcW w:w="507" w:type="dxa"/>
            <w:vMerge/>
            <w:tcBorders>
              <w:top w:val="single" w:sz="4" w:space="0" w:color="auto"/>
              <w:left w:val="single" w:sz="4" w:space="0" w:color="auto"/>
              <w:bottom w:val="single" w:sz="4" w:space="0" w:color="auto"/>
              <w:right w:val="single" w:sz="4" w:space="0" w:color="auto"/>
            </w:tcBorders>
            <w:vAlign w:val="center"/>
          </w:tcPr>
          <w:p w14:paraId="0DE75101"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7E1B438A"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76FAFD77"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15DAB3A5" w14:textId="77777777" w:rsidR="00F30BD7" w:rsidRDefault="00F30BD7" w:rsidP="00531695">
            <w:pPr>
              <w:jc w:val="center"/>
              <w:rPr>
                <w:rFonts w:ascii="Arial" w:hAnsi="Arial" w:cs="Arial"/>
                <w:sz w:val="22"/>
                <w:szCs w:val="22"/>
              </w:rPr>
            </w:pPr>
            <w:r>
              <w:rPr>
                <w:rFonts w:ascii="Arial" w:hAnsi="Arial" w:cs="Arial"/>
                <w:sz w:val="22"/>
                <w:szCs w:val="22"/>
              </w:rPr>
              <w:t>94/180/84</w:t>
            </w:r>
          </w:p>
        </w:tc>
        <w:tc>
          <w:tcPr>
            <w:tcW w:w="1559" w:type="dxa"/>
            <w:tcBorders>
              <w:top w:val="single" w:sz="4" w:space="0" w:color="auto"/>
              <w:left w:val="single" w:sz="4" w:space="0" w:color="auto"/>
              <w:bottom w:val="single" w:sz="4" w:space="0" w:color="auto"/>
              <w:right w:val="single" w:sz="4" w:space="0" w:color="auto"/>
            </w:tcBorders>
            <w:noWrap/>
            <w:vAlign w:val="center"/>
          </w:tcPr>
          <w:p w14:paraId="022A8CB3" w14:textId="77777777" w:rsidR="00F30BD7" w:rsidRDefault="00F30BD7" w:rsidP="00531695">
            <w:pPr>
              <w:jc w:val="center"/>
              <w:rPr>
                <w:rFonts w:ascii="Arial" w:hAnsi="Arial" w:cs="Arial"/>
                <w:sz w:val="22"/>
                <w:szCs w:val="22"/>
              </w:rPr>
            </w:pPr>
            <w:r>
              <w:rPr>
                <w:rFonts w:ascii="Arial" w:hAnsi="Arial" w:cs="Arial"/>
                <w:sz w:val="22"/>
                <w:szCs w:val="22"/>
              </w:rPr>
              <w:t>4</w:t>
            </w:r>
          </w:p>
        </w:tc>
      </w:tr>
      <w:tr w:rsidR="00F30BD7" w14:paraId="6C91E08C" w14:textId="77777777" w:rsidTr="00F30BD7">
        <w:trPr>
          <w:trHeight w:val="255"/>
        </w:trPr>
        <w:tc>
          <w:tcPr>
            <w:tcW w:w="507" w:type="dxa"/>
            <w:vMerge/>
            <w:tcBorders>
              <w:top w:val="single" w:sz="4" w:space="0" w:color="auto"/>
              <w:left w:val="single" w:sz="4" w:space="0" w:color="auto"/>
              <w:bottom w:val="single" w:sz="4" w:space="0" w:color="auto"/>
              <w:right w:val="single" w:sz="4" w:space="0" w:color="auto"/>
            </w:tcBorders>
            <w:vAlign w:val="center"/>
          </w:tcPr>
          <w:p w14:paraId="650FF876"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30BBB264"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2BB772E8"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37BFFA2F" w14:textId="77777777" w:rsidR="00F30BD7" w:rsidRDefault="00F30BD7" w:rsidP="00531695">
            <w:pPr>
              <w:jc w:val="center"/>
              <w:rPr>
                <w:rFonts w:ascii="Arial" w:hAnsi="Arial" w:cs="Arial"/>
                <w:sz w:val="22"/>
                <w:szCs w:val="22"/>
              </w:rPr>
            </w:pPr>
            <w:r>
              <w:rPr>
                <w:rFonts w:ascii="Arial" w:hAnsi="Arial" w:cs="Arial"/>
                <w:sz w:val="22"/>
                <w:szCs w:val="22"/>
              </w:rPr>
              <w:t>96/180/84</w:t>
            </w:r>
          </w:p>
        </w:tc>
        <w:tc>
          <w:tcPr>
            <w:tcW w:w="1559" w:type="dxa"/>
            <w:tcBorders>
              <w:top w:val="single" w:sz="4" w:space="0" w:color="auto"/>
              <w:left w:val="single" w:sz="4" w:space="0" w:color="auto"/>
              <w:bottom w:val="single" w:sz="4" w:space="0" w:color="auto"/>
              <w:right w:val="single" w:sz="4" w:space="0" w:color="auto"/>
            </w:tcBorders>
            <w:noWrap/>
            <w:vAlign w:val="center"/>
          </w:tcPr>
          <w:p w14:paraId="5AEDB6FD" w14:textId="77777777" w:rsidR="00F30BD7" w:rsidRDefault="00F30BD7" w:rsidP="00531695">
            <w:pPr>
              <w:jc w:val="center"/>
              <w:rPr>
                <w:rFonts w:ascii="Arial" w:hAnsi="Arial" w:cs="Arial"/>
                <w:sz w:val="22"/>
                <w:szCs w:val="22"/>
              </w:rPr>
            </w:pPr>
            <w:r>
              <w:rPr>
                <w:rFonts w:ascii="Arial" w:hAnsi="Arial" w:cs="Arial"/>
                <w:sz w:val="22"/>
                <w:szCs w:val="22"/>
              </w:rPr>
              <w:t>4</w:t>
            </w:r>
          </w:p>
        </w:tc>
      </w:tr>
      <w:tr w:rsidR="00F30BD7" w14:paraId="7233C042" w14:textId="77777777" w:rsidTr="00F30BD7">
        <w:trPr>
          <w:trHeight w:val="255"/>
        </w:trPr>
        <w:tc>
          <w:tcPr>
            <w:tcW w:w="507" w:type="dxa"/>
            <w:vMerge/>
            <w:tcBorders>
              <w:top w:val="single" w:sz="4" w:space="0" w:color="auto"/>
              <w:left w:val="single" w:sz="4" w:space="0" w:color="auto"/>
              <w:bottom w:val="single" w:sz="4" w:space="0" w:color="auto"/>
              <w:right w:val="single" w:sz="4" w:space="0" w:color="auto"/>
            </w:tcBorders>
            <w:vAlign w:val="center"/>
          </w:tcPr>
          <w:p w14:paraId="3360567E"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11E2EE87"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49E560D9"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7FC13A52" w14:textId="77777777" w:rsidR="00F30BD7" w:rsidRDefault="00F30BD7" w:rsidP="00531695">
            <w:pPr>
              <w:jc w:val="center"/>
              <w:rPr>
                <w:rFonts w:ascii="Arial" w:hAnsi="Arial" w:cs="Arial"/>
                <w:sz w:val="22"/>
                <w:szCs w:val="22"/>
              </w:rPr>
            </w:pPr>
            <w:r>
              <w:rPr>
                <w:rFonts w:ascii="Arial" w:hAnsi="Arial" w:cs="Arial"/>
                <w:sz w:val="22"/>
                <w:szCs w:val="22"/>
              </w:rPr>
              <w:t>98/180/86</w:t>
            </w:r>
          </w:p>
        </w:tc>
        <w:tc>
          <w:tcPr>
            <w:tcW w:w="1559" w:type="dxa"/>
            <w:tcBorders>
              <w:top w:val="single" w:sz="4" w:space="0" w:color="auto"/>
              <w:left w:val="single" w:sz="4" w:space="0" w:color="auto"/>
              <w:bottom w:val="single" w:sz="4" w:space="0" w:color="auto"/>
              <w:right w:val="single" w:sz="4" w:space="0" w:color="auto"/>
            </w:tcBorders>
            <w:noWrap/>
            <w:vAlign w:val="center"/>
          </w:tcPr>
          <w:p w14:paraId="32E765A9" w14:textId="77777777" w:rsidR="00F30BD7" w:rsidRDefault="00F30BD7" w:rsidP="00531695">
            <w:pPr>
              <w:jc w:val="center"/>
              <w:rPr>
                <w:rFonts w:ascii="Arial" w:hAnsi="Arial" w:cs="Arial"/>
                <w:sz w:val="22"/>
                <w:szCs w:val="22"/>
              </w:rPr>
            </w:pPr>
            <w:r>
              <w:rPr>
                <w:rFonts w:ascii="Arial" w:hAnsi="Arial" w:cs="Arial"/>
                <w:sz w:val="22"/>
                <w:szCs w:val="22"/>
              </w:rPr>
              <w:t>6</w:t>
            </w:r>
          </w:p>
        </w:tc>
      </w:tr>
      <w:tr w:rsidR="00F30BD7" w14:paraId="5605A0B6" w14:textId="77777777" w:rsidTr="00F30BD7">
        <w:trPr>
          <w:trHeight w:val="255"/>
        </w:trPr>
        <w:tc>
          <w:tcPr>
            <w:tcW w:w="507" w:type="dxa"/>
            <w:vMerge/>
            <w:tcBorders>
              <w:top w:val="single" w:sz="4" w:space="0" w:color="auto"/>
              <w:left w:val="single" w:sz="4" w:space="0" w:color="auto"/>
              <w:bottom w:val="single" w:sz="4" w:space="0" w:color="auto"/>
              <w:right w:val="single" w:sz="4" w:space="0" w:color="auto"/>
            </w:tcBorders>
            <w:vAlign w:val="center"/>
          </w:tcPr>
          <w:p w14:paraId="4663A933"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785EE1DD"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6B0BE168"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41D33204" w14:textId="77777777" w:rsidR="00F30BD7" w:rsidRDefault="00F30BD7" w:rsidP="00531695">
            <w:pPr>
              <w:jc w:val="center"/>
              <w:rPr>
                <w:rFonts w:ascii="Arial" w:hAnsi="Arial" w:cs="Arial"/>
                <w:sz w:val="22"/>
                <w:szCs w:val="22"/>
              </w:rPr>
            </w:pPr>
            <w:r>
              <w:rPr>
                <w:rFonts w:ascii="Arial" w:hAnsi="Arial" w:cs="Arial"/>
                <w:sz w:val="22"/>
                <w:szCs w:val="22"/>
              </w:rPr>
              <w:t>100/180/88</w:t>
            </w:r>
          </w:p>
        </w:tc>
        <w:tc>
          <w:tcPr>
            <w:tcW w:w="1559" w:type="dxa"/>
            <w:tcBorders>
              <w:top w:val="single" w:sz="4" w:space="0" w:color="auto"/>
              <w:left w:val="single" w:sz="4" w:space="0" w:color="auto"/>
              <w:bottom w:val="single" w:sz="4" w:space="0" w:color="auto"/>
              <w:right w:val="single" w:sz="4" w:space="0" w:color="auto"/>
            </w:tcBorders>
            <w:noWrap/>
            <w:vAlign w:val="center"/>
          </w:tcPr>
          <w:p w14:paraId="5E329832" w14:textId="77777777" w:rsidR="00F30BD7" w:rsidRDefault="00F30BD7" w:rsidP="00531695">
            <w:pPr>
              <w:jc w:val="center"/>
              <w:rPr>
                <w:rFonts w:ascii="Arial" w:hAnsi="Arial" w:cs="Arial"/>
                <w:sz w:val="22"/>
                <w:szCs w:val="22"/>
              </w:rPr>
            </w:pPr>
            <w:r>
              <w:rPr>
                <w:rFonts w:ascii="Arial" w:hAnsi="Arial" w:cs="Arial"/>
                <w:sz w:val="22"/>
                <w:szCs w:val="22"/>
              </w:rPr>
              <w:t>7</w:t>
            </w:r>
          </w:p>
        </w:tc>
      </w:tr>
      <w:tr w:rsidR="00F30BD7" w14:paraId="6CB1F6F2" w14:textId="77777777" w:rsidTr="00F30BD7">
        <w:trPr>
          <w:trHeight w:val="255"/>
        </w:trPr>
        <w:tc>
          <w:tcPr>
            <w:tcW w:w="507" w:type="dxa"/>
            <w:vMerge/>
            <w:tcBorders>
              <w:top w:val="single" w:sz="4" w:space="0" w:color="auto"/>
              <w:left w:val="single" w:sz="4" w:space="0" w:color="auto"/>
              <w:bottom w:val="single" w:sz="4" w:space="0" w:color="auto"/>
              <w:right w:val="single" w:sz="4" w:space="0" w:color="auto"/>
            </w:tcBorders>
            <w:vAlign w:val="center"/>
          </w:tcPr>
          <w:p w14:paraId="30F34B32"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00989848"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7916B0D5"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768AE1CC" w14:textId="77777777" w:rsidR="00F30BD7" w:rsidRDefault="00F30BD7" w:rsidP="00531695">
            <w:pPr>
              <w:jc w:val="center"/>
              <w:rPr>
                <w:rFonts w:ascii="Arial" w:hAnsi="Arial" w:cs="Arial"/>
                <w:sz w:val="22"/>
                <w:szCs w:val="22"/>
              </w:rPr>
            </w:pPr>
            <w:r>
              <w:rPr>
                <w:rFonts w:ascii="Arial" w:hAnsi="Arial" w:cs="Arial"/>
                <w:sz w:val="22"/>
                <w:szCs w:val="22"/>
              </w:rPr>
              <w:t>102/180/90</w:t>
            </w:r>
          </w:p>
        </w:tc>
        <w:tc>
          <w:tcPr>
            <w:tcW w:w="1559" w:type="dxa"/>
            <w:tcBorders>
              <w:top w:val="single" w:sz="4" w:space="0" w:color="auto"/>
              <w:left w:val="single" w:sz="4" w:space="0" w:color="auto"/>
              <w:bottom w:val="single" w:sz="4" w:space="0" w:color="auto"/>
              <w:right w:val="single" w:sz="4" w:space="0" w:color="auto"/>
            </w:tcBorders>
            <w:noWrap/>
            <w:vAlign w:val="center"/>
          </w:tcPr>
          <w:p w14:paraId="4905559B" w14:textId="77777777" w:rsidR="00F30BD7" w:rsidRDefault="00F30BD7" w:rsidP="00531695">
            <w:pPr>
              <w:jc w:val="center"/>
              <w:rPr>
                <w:rFonts w:ascii="Arial" w:hAnsi="Arial" w:cs="Arial"/>
                <w:sz w:val="22"/>
                <w:szCs w:val="22"/>
              </w:rPr>
            </w:pPr>
            <w:r>
              <w:rPr>
                <w:rFonts w:ascii="Arial" w:hAnsi="Arial" w:cs="Arial"/>
                <w:sz w:val="22"/>
                <w:szCs w:val="22"/>
              </w:rPr>
              <w:t>7</w:t>
            </w:r>
          </w:p>
        </w:tc>
      </w:tr>
      <w:tr w:rsidR="00F30BD7" w14:paraId="4CFD168B" w14:textId="77777777" w:rsidTr="00F30BD7">
        <w:trPr>
          <w:trHeight w:val="255"/>
        </w:trPr>
        <w:tc>
          <w:tcPr>
            <w:tcW w:w="507" w:type="dxa"/>
            <w:vMerge/>
            <w:tcBorders>
              <w:top w:val="single" w:sz="4" w:space="0" w:color="auto"/>
              <w:left w:val="single" w:sz="4" w:space="0" w:color="auto"/>
              <w:bottom w:val="single" w:sz="4" w:space="0" w:color="auto"/>
              <w:right w:val="single" w:sz="4" w:space="0" w:color="auto"/>
            </w:tcBorders>
            <w:vAlign w:val="center"/>
          </w:tcPr>
          <w:p w14:paraId="025B8160"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0B7F033D"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22ABF9F4"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3AA0D85A" w14:textId="77777777" w:rsidR="00F30BD7" w:rsidRDefault="00F30BD7" w:rsidP="00531695">
            <w:pPr>
              <w:jc w:val="center"/>
              <w:rPr>
                <w:rFonts w:ascii="Arial" w:hAnsi="Arial" w:cs="Arial"/>
                <w:sz w:val="22"/>
                <w:szCs w:val="22"/>
              </w:rPr>
            </w:pPr>
            <w:r>
              <w:rPr>
                <w:rFonts w:ascii="Arial" w:hAnsi="Arial" w:cs="Arial"/>
                <w:sz w:val="22"/>
                <w:szCs w:val="22"/>
              </w:rPr>
              <w:t>104/180/92</w:t>
            </w:r>
          </w:p>
        </w:tc>
        <w:tc>
          <w:tcPr>
            <w:tcW w:w="1559" w:type="dxa"/>
            <w:tcBorders>
              <w:top w:val="single" w:sz="4" w:space="0" w:color="auto"/>
              <w:left w:val="single" w:sz="4" w:space="0" w:color="auto"/>
              <w:bottom w:val="single" w:sz="4" w:space="0" w:color="auto"/>
              <w:right w:val="single" w:sz="4" w:space="0" w:color="auto"/>
            </w:tcBorders>
            <w:noWrap/>
            <w:vAlign w:val="center"/>
          </w:tcPr>
          <w:p w14:paraId="4798D3AB" w14:textId="77777777" w:rsidR="00F30BD7" w:rsidRDefault="00F30BD7" w:rsidP="00531695">
            <w:pPr>
              <w:jc w:val="center"/>
              <w:rPr>
                <w:rFonts w:ascii="Arial" w:hAnsi="Arial" w:cs="Arial"/>
                <w:sz w:val="22"/>
                <w:szCs w:val="22"/>
              </w:rPr>
            </w:pPr>
            <w:r>
              <w:rPr>
                <w:rFonts w:ascii="Arial" w:hAnsi="Arial" w:cs="Arial"/>
                <w:sz w:val="22"/>
                <w:szCs w:val="22"/>
              </w:rPr>
              <w:t>3</w:t>
            </w:r>
          </w:p>
        </w:tc>
      </w:tr>
      <w:tr w:rsidR="00F30BD7" w14:paraId="2EDCD644" w14:textId="77777777" w:rsidTr="00F30BD7">
        <w:trPr>
          <w:trHeight w:val="255"/>
        </w:trPr>
        <w:tc>
          <w:tcPr>
            <w:tcW w:w="507" w:type="dxa"/>
            <w:vMerge/>
            <w:tcBorders>
              <w:top w:val="single" w:sz="4" w:space="0" w:color="auto"/>
              <w:left w:val="single" w:sz="4" w:space="0" w:color="auto"/>
              <w:bottom w:val="single" w:sz="4" w:space="0" w:color="auto"/>
              <w:right w:val="single" w:sz="4" w:space="0" w:color="auto"/>
            </w:tcBorders>
            <w:vAlign w:val="center"/>
          </w:tcPr>
          <w:p w14:paraId="2456C104"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2F378D39"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01318439"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63AA413E" w14:textId="77777777" w:rsidR="00F30BD7" w:rsidRDefault="00F30BD7" w:rsidP="00531695">
            <w:pPr>
              <w:jc w:val="center"/>
              <w:rPr>
                <w:rFonts w:ascii="Arial" w:hAnsi="Arial" w:cs="Arial"/>
                <w:sz w:val="22"/>
                <w:szCs w:val="22"/>
              </w:rPr>
            </w:pPr>
            <w:r>
              <w:rPr>
                <w:rFonts w:ascii="Arial" w:hAnsi="Arial" w:cs="Arial"/>
                <w:sz w:val="22"/>
                <w:szCs w:val="22"/>
              </w:rPr>
              <w:t>106/180/92</w:t>
            </w:r>
          </w:p>
        </w:tc>
        <w:tc>
          <w:tcPr>
            <w:tcW w:w="1559" w:type="dxa"/>
            <w:tcBorders>
              <w:top w:val="single" w:sz="4" w:space="0" w:color="auto"/>
              <w:left w:val="single" w:sz="4" w:space="0" w:color="auto"/>
              <w:bottom w:val="single" w:sz="4" w:space="0" w:color="auto"/>
              <w:right w:val="single" w:sz="4" w:space="0" w:color="auto"/>
            </w:tcBorders>
            <w:noWrap/>
            <w:vAlign w:val="center"/>
          </w:tcPr>
          <w:p w14:paraId="1595CCC1" w14:textId="77777777" w:rsidR="00F30BD7" w:rsidRDefault="00F30BD7" w:rsidP="00531695">
            <w:pPr>
              <w:jc w:val="center"/>
              <w:rPr>
                <w:rFonts w:ascii="Arial" w:hAnsi="Arial" w:cs="Arial"/>
                <w:sz w:val="22"/>
                <w:szCs w:val="22"/>
              </w:rPr>
            </w:pPr>
            <w:r>
              <w:rPr>
                <w:rFonts w:ascii="Arial" w:hAnsi="Arial" w:cs="Arial"/>
                <w:sz w:val="22"/>
                <w:szCs w:val="22"/>
              </w:rPr>
              <w:t>3</w:t>
            </w:r>
          </w:p>
        </w:tc>
      </w:tr>
      <w:tr w:rsidR="00F30BD7" w14:paraId="0A1D20DA" w14:textId="77777777" w:rsidTr="00F30BD7">
        <w:trPr>
          <w:trHeight w:val="255"/>
        </w:trPr>
        <w:tc>
          <w:tcPr>
            <w:tcW w:w="507" w:type="dxa"/>
            <w:vMerge/>
            <w:tcBorders>
              <w:top w:val="single" w:sz="4" w:space="0" w:color="auto"/>
              <w:left w:val="single" w:sz="4" w:space="0" w:color="auto"/>
              <w:bottom w:val="single" w:sz="4" w:space="0" w:color="auto"/>
              <w:right w:val="single" w:sz="4" w:space="0" w:color="auto"/>
            </w:tcBorders>
            <w:vAlign w:val="center"/>
          </w:tcPr>
          <w:p w14:paraId="6914B37C"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5A369282"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7A9F65BB"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500EB556" w14:textId="77777777" w:rsidR="00F30BD7" w:rsidRDefault="00F30BD7" w:rsidP="00531695">
            <w:pPr>
              <w:jc w:val="center"/>
              <w:rPr>
                <w:rFonts w:ascii="Arial" w:hAnsi="Arial" w:cs="Arial"/>
                <w:sz w:val="22"/>
                <w:szCs w:val="22"/>
              </w:rPr>
            </w:pPr>
            <w:r>
              <w:rPr>
                <w:rFonts w:ascii="Arial" w:hAnsi="Arial" w:cs="Arial"/>
                <w:sz w:val="22"/>
                <w:szCs w:val="22"/>
              </w:rPr>
              <w:t>108/180/94</w:t>
            </w:r>
          </w:p>
        </w:tc>
        <w:tc>
          <w:tcPr>
            <w:tcW w:w="1559" w:type="dxa"/>
            <w:tcBorders>
              <w:top w:val="single" w:sz="4" w:space="0" w:color="auto"/>
              <w:left w:val="single" w:sz="4" w:space="0" w:color="auto"/>
              <w:bottom w:val="single" w:sz="4" w:space="0" w:color="auto"/>
              <w:right w:val="single" w:sz="4" w:space="0" w:color="auto"/>
            </w:tcBorders>
            <w:noWrap/>
            <w:vAlign w:val="center"/>
          </w:tcPr>
          <w:p w14:paraId="5F4F8E90" w14:textId="77777777" w:rsidR="00F30BD7" w:rsidRDefault="00F30BD7" w:rsidP="00531695">
            <w:pPr>
              <w:jc w:val="center"/>
              <w:rPr>
                <w:rFonts w:ascii="Arial" w:hAnsi="Arial" w:cs="Arial"/>
                <w:sz w:val="22"/>
                <w:szCs w:val="22"/>
              </w:rPr>
            </w:pPr>
            <w:r>
              <w:rPr>
                <w:rFonts w:ascii="Arial" w:hAnsi="Arial" w:cs="Arial"/>
                <w:sz w:val="22"/>
                <w:szCs w:val="22"/>
              </w:rPr>
              <w:t>6</w:t>
            </w:r>
          </w:p>
        </w:tc>
      </w:tr>
      <w:tr w:rsidR="00F30BD7" w14:paraId="1C569B37" w14:textId="77777777" w:rsidTr="00F30BD7">
        <w:trPr>
          <w:trHeight w:val="255"/>
        </w:trPr>
        <w:tc>
          <w:tcPr>
            <w:tcW w:w="507" w:type="dxa"/>
            <w:vMerge/>
            <w:tcBorders>
              <w:top w:val="single" w:sz="4" w:space="0" w:color="auto"/>
              <w:left w:val="single" w:sz="4" w:space="0" w:color="auto"/>
              <w:bottom w:val="single" w:sz="4" w:space="0" w:color="auto"/>
              <w:right w:val="single" w:sz="4" w:space="0" w:color="auto"/>
            </w:tcBorders>
            <w:vAlign w:val="center"/>
          </w:tcPr>
          <w:p w14:paraId="1A820C50"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0A1F069F"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634DC605"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39B299DD" w14:textId="77777777" w:rsidR="00F30BD7" w:rsidRDefault="00F30BD7" w:rsidP="00531695">
            <w:pPr>
              <w:jc w:val="center"/>
              <w:rPr>
                <w:rFonts w:ascii="Arial" w:hAnsi="Arial" w:cs="Arial"/>
                <w:sz w:val="22"/>
                <w:szCs w:val="22"/>
              </w:rPr>
            </w:pPr>
            <w:r>
              <w:rPr>
                <w:rFonts w:ascii="Arial" w:hAnsi="Arial" w:cs="Arial"/>
                <w:sz w:val="22"/>
                <w:szCs w:val="22"/>
              </w:rPr>
              <w:t>112/180/98</w:t>
            </w:r>
          </w:p>
        </w:tc>
        <w:tc>
          <w:tcPr>
            <w:tcW w:w="1559" w:type="dxa"/>
            <w:tcBorders>
              <w:top w:val="single" w:sz="4" w:space="0" w:color="auto"/>
              <w:left w:val="single" w:sz="4" w:space="0" w:color="auto"/>
              <w:bottom w:val="single" w:sz="4" w:space="0" w:color="auto"/>
              <w:right w:val="single" w:sz="4" w:space="0" w:color="auto"/>
            </w:tcBorders>
            <w:noWrap/>
            <w:vAlign w:val="center"/>
          </w:tcPr>
          <w:p w14:paraId="13C58A48" w14:textId="77777777" w:rsidR="00F30BD7" w:rsidRDefault="00F30BD7" w:rsidP="00531695">
            <w:pPr>
              <w:jc w:val="center"/>
              <w:rPr>
                <w:rFonts w:ascii="Arial" w:hAnsi="Arial" w:cs="Arial"/>
                <w:sz w:val="22"/>
                <w:szCs w:val="22"/>
              </w:rPr>
            </w:pPr>
            <w:r>
              <w:rPr>
                <w:rFonts w:ascii="Arial" w:hAnsi="Arial" w:cs="Arial"/>
                <w:sz w:val="22"/>
                <w:szCs w:val="22"/>
              </w:rPr>
              <w:t>3</w:t>
            </w:r>
          </w:p>
        </w:tc>
      </w:tr>
      <w:tr w:rsidR="00F30BD7" w14:paraId="7B5DF5F3" w14:textId="77777777" w:rsidTr="00F30BD7">
        <w:trPr>
          <w:trHeight w:val="255"/>
        </w:trPr>
        <w:tc>
          <w:tcPr>
            <w:tcW w:w="507" w:type="dxa"/>
            <w:vMerge/>
            <w:tcBorders>
              <w:top w:val="single" w:sz="4" w:space="0" w:color="auto"/>
              <w:left w:val="single" w:sz="4" w:space="0" w:color="auto"/>
              <w:bottom w:val="single" w:sz="4" w:space="0" w:color="auto"/>
              <w:right w:val="single" w:sz="4" w:space="0" w:color="auto"/>
            </w:tcBorders>
            <w:vAlign w:val="center"/>
          </w:tcPr>
          <w:p w14:paraId="418D4327"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63561585"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78846DCC"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0B752D30" w14:textId="77777777" w:rsidR="00F30BD7" w:rsidRDefault="00F30BD7" w:rsidP="00531695">
            <w:pPr>
              <w:jc w:val="center"/>
              <w:rPr>
                <w:rFonts w:ascii="Arial" w:hAnsi="Arial" w:cs="Arial"/>
                <w:sz w:val="22"/>
                <w:szCs w:val="22"/>
              </w:rPr>
            </w:pPr>
            <w:r>
              <w:rPr>
                <w:rFonts w:ascii="Arial" w:hAnsi="Arial" w:cs="Arial"/>
                <w:sz w:val="22"/>
                <w:szCs w:val="22"/>
              </w:rPr>
              <w:t>125/180/112</w:t>
            </w:r>
          </w:p>
        </w:tc>
        <w:tc>
          <w:tcPr>
            <w:tcW w:w="1559" w:type="dxa"/>
            <w:tcBorders>
              <w:top w:val="single" w:sz="4" w:space="0" w:color="auto"/>
              <w:left w:val="single" w:sz="4" w:space="0" w:color="auto"/>
              <w:bottom w:val="single" w:sz="4" w:space="0" w:color="auto"/>
              <w:right w:val="single" w:sz="4" w:space="0" w:color="auto"/>
            </w:tcBorders>
            <w:noWrap/>
            <w:vAlign w:val="center"/>
          </w:tcPr>
          <w:p w14:paraId="29534A81" w14:textId="77777777" w:rsidR="00F30BD7" w:rsidRDefault="00F30BD7" w:rsidP="00531695">
            <w:pPr>
              <w:jc w:val="center"/>
              <w:rPr>
                <w:rFonts w:ascii="Arial" w:hAnsi="Arial" w:cs="Arial"/>
                <w:sz w:val="22"/>
                <w:szCs w:val="22"/>
              </w:rPr>
            </w:pPr>
            <w:r>
              <w:rPr>
                <w:rFonts w:ascii="Arial" w:hAnsi="Arial" w:cs="Arial"/>
                <w:sz w:val="22"/>
                <w:szCs w:val="22"/>
              </w:rPr>
              <w:t>2</w:t>
            </w:r>
          </w:p>
        </w:tc>
      </w:tr>
      <w:tr w:rsidR="00F30BD7" w14:paraId="25C9CA0E" w14:textId="77777777" w:rsidTr="00F30BD7">
        <w:trPr>
          <w:trHeight w:val="255"/>
        </w:trPr>
        <w:tc>
          <w:tcPr>
            <w:tcW w:w="507" w:type="dxa"/>
            <w:vMerge/>
            <w:tcBorders>
              <w:top w:val="single" w:sz="4" w:space="0" w:color="auto"/>
              <w:left w:val="single" w:sz="4" w:space="0" w:color="auto"/>
              <w:bottom w:val="single" w:sz="4" w:space="0" w:color="auto"/>
              <w:right w:val="single" w:sz="4" w:space="0" w:color="auto"/>
            </w:tcBorders>
            <w:vAlign w:val="center"/>
          </w:tcPr>
          <w:p w14:paraId="5EB1693B"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571EE34F"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57033699"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315270D0" w14:textId="77777777" w:rsidR="00F30BD7" w:rsidRDefault="00F30BD7" w:rsidP="00531695">
            <w:pPr>
              <w:jc w:val="center"/>
              <w:rPr>
                <w:rFonts w:ascii="Arial" w:hAnsi="Arial" w:cs="Arial"/>
                <w:sz w:val="22"/>
                <w:szCs w:val="22"/>
              </w:rPr>
            </w:pPr>
            <w:r>
              <w:rPr>
                <w:rFonts w:ascii="Arial" w:hAnsi="Arial" w:cs="Arial"/>
                <w:sz w:val="22"/>
                <w:szCs w:val="22"/>
              </w:rPr>
              <w:t>130/180/116</w:t>
            </w:r>
          </w:p>
        </w:tc>
        <w:tc>
          <w:tcPr>
            <w:tcW w:w="1559" w:type="dxa"/>
            <w:tcBorders>
              <w:top w:val="single" w:sz="4" w:space="0" w:color="auto"/>
              <w:left w:val="single" w:sz="4" w:space="0" w:color="auto"/>
              <w:bottom w:val="single" w:sz="4" w:space="0" w:color="auto"/>
              <w:right w:val="single" w:sz="4" w:space="0" w:color="auto"/>
            </w:tcBorders>
            <w:noWrap/>
            <w:vAlign w:val="center"/>
          </w:tcPr>
          <w:p w14:paraId="42BE9E40" w14:textId="77777777" w:rsidR="00F30BD7" w:rsidRDefault="00F30BD7" w:rsidP="00531695">
            <w:pPr>
              <w:jc w:val="center"/>
              <w:rPr>
                <w:rFonts w:ascii="Arial" w:hAnsi="Arial" w:cs="Arial"/>
                <w:sz w:val="22"/>
                <w:szCs w:val="22"/>
              </w:rPr>
            </w:pPr>
            <w:r>
              <w:rPr>
                <w:rFonts w:ascii="Arial" w:hAnsi="Arial" w:cs="Arial"/>
                <w:sz w:val="22"/>
                <w:szCs w:val="22"/>
              </w:rPr>
              <w:t>2</w:t>
            </w:r>
          </w:p>
        </w:tc>
      </w:tr>
      <w:tr w:rsidR="00F30BD7" w14:paraId="22B0F266" w14:textId="77777777" w:rsidTr="00F30BD7">
        <w:trPr>
          <w:trHeight w:val="255"/>
        </w:trPr>
        <w:tc>
          <w:tcPr>
            <w:tcW w:w="507" w:type="dxa"/>
            <w:vMerge/>
            <w:tcBorders>
              <w:top w:val="single" w:sz="4" w:space="0" w:color="auto"/>
              <w:left w:val="single" w:sz="4" w:space="0" w:color="auto"/>
              <w:bottom w:val="single" w:sz="4" w:space="0" w:color="auto"/>
              <w:right w:val="single" w:sz="4" w:space="0" w:color="auto"/>
            </w:tcBorders>
            <w:vAlign w:val="center"/>
          </w:tcPr>
          <w:p w14:paraId="49593588"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7E676FF4"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613EE3C4"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44B4C76B" w14:textId="77777777" w:rsidR="00F30BD7" w:rsidRDefault="00F30BD7" w:rsidP="00531695">
            <w:pPr>
              <w:jc w:val="center"/>
              <w:rPr>
                <w:rFonts w:ascii="Arial" w:hAnsi="Arial" w:cs="Arial"/>
                <w:sz w:val="22"/>
                <w:szCs w:val="22"/>
              </w:rPr>
            </w:pPr>
            <w:r>
              <w:rPr>
                <w:rFonts w:ascii="Arial" w:hAnsi="Arial" w:cs="Arial"/>
                <w:sz w:val="22"/>
                <w:szCs w:val="22"/>
              </w:rPr>
              <w:t>94/185/86</w:t>
            </w:r>
          </w:p>
        </w:tc>
        <w:tc>
          <w:tcPr>
            <w:tcW w:w="1559" w:type="dxa"/>
            <w:tcBorders>
              <w:top w:val="single" w:sz="4" w:space="0" w:color="auto"/>
              <w:left w:val="single" w:sz="4" w:space="0" w:color="auto"/>
              <w:bottom w:val="single" w:sz="4" w:space="0" w:color="auto"/>
              <w:right w:val="single" w:sz="4" w:space="0" w:color="auto"/>
            </w:tcBorders>
            <w:noWrap/>
            <w:vAlign w:val="center"/>
          </w:tcPr>
          <w:p w14:paraId="66533F51" w14:textId="77777777" w:rsidR="00F30BD7" w:rsidRDefault="00F30BD7" w:rsidP="00531695">
            <w:pPr>
              <w:jc w:val="center"/>
              <w:rPr>
                <w:rFonts w:ascii="Arial" w:hAnsi="Arial" w:cs="Arial"/>
                <w:sz w:val="22"/>
                <w:szCs w:val="22"/>
              </w:rPr>
            </w:pPr>
            <w:r>
              <w:rPr>
                <w:rFonts w:ascii="Arial" w:hAnsi="Arial" w:cs="Arial"/>
                <w:sz w:val="22"/>
                <w:szCs w:val="22"/>
              </w:rPr>
              <w:t>3</w:t>
            </w:r>
          </w:p>
        </w:tc>
      </w:tr>
      <w:tr w:rsidR="00F30BD7" w14:paraId="558E248B" w14:textId="77777777" w:rsidTr="00F30BD7">
        <w:trPr>
          <w:trHeight w:val="255"/>
        </w:trPr>
        <w:tc>
          <w:tcPr>
            <w:tcW w:w="507" w:type="dxa"/>
            <w:vMerge/>
            <w:tcBorders>
              <w:top w:val="single" w:sz="4" w:space="0" w:color="auto"/>
              <w:left w:val="single" w:sz="4" w:space="0" w:color="auto"/>
              <w:bottom w:val="single" w:sz="4" w:space="0" w:color="auto"/>
              <w:right w:val="single" w:sz="4" w:space="0" w:color="auto"/>
            </w:tcBorders>
            <w:vAlign w:val="center"/>
          </w:tcPr>
          <w:p w14:paraId="79500313"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0D92EFCF"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59068E12"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6B853961" w14:textId="77777777" w:rsidR="00F30BD7" w:rsidRDefault="00F30BD7" w:rsidP="00531695">
            <w:pPr>
              <w:jc w:val="center"/>
              <w:rPr>
                <w:rFonts w:ascii="Arial" w:hAnsi="Arial" w:cs="Arial"/>
                <w:sz w:val="22"/>
                <w:szCs w:val="22"/>
              </w:rPr>
            </w:pPr>
            <w:r>
              <w:rPr>
                <w:rFonts w:ascii="Arial" w:hAnsi="Arial" w:cs="Arial"/>
                <w:sz w:val="22"/>
                <w:szCs w:val="22"/>
              </w:rPr>
              <w:t>96/185/88</w:t>
            </w:r>
          </w:p>
        </w:tc>
        <w:tc>
          <w:tcPr>
            <w:tcW w:w="1559" w:type="dxa"/>
            <w:tcBorders>
              <w:top w:val="single" w:sz="4" w:space="0" w:color="auto"/>
              <w:left w:val="single" w:sz="4" w:space="0" w:color="auto"/>
              <w:bottom w:val="single" w:sz="4" w:space="0" w:color="auto"/>
              <w:right w:val="single" w:sz="4" w:space="0" w:color="auto"/>
            </w:tcBorders>
            <w:noWrap/>
            <w:vAlign w:val="center"/>
          </w:tcPr>
          <w:p w14:paraId="70F72D34" w14:textId="77777777" w:rsidR="00F30BD7" w:rsidRDefault="00F30BD7" w:rsidP="00531695">
            <w:pPr>
              <w:jc w:val="center"/>
              <w:rPr>
                <w:rFonts w:ascii="Arial" w:hAnsi="Arial" w:cs="Arial"/>
                <w:sz w:val="22"/>
                <w:szCs w:val="22"/>
              </w:rPr>
            </w:pPr>
            <w:r>
              <w:rPr>
                <w:rFonts w:ascii="Arial" w:hAnsi="Arial" w:cs="Arial"/>
                <w:sz w:val="22"/>
                <w:szCs w:val="22"/>
              </w:rPr>
              <w:t>3</w:t>
            </w:r>
          </w:p>
        </w:tc>
      </w:tr>
      <w:tr w:rsidR="00F30BD7" w14:paraId="7DAC1C2E" w14:textId="77777777" w:rsidTr="00F30BD7">
        <w:trPr>
          <w:trHeight w:val="255"/>
        </w:trPr>
        <w:tc>
          <w:tcPr>
            <w:tcW w:w="507" w:type="dxa"/>
            <w:vMerge/>
            <w:tcBorders>
              <w:top w:val="single" w:sz="4" w:space="0" w:color="auto"/>
              <w:left w:val="single" w:sz="4" w:space="0" w:color="auto"/>
              <w:bottom w:val="single" w:sz="4" w:space="0" w:color="auto"/>
              <w:right w:val="single" w:sz="4" w:space="0" w:color="auto"/>
            </w:tcBorders>
            <w:vAlign w:val="center"/>
          </w:tcPr>
          <w:p w14:paraId="491CBDB0"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6EA5F6EE"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6FFEFB2C"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23F6CAC9" w14:textId="77777777" w:rsidR="00F30BD7" w:rsidRDefault="00F30BD7" w:rsidP="00531695">
            <w:pPr>
              <w:jc w:val="center"/>
              <w:rPr>
                <w:rFonts w:ascii="Arial" w:hAnsi="Arial" w:cs="Arial"/>
                <w:sz w:val="22"/>
                <w:szCs w:val="22"/>
              </w:rPr>
            </w:pPr>
            <w:r>
              <w:rPr>
                <w:rFonts w:ascii="Arial" w:hAnsi="Arial" w:cs="Arial"/>
                <w:sz w:val="22"/>
                <w:szCs w:val="22"/>
              </w:rPr>
              <w:t>98/185/86</w:t>
            </w:r>
          </w:p>
        </w:tc>
        <w:tc>
          <w:tcPr>
            <w:tcW w:w="1559" w:type="dxa"/>
            <w:tcBorders>
              <w:top w:val="single" w:sz="4" w:space="0" w:color="auto"/>
              <w:left w:val="single" w:sz="4" w:space="0" w:color="auto"/>
              <w:bottom w:val="single" w:sz="4" w:space="0" w:color="auto"/>
              <w:right w:val="single" w:sz="4" w:space="0" w:color="auto"/>
            </w:tcBorders>
            <w:noWrap/>
            <w:vAlign w:val="center"/>
          </w:tcPr>
          <w:p w14:paraId="4DCE47FA" w14:textId="77777777" w:rsidR="00F30BD7" w:rsidRDefault="00F30BD7" w:rsidP="00531695">
            <w:pPr>
              <w:jc w:val="center"/>
              <w:rPr>
                <w:rFonts w:ascii="Arial" w:hAnsi="Arial" w:cs="Arial"/>
                <w:sz w:val="22"/>
                <w:szCs w:val="22"/>
              </w:rPr>
            </w:pPr>
            <w:r>
              <w:rPr>
                <w:rFonts w:ascii="Arial" w:hAnsi="Arial" w:cs="Arial"/>
                <w:sz w:val="22"/>
                <w:szCs w:val="22"/>
              </w:rPr>
              <w:t>5</w:t>
            </w:r>
          </w:p>
        </w:tc>
      </w:tr>
      <w:tr w:rsidR="00F30BD7" w14:paraId="371A2433" w14:textId="77777777" w:rsidTr="00F30BD7">
        <w:trPr>
          <w:trHeight w:val="255"/>
        </w:trPr>
        <w:tc>
          <w:tcPr>
            <w:tcW w:w="507" w:type="dxa"/>
            <w:vMerge/>
            <w:tcBorders>
              <w:top w:val="single" w:sz="4" w:space="0" w:color="auto"/>
              <w:left w:val="single" w:sz="4" w:space="0" w:color="auto"/>
              <w:bottom w:val="single" w:sz="4" w:space="0" w:color="auto"/>
              <w:right w:val="single" w:sz="4" w:space="0" w:color="auto"/>
            </w:tcBorders>
            <w:vAlign w:val="center"/>
          </w:tcPr>
          <w:p w14:paraId="4EC21329"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0665EEE1"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0F89DF32"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37443025" w14:textId="77777777" w:rsidR="00F30BD7" w:rsidRDefault="00F30BD7" w:rsidP="00531695">
            <w:pPr>
              <w:jc w:val="center"/>
              <w:rPr>
                <w:rFonts w:ascii="Arial" w:hAnsi="Arial" w:cs="Arial"/>
                <w:sz w:val="22"/>
                <w:szCs w:val="22"/>
              </w:rPr>
            </w:pPr>
            <w:r>
              <w:rPr>
                <w:rFonts w:ascii="Arial" w:hAnsi="Arial" w:cs="Arial"/>
                <w:sz w:val="22"/>
                <w:szCs w:val="22"/>
              </w:rPr>
              <w:t>100/185/88</w:t>
            </w:r>
          </w:p>
        </w:tc>
        <w:tc>
          <w:tcPr>
            <w:tcW w:w="1559" w:type="dxa"/>
            <w:tcBorders>
              <w:top w:val="single" w:sz="4" w:space="0" w:color="auto"/>
              <w:left w:val="single" w:sz="4" w:space="0" w:color="auto"/>
              <w:bottom w:val="single" w:sz="4" w:space="0" w:color="auto"/>
              <w:right w:val="single" w:sz="4" w:space="0" w:color="auto"/>
            </w:tcBorders>
            <w:noWrap/>
            <w:vAlign w:val="center"/>
          </w:tcPr>
          <w:p w14:paraId="4DF7D102" w14:textId="77777777" w:rsidR="00F30BD7" w:rsidRDefault="00F30BD7" w:rsidP="00531695">
            <w:pPr>
              <w:jc w:val="center"/>
              <w:rPr>
                <w:rFonts w:ascii="Arial" w:hAnsi="Arial" w:cs="Arial"/>
                <w:sz w:val="22"/>
                <w:szCs w:val="22"/>
              </w:rPr>
            </w:pPr>
            <w:r>
              <w:rPr>
                <w:rFonts w:ascii="Arial" w:hAnsi="Arial" w:cs="Arial"/>
                <w:sz w:val="22"/>
                <w:szCs w:val="22"/>
              </w:rPr>
              <w:t>5</w:t>
            </w:r>
          </w:p>
        </w:tc>
      </w:tr>
      <w:tr w:rsidR="00F30BD7" w14:paraId="17ADACF8" w14:textId="77777777" w:rsidTr="00F30BD7">
        <w:trPr>
          <w:trHeight w:val="255"/>
        </w:trPr>
        <w:tc>
          <w:tcPr>
            <w:tcW w:w="507" w:type="dxa"/>
            <w:vMerge/>
            <w:tcBorders>
              <w:top w:val="single" w:sz="4" w:space="0" w:color="auto"/>
              <w:left w:val="single" w:sz="4" w:space="0" w:color="auto"/>
              <w:bottom w:val="single" w:sz="4" w:space="0" w:color="auto"/>
              <w:right w:val="single" w:sz="4" w:space="0" w:color="auto"/>
            </w:tcBorders>
            <w:vAlign w:val="center"/>
          </w:tcPr>
          <w:p w14:paraId="00EB96A4"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68FECA72"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11A97273"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2C986E76" w14:textId="77777777" w:rsidR="00F30BD7" w:rsidRDefault="00F30BD7" w:rsidP="00531695">
            <w:pPr>
              <w:jc w:val="center"/>
              <w:rPr>
                <w:rFonts w:ascii="Arial" w:hAnsi="Arial" w:cs="Arial"/>
                <w:sz w:val="22"/>
                <w:szCs w:val="22"/>
              </w:rPr>
            </w:pPr>
            <w:r>
              <w:rPr>
                <w:rFonts w:ascii="Arial" w:hAnsi="Arial" w:cs="Arial"/>
                <w:sz w:val="22"/>
                <w:szCs w:val="22"/>
              </w:rPr>
              <w:t>102/185/90</w:t>
            </w:r>
          </w:p>
        </w:tc>
        <w:tc>
          <w:tcPr>
            <w:tcW w:w="1559" w:type="dxa"/>
            <w:tcBorders>
              <w:top w:val="single" w:sz="4" w:space="0" w:color="auto"/>
              <w:left w:val="single" w:sz="4" w:space="0" w:color="auto"/>
              <w:bottom w:val="single" w:sz="4" w:space="0" w:color="auto"/>
              <w:right w:val="single" w:sz="4" w:space="0" w:color="auto"/>
            </w:tcBorders>
            <w:noWrap/>
            <w:vAlign w:val="center"/>
          </w:tcPr>
          <w:p w14:paraId="6ED25FAF" w14:textId="77777777" w:rsidR="00F30BD7" w:rsidRDefault="00F30BD7" w:rsidP="00531695">
            <w:pPr>
              <w:jc w:val="center"/>
              <w:rPr>
                <w:rFonts w:ascii="Arial" w:hAnsi="Arial" w:cs="Arial"/>
                <w:sz w:val="22"/>
                <w:szCs w:val="22"/>
              </w:rPr>
            </w:pPr>
            <w:r>
              <w:rPr>
                <w:rFonts w:ascii="Arial" w:hAnsi="Arial" w:cs="Arial"/>
                <w:sz w:val="22"/>
                <w:szCs w:val="22"/>
              </w:rPr>
              <w:t>5</w:t>
            </w:r>
          </w:p>
        </w:tc>
      </w:tr>
      <w:tr w:rsidR="00F30BD7" w14:paraId="610D677E" w14:textId="77777777" w:rsidTr="00F30BD7">
        <w:trPr>
          <w:trHeight w:val="255"/>
        </w:trPr>
        <w:tc>
          <w:tcPr>
            <w:tcW w:w="507" w:type="dxa"/>
            <w:vMerge/>
            <w:tcBorders>
              <w:top w:val="single" w:sz="4" w:space="0" w:color="auto"/>
              <w:left w:val="single" w:sz="4" w:space="0" w:color="auto"/>
              <w:bottom w:val="single" w:sz="4" w:space="0" w:color="auto"/>
              <w:right w:val="single" w:sz="4" w:space="0" w:color="auto"/>
            </w:tcBorders>
            <w:vAlign w:val="center"/>
          </w:tcPr>
          <w:p w14:paraId="7CD16B40"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090C6932"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3C2C48DB"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09F3BB0D" w14:textId="77777777" w:rsidR="00F30BD7" w:rsidRDefault="00F30BD7" w:rsidP="00531695">
            <w:pPr>
              <w:jc w:val="center"/>
              <w:rPr>
                <w:rFonts w:ascii="Arial" w:hAnsi="Arial" w:cs="Arial"/>
                <w:sz w:val="22"/>
                <w:szCs w:val="22"/>
              </w:rPr>
            </w:pPr>
            <w:r>
              <w:rPr>
                <w:rFonts w:ascii="Arial" w:hAnsi="Arial" w:cs="Arial"/>
                <w:sz w:val="22"/>
                <w:szCs w:val="22"/>
              </w:rPr>
              <w:t>104/185/92</w:t>
            </w:r>
          </w:p>
        </w:tc>
        <w:tc>
          <w:tcPr>
            <w:tcW w:w="1559" w:type="dxa"/>
            <w:tcBorders>
              <w:top w:val="single" w:sz="4" w:space="0" w:color="auto"/>
              <w:left w:val="single" w:sz="4" w:space="0" w:color="auto"/>
              <w:bottom w:val="single" w:sz="4" w:space="0" w:color="auto"/>
              <w:right w:val="single" w:sz="4" w:space="0" w:color="auto"/>
            </w:tcBorders>
            <w:noWrap/>
            <w:vAlign w:val="center"/>
          </w:tcPr>
          <w:p w14:paraId="665B8BC1" w14:textId="77777777" w:rsidR="00F30BD7" w:rsidRDefault="00F30BD7" w:rsidP="00531695">
            <w:pPr>
              <w:jc w:val="center"/>
              <w:rPr>
                <w:rFonts w:ascii="Arial" w:hAnsi="Arial" w:cs="Arial"/>
                <w:sz w:val="22"/>
                <w:szCs w:val="22"/>
              </w:rPr>
            </w:pPr>
            <w:r>
              <w:rPr>
                <w:rFonts w:ascii="Arial" w:hAnsi="Arial" w:cs="Arial"/>
                <w:sz w:val="22"/>
                <w:szCs w:val="22"/>
              </w:rPr>
              <w:t>5</w:t>
            </w:r>
          </w:p>
        </w:tc>
      </w:tr>
      <w:tr w:rsidR="00F30BD7" w14:paraId="55470B47" w14:textId="77777777" w:rsidTr="00F30BD7">
        <w:trPr>
          <w:trHeight w:val="255"/>
        </w:trPr>
        <w:tc>
          <w:tcPr>
            <w:tcW w:w="507" w:type="dxa"/>
            <w:vMerge/>
            <w:tcBorders>
              <w:top w:val="single" w:sz="4" w:space="0" w:color="auto"/>
              <w:left w:val="single" w:sz="4" w:space="0" w:color="auto"/>
              <w:bottom w:val="nil"/>
              <w:right w:val="single" w:sz="4" w:space="0" w:color="auto"/>
            </w:tcBorders>
            <w:vAlign w:val="center"/>
          </w:tcPr>
          <w:p w14:paraId="5A483AB1" w14:textId="77777777" w:rsidR="00F30BD7" w:rsidRDefault="00F30BD7" w:rsidP="00531695">
            <w:pPr>
              <w:rPr>
                <w:sz w:val="22"/>
                <w:szCs w:val="22"/>
              </w:rPr>
            </w:pPr>
          </w:p>
        </w:tc>
        <w:tc>
          <w:tcPr>
            <w:tcW w:w="1343" w:type="dxa"/>
            <w:vMerge/>
            <w:tcBorders>
              <w:top w:val="single" w:sz="4" w:space="0" w:color="auto"/>
              <w:left w:val="single" w:sz="4" w:space="0" w:color="auto"/>
              <w:bottom w:val="nil"/>
              <w:right w:val="single" w:sz="4" w:space="0" w:color="auto"/>
            </w:tcBorders>
            <w:vAlign w:val="center"/>
          </w:tcPr>
          <w:p w14:paraId="2000840D" w14:textId="77777777" w:rsidR="00F30BD7" w:rsidRDefault="00F30BD7" w:rsidP="00531695">
            <w:pPr>
              <w:rPr>
                <w:sz w:val="22"/>
                <w:szCs w:val="22"/>
              </w:rPr>
            </w:pPr>
          </w:p>
        </w:tc>
        <w:tc>
          <w:tcPr>
            <w:tcW w:w="4753" w:type="dxa"/>
            <w:vMerge/>
            <w:tcBorders>
              <w:top w:val="single" w:sz="4" w:space="0" w:color="auto"/>
              <w:left w:val="single" w:sz="4" w:space="0" w:color="auto"/>
              <w:bottom w:val="nil"/>
              <w:right w:val="single" w:sz="4" w:space="0" w:color="auto"/>
            </w:tcBorders>
            <w:vAlign w:val="center"/>
          </w:tcPr>
          <w:p w14:paraId="4ED6A1D7"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1B0B9B03" w14:textId="77777777" w:rsidR="00F30BD7" w:rsidRDefault="00F30BD7" w:rsidP="00531695">
            <w:pPr>
              <w:jc w:val="center"/>
              <w:rPr>
                <w:rFonts w:ascii="Arial" w:hAnsi="Arial" w:cs="Arial"/>
                <w:sz w:val="22"/>
                <w:szCs w:val="22"/>
              </w:rPr>
            </w:pPr>
            <w:r>
              <w:rPr>
                <w:rFonts w:ascii="Arial" w:hAnsi="Arial" w:cs="Arial"/>
                <w:sz w:val="22"/>
                <w:szCs w:val="22"/>
              </w:rPr>
              <w:t>108/185/96</w:t>
            </w:r>
          </w:p>
        </w:tc>
        <w:tc>
          <w:tcPr>
            <w:tcW w:w="1559" w:type="dxa"/>
            <w:tcBorders>
              <w:top w:val="single" w:sz="4" w:space="0" w:color="auto"/>
              <w:left w:val="single" w:sz="4" w:space="0" w:color="auto"/>
              <w:bottom w:val="single" w:sz="4" w:space="0" w:color="auto"/>
              <w:right w:val="single" w:sz="4" w:space="0" w:color="auto"/>
            </w:tcBorders>
            <w:noWrap/>
            <w:vAlign w:val="center"/>
          </w:tcPr>
          <w:p w14:paraId="274676C4" w14:textId="77777777" w:rsidR="00F30BD7" w:rsidRDefault="00F30BD7" w:rsidP="00531695">
            <w:pPr>
              <w:jc w:val="center"/>
              <w:rPr>
                <w:rFonts w:ascii="Arial" w:hAnsi="Arial" w:cs="Arial"/>
                <w:sz w:val="22"/>
                <w:szCs w:val="22"/>
              </w:rPr>
            </w:pPr>
            <w:r>
              <w:rPr>
                <w:rFonts w:ascii="Arial" w:hAnsi="Arial" w:cs="Arial"/>
                <w:sz w:val="22"/>
                <w:szCs w:val="22"/>
              </w:rPr>
              <w:t>4</w:t>
            </w:r>
          </w:p>
        </w:tc>
      </w:tr>
      <w:tr w:rsidR="00F30BD7" w14:paraId="037A6013" w14:textId="77777777" w:rsidTr="00F30BD7">
        <w:trPr>
          <w:trHeight w:val="255"/>
        </w:trPr>
        <w:tc>
          <w:tcPr>
            <w:tcW w:w="507" w:type="dxa"/>
            <w:tcBorders>
              <w:top w:val="single" w:sz="4" w:space="0" w:color="auto"/>
              <w:left w:val="single" w:sz="4" w:space="0" w:color="auto"/>
              <w:bottom w:val="nil"/>
              <w:right w:val="single" w:sz="4" w:space="0" w:color="auto"/>
            </w:tcBorders>
            <w:vAlign w:val="center"/>
          </w:tcPr>
          <w:p w14:paraId="218886F9" w14:textId="77777777" w:rsidR="00F30BD7" w:rsidRDefault="00F30BD7" w:rsidP="00531695">
            <w:pPr>
              <w:rPr>
                <w:sz w:val="22"/>
                <w:szCs w:val="22"/>
              </w:rPr>
            </w:pPr>
          </w:p>
        </w:tc>
        <w:tc>
          <w:tcPr>
            <w:tcW w:w="1343" w:type="dxa"/>
            <w:tcBorders>
              <w:top w:val="single" w:sz="4" w:space="0" w:color="auto"/>
              <w:left w:val="single" w:sz="4" w:space="0" w:color="auto"/>
              <w:bottom w:val="nil"/>
              <w:right w:val="single" w:sz="4" w:space="0" w:color="auto"/>
            </w:tcBorders>
            <w:vAlign w:val="center"/>
          </w:tcPr>
          <w:p w14:paraId="0DAED2AE" w14:textId="77777777" w:rsidR="00F30BD7" w:rsidRDefault="00F30BD7" w:rsidP="00531695">
            <w:pPr>
              <w:rPr>
                <w:sz w:val="22"/>
                <w:szCs w:val="22"/>
              </w:rPr>
            </w:pPr>
          </w:p>
        </w:tc>
        <w:tc>
          <w:tcPr>
            <w:tcW w:w="4753" w:type="dxa"/>
            <w:tcBorders>
              <w:top w:val="single" w:sz="4" w:space="0" w:color="auto"/>
              <w:left w:val="single" w:sz="4" w:space="0" w:color="auto"/>
              <w:bottom w:val="nil"/>
              <w:right w:val="single" w:sz="4" w:space="0" w:color="auto"/>
            </w:tcBorders>
            <w:vAlign w:val="center"/>
          </w:tcPr>
          <w:p w14:paraId="06D516FC"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37DF76BF" w14:textId="77777777" w:rsidR="00F30BD7" w:rsidRDefault="00F30BD7" w:rsidP="00531695">
            <w:pPr>
              <w:jc w:val="center"/>
              <w:rPr>
                <w:rFonts w:ascii="Arial" w:hAnsi="Arial" w:cs="Arial"/>
                <w:sz w:val="22"/>
                <w:szCs w:val="22"/>
              </w:rPr>
            </w:pPr>
            <w:r>
              <w:rPr>
                <w:rFonts w:ascii="Arial" w:hAnsi="Arial" w:cs="Arial"/>
                <w:sz w:val="22"/>
                <w:szCs w:val="22"/>
              </w:rPr>
              <w:t>110/185/96</w:t>
            </w:r>
          </w:p>
        </w:tc>
        <w:tc>
          <w:tcPr>
            <w:tcW w:w="1559" w:type="dxa"/>
            <w:tcBorders>
              <w:top w:val="single" w:sz="4" w:space="0" w:color="auto"/>
              <w:left w:val="single" w:sz="4" w:space="0" w:color="auto"/>
              <w:bottom w:val="single" w:sz="4" w:space="0" w:color="auto"/>
              <w:right w:val="single" w:sz="4" w:space="0" w:color="auto"/>
            </w:tcBorders>
            <w:noWrap/>
            <w:vAlign w:val="center"/>
          </w:tcPr>
          <w:p w14:paraId="12DB55E1" w14:textId="77777777" w:rsidR="00F30BD7" w:rsidRDefault="00F30BD7" w:rsidP="00531695">
            <w:pPr>
              <w:jc w:val="center"/>
              <w:rPr>
                <w:rFonts w:ascii="Arial" w:hAnsi="Arial" w:cs="Arial"/>
                <w:sz w:val="22"/>
                <w:szCs w:val="22"/>
              </w:rPr>
            </w:pPr>
            <w:r>
              <w:rPr>
                <w:rFonts w:ascii="Arial" w:hAnsi="Arial" w:cs="Arial"/>
                <w:sz w:val="22"/>
                <w:szCs w:val="22"/>
              </w:rPr>
              <w:t>4</w:t>
            </w:r>
          </w:p>
        </w:tc>
      </w:tr>
      <w:tr w:rsidR="00F30BD7" w14:paraId="24057C71" w14:textId="77777777" w:rsidTr="00F30BD7">
        <w:trPr>
          <w:trHeight w:val="255"/>
        </w:trPr>
        <w:tc>
          <w:tcPr>
            <w:tcW w:w="507" w:type="dxa"/>
            <w:tcBorders>
              <w:top w:val="nil"/>
              <w:left w:val="single" w:sz="4" w:space="0" w:color="auto"/>
              <w:bottom w:val="nil"/>
              <w:right w:val="single" w:sz="4" w:space="0" w:color="auto"/>
            </w:tcBorders>
            <w:vAlign w:val="center"/>
          </w:tcPr>
          <w:p w14:paraId="08C46962" w14:textId="77777777" w:rsidR="00F30BD7" w:rsidRDefault="00F30BD7" w:rsidP="00531695">
            <w:pPr>
              <w:rPr>
                <w:sz w:val="22"/>
                <w:szCs w:val="22"/>
              </w:rPr>
            </w:pPr>
          </w:p>
        </w:tc>
        <w:tc>
          <w:tcPr>
            <w:tcW w:w="1343" w:type="dxa"/>
            <w:tcBorders>
              <w:top w:val="nil"/>
              <w:left w:val="single" w:sz="4" w:space="0" w:color="auto"/>
              <w:bottom w:val="nil"/>
              <w:right w:val="single" w:sz="4" w:space="0" w:color="auto"/>
            </w:tcBorders>
            <w:vAlign w:val="center"/>
          </w:tcPr>
          <w:p w14:paraId="720B9C15" w14:textId="77777777" w:rsidR="00F30BD7" w:rsidRDefault="00F30BD7" w:rsidP="00531695">
            <w:pPr>
              <w:rPr>
                <w:sz w:val="22"/>
                <w:szCs w:val="22"/>
              </w:rPr>
            </w:pPr>
          </w:p>
        </w:tc>
        <w:tc>
          <w:tcPr>
            <w:tcW w:w="4753" w:type="dxa"/>
            <w:tcBorders>
              <w:top w:val="nil"/>
              <w:left w:val="single" w:sz="4" w:space="0" w:color="auto"/>
              <w:bottom w:val="nil"/>
              <w:right w:val="single" w:sz="4" w:space="0" w:color="auto"/>
            </w:tcBorders>
            <w:vAlign w:val="center"/>
          </w:tcPr>
          <w:p w14:paraId="426FB668"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52B59975" w14:textId="77777777" w:rsidR="00F30BD7" w:rsidRDefault="00F30BD7" w:rsidP="00531695">
            <w:pPr>
              <w:jc w:val="center"/>
              <w:rPr>
                <w:rFonts w:ascii="Arial" w:hAnsi="Arial" w:cs="Arial"/>
                <w:sz w:val="22"/>
                <w:szCs w:val="22"/>
              </w:rPr>
            </w:pPr>
            <w:r>
              <w:rPr>
                <w:rFonts w:ascii="Arial" w:hAnsi="Arial" w:cs="Arial"/>
                <w:sz w:val="22"/>
                <w:szCs w:val="22"/>
              </w:rPr>
              <w:t>112/185/98</w:t>
            </w:r>
          </w:p>
        </w:tc>
        <w:tc>
          <w:tcPr>
            <w:tcW w:w="1559" w:type="dxa"/>
            <w:tcBorders>
              <w:top w:val="single" w:sz="4" w:space="0" w:color="auto"/>
              <w:left w:val="single" w:sz="4" w:space="0" w:color="auto"/>
              <w:bottom w:val="single" w:sz="4" w:space="0" w:color="auto"/>
              <w:right w:val="single" w:sz="4" w:space="0" w:color="auto"/>
            </w:tcBorders>
            <w:noWrap/>
            <w:vAlign w:val="center"/>
          </w:tcPr>
          <w:p w14:paraId="1BCD0A01" w14:textId="77777777" w:rsidR="00F30BD7" w:rsidRDefault="00F30BD7" w:rsidP="00531695">
            <w:pPr>
              <w:jc w:val="center"/>
              <w:rPr>
                <w:rFonts w:ascii="Arial" w:hAnsi="Arial" w:cs="Arial"/>
                <w:sz w:val="22"/>
                <w:szCs w:val="22"/>
              </w:rPr>
            </w:pPr>
            <w:r>
              <w:rPr>
                <w:rFonts w:ascii="Arial" w:hAnsi="Arial" w:cs="Arial"/>
                <w:sz w:val="22"/>
                <w:szCs w:val="22"/>
              </w:rPr>
              <w:t>4</w:t>
            </w:r>
          </w:p>
        </w:tc>
      </w:tr>
      <w:tr w:rsidR="00F30BD7" w14:paraId="478C4FB2" w14:textId="77777777" w:rsidTr="00F30BD7">
        <w:trPr>
          <w:trHeight w:val="255"/>
        </w:trPr>
        <w:tc>
          <w:tcPr>
            <w:tcW w:w="507" w:type="dxa"/>
            <w:tcBorders>
              <w:top w:val="nil"/>
              <w:left w:val="single" w:sz="4" w:space="0" w:color="auto"/>
              <w:bottom w:val="nil"/>
              <w:right w:val="single" w:sz="4" w:space="0" w:color="auto"/>
            </w:tcBorders>
            <w:vAlign w:val="center"/>
          </w:tcPr>
          <w:p w14:paraId="0183B7BF" w14:textId="77777777" w:rsidR="00F30BD7" w:rsidRDefault="00F30BD7" w:rsidP="00531695">
            <w:pPr>
              <w:rPr>
                <w:sz w:val="22"/>
                <w:szCs w:val="22"/>
              </w:rPr>
            </w:pPr>
          </w:p>
        </w:tc>
        <w:tc>
          <w:tcPr>
            <w:tcW w:w="1343" w:type="dxa"/>
            <w:tcBorders>
              <w:top w:val="nil"/>
              <w:left w:val="single" w:sz="4" w:space="0" w:color="auto"/>
              <w:bottom w:val="nil"/>
              <w:right w:val="single" w:sz="4" w:space="0" w:color="auto"/>
            </w:tcBorders>
            <w:vAlign w:val="center"/>
          </w:tcPr>
          <w:p w14:paraId="352CD2CF" w14:textId="77777777" w:rsidR="00F30BD7" w:rsidRDefault="00F30BD7" w:rsidP="00531695">
            <w:pPr>
              <w:rPr>
                <w:sz w:val="22"/>
                <w:szCs w:val="22"/>
              </w:rPr>
            </w:pPr>
          </w:p>
        </w:tc>
        <w:tc>
          <w:tcPr>
            <w:tcW w:w="4753" w:type="dxa"/>
            <w:tcBorders>
              <w:top w:val="nil"/>
              <w:left w:val="single" w:sz="4" w:space="0" w:color="auto"/>
              <w:bottom w:val="nil"/>
              <w:right w:val="single" w:sz="4" w:space="0" w:color="auto"/>
            </w:tcBorders>
            <w:vAlign w:val="center"/>
          </w:tcPr>
          <w:p w14:paraId="13A0206D"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0108B0AF" w14:textId="77777777" w:rsidR="00F30BD7" w:rsidRDefault="00F30BD7" w:rsidP="00531695">
            <w:pPr>
              <w:jc w:val="center"/>
              <w:rPr>
                <w:rFonts w:ascii="Arial" w:hAnsi="Arial" w:cs="Arial"/>
                <w:sz w:val="22"/>
                <w:szCs w:val="22"/>
              </w:rPr>
            </w:pPr>
            <w:r>
              <w:rPr>
                <w:rFonts w:ascii="Arial" w:hAnsi="Arial" w:cs="Arial"/>
                <w:sz w:val="22"/>
                <w:szCs w:val="22"/>
              </w:rPr>
              <w:t>120/185/110</w:t>
            </w:r>
          </w:p>
        </w:tc>
        <w:tc>
          <w:tcPr>
            <w:tcW w:w="1559" w:type="dxa"/>
            <w:tcBorders>
              <w:top w:val="single" w:sz="4" w:space="0" w:color="auto"/>
              <w:left w:val="single" w:sz="4" w:space="0" w:color="auto"/>
              <w:bottom w:val="single" w:sz="4" w:space="0" w:color="auto"/>
              <w:right w:val="single" w:sz="4" w:space="0" w:color="auto"/>
            </w:tcBorders>
            <w:noWrap/>
            <w:vAlign w:val="center"/>
          </w:tcPr>
          <w:p w14:paraId="456ED273" w14:textId="77777777" w:rsidR="00F30BD7" w:rsidRDefault="00F30BD7" w:rsidP="00531695">
            <w:pPr>
              <w:jc w:val="center"/>
              <w:rPr>
                <w:rFonts w:ascii="Arial" w:hAnsi="Arial" w:cs="Arial"/>
                <w:sz w:val="22"/>
                <w:szCs w:val="22"/>
              </w:rPr>
            </w:pPr>
            <w:r>
              <w:rPr>
                <w:rFonts w:ascii="Arial" w:hAnsi="Arial" w:cs="Arial"/>
                <w:sz w:val="22"/>
                <w:szCs w:val="22"/>
              </w:rPr>
              <w:t xml:space="preserve">2  </w:t>
            </w:r>
          </w:p>
        </w:tc>
      </w:tr>
      <w:tr w:rsidR="00F30BD7" w14:paraId="09E65BFF" w14:textId="77777777" w:rsidTr="00F30BD7">
        <w:trPr>
          <w:trHeight w:val="255"/>
        </w:trPr>
        <w:tc>
          <w:tcPr>
            <w:tcW w:w="507" w:type="dxa"/>
            <w:tcBorders>
              <w:top w:val="nil"/>
              <w:left w:val="single" w:sz="4" w:space="0" w:color="auto"/>
              <w:bottom w:val="nil"/>
              <w:right w:val="single" w:sz="4" w:space="0" w:color="auto"/>
            </w:tcBorders>
            <w:vAlign w:val="center"/>
          </w:tcPr>
          <w:p w14:paraId="6CDA390D" w14:textId="77777777" w:rsidR="00F30BD7" w:rsidRDefault="00F30BD7" w:rsidP="00531695">
            <w:pPr>
              <w:rPr>
                <w:sz w:val="22"/>
                <w:szCs w:val="22"/>
              </w:rPr>
            </w:pPr>
          </w:p>
        </w:tc>
        <w:tc>
          <w:tcPr>
            <w:tcW w:w="1343" w:type="dxa"/>
            <w:tcBorders>
              <w:top w:val="nil"/>
              <w:left w:val="single" w:sz="4" w:space="0" w:color="auto"/>
              <w:bottom w:val="nil"/>
              <w:right w:val="single" w:sz="4" w:space="0" w:color="auto"/>
            </w:tcBorders>
            <w:vAlign w:val="center"/>
          </w:tcPr>
          <w:p w14:paraId="0ACB9C51" w14:textId="77777777" w:rsidR="00F30BD7" w:rsidRDefault="00F30BD7" w:rsidP="00531695">
            <w:pPr>
              <w:rPr>
                <w:sz w:val="22"/>
                <w:szCs w:val="22"/>
              </w:rPr>
            </w:pPr>
          </w:p>
        </w:tc>
        <w:tc>
          <w:tcPr>
            <w:tcW w:w="4753" w:type="dxa"/>
            <w:tcBorders>
              <w:top w:val="nil"/>
              <w:left w:val="single" w:sz="4" w:space="0" w:color="auto"/>
              <w:bottom w:val="nil"/>
              <w:right w:val="single" w:sz="4" w:space="0" w:color="auto"/>
            </w:tcBorders>
            <w:vAlign w:val="center"/>
          </w:tcPr>
          <w:p w14:paraId="403874D1"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50E641E7" w14:textId="77777777" w:rsidR="00F30BD7" w:rsidRDefault="00F30BD7" w:rsidP="00531695">
            <w:pPr>
              <w:jc w:val="center"/>
              <w:rPr>
                <w:rFonts w:ascii="Arial" w:hAnsi="Arial" w:cs="Arial"/>
                <w:sz w:val="22"/>
                <w:szCs w:val="22"/>
              </w:rPr>
            </w:pPr>
            <w:r>
              <w:rPr>
                <w:rFonts w:ascii="Arial" w:hAnsi="Arial" w:cs="Arial"/>
                <w:sz w:val="22"/>
                <w:szCs w:val="22"/>
              </w:rPr>
              <w:t>108/190/94</w:t>
            </w:r>
          </w:p>
        </w:tc>
        <w:tc>
          <w:tcPr>
            <w:tcW w:w="1559" w:type="dxa"/>
            <w:tcBorders>
              <w:top w:val="single" w:sz="4" w:space="0" w:color="auto"/>
              <w:left w:val="single" w:sz="4" w:space="0" w:color="auto"/>
              <w:bottom w:val="single" w:sz="4" w:space="0" w:color="auto"/>
              <w:right w:val="single" w:sz="4" w:space="0" w:color="auto"/>
            </w:tcBorders>
            <w:noWrap/>
            <w:vAlign w:val="center"/>
          </w:tcPr>
          <w:p w14:paraId="2C7B1BCD" w14:textId="77777777" w:rsidR="00F30BD7" w:rsidRDefault="00F30BD7" w:rsidP="00531695">
            <w:pPr>
              <w:jc w:val="center"/>
              <w:rPr>
                <w:rFonts w:ascii="Arial" w:hAnsi="Arial" w:cs="Arial"/>
                <w:sz w:val="22"/>
                <w:szCs w:val="22"/>
              </w:rPr>
            </w:pPr>
            <w:r>
              <w:rPr>
                <w:rFonts w:ascii="Arial" w:hAnsi="Arial" w:cs="Arial"/>
                <w:sz w:val="22"/>
                <w:szCs w:val="22"/>
              </w:rPr>
              <w:t>2</w:t>
            </w:r>
          </w:p>
        </w:tc>
      </w:tr>
      <w:tr w:rsidR="00F30BD7" w14:paraId="7E323E17" w14:textId="77777777" w:rsidTr="00F30BD7">
        <w:trPr>
          <w:trHeight w:val="255"/>
        </w:trPr>
        <w:tc>
          <w:tcPr>
            <w:tcW w:w="507" w:type="dxa"/>
            <w:tcBorders>
              <w:top w:val="nil"/>
              <w:left w:val="single" w:sz="4" w:space="0" w:color="auto"/>
              <w:bottom w:val="nil"/>
              <w:right w:val="single" w:sz="4" w:space="0" w:color="auto"/>
            </w:tcBorders>
            <w:vAlign w:val="center"/>
          </w:tcPr>
          <w:p w14:paraId="6563F4EA" w14:textId="77777777" w:rsidR="00F30BD7" w:rsidRDefault="00F30BD7" w:rsidP="00531695">
            <w:pPr>
              <w:rPr>
                <w:sz w:val="22"/>
                <w:szCs w:val="22"/>
              </w:rPr>
            </w:pPr>
          </w:p>
        </w:tc>
        <w:tc>
          <w:tcPr>
            <w:tcW w:w="1343" w:type="dxa"/>
            <w:tcBorders>
              <w:top w:val="nil"/>
              <w:left w:val="single" w:sz="4" w:space="0" w:color="auto"/>
              <w:bottom w:val="nil"/>
              <w:right w:val="single" w:sz="4" w:space="0" w:color="auto"/>
            </w:tcBorders>
            <w:vAlign w:val="center"/>
          </w:tcPr>
          <w:p w14:paraId="46B7A673" w14:textId="77777777" w:rsidR="00F30BD7" w:rsidRDefault="00F30BD7" w:rsidP="00531695">
            <w:pPr>
              <w:rPr>
                <w:sz w:val="22"/>
                <w:szCs w:val="22"/>
              </w:rPr>
            </w:pPr>
          </w:p>
        </w:tc>
        <w:tc>
          <w:tcPr>
            <w:tcW w:w="4753" w:type="dxa"/>
            <w:tcBorders>
              <w:top w:val="nil"/>
              <w:left w:val="single" w:sz="4" w:space="0" w:color="auto"/>
              <w:bottom w:val="nil"/>
              <w:right w:val="single" w:sz="4" w:space="0" w:color="auto"/>
            </w:tcBorders>
            <w:vAlign w:val="center"/>
          </w:tcPr>
          <w:p w14:paraId="0E7963C5"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61F535CF" w14:textId="77777777" w:rsidR="00F30BD7" w:rsidRDefault="00F30BD7" w:rsidP="00531695">
            <w:pPr>
              <w:jc w:val="center"/>
              <w:rPr>
                <w:rFonts w:ascii="Arial" w:hAnsi="Arial" w:cs="Arial"/>
                <w:sz w:val="22"/>
                <w:szCs w:val="22"/>
              </w:rPr>
            </w:pPr>
            <w:r>
              <w:rPr>
                <w:rFonts w:ascii="Arial" w:hAnsi="Arial" w:cs="Arial"/>
                <w:sz w:val="22"/>
                <w:szCs w:val="22"/>
              </w:rPr>
              <w:t>125/190/116</w:t>
            </w:r>
          </w:p>
        </w:tc>
        <w:tc>
          <w:tcPr>
            <w:tcW w:w="1559" w:type="dxa"/>
            <w:tcBorders>
              <w:top w:val="single" w:sz="4" w:space="0" w:color="auto"/>
              <w:left w:val="single" w:sz="4" w:space="0" w:color="auto"/>
              <w:bottom w:val="single" w:sz="4" w:space="0" w:color="auto"/>
              <w:right w:val="single" w:sz="4" w:space="0" w:color="auto"/>
            </w:tcBorders>
            <w:noWrap/>
            <w:vAlign w:val="center"/>
          </w:tcPr>
          <w:p w14:paraId="171E3DB6" w14:textId="77777777" w:rsidR="00F30BD7" w:rsidRDefault="00F30BD7" w:rsidP="00531695">
            <w:pPr>
              <w:jc w:val="center"/>
              <w:rPr>
                <w:rFonts w:ascii="Arial" w:hAnsi="Arial" w:cs="Arial"/>
                <w:sz w:val="22"/>
                <w:szCs w:val="22"/>
              </w:rPr>
            </w:pPr>
            <w:r>
              <w:rPr>
                <w:rFonts w:ascii="Arial" w:hAnsi="Arial" w:cs="Arial"/>
                <w:sz w:val="22"/>
                <w:szCs w:val="22"/>
              </w:rPr>
              <w:t>2</w:t>
            </w:r>
          </w:p>
        </w:tc>
      </w:tr>
      <w:tr w:rsidR="00F30BD7" w14:paraId="4D2C3925" w14:textId="77777777" w:rsidTr="00F30BD7">
        <w:trPr>
          <w:trHeight w:val="255"/>
        </w:trPr>
        <w:tc>
          <w:tcPr>
            <w:tcW w:w="507" w:type="dxa"/>
            <w:tcBorders>
              <w:top w:val="nil"/>
              <w:left w:val="single" w:sz="4" w:space="0" w:color="auto"/>
              <w:bottom w:val="nil"/>
              <w:right w:val="single" w:sz="4" w:space="0" w:color="auto"/>
            </w:tcBorders>
            <w:vAlign w:val="center"/>
          </w:tcPr>
          <w:p w14:paraId="6884E36D" w14:textId="77777777" w:rsidR="00F30BD7" w:rsidRDefault="00F30BD7" w:rsidP="00531695">
            <w:pPr>
              <w:rPr>
                <w:sz w:val="22"/>
                <w:szCs w:val="22"/>
              </w:rPr>
            </w:pPr>
          </w:p>
        </w:tc>
        <w:tc>
          <w:tcPr>
            <w:tcW w:w="1343" w:type="dxa"/>
            <w:tcBorders>
              <w:top w:val="nil"/>
              <w:left w:val="single" w:sz="4" w:space="0" w:color="auto"/>
              <w:bottom w:val="nil"/>
              <w:right w:val="single" w:sz="4" w:space="0" w:color="auto"/>
            </w:tcBorders>
            <w:vAlign w:val="center"/>
          </w:tcPr>
          <w:p w14:paraId="4D15BC2A" w14:textId="77777777" w:rsidR="00F30BD7" w:rsidRDefault="00F30BD7" w:rsidP="00531695">
            <w:pPr>
              <w:rPr>
                <w:sz w:val="22"/>
                <w:szCs w:val="22"/>
              </w:rPr>
            </w:pPr>
          </w:p>
        </w:tc>
        <w:tc>
          <w:tcPr>
            <w:tcW w:w="4753" w:type="dxa"/>
            <w:tcBorders>
              <w:top w:val="nil"/>
              <w:left w:val="single" w:sz="4" w:space="0" w:color="auto"/>
              <w:bottom w:val="nil"/>
              <w:right w:val="single" w:sz="4" w:space="0" w:color="auto"/>
            </w:tcBorders>
            <w:vAlign w:val="center"/>
          </w:tcPr>
          <w:p w14:paraId="55E082DB"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2108DF1B" w14:textId="77777777" w:rsidR="00F30BD7" w:rsidRDefault="00F30BD7" w:rsidP="00531695">
            <w:pPr>
              <w:jc w:val="center"/>
              <w:rPr>
                <w:rFonts w:ascii="Arial" w:hAnsi="Arial" w:cs="Arial"/>
                <w:sz w:val="22"/>
                <w:szCs w:val="22"/>
              </w:rPr>
            </w:pPr>
            <w:r>
              <w:rPr>
                <w:rFonts w:ascii="Arial" w:hAnsi="Arial" w:cs="Arial"/>
                <w:sz w:val="22"/>
                <w:szCs w:val="22"/>
              </w:rPr>
              <w:t>130/190/120</w:t>
            </w:r>
          </w:p>
        </w:tc>
        <w:tc>
          <w:tcPr>
            <w:tcW w:w="1559" w:type="dxa"/>
            <w:tcBorders>
              <w:top w:val="single" w:sz="4" w:space="0" w:color="auto"/>
              <w:left w:val="single" w:sz="4" w:space="0" w:color="auto"/>
              <w:bottom w:val="single" w:sz="4" w:space="0" w:color="auto"/>
              <w:right w:val="single" w:sz="4" w:space="0" w:color="auto"/>
            </w:tcBorders>
            <w:noWrap/>
            <w:vAlign w:val="center"/>
          </w:tcPr>
          <w:p w14:paraId="6C63D696" w14:textId="77777777" w:rsidR="00F30BD7" w:rsidRDefault="00F30BD7" w:rsidP="00531695">
            <w:pPr>
              <w:jc w:val="center"/>
              <w:rPr>
                <w:rFonts w:ascii="Arial" w:hAnsi="Arial" w:cs="Arial"/>
                <w:sz w:val="22"/>
                <w:szCs w:val="22"/>
              </w:rPr>
            </w:pPr>
            <w:r>
              <w:rPr>
                <w:rFonts w:ascii="Arial" w:hAnsi="Arial" w:cs="Arial"/>
                <w:sz w:val="22"/>
                <w:szCs w:val="22"/>
              </w:rPr>
              <w:t>1</w:t>
            </w:r>
          </w:p>
        </w:tc>
      </w:tr>
      <w:tr w:rsidR="00F30BD7" w14:paraId="08DB3F3A" w14:textId="77777777" w:rsidTr="00F30BD7">
        <w:trPr>
          <w:trHeight w:val="255"/>
        </w:trPr>
        <w:tc>
          <w:tcPr>
            <w:tcW w:w="507" w:type="dxa"/>
            <w:tcBorders>
              <w:top w:val="nil"/>
              <w:left w:val="single" w:sz="4" w:space="0" w:color="auto"/>
              <w:bottom w:val="nil"/>
              <w:right w:val="single" w:sz="4" w:space="0" w:color="auto"/>
            </w:tcBorders>
            <w:vAlign w:val="center"/>
          </w:tcPr>
          <w:p w14:paraId="349915A3" w14:textId="77777777" w:rsidR="00F30BD7" w:rsidRDefault="00F30BD7" w:rsidP="00531695">
            <w:pPr>
              <w:rPr>
                <w:sz w:val="22"/>
                <w:szCs w:val="22"/>
              </w:rPr>
            </w:pPr>
          </w:p>
        </w:tc>
        <w:tc>
          <w:tcPr>
            <w:tcW w:w="1343" w:type="dxa"/>
            <w:tcBorders>
              <w:top w:val="nil"/>
              <w:left w:val="single" w:sz="4" w:space="0" w:color="auto"/>
              <w:bottom w:val="nil"/>
              <w:right w:val="single" w:sz="4" w:space="0" w:color="auto"/>
            </w:tcBorders>
            <w:vAlign w:val="center"/>
          </w:tcPr>
          <w:p w14:paraId="6FDFD5D8" w14:textId="77777777" w:rsidR="00F30BD7" w:rsidRDefault="00F30BD7" w:rsidP="00531695">
            <w:pPr>
              <w:rPr>
                <w:sz w:val="22"/>
                <w:szCs w:val="22"/>
              </w:rPr>
            </w:pPr>
          </w:p>
        </w:tc>
        <w:tc>
          <w:tcPr>
            <w:tcW w:w="4753" w:type="dxa"/>
            <w:tcBorders>
              <w:top w:val="nil"/>
              <w:left w:val="single" w:sz="4" w:space="0" w:color="auto"/>
              <w:bottom w:val="nil"/>
              <w:right w:val="single" w:sz="4" w:space="0" w:color="auto"/>
            </w:tcBorders>
            <w:vAlign w:val="center"/>
          </w:tcPr>
          <w:p w14:paraId="791BB22E"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368F9283" w14:textId="77777777" w:rsidR="00F30BD7" w:rsidRDefault="00F30BD7" w:rsidP="00531695">
            <w:pPr>
              <w:jc w:val="center"/>
              <w:rPr>
                <w:rFonts w:ascii="Arial" w:hAnsi="Arial" w:cs="Arial"/>
                <w:sz w:val="22"/>
                <w:szCs w:val="22"/>
              </w:rPr>
            </w:pPr>
            <w:r>
              <w:rPr>
                <w:rFonts w:ascii="Arial" w:hAnsi="Arial" w:cs="Arial"/>
                <w:sz w:val="22"/>
                <w:szCs w:val="22"/>
              </w:rPr>
              <w:t>104/195/92</w:t>
            </w:r>
          </w:p>
        </w:tc>
        <w:tc>
          <w:tcPr>
            <w:tcW w:w="1559" w:type="dxa"/>
            <w:tcBorders>
              <w:top w:val="single" w:sz="4" w:space="0" w:color="auto"/>
              <w:left w:val="single" w:sz="4" w:space="0" w:color="auto"/>
              <w:bottom w:val="single" w:sz="4" w:space="0" w:color="auto"/>
              <w:right w:val="single" w:sz="4" w:space="0" w:color="auto"/>
            </w:tcBorders>
            <w:noWrap/>
            <w:vAlign w:val="center"/>
          </w:tcPr>
          <w:p w14:paraId="3CF4728C" w14:textId="77777777" w:rsidR="00F30BD7" w:rsidRDefault="00F30BD7" w:rsidP="00531695">
            <w:pPr>
              <w:jc w:val="center"/>
              <w:rPr>
                <w:rFonts w:ascii="Arial" w:hAnsi="Arial" w:cs="Arial"/>
                <w:sz w:val="22"/>
                <w:szCs w:val="22"/>
              </w:rPr>
            </w:pPr>
            <w:r>
              <w:rPr>
                <w:rFonts w:ascii="Arial" w:hAnsi="Arial" w:cs="Arial"/>
                <w:sz w:val="22"/>
                <w:szCs w:val="22"/>
              </w:rPr>
              <w:t>2</w:t>
            </w:r>
          </w:p>
        </w:tc>
      </w:tr>
      <w:tr w:rsidR="00F30BD7" w14:paraId="2F072292" w14:textId="77777777" w:rsidTr="00F30BD7">
        <w:trPr>
          <w:trHeight w:val="255"/>
        </w:trPr>
        <w:tc>
          <w:tcPr>
            <w:tcW w:w="507" w:type="dxa"/>
            <w:tcBorders>
              <w:top w:val="nil"/>
              <w:left w:val="single" w:sz="4" w:space="0" w:color="auto"/>
              <w:bottom w:val="nil"/>
              <w:right w:val="single" w:sz="4" w:space="0" w:color="auto"/>
            </w:tcBorders>
            <w:vAlign w:val="center"/>
          </w:tcPr>
          <w:p w14:paraId="5E1549CB" w14:textId="77777777" w:rsidR="00F30BD7" w:rsidRDefault="00F30BD7" w:rsidP="00531695">
            <w:pPr>
              <w:rPr>
                <w:sz w:val="22"/>
                <w:szCs w:val="22"/>
              </w:rPr>
            </w:pPr>
          </w:p>
        </w:tc>
        <w:tc>
          <w:tcPr>
            <w:tcW w:w="1343" w:type="dxa"/>
            <w:tcBorders>
              <w:top w:val="nil"/>
              <w:left w:val="single" w:sz="4" w:space="0" w:color="auto"/>
              <w:bottom w:val="nil"/>
              <w:right w:val="single" w:sz="4" w:space="0" w:color="auto"/>
            </w:tcBorders>
            <w:vAlign w:val="center"/>
          </w:tcPr>
          <w:p w14:paraId="71BCD3A6" w14:textId="77777777" w:rsidR="00F30BD7" w:rsidRDefault="00F30BD7" w:rsidP="00531695">
            <w:pPr>
              <w:rPr>
                <w:sz w:val="22"/>
                <w:szCs w:val="22"/>
              </w:rPr>
            </w:pPr>
          </w:p>
        </w:tc>
        <w:tc>
          <w:tcPr>
            <w:tcW w:w="4753" w:type="dxa"/>
            <w:tcBorders>
              <w:top w:val="nil"/>
              <w:left w:val="single" w:sz="4" w:space="0" w:color="auto"/>
              <w:bottom w:val="nil"/>
              <w:right w:val="single" w:sz="4" w:space="0" w:color="auto"/>
            </w:tcBorders>
            <w:vAlign w:val="center"/>
          </w:tcPr>
          <w:p w14:paraId="74107E83"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37D2677E" w14:textId="77777777" w:rsidR="00F30BD7" w:rsidRDefault="00F30BD7" w:rsidP="00531695">
            <w:pPr>
              <w:jc w:val="center"/>
              <w:rPr>
                <w:rFonts w:ascii="Arial" w:hAnsi="Arial" w:cs="Arial"/>
                <w:sz w:val="22"/>
                <w:szCs w:val="22"/>
              </w:rPr>
            </w:pPr>
            <w:r>
              <w:rPr>
                <w:rFonts w:ascii="Arial" w:hAnsi="Arial" w:cs="Arial"/>
                <w:sz w:val="22"/>
                <w:szCs w:val="22"/>
              </w:rPr>
              <w:t>110/195/96</w:t>
            </w:r>
          </w:p>
        </w:tc>
        <w:tc>
          <w:tcPr>
            <w:tcW w:w="1559" w:type="dxa"/>
            <w:tcBorders>
              <w:top w:val="single" w:sz="4" w:space="0" w:color="auto"/>
              <w:left w:val="single" w:sz="4" w:space="0" w:color="auto"/>
              <w:bottom w:val="single" w:sz="4" w:space="0" w:color="auto"/>
              <w:right w:val="single" w:sz="4" w:space="0" w:color="auto"/>
            </w:tcBorders>
            <w:noWrap/>
            <w:vAlign w:val="center"/>
          </w:tcPr>
          <w:p w14:paraId="1DD92903" w14:textId="77777777" w:rsidR="00F30BD7" w:rsidRDefault="00F30BD7" w:rsidP="00531695">
            <w:pPr>
              <w:jc w:val="center"/>
              <w:rPr>
                <w:rFonts w:ascii="Arial" w:hAnsi="Arial" w:cs="Arial"/>
                <w:sz w:val="22"/>
                <w:szCs w:val="22"/>
              </w:rPr>
            </w:pPr>
            <w:r>
              <w:rPr>
                <w:rFonts w:ascii="Arial" w:hAnsi="Arial" w:cs="Arial"/>
                <w:sz w:val="22"/>
                <w:szCs w:val="22"/>
              </w:rPr>
              <w:t>2</w:t>
            </w:r>
          </w:p>
        </w:tc>
      </w:tr>
      <w:tr w:rsidR="00F30BD7" w14:paraId="252068D3" w14:textId="77777777" w:rsidTr="00F30BD7">
        <w:trPr>
          <w:trHeight w:val="255"/>
        </w:trPr>
        <w:tc>
          <w:tcPr>
            <w:tcW w:w="507" w:type="dxa"/>
            <w:tcBorders>
              <w:top w:val="nil"/>
              <w:left w:val="single" w:sz="4" w:space="0" w:color="auto"/>
              <w:bottom w:val="nil"/>
              <w:right w:val="single" w:sz="4" w:space="0" w:color="auto"/>
            </w:tcBorders>
            <w:vAlign w:val="center"/>
          </w:tcPr>
          <w:p w14:paraId="3FC603A5" w14:textId="77777777" w:rsidR="00F30BD7" w:rsidRDefault="00F30BD7" w:rsidP="00531695">
            <w:pPr>
              <w:rPr>
                <w:sz w:val="22"/>
                <w:szCs w:val="22"/>
              </w:rPr>
            </w:pPr>
          </w:p>
        </w:tc>
        <w:tc>
          <w:tcPr>
            <w:tcW w:w="1343" w:type="dxa"/>
            <w:tcBorders>
              <w:top w:val="nil"/>
              <w:left w:val="single" w:sz="4" w:space="0" w:color="auto"/>
              <w:bottom w:val="nil"/>
              <w:right w:val="single" w:sz="4" w:space="0" w:color="auto"/>
            </w:tcBorders>
            <w:vAlign w:val="center"/>
          </w:tcPr>
          <w:p w14:paraId="2A86AB28" w14:textId="77777777" w:rsidR="00F30BD7" w:rsidRDefault="00F30BD7" w:rsidP="00531695">
            <w:pPr>
              <w:rPr>
                <w:sz w:val="22"/>
                <w:szCs w:val="22"/>
              </w:rPr>
            </w:pPr>
          </w:p>
        </w:tc>
        <w:tc>
          <w:tcPr>
            <w:tcW w:w="4753" w:type="dxa"/>
            <w:tcBorders>
              <w:top w:val="nil"/>
              <w:left w:val="single" w:sz="4" w:space="0" w:color="auto"/>
              <w:bottom w:val="nil"/>
              <w:right w:val="single" w:sz="4" w:space="0" w:color="auto"/>
            </w:tcBorders>
            <w:vAlign w:val="center"/>
          </w:tcPr>
          <w:p w14:paraId="0B60EBAF"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203E5D5C" w14:textId="77777777" w:rsidR="00F30BD7" w:rsidRDefault="00F30BD7" w:rsidP="00531695">
            <w:pPr>
              <w:jc w:val="center"/>
              <w:rPr>
                <w:rFonts w:ascii="Arial" w:hAnsi="Arial" w:cs="Arial"/>
                <w:sz w:val="22"/>
                <w:szCs w:val="22"/>
              </w:rPr>
            </w:pPr>
            <w:r>
              <w:rPr>
                <w:rFonts w:ascii="Arial" w:hAnsi="Arial" w:cs="Arial"/>
                <w:sz w:val="22"/>
                <w:szCs w:val="22"/>
              </w:rPr>
              <w:t>120/195/104</w:t>
            </w:r>
          </w:p>
        </w:tc>
        <w:tc>
          <w:tcPr>
            <w:tcW w:w="1559" w:type="dxa"/>
            <w:tcBorders>
              <w:top w:val="single" w:sz="4" w:space="0" w:color="auto"/>
              <w:left w:val="single" w:sz="4" w:space="0" w:color="auto"/>
              <w:bottom w:val="single" w:sz="4" w:space="0" w:color="auto"/>
              <w:right w:val="single" w:sz="4" w:space="0" w:color="auto"/>
            </w:tcBorders>
            <w:noWrap/>
            <w:vAlign w:val="center"/>
          </w:tcPr>
          <w:p w14:paraId="13906286" w14:textId="77777777" w:rsidR="00F30BD7" w:rsidRDefault="00F30BD7" w:rsidP="00531695">
            <w:pPr>
              <w:jc w:val="center"/>
              <w:rPr>
                <w:rFonts w:ascii="Arial" w:hAnsi="Arial" w:cs="Arial"/>
                <w:sz w:val="22"/>
                <w:szCs w:val="22"/>
              </w:rPr>
            </w:pPr>
            <w:r>
              <w:rPr>
                <w:rFonts w:ascii="Arial" w:hAnsi="Arial" w:cs="Arial"/>
                <w:sz w:val="22"/>
                <w:szCs w:val="22"/>
              </w:rPr>
              <w:t>2</w:t>
            </w:r>
          </w:p>
        </w:tc>
      </w:tr>
      <w:tr w:rsidR="00F30BD7" w14:paraId="44BBEBE6" w14:textId="77777777" w:rsidTr="00F30BD7">
        <w:trPr>
          <w:trHeight w:val="255"/>
        </w:trPr>
        <w:tc>
          <w:tcPr>
            <w:tcW w:w="507" w:type="dxa"/>
            <w:tcBorders>
              <w:top w:val="nil"/>
              <w:left w:val="single" w:sz="4" w:space="0" w:color="auto"/>
              <w:bottom w:val="nil"/>
              <w:right w:val="single" w:sz="4" w:space="0" w:color="auto"/>
            </w:tcBorders>
            <w:vAlign w:val="center"/>
          </w:tcPr>
          <w:p w14:paraId="67623EB1" w14:textId="77777777" w:rsidR="00F30BD7" w:rsidRDefault="00F30BD7" w:rsidP="00531695">
            <w:pPr>
              <w:rPr>
                <w:sz w:val="22"/>
                <w:szCs w:val="22"/>
              </w:rPr>
            </w:pPr>
          </w:p>
        </w:tc>
        <w:tc>
          <w:tcPr>
            <w:tcW w:w="1343" w:type="dxa"/>
            <w:tcBorders>
              <w:top w:val="nil"/>
              <w:left w:val="single" w:sz="4" w:space="0" w:color="auto"/>
              <w:bottom w:val="nil"/>
              <w:right w:val="single" w:sz="4" w:space="0" w:color="auto"/>
            </w:tcBorders>
            <w:vAlign w:val="center"/>
          </w:tcPr>
          <w:p w14:paraId="3F0BF68D" w14:textId="77777777" w:rsidR="00F30BD7" w:rsidRDefault="00F30BD7" w:rsidP="00531695">
            <w:pPr>
              <w:rPr>
                <w:sz w:val="22"/>
                <w:szCs w:val="22"/>
              </w:rPr>
            </w:pPr>
          </w:p>
        </w:tc>
        <w:tc>
          <w:tcPr>
            <w:tcW w:w="4753" w:type="dxa"/>
            <w:tcBorders>
              <w:top w:val="nil"/>
              <w:left w:val="single" w:sz="4" w:space="0" w:color="auto"/>
              <w:bottom w:val="nil"/>
              <w:right w:val="single" w:sz="4" w:space="0" w:color="auto"/>
            </w:tcBorders>
            <w:vAlign w:val="center"/>
          </w:tcPr>
          <w:p w14:paraId="48FE486D"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5E2D6931" w14:textId="77777777" w:rsidR="00F30BD7" w:rsidRDefault="00F30BD7" w:rsidP="00531695">
            <w:pPr>
              <w:jc w:val="center"/>
              <w:rPr>
                <w:rFonts w:ascii="Arial" w:hAnsi="Arial" w:cs="Arial"/>
                <w:sz w:val="22"/>
                <w:szCs w:val="22"/>
              </w:rPr>
            </w:pPr>
            <w:r>
              <w:rPr>
                <w:rFonts w:ascii="Arial" w:hAnsi="Arial" w:cs="Arial"/>
                <w:sz w:val="22"/>
                <w:szCs w:val="22"/>
              </w:rPr>
              <w:t>100/195/90</w:t>
            </w:r>
          </w:p>
        </w:tc>
        <w:tc>
          <w:tcPr>
            <w:tcW w:w="1559" w:type="dxa"/>
            <w:tcBorders>
              <w:top w:val="single" w:sz="4" w:space="0" w:color="auto"/>
              <w:left w:val="single" w:sz="4" w:space="0" w:color="auto"/>
              <w:bottom w:val="single" w:sz="4" w:space="0" w:color="auto"/>
              <w:right w:val="single" w:sz="4" w:space="0" w:color="auto"/>
            </w:tcBorders>
            <w:noWrap/>
            <w:vAlign w:val="center"/>
          </w:tcPr>
          <w:p w14:paraId="0F2976B6" w14:textId="77777777" w:rsidR="00F30BD7" w:rsidRDefault="00F30BD7" w:rsidP="00531695">
            <w:pPr>
              <w:jc w:val="center"/>
              <w:rPr>
                <w:rFonts w:ascii="Arial" w:hAnsi="Arial" w:cs="Arial"/>
                <w:sz w:val="22"/>
                <w:szCs w:val="22"/>
              </w:rPr>
            </w:pPr>
            <w:r>
              <w:rPr>
                <w:rFonts w:ascii="Arial" w:hAnsi="Arial" w:cs="Arial"/>
                <w:sz w:val="22"/>
                <w:szCs w:val="22"/>
              </w:rPr>
              <w:t>1</w:t>
            </w:r>
          </w:p>
        </w:tc>
      </w:tr>
      <w:tr w:rsidR="00F30BD7" w14:paraId="6E45FFF2" w14:textId="77777777" w:rsidTr="00F30BD7">
        <w:trPr>
          <w:trHeight w:val="255"/>
        </w:trPr>
        <w:tc>
          <w:tcPr>
            <w:tcW w:w="507" w:type="dxa"/>
            <w:tcBorders>
              <w:top w:val="nil"/>
              <w:left w:val="single" w:sz="4" w:space="0" w:color="auto"/>
              <w:bottom w:val="single" w:sz="4" w:space="0" w:color="auto"/>
              <w:right w:val="single" w:sz="4" w:space="0" w:color="auto"/>
            </w:tcBorders>
            <w:vAlign w:val="center"/>
          </w:tcPr>
          <w:p w14:paraId="7855B0D7" w14:textId="77777777" w:rsidR="00F30BD7" w:rsidRDefault="00F30BD7" w:rsidP="00531695">
            <w:pPr>
              <w:rPr>
                <w:sz w:val="22"/>
                <w:szCs w:val="22"/>
              </w:rPr>
            </w:pPr>
          </w:p>
        </w:tc>
        <w:tc>
          <w:tcPr>
            <w:tcW w:w="1343" w:type="dxa"/>
            <w:tcBorders>
              <w:top w:val="nil"/>
              <w:left w:val="single" w:sz="4" w:space="0" w:color="auto"/>
              <w:bottom w:val="single" w:sz="4" w:space="0" w:color="auto"/>
              <w:right w:val="single" w:sz="4" w:space="0" w:color="auto"/>
            </w:tcBorders>
            <w:vAlign w:val="center"/>
          </w:tcPr>
          <w:p w14:paraId="0A6E2397" w14:textId="77777777" w:rsidR="00F30BD7" w:rsidRDefault="00F30BD7" w:rsidP="00531695">
            <w:pPr>
              <w:rPr>
                <w:sz w:val="22"/>
                <w:szCs w:val="22"/>
              </w:rPr>
            </w:pPr>
          </w:p>
        </w:tc>
        <w:tc>
          <w:tcPr>
            <w:tcW w:w="4753" w:type="dxa"/>
            <w:tcBorders>
              <w:top w:val="nil"/>
              <w:left w:val="single" w:sz="4" w:space="0" w:color="auto"/>
              <w:bottom w:val="single" w:sz="4" w:space="0" w:color="auto"/>
              <w:right w:val="single" w:sz="4" w:space="0" w:color="auto"/>
            </w:tcBorders>
            <w:vAlign w:val="center"/>
          </w:tcPr>
          <w:p w14:paraId="3E581885"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noWrap/>
            <w:vAlign w:val="center"/>
          </w:tcPr>
          <w:p w14:paraId="54B176CA" w14:textId="77777777" w:rsidR="00F30BD7" w:rsidRDefault="00F30BD7" w:rsidP="00531695">
            <w:pPr>
              <w:jc w:val="center"/>
              <w:rPr>
                <w:rFonts w:ascii="Arial" w:hAnsi="Arial" w:cs="Arial"/>
                <w:sz w:val="22"/>
                <w:szCs w:val="22"/>
              </w:rPr>
            </w:pPr>
            <w:r>
              <w:rPr>
                <w:rFonts w:ascii="Arial" w:hAnsi="Arial" w:cs="Arial"/>
                <w:sz w:val="22"/>
                <w:szCs w:val="22"/>
              </w:rPr>
              <w:t>112/200/98</w:t>
            </w:r>
          </w:p>
        </w:tc>
        <w:tc>
          <w:tcPr>
            <w:tcW w:w="1559" w:type="dxa"/>
            <w:tcBorders>
              <w:top w:val="single" w:sz="4" w:space="0" w:color="auto"/>
              <w:left w:val="single" w:sz="4" w:space="0" w:color="auto"/>
              <w:bottom w:val="single" w:sz="4" w:space="0" w:color="auto"/>
              <w:right w:val="single" w:sz="4" w:space="0" w:color="auto"/>
            </w:tcBorders>
            <w:noWrap/>
            <w:vAlign w:val="center"/>
          </w:tcPr>
          <w:p w14:paraId="3727005F" w14:textId="77777777" w:rsidR="00F30BD7" w:rsidRDefault="00F30BD7" w:rsidP="00531695">
            <w:pPr>
              <w:jc w:val="center"/>
              <w:rPr>
                <w:rFonts w:ascii="Arial" w:hAnsi="Arial" w:cs="Arial"/>
                <w:sz w:val="22"/>
                <w:szCs w:val="22"/>
              </w:rPr>
            </w:pPr>
            <w:r>
              <w:rPr>
                <w:rFonts w:ascii="Arial" w:hAnsi="Arial" w:cs="Arial"/>
                <w:sz w:val="22"/>
                <w:szCs w:val="22"/>
              </w:rPr>
              <w:t>2</w:t>
            </w:r>
          </w:p>
        </w:tc>
      </w:tr>
      <w:tr w:rsidR="00F30BD7" w14:paraId="3AAD13C3" w14:textId="77777777" w:rsidTr="00F30BD7">
        <w:trPr>
          <w:trHeight w:val="1200"/>
        </w:trPr>
        <w:tc>
          <w:tcPr>
            <w:tcW w:w="507" w:type="dxa"/>
            <w:vMerge w:val="restart"/>
            <w:tcBorders>
              <w:top w:val="single" w:sz="4" w:space="0" w:color="auto"/>
              <w:left w:val="single" w:sz="4" w:space="0" w:color="auto"/>
              <w:bottom w:val="single" w:sz="4" w:space="0" w:color="auto"/>
              <w:right w:val="single" w:sz="4" w:space="0" w:color="auto"/>
            </w:tcBorders>
          </w:tcPr>
          <w:p w14:paraId="0E78D30A" w14:textId="77777777" w:rsidR="00F30BD7" w:rsidRDefault="00F30BD7" w:rsidP="00531695">
            <w:pPr>
              <w:jc w:val="center"/>
              <w:rPr>
                <w:sz w:val="22"/>
                <w:szCs w:val="22"/>
              </w:rPr>
            </w:pPr>
          </w:p>
          <w:p w14:paraId="4C44DE4E" w14:textId="77777777" w:rsidR="00F30BD7" w:rsidRDefault="00F30BD7" w:rsidP="00531695">
            <w:pPr>
              <w:jc w:val="center"/>
              <w:rPr>
                <w:sz w:val="22"/>
                <w:szCs w:val="22"/>
              </w:rPr>
            </w:pPr>
            <w:r>
              <w:rPr>
                <w:sz w:val="22"/>
                <w:szCs w:val="22"/>
              </w:rPr>
              <w:t>2</w:t>
            </w:r>
          </w:p>
        </w:tc>
        <w:tc>
          <w:tcPr>
            <w:tcW w:w="1343" w:type="dxa"/>
            <w:vMerge w:val="restart"/>
            <w:tcBorders>
              <w:top w:val="single" w:sz="4" w:space="0" w:color="auto"/>
              <w:left w:val="single" w:sz="4" w:space="0" w:color="auto"/>
              <w:bottom w:val="single" w:sz="4" w:space="0" w:color="auto"/>
              <w:right w:val="single" w:sz="4" w:space="0" w:color="auto"/>
            </w:tcBorders>
          </w:tcPr>
          <w:p w14:paraId="09112E9B" w14:textId="77777777" w:rsidR="00F30BD7" w:rsidRDefault="00F30BD7" w:rsidP="00531695">
            <w:pPr>
              <w:jc w:val="center"/>
              <w:rPr>
                <w:sz w:val="22"/>
                <w:szCs w:val="22"/>
              </w:rPr>
            </w:pPr>
            <w:r>
              <w:rPr>
                <w:sz w:val="22"/>
                <w:szCs w:val="22"/>
              </w:rPr>
              <w:t>Spodnie gabardynowe wg wzoru nr 3</w:t>
            </w:r>
          </w:p>
        </w:tc>
        <w:tc>
          <w:tcPr>
            <w:tcW w:w="4753" w:type="dxa"/>
            <w:tcBorders>
              <w:top w:val="single" w:sz="4" w:space="0" w:color="auto"/>
              <w:left w:val="single" w:sz="4" w:space="0" w:color="auto"/>
              <w:bottom w:val="single" w:sz="4" w:space="0" w:color="auto"/>
              <w:right w:val="single" w:sz="4" w:space="0" w:color="auto"/>
            </w:tcBorders>
          </w:tcPr>
          <w:p w14:paraId="7335A2BC" w14:textId="77777777" w:rsidR="00F30BD7" w:rsidRDefault="00F30BD7" w:rsidP="00531695">
            <w:pPr>
              <w:jc w:val="both"/>
              <w:rPr>
                <w:sz w:val="22"/>
                <w:szCs w:val="22"/>
              </w:rPr>
            </w:pPr>
            <w:r>
              <w:rPr>
                <w:sz w:val="22"/>
                <w:szCs w:val="22"/>
              </w:rPr>
              <w:t xml:space="preserve">Typu marynarskiego z elanowełny, rodzaj tkaniny 0119/E55/226, koloru czarnego, bez mankietów, dwie kieszenie boczne wszyte i jedna kieszeń tylna wszyta z prawej strony. Na pasku spodni regulator zapięcia w postaci 3 guzików umieszczonych obok siebie w linii ciągłej poziomej. </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tcPr>
          <w:p w14:paraId="6BB0E980" w14:textId="77777777" w:rsidR="00F30BD7" w:rsidRDefault="00F30BD7" w:rsidP="00531695">
            <w:pPr>
              <w:jc w:val="center"/>
              <w:rPr>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7CFAC038" w14:textId="77777777" w:rsidR="00F30BD7" w:rsidRDefault="00F30BD7" w:rsidP="00531695">
            <w:pPr>
              <w:jc w:val="center"/>
              <w:rPr>
                <w:b/>
                <w:sz w:val="22"/>
                <w:szCs w:val="22"/>
              </w:rPr>
            </w:pPr>
            <w:r>
              <w:rPr>
                <w:b/>
                <w:sz w:val="22"/>
                <w:szCs w:val="22"/>
              </w:rPr>
              <w:t>215</w:t>
            </w:r>
          </w:p>
        </w:tc>
      </w:tr>
      <w:tr w:rsidR="00F30BD7" w14:paraId="37677A3A"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1CDBFD94"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3E9BD329" w14:textId="77777777" w:rsidR="00F30BD7" w:rsidRDefault="00F30BD7" w:rsidP="00531695">
            <w:pPr>
              <w:rPr>
                <w:sz w:val="22"/>
                <w:szCs w:val="22"/>
              </w:rPr>
            </w:pPr>
          </w:p>
        </w:tc>
        <w:tc>
          <w:tcPr>
            <w:tcW w:w="4753" w:type="dxa"/>
            <w:vMerge w:val="restart"/>
            <w:tcBorders>
              <w:top w:val="single" w:sz="4" w:space="0" w:color="auto"/>
              <w:left w:val="single" w:sz="4" w:space="0" w:color="auto"/>
              <w:right w:val="single" w:sz="4" w:space="0" w:color="auto"/>
            </w:tcBorders>
            <w:vAlign w:val="center"/>
          </w:tcPr>
          <w:p w14:paraId="7B008ECD"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5F73568A" w14:textId="77777777" w:rsidR="00F30BD7" w:rsidRDefault="00F30BD7" w:rsidP="00531695">
            <w:pPr>
              <w:jc w:val="center"/>
              <w:rPr>
                <w:sz w:val="22"/>
                <w:szCs w:val="22"/>
              </w:rPr>
            </w:pPr>
            <w:r>
              <w:rPr>
                <w:sz w:val="22"/>
                <w:szCs w:val="22"/>
              </w:rPr>
              <w:t>160/76</w:t>
            </w:r>
          </w:p>
        </w:tc>
        <w:tc>
          <w:tcPr>
            <w:tcW w:w="1559" w:type="dxa"/>
            <w:tcBorders>
              <w:top w:val="single" w:sz="4" w:space="0" w:color="auto"/>
              <w:left w:val="single" w:sz="4" w:space="0" w:color="auto"/>
              <w:bottom w:val="single" w:sz="4" w:space="0" w:color="auto"/>
              <w:right w:val="single" w:sz="4" w:space="0" w:color="auto"/>
            </w:tcBorders>
            <w:vAlign w:val="center"/>
          </w:tcPr>
          <w:p w14:paraId="66CBE6F0" w14:textId="77777777" w:rsidR="00F30BD7" w:rsidRDefault="00F30BD7" w:rsidP="00531695">
            <w:pPr>
              <w:jc w:val="center"/>
              <w:rPr>
                <w:sz w:val="22"/>
                <w:szCs w:val="22"/>
              </w:rPr>
            </w:pPr>
            <w:r>
              <w:rPr>
                <w:sz w:val="22"/>
                <w:szCs w:val="22"/>
              </w:rPr>
              <w:t>1</w:t>
            </w:r>
          </w:p>
        </w:tc>
      </w:tr>
      <w:tr w:rsidR="00F30BD7" w14:paraId="0B308377"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17C8D246"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0E377AAF" w14:textId="77777777" w:rsidR="00F30BD7" w:rsidRDefault="00F30BD7" w:rsidP="00531695">
            <w:pPr>
              <w:rPr>
                <w:sz w:val="22"/>
                <w:szCs w:val="22"/>
              </w:rPr>
            </w:pPr>
          </w:p>
        </w:tc>
        <w:tc>
          <w:tcPr>
            <w:tcW w:w="4753" w:type="dxa"/>
            <w:vMerge/>
            <w:tcBorders>
              <w:top w:val="single" w:sz="4" w:space="0" w:color="auto"/>
              <w:left w:val="single" w:sz="4" w:space="0" w:color="auto"/>
              <w:right w:val="single" w:sz="4" w:space="0" w:color="auto"/>
            </w:tcBorders>
            <w:vAlign w:val="center"/>
          </w:tcPr>
          <w:p w14:paraId="016A4858"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6566175B" w14:textId="77777777" w:rsidR="00F30BD7" w:rsidRDefault="00F30BD7" w:rsidP="00531695">
            <w:pPr>
              <w:jc w:val="center"/>
              <w:rPr>
                <w:sz w:val="22"/>
                <w:szCs w:val="22"/>
              </w:rPr>
            </w:pPr>
            <w:r>
              <w:rPr>
                <w:sz w:val="22"/>
                <w:szCs w:val="22"/>
              </w:rPr>
              <w:t>160/78</w:t>
            </w:r>
          </w:p>
        </w:tc>
        <w:tc>
          <w:tcPr>
            <w:tcW w:w="1559" w:type="dxa"/>
            <w:tcBorders>
              <w:top w:val="single" w:sz="4" w:space="0" w:color="auto"/>
              <w:left w:val="single" w:sz="4" w:space="0" w:color="auto"/>
              <w:bottom w:val="single" w:sz="4" w:space="0" w:color="auto"/>
              <w:right w:val="single" w:sz="4" w:space="0" w:color="auto"/>
            </w:tcBorders>
            <w:vAlign w:val="center"/>
          </w:tcPr>
          <w:p w14:paraId="189AF187" w14:textId="77777777" w:rsidR="00F30BD7" w:rsidRDefault="00F30BD7" w:rsidP="00531695">
            <w:pPr>
              <w:jc w:val="center"/>
              <w:rPr>
                <w:sz w:val="22"/>
                <w:szCs w:val="22"/>
              </w:rPr>
            </w:pPr>
            <w:r>
              <w:rPr>
                <w:sz w:val="22"/>
                <w:szCs w:val="22"/>
              </w:rPr>
              <w:t>1</w:t>
            </w:r>
          </w:p>
        </w:tc>
      </w:tr>
      <w:tr w:rsidR="00F30BD7" w14:paraId="469BB89B"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5F302147"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547991B5" w14:textId="77777777" w:rsidR="00F30BD7" w:rsidRDefault="00F30BD7" w:rsidP="00531695">
            <w:pPr>
              <w:rPr>
                <w:sz w:val="22"/>
                <w:szCs w:val="22"/>
              </w:rPr>
            </w:pPr>
          </w:p>
        </w:tc>
        <w:tc>
          <w:tcPr>
            <w:tcW w:w="4753" w:type="dxa"/>
            <w:vMerge/>
            <w:tcBorders>
              <w:top w:val="single" w:sz="4" w:space="0" w:color="auto"/>
              <w:left w:val="single" w:sz="4" w:space="0" w:color="auto"/>
              <w:right w:val="single" w:sz="4" w:space="0" w:color="auto"/>
            </w:tcBorders>
            <w:vAlign w:val="center"/>
          </w:tcPr>
          <w:p w14:paraId="56D7C2B1"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2E54D665" w14:textId="77777777" w:rsidR="00F30BD7" w:rsidRDefault="00F30BD7" w:rsidP="00531695">
            <w:pPr>
              <w:jc w:val="center"/>
              <w:rPr>
                <w:sz w:val="22"/>
                <w:szCs w:val="22"/>
              </w:rPr>
            </w:pPr>
            <w:r>
              <w:rPr>
                <w:sz w:val="22"/>
                <w:szCs w:val="22"/>
              </w:rPr>
              <w:t>160/82</w:t>
            </w:r>
          </w:p>
        </w:tc>
        <w:tc>
          <w:tcPr>
            <w:tcW w:w="1559" w:type="dxa"/>
            <w:tcBorders>
              <w:top w:val="single" w:sz="4" w:space="0" w:color="auto"/>
              <w:left w:val="single" w:sz="4" w:space="0" w:color="auto"/>
              <w:bottom w:val="single" w:sz="4" w:space="0" w:color="auto"/>
              <w:right w:val="single" w:sz="4" w:space="0" w:color="auto"/>
            </w:tcBorders>
            <w:vAlign w:val="center"/>
          </w:tcPr>
          <w:p w14:paraId="07B1AF38" w14:textId="77777777" w:rsidR="00F30BD7" w:rsidRDefault="00F30BD7" w:rsidP="00531695">
            <w:pPr>
              <w:jc w:val="center"/>
              <w:rPr>
                <w:sz w:val="22"/>
                <w:szCs w:val="22"/>
              </w:rPr>
            </w:pPr>
            <w:r>
              <w:rPr>
                <w:sz w:val="22"/>
                <w:szCs w:val="22"/>
              </w:rPr>
              <w:t>1</w:t>
            </w:r>
          </w:p>
        </w:tc>
      </w:tr>
      <w:tr w:rsidR="00F30BD7" w14:paraId="1D47EB79"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5F05F42A"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0274D1A5" w14:textId="77777777" w:rsidR="00F30BD7" w:rsidRDefault="00F30BD7" w:rsidP="00531695">
            <w:pPr>
              <w:rPr>
                <w:sz w:val="22"/>
                <w:szCs w:val="22"/>
              </w:rPr>
            </w:pPr>
          </w:p>
        </w:tc>
        <w:tc>
          <w:tcPr>
            <w:tcW w:w="4753" w:type="dxa"/>
            <w:vMerge/>
            <w:tcBorders>
              <w:top w:val="single" w:sz="4" w:space="0" w:color="auto"/>
              <w:left w:val="single" w:sz="4" w:space="0" w:color="auto"/>
              <w:right w:val="single" w:sz="4" w:space="0" w:color="auto"/>
            </w:tcBorders>
            <w:vAlign w:val="center"/>
          </w:tcPr>
          <w:p w14:paraId="569B4702"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1E000E0B" w14:textId="77777777" w:rsidR="00F30BD7" w:rsidRDefault="00F30BD7" w:rsidP="00531695">
            <w:pPr>
              <w:jc w:val="center"/>
              <w:rPr>
                <w:sz w:val="22"/>
                <w:szCs w:val="22"/>
              </w:rPr>
            </w:pPr>
            <w:r>
              <w:rPr>
                <w:sz w:val="22"/>
                <w:szCs w:val="22"/>
              </w:rPr>
              <w:t>160/84</w:t>
            </w:r>
          </w:p>
        </w:tc>
        <w:tc>
          <w:tcPr>
            <w:tcW w:w="1559" w:type="dxa"/>
            <w:tcBorders>
              <w:top w:val="single" w:sz="4" w:space="0" w:color="auto"/>
              <w:left w:val="single" w:sz="4" w:space="0" w:color="auto"/>
              <w:bottom w:val="single" w:sz="4" w:space="0" w:color="auto"/>
              <w:right w:val="single" w:sz="4" w:space="0" w:color="auto"/>
            </w:tcBorders>
            <w:vAlign w:val="center"/>
          </w:tcPr>
          <w:p w14:paraId="03277F36" w14:textId="77777777" w:rsidR="00F30BD7" w:rsidRDefault="00F30BD7" w:rsidP="00531695">
            <w:pPr>
              <w:jc w:val="center"/>
              <w:rPr>
                <w:sz w:val="22"/>
                <w:szCs w:val="22"/>
              </w:rPr>
            </w:pPr>
            <w:r>
              <w:rPr>
                <w:sz w:val="22"/>
                <w:szCs w:val="22"/>
              </w:rPr>
              <w:t>1</w:t>
            </w:r>
          </w:p>
        </w:tc>
      </w:tr>
      <w:tr w:rsidR="00F30BD7" w14:paraId="5C63838F"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6B2144EB"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765DD28B" w14:textId="77777777" w:rsidR="00F30BD7" w:rsidRDefault="00F30BD7" w:rsidP="00531695">
            <w:pPr>
              <w:rPr>
                <w:sz w:val="22"/>
                <w:szCs w:val="22"/>
              </w:rPr>
            </w:pPr>
          </w:p>
        </w:tc>
        <w:tc>
          <w:tcPr>
            <w:tcW w:w="4753" w:type="dxa"/>
            <w:vMerge/>
            <w:tcBorders>
              <w:top w:val="single" w:sz="4" w:space="0" w:color="auto"/>
              <w:left w:val="single" w:sz="4" w:space="0" w:color="auto"/>
              <w:right w:val="single" w:sz="4" w:space="0" w:color="auto"/>
            </w:tcBorders>
            <w:vAlign w:val="center"/>
          </w:tcPr>
          <w:p w14:paraId="08632359"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5E4FC2C1" w14:textId="77777777" w:rsidR="00F30BD7" w:rsidRDefault="00F30BD7" w:rsidP="00531695">
            <w:pPr>
              <w:jc w:val="center"/>
              <w:rPr>
                <w:sz w:val="22"/>
                <w:szCs w:val="22"/>
              </w:rPr>
            </w:pPr>
            <w:r>
              <w:rPr>
                <w:sz w:val="22"/>
                <w:szCs w:val="22"/>
              </w:rPr>
              <w:t>160/88</w:t>
            </w:r>
          </w:p>
        </w:tc>
        <w:tc>
          <w:tcPr>
            <w:tcW w:w="1559" w:type="dxa"/>
            <w:tcBorders>
              <w:top w:val="single" w:sz="4" w:space="0" w:color="auto"/>
              <w:left w:val="single" w:sz="4" w:space="0" w:color="auto"/>
              <w:bottom w:val="single" w:sz="4" w:space="0" w:color="auto"/>
              <w:right w:val="single" w:sz="4" w:space="0" w:color="auto"/>
            </w:tcBorders>
            <w:vAlign w:val="center"/>
          </w:tcPr>
          <w:p w14:paraId="34EF5382" w14:textId="77777777" w:rsidR="00F30BD7" w:rsidRDefault="00F30BD7" w:rsidP="00531695">
            <w:pPr>
              <w:jc w:val="center"/>
              <w:rPr>
                <w:sz w:val="22"/>
                <w:szCs w:val="22"/>
              </w:rPr>
            </w:pPr>
            <w:r>
              <w:rPr>
                <w:sz w:val="22"/>
                <w:szCs w:val="22"/>
              </w:rPr>
              <w:t>2</w:t>
            </w:r>
          </w:p>
        </w:tc>
      </w:tr>
      <w:tr w:rsidR="00F30BD7" w14:paraId="1E94558E"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70BADCEA"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4BB9E04A" w14:textId="77777777" w:rsidR="00F30BD7" w:rsidRDefault="00F30BD7" w:rsidP="00531695">
            <w:pPr>
              <w:rPr>
                <w:sz w:val="22"/>
                <w:szCs w:val="22"/>
              </w:rPr>
            </w:pPr>
          </w:p>
        </w:tc>
        <w:tc>
          <w:tcPr>
            <w:tcW w:w="4753" w:type="dxa"/>
            <w:vMerge/>
            <w:tcBorders>
              <w:top w:val="single" w:sz="4" w:space="0" w:color="auto"/>
              <w:left w:val="single" w:sz="4" w:space="0" w:color="auto"/>
              <w:right w:val="single" w:sz="4" w:space="0" w:color="auto"/>
            </w:tcBorders>
            <w:vAlign w:val="center"/>
          </w:tcPr>
          <w:p w14:paraId="34DE4449"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4DEE7059" w14:textId="77777777" w:rsidR="00F30BD7" w:rsidRDefault="00F30BD7" w:rsidP="00531695">
            <w:pPr>
              <w:jc w:val="center"/>
              <w:rPr>
                <w:sz w:val="22"/>
                <w:szCs w:val="22"/>
              </w:rPr>
            </w:pPr>
            <w:r>
              <w:rPr>
                <w:sz w:val="22"/>
                <w:szCs w:val="22"/>
              </w:rPr>
              <w:t>160/90</w:t>
            </w:r>
          </w:p>
        </w:tc>
        <w:tc>
          <w:tcPr>
            <w:tcW w:w="1559" w:type="dxa"/>
            <w:tcBorders>
              <w:top w:val="single" w:sz="4" w:space="0" w:color="auto"/>
              <w:left w:val="single" w:sz="4" w:space="0" w:color="auto"/>
              <w:bottom w:val="single" w:sz="4" w:space="0" w:color="auto"/>
              <w:right w:val="single" w:sz="4" w:space="0" w:color="auto"/>
            </w:tcBorders>
            <w:vAlign w:val="center"/>
          </w:tcPr>
          <w:p w14:paraId="4F58D947" w14:textId="77777777" w:rsidR="00F30BD7" w:rsidRDefault="00F30BD7" w:rsidP="00531695">
            <w:pPr>
              <w:jc w:val="center"/>
              <w:rPr>
                <w:sz w:val="22"/>
                <w:szCs w:val="22"/>
              </w:rPr>
            </w:pPr>
            <w:r>
              <w:rPr>
                <w:sz w:val="22"/>
                <w:szCs w:val="22"/>
              </w:rPr>
              <w:t>2</w:t>
            </w:r>
          </w:p>
        </w:tc>
      </w:tr>
      <w:tr w:rsidR="00F30BD7" w14:paraId="600C69FB"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3BA2FD7B"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76E329CD"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03C7A0AD"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1C6BC26D" w14:textId="77777777" w:rsidR="00F30BD7" w:rsidRDefault="00F30BD7" w:rsidP="00531695">
            <w:pPr>
              <w:jc w:val="center"/>
              <w:rPr>
                <w:sz w:val="22"/>
                <w:szCs w:val="22"/>
              </w:rPr>
            </w:pPr>
            <w:r>
              <w:rPr>
                <w:sz w:val="22"/>
                <w:szCs w:val="22"/>
              </w:rPr>
              <w:t>165/78</w:t>
            </w:r>
          </w:p>
        </w:tc>
        <w:tc>
          <w:tcPr>
            <w:tcW w:w="1559" w:type="dxa"/>
            <w:tcBorders>
              <w:top w:val="single" w:sz="4" w:space="0" w:color="auto"/>
              <w:left w:val="single" w:sz="4" w:space="0" w:color="auto"/>
              <w:bottom w:val="single" w:sz="4" w:space="0" w:color="auto"/>
              <w:right w:val="single" w:sz="4" w:space="0" w:color="auto"/>
            </w:tcBorders>
            <w:vAlign w:val="center"/>
          </w:tcPr>
          <w:p w14:paraId="6D0E7E33" w14:textId="77777777" w:rsidR="00F30BD7" w:rsidRDefault="00F30BD7" w:rsidP="00531695">
            <w:pPr>
              <w:jc w:val="center"/>
              <w:rPr>
                <w:sz w:val="22"/>
                <w:szCs w:val="22"/>
              </w:rPr>
            </w:pPr>
            <w:r>
              <w:rPr>
                <w:sz w:val="22"/>
                <w:szCs w:val="22"/>
              </w:rPr>
              <w:t>2</w:t>
            </w:r>
          </w:p>
        </w:tc>
      </w:tr>
      <w:tr w:rsidR="00F30BD7" w14:paraId="1484E59D"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574A9AF9"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642825A9"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7339B11D"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074C94E2" w14:textId="77777777" w:rsidR="00F30BD7" w:rsidRDefault="00F30BD7" w:rsidP="00531695">
            <w:pPr>
              <w:jc w:val="center"/>
              <w:rPr>
                <w:sz w:val="22"/>
                <w:szCs w:val="22"/>
              </w:rPr>
            </w:pPr>
            <w:r>
              <w:rPr>
                <w:sz w:val="22"/>
                <w:szCs w:val="22"/>
              </w:rPr>
              <w:t>165/80</w:t>
            </w:r>
          </w:p>
        </w:tc>
        <w:tc>
          <w:tcPr>
            <w:tcW w:w="1559" w:type="dxa"/>
            <w:tcBorders>
              <w:top w:val="single" w:sz="4" w:space="0" w:color="auto"/>
              <w:left w:val="single" w:sz="4" w:space="0" w:color="auto"/>
              <w:bottom w:val="single" w:sz="4" w:space="0" w:color="auto"/>
              <w:right w:val="single" w:sz="4" w:space="0" w:color="auto"/>
            </w:tcBorders>
            <w:vAlign w:val="center"/>
          </w:tcPr>
          <w:p w14:paraId="1FF85295" w14:textId="77777777" w:rsidR="00F30BD7" w:rsidRDefault="00F30BD7" w:rsidP="00531695">
            <w:pPr>
              <w:jc w:val="center"/>
              <w:rPr>
                <w:sz w:val="22"/>
                <w:szCs w:val="22"/>
              </w:rPr>
            </w:pPr>
            <w:r>
              <w:rPr>
                <w:sz w:val="22"/>
                <w:szCs w:val="22"/>
              </w:rPr>
              <w:t>2</w:t>
            </w:r>
          </w:p>
        </w:tc>
      </w:tr>
      <w:tr w:rsidR="00F30BD7" w14:paraId="4D8E2362"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49697673"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6DF1FF61"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77DF11C3"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43B96AD6" w14:textId="77777777" w:rsidR="00F30BD7" w:rsidRDefault="00F30BD7" w:rsidP="00531695">
            <w:pPr>
              <w:jc w:val="center"/>
              <w:rPr>
                <w:sz w:val="22"/>
                <w:szCs w:val="22"/>
              </w:rPr>
            </w:pPr>
            <w:r>
              <w:rPr>
                <w:sz w:val="22"/>
                <w:szCs w:val="22"/>
              </w:rPr>
              <w:t>165/82</w:t>
            </w:r>
          </w:p>
        </w:tc>
        <w:tc>
          <w:tcPr>
            <w:tcW w:w="1559" w:type="dxa"/>
            <w:tcBorders>
              <w:top w:val="single" w:sz="4" w:space="0" w:color="auto"/>
              <w:left w:val="single" w:sz="4" w:space="0" w:color="auto"/>
              <w:bottom w:val="single" w:sz="4" w:space="0" w:color="auto"/>
              <w:right w:val="single" w:sz="4" w:space="0" w:color="auto"/>
            </w:tcBorders>
            <w:vAlign w:val="center"/>
          </w:tcPr>
          <w:p w14:paraId="3B447D77" w14:textId="77777777" w:rsidR="00F30BD7" w:rsidRDefault="00F30BD7" w:rsidP="00531695">
            <w:pPr>
              <w:jc w:val="center"/>
              <w:rPr>
                <w:sz w:val="22"/>
                <w:szCs w:val="22"/>
              </w:rPr>
            </w:pPr>
            <w:r>
              <w:rPr>
                <w:sz w:val="22"/>
                <w:szCs w:val="22"/>
              </w:rPr>
              <w:t>3</w:t>
            </w:r>
          </w:p>
        </w:tc>
      </w:tr>
      <w:tr w:rsidR="00F30BD7" w14:paraId="1322A317"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60F048AE"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7D21327E"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7D9B1291"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41243C30" w14:textId="77777777" w:rsidR="00F30BD7" w:rsidRDefault="00F30BD7" w:rsidP="00531695">
            <w:pPr>
              <w:jc w:val="center"/>
              <w:rPr>
                <w:sz w:val="22"/>
                <w:szCs w:val="22"/>
              </w:rPr>
            </w:pPr>
            <w:r>
              <w:rPr>
                <w:sz w:val="22"/>
                <w:szCs w:val="22"/>
              </w:rPr>
              <w:t>165/84</w:t>
            </w:r>
          </w:p>
        </w:tc>
        <w:tc>
          <w:tcPr>
            <w:tcW w:w="1559" w:type="dxa"/>
            <w:tcBorders>
              <w:top w:val="single" w:sz="4" w:space="0" w:color="auto"/>
              <w:left w:val="single" w:sz="4" w:space="0" w:color="auto"/>
              <w:bottom w:val="single" w:sz="4" w:space="0" w:color="auto"/>
              <w:right w:val="single" w:sz="4" w:space="0" w:color="auto"/>
            </w:tcBorders>
            <w:vAlign w:val="center"/>
          </w:tcPr>
          <w:p w14:paraId="2625CC7D" w14:textId="77777777" w:rsidR="00F30BD7" w:rsidRDefault="00F30BD7" w:rsidP="00531695">
            <w:pPr>
              <w:jc w:val="center"/>
              <w:rPr>
                <w:sz w:val="22"/>
                <w:szCs w:val="22"/>
              </w:rPr>
            </w:pPr>
            <w:r>
              <w:rPr>
                <w:sz w:val="22"/>
                <w:szCs w:val="22"/>
              </w:rPr>
              <w:t>3</w:t>
            </w:r>
          </w:p>
        </w:tc>
      </w:tr>
      <w:tr w:rsidR="00F30BD7" w14:paraId="722E3A0B"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32D76E5E"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0DB1CACB"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78BD7B86"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1838C336" w14:textId="77777777" w:rsidR="00F30BD7" w:rsidRDefault="00F30BD7" w:rsidP="00531695">
            <w:pPr>
              <w:jc w:val="center"/>
              <w:rPr>
                <w:sz w:val="22"/>
                <w:szCs w:val="22"/>
              </w:rPr>
            </w:pPr>
            <w:r>
              <w:rPr>
                <w:sz w:val="22"/>
                <w:szCs w:val="22"/>
              </w:rPr>
              <w:t>165/86</w:t>
            </w:r>
          </w:p>
        </w:tc>
        <w:tc>
          <w:tcPr>
            <w:tcW w:w="1559" w:type="dxa"/>
            <w:tcBorders>
              <w:top w:val="single" w:sz="4" w:space="0" w:color="auto"/>
              <w:left w:val="single" w:sz="4" w:space="0" w:color="auto"/>
              <w:bottom w:val="single" w:sz="4" w:space="0" w:color="auto"/>
              <w:right w:val="single" w:sz="4" w:space="0" w:color="auto"/>
            </w:tcBorders>
            <w:vAlign w:val="center"/>
          </w:tcPr>
          <w:p w14:paraId="54A5A816" w14:textId="77777777" w:rsidR="00F30BD7" w:rsidRDefault="00F30BD7" w:rsidP="00531695">
            <w:pPr>
              <w:jc w:val="center"/>
              <w:rPr>
                <w:sz w:val="22"/>
                <w:szCs w:val="22"/>
              </w:rPr>
            </w:pPr>
            <w:r>
              <w:rPr>
                <w:sz w:val="22"/>
                <w:szCs w:val="22"/>
              </w:rPr>
              <w:t>3</w:t>
            </w:r>
          </w:p>
        </w:tc>
      </w:tr>
      <w:tr w:rsidR="00F30BD7" w14:paraId="4B5F1E4C"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7275A0F8"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25AD365E"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010B79C3"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304AD780" w14:textId="77777777" w:rsidR="00F30BD7" w:rsidRDefault="00F30BD7" w:rsidP="00531695">
            <w:pPr>
              <w:jc w:val="center"/>
              <w:rPr>
                <w:sz w:val="22"/>
                <w:szCs w:val="22"/>
              </w:rPr>
            </w:pPr>
            <w:r>
              <w:rPr>
                <w:sz w:val="22"/>
                <w:szCs w:val="22"/>
              </w:rPr>
              <w:t>165/88</w:t>
            </w:r>
          </w:p>
        </w:tc>
        <w:tc>
          <w:tcPr>
            <w:tcW w:w="1559" w:type="dxa"/>
            <w:tcBorders>
              <w:top w:val="single" w:sz="4" w:space="0" w:color="auto"/>
              <w:left w:val="single" w:sz="4" w:space="0" w:color="auto"/>
              <w:bottom w:val="single" w:sz="4" w:space="0" w:color="auto"/>
              <w:right w:val="single" w:sz="4" w:space="0" w:color="auto"/>
            </w:tcBorders>
            <w:vAlign w:val="center"/>
          </w:tcPr>
          <w:p w14:paraId="423A230A" w14:textId="77777777" w:rsidR="00F30BD7" w:rsidRDefault="00F30BD7" w:rsidP="00531695">
            <w:pPr>
              <w:jc w:val="center"/>
              <w:rPr>
                <w:sz w:val="22"/>
                <w:szCs w:val="22"/>
              </w:rPr>
            </w:pPr>
            <w:r>
              <w:rPr>
                <w:sz w:val="22"/>
                <w:szCs w:val="22"/>
              </w:rPr>
              <w:t>3</w:t>
            </w:r>
          </w:p>
        </w:tc>
      </w:tr>
      <w:tr w:rsidR="00F30BD7" w14:paraId="509C4F1B"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1B1A1BBC"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53A6B1C5"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3CFEAE6E"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11767FF7" w14:textId="77777777" w:rsidR="00F30BD7" w:rsidRDefault="00F30BD7" w:rsidP="00531695">
            <w:pPr>
              <w:jc w:val="center"/>
              <w:rPr>
                <w:sz w:val="22"/>
                <w:szCs w:val="22"/>
              </w:rPr>
            </w:pPr>
            <w:r>
              <w:rPr>
                <w:sz w:val="22"/>
                <w:szCs w:val="22"/>
              </w:rPr>
              <w:t>165/90</w:t>
            </w:r>
          </w:p>
        </w:tc>
        <w:tc>
          <w:tcPr>
            <w:tcW w:w="1559" w:type="dxa"/>
            <w:tcBorders>
              <w:top w:val="single" w:sz="4" w:space="0" w:color="auto"/>
              <w:left w:val="single" w:sz="4" w:space="0" w:color="auto"/>
              <w:bottom w:val="single" w:sz="4" w:space="0" w:color="auto"/>
              <w:right w:val="single" w:sz="4" w:space="0" w:color="auto"/>
            </w:tcBorders>
            <w:vAlign w:val="center"/>
          </w:tcPr>
          <w:p w14:paraId="0A17DD95" w14:textId="77777777" w:rsidR="00F30BD7" w:rsidRDefault="00F30BD7" w:rsidP="00531695">
            <w:pPr>
              <w:jc w:val="center"/>
              <w:rPr>
                <w:sz w:val="22"/>
                <w:szCs w:val="22"/>
              </w:rPr>
            </w:pPr>
            <w:r>
              <w:rPr>
                <w:sz w:val="22"/>
                <w:szCs w:val="22"/>
              </w:rPr>
              <w:t>3</w:t>
            </w:r>
          </w:p>
        </w:tc>
      </w:tr>
      <w:tr w:rsidR="00F30BD7" w14:paraId="537FB42A"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17939E92"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1536FFC3"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79FEA292"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38AFA6DD" w14:textId="77777777" w:rsidR="00F30BD7" w:rsidRDefault="00F30BD7" w:rsidP="00531695">
            <w:pPr>
              <w:jc w:val="center"/>
              <w:rPr>
                <w:sz w:val="22"/>
                <w:szCs w:val="22"/>
              </w:rPr>
            </w:pPr>
            <w:r>
              <w:rPr>
                <w:sz w:val="22"/>
                <w:szCs w:val="22"/>
              </w:rPr>
              <w:t>165/92</w:t>
            </w:r>
          </w:p>
        </w:tc>
        <w:tc>
          <w:tcPr>
            <w:tcW w:w="1559" w:type="dxa"/>
            <w:tcBorders>
              <w:top w:val="single" w:sz="4" w:space="0" w:color="auto"/>
              <w:left w:val="single" w:sz="4" w:space="0" w:color="auto"/>
              <w:bottom w:val="single" w:sz="4" w:space="0" w:color="auto"/>
              <w:right w:val="single" w:sz="4" w:space="0" w:color="auto"/>
            </w:tcBorders>
            <w:vAlign w:val="center"/>
          </w:tcPr>
          <w:p w14:paraId="45A12E72" w14:textId="77777777" w:rsidR="00F30BD7" w:rsidRDefault="00F30BD7" w:rsidP="00531695">
            <w:pPr>
              <w:jc w:val="center"/>
              <w:rPr>
                <w:sz w:val="22"/>
                <w:szCs w:val="22"/>
              </w:rPr>
            </w:pPr>
            <w:r>
              <w:rPr>
                <w:sz w:val="22"/>
                <w:szCs w:val="22"/>
              </w:rPr>
              <w:t>3</w:t>
            </w:r>
          </w:p>
        </w:tc>
      </w:tr>
      <w:tr w:rsidR="00F30BD7" w14:paraId="4BBBDB39"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652F868C"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6B499A26"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01AB9639"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2EAECA45" w14:textId="77777777" w:rsidR="00F30BD7" w:rsidRDefault="00F30BD7" w:rsidP="00531695">
            <w:pPr>
              <w:jc w:val="center"/>
              <w:rPr>
                <w:sz w:val="22"/>
                <w:szCs w:val="22"/>
              </w:rPr>
            </w:pPr>
            <w:r>
              <w:rPr>
                <w:sz w:val="22"/>
                <w:szCs w:val="22"/>
              </w:rPr>
              <w:t>165/94</w:t>
            </w:r>
          </w:p>
        </w:tc>
        <w:tc>
          <w:tcPr>
            <w:tcW w:w="1559" w:type="dxa"/>
            <w:tcBorders>
              <w:top w:val="single" w:sz="4" w:space="0" w:color="auto"/>
              <w:left w:val="single" w:sz="4" w:space="0" w:color="auto"/>
              <w:bottom w:val="single" w:sz="4" w:space="0" w:color="auto"/>
              <w:right w:val="single" w:sz="4" w:space="0" w:color="auto"/>
            </w:tcBorders>
            <w:vAlign w:val="center"/>
          </w:tcPr>
          <w:p w14:paraId="02929070" w14:textId="77777777" w:rsidR="00F30BD7" w:rsidRDefault="00F30BD7" w:rsidP="00531695">
            <w:pPr>
              <w:jc w:val="center"/>
              <w:rPr>
                <w:sz w:val="22"/>
                <w:szCs w:val="22"/>
              </w:rPr>
            </w:pPr>
            <w:r>
              <w:rPr>
                <w:sz w:val="22"/>
                <w:szCs w:val="22"/>
              </w:rPr>
              <w:t>3</w:t>
            </w:r>
          </w:p>
        </w:tc>
      </w:tr>
      <w:tr w:rsidR="00F30BD7" w14:paraId="66452BD3"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00D5FEF1"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2CA216E1"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61547979"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00C50418" w14:textId="77777777" w:rsidR="00F30BD7" w:rsidRDefault="00F30BD7" w:rsidP="00531695">
            <w:pPr>
              <w:jc w:val="center"/>
              <w:rPr>
                <w:sz w:val="22"/>
                <w:szCs w:val="22"/>
              </w:rPr>
            </w:pPr>
            <w:r>
              <w:rPr>
                <w:sz w:val="22"/>
                <w:szCs w:val="22"/>
              </w:rPr>
              <w:t>165/96</w:t>
            </w:r>
          </w:p>
        </w:tc>
        <w:tc>
          <w:tcPr>
            <w:tcW w:w="1559" w:type="dxa"/>
            <w:tcBorders>
              <w:top w:val="single" w:sz="4" w:space="0" w:color="auto"/>
              <w:left w:val="single" w:sz="4" w:space="0" w:color="auto"/>
              <w:bottom w:val="single" w:sz="4" w:space="0" w:color="auto"/>
              <w:right w:val="single" w:sz="4" w:space="0" w:color="auto"/>
            </w:tcBorders>
            <w:vAlign w:val="center"/>
          </w:tcPr>
          <w:p w14:paraId="213AC285" w14:textId="77777777" w:rsidR="00F30BD7" w:rsidRDefault="00F30BD7" w:rsidP="00531695">
            <w:pPr>
              <w:jc w:val="center"/>
              <w:rPr>
                <w:sz w:val="22"/>
                <w:szCs w:val="22"/>
              </w:rPr>
            </w:pPr>
            <w:r>
              <w:rPr>
                <w:sz w:val="22"/>
                <w:szCs w:val="22"/>
              </w:rPr>
              <w:t>3</w:t>
            </w:r>
          </w:p>
        </w:tc>
      </w:tr>
      <w:tr w:rsidR="00F30BD7" w14:paraId="4CF80294"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06AF3C3F"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0BA6FEFA"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2090783E"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61619792" w14:textId="77777777" w:rsidR="00F30BD7" w:rsidRDefault="00F30BD7" w:rsidP="00531695">
            <w:pPr>
              <w:jc w:val="center"/>
              <w:rPr>
                <w:sz w:val="22"/>
                <w:szCs w:val="22"/>
              </w:rPr>
            </w:pPr>
            <w:r>
              <w:rPr>
                <w:sz w:val="22"/>
                <w:szCs w:val="22"/>
              </w:rPr>
              <w:t>165/98</w:t>
            </w:r>
          </w:p>
        </w:tc>
        <w:tc>
          <w:tcPr>
            <w:tcW w:w="1559" w:type="dxa"/>
            <w:tcBorders>
              <w:top w:val="single" w:sz="4" w:space="0" w:color="auto"/>
              <w:left w:val="single" w:sz="4" w:space="0" w:color="auto"/>
              <w:bottom w:val="single" w:sz="4" w:space="0" w:color="auto"/>
              <w:right w:val="single" w:sz="4" w:space="0" w:color="auto"/>
            </w:tcBorders>
            <w:vAlign w:val="center"/>
          </w:tcPr>
          <w:p w14:paraId="7800ACF4" w14:textId="77777777" w:rsidR="00F30BD7" w:rsidRDefault="00F30BD7" w:rsidP="00531695">
            <w:pPr>
              <w:jc w:val="center"/>
              <w:rPr>
                <w:sz w:val="22"/>
                <w:szCs w:val="22"/>
              </w:rPr>
            </w:pPr>
            <w:r>
              <w:rPr>
                <w:sz w:val="22"/>
                <w:szCs w:val="22"/>
              </w:rPr>
              <w:t xml:space="preserve">3  </w:t>
            </w:r>
          </w:p>
        </w:tc>
      </w:tr>
      <w:tr w:rsidR="00F30BD7" w14:paraId="396579FE"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6187BE02"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2F912F30"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6FCC23D2"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058711E6" w14:textId="77777777" w:rsidR="00F30BD7" w:rsidRDefault="00F30BD7" w:rsidP="00531695">
            <w:pPr>
              <w:jc w:val="center"/>
              <w:rPr>
                <w:sz w:val="22"/>
                <w:szCs w:val="22"/>
              </w:rPr>
            </w:pPr>
            <w:r>
              <w:rPr>
                <w:sz w:val="22"/>
                <w:szCs w:val="22"/>
              </w:rPr>
              <w:t>170/82</w:t>
            </w:r>
          </w:p>
        </w:tc>
        <w:tc>
          <w:tcPr>
            <w:tcW w:w="1559" w:type="dxa"/>
            <w:tcBorders>
              <w:top w:val="single" w:sz="4" w:space="0" w:color="auto"/>
              <w:left w:val="single" w:sz="4" w:space="0" w:color="auto"/>
              <w:bottom w:val="single" w:sz="4" w:space="0" w:color="auto"/>
              <w:right w:val="single" w:sz="4" w:space="0" w:color="auto"/>
            </w:tcBorders>
            <w:vAlign w:val="center"/>
          </w:tcPr>
          <w:p w14:paraId="29C65988" w14:textId="77777777" w:rsidR="00F30BD7" w:rsidRDefault="00F30BD7" w:rsidP="00531695">
            <w:pPr>
              <w:jc w:val="center"/>
              <w:rPr>
                <w:sz w:val="22"/>
                <w:szCs w:val="22"/>
              </w:rPr>
            </w:pPr>
            <w:r>
              <w:rPr>
                <w:sz w:val="22"/>
                <w:szCs w:val="22"/>
              </w:rPr>
              <w:t>4</w:t>
            </w:r>
          </w:p>
        </w:tc>
      </w:tr>
      <w:tr w:rsidR="00F30BD7" w14:paraId="25996087"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0505D8F9"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4C6177D0"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523E389C"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380E8E8A" w14:textId="77777777" w:rsidR="00F30BD7" w:rsidRDefault="00F30BD7" w:rsidP="00531695">
            <w:pPr>
              <w:jc w:val="center"/>
              <w:rPr>
                <w:sz w:val="22"/>
                <w:szCs w:val="22"/>
              </w:rPr>
            </w:pPr>
            <w:r>
              <w:rPr>
                <w:sz w:val="22"/>
                <w:szCs w:val="22"/>
              </w:rPr>
              <w:t>170/84</w:t>
            </w:r>
          </w:p>
        </w:tc>
        <w:tc>
          <w:tcPr>
            <w:tcW w:w="1559" w:type="dxa"/>
            <w:tcBorders>
              <w:top w:val="single" w:sz="4" w:space="0" w:color="auto"/>
              <w:left w:val="single" w:sz="4" w:space="0" w:color="auto"/>
              <w:bottom w:val="single" w:sz="4" w:space="0" w:color="auto"/>
              <w:right w:val="single" w:sz="4" w:space="0" w:color="auto"/>
            </w:tcBorders>
            <w:vAlign w:val="center"/>
          </w:tcPr>
          <w:p w14:paraId="217F241E" w14:textId="77777777" w:rsidR="00F30BD7" w:rsidRDefault="00F30BD7" w:rsidP="00531695">
            <w:pPr>
              <w:jc w:val="center"/>
              <w:rPr>
                <w:sz w:val="22"/>
                <w:szCs w:val="22"/>
              </w:rPr>
            </w:pPr>
            <w:r>
              <w:rPr>
                <w:sz w:val="22"/>
                <w:szCs w:val="22"/>
              </w:rPr>
              <w:t>5</w:t>
            </w:r>
          </w:p>
        </w:tc>
      </w:tr>
      <w:tr w:rsidR="00F30BD7" w14:paraId="3C22DD87"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0818D56A"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3BC00A17"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514FF23D"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030CFEDB" w14:textId="77777777" w:rsidR="00F30BD7" w:rsidRDefault="00F30BD7" w:rsidP="00531695">
            <w:pPr>
              <w:jc w:val="center"/>
              <w:rPr>
                <w:sz w:val="22"/>
                <w:szCs w:val="22"/>
              </w:rPr>
            </w:pPr>
            <w:r>
              <w:rPr>
                <w:sz w:val="22"/>
                <w:szCs w:val="22"/>
              </w:rPr>
              <w:t>170/86</w:t>
            </w:r>
          </w:p>
        </w:tc>
        <w:tc>
          <w:tcPr>
            <w:tcW w:w="1559" w:type="dxa"/>
            <w:tcBorders>
              <w:top w:val="single" w:sz="4" w:space="0" w:color="auto"/>
              <w:left w:val="single" w:sz="4" w:space="0" w:color="auto"/>
              <w:bottom w:val="single" w:sz="4" w:space="0" w:color="auto"/>
              <w:right w:val="single" w:sz="4" w:space="0" w:color="auto"/>
            </w:tcBorders>
            <w:vAlign w:val="center"/>
          </w:tcPr>
          <w:p w14:paraId="2499D23B" w14:textId="77777777" w:rsidR="00F30BD7" w:rsidRDefault="00F30BD7" w:rsidP="00531695">
            <w:pPr>
              <w:jc w:val="center"/>
              <w:rPr>
                <w:sz w:val="22"/>
                <w:szCs w:val="22"/>
              </w:rPr>
            </w:pPr>
            <w:r>
              <w:rPr>
                <w:sz w:val="22"/>
                <w:szCs w:val="22"/>
              </w:rPr>
              <w:t>7</w:t>
            </w:r>
          </w:p>
        </w:tc>
      </w:tr>
      <w:tr w:rsidR="00F30BD7" w14:paraId="3E38B10A"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20996873"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3848C68A"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5AF56FE7"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14D2CD9B" w14:textId="77777777" w:rsidR="00F30BD7" w:rsidRDefault="00F30BD7" w:rsidP="00531695">
            <w:pPr>
              <w:jc w:val="center"/>
              <w:rPr>
                <w:sz w:val="22"/>
                <w:szCs w:val="22"/>
              </w:rPr>
            </w:pPr>
            <w:r>
              <w:rPr>
                <w:sz w:val="22"/>
                <w:szCs w:val="22"/>
              </w:rPr>
              <w:t>170/90</w:t>
            </w:r>
          </w:p>
        </w:tc>
        <w:tc>
          <w:tcPr>
            <w:tcW w:w="1559" w:type="dxa"/>
            <w:tcBorders>
              <w:top w:val="single" w:sz="4" w:space="0" w:color="auto"/>
              <w:left w:val="single" w:sz="4" w:space="0" w:color="auto"/>
              <w:bottom w:val="single" w:sz="4" w:space="0" w:color="auto"/>
              <w:right w:val="single" w:sz="4" w:space="0" w:color="auto"/>
            </w:tcBorders>
            <w:vAlign w:val="center"/>
          </w:tcPr>
          <w:p w14:paraId="7626813B" w14:textId="77777777" w:rsidR="00F30BD7" w:rsidRDefault="00F30BD7" w:rsidP="00531695">
            <w:pPr>
              <w:jc w:val="center"/>
              <w:rPr>
                <w:sz w:val="22"/>
                <w:szCs w:val="22"/>
              </w:rPr>
            </w:pPr>
            <w:r>
              <w:rPr>
                <w:sz w:val="22"/>
                <w:szCs w:val="22"/>
              </w:rPr>
              <w:t>7</w:t>
            </w:r>
          </w:p>
        </w:tc>
      </w:tr>
      <w:tr w:rsidR="00F30BD7" w14:paraId="435257A8"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1FECA92C"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5522BCF9"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30B87AF1"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30514B44" w14:textId="77777777" w:rsidR="00F30BD7" w:rsidRDefault="00F30BD7" w:rsidP="00531695">
            <w:pPr>
              <w:jc w:val="center"/>
              <w:rPr>
                <w:sz w:val="22"/>
                <w:szCs w:val="22"/>
              </w:rPr>
            </w:pPr>
            <w:r>
              <w:rPr>
                <w:sz w:val="22"/>
                <w:szCs w:val="22"/>
              </w:rPr>
              <w:t>170/92</w:t>
            </w:r>
          </w:p>
        </w:tc>
        <w:tc>
          <w:tcPr>
            <w:tcW w:w="1559" w:type="dxa"/>
            <w:tcBorders>
              <w:top w:val="single" w:sz="4" w:space="0" w:color="auto"/>
              <w:left w:val="single" w:sz="4" w:space="0" w:color="auto"/>
              <w:bottom w:val="single" w:sz="4" w:space="0" w:color="auto"/>
              <w:right w:val="single" w:sz="4" w:space="0" w:color="auto"/>
            </w:tcBorders>
            <w:vAlign w:val="center"/>
          </w:tcPr>
          <w:p w14:paraId="39C12FC4" w14:textId="77777777" w:rsidR="00F30BD7" w:rsidRDefault="00F30BD7" w:rsidP="00531695">
            <w:pPr>
              <w:jc w:val="center"/>
              <w:rPr>
                <w:sz w:val="22"/>
                <w:szCs w:val="22"/>
              </w:rPr>
            </w:pPr>
            <w:r>
              <w:rPr>
                <w:sz w:val="22"/>
                <w:szCs w:val="22"/>
              </w:rPr>
              <w:t>5</w:t>
            </w:r>
          </w:p>
        </w:tc>
      </w:tr>
      <w:tr w:rsidR="00F30BD7" w14:paraId="67ECBD42"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48F99F9F"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2B6D7D91"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2276DF3F"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455F36DF" w14:textId="77777777" w:rsidR="00F30BD7" w:rsidRDefault="00F30BD7" w:rsidP="00531695">
            <w:pPr>
              <w:jc w:val="center"/>
              <w:rPr>
                <w:sz w:val="22"/>
                <w:szCs w:val="22"/>
              </w:rPr>
            </w:pPr>
            <w:r>
              <w:rPr>
                <w:sz w:val="22"/>
                <w:szCs w:val="22"/>
              </w:rPr>
              <w:t>170/94</w:t>
            </w:r>
          </w:p>
        </w:tc>
        <w:tc>
          <w:tcPr>
            <w:tcW w:w="1559" w:type="dxa"/>
            <w:tcBorders>
              <w:top w:val="single" w:sz="4" w:space="0" w:color="auto"/>
              <w:left w:val="single" w:sz="4" w:space="0" w:color="auto"/>
              <w:bottom w:val="single" w:sz="4" w:space="0" w:color="auto"/>
              <w:right w:val="single" w:sz="4" w:space="0" w:color="auto"/>
            </w:tcBorders>
            <w:vAlign w:val="center"/>
          </w:tcPr>
          <w:p w14:paraId="70C8F1AF" w14:textId="77777777" w:rsidR="00F30BD7" w:rsidRDefault="00F30BD7" w:rsidP="00531695">
            <w:pPr>
              <w:jc w:val="center"/>
              <w:rPr>
                <w:sz w:val="22"/>
                <w:szCs w:val="22"/>
              </w:rPr>
            </w:pPr>
            <w:r>
              <w:rPr>
                <w:sz w:val="22"/>
                <w:szCs w:val="22"/>
              </w:rPr>
              <w:t>4</w:t>
            </w:r>
          </w:p>
        </w:tc>
      </w:tr>
      <w:tr w:rsidR="00F30BD7" w14:paraId="325B3912"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00258265"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3A080202"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6041CBBC"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5731DEAF" w14:textId="77777777" w:rsidR="00F30BD7" w:rsidRDefault="00F30BD7" w:rsidP="00531695">
            <w:pPr>
              <w:jc w:val="center"/>
              <w:rPr>
                <w:sz w:val="22"/>
                <w:szCs w:val="22"/>
              </w:rPr>
            </w:pPr>
            <w:r>
              <w:rPr>
                <w:sz w:val="22"/>
                <w:szCs w:val="22"/>
              </w:rPr>
              <w:t>170/96</w:t>
            </w:r>
          </w:p>
        </w:tc>
        <w:tc>
          <w:tcPr>
            <w:tcW w:w="1559" w:type="dxa"/>
            <w:tcBorders>
              <w:top w:val="single" w:sz="4" w:space="0" w:color="auto"/>
              <w:left w:val="single" w:sz="4" w:space="0" w:color="auto"/>
              <w:bottom w:val="single" w:sz="4" w:space="0" w:color="auto"/>
              <w:right w:val="single" w:sz="4" w:space="0" w:color="auto"/>
            </w:tcBorders>
            <w:vAlign w:val="center"/>
          </w:tcPr>
          <w:p w14:paraId="2F38D54A" w14:textId="77777777" w:rsidR="00F30BD7" w:rsidRDefault="00F30BD7" w:rsidP="00531695">
            <w:pPr>
              <w:jc w:val="center"/>
              <w:rPr>
                <w:sz w:val="22"/>
                <w:szCs w:val="22"/>
              </w:rPr>
            </w:pPr>
            <w:r>
              <w:rPr>
                <w:sz w:val="22"/>
                <w:szCs w:val="22"/>
              </w:rPr>
              <w:t>6</w:t>
            </w:r>
          </w:p>
        </w:tc>
      </w:tr>
      <w:tr w:rsidR="00F30BD7" w14:paraId="7C9C203C"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70A9426D"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2866361A"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74364980"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61AEAD55" w14:textId="77777777" w:rsidR="00F30BD7" w:rsidRDefault="00F30BD7" w:rsidP="00531695">
            <w:pPr>
              <w:jc w:val="center"/>
              <w:rPr>
                <w:sz w:val="22"/>
                <w:szCs w:val="22"/>
              </w:rPr>
            </w:pPr>
            <w:r>
              <w:rPr>
                <w:sz w:val="22"/>
                <w:szCs w:val="22"/>
              </w:rPr>
              <w:t>170/106</w:t>
            </w:r>
          </w:p>
        </w:tc>
        <w:tc>
          <w:tcPr>
            <w:tcW w:w="1559" w:type="dxa"/>
            <w:tcBorders>
              <w:top w:val="single" w:sz="4" w:space="0" w:color="auto"/>
              <w:left w:val="single" w:sz="4" w:space="0" w:color="auto"/>
              <w:bottom w:val="single" w:sz="4" w:space="0" w:color="auto"/>
              <w:right w:val="single" w:sz="4" w:space="0" w:color="auto"/>
            </w:tcBorders>
            <w:vAlign w:val="center"/>
          </w:tcPr>
          <w:p w14:paraId="053C7D35" w14:textId="77777777" w:rsidR="00F30BD7" w:rsidRDefault="00F30BD7" w:rsidP="00531695">
            <w:pPr>
              <w:jc w:val="center"/>
              <w:rPr>
                <w:sz w:val="22"/>
                <w:szCs w:val="22"/>
              </w:rPr>
            </w:pPr>
            <w:r>
              <w:rPr>
                <w:sz w:val="22"/>
                <w:szCs w:val="22"/>
              </w:rPr>
              <w:t>2</w:t>
            </w:r>
          </w:p>
        </w:tc>
      </w:tr>
      <w:tr w:rsidR="00F30BD7" w14:paraId="10086CE7"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0C8D90AA"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2DF38EC5"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73B8DA34"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1597F767" w14:textId="77777777" w:rsidR="00F30BD7" w:rsidRDefault="00F30BD7" w:rsidP="00531695">
            <w:pPr>
              <w:jc w:val="center"/>
              <w:rPr>
                <w:sz w:val="22"/>
                <w:szCs w:val="22"/>
              </w:rPr>
            </w:pPr>
            <w:r>
              <w:rPr>
                <w:sz w:val="22"/>
                <w:szCs w:val="22"/>
              </w:rPr>
              <w:t>170/108</w:t>
            </w:r>
          </w:p>
        </w:tc>
        <w:tc>
          <w:tcPr>
            <w:tcW w:w="1559" w:type="dxa"/>
            <w:tcBorders>
              <w:top w:val="single" w:sz="4" w:space="0" w:color="auto"/>
              <w:left w:val="single" w:sz="4" w:space="0" w:color="auto"/>
              <w:bottom w:val="single" w:sz="4" w:space="0" w:color="auto"/>
              <w:right w:val="single" w:sz="4" w:space="0" w:color="auto"/>
            </w:tcBorders>
            <w:vAlign w:val="center"/>
          </w:tcPr>
          <w:p w14:paraId="01FADD4C" w14:textId="77777777" w:rsidR="00F30BD7" w:rsidRDefault="00F30BD7" w:rsidP="00531695">
            <w:pPr>
              <w:jc w:val="center"/>
              <w:rPr>
                <w:sz w:val="22"/>
                <w:szCs w:val="22"/>
              </w:rPr>
            </w:pPr>
            <w:r>
              <w:rPr>
                <w:sz w:val="22"/>
                <w:szCs w:val="22"/>
              </w:rPr>
              <w:t>3</w:t>
            </w:r>
          </w:p>
        </w:tc>
      </w:tr>
      <w:tr w:rsidR="00F30BD7" w14:paraId="27E2EB17"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2E46878E"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62CB0E74"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22F65700"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5F747330" w14:textId="77777777" w:rsidR="00F30BD7" w:rsidRDefault="00F30BD7" w:rsidP="00531695">
            <w:pPr>
              <w:jc w:val="center"/>
              <w:rPr>
                <w:sz w:val="22"/>
                <w:szCs w:val="22"/>
              </w:rPr>
            </w:pPr>
            <w:r>
              <w:rPr>
                <w:sz w:val="22"/>
                <w:szCs w:val="22"/>
              </w:rPr>
              <w:t>170/112</w:t>
            </w:r>
          </w:p>
        </w:tc>
        <w:tc>
          <w:tcPr>
            <w:tcW w:w="1559" w:type="dxa"/>
            <w:tcBorders>
              <w:top w:val="single" w:sz="4" w:space="0" w:color="auto"/>
              <w:left w:val="single" w:sz="4" w:space="0" w:color="auto"/>
              <w:bottom w:val="single" w:sz="4" w:space="0" w:color="auto"/>
              <w:right w:val="single" w:sz="4" w:space="0" w:color="auto"/>
            </w:tcBorders>
            <w:vAlign w:val="center"/>
          </w:tcPr>
          <w:p w14:paraId="1173F0A0" w14:textId="77777777" w:rsidR="00F30BD7" w:rsidRDefault="00F30BD7" w:rsidP="00531695">
            <w:pPr>
              <w:jc w:val="center"/>
              <w:rPr>
                <w:sz w:val="22"/>
                <w:szCs w:val="22"/>
              </w:rPr>
            </w:pPr>
            <w:r>
              <w:rPr>
                <w:sz w:val="22"/>
                <w:szCs w:val="22"/>
              </w:rPr>
              <w:t>2</w:t>
            </w:r>
          </w:p>
        </w:tc>
      </w:tr>
      <w:tr w:rsidR="00F30BD7" w14:paraId="48A0E816"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47619757"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05F7B11C"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0A52441C"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110B9DD9" w14:textId="77777777" w:rsidR="00F30BD7" w:rsidRDefault="00F30BD7" w:rsidP="00531695">
            <w:pPr>
              <w:jc w:val="center"/>
              <w:rPr>
                <w:sz w:val="22"/>
                <w:szCs w:val="22"/>
              </w:rPr>
            </w:pPr>
            <w:r>
              <w:rPr>
                <w:sz w:val="22"/>
                <w:szCs w:val="22"/>
              </w:rPr>
              <w:t>175/80</w:t>
            </w:r>
          </w:p>
        </w:tc>
        <w:tc>
          <w:tcPr>
            <w:tcW w:w="1559" w:type="dxa"/>
            <w:tcBorders>
              <w:top w:val="single" w:sz="4" w:space="0" w:color="auto"/>
              <w:left w:val="single" w:sz="4" w:space="0" w:color="auto"/>
              <w:bottom w:val="single" w:sz="4" w:space="0" w:color="auto"/>
              <w:right w:val="single" w:sz="4" w:space="0" w:color="auto"/>
            </w:tcBorders>
            <w:vAlign w:val="center"/>
          </w:tcPr>
          <w:p w14:paraId="05B33FBD" w14:textId="77777777" w:rsidR="00F30BD7" w:rsidRDefault="00F30BD7" w:rsidP="00531695">
            <w:pPr>
              <w:jc w:val="center"/>
              <w:rPr>
                <w:sz w:val="22"/>
                <w:szCs w:val="22"/>
              </w:rPr>
            </w:pPr>
            <w:r>
              <w:rPr>
                <w:sz w:val="22"/>
                <w:szCs w:val="22"/>
              </w:rPr>
              <w:t>3</w:t>
            </w:r>
          </w:p>
        </w:tc>
      </w:tr>
      <w:tr w:rsidR="00F30BD7" w14:paraId="4902BA80"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5FF47732"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408DA5E3"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1521BE73"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4A93F21B" w14:textId="77777777" w:rsidR="00F30BD7" w:rsidRDefault="00F30BD7" w:rsidP="00531695">
            <w:pPr>
              <w:jc w:val="center"/>
              <w:rPr>
                <w:sz w:val="22"/>
                <w:szCs w:val="22"/>
              </w:rPr>
            </w:pPr>
            <w:r>
              <w:rPr>
                <w:sz w:val="22"/>
                <w:szCs w:val="22"/>
              </w:rPr>
              <w:t>175/82</w:t>
            </w:r>
          </w:p>
        </w:tc>
        <w:tc>
          <w:tcPr>
            <w:tcW w:w="1559" w:type="dxa"/>
            <w:tcBorders>
              <w:top w:val="single" w:sz="4" w:space="0" w:color="auto"/>
              <w:left w:val="single" w:sz="4" w:space="0" w:color="auto"/>
              <w:bottom w:val="single" w:sz="4" w:space="0" w:color="auto"/>
              <w:right w:val="single" w:sz="4" w:space="0" w:color="auto"/>
            </w:tcBorders>
            <w:vAlign w:val="center"/>
          </w:tcPr>
          <w:p w14:paraId="28BBD5B8" w14:textId="77777777" w:rsidR="00F30BD7" w:rsidRDefault="00F30BD7" w:rsidP="00531695">
            <w:pPr>
              <w:jc w:val="center"/>
              <w:rPr>
                <w:sz w:val="22"/>
                <w:szCs w:val="22"/>
              </w:rPr>
            </w:pPr>
            <w:r>
              <w:rPr>
                <w:sz w:val="22"/>
                <w:szCs w:val="22"/>
              </w:rPr>
              <w:t>5</w:t>
            </w:r>
          </w:p>
        </w:tc>
      </w:tr>
      <w:tr w:rsidR="00F30BD7" w14:paraId="4F6226CB"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08B9A55B"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55095A44"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62D8C41C"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30E8451B" w14:textId="77777777" w:rsidR="00F30BD7" w:rsidRDefault="00F30BD7" w:rsidP="00531695">
            <w:pPr>
              <w:jc w:val="center"/>
              <w:rPr>
                <w:sz w:val="22"/>
                <w:szCs w:val="22"/>
              </w:rPr>
            </w:pPr>
            <w:r>
              <w:rPr>
                <w:sz w:val="22"/>
                <w:szCs w:val="22"/>
              </w:rPr>
              <w:t>175/84</w:t>
            </w:r>
          </w:p>
        </w:tc>
        <w:tc>
          <w:tcPr>
            <w:tcW w:w="1559" w:type="dxa"/>
            <w:tcBorders>
              <w:top w:val="single" w:sz="4" w:space="0" w:color="auto"/>
              <w:left w:val="single" w:sz="4" w:space="0" w:color="auto"/>
              <w:bottom w:val="single" w:sz="4" w:space="0" w:color="auto"/>
              <w:right w:val="single" w:sz="4" w:space="0" w:color="auto"/>
            </w:tcBorders>
            <w:vAlign w:val="center"/>
          </w:tcPr>
          <w:p w14:paraId="59AFFBF7" w14:textId="77777777" w:rsidR="00F30BD7" w:rsidRDefault="00F30BD7" w:rsidP="00531695">
            <w:pPr>
              <w:jc w:val="center"/>
              <w:rPr>
                <w:sz w:val="22"/>
                <w:szCs w:val="22"/>
              </w:rPr>
            </w:pPr>
            <w:r>
              <w:rPr>
                <w:sz w:val="22"/>
                <w:szCs w:val="22"/>
              </w:rPr>
              <w:t>6</w:t>
            </w:r>
          </w:p>
        </w:tc>
      </w:tr>
      <w:tr w:rsidR="00F30BD7" w14:paraId="3CD59890"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03772173"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0C4AFB3E"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3395316C"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7D95C30A" w14:textId="77777777" w:rsidR="00F30BD7" w:rsidRDefault="00F30BD7" w:rsidP="00531695">
            <w:pPr>
              <w:jc w:val="center"/>
              <w:rPr>
                <w:sz w:val="22"/>
                <w:szCs w:val="22"/>
              </w:rPr>
            </w:pPr>
            <w:r>
              <w:rPr>
                <w:sz w:val="22"/>
                <w:szCs w:val="22"/>
              </w:rPr>
              <w:t>175/86</w:t>
            </w:r>
          </w:p>
        </w:tc>
        <w:tc>
          <w:tcPr>
            <w:tcW w:w="1559" w:type="dxa"/>
            <w:tcBorders>
              <w:top w:val="single" w:sz="4" w:space="0" w:color="auto"/>
              <w:left w:val="single" w:sz="4" w:space="0" w:color="auto"/>
              <w:bottom w:val="single" w:sz="4" w:space="0" w:color="auto"/>
              <w:right w:val="single" w:sz="4" w:space="0" w:color="auto"/>
            </w:tcBorders>
            <w:vAlign w:val="center"/>
          </w:tcPr>
          <w:p w14:paraId="7568496C" w14:textId="77777777" w:rsidR="00F30BD7" w:rsidRDefault="00F30BD7" w:rsidP="00531695">
            <w:pPr>
              <w:jc w:val="center"/>
              <w:rPr>
                <w:sz w:val="22"/>
                <w:szCs w:val="22"/>
              </w:rPr>
            </w:pPr>
            <w:r>
              <w:rPr>
                <w:sz w:val="22"/>
                <w:szCs w:val="22"/>
              </w:rPr>
              <w:t>4</w:t>
            </w:r>
          </w:p>
        </w:tc>
      </w:tr>
      <w:tr w:rsidR="00F30BD7" w14:paraId="1A021A86"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694AAE8B"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7116E95A"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17032041"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6DF90925" w14:textId="77777777" w:rsidR="00F30BD7" w:rsidRDefault="00F30BD7" w:rsidP="00531695">
            <w:pPr>
              <w:jc w:val="center"/>
              <w:rPr>
                <w:sz w:val="22"/>
                <w:szCs w:val="22"/>
              </w:rPr>
            </w:pPr>
            <w:r>
              <w:rPr>
                <w:sz w:val="22"/>
                <w:szCs w:val="22"/>
              </w:rPr>
              <w:t>175/88</w:t>
            </w:r>
          </w:p>
        </w:tc>
        <w:tc>
          <w:tcPr>
            <w:tcW w:w="1559" w:type="dxa"/>
            <w:tcBorders>
              <w:top w:val="single" w:sz="4" w:space="0" w:color="auto"/>
              <w:left w:val="single" w:sz="4" w:space="0" w:color="auto"/>
              <w:bottom w:val="single" w:sz="4" w:space="0" w:color="auto"/>
              <w:right w:val="single" w:sz="4" w:space="0" w:color="auto"/>
            </w:tcBorders>
            <w:vAlign w:val="center"/>
          </w:tcPr>
          <w:p w14:paraId="05E0BEBD" w14:textId="77777777" w:rsidR="00F30BD7" w:rsidRDefault="00F30BD7" w:rsidP="00531695">
            <w:pPr>
              <w:jc w:val="center"/>
              <w:rPr>
                <w:sz w:val="22"/>
                <w:szCs w:val="22"/>
              </w:rPr>
            </w:pPr>
            <w:r>
              <w:rPr>
                <w:sz w:val="22"/>
                <w:szCs w:val="22"/>
              </w:rPr>
              <w:t>7</w:t>
            </w:r>
          </w:p>
        </w:tc>
      </w:tr>
      <w:tr w:rsidR="00F30BD7" w14:paraId="61A1C551"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5DC0538E"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3652565D"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0FC7F738"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0563D320" w14:textId="77777777" w:rsidR="00F30BD7" w:rsidRDefault="00F30BD7" w:rsidP="00531695">
            <w:pPr>
              <w:jc w:val="center"/>
              <w:rPr>
                <w:sz w:val="22"/>
                <w:szCs w:val="22"/>
              </w:rPr>
            </w:pPr>
            <w:r>
              <w:rPr>
                <w:sz w:val="22"/>
                <w:szCs w:val="22"/>
              </w:rPr>
              <w:t>175/90</w:t>
            </w:r>
          </w:p>
        </w:tc>
        <w:tc>
          <w:tcPr>
            <w:tcW w:w="1559" w:type="dxa"/>
            <w:tcBorders>
              <w:top w:val="single" w:sz="4" w:space="0" w:color="auto"/>
              <w:left w:val="single" w:sz="4" w:space="0" w:color="auto"/>
              <w:bottom w:val="single" w:sz="4" w:space="0" w:color="auto"/>
              <w:right w:val="single" w:sz="4" w:space="0" w:color="auto"/>
            </w:tcBorders>
            <w:vAlign w:val="center"/>
          </w:tcPr>
          <w:p w14:paraId="61A71371" w14:textId="77777777" w:rsidR="00F30BD7" w:rsidRDefault="00F30BD7" w:rsidP="00531695">
            <w:pPr>
              <w:jc w:val="center"/>
              <w:rPr>
                <w:sz w:val="22"/>
                <w:szCs w:val="22"/>
              </w:rPr>
            </w:pPr>
            <w:r>
              <w:rPr>
                <w:sz w:val="22"/>
                <w:szCs w:val="22"/>
              </w:rPr>
              <w:t>6</w:t>
            </w:r>
          </w:p>
        </w:tc>
      </w:tr>
      <w:tr w:rsidR="00F30BD7" w14:paraId="262921B0"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161BAA84"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3E69479F"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67ED650B"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194A3F60" w14:textId="77777777" w:rsidR="00F30BD7" w:rsidRDefault="00F30BD7" w:rsidP="00531695">
            <w:pPr>
              <w:jc w:val="center"/>
              <w:rPr>
                <w:sz w:val="22"/>
                <w:szCs w:val="22"/>
              </w:rPr>
            </w:pPr>
            <w:r>
              <w:rPr>
                <w:sz w:val="22"/>
                <w:szCs w:val="22"/>
              </w:rPr>
              <w:t>175/92</w:t>
            </w:r>
          </w:p>
        </w:tc>
        <w:tc>
          <w:tcPr>
            <w:tcW w:w="1559" w:type="dxa"/>
            <w:tcBorders>
              <w:top w:val="single" w:sz="4" w:space="0" w:color="auto"/>
              <w:left w:val="single" w:sz="4" w:space="0" w:color="auto"/>
              <w:bottom w:val="single" w:sz="4" w:space="0" w:color="auto"/>
              <w:right w:val="single" w:sz="4" w:space="0" w:color="auto"/>
            </w:tcBorders>
            <w:vAlign w:val="center"/>
          </w:tcPr>
          <w:p w14:paraId="506DFA53" w14:textId="77777777" w:rsidR="00F30BD7" w:rsidRDefault="00F30BD7" w:rsidP="00531695">
            <w:pPr>
              <w:jc w:val="center"/>
              <w:rPr>
                <w:sz w:val="22"/>
                <w:szCs w:val="22"/>
              </w:rPr>
            </w:pPr>
            <w:r>
              <w:rPr>
                <w:sz w:val="22"/>
                <w:szCs w:val="22"/>
              </w:rPr>
              <w:t>6</w:t>
            </w:r>
          </w:p>
        </w:tc>
      </w:tr>
      <w:tr w:rsidR="00F30BD7" w14:paraId="49B42FCA"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12FE271F"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3B2F7CFF"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27DB06F9"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18A74B1D" w14:textId="77777777" w:rsidR="00F30BD7" w:rsidRDefault="00F30BD7" w:rsidP="00531695">
            <w:pPr>
              <w:jc w:val="center"/>
              <w:rPr>
                <w:sz w:val="22"/>
                <w:szCs w:val="22"/>
              </w:rPr>
            </w:pPr>
            <w:r>
              <w:rPr>
                <w:sz w:val="22"/>
                <w:szCs w:val="22"/>
              </w:rPr>
              <w:t>175/94</w:t>
            </w:r>
          </w:p>
        </w:tc>
        <w:tc>
          <w:tcPr>
            <w:tcW w:w="1559" w:type="dxa"/>
            <w:tcBorders>
              <w:top w:val="single" w:sz="4" w:space="0" w:color="auto"/>
              <w:left w:val="single" w:sz="4" w:space="0" w:color="auto"/>
              <w:bottom w:val="single" w:sz="4" w:space="0" w:color="auto"/>
              <w:right w:val="single" w:sz="4" w:space="0" w:color="auto"/>
            </w:tcBorders>
            <w:vAlign w:val="center"/>
          </w:tcPr>
          <w:p w14:paraId="64F9440A" w14:textId="77777777" w:rsidR="00F30BD7" w:rsidRDefault="00F30BD7" w:rsidP="00531695">
            <w:pPr>
              <w:jc w:val="center"/>
              <w:rPr>
                <w:sz w:val="22"/>
                <w:szCs w:val="22"/>
              </w:rPr>
            </w:pPr>
            <w:r>
              <w:rPr>
                <w:sz w:val="22"/>
                <w:szCs w:val="22"/>
              </w:rPr>
              <w:t>5</w:t>
            </w:r>
          </w:p>
        </w:tc>
      </w:tr>
      <w:tr w:rsidR="00F30BD7" w14:paraId="48576FCE"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209A3166"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5665E7CD"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1E7A83D5"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5D204C7B" w14:textId="77777777" w:rsidR="00F30BD7" w:rsidRDefault="00F30BD7" w:rsidP="00531695">
            <w:pPr>
              <w:jc w:val="center"/>
              <w:rPr>
                <w:sz w:val="22"/>
                <w:szCs w:val="22"/>
              </w:rPr>
            </w:pPr>
            <w:r>
              <w:rPr>
                <w:sz w:val="22"/>
                <w:szCs w:val="22"/>
              </w:rPr>
              <w:t>175/96</w:t>
            </w:r>
          </w:p>
        </w:tc>
        <w:tc>
          <w:tcPr>
            <w:tcW w:w="1559" w:type="dxa"/>
            <w:tcBorders>
              <w:top w:val="single" w:sz="4" w:space="0" w:color="auto"/>
              <w:left w:val="single" w:sz="4" w:space="0" w:color="auto"/>
              <w:bottom w:val="single" w:sz="4" w:space="0" w:color="auto"/>
              <w:right w:val="single" w:sz="4" w:space="0" w:color="auto"/>
            </w:tcBorders>
            <w:vAlign w:val="center"/>
          </w:tcPr>
          <w:p w14:paraId="3B22FD2D" w14:textId="77777777" w:rsidR="00F30BD7" w:rsidRDefault="00F30BD7" w:rsidP="00531695">
            <w:pPr>
              <w:jc w:val="center"/>
              <w:rPr>
                <w:sz w:val="22"/>
                <w:szCs w:val="22"/>
              </w:rPr>
            </w:pPr>
            <w:r>
              <w:rPr>
                <w:sz w:val="22"/>
                <w:szCs w:val="22"/>
              </w:rPr>
              <w:t>5</w:t>
            </w:r>
          </w:p>
        </w:tc>
      </w:tr>
      <w:tr w:rsidR="00F30BD7" w14:paraId="2877821A"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5D68FE1D"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1FE974EE"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5A37927F"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20FBE948" w14:textId="77777777" w:rsidR="00F30BD7" w:rsidRDefault="00F30BD7" w:rsidP="00531695">
            <w:pPr>
              <w:jc w:val="center"/>
              <w:rPr>
                <w:sz w:val="22"/>
                <w:szCs w:val="22"/>
              </w:rPr>
            </w:pPr>
            <w:r>
              <w:rPr>
                <w:sz w:val="22"/>
                <w:szCs w:val="22"/>
              </w:rPr>
              <w:t>175/98</w:t>
            </w:r>
          </w:p>
        </w:tc>
        <w:tc>
          <w:tcPr>
            <w:tcW w:w="1559" w:type="dxa"/>
            <w:tcBorders>
              <w:top w:val="single" w:sz="4" w:space="0" w:color="auto"/>
              <w:left w:val="single" w:sz="4" w:space="0" w:color="auto"/>
              <w:bottom w:val="single" w:sz="4" w:space="0" w:color="auto"/>
              <w:right w:val="single" w:sz="4" w:space="0" w:color="auto"/>
            </w:tcBorders>
            <w:vAlign w:val="center"/>
          </w:tcPr>
          <w:p w14:paraId="7B312C25" w14:textId="77777777" w:rsidR="00F30BD7" w:rsidRDefault="00F30BD7" w:rsidP="00531695">
            <w:pPr>
              <w:jc w:val="center"/>
              <w:rPr>
                <w:sz w:val="22"/>
                <w:szCs w:val="22"/>
              </w:rPr>
            </w:pPr>
            <w:r>
              <w:rPr>
                <w:sz w:val="22"/>
                <w:szCs w:val="22"/>
              </w:rPr>
              <w:t>4</w:t>
            </w:r>
          </w:p>
        </w:tc>
      </w:tr>
      <w:tr w:rsidR="00F30BD7" w14:paraId="66D50ED5"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0BC6E043"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67962262"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05B204B6"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196B7E4E" w14:textId="77777777" w:rsidR="00F30BD7" w:rsidRDefault="00F30BD7" w:rsidP="00531695">
            <w:pPr>
              <w:jc w:val="center"/>
              <w:rPr>
                <w:sz w:val="22"/>
                <w:szCs w:val="22"/>
              </w:rPr>
            </w:pPr>
            <w:r>
              <w:rPr>
                <w:sz w:val="22"/>
                <w:szCs w:val="22"/>
              </w:rPr>
              <w:t>175/100</w:t>
            </w:r>
          </w:p>
        </w:tc>
        <w:tc>
          <w:tcPr>
            <w:tcW w:w="1559" w:type="dxa"/>
            <w:tcBorders>
              <w:top w:val="single" w:sz="4" w:space="0" w:color="auto"/>
              <w:left w:val="single" w:sz="4" w:space="0" w:color="auto"/>
              <w:bottom w:val="single" w:sz="4" w:space="0" w:color="auto"/>
              <w:right w:val="single" w:sz="4" w:space="0" w:color="auto"/>
            </w:tcBorders>
            <w:vAlign w:val="center"/>
          </w:tcPr>
          <w:p w14:paraId="4BD9350D" w14:textId="77777777" w:rsidR="00F30BD7" w:rsidRDefault="00F30BD7" w:rsidP="00531695">
            <w:pPr>
              <w:jc w:val="center"/>
              <w:rPr>
                <w:sz w:val="22"/>
                <w:szCs w:val="22"/>
              </w:rPr>
            </w:pPr>
            <w:r>
              <w:rPr>
                <w:sz w:val="22"/>
                <w:szCs w:val="22"/>
              </w:rPr>
              <w:t>4</w:t>
            </w:r>
          </w:p>
        </w:tc>
      </w:tr>
      <w:tr w:rsidR="00F30BD7" w14:paraId="49D71DEF"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16A6FCCA"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1F3C8B14"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70B052DB"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37679E89" w14:textId="77777777" w:rsidR="00F30BD7" w:rsidRDefault="00F30BD7" w:rsidP="00531695">
            <w:pPr>
              <w:jc w:val="center"/>
              <w:rPr>
                <w:sz w:val="22"/>
                <w:szCs w:val="22"/>
              </w:rPr>
            </w:pPr>
            <w:r>
              <w:rPr>
                <w:sz w:val="22"/>
                <w:szCs w:val="22"/>
              </w:rPr>
              <w:t>175/102</w:t>
            </w:r>
          </w:p>
        </w:tc>
        <w:tc>
          <w:tcPr>
            <w:tcW w:w="1559" w:type="dxa"/>
            <w:tcBorders>
              <w:top w:val="single" w:sz="4" w:space="0" w:color="auto"/>
              <w:left w:val="single" w:sz="4" w:space="0" w:color="auto"/>
              <w:bottom w:val="single" w:sz="4" w:space="0" w:color="auto"/>
              <w:right w:val="single" w:sz="4" w:space="0" w:color="auto"/>
            </w:tcBorders>
            <w:vAlign w:val="center"/>
          </w:tcPr>
          <w:p w14:paraId="1D39B4BB" w14:textId="77777777" w:rsidR="00F30BD7" w:rsidRDefault="00F30BD7" w:rsidP="00531695">
            <w:pPr>
              <w:jc w:val="center"/>
              <w:rPr>
                <w:sz w:val="22"/>
                <w:szCs w:val="22"/>
              </w:rPr>
            </w:pPr>
            <w:r>
              <w:rPr>
                <w:sz w:val="22"/>
                <w:szCs w:val="22"/>
              </w:rPr>
              <w:t>3</w:t>
            </w:r>
          </w:p>
        </w:tc>
      </w:tr>
      <w:tr w:rsidR="00F30BD7" w14:paraId="7AD87894"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5CA435E9"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22B50E8D"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16FC0813"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5DCE7400" w14:textId="77777777" w:rsidR="00F30BD7" w:rsidRDefault="00F30BD7" w:rsidP="00531695">
            <w:pPr>
              <w:jc w:val="center"/>
              <w:rPr>
                <w:sz w:val="22"/>
                <w:szCs w:val="22"/>
              </w:rPr>
            </w:pPr>
            <w:r>
              <w:rPr>
                <w:sz w:val="22"/>
                <w:szCs w:val="22"/>
              </w:rPr>
              <w:t>175/106</w:t>
            </w:r>
          </w:p>
        </w:tc>
        <w:tc>
          <w:tcPr>
            <w:tcW w:w="1559" w:type="dxa"/>
            <w:tcBorders>
              <w:top w:val="single" w:sz="4" w:space="0" w:color="auto"/>
              <w:left w:val="single" w:sz="4" w:space="0" w:color="auto"/>
              <w:bottom w:val="single" w:sz="4" w:space="0" w:color="auto"/>
              <w:right w:val="single" w:sz="4" w:space="0" w:color="auto"/>
            </w:tcBorders>
            <w:vAlign w:val="center"/>
          </w:tcPr>
          <w:p w14:paraId="54451F8E" w14:textId="77777777" w:rsidR="00F30BD7" w:rsidRDefault="00F30BD7" w:rsidP="00531695">
            <w:pPr>
              <w:jc w:val="center"/>
              <w:rPr>
                <w:sz w:val="22"/>
                <w:szCs w:val="22"/>
              </w:rPr>
            </w:pPr>
            <w:r>
              <w:rPr>
                <w:sz w:val="22"/>
                <w:szCs w:val="22"/>
              </w:rPr>
              <w:t>3</w:t>
            </w:r>
          </w:p>
        </w:tc>
      </w:tr>
      <w:tr w:rsidR="00F30BD7" w14:paraId="3D29FB97"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5D96B87B"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7A30241E"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23E68025"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5CCEDEFC" w14:textId="77777777" w:rsidR="00F30BD7" w:rsidRDefault="00F30BD7" w:rsidP="00531695">
            <w:pPr>
              <w:jc w:val="center"/>
              <w:rPr>
                <w:sz w:val="22"/>
                <w:szCs w:val="22"/>
              </w:rPr>
            </w:pPr>
            <w:r>
              <w:rPr>
                <w:sz w:val="22"/>
                <w:szCs w:val="22"/>
              </w:rPr>
              <w:t>175/110</w:t>
            </w:r>
          </w:p>
        </w:tc>
        <w:tc>
          <w:tcPr>
            <w:tcW w:w="1559" w:type="dxa"/>
            <w:tcBorders>
              <w:top w:val="single" w:sz="4" w:space="0" w:color="auto"/>
              <w:left w:val="single" w:sz="4" w:space="0" w:color="auto"/>
              <w:bottom w:val="single" w:sz="4" w:space="0" w:color="auto"/>
              <w:right w:val="single" w:sz="4" w:space="0" w:color="auto"/>
            </w:tcBorders>
            <w:vAlign w:val="center"/>
          </w:tcPr>
          <w:p w14:paraId="074D57B2" w14:textId="77777777" w:rsidR="00F30BD7" w:rsidRDefault="00F30BD7" w:rsidP="00531695">
            <w:pPr>
              <w:jc w:val="center"/>
              <w:rPr>
                <w:sz w:val="22"/>
                <w:szCs w:val="22"/>
              </w:rPr>
            </w:pPr>
            <w:r>
              <w:rPr>
                <w:sz w:val="22"/>
                <w:szCs w:val="22"/>
              </w:rPr>
              <w:t>2</w:t>
            </w:r>
          </w:p>
        </w:tc>
      </w:tr>
      <w:tr w:rsidR="00F30BD7" w14:paraId="4D2A4FB0"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0EA5A4FA"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03B6CB7D"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16A92486"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71EADF4D" w14:textId="77777777" w:rsidR="00F30BD7" w:rsidRDefault="00F30BD7" w:rsidP="00531695">
            <w:pPr>
              <w:jc w:val="center"/>
              <w:rPr>
                <w:sz w:val="22"/>
                <w:szCs w:val="22"/>
              </w:rPr>
            </w:pPr>
            <w:r>
              <w:rPr>
                <w:sz w:val="22"/>
                <w:szCs w:val="22"/>
              </w:rPr>
              <w:t>175/112</w:t>
            </w:r>
          </w:p>
        </w:tc>
        <w:tc>
          <w:tcPr>
            <w:tcW w:w="1559" w:type="dxa"/>
            <w:tcBorders>
              <w:top w:val="single" w:sz="4" w:space="0" w:color="auto"/>
              <w:left w:val="single" w:sz="4" w:space="0" w:color="auto"/>
              <w:bottom w:val="single" w:sz="4" w:space="0" w:color="auto"/>
              <w:right w:val="single" w:sz="4" w:space="0" w:color="auto"/>
            </w:tcBorders>
            <w:vAlign w:val="center"/>
          </w:tcPr>
          <w:p w14:paraId="5A8576C5" w14:textId="77777777" w:rsidR="00F30BD7" w:rsidRDefault="00F30BD7" w:rsidP="00531695">
            <w:pPr>
              <w:jc w:val="center"/>
              <w:rPr>
                <w:sz w:val="22"/>
                <w:szCs w:val="22"/>
              </w:rPr>
            </w:pPr>
            <w:r>
              <w:rPr>
                <w:sz w:val="22"/>
                <w:szCs w:val="22"/>
              </w:rPr>
              <w:t>2</w:t>
            </w:r>
          </w:p>
        </w:tc>
      </w:tr>
      <w:tr w:rsidR="00F30BD7" w14:paraId="20F2FD4B"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6B3FF0E5"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0F0978DB"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796E202E"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10D56E83" w14:textId="77777777" w:rsidR="00F30BD7" w:rsidRDefault="00F30BD7" w:rsidP="00531695">
            <w:pPr>
              <w:jc w:val="center"/>
              <w:rPr>
                <w:sz w:val="22"/>
                <w:szCs w:val="22"/>
              </w:rPr>
            </w:pPr>
            <w:r>
              <w:rPr>
                <w:sz w:val="22"/>
                <w:szCs w:val="22"/>
              </w:rPr>
              <w:t>175/116</w:t>
            </w:r>
          </w:p>
        </w:tc>
        <w:tc>
          <w:tcPr>
            <w:tcW w:w="1559" w:type="dxa"/>
            <w:tcBorders>
              <w:top w:val="single" w:sz="4" w:space="0" w:color="auto"/>
              <w:left w:val="single" w:sz="4" w:space="0" w:color="auto"/>
              <w:bottom w:val="single" w:sz="4" w:space="0" w:color="auto"/>
              <w:right w:val="single" w:sz="4" w:space="0" w:color="auto"/>
            </w:tcBorders>
            <w:vAlign w:val="center"/>
          </w:tcPr>
          <w:p w14:paraId="66FD5D59" w14:textId="77777777" w:rsidR="00F30BD7" w:rsidRDefault="00F30BD7" w:rsidP="00531695">
            <w:pPr>
              <w:jc w:val="center"/>
              <w:rPr>
                <w:sz w:val="22"/>
                <w:szCs w:val="22"/>
              </w:rPr>
            </w:pPr>
            <w:r>
              <w:rPr>
                <w:sz w:val="22"/>
                <w:szCs w:val="22"/>
              </w:rPr>
              <w:t>2</w:t>
            </w:r>
          </w:p>
        </w:tc>
      </w:tr>
      <w:tr w:rsidR="00F30BD7" w14:paraId="435825C7"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24EBF78C"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0B846C69"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723FB49C"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1100B4EB" w14:textId="77777777" w:rsidR="00F30BD7" w:rsidRDefault="00F30BD7" w:rsidP="00531695">
            <w:pPr>
              <w:jc w:val="center"/>
              <w:rPr>
                <w:sz w:val="22"/>
                <w:szCs w:val="22"/>
              </w:rPr>
            </w:pPr>
            <w:r>
              <w:rPr>
                <w:sz w:val="22"/>
                <w:szCs w:val="22"/>
              </w:rPr>
              <w:t>175/120</w:t>
            </w:r>
          </w:p>
        </w:tc>
        <w:tc>
          <w:tcPr>
            <w:tcW w:w="1559" w:type="dxa"/>
            <w:tcBorders>
              <w:top w:val="single" w:sz="4" w:space="0" w:color="auto"/>
              <w:left w:val="single" w:sz="4" w:space="0" w:color="auto"/>
              <w:bottom w:val="single" w:sz="4" w:space="0" w:color="auto"/>
              <w:right w:val="single" w:sz="4" w:space="0" w:color="auto"/>
            </w:tcBorders>
            <w:vAlign w:val="center"/>
          </w:tcPr>
          <w:p w14:paraId="632952BE" w14:textId="77777777" w:rsidR="00F30BD7" w:rsidRDefault="00F30BD7" w:rsidP="00531695">
            <w:pPr>
              <w:jc w:val="center"/>
              <w:rPr>
                <w:sz w:val="22"/>
                <w:szCs w:val="22"/>
              </w:rPr>
            </w:pPr>
            <w:r>
              <w:rPr>
                <w:sz w:val="22"/>
                <w:szCs w:val="22"/>
              </w:rPr>
              <w:t>1</w:t>
            </w:r>
          </w:p>
        </w:tc>
      </w:tr>
      <w:tr w:rsidR="00F30BD7" w14:paraId="2857BC36"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27AE2C92"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5FF09861"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2C12BC0C"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65C4E708" w14:textId="77777777" w:rsidR="00F30BD7" w:rsidRDefault="00F30BD7" w:rsidP="00531695">
            <w:pPr>
              <w:jc w:val="center"/>
              <w:rPr>
                <w:sz w:val="22"/>
                <w:szCs w:val="22"/>
              </w:rPr>
            </w:pPr>
            <w:r>
              <w:rPr>
                <w:sz w:val="22"/>
                <w:szCs w:val="22"/>
              </w:rPr>
              <w:t>180/78</w:t>
            </w:r>
          </w:p>
        </w:tc>
        <w:tc>
          <w:tcPr>
            <w:tcW w:w="1559" w:type="dxa"/>
            <w:tcBorders>
              <w:top w:val="single" w:sz="4" w:space="0" w:color="auto"/>
              <w:left w:val="single" w:sz="4" w:space="0" w:color="auto"/>
              <w:bottom w:val="single" w:sz="4" w:space="0" w:color="auto"/>
              <w:right w:val="single" w:sz="4" w:space="0" w:color="auto"/>
            </w:tcBorders>
            <w:vAlign w:val="center"/>
          </w:tcPr>
          <w:p w14:paraId="4DE01378" w14:textId="77777777" w:rsidR="00F30BD7" w:rsidRDefault="00F30BD7" w:rsidP="00531695">
            <w:pPr>
              <w:jc w:val="center"/>
              <w:rPr>
                <w:sz w:val="22"/>
                <w:szCs w:val="22"/>
              </w:rPr>
            </w:pPr>
            <w:r>
              <w:rPr>
                <w:sz w:val="22"/>
                <w:szCs w:val="22"/>
              </w:rPr>
              <w:t>1</w:t>
            </w:r>
          </w:p>
        </w:tc>
      </w:tr>
      <w:tr w:rsidR="00F30BD7" w14:paraId="4DEB5EB2"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48DC2062"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3FD3355B"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24B2B129"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76434835" w14:textId="77777777" w:rsidR="00F30BD7" w:rsidRDefault="00F30BD7" w:rsidP="00531695">
            <w:pPr>
              <w:jc w:val="center"/>
              <w:rPr>
                <w:sz w:val="22"/>
                <w:szCs w:val="22"/>
              </w:rPr>
            </w:pPr>
            <w:r>
              <w:rPr>
                <w:sz w:val="22"/>
                <w:szCs w:val="22"/>
              </w:rPr>
              <w:t>180/80</w:t>
            </w:r>
          </w:p>
        </w:tc>
        <w:tc>
          <w:tcPr>
            <w:tcW w:w="1559" w:type="dxa"/>
            <w:tcBorders>
              <w:top w:val="single" w:sz="4" w:space="0" w:color="auto"/>
              <w:left w:val="single" w:sz="4" w:space="0" w:color="auto"/>
              <w:bottom w:val="single" w:sz="4" w:space="0" w:color="auto"/>
              <w:right w:val="single" w:sz="4" w:space="0" w:color="auto"/>
            </w:tcBorders>
            <w:vAlign w:val="center"/>
          </w:tcPr>
          <w:p w14:paraId="0E36230D" w14:textId="77777777" w:rsidR="00F30BD7" w:rsidRDefault="00F30BD7" w:rsidP="00531695">
            <w:pPr>
              <w:jc w:val="center"/>
              <w:rPr>
                <w:sz w:val="22"/>
                <w:szCs w:val="22"/>
              </w:rPr>
            </w:pPr>
            <w:r>
              <w:rPr>
                <w:sz w:val="22"/>
                <w:szCs w:val="22"/>
              </w:rPr>
              <w:t>2</w:t>
            </w:r>
          </w:p>
        </w:tc>
      </w:tr>
      <w:tr w:rsidR="00F30BD7" w14:paraId="30A69577"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599CBC9D"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6CFCA6BA"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339529A7"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7C6BBDB6" w14:textId="77777777" w:rsidR="00F30BD7" w:rsidRDefault="00F30BD7" w:rsidP="00531695">
            <w:pPr>
              <w:jc w:val="center"/>
              <w:rPr>
                <w:sz w:val="22"/>
                <w:szCs w:val="22"/>
              </w:rPr>
            </w:pPr>
            <w:r>
              <w:rPr>
                <w:sz w:val="22"/>
                <w:szCs w:val="22"/>
              </w:rPr>
              <w:t>180/82</w:t>
            </w:r>
          </w:p>
        </w:tc>
        <w:tc>
          <w:tcPr>
            <w:tcW w:w="1559" w:type="dxa"/>
            <w:tcBorders>
              <w:top w:val="single" w:sz="4" w:space="0" w:color="auto"/>
              <w:left w:val="single" w:sz="4" w:space="0" w:color="auto"/>
              <w:bottom w:val="single" w:sz="4" w:space="0" w:color="auto"/>
              <w:right w:val="single" w:sz="4" w:space="0" w:color="auto"/>
            </w:tcBorders>
            <w:vAlign w:val="center"/>
          </w:tcPr>
          <w:p w14:paraId="4C59EB59" w14:textId="77777777" w:rsidR="00F30BD7" w:rsidRDefault="00F30BD7" w:rsidP="00531695">
            <w:pPr>
              <w:jc w:val="center"/>
              <w:rPr>
                <w:sz w:val="22"/>
                <w:szCs w:val="22"/>
              </w:rPr>
            </w:pPr>
            <w:r>
              <w:rPr>
                <w:sz w:val="22"/>
                <w:szCs w:val="22"/>
              </w:rPr>
              <w:t>2</w:t>
            </w:r>
          </w:p>
        </w:tc>
      </w:tr>
      <w:tr w:rsidR="00F30BD7" w14:paraId="5386CCF3"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01C0D1CC"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5D3D313C"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0F96B87F"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2430A79F" w14:textId="77777777" w:rsidR="00F30BD7" w:rsidRDefault="00F30BD7" w:rsidP="00531695">
            <w:pPr>
              <w:jc w:val="center"/>
              <w:rPr>
                <w:sz w:val="22"/>
                <w:szCs w:val="22"/>
              </w:rPr>
            </w:pPr>
            <w:r>
              <w:rPr>
                <w:sz w:val="22"/>
                <w:szCs w:val="22"/>
              </w:rPr>
              <w:t>180/84</w:t>
            </w:r>
          </w:p>
        </w:tc>
        <w:tc>
          <w:tcPr>
            <w:tcW w:w="1559" w:type="dxa"/>
            <w:tcBorders>
              <w:top w:val="single" w:sz="4" w:space="0" w:color="auto"/>
              <w:left w:val="single" w:sz="4" w:space="0" w:color="auto"/>
              <w:bottom w:val="single" w:sz="4" w:space="0" w:color="auto"/>
              <w:right w:val="single" w:sz="4" w:space="0" w:color="auto"/>
            </w:tcBorders>
            <w:vAlign w:val="center"/>
          </w:tcPr>
          <w:p w14:paraId="799B3D2C" w14:textId="77777777" w:rsidR="00F30BD7" w:rsidRDefault="00F30BD7" w:rsidP="00531695">
            <w:pPr>
              <w:jc w:val="center"/>
              <w:rPr>
                <w:sz w:val="22"/>
                <w:szCs w:val="22"/>
              </w:rPr>
            </w:pPr>
            <w:r>
              <w:rPr>
                <w:sz w:val="22"/>
                <w:szCs w:val="22"/>
              </w:rPr>
              <w:t>2</w:t>
            </w:r>
          </w:p>
        </w:tc>
      </w:tr>
      <w:tr w:rsidR="00F30BD7" w14:paraId="71355E96"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75716BCD"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1B419C66"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3F19B186"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57BC2B8F" w14:textId="77777777" w:rsidR="00F30BD7" w:rsidRDefault="00F30BD7" w:rsidP="00531695">
            <w:pPr>
              <w:jc w:val="center"/>
              <w:rPr>
                <w:sz w:val="22"/>
                <w:szCs w:val="22"/>
              </w:rPr>
            </w:pPr>
            <w:r>
              <w:rPr>
                <w:sz w:val="22"/>
                <w:szCs w:val="22"/>
              </w:rPr>
              <w:t>180/86</w:t>
            </w:r>
          </w:p>
        </w:tc>
        <w:tc>
          <w:tcPr>
            <w:tcW w:w="1559" w:type="dxa"/>
            <w:tcBorders>
              <w:top w:val="single" w:sz="4" w:space="0" w:color="auto"/>
              <w:left w:val="single" w:sz="4" w:space="0" w:color="auto"/>
              <w:bottom w:val="single" w:sz="4" w:space="0" w:color="auto"/>
              <w:right w:val="single" w:sz="4" w:space="0" w:color="auto"/>
            </w:tcBorders>
            <w:vAlign w:val="center"/>
          </w:tcPr>
          <w:p w14:paraId="68DFEA88" w14:textId="77777777" w:rsidR="00F30BD7" w:rsidRDefault="00F30BD7" w:rsidP="00531695">
            <w:pPr>
              <w:jc w:val="center"/>
              <w:rPr>
                <w:sz w:val="22"/>
                <w:szCs w:val="22"/>
              </w:rPr>
            </w:pPr>
            <w:r>
              <w:rPr>
                <w:sz w:val="22"/>
                <w:szCs w:val="22"/>
              </w:rPr>
              <w:t>3</w:t>
            </w:r>
          </w:p>
        </w:tc>
      </w:tr>
      <w:tr w:rsidR="00F30BD7" w14:paraId="7B370F7F"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277A9203"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244037C3"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4EA7EFEF"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1BAC713A" w14:textId="77777777" w:rsidR="00F30BD7" w:rsidRDefault="00F30BD7" w:rsidP="00531695">
            <w:pPr>
              <w:jc w:val="center"/>
              <w:rPr>
                <w:sz w:val="22"/>
                <w:szCs w:val="22"/>
              </w:rPr>
            </w:pPr>
            <w:r>
              <w:rPr>
                <w:sz w:val="22"/>
                <w:szCs w:val="22"/>
              </w:rPr>
              <w:t>180/88</w:t>
            </w:r>
          </w:p>
        </w:tc>
        <w:tc>
          <w:tcPr>
            <w:tcW w:w="1559" w:type="dxa"/>
            <w:tcBorders>
              <w:top w:val="single" w:sz="4" w:space="0" w:color="auto"/>
              <w:left w:val="single" w:sz="4" w:space="0" w:color="auto"/>
              <w:bottom w:val="single" w:sz="4" w:space="0" w:color="auto"/>
              <w:right w:val="single" w:sz="4" w:space="0" w:color="auto"/>
            </w:tcBorders>
            <w:vAlign w:val="center"/>
          </w:tcPr>
          <w:p w14:paraId="418089E6" w14:textId="77777777" w:rsidR="00F30BD7" w:rsidRDefault="00F30BD7" w:rsidP="00531695">
            <w:pPr>
              <w:jc w:val="center"/>
              <w:rPr>
                <w:sz w:val="22"/>
                <w:szCs w:val="22"/>
              </w:rPr>
            </w:pPr>
            <w:r>
              <w:rPr>
                <w:sz w:val="22"/>
                <w:szCs w:val="22"/>
              </w:rPr>
              <w:t>4</w:t>
            </w:r>
          </w:p>
        </w:tc>
      </w:tr>
      <w:tr w:rsidR="00F30BD7" w14:paraId="66ABE8A2"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0A5A7E44"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4CAAA562"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499780A9"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542FA7FD" w14:textId="77777777" w:rsidR="00F30BD7" w:rsidRDefault="00F30BD7" w:rsidP="00531695">
            <w:pPr>
              <w:jc w:val="center"/>
              <w:rPr>
                <w:sz w:val="22"/>
                <w:szCs w:val="22"/>
              </w:rPr>
            </w:pPr>
            <w:r>
              <w:rPr>
                <w:sz w:val="22"/>
                <w:szCs w:val="22"/>
              </w:rPr>
              <w:t>180/90</w:t>
            </w:r>
          </w:p>
        </w:tc>
        <w:tc>
          <w:tcPr>
            <w:tcW w:w="1559" w:type="dxa"/>
            <w:tcBorders>
              <w:top w:val="single" w:sz="4" w:space="0" w:color="auto"/>
              <w:left w:val="single" w:sz="4" w:space="0" w:color="auto"/>
              <w:bottom w:val="single" w:sz="4" w:space="0" w:color="auto"/>
              <w:right w:val="single" w:sz="4" w:space="0" w:color="auto"/>
            </w:tcBorders>
            <w:vAlign w:val="center"/>
          </w:tcPr>
          <w:p w14:paraId="434C7186" w14:textId="77777777" w:rsidR="00F30BD7" w:rsidRDefault="00F30BD7" w:rsidP="00531695">
            <w:pPr>
              <w:jc w:val="center"/>
              <w:rPr>
                <w:sz w:val="22"/>
                <w:szCs w:val="22"/>
              </w:rPr>
            </w:pPr>
            <w:r>
              <w:rPr>
                <w:sz w:val="22"/>
                <w:szCs w:val="22"/>
              </w:rPr>
              <w:t>4</w:t>
            </w:r>
          </w:p>
        </w:tc>
      </w:tr>
      <w:tr w:rsidR="00F30BD7" w14:paraId="71F2D183"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6C088F93"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1F78FCDB"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7F891A2C"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49BE082A" w14:textId="77777777" w:rsidR="00F30BD7" w:rsidRDefault="00F30BD7" w:rsidP="00531695">
            <w:pPr>
              <w:jc w:val="center"/>
              <w:rPr>
                <w:sz w:val="22"/>
                <w:szCs w:val="22"/>
              </w:rPr>
            </w:pPr>
            <w:r>
              <w:rPr>
                <w:sz w:val="22"/>
                <w:szCs w:val="22"/>
              </w:rPr>
              <w:t>180/92</w:t>
            </w:r>
          </w:p>
        </w:tc>
        <w:tc>
          <w:tcPr>
            <w:tcW w:w="1559" w:type="dxa"/>
            <w:tcBorders>
              <w:top w:val="single" w:sz="4" w:space="0" w:color="auto"/>
              <w:left w:val="single" w:sz="4" w:space="0" w:color="auto"/>
              <w:bottom w:val="single" w:sz="4" w:space="0" w:color="auto"/>
              <w:right w:val="single" w:sz="4" w:space="0" w:color="auto"/>
            </w:tcBorders>
            <w:vAlign w:val="center"/>
          </w:tcPr>
          <w:p w14:paraId="1A4C089B" w14:textId="77777777" w:rsidR="00F30BD7" w:rsidRDefault="00F30BD7" w:rsidP="00531695">
            <w:pPr>
              <w:jc w:val="center"/>
              <w:rPr>
                <w:sz w:val="22"/>
                <w:szCs w:val="22"/>
              </w:rPr>
            </w:pPr>
            <w:r>
              <w:rPr>
                <w:sz w:val="22"/>
                <w:szCs w:val="22"/>
              </w:rPr>
              <w:t>4</w:t>
            </w:r>
          </w:p>
        </w:tc>
      </w:tr>
      <w:tr w:rsidR="00F30BD7" w14:paraId="76AC4770"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0B5C7911"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759D38FF"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2BA074D7"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45AF2CA7" w14:textId="77777777" w:rsidR="00F30BD7" w:rsidRDefault="00F30BD7" w:rsidP="00531695">
            <w:pPr>
              <w:jc w:val="center"/>
              <w:rPr>
                <w:sz w:val="22"/>
                <w:szCs w:val="22"/>
              </w:rPr>
            </w:pPr>
            <w:r>
              <w:rPr>
                <w:sz w:val="22"/>
                <w:szCs w:val="22"/>
              </w:rPr>
              <w:t>180/94</w:t>
            </w:r>
          </w:p>
        </w:tc>
        <w:tc>
          <w:tcPr>
            <w:tcW w:w="1559" w:type="dxa"/>
            <w:tcBorders>
              <w:top w:val="single" w:sz="4" w:space="0" w:color="auto"/>
              <w:left w:val="single" w:sz="4" w:space="0" w:color="auto"/>
              <w:bottom w:val="single" w:sz="4" w:space="0" w:color="auto"/>
              <w:right w:val="single" w:sz="4" w:space="0" w:color="auto"/>
            </w:tcBorders>
            <w:vAlign w:val="center"/>
          </w:tcPr>
          <w:p w14:paraId="6C50E69F" w14:textId="77777777" w:rsidR="00F30BD7" w:rsidRDefault="00F30BD7" w:rsidP="00531695">
            <w:pPr>
              <w:jc w:val="center"/>
              <w:rPr>
                <w:sz w:val="22"/>
                <w:szCs w:val="22"/>
              </w:rPr>
            </w:pPr>
            <w:r>
              <w:rPr>
                <w:sz w:val="22"/>
                <w:szCs w:val="22"/>
              </w:rPr>
              <w:t>4</w:t>
            </w:r>
          </w:p>
        </w:tc>
      </w:tr>
      <w:tr w:rsidR="00F30BD7" w14:paraId="27E9ACF7"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4A3D8042"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346E4576"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056B7F69"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080393D3" w14:textId="77777777" w:rsidR="00F30BD7" w:rsidRDefault="00F30BD7" w:rsidP="00531695">
            <w:pPr>
              <w:jc w:val="center"/>
              <w:rPr>
                <w:sz w:val="22"/>
                <w:szCs w:val="22"/>
              </w:rPr>
            </w:pPr>
            <w:r>
              <w:rPr>
                <w:sz w:val="22"/>
                <w:szCs w:val="22"/>
              </w:rPr>
              <w:t>180/96</w:t>
            </w:r>
          </w:p>
        </w:tc>
        <w:tc>
          <w:tcPr>
            <w:tcW w:w="1559" w:type="dxa"/>
            <w:tcBorders>
              <w:top w:val="single" w:sz="4" w:space="0" w:color="auto"/>
              <w:left w:val="single" w:sz="4" w:space="0" w:color="auto"/>
              <w:bottom w:val="single" w:sz="4" w:space="0" w:color="auto"/>
              <w:right w:val="single" w:sz="4" w:space="0" w:color="auto"/>
            </w:tcBorders>
            <w:vAlign w:val="center"/>
          </w:tcPr>
          <w:p w14:paraId="0C4AAD5E" w14:textId="77777777" w:rsidR="00F30BD7" w:rsidRDefault="00F30BD7" w:rsidP="00531695">
            <w:pPr>
              <w:jc w:val="center"/>
              <w:rPr>
                <w:sz w:val="22"/>
                <w:szCs w:val="22"/>
              </w:rPr>
            </w:pPr>
            <w:r>
              <w:rPr>
                <w:sz w:val="22"/>
                <w:szCs w:val="22"/>
              </w:rPr>
              <w:t>4</w:t>
            </w:r>
          </w:p>
        </w:tc>
      </w:tr>
      <w:tr w:rsidR="00F30BD7" w14:paraId="3C185F22"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4A9D53F3"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10AA716A"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75CDA4B4"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6D348C3E" w14:textId="77777777" w:rsidR="00F30BD7" w:rsidRDefault="00F30BD7" w:rsidP="00531695">
            <w:pPr>
              <w:jc w:val="center"/>
              <w:rPr>
                <w:sz w:val="22"/>
                <w:szCs w:val="22"/>
              </w:rPr>
            </w:pPr>
            <w:r>
              <w:rPr>
                <w:sz w:val="22"/>
                <w:szCs w:val="22"/>
              </w:rPr>
              <w:t>180/98</w:t>
            </w:r>
          </w:p>
        </w:tc>
        <w:tc>
          <w:tcPr>
            <w:tcW w:w="1559" w:type="dxa"/>
            <w:tcBorders>
              <w:top w:val="single" w:sz="4" w:space="0" w:color="auto"/>
              <w:left w:val="single" w:sz="4" w:space="0" w:color="auto"/>
              <w:bottom w:val="single" w:sz="4" w:space="0" w:color="auto"/>
              <w:right w:val="single" w:sz="4" w:space="0" w:color="auto"/>
            </w:tcBorders>
            <w:vAlign w:val="center"/>
          </w:tcPr>
          <w:p w14:paraId="13F5144C" w14:textId="77777777" w:rsidR="00F30BD7" w:rsidRDefault="00F30BD7" w:rsidP="00531695">
            <w:pPr>
              <w:jc w:val="center"/>
              <w:rPr>
                <w:sz w:val="22"/>
                <w:szCs w:val="22"/>
              </w:rPr>
            </w:pPr>
            <w:r>
              <w:rPr>
                <w:sz w:val="22"/>
                <w:szCs w:val="22"/>
              </w:rPr>
              <w:t>4</w:t>
            </w:r>
          </w:p>
        </w:tc>
      </w:tr>
      <w:tr w:rsidR="00F30BD7" w14:paraId="250455BD"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0E0665AF"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2677A53F"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570B1DFA"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6089F395" w14:textId="77777777" w:rsidR="00F30BD7" w:rsidRDefault="00F30BD7" w:rsidP="00531695">
            <w:pPr>
              <w:jc w:val="center"/>
              <w:rPr>
                <w:sz w:val="22"/>
                <w:szCs w:val="22"/>
              </w:rPr>
            </w:pPr>
            <w:r>
              <w:rPr>
                <w:sz w:val="22"/>
                <w:szCs w:val="22"/>
              </w:rPr>
              <w:t>180/100</w:t>
            </w:r>
          </w:p>
        </w:tc>
        <w:tc>
          <w:tcPr>
            <w:tcW w:w="1559" w:type="dxa"/>
            <w:tcBorders>
              <w:top w:val="single" w:sz="4" w:space="0" w:color="auto"/>
              <w:left w:val="single" w:sz="4" w:space="0" w:color="auto"/>
              <w:bottom w:val="single" w:sz="4" w:space="0" w:color="auto"/>
              <w:right w:val="single" w:sz="4" w:space="0" w:color="auto"/>
            </w:tcBorders>
            <w:vAlign w:val="center"/>
          </w:tcPr>
          <w:p w14:paraId="27528D52" w14:textId="77777777" w:rsidR="00F30BD7" w:rsidRDefault="00F30BD7" w:rsidP="00531695">
            <w:pPr>
              <w:jc w:val="center"/>
              <w:rPr>
                <w:sz w:val="22"/>
                <w:szCs w:val="22"/>
              </w:rPr>
            </w:pPr>
            <w:r>
              <w:rPr>
                <w:sz w:val="22"/>
                <w:szCs w:val="22"/>
              </w:rPr>
              <w:t>2</w:t>
            </w:r>
          </w:p>
        </w:tc>
      </w:tr>
      <w:tr w:rsidR="00F30BD7" w14:paraId="04B2D5C3"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3259EA0F"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3E751658"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2CE70017"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34FB4F31" w14:textId="77777777" w:rsidR="00F30BD7" w:rsidRDefault="00F30BD7" w:rsidP="00531695">
            <w:pPr>
              <w:jc w:val="center"/>
              <w:rPr>
                <w:sz w:val="22"/>
                <w:szCs w:val="22"/>
              </w:rPr>
            </w:pPr>
            <w:r>
              <w:rPr>
                <w:sz w:val="22"/>
                <w:szCs w:val="22"/>
              </w:rPr>
              <w:t>180/104</w:t>
            </w:r>
          </w:p>
        </w:tc>
        <w:tc>
          <w:tcPr>
            <w:tcW w:w="1559" w:type="dxa"/>
            <w:tcBorders>
              <w:top w:val="single" w:sz="4" w:space="0" w:color="auto"/>
              <w:left w:val="single" w:sz="4" w:space="0" w:color="auto"/>
              <w:bottom w:val="single" w:sz="4" w:space="0" w:color="auto"/>
              <w:right w:val="single" w:sz="4" w:space="0" w:color="auto"/>
            </w:tcBorders>
            <w:vAlign w:val="center"/>
          </w:tcPr>
          <w:p w14:paraId="2819E6AA" w14:textId="77777777" w:rsidR="00F30BD7" w:rsidRDefault="00F30BD7" w:rsidP="00531695">
            <w:pPr>
              <w:jc w:val="center"/>
              <w:rPr>
                <w:sz w:val="22"/>
                <w:szCs w:val="22"/>
              </w:rPr>
            </w:pPr>
            <w:r>
              <w:rPr>
                <w:sz w:val="22"/>
                <w:szCs w:val="22"/>
              </w:rPr>
              <w:t>3</w:t>
            </w:r>
          </w:p>
        </w:tc>
      </w:tr>
      <w:tr w:rsidR="00F30BD7" w14:paraId="2245C7C9"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5BBF50B0"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55874847"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41ECAB8D"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2F7E1F4F" w14:textId="77777777" w:rsidR="00F30BD7" w:rsidRDefault="00F30BD7" w:rsidP="00531695">
            <w:pPr>
              <w:jc w:val="center"/>
              <w:rPr>
                <w:sz w:val="22"/>
                <w:szCs w:val="22"/>
              </w:rPr>
            </w:pPr>
            <w:r>
              <w:rPr>
                <w:sz w:val="22"/>
                <w:szCs w:val="22"/>
              </w:rPr>
              <w:t>180/108</w:t>
            </w:r>
          </w:p>
        </w:tc>
        <w:tc>
          <w:tcPr>
            <w:tcW w:w="1559" w:type="dxa"/>
            <w:tcBorders>
              <w:top w:val="single" w:sz="4" w:space="0" w:color="auto"/>
              <w:left w:val="single" w:sz="4" w:space="0" w:color="auto"/>
              <w:bottom w:val="single" w:sz="4" w:space="0" w:color="auto"/>
              <w:right w:val="single" w:sz="4" w:space="0" w:color="auto"/>
            </w:tcBorders>
            <w:vAlign w:val="center"/>
          </w:tcPr>
          <w:p w14:paraId="1483E06F" w14:textId="77777777" w:rsidR="00F30BD7" w:rsidRDefault="00F30BD7" w:rsidP="00531695">
            <w:pPr>
              <w:jc w:val="center"/>
              <w:rPr>
                <w:sz w:val="22"/>
                <w:szCs w:val="22"/>
              </w:rPr>
            </w:pPr>
            <w:r>
              <w:rPr>
                <w:sz w:val="22"/>
                <w:szCs w:val="22"/>
              </w:rPr>
              <w:t>2</w:t>
            </w:r>
          </w:p>
        </w:tc>
      </w:tr>
      <w:tr w:rsidR="00F30BD7" w14:paraId="5B4D9556"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6A0E2C1B"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3CBEE997"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03142146"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364D1E9F" w14:textId="77777777" w:rsidR="00F30BD7" w:rsidRDefault="00F30BD7" w:rsidP="00531695">
            <w:pPr>
              <w:jc w:val="center"/>
              <w:rPr>
                <w:sz w:val="22"/>
                <w:szCs w:val="22"/>
              </w:rPr>
            </w:pPr>
            <w:r>
              <w:rPr>
                <w:sz w:val="22"/>
                <w:szCs w:val="22"/>
              </w:rPr>
              <w:t>185/86</w:t>
            </w:r>
          </w:p>
        </w:tc>
        <w:tc>
          <w:tcPr>
            <w:tcW w:w="1559" w:type="dxa"/>
            <w:tcBorders>
              <w:top w:val="single" w:sz="4" w:space="0" w:color="auto"/>
              <w:left w:val="single" w:sz="4" w:space="0" w:color="auto"/>
              <w:bottom w:val="single" w:sz="4" w:space="0" w:color="auto"/>
              <w:right w:val="single" w:sz="4" w:space="0" w:color="auto"/>
            </w:tcBorders>
            <w:vAlign w:val="center"/>
          </w:tcPr>
          <w:p w14:paraId="479C8956" w14:textId="77777777" w:rsidR="00F30BD7" w:rsidRDefault="00F30BD7" w:rsidP="00531695">
            <w:pPr>
              <w:jc w:val="center"/>
              <w:rPr>
                <w:sz w:val="22"/>
                <w:szCs w:val="22"/>
              </w:rPr>
            </w:pPr>
            <w:r>
              <w:rPr>
                <w:sz w:val="22"/>
                <w:szCs w:val="22"/>
              </w:rPr>
              <w:t>2</w:t>
            </w:r>
          </w:p>
        </w:tc>
      </w:tr>
      <w:tr w:rsidR="00F30BD7" w14:paraId="70D3B3FD"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4A66F010"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6A147E43"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2F3CB21F"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468A2AAD" w14:textId="77777777" w:rsidR="00F30BD7" w:rsidRDefault="00F30BD7" w:rsidP="00531695">
            <w:pPr>
              <w:jc w:val="center"/>
              <w:rPr>
                <w:sz w:val="22"/>
                <w:szCs w:val="22"/>
              </w:rPr>
            </w:pPr>
            <w:r>
              <w:rPr>
                <w:sz w:val="22"/>
                <w:szCs w:val="22"/>
              </w:rPr>
              <w:t>185/88</w:t>
            </w:r>
          </w:p>
        </w:tc>
        <w:tc>
          <w:tcPr>
            <w:tcW w:w="1559" w:type="dxa"/>
            <w:tcBorders>
              <w:top w:val="single" w:sz="4" w:space="0" w:color="auto"/>
              <w:left w:val="single" w:sz="4" w:space="0" w:color="auto"/>
              <w:bottom w:val="single" w:sz="4" w:space="0" w:color="auto"/>
              <w:right w:val="single" w:sz="4" w:space="0" w:color="auto"/>
            </w:tcBorders>
            <w:vAlign w:val="center"/>
          </w:tcPr>
          <w:p w14:paraId="3D93F967" w14:textId="77777777" w:rsidR="00F30BD7" w:rsidRDefault="00F30BD7" w:rsidP="00531695">
            <w:pPr>
              <w:jc w:val="center"/>
              <w:rPr>
                <w:sz w:val="22"/>
                <w:szCs w:val="22"/>
              </w:rPr>
            </w:pPr>
            <w:r>
              <w:rPr>
                <w:sz w:val="22"/>
                <w:szCs w:val="22"/>
              </w:rPr>
              <w:t>2</w:t>
            </w:r>
          </w:p>
        </w:tc>
      </w:tr>
      <w:tr w:rsidR="00F30BD7" w14:paraId="53E63EE6"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04ACED5F"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791AFDBF"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1B8576FC"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6A3258EB" w14:textId="77777777" w:rsidR="00F30BD7" w:rsidRDefault="00F30BD7" w:rsidP="00531695">
            <w:pPr>
              <w:jc w:val="center"/>
              <w:rPr>
                <w:sz w:val="22"/>
                <w:szCs w:val="22"/>
              </w:rPr>
            </w:pPr>
            <w:r>
              <w:rPr>
                <w:sz w:val="22"/>
                <w:szCs w:val="22"/>
              </w:rPr>
              <w:t>185/90</w:t>
            </w:r>
          </w:p>
        </w:tc>
        <w:tc>
          <w:tcPr>
            <w:tcW w:w="1559" w:type="dxa"/>
            <w:tcBorders>
              <w:top w:val="single" w:sz="4" w:space="0" w:color="auto"/>
              <w:left w:val="single" w:sz="4" w:space="0" w:color="auto"/>
              <w:bottom w:val="single" w:sz="4" w:space="0" w:color="auto"/>
              <w:right w:val="single" w:sz="4" w:space="0" w:color="auto"/>
            </w:tcBorders>
            <w:vAlign w:val="center"/>
          </w:tcPr>
          <w:p w14:paraId="288A1221" w14:textId="77777777" w:rsidR="00F30BD7" w:rsidRDefault="00F30BD7" w:rsidP="00531695">
            <w:pPr>
              <w:jc w:val="center"/>
              <w:rPr>
                <w:sz w:val="22"/>
                <w:szCs w:val="22"/>
              </w:rPr>
            </w:pPr>
            <w:r>
              <w:rPr>
                <w:sz w:val="22"/>
                <w:szCs w:val="22"/>
              </w:rPr>
              <w:t>3</w:t>
            </w:r>
          </w:p>
        </w:tc>
      </w:tr>
      <w:tr w:rsidR="00F30BD7" w14:paraId="6B63FAAF"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4307DF43"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200CE1C9"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293EAAB2"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64273DDD" w14:textId="77777777" w:rsidR="00F30BD7" w:rsidRDefault="00F30BD7" w:rsidP="00531695">
            <w:pPr>
              <w:jc w:val="center"/>
              <w:rPr>
                <w:sz w:val="22"/>
                <w:szCs w:val="22"/>
              </w:rPr>
            </w:pPr>
            <w:r>
              <w:rPr>
                <w:sz w:val="22"/>
                <w:szCs w:val="22"/>
              </w:rPr>
              <w:t>185/96</w:t>
            </w:r>
          </w:p>
        </w:tc>
        <w:tc>
          <w:tcPr>
            <w:tcW w:w="1559" w:type="dxa"/>
            <w:tcBorders>
              <w:top w:val="single" w:sz="4" w:space="0" w:color="auto"/>
              <w:left w:val="single" w:sz="4" w:space="0" w:color="auto"/>
              <w:bottom w:val="single" w:sz="4" w:space="0" w:color="auto"/>
              <w:right w:val="single" w:sz="4" w:space="0" w:color="auto"/>
            </w:tcBorders>
            <w:vAlign w:val="center"/>
          </w:tcPr>
          <w:p w14:paraId="507D20E6" w14:textId="77777777" w:rsidR="00F30BD7" w:rsidRDefault="00F30BD7" w:rsidP="00531695">
            <w:pPr>
              <w:jc w:val="center"/>
              <w:rPr>
                <w:sz w:val="22"/>
                <w:szCs w:val="22"/>
              </w:rPr>
            </w:pPr>
            <w:r>
              <w:rPr>
                <w:sz w:val="22"/>
                <w:szCs w:val="22"/>
              </w:rPr>
              <w:t>3</w:t>
            </w:r>
          </w:p>
        </w:tc>
      </w:tr>
      <w:tr w:rsidR="00F30BD7" w14:paraId="5F12273E"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7594F153"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6DFAF0C4"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4EF37388"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6CA40AA3" w14:textId="77777777" w:rsidR="00F30BD7" w:rsidRDefault="00F30BD7" w:rsidP="00531695">
            <w:pPr>
              <w:jc w:val="center"/>
              <w:rPr>
                <w:sz w:val="22"/>
                <w:szCs w:val="22"/>
              </w:rPr>
            </w:pPr>
            <w:r>
              <w:rPr>
                <w:sz w:val="22"/>
                <w:szCs w:val="22"/>
              </w:rPr>
              <w:t>185/98</w:t>
            </w:r>
          </w:p>
        </w:tc>
        <w:tc>
          <w:tcPr>
            <w:tcW w:w="1559" w:type="dxa"/>
            <w:tcBorders>
              <w:top w:val="single" w:sz="4" w:space="0" w:color="auto"/>
              <w:left w:val="single" w:sz="4" w:space="0" w:color="auto"/>
              <w:bottom w:val="single" w:sz="4" w:space="0" w:color="auto"/>
              <w:right w:val="single" w:sz="4" w:space="0" w:color="auto"/>
            </w:tcBorders>
            <w:vAlign w:val="center"/>
          </w:tcPr>
          <w:p w14:paraId="6C38EE12" w14:textId="77777777" w:rsidR="00F30BD7" w:rsidRDefault="00F30BD7" w:rsidP="00531695">
            <w:pPr>
              <w:jc w:val="center"/>
              <w:rPr>
                <w:sz w:val="22"/>
                <w:szCs w:val="22"/>
              </w:rPr>
            </w:pPr>
            <w:r>
              <w:rPr>
                <w:sz w:val="22"/>
                <w:szCs w:val="22"/>
              </w:rPr>
              <w:t>2</w:t>
            </w:r>
          </w:p>
        </w:tc>
      </w:tr>
      <w:tr w:rsidR="00F30BD7" w14:paraId="7330A29D"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5678555B"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616F6A1C"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0A469D26"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520780A3" w14:textId="77777777" w:rsidR="00F30BD7" w:rsidRDefault="00F30BD7" w:rsidP="00531695">
            <w:pPr>
              <w:jc w:val="center"/>
              <w:rPr>
                <w:sz w:val="22"/>
                <w:szCs w:val="22"/>
              </w:rPr>
            </w:pPr>
            <w:r>
              <w:rPr>
                <w:sz w:val="22"/>
                <w:szCs w:val="22"/>
              </w:rPr>
              <w:t>185/100</w:t>
            </w:r>
          </w:p>
        </w:tc>
        <w:tc>
          <w:tcPr>
            <w:tcW w:w="1559" w:type="dxa"/>
            <w:tcBorders>
              <w:top w:val="single" w:sz="4" w:space="0" w:color="auto"/>
              <w:left w:val="single" w:sz="4" w:space="0" w:color="auto"/>
              <w:bottom w:val="single" w:sz="4" w:space="0" w:color="auto"/>
              <w:right w:val="single" w:sz="4" w:space="0" w:color="auto"/>
            </w:tcBorders>
            <w:vAlign w:val="center"/>
          </w:tcPr>
          <w:p w14:paraId="04DED226" w14:textId="77777777" w:rsidR="00F30BD7" w:rsidRDefault="00F30BD7" w:rsidP="00531695">
            <w:pPr>
              <w:jc w:val="center"/>
              <w:rPr>
                <w:sz w:val="22"/>
                <w:szCs w:val="22"/>
              </w:rPr>
            </w:pPr>
            <w:r>
              <w:rPr>
                <w:sz w:val="22"/>
                <w:szCs w:val="22"/>
              </w:rPr>
              <w:t>2</w:t>
            </w:r>
          </w:p>
        </w:tc>
      </w:tr>
      <w:tr w:rsidR="00F30BD7" w14:paraId="3054A38B"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2BDB64B0"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1AB26CF6"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4A0AD59C"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1CB19D03" w14:textId="77777777" w:rsidR="00F30BD7" w:rsidRDefault="00F30BD7" w:rsidP="00531695">
            <w:pPr>
              <w:jc w:val="center"/>
              <w:rPr>
                <w:sz w:val="22"/>
                <w:szCs w:val="22"/>
              </w:rPr>
            </w:pPr>
            <w:r>
              <w:rPr>
                <w:sz w:val="22"/>
                <w:szCs w:val="22"/>
              </w:rPr>
              <w:t>185/106</w:t>
            </w:r>
          </w:p>
        </w:tc>
        <w:tc>
          <w:tcPr>
            <w:tcW w:w="1559" w:type="dxa"/>
            <w:tcBorders>
              <w:top w:val="single" w:sz="4" w:space="0" w:color="auto"/>
              <w:left w:val="single" w:sz="4" w:space="0" w:color="auto"/>
              <w:bottom w:val="single" w:sz="4" w:space="0" w:color="auto"/>
              <w:right w:val="single" w:sz="4" w:space="0" w:color="auto"/>
            </w:tcBorders>
            <w:vAlign w:val="center"/>
          </w:tcPr>
          <w:p w14:paraId="64E13FAC" w14:textId="77777777" w:rsidR="00F30BD7" w:rsidRDefault="00F30BD7" w:rsidP="00531695">
            <w:pPr>
              <w:jc w:val="center"/>
              <w:rPr>
                <w:sz w:val="22"/>
                <w:szCs w:val="22"/>
              </w:rPr>
            </w:pPr>
            <w:r>
              <w:rPr>
                <w:sz w:val="22"/>
                <w:szCs w:val="22"/>
              </w:rPr>
              <w:t>2</w:t>
            </w:r>
          </w:p>
        </w:tc>
      </w:tr>
      <w:tr w:rsidR="00F30BD7" w14:paraId="2B7E99B9"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3A12E137"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0156CD08"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7A045B68"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1433AB22" w14:textId="77777777" w:rsidR="00F30BD7" w:rsidRDefault="00F30BD7" w:rsidP="00531695">
            <w:pPr>
              <w:jc w:val="center"/>
              <w:rPr>
                <w:sz w:val="22"/>
                <w:szCs w:val="22"/>
              </w:rPr>
            </w:pPr>
            <w:r>
              <w:rPr>
                <w:sz w:val="22"/>
                <w:szCs w:val="22"/>
              </w:rPr>
              <w:t>185/112</w:t>
            </w:r>
          </w:p>
        </w:tc>
        <w:tc>
          <w:tcPr>
            <w:tcW w:w="1559" w:type="dxa"/>
            <w:tcBorders>
              <w:top w:val="single" w:sz="4" w:space="0" w:color="auto"/>
              <w:left w:val="single" w:sz="4" w:space="0" w:color="auto"/>
              <w:bottom w:val="single" w:sz="4" w:space="0" w:color="auto"/>
              <w:right w:val="single" w:sz="4" w:space="0" w:color="auto"/>
            </w:tcBorders>
            <w:vAlign w:val="center"/>
          </w:tcPr>
          <w:p w14:paraId="1D38EA3B" w14:textId="77777777" w:rsidR="00F30BD7" w:rsidRDefault="00F30BD7" w:rsidP="00531695">
            <w:pPr>
              <w:jc w:val="center"/>
              <w:rPr>
                <w:sz w:val="22"/>
                <w:szCs w:val="22"/>
              </w:rPr>
            </w:pPr>
            <w:r>
              <w:rPr>
                <w:sz w:val="22"/>
                <w:szCs w:val="22"/>
              </w:rPr>
              <w:t>2</w:t>
            </w:r>
          </w:p>
        </w:tc>
      </w:tr>
      <w:tr w:rsidR="00F30BD7" w14:paraId="55957569"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32DC2234"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4218F01E"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51C096D3"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6466F404" w14:textId="77777777" w:rsidR="00F30BD7" w:rsidRDefault="00F30BD7" w:rsidP="00531695">
            <w:pPr>
              <w:jc w:val="center"/>
              <w:rPr>
                <w:sz w:val="22"/>
                <w:szCs w:val="22"/>
              </w:rPr>
            </w:pPr>
            <w:r>
              <w:rPr>
                <w:sz w:val="22"/>
                <w:szCs w:val="22"/>
              </w:rPr>
              <w:t>185/120</w:t>
            </w:r>
          </w:p>
        </w:tc>
        <w:tc>
          <w:tcPr>
            <w:tcW w:w="1559" w:type="dxa"/>
            <w:tcBorders>
              <w:top w:val="single" w:sz="4" w:space="0" w:color="auto"/>
              <w:left w:val="single" w:sz="4" w:space="0" w:color="auto"/>
              <w:bottom w:val="single" w:sz="4" w:space="0" w:color="auto"/>
              <w:right w:val="single" w:sz="4" w:space="0" w:color="auto"/>
            </w:tcBorders>
            <w:vAlign w:val="center"/>
          </w:tcPr>
          <w:p w14:paraId="5CAC35B6" w14:textId="77777777" w:rsidR="00F30BD7" w:rsidRDefault="00F30BD7" w:rsidP="00531695">
            <w:pPr>
              <w:jc w:val="center"/>
              <w:rPr>
                <w:sz w:val="22"/>
                <w:szCs w:val="22"/>
              </w:rPr>
            </w:pPr>
            <w:r>
              <w:rPr>
                <w:sz w:val="22"/>
                <w:szCs w:val="22"/>
              </w:rPr>
              <w:t>2</w:t>
            </w:r>
          </w:p>
        </w:tc>
      </w:tr>
      <w:tr w:rsidR="00F30BD7" w14:paraId="429A7A57"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61C6255E"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09947A64"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20280FBE"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3BF0B574" w14:textId="77777777" w:rsidR="00F30BD7" w:rsidRDefault="00F30BD7" w:rsidP="00531695">
            <w:pPr>
              <w:jc w:val="center"/>
              <w:rPr>
                <w:sz w:val="22"/>
                <w:szCs w:val="22"/>
              </w:rPr>
            </w:pPr>
            <w:r>
              <w:rPr>
                <w:sz w:val="22"/>
                <w:szCs w:val="22"/>
              </w:rPr>
              <w:t>190/104</w:t>
            </w:r>
          </w:p>
        </w:tc>
        <w:tc>
          <w:tcPr>
            <w:tcW w:w="1559" w:type="dxa"/>
            <w:tcBorders>
              <w:top w:val="single" w:sz="4" w:space="0" w:color="auto"/>
              <w:left w:val="single" w:sz="4" w:space="0" w:color="auto"/>
              <w:bottom w:val="single" w:sz="4" w:space="0" w:color="auto"/>
              <w:right w:val="single" w:sz="4" w:space="0" w:color="auto"/>
            </w:tcBorders>
            <w:vAlign w:val="center"/>
          </w:tcPr>
          <w:p w14:paraId="1C6DFD48" w14:textId="77777777" w:rsidR="00F30BD7" w:rsidRDefault="00F30BD7" w:rsidP="00531695">
            <w:pPr>
              <w:jc w:val="center"/>
              <w:rPr>
                <w:sz w:val="22"/>
                <w:szCs w:val="22"/>
              </w:rPr>
            </w:pPr>
            <w:r>
              <w:rPr>
                <w:sz w:val="22"/>
                <w:szCs w:val="22"/>
              </w:rPr>
              <w:t>2</w:t>
            </w:r>
          </w:p>
        </w:tc>
      </w:tr>
      <w:tr w:rsidR="00F30BD7" w14:paraId="7CC616AF"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3B542483"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26098551"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564C3217" w14:textId="77777777" w:rsidR="00F30BD7" w:rsidRDefault="00F30BD7" w:rsidP="00531695"/>
        </w:tc>
        <w:tc>
          <w:tcPr>
            <w:tcW w:w="1559" w:type="dxa"/>
            <w:tcBorders>
              <w:top w:val="single" w:sz="4" w:space="0" w:color="auto"/>
              <w:left w:val="single" w:sz="4" w:space="0" w:color="auto"/>
              <w:bottom w:val="single" w:sz="4" w:space="0" w:color="auto"/>
              <w:right w:val="single" w:sz="4" w:space="0" w:color="auto"/>
            </w:tcBorders>
            <w:vAlign w:val="center"/>
          </w:tcPr>
          <w:p w14:paraId="442A8900" w14:textId="77777777" w:rsidR="00F30BD7" w:rsidRDefault="00F30BD7" w:rsidP="00531695">
            <w:pPr>
              <w:jc w:val="center"/>
              <w:rPr>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2ED6AD60" w14:textId="77777777" w:rsidR="00F30BD7" w:rsidRDefault="00F30BD7" w:rsidP="00531695">
            <w:pPr>
              <w:jc w:val="center"/>
              <w:rPr>
                <w:sz w:val="22"/>
                <w:szCs w:val="22"/>
              </w:rPr>
            </w:pPr>
          </w:p>
        </w:tc>
      </w:tr>
      <w:tr w:rsidR="00F30BD7" w14:paraId="002E19BC" w14:textId="77777777" w:rsidTr="00F30BD7">
        <w:trPr>
          <w:trHeight w:val="1500"/>
        </w:trPr>
        <w:tc>
          <w:tcPr>
            <w:tcW w:w="507" w:type="dxa"/>
            <w:vMerge w:val="restart"/>
            <w:tcBorders>
              <w:top w:val="single" w:sz="4" w:space="0" w:color="auto"/>
              <w:left w:val="single" w:sz="4" w:space="0" w:color="auto"/>
              <w:bottom w:val="single" w:sz="4" w:space="0" w:color="auto"/>
              <w:right w:val="single" w:sz="4" w:space="0" w:color="auto"/>
            </w:tcBorders>
          </w:tcPr>
          <w:p w14:paraId="56613D78" w14:textId="77777777" w:rsidR="00F30BD7" w:rsidRDefault="00F30BD7" w:rsidP="00531695">
            <w:pPr>
              <w:jc w:val="center"/>
              <w:rPr>
                <w:sz w:val="22"/>
                <w:szCs w:val="22"/>
              </w:rPr>
            </w:pPr>
            <w:r>
              <w:rPr>
                <w:sz w:val="22"/>
                <w:szCs w:val="22"/>
              </w:rPr>
              <w:t>3</w:t>
            </w:r>
          </w:p>
        </w:tc>
        <w:tc>
          <w:tcPr>
            <w:tcW w:w="1343" w:type="dxa"/>
            <w:vMerge w:val="restart"/>
            <w:tcBorders>
              <w:top w:val="single" w:sz="4" w:space="0" w:color="auto"/>
              <w:left w:val="single" w:sz="4" w:space="0" w:color="auto"/>
              <w:bottom w:val="single" w:sz="4" w:space="0" w:color="auto"/>
              <w:right w:val="single" w:sz="4" w:space="0" w:color="auto"/>
            </w:tcBorders>
          </w:tcPr>
          <w:p w14:paraId="6B801535" w14:textId="77777777" w:rsidR="00F30BD7" w:rsidRDefault="00F30BD7" w:rsidP="00531695">
            <w:pPr>
              <w:spacing w:before="60" w:after="60"/>
              <w:jc w:val="center"/>
            </w:pPr>
            <w:r>
              <w:rPr>
                <w:sz w:val="22"/>
                <w:szCs w:val="22"/>
              </w:rPr>
              <w:t>Wiatrówki wg wzoru nr 4</w:t>
            </w:r>
          </w:p>
          <w:p w14:paraId="2BBA92AF" w14:textId="77777777" w:rsidR="00F30BD7" w:rsidRDefault="00F30BD7" w:rsidP="00531695">
            <w:pPr>
              <w:jc w:val="center"/>
              <w:rPr>
                <w:sz w:val="22"/>
                <w:szCs w:val="22"/>
              </w:rPr>
            </w:pPr>
          </w:p>
        </w:tc>
        <w:tc>
          <w:tcPr>
            <w:tcW w:w="4753" w:type="dxa"/>
            <w:tcBorders>
              <w:top w:val="single" w:sz="4" w:space="0" w:color="auto"/>
              <w:left w:val="single" w:sz="4" w:space="0" w:color="auto"/>
              <w:bottom w:val="single" w:sz="4" w:space="0" w:color="auto"/>
              <w:right w:val="single" w:sz="4" w:space="0" w:color="auto"/>
            </w:tcBorders>
          </w:tcPr>
          <w:p w14:paraId="2F9A03F0" w14:textId="77777777" w:rsidR="00F30BD7" w:rsidRDefault="00F30BD7" w:rsidP="00531695">
            <w:pPr>
              <w:rPr>
                <w:sz w:val="22"/>
                <w:szCs w:val="22"/>
              </w:rPr>
            </w:pPr>
            <w:r>
              <w:rPr>
                <w:sz w:val="22"/>
                <w:szCs w:val="22"/>
              </w:rPr>
              <w:t>Wiatrówka z elanowełny, rodzaj tkaniny 0119/E55/</w:t>
            </w:r>
            <w:proofErr w:type="gramStart"/>
            <w:r>
              <w:rPr>
                <w:sz w:val="22"/>
                <w:szCs w:val="22"/>
              </w:rPr>
              <w:t>226,  bez</w:t>
            </w:r>
            <w:proofErr w:type="gramEnd"/>
            <w:r>
              <w:rPr>
                <w:sz w:val="22"/>
                <w:szCs w:val="22"/>
              </w:rPr>
              <w:t xml:space="preserve"> naramienników koloru czarnego z wykładanym kołnierzem, zapinana na 7 guzików o średnicy 13mm, z dwiema kieszeniami nakładanymi z klapami zapinanymi na guziki (wg wzoru nr 2). Rękawy zakończone mankietami zapinanymi na guzik (wg wzoru nr 2). Guzik metalowy w kolorze złotym. Od wewnętrznej strony podszewka. Brak kieszeni wewnętrznych. </w:t>
            </w:r>
          </w:p>
        </w:tc>
        <w:tc>
          <w:tcPr>
            <w:tcW w:w="1559" w:type="dxa"/>
            <w:tcBorders>
              <w:top w:val="single" w:sz="4" w:space="0" w:color="auto"/>
              <w:left w:val="single" w:sz="4" w:space="0" w:color="auto"/>
              <w:bottom w:val="single" w:sz="4" w:space="0" w:color="auto"/>
              <w:right w:val="single" w:sz="4" w:space="0" w:color="auto"/>
            </w:tcBorders>
            <w:shd w:val="clear" w:color="auto" w:fill="D9D9D9"/>
            <w:vAlign w:val="center"/>
          </w:tcPr>
          <w:p w14:paraId="4295E927" w14:textId="77777777" w:rsidR="00F30BD7" w:rsidRDefault="00F30BD7" w:rsidP="00531695">
            <w:pPr>
              <w:jc w:val="center"/>
              <w:rPr>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0C1E4447" w14:textId="77777777" w:rsidR="00F30BD7" w:rsidRDefault="00F30BD7" w:rsidP="00531695">
            <w:pPr>
              <w:jc w:val="center"/>
              <w:rPr>
                <w:b/>
                <w:sz w:val="22"/>
                <w:szCs w:val="22"/>
              </w:rPr>
            </w:pPr>
            <w:r>
              <w:rPr>
                <w:b/>
                <w:sz w:val="22"/>
                <w:szCs w:val="22"/>
              </w:rPr>
              <w:t>240</w:t>
            </w:r>
          </w:p>
        </w:tc>
      </w:tr>
      <w:tr w:rsidR="00F30BD7" w14:paraId="2BD4B604"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039DEEC8"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5CDE2BF3" w14:textId="77777777" w:rsidR="00F30BD7" w:rsidRDefault="00F30BD7" w:rsidP="00531695">
            <w:pPr>
              <w:rPr>
                <w:sz w:val="22"/>
                <w:szCs w:val="22"/>
              </w:rPr>
            </w:pPr>
          </w:p>
        </w:tc>
        <w:tc>
          <w:tcPr>
            <w:tcW w:w="4753" w:type="dxa"/>
            <w:vMerge w:val="restart"/>
            <w:tcBorders>
              <w:top w:val="single" w:sz="4" w:space="0" w:color="auto"/>
              <w:left w:val="single" w:sz="4" w:space="0" w:color="auto"/>
              <w:bottom w:val="single" w:sz="4" w:space="0" w:color="auto"/>
              <w:right w:val="single" w:sz="4" w:space="0" w:color="auto"/>
            </w:tcBorders>
            <w:noWrap/>
          </w:tcPr>
          <w:p w14:paraId="5248E174" w14:textId="77777777" w:rsidR="00F30BD7" w:rsidRDefault="00F30BD7" w:rsidP="00531695">
            <w:pPr>
              <w:jc w:val="center"/>
              <w:rPr>
                <w:rFonts w:ascii="Arial" w:hAnsi="Arial" w:cs="Arial"/>
                <w:sz w:val="22"/>
                <w:szCs w:val="22"/>
              </w:rPr>
            </w:pPr>
            <w:r>
              <w:rPr>
                <w:rFonts w:ascii="Arial" w:hAnsi="Arial" w:cs="Arial"/>
                <w:sz w:val="22"/>
                <w:szCs w:val="22"/>
              </w:rPr>
              <w:t>ROZMIARY</w:t>
            </w:r>
          </w:p>
        </w:tc>
        <w:tc>
          <w:tcPr>
            <w:tcW w:w="1559" w:type="dxa"/>
            <w:tcBorders>
              <w:top w:val="single" w:sz="4" w:space="0" w:color="auto"/>
              <w:left w:val="single" w:sz="4" w:space="0" w:color="auto"/>
              <w:bottom w:val="single" w:sz="4" w:space="0" w:color="auto"/>
              <w:right w:val="single" w:sz="4" w:space="0" w:color="auto"/>
            </w:tcBorders>
            <w:vAlign w:val="center"/>
          </w:tcPr>
          <w:p w14:paraId="50FE0079" w14:textId="77777777" w:rsidR="00F30BD7" w:rsidRDefault="00F30BD7" w:rsidP="00531695">
            <w:pPr>
              <w:jc w:val="center"/>
              <w:rPr>
                <w:sz w:val="22"/>
                <w:szCs w:val="22"/>
              </w:rPr>
            </w:pPr>
            <w:r>
              <w:rPr>
                <w:sz w:val="22"/>
                <w:szCs w:val="22"/>
              </w:rPr>
              <w:t>82/160/78</w:t>
            </w:r>
          </w:p>
        </w:tc>
        <w:tc>
          <w:tcPr>
            <w:tcW w:w="1559" w:type="dxa"/>
            <w:tcBorders>
              <w:top w:val="single" w:sz="4" w:space="0" w:color="auto"/>
              <w:left w:val="single" w:sz="4" w:space="0" w:color="auto"/>
              <w:bottom w:val="single" w:sz="4" w:space="0" w:color="auto"/>
              <w:right w:val="single" w:sz="4" w:space="0" w:color="auto"/>
            </w:tcBorders>
            <w:vAlign w:val="center"/>
          </w:tcPr>
          <w:p w14:paraId="3B64F9EC" w14:textId="77777777" w:rsidR="00F30BD7" w:rsidRDefault="00F30BD7" w:rsidP="00531695">
            <w:pPr>
              <w:jc w:val="center"/>
              <w:rPr>
                <w:sz w:val="22"/>
                <w:szCs w:val="22"/>
              </w:rPr>
            </w:pPr>
            <w:r>
              <w:rPr>
                <w:sz w:val="22"/>
                <w:szCs w:val="22"/>
              </w:rPr>
              <w:t>2</w:t>
            </w:r>
          </w:p>
        </w:tc>
      </w:tr>
      <w:tr w:rsidR="00F30BD7" w14:paraId="2064E611"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1A5784C8"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2A8DB184"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18DFEC06"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616E5834" w14:textId="77777777" w:rsidR="00F30BD7" w:rsidRDefault="00F30BD7" w:rsidP="00531695">
            <w:pPr>
              <w:jc w:val="center"/>
              <w:rPr>
                <w:sz w:val="22"/>
                <w:szCs w:val="22"/>
              </w:rPr>
            </w:pPr>
            <w:r>
              <w:rPr>
                <w:sz w:val="22"/>
                <w:szCs w:val="22"/>
              </w:rPr>
              <w:t>84/160/80</w:t>
            </w:r>
          </w:p>
        </w:tc>
        <w:tc>
          <w:tcPr>
            <w:tcW w:w="1559" w:type="dxa"/>
            <w:tcBorders>
              <w:top w:val="single" w:sz="4" w:space="0" w:color="auto"/>
              <w:left w:val="single" w:sz="4" w:space="0" w:color="auto"/>
              <w:bottom w:val="single" w:sz="4" w:space="0" w:color="auto"/>
              <w:right w:val="single" w:sz="4" w:space="0" w:color="auto"/>
            </w:tcBorders>
            <w:vAlign w:val="center"/>
          </w:tcPr>
          <w:p w14:paraId="613A9B4E" w14:textId="77777777" w:rsidR="00F30BD7" w:rsidRDefault="00F30BD7" w:rsidP="00531695">
            <w:pPr>
              <w:jc w:val="center"/>
              <w:rPr>
                <w:sz w:val="22"/>
                <w:szCs w:val="22"/>
              </w:rPr>
            </w:pPr>
            <w:r>
              <w:rPr>
                <w:sz w:val="22"/>
                <w:szCs w:val="22"/>
              </w:rPr>
              <w:t>2</w:t>
            </w:r>
          </w:p>
        </w:tc>
      </w:tr>
      <w:tr w:rsidR="00F30BD7" w14:paraId="2872E835"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59DACEC6"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3A3B6F67"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152D845C"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0E3B6AE8" w14:textId="77777777" w:rsidR="00F30BD7" w:rsidRDefault="00F30BD7" w:rsidP="00531695">
            <w:pPr>
              <w:jc w:val="center"/>
              <w:rPr>
                <w:sz w:val="22"/>
                <w:szCs w:val="22"/>
              </w:rPr>
            </w:pPr>
            <w:r>
              <w:rPr>
                <w:sz w:val="22"/>
                <w:szCs w:val="22"/>
              </w:rPr>
              <w:t>86/160/80</w:t>
            </w:r>
          </w:p>
        </w:tc>
        <w:tc>
          <w:tcPr>
            <w:tcW w:w="1559" w:type="dxa"/>
            <w:tcBorders>
              <w:top w:val="single" w:sz="4" w:space="0" w:color="auto"/>
              <w:left w:val="single" w:sz="4" w:space="0" w:color="auto"/>
              <w:bottom w:val="single" w:sz="4" w:space="0" w:color="auto"/>
              <w:right w:val="single" w:sz="4" w:space="0" w:color="auto"/>
            </w:tcBorders>
            <w:vAlign w:val="center"/>
          </w:tcPr>
          <w:p w14:paraId="18810393" w14:textId="77777777" w:rsidR="00F30BD7" w:rsidRDefault="00F30BD7" w:rsidP="00531695">
            <w:pPr>
              <w:jc w:val="center"/>
              <w:rPr>
                <w:sz w:val="22"/>
                <w:szCs w:val="22"/>
              </w:rPr>
            </w:pPr>
            <w:r>
              <w:rPr>
                <w:sz w:val="22"/>
                <w:szCs w:val="22"/>
              </w:rPr>
              <w:t>2</w:t>
            </w:r>
          </w:p>
        </w:tc>
      </w:tr>
      <w:tr w:rsidR="00F30BD7" w14:paraId="059D0540"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5B430FDF"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36C4B6F4"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33AB796C"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545DE259" w14:textId="77777777" w:rsidR="00F30BD7" w:rsidRDefault="00F30BD7" w:rsidP="00531695">
            <w:pPr>
              <w:jc w:val="center"/>
              <w:rPr>
                <w:sz w:val="22"/>
                <w:szCs w:val="22"/>
              </w:rPr>
            </w:pPr>
            <w:r>
              <w:rPr>
                <w:sz w:val="22"/>
                <w:szCs w:val="22"/>
              </w:rPr>
              <w:t>88/160/82</w:t>
            </w:r>
          </w:p>
        </w:tc>
        <w:tc>
          <w:tcPr>
            <w:tcW w:w="1559" w:type="dxa"/>
            <w:tcBorders>
              <w:top w:val="single" w:sz="4" w:space="0" w:color="auto"/>
              <w:left w:val="single" w:sz="4" w:space="0" w:color="auto"/>
              <w:bottom w:val="single" w:sz="4" w:space="0" w:color="auto"/>
              <w:right w:val="single" w:sz="4" w:space="0" w:color="auto"/>
            </w:tcBorders>
            <w:vAlign w:val="center"/>
          </w:tcPr>
          <w:p w14:paraId="30C1606D" w14:textId="77777777" w:rsidR="00F30BD7" w:rsidRDefault="00F30BD7" w:rsidP="00531695">
            <w:pPr>
              <w:jc w:val="center"/>
              <w:rPr>
                <w:sz w:val="22"/>
                <w:szCs w:val="22"/>
              </w:rPr>
            </w:pPr>
            <w:r>
              <w:rPr>
                <w:sz w:val="22"/>
                <w:szCs w:val="22"/>
              </w:rPr>
              <w:t>3</w:t>
            </w:r>
          </w:p>
        </w:tc>
      </w:tr>
      <w:tr w:rsidR="00F30BD7" w14:paraId="3A2AC561"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73DF1EF2"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51B31AAE"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5F136D49"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07546ED4" w14:textId="77777777" w:rsidR="00F30BD7" w:rsidRDefault="00F30BD7" w:rsidP="00531695">
            <w:pPr>
              <w:jc w:val="center"/>
              <w:rPr>
                <w:sz w:val="22"/>
                <w:szCs w:val="22"/>
              </w:rPr>
            </w:pPr>
            <w:r>
              <w:rPr>
                <w:sz w:val="22"/>
                <w:szCs w:val="22"/>
              </w:rPr>
              <w:t>90/160/84</w:t>
            </w:r>
          </w:p>
        </w:tc>
        <w:tc>
          <w:tcPr>
            <w:tcW w:w="1559" w:type="dxa"/>
            <w:tcBorders>
              <w:top w:val="single" w:sz="4" w:space="0" w:color="auto"/>
              <w:left w:val="single" w:sz="4" w:space="0" w:color="auto"/>
              <w:bottom w:val="single" w:sz="4" w:space="0" w:color="auto"/>
              <w:right w:val="single" w:sz="4" w:space="0" w:color="auto"/>
            </w:tcBorders>
            <w:vAlign w:val="center"/>
          </w:tcPr>
          <w:p w14:paraId="4D2C5E4E" w14:textId="77777777" w:rsidR="00F30BD7" w:rsidRDefault="00F30BD7" w:rsidP="00531695">
            <w:pPr>
              <w:jc w:val="center"/>
              <w:rPr>
                <w:sz w:val="22"/>
                <w:szCs w:val="22"/>
              </w:rPr>
            </w:pPr>
            <w:r>
              <w:rPr>
                <w:sz w:val="22"/>
                <w:szCs w:val="22"/>
              </w:rPr>
              <w:t>2</w:t>
            </w:r>
          </w:p>
        </w:tc>
      </w:tr>
      <w:tr w:rsidR="00F30BD7" w14:paraId="7C74386C"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15E2FB6C"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3FD42844"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49197DDD"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71FE53DC" w14:textId="77777777" w:rsidR="00F30BD7" w:rsidRDefault="00F30BD7" w:rsidP="00531695">
            <w:pPr>
              <w:jc w:val="center"/>
              <w:rPr>
                <w:sz w:val="22"/>
                <w:szCs w:val="22"/>
              </w:rPr>
            </w:pPr>
            <w:r>
              <w:rPr>
                <w:sz w:val="22"/>
                <w:szCs w:val="22"/>
              </w:rPr>
              <w:t>94/160/86</w:t>
            </w:r>
          </w:p>
        </w:tc>
        <w:tc>
          <w:tcPr>
            <w:tcW w:w="1559" w:type="dxa"/>
            <w:tcBorders>
              <w:top w:val="single" w:sz="4" w:space="0" w:color="auto"/>
              <w:left w:val="single" w:sz="4" w:space="0" w:color="auto"/>
              <w:bottom w:val="single" w:sz="4" w:space="0" w:color="auto"/>
              <w:right w:val="single" w:sz="4" w:space="0" w:color="auto"/>
            </w:tcBorders>
            <w:vAlign w:val="center"/>
          </w:tcPr>
          <w:p w14:paraId="44E41130" w14:textId="77777777" w:rsidR="00F30BD7" w:rsidRDefault="00F30BD7" w:rsidP="00531695">
            <w:pPr>
              <w:jc w:val="center"/>
              <w:rPr>
                <w:sz w:val="22"/>
                <w:szCs w:val="22"/>
              </w:rPr>
            </w:pPr>
            <w:r>
              <w:rPr>
                <w:sz w:val="22"/>
                <w:szCs w:val="22"/>
              </w:rPr>
              <w:t>3</w:t>
            </w:r>
          </w:p>
        </w:tc>
      </w:tr>
      <w:tr w:rsidR="00F30BD7" w14:paraId="07F2B77E"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11A58D36"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1726FB67"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4D876D64"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5F7C8066" w14:textId="77777777" w:rsidR="00F30BD7" w:rsidRDefault="00F30BD7" w:rsidP="00531695">
            <w:pPr>
              <w:jc w:val="center"/>
              <w:rPr>
                <w:sz w:val="22"/>
                <w:szCs w:val="22"/>
              </w:rPr>
            </w:pPr>
            <w:r>
              <w:rPr>
                <w:sz w:val="22"/>
                <w:szCs w:val="22"/>
              </w:rPr>
              <w:t>80/165/78</w:t>
            </w:r>
          </w:p>
        </w:tc>
        <w:tc>
          <w:tcPr>
            <w:tcW w:w="1559" w:type="dxa"/>
            <w:tcBorders>
              <w:top w:val="single" w:sz="4" w:space="0" w:color="auto"/>
              <w:left w:val="single" w:sz="4" w:space="0" w:color="auto"/>
              <w:bottom w:val="single" w:sz="4" w:space="0" w:color="auto"/>
              <w:right w:val="single" w:sz="4" w:space="0" w:color="auto"/>
            </w:tcBorders>
            <w:vAlign w:val="center"/>
          </w:tcPr>
          <w:p w14:paraId="4656B88C" w14:textId="77777777" w:rsidR="00F30BD7" w:rsidRDefault="00F30BD7" w:rsidP="00531695">
            <w:pPr>
              <w:jc w:val="center"/>
              <w:rPr>
                <w:sz w:val="22"/>
                <w:szCs w:val="22"/>
              </w:rPr>
            </w:pPr>
            <w:r>
              <w:rPr>
                <w:sz w:val="22"/>
                <w:szCs w:val="22"/>
              </w:rPr>
              <w:t>2</w:t>
            </w:r>
          </w:p>
        </w:tc>
      </w:tr>
      <w:tr w:rsidR="00F30BD7" w14:paraId="37826BF8"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05760E15"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1D06DCAD"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2B4C904C"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334876F9" w14:textId="77777777" w:rsidR="00F30BD7" w:rsidRDefault="00F30BD7" w:rsidP="00531695">
            <w:pPr>
              <w:jc w:val="center"/>
              <w:rPr>
                <w:sz w:val="22"/>
                <w:szCs w:val="22"/>
              </w:rPr>
            </w:pPr>
            <w:r>
              <w:rPr>
                <w:sz w:val="22"/>
                <w:szCs w:val="22"/>
              </w:rPr>
              <w:t>82/165/78</w:t>
            </w:r>
          </w:p>
        </w:tc>
        <w:tc>
          <w:tcPr>
            <w:tcW w:w="1559" w:type="dxa"/>
            <w:tcBorders>
              <w:top w:val="single" w:sz="4" w:space="0" w:color="auto"/>
              <w:left w:val="single" w:sz="4" w:space="0" w:color="auto"/>
              <w:bottom w:val="single" w:sz="4" w:space="0" w:color="auto"/>
              <w:right w:val="single" w:sz="4" w:space="0" w:color="auto"/>
            </w:tcBorders>
            <w:vAlign w:val="center"/>
          </w:tcPr>
          <w:p w14:paraId="7E08ED3E" w14:textId="77777777" w:rsidR="00F30BD7" w:rsidRDefault="00F30BD7" w:rsidP="00531695">
            <w:pPr>
              <w:jc w:val="center"/>
              <w:rPr>
                <w:sz w:val="22"/>
                <w:szCs w:val="22"/>
              </w:rPr>
            </w:pPr>
            <w:r>
              <w:rPr>
                <w:sz w:val="22"/>
                <w:szCs w:val="22"/>
              </w:rPr>
              <w:t>2</w:t>
            </w:r>
          </w:p>
        </w:tc>
      </w:tr>
      <w:tr w:rsidR="00F30BD7" w14:paraId="3B88B94F"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2174DA18"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1ADF8BC2"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0D015E6E"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08906A58" w14:textId="77777777" w:rsidR="00F30BD7" w:rsidRDefault="00F30BD7" w:rsidP="00531695">
            <w:pPr>
              <w:jc w:val="center"/>
              <w:rPr>
                <w:sz w:val="22"/>
                <w:szCs w:val="22"/>
              </w:rPr>
            </w:pPr>
            <w:r>
              <w:rPr>
                <w:sz w:val="22"/>
                <w:szCs w:val="22"/>
              </w:rPr>
              <w:t>84/165/80</w:t>
            </w:r>
          </w:p>
        </w:tc>
        <w:tc>
          <w:tcPr>
            <w:tcW w:w="1559" w:type="dxa"/>
            <w:tcBorders>
              <w:top w:val="single" w:sz="4" w:space="0" w:color="auto"/>
              <w:left w:val="single" w:sz="4" w:space="0" w:color="auto"/>
              <w:bottom w:val="single" w:sz="4" w:space="0" w:color="auto"/>
              <w:right w:val="single" w:sz="4" w:space="0" w:color="auto"/>
            </w:tcBorders>
            <w:vAlign w:val="center"/>
          </w:tcPr>
          <w:p w14:paraId="274C7747" w14:textId="77777777" w:rsidR="00F30BD7" w:rsidRDefault="00F30BD7" w:rsidP="00531695">
            <w:pPr>
              <w:jc w:val="center"/>
              <w:rPr>
                <w:sz w:val="22"/>
                <w:szCs w:val="22"/>
              </w:rPr>
            </w:pPr>
            <w:r>
              <w:rPr>
                <w:sz w:val="22"/>
                <w:szCs w:val="22"/>
              </w:rPr>
              <w:t>3</w:t>
            </w:r>
          </w:p>
        </w:tc>
      </w:tr>
      <w:tr w:rsidR="00F30BD7" w14:paraId="6A157174"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0739CF5D"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4FD4D716"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334C3897"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0E23CB48" w14:textId="77777777" w:rsidR="00F30BD7" w:rsidRDefault="00F30BD7" w:rsidP="00531695">
            <w:pPr>
              <w:jc w:val="center"/>
              <w:rPr>
                <w:sz w:val="22"/>
                <w:szCs w:val="22"/>
              </w:rPr>
            </w:pPr>
            <w:r>
              <w:rPr>
                <w:sz w:val="22"/>
                <w:szCs w:val="22"/>
              </w:rPr>
              <w:t>88/165/82</w:t>
            </w:r>
          </w:p>
        </w:tc>
        <w:tc>
          <w:tcPr>
            <w:tcW w:w="1559" w:type="dxa"/>
            <w:tcBorders>
              <w:top w:val="single" w:sz="4" w:space="0" w:color="auto"/>
              <w:left w:val="single" w:sz="4" w:space="0" w:color="auto"/>
              <w:bottom w:val="single" w:sz="4" w:space="0" w:color="auto"/>
              <w:right w:val="single" w:sz="4" w:space="0" w:color="auto"/>
            </w:tcBorders>
            <w:vAlign w:val="center"/>
          </w:tcPr>
          <w:p w14:paraId="0E3A3524" w14:textId="77777777" w:rsidR="00F30BD7" w:rsidRDefault="00F30BD7" w:rsidP="00531695">
            <w:pPr>
              <w:jc w:val="center"/>
              <w:rPr>
                <w:sz w:val="22"/>
                <w:szCs w:val="22"/>
              </w:rPr>
            </w:pPr>
            <w:r>
              <w:rPr>
                <w:sz w:val="22"/>
                <w:szCs w:val="22"/>
              </w:rPr>
              <w:t>3</w:t>
            </w:r>
          </w:p>
        </w:tc>
      </w:tr>
      <w:tr w:rsidR="00F30BD7" w14:paraId="6E4D9862"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53AE6500"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6465A67C"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2AB0DC0F"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5DF6EC56" w14:textId="77777777" w:rsidR="00F30BD7" w:rsidRDefault="00F30BD7" w:rsidP="00531695">
            <w:pPr>
              <w:jc w:val="center"/>
              <w:rPr>
                <w:sz w:val="22"/>
                <w:szCs w:val="22"/>
              </w:rPr>
            </w:pPr>
            <w:r>
              <w:rPr>
                <w:sz w:val="22"/>
                <w:szCs w:val="22"/>
              </w:rPr>
              <w:t>92/165/86</w:t>
            </w:r>
          </w:p>
        </w:tc>
        <w:tc>
          <w:tcPr>
            <w:tcW w:w="1559" w:type="dxa"/>
            <w:tcBorders>
              <w:top w:val="single" w:sz="4" w:space="0" w:color="auto"/>
              <w:left w:val="single" w:sz="4" w:space="0" w:color="auto"/>
              <w:bottom w:val="single" w:sz="4" w:space="0" w:color="auto"/>
              <w:right w:val="single" w:sz="4" w:space="0" w:color="auto"/>
            </w:tcBorders>
            <w:vAlign w:val="center"/>
          </w:tcPr>
          <w:p w14:paraId="64D5849E" w14:textId="77777777" w:rsidR="00F30BD7" w:rsidRDefault="00F30BD7" w:rsidP="00531695">
            <w:pPr>
              <w:jc w:val="center"/>
              <w:rPr>
                <w:sz w:val="22"/>
                <w:szCs w:val="22"/>
              </w:rPr>
            </w:pPr>
            <w:r>
              <w:rPr>
                <w:sz w:val="22"/>
                <w:szCs w:val="22"/>
              </w:rPr>
              <w:t>4</w:t>
            </w:r>
          </w:p>
        </w:tc>
      </w:tr>
      <w:tr w:rsidR="00F30BD7" w14:paraId="15625487"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31DBD287"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5928404F"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78380A89"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18F922EE" w14:textId="77777777" w:rsidR="00F30BD7" w:rsidRDefault="00F30BD7" w:rsidP="00531695">
            <w:pPr>
              <w:jc w:val="center"/>
              <w:rPr>
                <w:sz w:val="22"/>
                <w:szCs w:val="22"/>
              </w:rPr>
            </w:pPr>
            <w:r>
              <w:rPr>
                <w:sz w:val="22"/>
                <w:szCs w:val="22"/>
              </w:rPr>
              <w:t>96/165/90</w:t>
            </w:r>
          </w:p>
        </w:tc>
        <w:tc>
          <w:tcPr>
            <w:tcW w:w="1559" w:type="dxa"/>
            <w:tcBorders>
              <w:top w:val="single" w:sz="4" w:space="0" w:color="auto"/>
              <w:left w:val="single" w:sz="4" w:space="0" w:color="auto"/>
              <w:bottom w:val="single" w:sz="4" w:space="0" w:color="auto"/>
              <w:right w:val="single" w:sz="4" w:space="0" w:color="auto"/>
            </w:tcBorders>
            <w:vAlign w:val="center"/>
          </w:tcPr>
          <w:p w14:paraId="28BDD35D" w14:textId="77777777" w:rsidR="00F30BD7" w:rsidRDefault="00F30BD7" w:rsidP="00531695">
            <w:pPr>
              <w:jc w:val="center"/>
              <w:rPr>
                <w:sz w:val="22"/>
                <w:szCs w:val="22"/>
              </w:rPr>
            </w:pPr>
            <w:r>
              <w:rPr>
                <w:sz w:val="22"/>
                <w:szCs w:val="22"/>
              </w:rPr>
              <w:t>3</w:t>
            </w:r>
          </w:p>
        </w:tc>
      </w:tr>
      <w:tr w:rsidR="00F30BD7" w14:paraId="6A8B983E"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78518C4A"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6B7FFD7F"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282CF2D7"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5F6CE5C4" w14:textId="77777777" w:rsidR="00F30BD7" w:rsidRDefault="00F30BD7" w:rsidP="00531695">
            <w:pPr>
              <w:jc w:val="center"/>
              <w:rPr>
                <w:sz w:val="22"/>
                <w:szCs w:val="22"/>
              </w:rPr>
            </w:pPr>
            <w:r>
              <w:rPr>
                <w:sz w:val="22"/>
                <w:szCs w:val="22"/>
              </w:rPr>
              <w:t>82/170/78</w:t>
            </w:r>
          </w:p>
        </w:tc>
        <w:tc>
          <w:tcPr>
            <w:tcW w:w="1559" w:type="dxa"/>
            <w:tcBorders>
              <w:top w:val="single" w:sz="4" w:space="0" w:color="auto"/>
              <w:left w:val="single" w:sz="4" w:space="0" w:color="auto"/>
              <w:bottom w:val="single" w:sz="4" w:space="0" w:color="auto"/>
              <w:right w:val="single" w:sz="4" w:space="0" w:color="auto"/>
            </w:tcBorders>
            <w:vAlign w:val="center"/>
          </w:tcPr>
          <w:p w14:paraId="6FB76ADD" w14:textId="77777777" w:rsidR="00F30BD7" w:rsidRDefault="00F30BD7" w:rsidP="00531695">
            <w:pPr>
              <w:jc w:val="center"/>
              <w:rPr>
                <w:sz w:val="22"/>
                <w:szCs w:val="22"/>
              </w:rPr>
            </w:pPr>
            <w:r>
              <w:rPr>
                <w:sz w:val="22"/>
                <w:szCs w:val="22"/>
              </w:rPr>
              <w:t>3</w:t>
            </w:r>
          </w:p>
        </w:tc>
      </w:tr>
      <w:tr w:rsidR="00F30BD7" w14:paraId="6847F671"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085C7B63"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5EF637EA"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26CBF9A1"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7A34655C" w14:textId="77777777" w:rsidR="00F30BD7" w:rsidRDefault="00F30BD7" w:rsidP="00531695">
            <w:pPr>
              <w:jc w:val="center"/>
              <w:rPr>
                <w:sz w:val="22"/>
                <w:szCs w:val="22"/>
              </w:rPr>
            </w:pPr>
            <w:r>
              <w:rPr>
                <w:sz w:val="22"/>
                <w:szCs w:val="22"/>
              </w:rPr>
              <w:t>84/170/80</w:t>
            </w:r>
          </w:p>
        </w:tc>
        <w:tc>
          <w:tcPr>
            <w:tcW w:w="1559" w:type="dxa"/>
            <w:tcBorders>
              <w:top w:val="single" w:sz="4" w:space="0" w:color="auto"/>
              <w:left w:val="single" w:sz="4" w:space="0" w:color="auto"/>
              <w:bottom w:val="single" w:sz="4" w:space="0" w:color="auto"/>
              <w:right w:val="single" w:sz="4" w:space="0" w:color="auto"/>
            </w:tcBorders>
            <w:vAlign w:val="center"/>
          </w:tcPr>
          <w:p w14:paraId="47216C63" w14:textId="77777777" w:rsidR="00F30BD7" w:rsidRDefault="00F30BD7" w:rsidP="00531695">
            <w:pPr>
              <w:jc w:val="center"/>
              <w:rPr>
                <w:sz w:val="22"/>
                <w:szCs w:val="22"/>
              </w:rPr>
            </w:pPr>
            <w:r>
              <w:rPr>
                <w:sz w:val="22"/>
                <w:szCs w:val="22"/>
              </w:rPr>
              <w:t>3</w:t>
            </w:r>
          </w:p>
        </w:tc>
      </w:tr>
      <w:tr w:rsidR="00F30BD7" w14:paraId="1685D914"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2BC63D25"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6F248416"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66EC436A"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10E32A6E" w14:textId="77777777" w:rsidR="00F30BD7" w:rsidRDefault="00F30BD7" w:rsidP="00531695">
            <w:pPr>
              <w:jc w:val="center"/>
              <w:rPr>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75DF672B" w14:textId="77777777" w:rsidR="00F30BD7" w:rsidRDefault="00F30BD7" w:rsidP="00531695">
            <w:pPr>
              <w:jc w:val="center"/>
              <w:rPr>
                <w:sz w:val="22"/>
                <w:szCs w:val="22"/>
              </w:rPr>
            </w:pPr>
          </w:p>
        </w:tc>
      </w:tr>
      <w:tr w:rsidR="00F30BD7" w14:paraId="3E48C409"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27E5A2DE"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2FA5E6E1"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0A97237A"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6338BBB6" w14:textId="77777777" w:rsidR="00F30BD7" w:rsidRDefault="00F30BD7" w:rsidP="00531695">
            <w:pPr>
              <w:jc w:val="center"/>
              <w:rPr>
                <w:sz w:val="22"/>
                <w:szCs w:val="22"/>
              </w:rPr>
            </w:pPr>
            <w:r>
              <w:rPr>
                <w:sz w:val="22"/>
                <w:szCs w:val="22"/>
              </w:rPr>
              <w:t>88/170/82</w:t>
            </w:r>
          </w:p>
        </w:tc>
        <w:tc>
          <w:tcPr>
            <w:tcW w:w="1559" w:type="dxa"/>
            <w:tcBorders>
              <w:top w:val="single" w:sz="4" w:space="0" w:color="auto"/>
              <w:left w:val="single" w:sz="4" w:space="0" w:color="auto"/>
              <w:bottom w:val="single" w:sz="4" w:space="0" w:color="auto"/>
              <w:right w:val="single" w:sz="4" w:space="0" w:color="auto"/>
            </w:tcBorders>
            <w:vAlign w:val="center"/>
          </w:tcPr>
          <w:p w14:paraId="12861E65" w14:textId="77777777" w:rsidR="00F30BD7" w:rsidRDefault="00F30BD7" w:rsidP="00531695">
            <w:pPr>
              <w:jc w:val="center"/>
              <w:rPr>
                <w:sz w:val="22"/>
                <w:szCs w:val="22"/>
              </w:rPr>
            </w:pPr>
            <w:r>
              <w:rPr>
                <w:sz w:val="22"/>
                <w:szCs w:val="22"/>
              </w:rPr>
              <w:t>4</w:t>
            </w:r>
          </w:p>
        </w:tc>
      </w:tr>
      <w:tr w:rsidR="00F30BD7" w14:paraId="5BAA28A9"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089561B8"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65D27827"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565865BB"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1843908D" w14:textId="77777777" w:rsidR="00F30BD7" w:rsidRDefault="00F30BD7" w:rsidP="00531695">
            <w:pPr>
              <w:jc w:val="center"/>
              <w:rPr>
                <w:sz w:val="22"/>
                <w:szCs w:val="22"/>
              </w:rPr>
            </w:pPr>
            <w:r>
              <w:rPr>
                <w:sz w:val="22"/>
                <w:szCs w:val="22"/>
              </w:rPr>
              <w:t>90/170/84</w:t>
            </w:r>
          </w:p>
        </w:tc>
        <w:tc>
          <w:tcPr>
            <w:tcW w:w="1559" w:type="dxa"/>
            <w:tcBorders>
              <w:top w:val="single" w:sz="4" w:space="0" w:color="auto"/>
              <w:left w:val="single" w:sz="4" w:space="0" w:color="auto"/>
              <w:bottom w:val="single" w:sz="4" w:space="0" w:color="auto"/>
              <w:right w:val="single" w:sz="4" w:space="0" w:color="auto"/>
            </w:tcBorders>
            <w:vAlign w:val="center"/>
          </w:tcPr>
          <w:p w14:paraId="730D2DFD" w14:textId="77777777" w:rsidR="00F30BD7" w:rsidRDefault="00F30BD7" w:rsidP="00531695">
            <w:pPr>
              <w:jc w:val="center"/>
              <w:rPr>
                <w:sz w:val="22"/>
                <w:szCs w:val="22"/>
              </w:rPr>
            </w:pPr>
            <w:r>
              <w:rPr>
                <w:sz w:val="22"/>
                <w:szCs w:val="22"/>
              </w:rPr>
              <w:t>4</w:t>
            </w:r>
          </w:p>
        </w:tc>
      </w:tr>
      <w:tr w:rsidR="00F30BD7" w14:paraId="493BB55E"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29E6CF03"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16A063FC"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22286F60"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04456B87" w14:textId="77777777" w:rsidR="00F30BD7" w:rsidRDefault="00F30BD7" w:rsidP="00531695">
            <w:pPr>
              <w:jc w:val="center"/>
              <w:rPr>
                <w:sz w:val="22"/>
                <w:szCs w:val="22"/>
              </w:rPr>
            </w:pPr>
            <w:r>
              <w:rPr>
                <w:sz w:val="22"/>
                <w:szCs w:val="22"/>
              </w:rPr>
              <w:t>92/170/84</w:t>
            </w:r>
          </w:p>
        </w:tc>
        <w:tc>
          <w:tcPr>
            <w:tcW w:w="1559" w:type="dxa"/>
            <w:tcBorders>
              <w:top w:val="single" w:sz="4" w:space="0" w:color="auto"/>
              <w:left w:val="single" w:sz="4" w:space="0" w:color="auto"/>
              <w:bottom w:val="single" w:sz="4" w:space="0" w:color="auto"/>
              <w:right w:val="single" w:sz="4" w:space="0" w:color="auto"/>
            </w:tcBorders>
            <w:vAlign w:val="center"/>
          </w:tcPr>
          <w:p w14:paraId="763ACF9D" w14:textId="77777777" w:rsidR="00F30BD7" w:rsidRDefault="00F30BD7" w:rsidP="00531695">
            <w:pPr>
              <w:jc w:val="center"/>
              <w:rPr>
                <w:sz w:val="22"/>
                <w:szCs w:val="22"/>
              </w:rPr>
            </w:pPr>
            <w:r>
              <w:rPr>
                <w:sz w:val="22"/>
                <w:szCs w:val="22"/>
              </w:rPr>
              <w:t>5</w:t>
            </w:r>
          </w:p>
        </w:tc>
      </w:tr>
      <w:tr w:rsidR="00F30BD7" w14:paraId="083283FB"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12A9B064"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12E0AC9F"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504AFD64"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67E7D6EB" w14:textId="77777777" w:rsidR="00F30BD7" w:rsidRDefault="00F30BD7" w:rsidP="00531695">
            <w:pPr>
              <w:jc w:val="center"/>
              <w:rPr>
                <w:sz w:val="22"/>
                <w:szCs w:val="22"/>
              </w:rPr>
            </w:pPr>
            <w:r>
              <w:rPr>
                <w:sz w:val="22"/>
                <w:szCs w:val="22"/>
              </w:rPr>
              <w:t>94/170/86</w:t>
            </w:r>
          </w:p>
        </w:tc>
        <w:tc>
          <w:tcPr>
            <w:tcW w:w="1559" w:type="dxa"/>
            <w:tcBorders>
              <w:top w:val="single" w:sz="4" w:space="0" w:color="auto"/>
              <w:left w:val="single" w:sz="4" w:space="0" w:color="auto"/>
              <w:bottom w:val="single" w:sz="4" w:space="0" w:color="auto"/>
              <w:right w:val="single" w:sz="4" w:space="0" w:color="auto"/>
            </w:tcBorders>
            <w:vAlign w:val="center"/>
          </w:tcPr>
          <w:p w14:paraId="442CDD4C" w14:textId="77777777" w:rsidR="00F30BD7" w:rsidRDefault="00F30BD7" w:rsidP="00531695">
            <w:pPr>
              <w:jc w:val="center"/>
              <w:rPr>
                <w:sz w:val="22"/>
                <w:szCs w:val="22"/>
              </w:rPr>
            </w:pPr>
            <w:r>
              <w:rPr>
                <w:sz w:val="22"/>
                <w:szCs w:val="22"/>
              </w:rPr>
              <w:t>5</w:t>
            </w:r>
          </w:p>
        </w:tc>
      </w:tr>
      <w:tr w:rsidR="00F30BD7" w14:paraId="2611D461"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14FDDFB8"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6A7C5DC6"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40265D28"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1AD09469" w14:textId="77777777" w:rsidR="00F30BD7" w:rsidRDefault="00F30BD7" w:rsidP="00531695">
            <w:pPr>
              <w:jc w:val="center"/>
              <w:rPr>
                <w:sz w:val="22"/>
                <w:szCs w:val="22"/>
              </w:rPr>
            </w:pPr>
            <w:r>
              <w:rPr>
                <w:sz w:val="22"/>
                <w:szCs w:val="22"/>
              </w:rPr>
              <w:t>96/170/88</w:t>
            </w:r>
          </w:p>
        </w:tc>
        <w:tc>
          <w:tcPr>
            <w:tcW w:w="1559" w:type="dxa"/>
            <w:tcBorders>
              <w:top w:val="single" w:sz="4" w:space="0" w:color="auto"/>
              <w:left w:val="single" w:sz="4" w:space="0" w:color="auto"/>
              <w:bottom w:val="single" w:sz="4" w:space="0" w:color="auto"/>
              <w:right w:val="single" w:sz="4" w:space="0" w:color="auto"/>
            </w:tcBorders>
            <w:vAlign w:val="center"/>
          </w:tcPr>
          <w:p w14:paraId="4EDA418E" w14:textId="77777777" w:rsidR="00F30BD7" w:rsidRDefault="00F30BD7" w:rsidP="00531695">
            <w:pPr>
              <w:jc w:val="center"/>
              <w:rPr>
                <w:sz w:val="22"/>
                <w:szCs w:val="22"/>
              </w:rPr>
            </w:pPr>
            <w:r>
              <w:rPr>
                <w:sz w:val="22"/>
                <w:szCs w:val="22"/>
              </w:rPr>
              <w:t>5</w:t>
            </w:r>
          </w:p>
        </w:tc>
      </w:tr>
      <w:tr w:rsidR="00F30BD7" w14:paraId="77A81E25"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150D6761"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3E43BB6C"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4779E724"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2AA51FCE" w14:textId="77777777" w:rsidR="00F30BD7" w:rsidRDefault="00F30BD7" w:rsidP="00531695">
            <w:pPr>
              <w:jc w:val="center"/>
              <w:rPr>
                <w:sz w:val="22"/>
                <w:szCs w:val="22"/>
              </w:rPr>
            </w:pPr>
            <w:r>
              <w:rPr>
                <w:sz w:val="22"/>
                <w:szCs w:val="22"/>
              </w:rPr>
              <w:t>98/170/90</w:t>
            </w:r>
          </w:p>
        </w:tc>
        <w:tc>
          <w:tcPr>
            <w:tcW w:w="1559" w:type="dxa"/>
            <w:tcBorders>
              <w:top w:val="single" w:sz="4" w:space="0" w:color="auto"/>
              <w:left w:val="single" w:sz="4" w:space="0" w:color="auto"/>
              <w:bottom w:val="single" w:sz="4" w:space="0" w:color="auto"/>
              <w:right w:val="single" w:sz="4" w:space="0" w:color="auto"/>
            </w:tcBorders>
            <w:vAlign w:val="center"/>
          </w:tcPr>
          <w:p w14:paraId="1BC1DF81" w14:textId="77777777" w:rsidR="00F30BD7" w:rsidRDefault="00F30BD7" w:rsidP="00531695">
            <w:pPr>
              <w:jc w:val="center"/>
              <w:rPr>
                <w:sz w:val="22"/>
                <w:szCs w:val="22"/>
              </w:rPr>
            </w:pPr>
            <w:r>
              <w:rPr>
                <w:sz w:val="22"/>
                <w:szCs w:val="22"/>
              </w:rPr>
              <w:t>5</w:t>
            </w:r>
          </w:p>
        </w:tc>
      </w:tr>
      <w:tr w:rsidR="00F30BD7" w14:paraId="509F11E1"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079959D2"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211781D1"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1DDBEF11"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196F253D" w14:textId="77777777" w:rsidR="00F30BD7" w:rsidRDefault="00F30BD7" w:rsidP="00531695">
            <w:pPr>
              <w:jc w:val="center"/>
              <w:rPr>
                <w:sz w:val="22"/>
                <w:szCs w:val="22"/>
              </w:rPr>
            </w:pPr>
            <w:r>
              <w:rPr>
                <w:sz w:val="22"/>
                <w:szCs w:val="22"/>
              </w:rPr>
              <w:t>100/170/92</w:t>
            </w:r>
          </w:p>
        </w:tc>
        <w:tc>
          <w:tcPr>
            <w:tcW w:w="1559" w:type="dxa"/>
            <w:tcBorders>
              <w:top w:val="single" w:sz="4" w:space="0" w:color="auto"/>
              <w:left w:val="single" w:sz="4" w:space="0" w:color="auto"/>
              <w:bottom w:val="single" w:sz="4" w:space="0" w:color="auto"/>
              <w:right w:val="single" w:sz="4" w:space="0" w:color="auto"/>
            </w:tcBorders>
            <w:vAlign w:val="center"/>
          </w:tcPr>
          <w:p w14:paraId="57F44244" w14:textId="77777777" w:rsidR="00F30BD7" w:rsidRDefault="00F30BD7" w:rsidP="00531695">
            <w:pPr>
              <w:jc w:val="center"/>
              <w:rPr>
                <w:sz w:val="22"/>
                <w:szCs w:val="22"/>
              </w:rPr>
            </w:pPr>
            <w:r>
              <w:rPr>
                <w:sz w:val="22"/>
                <w:szCs w:val="22"/>
              </w:rPr>
              <w:t>3</w:t>
            </w:r>
          </w:p>
        </w:tc>
      </w:tr>
      <w:tr w:rsidR="00F30BD7" w14:paraId="5BC54E95"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017DC327"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50B45D8C"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3275AE69"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67B0BC52" w14:textId="77777777" w:rsidR="00F30BD7" w:rsidRDefault="00F30BD7" w:rsidP="00531695">
            <w:pPr>
              <w:jc w:val="center"/>
              <w:rPr>
                <w:sz w:val="22"/>
                <w:szCs w:val="22"/>
              </w:rPr>
            </w:pPr>
            <w:r>
              <w:rPr>
                <w:sz w:val="22"/>
                <w:szCs w:val="22"/>
              </w:rPr>
              <w:t>102/170/92</w:t>
            </w:r>
          </w:p>
        </w:tc>
        <w:tc>
          <w:tcPr>
            <w:tcW w:w="1559" w:type="dxa"/>
            <w:tcBorders>
              <w:top w:val="single" w:sz="4" w:space="0" w:color="auto"/>
              <w:left w:val="single" w:sz="4" w:space="0" w:color="auto"/>
              <w:bottom w:val="single" w:sz="4" w:space="0" w:color="auto"/>
              <w:right w:val="single" w:sz="4" w:space="0" w:color="auto"/>
            </w:tcBorders>
            <w:vAlign w:val="center"/>
          </w:tcPr>
          <w:p w14:paraId="02358F40" w14:textId="77777777" w:rsidR="00F30BD7" w:rsidRDefault="00F30BD7" w:rsidP="00531695">
            <w:pPr>
              <w:jc w:val="center"/>
              <w:rPr>
                <w:sz w:val="22"/>
                <w:szCs w:val="22"/>
              </w:rPr>
            </w:pPr>
            <w:r>
              <w:rPr>
                <w:sz w:val="22"/>
                <w:szCs w:val="22"/>
              </w:rPr>
              <w:t>3</w:t>
            </w:r>
          </w:p>
        </w:tc>
      </w:tr>
      <w:tr w:rsidR="00F30BD7" w14:paraId="4DFE5898"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3B649D26"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1DED7E51"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3B13B627"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7E3FD001" w14:textId="77777777" w:rsidR="00F30BD7" w:rsidRDefault="00F30BD7" w:rsidP="00531695">
            <w:pPr>
              <w:jc w:val="center"/>
              <w:rPr>
                <w:sz w:val="22"/>
                <w:szCs w:val="22"/>
              </w:rPr>
            </w:pPr>
            <w:r>
              <w:rPr>
                <w:sz w:val="22"/>
                <w:szCs w:val="22"/>
              </w:rPr>
              <w:t>104/170/94</w:t>
            </w:r>
          </w:p>
        </w:tc>
        <w:tc>
          <w:tcPr>
            <w:tcW w:w="1559" w:type="dxa"/>
            <w:tcBorders>
              <w:top w:val="single" w:sz="4" w:space="0" w:color="auto"/>
              <w:left w:val="single" w:sz="4" w:space="0" w:color="auto"/>
              <w:bottom w:val="single" w:sz="4" w:space="0" w:color="auto"/>
              <w:right w:val="single" w:sz="4" w:space="0" w:color="auto"/>
            </w:tcBorders>
            <w:vAlign w:val="center"/>
          </w:tcPr>
          <w:p w14:paraId="711BAE65" w14:textId="77777777" w:rsidR="00F30BD7" w:rsidRDefault="00F30BD7" w:rsidP="00531695">
            <w:pPr>
              <w:jc w:val="center"/>
              <w:rPr>
                <w:sz w:val="22"/>
                <w:szCs w:val="22"/>
              </w:rPr>
            </w:pPr>
            <w:r>
              <w:rPr>
                <w:sz w:val="22"/>
                <w:szCs w:val="22"/>
              </w:rPr>
              <w:t>3</w:t>
            </w:r>
          </w:p>
        </w:tc>
      </w:tr>
      <w:tr w:rsidR="00F30BD7" w14:paraId="673952A8"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31999B75"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6CEDA1FB"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736C0926"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12A7F776" w14:textId="77777777" w:rsidR="00F30BD7" w:rsidRDefault="00F30BD7" w:rsidP="00531695">
            <w:pPr>
              <w:jc w:val="center"/>
              <w:rPr>
                <w:sz w:val="22"/>
                <w:szCs w:val="22"/>
              </w:rPr>
            </w:pPr>
            <w:r>
              <w:rPr>
                <w:sz w:val="22"/>
                <w:szCs w:val="22"/>
              </w:rPr>
              <w:t>106/170/96</w:t>
            </w:r>
          </w:p>
        </w:tc>
        <w:tc>
          <w:tcPr>
            <w:tcW w:w="1559" w:type="dxa"/>
            <w:tcBorders>
              <w:top w:val="single" w:sz="4" w:space="0" w:color="auto"/>
              <w:left w:val="single" w:sz="4" w:space="0" w:color="auto"/>
              <w:bottom w:val="single" w:sz="4" w:space="0" w:color="auto"/>
              <w:right w:val="single" w:sz="4" w:space="0" w:color="auto"/>
            </w:tcBorders>
            <w:vAlign w:val="center"/>
          </w:tcPr>
          <w:p w14:paraId="50CD18B2" w14:textId="77777777" w:rsidR="00F30BD7" w:rsidRDefault="00F30BD7" w:rsidP="00531695">
            <w:pPr>
              <w:jc w:val="center"/>
              <w:rPr>
                <w:sz w:val="22"/>
                <w:szCs w:val="22"/>
              </w:rPr>
            </w:pPr>
            <w:r>
              <w:rPr>
                <w:sz w:val="22"/>
                <w:szCs w:val="22"/>
              </w:rPr>
              <w:t>3</w:t>
            </w:r>
          </w:p>
        </w:tc>
      </w:tr>
      <w:tr w:rsidR="00F30BD7" w14:paraId="5D05DC64"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1D24E9C0"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2C2821C0"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1AA382AB"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0DD88B47" w14:textId="77777777" w:rsidR="00F30BD7" w:rsidRDefault="00F30BD7" w:rsidP="00531695">
            <w:pPr>
              <w:jc w:val="center"/>
              <w:rPr>
                <w:sz w:val="22"/>
                <w:szCs w:val="22"/>
              </w:rPr>
            </w:pPr>
            <w:r>
              <w:rPr>
                <w:sz w:val="22"/>
                <w:szCs w:val="22"/>
              </w:rPr>
              <w:t>108/170/98</w:t>
            </w:r>
          </w:p>
        </w:tc>
        <w:tc>
          <w:tcPr>
            <w:tcW w:w="1559" w:type="dxa"/>
            <w:tcBorders>
              <w:top w:val="single" w:sz="4" w:space="0" w:color="auto"/>
              <w:left w:val="single" w:sz="4" w:space="0" w:color="auto"/>
              <w:bottom w:val="single" w:sz="4" w:space="0" w:color="auto"/>
              <w:right w:val="single" w:sz="4" w:space="0" w:color="auto"/>
            </w:tcBorders>
            <w:vAlign w:val="center"/>
          </w:tcPr>
          <w:p w14:paraId="4763DC43" w14:textId="77777777" w:rsidR="00F30BD7" w:rsidRDefault="00F30BD7" w:rsidP="00531695">
            <w:pPr>
              <w:jc w:val="center"/>
              <w:rPr>
                <w:sz w:val="22"/>
                <w:szCs w:val="22"/>
              </w:rPr>
            </w:pPr>
            <w:r>
              <w:rPr>
                <w:sz w:val="22"/>
                <w:szCs w:val="22"/>
              </w:rPr>
              <w:t>3</w:t>
            </w:r>
          </w:p>
        </w:tc>
      </w:tr>
      <w:tr w:rsidR="00F30BD7" w14:paraId="28A615EA"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44E4D14D"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193E632C"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096F4D8E"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0DFEE767" w14:textId="77777777" w:rsidR="00F30BD7" w:rsidRDefault="00F30BD7" w:rsidP="00531695">
            <w:pPr>
              <w:jc w:val="center"/>
              <w:rPr>
                <w:sz w:val="22"/>
                <w:szCs w:val="22"/>
              </w:rPr>
            </w:pPr>
            <w:r>
              <w:rPr>
                <w:sz w:val="22"/>
                <w:szCs w:val="22"/>
              </w:rPr>
              <w:t>112/170/100</w:t>
            </w:r>
          </w:p>
        </w:tc>
        <w:tc>
          <w:tcPr>
            <w:tcW w:w="1559" w:type="dxa"/>
            <w:tcBorders>
              <w:top w:val="single" w:sz="4" w:space="0" w:color="auto"/>
              <w:left w:val="single" w:sz="4" w:space="0" w:color="auto"/>
              <w:bottom w:val="single" w:sz="4" w:space="0" w:color="auto"/>
              <w:right w:val="single" w:sz="4" w:space="0" w:color="auto"/>
            </w:tcBorders>
            <w:vAlign w:val="center"/>
          </w:tcPr>
          <w:p w14:paraId="07001158" w14:textId="77777777" w:rsidR="00F30BD7" w:rsidRDefault="00F30BD7" w:rsidP="00531695">
            <w:pPr>
              <w:jc w:val="center"/>
              <w:rPr>
                <w:sz w:val="22"/>
                <w:szCs w:val="22"/>
              </w:rPr>
            </w:pPr>
            <w:r>
              <w:rPr>
                <w:sz w:val="22"/>
                <w:szCs w:val="22"/>
              </w:rPr>
              <w:t>2</w:t>
            </w:r>
          </w:p>
        </w:tc>
      </w:tr>
      <w:tr w:rsidR="00F30BD7" w14:paraId="0D8C0EBB"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06A38DA6"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4B7DD266"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34FD7CA1"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7BA303B4" w14:textId="77777777" w:rsidR="00F30BD7" w:rsidRDefault="00F30BD7" w:rsidP="00531695">
            <w:pPr>
              <w:jc w:val="center"/>
              <w:rPr>
                <w:sz w:val="22"/>
                <w:szCs w:val="22"/>
              </w:rPr>
            </w:pPr>
            <w:r>
              <w:rPr>
                <w:sz w:val="22"/>
                <w:szCs w:val="22"/>
              </w:rPr>
              <w:t>84/175/80</w:t>
            </w:r>
          </w:p>
        </w:tc>
        <w:tc>
          <w:tcPr>
            <w:tcW w:w="1559" w:type="dxa"/>
            <w:tcBorders>
              <w:top w:val="single" w:sz="4" w:space="0" w:color="auto"/>
              <w:left w:val="single" w:sz="4" w:space="0" w:color="auto"/>
              <w:bottom w:val="single" w:sz="4" w:space="0" w:color="auto"/>
              <w:right w:val="single" w:sz="4" w:space="0" w:color="auto"/>
            </w:tcBorders>
            <w:vAlign w:val="center"/>
          </w:tcPr>
          <w:p w14:paraId="37D1FAB7" w14:textId="77777777" w:rsidR="00F30BD7" w:rsidRDefault="00F30BD7" w:rsidP="00531695">
            <w:pPr>
              <w:jc w:val="center"/>
              <w:rPr>
                <w:sz w:val="22"/>
                <w:szCs w:val="22"/>
              </w:rPr>
            </w:pPr>
            <w:r>
              <w:rPr>
                <w:sz w:val="22"/>
                <w:szCs w:val="22"/>
              </w:rPr>
              <w:t>2</w:t>
            </w:r>
          </w:p>
        </w:tc>
      </w:tr>
      <w:tr w:rsidR="00F30BD7" w14:paraId="45F06CC8"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511DE404"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02C13D41"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4A57AB3F"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2051786B" w14:textId="77777777" w:rsidR="00F30BD7" w:rsidRDefault="00F30BD7" w:rsidP="00531695">
            <w:pPr>
              <w:jc w:val="center"/>
              <w:rPr>
                <w:sz w:val="22"/>
                <w:szCs w:val="22"/>
              </w:rPr>
            </w:pPr>
            <w:r>
              <w:rPr>
                <w:sz w:val="22"/>
                <w:szCs w:val="22"/>
              </w:rPr>
              <w:t>86/175/80</w:t>
            </w:r>
          </w:p>
        </w:tc>
        <w:tc>
          <w:tcPr>
            <w:tcW w:w="1559" w:type="dxa"/>
            <w:tcBorders>
              <w:top w:val="single" w:sz="4" w:space="0" w:color="auto"/>
              <w:left w:val="single" w:sz="4" w:space="0" w:color="auto"/>
              <w:bottom w:val="single" w:sz="4" w:space="0" w:color="auto"/>
              <w:right w:val="single" w:sz="4" w:space="0" w:color="auto"/>
            </w:tcBorders>
            <w:vAlign w:val="center"/>
          </w:tcPr>
          <w:p w14:paraId="708553E5" w14:textId="77777777" w:rsidR="00F30BD7" w:rsidRDefault="00F30BD7" w:rsidP="00531695">
            <w:pPr>
              <w:jc w:val="center"/>
              <w:rPr>
                <w:sz w:val="22"/>
                <w:szCs w:val="22"/>
              </w:rPr>
            </w:pPr>
            <w:r>
              <w:rPr>
                <w:sz w:val="22"/>
                <w:szCs w:val="22"/>
              </w:rPr>
              <w:t>3</w:t>
            </w:r>
          </w:p>
        </w:tc>
      </w:tr>
      <w:tr w:rsidR="00F30BD7" w14:paraId="6509822B"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338A0069"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503E881F"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09F8EE26"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2DD4D5F6" w14:textId="77777777" w:rsidR="00F30BD7" w:rsidRDefault="00F30BD7" w:rsidP="00531695">
            <w:pPr>
              <w:jc w:val="center"/>
              <w:rPr>
                <w:sz w:val="22"/>
                <w:szCs w:val="22"/>
              </w:rPr>
            </w:pPr>
            <w:r>
              <w:rPr>
                <w:sz w:val="22"/>
                <w:szCs w:val="22"/>
              </w:rPr>
              <w:t>88/175/82</w:t>
            </w:r>
          </w:p>
        </w:tc>
        <w:tc>
          <w:tcPr>
            <w:tcW w:w="1559" w:type="dxa"/>
            <w:tcBorders>
              <w:top w:val="single" w:sz="4" w:space="0" w:color="auto"/>
              <w:left w:val="single" w:sz="4" w:space="0" w:color="auto"/>
              <w:bottom w:val="single" w:sz="4" w:space="0" w:color="auto"/>
              <w:right w:val="single" w:sz="4" w:space="0" w:color="auto"/>
            </w:tcBorders>
            <w:vAlign w:val="center"/>
          </w:tcPr>
          <w:p w14:paraId="59211402" w14:textId="77777777" w:rsidR="00F30BD7" w:rsidRDefault="00F30BD7" w:rsidP="00531695">
            <w:pPr>
              <w:jc w:val="center"/>
              <w:rPr>
                <w:sz w:val="22"/>
                <w:szCs w:val="22"/>
              </w:rPr>
            </w:pPr>
            <w:r>
              <w:rPr>
                <w:sz w:val="22"/>
                <w:szCs w:val="22"/>
              </w:rPr>
              <w:t>4</w:t>
            </w:r>
          </w:p>
        </w:tc>
      </w:tr>
      <w:tr w:rsidR="00F30BD7" w14:paraId="0C31B110"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38D3859C"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25B99148"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5B07484D"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416DA750" w14:textId="77777777" w:rsidR="00F30BD7" w:rsidRDefault="00F30BD7" w:rsidP="00531695">
            <w:pPr>
              <w:jc w:val="center"/>
              <w:rPr>
                <w:sz w:val="22"/>
                <w:szCs w:val="22"/>
              </w:rPr>
            </w:pPr>
            <w:r>
              <w:rPr>
                <w:sz w:val="22"/>
                <w:szCs w:val="22"/>
              </w:rPr>
              <w:t>90/175/84</w:t>
            </w:r>
          </w:p>
        </w:tc>
        <w:tc>
          <w:tcPr>
            <w:tcW w:w="1559" w:type="dxa"/>
            <w:tcBorders>
              <w:top w:val="single" w:sz="4" w:space="0" w:color="auto"/>
              <w:left w:val="single" w:sz="4" w:space="0" w:color="auto"/>
              <w:bottom w:val="single" w:sz="4" w:space="0" w:color="auto"/>
              <w:right w:val="single" w:sz="4" w:space="0" w:color="auto"/>
            </w:tcBorders>
            <w:vAlign w:val="center"/>
          </w:tcPr>
          <w:p w14:paraId="26B86CC6" w14:textId="77777777" w:rsidR="00F30BD7" w:rsidRDefault="00F30BD7" w:rsidP="00531695">
            <w:pPr>
              <w:jc w:val="center"/>
              <w:rPr>
                <w:sz w:val="22"/>
                <w:szCs w:val="22"/>
              </w:rPr>
            </w:pPr>
            <w:r>
              <w:rPr>
                <w:sz w:val="22"/>
                <w:szCs w:val="22"/>
              </w:rPr>
              <w:t>4</w:t>
            </w:r>
          </w:p>
        </w:tc>
      </w:tr>
      <w:tr w:rsidR="00F30BD7" w14:paraId="3C1DB038"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69627113"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0098E3F0"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046D0F3C"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66EE283E" w14:textId="77777777" w:rsidR="00F30BD7" w:rsidRDefault="00F30BD7" w:rsidP="00531695">
            <w:pPr>
              <w:jc w:val="center"/>
              <w:rPr>
                <w:sz w:val="22"/>
                <w:szCs w:val="22"/>
              </w:rPr>
            </w:pPr>
            <w:r>
              <w:rPr>
                <w:sz w:val="22"/>
                <w:szCs w:val="22"/>
              </w:rPr>
              <w:t>92/175/84</w:t>
            </w:r>
          </w:p>
        </w:tc>
        <w:tc>
          <w:tcPr>
            <w:tcW w:w="1559" w:type="dxa"/>
            <w:tcBorders>
              <w:top w:val="single" w:sz="4" w:space="0" w:color="auto"/>
              <w:left w:val="single" w:sz="4" w:space="0" w:color="auto"/>
              <w:bottom w:val="single" w:sz="4" w:space="0" w:color="auto"/>
              <w:right w:val="single" w:sz="4" w:space="0" w:color="auto"/>
            </w:tcBorders>
            <w:vAlign w:val="center"/>
          </w:tcPr>
          <w:p w14:paraId="598AC7BE" w14:textId="77777777" w:rsidR="00F30BD7" w:rsidRDefault="00F30BD7" w:rsidP="00531695">
            <w:pPr>
              <w:jc w:val="center"/>
              <w:rPr>
                <w:sz w:val="22"/>
                <w:szCs w:val="22"/>
              </w:rPr>
            </w:pPr>
            <w:r>
              <w:rPr>
                <w:sz w:val="22"/>
                <w:szCs w:val="22"/>
              </w:rPr>
              <w:t>5</w:t>
            </w:r>
          </w:p>
        </w:tc>
      </w:tr>
      <w:tr w:rsidR="00F30BD7" w14:paraId="05A7E8AC"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59FE3945"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08E7FF9C"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4745BA98"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59143887" w14:textId="77777777" w:rsidR="00F30BD7" w:rsidRDefault="00F30BD7" w:rsidP="00531695">
            <w:pPr>
              <w:jc w:val="center"/>
              <w:rPr>
                <w:sz w:val="22"/>
                <w:szCs w:val="22"/>
              </w:rPr>
            </w:pPr>
            <w:r>
              <w:rPr>
                <w:sz w:val="22"/>
                <w:szCs w:val="22"/>
              </w:rPr>
              <w:t>94/175/86</w:t>
            </w:r>
          </w:p>
        </w:tc>
        <w:tc>
          <w:tcPr>
            <w:tcW w:w="1559" w:type="dxa"/>
            <w:tcBorders>
              <w:top w:val="single" w:sz="4" w:space="0" w:color="auto"/>
              <w:left w:val="single" w:sz="4" w:space="0" w:color="auto"/>
              <w:bottom w:val="single" w:sz="4" w:space="0" w:color="auto"/>
              <w:right w:val="single" w:sz="4" w:space="0" w:color="auto"/>
            </w:tcBorders>
            <w:vAlign w:val="center"/>
          </w:tcPr>
          <w:p w14:paraId="77C96EAD" w14:textId="77777777" w:rsidR="00F30BD7" w:rsidRDefault="00F30BD7" w:rsidP="00531695">
            <w:pPr>
              <w:jc w:val="center"/>
              <w:rPr>
                <w:sz w:val="22"/>
                <w:szCs w:val="22"/>
              </w:rPr>
            </w:pPr>
            <w:r>
              <w:rPr>
                <w:sz w:val="22"/>
                <w:szCs w:val="22"/>
              </w:rPr>
              <w:t>6</w:t>
            </w:r>
          </w:p>
        </w:tc>
      </w:tr>
      <w:tr w:rsidR="00F30BD7" w14:paraId="135495EA"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1595D1D9"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2FA030A0"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2F7625D8"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6296A064" w14:textId="77777777" w:rsidR="00F30BD7" w:rsidRDefault="00F30BD7" w:rsidP="00531695">
            <w:pPr>
              <w:jc w:val="center"/>
              <w:rPr>
                <w:sz w:val="22"/>
                <w:szCs w:val="22"/>
              </w:rPr>
            </w:pPr>
            <w:r>
              <w:rPr>
                <w:sz w:val="22"/>
                <w:szCs w:val="22"/>
              </w:rPr>
              <w:t>96/175/88</w:t>
            </w:r>
          </w:p>
        </w:tc>
        <w:tc>
          <w:tcPr>
            <w:tcW w:w="1559" w:type="dxa"/>
            <w:tcBorders>
              <w:top w:val="single" w:sz="4" w:space="0" w:color="auto"/>
              <w:left w:val="single" w:sz="4" w:space="0" w:color="auto"/>
              <w:bottom w:val="single" w:sz="4" w:space="0" w:color="auto"/>
              <w:right w:val="single" w:sz="4" w:space="0" w:color="auto"/>
            </w:tcBorders>
            <w:vAlign w:val="center"/>
          </w:tcPr>
          <w:p w14:paraId="4793FCC3" w14:textId="77777777" w:rsidR="00F30BD7" w:rsidRDefault="00F30BD7" w:rsidP="00531695">
            <w:pPr>
              <w:jc w:val="center"/>
              <w:rPr>
                <w:sz w:val="22"/>
                <w:szCs w:val="22"/>
              </w:rPr>
            </w:pPr>
            <w:r>
              <w:rPr>
                <w:sz w:val="22"/>
                <w:szCs w:val="22"/>
              </w:rPr>
              <w:t>6</w:t>
            </w:r>
          </w:p>
        </w:tc>
      </w:tr>
      <w:tr w:rsidR="00F30BD7" w14:paraId="27EE152B"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2F07FA04"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600F3448"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42559D46"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697F6E94" w14:textId="77777777" w:rsidR="00F30BD7" w:rsidRDefault="00F30BD7" w:rsidP="00531695">
            <w:pPr>
              <w:jc w:val="center"/>
              <w:rPr>
                <w:sz w:val="22"/>
                <w:szCs w:val="22"/>
              </w:rPr>
            </w:pPr>
            <w:r>
              <w:rPr>
                <w:sz w:val="22"/>
                <w:szCs w:val="22"/>
              </w:rPr>
              <w:t>98/175/90</w:t>
            </w:r>
          </w:p>
        </w:tc>
        <w:tc>
          <w:tcPr>
            <w:tcW w:w="1559" w:type="dxa"/>
            <w:tcBorders>
              <w:top w:val="single" w:sz="4" w:space="0" w:color="auto"/>
              <w:left w:val="single" w:sz="4" w:space="0" w:color="auto"/>
              <w:bottom w:val="single" w:sz="4" w:space="0" w:color="auto"/>
              <w:right w:val="single" w:sz="4" w:space="0" w:color="auto"/>
            </w:tcBorders>
            <w:vAlign w:val="center"/>
          </w:tcPr>
          <w:p w14:paraId="58C21009" w14:textId="77777777" w:rsidR="00F30BD7" w:rsidRDefault="00F30BD7" w:rsidP="00531695">
            <w:pPr>
              <w:jc w:val="center"/>
              <w:rPr>
                <w:sz w:val="22"/>
                <w:szCs w:val="22"/>
              </w:rPr>
            </w:pPr>
            <w:r>
              <w:rPr>
                <w:sz w:val="22"/>
                <w:szCs w:val="22"/>
              </w:rPr>
              <w:t>6</w:t>
            </w:r>
          </w:p>
        </w:tc>
      </w:tr>
      <w:tr w:rsidR="00F30BD7" w14:paraId="47459B9C"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73AEDBAC"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162E5983"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0B2CAC2B"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4BD59C3A" w14:textId="77777777" w:rsidR="00F30BD7" w:rsidRDefault="00F30BD7" w:rsidP="00531695">
            <w:pPr>
              <w:jc w:val="center"/>
              <w:rPr>
                <w:sz w:val="22"/>
                <w:szCs w:val="22"/>
              </w:rPr>
            </w:pPr>
            <w:r>
              <w:rPr>
                <w:sz w:val="22"/>
                <w:szCs w:val="22"/>
              </w:rPr>
              <w:t>100/175/92</w:t>
            </w:r>
          </w:p>
        </w:tc>
        <w:tc>
          <w:tcPr>
            <w:tcW w:w="1559" w:type="dxa"/>
            <w:tcBorders>
              <w:top w:val="single" w:sz="4" w:space="0" w:color="auto"/>
              <w:left w:val="single" w:sz="4" w:space="0" w:color="auto"/>
              <w:bottom w:val="single" w:sz="4" w:space="0" w:color="auto"/>
              <w:right w:val="single" w:sz="4" w:space="0" w:color="auto"/>
            </w:tcBorders>
            <w:vAlign w:val="center"/>
          </w:tcPr>
          <w:p w14:paraId="5CD73629" w14:textId="77777777" w:rsidR="00F30BD7" w:rsidRDefault="00F30BD7" w:rsidP="00531695">
            <w:pPr>
              <w:jc w:val="center"/>
              <w:rPr>
                <w:sz w:val="22"/>
                <w:szCs w:val="22"/>
              </w:rPr>
            </w:pPr>
            <w:r>
              <w:rPr>
                <w:sz w:val="22"/>
                <w:szCs w:val="22"/>
              </w:rPr>
              <w:t>6</w:t>
            </w:r>
          </w:p>
        </w:tc>
      </w:tr>
      <w:tr w:rsidR="00F30BD7" w14:paraId="386CD44A"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546F8BE8"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5657341F"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6A77783A"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044C49A7" w14:textId="77777777" w:rsidR="00F30BD7" w:rsidRDefault="00F30BD7" w:rsidP="00531695">
            <w:pPr>
              <w:jc w:val="center"/>
              <w:rPr>
                <w:sz w:val="22"/>
                <w:szCs w:val="22"/>
              </w:rPr>
            </w:pPr>
            <w:r>
              <w:rPr>
                <w:sz w:val="22"/>
                <w:szCs w:val="22"/>
              </w:rPr>
              <w:t>102/175/92</w:t>
            </w:r>
          </w:p>
        </w:tc>
        <w:tc>
          <w:tcPr>
            <w:tcW w:w="1559" w:type="dxa"/>
            <w:tcBorders>
              <w:top w:val="single" w:sz="4" w:space="0" w:color="auto"/>
              <w:left w:val="single" w:sz="4" w:space="0" w:color="auto"/>
              <w:bottom w:val="single" w:sz="4" w:space="0" w:color="auto"/>
              <w:right w:val="single" w:sz="4" w:space="0" w:color="auto"/>
            </w:tcBorders>
            <w:vAlign w:val="center"/>
          </w:tcPr>
          <w:p w14:paraId="7DB23374" w14:textId="77777777" w:rsidR="00F30BD7" w:rsidRDefault="00F30BD7" w:rsidP="00531695">
            <w:pPr>
              <w:jc w:val="center"/>
              <w:rPr>
                <w:sz w:val="22"/>
                <w:szCs w:val="22"/>
              </w:rPr>
            </w:pPr>
            <w:r>
              <w:rPr>
                <w:sz w:val="22"/>
                <w:szCs w:val="22"/>
              </w:rPr>
              <w:t>6</w:t>
            </w:r>
          </w:p>
        </w:tc>
      </w:tr>
      <w:tr w:rsidR="00F30BD7" w14:paraId="7DCAEC3F"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4218EB22"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51013F6F"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37EB5520"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5A2D7142" w14:textId="77777777" w:rsidR="00F30BD7" w:rsidRDefault="00F30BD7" w:rsidP="00531695">
            <w:pPr>
              <w:jc w:val="center"/>
              <w:rPr>
                <w:sz w:val="22"/>
                <w:szCs w:val="22"/>
              </w:rPr>
            </w:pPr>
            <w:r>
              <w:rPr>
                <w:sz w:val="22"/>
                <w:szCs w:val="22"/>
              </w:rPr>
              <w:t>104/175/94</w:t>
            </w:r>
          </w:p>
        </w:tc>
        <w:tc>
          <w:tcPr>
            <w:tcW w:w="1559" w:type="dxa"/>
            <w:tcBorders>
              <w:top w:val="single" w:sz="4" w:space="0" w:color="auto"/>
              <w:left w:val="single" w:sz="4" w:space="0" w:color="auto"/>
              <w:bottom w:val="single" w:sz="4" w:space="0" w:color="auto"/>
              <w:right w:val="single" w:sz="4" w:space="0" w:color="auto"/>
            </w:tcBorders>
            <w:vAlign w:val="center"/>
          </w:tcPr>
          <w:p w14:paraId="1C5ED981" w14:textId="77777777" w:rsidR="00F30BD7" w:rsidRDefault="00F30BD7" w:rsidP="00531695">
            <w:pPr>
              <w:jc w:val="center"/>
              <w:rPr>
                <w:sz w:val="22"/>
                <w:szCs w:val="22"/>
              </w:rPr>
            </w:pPr>
            <w:r>
              <w:rPr>
                <w:sz w:val="22"/>
                <w:szCs w:val="22"/>
              </w:rPr>
              <w:t>5</w:t>
            </w:r>
          </w:p>
        </w:tc>
      </w:tr>
      <w:tr w:rsidR="00F30BD7" w14:paraId="400145F1"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6CD62A8A"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6F2AE17F"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5B19BE98"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05B1B7FF" w14:textId="77777777" w:rsidR="00F30BD7" w:rsidRDefault="00F30BD7" w:rsidP="00531695">
            <w:pPr>
              <w:jc w:val="center"/>
              <w:rPr>
                <w:sz w:val="22"/>
                <w:szCs w:val="22"/>
              </w:rPr>
            </w:pPr>
            <w:r>
              <w:rPr>
                <w:sz w:val="22"/>
                <w:szCs w:val="22"/>
              </w:rPr>
              <w:t>106/175/94</w:t>
            </w:r>
          </w:p>
        </w:tc>
        <w:tc>
          <w:tcPr>
            <w:tcW w:w="1559" w:type="dxa"/>
            <w:tcBorders>
              <w:top w:val="single" w:sz="4" w:space="0" w:color="auto"/>
              <w:left w:val="single" w:sz="4" w:space="0" w:color="auto"/>
              <w:bottom w:val="single" w:sz="4" w:space="0" w:color="auto"/>
              <w:right w:val="single" w:sz="4" w:space="0" w:color="auto"/>
            </w:tcBorders>
            <w:vAlign w:val="center"/>
          </w:tcPr>
          <w:p w14:paraId="0DEC5EE6" w14:textId="77777777" w:rsidR="00F30BD7" w:rsidRDefault="00F30BD7" w:rsidP="00531695">
            <w:pPr>
              <w:jc w:val="center"/>
              <w:rPr>
                <w:sz w:val="22"/>
                <w:szCs w:val="22"/>
              </w:rPr>
            </w:pPr>
            <w:r>
              <w:rPr>
                <w:sz w:val="22"/>
                <w:szCs w:val="22"/>
              </w:rPr>
              <w:t>4</w:t>
            </w:r>
          </w:p>
        </w:tc>
      </w:tr>
      <w:tr w:rsidR="00F30BD7" w14:paraId="4EF35B51"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0BE504B9"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6BF2DC56"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5EFBB2BF"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79052B9D" w14:textId="77777777" w:rsidR="00F30BD7" w:rsidRDefault="00F30BD7" w:rsidP="00531695">
            <w:pPr>
              <w:jc w:val="center"/>
              <w:rPr>
                <w:sz w:val="22"/>
                <w:szCs w:val="22"/>
              </w:rPr>
            </w:pPr>
            <w:r>
              <w:rPr>
                <w:sz w:val="22"/>
                <w:szCs w:val="22"/>
              </w:rPr>
              <w:t>108/175/96</w:t>
            </w:r>
          </w:p>
        </w:tc>
        <w:tc>
          <w:tcPr>
            <w:tcW w:w="1559" w:type="dxa"/>
            <w:tcBorders>
              <w:top w:val="single" w:sz="4" w:space="0" w:color="auto"/>
              <w:left w:val="single" w:sz="4" w:space="0" w:color="auto"/>
              <w:bottom w:val="single" w:sz="4" w:space="0" w:color="auto"/>
              <w:right w:val="single" w:sz="4" w:space="0" w:color="auto"/>
            </w:tcBorders>
            <w:vAlign w:val="center"/>
          </w:tcPr>
          <w:p w14:paraId="56672B42" w14:textId="77777777" w:rsidR="00F30BD7" w:rsidRDefault="00F30BD7" w:rsidP="00531695">
            <w:pPr>
              <w:jc w:val="center"/>
              <w:rPr>
                <w:sz w:val="22"/>
                <w:szCs w:val="22"/>
              </w:rPr>
            </w:pPr>
            <w:r>
              <w:rPr>
                <w:sz w:val="22"/>
                <w:szCs w:val="22"/>
              </w:rPr>
              <w:t>4</w:t>
            </w:r>
          </w:p>
        </w:tc>
      </w:tr>
      <w:tr w:rsidR="00F30BD7" w14:paraId="43F6E591"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6903122F"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35DD7429"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0BBE0FA1"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156A58F3" w14:textId="77777777" w:rsidR="00F30BD7" w:rsidRDefault="00F30BD7" w:rsidP="00531695">
            <w:pPr>
              <w:jc w:val="center"/>
              <w:rPr>
                <w:sz w:val="22"/>
                <w:szCs w:val="22"/>
              </w:rPr>
            </w:pPr>
            <w:r>
              <w:rPr>
                <w:sz w:val="22"/>
                <w:szCs w:val="22"/>
              </w:rPr>
              <w:t>110/175/98</w:t>
            </w:r>
          </w:p>
        </w:tc>
        <w:tc>
          <w:tcPr>
            <w:tcW w:w="1559" w:type="dxa"/>
            <w:tcBorders>
              <w:top w:val="single" w:sz="4" w:space="0" w:color="auto"/>
              <w:left w:val="single" w:sz="4" w:space="0" w:color="auto"/>
              <w:bottom w:val="single" w:sz="4" w:space="0" w:color="auto"/>
              <w:right w:val="single" w:sz="4" w:space="0" w:color="auto"/>
            </w:tcBorders>
            <w:vAlign w:val="center"/>
          </w:tcPr>
          <w:p w14:paraId="2BE3245E" w14:textId="77777777" w:rsidR="00F30BD7" w:rsidRDefault="00F30BD7" w:rsidP="00531695">
            <w:pPr>
              <w:jc w:val="center"/>
              <w:rPr>
                <w:sz w:val="22"/>
                <w:szCs w:val="22"/>
              </w:rPr>
            </w:pPr>
            <w:r>
              <w:rPr>
                <w:sz w:val="22"/>
                <w:szCs w:val="22"/>
              </w:rPr>
              <w:t>3</w:t>
            </w:r>
          </w:p>
        </w:tc>
      </w:tr>
      <w:tr w:rsidR="00F30BD7" w14:paraId="01048D73"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71D1C716"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17CF87E9"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0F9DC54C"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32A6AB4F" w14:textId="77777777" w:rsidR="00F30BD7" w:rsidRDefault="00F30BD7" w:rsidP="00531695">
            <w:pPr>
              <w:jc w:val="center"/>
              <w:rPr>
                <w:sz w:val="22"/>
                <w:szCs w:val="22"/>
              </w:rPr>
            </w:pPr>
            <w:r>
              <w:rPr>
                <w:sz w:val="22"/>
                <w:szCs w:val="22"/>
              </w:rPr>
              <w:t>112/175/100</w:t>
            </w:r>
          </w:p>
        </w:tc>
        <w:tc>
          <w:tcPr>
            <w:tcW w:w="1559" w:type="dxa"/>
            <w:tcBorders>
              <w:top w:val="single" w:sz="4" w:space="0" w:color="auto"/>
              <w:left w:val="single" w:sz="4" w:space="0" w:color="auto"/>
              <w:bottom w:val="single" w:sz="4" w:space="0" w:color="auto"/>
              <w:right w:val="single" w:sz="4" w:space="0" w:color="auto"/>
            </w:tcBorders>
            <w:vAlign w:val="center"/>
          </w:tcPr>
          <w:p w14:paraId="3F06C01A" w14:textId="77777777" w:rsidR="00F30BD7" w:rsidRDefault="00F30BD7" w:rsidP="00531695">
            <w:pPr>
              <w:jc w:val="center"/>
              <w:rPr>
                <w:sz w:val="22"/>
                <w:szCs w:val="22"/>
              </w:rPr>
            </w:pPr>
            <w:r>
              <w:rPr>
                <w:sz w:val="22"/>
                <w:szCs w:val="22"/>
              </w:rPr>
              <w:t>2</w:t>
            </w:r>
          </w:p>
        </w:tc>
      </w:tr>
      <w:tr w:rsidR="00F30BD7" w14:paraId="0952EFA4"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26B32CC0"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42C88F87"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233701DA"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104ED53A" w14:textId="77777777" w:rsidR="00F30BD7" w:rsidRDefault="00F30BD7" w:rsidP="00531695">
            <w:pPr>
              <w:jc w:val="center"/>
              <w:rPr>
                <w:sz w:val="22"/>
                <w:szCs w:val="22"/>
              </w:rPr>
            </w:pPr>
            <w:r>
              <w:rPr>
                <w:sz w:val="22"/>
                <w:szCs w:val="22"/>
              </w:rPr>
              <w:t>90/180/84</w:t>
            </w:r>
          </w:p>
        </w:tc>
        <w:tc>
          <w:tcPr>
            <w:tcW w:w="1559" w:type="dxa"/>
            <w:tcBorders>
              <w:top w:val="single" w:sz="4" w:space="0" w:color="auto"/>
              <w:left w:val="single" w:sz="4" w:space="0" w:color="auto"/>
              <w:bottom w:val="single" w:sz="4" w:space="0" w:color="auto"/>
              <w:right w:val="single" w:sz="4" w:space="0" w:color="auto"/>
            </w:tcBorders>
            <w:vAlign w:val="center"/>
          </w:tcPr>
          <w:p w14:paraId="3B56BB0F" w14:textId="77777777" w:rsidR="00F30BD7" w:rsidRDefault="00F30BD7" w:rsidP="00531695">
            <w:pPr>
              <w:jc w:val="center"/>
              <w:rPr>
                <w:sz w:val="22"/>
                <w:szCs w:val="22"/>
              </w:rPr>
            </w:pPr>
            <w:r>
              <w:rPr>
                <w:sz w:val="22"/>
                <w:szCs w:val="22"/>
              </w:rPr>
              <w:t>3</w:t>
            </w:r>
          </w:p>
        </w:tc>
      </w:tr>
      <w:tr w:rsidR="00F30BD7" w14:paraId="2477C466"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4DC01B1A"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5DDC9AF2"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73312255"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3EFF10B6" w14:textId="77777777" w:rsidR="00F30BD7" w:rsidRDefault="00F30BD7" w:rsidP="00531695">
            <w:pPr>
              <w:jc w:val="center"/>
              <w:rPr>
                <w:sz w:val="22"/>
                <w:szCs w:val="22"/>
              </w:rPr>
            </w:pPr>
            <w:r>
              <w:rPr>
                <w:sz w:val="22"/>
                <w:szCs w:val="22"/>
              </w:rPr>
              <w:t>94/180/86</w:t>
            </w:r>
          </w:p>
        </w:tc>
        <w:tc>
          <w:tcPr>
            <w:tcW w:w="1559" w:type="dxa"/>
            <w:tcBorders>
              <w:top w:val="single" w:sz="4" w:space="0" w:color="auto"/>
              <w:left w:val="single" w:sz="4" w:space="0" w:color="auto"/>
              <w:bottom w:val="single" w:sz="4" w:space="0" w:color="auto"/>
              <w:right w:val="single" w:sz="4" w:space="0" w:color="auto"/>
            </w:tcBorders>
            <w:vAlign w:val="center"/>
          </w:tcPr>
          <w:p w14:paraId="5A30FD71" w14:textId="77777777" w:rsidR="00F30BD7" w:rsidRDefault="00F30BD7" w:rsidP="00531695">
            <w:pPr>
              <w:jc w:val="center"/>
              <w:rPr>
                <w:sz w:val="22"/>
                <w:szCs w:val="22"/>
              </w:rPr>
            </w:pPr>
            <w:r>
              <w:rPr>
                <w:sz w:val="22"/>
                <w:szCs w:val="22"/>
              </w:rPr>
              <w:t>4</w:t>
            </w:r>
          </w:p>
        </w:tc>
      </w:tr>
      <w:tr w:rsidR="00F30BD7" w14:paraId="58860DAA"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21B6498F"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6930B7E2"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0D0B3724"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024F11FC" w14:textId="77777777" w:rsidR="00F30BD7" w:rsidRDefault="00F30BD7" w:rsidP="00531695">
            <w:pPr>
              <w:jc w:val="center"/>
              <w:rPr>
                <w:sz w:val="22"/>
                <w:szCs w:val="22"/>
              </w:rPr>
            </w:pPr>
            <w:r>
              <w:rPr>
                <w:sz w:val="22"/>
                <w:szCs w:val="22"/>
              </w:rPr>
              <w:t>96/180/88</w:t>
            </w:r>
          </w:p>
        </w:tc>
        <w:tc>
          <w:tcPr>
            <w:tcW w:w="1559" w:type="dxa"/>
            <w:tcBorders>
              <w:top w:val="single" w:sz="4" w:space="0" w:color="auto"/>
              <w:left w:val="single" w:sz="4" w:space="0" w:color="auto"/>
              <w:bottom w:val="single" w:sz="4" w:space="0" w:color="auto"/>
              <w:right w:val="single" w:sz="4" w:space="0" w:color="auto"/>
            </w:tcBorders>
            <w:vAlign w:val="center"/>
          </w:tcPr>
          <w:p w14:paraId="2E71A2FA" w14:textId="77777777" w:rsidR="00F30BD7" w:rsidRDefault="00F30BD7" w:rsidP="00531695">
            <w:pPr>
              <w:jc w:val="center"/>
              <w:rPr>
                <w:sz w:val="22"/>
                <w:szCs w:val="22"/>
              </w:rPr>
            </w:pPr>
            <w:r>
              <w:rPr>
                <w:sz w:val="22"/>
                <w:szCs w:val="22"/>
              </w:rPr>
              <w:t>5</w:t>
            </w:r>
          </w:p>
        </w:tc>
      </w:tr>
      <w:tr w:rsidR="00F30BD7" w14:paraId="6BA74340"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29C7101F"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54C2352D"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397ED6DD"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5205BC1E" w14:textId="77777777" w:rsidR="00F30BD7" w:rsidRDefault="00F30BD7" w:rsidP="00531695">
            <w:pPr>
              <w:jc w:val="center"/>
              <w:rPr>
                <w:sz w:val="22"/>
                <w:szCs w:val="22"/>
              </w:rPr>
            </w:pPr>
            <w:r>
              <w:rPr>
                <w:sz w:val="22"/>
                <w:szCs w:val="22"/>
              </w:rPr>
              <w:t>98/180/90</w:t>
            </w:r>
          </w:p>
        </w:tc>
        <w:tc>
          <w:tcPr>
            <w:tcW w:w="1559" w:type="dxa"/>
            <w:tcBorders>
              <w:top w:val="single" w:sz="4" w:space="0" w:color="auto"/>
              <w:left w:val="single" w:sz="4" w:space="0" w:color="auto"/>
              <w:bottom w:val="single" w:sz="4" w:space="0" w:color="auto"/>
              <w:right w:val="single" w:sz="4" w:space="0" w:color="auto"/>
            </w:tcBorders>
            <w:vAlign w:val="center"/>
          </w:tcPr>
          <w:p w14:paraId="410EB0F3" w14:textId="77777777" w:rsidR="00F30BD7" w:rsidRDefault="00F30BD7" w:rsidP="00531695">
            <w:pPr>
              <w:jc w:val="center"/>
              <w:rPr>
                <w:sz w:val="22"/>
                <w:szCs w:val="22"/>
              </w:rPr>
            </w:pPr>
            <w:r>
              <w:rPr>
                <w:sz w:val="22"/>
                <w:szCs w:val="22"/>
              </w:rPr>
              <w:t>5</w:t>
            </w:r>
          </w:p>
        </w:tc>
      </w:tr>
      <w:tr w:rsidR="00F30BD7" w14:paraId="23751E61"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0ACBDA73"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49882C58"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0819F926"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6777DDBA" w14:textId="77777777" w:rsidR="00F30BD7" w:rsidRDefault="00F30BD7" w:rsidP="00531695">
            <w:pPr>
              <w:jc w:val="center"/>
              <w:rPr>
                <w:sz w:val="22"/>
                <w:szCs w:val="22"/>
              </w:rPr>
            </w:pPr>
            <w:r>
              <w:rPr>
                <w:sz w:val="22"/>
                <w:szCs w:val="22"/>
              </w:rPr>
              <w:t>100/180/92</w:t>
            </w:r>
          </w:p>
        </w:tc>
        <w:tc>
          <w:tcPr>
            <w:tcW w:w="1559" w:type="dxa"/>
            <w:tcBorders>
              <w:top w:val="single" w:sz="4" w:space="0" w:color="auto"/>
              <w:left w:val="single" w:sz="4" w:space="0" w:color="auto"/>
              <w:bottom w:val="single" w:sz="4" w:space="0" w:color="auto"/>
              <w:right w:val="single" w:sz="4" w:space="0" w:color="auto"/>
            </w:tcBorders>
            <w:vAlign w:val="center"/>
          </w:tcPr>
          <w:p w14:paraId="7C8207E0" w14:textId="77777777" w:rsidR="00F30BD7" w:rsidRDefault="00F30BD7" w:rsidP="00531695">
            <w:pPr>
              <w:jc w:val="center"/>
              <w:rPr>
                <w:sz w:val="22"/>
                <w:szCs w:val="22"/>
              </w:rPr>
            </w:pPr>
            <w:r>
              <w:rPr>
                <w:sz w:val="22"/>
                <w:szCs w:val="22"/>
              </w:rPr>
              <w:t>6</w:t>
            </w:r>
          </w:p>
        </w:tc>
      </w:tr>
      <w:tr w:rsidR="00F30BD7" w14:paraId="64B7594F"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5F1B2868"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2FEA0E53"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41345940"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1050B096" w14:textId="77777777" w:rsidR="00F30BD7" w:rsidRDefault="00F30BD7" w:rsidP="00531695">
            <w:pPr>
              <w:jc w:val="center"/>
              <w:rPr>
                <w:sz w:val="22"/>
                <w:szCs w:val="22"/>
              </w:rPr>
            </w:pPr>
            <w:r>
              <w:rPr>
                <w:sz w:val="22"/>
                <w:szCs w:val="22"/>
              </w:rPr>
              <w:t>102/180/94</w:t>
            </w:r>
          </w:p>
        </w:tc>
        <w:tc>
          <w:tcPr>
            <w:tcW w:w="1559" w:type="dxa"/>
            <w:tcBorders>
              <w:top w:val="single" w:sz="4" w:space="0" w:color="auto"/>
              <w:left w:val="single" w:sz="4" w:space="0" w:color="auto"/>
              <w:bottom w:val="single" w:sz="4" w:space="0" w:color="auto"/>
              <w:right w:val="single" w:sz="4" w:space="0" w:color="auto"/>
            </w:tcBorders>
            <w:vAlign w:val="center"/>
          </w:tcPr>
          <w:p w14:paraId="02933726" w14:textId="77777777" w:rsidR="00F30BD7" w:rsidRDefault="00F30BD7" w:rsidP="00531695">
            <w:pPr>
              <w:jc w:val="center"/>
              <w:rPr>
                <w:sz w:val="22"/>
                <w:szCs w:val="22"/>
              </w:rPr>
            </w:pPr>
            <w:r>
              <w:rPr>
                <w:sz w:val="22"/>
                <w:szCs w:val="22"/>
              </w:rPr>
              <w:t>6</w:t>
            </w:r>
          </w:p>
        </w:tc>
      </w:tr>
      <w:tr w:rsidR="00F30BD7" w14:paraId="7E433AF9"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68EA27DB"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7A07EC93"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1D0BB273"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64C9A0BE" w14:textId="77777777" w:rsidR="00F30BD7" w:rsidRDefault="00F30BD7" w:rsidP="00531695">
            <w:pPr>
              <w:jc w:val="center"/>
              <w:rPr>
                <w:sz w:val="22"/>
                <w:szCs w:val="22"/>
              </w:rPr>
            </w:pPr>
            <w:r>
              <w:rPr>
                <w:sz w:val="22"/>
                <w:szCs w:val="22"/>
              </w:rPr>
              <w:t>104/180/94</w:t>
            </w:r>
          </w:p>
        </w:tc>
        <w:tc>
          <w:tcPr>
            <w:tcW w:w="1559" w:type="dxa"/>
            <w:tcBorders>
              <w:top w:val="single" w:sz="4" w:space="0" w:color="auto"/>
              <w:left w:val="single" w:sz="4" w:space="0" w:color="auto"/>
              <w:bottom w:val="single" w:sz="4" w:space="0" w:color="auto"/>
              <w:right w:val="single" w:sz="4" w:space="0" w:color="auto"/>
            </w:tcBorders>
            <w:vAlign w:val="center"/>
          </w:tcPr>
          <w:p w14:paraId="2628975B" w14:textId="77777777" w:rsidR="00F30BD7" w:rsidRDefault="00F30BD7" w:rsidP="00531695">
            <w:pPr>
              <w:jc w:val="center"/>
              <w:rPr>
                <w:sz w:val="22"/>
                <w:szCs w:val="22"/>
              </w:rPr>
            </w:pPr>
            <w:r>
              <w:rPr>
                <w:sz w:val="22"/>
                <w:szCs w:val="22"/>
              </w:rPr>
              <w:t>5</w:t>
            </w:r>
          </w:p>
        </w:tc>
      </w:tr>
      <w:tr w:rsidR="00F30BD7" w14:paraId="06987C2F"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743A5625"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7D07B4A9"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2BAAB4E7"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4EEABEFC" w14:textId="77777777" w:rsidR="00F30BD7" w:rsidRDefault="00F30BD7" w:rsidP="00531695">
            <w:pPr>
              <w:jc w:val="center"/>
              <w:rPr>
                <w:sz w:val="22"/>
                <w:szCs w:val="22"/>
              </w:rPr>
            </w:pPr>
            <w:r>
              <w:rPr>
                <w:sz w:val="22"/>
                <w:szCs w:val="22"/>
              </w:rPr>
              <w:t>106/180/96</w:t>
            </w:r>
          </w:p>
        </w:tc>
        <w:tc>
          <w:tcPr>
            <w:tcW w:w="1559" w:type="dxa"/>
            <w:tcBorders>
              <w:top w:val="single" w:sz="4" w:space="0" w:color="auto"/>
              <w:left w:val="single" w:sz="4" w:space="0" w:color="auto"/>
              <w:bottom w:val="single" w:sz="4" w:space="0" w:color="auto"/>
              <w:right w:val="single" w:sz="4" w:space="0" w:color="auto"/>
            </w:tcBorders>
            <w:vAlign w:val="center"/>
          </w:tcPr>
          <w:p w14:paraId="1EADA4D0" w14:textId="77777777" w:rsidR="00F30BD7" w:rsidRDefault="00F30BD7" w:rsidP="00531695">
            <w:pPr>
              <w:jc w:val="center"/>
              <w:rPr>
                <w:sz w:val="22"/>
                <w:szCs w:val="22"/>
              </w:rPr>
            </w:pPr>
            <w:r>
              <w:rPr>
                <w:sz w:val="22"/>
                <w:szCs w:val="22"/>
              </w:rPr>
              <w:t>5</w:t>
            </w:r>
          </w:p>
        </w:tc>
      </w:tr>
      <w:tr w:rsidR="00F30BD7" w14:paraId="1246D6F1"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22E0C887"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2479B863"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6CA38388"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57F9E2E1" w14:textId="77777777" w:rsidR="00F30BD7" w:rsidRDefault="00F30BD7" w:rsidP="00531695">
            <w:pPr>
              <w:jc w:val="center"/>
              <w:rPr>
                <w:sz w:val="22"/>
                <w:szCs w:val="22"/>
              </w:rPr>
            </w:pPr>
            <w:r>
              <w:rPr>
                <w:sz w:val="22"/>
                <w:szCs w:val="22"/>
              </w:rPr>
              <w:t>110/180/98</w:t>
            </w:r>
          </w:p>
        </w:tc>
        <w:tc>
          <w:tcPr>
            <w:tcW w:w="1559" w:type="dxa"/>
            <w:tcBorders>
              <w:top w:val="single" w:sz="4" w:space="0" w:color="auto"/>
              <w:left w:val="single" w:sz="4" w:space="0" w:color="auto"/>
              <w:bottom w:val="single" w:sz="4" w:space="0" w:color="auto"/>
              <w:right w:val="single" w:sz="4" w:space="0" w:color="auto"/>
            </w:tcBorders>
            <w:vAlign w:val="center"/>
          </w:tcPr>
          <w:p w14:paraId="2881AFED" w14:textId="77777777" w:rsidR="00F30BD7" w:rsidRDefault="00F30BD7" w:rsidP="00531695">
            <w:pPr>
              <w:jc w:val="center"/>
              <w:rPr>
                <w:sz w:val="22"/>
                <w:szCs w:val="22"/>
              </w:rPr>
            </w:pPr>
            <w:r>
              <w:rPr>
                <w:sz w:val="22"/>
                <w:szCs w:val="22"/>
              </w:rPr>
              <w:t>4</w:t>
            </w:r>
          </w:p>
        </w:tc>
      </w:tr>
      <w:tr w:rsidR="00F30BD7" w14:paraId="30131A16"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42B085BC"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09076141"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7B2AB9ED"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312BA598" w14:textId="77777777" w:rsidR="00F30BD7" w:rsidRDefault="00F30BD7" w:rsidP="00531695">
            <w:pPr>
              <w:jc w:val="center"/>
              <w:rPr>
                <w:sz w:val="22"/>
                <w:szCs w:val="22"/>
              </w:rPr>
            </w:pPr>
            <w:r>
              <w:rPr>
                <w:sz w:val="22"/>
                <w:szCs w:val="22"/>
              </w:rPr>
              <w:t>112/180/100</w:t>
            </w:r>
          </w:p>
        </w:tc>
        <w:tc>
          <w:tcPr>
            <w:tcW w:w="1559" w:type="dxa"/>
            <w:tcBorders>
              <w:top w:val="single" w:sz="4" w:space="0" w:color="auto"/>
              <w:left w:val="single" w:sz="4" w:space="0" w:color="auto"/>
              <w:bottom w:val="single" w:sz="4" w:space="0" w:color="auto"/>
              <w:right w:val="single" w:sz="4" w:space="0" w:color="auto"/>
            </w:tcBorders>
            <w:vAlign w:val="center"/>
          </w:tcPr>
          <w:p w14:paraId="727C92A8" w14:textId="77777777" w:rsidR="00F30BD7" w:rsidRDefault="00F30BD7" w:rsidP="00531695">
            <w:pPr>
              <w:jc w:val="center"/>
              <w:rPr>
                <w:sz w:val="22"/>
                <w:szCs w:val="22"/>
              </w:rPr>
            </w:pPr>
            <w:r>
              <w:rPr>
                <w:sz w:val="22"/>
                <w:szCs w:val="22"/>
              </w:rPr>
              <w:t>3</w:t>
            </w:r>
          </w:p>
        </w:tc>
      </w:tr>
      <w:tr w:rsidR="00F30BD7" w14:paraId="0704B6D6"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67DC9CED"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157D0F42"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79BF24AD"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34EEE88D" w14:textId="77777777" w:rsidR="00F30BD7" w:rsidRDefault="00F30BD7" w:rsidP="00531695">
            <w:pPr>
              <w:jc w:val="center"/>
              <w:rPr>
                <w:sz w:val="22"/>
                <w:szCs w:val="22"/>
              </w:rPr>
            </w:pPr>
            <w:r>
              <w:rPr>
                <w:sz w:val="22"/>
                <w:szCs w:val="22"/>
              </w:rPr>
              <w:t>120/180/108</w:t>
            </w:r>
          </w:p>
        </w:tc>
        <w:tc>
          <w:tcPr>
            <w:tcW w:w="1559" w:type="dxa"/>
            <w:tcBorders>
              <w:top w:val="single" w:sz="4" w:space="0" w:color="auto"/>
              <w:left w:val="single" w:sz="4" w:space="0" w:color="auto"/>
              <w:bottom w:val="single" w:sz="4" w:space="0" w:color="auto"/>
              <w:right w:val="single" w:sz="4" w:space="0" w:color="auto"/>
            </w:tcBorders>
            <w:vAlign w:val="center"/>
          </w:tcPr>
          <w:p w14:paraId="4C5C2BAF" w14:textId="77777777" w:rsidR="00F30BD7" w:rsidRDefault="00F30BD7" w:rsidP="00531695">
            <w:pPr>
              <w:jc w:val="center"/>
              <w:rPr>
                <w:sz w:val="22"/>
                <w:szCs w:val="22"/>
              </w:rPr>
            </w:pPr>
            <w:r>
              <w:rPr>
                <w:sz w:val="22"/>
                <w:szCs w:val="22"/>
              </w:rPr>
              <w:t>1</w:t>
            </w:r>
          </w:p>
        </w:tc>
      </w:tr>
      <w:tr w:rsidR="00F30BD7" w14:paraId="331E9D74"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5AE6F68C"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698D4BA6"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6C9C03A2"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38444002" w14:textId="77777777" w:rsidR="00F30BD7" w:rsidRDefault="00F30BD7" w:rsidP="00531695">
            <w:pPr>
              <w:jc w:val="center"/>
              <w:rPr>
                <w:sz w:val="22"/>
                <w:szCs w:val="22"/>
              </w:rPr>
            </w:pPr>
            <w:r>
              <w:rPr>
                <w:sz w:val="22"/>
                <w:szCs w:val="22"/>
              </w:rPr>
              <w:t>94/185/86</w:t>
            </w:r>
          </w:p>
        </w:tc>
        <w:tc>
          <w:tcPr>
            <w:tcW w:w="1559" w:type="dxa"/>
            <w:tcBorders>
              <w:top w:val="single" w:sz="4" w:space="0" w:color="auto"/>
              <w:left w:val="single" w:sz="4" w:space="0" w:color="auto"/>
              <w:bottom w:val="single" w:sz="4" w:space="0" w:color="auto"/>
              <w:right w:val="single" w:sz="4" w:space="0" w:color="auto"/>
            </w:tcBorders>
            <w:vAlign w:val="center"/>
          </w:tcPr>
          <w:p w14:paraId="2D5864C5" w14:textId="77777777" w:rsidR="00F30BD7" w:rsidRDefault="00F30BD7" w:rsidP="00531695">
            <w:pPr>
              <w:jc w:val="center"/>
              <w:rPr>
                <w:sz w:val="22"/>
                <w:szCs w:val="22"/>
              </w:rPr>
            </w:pPr>
            <w:r>
              <w:rPr>
                <w:sz w:val="22"/>
                <w:szCs w:val="22"/>
              </w:rPr>
              <w:t>2</w:t>
            </w:r>
          </w:p>
        </w:tc>
      </w:tr>
      <w:tr w:rsidR="00F30BD7" w14:paraId="51DF2025"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388B3459"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4F63FF91"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4A503138"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017D1F7E" w14:textId="77777777" w:rsidR="00F30BD7" w:rsidRDefault="00F30BD7" w:rsidP="00531695">
            <w:pPr>
              <w:jc w:val="center"/>
              <w:rPr>
                <w:sz w:val="22"/>
                <w:szCs w:val="22"/>
              </w:rPr>
            </w:pPr>
            <w:r>
              <w:rPr>
                <w:sz w:val="22"/>
                <w:szCs w:val="22"/>
              </w:rPr>
              <w:t>96/185/88</w:t>
            </w:r>
          </w:p>
        </w:tc>
        <w:tc>
          <w:tcPr>
            <w:tcW w:w="1559" w:type="dxa"/>
            <w:tcBorders>
              <w:top w:val="single" w:sz="4" w:space="0" w:color="auto"/>
              <w:left w:val="single" w:sz="4" w:space="0" w:color="auto"/>
              <w:bottom w:val="single" w:sz="4" w:space="0" w:color="auto"/>
              <w:right w:val="single" w:sz="4" w:space="0" w:color="auto"/>
            </w:tcBorders>
            <w:vAlign w:val="center"/>
          </w:tcPr>
          <w:p w14:paraId="382DD8B3" w14:textId="77777777" w:rsidR="00F30BD7" w:rsidRDefault="00F30BD7" w:rsidP="00531695">
            <w:pPr>
              <w:jc w:val="center"/>
              <w:rPr>
                <w:sz w:val="22"/>
                <w:szCs w:val="22"/>
              </w:rPr>
            </w:pPr>
            <w:r>
              <w:rPr>
                <w:sz w:val="22"/>
                <w:szCs w:val="22"/>
              </w:rPr>
              <w:t>2</w:t>
            </w:r>
          </w:p>
        </w:tc>
      </w:tr>
      <w:tr w:rsidR="00F30BD7" w14:paraId="06370529"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77E11DEE"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12462248"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279DF083"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71208896" w14:textId="77777777" w:rsidR="00F30BD7" w:rsidRDefault="00F30BD7" w:rsidP="00531695">
            <w:pPr>
              <w:jc w:val="center"/>
              <w:rPr>
                <w:sz w:val="22"/>
                <w:szCs w:val="22"/>
              </w:rPr>
            </w:pPr>
            <w:r>
              <w:rPr>
                <w:sz w:val="22"/>
                <w:szCs w:val="22"/>
              </w:rPr>
              <w:t>98/185/92</w:t>
            </w:r>
          </w:p>
        </w:tc>
        <w:tc>
          <w:tcPr>
            <w:tcW w:w="1559" w:type="dxa"/>
            <w:tcBorders>
              <w:top w:val="single" w:sz="4" w:space="0" w:color="auto"/>
              <w:left w:val="single" w:sz="4" w:space="0" w:color="auto"/>
              <w:bottom w:val="single" w:sz="4" w:space="0" w:color="auto"/>
              <w:right w:val="single" w:sz="4" w:space="0" w:color="auto"/>
            </w:tcBorders>
            <w:vAlign w:val="center"/>
          </w:tcPr>
          <w:p w14:paraId="0824C8C6" w14:textId="77777777" w:rsidR="00F30BD7" w:rsidRDefault="00F30BD7" w:rsidP="00531695">
            <w:pPr>
              <w:jc w:val="center"/>
              <w:rPr>
                <w:sz w:val="22"/>
                <w:szCs w:val="22"/>
              </w:rPr>
            </w:pPr>
            <w:r>
              <w:rPr>
                <w:sz w:val="22"/>
                <w:szCs w:val="22"/>
              </w:rPr>
              <w:t>3</w:t>
            </w:r>
          </w:p>
        </w:tc>
      </w:tr>
      <w:tr w:rsidR="00F30BD7" w14:paraId="265D90B4"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07CDB656"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79D8BCCF"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0AD03A8D"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7162F5AE" w14:textId="77777777" w:rsidR="00F30BD7" w:rsidRDefault="00F30BD7" w:rsidP="00531695">
            <w:pPr>
              <w:jc w:val="center"/>
              <w:rPr>
                <w:sz w:val="22"/>
                <w:szCs w:val="22"/>
              </w:rPr>
            </w:pPr>
            <w:r>
              <w:rPr>
                <w:sz w:val="22"/>
                <w:szCs w:val="22"/>
              </w:rPr>
              <w:t>100/185/92</w:t>
            </w:r>
          </w:p>
        </w:tc>
        <w:tc>
          <w:tcPr>
            <w:tcW w:w="1559" w:type="dxa"/>
            <w:tcBorders>
              <w:top w:val="single" w:sz="4" w:space="0" w:color="auto"/>
              <w:left w:val="single" w:sz="4" w:space="0" w:color="auto"/>
              <w:bottom w:val="single" w:sz="4" w:space="0" w:color="auto"/>
              <w:right w:val="single" w:sz="4" w:space="0" w:color="auto"/>
            </w:tcBorders>
            <w:vAlign w:val="center"/>
          </w:tcPr>
          <w:p w14:paraId="7C7818D5" w14:textId="77777777" w:rsidR="00F30BD7" w:rsidRDefault="00F30BD7" w:rsidP="00531695">
            <w:pPr>
              <w:jc w:val="center"/>
              <w:rPr>
                <w:sz w:val="22"/>
                <w:szCs w:val="22"/>
              </w:rPr>
            </w:pPr>
            <w:r>
              <w:rPr>
                <w:sz w:val="22"/>
                <w:szCs w:val="22"/>
              </w:rPr>
              <w:t>3</w:t>
            </w:r>
          </w:p>
        </w:tc>
      </w:tr>
      <w:tr w:rsidR="00F30BD7" w14:paraId="4D223813"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6E84FD77"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7EFCA148"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3CC44C74"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51B5DD60" w14:textId="77777777" w:rsidR="00F30BD7" w:rsidRDefault="00F30BD7" w:rsidP="00531695">
            <w:pPr>
              <w:jc w:val="center"/>
              <w:rPr>
                <w:sz w:val="22"/>
                <w:szCs w:val="22"/>
              </w:rPr>
            </w:pPr>
            <w:r>
              <w:rPr>
                <w:sz w:val="22"/>
                <w:szCs w:val="22"/>
              </w:rPr>
              <w:t>102/185/94</w:t>
            </w:r>
          </w:p>
        </w:tc>
        <w:tc>
          <w:tcPr>
            <w:tcW w:w="1559" w:type="dxa"/>
            <w:tcBorders>
              <w:top w:val="single" w:sz="4" w:space="0" w:color="auto"/>
              <w:left w:val="single" w:sz="4" w:space="0" w:color="auto"/>
              <w:bottom w:val="single" w:sz="4" w:space="0" w:color="auto"/>
              <w:right w:val="single" w:sz="4" w:space="0" w:color="auto"/>
            </w:tcBorders>
            <w:vAlign w:val="center"/>
          </w:tcPr>
          <w:p w14:paraId="48FA808B" w14:textId="77777777" w:rsidR="00F30BD7" w:rsidRDefault="00F30BD7" w:rsidP="00531695">
            <w:pPr>
              <w:jc w:val="center"/>
              <w:rPr>
                <w:sz w:val="22"/>
                <w:szCs w:val="22"/>
              </w:rPr>
            </w:pPr>
            <w:r>
              <w:rPr>
                <w:sz w:val="22"/>
                <w:szCs w:val="22"/>
              </w:rPr>
              <w:t>3</w:t>
            </w:r>
          </w:p>
        </w:tc>
      </w:tr>
      <w:tr w:rsidR="00F30BD7" w14:paraId="1509E299"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34CE1A1A"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61CC322F"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71AE0DA3"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3D4E1AE1" w14:textId="77777777" w:rsidR="00F30BD7" w:rsidRDefault="00F30BD7" w:rsidP="00531695">
            <w:pPr>
              <w:jc w:val="center"/>
              <w:rPr>
                <w:sz w:val="22"/>
                <w:szCs w:val="22"/>
              </w:rPr>
            </w:pPr>
            <w:r>
              <w:rPr>
                <w:sz w:val="22"/>
                <w:szCs w:val="22"/>
              </w:rPr>
              <w:t>106/180/96</w:t>
            </w:r>
          </w:p>
        </w:tc>
        <w:tc>
          <w:tcPr>
            <w:tcW w:w="1559" w:type="dxa"/>
            <w:tcBorders>
              <w:top w:val="single" w:sz="4" w:space="0" w:color="auto"/>
              <w:left w:val="single" w:sz="4" w:space="0" w:color="auto"/>
              <w:bottom w:val="single" w:sz="4" w:space="0" w:color="auto"/>
              <w:right w:val="single" w:sz="4" w:space="0" w:color="auto"/>
            </w:tcBorders>
            <w:vAlign w:val="center"/>
          </w:tcPr>
          <w:p w14:paraId="7869FC88" w14:textId="77777777" w:rsidR="00F30BD7" w:rsidRDefault="00F30BD7" w:rsidP="00531695">
            <w:pPr>
              <w:jc w:val="center"/>
              <w:rPr>
                <w:sz w:val="22"/>
                <w:szCs w:val="22"/>
              </w:rPr>
            </w:pPr>
            <w:r>
              <w:rPr>
                <w:sz w:val="22"/>
                <w:szCs w:val="22"/>
              </w:rPr>
              <w:t>3</w:t>
            </w:r>
          </w:p>
        </w:tc>
      </w:tr>
      <w:tr w:rsidR="00F30BD7" w14:paraId="5FFBA5C6"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3746BE5B"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30017A6F"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43C2B1D7"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1F2D63D1" w14:textId="77777777" w:rsidR="00F30BD7" w:rsidRDefault="00F30BD7" w:rsidP="00531695">
            <w:pPr>
              <w:jc w:val="center"/>
              <w:rPr>
                <w:sz w:val="22"/>
                <w:szCs w:val="22"/>
              </w:rPr>
            </w:pPr>
            <w:r>
              <w:rPr>
                <w:sz w:val="22"/>
                <w:szCs w:val="22"/>
              </w:rPr>
              <w:t>112/185/98</w:t>
            </w:r>
          </w:p>
        </w:tc>
        <w:tc>
          <w:tcPr>
            <w:tcW w:w="1559" w:type="dxa"/>
            <w:tcBorders>
              <w:top w:val="single" w:sz="4" w:space="0" w:color="auto"/>
              <w:left w:val="single" w:sz="4" w:space="0" w:color="auto"/>
              <w:bottom w:val="single" w:sz="4" w:space="0" w:color="auto"/>
              <w:right w:val="single" w:sz="4" w:space="0" w:color="auto"/>
            </w:tcBorders>
            <w:vAlign w:val="center"/>
          </w:tcPr>
          <w:p w14:paraId="2B5B132E" w14:textId="77777777" w:rsidR="00F30BD7" w:rsidRDefault="00F30BD7" w:rsidP="00531695">
            <w:pPr>
              <w:jc w:val="center"/>
              <w:rPr>
                <w:sz w:val="22"/>
                <w:szCs w:val="22"/>
              </w:rPr>
            </w:pPr>
            <w:r>
              <w:rPr>
                <w:sz w:val="22"/>
                <w:szCs w:val="22"/>
              </w:rPr>
              <w:t>2</w:t>
            </w:r>
          </w:p>
        </w:tc>
      </w:tr>
      <w:tr w:rsidR="00F30BD7" w14:paraId="5168037B"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54138381"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0BA8DF42"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68898FF6"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0064B7EC" w14:textId="77777777" w:rsidR="00F30BD7" w:rsidRDefault="00F30BD7" w:rsidP="00531695">
            <w:pPr>
              <w:jc w:val="center"/>
              <w:rPr>
                <w:sz w:val="22"/>
                <w:szCs w:val="22"/>
              </w:rPr>
            </w:pPr>
            <w:r>
              <w:rPr>
                <w:sz w:val="22"/>
                <w:szCs w:val="22"/>
              </w:rPr>
              <w:t>116/185/100</w:t>
            </w:r>
          </w:p>
        </w:tc>
        <w:tc>
          <w:tcPr>
            <w:tcW w:w="1559" w:type="dxa"/>
            <w:tcBorders>
              <w:top w:val="single" w:sz="4" w:space="0" w:color="auto"/>
              <w:left w:val="single" w:sz="4" w:space="0" w:color="auto"/>
              <w:bottom w:val="single" w:sz="4" w:space="0" w:color="auto"/>
              <w:right w:val="single" w:sz="4" w:space="0" w:color="auto"/>
            </w:tcBorders>
            <w:vAlign w:val="center"/>
          </w:tcPr>
          <w:p w14:paraId="32F08D43" w14:textId="77777777" w:rsidR="00F30BD7" w:rsidRDefault="00F30BD7" w:rsidP="00531695">
            <w:pPr>
              <w:jc w:val="center"/>
              <w:rPr>
                <w:sz w:val="22"/>
                <w:szCs w:val="22"/>
              </w:rPr>
            </w:pPr>
            <w:r>
              <w:rPr>
                <w:sz w:val="22"/>
                <w:szCs w:val="22"/>
              </w:rPr>
              <w:t>2</w:t>
            </w:r>
          </w:p>
        </w:tc>
      </w:tr>
      <w:tr w:rsidR="00F30BD7" w14:paraId="6B7DFACB"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1E5A5A21"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0B4072AB"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427BB2F5"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1E8D3A9F" w14:textId="77777777" w:rsidR="00F30BD7" w:rsidRDefault="00F30BD7" w:rsidP="00531695">
            <w:pPr>
              <w:jc w:val="center"/>
              <w:rPr>
                <w:sz w:val="22"/>
                <w:szCs w:val="22"/>
              </w:rPr>
            </w:pPr>
            <w:r>
              <w:rPr>
                <w:sz w:val="22"/>
                <w:szCs w:val="22"/>
              </w:rPr>
              <w:t>90/190/84</w:t>
            </w:r>
          </w:p>
        </w:tc>
        <w:tc>
          <w:tcPr>
            <w:tcW w:w="1559" w:type="dxa"/>
            <w:tcBorders>
              <w:top w:val="single" w:sz="4" w:space="0" w:color="auto"/>
              <w:left w:val="single" w:sz="4" w:space="0" w:color="auto"/>
              <w:bottom w:val="single" w:sz="4" w:space="0" w:color="auto"/>
              <w:right w:val="single" w:sz="4" w:space="0" w:color="auto"/>
            </w:tcBorders>
            <w:vAlign w:val="center"/>
          </w:tcPr>
          <w:p w14:paraId="2B0EA288" w14:textId="77777777" w:rsidR="00F30BD7" w:rsidRDefault="00F30BD7" w:rsidP="00531695">
            <w:pPr>
              <w:jc w:val="center"/>
              <w:rPr>
                <w:sz w:val="22"/>
                <w:szCs w:val="22"/>
              </w:rPr>
            </w:pPr>
            <w:r>
              <w:rPr>
                <w:sz w:val="22"/>
                <w:szCs w:val="22"/>
              </w:rPr>
              <w:t>2</w:t>
            </w:r>
          </w:p>
        </w:tc>
      </w:tr>
      <w:tr w:rsidR="00F30BD7" w14:paraId="29252C3F"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5B0B3136"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576BBB02"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5AF22620"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16AD70C5" w14:textId="77777777" w:rsidR="00F30BD7" w:rsidRDefault="00F30BD7" w:rsidP="00531695">
            <w:pPr>
              <w:jc w:val="center"/>
              <w:rPr>
                <w:sz w:val="22"/>
                <w:szCs w:val="22"/>
              </w:rPr>
            </w:pPr>
            <w:r>
              <w:rPr>
                <w:sz w:val="22"/>
                <w:szCs w:val="22"/>
              </w:rPr>
              <w:t>96/190/90</w:t>
            </w:r>
          </w:p>
        </w:tc>
        <w:tc>
          <w:tcPr>
            <w:tcW w:w="1559" w:type="dxa"/>
            <w:tcBorders>
              <w:top w:val="single" w:sz="4" w:space="0" w:color="auto"/>
              <w:left w:val="single" w:sz="4" w:space="0" w:color="auto"/>
              <w:bottom w:val="single" w:sz="4" w:space="0" w:color="auto"/>
              <w:right w:val="single" w:sz="4" w:space="0" w:color="auto"/>
            </w:tcBorders>
            <w:vAlign w:val="center"/>
          </w:tcPr>
          <w:p w14:paraId="16CBF290" w14:textId="77777777" w:rsidR="00F30BD7" w:rsidRDefault="00F30BD7" w:rsidP="00531695">
            <w:pPr>
              <w:jc w:val="center"/>
              <w:rPr>
                <w:sz w:val="22"/>
                <w:szCs w:val="22"/>
              </w:rPr>
            </w:pPr>
            <w:r>
              <w:rPr>
                <w:sz w:val="22"/>
                <w:szCs w:val="22"/>
              </w:rPr>
              <w:t>3</w:t>
            </w:r>
          </w:p>
        </w:tc>
      </w:tr>
      <w:tr w:rsidR="00F30BD7" w14:paraId="2ADB798B"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121F2DA1"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51262A91"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403BD58B"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527BF94E" w14:textId="77777777" w:rsidR="00F30BD7" w:rsidRDefault="00F30BD7" w:rsidP="00531695">
            <w:pPr>
              <w:jc w:val="center"/>
              <w:rPr>
                <w:sz w:val="22"/>
                <w:szCs w:val="22"/>
              </w:rPr>
            </w:pPr>
            <w:r>
              <w:rPr>
                <w:sz w:val="22"/>
                <w:szCs w:val="22"/>
              </w:rPr>
              <w:t>100/190/92</w:t>
            </w:r>
          </w:p>
        </w:tc>
        <w:tc>
          <w:tcPr>
            <w:tcW w:w="1559" w:type="dxa"/>
            <w:tcBorders>
              <w:top w:val="single" w:sz="4" w:space="0" w:color="auto"/>
              <w:left w:val="single" w:sz="4" w:space="0" w:color="auto"/>
              <w:bottom w:val="single" w:sz="4" w:space="0" w:color="auto"/>
              <w:right w:val="single" w:sz="4" w:space="0" w:color="auto"/>
            </w:tcBorders>
            <w:vAlign w:val="center"/>
          </w:tcPr>
          <w:p w14:paraId="79180DEF" w14:textId="77777777" w:rsidR="00F30BD7" w:rsidRDefault="00F30BD7" w:rsidP="00531695">
            <w:pPr>
              <w:jc w:val="center"/>
              <w:rPr>
                <w:sz w:val="22"/>
                <w:szCs w:val="22"/>
              </w:rPr>
            </w:pPr>
            <w:r>
              <w:rPr>
                <w:sz w:val="22"/>
                <w:szCs w:val="22"/>
              </w:rPr>
              <w:t>3</w:t>
            </w:r>
          </w:p>
        </w:tc>
      </w:tr>
      <w:tr w:rsidR="00F30BD7" w14:paraId="75E3BDBE"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40D29CBE"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6AD3F74B"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60C2E304"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2F8C0A83" w14:textId="77777777" w:rsidR="00F30BD7" w:rsidRDefault="00F30BD7" w:rsidP="00531695">
            <w:pPr>
              <w:jc w:val="center"/>
              <w:rPr>
                <w:sz w:val="22"/>
                <w:szCs w:val="22"/>
              </w:rPr>
            </w:pPr>
            <w:r>
              <w:rPr>
                <w:sz w:val="22"/>
                <w:szCs w:val="22"/>
              </w:rPr>
              <w:t>108/190/96</w:t>
            </w:r>
          </w:p>
        </w:tc>
        <w:tc>
          <w:tcPr>
            <w:tcW w:w="1559" w:type="dxa"/>
            <w:tcBorders>
              <w:top w:val="single" w:sz="4" w:space="0" w:color="auto"/>
              <w:left w:val="single" w:sz="4" w:space="0" w:color="auto"/>
              <w:bottom w:val="single" w:sz="4" w:space="0" w:color="auto"/>
              <w:right w:val="single" w:sz="4" w:space="0" w:color="auto"/>
            </w:tcBorders>
            <w:vAlign w:val="center"/>
          </w:tcPr>
          <w:p w14:paraId="2A7C194F" w14:textId="77777777" w:rsidR="00F30BD7" w:rsidRDefault="00F30BD7" w:rsidP="00531695">
            <w:pPr>
              <w:jc w:val="center"/>
              <w:rPr>
                <w:sz w:val="22"/>
                <w:szCs w:val="22"/>
              </w:rPr>
            </w:pPr>
            <w:r>
              <w:rPr>
                <w:sz w:val="22"/>
                <w:szCs w:val="22"/>
              </w:rPr>
              <w:t>2</w:t>
            </w:r>
          </w:p>
        </w:tc>
      </w:tr>
      <w:tr w:rsidR="00F30BD7" w14:paraId="65171165" w14:textId="77777777" w:rsidTr="00F30BD7">
        <w:trPr>
          <w:trHeight w:val="300"/>
        </w:trPr>
        <w:tc>
          <w:tcPr>
            <w:tcW w:w="507" w:type="dxa"/>
            <w:vMerge/>
            <w:tcBorders>
              <w:top w:val="single" w:sz="4" w:space="0" w:color="auto"/>
              <w:left w:val="single" w:sz="4" w:space="0" w:color="auto"/>
              <w:bottom w:val="single" w:sz="4" w:space="0" w:color="auto"/>
              <w:right w:val="single" w:sz="4" w:space="0" w:color="auto"/>
            </w:tcBorders>
            <w:vAlign w:val="center"/>
          </w:tcPr>
          <w:p w14:paraId="3CF31E41" w14:textId="77777777" w:rsidR="00F30BD7" w:rsidRDefault="00F30BD7" w:rsidP="00531695">
            <w:pPr>
              <w:rPr>
                <w:sz w:val="22"/>
                <w:szCs w:val="22"/>
              </w:rPr>
            </w:pPr>
          </w:p>
        </w:tc>
        <w:tc>
          <w:tcPr>
            <w:tcW w:w="1343" w:type="dxa"/>
            <w:vMerge/>
            <w:tcBorders>
              <w:top w:val="single" w:sz="4" w:space="0" w:color="auto"/>
              <w:left w:val="single" w:sz="4" w:space="0" w:color="auto"/>
              <w:bottom w:val="single" w:sz="4" w:space="0" w:color="auto"/>
              <w:right w:val="single" w:sz="4" w:space="0" w:color="auto"/>
            </w:tcBorders>
            <w:vAlign w:val="center"/>
          </w:tcPr>
          <w:p w14:paraId="55DC83BF" w14:textId="77777777" w:rsidR="00F30BD7" w:rsidRDefault="00F30BD7" w:rsidP="00531695">
            <w:pPr>
              <w:rPr>
                <w:sz w:val="22"/>
                <w:szCs w:val="22"/>
              </w:rPr>
            </w:pPr>
          </w:p>
        </w:tc>
        <w:tc>
          <w:tcPr>
            <w:tcW w:w="4753" w:type="dxa"/>
            <w:vMerge/>
            <w:tcBorders>
              <w:top w:val="single" w:sz="4" w:space="0" w:color="auto"/>
              <w:left w:val="single" w:sz="4" w:space="0" w:color="auto"/>
              <w:bottom w:val="single" w:sz="4" w:space="0" w:color="auto"/>
              <w:right w:val="single" w:sz="4" w:space="0" w:color="auto"/>
            </w:tcBorders>
            <w:vAlign w:val="center"/>
          </w:tcPr>
          <w:p w14:paraId="07B711F4"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15386FC5" w14:textId="77777777" w:rsidR="00F30BD7" w:rsidRDefault="00F30BD7" w:rsidP="00531695">
            <w:pPr>
              <w:jc w:val="center"/>
              <w:rPr>
                <w:sz w:val="22"/>
                <w:szCs w:val="22"/>
              </w:rPr>
            </w:pPr>
            <w:r>
              <w:rPr>
                <w:sz w:val="22"/>
                <w:szCs w:val="22"/>
              </w:rPr>
              <w:t>112/190/98</w:t>
            </w:r>
          </w:p>
        </w:tc>
        <w:tc>
          <w:tcPr>
            <w:tcW w:w="1559" w:type="dxa"/>
            <w:tcBorders>
              <w:top w:val="single" w:sz="4" w:space="0" w:color="auto"/>
              <w:left w:val="single" w:sz="4" w:space="0" w:color="auto"/>
              <w:bottom w:val="single" w:sz="4" w:space="0" w:color="auto"/>
              <w:right w:val="single" w:sz="4" w:space="0" w:color="auto"/>
            </w:tcBorders>
            <w:vAlign w:val="center"/>
          </w:tcPr>
          <w:p w14:paraId="31249FE6" w14:textId="77777777" w:rsidR="00F30BD7" w:rsidRDefault="00F30BD7" w:rsidP="00531695">
            <w:pPr>
              <w:jc w:val="center"/>
              <w:rPr>
                <w:sz w:val="22"/>
                <w:szCs w:val="22"/>
              </w:rPr>
            </w:pPr>
            <w:r>
              <w:rPr>
                <w:sz w:val="22"/>
                <w:szCs w:val="22"/>
              </w:rPr>
              <w:t>2</w:t>
            </w:r>
          </w:p>
        </w:tc>
      </w:tr>
      <w:tr w:rsidR="00F30BD7" w14:paraId="24E10FEF" w14:textId="77777777" w:rsidTr="00F30BD7">
        <w:trPr>
          <w:trHeight w:val="300"/>
        </w:trPr>
        <w:tc>
          <w:tcPr>
            <w:tcW w:w="507" w:type="dxa"/>
            <w:vMerge/>
            <w:tcBorders>
              <w:left w:val="single" w:sz="4" w:space="0" w:color="auto"/>
              <w:right w:val="single" w:sz="4" w:space="0" w:color="auto"/>
            </w:tcBorders>
            <w:vAlign w:val="center"/>
          </w:tcPr>
          <w:p w14:paraId="41033D89" w14:textId="77777777" w:rsidR="00F30BD7" w:rsidRDefault="00F30BD7" w:rsidP="00531695">
            <w:pPr>
              <w:rPr>
                <w:sz w:val="22"/>
                <w:szCs w:val="22"/>
              </w:rPr>
            </w:pPr>
          </w:p>
        </w:tc>
        <w:tc>
          <w:tcPr>
            <w:tcW w:w="1343" w:type="dxa"/>
            <w:vMerge/>
            <w:tcBorders>
              <w:left w:val="single" w:sz="4" w:space="0" w:color="auto"/>
              <w:right w:val="single" w:sz="4" w:space="0" w:color="auto"/>
            </w:tcBorders>
            <w:vAlign w:val="center"/>
          </w:tcPr>
          <w:p w14:paraId="345C958D"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5EE20176"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1F5EF166" w14:textId="77777777" w:rsidR="00F30BD7" w:rsidRDefault="00F30BD7" w:rsidP="00531695">
            <w:pPr>
              <w:jc w:val="center"/>
              <w:rPr>
                <w:sz w:val="22"/>
                <w:szCs w:val="22"/>
              </w:rPr>
            </w:pPr>
            <w:r>
              <w:rPr>
                <w:sz w:val="22"/>
                <w:szCs w:val="22"/>
              </w:rPr>
              <w:t>96/195/88</w:t>
            </w:r>
          </w:p>
        </w:tc>
        <w:tc>
          <w:tcPr>
            <w:tcW w:w="1559" w:type="dxa"/>
            <w:tcBorders>
              <w:top w:val="single" w:sz="4" w:space="0" w:color="auto"/>
              <w:left w:val="single" w:sz="4" w:space="0" w:color="auto"/>
              <w:bottom w:val="single" w:sz="4" w:space="0" w:color="auto"/>
              <w:right w:val="single" w:sz="4" w:space="0" w:color="auto"/>
            </w:tcBorders>
            <w:vAlign w:val="center"/>
          </w:tcPr>
          <w:p w14:paraId="185F8E41" w14:textId="77777777" w:rsidR="00F30BD7" w:rsidRDefault="00F30BD7" w:rsidP="00531695">
            <w:pPr>
              <w:jc w:val="center"/>
              <w:rPr>
                <w:sz w:val="22"/>
                <w:szCs w:val="22"/>
              </w:rPr>
            </w:pPr>
            <w:r>
              <w:rPr>
                <w:sz w:val="22"/>
                <w:szCs w:val="22"/>
              </w:rPr>
              <w:t>2</w:t>
            </w:r>
          </w:p>
        </w:tc>
      </w:tr>
      <w:tr w:rsidR="00F30BD7" w14:paraId="369FCF80" w14:textId="77777777" w:rsidTr="00F30BD7">
        <w:trPr>
          <w:trHeight w:val="300"/>
        </w:trPr>
        <w:tc>
          <w:tcPr>
            <w:tcW w:w="507" w:type="dxa"/>
            <w:vMerge/>
            <w:tcBorders>
              <w:left w:val="single" w:sz="4" w:space="0" w:color="auto"/>
              <w:right w:val="single" w:sz="4" w:space="0" w:color="auto"/>
            </w:tcBorders>
            <w:vAlign w:val="center"/>
          </w:tcPr>
          <w:p w14:paraId="692CFFC4" w14:textId="77777777" w:rsidR="00F30BD7" w:rsidRDefault="00F30BD7" w:rsidP="00531695">
            <w:pPr>
              <w:rPr>
                <w:sz w:val="22"/>
                <w:szCs w:val="22"/>
              </w:rPr>
            </w:pPr>
          </w:p>
        </w:tc>
        <w:tc>
          <w:tcPr>
            <w:tcW w:w="1343" w:type="dxa"/>
            <w:vMerge/>
            <w:tcBorders>
              <w:left w:val="single" w:sz="4" w:space="0" w:color="auto"/>
              <w:right w:val="single" w:sz="4" w:space="0" w:color="auto"/>
            </w:tcBorders>
            <w:vAlign w:val="center"/>
          </w:tcPr>
          <w:p w14:paraId="7E5CE807"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4D3E4EFA"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6A689F2A" w14:textId="77777777" w:rsidR="00F30BD7" w:rsidRDefault="00F30BD7" w:rsidP="00531695">
            <w:pPr>
              <w:jc w:val="center"/>
              <w:rPr>
                <w:sz w:val="22"/>
                <w:szCs w:val="22"/>
              </w:rPr>
            </w:pPr>
            <w:r>
              <w:rPr>
                <w:sz w:val="22"/>
                <w:szCs w:val="22"/>
              </w:rPr>
              <w:t>100/195/94</w:t>
            </w:r>
          </w:p>
        </w:tc>
        <w:tc>
          <w:tcPr>
            <w:tcW w:w="1559" w:type="dxa"/>
            <w:tcBorders>
              <w:top w:val="single" w:sz="4" w:space="0" w:color="auto"/>
              <w:left w:val="single" w:sz="4" w:space="0" w:color="auto"/>
              <w:bottom w:val="single" w:sz="4" w:space="0" w:color="auto"/>
              <w:right w:val="single" w:sz="4" w:space="0" w:color="auto"/>
            </w:tcBorders>
            <w:vAlign w:val="center"/>
          </w:tcPr>
          <w:p w14:paraId="4AAF0000" w14:textId="77777777" w:rsidR="00F30BD7" w:rsidRDefault="00F30BD7" w:rsidP="00531695">
            <w:pPr>
              <w:jc w:val="center"/>
              <w:rPr>
                <w:sz w:val="22"/>
                <w:szCs w:val="22"/>
              </w:rPr>
            </w:pPr>
            <w:r>
              <w:rPr>
                <w:sz w:val="22"/>
                <w:szCs w:val="22"/>
              </w:rPr>
              <w:t>2</w:t>
            </w:r>
          </w:p>
        </w:tc>
      </w:tr>
      <w:tr w:rsidR="00F30BD7" w14:paraId="09F168EE" w14:textId="77777777" w:rsidTr="00F30BD7">
        <w:trPr>
          <w:trHeight w:val="300"/>
        </w:trPr>
        <w:tc>
          <w:tcPr>
            <w:tcW w:w="507" w:type="dxa"/>
            <w:vMerge/>
            <w:tcBorders>
              <w:left w:val="single" w:sz="4" w:space="0" w:color="auto"/>
              <w:right w:val="single" w:sz="4" w:space="0" w:color="auto"/>
            </w:tcBorders>
            <w:vAlign w:val="center"/>
          </w:tcPr>
          <w:p w14:paraId="2BE830A0" w14:textId="77777777" w:rsidR="00F30BD7" w:rsidRDefault="00F30BD7" w:rsidP="00531695">
            <w:pPr>
              <w:rPr>
                <w:sz w:val="22"/>
                <w:szCs w:val="22"/>
              </w:rPr>
            </w:pPr>
          </w:p>
        </w:tc>
        <w:tc>
          <w:tcPr>
            <w:tcW w:w="1343" w:type="dxa"/>
            <w:vMerge/>
            <w:tcBorders>
              <w:left w:val="single" w:sz="4" w:space="0" w:color="auto"/>
              <w:right w:val="single" w:sz="4" w:space="0" w:color="auto"/>
            </w:tcBorders>
            <w:vAlign w:val="center"/>
          </w:tcPr>
          <w:p w14:paraId="059E3CC6"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228E38D2"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45268F4E" w14:textId="77777777" w:rsidR="00F30BD7" w:rsidRDefault="00F30BD7" w:rsidP="00531695">
            <w:pPr>
              <w:jc w:val="center"/>
              <w:rPr>
                <w:sz w:val="22"/>
                <w:szCs w:val="22"/>
              </w:rPr>
            </w:pPr>
            <w:r>
              <w:rPr>
                <w:sz w:val="22"/>
                <w:szCs w:val="22"/>
              </w:rPr>
              <w:t>104/195/96</w:t>
            </w:r>
          </w:p>
        </w:tc>
        <w:tc>
          <w:tcPr>
            <w:tcW w:w="1559" w:type="dxa"/>
            <w:tcBorders>
              <w:top w:val="single" w:sz="4" w:space="0" w:color="auto"/>
              <w:left w:val="single" w:sz="4" w:space="0" w:color="auto"/>
              <w:bottom w:val="single" w:sz="4" w:space="0" w:color="auto"/>
              <w:right w:val="single" w:sz="4" w:space="0" w:color="auto"/>
            </w:tcBorders>
            <w:vAlign w:val="center"/>
          </w:tcPr>
          <w:p w14:paraId="735473F5" w14:textId="77777777" w:rsidR="00F30BD7" w:rsidRDefault="00F30BD7" w:rsidP="00531695">
            <w:pPr>
              <w:jc w:val="center"/>
              <w:rPr>
                <w:sz w:val="22"/>
                <w:szCs w:val="22"/>
              </w:rPr>
            </w:pPr>
            <w:r>
              <w:rPr>
                <w:sz w:val="22"/>
                <w:szCs w:val="22"/>
              </w:rPr>
              <w:t>2</w:t>
            </w:r>
          </w:p>
        </w:tc>
      </w:tr>
      <w:tr w:rsidR="00F30BD7" w14:paraId="65DD8276" w14:textId="77777777" w:rsidTr="00F30BD7">
        <w:trPr>
          <w:trHeight w:val="300"/>
        </w:trPr>
        <w:tc>
          <w:tcPr>
            <w:tcW w:w="507" w:type="dxa"/>
            <w:vMerge/>
            <w:tcBorders>
              <w:left w:val="single" w:sz="4" w:space="0" w:color="auto"/>
              <w:right w:val="single" w:sz="4" w:space="0" w:color="auto"/>
            </w:tcBorders>
            <w:vAlign w:val="center"/>
          </w:tcPr>
          <w:p w14:paraId="0D532DBC" w14:textId="77777777" w:rsidR="00F30BD7" w:rsidRDefault="00F30BD7" w:rsidP="00531695">
            <w:pPr>
              <w:rPr>
                <w:sz w:val="22"/>
                <w:szCs w:val="22"/>
              </w:rPr>
            </w:pPr>
          </w:p>
        </w:tc>
        <w:tc>
          <w:tcPr>
            <w:tcW w:w="1343" w:type="dxa"/>
            <w:vMerge/>
            <w:tcBorders>
              <w:left w:val="single" w:sz="4" w:space="0" w:color="auto"/>
              <w:right w:val="single" w:sz="4" w:space="0" w:color="auto"/>
            </w:tcBorders>
            <w:vAlign w:val="center"/>
          </w:tcPr>
          <w:p w14:paraId="4B0E2C69"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79CA8AF0"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6A410E60" w14:textId="77777777" w:rsidR="00F30BD7" w:rsidRDefault="00F30BD7" w:rsidP="00531695">
            <w:pPr>
              <w:jc w:val="center"/>
              <w:rPr>
                <w:sz w:val="22"/>
                <w:szCs w:val="22"/>
              </w:rPr>
            </w:pPr>
            <w:r>
              <w:rPr>
                <w:sz w:val="22"/>
                <w:szCs w:val="22"/>
              </w:rPr>
              <w:t>120/195/100</w:t>
            </w:r>
          </w:p>
        </w:tc>
        <w:tc>
          <w:tcPr>
            <w:tcW w:w="1559" w:type="dxa"/>
            <w:tcBorders>
              <w:top w:val="single" w:sz="4" w:space="0" w:color="auto"/>
              <w:left w:val="single" w:sz="4" w:space="0" w:color="auto"/>
              <w:bottom w:val="single" w:sz="4" w:space="0" w:color="auto"/>
              <w:right w:val="single" w:sz="4" w:space="0" w:color="auto"/>
            </w:tcBorders>
            <w:vAlign w:val="center"/>
          </w:tcPr>
          <w:p w14:paraId="5CD15602" w14:textId="77777777" w:rsidR="00F30BD7" w:rsidRDefault="00F30BD7" w:rsidP="00531695">
            <w:pPr>
              <w:jc w:val="center"/>
              <w:rPr>
                <w:sz w:val="22"/>
                <w:szCs w:val="22"/>
              </w:rPr>
            </w:pPr>
            <w:r>
              <w:rPr>
                <w:sz w:val="22"/>
                <w:szCs w:val="22"/>
              </w:rPr>
              <w:t>1</w:t>
            </w:r>
          </w:p>
        </w:tc>
      </w:tr>
      <w:tr w:rsidR="00F30BD7" w14:paraId="228D642F" w14:textId="77777777" w:rsidTr="00F30BD7">
        <w:trPr>
          <w:trHeight w:val="300"/>
        </w:trPr>
        <w:tc>
          <w:tcPr>
            <w:tcW w:w="507" w:type="dxa"/>
            <w:vMerge/>
            <w:tcBorders>
              <w:left w:val="single" w:sz="4" w:space="0" w:color="auto"/>
              <w:right w:val="single" w:sz="4" w:space="0" w:color="auto"/>
            </w:tcBorders>
            <w:vAlign w:val="center"/>
          </w:tcPr>
          <w:p w14:paraId="7DE2CCBE" w14:textId="77777777" w:rsidR="00F30BD7" w:rsidRDefault="00F30BD7" w:rsidP="00531695">
            <w:pPr>
              <w:rPr>
                <w:sz w:val="22"/>
                <w:szCs w:val="22"/>
              </w:rPr>
            </w:pPr>
          </w:p>
        </w:tc>
        <w:tc>
          <w:tcPr>
            <w:tcW w:w="1343" w:type="dxa"/>
            <w:vMerge/>
            <w:tcBorders>
              <w:left w:val="single" w:sz="4" w:space="0" w:color="auto"/>
              <w:right w:val="single" w:sz="4" w:space="0" w:color="auto"/>
            </w:tcBorders>
            <w:vAlign w:val="center"/>
          </w:tcPr>
          <w:p w14:paraId="00D59A1A"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1D857B57"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24D96C4F" w14:textId="77777777" w:rsidR="00F30BD7" w:rsidRDefault="00F30BD7" w:rsidP="00531695">
            <w:pPr>
              <w:jc w:val="center"/>
              <w:rPr>
                <w:sz w:val="22"/>
                <w:szCs w:val="22"/>
              </w:rPr>
            </w:pPr>
            <w:r>
              <w:rPr>
                <w:sz w:val="22"/>
                <w:szCs w:val="22"/>
              </w:rPr>
              <w:t>108/200/96</w:t>
            </w:r>
          </w:p>
        </w:tc>
        <w:tc>
          <w:tcPr>
            <w:tcW w:w="1559" w:type="dxa"/>
            <w:tcBorders>
              <w:top w:val="single" w:sz="4" w:space="0" w:color="auto"/>
              <w:left w:val="single" w:sz="4" w:space="0" w:color="auto"/>
              <w:bottom w:val="single" w:sz="4" w:space="0" w:color="auto"/>
              <w:right w:val="single" w:sz="4" w:space="0" w:color="auto"/>
            </w:tcBorders>
            <w:vAlign w:val="center"/>
          </w:tcPr>
          <w:p w14:paraId="441CDE6A" w14:textId="77777777" w:rsidR="00F30BD7" w:rsidRDefault="00F30BD7" w:rsidP="00531695">
            <w:pPr>
              <w:jc w:val="center"/>
              <w:rPr>
                <w:sz w:val="22"/>
                <w:szCs w:val="22"/>
              </w:rPr>
            </w:pPr>
            <w:r>
              <w:rPr>
                <w:sz w:val="22"/>
                <w:szCs w:val="22"/>
              </w:rPr>
              <w:t>2</w:t>
            </w:r>
          </w:p>
        </w:tc>
      </w:tr>
      <w:tr w:rsidR="00F30BD7" w14:paraId="13103545" w14:textId="77777777" w:rsidTr="00F30BD7">
        <w:trPr>
          <w:trHeight w:val="300"/>
        </w:trPr>
        <w:tc>
          <w:tcPr>
            <w:tcW w:w="507" w:type="dxa"/>
            <w:vMerge/>
            <w:tcBorders>
              <w:left w:val="single" w:sz="4" w:space="0" w:color="auto"/>
              <w:right w:val="single" w:sz="4" w:space="0" w:color="auto"/>
            </w:tcBorders>
            <w:vAlign w:val="center"/>
          </w:tcPr>
          <w:p w14:paraId="25492ECD" w14:textId="77777777" w:rsidR="00F30BD7" w:rsidRDefault="00F30BD7" w:rsidP="00531695">
            <w:pPr>
              <w:rPr>
                <w:sz w:val="22"/>
                <w:szCs w:val="22"/>
              </w:rPr>
            </w:pPr>
          </w:p>
        </w:tc>
        <w:tc>
          <w:tcPr>
            <w:tcW w:w="1343" w:type="dxa"/>
            <w:vMerge/>
            <w:tcBorders>
              <w:left w:val="single" w:sz="4" w:space="0" w:color="auto"/>
              <w:right w:val="single" w:sz="4" w:space="0" w:color="auto"/>
            </w:tcBorders>
            <w:vAlign w:val="center"/>
          </w:tcPr>
          <w:p w14:paraId="03952C25"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0CCB275D"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68B1DCCB" w14:textId="77777777" w:rsidR="00F30BD7" w:rsidRDefault="00F30BD7" w:rsidP="00531695">
            <w:pPr>
              <w:jc w:val="center"/>
              <w:rPr>
                <w:sz w:val="22"/>
                <w:szCs w:val="22"/>
              </w:rPr>
            </w:pPr>
            <w:r>
              <w:rPr>
                <w:sz w:val="22"/>
                <w:szCs w:val="22"/>
              </w:rPr>
              <w:t>112/200/102</w:t>
            </w:r>
          </w:p>
        </w:tc>
        <w:tc>
          <w:tcPr>
            <w:tcW w:w="1559" w:type="dxa"/>
            <w:tcBorders>
              <w:top w:val="single" w:sz="4" w:space="0" w:color="auto"/>
              <w:left w:val="single" w:sz="4" w:space="0" w:color="auto"/>
              <w:bottom w:val="single" w:sz="4" w:space="0" w:color="auto"/>
              <w:right w:val="single" w:sz="4" w:space="0" w:color="auto"/>
            </w:tcBorders>
            <w:vAlign w:val="center"/>
          </w:tcPr>
          <w:p w14:paraId="0A7058ED" w14:textId="77777777" w:rsidR="00F30BD7" w:rsidRDefault="00F30BD7" w:rsidP="00531695">
            <w:pPr>
              <w:jc w:val="center"/>
              <w:rPr>
                <w:sz w:val="22"/>
                <w:szCs w:val="22"/>
              </w:rPr>
            </w:pPr>
            <w:r>
              <w:rPr>
                <w:sz w:val="22"/>
                <w:szCs w:val="22"/>
              </w:rPr>
              <w:t>2</w:t>
            </w:r>
          </w:p>
        </w:tc>
      </w:tr>
      <w:tr w:rsidR="00F30BD7" w14:paraId="17E3798C" w14:textId="77777777" w:rsidTr="00F30BD7">
        <w:trPr>
          <w:trHeight w:val="300"/>
        </w:trPr>
        <w:tc>
          <w:tcPr>
            <w:tcW w:w="507" w:type="dxa"/>
            <w:vMerge/>
            <w:tcBorders>
              <w:left w:val="single" w:sz="4" w:space="0" w:color="auto"/>
              <w:right w:val="single" w:sz="4" w:space="0" w:color="auto"/>
            </w:tcBorders>
            <w:vAlign w:val="center"/>
          </w:tcPr>
          <w:p w14:paraId="6FD8623E" w14:textId="77777777" w:rsidR="00F30BD7" w:rsidRDefault="00F30BD7" w:rsidP="00531695">
            <w:pPr>
              <w:rPr>
                <w:sz w:val="22"/>
                <w:szCs w:val="22"/>
              </w:rPr>
            </w:pPr>
          </w:p>
        </w:tc>
        <w:tc>
          <w:tcPr>
            <w:tcW w:w="1343" w:type="dxa"/>
            <w:vMerge/>
            <w:tcBorders>
              <w:left w:val="single" w:sz="4" w:space="0" w:color="auto"/>
              <w:right w:val="single" w:sz="4" w:space="0" w:color="auto"/>
            </w:tcBorders>
            <w:vAlign w:val="center"/>
          </w:tcPr>
          <w:p w14:paraId="5B3DDDFB" w14:textId="77777777" w:rsidR="00F30BD7" w:rsidRDefault="00F30BD7" w:rsidP="00531695">
            <w:pPr>
              <w:rPr>
                <w:sz w:val="22"/>
                <w:szCs w:val="22"/>
              </w:rPr>
            </w:pPr>
          </w:p>
        </w:tc>
        <w:tc>
          <w:tcPr>
            <w:tcW w:w="4753" w:type="dxa"/>
            <w:vMerge/>
            <w:tcBorders>
              <w:left w:val="single" w:sz="4" w:space="0" w:color="auto"/>
              <w:right w:val="single" w:sz="4" w:space="0" w:color="auto"/>
            </w:tcBorders>
            <w:vAlign w:val="center"/>
          </w:tcPr>
          <w:p w14:paraId="6F79D0F4" w14:textId="77777777" w:rsidR="00F30BD7" w:rsidRDefault="00F30BD7" w:rsidP="00531695">
            <w:pPr>
              <w:rPr>
                <w:rFonts w:ascii="Arial" w:hAnsi="Arial" w:cs="Arial"/>
                <w:sz w:val="22"/>
                <w:szCs w:val="22"/>
              </w:rPr>
            </w:pPr>
          </w:p>
        </w:tc>
        <w:tc>
          <w:tcPr>
            <w:tcW w:w="1559" w:type="dxa"/>
            <w:tcBorders>
              <w:top w:val="single" w:sz="4" w:space="0" w:color="auto"/>
              <w:left w:val="single" w:sz="4" w:space="0" w:color="auto"/>
              <w:bottom w:val="single" w:sz="4" w:space="0" w:color="auto"/>
              <w:right w:val="single" w:sz="4" w:space="0" w:color="auto"/>
            </w:tcBorders>
            <w:vAlign w:val="center"/>
          </w:tcPr>
          <w:p w14:paraId="2F521AA0" w14:textId="77777777" w:rsidR="00F30BD7" w:rsidRDefault="00F30BD7" w:rsidP="00531695">
            <w:pPr>
              <w:jc w:val="center"/>
              <w:rPr>
                <w:sz w:val="22"/>
                <w:szCs w:val="22"/>
              </w:rPr>
            </w:pPr>
            <w:r>
              <w:rPr>
                <w:sz w:val="22"/>
                <w:szCs w:val="22"/>
              </w:rPr>
              <w:t>116/200/104</w:t>
            </w:r>
          </w:p>
        </w:tc>
        <w:tc>
          <w:tcPr>
            <w:tcW w:w="1559" w:type="dxa"/>
            <w:tcBorders>
              <w:top w:val="single" w:sz="4" w:space="0" w:color="auto"/>
              <w:left w:val="single" w:sz="4" w:space="0" w:color="auto"/>
              <w:bottom w:val="single" w:sz="4" w:space="0" w:color="auto"/>
              <w:right w:val="single" w:sz="4" w:space="0" w:color="auto"/>
            </w:tcBorders>
            <w:vAlign w:val="center"/>
          </w:tcPr>
          <w:p w14:paraId="7BD43ADF" w14:textId="77777777" w:rsidR="00F30BD7" w:rsidRDefault="00F30BD7" w:rsidP="00531695">
            <w:pPr>
              <w:jc w:val="center"/>
              <w:rPr>
                <w:sz w:val="22"/>
                <w:szCs w:val="22"/>
              </w:rPr>
            </w:pPr>
            <w:r>
              <w:rPr>
                <w:sz w:val="22"/>
                <w:szCs w:val="22"/>
              </w:rPr>
              <w:t xml:space="preserve">2  </w:t>
            </w:r>
          </w:p>
        </w:tc>
      </w:tr>
    </w:tbl>
    <w:p w14:paraId="0DBDE228" w14:textId="77777777" w:rsidR="00F22C35" w:rsidRDefault="00F22C35" w:rsidP="00451870">
      <w:pPr>
        <w:rPr>
          <w:rFonts w:cstheme="minorHAnsi"/>
          <w:sz w:val="16"/>
          <w:szCs w:val="16"/>
        </w:rPr>
      </w:pPr>
    </w:p>
    <w:p w14:paraId="4D571B5E" w14:textId="77777777" w:rsidR="00F22C35" w:rsidRDefault="00F22C35" w:rsidP="00451870">
      <w:pPr>
        <w:rPr>
          <w:rFonts w:cstheme="minorHAnsi"/>
          <w:sz w:val="16"/>
          <w:szCs w:val="16"/>
        </w:rPr>
      </w:pPr>
    </w:p>
    <w:p w14:paraId="21F0D443" w14:textId="77777777" w:rsidR="00F22C35" w:rsidRDefault="00F22C35" w:rsidP="00451870">
      <w:pPr>
        <w:rPr>
          <w:rFonts w:cstheme="minorHAnsi"/>
          <w:sz w:val="16"/>
          <w:szCs w:val="16"/>
        </w:rPr>
      </w:pPr>
    </w:p>
    <w:p w14:paraId="7666E36C" w14:textId="77777777" w:rsidR="00F22C35" w:rsidRDefault="00F22C35" w:rsidP="00451870">
      <w:pPr>
        <w:rPr>
          <w:rFonts w:cstheme="minorHAnsi"/>
          <w:sz w:val="16"/>
          <w:szCs w:val="16"/>
        </w:rPr>
      </w:pPr>
    </w:p>
    <w:p w14:paraId="42790654" w14:textId="77777777" w:rsidR="00F30BD7" w:rsidRDefault="00F30BD7" w:rsidP="00F30BD7">
      <w:r>
        <w:rPr>
          <w:noProof/>
        </w:rPr>
        <w:drawing>
          <wp:anchor distT="0" distB="0" distL="114300" distR="114300" simplePos="0" relativeHeight="251664384" behindDoc="0" locked="0" layoutInCell="1" allowOverlap="1" wp14:anchorId="255163BE" wp14:editId="3E6C33C2">
            <wp:simplePos x="0" y="0"/>
            <wp:positionH relativeFrom="page">
              <wp:posOffset>385445</wp:posOffset>
            </wp:positionH>
            <wp:positionV relativeFrom="paragraph">
              <wp:posOffset>387350</wp:posOffset>
            </wp:positionV>
            <wp:extent cx="5760720" cy="2980690"/>
            <wp:effectExtent l="0" t="0" r="0" b="0"/>
            <wp:wrapTopAndBottom/>
            <wp:docPr id="1578372719" name="Obraz 1578372719" descr="Obraz zawierający ubrania, płaszcz, obuwie, mod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8372719" name="Obraz 1578372719" descr="Obraz zawierający ubrania, płaszcz, obuwie, moda&#10;&#10;Zawartość wygenerowana przez sztuczną inteligencję może być niepoprawna."/>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a:xfrm>
                      <a:off x="0" y="0"/>
                      <a:ext cx="5760720" cy="2980690"/>
                    </a:xfrm>
                    <a:prstGeom prst="rect">
                      <a:avLst/>
                    </a:prstGeom>
                    <a:noFill/>
                    <a:ln>
                      <a:noFill/>
                    </a:ln>
                  </pic:spPr>
                </pic:pic>
              </a:graphicData>
            </a:graphic>
          </wp:anchor>
        </w:drawing>
      </w:r>
      <w:r>
        <w:t>Wzór nr 1 Mundur oficerski</w:t>
      </w:r>
    </w:p>
    <w:p w14:paraId="37F4AED7" w14:textId="77777777" w:rsidR="00F30BD7" w:rsidRDefault="00F30BD7" w:rsidP="00F30BD7"/>
    <w:p w14:paraId="3882A583" w14:textId="77777777" w:rsidR="003313F4" w:rsidRDefault="003313F4" w:rsidP="00F30BD7"/>
    <w:p w14:paraId="33182616" w14:textId="77777777" w:rsidR="003313F4" w:rsidRDefault="003313F4" w:rsidP="00F30BD7"/>
    <w:p w14:paraId="40E43E47" w14:textId="07145BF3" w:rsidR="00F30BD7" w:rsidRDefault="00F30BD7" w:rsidP="00F30BD7">
      <w:r>
        <w:t>Wzór nr 2 Guzik</w:t>
      </w:r>
    </w:p>
    <w:p w14:paraId="0F361146" w14:textId="77777777" w:rsidR="00F30BD7" w:rsidRDefault="00F30BD7" w:rsidP="00F30BD7"/>
    <w:p w14:paraId="284157FD" w14:textId="77777777" w:rsidR="00F30BD7" w:rsidRDefault="00F30BD7" w:rsidP="00F30BD7">
      <w:r>
        <w:rPr>
          <w:rFonts w:ascii="Arial Narrow" w:hAnsi="Arial Narrow"/>
          <w:b/>
          <w:noProof/>
        </w:rPr>
        <w:drawing>
          <wp:inline distT="0" distB="0" distL="0" distR="0" wp14:anchorId="580A7B1B" wp14:editId="2521AEA6">
            <wp:extent cx="904875" cy="904875"/>
            <wp:effectExtent l="0" t="0" r="9525" b="9525"/>
            <wp:docPr id="1945557146" name="Obraz 1945557146" descr="Obraz zawierający symbol, godło, krąg, awers&#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5557146" name="Obraz 1945557146" descr="Obraz zawierający symbol, godło, krąg, awers&#10;&#10;Zawartość wygenerowana przez sztuczną inteligencję może być niepoprawna."/>
                    <pic:cNvPicPr>
                      <a:picLocks noChangeAspect="1" noChangeArrowheads="1"/>
                    </pic:cNvPicPr>
                  </pic:nvPicPr>
                  <pic:blipFill>
                    <a:blip r:embed="rId18" cstate="print">
                      <a:extLst>
                        <a:ext uri="{28A0092B-C50C-407E-A947-70E740481C1C}">
                          <a14:useLocalDpi xmlns:a14="http://schemas.microsoft.com/office/drawing/2010/main" val="0"/>
                        </a:ext>
                      </a:extLst>
                    </a:blip>
                    <a:srcRect/>
                    <a:stretch>
                      <a:fillRect/>
                    </a:stretch>
                  </pic:blipFill>
                  <pic:spPr>
                    <a:xfrm>
                      <a:off x="0" y="0"/>
                      <a:ext cx="904875" cy="904875"/>
                    </a:xfrm>
                    <a:prstGeom prst="rect">
                      <a:avLst/>
                    </a:prstGeom>
                    <a:noFill/>
                    <a:ln>
                      <a:noFill/>
                    </a:ln>
                  </pic:spPr>
                </pic:pic>
              </a:graphicData>
            </a:graphic>
          </wp:inline>
        </w:drawing>
      </w:r>
    </w:p>
    <w:p w14:paraId="6DD9492B" w14:textId="77777777" w:rsidR="00F30BD7" w:rsidRDefault="00F30BD7" w:rsidP="00F30BD7"/>
    <w:p w14:paraId="1F5E5D24" w14:textId="77777777" w:rsidR="003313F4" w:rsidRDefault="003313F4" w:rsidP="00F30BD7"/>
    <w:p w14:paraId="53C79F6C" w14:textId="77777777" w:rsidR="003313F4" w:rsidRDefault="003313F4" w:rsidP="00F30BD7"/>
    <w:p w14:paraId="0F9A805A" w14:textId="77777777" w:rsidR="003313F4" w:rsidRDefault="003313F4" w:rsidP="00F30BD7"/>
    <w:p w14:paraId="2A3FDA3B" w14:textId="77777777" w:rsidR="003313F4" w:rsidRDefault="003313F4" w:rsidP="00F30BD7"/>
    <w:p w14:paraId="1FA92DBC" w14:textId="77777777" w:rsidR="003313F4" w:rsidRDefault="003313F4" w:rsidP="00F30BD7"/>
    <w:p w14:paraId="610DBFE0" w14:textId="77777777" w:rsidR="003313F4" w:rsidRDefault="003313F4" w:rsidP="00F30BD7"/>
    <w:p w14:paraId="394BA988" w14:textId="77777777" w:rsidR="003313F4" w:rsidRDefault="003313F4" w:rsidP="00F30BD7"/>
    <w:p w14:paraId="43D8E2AB" w14:textId="6786CBF7" w:rsidR="00F30BD7" w:rsidRDefault="00F30BD7" w:rsidP="00F30BD7">
      <w:r>
        <w:lastRenderedPageBreak/>
        <w:t>Wzór nr 3 Spodnie</w:t>
      </w:r>
    </w:p>
    <w:p w14:paraId="727C9143" w14:textId="77777777" w:rsidR="00F30BD7" w:rsidRDefault="00F30BD7" w:rsidP="00F30BD7">
      <w:r>
        <w:rPr>
          <w:noProof/>
        </w:rPr>
        <w:drawing>
          <wp:inline distT="0" distB="0" distL="0" distR="0" wp14:anchorId="1835E91A" wp14:editId="673C5945">
            <wp:extent cx="1183640" cy="3495675"/>
            <wp:effectExtent l="0" t="0" r="0" b="0"/>
            <wp:docPr id="1763798879" name="Obraz 1763798879" descr="Obraz zawierający spodnie&#10;&#10;Opis wygenerowany automatyczni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Obraz 3" descr="Obraz zawierający spodnie&#10;&#10;Opis wygenerowany automatycznie"/>
                    <pic:cNvPicPr>
                      <a:picLocks noChangeAspect="1" noChangeArrowheads="1"/>
                    </pic:cNvPicPr>
                  </pic:nvPicPr>
                  <pic:blipFill>
                    <a:blip r:embed="rId19">
                      <a:extLst>
                        <a:ext uri="{28A0092B-C50C-407E-A947-70E740481C1C}">
                          <a14:useLocalDpi xmlns:a14="http://schemas.microsoft.com/office/drawing/2010/main" val="0"/>
                        </a:ext>
                      </a:extLst>
                    </a:blip>
                    <a:srcRect/>
                    <a:stretch>
                      <a:fillRect/>
                    </a:stretch>
                  </pic:blipFill>
                  <pic:spPr>
                    <a:xfrm>
                      <a:off x="0" y="0"/>
                      <a:ext cx="1214211" cy="3584310"/>
                    </a:xfrm>
                    <a:prstGeom prst="rect">
                      <a:avLst/>
                    </a:prstGeom>
                    <a:noFill/>
                    <a:ln>
                      <a:noFill/>
                    </a:ln>
                  </pic:spPr>
                </pic:pic>
              </a:graphicData>
            </a:graphic>
          </wp:inline>
        </w:drawing>
      </w:r>
    </w:p>
    <w:p w14:paraId="554DD497" w14:textId="77777777" w:rsidR="003313F4" w:rsidRDefault="003313F4" w:rsidP="00F30BD7"/>
    <w:p w14:paraId="6B40C7D8" w14:textId="77777777" w:rsidR="00F30BD7" w:rsidRDefault="00F30BD7" w:rsidP="00F30BD7">
      <w:r>
        <w:t>Wzór nr 4 Wiatrówka</w:t>
      </w:r>
    </w:p>
    <w:p w14:paraId="375CE451" w14:textId="25E18D88" w:rsidR="00F30BD7" w:rsidRPr="003313F4" w:rsidRDefault="00F30BD7" w:rsidP="003313F4">
      <w:r>
        <w:rPr>
          <w:noProof/>
        </w:rPr>
        <w:drawing>
          <wp:anchor distT="0" distB="0" distL="114300" distR="114300" simplePos="0" relativeHeight="251665408" behindDoc="0" locked="0" layoutInCell="1" allowOverlap="1" wp14:anchorId="11398935" wp14:editId="67516143">
            <wp:simplePos x="0" y="0"/>
            <wp:positionH relativeFrom="page">
              <wp:posOffset>166370</wp:posOffset>
            </wp:positionH>
            <wp:positionV relativeFrom="paragraph">
              <wp:posOffset>0</wp:posOffset>
            </wp:positionV>
            <wp:extent cx="5760720" cy="2088515"/>
            <wp:effectExtent l="0" t="0" r="0" b="6985"/>
            <wp:wrapTopAndBottom/>
            <wp:docPr id="259169648" name="Obraz 259169648" descr="Obraz zawierający ubrania, odzież wierzchnia, rękaw, koszulka&#10;&#10;Zawartość wygenerowana przez sztuczną inteligencję może być niepopraw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59169648" name="Obraz 259169648" descr="Obraz zawierający ubrania, odzież wierzchnia, rękaw, koszulka&#10;&#10;Zawartość wygenerowana przez sztuczną inteligencję może być niepoprawna."/>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a:xfrm>
                      <a:off x="0" y="0"/>
                      <a:ext cx="5760720" cy="2088515"/>
                    </a:xfrm>
                    <a:prstGeom prst="rect">
                      <a:avLst/>
                    </a:prstGeom>
                    <a:noFill/>
                    <a:ln>
                      <a:noFill/>
                    </a:ln>
                  </pic:spPr>
                </pic:pic>
              </a:graphicData>
            </a:graphic>
          </wp:anchor>
        </w:drawing>
      </w:r>
    </w:p>
    <w:p w14:paraId="01AFD910" w14:textId="77777777" w:rsidR="00F30BD7" w:rsidRPr="00DA65C9" w:rsidRDefault="00F30BD7" w:rsidP="00F30BD7">
      <w:pPr>
        <w:pStyle w:val="Tekstpodstawowy21"/>
        <w:spacing w:after="120"/>
        <w:ind w:left="142"/>
        <w:jc w:val="both"/>
        <w:rPr>
          <w:bCs/>
          <w:sz w:val="22"/>
          <w:szCs w:val="22"/>
        </w:rPr>
      </w:pPr>
      <w:r w:rsidRPr="00DA65C9">
        <w:rPr>
          <w:bCs/>
          <w:sz w:val="22"/>
          <w:szCs w:val="22"/>
        </w:rPr>
        <w:t>Termin realizacji maksymalnie do 60 dni kalendarzowych</w:t>
      </w:r>
      <w:r>
        <w:rPr>
          <w:bCs/>
          <w:sz w:val="22"/>
          <w:szCs w:val="22"/>
        </w:rPr>
        <w:t xml:space="preserve"> od dnia podpisania umowy.</w:t>
      </w:r>
    </w:p>
    <w:p w14:paraId="5226E1ED" w14:textId="77777777" w:rsidR="00F30BD7" w:rsidRDefault="00F30BD7" w:rsidP="00F30BD7">
      <w:pPr>
        <w:spacing w:line="360" w:lineRule="auto"/>
        <w:jc w:val="both"/>
        <w:rPr>
          <w:b/>
          <w:bCs/>
          <w:color w:val="000000" w:themeColor="text1"/>
          <w:sz w:val="22"/>
          <w:szCs w:val="22"/>
        </w:rPr>
      </w:pPr>
    </w:p>
    <w:p w14:paraId="38B613E6" w14:textId="77777777" w:rsidR="00F30BD7" w:rsidRDefault="00F30BD7" w:rsidP="00F30BD7">
      <w:pPr>
        <w:spacing w:line="360" w:lineRule="auto"/>
        <w:jc w:val="both"/>
        <w:rPr>
          <w:b/>
          <w:bCs/>
          <w:color w:val="000000" w:themeColor="text1"/>
          <w:sz w:val="22"/>
          <w:szCs w:val="22"/>
        </w:rPr>
      </w:pPr>
    </w:p>
    <w:p w14:paraId="3C261E05" w14:textId="77777777" w:rsidR="00F30BD7" w:rsidRDefault="00F30BD7" w:rsidP="00F30BD7">
      <w:pPr>
        <w:spacing w:line="360" w:lineRule="auto"/>
        <w:jc w:val="both"/>
        <w:rPr>
          <w:b/>
          <w:bCs/>
          <w:color w:val="000000" w:themeColor="text1"/>
          <w:sz w:val="22"/>
          <w:szCs w:val="22"/>
        </w:rPr>
      </w:pPr>
    </w:p>
    <w:p w14:paraId="14167CBE" w14:textId="77777777" w:rsidR="00F22C35" w:rsidRDefault="00F22C35" w:rsidP="00451870">
      <w:pPr>
        <w:rPr>
          <w:rFonts w:cstheme="minorHAnsi"/>
          <w:sz w:val="16"/>
          <w:szCs w:val="16"/>
        </w:rPr>
      </w:pPr>
    </w:p>
    <w:p w14:paraId="7C205204" w14:textId="77777777" w:rsidR="00F22C35" w:rsidRDefault="00F22C35" w:rsidP="00451870">
      <w:pPr>
        <w:rPr>
          <w:rFonts w:cstheme="minorHAnsi"/>
          <w:sz w:val="16"/>
          <w:szCs w:val="16"/>
        </w:rPr>
      </w:pPr>
    </w:p>
    <w:p w14:paraId="756EC1EA" w14:textId="77777777" w:rsidR="00F22C35" w:rsidRDefault="00F22C35" w:rsidP="00451870">
      <w:pPr>
        <w:rPr>
          <w:rFonts w:cstheme="minorHAnsi"/>
          <w:sz w:val="16"/>
          <w:szCs w:val="16"/>
        </w:rPr>
      </w:pPr>
    </w:p>
    <w:p w14:paraId="12F43CDA" w14:textId="77777777" w:rsidR="00F22C35" w:rsidRDefault="00F22C35" w:rsidP="00451870">
      <w:pPr>
        <w:rPr>
          <w:rFonts w:cstheme="minorHAnsi"/>
          <w:sz w:val="16"/>
          <w:szCs w:val="16"/>
        </w:rPr>
      </w:pPr>
    </w:p>
    <w:p w14:paraId="59AE56FB" w14:textId="77777777" w:rsidR="003313F4" w:rsidRDefault="003313F4" w:rsidP="00451870">
      <w:pPr>
        <w:rPr>
          <w:rFonts w:cstheme="minorHAnsi"/>
          <w:sz w:val="16"/>
          <w:szCs w:val="16"/>
        </w:rPr>
      </w:pPr>
    </w:p>
    <w:p w14:paraId="470CEF14" w14:textId="77777777" w:rsidR="003313F4" w:rsidRDefault="003313F4" w:rsidP="00451870">
      <w:pPr>
        <w:rPr>
          <w:rFonts w:cstheme="minorHAnsi"/>
          <w:sz w:val="16"/>
          <w:szCs w:val="16"/>
        </w:rPr>
      </w:pPr>
    </w:p>
    <w:p w14:paraId="724FA635" w14:textId="77777777" w:rsidR="003313F4" w:rsidRDefault="003313F4" w:rsidP="00451870">
      <w:pPr>
        <w:rPr>
          <w:rFonts w:cstheme="minorHAnsi"/>
          <w:sz w:val="16"/>
          <w:szCs w:val="16"/>
        </w:rPr>
      </w:pPr>
    </w:p>
    <w:p w14:paraId="30734E51" w14:textId="77777777" w:rsidR="00F22C35" w:rsidRDefault="00F22C35" w:rsidP="00451870">
      <w:pPr>
        <w:rPr>
          <w:rFonts w:cstheme="minorHAnsi"/>
          <w:sz w:val="16"/>
          <w:szCs w:val="16"/>
        </w:rPr>
      </w:pPr>
    </w:p>
    <w:p w14:paraId="0361A5B4" w14:textId="77777777" w:rsidR="00F22C35" w:rsidRDefault="00F22C35" w:rsidP="00451870">
      <w:pPr>
        <w:rPr>
          <w:rFonts w:cstheme="minorHAnsi"/>
          <w:sz w:val="16"/>
          <w:szCs w:val="16"/>
        </w:rPr>
      </w:pPr>
    </w:p>
    <w:p w14:paraId="32CF5F86" w14:textId="77777777" w:rsidR="00F22C35" w:rsidRDefault="00F22C35" w:rsidP="00451870">
      <w:pPr>
        <w:rPr>
          <w:rFonts w:cstheme="minorHAnsi"/>
          <w:sz w:val="16"/>
          <w:szCs w:val="16"/>
        </w:rPr>
      </w:pPr>
    </w:p>
    <w:p w14:paraId="489719D9" w14:textId="77777777" w:rsidR="00483DAE" w:rsidRDefault="00483DAE" w:rsidP="00451870">
      <w:pPr>
        <w:rPr>
          <w:rFonts w:cstheme="minorHAnsi"/>
          <w:sz w:val="16"/>
          <w:szCs w:val="16"/>
        </w:rPr>
      </w:pPr>
    </w:p>
    <w:p w14:paraId="6BE9656B" w14:textId="77777777" w:rsidR="00483DAE" w:rsidRDefault="00483DAE" w:rsidP="00451870">
      <w:pPr>
        <w:rPr>
          <w:rFonts w:cstheme="minorHAnsi"/>
          <w:sz w:val="16"/>
          <w:szCs w:val="16"/>
        </w:rPr>
      </w:pPr>
    </w:p>
    <w:p w14:paraId="4D30E982" w14:textId="77777777" w:rsidR="00483DAE" w:rsidRDefault="00483DAE" w:rsidP="00451870">
      <w:pPr>
        <w:rPr>
          <w:rFonts w:cstheme="minorHAnsi"/>
          <w:sz w:val="16"/>
          <w:szCs w:val="16"/>
        </w:rPr>
      </w:pPr>
    </w:p>
    <w:p w14:paraId="52EED7CB" w14:textId="77777777" w:rsidR="00483DAE" w:rsidRDefault="00483DAE" w:rsidP="00451870">
      <w:pPr>
        <w:rPr>
          <w:rFonts w:cstheme="minorHAnsi"/>
          <w:sz w:val="16"/>
          <w:szCs w:val="16"/>
        </w:rPr>
      </w:pPr>
    </w:p>
    <w:p w14:paraId="136E5278" w14:textId="77777777" w:rsidR="00C001C3" w:rsidRPr="00D2574B" w:rsidRDefault="00C001C3" w:rsidP="00C001C3">
      <w:pPr>
        <w:tabs>
          <w:tab w:val="right" w:pos="9072"/>
        </w:tabs>
        <w:spacing w:after="200" w:line="276" w:lineRule="auto"/>
        <w:jc w:val="right"/>
        <w:rPr>
          <w:sz w:val="22"/>
          <w:szCs w:val="22"/>
        </w:rPr>
      </w:pPr>
      <w:r w:rsidRPr="00D2574B">
        <w:rPr>
          <w:sz w:val="22"/>
          <w:szCs w:val="22"/>
        </w:rPr>
        <w:lastRenderedPageBreak/>
        <w:t xml:space="preserve">Załącznik nr 2 do SWZ </w:t>
      </w:r>
    </w:p>
    <w:p w14:paraId="0A5E739A" w14:textId="77777777" w:rsidR="00C001C3" w:rsidRPr="00D2574B" w:rsidRDefault="00C001C3" w:rsidP="00C001C3">
      <w:pPr>
        <w:rPr>
          <w:b/>
          <w:sz w:val="22"/>
          <w:szCs w:val="22"/>
        </w:rPr>
      </w:pPr>
      <w:r w:rsidRPr="00274D24">
        <w:rPr>
          <w:b/>
          <w:sz w:val="22"/>
          <w:szCs w:val="22"/>
        </w:rPr>
        <w:t>Wykonawca:</w:t>
      </w:r>
    </w:p>
    <w:p w14:paraId="6485A2A6" w14:textId="77777777" w:rsidR="00C001C3" w:rsidRPr="00274D24" w:rsidRDefault="00C001C3" w:rsidP="00C001C3">
      <w:pPr>
        <w:spacing w:line="360" w:lineRule="auto"/>
        <w:jc w:val="both"/>
        <w:rPr>
          <w:rFonts w:eastAsia="Calibri"/>
          <w:bCs/>
          <w:sz w:val="21"/>
          <w:szCs w:val="21"/>
          <w:lang w:eastAsia="en-US"/>
        </w:rPr>
      </w:pPr>
      <w:r w:rsidRPr="00527FF0">
        <w:rPr>
          <w:rFonts w:eastAsia="Calibri"/>
          <w:bCs/>
          <w:sz w:val="21"/>
          <w:szCs w:val="21"/>
          <w:lang w:eastAsia="en-US"/>
        </w:rPr>
        <w:t xml:space="preserve">(w przypadku </w:t>
      </w:r>
      <w:r w:rsidRPr="00527FF0">
        <w:rPr>
          <w:rFonts w:cs="Calibri"/>
          <w:b/>
          <w:sz w:val="21"/>
          <w:szCs w:val="21"/>
        </w:rPr>
        <w:t>oferty wspólnej</w:t>
      </w:r>
      <w:r w:rsidRPr="00527FF0">
        <w:rPr>
          <w:rFonts w:cs="Calibri"/>
          <w:sz w:val="21"/>
          <w:szCs w:val="21"/>
        </w:rPr>
        <w:t xml:space="preserve"> oświadczenie składa każdy z wykonawców</w:t>
      </w:r>
      <w:r w:rsidRPr="00527FF0">
        <w:rPr>
          <w:rFonts w:eastAsia="Calibri"/>
          <w:bCs/>
          <w:sz w:val="21"/>
          <w:szCs w:val="21"/>
          <w:lang w:eastAsia="en-US"/>
        </w:rPr>
        <w:t>)</w:t>
      </w:r>
    </w:p>
    <w:p w14:paraId="75BDB3FC" w14:textId="77777777" w:rsidR="00C001C3" w:rsidRPr="00D2574B" w:rsidRDefault="00C001C3" w:rsidP="00C001C3">
      <w:pPr>
        <w:ind w:right="5670"/>
        <w:jc w:val="center"/>
        <w:rPr>
          <w:sz w:val="22"/>
          <w:szCs w:val="22"/>
        </w:rPr>
      </w:pPr>
      <w:bookmarkStart w:id="11" w:name="_Hlk62464762"/>
      <w:r w:rsidRPr="00D2574B">
        <w:rPr>
          <w:sz w:val="22"/>
          <w:szCs w:val="22"/>
        </w:rPr>
        <w:t>……………………………….………</w:t>
      </w:r>
      <w:bookmarkEnd w:id="11"/>
    </w:p>
    <w:p w14:paraId="09AECA27" w14:textId="77777777" w:rsidR="00C001C3" w:rsidRPr="00D2574B" w:rsidRDefault="00C001C3" w:rsidP="00C001C3">
      <w:pPr>
        <w:ind w:right="5670"/>
        <w:jc w:val="center"/>
        <w:rPr>
          <w:sz w:val="22"/>
          <w:szCs w:val="22"/>
        </w:rPr>
      </w:pPr>
      <w:r w:rsidRPr="00D2574B">
        <w:rPr>
          <w:sz w:val="22"/>
          <w:szCs w:val="22"/>
        </w:rPr>
        <w:t>……………………………….………</w:t>
      </w:r>
    </w:p>
    <w:p w14:paraId="118DFA89" w14:textId="77777777" w:rsidR="00C001C3" w:rsidRPr="00D2574B" w:rsidRDefault="00C001C3" w:rsidP="00C001C3">
      <w:pPr>
        <w:ind w:right="5670"/>
        <w:jc w:val="center"/>
        <w:rPr>
          <w:sz w:val="22"/>
          <w:szCs w:val="22"/>
        </w:rPr>
      </w:pPr>
      <w:r w:rsidRPr="00D2574B">
        <w:rPr>
          <w:sz w:val="22"/>
          <w:szCs w:val="22"/>
        </w:rPr>
        <w:t>………………………………………</w:t>
      </w:r>
    </w:p>
    <w:p w14:paraId="0ED10E5F" w14:textId="77777777" w:rsidR="00C001C3" w:rsidRPr="00D2574B" w:rsidRDefault="00C001C3" w:rsidP="00C001C3">
      <w:pPr>
        <w:ind w:right="5953"/>
        <w:jc w:val="center"/>
        <w:rPr>
          <w:i/>
          <w:sz w:val="18"/>
          <w:szCs w:val="18"/>
        </w:rPr>
      </w:pPr>
      <w:r w:rsidRPr="00D2574B">
        <w:rPr>
          <w:i/>
          <w:sz w:val="18"/>
          <w:szCs w:val="18"/>
        </w:rPr>
        <w:t>(pełna nazwa/firma, adres, w zależności</w:t>
      </w:r>
    </w:p>
    <w:p w14:paraId="0521199F" w14:textId="77777777" w:rsidR="00C001C3" w:rsidRPr="00D2574B" w:rsidRDefault="00C001C3" w:rsidP="00C001C3">
      <w:pPr>
        <w:ind w:right="5953"/>
        <w:jc w:val="center"/>
        <w:rPr>
          <w:i/>
          <w:sz w:val="18"/>
          <w:szCs w:val="18"/>
        </w:rPr>
      </w:pPr>
      <w:r w:rsidRPr="00D2574B">
        <w:rPr>
          <w:i/>
          <w:sz w:val="18"/>
          <w:szCs w:val="18"/>
        </w:rPr>
        <w:t>od podmiotu: NIP/REGON, KRS/CEiDG)</w:t>
      </w:r>
    </w:p>
    <w:p w14:paraId="61E0AAB2" w14:textId="77777777" w:rsidR="00C001C3" w:rsidRPr="00CF5F67" w:rsidRDefault="00C001C3" w:rsidP="00C001C3">
      <w:pPr>
        <w:shd w:val="clear" w:color="auto" w:fill="FFFFFF"/>
        <w:rPr>
          <w:sz w:val="12"/>
          <w:szCs w:val="12"/>
          <w:u w:val="single"/>
        </w:rPr>
      </w:pPr>
    </w:p>
    <w:p w14:paraId="030168E0" w14:textId="77777777" w:rsidR="00C001C3" w:rsidRPr="00CF5F67" w:rsidRDefault="00C001C3" w:rsidP="00C001C3">
      <w:pPr>
        <w:shd w:val="clear" w:color="auto" w:fill="FFFFFF"/>
        <w:rPr>
          <w:sz w:val="12"/>
          <w:szCs w:val="12"/>
        </w:rPr>
      </w:pPr>
    </w:p>
    <w:p w14:paraId="682116AA" w14:textId="77777777" w:rsidR="00C001C3" w:rsidRPr="00CF5F67" w:rsidRDefault="00C001C3" w:rsidP="00C001C3">
      <w:pPr>
        <w:shd w:val="clear" w:color="auto" w:fill="FFFFFF"/>
        <w:jc w:val="center"/>
        <w:rPr>
          <w:b/>
          <w:caps/>
          <w:sz w:val="12"/>
          <w:szCs w:val="12"/>
        </w:rPr>
      </w:pPr>
    </w:p>
    <w:p w14:paraId="586F67ED" w14:textId="77777777" w:rsidR="00C001C3" w:rsidRPr="00D2574B" w:rsidRDefault="00C001C3" w:rsidP="00C001C3">
      <w:pPr>
        <w:shd w:val="clear" w:color="auto" w:fill="FFFFFF"/>
        <w:jc w:val="center"/>
        <w:rPr>
          <w:b/>
          <w:caps/>
          <w:sz w:val="22"/>
          <w:szCs w:val="22"/>
        </w:rPr>
      </w:pPr>
      <w:r w:rsidRPr="00D2574B">
        <w:rPr>
          <w:b/>
          <w:caps/>
          <w:sz w:val="22"/>
          <w:szCs w:val="22"/>
        </w:rPr>
        <w:t xml:space="preserve">OświadczeniE o BRAKU PODSTAW DO WYKLUCZENIA Z POSTĘPOWANIA  </w:t>
      </w:r>
    </w:p>
    <w:p w14:paraId="44F2DCB8" w14:textId="77777777" w:rsidR="00C001C3" w:rsidRPr="00D2574B" w:rsidRDefault="00C001C3" w:rsidP="00C001C3">
      <w:pPr>
        <w:shd w:val="clear" w:color="auto" w:fill="FFFFFF"/>
        <w:jc w:val="center"/>
        <w:rPr>
          <w:b/>
          <w:caps/>
          <w:sz w:val="22"/>
          <w:szCs w:val="22"/>
        </w:rPr>
      </w:pPr>
      <w:r w:rsidRPr="00D2574B">
        <w:rPr>
          <w:b/>
          <w:caps/>
          <w:sz w:val="22"/>
          <w:szCs w:val="22"/>
        </w:rPr>
        <w:t>O UDZIELENIE ZAMÓWIENIA</w:t>
      </w:r>
      <w:r w:rsidRPr="008135BC">
        <w:rPr>
          <w:b/>
          <w:caps/>
          <w:sz w:val="22"/>
          <w:szCs w:val="22"/>
          <w:vertAlign w:val="superscript"/>
        </w:rPr>
        <w:t>1</w:t>
      </w:r>
    </w:p>
    <w:p w14:paraId="340A4EB8" w14:textId="77777777" w:rsidR="00C001C3" w:rsidRPr="0080049E" w:rsidRDefault="00C001C3" w:rsidP="00C001C3">
      <w:pPr>
        <w:shd w:val="clear" w:color="auto" w:fill="FFFFFF"/>
        <w:rPr>
          <w:b/>
          <w:caps/>
          <w:sz w:val="22"/>
          <w:szCs w:val="22"/>
        </w:rPr>
      </w:pPr>
    </w:p>
    <w:p w14:paraId="0A7AB473" w14:textId="77777777" w:rsidR="00C001C3" w:rsidRDefault="00C001C3" w:rsidP="00C001C3">
      <w:pPr>
        <w:pStyle w:val="Nagwek3"/>
        <w:rPr>
          <w:rFonts w:eastAsia="Calibri"/>
          <w:sz w:val="22"/>
          <w:szCs w:val="22"/>
          <w:lang w:eastAsia="en-US"/>
        </w:rPr>
      </w:pPr>
      <w:r w:rsidRPr="00DC52E6">
        <w:rPr>
          <w:rFonts w:ascii="Times New Roman" w:hAnsi="Times New Roman" w:cs="Times New Roman"/>
          <w:b w:val="0"/>
          <w:bCs w:val="0"/>
          <w:color w:val="auto"/>
        </w:rPr>
        <w:t>Na potrzeby postępowania o udzielenie zamówienia publicznego pn</w:t>
      </w:r>
      <w:r w:rsidRPr="00DC52E6">
        <w:rPr>
          <w:rFonts w:eastAsia="Calibri"/>
          <w:b w:val="0"/>
          <w:bCs w:val="0"/>
          <w:sz w:val="22"/>
          <w:szCs w:val="22"/>
          <w:lang w:eastAsia="en-US"/>
        </w:rPr>
        <w:t>.</w:t>
      </w:r>
      <w:r w:rsidRPr="00B17193">
        <w:rPr>
          <w:rFonts w:eastAsia="Calibri"/>
          <w:sz w:val="22"/>
          <w:szCs w:val="22"/>
          <w:lang w:eastAsia="en-US"/>
        </w:rPr>
        <w:t xml:space="preserve"> </w:t>
      </w:r>
    </w:p>
    <w:p w14:paraId="20695DD2" w14:textId="77777777" w:rsidR="00C001C3" w:rsidRPr="00DC52E6" w:rsidRDefault="00C001C3" w:rsidP="00C001C3">
      <w:pPr>
        <w:pStyle w:val="Nagwek3"/>
        <w:spacing w:before="0"/>
        <w:rPr>
          <w:rFonts w:ascii="Times New Roman" w:hAnsi="Times New Roman" w:cs="Times New Roman"/>
          <w:color w:val="auto"/>
        </w:rPr>
      </w:pPr>
      <w:r w:rsidRPr="000C2E37">
        <w:rPr>
          <w:color w:val="000000" w:themeColor="text1"/>
          <w:sz w:val="22"/>
          <w:szCs w:val="22"/>
        </w:rPr>
        <w:t xml:space="preserve">dostawa </w:t>
      </w:r>
      <w:r w:rsidRPr="000C2E37">
        <w:rPr>
          <w:color w:val="000000" w:themeColor="text1"/>
          <w:sz w:val="21"/>
          <w:szCs w:val="21"/>
        </w:rPr>
        <w:t xml:space="preserve">mundurów, spodni gabardynowych i wiatrówek dla Politechniki Morskiej w </w:t>
      </w:r>
      <w:proofErr w:type="gramStart"/>
      <w:r w:rsidRPr="000C2E37">
        <w:rPr>
          <w:color w:val="000000" w:themeColor="text1"/>
          <w:sz w:val="21"/>
          <w:szCs w:val="21"/>
        </w:rPr>
        <w:t>Szczecinie</w:t>
      </w:r>
      <w:r w:rsidRPr="000C2E37">
        <w:rPr>
          <w:rFonts w:ascii="Times New Roman" w:hAnsi="Times New Roman" w:cs="Times New Roman"/>
          <w:b w:val="0"/>
          <w:bCs w:val="0"/>
          <w:color w:val="000000" w:themeColor="text1"/>
        </w:rPr>
        <w:t xml:space="preserve">  </w:t>
      </w:r>
      <w:r w:rsidRPr="00DC52E6">
        <w:rPr>
          <w:rFonts w:ascii="Times New Roman" w:hAnsi="Times New Roman" w:cs="Times New Roman"/>
          <w:b w:val="0"/>
          <w:bCs w:val="0"/>
          <w:color w:val="auto"/>
        </w:rPr>
        <w:t>prowadzonego</w:t>
      </w:r>
      <w:proofErr w:type="gramEnd"/>
      <w:r w:rsidRPr="00DC52E6">
        <w:rPr>
          <w:rFonts w:ascii="Times New Roman" w:hAnsi="Times New Roman" w:cs="Times New Roman"/>
          <w:b w:val="0"/>
          <w:bCs w:val="0"/>
          <w:color w:val="auto"/>
        </w:rPr>
        <w:t xml:space="preserve"> przez Politechnikę Morską w Szczecinie,</w:t>
      </w:r>
      <w:r>
        <w:rPr>
          <w:rFonts w:ascii="Times New Roman" w:hAnsi="Times New Roman" w:cs="Times New Roman"/>
          <w:b w:val="0"/>
          <w:bCs w:val="0"/>
          <w:color w:val="auto"/>
        </w:rPr>
        <w:br/>
      </w:r>
      <w:r w:rsidRPr="00DC52E6">
        <w:rPr>
          <w:rFonts w:ascii="Times New Roman" w:hAnsi="Times New Roman" w:cs="Times New Roman"/>
          <w:b w:val="0"/>
          <w:bCs w:val="0"/>
          <w:color w:val="auto"/>
        </w:rPr>
        <w:t>oświadczam, że na dzień składania ofert nie podlegam wykluczeniu z postępowania na podstawie art. 108 ust 1 ustawy Pzp oraz art. 7 ust. 1 ustawy z dnia 13 kwietnia 2022 r. o szczególnych rozwiązaniach w zakresie przeciwdziałania wspieraniu agresji na Ukrainę oraz służących ochronie bezpieczeństwa narodowego.</w:t>
      </w:r>
    </w:p>
    <w:p w14:paraId="0541040E" w14:textId="77777777" w:rsidR="00C001C3" w:rsidRPr="00D2574B" w:rsidRDefault="00C001C3" w:rsidP="00C001C3">
      <w:pPr>
        <w:spacing w:after="120"/>
        <w:rPr>
          <w:sz w:val="22"/>
          <w:szCs w:val="22"/>
        </w:rPr>
      </w:pPr>
      <w:r w:rsidRPr="00D2574B">
        <w:rPr>
          <w:sz w:val="22"/>
          <w:szCs w:val="22"/>
          <w:u w:val="single"/>
        </w:rPr>
        <w:t>Oświadczam</w:t>
      </w:r>
      <w:r w:rsidRPr="00D2574B">
        <w:rPr>
          <w:sz w:val="22"/>
          <w:szCs w:val="22"/>
        </w:rPr>
        <w:t xml:space="preserve">, że zachodzą w stosunku do mnie podstawy wykluczenia z postępowania na </w:t>
      </w:r>
      <w:proofErr w:type="gramStart"/>
      <w:r w:rsidRPr="00D2574B">
        <w:rPr>
          <w:sz w:val="22"/>
          <w:szCs w:val="22"/>
        </w:rPr>
        <w:t>podstawie  art.</w:t>
      </w:r>
      <w:proofErr w:type="gramEnd"/>
      <w:r w:rsidRPr="00D2574B">
        <w:rPr>
          <w:sz w:val="22"/>
          <w:szCs w:val="22"/>
        </w:rPr>
        <w:t xml:space="preserve"> …………. ustawy Pzp </w:t>
      </w:r>
      <w:r w:rsidRPr="00D2574B">
        <w:rPr>
          <w:i/>
          <w:sz w:val="22"/>
          <w:szCs w:val="22"/>
        </w:rPr>
        <w:t>(podać mającą zastosowanie podstawę wykluczenia spośród wymienionych w art. 108 ust. 1 pkt 1, 2</w:t>
      </w:r>
      <w:r>
        <w:rPr>
          <w:i/>
          <w:sz w:val="22"/>
          <w:szCs w:val="22"/>
        </w:rPr>
        <w:t xml:space="preserve"> lub</w:t>
      </w:r>
      <w:r w:rsidRPr="00D2574B">
        <w:rPr>
          <w:i/>
          <w:sz w:val="22"/>
          <w:szCs w:val="22"/>
        </w:rPr>
        <w:t xml:space="preserve"> </w:t>
      </w:r>
      <w:proofErr w:type="gramStart"/>
      <w:r w:rsidRPr="00D2574B">
        <w:rPr>
          <w:i/>
          <w:sz w:val="22"/>
          <w:szCs w:val="22"/>
        </w:rPr>
        <w:t>5  ustawy</w:t>
      </w:r>
      <w:proofErr w:type="gramEnd"/>
      <w:r w:rsidRPr="00D2574B">
        <w:rPr>
          <w:i/>
          <w:sz w:val="22"/>
          <w:szCs w:val="22"/>
        </w:rPr>
        <w:t xml:space="preserve"> Pzp). </w:t>
      </w:r>
      <w:r w:rsidRPr="00D2574B">
        <w:rPr>
          <w:sz w:val="22"/>
          <w:szCs w:val="22"/>
        </w:rPr>
        <w:t>Jednocześnie oświadczam, że w związku z ww. okolicznością, na podstawie art. 110 ust. 2 ustawy Pzp podjąłem następujące środki naprawcze:</w:t>
      </w:r>
    </w:p>
    <w:p w14:paraId="2A453A7E" w14:textId="77777777" w:rsidR="00C001C3" w:rsidRPr="00D2574B" w:rsidRDefault="00C001C3" w:rsidP="00C001C3">
      <w:pPr>
        <w:jc w:val="both"/>
        <w:rPr>
          <w:sz w:val="22"/>
          <w:szCs w:val="22"/>
        </w:rPr>
      </w:pPr>
      <w:r w:rsidRPr="00D2574B">
        <w:rPr>
          <w:sz w:val="22"/>
          <w:szCs w:val="22"/>
        </w:rPr>
        <w:t>……………………………………………………………………………………………………</w:t>
      </w:r>
      <w:r>
        <w:rPr>
          <w:sz w:val="22"/>
          <w:szCs w:val="22"/>
        </w:rPr>
        <w:t>.</w:t>
      </w:r>
      <w:r w:rsidRPr="00D2574B">
        <w:rPr>
          <w:sz w:val="22"/>
          <w:szCs w:val="22"/>
        </w:rPr>
        <w:t>……...</w:t>
      </w:r>
    </w:p>
    <w:p w14:paraId="3CE1D076" w14:textId="77777777" w:rsidR="00C001C3" w:rsidRPr="00D2574B" w:rsidRDefault="00C001C3" w:rsidP="00C001C3">
      <w:pPr>
        <w:jc w:val="both"/>
        <w:rPr>
          <w:sz w:val="22"/>
          <w:szCs w:val="22"/>
        </w:rPr>
      </w:pPr>
      <w:r w:rsidRPr="00D2574B">
        <w:rPr>
          <w:sz w:val="22"/>
          <w:szCs w:val="22"/>
        </w:rPr>
        <w:t>…………………………………………………………………………………………..………</w:t>
      </w:r>
      <w:r>
        <w:rPr>
          <w:sz w:val="22"/>
          <w:szCs w:val="22"/>
        </w:rPr>
        <w:t>..</w:t>
      </w:r>
      <w:r w:rsidRPr="00D2574B">
        <w:rPr>
          <w:sz w:val="22"/>
          <w:szCs w:val="22"/>
        </w:rPr>
        <w:t>………</w:t>
      </w:r>
    </w:p>
    <w:p w14:paraId="3E070CCB" w14:textId="77777777" w:rsidR="00C001C3" w:rsidRPr="00887824" w:rsidRDefault="00C001C3" w:rsidP="00C001C3">
      <w:pPr>
        <w:jc w:val="both"/>
        <w:rPr>
          <w:i/>
          <w:sz w:val="22"/>
          <w:szCs w:val="22"/>
        </w:rPr>
      </w:pPr>
      <w:r w:rsidRPr="00D2574B">
        <w:rPr>
          <w:sz w:val="22"/>
          <w:szCs w:val="22"/>
        </w:rPr>
        <w:tab/>
      </w:r>
      <w:r w:rsidRPr="00D2574B">
        <w:rPr>
          <w:sz w:val="22"/>
          <w:szCs w:val="22"/>
        </w:rPr>
        <w:tab/>
      </w:r>
      <w:r w:rsidRPr="00D2574B">
        <w:rPr>
          <w:sz w:val="22"/>
          <w:szCs w:val="22"/>
        </w:rPr>
        <w:tab/>
      </w:r>
      <w:r w:rsidRPr="00D2574B">
        <w:rPr>
          <w:sz w:val="22"/>
          <w:szCs w:val="22"/>
        </w:rPr>
        <w:tab/>
      </w:r>
    </w:p>
    <w:p w14:paraId="2F829DFD" w14:textId="77777777" w:rsidR="00C001C3" w:rsidRPr="00D2574B" w:rsidRDefault="00C001C3" w:rsidP="00C001C3">
      <w:pPr>
        <w:jc w:val="both"/>
        <w:rPr>
          <w:sz w:val="22"/>
          <w:szCs w:val="22"/>
        </w:rPr>
      </w:pPr>
      <w:r w:rsidRPr="00D2574B">
        <w:rPr>
          <w:sz w:val="22"/>
          <w:szCs w:val="22"/>
          <w:u w:val="single"/>
        </w:rPr>
        <w:t>Oświadczam</w:t>
      </w:r>
      <w:r w:rsidRPr="00D2574B">
        <w:rPr>
          <w:sz w:val="22"/>
          <w:szCs w:val="22"/>
        </w:rPr>
        <w:t xml:space="preserve">, że wszystkie informacje podane w powyższym oświadczeniu są aktualne </w:t>
      </w:r>
      <w:r w:rsidRPr="00D2574B">
        <w:rPr>
          <w:sz w:val="22"/>
          <w:szCs w:val="22"/>
        </w:rPr>
        <w:br/>
        <w:t>i zgodne z prawdą oraz zostały przedstawione z pełną świadomością konsekwencji wprowadzenia zamawiającego w błąd przy przedstawianiu informacji.</w:t>
      </w:r>
    </w:p>
    <w:p w14:paraId="40F3CF5F" w14:textId="77777777" w:rsidR="00C001C3" w:rsidRPr="00D2574B" w:rsidRDefault="00C001C3" w:rsidP="00C001C3">
      <w:pPr>
        <w:rPr>
          <w:rFonts w:ascii="Calibri" w:hAnsi="Calibri"/>
          <w:sz w:val="22"/>
          <w:szCs w:val="22"/>
        </w:rPr>
      </w:pPr>
    </w:p>
    <w:p w14:paraId="64674EE5" w14:textId="77777777" w:rsidR="00C001C3" w:rsidRPr="00D2574B" w:rsidRDefault="00C001C3" w:rsidP="00C001C3">
      <w:pPr>
        <w:rPr>
          <w:rFonts w:ascii="Calibri" w:hAnsi="Calibri"/>
          <w:sz w:val="22"/>
          <w:szCs w:val="22"/>
        </w:rPr>
      </w:pPr>
    </w:p>
    <w:p w14:paraId="6A4A89CB" w14:textId="77777777" w:rsidR="00C001C3" w:rsidRDefault="00C001C3" w:rsidP="00C001C3">
      <w:pPr>
        <w:jc w:val="both"/>
        <w:rPr>
          <w:rFonts w:ascii="Arial" w:hAnsi="Arial" w:cs="Arial"/>
          <w:b/>
          <w:bCs/>
          <w:i/>
          <w:iCs/>
          <w:color w:val="FF0000"/>
          <w:sz w:val="22"/>
          <w:szCs w:val="22"/>
        </w:rPr>
      </w:pPr>
      <w:r w:rsidRPr="00D2574B">
        <w:rPr>
          <w:rFonts w:ascii="Arial" w:hAnsi="Arial" w:cs="Arial"/>
          <w:b/>
          <w:bCs/>
          <w:i/>
          <w:iCs/>
          <w:color w:val="FF0000"/>
          <w:sz w:val="22"/>
          <w:szCs w:val="22"/>
        </w:rPr>
        <w:t>Dokument musi zostać opatrzony kwalifikowanym podpisem elektronicznym, podpisem zaufanym lub podpisem osobistym</w:t>
      </w:r>
    </w:p>
    <w:p w14:paraId="48953272" w14:textId="77777777" w:rsidR="00C001C3" w:rsidRDefault="00C001C3" w:rsidP="00C001C3">
      <w:pPr>
        <w:jc w:val="both"/>
        <w:rPr>
          <w:rFonts w:ascii="Arial" w:hAnsi="Arial" w:cs="Arial"/>
          <w:b/>
          <w:bCs/>
          <w:i/>
          <w:iCs/>
          <w:sz w:val="22"/>
          <w:szCs w:val="22"/>
        </w:rPr>
      </w:pPr>
    </w:p>
    <w:p w14:paraId="757D5E7D" w14:textId="77777777" w:rsidR="003313F4" w:rsidRDefault="003313F4" w:rsidP="00C001C3">
      <w:pPr>
        <w:jc w:val="both"/>
        <w:rPr>
          <w:rFonts w:ascii="Arial" w:hAnsi="Arial" w:cs="Arial"/>
          <w:b/>
          <w:bCs/>
          <w:i/>
          <w:iCs/>
          <w:sz w:val="22"/>
          <w:szCs w:val="22"/>
        </w:rPr>
      </w:pPr>
    </w:p>
    <w:p w14:paraId="1759C2CA" w14:textId="77777777" w:rsidR="003313F4" w:rsidRDefault="003313F4" w:rsidP="00C001C3">
      <w:pPr>
        <w:jc w:val="both"/>
        <w:rPr>
          <w:rFonts w:ascii="Arial" w:hAnsi="Arial" w:cs="Arial"/>
          <w:b/>
          <w:bCs/>
          <w:i/>
          <w:iCs/>
          <w:sz w:val="22"/>
          <w:szCs w:val="22"/>
        </w:rPr>
      </w:pPr>
    </w:p>
    <w:p w14:paraId="357AAEFF" w14:textId="77777777" w:rsidR="003313F4" w:rsidRDefault="003313F4" w:rsidP="00C001C3">
      <w:pPr>
        <w:jc w:val="both"/>
        <w:rPr>
          <w:rFonts w:ascii="Arial" w:hAnsi="Arial" w:cs="Arial"/>
          <w:b/>
          <w:bCs/>
          <w:i/>
          <w:iCs/>
          <w:sz w:val="22"/>
          <w:szCs w:val="22"/>
        </w:rPr>
      </w:pPr>
    </w:p>
    <w:p w14:paraId="70760347" w14:textId="77777777" w:rsidR="003313F4" w:rsidRDefault="003313F4" w:rsidP="00C001C3">
      <w:pPr>
        <w:jc w:val="both"/>
        <w:rPr>
          <w:rFonts w:ascii="Arial" w:hAnsi="Arial" w:cs="Arial"/>
          <w:b/>
          <w:bCs/>
          <w:i/>
          <w:iCs/>
          <w:sz w:val="22"/>
          <w:szCs w:val="22"/>
        </w:rPr>
      </w:pPr>
    </w:p>
    <w:p w14:paraId="1CDDD15A" w14:textId="77777777" w:rsidR="003313F4" w:rsidRDefault="003313F4" w:rsidP="00C001C3">
      <w:pPr>
        <w:jc w:val="both"/>
        <w:rPr>
          <w:rFonts w:ascii="Arial" w:hAnsi="Arial" w:cs="Arial"/>
          <w:b/>
          <w:bCs/>
          <w:i/>
          <w:iCs/>
          <w:sz w:val="22"/>
          <w:szCs w:val="22"/>
        </w:rPr>
      </w:pPr>
    </w:p>
    <w:p w14:paraId="35495A58" w14:textId="77777777" w:rsidR="003313F4" w:rsidRDefault="003313F4" w:rsidP="00C001C3">
      <w:pPr>
        <w:jc w:val="both"/>
        <w:rPr>
          <w:rFonts w:ascii="Arial" w:hAnsi="Arial" w:cs="Arial"/>
          <w:b/>
          <w:bCs/>
          <w:i/>
          <w:iCs/>
          <w:sz w:val="22"/>
          <w:szCs w:val="22"/>
        </w:rPr>
      </w:pPr>
    </w:p>
    <w:p w14:paraId="73D01394" w14:textId="77777777" w:rsidR="003313F4" w:rsidRPr="00887824" w:rsidRDefault="003313F4" w:rsidP="00C001C3">
      <w:pPr>
        <w:jc w:val="both"/>
        <w:rPr>
          <w:rFonts w:ascii="Arial" w:hAnsi="Arial" w:cs="Arial"/>
          <w:b/>
          <w:bCs/>
          <w:i/>
          <w:iCs/>
          <w:sz w:val="22"/>
          <w:szCs w:val="22"/>
        </w:rPr>
      </w:pPr>
    </w:p>
    <w:p w14:paraId="1EBD295D" w14:textId="77777777" w:rsidR="00C001C3" w:rsidRPr="00410A27" w:rsidRDefault="00C001C3" w:rsidP="00C001C3">
      <w:pPr>
        <w:pStyle w:val="Tekstpodstawowy"/>
        <w:spacing w:after="0"/>
        <w:jc w:val="both"/>
        <w:rPr>
          <w:b/>
          <w:sz w:val="16"/>
          <w:szCs w:val="16"/>
        </w:rPr>
      </w:pPr>
      <w:r w:rsidRPr="008135BC">
        <w:rPr>
          <w:rFonts w:ascii="Calibri" w:hAnsi="Calibri"/>
          <w:sz w:val="22"/>
          <w:szCs w:val="22"/>
          <w:vertAlign w:val="superscript"/>
        </w:rPr>
        <w:t>1</w:t>
      </w:r>
      <w:r>
        <w:rPr>
          <w:rFonts w:ascii="Calibri" w:hAnsi="Calibri"/>
          <w:sz w:val="22"/>
          <w:szCs w:val="22"/>
        </w:rPr>
        <w:t xml:space="preserve"> </w:t>
      </w:r>
      <w:r w:rsidRPr="00410A27">
        <w:rPr>
          <w:sz w:val="16"/>
          <w:szCs w:val="16"/>
        </w:rPr>
        <w:t xml:space="preserve">Pouczenie o odpowiedzialności karnej Art. 297 § 1 Kodeksu karnego </w:t>
      </w:r>
      <w:r w:rsidRPr="00EE7E13">
        <w:rPr>
          <w:sz w:val="16"/>
          <w:szCs w:val="16"/>
        </w:rPr>
        <w:t>(</w:t>
      </w:r>
      <w:r w:rsidRPr="00B37998">
        <w:rPr>
          <w:sz w:val="16"/>
          <w:szCs w:val="16"/>
        </w:rPr>
        <w:t>t.j.</w:t>
      </w:r>
      <w:r>
        <w:rPr>
          <w:sz w:val="16"/>
          <w:szCs w:val="16"/>
        </w:rPr>
        <w:t xml:space="preserve"> </w:t>
      </w:r>
      <w:r w:rsidRPr="00B37998">
        <w:rPr>
          <w:sz w:val="16"/>
          <w:szCs w:val="16"/>
        </w:rPr>
        <w:t>Dz. U. z 2024 r.</w:t>
      </w:r>
      <w:r>
        <w:rPr>
          <w:sz w:val="16"/>
          <w:szCs w:val="16"/>
        </w:rPr>
        <w:t xml:space="preserve"> </w:t>
      </w:r>
      <w:r w:rsidRPr="00B37998">
        <w:rPr>
          <w:sz w:val="16"/>
          <w:szCs w:val="16"/>
        </w:rPr>
        <w:t>poz. 17</w:t>
      </w:r>
      <w:r w:rsidRPr="00EE7E13">
        <w:rPr>
          <w:sz w:val="16"/>
          <w:szCs w:val="16"/>
        </w:rPr>
        <w:t>):</w:t>
      </w:r>
    </w:p>
    <w:p w14:paraId="59E8A87B" w14:textId="77777777" w:rsidR="00C001C3" w:rsidRDefault="00C001C3" w:rsidP="00C001C3">
      <w:pPr>
        <w:pStyle w:val="Stopka"/>
        <w:jc w:val="both"/>
      </w:pPr>
      <w:r w:rsidRPr="00410A27">
        <w:rPr>
          <w:sz w:val="16"/>
          <w:szCs w:val="16"/>
        </w:rPr>
        <w:t>„</w:t>
      </w:r>
      <w:r w:rsidRPr="00410A27">
        <w:rPr>
          <w:sz w:val="16"/>
          <w:szCs w:val="16"/>
          <w:u w:val="single"/>
        </w:rPr>
        <w:t>Kto w celu uzyskania</w:t>
      </w:r>
      <w:r w:rsidRPr="00410A27">
        <w:rPr>
          <w:sz w:val="16"/>
          <w:szCs w:val="16"/>
        </w:rPr>
        <w:t xml:space="preserve"> dla siebie lub kogo innego, od banku lub jednostki organizacyjnej prowadzącej podobną działalność gospodarczą na podstawie ustawy albo od organu lub instytucji dysponujących środkami publicznymi – kredytu, pożyczki pieniężnej, poręczenia, gwarancji, akredytywy, dotacji, subwencji, potwierdzenia przez bank zobowiązania wynikającego z poręczenia lub z gwarancji lub podobnego świadczenia pieniężnego na określony cel gospodarczy, elektronicznego instrumentu płatniczego lub zamówienia publicznego, przedkłada podrobiony, przerobiony, poświadczający nieprawdę albo nierzetelny dokument albo nierzetelne, pisemne oświadczenie dotyczące okoliczności o istotnym znaczeniu dla uzyskania wymienionego wsparcia finansowego, instrumentu płatniczego lub zamówienia, podlega karze pozbawienia wolności od 3 miesięcy do lat 5.”</w:t>
      </w:r>
    </w:p>
    <w:p w14:paraId="4D944C67" w14:textId="77777777" w:rsidR="00C001C3" w:rsidRDefault="00C001C3" w:rsidP="003313F4">
      <w:pPr>
        <w:tabs>
          <w:tab w:val="left" w:pos="0"/>
        </w:tabs>
        <w:rPr>
          <w:sz w:val="22"/>
          <w:szCs w:val="22"/>
        </w:rPr>
        <w:sectPr w:rsidR="00C001C3" w:rsidSect="00C001C3">
          <w:pgSz w:w="11906" w:h="16838"/>
          <w:pgMar w:top="1417" w:right="1417" w:bottom="1276" w:left="1417" w:header="708" w:footer="454" w:gutter="0"/>
          <w:cols w:space="708"/>
          <w:docGrid w:linePitch="360"/>
        </w:sectPr>
      </w:pPr>
    </w:p>
    <w:p w14:paraId="4D43DD77" w14:textId="77777777" w:rsidR="00C001C3" w:rsidRPr="00593F11" w:rsidRDefault="00C001C3" w:rsidP="00C001C3">
      <w:pPr>
        <w:pStyle w:val="Stopka"/>
        <w:jc w:val="both"/>
        <w:rPr>
          <w:color w:val="FF0000"/>
        </w:rPr>
      </w:pPr>
    </w:p>
    <w:p w14:paraId="3F93F419" w14:textId="77777777" w:rsidR="00C001C3" w:rsidRPr="00223F4A" w:rsidRDefault="00C001C3" w:rsidP="00C001C3">
      <w:pPr>
        <w:tabs>
          <w:tab w:val="right" w:pos="9072"/>
        </w:tabs>
        <w:spacing w:after="200" w:line="276" w:lineRule="auto"/>
        <w:jc w:val="right"/>
        <w:rPr>
          <w:sz w:val="22"/>
          <w:szCs w:val="22"/>
        </w:rPr>
      </w:pPr>
      <w:bookmarkStart w:id="12" w:name="_Hlk98399850"/>
      <w:r w:rsidRPr="00223F4A">
        <w:rPr>
          <w:sz w:val="22"/>
          <w:szCs w:val="22"/>
        </w:rPr>
        <w:t xml:space="preserve">Załącznik nr 2a do SWZ </w:t>
      </w:r>
    </w:p>
    <w:p w14:paraId="2A084311" w14:textId="77777777" w:rsidR="00C001C3" w:rsidRPr="00223F4A" w:rsidRDefault="00C001C3" w:rsidP="00C001C3">
      <w:pPr>
        <w:rPr>
          <w:b/>
          <w:sz w:val="22"/>
          <w:szCs w:val="22"/>
        </w:rPr>
      </w:pPr>
      <w:r w:rsidRPr="00223F4A">
        <w:rPr>
          <w:b/>
          <w:sz w:val="22"/>
          <w:szCs w:val="22"/>
        </w:rPr>
        <w:t>Wykonawca</w:t>
      </w:r>
      <w:r>
        <w:rPr>
          <w:b/>
          <w:sz w:val="22"/>
          <w:szCs w:val="22"/>
        </w:rPr>
        <w:t xml:space="preserve">/ </w:t>
      </w:r>
      <w:r w:rsidRPr="001D48CA">
        <w:rPr>
          <w:b/>
          <w:sz w:val="22"/>
          <w:szCs w:val="22"/>
        </w:rPr>
        <w:t>Podmiot oddający do dyspozycji zasoby*:</w:t>
      </w:r>
    </w:p>
    <w:p w14:paraId="1A01B0CE" w14:textId="77777777" w:rsidR="00C001C3" w:rsidRPr="00223F4A" w:rsidRDefault="00C001C3" w:rsidP="00C001C3">
      <w:pPr>
        <w:rPr>
          <w:b/>
          <w:sz w:val="22"/>
          <w:szCs w:val="22"/>
        </w:rPr>
      </w:pPr>
    </w:p>
    <w:p w14:paraId="4DE88934" w14:textId="77777777" w:rsidR="00C001C3" w:rsidRPr="00223F4A" w:rsidRDefault="00C001C3" w:rsidP="00C001C3">
      <w:pPr>
        <w:ind w:right="5670"/>
        <w:rPr>
          <w:sz w:val="22"/>
          <w:szCs w:val="22"/>
        </w:rPr>
      </w:pPr>
      <w:r w:rsidRPr="00223F4A">
        <w:rPr>
          <w:sz w:val="22"/>
          <w:szCs w:val="22"/>
        </w:rPr>
        <w:t>……………………………….………</w:t>
      </w:r>
    </w:p>
    <w:p w14:paraId="6CE47CD5" w14:textId="77777777" w:rsidR="00C001C3" w:rsidRPr="00223F4A" w:rsidRDefault="00C001C3" w:rsidP="00C001C3">
      <w:pPr>
        <w:ind w:right="5670"/>
        <w:rPr>
          <w:sz w:val="22"/>
          <w:szCs w:val="22"/>
        </w:rPr>
      </w:pPr>
      <w:r w:rsidRPr="00223F4A">
        <w:rPr>
          <w:sz w:val="22"/>
          <w:szCs w:val="22"/>
        </w:rPr>
        <w:t>……………………………….………</w:t>
      </w:r>
    </w:p>
    <w:p w14:paraId="1495FBA1" w14:textId="77777777" w:rsidR="00C001C3" w:rsidRPr="00223F4A" w:rsidRDefault="00C001C3" w:rsidP="00C001C3">
      <w:pPr>
        <w:ind w:right="5670"/>
        <w:rPr>
          <w:sz w:val="22"/>
          <w:szCs w:val="22"/>
        </w:rPr>
      </w:pPr>
      <w:r w:rsidRPr="00223F4A">
        <w:rPr>
          <w:sz w:val="22"/>
          <w:szCs w:val="22"/>
        </w:rPr>
        <w:t>………………………………………</w:t>
      </w:r>
    </w:p>
    <w:p w14:paraId="58E319E4" w14:textId="77777777" w:rsidR="00C001C3" w:rsidRPr="00223F4A" w:rsidRDefault="00C001C3" w:rsidP="00C001C3">
      <w:pPr>
        <w:ind w:right="5953"/>
        <w:jc w:val="center"/>
        <w:rPr>
          <w:i/>
          <w:sz w:val="18"/>
          <w:szCs w:val="18"/>
        </w:rPr>
      </w:pPr>
      <w:r w:rsidRPr="00223F4A">
        <w:rPr>
          <w:i/>
          <w:sz w:val="18"/>
          <w:szCs w:val="18"/>
        </w:rPr>
        <w:t xml:space="preserve">(pełna nazwa/firma, adres, w zależności </w:t>
      </w:r>
    </w:p>
    <w:p w14:paraId="1B6527D5" w14:textId="77777777" w:rsidR="00C001C3" w:rsidRPr="00223F4A" w:rsidRDefault="00C001C3" w:rsidP="00C001C3">
      <w:pPr>
        <w:ind w:right="5953"/>
        <w:jc w:val="center"/>
        <w:rPr>
          <w:i/>
          <w:sz w:val="18"/>
          <w:szCs w:val="18"/>
        </w:rPr>
      </w:pPr>
      <w:r w:rsidRPr="00223F4A">
        <w:rPr>
          <w:i/>
          <w:sz w:val="18"/>
          <w:szCs w:val="18"/>
        </w:rPr>
        <w:t>od podmiotu: NIP/PESEL, KRS/CEiDG)</w:t>
      </w:r>
    </w:p>
    <w:p w14:paraId="12B5CE5A" w14:textId="77777777" w:rsidR="00C001C3" w:rsidRPr="00223F4A" w:rsidRDefault="00C001C3" w:rsidP="00C001C3">
      <w:pPr>
        <w:rPr>
          <w:sz w:val="22"/>
          <w:szCs w:val="22"/>
          <w:u w:val="single"/>
        </w:rPr>
      </w:pPr>
    </w:p>
    <w:p w14:paraId="63BA2078" w14:textId="77777777" w:rsidR="00C001C3" w:rsidRPr="00223F4A" w:rsidRDefault="00C001C3" w:rsidP="00C001C3">
      <w:pPr>
        <w:shd w:val="clear" w:color="auto" w:fill="FFFFFF"/>
        <w:rPr>
          <w:sz w:val="22"/>
          <w:szCs w:val="22"/>
        </w:rPr>
      </w:pPr>
    </w:p>
    <w:p w14:paraId="767C8A43" w14:textId="77777777" w:rsidR="00C001C3" w:rsidRPr="00223F4A" w:rsidRDefault="00C001C3" w:rsidP="00C001C3">
      <w:pPr>
        <w:shd w:val="clear" w:color="auto" w:fill="FFFFFF"/>
        <w:rPr>
          <w:b/>
          <w:caps/>
          <w:sz w:val="22"/>
          <w:szCs w:val="22"/>
        </w:rPr>
      </w:pPr>
    </w:p>
    <w:p w14:paraId="22D1110C" w14:textId="77777777" w:rsidR="00C001C3" w:rsidRPr="00223F4A" w:rsidRDefault="00C001C3" w:rsidP="00C001C3">
      <w:pPr>
        <w:shd w:val="clear" w:color="auto" w:fill="FFFFFF"/>
        <w:jc w:val="center"/>
        <w:rPr>
          <w:b/>
          <w:caps/>
          <w:sz w:val="22"/>
          <w:szCs w:val="22"/>
        </w:rPr>
      </w:pPr>
      <w:r w:rsidRPr="00223F4A">
        <w:rPr>
          <w:b/>
          <w:caps/>
          <w:sz w:val="22"/>
          <w:szCs w:val="22"/>
        </w:rPr>
        <w:t>OświadczeniE o SPEŁNIENIU WARUNKÓW UDZIAŁU W POSTĘPOWANIU</w:t>
      </w:r>
      <w:r w:rsidRPr="00223F4A">
        <w:rPr>
          <w:b/>
          <w:caps/>
          <w:sz w:val="22"/>
          <w:szCs w:val="22"/>
          <w:vertAlign w:val="superscript"/>
        </w:rPr>
        <w:t xml:space="preserve"> 1</w:t>
      </w:r>
    </w:p>
    <w:p w14:paraId="4987B1A1" w14:textId="77777777" w:rsidR="00C001C3" w:rsidRDefault="00C001C3" w:rsidP="00C001C3">
      <w:pPr>
        <w:shd w:val="clear" w:color="auto" w:fill="FFFFFF"/>
        <w:jc w:val="center"/>
        <w:rPr>
          <w:b/>
          <w:caps/>
          <w:color w:val="FF0000"/>
          <w:sz w:val="16"/>
          <w:szCs w:val="16"/>
        </w:rPr>
      </w:pPr>
    </w:p>
    <w:p w14:paraId="75B65722" w14:textId="77777777" w:rsidR="00C001C3" w:rsidRPr="00260C85" w:rsidRDefault="00C001C3" w:rsidP="00C001C3">
      <w:pPr>
        <w:shd w:val="clear" w:color="auto" w:fill="FFFFFF"/>
        <w:jc w:val="center"/>
        <w:rPr>
          <w:b/>
          <w:caps/>
          <w:color w:val="FF0000"/>
          <w:sz w:val="16"/>
          <w:szCs w:val="16"/>
        </w:rPr>
      </w:pPr>
    </w:p>
    <w:p w14:paraId="6F39B7E6" w14:textId="77777777" w:rsidR="00C001C3" w:rsidRPr="00EE3495" w:rsidRDefault="00C001C3" w:rsidP="00C001C3">
      <w:pPr>
        <w:spacing w:line="360" w:lineRule="auto"/>
        <w:jc w:val="center"/>
        <w:rPr>
          <w:rFonts w:ascii="Arial" w:hAnsi="Arial" w:cs="Arial"/>
          <w:b/>
          <w:bCs/>
          <w:sz w:val="16"/>
          <w:szCs w:val="16"/>
        </w:rPr>
      </w:pPr>
      <w:r w:rsidRPr="00EE3495">
        <w:rPr>
          <w:rFonts w:ascii="Arial" w:hAnsi="Arial" w:cs="Arial"/>
          <w:b/>
          <w:bCs/>
          <w:sz w:val="16"/>
          <w:szCs w:val="16"/>
        </w:rPr>
        <w:t xml:space="preserve">składane na podstawie art. 125 ust. 1 ustawy z dnia 11 września 2019 r. – Prawo zamówień publicznych </w:t>
      </w:r>
      <w:proofErr w:type="gramStart"/>
      <w:r>
        <w:rPr>
          <w:rFonts w:ascii="Arial" w:hAnsi="Arial" w:cs="Arial"/>
          <w:b/>
          <w:bCs/>
          <w:sz w:val="16"/>
          <w:szCs w:val="16"/>
        </w:rPr>
        <w:t>-</w:t>
      </w:r>
      <w:r w:rsidRPr="00EE3495">
        <w:rPr>
          <w:rFonts w:ascii="Arial" w:hAnsi="Arial" w:cs="Arial"/>
          <w:b/>
          <w:bCs/>
          <w:sz w:val="16"/>
          <w:szCs w:val="16"/>
        </w:rPr>
        <w:t xml:space="preserve">  (</w:t>
      </w:r>
      <w:proofErr w:type="gramEnd"/>
      <w:r w:rsidRPr="00EE3495">
        <w:rPr>
          <w:rFonts w:ascii="Arial" w:hAnsi="Arial" w:cs="Arial"/>
          <w:b/>
          <w:bCs/>
          <w:sz w:val="16"/>
          <w:szCs w:val="16"/>
        </w:rPr>
        <w:t xml:space="preserve">dalej jako: ustawa Pzp), </w:t>
      </w:r>
    </w:p>
    <w:p w14:paraId="1450D8D6" w14:textId="77777777" w:rsidR="00C001C3" w:rsidRPr="00223F4A" w:rsidRDefault="00C001C3" w:rsidP="00C001C3">
      <w:pPr>
        <w:shd w:val="clear" w:color="auto" w:fill="FFFFFF"/>
        <w:jc w:val="center"/>
        <w:rPr>
          <w:b/>
          <w:caps/>
          <w:sz w:val="22"/>
          <w:szCs w:val="22"/>
        </w:rPr>
      </w:pPr>
    </w:p>
    <w:p w14:paraId="7C9B3AF7" w14:textId="77777777" w:rsidR="00C001C3" w:rsidRPr="00223F4A" w:rsidRDefault="00C001C3" w:rsidP="00C001C3">
      <w:pPr>
        <w:jc w:val="both"/>
        <w:rPr>
          <w:rFonts w:eastAsia="Calibri"/>
          <w:sz w:val="22"/>
          <w:szCs w:val="22"/>
          <w:lang w:eastAsia="en-US"/>
        </w:rPr>
      </w:pPr>
      <w:r w:rsidRPr="00223F4A">
        <w:rPr>
          <w:rFonts w:eastAsia="Calibri"/>
          <w:sz w:val="22"/>
          <w:szCs w:val="22"/>
          <w:lang w:eastAsia="en-US"/>
        </w:rPr>
        <w:t xml:space="preserve">Oświadczam, że </w:t>
      </w:r>
      <w:r w:rsidRPr="00223F4A">
        <w:rPr>
          <w:sz w:val="22"/>
          <w:szCs w:val="22"/>
        </w:rPr>
        <w:t xml:space="preserve">spełniam(-my) warunki udziału w postępowaniu </w:t>
      </w:r>
      <w:r w:rsidRPr="00223F4A">
        <w:rPr>
          <w:b/>
          <w:bCs/>
          <w:sz w:val="22"/>
          <w:szCs w:val="22"/>
        </w:rPr>
        <w:t>na dostawę</w:t>
      </w:r>
      <w:r w:rsidRPr="00223F4A">
        <w:rPr>
          <w:sz w:val="22"/>
          <w:szCs w:val="22"/>
        </w:rPr>
        <w:t xml:space="preserve"> </w:t>
      </w:r>
      <w:r w:rsidRPr="00223F4A">
        <w:rPr>
          <w:b/>
          <w:sz w:val="21"/>
          <w:szCs w:val="21"/>
        </w:rPr>
        <w:t xml:space="preserve">mundurów, spodni gabardynowych i wiatrówek dla </w:t>
      </w:r>
      <w:r>
        <w:rPr>
          <w:b/>
          <w:sz w:val="21"/>
          <w:szCs w:val="21"/>
        </w:rPr>
        <w:t xml:space="preserve">Politechniki </w:t>
      </w:r>
      <w:r w:rsidRPr="00223F4A">
        <w:rPr>
          <w:b/>
          <w:sz w:val="21"/>
          <w:szCs w:val="21"/>
        </w:rPr>
        <w:t>Morskiej w Szczecinie</w:t>
      </w:r>
    </w:p>
    <w:p w14:paraId="6A3222E5" w14:textId="77777777" w:rsidR="00C001C3" w:rsidRPr="00223F4A" w:rsidRDefault="00C001C3" w:rsidP="00C001C3">
      <w:pPr>
        <w:spacing w:after="120"/>
        <w:jc w:val="both"/>
        <w:rPr>
          <w:sz w:val="22"/>
          <w:szCs w:val="22"/>
        </w:rPr>
      </w:pPr>
      <w:r w:rsidRPr="00223F4A">
        <w:rPr>
          <w:sz w:val="22"/>
          <w:szCs w:val="22"/>
        </w:rPr>
        <w:t>dotyczące:</w:t>
      </w:r>
    </w:p>
    <w:p w14:paraId="20718D20" w14:textId="77777777" w:rsidR="00C001C3" w:rsidRDefault="00C001C3" w:rsidP="000961C2">
      <w:pPr>
        <w:numPr>
          <w:ilvl w:val="0"/>
          <w:numId w:val="56"/>
        </w:numPr>
        <w:spacing w:after="120" w:line="276" w:lineRule="auto"/>
        <w:ind w:left="284" w:hanging="284"/>
        <w:jc w:val="both"/>
        <w:rPr>
          <w:rFonts w:eastAsia="MS Mincho"/>
          <w:sz w:val="22"/>
          <w:szCs w:val="22"/>
        </w:rPr>
      </w:pPr>
      <w:r w:rsidRPr="00A40AEE">
        <w:rPr>
          <w:sz w:val="22"/>
          <w:szCs w:val="22"/>
        </w:rPr>
        <w:t>posiadania zdolności technicznej oraz zawodowej określonej w art. 112 ust. 1 pkt 4 ustawy z dnia 11 września 2019 r. - Prawo zamówień publicznych</w:t>
      </w:r>
      <w:r>
        <w:rPr>
          <w:sz w:val="22"/>
          <w:szCs w:val="22"/>
        </w:rPr>
        <w:t xml:space="preserve"> </w:t>
      </w:r>
    </w:p>
    <w:p w14:paraId="3F3FC79C" w14:textId="77777777" w:rsidR="00C001C3" w:rsidRPr="00295E92" w:rsidRDefault="00C001C3" w:rsidP="00C001C3">
      <w:pPr>
        <w:jc w:val="both"/>
        <w:rPr>
          <w:rFonts w:eastAsia="MS Mincho"/>
          <w:sz w:val="22"/>
          <w:szCs w:val="22"/>
        </w:rPr>
      </w:pPr>
      <w:r w:rsidRPr="00295E92">
        <w:rPr>
          <w:sz w:val="20"/>
          <w:szCs w:val="20"/>
        </w:rPr>
        <w:tab/>
      </w:r>
      <w:r w:rsidRPr="00295E92">
        <w:rPr>
          <w:sz w:val="20"/>
          <w:szCs w:val="20"/>
        </w:rPr>
        <w:tab/>
      </w:r>
      <w:r w:rsidRPr="00295E92">
        <w:rPr>
          <w:sz w:val="20"/>
          <w:szCs w:val="20"/>
        </w:rPr>
        <w:tab/>
      </w:r>
    </w:p>
    <w:p w14:paraId="0CD9945A" w14:textId="77777777" w:rsidR="00C001C3" w:rsidRPr="00A857CB" w:rsidRDefault="00C001C3" w:rsidP="00C001C3">
      <w:pPr>
        <w:jc w:val="both"/>
        <w:rPr>
          <w:b/>
          <w:sz w:val="22"/>
          <w:szCs w:val="22"/>
        </w:rPr>
      </w:pPr>
    </w:p>
    <w:p w14:paraId="121CEAA9" w14:textId="77777777" w:rsidR="00C001C3" w:rsidRPr="00A857CB" w:rsidRDefault="00C001C3" w:rsidP="00C001C3">
      <w:pPr>
        <w:jc w:val="both"/>
        <w:rPr>
          <w:sz w:val="22"/>
          <w:szCs w:val="22"/>
        </w:rPr>
      </w:pPr>
      <w:r w:rsidRPr="00A857CB">
        <w:rPr>
          <w:sz w:val="22"/>
          <w:szCs w:val="22"/>
          <w:u w:val="single"/>
        </w:rPr>
        <w:t>Oświadczam</w:t>
      </w:r>
      <w:r w:rsidRPr="00A857CB">
        <w:rPr>
          <w:sz w:val="22"/>
          <w:szCs w:val="22"/>
        </w:rPr>
        <w:t xml:space="preserve">, że wszystkie informacje podane w powyższym oświadczeniu są aktualne </w:t>
      </w:r>
      <w:r w:rsidRPr="00A857CB">
        <w:rPr>
          <w:sz w:val="22"/>
          <w:szCs w:val="22"/>
        </w:rPr>
        <w:br/>
        <w:t>i zgodne z prawdą oraz zostały przedstawione z pełną świadomością konsekwencji wprowadzenia zamawiającego w błąd przy przedstawianiu informacji.</w:t>
      </w:r>
    </w:p>
    <w:p w14:paraId="7A62FE14" w14:textId="77777777" w:rsidR="00C001C3" w:rsidRPr="00A857CB" w:rsidRDefault="00C001C3" w:rsidP="00C001C3">
      <w:pPr>
        <w:rPr>
          <w:rFonts w:ascii="Calibri" w:hAnsi="Calibri"/>
          <w:sz w:val="22"/>
          <w:szCs w:val="22"/>
        </w:rPr>
      </w:pPr>
    </w:p>
    <w:p w14:paraId="42BA374F" w14:textId="77777777" w:rsidR="00C001C3" w:rsidRDefault="00C001C3" w:rsidP="00C001C3">
      <w:pPr>
        <w:spacing w:after="120"/>
        <w:rPr>
          <w:sz w:val="22"/>
          <w:szCs w:val="22"/>
        </w:rPr>
      </w:pPr>
      <w:r>
        <w:rPr>
          <w:sz w:val="22"/>
          <w:szCs w:val="22"/>
        </w:rPr>
        <w:t>* Niepotrzebne skreślić</w:t>
      </w:r>
    </w:p>
    <w:p w14:paraId="7CE896DB" w14:textId="77777777" w:rsidR="00C001C3" w:rsidRPr="00223F4A" w:rsidRDefault="00C001C3" w:rsidP="00C001C3">
      <w:pPr>
        <w:rPr>
          <w:rFonts w:ascii="Calibri" w:hAnsi="Calibri"/>
          <w:sz w:val="22"/>
          <w:szCs w:val="22"/>
        </w:rPr>
      </w:pPr>
    </w:p>
    <w:p w14:paraId="01F04281" w14:textId="77777777" w:rsidR="00C001C3" w:rsidRPr="00223F4A" w:rsidRDefault="00C001C3" w:rsidP="00C001C3">
      <w:pPr>
        <w:rPr>
          <w:rFonts w:ascii="Calibri" w:hAnsi="Calibri"/>
          <w:sz w:val="22"/>
          <w:szCs w:val="22"/>
        </w:rPr>
      </w:pPr>
    </w:p>
    <w:p w14:paraId="7933F48D" w14:textId="77777777" w:rsidR="00C001C3" w:rsidRPr="00467A65" w:rsidRDefault="00C001C3" w:rsidP="00C001C3">
      <w:pPr>
        <w:rPr>
          <w:rFonts w:ascii="Calibri" w:hAnsi="Calibri"/>
          <w:color w:val="FF0000"/>
          <w:sz w:val="22"/>
          <w:szCs w:val="22"/>
        </w:rPr>
      </w:pPr>
    </w:p>
    <w:p w14:paraId="5939AD13" w14:textId="77777777" w:rsidR="00C001C3" w:rsidRPr="00467A65" w:rsidRDefault="00C001C3" w:rsidP="00C001C3">
      <w:pPr>
        <w:jc w:val="both"/>
        <w:rPr>
          <w:rFonts w:ascii="Arial" w:hAnsi="Arial" w:cs="Arial"/>
          <w:b/>
          <w:bCs/>
          <w:i/>
          <w:iCs/>
          <w:color w:val="FF0000"/>
          <w:sz w:val="22"/>
          <w:szCs w:val="22"/>
        </w:rPr>
      </w:pPr>
      <w:r w:rsidRPr="00467A65">
        <w:rPr>
          <w:rFonts w:ascii="Arial" w:hAnsi="Arial" w:cs="Arial"/>
          <w:b/>
          <w:bCs/>
          <w:i/>
          <w:iCs/>
          <w:color w:val="FF0000"/>
          <w:sz w:val="22"/>
          <w:szCs w:val="22"/>
        </w:rPr>
        <w:t>Dokument musi zostać opatrzony kwalifikowanym podpisem elektronicznym, podpisem zaufanym lub podpisem osobistym</w:t>
      </w:r>
    </w:p>
    <w:p w14:paraId="14B19962" w14:textId="77777777" w:rsidR="00C001C3" w:rsidRPr="00C23FFE" w:rsidRDefault="00C001C3" w:rsidP="00C001C3">
      <w:pPr>
        <w:ind w:right="-108"/>
        <w:jc w:val="both"/>
        <w:rPr>
          <w:b/>
          <w:sz w:val="22"/>
          <w:szCs w:val="22"/>
        </w:rPr>
      </w:pPr>
    </w:p>
    <w:p w14:paraId="7C55F228" w14:textId="77777777" w:rsidR="00C001C3" w:rsidRPr="00223F4A" w:rsidRDefault="00C001C3" w:rsidP="00C001C3">
      <w:pPr>
        <w:pStyle w:val="Akapitzlist"/>
        <w:ind w:left="360" w:right="-108"/>
        <w:jc w:val="both"/>
        <w:rPr>
          <w:b/>
          <w:sz w:val="22"/>
          <w:szCs w:val="22"/>
        </w:rPr>
      </w:pPr>
    </w:p>
    <w:p w14:paraId="0837D328" w14:textId="77777777" w:rsidR="00C001C3" w:rsidRPr="00223F4A" w:rsidRDefault="00C001C3" w:rsidP="00C001C3">
      <w:pPr>
        <w:pStyle w:val="Tekstpodstawowy"/>
        <w:spacing w:after="0"/>
        <w:jc w:val="both"/>
        <w:rPr>
          <w:b/>
          <w:sz w:val="16"/>
          <w:szCs w:val="16"/>
        </w:rPr>
      </w:pPr>
      <w:r w:rsidRPr="00223F4A">
        <w:rPr>
          <w:rFonts w:ascii="Calibri" w:hAnsi="Calibri"/>
          <w:sz w:val="22"/>
          <w:szCs w:val="22"/>
          <w:vertAlign w:val="superscript"/>
        </w:rPr>
        <w:t>1</w:t>
      </w:r>
      <w:r w:rsidRPr="00223F4A">
        <w:rPr>
          <w:rFonts w:ascii="Calibri" w:hAnsi="Calibri"/>
          <w:sz w:val="22"/>
          <w:szCs w:val="22"/>
        </w:rPr>
        <w:t xml:space="preserve"> </w:t>
      </w:r>
      <w:r w:rsidRPr="00223F4A">
        <w:rPr>
          <w:sz w:val="16"/>
          <w:szCs w:val="16"/>
        </w:rPr>
        <w:t>Pouczenie o odpowiedzialności karnej Art. 297 § 1 Kodeksu karnego (Dz. U. Nr 88 poz. 553 z późn. zm.):</w:t>
      </w:r>
    </w:p>
    <w:p w14:paraId="60AC6B4A" w14:textId="77777777" w:rsidR="00C001C3" w:rsidRPr="00223F4A" w:rsidRDefault="00C001C3" w:rsidP="00C001C3">
      <w:pPr>
        <w:pStyle w:val="Akapitzlist"/>
        <w:ind w:left="0" w:right="-108"/>
        <w:jc w:val="both"/>
        <w:rPr>
          <w:sz w:val="16"/>
          <w:szCs w:val="16"/>
        </w:rPr>
      </w:pPr>
      <w:r w:rsidRPr="00223F4A">
        <w:rPr>
          <w:sz w:val="16"/>
          <w:szCs w:val="16"/>
        </w:rPr>
        <w:t>„</w:t>
      </w:r>
      <w:r w:rsidRPr="00223F4A">
        <w:rPr>
          <w:sz w:val="16"/>
          <w:szCs w:val="16"/>
          <w:u w:val="single"/>
        </w:rPr>
        <w:t>Kto w celu uzyskania</w:t>
      </w:r>
      <w:r w:rsidRPr="00223F4A">
        <w:rPr>
          <w:sz w:val="16"/>
          <w:szCs w:val="16"/>
        </w:rPr>
        <w:t xml:space="preserve"> dla siebie lub kogo innego, od banku lub jednostki organizacyjnej prowadzącej podobną działalność gospodarczą na podstawie ustawy albo od organu lub instytucji dysponujących środkami publicznymi – kredytu, pożyczki pieniężnej, poręczenia, gwarancji, akredytywy, dotacji, subwencji, potwierdzenia przez bank zobowiązania wynikającego z poręczenia lub z gwarancji lub podobnego świadczenia pieniężnego na określony cel gospodarczy, elektronicznego instrumentu płatniczego lub zamówienia publicznego, przedkłada podrobiony, przerobiony, poświadczający nieprawdę albo nierzetelny dokument albo nierzetelne, pisemne oświadczenie dotyczące okoliczności o istotnym znaczeniu dla uzyskania wymienionego wsparcia finansowego, instrumentu płatniczego lub zamówienia, podlega karze pozbawienia wolności od 3 miesięcy do lat 5.”</w:t>
      </w:r>
    </w:p>
    <w:p w14:paraId="519CD3D8" w14:textId="77777777" w:rsidR="00C001C3" w:rsidRPr="00223F4A" w:rsidRDefault="00C001C3" w:rsidP="00C001C3">
      <w:pPr>
        <w:pStyle w:val="Akapitzlist"/>
        <w:ind w:left="0" w:right="-108"/>
        <w:jc w:val="both"/>
        <w:rPr>
          <w:sz w:val="16"/>
          <w:szCs w:val="16"/>
        </w:rPr>
      </w:pPr>
    </w:p>
    <w:p w14:paraId="0877D6C5" w14:textId="77777777" w:rsidR="00C001C3" w:rsidRPr="00593F11" w:rsidRDefault="00C001C3" w:rsidP="00C001C3">
      <w:pPr>
        <w:pStyle w:val="Akapitzlist"/>
        <w:ind w:left="0" w:right="-108"/>
        <w:jc w:val="both"/>
        <w:rPr>
          <w:color w:val="FF0000"/>
          <w:sz w:val="16"/>
          <w:szCs w:val="16"/>
        </w:rPr>
      </w:pPr>
    </w:p>
    <w:bookmarkEnd w:id="12"/>
    <w:p w14:paraId="7876FA1C" w14:textId="77777777" w:rsidR="00C001C3" w:rsidRDefault="00C001C3" w:rsidP="00C001C3">
      <w:pPr>
        <w:pStyle w:val="Akapitzlist"/>
        <w:ind w:left="0" w:right="-108"/>
        <w:jc w:val="both"/>
        <w:rPr>
          <w:b/>
          <w:color w:val="FF0000"/>
          <w:sz w:val="22"/>
          <w:szCs w:val="22"/>
        </w:rPr>
      </w:pPr>
    </w:p>
    <w:p w14:paraId="07660D5F" w14:textId="77777777" w:rsidR="00C001C3" w:rsidRDefault="00C001C3" w:rsidP="00C001C3">
      <w:pPr>
        <w:pStyle w:val="Akapitzlist"/>
        <w:ind w:left="0" w:right="-108"/>
        <w:jc w:val="both"/>
        <w:rPr>
          <w:b/>
          <w:color w:val="FF0000"/>
          <w:sz w:val="22"/>
          <w:szCs w:val="22"/>
        </w:rPr>
      </w:pPr>
    </w:p>
    <w:p w14:paraId="711B991A" w14:textId="77777777" w:rsidR="00C001C3" w:rsidRDefault="00C001C3" w:rsidP="00C001C3">
      <w:pPr>
        <w:pStyle w:val="Akapitzlist"/>
        <w:ind w:left="0" w:right="-108"/>
        <w:jc w:val="both"/>
        <w:rPr>
          <w:b/>
          <w:color w:val="FF0000"/>
          <w:sz w:val="22"/>
          <w:szCs w:val="22"/>
        </w:rPr>
      </w:pPr>
    </w:p>
    <w:p w14:paraId="4ACD5F00" w14:textId="77777777" w:rsidR="00C001C3" w:rsidRDefault="00C001C3" w:rsidP="00C001C3">
      <w:pPr>
        <w:pStyle w:val="Akapitzlist"/>
        <w:ind w:left="0" w:right="-108"/>
        <w:jc w:val="both"/>
        <w:rPr>
          <w:b/>
          <w:color w:val="FF0000"/>
          <w:sz w:val="22"/>
          <w:szCs w:val="22"/>
        </w:rPr>
      </w:pPr>
    </w:p>
    <w:p w14:paraId="43C253D9" w14:textId="77777777" w:rsidR="00C001C3" w:rsidRDefault="00C001C3" w:rsidP="00C001C3">
      <w:pPr>
        <w:pStyle w:val="Akapitzlist"/>
        <w:ind w:left="0" w:right="-108"/>
        <w:jc w:val="both"/>
        <w:rPr>
          <w:b/>
          <w:color w:val="FF0000"/>
          <w:sz w:val="22"/>
          <w:szCs w:val="22"/>
        </w:rPr>
      </w:pPr>
    </w:p>
    <w:p w14:paraId="1117854D" w14:textId="77777777" w:rsidR="00C001C3" w:rsidRDefault="00C001C3" w:rsidP="00C001C3">
      <w:pPr>
        <w:pStyle w:val="Akapitzlist"/>
        <w:ind w:left="0" w:right="-108"/>
        <w:jc w:val="both"/>
        <w:rPr>
          <w:b/>
          <w:color w:val="FF0000"/>
          <w:sz w:val="22"/>
          <w:szCs w:val="22"/>
        </w:rPr>
      </w:pPr>
    </w:p>
    <w:p w14:paraId="5B05F244" w14:textId="77777777" w:rsidR="005A6F3E" w:rsidRPr="00593F11" w:rsidRDefault="005A6F3E" w:rsidP="00C001C3">
      <w:pPr>
        <w:pStyle w:val="Akapitzlist"/>
        <w:ind w:left="0" w:right="-108"/>
        <w:jc w:val="both"/>
        <w:rPr>
          <w:b/>
          <w:color w:val="FF0000"/>
          <w:sz w:val="22"/>
          <w:szCs w:val="22"/>
        </w:rPr>
      </w:pPr>
    </w:p>
    <w:p w14:paraId="4E6189CD" w14:textId="77777777" w:rsidR="00C001C3" w:rsidRDefault="00C001C3" w:rsidP="00C001C3">
      <w:pPr>
        <w:rPr>
          <w:color w:val="FF0000"/>
          <w:sz w:val="22"/>
          <w:szCs w:val="22"/>
        </w:rPr>
      </w:pPr>
    </w:p>
    <w:p w14:paraId="0EF06B79" w14:textId="77777777" w:rsidR="00C001C3" w:rsidRPr="00593F11" w:rsidRDefault="00C001C3" w:rsidP="00C001C3">
      <w:pPr>
        <w:rPr>
          <w:color w:val="FF0000"/>
          <w:sz w:val="22"/>
          <w:szCs w:val="22"/>
        </w:rPr>
      </w:pPr>
    </w:p>
    <w:p w14:paraId="3857A6F2" w14:textId="77777777" w:rsidR="00C001C3" w:rsidRPr="009E706E" w:rsidRDefault="00C001C3" w:rsidP="00C001C3">
      <w:pPr>
        <w:tabs>
          <w:tab w:val="right" w:pos="10034"/>
        </w:tabs>
        <w:ind w:firstLine="284"/>
        <w:jc w:val="right"/>
        <w:rPr>
          <w:sz w:val="22"/>
          <w:szCs w:val="22"/>
        </w:rPr>
      </w:pPr>
      <w:bookmarkStart w:id="13" w:name="_Hlk98399972"/>
      <w:r w:rsidRPr="009E706E">
        <w:rPr>
          <w:sz w:val="22"/>
          <w:szCs w:val="22"/>
        </w:rPr>
        <w:lastRenderedPageBreak/>
        <w:t>Załącznik nr 2b do SWZ</w:t>
      </w:r>
    </w:p>
    <w:p w14:paraId="15AC6F47" w14:textId="77777777" w:rsidR="00C001C3" w:rsidRPr="009E706E" w:rsidRDefault="00C001C3" w:rsidP="00C001C3">
      <w:pPr>
        <w:ind w:firstLine="284"/>
        <w:rPr>
          <w:b/>
          <w:sz w:val="22"/>
          <w:szCs w:val="22"/>
        </w:rPr>
      </w:pPr>
    </w:p>
    <w:p w14:paraId="1335B6B6" w14:textId="77777777" w:rsidR="00C001C3" w:rsidRPr="009E706E" w:rsidRDefault="00C001C3" w:rsidP="00C001C3">
      <w:pPr>
        <w:ind w:firstLine="284"/>
        <w:rPr>
          <w:b/>
          <w:sz w:val="22"/>
          <w:szCs w:val="22"/>
        </w:rPr>
      </w:pPr>
    </w:p>
    <w:p w14:paraId="0EAF1546" w14:textId="77777777" w:rsidR="00C001C3" w:rsidRPr="009E706E" w:rsidRDefault="00C001C3" w:rsidP="00C001C3">
      <w:pPr>
        <w:ind w:firstLine="284"/>
        <w:rPr>
          <w:sz w:val="22"/>
          <w:szCs w:val="22"/>
        </w:rPr>
      </w:pPr>
      <w:r w:rsidRPr="009E706E">
        <w:rPr>
          <w:sz w:val="22"/>
          <w:szCs w:val="22"/>
        </w:rPr>
        <w:t>..................................................</w:t>
      </w:r>
    </w:p>
    <w:p w14:paraId="6DCFD7E6" w14:textId="77777777" w:rsidR="00C001C3" w:rsidRPr="009E706E" w:rsidRDefault="00C001C3" w:rsidP="00C001C3">
      <w:pPr>
        <w:ind w:firstLine="284"/>
        <w:rPr>
          <w:sz w:val="22"/>
          <w:szCs w:val="22"/>
        </w:rPr>
      </w:pPr>
      <w:r w:rsidRPr="009E706E">
        <w:rPr>
          <w:sz w:val="22"/>
          <w:szCs w:val="22"/>
        </w:rPr>
        <w:t>(pieczęć firmowa Wykonawcy)</w:t>
      </w:r>
    </w:p>
    <w:p w14:paraId="599A789B" w14:textId="77777777" w:rsidR="00C001C3" w:rsidRPr="009E706E" w:rsidRDefault="00C001C3" w:rsidP="00C001C3">
      <w:pPr>
        <w:ind w:firstLine="284"/>
        <w:jc w:val="center"/>
        <w:rPr>
          <w:b/>
          <w:sz w:val="22"/>
          <w:szCs w:val="22"/>
        </w:rPr>
      </w:pPr>
    </w:p>
    <w:p w14:paraId="1611BB70" w14:textId="77777777" w:rsidR="00C001C3" w:rsidRPr="009E706E" w:rsidRDefault="00C001C3" w:rsidP="00C001C3">
      <w:pPr>
        <w:ind w:firstLine="284"/>
        <w:jc w:val="center"/>
        <w:rPr>
          <w:b/>
          <w:sz w:val="22"/>
          <w:szCs w:val="22"/>
        </w:rPr>
      </w:pPr>
      <w:r w:rsidRPr="009E706E">
        <w:rPr>
          <w:b/>
          <w:sz w:val="22"/>
          <w:szCs w:val="22"/>
        </w:rPr>
        <w:t>WYKAZ WYKONANYCH DOSTAW</w:t>
      </w:r>
    </w:p>
    <w:p w14:paraId="41506518" w14:textId="77777777" w:rsidR="00C001C3" w:rsidRPr="009E706E" w:rsidRDefault="00C001C3" w:rsidP="00C001C3">
      <w:pPr>
        <w:ind w:firstLine="284"/>
        <w:jc w:val="center"/>
        <w:rPr>
          <w:b/>
          <w:sz w:val="22"/>
          <w:szCs w:val="22"/>
        </w:rPr>
      </w:pPr>
    </w:p>
    <w:p w14:paraId="44432668" w14:textId="77777777" w:rsidR="00C001C3" w:rsidRPr="009E706E" w:rsidRDefault="00C001C3" w:rsidP="00C001C3">
      <w:pPr>
        <w:ind w:firstLine="284"/>
        <w:jc w:val="both"/>
        <w:rPr>
          <w:iCs/>
          <w:sz w:val="22"/>
          <w:szCs w:val="22"/>
        </w:rPr>
      </w:pPr>
      <w:r w:rsidRPr="009E706E">
        <w:rPr>
          <w:iCs/>
          <w:sz w:val="22"/>
          <w:szCs w:val="22"/>
        </w:rPr>
        <w:t xml:space="preserve">minimum </w:t>
      </w:r>
      <w:r w:rsidRPr="009E706E">
        <w:rPr>
          <w:b/>
          <w:sz w:val="22"/>
          <w:szCs w:val="22"/>
        </w:rPr>
        <w:t>jedna dostawa</w:t>
      </w:r>
      <w:r w:rsidRPr="009E706E">
        <w:rPr>
          <w:sz w:val="22"/>
          <w:szCs w:val="22"/>
        </w:rPr>
        <w:t xml:space="preserve"> </w:t>
      </w:r>
      <w:r w:rsidRPr="009E706E">
        <w:rPr>
          <w:b/>
          <w:iCs/>
          <w:sz w:val="22"/>
          <w:szCs w:val="22"/>
        </w:rPr>
        <w:t xml:space="preserve">polegającą na dostawie asortymentu </w:t>
      </w:r>
      <w:r w:rsidRPr="009E706E">
        <w:rPr>
          <w:b/>
          <w:sz w:val="22"/>
          <w:szCs w:val="22"/>
        </w:rPr>
        <w:t>takiego jak np. mundury, kurtki, spodnie o wartości nie niższej niż 150.000,00 zł</w:t>
      </w:r>
      <w:r w:rsidRPr="009E706E">
        <w:rPr>
          <w:b/>
          <w:iCs/>
          <w:sz w:val="22"/>
          <w:szCs w:val="22"/>
        </w:rPr>
        <w:t xml:space="preserve"> brutto</w:t>
      </w:r>
      <w:r w:rsidRPr="009E706E">
        <w:rPr>
          <w:iCs/>
          <w:sz w:val="22"/>
          <w:szCs w:val="22"/>
        </w:rPr>
        <w:t>, w okresie ostatnich trzech lat przed upływem terminu składania ofert, a jeżeli okres prowadzenia działalności jest krótszy - w tym okresie, odpowiadających swoim przedmiotem i wartością dostawom stanowiącym przedmiot zamówienia wraz z załączeniem dowodu (dokumentu) potwierdzającego, że dostawa została wykonana należycie</w:t>
      </w:r>
    </w:p>
    <w:p w14:paraId="5F2531B5" w14:textId="77777777" w:rsidR="00C001C3" w:rsidRPr="009E706E" w:rsidRDefault="00C001C3" w:rsidP="00C001C3">
      <w:pPr>
        <w:ind w:firstLine="284"/>
        <w:jc w:val="both"/>
        <w:rPr>
          <w:iCs/>
          <w:sz w:val="22"/>
          <w:szCs w:val="22"/>
        </w:rPr>
      </w:pPr>
    </w:p>
    <w:tbl>
      <w:tblPr>
        <w:tblW w:w="0" w:type="auto"/>
        <w:tblInd w:w="-15" w:type="dxa"/>
        <w:tblLayout w:type="fixed"/>
        <w:tblCellMar>
          <w:left w:w="70" w:type="dxa"/>
          <w:right w:w="70" w:type="dxa"/>
        </w:tblCellMar>
        <w:tblLook w:val="0000" w:firstRow="0" w:lastRow="0" w:firstColumn="0" w:lastColumn="0" w:noHBand="0" w:noVBand="0"/>
      </w:tblPr>
      <w:tblGrid>
        <w:gridCol w:w="499"/>
        <w:gridCol w:w="3209"/>
        <w:gridCol w:w="1854"/>
        <w:gridCol w:w="1024"/>
        <w:gridCol w:w="1093"/>
        <w:gridCol w:w="1621"/>
      </w:tblGrid>
      <w:tr w:rsidR="00C001C3" w:rsidRPr="009E706E" w14:paraId="4A01B018" w14:textId="77777777" w:rsidTr="00C64CF3">
        <w:trPr>
          <w:trHeight w:val="512"/>
        </w:trPr>
        <w:tc>
          <w:tcPr>
            <w:tcW w:w="499" w:type="dxa"/>
            <w:vMerge w:val="restart"/>
            <w:tcBorders>
              <w:top w:val="single" w:sz="4" w:space="0" w:color="000000"/>
              <w:left w:val="single" w:sz="4" w:space="0" w:color="000000"/>
              <w:bottom w:val="single" w:sz="4" w:space="0" w:color="000000"/>
            </w:tcBorders>
          </w:tcPr>
          <w:p w14:paraId="30F0C2FF" w14:textId="77777777" w:rsidR="00C001C3" w:rsidRPr="009E706E" w:rsidRDefault="00C001C3" w:rsidP="00C64CF3">
            <w:pPr>
              <w:snapToGrid w:val="0"/>
              <w:jc w:val="center"/>
              <w:rPr>
                <w:b/>
                <w:sz w:val="22"/>
                <w:szCs w:val="22"/>
              </w:rPr>
            </w:pPr>
          </w:p>
          <w:p w14:paraId="1F758D1A" w14:textId="77777777" w:rsidR="00C001C3" w:rsidRPr="009E706E" w:rsidRDefault="00C001C3" w:rsidP="00C64CF3">
            <w:pPr>
              <w:jc w:val="center"/>
              <w:rPr>
                <w:b/>
                <w:sz w:val="22"/>
                <w:szCs w:val="22"/>
              </w:rPr>
            </w:pPr>
          </w:p>
          <w:p w14:paraId="7BB2D776" w14:textId="77777777" w:rsidR="00C001C3" w:rsidRPr="009E706E" w:rsidRDefault="00C001C3" w:rsidP="00C64CF3">
            <w:pPr>
              <w:jc w:val="center"/>
              <w:rPr>
                <w:b/>
                <w:sz w:val="22"/>
                <w:szCs w:val="22"/>
              </w:rPr>
            </w:pPr>
            <w:r w:rsidRPr="009E706E">
              <w:rPr>
                <w:b/>
                <w:sz w:val="22"/>
                <w:szCs w:val="22"/>
              </w:rPr>
              <w:t>Lp.</w:t>
            </w:r>
          </w:p>
        </w:tc>
        <w:tc>
          <w:tcPr>
            <w:tcW w:w="3209" w:type="dxa"/>
            <w:vMerge w:val="restart"/>
            <w:tcBorders>
              <w:top w:val="single" w:sz="4" w:space="0" w:color="000000"/>
              <w:left w:val="single" w:sz="4" w:space="0" w:color="000000"/>
              <w:bottom w:val="single" w:sz="4" w:space="0" w:color="000000"/>
            </w:tcBorders>
          </w:tcPr>
          <w:p w14:paraId="1700D2D7" w14:textId="77777777" w:rsidR="00C001C3" w:rsidRPr="009E706E" w:rsidRDefault="00C001C3" w:rsidP="00C64CF3">
            <w:pPr>
              <w:snapToGrid w:val="0"/>
              <w:ind w:firstLine="284"/>
              <w:jc w:val="center"/>
              <w:rPr>
                <w:b/>
                <w:sz w:val="22"/>
                <w:szCs w:val="22"/>
              </w:rPr>
            </w:pPr>
          </w:p>
          <w:p w14:paraId="15A53715" w14:textId="77777777" w:rsidR="00C001C3" w:rsidRPr="009E706E" w:rsidRDefault="00C001C3" w:rsidP="00C64CF3">
            <w:pPr>
              <w:ind w:firstLine="284"/>
              <w:jc w:val="center"/>
              <w:rPr>
                <w:b/>
                <w:sz w:val="22"/>
                <w:szCs w:val="22"/>
              </w:rPr>
            </w:pPr>
          </w:p>
          <w:p w14:paraId="7E3EE436" w14:textId="77777777" w:rsidR="00C001C3" w:rsidRPr="009E706E" w:rsidRDefault="00C001C3" w:rsidP="00C64CF3">
            <w:pPr>
              <w:ind w:firstLine="284"/>
              <w:jc w:val="center"/>
              <w:rPr>
                <w:b/>
                <w:sz w:val="22"/>
                <w:szCs w:val="22"/>
              </w:rPr>
            </w:pPr>
            <w:r w:rsidRPr="009E706E">
              <w:rPr>
                <w:b/>
                <w:sz w:val="22"/>
                <w:szCs w:val="22"/>
              </w:rPr>
              <w:t xml:space="preserve">Przedmiot </w:t>
            </w:r>
          </w:p>
        </w:tc>
        <w:tc>
          <w:tcPr>
            <w:tcW w:w="1854" w:type="dxa"/>
            <w:vMerge w:val="restart"/>
            <w:tcBorders>
              <w:top w:val="single" w:sz="4" w:space="0" w:color="000000"/>
              <w:left w:val="single" w:sz="4" w:space="0" w:color="000000"/>
              <w:bottom w:val="single" w:sz="4" w:space="0" w:color="000000"/>
            </w:tcBorders>
          </w:tcPr>
          <w:p w14:paraId="4DC5E5AD" w14:textId="77777777" w:rsidR="00C001C3" w:rsidRPr="009E706E" w:rsidRDefault="00C001C3" w:rsidP="00C64CF3">
            <w:pPr>
              <w:snapToGrid w:val="0"/>
              <w:ind w:firstLine="284"/>
              <w:jc w:val="center"/>
              <w:rPr>
                <w:b/>
                <w:sz w:val="22"/>
                <w:szCs w:val="22"/>
              </w:rPr>
            </w:pPr>
          </w:p>
          <w:p w14:paraId="3C08F3A4" w14:textId="77777777" w:rsidR="00C001C3" w:rsidRPr="009E706E" w:rsidRDefault="00C001C3" w:rsidP="00C64CF3">
            <w:pPr>
              <w:shd w:val="clear" w:color="auto" w:fill="FFFFFF"/>
              <w:jc w:val="center"/>
              <w:rPr>
                <w:b/>
                <w:sz w:val="22"/>
                <w:szCs w:val="22"/>
              </w:rPr>
            </w:pPr>
            <w:proofErr w:type="gramStart"/>
            <w:r w:rsidRPr="009E706E">
              <w:rPr>
                <w:b/>
                <w:sz w:val="22"/>
                <w:szCs w:val="22"/>
              </w:rPr>
              <w:t>Podmiot</w:t>
            </w:r>
            <w:proofErr w:type="gramEnd"/>
            <w:r w:rsidRPr="009E706E">
              <w:rPr>
                <w:b/>
                <w:sz w:val="22"/>
                <w:szCs w:val="22"/>
              </w:rPr>
              <w:t xml:space="preserve"> na rzecz którego wykonano dostawy (Odbiorca)</w:t>
            </w:r>
          </w:p>
          <w:p w14:paraId="3E77B398" w14:textId="77777777" w:rsidR="00C001C3" w:rsidRPr="009E706E" w:rsidRDefault="00C001C3" w:rsidP="00C64CF3">
            <w:pPr>
              <w:ind w:firstLine="284"/>
              <w:jc w:val="center"/>
              <w:rPr>
                <w:b/>
                <w:sz w:val="22"/>
                <w:szCs w:val="22"/>
              </w:rPr>
            </w:pPr>
          </w:p>
        </w:tc>
        <w:tc>
          <w:tcPr>
            <w:tcW w:w="2117" w:type="dxa"/>
            <w:gridSpan w:val="2"/>
            <w:tcBorders>
              <w:top w:val="single" w:sz="4" w:space="0" w:color="000000"/>
              <w:left w:val="single" w:sz="4" w:space="0" w:color="000000"/>
              <w:bottom w:val="single" w:sz="4" w:space="0" w:color="000000"/>
            </w:tcBorders>
          </w:tcPr>
          <w:p w14:paraId="11319FF8" w14:textId="77777777" w:rsidR="00C001C3" w:rsidRPr="009E706E" w:rsidRDefault="00C001C3" w:rsidP="00C64CF3">
            <w:pPr>
              <w:snapToGrid w:val="0"/>
              <w:jc w:val="center"/>
              <w:rPr>
                <w:b/>
                <w:sz w:val="22"/>
                <w:szCs w:val="22"/>
              </w:rPr>
            </w:pPr>
            <w:r w:rsidRPr="009E706E">
              <w:rPr>
                <w:b/>
                <w:sz w:val="22"/>
                <w:szCs w:val="22"/>
              </w:rPr>
              <w:t>Data wykonania</w:t>
            </w:r>
          </w:p>
        </w:tc>
        <w:tc>
          <w:tcPr>
            <w:tcW w:w="1621" w:type="dxa"/>
            <w:vMerge w:val="restart"/>
            <w:tcBorders>
              <w:top w:val="single" w:sz="4" w:space="0" w:color="000000"/>
              <w:left w:val="single" w:sz="4" w:space="0" w:color="000000"/>
              <w:bottom w:val="single" w:sz="4" w:space="0" w:color="000000"/>
              <w:right w:val="single" w:sz="4" w:space="0" w:color="000000"/>
            </w:tcBorders>
          </w:tcPr>
          <w:p w14:paraId="37D2A717" w14:textId="77777777" w:rsidR="00C001C3" w:rsidRPr="009E706E" w:rsidRDefault="00C001C3" w:rsidP="00C64CF3">
            <w:pPr>
              <w:snapToGrid w:val="0"/>
              <w:ind w:firstLine="284"/>
              <w:jc w:val="center"/>
              <w:rPr>
                <w:b/>
                <w:sz w:val="22"/>
                <w:szCs w:val="22"/>
              </w:rPr>
            </w:pPr>
          </w:p>
          <w:p w14:paraId="2760E776" w14:textId="77777777" w:rsidR="00C001C3" w:rsidRPr="009E706E" w:rsidRDefault="00C001C3" w:rsidP="00C64CF3">
            <w:pPr>
              <w:ind w:firstLine="284"/>
              <w:jc w:val="center"/>
              <w:rPr>
                <w:b/>
                <w:sz w:val="22"/>
                <w:szCs w:val="22"/>
              </w:rPr>
            </w:pPr>
            <w:r w:rsidRPr="009E706E">
              <w:rPr>
                <w:b/>
                <w:sz w:val="22"/>
                <w:szCs w:val="22"/>
              </w:rPr>
              <w:t xml:space="preserve">Całkowita wartość </w:t>
            </w:r>
          </w:p>
          <w:p w14:paraId="4B9C65FE" w14:textId="77777777" w:rsidR="00C001C3" w:rsidRPr="009E706E" w:rsidRDefault="00C001C3" w:rsidP="00C64CF3">
            <w:pPr>
              <w:ind w:firstLine="284"/>
              <w:jc w:val="center"/>
              <w:rPr>
                <w:b/>
                <w:sz w:val="22"/>
                <w:szCs w:val="22"/>
              </w:rPr>
            </w:pPr>
            <w:r w:rsidRPr="009E706E">
              <w:rPr>
                <w:b/>
                <w:sz w:val="22"/>
                <w:szCs w:val="22"/>
              </w:rPr>
              <w:t>brutto w PLN</w:t>
            </w:r>
          </w:p>
        </w:tc>
      </w:tr>
      <w:tr w:rsidR="00C001C3" w:rsidRPr="009E706E" w14:paraId="3794FC41" w14:textId="77777777" w:rsidTr="00C64CF3">
        <w:trPr>
          <w:trHeight w:val="689"/>
        </w:trPr>
        <w:tc>
          <w:tcPr>
            <w:tcW w:w="499" w:type="dxa"/>
            <w:vMerge/>
            <w:tcBorders>
              <w:top w:val="single" w:sz="4" w:space="0" w:color="000000"/>
              <w:left w:val="single" w:sz="4" w:space="0" w:color="000000"/>
              <w:bottom w:val="single" w:sz="4" w:space="0" w:color="000000"/>
            </w:tcBorders>
          </w:tcPr>
          <w:p w14:paraId="3DCD54FF" w14:textId="77777777" w:rsidR="00C001C3" w:rsidRPr="009E706E" w:rsidRDefault="00C001C3" w:rsidP="00C64CF3">
            <w:pPr>
              <w:snapToGrid w:val="0"/>
              <w:jc w:val="center"/>
              <w:rPr>
                <w:b/>
                <w:sz w:val="22"/>
                <w:szCs w:val="22"/>
              </w:rPr>
            </w:pPr>
          </w:p>
        </w:tc>
        <w:tc>
          <w:tcPr>
            <w:tcW w:w="3209" w:type="dxa"/>
            <w:vMerge/>
            <w:tcBorders>
              <w:top w:val="single" w:sz="4" w:space="0" w:color="000000"/>
              <w:left w:val="single" w:sz="4" w:space="0" w:color="000000"/>
              <w:bottom w:val="single" w:sz="4" w:space="0" w:color="000000"/>
            </w:tcBorders>
          </w:tcPr>
          <w:p w14:paraId="09429108" w14:textId="77777777" w:rsidR="00C001C3" w:rsidRPr="009E706E" w:rsidRDefault="00C001C3" w:rsidP="00C64CF3">
            <w:pPr>
              <w:snapToGrid w:val="0"/>
              <w:ind w:firstLine="284"/>
              <w:jc w:val="center"/>
              <w:rPr>
                <w:b/>
                <w:sz w:val="22"/>
                <w:szCs w:val="22"/>
              </w:rPr>
            </w:pPr>
          </w:p>
        </w:tc>
        <w:tc>
          <w:tcPr>
            <w:tcW w:w="1854" w:type="dxa"/>
            <w:vMerge/>
            <w:tcBorders>
              <w:top w:val="single" w:sz="4" w:space="0" w:color="000000"/>
              <w:left w:val="single" w:sz="4" w:space="0" w:color="000000"/>
              <w:bottom w:val="single" w:sz="4" w:space="0" w:color="000000"/>
            </w:tcBorders>
          </w:tcPr>
          <w:p w14:paraId="59C2A3F1" w14:textId="77777777" w:rsidR="00C001C3" w:rsidRPr="009E706E" w:rsidRDefault="00C001C3" w:rsidP="00C64CF3">
            <w:pPr>
              <w:snapToGrid w:val="0"/>
              <w:ind w:firstLine="284"/>
              <w:jc w:val="center"/>
              <w:rPr>
                <w:b/>
                <w:sz w:val="22"/>
                <w:szCs w:val="22"/>
              </w:rPr>
            </w:pPr>
          </w:p>
        </w:tc>
        <w:tc>
          <w:tcPr>
            <w:tcW w:w="1024" w:type="dxa"/>
            <w:tcBorders>
              <w:top w:val="single" w:sz="4" w:space="0" w:color="000000"/>
              <w:left w:val="single" w:sz="4" w:space="0" w:color="000000"/>
              <w:bottom w:val="single" w:sz="4" w:space="0" w:color="000000"/>
            </w:tcBorders>
          </w:tcPr>
          <w:p w14:paraId="1B182BB2" w14:textId="77777777" w:rsidR="00C001C3" w:rsidRPr="009E706E" w:rsidRDefault="00C001C3" w:rsidP="00C64CF3">
            <w:pPr>
              <w:snapToGrid w:val="0"/>
              <w:rPr>
                <w:b/>
                <w:sz w:val="22"/>
                <w:szCs w:val="22"/>
              </w:rPr>
            </w:pPr>
            <w:r w:rsidRPr="009E706E">
              <w:rPr>
                <w:b/>
                <w:sz w:val="22"/>
                <w:szCs w:val="22"/>
              </w:rPr>
              <w:t xml:space="preserve">Początek </w:t>
            </w:r>
          </w:p>
        </w:tc>
        <w:tc>
          <w:tcPr>
            <w:tcW w:w="1093" w:type="dxa"/>
            <w:tcBorders>
              <w:top w:val="single" w:sz="4" w:space="0" w:color="000000"/>
              <w:left w:val="single" w:sz="4" w:space="0" w:color="000000"/>
              <w:bottom w:val="single" w:sz="4" w:space="0" w:color="000000"/>
            </w:tcBorders>
          </w:tcPr>
          <w:p w14:paraId="095108A9" w14:textId="77777777" w:rsidR="00C001C3" w:rsidRPr="009E706E" w:rsidRDefault="00C001C3" w:rsidP="00C64CF3">
            <w:pPr>
              <w:snapToGrid w:val="0"/>
              <w:rPr>
                <w:b/>
                <w:sz w:val="22"/>
                <w:szCs w:val="22"/>
              </w:rPr>
            </w:pPr>
            <w:r w:rsidRPr="009E706E">
              <w:rPr>
                <w:b/>
                <w:sz w:val="22"/>
                <w:szCs w:val="22"/>
              </w:rPr>
              <w:t xml:space="preserve">  Koniec</w:t>
            </w:r>
          </w:p>
        </w:tc>
        <w:tc>
          <w:tcPr>
            <w:tcW w:w="1621" w:type="dxa"/>
            <w:vMerge/>
            <w:tcBorders>
              <w:top w:val="single" w:sz="4" w:space="0" w:color="000000"/>
              <w:left w:val="single" w:sz="4" w:space="0" w:color="000000"/>
              <w:bottom w:val="single" w:sz="4" w:space="0" w:color="000000"/>
              <w:right w:val="single" w:sz="4" w:space="0" w:color="000000"/>
            </w:tcBorders>
          </w:tcPr>
          <w:p w14:paraId="04C5E954" w14:textId="77777777" w:rsidR="00C001C3" w:rsidRPr="009E706E" w:rsidRDefault="00C001C3" w:rsidP="00C64CF3">
            <w:pPr>
              <w:snapToGrid w:val="0"/>
              <w:ind w:firstLine="284"/>
              <w:rPr>
                <w:b/>
                <w:sz w:val="22"/>
                <w:szCs w:val="22"/>
              </w:rPr>
            </w:pPr>
          </w:p>
        </w:tc>
      </w:tr>
      <w:tr w:rsidR="00C001C3" w:rsidRPr="009E706E" w14:paraId="6B27511F" w14:textId="77777777" w:rsidTr="00C64CF3">
        <w:trPr>
          <w:trHeight w:val="822"/>
        </w:trPr>
        <w:tc>
          <w:tcPr>
            <w:tcW w:w="499" w:type="dxa"/>
            <w:tcBorders>
              <w:top w:val="single" w:sz="4" w:space="0" w:color="000000"/>
              <w:left w:val="single" w:sz="4" w:space="0" w:color="000000"/>
              <w:bottom w:val="single" w:sz="4" w:space="0" w:color="000000"/>
            </w:tcBorders>
            <w:vAlign w:val="center"/>
          </w:tcPr>
          <w:p w14:paraId="699E210D" w14:textId="77777777" w:rsidR="00C001C3" w:rsidRPr="009E706E" w:rsidRDefault="00C001C3" w:rsidP="00C64CF3">
            <w:pPr>
              <w:snapToGrid w:val="0"/>
              <w:rPr>
                <w:b/>
                <w:sz w:val="22"/>
                <w:szCs w:val="22"/>
              </w:rPr>
            </w:pPr>
            <w:r w:rsidRPr="009E706E">
              <w:rPr>
                <w:b/>
                <w:sz w:val="22"/>
                <w:szCs w:val="22"/>
              </w:rPr>
              <w:t>1</w:t>
            </w:r>
          </w:p>
        </w:tc>
        <w:tc>
          <w:tcPr>
            <w:tcW w:w="3209" w:type="dxa"/>
            <w:tcBorders>
              <w:top w:val="single" w:sz="4" w:space="0" w:color="000000"/>
              <w:left w:val="single" w:sz="4" w:space="0" w:color="000000"/>
              <w:bottom w:val="single" w:sz="4" w:space="0" w:color="000000"/>
            </w:tcBorders>
          </w:tcPr>
          <w:p w14:paraId="7266EEF3" w14:textId="77777777" w:rsidR="00C001C3" w:rsidRPr="009E706E" w:rsidRDefault="00C001C3" w:rsidP="00C64CF3">
            <w:pPr>
              <w:snapToGrid w:val="0"/>
              <w:ind w:firstLine="284"/>
              <w:rPr>
                <w:b/>
                <w:sz w:val="22"/>
                <w:szCs w:val="22"/>
              </w:rPr>
            </w:pPr>
          </w:p>
          <w:p w14:paraId="71E9CA73" w14:textId="77777777" w:rsidR="00C001C3" w:rsidRPr="009E706E" w:rsidRDefault="00C001C3" w:rsidP="00C64CF3">
            <w:pPr>
              <w:ind w:firstLine="284"/>
              <w:rPr>
                <w:b/>
                <w:sz w:val="22"/>
                <w:szCs w:val="22"/>
              </w:rPr>
            </w:pPr>
          </w:p>
          <w:p w14:paraId="31088674" w14:textId="77777777" w:rsidR="00C001C3" w:rsidRPr="009E706E" w:rsidRDefault="00C001C3" w:rsidP="00C64CF3">
            <w:pPr>
              <w:rPr>
                <w:b/>
                <w:sz w:val="22"/>
                <w:szCs w:val="22"/>
              </w:rPr>
            </w:pPr>
          </w:p>
        </w:tc>
        <w:tc>
          <w:tcPr>
            <w:tcW w:w="1854" w:type="dxa"/>
            <w:tcBorders>
              <w:top w:val="single" w:sz="4" w:space="0" w:color="000000"/>
              <w:left w:val="single" w:sz="4" w:space="0" w:color="000000"/>
              <w:bottom w:val="single" w:sz="4" w:space="0" w:color="000000"/>
            </w:tcBorders>
          </w:tcPr>
          <w:p w14:paraId="2F1AE08A" w14:textId="77777777" w:rsidR="00C001C3" w:rsidRPr="009E706E" w:rsidRDefault="00C001C3" w:rsidP="00C64CF3">
            <w:pPr>
              <w:snapToGrid w:val="0"/>
              <w:ind w:firstLine="284"/>
              <w:rPr>
                <w:b/>
                <w:sz w:val="22"/>
                <w:szCs w:val="22"/>
              </w:rPr>
            </w:pPr>
          </w:p>
        </w:tc>
        <w:tc>
          <w:tcPr>
            <w:tcW w:w="1024" w:type="dxa"/>
            <w:tcBorders>
              <w:top w:val="single" w:sz="4" w:space="0" w:color="000000"/>
              <w:left w:val="single" w:sz="4" w:space="0" w:color="000000"/>
              <w:bottom w:val="single" w:sz="4" w:space="0" w:color="000000"/>
            </w:tcBorders>
          </w:tcPr>
          <w:p w14:paraId="3524E427" w14:textId="77777777" w:rsidR="00C001C3" w:rsidRPr="009E706E" w:rsidRDefault="00C001C3" w:rsidP="00C64CF3">
            <w:pPr>
              <w:snapToGrid w:val="0"/>
              <w:ind w:firstLine="284"/>
              <w:rPr>
                <w:b/>
                <w:sz w:val="22"/>
                <w:szCs w:val="22"/>
              </w:rPr>
            </w:pPr>
          </w:p>
        </w:tc>
        <w:tc>
          <w:tcPr>
            <w:tcW w:w="1093" w:type="dxa"/>
            <w:tcBorders>
              <w:top w:val="single" w:sz="4" w:space="0" w:color="000000"/>
              <w:left w:val="single" w:sz="4" w:space="0" w:color="000000"/>
              <w:bottom w:val="single" w:sz="4" w:space="0" w:color="000000"/>
            </w:tcBorders>
          </w:tcPr>
          <w:p w14:paraId="635173B9" w14:textId="77777777" w:rsidR="00C001C3" w:rsidRPr="009E706E" w:rsidRDefault="00C001C3" w:rsidP="00C64CF3">
            <w:pPr>
              <w:snapToGrid w:val="0"/>
              <w:ind w:firstLine="284"/>
              <w:rPr>
                <w:b/>
                <w:sz w:val="22"/>
                <w:szCs w:val="22"/>
              </w:rPr>
            </w:pPr>
          </w:p>
        </w:tc>
        <w:tc>
          <w:tcPr>
            <w:tcW w:w="1621" w:type="dxa"/>
            <w:tcBorders>
              <w:top w:val="single" w:sz="4" w:space="0" w:color="000000"/>
              <w:left w:val="single" w:sz="4" w:space="0" w:color="000000"/>
              <w:bottom w:val="single" w:sz="4" w:space="0" w:color="000000"/>
              <w:right w:val="single" w:sz="4" w:space="0" w:color="000000"/>
            </w:tcBorders>
          </w:tcPr>
          <w:p w14:paraId="46D16BF4" w14:textId="77777777" w:rsidR="00C001C3" w:rsidRPr="009E706E" w:rsidRDefault="00C001C3" w:rsidP="00C64CF3">
            <w:pPr>
              <w:snapToGrid w:val="0"/>
              <w:ind w:firstLine="284"/>
              <w:rPr>
                <w:b/>
                <w:sz w:val="22"/>
                <w:szCs w:val="22"/>
              </w:rPr>
            </w:pPr>
          </w:p>
        </w:tc>
      </w:tr>
      <w:tr w:rsidR="00C001C3" w:rsidRPr="009E706E" w14:paraId="032AE178" w14:textId="77777777" w:rsidTr="00C64CF3">
        <w:trPr>
          <w:trHeight w:val="1007"/>
        </w:trPr>
        <w:tc>
          <w:tcPr>
            <w:tcW w:w="499" w:type="dxa"/>
            <w:tcBorders>
              <w:top w:val="single" w:sz="4" w:space="0" w:color="000000"/>
              <w:left w:val="single" w:sz="4" w:space="0" w:color="000000"/>
              <w:bottom w:val="single" w:sz="4" w:space="0" w:color="000000"/>
            </w:tcBorders>
            <w:vAlign w:val="center"/>
          </w:tcPr>
          <w:p w14:paraId="5E5FF82A" w14:textId="77777777" w:rsidR="00C001C3" w:rsidRPr="009E706E" w:rsidRDefault="00C001C3" w:rsidP="00C64CF3">
            <w:pPr>
              <w:snapToGrid w:val="0"/>
              <w:rPr>
                <w:b/>
                <w:sz w:val="22"/>
                <w:szCs w:val="22"/>
              </w:rPr>
            </w:pPr>
            <w:r w:rsidRPr="009E706E">
              <w:rPr>
                <w:b/>
                <w:sz w:val="22"/>
                <w:szCs w:val="22"/>
              </w:rPr>
              <w:t>2</w:t>
            </w:r>
          </w:p>
        </w:tc>
        <w:tc>
          <w:tcPr>
            <w:tcW w:w="3209" w:type="dxa"/>
            <w:tcBorders>
              <w:top w:val="single" w:sz="4" w:space="0" w:color="000000"/>
              <w:left w:val="single" w:sz="4" w:space="0" w:color="000000"/>
              <w:bottom w:val="single" w:sz="4" w:space="0" w:color="000000"/>
            </w:tcBorders>
          </w:tcPr>
          <w:p w14:paraId="22C03E4C" w14:textId="77777777" w:rsidR="00C001C3" w:rsidRPr="009E706E" w:rsidRDefault="00C001C3" w:rsidP="00C64CF3">
            <w:pPr>
              <w:snapToGrid w:val="0"/>
              <w:ind w:firstLine="284"/>
              <w:rPr>
                <w:b/>
                <w:sz w:val="22"/>
                <w:szCs w:val="22"/>
              </w:rPr>
            </w:pPr>
          </w:p>
          <w:p w14:paraId="4422B7AF" w14:textId="77777777" w:rsidR="00C001C3" w:rsidRPr="009E706E" w:rsidRDefault="00C001C3" w:rsidP="00C64CF3">
            <w:pPr>
              <w:ind w:firstLine="284"/>
              <w:rPr>
                <w:b/>
                <w:sz w:val="22"/>
                <w:szCs w:val="22"/>
              </w:rPr>
            </w:pPr>
          </w:p>
          <w:p w14:paraId="02ED98C2" w14:textId="77777777" w:rsidR="00C001C3" w:rsidRPr="009E706E" w:rsidRDefault="00C001C3" w:rsidP="00C64CF3">
            <w:pPr>
              <w:ind w:firstLine="284"/>
              <w:rPr>
                <w:b/>
                <w:sz w:val="22"/>
                <w:szCs w:val="22"/>
              </w:rPr>
            </w:pPr>
          </w:p>
          <w:p w14:paraId="7009F854" w14:textId="77777777" w:rsidR="00C001C3" w:rsidRPr="009E706E" w:rsidRDefault="00C001C3" w:rsidP="00C64CF3">
            <w:pPr>
              <w:ind w:firstLine="284"/>
              <w:rPr>
                <w:b/>
                <w:sz w:val="22"/>
                <w:szCs w:val="22"/>
              </w:rPr>
            </w:pPr>
          </w:p>
        </w:tc>
        <w:tc>
          <w:tcPr>
            <w:tcW w:w="1854" w:type="dxa"/>
            <w:tcBorders>
              <w:top w:val="single" w:sz="4" w:space="0" w:color="000000"/>
              <w:left w:val="single" w:sz="4" w:space="0" w:color="000000"/>
              <w:bottom w:val="single" w:sz="4" w:space="0" w:color="000000"/>
            </w:tcBorders>
          </w:tcPr>
          <w:p w14:paraId="4988B504" w14:textId="77777777" w:rsidR="00C001C3" w:rsidRPr="009E706E" w:rsidRDefault="00C001C3" w:rsidP="00C64CF3">
            <w:pPr>
              <w:snapToGrid w:val="0"/>
              <w:ind w:firstLine="284"/>
              <w:rPr>
                <w:b/>
                <w:sz w:val="22"/>
                <w:szCs w:val="22"/>
              </w:rPr>
            </w:pPr>
          </w:p>
        </w:tc>
        <w:tc>
          <w:tcPr>
            <w:tcW w:w="1024" w:type="dxa"/>
            <w:tcBorders>
              <w:top w:val="single" w:sz="4" w:space="0" w:color="000000"/>
              <w:left w:val="single" w:sz="4" w:space="0" w:color="000000"/>
              <w:bottom w:val="single" w:sz="4" w:space="0" w:color="000000"/>
            </w:tcBorders>
          </w:tcPr>
          <w:p w14:paraId="1C9526A8" w14:textId="77777777" w:rsidR="00C001C3" w:rsidRPr="009E706E" w:rsidRDefault="00C001C3" w:rsidP="00C64CF3">
            <w:pPr>
              <w:snapToGrid w:val="0"/>
              <w:ind w:firstLine="284"/>
              <w:rPr>
                <w:b/>
                <w:sz w:val="22"/>
                <w:szCs w:val="22"/>
              </w:rPr>
            </w:pPr>
          </w:p>
          <w:p w14:paraId="20F8CA75" w14:textId="77777777" w:rsidR="00C001C3" w:rsidRPr="009E706E" w:rsidRDefault="00C001C3" w:rsidP="00C64CF3">
            <w:pPr>
              <w:ind w:firstLine="284"/>
              <w:rPr>
                <w:b/>
                <w:sz w:val="22"/>
                <w:szCs w:val="22"/>
              </w:rPr>
            </w:pPr>
          </w:p>
        </w:tc>
        <w:tc>
          <w:tcPr>
            <w:tcW w:w="1093" w:type="dxa"/>
            <w:tcBorders>
              <w:top w:val="single" w:sz="4" w:space="0" w:color="000000"/>
              <w:left w:val="single" w:sz="4" w:space="0" w:color="000000"/>
              <w:bottom w:val="single" w:sz="4" w:space="0" w:color="000000"/>
            </w:tcBorders>
          </w:tcPr>
          <w:p w14:paraId="037BB2AA" w14:textId="77777777" w:rsidR="00C001C3" w:rsidRPr="009E706E" w:rsidRDefault="00C001C3" w:rsidP="00C64CF3">
            <w:pPr>
              <w:snapToGrid w:val="0"/>
              <w:ind w:firstLine="284"/>
              <w:rPr>
                <w:b/>
                <w:sz w:val="22"/>
                <w:szCs w:val="22"/>
              </w:rPr>
            </w:pPr>
          </w:p>
          <w:p w14:paraId="3B81D429" w14:textId="77777777" w:rsidR="00C001C3" w:rsidRPr="009E706E" w:rsidRDefault="00C001C3" w:rsidP="00C64CF3">
            <w:pPr>
              <w:ind w:firstLine="284"/>
              <w:rPr>
                <w:b/>
                <w:sz w:val="22"/>
                <w:szCs w:val="22"/>
              </w:rPr>
            </w:pPr>
          </w:p>
        </w:tc>
        <w:tc>
          <w:tcPr>
            <w:tcW w:w="1621" w:type="dxa"/>
            <w:tcBorders>
              <w:top w:val="single" w:sz="4" w:space="0" w:color="000000"/>
              <w:left w:val="single" w:sz="4" w:space="0" w:color="000000"/>
              <w:bottom w:val="single" w:sz="4" w:space="0" w:color="000000"/>
              <w:right w:val="single" w:sz="4" w:space="0" w:color="000000"/>
            </w:tcBorders>
          </w:tcPr>
          <w:p w14:paraId="7EB50FC4" w14:textId="77777777" w:rsidR="00C001C3" w:rsidRPr="009E706E" w:rsidRDefault="00C001C3" w:rsidP="00C64CF3">
            <w:pPr>
              <w:snapToGrid w:val="0"/>
              <w:ind w:firstLine="284"/>
              <w:rPr>
                <w:b/>
                <w:sz w:val="22"/>
                <w:szCs w:val="22"/>
              </w:rPr>
            </w:pPr>
          </w:p>
        </w:tc>
      </w:tr>
      <w:tr w:rsidR="00C001C3" w:rsidRPr="009E706E" w14:paraId="5FC9911E" w14:textId="77777777" w:rsidTr="00C64CF3">
        <w:trPr>
          <w:trHeight w:val="1007"/>
        </w:trPr>
        <w:tc>
          <w:tcPr>
            <w:tcW w:w="499" w:type="dxa"/>
            <w:tcBorders>
              <w:top w:val="single" w:sz="4" w:space="0" w:color="000000"/>
              <w:left w:val="single" w:sz="4" w:space="0" w:color="000000"/>
              <w:bottom w:val="single" w:sz="4" w:space="0" w:color="000000"/>
            </w:tcBorders>
            <w:vAlign w:val="center"/>
          </w:tcPr>
          <w:p w14:paraId="1F187776" w14:textId="77777777" w:rsidR="00C001C3" w:rsidRPr="009E706E" w:rsidRDefault="00C001C3" w:rsidP="00C64CF3">
            <w:pPr>
              <w:snapToGrid w:val="0"/>
              <w:rPr>
                <w:b/>
                <w:sz w:val="22"/>
                <w:szCs w:val="22"/>
              </w:rPr>
            </w:pPr>
            <w:r w:rsidRPr="009E706E">
              <w:rPr>
                <w:b/>
                <w:sz w:val="22"/>
                <w:szCs w:val="22"/>
              </w:rPr>
              <w:t>3</w:t>
            </w:r>
          </w:p>
        </w:tc>
        <w:tc>
          <w:tcPr>
            <w:tcW w:w="3209" w:type="dxa"/>
            <w:tcBorders>
              <w:top w:val="single" w:sz="4" w:space="0" w:color="000000"/>
              <w:left w:val="single" w:sz="4" w:space="0" w:color="000000"/>
              <w:bottom w:val="single" w:sz="4" w:space="0" w:color="000000"/>
            </w:tcBorders>
          </w:tcPr>
          <w:p w14:paraId="08ABAC8F" w14:textId="77777777" w:rsidR="00C001C3" w:rsidRPr="009E706E" w:rsidRDefault="00C001C3" w:rsidP="00C64CF3">
            <w:pPr>
              <w:snapToGrid w:val="0"/>
              <w:ind w:firstLine="284"/>
              <w:rPr>
                <w:b/>
                <w:sz w:val="22"/>
                <w:szCs w:val="22"/>
              </w:rPr>
            </w:pPr>
          </w:p>
          <w:p w14:paraId="3D07A764" w14:textId="77777777" w:rsidR="00C001C3" w:rsidRPr="009E706E" w:rsidRDefault="00C001C3" w:rsidP="00C64CF3">
            <w:pPr>
              <w:ind w:firstLine="284"/>
              <w:rPr>
                <w:b/>
                <w:sz w:val="22"/>
                <w:szCs w:val="22"/>
              </w:rPr>
            </w:pPr>
          </w:p>
          <w:p w14:paraId="69AD7F11" w14:textId="77777777" w:rsidR="00C001C3" w:rsidRPr="009E706E" w:rsidRDefault="00C001C3" w:rsidP="00C64CF3">
            <w:pPr>
              <w:ind w:firstLine="284"/>
              <w:rPr>
                <w:b/>
                <w:sz w:val="22"/>
                <w:szCs w:val="22"/>
              </w:rPr>
            </w:pPr>
          </w:p>
          <w:p w14:paraId="3FF0A3EA" w14:textId="77777777" w:rsidR="00C001C3" w:rsidRPr="009E706E" w:rsidRDefault="00C001C3" w:rsidP="00C64CF3">
            <w:pPr>
              <w:ind w:firstLine="284"/>
              <w:rPr>
                <w:b/>
                <w:sz w:val="22"/>
                <w:szCs w:val="22"/>
              </w:rPr>
            </w:pPr>
          </w:p>
        </w:tc>
        <w:tc>
          <w:tcPr>
            <w:tcW w:w="1854" w:type="dxa"/>
            <w:tcBorders>
              <w:top w:val="single" w:sz="4" w:space="0" w:color="000000"/>
              <w:left w:val="single" w:sz="4" w:space="0" w:color="000000"/>
              <w:bottom w:val="single" w:sz="4" w:space="0" w:color="000000"/>
            </w:tcBorders>
          </w:tcPr>
          <w:p w14:paraId="0DCD21B3" w14:textId="77777777" w:rsidR="00C001C3" w:rsidRPr="009E706E" w:rsidRDefault="00C001C3" w:rsidP="00C64CF3">
            <w:pPr>
              <w:snapToGrid w:val="0"/>
              <w:ind w:firstLine="284"/>
              <w:rPr>
                <w:b/>
                <w:sz w:val="22"/>
                <w:szCs w:val="22"/>
              </w:rPr>
            </w:pPr>
          </w:p>
        </w:tc>
        <w:tc>
          <w:tcPr>
            <w:tcW w:w="1024" w:type="dxa"/>
            <w:tcBorders>
              <w:top w:val="single" w:sz="4" w:space="0" w:color="000000"/>
              <w:left w:val="single" w:sz="4" w:space="0" w:color="000000"/>
              <w:bottom w:val="single" w:sz="4" w:space="0" w:color="000000"/>
            </w:tcBorders>
          </w:tcPr>
          <w:p w14:paraId="119293C4" w14:textId="77777777" w:rsidR="00C001C3" w:rsidRPr="009E706E" w:rsidRDefault="00C001C3" w:rsidP="00C64CF3">
            <w:pPr>
              <w:snapToGrid w:val="0"/>
              <w:ind w:firstLine="284"/>
              <w:rPr>
                <w:b/>
                <w:sz w:val="22"/>
                <w:szCs w:val="22"/>
              </w:rPr>
            </w:pPr>
          </w:p>
        </w:tc>
        <w:tc>
          <w:tcPr>
            <w:tcW w:w="1093" w:type="dxa"/>
            <w:tcBorders>
              <w:top w:val="single" w:sz="4" w:space="0" w:color="000000"/>
              <w:left w:val="single" w:sz="4" w:space="0" w:color="000000"/>
              <w:bottom w:val="single" w:sz="4" w:space="0" w:color="000000"/>
            </w:tcBorders>
          </w:tcPr>
          <w:p w14:paraId="3F3B8179" w14:textId="77777777" w:rsidR="00C001C3" w:rsidRPr="009E706E" w:rsidRDefault="00C001C3" w:rsidP="00C64CF3">
            <w:pPr>
              <w:snapToGrid w:val="0"/>
              <w:ind w:firstLine="284"/>
              <w:rPr>
                <w:b/>
                <w:sz w:val="22"/>
                <w:szCs w:val="22"/>
              </w:rPr>
            </w:pPr>
          </w:p>
        </w:tc>
        <w:tc>
          <w:tcPr>
            <w:tcW w:w="1621" w:type="dxa"/>
            <w:tcBorders>
              <w:top w:val="single" w:sz="4" w:space="0" w:color="000000"/>
              <w:left w:val="single" w:sz="4" w:space="0" w:color="000000"/>
              <w:bottom w:val="single" w:sz="4" w:space="0" w:color="000000"/>
              <w:right w:val="single" w:sz="4" w:space="0" w:color="000000"/>
            </w:tcBorders>
          </w:tcPr>
          <w:p w14:paraId="68E2CC6E" w14:textId="77777777" w:rsidR="00C001C3" w:rsidRPr="009E706E" w:rsidRDefault="00C001C3" w:rsidP="00C64CF3">
            <w:pPr>
              <w:snapToGrid w:val="0"/>
              <w:ind w:firstLine="284"/>
              <w:rPr>
                <w:b/>
                <w:sz w:val="22"/>
                <w:szCs w:val="22"/>
              </w:rPr>
            </w:pPr>
          </w:p>
        </w:tc>
      </w:tr>
      <w:tr w:rsidR="00C001C3" w:rsidRPr="009E706E" w14:paraId="243EF3AD" w14:textId="77777777" w:rsidTr="00C64CF3">
        <w:trPr>
          <w:trHeight w:val="882"/>
        </w:trPr>
        <w:tc>
          <w:tcPr>
            <w:tcW w:w="499" w:type="dxa"/>
            <w:tcBorders>
              <w:top w:val="single" w:sz="4" w:space="0" w:color="000000"/>
              <w:left w:val="single" w:sz="4" w:space="0" w:color="000000"/>
              <w:bottom w:val="single" w:sz="4" w:space="0" w:color="000000"/>
            </w:tcBorders>
            <w:vAlign w:val="center"/>
          </w:tcPr>
          <w:p w14:paraId="52D12116" w14:textId="77777777" w:rsidR="00C001C3" w:rsidRPr="009E706E" w:rsidRDefault="00C001C3" w:rsidP="00C64CF3">
            <w:pPr>
              <w:snapToGrid w:val="0"/>
              <w:rPr>
                <w:b/>
                <w:sz w:val="22"/>
                <w:szCs w:val="22"/>
              </w:rPr>
            </w:pPr>
          </w:p>
          <w:p w14:paraId="3BEF2621" w14:textId="77777777" w:rsidR="00C001C3" w:rsidRPr="009E706E" w:rsidRDefault="00C001C3" w:rsidP="00C64CF3">
            <w:pPr>
              <w:rPr>
                <w:b/>
                <w:sz w:val="22"/>
                <w:szCs w:val="22"/>
              </w:rPr>
            </w:pPr>
            <w:r w:rsidRPr="009E706E">
              <w:rPr>
                <w:b/>
                <w:sz w:val="22"/>
                <w:szCs w:val="22"/>
              </w:rPr>
              <w:t>4</w:t>
            </w:r>
          </w:p>
          <w:p w14:paraId="6096915C" w14:textId="77777777" w:rsidR="00C001C3" w:rsidRPr="009E706E" w:rsidRDefault="00C001C3" w:rsidP="00C64CF3">
            <w:pPr>
              <w:rPr>
                <w:b/>
                <w:sz w:val="22"/>
                <w:szCs w:val="22"/>
              </w:rPr>
            </w:pPr>
          </w:p>
          <w:p w14:paraId="0B535A4E" w14:textId="77777777" w:rsidR="00C001C3" w:rsidRPr="009E706E" w:rsidRDefault="00C001C3" w:rsidP="00C64CF3">
            <w:pPr>
              <w:rPr>
                <w:b/>
                <w:sz w:val="22"/>
                <w:szCs w:val="22"/>
              </w:rPr>
            </w:pPr>
          </w:p>
        </w:tc>
        <w:tc>
          <w:tcPr>
            <w:tcW w:w="3209" w:type="dxa"/>
            <w:tcBorders>
              <w:top w:val="single" w:sz="4" w:space="0" w:color="000000"/>
              <w:left w:val="single" w:sz="4" w:space="0" w:color="000000"/>
              <w:bottom w:val="single" w:sz="4" w:space="0" w:color="000000"/>
            </w:tcBorders>
          </w:tcPr>
          <w:p w14:paraId="17BC1AAF" w14:textId="77777777" w:rsidR="00C001C3" w:rsidRPr="009E706E" w:rsidRDefault="00C001C3" w:rsidP="00C64CF3">
            <w:pPr>
              <w:snapToGrid w:val="0"/>
              <w:rPr>
                <w:b/>
                <w:sz w:val="22"/>
                <w:szCs w:val="22"/>
              </w:rPr>
            </w:pPr>
          </w:p>
          <w:p w14:paraId="265875D4" w14:textId="77777777" w:rsidR="00C001C3" w:rsidRPr="009E706E" w:rsidRDefault="00C001C3" w:rsidP="00C64CF3">
            <w:pPr>
              <w:snapToGrid w:val="0"/>
              <w:rPr>
                <w:b/>
                <w:sz w:val="22"/>
                <w:szCs w:val="22"/>
              </w:rPr>
            </w:pPr>
          </w:p>
        </w:tc>
        <w:tc>
          <w:tcPr>
            <w:tcW w:w="1854" w:type="dxa"/>
            <w:tcBorders>
              <w:top w:val="single" w:sz="4" w:space="0" w:color="000000"/>
              <w:left w:val="single" w:sz="4" w:space="0" w:color="000000"/>
              <w:bottom w:val="single" w:sz="4" w:space="0" w:color="000000"/>
            </w:tcBorders>
          </w:tcPr>
          <w:p w14:paraId="2AAD2015" w14:textId="77777777" w:rsidR="00C001C3" w:rsidRPr="009E706E" w:rsidRDefault="00C001C3" w:rsidP="00C64CF3">
            <w:pPr>
              <w:snapToGrid w:val="0"/>
              <w:ind w:firstLine="284"/>
              <w:rPr>
                <w:b/>
                <w:sz w:val="22"/>
                <w:szCs w:val="22"/>
              </w:rPr>
            </w:pPr>
          </w:p>
        </w:tc>
        <w:tc>
          <w:tcPr>
            <w:tcW w:w="1024" w:type="dxa"/>
            <w:tcBorders>
              <w:top w:val="single" w:sz="4" w:space="0" w:color="000000"/>
              <w:left w:val="single" w:sz="4" w:space="0" w:color="000000"/>
              <w:bottom w:val="single" w:sz="4" w:space="0" w:color="000000"/>
            </w:tcBorders>
          </w:tcPr>
          <w:p w14:paraId="4EB485D8" w14:textId="77777777" w:rsidR="00C001C3" w:rsidRPr="009E706E" w:rsidRDefault="00C001C3" w:rsidP="00C64CF3">
            <w:pPr>
              <w:snapToGrid w:val="0"/>
              <w:ind w:firstLine="284"/>
              <w:rPr>
                <w:b/>
                <w:sz w:val="22"/>
                <w:szCs w:val="22"/>
              </w:rPr>
            </w:pPr>
          </w:p>
        </w:tc>
        <w:tc>
          <w:tcPr>
            <w:tcW w:w="1093" w:type="dxa"/>
            <w:tcBorders>
              <w:top w:val="single" w:sz="4" w:space="0" w:color="000000"/>
              <w:left w:val="single" w:sz="4" w:space="0" w:color="000000"/>
              <w:bottom w:val="single" w:sz="4" w:space="0" w:color="000000"/>
            </w:tcBorders>
          </w:tcPr>
          <w:p w14:paraId="7E7F7C7E" w14:textId="77777777" w:rsidR="00C001C3" w:rsidRPr="009E706E" w:rsidRDefault="00C001C3" w:rsidP="00C64CF3">
            <w:pPr>
              <w:snapToGrid w:val="0"/>
              <w:ind w:firstLine="284"/>
              <w:rPr>
                <w:b/>
                <w:sz w:val="22"/>
                <w:szCs w:val="22"/>
              </w:rPr>
            </w:pPr>
          </w:p>
        </w:tc>
        <w:tc>
          <w:tcPr>
            <w:tcW w:w="1621" w:type="dxa"/>
            <w:tcBorders>
              <w:top w:val="single" w:sz="4" w:space="0" w:color="000000"/>
              <w:left w:val="single" w:sz="4" w:space="0" w:color="000000"/>
              <w:bottom w:val="single" w:sz="4" w:space="0" w:color="000000"/>
              <w:right w:val="single" w:sz="4" w:space="0" w:color="000000"/>
            </w:tcBorders>
          </w:tcPr>
          <w:p w14:paraId="7BD7E37C" w14:textId="77777777" w:rsidR="00C001C3" w:rsidRPr="009E706E" w:rsidRDefault="00C001C3" w:rsidP="00C64CF3">
            <w:pPr>
              <w:snapToGrid w:val="0"/>
              <w:ind w:firstLine="284"/>
              <w:rPr>
                <w:b/>
                <w:sz w:val="22"/>
                <w:szCs w:val="22"/>
              </w:rPr>
            </w:pPr>
          </w:p>
        </w:tc>
      </w:tr>
    </w:tbl>
    <w:p w14:paraId="1E16EF6B" w14:textId="77777777" w:rsidR="00C001C3" w:rsidRPr="009E706E" w:rsidRDefault="00C001C3" w:rsidP="00C001C3">
      <w:pPr>
        <w:rPr>
          <w:rFonts w:ascii="Arial" w:hAnsi="Arial" w:cs="Arial"/>
          <w:b/>
        </w:rPr>
      </w:pPr>
    </w:p>
    <w:p w14:paraId="70EB9EDB" w14:textId="77777777" w:rsidR="00C001C3" w:rsidRDefault="00C001C3" w:rsidP="00C001C3">
      <w:pPr>
        <w:jc w:val="both"/>
        <w:rPr>
          <w:u w:val="single"/>
        </w:rPr>
      </w:pPr>
      <w:r w:rsidRPr="009E706E">
        <w:rPr>
          <w:u w:val="single"/>
        </w:rPr>
        <w:t xml:space="preserve">Do wykazu </w:t>
      </w:r>
      <w:proofErr w:type="gramStart"/>
      <w:r w:rsidRPr="009E706E">
        <w:rPr>
          <w:u w:val="single"/>
        </w:rPr>
        <w:t>dołączam  dowody</w:t>
      </w:r>
      <w:proofErr w:type="gramEnd"/>
      <w:r w:rsidRPr="009E706E">
        <w:rPr>
          <w:u w:val="single"/>
        </w:rPr>
        <w:t xml:space="preserve"> potwierdzające, że ww. </w:t>
      </w:r>
      <w:r>
        <w:rPr>
          <w:u w:val="single"/>
        </w:rPr>
        <w:t>dostawa</w:t>
      </w:r>
      <w:r w:rsidRPr="009E706E">
        <w:rPr>
          <w:u w:val="single"/>
        </w:rPr>
        <w:t xml:space="preserve"> został</w:t>
      </w:r>
      <w:r>
        <w:rPr>
          <w:u w:val="single"/>
        </w:rPr>
        <w:t>a</w:t>
      </w:r>
      <w:r w:rsidRPr="009E706E">
        <w:rPr>
          <w:u w:val="single"/>
        </w:rPr>
        <w:t xml:space="preserve"> wykonan</w:t>
      </w:r>
      <w:r>
        <w:rPr>
          <w:u w:val="single"/>
        </w:rPr>
        <w:t>a</w:t>
      </w:r>
      <w:r w:rsidRPr="009E706E">
        <w:rPr>
          <w:u w:val="single"/>
        </w:rPr>
        <w:t xml:space="preserve"> bądź </w:t>
      </w:r>
      <w:r>
        <w:rPr>
          <w:u w:val="single"/>
        </w:rPr>
        <w:t xml:space="preserve">jest </w:t>
      </w:r>
      <w:r w:rsidRPr="009E706E">
        <w:rPr>
          <w:u w:val="single"/>
        </w:rPr>
        <w:t>wykonywan</w:t>
      </w:r>
      <w:r>
        <w:rPr>
          <w:u w:val="single"/>
        </w:rPr>
        <w:t>a</w:t>
      </w:r>
      <w:r w:rsidRPr="009E706E">
        <w:rPr>
          <w:u w:val="single"/>
        </w:rPr>
        <w:t xml:space="preserve"> należycie</w:t>
      </w:r>
    </w:p>
    <w:p w14:paraId="1A3A203C" w14:textId="77777777" w:rsidR="00C001C3" w:rsidRDefault="00C001C3" w:rsidP="00C001C3">
      <w:pPr>
        <w:jc w:val="both"/>
        <w:rPr>
          <w:u w:val="single"/>
        </w:rPr>
      </w:pPr>
    </w:p>
    <w:p w14:paraId="42F36E32" w14:textId="77777777" w:rsidR="00C001C3" w:rsidRPr="003E03E8" w:rsidRDefault="00C001C3" w:rsidP="00C001C3">
      <w:pPr>
        <w:jc w:val="both"/>
        <w:rPr>
          <w:color w:val="00B0F0"/>
        </w:rPr>
      </w:pPr>
      <w:r w:rsidRPr="006D24A5">
        <w:rPr>
          <w:color w:val="00B0F0"/>
        </w:rPr>
        <w:t xml:space="preserve">Wykonawca powinien w tym miejscu umieścić wszystkie informacje umożliwiające Zamawiającemu </w:t>
      </w:r>
      <w:proofErr w:type="gramStart"/>
      <w:r w:rsidRPr="006D24A5">
        <w:rPr>
          <w:color w:val="00B0F0"/>
        </w:rPr>
        <w:t>ustalenie,</w:t>
      </w:r>
      <w:proofErr w:type="gramEnd"/>
      <w:r w:rsidRPr="006D24A5">
        <w:rPr>
          <w:color w:val="00B0F0"/>
        </w:rPr>
        <w:t xml:space="preserve"> czy Wykonawca spełnienia warunek opisany w SWZ.</w:t>
      </w:r>
      <w:r w:rsidRPr="00593F11">
        <w:rPr>
          <w:rFonts w:ascii="Arial" w:hAnsi="Arial" w:cs="Arial"/>
          <w:color w:val="FF0000"/>
        </w:rPr>
        <w:tab/>
      </w:r>
      <w:r w:rsidRPr="00593F11">
        <w:rPr>
          <w:rFonts w:ascii="Arial" w:hAnsi="Arial" w:cs="Arial"/>
          <w:color w:val="FF0000"/>
        </w:rPr>
        <w:tab/>
        <w:t xml:space="preserve">  </w:t>
      </w:r>
    </w:p>
    <w:p w14:paraId="0FD74A2F" w14:textId="77777777" w:rsidR="00C001C3" w:rsidRPr="00593F11" w:rsidRDefault="00C001C3" w:rsidP="00C001C3">
      <w:pPr>
        <w:tabs>
          <w:tab w:val="right" w:pos="284"/>
          <w:tab w:val="left" w:pos="408"/>
        </w:tabs>
        <w:autoSpaceDE w:val="0"/>
        <w:ind w:firstLine="284"/>
        <w:jc w:val="right"/>
        <w:rPr>
          <w:color w:val="FF0000"/>
        </w:rPr>
      </w:pPr>
    </w:p>
    <w:p w14:paraId="5145B4A1" w14:textId="77777777" w:rsidR="00C001C3" w:rsidRPr="00593F11" w:rsidRDefault="00C001C3" w:rsidP="00C001C3">
      <w:pPr>
        <w:jc w:val="both"/>
        <w:rPr>
          <w:rFonts w:ascii="Arial" w:hAnsi="Arial" w:cs="Arial"/>
          <w:b/>
          <w:bCs/>
          <w:i/>
          <w:iCs/>
          <w:color w:val="FF0000"/>
          <w:sz w:val="22"/>
          <w:szCs w:val="22"/>
        </w:rPr>
      </w:pPr>
      <w:r w:rsidRPr="00593F11">
        <w:rPr>
          <w:rFonts w:ascii="Arial" w:hAnsi="Arial" w:cs="Arial"/>
          <w:b/>
          <w:bCs/>
          <w:i/>
          <w:iCs/>
          <w:color w:val="FF0000"/>
          <w:sz w:val="22"/>
          <w:szCs w:val="22"/>
        </w:rPr>
        <w:t>Dokument musi zostać opatrzony kwalifikowanym podpisem elektronicznym, podpisem zaufanym lub podpisem osobistym</w:t>
      </w:r>
    </w:p>
    <w:p w14:paraId="7A2F703B" w14:textId="77777777" w:rsidR="00C001C3" w:rsidRPr="00593F11" w:rsidRDefault="00C001C3" w:rsidP="00C001C3">
      <w:pPr>
        <w:tabs>
          <w:tab w:val="left" w:pos="0"/>
        </w:tabs>
        <w:rPr>
          <w:color w:val="FF0000"/>
        </w:rPr>
      </w:pPr>
    </w:p>
    <w:p w14:paraId="08F18F48" w14:textId="77777777" w:rsidR="00C001C3" w:rsidRDefault="00C001C3" w:rsidP="00C001C3">
      <w:pPr>
        <w:tabs>
          <w:tab w:val="left" w:pos="0"/>
        </w:tabs>
        <w:rPr>
          <w:color w:val="FF0000"/>
          <w:szCs w:val="20"/>
        </w:rPr>
      </w:pPr>
    </w:p>
    <w:p w14:paraId="36127CC5" w14:textId="77777777" w:rsidR="00C001C3" w:rsidRPr="00593F11" w:rsidRDefault="00C001C3" w:rsidP="00C001C3">
      <w:pPr>
        <w:tabs>
          <w:tab w:val="left" w:pos="0"/>
        </w:tabs>
        <w:rPr>
          <w:color w:val="FF0000"/>
          <w:szCs w:val="20"/>
        </w:rPr>
      </w:pPr>
    </w:p>
    <w:p w14:paraId="7E497392" w14:textId="77777777" w:rsidR="00C001C3" w:rsidRPr="00593F11" w:rsidRDefault="00C001C3" w:rsidP="00C001C3">
      <w:pPr>
        <w:tabs>
          <w:tab w:val="left" w:pos="0"/>
        </w:tabs>
        <w:ind w:firstLine="284"/>
        <w:jc w:val="right"/>
        <w:rPr>
          <w:color w:val="FF0000"/>
          <w:szCs w:val="20"/>
        </w:rPr>
      </w:pPr>
    </w:p>
    <w:p w14:paraId="62E3985B" w14:textId="77777777" w:rsidR="00C001C3" w:rsidRPr="00593F11" w:rsidRDefault="00C001C3" w:rsidP="00C001C3">
      <w:pPr>
        <w:tabs>
          <w:tab w:val="left" w:pos="0"/>
        </w:tabs>
        <w:ind w:firstLine="284"/>
        <w:jc w:val="right"/>
        <w:rPr>
          <w:color w:val="FF0000"/>
          <w:szCs w:val="20"/>
        </w:rPr>
      </w:pPr>
    </w:p>
    <w:bookmarkEnd w:id="13"/>
    <w:p w14:paraId="5058BFB0" w14:textId="77777777" w:rsidR="00C001C3" w:rsidRDefault="00C001C3" w:rsidP="00C001C3">
      <w:pPr>
        <w:tabs>
          <w:tab w:val="left" w:pos="0"/>
        </w:tabs>
        <w:ind w:firstLine="284"/>
        <w:jc w:val="right"/>
        <w:rPr>
          <w:color w:val="FF0000"/>
          <w:szCs w:val="20"/>
        </w:rPr>
      </w:pPr>
    </w:p>
    <w:p w14:paraId="47964710" w14:textId="77777777" w:rsidR="005A6F3E" w:rsidRPr="00593F11" w:rsidRDefault="005A6F3E" w:rsidP="00C001C3">
      <w:pPr>
        <w:tabs>
          <w:tab w:val="left" w:pos="0"/>
        </w:tabs>
        <w:ind w:firstLine="284"/>
        <w:jc w:val="right"/>
        <w:rPr>
          <w:color w:val="FF0000"/>
          <w:szCs w:val="20"/>
        </w:rPr>
      </w:pPr>
    </w:p>
    <w:p w14:paraId="77BE9A9A" w14:textId="77777777" w:rsidR="00C001C3" w:rsidRPr="00593F11" w:rsidRDefault="00C001C3" w:rsidP="00C001C3">
      <w:pPr>
        <w:autoSpaceDE w:val="0"/>
        <w:autoSpaceDN w:val="0"/>
        <w:adjustRightInd w:val="0"/>
        <w:rPr>
          <w:b/>
          <w:color w:val="FF0000"/>
          <w:sz w:val="20"/>
          <w:szCs w:val="20"/>
        </w:rPr>
      </w:pPr>
    </w:p>
    <w:p w14:paraId="663DF3B7" w14:textId="77777777" w:rsidR="00C001C3" w:rsidRPr="007746AB" w:rsidRDefault="00C001C3" w:rsidP="00C001C3">
      <w:pPr>
        <w:jc w:val="right"/>
        <w:rPr>
          <w:b/>
          <w:sz w:val="20"/>
          <w:szCs w:val="20"/>
        </w:rPr>
      </w:pPr>
      <w:bookmarkStart w:id="14" w:name="_Hlk98400097"/>
      <w:r w:rsidRPr="007746AB">
        <w:rPr>
          <w:b/>
          <w:sz w:val="20"/>
          <w:szCs w:val="20"/>
        </w:rPr>
        <w:lastRenderedPageBreak/>
        <w:t>Załącznik nr 2c do SWZ</w:t>
      </w:r>
      <w:bookmarkEnd w:id="14"/>
    </w:p>
    <w:p w14:paraId="71BB915D" w14:textId="77777777" w:rsidR="00C001C3" w:rsidRPr="007746AB" w:rsidRDefault="00C001C3" w:rsidP="00C001C3">
      <w:pPr>
        <w:rPr>
          <w:i/>
          <w:sz w:val="20"/>
          <w:szCs w:val="20"/>
        </w:rPr>
      </w:pPr>
      <w:r w:rsidRPr="007746AB">
        <w:rPr>
          <w:i/>
          <w:sz w:val="20"/>
          <w:szCs w:val="20"/>
        </w:rPr>
        <w:t xml:space="preserve">                </w:t>
      </w:r>
      <w:bookmarkStart w:id="15" w:name="_Hlk98400076"/>
    </w:p>
    <w:p w14:paraId="43C48D7A" w14:textId="77777777" w:rsidR="00C001C3" w:rsidRPr="007746AB" w:rsidRDefault="00C001C3" w:rsidP="00C001C3">
      <w:pPr>
        <w:autoSpaceDE w:val="0"/>
        <w:autoSpaceDN w:val="0"/>
        <w:adjustRightInd w:val="0"/>
        <w:rPr>
          <w:b/>
          <w:sz w:val="20"/>
          <w:szCs w:val="20"/>
        </w:rPr>
      </w:pPr>
    </w:p>
    <w:p w14:paraId="6674625A" w14:textId="77777777" w:rsidR="00C001C3" w:rsidRPr="007746AB" w:rsidRDefault="00C001C3" w:rsidP="00C001C3">
      <w:pPr>
        <w:autoSpaceDE w:val="0"/>
        <w:autoSpaceDN w:val="0"/>
        <w:adjustRightInd w:val="0"/>
        <w:jc w:val="both"/>
        <w:rPr>
          <w:sz w:val="20"/>
          <w:szCs w:val="20"/>
        </w:rPr>
      </w:pPr>
      <w:r w:rsidRPr="007746AB">
        <w:rPr>
          <w:sz w:val="20"/>
          <w:szCs w:val="20"/>
        </w:rPr>
        <w:t>--------------------------------------------</w:t>
      </w:r>
    </w:p>
    <w:p w14:paraId="19EDF927" w14:textId="77777777" w:rsidR="00C001C3" w:rsidRPr="007746AB" w:rsidRDefault="00C001C3" w:rsidP="00C001C3">
      <w:pPr>
        <w:ind w:right="5953"/>
        <w:rPr>
          <w:i/>
          <w:sz w:val="18"/>
          <w:szCs w:val="18"/>
        </w:rPr>
      </w:pPr>
      <w:r w:rsidRPr="007746AB">
        <w:rPr>
          <w:i/>
          <w:sz w:val="18"/>
          <w:szCs w:val="18"/>
        </w:rPr>
        <w:t xml:space="preserve">(pełna nazwa/firma, adres, w zależności </w:t>
      </w:r>
    </w:p>
    <w:p w14:paraId="597C1A91" w14:textId="77777777" w:rsidR="00C001C3" w:rsidRPr="007746AB" w:rsidRDefault="00C001C3" w:rsidP="00C001C3">
      <w:pPr>
        <w:autoSpaceDE w:val="0"/>
        <w:autoSpaceDN w:val="0"/>
        <w:adjustRightInd w:val="0"/>
        <w:jc w:val="both"/>
        <w:rPr>
          <w:i/>
          <w:sz w:val="18"/>
          <w:szCs w:val="18"/>
        </w:rPr>
      </w:pPr>
      <w:r w:rsidRPr="007746AB">
        <w:rPr>
          <w:i/>
          <w:sz w:val="18"/>
          <w:szCs w:val="18"/>
        </w:rPr>
        <w:t xml:space="preserve">od podmiotu: NIP/PESEL, KRS/CEiDG </w:t>
      </w:r>
    </w:p>
    <w:p w14:paraId="09141EDF" w14:textId="77777777" w:rsidR="00C001C3" w:rsidRPr="007746AB" w:rsidRDefault="00C001C3" w:rsidP="00C001C3">
      <w:pPr>
        <w:autoSpaceDE w:val="0"/>
        <w:autoSpaceDN w:val="0"/>
        <w:adjustRightInd w:val="0"/>
        <w:jc w:val="both"/>
        <w:rPr>
          <w:i/>
          <w:sz w:val="18"/>
          <w:szCs w:val="18"/>
        </w:rPr>
      </w:pPr>
      <w:r w:rsidRPr="007746AB">
        <w:rPr>
          <w:i/>
          <w:sz w:val="18"/>
          <w:szCs w:val="18"/>
        </w:rPr>
        <w:t>podmiotu oddającego potencjał)</w:t>
      </w:r>
    </w:p>
    <w:p w14:paraId="63F0FD98" w14:textId="77777777" w:rsidR="00C001C3" w:rsidRPr="007746AB" w:rsidRDefault="00C001C3" w:rsidP="00C001C3">
      <w:pPr>
        <w:autoSpaceDE w:val="0"/>
        <w:autoSpaceDN w:val="0"/>
        <w:adjustRightInd w:val="0"/>
        <w:jc w:val="both"/>
        <w:rPr>
          <w:i/>
          <w:sz w:val="20"/>
          <w:szCs w:val="20"/>
        </w:rPr>
      </w:pPr>
    </w:p>
    <w:p w14:paraId="2F3D8CFB" w14:textId="77777777" w:rsidR="00C001C3" w:rsidRPr="007746AB" w:rsidRDefault="00C001C3" w:rsidP="00C001C3">
      <w:pPr>
        <w:autoSpaceDE w:val="0"/>
        <w:autoSpaceDN w:val="0"/>
        <w:adjustRightInd w:val="0"/>
        <w:jc w:val="both"/>
        <w:rPr>
          <w:sz w:val="20"/>
          <w:szCs w:val="20"/>
        </w:rPr>
      </w:pPr>
      <w:r w:rsidRPr="007746AB">
        <w:rPr>
          <w:sz w:val="20"/>
          <w:szCs w:val="20"/>
        </w:rPr>
        <w:t xml:space="preserve">                                                                   </w:t>
      </w:r>
    </w:p>
    <w:p w14:paraId="67564E13" w14:textId="77777777" w:rsidR="00C001C3" w:rsidRPr="007746AB" w:rsidRDefault="00C001C3" w:rsidP="00C001C3">
      <w:pPr>
        <w:autoSpaceDE w:val="0"/>
        <w:autoSpaceDN w:val="0"/>
        <w:adjustRightInd w:val="0"/>
        <w:jc w:val="both"/>
        <w:rPr>
          <w:sz w:val="20"/>
          <w:szCs w:val="20"/>
        </w:rPr>
      </w:pPr>
    </w:p>
    <w:p w14:paraId="74FE2762" w14:textId="77777777" w:rsidR="00C001C3" w:rsidRPr="007746AB" w:rsidRDefault="00C001C3" w:rsidP="00C001C3">
      <w:pPr>
        <w:autoSpaceDE w:val="0"/>
        <w:autoSpaceDN w:val="0"/>
        <w:adjustRightInd w:val="0"/>
        <w:jc w:val="both"/>
        <w:rPr>
          <w:sz w:val="20"/>
          <w:szCs w:val="20"/>
        </w:rPr>
      </w:pPr>
    </w:p>
    <w:p w14:paraId="5539DDCD" w14:textId="77777777" w:rsidR="00C001C3" w:rsidRPr="007746AB" w:rsidRDefault="00C001C3" w:rsidP="00C001C3">
      <w:pPr>
        <w:autoSpaceDE w:val="0"/>
        <w:autoSpaceDN w:val="0"/>
        <w:adjustRightInd w:val="0"/>
        <w:jc w:val="center"/>
        <w:rPr>
          <w:b/>
          <w:sz w:val="20"/>
          <w:szCs w:val="20"/>
        </w:rPr>
      </w:pPr>
      <w:r w:rsidRPr="007746AB">
        <w:rPr>
          <w:b/>
          <w:sz w:val="20"/>
          <w:szCs w:val="20"/>
        </w:rPr>
        <w:t>ZOBOWIĄZANIE</w:t>
      </w:r>
    </w:p>
    <w:p w14:paraId="27FEDD69" w14:textId="77777777" w:rsidR="00C001C3" w:rsidRPr="007746AB" w:rsidRDefault="00C001C3" w:rsidP="00C001C3">
      <w:pPr>
        <w:widowControl w:val="0"/>
        <w:suppressAutoHyphens/>
        <w:jc w:val="center"/>
        <w:rPr>
          <w:b/>
          <w:sz w:val="20"/>
          <w:szCs w:val="20"/>
        </w:rPr>
      </w:pPr>
      <w:r w:rsidRPr="007746AB">
        <w:rPr>
          <w:b/>
          <w:sz w:val="20"/>
          <w:szCs w:val="20"/>
        </w:rPr>
        <w:t xml:space="preserve">do oddania </w:t>
      </w:r>
      <w:proofErr w:type="gramStart"/>
      <w:r w:rsidRPr="007746AB">
        <w:rPr>
          <w:b/>
          <w:sz w:val="20"/>
          <w:szCs w:val="20"/>
        </w:rPr>
        <w:t>Wykonawcy  do</w:t>
      </w:r>
      <w:proofErr w:type="gramEnd"/>
      <w:r w:rsidRPr="007746AB">
        <w:rPr>
          <w:b/>
          <w:sz w:val="20"/>
          <w:szCs w:val="20"/>
        </w:rPr>
        <w:t xml:space="preserve"> dyspozycji niezbędnych zasobów na potrzeby realizacji zamówienia</w:t>
      </w:r>
    </w:p>
    <w:p w14:paraId="7780DA1C" w14:textId="77777777" w:rsidR="00C001C3" w:rsidRPr="007746AB" w:rsidRDefault="00C001C3" w:rsidP="00C001C3">
      <w:pPr>
        <w:autoSpaceDE w:val="0"/>
        <w:autoSpaceDN w:val="0"/>
        <w:adjustRightInd w:val="0"/>
        <w:jc w:val="both"/>
        <w:rPr>
          <w:sz w:val="20"/>
          <w:szCs w:val="20"/>
        </w:rPr>
      </w:pPr>
    </w:p>
    <w:p w14:paraId="253C63A0" w14:textId="77777777" w:rsidR="00C001C3" w:rsidRPr="007746AB" w:rsidRDefault="00C001C3" w:rsidP="00C001C3">
      <w:pPr>
        <w:tabs>
          <w:tab w:val="num" w:pos="2552"/>
        </w:tabs>
        <w:autoSpaceDE w:val="0"/>
        <w:autoSpaceDN w:val="0"/>
        <w:adjustRightInd w:val="0"/>
        <w:jc w:val="both"/>
        <w:rPr>
          <w:sz w:val="20"/>
          <w:szCs w:val="20"/>
        </w:rPr>
      </w:pPr>
    </w:p>
    <w:p w14:paraId="18C6C9EB" w14:textId="77777777" w:rsidR="00C001C3" w:rsidRPr="007746AB" w:rsidRDefault="00C001C3" w:rsidP="00C001C3">
      <w:pPr>
        <w:tabs>
          <w:tab w:val="num" w:pos="2552"/>
        </w:tabs>
        <w:autoSpaceDE w:val="0"/>
        <w:autoSpaceDN w:val="0"/>
        <w:adjustRightInd w:val="0"/>
        <w:jc w:val="both"/>
        <w:rPr>
          <w:sz w:val="20"/>
          <w:szCs w:val="20"/>
        </w:rPr>
      </w:pPr>
      <w:r w:rsidRPr="007746AB">
        <w:rPr>
          <w:sz w:val="20"/>
          <w:szCs w:val="20"/>
        </w:rPr>
        <w:t>Zobowiązuję się do oddania swoich zasobów</w:t>
      </w:r>
    </w:p>
    <w:p w14:paraId="1D3CF937" w14:textId="77777777" w:rsidR="00C001C3" w:rsidRPr="007746AB" w:rsidRDefault="00C001C3" w:rsidP="00C001C3">
      <w:pPr>
        <w:autoSpaceDE w:val="0"/>
        <w:autoSpaceDN w:val="0"/>
        <w:adjustRightInd w:val="0"/>
        <w:jc w:val="both"/>
        <w:rPr>
          <w:sz w:val="20"/>
          <w:szCs w:val="20"/>
        </w:rPr>
      </w:pPr>
    </w:p>
    <w:p w14:paraId="47317957" w14:textId="77777777" w:rsidR="00C001C3" w:rsidRPr="007746AB" w:rsidRDefault="00C001C3" w:rsidP="00C001C3">
      <w:pPr>
        <w:autoSpaceDE w:val="0"/>
        <w:autoSpaceDN w:val="0"/>
        <w:adjustRightInd w:val="0"/>
        <w:jc w:val="both"/>
        <w:rPr>
          <w:sz w:val="20"/>
          <w:szCs w:val="20"/>
        </w:rPr>
      </w:pPr>
      <w:r w:rsidRPr="007746AB">
        <w:rPr>
          <w:sz w:val="20"/>
          <w:szCs w:val="20"/>
        </w:rPr>
        <w:t>.............................................................................................................................................................................</w:t>
      </w:r>
    </w:p>
    <w:p w14:paraId="5008C796" w14:textId="77777777" w:rsidR="00C001C3" w:rsidRPr="007746AB" w:rsidRDefault="00C001C3" w:rsidP="00C001C3">
      <w:pPr>
        <w:autoSpaceDE w:val="0"/>
        <w:autoSpaceDN w:val="0"/>
        <w:adjustRightInd w:val="0"/>
        <w:jc w:val="center"/>
        <w:rPr>
          <w:i/>
          <w:sz w:val="20"/>
          <w:szCs w:val="20"/>
        </w:rPr>
      </w:pPr>
      <w:r w:rsidRPr="007746AB">
        <w:rPr>
          <w:i/>
          <w:sz w:val="20"/>
          <w:szCs w:val="20"/>
        </w:rPr>
        <w:t>(określenie zasobu: zdolności techniczne lub zawodowe)</w:t>
      </w:r>
    </w:p>
    <w:p w14:paraId="7BDD9C2E" w14:textId="77777777" w:rsidR="00C001C3" w:rsidRPr="007746AB" w:rsidRDefault="00C001C3" w:rsidP="00C001C3">
      <w:pPr>
        <w:autoSpaceDE w:val="0"/>
        <w:autoSpaceDN w:val="0"/>
        <w:adjustRightInd w:val="0"/>
        <w:jc w:val="both"/>
        <w:rPr>
          <w:sz w:val="20"/>
          <w:szCs w:val="20"/>
        </w:rPr>
      </w:pPr>
    </w:p>
    <w:p w14:paraId="7FBD96FB" w14:textId="77777777" w:rsidR="00C001C3" w:rsidRPr="007746AB" w:rsidRDefault="00C001C3" w:rsidP="00C001C3">
      <w:pPr>
        <w:autoSpaceDE w:val="0"/>
        <w:autoSpaceDN w:val="0"/>
        <w:adjustRightInd w:val="0"/>
        <w:jc w:val="both"/>
        <w:rPr>
          <w:sz w:val="20"/>
          <w:szCs w:val="20"/>
        </w:rPr>
      </w:pPr>
      <w:r w:rsidRPr="007746AB">
        <w:rPr>
          <w:sz w:val="20"/>
          <w:szCs w:val="20"/>
        </w:rPr>
        <w:t>do dyspozycji Wykonawcy:</w:t>
      </w:r>
    </w:p>
    <w:p w14:paraId="27560835" w14:textId="77777777" w:rsidR="00C001C3" w:rsidRPr="007746AB" w:rsidRDefault="00C001C3" w:rsidP="00C001C3">
      <w:pPr>
        <w:autoSpaceDE w:val="0"/>
        <w:autoSpaceDN w:val="0"/>
        <w:adjustRightInd w:val="0"/>
        <w:jc w:val="both"/>
        <w:rPr>
          <w:sz w:val="20"/>
          <w:szCs w:val="20"/>
        </w:rPr>
      </w:pPr>
    </w:p>
    <w:p w14:paraId="2A8597D2" w14:textId="77777777" w:rsidR="00C001C3" w:rsidRPr="007746AB" w:rsidRDefault="00C001C3" w:rsidP="00C001C3">
      <w:pPr>
        <w:autoSpaceDE w:val="0"/>
        <w:autoSpaceDN w:val="0"/>
        <w:adjustRightInd w:val="0"/>
        <w:jc w:val="both"/>
        <w:rPr>
          <w:sz w:val="20"/>
          <w:szCs w:val="20"/>
        </w:rPr>
      </w:pPr>
      <w:r w:rsidRPr="007746AB">
        <w:rPr>
          <w:sz w:val="20"/>
          <w:szCs w:val="20"/>
        </w:rPr>
        <w:t>.............................................................................................................................................................................</w:t>
      </w:r>
    </w:p>
    <w:p w14:paraId="621E2077" w14:textId="77777777" w:rsidR="00C001C3" w:rsidRPr="007746AB" w:rsidRDefault="00C001C3" w:rsidP="00C001C3">
      <w:pPr>
        <w:autoSpaceDE w:val="0"/>
        <w:autoSpaceDN w:val="0"/>
        <w:adjustRightInd w:val="0"/>
        <w:jc w:val="center"/>
        <w:rPr>
          <w:i/>
          <w:sz w:val="20"/>
          <w:szCs w:val="20"/>
        </w:rPr>
      </w:pPr>
      <w:r w:rsidRPr="007746AB">
        <w:rPr>
          <w:i/>
          <w:sz w:val="20"/>
          <w:szCs w:val="20"/>
        </w:rPr>
        <w:t>(nazwa Wykonawcy)</w:t>
      </w:r>
    </w:p>
    <w:p w14:paraId="38D05284" w14:textId="77777777" w:rsidR="00C001C3" w:rsidRPr="007746AB" w:rsidRDefault="00C001C3" w:rsidP="00C001C3">
      <w:pPr>
        <w:autoSpaceDE w:val="0"/>
        <w:autoSpaceDN w:val="0"/>
        <w:adjustRightInd w:val="0"/>
        <w:jc w:val="center"/>
        <w:rPr>
          <w:i/>
          <w:sz w:val="20"/>
          <w:szCs w:val="20"/>
        </w:rPr>
      </w:pPr>
    </w:p>
    <w:p w14:paraId="2AFA7143" w14:textId="77777777" w:rsidR="00C001C3" w:rsidRPr="007746AB" w:rsidRDefault="00C001C3" w:rsidP="00C001C3">
      <w:pPr>
        <w:jc w:val="center"/>
        <w:rPr>
          <w:sz w:val="20"/>
          <w:szCs w:val="20"/>
        </w:rPr>
      </w:pPr>
      <w:r w:rsidRPr="007746AB">
        <w:rPr>
          <w:sz w:val="20"/>
          <w:szCs w:val="20"/>
        </w:rPr>
        <w:t>przy wykonywaniu zamówienia pod nazwą:</w:t>
      </w:r>
    </w:p>
    <w:p w14:paraId="64D7F2FA" w14:textId="77777777" w:rsidR="00C001C3" w:rsidRPr="007746AB" w:rsidRDefault="00C001C3" w:rsidP="00C001C3">
      <w:pPr>
        <w:spacing w:line="240" w:lineRule="exact"/>
        <w:rPr>
          <w:sz w:val="20"/>
          <w:szCs w:val="20"/>
        </w:rPr>
      </w:pPr>
    </w:p>
    <w:p w14:paraId="4B914047" w14:textId="77777777" w:rsidR="00C001C3" w:rsidRPr="007746AB" w:rsidRDefault="00C001C3" w:rsidP="00C001C3">
      <w:pPr>
        <w:jc w:val="center"/>
        <w:rPr>
          <w:b/>
          <w:bCs/>
          <w:sz w:val="20"/>
          <w:szCs w:val="20"/>
        </w:rPr>
      </w:pPr>
      <w:r w:rsidRPr="007746AB">
        <w:rPr>
          <w:b/>
          <w:bCs/>
          <w:sz w:val="20"/>
          <w:szCs w:val="20"/>
        </w:rPr>
        <w:t>Dostawa mundurów, spodni gabardynowych i wiatrówek dla Politechniki Morskiej w Szczecinie.</w:t>
      </w:r>
    </w:p>
    <w:p w14:paraId="1E5BCD5F" w14:textId="77777777" w:rsidR="00C001C3" w:rsidRPr="007746AB" w:rsidRDefault="00C001C3" w:rsidP="00C001C3">
      <w:pPr>
        <w:rPr>
          <w:sz w:val="20"/>
          <w:szCs w:val="20"/>
        </w:rPr>
      </w:pPr>
    </w:p>
    <w:p w14:paraId="42E2665D" w14:textId="77777777" w:rsidR="00C001C3" w:rsidRDefault="00C001C3" w:rsidP="00C001C3">
      <w:pPr>
        <w:autoSpaceDE w:val="0"/>
        <w:autoSpaceDN w:val="0"/>
        <w:adjustRightInd w:val="0"/>
        <w:jc w:val="both"/>
        <w:rPr>
          <w:sz w:val="20"/>
          <w:szCs w:val="20"/>
        </w:rPr>
      </w:pPr>
      <w:r w:rsidRPr="007746AB">
        <w:rPr>
          <w:sz w:val="20"/>
          <w:szCs w:val="20"/>
        </w:rPr>
        <w:t>Oświadczam, iż:</w:t>
      </w:r>
    </w:p>
    <w:p w14:paraId="027DE81D" w14:textId="77777777" w:rsidR="00C001C3" w:rsidRPr="007746AB" w:rsidRDefault="00C001C3" w:rsidP="00C001C3">
      <w:pPr>
        <w:autoSpaceDE w:val="0"/>
        <w:autoSpaceDN w:val="0"/>
        <w:adjustRightInd w:val="0"/>
        <w:jc w:val="both"/>
        <w:rPr>
          <w:sz w:val="20"/>
          <w:szCs w:val="20"/>
        </w:rPr>
      </w:pPr>
    </w:p>
    <w:p w14:paraId="333E4A59" w14:textId="77777777" w:rsidR="00C001C3" w:rsidRPr="007746AB" w:rsidRDefault="00C001C3" w:rsidP="00C001C3">
      <w:pPr>
        <w:autoSpaceDE w:val="0"/>
        <w:autoSpaceDN w:val="0"/>
        <w:adjustRightInd w:val="0"/>
        <w:ind w:left="180"/>
        <w:jc w:val="both"/>
        <w:rPr>
          <w:sz w:val="20"/>
          <w:szCs w:val="20"/>
        </w:rPr>
      </w:pPr>
      <w:r w:rsidRPr="007746AB">
        <w:rPr>
          <w:sz w:val="20"/>
          <w:szCs w:val="20"/>
        </w:rPr>
        <w:t>a) udostępniam Wykonawcy ww. zasoby, w następującym zakresie:</w:t>
      </w:r>
    </w:p>
    <w:p w14:paraId="77B6F972" w14:textId="77777777" w:rsidR="00C001C3" w:rsidRPr="007746AB" w:rsidRDefault="00C001C3" w:rsidP="00C001C3">
      <w:pPr>
        <w:autoSpaceDE w:val="0"/>
        <w:autoSpaceDN w:val="0"/>
        <w:adjustRightInd w:val="0"/>
        <w:ind w:left="180"/>
        <w:jc w:val="both"/>
        <w:rPr>
          <w:sz w:val="20"/>
          <w:szCs w:val="20"/>
        </w:rPr>
      </w:pPr>
    </w:p>
    <w:p w14:paraId="418C7556" w14:textId="77777777" w:rsidR="00C001C3" w:rsidRPr="007746AB" w:rsidRDefault="00C001C3" w:rsidP="00C001C3">
      <w:pPr>
        <w:autoSpaceDE w:val="0"/>
        <w:autoSpaceDN w:val="0"/>
        <w:adjustRightInd w:val="0"/>
        <w:ind w:left="180"/>
        <w:jc w:val="both"/>
        <w:rPr>
          <w:sz w:val="20"/>
          <w:szCs w:val="20"/>
        </w:rPr>
      </w:pPr>
      <w:r w:rsidRPr="007746AB">
        <w:rPr>
          <w:sz w:val="20"/>
          <w:szCs w:val="20"/>
        </w:rPr>
        <w:t>..........................................................................................................................................................................</w:t>
      </w:r>
    </w:p>
    <w:p w14:paraId="447E45E0" w14:textId="77777777" w:rsidR="00C001C3" w:rsidRPr="007746AB" w:rsidRDefault="00C001C3" w:rsidP="00C001C3">
      <w:pPr>
        <w:autoSpaceDE w:val="0"/>
        <w:autoSpaceDN w:val="0"/>
        <w:adjustRightInd w:val="0"/>
        <w:ind w:left="180"/>
        <w:jc w:val="both"/>
        <w:rPr>
          <w:sz w:val="20"/>
          <w:szCs w:val="20"/>
        </w:rPr>
      </w:pPr>
    </w:p>
    <w:p w14:paraId="3B4B6FDA" w14:textId="77777777" w:rsidR="00C001C3" w:rsidRPr="007746AB" w:rsidRDefault="00C001C3" w:rsidP="00C001C3">
      <w:pPr>
        <w:autoSpaceDE w:val="0"/>
        <w:autoSpaceDN w:val="0"/>
        <w:adjustRightInd w:val="0"/>
        <w:ind w:left="180"/>
        <w:jc w:val="both"/>
        <w:rPr>
          <w:sz w:val="20"/>
          <w:szCs w:val="20"/>
        </w:rPr>
      </w:pPr>
      <w:r w:rsidRPr="007746AB">
        <w:rPr>
          <w:sz w:val="20"/>
          <w:szCs w:val="20"/>
        </w:rPr>
        <w:t>b) sposób wykorzystania udostępnionych przeze mnie zasobów będzie następujący:</w:t>
      </w:r>
    </w:p>
    <w:p w14:paraId="580ED0FD" w14:textId="77777777" w:rsidR="00C001C3" w:rsidRPr="007746AB" w:rsidRDefault="00C001C3" w:rsidP="00C001C3">
      <w:pPr>
        <w:autoSpaceDE w:val="0"/>
        <w:autoSpaceDN w:val="0"/>
        <w:adjustRightInd w:val="0"/>
        <w:ind w:left="180"/>
        <w:jc w:val="both"/>
        <w:rPr>
          <w:sz w:val="20"/>
          <w:szCs w:val="20"/>
        </w:rPr>
      </w:pPr>
    </w:p>
    <w:p w14:paraId="4B746F19" w14:textId="77777777" w:rsidR="00C001C3" w:rsidRPr="007746AB" w:rsidRDefault="00C001C3" w:rsidP="00C001C3">
      <w:pPr>
        <w:autoSpaceDE w:val="0"/>
        <w:autoSpaceDN w:val="0"/>
        <w:adjustRightInd w:val="0"/>
        <w:ind w:left="180"/>
        <w:jc w:val="both"/>
        <w:rPr>
          <w:sz w:val="20"/>
          <w:szCs w:val="20"/>
        </w:rPr>
      </w:pPr>
    </w:p>
    <w:p w14:paraId="4CD6EF38" w14:textId="77777777" w:rsidR="00C001C3" w:rsidRPr="007746AB" w:rsidRDefault="00C001C3" w:rsidP="00C001C3">
      <w:pPr>
        <w:autoSpaceDE w:val="0"/>
        <w:autoSpaceDN w:val="0"/>
        <w:adjustRightInd w:val="0"/>
        <w:ind w:left="180"/>
        <w:jc w:val="both"/>
        <w:rPr>
          <w:sz w:val="20"/>
          <w:szCs w:val="20"/>
        </w:rPr>
      </w:pPr>
      <w:r w:rsidRPr="007746AB">
        <w:rPr>
          <w:sz w:val="20"/>
          <w:szCs w:val="20"/>
        </w:rPr>
        <w:t>..........................................................................................................................................................................</w:t>
      </w:r>
    </w:p>
    <w:p w14:paraId="6CA408B7" w14:textId="77777777" w:rsidR="00C001C3" w:rsidRPr="00593F11" w:rsidRDefault="00C001C3" w:rsidP="00C001C3">
      <w:pPr>
        <w:autoSpaceDE w:val="0"/>
        <w:autoSpaceDN w:val="0"/>
        <w:adjustRightInd w:val="0"/>
        <w:ind w:left="180"/>
        <w:jc w:val="both"/>
        <w:rPr>
          <w:color w:val="FF0000"/>
          <w:sz w:val="20"/>
          <w:szCs w:val="20"/>
        </w:rPr>
      </w:pPr>
    </w:p>
    <w:p w14:paraId="6BEF385C" w14:textId="77777777" w:rsidR="00C001C3" w:rsidRPr="00593F11" w:rsidRDefault="00C001C3" w:rsidP="00C001C3">
      <w:pPr>
        <w:autoSpaceDE w:val="0"/>
        <w:autoSpaceDN w:val="0"/>
        <w:adjustRightInd w:val="0"/>
        <w:ind w:left="180"/>
        <w:jc w:val="both"/>
        <w:rPr>
          <w:color w:val="FF0000"/>
          <w:sz w:val="20"/>
          <w:szCs w:val="20"/>
        </w:rPr>
      </w:pPr>
    </w:p>
    <w:p w14:paraId="53520035" w14:textId="77777777" w:rsidR="00C001C3" w:rsidRDefault="00C001C3" w:rsidP="00C001C3">
      <w:pPr>
        <w:jc w:val="both"/>
        <w:rPr>
          <w:rFonts w:ascii="Arial" w:hAnsi="Arial" w:cs="Arial"/>
          <w:b/>
          <w:bCs/>
          <w:i/>
          <w:iCs/>
          <w:color w:val="FF0000"/>
          <w:sz w:val="22"/>
          <w:szCs w:val="22"/>
        </w:rPr>
      </w:pPr>
      <w:r w:rsidRPr="00593F11">
        <w:rPr>
          <w:rFonts w:ascii="Arial" w:hAnsi="Arial" w:cs="Arial"/>
          <w:b/>
          <w:bCs/>
          <w:i/>
          <w:iCs/>
          <w:color w:val="FF0000"/>
          <w:sz w:val="22"/>
          <w:szCs w:val="22"/>
        </w:rPr>
        <w:t>Dokument musi zostać opatrzony kwalifikowanym podpisem elektronicznym, podpisem zaufanym lub podpisem osobistym</w:t>
      </w:r>
    </w:p>
    <w:p w14:paraId="0BDEC28E" w14:textId="77777777" w:rsidR="00C001C3" w:rsidRPr="00593F11" w:rsidRDefault="00C001C3" w:rsidP="00C001C3">
      <w:pPr>
        <w:autoSpaceDE w:val="0"/>
        <w:autoSpaceDN w:val="0"/>
        <w:adjustRightInd w:val="0"/>
        <w:ind w:left="180"/>
        <w:jc w:val="both"/>
        <w:rPr>
          <w:color w:val="FF0000"/>
          <w:sz w:val="20"/>
          <w:szCs w:val="20"/>
        </w:rPr>
      </w:pPr>
    </w:p>
    <w:p w14:paraId="7BDA7821" w14:textId="77777777" w:rsidR="00C001C3" w:rsidRPr="00593F11" w:rsidRDefault="00C001C3" w:rsidP="00C001C3">
      <w:pPr>
        <w:autoSpaceDE w:val="0"/>
        <w:autoSpaceDN w:val="0"/>
        <w:adjustRightInd w:val="0"/>
        <w:jc w:val="both"/>
        <w:rPr>
          <w:color w:val="FF0000"/>
          <w:sz w:val="20"/>
          <w:szCs w:val="20"/>
        </w:rPr>
      </w:pPr>
    </w:p>
    <w:p w14:paraId="073F9330" w14:textId="77777777" w:rsidR="00C001C3" w:rsidRPr="00593F11" w:rsidRDefault="00C001C3" w:rsidP="00C001C3">
      <w:pPr>
        <w:autoSpaceDE w:val="0"/>
        <w:autoSpaceDN w:val="0"/>
        <w:adjustRightInd w:val="0"/>
        <w:jc w:val="both"/>
        <w:rPr>
          <w:color w:val="FF0000"/>
          <w:sz w:val="20"/>
          <w:szCs w:val="20"/>
        </w:rPr>
      </w:pPr>
    </w:p>
    <w:p w14:paraId="2CFE3C08" w14:textId="77777777" w:rsidR="00C001C3" w:rsidRPr="00593F11" w:rsidRDefault="00C001C3" w:rsidP="00C001C3">
      <w:pPr>
        <w:ind w:left="142"/>
        <w:jc w:val="both"/>
        <w:rPr>
          <w:i/>
          <w:color w:val="FF0000"/>
          <w:sz w:val="20"/>
          <w:szCs w:val="20"/>
        </w:rPr>
      </w:pPr>
      <w:r w:rsidRPr="00593F11">
        <w:rPr>
          <w:b/>
          <w:bCs/>
          <w:i/>
          <w:color w:val="FF0000"/>
          <w:sz w:val="20"/>
          <w:szCs w:val="20"/>
        </w:rPr>
        <w:t>Uwaga!</w:t>
      </w:r>
      <w:r w:rsidRPr="00593F11">
        <w:rPr>
          <w:i/>
          <w:color w:val="FF0000"/>
          <w:sz w:val="20"/>
          <w:szCs w:val="20"/>
        </w:rPr>
        <w:t xml:space="preserve"> </w:t>
      </w:r>
      <w:r w:rsidRPr="00F31C26">
        <w:rPr>
          <w:i/>
          <w:sz w:val="20"/>
          <w:szCs w:val="20"/>
        </w:rPr>
        <w:t xml:space="preserve">Należy dołączyć dokumenty potwierdzające, że osoba podpisująca niniejsze zobowiązanie, jest uprawniona do działania w imieniu innego podmiotu, o ile nie wynika to z dokumentów rejestrowych podmiotu </w:t>
      </w:r>
    </w:p>
    <w:p w14:paraId="3051BD19" w14:textId="77777777" w:rsidR="00C001C3" w:rsidRPr="00593F11" w:rsidRDefault="00C001C3" w:rsidP="00C001C3">
      <w:pPr>
        <w:tabs>
          <w:tab w:val="left" w:pos="0"/>
        </w:tabs>
        <w:ind w:firstLine="284"/>
        <w:jc w:val="right"/>
        <w:rPr>
          <w:color w:val="FF0000"/>
          <w:szCs w:val="20"/>
        </w:rPr>
      </w:pPr>
    </w:p>
    <w:p w14:paraId="4AD038C8" w14:textId="77777777" w:rsidR="00C001C3" w:rsidRPr="00593F11" w:rsidRDefault="00C001C3" w:rsidP="00C001C3">
      <w:pPr>
        <w:tabs>
          <w:tab w:val="left" w:pos="0"/>
        </w:tabs>
        <w:ind w:firstLine="284"/>
        <w:jc w:val="right"/>
        <w:rPr>
          <w:color w:val="FF0000"/>
          <w:szCs w:val="20"/>
        </w:rPr>
      </w:pPr>
    </w:p>
    <w:bookmarkEnd w:id="15"/>
    <w:p w14:paraId="311F1C2F" w14:textId="77777777" w:rsidR="00C001C3" w:rsidRPr="00593F11" w:rsidRDefault="00C001C3" w:rsidP="00C001C3">
      <w:pPr>
        <w:tabs>
          <w:tab w:val="left" w:pos="0"/>
        </w:tabs>
        <w:ind w:firstLine="284"/>
        <w:jc w:val="right"/>
        <w:rPr>
          <w:color w:val="FF0000"/>
          <w:szCs w:val="20"/>
        </w:rPr>
      </w:pPr>
    </w:p>
    <w:p w14:paraId="11891483" w14:textId="77777777" w:rsidR="00C001C3" w:rsidRPr="00593F11" w:rsidRDefault="00C001C3" w:rsidP="00C001C3">
      <w:pPr>
        <w:tabs>
          <w:tab w:val="left" w:pos="0"/>
        </w:tabs>
        <w:ind w:firstLine="284"/>
        <w:jc w:val="right"/>
        <w:rPr>
          <w:color w:val="FF0000"/>
          <w:szCs w:val="20"/>
        </w:rPr>
      </w:pPr>
    </w:p>
    <w:p w14:paraId="52E4AC79" w14:textId="77777777" w:rsidR="00C001C3" w:rsidRPr="00593F11" w:rsidRDefault="00C001C3" w:rsidP="00C001C3">
      <w:pPr>
        <w:tabs>
          <w:tab w:val="left" w:pos="0"/>
        </w:tabs>
        <w:ind w:firstLine="284"/>
        <w:jc w:val="right"/>
        <w:rPr>
          <w:color w:val="FF0000"/>
          <w:szCs w:val="20"/>
        </w:rPr>
      </w:pPr>
    </w:p>
    <w:p w14:paraId="29B9715B" w14:textId="77777777" w:rsidR="00C001C3" w:rsidRPr="00593F11" w:rsidRDefault="00C001C3" w:rsidP="00C001C3">
      <w:pPr>
        <w:tabs>
          <w:tab w:val="left" w:pos="0"/>
        </w:tabs>
        <w:ind w:firstLine="284"/>
        <w:jc w:val="right"/>
        <w:rPr>
          <w:color w:val="FF0000"/>
          <w:szCs w:val="20"/>
        </w:rPr>
      </w:pPr>
    </w:p>
    <w:p w14:paraId="4A3E69E7" w14:textId="77777777" w:rsidR="00C001C3" w:rsidRDefault="00C001C3" w:rsidP="00C001C3">
      <w:pPr>
        <w:tabs>
          <w:tab w:val="left" w:pos="0"/>
        </w:tabs>
        <w:ind w:firstLine="284"/>
        <w:jc w:val="right"/>
        <w:rPr>
          <w:color w:val="FF0000"/>
          <w:szCs w:val="20"/>
        </w:rPr>
      </w:pPr>
    </w:p>
    <w:p w14:paraId="79DBE9E3" w14:textId="77777777" w:rsidR="005A6F3E" w:rsidRDefault="005A6F3E" w:rsidP="00C001C3">
      <w:pPr>
        <w:tabs>
          <w:tab w:val="left" w:pos="0"/>
        </w:tabs>
        <w:ind w:firstLine="284"/>
        <w:jc w:val="right"/>
        <w:rPr>
          <w:color w:val="FF0000"/>
          <w:szCs w:val="20"/>
        </w:rPr>
      </w:pPr>
    </w:p>
    <w:p w14:paraId="569E6A23" w14:textId="77777777" w:rsidR="005A6F3E" w:rsidRDefault="005A6F3E" w:rsidP="00C001C3">
      <w:pPr>
        <w:tabs>
          <w:tab w:val="left" w:pos="0"/>
        </w:tabs>
        <w:ind w:firstLine="284"/>
        <w:jc w:val="right"/>
        <w:rPr>
          <w:color w:val="FF0000"/>
          <w:szCs w:val="20"/>
        </w:rPr>
      </w:pPr>
    </w:p>
    <w:p w14:paraId="3DE50126" w14:textId="77777777" w:rsidR="00C001C3" w:rsidRDefault="00C001C3" w:rsidP="00C001C3">
      <w:pPr>
        <w:rPr>
          <w:color w:val="FF0000"/>
          <w:szCs w:val="20"/>
        </w:rPr>
      </w:pPr>
    </w:p>
    <w:p w14:paraId="1569D684" w14:textId="77777777" w:rsidR="00C001C3" w:rsidRPr="00593F11" w:rsidRDefault="00C001C3" w:rsidP="00C001C3">
      <w:pPr>
        <w:rPr>
          <w:color w:val="FF0000"/>
          <w:sz w:val="22"/>
          <w:szCs w:val="22"/>
        </w:rPr>
      </w:pPr>
    </w:p>
    <w:p w14:paraId="185732EA" w14:textId="77777777" w:rsidR="00C001C3" w:rsidRPr="009E706E" w:rsidRDefault="00C001C3" w:rsidP="00C001C3">
      <w:pPr>
        <w:tabs>
          <w:tab w:val="left" w:pos="0"/>
        </w:tabs>
        <w:ind w:firstLine="284"/>
        <w:jc w:val="right"/>
        <w:rPr>
          <w:sz w:val="22"/>
          <w:szCs w:val="22"/>
        </w:rPr>
      </w:pPr>
      <w:r w:rsidRPr="009E706E">
        <w:rPr>
          <w:sz w:val="22"/>
          <w:szCs w:val="22"/>
        </w:rPr>
        <w:lastRenderedPageBreak/>
        <w:t>Załącznik nr 3 do SWZ</w:t>
      </w:r>
    </w:p>
    <w:p w14:paraId="6448EDE2" w14:textId="77777777" w:rsidR="00C001C3" w:rsidRPr="009E706E" w:rsidRDefault="00C001C3" w:rsidP="00C001C3">
      <w:pPr>
        <w:tabs>
          <w:tab w:val="left" w:pos="0"/>
        </w:tabs>
        <w:ind w:firstLine="284"/>
        <w:jc w:val="right"/>
        <w:rPr>
          <w:sz w:val="22"/>
          <w:szCs w:val="22"/>
          <w:highlight w:val="yellow"/>
        </w:rPr>
      </w:pPr>
    </w:p>
    <w:p w14:paraId="5CDADDC0" w14:textId="77777777" w:rsidR="00C001C3" w:rsidRPr="009E706E" w:rsidRDefault="00C001C3" w:rsidP="00C001C3">
      <w:pPr>
        <w:keepNext/>
        <w:tabs>
          <w:tab w:val="num" w:pos="432"/>
        </w:tabs>
        <w:suppressAutoHyphens/>
        <w:ind w:firstLine="284"/>
        <w:jc w:val="center"/>
        <w:outlineLvl w:val="0"/>
        <w:rPr>
          <w:b/>
          <w:i/>
          <w:sz w:val="22"/>
          <w:szCs w:val="22"/>
          <w:highlight w:val="yellow"/>
        </w:rPr>
      </w:pPr>
    </w:p>
    <w:p w14:paraId="537A091B" w14:textId="77777777" w:rsidR="00C001C3" w:rsidRPr="009E706E" w:rsidRDefault="00C001C3" w:rsidP="00C001C3">
      <w:pPr>
        <w:keepNext/>
        <w:tabs>
          <w:tab w:val="num" w:pos="432"/>
        </w:tabs>
        <w:suppressAutoHyphens/>
        <w:ind w:firstLine="284"/>
        <w:jc w:val="center"/>
        <w:outlineLvl w:val="0"/>
        <w:rPr>
          <w:b/>
          <w:i/>
          <w:sz w:val="22"/>
          <w:szCs w:val="22"/>
          <w:highlight w:val="yellow"/>
        </w:rPr>
      </w:pPr>
    </w:p>
    <w:p w14:paraId="0BBC4267" w14:textId="77777777" w:rsidR="00C001C3" w:rsidRPr="0036439D" w:rsidRDefault="00C001C3" w:rsidP="00C001C3">
      <w:pPr>
        <w:keepNext/>
        <w:tabs>
          <w:tab w:val="num" w:pos="432"/>
        </w:tabs>
        <w:suppressAutoHyphens/>
        <w:ind w:firstLine="284"/>
        <w:jc w:val="center"/>
        <w:outlineLvl w:val="0"/>
        <w:rPr>
          <w:b/>
          <w:iCs/>
        </w:rPr>
      </w:pPr>
      <w:r w:rsidRPr="0036439D">
        <w:rPr>
          <w:b/>
          <w:iCs/>
        </w:rPr>
        <w:t>WZÓR UMOWY</w:t>
      </w:r>
    </w:p>
    <w:p w14:paraId="504C2AFB" w14:textId="77777777" w:rsidR="00C001C3" w:rsidRPr="0036439D" w:rsidRDefault="00C001C3" w:rsidP="00C001C3"/>
    <w:p w14:paraId="1519B68E" w14:textId="21592047" w:rsidR="00C001C3" w:rsidRPr="0036439D" w:rsidRDefault="00C001C3" w:rsidP="00C001C3">
      <w:pPr>
        <w:keepNext/>
        <w:ind w:firstLine="284"/>
        <w:jc w:val="center"/>
        <w:rPr>
          <w:b/>
        </w:rPr>
      </w:pPr>
      <w:r w:rsidRPr="0036439D">
        <w:rPr>
          <w:b/>
        </w:rPr>
        <w:t>UMOWA nr AZ.262.</w:t>
      </w:r>
      <w:r w:rsidR="0082229C">
        <w:rPr>
          <w:b/>
        </w:rPr>
        <w:t>11</w:t>
      </w:r>
      <w:r w:rsidRPr="0036439D">
        <w:rPr>
          <w:b/>
        </w:rPr>
        <w:t>.202</w:t>
      </w:r>
      <w:r w:rsidR="0082229C">
        <w:rPr>
          <w:b/>
        </w:rPr>
        <w:t>6</w:t>
      </w:r>
      <w:r w:rsidRPr="0036439D">
        <w:rPr>
          <w:b/>
        </w:rPr>
        <w:t>.AZ</w:t>
      </w:r>
    </w:p>
    <w:p w14:paraId="167D111F" w14:textId="77777777" w:rsidR="00C001C3" w:rsidRPr="0036439D" w:rsidRDefault="00C001C3" w:rsidP="00C001C3">
      <w:pPr>
        <w:keepNext/>
        <w:ind w:firstLine="284"/>
        <w:jc w:val="center"/>
        <w:rPr>
          <w:b/>
        </w:rPr>
      </w:pPr>
    </w:p>
    <w:p w14:paraId="33563207" w14:textId="565EDB74" w:rsidR="00C001C3" w:rsidRPr="00595A7C" w:rsidRDefault="00C001C3" w:rsidP="00595A7C">
      <w:pPr>
        <w:ind w:firstLine="284"/>
        <w:jc w:val="center"/>
        <w:rPr>
          <w:b/>
        </w:rPr>
      </w:pPr>
      <w:r w:rsidRPr="0036439D">
        <w:rPr>
          <w:b/>
        </w:rPr>
        <w:t>zawarta w dniu</w:t>
      </w:r>
      <w:proofErr w:type="gramStart"/>
      <w:r w:rsidRPr="0036439D">
        <w:rPr>
          <w:b/>
        </w:rPr>
        <w:t>…….</w:t>
      </w:r>
      <w:proofErr w:type="gramEnd"/>
      <w:r w:rsidRPr="0036439D">
        <w:rPr>
          <w:b/>
        </w:rPr>
        <w:t>.……202</w:t>
      </w:r>
      <w:r w:rsidR="005A6F3E">
        <w:rPr>
          <w:b/>
        </w:rPr>
        <w:t>6</w:t>
      </w:r>
      <w:r w:rsidRPr="0036439D">
        <w:rPr>
          <w:b/>
        </w:rPr>
        <w:t xml:space="preserve"> r.</w:t>
      </w:r>
    </w:p>
    <w:p w14:paraId="0CCA036C" w14:textId="77777777" w:rsidR="00C001C3" w:rsidRPr="0036439D" w:rsidRDefault="00C001C3" w:rsidP="00C001C3">
      <w:pPr>
        <w:ind w:firstLine="284"/>
        <w:rPr>
          <w:i/>
        </w:rPr>
      </w:pPr>
      <w:r w:rsidRPr="0036439D">
        <w:rPr>
          <w:i/>
        </w:rPr>
        <w:t>pomiędzy:</w:t>
      </w:r>
    </w:p>
    <w:p w14:paraId="3CF207A6" w14:textId="77777777" w:rsidR="00C001C3" w:rsidRPr="0036439D" w:rsidRDefault="00C001C3" w:rsidP="00C001C3">
      <w:pPr>
        <w:ind w:firstLine="284"/>
      </w:pPr>
    </w:p>
    <w:p w14:paraId="2C1C34BC" w14:textId="77777777" w:rsidR="00C001C3" w:rsidRPr="0036439D" w:rsidRDefault="00C001C3" w:rsidP="00C001C3">
      <w:pPr>
        <w:ind w:firstLine="284"/>
      </w:pPr>
      <w:r w:rsidRPr="0036439D">
        <w:rPr>
          <w:b/>
        </w:rPr>
        <w:t>Politechniką Morską w Szczecinie</w:t>
      </w:r>
      <w:r w:rsidRPr="0036439D">
        <w:t>, ul. Wały Chrobrego 1-2, 70-500 Szczecin</w:t>
      </w:r>
    </w:p>
    <w:p w14:paraId="511FEA6F" w14:textId="77777777" w:rsidR="00C001C3" w:rsidRPr="0036439D" w:rsidRDefault="00C001C3" w:rsidP="00C001C3">
      <w:pPr>
        <w:ind w:firstLine="284"/>
      </w:pPr>
      <w:r w:rsidRPr="0036439D">
        <w:t>REGON: 000145129</w:t>
      </w:r>
    </w:p>
    <w:p w14:paraId="507191DE" w14:textId="77777777" w:rsidR="00C001C3" w:rsidRPr="0036439D" w:rsidRDefault="00C001C3" w:rsidP="00C001C3">
      <w:pPr>
        <w:ind w:firstLine="284"/>
      </w:pPr>
      <w:r w:rsidRPr="0036439D">
        <w:t xml:space="preserve">NIP: 851-000-63-88 </w:t>
      </w:r>
    </w:p>
    <w:p w14:paraId="2FF5E0EB" w14:textId="77777777" w:rsidR="00C001C3" w:rsidRPr="0036439D" w:rsidRDefault="00C001C3" w:rsidP="00C001C3">
      <w:pPr>
        <w:ind w:firstLine="284"/>
      </w:pPr>
      <w:r w:rsidRPr="0036439D">
        <w:t xml:space="preserve">PKD: </w:t>
      </w:r>
      <w:proofErr w:type="gramStart"/>
      <w:r w:rsidRPr="0036439D">
        <w:t>85:42.B</w:t>
      </w:r>
      <w:proofErr w:type="gramEnd"/>
    </w:p>
    <w:p w14:paraId="06C26719" w14:textId="77777777" w:rsidR="00C001C3" w:rsidRDefault="00C001C3" w:rsidP="00C001C3">
      <w:pPr>
        <w:ind w:firstLine="284"/>
      </w:pPr>
      <w:r w:rsidRPr="0036439D">
        <w:t>reprezentowaną przez:</w:t>
      </w:r>
    </w:p>
    <w:p w14:paraId="6C664AD5" w14:textId="77777777" w:rsidR="00595A7C" w:rsidRPr="0036439D" w:rsidRDefault="00595A7C" w:rsidP="00C001C3">
      <w:pPr>
        <w:ind w:firstLine="284"/>
      </w:pPr>
    </w:p>
    <w:p w14:paraId="6AF9E7BF" w14:textId="77777777" w:rsidR="00C001C3" w:rsidRPr="0036439D" w:rsidRDefault="00C001C3" w:rsidP="000961C2">
      <w:pPr>
        <w:numPr>
          <w:ilvl w:val="0"/>
          <w:numId w:val="40"/>
        </w:numPr>
        <w:suppressAutoHyphens/>
        <w:ind w:firstLine="284"/>
      </w:pPr>
      <w:r w:rsidRPr="0036439D">
        <w:t>………………………………………………………………………………</w:t>
      </w:r>
    </w:p>
    <w:p w14:paraId="103C7709" w14:textId="77777777" w:rsidR="00C001C3" w:rsidRPr="0036439D" w:rsidRDefault="00C001C3" w:rsidP="00C001C3">
      <w:pPr>
        <w:ind w:firstLine="284"/>
      </w:pPr>
      <w:r w:rsidRPr="0036439D">
        <w:t xml:space="preserve">zwaną dalej </w:t>
      </w:r>
      <w:r w:rsidRPr="0036439D">
        <w:rPr>
          <w:b/>
        </w:rPr>
        <w:t>Zamawiającym</w:t>
      </w:r>
      <w:r w:rsidRPr="0036439D">
        <w:t>,</w:t>
      </w:r>
    </w:p>
    <w:p w14:paraId="7AAF566E" w14:textId="77777777" w:rsidR="00C001C3" w:rsidRPr="0036439D" w:rsidRDefault="00C001C3" w:rsidP="00C001C3">
      <w:pPr>
        <w:ind w:firstLine="284"/>
      </w:pPr>
      <w:r w:rsidRPr="0036439D">
        <w:t>a</w:t>
      </w:r>
    </w:p>
    <w:p w14:paraId="3393A2B6" w14:textId="77777777" w:rsidR="00C001C3" w:rsidRPr="0036439D" w:rsidRDefault="00C001C3" w:rsidP="00C001C3">
      <w:pPr>
        <w:ind w:firstLine="284"/>
        <w:rPr>
          <w:b/>
        </w:rPr>
      </w:pPr>
      <w:r w:rsidRPr="0036439D">
        <w:rPr>
          <w:b/>
        </w:rPr>
        <w:t>…………………………</w:t>
      </w:r>
    </w:p>
    <w:p w14:paraId="41D5F78F" w14:textId="77777777" w:rsidR="00C001C3" w:rsidRPr="0036439D" w:rsidRDefault="00C001C3" w:rsidP="00C001C3">
      <w:pPr>
        <w:keepNext/>
        <w:ind w:firstLine="284"/>
      </w:pPr>
      <w:r w:rsidRPr="0036439D">
        <w:t>REGON: …………………</w:t>
      </w:r>
    </w:p>
    <w:p w14:paraId="488701D0" w14:textId="77777777" w:rsidR="00C001C3" w:rsidRPr="0036439D" w:rsidRDefault="00C001C3" w:rsidP="00C001C3">
      <w:pPr>
        <w:ind w:firstLine="284"/>
      </w:pPr>
      <w:r w:rsidRPr="0036439D">
        <w:t>NIP: ……………</w:t>
      </w:r>
    </w:p>
    <w:p w14:paraId="7E5D72BB" w14:textId="77777777" w:rsidR="00C001C3" w:rsidRPr="0036439D" w:rsidRDefault="00C001C3" w:rsidP="00C001C3">
      <w:pPr>
        <w:ind w:firstLine="284"/>
      </w:pPr>
      <w:r w:rsidRPr="0036439D">
        <w:t xml:space="preserve">KRS ……………/ wpis do ewidencji działalności gospodarczej </w:t>
      </w:r>
    </w:p>
    <w:p w14:paraId="62077EE5" w14:textId="77777777" w:rsidR="00C001C3" w:rsidRDefault="00C001C3" w:rsidP="00C001C3">
      <w:pPr>
        <w:ind w:firstLine="284"/>
      </w:pPr>
      <w:r w:rsidRPr="0036439D">
        <w:t>reprezentowaną przez:</w:t>
      </w:r>
    </w:p>
    <w:p w14:paraId="7A65B499" w14:textId="77777777" w:rsidR="00595A7C" w:rsidRPr="0036439D" w:rsidRDefault="00595A7C" w:rsidP="00C001C3">
      <w:pPr>
        <w:ind w:firstLine="284"/>
      </w:pPr>
    </w:p>
    <w:p w14:paraId="549C06E9" w14:textId="77777777" w:rsidR="00C001C3" w:rsidRPr="0036439D" w:rsidRDefault="00C001C3" w:rsidP="000961C2">
      <w:pPr>
        <w:numPr>
          <w:ilvl w:val="0"/>
          <w:numId w:val="40"/>
        </w:numPr>
        <w:suppressAutoHyphens/>
        <w:ind w:firstLine="284"/>
      </w:pPr>
      <w:r w:rsidRPr="0036439D">
        <w:t>…………………………………………………………………………..….</w:t>
      </w:r>
    </w:p>
    <w:p w14:paraId="00C1EBD2" w14:textId="77777777" w:rsidR="00C001C3" w:rsidRPr="0036439D" w:rsidRDefault="00C001C3" w:rsidP="00C001C3">
      <w:pPr>
        <w:ind w:firstLine="284"/>
        <w:rPr>
          <w:b/>
        </w:rPr>
      </w:pPr>
      <w:r w:rsidRPr="0036439D">
        <w:t xml:space="preserve">zwaną dalej </w:t>
      </w:r>
      <w:r w:rsidRPr="0036439D">
        <w:rPr>
          <w:b/>
        </w:rPr>
        <w:t>Wykonawcą.</w:t>
      </w:r>
    </w:p>
    <w:p w14:paraId="2A807C3B" w14:textId="77777777" w:rsidR="00C001C3" w:rsidRPr="0036439D" w:rsidRDefault="00C001C3" w:rsidP="00C001C3">
      <w:pPr>
        <w:ind w:firstLine="284"/>
        <w:rPr>
          <w:b/>
        </w:rPr>
      </w:pPr>
    </w:p>
    <w:p w14:paraId="1E2AABF8" w14:textId="77777777" w:rsidR="00C001C3" w:rsidRPr="00CE321D" w:rsidRDefault="00C001C3" w:rsidP="00C001C3">
      <w:pPr>
        <w:jc w:val="both"/>
      </w:pPr>
      <w:r w:rsidRPr="0036439D">
        <w:t>W wyniku postępowania prowadzonego w trybie podstawowym, na podstawie art. 275 pkt 1 ustawy z 11 września 2019 r. – Prawo zamówień publicznych zawarto umowę następującej treści:</w:t>
      </w:r>
    </w:p>
    <w:p w14:paraId="6614017A" w14:textId="77777777" w:rsidR="00C001C3" w:rsidRPr="0036439D" w:rsidRDefault="00C001C3" w:rsidP="00C001C3">
      <w:pPr>
        <w:jc w:val="center"/>
      </w:pPr>
      <w:r w:rsidRPr="0036439D">
        <w:t>§ 1</w:t>
      </w:r>
      <w:r w:rsidRPr="006750C0">
        <w:rPr>
          <w:b/>
          <w:sz w:val="22"/>
          <w:szCs w:val="22"/>
        </w:rPr>
        <w:t xml:space="preserve"> </w:t>
      </w:r>
      <w:r>
        <w:rPr>
          <w:b/>
          <w:sz w:val="22"/>
          <w:szCs w:val="22"/>
        </w:rPr>
        <w:t>Przedmiot umowy</w:t>
      </w:r>
    </w:p>
    <w:p w14:paraId="2889863E" w14:textId="77777777" w:rsidR="00C001C3" w:rsidRPr="0036439D" w:rsidRDefault="00C001C3" w:rsidP="00C001C3"/>
    <w:p w14:paraId="3EEFBD4F" w14:textId="77777777" w:rsidR="00C001C3" w:rsidRPr="0036439D" w:rsidRDefault="00C001C3" w:rsidP="000961C2">
      <w:pPr>
        <w:pStyle w:val="Tekstpodstawowy"/>
        <w:numPr>
          <w:ilvl w:val="1"/>
          <w:numId w:val="57"/>
        </w:numPr>
        <w:tabs>
          <w:tab w:val="left" w:pos="0"/>
        </w:tabs>
        <w:suppressAutoHyphens/>
        <w:spacing w:after="0"/>
        <w:jc w:val="both"/>
        <w:rPr>
          <w:bCs/>
        </w:rPr>
      </w:pPr>
      <w:r w:rsidRPr="0036439D">
        <w:rPr>
          <w:bCs/>
        </w:rPr>
        <w:t xml:space="preserve">Przedmiotem umowy jest </w:t>
      </w:r>
      <w:r>
        <w:rPr>
          <w:bCs/>
        </w:rPr>
        <w:t xml:space="preserve">sprzedaż wraz z </w:t>
      </w:r>
      <w:r w:rsidRPr="0036439D">
        <w:rPr>
          <w:bCs/>
        </w:rPr>
        <w:t>dostaw</w:t>
      </w:r>
      <w:r>
        <w:rPr>
          <w:bCs/>
        </w:rPr>
        <w:t>ą</w:t>
      </w:r>
      <w:r w:rsidRPr="0036439D">
        <w:rPr>
          <w:bCs/>
        </w:rPr>
        <w:t xml:space="preserve"> mundurów, spodni gabardynowych i wiatrówek dla Politechniki Morskiej w Szczecinie</w:t>
      </w:r>
      <w:r w:rsidRPr="0036439D">
        <w:rPr>
          <w:rStyle w:val="dane"/>
          <w:bCs/>
        </w:rPr>
        <w:t xml:space="preserve"> </w:t>
      </w:r>
      <w:r w:rsidRPr="0036439D">
        <w:rPr>
          <w:bCs/>
        </w:rPr>
        <w:t xml:space="preserve">przez Wykonawcę na rzecz Zamawiającego, zgodnie ze złożoną ofertą stanowiącą załącznik nr 1 do umowy po cenie: </w:t>
      </w:r>
    </w:p>
    <w:p w14:paraId="0E3E4FCD" w14:textId="77777777" w:rsidR="00C001C3" w:rsidRPr="0036439D" w:rsidRDefault="00C001C3" w:rsidP="00C001C3">
      <w:r w:rsidRPr="0036439D">
        <w:rPr>
          <w:b/>
        </w:rPr>
        <w:t>brutto:</w:t>
      </w:r>
      <w:r w:rsidRPr="0036439D">
        <w:t xml:space="preserve"> ...........................</w:t>
      </w:r>
      <w:r>
        <w:t>.............</w:t>
      </w:r>
      <w:r w:rsidRPr="0036439D">
        <w:t>.............................................................................. *</w:t>
      </w:r>
    </w:p>
    <w:p w14:paraId="0788259F" w14:textId="77777777" w:rsidR="00C001C3" w:rsidRPr="0036439D" w:rsidRDefault="00C001C3" w:rsidP="00C001C3">
      <w:pPr>
        <w:pStyle w:val="Tekstpodstawowy21"/>
        <w:rPr>
          <w:sz w:val="24"/>
          <w:szCs w:val="24"/>
        </w:rPr>
      </w:pPr>
      <w:r w:rsidRPr="0036439D">
        <w:rPr>
          <w:sz w:val="24"/>
          <w:szCs w:val="24"/>
        </w:rPr>
        <w:t>(</w:t>
      </w:r>
      <w:r w:rsidRPr="0036439D">
        <w:rPr>
          <w:b/>
          <w:sz w:val="24"/>
          <w:szCs w:val="24"/>
        </w:rPr>
        <w:t xml:space="preserve">cena brutto </w:t>
      </w:r>
      <w:proofErr w:type="gramStart"/>
      <w:r w:rsidRPr="0036439D">
        <w:rPr>
          <w:b/>
          <w:sz w:val="24"/>
          <w:szCs w:val="24"/>
        </w:rPr>
        <w:t>słownie</w:t>
      </w:r>
      <w:r w:rsidRPr="0036439D">
        <w:rPr>
          <w:sz w:val="24"/>
          <w:szCs w:val="24"/>
        </w:rPr>
        <w:t>:................................................................................................</w:t>
      </w:r>
      <w:proofErr w:type="gramEnd"/>
      <w:r w:rsidRPr="0036439D">
        <w:rPr>
          <w:sz w:val="24"/>
          <w:szCs w:val="24"/>
        </w:rPr>
        <w:t>) *</w:t>
      </w:r>
    </w:p>
    <w:p w14:paraId="0D17F671" w14:textId="77777777" w:rsidR="00C001C3" w:rsidRPr="0036439D" w:rsidRDefault="00C001C3" w:rsidP="00C001C3">
      <w:pPr>
        <w:pStyle w:val="Tekstpodstawowy21"/>
        <w:jc w:val="both"/>
        <w:rPr>
          <w:sz w:val="24"/>
          <w:szCs w:val="24"/>
        </w:rPr>
      </w:pPr>
      <w:r w:rsidRPr="0036439D">
        <w:rPr>
          <w:sz w:val="24"/>
          <w:szCs w:val="24"/>
        </w:rPr>
        <w:t>Cena netto (bez podatku VAT) ……………. (Uwaga! Dotyczy tylko dostaw/</w:t>
      </w:r>
      <w:proofErr w:type="gramStart"/>
      <w:r w:rsidRPr="0036439D">
        <w:rPr>
          <w:sz w:val="24"/>
          <w:szCs w:val="24"/>
        </w:rPr>
        <w:t>usług</w:t>
      </w:r>
      <w:proofErr w:type="gramEnd"/>
      <w:r w:rsidRPr="0036439D">
        <w:rPr>
          <w:sz w:val="24"/>
          <w:szCs w:val="24"/>
        </w:rPr>
        <w:t xml:space="preserve"> dla których obowiązek podatkowy przechodzi na Zamawiającego).  *</w:t>
      </w:r>
    </w:p>
    <w:p w14:paraId="6B5610EF" w14:textId="77777777" w:rsidR="00C001C3" w:rsidRPr="0036439D" w:rsidRDefault="00C001C3" w:rsidP="00C001C3">
      <w:pPr>
        <w:pStyle w:val="Tekstpodstawowy21"/>
        <w:jc w:val="both"/>
        <w:rPr>
          <w:sz w:val="24"/>
          <w:szCs w:val="24"/>
        </w:rPr>
      </w:pPr>
      <w:r w:rsidRPr="0036439D">
        <w:rPr>
          <w:sz w:val="24"/>
          <w:szCs w:val="24"/>
        </w:rPr>
        <w:t>(cena netto słownie: ………………………………………………………………………</w:t>
      </w:r>
      <w:proofErr w:type="gramStart"/>
      <w:r w:rsidRPr="0036439D">
        <w:rPr>
          <w:sz w:val="24"/>
          <w:szCs w:val="24"/>
        </w:rPr>
        <w:t>…….</w:t>
      </w:r>
      <w:proofErr w:type="gramEnd"/>
      <w:r w:rsidRPr="0036439D">
        <w:rPr>
          <w:sz w:val="24"/>
          <w:szCs w:val="24"/>
        </w:rPr>
        <w:t xml:space="preserve">)  </w:t>
      </w:r>
    </w:p>
    <w:p w14:paraId="5FD49064" w14:textId="77777777" w:rsidR="00C001C3" w:rsidRPr="0036439D" w:rsidRDefault="00C001C3" w:rsidP="00C001C3">
      <w:pPr>
        <w:pStyle w:val="Tekstpodstawowy21"/>
        <w:jc w:val="both"/>
        <w:rPr>
          <w:sz w:val="24"/>
          <w:szCs w:val="24"/>
        </w:rPr>
      </w:pPr>
      <w:r w:rsidRPr="0036439D">
        <w:rPr>
          <w:sz w:val="24"/>
          <w:szCs w:val="24"/>
        </w:rPr>
        <w:t>* niepotrzebne skreślić</w:t>
      </w:r>
    </w:p>
    <w:p w14:paraId="78B437FF" w14:textId="77777777" w:rsidR="00C001C3" w:rsidRPr="0036439D" w:rsidRDefault="00C001C3" w:rsidP="00C001C3">
      <w:pPr>
        <w:pStyle w:val="Tekstpodstawowy21"/>
        <w:jc w:val="both"/>
        <w:rPr>
          <w:b/>
          <w:sz w:val="24"/>
          <w:szCs w:val="24"/>
        </w:rPr>
      </w:pPr>
      <w:r>
        <w:rPr>
          <w:b/>
          <w:sz w:val="24"/>
          <w:szCs w:val="24"/>
        </w:rPr>
        <w:t>Okres bezpłatnej g</w:t>
      </w:r>
      <w:r w:rsidRPr="0036439D">
        <w:rPr>
          <w:b/>
          <w:sz w:val="24"/>
          <w:szCs w:val="24"/>
        </w:rPr>
        <w:t>warancj</w:t>
      </w:r>
      <w:r>
        <w:rPr>
          <w:b/>
          <w:sz w:val="24"/>
          <w:szCs w:val="24"/>
        </w:rPr>
        <w:t>i</w:t>
      </w:r>
      <w:r w:rsidRPr="0036439D">
        <w:rPr>
          <w:b/>
          <w:sz w:val="24"/>
          <w:szCs w:val="24"/>
        </w:rPr>
        <w:t>: ……………………m-cy</w:t>
      </w:r>
    </w:p>
    <w:p w14:paraId="34D53284" w14:textId="77777777" w:rsidR="00C001C3" w:rsidRPr="000E1F96" w:rsidRDefault="00C001C3" w:rsidP="00C001C3">
      <w:pPr>
        <w:pStyle w:val="Tekstpodstawowy21"/>
        <w:spacing w:after="120"/>
        <w:jc w:val="both"/>
        <w:rPr>
          <w:b/>
          <w:sz w:val="24"/>
          <w:szCs w:val="24"/>
        </w:rPr>
      </w:pPr>
      <w:r w:rsidRPr="000E1F96">
        <w:rPr>
          <w:b/>
          <w:sz w:val="24"/>
          <w:szCs w:val="24"/>
        </w:rPr>
        <w:t>Termin realizacji maksymalnie do 60 dni kalendarzowych</w:t>
      </w:r>
      <w:r>
        <w:rPr>
          <w:b/>
          <w:sz w:val="24"/>
          <w:szCs w:val="24"/>
        </w:rPr>
        <w:t xml:space="preserve"> od dnia podpisania umowy.</w:t>
      </w:r>
    </w:p>
    <w:p w14:paraId="71FFB59C" w14:textId="77777777" w:rsidR="00C001C3" w:rsidRPr="007D7D9F" w:rsidRDefault="00C001C3" w:rsidP="000961C2">
      <w:pPr>
        <w:pStyle w:val="Tekstpodstawowy"/>
        <w:numPr>
          <w:ilvl w:val="0"/>
          <w:numId w:val="58"/>
        </w:numPr>
        <w:tabs>
          <w:tab w:val="left" w:pos="-4111"/>
          <w:tab w:val="left" w:pos="0"/>
        </w:tabs>
        <w:suppressAutoHyphens/>
        <w:spacing w:after="0"/>
        <w:jc w:val="both"/>
        <w:rPr>
          <w:bCs/>
        </w:rPr>
      </w:pPr>
      <w:r w:rsidRPr="0036439D">
        <w:rPr>
          <w:bCs/>
        </w:rPr>
        <w:t xml:space="preserve">Cena </w:t>
      </w:r>
      <w:proofErr w:type="gramStart"/>
      <w:r w:rsidRPr="0036439D">
        <w:rPr>
          <w:bCs/>
        </w:rPr>
        <w:t>ryczałtowa ,</w:t>
      </w:r>
      <w:proofErr w:type="gramEnd"/>
      <w:r w:rsidRPr="0036439D">
        <w:rPr>
          <w:bCs/>
        </w:rPr>
        <w:t xml:space="preserve"> o której mowa w ust. 1 obejmuje wszystkie należności publiczno – prawne z tytułu obrotu przedmiotem zamówienia, koszty transportu, opakowania, ewentualne ubezpieczenie w czasie dostaw, a także gwarancja. </w:t>
      </w:r>
    </w:p>
    <w:p w14:paraId="79E722B2" w14:textId="77777777" w:rsidR="00C001C3" w:rsidRPr="0036439D" w:rsidRDefault="00C001C3" w:rsidP="000961C2">
      <w:pPr>
        <w:pStyle w:val="Tekstpodstawowy"/>
        <w:numPr>
          <w:ilvl w:val="0"/>
          <w:numId w:val="58"/>
        </w:numPr>
        <w:tabs>
          <w:tab w:val="left" w:pos="-4111"/>
          <w:tab w:val="left" w:pos="0"/>
        </w:tabs>
        <w:suppressAutoHyphens/>
        <w:spacing w:after="0"/>
        <w:jc w:val="both"/>
        <w:rPr>
          <w:b/>
        </w:rPr>
      </w:pPr>
      <w:r w:rsidRPr="0036439D">
        <w:rPr>
          <w:b/>
        </w:rPr>
        <w:t xml:space="preserve">Wykonawca będzie/nie będzie </w:t>
      </w:r>
      <w:proofErr w:type="gramStart"/>
      <w:r w:rsidRPr="0036439D">
        <w:t>zlecał  podwykonawcy</w:t>
      </w:r>
      <w:proofErr w:type="gramEnd"/>
      <w:r w:rsidRPr="0036439D">
        <w:t xml:space="preserve"> następujące części zamówienia</w:t>
      </w:r>
    </w:p>
    <w:p w14:paraId="332AFEC6" w14:textId="77777777" w:rsidR="00C001C3" w:rsidRDefault="00C001C3" w:rsidP="00C001C3">
      <w:pPr>
        <w:pStyle w:val="Zwykytekst1"/>
        <w:autoSpaceDE w:val="0"/>
        <w:jc w:val="both"/>
        <w:rPr>
          <w:rFonts w:ascii="Times New Roman" w:hAnsi="Times New Roman"/>
          <w:sz w:val="24"/>
          <w:szCs w:val="24"/>
        </w:rPr>
      </w:pPr>
      <w:r w:rsidRPr="0036439D">
        <w:rPr>
          <w:rFonts w:ascii="Times New Roman" w:hAnsi="Times New Roman"/>
          <w:sz w:val="24"/>
          <w:szCs w:val="24"/>
        </w:rPr>
        <w:t xml:space="preserve">(wypełnić tylko w przypadku realizacji zamówienia przy udziale podwykonawców) </w:t>
      </w:r>
    </w:p>
    <w:p w14:paraId="49636F7C" w14:textId="77777777" w:rsidR="00595A7C" w:rsidRPr="0036439D" w:rsidRDefault="00595A7C" w:rsidP="00C001C3">
      <w:pPr>
        <w:pStyle w:val="Zwykytekst1"/>
        <w:autoSpaceDE w:val="0"/>
        <w:jc w:val="both"/>
        <w:rPr>
          <w:rFonts w:ascii="Times New Roman" w:hAnsi="Times New Roman"/>
          <w:sz w:val="24"/>
          <w:szCs w:val="24"/>
        </w:rPr>
      </w:pPr>
    </w:p>
    <w:p w14:paraId="137CD25E" w14:textId="77777777" w:rsidR="00C001C3" w:rsidRPr="0036439D" w:rsidRDefault="00C001C3" w:rsidP="000961C2">
      <w:pPr>
        <w:pStyle w:val="Zwykytekst1"/>
        <w:numPr>
          <w:ilvl w:val="6"/>
          <w:numId w:val="38"/>
        </w:numPr>
        <w:tabs>
          <w:tab w:val="clear" w:pos="0"/>
          <w:tab w:val="num" w:pos="-360"/>
        </w:tabs>
        <w:autoSpaceDE w:val="0"/>
        <w:ind w:left="426"/>
        <w:jc w:val="both"/>
        <w:rPr>
          <w:rFonts w:ascii="Times New Roman" w:hAnsi="Times New Roman"/>
          <w:sz w:val="24"/>
          <w:szCs w:val="24"/>
        </w:rPr>
      </w:pPr>
      <w:r w:rsidRPr="0036439D">
        <w:rPr>
          <w:rFonts w:ascii="Times New Roman" w:hAnsi="Times New Roman"/>
          <w:sz w:val="24"/>
          <w:szCs w:val="24"/>
        </w:rPr>
        <w:lastRenderedPageBreak/>
        <w:t xml:space="preserve"> część ………………………………… nazwa podwykonawcy …………</w:t>
      </w:r>
      <w:proofErr w:type="gramStart"/>
      <w:r w:rsidRPr="0036439D">
        <w:rPr>
          <w:rFonts w:ascii="Times New Roman" w:hAnsi="Times New Roman"/>
          <w:sz w:val="24"/>
          <w:szCs w:val="24"/>
        </w:rPr>
        <w:t>…….</w:t>
      </w:r>
      <w:proofErr w:type="gramEnd"/>
      <w:r w:rsidRPr="0036439D">
        <w:rPr>
          <w:rFonts w:ascii="Times New Roman" w:hAnsi="Times New Roman"/>
          <w:sz w:val="24"/>
          <w:szCs w:val="24"/>
        </w:rPr>
        <w:t>.</w:t>
      </w:r>
    </w:p>
    <w:p w14:paraId="369F0ADC" w14:textId="77777777" w:rsidR="00C001C3" w:rsidRPr="0036439D" w:rsidRDefault="00C001C3" w:rsidP="000961C2">
      <w:pPr>
        <w:pStyle w:val="Tekstpodstawowy"/>
        <w:numPr>
          <w:ilvl w:val="6"/>
          <w:numId w:val="38"/>
        </w:numPr>
        <w:tabs>
          <w:tab w:val="clear" w:pos="0"/>
          <w:tab w:val="num" w:pos="-360"/>
          <w:tab w:val="left" w:pos="567"/>
          <w:tab w:val="left" w:pos="708"/>
        </w:tabs>
        <w:spacing w:after="0"/>
        <w:ind w:left="426"/>
        <w:jc w:val="both"/>
        <w:rPr>
          <w:bCs/>
        </w:rPr>
      </w:pPr>
      <w:r w:rsidRPr="0036439D">
        <w:rPr>
          <w:bCs/>
        </w:rPr>
        <w:t>część ………………………………… nazwa podwykonawcy …………</w:t>
      </w:r>
      <w:proofErr w:type="gramStart"/>
      <w:r w:rsidRPr="0036439D">
        <w:rPr>
          <w:bCs/>
        </w:rPr>
        <w:t>…….</w:t>
      </w:r>
      <w:proofErr w:type="gramEnd"/>
      <w:r w:rsidRPr="0036439D">
        <w:rPr>
          <w:bCs/>
        </w:rPr>
        <w:t>.</w:t>
      </w:r>
    </w:p>
    <w:p w14:paraId="0E7061EE" w14:textId="77777777" w:rsidR="00C001C3" w:rsidRPr="0036439D" w:rsidRDefault="00C001C3" w:rsidP="00C001C3">
      <w:pPr>
        <w:ind w:firstLine="284"/>
        <w:jc w:val="center"/>
        <w:rPr>
          <w:b/>
          <w:color w:val="FF0000"/>
        </w:rPr>
      </w:pPr>
    </w:p>
    <w:p w14:paraId="0869B04C" w14:textId="77777777" w:rsidR="00C001C3" w:rsidRPr="0036439D" w:rsidRDefault="00C001C3" w:rsidP="00C001C3">
      <w:pPr>
        <w:ind w:firstLine="284"/>
        <w:jc w:val="center"/>
        <w:rPr>
          <w:b/>
        </w:rPr>
      </w:pPr>
      <w:r w:rsidRPr="0036439D">
        <w:rPr>
          <w:b/>
        </w:rPr>
        <w:t>§ 2 Klauzule dopuszczające podwykonawstwo</w:t>
      </w:r>
    </w:p>
    <w:p w14:paraId="599CF600" w14:textId="77777777" w:rsidR="00C001C3" w:rsidRPr="0036439D" w:rsidRDefault="00C001C3" w:rsidP="00C001C3">
      <w:pPr>
        <w:ind w:firstLine="284"/>
        <w:jc w:val="center"/>
        <w:rPr>
          <w:b/>
        </w:rPr>
      </w:pPr>
    </w:p>
    <w:p w14:paraId="75964626" w14:textId="77777777" w:rsidR="00C001C3" w:rsidRPr="0036439D" w:rsidRDefault="00C001C3" w:rsidP="000961C2">
      <w:pPr>
        <w:widowControl w:val="0"/>
        <w:numPr>
          <w:ilvl w:val="0"/>
          <w:numId w:val="64"/>
        </w:numPr>
        <w:jc w:val="both"/>
      </w:pPr>
      <w:r w:rsidRPr="0036439D">
        <w:t xml:space="preserve">Wykonawca, w sytuacji, gdyby do realizacji niniejszej umowy zatrudniał na podstawie umowy cywilnoprawnej podwykonawców będących osobami fizycznymi nie prowadzącymi działalności gospodarczej i jednocześnie będącymi pracownikami Zamawiającego, zwanych dalej w niniejszym paragrafie „Podwykonawcami”, zobowiązany jest do niezwłocznego, nie później niż w terminie 3 dni roboczych,  poinformowania o tym na piśmie Zamawiającego oraz przekazania mu w wyznaczonym przez Zamawiającego terminie dodatkowych informacji i dokumentów niezbędnych do prawidłowego naliczenia i odprowadzenia składek z tytułu ubezpieczeń społecznych Podwykonawców.  </w:t>
      </w:r>
    </w:p>
    <w:p w14:paraId="210E0C14" w14:textId="77777777" w:rsidR="00C001C3" w:rsidRPr="0036439D" w:rsidRDefault="00C001C3" w:rsidP="000961C2">
      <w:pPr>
        <w:widowControl w:val="0"/>
        <w:numPr>
          <w:ilvl w:val="0"/>
          <w:numId w:val="64"/>
        </w:numPr>
        <w:jc w:val="both"/>
      </w:pPr>
      <w:r w:rsidRPr="0036439D">
        <w:t>Jeżeli termin określony w ust. 1 z przyczyn niezależnych od Wykonawcy nie mógłby być dochowany, Wykonawca niezwłocznie powiadomi Zamawiającego o przyczynach braku jego dochowania oraz zastosuje się do wskazówek Zamawiającego.</w:t>
      </w:r>
    </w:p>
    <w:p w14:paraId="32F220E0" w14:textId="77777777" w:rsidR="00C001C3" w:rsidRPr="0036439D" w:rsidRDefault="00C001C3" w:rsidP="000961C2">
      <w:pPr>
        <w:widowControl w:val="0"/>
        <w:numPr>
          <w:ilvl w:val="0"/>
          <w:numId w:val="64"/>
        </w:numPr>
        <w:jc w:val="both"/>
      </w:pPr>
      <w:r w:rsidRPr="0036439D">
        <w:t>Kopie dokumentów, wymaganych zgodnie z ust. 1, powinny być potwierdzone za zgodność z oryginałem.</w:t>
      </w:r>
    </w:p>
    <w:p w14:paraId="0DE40167" w14:textId="77777777" w:rsidR="00C001C3" w:rsidRPr="0036439D" w:rsidRDefault="00C001C3" w:rsidP="000961C2">
      <w:pPr>
        <w:widowControl w:val="0"/>
        <w:numPr>
          <w:ilvl w:val="0"/>
          <w:numId w:val="64"/>
        </w:numPr>
        <w:jc w:val="both"/>
      </w:pPr>
      <w:r w:rsidRPr="0036439D">
        <w:t>Zamawiający zastrzega sobie prawo dochodzenia odszkodowania do wysokości rzeczywiście poniesionej szkody w razie braku lub niewłaściwej realizacji obowiązków wynikających z niniejszego paragrafu. Szkody mogą objąć egzekwowane przez ZUS lub inny właściwy organ należne składki, a także odsetki za zwłokę oraz kary.</w:t>
      </w:r>
    </w:p>
    <w:p w14:paraId="7F167F97" w14:textId="77777777" w:rsidR="00C001C3" w:rsidRPr="0036439D" w:rsidRDefault="00C001C3" w:rsidP="000961C2">
      <w:pPr>
        <w:widowControl w:val="0"/>
        <w:numPr>
          <w:ilvl w:val="0"/>
          <w:numId w:val="64"/>
        </w:numPr>
        <w:jc w:val="both"/>
      </w:pPr>
      <w:r w:rsidRPr="0036439D">
        <w:t>Nałożenie niniejszym paragrafem zobowiązań na Wykonawcę:</w:t>
      </w:r>
    </w:p>
    <w:p w14:paraId="1D29C662" w14:textId="2E00E300" w:rsidR="00C001C3" w:rsidRPr="0036439D" w:rsidRDefault="00C001C3" w:rsidP="00C001C3">
      <w:pPr>
        <w:widowControl w:val="0"/>
        <w:ind w:left="340"/>
        <w:jc w:val="both"/>
      </w:pPr>
      <w:r w:rsidRPr="0036439D">
        <w:t>1) wynika z art. 8 ust. 2</w:t>
      </w:r>
      <w:proofErr w:type="gramStart"/>
      <w:r w:rsidRPr="0036439D">
        <w:t>a ,</w:t>
      </w:r>
      <w:proofErr w:type="gramEnd"/>
      <w:r w:rsidRPr="0036439D">
        <w:t xml:space="preserve"> art. 17 ust. 1 </w:t>
      </w:r>
      <w:proofErr w:type="gramStart"/>
      <w:r w:rsidRPr="0036439D">
        <w:t>oraz  art.</w:t>
      </w:r>
      <w:proofErr w:type="gramEnd"/>
      <w:r w:rsidRPr="0036439D">
        <w:t xml:space="preserve"> 18 ust. 1 w związku z art. 20 ust. 1 </w:t>
      </w:r>
      <w:proofErr w:type="gramStart"/>
      <w:r w:rsidRPr="0036439D">
        <w:t>ustawy  z</w:t>
      </w:r>
      <w:proofErr w:type="gramEnd"/>
      <w:r w:rsidRPr="0036439D">
        <w:t xml:space="preserve"> dnia 13 października 1998 r. o systemie ubezpieczeń społecznych (</w:t>
      </w:r>
      <w:r w:rsidR="002679DD" w:rsidRPr="003313F4">
        <w:t>(t.j. Dz. U. z 2026 r. poz. 199),</w:t>
      </w:r>
    </w:p>
    <w:p w14:paraId="66AC6143" w14:textId="77777777" w:rsidR="00C001C3" w:rsidRPr="0036439D" w:rsidRDefault="00C001C3" w:rsidP="00C001C3">
      <w:pPr>
        <w:widowControl w:val="0"/>
        <w:ind w:left="340"/>
        <w:jc w:val="both"/>
      </w:pPr>
      <w:r w:rsidRPr="0036439D">
        <w:t xml:space="preserve">2) jest uprawnione w świetle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w:t>
      </w:r>
    </w:p>
    <w:p w14:paraId="7E1C2200" w14:textId="77777777" w:rsidR="00C001C3" w:rsidRDefault="00C001C3" w:rsidP="000961C2">
      <w:pPr>
        <w:widowControl w:val="0"/>
        <w:numPr>
          <w:ilvl w:val="0"/>
          <w:numId w:val="64"/>
        </w:numPr>
        <w:jc w:val="both"/>
      </w:pPr>
      <w:r w:rsidRPr="0036439D">
        <w:t xml:space="preserve">W przypadku zatrudnienia Podwykonawców, o których mowa w ust. 1, Wykonawca wyraża zgodę na potrącenie z należnego mu wynagrodzenia umownego kosztów zobowiązań Zamawiającego wobec Zakładu Ubezpieczeń Społecznych z tytułu zatrudnienia Podwykonawców. Zamawiający zobowiązuje się, w najszybszym możliwym terminie, do poinformowania Wykonawcy o wysokości dokonanego potrącenia, jak </w:t>
      </w:r>
      <w:proofErr w:type="gramStart"/>
      <w:r w:rsidRPr="0036439D">
        <w:t>również  do</w:t>
      </w:r>
      <w:proofErr w:type="gramEnd"/>
      <w:r w:rsidRPr="0036439D">
        <w:t xml:space="preserve"> przedstawienia sposobu jego wyliczenia.</w:t>
      </w:r>
    </w:p>
    <w:p w14:paraId="185151F7" w14:textId="77777777" w:rsidR="00C001C3" w:rsidRPr="00E049AB" w:rsidRDefault="00C001C3" w:rsidP="00C001C3">
      <w:pPr>
        <w:widowControl w:val="0"/>
        <w:ind w:left="340"/>
        <w:jc w:val="both"/>
      </w:pPr>
    </w:p>
    <w:p w14:paraId="02C21CDE" w14:textId="77777777" w:rsidR="00C001C3" w:rsidRDefault="00C001C3" w:rsidP="00C001C3">
      <w:pPr>
        <w:ind w:firstLine="284"/>
        <w:jc w:val="center"/>
        <w:rPr>
          <w:b/>
        </w:rPr>
      </w:pPr>
      <w:r w:rsidRPr="0036439D">
        <w:rPr>
          <w:b/>
        </w:rPr>
        <w:t>§ 3 Realizacja przedmiotu umowy</w:t>
      </w:r>
    </w:p>
    <w:p w14:paraId="6BDA2399" w14:textId="77777777" w:rsidR="00C001C3" w:rsidRPr="0036439D" w:rsidRDefault="00C001C3" w:rsidP="00C001C3">
      <w:pPr>
        <w:ind w:firstLine="284"/>
        <w:jc w:val="center"/>
        <w:rPr>
          <w:b/>
        </w:rPr>
      </w:pPr>
    </w:p>
    <w:p w14:paraId="2A949235" w14:textId="77777777" w:rsidR="00C001C3" w:rsidRPr="0036439D" w:rsidRDefault="00C001C3" w:rsidP="000961C2">
      <w:pPr>
        <w:widowControl w:val="0"/>
        <w:numPr>
          <w:ilvl w:val="3"/>
          <w:numId w:val="64"/>
        </w:numPr>
        <w:tabs>
          <w:tab w:val="clear" w:pos="2880"/>
          <w:tab w:val="num" w:pos="284"/>
        </w:tabs>
        <w:ind w:left="334" w:hanging="357"/>
        <w:jc w:val="both"/>
      </w:pPr>
      <w:r w:rsidRPr="0036439D">
        <w:t xml:space="preserve">Dostawa będzie dokonana transportem </w:t>
      </w:r>
      <w:r w:rsidRPr="0036439D">
        <w:rPr>
          <w:b/>
        </w:rPr>
        <w:t>Wykonawcy</w:t>
      </w:r>
      <w:r w:rsidRPr="0036439D">
        <w:t xml:space="preserve"> na jego koszt i ryzyko. </w:t>
      </w:r>
      <w:r w:rsidRPr="0036439D">
        <w:rPr>
          <w:b/>
        </w:rPr>
        <w:t xml:space="preserve">Wykonawca </w:t>
      </w:r>
      <w:r w:rsidRPr="0036439D">
        <w:t xml:space="preserve">zobowiązany jest dostarczyć przedmiot umowy do pomieszczenia wskazanego przez </w:t>
      </w:r>
      <w:r w:rsidRPr="0036439D">
        <w:rPr>
          <w:b/>
        </w:rPr>
        <w:t xml:space="preserve">Zamawiającego. </w:t>
      </w:r>
    </w:p>
    <w:p w14:paraId="20B9BBC5" w14:textId="77777777" w:rsidR="00C001C3" w:rsidRPr="0036439D" w:rsidRDefault="00C001C3" w:rsidP="000961C2">
      <w:pPr>
        <w:widowControl w:val="0"/>
        <w:numPr>
          <w:ilvl w:val="3"/>
          <w:numId w:val="64"/>
        </w:numPr>
        <w:tabs>
          <w:tab w:val="clear" w:pos="2880"/>
          <w:tab w:val="num" w:pos="284"/>
        </w:tabs>
        <w:ind w:left="334" w:hanging="357"/>
        <w:jc w:val="both"/>
      </w:pPr>
      <w:r w:rsidRPr="0036439D">
        <w:t xml:space="preserve">Przekazanie towaru odbędzie się w systemie na „miejsce” do Magazynu Mundurowego Studentów (DS Pasat), ul. Starzyńskiego 9, Szczecin, po uprzednim ustaleniu w formie pisemnej np. fax, mail dokładnego terminu dostawy z Zamawiającym. </w:t>
      </w:r>
    </w:p>
    <w:p w14:paraId="1065371B" w14:textId="77777777" w:rsidR="00C001C3" w:rsidRPr="0036439D" w:rsidRDefault="00C001C3" w:rsidP="000961C2">
      <w:pPr>
        <w:widowControl w:val="0"/>
        <w:numPr>
          <w:ilvl w:val="3"/>
          <w:numId w:val="64"/>
        </w:numPr>
        <w:tabs>
          <w:tab w:val="clear" w:pos="2880"/>
          <w:tab w:val="num" w:pos="284"/>
        </w:tabs>
        <w:ind w:left="334" w:hanging="357"/>
        <w:jc w:val="both"/>
      </w:pPr>
      <w:r w:rsidRPr="0036439D">
        <w:t xml:space="preserve"> Poprzez dostarczenie przedmiotu umowy rozumie się dostawę, przeniesienie zamawianego towaru z samochodu do wskazanego przez</w:t>
      </w:r>
      <w:r w:rsidRPr="0036439D">
        <w:rPr>
          <w:b/>
        </w:rPr>
        <w:t xml:space="preserve"> Zamawiającego</w:t>
      </w:r>
      <w:r w:rsidRPr="0036439D">
        <w:t xml:space="preserve"> pomieszczenia. </w:t>
      </w:r>
    </w:p>
    <w:p w14:paraId="15FFC5AD" w14:textId="77777777" w:rsidR="00C001C3" w:rsidRPr="0036439D" w:rsidRDefault="00C001C3" w:rsidP="000961C2">
      <w:pPr>
        <w:widowControl w:val="0"/>
        <w:numPr>
          <w:ilvl w:val="3"/>
          <w:numId w:val="64"/>
        </w:numPr>
        <w:tabs>
          <w:tab w:val="clear" w:pos="2880"/>
          <w:tab w:val="num" w:pos="284"/>
        </w:tabs>
        <w:ind w:left="334" w:hanging="357"/>
        <w:jc w:val="both"/>
      </w:pPr>
      <w:r w:rsidRPr="0036439D">
        <w:t xml:space="preserve">W przypadku dostarczenia zamawianego towaru o jakości odbiegającej od zaoferowanej, </w:t>
      </w:r>
      <w:r w:rsidRPr="0036439D">
        <w:br/>
        <w:t xml:space="preserve">lub w ilości nieodpowiadającej w zamówieniu, </w:t>
      </w:r>
      <w:r w:rsidRPr="0036439D">
        <w:rPr>
          <w:b/>
          <w:bCs/>
        </w:rPr>
        <w:t>Wykonawca</w:t>
      </w:r>
      <w:r w:rsidRPr="0036439D">
        <w:t xml:space="preserve"> na żądanie </w:t>
      </w:r>
      <w:r w:rsidRPr="0036439D">
        <w:rPr>
          <w:b/>
          <w:bCs/>
        </w:rPr>
        <w:t>Zamawiającego</w:t>
      </w:r>
      <w:r w:rsidRPr="0036439D">
        <w:t xml:space="preserve">, zobowiązany jest wymienić zakwestionowany towar w terminie 14 dni </w:t>
      </w:r>
      <w:proofErr w:type="gramStart"/>
      <w:r w:rsidRPr="0036439D">
        <w:t>kalendarzowych,  licząc</w:t>
      </w:r>
      <w:proofErr w:type="gramEnd"/>
      <w:r w:rsidRPr="0036439D">
        <w:t xml:space="preserve"> od dnia zgłoszenia drogą elektroniczną. Wykonawca odbierze towar z wadami </w:t>
      </w:r>
      <w:r w:rsidRPr="0036439D">
        <w:lastRenderedPageBreak/>
        <w:t xml:space="preserve">jakościowymi lub w ilości nieodpowiadającej zamówieniu na swój koszt. </w:t>
      </w:r>
    </w:p>
    <w:p w14:paraId="104F4089" w14:textId="77777777" w:rsidR="00C001C3" w:rsidRPr="0036439D" w:rsidRDefault="00C001C3" w:rsidP="000961C2">
      <w:pPr>
        <w:widowControl w:val="0"/>
        <w:numPr>
          <w:ilvl w:val="3"/>
          <w:numId w:val="64"/>
        </w:numPr>
        <w:tabs>
          <w:tab w:val="clear" w:pos="2880"/>
          <w:tab w:val="num" w:pos="284"/>
        </w:tabs>
        <w:ind w:left="334" w:hanging="357"/>
        <w:jc w:val="both"/>
      </w:pPr>
      <w:bookmarkStart w:id="16" w:name="_Hlk97884046"/>
      <w:r w:rsidRPr="0036439D">
        <w:rPr>
          <w:lang w:val="x-none" w:eastAsia="x-none"/>
        </w:rPr>
        <w:t>Zamawiający gwarantuje Wykonawcy realizację dostaw</w:t>
      </w:r>
      <w:r w:rsidRPr="0036439D">
        <w:rPr>
          <w:lang w:eastAsia="x-none"/>
        </w:rPr>
        <w:t>y</w:t>
      </w:r>
      <w:r w:rsidRPr="0036439D">
        <w:rPr>
          <w:lang w:val="x-none" w:eastAsia="x-none"/>
        </w:rPr>
        <w:t xml:space="preserve"> w łącznej ilości wartościowo nie mniejszej niż </w:t>
      </w:r>
      <w:r w:rsidRPr="0036439D">
        <w:rPr>
          <w:lang w:eastAsia="x-none"/>
        </w:rPr>
        <w:t>80</w:t>
      </w:r>
      <w:r w:rsidRPr="0036439D">
        <w:rPr>
          <w:lang w:val="x-none" w:eastAsia="x-none"/>
        </w:rPr>
        <w:t xml:space="preserve">% wartości brutto umowy określonej w § 1 ust. </w:t>
      </w:r>
      <w:r w:rsidRPr="0036439D">
        <w:rPr>
          <w:lang w:eastAsia="x-none"/>
        </w:rPr>
        <w:t>1</w:t>
      </w:r>
      <w:r w:rsidRPr="0036439D">
        <w:rPr>
          <w:lang w:val="x-none" w:eastAsia="x-none"/>
        </w:rPr>
        <w:t xml:space="preserve">. </w:t>
      </w:r>
    </w:p>
    <w:bookmarkEnd w:id="16"/>
    <w:p w14:paraId="4B6B9492" w14:textId="77777777" w:rsidR="00C001C3" w:rsidRPr="0036439D" w:rsidRDefault="00C001C3" w:rsidP="000961C2">
      <w:pPr>
        <w:widowControl w:val="0"/>
        <w:numPr>
          <w:ilvl w:val="3"/>
          <w:numId w:val="64"/>
        </w:numPr>
        <w:tabs>
          <w:tab w:val="clear" w:pos="2880"/>
          <w:tab w:val="num" w:pos="284"/>
        </w:tabs>
        <w:ind w:left="334" w:hanging="357"/>
        <w:jc w:val="both"/>
      </w:pPr>
      <w:r w:rsidRPr="0036439D">
        <w:rPr>
          <w:lang w:val="x-none" w:eastAsia="x-none"/>
        </w:rPr>
        <w:t xml:space="preserve">Z tytułu zmniejszenia ilości dostarczonego asortymentu zgodnie z § </w:t>
      </w:r>
      <w:r w:rsidRPr="0036439D">
        <w:rPr>
          <w:lang w:eastAsia="x-none"/>
        </w:rPr>
        <w:t>3</w:t>
      </w:r>
      <w:r w:rsidRPr="0036439D">
        <w:rPr>
          <w:lang w:val="x-none" w:eastAsia="x-none"/>
        </w:rPr>
        <w:t xml:space="preserve"> ust. </w:t>
      </w:r>
      <w:r w:rsidRPr="0036439D">
        <w:rPr>
          <w:lang w:eastAsia="x-none"/>
        </w:rPr>
        <w:t>5</w:t>
      </w:r>
      <w:r w:rsidRPr="0036439D">
        <w:rPr>
          <w:lang w:val="x-none" w:eastAsia="x-none"/>
        </w:rPr>
        <w:t xml:space="preserve"> niniejszej umowy, Wykonawcy nie przysługują żadne roszczenia.  </w:t>
      </w:r>
    </w:p>
    <w:p w14:paraId="792F85D8" w14:textId="77777777" w:rsidR="00C001C3" w:rsidRPr="00A61741" w:rsidRDefault="00C001C3" w:rsidP="000961C2">
      <w:pPr>
        <w:pStyle w:val="Akapitzlist"/>
        <w:numPr>
          <w:ilvl w:val="0"/>
          <w:numId w:val="64"/>
        </w:numPr>
        <w:rPr>
          <w:lang w:val="x-none" w:eastAsia="x-none"/>
        </w:rPr>
      </w:pPr>
      <w:r w:rsidRPr="0036439D">
        <w:t xml:space="preserve">Sprzedaż wraz z dostawą uznaje się za kompletną w przypadku prawidłowego zrealizowania przedmiotu umowy i dostarczenia faktury. </w:t>
      </w:r>
    </w:p>
    <w:p w14:paraId="2B3EC071" w14:textId="0339AAEC" w:rsidR="00C001C3" w:rsidRPr="00595A7C" w:rsidRDefault="00C001C3" w:rsidP="000961C2">
      <w:pPr>
        <w:pStyle w:val="Akapitzlist"/>
        <w:numPr>
          <w:ilvl w:val="0"/>
          <w:numId w:val="64"/>
        </w:numPr>
        <w:rPr>
          <w:lang w:val="x-none" w:eastAsia="x-none"/>
        </w:rPr>
      </w:pPr>
      <w:r w:rsidRPr="00A61741">
        <w:rPr>
          <w:sz w:val="22"/>
          <w:szCs w:val="22"/>
        </w:rPr>
        <w:t>Zgodnie z art. 4c ustawy o przeciwdziałaniu nadmiernym opóźnieniom w transakcjach handlowych z dnia 8 marca 2013 r., Politechnika Morska w Szczecinie spełniając obowiązek nałożony przedmiotową ustawą niniejszym oświadcza, że posiada status dużego przedsiębiorcy w rozumieniu art. 4 pkt 6 ww. ustawy.</w:t>
      </w:r>
    </w:p>
    <w:p w14:paraId="216980BA" w14:textId="77777777" w:rsidR="00C001C3" w:rsidRPr="0036439D" w:rsidRDefault="00C001C3" w:rsidP="00C001C3">
      <w:pPr>
        <w:keepNext/>
        <w:ind w:firstLine="284"/>
        <w:jc w:val="center"/>
        <w:rPr>
          <w:b/>
        </w:rPr>
      </w:pPr>
      <w:r w:rsidRPr="0036439D">
        <w:rPr>
          <w:b/>
        </w:rPr>
        <w:t>§ 4 Warunki płatności</w:t>
      </w:r>
    </w:p>
    <w:p w14:paraId="677C1298" w14:textId="77777777" w:rsidR="00C001C3" w:rsidRPr="0036439D" w:rsidRDefault="00C001C3" w:rsidP="00C001C3">
      <w:pPr>
        <w:keepNext/>
        <w:ind w:firstLine="284"/>
        <w:jc w:val="center"/>
        <w:rPr>
          <w:b/>
        </w:rPr>
      </w:pPr>
    </w:p>
    <w:p w14:paraId="1DE245CF" w14:textId="77777777" w:rsidR="00C001C3" w:rsidRPr="0036439D" w:rsidRDefault="00C001C3" w:rsidP="000961C2">
      <w:pPr>
        <w:numPr>
          <w:ilvl w:val="0"/>
          <w:numId w:val="59"/>
        </w:numPr>
        <w:ind w:left="357" w:hanging="357"/>
        <w:jc w:val="both"/>
      </w:pPr>
      <w:r w:rsidRPr="0036439D">
        <w:t xml:space="preserve">Zapłata </w:t>
      </w:r>
      <w:r>
        <w:rPr>
          <w:sz w:val="22"/>
          <w:szCs w:val="22"/>
        </w:rPr>
        <w:t xml:space="preserve">należności za prawidłowe wykonanie przedmiotu umowy </w:t>
      </w:r>
      <w:r w:rsidRPr="0036439D">
        <w:t xml:space="preserve">nastąpi przelewem </w:t>
      </w:r>
      <w:proofErr w:type="gramStart"/>
      <w:r w:rsidRPr="0036439D">
        <w:t>po  wykonaniu</w:t>
      </w:r>
      <w:proofErr w:type="gramEnd"/>
      <w:r w:rsidRPr="0036439D">
        <w:t xml:space="preserve"> przedmiotu umowy, w terminie do 30 dni licząc od dnia otrzymania prawidłowo wystawionej faktury, w złotych polskich na konto Wykonawcy nr </w:t>
      </w:r>
      <w:r w:rsidRPr="0036439D">
        <w:rPr>
          <w:b/>
        </w:rPr>
        <w:t>……………………………………………………</w:t>
      </w:r>
      <w:proofErr w:type="gramStart"/>
      <w:r w:rsidRPr="0036439D">
        <w:rPr>
          <w:b/>
        </w:rPr>
        <w:t>…….</w:t>
      </w:r>
      <w:proofErr w:type="gramEnd"/>
      <w:r w:rsidRPr="0036439D">
        <w:t xml:space="preserve"> , które jest zgodne z rachunkiem bankowym wskazanym w Wykazie podmiotów zarejestrowanych jako podatnicy VAT, niezarejestrowanych oraz wykreślonych i przywróconych do rejestru VAT. W przypadku wskazania rachunku bankowego niezgodnego z Wykazem, zapłata</w:t>
      </w:r>
      <w:r>
        <w:t xml:space="preserve"> należności</w:t>
      </w:r>
      <w:r w:rsidRPr="0036439D">
        <w:t xml:space="preserve"> bez </w:t>
      </w:r>
      <w:r>
        <w:t xml:space="preserve">uprawnienia Wykonawcy do </w:t>
      </w:r>
      <w:r w:rsidRPr="0036439D">
        <w:t>żądania odsetek za opóźnienie w zapłacie, nastąpi po wyjaśnieniu prawidłowości rachunku bankowego.</w:t>
      </w:r>
    </w:p>
    <w:p w14:paraId="0C9CE1F5" w14:textId="77777777" w:rsidR="00C001C3" w:rsidRPr="0036439D" w:rsidRDefault="00C001C3" w:rsidP="000961C2">
      <w:pPr>
        <w:numPr>
          <w:ilvl w:val="0"/>
          <w:numId w:val="59"/>
        </w:numPr>
        <w:ind w:left="357" w:hanging="357"/>
        <w:jc w:val="both"/>
      </w:pPr>
      <w:r w:rsidRPr="0036439D">
        <w:t xml:space="preserve">W przypadku opóźnienia w zapłacie naliczone zostaną odsetki ustawowe za każdy dzień opóźnienia. </w:t>
      </w:r>
    </w:p>
    <w:p w14:paraId="7995199D" w14:textId="77777777" w:rsidR="00C001C3" w:rsidRPr="0036439D" w:rsidRDefault="00C001C3" w:rsidP="000961C2">
      <w:pPr>
        <w:widowControl w:val="0"/>
        <w:numPr>
          <w:ilvl w:val="0"/>
          <w:numId w:val="59"/>
        </w:numPr>
        <w:ind w:left="357" w:hanging="357"/>
        <w:jc w:val="both"/>
      </w:pPr>
      <w:r w:rsidRPr="0036439D">
        <w:t xml:space="preserve">Cena brutto zawarta w ofercie, o której mowa w § 1 ust 1 obejmuje wszelkie czynności i materiały konieczne do realizacji przedmiotu umowy, w szczególności: koszt towaru, koszty transportu wraz z wniesieniem do obiektów w miejsca wskazane przez </w:t>
      </w:r>
      <w:r w:rsidRPr="0036439D">
        <w:rPr>
          <w:b/>
        </w:rPr>
        <w:t>Zamawiającego,</w:t>
      </w:r>
      <w:r w:rsidRPr="0036439D">
        <w:t xml:space="preserve"> ubezpieczenia.</w:t>
      </w:r>
    </w:p>
    <w:p w14:paraId="6804A347" w14:textId="77777777" w:rsidR="00C001C3" w:rsidRPr="0036439D" w:rsidRDefault="00C001C3" w:rsidP="000961C2">
      <w:pPr>
        <w:numPr>
          <w:ilvl w:val="0"/>
          <w:numId w:val="59"/>
        </w:numPr>
        <w:ind w:left="357" w:hanging="357"/>
        <w:jc w:val="both"/>
      </w:pPr>
      <w:r w:rsidRPr="0036439D">
        <w:t xml:space="preserve">Podanie na fakturze terminu płatności innego niż </w:t>
      </w:r>
      <w:proofErr w:type="gramStart"/>
      <w:r w:rsidRPr="0036439D">
        <w:t>w  ust.</w:t>
      </w:r>
      <w:proofErr w:type="gramEnd"/>
      <w:r w:rsidRPr="0036439D">
        <w:t xml:space="preserve"> 1, nie zmienia warunków płatności.</w:t>
      </w:r>
    </w:p>
    <w:p w14:paraId="14F8D5C1" w14:textId="77777777" w:rsidR="00C001C3" w:rsidRDefault="00C001C3" w:rsidP="000961C2">
      <w:pPr>
        <w:numPr>
          <w:ilvl w:val="0"/>
          <w:numId w:val="59"/>
        </w:numPr>
        <w:ind w:left="357" w:hanging="357"/>
        <w:jc w:val="both"/>
      </w:pPr>
      <w:r w:rsidRPr="0036439D">
        <w:rPr>
          <w:b/>
        </w:rPr>
        <w:t>Wykonawca</w:t>
      </w:r>
      <w:r w:rsidRPr="0036439D">
        <w:t xml:space="preserve"> zobowiązany jest do wystawiania faktury wg wskazań </w:t>
      </w:r>
      <w:r w:rsidRPr="0036439D">
        <w:rPr>
          <w:b/>
        </w:rPr>
        <w:t>Zamawiającego</w:t>
      </w:r>
      <w:r w:rsidRPr="0036439D">
        <w:t xml:space="preserve">. </w:t>
      </w:r>
    </w:p>
    <w:p w14:paraId="4A1D07E5" w14:textId="77777777" w:rsidR="007D06F2" w:rsidRPr="007D06F2" w:rsidRDefault="007D06F2" w:rsidP="000961C2">
      <w:pPr>
        <w:numPr>
          <w:ilvl w:val="0"/>
          <w:numId w:val="59"/>
        </w:numPr>
        <w:ind w:left="357" w:hanging="357"/>
        <w:jc w:val="both"/>
      </w:pPr>
      <w:r w:rsidRPr="007D06F2">
        <w:rPr>
          <w:color w:val="000000" w:themeColor="text1"/>
          <w:sz w:val="22"/>
          <w:szCs w:val="22"/>
        </w:rPr>
        <w:t>Wykonawca zobowiązany jest do wypełniania pól opcjonalnych struktury logicznej e-faktury (pliku XML) w następujący sposób:</w:t>
      </w:r>
    </w:p>
    <w:p w14:paraId="56C4C64A" w14:textId="77777777" w:rsidR="007D06F2" w:rsidRPr="00213B72" w:rsidRDefault="007D06F2" w:rsidP="000961C2">
      <w:pPr>
        <w:pStyle w:val="Akapitzlist"/>
        <w:numPr>
          <w:ilvl w:val="0"/>
          <w:numId w:val="50"/>
        </w:numPr>
        <w:ind w:left="284" w:hanging="284"/>
        <w:contextualSpacing/>
        <w:outlineLvl w:val="2"/>
        <w:rPr>
          <w:color w:val="000000" w:themeColor="text1"/>
          <w:sz w:val="22"/>
          <w:szCs w:val="22"/>
        </w:rPr>
      </w:pPr>
      <w:r w:rsidRPr="00213B72">
        <w:rPr>
          <w:color w:val="000000" w:themeColor="text1"/>
          <w:sz w:val="22"/>
          <w:szCs w:val="22"/>
        </w:rPr>
        <w:t>W polu Nabywca (Podmiot2): Politechnika Morska w Szczecinie, ul. Wały Chrobrego 1-2, 70-500 Szczecin, NIP 8510006388.</w:t>
      </w:r>
    </w:p>
    <w:p w14:paraId="55F7E683" w14:textId="22954445" w:rsidR="007D06F2" w:rsidRPr="00213B72" w:rsidRDefault="007D06F2" w:rsidP="000961C2">
      <w:pPr>
        <w:pStyle w:val="Akapitzlist"/>
        <w:numPr>
          <w:ilvl w:val="0"/>
          <w:numId w:val="50"/>
        </w:numPr>
        <w:ind w:left="284" w:hanging="284"/>
        <w:contextualSpacing/>
        <w:outlineLvl w:val="2"/>
        <w:rPr>
          <w:color w:val="000000" w:themeColor="text1"/>
          <w:sz w:val="22"/>
          <w:szCs w:val="22"/>
        </w:rPr>
      </w:pPr>
      <w:r w:rsidRPr="00213B72">
        <w:rPr>
          <w:color w:val="000000" w:themeColor="text1"/>
          <w:sz w:val="22"/>
          <w:szCs w:val="22"/>
        </w:rPr>
        <w:t xml:space="preserve">W polu Odbiorca (Podmiot3) należy wpisać nazwę jednostki realizującej dane zamówienie – </w:t>
      </w:r>
      <w:r w:rsidRPr="00213B72">
        <w:rPr>
          <w:b/>
          <w:bCs/>
          <w:color w:val="000000" w:themeColor="text1"/>
          <w:sz w:val="22"/>
          <w:szCs w:val="22"/>
        </w:rPr>
        <w:t xml:space="preserve">Dział </w:t>
      </w:r>
      <w:r w:rsidR="000B73EE">
        <w:rPr>
          <w:b/>
          <w:bCs/>
          <w:color w:val="000000" w:themeColor="text1"/>
          <w:sz w:val="22"/>
          <w:szCs w:val="22"/>
        </w:rPr>
        <w:t>Zamówień Publicznych</w:t>
      </w:r>
    </w:p>
    <w:p w14:paraId="2253236E" w14:textId="58C14FA3" w:rsidR="007D06F2" w:rsidRPr="00213B72" w:rsidRDefault="007D06F2" w:rsidP="000961C2">
      <w:pPr>
        <w:pStyle w:val="Akapitzlist"/>
        <w:numPr>
          <w:ilvl w:val="0"/>
          <w:numId w:val="50"/>
        </w:numPr>
        <w:ind w:left="284" w:hanging="284"/>
        <w:contextualSpacing/>
        <w:outlineLvl w:val="2"/>
        <w:rPr>
          <w:color w:val="000000" w:themeColor="text1"/>
          <w:sz w:val="22"/>
          <w:szCs w:val="22"/>
        </w:rPr>
      </w:pPr>
      <w:r w:rsidRPr="00213B72">
        <w:rPr>
          <w:color w:val="000000" w:themeColor="text1"/>
          <w:sz w:val="22"/>
          <w:szCs w:val="22"/>
        </w:rPr>
        <w:t xml:space="preserve">W sekcji Warunki Transakcji: Wykonawca wpisze numer umowy lub numer zamówienia, na podstawie którego jest wystawiana faktura - </w:t>
      </w:r>
      <w:r w:rsidRPr="00213B72">
        <w:rPr>
          <w:b/>
          <w:bCs/>
          <w:color w:val="000000" w:themeColor="text1"/>
          <w:sz w:val="22"/>
          <w:szCs w:val="22"/>
        </w:rPr>
        <w:t>UMOWA nr AZ.262.</w:t>
      </w:r>
      <w:r>
        <w:rPr>
          <w:b/>
          <w:bCs/>
          <w:color w:val="000000" w:themeColor="text1"/>
          <w:sz w:val="22"/>
          <w:szCs w:val="22"/>
        </w:rPr>
        <w:t>11</w:t>
      </w:r>
      <w:r w:rsidRPr="00213B72">
        <w:rPr>
          <w:b/>
          <w:bCs/>
          <w:color w:val="000000" w:themeColor="text1"/>
          <w:sz w:val="22"/>
          <w:szCs w:val="22"/>
        </w:rPr>
        <w:t>.2026.A</w:t>
      </w:r>
      <w:r>
        <w:rPr>
          <w:b/>
          <w:bCs/>
          <w:color w:val="000000" w:themeColor="text1"/>
          <w:sz w:val="22"/>
          <w:szCs w:val="22"/>
        </w:rPr>
        <w:t>Z</w:t>
      </w:r>
      <w:r w:rsidRPr="00213B72">
        <w:rPr>
          <w:color w:val="000000" w:themeColor="text1"/>
          <w:sz w:val="22"/>
          <w:szCs w:val="22"/>
        </w:rPr>
        <w:t>.</w:t>
      </w:r>
    </w:p>
    <w:p w14:paraId="4DF4F9B9" w14:textId="1E1E9661" w:rsidR="007D06F2" w:rsidRPr="007D06F2" w:rsidRDefault="007D06F2" w:rsidP="000961C2">
      <w:pPr>
        <w:pStyle w:val="Akapitzlist"/>
        <w:numPr>
          <w:ilvl w:val="0"/>
          <w:numId w:val="50"/>
        </w:numPr>
        <w:ind w:left="284" w:hanging="284"/>
        <w:contextualSpacing/>
        <w:outlineLvl w:val="2"/>
        <w:rPr>
          <w:color w:val="000000" w:themeColor="text1"/>
          <w:sz w:val="22"/>
          <w:szCs w:val="22"/>
        </w:rPr>
      </w:pPr>
      <w:r w:rsidRPr="00213B72">
        <w:rPr>
          <w:color w:val="000000" w:themeColor="text1"/>
          <w:sz w:val="22"/>
          <w:szCs w:val="22"/>
        </w:rPr>
        <w:t xml:space="preserve">W przypadku niedostępności (Tryb Offline) lub wystąpienia awarii systemu KSeF, Wykonawca wystawi fakturę w formacie PDF i dostarczy ją na adres e-mail: </w:t>
      </w:r>
      <w:hyperlink r:id="rId21" w:history="1">
        <w:r w:rsidRPr="00213B72">
          <w:rPr>
            <w:rStyle w:val="Hipercze"/>
            <w:color w:val="000000" w:themeColor="text1"/>
            <w:sz w:val="22"/>
            <w:szCs w:val="22"/>
          </w:rPr>
          <w:t>pm.faktury@pm.szczecin.pl</w:t>
        </w:r>
      </w:hyperlink>
      <w:r w:rsidRPr="00213B72">
        <w:rPr>
          <w:color w:val="000000" w:themeColor="text1"/>
          <w:sz w:val="22"/>
          <w:szCs w:val="22"/>
        </w:rPr>
        <w:t>.</w:t>
      </w:r>
    </w:p>
    <w:p w14:paraId="292D035D" w14:textId="77777777" w:rsidR="00C001C3" w:rsidRDefault="00C001C3" w:rsidP="000961C2">
      <w:pPr>
        <w:numPr>
          <w:ilvl w:val="0"/>
          <w:numId w:val="59"/>
        </w:numPr>
        <w:ind w:left="357" w:hanging="357"/>
        <w:jc w:val="both"/>
      </w:pPr>
      <w:r w:rsidRPr="0036439D">
        <w:t>Za datę zapłaty uważa się dzień obciążenia rachunku bankowego Zamawiającego.</w:t>
      </w:r>
    </w:p>
    <w:p w14:paraId="3EE6CDBE" w14:textId="77777777" w:rsidR="00C001C3" w:rsidRPr="0036439D" w:rsidRDefault="00C001C3" w:rsidP="00C001C3">
      <w:pPr>
        <w:jc w:val="both"/>
      </w:pPr>
    </w:p>
    <w:p w14:paraId="376FCC63" w14:textId="77777777" w:rsidR="00C001C3" w:rsidRPr="0036439D" w:rsidRDefault="00C001C3" w:rsidP="00C001C3">
      <w:pPr>
        <w:ind w:firstLine="284"/>
        <w:jc w:val="center"/>
        <w:rPr>
          <w:b/>
        </w:rPr>
      </w:pPr>
      <w:r w:rsidRPr="0036439D">
        <w:rPr>
          <w:b/>
        </w:rPr>
        <w:t>§ 5 Gwarancja i rękojmia za wady</w:t>
      </w:r>
    </w:p>
    <w:p w14:paraId="5700CE0D" w14:textId="77777777" w:rsidR="00C001C3" w:rsidRPr="0036439D" w:rsidRDefault="00C001C3" w:rsidP="00C001C3">
      <w:pPr>
        <w:ind w:firstLine="284"/>
        <w:jc w:val="center"/>
        <w:rPr>
          <w:b/>
        </w:rPr>
      </w:pPr>
    </w:p>
    <w:p w14:paraId="54EDABA1" w14:textId="77777777" w:rsidR="00C001C3" w:rsidRPr="0036439D" w:rsidRDefault="00C001C3" w:rsidP="000961C2">
      <w:pPr>
        <w:widowControl w:val="0"/>
        <w:numPr>
          <w:ilvl w:val="0"/>
          <w:numId w:val="65"/>
        </w:numPr>
        <w:tabs>
          <w:tab w:val="clear" w:pos="900"/>
        </w:tabs>
        <w:ind w:left="284"/>
        <w:jc w:val="both"/>
      </w:pPr>
      <w:proofErr w:type="gramStart"/>
      <w:r w:rsidRPr="0036439D">
        <w:rPr>
          <w:b/>
        </w:rPr>
        <w:t xml:space="preserve">Wykonawca </w:t>
      </w:r>
      <w:r w:rsidRPr="0036439D">
        <w:t xml:space="preserve"> na</w:t>
      </w:r>
      <w:proofErr w:type="gramEnd"/>
      <w:r w:rsidRPr="0036439D">
        <w:t xml:space="preserve"> przedmiot umowy udziela gwarancji zgodnie z okresem wskazanym w ofercie.</w:t>
      </w:r>
    </w:p>
    <w:p w14:paraId="3CDE1056" w14:textId="77777777" w:rsidR="00C001C3" w:rsidRPr="0036439D" w:rsidRDefault="00C001C3" w:rsidP="000961C2">
      <w:pPr>
        <w:widowControl w:val="0"/>
        <w:numPr>
          <w:ilvl w:val="0"/>
          <w:numId w:val="65"/>
        </w:numPr>
        <w:tabs>
          <w:tab w:val="clear" w:pos="900"/>
          <w:tab w:val="num" w:pos="0"/>
          <w:tab w:val="num" w:pos="284"/>
        </w:tabs>
        <w:ind w:left="357" w:hanging="357"/>
        <w:jc w:val="both"/>
      </w:pPr>
      <w:r w:rsidRPr="0036439D">
        <w:t xml:space="preserve">W ramach udzielonej gwarancji Wykonawca </w:t>
      </w:r>
      <w:proofErr w:type="gramStart"/>
      <w:r w:rsidRPr="0036439D">
        <w:t>zobowiązuje  się</w:t>
      </w:r>
      <w:proofErr w:type="gramEnd"/>
      <w:r w:rsidRPr="0036439D">
        <w:t xml:space="preserve"> przystąpić do napraw gwarancyjnych przedmiotu umowy, w terminie 5 dni roboczych licząc od dnia zgłoszenia reklamacyjnego przez </w:t>
      </w:r>
      <w:proofErr w:type="gramStart"/>
      <w:r w:rsidRPr="0036439D">
        <w:t>Zamawiającego  wady</w:t>
      </w:r>
      <w:proofErr w:type="gramEnd"/>
      <w:r w:rsidRPr="0036439D">
        <w:t xml:space="preserve"> bądź </w:t>
      </w:r>
      <w:proofErr w:type="gramStart"/>
      <w:r w:rsidRPr="0036439D">
        <w:t>usterki  i</w:t>
      </w:r>
      <w:proofErr w:type="gramEnd"/>
      <w:r w:rsidRPr="0036439D">
        <w:t xml:space="preserve"> usnąć ją na własny koszt w terminie 14 dni roboczych od daty otrzymania zgłoszenia reklamacyjnego.</w:t>
      </w:r>
    </w:p>
    <w:p w14:paraId="2E258CB5" w14:textId="77777777" w:rsidR="00C001C3" w:rsidRPr="0036439D" w:rsidRDefault="00C001C3" w:rsidP="000961C2">
      <w:pPr>
        <w:widowControl w:val="0"/>
        <w:numPr>
          <w:ilvl w:val="0"/>
          <w:numId w:val="65"/>
        </w:numPr>
        <w:tabs>
          <w:tab w:val="clear" w:pos="900"/>
          <w:tab w:val="num" w:pos="0"/>
          <w:tab w:val="num" w:pos="284"/>
        </w:tabs>
        <w:ind w:left="357" w:hanging="357"/>
        <w:jc w:val="both"/>
      </w:pPr>
      <w:r w:rsidRPr="0036439D">
        <w:t>Zgłoszenie reklamacyjne nastąpi droga pisemną np. mailem, faksem.</w:t>
      </w:r>
    </w:p>
    <w:p w14:paraId="7193D0F2" w14:textId="77777777" w:rsidR="00C001C3" w:rsidRPr="0036439D" w:rsidRDefault="00C001C3" w:rsidP="000961C2">
      <w:pPr>
        <w:widowControl w:val="0"/>
        <w:numPr>
          <w:ilvl w:val="0"/>
          <w:numId w:val="65"/>
        </w:numPr>
        <w:tabs>
          <w:tab w:val="clear" w:pos="900"/>
          <w:tab w:val="num" w:pos="0"/>
          <w:tab w:val="num" w:pos="284"/>
        </w:tabs>
        <w:ind w:left="357" w:hanging="357"/>
        <w:jc w:val="both"/>
      </w:pPr>
      <w:r w:rsidRPr="0036439D">
        <w:t xml:space="preserve"> Na czas naprawy przedmiotu umowy </w:t>
      </w:r>
      <w:proofErr w:type="gramStart"/>
      <w:r w:rsidRPr="0036439D">
        <w:t>zamówienia  zawiesza</w:t>
      </w:r>
      <w:proofErr w:type="gramEnd"/>
      <w:r w:rsidRPr="0036439D">
        <w:t xml:space="preserve"> się bieg gwarancji. </w:t>
      </w:r>
    </w:p>
    <w:p w14:paraId="4EC3C1E9" w14:textId="77777777" w:rsidR="00C001C3" w:rsidRPr="0036439D" w:rsidRDefault="00C001C3" w:rsidP="000961C2">
      <w:pPr>
        <w:widowControl w:val="0"/>
        <w:numPr>
          <w:ilvl w:val="0"/>
          <w:numId w:val="65"/>
        </w:numPr>
        <w:tabs>
          <w:tab w:val="clear" w:pos="900"/>
          <w:tab w:val="num" w:pos="0"/>
          <w:tab w:val="num" w:pos="284"/>
        </w:tabs>
        <w:ind w:left="357" w:hanging="357"/>
        <w:jc w:val="both"/>
      </w:pPr>
      <w:r w:rsidRPr="0036439D">
        <w:lastRenderedPageBreak/>
        <w:t xml:space="preserve">W przypadku </w:t>
      </w:r>
      <w:proofErr w:type="gramStart"/>
      <w:r w:rsidRPr="0036439D">
        <w:t>nie przystąpienia</w:t>
      </w:r>
      <w:proofErr w:type="gramEnd"/>
      <w:r w:rsidRPr="0036439D">
        <w:t xml:space="preserve"> do usuwania </w:t>
      </w:r>
      <w:proofErr w:type="gramStart"/>
      <w:r w:rsidRPr="0036439D">
        <w:t>wad,</w:t>
      </w:r>
      <w:proofErr w:type="gramEnd"/>
      <w:r w:rsidRPr="0036439D">
        <w:t xml:space="preserve"> bądź nie usunięcia ich w </w:t>
      </w:r>
      <w:proofErr w:type="gramStart"/>
      <w:r w:rsidRPr="0036439D">
        <w:t>terminach,  o</w:t>
      </w:r>
      <w:proofErr w:type="gramEnd"/>
      <w:r w:rsidRPr="0036439D">
        <w:t xml:space="preserve"> których mowa w ust. 2, Zamawiający uprawniony będzie do zlecenia usunięcia wad osobie trzeciej na koszt i ryzyko Wykonawcy bez potrzeby odrębnego wezwania.</w:t>
      </w:r>
    </w:p>
    <w:p w14:paraId="46F2D3FF" w14:textId="77777777" w:rsidR="00C001C3" w:rsidRDefault="00C001C3" w:rsidP="000961C2">
      <w:pPr>
        <w:widowControl w:val="0"/>
        <w:numPr>
          <w:ilvl w:val="0"/>
          <w:numId w:val="65"/>
        </w:numPr>
        <w:tabs>
          <w:tab w:val="clear" w:pos="900"/>
          <w:tab w:val="num" w:pos="0"/>
          <w:tab w:val="num" w:pos="284"/>
        </w:tabs>
        <w:ind w:left="357" w:hanging="357"/>
        <w:jc w:val="both"/>
      </w:pPr>
      <w:r w:rsidRPr="0036439D">
        <w:t xml:space="preserve">W przypadku konieczności naprawy mundurów, spodni gabardynowych i wiatrówek w ramach gwarancji poza siedzibą </w:t>
      </w:r>
      <w:r w:rsidRPr="0036439D">
        <w:rPr>
          <w:b/>
        </w:rPr>
        <w:t>Zamawiającego, Wykonawca</w:t>
      </w:r>
      <w:r w:rsidRPr="0036439D">
        <w:t xml:space="preserve"> odbierze przedmiot umowy na koszt własny i we własnym opakowaniu, jeśli takie będzie niezbędne. </w:t>
      </w:r>
      <w:r w:rsidRPr="0036439D">
        <w:rPr>
          <w:b/>
        </w:rPr>
        <w:t>Zamawiający</w:t>
      </w:r>
      <w:r w:rsidRPr="0036439D">
        <w:t xml:space="preserve"> nie ma obowiązku przechowywania </w:t>
      </w:r>
      <w:proofErr w:type="gramStart"/>
      <w:r w:rsidRPr="0036439D">
        <w:t>opakowań  na</w:t>
      </w:r>
      <w:proofErr w:type="gramEnd"/>
      <w:r w:rsidRPr="0036439D">
        <w:t xml:space="preserve"> wypadek jego transportu do naprawy.</w:t>
      </w:r>
    </w:p>
    <w:p w14:paraId="7901AEE9" w14:textId="77777777" w:rsidR="00C001C3" w:rsidRPr="00253215" w:rsidRDefault="00C001C3" w:rsidP="00C001C3">
      <w:pPr>
        <w:widowControl w:val="0"/>
        <w:tabs>
          <w:tab w:val="num" w:pos="900"/>
        </w:tabs>
        <w:jc w:val="both"/>
      </w:pPr>
    </w:p>
    <w:p w14:paraId="50A01E99" w14:textId="77777777" w:rsidR="00C001C3" w:rsidRPr="0036439D" w:rsidRDefault="00C001C3" w:rsidP="00C001C3">
      <w:pPr>
        <w:ind w:firstLine="284"/>
        <w:jc w:val="center"/>
        <w:rPr>
          <w:b/>
        </w:rPr>
      </w:pPr>
      <w:r w:rsidRPr="0036439D">
        <w:rPr>
          <w:b/>
        </w:rPr>
        <w:t>§ 6 Kary umowne</w:t>
      </w:r>
    </w:p>
    <w:p w14:paraId="29C2BA76" w14:textId="77777777" w:rsidR="00C001C3" w:rsidRPr="0036439D" w:rsidRDefault="00C001C3" w:rsidP="00C001C3">
      <w:pPr>
        <w:ind w:firstLine="284"/>
        <w:jc w:val="center"/>
        <w:rPr>
          <w:b/>
        </w:rPr>
      </w:pPr>
    </w:p>
    <w:p w14:paraId="2E780368" w14:textId="77777777" w:rsidR="00C001C3" w:rsidRPr="0036439D" w:rsidRDefault="00C001C3" w:rsidP="000961C2">
      <w:pPr>
        <w:numPr>
          <w:ilvl w:val="2"/>
          <w:numId w:val="47"/>
        </w:numPr>
        <w:tabs>
          <w:tab w:val="clear" w:pos="360"/>
          <w:tab w:val="num" w:pos="400"/>
        </w:tabs>
        <w:ind w:left="425" w:hanging="426"/>
        <w:jc w:val="both"/>
      </w:pPr>
      <w:r w:rsidRPr="0036439D">
        <w:t xml:space="preserve">Wykonawca zapłaci Zamawiającemu karę umowną z tytułu odstąpienia przez którąkolwiek ze stron od umowy z przyczyn leżących po stronie Wykonawcy w wysokości 10% łącznej kwoty </w:t>
      </w:r>
      <w:proofErr w:type="gramStart"/>
      <w:r w:rsidRPr="0036439D">
        <w:t>brutto,  określonej</w:t>
      </w:r>
      <w:proofErr w:type="gramEnd"/>
      <w:r w:rsidRPr="0036439D">
        <w:t xml:space="preserve"> w § 1 ust. 1.</w:t>
      </w:r>
    </w:p>
    <w:p w14:paraId="4D276BA5" w14:textId="77777777" w:rsidR="00C001C3" w:rsidRPr="0036439D" w:rsidRDefault="00C001C3" w:rsidP="000961C2">
      <w:pPr>
        <w:numPr>
          <w:ilvl w:val="2"/>
          <w:numId w:val="47"/>
        </w:numPr>
        <w:tabs>
          <w:tab w:val="clear" w:pos="360"/>
          <w:tab w:val="num" w:pos="400"/>
        </w:tabs>
        <w:ind w:left="425" w:hanging="426"/>
      </w:pPr>
      <w:r w:rsidRPr="0036439D">
        <w:t xml:space="preserve">Za niewłaściwe wykonanie przedmiotu umowy Wykonawca zapłaci na rzecz Zamawiającego karę umowną w wysokości 5% łącznej kwoty brutto, określonej w § 1 ust. 1. </w:t>
      </w:r>
    </w:p>
    <w:p w14:paraId="7C5981FD" w14:textId="77777777" w:rsidR="00C001C3" w:rsidRPr="0036439D" w:rsidRDefault="00C001C3" w:rsidP="000961C2">
      <w:pPr>
        <w:numPr>
          <w:ilvl w:val="2"/>
          <w:numId w:val="47"/>
        </w:numPr>
        <w:tabs>
          <w:tab w:val="clear" w:pos="360"/>
          <w:tab w:val="num" w:pos="400"/>
        </w:tabs>
        <w:ind w:left="425" w:hanging="426"/>
        <w:jc w:val="both"/>
      </w:pPr>
      <w:r w:rsidRPr="0036439D">
        <w:t xml:space="preserve">Wykonawca zapłaci Zamawiającemu karę umowną za </w:t>
      </w:r>
      <w:proofErr w:type="gramStart"/>
      <w:r w:rsidRPr="0036439D">
        <w:t>zwłokę  w</w:t>
      </w:r>
      <w:proofErr w:type="gramEnd"/>
      <w:r w:rsidRPr="0036439D">
        <w:t xml:space="preserve"> wykonaniu przedmiotu umowy w stosunku do terminu określonego w §1 ust. 1 (np. zwłokę w dostarczeniu towaru, w uzupełnieniu ilości towaru lub w wymianie wadliwego towaru na pozbawiony wad) w wysokości 0,5% łącznej kwoty brutto, określonej w § 1 ust. 1 za każdy dzień zwłoki. </w:t>
      </w:r>
    </w:p>
    <w:p w14:paraId="10DCBA14" w14:textId="77777777" w:rsidR="00C001C3" w:rsidRPr="0036439D" w:rsidRDefault="00C001C3" w:rsidP="000961C2">
      <w:pPr>
        <w:numPr>
          <w:ilvl w:val="2"/>
          <w:numId w:val="47"/>
        </w:numPr>
        <w:tabs>
          <w:tab w:val="clear" w:pos="360"/>
          <w:tab w:val="num" w:pos="426"/>
        </w:tabs>
        <w:ind w:left="425"/>
        <w:jc w:val="both"/>
      </w:pPr>
      <w:r w:rsidRPr="0036439D">
        <w:t>Tytułem naliczenia kar umownych Zamawiający wystawi noty obciążeniowe będące jednocześnie wezwaniem do zapłaty. Zamawiający będzie upoważniony do potrącenia kwoty tych kar z faktury Wykonawcy. Noty będą płatne w terminie 14 dni od daty otrzymania noty przez Wykonawcę.</w:t>
      </w:r>
    </w:p>
    <w:p w14:paraId="7EDB4BC8" w14:textId="77777777" w:rsidR="00C001C3" w:rsidRPr="0036439D" w:rsidRDefault="00C001C3" w:rsidP="000961C2">
      <w:pPr>
        <w:numPr>
          <w:ilvl w:val="2"/>
          <w:numId w:val="47"/>
        </w:numPr>
        <w:tabs>
          <w:tab w:val="clear" w:pos="360"/>
          <w:tab w:val="num" w:pos="426"/>
        </w:tabs>
        <w:ind w:left="425"/>
        <w:jc w:val="both"/>
        <w:rPr>
          <w:lang w:eastAsia="ar-SA"/>
        </w:rPr>
      </w:pPr>
      <w:r w:rsidRPr="0036439D">
        <w:t>Odpowiedzialność Wykonawcy z tytułu zapłaty kar umownych przewidzianych w umowie ograniczona jest do 50 % łącznej kwoty brutto, określonej w § 1 ust. 1.</w:t>
      </w:r>
    </w:p>
    <w:p w14:paraId="3DF7328A" w14:textId="77777777" w:rsidR="00C001C3" w:rsidRPr="0036439D" w:rsidRDefault="00C001C3" w:rsidP="000961C2">
      <w:pPr>
        <w:numPr>
          <w:ilvl w:val="2"/>
          <w:numId w:val="47"/>
        </w:numPr>
        <w:tabs>
          <w:tab w:val="clear" w:pos="360"/>
          <w:tab w:val="num" w:pos="426"/>
        </w:tabs>
        <w:ind w:left="425"/>
        <w:jc w:val="both"/>
        <w:rPr>
          <w:lang w:eastAsia="ar-SA"/>
        </w:rPr>
      </w:pPr>
      <w:r w:rsidRPr="0036439D">
        <w:t xml:space="preserve">Strony zastrzegają sobie prawo dochodzenia odszkodowania na zasadach ogólnych, </w:t>
      </w:r>
      <w:r w:rsidRPr="0036439D">
        <w:br/>
        <w:t>do wysokości rzeczywiście poniesionej szkody w sytuacji, gdy</w:t>
      </w:r>
      <w:r w:rsidRPr="0036439D">
        <w:rPr>
          <w:lang w:eastAsia="ar-SA"/>
        </w:rPr>
        <w:t xml:space="preserve"> wysokość szkody przekracza wartość zastrzeżonych kar umownych, w tym limitu, o którym mowa w ust. 5.</w:t>
      </w:r>
    </w:p>
    <w:p w14:paraId="4F5AADC6" w14:textId="77777777" w:rsidR="00C001C3" w:rsidRPr="0036439D" w:rsidRDefault="00C001C3" w:rsidP="000961C2">
      <w:pPr>
        <w:numPr>
          <w:ilvl w:val="2"/>
          <w:numId w:val="47"/>
        </w:numPr>
        <w:tabs>
          <w:tab w:val="clear" w:pos="360"/>
          <w:tab w:val="num" w:pos="426"/>
        </w:tabs>
        <w:ind w:left="425"/>
        <w:jc w:val="both"/>
        <w:rPr>
          <w:lang w:eastAsia="ar-SA"/>
        </w:rPr>
      </w:pPr>
      <w:r w:rsidRPr="0036439D">
        <w:rPr>
          <w:lang w:eastAsia="ar-SA"/>
        </w:rPr>
        <w:t>Wykonawca nie może przenieść wierzytelności wynikających z niniejszej umowy na osobę trzecią.</w:t>
      </w:r>
    </w:p>
    <w:p w14:paraId="64C9765F" w14:textId="77777777" w:rsidR="00C001C3" w:rsidRPr="00253215" w:rsidRDefault="00C001C3" w:rsidP="000961C2">
      <w:pPr>
        <w:numPr>
          <w:ilvl w:val="2"/>
          <w:numId w:val="47"/>
        </w:numPr>
        <w:tabs>
          <w:tab w:val="clear" w:pos="360"/>
          <w:tab w:val="num" w:pos="426"/>
        </w:tabs>
        <w:ind w:left="425"/>
        <w:jc w:val="both"/>
        <w:rPr>
          <w:lang w:eastAsia="ar-SA"/>
        </w:rPr>
      </w:pPr>
      <w:r w:rsidRPr="0036439D">
        <w:rPr>
          <w:lang w:eastAsia="ar-SA"/>
        </w:rPr>
        <w:t xml:space="preserve">W przypadku odstąpienia od Umowy przez Zamawiającego z przyczyn zawinionych przez Zamawiającego, Zamawiający zapłaci Wykonawcy karę umowną w wysokości 10 </w:t>
      </w:r>
      <w:proofErr w:type="gramStart"/>
      <w:r w:rsidRPr="0036439D">
        <w:rPr>
          <w:lang w:eastAsia="ar-SA"/>
        </w:rPr>
        <w:t>%  wartości</w:t>
      </w:r>
      <w:proofErr w:type="gramEnd"/>
      <w:r w:rsidRPr="0036439D">
        <w:rPr>
          <w:lang w:eastAsia="ar-SA"/>
        </w:rPr>
        <w:t xml:space="preserve"> brutto określonej w § 1 ust.1. Nie dotyczy to odstąpienia od umowy z przyczyn przewidzianych w ustawie Pzp.</w:t>
      </w:r>
    </w:p>
    <w:p w14:paraId="1FCEF481" w14:textId="77777777" w:rsidR="00C001C3" w:rsidRPr="0036439D" w:rsidRDefault="00C001C3" w:rsidP="00C001C3">
      <w:pPr>
        <w:ind w:firstLine="284"/>
        <w:jc w:val="center"/>
        <w:rPr>
          <w:b/>
        </w:rPr>
      </w:pPr>
      <w:r w:rsidRPr="0036439D">
        <w:rPr>
          <w:b/>
        </w:rPr>
        <w:t xml:space="preserve">§ 7 Zmiany umowy </w:t>
      </w:r>
    </w:p>
    <w:p w14:paraId="6186B21B" w14:textId="77777777" w:rsidR="00C001C3" w:rsidRPr="0036439D" w:rsidRDefault="00C001C3" w:rsidP="00C001C3">
      <w:pPr>
        <w:ind w:firstLine="284"/>
        <w:jc w:val="center"/>
        <w:rPr>
          <w:b/>
        </w:rPr>
      </w:pPr>
    </w:p>
    <w:p w14:paraId="076BAD53" w14:textId="77777777" w:rsidR="00C001C3" w:rsidRPr="0036439D" w:rsidRDefault="00C001C3" w:rsidP="000961C2">
      <w:pPr>
        <w:keepNext/>
        <w:numPr>
          <w:ilvl w:val="0"/>
          <w:numId w:val="61"/>
        </w:numPr>
        <w:suppressAutoHyphens/>
        <w:ind w:left="426" w:hanging="436"/>
        <w:jc w:val="both"/>
      </w:pPr>
      <w:r w:rsidRPr="0036439D">
        <w:t>Zmiana postanowień niniejszej umowy wymaga formy pisemnej, pod rygorem nieważności, za zgodą obu Stron.</w:t>
      </w:r>
    </w:p>
    <w:p w14:paraId="48E4F1C3" w14:textId="77777777" w:rsidR="00C001C3" w:rsidRPr="0036439D" w:rsidRDefault="00C001C3" w:rsidP="000961C2">
      <w:pPr>
        <w:keepNext/>
        <w:numPr>
          <w:ilvl w:val="0"/>
          <w:numId w:val="61"/>
        </w:numPr>
        <w:suppressAutoHyphens/>
        <w:ind w:left="426" w:hanging="426"/>
        <w:jc w:val="both"/>
      </w:pPr>
      <w:r w:rsidRPr="0036439D">
        <w:t>Zmiany zawartej umowy mogą nastąpić w przypadku, gdy:</w:t>
      </w:r>
    </w:p>
    <w:p w14:paraId="121BB0EA" w14:textId="77777777" w:rsidR="00C001C3" w:rsidRPr="0036439D" w:rsidRDefault="00C001C3" w:rsidP="000961C2">
      <w:pPr>
        <w:keepNext/>
        <w:numPr>
          <w:ilvl w:val="0"/>
          <w:numId w:val="62"/>
        </w:numPr>
        <w:suppressAutoHyphens/>
        <w:jc w:val="both"/>
      </w:pPr>
      <w:r w:rsidRPr="0036439D">
        <w:t>ulegnie zmianie stan prawny w zakresie dotyczącym realizowanej umowy, który spowoduje konieczność zmiany sposobu wykonania zamówienia przez Wykonawcę;</w:t>
      </w:r>
    </w:p>
    <w:p w14:paraId="4B5ECA23" w14:textId="77777777" w:rsidR="00C001C3" w:rsidRPr="0036439D" w:rsidRDefault="00C001C3" w:rsidP="000961C2">
      <w:pPr>
        <w:keepNext/>
        <w:numPr>
          <w:ilvl w:val="0"/>
          <w:numId w:val="62"/>
        </w:numPr>
        <w:suppressAutoHyphens/>
        <w:jc w:val="both"/>
      </w:pPr>
      <w:proofErr w:type="gramStart"/>
      <w:r w:rsidRPr="0036439D">
        <w:t>wystąpią  przeszkody</w:t>
      </w:r>
      <w:proofErr w:type="gramEnd"/>
      <w:r w:rsidRPr="0036439D">
        <w:t xml:space="preserve"> o obiektywnym charakterze (zdarzenia nadzwyczajne, zewnętrzne i niemożliwe do </w:t>
      </w:r>
      <w:proofErr w:type="gramStart"/>
      <w:r w:rsidRPr="0036439D">
        <w:t>zapobieżenia</w:t>
      </w:r>
      <w:proofErr w:type="gramEnd"/>
      <w:r w:rsidRPr="0036439D">
        <w:t xml:space="preserve"> a więc mieszczące się w zakresie pojęciowym tzw. „siły wyższej.”) np. pogoda uniemożliwiająca wykonywanie umowy, zdarzenia nie leżące po żadnej ze stron umowy. Strony mają prawo do skorygowania uzgodnionych zobowiązań i przesunąć termin realizacji maksymalnie o czas trwania siły wyższej. Strony zobowiązują się do natychmiastowego poinformowania się nawzajem o wystąpieniu ww. przeszkód;</w:t>
      </w:r>
    </w:p>
    <w:p w14:paraId="0E7D8559" w14:textId="77777777" w:rsidR="00C001C3" w:rsidRPr="0036439D" w:rsidRDefault="00C001C3" w:rsidP="000961C2">
      <w:pPr>
        <w:numPr>
          <w:ilvl w:val="0"/>
          <w:numId w:val="62"/>
        </w:numPr>
        <w:suppressAutoHyphens/>
        <w:jc w:val="both"/>
      </w:pPr>
      <w:r w:rsidRPr="0036439D">
        <w:t xml:space="preserve">nastąpi konieczność wykonania innych, nieprzewidzianych prac, nieuwzględnionych w opisie przedmiotu zamówienia, a niezbędnych do zrealizowania przedmiotu zamówienia </w:t>
      </w:r>
      <w:r w:rsidRPr="0036439D">
        <w:lastRenderedPageBreak/>
        <w:t xml:space="preserve">skutkujących przesunięciem terminu realizacji zamówienia o czas niezbędny do ich wykonania; </w:t>
      </w:r>
    </w:p>
    <w:p w14:paraId="007158A4" w14:textId="77777777" w:rsidR="00C001C3" w:rsidRPr="0036439D" w:rsidRDefault="00C001C3" w:rsidP="000961C2">
      <w:pPr>
        <w:numPr>
          <w:ilvl w:val="0"/>
          <w:numId w:val="62"/>
        </w:numPr>
        <w:suppressAutoHyphens/>
      </w:pPr>
      <w:r w:rsidRPr="0036439D">
        <w:t>gdy zaistnieje inna, niemożliwa do przewidzenia w momencie zawarcia umowy okoliczność prawna, ekonomiczna lub techniczna, za którą żadna ze stron nie ponosi odpowiedzialności, skutkująca brakiem możliwości należytego wykonania umowy, zgodnie ze specyfikacją istotnych warunków zamówienia – zamawiający dopuszcza możliwość zmiany umowy, w szczególności terminu realizacji zamówienia.</w:t>
      </w:r>
    </w:p>
    <w:p w14:paraId="17622CA0" w14:textId="77777777" w:rsidR="00C001C3" w:rsidRPr="0036439D" w:rsidRDefault="00C001C3" w:rsidP="00C001C3">
      <w:pPr>
        <w:ind w:left="644" w:hanging="644"/>
        <w:jc w:val="both"/>
      </w:pPr>
      <w:r w:rsidRPr="0036439D">
        <w:t>3.    Gdy nastąpi zmiana stawki podatku od towarów i usług VAT w takim przypadku umowa nie</w:t>
      </w:r>
      <w:r>
        <w:t xml:space="preserve"> </w:t>
      </w:r>
      <w:r w:rsidRPr="0036439D">
        <w:t>ulegnie zmianie w zakresie wysokości ceny brutto.</w:t>
      </w:r>
    </w:p>
    <w:p w14:paraId="2C56AD93" w14:textId="77777777" w:rsidR="00C001C3" w:rsidRDefault="00C001C3" w:rsidP="000961C2">
      <w:pPr>
        <w:numPr>
          <w:ilvl w:val="0"/>
          <w:numId w:val="58"/>
        </w:numPr>
        <w:jc w:val="both"/>
      </w:pPr>
      <w:r w:rsidRPr="0036439D">
        <w:t>Strony dopuszczają możliwość zmian redakcyjnych, omyłek pisarskich oraz zmian będących następstwem zmian danych ujawnionych w rejestrach publicznych bez konieczności sporządzania aneksu.</w:t>
      </w:r>
    </w:p>
    <w:p w14:paraId="144DAF44" w14:textId="77777777" w:rsidR="00C001C3" w:rsidRPr="0036439D" w:rsidRDefault="00C001C3" w:rsidP="00C001C3">
      <w:pPr>
        <w:ind w:left="450"/>
        <w:jc w:val="both"/>
      </w:pPr>
    </w:p>
    <w:p w14:paraId="03499125" w14:textId="77777777" w:rsidR="00C001C3" w:rsidRPr="0036439D" w:rsidRDefault="00C001C3" w:rsidP="00C001C3">
      <w:pPr>
        <w:ind w:firstLine="284"/>
        <w:jc w:val="center"/>
        <w:rPr>
          <w:b/>
        </w:rPr>
      </w:pPr>
      <w:r w:rsidRPr="0036439D">
        <w:rPr>
          <w:b/>
        </w:rPr>
        <w:t>§ 8 Odstąpienie od umowy</w:t>
      </w:r>
    </w:p>
    <w:p w14:paraId="3851F492" w14:textId="77777777" w:rsidR="00C001C3" w:rsidRPr="0036439D" w:rsidRDefault="00C001C3" w:rsidP="00C001C3">
      <w:pPr>
        <w:ind w:firstLine="284"/>
        <w:jc w:val="center"/>
        <w:rPr>
          <w:b/>
        </w:rPr>
      </w:pPr>
    </w:p>
    <w:p w14:paraId="3B20691C" w14:textId="77777777" w:rsidR="00C001C3" w:rsidRPr="0036439D" w:rsidRDefault="00C001C3" w:rsidP="000961C2">
      <w:pPr>
        <w:widowControl w:val="0"/>
        <w:numPr>
          <w:ilvl w:val="6"/>
          <w:numId w:val="60"/>
        </w:numPr>
        <w:suppressAutoHyphens/>
        <w:ind w:left="426" w:hanging="426"/>
        <w:jc w:val="both"/>
      </w:pPr>
      <w:r w:rsidRPr="0036439D">
        <w:t>Niezależnie od</w:t>
      </w:r>
      <w:r w:rsidRPr="0036439D">
        <w:rPr>
          <w:b/>
        </w:rPr>
        <w:t xml:space="preserve"> </w:t>
      </w:r>
      <w:r w:rsidRPr="0036439D">
        <w:t>uprawnienia do odstąpienia od umowy przysługującego Zamawiającemu na podstawie przepisów księgi III tytułu VII kodeksu cywilnego,</w:t>
      </w:r>
      <w:r w:rsidRPr="0036439D">
        <w:rPr>
          <w:b/>
        </w:rPr>
        <w:t xml:space="preserve"> Zamawiający </w:t>
      </w:r>
      <w:r w:rsidRPr="0036439D">
        <w:t xml:space="preserve">zastrzega sobie prawo odstąpienia </w:t>
      </w:r>
      <w:proofErr w:type="gramStart"/>
      <w:r w:rsidRPr="0036439D">
        <w:t>od  umowy</w:t>
      </w:r>
      <w:proofErr w:type="gramEnd"/>
      <w:r w:rsidRPr="0036439D">
        <w:t xml:space="preserve"> (lub od jej części) w terminie 30 dni od dnia zaistnienia następujących </w:t>
      </w:r>
      <w:proofErr w:type="gramStart"/>
      <w:r w:rsidRPr="0036439D">
        <w:t>okoliczności :</w:t>
      </w:r>
      <w:proofErr w:type="gramEnd"/>
      <w:r w:rsidRPr="0036439D">
        <w:t xml:space="preserve"> </w:t>
      </w:r>
    </w:p>
    <w:p w14:paraId="656D24B8" w14:textId="77777777" w:rsidR="00C001C3" w:rsidRPr="0036439D" w:rsidRDefault="00C001C3" w:rsidP="000961C2">
      <w:pPr>
        <w:widowControl w:val="0"/>
        <w:numPr>
          <w:ilvl w:val="0"/>
          <w:numId w:val="63"/>
        </w:numPr>
        <w:suppressAutoHyphens/>
        <w:ind w:left="0" w:firstLine="284"/>
        <w:jc w:val="both"/>
      </w:pPr>
      <w:r w:rsidRPr="0036439D">
        <w:t>zwłoki Wykonawcy w dotrzymania terminu realizacji umowy, z zastrzeżeniem §7 ust 2 lit b), c);</w:t>
      </w:r>
    </w:p>
    <w:p w14:paraId="2726A6F9" w14:textId="77777777" w:rsidR="00C001C3" w:rsidRPr="0036439D" w:rsidRDefault="00C001C3" w:rsidP="000961C2">
      <w:pPr>
        <w:widowControl w:val="0"/>
        <w:numPr>
          <w:ilvl w:val="0"/>
          <w:numId w:val="63"/>
        </w:numPr>
        <w:suppressAutoHyphens/>
        <w:ind w:left="0" w:firstLine="284"/>
        <w:jc w:val="both"/>
      </w:pPr>
      <w:r w:rsidRPr="0036439D">
        <w:t>realizacji umowy z nienależytą starannością,</w:t>
      </w:r>
    </w:p>
    <w:p w14:paraId="10E0692A" w14:textId="77777777" w:rsidR="00C001C3" w:rsidRPr="0036439D" w:rsidRDefault="00C001C3" w:rsidP="000961C2">
      <w:pPr>
        <w:numPr>
          <w:ilvl w:val="6"/>
          <w:numId w:val="60"/>
        </w:numPr>
        <w:suppressAutoHyphens/>
        <w:ind w:left="426" w:hanging="426"/>
        <w:jc w:val="both"/>
      </w:pPr>
      <w:r w:rsidRPr="0036439D">
        <w:t xml:space="preserve">W razie zaistnienia istotnej zmiany okoliczności powodującej, że wykonanie umowy nie leży w interesie publicznym, czego nie można było przewidzieć w chwili zawarcia umowy, zamawiający może odstąpić od umowy w terminie 30 dni od powzięcia wiadomości o tych okolicznościach. </w:t>
      </w:r>
      <w:r w:rsidRPr="0036439D">
        <w:br/>
        <w:t>W takim przypadku Wykonawca może żądać wyłącznie wynagrodzenia należnego z tytułu wykonania części umowy.</w:t>
      </w:r>
    </w:p>
    <w:p w14:paraId="0C2F2769" w14:textId="77777777" w:rsidR="00C001C3" w:rsidRPr="0036439D" w:rsidRDefault="00C001C3" w:rsidP="000961C2">
      <w:pPr>
        <w:numPr>
          <w:ilvl w:val="6"/>
          <w:numId w:val="60"/>
        </w:numPr>
        <w:suppressAutoHyphens/>
        <w:ind w:left="426" w:hanging="426"/>
        <w:jc w:val="both"/>
      </w:pPr>
      <w:r w:rsidRPr="0036439D">
        <w:t xml:space="preserve">Odstąpienie od umowy nastąpi w formie pisemnej pod rygorem nieważności i jest skuteczne </w:t>
      </w:r>
      <w:r w:rsidRPr="0036439D">
        <w:br/>
        <w:t>z chwilą doręczenia go Wykonawcy, zaś w przypadku odmowy przyjęcia pisma lub niepodjęcia korespondencji wysłanej na adres Wykonawcy, po upływie 7 dni od dnia, w którym Wykonawca mógł zapoznać się z treścią pisma.</w:t>
      </w:r>
    </w:p>
    <w:p w14:paraId="08078EA3" w14:textId="77777777" w:rsidR="00C001C3" w:rsidRPr="0036439D" w:rsidRDefault="00C001C3" w:rsidP="00C001C3">
      <w:pPr>
        <w:keepNext/>
        <w:spacing w:before="120"/>
        <w:ind w:firstLine="284"/>
        <w:jc w:val="center"/>
        <w:rPr>
          <w:b/>
        </w:rPr>
      </w:pPr>
      <w:r w:rsidRPr="0036439D">
        <w:rPr>
          <w:b/>
        </w:rPr>
        <w:t>§ 9 Rodo</w:t>
      </w:r>
    </w:p>
    <w:p w14:paraId="24F7AC21" w14:textId="77777777" w:rsidR="00C001C3" w:rsidRPr="0036439D" w:rsidRDefault="00C001C3" w:rsidP="00C001C3">
      <w:pPr>
        <w:shd w:val="clear" w:color="auto" w:fill="FFFFFF"/>
        <w:tabs>
          <w:tab w:val="left" w:pos="0"/>
        </w:tabs>
        <w:spacing w:before="60" w:after="60"/>
        <w:jc w:val="both"/>
      </w:pPr>
      <w:r w:rsidRPr="0036439D">
        <w:t>W przypadku udostępnienia Zamawiającemu danych osobowych osób trzecich wskazanych w Umowie lub w późniejszym kontakcie Stron jako osoby odpowiedzialne za realizację Umowy lub osoby do kontaktu, Wykonawca zobowiązuje się przekazać osobom, których dane udostępnił poniższą Klauzulę Informacyjną:</w:t>
      </w:r>
    </w:p>
    <w:p w14:paraId="4C932835" w14:textId="77777777" w:rsidR="00C001C3" w:rsidRPr="0036439D" w:rsidRDefault="00C001C3" w:rsidP="00C001C3">
      <w:pPr>
        <w:tabs>
          <w:tab w:val="left" w:pos="0"/>
        </w:tabs>
        <w:spacing w:before="60" w:after="60"/>
        <w:jc w:val="both"/>
      </w:pPr>
      <w:r w:rsidRPr="0036439D">
        <w:t xml:space="preserve">„Zgodnie z art. 14 ust. 1-4 rozporządzenia Parlamentu Europejskiego i Rady (UE) 2016/679 z dnia 27 kwietnia 2016 r. w sprawie ochrony osób fizycznych w związku z przetwarzaniem danych osobowych i w sprawie swobodnego przepływu takich danych oraz uchylenia dyrektywy 95/46/WE (ogólne rozporządzenie o ochronie danych), dalej „RODO”, informujemy, że: </w:t>
      </w:r>
    </w:p>
    <w:p w14:paraId="447A5843" w14:textId="77777777" w:rsidR="00C001C3" w:rsidRPr="0036439D" w:rsidRDefault="00C001C3" w:rsidP="000961C2">
      <w:pPr>
        <w:numPr>
          <w:ilvl w:val="0"/>
          <w:numId w:val="41"/>
        </w:numPr>
        <w:spacing w:before="60" w:after="60" w:line="259" w:lineRule="auto"/>
        <w:ind w:left="426" w:hanging="426"/>
        <w:contextualSpacing/>
        <w:jc w:val="both"/>
      </w:pPr>
      <w:r w:rsidRPr="0036439D">
        <w:t>Politechnika Morska w Szczecinie ul. Wały Chrobrego 1-2, 70-500 Szczecin, tel. (91) 48 09 400, pm.szczecin.pl pozyskała Pani/Pana dane osobowe w ramach niniejszej umowy;</w:t>
      </w:r>
    </w:p>
    <w:p w14:paraId="2498E878" w14:textId="77777777" w:rsidR="00C001C3" w:rsidRPr="0036439D" w:rsidRDefault="00C001C3" w:rsidP="000961C2">
      <w:pPr>
        <w:numPr>
          <w:ilvl w:val="0"/>
          <w:numId w:val="41"/>
        </w:numPr>
        <w:spacing w:before="60" w:after="60" w:line="259" w:lineRule="auto"/>
        <w:ind w:left="426" w:hanging="426"/>
        <w:contextualSpacing/>
        <w:jc w:val="both"/>
      </w:pPr>
      <w:r w:rsidRPr="0036439D">
        <w:t>dane kontaktowe do inspektora ochrony danych e-mail: iod@pm.szczecin.pl;</w:t>
      </w:r>
    </w:p>
    <w:p w14:paraId="191B0D2D" w14:textId="77777777" w:rsidR="00C001C3" w:rsidRPr="0036439D" w:rsidRDefault="00C001C3" w:rsidP="000961C2">
      <w:pPr>
        <w:numPr>
          <w:ilvl w:val="0"/>
          <w:numId w:val="41"/>
        </w:numPr>
        <w:spacing w:before="60" w:after="60" w:line="259" w:lineRule="auto"/>
        <w:ind w:left="426" w:hanging="426"/>
        <w:contextualSpacing/>
        <w:jc w:val="both"/>
      </w:pPr>
      <w:r w:rsidRPr="0036439D">
        <w:t xml:space="preserve">Pani/Pana dane osobowe są niezbędne do zawarcia i wykonania umowy, której jest Pani/Pan stroną/w której został/-a Pani/Pan wskazany/-na jako osoba odpowiedzialna za wykonanie umowy lub osoba do kontaktu, w związku z powyższym Pani/Pana dane </w:t>
      </w:r>
      <w:r w:rsidRPr="0036439D">
        <w:lastRenderedPageBreak/>
        <w:t>osobowe będą przetwarzane na podstawie przepisu art. 6 ust. 1 lit. b, f RODO w celu prawidłowego oraz zgodnego z zamiarem stron wykonywania umowy, a także dochodzenia roszczeń wynikających z przepisów prawa. Jest Pani/Pan zobowiązany/-na do podania danych osobowych. Konsekwencją niepodania danych osobowych będzie niemożność zawarcia umowy lub utrudnienia w jej prawidłowym realizowaniu;</w:t>
      </w:r>
    </w:p>
    <w:p w14:paraId="3DD5390F" w14:textId="77777777" w:rsidR="00C001C3" w:rsidRPr="0036439D" w:rsidRDefault="00C001C3" w:rsidP="000961C2">
      <w:pPr>
        <w:numPr>
          <w:ilvl w:val="0"/>
          <w:numId w:val="41"/>
        </w:numPr>
        <w:spacing w:before="60" w:after="60" w:line="259" w:lineRule="auto"/>
        <w:ind w:left="426" w:hanging="426"/>
        <w:contextualSpacing/>
        <w:jc w:val="both"/>
      </w:pPr>
      <w:r w:rsidRPr="0036439D">
        <w:t xml:space="preserve">odbiorcami danych osobowych będą osoby lub podmioty, którym udostępniona zostanie dokumentacja postępowania w oparciu o przepisy obowiązującego prawa, oraz podmioty przetwarzające dane w naszym imieniu, na podstawie umowy powierzenia danych;  </w:t>
      </w:r>
    </w:p>
    <w:p w14:paraId="37FAD9C1" w14:textId="77777777" w:rsidR="00C001C3" w:rsidRPr="0036439D" w:rsidRDefault="00C001C3" w:rsidP="000961C2">
      <w:pPr>
        <w:numPr>
          <w:ilvl w:val="0"/>
          <w:numId w:val="41"/>
        </w:numPr>
        <w:spacing w:before="60" w:after="60" w:line="259" w:lineRule="auto"/>
        <w:ind w:left="426" w:hanging="426"/>
        <w:contextualSpacing/>
        <w:jc w:val="both"/>
      </w:pPr>
      <w:r w:rsidRPr="0036439D">
        <w:t>Pani/Pana dane osobowe będą przechowywane do momentu zakończenia realizacji celów określonych w pkt. 3, a po tym czasie przez okres wymagany przez przepisy powszechnie obowiązującego prawa;</w:t>
      </w:r>
    </w:p>
    <w:p w14:paraId="2D808AC5" w14:textId="77777777" w:rsidR="00C001C3" w:rsidRPr="0036439D" w:rsidRDefault="00C001C3" w:rsidP="000961C2">
      <w:pPr>
        <w:numPr>
          <w:ilvl w:val="0"/>
          <w:numId w:val="41"/>
        </w:numPr>
        <w:spacing w:before="60" w:after="60" w:line="259" w:lineRule="auto"/>
        <w:ind w:left="426" w:hanging="426"/>
        <w:contextualSpacing/>
        <w:jc w:val="both"/>
      </w:pPr>
      <w:r w:rsidRPr="0036439D">
        <w:t>w odniesieniu do Pani/Pana danych osobowych decyzje nie będą podejmowane w sposób zautomatyzowany, stosownie do art. 22 RODO;</w:t>
      </w:r>
    </w:p>
    <w:p w14:paraId="3758703F" w14:textId="77777777" w:rsidR="00C001C3" w:rsidRPr="0036439D" w:rsidRDefault="00C001C3" w:rsidP="000961C2">
      <w:pPr>
        <w:numPr>
          <w:ilvl w:val="0"/>
          <w:numId w:val="41"/>
        </w:numPr>
        <w:spacing w:before="60" w:after="60" w:line="259" w:lineRule="auto"/>
        <w:ind w:left="426" w:hanging="426"/>
        <w:contextualSpacing/>
        <w:jc w:val="both"/>
      </w:pPr>
      <w:r w:rsidRPr="0036439D">
        <w:t>posiada Pani/Pan:</w:t>
      </w:r>
    </w:p>
    <w:p w14:paraId="56D70211" w14:textId="77777777" w:rsidR="00C001C3" w:rsidRPr="0036439D" w:rsidRDefault="00C001C3" w:rsidP="000961C2">
      <w:pPr>
        <w:numPr>
          <w:ilvl w:val="0"/>
          <w:numId w:val="42"/>
        </w:numPr>
        <w:spacing w:before="60" w:after="60" w:line="259" w:lineRule="auto"/>
        <w:ind w:left="426" w:hanging="426"/>
        <w:contextualSpacing/>
        <w:jc w:val="both"/>
      </w:pPr>
      <w:r w:rsidRPr="0036439D">
        <w:t>prawo dostępu do danych osobowych Pani/Pana dotyczących na podstawie art. 15 RODO;</w:t>
      </w:r>
    </w:p>
    <w:p w14:paraId="11773692" w14:textId="77777777" w:rsidR="00C001C3" w:rsidRPr="0036439D" w:rsidRDefault="00C001C3" w:rsidP="000961C2">
      <w:pPr>
        <w:numPr>
          <w:ilvl w:val="0"/>
          <w:numId w:val="42"/>
        </w:numPr>
        <w:spacing w:before="60" w:after="60" w:line="259" w:lineRule="auto"/>
        <w:ind w:left="426" w:hanging="426"/>
        <w:contextualSpacing/>
        <w:jc w:val="both"/>
      </w:pPr>
      <w:r w:rsidRPr="0036439D">
        <w:t>prawo do sprostowania Pani/Pana danych osobowych na podstawie art. 16 RODO;</w:t>
      </w:r>
    </w:p>
    <w:p w14:paraId="25754433" w14:textId="77777777" w:rsidR="00C001C3" w:rsidRPr="0036439D" w:rsidRDefault="00C001C3" w:rsidP="000961C2">
      <w:pPr>
        <w:numPr>
          <w:ilvl w:val="0"/>
          <w:numId w:val="42"/>
        </w:numPr>
        <w:spacing w:before="60" w:after="60" w:line="259" w:lineRule="auto"/>
        <w:ind w:left="426" w:hanging="426"/>
        <w:contextualSpacing/>
        <w:jc w:val="both"/>
      </w:pPr>
      <w:r w:rsidRPr="0036439D">
        <w:t>prawo do żądania usunięcia danych osobowych w przypadkach określonych w art. 17 RODO;</w:t>
      </w:r>
    </w:p>
    <w:p w14:paraId="1EC6251B" w14:textId="77777777" w:rsidR="00C001C3" w:rsidRPr="0036439D" w:rsidRDefault="00C001C3" w:rsidP="000961C2">
      <w:pPr>
        <w:numPr>
          <w:ilvl w:val="0"/>
          <w:numId w:val="42"/>
        </w:numPr>
        <w:spacing w:before="60" w:after="60" w:line="259" w:lineRule="auto"/>
        <w:ind w:left="426" w:hanging="426"/>
        <w:contextualSpacing/>
        <w:jc w:val="both"/>
      </w:pPr>
      <w:r w:rsidRPr="0036439D">
        <w:t>na podstawie art. 18 RODO prawo żądania od administratora ograniczenia przetwarzania danych osobowych z zastrzeżeniem przypadków, o których mowa w art. 18 ust. 2 RODO;</w:t>
      </w:r>
    </w:p>
    <w:p w14:paraId="328A48B6" w14:textId="77777777" w:rsidR="00C001C3" w:rsidRPr="0036439D" w:rsidRDefault="00C001C3" w:rsidP="000961C2">
      <w:pPr>
        <w:numPr>
          <w:ilvl w:val="0"/>
          <w:numId w:val="42"/>
        </w:numPr>
        <w:spacing w:before="60" w:after="60" w:line="259" w:lineRule="auto"/>
        <w:ind w:left="426" w:hanging="426"/>
        <w:contextualSpacing/>
        <w:jc w:val="both"/>
      </w:pPr>
      <w:r w:rsidRPr="0036439D">
        <w:t>prawo do przenoszenia danych osobowych w przypadkach określonych w art. </w:t>
      </w:r>
      <w:proofErr w:type="gramStart"/>
      <w:r w:rsidRPr="0036439D">
        <w:t>20  RODO</w:t>
      </w:r>
      <w:proofErr w:type="gramEnd"/>
      <w:r w:rsidRPr="0036439D">
        <w:t>;</w:t>
      </w:r>
    </w:p>
    <w:p w14:paraId="7E144807" w14:textId="77777777" w:rsidR="00C001C3" w:rsidRPr="0036439D" w:rsidRDefault="00C001C3" w:rsidP="000961C2">
      <w:pPr>
        <w:numPr>
          <w:ilvl w:val="0"/>
          <w:numId w:val="42"/>
        </w:numPr>
        <w:spacing w:before="60" w:after="60" w:line="259" w:lineRule="auto"/>
        <w:ind w:left="426" w:hanging="426"/>
        <w:contextualSpacing/>
        <w:jc w:val="both"/>
      </w:pPr>
      <w:r w:rsidRPr="0036439D">
        <w:t>prawo wniesienia sprzeciwu wobec przetwarzania danych osobowych w przypadkach określonych w art. 21 RODO;</w:t>
      </w:r>
    </w:p>
    <w:p w14:paraId="6B1C338B" w14:textId="77777777" w:rsidR="00C001C3" w:rsidRPr="0036439D" w:rsidRDefault="00C001C3" w:rsidP="000961C2">
      <w:pPr>
        <w:numPr>
          <w:ilvl w:val="0"/>
          <w:numId w:val="42"/>
        </w:numPr>
        <w:spacing w:before="60" w:after="60" w:line="259" w:lineRule="auto"/>
        <w:ind w:left="426" w:hanging="426"/>
        <w:contextualSpacing/>
        <w:jc w:val="both"/>
      </w:pPr>
      <w:r w:rsidRPr="0036439D">
        <w:t>prawo do wniesienia skargi do Prezesa Urzędu Ochrony Danych Osobowych, gdy uzna Pani/Pan, że przetwarzanie danych osobowych Pani/Pana dotyczących narusza przepisy RODO.”.”.”,</w:t>
      </w:r>
    </w:p>
    <w:p w14:paraId="33F25734" w14:textId="77777777" w:rsidR="00C001C3" w:rsidRPr="0036439D" w:rsidRDefault="00C001C3" w:rsidP="00C001C3">
      <w:pPr>
        <w:keepNext/>
        <w:ind w:firstLine="284"/>
        <w:jc w:val="center"/>
        <w:rPr>
          <w:b/>
        </w:rPr>
      </w:pPr>
      <w:r w:rsidRPr="0036439D">
        <w:rPr>
          <w:b/>
        </w:rPr>
        <w:t>§ 10 Rozstrzyganie sporów</w:t>
      </w:r>
    </w:p>
    <w:p w14:paraId="73083B88" w14:textId="77777777" w:rsidR="00C001C3" w:rsidRPr="0036439D" w:rsidRDefault="00C001C3" w:rsidP="00C001C3">
      <w:pPr>
        <w:keepNext/>
        <w:ind w:firstLine="284"/>
        <w:jc w:val="center"/>
        <w:rPr>
          <w:b/>
        </w:rPr>
      </w:pPr>
    </w:p>
    <w:p w14:paraId="1DE0C1DA" w14:textId="77777777" w:rsidR="00C001C3" w:rsidRPr="00B3500B" w:rsidRDefault="00C001C3" w:rsidP="000961C2">
      <w:pPr>
        <w:numPr>
          <w:ilvl w:val="0"/>
          <w:numId w:val="66"/>
        </w:numPr>
        <w:ind w:left="357" w:hanging="357"/>
        <w:jc w:val="both"/>
        <w:rPr>
          <w:lang w:eastAsia="ar-SA"/>
        </w:rPr>
      </w:pPr>
      <w:r w:rsidRPr="00B3500B">
        <w:rPr>
          <w:lang w:eastAsia="ar-SA"/>
        </w:rPr>
        <w:t>Wszelkie spory pomiędzy stronami będą rozpatrywane przez sąd właściwy dla siedziby Zamawiającego.</w:t>
      </w:r>
    </w:p>
    <w:p w14:paraId="52797BF8" w14:textId="77777777" w:rsidR="00C001C3" w:rsidRPr="00B3500B" w:rsidRDefault="00C001C3" w:rsidP="000961C2">
      <w:pPr>
        <w:numPr>
          <w:ilvl w:val="0"/>
          <w:numId w:val="66"/>
        </w:numPr>
        <w:ind w:left="357" w:hanging="357"/>
        <w:jc w:val="both"/>
        <w:rPr>
          <w:lang w:eastAsia="ar-SA"/>
        </w:rPr>
      </w:pPr>
      <w:r w:rsidRPr="00B3500B">
        <w:rPr>
          <w:lang w:eastAsia="ar-SA"/>
        </w:rPr>
        <w:t>W sprawach nieuregulowanych niniejszą umową mają zastosowanie właściwe przepisy Kodeksu Cywilnego i inne powszechnie obowiązujące przepisy prawa.</w:t>
      </w:r>
    </w:p>
    <w:p w14:paraId="1995C6A4" w14:textId="77777777" w:rsidR="00C001C3" w:rsidRPr="0036439D" w:rsidRDefault="00C001C3" w:rsidP="00C001C3">
      <w:pPr>
        <w:keepNext/>
        <w:spacing w:before="360"/>
        <w:ind w:firstLine="284"/>
        <w:jc w:val="center"/>
        <w:rPr>
          <w:b/>
        </w:rPr>
      </w:pPr>
      <w:r w:rsidRPr="0036439D">
        <w:rPr>
          <w:b/>
        </w:rPr>
        <w:t>§ 11 Postanowienia ogólne</w:t>
      </w:r>
    </w:p>
    <w:p w14:paraId="21F24A7C" w14:textId="77777777" w:rsidR="00C001C3" w:rsidRPr="0036439D" w:rsidRDefault="00C001C3" w:rsidP="00C001C3">
      <w:pPr>
        <w:keepNext/>
        <w:ind w:firstLine="284"/>
        <w:jc w:val="center"/>
        <w:rPr>
          <w:b/>
        </w:rPr>
      </w:pPr>
    </w:p>
    <w:p w14:paraId="672046C5" w14:textId="77777777" w:rsidR="00C001C3" w:rsidRDefault="00C001C3" w:rsidP="00C001C3">
      <w:pPr>
        <w:pStyle w:val="Konspn"/>
        <w:suppressAutoHyphens w:val="0"/>
        <w:spacing w:line="240" w:lineRule="auto"/>
        <w:ind w:left="0" w:firstLine="284"/>
      </w:pPr>
      <w:r w:rsidRPr="0036439D">
        <w:t>Umowa została sporządzona w dwóch jednobrzmiących egzemplarzach, po jednym dla każdej ze stron.</w:t>
      </w:r>
    </w:p>
    <w:p w14:paraId="5C47D798" w14:textId="753124C0" w:rsidR="00C001C3" w:rsidRPr="00CE3653" w:rsidRDefault="00C001C3" w:rsidP="00C001C3">
      <w:pPr>
        <w:pStyle w:val="Konspn"/>
        <w:suppressAutoHyphens w:val="0"/>
        <w:spacing w:line="240" w:lineRule="auto"/>
        <w:ind w:left="0" w:firstLine="284"/>
      </w:pPr>
      <w:r w:rsidRPr="00CE3653">
        <w:rPr>
          <w:sz w:val="22"/>
          <w:szCs w:val="22"/>
        </w:rPr>
        <w:t xml:space="preserve">Strony zobowiązuję się do niezwłocznego wskazania wszelkich zmian adresów do doręczeń, nie później niż w terminie </w:t>
      </w:r>
      <w:r>
        <w:rPr>
          <w:sz w:val="22"/>
          <w:szCs w:val="22"/>
        </w:rPr>
        <w:t>7</w:t>
      </w:r>
      <w:r w:rsidRPr="00CE3653">
        <w:rPr>
          <w:sz w:val="22"/>
          <w:szCs w:val="22"/>
        </w:rPr>
        <w:t xml:space="preserve"> dni od dnia zaistnienia takiej zmiany, pod rygorem przyjęcia, </w:t>
      </w:r>
      <w:r w:rsidRPr="00CE3653">
        <w:rPr>
          <w:sz w:val="22"/>
          <w:szCs w:val="22"/>
        </w:rPr>
        <w:br/>
        <w:t>że korespondencja wysłana pod adres dotychczasowy jest doręczana skutecznie.</w:t>
      </w:r>
    </w:p>
    <w:p w14:paraId="4B26CEDD" w14:textId="77777777" w:rsidR="00C001C3" w:rsidRPr="0036439D" w:rsidRDefault="00C001C3" w:rsidP="00C001C3">
      <w:pPr>
        <w:pStyle w:val="Konspn"/>
        <w:numPr>
          <w:ilvl w:val="0"/>
          <w:numId w:val="0"/>
        </w:numPr>
        <w:tabs>
          <w:tab w:val="left" w:pos="708"/>
        </w:tabs>
        <w:suppressAutoHyphens w:val="0"/>
        <w:spacing w:line="240" w:lineRule="auto"/>
        <w:rPr>
          <w:b/>
        </w:rPr>
      </w:pPr>
    </w:p>
    <w:p w14:paraId="2ADADCA9" w14:textId="77777777" w:rsidR="00C001C3" w:rsidRPr="0036439D" w:rsidRDefault="00C001C3" w:rsidP="00C001C3">
      <w:pPr>
        <w:pStyle w:val="Konspn"/>
        <w:numPr>
          <w:ilvl w:val="0"/>
          <w:numId w:val="0"/>
        </w:numPr>
        <w:tabs>
          <w:tab w:val="left" w:pos="708"/>
        </w:tabs>
        <w:suppressAutoHyphens w:val="0"/>
        <w:spacing w:line="240" w:lineRule="auto"/>
        <w:ind w:firstLine="284"/>
      </w:pPr>
      <w:r w:rsidRPr="0036439D">
        <w:rPr>
          <w:b/>
        </w:rPr>
        <w:t>WYKONAWCA</w:t>
      </w:r>
      <w:r w:rsidRPr="0036439D">
        <w:rPr>
          <w:b/>
        </w:rPr>
        <w:tab/>
      </w:r>
      <w:r w:rsidRPr="0036439D">
        <w:rPr>
          <w:b/>
        </w:rPr>
        <w:tab/>
      </w:r>
      <w:r w:rsidRPr="0036439D">
        <w:rPr>
          <w:b/>
        </w:rPr>
        <w:tab/>
      </w:r>
      <w:r w:rsidRPr="0036439D">
        <w:rPr>
          <w:b/>
        </w:rPr>
        <w:tab/>
      </w:r>
      <w:r w:rsidRPr="0036439D">
        <w:rPr>
          <w:b/>
        </w:rPr>
        <w:tab/>
      </w:r>
      <w:r w:rsidRPr="0036439D">
        <w:rPr>
          <w:b/>
        </w:rPr>
        <w:tab/>
      </w:r>
      <w:r w:rsidRPr="0036439D">
        <w:rPr>
          <w:b/>
        </w:rPr>
        <w:tab/>
        <w:t>ZAMAWIAJĄCY</w:t>
      </w:r>
    </w:p>
    <w:p w14:paraId="29501A36" w14:textId="77777777" w:rsidR="00C001C3" w:rsidRPr="0036439D" w:rsidRDefault="00C001C3" w:rsidP="00C001C3"/>
    <w:p w14:paraId="010A42CB" w14:textId="77777777" w:rsidR="00C001C3" w:rsidRPr="0036439D" w:rsidRDefault="00C001C3" w:rsidP="00C001C3">
      <w:pPr>
        <w:ind w:firstLine="284"/>
      </w:pPr>
    </w:p>
    <w:p w14:paraId="01B10991" w14:textId="77777777" w:rsidR="00C001C3" w:rsidRPr="0036439D" w:rsidRDefault="00C001C3" w:rsidP="00C001C3">
      <w:pPr>
        <w:ind w:firstLine="284"/>
        <w:rPr>
          <w:color w:val="FF0000"/>
        </w:rPr>
      </w:pPr>
    </w:p>
    <w:p w14:paraId="7FC8AC68" w14:textId="77777777" w:rsidR="00C001C3" w:rsidRPr="0036439D" w:rsidRDefault="00C001C3" w:rsidP="00C001C3">
      <w:pPr>
        <w:ind w:firstLine="284"/>
        <w:rPr>
          <w:color w:val="FF0000"/>
        </w:rPr>
      </w:pPr>
    </w:p>
    <w:p w14:paraId="508B07FA" w14:textId="77777777" w:rsidR="00C001C3" w:rsidRPr="0036439D" w:rsidRDefault="00C001C3" w:rsidP="00C001C3">
      <w:pPr>
        <w:ind w:firstLine="284"/>
        <w:rPr>
          <w:color w:val="FF0000"/>
        </w:rPr>
      </w:pPr>
    </w:p>
    <w:p w14:paraId="00BDEC99" w14:textId="77777777" w:rsidR="00C001C3" w:rsidRPr="0036439D" w:rsidRDefault="00C001C3" w:rsidP="00C001C3">
      <w:pPr>
        <w:ind w:firstLine="284"/>
        <w:rPr>
          <w:color w:val="FF0000"/>
        </w:rPr>
      </w:pPr>
    </w:p>
    <w:p w14:paraId="205244DC" w14:textId="7DB02653" w:rsidR="00C001C3" w:rsidRPr="0036439D" w:rsidRDefault="00C001C3" w:rsidP="00C001C3">
      <w:r w:rsidRPr="00CA0983">
        <w:br w:type="page"/>
      </w:r>
      <w:r w:rsidRPr="0036439D">
        <w:lastRenderedPageBreak/>
        <w:t xml:space="preserve">Zapisy Specyfikacji Warunków Zamówienia (nr </w:t>
      </w:r>
      <w:r>
        <w:t>AZ.262.11.2026.AZ</w:t>
      </w:r>
      <w:r w:rsidRPr="0036439D">
        <w:t>) wraz z załącznikami stanowiącymi jej integralną część tj.:</w:t>
      </w:r>
    </w:p>
    <w:p w14:paraId="0F28673B" w14:textId="77777777" w:rsidR="00C001C3" w:rsidRPr="0036439D" w:rsidRDefault="00C001C3" w:rsidP="00C001C3">
      <w:pPr>
        <w:tabs>
          <w:tab w:val="left" w:pos="5416"/>
        </w:tabs>
        <w:ind w:firstLine="284"/>
        <w:jc w:val="both"/>
      </w:pPr>
    </w:p>
    <w:p w14:paraId="1C0D0037" w14:textId="77777777" w:rsidR="00C001C3" w:rsidRPr="0036439D" w:rsidRDefault="00C001C3" w:rsidP="00C001C3">
      <w:pPr>
        <w:tabs>
          <w:tab w:val="left" w:pos="5416"/>
        </w:tabs>
        <w:ind w:firstLine="284"/>
        <w:jc w:val="both"/>
      </w:pPr>
      <w:r w:rsidRPr="0036439D">
        <w:t>Załącznik nr 1 do SWZ – oferta wykonawcy/ załącznik nr 1 do umowy</w:t>
      </w:r>
    </w:p>
    <w:p w14:paraId="39CDFB89" w14:textId="77777777" w:rsidR="00C001C3" w:rsidRPr="0036439D" w:rsidRDefault="00C001C3" w:rsidP="00C001C3">
      <w:pPr>
        <w:tabs>
          <w:tab w:val="left" w:pos="5416"/>
        </w:tabs>
        <w:ind w:firstLine="284"/>
        <w:jc w:val="both"/>
      </w:pPr>
      <w:r w:rsidRPr="0036439D">
        <w:t>Załącznik nr 1a do SWZ – opis przedmiotu zamówienia</w:t>
      </w:r>
    </w:p>
    <w:p w14:paraId="2E3785C8" w14:textId="77777777" w:rsidR="00C001C3" w:rsidRPr="0036439D" w:rsidRDefault="00C001C3" w:rsidP="00C001C3">
      <w:pPr>
        <w:tabs>
          <w:tab w:val="left" w:pos="5416"/>
        </w:tabs>
        <w:ind w:firstLine="284"/>
        <w:jc w:val="both"/>
      </w:pPr>
      <w:r w:rsidRPr="0036439D">
        <w:t>Załącznik nr 2 do SWZ – oświadczenie o braku podstaw do wykluczenia,</w:t>
      </w:r>
    </w:p>
    <w:p w14:paraId="23142512" w14:textId="77777777" w:rsidR="00C001C3" w:rsidRPr="0036439D" w:rsidRDefault="00C001C3" w:rsidP="00C001C3">
      <w:pPr>
        <w:tabs>
          <w:tab w:val="left" w:pos="5416"/>
        </w:tabs>
        <w:ind w:firstLine="284"/>
        <w:jc w:val="both"/>
      </w:pPr>
      <w:r w:rsidRPr="0036439D">
        <w:t>Załącznik nr 2a do SWZ – oświadczenie o spełnianiu warunków udziału w postępowaniu,</w:t>
      </w:r>
    </w:p>
    <w:p w14:paraId="56DEEE17" w14:textId="77777777" w:rsidR="00C001C3" w:rsidRPr="0036439D" w:rsidRDefault="00C001C3" w:rsidP="00C001C3">
      <w:pPr>
        <w:tabs>
          <w:tab w:val="left" w:pos="5416"/>
        </w:tabs>
        <w:ind w:firstLine="284"/>
        <w:jc w:val="both"/>
      </w:pPr>
      <w:r w:rsidRPr="0036439D">
        <w:t>Załącznik nr 2b do SWZ – wykaz dostaw</w:t>
      </w:r>
    </w:p>
    <w:p w14:paraId="4160DE4B" w14:textId="77777777" w:rsidR="00C001C3" w:rsidRPr="0036439D" w:rsidRDefault="00C001C3" w:rsidP="00C001C3">
      <w:pPr>
        <w:tabs>
          <w:tab w:val="left" w:pos="5416"/>
        </w:tabs>
        <w:ind w:firstLine="284"/>
        <w:jc w:val="both"/>
      </w:pPr>
      <w:r w:rsidRPr="0036439D">
        <w:t>Załącznik nr 2c do SWZ – zobowiązanie podmiotu trzeciego</w:t>
      </w:r>
    </w:p>
    <w:p w14:paraId="3C3CB957" w14:textId="77777777" w:rsidR="00C001C3" w:rsidRPr="0036439D" w:rsidRDefault="00C001C3" w:rsidP="00C001C3">
      <w:pPr>
        <w:tabs>
          <w:tab w:val="left" w:pos="5416"/>
        </w:tabs>
        <w:ind w:firstLine="284"/>
        <w:jc w:val="both"/>
      </w:pPr>
      <w:r w:rsidRPr="0036439D">
        <w:t xml:space="preserve">Załącznik nr 3 do SWZ – </w:t>
      </w:r>
      <w:r w:rsidRPr="0036439D">
        <w:rPr>
          <w:rFonts w:eastAsia="Calibri"/>
          <w:bCs/>
          <w:lang w:eastAsia="en-US"/>
        </w:rPr>
        <w:t>projektowane postanowienia umowy</w:t>
      </w:r>
      <w:r w:rsidRPr="0036439D">
        <w:rPr>
          <w:rFonts w:eastAsia="Calibri"/>
          <w:b/>
          <w:lang w:eastAsia="en-US"/>
        </w:rPr>
        <w:t xml:space="preserve"> (</w:t>
      </w:r>
      <w:r w:rsidRPr="0036439D">
        <w:t>wzór umowy)</w:t>
      </w:r>
    </w:p>
    <w:p w14:paraId="009F0D22" w14:textId="77777777" w:rsidR="00C001C3" w:rsidRPr="0036439D" w:rsidRDefault="00C001C3" w:rsidP="00C001C3">
      <w:pPr>
        <w:tabs>
          <w:tab w:val="left" w:pos="5416"/>
        </w:tabs>
        <w:ind w:firstLine="284"/>
        <w:jc w:val="both"/>
      </w:pPr>
    </w:p>
    <w:p w14:paraId="70C7929D" w14:textId="77777777" w:rsidR="00C001C3" w:rsidRPr="0036439D" w:rsidRDefault="00C001C3" w:rsidP="00C001C3">
      <w:pPr>
        <w:tabs>
          <w:tab w:val="left" w:pos="5416"/>
        </w:tabs>
        <w:ind w:firstLine="284"/>
        <w:jc w:val="both"/>
      </w:pPr>
      <w:r w:rsidRPr="0036439D">
        <w:t xml:space="preserve">zostały zaakceptowane zgodnie z odpowiedzialnością określoną w </w:t>
      </w:r>
      <w:proofErr w:type="gramStart"/>
      <w:r w:rsidRPr="0036439D">
        <w:t>regulaminie  udzielania</w:t>
      </w:r>
      <w:proofErr w:type="gramEnd"/>
      <w:r w:rsidRPr="0036439D">
        <w:t xml:space="preserve"> zamówień publicznych Uczelni, przez członków komisji przetargowej poprzez złożenie podpisów </w:t>
      </w:r>
      <w:r w:rsidRPr="0036439D">
        <w:br/>
        <w:t>w poniższej tabeli:</w:t>
      </w:r>
    </w:p>
    <w:p w14:paraId="335072E5" w14:textId="77777777" w:rsidR="00C001C3" w:rsidRPr="0036439D" w:rsidRDefault="00C001C3" w:rsidP="00C001C3">
      <w:pPr>
        <w:ind w:firstLine="284"/>
        <w:rPr>
          <w:color w:val="FF0000"/>
        </w:rPr>
      </w:pPr>
    </w:p>
    <w:p w14:paraId="305482C0" w14:textId="77777777" w:rsidR="00C001C3" w:rsidRPr="0036439D" w:rsidRDefault="00C001C3" w:rsidP="00C001C3">
      <w:pPr>
        <w:ind w:firstLine="284"/>
        <w:rPr>
          <w:color w:val="FF0000"/>
        </w:rPr>
      </w:pPr>
    </w:p>
    <w:tbl>
      <w:tblPr>
        <w:tblW w:w="9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830"/>
        <w:gridCol w:w="3402"/>
        <w:gridCol w:w="2948"/>
      </w:tblGrid>
      <w:tr w:rsidR="00C001C3" w:rsidRPr="0036439D" w14:paraId="1A8FD036" w14:textId="77777777" w:rsidTr="00C64CF3">
        <w:trPr>
          <w:trHeight w:val="1126"/>
        </w:trPr>
        <w:tc>
          <w:tcPr>
            <w:tcW w:w="2830" w:type="dxa"/>
            <w:shd w:val="pct10" w:color="auto" w:fill="auto"/>
            <w:vAlign w:val="center"/>
          </w:tcPr>
          <w:p w14:paraId="3528C522" w14:textId="77777777" w:rsidR="00C001C3" w:rsidRPr="0036439D" w:rsidRDefault="00C001C3" w:rsidP="00C64CF3">
            <w:pPr>
              <w:tabs>
                <w:tab w:val="left" w:pos="5416"/>
              </w:tabs>
              <w:jc w:val="center"/>
              <w:rPr>
                <w:b/>
              </w:rPr>
            </w:pPr>
          </w:p>
          <w:p w14:paraId="781F8AD5" w14:textId="77777777" w:rsidR="00C001C3" w:rsidRPr="0036439D" w:rsidRDefault="00C001C3" w:rsidP="00C64CF3">
            <w:pPr>
              <w:tabs>
                <w:tab w:val="left" w:pos="5416"/>
              </w:tabs>
              <w:jc w:val="center"/>
              <w:rPr>
                <w:b/>
              </w:rPr>
            </w:pPr>
            <w:r w:rsidRPr="0036439D">
              <w:rPr>
                <w:b/>
              </w:rPr>
              <w:t>Funkcja w komisji przetargowej</w:t>
            </w:r>
          </w:p>
          <w:p w14:paraId="6D1DF347" w14:textId="77777777" w:rsidR="00C001C3" w:rsidRPr="0036439D" w:rsidRDefault="00C001C3" w:rsidP="00C64CF3">
            <w:pPr>
              <w:tabs>
                <w:tab w:val="left" w:pos="5416"/>
              </w:tabs>
              <w:jc w:val="center"/>
              <w:rPr>
                <w:b/>
              </w:rPr>
            </w:pPr>
          </w:p>
        </w:tc>
        <w:tc>
          <w:tcPr>
            <w:tcW w:w="3402" w:type="dxa"/>
            <w:shd w:val="pct10" w:color="auto" w:fill="auto"/>
            <w:vAlign w:val="center"/>
          </w:tcPr>
          <w:p w14:paraId="310AEC32" w14:textId="77777777" w:rsidR="00C001C3" w:rsidRPr="0036439D" w:rsidRDefault="00C001C3" w:rsidP="00C64CF3">
            <w:pPr>
              <w:tabs>
                <w:tab w:val="left" w:pos="5416"/>
              </w:tabs>
              <w:jc w:val="center"/>
              <w:rPr>
                <w:b/>
              </w:rPr>
            </w:pPr>
            <w:r w:rsidRPr="0036439D">
              <w:rPr>
                <w:b/>
              </w:rPr>
              <w:t>Imię i nazwisko</w:t>
            </w:r>
          </w:p>
        </w:tc>
        <w:tc>
          <w:tcPr>
            <w:tcW w:w="2948" w:type="dxa"/>
            <w:shd w:val="pct10" w:color="auto" w:fill="auto"/>
            <w:vAlign w:val="center"/>
          </w:tcPr>
          <w:p w14:paraId="0B140851" w14:textId="77777777" w:rsidR="00C001C3" w:rsidRPr="0036439D" w:rsidRDefault="00C001C3" w:rsidP="00C64CF3">
            <w:pPr>
              <w:tabs>
                <w:tab w:val="left" w:pos="5416"/>
              </w:tabs>
              <w:jc w:val="center"/>
              <w:rPr>
                <w:b/>
              </w:rPr>
            </w:pPr>
            <w:r w:rsidRPr="0036439D">
              <w:rPr>
                <w:b/>
              </w:rPr>
              <w:t>Podpis</w:t>
            </w:r>
          </w:p>
        </w:tc>
      </w:tr>
      <w:tr w:rsidR="00C001C3" w:rsidRPr="0036439D" w14:paraId="60B4C07B" w14:textId="77777777" w:rsidTr="00C64CF3">
        <w:trPr>
          <w:trHeight w:hRule="exact" w:val="851"/>
        </w:trPr>
        <w:tc>
          <w:tcPr>
            <w:tcW w:w="2830" w:type="dxa"/>
            <w:vAlign w:val="center"/>
          </w:tcPr>
          <w:p w14:paraId="1A3377B8" w14:textId="77777777" w:rsidR="00C001C3" w:rsidRPr="0036439D" w:rsidRDefault="00C001C3" w:rsidP="00C64CF3">
            <w:pPr>
              <w:tabs>
                <w:tab w:val="left" w:pos="5416"/>
              </w:tabs>
              <w:jc w:val="center"/>
              <w:rPr>
                <w:b/>
              </w:rPr>
            </w:pPr>
          </w:p>
          <w:p w14:paraId="438487FD" w14:textId="77777777" w:rsidR="00C001C3" w:rsidRPr="0036439D" w:rsidRDefault="00C001C3" w:rsidP="00C64CF3">
            <w:pPr>
              <w:tabs>
                <w:tab w:val="left" w:pos="5416"/>
              </w:tabs>
              <w:jc w:val="center"/>
              <w:rPr>
                <w:b/>
              </w:rPr>
            </w:pPr>
            <w:r w:rsidRPr="0036439D">
              <w:rPr>
                <w:b/>
              </w:rPr>
              <w:t>Przewodniczący</w:t>
            </w:r>
          </w:p>
          <w:p w14:paraId="4E61CCF3" w14:textId="77777777" w:rsidR="00C001C3" w:rsidRPr="0036439D" w:rsidRDefault="00C001C3" w:rsidP="00C64CF3">
            <w:pPr>
              <w:tabs>
                <w:tab w:val="left" w:pos="5416"/>
              </w:tabs>
              <w:jc w:val="center"/>
              <w:rPr>
                <w:b/>
              </w:rPr>
            </w:pPr>
          </w:p>
        </w:tc>
        <w:tc>
          <w:tcPr>
            <w:tcW w:w="3402" w:type="dxa"/>
            <w:vMerge w:val="restart"/>
            <w:vAlign w:val="center"/>
          </w:tcPr>
          <w:p w14:paraId="19007087" w14:textId="77777777" w:rsidR="00C001C3" w:rsidRPr="0036439D" w:rsidRDefault="00C001C3" w:rsidP="00C64CF3">
            <w:pPr>
              <w:tabs>
                <w:tab w:val="left" w:pos="5416"/>
              </w:tabs>
              <w:jc w:val="center"/>
            </w:pPr>
            <w:r w:rsidRPr="0036439D">
              <w:t>Jarosław Sobczak</w:t>
            </w:r>
          </w:p>
        </w:tc>
        <w:tc>
          <w:tcPr>
            <w:tcW w:w="2948" w:type="dxa"/>
            <w:vMerge w:val="restart"/>
            <w:vAlign w:val="center"/>
          </w:tcPr>
          <w:p w14:paraId="40E9B440" w14:textId="77777777" w:rsidR="00C001C3" w:rsidRPr="0036439D" w:rsidRDefault="00C001C3" w:rsidP="00C64CF3">
            <w:pPr>
              <w:tabs>
                <w:tab w:val="left" w:pos="5416"/>
              </w:tabs>
              <w:jc w:val="center"/>
              <w:rPr>
                <w:b/>
              </w:rPr>
            </w:pPr>
            <w:r w:rsidRPr="0036439D">
              <w:t>…………………………</w:t>
            </w:r>
          </w:p>
        </w:tc>
      </w:tr>
      <w:tr w:rsidR="00C001C3" w:rsidRPr="0036439D" w14:paraId="0D4B2D01" w14:textId="77777777" w:rsidTr="00C64CF3">
        <w:trPr>
          <w:trHeight w:hRule="exact" w:val="851"/>
        </w:trPr>
        <w:tc>
          <w:tcPr>
            <w:tcW w:w="2830" w:type="dxa"/>
            <w:vAlign w:val="center"/>
          </w:tcPr>
          <w:p w14:paraId="11492898" w14:textId="77777777" w:rsidR="00C001C3" w:rsidRPr="0036439D" w:rsidRDefault="00C001C3" w:rsidP="00C64CF3">
            <w:pPr>
              <w:tabs>
                <w:tab w:val="left" w:pos="5416"/>
              </w:tabs>
              <w:jc w:val="center"/>
            </w:pPr>
            <w:r w:rsidRPr="0036439D">
              <w:t>Kierownik jednostki realizującej</w:t>
            </w:r>
          </w:p>
        </w:tc>
        <w:tc>
          <w:tcPr>
            <w:tcW w:w="3402" w:type="dxa"/>
            <w:vMerge/>
            <w:vAlign w:val="center"/>
          </w:tcPr>
          <w:p w14:paraId="3EA71700" w14:textId="77777777" w:rsidR="00C001C3" w:rsidRPr="0036439D" w:rsidRDefault="00C001C3" w:rsidP="00C64CF3">
            <w:pPr>
              <w:tabs>
                <w:tab w:val="left" w:pos="5416"/>
              </w:tabs>
              <w:jc w:val="center"/>
              <w:rPr>
                <w:b/>
              </w:rPr>
            </w:pPr>
          </w:p>
        </w:tc>
        <w:tc>
          <w:tcPr>
            <w:tcW w:w="2948" w:type="dxa"/>
            <w:vMerge/>
            <w:vAlign w:val="center"/>
          </w:tcPr>
          <w:p w14:paraId="2B2A354A" w14:textId="77777777" w:rsidR="00C001C3" w:rsidRPr="0036439D" w:rsidRDefault="00C001C3" w:rsidP="00C64CF3">
            <w:pPr>
              <w:tabs>
                <w:tab w:val="left" w:pos="5416"/>
              </w:tabs>
              <w:jc w:val="center"/>
              <w:rPr>
                <w:b/>
              </w:rPr>
            </w:pPr>
          </w:p>
        </w:tc>
      </w:tr>
      <w:tr w:rsidR="00C001C3" w:rsidRPr="0036439D" w14:paraId="0792E996" w14:textId="77777777" w:rsidTr="00C64CF3">
        <w:trPr>
          <w:trHeight w:hRule="exact" w:val="851"/>
        </w:trPr>
        <w:tc>
          <w:tcPr>
            <w:tcW w:w="2830" w:type="dxa"/>
            <w:vAlign w:val="center"/>
          </w:tcPr>
          <w:p w14:paraId="180A4007" w14:textId="77777777" w:rsidR="00C001C3" w:rsidRPr="0036439D" w:rsidRDefault="00C001C3" w:rsidP="00C64CF3">
            <w:pPr>
              <w:tabs>
                <w:tab w:val="left" w:pos="5416"/>
              </w:tabs>
              <w:jc w:val="center"/>
            </w:pPr>
          </w:p>
          <w:p w14:paraId="5C471D04" w14:textId="77777777" w:rsidR="00C001C3" w:rsidRPr="0036439D" w:rsidRDefault="00C001C3" w:rsidP="00C64CF3">
            <w:pPr>
              <w:tabs>
                <w:tab w:val="left" w:pos="5416"/>
              </w:tabs>
              <w:jc w:val="center"/>
              <w:rPr>
                <w:b/>
              </w:rPr>
            </w:pPr>
            <w:r w:rsidRPr="0036439D">
              <w:rPr>
                <w:b/>
              </w:rPr>
              <w:t>Członek</w:t>
            </w:r>
          </w:p>
          <w:p w14:paraId="2F30FF71" w14:textId="77777777" w:rsidR="00C001C3" w:rsidRPr="0036439D" w:rsidRDefault="00C001C3" w:rsidP="00C64CF3">
            <w:pPr>
              <w:tabs>
                <w:tab w:val="left" w:pos="5416"/>
              </w:tabs>
              <w:jc w:val="center"/>
            </w:pPr>
          </w:p>
        </w:tc>
        <w:tc>
          <w:tcPr>
            <w:tcW w:w="3402" w:type="dxa"/>
            <w:vMerge w:val="restart"/>
            <w:vAlign w:val="center"/>
          </w:tcPr>
          <w:p w14:paraId="05C4557D" w14:textId="77777777" w:rsidR="00C001C3" w:rsidRPr="0036439D" w:rsidRDefault="00C001C3" w:rsidP="00C64CF3">
            <w:pPr>
              <w:tabs>
                <w:tab w:val="left" w:pos="5416"/>
              </w:tabs>
              <w:jc w:val="center"/>
            </w:pPr>
            <w:r w:rsidRPr="0036439D">
              <w:t>Anna Podleśna</w:t>
            </w:r>
          </w:p>
        </w:tc>
        <w:tc>
          <w:tcPr>
            <w:tcW w:w="2948" w:type="dxa"/>
            <w:vMerge w:val="restart"/>
            <w:vAlign w:val="center"/>
          </w:tcPr>
          <w:p w14:paraId="5810622B" w14:textId="77777777" w:rsidR="00C001C3" w:rsidRPr="0036439D" w:rsidRDefault="00C001C3" w:rsidP="00C64CF3">
            <w:pPr>
              <w:tabs>
                <w:tab w:val="left" w:pos="5416"/>
              </w:tabs>
              <w:jc w:val="center"/>
            </w:pPr>
            <w:r w:rsidRPr="0036439D">
              <w:t>……….…………………</w:t>
            </w:r>
          </w:p>
        </w:tc>
      </w:tr>
      <w:tr w:rsidR="00C001C3" w:rsidRPr="0036439D" w14:paraId="4FE26367" w14:textId="77777777" w:rsidTr="00C64CF3">
        <w:trPr>
          <w:trHeight w:hRule="exact" w:val="851"/>
        </w:trPr>
        <w:tc>
          <w:tcPr>
            <w:tcW w:w="2830" w:type="dxa"/>
            <w:vAlign w:val="center"/>
          </w:tcPr>
          <w:p w14:paraId="2A17CA6E" w14:textId="77777777" w:rsidR="00C001C3" w:rsidRPr="0036439D" w:rsidRDefault="00C001C3" w:rsidP="00C64CF3">
            <w:pPr>
              <w:tabs>
                <w:tab w:val="left" w:pos="5416"/>
              </w:tabs>
              <w:jc w:val="center"/>
            </w:pPr>
            <w:r w:rsidRPr="0036439D">
              <w:t>Osoba odpowiedzialna za opis oraz system oceny ofert</w:t>
            </w:r>
          </w:p>
        </w:tc>
        <w:tc>
          <w:tcPr>
            <w:tcW w:w="3402" w:type="dxa"/>
            <w:vMerge/>
            <w:vAlign w:val="center"/>
          </w:tcPr>
          <w:p w14:paraId="6DBD9482" w14:textId="77777777" w:rsidR="00C001C3" w:rsidRPr="0036439D" w:rsidRDefault="00C001C3" w:rsidP="00C64CF3">
            <w:pPr>
              <w:tabs>
                <w:tab w:val="left" w:pos="5416"/>
              </w:tabs>
              <w:jc w:val="center"/>
            </w:pPr>
          </w:p>
        </w:tc>
        <w:tc>
          <w:tcPr>
            <w:tcW w:w="2948" w:type="dxa"/>
            <w:vMerge/>
            <w:vAlign w:val="center"/>
          </w:tcPr>
          <w:p w14:paraId="1CF7220F" w14:textId="77777777" w:rsidR="00C001C3" w:rsidRPr="0036439D" w:rsidRDefault="00C001C3" w:rsidP="00C64CF3">
            <w:pPr>
              <w:tabs>
                <w:tab w:val="left" w:pos="5416"/>
              </w:tabs>
              <w:jc w:val="center"/>
            </w:pPr>
          </w:p>
        </w:tc>
      </w:tr>
      <w:tr w:rsidR="00C001C3" w:rsidRPr="0036439D" w14:paraId="77143C9A" w14:textId="77777777" w:rsidTr="00C64CF3">
        <w:trPr>
          <w:trHeight w:hRule="exact" w:val="851"/>
        </w:trPr>
        <w:tc>
          <w:tcPr>
            <w:tcW w:w="2830" w:type="dxa"/>
            <w:vAlign w:val="center"/>
          </w:tcPr>
          <w:p w14:paraId="3B0C4AF9" w14:textId="77777777" w:rsidR="00C001C3" w:rsidRPr="0036439D" w:rsidRDefault="00C001C3" w:rsidP="00C64CF3">
            <w:pPr>
              <w:tabs>
                <w:tab w:val="left" w:pos="5416"/>
              </w:tabs>
              <w:jc w:val="center"/>
              <w:rPr>
                <w:b/>
              </w:rPr>
            </w:pPr>
          </w:p>
          <w:p w14:paraId="61A50327" w14:textId="77777777" w:rsidR="00C001C3" w:rsidRPr="0036439D" w:rsidRDefault="00C001C3" w:rsidP="00C64CF3">
            <w:pPr>
              <w:tabs>
                <w:tab w:val="left" w:pos="5416"/>
              </w:tabs>
              <w:jc w:val="center"/>
              <w:rPr>
                <w:b/>
              </w:rPr>
            </w:pPr>
            <w:r w:rsidRPr="0036439D">
              <w:rPr>
                <w:b/>
              </w:rPr>
              <w:t>Sekretarz</w:t>
            </w:r>
          </w:p>
          <w:p w14:paraId="1276E110" w14:textId="77777777" w:rsidR="00C001C3" w:rsidRPr="0036439D" w:rsidRDefault="00C001C3" w:rsidP="00C64CF3">
            <w:pPr>
              <w:tabs>
                <w:tab w:val="left" w:pos="5416"/>
              </w:tabs>
              <w:jc w:val="center"/>
              <w:rPr>
                <w:b/>
              </w:rPr>
            </w:pPr>
          </w:p>
        </w:tc>
        <w:tc>
          <w:tcPr>
            <w:tcW w:w="3402" w:type="dxa"/>
            <w:vMerge w:val="restart"/>
            <w:vAlign w:val="center"/>
          </w:tcPr>
          <w:p w14:paraId="75A4D9E2" w14:textId="77777777" w:rsidR="00C001C3" w:rsidRPr="0036439D" w:rsidRDefault="00C001C3" w:rsidP="00C64CF3">
            <w:pPr>
              <w:tabs>
                <w:tab w:val="left" w:pos="5416"/>
              </w:tabs>
              <w:spacing w:after="120"/>
              <w:jc w:val="center"/>
            </w:pPr>
            <w:r w:rsidRPr="0036439D">
              <w:t>Agnieszka Kostarelas-Filip</w:t>
            </w:r>
          </w:p>
          <w:p w14:paraId="5047A059" w14:textId="77777777" w:rsidR="00C001C3" w:rsidRPr="0036439D" w:rsidRDefault="00C001C3" w:rsidP="00C64CF3">
            <w:pPr>
              <w:tabs>
                <w:tab w:val="left" w:pos="5416"/>
              </w:tabs>
              <w:spacing w:after="120"/>
              <w:jc w:val="center"/>
            </w:pPr>
            <w:r w:rsidRPr="0036439D">
              <w:t xml:space="preserve">w zastępstwie  </w:t>
            </w:r>
          </w:p>
          <w:p w14:paraId="66DF49E0" w14:textId="0C81FB6D" w:rsidR="00C001C3" w:rsidRPr="0036439D" w:rsidRDefault="00C001C3" w:rsidP="00C64CF3">
            <w:pPr>
              <w:tabs>
                <w:tab w:val="left" w:pos="5416"/>
              </w:tabs>
              <w:jc w:val="center"/>
            </w:pPr>
            <w:r>
              <w:t>Aldona Marciszak</w:t>
            </w:r>
          </w:p>
        </w:tc>
        <w:tc>
          <w:tcPr>
            <w:tcW w:w="2948" w:type="dxa"/>
            <w:vMerge w:val="restart"/>
            <w:vAlign w:val="center"/>
          </w:tcPr>
          <w:p w14:paraId="1F220486" w14:textId="77777777" w:rsidR="00C001C3" w:rsidRPr="0036439D" w:rsidRDefault="00C001C3" w:rsidP="00C64CF3">
            <w:pPr>
              <w:tabs>
                <w:tab w:val="left" w:pos="5416"/>
              </w:tabs>
              <w:jc w:val="center"/>
            </w:pPr>
            <w:r w:rsidRPr="0036439D">
              <w:t>…………………………</w:t>
            </w:r>
          </w:p>
        </w:tc>
      </w:tr>
      <w:tr w:rsidR="00C001C3" w:rsidRPr="0036439D" w14:paraId="7CD28F91" w14:textId="77777777" w:rsidTr="00C64CF3">
        <w:trPr>
          <w:trHeight w:hRule="exact" w:val="851"/>
        </w:trPr>
        <w:tc>
          <w:tcPr>
            <w:tcW w:w="2830" w:type="dxa"/>
            <w:vAlign w:val="center"/>
          </w:tcPr>
          <w:p w14:paraId="5E65DB6D" w14:textId="77777777" w:rsidR="00C001C3" w:rsidRPr="0036439D" w:rsidRDefault="00C001C3" w:rsidP="00C64CF3">
            <w:pPr>
              <w:tabs>
                <w:tab w:val="left" w:pos="5416"/>
              </w:tabs>
              <w:jc w:val="center"/>
            </w:pPr>
            <w:r w:rsidRPr="0036439D">
              <w:t>Jednostka prowadząca</w:t>
            </w:r>
          </w:p>
        </w:tc>
        <w:tc>
          <w:tcPr>
            <w:tcW w:w="3402" w:type="dxa"/>
            <w:vMerge/>
            <w:vAlign w:val="center"/>
          </w:tcPr>
          <w:p w14:paraId="049FCBA1" w14:textId="77777777" w:rsidR="00C001C3" w:rsidRPr="0036439D" w:rsidRDefault="00C001C3" w:rsidP="00C64CF3">
            <w:pPr>
              <w:tabs>
                <w:tab w:val="left" w:pos="5416"/>
              </w:tabs>
              <w:jc w:val="center"/>
            </w:pPr>
          </w:p>
        </w:tc>
        <w:tc>
          <w:tcPr>
            <w:tcW w:w="2948" w:type="dxa"/>
            <w:vMerge/>
            <w:vAlign w:val="center"/>
          </w:tcPr>
          <w:p w14:paraId="0153899A" w14:textId="77777777" w:rsidR="00C001C3" w:rsidRPr="0036439D" w:rsidRDefault="00C001C3" w:rsidP="00C64CF3">
            <w:pPr>
              <w:tabs>
                <w:tab w:val="left" w:pos="5416"/>
              </w:tabs>
              <w:jc w:val="center"/>
            </w:pPr>
          </w:p>
        </w:tc>
      </w:tr>
    </w:tbl>
    <w:p w14:paraId="34DA977A" w14:textId="77777777" w:rsidR="00C001C3" w:rsidRPr="0036439D" w:rsidRDefault="00C001C3" w:rsidP="00C001C3">
      <w:pPr>
        <w:ind w:firstLine="284"/>
      </w:pPr>
    </w:p>
    <w:p w14:paraId="40F1F49E" w14:textId="77777777" w:rsidR="00C001C3" w:rsidRPr="0036439D" w:rsidRDefault="00C001C3" w:rsidP="00C001C3">
      <w:pPr>
        <w:spacing w:after="160" w:line="259" w:lineRule="auto"/>
        <w:rPr>
          <w:rFonts w:eastAsia="Calibri"/>
          <w:lang w:eastAsia="en-US"/>
        </w:rPr>
      </w:pPr>
    </w:p>
    <w:p w14:paraId="1D422E50" w14:textId="77777777" w:rsidR="00C001C3" w:rsidRPr="0036439D" w:rsidRDefault="00C001C3" w:rsidP="00C001C3">
      <w:pPr>
        <w:ind w:firstLine="284"/>
        <w:rPr>
          <w:b/>
        </w:rPr>
      </w:pPr>
    </w:p>
    <w:p w14:paraId="4166ABA6" w14:textId="77777777" w:rsidR="00483DAE" w:rsidRDefault="00483DAE" w:rsidP="00451870">
      <w:pPr>
        <w:rPr>
          <w:rFonts w:cstheme="minorHAnsi"/>
          <w:sz w:val="16"/>
          <w:szCs w:val="16"/>
        </w:rPr>
      </w:pPr>
    </w:p>
    <w:p w14:paraId="55CA8252" w14:textId="77777777" w:rsidR="00F22C35" w:rsidRDefault="00F22C35" w:rsidP="00451870">
      <w:pPr>
        <w:rPr>
          <w:rFonts w:cstheme="minorHAnsi"/>
          <w:sz w:val="16"/>
          <w:szCs w:val="16"/>
        </w:rPr>
      </w:pPr>
    </w:p>
    <w:p w14:paraId="5EF18562" w14:textId="7296E022" w:rsidR="004C5D8E" w:rsidRDefault="004C5D8E" w:rsidP="00451870">
      <w:pPr>
        <w:rPr>
          <w:rFonts w:cstheme="minorHAnsi"/>
          <w:sz w:val="16"/>
          <w:szCs w:val="16"/>
        </w:rPr>
      </w:pPr>
    </w:p>
    <w:p w14:paraId="212168E5" w14:textId="77777777" w:rsidR="004C5D8E" w:rsidRPr="003F33E8" w:rsidRDefault="004C5D8E" w:rsidP="00451870">
      <w:pPr>
        <w:rPr>
          <w:rFonts w:cstheme="minorHAnsi"/>
          <w:sz w:val="16"/>
          <w:szCs w:val="16"/>
        </w:rPr>
      </w:pPr>
    </w:p>
    <w:sectPr w:rsidR="004C5D8E" w:rsidRPr="003F33E8" w:rsidSect="00344130">
      <w:pgSz w:w="11906" w:h="16838"/>
      <w:pgMar w:top="1417" w:right="1417" w:bottom="1276" w:left="1417" w:header="708" w:footer="454"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898AFF1" w14:textId="77777777" w:rsidR="001B4D74" w:rsidRDefault="001B4D74" w:rsidP="000F1DCF">
      <w:r>
        <w:separator/>
      </w:r>
    </w:p>
  </w:endnote>
  <w:endnote w:type="continuationSeparator" w:id="0">
    <w:p w14:paraId="47AD1224" w14:textId="77777777" w:rsidR="001B4D74" w:rsidRDefault="001B4D74" w:rsidP="000F1DCF">
      <w:r>
        <w:continuationSeparator/>
      </w:r>
    </w:p>
  </w:endnote>
  <w:endnote w:type="continuationNotice" w:id="1">
    <w:p w14:paraId="23315A06" w14:textId="77777777" w:rsidR="001B4D74" w:rsidRDefault="001B4D7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EE"/>
    <w:family w:val="modern"/>
    <w:pitch w:val="fixed"/>
    <w:sig w:usb0="E0002EFF" w:usb1="C0007843" w:usb2="00000009" w:usb3="00000000" w:csb0="000001FF" w:csb1="00000000"/>
  </w:font>
  <w:font w:name="Arial">
    <w:panose1 w:val="020B0604020202020204"/>
    <w:charset w:val="EE"/>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alibri">
    <w:panose1 w:val="020F0502020204030204"/>
    <w:charset w:val="EE"/>
    <w:family w:val="swiss"/>
    <w:pitch w:val="variable"/>
    <w:sig w:usb0="E4002EFF" w:usb1="C200247B" w:usb2="00000009" w:usb3="00000000" w:csb0="000001FF" w:csb1="00000000"/>
  </w:font>
  <w:font w:name="Segoe UI">
    <w:panose1 w:val="020B0502040204020203"/>
    <w:charset w:val="EE"/>
    <w:family w:val="swiss"/>
    <w:pitch w:val="variable"/>
    <w:sig w:usb0="E4002EFF" w:usb1="C000E47F" w:usb2="00000009" w:usb3="00000000" w:csb0="000001FF" w:csb1="00000000"/>
  </w:font>
  <w:font w:name="TimesNewRoman,Bold">
    <w:altName w:val="Arial Unicode MS"/>
    <w:panose1 w:val="00000000000000000000"/>
    <w:charset w:val="80"/>
    <w:family w:val="auto"/>
    <w:notTrueType/>
    <w:pitch w:val="default"/>
    <w:sig w:usb0="00000001" w:usb1="08070000" w:usb2="00000010" w:usb3="00000000" w:csb0="00020000" w:csb1="00000000"/>
  </w:font>
  <w:font w:name="Arial Narrow">
    <w:panose1 w:val="020B0606020202030204"/>
    <w:charset w:val="EE"/>
    <w:family w:val="swiss"/>
    <w:pitch w:val="variable"/>
    <w:sig w:usb0="00000287" w:usb1="00000800" w:usb2="00000000" w:usb3="00000000" w:csb0="0000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sz w:val="20"/>
        <w:szCs w:val="20"/>
      </w:rPr>
      <w:id w:val="646872063"/>
      <w:docPartObj>
        <w:docPartGallery w:val="Page Numbers (Bottom of Page)"/>
        <w:docPartUnique/>
      </w:docPartObj>
    </w:sdtPr>
    <w:sdtEndPr/>
    <w:sdtContent>
      <w:p w14:paraId="3836E1B1" w14:textId="77777777" w:rsidR="00C31908" w:rsidRPr="00646C8F" w:rsidRDefault="00C31908">
        <w:pPr>
          <w:pStyle w:val="Stopka"/>
          <w:jc w:val="right"/>
          <w:rPr>
            <w:sz w:val="20"/>
            <w:szCs w:val="20"/>
          </w:rPr>
        </w:pPr>
        <w:r w:rsidRPr="00646C8F">
          <w:rPr>
            <w:sz w:val="20"/>
            <w:szCs w:val="20"/>
          </w:rPr>
          <w:fldChar w:fldCharType="begin"/>
        </w:r>
        <w:r w:rsidRPr="00646C8F">
          <w:rPr>
            <w:sz w:val="20"/>
            <w:szCs w:val="20"/>
          </w:rPr>
          <w:instrText xml:space="preserve"> PAGE   \* MERGEFORMAT </w:instrText>
        </w:r>
        <w:r w:rsidRPr="00646C8F">
          <w:rPr>
            <w:sz w:val="20"/>
            <w:szCs w:val="20"/>
          </w:rPr>
          <w:fldChar w:fldCharType="separate"/>
        </w:r>
        <w:r>
          <w:rPr>
            <w:noProof/>
            <w:sz w:val="20"/>
            <w:szCs w:val="20"/>
          </w:rPr>
          <w:t>20</w:t>
        </w:r>
        <w:r w:rsidRPr="00646C8F">
          <w:rPr>
            <w:sz w:val="20"/>
            <w:szCs w:val="20"/>
          </w:rPr>
          <w:fldChar w:fldCharType="end"/>
        </w:r>
      </w:p>
    </w:sdtContent>
  </w:sdt>
  <w:p w14:paraId="2C7D09BC" w14:textId="77777777" w:rsidR="00C31908" w:rsidRDefault="00C3190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AF4B05" w14:textId="77777777" w:rsidR="001B4D74" w:rsidRDefault="001B4D74" w:rsidP="000F1DCF">
      <w:r>
        <w:separator/>
      </w:r>
    </w:p>
  </w:footnote>
  <w:footnote w:type="continuationSeparator" w:id="0">
    <w:p w14:paraId="6589AA60" w14:textId="77777777" w:rsidR="001B4D74" w:rsidRDefault="001B4D74" w:rsidP="000F1DCF">
      <w:r>
        <w:continuationSeparator/>
      </w:r>
    </w:p>
  </w:footnote>
  <w:footnote w:type="continuationNotice" w:id="1">
    <w:p w14:paraId="335F03B1" w14:textId="77777777" w:rsidR="001B4D74" w:rsidRDefault="001B4D74"/>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E"/>
    <w:multiLevelType w:val="multilevel"/>
    <w:tmpl w:val="96AA763E"/>
    <w:name w:val="WW8Num14"/>
    <w:lvl w:ilvl="0">
      <w:start w:val="10"/>
      <w:numFmt w:val="upperRoman"/>
      <w:lvlText w:val="%1."/>
      <w:lvlJc w:val="left"/>
      <w:pPr>
        <w:tabs>
          <w:tab w:val="num" w:pos="1004"/>
        </w:tabs>
        <w:ind w:left="1004" w:hanging="720"/>
      </w:pPr>
      <w:rPr>
        <w:rFonts w:cs="Times New Roman"/>
      </w:rPr>
    </w:lvl>
    <w:lvl w:ilvl="1">
      <w:start w:val="1"/>
      <w:numFmt w:val="decimal"/>
      <w:lvlText w:val="%2."/>
      <w:lvlJc w:val="left"/>
      <w:pPr>
        <w:tabs>
          <w:tab w:val="num" w:pos="0"/>
        </w:tabs>
        <w:ind w:left="786" w:hanging="360"/>
      </w:pPr>
      <w:rPr>
        <w:rFonts w:cs="Times New Roman"/>
        <w:color w:val="auto"/>
      </w:rPr>
    </w:lvl>
    <w:lvl w:ilvl="2">
      <w:start w:val="1"/>
      <w:numFmt w:val="lowerRoman"/>
      <w:lvlText w:val="%3."/>
      <w:lvlJc w:val="right"/>
      <w:pPr>
        <w:tabs>
          <w:tab w:val="num" w:pos="0"/>
        </w:tabs>
        <w:ind w:left="2160" w:hanging="180"/>
      </w:pPr>
      <w:rPr>
        <w:rFonts w:cs="Times New Roman"/>
      </w:rPr>
    </w:lvl>
    <w:lvl w:ilvl="3">
      <w:start w:val="1"/>
      <w:numFmt w:val="decimal"/>
      <w:lvlText w:val="%4."/>
      <w:lvlJc w:val="left"/>
      <w:pPr>
        <w:tabs>
          <w:tab w:val="num" w:pos="0"/>
        </w:tabs>
        <w:ind w:left="2880" w:hanging="360"/>
      </w:pPr>
      <w:rPr>
        <w:rFonts w:cs="Times New Roman"/>
        <w:i w:val="0"/>
        <w:iCs/>
      </w:rPr>
    </w:lvl>
    <w:lvl w:ilvl="4">
      <w:start w:val="1"/>
      <w:numFmt w:val="lowerLetter"/>
      <w:lvlText w:val="%5."/>
      <w:lvlJc w:val="left"/>
      <w:pPr>
        <w:tabs>
          <w:tab w:val="num" w:pos="0"/>
        </w:tabs>
        <w:ind w:left="3600" w:hanging="360"/>
      </w:pPr>
      <w:rPr>
        <w:rFonts w:cs="Times New Roman"/>
      </w:rPr>
    </w:lvl>
    <w:lvl w:ilvl="5">
      <w:start w:val="1"/>
      <w:numFmt w:val="lowerRoman"/>
      <w:lvlText w:val="%6."/>
      <w:lvlJc w:val="right"/>
      <w:pPr>
        <w:tabs>
          <w:tab w:val="num" w:pos="0"/>
        </w:tabs>
        <w:ind w:left="4320" w:hanging="180"/>
      </w:pPr>
      <w:rPr>
        <w:rFonts w:cs="Times New Roman"/>
      </w:rPr>
    </w:lvl>
    <w:lvl w:ilvl="6">
      <w:start w:val="1"/>
      <w:numFmt w:val="decimal"/>
      <w:lvlText w:val="%7."/>
      <w:lvlJc w:val="left"/>
      <w:pPr>
        <w:tabs>
          <w:tab w:val="num" w:pos="0"/>
        </w:tabs>
        <w:ind w:left="5040" w:hanging="360"/>
      </w:pPr>
      <w:rPr>
        <w:rFonts w:cs="Times New Roman"/>
      </w:rPr>
    </w:lvl>
    <w:lvl w:ilvl="7">
      <w:start w:val="1"/>
      <w:numFmt w:val="lowerLetter"/>
      <w:lvlText w:val="%8."/>
      <w:lvlJc w:val="left"/>
      <w:pPr>
        <w:tabs>
          <w:tab w:val="num" w:pos="0"/>
        </w:tabs>
        <w:ind w:left="5760" w:hanging="360"/>
      </w:pPr>
      <w:rPr>
        <w:rFonts w:cs="Times New Roman"/>
      </w:rPr>
    </w:lvl>
    <w:lvl w:ilvl="8">
      <w:start w:val="1"/>
      <w:numFmt w:val="lowerRoman"/>
      <w:lvlText w:val="%9."/>
      <w:lvlJc w:val="right"/>
      <w:pPr>
        <w:tabs>
          <w:tab w:val="num" w:pos="0"/>
        </w:tabs>
        <w:ind w:left="6480" w:hanging="180"/>
      </w:pPr>
      <w:rPr>
        <w:rFonts w:cs="Times New Roman"/>
      </w:rPr>
    </w:lvl>
  </w:abstractNum>
  <w:abstractNum w:abstractNumId="1" w15:restartNumberingAfterBreak="0">
    <w:nsid w:val="00000011"/>
    <w:multiLevelType w:val="singleLevel"/>
    <w:tmpl w:val="D2F0EC2A"/>
    <w:name w:val="WW8Num17"/>
    <w:lvl w:ilvl="0">
      <w:start w:val="3"/>
      <w:numFmt w:val="decimal"/>
      <w:lvlText w:val="%1."/>
      <w:lvlJc w:val="left"/>
      <w:pPr>
        <w:tabs>
          <w:tab w:val="num" w:pos="720"/>
        </w:tabs>
        <w:ind w:left="720" w:hanging="720"/>
      </w:pPr>
      <w:rPr>
        <w:rFonts w:hint="default"/>
        <w:b w:val="0"/>
      </w:rPr>
    </w:lvl>
  </w:abstractNum>
  <w:abstractNum w:abstractNumId="2" w15:restartNumberingAfterBreak="0">
    <w:nsid w:val="00000012"/>
    <w:multiLevelType w:val="multilevel"/>
    <w:tmpl w:val="D4B26E0E"/>
    <w:name w:val="WW8Num18"/>
    <w:lvl w:ilvl="0">
      <w:start w:val="10"/>
      <w:numFmt w:val="upperRoman"/>
      <w:lvlText w:val="%1."/>
      <w:lvlJc w:val="left"/>
      <w:pPr>
        <w:tabs>
          <w:tab w:val="num" w:pos="1004"/>
        </w:tabs>
        <w:ind w:left="1004" w:hanging="720"/>
      </w:pPr>
    </w:lvl>
    <w:lvl w:ilvl="1">
      <w:start w:val="1"/>
      <w:numFmt w:val="decimal"/>
      <w:lvlText w:val="%2."/>
      <w:lvlJc w:val="left"/>
      <w:pPr>
        <w:tabs>
          <w:tab w:val="num" w:pos="0"/>
        </w:tabs>
        <w:ind w:left="360" w:hanging="360"/>
      </w:pPr>
      <w:rPr>
        <w:strike w:val="0"/>
        <w:dstrike w:val="0"/>
      </w:r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502" w:hanging="360"/>
      </w:pPr>
    </w:lvl>
    <w:lvl w:ilvl="4">
      <w:numFmt w:val="bullet"/>
      <w:lvlText w:val=""/>
      <w:lvlJc w:val="left"/>
      <w:pPr>
        <w:tabs>
          <w:tab w:val="num" w:pos="0"/>
        </w:tabs>
        <w:ind w:left="3600" w:hanging="360"/>
      </w:pPr>
      <w:rPr>
        <w:rFonts w:ascii="Symbol" w:hAnsi="Symbol" w:cs="Times New Roman"/>
      </w:rPr>
    </w:lvl>
    <w:lvl w:ilvl="5">
      <w:start w:val="1"/>
      <w:numFmt w:val="lowerLetter"/>
      <w:lvlText w:val="%6)"/>
      <w:lvlJc w:val="left"/>
      <w:pPr>
        <w:tabs>
          <w:tab w:val="num" w:pos="0"/>
        </w:tabs>
        <w:ind w:left="890" w:hanging="180"/>
      </w:pPr>
    </w:lvl>
    <w:lvl w:ilvl="6">
      <w:start w:val="1"/>
      <w:numFmt w:val="decimal"/>
      <w:lvlText w:val="%7)"/>
      <w:lvlJc w:val="left"/>
      <w:pPr>
        <w:tabs>
          <w:tab w:val="num" w:pos="0"/>
        </w:tabs>
        <w:ind w:left="5040" w:hanging="360"/>
      </w:pPr>
      <w:rPr>
        <w:color w:val="auto"/>
      </w:r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3" w15:restartNumberingAfterBreak="0">
    <w:nsid w:val="00000021"/>
    <w:multiLevelType w:val="singleLevel"/>
    <w:tmpl w:val="00000021"/>
    <w:name w:val="WW8Num33"/>
    <w:lvl w:ilvl="0">
      <w:start w:val="1"/>
      <w:numFmt w:val="bullet"/>
      <w:lvlText w:val="­"/>
      <w:lvlJc w:val="left"/>
      <w:pPr>
        <w:tabs>
          <w:tab w:val="num" w:pos="360"/>
        </w:tabs>
        <w:ind w:left="360" w:hanging="360"/>
      </w:pPr>
      <w:rPr>
        <w:rFonts w:ascii="Courier New" w:hAnsi="Courier New" w:cs="Times New Roman"/>
        <w:b w:val="0"/>
      </w:rPr>
    </w:lvl>
  </w:abstractNum>
  <w:abstractNum w:abstractNumId="4" w15:restartNumberingAfterBreak="0">
    <w:nsid w:val="00000022"/>
    <w:multiLevelType w:val="singleLevel"/>
    <w:tmpl w:val="3A68F4BC"/>
    <w:name w:val="WW8Num34"/>
    <w:lvl w:ilvl="0">
      <w:start w:val="1"/>
      <w:numFmt w:val="decimal"/>
      <w:lvlText w:val="%1."/>
      <w:lvlJc w:val="left"/>
      <w:pPr>
        <w:tabs>
          <w:tab w:val="num" w:pos="0"/>
        </w:tabs>
        <w:ind w:left="720" w:hanging="360"/>
      </w:pPr>
      <w:rPr>
        <w:rFonts w:ascii="Times New Roman" w:eastAsia="Times New Roman" w:hAnsi="Times New Roman" w:cs="Times New Roman"/>
      </w:rPr>
    </w:lvl>
  </w:abstractNum>
  <w:abstractNum w:abstractNumId="5" w15:restartNumberingAfterBreak="0">
    <w:nsid w:val="00000025"/>
    <w:multiLevelType w:val="multilevel"/>
    <w:tmpl w:val="4FDC184A"/>
    <w:name w:val="WW8Num37"/>
    <w:lvl w:ilvl="0">
      <w:start w:val="2"/>
      <w:numFmt w:val="decimal"/>
      <w:lvlText w:val="%1."/>
      <w:lvlJc w:val="left"/>
      <w:pPr>
        <w:tabs>
          <w:tab w:val="num" w:pos="0"/>
        </w:tabs>
        <w:ind w:left="450" w:hanging="450"/>
      </w:pPr>
      <w:rPr>
        <w:b w:val="0"/>
        <w:bCs/>
      </w:rPr>
    </w:lvl>
    <w:lvl w:ilvl="1">
      <w:start w:val="1"/>
      <w:numFmt w:val="lowerLetter"/>
      <w:lvlText w:val="%2."/>
      <w:lvlJc w:val="left"/>
      <w:pPr>
        <w:tabs>
          <w:tab w:val="num" w:pos="0"/>
        </w:tabs>
        <w:ind w:left="834" w:hanging="360"/>
      </w:pPr>
    </w:lvl>
    <w:lvl w:ilvl="2">
      <w:start w:val="1"/>
      <w:numFmt w:val="lowerRoman"/>
      <w:lvlText w:val="%3."/>
      <w:lvlJc w:val="left"/>
      <w:pPr>
        <w:tabs>
          <w:tab w:val="num" w:pos="0"/>
        </w:tabs>
        <w:ind w:left="1554" w:hanging="180"/>
      </w:pPr>
    </w:lvl>
    <w:lvl w:ilvl="3">
      <w:start w:val="1"/>
      <w:numFmt w:val="decimal"/>
      <w:lvlText w:val="%4."/>
      <w:lvlJc w:val="left"/>
      <w:pPr>
        <w:tabs>
          <w:tab w:val="num" w:pos="0"/>
        </w:tabs>
        <w:ind w:left="2274" w:hanging="360"/>
      </w:pPr>
    </w:lvl>
    <w:lvl w:ilvl="4">
      <w:start w:val="1"/>
      <w:numFmt w:val="lowerLetter"/>
      <w:lvlText w:val="%5."/>
      <w:lvlJc w:val="left"/>
      <w:pPr>
        <w:tabs>
          <w:tab w:val="num" w:pos="0"/>
        </w:tabs>
        <w:ind w:left="2994" w:hanging="360"/>
      </w:pPr>
    </w:lvl>
    <w:lvl w:ilvl="5">
      <w:start w:val="1"/>
      <w:numFmt w:val="lowerRoman"/>
      <w:lvlText w:val="%6."/>
      <w:lvlJc w:val="left"/>
      <w:pPr>
        <w:tabs>
          <w:tab w:val="num" w:pos="0"/>
        </w:tabs>
        <w:ind w:left="3714" w:hanging="180"/>
      </w:pPr>
    </w:lvl>
    <w:lvl w:ilvl="6">
      <w:start w:val="1"/>
      <w:numFmt w:val="decimal"/>
      <w:lvlText w:val="%7."/>
      <w:lvlJc w:val="left"/>
      <w:pPr>
        <w:tabs>
          <w:tab w:val="num" w:pos="0"/>
        </w:tabs>
        <w:ind w:left="4434" w:hanging="360"/>
      </w:pPr>
    </w:lvl>
    <w:lvl w:ilvl="7">
      <w:start w:val="1"/>
      <w:numFmt w:val="lowerLetter"/>
      <w:lvlText w:val="%8."/>
      <w:lvlJc w:val="left"/>
      <w:pPr>
        <w:tabs>
          <w:tab w:val="num" w:pos="0"/>
        </w:tabs>
        <w:ind w:left="5154" w:hanging="360"/>
      </w:pPr>
    </w:lvl>
    <w:lvl w:ilvl="8">
      <w:start w:val="1"/>
      <w:numFmt w:val="lowerRoman"/>
      <w:lvlText w:val="%9."/>
      <w:lvlJc w:val="left"/>
      <w:pPr>
        <w:tabs>
          <w:tab w:val="num" w:pos="0"/>
        </w:tabs>
        <w:ind w:left="5874" w:hanging="180"/>
      </w:pPr>
    </w:lvl>
  </w:abstractNum>
  <w:abstractNum w:abstractNumId="6" w15:restartNumberingAfterBreak="0">
    <w:nsid w:val="00000029"/>
    <w:multiLevelType w:val="multilevel"/>
    <w:tmpl w:val="00000029"/>
    <w:name w:val="WW8Num41"/>
    <w:lvl w:ilvl="0">
      <w:start w:val="1"/>
      <w:numFmt w:val="decimal"/>
      <w:lvlText w:val="%1."/>
      <w:lvlJc w:val="left"/>
      <w:pPr>
        <w:tabs>
          <w:tab w:val="num" w:pos="360"/>
        </w:tabs>
        <w:ind w:left="360" w:hanging="360"/>
      </w:pPr>
      <w:rPr>
        <w:rFonts w:cs="Times New Roman"/>
        <w:b w:val="0"/>
      </w:rPr>
    </w:lvl>
    <w:lvl w:ilvl="1">
      <w:start w:val="1"/>
      <w:numFmt w:val="lowerLetter"/>
      <w:lvlText w:val="%2."/>
      <w:lvlJc w:val="left"/>
      <w:pPr>
        <w:tabs>
          <w:tab w:val="num" w:pos="1070"/>
        </w:tabs>
        <w:ind w:left="1070" w:hanging="360"/>
      </w:pPr>
      <w:rPr>
        <w:rFonts w:cs="Times New Roman"/>
      </w:rPr>
    </w:lvl>
    <w:lvl w:ilvl="2">
      <w:start w:val="1"/>
      <w:numFmt w:val="lowerRoman"/>
      <w:lvlText w:val="%3."/>
      <w:lvlJc w:val="left"/>
      <w:pPr>
        <w:tabs>
          <w:tab w:val="num" w:pos="1800"/>
        </w:tabs>
        <w:ind w:left="1800" w:hanging="180"/>
      </w:pPr>
      <w:rPr>
        <w:rFonts w:cs="Times New Roman"/>
      </w:rPr>
    </w:lvl>
    <w:lvl w:ilvl="3">
      <w:start w:val="1"/>
      <w:numFmt w:val="decimal"/>
      <w:lvlText w:val="%4."/>
      <w:lvlJc w:val="left"/>
      <w:pPr>
        <w:tabs>
          <w:tab w:val="num" w:pos="2520"/>
        </w:tabs>
        <w:ind w:left="2520" w:hanging="360"/>
      </w:pPr>
      <w:rPr>
        <w:rFonts w:cs="Times New Roman"/>
      </w:rPr>
    </w:lvl>
    <w:lvl w:ilvl="4">
      <w:start w:val="1"/>
      <w:numFmt w:val="lowerLetter"/>
      <w:lvlText w:val="%5."/>
      <w:lvlJc w:val="left"/>
      <w:pPr>
        <w:tabs>
          <w:tab w:val="num" w:pos="3240"/>
        </w:tabs>
        <w:ind w:left="3240" w:hanging="360"/>
      </w:pPr>
      <w:rPr>
        <w:rFonts w:cs="Times New Roman"/>
      </w:rPr>
    </w:lvl>
    <w:lvl w:ilvl="5">
      <w:start w:val="1"/>
      <w:numFmt w:val="lowerRoman"/>
      <w:lvlText w:val="%6."/>
      <w:lvlJc w:val="left"/>
      <w:pPr>
        <w:tabs>
          <w:tab w:val="num" w:pos="3960"/>
        </w:tabs>
        <w:ind w:left="3960" w:hanging="180"/>
      </w:pPr>
      <w:rPr>
        <w:rFonts w:cs="Times New Roman"/>
      </w:rPr>
    </w:lvl>
    <w:lvl w:ilvl="6">
      <w:start w:val="1"/>
      <w:numFmt w:val="decimal"/>
      <w:lvlText w:val="%7."/>
      <w:lvlJc w:val="left"/>
      <w:pPr>
        <w:tabs>
          <w:tab w:val="num" w:pos="4680"/>
        </w:tabs>
        <w:ind w:left="4680" w:hanging="360"/>
      </w:pPr>
      <w:rPr>
        <w:rFonts w:cs="Times New Roman"/>
      </w:rPr>
    </w:lvl>
    <w:lvl w:ilvl="7">
      <w:start w:val="1"/>
      <w:numFmt w:val="lowerLetter"/>
      <w:lvlText w:val="%8."/>
      <w:lvlJc w:val="left"/>
      <w:pPr>
        <w:tabs>
          <w:tab w:val="num" w:pos="5400"/>
        </w:tabs>
        <w:ind w:left="5400" w:hanging="360"/>
      </w:pPr>
      <w:rPr>
        <w:rFonts w:cs="Times New Roman"/>
      </w:rPr>
    </w:lvl>
    <w:lvl w:ilvl="8">
      <w:start w:val="1"/>
      <w:numFmt w:val="lowerRoman"/>
      <w:lvlText w:val="%9."/>
      <w:lvlJc w:val="left"/>
      <w:pPr>
        <w:tabs>
          <w:tab w:val="num" w:pos="6120"/>
        </w:tabs>
        <w:ind w:left="6120" w:hanging="180"/>
      </w:pPr>
      <w:rPr>
        <w:rFonts w:cs="Times New Roman"/>
      </w:rPr>
    </w:lvl>
  </w:abstractNum>
  <w:abstractNum w:abstractNumId="7" w15:restartNumberingAfterBreak="0">
    <w:nsid w:val="0000002B"/>
    <w:multiLevelType w:val="multilevel"/>
    <w:tmpl w:val="0000002B"/>
    <w:name w:val="WW8Num43"/>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360"/>
        </w:tabs>
        <w:ind w:left="360" w:hanging="360"/>
      </w:pPr>
      <w:rPr>
        <w:b w:val="0"/>
      </w:r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8" w15:restartNumberingAfterBreak="0">
    <w:nsid w:val="0000002C"/>
    <w:multiLevelType w:val="multilevel"/>
    <w:tmpl w:val="0000002C"/>
    <w:name w:val="WW8Num44"/>
    <w:lvl w:ilvl="0">
      <w:start w:val="1"/>
      <w:numFmt w:val="decimal"/>
      <w:lvlText w:val="%1."/>
      <w:lvlJc w:val="left"/>
      <w:pPr>
        <w:tabs>
          <w:tab w:val="num" w:pos="0"/>
        </w:tabs>
        <w:ind w:left="927" w:hanging="360"/>
      </w:pPr>
      <w:rPr>
        <w:rFonts w:ascii="Times New Roman" w:eastAsia="Times New Roman" w:hAnsi="Times New Roman" w:cs="Times New Roman"/>
      </w:rPr>
    </w:lvl>
    <w:lvl w:ilvl="1">
      <w:start w:val="1"/>
      <w:numFmt w:val="lowerLetter"/>
      <w:lvlText w:val="%2."/>
      <w:lvlJc w:val="left"/>
      <w:pPr>
        <w:tabs>
          <w:tab w:val="num" w:pos="0"/>
        </w:tabs>
        <w:ind w:left="1440" w:hanging="360"/>
      </w:pPr>
    </w:lvl>
    <w:lvl w:ilvl="2">
      <w:start w:val="1"/>
      <w:numFmt w:val="lowerRoman"/>
      <w:lvlText w:val="%3."/>
      <w:lvlJc w:val="left"/>
      <w:pPr>
        <w:tabs>
          <w:tab w:val="num" w:pos="0"/>
        </w:tabs>
        <w:ind w:left="2160" w:hanging="180"/>
      </w:pPr>
    </w:lvl>
    <w:lvl w:ilvl="3">
      <w:start w:val="1"/>
      <w:numFmt w:val="decimal"/>
      <w:lvlText w:val="%4."/>
      <w:lvlJc w:val="left"/>
      <w:pPr>
        <w:tabs>
          <w:tab w:val="num" w:pos="0"/>
        </w:tabs>
        <w:ind w:left="2880" w:hanging="360"/>
      </w:pPr>
    </w:lvl>
    <w:lvl w:ilvl="4">
      <w:start w:val="1"/>
      <w:numFmt w:val="lowerLetter"/>
      <w:lvlText w:val="%5."/>
      <w:lvlJc w:val="left"/>
      <w:pPr>
        <w:tabs>
          <w:tab w:val="num" w:pos="0"/>
        </w:tabs>
        <w:ind w:left="3600" w:hanging="360"/>
      </w:pPr>
    </w:lvl>
    <w:lvl w:ilvl="5">
      <w:start w:val="1"/>
      <w:numFmt w:val="lowerRoman"/>
      <w:lvlText w:val="%6."/>
      <w:lvlJc w:val="left"/>
      <w:pPr>
        <w:tabs>
          <w:tab w:val="num" w:pos="0"/>
        </w:tabs>
        <w:ind w:left="4320" w:hanging="180"/>
      </w:pPr>
    </w:lvl>
    <w:lvl w:ilvl="6">
      <w:start w:val="1"/>
      <w:numFmt w:val="decimal"/>
      <w:lvlText w:val="%7."/>
      <w:lvlJc w:val="left"/>
      <w:pPr>
        <w:tabs>
          <w:tab w:val="num" w:pos="0"/>
        </w:tabs>
        <w:ind w:left="5040" w:hanging="360"/>
      </w:pPr>
    </w:lvl>
    <w:lvl w:ilvl="7">
      <w:start w:val="1"/>
      <w:numFmt w:val="lowerLetter"/>
      <w:lvlText w:val="%8."/>
      <w:lvlJc w:val="left"/>
      <w:pPr>
        <w:tabs>
          <w:tab w:val="num" w:pos="0"/>
        </w:tabs>
        <w:ind w:left="5760" w:hanging="360"/>
      </w:pPr>
    </w:lvl>
    <w:lvl w:ilvl="8">
      <w:start w:val="1"/>
      <w:numFmt w:val="lowerRoman"/>
      <w:lvlText w:val="%9."/>
      <w:lvlJc w:val="left"/>
      <w:pPr>
        <w:tabs>
          <w:tab w:val="num" w:pos="0"/>
        </w:tabs>
        <w:ind w:left="6480" w:hanging="180"/>
      </w:pPr>
    </w:lvl>
  </w:abstractNum>
  <w:abstractNum w:abstractNumId="9" w15:restartNumberingAfterBreak="0">
    <w:nsid w:val="0000002D"/>
    <w:multiLevelType w:val="multilevel"/>
    <w:tmpl w:val="0000002D"/>
    <w:name w:val="WW8Num45"/>
    <w:lvl w:ilvl="0">
      <w:start w:val="1"/>
      <w:numFmt w:val="lowerLetter"/>
      <w:lvlText w:val="%1)"/>
      <w:lvlJc w:val="left"/>
      <w:pPr>
        <w:tabs>
          <w:tab w:val="num" w:pos="0"/>
        </w:tabs>
        <w:ind w:left="644" w:hanging="360"/>
      </w:pPr>
    </w:lvl>
    <w:lvl w:ilvl="1">
      <w:start w:val="1"/>
      <w:numFmt w:val="lowerLetter"/>
      <w:lvlText w:val="%2."/>
      <w:lvlJc w:val="left"/>
      <w:pPr>
        <w:tabs>
          <w:tab w:val="num" w:pos="0"/>
        </w:tabs>
        <w:ind w:left="1364"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0" w15:restartNumberingAfterBreak="0">
    <w:nsid w:val="0000002E"/>
    <w:multiLevelType w:val="multilevel"/>
    <w:tmpl w:val="CA22F0F0"/>
    <w:name w:val="WW8Num46"/>
    <w:lvl w:ilvl="0">
      <w:start w:val="1"/>
      <w:numFmt w:val="decimal"/>
      <w:lvlText w:val="%1)"/>
      <w:lvlJc w:val="left"/>
      <w:pPr>
        <w:tabs>
          <w:tab w:val="num" w:pos="720"/>
        </w:tabs>
        <w:ind w:left="720" w:hanging="360"/>
      </w:pPr>
      <w:rPr>
        <w:rFonts w:ascii="Symbol" w:hAnsi="Symbol"/>
      </w:rPr>
    </w:lvl>
    <w:lvl w:ilvl="1">
      <w:start w:val="1"/>
      <w:numFmt w:val="lowerLetter"/>
      <w:lvlText w:val="%2."/>
      <w:lvlJc w:val="left"/>
      <w:pPr>
        <w:tabs>
          <w:tab w:val="num" w:pos="1440"/>
        </w:tabs>
        <w:ind w:left="1440" w:hanging="360"/>
      </w:pPr>
      <w:rPr>
        <w:rFonts w:ascii="Symbol" w:hAnsi="Symbol"/>
      </w:rPr>
    </w:lvl>
    <w:lvl w:ilvl="2">
      <w:start w:val="1"/>
      <w:numFmt w:val="lowerRoman"/>
      <w:lvlText w:val="%3."/>
      <w:lvlJc w:val="left"/>
      <w:pPr>
        <w:tabs>
          <w:tab w:val="num" w:pos="2160"/>
        </w:tabs>
        <w:ind w:left="2160" w:hanging="180"/>
      </w:pPr>
      <w:rPr>
        <w:rFonts w:ascii="Symbol" w:hAnsi="Symbol"/>
      </w:rPr>
    </w:lvl>
    <w:lvl w:ilvl="3">
      <w:start w:val="1"/>
      <w:numFmt w:val="decimal"/>
      <w:lvlText w:val="%4."/>
      <w:lvlJc w:val="left"/>
      <w:pPr>
        <w:tabs>
          <w:tab w:val="num" w:pos="2880"/>
        </w:tabs>
        <w:ind w:left="2880" w:hanging="360"/>
      </w:pPr>
      <w:rPr>
        <w:rFonts w:ascii="Times New Roman" w:eastAsia="Times New Roman" w:hAnsi="Times New Roman" w:cs="Times New Roman"/>
      </w:rPr>
    </w:lvl>
    <w:lvl w:ilvl="4">
      <w:start w:val="1"/>
      <w:numFmt w:val="lowerLetter"/>
      <w:lvlText w:val="%5."/>
      <w:lvlJc w:val="left"/>
      <w:pPr>
        <w:tabs>
          <w:tab w:val="num" w:pos="3600"/>
        </w:tabs>
        <w:ind w:left="3600" w:hanging="360"/>
      </w:pPr>
      <w:rPr>
        <w:rFonts w:ascii="Symbol" w:hAnsi="Symbol"/>
      </w:rPr>
    </w:lvl>
    <w:lvl w:ilvl="5">
      <w:start w:val="1"/>
      <w:numFmt w:val="lowerRoman"/>
      <w:lvlText w:val="%6."/>
      <w:lvlJc w:val="left"/>
      <w:pPr>
        <w:tabs>
          <w:tab w:val="num" w:pos="4320"/>
        </w:tabs>
        <w:ind w:left="4320" w:hanging="180"/>
      </w:pPr>
      <w:rPr>
        <w:rFonts w:ascii="Symbol" w:hAnsi="Symbol"/>
      </w:rPr>
    </w:lvl>
    <w:lvl w:ilvl="6">
      <w:start w:val="1"/>
      <w:numFmt w:val="decimal"/>
      <w:lvlText w:val="%7."/>
      <w:lvlJc w:val="left"/>
      <w:pPr>
        <w:tabs>
          <w:tab w:val="num" w:pos="5040"/>
        </w:tabs>
        <w:ind w:left="5040" w:hanging="360"/>
      </w:pPr>
      <w:rPr>
        <w:rFonts w:ascii="Symbol" w:hAnsi="Symbol"/>
      </w:rPr>
    </w:lvl>
    <w:lvl w:ilvl="7">
      <w:start w:val="1"/>
      <w:numFmt w:val="lowerLetter"/>
      <w:lvlText w:val="%8."/>
      <w:lvlJc w:val="left"/>
      <w:pPr>
        <w:tabs>
          <w:tab w:val="num" w:pos="5760"/>
        </w:tabs>
        <w:ind w:left="5760" w:hanging="360"/>
      </w:pPr>
      <w:rPr>
        <w:rFonts w:ascii="Symbol" w:hAnsi="Symbol"/>
      </w:rPr>
    </w:lvl>
    <w:lvl w:ilvl="8">
      <w:start w:val="1"/>
      <w:numFmt w:val="lowerRoman"/>
      <w:lvlText w:val="%9."/>
      <w:lvlJc w:val="left"/>
      <w:pPr>
        <w:tabs>
          <w:tab w:val="num" w:pos="6480"/>
        </w:tabs>
        <w:ind w:left="6480" w:hanging="180"/>
      </w:pPr>
      <w:rPr>
        <w:rFonts w:ascii="Symbol" w:hAnsi="Symbol"/>
      </w:rPr>
    </w:lvl>
  </w:abstractNum>
  <w:abstractNum w:abstractNumId="11" w15:restartNumberingAfterBreak="0">
    <w:nsid w:val="00000402"/>
    <w:multiLevelType w:val="multilevel"/>
    <w:tmpl w:val="8E9ED694"/>
    <w:lvl w:ilvl="0">
      <w:start w:val="1"/>
      <w:numFmt w:val="decimal"/>
      <w:lvlText w:val="%1)"/>
      <w:lvlJc w:val="left"/>
      <w:pPr>
        <w:ind w:left="836" w:hanging="708"/>
      </w:pPr>
      <w:rPr>
        <w:rFonts w:ascii="Times New Roman" w:eastAsia="Times New Roman" w:hAnsi="Times New Roman" w:cs="Times New Roman"/>
        <w:b w:val="0"/>
        <w:bCs w:val="0"/>
        <w:strike w:val="0"/>
        <w:spacing w:val="-12"/>
        <w:w w:val="100"/>
        <w:sz w:val="22"/>
        <w:szCs w:val="22"/>
      </w:rPr>
    </w:lvl>
    <w:lvl w:ilvl="1">
      <w:start w:val="1"/>
      <w:numFmt w:val="decimal"/>
      <w:lvlText w:val="%1.%2."/>
      <w:lvlJc w:val="left"/>
      <w:pPr>
        <w:ind w:left="627" w:hanging="500"/>
      </w:pPr>
      <w:rPr>
        <w:rFonts w:ascii="Arial" w:hAnsi="Arial" w:cs="Arial" w:hint="default"/>
        <w:b w:val="0"/>
        <w:bCs w:val="0"/>
        <w:spacing w:val="-4"/>
        <w:w w:val="100"/>
        <w:sz w:val="18"/>
        <w:szCs w:val="18"/>
      </w:rPr>
    </w:lvl>
    <w:lvl w:ilvl="2">
      <w:numFmt w:val="bullet"/>
      <w:lvlText w:val="•"/>
      <w:lvlJc w:val="left"/>
      <w:pPr>
        <w:ind w:left="1779" w:hanging="500"/>
      </w:pPr>
    </w:lvl>
    <w:lvl w:ilvl="3">
      <w:numFmt w:val="bullet"/>
      <w:lvlText w:val="•"/>
      <w:lvlJc w:val="left"/>
      <w:pPr>
        <w:ind w:left="2719" w:hanging="500"/>
      </w:pPr>
    </w:lvl>
    <w:lvl w:ilvl="4">
      <w:numFmt w:val="bullet"/>
      <w:lvlText w:val="•"/>
      <w:lvlJc w:val="left"/>
      <w:pPr>
        <w:ind w:left="3659" w:hanging="500"/>
      </w:pPr>
    </w:lvl>
    <w:lvl w:ilvl="5">
      <w:numFmt w:val="bullet"/>
      <w:lvlText w:val="•"/>
      <w:lvlJc w:val="left"/>
      <w:pPr>
        <w:ind w:left="4599" w:hanging="500"/>
      </w:pPr>
    </w:lvl>
    <w:lvl w:ilvl="6">
      <w:numFmt w:val="bullet"/>
      <w:lvlText w:val="•"/>
      <w:lvlJc w:val="left"/>
      <w:pPr>
        <w:ind w:left="5539" w:hanging="500"/>
      </w:pPr>
    </w:lvl>
    <w:lvl w:ilvl="7">
      <w:numFmt w:val="bullet"/>
      <w:lvlText w:val="•"/>
      <w:lvlJc w:val="left"/>
      <w:pPr>
        <w:ind w:left="6479" w:hanging="500"/>
      </w:pPr>
    </w:lvl>
    <w:lvl w:ilvl="8">
      <w:numFmt w:val="bullet"/>
      <w:lvlText w:val="•"/>
      <w:lvlJc w:val="left"/>
      <w:pPr>
        <w:ind w:left="7419" w:hanging="500"/>
      </w:pPr>
    </w:lvl>
  </w:abstractNum>
  <w:abstractNum w:abstractNumId="12" w15:restartNumberingAfterBreak="0">
    <w:nsid w:val="00000403"/>
    <w:multiLevelType w:val="multilevel"/>
    <w:tmpl w:val="97620D02"/>
    <w:lvl w:ilvl="0">
      <w:start w:val="1"/>
      <w:numFmt w:val="lowerLetter"/>
      <w:lvlText w:val="%1)"/>
      <w:lvlJc w:val="left"/>
      <w:pPr>
        <w:ind w:left="1182" w:hanging="332"/>
      </w:pPr>
      <w:rPr>
        <w:rFonts w:ascii="Times New Roman" w:hAnsi="Times New Roman" w:cs="Times New Roman" w:hint="default"/>
        <w:b w:val="0"/>
        <w:bCs w:val="0"/>
        <w:spacing w:val="0"/>
        <w:w w:val="100"/>
        <w:sz w:val="22"/>
        <w:szCs w:val="22"/>
      </w:rPr>
    </w:lvl>
    <w:lvl w:ilvl="1">
      <w:numFmt w:val="bullet"/>
      <w:lvlText w:val="•"/>
      <w:lvlJc w:val="left"/>
      <w:pPr>
        <w:ind w:left="1037" w:hanging="332"/>
      </w:pPr>
    </w:lvl>
    <w:lvl w:ilvl="2">
      <w:numFmt w:val="bullet"/>
      <w:lvlText w:val="•"/>
      <w:lvlJc w:val="left"/>
      <w:pPr>
        <w:ind w:left="1955" w:hanging="332"/>
      </w:pPr>
    </w:lvl>
    <w:lvl w:ilvl="3">
      <w:numFmt w:val="bullet"/>
      <w:lvlText w:val="•"/>
      <w:lvlJc w:val="left"/>
      <w:pPr>
        <w:ind w:left="2873" w:hanging="332"/>
      </w:pPr>
    </w:lvl>
    <w:lvl w:ilvl="4">
      <w:numFmt w:val="bullet"/>
      <w:lvlText w:val="•"/>
      <w:lvlJc w:val="left"/>
      <w:pPr>
        <w:ind w:left="3791" w:hanging="332"/>
      </w:pPr>
    </w:lvl>
    <w:lvl w:ilvl="5">
      <w:numFmt w:val="bullet"/>
      <w:lvlText w:val="•"/>
      <w:lvlJc w:val="left"/>
      <w:pPr>
        <w:ind w:left="4709" w:hanging="332"/>
      </w:pPr>
    </w:lvl>
    <w:lvl w:ilvl="6">
      <w:numFmt w:val="bullet"/>
      <w:lvlText w:val="•"/>
      <w:lvlJc w:val="left"/>
      <w:pPr>
        <w:ind w:left="5627" w:hanging="332"/>
      </w:pPr>
    </w:lvl>
    <w:lvl w:ilvl="7">
      <w:numFmt w:val="bullet"/>
      <w:lvlText w:val="•"/>
      <w:lvlJc w:val="left"/>
      <w:pPr>
        <w:ind w:left="6545" w:hanging="332"/>
      </w:pPr>
    </w:lvl>
    <w:lvl w:ilvl="8">
      <w:numFmt w:val="bullet"/>
      <w:lvlText w:val="•"/>
      <w:lvlJc w:val="left"/>
      <w:pPr>
        <w:ind w:left="7463" w:hanging="332"/>
      </w:pPr>
    </w:lvl>
  </w:abstractNum>
  <w:abstractNum w:abstractNumId="13" w15:restartNumberingAfterBreak="0">
    <w:nsid w:val="00893CC1"/>
    <w:multiLevelType w:val="hybridMultilevel"/>
    <w:tmpl w:val="AF862D68"/>
    <w:lvl w:ilvl="0" w:tplc="39ACDBD8">
      <w:start w:val="1"/>
      <w:numFmt w:val="lowerLetter"/>
      <w:lvlText w:val="%1)"/>
      <w:lvlJc w:val="left"/>
      <w:pPr>
        <w:ind w:left="360" w:hanging="360"/>
      </w:pPr>
      <w:rPr>
        <w:b w:val="0"/>
        <w:bCs/>
        <w:color w:val="auto"/>
      </w:rPr>
    </w:lvl>
    <w:lvl w:ilvl="1" w:tplc="77AEBB1A">
      <w:start w:val="1"/>
      <w:numFmt w:val="decimal"/>
      <w:lvlText w:val="%2)"/>
      <w:lvlJc w:val="left"/>
      <w:pPr>
        <w:ind w:left="1080" w:hanging="360"/>
      </w:pPr>
      <w:rPr>
        <w:rFonts w:hint="default"/>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14" w15:restartNumberingAfterBreak="0">
    <w:nsid w:val="03CF473A"/>
    <w:multiLevelType w:val="hybridMultilevel"/>
    <w:tmpl w:val="F35CCE02"/>
    <w:lvl w:ilvl="0" w:tplc="04150011">
      <w:start w:val="1"/>
      <w:numFmt w:val="decimal"/>
      <w:lvlText w:val="%1)"/>
      <w:lvlJc w:val="left"/>
      <w:pPr>
        <w:ind w:left="720" w:hanging="360"/>
      </w:pPr>
      <w:rPr>
        <w:b w:val="0"/>
        <w:color w:val="auto"/>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5" w15:restartNumberingAfterBreak="0">
    <w:nsid w:val="05BB06CD"/>
    <w:multiLevelType w:val="hybridMultilevel"/>
    <w:tmpl w:val="6C02F8E4"/>
    <w:lvl w:ilvl="0" w:tplc="E59C2382">
      <w:start w:val="1"/>
      <w:numFmt w:val="decimal"/>
      <w:lvlText w:val="%1)"/>
      <w:lvlJc w:val="left"/>
      <w:pPr>
        <w:ind w:left="720" w:hanging="360"/>
      </w:pPr>
      <w:rPr>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16" w15:restartNumberingAfterBreak="0">
    <w:nsid w:val="08BA7829"/>
    <w:multiLevelType w:val="multilevel"/>
    <w:tmpl w:val="35E4F52E"/>
    <w:lvl w:ilvl="0">
      <w:start w:val="9"/>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7" w15:restartNumberingAfterBreak="0">
    <w:nsid w:val="08F54FB7"/>
    <w:multiLevelType w:val="multilevel"/>
    <w:tmpl w:val="CC3A5080"/>
    <w:lvl w:ilvl="0">
      <w:start w:val="1"/>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8" w15:restartNumberingAfterBreak="0">
    <w:nsid w:val="0E0B001A"/>
    <w:multiLevelType w:val="hybridMultilevel"/>
    <w:tmpl w:val="3766C84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9" w15:restartNumberingAfterBreak="0">
    <w:nsid w:val="121B3829"/>
    <w:multiLevelType w:val="hybridMultilevel"/>
    <w:tmpl w:val="64E62AB6"/>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20" w15:restartNumberingAfterBreak="0">
    <w:nsid w:val="1371109A"/>
    <w:multiLevelType w:val="hybridMultilevel"/>
    <w:tmpl w:val="D3F858F8"/>
    <w:lvl w:ilvl="0" w:tplc="AE32286C">
      <w:start w:val="1"/>
      <w:numFmt w:val="decimal"/>
      <w:lvlText w:val="%1)"/>
      <w:lvlJc w:val="left"/>
      <w:pPr>
        <w:ind w:left="1069" w:hanging="360"/>
      </w:pPr>
      <w:rPr>
        <w:rFonts w:hint="default"/>
        <w:b w:val="0"/>
        <w:bCs/>
      </w:rPr>
    </w:lvl>
    <w:lvl w:ilvl="1" w:tplc="04150019">
      <w:start w:val="1"/>
      <w:numFmt w:val="lowerLetter"/>
      <w:lvlText w:val="%2."/>
      <w:lvlJc w:val="left"/>
      <w:pPr>
        <w:ind w:left="1789" w:hanging="360"/>
      </w:pPr>
    </w:lvl>
    <w:lvl w:ilvl="2" w:tplc="0415001B" w:tentative="1">
      <w:start w:val="1"/>
      <w:numFmt w:val="lowerRoman"/>
      <w:lvlText w:val="%3."/>
      <w:lvlJc w:val="right"/>
      <w:pPr>
        <w:ind w:left="2509" w:hanging="180"/>
      </w:pPr>
    </w:lvl>
    <w:lvl w:ilvl="3" w:tplc="0415000F" w:tentative="1">
      <w:start w:val="1"/>
      <w:numFmt w:val="decimal"/>
      <w:lvlText w:val="%4."/>
      <w:lvlJc w:val="left"/>
      <w:pPr>
        <w:ind w:left="3229" w:hanging="360"/>
      </w:pPr>
    </w:lvl>
    <w:lvl w:ilvl="4" w:tplc="04150019" w:tentative="1">
      <w:start w:val="1"/>
      <w:numFmt w:val="lowerLetter"/>
      <w:lvlText w:val="%5."/>
      <w:lvlJc w:val="left"/>
      <w:pPr>
        <w:ind w:left="3949" w:hanging="360"/>
      </w:pPr>
    </w:lvl>
    <w:lvl w:ilvl="5" w:tplc="0415001B" w:tentative="1">
      <w:start w:val="1"/>
      <w:numFmt w:val="lowerRoman"/>
      <w:lvlText w:val="%6."/>
      <w:lvlJc w:val="right"/>
      <w:pPr>
        <w:ind w:left="4669" w:hanging="180"/>
      </w:pPr>
    </w:lvl>
    <w:lvl w:ilvl="6" w:tplc="0415000F" w:tentative="1">
      <w:start w:val="1"/>
      <w:numFmt w:val="decimal"/>
      <w:lvlText w:val="%7."/>
      <w:lvlJc w:val="left"/>
      <w:pPr>
        <w:ind w:left="5389" w:hanging="360"/>
      </w:pPr>
    </w:lvl>
    <w:lvl w:ilvl="7" w:tplc="04150019" w:tentative="1">
      <w:start w:val="1"/>
      <w:numFmt w:val="lowerLetter"/>
      <w:lvlText w:val="%8."/>
      <w:lvlJc w:val="left"/>
      <w:pPr>
        <w:ind w:left="6109" w:hanging="360"/>
      </w:pPr>
    </w:lvl>
    <w:lvl w:ilvl="8" w:tplc="0415001B" w:tentative="1">
      <w:start w:val="1"/>
      <w:numFmt w:val="lowerRoman"/>
      <w:lvlText w:val="%9."/>
      <w:lvlJc w:val="right"/>
      <w:pPr>
        <w:ind w:left="6829" w:hanging="180"/>
      </w:pPr>
    </w:lvl>
  </w:abstractNum>
  <w:abstractNum w:abstractNumId="21" w15:restartNumberingAfterBreak="0">
    <w:nsid w:val="15337863"/>
    <w:multiLevelType w:val="hybridMultilevel"/>
    <w:tmpl w:val="949A4FF4"/>
    <w:lvl w:ilvl="0" w:tplc="04150017">
      <w:start w:val="1"/>
      <w:numFmt w:val="lowerLetter"/>
      <w:lvlText w:val="%1)"/>
      <w:lvlJc w:val="left"/>
      <w:pPr>
        <w:ind w:left="720" w:hanging="360"/>
      </w:p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22" w15:restartNumberingAfterBreak="0">
    <w:nsid w:val="183F58FB"/>
    <w:multiLevelType w:val="hybridMultilevel"/>
    <w:tmpl w:val="4C72FF28"/>
    <w:lvl w:ilvl="0" w:tplc="2EBC71E4">
      <w:start w:val="1"/>
      <w:numFmt w:val="decimal"/>
      <w:lvlText w:val="%1."/>
      <w:lvlJc w:val="left"/>
      <w:pPr>
        <w:ind w:left="720" w:hanging="360"/>
      </w:pPr>
      <w:rPr>
        <w:rFonts w:hint="default"/>
        <w:b w:val="0"/>
        <w:i w:val="0"/>
        <w:color w:val="auto"/>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3" w15:restartNumberingAfterBreak="0">
    <w:nsid w:val="186D3DB6"/>
    <w:multiLevelType w:val="multilevel"/>
    <w:tmpl w:val="3A4034EE"/>
    <w:lvl w:ilvl="0">
      <w:start w:val="1"/>
      <w:numFmt w:val="decimal"/>
      <w:pStyle w:val="Konspn"/>
      <w:lvlText w:val="%1."/>
      <w:lvlJc w:val="left"/>
      <w:pPr>
        <w:tabs>
          <w:tab w:val="num" w:pos="360"/>
        </w:tabs>
        <w:ind w:left="360" w:hanging="360"/>
      </w:pPr>
      <w:rPr>
        <w:rFonts w:hint="default"/>
      </w:rPr>
    </w:lvl>
    <w:lvl w:ilvl="1">
      <w:start w:val="1"/>
      <w:numFmt w:val="lowerLetter"/>
      <w:lvlText w:val="%2)"/>
      <w:lvlJc w:val="left"/>
      <w:pPr>
        <w:tabs>
          <w:tab w:val="num" w:pos="720"/>
        </w:tabs>
        <w:ind w:left="720" w:hanging="360"/>
      </w:pPr>
      <w:rPr>
        <w:rFonts w:hint="default"/>
      </w:rPr>
    </w:lvl>
    <w:lvl w:ilvl="2">
      <w:start w:val="1"/>
      <w:numFmt w:val="lowerRoman"/>
      <w:lvlText w:val="%3)"/>
      <w:lvlJc w:val="left"/>
      <w:pPr>
        <w:tabs>
          <w:tab w:val="num" w:pos="1080"/>
        </w:tabs>
        <w:ind w:left="1080" w:hanging="360"/>
      </w:pPr>
      <w:rPr>
        <w:rFonts w:hint="default"/>
      </w:rPr>
    </w:lvl>
    <w:lvl w:ilvl="3">
      <w:start w:val="1"/>
      <w:numFmt w:val="decimal"/>
      <w:lvlText w:val="(%4)"/>
      <w:lvlJc w:val="left"/>
      <w:pPr>
        <w:tabs>
          <w:tab w:val="num" w:pos="1440"/>
        </w:tabs>
        <w:ind w:left="1440" w:hanging="36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360"/>
        </w:tabs>
        <w:ind w:left="360" w:hanging="360"/>
      </w:pPr>
      <w:rPr>
        <w:rFonts w:hint="default"/>
        <w:b w:val="0"/>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24" w15:restartNumberingAfterBreak="0">
    <w:nsid w:val="192555A7"/>
    <w:multiLevelType w:val="multilevel"/>
    <w:tmpl w:val="CEBEE54E"/>
    <w:lvl w:ilvl="0">
      <w:start w:val="1"/>
      <w:numFmt w:val="decimal"/>
      <w:lvlText w:val="%1."/>
      <w:lvlJc w:val="left"/>
      <w:pPr>
        <w:ind w:left="360" w:hanging="360"/>
      </w:pPr>
      <w:rPr>
        <w:b/>
        <w:sz w:val="22"/>
        <w:szCs w:val="22"/>
      </w:rPr>
    </w:lvl>
    <w:lvl w:ilvl="1">
      <w:start w:val="1"/>
      <w:numFmt w:val="decimal"/>
      <w:lvlText w:val="%2)"/>
      <w:lvlJc w:val="left"/>
      <w:pPr>
        <w:ind w:left="432" w:hanging="432"/>
      </w:pPr>
      <w:rPr>
        <w:rFonts w:hint="default"/>
        <w:b w:val="0"/>
        <w:color w:val="auto"/>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192A18CC"/>
    <w:multiLevelType w:val="hybridMultilevel"/>
    <w:tmpl w:val="BA42EB26"/>
    <w:lvl w:ilvl="0" w:tplc="0415000F">
      <w:start w:val="1"/>
      <w:numFmt w:val="decimal"/>
      <w:lvlText w:val="%1."/>
      <w:lvlJc w:val="left"/>
      <w:pPr>
        <w:tabs>
          <w:tab w:val="num" w:pos="900"/>
        </w:tabs>
        <w:ind w:left="900" w:hanging="360"/>
      </w:pPr>
      <w:rPr>
        <w:rFonts w:cs="Times New Roman"/>
      </w:rPr>
    </w:lvl>
    <w:lvl w:ilvl="1" w:tplc="04150019" w:tentative="1">
      <w:start w:val="1"/>
      <w:numFmt w:val="lowerLetter"/>
      <w:lvlText w:val="%2."/>
      <w:lvlJc w:val="left"/>
      <w:pPr>
        <w:tabs>
          <w:tab w:val="num" w:pos="1620"/>
        </w:tabs>
        <w:ind w:left="1620" w:hanging="360"/>
      </w:pPr>
      <w:rPr>
        <w:rFonts w:cs="Times New Roman"/>
      </w:rPr>
    </w:lvl>
    <w:lvl w:ilvl="2" w:tplc="0415001B" w:tentative="1">
      <w:start w:val="1"/>
      <w:numFmt w:val="lowerRoman"/>
      <w:lvlText w:val="%3."/>
      <w:lvlJc w:val="right"/>
      <w:pPr>
        <w:tabs>
          <w:tab w:val="num" w:pos="2340"/>
        </w:tabs>
        <w:ind w:left="2340" w:hanging="180"/>
      </w:pPr>
      <w:rPr>
        <w:rFonts w:cs="Times New Roman"/>
      </w:rPr>
    </w:lvl>
    <w:lvl w:ilvl="3" w:tplc="0415000F" w:tentative="1">
      <w:start w:val="1"/>
      <w:numFmt w:val="decimal"/>
      <w:lvlText w:val="%4."/>
      <w:lvlJc w:val="left"/>
      <w:pPr>
        <w:tabs>
          <w:tab w:val="num" w:pos="3060"/>
        </w:tabs>
        <w:ind w:left="3060" w:hanging="360"/>
      </w:pPr>
      <w:rPr>
        <w:rFonts w:cs="Times New Roman"/>
      </w:rPr>
    </w:lvl>
    <w:lvl w:ilvl="4" w:tplc="04150019" w:tentative="1">
      <w:start w:val="1"/>
      <w:numFmt w:val="lowerLetter"/>
      <w:lvlText w:val="%5."/>
      <w:lvlJc w:val="left"/>
      <w:pPr>
        <w:tabs>
          <w:tab w:val="num" w:pos="3780"/>
        </w:tabs>
        <w:ind w:left="3780" w:hanging="360"/>
      </w:pPr>
      <w:rPr>
        <w:rFonts w:cs="Times New Roman"/>
      </w:rPr>
    </w:lvl>
    <w:lvl w:ilvl="5" w:tplc="0415001B" w:tentative="1">
      <w:start w:val="1"/>
      <w:numFmt w:val="lowerRoman"/>
      <w:lvlText w:val="%6."/>
      <w:lvlJc w:val="right"/>
      <w:pPr>
        <w:tabs>
          <w:tab w:val="num" w:pos="4500"/>
        </w:tabs>
        <w:ind w:left="4500" w:hanging="180"/>
      </w:pPr>
      <w:rPr>
        <w:rFonts w:cs="Times New Roman"/>
      </w:rPr>
    </w:lvl>
    <w:lvl w:ilvl="6" w:tplc="0415000F" w:tentative="1">
      <w:start w:val="1"/>
      <w:numFmt w:val="decimal"/>
      <w:lvlText w:val="%7."/>
      <w:lvlJc w:val="left"/>
      <w:pPr>
        <w:tabs>
          <w:tab w:val="num" w:pos="5220"/>
        </w:tabs>
        <w:ind w:left="5220" w:hanging="360"/>
      </w:pPr>
      <w:rPr>
        <w:rFonts w:cs="Times New Roman"/>
      </w:rPr>
    </w:lvl>
    <w:lvl w:ilvl="7" w:tplc="04150019" w:tentative="1">
      <w:start w:val="1"/>
      <w:numFmt w:val="lowerLetter"/>
      <w:lvlText w:val="%8."/>
      <w:lvlJc w:val="left"/>
      <w:pPr>
        <w:tabs>
          <w:tab w:val="num" w:pos="5940"/>
        </w:tabs>
        <w:ind w:left="5940" w:hanging="360"/>
      </w:pPr>
      <w:rPr>
        <w:rFonts w:cs="Times New Roman"/>
      </w:rPr>
    </w:lvl>
    <w:lvl w:ilvl="8" w:tplc="0415001B" w:tentative="1">
      <w:start w:val="1"/>
      <w:numFmt w:val="lowerRoman"/>
      <w:lvlText w:val="%9."/>
      <w:lvlJc w:val="right"/>
      <w:pPr>
        <w:tabs>
          <w:tab w:val="num" w:pos="6660"/>
        </w:tabs>
        <w:ind w:left="6660" w:hanging="180"/>
      </w:pPr>
      <w:rPr>
        <w:rFonts w:cs="Times New Roman"/>
      </w:rPr>
    </w:lvl>
  </w:abstractNum>
  <w:abstractNum w:abstractNumId="26" w15:restartNumberingAfterBreak="0">
    <w:nsid w:val="1A5F52CB"/>
    <w:multiLevelType w:val="hybridMultilevel"/>
    <w:tmpl w:val="3E024CE2"/>
    <w:lvl w:ilvl="0" w:tplc="D944B23E">
      <w:start w:val="1"/>
      <w:numFmt w:val="bullet"/>
      <w:lvlText w:val="−"/>
      <w:lvlJc w:val="left"/>
      <w:pPr>
        <w:ind w:left="1430" w:hanging="360"/>
      </w:pPr>
      <w:rPr>
        <w:rFonts w:ascii="Times New Roman" w:hAnsi="Times New Roman" w:cs="Times New Roman" w:hint="default"/>
        <w:color w:val="auto"/>
      </w:rPr>
    </w:lvl>
    <w:lvl w:ilvl="1" w:tplc="04150003">
      <w:start w:val="1"/>
      <w:numFmt w:val="bullet"/>
      <w:lvlText w:val="o"/>
      <w:lvlJc w:val="left"/>
      <w:pPr>
        <w:ind w:left="2150" w:hanging="360"/>
      </w:pPr>
      <w:rPr>
        <w:rFonts w:ascii="Courier New" w:hAnsi="Courier New" w:cs="Courier New" w:hint="default"/>
      </w:rPr>
    </w:lvl>
    <w:lvl w:ilvl="2" w:tplc="04150005">
      <w:start w:val="1"/>
      <w:numFmt w:val="bullet"/>
      <w:lvlText w:val=""/>
      <w:lvlJc w:val="left"/>
      <w:pPr>
        <w:ind w:left="2870" w:hanging="360"/>
      </w:pPr>
      <w:rPr>
        <w:rFonts w:ascii="Wingdings" w:hAnsi="Wingdings" w:hint="default"/>
      </w:rPr>
    </w:lvl>
    <w:lvl w:ilvl="3" w:tplc="04150001">
      <w:start w:val="1"/>
      <w:numFmt w:val="bullet"/>
      <w:lvlText w:val=""/>
      <w:lvlJc w:val="left"/>
      <w:pPr>
        <w:ind w:left="3590" w:hanging="360"/>
      </w:pPr>
      <w:rPr>
        <w:rFonts w:ascii="Symbol" w:hAnsi="Symbol" w:hint="default"/>
      </w:rPr>
    </w:lvl>
    <w:lvl w:ilvl="4" w:tplc="04150003">
      <w:start w:val="1"/>
      <w:numFmt w:val="bullet"/>
      <w:lvlText w:val="o"/>
      <w:lvlJc w:val="left"/>
      <w:pPr>
        <w:ind w:left="4310" w:hanging="360"/>
      </w:pPr>
      <w:rPr>
        <w:rFonts w:ascii="Courier New" w:hAnsi="Courier New" w:cs="Courier New" w:hint="default"/>
      </w:rPr>
    </w:lvl>
    <w:lvl w:ilvl="5" w:tplc="04150005">
      <w:start w:val="1"/>
      <w:numFmt w:val="bullet"/>
      <w:lvlText w:val=""/>
      <w:lvlJc w:val="left"/>
      <w:pPr>
        <w:ind w:left="5030" w:hanging="360"/>
      </w:pPr>
      <w:rPr>
        <w:rFonts w:ascii="Wingdings" w:hAnsi="Wingdings" w:hint="default"/>
      </w:rPr>
    </w:lvl>
    <w:lvl w:ilvl="6" w:tplc="04150001">
      <w:start w:val="1"/>
      <w:numFmt w:val="bullet"/>
      <w:lvlText w:val=""/>
      <w:lvlJc w:val="left"/>
      <w:pPr>
        <w:ind w:left="5750" w:hanging="360"/>
      </w:pPr>
      <w:rPr>
        <w:rFonts w:ascii="Symbol" w:hAnsi="Symbol" w:hint="default"/>
      </w:rPr>
    </w:lvl>
    <w:lvl w:ilvl="7" w:tplc="04150003">
      <w:start w:val="1"/>
      <w:numFmt w:val="bullet"/>
      <w:lvlText w:val="o"/>
      <w:lvlJc w:val="left"/>
      <w:pPr>
        <w:ind w:left="6470" w:hanging="360"/>
      </w:pPr>
      <w:rPr>
        <w:rFonts w:ascii="Courier New" w:hAnsi="Courier New" w:cs="Courier New" w:hint="default"/>
      </w:rPr>
    </w:lvl>
    <w:lvl w:ilvl="8" w:tplc="04150005">
      <w:start w:val="1"/>
      <w:numFmt w:val="bullet"/>
      <w:lvlText w:val=""/>
      <w:lvlJc w:val="left"/>
      <w:pPr>
        <w:ind w:left="7190" w:hanging="360"/>
      </w:pPr>
      <w:rPr>
        <w:rFonts w:ascii="Wingdings" w:hAnsi="Wingdings" w:hint="default"/>
      </w:rPr>
    </w:lvl>
  </w:abstractNum>
  <w:abstractNum w:abstractNumId="27" w15:restartNumberingAfterBreak="0">
    <w:nsid w:val="1C9358E1"/>
    <w:multiLevelType w:val="multilevel"/>
    <w:tmpl w:val="47A275F8"/>
    <w:name w:val="WW8Num142"/>
    <w:lvl w:ilvl="0">
      <w:start w:val="10"/>
      <w:numFmt w:val="upperRoman"/>
      <w:lvlText w:val="%1."/>
      <w:lvlJc w:val="left"/>
      <w:pPr>
        <w:tabs>
          <w:tab w:val="num" w:pos="1004"/>
        </w:tabs>
        <w:ind w:left="1004" w:hanging="720"/>
      </w:pPr>
      <w:rPr>
        <w:rFonts w:cs="Times New Roman" w:hint="default"/>
      </w:rPr>
    </w:lvl>
    <w:lvl w:ilvl="1">
      <w:start w:val="7"/>
      <w:numFmt w:val="decimal"/>
      <w:lvlText w:val="%2."/>
      <w:lvlJc w:val="left"/>
      <w:pPr>
        <w:tabs>
          <w:tab w:val="num" w:pos="0"/>
        </w:tabs>
        <w:ind w:left="786" w:hanging="360"/>
      </w:pPr>
      <w:rPr>
        <w:rFonts w:cs="Times New Roman" w:hint="default"/>
      </w:rPr>
    </w:lvl>
    <w:lvl w:ilvl="2">
      <w:start w:val="1"/>
      <w:numFmt w:val="lowerRoman"/>
      <w:lvlText w:val="%3."/>
      <w:lvlJc w:val="right"/>
      <w:pPr>
        <w:tabs>
          <w:tab w:val="num" w:pos="0"/>
        </w:tabs>
        <w:ind w:left="2160" w:hanging="180"/>
      </w:pPr>
      <w:rPr>
        <w:rFonts w:cs="Times New Roman" w:hint="default"/>
      </w:rPr>
    </w:lvl>
    <w:lvl w:ilvl="3">
      <w:start w:val="1"/>
      <w:numFmt w:val="decimal"/>
      <w:lvlText w:val="%4."/>
      <w:lvlJc w:val="left"/>
      <w:pPr>
        <w:tabs>
          <w:tab w:val="num" w:pos="0"/>
        </w:tabs>
        <w:ind w:left="2880" w:hanging="360"/>
      </w:pPr>
      <w:rPr>
        <w:rFonts w:cs="Times New Roman" w:hint="default"/>
      </w:rPr>
    </w:lvl>
    <w:lvl w:ilvl="4">
      <w:start w:val="1"/>
      <w:numFmt w:val="lowerLetter"/>
      <w:lvlText w:val="%5."/>
      <w:lvlJc w:val="left"/>
      <w:pPr>
        <w:tabs>
          <w:tab w:val="num" w:pos="0"/>
        </w:tabs>
        <w:ind w:left="3600" w:hanging="360"/>
      </w:pPr>
      <w:rPr>
        <w:rFonts w:cs="Times New Roman" w:hint="default"/>
      </w:rPr>
    </w:lvl>
    <w:lvl w:ilvl="5">
      <w:start w:val="1"/>
      <w:numFmt w:val="lowerRoman"/>
      <w:lvlText w:val="%6."/>
      <w:lvlJc w:val="right"/>
      <w:pPr>
        <w:tabs>
          <w:tab w:val="num" w:pos="0"/>
        </w:tabs>
        <w:ind w:left="4320" w:hanging="180"/>
      </w:pPr>
      <w:rPr>
        <w:rFonts w:cs="Times New Roman" w:hint="default"/>
      </w:rPr>
    </w:lvl>
    <w:lvl w:ilvl="6">
      <w:start w:val="1"/>
      <w:numFmt w:val="decimal"/>
      <w:lvlText w:val="%7."/>
      <w:lvlJc w:val="left"/>
      <w:pPr>
        <w:tabs>
          <w:tab w:val="num" w:pos="0"/>
        </w:tabs>
        <w:ind w:left="5040" w:hanging="360"/>
      </w:pPr>
      <w:rPr>
        <w:rFonts w:cs="Times New Roman" w:hint="default"/>
      </w:rPr>
    </w:lvl>
    <w:lvl w:ilvl="7">
      <w:start w:val="1"/>
      <w:numFmt w:val="lowerLetter"/>
      <w:lvlText w:val="%8."/>
      <w:lvlJc w:val="left"/>
      <w:pPr>
        <w:tabs>
          <w:tab w:val="num" w:pos="0"/>
        </w:tabs>
        <w:ind w:left="5760" w:hanging="360"/>
      </w:pPr>
      <w:rPr>
        <w:rFonts w:cs="Times New Roman" w:hint="default"/>
      </w:rPr>
    </w:lvl>
    <w:lvl w:ilvl="8">
      <w:start w:val="1"/>
      <w:numFmt w:val="lowerRoman"/>
      <w:lvlText w:val="%9."/>
      <w:lvlJc w:val="right"/>
      <w:pPr>
        <w:tabs>
          <w:tab w:val="num" w:pos="0"/>
        </w:tabs>
        <w:ind w:left="6480" w:hanging="180"/>
      </w:pPr>
      <w:rPr>
        <w:rFonts w:cs="Times New Roman" w:hint="default"/>
      </w:rPr>
    </w:lvl>
  </w:abstractNum>
  <w:abstractNum w:abstractNumId="28" w15:restartNumberingAfterBreak="0">
    <w:nsid w:val="1CAC25EE"/>
    <w:multiLevelType w:val="hybridMultilevel"/>
    <w:tmpl w:val="A5308D60"/>
    <w:lvl w:ilvl="0" w:tplc="10086D98">
      <w:start w:val="1"/>
      <w:numFmt w:val="lowerLetter"/>
      <w:lvlText w:val="%1)"/>
      <w:lvlJc w:val="left"/>
      <w:pPr>
        <w:ind w:left="777" w:hanging="360"/>
      </w:pPr>
      <w:rPr>
        <w:rFonts w:ascii="Times New Roman" w:eastAsia="Times New Roman" w:hAnsi="Times New Roman" w:cs="Times New Roman"/>
        <w:b w:val="0"/>
        <w:i w:val="0"/>
        <w:sz w:val="22"/>
        <w:szCs w:val="22"/>
      </w:rPr>
    </w:lvl>
    <w:lvl w:ilvl="1" w:tplc="04150019" w:tentative="1">
      <w:start w:val="1"/>
      <w:numFmt w:val="lowerLetter"/>
      <w:lvlText w:val="%2."/>
      <w:lvlJc w:val="left"/>
      <w:pPr>
        <w:ind w:left="1497" w:hanging="360"/>
      </w:pPr>
    </w:lvl>
    <w:lvl w:ilvl="2" w:tplc="0415001B" w:tentative="1">
      <w:start w:val="1"/>
      <w:numFmt w:val="lowerRoman"/>
      <w:lvlText w:val="%3."/>
      <w:lvlJc w:val="right"/>
      <w:pPr>
        <w:ind w:left="2217" w:hanging="180"/>
      </w:pPr>
    </w:lvl>
    <w:lvl w:ilvl="3" w:tplc="0415000F" w:tentative="1">
      <w:start w:val="1"/>
      <w:numFmt w:val="decimal"/>
      <w:lvlText w:val="%4."/>
      <w:lvlJc w:val="left"/>
      <w:pPr>
        <w:ind w:left="2937" w:hanging="360"/>
      </w:pPr>
    </w:lvl>
    <w:lvl w:ilvl="4" w:tplc="04150019" w:tentative="1">
      <w:start w:val="1"/>
      <w:numFmt w:val="lowerLetter"/>
      <w:lvlText w:val="%5."/>
      <w:lvlJc w:val="left"/>
      <w:pPr>
        <w:ind w:left="3657" w:hanging="360"/>
      </w:pPr>
    </w:lvl>
    <w:lvl w:ilvl="5" w:tplc="0415001B" w:tentative="1">
      <w:start w:val="1"/>
      <w:numFmt w:val="lowerRoman"/>
      <w:lvlText w:val="%6."/>
      <w:lvlJc w:val="right"/>
      <w:pPr>
        <w:ind w:left="4377" w:hanging="180"/>
      </w:pPr>
    </w:lvl>
    <w:lvl w:ilvl="6" w:tplc="0415000F" w:tentative="1">
      <w:start w:val="1"/>
      <w:numFmt w:val="decimal"/>
      <w:lvlText w:val="%7."/>
      <w:lvlJc w:val="left"/>
      <w:pPr>
        <w:ind w:left="5097" w:hanging="360"/>
      </w:pPr>
    </w:lvl>
    <w:lvl w:ilvl="7" w:tplc="04150019" w:tentative="1">
      <w:start w:val="1"/>
      <w:numFmt w:val="lowerLetter"/>
      <w:lvlText w:val="%8."/>
      <w:lvlJc w:val="left"/>
      <w:pPr>
        <w:ind w:left="5817" w:hanging="360"/>
      </w:pPr>
    </w:lvl>
    <w:lvl w:ilvl="8" w:tplc="0415001B" w:tentative="1">
      <w:start w:val="1"/>
      <w:numFmt w:val="lowerRoman"/>
      <w:lvlText w:val="%9."/>
      <w:lvlJc w:val="right"/>
      <w:pPr>
        <w:ind w:left="6537" w:hanging="180"/>
      </w:pPr>
    </w:lvl>
  </w:abstractNum>
  <w:abstractNum w:abstractNumId="29" w15:restartNumberingAfterBreak="0">
    <w:nsid w:val="2008790A"/>
    <w:multiLevelType w:val="hybridMultilevel"/>
    <w:tmpl w:val="04DCDEB4"/>
    <w:lvl w:ilvl="0" w:tplc="52ECBC9E">
      <w:start w:val="1"/>
      <w:numFmt w:val="decimal"/>
      <w:lvlText w:val="%1."/>
      <w:lvlJc w:val="left"/>
      <w:pPr>
        <w:ind w:left="360" w:hanging="360"/>
      </w:pPr>
      <w:rPr>
        <w:b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0" w15:restartNumberingAfterBreak="0">
    <w:nsid w:val="20370E37"/>
    <w:multiLevelType w:val="hybridMultilevel"/>
    <w:tmpl w:val="FB4AEFA4"/>
    <w:lvl w:ilvl="0" w:tplc="A0B843F6">
      <w:start w:val="1"/>
      <w:numFmt w:val="bullet"/>
      <w:lvlText w:val=""/>
      <w:lvlJc w:val="left"/>
      <w:pPr>
        <w:ind w:left="1572" w:hanging="360"/>
      </w:pPr>
      <w:rPr>
        <w:rFonts w:ascii="Symbol" w:hAnsi="Symbol" w:hint="default"/>
        <w:color w:val="auto"/>
      </w:rPr>
    </w:lvl>
    <w:lvl w:ilvl="1" w:tplc="04150003" w:tentative="1">
      <w:start w:val="1"/>
      <w:numFmt w:val="bullet"/>
      <w:lvlText w:val="o"/>
      <w:lvlJc w:val="left"/>
      <w:pPr>
        <w:ind w:left="2292" w:hanging="360"/>
      </w:pPr>
      <w:rPr>
        <w:rFonts w:ascii="Courier New" w:hAnsi="Courier New" w:cs="Courier New" w:hint="default"/>
      </w:rPr>
    </w:lvl>
    <w:lvl w:ilvl="2" w:tplc="04150005" w:tentative="1">
      <w:start w:val="1"/>
      <w:numFmt w:val="bullet"/>
      <w:lvlText w:val=""/>
      <w:lvlJc w:val="left"/>
      <w:pPr>
        <w:ind w:left="3012" w:hanging="360"/>
      </w:pPr>
      <w:rPr>
        <w:rFonts w:ascii="Wingdings" w:hAnsi="Wingdings" w:hint="default"/>
      </w:rPr>
    </w:lvl>
    <w:lvl w:ilvl="3" w:tplc="04150001" w:tentative="1">
      <w:start w:val="1"/>
      <w:numFmt w:val="bullet"/>
      <w:lvlText w:val=""/>
      <w:lvlJc w:val="left"/>
      <w:pPr>
        <w:ind w:left="3732" w:hanging="360"/>
      </w:pPr>
      <w:rPr>
        <w:rFonts w:ascii="Symbol" w:hAnsi="Symbol" w:hint="default"/>
      </w:rPr>
    </w:lvl>
    <w:lvl w:ilvl="4" w:tplc="04150003" w:tentative="1">
      <w:start w:val="1"/>
      <w:numFmt w:val="bullet"/>
      <w:lvlText w:val="o"/>
      <w:lvlJc w:val="left"/>
      <w:pPr>
        <w:ind w:left="4452" w:hanging="360"/>
      </w:pPr>
      <w:rPr>
        <w:rFonts w:ascii="Courier New" w:hAnsi="Courier New" w:cs="Courier New" w:hint="default"/>
      </w:rPr>
    </w:lvl>
    <w:lvl w:ilvl="5" w:tplc="04150005" w:tentative="1">
      <w:start w:val="1"/>
      <w:numFmt w:val="bullet"/>
      <w:lvlText w:val=""/>
      <w:lvlJc w:val="left"/>
      <w:pPr>
        <w:ind w:left="5172" w:hanging="360"/>
      </w:pPr>
      <w:rPr>
        <w:rFonts w:ascii="Wingdings" w:hAnsi="Wingdings" w:hint="default"/>
      </w:rPr>
    </w:lvl>
    <w:lvl w:ilvl="6" w:tplc="04150001" w:tentative="1">
      <w:start w:val="1"/>
      <w:numFmt w:val="bullet"/>
      <w:lvlText w:val=""/>
      <w:lvlJc w:val="left"/>
      <w:pPr>
        <w:ind w:left="5892" w:hanging="360"/>
      </w:pPr>
      <w:rPr>
        <w:rFonts w:ascii="Symbol" w:hAnsi="Symbol" w:hint="default"/>
      </w:rPr>
    </w:lvl>
    <w:lvl w:ilvl="7" w:tplc="04150003" w:tentative="1">
      <w:start w:val="1"/>
      <w:numFmt w:val="bullet"/>
      <w:lvlText w:val="o"/>
      <w:lvlJc w:val="left"/>
      <w:pPr>
        <w:ind w:left="6612" w:hanging="360"/>
      </w:pPr>
      <w:rPr>
        <w:rFonts w:ascii="Courier New" w:hAnsi="Courier New" w:cs="Courier New" w:hint="default"/>
      </w:rPr>
    </w:lvl>
    <w:lvl w:ilvl="8" w:tplc="04150005" w:tentative="1">
      <w:start w:val="1"/>
      <w:numFmt w:val="bullet"/>
      <w:lvlText w:val=""/>
      <w:lvlJc w:val="left"/>
      <w:pPr>
        <w:ind w:left="7332" w:hanging="360"/>
      </w:pPr>
      <w:rPr>
        <w:rFonts w:ascii="Wingdings" w:hAnsi="Wingdings" w:hint="default"/>
      </w:rPr>
    </w:lvl>
  </w:abstractNum>
  <w:abstractNum w:abstractNumId="31" w15:restartNumberingAfterBreak="0">
    <w:nsid w:val="21027601"/>
    <w:multiLevelType w:val="hybridMultilevel"/>
    <w:tmpl w:val="1C2C39B6"/>
    <w:lvl w:ilvl="0" w:tplc="6EAAE70A">
      <w:start w:val="1"/>
      <w:numFmt w:val="decimal"/>
      <w:lvlText w:val="%1)"/>
      <w:lvlJc w:val="left"/>
      <w:pPr>
        <w:tabs>
          <w:tab w:val="num" w:pos="1080"/>
        </w:tabs>
        <w:ind w:left="1080" w:hanging="360"/>
      </w:pPr>
      <w:rPr>
        <w:rFonts w:ascii="Times New Roman" w:eastAsia="Times New Roman" w:hAnsi="Times New Roman" w:cs="Times New Roman"/>
      </w:rPr>
    </w:lvl>
    <w:lvl w:ilvl="1" w:tplc="04150019">
      <w:start w:val="1"/>
      <w:numFmt w:val="lowerLetter"/>
      <w:lvlText w:val="%2."/>
      <w:lvlJc w:val="left"/>
      <w:pPr>
        <w:tabs>
          <w:tab w:val="num" w:pos="1800"/>
        </w:tabs>
        <w:ind w:left="1800" w:hanging="360"/>
      </w:pPr>
    </w:lvl>
    <w:lvl w:ilvl="2" w:tplc="0415001B" w:tentative="1">
      <w:start w:val="1"/>
      <w:numFmt w:val="lowerRoman"/>
      <w:lvlText w:val="%3."/>
      <w:lvlJc w:val="right"/>
      <w:pPr>
        <w:tabs>
          <w:tab w:val="num" w:pos="2520"/>
        </w:tabs>
        <w:ind w:left="2520" w:hanging="180"/>
      </w:pPr>
    </w:lvl>
    <w:lvl w:ilvl="3" w:tplc="0415000F" w:tentative="1">
      <w:start w:val="1"/>
      <w:numFmt w:val="decimal"/>
      <w:lvlText w:val="%4."/>
      <w:lvlJc w:val="left"/>
      <w:pPr>
        <w:tabs>
          <w:tab w:val="num" w:pos="3240"/>
        </w:tabs>
        <w:ind w:left="3240" w:hanging="360"/>
      </w:pPr>
    </w:lvl>
    <w:lvl w:ilvl="4" w:tplc="04150019" w:tentative="1">
      <w:start w:val="1"/>
      <w:numFmt w:val="lowerLetter"/>
      <w:lvlText w:val="%5."/>
      <w:lvlJc w:val="left"/>
      <w:pPr>
        <w:tabs>
          <w:tab w:val="num" w:pos="3960"/>
        </w:tabs>
        <w:ind w:left="3960" w:hanging="360"/>
      </w:pPr>
    </w:lvl>
    <w:lvl w:ilvl="5" w:tplc="0415001B" w:tentative="1">
      <w:start w:val="1"/>
      <w:numFmt w:val="lowerRoman"/>
      <w:lvlText w:val="%6."/>
      <w:lvlJc w:val="right"/>
      <w:pPr>
        <w:tabs>
          <w:tab w:val="num" w:pos="4680"/>
        </w:tabs>
        <w:ind w:left="4680" w:hanging="180"/>
      </w:pPr>
    </w:lvl>
    <w:lvl w:ilvl="6" w:tplc="0415000F" w:tentative="1">
      <w:start w:val="1"/>
      <w:numFmt w:val="decimal"/>
      <w:lvlText w:val="%7."/>
      <w:lvlJc w:val="left"/>
      <w:pPr>
        <w:tabs>
          <w:tab w:val="num" w:pos="5400"/>
        </w:tabs>
        <w:ind w:left="5400" w:hanging="360"/>
      </w:pPr>
    </w:lvl>
    <w:lvl w:ilvl="7" w:tplc="04150019" w:tentative="1">
      <w:start w:val="1"/>
      <w:numFmt w:val="lowerLetter"/>
      <w:lvlText w:val="%8."/>
      <w:lvlJc w:val="left"/>
      <w:pPr>
        <w:tabs>
          <w:tab w:val="num" w:pos="6120"/>
        </w:tabs>
        <w:ind w:left="6120" w:hanging="360"/>
      </w:pPr>
    </w:lvl>
    <w:lvl w:ilvl="8" w:tplc="0415001B" w:tentative="1">
      <w:start w:val="1"/>
      <w:numFmt w:val="lowerRoman"/>
      <w:lvlText w:val="%9."/>
      <w:lvlJc w:val="right"/>
      <w:pPr>
        <w:tabs>
          <w:tab w:val="num" w:pos="6840"/>
        </w:tabs>
        <w:ind w:left="6840" w:hanging="180"/>
      </w:pPr>
    </w:lvl>
  </w:abstractNum>
  <w:abstractNum w:abstractNumId="32" w15:restartNumberingAfterBreak="0">
    <w:nsid w:val="219577A8"/>
    <w:multiLevelType w:val="hybridMultilevel"/>
    <w:tmpl w:val="3DEE27F0"/>
    <w:lvl w:ilvl="0" w:tplc="7D4E7E42">
      <w:start w:val="1"/>
      <w:numFmt w:val="decimal"/>
      <w:lvlText w:val="%1."/>
      <w:lvlJc w:val="left"/>
      <w:pPr>
        <w:ind w:left="360" w:hanging="360"/>
      </w:pPr>
      <w:rPr>
        <w:b w:val="0"/>
        <w:sz w:val="24"/>
        <w:szCs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3" w15:restartNumberingAfterBreak="0">
    <w:nsid w:val="269B5401"/>
    <w:multiLevelType w:val="hybridMultilevel"/>
    <w:tmpl w:val="2F380378"/>
    <w:lvl w:ilvl="0" w:tplc="73B21044">
      <w:start w:val="1"/>
      <w:numFmt w:val="bullet"/>
      <w:lvlText w:val=""/>
      <w:lvlJc w:val="left"/>
      <w:pPr>
        <w:ind w:left="720" w:hanging="360"/>
      </w:pPr>
      <w:rPr>
        <w:rFonts w:ascii="Wingdings" w:hAnsi="Wingdings" w:hint="default"/>
        <w:color w:val="auto"/>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34" w15:restartNumberingAfterBreak="0">
    <w:nsid w:val="298220E1"/>
    <w:multiLevelType w:val="hybridMultilevel"/>
    <w:tmpl w:val="3C3AF4F6"/>
    <w:lvl w:ilvl="0" w:tplc="D944B23E">
      <w:start w:val="1"/>
      <w:numFmt w:val="bullet"/>
      <w:lvlText w:val="−"/>
      <w:lvlJc w:val="left"/>
      <w:pPr>
        <w:ind w:left="2842" w:hanging="360"/>
      </w:pPr>
      <w:rPr>
        <w:rFonts w:ascii="Times New Roman" w:hAnsi="Times New Roman" w:cs="Times New Roman" w:hint="default"/>
        <w:color w:val="auto"/>
      </w:rPr>
    </w:lvl>
    <w:lvl w:ilvl="1" w:tplc="04150003" w:tentative="1">
      <w:start w:val="1"/>
      <w:numFmt w:val="bullet"/>
      <w:lvlText w:val="o"/>
      <w:lvlJc w:val="left"/>
      <w:pPr>
        <w:ind w:left="3562" w:hanging="360"/>
      </w:pPr>
      <w:rPr>
        <w:rFonts w:ascii="Courier New" w:hAnsi="Courier New" w:cs="Courier New" w:hint="default"/>
      </w:rPr>
    </w:lvl>
    <w:lvl w:ilvl="2" w:tplc="04150005" w:tentative="1">
      <w:start w:val="1"/>
      <w:numFmt w:val="bullet"/>
      <w:lvlText w:val=""/>
      <w:lvlJc w:val="left"/>
      <w:pPr>
        <w:ind w:left="4282" w:hanging="360"/>
      </w:pPr>
      <w:rPr>
        <w:rFonts w:ascii="Wingdings" w:hAnsi="Wingdings" w:hint="default"/>
      </w:rPr>
    </w:lvl>
    <w:lvl w:ilvl="3" w:tplc="04150001" w:tentative="1">
      <w:start w:val="1"/>
      <w:numFmt w:val="bullet"/>
      <w:lvlText w:val=""/>
      <w:lvlJc w:val="left"/>
      <w:pPr>
        <w:ind w:left="5002" w:hanging="360"/>
      </w:pPr>
      <w:rPr>
        <w:rFonts w:ascii="Symbol" w:hAnsi="Symbol" w:hint="default"/>
      </w:rPr>
    </w:lvl>
    <w:lvl w:ilvl="4" w:tplc="04150003" w:tentative="1">
      <w:start w:val="1"/>
      <w:numFmt w:val="bullet"/>
      <w:lvlText w:val="o"/>
      <w:lvlJc w:val="left"/>
      <w:pPr>
        <w:ind w:left="5722" w:hanging="360"/>
      </w:pPr>
      <w:rPr>
        <w:rFonts w:ascii="Courier New" w:hAnsi="Courier New" w:cs="Courier New" w:hint="default"/>
      </w:rPr>
    </w:lvl>
    <w:lvl w:ilvl="5" w:tplc="04150005" w:tentative="1">
      <w:start w:val="1"/>
      <w:numFmt w:val="bullet"/>
      <w:lvlText w:val=""/>
      <w:lvlJc w:val="left"/>
      <w:pPr>
        <w:ind w:left="6442" w:hanging="360"/>
      </w:pPr>
      <w:rPr>
        <w:rFonts w:ascii="Wingdings" w:hAnsi="Wingdings" w:hint="default"/>
      </w:rPr>
    </w:lvl>
    <w:lvl w:ilvl="6" w:tplc="04150001" w:tentative="1">
      <w:start w:val="1"/>
      <w:numFmt w:val="bullet"/>
      <w:lvlText w:val=""/>
      <w:lvlJc w:val="left"/>
      <w:pPr>
        <w:ind w:left="7162" w:hanging="360"/>
      </w:pPr>
      <w:rPr>
        <w:rFonts w:ascii="Symbol" w:hAnsi="Symbol" w:hint="default"/>
      </w:rPr>
    </w:lvl>
    <w:lvl w:ilvl="7" w:tplc="04150003" w:tentative="1">
      <w:start w:val="1"/>
      <w:numFmt w:val="bullet"/>
      <w:lvlText w:val="o"/>
      <w:lvlJc w:val="left"/>
      <w:pPr>
        <w:ind w:left="7882" w:hanging="360"/>
      </w:pPr>
      <w:rPr>
        <w:rFonts w:ascii="Courier New" w:hAnsi="Courier New" w:cs="Courier New" w:hint="default"/>
      </w:rPr>
    </w:lvl>
    <w:lvl w:ilvl="8" w:tplc="04150005" w:tentative="1">
      <w:start w:val="1"/>
      <w:numFmt w:val="bullet"/>
      <w:lvlText w:val=""/>
      <w:lvlJc w:val="left"/>
      <w:pPr>
        <w:ind w:left="8602" w:hanging="360"/>
      </w:pPr>
      <w:rPr>
        <w:rFonts w:ascii="Wingdings" w:hAnsi="Wingdings" w:hint="default"/>
      </w:rPr>
    </w:lvl>
  </w:abstractNum>
  <w:abstractNum w:abstractNumId="35" w15:restartNumberingAfterBreak="0">
    <w:nsid w:val="2ABE7534"/>
    <w:multiLevelType w:val="hybridMultilevel"/>
    <w:tmpl w:val="DCB0D156"/>
    <w:lvl w:ilvl="0" w:tplc="731A0DD2">
      <w:start w:val="1"/>
      <w:numFmt w:val="decimal"/>
      <w:lvlText w:val="%1)"/>
      <w:lvlJc w:val="left"/>
      <w:pPr>
        <w:ind w:left="360" w:hanging="360"/>
      </w:pPr>
      <w:rPr>
        <w:rFonts w:ascii="Times New Roman" w:eastAsia="Times New Roman" w:hAnsi="Times New Roman" w:cs="Times New Roman"/>
        <w:b w:val="0"/>
        <w:i w:val="0"/>
        <w:iCs/>
        <w:strike w:val="0"/>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36" w15:restartNumberingAfterBreak="0">
    <w:nsid w:val="2B8D6B55"/>
    <w:multiLevelType w:val="hybridMultilevel"/>
    <w:tmpl w:val="1618DE1C"/>
    <w:lvl w:ilvl="0" w:tplc="04150001">
      <w:start w:val="1"/>
      <w:numFmt w:val="bullet"/>
      <w:lvlText w:val=""/>
      <w:lvlJc w:val="left"/>
      <w:pPr>
        <w:ind w:left="924" w:hanging="360"/>
      </w:pPr>
      <w:rPr>
        <w:rFonts w:ascii="Symbol" w:hAnsi="Symbol" w:hint="default"/>
        <w:b w:val="0"/>
        <w:sz w:val="24"/>
      </w:rPr>
    </w:lvl>
    <w:lvl w:ilvl="1" w:tplc="04150019" w:tentative="1">
      <w:start w:val="1"/>
      <w:numFmt w:val="lowerLetter"/>
      <w:lvlText w:val="%2."/>
      <w:lvlJc w:val="left"/>
      <w:pPr>
        <w:ind w:left="1644" w:hanging="360"/>
      </w:pPr>
    </w:lvl>
    <w:lvl w:ilvl="2" w:tplc="0415001B" w:tentative="1">
      <w:start w:val="1"/>
      <w:numFmt w:val="lowerRoman"/>
      <w:lvlText w:val="%3."/>
      <w:lvlJc w:val="right"/>
      <w:pPr>
        <w:ind w:left="2364" w:hanging="180"/>
      </w:pPr>
    </w:lvl>
    <w:lvl w:ilvl="3" w:tplc="0415000F" w:tentative="1">
      <w:start w:val="1"/>
      <w:numFmt w:val="decimal"/>
      <w:lvlText w:val="%4."/>
      <w:lvlJc w:val="left"/>
      <w:pPr>
        <w:ind w:left="3084" w:hanging="360"/>
      </w:pPr>
    </w:lvl>
    <w:lvl w:ilvl="4" w:tplc="04150019" w:tentative="1">
      <w:start w:val="1"/>
      <w:numFmt w:val="lowerLetter"/>
      <w:lvlText w:val="%5."/>
      <w:lvlJc w:val="left"/>
      <w:pPr>
        <w:ind w:left="3804" w:hanging="360"/>
      </w:pPr>
    </w:lvl>
    <w:lvl w:ilvl="5" w:tplc="0415001B" w:tentative="1">
      <w:start w:val="1"/>
      <w:numFmt w:val="lowerRoman"/>
      <w:lvlText w:val="%6."/>
      <w:lvlJc w:val="right"/>
      <w:pPr>
        <w:ind w:left="4524" w:hanging="180"/>
      </w:pPr>
    </w:lvl>
    <w:lvl w:ilvl="6" w:tplc="0415000F" w:tentative="1">
      <w:start w:val="1"/>
      <w:numFmt w:val="decimal"/>
      <w:lvlText w:val="%7."/>
      <w:lvlJc w:val="left"/>
      <w:pPr>
        <w:ind w:left="5244" w:hanging="360"/>
      </w:pPr>
    </w:lvl>
    <w:lvl w:ilvl="7" w:tplc="04150019" w:tentative="1">
      <w:start w:val="1"/>
      <w:numFmt w:val="lowerLetter"/>
      <w:lvlText w:val="%8."/>
      <w:lvlJc w:val="left"/>
      <w:pPr>
        <w:ind w:left="5964" w:hanging="360"/>
      </w:pPr>
    </w:lvl>
    <w:lvl w:ilvl="8" w:tplc="0415001B" w:tentative="1">
      <w:start w:val="1"/>
      <w:numFmt w:val="lowerRoman"/>
      <w:lvlText w:val="%9."/>
      <w:lvlJc w:val="right"/>
      <w:pPr>
        <w:ind w:left="6684" w:hanging="180"/>
      </w:pPr>
    </w:lvl>
  </w:abstractNum>
  <w:abstractNum w:abstractNumId="37" w15:restartNumberingAfterBreak="0">
    <w:nsid w:val="2CBC63E5"/>
    <w:multiLevelType w:val="hybridMultilevel"/>
    <w:tmpl w:val="FDFEBDF0"/>
    <w:lvl w:ilvl="0" w:tplc="D07847DA">
      <w:start w:val="1"/>
      <w:numFmt w:val="lowerLetter"/>
      <w:lvlText w:val="%1)"/>
      <w:lvlJc w:val="left"/>
      <w:pPr>
        <w:ind w:left="1004" w:hanging="360"/>
      </w:pPr>
      <w:rPr>
        <w:rFonts w:hint="default"/>
      </w:r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38" w15:restartNumberingAfterBreak="0">
    <w:nsid w:val="2FC55608"/>
    <w:multiLevelType w:val="hybridMultilevel"/>
    <w:tmpl w:val="5CFCBA64"/>
    <w:lvl w:ilvl="0" w:tplc="04150011">
      <w:start w:val="1"/>
      <w:numFmt w:val="decimal"/>
      <w:lvlText w:val="%1)"/>
      <w:lvlJc w:val="left"/>
      <w:pPr>
        <w:ind w:left="720" w:hanging="360"/>
      </w:pPr>
      <w:rPr>
        <w:rFonts w:hint="default"/>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39" w15:restartNumberingAfterBreak="0">
    <w:nsid w:val="32AF2B15"/>
    <w:multiLevelType w:val="hybridMultilevel"/>
    <w:tmpl w:val="61CC6100"/>
    <w:lvl w:ilvl="0" w:tplc="04150017">
      <w:start w:val="1"/>
      <w:numFmt w:val="lowerLetter"/>
      <w:lvlText w:val="%1)"/>
      <w:lvlJc w:val="left"/>
      <w:pPr>
        <w:ind w:left="1152" w:hanging="360"/>
      </w:pPr>
    </w:lvl>
    <w:lvl w:ilvl="1" w:tplc="04150017">
      <w:start w:val="1"/>
      <w:numFmt w:val="lowerLetter"/>
      <w:lvlText w:val="%2)"/>
      <w:lvlJc w:val="left"/>
      <w:pPr>
        <w:ind w:left="1872" w:hanging="360"/>
      </w:pPr>
    </w:lvl>
    <w:lvl w:ilvl="2" w:tplc="B73CE75E">
      <w:start w:val="1"/>
      <w:numFmt w:val="decimal"/>
      <w:lvlText w:val="%3."/>
      <w:lvlJc w:val="left"/>
      <w:pPr>
        <w:ind w:left="2772" w:hanging="360"/>
      </w:pPr>
      <w:rPr>
        <w:rFonts w:hint="default"/>
      </w:rPr>
    </w:lvl>
    <w:lvl w:ilvl="3" w:tplc="0415000F" w:tentative="1">
      <w:start w:val="1"/>
      <w:numFmt w:val="decimal"/>
      <w:lvlText w:val="%4."/>
      <w:lvlJc w:val="left"/>
      <w:pPr>
        <w:ind w:left="3312" w:hanging="360"/>
      </w:pPr>
    </w:lvl>
    <w:lvl w:ilvl="4" w:tplc="04150019" w:tentative="1">
      <w:start w:val="1"/>
      <w:numFmt w:val="lowerLetter"/>
      <w:lvlText w:val="%5."/>
      <w:lvlJc w:val="left"/>
      <w:pPr>
        <w:ind w:left="4032" w:hanging="360"/>
      </w:pPr>
    </w:lvl>
    <w:lvl w:ilvl="5" w:tplc="0415001B" w:tentative="1">
      <w:start w:val="1"/>
      <w:numFmt w:val="lowerRoman"/>
      <w:lvlText w:val="%6."/>
      <w:lvlJc w:val="right"/>
      <w:pPr>
        <w:ind w:left="4752" w:hanging="180"/>
      </w:pPr>
    </w:lvl>
    <w:lvl w:ilvl="6" w:tplc="0415000F" w:tentative="1">
      <w:start w:val="1"/>
      <w:numFmt w:val="decimal"/>
      <w:lvlText w:val="%7."/>
      <w:lvlJc w:val="left"/>
      <w:pPr>
        <w:ind w:left="5472" w:hanging="360"/>
      </w:pPr>
    </w:lvl>
    <w:lvl w:ilvl="7" w:tplc="04150019" w:tentative="1">
      <w:start w:val="1"/>
      <w:numFmt w:val="lowerLetter"/>
      <w:lvlText w:val="%8."/>
      <w:lvlJc w:val="left"/>
      <w:pPr>
        <w:ind w:left="6192" w:hanging="360"/>
      </w:pPr>
    </w:lvl>
    <w:lvl w:ilvl="8" w:tplc="0415001B" w:tentative="1">
      <w:start w:val="1"/>
      <w:numFmt w:val="lowerRoman"/>
      <w:lvlText w:val="%9."/>
      <w:lvlJc w:val="right"/>
      <w:pPr>
        <w:ind w:left="6912" w:hanging="180"/>
      </w:pPr>
    </w:lvl>
  </w:abstractNum>
  <w:abstractNum w:abstractNumId="40" w15:restartNumberingAfterBreak="0">
    <w:nsid w:val="330638AE"/>
    <w:multiLevelType w:val="hybridMultilevel"/>
    <w:tmpl w:val="D722DDBA"/>
    <w:lvl w:ilvl="0" w:tplc="CC103792">
      <w:start w:val="1"/>
      <w:numFmt w:val="bullet"/>
      <w:lvlText w:val="−"/>
      <w:lvlJc w:val="left"/>
      <w:pPr>
        <w:ind w:left="1146" w:hanging="360"/>
      </w:pPr>
      <w:rPr>
        <w:rFonts w:ascii="Times New Roman" w:hAnsi="Times New Roman" w:cs="Times New Roman" w:hint="default"/>
        <w:color w:val="auto"/>
      </w:rPr>
    </w:lvl>
    <w:lvl w:ilvl="1" w:tplc="04150003">
      <w:start w:val="1"/>
      <w:numFmt w:val="bullet"/>
      <w:lvlText w:val="o"/>
      <w:lvlJc w:val="left"/>
      <w:pPr>
        <w:ind w:left="1866" w:hanging="360"/>
      </w:pPr>
      <w:rPr>
        <w:rFonts w:ascii="Courier New" w:hAnsi="Courier New" w:cs="Courier New" w:hint="default"/>
      </w:rPr>
    </w:lvl>
    <w:lvl w:ilvl="2" w:tplc="04150005">
      <w:start w:val="1"/>
      <w:numFmt w:val="bullet"/>
      <w:lvlText w:val=""/>
      <w:lvlJc w:val="left"/>
      <w:pPr>
        <w:ind w:left="2586" w:hanging="360"/>
      </w:pPr>
      <w:rPr>
        <w:rFonts w:ascii="Wingdings" w:hAnsi="Wingdings" w:hint="default"/>
      </w:rPr>
    </w:lvl>
    <w:lvl w:ilvl="3" w:tplc="04150001">
      <w:start w:val="1"/>
      <w:numFmt w:val="bullet"/>
      <w:lvlText w:val=""/>
      <w:lvlJc w:val="left"/>
      <w:pPr>
        <w:ind w:left="3306" w:hanging="360"/>
      </w:pPr>
      <w:rPr>
        <w:rFonts w:ascii="Symbol" w:hAnsi="Symbol" w:hint="default"/>
      </w:rPr>
    </w:lvl>
    <w:lvl w:ilvl="4" w:tplc="04150003">
      <w:start w:val="1"/>
      <w:numFmt w:val="bullet"/>
      <w:lvlText w:val="o"/>
      <w:lvlJc w:val="left"/>
      <w:pPr>
        <w:ind w:left="4026" w:hanging="360"/>
      </w:pPr>
      <w:rPr>
        <w:rFonts w:ascii="Courier New" w:hAnsi="Courier New" w:cs="Courier New" w:hint="default"/>
      </w:rPr>
    </w:lvl>
    <w:lvl w:ilvl="5" w:tplc="04150005">
      <w:start w:val="1"/>
      <w:numFmt w:val="bullet"/>
      <w:lvlText w:val=""/>
      <w:lvlJc w:val="left"/>
      <w:pPr>
        <w:ind w:left="4746" w:hanging="360"/>
      </w:pPr>
      <w:rPr>
        <w:rFonts w:ascii="Wingdings" w:hAnsi="Wingdings" w:hint="default"/>
      </w:rPr>
    </w:lvl>
    <w:lvl w:ilvl="6" w:tplc="04150001">
      <w:start w:val="1"/>
      <w:numFmt w:val="bullet"/>
      <w:lvlText w:val=""/>
      <w:lvlJc w:val="left"/>
      <w:pPr>
        <w:ind w:left="5466" w:hanging="360"/>
      </w:pPr>
      <w:rPr>
        <w:rFonts w:ascii="Symbol" w:hAnsi="Symbol" w:hint="default"/>
      </w:rPr>
    </w:lvl>
    <w:lvl w:ilvl="7" w:tplc="04150003">
      <w:start w:val="1"/>
      <w:numFmt w:val="bullet"/>
      <w:lvlText w:val="o"/>
      <w:lvlJc w:val="left"/>
      <w:pPr>
        <w:ind w:left="6186" w:hanging="360"/>
      </w:pPr>
      <w:rPr>
        <w:rFonts w:ascii="Courier New" w:hAnsi="Courier New" w:cs="Courier New" w:hint="default"/>
      </w:rPr>
    </w:lvl>
    <w:lvl w:ilvl="8" w:tplc="04150005">
      <w:start w:val="1"/>
      <w:numFmt w:val="bullet"/>
      <w:lvlText w:val=""/>
      <w:lvlJc w:val="left"/>
      <w:pPr>
        <w:ind w:left="6906" w:hanging="360"/>
      </w:pPr>
      <w:rPr>
        <w:rFonts w:ascii="Wingdings" w:hAnsi="Wingdings" w:hint="default"/>
      </w:rPr>
    </w:lvl>
  </w:abstractNum>
  <w:abstractNum w:abstractNumId="41" w15:restartNumberingAfterBreak="0">
    <w:nsid w:val="33D35CA7"/>
    <w:multiLevelType w:val="hybridMultilevel"/>
    <w:tmpl w:val="C9C2C22C"/>
    <w:lvl w:ilvl="0" w:tplc="72F0F9E0">
      <w:start w:val="1"/>
      <w:numFmt w:val="bullet"/>
      <w:lvlText w:val="-"/>
      <w:lvlJc w:val="left"/>
      <w:pPr>
        <w:ind w:left="644" w:hanging="360"/>
      </w:pPr>
      <w:rPr>
        <w:rFonts w:ascii="Arial" w:hAnsi="Arial" w:hint="default"/>
      </w:rPr>
    </w:lvl>
    <w:lvl w:ilvl="1" w:tplc="04150003" w:tentative="1">
      <w:start w:val="1"/>
      <w:numFmt w:val="bullet"/>
      <w:lvlText w:val="o"/>
      <w:lvlJc w:val="left"/>
      <w:pPr>
        <w:ind w:left="1364" w:hanging="360"/>
      </w:pPr>
      <w:rPr>
        <w:rFonts w:ascii="Courier New" w:hAnsi="Courier New" w:cs="Courier New" w:hint="default"/>
      </w:rPr>
    </w:lvl>
    <w:lvl w:ilvl="2" w:tplc="04150005" w:tentative="1">
      <w:start w:val="1"/>
      <w:numFmt w:val="bullet"/>
      <w:lvlText w:val=""/>
      <w:lvlJc w:val="left"/>
      <w:pPr>
        <w:ind w:left="2084" w:hanging="360"/>
      </w:pPr>
      <w:rPr>
        <w:rFonts w:ascii="Wingdings" w:hAnsi="Wingdings" w:hint="default"/>
      </w:rPr>
    </w:lvl>
    <w:lvl w:ilvl="3" w:tplc="04150001" w:tentative="1">
      <w:start w:val="1"/>
      <w:numFmt w:val="bullet"/>
      <w:lvlText w:val=""/>
      <w:lvlJc w:val="left"/>
      <w:pPr>
        <w:ind w:left="2804" w:hanging="360"/>
      </w:pPr>
      <w:rPr>
        <w:rFonts w:ascii="Symbol" w:hAnsi="Symbol" w:hint="default"/>
      </w:rPr>
    </w:lvl>
    <w:lvl w:ilvl="4" w:tplc="04150003" w:tentative="1">
      <w:start w:val="1"/>
      <w:numFmt w:val="bullet"/>
      <w:lvlText w:val="o"/>
      <w:lvlJc w:val="left"/>
      <w:pPr>
        <w:ind w:left="3524" w:hanging="360"/>
      </w:pPr>
      <w:rPr>
        <w:rFonts w:ascii="Courier New" w:hAnsi="Courier New" w:cs="Courier New" w:hint="default"/>
      </w:rPr>
    </w:lvl>
    <w:lvl w:ilvl="5" w:tplc="04150005" w:tentative="1">
      <w:start w:val="1"/>
      <w:numFmt w:val="bullet"/>
      <w:lvlText w:val=""/>
      <w:lvlJc w:val="left"/>
      <w:pPr>
        <w:ind w:left="4244" w:hanging="360"/>
      </w:pPr>
      <w:rPr>
        <w:rFonts w:ascii="Wingdings" w:hAnsi="Wingdings" w:hint="default"/>
      </w:rPr>
    </w:lvl>
    <w:lvl w:ilvl="6" w:tplc="04150001" w:tentative="1">
      <w:start w:val="1"/>
      <w:numFmt w:val="bullet"/>
      <w:lvlText w:val=""/>
      <w:lvlJc w:val="left"/>
      <w:pPr>
        <w:ind w:left="4964" w:hanging="360"/>
      </w:pPr>
      <w:rPr>
        <w:rFonts w:ascii="Symbol" w:hAnsi="Symbol" w:hint="default"/>
      </w:rPr>
    </w:lvl>
    <w:lvl w:ilvl="7" w:tplc="04150003" w:tentative="1">
      <w:start w:val="1"/>
      <w:numFmt w:val="bullet"/>
      <w:lvlText w:val="o"/>
      <w:lvlJc w:val="left"/>
      <w:pPr>
        <w:ind w:left="5684" w:hanging="360"/>
      </w:pPr>
      <w:rPr>
        <w:rFonts w:ascii="Courier New" w:hAnsi="Courier New" w:cs="Courier New" w:hint="default"/>
      </w:rPr>
    </w:lvl>
    <w:lvl w:ilvl="8" w:tplc="04150005" w:tentative="1">
      <w:start w:val="1"/>
      <w:numFmt w:val="bullet"/>
      <w:lvlText w:val=""/>
      <w:lvlJc w:val="left"/>
      <w:pPr>
        <w:ind w:left="6404" w:hanging="360"/>
      </w:pPr>
      <w:rPr>
        <w:rFonts w:ascii="Wingdings" w:hAnsi="Wingdings" w:hint="default"/>
      </w:rPr>
    </w:lvl>
  </w:abstractNum>
  <w:abstractNum w:abstractNumId="42" w15:restartNumberingAfterBreak="0">
    <w:nsid w:val="35215E51"/>
    <w:multiLevelType w:val="hybridMultilevel"/>
    <w:tmpl w:val="6FF69A44"/>
    <w:lvl w:ilvl="0" w:tplc="AF54CE46">
      <w:start w:val="1"/>
      <w:numFmt w:val="decimal"/>
      <w:lvlText w:val="%1."/>
      <w:lvlJc w:val="left"/>
      <w:pPr>
        <w:ind w:left="360" w:hanging="360"/>
      </w:pPr>
      <w:rPr>
        <w:b/>
        <w:bCs/>
        <w:i w:val="0"/>
        <w:sz w:val="24"/>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3" w15:restartNumberingAfterBreak="0">
    <w:nsid w:val="38C80EA3"/>
    <w:multiLevelType w:val="multilevel"/>
    <w:tmpl w:val="7F7AE50E"/>
    <w:lvl w:ilvl="0">
      <w:start w:val="1"/>
      <w:numFmt w:val="decimal"/>
      <w:lvlText w:val="%1."/>
      <w:lvlJc w:val="left"/>
      <w:pPr>
        <w:ind w:left="360" w:hanging="360"/>
      </w:pPr>
      <w:rPr>
        <w:b/>
        <w:sz w:val="22"/>
        <w:szCs w:val="22"/>
      </w:rPr>
    </w:lvl>
    <w:lvl w:ilvl="1">
      <w:start w:val="1"/>
      <w:numFmt w:val="lowerLetter"/>
      <w:lvlText w:val="%2)"/>
      <w:lvlJc w:val="left"/>
      <w:pPr>
        <w:ind w:left="432" w:hanging="432"/>
      </w:pPr>
      <w:rPr>
        <w:rFonts w:hint="default"/>
        <w:b w:val="0"/>
        <w:color w:val="auto"/>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4" w15:restartNumberingAfterBreak="0">
    <w:nsid w:val="38F97173"/>
    <w:multiLevelType w:val="hybridMultilevel"/>
    <w:tmpl w:val="138E9C44"/>
    <w:lvl w:ilvl="0" w:tplc="0415000F">
      <w:start w:val="1"/>
      <w:numFmt w:val="decimal"/>
      <w:lvlText w:val="%1."/>
      <w:lvlJc w:val="left"/>
      <w:pPr>
        <w:tabs>
          <w:tab w:val="num" w:pos="720"/>
        </w:tabs>
        <w:ind w:left="720" w:hanging="360"/>
      </w:pPr>
    </w:lvl>
    <w:lvl w:ilvl="1" w:tplc="04150019" w:tentative="1">
      <w:start w:val="1"/>
      <w:numFmt w:val="lowerLetter"/>
      <w:lvlText w:val="%2."/>
      <w:lvlJc w:val="left"/>
      <w:pPr>
        <w:tabs>
          <w:tab w:val="num" w:pos="1440"/>
        </w:tabs>
        <w:ind w:left="1440" w:hanging="360"/>
      </w:pPr>
    </w:lvl>
    <w:lvl w:ilvl="2" w:tplc="0415001B" w:tentative="1">
      <w:start w:val="1"/>
      <w:numFmt w:val="lowerRoman"/>
      <w:lvlText w:val="%3."/>
      <w:lvlJc w:val="right"/>
      <w:pPr>
        <w:tabs>
          <w:tab w:val="num" w:pos="2160"/>
        </w:tabs>
        <w:ind w:left="2160" w:hanging="180"/>
      </w:pPr>
    </w:lvl>
    <w:lvl w:ilvl="3" w:tplc="0415000F" w:tentative="1">
      <w:start w:val="1"/>
      <w:numFmt w:val="decimal"/>
      <w:lvlText w:val="%4."/>
      <w:lvlJc w:val="left"/>
      <w:pPr>
        <w:tabs>
          <w:tab w:val="num" w:pos="2880"/>
        </w:tabs>
        <w:ind w:left="2880" w:hanging="360"/>
      </w:p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45" w15:restartNumberingAfterBreak="0">
    <w:nsid w:val="39D13F33"/>
    <w:multiLevelType w:val="hybridMultilevel"/>
    <w:tmpl w:val="A858B02A"/>
    <w:lvl w:ilvl="0" w:tplc="EAA8C23E">
      <w:start w:val="1"/>
      <w:numFmt w:val="decimal"/>
      <w:lvlText w:val="%1)"/>
      <w:lvlJc w:val="left"/>
      <w:pPr>
        <w:ind w:left="218" w:hanging="360"/>
      </w:pPr>
      <w:rPr>
        <w:rFonts w:hint="default"/>
        <w:b w:val="0"/>
        <w:sz w:val="22"/>
        <w:szCs w:val="22"/>
      </w:rPr>
    </w:lvl>
    <w:lvl w:ilvl="1" w:tplc="04150019" w:tentative="1">
      <w:start w:val="1"/>
      <w:numFmt w:val="lowerLetter"/>
      <w:lvlText w:val="%2."/>
      <w:lvlJc w:val="left"/>
      <w:pPr>
        <w:ind w:left="938" w:hanging="360"/>
      </w:pPr>
    </w:lvl>
    <w:lvl w:ilvl="2" w:tplc="0415001B" w:tentative="1">
      <w:start w:val="1"/>
      <w:numFmt w:val="lowerRoman"/>
      <w:lvlText w:val="%3."/>
      <w:lvlJc w:val="right"/>
      <w:pPr>
        <w:ind w:left="1658" w:hanging="180"/>
      </w:pPr>
    </w:lvl>
    <w:lvl w:ilvl="3" w:tplc="0415000F" w:tentative="1">
      <w:start w:val="1"/>
      <w:numFmt w:val="decimal"/>
      <w:lvlText w:val="%4."/>
      <w:lvlJc w:val="left"/>
      <w:pPr>
        <w:ind w:left="2378" w:hanging="360"/>
      </w:pPr>
    </w:lvl>
    <w:lvl w:ilvl="4" w:tplc="04150019" w:tentative="1">
      <w:start w:val="1"/>
      <w:numFmt w:val="lowerLetter"/>
      <w:lvlText w:val="%5."/>
      <w:lvlJc w:val="left"/>
      <w:pPr>
        <w:ind w:left="3098" w:hanging="360"/>
      </w:pPr>
    </w:lvl>
    <w:lvl w:ilvl="5" w:tplc="0415001B" w:tentative="1">
      <w:start w:val="1"/>
      <w:numFmt w:val="lowerRoman"/>
      <w:lvlText w:val="%6."/>
      <w:lvlJc w:val="right"/>
      <w:pPr>
        <w:ind w:left="3818" w:hanging="180"/>
      </w:pPr>
    </w:lvl>
    <w:lvl w:ilvl="6" w:tplc="0415000F" w:tentative="1">
      <w:start w:val="1"/>
      <w:numFmt w:val="decimal"/>
      <w:lvlText w:val="%7."/>
      <w:lvlJc w:val="left"/>
      <w:pPr>
        <w:ind w:left="4538" w:hanging="360"/>
      </w:pPr>
    </w:lvl>
    <w:lvl w:ilvl="7" w:tplc="04150019" w:tentative="1">
      <w:start w:val="1"/>
      <w:numFmt w:val="lowerLetter"/>
      <w:lvlText w:val="%8."/>
      <w:lvlJc w:val="left"/>
      <w:pPr>
        <w:ind w:left="5258" w:hanging="360"/>
      </w:pPr>
    </w:lvl>
    <w:lvl w:ilvl="8" w:tplc="0415001B" w:tentative="1">
      <w:start w:val="1"/>
      <w:numFmt w:val="lowerRoman"/>
      <w:lvlText w:val="%9."/>
      <w:lvlJc w:val="right"/>
      <w:pPr>
        <w:ind w:left="5978" w:hanging="180"/>
      </w:pPr>
    </w:lvl>
  </w:abstractNum>
  <w:abstractNum w:abstractNumId="46" w15:restartNumberingAfterBreak="0">
    <w:nsid w:val="3B7536FC"/>
    <w:multiLevelType w:val="hybridMultilevel"/>
    <w:tmpl w:val="AA3AEE2C"/>
    <w:lvl w:ilvl="0" w:tplc="C96A6A2A">
      <w:start w:val="1"/>
      <w:numFmt w:val="lowerLetter"/>
      <w:lvlText w:val="%1)"/>
      <w:lvlJc w:val="left"/>
      <w:pPr>
        <w:ind w:left="720" w:hanging="360"/>
      </w:pPr>
      <w:rPr>
        <w:color w:val="auto"/>
      </w:rPr>
    </w:lvl>
    <w:lvl w:ilvl="1" w:tplc="04150019">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47" w15:restartNumberingAfterBreak="0">
    <w:nsid w:val="3DEA0AB4"/>
    <w:multiLevelType w:val="hybridMultilevel"/>
    <w:tmpl w:val="6F70BDD6"/>
    <w:lvl w:ilvl="0" w:tplc="691CF810">
      <w:start w:val="1"/>
      <w:numFmt w:val="lowerLetter"/>
      <w:lvlText w:val="%1)"/>
      <w:lvlJc w:val="left"/>
      <w:pPr>
        <w:ind w:left="2487" w:hanging="360"/>
      </w:pPr>
      <w:rPr>
        <w:b w:val="0"/>
        <w:bCs w:val="0"/>
        <w:i w:val="0"/>
        <w:iCs/>
        <w:color w:val="auto"/>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8" w15:restartNumberingAfterBreak="0">
    <w:nsid w:val="3F530A54"/>
    <w:multiLevelType w:val="hybridMultilevel"/>
    <w:tmpl w:val="66A08B92"/>
    <w:lvl w:ilvl="0" w:tplc="FB9E83C2">
      <w:start w:val="1"/>
      <w:numFmt w:val="decimal"/>
      <w:lvlText w:val="%1."/>
      <w:lvlJc w:val="left"/>
      <w:pPr>
        <w:ind w:left="360" w:hanging="360"/>
      </w:pPr>
      <w:rPr>
        <w:b/>
        <w:bCs/>
        <w:i w:val="0"/>
        <w:iCs/>
        <w:color w:val="auto"/>
        <w:sz w:val="24"/>
      </w:rPr>
    </w:lvl>
    <w:lvl w:ilvl="1" w:tplc="04150019">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49" w15:restartNumberingAfterBreak="0">
    <w:nsid w:val="45F32C6A"/>
    <w:multiLevelType w:val="hybridMultilevel"/>
    <w:tmpl w:val="0136D4E4"/>
    <w:lvl w:ilvl="0" w:tplc="04150001">
      <w:start w:val="1"/>
      <w:numFmt w:val="bullet"/>
      <w:lvlText w:val=""/>
      <w:lvlJc w:val="left"/>
      <w:pPr>
        <w:ind w:left="360" w:hanging="360"/>
      </w:pPr>
      <w:rPr>
        <w:rFonts w:ascii="Symbol" w:hAnsi="Symbo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0" w15:restartNumberingAfterBreak="0">
    <w:nsid w:val="47DF6EA1"/>
    <w:multiLevelType w:val="hybridMultilevel"/>
    <w:tmpl w:val="6C98A290"/>
    <w:lvl w:ilvl="0" w:tplc="02ACD22A">
      <w:start w:val="1"/>
      <w:numFmt w:val="decimal"/>
      <w:lvlText w:val="%1)"/>
      <w:lvlJc w:val="left"/>
      <w:pPr>
        <w:ind w:left="360" w:hanging="360"/>
      </w:pPr>
      <w:rPr>
        <w:b w:val="0"/>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1" w15:restartNumberingAfterBreak="0">
    <w:nsid w:val="4D310673"/>
    <w:multiLevelType w:val="hybridMultilevel"/>
    <w:tmpl w:val="E65276A2"/>
    <w:lvl w:ilvl="0" w:tplc="04150019">
      <w:start w:val="1"/>
      <w:numFmt w:val="decimal"/>
      <w:lvlText w:val="%1."/>
      <w:lvlJc w:val="left"/>
      <w:pPr>
        <w:tabs>
          <w:tab w:val="num" w:pos="720"/>
        </w:tabs>
        <w:ind w:left="720" w:hanging="720"/>
      </w:pPr>
      <w:rPr>
        <w:rFonts w:hint="default"/>
        <w:b w:val="0"/>
      </w:rPr>
    </w:lvl>
    <w:lvl w:ilvl="1" w:tplc="04150019">
      <w:start w:val="1"/>
      <w:numFmt w:val="decimal"/>
      <w:lvlText w:val="%2."/>
      <w:lvlJc w:val="left"/>
      <w:pPr>
        <w:tabs>
          <w:tab w:val="num" w:pos="360"/>
        </w:tabs>
        <w:ind w:left="360" w:hanging="360"/>
      </w:pPr>
      <w:rPr>
        <w:rFonts w:ascii="Times New Roman" w:eastAsia="Times New Roman" w:hAnsi="Times New Roman" w:cs="Times New Roman"/>
        <w:b w:val="0"/>
        <w:sz w:val="22"/>
        <w:szCs w:val="22"/>
      </w:rPr>
    </w:lvl>
    <w:lvl w:ilvl="2" w:tplc="0415001B">
      <w:start w:val="1"/>
      <w:numFmt w:val="lowerLetter"/>
      <w:lvlText w:val="%3)"/>
      <w:lvlJc w:val="left"/>
      <w:pPr>
        <w:tabs>
          <w:tab w:val="num" w:pos="606"/>
        </w:tabs>
        <w:ind w:left="606" w:hanging="180"/>
      </w:pPr>
      <w:rPr>
        <w:rFonts w:ascii="Times New Roman" w:eastAsia="Times New Roman" w:hAnsi="Times New Roman" w:cs="Times New Roman" w:hint="default"/>
        <w:b w:val="0"/>
        <w:i w:val="0"/>
        <w:color w:val="auto"/>
      </w:rPr>
    </w:lvl>
    <w:lvl w:ilvl="3" w:tplc="0415000F">
      <w:start w:val="1"/>
      <w:numFmt w:val="decimal"/>
      <w:lvlText w:val="%4)"/>
      <w:lvlJc w:val="left"/>
      <w:pPr>
        <w:ind w:left="644" w:hanging="360"/>
      </w:pPr>
      <w:rPr>
        <w:rFonts w:hint="default"/>
      </w:rPr>
    </w:lvl>
    <w:lvl w:ilvl="4" w:tplc="04150019" w:tentative="1">
      <w:start w:val="1"/>
      <w:numFmt w:val="lowerLetter"/>
      <w:lvlText w:val="%5."/>
      <w:lvlJc w:val="left"/>
      <w:pPr>
        <w:tabs>
          <w:tab w:val="num" w:pos="3600"/>
        </w:tabs>
        <w:ind w:left="3600" w:hanging="360"/>
      </w:pPr>
    </w:lvl>
    <w:lvl w:ilvl="5" w:tplc="0415001B" w:tentative="1">
      <w:start w:val="1"/>
      <w:numFmt w:val="lowerRoman"/>
      <w:lvlText w:val="%6."/>
      <w:lvlJc w:val="right"/>
      <w:pPr>
        <w:tabs>
          <w:tab w:val="num" w:pos="4320"/>
        </w:tabs>
        <w:ind w:left="4320" w:hanging="180"/>
      </w:pPr>
    </w:lvl>
    <w:lvl w:ilvl="6" w:tplc="0415000F" w:tentative="1">
      <w:start w:val="1"/>
      <w:numFmt w:val="decimal"/>
      <w:lvlText w:val="%7."/>
      <w:lvlJc w:val="left"/>
      <w:pPr>
        <w:tabs>
          <w:tab w:val="num" w:pos="5040"/>
        </w:tabs>
        <w:ind w:left="5040" w:hanging="360"/>
      </w:pPr>
    </w:lvl>
    <w:lvl w:ilvl="7" w:tplc="04150019" w:tentative="1">
      <w:start w:val="1"/>
      <w:numFmt w:val="lowerLetter"/>
      <w:lvlText w:val="%8."/>
      <w:lvlJc w:val="left"/>
      <w:pPr>
        <w:tabs>
          <w:tab w:val="num" w:pos="5760"/>
        </w:tabs>
        <w:ind w:left="5760" w:hanging="360"/>
      </w:pPr>
    </w:lvl>
    <w:lvl w:ilvl="8" w:tplc="0415001B" w:tentative="1">
      <w:start w:val="1"/>
      <w:numFmt w:val="lowerRoman"/>
      <w:lvlText w:val="%9."/>
      <w:lvlJc w:val="right"/>
      <w:pPr>
        <w:tabs>
          <w:tab w:val="num" w:pos="6480"/>
        </w:tabs>
        <w:ind w:left="6480" w:hanging="180"/>
      </w:pPr>
    </w:lvl>
  </w:abstractNum>
  <w:abstractNum w:abstractNumId="52" w15:restartNumberingAfterBreak="0">
    <w:nsid w:val="4DC42CBE"/>
    <w:multiLevelType w:val="hybridMultilevel"/>
    <w:tmpl w:val="D122BF48"/>
    <w:lvl w:ilvl="0" w:tplc="A6DA9A7C">
      <w:start w:val="1"/>
      <w:numFmt w:val="decimal"/>
      <w:lvlText w:val="%1."/>
      <w:lvlJc w:val="left"/>
      <w:pPr>
        <w:ind w:left="360" w:hanging="360"/>
      </w:pPr>
      <w:rPr>
        <w:b w:val="0"/>
        <w:sz w:val="22"/>
        <w:szCs w:val="22"/>
      </w:rPr>
    </w:lvl>
    <w:lvl w:ilvl="1" w:tplc="04150019" w:tentative="1">
      <w:start w:val="1"/>
      <w:numFmt w:val="lowerLetter"/>
      <w:lvlText w:val="%2."/>
      <w:lvlJc w:val="left"/>
      <w:pPr>
        <w:ind w:left="1080" w:hanging="360"/>
      </w:p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53" w15:restartNumberingAfterBreak="0">
    <w:nsid w:val="52821645"/>
    <w:multiLevelType w:val="hybridMultilevel"/>
    <w:tmpl w:val="A5DA1D6C"/>
    <w:lvl w:ilvl="0" w:tplc="3E4C7C12">
      <w:start w:val="1"/>
      <w:numFmt w:val="lowerLetter"/>
      <w:lvlText w:val="%1)"/>
      <w:lvlJc w:val="left"/>
      <w:pPr>
        <w:tabs>
          <w:tab w:val="num" w:pos="1065"/>
        </w:tabs>
        <w:ind w:left="1065" w:hanging="360"/>
      </w:pPr>
      <w:rPr>
        <w:rFonts w:hint="default"/>
      </w:rPr>
    </w:lvl>
    <w:lvl w:ilvl="1" w:tplc="A8B6DE7A">
      <w:start w:val="12"/>
      <w:numFmt w:val="bullet"/>
      <w:lvlText w:val="-"/>
      <w:lvlJc w:val="left"/>
      <w:pPr>
        <w:tabs>
          <w:tab w:val="num" w:pos="1785"/>
        </w:tabs>
        <w:ind w:left="1785" w:hanging="360"/>
      </w:pPr>
      <w:rPr>
        <w:rFonts w:ascii="Times New Roman" w:eastAsia="Times New Roman" w:hAnsi="Times New Roman" w:cs="Times New Roman" w:hint="default"/>
      </w:rPr>
    </w:lvl>
    <w:lvl w:ilvl="2" w:tplc="24624B10">
      <w:start w:val="1"/>
      <w:numFmt w:val="decimal"/>
      <w:lvlText w:val="%3."/>
      <w:lvlJc w:val="left"/>
      <w:pPr>
        <w:tabs>
          <w:tab w:val="num" w:pos="360"/>
        </w:tabs>
        <w:ind w:left="360" w:hanging="360"/>
      </w:pPr>
      <w:rPr>
        <w:rFonts w:hint="default"/>
      </w:rPr>
    </w:lvl>
    <w:lvl w:ilvl="3" w:tplc="F0162364">
      <w:start w:val="1"/>
      <w:numFmt w:val="lowerLetter"/>
      <w:lvlText w:val="%4)"/>
      <w:lvlJc w:val="left"/>
      <w:pPr>
        <w:tabs>
          <w:tab w:val="num" w:pos="3585"/>
        </w:tabs>
        <w:ind w:left="3585" w:hanging="720"/>
      </w:pPr>
      <w:rPr>
        <w:rFonts w:hint="default"/>
        <w:b w:val="0"/>
      </w:rPr>
    </w:lvl>
    <w:lvl w:ilvl="4" w:tplc="FFFFFFFF" w:tentative="1">
      <w:start w:val="1"/>
      <w:numFmt w:val="lowerLetter"/>
      <w:lvlText w:val="%5."/>
      <w:lvlJc w:val="left"/>
      <w:pPr>
        <w:tabs>
          <w:tab w:val="num" w:pos="3945"/>
        </w:tabs>
        <w:ind w:left="3945" w:hanging="360"/>
      </w:pPr>
    </w:lvl>
    <w:lvl w:ilvl="5" w:tplc="FFFFFFFF" w:tentative="1">
      <w:start w:val="1"/>
      <w:numFmt w:val="lowerRoman"/>
      <w:lvlText w:val="%6."/>
      <w:lvlJc w:val="right"/>
      <w:pPr>
        <w:tabs>
          <w:tab w:val="num" w:pos="4665"/>
        </w:tabs>
        <w:ind w:left="4665" w:hanging="180"/>
      </w:pPr>
    </w:lvl>
    <w:lvl w:ilvl="6" w:tplc="FFFFFFFF" w:tentative="1">
      <w:start w:val="1"/>
      <w:numFmt w:val="decimal"/>
      <w:lvlText w:val="%7."/>
      <w:lvlJc w:val="left"/>
      <w:pPr>
        <w:tabs>
          <w:tab w:val="num" w:pos="5385"/>
        </w:tabs>
        <w:ind w:left="5385" w:hanging="360"/>
      </w:pPr>
    </w:lvl>
    <w:lvl w:ilvl="7" w:tplc="FFFFFFFF" w:tentative="1">
      <w:start w:val="1"/>
      <w:numFmt w:val="lowerLetter"/>
      <w:lvlText w:val="%8."/>
      <w:lvlJc w:val="left"/>
      <w:pPr>
        <w:tabs>
          <w:tab w:val="num" w:pos="6105"/>
        </w:tabs>
        <w:ind w:left="6105" w:hanging="360"/>
      </w:pPr>
    </w:lvl>
    <w:lvl w:ilvl="8" w:tplc="FFFFFFFF" w:tentative="1">
      <w:start w:val="1"/>
      <w:numFmt w:val="lowerRoman"/>
      <w:lvlText w:val="%9."/>
      <w:lvlJc w:val="right"/>
      <w:pPr>
        <w:tabs>
          <w:tab w:val="num" w:pos="6825"/>
        </w:tabs>
        <w:ind w:left="6825" w:hanging="180"/>
      </w:pPr>
    </w:lvl>
  </w:abstractNum>
  <w:abstractNum w:abstractNumId="54" w15:restartNumberingAfterBreak="0">
    <w:nsid w:val="573F6271"/>
    <w:multiLevelType w:val="hybridMultilevel"/>
    <w:tmpl w:val="892E0B1E"/>
    <w:name w:val="WW8Num172"/>
    <w:lvl w:ilvl="0" w:tplc="322E9C54">
      <w:start w:val="2"/>
      <w:numFmt w:val="decimal"/>
      <w:lvlText w:val="%1."/>
      <w:lvlJc w:val="left"/>
      <w:pPr>
        <w:tabs>
          <w:tab w:val="num" w:pos="720"/>
        </w:tabs>
        <w:ind w:left="720" w:hanging="720"/>
      </w:pPr>
      <w:rPr>
        <w:rFonts w:hint="default"/>
        <w:b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5" w15:restartNumberingAfterBreak="0">
    <w:nsid w:val="5918490F"/>
    <w:multiLevelType w:val="hybridMultilevel"/>
    <w:tmpl w:val="32B828F0"/>
    <w:lvl w:ilvl="0" w:tplc="04150011">
      <w:start w:val="1"/>
      <w:numFmt w:val="decimal"/>
      <w:lvlText w:val="%1)"/>
      <w:lvlJc w:val="left"/>
      <w:pPr>
        <w:tabs>
          <w:tab w:val="num" w:pos="720"/>
        </w:tabs>
        <w:ind w:left="720" w:hanging="360"/>
      </w:pPr>
      <w:rPr>
        <w:b w:val="0"/>
        <w:color w:val="auto"/>
        <w:sz w:val="22"/>
        <w:szCs w:val="22"/>
      </w:rPr>
    </w:lvl>
    <w:lvl w:ilvl="1" w:tplc="04150019" w:tentative="1">
      <w:start w:val="1"/>
      <w:numFmt w:val="lowerLetter"/>
      <w:lvlText w:val="%2."/>
      <w:lvlJc w:val="left"/>
      <w:pPr>
        <w:ind w:left="1800" w:hanging="360"/>
      </w:pPr>
    </w:lvl>
    <w:lvl w:ilvl="2" w:tplc="0415001B" w:tentative="1">
      <w:start w:val="1"/>
      <w:numFmt w:val="lowerRoman"/>
      <w:lvlText w:val="%3."/>
      <w:lvlJc w:val="right"/>
      <w:pPr>
        <w:ind w:left="2520" w:hanging="180"/>
      </w:pPr>
    </w:lvl>
    <w:lvl w:ilvl="3" w:tplc="0415000F" w:tentative="1">
      <w:start w:val="1"/>
      <w:numFmt w:val="decimal"/>
      <w:lvlText w:val="%4."/>
      <w:lvlJc w:val="left"/>
      <w:pPr>
        <w:ind w:left="3240" w:hanging="360"/>
      </w:pPr>
    </w:lvl>
    <w:lvl w:ilvl="4" w:tplc="04150019" w:tentative="1">
      <w:start w:val="1"/>
      <w:numFmt w:val="lowerLetter"/>
      <w:lvlText w:val="%5."/>
      <w:lvlJc w:val="left"/>
      <w:pPr>
        <w:ind w:left="3960" w:hanging="360"/>
      </w:pPr>
    </w:lvl>
    <w:lvl w:ilvl="5" w:tplc="0415001B" w:tentative="1">
      <w:start w:val="1"/>
      <w:numFmt w:val="lowerRoman"/>
      <w:lvlText w:val="%6."/>
      <w:lvlJc w:val="right"/>
      <w:pPr>
        <w:ind w:left="4680" w:hanging="180"/>
      </w:pPr>
    </w:lvl>
    <w:lvl w:ilvl="6" w:tplc="0415000F" w:tentative="1">
      <w:start w:val="1"/>
      <w:numFmt w:val="decimal"/>
      <w:lvlText w:val="%7."/>
      <w:lvlJc w:val="left"/>
      <w:pPr>
        <w:ind w:left="5400" w:hanging="360"/>
      </w:pPr>
    </w:lvl>
    <w:lvl w:ilvl="7" w:tplc="04150019" w:tentative="1">
      <w:start w:val="1"/>
      <w:numFmt w:val="lowerLetter"/>
      <w:lvlText w:val="%8."/>
      <w:lvlJc w:val="left"/>
      <w:pPr>
        <w:ind w:left="6120" w:hanging="360"/>
      </w:pPr>
    </w:lvl>
    <w:lvl w:ilvl="8" w:tplc="0415001B" w:tentative="1">
      <w:start w:val="1"/>
      <w:numFmt w:val="lowerRoman"/>
      <w:lvlText w:val="%9."/>
      <w:lvlJc w:val="right"/>
      <w:pPr>
        <w:ind w:left="6840" w:hanging="180"/>
      </w:pPr>
    </w:lvl>
  </w:abstractNum>
  <w:abstractNum w:abstractNumId="56" w15:restartNumberingAfterBreak="0">
    <w:nsid w:val="59E31EA5"/>
    <w:multiLevelType w:val="hybridMultilevel"/>
    <w:tmpl w:val="9F12FE6A"/>
    <w:lvl w:ilvl="0" w:tplc="72F0F9E0">
      <w:start w:val="1"/>
      <w:numFmt w:val="bullet"/>
      <w:lvlText w:val="-"/>
      <w:lvlJc w:val="left"/>
      <w:pPr>
        <w:ind w:left="6314" w:hanging="360"/>
      </w:pPr>
      <w:rPr>
        <w:rFonts w:ascii="Arial" w:hAnsi="Arial" w:hint="default"/>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57" w15:restartNumberingAfterBreak="0">
    <w:nsid w:val="5B080BA0"/>
    <w:multiLevelType w:val="hybridMultilevel"/>
    <w:tmpl w:val="43AEF910"/>
    <w:lvl w:ilvl="0" w:tplc="04150001">
      <w:start w:val="1"/>
      <w:numFmt w:val="bullet"/>
      <w:lvlText w:val=""/>
      <w:lvlJc w:val="left"/>
      <w:pPr>
        <w:ind w:left="720" w:hanging="360"/>
      </w:pPr>
      <w:rPr>
        <w:rFonts w:ascii="Symbol" w:hAnsi="Symbol"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58" w15:restartNumberingAfterBreak="0">
    <w:nsid w:val="5BFD4616"/>
    <w:multiLevelType w:val="multilevel"/>
    <w:tmpl w:val="42B80596"/>
    <w:lvl w:ilvl="0">
      <w:start w:val="1"/>
      <w:numFmt w:val="decimal"/>
      <w:lvlText w:val="%1."/>
      <w:lvlJc w:val="left"/>
      <w:pPr>
        <w:ind w:left="360" w:hanging="360"/>
      </w:pPr>
      <w:rPr>
        <w:b/>
        <w:sz w:val="22"/>
        <w:szCs w:val="22"/>
      </w:rPr>
    </w:lvl>
    <w:lvl w:ilvl="1">
      <w:start w:val="1"/>
      <w:numFmt w:val="decimal"/>
      <w:lvlText w:val="%2)"/>
      <w:lvlJc w:val="left"/>
      <w:pPr>
        <w:ind w:left="432" w:hanging="432"/>
      </w:pPr>
      <w:rPr>
        <w:rFonts w:hint="default"/>
        <w:b w:val="0"/>
        <w:sz w:val="22"/>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9" w15:restartNumberingAfterBreak="0">
    <w:nsid w:val="640E3A90"/>
    <w:multiLevelType w:val="hybridMultilevel"/>
    <w:tmpl w:val="F6AE2A7A"/>
    <w:lvl w:ilvl="0" w:tplc="359C15E6">
      <w:start w:val="1"/>
      <w:numFmt w:val="decimal"/>
      <w:lvlText w:val="%1."/>
      <w:lvlJc w:val="left"/>
      <w:pPr>
        <w:ind w:left="360" w:hanging="360"/>
      </w:pPr>
      <w:rPr>
        <w:b/>
        <w:bCs/>
        <w:sz w:val="24"/>
      </w:rPr>
    </w:lvl>
    <w:lvl w:ilvl="1" w:tplc="FE9A14B0">
      <w:start w:val="1"/>
      <w:numFmt w:val="decimal"/>
      <w:lvlText w:val="%2)"/>
      <w:lvlJc w:val="left"/>
      <w:pPr>
        <w:ind w:left="1080" w:hanging="360"/>
      </w:pPr>
      <w:rPr>
        <w:rFonts w:hint="default"/>
        <w:b w:val="0"/>
      </w:rPr>
    </w:lvl>
    <w:lvl w:ilvl="2" w:tplc="0415001B" w:tentative="1">
      <w:start w:val="1"/>
      <w:numFmt w:val="lowerRoman"/>
      <w:lvlText w:val="%3."/>
      <w:lvlJc w:val="right"/>
      <w:pPr>
        <w:ind w:left="1800" w:hanging="180"/>
      </w:pPr>
    </w:lvl>
    <w:lvl w:ilvl="3" w:tplc="0415000F" w:tentative="1">
      <w:start w:val="1"/>
      <w:numFmt w:val="decimal"/>
      <w:lvlText w:val="%4."/>
      <w:lvlJc w:val="left"/>
      <w:pPr>
        <w:ind w:left="2520" w:hanging="360"/>
      </w:pPr>
    </w:lvl>
    <w:lvl w:ilvl="4" w:tplc="04150019" w:tentative="1">
      <w:start w:val="1"/>
      <w:numFmt w:val="lowerLetter"/>
      <w:lvlText w:val="%5."/>
      <w:lvlJc w:val="left"/>
      <w:pPr>
        <w:ind w:left="3240" w:hanging="360"/>
      </w:pPr>
    </w:lvl>
    <w:lvl w:ilvl="5" w:tplc="0415001B" w:tentative="1">
      <w:start w:val="1"/>
      <w:numFmt w:val="lowerRoman"/>
      <w:lvlText w:val="%6."/>
      <w:lvlJc w:val="right"/>
      <w:pPr>
        <w:ind w:left="3960" w:hanging="180"/>
      </w:pPr>
    </w:lvl>
    <w:lvl w:ilvl="6" w:tplc="0415000F" w:tentative="1">
      <w:start w:val="1"/>
      <w:numFmt w:val="decimal"/>
      <w:lvlText w:val="%7."/>
      <w:lvlJc w:val="left"/>
      <w:pPr>
        <w:ind w:left="4680" w:hanging="360"/>
      </w:pPr>
    </w:lvl>
    <w:lvl w:ilvl="7" w:tplc="04150019" w:tentative="1">
      <w:start w:val="1"/>
      <w:numFmt w:val="lowerLetter"/>
      <w:lvlText w:val="%8."/>
      <w:lvlJc w:val="left"/>
      <w:pPr>
        <w:ind w:left="5400" w:hanging="360"/>
      </w:pPr>
    </w:lvl>
    <w:lvl w:ilvl="8" w:tplc="0415001B" w:tentative="1">
      <w:start w:val="1"/>
      <w:numFmt w:val="lowerRoman"/>
      <w:lvlText w:val="%9."/>
      <w:lvlJc w:val="right"/>
      <w:pPr>
        <w:ind w:left="6120" w:hanging="180"/>
      </w:pPr>
    </w:lvl>
  </w:abstractNum>
  <w:abstractNum w:abstractNumId="60" w15:restartNumberingAfterBreak="0">
    <w:nsid w:val="66910E00"/>
    <w:multiLevelType w:val="hybridMultilevel"/>
    <w:tmpl w:val="8F789774"/>
    <w:lvl w:ilvl="0" w:tplc="04150011">
      <w:start w:val="1"/>
      <w:numFmt w:val="decimal"/>
      <w:lvlText w:val="%1)"/>
      <w:lvlJc w:val="left"/>
      <w:pPr>
        <w:ind w:left="1004" w:hanging="360"/>
      </w:pPr>
    </w:lvl>
    <w:lvl w:ilvl="1" w:tplc="04150019" w:tentative="1">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1" w15:restartNumberingAfterBreak="0">
    <w:nsid w:val="6DA5106B"/>
    <w:multiLevelType w:val="hybridMultilevel"/>
    <w:tmpl w:val="7D1E56E6"/>
    <w:lvl w:ilvl="0" w:tplc="04150001">
      <w:start w:val="1"/>
      <w:numFmt w:val="bullet"/>
      <w:lvlText w:val=""/>
      <w:lvlJc w:val="left"/>
      <w:pPr>
        <w:ind w:left="360" w:hanging="360"/>
      </w:pPr>
      <w:rPr>
        <w:rFonts w:ascii="Symbol" w:hAnsi="Symbol" w:hint="default"/>
      </w:rPr>
    </w:lvl>
    <w:lvl w:ilvl="1" w:tplc="04150003">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2" w15:restartNumberingAfterBreak="0">
    <w:nsid w:val="6F8E757A"/>
    <w:multiLevelType w:val="hybridMultilevel"/>
    <w:tmpl w:val="2C40EA94"/>
    <w:name w:val="WW8Num1422"/>
    <w:lvl w:ilvl="0" w:tplc="04150011">
      <w:start w:val="1"/>
      <w:numFmt w:val="decimal"/>
      <w:lvlText w:val="%1)"/>
      <w:lvlJc w:val="left"/>
      <w:pPr>
        <w:ind w:left="1004" w:hanging="360"/>
      </w:pPr>
    </w:lvl>
    <w:lvl w:ilvl="1" w:tplc="04150019">
      <w:start w:val="1"/>
      <w:numFmt w:val="lowerLetter"/>
      <w:lvlText w:val="%2."/>
      <w:lvlJc w:val="left"/>
      <w:pPr>
        <w:ind w:left="1724" w:hanging="360"/>
      </w:pPr>
    </w:lvl>
    <w:lvl w:ilvl="2" w:tplc="0415001B" w:tentative="1">
      <w:start w:val="1"/>
      <w:numFmt w:val="lowerRoman"/>
      <w:lvlText w:val="%3."/>
      <w:lvlJc w:val="right"/>
      <w:pPr>
        <w:ind w:left="2444" w:hanging="180"/>
      </w:pPr>
    </w:lvl>
    <w:lvl w:ilvl="3" w:tplc="0415000F" w:tentative="1">
      <w:start w:val="1"/>
      <w:numFmt w:val="decimal"/>
      <w:lvlText w:val="%4."/>
      <w:lvlJc w:val="left"/>
      <w:pPr>
        <w:ind w:left="3164" w:hanging="360"/>
      </w:pPr>
    </w:lvl>
    <w:lvl w:ilvl="4" w:tplc="04150019" w:tentative="1">
      <w:start w:val="1"/>
      <w:numFmt w:val="lowerLetter"/>
      <w:lvlText w:val="%5."/>
      <w:lvlJc w:val="left"/>
      <w:pPr>
        <w:ind w:left="3884" w:hanging="360"/>
      </w:pPr>
    </w:lvl>
    <w:lvl w:ilvl="5" w:tplc="0415001B" w:tentative="1">
      <w:start w:val="1"/>
      <w:numFmt w:val="lowerRoman"/>
      <w:lvlText w:val="%6."/>
      <w:lvlJc w:val="right"/>
      <w:pPr>
        <w:ind w:left="4604" w:hanging="180"/>
      </w:pPr>
    </w:lvl>
    <w:lvl w:ilvl="6" w:tplc="0415000F" w:tentative="1">
      <w:start w:val="1"/>
      <w:numFmt w:val="decimal"/>
      <w:lvlText w:val="%7."/>
      <w:lvlJc w:val="left"/>
      <w:pPr>
        <w:ind w:left="5324" w:hanging="360"/>
      </w:pPr>
    </w:lvl>
    <w:lvl w:ilvl="7" w:tplc="04150019" w:tentative="1">
      <w:start w:val="1"/>
      <w:numFmt w:val="lowerLetter"/>
      <w:lvlText w:val="%8."/>
      <w:lvlJc w:val="left"/>
      <w:pPr>
        <w:ind w:left="6044" w:hanging="360"/>
      </w:pPr>
    </w:lvl>
    <w:lvl w:ilvl="8" w:tplc="0415001B" w:tentative="1">
      <w:start w:val="1"/>
      <w:numFmt w:val="lowerRoman"/>
      <w:lvlText w:val="%9."/>
      <w:lvlJc w:val="right"/>
      <w:pPr>
        <w:ind w:left="6764" w:hanging="180"/>
      </w:pPr>
    </w:lvl>
  </w:abstractNum>
  <w:abstractNum w:abstractNumId="63" w15:restartNumberingAfterBreak="0">
    <w:nsid w:val="71272E1F"/>
    <w:multiLevelType w:val="hybridMultilevel"/>
    <w:tmpl w:val="499C79C2"/>
    <w:lvl w:ilvl="0" w:tplc="0CBE426E">
      <w:start w:val="2"/>
      <w:numFmt w:val="decimal"/>
      <w:lvlText w:val="%1)"/>
      <w:lvlJc w:val="left"/>
      <w:pPr>
        <w:ind w:left="1004" w:hanging="360"/>
      </w:pPr>
      <w:rPr>
        <w:rFonts w:hint="default"/>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64" w15:restartNumberingAfterBreak="0">
    <w:nsid w:val="71312D23"/>
    <w:multiLevelType w:val="hybridMultilevel"/>
    <w:tmpl w:val="988A85D8"/>
    <w:lvl w:ilvl="0" w:tplc="CE508938">
      <w:start w:val="1"/>
      <w:numFmt w:val="decimal"/>
      <w:lvlText w:val="%1."/>
      <w:lvlJc w:val="left"/>
      <w:pPr>
        <w:tabs>
          <w:tab w:val="num" w:pos="340"/>
        </w:tabs>
        <w:ind w:left="340" w:hanging="340"/>
      </w:pPr>
      <w:rPr>
        <w:rFonts w:cs="Times New Roman"/>
      </w:rPr>
    </w:lvl>
    <w:lvl w:ilvl="1" w:tplc="04150019">
      <w:start w:val="1"/>
      <w:numFmt w:val="lowerLetter"/>
      <w:lvlText w:val="%2."/>
      <w:lvlJc w:val="left"/>
      <w:pPr>
        <w:tabs>
          <w:tab w:val="num" w:pos="1440"/>
        </w:tabs>
        <w:ind w:left="1440" w:hanging="360"/>
      </w:pPr>
      <w:rPr>
        <w:rFonts w:cs="Times New Roman"/>
      </w:rPr>
    </w:lvl>
    <w:lvl w:ilvl="2" w:tplc="0415001B">
      <w:start w:val="1"/>
      <w:numFmt w:val="lowerRoman"/>
      <w:lvlText w:val="%3."/>
      <w:lvlJc w:val="right"/>
      <w:pPr>
        <w:tabs>
          <w:tab w:val="num" w:pos="2160"/>
        </w:tabs>
        <w:ind w:left="2160" w:hanging="180"/>
      </w:pPr>
      <w:rPr>
        <w:rFonts w:cs="Times New Roman"/>
      </w:rPr>
    </w:lvl>
    <w:lvl w:ilvl="3" w:tplc="0415000F">
      <w:start w:val="1"/>
      <w:numFmt w:val="decimal"/>
      <w:lvlText w:val="%4."/>
      <w:lvlJc w:val="left"/>
      <w:pPr>
        <w:tabs>
          <w:tab w:val="num" w:pos="2880"/>
        </w:tabs>
        <w:ind w:left="2880" w:hanging="360"/>
      </w:pPr>
      <w:rPr>
        <w:rFonts w:cs="Times New Roman"/>
      </w:rPr>
    </w:lvl>
    <w:lvl w:ilvl="4" w:tplc="04150019">
      <w:start w:val="1"/>
      <w:numFmt w:val="lowerLetter"/>
      <w:lvlText w:val="%5."/>
      <w:lvlJc w:val="left"/>
      <w:pPr>
        <w:tabs>
          <w:tab w:val="num" w:pos="3600"/>
        </w:tabs>
        <w:ind w:left="3600" w:hanging="360"/>
      </w:pPr>
      <w:rPr>
        <w:rFonts w:cs="Times New Roman"/>
      </w:rPr>
    </w:lvl>
    <w:lvl w:ilvl="5" w:tplc="0415001B">
      <w:start w:val="1"/>
      <w:numFmt w:val="lowerRoman"/>
      <w:lvlText w:val="%6."/>
      <w:lvlJc w:val="right"/>
      <w:pPr>
        <w:tabs>
          <w:tab w:val="num" w:pos="4320"/>
        </w:tabs>
        <w:ind w:left="4320" w:hanging="180"/>
      </w:pPr>
      <w:rPr>
        <w:rFonts w:cs="Times New Roman"/>
      </w:rPr>
    </w:lvl>
    <w:lvl w:ilvl="6" w:tplc="0415000F">
      <w:start w:val="1"/>
      <w:numFmt w:val="decimal"/>
      <w:lvlText w:val="%7."/>
      <w:lvlJc w:val="left"/>
      <w:pPr>
        <w:tabs>
          <w:tab w:val="num" w:pos="5040"/>
        </w:tabs>
        <w:ind w:left="5040" w:hanging="360"/>
      </w:pPr>
      <w:rPr>
        <w:rFonts w:cs="Times New Roman"/>
      </w:rPr>
    </w:lvl>
    <w:lvl w:ilvl="7" w:tplc="04150019">
      <w:start w:val="1"/>
      <w:numFmt w:val="lowerLetter"/>
      <w:lvlText w:val="%8."/>
      <w:lvlJc w:val="left"/>
      <w:pPr>
        <w:tabs>
          <w:tab w:val="num" w:pos="5760"/>
        </w:tabs>
        <w:ind w:left="5760" w:hanging="360"/>
      </w:pPr>
      <w:rPr>
        <w:rFonts w:cs="Times New Roman"/>
      </w:rPr>
    </w:lvl>
    <w:lvl w:ilvl="8" w:tplc="0415001B">
      <w:start w:val="1"/>
      <w:numFmt w:val="lowerRoman"/>
      <w:lvlText w:val="%9."/>
      <w:lvlJc w:val="right"/>
      <w:pPr>
        <w:tabs>
          <w:tab w:val="num" w:pos="6480"/>
        </w:tabs>
        <w:ind w:left="6480" w:hanging="180"/>
      </w:pPr>
      <w:rPr>
        <w:rFonts w:cs="Times New Roman"/>
      </w:rPr>
    </w:lvl>
  </w:abstractNum>
  <w:abstractNum w:abstractNumId="65" w15:restartNumberingAfterBreak="0">
    <w:nsid w:val="737A53CA"/>
    <w:multiLevelType w:val="hybridMultilevel"/>
    <w:tmpl w:val="56A0A4C8"/>
    <w:lvl w:ilvl="0" w:tplc="FB7C5714">
      <w:start w:val="1"/>
      <w:numFmt w:val="decimal"/>
      <w:lvlText w:val="%1)"/>
      <w:lvlJc w:val="left"/>
      <w:pPr>
        <w:ind w:left="360" w:hanging="360"/>
      </w:pPr>
      <w:rPr>
        <w:rFonts w:ascii="Times New Roman" w:eastAsiaTheme="majorEastAsia" w:hAnsi="Times New Roman" w:cs="Times New Roman"/>
        <w:b w:val="0"/>
      </w:rPr>
    </w:lvl>
    <w:lvl w:ilvl="1" w:tplc="04150003" w:tentative="1">
      <w:start w:val="1"/>
      <w:numFmt w:val="bullet"/>
      <w:lvlText w:val="o"/>
      <w:lvlJc w:val="left"/>
      <w:pPr>
        <w:ind w:left="1080" w:hanging="360"/>
      </w:pPr>
      <w:rPr>
        <w:rFonts w:ascii="Courier New" w:hAnsi="Courier New" w:cs="Courier New" w:hint="default"/>
      </w:rPr>
    </w:lvl>
    <w:lvl w:ilvl="2" w:tplc="04150005" w:tentative="1">
      <w:start w:val="1"/>
      <w:numFmt w:val="bullet"/>
      <w:lvlText w:val=""/>
      <w:lvlJc w:val="left"/>
      <w:pPr>
        <w:ind w:left="1800" w:hanging="360"/>
      </w:pPr>
      <w:rPr>
        <w:rFonts w:ascii="Wingdings" w:hAnsi="Wingdings" w:hint="default"/>
      </w:rPr>
    </w:lvl>
    <w:lvl w:ilvl="3" w:tplc="04150001" w:tentative="1">
      <w:start w:val="1"/>
      <w:numFmt w:val="bullet"/>
      <w:lvlText w:val=""/>
      <w:lvlJc w:val="left"/>
      <w:pPr>
        <w:ind w:left="2520" w:hanging="360"/>
      </w:pPr>
      <w:rPr>
        <w:rFonts w:ascii="Symbol" w:hAnsi="Symbol" w:hint="default"/>
      </w:rPr>
    </w:lvl>
    <w:lvl w:ilvl="4" w:tplc="04150003" w:tentative="1">
      <w:start w:val="1"/>
      <w:numFmt w:val="bullet"/>
      <w:lvlText w:val="o"/>
      <w:lvlJc w:val="left"/>
      <w:pPr>
        <w:ind w:left="3240" w:hanging="360"/>
      </w:pPr>
      <w:rPr>
        <w:rFonts w:ascii="Courier New" w:hAnsi="Courier New" w:cs="Courier New" w:hint="default"/>
      </w:rPr>
    </w:lvl>
    <w:lvl w:ilvl="5" w:tplc="04150005" w:tentative="1">
      <w:start w:val="1"/>
      <w:numFmt w:val="bullet"/>
      <w:lvlText w:val=""/>
      <w:lvlJc w:val="left"/>
      <w:pPr>
        <w:ind w:left="3960" w:hanging="360"/>
      </w:pPr>
      <w:rPr>
        <w:rFonts w:ascii="Wingdings" w:hAnsi="Wingdings" w:hint="default"/>
      </w:rPr>
    </w:lvl>
    <w:lvl w:ilvl="6" w:tplc="04150001" w:tentative="1">
      <w:start w:val="1"/>
      <w:numFmt w:val="bullet"/>
      <w:lvlText w:val=""/>
      <w:lvlJc w:val="left"/>
      <w:pPr>
        <w:ind w:left="4680" w:hanging="360"/>
      </w:pPr>
      <w:rPr>
        <w:rFonts w:ascii="Symbol" w:hAnsi="Symbol" w:hint="default"/>
      </w:rPr>
    </w:lvl>
    <w:lvl w:ilvl="7" w:tplc="04150003" w:tentative="1">
      <w:start w:val="1"/>
      <w:numFmt w:val="bullet"/>
      <w:lvlText w:val="o"/>
      <w:lvlJc w:val="left"/>
      <w:pPr>
        <w:ind w:left="5400" w:hanging="360"/>
      </w:pPr>
      <w:rPr>
        <w:rFonts w:ascii="Courier New" w:hAnsi="Courier New" w:cs="Courier New" w:hint="default"/>
      </w:rPr>
    </w:lvl>
    <w:lvl w:ilvl="8" w:tplc="04150005" w:tentative="1">
      <w:start w:val="1"/>
      <w:numFmt w:val="bullet"/>
      <w:lvlText w:val=""/>
      <w:lvlJc w:val="left"/>
      <w:pPr>
        <w:ind w:left="6120" w:hanging="360"/>
      </w:pPr>
      <w:rPr>
        <w:rFonts w:ascii="Wingdings" w:hAnsi="Wingdings" w:hint="default"/>
      </w:rPr>
    </w:lvl>
  </w:abstractNum>
  <w:abstractNum w:abstractNumId="66" w15:restartNumberingAfterBreak="0">
    <w:nsid w:val="795B6172"/>
    <w:multiLevelType w:val="hybridMultilevel"/>
    <w:tmpl w:val="AEB00C38"/>
    <w:lvl w:ilvl="0" w:tplc="63BA505E">
      <w:start w:val="10"/>
      <w:numFmt w:val="upperRoman"/>
      <w:lvlText w:val="%1."/>
      <w:lvlJc w:val="left"/>
      <w:pPr>
        <w:tabs>
          <w:tab w:val="num" w:pos="1004"/>
        </w:tabs>
        <w:ind w:left="1004" w:hanging="720"/>
      </w:pPr>
      <w:rPr>
        <w:rFonts w:hint="default"/>
      </w:rPr>
    </w:lvl>
    <w:lvl w:ilvl="1" w:tplc="04150019">
      <w:start w:val="1"/>
      <w:numFmt w:val="decimal"/>
      <w:lvlText w:val="%2."/>
      <w:lvlJc w:val="left"/>
      <w:pPr>
        <w:ind w:left="360" w:hanging="360"/>
      </w:pPr>
      <w:rPr>
        <w:strike w:val="0"/>
      </w:rPr>
    </w:lvl>
    <w:lvl w:ilvl="2" w:tplc="0415001B">
      <w:start w:val="1"/>
      <w:numFmt w:val="lowerRoman"/>
      <w:lvlText w:val="%3."/>
      <w:lvlJc w:val="right"/>
      <w:pPr>
        <w:ind w:left="2160" w:hanging="180"/>
      </w:pPr>
    </w:lvl>
    <w:lvl w:ilvl="3" w:tplc="0415000F">
      <w:start w:val="1"/>
      <w:numFmt w:val="decimal"/>
      <w:lvlText w:val="%4."/>
      <w:lvlJc w:val="left"/>
      <w:pPr>
        <w:ind w:left="502" w:hanging="360"/>
      </w:pPr>
    </w:lvl>
    <w:lvl w:ilvl="4" w:tplc="04150019">
      <w:numFmt w:val="bullet"/>
      <w:lvlText w:val=""/>
      <w:lvlJc w:val="left"/>
      <w:pPr>
        <w:ind w:left="3600" w:hanging="360"/>
      </w:pPr>
      <w:rPr>
        <w:rFonts w:ascii="Symbol" w:eastAsia="Times New Roman" w:hAnsi="Symbol" w:cs="Times New Roman" w:hint="default"/>
      </w:rPr>
    </w:lvl>
    <w:lvl w:ilvl="5" w:tplc="0415001B">
      <w:start w:val="1"/>
      <w:numFmt w:val="lowerLetter"/>
      <w:lvlText w:val="%6)"/>
      <w:lvlJc w:val="left"/>
      <w:pPr>
        <w:ind w:left="890" w:hanging="180"/>
      </w:pPr>
    </w:lvl>
    <w:lvl w:ilvl="6" w:tplc="0415000F">
      <w:start w:val="1"/>
      <w:numFmt w:val="decimal"/>
      <w:lvlText w:val="%7)"/>
      <w:lvlJc w:val="left"/>
      <w:pPr>
        <w:ind w:left="5040" w:hanging="360"/>
      </w:pPr>
      <w:rPr>
        <w:rFonts w:hint="default"/>
      </w:rPr>
    </w:lvl>
    <w:lvl w:ilvl="7" w:tplc="04150017">
      <w:start w:val="1"/>
      <w:numFmt w:val="lowerLetter"/>
      <w:lvlText w:val="%8)"/>
      <w:lvlJc w:val="left"/>
      <w:pPr>
        <w:ind w:left="5760" w:hanging="360"/>
      </w:pPr>
    </w:lvl>
    <w:lvl w:ilvl="8" w:tplc="0415001B" w:tentative="1">
      <w:start w:val="1"/>
      <w:numFmt w:val="lowerRoman"/>
      <w:lvlText w:val="%9."/>
      <w:lvlJc w:val="right"/>
      <w:pPr>
        <w:ind w:left="6480" w:hanging="180"/>
      </w:pPr>
    </w:lvl>
  </w:abstractNum>
  <w:num w:numId="1" w16cid:durableId="1777359130">
    <w:abstractNumId w:val="52"/>
  </w:num>
  <w:num w:numId="2" w16cid:durableId="496309451">
    <w:abstractNumId w:val="65"/>
  </w:num>
  <w:num w:numId="3" w16cid:durableId="1265192051">
    <w:abstractNumId w:val="19"/>
  </w:num>
  <w:num w:numId="4" w16cid:durableId="1345473161">
    <w:abstractNumId w:val="41"/>
  </w:num>
  <w:num w:numId="5" w16cid:durableId="1122577394">
    <w:abstractNumId w:val="49"/>
  </w:num>
  <w:num w:numId="6" w16cid:durableId="2052800389">
    <w:abstractNumId w:val="36"/>
  </w:num>
  <w:num w:numId="7" w16cid:durableId="1718778435">
    <w:abstractNumId w:val="56"/>
  </w:num>
  <w:num w:numId="8" w16cid:durableId="1595631140">
    <w:abstractNumId w:val="13"/>
  </w:num>
  <w:num w:numId="9" w16cid:durableId="940801257">
    <w:abstractNumId w:val="24"/>
  </w:num>
  <w:num w:numId="10" w16cid:durableId="1270577262">
    <w:abstractNumId w:val="61"/>
  </w:num>
  <w:num w:numId="11" w16cid:durableId="1338192777">
    <w:abstractNumId w:val="58"/>
  </w:num>
  <w:num w:numId="12" w16cid:durableId="831680608">
    <w:abstractNumId w:val="50"/>
  </w:num>
  <w:num w:numId="13" w16cid:durableId="780808104">
    <w:abstractNumId w:val="42"/>
  </w:num>
  <w:num w:numId="14" w16cid:durableId="1114717534">
    <w:abstractNumId w:val="29"/>
  </w:num>
  <w:num w:numId="15" w16cid:durableId="373164386">
    <w:abstractNumId w:val="32"/>
  </w:num>
  <w:num w:numId="16" w16cid:durableId="1703436823">
    <w:abstractNumId w:val="48"/>
  </w:num>
  <w:num w:numId="17" w16cid:durableId="732041187">
    <w:abstractNumId w:val="59"/>
  </w:num>
  <w:num w:numId="18" w16cid:durableId="1439250706">
    <w:abstractNumId w:val="35"/>
  </w:num>
  <w:num w:numId="19" w16cid:durableId="1747649761">
    <w:abstractNumId w:val="47"/>
  </w:num>
  <w:num w:numId="20" w16cid:durableId="1319043085">
    <w:abstractNumId w:val="31"/>
  </w:num>
  <w:num w:numId="21" w16cid:durableId="1809711194">
    <w:abstractNumId w:val="14"/>
  </w:num>
  <w:num w:numId="22" w16cid:durableId="1271863388">
    <w:abstractNumId w:val="66"/>
  </w:num>
  <w:num w:numId="23" w16cid:durableId="2056199809">
    <w:abstractNumId w:val="34"/>
  </w:num>
  <w:num w:numId="24" w16cid:durableId="989941441">
    <w:abstractNumId w:val="39"/>
  </w:num>
  <w:num w:numId="25" w16cid:durableId="698897343">
    <w:abstractNumId w:val="46"/>
  </w:num>
  <w:num w:numId="26" w16cid:durableId="800342530">
    <w:abstractNumId w:val="33"/>
  </w:num>
  <w:num w:numId="27" w16cid:durableId="745109021">
    <w:abstractNumId w:val="26"/>
  </w:num>
  <w:num w:numId="28" w16cid:durableId="1240015163">
    <w:abstractNumId w:val="40"/>
  </w:num>
  <w:num w:numId="29" w16cid:durableId="290015417">
    <w:abstractNumId w:val="60"/>
  </w:num>
  <w:num w:numId="30" w16cid:durableId="1837650662">
    <w:abstractNumId w:val="43"/>
  </w:num>
  <w:num w:numId="31" w16cid:durableId="536510177">
    <w:abstractNumId w:val="21"/>
  </w:num>
  <w:num w:numId="32" w16cid:durableId="209801949">
    <w:abstractNumId w:val="15"/>
  </w:num>
  <w:num w:numId="33" w16cid:durableId="329874547">
    <w:abstractNumId w:val="11"/>
  </w:num>
  <w:num w:numId="34" w16cid:durableId="1031153939">
    <w:abstractNumId w:val="28"/>
  </w:num>
  <w:num w:numId="35" w16cid:durableId="870191168">
    <w:abstractNumId w:val="63"/>
  </w:num>
  <w:num w:numId="36" w16cid:durableId="2100363762">
    <w:abstractNumId w:val="20"/>
  </w:num>
  <w:num w:numId="37" w16cid:durableId="990325484">
    <w:abstractNumId w:val="55"/>
  </w:num>
  <w:num w:numId="38" w16cid:durableId="1641034846">
    <w:abstractNumId w:val="2"/>
  </w:num>
  <w:num w:numId="39" w16cid:durableId="1780249539">
    <w:abstractNumId w:val="23"/>
  </w:num>
  <w:num w:numId="40" w16cid:durableId="440540027">
    <w:abstractNumId w:val="3"/>
  </w:num>
  <w:num w:numId="41" w16cid:durableId="2046713398">
    <w:abstractNumId w:val="22"/>
  </w:num>
  <w:num w:numId="42" w16cid:durableId="446970553">
    <w:abstractNumId w:val="30"/>
  </w:num>
  <w:num w:numId="43" w16cid:durableId="1601645367">
    <w:abstractNumId w:val="16"/>
  </w:num>
  <w:num w:numId="44" w16cid:durableId="389235591">
    <w:abstractNumId w:val="62"/>
  </w:num>
  <w:num w:numId="45" w16cid:durableId="1018896531">
    <w:abstractNumId w:val="12"/>
  </w:num>
  <w:num w:numId="46" w16cid:durableId="169873078">
    <w:abstractNumId w:val="17"/>
  </w:num>
  <w:num w:numId="47" w16cid:durableId="1304919979">
    <w:abstractNumId w:val="53"/>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16cid:durableId="2015378923">
    <w:abstractNumId w:val="45"/>
  </w:num>
  <w:num w:numId="49" w16cid:durableId="1760786330">
    <w:abstractNumId w:val="37"/>
  </w:num>
  <w:num w:numId="50" w16cid:durableId="297683581">
    <w:abstractNumId w:val="57"/>
  </w:num>
  <w:num w:numId="51" w16cid:durableId="761336165">
    <w:abstractNumId w:val="54"/>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2" w16cid:durableId="514148340">
    <w:abstractNumId w:val="1"/>
    <w:lvlOverride w:ilvl="0">
      <w:startOverride w:val="3"/>
    </w:lvlOverride>
  </w:num>
  <w:num w:numId="53" w16cid:durableId="635261059">
    <w:abstractNumId w:val="2"/>
    <w:lvlOverride w:ilvl="0">
      <w:startOverride w:val="10"/>
    </w:lvlOverride>
    <w:lvlOverride w:ilvl="1">
      <w:startOverride w:val="1"/>
    </w:lvlOverride>
    <w:lvlOverride w:ilvl="2">
      <w:startOverride w:val="1"/>
    </w:lvlOverride>
    <w:lvlOverride w:ilvl="3">
      <w:startOverride w:val="1"/>
    </w:lvlOverride>
    <w:lvlOverride w:ilvl="4"/>
    <w:lvlOverride w:ilvl="5">
      <w:startOverride w:val="1"/>
    </w:lvlOverride>
    <w:lvlOverride w:ilvl="6">
      <w:startOverride w:val="1"/>
    </w:lvlOverride>
    <w:lvlOverride w:ilvl="7">
      <w:startOverride w:val="1"/>
    </w:lvlOverride>
    <w:lvlOverride w:ilvl="8">
      <w:startOverride w:val="1"/>
    </w:lvlOverride>
  </w:num>
  <w:num w:numId="54" w16cid:durableId="817383963">
    <w:abstractNumId w:val="38"/>
  </w:num>
  <w:num w:numId="55" w16cid:durableId="322978340">
    <w:abstractNumId w:val="4"/>
  </w:num>
  <w:num w:numId="56" w16cid:durableId="801387530">
    <w:abstractNumId w:val="18"/>
  </w:num>
  <w:num w:numId="57" w16cid:durableId="1305963999">
    <w:abstractNumId w:val="51"/>
  </w:num>
  <w:num w:numId="58" w16cid:durableId="1857690474">
    <w:abstractNumId w:val="5"/>
  </w:num>
  <w:num w:numId="59" w16cid:durableId="1605309227">
    <w:abstractNumId w:val="6"/>
  </w:num>
  <w:num w:numId="60" w16cid:durableId="239171809">
    <w:abstractNumId w:val="7"/>
  </w:num>
  <w:num w:numId="61" w16cid:durableId="2117434082">
    <w:abstractNumId w:val="8"/>
  </w:num>
  <w:num w:numId="62" w16cid:durableId="1723551181">
    <w:abstractNumId w:val="9"/>
  </w:num>
  <w:num w:numId="63" w16cid:durableId="1736195771">
    <w:abstractNumId w:val="10"/>
  </w:num>
  <w:num w:numId="64" w16cid:durableId="1414664934">
    <w:abstractNumId w:val="64"/>
  </w:num>
  <w:num w:numId="65" w16cid:durableId="1415206239">
    <w:abstractNumId w:val="25"/>
  </w:num>
  <w:num w:numId="66" w16cid:durableId="192235760">
    <w:abstractNumId w:val="44"/>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88"/>
  <w:embedSystemFont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rawingGridHorizontalSpacing w:val="6"/>
  <w:drawingGridVerticalSpacing w:val="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E21CB"/>
    <w:rsid w:val="0000112A"/>
    <w:rsid w:val="000020DE"/>
    <w:rsid w:val="000023F8"/>
    <w:rsid w:val="00004CF3"/>
    <w:rsid w:val="00005D14"/>
    <w:rsid w:val="0000646B"/>
    <w:rsid w:val="00007B28"/>
    <w:rsid w:val="00007E72"/>
    <w:rsid w:val="0001016A"/>
    <w:rsid w:val="00011439"/>
    <w:rsid w:val="00011FAA"/>
    <w:rsid w:val="00012548"/>
    <w:rsid w:val="00014A8A"/>
    <w:rsid w:val="000151F9"/>
    <w:rsid w:val="00015B95"/>
    <w:rsid w:val="000162F4"/>
    <w:rsid w:val="00016F35"/>
    <w:rsid w:val="000179DD"/>
    <w:rsid w:val="000213A1"/>
    <w:rsid w:val="00021F08"/>
    <w:rsid w:val="0002409D"/>
    <w:rsid w:val="0002409E"/>
    <w:rsid w:val="00024159"/>
    <w:rsid w:val="00024441"/>
    <w:rsid w:val="000244DB"/>
    <w:rsid w:val="00024889"/>
    <w:rsid w:val="00024AF6"/>
    <w:rsid w:val="000253E8"/>
    <w:rsid w:val="000254C7"/>
    <w:rsid w:val="000255BE"/>
    <w:rsid w:val="0002562D"/>
    <w:rsid w:val="000262FC"/>
    <w:rsid w:val="000278ED"/>
    <w:rsid w:val="0003224C"/>
    <w:rsid w:val="00033931"/>
    <w:rsid w:val="00033FF9"/>
    <w:rsid w:val="000344D7"/>
    <w:rsid w:val="00034692"/>
    <w:rsid w:val="0003477C"/>
    <w:rsid w:val="00035C62"/>
    <w:rsid w:val="00036A89"/>
    <w:rsid w:val="000406FA"/>
    <w:rsid w:val="0004103E"/>
    <w:rsid w:val="000413B7"/>
    <w:rsid w:val="00041CC2"/>
    <w:rsid w:val="00042448"/>
    <w:rsid w:val="000425E0"/>
    <w:rsid w:val="000436EE"/>
    <w:rsid w:val="0004373B"/>
    <w:rsid w:val="00043BCE"/>
    <w:rsid w:val="000450C6"/>
    <w:rsid w:val="000454D5"/>
    <w:rsid w:val="00045936"/>
    <w:rsid w:val="00046016"/>
    <w:rsid w:val="00046CE9"/>
    <w:rsid w:val="00050529"/>
    <w:rsid w:val="000521B3"/>
    <w:rsid w:val="000530B3"/>
    <w:rsid w:val="0005361B"/>
    <w:rsid w:val="00053C5F"/>
    <w:rsid w:val="0005502D"/>
    <w:rsid w:val="0005604E"/>
    <w:rsid w:val="0005623C"/>
    <w:rsid w:val="00056474"/>
    <w:rsid w:val="0005768C"/>
    <w:rsid w:val="000613FB"/>
    <w:rsid w:val="00061705"/>
    <w:rsid w:val="0006246E"/>
    <w:rsid w:val="00063DB3"/>
    <w:rsid w:val="00064F52"/>
    <w:rsid w:val="000657E0"/>
    <w:rsid w:val="00065D2D"/>
    <w:rsid w:val="000675F2"/>
    <w:rsid w:val="0006778A"/>
    <w:rsid w:val="00067B80"/>
    <w:rsid w:val="00070355"/>
    <w:rsid w:val="00070A95"/>
    <w:rsid w:val="000715DB"/>
    <w:rsid w:val="00071677"/>
    <w:rsid w:val="00072F3C"/>
    <w:rsid w:val="00073444"/>
    <w:rsid w:val="000741E0"/>
    <w:rsid w:val="00075F3E"/>
    <w:rsid w:val="0007618E"/>
    <w:rsid w:val="000768F9"/>
    <w:rsid w:val="000778FB"/>
    <w:rsid w:val="00077BA1"/>
    <w:rsid w:val="00077DF6"/>
    <w:rsid w:val="00080E73"/>
    <w:rsid w:val="00082752"/>
    <w:rsid w:val="0008280E"/>
    <w:rsid w:val="000828F2"/>
    <w:rsid w:val="00082FED"/>
    <w:rsid w:val="00083A35"/>
    <w:rsid w:val="0008405C"/>
    <w:rsid w:val="000844A8"/>
    <w:rsid w:val="00084B5A"/>
    <w:rsid w:val="00084E5C"/>
    <w:rsid w:val="00086100"/>
    <w:rsid w:val="000864AE"/>
    <w:rsid w:val="00086526"/>
    <w:rsid w:val="00086AB6"/>
    <w:rsid w:val="00086D19"/>
    <w:rsid w:val="00086FFF"/>
    <w:rsid w:val="00087396"/>
    <w:rsid w:val="00087C7A"/>
    <w:rsid w:val="00087CA6"/>
    <w:rsid w:val="000910CE"/>
    <w:rsid w:val="00092CEF"/>
    <w:rsid w:val="00094B4F"/>
    <w:rsid w:val="000961C2"/>
    <w:rsid w:val="00096997"/>
    <w:rsid w:val="00097531"/>
    <w:rsid w:val="00097C94"/>
    <w:rsid w:val="000A12A1"/>
    <w:rsid w:val="000A1E59"/>
    <w:rsid w:val="000A2873"/>
    <w:rsid w:val="000A32D6"/>
    <w:rsid w:val="000A3677"/>
    <w:rsid w:val="000A43B7"/>
    <w:rsid w:val="000A4BC7"/>
    <w:rsid w:val="000A5B1B"/>
    <w:rsid w:val="000A69E2"/>
    <w:rsid w:val="000A6F8A"/>
    <w:rsid w:val="000A7928"/>
    <w:rsid w:val="000B003C"/>
    <w:rsid w:val="000B114D"/>
    <w:rsid w:val="000B1CE6"/>
    <w:rsid w:val="000B2B6D"/>
    <w:rsid w:val="000B391F"/>
    <w:rsid w:val="000B3AD8"/>
    <w:rsid w:val="000B484D"/>
    <w:rsid w:val="000B4D5B"/>
    <w:rsid w:val="000B4E77"/>
    <w:rsid w:val="000B51F5"/>
    <w:rsid w:val="000B608D"/>
    <w:rsid w:val="000B73EE"/>
    <w:rsid w:val="000B7C6C"/>
    <w:rsid w:val="000C0411"/>
    <w:rsid w:val="000C08A0"/>
    <w:rsid w:val="000C2BD1"/>
    <w:rsid w:val="000C2C21"/>
    <w:rsid w:val="000C3885"/>
    <w:rsid w:val="000C3C35"/>
    <w:rsid w:val="000C4140"/>
    <w:rsid w:val="000C41EB"/>
    <w:rsid w:val="000C46F8"/>
    <w:rsid w:val="000C557A"/>
    <w:rsid w:val="000C69C9"/>
    <w:rsid w:val="000C6C44"/>
    <w:rsid w:val="000C6E02"/>
    <w:rsid w:val="000C735D"/>
    <w:rsid w:val="000C7629"/>
    <w:rsid w:val="000C763D"/>
    <w:rsid w:val="000C7F8C"/>
    <w:rsid w:val="000D091F"/>
    <w:rsid w:val="000D0A57"/>
    <w:rsid w:val="000D0DB6"/>
    <w:rsid w:val="000D1D13"/>
    <w:rsid w:val="000D1E74"/>
    <w:rsid w:val="000D1EB6"/>
    <w:rsid w:val="000D2A39"/>
    <w:rsid w:val="000D3543"/>
    <w:rsid w:val="000D390A"/>
    <w:rsid w:val="000D3D99"/>
    <w:rsid w:val="000D4695"/>
    <w:rsid w:val="000D504C"/>
    <w:rsid w:val="000D55A8"/>
    <w:rsid w:val="000D6332"/>
    <w:rsid w:val="000D778E"/>
    <w:rsid w:val="000E0ED4"/>
    <w:rsid w:val="000E1544"/>
    <w:rsid w:val="000E173E"/>
    <w:rsid w:val="000E1C42"/>
    <w:rsid w:val="000E1D21"/>
    <w:rsid w:val="000E3188"/>
    <w:rsid w:val="000E3270"/>
    <w:rsid w:val="000E355E"/>
    <w:rsid w:val="000E3907"/>
    <w:rsid w:val="000E3BEA"/>
    <w:rsid w:val="000E456E"/>
    <w:rsid w:val="000E477E"/>
    <w:rsid w:val="000E5A82"/>
    <w:rsid w:val="000E5EA2"/>
    <w:rsid w:val="000E5FF7"/>
    <w:rsid w:val="000E6A1F"/>
    <w:rsid w:val="000E6ACF"/>
    <w:rsid w:val="000E6BA7"/>
    <w:rsid w:val="000F0283"/>
    <w:rsid w:val="000F0624"/>
    <w:rsid w:val="000F0D02"/>
    <w:rsid w:val="000F12DA"/>
    <w:rsid w:val="000F1657"/>
    <w:rsid w:val="000F1DCF"/>
    <w:rsid w:val="000F24E9"/>
    <w:rsid w:val="000F2DB1"/>
    <w:rsid w:val="000F3CDB"/>
    <w:rsid w:val="000F42FF"/>
    <w:rsid w:val="000F4928"/>
    <w:rsid w:val="000F4D96"/>
    <w:rsid w:val="000F51AC"/>
    <w:rsid w:val="000F55BF"/>
    <w:rsid w:val="000F5847"/>
    <w:rsid w:val="000F6671"/>
    <w:rsid w:val="000F6750"/>
    <w:rsid w:val="000F7318"/>
    <w:rsid w:val="000F78A0"/>
    <w:rsid w:val="00101174"/>
    <w:rsid w:val="001016C6"/>
    <w:rsid w:val="00102E78"/>
    <w:rsid w:val="00104143"/>
    <w:rsid w:val="00104A09"/>
    <w:rsid w:val="00104E69"/>
    <w:rsid w:val="0010510E"/>
    <w:rsid w:val="001055BB"/>
    <w:rsid w:val="00105BBA"/>
    <w:rsid w:val="001063DB"/>
    <w:rsid w:val="00110CE6"/>
    <w:rsid w:val="00110D3E"/>
    <w:rsid w:val="00113196"/>
    <w:rsid w:val="001144A7"/>
    <w:rsid w:val="0011460F"/>
    <w:rsid w:val="00114B1A"/>
    <w:rsid w:val="00114DA5"/>
    <w:rsid w:val="00114E78"/>
    <w:rsid w:val="00115D7F"/>
    <w:rsid w:val="00116C5E"/>
    <w:rsid w:val="00116EAA"/>
    <w:rsid w:val="00117109"/>
    <w:rsid w:val="00117E71"/>
    <w:rsid w:val="0012171C"/>
    <w:rsid w:val="00121AAD"/>
    <w:rsid w:val="00121ECB"/>
    <w:rsid w:val="00121EF2"/>
    <w:rsid w:val="00122345"/>
    <w:rsid w:val="0012235C"/>
    <w:rsid w:val="001223CB"/>
    <w:rsid w:val="001235BC"/>
    <w:rsid w:val="00123A83"/>
    <w:rsid w:val="0012435E"/>
    <w:rsid w:val="00124F9C"/>
    <w:rsid w:val="00124FA0"/>
    <w:rsid w:val="001272CC"/>
    <w:rsid w:val="0012775D"/>
    <w:rsid w:val="00131911"/>
    <w:rsid w:val="00131B26"/>
    <w:rsid w:val="00131E3A"/>
    <w:rsid w:val="001323B3"/>
    <w:rsid w:val="001331F0"/>
    <w:rsid w:val="001334CF"/>
    <w:rsid w:val="0013397C"/>
    <w:rsid w:val="001339C7"/>
    <w:rsid w:val="00135E48"/>
    <w:rsid w:val="001402A0"/>
    <w:rsid w:val="001412E3"/>
    <w:rsid w:val="001413BE"/>
    <w:rsid w:val="0014225D"/>
    <w:rsid w:val="00142312"/>
    <w:rsid w:val="00142A1B"/>
    <w:rsid w:val="00142F98"/>
    <w:rsid w:val="00146219"/>
    <w:rsid w:val="00146475"/>
    <w:rsid w:val="00146B22"/>
    <w:rsid w:val="00150742"/>
    <w:rsid w:val="00150950"/>
    <w:rsid w:val="001512BA"/>
    <w:rsid w:val="001515DD"/>
    <w:rsid w:val="00152B7E"/>
    <w:rsid w:val="001537D4"/>
    <w:rsid w:val="0015398B"/>
    <w:rsid w:val="001548DC"/>
    <w:rsid w:val="00154A46"/>
    <w:rsid w:val="00154BBE"/>
    <w:rsid w:val="00155272"/>
    <w:rsid w:val="00160B56"/>
    <w:rsid w:val="00160D29"/>
    <w:rsid w:val="0016178C"/>
    <w:rsid w:val="00162512"/>
    <w:rsid w:val="001628D0"/>
    <w:rsid w:val="001637DD"/>
    <w:rsid w:val="00163905"/>
    <w:rsid w:val="0016477E"/>
    <w:rsid w:val="001648A5"/>
    <w:rsid w:val="00164971"/>
    <w:rsid w:val="00164CA1"/>
    <w:rsid w:val="001656D0"/>
    <w:rsid w:val="00165B8A"/>
    <w:rsid w:val="00165F35"/>
    <w:rsid w:val="0016621F"/>
    <w:rsid w:val="00170449"/>
    <w:rsid w:val="00170CE0"/>
    <w:rsid w:val="0017194A"/>
    <w:rsid w:val="00173278"/>
    <w:rsid w:val="001734FC"/>
    <w:rsid w:val="001746C7"/>
    <w:rsid w:val="00175CDA"/>
    <w:rsid w:val="00177863"/>
    <w:rsid w:val="00177AAF"/>
    <w:rsid w:val="00180145"/>
    <w:rsid w:val="0018257D"/>
    <w:rsid w:val="0018285D"/>
    <w:rsid w:val="00184DDD"/>
    <w:rsid w:val="001872C4"/>
    <w:rsid w:val="00187357"/>
    <w:rsid w:val="00187847"/>
    <w:rsid w:val="00187ACB"/>
    <w:rsid w:val="00190571"/>
    <w:rsid w:val="001925BC"/>
    <w:rsid w:val="00192868"/>
    <w:rsid w:val="00194316"/>
    <w:rsid w:val="00194DC3"/>
    <w:rsid w:val="00195B84"/>
    <w:rsid w:val="00195CB0"/>
    <w:rsid w:val="00196DFC"/>
    <w:rsid w:val="001974AB"/>
    <w:rsid w:val="00197764"/>
    <w:rsid w:val="00197BFB"/>
    <w:rsid w:val="001A009D"/>
    <w:rsid w:val="001A025A"/>
    <w:rsid w:val="001A04AE"/>
    <w:rsid w:val="001A131C"/>
    <w:rsid w:val="001A2194"/>
    <w:rsid w:val="001A33C6"/>
    <w:rsid w:val="001A50A7"/>
    <w:rsid w:val="001A5B3C"/>
    <w:rsid w:val="001A6F87"/>
    <w:rsid w:val="001A74D0"/>
    <w:rsid w:val="001B01D0"/>
    <w:rsid w:val="001B02CF"/>
    <w:rsid w:val="001B069A"/>
    <w:rsid w:val="001B1C4E"/>
    <w:rsid w:val="001B2760"/>
    <w:rsid w:val="001B28BB"/>
    <w:rsid w:val="001B30C5"/>
    <w:rsid w:val="001B4087"/>
    <w:rsid w:val="001B42DA"/>
    <w:rsid w:val="001B4630"/>
    <w:rsid w:val="001B46AE"/>
    <w:rsid w:val="001B4D74"/>
    <w:rsid w:val="001B4F32"/>
    <w:rsid w:val="001B543A"/>
    <w:rsid w:val="001B6665"/>
    <w:rsid w:val="001B68EE"/>
    <w:rsid w:val="001B6DA1"/>
    <w:rsid w:val="001B70C8"/>
    <w:rsid w:val="001C1481"/>
    <w:rsid w:val="001C159A"/>
    <w:rsid w:val="001C3093"/>
    <w:rsid w:val="001C3A66"/>
    <w:rsid w:val="001C46B2"/>
    <w:rsid w:val="001C4A2D"/>
    <w:rsid w:val="001C5024"/>
    <w:rsid w:val="001C64EB"/>
    <w:rsid w:val="001C6784"/>
    <w:rsid w:val="001C6A9E"/>
    <w:rsid w:val="001D001F"/>
    <w:rsid w:val="001D033E"/>
    <w:rsid w:val="001D0340"/>
    <w:rsid w:val="001D0A25"/>
    <w:rsid w:val="001D0BCF"/>
    <w:rsid w:val="001D1358"/>
    <w:rsid w:val="001D1728"/>
    <w:rsid w:val="001D1A33"/>
    <w:rsid w:val="001D1A4E"/>
    <w:rsid w:val="001D1B43"/>
    <w:rsid w:val="001D1C85"/>
    <w:rsid w:val="001D20F6"/>
    <w:rsid w:val="001D2D95"/>
    <w:rsid w:val="001D3C29"/>
    <w:rsid w:val="001D4853"/>
    <w:rsid w:val="001D4A7B"/>
    <w:rsid w:val="001D5D85"/>
    <w:rsid w:val="001D6101"/>
    <w:rsid w:val="001D62B7"/>
    <w:rsid w:val="001D665C"/>
    <w:rsid w:val="001D7A55"/>
    <w:rsid w:val="001D7A91"/>
    <w:rsid w:val="001D7C30"/>
    <w:rsid w:val="001E0768"/>
    <w:rsid w:val="001E0E07"/>
    <w:rsid w:val="001E1808"/>
    <w:rsid w:val="001E3B05"/>
    <w:rsid w:val="001E467C"/>
    <w:rsid w:val="001E5801"/>
    <w:rsid w:val="001E5BA4"/>
    <w:rsid w:val="001E5CB9"/>
    <w:rsid w:val="001E5F51"/>
    <w:rsid w:val="001E6049"/>
    <w:rsid w:val="001E6D9B"/>
    <w:rsid w:val="001E72B7"/>
    <w:rsid w:val="001F0300"/>
    <w:rsid w:val="001F0D7F"/>
    <w:rsid w:val="001F5A47"/>
    <w:rsid w:val="001F5E8F"/>
    <w:rsid w:val="001F6571"/>
    <w:rsid w:val="001F71E7"/>
    <w:rsid w:val="0020036C"/>
    <w:rsid w:val="0020063A"/>
    <w:rsid w:val="00203C42"/>
    <w:rsid w:val="002052F5"/>
    <w:rsid w:val="00205450"/>
    <w:rsid w:val="00205672"/>
    <w:rsid w:val="00206687"/>
    <w:rsid w:val="00206FC6"/>
    <w:rsid w:val="0020774A"/>
    <w:rsid w:val="00207AC9"/>
    <w:rsid w:val="00211367"/>
    <w:rsid w:val="00212D4B"/>
    <w:rsid w:val="0021347E"/>
    <w:rsid w:val="002134A8"/>
    <w:rsid w:val="00213B72"/>
    <w:rsid w:val="00213CA6"/>
    <w:rsid w:val="0021475D"/>
    <w:rsid w:val="00217332"/>
    <w:rsid w:val="002175EF"/>
    <w:rsid w:val="00217870"/>
    <w:rsid w:val="00221090"/>
    <w:rsid w:val="00222203"/>
    <w:rsid w:val="00222CCE"/>
    <w:rsid w:val="00223FF0"/>
    <w:rsid w:val="002241E4"/>
    <w:rsid w:val="00224931"/>
    <w:rsid w:val="00225666"/>
    <w:rsid w:val="00226422"/>
    <w:rsid w:val="00226659"/>
    <w:rsid w:val="00226C79"/>
    <w:rsid w:val="00230F21"/>
    <w:rsid w:val="0023211B"/>
    <w:rsid w:val="00232A4E"/>
    <w:rsid w:val="0023371F"/>
    <w:rsid w:val="00233A98"/>
    <w:rsid w:val="00233ED3"/>
    <w:rsid w:val="00234A86"/>
    <w:rsid w:val="00236110"/>
    <w:rsid w:val="0023658A"/>
    <w:rsid w:val="00236611"/>
    <w:rsid w:val="002366A2"/>
    <w:rsid w:val="00236739"/>
    <w:rsid w:val="0023792F"/>
    <w:rsid w:val="00242490"/>
    <w:rsid w:val="002431BA"/>
    <w:rsid w:val="00243494"/>
    <w:rsid w:val="002439BD"/>
    <w:rsid w:val="00245825"/>
    <w:rsid w:val="002469EF"/>
    <w:rsid w:val="00246F8D"/>
    <w:rsid w:val="00247911"/>
    <w:rsid w:val="00247D6B"/>
    <w:rsid w:val="00250EE5"/>
    <w:rsid w:val="00251531"/>
    <w:rsid w:val="00253B05"/>
    <w:rsid w:val="00253EBA"/>
    <w:rsid w:val="00257087"/>
    <w:rsid w:val="002605C5"/>
    <w:rsid w:val="002606F2"/>
    <w:rsid w:val="00260C41"/>
    <w:rsid w:val="00261A72"/>
    <w:rsid w:val="00262ADB"/>
    <w:rsid w:val="0026342C"/>
    <w:rsid w:val="00263B56"/>
    <w:rsid w:val="00265B43"/>
    <w:rsid w:val="00265C61"/>
    <w:rsid w:val="00266790"/>
    <w:rsid w:val="0026754E"/>
    <w:rsid w:val="002679DD"/>
    <w:rsid w:val="00270A02"/>
    <w:rsid w:val="002728AE"/>
    <w:rsid w:val="00272F11"/>
    <w:rsid w:val="00273249"/>
    <w:rsid w:val="00273F4D"/>
    <w:rsid w:val="00274D24"/>
    <w:rsid w:val="00274D88"/>
    <w:rsid w:val="00275460"/>
    <w:rsid w:val="00275654"/>
    <w:rsid w:val="002760B5"/>
    <w:rsid w:val="00276B21"/>
    <w:rsid w:val="00277564"/>
    <w:rsid w:val="002800BC"/>
    <w:rsid w:val="00280117"/>
    <w:rsid w:val="00281114"/>
    <w:rsid w:val="002812B7"/>
    <w:rsid w:val="00281618"/>
    <w:rsid w:val="00282787"/>
    <w:rsid w:val="00282878"/>
    <w:rsid w:val="00283B24"/>
    <w:rsid w:val="0028536E"/>
    <w:rsid w:val="00287174"/>
    <w:rsid w:val="002902B6"/>
    <w:rsid w:val="0029119B"/>
    <w:rsid w:val="002916B3"/>
    <w:rsid w:val="00291D6E"/>
    <w:rsid w:val="002924ED"/>
    <w:rsid w:val="0029264B"/>
    <w:rsid w:val="00292E7E"/>
    <w:rsid w:val="0029359D"/>
    <w:rsid w:val="002939E9"/>
    <w:rsid w:val="002945B2"/>
    <w:rsid w:val="00294F76"/>
    <w:rsid w:val="002958F8"/>
    <w:rsid w:val="0029597D"/>
    <w:rsid w:val="00295E81"/>
    <w:rsid w:val="00296D28"/>
    <w:rsid w:val="00296DE6"/>
    <w:rsid w:val="00297AEF"/>
    <w:rsid w:val="00297BFA"/>
    <w:rsid w:val="002A05A9"/>
    <w:rsid w:val="002A0D56"/>
    <w:rsid w:val="002A3995"/>
    <w:rsid w:val="002A4570"/>
    <w:rsid w:val="002A475E"/>
    <w:rsid w:val="002A58BF"/>
    <w:rsid w:val="002A5ADB"/>
    <w:rsid w:val="002A5E78"/>
    <w:rsid w:val="002A60CC"/>
    <w:rsid w:val="002A71E9"/>
    <w:rsid w:val="002B05D7"/>
    <w:rsid w:val="002B05DA"/>
    <w:rsid w:val="002B07B9"/>
    <w:rsid w:val="002B0EF1"/>
    <w:rsid w:val="002B0FD0"/>
    <w:rsid w:val="002B132C"/>
    <w:rsid w:val="002B23E3"/>
    <w:rsid w:val="002B3087"/>
    <w:rsid w:val="002B408A"/>
    <w:rsid w:val="002B66AF"/>
    <w:rsid w:val="002B6812"/>
    <w:rsid w:val="002B6B8A"/>
    <w:rsid w:val="002B7152"/>
    <w:rsid w:val="002B7FF7"/>
    <w:rsid w:val="002C0A8A"/>
    <w:rsid w:val="002C1184"/>
    <w:rsid w:val="002C12CC"/>
    <w:rsid w:val="002C149C"/>
    <w:rsid w:val="002C1BC1"/>
    <w:rsid w:val="002C2D40"/>
    <w:rsid w:val="002C37E6"/>
    <w:rsid w:val="002C6BD8"/>
    <w:rsid w:val="002C7E1C"/>
    <w:rsid w:val="002D0644"/>
    <w:rsid w:val="002D09DD"/>
    <w:rsid w:val="002D0C9E"/>
    <w:rsid w:val="002D111A"/>
    <w:rsid w:val="002D115E"/>
    <w:rsid w:val="002D12A1"/>
    <w:rsid w:val="002D1B86"/>
    <w:rsid w:val="002D249E"/>
    <w:rsid w:val="002D2DBE"/>
    <w:rsid w:val="002D48ED"/>
    <w:rsid w:val="002D566D"/>
    <w:rsid w:val="002D6352"/>
    <w:rsid w:val="002D78D4"/>
    <w:rsid w:val="002E03FC"/>
    <w:rsid w:val="002E0D5F"/>
    <w:rsid w:val="002E15C9"/>
    <w:rsid w:val="002E18FC"/>
    <w:rsid w:val="002E1D84"/>
    <w:rsid w:val="002E25D8"/>
    <w:rsid w:val="002E2E75"/>
    <w:rsid w:val="002E2F67"/>
    <w:rsid w:val="002E3258"/>
    <w:rsid w:val="002E3871"/>
    <w:rsid w:val="002E4726"/>
    <w:rsid w:val="002E54C1"/>
    <w:rsid w:val="002E557A"/>
    <w:rsid w:val="002E5BBC"/>
    <w:rsid w:val="002E633C"/>
    <w:rsid w:val="002E6D69"/>
    <w:rsid w:val="002E7073"/>
    <w:rsid w:val="002E71CD"/>
    <w:rsid w:val="002E7301"/>
    <w:rsid w:val="002F06D2"/>
    <w:rsid w:val="002F416C"/>
    <w:rsid w:val="002F4402"/>
    <w:rsid w:val="002F588A"/>
    <w:rsid w:val="002F61DB"/>
    <w:rsid w:val="002F731B"/>
    <w:rsid w:val="002F7C46"/>
    <w:rsid w:val="00300F65"/>
    <w:rsid w:val="0030178F"/>
    <w:rsid w:val="00301BA4"/>
    <w:rsid w:val="00301BC1"/>
    <w:rsid w:val="00302D55"/>
    <w:rsid w:val="00303126"/>
    <w:rsid w:val="003035B5"/>
    <w:rsid w:val="003042BF"/>
    <w:rsid w:val="00304B07"/>
    <w:rsid w:val="003054F4"/>
    <w:rsid w:val="003058CF"/>
    <w:rsid w:val="00305EF5"/>
    <w:rsid w:val="00306039"/>
    <w:rsid w:val="0030603D"/>
    <w:rsid w:val="00306CD9"/>
    <w:rsid w:val="00306FEE"/>
    <w:rsid w:val="00307399"/>
    <w:rsid w:val="00307704"/>
    <w:rsid w:val="00310306"/>
    <w:rsid w:val="003108BE"/>
    <w:rsid w:val="00310FD0"/>
    <w:rsid w:val="00311BA2"/>
    <w:rsid w:val="00312E08"/>
    <w:rsid w:val="0031306B"/>
    <w:rsid w:val="0031317C"/>
    <w:rsid w:val="003136F9"/>
    <w:rsid w:val="0031399F"/>
    <w:rsid w:val="0031443E"/>
    <w:rsid w:val="0031500A"/>
    <w:rsid w:val="003150F2"/>
    <w:rsid w:val="00315798"/>
    <w:rsid w:val="00317A25"/>
    <w:rsid w:val="00317C1A"/>
    <w:rsid w:val="00320A3F"/>
    <w:rsid w:val="00320E94"/>
    <w:rsid w:val="00320F74"/>
    <w:rsid w:val="00320F91"/>
    <w:rsid w:val="00322B59"/>
    <w:rsid w:val="00322E40"/>
    <w:rsid w:val="00323B10"/>
    <w:rsid w:val="003247A5"/>
    <w:rsid w:val="00324D72"/>
    <w:rsid w:val="0032556F"/>
    <w:rsid w:val="0032562F"/>
    <w:rsid w:val="00325750"/>
    <w:rsid w:val="00325AC4"/>
    <w:rsid w:val="00325D16"/>
    <w:rsid w:val="00326B54"/>
    <w:rsid w:val="003313EB"/>
    <w:rsid w:val="003313F4"/>
    <w:rsid w:val="003320AC"/>
    <w:rsid w:val="0033351C"/>
    <w:rsid w:val="00334054"/>
    <w:rsid w:val="00334376"/>
    <w:rsid w:val="0033565E"/>
    <w:rsid w:val="003356CD"/>
    <w:rsid w:val="00335D0E"/>
    <w:rsid w:val="003361EA"/>
    <w:rsid w:val="003362FA"/>
    <w:rsid w:val="003366A3"/>
    <w:rsid w:val="00337B48"/>
    <w:rsid w:val="00340183"/>
    <w:rsid w:val="0034067C"/>
    <w:rsid w:val="00340CDF"/>
    <w:rsid w:val="00340DE7"/>
    <w:rsid w:val="00341E11"/>
    <w:rsid w:val="00342227"/>
    <w:rsid w:val="0034391A"/>
    <w:rsid w:val="00343BA6"/>
    <w:rsid w:val="00344130"/>
    <w:rsid w:val="00344669"/>
    <w:rsid w:val="00344A5D"/>
    <w:rsid w:val="003457C1"/>
    <w:rsid w:val="00346A0A"/>
    <w:rsid w:val="00347C5B"/>
    <w:rsid w:val="0035012D"/>
    <w:rsid w:val="003506EE"/>
    <w:rsid w:val="00351F67"/>
    <w:rsid w:val="00352806"/>
    <w:rsid w:val="00353DD4"/>
    <w:rsid w:val="00354033"/>
    <w:rsid w:val="00354AD9"/>
    <w:rsid w:val="00362037"/>
    <w:rsid w:val="00363749"/>
    <w:rsid w:val="00363B8C"/>
    <w:rsid w:val="00363F44"/>
    <w:rsid w:val="003654CE"/>
    <w:rsid w:val="00365705"/>
    <w:rsid w:val="003659F5"/>
    <w:rsid w:val="00366C42"/>
    <w:rsid w:val="00366DB5"/>
    <w:rsid w:val="003673C5"/>
    <w:rsid w:val="00367B8C"/>
    <w:rsid w:val="00370F46"/>
    <w:rsid w:val="00372DF6"/>
    <w:rsid w:val="00373448"/>
    <w:rsid w:val="003744BF"/>
    <w:rsid w:val="00377D8D"/>
    <w:rsid w:val="00380ECF"/>
    <w:rsid w:val="003811C7"/>
    <w:rsid w:val="0038352A"/>
    <w:rsid w:val="00383625"/>
    <w:rsid w:val="003836FC"/>
    <w:rsid w:val="00384420"/>
    <w:rsid w:val="00384C06"/>
    <w:rsid w:val="00384D62"/>
    <w:rsid w:val="00385841"/>
    <w:rsid w:val="003867FC"/>
    <w:rsid w:val="00386CBE"/>
    <w:rsid w:val="0038744C"/>
    <w:rsid w:val="00387C05"/>
    <w:rsid w:val="00387FA1"/>
    <w:rsid w:val="003903B0"/>
    <w:rsid w:val="00390A27"/>
    <w:rsid w:val="00391EF0"/>
    <w:rsid w:val="00397908"/>
    <w:rsid w:val="003979FA"/>
    <w:rsid w:val="00397A9A"/>
    <w:rsid w:val="003A11E7"/>
    <w:rsid w:val="003A193C"/>
    <w:rsid w:val="003A1E63"/>
    <w:rsid w:val="003A207B"/>
    <w:rsid w:val="003A24FE"/>
    <w:rsid w:val="003A3475"/>
    <w:rsid w:val="003A4F4E"/>
    <w:rsid w:val="003A5304"/>
    <w:rsid w:val="003A708D"/>
    <w:rsid w:val="003A74E9"/>
    <w:rsid w:val="003B0E8A"/>
    <w:rsid w:val="003B36E0"/>
    <w:rsid w:val="003B41A6"/>
    <w:rsid w:val="003B427C"/>
    <w:rsid w:val="003B44E5"/>
    <w:rsid w:val="003B5E66"/>
    <w:rsid w:val="003B6AFB"/>
    <w:rsid w:val="003B6F67"/>
    <w:rsid w:val="003B7B6B"/>
    <w:rsid w:val="003C1501"/>
    <w:rsid w:val="003C3439"/>
    <w:rsid w:val="003C359B"/>
    <w:rsid w:val="003C4C49"/>
    <w:rsid w:val="003C6F16"/>
    <w:rsid w:val="003C758B"/>
    <w:rsid w:val="003C7B82"/>
    <w:rsid w:val="003C7ECE"/>
    <w:rsid w:val="003D06CB"/>
    <w:rsid w:val="003D11A7"/>
    <w:rsid w:val="003D192F"/>
    <w:rsid w:val="003D1F83"/>
    <w:rsid w:val="003D290D"/>
    <w:rsid w:val="003D39E9"/>
    <w:rsid w:val="003D3F69"/>
    <w:rsid w:val="003D4025"/>
    <w:rsid w:val="003D4B95"/>
    <w:rsid w:val="003D4F3D"/>
    <w:rsid w:val="003D6846"/>
    <w:rsid w:val="003D7068"/>
    <w:rsid w:val="003D7234"/>
    <w:rsid w:val="003D79C2"/>
    <w:rsid w:val="003E157D"/>
    <w:rsid w:val="003E1CE6"/>
    <w:rsid w:val="003E1E04"/>
    <w:rsid w:val="003E21BF"/>
    <w:rsid w:val="003E23A7"/>
    <w:rsid w:val="003E2557"/>
    <w:rsid w:val="003E270F"/>
    <w:rsid w:val="003E325B"/>
    <w:rsid w:val="003E3954"/>
    <w:rsid w:val="003E4689"/>
    <w:rsid w:val="003E486D"/>
    <w:rsid w:val="003E4A86"/>
    <w:rsid w:val="003E5CE7"/>
    <w:rsid w:val="003E5F4E"/>
    <w:rsid w:val="003E6115"/>
    <w:rsid w:val="003E65CD"/>
    <w:rsid w:val="003F0AA4"/>
    <w:rsid w:val="003F0F07"/>
    <w:rsid w:val="003F14D2"/>
    <w:rsid w:val="003F1B97"/>
    <w:rsid w:val="003F1F36"/>
    <w:rsid w:val="003F29A3"/>
    <w:rsid w:val="003F2B0A"/>
    <w:rsid w:val="003F33E8"/>
    <w:rsid w:val="003F38D9"/>
    <w:rsid w:val="003F3B3E"/>
    <w:rsid w:val="003F4620"/>
    <w:rsid w:val="003F5A7C"/>
    <w:rsid w:val="003F5C0C"/>
    <w:rsid w:val="003F6689"/>
    <w:rsid w:val="003F69D7"/>
    <w:rsid w:val="003F771B"/>
    <w:rsid w:val="003F77AD"/>
    <w:rsid w:val="003F7DE9"/>
    <w:rsid w:val="003F7E4E"/>
    <w:rsid w:val="00401C5E"/>
    <w:rsid w:val="00402BA7"/>
    <w:rsid w:val="00402D76"/>
    <w:rsid w:val="00402EE4"/>
    <w:rsid w:val="00403C90"/>
    <w:rsid w:val="00403EA9"/>
    <w:rsid w:val="00404C5E"/>
    <w:rsid w:val="00404F74"/>
    <w:rsid w:val="004057A7"/>
    <w:rsid w:val="004057F8"/>
    <w:rsid w:val="0040601A"/>
    <w:rsid w:val="004079F4"/>
    <w:rsid w:val="004110DE"/>
    <w:rsid w:val="00411635"/>
    <w:rsid w:val="0041171C"/>
    <w:rsid w:val="00412640"/>
    <w:rsid w:val="00412BC8"/>
    <w:rsid w:val="00413FFC"/>
    <w:rsid w:val="004143FD"/>
    <w:rsid w:val="0041594B"/>
    <w:rsid w:val="00415B47"/>
    <w:rsid w:val="00415D11"/>
    <w:rsid w:val="004169C5"/>
    <w:rsid w:val="00416A44"/>
    <w:rsid w:val="00416E8E"/>
    <w:rsid w:val="004171B0"/>
    <w:rsid w:val="00417C8B"/>
    <w:rsid w:val="00420BAF"/>
    <w:rsid w:val="00421A27"/>
    <w:rsid w:val="00422DB4"/>
    <w:rsid w:val="00423A33"/>
    <w:rsid w:val="00423A7D"/>
    <w:rsid w:val="00423E9B"/>
    <w:rsid w:val="00425176"/>
    <w:rsid w:val="004253C7"/>
    <w:rsid w:val="004256A9"/>
    <w:rsid w:val="004257AF"/>
    <w:rsid w:val="00425DAA"/>
    <w:rsid w:val="00425E63"/>
    <w:rsid w:val="00425F8F"/>
    <w:rsid w:val="0042619C"/>
    <w:rsid w:val="0042664D"/>
    <w:rsid w:val="00426BA1"/>
    <w:rsid w:val="004324DF"/>
    <w:rsid w:val="00432806"/>
    <w:rsid w:val="00432C2A"/>
    <w:rsid w:val="00433A34"/>
    <w:rsid w:val="00433D81"/>
    <w:rsid w:val="00433E8F"/>
    <w:rsid w:val="00434035"/>
    <w:rsid w:val="0043439C"/>
    <w:rsid w:val="00434F4D"/>
    <w:rsid w:val="004363CF"/>
    <w:rsid w:val="004371CF"/>
    <w:rsid w:val="004401CD"/>
    <w:rsid w:val="00440233"/>
    <w:rsid w:val="0044087B"/>
    <w:rsid w:val="00442159"/>
    <w:rsid w:val="00443AFB"/>
    <w:rsid w:val="00443C4D"/>
    <w:rsid w:val="0044416D"/>
    <w:rsid w:val="00444514"/>
    <w:rsid w:val="00444E99"/>
    <w:rsid w:val="00445B27"/>
    <w:rsid w:val="00446599"/>
    <w:rsid w:val="00447382"/>
    <w:rsid w:val="00447396"/>
    <w:rsid w:val="00447E67"/>
    <w:rsid w:val="004504F2"/>
    <w:rsid w:val="00450D14"/>
    <w:rsid w:val="004516AB"/>
    <w:rsid w:val="00451870"/>
    <w:rsid w:val="00451964"/>
    <w:rsid w:val="00451B08"/>
    <w:rsid w:val="00451BD4"/>
    <w:rsid w:val="004546B5"/>
    <w:rsid w:val="00456295"/>
    <w:rsid w:val="00460508"/>
    <w:rsid w:val="00460B78"/>
    <w:rsid w:val="00460C17"/>
    <w:rsid w:val="00460F3E"/>
    <w:rsid w:val="00463C1D"/>
    <w:rsid w:val="00464A03"/>
    <w:rsid w:val="00466A45"/>
    <w:rsid w:val="00466DEE"/>
    <w:rsid w:val="00470661"/>
    <w:rsid w:val="00470903"/>
    <w:rsid w:val="00470F5A"/>
    <w:rsid w:val="004711C6"/>
    <w:rsid w:val="00471E39"/>
    <w:rsid w:val="004753EB"/>
    <w:rsid w:val="00475FFB"/>
    <w:rsid w:val="00476408"/>
    <w:rsid w:val="00477C08"/>
    <w:rsid w:val="00480C1B"/>
    <w:rsid w:val="00480E8D"/>
    <w:rsid w:val="00480EC1"/>
    <w:rsid w:val="00480FD1"/>
    <w:rsid w:val="0048160F"/>
    <w:rsid w:val="0048246B"/>
    <w:rsid w:val="00482F2F"/>
    <w:rsid w:val="00483084"/>
    <w:rsid w:val="004830CF"/>
    <w:rsid w:val="004833D6"/>
    <w:rsid w:val="004835A1"/>
    <w:rsid w:val="00483DAE"/>
    <w:rsid w:val="0048419E"/>
    <w:rsid w:val="00484636"/>
    <w:rsid w:val="00485310"/>
    <w:rsid w:val="00485854"/>
    <w:rsid w:val="00485C8E"/>
    <w:rsid w:val="0048667A"/>
    <w:rsid w:val="00487051"/>
    <w:rsid w:val="004871F0"/>
    <w:rsid w:val="0048792F"/>
    <w:rsid w:val="00487AA1"/>
    <w:rsid w:val="00487FD7"/>
    <w:rsid w:val="0049009A"/>
    <w:rsid w:val="0049047F"/>
    <w:rsid w:val="004905F0"/>
    <w:rsid w:val="00490A16"/>
    <w:rsid w:val="00491072"/>
    <w:rsid w:val="004910E2"/>
    <w:rsid w:val="004923B0"/>
    <w:rsid w:val="00492954"/>
    <w:rsid w:val="00493561"/>
    <w:rsid w:val="00493828"/>
    <w:rsid w:val="004939A6"/>
    <w:rsid w:val="00493BC9"/>
    <w:rsid w:val="0049447C"/>
    <w:rsid w:val="00494831"/>
    <w:rsid w:val="0049567C"/>
    <w:rsid w:val="004958F7"/>
    <w:rsid w:val="0049648B"/>
    <w:rsid w:val="00497145"/>
    <w:rsid w:val="004A1CDB"/>
    <w:rsid w:val="004A1D27"/>
    <w:rsid w:val="004A20D3"/>
    <w:rsid w:val="004A3755"/>
    <w:rsid w:val="004A4B4A"/>
    <w:rsid w:val="004A56E4"/>
    <w:rsid w:val="004A5887"/>
    <w:rsid w:val="004A58D1"/>
    <w:rsid w:val="004A5B68"/>
    <w:rsid w:val="004A65DA"/>
    <w:rsid w:val="004A6C38"/>
    <w:rsid w:val="004A6CBB"/>
    <w:rsid w:val="004A7EEB"/>
    <w:rsid w:val="004B1854"/>
    <w:rsid w:val="004B1BE4"/>
    <w:rsid w:val="004B227D"/>
    <w:rsid w:val="004B37F8"/>
    <w:rsid w:val="004B3BBC"/>
    <w:rsid w:val="004B4168"/>
    <w:rsid w:val="004B50C0"/>
    <w:rsid w:val="004B52BB"/>
    <w:rsid w:val="004B6CE4"/>
    <w:rsid w:val="004B7906"/>
    <w:rsid w:val="004B7F25"/>
    <w:rsid w:val="004C01CA"/>
    <w:rsid w:val="004C3078"/>
    <w:rsid w:val="004C319C"/>
    <w:rsid w:val="004C31B2"/>
    <w:rsid w:val="004C3E03"/>
    <w:rsid w:val="004C4B45"/>
    <w:rsid w:val="004C4FA9"/>
    <w:rsid w:val="004C5145"/>
    <w:rsid w:val="004C5D8E"/>
    <w:rsid w:val="004C6342"/>
    <w:rsid w:val="004C6C8A"/>
    <w:rsid w:val="004C7C56"/>
    <w:rsid w:val="004D00FB"/>
    <w:rsid w:val="004D0119"/>
    <w:rsid w:val="004D033A"/>
    <w:rsid w:val="004D18E8"/>
    <w:rsid w:val="004D2628"/>
    <w:rsid w:val="004D3D77"/>
    <w:rsid w:val="004D441C"/>
    <w:rsid w:val="004D4BBB"/>
    <w:rsid w:val="004D4CF6"/>
    <w:rsid w:val="004D5854"/>
    <w:rsid w:val="004D6B42"/>
    <w:rsid w:val="004D7A1B"/>
    <w:rsid w:val="004E234C"/>
    <w:rsid w:val="004E35BF"/>
    <w:rsid w:val="004E3B96"/>
    <w:rsid w:val="004E4168"/>
    <w:rsid w:val="004E480A"/>
    <w:rsid w:val="004E48BC"/>
    <w:rsid w:val="004E54D8"/>
    <w:rsid w:val="004E54F4"/>
    <w:rsid w:val="004E5B34"/>
    <w:rsid w:val="004E62F0"/>
    <w:rsid w:val="004E69C7"/>
    <w:rsid w:val="004E6B05"/>
    <w:rsid w:val="004E71F3"/>
    <w:rsid w:val="004E729E"/>
    <w:rsid w:val="004F0324"/>
    <w:rsid w:val="004F072E"/>
    <w:rsid w:val="004F089C"/>
    <w:rsid w:val="004F0CEC"/>
    <w:rsid w:val="004F13E8"/>
    <w:rsid w:val="004F1D21"/>
    <w:rsid w:val="004F306A"/>
    <w:rsid w:val="004F3424"/>
    <w:rsid w:val="004F5DFF"/>
    <w:rsid w:val="004F63EB"/>
    <w:rsid w:val="004F6812"/>
    <w:rsid w:val="004F7720"/>
    <w:rsid w:val="004F7C19"/>
    <w:rsid w:val="004F7D01"/>
    <w:rsid w:val="00500770"/>
    <w:rsid w:val="00501083"/>
    <w:rsid w:val="00501EC0"/>
    <w:rsid w:val="0050204D"/>
    <w:rsid w:val="005020F2"/>
    <w:rsid w:val="00503361"/>
    <w:rsid w:val="005057B5"/>
    <w:rsid w:val="00506153"/>
    <w:rsid w:val="005069E7"/>
    <w:rsid w:val="00506D4A"/>
    <w:rsid w:val="00507788"/>
    <w:rsid w:val="00507C38"/>
    <w:rsid w:val="00510D76"/>
    <w:rsid w:val="005110E1"/>
    <w:rsid w:val="005111A2"/>
    <w:rsid w:val="00511B8B"/>
    <w:rsid w:val="00512AAF"/>
    <w:rsid w:val="00513159"/>
    <w:rsid w:val="005137AD"/>
    <w:rsid w:val="00514181"/>
    <w:rsid w:val="00514499"/>
    <w:rsid w:val="005147D9"/>
    <w:rsid w:val="00514BAF"/>
    <w:rsid w:val="00515767"/>
    <w:rsid w:val="00515E02"/>
    <w:rsid w:val="00516A48"/>
    <w:rsid w:val="00516C99"/>
    <w:rsid w:val="005173CA"/>
    <w:rsid w:val="00520398"/>
    <w:rsid w:val="005206EF"/>
    <w:rsid w:val="005207E6"/>
    <w:rsid w:val="00523418"/>
    <w:rsid w:val="0052346B"/>
    <w:rsid w:val="00524383"/>
    <w:rsid w:val="0052446B"/>
    <w:rsid w:val="0052490C"/>
    <w:rsid w:val="00524BAF"/>
    <w:rsid w:val="00524C8F"/>
    <w:rsid w:val="00525A7B"/>
    <w:rsid w:val="00526647"/>
    <w:rsid w:val="00526B5F"/>
    <w:rsid w:val="00527B94"/>
    <w:rsid w:val="005307B8"/>
    <w:rsid w:val="0053312B"/>
    <w:rsid w:val="00533E87"/>
    <w:rsid w:val="00534092"/>
    <w:rsid w:val="00534763"/>
    <w:rsid w:val="00534BF9"/>
    <w:rsid w:val="00534CF3"/>
    <w:rsid w:val="00534F77"/>
    <w:rsid w:val="005375FA"/>
    <w:rsid w:val="00540BD4"/>
    <w:rsid w:val="00541BD3"/>
    <w:rsid w:val="00541DD3"/>
    <w:rsid w:val="00542E96"/>
    <w:rsid w:val="005436E4"/>
    <w:rsid w:val="00544C94"/>
    <w:rsid w:val="00544FE1"/>
    <w:rsid w:val="00545239"/>
    <w:rsid w:val="00545378"/>
    <w:rsid w:val="0054667A"/>
    <w:rsid w:val="0054687E"/>
    <w:rsid w:val="00547169"/>
    <w:rsid w:val="00547C0C"/>
    <w:rsid w:val="00547ECB"/>
    <w:rsid w:val="0055085B"/>
    <w:rsid w:val="0055100A"/>
    <w:rsid w:val="00551622"/>
    <w:rsid w:val="00551A2F"/>
    <w:rsid w:val="00551C33"/>
    <w:rsid w:val="00552834"/>
    <w:rsid w:val="00553088"/>
    <w:rsid w:val="005530A3"/>
    <w:rsid w:val="00554306"/>
    <w:rsid w:val="005569A7"/>
    <w:rsid w:val="00557025"/>
    <w:rsid w:val="0055742C"/>
    <w:rsid w:val="00557E91"/>
    <w:rsid w:val="005628FA"/>
    <w:rsid w:val="00562ED9"/>
    <w:rsid w:val="00563562"/>
    <w:rsid w:val="00565323"/>
    <w:rsid w:val="00565529"/>
    <w:rsid w:val="005660A5"/>
    <w:rsid w:val="005668AF"/>
    <w:rsid w:val="00570F42"/>
    <w:rsid w:val="00571D0D"/>
    <w:rsid w:val="005728F3"/>
    <w:rsid w:val="005733D1"/>
    <w:rsid w:val="005738E8"/>
    <w:rsid w:val="00573D87"/>
    <w:rsid w:val="00573FDD"/>
    <w:rsid w:val="005741A8"/>
    <w:rsid w:val="005745E3"/>
    <w:rsid w:val="0057539E"/>
    <w:rsid w:val="00575714"/>
    <w:rsid w:val="00575DC3"/>
    <w:rsid w:val="00576FC6"/>
    <w:rsid w:val="00577053"/>
    <w:rsid w:val="005770C4"/>
    <w:rsid w:val="00577851"/>
    <w:rsid w:val="00577A28"/>
    <w:rsid w:val="00580367"/>
    <w:rsid w:val="00580658"/>
    <w:rsid w:val="00580B19"/>
    <w:rsid w:val="00581F72"/>
    <w:rsid w:val="0058231D"/>
    <w:rsid w:val="00582C43"/>
    <w:rsid w:val="005835C9"/>
    <w:rsid w:val="005837FE"/>
    <w:rsid w:val="00584149"/>
    <w:rsid w:val="0058533D"/>
    <w:rsid w:val="00586515"/>
    <w:rsid w:val="00587187"/>
    <w:rsid w:val="00587F52"/>
    <w:rsid w:val="00590B75"/>
    <w:rsid w:val="00591329"/>
    <w:rsid w:val="00591530"/>
    <w:rsid w:val="0059238C"/>
    <w:rsid w:val="00592F37"/>
    <w:rsid w:val="00594940"/>
    <w:rsid w:val="00594B21"/>
    <w:rsid w:val="00594F01"/>
    <w:rsid w:val="00595317"/>
    <w:rsid w:val="00595907"/>
    <w:rsid w:val="00595A7C"/>
    <w:rsid w:val="0059613E"/>
    <w:rsid w:val="005961F5"/>
    <w:rsid w:val="0059646F"/>
    <w:rsid w:val="005A0A0B"/>
    <w:rsid w:val="005A1E75"/>
    <w:rsid w:val="005A2F46"/>
    <w:rsid w:val="005A341F"/>
    <w:rsid w:val="005A3FEF"/>
    <w:rsid w:val="005A42DA"/>
    <w:rsid w:val="005A494D"/>
    <w:rsid w:val="005A57E7"/>
    <w:rsid w:val="005A65CF"/>
    <w:rsid w:val="005A6F21"/>
    <w:rsid w:val="005A6F3E"/>
    <w:rsid w:val="005A72B6"/>
    <w:rsid w:val="005A792D"/>
    <w:rsid w:val="005A7BEC"/>
    <w:rsid w:val="005B0284"/>
    <w:rsid w:val="005B1FDE"/>
    <w:rsid w:val="005B3071"/>
    <w:rsid w:val="005B3E2A"/>
    <w:rsid w:val="005B3E68"/>
    <w:rsid w:val="005B4E66"/>
    <w:rsid w:val="005B4F91"/>
    <w:rsid w:val="005B5DD7"/>
    <w:rsid w:val="005B64AA"/>
    <w:rsid w:val="005B666F"/>
    <w:rsid w:val="005B68C9"/>
    <w:rsid w:val="005B6901"/>
    <w:rsid w:val="005B6F7A"/>
    <w:rsid w:val="005B7DF7"/>
    <w:rsid w:val="005C1A20"/>
    <w:rsid w:val="005C1A68"/>
    <w:rsid w:val="005C244B"/>
    <w:rsid w:val="005C2D15"/>
    <w:rsid w:val="005C30CD"/>
    <w:rsid w:val="005C334D"/>
    <w:rsid w:val="005C3726"/>
    <w:rsid w:val="005C3761"/>
    <w:rsid w:val="005C39FD"/>
    <w:rsid w:val="005C4784"/>
    <w:rsid w:val="005C5733"/>
    <w:rsid w:val="005C676A"/>
    <w:rsid w:val="005C68C0"/>
    <w:rsid w:val="005C709D"/>
    <w:rsid w:val="005C7357"/>
    <w:rsid w:val="005C799E"/>
    <w:rsid w:val="005D0167"/>
    <w:rsid w:val="005D03FD"/>
    <w:rsid w:val="005D0422"/>
    <w:rsid w:val="005D05AE"/>
    <w:rsid w:val="005D07D5"/>
    <w:rsid w:val="005D0C29"/>
    <w:rsid w:val="005D15BE"/>
    <w:rsid w:val="005D1739"/>
    <w:rsid w:val="005D1833"/>
    <w:rsid w:val="005D1932"/>
    <w:rsid w:val="005D24D6"/>
    <w:rsid w:val="005D2A8E"/>
    <w:rsid w:val="005D2DE1"/>
    <w:rsid w:val="005D3105"/>
    <w:rsid w:val="005D52FE"/>
    <w:rsid w:val="005D541C"/>
    <w:rsid w:val="005D559C"/>
    <w:rsid w:val="005D5AB7"/>
    <w:rsid w:val="005D5AFD"/>
    <w:rsid w:val="005D5E20"/>
    <w:rsid w:val="005D6371"/>
    <w:rsid w:val="005D63C9"/>
    <w:rsid w:val="005D734C"/>
    <w:rsid w:val="005D7EDC"/>
    <w:rsid w:val="005E0AE8"/>
    <w:rsid w:val="005E2864"/>
    <w:rsid w:val="005E30AB"/>
    <w:rsid w:val="005E3304"/>
    <w:rsid w:val="005E5404"/>
    <w:rsid w:val="005E574E"/>
    <w:rsid w:val="005E62BA"/>
    <w:rsid w:val="005E65E2"/>
    <w:rsid w:val="005F0104"/>
    <w:rsid w:val="005F106E"/>
    <w:rsid w:val="005F1C48"/>
    <w:rsid w:val="005F1CBE"/>
    <w:rsid w:val="005F229D"/>
    <w:rsid w:val="005F2A4D"/>
    <w:rsid w:val="005F2F1F"/>
    <w:rsid w:val="005F2F41"/>
    <w:rsid w:val="005F54F4"/>
    <w:rsid w:val="005F621F"/>
    <w:rsid w:val="005F7442"/>
    <w:rsid w:val="005F74F8"/>
    <w:rsid w:val="005F76D2"/>
    <w:rsid w:val="00600234"/>
    <w:rsid w:val="00600D37"/>
    <w:rsid w:val="00600DAC"/>
    <w:rsid w:val="00601087"/>
    <w:rsid w:val="006013BE"/>
    <w:rsid w:val="00601FF8"/>
    <w:rsid w:val="0060224C"/>
    <w:rsid w:val="006029D3"/>
    <w:rsid w:val="00602E83"/>
    <w:rsid w:val="00602FCF"/>
    <w:rsid w:val="00605A89"/>
    <w:rsid w:val="00606657"/>
    <w:rsid w:val="00606E8A"/>
    <w:rsid w:val="00607D4C"/>
    <w:rsid w:val="00607F70"/>
    <w:rsid w:val="006110BC"/>
    <w:rsid w:val="00612D30"/>
    <w:rsid w:val="00613093"/>
    <w:rsid w:val="0061324C"/>
    <w:rsid w:val="006135FF"/>
    <w:rsid w:val="00613718"/>
    <w:rsid w:val="00613A88"/>
    <w:rsid w:val="00614B79"/>
    <w:rsid w:val="006169DA"/>
    <w:rsid w:val="006178BA"/>
    <w:rsid w:val="00617C7C"/>
    <w:rsid w:val="00620273"/>
    <w:rsid w:val="00621336"/>
    <w:rsid w:val="00624F0F"/>
    <w:rsid w:val="00625125"/>
    <w:rsid w:val="00625D61"/>
    <w:rsid w:val="006268D9"/>
    <w:rsid w:val="006320D5"/>
    <w:rsid w:val="00632588"/>
    <w:rsid w:val="006342C6"/>
    <w:rsid w:val="006359EA"/>
    <w:rsid w:val="00635CD8"/>
    <w:rsid w:val="006374A7"/>
    <w:rsid w:val="00640D74"/>
    <w:rsid w:val="00641525"/>
    <w:rsid w:val="00641544"/>
    <w:rsid w:val="006430FD"/>
    <w:rsid w:val="0064330E"/>
    <w:rsid w:val="006461CF"/>
    <w:rsid w:val="006469BD"/>
    <w:rsid w:val="00646C8F"/>
    <w:rsid w:val="006470AB"/>
    <w:rsid w:val="00647D03"/>
    <w:rsid w:val="006500EA"/>
    <w:rsid w:val="00653870"/>
    <w:rsid w:val="00653F27"/>
    <w:rsid w:val="006540B2"/>
    <w:rsid w:val="006544A7"/>
    <w:rsid w:val="00654B01"/>
    <w:rsid w:val="00654D99"/>
    <w:rsid w:val="00654FAC"/>
    <w:rsid w:val="00655463"/>
    <w:rsid w:val="00657704"/>
    <w:rsid w:val="00660536"/>
    <w:rsid w:val="006605E7"/>
    <w:rsid w:val="00660A68"/>
    <w:rsid w:val="006618BD"/>
    <w:rsid w:val="00661DAC"/>
    <w:rsid w:val="00662079"/>
    <w:rsid w:val="00662A29"/>
    <w:rsid w:val="0066344E"/>
    <w:rsid w:val="006661FC"/>
    <w:rsid w:val="00666F41"/>
    <w:rsid w:val="00666FE7"/>
    <w:rsid w:val="00667596"/>
    <w:rsid w:val="00667F91"/>
    <w:rsid w:val="006705FB"/>
    <w:rsid w:val="00670DB0"/>
    <w:rsid w:val="0067144D"/>
    <w:rsid w:val="00671598"/>
    <w:rsid w:val="0067283F"/>
    <w:rsid w:val="00672F29"/>
    <w:rsid w:val="00673144"/>
    <w:rsid w:val="0067328D"/>
    <w:rsid w:val="00673830"/>
    <w:rsid w:val="00673AD8"/>
    <w:rsid w:val="00673C8F"/>
    <w:rsid w:val="00675246"/>
    <w:rsid w:val="0067566B"/>
    <w:rsid w:val="00676A96"/>
    <w:rsid w:val="00677D7B"/>
    <w:rsid w:val="006823F3"/>
    <w:rsid w:val="006830E1"/>
    <w:rsid w:val="00683608"/>
    <w:rsid w:val="00683F59"/>
    <w:rsid w:val="00685BDA"/>
    <w:rsid w:val="0068680A"/>
    <w:rsid w:val="006872A5"/>
    <w:rsid w:val="0068788A"/>
    <w:rsid w:val="006906A4"/>
    <w:rsid w:val="00690FA6"/>
    <w:rsid w:val="006929D6"/>
    <w:rsid w:val="00692B88"/>
    <w:rsid w:val="00692F70"/>
    <w:rsid w:val="00695B51"/>
    <w:rsid w:val="00696ADA"/>
    <w:rsid w:val="006975BA"/>
    <w:rsid w:val="006978CC"/>
    <w:rsid w:val="006A046F"/>
    <w:rsid w:val="006A0E57"/>
    <w:rsid w:val="006A0EB1"/>
    <w:rsid w:val="006A24CB"/>
    <w:rsid w:val="006A3930"/>
    <w:rsid w:val="006A4F2A"/>
    <w:rsid w:val="006A68F0"/>
    <w:rsid w:val="006A725C"/>
    <w:rsid w:val="006A7A05"/>
    <w:rsid w:val="006A7DC6"/>
    <w:rsid w:val="006B1ED3"/>
    <w:rsid w:val="006B2C8A"/>
    <w:rsid w:val="006B4EE3"/>
    <w:rsid w:val="006B7695"/>
    <w:rsid w:val="006B7837"/>
    <w:rsid w:val="006B79A3"/>
    <w:rsid w:val="006B7C5D"/>
    <w:rsid w:val="006B7E11"/>
    <w:rsid w:val="006C24DA"/>
    <w:rsid w:val="006C3023"/>
    <w:rsid w:val="006C3F4D"/>
    <w:rsid w:val="006C541D"/>
    <w:rsid w:val="006C6E4C"/>
    <w:rsid w:val="006D1BD2"/>
    <w:rsid w:val="006D1F6D"/>
    <w:rsid w:val="006D23CA"/>
    <w:rsid w:val="006D23D2"/>
    <w:rsid w:val="006D2FEE"/>
    <w:rsid w:val="006D3864"/>
    <w:rsid w:val="006D4934"/>
    <w:rsid w:val="006D4CF2"/>
    <w:rsid w:val="006D6A8C"/>
    <w:rsid w:val="006E03AC"/>
    <w:rsid w:val="006E0E8D"/>
    <w:rsid w:val="006E2432"/>
    <w:rsid w:val="006E2A4B"/>
    <w:rsid w:val="006E3156"/>
    <w:rsid w:val="006E3BA2"/>
    <w:rsid w:val="006E50F9"/>
    <w:rsid w:val="006E5DE3"/>
    <w:rsid w:val="006E69E3"/>
    <w:rsid w:val="006E73BC"/>
    <w:rsid w:val="006E7FC4"/>
    <w:rsid w:val="006F01ED"/>
    <w:rsid w:val="006F1689"/>
    <w:rsid w:val="006F1EA5"/>
    <w:rsid w:val="006F38B7"/>
    <w:rsid w:val="006F395F"/>
    <w:rsid w:val="006F4D3F"/>
    <w:rsid w:val="006F53DA"/>
    <w:rsid w:val="006F6489"/>
    <w:rsid w:val="006F6744"/>
    <w:rsid w:val="006F69FC"/>
    <w:rsid w:val="00700F41"/>
    <w:rsid w:val="00701C6A"/>
    <w:rsid w:val="0070421C"/>
    <w:rsid w:val="00704FCD"/>
    <w:rsid w:val="00707D49"/>
    <w:rsid w:val="00711116"/>
    <w:rsid w:val="00711B41"/>
    <w:rsid w:val="0071485B"/>
    <w:rsid w:val="00714A06"/>
    <w:rsid w:val="007155DA"/>
    <w:rsid w:val="00716461"/>
    <w:rsid w:val="0072017F"/>
    <w:rsid w:val="007212CC"/>
    <w:rsid w:val="00721B44"/>
    <w:rsid w:val="00721D4A"/>
    <w:rsid w:val="00723D03"/>
    <w:rsid w:val="00724199"/>
    <w:rsid w:val="007244E6"/>
    <w:rsid w:val="00724A0F"/>
    <w:rsid w:val="007260C5"/>
    <w:rsid w:val="007268E1"/>
    <w:rsid w:val="0072763A"/>
    <w:rsid w:val="00727B78"/>
    <w:rsid w:val="00727CE7"/>
    <w:rsid w:val="00730839"/>
    <w:rsid w:val="0073183D"/>
    <w:rsid w:val="00732163"/>
    <w:rsid w:val="00733794"/>
    <w:rsid w:val="007338C9"/>
    <w:rsid w:val="00733A6A"/>
    <w:rsid w:val="007345CA"/>
    <w:rsid w:val="00734914"/>
    <w:rsid w:val="00734E7A"/>
    <w:rsid w:val="00735855"/>
    <w:rsid w:val="00744AEA"/>
    <w:rsid w:val="0074543F"/>
    <w:rsid w:val="00745DA7"/>
    <w:rsid w:val="00745F2F"/>
    <w:rsid w:val="00747543"/>
    <w:rsid w:val="00747608"/>
    <w:rsid w:val="007503CF"/>
    <w:rsid w:val="007515D3"/>
    <w:rsid w:val="007519A2"/>
    <w:rsid w:val="00752192"/>
    <w:rsid w:val="00752A2D"/>
    <w:rsid w:val="00752DBC"/>
    <w:rsid w:val="00752FE4"/>
    <w:rsid w:val="007538F5"/>
    <w:rsid w:val="00755614"/>
    <w:rsid w:val="0076101F"/>
    <w:rsid w:val="00762198"/>
    <w:rsid w:val="007627E3"/>
    <w:rsid w:val="00762855"/>
    <w:rsid w:val="00763AF4"/>
    <w:rsid w:val="007643E8"/>
    <w:rsid w:val="00771CFE"/>
    <w:rsid w:val="0077233A"/>
    <w:rsid w:val="007728BE"/>
    <w:rsid w:val="00773D17"/>
    <w:rsid w:val="00773D22"/>
    <w:rsid w:val="007741F2"/>
    <w:rsid w:val="00775E5E"/>
    <w:rsid w:val="00776551"/>
    <w:rsid w:val="00777B35"/>
    <w:rsid w:val="007805F4"/>
    <w:rsid w:val="007838DB"/>
    <w:rsid w:val="00784131"/>
    <w:rsid w:val="00784A09"/>
    <w:rsid w:val="0078519A"/>
    <w:rsid w:val="0078693A"/>
    <w:rsid w:val="007872F6"/>
    <w:rsid w:val="007904AD"/>
    <w:rsid w:val="007908CA"/>
    <w:rsid w:val="00790F53"/>
    <w:rsid w:val="007910A2"/>
    <w:rsid w:val="007912AF"/>
    <w:rsid w:val="0079228E"/>
    <w:rsid w:val="00795294"/>
    <w:rsid w:val="00795597"/>
    <w:rsid w:val="00795BA8"/>
    <w:rsid w:val="00795EB8"/>
    <w:rsid w:val="00796BA3"/>
    <w:rsid w:val="007A0F0F"/>
    <w:rsid w:val="007A1B5C"/>
    <w:rsid w:val="007A211F"/>
    <w:rsid w:val="007A293E"/>
    <w:rsid w:val="007A2948"/>
    <w:rsid w:val="007A2E20"/>
    <w:rsid w:val="007A371C"/>
    <w:rsid w:val="007A41C9"/>
    <w:rsid w:val="007A56F1"/>
    <w:rsid w:val="007A634E"/>
    <w:rsid w:val="007A6614"/>
    <w:rsid w:val="007A6E04"/>
    <w:rsid w:val="007A71CF"/>
    <w:rsid w:val="007A7520"/>
    <w:rsid w:val="007A78E1"/>
    <w:rsid w:val="007B14FE"/>
    <w:rsid w:val="007B2902"/>
    <w:rsid w:val="007B34BD"/>
    <w:rsid w:val="007B3676"/>
    <w:rsid w:val="007B388A"/>
    <w:rsid w:val="007B3EF8"/>
    <w:rsid w:val="007B459A"/>
    <w:rsid w:val="007B5B66"/>
    <w:rsid w:val="007B6AA5"/>
    <w:rsid w:val="007B72CA"/>
    <w:rsid w:val="007B72FB"/>
    <w:rsid w:val="007B7A08"/>
    <w:rsid w:val="007C0085"/>
    <w:rsid w:val="007C14F5"/>
    <w:rsid w:val="007C15EA"/>
    <w:rsid w:val="007C1A96"/>
    <w:rsid w:val="007C2AE5"/>
    <w:rsid w:val="007C320D"/>
    <w:rsid w:val="007C33F7"/>
    <w:rsid w:val="007C45F9"/>
    <w:rsid w:val="007C5D05"/>
    <w:rsid w:val="007C5F1D"/>
    <w:rsid w:val="007C6C27"/>
    <w:rsid w:val="007C724C"/>
    <w:rsid w:val="007D06F2"/>
    <w:rsid w:val="007D0752"/>
    <w:rsid w:val="007D103B"/>
    <w:rsid w:val="007D131A"/>
    <w:rsid w:val="007D1555"/>
    <w:rsid w:val="007D20BB"/>
    <w:rsid w:val="007D2A6C"/>
    <w:rsid w:val="007D2B17"/>
    <w:rsid w:val="007D427B"/>
    <w:rsid w:val="007D4F6A"/>
    <w:rsid w:val="007D5D30"/>
    <w:rsid w:val="007D63B3"/>
    <w:rsid w:val="007D67B6"/>
    <w:rsid w:val="007D7898"/>
    <w:rsid w:val="007D7D9D"/>
    <w:rsid w:val="007E049F"/>
    <w:rsid w:val="007E05F9"/>
    <w:rsid w:val="007E1ABF"/>
    <w:rsid w:val="007E1B2C"/>
    <w:rsid w:val="007E1C3E"/>
    <w:rsid w:val="007E2DB8"/>
    <w:rsid w:val="007E387B"/>
    <w:rsid w:val="007E3986"/>
    <w:rsid w:val="007E3EFD"/>
    <w:rsid w:val="007E3F62"/>
    <w:rsid w:val="007E436D"/>
    <w:rsid w:val="007E44B2"/>
    <w:rsid w:val="007E4BE9"/>
    <w:rsid w:val="007F0775"/>
    <w:rsid w:val="007F0DA0"/>
    <w:rsid w:val="007F1448"/>
    <w:rsid w:val="007F1C50"/>
    <w:rsid w:val="007F265C"/>
    <w:rsid w:val="007F2F87"/>
    <w:rsid w:val="007F4248"/>
    <w:rsid w:val="007F5C4D"/>
    <w:rsid w:val="007F66D9"/>
    <w:rsid w:val="007F70B8"/>
    <w:rsid w:val="007F7497"/>
    <w:rsid w:val="0080049E"/>
    <w:rsid w:val="0080158C"/>
    <w:rsid w:val="00801857"/>
    <w:rsid w:val="008024D6"/>
    <w:rsid w:val="008034FB"/>
    <w:rsid w:val="00803544"/>
    <w:rsid w:val="00803BFF"/>
    <w:rsid w:val="00804111"/>
    <w:rsid w:val="008041F5"/>
    <w:rsid w:val="00804ACA"/>
    <w:rsid w:val="00804EF6"/>
    <w:rsid w:val="008050EE"/>
    <w:rsid w:val="00805A04"/>
    <w:rsid w:val="00806884"/>
    <w:rsid w:val="00807B5F"/>
    <w:rsid w:val="0081096A"/>
    <w:rsid w:val="008135BC"/>
    <w:rsid w:val="008135FB"/>
    <w:rsid w:val="00813913"/>
    <w:rsid w:val="0081424A"/>
    <w:rsid w:val="008143DD"/>
    <w:rsid w:val="00814ACA"/>
    <w:rsid w:val="00814EB5"/>
    <w:rsid w:val="008152F6"/>
    <w:rsid w:val="0081543D"/>
    <w:rsid w:val="00816456"/>
    <w:rsid w:val="008204FC"/>
    <w:rsid w:val="0082105F"/>
    <w:rsid w:val="00821F8E"/>
    <w:rsid w:val="00822296"/>
    <w:rsid w:val="0082229C"/>
    <w:rsid w:val="008231AE"/>
    <w:rsid w:val="00823425"/>
    <w:rsid w:val="008245C8"/>
    <w:rsid w:val="00825261"/>
    <w:rsid w:val="0082603D"/>
    <w:rsid w:val="00826A62"/>
    <w:rsid w:val="00826E43"/>
    <w:rsid w:val="00830DD6"/>
    <w:rsid w:val="0083188C"/>
    <w:rsid w:val="00832755"/>
    <w:rsid w:val="0083277D"/>
    <w:rsid w:val="008330F9"/>
    <w:rsid w:val="00833EC4"/>
    <w:rsid w:val="00834EA3"/>
    <w:rsid w:val="00835624"/>
    <w:rsid w:val="00835C22"/>
    <w:rsid w:val="00835E4A"/>
    <w:rsid w:val="00836719"/>
    <w:rsid w:val="0083678B"/>
    <w:rsid w:val="00836F3C"/>
    <w:rsid w:val="008372B2"/>
    <w:rsid w:val="00840152"/>
    <w:rsid w:val="00840160"/>
    <w:rsid w:val="00843ADE"/>
    <w:rsid w:val="00843CB9"/>
    <w:rsid w:val="00843F67"/>
    <w:rsid w:val="00844449"/>
    <w:rsid w:val="0084465D"/>
    <w:rsid w:val="00845575"/>
    <w:rsid w:val="00845F59"/>
    <w:rsid w:val="00846346"/>
    <w:rsid w:val="00846443"/>
    <w:rsid w:val="00846FBB"/>
    <w:rsid w:val="008471B2"/>
    <w:rsid w:val="008508D5"/>
    <w:rsid w:val="00850FF2"/>
    <w:rsid w:val="00851C32"/>
    <w:rsid w:val="00851F72"/>
    <w:rsid w:val="00852C50"/>
    <w:rsid w:val="00852CFA"/>
    <w:rsid w:val="008531FB"/>
    <w:rsid w:val="00853A8B"/>
    <w:rsid w:val="0085438E"/>
    <w:rsid w:val="0085511D"/>
    <w:rsid w:val="00856876"/>
    <w:rsid w:val="008577F2"/>
    <w:rsid w:val="00857A1E"/>
    <w:rsid w:val="008605D7"/>
    <w:rsid w:val="00860A5D"/>
    <w:rsid w:val="00860CE1"/>
    <w:rsid w:val="00861540"/>
    <w:rsid w:val="008617E7"/>
    <w:rsid w:val="008625D6"/>
    <w:rsid w:val="008628A2"/>
    <w:rsid w:val="008633C5"/>
    <w:rsid w:val="008634F9"/>
    <w:rsid w:val="00863D74"/>
    <w:rsid w:val="0086405B"/>
    <w:rsid w:val="0086425E"/>
    <w:rsid w:val="008655A9"/>
    <w:rsid w:val="00866071"/>
    <w:rsid w:val="00866456"/>
    <w:rsid w:val="00866B88"/>
    <w:rsid w:val="00867299"/>
    <w:rsid w:val="00867A33"/>
    <w:rsid w:val="00867D98"/>
    <w:rsid w:val="0087114F"/>
    <w:rsid w:val="008726C7"/>
    <w:rsid w:val="0087365F"/>
    <w:rsid w:val="00875A5E"/>
    <w:rsid w:val="00876186"/>
    <w:rsid w:val="00876F5F"/>
    <w:rsid w:val="0087787E"/>
    <w:rsid w:val="00880D99"/>
    <w:rsid w:val="00880DBD"/>
    <w:rsid w:val="00881079"/>
    <w:rsid w:val="008829F5"/>
    <w:rsid w:val="00882C73"/>
    <w:rsid w:val="008839E6"/>
    <w:rsid w:val="00883B4E"/>
    <w:rsid w:val="00884302"/>
    <w:rsid w:val="00884A69"/>
    <w:rsid w:val="00884A94"/>
    <w:rsid w:val="00884F01"/>
    <w:rsid w:val="008855C2"/>
    <w:rsid w:val="008856EB"/>
    <w:rsid w:val="00886BAA"/>
    <w:rsid w:val="00886D63"/>
    <w:rsid w:val="00887365"/>
    <w:rsid w:val="0088739C"/>
    <w:rsid w:val="00887516"/>
    <w:rsid w:val="00890286"/>
    <w:rsid w:val="0089169E"/>
    <w:rsid w:val="008922BB"/>
    <w:rsid w:val="0089263F"/>
    <w:rsid w:val="00893D49"/>
    <w:rsid w:val="00893D97"/>
    <w:rsid w:val="00896A57"/>
    <w:rsid w:val="00897586"/>
    <w:rsid w:val="008979CA"/>
    <w:rsid w:val="008A0085"/>
    <w:rsid w:val="008A0B0D"/>
    <w:rsid w:val="008A1289"/>
    <w:rsid w:val="008A20B6"/>
    <w:rsid w:val="008A2645"/>
    <w:rsid w:val="008A2895"/>
    <w:rsid w:val="008A2B4D"/>
    <w:rsid w:val="008A389F"/>
    <w:rsid w:val="008A5619"/>
    <w:rsid w:val="008A5A95"/>
    <w:rsid w:val="008A5B98"/>
    <w:rsid w:val="008A77AF"/>
    <w:rsid w:val="008A7D89"/>
    <w:rsid w:val="008B0184"/>
    <w:rsid w:val="008B15FA"/>
    <w:rsid w:val="008B1B6E"/>
    <w:rsid w:val="008B244A"/>
    <w:rsid w:val="008B2C6D"/>
    <w:rsid w:val="008B54D5"/>
    <w:rsid w:val="008B55D2"/>
    <w:rsid w:val="008B58DE"/>
    <w:rsid w:val="008B5A3D"/>
    <w:rsid w:val="008B5BAE"/>
    <w:rsid w:val="008B5FD2"/>
    <w:rsid w:val="008B6D7A"/>
    <w:rsid w:val="008B722E"/>
    <w:rsid w:val="008B7355"/>
    <w:rsid w:val="008B7C47"/>
    <w:rsid w:val="008B7F69"/>
    <w:rsid w:val="008C040D"/>
    <w:rsid w:val="008C110D"/>
    <w:rsid w:val="008C1997"/>
    <w:rsid w:val="008C201C"/>
    <w:rsid w:val="008C2363"/>
    <w:rsid w:val="008C3413"/>
    <w:rsid w:val="008C4E60"/>
    <w:rsid w:val="008C4FDA"/>
    <w:rsid w:val="008C5A4A"/>
    <w:rsid w:val="008C6E22"/>
    <w:rsid w:val="008C72F2"/>
    <w:rsid w:val="008C7823"/>
    <w:rsid w:val="008D11FA"/>
    <w:rsid w:val="008D2764"/>
    <w:rsid w:val="008D2A86"/>
    <w:rsid w:val="008D311D"/>
    <w:rsid w:val="008D5B63"/>
    <w:rsid w:val="008E1190"/>
    <w:rsid w:val="008E22B7"/>
    <w:rsid w:val="008E24B4"/>
    <w:rsid w:val="008E2532"/>
    <w:rsid w:val="008E2912"/>
    <w:rsid w:val="008E2F35"/>
    <w:rsid w:val="008E3763"/>
    <w:rsid w:val="008E3C12"/>
    <w:rsid w:val="008E3C5F"/>
    <w:rsid w:val="008E4D01"/>
    <w:rsid w:val="008E5A5F"/>
    <w:rsid w:val="008E5AAD"/>
    <w:rsid w:val="008E5F58"/>
    <w:rsid w:val="008E7155"/>
    <w:rsid w:val="008E7D63"/>
    <w:rsid w:val="008E7FDE"/>
    <w:rsid w:val="008F092C"/>
    <w:rsid w:val="008F0FB1"/>
    <w:rsid w:val="008F1D84"/>
    <w:rsid w:val="008F28C4"/>
    <w:rsid w:val="008F4290"/>
    <w:rsid w:val="008F4580"/>
    <w:rsid w:val="008F4894"/>
    <w:rsid w:val="008F4F4C"/>
    <w:rsid w:val="008F5003"/>
    <w:rsid w:val="008F5882"/>
    <w:rsid w:val="008F6463"/>
    <w:rsid w:val="008F6A34"/>
    <w:rsid w:val="008F73F2"/>
    <w:rsid w:val="00903CCB"/>
    <w:rsid w:val="009050E2"/>
    <w:rsid w:val="009067A4"/>
    <w:rsid w:val="00907000"/>
    <w:rsid w:val="009073DC"/>
    <w:rsid w:val="00910EE4"/>
    <w:rsid w:val="00914132"/>
    <w:rsid w:val="00914546"/>
    <w:rsid w:val="009156F8"/>
    <w:rsid w:val="00916F89"/>
    <w:rsid w:val="00917A5D"/>
    <w:rsid w:val="009201AE"/>
    <w:rsid w:val="00920833"/>
    <w:rsid w:val="00920ECF"/>
    <w:rsid w:val="0092167E"/>
    <w:rsid w:val="009220E3"/>
    <w:rsid w:val="009225FA"/>
    <w:rsid w:val="00922CE1"/>
    <w:rsid w:val="00924280"/>
    <w:rsid w:val="00925C76"/>
    <w:rsid w:val="0092726E"/>
    <w:rsid w:val="009277BE"/>
    <w:rsid w:val="00927ECC"/>
    <w:rsid w:val="009303A8"/>
    <w:rsid w:val="00931827"/>
    <w:rsid w:val="00931BE6"/>
    <w:rsid w:val="009321C8"/>
    <w:rsid w:val="00932F6D"/>
    <w:rsid w:val="0093304E"/>
    <w:rsid w:val="00933E73"/>
    <w:rsid w:val="009347ED"/>
    <w:rsid w:val="00934F23"/>
    <w:rsid w:val="009359A4"/>
    <w:rsid w:val="00936656"/>
    <w:rsid w:val="0093682D"/>
    <w:rsid w:val="00940E0B"/>
    <w:rsid w:val="00941CF6"/>
    <w:rsid w:val="0094222C"/>
    <w:rsid w:val="009423F6"/>
    <w:rsid w:val="00942AF8"/>
    <w:rsid w:val="0094313D"/>
    <w:rsid w:val="00943395"/>
    <w:rsid w:val="00943E12"/>
    <w:rsid w:val="009445E7"/>
    <w:rsid w:val="00944D8E"/>
    <w:rsid w:val="009450F5"/>
    <w:rsid w:val="009461BB"/>
    <w:rsid w:val="00946EFA"/>
    <w:rsid w:val="00950040"/>
    <w:rsid w:val="0095063D"/>
    <w:rsid w:val="00950802"/>
    <w:rsid w:val="00950B4B"/>
    <w:rsid w:val="00950B93"/>
    <w:rsid w:val="00952806"/>
    <w:rsid w:val="009533AA"/>
    <w:rsid w:val="00953458"/>
    <w:rsid w:val="00956743"/>
    <w:rsid w:val="009569B7"/>
    <w:rsid w:val="00956B15"/>
    <w:rsid w:val="00957160"/>
    <w:rsid w:val="009572EB"/>
    <w:rsid w:val="009578DC"/>
    <w:rsid w:val="00960489"/>
    <w:rsid w:val="00960E59"/>
    <w:rsid w:val="0096132D"/>
    <w:rsid w:val="009613F2"/>
    <w:rsid w:val="009615B1"/>
    <w:rsid w:val="009627EB"/>
    <w:rsid w:val="00962CBB"/>
    <w:rsid w:val="00964348"/>
    <w:rsid w:val="00964A67"/>
    <w:rsid w:val="0096500D"/>
    <w:rsid w:val="009658FF"/>
    <w:rsid w:val="00965FBA"/>
    <w:rsid w:val="00966059"/>
    <w:rsid w:val="009664D3"/>
    <w:rsid w:val="0096677E"/>
    <w:rsid w:val="00967C2D"/>
    <w:rsid w:val="00967C82"/>
    <w:rsid w:val="00967F02"/>
    <w:rsid w:val="00970421"/>
    <w:rsid w:val="00970532"/>
    <w:rsid w:val="00971385"/>
    <w:rsid w:val="009724DF"/>
    <w:rsid w:val="00972697"/>
    <w:rsid w:val="009731BD"/>
    <w:rsid w:val="009738D0"/>
    <w:rsid w:val="0097487A"/>
    <w:rsid w:val="00974DFE"/>
    <w:rsid w:val="0097614A"/>
    <w:rsid w:val="00976556"/>
    <w:rsid w:val="00980A95"/>
    <w:rsid w:val="00980AD2"/>
    <w:rsid w:val="009817EF"/>
    <w:rsid w:val="009818E2"/>
    <w:rsid w:val="00981B69"/>
    <w:rsid w:val="009832E0"/>
    <w:rsid w:val="0098349B"/>
    <w:rsid w:val="0098416C"/>
    <w:rsid w:val="00985EAC"/>
    <w:rsid w:val="00986057"/>
    <w:rsid w:val="0098605C"/>
    <w:rsid w:val="00986E9A"/>
    <w:rsid w:val="009878DF"/>
    <w:rsid w:val="00990A9E"/>
    <w:rsid w:val="00990D55"/>
    <w:rsid w:val="00991CDC"/>
    <w:rsid w:val="00992339"/>
    <w:rsid w:val="00992905"/>
    <w:rsid w:val="009930DD"/>
    <w:rsid w:val="0099461B"/>
    <w:rsid w:val="00995A53"/>
    <w:rsid w:val="00996963"/>
    <w:rsid w:val="00996F21"/>
    <w:rsid w:val="00997E7A"/>
    <w:rsid w:val="009A0CEE"/>
    <w:rsid w:val="009A11B8"/>
    <w:rsid w:val="009A2537"/>
    <w:rsid w:val="009A3625"/>
    <w:rsid w:val="009A43F7"/>
    <w:rsid w:val="009A4411"/>
    <w:rsid w:val="009A469F"/>
    <w:rsid w:val="009A482A"/>
    <w:rsid w:val="009A51AC"/>
    <w:rsid w:val="009A5B16"/>
    <w:rsid w:val="009A6477"/>
    <w:rsid w:val="009B00E1"/>
    <w:rsid w:val="009B22E2"/>
    <w:rsid w:val="009B2E71"/>
    <w:rsid w:val="009B3FD1"/>
    <w:rsid w:val="009B5ED5"/>
    <w:rsid w:val="009B62B8"/>
    <w:rsid w:val="009B69E1"/>
    <w:rsid w:val="009B6DA2"/>
    <w:rsid w:val="009C02EA"/>
    <w:rsid w:val="009C0E33"/>
    <w:rsid w:val="009C101A"/>
    <w:rsid w:val="009C14AF"/>
    <w:rsid w:val="009C27F6"/>
    <w:rsid w:val="009C3048"/>
    <w:rsid w:val="009C33D7"/>
    <w:rsid w:val="009C3538"/>
    <w:rsid w:val="009C3A0B"/>
    <w:rsid w:val="009C4529"/>
    <w:rsid w:val="009C477C"/>
    <w:rsid w:val="009C5346"/>
    <w:rsid w:val="009C55A5"/>
    <w:rsid w:val="009C5FB6"/>
    <w:rsid w:val="009C6BD5"/>
    <w:rsid w:val="009C7BF7"/>
    <w:rsid w:val="009C7FF5"/>
    <w:rsid w:val="009D0E77"/>
    <w:rsid w:val="009D2B9C"/>
    <w:rsid w:val="009D470D"/>
    <w:rsid w:val="009D4DAE"/>
    <w:rsid w:val="009D503C"/>
    <w:rsid w:val="009D50A4"/>
    <w:rsid w:val="009D5AA0"/>
    <w:rsid w:val="009D6807"/>
    <w:rsid w:val="009D6FB6"/>
    <w:rsid w:val="009D72F7"/>
    <w:rsid w:val="009E04FB"/>
    <w:rsid w:val="009E0800"/>
    <w:rsid w:val="009E1DF8"/>
    <w:rsid w:val="009E4102"/>
    <w:rsid w:val="009E4350"/>
    <w:rsid w:val="009E435B"/>
    <w:rsid w:val="009E4F7E"/>
    <w:rsid w:val="009E5753"/>
    <w:rsid w:val="009E58FD"/>
    <w:rsid w:val="009E670D"/>
    <w:rsid w:val="009E73B1"/>
    <w:rsid w:val="009E73E2"/>
    <w:rsid w:val="009E7BAE"/>
    <w:rsid w:val="009F01BF"/>
    <w:rsid w:val="009F022F"/>
    <w:rsid w:val="009F0A31"/>
    <w:rsid w:val="009F0C34"/>
    <w:rsid w:val="009F1339"/>
    <w:rsid w:val="009F1FD5"/>
    <w:rsid w:val="009F2116"/>
    <w:rsid w:val="009F276E"/>
    <w:rsid w:val="009F3A23"/>
    <w:rsid w:val="009F4459"/>
    <w:rsid w:val="009F493C"/>
    <w:rsid w:val="009F54FB"/>
    <w:rsid w:val="009F59BD"/>
    <w:rsid w:val="009F6209"/>
    <w:rsid w:val="009F62A5"/>
    <w:rsid w:val="009F6FFD"/>
    <w:rsid w:val="00A02411"/>
    <w:rsid w:val="00A03866"/>
    <w:rsid w:val="00A04072"/>
    <w:rsid w:val="00A04311"/>
    <w:rsid w:val="00A0455C"/>
    <w:rsid w:val="00A04E44"/>
    <w:rsid w:val="00A10382"/>
    <w:rsid w:val="00A11B71"/>
    <w:rsid w:val="00A11F33"/>
    <w:rsid w:val="00A12D92"/>
    <w:rsid w:val="00A15303"/>
    <w:rsid w:val="00A2163E"/>
    <w:rsid w:val="00A22BAB"/>
    <w:rsid w:val="00A22C2C"/>
    <w:rsid w:val="00A23B70"/>
    <w:rsid w:val="00A24493"/>
    <w:rsid w:val="00A24BB4"/>
    <w:rsid w:val="00A24FC8"/>
    <w:rsid w:val="00A2647E"/>
    <w:rsid w:val="00A265F9"/>
    <w:rsid w:val="00A26877"/>
    <w:rsid w:val="00A26F56"/>
    <w:rsid w:val="00A27311"/>
    <w:rsid w:val="00A274D7"/>
    <w:rsid w:val="00A30F76"/>
    <w:rsid w:val="00A30FED"/>
    <w:rsid w:val="00A312EC"/>
    <w:rsid w:val="00A33445"/>
    <w:rsid w:val="00A33F72"/>
    <w:rsid w:val="00A3473B"/>
    <w:rsid w:val="00A3505F"/>
    <w:rsid w:val="00A35531"/>
    <w:rsid w:val="00A36F7F"/>
    <w:rsid w:val="00A376CB"/>
    <w:rsid w:val="00A3784D"/>
    <w:rsid w:val="00A3786A"/>
    <w:rsid w:val="00A37A1A"/>
    <w:rsid w:val="00A37AEB"/>
    <w:rsid w:val="00A40C22"/>
    <w:rsid w:val="00A41B55"/>
    <w:rsid w:val="00A41CEC"/>
    <w:rsid w:val="00A421C9"/>
    <w:rsid w:val="00A430F4"/>
    <w:rsid w:val="00A44241"/>
    <w:rsid w:val="00A442EB"/>
    <w:rsid w:val="00A4461F"/>
    <w:rsid w:val="00A44726"/>
    <w:rsid w:val="00A462F6"/>
    <w:rsid w:val="00A46B0B"/>
    <w:rsid w:val="00A476DE"/>
    <w:rsid w:val="00A514B6"/>
    <w:rsid w:val="00A51B3F"/>
    <w:rsid w:val="00A5234B"/>
    <w:rsid w:val="00A52C23"/>
    <w:rsid w:val="00A5424C"/>
    <w:rsid w:val="00A56263"/>
    <w:rsid w:val="00A56C7B"/>
    <w:rsid w:val="00A56EDB"/>
    <w:rsid w:val="00A572E3"/>
    <w:rsid w:val="00A5798B"/>
    <w:rsid w:val="00A60619"/>
    <w:rsid w:val="00A60B12"/>
    <w:rsid w:val="00A60EAD"/>
    <w:rsid w:val="00A6170A"/>
    <w:rsid w:val="00A622D6"/>
    <w:rsid w:val="00A6282E"/>
    <w:rsid w:val="00A63E6C"/>
    <w:rsid w:val="00A655B9"/>
    <w:rsid w:val="00A65DF3"/>
    <w:rsid w:val="00A660D8"/>
    <w:rsid w:val="00A67961"/>
    <w:rsid w:val="00A70D8A"/>
    <w:rsid w:val="00A71B19"/>
    <w:rsid w:val="00A73B0F"/>
    <w:rsid w:val="00A76348"/>
    <w:rsid w:val="00A76ED3"/>
    <w:rsid w:val="00A8003D"/>
    <w:rsid w:val="00A80AEA"/>
    <w:rsid w:val="00A80F8A"/>
    <w:rsid w:val="00A85EAD"/>
    <w:rsid w:val="00A87297"/>
    <w:rsid w:val="00A873AC"/>
    <w:rsid w:val="00A87478"/>
    <w:rsid w:val="00A8759C"/>
    <w:rsid w:val="00A87B6E"/>
    <w:rsid w:val="00A91339"/>
    <w:rsid w:val="00A91907"/>
    <w:rsid w:val="00A9207B"/>
    <w:rsid w:val="00A92DDC"/>
    <w:rsid w:val="00A93D6D"/>
    <w:rsid w:val="00A9405B"/>
    <w:rsid w:val="00AA1932"/>
    <w:rsid w:val="00AA2AD2"/>
    <w:rsid w:val="00AA3FDD"/>
    <w:rsid w:val="00AA4970"/>
    <w:rsid w:val="00AA4F20"/>
    <w:rsid w:val="00AA4FDB"/>
    <w:rsid w:val="00AA59A0"/>
    <w:rsid w:val="00AA7AB7"/>
    <w:rsid w:val="00AB0104"/>
    <w:rsid w:val="00AB1419"/>
    <w:rsid w:val="00AB2D4C"/>
    <w:rsid w:val="00AB30F8"/>
    <w:rsid w:val="00AB3704"/>
    <w:rsid w:val="00AB37EF"/>
    <w:rsid w:val="00AB3A0E"/>
    <w:rsid w:val="00AB3B64"/>
    <w:rsid w:val="00AB3DA1"/>
    <w:rsid w:val="00AB453E"/>
    <w:rsid w:val="00AB491F"/>
    <w:rsid w:val="00AB4B93"/>
    <w:rsid w:val="00AB53D1"/>
    <w:rsid w:val="00AB5B48"/>
    <w:rsid w:val="00AB7DAF"/>
    <w:rsid w:val="00AC0F44"/>
    <w:rsid w:val="00AC1CD8"/>
    <w:rsid w:val="00AC26F5"/>
    <w:rsid w:val="00AC2E99"/>
    <w:rsid w:val="00AC395D"/>
    <w:rsid w:val="00AC3B37"/>
    <w:rsid w:val="00AC4835"/>
    <w:rsid w:val="00AC4CFE"/>
    <w:rsid w:val="00AC671E"/>
    <w:rsid w:val="00AC678E"/>
    <w:rsid w:val="00AD03BE"/>
    <w:rsid w:val="00AD13F0"/>
    <w:rsid w:val="00AD2166"/>
    <w:rsid w:val="00AD2855"/>
    <w:rsid w:val="00AD32BE"/>
    <w:rsid w:val="00AD4375"/>
    <w:rsid w:val="00AD4922"/>
    <w:rsid w:val="00AD4EA0"/>
    <w:rsid w:val="00AD5CC3"/>
    <w:rsid w:val="00AD7AAC"/>
    <w:rsid w:val="00AD7B9C"/>
    <w:rsid w:val="00AE0410"/>
    <w:rsid w:val="00AE05FB"/>
    <w:rsid w:val="00AE1327"/>
    <w:rsid w:val="00AE2B21"/>
    <w:rsid w:val="00AE3980"/>
    <w:rsid w:val="00AE3A7B"/>
    <w:rsid w:val="00AE4553"/>
    <w:rsid w:val="00AE474B"/>
    <w:rsid w:val="00AE51E1"/>
    <w:rsid w:val="00AE57B1"/>
    <w:rsid w:val="00AE5B4E"/>
    <w:rsid w:val="00AE61CC"/>
    <w:rsid w:val="00AE7FA2"/>
    <w:rsid w:val="00AF064F"/>
    <w:rsid w:val="00AF0B91"/>
    <w:rsid w:val="00AF0CB4"/>
    <w:rsid w:val="00AF173C"/>
    <w:rsid w:val="00AF1C7B"/>
    <w:rsid w:val="00AF25E9"/>
    <w:rsid w:val="00AF34E8"/>
    <w:rsid w:val="00AF4E87"/>
    <w:rsid w:val="00AF52F0"/>
    <w:rsid w:val="00AF53F8"/>
    <w:rsid w:val="00AF6134"/>
    <w:rsid w:val="00AF73D2"/>
    <w:rsid w:val="00AF77C9"/>
    <w:rsid w:val="00B001C0"/>
    <w:rsid w:val="00B00FE9"/>
    <w:rsid w:val="00B0169E"/>
    <w:rsid w:val="00B01763"/>
    <w:rsid w:val="00B01BAC"/>
    <w:rsid w:val="00B023CD"/>
    <w:rsid w:val="00B02680"/>
    <w:rsid w:val="00B04980"/>
    <w:rsid w:val="00B04DA9"/>
    <w:rsid w:val="00B05193"/>
    <w:rsid w:val="00B06EDE"/>
    <w:rsid w:val="00B07B30"/>
    <w:rsid w:val="00B07F86"/>
    <w:rsid w:val="00B104F9"/>
    <w:rsid w:val="00B10871"/>
    <w:rsid w:val="00B11662"/>
    <w:rsid w:val="00B11A3D"/>
    <w:rsid w:val="00B12042"/>
    <w:rsid w:val="00B142B3"/>
    <w:rsid w:val="00B14C7B"/>
    <w:rsid w:val="00B14D9C"/>
    <w:rsid w:val="00B1578E"/>
    <w:rsid w:val="00B15C88"/>
    <w:rsid w:val="00B16D97"/>
    <w:rsid w:val="00B170B2"/>
    <w:rsid w:val="00B174FF"/>
    <w:rsid w:val="00B17972"/>
    <w:rsid w:val="00B20815"/>
    <w:rsid w:val="00B2342A"/>
    <w:rsid w:val="00B23BC7"/>
    <w:rsid w:val="00B2574C"/>
    <w:rsid w:val="00B25969"/>
    <w:rsid w:val="00B25C5D"/>
    <w:rsid w:val="00B309A3"/>
    <w:rsid w:val="00B30B4C"/>
    <w:rsid w:val="00B31202"/>
    <w:rsid w:val="00B32A86"/>
    <w:rsid w:val="00B32E16"/>
    <w:rsid w:val="00B34300"/>
    <w:rsid w:val="00B34693"/>
    <w:rsid w:val="00B34743"/>
    <w:rsid w:val="00B36291"/>
    <w:rsid w:val="00B370D6"/>
    <w:rsid w:val="00B40D1F"/>
    <w:rsid w:val="00B42290"/>
    <w:rsid w:val="00B42702"/>
    <w:rsid w:val="00B42F20"/>
    <w:rsid w:val="00B4354F"/>
    <w:rsid w:val="00B43E83"/>
    <w:rsid w:val="00B43F34"/>
    <w:rsid w:val="00B4414C"/>
    <w:rsid w:val="00B446C5"/>
    <w:rsid w:val="00B44A8B"/>
    <w:rsid w:val="00B454F6"/>
    <w:rsid w:val="00B46746"/>
    <w:rsid w:val="00B46B46"/>
    <w:rsid w:val="00B47165"/>
    <w:rsid w:val="00B509EE"/>
    <w:rsid w:val="00B51C14"/>
    <w:rsid w:val="00B52286"/>
    <w:rsid w:val="00B5295E"/>
    <w:rsid w:val="00B52F9B"/>
    <w:rsid w:val="00B53154"/>
    <w:rsid w:val="00B5380D"/>
    <w:rsid w:val="00B53AF9"/>
    <w:rsid w:val="00B54B05"/>
    <w:rsid w:val="00B54D56"/>
    <w:rsid w:val="00B55087"/>
    <w:rsid w:val="00B5535E"/>
    <w:rsid w:val="00B554DD"/>
    <w:rsid w:val="00B55EA6"/>
    <w:rsid w:val="00B5619D"/>
    <w:rsid w:val="00B613A2"/>
    <w:rsid w:val="00B61A56"/>
    <w:rsid w:val="00B6291E"/>
    <w:rsid w:val="00B630EE"/>
    <w:rsid w:val="00B63157"/>
    <w:rsid w:val="00B63531"/>
    <w:rsid w:val="00B63974"/>
    <w:rsid w:val="00B641D4"/>
    <w:rsid w:val="00B654B8"/>
    <w:rsid w:val="00B65B31"/>
    <w:rsid w:val="00B6671A"/>
    <w:rsid w:val="00B66CB3"/>
    <w:rsid w:val="00B67376"/>
    <w:rsid w:val="00B72489"/>
    <w:rsid w:val="00B72C8B"/>
    <w:rsid w:val="00B7339E"/>
    <w:rsid w:val="00B73849"/>
    <w:rsid w:val="00B73AAB"/>
    <w:rsid w:val="00B73C0E"/>
    <w:rsid w:val="00B745DF"/>
    <w:rsid w:val="00B7479D"/>
    <w:rsid w:val="00B74B51"/>
    <w:rsid w:val="00B74FF9"/>
    <w:rsid w:val="00B75081"/>
    <w:rsid w:val="00B75D21"/>
    <w:rsid w:val="00B763A0"/>
    <w:rsid w:val="00B76B99"/>
    <w:rsid w:val="00B77AA5"/>
    <w:rsid w:val="00B80995"/>
    <w:rsid w:val="00B80C29"/>
    <w:rsid w:val="00B815C8"/>
    <w:rsid w:val="00B815D6"/>
    <w:rsid w:val="00B81E09"/>
    <w:rsid w:val="00B81F54"/>
    <w:rsid w:val="00B82088"/>
    <w:rsid w:val="00B822E8"/>
    <w:rsid w:val="00B82B0D"/>
    <w:rsid w:val="00B839A6"/>
    <w:rsid w:val="00B83DF2"/>
    <w:rsid w:val="00B86599"/>
    <w:rsid w:val="00B86AB1"/>
    <w:rsid w:val="00B876AF"/>
    <w:rsid w:val="00B9038C"/>
    <w:rsid w:val="00B90D36"/>
    <w:rsid w:val="00B91119"/>
    <w:rsid w:val="00B9122E"/>
    <w:rsid w:val="00B9155B"/>
    <w:rsid w:val="00B9200D"/>
    <w:rsid w:val="00B92F13"/>
    <w:rsid w:val="00B940EF"/>
    <w:rsid w:val="00B9474A"/>
    <w:rsid w:val="00B96213"/>
    <w:rsid w:val="00B9655D"/>
    <w:rsid w:val="00B96B78"/>
    <w:rsid w:val="00BA2247"/>
    <w:rsid w:val="00BA233C"/>
    <w:rsid w:val="00BA303B"/>
    <w:rsid w:val="00BA4722"/>
    <w:rsid w:val="00BA4FBC"/>
    <w:rsid w:val="00BA56E5"/>
    <w:rsid w:val="00BA6D52"/>
    <w:rsid w:val="00BA7D34"/>
    <w:rsid w:val="00BB063E"/>
    <w:rsid w:val="00BB13AE"/>
    <w:rsid w:val="00BB1698"/>
    <w:rsid w:val="00BB1B42"/>
    <w:rsid w:val="00BB2804"/>
    <w:rsid w:val="00BB2A91"/>
    <w:rsid w:val="00BB39D0"/>
    <w:rsid w:val="00BB3A5E"/>
    <w:rsid w:val="00BB4346"/>
    <w:rsid w:val="00BB5373"/>
    <w:rsid w:val="00BB6588"/>
    <w:rsid w:val="00BB7463"/>
    <w:rsid w:val="00BB76F8"/>
    <w:rsid w:val="00BB7789"/>
    <w:rsid w:val="00BC1073"/>
    <w:rsid w:val="00BC13B2"/>
    <w:rsid w:val="00BC1B57"/>
    <w:rsid w:val="00BC303C"/>
    <w:rsid w:val="00BC40C0"/>
    <w:rsid w:val="00BC5875"/>
    <w:rsid w:val="00BC64AB"/>
    <w:rsid w:val="00BC6F80"/>
    <w:rsid w:val="00BD003F"/>
    <w:rsid w:val="00BD089B"/>
    <w:rsid w:val="00BD0A2F"/>
    <w:rsid w:val="00BD0AAA"/>
    <w:rsid w:val="00BD0ED5"/>
    <w:rsid w:val="00BD16C3"/>
    <w:rsid w:val="00BD1F23"/>
    <w:rsid w:val="00BD3239"/>
    <w:rsid w:val="00BD5A6F"/>
    <w:rsid w:val="00BD675C"/>
    <w:rsid w:val="00BD6887"/>
    <w:rsid w:val="00BD6D61"/>
    <w:rsid w:val="00BE0602"/>
    <w:rsid w:val="00BE21CB"/>
    <w:rsid w:val="00BE2495"/>
    <w:rsid w:val="00BE2702"/>
    <w:rsid w:val="00BE353D"/>
    <w:rsid w:val="00BE5D23"/>
    <w:rsid w:val="00BE66BE"/>
    <w:rsid w:val="00BE66CE"/>
    <w:rsid w:val="00BE67D1"/>
    <w:rsid w:val="00BE69C2"/>
    <w:rsid w:val="00BE71F5"/>
    <w:rsid w:val="00BF05DB"/>
    <w:rsid w:val="00BF0657"/>
    <w:rsid w:val="00BF1327"/>
    <w:rsid w:val="00BF1803"/>
    <w:rsid w:val="00BF269D"/>
    <w:rsid w:val="00BF3D6D"/>
    <w:rsid w:val="00BF3D6E"/>
    <w:rsid w:val="00BF4397"/>
    <w:rsid w:val="00BF4FE7"/>
    <w:rsid w:val="00BF56D6"/>
    <w:rsid w:val="00BF6B17"/>
    <w:rsid w:val="00BF6F5A"/>
    <w:rsid w:val="00BF745C"/>
    <w:rsid w:val="00BF7AA7"/>
    <w:rsid w:val="00C001C3"/>
    <w:rsid w:val="00C00803"/>
    <w:rsid w:val="00C00CB1"/>
    <w:rsid w:val="00C00EB1"/>
    <w:rsid w:val="00C00F92"/>
    <w:rsid w:val="00C0174D"/>
    <w:rsid w:val="00C021CE"/>
    <w:rsid w:val="00C024D0"/>
    <w:rsid w:val="00C0464F"/>
    <w:rsid w:val="00C04EEE"/>
    <w:rsid w:val="00C05987"/>
    <w:rsid w:val="00C05DBF"/>
    <w:rsid w:val="00C066BA"/>
    <w:rsid w:val="00C07677"/>
    <w:rsid w:val="00C10AEE"/>
    <w:rsid w:val="00C10EA2"/>
    <w:rsid w:val="00C11069"/>
    <w:rsid w:val="00C11079"/>
    <w:rsid w:val="00C11203"/>
    <w:rsid w:val="00C1121D"/>
    <w:rsid w:val="00C1201C"/>
    <w:rsid w:val="00C13094"/>
    <w:rsid w:val="00C1340B"/>
    <w:rsid w:val="00C1343D"/>
    <w:rsid w:val="00C159E8"/>
    <w:rsid w:val="00C15A87"/>
    <w:rsid w:val="00C16473"/>
    <w:rsid w:val="00C16DFC"/>
    <w:rsid w:val="00C20446"/>
    <w:rsid w:val="00C20D20"/>
    <w:rsid w:val="00C2349A"/>
    <w:rsid w:val="00C23B75"/>
    <w:rsid w:val="00C25DFC"/>
    <w:rsid w:val="00C260D4"/>
    <w:rsid w:val="00C26557"/>
    <w:rsid w:val="00C269AE"/>
    <w:rsid w:val="00C307C6"/>
    <w:rsid w:val="00C30B87"/>
    <w:rsid w:val="00C31908"/>
    <w:rsid w:val="00C321A3"/>
    <w:rsid w:val="00C33183"/>
    <w:rsid w:val="00C34145"/>
    <w:rsid w:val="00C34D89"/>
    <w:rsid w:val="00C36405"/>
    <w:rsid w:val="00C3681E"/>
    <w:rsid w:val="00C36C98"/>
    <w:rsid w:val="00C36FC0"/>
    <w:rsid w:val="00C3772E"/>
    <w:rsid w:val="00C402BA"/>
    <w:rsid w:val="00C40815"/>
    <w:rsid w:val="00C416C7"/>
    <w:rsid w:val="00C4221C"/>
    <w:rsid w:val="00C427C9"/>
    <w:rsid w:val="00C42A49"/>
    <w:rsid w:val="00C431AD"/>
    <w:rsid w:val="00C43608"/>
    <w:rsid w:val="00C447CB"/>
    <w:rsid w:val="00C44C69"/>
    <w:rsid w:val="00C45CB5"/>
    <w:rsid w:val="00C4625F"/>
    <w:rsid w:val="00C4640D"/>
    <w:rsid w:val="00C466D9"/>
    <w:rsid w:val="00C479DE"/>
    <w:rsid w:val="00C47D0E"/>
    <w:rsid w:val="00C5035C"/>
    <w:rsid w:val="00C510BD"/>
    <w:rsid w:val="00C52E5B"/>
    <w:rsid w:val="00C53225"/>
    <w:rsid w:val="00C54BC6"/>
    <w:rsid w:val="00C55044"/>
    <w:rsid w:val="00C55367"/>
    <w:rsid w:val="00C55760"/>
    <w:rsid w:val="00C569E9"/>
    <w:rsid w:val="00C56E67"/>
    <w:rsid w:val="00C57761"/>
    <w:rsid w:val="00C5791B"/>
    <w:rsid w:val="00C605CA"/>
    <w:rsid w:val="00C608AB"/>
    <w:rsid w:val="00C609D8"/>
    <w:rsid w:val="00C60D41"/>
    <w:rsid w:val="00C6139A"/>
    <w:rsid w:val="00C63B49"/>
    <w:rsid w:val="00C63E90"/>
    <w:rsid w:val="00C64088"/>
    <w:rsid w:val="00C663F6"/>
    <w:rsid w:val="00C66545"/>
    <w:rsid w:val="00C67A26"/>
    <w:rsid w:val="00C67CB7"/>
    <w:rsid w:val="00C67E4C"/>
    <w:rsid w:val="00C70F4E"/>
    <w:rsid w:val="00C72000"/>
    <w:rsid w:val="00C72270"/>
    <w:rsid w:val="00C72C78"/>
    <w:rsid w:val="00C742B8"/>
    <w:rsid w:val="00C74AD1"/>
    <w:rsid w:val="00C75135"/>
    <w:rsid w:val="00C753BF"/>
    <w:rsid w:val="00C754AC"/>
    <w:rsid w:val="00C75797"/>
    <w:rsid w:val="00C75C48"/>
    <w:rsid w:val="00C75CF6"/>
    <w:rsid w:val="00C76480"/>
    <w:rsid w:val="00C76E3E"/>
    <w:rsid w:val="00C803E7"/>
    <w:rsid w:val="00C83A21"/>
    <w:rsid w:val="00C83C05"/>
    <w:rsid w:val="00C850A1"/>
    <w:rsid w:val="00C858C6"/>
    <w:rsid w:val="00C8646F"/>
    <w:rsid w:val="00C8667D"/>
    <w:rsid w:val="00C87607"/>
    <w:rsid w:val="00C87E0A"/>
    <w:rsid w:val="00C90051"/>
    <w:rsid w:val="00C90CD3"/>
    <w:rsid w:val="00C9156B"/>
    <w:rsid w:val="00C91A63"/>
    <w:rsid w:val="00C92170"/>
    <w:rsid w:val="00C92A33"/>
    <w:rsid w:val="00C92B9D"/>
    <w:rsid w:val="00C93666"/>
    <w:rsid w:val="00C938B8"/>
    <w:rsid w:val="00C93FB5"/>
    <w:rsid w:val="00C9532A"/>
    <w:rsid w:val="00C968E1"/>
    <w:rsid w:val="00CA029C"/>
    <w:rsid w:val="00CA159F"/>
    <w:rsid w:val="00CA19BD"/>
    <w:rsid w:val="00CA2CC7"/>
    <w:rsid w:val="00CA2FEB"/>
    <w:rsid w:val="00CA31F2"/>
    <w:rsid w:val="00CA3D07"/>
    <w:rsid w:val="00CA46FA"/>
    <w:rsid w:val="00CA5735"/>
    <w:rsid w:val="00CA5975"/>
    <w:rsid w:val="00CA6AF2"/>
    <w:rsid w:val="00CA70C6"/>
    <w:rsid w:val="00CA73C1"/>
    <w:rsid w:val="00CA7A21"/>
    <w:rsid w:val="00CA7A91"/>
    <w:rsid w:val="00CB02D9"/>
    <w:rsid w:val="00CB0419"/>
    <w:rsid w:val="00CB0D88"/>
    <w:rsid w:val="00CB1952"/>
    <w:rsid w:val="00CB26A3"/>
    <w:rsid w:val="00CB2BA7"/>
    <w:rsid w:val="00CB366E"/>
    <w:rsid w:val="00CB36E0"/>
    <w:rsid w:val="00CB3869"/>
    <w:rsid w:val="00CB3B3F"/>
    <w:rsid w:val="00CB74B6"/>
    <w:rsid w:val="00CB74F6"/>
    <w:rsid w:val="00CB78AC"/>
    <w:rsid w:val="00CC0D09"/>
    <w:rsid w:val="00CC0EEA"/>
    <w:rsid w:val="00CC0FE4"/>
    <w:rsid w:val="00CC1C23"/>
    <w:rsid w:val="00CC1FF9"/>
    <w:rsid w:val="00CC2AE2"/>
    <w:rsid w:val="00CC3083"/>
    <w:rsid w:val="00CC4EBA"/>
    <w:rsid w:val="00CC5687"/>
    <w:rsid w:val="00CC61E0"/>
    <w:rsid w:val="00CC628A"/>
    <w:rsid w:val="00CC64FA"/>
    <w:rsid w:val="00CC6E9B"/>
    <w:rsid w:val="00CD0F4F"/>
    <w:rsid w:val="00CD1235"/>
    <w:rsid w:val="00CD15EF"/>
    <w:rsid w:val="00CD174A"/>
    <w:rsid w:val="00CD345D"/>
    <w:rsid w:val="00CD378A"/>
    <w:rsid w:val="00CD5113"/>
    <w:rsid w:val="00CD6138"/>
    <w:rsid w:val="00CD6354"/>
    <w:rsid w:val="00CD7CC3"/>
    <w:rsid w:val="00CE0FDC"/>
    <w:rsid w:val="00CE245C"/>
    <w:rsid w:val="00CE2D86"/>
    <w:rsid w:val="00CE4334"/>
    <w:rsid w:val="00CE5112"/>
    <w:rsid w:val="00CE54E0"/>
    <w:rsid w:val="00CE5693"/>
    <w:rsid w:val="00CE5944"/>
    <w:rsid w:val="00CE66F3"/>
    <w:rsid w:val="00CE7006"/>
    <w:rsid w:val="00CF0687"/>
    <w:rsid w:val="00CF078E"/>
    <w:rsid w:val="00CF07EC"/>
    <w:rsid w:val="00CF0BF3"/>
    <w:rsid w:val="00CF2090"/>
    <w:rsid w:val="00CF2987"/>
    <w:rsid w:val="00CF3B3C"/>
    <w:rsid w:val="00CF3CA9"/>
    <w:rsid w:val="00CF3FB9"/>
    <w:rsid w:val="00CF4303"/>
    <w:rsid w:val="00CF47B6"/>
    <w:rsid w:val="00CF4885"/>
    <w:rsid w:val="00CF5944"/>
    <w:rsid w:val="00CF5EF6"/>
    <w:rsid w:val="00CF5F67"/>
    <w:rsid w:val="00CF6F22"/>
    <w:rsid w:val="00D01ED0"/>
    <w:rsid w:val="00D0214A"/>
    <w:rsid w:val="00D02B65"/>
    <w:rsid w:val="00D03369"/>
    <w:rsid w:val="00D03518"/>
    <w:rsid w:val="00D03EED"/>
    <w:rsid w:val="00D03FFA"/>
    <w:rsid w:val="00D042AF"/>
    <w:rsid w:val="00D0442D"/>
    <w:rsid w:val="00D048A0"/>
    <w:rsid w:val="00D04D3F"/>
    <w:rsid w:val="00D04DEB"/>
    <w:rsid w:val="00D06791"/>
    <w:rsid w:val="00D06BE0"/>
    <w:rsid w:val="00D10A57"/>
    <w:rsid w:val="00D11994"/>
    <w:rsid w:val="00D11A21"/>
    <w:rsid w:val="00D12189"/>
    <w:rsid w:val="00D12FA2"/>
    <w:rsid w:val="00D146D8"/>
    <w:rsid w:val="00D15E64"/>
    <w:rsid w:val="00D16B7D"/>
    <w:rsid w:val="00D170B1"/>
    <w:rsid w:val="00D17309"/>
    <w:rsid w:val="00D2051C"/>
    <w:rsid w:val="00D227EE"/>
    <w:rsid w:val="00D22E4A"/>
    <w:rsid w:val="00D235CA"/>
    <w:rsid w:val="00D2574B"/>
    <w:rsid w:val="00D25B32"/>
    <w:rsid w:val="00D263AD"/>
    <w:rsid w:val="00D27F94"/>
    <w:rsid w:val="00D30BF5"/>
    <w:rsid w:val="00D312A6"/>
    <w:rsid w:val="00D313AC"/>
    <w:rsid w:val="00D323C2"/>
    <w:rsid w:val="00D32A08"/>
    <w:rsid w:val="00D34E9E"/>
    <w:rsid w:val="00D355CD"/>
    <w:rsid w:val="00D35A3B"/>
    <w:rsid w:val="00D3700C"/>
    <w:rsid w:val="00D4019A"/>
    <w:rsid w:val="00D40A96"/>
    <w:rsid w:val="00D4155E"/>
    <w:rsid w:val="00D42815"/>
    <w:rsid w:val="00D43AE1"/>
    <w:rsid w:val="00D44540"/>
    <w:rsid w:val="00D44B0A"/>
    <w:rsid w:val="00D4594A"/>
    <w:rsid w:val="00D46066"/>
    <w:rsid w:val="00D46866"/>
    <w:rsid w:val="00D476BC"/>
    <w:rsid w:val="00D47AC4"/>
    <w:rsid w:val="00D50D67"/>
    <w:rsid w:val="00D523D6"/>
    <w:rsid w:val="00D52F4F"/>
    <w:rsid w:val="00D53DC3"/>
    <w:rsid w:val="00D54408"/>
    <w:rsid w:val="00D5479A"/>
    <w:rsid w:val="00D551DB"/>
    <w:rsid w:val="00D56A75"/>
    <w:rsid w:val="00D56C04"/>
    <w:rsid w:val="00D57AA3"/>
    <w:rsid w:val="00D60341"/>
    <w:rsid w:val="00D60370"/>
    <w:rsid w:val="00D612B0"/>
    <w:rsid w:val="00D614EA"/>
    <w:rsid w:val="00D61920"/>
    <w:rsid w:val="00D6224B"/>
    <w:rsid w:val="00D6352E"/>
    <w:rsid w:val="00D63F94"/>
    <w:rsid w:val="00D641C5"/>
    <w:rsid w:val="00D6444D"/>
    <w:rsid w:val="00D67304"/>
    <w:rsid w:val="00D673F5"/>
    <w:rsid w:val="00D67A20"/>
    <w:rsid w:val="00D70085"/>
    <w:rsid w:val="00D708DA"/>
    <w:rsid w:val="00D7389E"/>
    <w:rsid w:val="00D758C2"/>
    <w:rsid w:val="00D80530"/>
    <w:rsid w:val="00D80D06"/>
    <w:rsid w:val="00D8154D"/>
    <w:rsid w:val="00D81CE5"/>
    <w:rsid w:val="00D82D53"/>
    <w:rsid w:val="00D8473C"/>
    <w:rsid w:val="00D84AAB"/>
    <w:rsid w:val="00D852E4"/>
    <w:rsid w:val="00D8541D"/>
    <w:rsid w:val="00D866EE"/>
    <w:rsid w:val="00D9173B"/>
    <w:rsid w:val="00D91E00"/>
    <w:rsid w:val="00D93D35"/>
    <w:rsid w:val="00D940FF"/>
    <w:rsid w:val="00D95519"/>
    <w:rsid w:val="00D957B7"/>
    <w:rsid w:val="00D95CA5"/>
    <w:rsid w:val="00D97CDF"/>
    <w:rsid w:val="00DA0B3B"/>
    <w:rsid w:val="00DA1908"/>
    <w:rsid w:val="00DA19DC"/>
    <w:rsid w:val="00DA1DDD"/>
    <w:rsid w:val="00DA2314"/>
    <w:rsid w:val="00DA2BB9"/>
    <w:rsid w:val="00DA3D12"/>
    <w:rsid w:val="00DA4365"/>
    <w:rsid w:val="00DA5672"/>
    <w:rsid w:val="00DA5BE2"/>
    <w:rsid w:val="00DB0BA0"/>
    <w:rsid w:val="00DB0C8F"/>
    <w:rsid w:val="00DB181E"/>
    <w:rsid w:val="00DB1923"/>
    <w:rsid w:val="00DB1A25"/>
    <w:rsid w:val="00DB22BC"/>
    <w:rsid w:val="00DB3514"/>
    <w:rsid w:val="00DB393F"/>
    <w:rsid w:val="00DB3C44"/>
    <w:rsid w:val="00DB4A2F"/>
    <w:rsid w:val="00DB4CFB"/>
    <w:rsid w:val="00DB5266"/>
    <w:rsid w:val="00DB5355"/>
    <w:rsid w:val="00DB57E4"/>
    <w:rsid w:val="00DB65A7"/>
    <w:rsid w:val="00DB6BDE"/>
    <w:rsid w:val="00DC0B3A"/>
    <w:rsid w:val="00DC1A44"/>
    <w:rsid w:val="00DC25DF"/>
    <w:rsid w:val="00DC277B"/>
    <w:rsid w:val="00DC2A3E"/>
    <w:rsid w:val="00DC3711"/>
    <w:rsid w:val="00DC448E"/>
    <w:rsid w:val="00DC632D"/>
    <w:rsid w:val="00DC6E39"/>
    <w:rsid w:val="00DD0276"/>
    <w:rsid w:val="00DD03C1"/>
    <w:rsid w:val="00DD05B2"/>
    <w:rsid w:val="00DD11DE"/>
    <w:rsid w:val="00DD1ECA"/>
    <w:rsid w:val="00DD1F6F"/>
    <w:rsid w:val="00DD3394"/>
    <w:rsid w:val="00DD36DB"/>
    <w:rsid w:val="00DD3D80"/>
    <w:rsid w:val="00DD4A37"/>
    <w:rsid w:val="00DD4D87"/>
    <w:rsid w:val="00DD4DF2"/>
    <w:rsid w:val="00DD5F8F"/>
    <w:rsid w:val="00DD6058"/>
    <w:rsid w:val="00DE143A"/>
    <w:rsid w:val="00DE2041"/>
    <w:rsid w:val="00DE4567"/>
    <w:rsid w:val="00DE4917"/>
    <w:rsid w:val="00DE535E"/>
    <w:rsid w:val="00DE6058"/>
    <w:rsid w:val="00DE6BCF"/>
    <w:rsid w:val="00DE7DA9"/>
    <w:rsid w:val="00DF03B4"/>
    <w:rsid w:val="00DF1253"/>
    <w:rsid w:val="00DF1A8D"/>
    <w:rsid w:val="00DF22D4"/>
    <w:rsid w:val="00DF2F56"/>
    <w:rsid w:val="00DF3265"/>
    <w:rsid w:val="00DF36E8"/>
    <w:rsid w:val="00DF58C8"/>
    <w:rsid w:val="00DF5CBD"/>
    <w:rsid w:val="00DF65F5"/>
    <w:rsid w:val="00E0124C"/>
    <w:rsid w:val="00E01355"/>
    <w:rsid w:val="00E02416"/>
    <w:rsid w:val="00E02451"/>
    <w:rsid w:val="00E0443A"/>
    <w:rsid w:val="00E04F94"/>
    <w:rsid w:val="00E05915"/>
    <w:rsid w:val="00E06CDA"/>
    <w:rsid w:val="00E06E06"/>
    <w:rsid w:val="00E06E82"/>
    <w:rsid w:val="00E0732D"/>
    <w:rsid w:val="00E1023A"/>
    <w:rsid w:val="00E11906"/>
    <w:rsid w:val="00E13D90"/>
    <w:rsid w:val="00E148E5"/>
    <w:rsid w:val="00E14BA8"/>
    <w:rsid w:val="00E14DCB"/>
    <w:rsid w:val="00E16824"/>
    <w:rsid w:val="00E17512"/>
    <w:rsid w:val="00E177D5"/>
    <w:rsid w:val="00E177DA"/>
    <w:rsid w:val="00E20327"/>
    <w:rsid w:val="00E209D7"/>
    <w:rsid w:val="00E20FB4"/>
    <w:rsid w:val="00E21105"/>
    <w:rsid w:val="00E214D1"/>
    <w:rsid w:val="00E21B47"/>
    <w:rsid w:val="00E21D31"/>
    <w:rsid w:val="00E21DFD"/>
    <w:rsid w:val="00E22CD6"/>
    <w:rsid w:val="00E23757"/>
    <w:rsid w:val="00E23FAA"/>
    <w:rsid w:val="00E2450C"/>
    <w:rsid w:val="00E25832"/>
    <w:rsid w:val="00E26763"/>
    <w:rsid w:val="00E273C7"/>
    <w:rsid w:val="00E27D90"/>
    <w:rsid w:val="00E27DE6"/>
    <w:rsid w:val="00E305F4"/>
    <w:rsid w:val="00E30FB2"/>
    <w:rsid w:val="00E310D2"/>
    <w:rsid w:val="00E32808"/>
    <w:rsid w:val="00E32E9E"/>
    <w:rsid w:val="00E341CD"/>
    <w:rsid w:val="00E34C19"/>
    <w:rsid w:val="00E3622E"/>
    <w:rsid w:val="00E36F3F"/>
    <w:rsid w:val="00E3713E"/>
    <w:rsid w:val="00E4164C"/>
    <w:rsid w:val="00E41963"/>
    <w:rsid w:val="00E419B8"/>
    <w:rsid w:val="00E4394E"/>
    <w:rsid w:val="00E43C0C"/>
    <w:rsid w:val="00E444F5"/>
    <w:rsid w:val="00E44A42"/>
    <w:rsid w:val="00E44D13"/>
    <w:rsid w:val="00E450EC"/>
    <w:rsid w:val="00E45FA6"/>
    <w:rsid w:val="00E4619C"/>
    <w:rsid w:val="00E50405"/>
    <w:rsid w:val="00E51168"/>
    <w:rsid w:val="00E51615"/>
    <w:rsid w:val="00E51D07"/>
    <w:rsid w:val="00E520AF"/>
    <w:rsid w:val="00E522E9"/>
    <w:rsid w:val="00E52732"/>
    <w:rsid w:val="00E52E86"/>
    <w:rsid w:val="00E53FDF"/>
    <w:rsid w:val="00E541CE"/>
    <w:rsid w:val="00E544B8"/>
    <w:rsid w:val="00E547B9"/>
    <w:rsid w:val="00E5559D"/>
    <w:rsid w:val="00E55A9C"/>
    <w:rsid w:val="00E55C57"/>
    <w:rsid w:val="00E55D57"/>
    <w:rsid w:val="00E56A9C"/>
    <w:rsid w:val="00E57296"/>
    <w:rsid w:val="00E57723"/>
    <w:rsid w:val="00E57E3A"/>
    <w:rsid w:val="00E60454"/>
    <w:rsid w:val="00E60A15"/>
    <w:rsid w:val="00E6218F"/>
    <w:rsid w:val="00E67BC1"/>
    <w:rsid w:val="00E701D0"/>
    <w:rsid w:val="00E708E1"/>
    <w:rsid w:val="00E70C5B"/>
    <w:rsid w:val="00E72E22"/>
    <w:rsid w:val="00E7318F"/>
    <w:rsid w:val="00E74BAB"/>
    <w:rsid w:val="00E74EA1"/>
    <w:rsid w:val="00E75917"/>
    <w:rsid w:val="00E77F60"/>
    <w:rsid w:val="00E80744"/>
    <w:rsid w:val="00E8091D"/>
    <w:rsid w:val="00E80ABE"/>
    <w:rsid w:val="00E80CBB"/>
    <w:rsid w:val="00E81643"/>
    <w:rsid w:val="00E83259"/>
    <w:rsid w:val="00E83371"/>
    <w:rsid w:val="00E8422A"/>
    <w:rsid w:val="00E84AB8"/>
    <w:rsid w:val="00E8539A"/>
    <w:rsid w:val="00E85D10"/>
    <w:rsid w:val="00E86C41"/>
    <w:rsid w:val="00E8797C"/>
    <w:rsid w:val="00E906AD"/>
    <w:rsid w:val="00E90B9E"/>
    <w:rsid w:val="00E914EC"/>
    <w:rsid w:val="00E91DDD"/>
    <w:rsid w:val="00E920B7"/>
    <w:rsid w:val="00E922C1"/>
    <w:rsid w:val="00E928E4"/>
    <w:rsid w:val="00E92B12"/>
    <w:rsid w:val="00E92E63"/>
    <w:rsid w:val="00E93BBE"/>
    <w:rsid w:val="00E94332"/>
    <w:rsid w:val="00E94FE5"/>
    <w:rsid w:val="00E951C6"/>
    <w:rsid w:val="00E955AF"/>
    <w:rsid w:val="00E95A3D"/>
    <w:rsid w:val="00E95CB9"/>
    <w:rsid w:val="00E9647F"/>
    <w:rsid w:val="00E96AE1"/>
    <w:rsid w:val="00E96E26"/>
    <w:rsid w:val="00E97598"/>
    <w:rsid w:val="00EA051A"/>
    <w:rsid w:val="00EA25F4"/>
    <w:rsid w:val="00EA29AF"/>
    <w:rsid w:val="00EA2FE0"/>
    <w:rsid w:val="00EA49DF"/>
    <w:rsid w:val="00EA5CC4"/>
    <w:rsid w:val="00EA6475"/>
    <w:rsid w:val="00EA658B"/>
    <w:rsid w:val="00EA7F4C"/>
    <w:rsid w:val="00EB0037"/>
    <w:rsid w:val="00EB0F32"/>
    <w:rsid w:val="00EB19D7"/>
    <w:rsid w:val="00EB540D"/>
    <w:rsid w:val="00EB5770"/>
    <w:rsid w:val="00EB643D"/>
    <w:rsid w:val="00EB758A"/>
    <w:rsid w:val="00EB7EB9"/>
    <w:rsid w:val="00EC1754"/>
    <w:rsid w:val="00EC1C6F"/>
    <w:rsid w:val="00EC1ED7"/>
    <w:rsid w:val="00EC35AD"/>
    <w:rsid w:val="00EC3E68"/>
    <w:rsid w:val="00EC4068"/>
    <w:rsid w:val="00EC45FB"/>
    <w:rsid w:val="00EC4725"/>
    <w:rsid w:val="00EC4C30"/>
    <w:rsid w:val="00EC5B65"/>
    <w:rsid w:val="00EC6D36"/>
    <w:rsid w:val="00EC6FD4"/>
    <w:rsid w:val="00EC71F3"/>
    <w:rsid w:val="00EC7717"/>
    <w:rsid w:val="00EC7DFD"/>
    <w:rsid w:val="00ED1285"/>
    <w:rsid w:val="00ED172B"/>
    <w:rsid w:val="00ED2F1B"/>
    <w:rsid w:val="00ED5500"/>
    <w:rsid w:val="00ED6401"/>
    <w:rsid w:val="00ED798C"/>
    <w:rsid w:val="00EE0C05"/>
    <w:rsid w:val="00EE1859"/>
    <w:rsid w:val="00EE210C"/>
    <w:rsid w:val="00EE2A32"/>
    <w:rsid w:val="00EE3FD0"/>
    <w:rsid w:val="00EE4AAE"/>
    <w:rsid w:val="00EE4E2B"/>
    <w:rsid w:val="00EE646D"/>
    <w:rsid w:val="00EE7C15"/>
    <w:rsid w:val="00EF033E"/>
    <w:rsid w:val="00EF0C4E"/>
    <w:rsid w:val="00EF13CE"/>
    <w:rsid w:val="00EF1DF9"/>
    <w:rsid w:val="00EF334A"/>
    <w:rsid w:val="00EF368A"/>
    <w:rsid w:val="00EF36A4"/>
    <w:rsid w:val="00EF52BB"/>
    <w:rsid w:val="00EF556E"/>
    <w:rsid w:val="00EF77F1"/>
    <w:rsid w:val="00EF7CF4"/>
    <w:rsid w:val="00EF7F38"/>
    <w:rsid w:val="00F00218"/>
    <w:rsid w:val="00F00611"/>
    <w:rsid w:val="00F00957"/>
    <w:rsid w:val="00F00A91"/>
    <w:rsid w:val="00F00D5D"/>
    <w:rsid w:val="00F01AED"/>
    <w:rsid w:val="00F02797"/>
    <w:rsid w:val="00F02F25"/>
    <w:rsid w:val="00F03183"/>
    <w:rsid w:val="00F03965"/>
    <w:rsid w:val="00F04544"/>
    <w:rsid w:val="00F04C1F"/>
    <w:rsid w:val="00F05ADA"/>
    <w:rsid w:val="00F05BEC"/>
    <w:rsid w:val="00F0632C"/>
    <w:rsid w:val="00F06F84"/>
    <w:rsid w:val="00F07EBC"/>
    <w:rsid w:val="00F11018"/>
    <w:rsid w:val="00F11205"/>
    <w:rsid w:val="00F128C5"/>
    <w:rsid w:val="00F13375"/>
    <w:rsid w:val="00F13D0E"/>
    <w:rsid w:val="00F14073"/>
    <w:rsid w:val="00F14465"/>
    <w:rsid w:val="00F14490"/>
    <w:rsid w:val="00F146CE"/>
    <w:rsid w:val="00F15A6F"/>
    <w:rsid w:val="00F15DE4"/>
    <w:rsid w:val="00F16401"/>
    <w:rsid w:val="00F173A6"/>
    <w:rsid w:val="00F21E8B"/>
    <w:rsid w:val="00F22C35"/>
    <w:rsid w:val="00F239CD"/>
    <w:rsid w:val="00F23E7B"/>
    <w:rsid w:val="00F23E86"/>
    <w:rsid w:val="00F23E90"/>
    <w:rsid w:val="00F24B9B"/>
    <w:rsid w:val="00F25D2D"/>
    <w:rsid w:val="00F264CC"/>
    <w:rsid w:val="00F26F4F"/>
    <w:rsid w:val="00F308CE"/>
    <w:rsid w:val="00F30BD7"/>
    <w:rsid w:val="00F315A0"/>
    <w:rsid w:val="00F31D80"/>
    <w:rsid w:val="00F31FFE"/>
    <w:rsid w:val="00F327BF"/>
    <w:rsid w:val="00F32B0D"/>
    <w:rsid w:val="00F33181"/>
    <w:rsid w:val="00F3395C"/>
    <w:rsid w:val="00F368F9"/>
    <w:rsid w:val="00F36DC7"/>
    <w:rsid w:val="00F3708F"/>
    <w:rsid w:val="00F376BA"/>
    <w:rsid w:val="00F37A3C"/>
    <w:rsid w:val="00F40E76"/>
    <w:rsid w:val="00F4118E"/>
    <w:rsid w:val="00F422DF"/>
    <w:rsid w:val="00F42EBE"/>
    <w:rsid w:val="00F43A18"/>
    <w:rsid w:val="00F46088"/>
    <w:rsid w:val="00F468E4"/>
    <w:rsid w:val="00F4720D"/>
    <w:rsid w:val="00F47638"/>
    <w:rsid w:val="00F51536"/>
    <w:rsid w:val="00F5187A"/>
    <w:rsid w:val="00F52A41"/>
    <w:rsid w:val="00F52C40"/>
    <w:rsid w:val="00F5474E"/>
    <w:rsid w:val="00F54A78"/>
    <w:rsid w:val="00F55E79"/>
    <w:rsid w:val="00F55E9A"/>
    <w:rsid w:val="00F56763"/>
    <w:rsid w:val="00F56831"/>
    <w:rsid w:val="00F56931"/>
    <w:rsid w:val="00F57363"/>
    <w:rsid w:val="00F5767F"/>
    <w:rsid w:val="00F60340"/>
    <w:rsid w:val="00F60406"/>
    <w:rsid w:val="00F606F8"/>
    <w:rsid w:val="00F60925"/>
    <w:rsid w:val="00F61D18"/>
    <w:rsid w:val="00F61EB9"/>
    <w:rsid w:val="00F63082"/>
    <w:rsid w:val="00F63609"/>
    <w:rsid w:val="00F63628"/>
    <w:rsid w:val="00F6403E"/>
    <w:rsid w:val="00F64795"/>
    <w:rsid w:val="00F66B8E"/>
    <w:rsid w:val="00F66D21"/>
    <w:rsid w:val="00F67226"/>
    <w:rsid w:val="00F71252"/>
    <w:rsid w:val="00F731FC"/>
    <w:rsid w:val="00F746B3"/>
    <w:rsid w:val="00F754E9"/>
    <w:rsid w:val="00F75F14"/>
    <w:rsid w:val="00F76470"/>
    <w:rsid w:val="00F765EE"/>
    <w:rsid w:val="00F779C7"/>
    <w:rsid w:val="00F77A1B"/>
    <w:rsid w:val="00F77D82"/>
    <w:rsid w:val="00F77FDE"/>
    <w:rsid w:val="00F80D42"/>
    <w:rsid w:val="00F84266"/>
    <w:rsid w:val="00F8469B"/>
    <w:rsid w:val="00F84C1A"/>
    <w:rsid w:val="00F859E3"/>
    <w:rsid w:val="00F86111"/>
    <w:rsid w:val="00F86B4E"/>
    <w:rsid w:val="00F87E4D"/>
    <w:rsid w:val="00F907D8"/>
    <w:rsid w:val="00F9083C"/>
    <w:rsid w:val="00F90B19"/>
    <w:rsid w:val="00F914DA"/>
    <w:rsid w:val="00F91F64"/>
    <w:rsid w:val="00F920CF"/>
    <w:rsid w:val="00F93293"/>
    <w:rsid w:val="00F93C01"/>
    <w:rsid w:val="00F9440E"/>
    <w:rsid w:val="00F9463D"/>
    <w:rsid w:val="00F94B21"/>
    <w:rsid w:val="00F956F1"/>
    <w:rsid w:val="00FA0CF0"/>
    <w:rsid w:val="00FA226F"/>
    <w:rsid w:val="00FA2AE5"/>
    <w:rsid w:val="00FA2EFD"/>
    <w:rsid w:val="00FA45C2"/>
    <w:rsid w:val="00FA4CDF"/>
    <w:rsid w:val="00FA50C0"/>
    <w:rsid w:val="00FA5453"/>
    <w:rsid w:val="00FA5529"/>
    <w:rsid w:val="00FA5614"/>
    <w:rsid w:val="00FA5741"/>
    <w:rsid w:val="00FA6CBA"/>
    <w:rsid w:val="00FA6F35"/>
    <w:rsid w:val="00FA7ECA"/>
    <w:rsid w:val="00FB1DD0"/>
    <w:rsid w:val="00FB2292"/>
    <w:rsid w:val="00FB4488"/>
    <w:rsid w:val="00FB484C"/>
    <w:rsid w:val="00FB5EC5"/>
    <w:rsid w:val="00FB621F"/>
    <w:rsid w:val="00FB6881"/>
    <w:rsid w:val="00FB778F"/>
    <w:rsid w:val="00FB7F53"/>
    <w:rsid w:val="00FC03EE"/>
    <w:rsid w:val="00FC0F6F"/>
    <w:rsid w:val="00FC153C"/>
    <w:rsid w:val="00FC1708"/>
    <w:rsid w:val="00FC1BCE"/>
    <w:rsid w:val="00FC28EF"/>
    <w:rsid w:val="00FC3886"/>
    <w:rsid w:val="00FC4C75"/>
    <w:rsid w:val="00FC5B7A"/>
    <w:rsid w:val="00FC5C74"/>
    <w:rsid w:val="00FC5FEB"/>
    <w:rsid w:val="00FC63F3"/>
    <w:rsid w:val="00FC6690"/>
    <w:rsid w:val="00FC68F1"/>
    <w:rsid w:val="00FC751F"/>
    <w:rsid w:val="00FC7BE5"/>
    <w:rsid w:val="00FD00D3"/>
    <w:rsid w:val="00FD0239"/>
    <w:rsid w:val="00FD1676"/>
    <w:rsid w:val="00FD2A85"/>
    <w:rsid w:val="00FD2C3B"/>
    <w:rsid w:val="00FD2EBF"/>
    <w:rsid w:val="00FD4AD1"/>
    <w:rsid w:val="00FD4B74"/>
    <w:rsid w:val="00FD4FB1"/>
    <w:rsid w:val="00FD4FD6"/>
    <w:rsid w:val="00FD5C35"/>
    <w:rsid w:val="00FE00FB"/>
    <w:rsid w:val="00FE21C5"/>
    <w:rsid w:val="00FE25B8"/>
    <w:rsid w:val="00FE361A"/>
    <w:rsid w:val="00FE38A3"/>
    <w:rsid w:val="00FE4000"/>
    <w:rsid w:val="00FE4449"/>
    <w:rsid w:val="00FE5694"/>
    <w:rsid w:val="00FE70F7"/>
    <w:rsid w:val="00FE7455"/>
    <w:rsid w:val="00FE7477"/>
    <w:rsid w:val="00FE7803"/>
    <w:rsid w:val="00FE7FA5"/>
    <w:rsid w:val="00FF0519"/>
    <w:rsid w:val="00FF0878"/>
    <w:rsid w:val="00FF2993"/>
    <w:rsid w:val="00FF30F4"/>
    <w:rsid w:val="00FF3E61"/>
    <w:rsid w:val="00FF3EE0"/>
    <w:rsid w:val="00FF4808"/>
    <w:rsid w:val="00FF4B52"/>
    <w:rsid w:val="00FF4E11"/>
    <w:rsid w:val="00FF5F28"/>
    <w:rsid w:val="00FF6831"/>
  </w:rsids>
  <m:mathPr>
    <m:mathFont m:val="Cambria Math"/>
    <m:brkBin m:val="before"/>
    <m:brkBinSub m:val="--"/>
    <m:smallFrac/>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B915667"/>
  <w15:docId w15:val="{8F2DA2CE-9FA1-44B6-A845-A57C4372F4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pl-PL" w:eastAsia="pl-PL" w:bidi="ar-SA"/>
      </w:rPr>
    </w:rPrDefault>
    <w:pPrDefault/>
  </w:docDefaults>
  <w:latentStyles w:defLockedState="0" w:defUIPriority="0" w:defSemiHidden="0" w:defUnhideWhenUsed="0" w:defQFormat="0" w:count="376">
    <w:lsdException w:name="Normal"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99"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ny">
    <w:name w:val="Normal"/>
    <w:qFormat/>
    <w:rsid w:val="00E547B9"/>
    <w:rPr>
      <w:sz w:val="24"/>
      <w:szCs w:val="24"/>
    </w:rPr>
  </w:style>
  <w:style w:type="paragraph" w:styleId="Nagwek1">
    <w:name w:val="heading 1"/>
    <w:basedOn w:val="Normalny"/>
    <w:next w:val="Normalny"/>
    <w:link w:val="Nagwek1Znak"/>
    <w:uiPriority w:val="9"/>
    <w:qFormat/>
    <w:rsid w:val="00236611"/>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Nagwek2">
    <w:name w:val="heading 2"/>
    <w:basedOn w:val="Normalny"/>
    <w:next w:val="Normalny"/>
    <w:link w:val="Nagwek2Znak"/>
    <w:uiPriority w:val="9"/>
    <w:semiHidden/>
    <w:unhideWhenUsed/>
    <w:qFormat/>
    <w:rsid w:val="00E83371"/>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unhideWhenUsed/>
    <w:qFormat/>
    <w:rsid w:val="00646C8F"/>
    <w:pPr>
      <w:keepNext/>
      <w:keepLines/>
      <w:spacing w:before="200"/>
      <w:outlineLvl w:val="2"/>
    </w:pPr>
    <w:rPr>
      <w:rFonts w:asciiTheme="majorHAnsi" w:eastAsiaTheme="majorEastAsia" w:hAnsiTheme="majorHAnsi" w:cstheme="majorBidi"/>
      <w:b/>
      <w:bCs/>
      <w:color w:val="4F81BD" w:themeColor="accent1"/>
    </w:rPr>
  </w:style>
  <w:style w:type="paragraph" w:styleId="Nagwek4">
    <w:name w:val="heading 4"/>
    <w:basedOn w:val="Normalny"/>
    <w:next w:val="Normalny"/>
    <w:link w:val="Nagwek4Znak"/>
    <w:uiPriority w:val="9"/>
    <w:semiHidden/>
    <w:unhideWhenUsed/>
    <w:qFormat/>
    <w:rsid w:val="00685BDA"/>
    <w:pPr>
      <w:keepNext/>
      <w:keepLines/>
      <w:spacing w:before="80" w:after="40"/>
      <w:outlineLvl w:val="3"/>
    </w:pPr>
    <w:rPr>
      <w:rFonts w:eastAsiaTheme="majorEastAsia" w:cstheme="majorBidi"/>
      <w:i/>
      <w:iCs/>
      <w:color w:val="365F91" w:themeColor="accent1" w:themeShade="BF"/>
      <w:sz w:val="20"/>
      <w:szCs w:val="20"/>
    </w:rPr>
  </w:style>
  <w:style w:type="paragraph" w:styleId="Nagwek5">
    <w:name w:val="heading 5"/>
    <w:basedOn w:val="Normalny"/>
    <w:next w:val="Normalny"/>
    <w:link w:val="Nagwek5Znak"/>
    <w:uiPriority w:val="9"/>
    <w:qFormat/>
    <w:rsid w:val="00BE21CB"/>
    <w:pPr>
      <w:keepNext/>
      <w:autoSpaceDE w:val="0"/>
      <w:autoSpaceDN w:val="0"/>
      <w:spacing w:line="360" w:lineRule="auto"/>
      <w:ind w:left="-1531"/>
      <w:jc w:val="both"/>
      <w:outlineLvl w:val="4"/>
    </w:pPr>
    <w:rPr>
      <w:b/>
      <w:bCs/>
    </w:rPr>
  </w:style>
  <w:style w:type="paragraph" w:styleId="Nagwek6">
    <w:name w:val="heading 6"/>
    <w:basedOn w:val="Normalny"/>
    <w:next w:val="Normalny"/>
    <w:link w:val="Nagwek6Znak"/>
    <w:uiPriority w:val="9"/>
    <w:semiHidden/>
    <w:unhideWhenUsed/>
    <w:qFormat/>
    <w:rsid w:val="00236611"/>
    <w:pPr>
      <w:keepNext/>
      <w:keepLines/>
      <w:spacing w:before="200"/>
      <w:outlineLvl w:val="5"/>
    </w:pPr>
    <w:rPr>
      <w:rFonts w:asciiTheme="majorHAnsi" w:eastAsiaTheme="majorEastAsia" w:hAnsiTheme="majorHAnsi" w:cstheme="majorBidi"/>
      <w:i/>
      <w:iCs/>
      <w:color w:val="243F60" w:themeColor="accent1" w:themeShade="7F"/>
    </w:rPr>
  </w:style>
  <w:style w:type="paragraph" w:styleId="Nagwek7">
    <w:name w:val="heading 7"/>
    <w:basedOn w:val="Normalny"/>
    <w:next w:val="Normalny"/>
    <w:link w:val="Nagwek7Znak"/>
    <w:uiPriority w:val="9"/>
    <w:qFormat/>
    <w:rsid w:val="00BE21CB"/>
    <w:pPr>
      <w:spacing w:before="240" w:after="60"/>
      <w:outlineLvl w:val="6"/>
    </w:pPr>
  </w:style>
  <w:style w:type="paragraph" w:styleId="Nagwek8">
    <w:name w:val="heading 8"/>
    <w:basedOn w:val="Normalny"/>
    <w:next w:val="Normalny"/>
    <w:link w:val="Nagwek8Znak"/>
    <w:uiPriority w:val="9"/>
    <w:semiHidden/>
    <w:unhideWhenUsed/>
    <w:qFormat/>
    <w:rsid w:val="00685BDA"/>
    <w:pPr>
      <w:keepNext/>
      <w:keepLines/>
      <w:outlineLvl w:val="7"/>
    </w:pPr>
    <w:rPr>
      <w:rFonts w:eastAsiaTheme="majorEastAsia" w:cstheme="majorBidi"/>
      <w:i/>
      <w:iCs/>
      <w:color w:val="272727" w:themeColor="text1" w:themeTint="D8"/>
      <w:sz w:val="20"/>
      <w:szCs w:val="20"/>
    </w:rPr>
  </w:style>
  <w:style w:type="paragraph" w:styleId="Nagwek9">
    <w:name w:val="heading 9"/>
    <w:basedOn w:val="Normalny"/>
    <w:next w:val="Normalny"/>
    <w:link w:val="Nagwek9Znak"/>
    <w:uiPriority w:val="9"/>
    <w:qFormat/>
    <w:rsid w:val="00BE21CB"/>
    <w:pPr>
      <w:keepNext/>
      <w:autoSpaceDE w:val="0"/>
      <w:autoSpaceDN w:val="0"/>
      <w:jc w:val="both"/>
      <w:outlineLvl w:val="8"/>
    </w:pPr>
    <w:rPr>
      <w:b/>
      <w:bCs/>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styleId="Hipercze">
    <w:name w:val="Hyperlink"/>
    <w:rsid w:val="00BE21CB"/>
    <w:rPr>
      <w:color w:val="0000FF"/>
      <w:u w:val="single"/>
    </w:rPr>
  </w:style>
  <w:style w:type="character" w:customStyle="1" w:styleId="Nagwek5Znak">
    <w:name w:val="Nagłówek 5 Znak"/>
    <w:link w:val="Nagwek5"/>
    <w:uiPriority w:val="9"/>
    <w:locked/>
    <w:rsid w:val="00BE21CB"/>
    <w:rPr>
      <w:b/>
      <w:bCs/>
      <w:sz w:val="24"/>
      <w:szCs w:val="24"/>
      <w:lang w:val="pl-PL" w:eastAsia="pl-PL" w:bidi="ar-SA"/>
    </w:rPr>
  </w:style>
  <w:style w:type="character" w:customStyle="1" w:styleId="Nagwek9Znak">
    <w:name w:val="Nagłówek 9 Znak"/>
    <w:link w:val="Nagwek9"/>
    <w:uiPriority w:val="9"/>
    <w:locked/>
    <w:rsid w:val="00BE21CB"/>
    <w:rPr>
      <w:b/>
      <w:bCs/>
      <w:sz w:val="24"/>
      <w:szCs w:val="24"/>
      <w:lang w:val="pl-PL" w:eastAsia="pl-PL" w:bidi="ar-SA"/>
    </w:rPr>
  </w:style>
  <w:style w:type="character" w:customStyle="1" w:styleId="StopkaZnak">
    <w:name w:val="Stopka Znak"/>
    <w:link w:val="Stopka"/>
    <w:uiPriority w:val="99"/>
    <w:locked/>
    <w:rsid w:val="00BE21CB"/>
    <w:rPr>
      <w:sz w:val="24"/>
      <w:szCs w:val="24"/>
      <w:lang w:val="pl-PL" w:eastAsia="pl-PL" w:bidi="ar-SA"/>
    </w:rPr>
  </w:style>
  <w:style w:type="paragraph" w:styleId="Stopka">
    <w:name w:val="footer"/>
    <w:basedOn w:val="Normalny"/>
    <w:link w:val="StopkaZnak"/>
    <w:uiPriority w:val="99"/>
    <w:rsid w:val="00BE21CB"/>
    <w:pPr>
      <w:tabs>
        <w:tab w:val="center" w:pos="4536"/>
        <w:tab w:val="right" w:pos="9072"/>
      </w:tabs>
    </w:pPr>
  </w:style>
  <w:style w:type="paragraph" w:styleId="Lista">
    <w:name w:val="List"/>
    <w:basedOn w:val="Normalny"/>
    <w:rsid w:val="00BE21CB"/>
    <w:pPr>
      <w:autoSpaceDE w:val="0"/>
      <w:autoSpaceDN w:val="0"/>
      <w:ind w:left="283" w:hanging="283"/>
    </w:pPr>
    <w:rPr>
      <w:sz w:val="20"/>
      <w:szCs w:val="20"/>
    </w:rPr>
  </w:style>
  <w:style w:type="paragraph" w:styleId="Lista3">
    <w:name w:val="List 3"/>
    <w:basedOn w:val="Normalny"/>
    <w:rsid w:val="00BE21CB"/>
    <w:pPr>
      <w:autoSpaceDE w:val="0"/>
      <w:autoSpaceDN w:val="0"/>
      <w:ind w:left="849" w:hanging="283"/>
    </w:pPr>
    <w:rPr>
      <w:sz w:val="20"/>
      <w:szCs w:val="20"/>
    </w:rPr>
  </w:style>
  <w:style w:type="paragraph" w:styleId="Lista4">
    <w:name w:val="List 4"/>
    <w:basedOn w:val="Normalny"/>
    <w:rsid w:val="00BE21CB"/>
    <w:pPr>
      <w:autoSpaceDE w:val="0"/>
      <w:autoSpaceDN w:val="0"/>
      <w:ind w:left="1132" w:hanging="283"/>
    </w:pPr>
    <w:rPr>
      <w:sz w:val="20"/>
      <w:szCs w:val="20"/>
    </w:rPr>
  </w:style>
  <w:style w:type="paragraph" w:styleId="Tekstpodstawowy">
    <w:name w:val="Body Text"/>
    <w:basedOn w:val="Normalny"/>
    <w:link w:val="TekstpodstawowyZnak"/>
    <w:rsid w:val="00BE21CB"/>
    <w:pPr>
      <w:spacing w:after="120"/>
    </w:pPr>
  </w:style>
  <w:style w:type="paragraph" w:styleId="Tekstpodstawowywcity">
    <w:name w:val="Body Text Indent"/>
    <w:basedOn w:val="Normalny"/>
    <w:link w:val="TekstpodstawowywcityZnak"/>
    <w:rsid w:val="00BE21CB"/>
    <w:pPr>
      <w:spacing w:after="120"/>
      <w:ind w:left="283"/>
    </w:pPr>
  </w:style>
  <w:style w:type="character" w:customStyle="1" w:styleId="Tekstpodstawowy3Znak">
    <w:name w:val="Tekst podstawowy 3 Znak"/>
    <w:link w:val="Tekstpodstawowy3"/>
    <w:locked/>
    <w:rsid w:val="00BE21CB"/>
    <w:rPr>
      <w:rFonts w:ascii="Arial" w:hAnsi="Arial" w:cs="Arial"/>
      <w:sz w:val="24"/>
      <w:szCs w:val="24"/>
      <w:lang w:val="pl-PL" w:eastAsia="pl-PL" w:bidi="ar-SA"/>
    </w:rPr>
  </w:style>
  <w:style w:type="paragraph" w:styleId="Tekstpodstawowy3">
    <w:name w:val="Body Text 3"/>
    <w:basedOn w:val="Normalny"/>
    <w:link w:val="Tekstpodstawowy3Znak"/>
    <w:rsid w:val="00BE21CB"/>
    <w:pPr>
      <w:autoSpaceDE w:val="0"/>
      <w:autoSpaceDN w:val="0"/>
      <w:jc w:val="both"/>
    </w:pPr>
    <w:rPr>
      <w:rFonts w:ascii="Arial" w:hAnsi="Arial" w:cs="Arial"/>
    </w:rPr>
  </w:style>
  <w:style w:type="paragraph" w:styleId="Tekstpodstawowywcity2">
    <w:name w:val="Body Text Indent 2"/>
    <w:basedOn w:val="Normalny"/>
    <w:link w:val="Tekstpodstawowywcity2Znak"/>
    <w:rsid w:val="00BE21CB"/>
    <w:pPr>
      <w:spacing w:after="120" w:line="480" w:lineRule="auto"/>
      <w:ind w:left="283"/>
    </w:pPr>
  </w:style>
  <w:style w:type="character" w:customStyle="1" w:styleId="Tekstpodstawowywcity3Znak">
    <w:name w:val="Tekst podstawowy wcięty 3 Znak"/>
    <w:link w:val="Tekstpodstawowywcity3"/>
    <w:locked/>
    <w:rsid w:val="00BE21CB"/>
    <w:rPr>
      <w:rFonts w:ascii="Arial" w:hAnsi="Arial" w:cs="Arial"/>
      <w:b/>
      <w:bCs/>
      <w:sz w:val="24"/>
      <w:szCs w:val="24"/>
      <w:lang w:val="pl-PL" w:eastAsia="pl-PL" w:bidi="ar-SA"/>
    </w:rPr>
  </w:style>
  <w:style w:type="paragraph" w:styleId="Tekstpodstawowywcity3">
    <w:name w:val="Body Text Indent 3"/>
    <w:basedOn w:val="Normalny"/>
    <w:link w:val="Tekstpodstawowywcity3Znak"/>
    <w:rsid w:val="00BE21CB"/>
    <w:pPr>
      <w:autoSpaceDE w:val="0"/>
      <w:autoSpaceDN w:val="0"/>
      <w:ind w:left="284" w:hanging="284"/>
      <w:jc w:val="both"/>
    </w:pPr>
    <w:rPr>
      <w:rFonts w:ascii="Arial" w:hAnsi="Arial" w:cs="Arial"/>
      <w:b/>
      <w:bCs/>
    </w:rPr>
  </w:style>
  <w:style w:type="paragraph" w:customStyle="1" w:styleId="Skrconyadreszwrotny">
    <w:name w:val="Skrócony adres zwrotny"/>
    <w:basedOn w:val="Normalny"/>
    <w:rsid w:val="00BE21CB"/>
    <w:pPr>
      <w:autoSpaceDE w:val="0"/>
      <w:autoSpaceDN w:val="0"/>
    </w:pPr>
    <w:rPr>
      <w:sz w:val="20"/>
      <w:szCs w:val="20"/>
    </w:rPr>
  </w:style>
  <w:style w:type="paragraph" w:customStyle="1" w:styleId="WierszPP">
    <w:name w:val="Wiersz PP"/>
    <w:basedOn w:val="Podpis"/>
    <w:rsid w:val="00BE21CB"/>
    <w:pPr>
      <w:autoSpaceDE w:val="0"/>
      <w:autoSpaceDN w:val="0"/>
    </w:pPr>
    <w:rPr>
      <w:sz w:val="20"/>
      <w:szCs w:val="20"/>
    </w:rPr>
  </w:style>
  <w:style w:type="paragraph" w:styleId="Akapitzlist">
    <w:name w:val="List Paragraph"/>
    <w:aliases w:val="CW_Lista,Podsis rysunku,Nagłowek 3,L1,Numerowanie,List Paragraph,Akapit z listą5,Akapit z listą BS,Kolorowa lista — akcent 11,lp1,List Paragraph2,BulletC,Wyliczanie,Obiekt,normalny tekst,Akapit z listą31,Bullets,Akapit z list¹,Nag 1,CP-UC"/>
    <w:basedOn w:val="Normalny"/>
    <w:link w:val="AkapitzlistZnak"/>
    <w:uiPriority w:val="34"/>
    <w:qFormat/>
    <w:rsid w:val="00BE21CB"/>
    <w:pPr>
      <w:ind w:left="708"/>
    </w:pPr>
  </w:style>
  <w:style w:type="paragraph" w:styleId="Podpis">
    <w:name w:val="Signature"/>
    <w:basedOn w:val="Normalny"/>
    <w:rsid w:val="00BE21CB"/>
    <w:pPr>
      <w:ind w:left="4252"/>
    </w:pPr>
  </w:style>
  <w:style w:type="character" w:customStyle="1" w:styleId="Bodytext2">
    <w:name w:val="Body text (2)_"/>
    <w:link w:val="Bodytext21"/>
    <w:rsid w:val="00670DB0"/>
    <w:rPr>
      <w:rFonts w:ascii="Arial" w:hAnsi="Arial"/>
      <w:b/>
      <w:bCs/>
      <w:shd w:val="clear" w:color="auto" w:fill="FFFFFF"/>
      <w:lang w:bidi="ar-SA"/>
    </w:rPr>
  </w:style>
  <w:style w:type="paragraph" w:customStyle="1" w:styleId="Bodytext21">
    <w:name w:val="Body text (2)1"/>
    <w:basedOn w:val="Normalny"/>
    <w:link w:val="Bodytext2"/>
    <w:rsid w:val="00670DB0"/>
    <w:pPr>
      <w:shd w:val="clear" w:color="auto" w:fill="FFFFFF"/>
      <w:spacing w:after="900" w:line="240" w:lineRule="atLeast"/>
      <w:ind w:hanging="700"/>
      <w:jc w:val="center"/>
    </w:pPr>
    <w:rPr>
      <w:rFonts w:ascii="Arial" w:hAnsi="Arial"/>
      <w:b/>
      <w:bCs/>
      <w:sz w:val="20"/>
      <w:szCs w:val="20"/>
      <w:shd w:val="clear" w:color="auto" w:fill="FFFFFF"/>
    </w:rPr>
  </w:style>
  <w:style w:type="character" w:customStyle="1" w:styleId="Heading3">
    <w:name w:val="Heading #3_"/>
    <w:link w:val="Heading31"/>
    <w:rsid w:val="00670DB0"/>
    <w:rPr>
      <w:rFonts w:ascii="Arial" w:hAnsi="Arial"/>
      <w:b/>
      <w:bCs/>
      <w:shd w:val="clear" w:color="auto" w:fill="FFFFFF"/>
      <w:lang w:bidi="ar-SA"/>
    </w:rPr>
  </w:style>
  <w:style w:type="paragraph" w:customStyle="1" w:styleId="Heading31">
    <w:name w:val="Heading #31"/>
    <w:basedOn w:val="Normalny"/>
    <w:link w:val="Heading3"/>
    <w:rsid w:val="00670DB0"/>
    <w:pPr>
      <w:shd w:val="clear" w:color="auto" w:fill="FFFFFF"/>
      <w:spacing w:after="180" w:line="240" w:lineRule="atLeast"/>
      <w:ind w:hanging="720"/>
      <w:outlineLvl w:val="2"/>
    </w:pPr>
    <w:rPr>
      <w:rFonts w:ascii="Arial" w:hAnsi="Arial"/>
      <w:b/>
      <w:bCs/>
      <w:sz w:val="20"/>
      <w:szCs w:val="20"/>
      <w:shd w:val="clear" w:color="auto" w:fill="FFFFFF"/>
    </w:rPr>
  </w:style>
  <w:style w:type="character" w:customStyle="1" w:styleId="Heading30">
    <w:name w:val="Heading #3"/>
    <w:rsid w:val="00670DB0"/>
    <w:rPr>
      <w:rFonts w:ascii="Arial" w:hAnsi="Arial" w:cs="Arial"/>
      <w:b/>
      <w:bCs/>
      <w:spacing w:val="0"/>
      <w:sz w:val="20"/>
      <w:szCs w:val="20"/>
      <w:u w:val="single"/>
      <w:shd w:val="clear" w:color="auto" w:fill="FFFFFF"/>
      <w:lang w:val="en-US" w:eastAsia="en-US"/>
    </w:rPr>
  </w:style>
  <w:style w:type="paragraph" w:styleId="Nagwek">
    <w:name w:val="header"/>
    <w:basedOn w:val="Normalny"/>
    <w:link w:val="NagwekZnak"/>
    <w:rsid w:val="000F1DCF"/>
    <w:pPr>
      <w:tabs>
        <w:tab w:val="center" w:pos="4536"/>
        <w:tab w:val="right" w:pos="9072"/>
      </w:tabs>
    </w:pPr>
  </w:style>
  <w:style w:type="character" w:customStyle="1" w:styleId="NagwekZnak">
    <w:name w:val="Nagłówek Znak"/>
    <w:link w:val="Nagwek"/>
    <w:rsid w:val="000F1DCF"/>
    <w:rPr>
      <w:sz w:val="24"/>
      <w:szCs w:val="24"/>
    </w:rPr>
  </w:style>
  <w:style w:type="paragraph" w:styleId="NormalnyWeb">
    <w:name w:val="Normal (Web)"/>
    <w:basedOn w:val="Normalny"/>
    <w:uiPriority w:val="99"/>
    <w:rsid w:val="00666F41"/>
    <w:pPr>
      <w:spacing w:before="100" w:beforeAutospacing="1" w:after="100" w:afterAutospacing="1"/>
      <w:jc w:val="both"/>
    </w:pPr>
    <w:rPr>
      <w:sz w:val="20"/>
      <w:szCs w:val="20"/>
    </w:rPr>
  </w:style>
  <w:style w:type="paragraph" w:customStyle="1" w:styleId="Standard">
    <w:name w:val="Standard"/>
    <w:rsid w:val="00672F29"/>
    <w:pPr>
      <w:suppressAutoHyphens/>
      <w:autoSpaceDN w:val="0"/>
      <w:textAlignment w:val="baseline"/>
    </w:pPr>
    <w:rPr>
      <w:kern w:val="3"/>
    </w:rPr>
  </w:style>
  <w:style w:type="paragraph" w:customStyle="1" w:styleId="Textbody">
    <w:name w:val="Text body"/>
    <w:basedOn w:val="Standard"/>
    <w:rsid w:val="00672F29"/>
    <w:pPr>
      <w:spacing w:after="120"/>
      <w:jc w:val="both"/>
    </w:pPr>
    <w:rPr>
      <w:sz w:val="24"/>
      <w:szCs w:val="24"/>
      <w:lang w:eastAsia="ar-SA"/>
    </w:rPr>
  </w:style>
  <w:style w:type="paragraph" w:styleId="Tekstprzypisukocowego">
    <w:name w:val="endnote text"/>
    <w:basedOn w:val="Normalny"/>
    <w:link w:val="TekstprzypisukocowegoZnak"/>
    <w:rsid w:val="00E70C5B"/>
    <w:rPr>
      <w:sz w:val="20"/>
      <w:szCs w:val="20"/>
    </w:rPr>
  </w:style>
  <w:style w:type="character" w:customStyle="1" w:styleId="TekstprzypisukocowegoZnak">
    <w:name w:val="Tekst przypisu końcowego Znak"/>
    <w:basedOn w:val="Domylnaczcionkaakapitu"/>
    <w:link w:val="Tekstprzypisukocowego"/>
    <w:rsid w:val="00E70C5B"/>
  </w:style>
  <w:style w:type="character" w:styleId="Odwoanieprzypisukocowego">
    <w:name w:val="endnote reference"/>
    <w:rsid w:val="00E70C5B"/>
    <w:rPr>
      <w:vertAlign w:val="superscript"/>
    </w:rPr>
  </w:style>
  <w:style w:type="table" w:styleId="Tabela-Siatka">
    <w:name w:val="Table Grid"/>
    <w:basedOn w:val="Standardowy"/>
    <w:uiPriority w:val="59"/>
    <w:rsid w:val="00893D97"/>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kstdymka">
    <w:name w:val="Balloon Text"/>
    <w:basedOn w:val="Normalny"/>
    <w:link w:val="TekstdymkaZnak"/>
    <w:uiPriority w:val="99"/>
    <w:qFormat/>
    <w:rsid w:val="001A33C6"/>
    <w:rPr>
      <w:rFonts w:ascii="Tahoma" w:hAnsi="Tahoma"/>
      <w:sz w:val="16"/>
      <w:szCs w:val="16"/>
    </w:rPr>
  </w:style>
  <w:style w:type="character" w:customStyle="1" w:styleId="TekstdymkaZnak">
    <w:name w:val="Tekst dymka Znak"/>
    <w:link w:val="Tekstdymka"/>
    <w:uiPriority w:val="99"/>
    <w:qFormat/>
    <w:rsid w:val="001A33C6"/>
    <w:rPr>
      <w:rFonts w:ascii="Tahoma" w:hAnsi="Tahoma" w:cs="Tahoma"/>
      <w:sz w:val="16"/>
      <w:szCs w:val="16"/>
    </w:rPr>
  </w:style>
  <w:style w:type="character" w:customStyle="1" w:styleId="TekstpodstawowywcityZnak">
    <w:name w:val="Tekst podstawowy wcięty Znak"/>
    <w:link w:val="Tekstpodstawowywcity"/>
    <w:rsid w:val="00063DB3"/>
    <w:rPr>
      <w:sz w:val="24"/>
      <w:szCs w:val="24"/>
    </w:rPr>
  </w:style>
  <w:style w:type="paragraph" w:styleId="Tekstprzypisudolnego">
    <w:name w:val="footnote text"/>
    <w:basedOn w:val="Normalny"/>
    <w:link w:val="TekstprzypisudolnegoZnak"/>
    <w:rsid w:val="006470AB"/>
    <w:rPr>
      <w:sz w:val="20"/>
      <w:szCs w:val="20"/>
    </w:rPr>
  </w:style>
  <w:style w:type="character" w:customStyle="1" w:styleId="TekstprzypisudolnegoZnak">
    <w:name w:val="Tekst przypisu dolnego Znak"/>
    <w:basedOn w:val="Domylnaczcionkaakapitu"/>
    <w:link w:val="Tekstprzypisudolnego"/>
    <w:rsid w:val="006470AB"/>
  </w:style>
  <w:style w:type="character" w:styleId="Odwoanieprzypisudolnego">
    <w:name w:val="footnote reference"/>
    <w:uiPriority w:val="99"/>
    <w:rsid w:val="006470AB"/>
    <w:rPr>
      <w:vertAlign w:val="superscript"/>
    </w:rPr>
  </w:style>
  <w:style w:type="character" w:styleId="Odwoaniedokomentarza">
    <w:name w:val="annotation reference"/>
    <w:rsid w:val="00A67961"/>
    <w:rPr>
      <w:sz w:val="16"/>
      <w:szCs w:val="16"/>
    </w:rPr>
  </w:style>
  <w:style w:type="paragraph" w:styleId="Tekstkomentarza">
    <w:name w:val="annotation text"/>
    <w:basedOn w:val="Normalny"/>
    <w:link w:val="TekstkomentarzaZnak"/>
    <w:uiPriority w:val="99"/>
    <w:rsid w:val="00A67961"/>
    <w:rPr>
      <w:sz w:val="20"/>
      <w:szCs w:val="20"/>
    </w:rPr>
  </w:style>
  <w:style w:type="character" w:customStyle="1" w:styleId="TekstkomentarzaZnak">
    <w:name w:val="Tekst komentarza Znak"/>
    <w:basedOn w:val="Domylnaczcionkaakapitu"/>
    <w:link w:val="Tekstkomentarza"/>
    <w:uiPriority w:val="99"/>
    <w:rsid w:val="00A67961"/>
  </w:style>
  <w:style w:type="paragraph" w:styleId="Tematkomentarza">
    <w:name w:val="annotation subject"/>
    <w:basedOn w:val="Tekstkomentarza"/>
    <w:next w:val="Tekstkomentarza"/>
    <w:link w:val="TematkomentarzaZnak"/>
    <w:rsid w:val="00A67961"/>
    <w:rPr>
      <w:b/>
      <w:bCs/>
    </w:rPr>
  </w:style>
  <w:style w:type="character" w:customStyle="1" w:styleId="TematkomentarzaZnak">
    <w:name w:val="Temat komentarza Znak"/>
    <w:basedOn w:val="TekstkomentarzaZnak"/>
    <w:link w:val="Tematkomentarza"/>
    <w:rsid w:val="00A67961"/>
    <w:rPr>
      <w:b/>
      <w:bCs/>
    </w:rPr>
  </w:style>
  <w:style w:type="paragraph" w:styleId="Tekstpodstawowyzwciciem2">
    <w:name w:val="Body Text First Indent 2"/>
    <w:basedOn w:val="Tekstpodstawowywcity"/>
    <w:link w:val="Tekstpodstawowyzwciciem2Znak"/>
    <w:rsid w:val="00A67961"/>
    <w:pPr>
      <w:ind w:firstLine="210"/>
    </w:pPr>
  </w:style>
  <w:style w:type="character" w:customStyle="1" w:styleId="Tekstpodstawowyzwciciem2Znak">
    <w:name w:val="Tekst podstawowy z wcięciem 2 Znak"/>
    <w:basedOn w:val="TekstpodstawowywcityZnak"/>
    <w:link w:val="Tekstpodstawowyzwciciem2"/>
    <w:rsid w:val="00A67961"/>
    <w:rPr>
      <w:sz w:val="24"/>
      <w:szCs w:val="24"/>
    </w:rPr>
  </w:style>
  <w:style w:type="character" w:customStyle="1" w:styleId="TekstpodstawowyZnak">
    <w:name w:val="Tekst podstawowy Znak"/>
    <w:link w:val="Tekstpodstawowy"/>
    <w:rsid w:val="00DD1F6F"/>
    <w:rPr>
      <w:sz w:val="24"/>
      <w:szCs w:val="24"/>
    </w:rPr>
  </w:style>
  <w:style w:type="character" w:customStyle="1" w:styleId="Tekstpodstawowywcity2Znak">
    <w:name w:val="Tekst podstawowy wcięty 2 Znak"/>
    <w:link w:val="Tekstpodstawowywcity2"/>
    <w:rsid w:val="00DD1F6F"/>
    <w:rPr>
      <w:sz w:val="24"/>
      <w:szCs w:val="24"/>
    </w:rPr>
  </w:style>
  <w:style w:type="character" w:styleId="UyteHipercze">
    <w:name w:val="FollowedHyperlink"/>
    <w:rsid w:val="00DD1F6F"/>
    <w:rPr>
      <w:color w:val="800080"/>
      <w:u w:val="single"/>
    </w:rPr>
  </w:style>
  <w:style w:type="paragraph" w:styleId="Poprawka">
    <w:name w:val="Revision"/>
    <w:hidden/>
    <w:uiPriority w:val="99"/>
    <w:semiHidden/>
    <w:rsid w:val="00387C05"/>
    <w:rPr>
      <w:sz w:val="24"/>
      <w:szCs w:val="24"/>
    </w:rPr>
  </w:style>
  <w:style w:type="character" w:customStyle="1" w:styleId="Nagwek2Znak">
    <w:name w:val="Nagłówek 2 Znak"/>
    <w:basedOn w:val="Domylnaczcionkaakapitu"/>
    <w:link w:val="Nagwek2"/>
    <w:uiPriority w:val="9"/>
    <w:semiHidden/>
    <w:rsid w:val="00E83371"/>
    <w:rPr>
      <w:rFonts w:asciiTheme="majorHAnsi" w:eastAsiaTheme="majorEastAsia" w:hAnsiTheme="majorHAnsi" w:cstheme="majorBidi"/>
      <w:b/>
      <w:bCs/>
      <w:color w:val="4F81BD" w:themeColor="accent1"/>
      <w:sz w:val="26"/>
      <w:szCs w:val="26"/>
    </w:rPr>
  </w:style>
  <w:style w:type="character" w:customStyle="1" w:styleId="Nagwek1Znak">
    <w:name w:val="Nagłówek 1 Znak"/>
    <w:basedOn w:val="Domylnaczcionkaakapitu"/>
    <w:link w:val="Nagwek1"/>
    <w:uiPriority w:val="9"/>
    <w:rsid w:val="00236611"/>
    <w:rPr>
      <w:rFonts w:asciiTheme="majorHAnsi" w:eastAsiaTheme="majorEastAsia" w:hAnsiTheme="majorHAnsi" w:cstheme="majorBidi"/>
      <w:b/>
      <w:bCs/>
      <w:color w:val="365F91" w:themeColor="accent1" w:themeShade="BF"/>
      <w:sz w:val="28"/>
      <w:szCs w:val="28"/>
    </w:rPr>
  </w:style>
  <w:style w:type="character" w:customStyle="1" w:styleId="Nagwek6Znak">
    <w:name w:val="Nagłówek 6 Znak"/>
    <w:basedOn w:val="Domylnaczcionkaakapitu"/>
    <w:link w:val="Nagwek6"/>
    <w:uiPriority w:val="9"/>
    <w:semiHidden/>
    <w:rsid w:val="00236611"/>
    <w:rPr>
      <w:rFonts w:asciiTheme="majorHAnsi" w:eastAsiaTheme="majorEastAsia" w:hAnsiTheme="majorHAnsi" w:cstheme="majorBidi"/>
      <w:i/>
      <w:iCs/>
      <w:color w:val="243F60" w:themeColor="accent1" w:themeShade="7F"/>
      <w:sz w:val="24"/>
      <w:szCs w:val="24"/>
    </w:rPr>
  </w:style>
  <w:style w:type="character" w:customStyle="1" w:styleId="kasiaZnak">
    <w:name w:val="kasia Znak"/>
    <w:link w:val="kasia"/>
    <w:uiPriority w:val="99"/>
    <w:locked/>
    <w:rsid w:val="00CC64FA"/>
    <w:rPr>
      <w:rFonts w:ascii="Arial" w:hAnsi="Arial" w:cs="Arial"/>
      <w:b/>
      <w:i/>
      <w:sz w:val="24"/>
      <w:u w:val="single"/>
    </w:rPr>
  </w:style>
  <w:style w:type="paragraph" w:customStyle="1" w:styleId="kasia">
    <w:name w:val="kasia"/>
    <w:basedOn w:val="Normalny"/>
    <w:link w:val="kasiaZnak"/>
    <w:uiPriority w:val="99"/>
    <w:rsid w:val="00CC64FA"/>
    <w:pPr>
      <w:spacing w:line="252" w:lineRule="auto"/>
      <w:jc w:val="center"/>
    </w:pPr>
    <w:rPr>
      <w:rFonts w:ascii="Arial" w:hAnsi="Arial" w:cs="Arial"/>
      <w:b/>
      <w:i/>
      <w:szCs w:val="20"/>
      <w:u w:val="single"/>
    </w:rPr>
  </w:style>
  <w:style w:type="character" w:customStyle="1" w:styleId="AkapitzlistZnak">
    <w:name w:val="Akapit z listą Znak"/>
    <w:aliases w:val="CW_Lista Znak,Podsis rysunku Znak,Nagłowek 3 Znak,L1 Znak,Numerowanie Znak,List Paragraph Znak,Akapit z listą5 Znak,Akapit z listą BS Znak,Kolorowa lista — akcent 11 Znak,lp1 Znak,List Paragraph2 Znak,BulletC Znak,Wyliczanie Znak"/>
    <w:link w:val="Akapitzlist"/>
    <w:uiPriority w:val="34"/>
    <w:qFormat/>
    <w:locked/>
    <w:rsid w:val="00F914DA"/>
    <w:rPr>
      <w:sz w:val="24"/>
      <w:szCs w:val="24"/>
    </w:rPr>
  </w:style>
  <w:style w:type="character" w:customStyle="1" w:styleId="pktZnak">
    <w:name w:val="pkt Znak"/>
    <w:link w:val="pkt"/>
    <w:uiPriority w:val="99"/>
    <w:locked/>
    <w:rsid w:val="00135E48"/>
    <w:rPr>
      <w:sz w:val="24"/>
    </w:rPr>
  </w:style>
  <w:style w:type="paragraph" w:customStyle="1" w:styleId="pkt">
    <w:name w:val="pkt"/>
    <w:basedOn w:val="Normalny"/>
    <w:link w:val="pktZnak"/>
    <w:uiPriority w:val="99"/>
    <w:rsid w:val="00135E48"/>
    <w:pPr>
      <w:spacing w:before="60" w:after="60" w:line="252" w:lineRule="auto"/>
      <w:ind w:left="851" w:hanging="295"/>
      <w:jc w:val="both"/>
    </w:pPr>
    <w:rPr>
      <w:szCs w:val="20"/>
    </w:rPr>
  </w:style>
  <w:style w:type="character" w:styleId="Uwydatnienie">
    <w:name w:val="Emphasis"/>
    <w:basedOn w:val="Domylnaczcionkaakapitu"/>
    <w:uiPriority w:val="20"/>
    <w:qFormat/>
    <w:rsid w:val="00F754E9"/>
    <w:rPr>
      <w:i/>
      <w:iCs/>
    </w:rPr>
  </w:style>
  <w:style w:type="character" w:customStyle="1" w:styleId="alb">
    <w:name w:val="a_lb"/>
    <w:basedOn w:val="Domylnaczcionkaakapitu"/>
    <w:rsid w:val="00F754E9"/>
  </w:style>
  <w:style w:type="paragraph" w:customStyle="1" w:styleId="text-justify">
    <w:name w:val="text-justify"/>
    <w:basedOn w:val="Normalny"/>
    <w:rsid w:val="00667596"/>
    <w:pPr>
      <w:spacing w:before="100" w:beforeAutospacing="1" w:after="100" w:afterAutospacing="1"/>
    </w:pPr>
  </w:style>
  <w:style w:type="character" w:customStyle="1" w:styleId="alb-s">
    <w:name w:val="a_lb-s"/>
    <w:basedOn w:val="Domylnaczcionkaakapitu"/>
    <w:rsid w:val="00352806"/>
  </w:style>
  <w:style w:type="paragraph" w:customStyle="1" w:styleId="BodyText210">
    <w:name w:val="Body Text 21"/>
    <w:basedOn w:val="Normalny"/>
    <w:rsid w:val="00646C8F"/>
    <w:pPr>
      <w:tabs>
        <w:tab w:val="left" w:pos="0"/>
      </w:tabs>
      <w:jc w:val="both"/>
    </w:pPr>
    <w:rPr>
      <w:szCs w:val="20"/>
    </w:rPr>
  </w:style>
  <w:style w:type="character" w:customStyle="1" w:styleId="Nagwek3Znak">
    <w:name w:val="Nagłówek 3 Znak"/>
    <w:basedOn w:val="Domylnaczcionkaakapitu"/>
    <w:link w:val="Nagwek3"/>
    <w:uiPriority w:val="9"/>
    <w:rsid w:val="00646C8F"/>
    <w:rPr>
      <w:rFonts w:asciiTheme="majorHAnsi" w:eastAsiaTheme="majorEastAsia" w:hAnsiTheme="majorHAnsi" w:cstheme="majorBidi"/>
      <w:b/>
      <w:bCs/>
      <w:color w:val="4F81BD" w:themeColor="accent1"/>
      <w:sz w:val="24"/>
      <w:szCs w:val="24"/>
    </w:rPr>
  </w:style>
  <w:style w:type="character" w:customStyle="1" w:styleId="Nierozpoznanawzmianka1">
    <w:name w:val="Nierozpoznana wzmianka1"/>
    <w:basedOn w:val="Domylnaczcionkaakapitu"/>
    <w:uiPriority w:val="99"/>
    <w:semiHidden/>
    <w:unhideWhenUsed/>
    <w:rsid w:val="00080E73"/>
    <w:rPr>
      <w:color w:val="605E5C"/>
      <w:shd w:val="clear" w:color="auto" w:fill="E1DFDD"/>
    </w:rPr>
  </w:style>
  <w:style w:type="character" w:customStyle="1" w:styleId="WW8Num3z1">
    <w:name w:val="WW8Num3z1"/>
    <w:rsid w:val="0052446B"/>
  </w:style>
  <w:style w:type="character" w:styleId="Nierozpoznanawzmianka">
    <w:name w:val="Unresolved Mention"/>
    <w:basedOn w:val="Domylnaczcionkaakapitu"/>
    <w:uiPriority w:val="99"/>
    <w:semiHidden/>
    <w:unhideWhenUsed/>
    <w:rsid w:val="00225666"/>
    <w:rPr>
      <w:color w:val="605E5C"/>
      <w:shd w:val="clear" w:color="auto" w:fill="E1DFDD"/>
    </w:rPr>
  </w:style>
  <w:style w:type="character" w:customStyle="1" w:styleId="DeltaViewInsertion">
    <w:name w:val="DeltaView Insertion"/>
    <w:rsid w:val="00D2574B"/>
    <w:rPr>
      <w:b/>
      <w:i/>
      <w:spacing w:val="0"/>
    </w:rPr>
  </w:style>
  <w:style w:type="paragraph" w:customStyle="1" w:styleId="Konspn">
    <w:name w:val="Konspn"/>
    <w:basedOn w:val="Normalny"/>
    <w:rsid w:val="00D2574B"/>
    <w:pPr>
      <w:numPr>
        <w:numId w:val="39"/>
      </w:numPr>
      <w:suppressAutoHyphens/>
      <w:spacing w:line="360" w:lineRule="auto"/>
      <w:jc w:val="both"/>
    </w:pPr>
    <w:rPr>
      <w:lang w:eastAsia="ar-SA"/>
    </w:rPr>
  </w:style>
  <w:style w:type="paragraph" w:customStyle="1" w:styleId="Bezodstpw1">
    <w:name w:val="Bez odstępów1"/>
    <w:rsid w:val="007741F2"/>
    <w:rPr>
      <w:rFonts w:ascii="Calibri" w:hAnsi="Calibri"/>
      <w:sz w:val="22"/>
      <w:szCs w:val="22"/>
      <w:lang w:eastAsia="en-US"/>
    </w:rPr>
  </w:style>
  <w:style w:type="paragraph" w:customStyle="1" w:styleId="Tekstpodstawowy21">
    <w:name w:val="Tekst podstawowy 21"/>
    <w:basedOn w:val="Normalny"/>
    <w:rsid w:val="00AF77C9"/>
    <w:pPr>
      <w:suppressAutoHyphens/>
    </w:pPr>
    <w:rPr>
      <w:sz w:val="44"/>
      <w:szCs w:val="20"/>
      <w:lang w:eastAsia="ar-SA"/>
    </w:rPr>
  </w:style>
  <w:style w:type="character" w:customStyle="1" w:styleId="apple-converted-space">
    <w:name w:val="apple-converted-space"/>
    <w:basedOn w:val="Domylnaczcionkaakapitu"/>
    <w:rsid w:val="008C6E22"/>
  </w:style>
  <w:style w:type="table" w:customStyle="1" w:styleId="Tabelasiatki1jasna1">
    <w:name w:val="Tabela siatki 1 — jasna1"/>
    <w:basedOn w:val="Standardowy"/>
    <w:uiPriority w:val="46"/>
    <w:rsid w:val="00B44A8B"/>
    <w:rPr>
      <w:rFonts w:ascii="Calibri" w:eastAsia="Calibri" w:hAnsi="Calibri"/>
      <w:sz w:val="22"/>
      <w:szCs w:val="22"/>
      <w:lang w:eastAsia="en-US"/>
    </w:rPr>
    <w:tblPr>
      <w:tblStyleRowBandSize w:val="1"/>
      <w:tblStyleColBandSize w:val="1"/>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character" w:customStyle="1" w:styleId="cf01">
    <w:name w:val="cf01"/>
    <w:basedOn w:val="Domylnaczcionkaakapitu"/>
    <w:rsid w:val="00CC0EEA"/>
    <w:rPr>
      <w:rFonts w:ascii="Segoe UI" w:hAnsi="Segoe UI" w:cs="Segoe UI" w:hint="default"/>
      <w:sz w:val="18"/>
      <w:szCs w:val="18"/>
    </w:rPr>
  </w:style>
  <w:style w:type="paragraph" w:styleId="Tekstpodstawowy2">
    <w:name w:val="Body Text 2"/>
    <w:basedOn w:val="Normalny"/>
    <w:link w:val="Tekstpodstawowy2Znak"/>
    <w:semiHidden/>
    <w:unhideWhenUsed/>
    <w:rsid w:val="001D1A33"/>
    <w:pPr>
      <w:spacing w:after="120" w:line="480" w:lineRule="auto"/>
    </w:pPr>
  </w:style>
  <w:style w:type="character" w:customStyle="1" w:styleId="Tekstpodstawowy2Znak">
    <w:name w:val="Tekst podstawowy 2 Znak"/>
    <w:basedOn w:val="Domylnaczcionkaakapitu"/>
    <w:link w:val="Tekstpodstawowy2"/>
    <w:semiHidden/>
    <w:rsid w:val="001D1A33"/>
    <w:rPr>
      <w:sz w:val="24"/>
      <w:szCs w:val="24"/>
    </w:rPr>
  </w:style>
  <w:style w:type="paragraph" w:customStyle="1" w:styleId="Default">
    <w:name w:val="Default"/>
    <w:qFormat/>
    <w:rsid w:val="00F368F9"/>
    <w:pPr>
      <w:autoSpaceDE w:val="0"/>
      <w:autoSpaceDN w:val="0"/>
      <w:adjustRightInd w:val="0"/>
    </w:pPr>
    <w:rPr>
      <w:color w:val="000000"/>
      <w:sz w:val="24"/>
      <w:szCs w:val="24"/>
    </w:rPr>
  </w:style>
  <w:style w:type="character" w:customStyle="1" w:styleId="Nagwek4Znak">
    <w:name w:val="Nagłówek 4 Znak"/>
    <w:basedOn w:val="Domylnaczcionkaakapitu"/>
    <w:link w:val="Nagwek4"/>
    <w:uiPriority w:val="9"/>
    <w:semiHidden/>
    <w:rsid w:val="00685BDA"/>
    <w:rPr>
      <w:rFonts w:eastAsiaTheme="majorEastAsia" w:cstheme="majorBidi"/>
      <w:i/>
      <w:iCs/>
      <w:color w:val="365F91" w:themeColor="accent1" w:themeShade="BF"/>
    </w:rPr>
  </w:style>
  <w:style w:type="character" w:customStyle="1" w:styleId="Nagwek8Znak">
    <w:name w:val="Nagłówek 8 Znak"/>
    <w:basedOn w:val="Domylnaczcionkaakapitu"/>
    <w:link w:val="Nagwek8"/>
    <w:uiPriority w:val="9"/>
    <w:semiHidden/>
    <w:rsid w:val="00685BDA"/>
    <w:rPr>
      <w:rFonts w:eastAsiaTheme="majorEastAsia" w:cstheme="majorBidi"/>
      <w:i/>
      <w:iCs/>
      <w:color w:val="272727" w:themeColor="text1" w:themeTint="D8"/>
    </w:rPr>
  </w:style>
  <w:style w:type="character" w:customStyle="1" w:styleId="Nagwek7Znak">
    <w:name w:val="Nagłówek 7 Znak"/>
    <w:basedOn w:val="Domylnaczcionkaakapitu"/>
    <w:link w:val="Nagwek7"/>
    <w:uiPriority w:val="9"/>
    <w:rsid w:val="00685BDA"/>
    <w:rPr>
      <w:sz w:val="24"/>
      <w:szCs w:val="24"/>
    </w:rPr>
  </w:style>
  <w:style w:type="paragraph" w:styleId="Tytu">
    <w:name w:val="Title"/>
    <w:basedOn w:val="Normalny"/>
    <w:next w:val="Normalny"/>
    <w:link w:val="TytuZnak"/>
    <w:uiPriority w:val="10"/>
    <w:qFormat/>
    <w:rsid w:val="00685BDA"/>
    <w:pPr>
      <w:spacing w:after="80"/>
      <w:contextualSpacing/>
    </w:pPr>
    <w:rPr>
      <w:rFonts w:asciiTheme="majorHAnsi" w:eastAsiaTheme="majorEastAsia" w:hAnsiTheme="majorHAnsi" w:cstheme="majorBidi"/>
      <w:spacing w:val="-10"/>
      <w:kern w:val="28"/>
      <w:sz w:val="56"/>
      <w:szCs w:val="56"/>
    </w:rPr>
  </w:style>
  <w:style w:type="character" w:customStyle="1" w:styleId="TytuZnak">
    <w:name w:val="Tytuł Znak"/>
    <w:basedOn w:val="Domylnaczcionkaakapitu"/>
    <w:link w:val="Tytu"/>
    <w:uiPriority w:val="10"/>
    <w:rsid w:val="00685BDA"/>
    <w:rPr>
      <w:rFonts w:asciiTheme="majorHAnsi" w:eastAsiaTheme="majorEastAsia" w:hAnsiTheme="majorHAnsi" w:cstheme="majorBidi"/>
      <w:spacing w:val="-10"/>
      <w:kern w:val="28"/>
      <w:sz w:val="56"/>
      <w:szCs w:val="56"/>
    </w:rPr>
  </w:style>
  <w:style w:type="paragraph" w:styleId="Podtytu">
    <w:name w:val="Subtitle"/>
    <w:basedOn w:val="Normalny"/>
    <w:next w:val="Normalny"/>
    <w:link w:val="PodtytuZnak"/>
    <w:uiPriority w:val="11"/>
    <w:qFormat/>
    <w:rsid w:val="00685BDA"/>
    <w:pPr>
      <w:numPr>
        <w:ilvl w:val="1"/>
      </w:numPr>
    </w:pPr>
    <w:rPr>
      <w:rFonts w:eastAsiaTheme="majorEastAsia" w:cstheme="majorBidi"/>
      <w:color w:val="595959" w:themeColor="text1" w:themeTint="A6"/>
      <w:spacing w:val="15"/>
      <w:sz w:val="28"/>
      <w:szCs w:val="28"/>
    </w:rPr>
  </w:style>
  <w:style w:type="character" w:customStyle="1" w:styleId="PodtytuZnak">
    <w:name w:val="Podtytuł Znak"/>
    <w:basedOn w:val="Domylnaczcionkaakapitu"/>
    <w:link w:val="Podtytu"/>
    <w:uiPriority w:val="11"/>
    <w:rsid w:val="00685BDA"/>
    <w:rPr>
      <w:rFonts w:eastAsiaTheme="majorEastAsia" w:cstheme="majorBidi"/>
      <w:color w:val="595959" w:themeColor="text1" w:themeTint="A6"/>
      <w:spacing w:val="15"/>
      <w:sz w:val="28"/>
      <w:szCs w:val="28"/>
    </w:rPr>
  </w:style>
  <w:style w:type="paragraph" w:styleId="Cytat">
    <w:name w:val="Quote"/>
    <w:basedOn w:val="Normalny"/>
    <w:next w:val="Normalny"/>
    <w:link w:val="CytatZnak"/>
    <w:uiPriority w:val="29"/>
    <w:qFormat/>
    <w:rsid w:val="00685BDA"/>
    <w:pPr>
      <w:spacing w:before="160"/>
      <w:jc w:val="center"/>
    </w:pPr>
    <w:rPr>
      <w:i/>
      <w:iCs/>
      <w:color w:val="404040" w:themeColor="text1" w:themeTint="BF"/>
      <w:sz w:val="20"/>
      <w:szCs w:val="20"/>
    </w:rPr>
  </w:style>
  <w:style w:type="character" w:customStyle="1" w:styleId="CytatZnak">
    <w:name w:val="Cytat Znak"/>
    <w:basedOn w:val="Domylnaczcionkaakapitu"/>
    <w:link w:val="Cytat"/>
    <w:uiPriority w:val="29"/>
    <w:rsid w:val="00685BDA"/>
    <w:rPr>
      <w:i/>
      <w:iCs/>
      <w:color w:val="404040" w:themeColor="text1" w:themeTint="BF"/>
    </w:rPr>
  </w:style>
  <w:style w:type="character" w:styleId="Wyrnienieintensywne">
    <w:name w:val="Intense Emphasis"/>
    <w:basedOn w:val="Domylnaczcionkaakapitu"/>
    <w:uiPriority w:val="21"/>
    <w:qFormat/>
    <w:rsid w:val="00685BDA"/>
    <w:rPr>
      <w:i/>
      <w:iCs/>
      <w:color w:val="365F91" w:themeColor="accent1" w:themeShade="BF"/>
    </w:rPr>
  </w:style>
  <w:style w:type="paragraph" w:styleId="Cytatintensywny">
    <w:name w:val="Intense Quote"/>
    <w:basedOn w:val="Normalny"/>
    <w:next w:val="Normalny"/>
    <w:link w:val="CytatintensywnyZnak"/>
    <w:uiPriority w:val="30"/>
    <w:qFormat/>
    <w:rsid w:val="00685BDA"/>
    <w:pPr>
      <w:pBdr>
        <w:top w:val="single" w:sz="4" w:space="10" w:color="365F91" w:themeColor="accent1" w:themeShade="BF"/>
        <w:bottom w:val="single" w:sz="4" w:space="10" w:color="365F91" w:themeColor="accent1" w:themeShade="BF"/>
      </w:pBdr>
      <w:spacing w:before="360" w:after="360"/>
      <w:ind w:left="864" w:right="864"/>
      <w:jc w:val="center"/>
    </w:pPr>
    <w:rPr>
      <w:i/>
      <w:iCs/>
      <w:color w:val="365F91" w:themeColor="accent1" w:themeShade="BF"/>
      <w:sz w:val="20"/>
      <w:szCs w:val="20"/>
    </w:rPr>
  </w:style>
  <w:style w:type="character" w:customStyle="1" w:styleId="CytatintensywnyZnak">
    <w:name w:val="Cytat intensywny Znak"/>
    <w:basedOn w:val="Domylnaczcionkaakapitu"/>
    <w:link w:val="Cytatintensywny"/>
    <w:uiPriority w:val="30"/>
    <w:rsid w:val="00685BDA"/>
    <w:rPr>
      <w:i/>
      <w:iCs/>
      <w:color w:val="365F91" w:themeColor="accent1" w:themeShade="BF"/>
    </w:rPr>
  </w:style>
  <w:style w:type="character" w:styleId="Odwoanieintensywne">
    <w:name w:val="Intense Reference"/>
    <w:basedOn w:val="Domylnaczcionkaakapitu"/>
    <w:uiPriority w:val="32"/>
    <w:qFormat/>
    <w:rsid w:val="00685BDA"/>
    <w:rPr>
      <w:b/>
      <w:bCs/>
      <w:smallCaps/>
      <w:color w:val="365F91" w:themeColor="accent1" w:themeShade="BF"/>
      <w:spacing w:val="5"/>
    </w:rPr>
  </w:style>
  <w:style w:type="character" w:customStyle="1" w:styleId="FontStyle16">
    <w:name w:val="Font Style16"/>
    <w:uiPriority w:val="99"/>
    <w:rsid w:val="00685BDA"/>
    <w:rPr>
      <w:rFonts w:ascii="Arial" w:hAnsi="Arial" w:cs="Arial"/>
      <w:sz w:val="20"/>
      <w:szCs w:val="20"/>
    </w:rPr>
  </w:style>
  <w:style w:type="character" w:customStyle="1" w:styleId="StylaciskiTimesNewRoman10pt">
    <w:name w:val="Styl (Łaciński) Times New Roman 10 pt"/>
    <w:rsid w:val="00685BDA"/>
    <w:rPr>
      <w:rFonts w:ascii="Times New Roman" w:hAnsi="Times New Roman" w:cs="Times New Roman"/>
      <w:spacing w:val="0"/>
      <w:w w:val="100"/>
      <w:position w:val="0"/>
      <w:sz w:val="20"/>
      <w:szCs w:val="20"/>
      <w:vertAlign w:val="baseline"/>
    </w:rPr>
  </w:style>
  <w:style w:type="paragraph" w:customStyle="1" w:styleId="Style13">
    <w:name w:val="Style13"/>
    <w:basedOn w:val="Normalny"/>
    <w:uiPriority w:val="99"/>
    <w:rsid w:val="00685BDA"/>
    <w:pPr>
      <w:widowControl w:val="0"/>
      <w:autoSpaceDE w:val="0"/>
      <w:autoSpaceDN w:val="0"/>
      <w:adjustRightInd w:val="0"/>
      <w:spacing w:line="374" w:lineRule="exact"/>
    </w:pPr>
    <w:rPr>
      <w:rFonts w:ascii="Arial" w:hAnsi="Arial" w:cs="Arial"/>
    </w:rPr>
  </w:style>
  <w:style w:type="character" w:styleId="Pogrubienie">
    <w:name w:val="Strong"/>
    <w:uiPriority w:val="22"/>
    <w:qFormat/>
    <w:rsid w:val="00685BDA"/>
    <w:rPr>
      <w:b/>
      <w:bCs/>
    </w:rPr>
  </w:style>
  <w:style w:type="character" w:customStyle="1" w:styleId="dane">
    <w:name w:val="dane"/>
    <w:basedOn w:val="Domylnaczcionkaakapitu"/>
    <w:rsid w:val="00685BDA"/>
  </w:style>
  <w:style w:type="paragraph" w:customStyle="1" w:styleId="Zwykytekst1">
    <w:name w:val="Zwykły tekst1"/>
    <w:basedOn w:val="Normalny"/>
    <w:rsid w:val="00685BDA"/>
    <w:pPr>
      <w:suppressAutoHyphens/>
    </w:pPr>
    <w:rPr>
      <w:rFonts w:ascii="Courier New" w:hAnsi="Courier New"/>
      <w:sz w:val="20"/>
      <w:szCs w:val="20"/>
      <w:lang w:eastAsia="ar-SA"/>
    </w:rPr>
  </w:style>
  <w:style w:type="paragraph" w:customStyle="1" w:styleId="msonormal0">
    <w:name w:val="msonormal"/>
    <w:basedOn w:val="Normalny"/>
    <w:rsid w:val="00C1343D"/>
    <w:pPr>
      <w:spacing w:before="100" w:beforeAutospacing="1" w:after="100" w:afterAutospacing="1"/>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2486702">
      <w:bodyDiv w:val="1"/>
      <w:marLeft w:val="0"/>
      <w:marRight w:val="0"/>
      <w:marTop w:val="0"/>
      <w:marBottom w:val="0"/>
      <w:divBdr>
        <w:top w:val="none" w:sz="0" w:space="0" w:color="auto"/>
        <w:left w:val="none" w:sz="0" w:space="0" w:color="auto"/>
        <w:bottom w:val="none" w:sz="0" w:space="0" w:color="auto"/>
        <w:right w:val="none" w:sz="0" w:space="0" w:color="auto"/>
      </w:divBdr>
      <w:divsChild>
        <w:div w:id="945041334">
          <w:marLeft w:val="0"/>
          <w:marRight w:val="0"/>
          <w:marTop w:val="72"/>
          <w:marBottom w:val="0"/>
          <w:divBdr>
            <w:top w:val="none" w:sz="0" w:space="0" w:color="auto"/>
            <w:left w:val="none" w:sz="0" w:space="0" w:color="auto"/>
            <w:bottom w:val="none" w:sz="0" w:space="0" w:color="auto"/>
            <w:right w:val="none" w:sz="0" w:space="0" w:color="auto"/>
          </w:divBdr>
        </w:div>
        <w:div w:id="988361895">
          <w:marLeft w:val="0"/>
          <w:marRight w:val="0"/>
          <w:marTop w:val="72"/>
          <w:marBottom w:val="0"/>
          <w:divBdr>
            <w:top w:val="none" w:sz="0" w:space="0" w:color="auto"/>
            <w:left w:val="none" w:sz="0" w:space="0" w:color="auto"/>
            <w:bottom w:val="none" w:sz="0" w:space="0" w:color="auto"/>
            <w:right w:val="none" w:sz="0" w:space="0" w:color="auto"/>
          </w:divBdr>
          <w:divsChild>
            <w:div w:id="1565987065">
              <w:marLeft w:val="360"/>
              <w:marRight w:val="0"/>
              <w:marTop w:val="72"/>
              <w:marBottom w:val="72"/>
              <w:divBdr>
                <w:top w:val="none" w:sz="0" w:space="0" w:color="auto"/>
                <w:left w:val="none" w:sz="0" w:space="0" w:color="auto"/>
                <w:bottom w:val="none" w:sz="0" w:space="0" w:color="auto"/>
                <w:right w:val="none" w:sz="0" w:space="0" w:color="auto"/>
              </w:divBdr>
            </w:div>
            <w:div w:id="670528932">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03968494">
      <w:bodyDiv w:val="1"/>
      <w:marLeft w:val="0"/>
      <w:marRight w:val="0"/>
      <w:marTop w:val="0"/>
      <w:marBottom w:val="0"/>
      <w:divBdr>
        <w:top w:val="none" w:sz="0" w:space="0" w:color="auto"/>
        <w:left w:val="none" w:sz="0" w:space="0" w:color="auto"/>
        <w:bottom w:val="none" w:sz="0" w:space="0" w:color="auto"/>
        <w:right w:val="none" w:sz="0" w:space="0" w:color="auto"/>
      </w:divBdr>
      <w:divsChild>
        <w:div w:id="2103404667">
          <w:marLeft w:val="360"/>
          <w:marRight w:val="0"/>
          <w:marTop w:val="72"/>
          <w:marBottom w:val="72"/>
          <w:divBdr>
            <w:top w:val="none" w:sz="0" w:space="0" w:color="auto"/>
            <w:left w:val="none" w:sz="0" w:space="0" w:color="auto"/>
            <w:bottom w:val="none" w:sz="0" w:space="0" w:color="auto"/>
            <w:right w:val="none" w:sz="0" w:space="0" w:color="auto"/>
          </w:divBdr>
          <w:divsChild>
            <w:div w:id="436027518">
              <w:marLeft w:val="360"/>
              <w:marRight w:val="0"/>
              <w:marTop w:val="0"/>
              <w:marBottom w:val="0"/>
              <w:divBdr>
                <w:top w:val="none" w:sz="0" w:space="0" w:color="auto"/>
                <w:left w:val="none" w:sz="0" w:space="0" w:color="auto"/>
                <w:bottom w:val="none" w:sz="0" w:space="0" w:color="auto"/>
                <w:right w:val="none" w:sz="0" w:space="0" w:color="auto"/>
              </w:divBdr>
            </w:div>
            <w:div w:id="841431551">
              <w:marLeft w:val="360"/>
              <w:marRight w:val="0"/>
              <w:marTop w:val="0"/>
              <w:marBottom w:val="0"/>
              <w:divBdr>
                <w:top w:val="none" w:sz="0" w:space="0" w:color="auto"/>
                <w:left w:val="none" w:sz="0" w:space="0" w:color="auto"/>
                <w:bottom w:val="none" w:sz="0" w:space="0" w:color="auto"/>
                <w:right w:val="none" w:sz="0" w:space="0" w:color="auto"/>
              </w:divBdr>
            </w:div>
            <w:div w:id="2090612983">
              <w:marLeft w:val="360"/>
              <w:marRight w:val="0"/>
              <w:marTop w:val="0"/>
              <w:marBottom w:val="0"/>
              <w:divBdr>
                <w:top w:val="none" w:sz="0" w:space="0" w:color="auto"/>
                <w:left w:val="none" w:sz="0" w:space="0" w:color="auto"/>
                <w:bottom w:val="none" w:sz="0" w:space="0" w:color="auto"/>
                <w:right w:val="none" w:sz="0" w:space="0" w:color="auto"/>
              </w:divBdr>
            </w:div>
            <w:div w:id="2131319111">
              <w:marLeft w:val="360"/>
              <w:marRight w:val="0"/>
              <w:marTop w:val="0"/>
              <w:marBottom w:val="0"/>
              <w:divBdr>
                <w:top w:val="none" w:sz="0" w:space="0" w:color="auto"/>
                <w:left w:val="none" w:sz="0" w:space="0" w:color="auto"/>
                <w:bottom w:val="none" w:sz="0" w:space="0" w:color="auto"/>
                <w:right w:val="none" w:sz="0" w:space="0" w:color="auto"/>
              </w:divBdr>
            </w:div>
            <w:div w:id="408356622">
              <w:marLeft w:val="360"/>
              <w:marRight w:val="0"/>
              <w:marTop w:val="0"/>
              <w:marBottom w:val="0"/>
              <w:divBdr>
                <w:top w:val="none" w:sz="0" w:space="0" w:color="auto"/>
                <w:left w:val="none" w:sz="0" w:space="0" w:color="auto"/>
                <w:bottom w:val="none" w:sz="0" w:space="0" w:color="auto"/>
                <w:right w:val="none" w:sz="0" w:space="0" w:color="auto"/>
              </w:divBdr>
            </w:div>
            <w:div w:id="470250687">
              <w:marLeft w:val="360"/>
              <w:marRight w:val="0"/>
              <w:marTop w:val="0"/>
              <w:marBottom w:val="0"/>
              <w:divBdr>
                <w:top w:val="none" w:sz="0" w:space="0" w:color="auto"/>
                <w:left w:val="none" w:sz="0" w:space="0" w:color="auto"/>
                <w:bottom w:val="none" w:sz="0" w:space="0" w:color="auto"/>
                <w:right w:val="none" w:sz="0" w:space="0" w:color="auto"/>
              </w:divBdr>
            </w:div>
            <w:div w:id="1659768826">
              <w:marLeft w:val="360"/>
              <w:marRight w:val="0"/>
              <w:marTop w:val="0"/>
              <w:marBottom w:val="0"/>
              <w:divBdr>
                <w:top w:val="none" w:sz="0" w:space="0" w:color="auto"/>
                <w:left w:val="none" w:sz="0" w:space="0" w:color="auto"/>
                <w:bottom w:val="none" w:sz="0" w:space="0" w:color="auto"/>
                <w:right w:val="none" w:sz="0" w:space="0" w:color="auto"/>
              </w:divBdr>
            </w:div>
            <w:div w:id="106236585">
              <w:marLeft w:val="360"/>
              <w:marRight w:val="0"/>
              <w:marTop w:val="0"/>
              <w:marBottom w:val="0"/>
              <w:divBdr>
                <w:top w:val="none" w:sz="0" w:space="0" w:color="auto"/>
                <w:left w:val="none" w:sz="0" w:space="0" w:color="auto"/>
                <w:bottom w:val="none" w:sz="0" w:space="0" w:color="auto"/>
                <w:right w:val="none" w:sz="0" w:space="0" w:color="auto"/>
              </w:divBdr>
            </w:div>
          </w:divsChild>
        </w:div>
        <w:div w:id="1517378007">
          <w:marLeft w:val="360"/>
          <w:marRight w:val="0"/>
          <w:marTop w:val="0"/>
          <w:marBottom w:val="72"/>
          <w:divBdr>
            <w:top w:val="none" w:sz="0" w:space="0" w:color="auto"/>
            <w:left w:val="none" w:sz="0" w:space="0" w:color="auto"/>
            <w:bottom w:val="none" w:sz="0" w:space="0" w:color="auto"/>
            <w:right w:val="none" w:sz="0" w:space="0" w:color="auto"/>
          </w:divBdr>
        </w:div>
        <w:div w:id="693850222">
          <w:marLeft w:val="360"/>
          <w:marRight w:val="0"/>
          <w:marTop w:val="0"/>
          <w:marBottom w:val="72"/>
          <w:divBdr>
            <w:top w:val="none" w:sz="0" w:space="0" w:color="auto"/>
            <w:left w:val="none" w:sz="0" w:space="0" w:color="auto"/>
            <w:bottom w:val="none" w:sz="0" w:space="0" w:color="auto"/>
            <w:right w:val="none" w:sz="0" w:space="0" w:color="auto"/>
          </w:divBdr>
        </w:div>
        <w:div w:id="939726117">
          <w:marLeft w:val="360"/>
          <w:marRight w:val="0"/>
          <w:marTop w:val="0"/>
          <w:marBottom w:val="72"/>
          <w:divBdr>
            <w:top w:val="none" w:sz="0" w:space="0" w:color="auto"/>
            <w:left w:val="none" w:sz="0" w:space="0" w:color="auto"/>
            <w:bottom w:val="none" w:sz="0" w:space="0" w:color="auto"/>
            <w:right w:val="none" w:sz="0" w:space="0" w:color="auto"/>
          </w:divBdr>
        </w:div>
        <w:div w:id="856116129">
          <w:marLeft w:val="360"/>
          <w:marRight w:val="0"/>
          <w:marTop w:val="0"/>
          <w:marBottom w:val="72"/>
          <w:divBdr>
            <w:top w:val="none" w:sz="0" w:space="0" w:color="auto"/>
            <w:left w:val="none" w:sz="0" w:space="0" w:color="auto"/>
            <w:bottom w:val="none" w:sz="0" w:space="0" w:color="auto"/>
            <w:right w:val="none" w:sz="0" w:space="0" w:color="auto"/>
          </w:divBdr>
        </w:div>
        <w:div w:id="2085444264">
          <w:marLeft w:val="360"/>
          <w:marRight w:val="0"/>
          <w:marTop w:val="0"/>
          <w:marBottom w:val="72"/>
          <w:divBdr>
            <w:top w:val="none" w:sz="0" w:space="0" w:color="auto"/>
            <w:left w:val="none" w:sz="0" w:space="0" w:color="auto"/>
            <w:bottom w:val="none" w:sz="0" w:space="0" w:color="auto"/>
            <w:right w:val="none" w:sz="0" w:space="0" w:color="auto"/>
          </w:divBdr>
        </w:div>
      </w:divsChild>
    </w:div>
    <w:div w:id="187572061">
      <w:bodyDiv w:val="1"/>
      <w:marLeft w:val="0"/>
      <w:marRight w:val="0"/>
      <w:marTop w:val="0"/>
      <w:marBottom w:val="0"/>
      <w:divBdr>
        <w:top w:val="none" w:sz="0" w:space="0" w:color="auto"/>
        <w:left w:val="none" w:sz="0" w:space="0" w:color="auto"/>
        <w:bottom w:val="none" w:sz="0" w:space="0" w:color="auto"/>
        <w:right w:val="none" w:sz="0" w:space="0" w:color="auto"/>
      </w:divBdr>
    </w:div>
    <w:div w:id="207499915">
      <w:bodyDiv w:val="1"/>
      <w:marLeft w:val="0"/>
      <w:marRight w:val="0"/>
      <w:marTop w:val="0"/>
      <w:marBottom w:val="0"/>
      <w:divBdr>
        <w:top w:val="none" w:sz="0" w:space="0" w:color="auto"/>
        <w:left w:val="none" w:sz="0" w:space="0" w:color="auto"/>
        <w:bottom w:val="none" w:sz="0" w:space="0" w:color="auto"/>
        <w:right w:val="none" w:sz="0" w:space="0" w:color="auto"/>
      </w:divBdr>
      <w:divsChild>
        <w:div w:id="738092733">
          <w:marLeft w:val="0"/>
          <w:marRight w:val="0"/>
          <w:marTop w:val="72"/>
          <w:marBottom w:val="0"/>
          <w:divBdr>
            <w:top w:val="none" w:sz="0" w:space="0" w:color="auto"/>
            <w:left w:val="none" w:sz="0" w:space="0" w:color="auto"/>
            <w:bottom w:val="none" w:sz="0" w:space="0" w:color="auto"/>
            <w:right w:val="none" w:sz="0" w:space="0" w:color="auto"/>
          </w:divBdr>
        </w:div>
      </w:divsChild>
    </w:div>
    <w:div w:id="229924818">
      <w:bodyDiv w:val="1"/>
      <w:marLeft w:val="0"/>
      <w:marRight w:val="0"/>
      <w:marTop w:val="0"/>
      <w:marBottom w:val="0"/>
      <w:divBdr>
        <w:top w:val="none" w:sz="0" w:space="0" w:color="auto"/>
        <w:left w:val="none" w:sz="0" w:space="0" w:color="auto"/>
        <w:bottom w:val="none" w:sz="0" w:space="0" w:color="auto"/>
        <w:right w:val="none" w:sz="0" w:space="0" w:color="auto"/>
      </w:divBdr>
    </w:div>
    <w:div w:id="238443935">
      <w:bodyDiv w:val="1"/>
      <w:marLeft w:val="0"/>
      <w:marRight w:val="0"/>
      <w:marTop w:val="0"/>
      <w:marBottom w:val="0"/>
      <w:divBdr>
        <w:top w:val="none" w:sz="0" w:space="0" w:color="auto"/>
        <w:left w:val="none" w:sz="0" w:space="0" w:color="auto"/>
        <w:bottom w:val="none" w:sz="0" w:space="0" w:color="auto"/>
        <w:right w:val="none" w:sz="0" w:space="0" w:color="auto"/>
      </w:divBdr>
      <w:divsChild>
        <w:div w:id="1800566161">
          <w:marLeft w:val="0"/>
          <w:marRight w:val="0"/>
          <w:marTop w:val="72"/>
          <w:marBottom w:val="0"/>
          <w:divBdr>
            <w:top w:val="none" w:sz="0" w:space="0" w:color="auto"/>
            <w:left w:val="none" w:sz="0" w:space="0" w:color="auto"/>
            <w:bottom w:val="none" w:sz="0" w:space="0" w:color="auto"/>
            <w:right w:val="none" w:sz="0" w:space="0" w:color="auto"/>
          </w:divBdr>
        </w:div>
        <w:div w:id="1764111500">
          <w:marLeft w:val="0"/>
          <w:marRight w:val="0"/>
          <w:marTop w:val="72"/>
          <w:marBottom w:val="0"/>
          <w:divBdr>
            <w:top w:val="none" w:sz="0" w:space="0" w:color="auto"/>
            <w:left w:val="none" w:sz="0" w:space="0" w:color="auto"/>
            <w:bottom w:val="none" w:sz="0" w:space="0" w:color="auto"/>
            <w:right w:val="none" w:sz="0" w:space="0" w:color="auto"/>
          </w:divBdr>
        </w:div>
        <w:div w:id="1928613767">
          <w:marLeft w:val="0"/>
          <w:marRight w:val="0"/>
          <w:marTop w:val="72"/>
          <w:marBottom w:val="0"/>
          <w:divBdr>
            <w:top w:val="none" w:sz="0" w:space="0" w:color="auto"/>
            <w:left w:val="none" w:sz="0" w:space="0" w:color="auto"/>
            <w:bottom w:val="none" w:sz="0" w:space="0" w:color="auto"/>
            <w:right w:val="none" w:sz="0" w:space="0" w:color="auto"/>
          </w:divBdr>
        </w:div>
      </w:divsChild>
    </w:div>
    <w:div w:id="267155927">
      <w:bodyDiv w:val="1"/>
      <w:marLeft w:val="0"/>
      <w:marRight w:val="0"/>
      <w:marTop w:val="0"/>
      <w:marBottom w:val="0"/>
      <w:divBdr>
        <w:top w:val="none" w:sz="0" w:space="0" w:color="auto"/>
        <w:left w:val="none" w:sz="0" w:space="0" w:color="auto"/>
        <w:bottom w:val="none" w:sz="0" w:space="0" w:color="auto"/>
        <w:right w:val="none" w:sz="0" w:space="0" w:color="auto"/>
      </w:divBdr>
      <w:divsChild>
        <w:div w:id="1105728488">
          <w:marLeft w:val="360"/>
          <w:marRight w:val="0"/>
          <w:marTop w:val="72"/>
          <w:marBottom w:val="72"/>
          <w:divBdr>
            <w:top w:val="none" w:sz="0" w:space="0" w:color="auto"/>
            <w:left w:val="none" w:sz="0" w:space="0" w:color="auto"/>
            <w:bottom w:val="none" w:sz="0" w:space="0" w:color="auto"/>
            <w:right w:val="none" w:sz="0" w:space="0" w:color="auto"/>
          </w:divBdr>
        </w:div>
        <w:div w:id="1228102573">
          <w:marLeft w:val="360"/>
          <w:marRight w:val="0"/>
          <w:marTop w:val="0"/>
          <w:marBottom w:val="72"/>
          <w:divBdr>
            <w:top w:val="none" w:sz="0" w:space="0" w:color="auto"/>
            <w:left w:val="none" w:sz="0" w:space="0" w:color="auto"/>
            <w:bottom w:val="none" w:sz="0" w:space="0" w:color="auto"/>
            <w:right w:val="none" w:sz="0" w:space="0" w:color="auto"/>
          </w:divBdr>
        </w:div>
      </w:divsChild>
    </w:div>
    <w:div w:id="274220177">
      <w:bodyDiv w:val="1"/>
      <w:marLeft w:val="0"/>
      <w:marRight w:val="0"/>
      <w:marTop w:val="0"/>
      <w:marBottom w:val="0"/>
      <w:divBdr>
        <w:top w:val="none" w:sz="0" w:space="0" w:color="auto"/>
        <w:left w:val="none" w:sz="0" w:space="0" w:color="auto"/>
        <w:bottom w:val="none" w:sz="0" w:space="0" w:color="auto"/>
        <w:right w:val="none" w:sz="0" w:space="0" w:color="auto"/>
      </w:divBdr>
      <w:divsChild>
        <w:div w:id="1397051485">
          <w:marLeft w:val="0"/>
          <w:marRight w:val="0"/>
          <w:marTop w:val="72"/>
          <w:marBottom w:val="0"/>
          <w:divBdr>
            <w:top w:val="none" w:sz="0" w:space="0" w:color="auto"/>
            <w:left w:val="none" w:sz="0" w:space="0" w:color="auto"/>
            <w:bottom w:val="none" w:sz="0" w:space="0" w:color="auto"/>
            <w:right w:val="none" w:sz="0" w:space="0" w:color="auto"/>
          </w:divBdr>
          <w:divsChild>
            <w:div w:id="62874605">
              <w:marLeft w:val="360"/>
              <w:marRight w:val="0"/>
              <w:marTop w:val="72"/>
              <w:marBottom w:val="72"/>
              <w:divBdr>
                <w:top w:val="none" w:sz="0" w:space="0" w:color="auto"/>
                <w:left w:val="none" w:sz="0" w:space="0" w:color="auto"/>
                <w:bottom w:val="none" w:sz="0" w:space="0" w:color="auto"/>
                <w:right w:val="none" w:sz="0" w:space="0" w:color="auto"/>
              </w:divBdr>
            </w:div>
            <w:div w:id="753212213">
              <w:marLeft w:val="360"/>
              <w:marRight w:val="0"/>
              <w:marTop w:val="0"/>
              <w:marBottom w:val="72"/>
              <w:divBdr>
                <w:top w:val="none" w:sz="0" w:space="0" w:color="auto"/>
                <w:left w:val="none" w:sz="0" w:space="0" w:color="auto"/>
                <w:bottom w:val="none" w:sz="0" w:space="0" w:color="auto"/>
                <w:right w:val="none" w:sz="0" w:space="0" w:color="auto"/>
              </w:divBdr>
            </w:div>
            <w:div w:id="1434745635">
              <w:marLeft w:val="360"/>
              <w:marRight w:val="0"/>
              <w:marTop w:val="0"/>
              <w:marBottom w:val="72"/>
              <w:divBdr>
                <w:top w:val="none" w:sz="0" w:space="0" w:color="auto"/>
                <w:left w:val="none" w:sz="0" w:space="0" w:color="auto"/>
                <w:bottom w:val="none" w:sz="0" w:space="0" w:color="auto"/>
                <w:right w:val="none" w:sz="0" w:space="0" w:color="auto"/>
              </w:divBdr>
            </w:div>
            <w:div w:id="666637502">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275254463">
      <w:bodyDiv w:val="1"/>
      <w:marLeft w:val="0"/>
      <w:marRight w:val="0"/>
      <w:marTop w:val="0"/>
      <w:marBottom w:val="0"/>
      <w:divBdr>
        <w:top w:val="none" w:sz="0" w:space="0" w:color="auto"/>
        <w:left w:val="none" w:sz="0" w:space="0" w:color="auto"/>
        <w:bottom w:val="none" w:sz="0" w:space="0" w:color="auto"/>
        <w:right w:val="none" w:sz="0" w:space="0" w:color="auto"/>
      </w:divBdr>
      <w:divsChild>
        <w:div w:id="876236522">
          <w:marLeft w:val="0"/>
          <w:marRight w:val="0"/>
          <w:marTop w:val="72"/>
          <w:marBottom w:val="0"/>
          <w:divBdr>
            <w:top w:val="none" w:sz="0" w:space="0" w:color="auto"/>
            <w:left w:val="none" w:sz="0" w:space="0" w:color="auto"/>
            <w:bottom w:val="none" w:sz="0" w:space="0" w:color="auto"/>
            <w:right w:val="none" w:sz="0" w:space="0" w:color="auto"/>
          </w:divBdr>
        </w:div>
        <w:div w:id="257951558">
          <w:marLeft w:val="0"/>
          <w:marRight w:val="0"/>
          <w:marTop w:val="72"/>
          <w:marBottom w:val="0"/>
          <w:divBdr>
            <w:top w:val="none" w:sz="0" w:space="0" w:color="auto"/>
            <w:left w:val="none" w:sz="0" w:space="0" w:color="auto"/>
            <w:bottom w:val="none" w:sz="0" w:space="0" w:color="auto"/>
            <w:right w:val="none" w:sz="0" w:space="0" w:color="auto"/>
          </w:divBdr>
        </w:div>
        <w:div w:id="234512240">
          <w:marLeft w:val="0"/>
          <w:marRight w:val="0"/>
          <w:marTop w:val="72"/>
          <w:marBottom w:val="0"/>
          <w:divBdr>
            <w:top w:val="none" w:sz="0" w:space="0" w:color="auto"/>
            <w:left w:val="none" w:sz="0" w:space="0" w:color="auto"/>
            <w:bottom w:val="none" w:sz="0" w:space="0" w:color="auto"/>
            <w:right w:val="none" w:sz="0" w:space="0" w:color="auto"/>
          </w:divBdr>
        </w:div>
        <w:div w:id="1589584608">
          <w:marLeft w:val="0"/>
          <w:marRight w:val="0"/>
          <w:marTop w:val="72"/>
          <w:marBottom w:val="0"/>
          <w:divBdr>
            <w:top w:val="none" w:sz="0" w:space="0" w:color="auto"/>
            <w:left w:val="none" w:sz="0" w:space="0" w:color="auto"/>
            <w:bottom w:val="none" w:sz="0" w:space="0" w:color="auto"/>
            <w:right w:val="none" w:sz="0" w:space="0" w:color="auto"/>
          </w:divBdr>
        </w:div>
      </w:divsChild>
    </w:div>
    <w:div w:id="321349277">
      <w:bodyDiv w:val="1"/>
      <w:marLeft w:val="0"/>
      <w:marRight w:val="0"/>
      <w:marTop w:val="0"/>
      <w:marBottom w:val="0"/>
      <w:divBdr>
        <w:top w:val="none" w:sz="0" w:space="0" w:color="auto"/>
        <w:left w:val="none" w:sz="0" w:space="0" w:color="auto"/>
        <w:bottom w:val="none" w:sz="0" w:space="0" w:color="auto"/>
        <w:right w:val="none" w:sz="0" w:space="0" w:color="auto"/>
      </w:divBdr>
      <w:divsChild>
        <w:div w:id="72624721">
          <w:marLeft w:val="0"/>
          <w:marRight w:val="0"/>
          <w:marTop w:val="0"/>
          <w:marBottom w:val="240"/>
          <w:divBdr>
            <w:top w:val="none" w:sz="0" w:space="0" w:color="auto"/>
            <w:left w:val="none" w:sz="0" w:space="0" w:color="auto"/>
            <w:bottom w:val="none" w:sz="0" w:space="0" w:color="auto"/>
            <w:right w:val="none" w:sz="0" w:space="0" w:color="auto"/>
          </w:divBdr>
          <w:divsChild>
            <w:div w:id="1192260180">
              <w:marLeft w:val="0"/>
              <w:marRight w:val="0"/>
              <w:marTop w:val="72"/>
              <w:marBottom w:val="0"/>
              <w:divBdr>
                <w:top w:val="none" w:sz="0" w:space="0" w:color="auto"/>
                <w:left w:val="none" w:sz="0" w:space="0" w:color="auto"/>
                <w:bottom w:val="none" w:sz="0" w:space="0" w:color="auto"/>
                <w:right w:val="none" w:sz="0" w:space="0" w:color="auto"/>
              </w:divBdr>
            </w:div>
            <w:div w:id="466625299">
              <w:marLeft w:val="0"/>
              <w:marRight w:val="0"/>
              <w:marTop w:val="72"/>
              <w:marBottom w:val="0"/>
              <w:divBdr>
                <w:top w:val="none" w:sz="0" w:space="0" w:color="auto"/>
                <w:left w:val="none" w:sz="0" w:space="0" w:color="auto"/>
                <w:bottom w:val="none" w:sz="0" w:space="0" w:color="auto"/>
                <w:right w:val="none" w:sz="0" w:space="0" w:color="auto"/>
              </w:divBdr>
            </w:div>
            <w:div w:id="733358183">
              <w:marLeft w:val="0"/>
              <w:marRight w:val="0"/>
              <w:marTop w:val="72"/>
              <w:marBottom w:val="0"/>
              <w:divBdr>
                <w:top w:val="none" w:sz="0" w:space="0" w:color="auto"/>
                <w:left w:val="none" w:sz="0" w:space="0" w:color="auto"/>
                <w:bottom w:val="none" w:sz="0" w:space="0" w:color="auto"/>
                <w:right w:val="none" w:sz="0" w:space="0" w:color="auto"/>
              </w:divBdr>
            </w:div>
            <w:div w:id="203442252">
              <w:marLeft w:val="0"/>
              <w:marRight w:val="0"/>
              <w:marTop w:val="72"/>
              <w:marBottom w:val="0"/>
              <w:divBdr>
                <w:top w:val="none" w:sz="0" w:space="0" w:color="auto"/>
                <w:left w:val="none" w:sz="0" w:space="0" w:color="auto"/>
                <w:bottom w:val="none" w:sz="0" w:space="0" w:color="auto"/>
                <w:right w:val="none" w:sz="0" w:space="0" w:color="auto"/>
              </w:divBdr>
            </w:div>
            <w:div w:id="649480250">
              <w:marLeft w:val="0"/>
              <w:marRight w:val="0"/>
              <w:marTop w:val="72"/>
              <w:marBottom w:val="0"/>
              <w:divBdr>
                <w:top w:val="none" w:sz="0" w:space="0" w:color="auto"/>
                <w:left w:val="none" w:sz="0" w:space="0" w:color="auto"/>
                <w:bottom w:val="none" w:sz="0" w:space="0" w:color="auto"/>
                <w:right w:val="none" w:sz="0" w:space="0" w:color="auto"/>
              </w:divBdr>
            </w:div>
          </w:divsChild>
        </w:div>
        <w:div w:id="1749765132">
          <w:marLeft w:val="0"/>
          <w:marRight w:val="0"/>
          <w:marTop w:val="0"/>
          <w:marBottom w:val="240"/>
          <w:divBdr>
            <w:top w:val="none" w:sz="0" w:space="0" w:color="auto"/>
            <w:left w:val="none" w:sz="0" w:space="0" w:color="auto"/>
            <w:bottom w:val="none" w:sz="0" w:space="0" w:color="auto"/>
            <w:right w:val="none" w:sz="0" w:space="0" w:color="auto"/>
          </w:divBdr>
        </w:div>
        <w:div w:id="216935487">
          <w:marLeft w:val="0"/>
          <w:marRight w:val="0"/>
          <w:marTop w:val="0"/>
          <w:marBottom w:val="240"/>
          <w:divBdr>
            <w:top w:val="none" w:sz="0" w:space="0" w:color="auto"/>
            <w:left w:val="none" w:sz="0" w:space="0" w:color="auto"/>
            <w:bottom w:val="none" w:sz="0" w:space="0" w:color="auto"/>
            <w:right w:val="none" w:sz="0" w:space="0" w:color="auto"/>
          </w:divBdr>
          <w:divsChild>
            <w:div w:id="157960716">
              <w:marLeft w:val="360"/>
              <w:marRight w:val="0"/>
              <w:marTop w:val="72"/>
              <w:marBottom w:val="72"/>
              <w:divBdr>
                <w:top w:val="none" w:sz="0" w:space="0" w:color="auto"/>
                <w:left w:val="none" w:sz="0" w:space="0" w:color="auto"/>
                <w:bottom w:val="none" w:sz="0" w:space="0" w:color="auto"/>
                <w:right w:val="none" w:sz="0" w:space="0" w:color="auto"/>
              </w:divBdr>
            </w:div>
            <w:div w:id="126126179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49182897">
      <w:bodyDiv w:val="1"/>
      <w:marLeft w:val="0"/>
      <w:marRight w:val="0"/>
      <w:marTop w:val="0"/>
      <w:marBottom w:val="0"/>
      <w:divBdr>
        <w:top w:val="none" w:sz="0" w:space="0" w:color="auto"/>
        <w:left w:val="none" w:sz="0" w:space="0" w:color="auto"/>
        <w:bottom w:val="none" w:sz="0" w:space="0" w:color="auto"/>
        <w:right w:val="none" w:sz="0" w:space="0" w:color="auto"/>
      </w:divBdr>
      <w:divsChild>
        <w:div w:id="432482894">
          <w:marLeft w:val="0"/>
          <w:marRight w:val="0"/>
          <w:marTop w:val="72"/>
          <w:marBottom w:val="0"/>
          <w:divBdr>
            <w:top w:val="none" w:sz="0" w:space="0" w:color="auto"/>
            <w:left w:val="none" w:sz="0" w:space="0" w:color="auto"/>
            <w:bottom w:val="none" w:sz="0" w:space="0" w:color="auto"/>
            <w:right w:val="none" w:sz="0" w:space="0" w:color="auto"/>
          </w:divBdr>
        </w:div>
        <w:div w:id="542181864">
          <w:marLeft w:val="0"/>
          <w:marRight w:val="0"/>
          <w:marTop w:val="72"/>
          <w:marBottom w:val="0"/>
          <w:divBdr>
            <w:top w:val="none" w:sz="0" w:space="0" w:color="auto"/>
            <w:left w:val="none" w:sz="0" w:space="0" w:color="auto"/>
            <w:bottom w:val="none" w:sz="0" w:space="0" w:color="auto"/>
            <w:right w:val="none" w:sz="0" w:space="0" w:color="auto"/>
          </w:divBdr>
          <w:divsChild>
            <w:div w:id="103815024">
              <w:marLeft w:val="360"/>
              <w:marRight w:val="0"/>
              <w:marTop w:val="72"/>
              <w:marBottom w:val="72"/>
              <w:divBdr>
                <w:top w:val="none" w:sz="0" w:space="0" w:color="auto"/>
                <w:left w:val="none" w:sz="0" w:space="0" w:color="auto"/>
                <w:bottom w:val="none" w:sz="0" w:space="0" w:color="auto"/>
                <w:right w:val="none" w:sz="0" w:space="0" w:color="auto"/>
              </w:divBdr>
            </w:div>
            <w:div w:id="856121348">
              <w:marLeft w:val="360"/>
              <w:marRight w:val="0"/>
              <w:marTop w:val="0"/>
              <w:marBottom w:val="72"/>
              <w:divBdr>
                <w:top w:val="none" w:sz="0" w:space="0" w:color="auto"/>
                <w:left w:val="none" w:sz="0" w:space="0" w:color="auto"/>
                <w:bottom w:val="none" w:sz="0" w:space="0" w:color="auto"/>
                <w:right w:val="none" w:sz="0" w:space="0" w:color="auto"/>
              </w:divBdr>
            </w:div>
            <w:div w:id="375082696">
              <w:marLeft w:val="360"/>
              <w:marRight w:val="0"/>
              <w:marTop w:val="0"/>
              <w:marBottom w:val="72"/>
              <w:divBdr>
                <w:top w:val="none" w:sz="0" w:space="0" w:color="auto"/>
                <w:left w:val="none" w:sz="0" w:space="0" w:color="auto"/>
                <w:bottom w:val="none" w:sz="0" w:space="0" w:color="auto"/>
                <w:right w:val="none" w:sz="0" w:space="0" w:color="auto"/>
              </w:divBdr>
            </w:div>
            <w:div w:id="211192712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366226583">
      <w:bodyDiv w:val="1"/>
      <w:marLeft w:val="0"/>
      <w:marRight w:val="0"/>
      <w:marTop w:val="0"/>
      <w:marBottom w:val="0"/>
      <w:divBdr>
        <w:top w:val="none" w:sz="0" w:space="0" w:color="auto"/>
        <w:left w:val="none" w:sz="0" w:space="0" w:color="auto"/>
        <w:bottom w:val="none" w:sz="0" w:space="0" w:color="auto"/>
        <w:right w:val="none" w:sz="0" w:space="0" w:color="auto"/>
      </w:divBdr>
      <w:divsChild>
        <w:div w:id="1582635787">
          <w:marLeft w:val="0"/>
          <w:marRight w:val="0"/>
          <w:marTop w:val="0"/>
          <w:marBottom w:val="240"/>
          <w:divBdr>
            <w:top w:val="none" w:sz="0" w:space="0" w:color="auto"/>
            <w:left w:val="none" w:sz="0" w:space="0" w:color="auto"/>
            <w:bottom w:val="none" w:sz="0" w:space="0" w:color="auto"/>
            <w:right w:val="none" w:sz="0" w:space="0" w:color="auto"/>
          </w:divBdr>
          <w:divsChild>
            <w:div w:id="534579316">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407307354">
      <w:bodyDiv w:val="1"/>
      <w:marLeft w:val="0"/>
      <w:marRight w:val="0"/>
      <w:marTop w:val="0"/>
      <w:marBottom w:val="0"/>
      <w:divBdr>
        <w:top w:val="none" w:sz="0" w:space="0" w:color="auto"/>
        <w:left w:val="none" w:sz="0" w:space="0" w:color="auto"/>
        <w:bottom w:val="none" w:sz="0" w:space="0" w:color="auto"/>
        <w:right w:val="none" w:sz="0" w:space="0" w:color="auto"/>
      </w:divBdr>
      <w:divsChild>
        <w:div w:id="556480332">
          <w:marLeft w:val="0"/>
          <w:marRight w:val="0"/>
          <w:marTop w:val="72"/>
          <w:marBottom w:val="0"/>
          <w:divBdr>
            <w:top w:val="none" w:sz="0" w:space="0" w:color="auto"/>
            <w:left w:val="none" w:sz="0" w:space="0" w:color="auto"/>
            <w:bottom w:val="none" w:sz="0" w:space="0" w:color="auto"/>
            <w:right w:val="none" w:sz="0" w:space="0" w:color="auto"/>
          </w:divBdr>
          <w:divsChild>
            <w:div w:id="2052152166">
              <w:marLeft w:val="360"/>
              <w:marRight w:val="0"/>
              <w:marTop w:val="72"/>
              <w:marBottom w:val="72"/>
              <w:divBdr>
                <w:top w:val="none" w:sz="0" w:space="0" w:color="auto"/>
                <w:left w:val="none" w:sz="0" w:space="0" w:color="auto"/>
                <w:bottom w:val="none" w:sz="0" w:space="0" w:color="auto"/>
                <w:right w:val="none" w:sz="0" w:space="0" w:color="auto"/>
              </w:divBdr>
            </w:div>
            <w:div w:id="2006081590">
              <w:marLeft w:val="360"/>
              <w:marRight w:val="0"/>
              <w:marTop w:val="0"/>
              <w:marBottom w:val="72"/>
              <w:divBdr>
                <w:top w:val="none" w:sz="0" w:space="0" w:color="auto"/>
                <w:left w:val="none" w:sz="0" w:space="0" w:color="auto"/>
                <w:bottom w:val="none" w:sz="0" w:space="0" w:color="auto"/>
                <w:right w:val="none" w:sz="0" w:space="0" w:color="auto"/>
              </w:divBdr>
            </w:div>
            <w:div w:id="763695472">
              <w:marLeft w:val="360"/>
              <w:marRight w:val="0"/>
              <w:marTop w:val="0"/>
              <w:marBottom w:val="72"/>
              <w:divBdr>
                <w:top w:val="none" w:sz="0" w:space="0" w:color="auto"/>
                <w:left w:val="none" w:sz="0" w:space="0" w:color="auto"/>
                <w:bottom w:val="none" w:sz="0" w:space="0" w:color="auto"/>
                <w:right w:val="none" w:sz="0" w:space="0" w:color="auto"/>
              </w:divBdr>
            </w:div>
            <w:div w:id="2108649848">
              <w:marLeft w:val="360"/>
              <w:marRight w:val="0"/>
              <w:marTop w:val="0"/>
              <w:marBottom w:val="72"/>
              <w:divBdr>
                <w:top w:val="none" w:sz="0" w:space="0" w:color="auto"/>
                <w:left w:val="none" w:sz="0" w:space="0" w:color="auto"/>
                <w:bottom w:val="none" w:sz="0" w:space="0" w:color="auto"/>
                <w:right w:val="none" w:sz="0" w:space="0" w:color="auto"/>
              </w:divBdr>
            </w:div>
          </w:divsChild>
        </w:div>
        <w:div w:id="1939025156">
          <w:marLeft w:val="0"/>
          <w:marRight w:val="0"/>
          <w:marTop w:val="72"/>
          <w:marBottom w:val="0"/>
          <w:divBdr>
            <w:top w:val="none" w:sz="0" w:space="0" w:color="auto"/>
            <w:left w:val="none" w:sz="0" w:space="0" w:color="auto"/>
            <w:bottom w:val="none" w:sz="0" w:space="0" w:color="auto"/>
            <w:right w:val="none" w:sz="0" w:space="0" w:color="auto"/>
          </w:divBdr>
        </w:div>
        <w:div w:id="97140889">
          <w:marLeft w:val="0"/>
          <w:marRight w:val="0"/>
          <w:marTop w:val="72"/>
          <w:marBottom w:val="0"/>
          <w:divBdr>
            <w:top w:val="none" w:sz="0" w:space="0" w:color="auto"/>
            <w:left w:val="none" w:sz="0" w:space="0" w:color="auto"/>
            <w:bottom w:val="none" w:sz="0" w:space="0" w:color="auto"/>
            <w:right w:val="none" w:sz="0" w:space="0" w:color="auto"/>
          </w:divBdr>
        </w:div>
        <w:div w:id="910576041">
          <w:marLeft w:val="0"/>
          <w:marRight w:val="0"/>
          <w:marTop w:val="72"/>
          <w:marBottom w:val="0"/>
          <w:divBdr>
            <w:top w:val="none" w:sz="0" w:space="0" w:color="auto"/>
            <w:left w:val="none" w:sz="0" w:space="0" w:color="auto"/>
            <w:bottom w:val="none" w:sz="0" w:space="0" w:color="auto"/>
            <w:right w:val="none" w:sz="0" w:space="0" w:color="auto"/>
          </w:divBdr>
        </w:div>
        <w:div w:id="64763872">
          <w:marLeft w:val="0"/>
          <w:marRight w:val="0"/>
          <w:marTop w:val="72"/>
          <w:marBottom w:val="0"/>
          <w:divBdr>
            <w:top w:val="none" w:sz="0" w:space="0" w:color="auto"/>
            <w:left w:val="none" w:sz="0" w:space="0" w:color="auto"/>
            <w:bottom w:val="none" w:sz="0" w:space="0" w:color="auto"/>
            <w:right w:val="none" w:sz="0" w:space="0" w:color="auto"/>
          </w:divBdr>
        </w:div>
      </w:divsChild>
    </w:div>
    <w:div w:id="419641766">
      <w:bodyDiv w:val="1"/>
      <w:marLeft w:val="0"/>
      <w:marRight w:val="0"/>
      <w:marTop w:val="0"/>
      <w:marBottom w:val="0"/>
      <w:divBdr>
        <w:top w:val="none" w:sz="0" w:space="0" w:color="auto"/>
        <w:left w:val="none" w:sz="0" w:space="0" w:color="auto"/>
        <w:bottom w:val="none" w:sz="0" w:space="0" w:color="auto"/>
        <w:right w:val="none" w:sz="0" w:space="0" w:color="auto"/>
      </w:divBdr>
      <w:divsChild>
        <w:div w:id="1841042180">
          <w:marLeft w:val="360"/>
          <w:marRight w:val="0"/>
          <w:marTop w:val="72"/>
          <w:marBottom w:val="72"/>
          <w:divBdr>
            <w:top w:val="none" w:sz="0" w:space="0" w:color="auto"/>
            <w:left w:val="none" w:sz="0" w:space="0" w:color="auto"/>
            <w:bottom w:val="none" w:sz="0" w:space="0" w:color="auto"/>
            <w:right w:val="none" w:sz="0" w:space="0" w:color="auto"/>
          </w:divBdr>
        </w:div>
        <w:div w:id="311981572">
          <w:marLeft w:val="360"/>
          <w:marRight w:val="0"/>
          <w:marTop w:val="0"/>
          <w:marBottom w:val="72"/>
          <w:divBdr>
            <w:top w:val="none" w:sz="0" w:space="0" w:color="auto"/>
            <w:left w:val="none" w:sz="0" w:space="0" w:color="auto"/>
            <w:bottom w:val="none" w:sz="0" w:space="0" w:color="auto"/>
            <w:right w:val="none" w:sz="0" w:space="0" w:color="auto"/>
          </w:divBdr>
        </w:div>
      </w:divsChild>
    </w:div>
    <w:div w:id="459157178">
      <w:bodyDiv w:val="1"/>
      <w:marLeft w:val="0"/>
      <w:marRight w:val="0"/>
      <w:marTop w:val="0"/>
      <w:marBottom w:val="0"/>
      <w:divBdr>
        <w:top w:val="none" w:sz="0" w:space="0" w:color="auto"/>
        <w:left w:val="none" w:sz="0" w:space="0" w:color="auto"/>
        <w:bottom w:val="none" w:sz="0" w:space="0" w:color="auto"/>
        <w:right w:val="none" w:sz="0" w:space="0" w:color="auto"/>
      </w:divBdr>
    </w:div>
    <w:div w:id="483552332">
      <w:bodyDiv w:val="1"/>
      <w:marLeft w:val="0"/>
      <w:marRight w:val="0"/>
      <w:marTop w:val="0"/>
      <w:marBottom w:val="0"/>
      <w:divBdr>
        <w:top w:val="none" w:sz="0" w:space="0" w:color="auto"/>
        <w:left w:val="none" w:sz="0" w:space="0" w:color="auto"/>
        <w:bottom w:val="none" w:sz="0" w:space="0" w:color="auto"/>
        <w:right w:val="none" w:sz="0" w:space="0" w:color="auto"/>
      </w:divBdr>
      <w:divsChild>
        <w:div w:id="1623883349">
          <w:marLeft w:val="0"/>
          <w:marRight w:val="0"/>
          <w:marTop w:val="72"/>
          <w:marBottom w:val="0"/>
          <w:divBdr>
            <w:top w:val="none" w:sz="0" w:space="0" w:color="auto"/>
            <w:left w:val="none" w:sz="0" w:space="0" w:color="auto"/>
            <w:bottom w:val="none" w:sz="0" w:space="0" w:color="auto"/>
            <w:right w:val="none" w:sz="0" w:space="0" w:color="auto"/>
          </w:divBdr>
        </w:div>
        <w:div w:id="494495817">
          <w:marLeft w:val="0"/>
          <w:marRight w:val="0"/>
          <w:marTop w:val="72"/>
          <w:marBottom w:val="0"/>
          <w:divBdr>
            <w:top w:val="none" w:sz="0" w:space="0" w:color="auto"/>
            <w:left w:val="none" w:sz="0" w:space="0" w:color="auto"/>
            <w:bottom w:val="none" w:sz="0" w:space="0" w:color="auto"/>
            <w:right w:val="none" w:sz="0" w:space="0" w:color="auto"/>
          </w:divBdr>
          <w:divsChild>
            <w:div w:id="966549633">
              <w:marLeft w:val="360"/>
              <w:marRight w:val="0"/>
              <w:marTop w:val="72"/>
              <w:marBottom w:val="72"/>
              <w:divBdr>
                <w:top w:val="none" w:sz="0" w:space="0" w:color="auto"/>
                <w:left w:val="none" w:sz="0" w:space="0" w:color="auto"/>
                <w:bottom w:val="none" w:sz="0" w:space="0" w:color="auto"/>
                <w:right w:val="none" w:sz="0" w:space="0" w:color="auto"/>
              </w:divBdr>
            </w:div>
            <w:div w:id="825055255">
              <w:marLeft w:val="360"/>
              <w:marRight w:val="0"/>
              <w:marTop w:val="0"/>
              <w:marBottom w:val="72"/>
              <w:divBdr>
                <w:top w:val="none" w:sz="0" w:space="0" w:color="auto"/>
                <w:left w:val="none" w:sz="0" w:space="0" w:color="auto"/>
                <w:bottom w:val="none" w:sz="0" w:space="0" w:color="auto"/>
                <w:right w:val="none" w:sz="0" w:space="0" w:color="auto"/>
              </w:divBdr>
              <w:divsChild>
                <w:div w:id="1782070535">
                  <w:marLeft w:val="360"/>
                  <w:marRight w:val="0"/>
                  <w:marTop w:val="0"/>
                  <w:marBottom w:val="0"/>
                  <w:divBdr>
                    <w:top w:val="none" w:sz="0" w:space="0" w:color="auto"/>
                    <w:left w:val="none" w:sz="0" w:space="0" w:color="auto"/>
                    <w:bottom w:val="none" w:sz="0" w:space="0" w:color="auto"/>
                    <w:right w:val="none" w:sz="0" w:space="0" w:color="auto"/>
                  </w:divBdr>
                </w:div>
                <w:div w:id="1482387062">
                  <w:marLeft w:val="360"/>
                  <w:marRight w:val="0"/>
                  <w:marTop w:val="0"/>
                  <w:marBottom w:val="0"/>
                  <w:divBdr>
                    <w:top w:val="none" w:sz="0" w:space="0" w:color="auto"/>
                    <w:left w:val="none" w:sz="0" w:space="0" w:color="auto"/>
                    <w:bottom w:val="none" w:sz="0" w:space="0" w:color="auto"/>
                    <w:right w:val="none" w:sz="0" w:space="0" w:color="auto"/>
                  </w:divBdr>
                </w:div>
                <w:div w:id="1329669906">
                  <w:marLeft w:val="360"/>
                  <w:marRight w:val="0"/>
                  <w:marTop w:val="0"/>
                  <w:marBottom w:val="0"/>
                  <w:divBdr>
                    <w:top w:val="none" w:sz="0" w:space="0" w:color="auto"/>
                    <w:left w:val="none" w:sz="0" w:space="0" w:color="auto"/>
                    <w:bottom w:val="none" w:sz="0" w:space="0" w:color="auto"/>
                    <w:right w:val="none" w:sz="0" w:space="0" w:color="auto"/>
                  </w:divBdr>
                </w:div>
                <w:div w:id="1860847379">
                  <w:marLeft w:val="360"/>
                  <w:marRight w:val="0"/>
                  <w:marTop w:val="0"/>
                  <w:marBottom w:val="0"/>
                  <w:divBdr>
                    <w:top w:val="none" w:sz="0" w:space="0" w:color="auto"/>
                    <w:left w:val="none" w:sz="0" w:space="0" w:color="auto"/>
                    <w:bottom w:val="none" w:sz="0" w:space="0" w:color="auto"/>
                    <w:right w:val="none" w:sz="0" w:space="0" w:color="auto"/>
                  </w:divBdr>
                </w:div>
                <w:div w:id="1289698590">
                  <w:marLeft w:val="360"/>
                  <w:marRight w:val="0"/>
                  <w:marTop w:val="0"/>
                  <w:marBottom w:val="0"/>
                  <w:divBdr>
                    <w:top w:val="none" w:sz="0" w:space="0" w:color="auto"/>
                    <w:left w:val="none" w:sz="0" w:space="0" w:color="auto"/>
                    <w:bottom w:val="none" w:sz="0" w:space="0" w:color="auto"/>
                    <w:right w:val="none" w:sz="0" w:space="0" w:color="auto"/>
                  </w:divBdr>
                </w:div>
                <w:div w:id="1396274068">
                  <w:marLeft w:val="360"/>
                  <w:marRight w:val="0"/>
                  <w:marTop w:val="0"/>
                  <w:marBottom w:val="0"/>
                  <w:divBdr>
                    <w:top w:val="none" w:sz="0" w:space="0" w:color="auto"/>
                    <w:left w:val="none" w:sz="0" w:space="0" w:color="auto"/>
                    <w:bottom w:val="none" w:sz="0" w:space="0" w:color="auto"/>
                    <w:right w:val="none" w:sz="0" w:space="0" w:color="auto"/>
                  </w:divBdr>
                </w:div>
              </w:divsChild>
            </w:div>
          </w:divsChild>
        </w:div>
        <w:div w:id="1780759353">
          <w:marLeft w:val="0"/>
          <w:marRight w:val="0"/>
          <w:marTop w:val="72"/>
          <w:marBottom w:val="0"/>
          <w:divBdr>
            <w:top w:val="none" w:sz="0" w:space="0" w:color="auto"/>
            <w:left w:val="none" w:sz="0" w:space="0" w:color="auto"/>
            <w:bottom w:val="none" w:sz="0" w:space="0" w:color="auto"/>
            <w:right w:val="none" w:sz="0" w:space="0" w:color="auto"/>
          </w:divBdr>
        </w:div>
        <w:div w:id="585193015">
          <w:marLeft w:val="0"/>
          <w:marRight w:val="0"/>
          <w:marTop w:val="72"/>
          <w:marBottom w:val="0"/>
          <w:divBdr>
            <w:top w:val="none" w:sz="0" w:space="0" w:color="auto"/>
            <w:left w:val="none" w:sz="0" w:space="0" w:color="auto"/>
            <w:bottom w:val="none" w:sz="0" w:space="0" w:color="auto"/>
            <w:right w:val="none" w:sz="0" w:space="0" w:color="auto"/>
          </w:divBdr>
        </w:div>
      </w:divsChild>
    </w:div>
    <w:div w:id="522131253">
      <w:bodyDiv w:val="1"/>
      <w:marLeft w:val="0"/>
      <w:marRight w:val="0"/>
      <w:marTop w:val="0"/>
      <w:marBottom w:val="0"/>
      <w:divBdr>
        <w:top w:val="none" w:sz="0" w:space="0" w:color="auto"/>
        <w:left w:val="none" w:sz="0" w:space="0" w:color="auto"/>
        <w:bottom w:val="none" w:sz="0" w:space="0" w:color="auto"/>
        <w:right w:val="none" w:sz="0" w:space="0" w:color="auto"/>
      </w:divBdr>
    </w:div>
    <w:div w:id="551116535">
      <w:bodyDiv w:val="1"/>
      <w:marLeft w:val="0"/>
      <w:marRight w:val="0"/>
      <w:marTop w:val="0"/>
      <w:marBottom w:val="0"/>
      <w:divBdr>
        <w:top w:val="none" w:sz="0" w:space="0" w:color="auto"/>
        <w:left w:val="none" w:sz="0" w:space="0" w:color="auto"/>
        <w:bottom w:val="none" w:sz="0" w:space="0" w:color="auto"/>
        <w:right w:val="none" w:sz="0" w:space="0" w:color="auto"/>
      </w:divBdr>
    </w:div>
    <w:div w:id="562835770">
      <w:bodyDiv w:val="1"/>
      <w:marLeft w:val="0"/>
      <w:marRight w:val="0"/>
      <w:marTop w:val="0"/>
      <w:marBottom w:val="0"/>
      <w:divBdr>
        <w:top w:val="none" w:sz="0" w:space="0" w:color="auto"/>
        <w:left w:val="none" w:sz="0" w:space="0" w:color="auto"/>
        <w:bottom w:val="none" w:sz="0" w:space="0" w:color="auto"/>
        <w:right w:val="none" w:sz="0" w:space="0" w:color="auto"/>
      </w:divBdr>
      <w:divsChild>
        <w:div w:id="901403468">
          <w:marLeft w:val="0"/>
          <w:marRight w:val="0"/>
          <w:marTop w:val="72"/>
          <w:marBottom w:val="0"/>
          <w:divBdr>
            <w:top w:val="none" w:sz="0" w:space="0" w:color="auto"/>
            <w:left w:val="none" w:sz="0" w:space="0" w:color="auto"/>
            <w:bottom w:val="none" w:sz="0" w:space="0" w:color="auto"/>
            <w:right w:val="none" w:sz="0" w:space="0" w:color="auto"/>
          </w:divBdr>
        </w:div>
      </w:divsChild>
    </w:div>
    <w:div w:id="577447674">
      <w:bodyDiv w:val="1"/>
      <w:marLeft w:val="0"/>
      <w:marRight w:val="0"/>
      <w:marTop w:val="0"/>
      <w:marBottom w:val="0"/>
      <w:divBdr>
        <w:top w:val="none" w:sz="0" w:space="0" w:color="auto"/>
        <w:left w:val="none" w:sz="0" w:space="0" w:color="auto"/>
        <w:bottom w:val="none" w:sz="0" w:space="0" w:color="auto"/>
        <w:right w:val="none" w:sz="0" w:space="0" w:color="auto"/>
      </w:divBdr>
    </w:div>
    <w:div w:id="646251515">
      <w:bodyDiv w:val="1"/>
      <w:marLeft w:val="0"/>
      <w:marRight w:val="0"/>
      <w:marTop w:val="0"/>
      <w:marBottom w:val="0"/>
      <w:divBdr>
        <w:top w:val="none" w:sz="0" w:space="0" w:color="auto"/>
        <w:left w:val="none" w:sz="0" w:space="0" w:color="auto"/>
        <w:bottom w:val="none" w:sz="0" w:space="0" w:color="auto"/>
        <w:right w:val="none" w:sz="0" w:space="0" w:color="auto"/>
      </w:divBdr>
      <w:divsChild>
        <w:div w:id="407851163">
          <w:marLeft w:val="0"/>
          <w:marRight w:val="0"/>
          <w:marTop w:val="0"/>
          <w:marBottom w:val="240"/>
          <w:divBdr>
            <w:top w:val="none" w:sz="0" w:space="0" w:color="auto"/>
            <w:left w:val="none" w:sz="0" w:space="0" w:color="auto"/>
            <w:bottom w:val="none" w:sz="0" w:space="0" w:color="auto"/>
            <w:right w:val="none" w:sz="0" w:space="0" w:color="auto"/>
          </w:divBdr>
          <w:divsChild>
            <w:div w:id="869220651">
              <w:marLeft w:val="0"/>
              <w:marRight w:val="0"/>
              <w:marTop w:val="72"/>
              <w:marBottom w:val="0"/>
              <w:divBdr>
                <w:top w:val="none" w:sz="0" w:space="0" w:color="auto"/>
                <w:left w:val="none" w:sz="0" w:space="0" w:color="auto"/>
                <w:bottom w:val="none" w:sz="0" w:space="0" w:color="auto"/>
                <w:right w:val="none" w:sz="0" w:space="0" w:color="auto"/>
              </w:divBdr>
            </w:div>
            <w:div w:id="886990198">
              <w:marLeft w:val="0"/>
              <w:marRight w:val="0"/>
              <w:marTop w:val="72"/>
              <w:marBottom w:val="0"/>
              <w:divBdr>
                <w:top w:val="none" w:sz="0" w:space="0" w:color="auto"/>
                <w:left w:val="none" w:sz="0" w:space="0" w:color="auto"/>
                <w:bottom w:val="none" w:sz="0" w:space="0" w:color="auto"/>
                <w:right w:val="none" w:sz="0" w:space="0" w:color="auto"/>
              </w:divBdr>
            </w:div>
          </w:divsChild>
        </w:div>
        <w:div w:id="2022009340">
          <w:marLeft w:val="0"/>
          <w:marRight w:val="0"/>
          <w:marTop w:val="0"/>
          <w:marBottom w:val="240"/>
          <w:divBdr>
            <w:top w:val="none" w:sz="0" w:space="0" w:color="auto"/>
            <w:left w:val="none" w:sz="0" w:space="0" w:color="auto"/>
            <w:bottom w:val="none" w:sz="0" w:space="0" w:color="auto"/>
            <w:right w:val="none" w:sz="0" w:space="0" w:color="auto"/>
          </w:divBdr>
          <w:divsChild>
            <w:div w:id="2087219362">
              <w:marLeft w:val="360"/>
              <w:marRight w:val="0"/>
              <w:marTop w:val="72"/>
              <w:marBottom w:val="72"/>
              <w:divBdr>
                <w:top w:val="none" w:sz="0" w:space="0" w:color="auto"/>
                <w:left w:val="none" w:sz="0" w:space="0" w:color="auto"/>
                <w:bottom w:val="none" w:sz="0" w:space="0" w:color="auto"/>
                <w:right w:val="none" w:sz="0" w:space="0" w:color="auto"/>
              </w:divBdr>
            </w:div>
            <w:div w:id="805468108">
              <w:marLeft w:val="360"/>
              <w:marRight w:val="0"/>
              <w:marTop w:val="0"/>
              <w:marBottom w:val="72"/>
              <w:divBdr>
                <w:top w:val="none" w:sz="0" w:space="0" w:color="auto"/>
                <w:left w:val="none" w:sz="0" w:space="0" w:color="auto"/>
                <w:bottom w:val="none" w:sz="0" w:space="0" w:color="auto"/>
                <w:right w:val="none" w:sz="0" w:space="0" w:color="auto"/>
              </w:divBdr>
            </w:div>
          </w:divsChild>
        </w:div>
        <w:div w:id="1553469507">
          <w:marLeft w:val="0"/>
          <w:marRight w:val="0"/>
          <w:marTop w:val="0"/>
          <w:marBottom w:val="240"/>
          <w:divBdr>
            <w:top w:val="none" w:sz="0" w:space="0" w:color="auto"/>
            <w:left w:val="none" w:sz="0" w:space="0" w:color="auto"/>
            <w:bottom w:val="none" w:sz="0" w:space="0" w:color="auto"/>
            <w:right w:val="none" w:sz="0" w:space="0" w:color="auto"/>
          </w:divBdr>
          <w:divsChild>
            <w:div w:id="383992725">
              <w:marLeft w:val="360"/>
              <w:marRight w:val="0"/>
              <w:marTop w:val="72"/>
              <w:marBottom w:val="72"/>
              <w:divBdr>
                <w:top w:val="none" w:sz="0" w:space="0" w:color="auto"/>
                <w:left w:val="none" w:sz="0" w:space="0" w:color="auto"/>
                <w:bottom w:val="none" w:sz="0" w:space="0" w:color="auto"/>
                <w:right w:val="none" w:sz="0" w:space="0" w:color="auto"/>
              </w:divBdr>
            </w:div>
            <w:div w:id="1135761720">
              <w:marLeft w:val="360"/>
              <w:marRight w:val="0"/>
              <w:marTop w:val="0"/>
              <w:marBottom w:val="72"/>
              <w:divBdr>
                <w:top w:val="none" w:sz="0" w:space="0" w:color="auto"/>
                <w:left w:val="none" w:sz="0" w:space="0" w:color="auto"/>
                <w:bottom w:val="none" w:sz="0" w:space="0" w:color="auto"/>
                <w:right w:val="none" w:sz="0" w:space="0" w:color="auto"/>
              </w:divBdr>
            </w:div>
            <w:div w:id="1714303597">
              <w:marLeft w:val="360"/>
              <w:marRight w:val="0"/>
              <w:marTop w:val="0"/>
              <w:marBottom w:val="72"/>
              <w:divBdr>
                <w:top w:val="none" w:sz="0" w:space="0" w:color="auto"/>
                <w:left w:val="none" w:sz="0" w:space="0" w:color="auto"/>
                <w:bottom w:val="none" w:sz="0" w:space="0" w:color="auto"/>
                <w:right w:val="none" w:sz="0" w:space="0" w:color="auto"/>
              </w:divBdr>
            </w:div>
            <w:div w:id="451362680">
              <w:marLeft w:val="360"/>
              <w:marRight w:val="0"/>
              <w:marTop w:val="0"/>
              <w:marBottom w:val="72"/>
              <w:divBdr>
                <w:top w:val="none" w:sz="0" w:space="0" w:color="auto"/>
                <w:left w:val="none" w:sz="0" w:space="0" w:color="auto"/>
                <w:bottom w:val="none" w:sz="0" w:space="0" w:color="auto"/>
                <w:right w:val="none" w:sz="0" w:space="0" w:color="auto"/>
              </w:divBdr>
            </w:div>
            <w:div w:id="1880504667">
              <w:marLeft w:val="360"/>
              <w:marRight w:val="0"/>
              <w:marTop w:val="0"/>
              <w:marBottom w:val="72"/>
              <w:divBdr>
                <w:top w:val="none" w:sz="0" w:space="0" w:color="auto"/>
                <w:left w:val="none" w:sz="0" w:space="0" w:color="auto"/>
                <w:bottom w:val="none" w:sz="0" w:space="0" w:color="auto"/>
                <w:right w:val="none" w:sz="0" w:space="0" w:color="auto"/>
              </w:divBdr>
            </w:div>
            <w:div w:id="1660688408">
              <w:marLeft w:val="360"/>
              <w:marRight w:val="0"/>
              <w:marTop w:val="0"/>
              <w:marBottom w:val="72"/>
              <w:divBdr>
                <w:top w:val="none" w:sz="0" w:space="0" w:color="auto"/>
                <w:left w:val="none" w:sz="0" w:space="0" w:color="auto"/>
                <w:bottom w:val="none" w:sz="0" w:space="0" w:color="auto"/>
                <w:right w:val="none" w:sz="0" w:space="0" w:color="auto"/>
              </w:divBdr>
            </w:div>
          </w:divsChild>
        </w:div>
        <w:div w:id="1574050068">
          <w:marLeft w:val="0"/>
          <w:marRight w:val="0"/>
          <w:marTop w:val="0"/>
          <w:marBottom w:val="240"/>
          <w:divBdr>
            <w:top w:val="none" w:sz="0" w:space="0" w:color="auto"/>
            <w:left w:val="none" w:sz="0" w:space="0" w:color="auto"/>
            <w:bottom w:val="none" w:sz="0" w:space="0" w:color="auto"/>
            <w:right w:val="none" w:sz="0" w:space="0" w:color="auto"/>
          </w:divBdr>
        </w:div>
        <w:div w:id="1234395890">
          <w:marLeft w:val="0"/>
          <w:marRight w:val="0"/>
          <w:marTop w:val="0"/>
          <w:marBottom w:val="240"/>
          <w:divBdr>
            <w:top w:val="none" w:sz="0" w:space="0" w:color="auto"/>
            <w:left w:val="none" w:sz="0" w:space="0" w:color="auto"/>
            <w:bottom w:val="none" w:sz="0" w:space="0" w:color="auto"/>
            <w:right w:val="none" w:sz="0" w:space="0" w:color="auto"/>
          </w:divBdr>
          <w:divsChild>
            <w:div w:id="495190176">
              <w:marLeft w:val="0"/>
              <w:marRight w:val="0"/>
              <w:marTop w:val="72"/>
              <w:marBottom w:val="0"/>
              <w:divBdr>
                <w:top w:val="none" w:sz="0" w:space="0" w:color="auto"/>
                <w:left w:val="none" w:sz="0" w:space="0" w:color="auto"/>
                <w:bottom w:val="none" w:sz="0" w:space="0" w:color="auto"/>
                <w:right w:val="none" w:sz="0" w:space="0" w:color="auto"/>
              </w:divBdr>
            </w:div>
            <w:div w:id="1029643724">
              <w:marLeft w:val="0"/>
              <w:marRight w:val="0"/>
              <w:marTop w:val="72"/>
              <w:marBottom w:val="0"/>
              <w:divBdr>
                <w:top w:val="none" w:sz="0" w:space="0" w:color="auto"/>
                <w:left w:val="none" w:sz="0" w:space="0" w:color="auto"/>
                <w:bottom w:val="none" w:sz="0" w:space="0" w:color="auto"/>
                <w:right w:val="none" w:sz="0" w:space="0" w:color="auto"/>
              </w:divBdr>
              <w:divsChild>
                <w:div w:id="223837381">
                  <w:marLeft w:val="360"/>
                  <w:marRight w:val="0"/>
                  <w:marTop w:val="72"/>
                  <w:marBottom w:val="72"/>
                  <w:divBdr>
                    <w:top w:val="none" w:sz="0" w:space="0" w:color="auto"/>
                    <w:left w:val="none" w:sz="0" w:space="0" w:color="auto"/>
                    <w:bottom w:val="none" w:sz="0" w:space="0" w:color="auto"/>
                    <w:right w:val="none" w:sz="0" w:space="0" w:color="auto"/>
                  </w:divBdr>
                </w:div>
                <w:div w:id="786897462">
                  <w:marLeft w:val="360"/>
                  <w:marRight w:val="0"/>
                  <w:marTop w:val="0"/>
                  <w:marBottom w:val="72"/>
                  <w:divBdr>
                    <w:top w:val="none" w:sz="0" w:space="0" w:color="auto"/>
                    <w:left w:val="none" w:sz="0" w:space="0" w:color="auto"/>
                    <w:bottom w:val="none" w:sz="0" w:space="0" w:color="auto"/>
                    <w:right w:val="none" w:sz="0" w:space="0" w:color="auto"/>
                  </w:divBdr>
                </w:div>
                <w:div w:id="308217030">
                  <w:marLeft w:val="360"/>
                  <w:marRight w:val="0"/>
                  <w:marTop w:val="0"/>
                  <w:marBottom w:val="72"/>
                  <w:divBdr>
                    <w:top w:val="none" w:sz="0" w:space="0" w:color="auto"/>
                    <w:left w:val="none" w:sz="0" w:space="0" w:color="auto"/>
                    <w:bottom w:val="none" w:sz="0" w:space="0" w:color="auto"/>
                    <w:right w:val="none" w:sz="0" w:space="0" w:color="auto"/>
                  </w:divBdr>
                </w:div>
                <w:div w:id="645739598">
                  <w:marLeft w:val="360"/>
                  <w:marRight w:val="0"/>
                  <w:marTop w:val="0"/>
                  <w:marBottom w:val="72"/>
                  <w:divBdr>
                    <w:top w:val="none" w:sz="0" w:space="0" w:color="auto"/>
                    <w:left w:val="none" w:sz="0" w:space="0" w:color="auto"/>
                    <w:bottom w:val="none" w:sz="0" w:space="0" w:color="auto"/>
                    <w:right w:val="none" w:sz="0" w:space="0" w:color="auto"/>
                  </w:divBdr>
                </w:div>
                <w:div w:id="857080705">
                  <w:marLeft w:val="360"/>
                  <w:marRight w:val="0"/>
                  <w:marTop w:val="0"/>
                  <w:marBottom w:val="72"/>
                  <w:divBdr>
                    <w:top w:val="none" w:sz="0" w:space="0" w:color="auto"/>
                    <w:left w:val="none" w:sz="0" w:space="0" w:color="auto"/>
                    <w:bottom w:val="none" w:sz="0" w:space="0" w:color="auto"/>
                    <w:right w:val="none" w:sz="0" w:space="0" w:color="auto"/>
                  </w:divBdr>
                </w:div>
                <w:div w:id="1944725202">
                  <w:marLeft w:val="360"/>
                  <w:marRight w:val="0"/>
                  <w:marTop w:val="0"/>
                  <w:marBottom w:val="72"/>
                  <w:divBdr>
                    <w:top w:val="none" w:sz="0" w:space="0" w:color="auto"/>
                    <w:left w:val="none" w:sz="0" w:space="0" w:color="auto"/>
                    <w:bottom w:val="none" w:sz="0" w:space="0" w:color="auto"/>
                    <w:right w:val="none" w:sz="0" w:space="0" w:color="auto"/>
                  </w:divBdr>
                </w:div>
                <w:div w:id="1407996355">
                  <w:marLeft w:val="360"/>
                  <w:marRight w:val="0"/>
                  <w:marTop w:val="0"/>
                  <w:marBottom w:val="72"/>
                  <w:divBdr>
                    <w:top w:val="none" w:sz="0" w:space="0" w:color="auto"/>
                    <w:left w:val="none" w:sz="0" w:space="0" w:color="auto"/>
                    <w:bottom w:val="none" w:sz="0" w:space="0" w:color="auto"/>
                    <w:right w:val="none" w:sz="0" w:space="0" w:color="auto"/>
                  </w:divBdr>
                </w:div>
              </w:divsChild>
            </w:div>
            <w:div w:id="856769148">
              <w:marLeft w:val="0"/>
              <w:marRight w:val="0"/>
              <w:marTop w:val="72"/>
              <w:marBottom w:val="0"/>
              <w:divBdr>
                <w:top w:val="none" w:sz="0" w:space="0" w:color="auto"/>
                <w:left w:val="none" w:sz="0" w:space="0" w:color="auto"/>
                <w:bottom w:val="none" w:sz="0" w:space="0" w:color="auto"/>
                <w:right w:val="none" w:sz="0" w:space="0" w:color="auto"/>
              </w:divBdr>
            </w:div>
            <w:div w:id="667515731">
              <w:marLeft w:val="0"/>
              <w:marRight w:val="0"/>
              <w:marTop w:val="72"/>
              <w:marBottom w:val="0"/>
              <w:divBdr>
                <w:top w:val="none" w:sz="0" w:space="0" w:color="auto"/>
                <w:left w:val="none" w:sz="0" w:space="0" w:color="auto"/>
                <w:bottom w:val="none" w:sz="0" w:space="0" w:color="auto"/>
                <w:right w:val="none" w:sz="0" w:space="0" w:color="auto"/>
              </w:divBdr>
            </w:div>
          </w:divsChild>
        </w:div>
        <w:div w:id="828712766">
          <w:marLeft w:val="0"/>
          <w:marRight w:val="0"/>
          <w:marTop w:val="0"/>
          <w:marBottom w:val="240"/>
          <w:divBdr>
            <w:top w:val="none" w:sz="0" w:space="0" w:color="auto"/>
            <w:left w:val="none" w:sz="0" w:space="0" w:color="auto"/>
            <w:bottom w:val="none" w:sz="0" w:space="0" w:color="auto"/>
            <w:right w:val="none" w:sz="0" w:space="0" w:color="auto"/>
          </w:divBdr>
          <w:divsChild>
            <w:div w:id="1961835375">
              <w:marLeft w:val="0"/>
              <w:marRight w:val="0"/>
              <w:marTop w:val="72"/>
              <w:marBottom w:val="0"/>
              <w:divBdr>
                <w:top w:val="none" w:sz="0" w:space="0" w:color="auto"/>
                <w:left w:val="none" w:sz="0" w:space="0" w:color="auto"/>
                <w:bottom w:val="none" w:sz="0" w:space="0" w:color="auto"/>
                <w:right w:val="none" w:sz="0" w:space="0" w:color="auto"/>
              </w:divBdr>
            </w:div>
            <w:div w:id="587034796">
              <w:marLeft w:val="0"/>
              <w:marRight w:val="0"/>
              <w:marTop w:val="72"/>
              <w:marBottom w:val="0"/>
              <w:divBdr>
                <w:top w:val="none" w:sz="0" w:space="0" w:color="auto"/>
                <w:left w:val="none" w:sz="0" w:space="0" w:color="auto"/>
                <w:bottom w:val="none" w:sz="0" w:space="0" w:color="auto"/>
                <w:right w:val="none" w:sz="0" w:space="0" w:color="auto"/>
              </w:divBdr>
            </w:div>
            <w:div w:id="218783315">
              <w:marLeft w:val="0"/>
              <w:marRight w:val="0"/>
              <w:marTop w:val="72"/>
              <w:marBottom w:val="0"/>
              <w:divBdr>
                <w:top w:val="none" w:sz="0" w:space="0" w:color="auto"/>
                <w:left w:val="none" w:sz="0" w:space="0" w:color="auto"/>
                <w:bottom w:val="none" w:sz="0" w:space="0" w:color="auto"/>
                <w:right w:val="none" w:sz="0" w:space="0" w:color="auto"/>
              </w:divBdr>
            </w:div>
          </w:divsChild>
        </w:div>
        <w:div w:id="1134903975">
          <w:marLeft w:val="0"/>
          <w:marRight w:val="0"/>
          <w:marTop w:val="0"/>
          <w:marBottom w:val="240"/>
          <w:divBdr>
            <w:top w:val="none" w:sz="0" w:space="0" w:color="auto"/>
            <w:left w:val="none" w:sz="0" w:space="0" w:color="auto"/>
            <w:bottom w:val="none" w:sz="0" w:space="0" w:color="auto"/>
            <w:right w:val="none" w:sz="0" w:space="0" w:color="auto"/>
          </w:divBdr>
          <w:divsChild>
            <w:div w:id="362873806">
              <w:marLeft w:val="0"/>
              <w:marRight w:val="0"/>
              <w:marTop w:val="72"/>
              <w:marBottom w:val="0"/>
              <w:divBdr>
                <w:top w:val="none" w:sz="0" w:space="0" w:color="auto"/>
                <w:left w:val="none" w:sz="0" w:space="0" w:color="auto"/>
                <w:bottom w:val="none" w:sz="0" w:space="0" w:color="auto"/>
                <w:right w:val="none" w:sz="0" w:space="0" w:color="auto"/>
              </w:divBdr>
            </w:div>
            <w:div w:id="2130397581">
              <w:marLeft w:val="0"/>
              <w:marRight w:val="0"/>
              <w:marTop w:val="72"/>
              <w:marBottom w:val="0"/>
              <w:divBdr>
                <w:top w:val="none" w:sz="0" w:space="0" w:color="auto"/>
                <w:left w:val="none" w:sz="0" w:space="0" w:color="auto"/>
                <w:bottom w:val="none" w:sz="0" w:space="0" w:color="auto"/>
                <w:right w:val="none" w:sz="0" w:space="0" w:color="auto"/>
              </w:divBdr>
            </w:div>
          </w:divsChild>
        </w:div>
        <w:div w:id="2088845436">
          <w:marLeft w:val="0"/>
          <w:marRight w:val="0"/>
          <w:marTop w:val="0"/>
          <w:marBottom w:val="240"/>
          <w:divBdr>
            <w:top w:val="none" w:sz="0" w:space="0" w:color="auto"/>
            <w:left w:val="none" w:sz="0" w:space="0" w:color="auto"/>
            <w:bottom w:val="none" w:sz="0" w:space="0" w:color="auto"/>
            <w:right w:val="none" w:sz="0" w:space="0" w:color="auto"/>
          </w:divBdr>
          <w:divsChild>
            <w:div w:id="731580537">
              <w:marLeft w:val="0"/>
              <w:marRight w:val="0"/>
              <w:marTop w:val="72"/>
              <w:marBottom w:val="0"/>
              <w:divBdr>
                <w:top w:val="none" w:sz="0" w:space="0" w:color="auto"/>
                <w:left w:val="none" w:sz="0" w:space="0" w:color="auto"/>
                <w:bottom w:val="none" w:sz="0" w:space="0" w:color="auto"/>
                <w:right w:val="none" w:sz="0" w:space="0" w:color="auto"/>
              </w:divBdr>
            </w:div>
            <w:div w:id="192961325">
              <w:marLeft w:val="0"/>
              <w:marRight w:val="0"/>
              <w:marTop w:val="72"/>
              <w:marBottom w:val="0"/>
              <w:divBdr>
                <w:top w:val="none" w:sz="0" w:space="0" w:color="auto"/>
                <w:left w:val="none" w:sz="0" w:space="0" w:color="auto"/>
                <w:bottom w:val="none" w:sz="0" w:space="0" w:color="auto"/>
                <w:right w:val="none" w:sz="0" w:space="0" w:color="auto"/>
              </w:divBdr>
            </w:div>
          </w:divsChild>
        </w:div>
        <w:div w:id="1610315844">
          <w:marLeft w:val="0"/>
          <w:marRight w:val="0"/>
          <w:marTop w:val="0"/>
          <w:marBottom w:val="240"/>
          <w:divBdr>
            <w:top w:val="none" w:sz="0" w:space="0" w:color="auto"/>
            <w:left w:val="none" w:sz="0" w:space="0" w:color="auto"/>
            <w:bottom w:val="none" w:sz="0" w:space="0" w:color="auto"/>
            <w:right w:val="none" w:sz="0" w:space="0" w:color="auto"/>
          </w:divBdr>
        </w:div>
        <w:div w:id="321543442">
          <w:marLeft w:val="0"/>
          <w:marRight w:val="0"/>
          <w:marTop w:val="0"/>
          <w:marBottom w:val="240"/>
          <w:divBdr>
            <w:top w:val="none" w:sz="0" w:space="0" w:color="auto"/>
            <w:left w:val="none" w:sz="0" w:space="0" w:color="auto"/>
            <w:bottom w:val="none" w:sz="0" w:space="0" w:color="auto"/>
            <w:right w:val="none" w:sz="0" w:space="0" w:color="auto"/>
          </w:divBdr>
          <w:divsChild>
            <w:div w:id="56170089">
              <w:marLeft w:val="360"/>
              <w:marRight w:val="0"/>
              <w:marTop w:val="72"/>
              <w:marBottom w:val="72"/>
              <w:divBdr>
                <w:top w:val="none" w:sz="0" w:space="0" w:color="auto"/>
                <w:left w:val="none" w:sz="0" w:space="0" w:color="auto"/>
                <w:bottom w:val="none" w:sz="0" w:space="0" w:color="auto"/>
                <w:right w:val="none" w:sz="0" w:space="0" w:color="auto"/>
              </w:divBdr>
            </w:div>
            <w:div w:id="1031540237">
              <w:marLeft w:val="360"/>
              <w:marRight w:val="0"/>
              <w:marTop w:val="0"/>
              <w:marBottom w:val="72"/>
              <w:divBdr>
                <w:top w:val="none" w:sz="0" w:space="0" w:color="auto"/>
                <w:left w:val="none" w:sz="0" w:space="0" w:color="auto"/>
                <w:bottom w:val="none" w:sz="0" w:space="0" w:color="auto"/>
                <w:right w:val="none" w:sz="0" w:space="0" w:color="auto"/>
              </w:divBdr>
            </w:div>
            <w:div w:id="212158082">
              <w:marLeft w:val="360"/>
              <w:marRight w:val="0"/>
              <w:marTop w:val="0"/>
              <w:marBottom w:val="72"/>
              <w:divBdr>
                <w:top w:val="none" w:sz="0" w:space="0" w:color="auto"/>
                <w:left w:val="none" w:sz="0" w:space="0" w:color="auto"/>
                <w:bottom w:val="none" w:sz="0" w:space="0" w:color="auto"/>
                <w:right w:val="none" w:sz="0" w:space="0" w:color="auto"/>
              </w:divBdr>
            </w:div>
          </w:divsChild>
        </w:div>
        <w:div w:id="385832830">
          <w:marLeft w:val="0"/>
          <w:marRight w:val="0"/>
          <w:marTop w:val="0"/>
          <w:marBottom w:val="240"/>
          <w:divBdr>
            <w:top w:val="none" w:sz="0" w:space="0" w:color="auto"/>
            <w:left w:val="none" w:sz="0" w:space="0" w:color="auto"/>
            <w:bottom w:val="none" w:sz="0" w:space="0" w:color="auto"/>
            <w:right w:val="none" w:sz="0" w:space="0" w:color="auto"/>
          </w:divBdr>
        </w:div>
      </w:divsChild>
    </w:div>
    <w:div w:id="647439124">
      <w:bodyDiv w:val="1"/>
      <w:marLeft w:val="0"/>
      <w:marRight w:val="0"/>
      <w:marTop w:val="0"/>
      <w:marBottom w:val="0"/>
      <w:divBdr>
        <w:top w:val="none" w:sz="0" w:space="0" w:color="auto"/>
        <w:left w:val="none" w:sz="0" w:space="0" w:color="auto"/>
        <w:bottom w:val="none" w:sz="0" w:space="0" w:color="auto"/>
        <w:right w:val="none" w:sz="0" w:space="0" w:color="auto"/>
      </w:divBdr>
    </w:div>
    <w:div w:id="665323016">
      <w:bodyDiv w:val="1"/>
      <w:marLeft w:val="0"/>
      <w:marRight w:val="0"/>
      <w:marTop w:val="0"/>
      <w:marBottom w:val="0"/>
      <w:divBdr>
        <w:top w:val="none" w:sz="0" w:space="0" w:color="auto"/>
        <w:left w:val="none" w:sz="0" w:space="0" w:color="auto"/>
        <w:bottom w:val="none" w:sz="0" w:space="0" w:color="auto"/>
        <w:right w:val="none" w:sz="0" w:space="0" w:color="auto"/>
      </w:divBdr>
      <w:divsChild>
        <w:div w:id="1586305075">
          <w:marLeft w:val="0"/>
          <w:marRight w:val="0"/>
          <w:marTop w:val="480"/>
          <w:marBottom w:val="240"/>
          <w:divBdr>
            <w:top w:val="none" w:sz="0" w:space="0" w:color="auto"/>
            <w:left w:val="none" w:sz="0" w:space="0" w:color="auto"/>
            <w:bottom w:val="none" w:sz="0" w:space="0" w:color="auto"/>
            <w:right w:val="none" w:sz="0" w:space="0" w:color="auto"/>
          </w:divBdr>
          <w:divsChild>
            <w:div w:id="288903289">
              <w:marLeft w:val="0"/>
              <w:marRight w:val="0"/>
              <w:marTop w:val="0"/>
              <w:marBottom w:val="0"/>
              <w:divBdr>
                <w:top w:val="none" w:sz="0" w:space="0" w:color="auto"/>
                <w:left w:val="none" w:sz="0" w:space="0" w:color="auto"/>
                <w:bottom w:val="none" w:sz="0" w:space="0" w:color="auto"/>
                <w:right w:val="none" w:sz="0" w:space="0" w:color="auto"/>
              </w:divBdr>
            </w:div>
          </w:divsChild>
        </w:div>
        <w:div w:id="1494951810">
          <w:marLeft w:val="0"/>
          <w:marRight w:val="0"/>
          <w:marTop w:val="240"/>
          <w:marBottom w:val="0"/>
          <w:divBdr>
            <w:top w:val="none" w:sz="0" w:space="0" w:color="auto"/>
            <w:left w:val="none" w:sz="0" w:space="0" w:color="auto"/>
            <w:bottom w:val="none" w:sz="0" w:space="0" w:color="auto"/>
            <w:right w:val="none" w:sz="0" w:space="0" w:color="auto"/>
          </w:divBdr>
          <w:divsChild>
            <w:div w:id="1756047175">
              <w:marLeft w:val="0"/>
              <w:marRight w:val="0"/>
              <w:marTop w:val="0"/>
              <w:marBottom w:val="240"/>
              <w:divBdr>
                <w:top w:val="none" w:sz="0" w:space="0" w:color="auto"/>
                <w:left w:val="none" w:sz="0" w:space="0" w:color="auto"/>
                <w:bottom w:val="none" w:sz="0" w:space="0" w:color="auto"/>
                <w:right w:val="none" w:sz="0" w:space="0" w:color="auto"/>
              </w:divBdr>
              <w:divsChild>
                <w:div w:id="1839924926">
                  <w:marLeft w:val="360"/>
                  <w:marRight w:val="0"/>
                  <w:marTop w:val="72"/>
                  <w:marBottom w:val="72"/>
                  <w:divBdr>
                    <w:top w:val="none" w:sz="0" w:space="0" w:color="auto"/>
                    <w:left w:val="none" w:sz="0" w:space="0" w:color="auto"/>
                    <w:bottom w:val="none" w:sz="0" w:space="0" w:color="auto"/>
                    <w:right w:val="none" w:sz="0" w:space="0" w:color="auto"/>
                  </w:divBdr>
                </w:div>
                <w:div w:id="1068461003">
                  <w:marLeft w:val="360"/>
                  <w:marRight w:val="0"/>
                  <w:marTop w:val="0"/>
                  <w:marBottom w:val="72"/>
                  <w:divBdr>
                    <w:top w:val="none" w:sz="0" w:space="0" w:color="auto"/>
                    <w:left w:val="none" w:sz="0" w:space="0" w:color="auto"/>
                    <w:bottom w:val="none" w:sz="0" w:space="0" w:color="auto"/>
                    <w:right w:val="none" w:sz="0" w:space="0" w:color="auto"/>
                  </w:divBdr>
                </w:div>
              </w:divsChild>
            </w:div>
            <w:div w:id="1709647392">
              <w:marLeft w:val="0"/>
              <w:marRight w:val="0"/>
              <w:marTop w:val="0"/>
              <w:marBottom w:val="240"/>
              <w:divBdr>
                <w:top w:val="none" w:sz="0" w:space="0" w:color="auto"/>
                <w:left w:val="none" w:sz="0" w:space="0" w:color="auto"/>
                <w:bottom w:val="none" w:sz="0" w:space="0" w:color="auto"/>
                <w:right w:val="none" w:sz="0" w:space="0" w:color="auto"/>
              </w:divBdr>
              <w:divsChild>
                <w:div w:id="1539010110">
                  <w:marLeft w:val="0"/>
                  <w:marRight w:val="0"/>
                  <w:marTop w:val="72"/>
                  <w:marBottom w:val="0"/>
                  <w:divBdr>
                    <w:top w:val="none" w:sz="0" w:space="0" w:color="auto"/>
                    <w:left w:val="none" w:sz="0" w:space="0" w:color="auto"/>
                    <w:bottom w:val="none" w:sz="0" w:space="0" w:color="auto"/>
                    <w:right w:val="none" w:sz="0" w:space="0" w:color="auto"/>
                  </w:divBdr>
                </w:div>
                <w:div w:id="1670130986">
                  <w:marLeft w:val="0"/>
                  <w:marRight w:val="0"/>
                  <w:marTop w:val="72"/>
                  <w:marBottom w:val="0"/>
                  <w:divBdr>
                    <w:top w:val="none" w:sz="0" w:space="0" w:color="auto"/>
                    <w:left w:val="none" w:sz="0" w:space="0" w:color="auto"/>
                    <w:bottom w:val="none" w:sz="0" w:space="0" w:color="auto"/>
                    <w:right w:val="none" w:sz="0" w:space="0" w:color="auto"/>
                  </w:divBdr>
                </w:div>
                <w:div w:id="760222423">
                  <w:marLeft w:val="0"/>
                  <w:marRight w:val="0"/>
                  <w:marTop w:val="72"/>
                  <w:marBottom w:val="0"/>
                  <w:divBdr>
                    <w:top w:val="none" w:sz="0" w:space="0" w:color="auto"/>
                    <w:left w:val="none" w:sz="0" w:space="0" w:color="auto"/>
                    <w:bottom w:val="none" w:sz="0" w:space="0" w:color="auto"/>
                    <w:right w:val="none" w:sz="0" w:space="0" w:color="auto"/>
                  </w:divBdr>
                </w:div>
                <w:div w:id="1164472165">
                  <w:marLeft w:val="0"/>
                  <w:marRight w:val="0"/>
                  <w:marTop w:val="72"/>
                  <w:marBottom w:val="0"/>
                  <w:divBdr>
                    <w:top w:val="none" w:sz="0" w:space="0" w:color="auto"/>
                    <w:left w:val="none" w:sz="0" w:space="0" w:color="auto"/>
                    <w:bottom w:val="none" w:sz="0" w:space="0" w:color="auto"/>
                    <w:right w:val="none" w:sz="0" w:space="0" w:color="auto"/>
                  </w:divBdr>
                </w:div>
                <w:div w:id="274102610">
                  <w:marLeft w:val="0"/>
                  <w:marRight w:val="0"/>
                  <w:marTop w:val="72"/>
                  <w:marBottom w:val="0"/>
                  <w:divBdr>
                    <w:top w:val="none" w:sz="0" w:space="0" w:color="auto"/>
                    <w:left w:val="none" w:sz="0" w:space="0" w:color="auto"/>
                    <w:bottom w:val="none" w:sz="0" w:space="0" w:color="auto"/>
                    <w:right w:val="none" w:sz="0" w:space="0" w:color="auto"/>
                  </w:divBdr>
                </w:div>
                <w:div w:id="1704208800">
                  <w:marLeft w:val="0"/>
                  <w:marRight w:val="0"/>
                  <w:marTop w:val="72"/>
                  <w:marBottom w:val="0"/>
                  <w:divBdr>
                    <w:top w:val="none" w:sz="0" w:space="0" w:color="auto"/>
                    <w:left w:val="none" w:sz="0" w:space="0" w:color="auto"/>
                    <w:bottom w:val="none" w:sz="0" w:space="0" w:color="auto"/>
                    <w:right w:val="none" w:sz="0" w:space="0" w:color="auto"/>
                  </w:divBdr>
                </w:div>
              </w:divsChild>
            </w:div>
            <w:div w:id="731150261">
              <w:marLeft w:val="0"/>
              <w:marRight w:val="0"/>
              <w:marTop w:val="0"/>
              <w:marBottom w:val="240"/>
              <w:divBdr>
                <w:top w:val="none" w:sz="0" w:space="0" w:color="auto"/>
                <w:left w:val="none" w:sz="0" w:space="0" w:color="auto"/>
                <w:bottom w:val="none" w:sz="0" w:space="0" w:color="auto"/>
                <w:right w:val="none" w:sz="0" w:space="0" w:color="auto"/>
              </w:divBdr>
              <w:divsChild>
                <w:div w:id="849680133">
                  <w:marLeft w:val="0"/>
                  <w:marRight w:val="0"/>
                  <w:marTop w:val="72"/>
                  <w:marBottom w:val="0"/>
                  <w:divBdr>
                    <w:top w:val="none" w:sz="0" w:space="0" w:color="auto"/>
                    <w:left w:val="none" w:sz="0" w:space="0" w:color="auto"/>
                    <w:bottom w:val="none" w:sz="0" w:space="0" w:color="auto"/>
                    <w:right w:val="none" w:sz="0" w:space="0" w:color="auto"/>
                  </w:divBdr>
                </w:div>
                <w:div w:id="855078079">
                  <w:marLeft w:val="0"/>
                  <w:marRight w:val="0"/>
                  <w:marTop w:val="72"/>
                  <w:marBottom w:val="0"/>
                  <w:divBdr>
                    <w:top w:val="none" w:sz="0" w:space="0" w:color="auto"/>
                    <w:left w:val="none" w:sz="0" w:space="0" w:color="auto"/>
                    <w:bottom w:val="none" w:sz="0" w:space="0" w:color="auto"/>
                    <w:right w:val="none" w:sz="0" w:space="0" w:color="auto"/>
                  </w:divBdr>
                </w:div>
                <w:div w:id="2018338831">
                  <w:marLeft w:val="0"/>
                  <w:marRight w:val="0"/>
                  <w:marTop w:val="72"/>
                  <w:marBottom w:val="0"/>
                  <w:divBdr>
                    <w:top w:val="none" w:sz="0" w:space="0" w:color="auto"/>
                    <w:left w:val="none" w:sz="0" w:space="0" w:color="auto"/>
                    <w:bottom w:val="none" w:sz="0" w:space="0" w:color="auto"/>
                    <w:right w:val="none" w:sz="0" w:space="0" w:color="auto"/>
                  </w:divBdr>
                </w:div>
              </w:divsChild>
            </w:div>
            <w:div w:id="673917607">
              <w:marLeft w:val="0"/>
              <w:marRight w:val="0"/>
              <w:marTop w:val="0"/>
              <w:marBottom w:val="240"/>
              <w:divBdr>
                <w:top w:val="none" w:sz="0" w:space="0" w:color="auto"/>
                <w:left w:val="none" w:sz="0" w:space="0" w:color="auto"/>
                <w:bottom w:val="none" w:sz="0" w:space="0" w:color="auto"/>
                <w:right w:val="none" w:sz="0" w:space="0" w:color="auto"/>
              </w:divBdr>
              <w:divsChild>
                <w:div w:id="1791391093">
                  <w:marLeft w:val="0"/>
                  <w:marRight w:val="0"/>
                  <w:marTop w:val="72"/>
                  <w:marBottom w:val="0"/>
                  <w:divBdr>
                    <w:top w:val="none" w:sz="0" w:space="0" w:color="auto"/>
                    <w:left w:val="none" w:sz="0" w:space="0" w:color="auto"/>
                    <w:bottom w:val="none" w:sz="0" w:space="0" w:color="auto"/>
                    <w:right w:val="none" w:sz="0" w:space="0" w:color="auto"/>
                  </w:divBdr>
                  <w:divsChild>
                    <w:div w:id="269629624">
                      <w:marLeft w:val="360"/>
                      <w:marRight w:val="0"/>
                      <w:marTop w:val="72"/>
                      <w:marBottom w:val="72"/>
                      <w:divBdr>
                        <w:top w:val="none" w:sz="0" w:space="0" w:color="auto"/>
                        <w:left w:val="none" w:sz="0" w:space="0" w:color="auto"/>
                        <w:bottom w:val="none" w:sz="0" w:space="0" w:color="auto"/>
                        <w:right w:val="none" w:sz="0" w:space="0" w:color="auto"/>
                      </w:divBdr>
                    </w:div>
                    <w:div w:id="1956791130">
                      <w:marLeft w:val="360"/>
                      <w:marRight w:val="0"/>
                      <w:marTop w:val="0"/>
                      <w:marBottom w:val="72"/>
                      <w:divBdr>
                        <w:top w:val="none" w:sz="0" w:space="0" w:color="auto"/>
                        <w:left w:val="none" w:sz="0" w:space="0" w:color="auto"/>
                        <w:bottom w:val="none" w:sz="0" w:space="0" w:color="auto"/>
                        <w:right w:val="none" w:sz="0" w:space="0" w:color="auto"/>
                      </w:divBdr>
                    </w:div>
                  </w:divsChild>
                </w:div>
                <w:div w:id="902253644">
                  <w:marLeft w:val="0"/>
                  <w:marRight w:val="0"/>
                  <w:marTop w:val="72"/>
                  <w:marBottom w:val="0"/>
                  <w:divBdr>
                    <w:top w:val="none" w:sz="0" w:space="0" w:color="auto"/>
                    <w:left w:val="none" w:sz="0" w:space="0" w:color="auto"/>
                    <w:bottom w:val="none" w:sz="0" w:space="0" w:color="auto"/>
                    <w:right w:val="none" w:sz="0" w:space="0" w:color="auto"/>
                  </w:divBdr>
                </w:div>
              </w:divsChild>
            </w:div>
            <w:div w:id="1590692467">
              <w:marLeft w:val="0"/>
              <w:marRight w:val="0"/>
              <w:marTop w:val="0"/>
              <w:marBottom w:val="240"/>
              <w:divBdr>
                <w:top w:val="none" w:sz="0" w:space="0" w:color="auto"/>
                <w:left w:val="none" w:sz="0" w:space="0" w:color="auto"/>
                <w:bottom w:val="none" w:sz="0" w:space="0" w:color="auto"/>
                <w:right w:val="none" w:sz="0" w:space="0" w:color="auto"/>
              </w:divBdr>
              <w:divsChild>
                <w:div w:id="1545603791">
                  <w:marLeft w:val="0"/>
                  <w:marRight w:val="0"/>
                  <w:marTop w:val="72"/>
                  <w:marBottom w:val="0"/>
                  <w:divBdr>
                    <w:top w:val="none" w:sz="0" w:space="0" w:color="auto"/>
                    <w:left w:val="none" w:sz="0" w:space="0" w:color="auto"/>
                    <w:bottom w:val="none" w:sz="0" w:space="0" w:color="auto"/>
                    <w:right w:val="none" w:sz="0" w:space="0" w:color="auto"/>
                  </w:divBdr>
                  <w:divsChild>
                    <w:div w:id="1838420357">
                      <w:marLeft w:val="360"/>
                      <w:marRight w:val="0"/>
                      <w:marTop w:val="72"/>
                      <w:marBottom w:val="72"/>
                      <w:divBdr>
                        <w:top w:val="none" w:sz="0" w:space="0" w:color="auto"/>
                        <w:left w:val="none" w:sz="0" w:space="0" w:color="auto"/>
                        <w:bottom w:val="none" w:sz="0" w:space="0" w:color="auto"/>
                        <w:right w:val="none" w:sz="0" w:space="0" w:color="auto"/>
                      </w:divBdr>
                    </w:div>
                    <w:div w:id="866719541">
                      <w:marLeft w:val="360"/>
                      <w:marRight w:val="0"/>
                      <w:marTop w:val="0"/>
                      <w:marBottom w:val="72"/>
                      <w:divBdr>
                        <w:top w:val="none" w:sz="0" w:space="0" w:color="auto"/>
                        <w:left w:val="none" w:sz="0" w:space="0" w:color="auto"/>
                        <w:bottom w:val="none" w:sz="0" w:space="0" w:color="auto"/>
                        <w:right w:val="none" w:sz="0" w:space="0" w:color="auto"/>
                      </w:divBdr>
                    </w:div>
                  </w:divsChild>
                </w:div>
                <w:div w:id="555506322">
                  <w:marLeft w:val="0"/>
                  <w:marRight w:val="0"/>
                  <w:marTop w:val="72"/>
                  <w:marBottom w:val="0"/>
                  <w:divBdr>
                    <w:top w:val="none" w:sz="0" w:space="0" w:color="auto"/>
                    <w:left w:val="none" w:sz="0" w:space="0" w:color="auto"/>
                    <w:bottom w:val="none" w:sz="0" w:space="0" w:color="auto"/>
                    <w:right w:val="none" w:sz="0" w:space="0" w:color="auto"/>
                  </w:divBdr>
                </w:div>
                <w:div w:id="915894164">
                  <w:marLeft w:val="0"/>
                  <w:marRight w:val="0"/>
                  <w:marTop w:val="72"/>
                  <w:marBottom w:val="0"/>
                  <w:divBdr>
                    <w:top w:val="none" w:sz="0" w:space="0" w:color="auto"/>
                    <w:left w:val="none" w:sz="0" w:space="0" w:color="auto"/>
                    <w:bottom w:val="none" w:sz="0" w:space="0" w:color="auto"/>
                    <w:right w:val="none" w:sz="0" w:space="0" w:color="auto"/>
                  </w:divBdr>
                </w:div>
                <w:div w:id="866914930">
                  <w:marLeft w:val="0"/>
                  <w:marRight w:val="0"/>
                  <w:marTop w:val="72"/>
                  <w:marBottom w:val="0"/>
                  <w:divBdr>
                    <w:top w:val="none" w:sz="0" w:space="0" w:color="auto"/>
                    <w:left w:val="none" w:sz="0" w:space="0" w:color="auto"/>
                    <w:bottom w:val="none" w:sz="0" w:space="0" w:color="auto"/>
                    <w:right w:val="none" w:sz="0" w:space="0" w:color="auto"/>
                  </w:divBdr>
                </w:div>
                <w:div w:id="706837228">
                  <w:marLeft w:val="0"/>
                  <w:marRight w:val="0"/>
                  <w:marTop w:val="72"/>
                  <w:marBottom w:val="0"/>
                  <w:divBdr>
                    <w:top w:val="none" w:sz="0" w:space="0" w:color="auto"/>
                    <w:left w:val="none" w:sz="0" w:space="0" w:color="auto"/>
                    <w:bottom w:val="none" w:sz="0" w:space="0" w:color="auto"/>
                    <w:right w:val="none" w:sz="0" w:space="0" w:color="auto"/>
                  </w:divBdr>
                </w:div>
                <w:div w:id="1496603854">
                  <w:marLeft w:val="0"/>
                  <w:marRight w:val="0"/>
                  <w:marTop w:val="72"/>
                  <w:marBottom w:val="0"/>
                  <w:divBdr>
                    <w:top w:val="none" w:sz="0" w:space="0" w:color="auto"/>
                    <w:left w:val="none" w:sz="0" w:space="0" w:color="auto"/>
                    <w:bottom w:val="none" w:sz="0" w:space="0" w:color="auto"/>
                    <w:right w:val="none" w:sz="0" w:space="0" w:color="auto"/>
                  </w:divBdr>
                </w:div>
              </w:divsChild>
            </w:div>
          </w:divsChild>
        </w:div>
      </w:divsChild>
    </w:div>
    <w:div w:id="704064716">
      <w:bodyDiv w:val="1"/>
      <w:marLeft w:val="0"/>
      <w:marRight w:val="0"/>
      <w:marTop w:val="0"/>
      <w:marBottom w:val="0"/>
      <w:divBdr>
        <w:top w:val="none" w:sz="0" w:space="0" w:color="auto"/>
        <w:left w:val="none" w:sz="0" w:space="0" w:color="auto"/>
        <w:bottom w:val="none" w:sz="0" w:space="0" w:color="auto"/>
        <w:right w:val="none" w:sz="0" w:space="0" w:color="auto"/>
      </w:divBdr>
      <w:divsChild>
        <w:div w:id="1606037502">
          <w:marLeft w:val="0"/>
          <w:marRight w:val="0"/>
          <w:marTop w:val="72"/>
          <w:marBottom w:val="0"/>
          <w:divBdr>
            <w:top w:val="none" w:sz="0" w:space="0" w:color="auto"/>
            <w:left w:val="none" w:sz="0" w:space="0" w:color="auto"/>
            <w:bottom w:val="none" w:sz="0" w:space="0" w:color="auto"/>
            <w:right w:val="none" w:sz="0" w:space="0" w:color="auto"/>
          </w:divBdr>
          <w:divsChild>
            <w:div w:id="1565408190">
              <w:marLeft w:val="360"/>
              <w:marRight w:val="0"/>
              <w:marTop w:val="72"/>
              <w:marBottom w:val="72"/>
              <w:divBdr>
                <w:top w:val="none" w:sz="0" w:space="0" w:color="auto"/>
                <w:left w:val="none" w:sz="0" w:space="0" w:color="auto"/>
                <w:bottom w:val="none" w:sz="0" w:space="0" w:color="auto"/>
                <w:right w:val="none" w:sz="0" w:space="0" w:color="auto"/>
              </w:divBdr>
            </w:div>
            <w:div w:id="288363608">
              <w:marLeft w:val="360"/>
              <w:marRight w:val="0"/>
              <w:marTop w:val="0"/>
              <w:marBottom w:val="72"/>
              <w:divBdr>
                <w:top w:val="none" w:sz="0" w:space="0" w:color="auto"/>
                <w:left w:val="none" w:sz="0" w:space="0" w:color="auto"/>
                <w:bottom w:val="none" w:sz="0" w:space="0" w:color="auto"/>
                <w:right w:val="none" w:sz="0" w:space="0" w:color="auto"/>
              </w:divBdr>
            </w:div>
            <w:div w:id="16128778">
              <w:marLeft w:val="360"/>
              <w:marRight w:val="0"/>
              <w:marTop w:val="0"/>
              <w:marBottom w:val="72"/>
              <w:divBdr>
                <w:top w:val="none" w:sz="0" w:space="0" w:color="auto"/>
                <w:left w:val="none" w:sz="0" w:space="0" w:color="auto"/>
                <w:bottom w:val="none" w:sz="0" w:space="0" w:color="auto"/>
                <w:right w:val="none" w:sz="0" w:space="0" w:color="auto"/>
              </w:divBdr>
            </w:div>
            <w:div w:id="1716655381">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793524415">
      <w:bodyDiv w:val="1"/>
      <w:marLeft w:val="0"/>
      <w:marRight w:val="0"/>
      <w:marTop w:val="0"/>
      <w:marBottom w:val="0"/>
      <w:divBdr>
        <w:top w:val="none" w:sz="0" w:space="0" w:color="auto"/>
        <w:left w:val="none" w:sz="0" w:space="0" w:color="auto"/>
        <w:bottom w:val="none" w:sz="0" w:space="0" w:color="auto"/>
        <w:right w:val="none" w:sz="0" w:space="0" w:color="auto"/>
      </w:divBdr>
    </w:div>
    <w:div w:id="903105359">
      <w:bodyDiv w:val="1"/>
      <w:marLeft w:val="0"/>
      <w:marRight w:val="0"/>
      <w:marTop w:val="0"/>
      <w:marBottom w:val="0"/>
      <w:divBdr>
        <w:top w:val="none" w:sz="0" w:space="0" w:color="auto"/>
        <w:left w:val="none" w:sz="0" w:space="0" w:color="auto"/>
        <w:bottom w:val="none" w:sz="0" w:space="0" w:color="auto"/>
        <w:right w:val="none" w:sz="0" w:space="0" w:color="auto"/>
      </w:divBdr>
      <w:divsChild>
        <w:div w:id="1575697866">
          <w:marLeft w:val="360"/>
          <w:marRight w:val="0"/>
          <w:marTop w:val="72"/>
          <w:marBottom w:val="72"/>
          <w:divBdr>
            <w:top w:val="none" w:sz="0" w:space="0" w:color="auto"/>
            <w:left w:val="none" w:sz="0" w:space="0" w:color="auto"/>
            <w:bottom w:val="none" w:sz="0" w:space="0" w:color="auto"/>
            <w:right w:val="none" w:sz="0" w:space="0" w:color="auto"/>
          </w:divBdr>
        </w:div>
        <w:div w:id="1992907767">
          <w:marLeft w:val="360"/>
          <w:marRight w:val="0"/>
          <w:marTop w:val="0"/>
          <w:marBottom w:val="72"/>
          <w:divBdr>
            <w:top w:val="none" w:sz="0" w:space="0" w:color="auto"/>
            <w:left w:val="none" w:sz="0" w:space="0" w:color="auto"/>
            <w:bottom w:val="none" w:sz="0" w:space="0" w:color="auto"/>
            <w:right w:val="none" w:sz="0" w:space="0" w:color="auto"/>
          </w:divBdr>
        </w:div>
      </w:divsChild>
    </w:div>
    <w:div w:id="912396302">
      <w:bodyDiv w:val="1"/>
      <w:marLeft w:val="0"/>
      <w:marRight w:val="0"/>
      <w:marTop w:val="0"/>
      <w:marBottom w:val="0"/>
      <w:divBdr>
        <w:top w:val="none" w:sz="0" w:space="0" w:color="auto"/>
        <w:left w:val="none" w:sz="0" w:space="0" w:color="auto"/>
        <w:bottom w:val="none" w:sz="0" w:space="0" w:color="auto"/>
        <w:right w:val="none" w:sz="0" w:space="0" w:color="auto"/>
      </w:divBdr>
      <w:divsChild>
        <w:div w:id="1606957018">
          <w:marLeft w:val="0"/>
          <w:marRight w:val="0"/>
          <w:marTop w:val="0"/>
          <w:marBottom w:val="240"/>
          <w:divBdr>
            <w:top w:val="none" w:sz="0" w:space="0" w:color="auto"/>
            <w:left w:val="none" w:sz="0" w:space="0" w:color="auto"/>
            <w:bottom w:val="none" w:sz="0" w:space="0" w:color="auto"/>
            <w:right w:val="none" w:sz="0" w:space="0" w:color="auto"/>
          </w:divBdr>
          <w:divsChild>
            <w:div w:id="533618869">
              <w:marLeft w:val="0"/>
              <w:marRight w:val="0"/>
              <w:marTop w:val="72"/>
              <w:marBottom w:val="0"/>
              <w:divBdr>
                <w:top w:val="none" w:sz="0" w:space="0" w:color="auto"/>
                <w:left w:val="none" w:sz="0" w:space="0" w:color="auto"/>
                <w:bottom w:val="none" w:sz="0" w:space="0" w:color="auto"/>
                <w:right w:val="none" w:sz="0" w:space="0" w:color="auto"/>
              </w:divBdr>
            </w:div>
            <w:div w:id="631398716">
              <w:marLeft w:val="0"/>
              <w:marRight w:val="0"/>
              <w:marTop w:val="72"/>
              <w:marBottom w:val="0"/>
              <w:divBdr>
                <w:top w:val="none" w:sz="0" w:space="0" w:color="auto"/>
                <w:left w:val="none" w:sz="0" w:space="0" w:color="auto"/>
                <w:bottom w:val="none" w:sz="0" w:space="0" w:color="auto"/>
                <w:right w:val="none" w:sz="0" w:space="0" w:color="auto"/>
              </w:divBdr>
            </w:div>
          </w:divsChild>
        </w:div>
        <w:div w:id="628635243">
          <w:marLeft w:val="0"/>
          <w:marRight w:val="0"/>
          <w:marTop w:val="0"/>
          <w:marBottom w:val="240"/>
          <w:divBdr>
            <w:top w:val="none" w:sz="0" w:space="0" w:color="auto"/>
            <w:left w:val="none" w:sz="0" w:space="0" w:color="auto"/>
            <w:bottom w:val="none" w:sz="0" w:space="0" w:color="auto"/>
            <w:right w:val="none" w:sz="0" w:space="0" w:color="auto"/>
          </w:divBdr>
          <w:divsChild>
            <w:div w:id="1362048918">
              <w:marLeft w:val="0"/>
              <w:marRight w:val="0"/>
              <w:marTop w:val="72"/>
              <w:marBottom w:val="0"/>
              <w:divBdr>
                <w:top w:val="none" w:sz="0" w:space="0" w:color="auto"/>
                <w:left w:val="none" w:sz="0" w:space="0" w:color="auto"/>
                <w:bottom w:val="none" w:sz="0" w:space="0" w:color="auto"/>
                <w:right w:val="none" w:sz="0" w:space="0" w:color="auto"/>
              </w:divBdr>
            </w:div>
            <w:div w:id="381487412">
              <w:marLeft w:val="0"/>
              <w:marRight w:val="0"/>
              <w:marTop w:val="72"/>
              <w:marBottom w:val="0"/>
              <w:divBdr>
                <w:top w:val="none" w:sz="0" w:space="0" w:color="auto"/>
                <w:left w:val="none" w:sz="0" w:space="0" w:color="auto"/>
                <w:bottom w:val="none" w:sz="0" w:space="0" w:color="auto"/>
                <w:right w:val="none" w:sz="0" w:space="0" w:color="auto"/>
              </w:divBdr>
            </w:div>
          </w:divsChild>
        </w:div>
        <w:div w:id="529759143">
          <w:marLeft w:val="0"/>
          <w:marRight w:val="0"/>
          <w:marTop w:val="0"/>
          <w:marBottom w:val="240"/>
          <w:divBdr>
            <w:top w:val="none" w:sz="0" w:space="0" w:color="auto"/>
            <w:left w:val="none" w:sz="0" w:space="0" w:color="auto"/>
            <w:bottom w:val="none" w:sz="0" w:space="0" w:color="auto"/>
            <w:right w:val="none" w:sz="0" w:space="0" w:color="auto"/>
          </w:divBdr>
          <w:divsChild>
            <w:div w:id="1349140017">
              <w:marLeft w:val="0"/>
              <w:marRight w:val="0"/>
              <w:marTop w:val="72"/>
              <w:marBottom w:val="0"/>
              <w:divBdr>
                <w:top w:val="none" w:sz="0" w:space="0" w:color="auto"/>
                <w:left w:val="none" w:sz="0" w:space="0" w:color="auto"/>
                <w:bottom w:val="none" w:sz="0" w:space="0" w:color="auto"/>
                <w:right w:val="none" w:sz="0" w:space="0" w:color="auto"/>
              </w:divBdr>
            </w:div>
            <w:div w:id="190413442">
              <w:marLeft w:val="0"/>
              <w:marRight w:val="0"/>
              <w:marTop w:val="72"/>
              <w:marBottom w:val="0"/>
              <w:divBdr>
                <w:top w:val="none" w:sz="0" w:space="0" w:color="auto"/>
                <w:left w:val="none" w:sz="0" w:space="0" w:color="auto"/>
                <w:bottom w:val="none" w:sz="0" w:space="0" w:color="auto"/>
                <w:right w:val="none" w:sz="0" w:space="0" w:color="auto"/>
              </w:divBdr>
            </w:div>
            <w:div w:id="129398640">
              <w:marLeft w:val="0"/>
              <w:marRight w:val="0"/>
              <w:marTop w:val="72"/>
              <w:marBottom w:val="0"/>
              <w:divBdr>
                <w:top w:val="none" w:sz="0" w:space="0" w:color="auto"/>
                <w:left w:val="none" w:sz="0" w:space="0" w:color="auto"/>
                <w:bottom w:val="none" w:sz="0" w:space="0" w:color="auto"/>
                <w:right w:val="none" w:sz="0" w:space="0" w:color="auto"/>
              </w:divBdr>
            </w:div>
          </w:divsChild>
        </w:div>
        <w:div w:id="1578397404">
          <w:marLeft w:val="0"/>
          <w:marRight w:val="0"/>
          <w:marTop w:val="0"/>
          <w:marBottom w:val="240"/>
          <w:divBdr>
            <w:top w:val="none" w:sz="0" w:space="0" w:color="auto"/>
            <w:left w:val="none" w:sz="0" w:space="0" w:color="auto"/>
            <w:bottom w:val="none" w:sz="0" w:space="0" w:color="auto"/>
            <w:right w:val="none" w:sz="0" w:space="0" w:color="auto"/>
          </w:divBdr>
          <w:divsChild>
            <w:div w:id="485903363">
              <w:marLeft w:val="0"/>
              <w:marRight w:val="0"/>
              <w:marTop w:val="72"/>
              <w:marBottom w:val="0"/>
              <w:divBdr>
                <w:top w:val="none" w:sz="0" w:space="0" w:color="auto"/>
                <w:left w:val="none" w:sz="0" w:space="0" w:color="auto"/>
                <w:bottom w:val="none" w:sz="0" w:space="0" w:color="auto"/>
                <w:right w:val="none" w:sz="0" w:space="0" w:color="auto"/>
              </w:divBdr>
              <w:divsChild>
                <w:div w:id="1596593335">
                  <w:marLeft w:val="360"/>
                  <w:marRight w:val="0"/>
                  <w:marTop w:val="72"/>
                  <w:marBottom w:val="72"/>
                  <w:divBdr>
                    <w:top w:val="none" w:sz="0" w:space="0" w:color="auto"/>
                    <w:left w:val="none" w:sz="0" w:space="0" w:color="auto"/>
                    <w:bottom w:val="none" w:sz="0" w:space="0" w:color="auto"/>
                    <w:right w:val="none" w:sz="0" w:space="0" w:color="auto"/>
                  </w:divBdr>
                </w:div>
                <w:div w:id="980766049">
                  <w:marLeft w:val="360"/>
                  <w:marRight w:val="0"/>
                  <w:marTop w:val="0"/>
                  <w:marBottom w:val="72"/>
                  <w:divBdr>
                    <w:top w:val="none" w:sz="0" w:space="0" w:color="auto"/>
                    <w:left w:val="none" w:sz="0" w:space="0" w:color="auto"/>
                    <w:bottom w:val="none" w:sz="0" w:space="0" w:color="auto"/>
                    <w:right w:val="none" w:sz="0" w:space="0" w:color="auto"/>
                  </w:divBdr>
                </w:div>
              </w:divsChild>
            </w:div>
            <w:div w:id="1079400094">
              <w:marLeft w:val="0"/>
              <w:marRight w:val="0"/>
              <w:marTop w:val="72"/>
              <w:marBottom w:val="0"/>
              <w:divBdr>
                <w:top w:val="none" w:sz="0" w:space="0" w:color="auto"/>
                <w:left w:val="none" w:sz="0" w:space="0" w:color="auto"/>
                <w:bottom w:val="none" w:sz="0" w:space="0" w:color="auto"/>
                <w:right w:val="none" w:sz="0" w:space="0" w:color="auto"/>
              </w:divBdr>
              <w:divsChild>
                <w:div w:id="507596871">
                  <w:marLeft w:val="360"/>
                  <w:marRight w:val="0"/>
                  <w:marTop w:val="72"/>
                  <w:marBottom w:val="72"/>
                  <w:divBdr>
                    <w:top w:val="none" w:sz="0" w:space="0" w:color="auto"/>
                    <w:left w:val="none" w:sz="0" w:space="0" w:color="auto"/>
                    <w:bottom w:val="none" w:sz="0" w:space="0" w:color="auto"/>
                    <w:right w:val="none" w:sz="0" w:space="0" w:color="auto"/>
                  </w:divBdr>
                </w:div>
                <w:div w:id="1096949629">
                  <w:marLeft w:val="360"/>
                  <w:marRight w:val="0"/>
                  <w:marTop w:val="0"/>
                  <w:marBottom w:val="72"/>
                  <w:divBdr>
                    <w:top w:val="none" w:sz="0" w:space="0" w:color="auto"/>
                    <w:left w:val="none" w:sz="0" w:space="0" w:color="auto"/>
                    <w:bottom w:val="none" w:sz="0" w:space="0" w:color="auto"/>
                    <w:right w:val="none" w:sz="0" w:space="0" w:color="auto"/>
                  </w:divBdr>
                </w:div>
                <w:div w:id="2095583866">
                  <w:marLeft w:val="360"/>
                  <w:marRight w:val="0"/>
                  <w:marTop w:val="0"/>
                  <w:marBottom w:val="72"/>
                  <w:divBdr>
                    <w:top w:val="none" w:sz="0" w:space="0" w:color="auto"/>
                    <w:left w:val="none" w:sz="0" w:space="0" w:color="auto"/>
                    <w:bottom w:val="none" w:sz="0" w:space="0" w:color="auto"/>
                    <w:right w:val="none" w:sz="0" w:space="0" w:color="auto"/>
                  </w:divBdr>
                </w:div>
                <w:div w:id="1836458648">
                  <w:marLeft w:val="360"/>
                  <w:marRight w:val="0"/>
                  <w:marTop w:val="0"/>
                  <w:marBottom w:val="72"/>
                  <w:divBdr>
                    <w:top w:val="none" w:sz="0" w:space="0" w:color="auto"/>
                    <w:left w:val="none" w:sz="0" w:space="0" w:color="auto"/>
                    <w:bottom w:val="none" w:sz="0" w:space="0" w:color="auto"/>
                    <w:right w:val="none" w:sz="0" w:space="0" w:color="auto"/>
                  </w:divBdr>
                </w:div>
                <w:div w:id="882521312">
                  <w:marLeft w:val="360"/>
                  <w:marRight w:val="0"/>
                  <w:marTop w:val="0"/>
                  <w:marBottom w:val="72"/>
                  <w:divBdr>
                    <w:top w:val="none" w:sz="0" w:space="0" w:color="auto"/>
                    <w:left w:val="none" w:sz="0" w:space="0" w:color="auto"/>
                    <w:bottom w:val="none" w:sz="0" w:space="0" w:color="auto"/>
                    <w:right w:val="none" w:sz="0" w:space="0" w:color="auto"/>
                  </w:divBdr>
                </w:div>
                <w:div w:id="93716525">
                  <w:marLeft w:val="360"/>
                  <w:marRight w:val="0"/>
                  <w:marTop w:val="0"/>
                  <w:marBottom w:val="72"/>
                  <w:divBdr>
                    <w:top w:val="none" w:sz="0" w:space="0" w:color="auto"/>
                    <w:left w:val="none" w:sz="0" w:space="0" w:color="auto"/>
                    <w:bottom w:val="none" w:sz="0" w:space="0" w:color="auto"/>
                    <w:right w:val="none" w:sz="0" w:space="0" w:color="auto"/>
                  </w:divBdr>
                </w:div>
              </w:divsChild>
            </w:div>
            <w:div w:id="432823071">
              <w:marLeft w:val="0"/>
              <w:marRight w:val="0"/>
              <w:marTop w:val="72"/>
              <w:marBottom w:val="0"/>
              <w:divBdr>
                <w:top w:val="none" w:sz="0" w:space="0" w:color="auto"/>
                <w:left w:val="none" w:sz="0" w:space="0" w:color="auto"/>
                <w:bottom w:val="none" w:sz="0" w:space="0" w:color="auto"/>
                <w:right w:val="none" w:sz="0" w:space="0" w:color="auto"/>
              </w:divBdr>
            </w:div>
          </w:divsChild>
        </w:div>
        <w:div w:id="637346796">
          <w:marLeft w:val="0"/>
          <w:marRight w:val="0"/>
          <w:marTop w:val="0"/>
          <w:marBottom w:val="240"/>
          <w:divBdr>
            <w:top w:val="none" w:sz="0" w:space="0" w:color="auto"/>
            <w:left w:val="none" w:sz="0" w:space="0" w:color="auto"/>
            <w:bottom w:val="none" w:sz="0" w:space="0" w:color="auto"/>
            <w:right w:val="none" w:sz="0" w:space="0" w:color="auto"/>
          </w:divBdr>
        </w:div>
        <w:div w:id="867377220">
          <w:marLeft w:val="0"/>
          <w:marRight w:val="0"/>
          <w:marTop w:val="0"/>
          <w:marBottom w:val="240"/>
          <w:divBdr>
            <w:top w:val="none" w:sz="0" w:space="0" w:color="auto"/>
            <w:left w:val="none" w:sz="0" w:space="0" w:color="auto"/>
            <w:bottom w:val="none" w:sz="0" w:space="0" w:color="auto"/>
            <w:right w:val="none" w:sz="0" w:space="0" w:color="auto"/>
          </w:divBdr>
        </w:div>
        <w:div w:id="934245736">
          <w:marLeft w:val="0"/>
          <w:marRight w:val="0"/>
          <w:marTop w:val="0"/>
          <w:marBottom w:val="240"/>
          <w:divBdr>
            <w:top w:val="none" w:sz="0" w:space="0" w:color="auto"/>
            <w:left w:val="none" w:sz="0" w:space="0" w:color="auto"/>
            <w:bottom w:val="none" w:sz="0" w:space="0" w:color="auto"/>
            <w:right w:val="none" w:sz="0" w:space="0" w:color="auto"/>
          </w:divBdr>
          <w:divsChild>
            <w:div w:id="1548759622">
              <w:marLeft w:val="0"/>
              <w:marRight w:val="0"/>
              <w:marTop w:val="72"/>
              <w:marBottom w:val="0"/>
              <w:divBdr>
                <w:top w:val="none" w:sz="0" w:space="0" w:color="auto"/>
                <w:left w:val="none" w:sz="0" w:space="0" w:color="auto"/>
                <w:bottom w:val="none" w:sz="0" w:space="0" w:color="auto"/>
                <w:right w:val="none" w:sz="0" w:space="0" w:color="auto"/>
              </w:divBdr>
            </w:div>
            <w:div w:id="806818960">
              <w:marLeft w:val="0"/>
              <w:marRight w:val="0"/>
              <w:marTop w:val="72"/>
              <w:marBottom w:val="0"/>
              <w:divBdr>
                <w:top w:val="none" w:sz="0" w:space="0" w:color="auto"/>
                <w:left w:val="none" w:sz="0" w:space="0" w:color="auto"/>
                <w:bottom w:val="none" w:sz="0" w:space="0" w:color="auto"/>
                <w:right w:val="none" w:sz="0" w:space="0" w:color="auto"/>
              </w:divBdr>
            </w:div>
            <w:div w:id="802968370">
              <w:marLeft w:val="0"/>
              <w:marRight w:val="0"/>
              <w:marTop w:val="72"/>
              <w:marBottom w:val="0"/>
              <w:divBdr>
                <w:top w:val="none" w:sz="0" w:space="0" w:color="auto"/>
                <w:left w:val="none" w:sz="0" w:space="0" w:color="auto"/>
                <w:bottom w:val="none" w:sz="0" w:space="0" w:color="auto"/>
                <w:right w:val="none" w:sz="0" w:space="0" w:color="auto"/>
              </w:divBdr>
              <w:divsChild>
                <w:div w:id="1662418652">
                  <w:marLeft w:val="360"/>
                  <w:marRight w:val="0"/>
                  <w:marTop w:val="72"/>
                  <w:marBottom w:val="72"/>
                  <w:divBdr>
                    <w:top w:val="none" w:sz="0" w:space="0" w:color="auto"/>
                    <w:left w:val="none" w:sz="0" w:space="0" w:color="auto"/>
                    <w:bottom w:val="none" w:sz="0" w:space="0" w:color="auto"/>
                    <w:right w:val="none" w:sz="0" w:space="0" w:color="auto"/>
                  </w:divBdr>
                  <w:divsChild>
                    <w:div w:id="1569918389">
                      <w:marLeft w:val="360"/>
                      <w:marRight w:val="0"/>
                      <w:marTop w:val="0"/>
                      <w:marBottom w:val="0"/>
                      <w:divBdr>
                        <w:top w:val="none" w:sz="0" w:space="0" w:color="auto"/>
                        <w:left w:val="none" w:sz="0" w:space="0" w:color="auto"/>
                        <w:bottom w:val="none" w:sz="0" w:space="0" w:color="auto"/>
                        <w:right w:val="none" w:sz="0" w:space="0" w:color="auto"/>
                      </w:divBdr>
                    </w:div>
                    <w:div w:id="1491483969">
                      <w:marLeft w:val="360"/>
                      <w:marRight w:val="0"/>
                      <w:marTop w:val="0"/>
                      <w:marBottom w:val="0"/>
                      <w:divBdr>
                        <w:top w:val="none" w:sz="0" w:space="0" w:color="auto"/>
                        <w:left w:val="none" w:sz="0" w:space="0" w:color="auto"/>
                        <w:bottom w:val="none" w:sz="0" w:space="0" w:color="auto"/>
                        <w:right w:val="none" w:sz="0" w:space="0" w:color="auto"/>
                      </w:divBdr>
                    </w:div>
                    <w:div w:id="262761008">
                      <w:marLeft w:val="360"/>
                      <w:marRight w:val="0"/>
                      <w:marTop w:val="0"/>
                      <w:marBottom w:val="0"/>
                      <w:divBdr>
                        <w:top w:val="none" w:sz="0" w:space="0" w:color="auto"/>
                        <w:left w:val="none" w:sz="0" w:space="0" w:color="auto"/>
                        <w:bottom w:val="none" w:sz="0" w:space="0" w:color="auto"/>
                        <w:right w:val="none" w:sz="0" w:space="0" w:color="auto"/>
                      </w:divBdr>
                    </w:div>
                    <w:div w:id="1383285664">
                      <w:marLeft w:val="360"/>
                      <w:marRight w:val="0"/>
                      <w:marTop w:val="0"/>
                      <w:marBottom w:val="0"/>
                      <w:divBdr>
                        <w:top w:val="none" w:sz="0" w:space="0" w:color="auto"/>
                        <w:left w:val="none" w:sz="0" w:space="0" w:color="auto"/>
                        <w:bottom w:val="none" w:sz="0" w:space="0" w:color="auto"/>
                        <w:right w:val="none" w:sz="0" w:space="0" w:color="auto"/>
                      </w:divBdr>
                    </w:div>
                  </w:divsChild>
                </w:div>
                <w:div w:id="1590845491">
                  <w:marLeft w:val="360"/>
                  <w:marRight w:val="0"/>
                  <w:marTop w:val="0"/>
                  <w:marBottom w:val="72"/>
                  <w:divBdr>
                    <w:top w:val="none" w:sz="0" w:space="0" w:color="auto"/>
                    <w:left w:val="none" w:sz="0" w:space="0" w:color="auto"/>
                    <w:bottom w:val="none" w:sz="0" w:space="0" w:color="auto"/>
                    <w:right w:val="none" w:sz="0" w:space="0" w:color="auto"/>
                  </w:divBdr>
                </w:div>
              </w:divsChild>
            </w:div>
            <w:div w:id="919555856">
              <w:marLeft w:val="0"/>
              <w:marRight w:val="0"/>
              <w:marTop w:val="72"/>
              <w:marBottom w:val="0"/>
              <w:divBdr>
                <w:top w:val="none" w:sz="0" w:space="0" w:color="auto"/>
                <w:left w:val="none" w:sz="0" w:space="0" w:color="auto"/>
                <w:bottom w:val="none" w:sz="0" w:space="0" w:color="auto"/>
                <w:right w:val="none" w:sz="0" w:space="0" w:color="auto"/>
              </w:divBdr>
            </w:div>
            <w:div w:id="1017779585">
              <w:marLeft w:val="0"/>
              <w:marRight w:val="0"/>
              <w:marTop w:val="72"/>
              <w:marBottom w:val="0"/>
              <w:divBdr>
                <w:top w:val="none" w:sz="0" w:space="0" w:color="auto"/>
                <w:left w:val="none" w:sz="0" w:space="0" w:color="auto"/>
                <w:bottom w:val="none" w:sz="0" w:space="0" w:color="auto"/>
                <w:right w:val="none" w:sz="0" w:space="0" w:color="auto"/>
              </w:divBdr>
              <w:divsChild>
                <w:div w:id="823860289">
                  <w:marLeft w:val="360"/>
                  <w:marRight w:val="0"/>
                  <w:marTop w:val="72"/>
                  <w:marBottom w:val="72"/>
                  <w:divBdr>
                    <w:top w:val="none" w:sz="0" w:space="0" w:color="auto"/>
                    <w:left w:val="none" w:sz="0" w:space="0" w:color="auto"/>
                    <w:bottom w:val="none" w:sz="0" w:space="0" w:color="auto"/>
                    <w:right w:val="none" w:sz="0" w:space="0" w:color="auto"/>
                  </w:divBdr>
                </w:div>
                <w:div w:id="60955419">
                  <w:marLeft w:val="360"/>
                  <w:marRight w:val="0"/>
                  <w:marTop w:val="0"/>
                  <w:marBottom w:val="72"/>
                  <w:divBdr>
                    <w:top w:val="none" w:sz="0" w:space="0" w:color="auto"/>
                    <w:left w:val="none" w:sz="0" w:space="0" w:color="auto"/>
                    <w:bottom w:val="none" w:sz="0" w:space="0" w:color="auto"/>
                    <w:right w:val="none" w:sz="0" w:space="0" w:color="auto"/>
                  </w:divBdr>
                </w:div>
                <w:div w:id="2049254114">
                  <w:marLeft w:val="360"/>
                  <w:marRight w:val="0"/>
                  <w:marTop w:val="0"/>
                  <w:marBottom w:val="72"/>
                  <w:divBdr>
                    <w:top w:val="none" w:sz="0" w:space="0" w:color="auto"/>
                    <w:left w:val="none" w:sz="0" w:space="0" w:color="auto"/>
                    <w:bottom w:val="none" w:sz="0" w:space="0" w:color="auto"/>
                    <w:right w:val="none" w:sz="0" w:space="0" w:color="auto"/>
                  </w:divBdr>
                </w:div>
              </w:divsChild>
            </w:div>
            <w:div w:id="2139756058">
              <w:marLeft w:val="0"/>
              <w:marRight w:val="0"/>
              <w:marTop w:val="72"/>
              <w:marBottom w:val="0"/>
              <w:divBdr>
                <w:top w:val="none" w:sz="0" w:space="0" w:color="auto"/>
                <w:left w:val="none" w:sz="0" w:space="0" w:color="auto"/>
                <w:bottom w:val="none" w:sz="0" w:space="0" w:color="auto"/>
                <w:right w:val="none" w:sz="0" w:space="0" w:color="auto"/>
              </w:divBdr>
            </w:div>
            <w:div w:id="1770925811">
              <w:marLeft w:val="0"/>
              <w:marRight w:val="0"/>
              <w:marTop w:val="72"/>
              <w:marBottom w:val="0"/>
              <w:divBdr>
                <w:top w:val="none" w:sz="0" w:space="0" w:color="auto"/>
                <w:left w:val="none" w:sz="0" w:space="0" w:color="auto"/>
                <w:bottom w:val="none" w:sz="0" w:space="0" w:color="auto"/>
                <w:right w:val="none" w:sz="0" w:space="0" w:color="auto"/>
              </w:divBdr>
            </w:div>
          </w:divsChild>
        </w:div>
        <w:div w:id="1668827985">
          <w:marLeft w:val="0"/>
          <w:marRight w:val="0"/>
          <w:marTop w:val="0"/>
          <w:marBottom w:val="240"/>
          <w:divBdr>
            <w:top w:val="none" w:sz="0" w:space="0" w:color="auto"/>
            <w:left w:val="none" w:sz="0" w:space="0" w:color="auto"/>
            <w:bottom w:val="none" w:sz="0" w:space="0" w:color="auto"/>
            <w:right w:val="none" w:sz="0" w:space="0" w:color="auto"/>
          </w:divBdr>
          <w:divsChild>
            <w:div w:id="846752789">
              <w:marLeft w:val="0"/>
              <w:marRight w:val="0"/>
              <w:marTop w:val="72"/>
              <w:marBottom w:val="0"/>
              <w:divBdr>
                <w:top w:val="none" w:sz="0" w:space="0" w:color="auto"/>
                <w:left w:val="none" w:sz="0" w:space="0" w:color="auto"/>
                <w:bottom w:val="none" w:sz="0" w:space="0" w:color="auto"/>
                <w:right w:val="none" w:sz="0" w:space="0" w:color="auto"/>
              </w:divBdr>
            </w:div>
            <w:div w:id="472992279">
              <w:marLeft w:val="0"/>
              <w:marRight w:val="0"/>
              <w:marTop w:val="72"/>
              <w:marBottom w:val="0"/>
              <w:divBdr>
                <w:top w:val="none" w:sz="0" w:space="0" w:color="auto"/>
                <w:left w:val="none" w:sz="0" w:space="0" w:color="auto"/>
                <w:bottom w:val="none" w:sz="0" w:space="0" w:color="auto"/>
                <w:right w:val="none" w:sz="0" w:space="0" w:color="auto"/>
              </w:divBdr>
            </w:div>
          </w:divsChild>
        </w:div>
        <w:div w:id="1765419859">
          <w:marLeft w:val="0"/>
          <w:marRight w:val="0"/>
          <w:marTop w:val="0"/>
          <w:marBottom w:val="240"/>
          <w:divBdr>
            <w:top w:val="none" w:sz="0" w:space="0" w:color="auto"/>
            <w:left w:val="none" w:sz="0" w:space="0" w:color="auto"/>
            <w:bottom w:val="none" w:sz="0" w:space="0" w:color="auto"/>
            <w:right w:val="none" w:sz="0" w:space="0" w:color="auto"/>
          </w:divBdr>
          <w:divsChild>
            <w:div w:id="1850830642">
              <w:marLeft w:val="0"/>
              <w:marRight w:val="0"/>
              <w:marTop w:val="72"/>
              <w:marBottom w:val="0"/>
              <w:divBdr>
                <w:top w:val="none" w:sz="0" w:space="0" w:color="auto"/>
                <w:left w:val="none" w:sz="0" w:space="0" w:color="auto"/>
                <w:bottom w:val="none" w:sz="0" w:space="0" w:color="auto"/>
                <w:right w:val="none" w:sz="0" w:space="0" w:color="auto"/>
              </w:divBdr>
            </w:div>
            <w:div w:id="2094666643">
              <w:marLeft w:val="0"/>
              <w:marRight w:val="0"/>
              <w:marTop w:val="72"/>
              <w:marBottom w:val="0"/>
              <w:divBdr>
                <w:top w:val="none" w:sz="0" w:space="0" w:color="auto"/>
                <w:left w:val="none" w:sz="0" w:space="0" w:color="auto"/>
                <w:bottom w:val="none" w:sz="0" w:space="0" w:color="auto"/>
                <w:right w:val="none" w:sz="0" w:space="0" w:color="auto"/>
              </w:divBdr>
            </w:div>
          </w:divsChild>
        </w:div>
        <w:div w:id="743799652">
          <w:marLeft w:val="0"/>
          <w:marRight w:val="0"/>
          <w:marTop w:val="0"/>
          <w:marBottom w:val="240"/>
          <w:divBdr>
            <w:top w:val="none" w:sz="0" w:space="0" w:color="auto"/>
            <w:left w:val="none" w:sz="0" w:space="0" w:color="auto"/>
            <w:bottom w:val="none" w:sz="0" w:space="0" w:color="auto"/>
            <w:right w:val="none" w:sz="0" w:space="0" w:color="auto"/>
          </w:divBdr>
          <w:divsChild>
            <w:div w:id="679502880">
              <w:marLeft w:val="0"/>
              <w:marRight w:val="0"/>
              <w:marTop w:val="72"/>
              <w:marBottom w:val="0"/>
              <w:divBdr>
                <w:top w:val="none" w:sz="0" w:space="0" w:color="auto"/>
                <w:left w:val="none" w:sz="0" w:space="0" w:color="auto"/>
                <w:bottom w:val="none" w:sz="0" w:space="0" w:color="auto"/>
                <w:right w:val="none" w:sz="0" w:space="0" w:color="auto"/>
              </w:divBdr>
            </w:div>
            <w:div w:id="1345478495">
              <w:marLeft w:val="0"/>
              <w:marRight w:val="0"/>
              <w:marTop w:val="72"/>
              <w:marBottom w:val="0"/>
              <w:divBdr>
                <w:top w:val="none" w:sz="0" w:space="0" w:color="auto"/>
                <w:left w:val="none" w:sz="0" w:space="0" w:color="auto"/>
                <w:bottom w:val="none" w:sz="0" w:space="0" w:color="auto"/>
                <w:right w:val="none" w:sz="0" w:space="0" w:color="auto"/>
              </w:divBdr>
            </w:div>
            <w:div w:id="1949241977">
              <w:marLeft w:val="0"/>
              <w:marRight w:val="0"/>
              <w:marTop w:val="72"/>
              <w:marBottom w:val="0"/>
              <w:divBdr>
                <w:top w:val="none" w:sz="0" w:space="0" w:color="auto"/>
                <w:left w:val="none" w:sz="0" w:space="0" w:color="auto"/>
                <w:bottom w:val="none" w:sz="0" w:space="0" w:color="auto"/>
                <w:right w:val="none" w:sz="0" w:space="0" w:color="auto"/>
              </w:divBdr>
            </w:div>
          </w:divsChild>
        </w:div>
        <w:div w:id="1283346625">
          <w:marLeft w:val="0"/>
          <w:marRight w:val="0"/>
          <w:marTop w:val="0"/>
          <w:marBottom w:val="240"/>
          <w:divBdr>
            <w:top w:val="none" w:sz="0" w:space="0" w:color="auto"/>
            <w:left w:val="none" w:sz="0" w:space="0" w:color="auto"/>
            <w:bottom w:val="none" w:sz="0" w:space="0" w:color="auto"/>
            <w:right w:val="none" w:sz="0" w:space="0" w:color="auto"/>
          </w:divBdr>
        </w:div>
        <w:div w:id="1566337561">
          <w:marLeft w:val="0"/>
          <w:marRight w:val="0"/>
          <w:marTop w:val="0"/>
          <w:marBottom w:val="240"/>
          <w:divBdr>
            <w:top w:val="none" w:sz="0" w:space="0" w:color="auto"/>
            <w:left w:val="none" w:sz="0" w:space="0" w:color="auto"/>
            <w:bottom w:val="none" w:sz="0" w:space="0" w:color="auto"/>
            <w:right w:val="none" w:sz="0" w:space="0" w:color="auto"/>
          </w:divBdr>
          <w:divsChild>
            <w:div w:id="1455753982">
              <w:marLeft w:val="0"/>
              <w:marRight w:val="0"/>
              <w:marTop w:val="72"/>
              <w:marBottom w:val="0"/>
              <w:divBdr>
                <w:top w:val="none" w:sz="0" w:space="0" w:color="auto"/>
                <w:left w:val="none" w:sz="0" w:space="0" w:color="auto"/>
                <w:bottom w:val="none" w:sz="0" w:space="0" w:color="auto"/>
                <w:right w:val="none" w:sz="0" w:space="0" w:color="auto"/>
              </w:divBdr>
              <w:divsChild>
                <w:div w:id="494296475">
                  <w:marLeft w:val="360"/>
                  <w:marRight w:val="0"/>
                  <w:marTop w:val="72"/>
                  <w:marBottom w:val="72"/>
                  <w:divBdr>
                    <w:top w:val="none" w:sz="0" w:space="0" w:color="auto"/>
                    <w:left w:val="none" w:sz="0" w:space="0" w:color="auto"/>
                    <w:bottom w:val="none" w:sz="0" w:space="0" w:color="auto"/>
                    <w:right w:val="none" w:sz="0" w:space="0" w:color="auto"/>
                  </w:divBdr>
                </w:div>
                <w:div w:id="639724524">
                  <w:marLeft w:val="360"/>
                  <w:marRight w:val="0"/>
                  <w:marTop w:val="0"/>
                  <w:marBottom w:val="72"/>
                  <w:divBdr>
                    <w:top w:val="none" w:sz="0" w:space="0" w:color="auto"/>
                    <w:left w:val="none" w:sz="0" w:space="0" w:color="auto"/>
                    <w:bottom w:val="none" w:sz="0" w:space="0" w:color="auto"/>
                    <w:right w:val="none" w:sz="0" w:space="0" w:color="auto"/>
                  </w:divBdr>
                </w:div>
              </w:divsChild>
            </w:div>
            <w:div w:id="814757474">
              <w:marLeft w:val="0"/>
              <w:marRight w:val="0"/>
              <w:marTop w:val="72"/>
              <w:marBottom w:val="0"/>
              <w:divBdr>
                <w:top w:val="none" w:sz="0" w:space="0" w:color="auto"/>
                <w:left w:val="none" w:sz="0" w:space="0" w:color="auto"/>
                <w:bottom w:val="none" w:sz="0" w:space="0" w:color="auto"/>
                <w:right w:val="none" w:sz="0" w:space="0" w:color="auto"/>
              </w:divBdr>
            </w:div>
          </w:divsChild>
        </w:div>
        <w:div w:id="1618220448">
          <w:marLeft w:val="0"/>
          <w:marRight w:val="0"/>
          <w:marTop w:val="0"/>
          <w:marBottom w:val="240"/>
          <w:divBdr>
            <w:top w:val="none" w:sz="0" w:space="0" w:color="auto"/>
            <w:left w:val="none" w:sz="0" w:space="0" w:color="auto"/>
            <w:bottom w:val="none" w:sz="0" w:space="0" w:color="auto"/>
            <w:right w:val="none" w:sz="0" w:space="0" w:color="auto"/>
          </w:divBdr>
        </w:div>
        <w:div w:id="508065477">
          <w:marLeft w:val="0"/>
          <w:marRight w:val="0"/>
          <w:marTop w:val="0"/>
          <w:marBottom w:val="240"/>
          <w:divBdr>
            <w:top w:val="none" w:sz="0" w:space="0" w:color="auto"/>
            <w:left w:val="none" w:sz="0" w:space="0" w:color="auto"/>
            <w:bottom w:val="none" w:sz="0" w:space="0" w:color="auto"/>
            <w:right w:val="none" w:sz="0" w:space="0" w:color="auto"/>
          </w:divBdr>
          <w:divsChild>
            <w:div w:id="425003013">
              <w:marLeft w:val="0"/>
              <w:marRight w:val="0"/>
              <w:marTop w:val="72"/>
              <w:marBottom w:val="0"/>
              <w:divBdr>
                <w:top w:val="none" w:sz="0" w:space="0" w:color="auto"/>
                <w:left w:val="none" w:sz="0" w:space="0" w:color="auto"/>
                <w:bottom w:val="none" w:sz="0" w:space="0" w:color="auto"/>
                <w:right w:val="none" w:sz="0" w:space="0" w:color="auto"/>
              </w:divBdr>
            </w:div>
            <w:div w:id="1133713479">
              <w:marLeft w:val="0"/>
              <w:marRight w:val="0"/>
              <w:marTop w:val="72"/>
              <w:marBottom w:val="0"/>
              <w:divBdr>
                <w:top w:val="none" w:sz="0" w:space="0" w:color="auto"/>
                <w:left w:val="none" w:sz="0" w:space="0" w:color="auto"/>
                <w:bottom w:val="none" w:sz="0" w:space="0" w:color="auto"/>
                <w:right w:val="none" w:sz="0" w:space="0" w:color="auto"/>
              </w:divBdr>
            </w:div>
            <w:div w:id="1637223349">
              <w:marLeft w:val="0"/>
              <w:marRight w:val="0"/>
              <w:marTop w:val="72"/>
              <w:marBottom w:val="0"/>
              <w:divBdr>
                <w:top w:val="none" w:sz="0" w:space="0" w:color="auto"/>
                <w:left w:val="none" w:sz="0" w:space="0" w:color="auto"/>
                <w:bottom w:val="none" w:sz="0" w:space="0" w:color="auto"/>
                <w:right w:val="none" w:sz="0" w:space="0" w:color="auto"/>
              </w:divBdr>
            </w:div>
          </w:divsChild>
        </w:div>
        <w:div w:id="2100785058">
          <w:marLeft w:val="0"/>
          <w:marRight w:val="0"/>
          <w:marTop w:val="0"/>
          <w:marBottom w:val="240"/>
          <w:divBdr>
            <w:top w:val="none" w:sz="0" w:space="0" w:color="auto"/>
            <w:left w:val="none" w:sz="0" w:space="0" w:color="auto"/>
            <w:bottom w:val="none" w:sz="0" w:space="0" w:color="auto"/>
            <w:right w:val="none" w:sz="0" w:space="0" w:color="auto"/>
          </w:divBdr>
          <w:divsChild>
            <w:div w:id="1467701073">
              <w:marLeft w:val="0"/>
              <w:marRight w:val="0"/>
              <w:marTop w:val="72"/>
              <w:marBottom w:val="0"/>
              <w:divBdr>
                <w:top w:val="none" w:sz="0" w:space="0" w:color="auto"/>
                <w:left w:val="none" w:sz="0" w:space="0" w:color="auto"/>
                <w:bottom w:val="none" w:sz="0" w:space="0" w:color="auto"/>
                <w:right w:val="none" w:sz="0" w:space="0" w:color="auto"/>
              </w:divBdr>
              <w:divsChild>
                <w:div w:id="67502465">
                  <w:marLeft w:val="360"/>
                  <w:marRight w:val="0"/>
                  <w:marTop w:val="72"/>
                  <w:marBottom w:val="72"/>
                  <w:divBdr>
                    <w:top w:val="none" w:sz="0" w:space="0" w:color="auto"/>
                    <w:left w:val="none" w:sz="0" w:space="0" w:color="auto"/>
                    <w:bottom w:val="none" w:sz="0" w:space="0" w:color="auto"/>
                    <w:right w:val="none" w:sz="0" w:space="0" w:color="auto"/>
                  </w:divBdr>
                </w:div>
                <w:div w:id="748622011">
                  <w:marLeft w:val="360"/>
                  <w:marRight w:val="0"/>
                  <w:marTop w:val="0"/>
                  <w:marBottom w:val="72"/>
                  <w:divBdr>
                    <w:top w:val="none" w:sz="0" w:space="0" w:color="auto"/>
                    <w:left w:val="none" w:sz="0" w:space="0" w:color="auto"/>
                    <w:bottom w:val="none" w:sz="0" w:space="0" w:color="auto"/>
                    <w:right w:val="none" w:sz="0" w:space="0" w:color="auto"/>
                  </w:divBdr>
                </w:div>
              </w:divsChild>
            </w:div>
            <w:div w:id="1532066487">
              <w:marLeft w:val="0"/>
              <w:marRight w:val="0"/>
              <w:marTop w:val="72"/>
              <w:marBottom w:val="0"/>
              <w:divBdr>
                <w:top w:val="none" w:sz="0" w:space="0" w:color="auto"/>
                <w:left w:val="none" w:sz="0" w:space="0" w:color="auto"/>
                <w:bottom w:val="none" w:sz="0" w:space="0" w:color="auto"/>
                <w:right w:val="none" w:sz="0" w:space="0" w:color="auto"/>
              </w:divBdr>
            </w:div>
            <w:div w:id="1507672569">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917179962">
      <w:bodyDiv w:val="1"/>
      <w:marLeft w:val="0"/>
      <w:marRight w:val="0"/>
      <w:marTop w:val="0"/>
      <w:marBottom w:val="0"/>
      <w:divBdr>
        <w:top w:val="none" w:sz="0" w:space="0" w:color="auto"/>
        <w:left w:val="none" w:sz="0" w:space="0" w:color="auto"/>
        <w:bottom w:val="none" w:sz="0" w:space="0" w:color="auto"/>
        <w:right w:val="none" w:sz="0" w:space="0" w:color="auto"/>
      </w:divBdr>
      <w:divsChild>
        <w:div w:id="1588806974">
          <w:marLeft w:val="0"/>
          <w:marRight w:val="0"/>
          <w:marTop w:val="72"/>
          <w:marBottom w:val="0"/>
          <w:divBdr>
            <w:top w:val="none" w:sz="0" w:space="0" w:color="auto"/>
            <w:left w:val="none" w:sz="0" w:space="0" w:color="auto"/>
            <w:bottom w:val="none" w:sz="0" w:space="0" w:color="auto"/>
            <w:right w:val="none" w:sz="0" w:space="0" w:color="auto"/>
          </w:divBdr>
        </w:div>
        <w:div w:id="1866400516">
          <w:marLeft w:val="0"/>
          <w:marRight w:val="0"/>
          <w:marTop w:val="72"/>
          <w:marBottom w:val="0"/>
          <w:divBdr>
            <w:top w:val="none" w:sz="0" w:space="0" w:color="auto"/>
            <w:left w:val="none" w:sz="0" w:space="0" w:color="auto"/>
            <w:bottom w:val="none" w:sz="0" w:space="0" w:color="auto"/>
            <w:right w:val="none" w:sz="0" w:space="0" w:color="auto"/>
          </w:divBdr>
        </w:div>
      </w:divsChild>
    </w:div>
    <w:div w:id="975839457">
      <w:bodyDiv w:val="1"/>
      <w:marLeft w:val="0"/>
      <w:marRight w:val="0"/>
      <w:marTop w:val="0"/>
      <w:marBottom w:val="0"/>
      <w:divBdr>
        <w:top w:val="none" w:sz="0" w:space="0" w:color="auto"/>
        <w:left w:val="none" w:sz="0" w:space="0" w:color="auto"/>
        <w:bottom w:val="none" w:sz="0" w:space="0" w:color="auto"/>
        <w:right w:val="none" w:sz="0" w:space="0" w:color="auto"/>
      </w:divBdr>
      <w:divsChild>
        <w:div w:id="1856260865">
          <w:marLeft w:val="0"/>
          <w:marRight w:val="0"/>
          <w:marTop w:val="0"/>
          <w:marBottom w:val="240"/>
          <w:divBdr>
            <w:top w:val="none" w:sz="0" w:space="0" w:color="auto"/>
            <w:left w:val="none" w:sz="0" w:space="0" w:color="auto"/>
            <w:bottom w:val="none" w:sz="0" w:space="0" w:color="auto"/>
            <w:right w:val="none" w:sz="0" w:space="0" w:color="auto"/>
          </w:divBdr>
          <w:divsChild>
            <w:div w:id="1392773101">
              <w:marLeft w:val="0"/>
              <w:marRight w:val="0"/>
              <w:marTop w:val="72"/>
              <w:marBottom w:val="0"/>
              <w:divBdr>
                <w:top w:val="none" w:sz="0" w:space="0" w:color="auto"/>
                <w:left w:val="none" w:sz="0" w:space="0" w:color="auto"/>
                <w:bottom w:val="none" w:sz="0" w:space="0" w:color="auto"/>
                <w:right w:val="none" w:sz="0" w:space="0" w:color="auto"/>
              </w:divBdr>
              <w:divsChild>
                <w:div w:id="956374864">
                  <w:marLeft w:val="360"/>
                  <w:marRight w:val="0"/>
                  <w:marTop w:val="72"/>
                  <w:marBottom w:val="72"/>
                  <w:divBdr>
                    <w:top w:val="none" w:sz="0" w:space="0" w:color="auto"/>
                    <w:left w:val="none" w:sz="0" w:space="0" w:color="auto"/>
                    <w:bottom w:val="none" w:sz="0" w:space="0" w:color="auto"/>
                    <w:right w:val="none" w:sz="0" w:space="0" w:color="auto"/>
                  </w:divBdr>
                </w:div>
                <w:div w:id="1091512954">
                  <w:marLeft w:val="360"/>
                  <w:marRight w:val="0"/>
                  <w:marTop w:val="0"/>
                  <w:marBottom w:val="72"/>
                  <w:divBdr>
                    <w:top w:val="none" w:sz="0" w:space="0" w:color="auto"/>
                    <w:left w:val="none" w:sz="0" w:space="0" w:color="auto"/>
                    <w:bottom w:val="none" w:sz="0" w:space="0" w:color="auto"/>
                    <w:right w:val="none" w:sz="0" w:space="0" w:color="auto"/>
                  </w:divBdr>
                </w:div>
                <w:div w:id="680471814">
                  <w:marLeft w:val="360"/>
                  <w:marRight w:val="0"/>
                  <w:marTop w:val="0"/>
                  <w:marBottom w:val="72"/>
                  <w:divBdr>
                    <w:top w:val="none" w:sz="0" w:space="0" w:color="auto"/>
                    <w:left w:val="none" w:sz="0" w:space="0" w:color="auto"/>
                    <w:bottom w:val="none" w:sz="0" w:space="0" w:color="auto"/>
                    <w:right w:val="none" w:sz="0" w:space="0" w:color="auto"/>
                  </w:divBdr>
                </w:div>
                <w:div w:id="1555508111">
                  <w:marLeft w:val="360"/>
                  <w:marRight w:val="0"/>
                  <w:marTop w:val="0"/>
                  <w:marBottom w:val="72"/>
                  <w:divBdr>
                    <w:top w:val="none" w:sz="0" w:space="0" w:color="auto"/>
                    <w:left w:val="none" w:sz="0" w:space="0" w:color="auto"/>
                    <w:bottom w:val="none" w:sz="0" w:space="0" w:color="auto"/>
                    <w:right w:val="none" w:sz="0" w:space="0" w:color="auto"/>
                  </w:divBdr>
                </w:div>
                <w:div w:id="821703202">
                  <w:marLeft w:val="360"/>
                  <w:marRight w:val="0"/>
                  <w:marTop w:val="0"/>
                  <w:marBottom w:val="72"/>
                  <w:divBdr>
                    <w:top w:val="none" w:sz="0" w:space="0" w:color="auto"/>
                    <w:left w:val="none" w:sz="0" w:space="0" w:color="auto"/>
                    <w:bottom w:val="none" w:sz="0" w:space="0" w:color="auto"/>
                    <w:right w:val="none" w:sz="0" w:space="0" w:color="auto"/>
                  </w:divBdr>
                </w:div>
              </w:divsChild>
            </w:div>
            <w:div w:id="122818907">
              <w:marLeft w:val="0"/>
              <w:marRight w:val="0"/>
              <w:marTop w:val="72"/>
              <w:marBottom w:val="0"/>
              <w:divBdr>
                <w:top w:val="none" w:sz="0" w:space="0" w:color="auto"/>
                <w:left w:val="none" w:sz="0" w:space="0" w:color="auto"/>
                <w:bottom w:val="none" w:sz="0" w:space="0" w:color="auto"/>
                <w:right w:val="none" w:sz="0" w:space="0" w:color="auto"/>
              </w:divBdr>
              <w:divsChild>
                <w:div w:id="327952263">
                  <w:marLeft w:val="360"/>
                  <w:marRight w:val="0"/>
                  <w:marTop w:val="72"/>
                  <w:marBottom w:val="72"/>
                  <w:divBdr>
                    <w:top w:val="none" w:sz="0" w:space="0" w:color="auto"/>
                    <w:left w:val="none" w:sz="0" w:space="0" w:color="auto"/>
                    <w:bottom w:val="none" w:sz="0" w:space="0" w:color="auto"/>
                    <w:right w:val="none" w:sz="0" w:space="0" w:color="auto"/>
                  </w:divBdr>
                </w:div>
                <w:div w:id="1798599797">
                  <w:marLeft w:val="360"/>
                  <w:marRight w:val="0"/>
                  <w:marTop w:val="0"/>
                  <w:marBottom w:val="72"/>
                  <w:divBdr>
                    <w:top w:val="none" w:sz="0" w:space="0" w:color="auto"/>
                    <w:left w:val="none" w:sz="0" w:space="0" w:color="auto"/>
                    <w:bottom w:val="none" w:sz="0" w:space="0" w:color="auto"/>
                    <w:right w:val="none" w:sz="0" w:space="0" w:color="auto"/>
                  </w:divBdr>
                </w:div>
                <w:div w:id="1733190543">
                  <w:marLeft w:val="360"/>
                  <w:marRight w:val="0"/>
                  <w:marTop w:val="0"/>
                  <w:marBottom w:val="72"/>
                  <w:divBdr>
                    <w:top w:val="none" w:sz="0" w:space="0" w:color="auto"/>
                    <w:left w:val="none" w:sz="0" w:space="0" w:color="auto"/>
                    <w:bottom w:val="none" w:sz="0" w:space="0" w:color="auto"/>
                    <w:right w:val="none" w:sz="0" w:space="0" w:color="auto"/>
                  </w:divBdr>
                </w:div>
              </w:divsChild>
            </w:div>
            <w:div w:id="1291664122">
              <w:marLeft w:val="0"/>
              <w:marRight w:val="0"/>
              <w:marTop w:val="72"/>
              <w:marBottom w:val="0"/>
              <w:divBdr>
                <w:top w:val="none" w:sz="0" w:space="0" w:color="auto"/>
                <w:left w:val="none" w:sz="0" w:space="0" w:color="auto"/>
                <w:bottom w:val="none" w:sz="0" w:space="0" w:color="auto"/>
                <w:right w:val="none" w:sz="0" w:space="0" w:color="auto"/>
              </w:divBdr>
            </w:div>
            <w:div w:id="580723713">
              <w:marLeft w:val="0"/>
              <w:marRight w:val="0"/>
              <w:marTop w:val="72"/>
              <w:marBottom w:val="0"/>
              <w:divBdr>
                <w:top w:val="none" w:sz="0" w:space="0" w:color="auto"/>
                <w:left w:val="none" w:sz="0" w:space="0" w:color="auto"/>
                <w:bottom w:val="none" w:sz="0" w:space="0" w:color="auto"/>
                <w:right w:val="none" w:sz="0" w:space="0" w:color="auto"/>
              </w:divBdr>
            </w:div>
            <w:div w:id="1247886463">
              <w:marLeft w:val="0"/>
              <w:marRight w:val="0"/>
              <w:marTop w:val="72"/>
              <w:marBottom w:val="0"/>
              <w:divBdr>
                <w:top w:val="none" w:sz="0" w:space="0" w:color="auto"/>
                <w:left w:val="none" w:sz="0" w:space="0" w:color="auto"/>
                <w:bottom w:val="none" w:sz="0" w:space="0" w:color="auto"/>
                <w:right w:val="none" w:sz="0" w:space="0" w:color="auto"/>
              </w:divBdr>
            </w:div>
          </w:divsChild>
        </w:div>
        <w:div w:id="695421189">
          <w:marLeft w:val="0"/>
          <w:marRight w:val="0"/>
          <w:marTop w:val="0"/>
          <w:marBottom w:val="240"/>
          <w:divBdr>
            <w:top w:val="none" w:sz="0" w:space="0" w:color="auto"/>
            <w:left w:val="none" w:sz="0" w:space="0" w:color="auto"/>
            <w:bottom w:val="none" w:sz="0" w:space="0" w:color="auto"/>
            <w:right w:val="none" w:sz="0" w:space="0" w:color="auto"/>
          </w:divBdr>
          <w:divsChild>
            <w:div w:id="103892055">
              <w:marLeft w:val="0"/>
              <w:marRight w:val="0"/>
              <w:marTop w:val="72"/>
              <w:marBottom w:val="0"/>
              <w:divBdr>
                <w:top w:val="none" w:sz="0" w:space="0" w:color="auto"/>
                <w:left w:val="none" w:sz="0" w:space="0" w:color="auto"/>
                <w:bottom w:val="none" w:sz="0" w:space="0" w:color="auto"/>
                <w:right w:val="none" w:sz="0" w:space="0" w:color="auto"/>
              </w:divBdr>
            </w:div>
            <w:div w:id="1821455666">
              <w:marLeft w:val="0"/>
              <w:marRight w:val="0"/>
              <w:marTop w:val="72"/>
              <w:marBottom w:val="0"/>
              <w:divBdr>
                <w:top w:val="none" w:sz="0" w:space="0" w:color="auto"/>
                <w:left w:val="none" w:sz="0" w:space="0" w:color="auto"/>
                <w:bottom w:val="none" w:sz="0" w:space="0" w:color="auto"/>
                <w:right w:val="none" w:sz="0" w:space="0" w:color="auto"/>
              </w:divBdr>
            </w:div>
            <w:div w:id="1268344977">
              <w:marLeft w:val="0"/>
              <w:marRight w:val="0"/>
              <w:marTop w:val="72"/>
              <w:marBottom w:val="0"/>
              <w:divBdr>
                <w:top w:val="none" w:sz="0" w:space="0" w:color="auto"/>
                <w:left w:val="none" w:sz="0" w:space="0" w:color="auto"/>
                <w:bottom w:val="none" w:sz="0" w:space="0" w:color="auto"/>
                <w:right w:val="none" w:sz="0" w:space="0" w:color="auto"/>
              </w:divBdr>
            </w:div>
          </w:divsChild>
        </w:div>
        <w:div w:id="1625847022">
          <w:marLeft w:val="0"/>
          <w:marRight w:val="0"/>
          <w:marTop w:val="0"/>
          <w:marBottom w:val="240"/>
          <w:divBdr>
            <w:top w:val="none" w:sz="0" w:space="0" w:color="auto"/>
            <w:left w:val="none" w:sz="0" w:space="0" w:color="auto"/>
            <w:bottom w:val="none" w:sz="0" w:space="0" w:color="auto"/>
            <w:right w:val="none" w:sz="0" w:space="0" w:color="auto"/>
          </w:divBdr>
          <w:divsChild>
            <w:div w:id="1967009063">
              <w:marLeft w:val="0"/>
              <w:marRight w:val="0"/>
              <w:marTop w:val="72"/>
              <w:marBottom w:val="0"/>
              <w:divBdr>
                <w:top w:val="none" w:sz="0" w:space="0" w:color="auto"/>
                <w:left w:val="none" w:sz="0" w:space="0" w:color="auto"/>
                <w:bottom w:val="none" w:sz="0" w:space="0" w:color="auto"/>
                <w:right w:val="none" w:sz="0" w:space="0" w:color="auto"/>
              </w:divBdr>
            </w:div>
            <w:div w:id="1144278120">
              <w:marLeft w:val="0"/>
              <w:marRight w:val="0"/>
              <w:marTop w:val="72"/>
              <w:marBottom w:val="0"/>
              <w:divBdr>
                <w:top w:val="none" w:sz="0" w:space="0" w:color="auto"/>
                <w:left w:val="none" w:sz="0" w:space="0" w:color="auto"/>
                <w:bottom w:val="none" w:sz="0" w:space="0" w:color="auto"/>
                <w:right w:val="none" w:sz="0" w:space="0" w:color="auto"/>
              </w:divBdr>
            </w:div>
            <w:div w:id="1665282873">
              <w:marLeft w:val="0"/>
              <w:marRight w:val="0"/>
              <w:marTop w:val="72"/>
              <w:marBottom w:val="0"/>
              <w:divBdr>
                <w:top w:val="none" w:sz="0" w:space="0" w:color="auto"/>
                <w:left w:val="none" w:sz="0" w:space="0" w:color="auto"/>
                <w:bottom w:val="none" w:sz="0" w:space="0" w:color="auto"/>
                <w:right w:val="none" w:sz="0" w:space="0" w:color="auto"/>
              </w:divBdr>
            </w:div>
            <w:div w:id="860627576">
              <w:marLeft w:val="0"/>
              <w:marRight w:val="0"/>
              <w:marTop w:val="72"/>
              <w:marBottom w:val="0"/>
              <w:divBdr>
                <w:top w:val="none" w:sz="0" w:space="0" w:color="auto"/>
                <w:left w:val="none" w:sz="0" w:space="0" w:color="auto"/>
                <w:bottom w:val="none" w:sz="0" w:space="0" w:color="auto"/>
                <w:right w:val="none" w:sz="0" w:space="0" w:color="auto"/>
              </w:divBdr>
            </w:div>
            <w:div w:id="1890216958">
              <w:marLeft w:val="0"/>
              <w:marRight w:val="0"/>
              <w:marTop w:val="72"/>
              <w:marBottom w:val="0"/>
              <w:divBdr>
                <w:top w:val="none" w:sz="0" w:space="0" w:color="auto"/>
                <w:left w:val="none" w:sz="0" w:space="0" w:color="auto"/>
                <w:bottom w:val="none" w:sz="0" w:space="0" w:color="auto"/>
                <w:right w:val="none" w:sz="0" w:space="0" w:color="auto"/>
              </w:divBdr>
            </w:div>
            <w:div w:id="153882192">
              <w:marLeft w:val="0"/>
              <w:marRight w:val="0"/>
              <w:marTop w:val="72"/>
              <w:marBottom w:val="0"/>
              <w:divBdr>
                <w:top w:val="none" w:sz="0" w:space="0" w:color="auto"/>
                <w:left w:val="none" w:sz="0" w:space="0" w:color="auto"/>
                <w:bottom w:val="none" w:sz="0" w:space="0" w:color="auto"/>
                <w:right w:val="none" w:sz="0" w:space="0" w:color="auto"/>
              </w:divBdr>
            </w:div>
            <w:div w:id="309985470">
              <w:marLeft w:val="0"/>
              <w:marRight w:val="0"/>
              <w:marTop w:val="72"/>
              <w:marBottom w:val="0"/>
              <w:divBdr>
                <w:top w:val="none" w:sz="0" w:space="0" w:color="auto"/>
                <w:left w:val="none" w:sz="0" w:space="0" w:color="auto"/>
                <w:bottom w:val="none" w:sz="0" w:space="0" w:color="auto"/>
                <w:right w:val="none" w:sz="0" w:space="0" w:color="auto"/>
              </w:divBdr>
            </w:div>
            <w:div w:id="197279927">
              <w:marLeft w:val="0"/>
              <w:marRight w:val="0"/>
              <w:marTop w:val="72"/>
              <w:marBottom w:val="0"/>
              <w:divBdr>
                <w:top w:val="none" w:sz="0" w:space="0" w:color="auto"/>
                <w:left w:val="none" w:sz="0" w:space="0" w:color="auto"/>
                <w:bottom w:val="none" w:sz="0" w:space="0" w:color="auto"/>
                <w:right w:val="none" w:sz="0" w:space="0" w:color="auto"/>
              </w:divBdr>
            </w:div>
            <w:div w:id="1022241796">
              <w:marLeft w:val="0"/>
              <w:marRight w:val="0"/>
              <w:marTop w:val="72"/>
              <w:marBottom w:val="0"/>
              <w:divBdr>
                <w:top w:val="none" w:sz="0" w:space="0" w:color="auto"/>
                <w:left w:val="none" w:sz="0" w:space="0" w:color="auto"/>
                <w:bottom w:val="none" w:sz="0" w:space="0" w:color="auto"/>
                <w:right w:val="none" w:sz="0" w:space="0" w:color="auto"/>
              </w:divBdr>
            </w:div>
            <w:div w:id="948244807">
              <w:marLeft w:val="0"/>
              <w:marRight w:val="0"/>
              <w:marTop w:val="72"/>
              <w:marBottom w:val="0"/>
              <w:divBdr>
                <w:top w:val="none" w:sz="0" w:space="0" w:color="auto"/>
                <w:left w:val="none" w:sz="0" w:space="0" w:color="auto"/>
                <w:bottom w:val="none" w:sz="0" w:space="0" w:color="auto"/>
                <w:right w:val="none" w:sz="0" w:space="0" w:color="auto"/>
              </w:divBdr>
            </w:div>
          </w:divsChild>
        </w:div>
        <w:div w:id="1383091060">
          <w:marLeft w:val="0"/>
          <w:marRight w:val="0"/>
          <w:marTop w:val="0"/>
          <w:marBottom w:val="240"/>
          <w:divBdr>
            <w:top w:val="none" w:sz="0" w:space="0" w:color="auto"/>
            <w:left w:val="none" w:sz="0" w:space="0" w:color="auto"/>
            <w:bottom w:val="none" w:sz="0" w:space="0" w:color="auto"/>
            <w:right w:val="none" w:sz="0" w:space="0" w:color="auto"/>
          </w:divBdr>
          <w:divsChild>
            <w:div w:id="97870890">
              <w:marLeft w:val="0"/>
              <w:marRight w:val="0"/>
              <w:marTop w:val="72"/>
              <w:marBottom w:val="0"/>
              <w:divBdr>
                <w:top w:val="none" w:sz="0" w:space="0" w:color="auto"/>
                <w:left w:val="none" w:sz="0" w:space="0" w:color="auto"/>
                <w:bottom w:val="none" w:sz="0" w:space="0" w:color="auto"/>
                <w:right w:val="none" w:sz="0" w:space="0" w:color="auto"/>
              </w:divBdr>
            </w:div>
            <w:div w:id="1025980572">
              <w:marLeft w:val="0"/>
              <w:marRight w:val="0"/>
              <w:marTop w:val="72"/>
              <w:marBottom w:val="0"/>
              <w:divBdr>
                <w:top w:val="none" w:sz="0" w:space="0" w:color="auto"/>
                <w:left w:val="none" w:sz="0" w:space="0" w:color="auto"/>
                <w:bottom w:val="none" w:sz="0" w:space="0" w:color="auto"/>
                <w:right w:val="none" w:sz="0" w:space="0" w:color="auto"/>
              </w:divBdr>
            </w:div>
            <w:div w:id="1685129063">
              <w:marLeft w:val="0"/>
              <w:marRight w:val="0"/>
              <w:marTop w:val="72"/>
              <w:marBottom w:val="0"/>
              <w:divBdr>
                <w:top w:val="none" w:sz="0" w:space="0" w:color="auto"/>
                <w:left w:val="none" w:sz="0" w:space="0" w:color="auto"/>
                <w:bottom w:val="none" w:sz="0" w:space="0" w:color="auto"/>
                <w:right w:val="none" w:sz="0" w:space="0" w:color="auto"/>
              </w:divBdr>
            </w:div>
            <w:div w:id="276372464">
              <w:marLeft w:val="0"/>
              <w:marRight w:val="0"/>
              <w:marTop w:val="72"/>
              <w:marBottom w:val="0"/>
              <w:divBdr>
                <w:top w:val="none" w:sz="0" w:space="0" w:color="auto"/>
                <w:left w:val="none" w:sz="0" w:space="0" w:color="auto"/>
                <w:bottom w:val="none" w:sz="0" w:space="0" w:color="auto"/>
                <w:right w:val="none" w:sz="0" w:space="0" w:color="auto"/>
              </w:divBdr>
            </w:div>
          </w:divsChild>
        </w:div>
      </w:divsChild>
    </w:div>
    <w:div w:id="1048578188">
      <w:bodyDiv w:val="1"/>
      <w:marLeft w:val="0"/>
      <w:marRight w:val="0"/>
      <w:marTop w:val="0"/>
      <w:marBottom w:val="0"/>
      <w:divBdr>
        <w:top w:val="none" w:sz="0" w:space="0" w:color="auto"/>
        <w:left w:val="none" w:sz="0" w:space="0" w:color="auto"/>
        <w:bottom w:val="none" w:sz="0" w:space="0" w:color="auto"/>
        <w:right w:val="none" w:sz="0" w:space="0" w:color="auto"/>
      </w:divBdr>
      <w:divsChild>
        <w:div w:id="1699965744">
          <w:marLeft w:val="0"/>
          <w:marRight w:val="0"/>
          <w:marTop w:val="72"/>
          <w:marBottom w:val="0"/>
          <w:divBdr>
            <w:top w:val="none" w:sz="0" w:space="0" w:color="auto"/>
            <w:left w:val="none" w:sz="0" w:space="0" w:color="auto"/>
            <w:bottom w:val="none" w:sz="0" w:space="0" w:color="auto"/>
            <w:right w:val="none" w:sz="0" w:space="0" w:color="auto"/>
          </w:divBdr>
        </w:div>
      </w:divsChild>
    </w:div>
    <w:div w:id="1228420791">
      <w:bodyDiv w:val="1"/>
      <w:marLeft w:val="0"/>
      <w:marRight w:val="0"/>
      <w:marTop w:val="0"/>
      <w:marBottom w:val="0"/>
      <w:divBdr>
        <w:top w:val="none" w:sz="0" w:space="0" w:color="auto"/>
        <w:left w:val="none" w:sz="0" w:space="0" w:color="auto"/>
        <w:bottom w:val="none" w:sz="0" w:space="0" w:color="auto"/>
        <w:right w:val="none" w:sz="0" w:space="0" w:color="auto"/>
      </w:divBdr>
      <w:divsChild>
        <w:div w:id="1734349995">
          <w:marLeft w:val="360"/>
          <w:marRight w:val="0"/>
          <w:marTop w:val="72"/>
          <w:marBottom w:val="72"/>
          <w:divBdr>
            <w:top w:val="none" w:sz="0" w:space="0" w:color="auto"/>
            <w:left w:val="none" w:sz="0" w:space="0" w:color="auto"/>
            <w:bottom w:val="none" w:sz="0" w:space="0" w:color="auto"/>
            <w:right w:val="none" w:sz="0" w:space="0" w:color="auto"/>
          </w:divBdr>
        </w:div>
        <w:div w:id="9068652">
          <w:marLeft w:val="360"/>
          <w:marRight w:val="0"/>
          <w:marTop w:val="0"/>
          <w:marBottom w:val="72"/>
          <w:divBdr>
            <w:top w:val="none" w:sz="0" w:space="0" w:color="auto"/>
            <w:left w:val="none" w:sz="0" w:space="0" w:color="auto"/>
            <w:bottom w:val="none" w:sz="0" w:space="0" w:color="auto"/>
            <w:right w:val="none" w:sz="0" w:space="0" w:color="auto"/>
          </w:divBdr>
        </w:div>
        <w:div w:id="609044927">
          <w:marLeft w:val="360"/>
          <w:marRight w:val="0"/>
          <w:marTop w:val="0"/>
          <w:marBottom w:val="72"/>
          <w:divBdr>
            <w:top w:val="none" w:sz="0" w:space="0" w:color="auto"/>
            <w:left w:val="none" w:sz="0" w:space="0" w:color="auto"/>
            <w:bottom w:val="none" w:sz="0" w:space="0" w:color="auto"/>
            <w:right w:val="none" w:sz="0" w:space="0" w:color="auto"/>
          </w:divBdr>
        </w:div>
      </w:divsChild>
    </w:div>
    <w:div w:id="1254583225">
      <w:bodyDiv w:val="1"/>
      <w:marLeft w:val="0"/>
      <w:marRight w:val="0"/>
      <w:marTop w:val="0"/>
      <w:marBottom w:val="0"/>
      <w:divBdr>
        <w:top w:val="none" w:sz="0" w:space="0" w:color="auto"/>
        <w:left w:val="none" w:sz="0" w:space="0" w:color="auto"/>
        <w:bottom w:val="none" w:sz="0" w:space="0" w:color="auto"/>
        <w:right w:val="none" w:sz="0" w:space="0" w:color="auto"/>
      </w:divBdr>
      <w:divsChild>
        <w:div w:id="1715108223">
          <w:marLeft w:val="0"/>
          <w:marRight w:val="0"/>
          <w:marTop w:val="0"/>
          <w:marBottom w:val="240"/>
          <w:divBdr>
            <w:top w:val="none" w:sz="0" w:space="0" w:color="auto"/>
            <w:left w:val="none" w:sz="0" w:space="0" w:color="auto"/>
            <w:bottom w:val="none" w:sz="0" w:space="0" w:color="auto"/>
            <w:right w:val="none" w:sz="0" w:space="0" w:color="auto"/>
          </w:divBdr>
          <w:divsChild>
            <w:div w:id="1966428227">
              <w:marLeft w:val="0"/>
              <w:marRight w:val="0"/>
              <w:marTop w:val="72"/>
              <w:marBottom w:val="0"/>
              <w:divBdr>
                <w:top w:val="none" w:sz="0" w:space="0" w:color="auto"/>
                <w:left w:val="none" w:sz="0" w:space="0" w:color="auto"/>
                <w:bottom w:val="none" w:sz="0" w:space="0" w:color="auto"/>
                <w:right w:val="none" w:sz="0" w:space="0" w:color="auto"/>
              </w:divBdr>
            </w:div>
            <w:div w:id="895579821">
              <w:marLeft w:val="0"/>
              <w:marRight w:val="0"/>
              <w:marTop w:val="72"/>
              <w:marBottom w:val="0"/>
              <w:divBdr>
                <w:top w:val="none" w:sz="0" w:space="0" w:color="auto"/>
                <w:left w:val="none" w:sz="0" w:space="0" w:color="auto"/>
                <w:bottom w:val="none" w:sz="0" w:space="0" w:color="auto"/>
                <w:right w:val="none" w:sz="0" w:space="0" w:color="auto"/>
              </w:divBdr>
            </w:div>
          </w:divsChild>
        </w:div>
        <w:div w:id="385182674">
          <w:marLeft w:val="0"/>
          <w:marRight w:val="0"/>
          <w:marTop w:val="0"/>
          <w:marBottom w:val="240"/>
          <w:divBdr>
            <w:top w:val="none" w:sz="0" w:space="0" w:color="auto"/>
            <w:left w:val="none" w:sz="0" w:space="0" w:color="auto"/>
            <w:bottom w:val="none" w:sz="0" w:space="0" w:color="auto"/>
            <w:right w:val="none" w:sz="0" w:space="0" w:color="auto"/>
          </w:divBdr>
        </w:div>
        <w:div w:id="1742170364">
          <w:marLeft w:val="0"/>
          <w:marRight w:val="0"/>
          <w:marTop w:val="0"/>
          <w:marBottom w:val="240"/>
          <w:divBdr>
            <w:top w:val="none" w:sz="0" w:space="0" w:color="auto"/>
            <w:left w:val="none" w:sz="0" w:space="0" w:color="auto"/>
            <w:bottom w:val="none" w:sz="0" w:space="0" w:color="auto"/>
            <w:right w:val="none" w:sz="0" w:space="0" w:color="auto"/>
          </w:divBdr>
          <w:divsChild>
            <w:div w:id="1871410909">
              <w:marLeft w:val="0"/>
              <w:marRight w:val="0"/>
              <w:marTop w:val="72"/>
              <w:marBottom w:val="0"/>
              <w:divBdr>
                <w:top w:val="none" w:sz="0" w:space="0" w:color="auto"/>
                <w:left w:val="none" w:sz="0" w:space="0" w:color="auto"/>
                <w:bottom w:val="none" w:sz="0" w:space="0" w:color="auto"/>
                <w:right w:val="none" w:sz="0" w:space="0" w:color="auto"/>
              </w:divBdr>
            </w:div>
            <w:div w:id="840238026">
              <w:marLeft w:val="0"/>
              <w:marRight w:val="0"/>
              <w:marTop w:val="72"/>
              <w:marBottom w:val="0"/>
              <w:divBdr>
                <w:top w:val="none" w:sz="0" w:space="0" w:color="auto"/>
                <w:left w:val="none" w:sz="0" w:space="0" w:color="auto"/>
                <w:bottom w:val="none" w:sz="0" w:space="0" w:color="auto"/>
                <w:right w:val="none" w:sz="0" w:space="0" w:color="auto"/>
              </w:divBdr>
            </w:div>
          </w:divsChild>
        </w:div>
        <w:div w:id="637420967">
          <w:marLeft w:val="0"/>
          <w:marRight w:val="0"/>
          <w:marTop w:val="0"/>
          <w:marBottom w:val="240"/>
          <w:divBdr>
            <w:top w:val="none" w:sz="0" w:space="0" w:color="auto"/>
            <w:left w:val="none" w:sz="0" w:space="0" w:color="auto"/>
            <w:bottom w:val="none" w:sz="0" w:space="0" w:color="auto"/>
            <w:right w:val="none" w:sz="0" w:space="0" w:color="auto"/>
          </w:divBdr>
        </w:div>
        <w:div w:id="287127655">
          <w:marLeft w:val="0"/>
          <w:marRight w:val="0"/>
          <w:marTop w:val="0"/>
          <w:marBottom w:val="240"/>
          <w:divBdr>
            <w:top w:val="none" w:sz="0" w:space="0" w:color="auto"/>
            <w:left w:val="none" w:sz="0" w:space="0" w:color="auto"/>
            <w:bottom w:val="none" w:sz="0" w:space="0" w:color="auto"/>
            <w:right w:val="none" w:sz="0" w:space="0" w:color="auto"/>
          </w:divBdr>
          <w:divsChild>
            <w:div w:id="1497645191">
              <w:marLeft w:val="0"/>
              <w:marRight w:val="0"/>
              <w:marTop w:val="72"/>
              <w:marBottom w:val="0"/>
              <w:divBdr>
                <w:top w:val="none" w:sz="0" w:space="0" w:color="auto"/>
                <w:left w:val="none" w:sz="0" w:space="0" w:color="auto"/>
                <w:bottom w:val="none" w:sz="0" w:space="0" w:color="auto"/>
                <w:right w:val="none" w:sz="0" w:space="0" w:color="auto"/>
              </w:divBdr>
              <w:divsChild>
                <w:div w:id="952370309">
                  <w:marLeft w:val="360"/>
                  <w:marRight w:val="0"/>
                  <w:marTop w:val="72"/>
                  <w:marBottom w:val="72"/>
                  <w:divBdr>
                    <w:top w:val="none" w:sz="0" w:space="0" w:color="auto"/>
                    <w:left w:val="none" w:sz="0" w:space="0" w:color="auto"/>
                    <w:bottom w:val="none" w:sz="0" w:space="0" w:color="auto"/>
                    <w:right w:val="none" w:sz="0" w:space="0" w:color="auto"/>
                  </w:divBdr>
                </w:div>
                <w:div w:id="1547058001">
                  <w:marLeft w:val="360"/>
                  <w:marRight w:val="0"/>
                  <w:marTop w:val="0"/>
                  <w:marBottom w:val="72"/>
                  <w:divBdr>
                    <w:top w:val="none" w:sz="0" w:space="0" w:color="auto"/>
                    <w:left w:val="none" w:sz="0" w:space="0" w:color="auto"/>
                    <w:bottom w:val="none" w:sz="0" w:space="0" w:color="auto"/>
                    <w:right w:val="none" w:sz="0" w:space="0" w:color="auto"/>
                  </w:divBdr>
                </w:div>
                <w:div w:id="728961733">
                  <w:marLeft w:val="360"/>
                  <w:marRight w:val="0"/>
                  <w:marTop w:val="0"/>
                  <w:marBottom w:val="72"/>
                  <w:divBdr>
                    <w:top w:val="none" w:sz="0" w:space="0" w:color="auto"/>
                    <w:left w:val="none" w:sz="0" w:space="0" w:color="auto"/>
                    <w:bottom w:val="none" w:sz="0" w:space="0" w:color="auto"/>
                    <w:right w:val="none" w:sz="0" w:space="0" w:color="auto"/>
                  </w:divBdr>
                </w:div>
                <w:div w:id="217784224">
                  <w:marLeft w:val="360"/>
                  <w:marRight w:val="0"/>
                  <w:marTop w:val="0"/>
                  <w:marBottom w:val="72"/>
                  <w:divBdr>
                    <w:top w:val="none" w:sz="0" w:space="0" w:color="auto"/>
                    <w:left w:val="none" w:sz="0" w:space="0" w:color="auto"/>
                    <w:bottom w:val="none" w:sz="0" w:space="0" w:color="auto"/>
                    <w:right w:val="none" w:sz="0" w:space="0" w:color="auto"/>
                  </w:divBdr>
                </w:div>
                <w:div w:id="1544830300">
                  <w:marLeft w:val="360"/>
                  <w:marRight w:val="0"/>
                  <w:marTop w:val="0"/>
                  <w:marBottom w:val="72"/>
                  <w:divBdr>
                    <w:top w:val="none" w:sz="0" w:space="0" w:color="auto"/>
                    <w:left w:val="none" w:sz="0" w:space="0" w:color="auto"/>
                    <w:bottom w:val="none" w:sz="0" w:space="0" w:color="auto"/>
                    <w:right w:val="none" w:sz="0" w:space="0" w:color="auto"/>
                  </w:divBdr>
                </w:div>
                <w:div w:id="2046634369">
                  <w:marLeft w:val="360"/>
                  <w:marRight w:val="0"/>
                  <w:marTop w:val="0"/>
                  <w:marBottom w:val="72"/>
                  <w:divBdr>
                    <w:top w:val="none" w:sz="0" w:space="0" w:color="auto"/>
                    <w:left w:val="none" w:sz="0" w:space="0" w:color="auto"/>
                    <w:bottom w:val="none" w:sz="0" w:space="0" w:color="auto"/>
                    <w:right w:val="none" w:sz="0" w:space="0" w:color="auto"/>
                  </w:divBdr>
                </w:div>
              </w:divsChild>
            </w:div>
            <w:div w:id="643857468">
              <w:marLeft w:val="0"/>
              <w:marRight w:val="0"/>
              <w:marTop w:val="72"/>
              <w:marBottom w:val="0"/>
              <w:divBdr>
                <w:top w:val="none" w:sz="0" w:space="0" w:color="auto"/>
                <w:left w:val="none" w:sz="0" w:space="0" w:color="auto"/>
                <w:bottom w:val="none" w:sz="0" w:space="0" w:color="auto"/>
                <w:right w:val="none" w:sz="0" w:space="0" w:color="auto"/>
              </w:divBdr>
            </w:div>
            <w:div w:id="773212830">
              <w:marLeft w:val="0"/>
              <w:marRight w:val="0"/>
              <w:marTop w:val="72"/>
              <w:marBottom w:val="0"/>
              <w:divBdr>
                <w:top w:val="none" w:sz="0" w:space="0" w:color="auto"/>
                <w:left w:val="none" w:sz="0" w:space="0" w:color="auto"/>
                <w:bottom w:val="none" w:sz="0" w:space="0" w:color="auto"/>
                <w:right w:val="none" w:sz="0" w:space="0" w:color="auto"/>
              </w:divBdr>
            </w:div>
            <w:div w:id="766081173">
              <w:marLeft w:val="0"/>
              <w:marRight w:val="0"/>
              <w:marTop w:val="72"/>
              <w:marBottom w:val="0"/>
              <w:divBdr>
                <w:top w:val="none" w:sz="0" w:space="0" w:color="auto"/>
                <w:left w:val="none" w:sz="0" w:space="0" w:color="auto"/>
                <w:bottom w:val="none" w:sz="0" w:space="0" w:color="auto"/>
                <w:right w:val="none" w:sz="0" w:space="0" w:color="auto"/>
              </w:divBdr>
            </w:div>
          </w:divsChild>
        </w:div>
        <w:div w:id="191505929">
          <w:marLeft w:val="0"/>
          <w:marRight w:val="0"/>
          <w:marTop w:val="0"/>
          <w:marBottom w:val="240"/>
          <w:divBdr>
            <w:top w:val="none" w:sz="0" w:space="0" w:color="auto"/>
            <w:left w:val="none" w:sz="0" w:space="0" w:color="auto"/>
            <w:bottom w:val="none" w:sz="0" w:space="0" w:color="auto"/>
            <w:right w:val="none" w:sz="0" w:space="0" w:color="auto"/>
          </w:divBdr>
          <w:divsChild>
            <w:div w:id="2035377720">
              <w:marLeft w:val="0"/>
              <w:marRight w:val="0"/>
              <w:marTop w:val="72"/>
              <w:marBottom w:val="0"/>
              <w:divBdr>
                <w:top w:val="none" w:sz="0" w:space="0" w:color="auto"/>
                <w:left w:val="none" w:sz="0" w:space="0" w:color="auto"/>
                <w:bottom w:val="none" w:sz="0" w:space="0" w:color="auto"/>
                <w:right w:val="none" w:sz="0" w:space="0" w:color="auto"/>
              </w:divBdr>
              <w:divsChild>
                <w:div w:id="1465540999">
                  <w:marLeft w:val="360"/>
                  <w:marRight w:val="0"/>
                  <w:marTop w:val="72"/>
                  <w:marBottom w:val="72"/>
                  <w:divBdr>
                    <w:top w:val="none" w:sz="0" w:space="0" w:color="auto"/>
                    <w:left w:val="none" w:sz="0" w:space="0" w:color="auto"/>
                    <w:bottom w:val="none" w:sz="0" w:space="0" w:color="auto"/>
                    <w:right w:val="none" w:sz="0" w:space="0" w:color="auto"/>
                  </w:divBdr>
                </w:div>
                <w:div w:id="201792754">
                  <w:marLeft w:val="360"/>
                  <w:marRight w:val="0"/>
                  <w:marTop w:val="0"/>
                  <w:marBottom w:val="72"/>
                  <w:divBdr>
                    <w:top w:val="none" w:sz="0" w:space="0" w:color="auto"/>
                    <w:left w:val="none" w:sz="0" w:space="0" w:color="auto"/>
                    <w:bottom w:val="none" w:sz="0" w:space="0" w:color="auto"/>
                    <w:right w:val="none" w:sz="0" w:space="0" w:color="auto"/>
                  </w:divBdr>
                </w:div>
                <w:div w:id="2120832386">
                  <w:marLeft w:val="360"/>
                  <w:marRight w:val="0"/>
                  <w:marTop w:val="0"/>
                  <w:marBottom w:val="72"/>
                  <w:divBdr>
                    <w:top w:val="none" w:sz="0" w:space="0" w:color="auto"/>
                    <w:left w:val="none" w:sz="0" w:space="0" w:color="auto"/>
                    <w:bottom w:val="none" w:sz="0" w:space="0" w:color="auto"/>
                    <w:right w:val="none" w:sz="0" w:space="0" w:color="auto"/>
                  </w:divBdr>
                </w:div>
              </w:divsChild>
            </w:div>
            <w:div w:id="617491166">
              <w:marLeft w:val="0"/>
              <w:marRight w:val="0"/>
              <w:marTop w:val="72"/>
              <w:marBottom w:val="0"/>
              <w:divBdr>
                <w:top w:val="none" w:sz="0" w:space="0" w:color="auto"/>
                <w:left w:val="none" w:sz="0" w:space="0" w:color="auto"/>
                <w:bottom w:val="none" w:sz="0" w:space="0" w:color="auto"/>
                <w:right w:val="none" w:sz="0" w:space="0" w:color="auto"/>
              </w:divBdr>
            </w:div>
          </w:divsChild>
        </w:div>
        <w:div w:id="662273576">
          <w:marLeft w:val="0"/>
          <w:marRight w:val="0"/>
          <w:marTop w:val="0"/>
          <w:marBottom w:val="240"/>
          <w:divBdr>
            <w:top w:val="none" w:sz="0" w:space="0" w:color="auto"/>
            <w:left w:val="none" w:sz="0" w:space="0" w:color="auto"/>
            <w:bottom w:val="none" w:sz="0" w:space="0" w:color="auto"/>
            <w:right w:val="none" w:sz="0" w:space="0" w:color="auto"/>
          </w:divBdr>
        </w:div>
        <w:div w:id="23797877">
          <w:marLeft w:val="0"/>
          <w:marRight w:val="0"/>
          <w:marTop w:val="0"/>
          <w:marBottom w:val="240"/>
          <w:divBdr>
            <w:top w:val="none" w:sz="0" w:space="0" w:color="auto"/>
            <w:left w:val="none" w:sz="0" w:space="0" w:color="auto"/>
            <w:bottom w:val="none" w:sz="0" w:space="0" w:color="auto"/>
            <w:right w:val="none" w:sz="0" w:space="0" w:color="auto"/>
          </w:divBdr>
        </w:div>
        <w:div w:id="234053771">
          <w:marLeft w:val="0"/>
          <w:marRight w:val="0"/>
          <w:marTop w:val="0"/>
          <w:marBottom w:val="240"/>
          <w:divBdr>
            <w:top w:val="none" w:sz="0" w:space="0" w:color="auto"/>
            <w:left w:val="none" w:sz="0" w:space="0" w:color="auto"/>
            <w:bottom w:val="none" w:sz="0" w:space="0" w:color="auto"/>
            <w:right w:val="none" w:sz="0" w:space="0" w:color="auto"/>
          </w:divBdr>
          <w:divsChild>
            <w:div w:id="1051610143">
              <w:marLeft w:val="0"/>
              <w:marRight w:val="0"/>
              <w:marTop w:val="72"/>
              <w:marBottom w:val="0"/>
              <w:divBdr>
                <w:top w:val="none" w:sz="0" w:space="0" w:color="auto"/>
                <w:left w:val="none" w:sz="0" w:space="0" w:color="auto"/>
                <w:bottom w:val="none" w:sz="0" w:space="0" w:color="auto"/>
                <w:right w:val="none" w:sz="0" w:space="0" w:color="auto"/>
              </w:divBdr>
            </w:div>
            <w:div w:id="1549681979">
              <w:marLeft w:val="0"/>
              <w:marRight w:val="0"/>
              <w:marTop w:val="72"/>
              <w:marBottom w:val="0"/>
              <w:divBdr>
                <w:top w:val="none" w:sz="0" w:space="0" w:color="auto"/>
                <w:left w:val="none" w:sz="0" w:space="0" w:color="auto"/>
                <w:bottom w:val="none" w:sz="0" w:space="0" w:color="auto"/>
                <w:right w:val="none" w:sz="0" w:space="0" w:color="auto"/>
              </w:divBdr>
            </w:div>
          </w:divsChild>
        </w:div>
        <w:div w:id="1848595984">
          <w:marLeft w:val="0"/>
          <w:marRight w:val="0"/>
          <w:marTop w:val="0"/>
          <w:marBottom w:val="240"/>
          <w:divBdr>
            <w:top w:val="none" w:sz="0" w:space="0" w:color="auto"/>
            <w:left w:val="none" w:sz="0" w:space="0" w:color="auto"/>
            <w:bottom w:val="none" w:sz="0" w:space="0" w:color="auto"/>
            <w:right w:val="none" w:sz="0" w:space="0" w:color="auto"/>
          </w:divBdr>
          <w:divsChild>
            <w:div w:id="1660843284">
              <w:marLeft w:val="360"/>
              <w:marRight w:val="0"/>
              <w:marTop w:val="72"/>
              <w:marBottom w:val="72"/>
              <w:divBdr>
                <w:top w:val="none" w:sz="0" w:space="0" w:color="auto"/>
                <w:left w:val="none" w:sz="0" w:space="0" w:color="auto"/>
                <w:bottom w:val="none" w:sz="0" w:space="0" w:color="auto"/>
                <w:right w:val="none" w:sz="0" w:space="0" w:color="auto"/>
              </w:divBdr>
            </w:div>
            <w:div w:id="834565785">
              <w:marLeft w:val="360"/>
              <w:marRight w:val="0"/>
              <w:marTop w:val="0"/>
              <w:marBottom w:val="72"/>
              <w:divBdr>
                <w:top w:val="none" w:sz="0" w:space="0" w:color="auto"/>
                <w:left w:val="none" w:sz="0" w:space="0" w:color="auto"/>
                <w:bottom w:val="none" w:sz="0" w:space="0" w:color="auto"/>
                <w:right w:val="none" w:sz="0" w:space="0" w:color="auto"/>
              </w:divBdr>
            </w:div>
            <w:div w:id="2095318710">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328290835">
      <w:bodyDiv w:val="1"/>
      <w:marLeft w:val="0"/>
      <w:marRight w:val="0"/>
      <w:marTop w:val="0"/>
      <w:marBottom w:val="0"/>
      <w:divBdr>
        <w:top w:val="none" w:sz="0" w:space="0" w:color="auto"/>
        <w:left w:val="none" w:sz="0" w:space="0" w:color="auto"/>
        <w:bottom w:val="none" w:sz="0" w:space="0" w:color="auto"/>
        <w:right w:val="none" w:sz="0" w:space="0" w:color="auto"/>
      </w:divBdr>
      <w:divsChild>
        <w:div w:id="305202110">
          <w:marLeft w:val="360"/>
          <w:marRight w:val="0"/>
          <w:marTop w:val="72"/>
          <w:marBottom w:val="72"/>
          <w:divBdr>
            <w:top w:val="none" w:sz="0" w:space="0" w:color="auto"/>
            <w:left w:val="none" w:sz="0" w:space="0" w:color="auto"/>
            <w:bottom w:val="none" w:sz="0" w:space="0" w:color="auto"/>
            <w:right w:val="none" w:sz="0" w:space="0" w:color="auto"/>
          </w:divBdr>
        </w:div>
        <w:div w:id="212621410">
          <w:marLeft w:val="360"/>
          <w:marRight w:val="0"/>
          <w:marTop w:val="0"/>
          <w:marBottom w:val="72"/>
          <w:divBdr>
            <w:top w:val="none" w:sz="0" w:space="0" w:color="auto"/>
            <w:left w:val="none" w:sz="0" w:space="0" w:color="auto"/>
            <w:bottom w:val="none" w:sz="0" w:space="0" w:color="auto"/>
            <w:right w:val="none" w:sz="0" w:space="0" w:color="auto"/>
          </w:divBdr>
        </w:div>
      </w:divsChild>
    </w:div>
    <w:div w:id="1394155583">
      <w:bodyDiv w:val="1"/>
      <w:marLeft w:val="0"/>
      <w:marRight w:val="0"/>
      <w:marTop w:val="0"/>
      <w:marBottom w:val="0"/>
      <w:divBdr>
        <w:top w:val="none" w:sz="0" w:space="0" w:color="auto"/>
        <w:left w:val="none" w:sz="0" w:space="0" w:color="auto"/>
        <w:bottom w:val="none" w:sz="0" w:space="0" w:color="auto"/>
        <w:right w:val="none" w:sz="0" w:space="0" w:color="auto"/>
      </w:divBdr>
      <w:divsChild>
        <w:div w:id="196361353">
          <w:marLeft w:val="360"/>
          <w:marRight w:val="0"/>
          <w:marTop w:val="72"/>
          <w:marBottom w:val="72"/>
          <w:divBdr>
            <w:top w:val="none" w:sz="0" w:space="0" w:color="auto"/>
            <w:left w:val="none" w:sz="0" w:space="0" w:color="auto"/>
            <w:bottom w:val="none" w:sz="0" w:space="0" w:color="auto"/>
            <w:right w:val="none" w:sz="0" w:space="0" w:color="auto"/>
          </w:divBdr>
        </w:div>
        <w:div w:id="1766337638">
          <w:marLeft w:val="360"/>
          <w:marRight w:val="0"/>
          <w:marTop w:val="0"/>
          <w:marBottom w:val="72"/>
          <w:divBdr>
            <w:top w:val="none" w:sz="0" w:space="0" w:color="auto"/>
            <w:left w:val="none" w:sz="0" w:space="0" w:color="auto"/>
            <w:bottom w:val="none" w:sz="0" w:space="0" w:color="auto"/>
            <w:right w:val="none" w:sz="0" w:space="0" w:color="auto"/>
          </w:divBdr>
        </w:div>
      </w:divsChild>
    </w:div>
    <w:div w:id="1423642063">
      <w:bodyDiv w:val="1"/>
      <w:marLeft w:val="0"/>
      <w:marRight w:val="0"/>
      <w:marTop w:val="0"/>
      <w:marBottom w:val="0"/>
      <w:divBdr>
        <w:top w:val="none" w:sz="0" w:space="0" w:color="auto"/>
        <w:left w:val="none" w:sz="0" w:space="0" w:color="auto"/>
        <w:bottom w:val="none" w:sz="0" w:space="0" w:color="auto"/>
        <w:right w:val="none" w:sz="0" w:space="0" w:color="auto"/>
      </w:divBdr>
      <w:divsChild>
        <w:div w:id="1954509486">
          <w:marLeft w:val="0"/>
          <w:marRight w:val="0"/>
          <w:marTop w:val="0"/>
          <w:marBottom w:val="240"/>
          <w:divBdr>
            <w:top w:val="none" w:sz="0" w:space="0" w:color="auto"/>
            <w:left w:val="none" w:sz="0" w:space="0" w:color="auto"/>
            <w:bottom w:val="none" w:sz="0" w:space="0" w:color="auto"/>
            <w:right w:val="none" w:sz="0" w:space="0" w:color="auto"/>
          </w:divBdr>
          <w:divsChild>
            <w:div w:id="1887066435">
              <w:marLeft w:val="0"/>
              <w:marRight w:val="0"/>
              <w:marTop w:val="72"/>
              <w:marBottom w:val="0"/>
              <w:divBdr>
                <w:top w:val="none" w:sz="0" w:space="0" w:color="auto"/>
                <w:left w:val="none" w:sz="0" w:space="0" w:color="auto"/>
                <w:bottom w:val="none" w:sz="0" w:space="0" w:color="auto"/>
                <w:right w:val="none" w:sz="0" w:space="0" w:color="auto"/>
              </w:divBdr>
            </w:div>
            <w:div w:id="1899852597">
              <w:marLeft w:val="0"/>
              <w:marRight w:val="0"/>
              <w:marTop w:val="72"/>
              <w:marBottom w:val="0"/>
              <w:divBdr>
                <w:top w:val="none" w:sz="0" w:space="0" w:color="auto"/>
                <w:left w:val="none" w:sz="0" w:space="0" w:color="auto"/>
                <w:bottom w:val="none" w:sz="0" w:space="0" w:color="auto"/>
                <w:right w:val="none" w:sz="0" w:space="0" w:color="auto"/>
              </w:divBdr>
            </w:div>
          </w:divsChild>
        </w:div>
        <w:div w:id="647826510">
          <w:marLeft w:val="0"/>
          <w:marRight w:val="0"/>
          <w:marTop w:val="0"/>
          <w:marBottom w:val="240"/>
          <w:divBdr>
            <w:top w:val="none" w:sz="0" w:space="0" w:color="auto"/>
            <w:left w:val="none" w:sz="0" w:space="0" w:color="auto"/>
            <w:bottom w:val="none" w:sz="0" w:space="0" w:color="auto"/>
            <w:right w:val="none" w:sz="0" w:space="0" w:color="auto"/>
          </w:divBdr>
        </w:div>
        <w:div w:id="362678525">
          <w:marLeft w:val="0"/>
          <w:marRight w:val="0"/>
          <w:marTop w:val="0"/>
          <w:marBottom w:val="240"/>
          <w:divBdr>
            <w:top w:val="none" w:sz="0" w:space="0" w:color="auto"/>
            <w:left w:val="none" w:sz="0" w:space="0" w:color="auto"/>
            <w:bottom w:val="none" w:sz="0" w:space="0" w:color="auto"/>
            <w:right w:val="none" w:sz="0" w:space="0" w:color="auto"/>
          </w:divBdr>
        </w:div>
      </w:divsChild>
    </w:div>
    <w:div w:id="1476944004">
      <w:bodyDiv w:val="1"/>
      <w:marLeft w:val="0"/>
      <w:marRight w:val="0"/>
      <w:marTop w:val="0"/>
      <w:marBottom w:val="0"/>
      <w:divBdr>
        <w:top w:val="none" w:sz="0" w:space="0" w:color="auto"/>
        <w:left w:val="none" w:sz="0" w:space="0" w:color="auto"/>
        <w:bottom w:val="none" w:sz="0" w:space="0" w:color="auto"/>
        <w:right w:val="none" w:sz="0" w:space="0" w:color="auto"/>
      </w:divBdr>
    </w:div>
    <w:div w:id="1491750277">
      <w:bodyDiv w:val="1"/>
      <w:marLeft w:val="0"/>
      <w:marRight w:val="0"/>
      <w:marTop w:val="0"/>
      <w:marBottom w:val="0"/>
      <w:divBdr>
        <w:top w:val="none" w:sz="0" w:space="0" w:color="auto"/>
        <w:left w:val="none" w:sz="0" w:space="0" w:color="auto"/>
        <w:bottom w:val="none" w:sz="0" w:space="0" w:color="auto"/>
        <w:right w:val="none" w:sz="0" w:space="0" w:color="auto"/>
      </w:divBdr>
      <w:divsChild>
        <w:div w:id="1012339626">
          <w:marLeft w:val="360"/>
          <w:marRight w:val="0"/>
          <w:marTop w:val="0"/>
          <w:marBottom w:val="72"/>
          <w:divBdr>
            <w:top w:val="none" w:sz="0" w:space="0" w:color="auto"/>
            <w:left w:val="none" w:sz="0" w:space="0" w:color="auto"/>
            <w:bottom w:val="none" w:sz="0" w:space="0" w:color="auto"/>
            <w:right w:val="none" w:sz="0" w:space="0" w:color="auto"/>
          </w:divBdr>
        </w:div>
        <w:div w:id="2121220530">
          <w:marLeft w:val="360"/>
          <w:marRight w:val="0"/>
          <w:marTop w:val="0"/>
          <w:marBottom w:val="72"/>
          <w:divBdr>
            <w:top w:val="none" w:sz="0" w:space="0" w:color="auto"/>
            <w:left w:val="none" w:sz="0" w:space="0" w:color="auto"/>
            <w:bottom w:val="none" w:sz="0" w:space="0" w:color="auto"/>
            <w:right w:val="none" w:sz="0" w:space="0" w:color="auto"/>
          </w:divBdr>
        </w:div>
        <w:div w:id="1731611782">
          <w:marLeft w:val="360"/>
          <w:marRight w:val="0"/>
          <w:marTop w:val="0"/>
          <w:marBottom w:val="72"/>
          <w:divBdr>
            <w:top w:val="none" w:sz="0" w:space="0" w:color="auto"/>
            <w:left w:val="none" w:sz="0" w:space="0" w:color="auto"/>
            <w:bottom w:val="none" w:sz="0" w:space="0" w:color="auto"/>
            <w:right w:val="none" w:sz="0" w:space="0" w:color="auto"/>
          </w:divBdr>
        </w:div>
      </w:divsChild>
    </w:div>
    <w:div w:id="1542090076">
      <w:bodyDiv w:val="1"/>
      <w:marLeft w:val="0"/>
      <w:marRight w:val="0"/>
      <w:marTop w:val="0"/>
      <w:marBottom w:val="0"/>
      <w:divBdr>
        <w:top w:val="none" w:sz="0" w:space="0" w:color="auto"/>
        <w:left w:val="none" w:sz="0" w:space="0" w:color="auto"/>
        <w:bottom w:val="none" w:sz="0" w:space="0" w:color="auto"/>
        <w:right w:val="none" w:sz="0" w:space="0" w:color="auto"/>
      </w:divBdr>
    </w:div>
    <w:div w:id="1550923724">
      <w:bodyDiv w:val="1"/>
      <w:marLeft w:val="0"/>
      <w:marRight w:val="0"/>
      <w:marTop w:val="0"/>
      <w:marBottom w:val="0"/>
      <w:divBdr>
        <w:top w:val="none" w:sz="0" w:space="0" w:color="auto"/>
        <w:left w:val="none" w:sz="0" w:space="0" w:color="auto"/>
        <w:bottom w:val="none" w:sz="0" w:space="0" w:color="auto"/>
        <w:right w:val="none" w:sz="0" w:space="0" w:color="auto"/>
      </w:divBdr>
      <w:divsChild>
        <w:div w:id="1588420843">
          <w:marLeft w:val="0"/>
          <w:marRight w:val="0"/>
          <w:marTop w:val="240"/>
          <w:marBottom w:val="0"/>
          <w:divBdr>
            <w:top w:val="none" w:sz="0" w:space="0" w:color="auto"/>
            <w:left w:val="none" w:sz="0" w:space="0" w:color="auto"/>
            <w:bottom w:val="none" w:sz="0" w:space="0" w:color="auto"/>
            <w:right w:val="none" w:sz="0" w:space="0" w:color="auto"/>
          </w:divBdr>
        </w:div>
        <w:div w:id="732168241">
          <w:marLeft w:val="0"/>
          <w:marRight w:val="0"/>
          <w:marTop w:val="240"/>
          <w:marBottom w:val="0"/>
          <w:divBdr>
            <w:top w:val="none" w:sz="0" w:space="0" w:color="auto"/>
            <w:left w:val="none" w:sz="0" w:space="0" w:color="auto"/>
            <w:bottom w:val="none" w:sz="0" w:space="0" w:color="auto"/>
            <w:right w:val="none" w:sz="0" w:space="0" w:color="auto"/>
          </w:divBdr>
        </w:div>
      </w:divsChild>
    </w:div>
    <w:div w:id="1551072081">
      <w:bodyDiv w:val="1"/>
      <w:marLeft w:val="0"/>
      <w:marRight w:val="0"/>
      <w:marTop w:val="0"/>
      <w:marBottom w:val="0"/>
      <w:divBdr>
        <w:top w:val="none" w:sz="0" w:space="0" w:color="auto"/>
        <w:left w:val="none" w:sz="0" w:space="0" w:color="auto"/>
        <w:bottom w:val="none" w:sz="0" w:space="0" w:color="auto"/>
        <w:right w:val="none" w:sz="0" w:space="0" w:color="auto"/>
      </w:divBdr>
    </w:div>
    <w:div w:id="1569995580">
      <w:bodyDiv w:val="1"/>
      <w:marLeft w:val="0"/>
      <w:marRight w:val="0"/>
      <w:marTop w:val="0"/>
      <w:marBottom w:val="0"/>
      <w:divBdr>
        <w:top w:val="none" w:sz="0" w:space="0" w:color="auto"/>
        <w:left w:val="none" w:sz="0" w:space="0" w:color="auto"/>
        <w:bottom w:val="none" w:sz="0" w:space="0" w:color="auto"/>
        <w:right w:val="none" w:sz="0" w:space="0" w:color="auto"/>
      </w:divBdr>
      <w:divsChild>
        <w:div w:id="1032997278">
          <w:marLeft w:val="0"/>
          <w:marRight w:val="0"/>
          <w:marTop w:val="72"/>
          <w:marBottom w:val="0"/>
          <w:divBdr>
            <w:top w:val="none" w:sz="0" w:space="0" w:color="auto"/>
            <w:left w:val="none" w:sz="0" w:space="0" w:color="auto"/>
            <w:bottom w:val="none" w:sz="0" w:space="0" w:color="auto"/>
            <w:right w:val="none" w:sz="0" w:space="0" w:color="auto"/>
          </w:divBdr>
          <w:divsChild>
            <w:div w:id="910120250">
              <w:marLeft w:val="360"/>
              <w:marRight w:val="0"/>
              <w:marTop w:val="72"/>
              <w:marBottom w:val="72"/>
              <w:divBdr>
                <w:top w:val="none" w:sz="0" w:space="0" w:color="auto"/>
                <w:left w:val="none" w:sz="0" w:space="0" w:color="auto"/>
                <w:bottom w:val="none" w:sz="0" w:space="0" w:color="auto"/>
                <w:right w:val="none" w:sz="0" w:space="0" w:color="auto"/>
              </w:divBdr>
            </w:div>
            <w:div w:id="684332689">
              <w:marLeft w:val="360"/>
              <w:marRight w:val="0"/>
              <w:marTop w:val="0"/>
              <w:marBottom w:val="72"/>
              <w:divBdr>
                <w:top w:val="none" w:sz="0" w:space="0" w:color="auto"/>
                <w:left w:val="none" w:sz="0" w:space="0" w:color="auto"/>
                <w:bottom w:val="none" w:sz="0" w:space="0" w:color="auto"/>
                <w:right w:val="none" w:sz="0" w:space="0" w:color="auto"/>
              </w:divBdr>
            </w:div>
            <w:div w:id="1189830520">
              <w:marLeft w:val="360"/>
              <w:marRight w:val="0"/>
              <w:marTop w:val="0"/>
              <w:marBottom w:val="72"/>
              <w:divBdr>
                <w:top w:val="none" w:sz="0" w:space="0" w:color="auto"/>
                <w:left w:val="none" w:sz="0" w:space="0" w:color="auto"/>
                <w:bottom w:val="none" w:sz="0" w:space="0" w:color="auto"/>
                <w:right w:val="none" w:sz="0" w:space="0" w:color="auto"/>
              </w:divBdr>
            </w:div>
            <w:div w:id="754980561">
              <w:marLeft w:val="360"/>
              <w:marRight w:val="0"/>
              <w:marTop w:val="0"/>
              <w:marBottom w:val="72"/>
              <w:divBdr>
                <w:top w:val="none" w:sz="0" w:space="0" w:color="auto"/>
                <w:left w:val="none" w:sz="0" w:space="0" w:color="auto"/>
                <w:bottom w:val="none" w:sz="0" w:space="0" w:color="auto"/>
                <w:right w:val="none" w:sz="0" w:space="0" w:color="auto"/>
              </w:divBdr>
            </w:div>
            <w:div w:id="1306928637">
              <w:marLeft w:val="360"/>
              <w:marRight w:val="0"/>
              <w:marTop w:val="0"/>
              <w:marBottom w:val="72"/>
              <w:divBdr>
                <w:top w:val="none" w:sz="0" w:space="0" w:color="auto"/>
                <w:left w:val="none" w:sz="0" w:space="0" w:color="auto"/>
                <w:bottom w:val="none" w:sz="0" w:space="0" w:color="auto"/>
                <w:right w:val="none" w:sz="0" w:space="0" w:color="auto"/>
              </w:divBdr>
            </w:div>
            <w:div w:id="1969387376">
              <w:marLeft w:val="360"/>
              <w:marRight w:val="0"/>
              <w:marTop w:val="0"/>
              <w:marBottom w:val="72"/>
              <w:divBdr>
                <w:top w:val="none" w:sz="0" w:space="0" w:color="auto"/>
                <w:left w:val="none" w:sz="0" w:space="0" w:color="auto"/>
                <w:bottom w:val="none" w:sz="0" w:space="0" w:color="auto"/>
                <w:right w:val="none" w:sz="0" w:space="0" w:color="auto"/>
              </w:divBdr>
            </w:div>
            <w:div w:id="573778168">
              <w:marLeft w:val="360"/>
              <w:marRight w:val="0"/>
              <w:marTop w:val="0"/>
              <w:marBottom w:val="72"/>
              <w:divBdr>
                <w:top w:val="none" w:sz="0" w:space="0" w:color="auto"/>
                <w:left w:val="none" w:sz="0" w:space="0" w:color="auto"/>
                <w:bottom w:val="none" w:sz="0" w:space="0" w:color="auto"/>
                <w:right w:val="none" w:sz="0" w:space="0" w:color="auto"/>
              </w:divBdr>
            </w:div>
            <w:div w:id="1415779895">
              <w:marLeft w:val="360"/>
              <w:marRight w:val="0"/>
              <w:marTop w:val="0"/>
              <w:marBottom w:val="72"/>
              <w:divBdr>
                <w:top w:val="none" w:sz="0" w:space="0" w:color="auto"/>
                <w:left w:val="none" w:sz="0" w:space="0" w:color="auto"/>
                <w:bottom w:val="none" w:sz="0" w:space="0" w:color="auto"/>
                <w:right w:val="none" w:sz="0" w:space="0" w:color="auto"/>
              </w:divBdr>
            </w:div>
            <w:div w:id="1298494122">
              <w:marLeft w:val="360"/>
              <w:marRight w:val="0"/>
              <w:marTop w:val="0"/>
              <w:marBottom w:val="72"/>
              <w:divBdr>
                <w:top w:val="none" w:sz="0" w:space="0" w:color="auto"/>
                <w:left w:val="none" w:sz="0" w:space="0" w:color="auto"/>
                <w:bottom w:val="none" w:sz="0" w:space="0" w:color="auto"/>
                <w:right w:val="none" w:sz="0" w:space="0" w:color="auto"/>
              </w:divBdr>
            </w:div>
            <w:div w:id="187453511">
              <w:marLeft w:val="360"/>
              <w:marRight w:val="0"/>
              <w:marTop w:val="0"/>
              <w:marBottom w:val="72"/>
              <w:divBdr>
                <w:top w:val="none" w:sz="0" w:space="0" w:color="auto"/>
                <w:left w:val="none" w:sz="0" w:space="0" w:color="auto"/>
                <w:bottom w:val="none" w:sz="0" w:space="0" w:color="auto"/>
                <w:right w:val="none" w:sz="0" w:space="0" w:color="auto"/>
              </w:divBdr>
            </w:div>
            <w:div w:id="1710564925">
              <w:marLeft w:val="360"/>
              <w:marRight w:val="0"/>
              <w:marTop w:val="0"/>
              <w:marBottom w:val="72"/>
              <w:divBdr>
                <w:top w:val="none" w:sz="0" w:space="0" w:color="auto"/>
                <w:left w:val="none" w:sz="0" w:space="0" w:color="auto"/>
                <w:bottom w:val="none" w:sz="0" w:space="0" w:color="auto"/>
                <w:right w:val="none" w:sz="0" w:space="0" w:color="auto"/>
              </w:divBdr>
            </w:div>
            <w:div w:id="183442995">
              <w:marLeft w:val="360"/>
              <w:marRight w:val="0"/>
              <w:marTop w:val="0"/>
              <w:marBottom w:val="72"/>
              <w:divBdr>
                <w:top w:val="none" w:sz="0" w:space="0" w:color="auto"/>
                <w:left w:val="none" w:sz="0" w:space="0" w:color="auto"/>
                <w:bottom w:val="none" w:sz="0" w:space="0" w:color="auto"/>
                <w:right w:val="none" w:sz="0" w:space="0" w:color="auto"/>
              </w:divBdr>
            </w:div>
            <w:div w:id="314266203">
              <w:marLeft w:val="360"/>
              <w:marRight w:val="0"/>
              <w:marTop w:val="0"/>
              <w:marBottom w:val="72"/>
              <w:divBdr>
                <w:top w:val="none" w:sz="0" w:space="0" w:color="auto"/>
                <w:left w:val="none" w:sz="0" w:space="0" w:color="auto"/>
                <w:bottom w:val="none" w:sz="0" w:space="0" w:color="auto"/>
                <w:right w:val="none" w:sz="0" w:space="0" w:color="auto"/>
              </w:divBdr>
            </w:div>
            <w:div w:id="67775242">
              <w:marLeft w:val="360"/>
              <w:marRight w:val="0"/>
              <w:marTop w:val="0"/>
              <w:marBottom w:val="72"/>
              <w:divBdr>
                <w:top w:val="none" w:sz="0" w:space="0" w:color="auto"/>
                <w:left w:val="none" w:sz="0" w:space="0" w:color="auto"/>
                <w:bottom w:val="none" w:sz="0" w:space="0" w:color="auto"/>
                <w:right w:val="none" w:sz="0" w:space="0" w:color="auto"/>
              </w:divBdr>
            </w:div>
            <w:div w:id="774178794">
              <w:marLeft w:val="360"/>
              <w:marRight w:val="0"/>
              <w:marTop w:val="0"/>
              <w:marBottom w:val="72"/>
              <w:divBdr>
                <w:top w:val="none" w:sz="0" w:space="0" w:color="auto"/>
                <w:left w:val="none" w:sz="0" w:space="0" w:color="auto"/>
                <w:bottom w:val="none" w:sz="0" w:space="0" w:color="auto"/>
                <w:right w:val="none" w:sz="0" w:space="0" w:color="auto"/>
              </w:divBdr>
            </w:div>
            <w:div w:id="842932101">
              <w:marLeft w:val="360"/>
              <w:marRight w:val="0"/>
              <w:marTop w:val="0"/>
              <w:marBottom w:val="72"/>
              <w:divBdr>
                <w:top w:val="none" w:sz="0" w:space="0" w:color="auto"/>
                <w:left w:val="none" w:sz="0" w:space="0" w:color="auto"/>
                <w:bottom w:val="none" w:sz="0" w:space="0" w:color="auto"/>
                <w:right w:val="none" w:sz="0" w:space="0" w:color="auto"/>
              </w:divBdr>
            </w:div>
            <w:div w:id="909728417">
              <w:marLeft w:val="360"/>
              <w:marRight w:val="0"/>
              <w:marTop w:val="0"/>
              <w:marBottom w:val="72"/>
              <w:divBdr>
                <w:top w:val="none" w:sz="0" w:space="0" w:color="auto"/>
                <w:left w:val="none" w:sz="0" w:space="0" w:color="auto"/>
                <w:bottom w:val="none" w:sz="0" w:space="0" w:color="auto"/>
                <w:right w:val="none" w:sz="0" w:space="0" w:color="auto"/>
              </w:divBdr>
            </w:div>
            <w:div w:id="2079862299">
              <w:marLeft w:val="360"/>
              <w:marRight w:val="0"/>
              <w:marTop w:val="0"/>
              <w:marBottom w:val="72"/>
              <w:divBdr>
                <w:top w:val="none" w:sz="0" w:space="0" w:color="auto"/>
                <w:left w:val="none" w:sz="0" w:space="0" w:color="auto"/>
                <w:bottom w:val="none" w:sz="0" w:space="0" w:color="auto"/>
                <w:right w:val="none" w:sz="0" w:space="0" w:color="auto"/>
              </w:divBdr>
            </w:div>
            <w:div w:id="1592275830">
              <w:marLeft w:val="360"/>
              <w:marRight w:val="0"/>
              <w:marTop w:val="0"/>
              <w:marBottom w:val="72"/>
              <w:divBdr>
                <w:top w:val="none" w:sz="0" w:space="0" w:color="auto"/>
                <w:left w:val="none" w:sz="0" w:space="0" w:color="auto"/>
                <w:bottom w:val="none" w:sz="0" w:space="0" w:color="auto"/>
                <w:right w:val="none" w:sz="0" w:space="0" w:color="auto"/>
              </w:divBdr>
            </w:div>
            <w:div w:id="1110395690">
              <w:marLeft w:val="360"/>
              <w:marRight w:val="0"/>
              <w:marTop w:val="0"/>
              <w:marBottom w:val="72"/>
              <w:divBdr>
                <w:top w:val="none" w:sz="0" w:space="0" w:color="auto"/>
                <w:left w:val="none" w:sz="0" w:space="0" w:color="auto"/>
                <w:bottom w:val="none" w:sz="0" w:space="0" w:color="auto"/>
                <w:right w:val="none" w:sz="0" w:space="0" w:color="auto"/>
              </w:divBdr>
            </w:div>
            <w:div w:id="870994508">
              <w:marLeft w:val="360"/>
              <w:marRight w:val="0"/>
              <w:marTop w:val="0"/>
              <w:marBottom w:val="72"/>
              <w:divBdr>
                <w:top w:val="none" w:sz="0" w:space="0" w:color="auto"/>
                <w:left w:val="none" w:sz="0" w:space="0" w:color="auto"/>
                <w:bottom w:val="none" w:sz="0" w:space="0" w:color="auto"/>
                <w:right w:val="none" w:sz="0" w:space="0" w:color="auto"/>
              </w:divBdr>
            </w:div>
          </w:divsChild>
        </w:div>
        <w:div w:id="55204899">
          <w:marLeft w:val="0"/>
          <w:marRight w:val="0"/>
          <w:marTop w:val="72"/>
          <w:marBottom w:val="0"/>
          <w:divBdr>
            <w:top w:val="none" w:sz="0" w:space="0" w:color="auto"/>
            <w:left w:val="none" w:sz="0" w:space="0" w:color="auto"/>
            <w:bottom w:val="none" w:sz="0" w:space="0" w:color="auto"/>
            <w:right w:val="none" w:sz="0" w:space="0" w:color="auto"/>
          </w:divBdr>
          <w:divsChild>
            <w:div w:id="1183596049">
              <w:marLeft w:val="360"/>
              <w:marRight w:val="0"/>
              <w:marTop w:val="72"/>
              <w:marBottom w:val="72"/>
              <w:divBdr>
                <w:top w:val="none" w:sz="0" w:space="0" w:color="auto"/>
                <w:left w:val="none" w:sz="0" w:space="0" w:color="auto"/>
                <w:bottom w:val="none" w:sz="0" w:space="0" w:color="auto"/>
                <w:right w:val="none" w:sz="0" w:space="0" w:color="auto"/>
              </w:divBdr>
            </w:div>
            <w:div w:id="971205021">
              <w:marLeft w:val="360"/>
              <w:marRight w:val="0"/>
              <w:marTop w:val="0"/>
              <w:marBottom w:val="72"/>
              <w:divBdr>
                <w:top w:val="none" w:sz="0" w:space="0" w:color="auto"/>
                <w:left w:val="none" w:sz="0" w:space="0" w:color="auto"/>
                <w:bottom w:val="none" w:sz="0" w:space="0" w:color="auto"/>
                <w:right w:val="none" w:sz="0" w:space="0" w:color="auto"/>
              </w:divBdr>
            </w:div>
            <w:div w:id="1168642242">
              <w:marLeft w:val="360"/>
              <w:marRight w:val="0"/>
              <w:marTop w:val="0"/>
              <w:marBottom w:val="72"/>
              <w:divBdr>
                <w:top w:val="none" w:sz="0" w:space="0" w:color="auto"/>
                <w:left w:val="none" w:sz="0" w:space="0" w:color="auto"/>
                <w:bottom w:val="none" w:sz="0" w:space="0" w:color="auto"/>
                <w:right w:val="none" w:sz="0" w:space="0" w:color="auto"/>
              </w:divBdr>
            </w:div>
            <w:div w:id="1991589020">
              <w:marLeft w:val="360"/>
              <w:marRight w:val="0"/>
              <w:marTop w:val="0"/>
              <w:marBottom w:val="72"/>
              <w:divBdr>
                <w:top w:val="none" w:sz="0" w:space="0" w:color="auto"/>
                <w:left w:val="none" w:sz="0" w:space="0" w:color="auto"/>
                <w:bottom w:val="none" w:sz="0" w:space="0" w:color="auto"/>
                <w:right w:val="none" w:sz="0" w:space="0" w:color="auto"/>
              </w:divBdr>
            </w:div>
            <w:div w:id="1421946568">
              <w:marLeft w:val="360"/>
              <w:marRight w:val="0"/>
              <w:marTop w:val="0"/>
              <w:marBottom w:val="72"/>
              <w:divBdr>
                <w:top w:val="none" w:sz="0" w:space="0" w:color="auto"/>
                <w:left w:val="none" w:sz="0" w:space="0" w:color="auto"/>
                <w:bottom w:val="none" w:sz="0" w:space="0" w:color="auto"/>
                <w:right w:val="none" w:sz="0" w:space="0" w:color="auto"/>
              </w:divBdr>
            </w:div>
            <w:div w:id="972754098">
              <w:marLeft w:val="360"/>
              <w:marRight w:val="0"/>
              <w:marTop w:val="0"/>
              <w:marBottom w:val="72"/>
              <w:divBdr>
                <w:top w:val="none" w:sz="0" w:space="0" w:color="auto"/>
                <w:left w:val="none" w:sz="0" w:space="0" w:color="auto"/>
                <w:bottom w:val="none" w:sz="0" w:space="0" w:color="auto"/>
                <w:right w:val="none" w:sz="0" w:space="0" w:color="auto"/>
              </w:divBdr>
            </w:div>
            <w:div w:id="151679922">
              <w:marLeft w:val="360"/>
              <w:marRight w:val="0"/>
              <w:marTop w:val="0"/>
              <w:marBottom w:val="72"/>
              <w:divBdr>
                <w:top w:val="none" w:sz="0" w:space="0" w:color="auto"/>
                <w:left w:val="none" w:sz="0" w:space="0" w:color="auto"/>
                <w:bottom w:val="none" w:sz="0" w:space="0" w:color="auto"/>
                <w:right w:val="none" w:sz="0" w:space="0" w:color="auto"/>
              </w:divBdr>
            </w:div>
            <w:div w:id="590821372">
              <w:marLeft w:val="360"/>
              <w:marRight w:val="0"/>
              <w:marTop w:val="0"/>
              <w:marBottom w:val="72"/>
              <w:divBdr>
                <w:top w:val="none" w:sz="0" w:space="0" w:color="auto"/>
                <w:left w:val="none" w:sz="0" w:space="0" w:color="auto"/>
                <w:bottom w:val="none" w:sz="0" w:space="0" w:color="auto"/>
                <w:right w:val="none" w:sz="0" w:space="0" w:color="auto"/>
              </w:divBdr>
            </w:div>
            <w:div w:id="1208568143">
              <w:marLeft w:val="360"/>
              <w:marRight w:val="0"/>
              <w:marTop w:val="0"/>
              <w:marBottom w:val="72"/>
              <w:divBdr>
                <w:top w:val="none" w:sz="0" w:space="0" w:color="auto"/>
                <w:left w:val="none" w:sz="0" w:space="0" w:color="auto"/>
                <w:bottom w:val="none" w:sz="0" w:space="0" w:color="auto"/>
                <w:right w:val="none" w:sz="0" w:space="0" w:color="auto"/>
              </w:divBdr>
            </w:div>
            <w:div w:id="191499191">
              <w:marLeft w:val="360"/>
              <w:marRight w:val="0"/>
              <w:marTop w:val="0"/>
              <w:marBottom w:val="72"/>
              <w:divBdr>
                <w:top w:val="none" w:sz="0" w:space="0" w:color="auto"/>
                <w:left w:val="none" w:sz="0" w:space="0" w:color="auto"/>
                <w:bottom w:val="none" w:sz="0" w:space="0" w:color="auto"/>
                <w:right w:val="none" w:sz="0" w:space="0" w:color="auto"/>
              </w:divBdr>
            </w:div>
            <w:div w:id="135801931">
              <w:marLeft w:val="360"/>
              <w:marRight w:val="0"/>
              <w:marTop w:val="0"/>
              <w:marBottom w:val="72"/>
              <w:divBdr>
                <w:top w:val="none" w:sz="0" w:space="0" w:color="auto"/>
                <w:left w:val="none" w:sz="0" w:space="0" w:color="auto"/>
                <w:bottom w:val="none" w:sz="0" w:space="0" w:color="auto"/>
                <w:right w:val="none" w:sz="0" w:space="0" w:color="auto"/>
              </w:divBdr>
            </w:div>
            <w:div w:id="1315336319">
              <w:marLeft w:val="360"/>
              <w:marRight w:val="0"/>
              <w:marTop w:val="0"/>
              <w:marBottom w:val="72"/>
              <w:divBdr>
                <w:top w:val="none" w:sz="0" w:space="0" w:color="auto"/>
                <w:left w:val="none" w:sz="0" w:space="0" w:color="auto"/>
                <w:bottom w:val="none" w:sz="0" w:space="0" w:color="auto"/>
                <w:right w:val="none" w:sz="0" w:space="0" w:color="auto"/>
              </w:divBdr>
            </w:div>
            <w:div w:id="1745489768">
              <w:marLeft w:val="360"/>
              <w:marRight w:val="0"/>
              <w:marTop w:val="0"/>
              <w:marBottom w:val="72"/>
              <w:divBdr>
                <w:top w:val="none" w:sz="0" w:space="0" w:color="auto"/>
                <w:left w:val="none" w:sz="0" w:space="0" w:color="auto"/>
                <w:bottom w:val="none" w:sz="0" w:space="0" w:color="auto"/>
                <w:right w:val="none" w:sz="0" w:space="0" w:color="auto"/>
              </w:divBdr>
            </w:div>
            <w:div w:id="673723567">
              <w:marLeft w:val="360"/>
              <w:marRight w:val="0"/>
              <w:marTop w:val="0"/>
              <w:marBottom w:val="72"/>
              <w:divBdr>
                <w:top w:val="none" w:sz="0" w:space="0" w:color="auto"/>
                <w:left w:val="none" w:sz="0" w:space="0" w:color="auto"/>
                <w:bottom w:val="none" w:sz="0" w:space="0" w:color="auto"/>
                <w:right w:val="none" w:sz="0" w:space="0" w:color="auto"/>
              </w:divBdr>
            </w:div>
            <w:div w:id="758019568">
              <w:marLeft w:val="360"/>
              <w:marRight w:val="0"/>
              <w:marTop w:val="0"/>
              <w:marBottom w:val="72"/>
              <w:divBdr>
                <w:top w:val="none" w:sz="0" w:space="0" w:color="auto"/>
                <w:left w:val="none" w:sz="0" w:space="0" w:color="auto"/>
                <w:bottom w:val="none" w:sz="0" w:space="0" w:color="auto"/>
                <w:right w:val="none" w:sz="0" w:space="0" w:color="auto"/>
              </w:divBdr>
            </w:div>
            <w:div w:id="864252349">
              <w:marLeft w:val="360"/>
              <w:marRight w:val="0"/>
              <w:marTop w:val="0"/>
              <w:marBottom w:val="72"/>
              <w:divBdr>
                <w:top w:val="none" w:sz="0" w:space="0" w:color="auto"/>
                <w:left w:val="none" w:sz="0" w:space="0" w:color="auto"/>
                <w:bottom w:val="none" w:sz="0" w:space="0" w:color="auto"/>
                <w:right w:val="none" w:sz="0" w:space="0" w:color="auto"/>
              </w:divBdr>
            </w:div>
            <w:div w:id="227344531">
              <w:marLeft w:val="360"/>
              <w:marRight w:val="0"/>
              <w:marTop w:val="0"/>
              <w:marBottom w:val="72"/>
              <w:divBdr>
                <w:top w:val="none" w:sz="0" w:space="0" w:color="auto"/>
                <w:left w:val="none" w:sz="0" w:space="0" w:color="auto"/>
                <w:bottom w:val="none" w:sz="0" w:space="0" w:color="auto"/>
                <w:right w:val="none" w:sz="0" w:space="0" w:color="auto"/>
              </w:divBdr>
            </w:div>
            <w:div w:id="98373113">
              <w:marLeft w:val="360"/>
              <w:marRight w:val="0"/>
              <w:marTop w:val="0"/>
              <w:marBottom w:val="72"/>
              <w:divBdr>
                <w:top w:val="none" w:sz="0" w:space="0" w:color="auto"/>
                <w:left w:val="none" w:sz="0" w:space="0" w:color="auto"/>
                <w:bottom w:val="none" w:sz="0" w:space="0" w:color="auto"/>
                <w:right w:val="none" w:sz="0" w:space="0" w:color="auto"/>
              </w:divBdr>
            </w:div>
          </w:divsChild>
        </w:div>
      </w:divsChild>
    </w:div>
    <w:div w:id="1570841830">
      <w:bodyDiv w:val="1"/>
      <w:marLeft w:val="0"/>
      <w:marRight w:val="0"/>
      <w:marTop w:val="0"/>
      <w:marBottom w:val="0"/>
      <w:divBdr>
        <w:top w:val="none" w:sz="0" w:space="0" w:color="auto"/>
        <w:left w:val="none" w:sz="0" w:space="0" w:color="auto"/>
        <w:bottom w:val="none" w:sz="0" w:space="0" w:color="auto"/>
        <w:right w:val="none" w:sz="0" w:space="0" w:color="auto"/>
      </w:divBdr>
    </w:div>
    <w:div w:id="1586764410">
      <w:bodyDiv w:val="1"/>
      <w:marLeft w:val="0"/>
      <w:marRight w:val="0"/>
      <w:marTop w:val="0"/>
      <w:marBottom w:val="0"/>
      <w:divBdr>
        <w:top w:val="none" w:sz="0" w:space="0" w:color="auto"/>
        <w:left w:val="none" w:sz="0" w:space="0" w:color="auto"/>
        <w:bottom w:val="none" w:sz="0" w:space="0" w:color="auto"/>
        <w:right w:val="none" w:sz="0" w:space="0" w:color="auto"/>
      </w:divBdr>
      <w:divsChild>
        <w:div w:id="1399747086">
          <w:marLeft w:val="0"/>
          <w:marRight w:val="0"/>
          <w:marTop w:val="72"/>
          <w:marBottom w:val="0"/>
          <w:divBdr>
            <w:top w:val="none" w:sz="0" w:space="0" w:color="auto"/>
            <w:left w:val="none" w:sz="0" w:space="0" w:color="auto"/>
            <w:bottom w:val="none" w:sz="0" w:space="0" w:color="auto"/>
            <w:right w:val="none" w:sz="0" w:space="0" w:color="auto"/>
          </w:divBdr>
        </w:div>
        <w:div w:id="631445883">
          <w:marLeft w:val="0"/>
          <w:marRight w:val="0"/>
          <w:marTop w:val="72"/>
          <w:marBottom w:val="0"/>
          <w:divBdr>
            <w:top w:val="none" w:sz="0" w:space="0" w:color="auto"/>
            <w:left w:val="none" w:sz="0" w:space="0" w:color="auto"/>
            <w:bottom w:val="none" w:sz="0" w:space="0" w:color="auto"/>
            <w:right w:val="none" w:sz="0" w:space="0" w:color="auto"/>
          </w:divBdr>
        </w:div>
        <w:div w:id="437145096">
          <w:marLeft w:val="0"/>
          <w:marRight w:val="0"/>
          <w:marTop w:val="72"/>
          <w:marBottom w:val="0"/>
          <w:divBdr>
            <w:top w:val="none" w:sz="0" w:space="0" w:color="auto"/>
            <w:left w:val="none" w:sz="0" w:space="0" w:color="auto"/>
            <w:bottom w:val="none" w:sz="0" w:space="0" w:color="auto"/>
            <w:right w:val="none" w:sz="0" w:space="0" w:color="auto"/>
          </w:divBdr>
        </w:div>
        <w:div w:id="400759247">
          <w:marLeft w:val="0"/>
          <w:marRight w:val="0"/>
          <w:marTop w:val="72"/>
          <w:marBottom w:val="0"/>
          <w:divBdr>
            <w:top w:val="none" w:sz="0" w:space="0" w:color="auto"/>
            <w:left w:val="none" w:sz="0" w:space="0" w:color="auto"/>
            <w:bottom w:val="none" w:sz="0" w:space="0" w:color="auto"/>
            <w:right w:val="none" w:sz="0" w:space="0" w:color="auto"/>
          </w:divBdr>
        </w:div>
        <w:div w:id="510800115">
          <w:marLeft w:val="0"/>
          <w:marRight w:val="0"/>
          <w:marTop w:val="72"/>
          <w:marBottom w:val="0"/>
          <w:divBdr>
            <w:top w:val="none" w:sz="0" w:space="0" w:color="auto"/>
            <w:left w:val="none" w:sz="0" w:space="0" w:color="auto"/>
            <w:bottom w:val="none" w:sz="0" w:space="0" w:color="auto"/>
            <w:right w:val="none" w:sz="0" w:space="0" w:color="auto"/>
          </w:divBdr>
        </w:div>
      </w:divsChild>
    </w:div>
    <w:div w:id="1643196314">
      <w:bodyDiv w:val="1"/>
      <w:marLeft w:val="0"/>
      <w:marRight w:val="0"/>
      <w:marTop w:val="0"/>
      <w:marBottom w:val="0"/>
      <w:divBdr>
        <w:top w:val="none" w:sz="0" w:space="0" w:color="auto"/>
        <w:left w:val="none" w:sz="0" w:space="0" w:color="auto"/>
        <w:bottom w:val="none" w:sz="0" w:space="0" w:color="auto"/>
        <w:right w:val="none" w:sz="0" w:space="0" w:color="auto"/>
      </w:divBdr>
      <w:divsChild>
        <w:div w:id="395906404">
          <w:marLeft w:val="0"/>
          <w:marRight w:val="0"/>
          <w:marTop w:val="72"/>
          <w:marBottom w:val="0"/>
          <w:divBdr>
            <w:top w:val="none" w:sz="0" w:space="0" w:color="auto"/>
            <w:left w:val="none" w:sz="0" w:space="0" w:color="auto"/>
            <w:bottom w:val="none" w:sz="0" w:space="0" w:color="auto"/>
            <w:right w:val="none" w:sz="0" w:space="0" w:color="auto"/>
          </w:divBdr>
        </w:div>
        <w:div w:id="1004669565">
          <w:marLeft w:val="0"/>
          <w:marRight w:val="0"/>
          <w:marTop w:val="72"/>
          <w:marBottom w:val="0"/>
          <w:divBdr>
            <w:top w:val="none" w:sz="0" w:space="0" w:color="auto"/>
            <w:left w:val="none" w:sz="0" w:space="0" w:color="auto"/>
            <w:bottom w:val="none" w:sz="0" w:space="0" w:color="auto"/>
            <w:right w:val="none" w:sz="0" w:space="0" w:color="auto"/>
          </w:divBdr>
        </w:div>
        <w:div w:id="1532186844">
          <w:marLeft w:val="0"/>
          <w:marRight w:val="0"/>
          <w:marTop w:val="72"/>
          <w:marBottom w:val="0"/>
          <w:divBdr>
            <w:top w:val="none" w:sz="0" w:space="0" w:color="auto"/>
            <w:left w:val="none" w:sz="0" w:space="0" w:color="auto"/>
            <w:bottom w:val="none" w:sz="0" w:space="0" w:color="auto"/>
            <w:right w:val="none" w:sz="0" w:space="0" w:color="auto"/>
          </w:divBdr>
        </w:div>
        <w:div w:id="572541749">
          <w:marLeft w:val="0"/>
          <w:marRight w:val="0"/>
          <w:marTop w:val="72"/>
          <w:marBottom w:val="0"/>
          <w:divBdr>
            <w:top w:val="none" w:sz="0" w:space="0" w:color="auto"/>
            <w:left w:val="none" w:sz="0" w:space="0" w:color="auto"/>
            <w:bottom w:val="none" w:sz="0" w:space="0" w:color="auto"/>
            <w:right w:val="none" w:sz="0" w:space="0" w:color="auto"/>
          </w:divBdr>
        </w:div>
        <w:div w:id="1298797245">
          <w:marLeft w:val="0"/>
          <w:marRight w:val="0"/>
          <w:marTop w:val="72"/>
          <w:marBottom w:val="0"/>
          <w:divBdr>
            <w:top w:val="none" w:sz="0" w:space="0" w:color="auto"/>
            <w:left w:val="none" w:sz="0" w:space="0" w:color="auto"/>
            <w:bottom w:val="none" w:sz="0" w:space="0" w:color="auto"/>
            <w:right w:val="none" w:sz="0" w:space="0" w:color="auto"/>
          </w:divBdr>
        </w:div>
      </w:divsChild>
    </w:div>
    <w:div w:id="1657029668">
      <w:bodyDiv w:val="1"/>
      <w:marLeft w:val="0"/>
      <w:marRight w:val="0"/>
      <w:marTop w:val="0"/>
      <w:marBottom w:val="0"/>
      <w:divBdr>
        <w:top w:val="none" w:sz="0" w:space="0" w:color="auto"/>
        <w:left w:val="none" w:sz="0" w:space="0" w:color="auto"/>
        <w:bottom w:val="none" w:sz="0" w:space="0" w:color="auto"/>
        <w:right w:val="none" w:sz="0" w:space="0" w:color="auto"/>
      </w:divBdr>
      <w:divsChild>
        <w:div w:id="2134445303">
          <w:marLeft w:val="0"/>
          <w:marRight w:val="0"/>
          <w:marTop w:val="72"/>
          <w:marBottom w:val="0"/>
          <w:divBdr>
            <w:top w:val="none" w:sz="0" w:space="0" w:color="auto"/>
            <w:left w:val="none" w:sz="0" w:space="0" w:color="auto"/>
            <w:bottom w:val="none" w:sz="0" w:space="0" w:color="auto"/>
            <w:right w:val="none" w:sz="0" w:space="0" w:color="auto"/>
          </w:divBdr>
        </w:div>
        <w:div w:id="1516381833">
          <w:marLeft w:val="0"/>
          <w:marRight w:val="0"/>
          <w:marTop w:val="72"/>
          <w:marBottom w:val="0"/>
          <w:divBdr>
            <w:top w:val="none" w:sz="0" w:space="0" w:color="auto"/>
            <w:left w:val="none" w:sz="0" w:space="0" w:color="auto"/>
            <w:bottom w:val="none" w:sz="0" w:space="0" w:color="auto"/>
            <w:right w:val="none" w:sz="0" w:space="0" w:color="auto"/>
          </w:divBdr>
        </w:div>
      </w:divsChild>
    </w:div>
    <w:div w:id="1694453283">
      <w:bodyDiv w:val="1"/>
      <w:marLeft w:val="0"/>
      <w:marRight w:val="0"/>
      <w:marTop w:val="0"/>
      <w:marBottom w:val="0"/>
      <w:divBdr>
        <w:top w:val="none" w:sz="0" w:space="0" w:color="auto"/>
        <w:left w:val="none" w:sz="0" w:space="0" w:color="auto"/>
        <w:bottom w:val="none" w:sz="0" w:space="0" w:color="auto"/>
        <w:right w:val="none" w:sz="0" w:space="0" w:color="auto"/>
      </w:divBdr>
      <w:divsChild>
        <w:div w:id="1182622721">
          <w:marLeft w:val="360"/>
          <w:marRight w:val="0"/>
          <w:marTop w:val="72"/>
          <w:marBottom w:val="72"/>
          <w:divBdr>
            <w:top w:val="none" w:sz="0" w:space="0" w:color="auto"/>
            <w:left w:val="none" w:sz="0" w:space="0" w:color="auto"/>
            <w:bottom w:val="none" w:sz="0" w:space="0" w:color="auto"/>
            <w:right w:val="none" w:sz="0" w:space="0" w:color="auto"/>
          </w:divBdr>
        </w:div>
        <w:div w:id="758212825">
          <w:marLeft w:val="360"/>
          <w:marRight w:val="0"/>
          <w:marTop w:val="0"/>
          <w:marBottom w:val="72"/>
          <w:divBdr>
            <w:top w:val="none" w:sz="0" w:space="0" w:color="auto"/>
            <w:left w:val="none" w:sz="0" w:space="0" w:color="auto"/>
            <w:bottom w:val="none" w:sz="0" w:space="0" w:color="auto"/>
            <w:right w:val="none" w:sz="0" w:space="0" w:color="auto"/>
          </w:divBdr>
        </w:div>
      </w:divsChild>
    </w:div>
    <w:div w:id="1708145734">
      <w:bodyDiv w:val="1"/>
      <w:marLeft w:val="0"/>
      <w:marRight w:val="0"/>
      <w:marTop w:val="0"/>
      <w:marBottom w:val="0"/>
      <w:divBdr>
        <w:top w:val="none" w:sz="0" w:space="0" w:color="auto"/>
        <w:left w:val="none" w:sz="0" w:space="0" w:color="auto"/>
        <w:bottom w:val="none" w:sz="0" w:space="0" w:color="auto"/>
        <w:right w:val="none" w:sz="0" w:space="0" w:color="auto"/>
      </w:divBdr>
      <w:divsChild>
        <w:div w:id="169956785">
          <w:marLeft w:val="360"/>
          <w:marRight w:val="0"/>
          <w:marTop w:val="72"/>
          <w:marBottom w:val="72"/>
          <w:divBdr>
            <w:top w:val="none" w:sz="0" w:space="0" w:color="auto"/>
            <w:left w:val="none" w:sz="0" w:space="0" w:color="auto"/>
            <w:bottom w:val="none" w:sz="0" w:space="0" w:color="auto"/>
            <w:right w:val="none" w:sz="0" w:space="0" w:color="auto"/>
          </w:divBdr>
        </w:div>
        <w:div w:id="338973593">
          <w:marLeft w:val="360"/>
          <w:marRight w:val="0"/>
          <w:marTop w:val="0"/>
          <w:marBottom w:val="72"/>
          <w:divBdr>
            <w:top w:val="none" w:sz="0" w:space="0" w:color="auto"/>
            <w:left w:val="none" w:sz="0" w:space="0" w:color="auto"/>
            <w:bottom w:val="none" w:sz="0" w:space="0" w:color="auto"/>
            <w:right w:val="none" w:sz="0" w:space="0" w:color="auto"/>
          </w:divBdr>
        </w:div>
        <w:div w:id="1162744085">
          <w:marLeft w:val="360"/>
          <w:marRight w:val="0"/>
          <w:marTop w:val="0"/>
          <w:marBottom w:val="72"/>
          <w:divBdr>
            <w:top w:val="none" w:sz="0" w:space="0" w:color="auto"/>
            <w:left w:val="none" w:sz="0" w:space="0" w:color="auto"/>
            <w:bottom w:val="none" w:sz="0" w:space="0" w:color="auto"/>
            <w:right w:val="none" w:sz="0" w:space="0" w:color="auto"/>
          </w:divBdr>
        </w:div>
      </w:divsChild>
    </w:div>
    <w:div w:id="1761366451">
      <w:bodyDiv w:val="1"/>
      <w:marLeft w:val="0"/>
      <w:marRight w:val="0"/>
      <w:marTop w:val="0"/>
      <w:marBottom w:val="0"/>
      <w:divBdr>
        <w:top w:val="none" w:sz="0" w:space="0" w:color="auto"/>
        <w:left w:val="none" w:sz="0" w:space="0" w:color="auto"/>
        <w:bottom w:val="none" w:sz="0" w:space="0" w:color="auto"/>
        <w:right w:val="none" w:sz="0" w:space="0" w:color="auto"/>
      </w:divBdr>
      <w:divsChild>
        <w:div w:id="712849393">
          <w:marLeft w:val="0"/>
          <w:marRight w:val="0"/>
          <w:marTop w:val="72"/>
          <w:marBottom w:val="0"/>
          <w:divBdr>
            <w:top w:val="none" w:sz="0" w:space="0" w:color="auto"/>
            <w:left w:val="none" w:sz="0" w:space="0" w:color="auto"/>
            <w:bottom w:val="none" w:sz="0" w:space="0" w:color="auto"/>
            <w:right w:val="none" w:sz="0" w:space="0" w:color="auto"/>
          </w:divBdr>
        </w:div>
        <w:div w:id="586229842">
          <w:marLeft w:val="0"/>
          <w:marRight w:val="0"/>
          <w:marTop w:val="72"/>
          <w:marBottom w:val="0"/>
          <w:divBdr>
            <w:top w:val="none" w:sz="0" w:space="0" w:color="auto"/>
            <w:left w:val="none" w:sz="0" w:space="0" w:color="auto"/>
            <w:bottom w:val="none" w:sz="0" w:space="0" w:color="auto"/>
            <w:right w:val="none" w:sz="0" w:space="0" w:color="auto"/>
          </w:divBdr>
        </w:div>
        <w:div w:id="1588346824">
          <w:marLeft w:val="0"/>
          <w:marRight w:val="0"/>
          <w:marTop w:val="72"/>
          <w:marBottom w:val="0"/>
          <w:divBdr>
            <w:top w:val="none" w:sz="0" w:space="0" w:color="auto"/>
            <w:left w:val="none" w:sz="0" w:space="0" w:color="auto"/>
            <w:bottom w:val="none" w:sz="0" w:space="0" w:color="auto"/>
            <w:right w:val="none" w:sz="0" w:space="0" w:color="auto"/>
          </w:divBdr>
        </w:div>
      </w:divsChild>
    </w:div>
    <w:div w:id="1825126795">
      <w:bodyDiv w:val="1"/>
      <w:marLeft w:val="0"/>
      <w:marRight w:val="0"/>
      <w:marTop w:val="0"/>
      <w:marBottom w:val="0"/>
      <w:divBdr>
        <w:top w:val="none" w:sz="0" w:space="0" w:color="auto"/>
        <w:left w:val="none" w:sz="0" w:space="0" w:color="auto"/>
        <w:bottom w:val="none" w:sz="0" w:space="0" w:color="auto"/>
        <w:right w:val="none" w:sz="0" w:space="0" w:color="auto"/>
      </w:divBdr>
    </w:div>
    <w:div w:id="1839077401">
      <w:bodyDiv w:val="1"/>
      <w:marLeft w:val="0"/>
      <w:marRight w:val="0"/>
      <w:marTop w:val="0"/>
      <w:marBottom w:val="0"/>
      <w:divBdr>
        <w:top w:val="none" w:sz="0" w:space="0" w:color="auto"/>
        <w:left w:val="none" w:sz="0" w:space="0" w:color="auto"/>
        <w:bottom w:val="none" w:sz="0" w:space="0" w:color="auto"/>
        <w:right w:val="none" w:sz="0" w:space="0" w:color="auto"/>
      </w:divBdr>
      <w:divsChild>
        <w:div w:id="984966550">
          <w:marLeft w:val="360"/>
          <w:marRight w:val="0"/>
          <w:marTop w:val="72"/>
          <w:marBottom w:val="72"/>
          <w:divBdr>
            <w:top w:val="none" w:sz="0" w:space="0" w:color="auto"/>
            <w:left w:val="none" w:sz="0" w:space="0" w:color="auto"/>
            <w:bottom w:val="none" w:sz="0" w:space="0" w:color="auto"/>
            <w:right w:val="none" w:sz="0" w:space="0" w:color="auto"/>
          </w:divBdr>
        </w:div>
        <w:div w:id="1097754507">
          <w:marLeft w:val="360"/>
          <w:marRight w:val="0"/>
          <w:marTop w:val="0"/>
          <w:marBottom w:val="72"/>
          <w:divBdr>
            <w:top w:val="none" w:sz="0" w:space="0" w:color="auto"/>
            <w:left w:val="none" w:sz="0" w:space="0" w:color="auto"/>
            <w:bottom w:val="none" w:sz="0" w:space="0" w:color="auto"/>
            <w:right w:val="none" w:sz="0" w:space="0" w:color="auto"/>
          </w:divBdr>
        </w:div>
      </w:divsChild>
    </w:div>
    <w:div w:id="1871994581">
      <w:bodyDiv w:val="1"/>
      <w:marLeft w:val="0"/>
      <w:marRight w:val="0"/>
      <w:marTop w:val="0"/>
      <w:marBottom w:val="0"/>
      <w:divBdr>
        <w:top w:val="none" w:sz="0" w:space="0" w:color="auto"/>
        <w:left w:val="none" w:sz="0" w:space="0" w:color="auto"/>
        <w:bottom w:val="none" w:sz="0" w:space="0" w:color="auto"/>
        <w:right w:val="none" w:sz="0" w:space="0" w:color="auto"/>
      </w:divBdr>
    </w:div>
    <w:div w:id="1890990311">
      <w:bodyDiv w:val="1"/>
      <w:marLeft w:val="0"/>
      <w:marRight w:val="0"/>
      <w:marTop w:val="0"/>
      <w:marBottom w:val="0"/>
      <w:divBdr>
        <w:top w:val="none" w:sz="0" w:space="0" w:color="auto"/>
        <w:left w:val="none" w:sz="0" w:space="0" w:color="auto"/>
        <w:bottom w:val="none" w:sz="0" w:space="0" w:color="auto"/>
        <w:right w:val="none" w:sz="0" w:space="0" w:color="auto"/>
      </w:divBdr>
      <w:divsChild>
        <w:div w:id="677271646">
          <w:marLeft w:val="0"/>
          <w:marRight w:val="0"/>
          <w:marTop w:val="480"/>
          <w:marBottom w:val="240"/>
          <w:divBdr>
            <w:top w:val="none" w:sz="0" w:space="0" w:color="auto"/>
            <w:left w:val="none" w:sz="0" w:space="0" w:color="auto"/>
            <w:bottom w:val="none" w:sz="0" w:space="0" w:color="auto"/>
            <w:right w:val="none" w:sz="0" w:space="0" w:color="auto"/>
          </w:divBdr>
          <w:divsChild>
            <w:div w:id="1153641159">
              <w:marLeft w:val="0"/>
              <w:marRight w:val="0"/>
              <w:marTop w:val="0"/>
              <w:marBottom w:val="0"/>
              <w:divBdr>
                <w:top w:val="none" w:sz="0" w:space="0" w:color="auto"/>
                <w:left w:val="none" w:sz="0" w:space="0" w:color="auto"/>
                <w:bottom w:val="none" w:sz="0" w:space="0" w:color="auto"/>
                <w:right w:val="none" w:sz="0" w:space="0" w:color="auto"/>
              </w:divBdr>
            </w:div>
          </w:divsChild>
        </w:div>
        <w:div w:id="1246651245">
          <w:marLeft w:val="0"/>
          <w:marRight w:val="0"/>
          <w:marTop w:val="240"/>
          <w:marBottom w:val="0"/>
          <w:divBdr>
            <w:top w:val="none" w:sz="0" w:space="0" w:color="auto"/>
            <w:left w:val="none" w:sz="0" w:space="0" w:color="auto"/>
            <w:bottom w:val="none" w:sz="0" w:space="0" w:color="auto"/>
            <w:right w:val="none" w:sz="0" w:space="0" w:color="auto"/>
          </w:divBdr>
          <w:divsChild>
            <w:div w:id="1615136074">
              <w:marLeft w:val="0"/>
              <w:marRight w:val="0"/>
              <w:marTop w:val="0"/>
              <w:marBottom w:val="240"/>
              <w:divBdr>
                <w:top w:val="none" w:sz="0" w:space="0" w:color="auto"/>
                <w:left w:val="none" w:sz="0" w:space="0" w:color="auto"/>
                <w:bottom w:val="none" w:sz="0" w:space="0" w:color="auto"/>
                <w:right w:val="none" w:sz="0" w:space="0" w:color="auto"/>
              </w:divBdr>
              <w:divsChild>
                <w:div w:id="409237579">
                  <w:marLeft w:val="0"/>
                  <w:marRight w:val="0"/>
                  <w:marTop w:val="72"/>
                  <w:marBottom w:val="0"/>
                  <w:divBdr>
                    <w:top w:val="none" w:sz="0" w:space="0" w:color="auto"/>
                    <w:left w:val="none" w:sz="0" w:space="0" w:color="auto"/>
                    <w:bottom w:val="none" w:sz="0" w:space="0" w:color="auto"/>
                    <w:right w:val="none" w:sz="0" w:space="0" w:color="auto"/>
                  </w:divBdr>
                  <w:divsChild>
                    <w:div w:id="828404319">
                      <w:marLeft w:val="360"/>
                      <w:marRight w:val="0"/>
                      <w:marTop w:val="72"/>
                      <w:marBottom w:val="72"/>
                      <w:divBdr>
                        <w:top w:val="none" w:sz="0" w:space="0" w:color="auto"/>
                        <w:left w:val="none" w:sz="0" w:space="0" w:color="auto"/>
                        <w:bottom w:val="none" w:sz="0" w:space="0" w:color="auto"/>
                        <w:right w:val="none" w:sz="0" w:space="0" w:color="auto"/>
                      </w:divBdr>
                    </w:div>
                    <w:div w:id="1392728735">
                      <w:marLeft w:val="360"/>
                      <w:marRight w:val="0"/>
                      <w:marTop w:val="0"/>
                      <w:marBottom w:val="72"/>
                      <w:divBdr>
                        <w:top w:val="none" w:sz="0" w:space="0" w:color="auto"/>
                        <w:left w:val="none" w:sz="0" w:space="0" w:color="auto"/>
                        <w:bottom w:val="none" w:sz="0" w:space="0" w:color="auto"/>
                        <w:right w:val="none" w:sz="0" w:space="0" w:color="auto"/>
                      </w:divBdr>
                    </w:div>
                  </w:divsChild>
                </w:div>
                <w:div w:id="150366017">
                  <w:marLeft w:val="0"/>
                  <w:marRight w:val="0"/>
                  <w:marTop w:val="72"/>
                  <w:marBottom w:val="0"/>
                  <w:divBdr>
                    <w:top w:val="none" w:sz="0" w:space="0" w:color="auto"/>
                    <w:left w:val="none" w:sz="0" w:space="0" w:color="auto"/>
                    <w:bottom w:val="none" w:sz="0" w:space="0" w:color="auto"/>
                    <w:right w:val="none" w:sz="0" w:space="0" w:color="auto"/>
                  </w:divBdr>
                </w:div>
              </w:divsChild>
            </w:div>
            <w:div w:id="1191072706">
              <w:marLeft w:val="0"/>
              <w:marRight w:val="0"/>
              <w:marTop w:val="0"/>
              <w:marBottom w:val="240"/>
              <w:divBdr>
                <w:top w:val="none" w:sz="0" w:space="0" w:color="auto"/>
                <w:left w:val="none" w:sz="0" w:space="0" w:color="auto"/>
                <w:bottom w:val="none" w:sz="0" w:space="0" w:color="auto"/>
                <w:right w:val="none" w:sz="0" w:space="0" w:color="auto"/>
              </w:divBdr>
              <w:divsChild>
                <w:div w:id="31152104">
                  <w:marLeft w:val="0"/>
                  <w:marRight w:val="0"/>
                  <w:marTop w:val="72"/>
                  <w:marBottom w:val="0"/>
                  <w:divBdr>
                    <w:top w:val="none" w:sz="0" w:space="0" w:color="auto"/>
                    <w:left w:val="none" w:sz="0" w:space="0" w:color="auto"/>
                    <w:bottom w:val="none" w:sz="0" w:space="0" w:color="auto"/>
                    <w:right w:val="none" w:sz="0" w:space="0" w:color="auto"/>
                  </w:divBdr>
                </w:div>
                <w:div w:id="46102514">
                  <w:marLeft w:val="0"/>
                  <w:marRight w:val="0"/>
                  <w:marTop w:val="72"/>
                  <w:marBottom w:val="0"/>
                  <w:divBdr>
                    <w:top w:val="none" w:sz="0" w:space="0" w:color="auto"/>
                    <w:left w:val="none" w:sz="0" w:space="0" w:color="auto"/>
                    <w:bottom w:val="none" w:sz="0" w:space="0" w:color="auto"/>
                    <w:right w:val="none" w:sz="0" w:space="0" w:color="auto"/>
                  </w:divBdr>
                </w:div>
                <w:div w:id="677578798">
                  <w:marLeft w:val="0"/>
                  <w:marRight w:val="0"/>
                  <w:marTop w:val="72"/>
                  <w:marBottom w:val="0"/>
                  <w:divBdr>
                    <w:top w:val="none" w:sz="0" w:space="0" w:color="auto"/>
                    <w:left w:val="none" w:sz="0" w:space="0" w:color="auto"/>
                    <w:bottom w:val="none" w:sz="0" w:space="0" w:color="auto"/>
                    <w:right w:val="none" w:sz="0" w:space="0" w:color="auto"/>
                  </w:divBdr>
                </w:div>
              </w:divsChild>
            </w:div>
          </w:divsChild>
        </w:div>
      </w:divsChild>
    </w:div>
    <w:div w:id="1892230588">
      <w:bodyDiv w:val="1"/>
      <w:marLeft w:val="0"/>
      <w:marRight w:val="0"/>
      <w:marTop w:val="0"/>
      <w:marBottom w:val="0"/>
      <w:divBdr>
        <w:top w:val="none" w:sz="0" w:space="0" w:color="auto"/>
        <w:left w:val="none" w:sz="0" w:space="0" w:color="auto"/>
        <w:bottom w:val="none" w:sz="0" w:space="0" w:color="auto"/>
        <w:right w:val="none" w:sz="0" w:space="0" w:color="auto"/>
      </w:divBdr>
      <w:divsChild>
        <w:div w:id="14962403">
          <w:marLeft w:val="360"/>
          <w:marRight w:val="0"/>
          <w:marTop w:val="72"/>
          <w:marBottom w:val="72"/>
          <w:divBdr>
            <w:top w:val="none" w:sz="0" w:space="0" w:color="auto"/>
            <w:left w:val="none" w:sz="0" w:space="0" w:color="auto"/>
            <w:bottom w:val="none" w:sz="0" w:space="0" w:color="auto"/>
            <w:right w:val="none" w:sz="0" w:space="0" w:color="auto"/>
          </w:divBdr>
        </w:div>
      </w:divsChild>
    </w:div>
    <w:div w:id="1940017599">
      <w:bodyDiv w:val="1"/>
      <w:marLeft w:val="0"/>
      <w:marRight w:val="0"/>
      <w:marTop w:val="0"/>
      <w:marBottom w:val="0"/>
      <w:divBdr>
        <w:top w:val="none" w:sz="0" w:space="0" w:color="auto"/>
        <w:left w:val="none" w:sz="0" w:space="0" w:color="auto"/>
        <w:bottom w:val="none" w:sz="0" w:space="0" w:color="auto"/>
        <w:right w:val="none" w:sz="0" w:space="0" w:color="auto"/>
      </w:divBdr>
      <w:divsChild>
        <w:div w:id="115149239">
          <w:marLeft w:val="0"/>
          <w:marRight w:val="0"/>
          <w:marTop w:val="72"/>
          <w:marBottom w:val="0"/>
          <w:divBdr>
            <w:top w:val="none" w:sz="0" w:space="0" w:color="auto"/>
            <w:left w:val="none" w:sz="0" w:space="0" w:color="auto"/>
            <w:bottom w:val="none" w:sz="0" w:space="0" w:color="auto"/>
            <w:right w:val="none" w:sz="0" w:space="0" w:color="auto"/>
          </w:divBdr>
        </w:div>
        <w:div w:id="1305968322">
          <w:marLeft w:val="0"/>
          <w:marRight w:val="0"/>
          <w:marTop w:val="72"/>
          <w:marBottom w:val="0"/>
          <w:divBdr>
            <w:top w:val="none" w:sz="0" w:space="0" w:color="auto"/>
            <w:left w:val="none" w:sz="0" w:space="0" w:color="auto"/>
            <w:bottom w:val="none" w:sz="0" w:space="0" w:color="auto"/>
            <w:right w:val="none" w:sz="0" w:space="0" w:color="auto"/>
          </w:divBdr>
        </w:div>
      </w:divsChild>
    </w:div>
    <w:div w:id="1970624770">
      <w:bodyDiv w:val="1"/>
      <w:marLeft w:val="0"/>
      <w:marRight w:val="0"/>
      <w:marTop w:val="0"/>
      <w:marBottom w:val="0"/>
      <w:divBdr>
        <w:top w:val="none" w:sz="0" w:space="0" w:color="auto"/>
        <w:left w:val="none" w:sz="0" w:space="0" w:color="auto"/>
        <w:bottom w:val="none" w:sz="0" w:space="0" w:color="auto"/>
        <w:right w:val="none" w:sz="0" w:space="0" w:color="auto"/>
      </w:divBdr>
      <w:divsChild>
        <w:div w:id="478813625">
          <w:marLeft w:val="360"/>
          <w:marRight w:val="0"/>
          <w:marTop w:val="72"/>
          <w:marBottom w:val="72"/>
          <w:divBdr>
            <w:top w:val="none" w:sz="0" w:space="0" w:color="auto"/>
            <w:left w:val="none" w:sz="0" w:space="0" w:color="auto"/>
            <w:bottom w:val="none" w:sz="0" w:space="0" w:color="auto"/>
            <w:right w:val="none" w:sz="0" w:space="0" w:color="auto"/>
          </w:divBdr>
        </w:div>
        <w:div w:id="1165049542">
          <w:marLeft w:val="360"/>
          <w:marRight w:val="0"/>
          <w:marTop w:val="0"/>
          <w:marBottom w:val="72"/>
          <w:divBdr>
            <w:top w:val="none" w:sz="0" w:space="0" w:color="auto"/>
            <w:left w:val="none" w:sz="0" w:space="0" w:color="auto"/>
            <w:bottom w:val="none" w:sz="0" w:space="0" w:color="auto"/>
            <w:right w:val="none" w:sz="0" w:space="0" w:color="auto"/>
          </w:divBdr>
        </w:div>
        <w:div w:id="1388914696">
          <w:marLeft w:val="360"/>
          <w:marRight w:val="0"/>
          <w:marTop w:val="0"/>
          <w:marBottom w:val="72"/>
          <w:divBdr>
            <w:top w:val="none" w:sz="0" w:space="0" w:color="auto"/>
            <w:left w:val="none" w:sz="0" w:space="0" w:color="auto"/>
            <w:bottom w:val="none" w:sz="0" w:space="0" w:color="auto"/>
            <w:right w:val="none" w:sz="0" w:space="0" w:color="auto"/>
          </w:divBdr>
        </w:div>
        <w:div w:id="1227105249">
          <w:marLeft w:val="360"/>
          <w:marRight w:val="0"/>
          <w:marTop w:val="0"/>
          <w:marBottom w:val="72"/>
          <w:divBdr>
            <w:top w:val="none" w:sz="0" w:space="0" w:color="auto"/>
            <w:left w:val="none" w:sz="0" w:space="0" w:color="auto"/>
            <w:bottom w:val="none" w:sz="0" w:space="0" w:color="auto"/>
            <w:right w:val="none" w:sz="0" w:space="0" w:color="auto"/>
          </w:divBdr>
        </w:div>
      </w:divsChild>
    </w:div>
    <w:div w:id="2012029406">
      <w:bodyDiv w:val="1"/>
      <w:marLeft w:val="0"/>
      <w:marRight w:val="0"/>
      <w:marTop w:val="0"/>
      <w:marBottom w:val="0"/>
      <w:divBdr>
        <w:top w:val="none" w:sz="0" w:space="0" w:color="auto"/>
        <w:left w:val="none" w:sz="0" w:space="0" w:color="auto"/>
        <w:bottom w:val="none" w:sz="0" w:space="0" w:color="auto"/>
        <w:right w:val="none" w:sz="0" w:space="0" w:color="auto"/>
      </w:divBdr>
    </w:div>
    <w:div w:id="2089763007">
      <w:bodyDiv w:val="1"/>
      <w:marLeft w:val="0"/>
      <w:marRight w:val="0"/>
      <w:marTop w:val="0"/>
      <w:marBottom w:val="0"/>
      <w:divBdr>
        <w:top w:val="none" w:sz="0" w:space="0" w:color="auto"/>
        <w:left w:val="none" w:sz="0" w:space="0" w:color="auto"/>
        <w:bottom w:val="none" w:sz="0" w:space="0" w:color="auto"/>
        <w:right w:val="none" w:sz="0" w:space="0" w:color="auto"/>
      </w:divBdr>
      <w:divsChild>
        <w:div w:id="115176988">
          <w:marLeft w:val="0"/>
          <w:marRight w:val="0"/>
          <w:marTop w:val="72"/>
          <w:marBottom w:val="0"/>
          <w:divBdr>
            <w:top w:val="none" w:sz="0" w:space="0" w:color="auto"/>
            <w:left w:val="none" w:sz="0" w:space="0" w:color="auto"/>
            <w:bottom w:val="none" w:sz="0" w:space="0" w:color="auto"/>
            <w:right w:val="none" w:sz="0" w:space="0" w:color="auto"/>
          </w:divBdr>
        </w:div>
        <w:div w:id="879435601">
          <w:marLeft w:val="0"/>
          <w:marRight w:val="0"/>
          <w:marTop w:val="72"/>
          <w:marBottom w:val="0"/>
          <w:divBdr>
            <w:top w:val="none" w:sz="0" w:space="0" w:color="auto"/>
            <w:left w:val="none" w:sz="0" w:space="0" w:color="auto"/>
            <w:bottom w:val="none" w:sz="0" w:space="0" w:color="auto"/>
            <w:right w:val="none" w:sz="0" w:space="0" w:color="auto"/>
          </w:divBdr>
        </w:div>
        <w:div w:id="2054846020">
          <w:marLeft w:val="0"/>
          <w:marRight w:val="0"/>
          <w:marTop w:val="72"/>
          <w:marBottom w:val="0"/>
          <w:divBdr>
            <w:top w:val="none" w:sz="0" w:space="0" w:color="auto"/>
            <w:left w:val="none" w:sz="0" w:space="0" w:color="auto"/>
            <w:bottom w:val="none" w:sz="0" w:space="0" w:color="auto"/>
            <w:right w:val="none" w:sz="0" w:space="0" w:color="auto"/>
          </w:divBdr>
        </w:div>
        <w:div w:id="733820291">
          <w:marLeft w:val="0"/>
          <w:marRight w:val="0"/>
          <w:marTop w:val="72"/>
          <w:marBottom w:val="0"/>
          <w:divBdr>
            <w:top w:val="none" w:sz="0" w:space="0" w:color="auto"/>
            <w:left w:val="none" w:sz="0" w:space="0" w:color="auto"/>
            <w:bottom w:val="none" w:sz="0" w:space="0" w:color="auto"/>
            <w:right w:val="none" w:sz="0" w:space="0" w:color="auto"/>
          </w:divBdr>
        </w:div>
      </w:divsChild>
    </w:div>
    <w:div w:id="2103262549">
      <w:bodyDiv w:val="1"/>
      <w:marLeft w:val="0"/>
      <w:marRight w:val="0"/>
      <w:marTop w:val="0"/>
      <w:marBottom w:val="0"/>
      <w:divBdr>
        <w:top w:val="none" w:sz="0" w:space="0" w:color="auto"/>
        <w:left w:val="none" w:sz="0" w:space="0" w:color="auto"/>
        <w:bottom w:val="none" w:sz="0" w:space="0" w:color="auto"/>
        <w:right w:val="none" w:sz="0" w:space="0" w:color="auto"/>
      </w:divBdr>
      <w:divsChild>
        <w:div w:id="59912054">
          <w:marLeft w:val="0"/>
          <w:marRight w:val="0"/>
          <w:marTop w:val="72"/>
          <w:marBottom w:val="0"/>
          <w:divBdr>
            <w:top w:val="none" w:sz="0" w:space="0" w:color="auto"/>
            <w:left w:val="none" w:sz="0" w:space="0" w:color="auto"/>
            <w:bottom w:val="none" w:sz="0" w:space="0" w:color="auto"/>
            <w:right w:val="none" w:sz="0" w:space="0" w:color="auto"/>
          </w:divBdr>
        </w:div>
        <w:div w:id="1436827896">
          <w:marLeft w:val="0"/>
          <w:marRight w:val="0"/>
          <w:marTop w:val="72"/>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s://platformazakupowa.pl/pn/pm_szczecin" TargetMode="External"/><Relationship Id="rId18" Type="http://schemas.openxmlformats.org/officeDocument/2006/relationships/image" Target="media/image3.jpeg"/><Relationship Id="rId3" Type="http://schemas.openxmlformats.org/officeDocument/2006/relationships/styles" Target="styles.xml"/><Relationship Id="rId21" Type="http://schemas.openxmlformats.org/officeDocument/2006/relationships/hyperlink" Target="mailto:pm.faktury@pm.szczecin.pl" TargetMode="External"/><Relationship Id="rId7" Type="http://schemas.openxmlformats.org/officeDocument/2006/relationships/endnotes" Target="endnotes.xml"/><Relationship Id="rId12" Type="http://schemas.openxmlformats.org/officeDocument/2006/relationships/hyperlink" Target="mailto:iod@pm.szczecin.pl" TargetMode="External"/><Relationship Id="rId17" Type="http://schemas.openxmlformats.org/officeDocument/2006/relationships/image" Target="media/image2.jpeg"/><Relationship Id="rId2" Type="http://schemas.openxmlformats.org/officeDocument/2006/relationships/numbering" Target="numbering.xml"/><Relationship Id="rId16" Type="http://schemas.openxmlformats.org/officeDocument/2006/relationships/footer" Target="footer1.xml"/><Relationship Id="rId20" Type="http://schemas.openxmlformats.org/officeDocument/2006/relationships/image" Target="media/image5.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platformazakupowa.pl/pn/pm_szczecin" TargetMode="External"/><Relationship Id="rId5" Type="http://schemas.openxmlformats.org/officeDocument/2006/relationships/webSettings" Target="webSettings.xml"/><Relationship Id="rId15" Type="http://schemas.openxmlformats.org/officeDocument/2006/relationships/hyperlink" Target="https://platformazakupowa.pl/pn/pm_szczecin" TargetMode="External"/><Relationship Id="rId23" Type="http://schemas.openxmlformats.org/officeDocument/2006/relationships/theme" Target="theme/theme1.xml"/><Relationship Id="rId10" Type="http://schemas.openxmlformats.org/officeDocument/2006/relationships/hyperlink" Target="http://www.pm.szczecin.pl" TargetMode="External"/><Relationship Id="rId19" Type="http://schemas.openxmlformats.org/officeDocument/2006/relationships/image" Target="media/image4.png"/><Relationship Id="rId4" Type="http://schemas.openxmlformats.org/officeDocument/2006/relationships/settings" Target="settings.xml"/><Relationship Id="rId9" Type="http://schemas.openxmlformats.org/officeDocument/2006/relationships/hyperlink" Target="mailto:bzp@pm.szczecin.pl" TargetMode="External"/><Relationship Id="rId14" Type="http://schemas.openxmlformats.org/officeDocument/2006/relationships/hyperlink" Target="https://platformazakupowa.pl/pn/pm_szczecin" TargetMode="External"/><Relationship Id="rId22" Type="http://schemas.openxmlformats.org/officeDocument/2006/relationships/fontTable" Target="fontTable.xml"/></Relationship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79395D-4933-4BF3-AC48-C52929BFFC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387</TotalTime>
  <Pages>48</Pages>
  <Words>14084</Words>
  <Characters>84505</Characters>
  <Application>Microsoft Office Word</Application>
  <DocSecurity>0</DocSecurity>
  <Lines>704</Lines>
  <Paragraphs>196</Paragraphs>
  <ScaleCrop>false</ScaleCrop>
  <HeadingPairs>
    <vt:vector size="2" baseType="variant">
      <vt:variant>
        <vt:lpstr>Tytuł</vt:lpstr>
      </vt:variant>
      <vt:variant>
        <vt:i4>1</vt:i4>
      </vt:variant>
    </vt:vector>
  </HeadingPairs>
  <TitlesOfParts>
    <vt:vector size="1" baseType="lpstr">
      <vt:lpstr>ZAMAWIAJĄCY:</vt:lpstr>
    </vt:vector>
  </TitlesOfParts>
  <Company>UDM</Company>
  <LinksUpToDate>false</LinksUpToDate>
  <CharactersWithSpaces>98393</CharactersWithSpaces>
  <SharedDoc>false</SharedDoc>
  <HLinks>
    <vt:vector size="6" baseType="variant">
      <vt:variant>
        <vt:i4>7405618</vt:i4>
      </vt:variant>
      <vt:variant>
        <vt:i4>0</vt:i4>
      </vt:variant>
      <vt:variant>
        <vt:i4>0</vt:i4>
      </vt:variant>
      <vt:variant>
        <vt:i4>5</vt:i4>
      </vt:variant>
      <vt:variant>
        <vt:lpwstr>http://www.mokotow.waw.pl/</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ZAMAWIAJĄCY:</dc:title>
  <dc:creator>malgorzata.sobolewska</dc:creator>
  <cp:lastModifiedBy>Agnieszka Kostarelas-Filip</cp:lastModifiedBy>
  <cp:revision>106</cp:revision>
  <cp:lastPrinted>2026-05-05T06:07:00Z</cp:lastPrinted>
  <dcterms:created xsi:type="dcterms:W3CDTF">2026-04-23T05:26:00Z</dcterms:created>
  <dcterms:modified xsi:type="dcterms:W3CDTF">2026-05-12T07:27:00Z</dcterms:modified>
</cp:coreProperties>
</file>