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F72F32" w14:textId="76ED3C0E" w:rsidR="00F62FB7" w:rsidRPr="00284149" w:rsidRDefault="0003441C" w:rsidP="0003441C">
      <w:pPr>
        <w:pStyle w:val="Nagwek"/>
        <w:rPr>
          <w:color w:val="auto"/>
        </w:rPr>
      </w:pPr>
      <w:r w:rsidRPr="00DF3B4B">
        <w:rPr>
          <w:rFonts w:ascii="Verdana" w:eastAsia="Times New Roman" w:hAnsi="Verdana" w:cs="Times New Roman"/>
          <w:noProof/>
          <w:szCs w:val="20"/>
        </w:rPr>
        <w:drawing>
          <wp:inline distT="0" distB="0" distL="0" distR="0" wp14:anchorId="0625DED9" wp14:editId="6E10C365">
            <wp:extent cx="1979930" cy="675640"/>
            <wp:effectExtent l="0" t="0" r="1270" b="0"/>
            <wp:docPr id="8" name="Obraz 8" descr="logo UM w Łodzi w png 600 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 UM w Łodzi w png 600 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9930" cy="675640"/>
                    </a:xfrm>
                    <a:prstGeom prst="rect">
                      <a:avLst/>
                    </a:prstGeom>
                    <a:noFill/>
                    <a:ln>
                      <a:noFill/>
                    </a:ln>
                  </pic:spPr>
                </pic:pic>
              </a:graphicData>
            </a:graphic>
          </wp:inline>
        </w:drawing>
      </w:r>
    </w:p>
    <w:p w14:paraId="2AF70E4C" w14:textId="77777777" w:rsidR="00854561" w:rsidRPr="00284149" w:rsidRDefault="00854561" w:rsidP="009929D1">
      <w:pPr>
        <w:keepNext/>
        <w:tabs>
          <w:tab w:val="right" w:pos="9472"/>
        </w:tabs>
        <w:spacing w:after="0" w:line="312" w:lineRule="auto"/>
        <w:outlineLvl w:val="0"/>
        <w:rPr>
          <w:rFonts w:ascii="Verdana" w:hAnsi="Verdana"/>
          <w:b/>
          <w:bCs/>
          <w:color w:val="auto"/>
          <w:sz w:val="18"/>
          <w:szCs w:val="18"/>
        </w:rPr>
      </w:pPr>
    </w:p>
    <w:p w14:paraId="1E2AC162" w14:textId="77777777" w:rsidR="00854561" w:rsidRPr="00284149" w:rsidRDefault="00854561" w:rsidP="009929D1">
      <w:pPr>
        <w:keepNext/>
        <w:tabs>
          <w:tab w:val="right" w:pos="9472"/>
        </w:tabs>
        <w:spacing w:after="0" w:line="312" w:lineRule="auto"/>
        <w:outlineLvl w:val="0"/>
        <w:rPr>
          <w:rFonts w:ascii="Verdana" w:hAnsi="Verdana"/>
          <w:b/>
          <w:bCs/>
          <w:color w:val="auto"/>
          <w:sz w:val="18"/>
          <w:szCs w:val="18"/>
        </w:rPr>
      </w:pPr>
    </w:p>
    <w:p w14:paraId="049D75F8" w14:textId="0C520A2A" w:rsidR="00E547F2" w:rsidRPr="00284149" w:rsidRDefault="005B1FAC" w:rsidP="009929D1">
      <w:pPr>
        <w:keepNext/>
        <w:tabs>
          <w:tab w:val="right" w:pos="9472"/>
        </w:tabs>
        <w:spacing w:after="0" w:line="312" w:lineRule="auto"/>
        <w:outlineLvl w:val="0"/>
        <w:rPr>
          <w:rFonts w:ascii="Verdana" w:hAnsi="Verdana"/>
          <w:b/>
          <w:bCs/>
          <w:color w:val="auto"/>
          <w:sz w:val="18"/>
          <w:szCs w:val="18"/>
        </w:rPr>
      </w:pPr>
      <w:r w:rsidRPr="00284149">
        <w:rPr>
          <w:rFonts w:ascii="Verdana" w:hAnsi="Verdana"/>
          <w:b/>
          <w:bCs/>
          <w:color w:val="auto"/>
          <w:sz w:val="18"/>
          <w:szCs w:val="18"/>
        </w:rPr>
        <w:t xml:space="preserve">Nr sprawy: </w:t>
      </w:r>
      <w:r w:rsidR="003C0C62" w:rsidRPr="00284149">
        <w:rPr>
          <w:rFonts w:ascii="Verdana" w:hAnsi="Verdana"/>
          <w:b/>
          <w:bCs/>
          <w:color w:val="auto"/>
          <w:sz w:val="18"/>
          <w:szCs w:val="18"/>
        </w:rPr>
        <w:t>ZP/</w:t>
      </w:r>
      <w:r w:rsidR="0003441C">
        <w:rPr>
          <w:rFonts w:ascii="Verdana" w:hAnsi="Verdana"/>
          <w:b/>
          <w:bCs/>
          <w:color w:val="auto"/>
          <w:sz w:val="18"/>
          <w:szCs w:val="18"/>
        </w:rPr>
        <w:t>46</w:t>
      </w:r>
      <w:r w:rsidR="003C0C62" w:rsidRPr="00284149">
        <w:rPr>
          <w:rFonts w:ascii="Verdana" w:hAnsi="Verdana"/>
          <w:b/>
          <w:bCs/>
          <w:color w:val="auto"/>
          <w:sz w:val="18"/>
          <w:szCs w:val="18"/>
        </w:rPr>
        <w:t>/202</w:t>
      </w:r>
      <w:r w:rsidR="00112D40">
        <w:rPr>
          <w:rFonts w:ascii="Verdana" w:hAnsi="Verdana"/>
          <w:b/>
          <w:bCs/>
          <w:color w:val="auto"/>
          <w:sz w:val="18"/>
          <w:szCs w:val="18"/>
        </w:rPr>
        <w:t>6</w:t>
      </w:r>
      <w:r w:rsidRPr="00284149">
        <w:rPr>
          <w:rFonts w:ascii="Verdana" w:hAnsi="Verdana"/>
          <w:b/>
          <w:bCs/>
          <w:color w:val="auto"/>
          <w:sz w:val="18"/>
          <w:szCs w:val="18"/>
        </w:rPr>
        <w:t xml:space="preserve">                                          Załącznik nr </w:t>
      </w:r>
      <w:r w:rsidR="00112D40">
        <w:rPr>
          <w:rFonts w:ascii="Verdana" w:hAnsi="Verdana"/>
          <w:b/>
          <w:bCs/>
          <w:color w:val="auto"/>
          <w:sz w:val="18"/>
          <w:szCs w:val="18"/>
        </w:rPr>
        <w:t>4</w:t>
      </w:r>
      <w:r w:rsidRPr="00284149">
        <w:rPr>
          <w:rFonts w:ascii="Verdana" w:hAnsi="Verdana"/>
          <w:b/>
          <w:bCs/>
          <w:color w:val="auto"/>
          <w:sz w:val="18"/>
          <w:szCs w:val="18"/>
        </w:rPr>
        <w:t xml:space="preserve"> do SWZ – wzór umowy</w:t>
      </w:r>
    </w:p>
    <w:p w14:paraId="5BB1F2C0" w14:textId="77777777" w:rsidR="005B1FAC" w:rsidRPr="00284149" w:rsidRDefault="005B1FAC" w:rsidP="009929D1">
      <w:pPr>
        <w:keepNext/>
        <w:tabs>
          <w:tab w:val="right" w:pos="9472"/>
        </w:tabs>
        <w:spacing w:after="0" w:line="312" w:lineRule="auto"/>
        <w:outlineLvl w:val="0"/>
        <w:rPr>
          <w:rFonts w:ascii="Verdana" w:hAnsi="Verdana"/>
          <w:b/>
          <w:bCs/>
          <w:color w:val="auto"/>
          <w:sz w:val="18"/>
          <w:szCs w:val="18"/>
        </w:rPr>
      </w:pPr>
    </w:p>
    <w:p w14:paraId="0AD0D92B" w14:textId="2E14DD6A" w:rsidR="008560EE" w:rsidRDefault="00FD7F6E" w:rsidP="009929D1">
      <w:pPr>
        <w:keepNext/>
        <w:tabs>
          <w:tab w:val="right" w:pos="9472"/>
        </w:tabs>
        <w:spacing w:after="0" w:line="312" w:lineRule="auto"/>
        <w:jc w:val="center"/>
        <w:outlineLvl w:val="0"/>
        <w:rPr>
          <w:rFonts w:ascii="Verdana" w:hAnsi="Verdana"/>
          <w:b/>
          <w:color w:val="auto"/>
          <w:sz w:val="18"/>
          <w:szCs w:val="18"/>
        </w:rPr>
      </w:pPr>
      <w:r w:rsidRPr="00284149">
        <w:rPr>
          <w:rFonts w:ascii="Verdana" w:hAnsi="Verdana"/>
          <w:b/>
          <w:bCs/>
          <w:color w:val="auto"/>
          <w:sz w:val="18"/>
          <w:szCs w:val="18"/>
        </w:rPr>
        <w:t xml:space="preserve">Umowa nr </w:t>
      </w:r>
      <w:r w:rsidR="003C0C62" w:rsidRPr="00284149">
        <w:rPr>
          <w:rFonts w:ascii="Verdana" w:hAnsi="Verdana"/>
          <w:b/>
          <w:bCs/>
          <w:color w:val="auto"/>
          <w:sz w:val="18"/>
          <w:szCs w:val="18"/>
        </w:rPr>
        <w:t>ZP/</w:t>
      </w:r>
      <w:r w:rsidR="0003441C">
        <w:rPr>
          <w:rFonts w:ascii="Verdana" w:hAnsi="Verdana"/>
          <w:b/>
          <w:bCs/>
          <w:color w:val="auto"/>
          <w:sz w:val="18"/>
          <w:szCs w:val="18"/>
        </w:rPr>
        <w:t>46</w:t>
      </w:r>
      <w:r w:rsidR="003C0C62" w:rsidRPr="00284149">
        <w:rPr>
          <w:rFonts w:ascii="Verdana" w:hAnsi="Verdana"/>
          <w:b/>
          <w:bCs/>
          <w:color w:val="auto"/>
          <w:sz w:val="18"/>
          <w:szCs w:val="18"/>
        </w:rPr>
        <w:t>/202</w:t>
      </w:r>
      <w:r w:rsidR="00112D40">
        <w:rPr>
          <w:rFonts w:ascii="Verdana" w:hAnsi="Verdana"/>
          <w:b/>
          <w:bCs/>
          <w:color w:val="auto"/>
          <w:sz w:val="18"/>
          <w:szCs w:val="18"/>
        </w:rPr>
        <w:t>6</w:t>
      </w:r>
      <w:r w:rsidR="00377936" w:rsidRPr="00284149">
        <w:rPr>
          <w:rFonts w:ascii="Verdana" w:hAnsi="Verdana"/>
          <w:b/>
          <w:color w:val="auto"/>
          <w:sz w:val="18"/>
          <w:szCs w:val="18"/>
        </w:rPr>
        <w:t xml:space="preserve"> </w:t>
      </w:r>
    </w:p>
    <w:p w14:paraId="2F0BAF61" w14:textId="77777777" w:rsidR="0003441C" w:rsidRPr="00284149" w:rsidRDefault="0003441C" w:rsidP="009929D1">
      <w:pPr>
        <w:keepNext/>
        <w:tabs>
          <w:tab w:val="right" w:pos="9472"/>
        </w:tabs>
        <w:spacing w:after="0" w:line="312" w:lineRule="auto"/>
        <w:jc w:val="center"/>
        <w:outlineLvl w:val="0"/>
        <w:rPr>
          <w:rFonts w:ascii="Verdana" w:hAnsi="Verdana"/>
          <w:b/>
          <w:color w:val="auto"/>
          <w:sz w:val="18"/>
          <w:szCs w:val="18"/>
        </w:rPr>
      </w:pPr>
    </w:p>
    <w:p w14:paraId="0927F442" w14:textId="262B4492" w:rsidR="008560EE" w:rsidRPr="00284149" w:rsidRDefault="00BC0394" w:rsidP="009929D1">
      <w:pPr>
        <w:spacing w:after="0" w:line="312" w:lineRule="auto"/>
        <w:rPr>
          <w:rFonts w:ascii="Verdana" w:eastAsia="Tahoma" w:hAnsi="Verdana" w:cs="Tahoma"/>
          <w:color w:val="auto"/>
          <w:sz w:val="18"/>
          <w:szCs w:val="18"/>
        </w:rPr>
      </w:pPr>
      <w:r w:rsidRPr="00284149">
        <w:rPr>
          <w:rFonts w:ascii="Verdana" w:hAnsi="Verdana"/>
          <w:color w:val="auto"/>
          <w:sz w:val="18"/>
          <w:szCs w:val="18"/>
        </w:rPr>
        <w:t>zawarta pomiędzy</w:t>
      </w:r>
      <w:r w:rsidR="00FD7F6E" w:rsidRPr="00284149">
        <w:rPr>
          <w:rFonts w:ascii="Verdana" w:hAnsi="Verdana"/>
          <w:color w:val="auto"/>
          <w:sz w:val="18"/>
          <w:szCs w:val="18"/>
        </w:rPr>
        <w:t>:</w:t>
      </w:r>
    </w:p>
    <w:p w14:paraId="5CD22CD7" w14:textId="77777777" w:rsidR="008560EE" w:rsidRPr="00284149" w:rsidRDefault="00FD7F6E" w:rsidP="009929D1">
      <w:pPr>
        <w:spacing w:after="0" w:line="312" w:lineRule="auto"/>
        <w:rPr>
          <w:rFonts w:ascii="Verdana" w:eastAsia="Tahoma" w:hAnsi="Verdana" w:cs="Tahoma"/>
          <w:color w:val="auto"/>
          <w:sz w:val="18"/>
          <w:szCs w:val="18"/>
        </w:rPr>
      </w:pPr>
      <w:r w:rsidRPr="00284149">
        <w:rPr>
          <w:rFonts w:ascii="Verdana" w:hAnsi="Verdana"/>
          <w:b/>
          <w:bCs/>
          <w:color w:val="auto"/>
          <w:sz w:val="18"/>
          <w:szCs w:val="18"/>
        </w:rPr>
        <w:t>Uniwersytetem Medycznym w Łodzi</w:t>
      </w:r>
      <w:r w:rsidRPr="00284149">
        <w:rPr>
          <w:rFonts w:ascii="Verdana" w:eastAsia="Arial Unicode MS" w:hAnsi="Verdana" w:cs="Arial Unicode MS"/>
          <w:color w:val="auto"/>
          <w:sz w:val="18"/>
          <w:szCs w:val="18"/>
        </w:rPr>
        <w:br/>
      </w:r>
      <w:r w:rsidRPr="00284149">
        <w:rPr>
          <w:rFonts w:ascii="Verdana" w:hAnsi="Verdana"/>
          <w:color w:val="auto"/>
          <w:sz w:val="18"/>
          <w:szCs w:val="18"/>
        </w:rPr>
        <w:t xml:space="preserve">z siedzibą w Łodzi (90 – 419), Al. Kościuszki 4 </w:t>
      </w:r>
    </w:p>
    <w:p w14:paraId="060F1C09" w14:textId="77777777" w:rsidR="008560EE" w:rsidRPr="00284149" w:rsidRDefault="00FD7F6E" w:rsidP="009929D1">
      <w:pPr>
        <w:spacing w:after="0" w:line="312" w:lineRule="auto"/>
        <w:rPr>
          <w:rFonts w:ascii="Verdana" w:eastAsia="Tahoma" w:hAnsi="Verdana" w:cs="Tahoma"/>
          <w:color w:val="auto"/>
          <w:sz w:val="18"/>
          <w:szCs w:val="18"/>
        </w:rPr>
      </w:pPr>
      <w:r w:rsidRPr="00284149">
        <w:rPr>
          <w:rFonts w:ascii="Verdana" w:hAnsi="Verdana"/>
          <w:color w:val="auto"/>
          <w:sz w:val="18"/>
          <w:szCs w:val="18"/>
        </w:rPr>
        <w:t>NIP 725-18-43-739</w:t>
      </w:r>
      <w:r w:rsidRPr="00284149">
        <w:rPr>
          <w:rFonts w:ascii="Verdana" w:eastAsia="Arial Unicode MS" w:hAnsi="Verdana" w:cs="Arial Unicode MS"/>
          <w:color w:val="auto"/>
          <w:sz w:val="18"/>
          <w:szCs w:val="18"/>
        </w:rPr>
        <w:br/>
      </w:r>
      <w:r w:rsidRPr="00284149">
        <w:rPr>
          <w:rFonts w:ascii="Verdana" w:hAnsi="Verdana"/>
          <w:color w:val="auto"/>
          <w:sz w:val="18"/>
          <w:szCs w:val="18"/>
        </w:rPr>
        <w:t xml:space="preserve">reprezentowanym przez: </w:t>
      </w:r>
    </w:p>
    <w:p w14:paraId="5235ED53" w14:textId="54BA8A1D" w:rsidR="008560EE" w:rsidRPr="00284149" w:rsidRDefault="00601383" w:rsidP="00D44D03">
      <w:pPr>
        <w:pStyle w:val="Akapitzlist"/>
        <w:numPr>
          <w:ilvl w:val="0"/>
          <w:numId w:val="94"/>
        </w:numPr>
        <w:spacing w:after="0" w:line="312" w:lineRule="auto"/>
        <w:jc w:val="both"/>
        <w:rPr>
          <w:rFonts w:ascii="Verdana" w:hAnsi="Verdana"/>
          <w:color w:val="auto"/>
          <w:sz w:val="18"/>
          <w:szCs w:val="18"/>
        </w:rPr>
      </w:pPr>
      <w:r w:rsidRPr="00284149">
        <w:rPr>
          <w:rFonts w:ascii="Verdana" w:hAnsi="Verdana"/>
          <w:color w:val="auto"/>
          <w:sz w:val="18"/>
          <w:szCs w:val="18"/>
        </w:rPr>
        <w:t xml:space="preserve">……………………………………… </w:t>
      </w:r>
    </w:p>
    <w:p w14:paraId="236E5793" w14:textId="4BDB14F8" w:rsidR="00601383" w:rsidRPr="00284149" w:rsidRDefault="00601383" w:rsidP="00D44D03">
      <w:pPr>
        <w:pStyle w:val="Akapitzlist"/>
        <w:numPr>
          <w:ilvl w:val="0"/>
          <w:numId w:val="94"/>
        </w:numPr>
        <w:spacing w:after="0" w:line="312" w:lineRule="auto"/>
        <w:jc w:val="both"/>
        <w:rPr>
          <w:rFonts w:ascii="Verdana" w:hAnsi="Verdana"/>
          <w:color w:val="auto"/>
          <w:sz w:val="18"/>
          <w:szCs w:val="18"/>
        </w:rPr>
      </w:pPr>
      <w:r w:rsidRPr="00284149">
        <w:rPr>
          <w:rFonts w:ascii="Verdana" w:hAnsi="Verdana"/>
          <w:color w:val="auto"/>
          <w:sz w:val="18"/>
          <w:szCs w:val="18"/>
        </w:rPr>
        <w:t>………………………………………</w:t>
      </w:r>
    </w:p>
    <w:p w14:paraId="79DE7772" w14:textId="7225A344" w:rsidR="008560EE" w:rsidRPr="00284149" w:rsidRDefault="007F717E" w:rsidP="009929D1">
      <w:pPr>
        <w:spacing w:after="0" w:line="312" w:lineRule="auto"/>
        <w:jc w:val="both"/>
        <w:rPr>
          <w:rFonts w:ascii="Verdana" w:eastAsia="Tahoma" w:hAnsi="Verdana" w:cs="Tahoma"/>
          <w:b/>
          <w:bCs/>
          <w:color w:val="auto"/>
          <w:sz w:val="18"/>
          <w:szCs w:val="18"/>
        </w:rPr>
      </w:pPr>
      <w:r w:rsidRPr="00284149">
        <w:rPr>
          <w:rFonts w:ascii="Verdana" w:hAnsi="Verdana"/>
          <w:color w:val="auto"/>
          <w:sz w:val="18"/>
          <w:szCs w:val="18"/>
        </w:rPr>
        <w:t>z</w:t>
      </w:r>
      <w:r w:rsidR="00FD7F6E" w:rsidRPr="00284149">
        <w:rPr>
          <w:rFonts w:ascii="Verdana" w:hAnsi="Verdana"/>
          <w:color w:val="auto"/>
          <w:sz w:val="18"/>
          <w:szCs w:val="18"/>
        </w:rPr>
        <w:t>wany</w:t>
      </w:r>
      <w:r w:rsidR="00A8593B" w:rsidRPr="00284149">
        <w:rPr>
          <w:rFonts w:ascii="Verdana" w:hAnsi="Verdana"/>
          <w:color w:val="auto"/>
          <w:sz w:val="18"/>
          <w:szCs w:val="18"/>
        </w:rPr>
        <w:t xml:space="preserve">m </w:t>
      </w:r>
      <w:r w:rsidR="00FD7F6E" w:rsidRPr="00284149">
        <w:rPr>
          <w:rFonts w:ascii="Verdana" w:hAnsi="Verdana"/>
          <w:color w:val="auto"/>
          <w:sz w:val="18"/>
          <w:szCs w:val="18"/>
        </w:rPr>
        <w:t xml:space="preserve">dalej </w:t>
      </w:r>
      <w:r w:rsidR="00FD7F6E" w:rsidRPr="00284149">
        <w:rPr>
          <w:rFonts w:ascii="Verdana" w:hAnsi="Verdana"/>
          <w:b/>
          <w:bCs/>
          <w:color w:val="auto"/>
          <w:sz w:val="18"/>
          <w:szCs w:val="18"/>
        </w:rPr>
        <w:t>„Zamawiającym”</w:t>
      </w:r>
    </w:p>
    <w:p w14:paraId="669938A3" w14:textId="77777777" w:rsidR="008560EE" w:rsidRPr="00284149" w:rsidRDefault="00FD7F6E" w:rsidP="009929D1">
      <w:pPr>
        <w:tabs>
          <w:tab w:val="left" w:pos="7035"/>
        </w:tabs>
        <w:spacing w:after="0" w:line="312" w:lineRule="auto"/>
        <w:jc w:val="both"/>
        <w:rPr>
          <w:rFonts w:ascii="Verdana" w:eastAsia="Tahoma" w:hAnsi="Verdana" w:cs="Tahoma"/>
          <w:color w:val="auto"/>
          <w:sz w:val="18"/>
          <w:szCs w:val="18"/>
        </w:rPr>
      </w:pPr>
      <w:r w:rsidRPr="00284149">
        <w:rPr>
          <w:rFonts w:ascii="Verdana" w:hAnsi="Verdana"/>
          <w:color w:val="auto"/>
          <w:sz w:val="18"/>
          <w:szCs w:val="18"/>
        </w:rPr>
        <w:t>a</w:t>
      </w:r>
      <w:r w:rsidRPr="00284149">
        <w:rPr>
          <w:rFonts w:ascii="Verdana" w:hAnsi="Verdana"/>
          <w:color w:val="auto"/>
          <w:sz w:val="18"/>
          <w:szCs w:val="18"/>
        </w:rPr>
        <w:tab/>
      </w:r>
    </w:p>
    <w:p w14:paraId="61ADDAA8" w14:textId="513CCFF0" w:rsidR="00045CEC" w:rsidRPr="00284149" w:rsidRDefault="00045CEC" w:rsidP="009929D1">
      <w:pPr>
        <w:spacing w:after="0" w:line="312" w:lineRule="auto"/>
        <w:jc w:val="both"/>
        <w:rPr>
          <w:rFonts w:ascii="Verdana" w:hAnsi="Verdana"/>
          <w:color w:val="auto"/>
          <w:sz w:val="18"/>
          <w:szCs w:val="18"/>
        </w:rPr>
      </w:pPr>
      <w:r w:rsidRPr="00284149">
        <w:rPr>
          <w:rFonts w:ascii="Verdana" w:hAnsi="Verdana"/>
          <w:color w:val="auto"/>
          <w:sz w:val="18"/>
          <w:szCs w:val="18"/>
        </w:rPr>
        <w:t>reprezentowan</w:t>
      </w:r>
      <w:r w:rsidR="00951CCB" w:rsidRPr="00284149">
        <w:rPr>
          <w:rFonts w:ascii="Verdana" w:hAnsi="Verdana"/>
          <w:color w:val="auto"/>
          <w:sz w:val="18"/>
          <w:szCs w:val="18"/>
        </w:rPr>
        <w:t>ą</w:t>
      </w:r>
      <w:r w:rsidRPr="00284149">
        <w:rPr>
          <w:rFonts w:ascii="Verdana" w:hAnsi="Verdana"/>
          <w:color w:val="auto"/>
          <w:sz w:val="18"/>
          <w:szCs w:val="18"/>
        </w:rPr>
        <w:t xml:space="preserve"> przez:</w:t>
      </w:r>
    </w:p>
    <w:p w14:paraId="691EC30B" w14:textId="4E477D18" w:rsidR="008560EE" w:rsidRPr="00284149" w:rsidRDefault="005B1FAC" w:rsidP="009929D1">
      <w:pPr>
        <w:spacing w:after="0" w:line="312" w:lineRule="auto"/>
        <w:jc w:val="both"/>
        <w:rPr>
          <w:rFonts w:ascii="Verdana" w:eastAsia="Tahoma" w:hAnsi="Verdana" w:cs="Tahoma"/>
          <w:color w:val="auto"/>
          <w:sz w:val="18"/>
          <w:szCs w:val="18"/>
        </w:rPr>
      </w:pPr>
      <w:r w:rsidRPr="00284149">
        <w:rPr>
          <w:rFonts w:ascii="Verdana" w:eastAsia="Tahoma" w:hAnsi="Verdana" w:cs="Tahoma"/>
          <w:color w:val="auto"/>
          <w:sz w:val="18"/>
          <w:szCs w:val="18"/>
        </w:rPr>
        <w:t>…………………………………………………</w:t>
      </w:r>
    </w:p>
    <w:p w14:paraId="6F325D1B" w14:textId="1B908DDD" w:rsidR="003E196D" w:rsidRPr="00284149" w:rsidRDefault="00FD7F6E" w:rsidP="0003441C">
      <w:pPr>
        <w:spacing w:after="0" w:line="312" w:lineRule="auto"/>
        <w:jc w:val="both"/>
        <w:rPr>
          <w:rFonts w:ascii="Verdana" w:eastAsia="Tahoma" w:hAnsi="Verdana" w:cs="Tahoma"/>
          <w:color w:val="auto"/>
          <w:sz w:val="18"/>
          <w:szCs w:val="18"/>
        </w:rPr>
      </w:pPr>
      <w:r w:rsidRPr="00284149">
        <w:rPr>
          <w:rFonts w:ascii="Verdana" w:hAnsi="Verdana"/>
          <w:color w:val="auto"/>
          <w:sz w:val="18"/>
          <w:szCs w:val="18"/>
        </w:rPr>
        <w:t xml:space="preserve">Na podstawie dokonanego przez Zamawiającego, w wyniku </w:t>
      </w:r>
      <w:r w:rsidR="001923FC" w:rsidRPr="00284149">
        <w:rPr>
          <w:rFonts w:ascii="Verdana" w:hAnsi="Verdana"/>
          <w:color w:val="auto"/>
          <w:sz w:val="18"/>
          <w:szCs w:val="18"/>
        </w:rPr>
        <w:t>zamówienia udzielonego w trybie podstawowym</w:t>
      </w:r>
      <w:r w:rsidR="00B709FD">
        <w:rPr>
          <w:rFonts w:ascii="Verdana" w:hAnsi="Verdana"/>
          <w:color w:val="auto"/>
          <w:sz w:val="18"/>
          <w:szCs w:val="18"/>
        </w:rPr>
        <w:t xml:space="preserve"> na podstawie </w:t>
      </w:r>
      <w:r w:rsidR="00147DF8" w:rsidRPr="00284149">
        <w:rPr>
          <w:rFonts w:ascii="Verdana" w:hAnsi="Verdana"/>
          <w:color w:val="auto"/>
          <w:sz w:val="18"/>
          <w:szCs w:val="18"/>
        </w:rPr>
        <w:t>art. 275</w:t>
      </w:r>
      <w:r w:rsidR="004D4EBB" w:rsidRPr="00284149">
        <w:rPr>
          <w:rFonts w:ascii="Verdana" w:hAnsi="Verdana"/>
          <w:color w:val="auto"/>
          <w:sz w:val="18"/>
          <w:szCs w:val="18"/>
        </w:rPr>
        <w:t>.1</w:t>
      </w:r>
      <w:r w:rsidR="00147DF8" w:rsidRPr="00284149">
        <w:rPr>
          <w:rFonts w:ascii="Verdana" w:hAnsi="Verdana"/>
          <w:color w:val="auto"/>
          <w:sz w:val="18"/>
          <w:szCs w:val="18"/>
        </w:rPr>
        <w:t xml:space="preserve"> ustawy z dnia 11 września 2019</w:t>
      </w:r>
      <w:r w:rsidR="0017458D" w:rsidRPr="00284149">
        <w:rPr>
          <w:rFonts w:ascii="Verdana" w:hAnsi="Verdana"/>
          <w:color w:val="auto"/>
          <w:sz w:val="18"/>
          <w:szCs w:val="18"/>
        </w:rPr>
        <w:t xml:space="preserve"> </w:t>
      </w:r>
      <w:r w:rsidR="00147DF8" w:rsidRPr="00284149">
        <w:rPr>
          <w:rFonts w:ascii="Verdana" w:hAnsi="Verdana"/>
          <w:color w:val="auto"/>
          <w:sz w:val="18"/>
          <w:szCs w:val="18"/>
        </w:rPr>
        <w:t>r</w:t>
      </w:r>
      <w:r w:rsidR="0017458D" w:rsidRPr="00284149">
        <w:rPr>
          <w:rFonts w:ascii="Verdana" w:hAnsi="Verdana"/>
          <w:color w:val="auto"/>
          <w:sz w:val="18"/>
          <w:szCs w:val="18"/>
        </w:rPr>
        <w:t>.</w:t>
      </w:r>
      <w:r w:rsidR="00147DF8" w:rsidRPr="00284149">
        <w:rPr>
          <w:rFonts w:ascii="Verdana" w:hAnsi="Verdana"/>
          <w:color w:val="auto"/>
          <w:sz w:val="18"/>
          <w:szCs w:val="18"/>
        </w:rPr>
        <w:t xml:space="preserve"> prawo zamówień publicznych</w:t>
      </w:r>
      <w:r w:rsidR="00B709FD">
        <w:rPr>
          <w:rFonts w:ascii="Verdana" w:hAnsi="Verdana"/>
          <w:color w:val="auto"/>
          <w:sz w:val="18"/>
          <w:szCs w:val="18"/>
        </w:rPr>
        <w:t xml:space="preserve"> (t.j. Dz. U. z 2024 r. poz. 1320)</w:t>
      </w:r>
      <w:r w:rsidR="00147DF8" w:rsidRPr="00284149">
        <w:rPr>
          <w:rFonts w:ascii="Verdana" w:hAnsi="Verdana"/>
          <w:color w:val="auto"/>
          <w:sz w:val="18"/>
          <w:szCs w:val="18"/>
        </w:rPr>
        <w:t>)</w:t>
      </w:r>
      <w:r w:rsidR="001923FC" w:rsidRPr="00284149">
        <w:rPr>
          <w:rFonts w:ascii="Verdana" w:hAnsi="Verdana"/>
          <w:color w:val="auto"/>
          <w:sz w:val="18"/>
          <w:szCs w:val="18"/>
        </w:rPr>
        <w:t xml:space="preserve">, </w:t>
      </w:r>
      <w:r w:rsidRPr="00284149">
        <w:rPr>
          <w:rFonts w:ascii="Verdana" w:hAnsi="Verdana"/>
          <w:color w:val="auto"/>
          <w:sz w:val="18"/>
          <w:szCs w:val="18"/>
        </w:rPr>
        <w:t>została zawarta umowa o treści:</w:t>
      </w:r>
    </w:p>
    <w:p w14:paraId="78261265" w14:textId="62B90644" w:rsidR="008560EE" w:rsidRPr="00284149" w:rsidRDefault="00FD7F6E" w:rsidP="009929D1">
      <w:pPr>
        <w:spacing w:after="0" w:line="312" w:lineRule="auto"/>
        <w:jc w:val="center"/>
        <w:rPr>
          <w:rFonts w:ascii="Verdana" w:eastAsia="Tahoma" w:hAnsi="Verdana" w:cs="Tahoma"/>
          <w:b/>
          <w:bCs/>
          <w:color w:val="auto"/>
          <w:sz w:val="18"/>
          <w:szCs w:val="18"/>
        </w:rPr>
      </w:pPr>
      <w:r w:rsidRPr="00284149">
        <w:rPr>
          <w:rFonts w:ascii="Verdana" w:hAnsi="Verdana"/>
          <w:b/>
          <w:bCs/>
          <w:color w:val="auto"/>
          <w:sz w:val="18"/>
          <w:szCs w:val="18"/>
        </w:rPr>
        <w:t>§ 1</w:t>
      </w:r>
    </w:p>
    <w:p w14:paraId="679CA04E" w14:textId="77777777" w:rsidR="008560EE" w:rsidRPr="00284149" w:rsidRDefault="00FD7F6E" w:rsidP="009929D1">
      <w:pPr>
        <w:spacing w:after="0" w:line="312" w:lineRule="auto"/>
        <w:jc w:val="center"/>
        <w:rPr>
          <w:rFonts w:ascii="Verdana" w:hAnsi="Verdana"/>
          <w:b/>
          <w:bCs/>
          <w:color w:val="auto"/>
          <w:sz w:val="18"/>
          <w:szCs w:val="18"/>
        </w:rPr>
      </w:pPr>
      <w:r w:rsidRPr="00284149">
        <w:rPr>
          <w:rFonts w:ascii="Verdana" w:hAnsi="Verdana"/>
          <w:b/>
          <w:bCs/>
          <w:color w:val="auto"/>
          <w:sz w:val="18"/>
          <w:szCs w:val="18"/>
        </w:rPr>
        <w:t>Przedmiot zamówienia</w:t>
      </w:r>
    </w:p>
    <w:p w14:paraId="774A5665" w14:textId="77777777" w:rsidR="003C0C62" w:rsidRPr="00284149" w:rsidRDefault="003C0C62" w:rsidP="009929D1">
      <w:pPr>
        <w:spacing w:after="0" w:line="312" w:lineRule="auto"/>
        <w:jc w:val="center"/>
        <w:rPr>
          <w:rFonts w:ascii="Verdana" w:hAnsi="Verdana"/>
          <w:b/>
          <w:bCs/>
          <w:color w:val="auto"/>
          <w:sz w:val="18"/>
          <w:szCs w:val="18"/>
        </w:rPr>
      </w:pPr>
    </w:p>
    <w:p w14:paraId="3F7EBBDC" w14:textId="5B372845" w:rsidR="0003441C" w:rsidRPr="0003441C" w:rsidRDefault="00FD7F6E" w:rsidP="0003441C">
      <w:pPr>
        <w:numPr>
          <w:ilvl w:val="0"/>
          <w:numId w:val="3"/>
        </w:numPr>
        <w:tabs>
          <w:tab w:val="num" w:pos="426"/>
          <w:tab w:val="num" w:pos="567"/>
        </w:tabs>
        <w:spacing w:after="0" w:line="312" w:lineRule="auto"/>
        <w:ind w:left="426" w:hanging="425"/>
        <w:jc w:val="both"/>
        <w:rPr>
          <w:rFonts w:ascii="Verdana" w:hAnsi="Verdana"/>
          <w:b/>
          <w:bCs/>
          <w:color w:val="auto"/>
          <w:sz w:val="18"/>
          <w:szCs w:val="18"/>
        </w:rPr>
      </w:pPr>
      <w:r w:rsidRPr="0003441C">
        <w:rPr>
          <w:rFonts w:ascii="Verdana" w:hAnsi="Verdana"/>
          <w:color w:val="auto"/>
          <w:sz w:val="18"/>
          <w:szCs w:val="18"/>
        </w:rPr>
        <w:t xml:space="preserve">Zamawiający zleca, a Wykonawca przyjmuje do </w:t>
      </w:r>
      <w:r w:rsidR="009F238F" w:rsidRPr="0003441C">
        <w:rPr>
          <w:rFonts w:ascii="Verdana" w:hAnsi="Verdana"/>
          <w:color w:val="auto"/>
          <w:sz w:val="18"/>
          <w:szCs w:val="18"/>
        </w:rPr>
        <w:t>wykonania, jako</w:t>
      </w:r>
      <w:r w:rsidRPr="0003441C">
        <w:rPr>
          <w:rFonts w:ascii="Verdana" w:hAnsi="Verdana"/>
          <w:color w:val="auto"/>
          <w:sz w:val="18"/>
          <w:szCs w:val="18"/>
        </w:rPr>
        <w:t xml:space="preserve"> </w:t>
      </w:r>
      <w:r w:rsidRPr="0003441C">
        <w:rPr>
          <w:rFonts w:ascii="Verdana" w:hAnsi="Verdana"/>
          <w:b/>
          <w:bCs/>
          <w:color w:val="auto"/>
          <w:sz w:val="18"/>
          <w:szCs w:val="18"/>
        </w:rPr>
        <w:t>Generalny Wykonawca</w:t>
      </w:r>
      <w:r w:rsidRPr="0003441C">
        <w:rPr>
          <w:rFonts w:ascii="Verdana" w:hAnsi="Verdana"/>
          <w:color w:val="auto"/>
          <w:sz w:val="18"/>
          <w:szCs w:val="18"/>
        </w:rPr>
        <w:t>,</w:t>
      </w:r>
      <w:r w:rsidR="00D5652D" w:rsidRPr="0003441C">
        <w:rPr>
          <w:rFonts w:ascii="Verdana" w:hAnsi="Verdana"/>
          <w:color w:val="auto"/>
          <w:sz w:val="18"/>
          <w:szCs w:val="18"/>
        </w:rPr>
        <w:t xml:space="preserve"> </w:t>
      </w:r>
      <w:r w:rsidR="00D96C52" w:rsidRPr="0003441C">
        <w:rPr>
          <w:rFonts w:ascii="Verdana" w:hAnsi="Verdana"/>
          <w:color w:val="auto"/>
          <w:sz w:val="18"/>
          <w:szCs w:val="18"/>
        </w:rPr>
        <w:t xml:space="preserve">stanowiące przedmiot umowy roboty budowlane </w:t>
      </w:r>
      <w:r w:rsidR="0003441C" w:rsidRPr="0003441C">
        <w:rPr>
          <w:rFonts w:ascii="Verdana" w:hAnsi="Verdana"/>
          <w:b/>
          <w:bCs/>
          <w:color w:val="auto"/>
          <w:sz w:val="18"/>
          <w:szCs w:val="18"/>
        </w:rPr>
        <w:t xml:space="preserve">polegające na modernizacji studni wodomierzowych – budynek D2 </w:t>
      </w:r>
      <w:r w:rsidR="00DB4A32">
        <w:rPr>
          <w:rFonts w:ascii="Verdana" w:hAnsi="Verdana"/>
          <w:b/>
          <w:bCs/>
          <w:color w:val="auto"/>
          <w:sz w:val="18"/>
          <w:szCs w:val="18"/>
        </w:rPr>
        <w:t xml:space="preserve">Uniwersytetu Medycznego </w:t>
      </w:r>
      <w:r w:rsidR="0003441C" w:rsidRPr="0003441C">
        <w:rPr>
          <w:rFonts w:ascii="Verdana" w:hAnsi="Verdana"/>
          <w:b/>
          <w:bCs/>
          <w:color w:val="auto"/>
          <w:sz w:val="18"/>
          <w:szCs w:val="18"/>
        </w:rPr>
        <w:t>w Łodzi przy ul. Pomorskiej 251</w:t>
      </w:r>
    </w:p>
    <w:p w14:paraId="7525BFE9" w14:textId="64714ED4" w:rsidR="008560EE" w:rsidRDefault="0034527F" w:rsidP="0003441C">
      <w:pPr>
        <w:numPr>
          <w:ilvl w:val="0"/>
          <w:numId w:val="3"/>
        </w:numPr>
        <w:spacing w:after="0" w:line="312" w:lineRule="auto"/>
        <w:ind w:left="425" w:hanging="425"/>
        <w:jc w:val="both"/>
        <w:rPr>
          <w:rFonts w:ascii="Verdana" w:hAnsi="Verdana"/>
          <w:color w:val="auto"/>
          <w:sz w:val="18"/>
          <w:szCs w:val="18"/>
        </w:rPr>
      </w:pPr>
      <w:r w:rsidRPr="0034527F">
        <w:rPr>
          <w:rFonts w:ascii="Verdana" w:hAnsi="Verdana"/>
          <w:color w:val="auto"/>
          <w:sz w:val="18"/>
          <w:szCs w:val="18"/>
        </w:rPr>
        <w:t>Szczegółowy zakres prac, jak i warunki oraz zasady realizacji przedmiotu umowy określają, poza postanowieniami niniejszej umowy, następujące dokumenty</w:t>
      </w:r>
      <w:r w:rsidR="00FD7F6E" w:rsidRPr="00284149">
        <w:rPr>
          <w:rFonts w:ascii="Verdana" w:hAnsi="Verdana"/>
          <w:color w:val="auto"/>
          <w:sz w:val="18"/>
          <w:szCs w:val="18"/>
        </w:rPr>
        <w:t>:</w:t>
      </w:r>
    </w:p>
    <w:p w14:paraId="587BEE53" w14:textId="77777777" w:rsidR="0003441C" w:rsidRPr="00284149" w:rsidRDefault="0003441C" w:rsidP="0003441C">
      <w:pPr>
        <w:spacing w:after="0" w:line="312" w:lineRule="auto"/>
        <w:ind w:left="426"/>
        <w:jc w:val="both"/>
        <w:rPr>
          <w:rFonts w:ascii="Verdana" w:hAnsi="Verdana"/>
          <w:color w:val="auto"/>
          <w:sz w:val="18"/>
          <w:szCs w:val="18"/>
        </w:rPr>
      </w:pPr>
    </w:p>
    <w:p w14:paraId="08633600" w14:textId="77777777" w:rsidR="0003441C" w:rsidRDefault="00285492" w:rsidP="00D44D03">
      <w:pPr>
        <w:pStyle w:val="Default"/>
        <w:numPr>
          <w:ilvl w:val="0"/>
          <w:numId w:val="99"/>
        </w:numPr>
        <w:spacing w:line="312" w:lineRule="auto"/>
        <w:jc w:val="both"/>
        <w:rPr>
          <w:color w:val="auto"/>
          <w:sz w:val="18"/>
          <w:szCs w:val="18"/>
        </w:rPr>
      </w:pPr>
      <w:r w:rsidRPr="00284149">
        <w:rPr>
          <w:rFonts w:cs="Tahoma"/>
          <w:color w:val="auto"/>
          <w:sz w:val="18"/>
          <w:szCs w:val="18"/>
        </w:rPr>
        <w:t>Specyfikacja warunków zamówienia wraz z załącznikami (</w:t>
      </w:r>
      <w:r w:rsidRPr="00284149">
        <w:rPr>
          <w:rFonts w:cs="Tahoma"/>
          <w:b/>
          <w:color w:val="auto"/>
          <w:sz w:val="18"/>
          <w:szCs w:val="18"/>
        </w:rPr>
        <w:t>załącznik nr 1</w:t>
      </w:r>
      <w:r w:rsidRPr="00284149">
        <w:rPr>
          <w:rFonts w:cs="Tahoma"/>
          <w:color w:val="auto"/>
          <w:sz w:val="18"/>
          <w:szCs w:val="18"/>
        </w:rPr>
        <w:t>)</w:t>
      </w:r>
      <w:r w:rsidR="001F5C9D" w:rsidRPr="00284149">
        <w:rPr>
          <w:color w:val="auto"/>
          <w:sz w:val="18"/>
          <w:szCs w:val="18"/>
        </w:rPr>
        <w:t>, a w szczególności</w:t>
      </w:r>
      <w:r w:rsidR="0003441C">
        <w:rPr>
          <w:color w:val="auto"/>
          <w:sz w:val="18"/>
          <w:szCs w:val="18"/>
        </w:rPr>
        <w:t>:</w:t>
      </w:r>
    </w:p>
    <w:p w14:paraId="16C70342" w14:textId="50D4391E" w:rsidR="0003441C" w:rsidRPr="0003441C" w:rsidRDefault="0003441C" w:rsidP="00115F97">
      <w:pPr>
        <w:pStyle w:val="Default"/>
        <w:numPr>
          <w:ilvl w:val="0"/>
          <w:numId w:val="143"/>
        </w:numPr>
        <w:spacing w:line="312" w:lineRule="auto"/>
        <w:rPr>
          <w:color w:val="auto"/>
          <w:sz w:val="18"/>
          <w:szCs w:val="18"/>
        </w:rPr>
      </w:pPr>
      <w:r w:rsidRPr="0003441C">
        <w:rPr>
          <w:color w:val="auto"/>
          <w:sz w:val="18"/>
          <w:szCs w:val="18"/>
        </w:rPr>
        <w:t>wytyczne z dnia 03.09.2024 nr IT.424.2052.2024.MP3 ZWiK w Łodzi</w:t>
      </w:r>
      <w:r>
        <w:rPr>
          <w:color w:val="auto"/>
          <w:sz w:val="18"/>
          <w:szCs w:val="18"/>
        </w:rPr>
        <w:t xml:space="preserve"> </w:t>
      </w:r>
      <w:r w:rsidRPr="0003441C">
        <w:rPr>
          <w:color w:val="auto"/>
          <w:sz w:val="18"/>
          <w:szCs w:val="18"/>
        </w:rPr>
        <w:t>– załącznik nr 2.1 do SWZ</w:t>
      </w:r>
    </w:p>
    <w:p w14:paraId="6BD4CB5F" w14:textId="77777777" w:rsidR="0003441C" w:rsidRPr="0003441C" w:rsidRDefault="0003441C" w:rsidP="0003441C">
      <w:pPr>
        <w:pStyle w:val="Default"/>
        <w:numPr>
          <w:ilvl w:val="0"/>
          <w:numId w:val="143"/>
        </w:numPr>
        <w:spacing w:line="312" w:lineRule="auto"/>
        <w:rPr>
          <w:color w:val="auto"/>
          <w:sz w:val="18"/>
          <w:szCs w:val="18"/>
        </w:rPr>
      </w:pPr>
      <w:r w:rsidRPr="0003441C">
        <w:rPr>
          <w:color w:val="auto"/>
          <w:sz w:val="18"/>
          <w:szCs w:val="18"/>
        </w:rPr>
        <w:t>dokumentacją firmy Industria – Projekt zagospodarowania terenu, VI branża sanitarna – załącznik nr 2.2 do SWZ</w:t>
      </w:r>
    </w:p>
    <w:p w14:paraId="3754D3C0" w14:textId="10062DC0" w:rsidR="0003441C" w:rsidRPr="0003441C" w:rsidRDefault="0003441C" w:rsidP="00594A5E">
      <w:pPr>
        <w:pStyle w:val="Default"/>
        <w:numPr>
          <w:ilvl w:val="0"/>
          <w:numId w:val="143"/>
        </w:numPr>
        <w:spacing w:line="312" w:lineRule="auto"/>
        <w:rPr>
          <w:color w:val="auto"/>
          <w:sz w:val="18"/>
          <w:szCs w:val="18"/>
        </w:rPr>
      </w:pPr>
      <w:r w:rsidRPr="0003441C">
        <w:rPr>
          <w:color w:val="auto"/>
          <w:sz w:val="18"/>
          <w:szCs w:val="18"/>
        </w:rPr>
        <w:t>kosztorys nakładczy – załącznik nr 2.3 do SWZ</w:t>
      </w:r>
    </w:p>
    <w:p w14:paraId="0BFF186D" w14:textId="6A1142E9" w:rsidR="001F5C9D" w:rsidRPr="00284149" w:rsidRDefault="001F5C9D" w:rsidP="0003441C">
      <w:pPr>
        <w:pStyle w:val="Default"/>
        <w:spacing w:line="312" w:lineRule="auto"/>
        <w:ind w:left="720"/>
        <w:jc w:val="both"/>
        <w:rPr>
          <w:color w:val="auto"/>
          <w:sz w:val="18"/>
          <w:szCs w:val="18"/>
        </w:rPr>
      </w:pPr>
      <w:r w:rsidRPr="00284149">
        <w:rPr>
          <w:color w:val="auto"/>
          <w:sz w:val="18"/>
          <w:szCs w:val="18"/>
        </w:rPr>
        <w:t xml:space="preserve">  </w:t>
      </w:r>
    </w:p>
    <w:p w14:paraId="3D05860D" w14:textId="65D8CE99" w:rsidR="001F5C9D" w:rsidRDefault="00285492" w:rsidP="00D44D03">
      <w:pPr>
        <w:pStyle w:val="Default"/>
        <w:numPr>
          <w:ilvl w:val="0"/>
          <w:numId w:val="99"/>
        </w:numPr>
        <w:spacing w:line="312" w:lineRule="auto"/>
        <w:jc w:val="both"/>
        <w:rPr>
          <w:color w:val="auto"/>
          <w:sz w:val="18"/>
          <w:szCs w:val="18"/>
        </w:rPr>
      </w:pPr>
      <w:r w:rsidRPr="00284149">
        <w:rPr>
          <w:color w:val="auto"/>
          <w:sz w:val="18"/>
          <w:szCs w:val="18"/>
        </w:rPr>
        <w:t>Oferta wykonawcy – (</w:t>
      </w:r>
      <w:r w:rsidR="00FA7F54" w:rsidRPr="00284149">
        <w:rPr>
          <w:b/>
          <w:bCs/>
          <w:color w:val="auto"/>
          <w:sz w:val="18"/>
          <w:szCs w:val="18"/>
        </w:rPr>
        <w:t>z</w:t>
      </w:r>
      <w:r w:rsidRPr="00284149">
        <w:rPr>
          <w:b/>
          <w:bCs/>
          <w:color w:val="auto"/>
          <w:sz w:val="18"/>
          <w:szCs w:val="18"/>
        </w:rPr>
        <w:t>ałącznik nr 2</w:t>
      </w:r>
      <w:r w:rsidRPr="00284149">
        <w:rPr>
          <w:color w:val="auto"/>
          <w:sz w:val="18"/>
          <w:szCs w:val="18"/>
        </w:rPr>
        <w:t>).</w:t>
      </w:r>
    </w:p>
    <w:p w14:paraId="428373AC" w14:textId="77777777" w:rsidR="0003441C" w:rsidRPr="00284149" w:rsidRDefault="0003441C" w:rsidP="0003441C">
      <w:pPr>
        <w:pStyle w:val="Default"/>
        <w:spacing w:line="312" w:lineRule="auto"/>
        <w:ind w:left="720"/>
        <w:jc w:val="both"/>
        <w:rPr>
          <w:color w:val="auto"/>
          <w:sz w:val="18"/>
          <w:szCs w:val="18"/>
        </w:rPr>
      </w:pPr>
    </w:p>
    <w:p w14:paraId="68FA8CAB" w14:textId="75EB956C" w:rsidR="003F7242" w:rsidRPr="00284149" w:rsidRDefault="00FC213A" w:rsidP="0003441C">
      <w:pPr>
        <w:numPr>
          <w:ilvl w:val="0"/>
          <w:numId w:val="3"/>
        </w:numPr>
        <w:spacing w:after="0" w:line="312" w:lineRule="auto"/>
        <w:ind w:left="425" w:hanging="425"/>
        <w:jc w:val="both"/>
        <w:rPr>
          <w:rFonts w:ascii="Verdana" w:hAnsi="Verdana"/>
          <w:color w:val="auto"/>
          <w:sz w:val="18"/>
          <w:szCs w:val="18"/>
        </w:rPr>
      </w:pPr>
      <w:r w:rsidRPr="00284149">
        <w:rPr>
          <w:rFonts w:ascii="Verdana" w:hAnsi="Verdana"/>
          <w:color w:val="auto"/>
          <w:sz w:val="18"/>
          <w:szCs w:val="18"/>
        </w:rPr>
        <w:t>Wykonawca zobowiązuje się realizować umowę w sposób zgodny z wymogami ustawy z dnia 19 lipca 2019 r. o zapewnieniu dostępności osobom ze szczególnymi potrzebami (</w:t>
      </w:r>
      <w:r w:rsidR="00B709FD">
        <w:rPr>
          <w:rFonts w:ascii="Verdana" w:hAnsi="Verdana"/>
          <w:color w:val="auto"/>
          <w:sz w:val="18"/>
          <w:szCs w:val="18"/>
        </w:rPr>
        <w:t xml:space="preserve">t.j. </w:t>
      </w:r>
      <w:r w:rsidRPr="00284149">
        <w:rPr>
          <w:rFonts w:ascii="Verdana" w:hAnsi="Verdana"/>
          <w:color w:val="auto"/>
          <w:sz w:val="18"/>
          <w:szCs w:val="18"/>
        </w:rPr>
        <w:t xml:space="preserve">Dz. U. </w:t>
      </w:r>
      <w:r w:rsidR="003A49F7" w:rsidRPr="00284149">
        <w:rPr>
          <w:rFonts w:ascii="Verdana" w:hAnsi="Verdana"/>
          <w:color w:val="auto"/>
          <w:sz w:val="18"/>
          <w:szCs w:val="18"/>
        </w:rPr>
        <w:t>202</w:t>
      </w:r>
      <w:r w:rsidR="00F62FB7" w:rsidRPr="00284149">
        <w:rPr>
          <w:rFonts w:ascii="Verdana" w:hAnsi="Verdana"/>
          <w:color w:val="auto"/>
          <w:sz w:val="18"/>
          <w:szCs w:val="18"/>
        </w:rPr>
        <w:t>4</w:t>
      </w:r>
      <w:r w:rsidRPr="00284149">
        <w:rPr>
          <w:rFonts w:ascii="Verdana" w:hAnsi="Verdana"/>
          <w:color w:val="auto"/>
          <w:sz w:val="18"/>
          <w:szCs w:val="18"/>
        </w:rPr>
        <w:t>, 1</w:t>
      </w:r>
      <w:r w:rsidR="00F62FB7" w:rsidRPr="00284149">
        <w:rPr>
          <w:rFonts w:ascii="Verdana" w:hAnsi="Verdana"/>
          <w:color w:val="auto"/>
          <w:sz w:val="18"/>
          <w:szCs w:val="18"/>
        </w:rPr>
        <w:t>411</w:t>
      </w:r>
      <w:r w:rsidRPr="00284149">
        <w:rPr>
          <w:rFonts w:ascii="Verdana" w:hAnsi="Verdana"/>
          <w:color w:val="auto"/>
          <w:sz w:val="18"/>
          <w:szCs w:val="18"/>
        </w:rPr>
        <w:t xml:space="preserve"> ze zm.). oraz ustawą z dnia 4 kwietnia 2019 r. o dostępności cyfrowej stron internetowych i aplikacji mobilnych podmiotów publicznych</w:t>
      </w:r>
      <w:r w:rsidR="00B709FD">
        <w:rPr>
          <w:rFonts w:ascii="Verdana" w:hAnsi="Verdana"/>
          <w:color w:val="auto"/>
          <w:sz w:val="18"/>
          <w:szCs w:val="18"/>
        </w:rPr>
        <w:t xml:space="preserve"> (t.j. Dz. U. z 2023 r. poz. 1440)</w:t>
      </w:r>
    </w:p>
    <w:p w14:paraId="648CB788" w14:textId="192FD410" w:rsidR="003438EE" w:rsidRPr="00BC0B57" w:rsidRDefault="00D70D46" w:rsidP="00BC0B5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0" w:line="312" w:lineRule="auto"/>
        <w:ind w:left="360" w:hanging="360"/>
        <w:jc w:val="both"/>
        <w:rPr>
          <w:rFonts w:ascii="Verdana" w:hAnsi="Verdana"/>
          <w:color w:val="auto"/>
          <w:sz w:val="18"/>
          <w:szCs w:val="18"/>
        </w:rPr>
      </w:pPr>
      <w:r w:rsidRPr="00284149">
        <w:rPr>
          <w:rFonts w:ascii="Verdana" w:eastAsia="Arial Unicode MS" w:hAnsi="Verdana" w:cs="Arial"/>
          <w:color w:val="auto"/>
          <w:sz w:val="18"/>
          <w:szCs w:val="18"/>
        </w:rPr>
        <w:t>W ramach realizacji Przedmiotu Umowy Wykonawca zobowiązany jest do przyjęcia na siebie obowiązków wytwórcy odpadów i prowadzenie gospodarki odpadami zgodnie z ustawą z dnia 14</w:t>
      </w:r>
      <w:r w:rsidR="009929D1" w:rsidRPr="00284149">
        <w:rPr>
          <w:rFonts w:ascii="Verdana" w:eastAsia="Arial Unicode MS" w:hAnsi="Verdana" w:cs="Arial"/>
          <w:color w:val="auto"/>
          <w:sz w:val="18"/>
          <w:szCs w:val="18"/>
        </w:rPr>
        <w:t> </w:t>
      </w:r>
      <w:r w:rsidRPr="00284149">
        <w:rPr>
          <w:rFonts w:ascii="Verdana" w:eastAsia="Arial Unicode MS" w:hAnsi="Verdana" w:cs="Arial"/>
          <w:color w:val="auto"/>
          <w:sz w:val="18"/>
          <w:szCs w:val="18"/>
        </w:rPr>
        <w:t xml:space="preserve">grudnia 2012 r. o odpadach (t.j. Dz. U. 2023, poz. 1587 ze zm.), a w szczególności przekazania odpadu do uprawnionego odbiorcy, prowadzenie kart ewidencji odpadu oraz dostarczenie ich kopii do </w:t>
      </w:r>
      <w:r w:rsidRPr="00284149">
        <w:rPr>
          <w:rFonts w:ascii="Verdana" w:eastAsia="Arial Unicode MS" w:hAnsi="Verdana" w:cs="Arial"/>
          <w:color w:val="auto"/>
          <w:sz w:val="18"/>
          <w:szCs w:val="18"/>
        </w:rPr>
        <w:lastRenderedPageBreak/>
        <w:t xml:space="preserve">Zamawiającego. </w:t>
      </w:r>
      <w:r w:rsidR="003438EE" w:rsidRPr="00284149">
        <w:rPr>
          <w:rFonts w:ascii="Verdana" w:eastAsia="Arial Unicode MS" w:hAnsi="Verdana" w:cs="Lato-Regular"/>
          <w:color w:val="auto"/>
          <w:sz w:val="18"/>
          <w:szCs w:val="18"/>
        </w:rPr>
        <w:t xml:space="preserve">Wykonawca najpóźniej </w:t>
      </w:r>
      <w:r w:rsidR="0017458D" w:rsidRPr="00284149">
        <w:rPr>
          <w:rFonts w:ascii="Verdana" w:eastAsia="Arial Unicode MS" w:hAnsi="Verdana" w:cs="Lato-Regular"/>
          <w:color w:val="auto"/>
          <w:sz w:val="18"/>
          <w:szCs w:val="18"/>
        </w:rPr>
        <w:t>wraz z</w:t>
      </w:r>
      <w:r w:rsidR="003438EE" w:rsidRPr="00284149">
        <w:rPr>
          <w:rFonts w:ascii="Verdana" w:eastAsia="Arial Unicode MS" w:hAnsi="Verdana" w:cs="Lato-Regular"/>
          <w:color w:val="auto"/>
          <w:sz w:val="18"/>
          <w:szCs w:val="18"/>
        </w:rPr>
        <w:t xml:space="preserve"> pierwszą fakturą zobowiązany jest przedłożyć Zamawiającemu potwierdzenie rejestracji w Bazie Danych o Produktach i Opakowaniach oraz Gospodarce Odpadami</w:t>
      </w:r>
      <w:r w:rsidR="0003441C">
        <w:rPr>
          <w:rFonts w:ascii="Verdana" w:eastAsia="Arial Unicode MS" w:hAnsi="Verdana" w:cs="Lato-Regular"/>
          <w:color w:val="auto"/>
          <w:sz w:val="18"/>
          <w:szCs w:val="18"/>
        </w:rPr>
        <w:t>.</w:t>
      </w:r>
      <w:r w:rsidR="003438EE" w:rsidRPr="00284149">
        <w:rPr>
          <w:rFonts w:ascii="Verdana" w:eastAsia="Arial Unicode MS" w:hAnsi="Verdana" w:cs="Lato-Regular"/>
          <w:color w:val="auto"/>
          <w:sz w:val="18"/>
          <w:szCs w:val="18"/>
        </w:rPr>
        <w:t xml:space="preserve"> </w:t>
      </w:r>
    </w:p>
    <w:p w14:paraId="663E51B9" w14:textId="77777777" w:rsidR="003438EE" w:rsidRPr="00284149" w:rsidRDefault="003438EE" w:rsidP="009929D1">
      <w:pPr>
        <w:widowControl w:val="0"/>
        <w:numPr>
          <w:ilvl w:val="0"/>
          <w:numId w:val="3"/>
        </w:numPr>
        <w:spacing w:after="0" w:line="312" w:lineRule="auto"/>
        <w:ind w:left="360" w:hanging="360"/>
        <w:jc w:val="both"/>
        <w:rPr>
          <w:rStyle w:val="eop"/>
          <w:rFonts w:ascii="Verdana" w:hAnsi="Verdana"/>
          <w:color w:val="auto"/>
          <w:sz w:val="18"/>
          <w:szCs w:val="18"/>
        </w:rPr>
      </w:pPr>
      <w:r w:rsidRPr="00284149">
        <w:rPr>
          <w:rStyle w:val="normaltextrun"/>
          <w:rFonts w:ascii="Verdana" w:hAnsi="Verdana" w:cs="Segoe UI"/>
          <w:color w:val="auto"/>
          <w:sz w:val="18"/>
          <w:szCs w:val="18"/>
        </w:rPr>
        <w:t xml:space="preserve">Wykonawca zobowiązany jest zaprojektować i zrealizować inwestycję zgodnie z krajowymi normami środowiskowymi, na dowód czego przedstawi stosowne oświadczenie i dokumenty. </w:t>
      </w:r>
      <w:r w:rsidRPr="00284149">
        <w:rPr>
          <w:rStyle w:val="eop"/>
          <w:rFonts w:ascii="Verdana" w:hAnsi="Verdana" w:cs="Segoe UI"/>
          <w:color w:val="auto"/>
          <w:sz w:val="18"/>
          <w:szCs w:val="18"/>
        </w:rPr>
        <w:t> </w:t>
      </w:r>
    </w:p>
    <w:p w14:paraId="605B0B66" w14:textId="4F9524FB" w:rsidR="003438EE" w:rsidRPr="00284149" w:rsidRDefault="003438EE" w:rsidP="009929D1">
      <w:pPr>
        <w:widowControl w:val="0"/>
        <w:numPr>
          <w:ilvl w:val="0"/>
          <w:numId w:val="3"/>
        </w:numPr>
        <w:spacing w:after="0" w:line="312" w:lineRule="auto"/>
        <w:ind w:left="360" w:hanging="360"/>
        <w:jc w:val="both"/>
        <w:rPr>
          <w:rFonts w:ascii="Verdana" w:hAnsi="Verdana"/>
          <w:color w:val="auto"/>
          <w:sz w:val="18"/>
          <w:szCs w:val="18"/>
        </w:rPr>
      </w:pPr>
      <w:r w:rsidRPr="00284149">
        <w:rPr>
          <w:rStyle w:val="eop"/>
          <w:rFonts w:ascii="Verdana" w:hAnsi="Verdana" w:cs="Segoe UI"/>
          <w:color w:val="auto"/>
          <w:sz w:val="18"/>
          <w:szCs w:val="18"/>
        </w:rPr>
        <w:t xml:space="preserve">Wykonawca zobowiązany jest zgłosić Zamawiającemu swoich beneficjentów rzeczywistych oraz informować Zamawiającego o każdej zmianie Beneficjentów Rzeczywistych w rozumieniu ustawy </w:t>
      </w:r>
      <w:r w:rsidRPr="00284149">
        <w:rPr>
          <w:rFonts w:ascii="Verdana" w:hAnsi="Verdana" w:cs="Segoe UI"/>
          <w:color w:val="auto"/>
          <w:sz w:val="18"/>
          <w:szCs w:val="18"/>
        </w:rPr>
        <w:t>z</w:t>
      </w:r>
      <w:r w:rsidR="009929D1" w:rsidRPr="00284149">
        <w:rPr>
          <w:rFonts w:ascii="Verdana" w:hAnsi="Verdana" w:cs="Segoe UI"/>
          <w:color w:val="auto"/>
          <w:sz w:val="18"/>
          <w:szCs w:val="18"/>
        </w:rPr>
        <w:t> </w:t>
      </w:r>
      <w:r w:rsidRPr="00284149">
        <w:rPr>
          <w:rFonts w:ascii="Verdana" w:hAnsi="Verdana" w:cs="Segoe UI"/>
          <w:color w:val="auto"/>
          <w:sz w:val="18"/>
          <w:szCs w:val="18"/>
        </w:rPr>
        <w:t>dnia 1 marca 2018 r.</w:t>
      </w:r>
      <w:r w:rsidR="005A102C" w:rsidRPr="00284149">
        <w:rPr>
          <w:rFonts w:ascii="Verdana" w:hAnsi="Verdana" w:cs="Segoe UI"/>
          <w:color w:val="auto"/>
          <w:sz w:val="18"/>
          <w:szCs w:val="18"/>
        </w:rPr>
        <w:t xml:space="preserve"> </w:t>
      </w:r>
      <w:r w:rsidRPr="00635A5D">
        <w:rPr>
          <w:rFonts w:ascii="Verdana" w:hAnsi="Verdana" w:cs="Segoe UI"/>
          <w:color w:val="auto"/>
          <w:sz w:val="18"/>
          <w:szCs w:val="18"/>
        </w:rPr>
        <w:t>o przeciwdziałaniu praniu pieniędzy oraz finansowaniu terroryzmu</w:t>
      </w:r>
      <w:r w:rsidR="005A102C" w:rsidRPr="00635A5D">
        <w:rPr>
          <w:rFonts w:ascii="Verdana" w:hAnsi="Verdana" w:cs="Segoe UI"/>
          <w:color w:val="auto"/>
          <w:sz w:val="18"/>
          <w:szCs w:val="18"/>
        </w:rPr>
        <w:t>.</w:t>
      </w:r>
    </w:p>
    <w:p w14:paraId="30553535" w14:textId="77777777" w:rsidR="0034119B" w:rsidRPr="00284149" w:rsidRDefault="0034119B" w:rsidP="0034119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0" w:line="312" w:lineRule="auto"/>
        <w:ind w:left="360" w:hanging="360"/>
        <w:jc w:val="both"/>
        <w:rPr>
          <w:rFonts w:ascii="Verdana" w:hAnsi="Verdana"/>
          <w:color w:val="auto"/>
          <w:sz w:val="18"/>
          <w:szCs w:val="18"/>
        </w:rPr>
      </w:pPr>
      <w:r w:rsidRPr="00284149">
        <w:rPr>
          <w:rFonts w:ascii="Verdana" w:hAnsi="Verdana"/>
          <w:color w:val="auto"/>
          <w:sz w:val="18"/>
          <w:szCs w:val="18"/>
        </w:rPr>
        <w:t>Dokumenty wymienione w ust. 2</w:t>
      </w:r>
      <w:r w:rsidRPr="00284149">
        <w:rPr>
          <w:rFonts w:ascii="Verdana" w:hAnsi="Verdana"/>
          <w:color w:val="auto"/>
          <w:sz w:val="18"/>
          <w:szCs w:val="18"/>
          <w:u w:color="FF0000"/>
        </w:rPr>
        <w:t xml:space="preserve"> </w:t>
      </w:r>
      <w:r w:rsidRPr="00284149">
        <w:rPr>
          <w:rFonts w:ascii="Verdana" w:hAnsi="Verdana"/>
          <w:color w:val="auto"/>
          <w:sz w:val="18"/>
          <w:szCs w:val="18"/>
        </w:rPr>
        <w:t xml:space="preserve">niniejszego paragrafu stanowią integralną część umowy. W przypadku jakichkolwiek sprzeczności treści postanowień niniejszej umowy z treścią zawartą w dokumentach wymienionych w § 1 ust. 2, strony zgodnie ustalają, iż bezwzględne pierwszeństwo mają postanowienia umowne, a następnie dokumenty wymienione w § 1 ust. 2. </w:t>
      </w:r>
    </w:p>
    <w:p w14:paraId="4FE703A0" w14:textId="77777777" w:rsidR="0034119B" w:rsidRPr="00284149" w:rsidRDefault="0034119B" w:rsidP="0034119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0" w:line="312" w:lineRule="auto"/>
        <w:ind w:left="360" w:hanging="360"/>
        <w:jc w:val="both"/>
        <w:rPr>
          <w:rFonts w:ascii="Verdana" w:hAnsi="Verdana"/>
          <w:color w:val="auto"/>
          <w:sz w:val="18"/>
          <w:szCs w:val="18"/>
        </w:rPr>
      </w:pPr>
      <w:r w:rsidRPr="00284149">
        <w:rPr>
          <w:rFonts w:ascii="Verdana" w:hAnsi="Verdana"/>
          <w:color w:val="auto"/>
          <w:sz w:val="18"/>
          <w:szCs w:val="18"/>
        </w:rPr>
        <w:t xml:space="preserve">Wykonawca zobowiązuje się do wykonania przedmiotu umowy zgodnie z jej postanowieniami, z treścią dokumentów wskazanych w § 1 ust. 2 oraz  zaleceniami nadzoru inwestorskiego, normami, obowiązującymi warunkami technicznymi, prawem budowlanym, zgodnie z zasadami wiedzy technicznej </w:t>
      </w:r>
      <w:r w:rsidRPr="00284149">
        <w:rPr>
          <w:rFonts w:ascii="Verdana" w:hAnsi="Verdana"/>
          <w:strike/>
          <w:color w:val="auto"/>
          <w:sz w:val="18"/>
          <w:szCs w:val="18"/>
        </w:rPr>
        <w:t xml:space="preserve"> </w:t>
      </w:r>
      <w:r w:rsidRPr="00284149">
        <w:rPr>
          <w:rFonts w:ascii="Verdana" w:hAnsi="Verdana"/>
          <w:color w:val="auto"/>
          <w:sz w:val="18"/>
          <w:szCs w:val="18"/>
        </w:rPr>
        <w:t xml:space="preserve"> a także innymi obowiązującymi przepisami prawa. </w:t>
      </w:r>
    </w:p>
    <w:p w14:paraId="6C82F501" w14:textId="77777777" w:rsidR="0034119B" w:rsidRPr="00284149" w:rsidRDefault="0034119B" w:rsidP="0034119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0" w:line="312" w:lineRule="auto"/>
        <w:ind w:left="360" w:hanging="360"/>
        <w:jc w:val="both"/>
        <w:rPr>
          <w:rFonts w:ascii="Verdana" w:hAnsi="Verdana"/>
          <w:color w:val="auto"/>
          <w:sz w:val="18"/>
          <w:szCs w:val="18"/>
        </w:rPr>
      </w:pPr>
      <w:r w:rsidRPr="00284149">
        <w:rPr>
          <w:rFonts w:ascii="Verdana" w:eastAsia="Arial Unicode MS" w:hAnsi="Verdana" w:cs="Arial"/>
          <w:color w:val="auto"/>
          <w:sz w:val="18"/>
          <w:szCs w:val="18"/>
        </w:rPr>
        <w:t xml:space="preserve">W zakresie obowiązków Wykonawcy związanych z realizacją przedmiotu umowy pozostaje ponoszenie wymaganych opłat potrzebnych do prowadzenia prac zabezpieczających, transportowych, wytwarzania, transportu, składowania odpadów na składowiskach oraz ich utylizacji, zajęcia pasa drogowego (jeżeli będzie wymagane) itp. </w:t>
      </w:r>
    </w:p>
    <w:p w14:paraId="4D46271E" w14:textId="77777777" w:rsidR="00A111D6" w:rsidRPr="0003441C" w:rsidRDefault="00A111D6" w:rsidP="009929D1">
      <w:pPr>
        <w:spacing w:after="0" w:line="312" w:lineRule="auto"/>
        <w:jc w:val="center"/>
        <w:rPr>
          <w:rFonts w:ascii="Verdana" w:hAnsi="Verdana"/>
          <w:b/>
          <w:bCs/>
          <w:color w:val="auto"/>
          <w:sz w:val="18"/>
          <w:szCs w:val="18"/>
        </w:rPr>
      </w:pPr>
    </w:p>
    <w:p w14:paraId="4E9F225A" w14:textId="7E8EF47C" w:rsidR="008560EE" w:rsidRPr="00284149" w:rsidRDefault="00FD7F6E" w:rsidP="009929D1">
      <w:pPr>
        <w:spacing w:after="0" w:line="312" w:lineRule="auto"/>
        <w:jc w:val="center"/>
        <w:rPr>
          <w:rFonts w:ascii="Verdana" w:eastAsia="Tahoma" w:hAnsi="Verdana" w:cs="Tahoma"/>
          <w:b/>
          <w:bCs/>
          <w:color w:val="auto"/>
          <w:sz w:val="18"/>
          <w:szCs w:val="18"/>
        </w:rPr>
      </w:pPr>
      <w:r w:rsidRPr="00284149">
        <w:rPr>
          <w:rFonts w:ascii="Verdana" w:hAnsi="Verdana"/>
          <w:b/>
          <w:bCs/>
          <w:color w:val="auto"/>
          <w:sz w:val="18"/>
          <w:szCs w:val="18"/>
        </w:rPr>
        <w:t>§ 2</w:t>
      </w:r>
    </w:p>
    <w:p w14:paraId="49F5ABE3" w14:textId="77777777" w:rsidR="008560EE" w:rsidRPr="00284149" w:rsidRDefault="00FD7F6E" w:rsidP="009929D1">
      <w:pPr>
        <w:spacing w:after="0" w:line="312" w:lineRule="auto"/>
        <w:jc w:val="center"/>
        <w:rPr>
          <w:rFonts w:ascii="Verdana" w:eastAsia="Tahoma" w:hAnsi="Verdana" w:cs="Tahoma"/>
          <w:b/>
          <w:bCs/>
          <w:color w:val="auto"/>
          <w:sz w:val="18"/>
          <w:szCs w:val="18"/>
        </w:rPr>
      </w:pPr>
      <w:r w:rsidRPr="00284149">
        <w:rPr>
          <w:rFonts w:ascii="Verdana" w:hAnsi="Verdana"/>
          <w:b/>
          <w:bCs/>
          <w:color w:val="auto"/>
          <w:sz w:val="18"/>
          <w:szCs w:val="18"/>
        </w:rPr>
        <w:t>Oświadczenia Wykonawcy</w:t>
      </w:r>
    </w:p>
    <w:p w14:paraId="70D01175" w14:textId="77777777" w:rsidR="008560EE" w:rsidRPr="00284149" w:rsidRDefault="00FD7F6E" w:rsidP="00D44D03">
      <w:pPr>
        <w:numPr>
          <w:ilvl w:val="0"/>
          <w:numId w:val="87"/>
        </w:numPr>
        <w:spacing w:after="0" w:line="312" w:lineRule="auto"/>
        <w:ind w:left="426" w:hanging="426"/>
        <w:jc w:val="both"/>
        <w:rPr>
          <w:rFonts w:ascii="Verdana" w:hAnsi="Verdana"/>
          <w:color w:val="auto"/>
          <w:sz w:val="18"/>
          <w:szCs w:val="18"/>
        </w:rPr>
      </w:pPr>
      <w:r w:rsidRPr="00284149">
        <w:rPr>
          <w:rFonts w:ascii="Verdana" w:hAnsi="Verdana"/>
          <w:color w:val="auto"/>
          <w:sz w:val="18"/>
          <w:szCs w:val="18"/>
        </w:rPr>
        <w:t>Wykonawca oświadcza, iż przed podpisaniem niniejszej umowy:</w:t>
      </w:r>
    </w:p>
    <w:p w14:paraId="0582B33C" w14:textId="77777777" w:rsidR="00B47B66" w:rsidRPr="00BA4986" w:rsidRDefault="00B47B66" w:rsidP="00D44D03">
      <w:pPr>
        <w:widowControl w:val="0"/>
        <w:numPr>
          <w:ilvl w:val="2"/>
          <w:numId w:val="101"/>
        </w:numPr>
        <w:pBdr>
          <w:top w:val="none" w:sz="0" w:space="0" w:color="auto"/>
          <w:left w:val="none" w:sz="0" w:space="0" w:color="auto"/>
          <w:bottom w:val="none" w:sz="0" w:space="0" w:color="auto"/>
          <w:right w:val="none" w:sz="0" w:space="0" w:color="auto"/>
          <w:between w:val="none" w:sz="0" w:space="0" w:color="auto"/>
          <w:bar w:val="none" w:sz="0" w:color="auto"/>
        </w:pBdr>
        <w:tabs>
          <w:tab w:val="num" w:pos="709"/>
        </w:tabs>
        <w:autoSpaceDE w:val="0"/>
        <w:autoSpaceDN w:val="0"/>
        <w:adjustRightInd w:val="0"/>
        <w:spacing w:after="0" w:line="271" w:lineRule="auto"/>
        <w:ind w:left="709" w:hanging="283"/>
        <w:jc w:val="both"/>
        <w:rPr>
          <w:rFonts w:eastAsia="Times New Roman"/>
        </w:rPr>
      </w:pPr>
      <w:r w:rsidRPr="00BA4986">
        <w:rPr>
          <w:rFonts w:eastAsia="Times New Roman"/>
        </w:rPr>
        <w:t>miał możliwość dokonania wizji lokalnej terenu budowy oraz urządzeń znajdujących się na tym terenie oraz zapoznania się z istniejącym tam stanem faktycznym oraz stanem technicznym i nie zgłasza w tym zakresie żadnych zastrzeżeń;</w:t>
      </w:r>
    </w:p>
    <w:p w14:paraId="0222C35E" w14:textId="77777777" w:rsidR="00B47B66" w:rsidRPr="00BA4986" w:rsidRDefault="00B47B66" w:rsidP="00D44D03">
      <w:pPr>
        <w:widowControl w:val="0"/>
        <w:numPr>
          <w:ilvl w:val="2"/>
          <w:numId w:val="101"/>
        </w:numPr>
        <w:pBdr>
          <w:top w:val="none" w:sz="0" w:space="0" w:color="auto"/>
          <w:left w:val="none" w:sz="0" w:space="0" w:color="auto"/>
          <w:bottom w:val="none" w:sz="0" w:space="0" w:color="auto"/>
          <w:right w:val="none" w:sz="0" w:space="0" w:color="auto"/>
          <w:between w:val="none" w:sz="0" w:space="0" w:color="auto"/>
          <w:bar w:val="none" w:sz="0" w:color="auto"/>
        </w:pBdr>
        <w:tabs>
          <w:tab w:val="num" w:pos="709"/>
        </w:tabs>
        <w:autoSpaceDE w:val="0"/>
        <w:autoSpaceDN w:val="0"/>
        <w:adjustRightInd w:val="0"/>
        <w:spacing w:after="0" w:line="271" w:lineRule="auto"/>
        <w:ind w:left="709" w:hanging="283"/>
        <w:jc w:val="both"/>
        <w:rPr>
          <w:rFonts w:eastAsia="Times New Roman"/>
        </w:rPr>
      </w:pPr>
      <w:r w:rsidRPr="00BA4986">
        <w:rPr>
          <w:rFonts w:eastAsia="Times New Roman"/>
        </w:rPr>
        <w:t>miał możliwość zapoznania się z wszystkimi warunkami i okolicznościami, które są niezbędne do wykonania przedmiotu umowy, w tym z terenem budowy, warunkami technicznymi wykonawstwa robót, oraz nie wnosi, w związku z powyższym, żadnych zastrzeżeń. Przejmuje w związku z tym wszelkie ryzyka, które są rozpoznawalne lub które przy dołożeniu należytej staranności można było rozpoznać.</w:t>
      </w:r>
    </w:p>
    <w:p w14:paraId="0AAD93F7" w14:textId="77777777" w:rsidR="00B47B66" w:rsidRPr="00BA4986" w:rsidRDefault="00B47B66" w:rsidP="00D44D03">
      <w:pPr>
        <w:widowControl w:val="0"/>
        <w:numPr>
          <w:ilvl w:val="2"/>
          <w:numId w:val="101"/>
        </w:numPr>
        <w:pBdr>
          <w:top w:val="none" w:sz="0" w:space="0" w:color="auto"/>
          <w:left w:val="none" w:sz="0" w:space="0" w:color="auto"/>
          <w:bottom w:val="none" w:sz="0" w:space="0" w:color="auto"/>
          <w:right w:val="none" w:sz="0" w:space="0" w:color="auto"/>
          <w:between w:val="none" w:sz="0" w:space="0" w:color="auto"/>
          <w:bar w:val="none" w:sz="0" w:color="auto"/>
        </w:pBdr>
        <w:tabs>
          <w:tab w:val="num" w:pos="709"/>
        </w:tabs>
        <w:autoSpaceDE w:val="0"/>
        <w:autoSpaceDN w:val="0"/>
        <w:adjustRightInd w:val="0"/>
        <w:spacing w:after="0" w:line="271" w:lineRule="auto"/>
        <w:ind w:left="709" w:hanging="283"/>
        <w:jc w:val="both"/>
        <w:rPr>
          <w:rFonts w:eastAsia="Times New Roman"/>
        </w:rPr>
      </w:pPr>
      <w:r w:rsidRPr="00BA4986">
        <w:rPr>
          <w:rFonts w:eastAsia="Times New Roman"/>
        </w:rPr>
        <w:t>posiada odpowiednie kwalifikacje zawodowe oraz odpowiednie uprawnienia, jeżeli jest to wymagane przez przepisy prawa,</w:t>
      </w:r>
    </w:p>
    <w:p w14:paraId="401221A8" w14:textId="77777777" w:rsidR="00B47B66" w:rsidRPr="00BA4986" w:rsidRDefault="00B47B66" w:rsidP="00D44D03">
      <w:pPr>
        <w:widowControl w:val="0"/>
        <w:numPr>
          <w:ilvl w:val="2"/>
          <w:numId w:val="101"/>
        </w:numPr>
        <w:pBdr>
          <w:top w:val="none" w:sz="0" w:space="0" w:color="auto"/>
          <w:left w:val="none" w:sz="0" w:space="0" w:color="auto"/>
          <w:bottom w:val="none" w:sz="0" w:space="0" w:color="auto"/>
          <w:right w:val="none" w:sz="0" w:space="0" w:color="auto"/>
          <w:between w:val="none" w:sz="0" w:space="0" w:color="auto"/>
          <w:bar w:val="none" w:sz="0" w:color="auto"/>
        </w:pBdr>
        <w:tabs>
          <w:tab w:val="num" w:pos="709"/>
        </w:tabs>
        <w:autoSpaceDE w:val="0"/>
        <w:autoSpaceDN w:val="0"/>
        <w:adjustRightInd w:val="0"/>
        <w:spacing w:after="0" w:line="271" w:lineRule="auto"/>
        <w:ind w:left="709" w:hanging="283"/>
        <w:jc w:val="both"/>
        <w:rPr>
          <w:rFonts w:eastAsia="Times New Roman"/>
        </w:rPr>
      </w:pPr>
      <w:r w:rsidRPr="00BA4986">
        <w:rPr>
          <w:rFonts w:eastAsia="Times New Roman"/>
        </w:rPr>
        <w:t xml:space="preserve">Wykonawca oświadcza, że realizuje przedmiot umowy na własne ryzyko. Ryzyko losowej utraty, pogorszenia i uszkodzenia przedmiotu umowy ponosi Wykonawca aż do chwili dokonania ostatecznego odbioru. </w:t>
      </w:r>
    </w:p>
    <w:p w14:paraId="6DE31483" w14:textId="3BF3045A" w:rsidR="00455004" w:rsidRPr="00112D40" w:rsidRDefault="00AF56E1" w:rsidP="00D44D03">
      <w:pPr>
        <w:widowControl w:val="0"/>
        <w:numPr>
          <w:ilvl w:val="0"/>
          <w:numId w:val="87"/>
        </w:numPr>
        <w:spacing w:after="0" w:line="312" w:lineRule="auto"/>
        <w:ind w:left="426" w:hanging="426"/>
        <w:jc w:val="both"/>
        <w:rPr>
          <w:rFonts w:ascii="Verdana" w:hAnsi="Verdana"/>
          <w:color w:val="auto"/>
          <w:sz w:val="18"/>
          <w:szCs w:val="18"/>
        </w:rPr>
      </w:pPr>
      <w:r w:rsidRPr="00284149">
        <w:rPr>
          <w:rFonts w:ascii="Verdana" w:hAnsi="Verdana"/>
          <w:iCs/>
          <w:color w:val="auto"/>
          <w:sz w:val="18"/>
          <w:szCs w:val="18"/>
        </w:rPr>
        <w:t xml:space="preserve">Wykonawca oświadcza, że realizuje przedmiot umowy na własne ryzyko. Ryzyko losowej utraty, pogorszenia i uszkodzenia przedmiotu umowy ponosi Wykonawca, aż do chwili dokonania </w:t>
      </w:r>
      <w:bookmarkStart w:id="0" w:name="_Hlk61932091"/>
      <w:r w:rsidRPr="00284149">
        <w:rPr>
          <w:rFonts w:ascii="Verdana" w:hAnsi="Verdana"/>
          <w:iCs/>
          <w:color w:val="auto"/>
          <w:sz w:val="18"/>
          <w:szCs w:val="18"/>
        </w:rPr>
        <w:t>końcowego odbioru</w:t>
      </w:r>
      <w:bookmarkEnd w:id="0"/>
      <w:r w:rsidRPr="00284149">
        <w:rPr>
          <w:rFonts w:ascii="Verdana" w:hAnsi="Verdana"/>
          <w:iCs/>
          <w:color w:val="auto"/>
          <w:sz w:val="18"/>
          <w:szCs w:val="18"/>
        </w:rPr>
        <w:t>.</w:t>
      </w:r>
      <w:r w:rsidR="00FD7F6E" w:rsidRPr="00284149">
        <w:rPr>
          <w:rFonts w:ascii="Verdana" w:hAnsi="Verdana"/>
          <w:color w:val="auto"/>
          <w:sz w:val="18"/>
          <w:szCs w:val="18"/>
        </w:rPr>
        <w:t xml:space="preserve"> </w:t>
      </w:r>
    </w:p>
    <w:p w14:paraId="7A3A890B" w14:textId="41D3FF18" w:rsidR="008560EE" w:rsidRPr="00284149" w:rsidRDefault="00FD7F6E" w:rsidP="009929D1">
      <w:pPr>
        <w:spacing w:after="0" w:line="312" w:lineRule="auto"/>
        <w:ind w:left="567"/>
        <w:jc w:val="center"/>
        <w:rPr>
          <w:rFonts w:ascii="Verdana" w:eastAsia="Tahoma" w:hAnsi="Verdana" w:cs="Tahoma"/>
          <w:b/>
          <w:bCs/>
          <w:color w:val="auto"/>
          <w:sz w:val="18"/>
          <w:szCs w:val="18"/>
        </w:rPr>
      </w:pPr>
      <w:r w:rsidRPr="00284149">
        <w:rPr>
          <w:rFonts w:ascii="Verdana" w:hAnsi="Verdana"/>
          <w:b/>
          <w:bCs/>
          <w:color w:val="auto"/>
          <w:sz w:val="18"/>
          <w:szCs w:val="18"/>
        </w:rPr>
        <w:t>§ 3</w:t>
      </w:r>
    </w:p>
    <w:p w14:paraId="32A86774" w14:textId="424823C3" w:rsidR="008560EE" w:rsidRPr="00284149" w:rsidRDefault="00FD7F6E" w:rsidP="009929D1">
      <w:pPr>
        <w:spacing w:after="0" w:line="312" w:lineRule="auto"/>
        <w:ind w:left="567"/>
        <w:jc w:val="center"/>
        <w:rPr>
          <w:rFonts w:ascii="Verdana" w:hAnsi="Verdana"/>
          <w:b/>
          <w:bCs/>
          <w:color w:val="auto"/>
          <w:sz w:val="18"/>
          <w:szCs w:val="18"/>
        </w:rPr>
      </w:pPr>
      <w:r w:rsidRPr="00284149">
        <w:rPr>
          <w:rFonts w:ascii="Verdana" w:hAnsi="Verdana"/>
          <w:b/>
          <w:bCs/>
          <w:color w:val="auto"/>
          <w:sz w:val="18"/>
          <w:szCs w:val="18"/>
        </w:rPr>
        <w:t>Terminy</w:t>
      </w:r>
    </w:p>
    <w:p w14:paraId="39BEF3A1" w14:textId="77777777" w:rsidR="005F4EFA" w:rsidRPr="00284149" w:rsidRDefault="005F4EFA" w:rsidP="00D44D03">
      <w:pPr>
        <w:widowControl w:val="0"/>
        <w:numPr>
          <w:ilvl w:val="0"/>
          <w:numId w:val="96"/>
        </w:numPr>
        <w:spacing w:after="0" w:line="312" w:lineRule="auto"/>
        <w:ind w:left="426" w:hanging="426"/>
        <w:jc w:val="both"/>
        <w:rPr>
          <w:rFonts w:ascii="Verdana" w:hAnsi="Verdana"/>
          <w:color w:val="auto"/>
          <w:sz w:val="18"/>
          <w:szCs w:val="18"/>
        </w:rPr>
      </w:pPr>
      <w:r w:rsidRPr="00284149">
        <w:rPr>
          <w:rFonts w:ascii="Verdana" w:hAnsi="Verdana"/>
          <w:color w:val="auto"/>
          <w:sz w:val="18"/>
          <w:szCs w:val="18"/>
        </w:rPr>
        <w:t>Strony niniejszej umowy ustalają następujące terminy realizacji przedmiotu umowy:</w:t>
      </w:r>
    </w:p>
    <w:p w14:paraId="6D952C45" w14:textId="6A1D47DF" w:rsidR="005F4EFA" w:rsidRPr="00284149" w:rsidRDefault="005F4EFA" w:rsidP="00D44D03">
      <w:pPr>
        <w:numPr>
          <w:ilvl w:val="0"/>
          <w:numId w:val="89"/>
        </w:numPr>
        <w:spacing w:after="0" w:line="312" w:lineRule="auto"/>
        <w:ind w:left="709" w:hanging="425"/>
        <w:jc w:val="both"/>
        <w:rPr>
          <w:rFonts w:ascii="Verdana" w:hAnsi="Verdana"/>
          <w:color w:val="auto"/>
          <w:sz w:val="18"/>
          <w:szCs w:val="18"/>
        </w:rPr>
      </w:pPr>
      <w:r w:rsidRPr="00284149">
        <w:rPr>
          <w:rFonts w:ascii="Verdana" w:hAnsi="Verdana"/>
          <w:color w:val="auto"/>
          <w:sz w:val="18"/>
          <w:szCs w:val="18"/>
        </w:rPr>
        <w:t xml:space="preserve">Wykonawca zobowiązany jest objąć plac budowy w </w:t>
      </w:r>
      <w:r w:rsidR="004E0162" w:rsidRPr="00284149">
        <w:rPr>
          <w:rFonts w:ascii="Verdana" w:hAnsi="Verdana"/>
          <w:b/>
          <w:bCs/>
          <w:color w:val="auto"/>
          <w:sz w:val="18"/>
          <w:szCs w:val="18"/>
        </w:rPr>
        <w:t xml:space="preserve">terminie 7 dni od daty </w:t>
      </w:r>
      <w:r w:rsidR="001C0416" w:rsidRPr="00284149">
        <w:rPr>
          <w:rFonts w:ascii="Verdana" w:hAnsi="Verdana"/>
          <w:b/>
          <w:bCs/>
          <w:color w:val="auto"/>
          <w:sz w:val="18"/>
          <w:szCs w:val="18"/>
        </w:rPr>
        <w:t xml:space="preserve">podpisania umowy, chyba, że strony </w:t>
      </w:r>
      <w:r w:rsidR="003B111E" w:rsidRPr="00284149">
        <w:rPr>
          <w:rFonts w:ascii="Verdana" w:hAnsi="Verdana"/>
          <w:b/>
          <w:bCs/>
          <w:color w:val="auto"/>
          <w:sz w:val="18"/>
          <w:szCs w:val="18"/>
        </w:rPr>
        <w:t>ustalą inaczej.</w:t>
      </w:r>
      <w:r w:rsidR="00455004" w:rsidRPr="00284149">
        <w:rPr>
          <w:rFonts w:ascii="Verdana" w:hAnsi="Verdana"/>
          <w:color w:val="auto"/>
          <w:sz w:val="18"/>
          <w:szCs w:val="18"/>
        </w:rPr>
        <w:t xml:space="preserve"> Wykonawca zobowiązany jest przejąć oraz zabezpieczyć plac</w:t>
      </w:r>
      <w:r w:rsidR="00213063" w:rsidRPr="00284149">
        <w:rPr>
          <w:rFonts w:ascii="Verdana" w:hAnsi="Verdana"/>
          <w:color w:val="auto"/>
          <w:sz w:val="18"/>
          <w:szCs w:val="18"/>
        </w:rPr>
        <w:t xml:space="preserve"> budowy n</w:t>
      </w:r>
      <w:r w:rsidR="00455004" w:rsidRPr="00284149">
        <w:rPr>
          <w:rFonts w:ascii="Verdana" w:hAnsi="Verdana"/>
          <w:color w:val="auto"/>
          <w:sz w:val="18"/>
          <w:szCs w:val="18"/>
        </w:rPr>
        <w:t xml:space="preserve">a cały okres od dnia objęcia placu budowy do dnia zakończenia jej realizacji.  </w:t>
      </w:r>
    </w:p>
    <w:p w14:paraId="10013AD1" w14:textId="138FD6E7" w:rsidR="000260A3" w:rsidRPr="00284149" w:rsidRDefault="005F4EFA" w:rsidP="00D44D03">
      <w:pPr>
        <w:numPr>
          <w:ilvl w:val="0"/>
          <w:numId w:val="89"/>
        </w:numPr>
        <w:spacing w:after="0" w:line="312" w:lineRule="auto"/>
        <w:ind w:left="709" w:hanging="425"/>
        <w:jc w:val="both"/>
        <w:rPr>
          <w:rFonts w:ascii="Verdana" w:hAnsi="Verdana"/>
          <w:color w:val="auto"/>
          <w:sz w:val="18"/>
          <w:szCs w:val="18"/>
        </w:rPr>
      </w:pPr>
      <w:r w:rsidRPr="00284149">
        <w:rPr>
          <w:rFonts w:ascii="Verdana" w:hAnsi="Verdana"/>
          <w:color w:val="auto"/>
          <w:sz w:val="18"/>
          <w:szCs w:val="18"/>
        </w:rPr>
        <w:t xml:space="preserve">Wykonawca zobowiązany jest rozpocząć </w:t>
      </w:r>
      <w:r w:rsidR="003F5868" w:rsidRPr="00284149">
        <w:rPr>
          <w:rFonts w:ascii="Verdana" w:hAnsi="Verdana"/>
          <w:color w:val="auto"/>
          <w:sz w:val="18"/>
          <w:szCs w:val="18"/>
        </w:rPr>
        <w:t xml:space="preserve">realizację przedmiotu </w:t>
      </w:r>
      <w:r w:rsidR="00BC0394" w:rsidRPr="00284149">
        <w:rPr>
          <w:rFonts w:ascii="Verdana" w:hAnsi="Verdana"/>
          <w:color w:val="auto"/>
          <w:sz w:val="18"/>
          <w:szCs w:val="18"/>
        </w:rPr>
        <w:t>umowy w</w:t>
      </w:r>
      <w:r w:rsidRPr="00284149">
        <w:rPr>
          <w:rFonts w:ascii="Verdana" w:hAnsi="Verdana"/>
          <w:color w:val="auto"/>
          <w:sz w:val="18"/>
          <w:szCs w:val="18"/>
        </w:rPr>
        <w:t xml:space="preserve"> terminie </w:t>
      </w:r>
      <w:r w:rsidRPr="00284149">
        <w:rPr>
          <w:rFonts w:ascii="Verdana" w:hAnsi="Verdana"/>
          <w:b/>
          <w:bCs/>
          <w:color w:val="auto"/>
          <w:sz w:val="18"/>
          <w:szCs w:val="18"/>
        </w:rPr>
        <w:t>2 dni</w:t>
      </w:r>
      <w:r w:rsidRPr="00284149">
        <w:rPr>
          <w:rFonts w:ascii="Verdana" w:hAnsi="Verdana"/>
          <w:color w:val="auto"/>
          <w:sz w:val="18"/>
          <w:szCs w:val="18"/>
        </w:rPr>
        <w:t xml:space="preserve"> od objęcia placu budowy; </w:t>
      </w:r>
    </w:p>
    <w:p w14:paraId="5BAFFA9E" w14:textId="77777777" w:rsidR="00E53147" w:rsidRPr="00DB4A32" w:rsidRDefault="00FC213A" w:rsidP="00E53147">
      <w:pPr>
        <w:widowControl w:val="0"/>
        <w:numPr>
          <w:ilvl w:val="0"/>
          <w:numId w:val="96"/>
        </w:numPr>
        <w:spacing w:after="0" w:line="312" w:lineRule="auto"/>
        <w:ind w:left="426" w:hanging="426"/>
        <w:jc w:val="both"/>
        <w:rPr>
          <w:rFonts w:ascii="Verdana" w:hAnsi="Verdana"/>
          <w:color w:val="auto"/>
          <w:sz w:val="18"/>
          <w:szCs w:val="18"/>
        </w:rPr>
      </w:pPr>
      <w:r w:rsidRPr="00DB4A32">
        <w:rPr>
          <w:rFonts w:ascii="Verdana" w:hAnsi="Verdana"/>
          <w:b/>
          <w:bCs/>
          <w:color w:val="auto"/>
          <w:sz w:val="18"/>
          <w:szCs w:val="18"/>
        </w:rPr>
        <w:t>Całość prac objętych przedmiotem zamówienia Wykonawca zrealizuje w</w:t>
      </w:r>
      <w:r w:rsidR="005F4EFA" w:rsidRPr="00DB4A32">
        <w:rPr>
          <w:rFonts w:ascii="Verdana" w:hAnsi="Verdana"/>
          <w:b/>
          <w:bCs/>
          <w:color w:val="auto"/>
          <w:sz w:val="18"/>
          <w:szCs w:val="18"/>
        </w:rPr>
        <w:t xml:space="preserve"> terminie</w:t>
      </w:r>
      <w:r w:rsidR="00D03050" w:rsidRPr="00DB4A32">
        <w:rPr>
          <w:rFonts w:ascii="Verdana" w:hAnsi="Verdana"/>
          <w:b/>
          <w:bCs/>
          <w:color w:val="auto"/>
          <w:sz w:val="18"/>
          <w:szCs w:val="18"/>
        </w:rPr>
        <w:t xml:space="preserve"> </w:t>
      </w:r>
      <w:r w:rsidR="001779FD" w:rsidRPr="00DB4A32">
        <w:rPr>
          <w:rFonts w:ascii="Verdana" w:hAnsi="Verdana"/>
          <w:b/>
          <w:bCs/>
          <w:color w:val="auto"/>
          <w:sz w:val="18"/>
          <w:szCs w:val="18"/>
        </w:rPr>
        <w:br/>
      </w:r>
      <w:r w:rsidR="00F903AD" w:rsidRPr="00DB4A32">
        <w:rPr>
          <w:rFonts w:ascii="Verdana" w:hAnsi="Verdana"/>
          <w:b/>
          <w:bCs/>
          <w:color w:val="auto"/>
          <w:sz w:val="18"/>
          <w:szCs w:val="18"/>
          <w:u w:val="single"/>
        </w:rPr>
        <w:lastRenderedPageBreak/>
        <w:t>4 miesięcy</w:t>
      </w:r>
      <w:r w:rsidR="001779FD" w:rsidRPr="00DB4A32">
        <w:rPr>
          <w:rFonts w:ascii="Verdana" w:hAnsi="Verdana"/>
          <w:b/>
          <w:bCs/>
          <w:color w:val="auto"/>
          <w:sz w:val="18"/>
          <w:szCs w:val="18"/>
          <w:u w:val="single"/>
        </w:rPr>
        <w:t xml:space="preserve"> </w:t>
      </w:r>
      <w:r w:rsidR="0053111F" w:rsidRPr="00DB4A32">
        <w:rPr>
          <w:rFonts w:ascii="Verdana" w:hAnsi="Verdana"/>
          <w:b/>
          <w:bCs/>
          <w:color w:val="auto"/>
          <w:sz w:val="18"/>
          <w:szCs w:val="18"/>
          <w:u w:val="single"/>
        </w:rPr>
        <w:t xml:space="preserve">od daty </w:t>
      </w:r>
      <w:r w:rsidR="00BC0394" w:rsidRPr="00DB4A32">
        <w:rPr>
          <w:rFonts w:ascii="Verdana" w:hAnsi="Verdana"/>
          <w:b/>
          <w:bCs/>
          <w:color w:val="auto"/>
          <w:sz w:val="18"/>
          <w:szCs w:val="18"/>
          <w:u w:val="single"/>
        </w:rPr>
        <w:t xml:space="preserve">podpisania </w:t>
      </w:r>
      <w:r w:rsidR="001C0416" w:rsidRPr="00DB4A32">
        <w:rPr>
          <w:rFonts w:ascii="Verdana" w:hAnsi="Verdana"/>
          <w:b/>
          <w:bCs/>
          <w:color w:val="auto"/>
          <w:sz w:val="18"/>
          <w:szCs w:val="18"/>
          <w:u w:val="single"/>
        </w:rPr>
        <w:t>umowy</w:t>
      </w:r>
    </w:p>
    <w:p w14:paraId="1BAA8F4F" w14:textId="49304410" w:rsidR="00CB5EED" w:rsidRPr="00DB4A32" w:rsidRDefault="00CB5EED" w:rsidP="00E53147">
      <w:pPr>
        <w:widowControl w:val="0"/>
        <w:numPr>
          <w:ilvl w:val="0"/>
          <w:numId w:val="96"/>
        </w:numPr>
        <w:spacing w:after="0" w:line="312" w:lineRule="auto"/>
        <w:ind w:left="426" w:hanging="426"/>
        <w:jc w:val="both"/>
        <w:rPr>
          <w:rFonts w:ascii="Verdana" w:hAnsi="Verdana"/>
          <w:color w:val="auto"/>
          <w:sz w:val="18"/>
          <w:szCs w:val="18"/>
        </w:rPr>
      </w:pPr>
      <w:r w:rsidRPr="00DB4A32">
        <w:rPr>
          <w:rFonts w:ascii="Verdana" w:hAnsi="Verdana"/>
          <w:color w:val="auto"/>
          <w:sz w:val="18"/>
          <w:szCs w:val="18"/>
        </w:rPr>
        <w:t xml:space="preserve">W terminie 7 dni od daty podpisania </w:t>
      </w:r>
      <w:r w:rsidR="00BC0394" w:rsidRPr="00DB4A32">
        <w:rPr>
          <w:rFonts w:ascii="Verdana" w:hAnsi="Verdana"/>
          <w:color w:val="auto"/>
          <w:sz w:val="18"/>
          <w:szCs w:val="18"/>
        </w:rPr>
        <w:t>umowy Wykonawca</w:t>
      </w:r>
      <w:r w:rsidR="00FD7F6E" w:rsidRPr="00DB4A32">
        <w:rPr>
          <w:rFonts w:ascii="Verdana" w:hAnsi="Verdana"/>
          <w:color w:val="auto"/>
          <w:sz w:val="18"/>
          <w:szCs w:val="18"/>
        </w:rPr>
        <w:t xml:space="preserve"> przekaże </w:t>
      </w:r>
      <w:r w:rsidR="00BC0394" w:rsidRPr="00DB4A32">
        <w:rPr>
          <w:rFonts w:ascii="Verdana" w:hAnsi="Verdana"/>
          <w:color w:val="auto"/>
          <w:sz w:val="18"/>
          <w:szCs w:val="18"/>
        </w:rPr>
        <w:t xml:space="preserve">Zamawiającemu </w:t>
      </w:r>
      <w:r w:rsidR="00284149" w:rsidRPr="00DB4A32">
        <w:rPr>
          <w:rFonts w:ascii="Verdana" w:hAnsi="Verdana"/>
          <w:color w:val="auto"/>
          <w:sz w:val="18"/>
          <w:szCs w:val="18"/>
        </w:rPr>
        <w:t>propozycję harmonogramu</w:t>
      </w:r>
      <w:r w:rsidR="000A527F" w:rsidRPr="00DB4A32">
        <w:rPr>
          <w:rFonts w:ascii="Verdana" w:hAnsi="Verdana"/>
          <w:color w:val="auto"/>
          <w:sz w:val="18"/>
          <w:szCs w:val="18"/>
        </w:rPr>
        <w:t xml:space="preserve"> realizacji zadania</w:t>
      </w:r>
      <w:r w:rsidR="007C670E" w:rsidRPr="00DB4A32">
        <w:rPr>
          <w:rFonts w:ascii="Verdana" w:hAnsi="Verdana"/>
          <w:color w:val="auto"/>
          <w:sz w:val="18"/>
          <w:szCs w:val="18"/>
        </w:rPr>
        <w:t>,</w:t>
      </w:r>
      <w:r w:rsidR="000A527F" w:rsidRPr="00DB4A32">
        <w:rPr>
          <w:rFonts w:ascii="Verdana" w:hAnsi="Verdana"/>
          <w:color w:val="auto"/>
          <w:sz w:val="18"/>
          <w:szCs w:val="18"/>
        </w:rPr>
        <w:t xml:space="preserve"> </w:t>
      </w:r>
      <w:r w:rsidR="00C94702" w:rsidRPr="00DB4A32">
        <w:rPr>
          <w:rFonts w:ascii="Verdana" w:hAnsi="Verdana"/>
          <w:color w:val="auto"/>
          <w:sz w:val="18"/>
          <w:szCs w:val="18"/>
        </w:rPr>
        <w:t>do potwierdzenia przez Zamawiającego</w:t>
      </w:r>
      <w:r w:rsidR="00085911" w:rsidRPr="00DB4A32">
        <w:rPr>
          <w:rFonts w:ascii="Verdana" w:hAnsi="Verdana"/>
          <w:color w:val="auto"/>
          <w:sz w:val="18"/>
          <w:szCs w:val="18"/>
        </w:rPr>
        <w:t xml:space="preserve"> - </w:t>
      </w:r>
      <w:r w:rsidR="00FD7F6E" w:rsidRPr="00DB4A32">
        <w:rPr>
          <w:rFonts w:ascii="Verdana" w:hAnsi="Verdana"/>
          <w:color w:val="auto"/>
          <w:sz w:val="18"/>
          <w:szCs w:val="18"/>
        </w:rPr>
        <w:t>wraz z tabelą elementów scalonych</w:t>
      </w:r>
      <w:r w:rsidR="003F7242" w:rsidRPr="00DB4A32">
        <w:rPr>
          <w:rFonts w:ascii="Verdana" w:hAnsi="Verdana"/>
          <w:color w:val="auto"/>
          <w:sz w:val="18"/>
          <w:szCs w:val="18"/>
        </w:rPr>
        <w:t xml:space="preserve"> oraz szczegółowy kosztorys realizacji </w:t>
      </w:r>
      <w:r w:rsidR="00BC0394" w:rsidRPr="00DB4A32">
        <w:rPr>
          <w:rFonts w:ascii="Verdana" w:hAnsi="Verdana"/>
          <w:color w:val="auto"/>
          <w:sz w:val="18"/>
          <w:szCs w:val="18"/>
        </w:rPr>
        <w:t>prac</w:t>
      </w:r>
      <w:r w:rsidR="00635A5D" w:rsidRPr="00DB4A32">
        <w:rPr>
          <w:rFonts w:ascii="Verdana" w:hAnsi="Verdana"/>
          <w:color w:val="auto"/>
          <w:sz w:val="18"/>
          <w:szCs w:val="18"/>
        </w:rPr>
        <w:t>,</w:t>
      </w:r>
      <w:r w:rsidR="00BC0394" w:rsidRPr="00DB4A32">
        <w:rPr>
          <w:rFonts w:ascii="Verdana" w:hAnsi="Verdana"/>
          <w:color w:val="auto"/>
          <w:sz w:val="18"/>
          <w:szCs w:val="18"/>
        </w:rPr>
        <w:t xml:space="preserve"> który</w:t>
      </w:r>
      <w:r w:rsidR="00FD7F6E" w:rsidRPr="00DB4A32">
        <w:rPr>
          <w:rFonts w:ascii="Verdana" w:hAnsi="Verdana"/>
          <w:color w:val="auto"/>
          <w:sz w:val="18"/>
          <w:szCs w:val="18"/>
        </w:rPr>
        <w:t xml:space="preserve"> </w:t>
      </w:r>
      <w:r w:rsidR="00085911" w:rsidRPr="00DB4A32">
        <w:rPr>
          <w:rFonts w:ascii="Verdana" w:hAnsi="Verdana"/>
          <w:color w:val="auto"/>
          <w:sz w:val="18"/>
          <w:szCs w:val="18"/>
        </w:rPr>
        <w:t xml:space="preserve">ma </w:t>
      </w:r>
      <w:r w:rsidR="00BC0394" w:rsidRPr="00DB4A32">
        <w:rPr>
          <w:rFonts w:ascii="Verdana" w:hAnsi="Verdana"/>
          <w:color w:val="auto"/>
          <w:sz w:val="18"/>
          <w:szCs w:val="18"/>
        </w:rPr>
        <w:t>służyć</w:t>
      </w:r>
      <w:r w:rsidR="00FD7F6E" w:rsidRPr="00DB4A32">
        <w:rPr>
          <w:rFonts w:ascii="Verdana" w:hAnsi="Verdana"/>
          <w:color w:val="auto"/>
          <w:sz w:val="18"/>
          <w:szCs w:val="18"/>
        </w:rPr>
        <w:t xml:space="preserve"> ocenie zaawansowania rzeczowo-finansowego postępu prac, </w:t>
      </w:r>
      <w:r w:rsidR="0034580C" w:rsidRPr="00DB4A32">
        <w:rPr>
          <w:rFonts w:ascii="Verdana" w:hAnsi="Verdana"/>
          <w:color w:val="auto"/>
          <w:sz w:val="18"/>
          <w:szCs w:val="18"/>
        </w:rPr>
        <w:t>nie stanowi</w:t>
      </w:r>
      <w:r w:rsidR="00085911" w:rsidRPr="00DB4A32">
        <w:rPr>
          <w:rFonts w:ascii="Verdana" w:hAnsi="Verdana"/>
          <w:color w:val="auto"/>
          <w:sz w:val="18"/>
          <w:szCs w:val="18"/>
        </w:rPr>
        <w:t xml:space="preserve"> on</w:t>
      </w:r>
      <w:r w:rsidR="0034580C" w:rsidRPr="00DB4A32">
        <w:rPr>
          <w:rFonts w:ascii="Verdana" w:hAnsi="Verdana"/>
          <w:color w:val="auto"/>
          <w:sz w:val="18"/>
          <w:szCs w:val="18"/>
        </w:rPr>
        <w:t xml:space="preserve"> podstawy rozliczenia </w:t>
      </w:r>
      <w:r w:rsidR="003F7242" w:rsidRPr="00DB4A32">
        <w:rPr>
          <w:rFonts w:ascii="Verdana" w:hAnsi="Verdana"/>
          <w:color w:val="auto"/>
          <w:sz w:val="18"/>
          <w:szCs w:val="18"/>
        </w:rPr>
        <w:t>końcowego</w:t>
      </w:r>
      <w:r w:rsidR="00B709FD" w:rsidRPr="00DB4A32">
        <w:rPr>
          <w:rFonts w:ascii="Verdana" w:hAnsi="Verdana"/>
          <w:color w:val="auto"/>
          <w:sz w:val="18"/>
          <w:szCs w:val="18"/>
        </w:rPr>
        <w:t>.</w:t>
      </w:r>
      <w:r w:rsidR="008D1474" w:rsidRPr="00DB4A32">
        <w:rPr>
          <w:rFonts w:ascii="Verdana" w:hAnsi="Verdana"/>
          <w:color w:val="auto"/>
          <w:sz w:val="18"/>
          <w:szCs w:val="18"/>
        </w:rPr>
        <w:t xml:space="preserve"> </w:t>
      </w:r>
    </w:p>
    <w:p w14:paraId="73D68891" w14:textId="77777777" w:rsidR="000729FA" w:rsidRPr="00BA4986" w:rsidRDefault="000729FA" w:rsidP="00D44D03">
      <w:pPr>
        <w:widowControl w:val="0"/>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71" w:lineRule="auto"/>
        <w:jc w:val="both"/>
        <w:rPr>
          <w:rFonts w:eastAsia="Times New Roman"/>
        </w:rPr>
      </w:pPr>
      <w:r w:rsidRPr="00BA4986">
        <w:rPr>
          <w:rFonts w:eastAsia="Times New Roman"/>
        </w:rPr>
        <w:t>Na podstawie propozycji Harmonogramu, o którym mowa w § 3 ust. 2 i 3, Strony w terminie 7 dni od daty przedłożenia propozycji, sporządzą Harmonogram Rzeczowo-Finansowy z uwzględnieniem zastrzeżeń Zamawiającego w szczególności w zakresie terminów realizacji etapów prac i ewentualnego przeszacowania wartości robót w różnych okresach ich realizacji. Harmonogram Rzeczowo-Finansowy będzie uwzględniał minimalne zakresy robót do wykonania w terminach wskazanych w tym Harmonogramie, zakładające równomierne rozłożenie robót w czasie, z uwzględnieniem technologii robót.</w:t>
      </w:r>
    </w:p>
    <w:p w14:paraId="0842061D" w14:textId="77777777" w:rsidR="000729FA" w:rsidRPr="00BA4986" w:rsidRDefault="000729FA" w:rsidP="00D44D03">
      <w:pPr>
        <w:widowControl w:val="0"/>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after="0" w:line="271" w:lineRule="auto"/>
        <w:ind w:right="72"/>
        <w:jc w:val="both"/>
        <w:rPr>
          <w:rFonts w:eastAsia="Times New Roman"/>
        </w:rPr>
      </w:pPr>
      <w:r w:rsidRPr="00BA4986">
        <w:rPr>
          <w:rFonts w:eastAsia="Times New Roman"/>
        </w:rPr>
        <w:t xml:space="preserve">W przypadku zaistnienia zjawisk atmosferycznych, które nie stanowią siły wyższej w rozumieniu niniejszej umowy, a które jednocześnie zgodnie z właściwymi normami/atestami czy certyfikatami nie pozwalają na realizację prac, Wykonawca zobowiązany jest do zapewnienia wykonywania prac zgodnie z wymaganiami, chyba że służby nadzoru inwestorskiego potwierdzą na piśmie w dacie ich zaistnienia brak możliwości wykonania prac. Nie mogą stanowić podstawy żądania przesunięcia terminu wykonania prac ani podstawy odstąpienia od naliczania kar umownych zjawiska atmosferyczne, których konieczność uwzględnienia nie została potwierdzona przez inspektorów nadzoru inwestorskiego. </w:t>
      </w:r>
    </w:p>
    <w:p w14:paraId="67F12C12" w14:textId="77777777" w:rsidR="000729FA" w:rsidRPr="00BA4986" w:rsidRDefault="000729FA" w:rsidP="00D44D03">
      <w:pPr>
        <w:widowControl w:val="0"/>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after="0" w:line="271" w:lineRule="auto"/>
        <w:ind w:right="72"/>
        <w:jc w:val="both"/>
        <w:rPr>
          <w:rFonts w:eastAsia="Times New Roman"/>
        </w:rPr>
      </w:pPr>
      <w:r w:rsidRPr="00BA4986">
        <w:rPr>
          <w:rFonts w:eastAsia="Times New Roman"/>
        </w:rPr>
        <w:t xml:space="preserve">W przypadku niewykonania przedmiotu umowy lub któregokolwiek z jego etapów określonych w Harmonogramie w ustalonym terminie lub popadnięcie przez Wykonawcę w zwłokę tak dalece, iż wykonanie całego przedmiotu umowy w ustalonym terminie nie jest prawdopodobne, Zamawiający po uprzednim odstąpieniu od umowy w całości lub w części może powierzyć wykonanie dalszych prac innemu wykonawcy na koszt i niebezpieczeństwo Wykonawcy. </w:t>
      </w:r>
    </w:p>
    <w:p w14:paraId="739437C8" w14:textId="581688C2" w:rsidR="000729FA" w:rsidRPr="00112D40" w:rsidRDefault="000729FA" w:rsidP="00D44D03">
      <w:pPr>
        <w:widowControl w:val="0"/>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71" w:lineRule="auto"/>
        <w:jc w:val="both"/>
      </w:pPr>
      <w:r w:rsidRPr="00BA4986">
        <w:t>Terminy realizacji prac i płatności zastrzeżone są na rzecz Zamawiającego. Ewentualne przyspieszenie terminów realizacji prac i zmiana terminów płatności wymaga akceptacji Zamawiającego.</w:t>
      </w:r>
    </w:p>
    <w:p w14:paraId="3669759A" w14:textId="060130B4" w:rsidR="008560EE" w:rsidRPr="00284149" w:rsidRDefault="00FD7F6E" w:rsidP="009929D1">
      <w:pPr>
        <w:spacing w:after="0" w:line="312" w:lineRule="auto"/>
        <w:jc w:val="center"/>
        <w:rPr>
          <w:rFonts w:ascii="Verdana" w:eastAsia="Tahoma" w:hAnsi="Verdana" w:cs="Tahoma"/>
          <w:b/>
          <w:bCs/>
          <w:color w:val="auto"/>
          <w:sz w:val="18"/>
          <w:szCs w:val="18"/>
        </w:rPr>
      </w:pPr>
      <w:r w:rsidRPr="00284149">
        <w:rPr>
          <w:rFonts w:ascii="Verdana" w:hAnsi="Verdana"/>
          <w:b/>
          <w:bCs/>
          <w:color w:val="auto"/>
          <w:sz w:val="18"/>
          <w:szCs w:val="18"/>
        </w:rPr>
        <w:t>§ 4</w:t>
      </w:r>
    </w:p>
    <w:p w14:paraId="06D16160" w14:textId="5F15ED8C" w:rsidR="008560EE" w:rsidRPr="00284149" w:rsidRDefault="00FD7F6E" w:rsidP="009929D1">
      <w:pPr>
        <w:pStyle w:val="Akapitzlist"/>
        <w:spacing w:after="0" w:line="312" w:lineRule="auto"/>
        <w:ind w:left="0"/>
        <w:jc w:val="center"/>
        <w:rPr>
          <w:rFonts w:ascii="Verdana" w:hAnsi="Verdana"/>
          <w:b/>
          <w:bCs/>
          <w:color w:val="auto"/>
          <w:sz w:val="18"/>
          <w:szCs w:val="18"/>
        </w:rPr>
      </w:pPr>
      <w:r w:rsidRPr="00284149">
        <w:rPr>
          <w:rFonts w:ascii="Verdana" w:hAnsi="Verdana"/>
          <w:b/>
          <w:bCs/>
          <w:color w:val="auto"/>
          <w:sz w:val="18"/>
          <w:szCs w:val="18"/>
        </w:rPr>
        <w:t>Przedstawiciele</w:t>
      </w:r>
    </w:p>
    <w:p w14:paraId="29915DD8" w14:textId="4423926B" w:rsidR="008560EE" w:rsidRPr="00284149" w:rsidRDefault="00FD7F6E" w:rsidP="00D44D03">
      <w:pPr>
        <w:widowControl w:val="0"/>
        <w:numPr>
          <w:ilvl w:val="0"/>
          <w:numId w:val="90"/>
        </w:numPr>
        <w:spacing w:after="0" w:line="312" w:lineRule="auto"/>
        <w:jc w:val="both"/>
        <w:rPr>
          <w:rFonts w:ascii="Verdana" w:hAnsi="Verdana"/>
          <w:color w:val="auto"/>
          <w:sz w:val="18"/>
          <w:szCs w:val="18"/>
        </w:rPr>
      </w:pPr>
      <w:r w:rsidRPr="00284149">
        <w:rPr>
          <w:rFonts w:ascii="Verdana" w:hAnsi="Verdana"/>
          <w:color w:val="auto"/>
          <w:sz w:val="18"/>
          <w:szCs w:val="18"/>
        </w:rPr>
        <w:t>Zamawiający wskazuje, iż jego przedstawicielami będą: ustanowiony przez Zamawiającego Project Menadżer, Biuro Inwestycyjno</w:t>
      </w:r>
      <w:r w:rsidR="00561CB9" w:rsidRPr="00284149">
        <w:rPr>
          <w:rFonts w:ascii="Verdana" w:hAnsi="Verdana"/>
          <w:color w:val="auto"/>
          <w:sz w:val="18"/>
          <w:szCs w:val="18"/>
        </w:rPr>
        <w:t>-</w:t>
      </w:r>
      <w:r w:rsidRPr="00284149">
        <w:rPr>
          <w:rFonts w:ascii="Verdana" w:hAnsi="Verdana"/>
          <w:color w:val="auto"/>
          <w:sz w:val="18"/>
          <w:szCs w:val="18"/>
        </w:rPr>
        <w:t>Techniczne Uniwersytetu Medycznego w Łodzi (BIT) oraz inspektorzy nadzoru.</w:t>
      </w:r>
    </w:p>
    <w:p w14:paraId="31F4190D" w14:textId="77777777" w:rsidR="000729FA" w:rsidRDefault="00FD7F6E" w:rsidP="00D44D03">
      <w:pPr>
        <w:widowControl w:val="0"/>
        <w:numPr>
          <w:ilvl w:val="0"/>
          <w:numId w:val="90"/>
        </w:numPr>
        <w:spacing w:after="0" w:line="312" w:lineRule="auto"/>
        <w:jc w:val="both"/>
        <w:rPr>
          <w:rFonts w:ascii="Verdana" w:hAnsi="Verdana"/>
          <w:color w:val="auto"/>
          <w:sz w:val="18"/>
          <w:szCs w:val="18"/>
        </w:rPr>
      </w:pPr>
      <w:r w:rsidRPr="00284149">
        <w:rPr>
          <w:rFonts w:ascii="Verdana" w:hAnsi="Verdana"/>
          <w:color w:val="auto"/>
          <w:sz w:val="18"/>
          <w:szCs w:val="18"/>
        </w:rPr>
        <w:t>W celu prawidłowej realizacji niniejszej umowy Wykonawca ustanowi swojego przedstawiciela, o</w:t>
      </w:r>
      <w:r w:rsidR="006878A1" w:rsidRPr="00284149">
        <w:rPr>
          <w:rFonts w:ascii="Verdana" w:hAnsi="Verdana"/>
          <w:color w:val="auto"/>
          <w:sz w:val="18"/>
          <w:szCs w:val="18"/>
        </w:rPr>
        <w:t> </w:t>
      </w:r>
      <w:r w:rsidRPr="00284149">
        <w:rPr>
          <w:rFonts w:ascii="Verdana" w:hAnsi="Verdana"/>
          <w:color w:val="auto"/>
          <w:sz w:val="18"/>
          <w:szCs w:val="18"/>
        </w:rPr>
        <w:t xml:space="preserve">czym zawiadomi Zamawiającego na </w:t>
      </w:r>
      <w:r w:rsidR="00117556" w:rsidRPr="00284149">
        <w:rPr>
          <w:rFonts w:ascii="Verdana" w:hAnsi="Verdana"/>
          <w:color w:val="auto"/>
          <w:sz w:val="18"/>
          <w:szCs w:val="18"/>
        </w:rPr>
        <w:t>piśmie w</w:t>
      </w:r>
      <w:r w:rsidR="00ED7078" w:rsidRPr="00284149">
        <w:rPr>
          <w:rFonts w:ascii="Verdana" w:hAnsi="Verdana"/>
          <w:color w:val="auto"/>
          <w:sz w:val="18"/>
          <w:szCs w:val="18"/>
        </w:rPr>
        <w:t xml:space="preserve"> terminie 7 dni od dnia podpisania umowy</w:t>
      </w:r>
      <w:r w:rsidR="000729FA">
        <w:rPr>
          <w:rFonts w:ascii="Verdana" w:hAnsi="Verdana"/>
          <w:color w:val="auto"/>
          <w:sz w:val="18"/>
          <w:szCs w:val="18"/>
        </w:rPr>
        <w:t xml:space="preserve"> oraz Kierownika budowy. </w:t>
      </w:r>
    </w:p>
    <w:p w14:paraId="680C08BE" w14:textId="71DC77FD" w:rsidR="008560EE" w:rsidRPr="000729FA" w:rsidRDefault="00FD7F6E" w:rsidP="00D44D03">
      <w:pPr>
        <w:widowControl w:val="0"/>
        <w:numPr>
          <w:ilvl w:val="0"/>
          <w:numId w:val="90"/>
        </w:numPr>
        <w:spacing w:after="0" w:line="312" w:lineRule="auto"/>
        <w:jc w:val="both"/>
        <w:rPr>
          <w:rFonts w:ascii="Verdana" w:hAnsi="Verdana"/>
          <w:color w:val="auto"/>
          <w:sz w:val="18"/>
          <w:szCs w:val="18"/>
        </w:rPr>
      </w:pPr>
      <w:r w:rsidRPr="000729FA">
        <w:rPr>
          <w:rFonts w:ascii="Verdana" w:hAnsi="Verdana"/>
          <w:color w:val="auto"/>
          <w:sz w:val="18"/>
          <w:szCs w:val="18"/>
        </w:rPr>
        <w:t>Zamawiający powoła inspektorów nadzoru inwestorskiego, o czym zawiadomi Wykonawcę na piśmie.</w:t>
      </w:r>
    </w:p>
    <w:p w14:paraId="30B858D6" w14:textId="53685C93" w:rsidR="008560EE" w:rsidRPr="00284149" w:rsidRDefault="00FD7F6E" w:rsidP="00D44D03">
      <w:pPr>
        <w:widowControl w:val="0"/>
        <w:numPr>
          <w:ilvl w:val="0"/>
          <w:numId w:val="90"/>
        </w:numPr>
        <w:spacing w:after="0" w:line="312" w:lineRule="auto"/>
        <w:jc w:val="both"/>
        <w:rPr>
          <w:rFonts w:ascii="Verdana" w:hAnsi="Verdana"/>
          <w:color w:val="auto"/>
          <w:sz w:val="18"/>
          <w:szCs w:val="18"/>
        </w:rPr>
      </w:pPr>
      <w:r w:rsidRPr="00284149">
        <w:rPr>
          <w:rFonts w:ascii="Verdana" w:hAnsi="Verdana"/>
          <w:color w:val="auto"/>
          <w:sz w:val="18"/>
          <w:szCs w:val="18"/>
        </w:rPr>
        <w:t>Wszelkie doręczenia i wezwania, o których mowa w niniejszej umowie oraz inne skierowane przez strony względem siebie pisma, uznaje się za prawidłowo i skutecznie dokonane, o ile zostanie zachowana forma pisemna, zaś doręczenie nastąpi bezpośrednio lub za pomocą listu poleconego za potwierdzeniem odbioru na</w:t>
      </w:r>
      <w:r w:rsidR="006878A1" w:rsidRPr="00284149">
        <w:rPr>
          <w:rFonts w:ascii="Verdana" w:hAnsi="Verdana"/>
          <w:color w:val="auto"/>
          <w:sz w:val="18"/>
          <w:szCs w:val="18"/>
        </w:rPr>
        <w:t> </w:t>
      </w:r>
      <w:r w:rsidRPr="00284149">
        <w:rPr>
          <w:rFonts w:ascii="Verdana" w:hAnsi="Verdana"/>
          <w:color w:val="auto"/>
          <w:sz w:val="18"/>
          <w:szCs w:val="18"/>
        </w:rPr>
        <w:t>następujące adresy:</w:t>
      </w:r>
    </w:p>
    <w:p w14:paraId="2B34CE3A" w14:textId="040BE868" w:rsidR="008560EE" w:rsidRPr="000729FA" w:rsidRDefault="00514226" w:rsidP="00D44D03">
      <w:pPr>
        <w:pStyle w:val="Akapitzlist"/>
        <w:widowControl w:val="0"/>
        <w:numPr>
          <w:ilvl w:val="0"/>
          <w:numId w:val="91"/>
        </w:numPr>
        <w:tabs>
          <w:tab w:val="left" w:pos="851"/>
        </w:tabs>
        <w:spacing w:after="0" w:line="312" w:lineRule="auto"/>
        <w:ind w:left="567" w:hanging="294"/>
        <w:jc w:val="both"/>
        <w:rPr>
          <w:rFonts w:ascii="Verdana" w:hAnsi="Verdana"/>
          <w:b/>
          <w:bCs/>
          <w:color w:val="auto"/>
          <w:sz w:val="18"/>
          <w:szCs w:val="18"/>
        </w:rPr>
      </w:pPr>
      <w:r w:rsidRPr="00284149">
        <w:rPr>
          <w:rFonts w:ascii="Verdana" w:hAnsi="Verdana"/>
          <w:color w:val="auto"/>
          <w:sz w:val="18"/>
          <w:szCs w:val="18"/>
        </w:rPr>
        <w:t>Ze</w:t>
      </w:r>
      <w:r w:rsidR="00FD7F6E" w:rsidRPr="00284149">
        <w:rPr>
          <w:rFonts w:ascii="Verdana" w:hAnsi="Verdana"/>
          <w:color w:val="auto"/>
          <w:sz w:val="18"/>
          <w:szCs w:val="18"/>
        </w:rPr>
        <w:t xml:space="preserve"> strony Zamawiającego: </w:t>
      </w:r>
      <w:r w:rsidR="00FD7F6E" w:rsidRPr="000729FA">
        <w:rPr>
          <w:rFonts w:ascii="Verdana" w:hAnsi="Verdana"/>
          <w:b/>
          <w:bCs/>
          <w:color w:val="auto"/>
          <w:sz w:val="18"/>
          <w:szCs w:val="18"/>
        </w:rPr>
        <w:t>Uniwersytet Medyczny w Łodzi, Biuro Inwestycyjno- Techniczne (BIT) UM w Łodzi, adres do korespondencji: 92-219 Łódź ul. Pomorska 251 budynek C-7;</w:t>
      </w:r>
    </w:p>
    <w:p w14:paraId="23D861A9" w14:textId="7D65B824" w:rsidR="008560EE" w:rsidRPr="00284149" w:rsidRDefault="00514226" w:rsidP="00D44D03">
      <w:pPr>
        <w:pStyle w:val="Akapitzlist"/>
        <w:widowControl w:val="0"/>
        <w:numPr>
          <w:ilvl w:val="0"/>
          <w:numId w:val="91"/>
        </w:numPr>
        <w:tabs>
          <w:tab w:val="left" w:pos="851"/>
        </w:tabs>
        <w:spacing w:after="0" w:line="312" w:lineRule="auto"/>
        <w:ind w:left="567" w:hanging="294"/>
        <w:jc w:val="both"/>
        <w:rPr>
          <w:rFonts w:ascii="Verdana" w:hAnsi="Verdana"/>
          <w:b/>
          <w:bCs/>
          <w:color w:val="auto"/>
          <w:sz w:val="18"/>
          <w:szCs w:val="18"/>
        </w:rPr>
      </w:pPr>
      <w:r w:rsidRPr="00284149">
        <w:rPr>
          <w:rFonts w:ascii="Verdana" w:hAnsi="Verdana"/>
          <w:color w:val="auto"/>
          <w:sz w:val="18"/>
          <w:szCs w:val="18"/>
        </w:rPr>
        <w:t>Ze</w:t>
      </w:r>
      <w:r w:rsidR="00FD7F6E" w:rsidRPr="00284149">
        <w:rPr>
          <w:rFonts w:ascii="Verdana" w:hAnsi="Verdana"/>
          <w:color w:val="auto"/>
          <w:sz w:val="18"/>
          <w:szCs w:val="18"/>
        </w:rPr>
        <w:t xml:space="preserve"> strony Wykonawcy</w:t>
      </w:r>
      <w:r w:rsidR="00B92C70" w:rsidRPr="00284149">
        <w:rPr>
          <w:rFonts w:ascii="Verdana" w:hAnsi="Verdana"/>
          <w:color w:val="auto"/>
          <w:sz w:val="18"/>
          <w:szCs w:val="18"/>
        </w:rPr>
        <w:t>: …………………………………………………………………</w:t>
      </w:r>
      <w:r w:rsidR="00BC0394" w:rsidRPr="00284149">
        <w:rPr>
          <w:rFonts w:ascii="Verdana" w:hAnsi="Verdana"/>
          <w:color w:val="auto"/>
          <w:sz w:val="18"/>
          <w:szCs w:val="18"/>
        </w:rPr>
        <w:t>……</w:t>
      </w:r>
      <w:r w:rsidR="00213063" w:rsidRPr="00284149">
        <w:rPr>
          <w:rFonts w:ascii="Verdana" w:hAnsi="Verdana"/>
          <w:color w:val="auto"/>
          <w:sz w:val="18"/>
          <w:szCs w:val="18"/>
        </w:rPr>
        <w:t>, lub biuro budowy</w:t>
      </w:r>
      <w:r w:rsidR="00BC0394" w:rsidRPr="00284149">
        <w:rPr>
          <w:rFonts w:ascii="Verdana" w:hAnsi="Verdana"/>
          <w:color w:val="auto"/>
          <w:sz w:val="18"/>
          <w:szCs w:val="18"/>
        </w:rPr>
        <w:t>.</w:t>
      </w:r>
      <w:r w:rsidR="00213063" w:rsidRPr="00284149">
        <w:rPr>
          <w:rFonts w:ascii="Verdana" w:hAnsi="Verdana"/>
          <w:color w:val="auto"/>
          <w:sz w:val="18"/>
          <w:szCs w:val="18"/>
        </w:rPr>
        <w:t xml:space="preserve"> </w:t>
      </w:r>
    </w:p>
    <w:p w14:paraId="3F275B06" w14:textId="77777777" w:rsidR="008560EE" w:rsidRPr="00284149" w:rsidRDefault="00FD7F6E" w:rsidP="00D44D03">
      <w:pPr>
        <w:widowControl w:val="0"/>
        <w:numPr>
          <w:ilvl w:val="0"/>
          <w:numId w:val="90"/>
        </w:numPr>
        <w:spacing w:after="0" w:line="312" w:lineRule="auto"/>
        <w:jc w:val="both"/>
        <w:rPr>
          <w:rFonts w:ascii="Verdana" w:hAnsi="Verdana"/>
          <w:color w:val="auto"/>
          <w:sz w:val="18"/>
          <w:szCs w:val="18"/>
        </w:rPr>
      </w:pPr>
      <w:r w:rsidRPr="00284149">
        <w:rPr>
          <w:rFonts w:ascii="Verdana" w:hAnsi="Verdana"/>
          <w:color w:val="auto"/>
          <w:sz w:val="18"/>
          <w:szCs w:val="18"/>
        </w:rPr>
        <w:t xml:space="preserve">Zmiana Dyrektora BIT, Project Managera, inspektora nadzoru oraz kierownika budowy i kierowników robót branżowych nie stanowi zmiany umowy. O każdorazowej zmianie osób na wymienionych stanowiskach strony, niezależnie od wpisu w dzienniku budowy, powiadomią się wzajemnie w formie pisemnej w terminie 3 dni od dokonania zmiany. Wykonawca wraz z powiadomieniem o zmianie kierownika budowy lub kierowników robót branżowych jest zobowiązany doręczyć Zamawiającemu </w:t>
      </w:r>
      <w:r w:rsidRPr="00284149">
        <w:rPr>
          <w:rFonts w:ascii="Verdana" w:hAnsi="Verdana"/>
          <w:color w:val="auto"/>
          <w:sz w:val="18"/>
          <w:szCs w:val="18"/>
        </w:rPr>
        <w:lastRenderedPageBreak/>
        <w:t>dokumenty potwierdzające podjęci</w:t>
      </w:r>
      <w:r w:rsidR="00A61F27" w:rsidRPr="00284149">
        <w:rPr>
          <w:rFonts w:ascii="Verdana" w:hAnsi="Verdana"/>
          <w:color w:val="auto"/>
          <w:sz w:val="18"/>
          <w:szCs w:val="18"/>
        </w:rPr>
        <w:t>e</w:t>
      </w:r>
      <w:r w:rsidRPr="00284149">
        <w:rPr>
          <w:rFonts w:ascii="Verdana" w:hAnsi="Verdana"/>
          <w:color w:val="auto"/>
          <w:sz w:val="18"/>
          <w:szCs w:val="18"/>
        </w:rPr>
        <w:t xml:space="preserve"> się obowiązków kierownika budowy, bądź robót, uprawnienia budowlane, wraz z dokumentami potwierdzającymi ich przynależność do właściwej izby samorządu zawodowego. </w:t>
      </w:r>
    </w:p>
    <w:p w14:paraId="63DBCBB8" w14:textId="77777777" w:rsidR="008560EE" w:rsidRPr="00284149" w:rsidRDefault="00FD7F6E" w:rsidP="00D44D03">
      <w:pPr>
        <w:widowControl w:val="0"/>
        <w:numPr>
          <w:ilvl w:val="0"/>
          <w:numId w:val="90"/>
        </w:numPr>
        <w:spacing w:after="0" w:line="312" w:lineRule="auto"/>
        <w:jc w:val="both"/>
        <w:rPr>
          <w:rFonts w:ascii="Verdana" w:hAnsi="Verdana"/>
          <w:color w:val="auto"/>
          <w:sz w:val="18"/>
          <w:szCs w:val="18"/>
        </w:rPr>
      </w:pPr>
      <w:r w:rsidRPr="00284149">
        <w:rPr>
          <w:rFonts w:ascii="Verdana" w:hAnsi="Verdana"/>
          <w:color w:val="auto"/>
          <w:sz w:val="18"/>
          <w:szCs w:val="18"/>
        </w:rPr>
        <w:t>Przedstawiciele Stron, o których mowa w niniejszym paragrafie nie są upoważnieni do składania w</w:t>
      </w:r>
      <w:r w:rsidR="00920084" w:rsidRPr="00284149">
        <w:rPr>
          <w:rFonts w:ascii="Verdana" w:hAnsi="Verdana"/>
          <w:color w:val="auto"/>
          <w:sz w:val="18"/>
          <w:szCs w:val="18"/>
        </w:rPr>
        <w:t> </w:t>
      </w:r>
      <w:r w:rsidRPr="00284149">
        <w:rPr>
          <w:rFonts w:ascii="Verdana" w:hAnsi="Verdana"/>
          <w:color w:val="auto"/>
          <w:sz w:val="18"/>
          <w:szCs w:val="18"/>
        </w:rPr>
        <w:t>imieniu stron żadnych oświadczeń woli, a wszelkie zobowiązania w tym finansowe mogą być</w:t>
      </w:r>
      <w:r w:rsidR="00920084" w:rsidRPr="00284149">
        <w:rPr>
          <w:rFonts w:ascii="Verdana" w:hAnsi="Verdana"/>
          <w:color w:val="auto"/>
          <w:sz w:val="18"/>
          <w:szCs w:val="18"/>
        </w:rPr>
        <w:t> </w:t>
      </w:r>
      <w:r w:rsidRPr="00284149">
        <w:rPr>
          <w:rFonts w:ascii="Verdana" w:hAnsi="Verdana"/>
          <w:color w:val="auto"/>
          <w:sz w:val="18"/>
          <w:szCs w:val="18"/>
        </w:rPr>
        <w:t>zaciągane (lub zwalniane) jedynie przez osoby uprawnione do reprezentowania stron.</w:t>
      </w:r>
    </w:p>
    <w:p w14:paraId="1EE1959D" w14:textId="77777777" w:rsidR="008560EE" w:rsidRPr="00284149" w:rsidRDefault="00FD7F6E" w:rsidP="00D44D03">
      <w:pPr>
        <w:widowControl w:val="0"/>
        <w:numPr>
          <w:ilvl w:val="0"/>
          <w:numId w:val="90"/>
        </w:numPr>
        <w:spacing w:after="0" w:line="312" w:lineRule="auto"/>
        <w:jc w:val="both"/>
        <w:rPr>
          <w:rFonts w:ascii="Verdana" w:hAnsi="Verdana"/>
          <w:color w:val="auto"/>
          <w:sz w:val="18"/>
          <w:szCs w:val="18"/>
        </w:rPr>
      </w:pPr>
      <w:r w:rsidRPr="00284149">
        <w:rPr>
          <w:rFonts w:ascii="Verdana" w:hAnsi="Verdana"/>
          <w:color w:val="auto"/>
          <w:sz w:val="18"/>
          <w:szCs w:val="18"/>
        </w:rPr>
        <w:t>W sprawa</w:t>
      </w:r>
      <w:r w:rsidR="00A61F27" w:rsidRPr="00284149">
        <w:rPr>
          <w:rFonts w:ascii="Verdana" w:hAnsi="Verdana"/>
          <w:color w:val="auto"/>
          <w:sz w:val="18"/>
          <w:szCs w:val="18"/>
        </w:rPr>
        <w:t>ch</w:t>
      </w:r>
      <w:r w:rsidRPr="00284149">
        <w:rPr>
          <w:rFonts w:ascii="Verdana" w:hAnsi="Verdana"/>
          <w:color w:val="auto"/>
          <w:sz w:val="18"/>
          <w:szCs w:val="18"/>
        </w:rPr>
        <w:t xml:space="preserve"> bieżącej komunikacji na budowie, w zakresie niedotyczącym rozliczeń finansowych, strony przewidują możliwość komunikacji elektronicznej na wskazane wzajemnie w trakcie realizacji prac adresy elektroniczne poszczególnych pracowników stron, przy czym każda wiadomość</w:t>
      </w:r>
      <w:r w:rsidR="00755E8A" w:rsidRPr="00284149">
        <w:rPr>
          <w:rFonts w:ascii="Verdana" w:hAnsi="Verdana"/>
          <w:color w:val="auto"/>
          <w:sz w:val="18"/>
          <w:szCs w:val="18"/>
        </w:rPr>
        <w:t>,</w:t>
      </w:r>
      <w:r w:rsidRPr="00284149">
        <w:rPr>
          <w:rFonts w:ascii="Verdana" w:hAnsi="Verdana"/>
          <w:color w:val="auto"/>
          <w:sz w:val="18"/>
          <w:szCs w:val="18"/>
        </w:rPr>
        <w:t xml:space="preserve"> niezależnie</w:t>
      </w:r>
      <w:r w:rsidR="00A61F27" w:rsidRPr="00284149">
        <w:rPr>
          <w:rFonts w:ascii="Verdana" w:hAnsi="Verdana"/>
          <w:color w:val="auto"/>
          <w:sz w:val="18"/>
          <w:szCs w:val="18"/>
        </w:rPr>
        <w:t xml:space="preserve"> </w:t>
      </w:r>
      <w:r w:rsidRPr="00284149">
        <w:rPr>
          <w:rFonts w:ascii="Verdana" w:hAnsi="Verdana"/>
          <w:color w:val="auto"/>
          <w:sz w:val="18"/>
          <w:szCs w:val="18"/>
        </w:rPr>
        <w:t>od jej określonego adresata, musi być przesłan</w:t>
      </w:r>
      <w:r w:rsidR="00A61F27" w:rsidRPr="00284149">
        <w:rPr>
          <w:rFonts w:ascii="Verdana" w:hAnsi="Verdana"/>
          <w:color w:val="auto"/>
          <w:sz w:val="18"/>
          <w:szCs w:val="18"/>
        </w:rPr>
        <w:t>a</w:t>
      </w:r>
      <w:r w:rsidRPr="00284149">
        <w:rPr>
          <w:rFonts w:ascii="Verdana" w:hAnsi="Verdana"/>
          <w:color w:val="auto"/>
          <w:sz w:val="18"/>
          <w:szCs w:val="18"/>
        </w:rPr>
        <w:t xml:space="preserve"> także na następujące adresy elektroniczne: </w:t>
      </w:r>
    </w:p>
    <w:p w14:paraId="4F3565C7" w14:textId="7138AC2F" w:rsidR="008560EE" w:rsidRPr="00284149" w:rsidRDefault="00FD7F6E" w:rsidP="00D44D03">
      <w:pPr>
        <w:pStyle w:val="Akapitzlist"/>
        <w:widowControl w:val="0"/>
        <w:numPr>
          <w:ilvl w:val="0"/>
          <w:numId w:val="92"/>
        </w:numPr>
        <w:tabs>
          <w:tab w:val="left" w:pos="851"/>
        </w:tabs>
        <w:spacing w:after="0" w:line="312" w:lineRule="auto"/>
        <w:ind w:left="567" w:hanging="294"/>
        <w:jc w:val="both"/>
        <w:rPr>
          <w:rFonts w:ascii="Verdana" w:hAnsi="Verdana"/>
          <w:color w:val="auto"/>
          <w:sz w:val="18"/>
          <w:szCs w:val="18"/>
        </w:rPr>
      </w:pPr>
      <w:r w:rsidRPr="00284149">
        <w:rPr>
          <w:rFonts w:ascii="Verdana" w:hAnsi="Verdana"/>
          <w:color w:val="auto"/>
          <w:sz w:val="18"/>
          <w:szCs w:val="18"/>
        </w:rPr>
        <w:t xml:space="preserve">ze strony Zamawiającego: </w:t>
      </w:r>
      <w:hyperlink r:id="rId9" w:history="1"/>
      <w:r w:rsidR="005C694E" w:rsidRPr="00284149">
        <w:rPr>
          <w:rFonts w:ascii="Verdana" w:hAnsi="Verdana"/>
          <w:color w:val="auto"/>
          <w:sz w:val="18"/>
          <w:szCs w:val="18"/>
        </w:rPr>
        <w:t xml:space="preserve"> </w:t>
      </w:r>
      <w:r w:rsidR="006E461F">
        <w:rPr>
          <w:rFonts w:ascii="Verdana" w:hAnsi="Verdana"/>
          <w:color w:val="auto"/>
          <w:sz w:val="18"/>
          <w:szCs w:val="18"/>
        </w:rPr>
        <w:t>…………..</w:t>
      </w:r>
    </w:p>
    <w:p w14:paraId="4E8E678C" w14:textId="187C0DBD" w:rsidR="008560EE" w:rsidRPr="00284149" w:rsidRDefault="00FD7F6E" w:rsidP="00D44D03">
      <w:pPr>
        <w:pStyle w:val="Akapitzlist"/>
        <w:widowControl w:val="0"/>
        <w:numPr>
          <w:ilvl w:val="0"/>
          <w:numId w:val="92"/>
        </w:numPr>
        <w:tabs>
          <w:tab w:val="left" w:pos="851"/>
        </w:tabs>
        <w:spacing w:after="0" w:line="312" w:lineRule="auto"/>
        <w:ind w:left="567" w:hanging="294"/>
        <w:jc w:val="both"/>
        <w:rPr>
          <w:rFonts w:ascii="Verdana" w:hAnsi="Verdana"/>
          <w:color w:val="auto"/>
          <w:sz w:val="18"/>
          <w:szCs w:val="18"/>
        </w:rPr>
      </w:pPr>
      <w:r w:rsidRPr="00284149">
        <w:rPr>
          <w:rFonts w:ascii="Verdana" w:hAnsi="Verdana"/>
          <w:color w:val="auto"/>
          <w:sz w:val="18"/>
          <w:szCs w:val="18"/>
        </w:rPr>
        <w:t>ze strony Wykonawcy:</w:t>
      </w:r>
      <w:r w:rsidR="003B72C8" w:rsidRPr="00284149">
        <w:rPr>
          <w:color w:val="auto"/>
          <w:sz w:val="18"/>
          <w:szCs w:val="18"/>
        </w:rPr>
        <w:t xml:space="preserve"> </w:t>
      </w:r>
      <w:r w:rsidR="00B92C70" w:rsidRPr="00284149">
        <w:rPr>
          <w:color w:val="auto"/>
          <w:sz w:val="18"/>
          <w:szCs w:val="18"/>
        </w:rPr>
        <w:t>…………………………………………………………</w:t>
      </w:r>
      <w:r w:rsidR="00402DA7" w:rsidRPr="00284149">
        <w:rPr>
          <w:color w:val="auto"/>
          <w:sz w:val="18"/>
          <w:szCs w:val="18"/>
        </w:rPr>
        <w:t>……</w:t>
      </w:r>
      <w:r w:rsidR="00B92C70" w:rsidRPr="00284149">
        <w:rPr>
          <w:color w:val="auto"/>
          <w:sz w:val="18"/>
          <w:szCs w:val="18"/>
        </w:rPr>
        <w:t>.</w:t>
      </w:r>
      <w:r w:rsidR="00045CEC" w:rsidRPr="00284149">
        <w:rPr>
          <w:color w:val="auto"/>
          <w:sz w:val="18"/>
          <w:szCs w:val="18"/>
        </w:rPr>
        <w:t xml:space="preserve"> </w:t>
      </w:r>
    </w:p>
    <w:p w14:paraId="011BACEF" w14:textId="77777777" w:rsidR="00B92C70" w:rsidRPr="00284149" w:rsidRDefault="00B92C70" w:rsidP="009929D1">
      <w:pPr>
        <w:spacing w:after="0" w:line="312" w:lineRule="auto"/>
        <w:jc w:val="center"/>
        <w:rPr>
          <w:rFonts w:ascii="Verdana" w:hAnsi="Verdana"/>
          <w:b/>
          <w:bCs/>
          <w:color w:val="auto"/>
          <w:sz w:val="18"/>
          <w:szCs w:val="18"/>
        </w:rPr>
      </w:pPr>
    </w:p>
    <w:p w14:paraId="24F74560" w14:textId="0BC02C1D" w:rsidR="008560EE" w:rsidRPr="00284149" w:rsidRDefault="00FD7F6E" w:rsidP="009929D1">
      <w:pPr>
        <w:spacing w:after="0" w:line="312" w:lineRule="auto"/>
        <w:jc w:val="center"/>
        <w:rPr>
          <w:rFonts w:ascii="Verdana" w:eastAsia="Tahoma" w:hAnsi="Verdana" w:cs="Tahoma"/>
          <w:b/>
          <w:bCs/>
          <w:color w:val="auto"/>
          <w:sz w:val="18"/>
          <w:szCs w:val="18"/>
        </w:rPr>
      </w:pPr>
      <w:r w:rsidRPr="00284149">
        <w:rPr>
          <w:rFonts w:ascii="Verdana" w:hAnsi="Verdana"/>
          <w:b/>
          <w:bCs/>
          <w:color w:val="auto"/>
          <w:sz w:val="18"/>
          <w:szCs w:val="18"/>
        </w:rPr>
        <w:t>§ 5</w:t>
      </w:r>
    </w:p>
    <w:p w14:paraId="3D2D2973" w14:textId="77777777" w:rsidR="008560EE" w:rsidRPr="00284149" w:rsidRDefault="00FD7F6E" w:rsidP="009929D1">
      <w:pPr>
        <w:spacing w:after="0" w:line="312" w:lineRule="auto"/>
        <w:jc w:val="center"/>
        <w:rPr>
          <w:rFonts w:ascii="Verdana" w:eastAsia="Tahoma" w:hAnsi="Verdana" w:cs="Tahoma"/>
          <w:b/>
          <w:bCs/>
          <w:color w:val="auto"/>
          <w:sz w:val="18"/>
          <w:szCs w:val="18"/>
        </w:rPr>
      </w:pPr>
      <w:r w:rsidRPr="00284149">
        <w:rPr>
          <w:rFonts w:ascii="Verdana" w:hAnsi="Verdana"/>
          <w:b/>
          <w:bCs/>
          <w:color w:val="auto"/>
          <w:sz w:val="18"/>
          <w:szCs w:val="18"/>
        </w:rPr>
        <w:t>Teren budowy</w:t>
      </w:r>
    </w:p>
    <w:p w14:paraId="6ADBC15D" w14:textId="77777777" w:rsidR="00966CF8" w:rsidRPr="00BA4986" w:rsidRDefault="00966CF8"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after="0" w:line="271" w:lineRule="auto"/>
        <w:ind w:right="72"/>
        <w:jc w:val="both"/>
        <w:rPr>
          <w:rFonts w:eastAsia="Times New Roman"/>
          <w:iCs/>
        </w:rPr>
      </w:pPr>
      <w:r w:rsidRPr="00BA4986">
        <w:rPr>
          <w:rFonts w:eastAsia="Times New Roman"/>
        </w:rPr>
        <w:t>Zamawiający przekaże Wykonawcy teren budowy w terminie, o którym mowa w § 3 ust. 1 lit. b) niniejszej Umowy.</w:t>
      </w:r>
      <w:r w:rsidRPr="00BA4986">
        <w:rPr>
          <w:iCs/>
        </w:rPr>
        <w:t xml:space="preserve"> </w:t>
      </w:r>
      <w:r w:rsidRPr="00BA4986">
        <w:rPr>
          <w:rFonts w:eastAsia="Times New Roman"/>
          <w:iCs/>
        </w:rPr>
        <w:t>W dacie przekazania Zamawiający wskaże Wykonawcy punkty poboru wody i energii elektrycznej.</w:t>
      </w:r>
    </w:p>
    <w:p w14:paraId="0B9603A0" w14:textId="77777777" w:rsidR="00966CF8" w:rsidRPr="00BA4986" w:rsidRDefault="00966CF8"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num" w:pos="360"/>
        </w:tabs>
        <w:autoSpaceDE w:val="0"/>
        <w:autoSpaceDN w:val="0"/>
        <w:adjustRightInd w:val="0"/>
        <w:spacing w:after="0" w:line="271" w:lineRule="auto"/>
        <w:ind w:right="72"/>
        <w:jc w:val="both"/>
        <w:rPr>
          <w:rFonts w:eastAsia="Times New Roman"/>
          <w:iCs/>
        </w:rPr>
      </w:pPr>
      <w:r w:rsidRPr="00BA4986">
        <w:rPr>
          <w:rFonts w:eastAsia="Times New Roman"/>
          <w:iCs/>
        </w:rPr>
        <w:t xml:space="preserve">Wykonawca ponosił będzie zryczałtowane koszty zużycia mediów obejmujące koszty: wody, energii elektrycznej, a także wszelkich innych mediów wykorzystywanych w ramach realizacji umowy, do dnia odbioru końcowego, których wartość określa się na kwotę stanowiącą wartość 0,1 % faktury wystawionej przez Wykonawcę, bez względu na to, czy Zamawiający uznał zasadność jej płatności czy nie. Faktura z tytułu zryczałtowanej opłaty za media wystawiona zostanie przez Zamawiającego i potrącona z opłacanej faktury Wykonawcy. W/w ryczałt obejmuje wyłącznie media w postaci kosztów opłat za zużycie wody, prądu i energii cieplnej, a nie obejmuje innych opłat takich jak koszty utylizacji i wywózki śmieci, gruzu itp., który to obowiązek obciąża Wykonawcę niezależnie od ryczałtu. </w:t>
      </w:r>
    </w:p>
    <w:p w14:paraId="1515C7E7" w14:textId="77777777" w:rsidR="00966CF8" w:rsidRDefault="00966CF8"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num" w:pos="360"/>
        </w:tabs>
        <w:autoSpaceDE w:val="0"/>
        <w:autoSpaceDN w:val="0"/>
        <w:adjustRightInd w:val="0"/>
        <w:spacing w:after="0" w:line="271" w:lineRule="auto"/>
        <w:ind w:right="72"/>
        <w:jc w:val="both"/>
        <w:rPr>
          <w:rFonts w:eastAsia="Times New Roman"/>
          <w:iCs/>
        </w:rPr>
      </w:pPr>
      <w:r w:rsidRPr="00BA4986">
        <w:rPr>
          <w:rFonts w:eastAsia="Times New Roman"/>
          <w:iCs/>
        </w:rPr>
        <w:t xml:space="preserve">Wykonawca zobowiązany jest do zabezpieczenia, serwisu i bieżącej konserwacji na własny koszt zamontowanych elementów instalacji oraz zabezpieczenia istniejących już przed rozpoczęciem prac instalacji, a niepodlegających wymianie. Po zakończeniu prac Wykonawca zobowiązany jest do usunięcia zabezpieczeń w sposób niewpływający na prawidłowe funkcjonowanie całości instalacji w obiekcie.    </w:t>
      </w:r>
    </w:p>
    <w:p w14:paraId="357E5666" w14:textId="1DD758DB" w:rsidR="00B709FD" w:rsidRPr="00E53147" w:rsidRDefault="00B709FD"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num" w:pos="360"/>
        </w:tabs>
        <w:autoSpaceDE w:val="0"/>
        <w:autoSpaceDN w:val="0"/>
        <w:adjustRightInd w:val="0"/>
        <w:spacing w:after="0" w:line="271" w:lineRule="auto"/>
        <w:ind w:right="72"/>
        <w:jc w:val="both"/>
        <w:rPr>
          <w:rFonts w:eastAsia="Times New Roman"/>
          <w:iCs/>
        </w:rPr>
      </w:pPr>
      <w:r w:rsidRPr="00E53147">
        <w:rPr>
          <w:rFonts w:eastAsia="Times New Roman"/>
          <w:iCs/>
        </w:rPr>
        <w:t>Wykonawca zobowiązany jest do wykonania przedmiotu umowy zgodnie z:</w:t>
      </w:r>
    </w:p>
    <w:p w14:paraId="465C01FE" w14:textId="77777777" w:rsidR="00B709FD" w:rsidRPr="00E53147" w:rsidRDefault="00B709FD" w:rsidP="00B709FD">
      <w:pPr>
        <w:pStyle w:val="xmsonormal"/>
        <w:numPr>
          <w:ilvl w:val="0"/>
          <w:numId w:val="145"/>
        </w:numPr>
        <w:spacing w:before="0" w:beforeAutospacing="0" w:after="0" w:afterAutospacing="0"/>
        <w:jc w:val="both"/>
      </w:pPr>
      <w:r w:rsidRPr="00E53147">
        <w:t>wytycznymi z dnia 03.09.2024 nr IT.424.2052.2024.MP3 ZWiK w Łodzi stanowiącymi załącznik nr 2.1 do SWZ;</w:t>
      </w:r>
    </w:p>
    <w:p w14:paraId="55347734" w14:textId="77777777" w:rsidR="00B709FD" w:rsidRPr="00E53147" w:rsidRDefault="00B709FD" w:rsidP="00B709FD">
      <w:pPr>
        <w:pStyle w:val="xmsonormal"/>
        <w:numPr>
          <w:ilvl w:val="0"/>
          <w:numId w:val="145"/>
        </w:numPr>
        <w:spacing w:before="0" w:beforeAutospacing="0" w:after="0" w:afterAutospacing="0"/>
        <w:jc w:val="both"/>
      </w:pPr>
      <w:r w:rsidRPr="00E53147">
        <w:t>dokumentacją firmy Industria – Projekt zagospodarowania terenu, VI branża sanitarna, stanowiącą załącznik nr 2.2 do SWZ;</w:t>
      </w:r>
    </w:p>
    <w:p w14:paraId="183D7293" w14:textId="17AC997F" w:rsidR="00B709FD" w:rsidRPr="00E53147" w:rsidRDefault="00B709FD" w:rsidP="00E53147">
      <w:pPr>
        <w:pStyle w:val="xmsonormal"/>
        <w:numPr>
          <w:ilvl w:val="0"/>
          <w:numId w:val="145"/>
        </w:numPr>
        <w:spacing w:before="0" w:beforeAutospacing="0" w:after="0" w:afterAutospacing="0"/>
        <w:jc w:val="both"/>
      </w:pPr>
      <w:r w:rsidRPr="00E53147">
        <w:t>kosztorysem nakładczym, stanowiącym załącznik nr 2.3 do SWZ.</w:t>
      </w:r>
    </w:p>
    <w:p w14:paraId="7FA293EC" w14:textId="77777777" w:rsidR="00966CF8" w:rsidRPr="00BA4986" w:rsidRDefault="00966CF8"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after="0" w:line="271" w:lineRule="auto"/>
        <w:ind w:right="72"/>
        <w:jc w:val="both"/>
        <w:rPr>
          <w:rFonts w:eastAsia="Times New Roman"/>
        </w:rPr>
      </w:pPr>
      <w:r w:rsidRPr="00BA4986">
        <w:rPr>
          <w:rFonts w:eastAsia="Times New Roman"/>
        </w:rPr>
        <w:t>Zamawiający nie zapewnia pomieszczeń socjalnych i magazynowych. Wykonawca jest zobowiązany do organizacji terenu budowy i zaplecza robót na własny koszt. Zamawiający wskaże Wykonawcy miejsce na zorganizowanie zaplecza budowy. Zamawiający nie zapewnia dozoru mienia Wykonawcy. Zamawiający wymaga również bieżącego sprzątania i usuwania odpadów do pojemnika ustawionego przez Wykonawcę. Płatność za wywóz odpadów obciąża Wykonawcę. Na Wykonawcy spoczywa odpowiedzialność za ochronę wykonanych prac do czasu odbioru końcowego. Uszkodzone lub zniszczone podczas prac elementy oraz urządzenia Wykonawca naprawi lub odtworzy na własny koszt. Wszystkie pojazdy przed wyjazdem z budowy mają być oczyszczone w sposób zapewniający nierozprzestrzenianie odpadów/błota.</w:t>
      </w:r>
    </w:p>
    <w:p w14:paraId="1B11CEFB" w14:textId="77777777" w:rsidR="00966CF8" w:rsidRPr="00BA4986" w:rsidRDefault="00966CF8"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after="0" w:line="271" w:lineRule="auto"/>
        <w:ind w:right="72"/>
        <w:jc w:val="both"/>
        <w:rPr>
          <w:rFonts w:eastAsia="Times New Roman"/>
        </w:rPr>
      </w:pPr>
      <w:r w:rsidRPr="00BA4986">
        <w:rPr>
          <w:rFonts w:eastAsia="Times New Roman"/>
        </w:rPr>
        <w:t>Wykonawca będzie utrzymywał teren budowy w stanie wolnym od przeszkód komunikacyjnych.</w:t>
      </w:r>
    </w:p>
    <w:p w14:paraId="153E2B9C" w14:textId="77777777" w:rsidR="00966CF8" w:rsidRPr="00BA4986" w:rsidRDefault="00966CF8"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after="0" w:line="271" w:lineRule="auto"/>
        <w:ind w:right="72"/>
        <w:jc w:val="both"/>
        <w:rPr>
          <w:rFonts w:eastAsia="Times New Roman"/>
        </w:rPr>
      </w:pPr>
      <w:r w:rsidRPr="00BA4986">
        <w:rPr>
          <w:rFonts w:eastAsia="Times New Roman"/>
        </w:rPr>
        <w:lastRenderedPageBreak/>
        <w:t>Wykonawca jest zobowiązany do uporządkowania terenu budowy na koniec każdego dnia pracy.</w:t>
      </w:r>
    </w:p>
    <w:p w14:paraId="0D1BAA89" w14:textId="77777777" w:rsidR="00966CF8" w:rsidRPr="00BA4986" w:rsidRDefault="00966CF8"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after="0" w:line="271" w:lineRule="auto"/>
        <w:ind w:right="72"/>
        <w:jc w:val="both"/>
        <w:rPr>
          <w:rFonts w:eastAsia="Times New Roman"/>
        </w:rPr>
      </w:pPr>
      <w:r w:rsidRPr="00BA4986">
        <w:rPr>
          <w:rFonts w:eastAsia="Times New Roman"/>
        </w:rPr>
        <w:t>Do obowiązków Wykonawcy należy jednolite i widoczne oznakowanie swoich pracowników (w tym również podwykonawców).</w:t>
      </w:r>
    </w:p>
    <w:p w14:paraId="7969F959" w14:textId="77777777" w:rsidR="00966CF8" w:rsidRPr="00BA4986" w:rsidRDefault="00966CF8"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after="0" w:line="271" w:lineRule="auto"/>
        <w:ind w:right="72"/>
        <w:jc w:val="both"/>
        <w:rPr>
          <w:rFonts w:eastAsia="Times New Roman"/>
        </w:rPr>
      </w:pPr>
      <w:r w:rsidRPr="00BA4986">
        <w:rPr>
          <w:rFonts w:eastAsia="Times New Roman"/>
        </w:rPr>
        <w:t>Wykonawca jest zobowiązany do przestrzegania przepisów ochrony przeciwpożarowej oraz bezpieczeństwa i higieny pracy. Wykonawca ma obowiązek znać i stosować w czasie prowadzenia robót wszelkie przepisy dotyczące ochrony środowiska naturalnego.</w:t>
      </w:r>
    </w:p>
    <w:p w14:paraId="718FB248" w14:textId="77777777" w:rsidR="00966CF8" w:rsidRPr="00BA4986" w:rsidRDefault="00966CF8"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after="0" w:line="271" w:lineRule="auto"/>
        <w:ind w:right="72"/>
        <w:jc w:val="both"/>
        <w:rPr>
          <w:rFonts w:eastAsia="Times New Roman"/>
        </w:rPr>
      </w:pPr>
      <w:r w:rsidRPr="00BA4986">
        <w:rPr>
          <w:rFonts w:eastAsia="Times New Roman"/>
        </w:rPr>
        <w:t xml:space="preserve">Wykonawca w terminie 14 dni od daty podpisania umowy opracuje i przekaże Zamawiającemu „Plan Bezpieczeństwa i Ochrony Zdrowia” (dalej „BiOZ”). </w:t>
      </w:r>
    </w:p>
    <w:p w14:paraId="30B7642D" w14:textId="77777777" w:rsidR="00966CF8" w:rsidRPr="00BA4986" w:rsidRDefault="00966CF8"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after="0" w:line="271" w:lineRule="auto"/>
        <w:ind w:right="72"/>
        <w:jc w:val="both"/>
        <w:rPr>
          <w:rFonts w:eastAsia="Times New Roman"/>
        </w:rPr>
      </w:pPr>
      <w:r w:rsidRPr="00BA4986">
        <w:rPr>
          <w:rFonts w:eastAsia="Times New Roman"/>
        </w:rPr>
        <w:t xml:space="preserve">Wykonawca zobowiązany jest przestrzegać „Regulaminu Placu Budowy” (dalej „Regulamin” lub „Regulamin Placu Budowy”), stanowiącego </w:t>
      </w:r>
      <w:r w:rsidRPr="00BA4986">
        <w:rPr>
          <w:rFonts w:eastAsia="Times New Roman"/>
          <w:b/>
          <w:bCs/>
        </w:rPr>
        <w:t>załącznik nr 3</w:t>
      </w:r>
      <w:r w:rsidRPr="00BA4986">
        <w:rPr>
          <w:rFonts w:eastAsia="Times New Roman"/>
        </w:rPr>
        <w:t xml:space="preserve"> do niniejszej umowy. Niestosowanie się do przekazanego Regulaminu przez Wykonawcę (ewentualnych podwykonawców) skutkować będzie każdorazowo sporządzeniem stosownej notatki oraz karą finansową nakładaną na Wykonawcę na zasadach określonych poniżej. Jeżeli Regulamin Placu Budowy zostanie złamany przez Podwykonawcę, konsekwencje finansowe zawsze obciążać będą Wykonawcę. W Regulaminie Placu Budowy zawarta jest lista osób, które Zamawiający upoważnia do egzekwowania zapisów Regulaminu Placu Budowy. </w:t>
      </w:r>
    </w:p>
    <w:p w14:paraId="068ADB1B" w14:textId="77777777" w:rsidR="00966CF8" w:rsidRPr="0031336F" w:rsidRDefault="00966CF8"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after="0" w:line="271" w:lineRule="auto"/>
        <w:ind w:right="72" w:hanging="502"/>
        <w:jc w:val="both"/>
        <w:rPr>
          <w:rFonts w:eastAsia="Times New Roman"/>
          <w:b/>
          <w:bCs/>
          <w:u w:val="single"/>
        </w:rPr>
      </w:pPr>
      <w:r w:rsidRPr="0031336F">
        <w:rPr>
          <w:rFonts w:eastAsia="Times New Roman"/>
          <w:b/>
          <w:bCs/>
          <w:u w:val="single"/>
        </w:rPr>
        <w:t>Prace będą wykonywane w obszarze oddziaływania czynnych obiektów w związku z tym:</w:t>
      </w:r>
    </w:p>
    <w:p w14:paraId="18045C99" w14:textId="77777777" w:rsidR="00966CF8" w:rsidRPr="00BA4986" w:rsidRDefault="00966CF8" w:rsidP="00D44D03">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Wykonawca zobowiązany jest planować roboty, tak aby prowadzone prace nie uniemożliwiały normalnego korzystania z obiekt</w:t>
      </w:r>
      <w:r>
        <w:rPr>
          <w:rFonts w:eastAsia="Times New Roman"/>
        </w:rPr>
        <w:t>ów</w:t>
      </w:r>
      <w:r w:rsidRPr="00BA4986">
        <w:rPr>
          <w:rFonts w:eastAsia="Times New Roman"/>
        </w:rPr>
        <w:t xml:space="preserve">. </w:t>
      </w:r>
      <w:r w:rsidRPr="0031336F">
        <w:rPr>
          <w:rFonts w:eastAsia="Times New Roman"/>
          <w:u w:val="single"/>
        </w:rPr>
        <w:t>Wykonawca zobowiązuje się zorganizować je tak, aby nie narażać pracowników, studentów i innych osób przebywających na okolicznych terenach, na niebezpieczeństwo i uciążliwości wynikające z prowadzonych robót</w:t>
      </w:r>
      <w:r w:rsidRPr="00BA4986">
        <w:rPr>
          <w:rFonts w:eastAsia="Times New Roman"/>
        </w:rPr>
        <w:t>. Wykonawca dostarczy, zainstaluje i będzie utrzymywał tymczasowe urządzenia zabezpieczające, znaki ostrzegawcze oraz wszelkie inne środki niezbędne do ochrony robót, pracowników, zgodnie z obowiązującymi przepisami. Wykonawca podczas wykonywanych prac musi zabezpieczyć istniejącą infrastrukturę przed uszkodzeniem. Koszt zabezpieczenia terenu objętego pracami nie podlega odrębnej zapłacie i przyjmuje się, że jest włączony w wynagrodzenie;</w:t>
      </w:r>
    </w:p>
    <w:p w14:paraId="7A611F7D" w14:textId="77777777" w:rsidR="00966CF8" w:rsidRPr="00BA4986" w:rsidRDefault="00966CF8" w:rsidP="00D44D03">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podczas realizacji prac Wykonawca będzie przestrzegać przepisów dotyczących Bezpieczeństwa i Higieny Pracy. W szczególności Wykonawca ma obowiązek zadbać, aby personel nie wykonywał pracy w warunkach niebezpiecznych, szkodliwych dla zdrowia i niespełniających odpowiednich wymagań sanitarnych. Wykonawca dostarczy na teren objęty pracami i będzie utrzymywał wyposażenie konieczne dla zapewnienia bezpieczeństwa, a także zapewni wyposażenie pracowników w wymaganą odzież i sprzęt ochronny. Wykonawca jest zobowiązany zachować szczególną ostrożność podczas prowadzenia robót w głębokich wykopach, dbając o ich odpowiednie zabezpieczenie;</w:t>
      </w:r>
    </w:p>
    <w:p w14:paraId="7B01EA4E" w14:textId="77777777" w:rsidR="00966CF8" w:rsidRPr="00BA4986" w:rsidRDefault="00966CF8" w:rsidP="00D44D03">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teren prowadzenia robót zostanie przez Wykonawcę wydzielony i wyraźnie oznakowany, w miejscach niebezpiecznych Wykonawca umieści znaki informujące o rodzaju zagrożenia oraz o stosowaniu innych środków zabezpieczających przed skutkami zagrożeń zgodnie z obowiązującymi przepisami;</w:t>
      </w:r>
    </w:p>
    <w:p w14:paraId="1386A1C2" w14:textId="77777777" w:rsidR="00966CF8" w:rsidRPr="00BA4986" w:rsidRDefault="00966CF8" w:rsidP="00D44D03">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Zamawiający poinformuje o prowadzonych robotach oraz o niezbędnych środkach bezpieczeństwa, jakie należy stosować w czasie trwania prac, pracowników przebywających lub mogących przebywać na terenie prowadzenia robót albo w jego sąsiedztwie.</w:t>
      </w:r>
    </w:p>
    <w:p w14:paraId="2EF846DA" w14:textId="77777777" w:rsidR="00966CF8" w:rsidRPr="00BA4986" w:rsidRDefault="00966CF8"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after="0" w:line="271" w:lineRule="auto"/>
        <w:ind w:right="72" w:hanging="502"/>
        <w:jc w:val="both"/>
        <w:rPr>
          <w:rFonts w:eastAsia="Times New Roman"/>
        </w:rPr>
      </w:pPr>
      <w:r w:rsidRPr="00BA4986">
        <w:rPr>
          <w:rFonts w:eastAsia="Times New Roman"/>
        </w:rPr>
        <w:t xml:space="preserve">Po zakończeniu realizacji niniejszej umowy Wykonawca zobowiązany jest uporządkować teren realizacji inwestycji i przekazać go Zamawiającemu wraz z terenem, na którym zorganizowane jest zaplecze budowy. </w:t>
      </w:r>
    </w:p>
    <w:p w14:paraId="05C2D597" w14:textId="77777777" w:rsidR="00966CF8" w:rsidRPr="00BA4986" w:rsidRDefault="00966CF8"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after="0" w:line="271" w:lineRule="auto"/>
        <w:ind w:right="72" w:hanging="502"/>
        <w:jc w:val="both"/>
        <w:rPr>
          <w:rFonts w:eastAsia="Times New Roman"/>
        </w:rPr>
      </w:pPr>
      <w:r w:rsidRPr="00BA4986">
        <w:rPr>
          <w:rFonts w:eastAsia="Times New Roman"/>
        </w:rPr>
        <w:t xml:space="preserve">W celu realizacji niniejszej umowy Zamawiający zobowiązuje się do współpracy z Wykonawcą </w:t>
      </w:r>
      <w:r w:rsidRPr="00BA4986">
        <w:br/>
      </w:r>
      <w:r w:rsidRPr="00BA4986">
        <w:rPr>
          <w:rFonts w:eastAsia="Times New Roman"/>
        </w:rPr>
        <w:t>w niezbędnym zakresie, w tym w szczególności udzieli Wykonawcy stosownych pełnomocnictw do działania w imieniu Zamawiającego w celu umożliwienia wywiązania się Wykonawcy z nałożonych umową obowiązków.</w:t>
      </w:r>
    </w:p>
    <w:p w14:paraId="1E88C4C5" w14:textId="77777777" w:rsidR="00966CF8" w:rsidRPr="00BA4986" w:rsidRDefault="00966CF8"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after="0" w:line="271" w:lineRule="auto"/>
        <w:ind w:right="72" w:hanging="502"/>
        <w:jc w:val="both"/>
        <w:rPr>
          <w:rFonts w:eastAsia="Times New Roman"/>
        </w:rPr>
      </w:pPr>
      <w:r w:rsidRPr="00BA4986">
        <w:rPr>
          <w:rFonts w:eastAsia="Times New Roman"/>
        </w:rPr>
        <w:lastRenderedPageBreak/>
        <w:t>Wykonawca przyjmuje na siebie obowiązek utylizacji materiałów z rozbiórki (a podlegających utylizacji), oraz do przedstawienia Zamawiającemu dokumentów potwierdzających przekazanie materiałów do utylizacji.</w:t>
      </w:r>
    </w:p>
    <w:p w14:paraId="367536D9" w14:textId="5730C533" w:rsidR="003F5868" w:rsidRPr="00112D40" w:rsidRDefault="00966CF8" w:rsidP="00D44D03">
      <w:pPr>
        <w:widowControl w:val="0"/>
        <w:numPr>
          <w:ilvl w:val="0"/>
          <w:numId w:val="10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after="0" w:line="271" w:lineRule="auto"/>
        <w:ind w:right="72" w:hanging="502"/>
        <w:jc w:val="both"/>
        <w:rPr>
          <w:rFonts w:eastAsia="Times New Roman"/>
        </w:rPr>
      </w:pPr>
      <w:r w:rsidRPr="00BA4986">
        <w:t>Zamawiający nie zapewnia miejsc parkingowych na terenie kampusu UMED. Parkowanie pojazdów osobowych uczestników procesu budowlanego może odbywać się na zasadach odpłatności uzgodnionych z dysponentem parkingów.</w:t>
      </w:r>
    </w:p>
    <w:p w14:paraId="0EC10A99" w14:textId="77777777" w:rsidR="008560EE" w:rsidRPr="00284149" w:rsidRDefault="00FD7F6E" w:rsidP="009929D1">
      <w:pPr>
        <w:tabs>
          <w:tab w:val="left" w:pos="288"/>
        </w:tabs>
        <w:spacing w:after="0" w:line="312" w:lineRule="auto"/>
        <w:ind w:left="284" w:hanging="284"/>
        <w:jc w:val="center"/>
        <w:rPr>
          <w:rFonts w:ascii="Verdana" w:eastAsia="Tahoma" w:hAnsi="Verdana" w:cs="Tahoma"/>
          <w:b/>
          <w:bCs/>
          <w:color w:val="auto"/>
          <w:sz w:val="18"/>
          <w:szCs w:val="18"/>
        </w:rPr>
      </w:pPr>
      <w:r w:rsidRPr="00284149">
        <w:rPr>
          <w:rFonts w:ascii="Verdana" w:hAnsi="Verdana"/>
          <w:b/>
          <w:bCs/>
          <w:color w:val="auto"/>
          <w:sz w:val="18"/>
          <w:szCs w:val="18"/>
        </w:rPr>
        <w:t>§ 6</w:t>
      </w:r>
    </w:p>
    <w:p w14:paraId="1EC04323" w14:textId="77777777" w:rsidR="008560EE" w:rsidRPr="00284149" w:rsidRDefault="00FD7F6E" w:rsidP="009929D1">
      <w:pPr>
        <w:tabs>
          <w:tab w:val="left" w:pos="288"/>
        </w:tabs>
        <w:spacing w:after="0" w:line="312" w:lineRule="auto"/>
        <w:ind w:left="284" w:hanging="284"/>
        <w:jc w:val="center"/>
        <w:rPr>
          <w:rFonts w:ascii="Verdana" w:hAnsi="Verdana"/>
          <w:b/>
          <w:bCs/>
          <w:color w:val="auto"/>
          <w:sz w:val="18"/>
          <w:szCs w:val="18"/>
        </w:rPr>
      </w:pPr>
      <w:r w:rsidRPr="00284149">
        <w:rPr>
          <w:rFonts w:ascii="Verdana" w:hAnsi="Verdana"/>
          <w:b/>
          <w:bCs/>
          <w:color w:val="auto"/>
          <w:sz w:val="18"/>
          <w:szCs w:val="18"/>
        </w:rPr>
        <w:t>Odpowiedzialność</w:t>
      </w:r>
    </w:p>
    <w:p w14:paraId="50DC47FE" w14:textId="77777777" w:rsidR="008560EE" w:rsidRPr="00284149" w:rsidRDefault="00FD7F6E" w:rsidP="00D44D03">
      <w:pPr>
        <w:widowControl w:val="0"/>
        <w:numPr>
          <w:ilvl w:val="0"/>
          <w:numId w:val="93"/>
        </w:numPr>
        <w:spacing w:after="0" w:line="312" w:lineRule="auto"/>
        <w:jc w:val="both"/>
        <w:rPr>
          <w:rFonts w:ascii="Verdana" w:hAnsi="Verdana"/>
          <w:color w:val="auto"/>
          <w:sz w:val="18"/>
          <w:szCs w:val="18"/>
        </w:rPr>
      </w:pPr>
      <w:r w:rsidRPr="00284149">
        <w:rPr>
          <w:rFonts w:ascii="Verdana" w:hAnsi="Verdana"/>
          <w:color w:val="auto"/>
          <w:sz w:val="18"/>
          <w:szCs w:val="18"/>
        </w:rPr>
        <w:t xml:space="preserve">Wykonawca ponosi wyłączną odpowiedzialność za szkody wynikłe w trakcie realizacji przedmiotu umowy zarówno wobec Zamawiającego jak i osób i podmiotów trzecich. </w:t>
      </w:r>
    </w:p>
    <w:p w14:paraId="2DC2B08B" w14:textId="77777777" w:rsidR="008560EE" w:rsidRPr="00284149" w:rsidRDefault="00FD7F6E" w:rsidP="00D44D03">
      <w:pPr>
        <w:widowControl w:val="0"/>
        <w:numPr>
          <w:ilvl w:val="0"/>
          <w:numId w:val="93"/>
        </w:numPr>
        <w:spacing w:after="0" w:line="312" w:lineRule="auto"/>
        <w:jc w:val="both"/>
        <w:rPr>
          <w:rFonts w:ascii="Verdana" w:hAnsi="Verdana"/>
          <w:color w:val="auto"/>
          <w:sz w:val="18"/>
          <w:szCs w:val="18"/>
        </w:rPr>
      </w:pPr>
      <w:r w:rsidRPr="00284149">
        <w:rPr>
          <w:rFonts w:ascii="Verdana" w:hAnsi="Verdana"/>
          <w:color w:val="auto"/>
          <w:sz w:val="18"/>
          <w:szCs w:val="18"/>
        </w:rPr>
        <w:t>Od chwili rozpoczęcia prac do podpisania końcowego protokołu odbioru Wykonawca jest odpowiedzialny za szkody w mieniu Zamawiającego oraz osób trzecich zaistniałe na placu budowy. Odpowiedzialność za szkody wyrządzone Zamawiającemu ograniczona jest do szkody rzeczywistej, bez utraconych korzyści.</w:t>
      </w:r>
    </w:p>
    <w:p w14:paraId="20FB9319" w14:textId="77777777" w:rsidR="008560EE" w:rsidRPr="00284149" w:rsidRDefault="00FD7F6E" w:rsidP="00D44D03">
      <w:pPr>
        <w:widowControl w:val="0"/>
        <w:numPr>
          <w:ilvl w:val="0"/>
          <w:numId w:val="93"/>
        </w:numPr>
        <w:spacing w:after="0" w:line="312" w:lineRule="auto"/>
        <w:jc w:val="both"/>
        <w:rPr>
          <w:rFonts w:ascii="Verdana" w:hAnsi="Verdana"/>
          <w:color w:val="auto"/>
          <w:sz w:val="18"/>
          <w:szCs w:val="18"/>
        </w:rPr>
      </w:pPr>
      <w:r w:rsidRPr="00284149">
        <w:rPr>
          <w:rFonts w:ascii="Verdana" w:hAnsi="Verdana"/>
          <w:color w:val="auto"/>
          <w:sz w:val="18"/>
          <w:szCs w:val="18"/>
        </w:rPr>
        <w:t xml:space="preserve">Wykonawca od dnia przejęcia placu budowy do dnia jego zwrotnego przekazania ponosi odpowiedzialność za plac budowy. Przejmując plac budowy Wykonawca zobowiązany jest do zweryfikowania poprawności działania wszystkich urządzeń/maszyn/instalacji znajdujących się na terenie placu budowy (jeżeli takie będą występowały), a brak zastrzeżeń w protokole przekazania uznaje się za potwierdzenie, iż w dacie przekazania działały one poprawnie. </w:t>
      </w:r>
    </w:p>
    <w:p w14:paraId="6E46EE4F" w14:textId="050FD428" w:rsidR="008560EE" w:rsidRPr="00284149" w:rsidRDefault="00FD7F6E" w:rsidP="00D44D03">
      <w:pPr>
        <w:widowControl w:val="0"/>
        <w:numPr>
          <w:ilvl w:val="0"/>
          <w:numId w:val="93"/>
        </w:numPr>
        <w:spacing w:after="0" w:line="312" w:lineRule="auto"/>
        <w:jc w:val="both"/>
        <w:rPr>
          <w:rFonts w:ascii="Verdana" w:hAnsi="Verdana"/>
          <w:color w:val="auto"/>
          <w:sz w:val="18"/>
          <w:szCs w:val="18"/>
        </w:rPr>
      </w:pPr>
      <w:r w:rsidRPr="00284149">
        <w:rPr>
          <w:rFonts w:ascii="Verdana" w:hAnsi="Verdana"/>
          <w:color w:val="auto"/>
          <w:sz w:val="18"/>
          <w:szCs w:val="18"/>
        </w:rPr>
        <w:t>Wykonawca zobowiązany jest także do zabezpieczenia i ochrony wszystkich instalacji, urządzeń oraz innego mienia znajdującego się na terenie placu budowy i ponosi odpowiedzialność za ich zniszczenia, utratę lub uszkodzenie</w:t>
      </w:r>
      <w:r w:rsidR="007B45EB" w:rsidRPr="00284149">
        <w:rPr>
          <w:rFonts w:ascii="Verdana" w:hAnsi="Verdana"/>
          <w:color w:val="auto"/>
          <w:sz w:val="18"/>
          <w:szCs w:val="18"/>
        </w:rPr>
        <w:t xml:space="preserve"> aż do ich końcowego przekazania</w:t>
      </w:r>
      <w:r w:rsidRPr="00284149">
        <w:rPr>
          <w:rFonts w:ascii="Verdana" w:hAnsi="Verdana"/>
          <w:color w:val="auto"/>
          <w:sz w:val="18"/>
          <w:szCs w:val="18"/>
        </w:rPr>
        <w:t xml:space="preserve">. Odpowiedzialność powyższa obejmuje także odpowiedzialność za wszystkie instalacje i urządzenia zamontowane przez Wykonawcę w trakcie realizacji umowy, a odebrane przez Zamawiającego w toku realizacji przedmiotu umowy. </w:t>
      </w:r>
    </w:p>
    <w:p w14:paraId="323150CD" w14:textId="5C972853" w:rsidR="008560EE" w:rsidRPr="00284149" w:rsidRDefault="007E1395" w:rsidP="00D44D03">
      <w:pPr>
        <w:widowControl w:val="0"/>
        <w:numPr>
          <w:ilvl w:val="0"/>
          <w:numId w:val="93"/>
        </w:numPr>
        <w:spacing w:after="0" w:line="312" w:lineRule="auto"/>
        <w:jc w:val="both"/>
        <w:rPr>
          <w:rFonts w:ascii="Verdana" w:hAnsi="Verdana"/>
          <w:color w:val="auto"/>
          <w:sz w:val="18"/>
          <w:szCs w:val="18"/>
        </w:rPr>
      </w:pPr>
      <w:r w:rsidRPr="00284149">
        <w:rPr>
          <w:rFonts w:ascii="Verdana" w:eastAsia="Times New Roman" w:hAnsi="Verdana" w:cs="Segoe UI"/>
          <w:iCs/>
          <w:color w:val="auto"/>
          <w:sz w:val="18"/>
          <w:szCs w:val="18"/>
          <w:bdr w:val="none" w:sz="0" w:space="0" w:color="auto"/>
        </w:rPr>
        <w:t>Wykonawca zobowiązany jest także do zabezpieczenia prawidłowego działania wszystkich instalacji znajdujących się na terenie placu budowy, które w protokole przekazania mu placu budowy nie zostały wskazane jako wadliwe</w:t>
      </w:r>
      <w:r w:rsidR="00FD7F6E" w:rsidRPr="00284149">
        <w:rPr>
          <w:rFonts w:ascii="Verdana" w:hAnsi="Verdana"/>
          <w:color w:val="auto"/>
          <w:sz w:val="18"/>
          <w:szCs w:val="18"/>
        </w:rPr>
        <w:t xml:space="preserve"> oraz wykonywania wszystkich czynności naprawczych, jeżeli zaistnieje ich potrzeba tak, aby w dacie zwrotnego przekazania placu budowy Zamawiającemu działały one poprawnie. Wcześniejszy odbiór dokonany przez Zamawiającego w ramach odbiorów częściowych nie zwalnia Wykonawcy z obowiązku zapewnienia ich prawidłowego działania w dacie końcowego odbioru. </w:t>
      </w:r>
    </w:p>
    <w:p w14:paraId="28F584F1" w14:textId="77777777" w:rsidR="008560EE" w:rsidRPr="00284149" w:rsidRDefault="00FD7F6E" w:rsidP="00D44D03">
      <w:pPr>
        <w:widowControl w:val="0"/>
        <w:numPr>
          <w:ilvl w:val="0"/>
          <w:numId w:val="93"/>
        </w:numPr>
        <w:spacing w:after="0" w:line="312" w:lineRule="auto"/>
        <w:jc w:val="both"/>
        <w:rPr>
          <w:rFonts w:ascii="Verdana" w:hAnsi="Verdana"/>
          <w:color w:val="auto"/>
          <w:sz w:val="18"/>
          <w:szCs w:val="18"/>
        </w:rPr>
      </w:pPr>
      <w:r w:rsidRPr="00284149">
        <w:rPr>
          <w:rFonts w:ascii="Verdana" w:hAnsi="Verdana"/>
          <w:color w:val="auto"/>
          <w:sz w:val="18"/>
          <w:szCs w:val="18"/>
        </w:rPr>
        <w:t>Strony ustalają, iż wszystkie zniszczenia/braki/uszkodzenia, jakie odnotowane zostaną w protokole odbioru placu budowy przez Zamawiającego od Wykonawcy, które nie zostały uprzednio odnotowane w protokole przekazania placu budowy Wykonawcy, obciążają Wykonawcę, który zobowiązany jest do ich usunięcia lub zapłaty kosztów napraw</w:t>
      </w:r>
      <w:r w:rsidR="00B53439" w:rsidRPr="00284149">
        <w:rPr>
          <w:rFonts w:ascii="Verdana" w:hAnsi="Verdana"/>
          <w:color w:val="auto"/>
          <w:sz w:val="18"/>
          <w:szCs w:val="18"/>
        </w:rPr>
        <w:t xml:space="preserve"> lub wymiany / dostawy / uzupełnienia</w:t>
      </w:r>
      <w:r w:rsidRPr="00284149">
        <w:rPr>
          <w:rFonts w:ascii="Verdana" w:hAnsi="Verdana"/>
          <w:color w:val="auto"/>
          <w:sz w:val="18"/>
          <w:szCs w:val="18"/>
        </w:rPr>
        <w:t xml:space="preserve">. </w:t>
      </w:r>
    </w:p>
    <w:p w14:paraId="6DF9DB6D" w14:textId="6E05EDAA" w:rsidR="00E724FF" w:rsidRPr="005D5469" w:rsidRDefault="00E724FF" w:rsidP="00D44D03">
      <w:pPr>
        <w:widowControl w:val="0"/>
        <w:numPr>
          <w:ilvl w:val="0"/>
          <w:numId w:val="93"/>
        </w:numPr>
        <w:spacing w:after="0" w:line="312" w:lineRule="auto"/>
        <w:jc w:val="both"/>
        <w:rPr>
          <w:rFonts w:ascii="Verdana" w:hAnsi="Verdana"/>
          <w:b/>
          <w:bCs/>
          <w:color w:val="auto"/>
          <w:sz w:val="18"/>
          <w:szCs w:val="18"/>
        </w:rPr>
      </w:pPr>
      <w:r w:rsidRPr="005D5469">
        <w:rPr>
          <w:rFonts w:ascii="Verdana" w:hAnsi="Verdana"/>
          <w:b/>
          <w:bCs/>
          <w:color w:val="auto"/>
          <w:sz w:val="18"/>
          <w:szCs w:val="18"/>
        </w:rPr>
        <w:t xml:space="preserve">Wykonawca przez cały okres obowiązywania niniejszej umowy (wydłużony o jeden miesiąc) zobowiązany jest posiadać ubezpieczenie odpowiedzialności cywilnej od wszelkich ryzyk i zdarzeń zaistniałych w tym okresie, na kwotę nie niższą niż </w:t>
      </w:r>
      <w:r w:rsidR="00966CF8">
        <w:rPr>
          <w:rFonts w:ascii="Verdana" w:hAnsi="Verdana"/>
          <w:b/>
          <w:bCs/>
          <w:color w:val="auto"/>
          <w:sz w:val="18"/>
          <w:szCs w:val="18"/>
        </w:rPr>
        <w:t>5</w:t>
      </w:r>
      <w:r w:rsidR="00E60213" w:rsidRPr="005D5469">
        <w:rPr>
          <w:rFonts w:ascii="Verdana" w:hAnsi="Verdana"/>
          <w:b/>
          <w:bCs/>
          <w:color w:val="auto"/>
          <w:sz w:val="18"/>
          <w:szCs w:val="18"/>
        </w:rPr>
        <w:t>00</w:t>
      </w:r>
      <w:r w:rsidRPr="005D5469">
        <w:rPr>
          <w:rFonts w:ascii="Verdana" w:hAnsi="Verdana"/>
          <w:b/>
          <w:bCs/>
          <w:color w:val="auto"/>
          <w:sz w:val="18"/>
          <w:szCs w:val="18"/>
        </w:rPr>
        <w:t xml:space="preserve">.000 zł </w:t>
      </w:r>
      <w:r w:rsidR="00966CF8">
        <w:rPr>
          <w:rFonts w:ascii="Verdana" w:hAnsi="Verdana"/>
          <w:b/>
          <w:bCs/>
          <w:color w:val="auto"/>
          <w:sz w:val="18"/>
          <w:szCs w:val="18"/>
        </w:rPr>
        <w:t>(pięćset</w:t>
      </w:r>
      <w:r w:rsidR="00E60213" w:rsidRPr="005D5469">
        <w:rPr>
          <w:rFonts w:ascii="Verdana" w:hAnsi="Verdana"/>
          <w:b/>
          <w:bCs/>
          <w:color w:val="auto"/>
          <w:sz w:val="18"/>
          <w:szCs w:val="18"/>
        </w:rPr>
        <w:t xml:space="preserve"> </w:t>
      </w:r>
      <w:r w:rsidR="00BA794A" w:rsidRPr="005D5469">
        <w:rPr>
          <w:rFonts w:ascii="Verdana" w:hAnsi="Verdana"/>
          <w:b/>
          <w:bCs/>
          <w:color w:val="auto"/>
          <w:sz w:val="18"/>
          <w:szCs w:val="18"/>
        </w:rPr>
        <w:t>tysięcy</w:t>
      </w:r>
      <w:r w:rsidRPr="005D5469">
        <w:rPr>
          <w:rFonts w:ascii="Verdana" w:hAnsi="Verdana"/>
          <w:b/>
          <w:bCs/>
          <w:color w:val="auto"/>
          <w:sz w:val="18"/>
          <w:szCs w:val="18"/>
        </w:rPr>
        <w:t xml:space="preserve"> złotych).</w:t>
      </w:r>
    </w:p>
    <w:p w14:paraId="2563E88C" w14:textId="48CEA461" w:rsidR="00E724FF" w:rsidRPr="00284149" w:rsidRDefault="00E724FF" w:rsidP="00D44D03">
      <w:pPr>
        <w:widowControl w:val="0"/>
        <w:numPr>
          <w:ilvl w:val="0"/>
          <w:numId w:val="93"/>
        </w:numPr>
        <w:spacing w:after="0" w:line="312" w:lineRule="auto"/>
        <w:jc w:val="both"/>
        <w:rPr>
          <w:rFonts w:ascii="Verdana" w:hAnsi="Verdana"/>
          <w:color w:val="auto"/>
          <w:sz w:val="18"/>
          <w:szCs w:val="18"/>
        </w:rPr>
      </w:pPr>
      <w:r w:rsidRPr="00284149">
        <w:rPr>
          <w:rFonts w:ascii="Verdana" w:hAnsi="Verdana"/>
          <w:color w:val="auto"/>
          <w:sz w:val="18"/>
          <w:szCs w:val="18"/>
        </w:rPr>
        <w:t xml:space="preserve">Wykonawca przed podpisaniem umowy przedłoży Zamawiającemu do wglądu oryginał polisy </w:t>
      </w:r>
      <w:r w:rsidR="00BD66EE" w:rsidRPr="00284149">
        <w:rPr>
          <w:rFonts w:ascii="Verdana" w:hAnsi="Verdana"/>
          <w:color w:val="auto"/>
          <w:sz w:val="18"/>
          <w:szCs w:val="18"/>
        </w:rPr>
        <w:t>ubezpieczeniowej, o której</w:t>
      </w:r>
      <w:r w:rsidRPr="00284149">
        <w:rPr>
          <w:rFonts w:ascii="Verdana" w:hAnsi="Verdana"/>
          <w:color w:val="auto"/>
          <w:sz w:val="18"/>
          <w:szCs w:val="18"/>
        </w:rPr>
        <w:t xml:space="preserve"> mowa w pkt 7. Wykonawca zobowiązany jest zapewnić trwałość i ciągłość w pełnej kwocie ochrony ubezpieczeniowej przez cały okres trwania umowy i przedstawić Zamawiającemu, bez odrębnego wezwania polisę ubezpieczenia, najpóźniej na 14 dni przed upływem terminu obowiązywania dotychczasowej polisy. Naruszenie w/w obowiązku uprawnia Zamawiającego do zawarcia polisy ubezpieczenia, której koszt pomniejszał będzie wysokość należnego Wykonawcy wynagrodzenia. Po każdym przypadku zdarzenia obniżającego wartość odpowiedzialności ubezpieczyciela, wykonawca zobowiązany jest w terminie 3 dni doubezpieczyć się do pełnej wymaganej kwoty.</w:t>
      </w:r>
    </w:p>
    <w:p w14:paraId="1307764B" w14:textId="77777777" w:rsidR="00E53147" w:rsidRDefault="00E53147" w:rsidP="009929D1">
      <w:pPr>
        <w:spacing w:after="0" w:line="312" w:lineRule="auto"/>
        <w:jc w:val="center"/>
        <w:rPr>
          <w:rFonts w:ascii="Verdana" w:hAnsi="Verdana"/>
          <w:b/>
          <w:bCs/>
          <w:color w:val="auto"/>
          <w:sz w:val="18"/>
          <w:szCs w:val="18"/>
        </w:rPr>
      </w:pPr>
    </w:p>
    <w:p w14:paraId="0170D2F9" w14:textId="77777777" w:rsidR="00E53147" w:rsidRDefault="00E53147" w:rsidP="009929D1">
      <w:pPr>
        <w:spacing w:after="0" w:line="312" w:lineRule="auto"/>
        <w:jc w:val="center"/>
        <w:rPr>
          <w:rFonts w:ascii="Verdana" w:hAnsi="Verdana"/>
          <w:b/>
          <w:bCs/>
          <w:color w:val="auto"/>
          <w:sz w:val="18"/>
          <w:szCs w:val="18"/>
        </w:rPr>
      </w:pPr>
    </w:p>
    <w:p w14:paraId="02950533" w14:textId="77777777" w:rsidR="00E53147" w:rsidRDefault="00E53147" w:rsidP="009929D1">
      <w:pPr>
        <w:spacing w:after="0" w:line="312" w:lineRule="auto"/>
        <w:jc w:val="center"/>
        <w:rPr>
          <w:rFonts w:ascii="Verdana" w:hAnsi="Verdana"/>
          <w:b/>
          <w:bCs/>
          <w:color w:val="auto"/>
          <w:sz w:val="18"/>
          <w:szCs w:val="18"/>
        </w:rPr>
      </w:pPr>
    </w:p>
    <w:p w14:paraId="3F2CC647" w14:textId="77777777" w:rsidR="00E53147" w:rsidRDefault="00E53147" w:rsidP="009929D1">
      <w:pPr>
        <w:spacing w:after="0" w:line="312" w:lineRule="auto"/>
        <w:jc w:val="center"/>
        <w:rPr>
          <w:rFonts w:ascii="Verdana" w:hAnsi="Verdana"/>
          <w:b/>
          <w:bCs/>
          <w:color w:val="auto"/>
          <w:sz w:val="18"/>
          <w:szCs w:val="18"/>
        </w:rPr>
      </w:pPr>
    </w:p>
    <w:p w14:paraId="30E5193C" w14:textId="29F53631" w:rsidR="008560EE" w:rsidRPr="00284149" w:rsidRDefault="00FD7F6E" w:rsidP="009929D1">
      <w:pPr>
        <w:spacing w:after="0" w:line="312" w:lineRule="auto"/>
        <w:jc w:val="center"/>
        <w:rPr>
          <w:rFonts w:ascii="Verdana" w:eastAsia="Tahoma" w:hAnsi="Verdana" w:cs="Tahoma"/>
          <w:b/>
          <w:bCs/>
          <w:color w:val="auto"/>
          <w:sz w:val="18"/>
          <w:szCs w:val="18"/>
        </w:rPr>
      </w:pPr>
      <w:r w:rsidRPr="00284149">
        <w:rPr>
          <w:rFonts w:ascii="Verdana" w:hAnsi="Verdana"/>
          <w:b/>
          <w:bCs/>
          <w:color w:val="auto"/>
          <w:sz w:val="18"/>
          <w:szCs w:val="18"/>
        </w:rPr>
        <w:t>§ 7</w:t>
      </w:r>
    </w:p>
    <w:p w14:paraId="6005EFA2" w14:textId="77777777" w:rsidR="008560EE" w:rsidRPr="00284149" w:rsidRDefault="00FD7F6E" w:rsidP="009929D1">
      <w:pPr>
        <w:spacing w:after="0" w:line="312" w:lineRule="auto"/>
        <w:jc w:val="center"/>
        <w:rPr>
          <w:rFonts w:ascii="Verdana" w:eastAsia="Tahoma" w:hAnsi="Verdana" w:cs="Tahoma"/>
          <w:b/>
          <w:bCs/>
          <w:color w:val="auto"/>
          <w:sz w:val="18"/>
          <w:szCs w:val="18"/>
        </w:rPr>
      </w:pPr>
      <w:r w:rsidRPr="00284149">
        <w:rPr>
          <w:rFonts w:ascii="Verdana" w:hAnsi="Verdana"/>
          <w:b/>
          <w:bCs/>
          <w:color w:val="auto"/>
          <w:sz w:val="18"/>
          <w:szCs w:val="18"/>
        </w:rPr>
        <w:t>Materiały</w:t>
      </w:r>
    </w:p>
    <w:p w14:paraId="3DAE5BBE" w14:textId="77777777" w:rsidR="00966CF8" w:rsidRPr="00BA4986" w:rsidRDefault="00966CF8" w:rsidP="00D44D03">
      <w:pPr>
        <w:numPr>
          <w:ilvl w:val="1"/>
          <w:numId w:val="104"/>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426"/>
        <w:contextualSpacing/>
        <w:jc w:val="both"/>
        <w:textAlignment w:val="baseline"/>
        <w:rPr>
          <w:rFonts w:eastAsia="Times New Roman"/>
        </w:rPr>
      </w:pPr>
      <w:r w:rsidRPr="00BA4986">
        <w:rPr>
          <w:rFonts w:eastAsia="Times New Roman"/>
        </w:rPr>
        <w:t>Wykonawca zobowiązuje się wykonać przedmiot umowy z materiałów, które będą odpowiadać, co do jakości wymogom wyrobów dopuszczonych do obrotu i stosowania w budownictwie określonym w prawie budowlanym oraz wynikającym ze specyfiki zamówienia, w szczególności charakteru budynku, w jakim są realizowane tj. budynku użyteczności publicznej. Niezależnie od obowiązku o jakim mowa w § 11 ust. 5 Wykonawca na każde żądanie Zamawiającego, przedstawi certyfikaty, deklaracje zgodności itp. Wraz z dokumentacją Wykonawca przedłoży wszystkie karty</w:t>
      </w:r>
      <w:r w:rsidRPr="00BA4986">
        <w:t xml:space="preserve"> katalogowe produktów, które zamierza użyć przy realizacji robót i dostaw, a ich późniejsza zmiana jest dopuszczalna wyłącznie za zgodą Zamawiającego, a i to wyłącznie na rozwiązania korzystniejsze dla Zamawiającego. </w:t>
      </w:r>
    </w:p>
    <w:p w14:paraId="65026DA0" w14:textId="77777777" w:rsidR="00966CF8" w:rsidRPr="00BA4986" w:rsidRDefault="00966CF8" w:rsidP="00D44D03">
      <w:pPr>
        <w:numPr>
          <w:ilvl w:val="1"/>
          <w:numId w:val="104"/>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Wszystkie prace musz</w:t>
      </w:r>
      <w:r>
        <w:rPr>
          <w:rFonts w:eastAsia="Times New Roman"/>
          <w:lang w:eastAsia="ar-SA"/>
        </w:rPr>
        <w:t>ą</w:t>
      </w:r>
      <w:r w:rsidRPr="00BA4986">
        <w:rPr>
          <w:rFonts w:eastAsia="Times New Roman"/>
          <w:lang w:eastAsia="ar-SA"/>
        </w:rPr>
        <w:t xml:space="preserve"> być wykonywane w sposób nienaruszający warunków gwarancji producenckiej na wbudowywane materiały i urządzenia. Z chwilą montażu poszczególnych urządzeń/</w:t>
      </w:r>
      <w:r>
        <w:rPr>
          <w:rFonts w:eastAsia="Times New Roman"/>
          <w:lang w:eastAsia="ar-SA"/>
        </w:rPr>
        <w:t xml:space="preserve"> </w:t>
      </w:r>
      <w:r w:rsidRPr="00BA4986">
        <w:rPr>
          <w:rFonts w:eastAsia="Times New Roman"/>
          <w:lang w:eastAsia="ar-SA"/>
        </w:rPr>
        <w:t xml:space="preserve">elementów/materiałów na Zamawiającego przechodzą wszystkie uprawnienia z tytułu gwarancji producenckiej. W przypadku przedstawienia przez Zamawiającego zastrzeżeń co do wpływu wykonywanych prac na gwarancję producenta, Wykonawca zobowiązany jest przedstawić pisemne oświadczenie producenta, iż sposób wykonywania prac nie narusza gwarancji producenta. </w:t>
      </w:r>
    </w:p>
    <w:p w14:paraId="7C8EB10B" w14:textId="0FC928B9" w:rsidR="00402DA7" w:rsidRDefault="00966CF8" w:rsidP="00D44D03">
      <w:pPr>
        <w:numPr>
          <w:ilvl w:val="1"/>
          <w:numId w:val="104"/>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426"/>
        <w:contextualSpacing/>
        <w:jc w:val="both"/>
        <w:textAlignment w:val="baseline"/>
        <w:rPr>
          <w:rFonts w:eastAsia="Verdana"/>
          <w:b/>
          <w:bCs/>
          <w:lang w:eastAsia="ar-SA"/>
        </w:rPr>
      </w:pPr>
      <w:r w:rsidRPr="00BA4986">
        <w:rPr>
          <w:rFonts w:eastAsia="Times New Roman"/>
          <w:lang w:eastAsia="ar-SA"/>
        </w:rPr>
        <w:t xml:space="preserve">Wykonawca zabezpieczy i dokona składowania zdemontowanych elementów wskazanych przez inspektorów nadzoru, we wskazanym przez Zamawiającego miejscu i przekaże je protokolarnie w uzgodnionym terminie w trakcie wykonania zadania. Jeżeli Zamawiający nie będzie zainteresowany ich przejęciem Wykonawca przyjmuje na siebie obowiązek utylizacji materiałów z rozbiórki (a podlegających utylizacji), oraz do przedstawienia Zamawiającemu dokumentów potwierdzających przekazanie materiałów do utylizacji. </w:t>
      </w:r>
    </w:p>
    <w:p w14:paraId="392885CE" w14:textId="77777777" w:rsidR="00112D40" w:rsidRPr="00112D40" w:rsidRDefault="00112D40" w:rsidP="00112D40">
      <w:p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contextualSpacing/>
        <w:jc w:val="both"/>
        <w:textAlignment w:val="baseline"/>
        <w:rPr>
          <w:rFonts w:eastAsia="Verdana"/>
          <w:b/>
          <w:bCs/>
          <w:lang w:eastAsia="ar-SA"/>
        </w:rPr>
      </w:pPr>
    </w:p>
    <w:p w14:paraId="6C989A57" w14:textId="3B9A707E" w:rsidR="008560EE" w:rsidRPr="00284149" w:rsidRDefault="00FD7F6E" w:rsidP="009929D1">
      <w:pPr>
        <w:spacing w:after="0" w:line="312" w:lineRule="auto"/>
        <w:jc w:val="center"/>
        <w:rPr>
          <w:rFonts w:ascii="Verdana" w:eastAsia="Tahoma" w:hAnsi="Verdana" w:cs="Tahoma"/>
          <w:b/>
          <w:bCs/>
          <w:color w:val="auto"/>
          <w:sz w:val="18"/>
          <w:szCs w:val="18"/>
        </w:rPr>
      </w:pPr>
      <w:r w:rsidRPr="00284149">
        <w:rPr>
          <w:rFonts w:ascii="Verdana" w:hAnsi="Verdana"/>
          <w:b/>
          <w:bCs/>
          <w:color w:val="auto"/>
          <w:sz w:val="18"/>
          <w:szCs w:val="18"/>
        </w:rPr>
        <w:t>§ 8</w:t>
      </w:r>
    </w:p>
    <w:p w14:paraId="3565E8B4" w14:textId="77777777" w:rsidR="008560EE" w:rsidRPr="00284149" w:rsidRDefault="00FD7F6E" w:rsidP="009929D1">
      <w:pPr>
        <w:tabs>
          <w:tab w:val="left" w:pos="426"/>
        </w:tabs>
        <w:spacing w:after="0" w:line="312" w:lineRule="auto"/>
        <w:jc w:val="center"/>
        <w:rPr>
          <w:rFonts w:ascii="Verdana" w:eastAsia="Tahoma" w:hAnsi="Verdana" w:cs="Tahoma"/>
          <w:b/>
          <w:bCs/>
          <w:color w:val="auto"/>
          <w:sz w:val="18"/>
          <w:szCs w:val="18"/>
        </w:rPr>
      </w:pPr>
      <w:r w:rsidRPr="00284149">
        <w:rPr>
          <w:rFonts w:ascii="Verdana" w:hAnsi="Verdana"/>
          <w:b/>
          <w:bCs/>
          <w:color w:val="auto"/>
          <w:sz w:val="18"/>
          <w:szCs w:val="18"/>
        </w:rPr>
        <w:t>Wynagrodzenie</w:t>
      </w:r>
    </w:p>
    <w:p w14:paraId="749F092B" w14:textId="7569AA6F" w:rsidR="00966CF8" w:rsidRDefault="00FD7F6E"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284"/>
        </w:tabs>
        <w:autoSpaceDE w:val="0"/>
        <w:autoSpaceDN w:val="0"/>
        <w:spacing w:after="0" w:line="271" w:lineRule="auto"/>
        <w:jc w:val="both"/>
        <w:rPr>
          <w:rFonts w:eastAsia="Times New Roman"/>
        </w:rPr>
      </w:pPr>
      <w:r w:rsidRPr="00966CF8">
        <w:rPr>
          <w:rFonts w:ascii="Verdana" w:hAnsi="Verdana"/>
          <w:color w:val="auto"/>
          <w:sz w:val="18"/>
          <w:szCs w:val="18"/>
        </w:rPr>
        <w:t xml:space="preserve">Za wykonanie przedmiotu umowy Wykonawcy przysługuje od Zamawiającego </w:t>
      </w:r>
      <w:r w:rsidR="00966CF8" w:rsidRPr="00BA4986">
        <w:rPr>
          <w:rFonts w:eastAsia="Times New Roman"/>
        </w:rPr>
        <w:t xml:space="preserve">płatne </w:t>
      </w:r>
      <w:r w:rsidR="00EB41D9">
        <w:rPr>
          <w:rFonts w:eastAsia="Times New Roman"/>
        </w:rPr>
        <w:t xml:space="preserve">jednorazowo </w:t>
      </w:r>
      <w:r w:rsidR="00966CF8" w:rsidRPr="00BA4986">
        <w:rPr>
          <w:rFonts w:eastAsia="Times New Roman"/>
        </w:rPr>
        <w:t xml:space="preserve">z dołu po wykonaniu </w:t>
      </w:r>
      <w:r w:rsidR="00EB41D9">
        <w:rPr>
          <w:rFonts w:eastAsia="Times New Roman"/>
        </w:rPr>
        <w:t xml:space="preserve">całości prac </w:t>
      </w:r>
      <w:r w:rsidR="00966CF8" w:rsidRPr="00BA4986">
        <w:rPr>
          <w:rFonts w:eastAsia="Times New Roman"/>
        </w:rPr>
        <w:t xml:space="preserve">wynagrodzenie kosztorysowe, którego wartość zgodnie z ofertą stanowiącą </w:t>
      </w:r>
      <w:r w:rsidR="00966CF8" w:rsidRPr="00BA4986">
        <w:rPr>
          <w:rFonts w:eastAsia="Times New Roman"/>
          <w:b/>
        </w:rPr>
        <w:t>Załącznik nr 2</w:t>
      </w:r>
      <w:r w:rsidR="00966CF8" w:rsidRPr="00BA4986">
        <w:rPr>
          <w:rFonts w:eastAsia="Times New Roman"/>
        </w:rPr>
        <w:t xml:space="preserve"> do niniejszej umowy wynosi: </w:t>
      </w:r>
    </w:p>
    <w:p w14:paraId="76F86212" w14:textId="77777777" w:rsidR="002006D1" w:rsidRDefault="002006D1" w:rsidP="002006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71" w:lineRule="auto"/>
        <w:jc w:val="both"/>
        <w:rPr>
          <w:rFonts w:eastAsia="Times New Roman"/>
        </w:rPr>
      </w:pPr>
    </w:p>
    <w:p w14:paraId="2AAAF227" w14:textId="6EB9EED9" w:rsidR="002006D1" w:rsidRPr="002006D1" w:rsidRDefault="002006D1" w:rsidP="002006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71" w:lineRule="auto"/>
        <w:jc w:val="both"/>
        <w:rPr>
          <w:rFonts w:eastAsia="Times New Roman"/>
          <w:b/>
          <w:bCs/>
        </w:rPr>
      </w:pPr>
      <w:r w:rsidRPr="002006D1">
        <w:rPr>
          <w:rFonts w:eastAsia="Times New Roman"/>
          <w:b/>
          <w:bCs/>
        </w:rPr>
        <w:t>Wartość netto ………………………</w:t>
      </w:r>
    </w:p>
    <w:p w14:paraId="7FF97D30" w14:textId="3864D0DC" w:rsidR="002006D1" w:rsidRPr="002006D1" w:rsidRDefault="002006D1" w:rsidP="002006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71" w:lineRule="auto"/>
        <w:jc w:val="both"/>
        <w:rPr>
          <w:rFonts w:eastAsia="Times New Roman"/>
          <w:b/>
          <w:bCs/>
        </w:rPr>
      </w:pPr>
      <w:r w:rsidRPr="002006D1">
        <w:rPr>
          <w:rFonts w:eastAsia="Times New Roman"/>
          <w:b/>
          <w:bCs/>
        </w:rPr>
        <w:t>VAT……………..</w:t>
      </w:r>
    </w:p>
    <w:p w14:paraId="2BCBB02E" w14:textId="1BE49487" w:rsidR="002006D1" w:rsidRPr="002006D1" w:rsidRDefault="002006D1" w:rsidP="002006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71" w:lineRule="auto"/>
        <w:jc w:val="both"/>
        <w:rPr>
          <w:rFonts w:eastAsia="Times New Roman"/>
          <w:b/>
          <w:bCs/>
        </w:rPr>
      </w:pPr>
      <w:r w:rsidRPr="002006D1">
        <w:rPr>
          <w:rFonts w:eastAsia="Times New Roman"/>
          <w:b/>
          <w:bCs/>
        </w:rPr>
        <w:t>Wartość brutto ……………………….</w:t>
      </w:r>
    </w:p>
    <w:p w14:paraId="6EF0756C" w14:textId="1E97AA13" w:rsidR="002006D1" w:rsidRPr="002006D1" w:rsidRDefault="002006D1" w:rsidP="002006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71" w:lineRule="auto"/>
        <w:jc w:val="both"/>
        <w:rPr>
          <w:rFonts w:eastAsia="Times New Roman"/>
          <w:b/>
          <w:bCs/>
        </w:rPr>
      </w:pPr>
      <w:r>
        <w:rPr>
          <w:rFonts w:eastAsia="Times New Roman"/>
          <w:b/>
          <w:bCs/>
        </w:rPr>
        <w:t>Słownie wartość brutto …………………….</w:t>
      </w:r>
    </w:p>
    <w:p w14:paraId="5F662D4E" w14:textId="77777777" w:rsidR="002006D1" w:rsidRPr="00284149" w:rsidRDefault="002006D1" w:rsidP="009929D1">
      <w:pPr>
        <w:widowControl w:val="0"/>
        <w:spacing w:after="0" w:line="312" w:lineRule="auto"/>
        <w:ind w:left="360"/>
        <w:jc w:val="both"/>
        <w:rPr>
          <w:rFonts w:ascii="Verdana" w:hAnsi="Verdana"/>
          <w:b/>
          <w:bCs/>
          <w:color w:val="auto"/>
          <w:sz w:val="18"/>
          <w:szCs w:val="18"/>
        </w:rPr>
      </w:pPr>
    </w:p>
    <w:p w14:paraId="0F8138D9" w14:textId="5AB54121" w:rsidR="00DA3CC6" w:rsidRPr="00284149" w:rsidRDefault="00FD7F6E"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284"/>
        </w:tabs>
        <w:autoSpaceDE w:val="0"/>
        <w:autoSpaceDN w:val="0"/>
        <w:spacing w:after="0" w:line="271" w:lineRule="auto"/>
        <w:jc w:val="both"/>
        <w:rPr>
          <w:rFonts w:ascii="Verdana" w:hAnsi="Verdana"/>
          <w:iCs/>
          <w:color w:val="auto"/>
          <w:sz w:val="18"/>
          <w:szCs w:val="18"/>
        </w:rPr>
      </w:pPr>
      <w:r w:rsidRPr="00284149">
        <w:rPr>
          <w:rFonts w:ascii="Verdana" w:hAnsi="Verdana"/>
          <w:color w:val="auto"/>
          <w:sz w:val="18"/>
          <w:szCs w:val="18"/>
        </w:rPr>
        <w:t xml:space="preserve">Podatek od towarów i usług (VAT) będzie naliczany do każdej faktury w wysokości wynikającej </w:t>
      </w:r>
      <w:r w:rsidRPr="00284149">
        <w:rPr>
          <w:rFonts w:ascii="Verdana" w:hAnsi="Verdana"/>
          <w:color w:val="auto"/>
          <w:sz w:val="18"/>
          <w:szCs w:val="18"/>
        </w:rPr>
        <w:br/>
        <w:t xml:space="preserve">z aktualnie obowiązujących w tym zakresie przepisów prawa w dniu wystawienia faktury.  Wynagrodzenie określone w § 8 ust. 1 zostało ustalone w oparciu o </w:t>
      </w:r>
      <w:r w:rsidR="0001196C" w:rsidRPr="00284149">
        <w:rPr>
          <w:rFonts w:ascii="Verdana" w:hAnsi="Verdana"/>
          <w:color w:val="auto"/>
          <w:sz w:val="18"/>
          <w:szCs w:val="18"/>
        </w:rPr>
        <w:t>ofertę</w:t>
      </w:r>
      <w:r w:rsidRPr="00284149">
        <w:rPr>
          <w:rFonts w:ascii="Verdana" w:hAnsi="Verdana"/>
          <w:color w:val="auto"/>
          <w:sz w:val="18"/>
          <w:szCs w:val="18"/>
        </w:rPr>
        <w:t xml:space="preserve"> Wykonawcy. </w:t>
      </w:r>
    </w:p>
    <w:p w14:paraId="1FFDC9A5" w14:textId="78911B46"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284"/>
          <w:tab w:val="num" w:pos="567"/>
        </w:tabs>
        <w:autoSpaceDE w:val="0"/>
        <w:autoSpaceDN w:val="0"/>
        <w:spacing w:after="0" w:line="271" w:lineRule="auto"/>
        <w:jc w:val="both"/>
        <w:rPr>
          <w:rFonts w:eastAsia="Times New Roman"/>
        </w:rPr>
      </w:pPr>
      <w:r w:rsidRPr="00BA4986">
        <w:rPr>
          <w:rFonts w:eastAsia="Times New Roman"/>
        </w:rPr>
        <w:t xml:space="preserve">Wynagrodzenie określone w § 8 ust. 1 zostało ustalone w oparciu o kosztorys ofertowy Wykonawcy określony w § 1 ust. </w:t>
      </w:r>
      <w:r>
        <w:rPr>
          <w:rFonts w:eastAsia="Times New Roman"/>
        </w:rPr>
        <w:t>2</w:t>
      </w:r>
      <w:r w:rsidRPr="00BA4986">
        <w:rPr>
          <w:rFonts w:eastAsia="Times New Roman"/>
        </w:rPr>
        <w:t xml:space="preserve"> lit. b). </w:t>
      </w:r>
    </w:p>
    <w:p w14:paraId="777CBBB3" w14:textId="77777777"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284"/>
          <w:tab w:val="num" w:pos="567"/>
        </w:tabs>
        <w:autoSpaceDE w:val="0"/>
        <w:autoSpaceDN w:val="0"/>
        <w:spacing w:after="0" w:line="271" w:lineRule="auto"/>
        <w:jc w:val="both"/>
        <w:rPr>
          <w:rFonts w:eastAsia="Times New Roman"/>
        </w:rPr>
      </w:pPr>
      <w:r w:rsidRPr="00BA4986">
        <w:rPr>
          <w:rFonts w:eastAsia="Times New Roman"/>
        </w:rPr>
        <w:t xml:space="preserve">Ceny jednostkowe w ofercie będą niezmienne w trakcie realizacji i nie będą podlegać waloryzacji. </w:t>
      </w:r>
      <w:r w:rsidRPr="00BA4986">
        <w:rPr>
          <w:rFonts w:eastAsia="Times New Roman"/>
        </w:rPr>
        <w:br/>
        <w:t xml:space="preserve">Dla rozliczeń między stronami wiążąca jest kwota brutto, w ramach której zawarty będzie podatek VAT w należnej wysokości. W przypadku, gdyby Wykonawca wskazał w kosztorysach ofertowych różne stawki za materiały lub robociznę za te same prace/materiały, dla potrzeb rozliczeń przyjęta zostanie stawka najniższa ze wskazanych w kosztorysach ofertowych. </w:t>
      </w:r>
    </w:p>
    <w:p w14:paraId="0739A83C" w14:textId="77777777"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284"/>
          <w:tab w:val="num" w:pos="567"/>
        </w:tabs>
        <w:autoSpaceDE w:val="0"/>
        <w:autoSpaceDN w:val="0"/>
        <w:spacing w:after="0" w:line="271" w:lineRule="auto"/>
        <w:jc w:val="both"/>
        <w:rPr>
          <w:rFonts w:eastAsia="Times New Roman"/>
        </w:rPr>
      </w:pPr>
      <w:r w:rsidRPr="00BA4986">
        <w:rPr>
          <w:rFonts w:eastAsia="Times New Roman"/>
        </w:rPr>
        <w:t xml:space="preserve">Wynagrodzenie wskazane w § 8 ust. 1 obejmuje wszystkie elementy realizacji umowy, w tym w szczególności koszt materiałów, robocizny, opłatę gwarancyjną, koszt ubezpieczenia, koszty transportu, </w:t>
      </w:r>
      <w:r w:rsidRPr="00BA4986">
        <w:rPr>
          <w:rFonts w:eastAsia="Times New Roman"/>
        </w:rPr>
        <w:lastRenderedPageBreak/>
        <w:t>koszty instalacji i inne, a także wszystkie koszty pośrednie w tym koszty wykonania prób i badań potrzebnych do odbioru inwestycji.</w:t>
      </w:r>
    </w:p>
    <w:p w14:paraId="49F7AFFB" w14:textId="77777777"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contextualSpacing/>
        <w:jc w:val="both"/>
        <w:textAlignment w:val="baseline"/>
        <w:rPr>
          <w:rFonts w:eastAsia="Times New Roman"/>
          <w:lang w:eastAsia="ar-SA"/>
        </w:rPr>
      </w:pPr>
      <w:r w:rsidRPr="00BA4986">
        <w:rPr>
          <w:rFonts w:eastAsia="Times New Roman"/>
          <w:lang w:eastAsia="ar-SA"/>
        </w:rPr>
        <w:t>Podstawę do wystawienia faktury i warunkiem jej przyjęcia oraz zapłaty wynagrodzenia jest przedstawienie Zamawiającemu protokołu odbioru końcowego robót bez zastrzeżeń (podpisanego przez inspektorów nadzoru ustanowionych przez Zamawiającego i Dyrektora Biura Inwestycyjno Technicznego; sporządzonego przy uwzględnieniu zakresu wykonanych robót zarejestrowanego w prowadzonej przez Wykonawcę księdze obmiarów). Brak tego załącznika stanowi podstawę do odmowy przyjęcia faktury przez Zamawiającego.</w:t>
      </w:r>
    </w:p>
    <w:p w14:paraId="3E271423" w14:textId="77777777"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 xml:space="preserve">Warunkiem wypłaty jakiejkolwiek z należności jest przedstawienie przez Wykonawcę pisemnych oświadczeń wszystkich podwykonawców o dokonaniu zapłaty na ich rzecz 100% należności za wykonane prace i użyte materiały przy realizacji inwestycji objętej przedmiotową umową lub oświadczeń podwykonawców o zrzeczeniu się względem Zamawiającego roszczeń o zapłatę z tego tytułu. Brak tych oświadczeń stanowi podstawę do odmowy przyjęcia faktury przez Zamawiającego. Wzór oświadczenia stanowi </w:t>
      </w:r>
      <w:r w:rsidRPr="00BA4986">
        <w:rPr>
          <w:rFonts w:eastAsia="Times New Roman"/>
          <w:b/>
          <w:bCs/>
          <w:lang w:eastAsia="ar-SA"/>
        </w:rPr>
        <w:t xml:space="preserve">załącznik nr 4 </w:t>
      </w:r>
      <w:r w:rsidRPr="00BA4986">
        <w:rPr>
          <w:rFonts w:eastAsia="Times New Roman"/>
          <w:bCs/>
          <w:lang w:eastAsia="ar-SA"/>
        </w:rPr>
        <w:t>do umowy</w:t>
      </w:r>
      <w:r w:rsidRPr="00BA4986">
        <w:rPr>
          <w:rFonts w:eastAsia="Times New Roman"/>
          <w:lang w:eastAsia="ar-SA"/>
        </w:rPr>
        <w:t xml:space="preserve">. W przypadku niekorzystania przez Wykonawcę z podwykonawców Wykonawca zobowiązany jest do przedstawienia oświadczenia o braku podwykonawców. Brak takiego oświadczenia stanowi podstawę do odmowy przyjęcia faktury przez Zamawiającego. W przypadku braku zapłaty należności na rzecz podwykonawców Zamawiający dopuszcza możliwość rozliczenia wynagrodzenia z tytułu wykonanych prac poprzez zapłatę wynagrodzenia należnego Wykonawcy bezpośrednio na rzecz podwykonawcy na podstawie dyspozycji przelewu wydanej na piśmie przez Wykonawcę i potwierdzonego przez podwykonawcę salda należności (wymagalnych i niewymagalnych), o ile w ten sposób dojdzie do zaspokojenia wszystkich niezaspokojonych podwykonawców. Wykonawca w przypadku zakończenia współpracy z danym podwykonawcą lub w przypadku zakończenia przez danego podwykonawcę prac na obiekcie zobowiązany jest do jego wyrejestrowania u Zamawiającego i złożenia oświadczenia tego podwykonawcy o dokonaniu zapłaty na jego rzecz 100% należności za wykonane prace i użyte materiały przy realizacji inwestycji objętej przedmiotową umową lub oświadczeń podwykonawców o zrzeczeniu się względem Zamawiającego roszczeń o zapłatę z tego tytułu wraz z oświadczeniem o zakończeniu prac i zejściu z obiektu, którego wzór stanowi </w:t>
      </w:r>
      <w:r w:rsidRPr="00BA4986">
        <w:rPr>
          <w:rFonts w:eastAsia="Times New Roman"/>
          <w:b/>
          <w:bCs/>
          <w:lang w:eastAsia="ar-SA"/>
        </w:rPr>
        <w:t>załącznik nr 5</w:t>
      </w:r>
      <w:r w:rsidRPr="00BA4986">
        <w:rPr>
          <w:rFonts w:eastAsia="Times New Roman"/>
          <w:lang w:eastAsia="ar-SA"/>
        </w:rPr>
        <w:t xml:space="preserve"> do umowy. </w:t>
      </w:r>
    </w:p>
    <w:p w14:paraId="7C3C6864" w14:textId="77777777"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W przypadku, gdyby w wyniku zaistnienia sporu pomiędzy Wykonawcą, a podwykonawcą lub dalszym podwykonawcą, na tle rozliczeń dotyczących inwestycji realizowanej na zamówienie Uniwersytetu Medycznego w Łodzi, Wykonawca nie mógł przedłożyć oświadczeń jednego lub większej ilości podwykonawców zgłoszonych, a niewyrejestrowanych zgodnie z § 8 ust. 7 umowy, Zamawiający może zrealizować część płatności na rzecz Wykonawcy według następujących zasad:</w:t>
      </w:r>
    </w:p>
    <w:p w14:paraId="347DB0D3" w14:textId="77777777" w:rsidR="00A01156" w:rsidRPr="00BA4986" w:rsidRDefault="00A01156" w:rsidP="00D44D03">
      <w:pPr>
        <w:numPr>
          <w:ilvl w:val="0"/>
          <w:numId w:val="10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 xml:space="preserve">Jeśli Wykonawca przedłoży zgodne </w:t>
      </w:r>
      <w:bookmarkStart w:id="1" w:name="_Hlk13824839"/>
      <w:r w:rsidRPr="00BA4986">
        <w:rPr>
          <w:rFonts w:eastAsia="Times New Roman"/>
        </w:rPr>
        <w:t>oświadczenie stron sporu o wysokości kwot bezspornych i wysokości kwot spornych</w:t>
      </w:r>
      <w:bookmarkEnd w:id="1"/>
      <w:r w:rsidRPr="00BA4986">
        <w:rPr>
          <w:rFonts w:eastAsia="Times New Roman"/>
        </w:rPr>
        <w:t xml:space="preserve"> wedle </w:t>
      </w:r>
      <w:r w:rsidRPr="00BA4986">
        <w:rPr>
          <w:rFonts w:eastAsia="Times New Roman"/>
          <w:b/>
          <w:bCs/>
        </w:rPr>
        <w:t>załącznika nr 6</w:t>
      </w:r>
      <w:r w:rsidRPr="00BA4986">
        <w:rPr>
          <w:rFonts w:eastAsia="Times New Roman"/>
        </w:rPr>
        <w:t xml:space="preserve"> do niniejszej umowy lub innej treści zaakceptowanej przez Uniwersytet Medyczny w Łodzi, Zamawiający wypłaci należne Wykonawcy Wynagrodzenie pomniejszone o kwotę sporną, która podlegać będzie zatrzymaniu do czasu rozwiązania sporu pomiędzy Wykonawcą a Podwykonawcą, powiększoną o 20% wartości w/w kwoty spornej  na zabezpieczenie roszczeń tego podwykonawcy w stosunku do Zamawiającego, z tym jednak, iż Wykonawca w takim przypadku zrzeka się względem Zamawiającego odsetek za opóźnienie w płatności tej należności, a w przypadku gdyby w wyniku rozstrzygnięcia Zamawiający zobowiązany był do zapłaty na rzecz tego podwykonawcy kwoty większej niż zatrzymana (odsetki, koszty itp.), Wykonawca zobowiązany jest zapłacić na rzecz Zamawiającego kwotę różnicy;</w:t>
      </w:r>
    </w:p>
    <w:p w14:paraId="54F56917" w14:textId="77777777" w:rsidR="00A01156" w:rsidRPr="00BA4986" w:rsidRDefault="00A01156" w:rsidP="00D44D03">
      <w:pPr>
        <w:numPr>
          <w:ilvl w:val="0"/>
          <w:numId w:val="10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 xml:space="preserve">Jeśli Wykonawca nie przedłoży zgodnego oświadczenie stron sporu o wysokości kwot bezspornych i wysokości kwot spornych, o którym mowa powyżej, Zamawiający wypłaci należne Wykonawcy Wynagrodzenie pomniejszone o kwotę różnicy pomiędzy łączną wartością kontraktu zgłoszonego podwykonawcy, a kwotą już uregulowanego na jego rzecz wynagrodzenia za prace objęte realizacją </w:t>
      </w:r>
      <w:r w:rsidRPr="00BA4986">
        <w:rPr>
          <w:rFonts w:eastAsia="Times New Roman"/>
        </w:rPr>
        <w:lastRenderedPageBreak/>
        <w:t>zgłoszonej Zamawiającemu umowy kontraktu, powiększoną o 20% wartości w/w kwoty spornej na zabezpieczenie roszczeń tego podwykonawcy w stosunku do Zamawiającego, z tym jednak, iż Wykonawca w takim przypadku zrzeka się względem Zamawiającego odsetek za opóźnienie w płatności tej należności, a w przypadku gdyby w wyniku rozstrzygnięcia Zamawiający zobowiązany był do zapłaty na rzecz tego podwykonawcy kwoty większej niż zatrzymana (odsetki, koszty itp.), Wykonawca zobowiązany jest zapłacić na rzecz Zamawiającego kwotę różnicy;</w:t>
      </w:r>
    </w:p>
    <w:p w14:paraId="65CD7A69" w14:textId="77777777" w:rsidR="00A01156" w:rsidRPr="00BA4986" w:rsidRDefault="00A01156" w:rsidP="00A01156">
      <w:pPr>
        <w:autoSpaceDE w:val="0"/>
        <w:autoSpaceDN w:val="0"/>
        <w:spacing w:after="0" w:line="271" w:lineRule="auto"/>
        <w:ind w:left="426"/>
        <w:jc w:val="both"/>
      </w:pPr>
      <w:r w:rsidRPr="00BA4986">
        <w:t xml:space="preserve">W każdym jednak przypadku Zamawiający może uzależnić wypłatę wynagrodzenia Wykonawcy od zakończenia realizacji przez tego Podwykonawcą dalszych prac na terenie inwestycji realizowanych przez Wykonawcę na rzecz Uniwersytetu Medycznego w Łodzi. </w:t>
      </w:r>
    </w:p>
    <w:p w14:paraId="79BF244A" w14:textId="77C7FB0C" w:rsidR="00B709FD" w:rsidRPr="00E53147" w:rsidRDefault="00B709FD" w:rsidP="00B709FD">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contextualSpacing/>
        <w:jc w:val="both"/>
        <w:textAlignment w:val="baseline"/>
        <w:rPr>
          <w:rFonts w:eastAsia="Times New Roman"/>
          <w:lang w:eastAsia="ar-SA"/>
        </w:rPr>
      </w:pPr>
      <w:r w:rsidRPr="00E53147">
        <w:t>Wykonawca zobowiązany jest do wystawiania faktur ustrukturyzowanych, zgodnie z aktualnym schematem logicznym (e-Faktura). Za datę dostarczenia faktury, w tym przypadku przyjmuje się dzień przydzielenia fakturze numeru identyfikującego w systemie KSeF.</w:t>
      </w:r>
    </w:p>
    <w:p w14:paraId="26064B89" w14:textId="77777777" w:rsidR="00B709FD" w:rsidRPr="00E53147" w:rsidRDefault="00B709FD" w:rsidP="00B709FD">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contextualSpacing/>
        <w:jc w:val="both"/>
        <w:textAlignment w:val="baseline"/>
        <w:rPr>
          <w:rFonts w:eastAsia="Times New Roman"/>
          <w:lang w:eastAsia="ar-SA"/>
        </w:rPr>
      </w:pPr>
      <w:r w:rsidRPr="00E53147">
        <w:t>Faktura ustrukturyzowana (KSeF), oprócz elementów wymaganych ustawą z dnia 11 marca 2004 r. o podatku od towarów i usług (t.j. Dz. U. z 2025 r. poz. 775 z późn. zm.), powinna zawierać w polu dedykowanym (np. „Numer Zamówienia” lub „Opis”) numer Umowy oraz numer zamówienia (jeśli dotyczy), pod rygorem uznania faktury za nieprawidłowo wystawioną.</w:t>
      </w:r>
    </w:p>
    <w:p w14:paraId="00FB0E8E" w14:textId="3B0732F3" w:rsidR="00B709FD" w:rsidRPr="00E53147" w:rsidRDefault="00B709FD" w:rsidP="00B709FD">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contextualSpacing/>
        <w:jc w:val="both"/>
        <w:textAlignment w:val="baseline"/>
        <w:rPr>
          <w:rFonts w:eastAsia="Times New Roman"/>
          <w:lang w:eastAsia="ar-SA"/>
        </w:rPr>
      </w:pPr>
      <w:r w:rsidRPr="00E53147">
        <w:t>Z uwagi na brak możliwości przesyłania załączników wymaganych umową przez system KSeF, Wykonawca zobowiązany jest przekazać załączniki wymagane umową drogą elektroniczną, nie później niż w terminie 3 dni roboczych od dnia wystawienia faktury w systemie KSeF, na adres poczty elektronicznej Zamawiającego tj.</w:t>
      </w:r>
      <w:r w:rsidR="00E53147">
        <w:t>kancelaria@umed.lodz.pl</w:t>
      </w:r>
      <w:r w:rsidRPr="00E53147">
        <w:t xml:space="preserve"> </w:t>
      </w:r>
    </w:p>
    <w:p w14:paraId="5E90EBEA" w14:textId="77777777" w:rsidR="00B709FD" w:rsidRPr="00E53147" w:rsidRDefault="00B709FD" w:rsidP="00B709FD">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contextualSpacing/>
        <w:jc w:val="both"/>
        <w:textAlignment w:val="baseline"/>
        <w:rPr>
          <w:rFonts w:eastAsia="Times New Roman"/>
          <w:lang w:eastAsia="ar-SA"/>
        </w:rPr>
      </w:pPr>
      <w:r w:rsidRPr="00E53147">
        <w:t>Brak skutecznego wystawienia faktury ustrukturyzowanej w systemie KSeF, wystawienie faktury wadliwej (merytorycznie lub formalnie) lub brak dostarczenia wymaganych umową załączników powoduje, że termin zapłaty, wskazany w umowie, nie biegnie do czasu otrzymania przez Zamawiającego faktury ustrukturyzowanej w systemie KSeF, faktury korygującej ustrukturyzowanej (tj. nadania jej numeru identyfikującego KSeF) lub załączników wymaganych umową.</w:t>
      </w:r>
    </w:p>
    <w:p w14:paraId="5B2F728C" w14:textId="77777777" w:rsidR="003B17C1" w:rsidRPr="00E53147" w:rsidRDefault="00B709FD" w:rsidP="003B17C1">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contextualSpacing/>
        <w:jc w:val="both"/>
        <w:textAlignment w:val="baseline"/>
        <w:rPr>
          <w:rFonts w:eastAsia="Times New Roman"/>
          <w:lang w:eastAsia="ar-SA"/>
        </w:rPr>
      </w:pPr>
      <w:r w:rsidRPr="00E53147">
        <w:t>W przypadku awarii systemu KSeF (po stronie Ministerstwa Finansów lub Wykonawcy), Wykonawca zobowiązany jest do wystawienia faktury w trybie offline (wizualizacja faktury z kodem QR) i dostarczenia jej na adres poczty elektronicznej Zamawiającego kancelaria@umed.lodz.pl. Wykonawca zobowiązany jest do wprowadzenia takiej faktury do systemu KSeF niezwłocznie po ustąpieniu awarii.</w:t>
      </w:r>
    </w:p>
    <w:p w14:paraId="652DD768" w14:textId="734AAEA6" w:rsidR="00B709FD" w:rsidRPr="00E53147" w:rsidRDefault="00B709FD" w:rsidP="003B17C1">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contextualSpacing/>
        <w:jc w:val="both"/>
        <w:textAlignment w:val="baseline"/>
        <w:rPr>
          <w:rFonts w:eastAsia="Times New Roman"/>
          <w:lang w:eastAsia="ar-SA"/>
        </w:rPr>
      </w:pPr>
      <w:r w:rsidRPr="00E53147">
        <w:t>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umową.</w:t>
      </w:r>
    </w:p>
    <w:p w14:paraId="5AD737AF" w14:textId="77777777" w:rsidR="00A01156" w:rsidRPr="00E53147"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E53147">
        <w:rPr>
          <w:rFonts w:eastAsia="Times New Roman"/>
          <w:lang w:eastAsia="ar-SA"/>
        </w:rPr>
        <w:t>Zamawiający dokona zapłaty należności wskazanych w fakturach w terminie 30 dni, licząc od daty doręczenia prawidłowo wystawionej faktury VAT wraz z kompletem dokumentów rozliczeniowych. Zapłata nastąpi na rachunek bankowy podany przez Wykonawcę na fakturze.</w:t>
      </w:r>
    </w:p>
    <w:p w14:paraId="0D800A85" w14:textId="77777777" w:rsidR="00A01156" w:rsidRPr="00E53147"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E53147">
        <w:rPr>
          <w:rFonts w:eastAsia="Times New Roman"/>
          <w:lang w:eastAsia="ar-SA"/>
        </w:rPr>
        <w:t>Za datę zapłaty uważa się datę obciążenia rachunku bankowego Zamawiającego.</w:t>
      </w:r>
    </w:p>
    <w:p w14:paraId="042050E9" w14:textId="77777777"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Wykonawca zobowiązany jest do wskazania numeru rachunku, który został ujawniony w wykazie podmiotów zarejestrowanych jako podatnicy VAT, niezarejestrowanych oraz wykreślonych i przywróconych do rejestru VAT prowadzonym przez Szefa Krajowej Administracji Skarbowej (dalej: „Biała lista”).</w:t>
      </w:r>
    </w:p>
    <w:p w14:paraId="66CC9DC9" w14:textId="77777777"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W razie braku ujawnienia bankowego rachunku rozliczeniowego Wykonawcy na „Białej liście”, Zamawiający będzie uprawniony do zapłaty wynagrodzenia na rachunek wskazany w fakturze, jednakże z jednoczesnym wypełnieniem obowiązków wynikających z obowiązujących przepisów prawa, w tym powiadomienia organów Krajowej Administracji Skarbowej.</w:t>
      </w:r>
    </w:p>
    <w:p w14:paraId="52CE0920" w14:textId="0172D244"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 xml:space="preserve">W przypadku, gdy Wykonawca jest zarejestrowany jako czynny podatnik podatku od towarów i usług, Zamawiający może dokonać płatności wynagrodzenia z zastosowaniem mechanizmu podzielonej </w:t>
      </w:r>
      <w:r w:rsidRPr="00BA4986">
        <w:rPr>
          <w:rFonts w:eastAsia="Times New Roman"/>
          <w:lang w:eastAsia="ar-SA"/>
        </w:rPr>
        <w:lastRenderedPageBreak/>
        <w:t>płatności, to jest w sposób wskazany w art. 108a ust. 2 ustawy z dnia 11 marca 2004 r. o podatku od towarów i usług (t. j. Dz. U. 202</w:t>
      </w:r>
      <w:r w:rsidR="003B17C1">
        <w:rPr>
          <w:rFonts w:eastAsia="Times New Roman"/>
          <w:lang w:eastAsia="ar-SA"/>
        </w:rPr>
        <w:t>5</w:t>
      </w:r>
      <w:r w:rsidRPr="00BA4986">
        <w:rPr>
          <w:rFonts w:eastAsia="Times New Roman"/>
          <w:lang w:eastAsia="ar-SA"/>
        </w:rPr>
        <w:t xml:space="preserve"> poz. </w:t>
      </w:r>
      <w:r w:rsidR="003B17C1">
        <w:rPr>
          <w:rFonts w:eastAsia="Times New Roman"/>
          <w:lang w:eastAsia="ar-SA"/>
        </w:rPr>
        <w:t>775</w:t>
      </w:r>
      <w:r w:rsidRPr="00BA4986">
        <w:rPr>
          <w:rFonts w:eastAsia="Times New Roman"/>
          <w:lang w:eastAsia="ar-SA"/>
        </w:rPr>
        <w:t>). Postanowień zdania 1 nie stosuje się, gdy przedmiot umowy stanowi czynność zwolnioną z podatku VAT albo jest on objęty 0% stawką podatku VAT.</w:t>
      </w:r>
    </w:p>
    <w:p w14:paraId="4540FA0D" w14:textId="77777777"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Wykonawca potwierdza, iż ujawniony na fakturze bankowy rachunek rozliczeniowy służy mu dla celów rozliczeń z tytułu prowadzonej przez niego działalności gospodarczej, dla którego prowadzony jest rachunek VAT.</w:t>
      </w:r>
    </w:p>
    <w:p w14:paraId="68C58E00" w14:textId="77777777"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Zamawiający oświadcza, że jest podatnikiem podatku VAT i oświadcza, iż posiada Numer Identyfikacji Podatkowej 725-18-43-739. Wykonawca oświadcza, że jest podatnikiem podatku VAT i posiada Numer Identyfikacji Podatkowej: ………………………………….</w:t>
      </w:r>
    </w:p>
    <w:p w14:paraId="7DE58890" w14:textId="77777777"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Wykonawca nie może, bez pisemnej zgody Zamawiającego, dokonać przelewu wierzytelności pieniężnej wynikającej z niniejszej umowy na rzecz osób trzecich, pod rygorem nieważności.</w:t>
      </w:r>
    </w:p>
    <w:p w14:paraId="69B4F219" w14:textId="77777777"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 xml:space="preserve">Za roboty niewykonane wynagrodzenie nie przysługuje. </w:t>
      </w:r>
    </w:p>
    <w:p w14:paraId="5DB8979A" w14:textId="77777777"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Wykonawcy nie przysługuje wynagrodzenia za prace spowodowane usuwaniem wad wykonanych prac.</w:t>
      </w:r>
    </w:p>
    <w:p w14:paraId="0D9CC5B7" w14:textId="4D031B37"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 xml:space="preserve">Wykonawcy nie należy się wynagrodzenie za wykonanie prac bez pisemnego zlecenia ich wykonania podpisanego przez osoby umocowane do reprezentowania Zamawiającego, jak również prace wykonane z naruszeniem przepisów prawa zamówień publicznych. Wykonawca oświadcza, że zrzeka się w stosunku do Zamawiającego roszczenia o zapłatę za wykonanie takich prac. </w:t>
      </w:r>
    </w:p>
    <w:p w14:paraId="5259BDFE" w14:textId="77777777"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 xml:space="preserve">W przypadku, gdy po stronie Wykonawcy występuje podmiot, o którym mowa w art. 58 Ustawy Pzp, faktura wystawiana jest tylko przez Pełnomocnika/Lidera wykonawców wspólnie ubiegających się o udzielenie zamówienia, wskazanego w dacie zawarcia umowy, który posiada numer NIP ………………………………………. Zmiana Lidera w trakcie realizacji zamówienia pozostaje bez wpływu na podmiot fakturujący, chyba że Zamawiający w drodze aneksu do umowy wyrazi zgodę na zmianę podmiotu fakturującego. </w:t>
      </w:r>
    </w:p>
    <w:p w14:paraId="57DAA22C" w14:textId="77777777" w:rsidR="00A01156" w:rsidRPr="00BA4986" w:rsidRDefault="00A01156" w:rsidP="00D44D03">
      <w:pPr>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tabs>
          <w:tab w:val="num" w:pos="426"/>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t>Zamawiający na pisemny wniosek Wykonawcy dopuszcza możliwość skrócenia terminu płatności faktury do 3 dni roboczych, licząc od dnia następnego od daty złożenia kompletnej faktury z załącznikami, w zamian za udzielenie skonta (rabatu) z tego tytułu w wysokości 1 % wartości faktury płatnej w skróconym terminie. W takim przypadku Wykonawca składając fakturę w wysokości odpowiadającej wartości odpowiadającej należnemu wynagrodzeniu zobowiązany jest złożyć wniosek o skrócenie terminu płatności w zamian za udzielony rabat, a po uzyskaniu zapłaty kwoty wynagrodzenia pomniejszonej o udzielone skontu (rabat), wystawić fakturę korygująca obejmującą udzielone skonto. Dla oceny czy dochowano terminu skrócenia płatności uprawniającego do skorzystania ze skonta liczy się dzień obciążenia rachunku bankowego Zamawiającego.</w:t>
      </w:r>
    </w:p>
    <w:p w14:paraId="60ED5A53" w14:textId="77777777" w:rsidR="009263EC" w:rsidRPr="00BA4986" w:rsidRDefault="009263EC" w:rsidP="009263EC">
      <w:pPr>
        <w:spacing w:before="120" w:after="120" w:line="271" w:lineRule="auto"/>
        <w:jc w:val="center"/>
        <w:rPr>
          <w:rFonts w:eastAsia="Tahoma"/>
          <w:b/>
          <w:bCs/>
        </w:rPr>
      </w:pPr>
      <w:r w:rsidRPr="00BA4986">
        <w:rPr>
          <w:b/>
          <w:bCs/>
        </w:rPr>
        <w:t>§ 9</w:t>
      </w:r>
    </w:p>
    <w:p w14:paraId="0CAF08BC" w14:textId="77777777" w:rsidR="009263EC" w:rsidRPr="00BA4986" w:rsidRDefault="009263EC" w:rsidP="009263EC">
      <w:pPr>
        <w:widowControl w:val="0"/>
        <w:tabs>
          <w:tab w:val="left" w:pos="426"/>
          <w:tab w:val="left" w:pos="3456"/>
        </w:tabs>
        <w:spacing w:before="120" w:after="120" w:line="271" w:lineRule="auto"/>
        <w:jc w:val="center"/>
        <w:rPr>
          <w:b/>
          <w:bCs/>
        </w:rPr>
      </w:pPr>
      <w:r w:rsidRPr="00BA4986">
        <w:rPr>
          <w:b/>
          <w:bCs/>
        </w:rPr>
        <w:t>Roboty zamienne</w:t>
      </w:r>
    </w:p>
    <w:p w14:paraId="31EEBAF6" w14:textId="77777777" w:rsidR="009263EC" w:rsidRPr="00BA4986" w:rsidRDefault="009263EC" w:rsidP="00D44D03">
      <w:pPr>
        <w:numPr>
          <w:ilvl w:val="0"/>
          <w:numId w:val="138"/>
        </w:numPr>
        <w:spacing w:after="0" w:line="271" w:lineRule="auto"/>
        <w:ind w:left="567"/>
        <w:jc w:val="both"/>
        <w:rPr>
          <w:b/>
          <w:bCs/>
        </w:rPr>
      </w:pPr>
      <w:r w:rsidRPr="00BA4986">
        <w:t>W szczególnie uzasadnionych okolicznościach, spowodowanych wprowadzeniem w trakcie trwania umowy na rynek nowych materiałów lub urządzeń o lepszych parametrach, Zamawiający może zrezygnować z niektórych materiałów lub urządzeń przewidzianych dokumentacją i zastąpić je nowymi, o lepszych parametrach. Każdorazowo na taką zmianę musi wyrazić zgodę Wykonawca oraz projektant sprawujący nadzór autorski. W takich sytuacjach rozliczenie za te materiały lub urządzenia odbywać się będzie następująco:</w:t>
      </w:r>
    </w:p>
    <w:p w14:paraId="2E873EB8" w14:textId="77777777" w:rsidR="009263EC" w:rsidRPr="00BA4986" w:rsidRDefault="009263EC" w:rsidP="00D44D03">
      <w:pPr>
        <w:widowControl w:val="0"/>
        <w:numPr>
          <w:ilvl w:val="0"/>
          <w:numId w:val="139"/>
        </w:numPr>
        <w:shd w:val="clear" w:color="auto" w:fill="FFFFFF"/>
        <w:spacing w:after="0" w:line="271" w:lineRule="auto"/>
        <w:ind w:left="993" w:right="35"/>
        <w:jc w:val="both"/>
      </w:pPr>
      <w:r w:rsidRPr="00BA4986">
        <w:t>Zamawiający odliczy Wykonawcy z jego wynagrodzenia koszt realizacji prac zaniechanych;</w:t>
      </w:r>
    </w:p>
    <w:p w14:paraId="157DDA09" w14:textId="77777777" w:rsidR="009263EC" w:rsidRPr="00BA4986" w:rsidRDefault="009263EC" w:rsidP="00D44D03">
      <w:pPr>
        <w:widowControl w:val="0"/>
        <w:numPr>
          <w:ilvl w:val="0"/>
          <w:numId w:val="139"/>
        </w:numPr>
        <w:shd w:val="clear" w:color="auto" w:fill="FFFFFF"/>
        <w:spacing w:after="0" w:line="271" w:lineRule="auto"/>
        <w:ind w:left="993" w:right="37"/>
        <w:jc w:val="both"/>
      </w:pPr>
      <w:r w:rsidRPr="00BA4986">
        <w:t>Zamawiający zakupi nowy materiał lub urządzenie albo stosownie do swojego wyboru zleci ten zakup Wykonawcy w drodze odrębnego zamówienia, stosując ustawę Prawo zamówień publicznych;</w:t>
      </w:r>
    </w:p>
    <w:p w14:paraId="18223FCC" w14:textId="77777777" w:rsidR="009263EC" w:rsidRPr="00BA4986" w:rsidRDefault="009263EC" w:rsidP="00D44D03">
      <w:pPr>
        <w:widowControl w:val="0"/>
        <w:numPr>
          <w:ilvl w:val="0"/>
          <w:numId w:val="139"/>
        </w:numPr>
        <w:shd w:val="clear" w:color="auto" w:fill="FFFFFF"/>
        <w:spacing w:after="0" w:line="271" w:lineRule="auto"/>
        <w:ind w:left="993" w:right="37"/>
        <w:jc w:val="both"/>
      </w:pPr>
      <w:r w:rsidRPr="00BA4986">
        <w:t>Wykonawca „wbuduje" nowy materiał lub urządzenie, przy zastosowaniu sposobu obliczenia wynagrodzenia za to „wbudowanie", przedstawionego w ust. 2 i 3 niniejszego paragrafu.</w:t>
      </w:r>
    </w:p>
    <w:p w14:paraId="74F6353F" w14:textId="77777777" w:rsidR="009263EC" w:rsidRPr="00BA4986" w:rsidRDefault="009263EC" w:rsidP="00D44D03">
      <w:pPr>
        <w:widowControl w:val="0"/>
        <w:numPr>
          <w:ilvl w:val="0"/>
          <w:numId w:val="138"/>
        </w:numPr>
        <w:spacing w:after="0" w:line="271" w:lineRule="auto"/>
        <w:ind w:left="567"/>
        <w:jc w:val="both"/>
      </w:pPr>
      <w:r w:rsidRPr="00BA4986">
        <w:lastRenderedPageBreak/>
        <w:t>Kosztorys ofertowy na roboty zamienne sporządzony będzie przez Wykonawcę w oparciu o przedmiar wykonany przy udziale inspektora nadzoru w oparciu o stawki, ceny oraz narzuty nie wyższe niż w kosztorysie ofertowym.</w:t>
      </w:r>
    </w:p>
    <w:p w14:paraId="24659E4F" w14:textId="77777777" w:rsidR="009263EC" w:rsidRPr="00BA4986" w:rsidRDefault="009263EC" w:rsidP="00D44D03">
      <w:pPr>
        <w:widowControl w:val="0"/>
        <w:numPr>
          <w:ilvl w:val="0"/>
          <w:numId w:val="138"/>
        </w:numPr>
        <w:spacing w:after="0" w:line="271" w:lineRule="auto"/>
        <w:ind w:left="567"/>
        <w:jc w:val="both"/>
      </w:pPr>
      <w:r w:rsidRPr="00BA4986">
        <w:t>W przypadku użycia materiałów lub wykonywania robót, których nie ma w w/w kosztorysach, będą one rozliczane na podstawie kosztorysów przygotowanych przez Wykonawcę, a weryfikowanych przez inspektora nadzoru i Zamawiającego. Kosztorysy te opracowane będą w oparciu o następujące założenia:</w:t>
      </w:r>
    </w:p>
    <w:p w14:paraId="6977103E" w14:textId="77777777" w:rsidR="009263EC" w:rsidRPr="00BA4986" w:rsidRDefault="009263EC" w:rsidP="00D44D03">
      <w:pPr>
        <w:widowControl w:val="0"/>
        <w:numPr>
          <w:ilvl w:val="0"/>
          <w:numId w:val="140"/>
        </w:numPr>
        <w:shd w:val="clear" w:color="auto" w:fill="FFFFFF"/>
        <w:spacing w:after="0" w:line="271" w:lineRule="auto"/>
        <w:ind w:left="993" w:right="9"/>
        <w:jc w:val="both"/>
      </w:pPr>
      <w:r w:rsidRPr="00BA4986">
        <w:t>ceny czynników produkcji (R, M, S, Ko, Z) nie mogą być wyższe niż wynikające z kosztorysów ofertowych złożonych przez Wykonawcę;</w:t>
      </w:r>
    </w:p>
    <w:p w14:paraId="17B708AC" w14:textId="77777777" w:rsidR="009263EC" w:rsidRPr="00BA4986" w:rsidRDefault="009263EC" w:rsidP="00D44D03">
      <w:pPr>
        <w:widowControl w:val="0"/>
        <w:numPr>
          <w:ilvl w:val="0"/>
          <w:numId w:val="140"/>
        </w:numPr>
        <w:shd w:val="clear" w:color="auto" w:fill="FFFFFF"/>
        <w:spacing w:after="0" w:line="271" w:lineRule="auto"/>
        <w:ind w:left="993"/>
        <w:jc w:val="both"/>
      </w:pPr>
      <w:r w:rsidRPr="00BA4986">
        <w:t>w przypadku, gdy nie będzie możliwe rozliczenie danej roboty w oparciu o postanowienia pod lit. a), brakujące ceny czynników produkcji zostaną określone w sposób nie wyższy niż wynikające z zeszytów SEKOCENBUD (jako średnie) za okres ich wbudowania – w oparciu o ceny obowiązujące na obszarze realizacji zamówienia;</w:t>
      </w:r>
    </w:p>
    <w:p w14:paraId="63D46268" w14:textId="77777777" w:rsidR="009263EC" w:rsidRPr="00BA4986" w:rsidRDefault="009263EC" w:rsidP="00D44D03">
      <w:pPr>
        <w:widowControl w:val="0"/>
        <w:numPr>
          <w:ilvl w:val="0"/>
          <w:numId w:val="140"/>
        </w:numPr>
        <w:shd w:val="clear" w:color="auto" w:fill="FFFFFF"/>
        <w:spacing w:after="0" w:line="271" w:lineRule="auto"/>
        <w:ind w:left="993" w:right="9"/>
        <w:jc w:val="both"/>
      </w:pPr>
      <w:r w:rsidRPr="00BA4986">
        <w:t xml:space="preserve">podstawą do określenia nakładów rzeczowych będą normy nie wyższe zawarte w kosztorysach ofertowych, a w przypadku ich braku nie wyższe niż odpowiednie pozycje KNR-ów; </w:t>
      </w:r>
      <w:r w:rsidRPr="00BA4986">
        <w:br/>
        <w:t xml:space="preserve">w przypadku braku odpowiednich pozycji w KNR-ach zastosowane zostaną nie wyższe </w:t>
      </w:r>
      <w:r w:rsidRPr="00BA4986">
        <w:br/>
        <w:t>niż KNNR-y, a następnie wycena indywidualna Wykonawcy, zatwierdzona przez Zamawiającego.</w:t>
      </w:r>
    </w:p>
    <w:p w14:paraId="65D02B43" w14:textId="77777777" w:rsidR="009263EC" w:rsidRPr="00BA4986" w:rsidRDefault="009263EC" w:rsidP="00D44D03">
      <w:pPr>
        <w:numPr>
          <w:ilvl w:val="0"/>
          <w:numId w:val="138"/>
        </w:numPr>
        <w:spacing w:after="0" w:line="271" w:lineRule="auto"/>
        <w:ind w:left="567"/>
        <w:jc w:val="both"/>
      </w:pPr>
      <w:r w:rsidRPr="00BA4986">
        <w:t>Ostateczna wartość wynagrodzenia za wykonanie robót zamiennych określona zostanie na piśmie z uwzględnieniem powyższych założeń.</w:t>
      </w:r>
    </w:p>
    <w:p w14:paraId="7E18905D" w14:textId="77777777" w:rsidR="009263EC" w:rsidRPr="00BA4986" w:rsidRDefault="009263EC" w:rsidP="00D44D03">
      <w:pPr>
        <w:numPr>
          <w:ilvl w:val="0"/>
          <w:numId w:val="138"/>
        </w:numPr>
        <w:spacing w:after="0" w:line="271" w:lineRule="auto"/>
        <w:ind w:left="567"/>
        <w:jc w:val="both"/>
        <w:rPr>
          <w:b/>
          <w:bCs/>
        </w:rPr>
      </w:pPr>
      <w:r w:rsidRPr="00BA4986">
        <w:t>Bez uprzedniej pisemnej zgody Zamawiającego wyrażonej przez osoby uprawnione do reprezentacji Zamawiającego wykonywane mogą być jedynie prace niezbędne ze względu na bezpieczeństwo lub konieczność zapobieżenia awarii.</w:t>
      </w:r>
    </w:p>
    <w:p w14:paraId="0F6736A0" w14:textId="77777777" w:rsidR="009263EC" w:rsidRPr="00BA4986" w:rsidRDefault="009263EC" w:rsidP="009263EC">
      <w:pPr>
        <w:spacing w:before="120" w:after="120" w:line="271" w:lineRule="auto"/>
        <w:jc w:val="center"/>
        <w:rPr>
          <w:rFonts w:eastAsia="Times New Roman"/>
          <w:b/>
        </w:rPr>
      </w:pPr>
      <w:r w:rsidRPr="00BA4986">
        <w:rPr>
          <w:rFonts w:eastAsia="Times New Roman"/>
          <w:b/>
        </w:rPr>
        <w:t xml:space="preserve">§10 </w:t>
      </w:r>
    </w:p>
    <w:p w14:paraId="05A74EE7" w14:textId="77777777" w:rsidR="009263EC" w:rsidRPr="00BA4986" w:rsidRDefault="009263EC" w:rsidP="009263EC">
      <w:pPr>
        <w:spacing w:before="120" w:after="120" w:line="271" w:lineRule="auto"/>
        <w:jc w:val="center"/>
        <w:rPr>
          <w:rFonts w:eastAsia="Times New Roman"/>
          <w:b/>
        </w:rPr>
      </w:pPr>
      <w:r w:rsidRPr="00BA4986">
        <w:rPr>
          <w:rFonts w:eastAsia="Times New Roman"/>
          <w:b/>
        </w:rPr>
        <w:t>Podwykonawcy</w:t>
      </w:r>
    </w:p>
    <w:p w14:paraId="7E8A9EEC"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Wykonawca może powierzyć wykonanie części zamówienia podwykonawcy.</w:t>
      </w:r>
    </w:p>
    <w:p w14:paraId="26FFCDFB" w14:textId="2CF93C91"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określającej zakres rzeczowy i finansowy prac powierzonych podwykonawcy, a także projektu jej zmiany, przy czym podwykonawca lub dalszy podwykonawca jest obowiązany dołączyć zgodę Wykonawcy na zawarcie umowy o podwykonawstwo o treści zgodnej z projektem umowy.</w:t>
      </w:r>
    </w:p>
    <w:p w14:paraId="3E8DCE9B"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Wartość wynagrodzenia należnego wszystkim podwykonawcom, nie może przekraczać wynagrodzenia należnego Wykonawcy.</w:t>
      </w:r>
    </w:p>
    <w:p w14:paraId="613BE187"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 xml:space="preserve">Termin zapłaty wynagrodzenia podwykonawcy lub dalszemu podwykonawcy przewidziany w umowie </w:t>
      </w:r>
      <w:r w:rsidRPr="00BA4986">
        <w:rPr>
          <w:rFonts w:eastAsia="Times New Roman"/>
          <w:lang w:eastAsia="ar-SA"/>
        </w:rPr>
        <w:br/>
        <w:t>o podwykonawstwo nie może być dłuższy niż 30 dni od dnia doręczenia Wykonawcy, podwykonawcy lub dalszemu podwykonawcy faktury lub rachunku, potwierdzających wykonanie zleconej podwykonawcy lub dalszemu podwykonawcy dostawy, usługi lub roboty budowlanej.</w:t>
      </w:r>
    </w:p>
    <w:p w14:paraId="5147F459"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Zamawiający, w terminie 3 dni od daty otrzymania kompletnej umowy, zgłasza pisemne zastrzeżenia do projektu umowy o podwykonawstwo lub projektu jej zmian, której przedmiotem są roboty budowlane:</w:t>
      </w:r>
    </w:p>
    <w:p w14:paraId="5075E148" w14:textId="77777777" w:rsidR="009263EC" w:rsidRPr="00BA4986" w:rsidRDefault="009263EC" w:rsidP="00D44D03">
      <w:pPr>
        <w:numPr>
          <w:ilvl w:val="0"/>
          <w:numId w:val="10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niespełniającej wymagań określonych w specyfikacji warunków zamówienia i treści niniejszej umowy;</w:t>
      </w:r>
    </w:p>
    <w:p w14:paraId="55507706" w14:textId="77777777" w:rsidR="009263EC" w:rsidRPr="00BA4986" w:rsidRDefault="009263EC" w:rsidP="00D44D03">
      <w:pPr>
        <w:numPr>
          <w:ilvl w:val="0"/>
          <w:numId w:val="10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gdy przewiduje termin zapłaty wynagrodzenia dłuższy niż określony w ust. 4.</w:t>
      </w:r>
    </w:p>
    <w:p w14:paraId="0AF3024A"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lastRenderedPageBreak/>
        <w:t>Niezgłoszenie pisemnych zastrzeżeń do przedłożonego projektu umowy o podwykonawstwo lub projektu jej zmian, której przedmiotem są roboty budowlane, w terminie 14 dni roboczych od daty otrzymania, uważa się za akceptację projektu umowy przez Zamawiającego.</w:t>
      </w:r>
    </w:p>
    <w:p w14:paraId="27AB93F2"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Wykonawca, podwykonawca lub dalszy podwykonawca zamówienia na roboty budowlane przedkłada Zamawiającemu poświadczoną za zgodność z oryginałem kopię zawartej umowy o podwykonawstwo lub jej zmian, której przedmiotem są roboty budowlane, w terminie 7 dni od dnia jej zawarcia.</w:t>
      </w:r>
    </w:p>
    <w:p w14:paraId="7C577431"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 xml:space="preserve">Zamawiający, w terminie 14 dni od daty otrzymania, zgłasza pisemny sprzeciw do umowy </w:t>
      </w:r>
      <w:r w:rsidRPr="00BA4986">
        <w:rPr>
          <w:rFonts w:eastAsia="Times New Roman"/>
          <w:lang w:eastAsia="ar-SA"/>
        </w:rPr>
        <w:br/>
        <w:t>o podwykonawstwo, której przedmiotem są roboty budowlane, lub do jej zmian, w przypadkach, o których mowa w ust. 5.</w:t>
      </w:r>
    </w:p>
    <w:p w14:paraId="42116E5E"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Niezgłoszenie pisemnego sprzeciwu do przedłożonej umowy o podwykonawstwo lub jej zmian, której przedmiotem są roboty budowlane, w terminie 14 dni roboczych od daty otrzymania, uważa się za akceptację umowy przez Zamawiającego.</w:t>
      </w:r>
    </w:p>
    <w:p w14:paraId="31C3DBA6"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568"/>
        <w:contextualSpacing/>
        <w:jc w:val="both"/>
        <w:textAlignment w:val="baseline"/>
        <w:rPr>
          <w:rFonts w:eastAsia="Times New Roman"/>
          <w:strike/>
          <w:lang w:eastAsia="ar-SA"/>
        </w:rPr>
      </w:pPr>
      <w:r w:rsidRPr="00BA4986">
        <w:rPr>
          <w:rFonts w:eastAsia="Times New Roman"/>
          <w:lang w:eastAsia="ar-SA"/>
        </w:rPr>
        <w:t>Wykonawca, podwykonawca lub dalszy podwykonawca zamówienia na roboty budowlane przedkłada Zamawiającemu poświadczoną za zgodność z oryginałem kopię zawartej umowy o podwykonawstwo, której przedmiotem są dostawy lub usługi, lub jej zmian, w terminie 7 dni od dnia jej zawarcia.</w:t>
      </w:r>
    </w:p>
    <w:p w14:paraId="41CE3E6E"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W przypadku, gdy termin zapłaty wynagrodzenia dla podwykonawcy jest dłuższy niż określony w ust. 4 powyżej, Zamawiający informuje o tym Wykonawcę i wzywa go do doprowadzenia do zmiany tej umowy pod rygorem wystąpienia o zapłatę kary umownej określonej w § 13 ust. 1 lit. j) niniejszej umowy.</w:t>
      </w:r>
    </w:p>
    <w:p w14:paraId="203DD49C"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Przepisy ust. 2-11 stosuje się odpowiednio do zmian tej umowy o podwykonawstwo.</w:t>
      </w:r>
    </w:p>
    <w:p w14:paraId="7F12258E"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7637C453"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4739B36"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Bezpośrednia zapłata obejmuje wyłącznie należne wynagrodzenie, bez odsetek, należnych podwykonawcy lub dalszemu podwykonawcy.</w:t>
      </w:r>
    </w:p>
    <w:p w14:paraId="72165895"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Przed dokonaniem bezpośredniej zapłaty Zamawiający wezwie Wykonawcę do zgłoszenia pisemnych uwag dotyczących zasadności bezpośredniej zapłaty wynagrodzenia podwykonawcy lub dalszemu podwykonawcy, o których mowa w ust. 13. Wykonawca zgłasza uwagi w terminie 7 dni od dnia doręczenia tej informacji.</w:t>
      </w:r>
    </w:p>
    <w:p w14:paraId="5E513088"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W przypadku zgłoszenia uwag, o których mowa w ust. 16, w terminie wskazanym przez Zamawiającego, Zamawiający może:</w:t>
      </w:r>
    </w:p>
    <w:p w14:paraId="6BBFBA87" w14:textId="77777777" w:rsidR="009263EC" w:rsidRPr="00BA4986" w:rsidRDefault="009263EC" w:rsidP="00D44D03">
      <w:pPr>
        <w:numPr>
          <w:ilvl w:val="0"/>
          <w:numId w:val="110"/>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nie dokonać bezpośredniej zapłaty wynagrodzenia podwykonawcy lub dalszemu podwykonawcy, jeżeli Wykonawca wykaże niezasadność takiej zapłaty albo;</w:t>
      </w:r>
    </w:p>
    <w:p w14:paraId="3563C72D" w14:textId="77777777" w:rsidR="009263EC" w:rsidRPr="00BA4986" w:rsidRDefault="009263EC" w:rsidP="00D44D03">
      <w:pPr>
        <w:numPr>
          <w:ilvl w:val="0"/>
          <w:numId w:val="110"/>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FDCE62F" w14:textId="77777777" w:rsidR="009263EC" w:rsidRPr="00BA4986" w:rsidRDefault="009263EC" w:rsidP="00D44D03">
      <w:pPr>
        <w:numPr>
          <w:ilvl w:val="0"/>
          <w:numId w:val="110"/>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dokonać bezpośredniej zapłaty wynagrodzenia podwykonawcy lub dalszemu podwykonawcy, jeżeli podwykonawca lub dalszy podwykonawca wykaże zasadność takiej zapłaty.</w:t>
      </w:r>
    </w:p>
    <w:p w14:paraId="687774EF"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lastRenderedPageBreak/>
        <w:t>W przypadku dokonania bezpośredniej zapłaty podwykonawcy lub dalszemu podwykonawcy, o których mowa w ust. 13, Zamawiający potrąca kwotę wypłaconego wynagrodzenia z wynagrodzenia należnego Wykonawcy.</w:t>
      </w:r>
    </w:p>
    <w:p w14:paraId="49CDE930"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Konieczność wielokrotnego dokonywania bezpośredniej zapłaty podwykonawcy lub dalszemu podwykonawcy, o których mowa w ust. 13, lub konieczność dokonania bezpośrednich zapłat na sumę większą niż 5% wartości umowy w sprawie zamówienia publicznego może stanowić podstawę do odstąpienia od umowy w sprawie zamówienia publicznego przez Zamawiającego.</w:t>
      </w:r>
    </w:p>
    <w:p w14:paraId="7B77B3A5"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Wykonawca ponosi wobec Zamawiającego oraz wobec osób trzecich pełną odpowiedzialność za roboty, które wykonuje przy pomocy podwykonawców.</w:t>
      </w:r>
    </w:p>
    <w:p w14:paraId="3A33BFA5"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Ilekroć w niniejszej umowie mowa o podwykonawcach, należy przez to rozumieć także dalszych podwykonawców.</w:t>
      </w:r>
    </w:p>
    <w:p w14:paraId="6E4BFCC6"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r w:rsidRPr="00BA4986">
        <w:rPr>
          <w:rFonts w:eastAsia="Times New Roman"/>
          <w:lang w:eastAsia="ar-SA"/>
        </w:rPr>
        <w:t xml:space="preserve">Wykonawca odpowiada za działania swoich podwykonawców w stosunku do dalszych podwykonawców jak za własne działania i zaniechania.  </w:t>
      </w:r>
    </w:p>
    <w:p w14:paraId="742D1DFB" w14:textId="77777777" w:rsidR="009263EC" w:rsidRPr="00BA4986" w:rsidRDefault="009263EC" w:rsidP="00D44D03">
      <w:pPr>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tabs>
          <w:tab w:val="left" w:pos="5184"/>
        </w:tabs>
        <w:overflowPunct w:val="0"/>
        <w:autoSpaceDE w:val="0"/>
        <w:autoSpaceDN w:val="0"/>
        <w:adjustRightInd w:val="0"/>
        <w:spacing w:after="0" w:line="271" w:lineRule="auto"/>
        <w:ind w:left="426" w:hanging="568"/>
        <w:contextualSpacing/>
        <w:jc w:val="both"/>
        <w:textAlignment w:val="baseline"/>
        <w:rPr>
          <w:rFonts w:eastAsia="Times New Roman"/>
          <w:lang w:eastAsia="ar-SA"/>
        </w:rPr>
      </w:pPr>
      <w:bookmarkStart w:id="2" w:name="_Hlk13825687"/>
      <w:r w:rsidRPr="00BA4986">
        <w:rPr>
          <w:rFonts w:eastAsia="Times New Roman"/>
          <w:lang w:eastAsia="ar-SA"/>
        </w:rPr>
        <w:t>Do każdej umowy z podwykonawcami i dalszymi podwykonawcami Wykonawca</w:t>
      </w:r>
      <w:bookmarkEnd w:id="2"/>
      <w:r w:rsidRPr="00BA4986">
        <w:rPr>
          <w:rFonts w:eastAsia="Times New Roman"/>
          <w:lang w:eastAsia="ar-SA"/>
        </w:rPr>
        <w:t xml:space="preserve"> zobowiązany jest do przedłożenia oświadczenia:</w:t>
      </w:r>
    </w:p>
    <w:p w14:paraId="01E40F50" w14:textId="77777777" w:rsidR="009263EC" w:rsidRPr="00BA4986" w:rsidRDefault="009263EC" w:rsidP="00D44D03">
      <w:pPr>
        <w:numPr>
          <w:ilvl w:val="0"/>
          <w:numId w:val="1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 xml:space="preserve">o udzieleniu przez podwykonawcę solidarnie z Generalnym Wykonawcą gwarancji na całość zakresu robót wykonanego przez podwykonawcę oraz dostarczone przez niego urządzenia na zasadach określonych w niniejszej umowie dla gwarancji udzielanej przez Generalnego Wykonawcę;  </w:t>
      </w:r>
    </w:p>
    <w:p w14:paraId="252C1D8C" w14:textId="77777777" w:rsidR="009263EC" w:rsidRPr="00BA4986" w:rsidRDefault="009263EC" w:rsidP="00D44D03">
      <w:pPr>
        <w:numPr>
          <w:ilvl w:val="0"/>
          <w:numId w:val="1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o zobowiązaniu do składania oświadczeń wymaganych niniejszą umową;</w:t>
      </w:r>
    </w:p>
    <w:p w14:paraId="28764128" w14:textId="77777777" w:rsidR="009263EC" w:rsidRPr="00BA4986" w:rsidRDefault="009263EC" w:rsidP="00D44D03">
      <w:pPr>
        <w:numPr>
          <w:ilvl w:val="0"/>
          <w:numId w:val="1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o obowiązku zgłaszania Zamawiającemu wszystkich podwykonawców realizujących prace na obiekcie;</w:t>
      </w:r>
    </w:p>
    <w:p w14:paraId="5BAE55F9" w14:textId="77777777" w:rsidR="009263EC" w:rsidRPr="00BA4986" w:rsidRDefault="009263EC" w:rsidP="00D44D03">
      <w:pPr>
        <w:numPr>
          <w:ilvl w:val="0"/>
          <w:numId w:val="1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o zwolnieniu Zamawiającego z odpowiedzialności wobec podwykonawcy za części wynagrodzenia za wykonane prace, zatrzymane lub potrącone w związku z udzieleniem przez podwykonawcę na rzecz Wykonawcy zabezpieczenia należytego wykonania umowy;</w:t>
      </w:r>
    </w:p>
    <w:p w14:paraId="4A25255F" w14:textId="77777777" w:rsidR="009263EC" w:rsidRPr="00BA4986" w:rsidRDefault="009263EC" w:rsidP="009263EC">
      <w:pPr>
        <w:spacing w:after="0" w:line="271" w:lineRule="auto"/>
        <w:ind w:left="426"/>
        <w:rPr>
          <w:rFonts w:eastAsia="Times New Roman"/>
        </w:rPr>
      </w:pPr>
      <w:r w:rsidRPr="00BA4986">
        <w:rPr>
          <w:rFonts w:eastAsia="Times New Roman"/>
        </w:rPr>
        <w:t xml:space="preserve">zgodnie ze wzorem stanowiącym </w:t>
      </w:r>
      <w:r w:rsidRPr="00BA4986">
        <w:rPr>
          <w:rFonts w:eastAsia="Times New Roman"/>
          <w:b/>
        </w:rPr>
        <w:t>załącznik nr 7</w:t>
      </w:r>
      <w:r w:rsidRPr="00BA4986">
        <w:rPr>
          <w:rFonts w:eastAsia="Times New Roman"/>
        </w:rPr>
        <w:t xml:space="preserve"> do umowy.</w:t>
      </w:r>
    </w:p>
    <w:p w14:paraId="0E178747" w14:textId="77777777" w:rsidR="009263EC" w:rsidRPr="00BA4986" w:rsidRDefault="009263EC" w:rsidP="00D44D03">
      <w:pPr>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71" w:lineRule="auto"/>
        <w:contextualSpacing/>
        <w:jc w:val="both"/>
      </w:pPr>
      <w:r w:rsidRPr="00BA4986">
        <w:t>Zamawiający może odstąpić od wymogu przedstawienia gwarancji producenta lub podwykonawcy na dostarczane produkty, jeżeli Wykonawca lub Wykonawca i podwykonawca dostarczający i montujący dostarczane elementy udzieli gwarancji zgodnie z postanowieniami umowy. Odstąpienie od tego wymogu dla swej skuteczności wymaga formy pisemnej lub postaci elektronicznej.</w:t>
      </w:r>
    </w:p>
    <w:p w14:paraId="37AD797F" w14:textId="77777777" w:rsidR="009263EC" w:rsidRPr="00BA4986" w:rsidRDefault="009263EC" w:rsidP="00D44D03">
      <w:pPr>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71" w:lineRule="auto"/>
        <w:contextualSpacing/>
        <w:jc w:val="both"/>
      </w:pPr>
      <w:r w:rsidRPr="00BA4986">
        <w:rPr>
          <w:lang w:eastAsia="ar-SA"/>
        </w:rPr>
        <w:t>Zamawiający może na piśmie pod rygorem nieważności złożyć oświadczenie, iż wyraża zgodę na to, aby w umowach o dalsze podwykonawstwo, których przedmiotem są usługi lub dostawy zawarto postanowienie o udzieleniu przez dalszego podwykonawcę solidarnie z podwykonawcą gwarancji na całość dostarczonych przez dalszego Podwykonawcę urządzeń na zasadach odmiennych niż określone w ust. 24 powyżej, w szczególności Zamawiający może wyrazić zgodę na udzielenie przez dalszego podwykonawcę gwarancji na dostarczone urządzenia na okres krótszy niż okres gwarancji Generalnego Wykonawcy, o ile objęte one będą gwarancją Generalnego Wykonawcy, a Zamawiający zaakceptuje jakoś dostarczonych urządzeń.</w:t>
      </w:r>
    </w:p>
    <w:p w14:paraId="151ADAA6" w14:textId="77777777" w:rsidR="009263EC" w:rsidRPr="00BA4986" w:rsidRDefault="009263EC" w:rsidP="009263EC">
      <w:pPr>
        <w:spacing w:before="120" w:after="120" w:line="271" w:lineRule="auto"/>
        <w:jc w:val="center"/>
        <w:rPr>
          <w:rFonts w:eastAsia="Times New Roman"/>
          <w:b/>
        </w:rPr>
      </w:pPr>
      <w:r w:rsidRPr="00BA4986">
        <w:rPr>
          <w:rFonts w:eastAsia="Times New Roman"/>
          <w:b/>
        </w:rPr>
        <w:t>§ 11</w:t>
      </w:r>
    </w:p>
    <w:p w14:paraId="4242E028" w14:textId="77777777" w:rsidR="009263EC" w:rsidRPr="00BA4986" w:rsidRDefault="009263EC" w:rsidP="009263EC">
      <w:pPr>
        <w:spacing w:before="120" w:after="120" w:line="271" w:lineRule="auto"/>
        <w:jc w:val="center"/>
        <w:rPr>
          <w:rFonts w:eastAsia="Times New Roman"/>
          <w:b/>
        </w:rPr>
      </w:pPr>
      <w:r w:rsidRPr="00BA4986">
        <w:rPr>
          <w:rFonts w:eastAsia="Times New Roman"/>
          <w:b/>
        </w:rPr>
        <w:t>Odbiory</w:t>
      </w:r>
    </w:p>
    <w:p w14:paraId="1A9E2DCF" w14:textId="77777777" w:rsidR="009263EC" w:rsidRPr="00BA4986" w:rsidRDefault="009263EC" w:rsidP="00D44D03">
      <w:pPr>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Strony ustalają, że będą stosowane następujące rodzaje odbiorów robót:</w:t>
      </w:r>
    </w:p>
    <w:p w14:paraId="4150186B" w14:textId="77777777" w:rsidR="009263EC" w:rsidRPr="00BA4986" w:rsidRDefault="009263EC" w:rsidP="00D44D03">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odbiory robót zanikających lub ulegających zakryciu;</w:t>
      </w:r>
    </w:p>
    <w:p w14:paraId="38C59FE2" w14:textId="77777777" w:rsidR="009263EC" w:rsidRPr="00BA4986" w:rsidRDefault="009263EC" w:rsidP="00D44D03">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odbiór końcowy;</w:t>
      </w:r>
    </w:p>
    <w:p w14:paraId="109360DE" w14:textId="2BB33B80" w:rsidR="009263EC" w:rsidRPr="00BA4986" w:rsidRDefault="009263EC" w:rsidP="00D44D03">
      <w:pPr>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Ilekroć w toku realizacji niniejszej umowy zachodzić będzie przypadek dokonywania odbioru wskazanego</w:t>
      </w:r>
      <w:r w:rsidR="003B17C1">
        <w:rPr>
          <w:rFonts w:eastAsia="Times New Roman"/>
          <w:lang w:eastAsia="ar-SA"/>
        </w:rPr>
        <w:t xml:space="preserve"> </w:t>
      </w:r>
      <w:r w:rsidRPr="00BA4986">
        <w:rPr>
          <w:rFonts w:eastAsia="Times New Roman"/>
          <w:lang w:eastAsia="ar-SA"/>
        </w:rPr>
        <w:t xml:space="preserve">w niniejszym paragrafie stosuje się do niego następujące zasady działania: </w:t>
      </w:r>
    </w:p>
    <w:p w14:paraId="00F7EE3B" w14:textId="77777777" w:rsidR="009263EC" w:rsidRPr="00BA4986" w:rsidRDefault="009263EC" w:rsidP="00D44D03">
      <w:pPr>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gotowość do odbioru Wykonawca zgłasza Zamawiającemu na piśmie oraz mailowo na adresy wskazane w § 4 umowy;</w:t>
      </w:r>
    </w:p>
    <w:p w14:paraId="427B0F25" w14:textId="77777777" w:rsidR="009263EC" w:rsidRPr="00BA4986" w:rsidRDefault="009263EC" w:rsidP="00D44D03">
      <w:pPr>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lastRenderedPageBreak/>
        <w:t>przedstawiciel Zamawiającego przystąpi do odbioru nie później niż w 5 dni roboczych od daty zgłoszenia;</w:t>
      </w:r>
    </w:p>
    <w:p w14:paraId="0600E3C0" w14:textId="77777777" w:rsidR="009263EC" w:rsidRPr="00BA4986" w:rsidRDefault="009263EC" w:rsidP="00D44D03">
      <w:pPr>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odbiór potwierdzany jest pisemnym protokołem odbioru podpisanym przez przedstawicieli Stron;</w:t>
      </w:r>
    </w:p>
    <w:p w14:paraId="6B2DEB81" w14:textId="77777777" w:rsidR="009263EC" w:rsidRPr="00BA4986" w:rsidRDefault="009263EC" w:rsidP="00D44D03">
      <w:pPr>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w przypadku stwierdzenia, iż Wykonawca nie zrealizował prac w stopniu nadającym się do odbioru,</w:t>
      </w:r>
      <w:r w:rsidRPr="00BA4986">
        <w:rPr>
          <w:rFonts w:eastAsia="Times New Roman"/>
        </w:rPr>
        <w:br/>
        <w:t>wad istotnych lub nieistotnych wskazanych w § 11 ust. 4 niniejszej umowy, Zamawiający zarządzi przerwę w czynnościach odbioru do czasu usunięcia przez Wykonawcę stwierdzonych nieprawidłowości. Dalsze czynności odbioru realizowane będą wedle procedury jak dla dokonania odbioru;</w:t>
      </w:r>
    </w:p>
    <w:p w14:paraId="5BB09AE3" w14:textId="77777777" w:rsidR="009263EC" w:rsidRPr="00BA4986" w:rsidRDefault="009263EC" w:rsidP="00D44D03">
      <w:pPr>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czasu trwania czynności odbioru (tj. od dnia przystąpienia do odbioru, nie później jednak niż od 6 dnia po zgłoszeniu gotowości do odbioru, do dnia zakończenia czynności odbioru) nie wlicza się do okresu naliczania kar umownych, z tym jednak, iż do okresu naliczania kar umownych wlicza się każdorazowo okresy przerw, o których mowa w ust. 2 lit. d) niniejszego paragrafu.</w:t>
      </w:r>
    </w:p>
    <w:p w14:paraId="2132ED61" w14:textId="77777777" w:rsidR="009263EC" w:rsidRPr="00BA4986" w:rsidRDefault="009263EC" w:rsidP="00D44D03">
      <w:pPr>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zgłoszenie gotowości do przystąpienia do odbioru końcowego winno zostać dokonane na minimum 7 dni przed terminem zakończenia prac przewidzianym w § 3 ust. 1 lit. c.</w:t>
      </w:r>
    </w:p>
    <w:p w14:paraId="39C95FD4" w14:textId="77777777" w:rsidR="009263EC" w:rsidRPr="00BA4986" w:rsidRDefault="009263EC" w:rsidP="00D44D03">
      <w:pPr>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 xml:space="preserve">Niewykonanie obowiązku zgłoszenia gotowości do odbioru robót zanikających lub ulegających zakryciu uprawnia Zamawiającego do odmowy potwierdzenia ich wykonania i odmowy zapłaty za ich wykonanie. W takim przypadku Wykonawca może wedle swojego wyboru wykonać odkrycia prac zakrytych na swój koszt, a następnie przywrócenia przez Wykonawcę na swój koszt robót do bezusterkowego stanu poprzedniego. W takim przypadku czas wykonywania prac odkrywkowych oraz prac związanych z przywracaniem do stanu nadającego się do odbioru zaliczany jest do okresu trwania prac objętych umową, uprawniający Zamawiającego do naliczania kar umownych. </w:t>
      </w:r>
    </w:p>
    <w:p w14:paraId="7D6E2DB1" w14:textId="77777777" w:rsidR="009263EC" w:rsidRPr="00BA4986" w:rsidRDefault="009263EC" w:rsidP="00D44D03">
      <w:pPr>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Odbiór końcowy rozpoczyna się po całkowitym zakończeniu wszystkich robót składających się na przedmiot umowy, a także definitywnym pobudowlanym posprzątaniu całości obiektu, będącego przedmiotem umowy. Zamawiający dokona odbioru końcowego po usunięciu wszystkich istotnych wad zgłoszonych przez Zamawiającego, a także usunięciu wszystkich wad o charakterze nieistotnym, jeżeli ich łączna wartość przekroczy 5.000,00 złotych lub czas potrzebny do ich usunięcia przekracza okres 7 dni roboczych. W takim przypadku wartość wad nieistotnych liczona będzie jako wartość prac potrzebnych do zrealizowania w celu ich usunięcia liczona wedle kosztorysu ofertowego Wykonawcy. Gotowość do obioru końcowego Wykonawca zgłasza Zamawiającemu.</w:t>
      </w:r>
    </w:p>
    <w:p w14:paraId="06DBCBCD" w14:textId="77777777" w:rsidR="009263EC" w:rsidRPr="00BA4986" w:rsidRDefault="009263EC" w:rsidP="00D44D03">
      <w:pPr>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0" w:line="271" w:lineRule="auto"/>
        <w:ind w:left="426" w:hanging="426"/>
        <w:contextualSpacing/>
        <w:jc w:val="both"/>
        <w:textAlignment w:val="baseline"/>
        <w:rPr>
          <w:rFonts w:eastAsia="Times New Roman"/>
          <w:lang w:eastAsia="ar-SA"/>
        </w:rPr>
      </w:pPr>
      <w:r w:rsidRPr="00BA4986">
        <w:rPr>
          <w:rFonts w:eastAsia="Times New Roman"/>
          <w:lang w:eastAsia="ar-SA"/>
        </w:rPr>
        <w:t>Niezależnie od ust. 2 niniejszego paragrafu Wykonawca, zgłaszając gotowość do odbioru przedłoży i przekaże Zamawiającemu oryginały kompletu dokumentów zgodnie z przepisami prawa budowlanego, w szczególności następujących dokumentów pozwalających na ocenę prawidłowości wykonania przedmiotu odbioru:</w:t>
      </w:r>
    </w:p>
    <w:p w14:paraId="39262B8C" w14:textId="77777777" w:rsidR="009263EC" w:rsidRPr="00BA4986" w:rsidRDefault="009263EC" w:rsidP="00D44D03">
      <w:pPr>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oświadczenie kierownika robót wraz z kopią uprawnień i zaświadczeniem o przynależności do izby zawodowej:</w:t>
      </w:r>
    </w:p>
    <w:p w14:paraId="08617CEB" w14:textId="77777777" w:rsidR="009263EC" w:rsidRPr="00BA4986" w:rsidRDefault="009263EC" w:rsidP="00D44D03">
      <w:pPr>
        <w:widowControl w:val="0"/>
        <w:numPr>
          <w:ilvl w:val="0"/>
          <w:numId w:val="10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line="271" w:lineRule="auto"/>
        <w:ind w:left="993" w:hanging="284"/>
        <w:jc w:val="both"/>
        <w:rPr>
          <w:rFonts w:eastAsia="Times New Roman"/>
          <w:lang w:eastAsia="ar-SA"/>
        </w:rPr>
      </w:pPr>
      <w:r w:rsidRPr="00BA4986">
        <w:rPr>
          <w:rFonts w:eastAsia="Times New Roman"/>
          <w:lang w:eastAsia="ar-SA"/>
        </w:rPr>
        <w:t>o zgodności wykonania robót budowlanych z kosztorysami, przepisami i obowiązującymi Polskimi Normami;</w:t>
      </w:r>
    </w:p>
    <w:p w14:paraId="1F01FBCB" w14:textId="77777777" w:rsidR="009263EC" w:rsidRPr="00BA4986" w:rsidRDefault="009263EC" w:rsidP="00D44D03">
      <w:pPr>
        <w:widowControl w:val="0"/>
        <w:numPr>
          <w:ilvl w:val="0"/>
          <w:numId w:val="10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line="271" w:lineRule="auto"/>
        <w:ind w:left="993" w:hanging="284"/>
        <w:jc w:val="both"/>
        <w:rPr>
          <w:rFonts w:eastAsia="Times New Roman"/>
          <w:lang w:eastAsia="ar-SA"/>
        </w:rPr>
      </w:pPr>
      <w:r w:rsidRPr="00BA4986">
        <w:rPr>
          <w:rFonts w:eastAsia="Times New Roman"/>
          <w:lang w:eastAsia="ar-SA"/>
        </w:rPr>
        <w:t>o doprowadzeniu do należytego stanu i porządku terenu budowy;</w:t>
      </w:r>
    </w:p>
    <w:p w14:paraId="2A256BF8" w14:textId="77777777" w:rsidR="009263EC" w:rsidRPr="00BA4986" w:rsidRDefault="009263EC" w:rsidP="00D44D03">
      <w:pPr>
        <w:widowControl w:val="0"/>
        <w:numPr>
          <w:ilvl w:val="0"/>
          <w:numId w:val="10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line="271" w:lineRule="auto"/>
        <w:ind w:left="993" w:hanging="284"/>
        <w:jc w:val="both"/>
        <w:rPr>
          <w:rFonts w:eastAsia="Times New Roman"/>
          <w:lang w:eastAsia="ar-SA"/>
        </w:rPr>
      </w:pPr>
      <w:r w:rsidRPr="00BA4986">
        <w:rPr>
          <w:rFonts w:eastAsia="Times New Roman"/>
          <w:lang w:eastAsia="ar-SA"/>
        </w:rPr>
        <w:t>o ewentualnych zmianach dokonanych w toku wykonywania robót, potwierdzonych przez inspektora nadzoru inwestorskiego;</w:t>
      </w:r>
    </w:p>
    <w:p w14:paraId="78ABDF09" w14:textId="77777777" w:rsidR="009263EC" w:rsidRPr="00BA4986" w:rsidRDefault="009263EC" w:rsidP="00D44D03">
      <w:pPr>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oświadczenia uprawnionych osób (kierowników robót), wraz z kopiami uprawnień i zaświadczeniami o przynależności do izby zawodowej, o prawidłowości wykonania robót branżowych wewnętrznych określonych w kosztorysie nakładczym;</w:t>
      </w:r>
    </w:p>
    <w:p w14:paraId="74984338" w14:textId="77777777" w:rsidR="009263EC" w:rsidRPr="00BA4986" w:rsidRDefault="009263EC" w:rsidP="00D44D03">
      <w:pPr>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kopie atestów na wbudowane materiały i urządzenia oraz oryginały kart gwarancyjnych i instrukcje - w języku polskim (jeżeli dotyczy).</w:t>
      </w:r>
    </w:p>
    <w:p w14:paraId="1057AB5D" w14:textId="77777777" w:rsidR="009263EC" w:rsidRPr="00BA4986" w:rsidRDefault="009263EC" w:rsidP="00D44D03">
      <w:pPr>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overflowPunct w:val="0"/>
        <w:autoSpaceDE w:val="0"/>
        <w:autoSpaceDN w:val="0"/>
        <w:adjustRightInd w:val="0"/>
        <w:spacing w:after="0" w:line="271" w:lineRule="auto"/>
        <w:ind w:left="426" w:hanging="426"/>
        <w:contextualSpacing/>
        <w:jc w:val="both"/>
        <w:textAlignment w:val="baseline"/>
        <w:rPr>
          <w:rFonts w:eastAsia="Times New Roman"/>
        </w:rPr>
      </w:pPr>
      <w:r w:rsidRPr="00BA4986">
        <w:rPr>
          <w:rFonts w:eastAsia="Times New Roman"/>
        </w:rPr>
        <w:t>W razie stwierdzenia podczas któregokolwiek odbioru wad, które obniżają zdolność użytkową i które nie nadają się do usunięcia, Zamawiający może, według swego wyboru:</w:t>
      </w:r>
    </w:p>
    <w:p w14:paraId="0E55D78B" w14:textId="77777777" w:rsidR="009263EC" w:rsidRPr="00BA4986" w:rsidRDefault="009263EC" w:rsidP="00D44D03">
      <w:pPr>
        <w:numPr>
          <w:ilvl w:val="0"/>
          <w:numId w:val="11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lastRenderedPageBreak/>
        <w:t>obniżyć wynagrodzenie Wykonawcy odpowiednio do zmniejszonej wartości użytkowej, technicznej lub estetycznej robót, albo</w:t>
      </w:r>
    </w:p>
    <w:p w14:paraId="0E3AB149" w14:textId="77777777" w:rsidR="009263EC" w:rsidRPr="00BA4986" w:rsidRDefault="009263EC" w:rsidP="00D44D03">
      <w:pPr>
        <w:numPr>
          <w:ilvl w:val="0"/>
          <w:numId w:val="116"/>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 xml:space="preserve">zażądać wykonania robót po raz drugi na koszt Wykonawcy, zachowując przy tym prawo domagania się od Wykonawcy odszkodowania za szkody lub naprawienia szkody wynikłej z opóźnienia. </w:t>
      </w:r>
    </w:p>
    <w:p w14:paraId="7CB0036D" w14:textId="77777777" w:rsidR="009263EC" w:rsidRPr="00BA4986" w:rsidRDefault="009263EC" w:rsidP="00D44D03">
      <w:pPr>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overflowPunct w:val="0"/>
        <w:autoSpaceDE w:val="0"/>
        <w:autoSpaceDN w:val="0"/>
        <w:adjustRightInd w:val="0"/>
        <w:spacing w:after="0" w:line="271" w:lineRule="auto"/>
        <w:ind w:left="426" w:hanging="426"/>
        <w:contextualSpacing/>
        <w:jc w:val="both"/>
        <w:textAlignment w:val="baseline"/>
        <w:rPr>
          <w:rFonts w:eastAsia="Times New Roman"/>
        </w:rPr>
      </w:pPr>
      <w:r w:rsidRPr="00BA4986">
        <w:rPr>
          <w:rFonts w:eastAsia="Times New Roman"/>
        </w:rPr>
        <w:t>Wykonawcy nie przysługuje wynagrodzenie za pracę, materiały i urządzeń użyte do usunięcia wad.</w:t>
      </w:r>
    </w:p>
    <w:p w14:paraId="07805880" w14:textId="77777777" w:rsidR="009263EC" w:rsidRPr="00BA4986" w:rsidRDefault="009263EC" w:rsidP="00D44D03">
      <w:pPr>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overflowPunct w:val="0"/>
        <w:autoSpaceDE w:val="0"/>
        <w:autoSpaceDN w:val="0"/>
        <w:adjustRightInd w:val="0"/>
        <w:spacing w:after="0" w:line="271" w:lineRule="auto"/>
        <w:ind w:left="426" w:hanging="426"/>
        <w:contextualSpacing/>
        <w:jc w:val="both"/>
        <w:textAlignment w:val="baseline"/>
        <w:rPr>
          <w:rFonts w:eastAsia="Times New Roman"/>
        </w:rPr>
      </w:pPr>
      <w:r w:rsidRPr="00BA4986">
        <w:rPr>
          <w:rFonts w:eastAsia="Times New Roman"/>
        </w:rPr>
        <w:t>Wykonawca zobowiązany jest do zawiadomienia Zamawiającego o usunięciu wad oraz do żądania wyznaczenia terminu odbioru robót uprzednio zakwestionowanych jako wadliwych. Termin usunięcia wad nie może być dłuższy niż wskazany w § 3 ust. 1 lit. c.</w:t>
      </w:r>
    </w:p>
    <w:p w14:paraId="61CFC931" w14:textId="77777777" w:rsidR="009263EC" w:rsidRPr="00BA4986" w:rsidRDefault="009263EC" w:rsidP="00D44D03">
      <w:pPr>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overflowPunct w:val="0"/>
        <w:autoSpaceDE w:val="0"/>
        <w:autoSpaceDN w:val="0"/>
        <w:adjustRightInd w:val="0"/>
        <w:spacing w:after="0" w:line="271" w:lineRule="auto"/>
        <w:ind w:left="426" w:hanging="426"/>
        <w:contextualSpacing/>
        <w:jc w:val="both"/>
        <w:textAlignment w:val="baseline"/>
        <w:rPr>
          <w:rFonts w:eastAsia="Times New Roman"/>
        </w:rPr>
      </w:pPr>
      <w:r w:rsidRPr="00BA4986">
        <w:rPr>
          <w:rFonts w:eastAsia="Times New Roman"/>
        </w:rPr>
        <w:t>Przed dokonaniem odbioru Wykonawca w ramach pobudowlanego sprzątania obiektu, zobowiązany jest do profesjonalnego posprzątania w standardzie realizowanym przez specjalistyczne firmy sprzątające.</w:t>
      </w:r>
    </w:p>
    <w:p w14:paraId="7B663A75" w14:textId="77777777" w:rsidR="009263EC" w:rsidRPr="00BA4986" w:rsidRDefault="009263EC" w:rsidP="009263EC">
      <w:pPr>
        <w:spacing w:before="120" w:after="120" w:line="271" w:lineRule="auto"/>
        <w:jc w:val="center"/>
        <w:rPr>
          <w:rFonts w:eastAsia="Times New Roman"/>
          <w:b/>
        </w:rPr>
      </w:pPr>
      <w:r w:rsidRPr="00BA4986">
        <w:rPr>
          <w:rFonts w:eastAsia="Times New Roman"/>
          <w:b/>
        </w:rPr>
        <w:t>§ 12</w:t>
      </w:r>
    </w:p>
    <w:p w14:paraId="1BDD9CA8" w14:textId="77777777" w:rsidR="009263EC" w:rsidRPr="00BA4986" w:rsidRDefault="009263EC" w:rsidP="009263EC">
      <w:pPr>
        <w:spacing w:before="120" w:after="120" w:line="271" w:lineRule="auto"/>
        <w:jc w:val="center"/>
        <w:rPr>
          <w:rFonts w:eastAsia="Times New Roman"/>
          <w:b/>
        </w:rPr>
      </w:pPr>
      <w:r w:rsidRPr="00BA4986">
        <w:rPr>
          <w:rFonts w:eastAsia="Times New Roman"/>
          <w:b/>
        </w:rPr>
        <w:t>Gwarancja i zabezpieczenie umowy</w:t>
      </w:r>
    </w:p>
    <w:p w14:paraId="1FCFA024" w14:textId="77777777" w:rsidR="009263EC" w:rsidRPr="00BA4986" w:rsidRDefault="009263EC" w:rsidP="00D44D03">
      <w:pPr>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3600"/>
        </w:tabs>
        <w:suppressAutoHyphens/>
        <w:overflowPunct w:val="0"/>
        <w:autoSpaceDE w:val="0"/>
        <w:spacing w:after="0" w:line="271" w:lineRule="auto"/>
        <w:ind w:left="426" w:hanging="426"/>
        <w:jc w:val="both"/>
        <w:textAlignment w:val="baseline"/>
        <w:rPr>
          <w:rFonts w:eastAsia="Times New Roman"/>
        </w:rPr>
      </w:pPr>
      <w:r w:rsidRPr="00BA4986">
        <w:rPr>
          <w:rFonts w:eastAsia="Times New Roman"/>
        </w:rPr>
        <w:t xml:space="preserve">Wykonawca, w ramach wynagrodzenia określonego w § 8, udziela Zamawiającemu </w:t>
      </w:r>
      <w:r w:rsidRPr="00BA4986">
        <w:rPr>
          <w:rFonts w:eastAsia="Times New Roman"/>
          <w:b/>
          <w:bCs/>
        </w:rPr>
        <w:t>rękojmi na okres 5 lat</w:t>
      </w:r>
      <w:r w:rsidRPr="00BA4986">
        <w:rPr>
          <w:rFonts w:eastAsia="Times New Roman"/>
        </w:rPr>
        <w:t xml:space="preserve"> oraz </w:t>
      </w:r>
      <w:r w:rsidRPr="00BA4986">
        <w:rPr>
          <w:rFonts w:eastAsia="Times New Roman"/>
          <w:b/>
          <w:bCs/>
        </w:rPr>
        <w:t>gwarancji na okres …… miesięcy</w:t>
      </w:r>
      <w:r w:rsidRPr="00BA4986">
        <w:rPr>
          <w:rFonts w:eastAsia="Times New Roman"/>
        </w:rPr>
        <w:t xml:space="preserve"> na wszystkie wykonane roboty oraz urządzenia i materiały użyte do ich realizacji oraz inne wykonane i dostarczone  w ramach realizacji niniejszej umowy urządzenia, zarówno przez Wykonawcę jak i podwykonawców.</w:t>
      </w:r>
      <w:bookmarkStart w:id="3" w:name="_Hlk36803605"/>
    </w:p>
    <w:bookmarkEnd w:id="3"/>
    <w:p w14:paraId="7B3F4703" w14:textId="77777777" w:rsidR="009263EC" w:rsidRPr="00BA4986" w:rsidRDefault="009263EC" w:rsidP="00D44D03">
      <w:pPr>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3600"/>
        </w:tabs>
        <w:suppressAutoHyphens/>
        <w:overflowPunct w:val="0"/>
        <w:autoSpaceDE w:val="0"/>
        <w:spacing w:after="0" w:line="271" w:lineRule="auto"/>
        <w:ind w:left="426" w:hanging="426"/>
        <w:jc w:val="both"/>
        <w:textAlignment w:val="baseline"/>
        <w:rPr>
          <w:rFonts w:eastAsia="Times New Roman"/>
        </w:rPr>
      </w:pPr>
      <w:r w:rsidRPr="00BA4986">
        <w:rPr>
          <w:rFonts w:eastAsia="Times New Roman"/>
        </w:rPr>
        <w:t>Okres gwarancji liczony jest od dnia podpisania przez strony protokołu odbioru końcowego</w:t>
      </w:r>
      <w:r w:rsidRPr="00BA4986">
        <w:rPr>
          <w:rFonts w:eastAsia="Times New Roman"/>
          <w:b/>
        </w:rPr>
        <w:t>.</w:t>
      </w:r>
      <w:r w:rsidRPr="00BA4986">
        <w:rPr>
          <w:rFonts w:eastAsia="Times New Roman"/>
        </w:rPr>
        <w:t xml:space="preserve"> </w:t>
      </w:r>
    </w:p>
    <w:p w14:paraId="4594384C" w14:textId="77777777" w:rsidR="009263EC" w:rsidRPr="00BA4986" w:rsidRDefault="009263EC" w:rsidP="00D44D03">
      <w:pPr>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3600"/>
        </w:tabs>
        <w:suppressAutoHyphens/>
        <w:overflowPunct w:val="0"/>
        <w:autoSpaceDE w:val="0"/>
        <w:spacing w:after="0" w:line="271" w:lineRule="auto"/>
        <w:ind w:left="426" w:hanging="426"/>
        <w:jc w:val="both"/>
        <w:textAlignment w:val="baseline"/>
        <w:rPr>
          <w:rFonts w:eastAsia="Times New Roman"/>
        </w:rPr>
      </w:pPr>
      <w:r w:rsidRPr="00BA4986">
        <w:rPr>
          <w:rFonts w:eastAsia="Times New Roman"/>
        </w:rPr>
        <w:t>Warunki gwarancji:</w:t>
      </w:r>
    </w:p>
    <w:p w14:paraId="62409F56" w14:textId="77777777" w:rsidR="009263EC" w:rsidRPr="00BA4986" w:rsidRDefault="009263EC" w:rsidP="00D44D03">
      <w:pPr>
        <w:numPr>
          <w:ilvl w:val="0"/>
          <w:numId w:val="11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 xml:space="preserve">w przypadku wykrycia wad wykonawca podejmie działania zmierzające do ich usunięcia w czasie nie dłuższym niż 48 godzin od chwili dokonania zgłoszenia za pomocą </w:t>
      </w:r>
    </w:p>
    <w:p w14:paraId="642D9D60" w14:textId="77777777" w:rsidR="009263EC" w:rsidRPr="00BA4986" w:rsidRDefault="009263EC" w:rsidP="009263EC">
      <w:pPr>
        <w:tabs>
          <w:tab w:val="num" w:pos="709"/>
        </w:tabs>
        <w:spacing w:after="0" w:line="271" w:lineRule="auto"/>
        <w:ind w:left="709" w:hanging="284"/>
        <w:jc w:val="both"/>
        <w:rPr>
          <w:rFonts w:eastAsia="Times New Roman"/>
        </w:rPr>
      </w:pPr>
      <w:r w:rsidRPr="00BA4986">
        <w:rPr>
          <w:rFonts w:eastAsia="Times New Roman"/>
        </w:rPr>
        <w:t xml:space="preserve">     telefonicznie na nr ………………………………, </w:t>
      </w:r>
    </w:p>
    <w:p w14:paraId="44FB64BC" w14:textId="77777777" w:rsidR="009263EC" w:rsidRPr="00BA4986" w:rsidRDefault="009263EC" w:rsidP="009263EC">
      <w:pPr>
        <w:tabs>
          <w:tab w:val="num" w:pos="709"/>
        </w:tabs>
        <w:spacing w:after="0" w:line="271" w:lineRule="auto"/>
        <w:ind w:left="709"/>
        <w:jc w:val="both"/>
        <w:rPr>
          <w:rFonts w:eastAsia="Times New Roman"/>
        </w:rPr>
      </w:pPr>
      <w:r w:rsidRPr="00BA4986">
        <w:rPr>
          <w:rFonts w:eastAsia="Times New Roman"/>
        </w:rPr>
        <w:t xml:space="preserve">poczty elektronicznej na adres: …………………………………, </w:t>
      </w:r>
    </w:p>
    <w:p w14:paraId="7B54599C" w14:textId="77777777" w:rsidR="009263EC" w:rsidRPr="00BA4986" w:rsidRDefault="009263EC" w:rsidP="009263EC">
      <w:pPr>
        <w:tabs>
          <w:tab w:val="num" w:pos="709"/>
        </w:tabs>
        <w:spacing w:after="0" w:line="271" w:lineRule="auto"/>
        <w:ind w:left="709" w:hanging="283"/>
        <w:jc w:val="both"/>
        <w:rPr>
          <w:rFonts w:eastAsia="Times New Roman"/>
        </w:rPr>
      </w:pPr>
      <w:r w:rsidRPr="00BA4986">
        <w:rPr>
          <w:rFonts w:eastAsia="Times New Roman"/>
        </w:rPr>
        <w:t xml:space="preserve">     lub pisemnie na adres: …………………………………………………….;</w:t>
      </w:r>
    </w:p>
    <w:p w14:paraId="6DFEA34A" w14:textId="77777777" w:rsidR="009263EC" w:rsidRPr="00BA4986" w:rsidRDefault="009263EC" w:rsidP="00D44D03">
      <w:pPr>
        <w:numPr>
          <w:ilvl w:val="0"/>
          <w:numId w:val="11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Wykonawca usunie wady na swój wyłączny koszt w odpowiednim, wyznaczonym przez Zamawiającego terminie, jaki jest wymagany dla ich usunięcia przy dochowaniu należytej staranności wymaganej od przedsiębiorcy;</w:t>
      </w:r>
    </w:p>
    <w:p w14:paraId="5CCB4431" w14:textId="77777777" w:rsidR="009263EC" w:rsidRPr="00BA4986" w:rsidRDefault="009263EC" w:rsidP="00D44D03">
      <w:pPr>
        <w:numPr>
          <w:ilvl w:val="0"/>
          <w:numId w:val="11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w przypadku nieusunięcia wad przez Wykonawcę w uzgodnionym terminie, o którym mowa w umowie, wady usunie Zamawiający, obciążając pełnymi kosztami ich usunięcia Wykonawcę. Wszystkie udokumentowane koszty poniesione przez Zamawiającego z tego tytułu zostaną zapłacone Zamawiającemu przez Wykonawcę, w przeciwnym razie Zamawiający ma prawo wystąpić z żądaniem zapłaty poniesionych kosztów z zabezpieczenia należytego wykonania umowy na okres gwarancji i rękojmi. Niezależnie od tego Zamawiający ma prawo naliczenia kar umownych określonych w niniejszej umowie;</w:t>
      </w:r>
    </w:p>
    <w:p w14:paraId="7D0404CE" w14:textId="77777777" w:rsidR="009263EC" w:rsidRPr="00BA4986" w:rsidRDefault="009263EC" w:rsidP="00D44D03">
      <w:pPr>
        <w:numPr>
          <w:ilvl w:val="0"/>
          <w:numId w:val="11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0" w:line="271" w:lineRule="auto"/>
        <w:ind w:left="709" w:hanging="283"/>
        <w:jc w:val="both"/>
        <w:rPr>
          <w:rFonts w:eastAsia="Times New Roman"/>
        </w:rPr>
      </w:pPr>
      <w:r w:rsidRPr="00BA4986">
        <w:rPr>
          <w:rFonts w:eastAsia="Times New Roman"/>
        </w:rPr>
        <w:t>w przypadku wymiany poszczególnego elementu okres gwarancji biegnie na nowo. Przedłużenie okresu gwarancji jakości odbywa się na zasadach określonych w kodeksie cywilnym.</w:t>
      </w:r>
    </w:p>
    <w:p w14:paraId="1E396074" w14:textId="77777777" w:rsidR="009263EC" w:rsidRPr="00BA4986" w:rsidRDefault="009263EC" w:rsidP="00D44D03">
      <w:pPr>
        <w:keepLines/>
        <w:numPr>
          <w:ilvl w:val="0"/>
          <w:numId w:val="13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 w:val="left" w:pos="3600"/>
        </w:tabs>
        <w:overflowPunct w:val="0"/>
        <w:autoSpaceDE w:val="0"/>
        <w:autoSpaceDN w:val="0"/>
        <w:adjustRightInd w:val="0"/>
        <w:spacing w:after="0" w:line="271" w:lineRule="auto"/>
        <w:ind w:left="426"/>
        <w:jc w:val="both"/>
        <w:textAlignment w:val="baseline"/>
        <w:rPr>
          <w:rFonts w:eastAsia="Times New Roman"/>
        </w:rPr>
      </w:pPr>
      <w:r w:rsidRPr="00BA4986">
        <w:rPr>
          <w:rFonts w:eastAsia="Times New Roman"/>
        </w:rPr>
        <w:t xml:space="preserve">W okresie gwarancji Wykonawca ponosi odpowiedzialność w pełnej wysokości za szkody wyrządzone Zamawiającemu lub osobom trzecim, spowodowane istnieniem wad materiałów lub robót oraz szkody powstałe przy usuwaniu tych wad. </w:t>
      </w:r>
    </w:p>
    <w:p w14:paraId="1A36014F" w14:textId="3F8FADF4" w:rsidR="009263EC" w:rsidRPr="00BA4986" w:rsidRDefault="009263EC" w:rsidP="00D44D03">
      <w:pPr>
        <w:keepLines/>
        <w:numPr>
          <w:ilvl w:val="0"/>
          <w:numId w:val="13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567"/>
          <w:tab w:val="left" w:pos="3600"/>
        </w:tabs>
        <w:overflowPunct w:val="0"/>
        <w:autoSpaceDE w:val="0"/>
        <w:autoSpaceDN w:val="0"/>
        <w:adjustRightInd w:val="0"/>
        <w:spacing w:after="0" w:line="271" w:lineRule="auto"/>
        <w:ind w:left="426"/>
        <w:jc w:val="both"/>
        <w:textAlignment w:val="baseline"/>
        <w:rPr>
          <w:rFonts w:eastAsia="Times New Roman"/>
        </w:rPr>
      </w:pPr>
      <w:r w:rsidRPr="00BA4986">
        <w:rPr>
          <w:rFonts w:eastAsia="Times New Roman"/>
        </w:rPr>
        <w:t xml:space="preserve">Wykonawca </w:t>
      </w:r>
      <w:r w:rsidRPr="00BA4986">
        <w:rPr>
          <w:rFonts w:eastAsia="Times New Roman"/>
          <w:b/>
          <w:bCs/>
        </w:rPr>
        <w:t>wniósł zabezpieczenie należytego wykonania umowy</w:t>
      </w:r>
      <w:r w:rsidRPr="00BA4986">
        <w:rPr>
          <w:rFonts w:eastAsia="Times New Roman"/>
        </w:rPr>
        <w:t xml:space="preserve">, </w:t>
      </w:r>
      <w:r w:rsidRPr="00BA4986">
        <w:rPr>
          <w:rFonts w:eastAsia="Times New Roman"/>
          <w:b/>
          <w:bCs/>
        </w:rPr>
        <w:t>w wysokości 3 %</w:t>
      </w:r>
      <w:r w:rsidRPr="00BA4986">
        <w:rPr>
          <w:rFonts w:eastAsia="Times New Roman"/>
        </w:rPr>
        <w:t xml:space="preserve"> wartości przedmiotu umowy tj. kwotę …………………………………… w formie: ………………………………………</w:t>
      </w:r>
    </w:p>
    <w:p w14:paraId="24DCEBE6" w14:textId="77777777" w:rsidR="009263EC" w:rsidRPr="00BA4986" w:rsidRDefault="009263EC" w:rsidP="00D44D03">
      <w:pPr>
        <w:keepLines/>
        <w:numPr>
          <w:ilvl w:val="0"/>
          <w:numId w:val="13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 w:val="left" w:pos="3600"/>
        </w:tabs>
        <w:overflowPunct w:val="0"/>
        <w:autoSpaceDE w:val="0"/>
        <w:autoSpaceDN w:val="0"/>
        <w:adjustRightInd w:val="0"/>
        <w:spacing w:after="0" w:line="271" w:lineRule="auto"/>
        <w:ind w:left="426"/>
        <w:jc w:val="both"/>
        <w:textAlignment w:val="baseline"/>
        <w:rPr>
          <w:rFonts w:eastAsia="Times New Roman"/>
        </w:rPr>
      </w:pPr>
      <w:r w:rsidRPr="00BA4986">
        <w:rPr>
          <w:rFonts w:eastAsia="Times New Roman"/>
        </w:rPr>
        <w:t>Kwoty gwarancji należytego wykonania umowy wniesione przez Wykonawcę zostaną zwrócone, a w przypadku przedłożonych gwarancji ubezpieczeniowych lub bankowych zwolnione, według następującego harmonogramu:</w:t>
      </w:r>
    </w:p>
    <w:p w14:paraId="4A5292DF" w14:textId="77777777" w:rsidR="009263EC" w:rsidRPr="00BA4986" w:rsidRDefault="009263EC" w:rsidP="00D44D03">
      <w:pPr>
        <w:keepLines/>
        <w:numPr>
          <w:ilvl w:val="0"/>
          <w:numId w:val="118"/>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lastRenderedPageBreak/>
        <w:t>70 % kwoty gwarancji należytego wykonania zostanie zwrócona Wykonawcy w terminie 30 dni od końcowego bezusterkowego odbioru przedmiotu umowy i uznania przez Zamawiającego robót za należycie wykonane;</w:t>
      </w:r>
    </w:p>
    <w:p w14:paraId="5CD95751" w14:textId="77777777" w:rsidR="009263EC" w:rsidRPr="00BA4986" w:rsidRDefault="009263EC" w:rsidP="00D44D03">
      <w:pPr>
        <w:keepLines/>
        <w:numPr>
          <w:ilvl w:val="0"/>
          <w:numId w:val="118"/>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30 % wniesionej kwoty gwarancji należytego wykonania zostanie zwrócona Wykonawcy w terminie 15 dni od daty upływu okresu rękojmi.</w:t>
      </w:r>
    </w:p>
    <w:p w14:paraId="18F7A442" w14:textId="77777777" w:rsidR="009263EC" w:rsidRPr="00BA4986" w:rsidRDefault="009263EC" w:rsidP="00D44D03">
      <w:pPr>
        <w:keepLines/>
        <w:numPr>
          <w:ilvl w:val="0"/>
          <w:numId w:val="13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jc w:val="both"/>
        <w:textAlignment w:val="baseline"/>
        <w:rPr>
          <w:rFonts w:eastAsia="Times New Roman"/>
        </w:rPr>
      </w:pPr>
      <w:r w:rsidRPr="00BA4986">
        <w:rPr>
          <w:rFonts w:eastAsia="Times New Roman"/>
        </w:rPr>
        <w:t xml:space="preserve">W przypadku wniesienia zabezpieczenia w formie gwarancji (bankowych lub ubezpieczeniowych) Wykonawca zobowiązany jest przedstawić gwarancję o charakterze bezwarunkowym, w której gwarant zapewni wypłatę kwoty gwarancji na pierwsze żądanie Zamawiającego złożone w okresie trwania gwarancji.  </w:t>
      </w:r>
    </w:p>
    <w:p w14:paraId="6F6525AE" w14:textId="77777777" w:rsidR="009263EC" w:rsidRPr="00BA4986" w:rsidRDefault="009263EC" w:rsidP="00D44D03">
      <w:pPr>
        <w:keepLines/>
        <w:numPr>
          <w:ilvl w:val="0"/>
          <w:numId w:val="13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jc w:val="both"/>
        <w:textAlignment w:val="baseline"/>
        <w:rPr>
          <w:rFonts w:eastAsia="Times New Roman"/>
        </w:rPr>
      </w:pPr>
      <w:r w:rsidRPr="00BA4986">
        <w:rPr>
          <w:rFonts w:eastAsia="Times New Roman"/>
        </w:rPr>
        <w:t xml:space="preserve">Wykonawca zobowiązany jest do utrzymania ważności gwarancji także w przypadku </w:t>
      </w:r>
      <w:r w:rsidRPr="00BA4986">
        <w:rPr>
          <w:rFonts w:eastAsia="Times New Roman"/>
        </w:rPr>
        <w:br/>
        <w:t>zwłoki w wykonaniu prac objętych umową. W przypadku, gdyby na 5 dni przed upływem terminu obowiązywania gwarancji Wykonawca nie przedłożył nowej gwarancji lub nie wniósł innego zabezpieczenia Zamawiający uprawniony będzie do skorzystania z przedłożonej mu gwarancji i zażądania od gwaranta wypłaty środków.</w:t>
      </w:r>
    </w:p>
    <w:p w14:paraId="01B67573" w14:textId="21754EB9" w:rsidR="009263EC" w:rsidRPr="00112D40" w:rsidRDefault="009263EC" w:rsidP="00D44D03">
      <w:pPr>
        <w:keepNext/>
        <w:numPr>
          <w:ilvl w:val="0"/>
          <w:numId w:val="13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jc w:val="both"/>
        <w:textAlignment w:val="baseline"/>
        <w:rPr>
          <w:rFonts w:eastAsia="Times New Roman"/>
        </w:rPr>
      </w:pPr>
      <w:r w:rsidRPr="00BA4986">
        <w:rPr>
          <w:rFonts w:eastAsia="Times New Roman"/>
        </w:rPr>
        <w:t>Wykonawca zobowiązuje się do usunięcia wszystkich wad występujących w przedmiocie umowy w okresie realizacji niniejszej umowy, okresie gwarancji i rękojmi za wady.</w:t>
      </w:r>
    </w:p>
    <w:p w14:paraId="4FC4751F" w14:textId="77777777" w:rsidR="009263EC" w:rsidRPr="00BA4986" w:rsidRDefault="009263EC" w:rsidP="009263EC">
      <w:pPr>
        <w:tabs>
          <w:tab w:val="left" w:pos="3456"/>
        </w:tabs>
        <w:overflowPunct w:val="0"/>
        <w:autoSpaceDE w:val="0"/>
        <w:autoSpaceDN w:val="0"/>
        <w:adjustRightInd w:val="0"/>
        <w:spacing w:before="120" w:after="120" w:line="271" w:lineRule="auto"/>
        <w:jc w:val="center"/>
        <w:rPr>
          <w:rFonts w:eastAsia="Times New Roman"/>
          <w:b/>
        </w:rPr>
      </w:pPr>
      <w:r w:rsidRPr="00BA4986">
        <w:rPr>
          <w:rFonts w:eastAsia="Times New Roman"/>
          <w:b/>
        </w:rPr>
        <w:t>§ 13</w:t>
      </w:r>
    </w:p>
    <w:p w14:paraId="3ECE16E2" w14:textId="77777777" w:rsidR="009263EC" w:rsidRPr="00BA4986" w:rsidRDefault="009263EC" w:rsidP="009263EC">
      <w:pPr>
        <w:spacing w:before="120" w:after="120" w:line="271" w:lineRule="auto"/>
        <w:jc w:val="center"/>
        <w:rPr>
          <w:rFonts w:eastAsia="Times New Roman"/>
          <w:b/>
        </w:rPr>
      </w:pPr>
      <w:r w:rsidRPr="00BA4986">
        <w:rPr>
          <w:rFonts w:eastAsia="Times New Roman"/>
          <w:b/>
        </w:rPr>
        <w:t>Kary umowne</w:t>
      </w:r>
    </w:p>
    <w:p w14:paraId="0350A6CF" w14:textId="77777777" w:rsidR="009263EC" w:rsidRPr="00BA4986" w:rsidRDefault="009263EC" w:rsidP="00D44D03">
      <w:pPr>
        <w:keepNext/>
        <w:numPr>
          <w:ilvl w:val="0"/>
          <w:numId w:val="11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Wykonawca zapłaci Zamawiającemu niezależne od siebie kary umowne:</w:t>
      </w:r>
    </w:p>
    <w:p w14:paraId="481C0A59" w14:textId="77777777" w:rsidR="009263EC" w:rsidRPr="00BA4986" w:rsidRDefault="009263EC" w:rsidP="00D44D03">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w przypadku zwłoki w zakończeniu prac (odbiór końcowy) w stosunku do terminu określonego w § 3 ust. 1 lit. c) w wysokości:</w:t>
      </w:r>
    </w:p>
    <w:p w14:paraId="76C5C62F" w14:textId="77777777" w:rsidR="009263EC" w:rsidRPr="00BA4986" w:rsidRDefault="009263EC" w:rsidP="00D44D03">
      <w:pPr>
        <w:numPr>
          <w:ilvl w:val="0"/>
          <w:numId w:val="120"/>
        </w:numPr>
        <w:pBdr>
          <w:top w:val="none" w:sz="0" w:space="0" w:color="auto"/>
          <w:left w:val="none" w:sz="0" w:space="0" w:color="auto"/>
          <w:bottom w:val="none" w:sz="0" w:space="0" w:color="auto"/>
          <w:right w:val="none" w:sz="0" w:space="0" w:color="auto"/>
          <w:between w:val="none" w:sz="0" w:space="0" w:color="auto"/>
          <w:bar w:val="none" w:sz="0" w:color="auto"/>
        </w:pBdr>
        <w:spacing w:after="0" w:line="271" w:lineRule="auto"/>
        <w:ind w:left="993" w:hanging="284"/>
        <w:jc w:val="both"/>
        <w:rPr>
          <w:rFonts w:eastAsia="Times New Roman"/>
        </w:rPr>
      </w:pPr>
      <w:r w:rsidRPr="00BA4986">
        <w:rPr>
          <w:rFonts w:eastAsia="Times New Roman"/>
        </w:rPr>
        <w:t xml:space="preserve">za pierwsze 7 dni zwłoki kara umowna w wysokości </w:t>
      </w:r>
      <w:r w:rsidRPr="00BA4986">
        <w:rPr>
          <w:rFonts w:eastAsia="Times New Roman"/>
          <w:b/>
        </w:rPr>
        <w:t>0,05 %</w:t>
      </w:r>
      <w:r w:rsidRPr="00BA4986">
        <w:rPr>
          <w:rFonts w:eastAsia="Times New Roman"/>
        </w:rPr>
        <w:t xml:space="preserve"> wartości brutto wynagrodzenia za wykonanie przedmiotu umowy, wskazanego w § 8 ust. 1, za każdy dzień zwłoki, liczone od dnia następnego po upływie tego terminu do dnia dokonania odbioru końcowego, z uwzględnieniem § 11 ust. 2 lit. e),</w:t>
      </w:r>
    </w:p>
    <w:p w14:paraId="1C50DF5B" w14:textId="77777777" w:rsidR="009263EC" w:rsidRPr="00BA4986" w:rsidRDefault="009263EC" w:rsidP="00D44D03">
      <w:pPr>
        <w:numPr>
          <w:ilvl w:val="0"/>
          <w:numId w:val="120"/>
        </w:numPr>
        <w:pBdr>
          <w:top w:val="none" w:sz="0" w:space="0" w:color="auto"/>
          <w:left w:val="none" w:sz="0" w:space="0" w:color="auto"/>
          <w:bottom w:val="none" w:sz="0" w:space="0" w:color="auto"/>
          <w:right w:val="none" w:sz="0" w:space="0" w:color="auto"/>
          <w:between w:val="none" w:sz="0" w:space="0" w:color="auto"/>
          <w:bar w:val="none" w:sz="0" w:color="auto"/>
        </w:pBdr>
        <w:spacing w:after="0" w:line="271" w:lineRule="auto"/>
        <w:ind w:left="993" w:hanging="284"/>
        <w:jc w:val="both"/>
        <w:rPr>
          <w:rFonts w:eastAsia="Times New Roman"/>
        </w:rPr>
      </w:pPr>
      <w:r w:rsidRPr="00BA4986">
        <w:rPr>
          <w:rFonts w:eastAsia="Times New Roman"/>
        </w:rPr>
        <w:t xml:space="preserve">za kolejne dni zwłoki kara umowna w wysokości </w:t>
      </w:r>
      <w:r w:rsidRPr="00BA4986">
        <w:rPr>
          <w:rFonts w:eastAsia="Times New Roman"/>
          <w:b/>
        </w:rPr>
        <w:t>0,06 %</w:t>
      </w:r>
      <w:r w:rsidRPr="00BA4986">
        <w:rPr>
          <w:rFonts w:eastAsia="Times New Roman"/>
        </w:rPr>
        <w:t xml:space="preserve"> wartości brutto wynagrodzenia za wykonanie przedmiotu umowy, wskazanego w § 8 ust. 1, za każdy dzień zwłoki, liczone od dnia następnego po upływie tego terminu do dnia dokonania odbioru końcowego, z uwzględnieniem § 11 ust. 2 lit. e);</w:t>
      </w:r>
    </w:p>
    <w:p w14:paraId="65955749" w14:textId="77777777" w:rsidR="009263EC" w:rsidRPr="00BA4986" w:rsidRDefault="009263EC" w:rsidP="00D44D03">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 xml:space="preserve">z tytułu odstąpienia od umowy z przyczyn, za które odpowiada Wykonawca - w wysokości </w:t>
      </w:r>
      <w:r w:rsidRPr="00BA4986">
        <w:rPr>
          <w:rFonts w:eastAsia="Times New Roman"/>
          <w:b/>
          <w:bCs/>
        </w:rPr>
        <w:t xml:space="preserve">10% </w:t>
      </w:r>
      <w:r w:rsidRPr="00BA4986">
        <w:rPr>
          <w:rFonts w:eastAsia="Times New Roman"/>
        </w:rPr>
        <w:t xml:space="preserve">wartości brutto wynagrodzenia za wykonanie przedmiotu umowy, wskazanej w § 8 ust. 1; </w:t>
      </w:r>
    </w:p>
    <w:p w14:paraId="2D427253" w14:textId="77777777" w:rsidR="009263EC" w:rsidRPr="00BA4986" w:rsidRDefault="009263EC" w:rsidP="00D44D03">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 xml:space="preserve">w przypadku zwłoki w usuwaniu wad i usterek w wyznaczonym przez Zamawiającego terminie, w wysokości </w:t>
      </w:r>
      <w:r w:rsidRPr="00BA4986">
        <w:rPr>
          <w:rFonts w:eastAsia="Times New Roman"/>
          <w:b/>
          <w:bCs/>
        </w:rPr>
        <w:t>0,25 %</w:t>
      </w:r>
      <w:r w:rsidRPr="00BA4986">
        <w:rPr>
          <w:rFonts w:eastAsia="Times New Roman"/>
        </w:rPr>
        <w:t xml:space="preserve"> wartości brutto wynagrodzenia za wykonanie przedmiotu umowy, wskazanego w § 8 ust. 1 za każdy dzień zwłoki, liczone od dnia następnego po upływie terminu wyznaczonego na usunięcie wad do dnia ich usunięcia;</w:t>
      </w:r>
    </w:p>
    <w:p w14:paraId="692895B8" w14:textId="77777777" w:rsidR="009263EC" w:rsidRPr="00BA4986" w:rsidRDefault="009263EC" w:rsidP="00D44D03">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 xml:space="preserve">w przypadku niewykonania przez Wykonawcę zamówienia w całości lub części, z przyczyn leżących po stronie Wykonawcy, w wysokości </w:t>
      </w:r>
      <w:r w:rsidRPr="00BA4986">
        <w:rPr>
          <w:rFonts w:eastAsia="Times New Roman"/>
          <w:b/>
          <w:bCs/>
        </w:rPr>
        <w:t>10 %</w:t>
      </w:r>
      <w:r w:rsidRPr="00BA4986">
        <w:rPr>
          <w:rFonts w:eastAsia="Times New Roman"/>
        </w:rPr>
        <w:t xml:space="preserve"> wartości brutto wynagrodzenia za wykonanie przedmiotu umowy, wskazanej w § 8 ust. 1;</w:t>
      </w:r>
    </w:p>
    <w:p w14:paraId="55049D31" w14:textId="77777777" w:rsidR="009263EC" w:rsidRPr="00BA4986" w:rsidRDefault="009263EC" w:rsidP="00D44D03">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 xml:space="preserve">w przypadku naruszenia przez Wykonawcę postanowień § 16 - karę umowną w wysokości </w:t>
      </w:r>
      <w:r w:rsidRPr="00BA4986">
        <w:rPr>
          <w:rFonts w:eastAsia="Times New Roman"/>
          <w:b/>
          <w:bCs/>
        </w:rPr>
        <w:t>0,5 %</w:t>
      </w:r>
      <w:r w:rsidRPr="00BA4986">
        <w:rPr>
          <w:rFonts w:eastAsia="Times New Roman"/>
        </w:rPr>
        <w:t xml:space="preserve"> wartości brutto przedmiotu zamówienia wskazanego w § 8 ust. 1 umowy za każdy przypadek naruszenia;</w:t>
      </w:r>
    </w:p>
    <w:p w14:paraId="2D0F497A" w14:textId="77777777" w:rsidR="009263EC" w:rsidRPr="00BA4986" w:rsidRDefault="009263EC" w:rsidP="00D44D03">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z tytułu naruszenia postanowień Regulaminu Placu Budowy kara umowna w kwocie 1.000 zł (jeden tysiąc złotych) za każdy przypadek naruszenia, z tym iż w przypadku stwierdzenia przez inspektorów nadzoru lub innych przedstawicieli Zamawiającego, iż na budowie znajdują się pracownicy pod wpływem alkoholu, narkotyków lub innych środków odurzających Wykonawca zapłaci karę umowną w kwocie 1500 zł (jeden tysiąc pięćset złotych) za każdy przypadek (każdą osobę);</w:t>
      </w:r>
    </w:p>
    <w:p w14:paraId="3E829DA5" w14:textId="77777777" w:rsidR="009263EC" w:rsidRPr="00BA4986" w:rsidRDefault="009263EC" w:rsidP="00D44D03">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lastRenderedPageBreak/>
        <w:t>w przypadku braku zapłaty lub nieterminowej zapłaty wynagrodzenia należnego podwykonawcom lub dalszym podwykonawcom lub naruszenia obowiązku, o którym mowa w § 4 ust. 8 niniejszej umowy, Wykonawca zapłaci karę umowną w wysokości 5.000 zł;</w:t>
      </w:r>
    </w:p>
    <w:p w14:paraId="33E691FE" w14:textId="77777777" w:rsidR="009263EC" w:rsidRPr="00BA4986" w:rsidRDefault="009263EC" w:rsidP="00D44D03">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w przypadku nieprzedłożenia w przewidzianym umową terminie do zaakceptowania projektu umowy o podwykonawstwo, której przedmiotem są roboty budowlane lub projektu jej zmiany Wykonawca zapłaci karę umowną w wysokości 5.000 zł;</w:t>
      </w:r>
    </w:p>
    <w:p w14:paraId="2F7B88F4" w14:textId="77777777" w:rsidR="009263EC" w:rsidRPr="00BA4986" w:rsidRDefault="009263EC" w:rsidP="00D44D03">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w przypadku nieprzedłożenia poświadczonej za zgodność z oryginałem kopii umowy o podwykonawstwo lub jej zmiany Wykonawca zapłaci karę umowną w wysokości 5.000 zł;</w:t>
      </w:r>
    </w:p>
    <w:p w14:paraId="3141BDA7" w14:textId="77777777" w:rsidR="009263EC" w:rsidRPr="00BA4986" w:rsidRDefault="009263EC" w:rsidP="00D44D03">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w przypadku braku zmiany umowy o podwykonawstwo w zakresie terminu zapłaty Wykonawca zapłaci karę umowną w wysokości 5.000 zł;</w:t>
      </w:r>
    </w:p>
    <w:p w14:paraId="42156E4F" w14:textId="77777777" w:rsidR="009263EC" w:rsidRPr="00BA4986" w:rsidRDefault="009263EC" w:rsidP="00D44D03">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 xml:space="preserve">w przypadku zwłoki w przekazaniu placu budowy lub dokumentacji zgodnie z postanowieniami umowy karę umowną w wysokości </w:t>
      </w:r>
      <w:r w:rsidRPr="00BA4986">
        <w:rPr>
          <w:rFonts w:eastAsia="Times New Roman"/>
          <w:b/>
          <w:bCs/>
        </w:rPr>
        <w:t>0,25%</w:t>
      </w:r>
      <w:r w:rsidRPr="00BA4986">
        <w:rPr>
          <w:rFonts w:eastAsia="Times New Roman"/>
        </w:rPr>
        <w:t xml:space="preserve"> wartości brutto wynagrodzenia za wykonanie przedmiotu umowy, wskazanego w § 8 ust. 1, za każdy dzień zwłoki, liczoną od dnia następnego po upływie terminu na przekazanie Zamawiającemu placu budowy do dnia ich przekazania; </w:t>
      </w:r>
    </w:p>
    <w:p w14:paraId="4B35A0D8" w14:textId="77777777" w:rsidR="009263EC" w:rsidRPr="00BA4986" w:rsidRDefault="009263EC" w:rsidP="00D44D03">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 xml:space="preserve">w przypadku naruszenia przez Wykonawcę postanowień § 14 ust. 2 z wyjątkiem uchybienia terminowi, o którym mowa w § 14 ust. 2 lit. d) - karę umowną w wysokości </w:t>
      </w:r>
      <w:r w:rsidRPr="00BA4986">
        <w:rPr>
          <w:rFonts w:eastAsia="Times New Roman"/>
          <w:b/>
          <w:bCs/>
        </w:rPr>
        <w:t>10 %</w:t>
      </w:r>
      <w:r w:rsidRPr="00BA4986">
        <w:rPr>
          <w:rFonts w:eastAsia="Times New Roman"/>
        </w:rPr>
        <w:t xml:space="preserve"> wartości brutto za wykonanie przedmiotu zamówienia wskazanej w § 8 ust. 1 umowy;</w:t>
      </w:r>
    </w:p>
    <w:p w14:paraId="636857A2" w14:textId="77777777" w:rsidR="009263EC" w:rsidRPr="00BA4986" w:rsidRDefault="009263EC" w:rsidP="00D44D03">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 xml:space="preserve">Wykonawca zapłaci Zamawiającemu karę umowną w przypadku zwłoki w stosunku do harmonogramu ustalonego w trybie § 3 ust. 4 w wysokości </w:t>
      </w:r>
      <w:r w:rsidRPr="00BA4986">
        <w:rPr>
          <w:rFonts w:eastAsia="Times New Roman"/>
          <w:b/>
          <w:bCs/>
        </w:rPr>
        <w:t xml:space="preserve">0,01 % </w:t>
      </w:r>
      <w:r w:rsidRPr="00BA4986">
        <w:rPr>
          <w:rFonts w:eastAsia="Times New Roman"/>
        </w:rPr>
        <w:t>wartości brutto wynagrodzenia za wykonanie przedmiotu umowy, wskazanego w § 8 ust. 1, za każdy dzień zwłoki, liczoną od dnia następnego po upływie tego terminu do dnia wykonania.</w:t>
      </w:r>
    </w:p>
    <w:p w14:paraId="34F6C189" w14:textId="77777777" w:rsidR="009263EC" w:rsidRPr="00BA4986" w:rsidRDefault="009263EC" w:rsidP="00D44D03">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w przypadku nienależytego wykonania umowy lub jej warunków innych niż wskazane powyżej Wykonawca zapłaci Zamawiającemu karę umowną w kwocie 10 % wartości wynagrodzenia brutto, o którym mowa w § 8 ust. 1 umowy.</w:t>
      </w:r>
    </w:p>
    <w:p w14:paraId="796B7CE2" w14:textId="77777777" w:rsidR="009263EC" w:rsidRPr="00BA4986" w:rsidRDefault="009263EC" w:rsidP="00D44D03">
      <w:pPr>
        <w:keepNext/>
        <w:numPr>
          <w:ilvl w:val="0"/>
          <w:numId w:val="11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 xml:space="preserve">Strony zastrzegają sobie prawo dochodzenia odszkodowania do wysokości faktycznie poniesionej szkody, niezależnie od zapłaty kar umownych. </w:t>
      </w:r>
    </w:p>
    <w:p w14:paraId="2BA2DB52" w14:textId="77777777" w:rsidR="009263EC" w:rsidRPr="00BA4986" w:rsidRDefault="009263EC" w:rsidP="00D44D03">
      <w:pPr>
        <w:keepNext/>
        <w:numPr>
          <w:ilvl w:val="0"/>
          <w:numId w:val="11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Odstąpienie przez którąkolwiek ze stron od zawartej umowy w całości lub niewykonanej części nie powoduje uchylenia obowiązku zapłaty kar umownych z tytułu zdarzeń zaistniałych w okresie jej obowiązywania.</w:t>
      </w:r>
    </w:p>
    <w:p w14:paraId="21C49DF3" w14:textId="77777777" w:rsidR="009263EC" w:rsidRPr="00BA4986" w:rsidRDefault="009263EC" w:rsidP="00D44D03">
      <w:pPr>
        <w:keepNext/>
        <w:numPr>
          <w:ilvl w:val="0"/>
          <w:numId w:val="11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Wszelkie kary umowne zastrzeżone w niniejszej umowie są niezależne od siebie.</w:t>
      </w:r>
    </w:p>
    <w:p w14:paraId="0EEC3FDB" w14:textId="77777777" w:rsidR="009263EC" w:rsidRPr="00BA4986" w:rsidRDefault="009263EC" w:rsidP="00D44D03">
      <w:pPr>
        <w:keepNext/>
        <w:numPr>
          <w:ilvl w:val="0"/>
          <w:numId w:val="11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 xml:space="preserve">Wprowadza się maksymalną wysokość kar zastrzeżonych w niniejszej umowie, jaką Zamawiający może obciążyć Wykonawcę, na poziomie </w:t>
      </w:r>
      <w:r>
        <w:rPr>
          <w:rFonts w:eastAsia="Times New Roman"/>
          <w:b/>
          <w:bCs/>
        </w:rPr>
        <w:t>2</w:t>
      </w:r>
      <w:r w:rsidRPr="00BA4986">
        <w:rPr>
          <w:rFonts w:eastAsia="Times New Roman"/>
          <w:b/>
          <w:bCs/>
        </w:rPr>
        <w:t>0 %</w:t>
      </w:r>
      <w:r w:rsidRPr="00BA4986">
        <w:rPr>
          <w:rFonts w:eastAsia="Times New Roman"/>
        </w:rPr>
        <w:t xml:space="preserve"> wartości przewidywanego wynagrodzenia brutto wskazanego w § 8 ust. 1.</w:t>
      </w:r>
    </w:p>
    <w:p w14:paraId="185A8077" w14:textId="77777777" w:rsidR="009263EC" w:rsidRPr="00BA4986" w:rsidRDefault="009263EC" w:rsidP="00D44D03">
      <w:pPr>
        <w:keepNext/>
        <w:numPr>
          <w:ilvl w:val="0"/>
          <w:numId w:val="11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 xml:space="preserve">Należności wynikające z tytułu kar umownych będą płatne w terminie 7 dni od dnia wystawienia przez Zamawiającego noty obciążeniowej. Zamawiający będzie mógł, bez uprzedniego wzywania Wykonawcy, potrącić kwoty należne mu z tytułu kar umownych z należnego Wykonawcy wynagrodzenia, nawet przed upływem w/w terminu ich płatności. </w:t>
      </w:r>
    </w:p>
    <w:p w14:paraId="62FF08C8" w14:textId="77777777" w:rsidR="009263EC" w:rsidRPr="00BA4986" w:rsidRDefault="009263EC" w:rsidP="00D44D03">
      <w:pPr>
        <w:keepNext/>
        <w:numPr>
          <w:ilvl w:val="0"/>
          <w:numId w:val="11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t xml:space="preserve">Wykonawca nie ponosi odpowiedzialności za okoliczności, za które wyłączną odpowiedzialność ponosi Zamawiający. </w:t>
      </w:r>
    </w:p>
    <w:p w14:paraId="6D00B94B" w14:textId="77777777" w:rsidR="009263EC" w:rsidRPr="00BA4986" w:rsidRDefault="009263EC" w:rsidP="009263EC">
      <w:pPr>
        <w:spacing w:before="120" w:after="120" w:line="271" w:lineRule="auto"/>
        <w:jc w:val="center"/>
        <w:rPr>
          <w:rFonts w:eastAsia="Times New Roman"/>
          <w:b/>
        </w:rPr>
      </w:pPr>
      <w:r w:rsidRPr="00BA4986">
        <w:rPr>
          <w:rFonts w:eastAsia="Times New Roman"/>
          <w:b/>
        </w:rPr>
        <w:t>§ 14</w:t>
      </w:r>
    </w:p>
    <w:p w14:paraId="4FD16DE1" w14:textId="77777777" w:rsidR="009263EC" w:rsidRPr="00BA4986" w:rsidRDefault="009263EC" w:rsidP="009263EC">
      <w:pPr>
        <w:spacing w:before="120" w:after="120" w:line="271" w:lineRule="auto"/>
        <w:jc w:val="center"/>
        <w:rPr>
          <w:rFonts w:eastAsia="Times New Roman"/>
          <w:b/>
        </w:rPr>
      </w:pPr>
      <w:r w:rsidRPr="00BA4986">
        <w:rPr>
          <w:rFonts w:eastAsia="Times New Roman"/>
          <w:b/>
        </w:rPr>
        <w:t>Odstąpienie</w:t>
      </w:r>
    </w:p>
    <w:p w14:paraId="30711F7D" w14:textId="77777777" w:rsidR="009263EC" w:rsidRPr="00BA4986" w:rsidRDefault="009263EC" w:rsidP="00D44D03">
      <w:pPr>
        <w:keepNext/>
        <w:numPr>
          <w:ilvl w:val="0"/>
          <w:numId w:val="12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Oprócz wypadków wymienionych w kodeksie cywilnym Zamawiającemu przysługuje prawo do odstąpienia od umowy w całości lub w niewykonanej części w sytuacji:</w:t>
      </w:r>
    </w:p>
    <w:p w14:paraId="7ED1D493" w14:textId="77777777" w:rsidR="009263EC" w:rsidRPr="00BA4986" w:rsidRDefault="009263EC" w:rsidP="00D44D03">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zaistnienia istotnej zmiany okoliczności powodującej, że wykonanie umowy nie leży w interesie publicznym, czego nie można było przewidzieć w chwili zawarcia umowy;</w:t>
      </w:r>
    </w:p>
    <w:p w14:paraId="52D50742" w14:textId="77777777" w:rsidR="009263EC" w:rsidRPr="00BA4986" w:rsidRDefault="009263EC" w:rsidP="00D44D03">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wszczęcia likwidacji lub rozwiązania firmy Wykonawcy;</w:t>
      </w:r>
    </w:p>
    <w:p w14:paraId="5184528E" w14:textId="77777777" w:rsidR="009263EC" w:rsidRPr="00BA4986" w:rsidRDefault="009263EC" w:rsidP="00D44D03">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lastRenderedPageBreak/>
        <w:t>zwłoki z rozpoczęciem lub wykonaniem prac w taki sposób, iż nie jest prawdopodobnym wykonanie przedmiotu umowy w ustalonym terminie;</w:t>
      </w:r>
    </w:p>
    <w:p w14:paraId="5C5FFAC9" w14:textId="77777777" w:rsidR="009263EC" w:rsidRPr="00BA4986" w:rsidRDefault="009263EC" w:rsidP="00D44D03">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braku zmiany umowy o podwykonawstwo w zakresie terminu zapłaty, o którym jest mowa w § 10 ust. 4 niniejszej umowy;</w:t>
      </w:r>
    </w:p>
    <w:p w14:paraId="6924CBC1" w14:textId="77777777" w:rsidR="009263EC" w:rsidRPr="00BA4986" w:rsidRDefault="009263EC" w:rsidP="00D44D03">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konieczności wielokrotnego dokonywania bezpośredniej zapłaty podwykonawcy lub dalszemu podwykonawcy, o których mowa w § 8, lub konieczność dokonania bezpośrednich zapłat na sumę większą niż 5% wartości umowy w sprawie zamówienia publicznego.</w:t>
      </w:r>
    </w:p>
    <w:p w14:paraId="43A9AA0B" w14:textId="77777777" w:rsidR="009263EC" w:rsidRPr="00BA4986" w:rsidRDefault="009263EC" w:rsidP="009263EC">
      <w:pPr>
        <w:spacing w:after="0" w:line="271" w:lineRule="auto"/>
        <w:ind w:left="426"/>
        <w:jc w:val="both"/>
        <w:rPr>
          <w:rFonts w:eastAsia="Times New Roman"/>
        </w:rPr>
      </w:pPr>
      <w:r w:rsidRPr="00BA4986">
        <w:rPr>
          <w:rFonts w:eastAsia="Times New Roman"/>
        </w:rPr>
        <w:t xml:space="preserve">Przy czym strony uznają, iż odstąpienie od umowy w całości lub niewykonanej części z przyczyn wskazanych w § 14 ust. 1 lit. b) – e) uznaje się także za odstąpienie z przyczyn, za które odpowiada Wykonawca. </w:t>
      </w:r>
    </w:p>
    <w:p w14:paraId="5EED364B" w14:textId="77777777" w:rsidR="009263EC" w:rsidRPr="00BA4986" w:rsidRDefault="009263EC" w:rsidP="00D44D03">
      <w:pPr>
        <w:keepNext/>
        <w:numPr>
          <w:ilvl w:val="0"/>
          <w:numId w:val="12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W przypadku odstąpienia od umowy w całości lub niewykonanej części przez którąkolwiek ze stron, Strony obciążają następujące obowiązki szczegółowe:</w:t>
      </w:r>
    </w:p>
    <w:p w14:paraId="4D48D454" w14:textId="77777777" w:rsidR="009263EC" w:rsidRPr="00BA4986" w:rsidRDefault="009263EC" w:rsidP="00D44D03">
      <w:pPr>
        <w:numPr>
          <w:ilvl w:val="0"/>
          <w:numId w:val="124"/>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w terminie 7 dni od daty odstąpienia od umowy Wykonawca przy udziale Zamawiającego sporządzi szczegółowy protokół inwentaryzacji robót w toku na dzień odstąpienia;</w:t>
      </w:r>
    </w:p>
    <w:p w14:paraId="7E0688BB" w14:textId="77777777" w:rsidR="009263EC" w:rsidRPr="00BA4986" w:rsidRDefault="009263EC" w:rsidP="00D44D03">
      <w:pPr>
        <w:numPr>
          <w:ilvl w:val="0"/>
          <w:numId w:val="124"/>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Wykonawca zabezpieczy przerwane roboty w zakresie obustronnie uzgodnionym na koszt tej strony, z winy której nastąpiło odstąpienie od umowy;</w:t>
      </w:r>
    </w:p>
    <w:p w14:paraId="5BB8758D" w14:textId="77777777" w:rsidR="009263EC" w:rsidRPr="00BA4986" w:rsidRDefault="009263EC" w:rsidP="00D44D03">
      <w:pPr>
        <w:numPr>
          <w:ilvl w:val="0"/>
          <w:numId w:val="124"/>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Wykonawca zgłosi do dokonania przez Zamawiającego odbioru robót przerwanych oraz robót zabezpieczających;</w:t>
      </w:r>
    </w:p>
    <w:p w14:paraId="4E8299BC" w14:textId="77777777" w:rsidR="009263EC" w:rsidRPr="00BA4986" w:rsidRDefault="009263EC" w:rsidP="00D44D03">
      <w:pPr>
        <w:numPr>
          <w:ilvl w:val="0"/>
          <w:numId w:val="124"/>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 xml:space="preserve">Wykonawca w 14 – tym dniu od daty doręczenia oświadczenia o odstąpieniu od umowy uprzątnie teren budowy i przekaże Zamawiającemu plac budowy. </w:t>
      </w:r>
    </w:p>
    <w:p w14:paraId="03509046" w14:textId="77777777" w:rsidR="009263EC" w:rsidRPr="00BA4986" w:rsidRDefault="009263EC" w:rsidP="00D44D03">
      <w:pPr>
        <w:keepNext/>
        <w:numPr>
          <w:ilvl w:val="0"/>
          <w:numId w:val="12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 xml:space="preserve">Podstawę do wyceny prac wykonanych w okresie obowiązywania umowy stanowić będzie Oferta Wykonawcy wraz z kosztorysem z tym, iż należne Wykonawcy z tego tytułu wynagrodzenie nie może być wyższe niż procentowa wartość udziału prac wykonanych w wartości całości przedmiotu zamówienia określonego w § 8 ust. 1 umowy. Wypłata wynagrodzenia nastąpi w takim przypadku na zasadach określonych w § 8 niniejszej umowy. </w:t>
      </w:r>
    </w:p>
    <w:p w14:paraId="44BB9224" w14:textId="77777777" w:rsidR="009263EC" w:rsidRPr="00BA4986" w:rsidRDefault="009263EC" w:rsidP="00D44D03">
      <w:pPr>
        <w:keepNext/>
        <w:numPr>
          <w:ilvl w:val="0"/>
          <w:numId w:val="12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Strony ustalają, iż w przypadku odstąpienia od umowy w całości lub niewykonanej części przez którąkolwiek ze stron, terminy gwarancji na zakres prac wykonany przez Wykonawcę do dnia odstąpienia od umowy biegną od dnia przekazania terenu budowy zgodnie z § 14 ust. 2 lit. d).</w:t>
      </w:r>
    </w:p>
    <w:p w14:paraId="6AE23835" w14:textId="77777777" w:rsidR="009263EC" w:rsidRPr="00BA4986" w:rsidRDefault="009263EC" w:rsidP="00D44D03">
      <w:pPr>
        <w:keepNext/>
        <w:numPr>
          <w:ilvl w:val="0"/>
          <w:numId w:val="12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Odstąpienie od umowy powinno nastąpić w formie pisemnej lub elektronicznej pod rygorem nieważności takiego oświadczenia.  Z prawa odstąpienia w przypadkach określonych w § 14 ust. 1 lit. a) –e) można skorzystać w terminie 14 dni od powzięcia o nich wiadomości.</w:t>
      </w:r>
    </w:p>
    <w:p w14:paraId="039344E4" w14:textId="77777777" w:rsidR="009263EC" w:rsidRPr="00BA4986" w:rsidRDefault="009263EC" w:rsidP="009263EC">
      <w:pPr>
        <w:spacing w:before="120" w:after="120" w:line="271" w:lineRule="auto"/>
        <w:jc w:val="center"/>
        <w:rPr>
          <w:rFonts w:eastAsia="Times New Roman"/>
          <w:b/>
        </w:rPr>
      </w:pPr>
      <w:r w:rsidRPr="00BA4986">
        <w:rPr>
          <w:rFonts w:eastAsia="Times New Roman"/>
          <w:b/>
        </w:rPr>
        <w:t>§ 15</w:t>
      </w:r>
    </w:p>
    <w:p w14:paraId="43C68737" w14:textId="77777777" w:rsidR="009263EC" w:rsidRPr="00BA4986" w:rsidRDefault="009263EC" w:rsidP="009263EC">
      <w:pPr>
        <w:spacing w:before="120" w:after="120" w:line="271" w:lineRule="auto"/>
        <w:jc w:val="center"/>
        <w:rPr>
          <w:rFonts w:eastAsia="Times New Roman"/>
          <w:b/>
        </w:rPr>
      </w:pPr>
      <w:r w:rsidRPr="00BA4986">
        <w:rPr>
          <w:rFonts w:eastAsia="Times New Roman"/>
          <w:b/>
        </w:rPr>
        <w:t>Zmiana postanowień umowy</w:t>
      </w:r>
    </w:p>
    <w:p w14:paraId="323E1F26" w14:textId="77777777" w:rsidR="009263EC" w:rsidRPr="00BA4986" w:rsidRDefault="009263EC" w:rsidP="00D44D03">
      <w:pPr>
        <w:keepNext/>
        <w:numPr>
          <w:ilvl w:val="0"/>
          <w:numId w:val="12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Strony dopuszczają, poza zmianami wskazanymi w art. 455 Ustawy Pzp, możliwość zmiany umowy w szczególności w zakresie postanowień obejmujących: termin zakończenia realizacji przedmiotu zamówienia, zastosowane materiały do realizacji przedmiotu zamówienia, podmioty odpowiedzialne za wykonanie przedmiotu zamówienia, podwykonawców, wysokość wynagrodzenia za wykonanie przedmiotu zamówienia.</w:t>
      </w:r>
    </w:p>
    <w:p w14:paraId="143DCA4D" w14:textId="77777777" w:rsidR="009263EC" w:rsidRPr="00BA4986" w:rsidRDefault="009263EC" w:rsidP="00D44D03">
      <w:pPr>
        <w:keepNext/>
        <w:numPr>
          <w:ilvl w:val="0"/>
          <w:numId w:val="12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 xml:space="preserve">Zmiany umowy, o których mowa w § 15 ust. 1, dopuszczalne są w szczególności w przypadku: </w:t>
      </w:r>
    </w:p>
    <w:p w14:paraId="2186A91E"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działania siły wyższej (za siłę wyższą nie uznaje się np. warunków atmosferycznych adekwatnych do strefy klimatycznej miejsca inwestycji, strajków, radykalnej tj. powyżej 20 % w skali roku zmiany cen surowców i materiałów, energii, itp.);</w:t>
      </w:r>
    </w:p>
    <w:p w14:paraId="46129FC4"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utraty przez Zamawiającego źródła finansowania inwestycji w całości lub w części;</w:t>
      </w:r>
    </w:p>
    <w:p w14:paraId="53880110"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gdy z uwagi na konieczność realizacji robót dodatkowych lub zamiennych, albo rozszerzenia frontu prac o inne pomieszczenia w budynku, dojdzie do konieczności wstrzymania lub opóźnienia prac na obiekcie;</w:t>
      </w:r>
    </w:p>
    <w:p w14:paraId="239D9B01"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lastRenderedPageBreak/>
        <w:t>konieczności doprowadzenia dodatkowej infrastruktury;</w:t>
      </w:r>
    </w:p>
    <w:p w14:paraId="7050472F"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zmian po zawarciu umowy przepisów prawa lub wprowadzenia nowych przepisów prawa lub zmiany lub wprowadzenia nowej bezwzględnie obowiązującej normy powodującej konieczność zmiany, modyfikacji lub odstępstwa w odniesieniu do wynagrodzenia;</w:t>
      </w:r>
    </w:p>
    <w:p w14:paraId="52C7BD66"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zmian po zawarciu umowy przepisów prawa lub wprowadzenia nowych przepisów prawa lub zmiany lub wprowadzenia nowej bezwzględnie obowiązującej normy powodującej konieczność zmiany, modyfikacji lub odstępstwa w odniesieniu do przedmiotu zamówienia lub terminu zakończenia przedmiotu realizacji zamówienia;</w:t>
      </w:r>
    </w:p>
    <w:p w14:paraId="53B9DE7A"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zmian organizacyjnych polegających w szczególności na zmianie podwykonawców, grup wykonawców i innych podmiotów współpracujących przy realizacji zamówienia pod warunkiem, że ich uprawnienia, potencjał ekonomiczny, wykonawczy i doświadczenie nie są gorsze od tych, jakie posiadają podmioty zamieniane, za wyjątkiem zmiany osób przewidzianej w § 4 ust. 7, która nie stanowi zmiany umowy;</w:t>
      </w:r>
    </w:p>
    <w:p w14:paraId="1C98C1CB"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zmiany lidera konsorcjum Wykonawcy lub podmiotu fakturującego roboty;</w:t>
      </w:r>
    </w:p>
    <w:p w14:paraId="2B4F4990"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braku dostępności na rynku specjalistycznych materiałów budowlanych;</w:t>
      </w:r>
    </w:p>
    <w:p w14:paraId="1BC5D15D"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konieczności lub techniczno-ekonomicznej zasadności zastosowania nie gorszych materiałów i urządzeń;</w:t>
      </w:r>
    </w:p>
    <w:p w14:paraId="0EFD8B2B"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wydania decyzji administracyjnych lub innych aktów władzy (decyzja władz publicznych, w tym oczekiwanie na nieprzewidziane wcześniej konieczne wyniki ekspertyz, wyrok sądu itp.) jeśli ich wydanie nastąpiło na skutek okoliczności niezależnych od Wykonawcy;</w:t>
      </w:r>
    </w:p>
    <w:p w14:paraId="2FD0B4CF"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wprowadzenia na rynek w trakcie trwania umowy nowych materiałów lub urządzeń o lepszych parametrach technicznych lub użytkowych;</w:t>
      </w:r>
    </w:p>
    <w:p w14:paraId="74B527E9"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gdy konieczność zmiany jest spowodowana wystąpieniem niezależnych od stron okoliczności, których nie można było przy dołożeniu należytej staranności przewidzieć w chwili zawarcia umowy, a które uniemożliwiają prawidłową realizację przedmiotu umowy zgodnie z jej postanowieniami;</w:t>
      </w:r>
    </w:p>
    <w:p w14:paraId="64C9171E"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t>zmiany ilości, charakteru, standardu lub technologii wykonania robót lub zlecenia robót dodatkowych lub zamiennych;</w:t>
      </w:r>
    </w:p>
    <w:p w14:paraId="1188D54F"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zwłoka, utrudnienie lub przerwanie robót lub ich części spowodowane przez władze administracyjne, wynikające z przyczyn, za które Wykonawca nie ponosi odpowiedzialności;</w:t>
      </w:r>
    </w:p>
    <w:p w14:paraId="496BF165" w14:textId="77777777" w:rsidR="009263EC"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zawieszenia lub wstrzymania robót na żądanie Wykonawcy/Zamawiającego;</w:t>
      </w:r>
    </w:p>
    <w:p w14:paraId="4D188449" w14:textId="77777777" w:rsidR="009263EC"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Pr>
          <w:rFonts w:eastAsia="Times New Roman"/>
        </w:rPr>
        <w:t>wstrzymania finansowania inwestycji;</w:t>
      </w:r>
    </w:p>
    <w:p w14:paraId="4097C122"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Pr>
          <w:rFonts w:eastAsia="Times New Roman"/>
        </w:rPr>
        <w:t>u</w:t>
      </w:r>
      <w:r w:rsidRPr="00922232">
        <w:rPr>
          <w:rFonts w:eastAsia="Times New Roman"/>
        </w:rPr>
        <w:t>zyskania przez Zamawiającego dodatkowych środków finansowych na realizację zamówienia;</w:t>
      </w:r>
    </w:p>
    <w:p w14:paraId="18D8FC50"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zgodnej woli przyspieszenia realizacji, uzgodnienia pomiędzy stronami zmiany terminów realizacji robót;</w:t>
      </w:r>
    </w:p>
    <w:p w14:paraId="57543D10" w14:textId="77777777" w:rsidR="009263EC" w:rsidRPr="00BA4986" w:rsidRDefault="009263EC" w:rsidP="00D44D03">
      <w:pPr>
        <w:numPr>
          <w:ilvl w:val="0"/>
          <w:numId w:val="1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gdy konieczność zmiany uzasadniona jest niezawinionymi przez Wykonawcę okolicznościami uniemożliwiającymi terminowe uzyskanie dokumentów niezbędnych do dokonania zgłoszenia o zakończeniu robot budowlanych do właściwego organu nadzoru budowlanego;</w:t>
      </w:r>
    </w:p>
    <w:p w14:paraId="55B76AE6" w14:textId="77777777" w:rsidR="009263EC" w:rsidRPr="00BA4986" w:rsidRDefault="009263EC" w:rsidP="00D44D03">
      <w:pPr>
        <w:keepNext/>
        <w:numPr>
          <w:ilvl w:val="0"/>
          <w:numId w:val="12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 xml:space="preserve">Każdorazowo dla swej skuteczności zmiana umowy wymaga zawarcia przez strony pisemnego aneksu. </w:t>
      </w:r>
    </w:p>
    <w:p w14:paraId="788CDC75" w14:textId="77777777" w:rsidR="009263EC" w:rsidRPr="00BA4986" w:rsidRDefault="009263EC" w:rsidP="00D44D03">
      <w:pPr>
        <w:keepNext/>
        <w:numPr>
          <w:ilvl w:val="0"/>
          <w:numId w:val="12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Wystąpienie którejkolwiek z wymienionych w § 15 ust. 2 okoliczności nie stanowi bezwzględnego zobowiązania Zamawiającego do dokonania takich zmian w treści umowy, ani nie może stanowić podstawy roszczeń Wykonawcy do ich dokonania.</w:t>
      </w:r>
    </w:p>
    <w:p w14:paraId="4EF26BB7" w14:textId="77777777" w:rsidR="009263EC" w:rsidRPr="00BA4986" w:rsidRDefault="009263EC" w:rsidP="00D44D03">
      <w:pPr>
        <w:keepNext/>
        <w:numPr>
          <w:ilvl w:val="0"/>
          <w:numId w:val="12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Zmiana umowy powinna nastąpić z uwzględnieniem wpływu, jaki wywiera wystąpienie okoliczności uzasadniającej modyfikację na dotychczasowy kształt zobowiązania umownego.</w:t>
      </w:r>
    </w:p>
    <w:p w14:paraId="451B2505" w14:textId="77777777" w:rsidR="009263EC" w:rsidRPr="00BA4986" w:rsidRDefault="009263EC" w:rsidP="00D44D03">
      <w:pPr>
        <w:keepNext/>
        <w:numPr>
          <w:ilvl w:val="0"/>
          <w:numId w:val="12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strike/>
        </w:rPr>
      </w:pPr>
      <w:r w:rsidRPr="00BA4986">
        <w:rPr>
          <w:rFonts w:eastAsia="Times New Roman"/>
        </w:rPr>
        <w:t xml:space="preserve">W przypadku zaistnienia okoliczności, o których mowa w § 15 ust. 2, Wykonawca zobowiązany jest w terminie 7 dni od powzięcia wiadomości o tych okolicznościach powiadomić Zamawiającego na piśmie o fakcie ich zaistnienia. Jeżeli Wykonawca wnosi o przedłużenie terminów wskazanych w § 3 ust. 1, </w:t>
      </w:r>
      <w:r w:rsidRPr="00BA4986">
        <w:rPr>
          <w:rFonts w:eastAsia="Times New Roman"/>
        </w:rPr>
        <w:lastRenderedPageBreak/>
        <w:t xml:space="preserve">powinien taki wniosek wraz z podaniem uzasadniających go przyczyn zamieścić w pisemnym zawiadomieniu.  </w:t>
      </w:r>
    </w:p>
    <w:p w14:paraId="3D680CFB" w14:textId="77777777" w:rsidR="009263EC" w:rsidRPr="00BA4986" w:rsidRDefault="009263EC" w:rsidP="00D44D03">
      <w:pPr>
        <w:keepNext/>
        <w:numPr>
          <w:ilvl w:val="0"/>
          <w:numId w:val="12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W przypadku niepowiadomienia Zamawiającego lub niezgłoszenia wniosku zgodnie z § 15 ust. 6 albo dokonania tych czynności po upływie terminu określonego w tym przepisie, Wykonawca traci prawo do powoływania się na te okoliczności w przyszłości.</w:t>
      </w:r>
    </w:p>
    <w:p w14:paraId="5BC6BCB1" w14:textId="77777777" w:rsidR="009263EC" w:rsidRPr="00BA4986" w:rsidRDefault="009263EC" w:rsidP="009263EC">
      <w:pPr>
        <w:widowControl w:val="0"/>
        <w:spacing w:before="120" w:after="120" w:line="271" w:lineRule="auto"/>
        <w:jc w:val="center"/>
        <w:rPr>
          <w:rFonts w:eastAsia="Times New Roman"/>
          <w:b/>
        </w:rPr>
      </w:pPr>
      <w:r w:rsidRPr="00BA4986">
        <w:rPr>
          <w:rFonts w:eastAsia="Times New Roman"/>
          <w:b/>
        </w:rPr>
        <w:t>§ 16</w:t>
      </w:r>
    </w:p>
    <w:p w14:paraId="7241C563" w14:textId="77777777" w:rsidR="009263EC" w:rsidRPr="00BA4986" w:rsidRDefault="009263EC" w:rsidP="009263EC">
      <w:pPr>
        <w:widowControl w:val="0"/>
        <w:spacing w:before="120" w:after="120" w:line="271" w:lineRule="auto"/>
        <w:jc w:val="center"/>
        <w:rPr>
          <w:rFonts w:eastAsia="Times New Roman"/>
          <w:b/>
        </w:rPr>
      </w:pPr>
      <w:r w:rsidRPr="00BA4986">
        <w:rPr>
          <w:rFonts w:eastAsia="Times New Roman"/>
          <w:b/>
        </w:rPr>
        <w:t xml:space="preserve">Klauzule Społeczne </w:t>
      </w:r>
    </w:p>
    <w:p w14:paraId="603E672A" w14:textId="77777777" w:rsidR="009263EC" w:rsidRPr="00BA4986" w:rsidRDefault="009263EC" w:rsidP="00D44D03">
      <w:pPr>
        <w:widowControl w:val="0"/>
        <w:numPr>
          <w:ilvl w:val="0"/>
          <w:numId w:val="127"/>
        </w:numPr>
        <w:pBdr>
          <w:top w:val="none" w:sz="0" w:space="0" w:color="auto"/>
          <w:left w:val="none" w:sz="0" w:space="0" w:color="auto"/>
          <w:bottom w:val="none" w:sz="0" w:space="0" w:color="auto"/>
          <w:right w:val="none" w:sz="0" w:space="0" w:color="auto"/>
          <w:between w:val="none" w:sz="0" w:space="0" w:color="auto"/>
          <w:bar w:val="none" w:sz="0" w:color="auto"/>
        </w:pBdr>
        <w:tabs>
          <w:tab w:val="left" w:pos="3600"/>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Zamawiający wymaga zatrudnienia przez w Wykonawcę lub podwykonawcę na podstawie umowy o pracę osób wykonujących czynności w zakresie realizacji zamówienia, w szczególności:</w:t>
      </w:r>
    </w:p>
    <w:p w14:paraId="5508AE5E" w14:textId="189E234E" w:rsidR="009263EC" w:rsidRPr="00BA4986" w:rsidRDefault="009263EC" w:rsidP="00D44D03">
      <w:pPr>
        <w:widowControl w:val="0"/>
        <w:numPr>
          <w:ilvl w:val="0"/>
          <w:numId w:val="134"/>
        </w:numPr>
        <w:pBdr>
          <w:top w:val="none" w:sz="0" w:space="0" w:color="auto"/>
          <w:left w:val="none" w:sz="0" w:space="0" w:color="auto"/>
          <w:bottom w:val="none" w:sz="0" w:space="0" w:color="auto"/>
          <w:right w:val="none" w:sz="0" w:space="0" w:color="auto"/>
          <w:between w:val="none" w:sz="0" w:space="0" w:color="auto"/>
          <w:bar w:val="none" w:sz="0" w:color="auto"/>
        </w:pBdr>
        <w:spacing w:after="0" w:line="271" w:lineRule="auto"/>
        <w:ind w:left="709" w:hanging="283"/>
        <w:jc w:val="both"/>
        <w:rPr>
          <w:strike/>
        </w:rPr>
      </w:pPr>
      <w:r w:rsidRPr="00BA4986">
        <w:t>Roboty ogólnobudowlane, elektryczne, sanitarne wynikające z kosztorysu ofertowego</w:t>
      </w:r>
      <w:r w:rsidR="002E7927">
        <w:t xml:space="preserve"> i związane z modernizacją studni wodomierzowych</w:t>
      </w:r>
      <w:r w:rsidRPr="00BA4986">
        <w:t xml:space="preserve">.  </w:t>
      </w:r>
    </w:p>
    <w:p w14:paraId="49162C82" w14:textId="77777777" w:rsidR="009263EC" w:rsidRPr="00BA4986" w:rsidRDefault="009263EC" w:rsidP="00D44D03">
      <w:pPr>
        <w:widowControl w:val="0"/>
        <w:numPr>
          <w:ilvl w:val="0"/>
          <w:numId w:val="127"/>
        </w:numPr>
        <w:pBdr>
          <w:top w:val="none" w:sz="0" w:space="0" w:color="auto"/>
          <w:left w:val="none" w:sz="0" w:space="0" w:color="auto"/>
          <w:bottom w:val="none" w:sz="0" w:space="0" w:color="auto"/>
          <w:right w:val="none" w:sz="0" w:space="0" w:color="auto"/>
          <w:between w:val="none" w:sz="0" w:space="0" w:color="auto"/>
          <w:bar w:val="none" w:sz="0" w:color="auto"/>
        </w:pBdr>
        <w:tabs>
          <w:tab w:val="left" w:pos="3600"/>
        </w:tabs>
        <w:overflowPunct w:val="0"/>
        <w:autoSpaceDE w:val="0"/>
        <w:autoSpaceDN w:val="0"/>
        <w:adjustRightInd w:val="0"/>
        <w:spacing w:after="0" w:line="271" w:lineRule="auto"/>
        <w:ind w:left="426" w:hanging="426"/>
        <w:jc w:val="both"/>
        <w:textAlignment w:val="baseline"/>
      </w:pPr>
      <w:r w:rsidRPr="00BA4986">
        <w:t>W przypadku zakończenia z jakiejkolwiek przyczyny stosunku pracy przez osoby, o których mowa w ust. 1, przez którąkolwiek ze Stron, przed zakończeniem okresu wykonywania danego rodzaju czynności wskazanych w SWZ, Wykonawca lub podwykonawca będzie zobowiązany do zatrudnienia na to miejsce innej osoby na podstawie umowy o pracę.</w:t>
      </w:r>
    </w:p>
    <w:p w14:paraId="72B64154" w14:textId="77777777" w:rsidR="009263EC" w:rsidRPr="00BA4986" w:rsidRDefault="009263EC" w:rsidP="00D44D03">
      <w:pPr>
        <w:widowControl w:val="0"/>
        <w:numPr>
          <w:ilvl w:val="0"/>
          <w:numId w:val="12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3600"/>
        </w:tabs>
        <w:overflowPunct w:val="0"/>
        <w:autoSpaceDE w:val="0"/>
        <w:autoSpaceDN w:val="0"/>
        <w:adjustRightInd w:val="0"/>
        <w:spacing w:after="0" w:line="271" w:lineRule="auto"/>
        <w:jc w:val="both"/>
        <w:textAlignment w:val="baseline"/>
        <w:rPr>
          <w:rFonts w:eastAsia="Times New Roman"/>
        </w:rPr>
      </w:pPr>
      <w:r w:rsidRPr="00BA4986">
        <w:rPr>
          <w:rFonts w:eastAsia="Times New Roman"/>
        </w:rPr>
        <w:t>Wykonawca w każdej umowie o podwykonawstwo zobowiązany jest zawrzeć stosowne postanowienia zobowiązujące podwykonawców do zatrudnienia na umowę o pracę osób wykonujących przedmiot umowy w zakresie czynności wskazanych w SWZ oraz postanowienia umożliwiające Zamawiającemu przeprowadzenie kontroli wykonania tego zobowiązania w sposób przewidziany w niniejszej umowie i w SWZ.</w:t>
      </w:r>
    </w:p>
    <w:p w14:paraId="54F52601" w14:textId="77777777" w:rsidR="009263EC" w:rsidRPr="00BA4986" w:rsidRDefault="009263EC" w:rsidP="00D44D03">
      <w:pPr>
        <w:widowControl w:val="0"/>
        <w:numPr>
          <w:ilvl w:val="0"/>
          <w:numId w:val="12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3600"/>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 xml:space="preserve">Zamawiający na każdym etapie prac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5BBFE32E" w14:textId="77777777" w:rsidR="009263EC" w:rsidRPr="00BA4986" w:rsidRDefault="009263EC" w:rsidP="00D44D03">
      <w:pPr>
        <w:widowControl w:val="0"/>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żądania oświadczeń i dokumentów w zakresie potwierdzenia spełniania ww. wymogów i dokonywania ich oceny;</w:t>
      </w:r>
    </w:p>
    <w:p w14:paraId="6B7B4E59" w14:textId="77777777" w:rsidR="009263EC" w:rsidRPr="00BA4986" w:rsidRDefault="009263EC" w:rsidP="00D44D03">
      <w:pPr>
        <w:widowControl w:val="0"/>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żądania wyjaśnień w przypadku wątpliwości w zakresie potwierdzenia spełniania ww. wymogów;</w:t>
      </w:r>
    </w:p>
    <w:p w14:paraId="7479A916" w14:textId="77777777" w:rsidR="009263EC" w:rsidRPr="00BA4986" w:rsidRDefault="009263EC" w:rsidP="00D44D03">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przeprowadzania kontroli na miejscu wykonywania świadczenia.</w:t>
      </w:r>
    </w:p>
    <w:p w14:paraId="7A589B76" w14:textId="77777777" w:rsidR="009263EC" w:rsidRPr="00BA4986" w:rsidRDefault="009263EC" w:rsidP="00D44D03">
      <w:pPr>
        <w:keepNext/>
        <w:numPr>
          <w:ilvl w:val="0"/>
          <w:numId w:val="12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3600"/>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Wykonawca lub podwykonawca w terminie 14 dni od podpisania umowy, nie później niż w dniu rozpoczęcia robót, zobowiązany jest przedstawić Zamawiającemu oświadczenie o zatrudnieniu na podstawie umowy o pracę osób wykonujących czynności, wskazane w ust. 1 powyżej. Oświadczenie to powinno zawierać w szczególności: dokładne określenie podmiotu składającego oświadczenie, datę złożenia oświadczenia, wskazanie, że objęte oświadczeniem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451026B" w14:textId="77777777" w:rsidR="009263EC" w:rsidRPr="00BA4986" w:rsidRDefault="009263EC" w:rsidP="00D44D03">
      <w:pPr>
        <w:keepNext/>
        <w:numPr>
          <w:ilvl w:val="0"/>
          <w:numId w:val="12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3600"/>
        </w:tabs>
        <w:overflowPunct w:val="0"/>
        <w:autoSpaceDE w:val="0"/>
        <w:autoSpaceDN w:val="0"/>
        <w:adjustRightInd w:val="0"/>
        <w:spacing w:after="0" w:line="271" w:lineRule="auto"/>
        <w:ind w:left="426" w:hanging="426"/>
        <w:jc w:val="both"/>
        <w:textAlignment w:val="baseline"/>
        <w:rPr>
          <w:rFonts w:eastAsia="Times New Roman"/>
        </w:rPr>
      </w:pPr>
      <w:r w:rsidRPr="00BA4986">
        <w:rPr>
          <w:rFonts w:eastAsia="Times New Roman"/>
        </w:rPr>
        <w:t>Dodatkowo,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22D682C9" w14:textId="77777777" w:rsidR="009263EC" w:rsidRPr="00BA4986" w:rsidRDefault="009263EC" w:rsidP="00D44D03">
      <w:pPr>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rPr>
        <w:t xml:space="preserve">poświadczoną za zgodność z oryginałem odpowiednio przez Wykonawcę lub podwykonawcę </w:t>
      </w:r>
      <w:r w:rsidRPr="00BA4986">
        <w:rPr>
          <w:rFonts w:eastAsia="Times New Roman"/>
          <w:b/>
          <w:bCs/>
        </w:rPr>
        <w:t>kopię umowy/umów o pracę</w:t>
      </w:r>
      <w:r w:rsidRPr="00BA4986">
        <w:rPr>
          <w:rFonts w:eastAsia="Times New Roman"/>
        </w:rPr>
        <w:t xml:space="preserve"> osób wykonujących w trakcie realizacji zamówienia czynności, których dotyczy ww. oświadczenie Wykonawcy lub podwykonawcy (wraz z dokumentem regulującym zakres obowiązków, jeżeli został sporządzony). Kopia umowy/umów powinna zostać przekazana w sposób zapewniający ochronę danych osobowych pracowników, zgodnie z obowiązującymi przepisami z zakresu ochrony danych osobowych, w szczególności przepisami Rozporządzenia </w:t>
      </w:r>
      <w:r w:rsidRPr="00BA4986">
        <w:rPr>
          <w:rFonts w:eastAsia="Times New Roman"/>
        </w:rPr>
        <w:lastRenderedPageBreak/>
        <w:t>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(tj. w szczególności bez adresów, nr PESEL pracowników, numerów dokumentów tożsamości, wysokości wynagrodzenia, wysokości odprowadzanych składek itp., które nie są niezbędne do udostępnienia Zamawiającemu w celu wykonania postanowień niniejszej umowy). Informacje takie jak: imię i nazwisko pracownika, data zawarcia umowy, rodzaj umowy o pracę i wymiar etatu powinny być możliwe do zidentyfikowania;</w:t>
      </w:r>
    </w:p>
    <w:p w14:paraId="1A64308A" w14:textId="77777777" w:rsidR="009263EC" w:rsidRPr="00BA4986" w:rsidRDefault="009263EC" w:rsidP="00D44D03">
      <w:pPr>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rFonts w:eastAsia="Times New Roman"/>
        </w:rPr>
      </w:pPr>
      <w:r w:rsidRPr="00BA4986">
        <w:rPr>
          <w:rFonts w:eastAsia="Times New Roman"/>
          <w:b/>
          <w:bCs/>
        </w:rPr>
        <w:t>zaświadczenie właściwego oddziału ZUS</w:t>
      </w:r>
      <w:r w:rsidRPr="00BA4986">
        <w:rPr>
          <w:rFonts w:eastAsia="Times New Roman"/>
        </w:rPr>
        <w:t>, potwierdzające opłacanie przez Wykonawcę lub podwykonawcę składek na ubezpieczenia społeczne i zdrowotne z tytułu zatrudnienia na podstawie umów o pracę za ostatni okres rozliczeniowy;</w:t>
      </w:r>
    </w:p>
    <w:p w14:paraId="10A6D79B" w14:textId="77777777" w:rsidR="009263EC" w:rsidRPr="00BA4986" w:rsidRDefault="009263EC" w:rsidP="00D44D03">
      <w:pPr>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71" w:lineRule="auto"/>
        <w:ind w:left="709" w:hanging="283"/>
        <w:jc w:val="both"/>
        <w:rPr>
          <w:iCs/>
          <w:lang w:val="x-none"/>
        </w:rPr>
      </w:pPr>
      <w:r w:rsidRPr="00BA4986">
        <w:rPr>
          <w:rFonts w:eastAsia="Times New Roman"/>
        </w:rPr>
        <w:t xml:space="preserve">poświadczoną za zgodność z oryginałem odpowiednio przez Wykonawcę lub podwykonawcę </w:t>
      </w:r>
      <w:r w:rsidRPr="00BA4986">
        <w:rPr>
          <w:rFonts w:eastAsia="Times New Roman"/>
          <w:b/>
          <w:bCs/>
        </w:rPr>
        <w:t>kopię dowodu potwierdzającego</w:t>
      </w:r>
      <w:r w:rsidRPr="00BA4986">
        <w:rPr>
          <w:rFonts w:eastAsia="Times New Roman"/>
        </w:rPr>
        <w:t xml:space="preserve"> </w:t>
      </w:r>
      <w:r w:rsidRPr="00BA4986">
        <w:rPr>
          <w:rFonts w:eastAsia="Times New Roman"/>
          <w:b/>
          <w:bCs/>
        </w:rPr>
        <w:t>zgłoszenie pracownika przez pracodawcę do ubezpieczeń</w:t>
      </w:r>
      <w:r w:rsidRPr="00BA4986">
        <w:rPr>
          <w:rFonts w:eastAsia="Times New Roman"/>
        </w:rPr>
        <w:t xml:space="preserve">, przekazaną w sposób zapewniający ochronę danych osobowych pracowników, zgodnie z obowiązującymi przepisami z zakresu ochrony danych osobowych, w szczególności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w:t>
      </w:r>
      <w:r w:rsidRPr="00BA4986">
        <w:t>(tj. w szczególności bez adresów, nr PESEL pracowników, numerów dokumentów tożsamości, wysokości wynagrodzenia, wysokości odprowadzanych składek itp., które nie są niezbędne do udostępnienia Zamawiającemu w celu wykonania postanowień niniejszej umowy). Informacje takie jak: imię i nazwisko pracownika</w:t>
      </w:r>
      <w:r w:rsidRPr="00BA4986">
        <w:rPr>
          <w:iCs/>
          <w:lang w:val="x-none"/>
        </w:rPr>
        <w:t>, data zawarcia umowy, rodzaj umowy o pracę i wymiar etatu powinny być możliwe do zidentyfikowania.</w:t>
      </w:r>
      <w:r w:rsidRPr="00BA4986">
        <w:rPr>
          <w:iCs/>
        </w:rPr>
        <w:t xml:space="preserve"> </w:t>
      </w:r>
    </w:p>
    <w:p w14:paraId="6BAA14FF" w14:textId="77777777" w:rsidR="009263EC" w:rsidRPr="00BA4986" w:rsidRDefault="009263EC" w:rsidP="009263EC">
      <w:pPr>
        <w:tabs>
          <w:tab w:val="left" w:pos="709"/>
        </w:tabs>
        <w:spacing w:after="0" w:line="271" w:lineRule="auto"/>
        <w:ind w:left="709"/>
        <w:jc w:val="both"/>
        <w:rPr>
          <w:iCs/>
          <w:lang w:val="x-none"/>
        </w:rPr>
      </w:pPr>
      <w:r w:rsidRPr="00BA4986">
        <w:rPr>
          <w:iCs/>
          <w:lang w:val="x-none"/>
        </w:rPr>
        <w:t xml:space="preserve">Ponadto </w:t>
      </w:r>
      <w:r w:rsidRPr="00BA4986">
        <w:rPr>
          <w:iCs/>
        </w:rPr>
        <w:t>w celu weryfikacji zatrudniania, przez Wykonawcę lub podwykonawcę na podstawie stosunku pracy osób wykonujących wskazane przez Zamawiającego czynności w zakresie realizacji zamówienia, Zamawiający może żądać w szczególności:</w:t>
      </w:r>
    </w:p>
    <w:p w14:paraId="76F4639C" w14:textId="77777777" w:rsidR="009263EC" w:rsidRPr="00BA4986" w:rsidRDefault="009263EC" w:rsidP="00D44D03">
      <w:pPr>
        <w:widowControl w:val="0"/>
        <w:numPr>
          <w:ilvl w:val="0"/>
          <w:numId w:val="135"/>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autoSpaceDE w:val="0"/>
        <w:autoSpaceDN w:val="0"/>
        <w:adjustRightInd w:val="0"/>
        <w:spacing w:after="0" w:line="271" w:lineRule="auto"/>
        <w:contextualSpacing/>
        <w:jc w:val="both"/>
        <w:rPr>
          <w:iCs/>
          <w:lang w:val="x-none"/>
        </w:rPr>
      </w:pPr>
      <w:r w:rsidRPr="00BA4986">
        <w:rPr>
          <w:iCs/>
          <w:lang w:val="x-none"/>
        </w:rPr>
        <w:t>oświadczenia zatrudnionego pracownika;</w:t>
      </w:r>
    </w:p>
    <w:p w14:paraId="189E43F2" w14:textId="77777777" w:rsidR="009263EC" w:rsidRPr="00BA4986" w:rsidRDefault="009263EC" w:rsidP="00D44D03">
      <w:pPr>
        <w:widowControl w:val="0"/>
        <w:numPr>
          <w:ilvl w:val="0"/>
          <w:numId w:val="135"/>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autoSpaceDE w:val="0"/>
        <w:autoSpaceDN w:val="0"/>
        <w:adjustRightInd w:val="0"/>
        <w:spacing w:after="0" w:line="271" w:lineRule="auto"/>
        <w:contextualSpacing/>
        <w:jc w:val="both"/>
        <w:rPr>
          <w:iCs/>
          <w:lang w:val="x-none"/>
        </w:rPr>
      </w:pPr>
      <w:r w:rsidRPr="00BA4986">
        <w:rPr>
          <w:iCs/>
          <w:lang w:val="x-none"/>
        </w:rPr>
        <w:t>oświadczenia Wykonawcy lub podwykonawcy o zatrudnieniu pracownika na podstawie umowy o pracę;</w:t>
      </w:r>
    </w:p>
    <w:p w14:paraId="0AA16087" w14:textId="77777777" w:rsidR="009263EC" w:rsidRPr="00BA4986" w:rsidRDefault="009263EC" w:rsidP="00D44D03">
      <w:pPr>
        <w:widowControl w:val="0"/>
        <w:numPr>
          <w:ilvl w:val="0"/>
          <w:numId w:val="135"/>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autoSpaceDE w:val="0"/>
        <w:autoSpaceDN w:val="0"/>
        <w:adjustRightInd w:val="0"/>
        <w:spacing w:after="0" w:line="271" w:lineRule="auto"/>
        <w:contextualSpacing/>
        <w:jc w:val="both"/>
        <w:rPr>
          <w:iCs/>
          <w:lang w:val="x-none"/>
        </w:rPr>
      </w:pPr>
      <w:r w:rsidRPr="00BA4986">
        <w:rPr>
          <w:iCs/>
          <w:lang w:val="x-none"/>
        </w:rPr>
        <w:t>poświadczonej za zgodność z oryginałem kopii umowy o pracę zatrudnionego pracownika;</w:t>
      </w:r>
    </w:p>
    <w:p w14:paraId="6C00C4B3" w14:textId="77777777" w:rsidR="009263EC" w:rsidRPr="00BA4986" w:rsidRDefault="009263EC" w:rsidP="00D44D03">
      <w:pPr>
        <w:widowControl w:val="0"/>
        <w:numPr>
          <w:ilvl w:val="0"/>
          <w:numId w:val="135"/>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autoSpaceDE w:val="0"/>
        <w:autoSpaceDN w:val="0"/>
        <w:adjustRightInd w:val="0"/>
        <w:spacing w:after="0" w:line="271" w:lineRule="auto"/>
        <w:contextualSpacing/>
        <w:jc w:val="both"/>
        <w:rPr>
          <w:iCs/>
          <w:lang w:val="x-none"/>
        </w:rPr>
      </w:pPr>
      <w:r w:rsidRPr="00BA4986">
        <w:t>innych dokumentów;</w:t>
      </w:r>
    </w:p>
    <w:p w14:paraId="748706ED" w14:textId="77777777" w:rsidR="009263EC" w:rsidRPr="00BA4986" w:rsidRDefault="009263EC" w:rsidP="009263EC">
      <w:pPr>
        <w:tabs>
          <w:tab w:val="left" w:pos="709"/>
        </w:tabs>
        <w:spacing w:after="0" w:line="271" w:lineRule="auto"/>
        <w:ind w:left="709"/>
        <w:jc w:val="both"/>
        <w:rPr>
          <w:rFonts w:eastAsia="Times New Roman"/>
        </w:rPr>
      </w:pPr>
      <w:r w:rsidRPr="00BA4986">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7B21B4B2" w14:textId="77777777" w:rsidR="009263EC" w:rsidRPr="00BA4986" w:rsidRDefault="009263EC" w:rsidP="00D44D03">
      <w:pPr>
        <w:widowControl w:val="0"/>
        <w:numPr>
          <w:ilvl w:val="0"/>
          <w:numId w:val="12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71" w:lineRule="auto"/>
        <w:contextualSpacing/>
        <w:jc w:val="both"/>
      </w:pPr>
      <w:r w:rsidRPr="00BA4986">
        <w:rPr>
          <w:iCs/>
          <w:lang w:val="x-none"/>
        </w:rPr>
        <w:t>Wymóg zatrudnienia, o którym mowa w ust. 1 nie dotyczy sytuacji, gdy:</w:t>
      </w:r>
    </w:p>
    <w:p w14:paraId="571E0194" w14:textId="77777777" w:rsidR="009263EC" w:rsidRPr="00BA4986" w:rsidRDefault="009263EC" w:rsidP="00D44D03">
      <w:pPr>
        <w:widowControl w:val="0"/>
        <w:numPr>
          <w:ilvl w:val="0"/>
          <w:numId w:val="136"/>
        </w:numPr>
        <w:pBdr>
          <w:top w:val="none" w:sz="0" w:space="0" w:color="auto"/>
          <w:left w:val="none" w:sz="0" w:space="0" w:color="auto"/>
          <w:bottom w:val="none" w:sz="0" w:space="0" w:color="auto"/>
          <w:right w:val="none" w:sz="0" w:space="0" w:color="auto"/>
          <w:between w:val="none" w:sz="0" w:space="0" w:color="auto"/>
          <w:bar w:val="none" w:sz="0" w:color="auto"/>
        </w:pBdr>
        <w:spacing w:after="0" w:line="271" w:lineRule="auto"/>
        <w:jc w:val="both"/>
        <w:rPr>
          <w:iCs/>
          <w:lang w:val="x-none"/>
        </w:rPr>
      </w:pPr>
      <w:r w:rsidRPr="00BA4986">
        <w:rPr>
          <w:iCs/>
          <w:lang w:val="x-none"/>
        </w:rPr>
        <w:t>przedmiot zamówienia jest realizowany przez Wykonawcę będącego osobą fizyczną, prowadzącego jednoosobową działalność gospodarczą zarejestrowaną w Centralnej Ewidencji i Informacji o Działalności Gospodarczej, który osobiście wykonuje przedmiot zamówienia;</w:t>
      </w:r>
    </w:p>
    <w:p w14:paraId="352F80C7" w14:textId="77777777" w:rsidR="009263EC" w:rsidRPr="00BA4986" w:rsidRDefault="009263EC" w:rsidP="00D44D03">
      <w:pPr>
        <w:widowControl w:val="0"/>
        <w:numPr>
          <w:ilvl w:val="0"/>
          <w:numId w:val="136"/>
        </w:numPr>
        <w:pBdr>
          <w:top w:val="none" w:sz="0" w:space="0" w:color="auto"/>
          <w:left w:val="none" w:sz="0" w:space="0" w:color="auto"/>
          <w:bottom w:val="none" w:sz="0" w:space="0" w:color="auto"/>
          <w:right w:val="none" w:sz="0" w:space="0" w:color="auto"/>
          <w:between w:val="none" w:sz="0" w:space="0" w:color="auto"/>
          <w:bar w:val="none" w:sz="0" w:color="auto"/>
        </w:pBdr>
        <w:spacing w:after="0" w:line="271" w:lineRule="auto"/>
        <w:jc w:val="both"/>
        <w:rPr>
          <w:iCs/>
        </w:rPr>
      </w:pPr>
      <w:r w:rsidRPr="00BA4986">
        <w:rPr>
          <w:iCs/>
          <w:lang w:val="x-none"/>
        </w:rPr>
        <w:t>przedmiot zamówienia jest realizowany przez Wykonawcę działającego w formie spółki cywilnej, który osobiście wykonuje przedmiot zamówienia</w:t>
      </w:r>
      <w:r w:rsidRPr="00BA4986">
        <w:rPr>
          <w:iCs/>
        </w:rPr>
        <w:t>.</w:t>
      </w:r>
    </w:p>
    <w:p w14:paraId="7A6C2F5A" w14:textId="77777777" w:rsidR="009263EC" w:rsidRPr="00BA4986" w:rsidRDefault="009263EC" w:rsidP="00D44D03">
      <w:pPr>
        <w:widowControl w:val="0"/>
        <w:numPr>
          <w:ilvl w:val="0"/>
          <w:numId w:val="12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3600"/>
        </w:tabs>
        <w:overflowPunct w:val="0"/>
        <w:autoSpaceDE w:val="0"/>
        <w:autoSpaceDN w:val="0"/>
        <w:adjustRightInd w:val="0"/>
        <w:spacing w:after="0" w:line="271" w:lineRule="auto"/>
        <w:ind w:left="425" w:hanging="425"/>
        <w:jc w:val="both"/>
        <w:textAlignment w:val="baseline"/>
        <w:rPr>
          <w:rFonts w:eastAsia="Times New Roman"/>
        </w:rPr>
      </w:pPr>
      <w:r w:rsidRPr="00BA4986">
        <w:rPr>
          <w:rFonts w:eastAsia="Times New Roman"/>
        </w:rPr>
        <w:t>Przed udostępnieniem Zamawiającemu dokumentów, o których mowa w ust. 5 i 6 powyżej, odpowiednio Wykonawca lub podwykonawca zobowiązany jest zapewnić ochronę danych osobowych pracowników, zgodnie z przepisami o ochronie danych osobowych, tj. w szczególności adresów, numerów PESEL, numerów dokumentów tożsamości, wysokości wynagrodzenia, wysokości odprowadzanych składek itp., które nie są niezbędne do udostępnienia Zamawiającemu w celu wykonania postanowień niniejszej umowy, jeżeli znajdują się w treści określonego dokumentu.</w:t>
      </w:r>
    </w:p>
    <w:p w14:paraId="23618077" w14:textId="77777777" w:rsidR="009263EC" w:rsidRPr="00BA4986" w:rsidRDefault="009263EC" w:rsidP="00D44D03">
      <w:pPr>
        <w:widowControl w:val="0"/>
        <w:numPr>
          <w:ilvl w:val="0"/>
          <w:numId w:val="12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3600"/>
        </w:tabs>
        <w:overflowPunct w:val="0"/>
        <w:autoSpaceDE w:val="0"/>
        <w:autoSpaceDN w:val="0"/>
        <w:adjustRightInd w:val="0"/>
        <w:spacing w:after="0" w:line="271" w:lineRule="auto"/>
        <w:ind w:left="425" w:hanging="425"/>
        <w:jc w:val="both"/>
        <w:textAlignment w:val="baseline"/>
        <w:rPr>
          <w:rFonts w:eastAsia="Times New Roman"/>
        </w:rPr>
      </w:pPr>
      <w:r w:rsidRPr="00BA4986">
        <w:rPr>
          <w:rFonts w:eastAsia="Times New Roman"/>
        </w:rPr>
        <w:t xml:space="preserve">Z tytułu niespełnienia przez Wykonawcę lub podwykonawcę wymogu zatrudnienia na podstawie </w:t>
      </w:r>
      <w:r w:rsidRPr="00BA4986">
        <w:rPr>
          <w:rFonts w:eastAsia="Times New Roman"/>
        </w:rPr>
        <w:lastRenderedPageBreak/>
        <w:t xml:space="preserve">umowy o pracę osób wykonujących wskazane w ust. 1 powyżej czynności Zamawiający przewiduje sankcję w postaci obowiązku zapłaty przez Wykonawcę kary umownej w wysokości określonej w § 13 niniejszej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6E8A16F1" w14:textId="77777777" w:rsidR="009263EC" w:rsidRPr="00BA4986" w:rsidRDefault="009263EC" w:rsidP="00D44D03">
      <w:pPr>
        <w:widowControl w:val="0"/>
        <w:numPr>
          <w:ilvl w:val="0"/>
          <w:numId w:val="12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3600"/>
        </w:tabs>
        <w:overflowPunct w:val="0"/>
        <w:autoSpaceDE w:val="0"/>
        <w:autoSpaceDN w:val="0"/>
        <w:adjustRightInd w:val="0"/>
        <w:spacing w:after="0" w:line="271" w:lineRule="auto"/>
        <w:ind w:left="425" w:hanging="425"/>
        <w:jc w:val="both"/>
        <w:textAlignment w:val="baseline"/>
        <w:rPr>
          <w:rFonts w:eastAsia="Times New Roman"/>
        </w:rPr>
      </w:pPr>
      <w:r w:rsidRPr="00BA4986">
        <w:rPr>
          <w:rFonts w:eastAsia="Times New Roman"/>
        </w:rPr>
        <w:t>W przypadku uzasadnionych wątpliwości co do przestrzegania prawa pracy przez Wykonawcę lub podwykonawcę Zamawiający może zwrócić się o przeprowadzenie kontroli przez Państwową Inspekcję Pracy.</w:t>
      </w:r>
    </w:p>
    <w:p w14:paraId="429F00DB" w14:textId="77777777" w:rsidR="009263EC" w:rsidRPr="00BA4986" w:rsidRDefault="009263EC" w:rsidP="00D44D03">
      <w:pPr>
        <w:keepNext/>
        <w:numPr>
          <w:ilvl w:val="0"/>
          <w:numId w:val="12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3600"/>
        </w:tabs>
        <w:overflowPunct w:val="0"/>
        <w:autoSpaceDE w:val="0"/>
        <w:autoSpaceDN w:val="0"/>
        <w:adjustRightInd w:val="0"/>
        <w:spacing w:after="0" w:line="271" w:lineRule="auto"/>
        <w:ind w:left="426" w:hanging="426"/>
        <w:jc w:val="both"/>
        <w:textAlignment w:val="baseline"/>
        <w:rPr>
          <w:rFonts w:eastAsia="Times New Roman"/>
          <w:strike/>
        </w:rPr>
      </w:pPr>
      <w:r w:rsidRPr="00BA4986">
        <w:rPr>
          <w:rFonts w:eastAsia="Times New Roman"/>
        </w:rPr>
        <w:t xml:space="preserve">Wykonawca, podwykonawca lub dalszy podwykonawca zobowiązują się do zapewnienia, że pracownicy, mający w związku z realizacją przedmiotu umowy dostęp do informacji i/lub dokumentacji dotyczącej przedmiotu umowy, zachowają poufność w/w informacji i/lub dokumentacji. </w:t>
      </w:r>
    </w:p>
    <w:p w14:paraId="68F09B36" w14:textId="77777777" w:rsidR="009263EC" w:rsidRPr="00BA4986" w:rsidRDefault="009263EC" w:rsidP="009263EC">
      <w:pPr>
        <w:spacing w:before="120" w:after="120" w:line="271" w:lineRule="auto"/>
        <w:jc w:val="center"/>
        <w:rPr>
          <w:rFonts w:eastAsia="Times New Roman"/>
          <w:b/>
        </w:rPr>
      </w:pPr>
      <w:r w:rsidRPr="00BA4986">
        <w:rPr>
          <w:rFonts w:eastAsia="Times New Roman"/>
          <w:b/>
        </w:rPr>
        <w:t>§ 17</w:t>
      </w:r>
    </w:p>
    <w:p w14:paraId="717F55A9" w14:textId="77777777" w:rsidR="009263EC" w:rsidRPr="00BA4986" w:rsidRDefault="009263EC" w:rsidP="009263EC">
      <w:pPr>
        <w:spacing w:before="120" w:after="120" w:line="271" w:lineRule="auto"/>
        <w:jc w:val="center"/>
        <w:rPr>
          <w:rFonts w:eastAsia="Times New Roman"/>
          <w:b/>
        </w:rPr>
      </w:pPr>
      <w:r w:rsidRPr="00BA4986">
        <w:rPr>
          <w:rFonts w:eastAsia="Times New Roman"/>
          <w:b/>
        </w:rPr>
        <w:t>RODO</w:t>
      </w:r>
    </w:p>
    <w:p w14:paraId="3D061594" w14:textId="7D23CCE7" w:rsidR="009263EC" w:rsidRPr="00BA4986" w:rsidRDefault="009263EC" w:rsidP="002E7927">
      <w:pPr>
        <w:pStyle w:val="Akapitzlist"/>
        <w:numPr>
          <w:ilvl w:val="3"/>
          <w:numId w:val="134"/>
        </w:numPr>
        <w:spacing w:after="0" w:line="271" w:lineRule="auto"/>
        <w:ind w:left="426"/>
        <w:jc w:val="both"/>
      </w:pPr>
      <w:r w:rsidRPr="002E7927">
        <w:rPr>
          <w:b/>
          <w:bCs/>
        </w:rPr>
        <w:t>W przypadku gdyby w ramach realizacji niniejszej umowy zaistniała potrzeba przetwarzania danych osobowych</w:t>
      </w:r>
      <w:r w:rsidRPr="00BA4986">
        <w:t xml:space="preserve"> strony w odrębnej umowie określą zasady powierzenia i przetwarzania danych osobowych zgodnie z zasadami określonymi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D7698DF" w14:textId="77777777" w:rsidR="009263EC" w:rsidRPr="00BA4986" w:rsidRDefault="009263EC" w:rsidP="002E7927">
      <w:pPr>
        <w:pStyle w:val="Akapitzlist"/>
        <w:numPr>
          <w:ilvl w:val="3"/>
          <w:numId w:val="134"/>
        </w:numPr>
        <w:spacing w:after="0" w:line="271" w:lineRule="auto"/>
        <w:ind w:left="426"/>
        <w:jc w:val="both"/>
      </w:pPr>
      <w:bookmarkStart w:id="4" w:name="_Hlk13834728"/>
      <w:r w:rsidRPr="00BA4986">
        <w:t xml:space="preserve">Wzór umowy powierzenia przetwarzania danych osobowych </w:t>
      </w:r>
      <w:bookmarkEnd w:id="4"/>
      <w:r w:rsidRPr="00BA4986">
        <w:t xml:space="preserve">stanowi </w:t>
      </w:r>
      <w:r w:rsidRPr="00BA4986">
        <w:rPr>
          <w:b/>
        </w:rPr>
        <w:t xml:space="preserve">załącznik nr </w:t>
      </w:r>
      <w:r>
        <w:rPr>
          <w:b/>
        </w:rPr>
        <w:t>8</w:t>
      </w:r>
      <w:r w:rsidRPr="00BA4986">
        <w:rPr>
          <w:b/>
        </w:rPr>
        <w:t xml:space="preserve"> </w:t>
      </w:r>
      <w:r w:rsidRPr="00BA4986">
        <w:t>do umowy.</w:t>
      </w:r>
    </w:p>
    <w:p w14:paraId="39D36F24" w14:textId="77777777" w:rsidR="009263EC" w:rsidRPr="00BA4986" w:rsidRDefault="009263EC" w:rsidP="002E7927">
      <w:pPr>
        <w:pStyle w:val="Akapitzlist"/>
        <w:numPr>
          <w:ilvl w:val="3"/>
          <w:numId w:val="134"/>
        </w:numPr>
        <w:spacing w:after="0" w:line="271" w:lineRule="auto"/>
        <w:ind w:left="426"/>
        <w:jc w:val="both"/>
      </w:pPr>
      <w:r w:rsidRPr="00BA4986">
        <w:t>Wykonawca zobowiązuje się wypełnić obowiązki informacyjne przewidziane w art. 13 lub art. 14 ogólnego rozporządzenia o ochronie danych wobec osób fizycznych, od których dane osobowe bezpośrednio lub pośrednio pozyskał w celu realizacji niniejszej umowy.</w:t>
      </w:r>
      <w:bookmarkStart w:id="5" w:name="_Hlk13833793"/>
    </w:p>
    <w:p w14:paraId="7F5B8088" w14:textId="77777777" w:rsidR="009263EC" w:rsidRPr="00BA4986" w:rsidRDefault="009263EC" w:rsidP="009263EC">
      <w:pPr>
        <w:spacing w:before="120" w:after="120" w:line="271" w:lineRule="auto"/>
        <w:jc w:val="center"/>
        <w:rPr>
          <w:rFonts w:eastAsia="Times New Roman"/>
          <w:b/>
        </w:rPr>
      </w:pPr>
      <w:r w:rsidRPr="00BA4986">
        <w:rPr>
          <w:rFonts w:eastAsia="Times New Roman"/>
          <w:b/>
        </w:rPr>
        <w:t>§ 18</w:t>
      </w:r>
    </w:p>
    <w:bookmarkEnd w:id="5"/>
    <w:p w14:paraId="745ED40B" w14:textId="77777777" w:rsidR="009263EC" w:rsidRPr="00BA4986" w:rsidRDefault="009263EC" w:rsidP="009263EC">
      <w:pPr>
        <w:spacing w:before="120" w:after="120" w:line="271" w:lineRule="auto"/>
        <w:jc w:val="center"/>
        <w:rPr>
          <w:rFonts w:eastAsia="Times New Roman"/>
          <w:b/>
        </w:rPr>
      </w:pPr>
      <w:r w:rsidRPr="00BA4986">
        <w:rPr>
          <w:rFonts w:eastAsia="Times New Roman"/>
          <w:b/>
        </w:rPr>
        <w:t>Postanowienia końcowe</w:t>
      </w:r>
    </w:p>
    <w:p w14:paraId="74F9A6E6" w14:textId="77777777" w:rsidR="009263EC" w:rsidRPr="00BA4986" w:rsidRDefault="009263EC" w:rsidP="00D44D03">
      <w:pPr>
        <w:keepLines/>
        <w:numPr>
          <w:ilvl w:val="0"/>
          <w:numId w:val="13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5" w:hanging="425"/>
        <w:jc w:val="both"/>
        <w:textAlignment w:val="baseline"/>
        <w:rPr>
          <w:rFonts w:eastAsia="Times New Roman"/>
        </w:rPr>
      </w:pPr>
      <w:r w:rsidRPr="00BA4986">
        <w:rPr>
          <w:rFonts w:eastAsia="Times New Roman"/>
        </w:rPr>
        <w:t xml:space="preserve">Ilekroć w umowie lub SWZ opisano przedmiot zamówienia poprzez wskazanie normy, certyfikatu lub innego dokument stwierdzającego zgodność wyrobu z deklarowanymi przez wytwórcę/dostawcę parametrami bądź określonymi w przepisach lub normach właściwościami Zamawiający dopuszcza możliwość zastosowania norm, certyfikatów i dokumentów równoważnych. </w:t>
      </w:r>
    </w:p>
    <w:p w14:paraId="2884BDF7" w14:textId="77777777" w:rsidR="009263EC" w:rsidRPr="00BA4986" w:rsidRDefault="009263EC" w:rsidP="00D44D03">
      <w:pPr>
        <w:keepLines/>
        <w:numPr>
          <w:ilvl w:val="0"/>
          <w:numId w:val="13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5" w:hanging="425"/>
        <w:jc w:val="both"/>
        <w:textAlignment w:val="baseline"/>
        <w:rPr>
          <w:rFonts w:eastAsia="Times New Roman"/>
        </w:rPr>
      </w:pPr>
      <w:r w:rsidRPr="00BA4986">
        <w:rPr>
          <w:rFonts w:eastAsia="Times New Roman"/>
        </w:rPr>
        <w:t>Zmiana postanowień niniejszej umowy może nastąpić wyłącznie za zgodą obu Stron i wymaga aneksu w formie pisemnej lub w postaci elektronicznej pod rygorem nieważności.</w:t>
      </w:r>
    </w:p>
    <w:p w14:paraId="077882AD" w14:textId="77777777" w:rsidR="009263EC" w:rsidRPr="00BA4986" w:rsidRDefault="009263EC" w:rsidP="00D44D03">
      <w:pPr>
        <w:keepLines/>
        <w:numPr>
          <w:ilvl w:val="0"/>
          <w:numId w:val="13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5" w:hanging="425"/>
        <w:jc w:val="both"/>
        <w:textAlignment w:val="baseline"/>
        <w:rPr>
          <w:rFonts w:eastAsia="Times New Roman"/>
        </w:rPr>
      </w:pPr>
      <w:r w:rsidRPr="00BA4986">
        <w:rPr>
          <w:rFonts w:eastAsia="Times New Roman"/>
        </w:rPr>
        <w:t>W sprawach nieuregulowanych w umowie stosuje się przepisy ustawy Prawo Zamówień Publicznych, kodeksu cywilnego, ustawy o finansach publicznych oraz ustawy Prawo budowlane.</w:t>
      </w:r>
    </w:p>
    <w:p w14:paraId="3539E770" w14:textId="77777777" w:rsidR="009263EC" w:rsidRPr="00BA4986" w:rsidRDefault="009263EC" w:rsidP="00D44D03">
      <w:pPr>
        <w:keepLines/>
        <w:numPr>
          <w:ilvl w:val="0"/>
          <w:numId w:val="13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5" w:hanging="425"/>
        <w:jc w:val="both"/>
        <w:textAlignment w:val="baseline"/>
        <w:rPr>
          <w:rFonts w:eastAsia="Times New Roman"/>
        </w:rPr>
      </w:pPr>
      <w:r w:rsidRPr="00BA4986">
        <w:rPr>
          <w:rFonts w:eastAsia="Times New Roman"/>
        </w:rPr>
        <w:t>Wykonawca nie może, bez zgody Zamawiającego udzielonej na piśmie pod rygorem nieważności, dokonać przelewu praw ani obowiązków wynikających z niniejszej umowy pod żadnym tytułem prawnym.</w:t>
      </w:r>
    </w:p>
    <w:p w14:paraId="09707D32" w14:textId="77777777" w:rsidR="009263EC" w:rsidRPr="00BA4986" w:rsidRDefault="009263EC" w:rsidP="00D44D03">
      <w:pPr>
        <w:keepLines/>
        <w:numPr>
          <w:ilvl w:val="0"/>
          <w:numId w:val="13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5" w:hanging="425"/>
        <w:jc w:val="both"/>
        <w:textAlignment w:val="baseline"/>
        <w:rPr>
          <w:rFonts w:eastAsia="Times New Roman"/>
        </w:rPr>
      </w:pPr>
      <w:r w:rsidRPr="00BA4986">
        <w:rPr>
          <w:rFonts w:eastAsia="Times New Roman"/>
        </w:rPr>
        <w:t>Na wypadek sporu między stronami właściwy miejscowo do jego rozpoznania będzie sąd powszechny właściwy ze względu na siedzibę Zamawiającego.</w:t>
      </w:r>
    </w:p>
    <w:p w14:paraId="3B7FA1E9" w14:textId="77777777" w:rsidR="009263EC" w:rsidRPr="00BA4986" w:rsidRDefault="009263EC" w:rsidP="00D44D03">
      <w:pPr>
        <w:keepLines/>
        <w:numPr>
          <w:ilvl w:val="0"/>
          <w:numId w:val="13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5" w:hanging="425"/>
        <w:jc w:val="both"/>
        <w:textAlignment w:val="baseline"/>
        <w:rPr>
          <w:rFonts w:eastAsia="Times New Roman"/>
        </w:rPr>
      </w:pPr>
      <w:r w:rsidRPr="00BA4986">
        <w:rPr>
          <w:rFonts w:eastAsia="Times New Roman"/>
        </w:rPr>
        <w:t>Tytuły nadane poszczególnym paragrafom mają jedynie charakter pomocniczy i nie wpływają na interpretację zapisów umownych.</w:t>
      </w:r>
    </w:p>
    <w:p w14:paraId="2A732AB5" w14:textId="77777777" w:rsidR="009263EC" w:rsidRPr="00BA4986" w:rsidRDefault="009263EC" w:rsidP="00D44D03">
      <w:pPr>
        <w:keepLines/>
        <w:numPr>
          <w:ilvl w:val="0"/>
          <w:numId w:val="13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5" w:hanging="425"/>
        <w:jc w:val="both"/>
        <w:textAlignment w:val="baseline"/>
        <w:rPr>
          <w:rFonts w:eastAsia="Times New Roman"/>
        </w:rPr>
      </w:pPr>
      <w:r w:rsidRPr="00BA4986">
        <w:rPr>
          <w:rFonts w:eastAsia="Times New Roman"/>
        </w:rPr>
        <w:t>Postanowienia niniejszej umowy są jawne w zakresie wynikającym z postanowień ustawy z dnia 6 września 2001 r. o dostępie do informacji publicznej (tj. Dz. U. z 2022 poz. 902).</w:t>
      </w:r>
    </w:p>
    <w:p w14:paraId="1F3A2B09" w14:textId="77777777" w:rsidR="009263EC" w:rsidRPr="00BA4986" w:rsidRDefault="009263EC" w:rsidP="00D44D03">
      <w:pPr>
        <w:keepLines/>
        <w:numPr>
          <w:ilvl w:val="0"/>
          <w:numId w:val="13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5" w:hanging="425"/>
        <w:jc w:val="both"/>
        <w:textAlignment w:val="baseline"/>
        <w:rPr>
          <w:rFonts w:eastAsia="Times New Roman"/>
          <w:b/>
          <w:bCs/>
        </w:rPr>
      </w:pPr>
      <w:r w:rsidRPr="00BA4986">
        <w:rPr>
          <w:b/>
          <w:bCs/>
        </w:rPr>
        <w:lastRenderedPageBreak/>
        <w:t>Umowa zostaje zawarta z dniem złożenia podpisu przez drugą stronę.</w:t>
      </w:r>
    </w:p>
    <w:p w14:paraId="09B753F5" w14:textId="68F92D71" w:rsidR="009263EC" w:rsidRPr="009263EC" w:rsidRDefault="009263EC" w:rsidP="00D44D03">
      <w:pPr>
        <w:keepLines/>
        <w:numPr>
          <w:ilvl w:val="0"/>
          <w:numId w:val="13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426"/>
        </w:tabs>
        <w:overflowPunct w:val="0"/>
        <w:autoSpaceDE w:val="0"/>
        <w:autoSpaceDN w:val="0"/>
        <w:adjustRightInd w:val="0"/>
        <w:spacing w:after="0" w:line="271" w:lineRule="auto"/>
        <w:ind w:left="425" w:hanging="425"/>
        <w:jc w:val="both"/>
        <w:textAlignment w:val="baseline"/>
        <w:rPr>
          <w:rFonts w:eastAsia="Times New Roman"/>
        </w:rPr>
      </w:pPr>
      <w:r w:rsidRPr="00BA4986">
        <w:rPr>
          <w:rFonts w:eastAsia="Times New Roman"/>
          <w:lang w:eastAsia="ar-SA"/>
        </w:rPr>
        <w:t>Załącznikami do niniejszej umowy, będącymi jej integralną częścią są:</w:t>
      </w:r>
    </w:p>
    <w:p w14:paraId="37C99012" w14:textId="77777777" w:rsidR="009263EC" w:rsidRPr="00284149" w:rsidRDefault="009263EC" w:rsidP="009929D1">
      <w:pPr>
        <w:tabs>
          <w:tab w:val="left" w:pos="4350"/>
        </w:tabs>
        <w:spacing w:after="0" w:line="312" w:lineRule="auto"/>
        <w:jc w:val="both"/>
        <w:rPr>
          <w:rFonts w:ascii="Verdana" w:hAnsi="Verdana"/>
          <w:color w:val="auto"/>
          <w:sz w:val="18"/>
          <w:szCs w:val="18"/>
        </w:rPr>
      </w:pPr>
    </w:p>
    <w:p w14:paraId="6E196FCF" w14:textId="25329AC4" w:rsidR="008560EE" w:rsidRPr="00284149" w:rsidRDefault="00FD7F6E" w:rsidP="009929D1">
      <w:pPr>
        <w:tabs>
          <w:tab w:val="left" w:pos="4350"/>
        </w:tabs>
        <w:spacing w:after="0" w:line="312" w:lineRule="auto"/>
        <w:jc w:val="both"/>
        <w:rPr>
          <w:rFonts w:ascii="Verdana" w:hAnsi="Verdana"/>
          <w:color w:val="auto"/>
          <w:sz w:val="16"/>
          <w:szCs w:val="16"/>
        </w:rPr>
      </w:pPr>
      <w:r w:rsidRPr="00284149">
        <w:rPr>
          <w:rFonts w:ascii="Verdana" w:hAnsi="Verdana"/>
          <w:color w:val="auto"/>
          <w:sz w:val="16"/>
          <w:szCs w:val="16"/>
        </w:rPr>
        <w:t>Załączniki:</w:t>
      </w:r>
    </w:p>
    <w:p w14:paraId="673A197B" w14:textId="77777777" w:rsidR="00CD08F5" w:rsidRPr="00284149" w:rsidRDefault="00CD08F5" w:rsidP="009929D1">
      <w:pPr>
        <w:tabs>
          <w:tab w:val="left" w:pos="4350"/>
        </w:tabs>
        <w:spacing w:after="0" w:line="312" w:lineRule="auto"/>
        <w:jc w:val="both"/>
        <w:rPr>
          <w:rFonts w:ascii="Verdana" w:eastAsia="Tahoma" w:hAnsi="Verdana" w:cs="Tahoma"/>
          <w:color w:val="auto"/>
          <w:sz w:val="16"/>
          <w:szCs w:val="16"/>
        </w:rPr>
      </w:pPr>
    </w:p>
    <w:p w14:paraId="4409A6AC" w14:textId="77777777" w:rsidR="002E7927" w:rsidRDefault="009263EC" w:rsidP="009263EC">
      <w:pPr>
        <w:tabs>
          <w:tab w:val="left" w:pos="4350"/>
        </w:tabs>
        <w:spacing w:after="0" w:line="312" w:lineRule="auto"/>
        <w:jc w:val="both"/>
        <w:rPr>
          <w:rFonts w:ascii="Verdana" w:hAnsi="Verdana"/>
          <w:color w:val="auto"/>
          <w:sz w:val="16"/>
          <w:szCs w:val="16"/>
        </w:rPr>
      </w:pPr>
      <w:r w:rsidRPr="009263EC">
        <w:rPr>
          <w:rFonts w:ascii="Verdana" w:hAnsi="Verdana"/>
          <w:color w:val="auto"/>
          <w:sz w:val="16"/>
          <w:szCs w:val="16"/>
        </w:rPr>
        <w:t xml:space="preserve">Załącznik nr 1 – </w:t>
      </w:r>
    </w:p>
    <w:p w14:paraId="6DC6B9C1" w14:textId="77777777" w:rsidR="002E7927" w:rsidRPr="002E7927" w:rsidRDefault="002E7927" w:rsidP="002E7927">
      <w:pPr>
        <w:numPr>
          <w:ilvl w:val="0"/>
          <w:numId w:val="143"/>
        </w:numPr>
        <w:tabs>
          <w:tab w:val="left" w:pos="4350"/>
        </w:tabs>
        <w:spacing w:after="0" w:line="312" w:lineRule="auto"/>
        <w:jc w:val="both"/>
        <w:rPr>
          <w:rFonts w:ascii="Verdana" w:hAnsi="Verdana"/>
          <w:color w:val="auto"/>
          <w:sz w:val="16"/>
          <w:szCs w:val="16"/>
        </w:rPr>
      </w:pPr>
      <w:r w:rsidRPr="002E7927">
        <w:rPr>
          <w:rFonts w:ascii="Verdana" w:hAnsi="Verdana"/>
          <w:color w:val="auto"/>
          <w:sz w:val="16"/>
          <w:szCs w:val="16"/>
        </w:rPr>
        <w:t>wytyczne z dnia 03.09.2024 nr IT.424.2052.2024.MP3 ZWiK w Łodzi – załącznik nr 2.1 do SWZ</w:t>
      </w:r>
    </w:p>
    <w:p w14:paraId="7BD123C9" w14:textId="77777777" w:rsidR="002E7927" w:rsidRPr="002E7927" w:rsidRDefault="002E7927" w:rsidP="002E7927">
      <w:pPr>
        <w:numPr>
          <w:ilvl w:val="0"/>
          <w:numId w:val="143"/>
        </w:numPr>
        <w:tabs>
          <w:tab w:val="left" w:pos="4350"/>
        </w:tabs>
        <w:spacing w:after="0" w:line="312" w:lineRule="auto"/>
        <w:jc w:val="both"/>
        <w:rPr>
          <w:rFonts w:ascii="Verdana" w:hAnsi="Verdana"/>
          <w:color w:val="auto"/>
          <w:sz w:val="16"/>
          <w:szCs w:val="16"/>
        </w:rPr>
      </w:pPr>
      <w:r w:rsidRPr="002E7927">
        <w:rPr>
          <w:rFonts w:ascii="Verdana" w:hAnsi="Verdana"/>
          <w:color w:val="auto"/>
          <w:sz w:val="16"/>
          <w:szCs w:val="16"/>
        </w:rPr>
        <w:t>dokumentacją firmy Industria – Projekt zagospodarowania terenu, VI branża sanitarna – załącznik nr 2.2 do SWZ</w:t>
      </w:r>
    </w:p>
    <w:p w14:paraId="2D9BEE39" w14:textId="252A25AB" w:rsidR="009263EC" w:rsidRPr="002E7927" w:rsidRDefault="002E7927" w:rsidP="009263EC">
      <w:pPr>
        <w:numPr>
          <w:ilvl w:val="0"/>
          <w:numId w:val="143"/>
        </w:numPr>
        <w:tabs>
          <w:tab w:val="left" w:pos="4350"/>
        </w:tabs>
        <w:spacing w:after="0" w:line="312" w:lineRule="auto"/>
        <w:jc w:val="both"/>
        <w:rPr>
          <w:rFonts w:ascii="Verdana" w:hAnsi="Verdana"/>
          <w:color w:val="auto"/>
          <w:sz w:val="16"/>
          <w:szCs w:val="16"/>
        </w:rPr>
      </w:pPr>
      <w:r w:rsidRPr="002E7927">
        <w:rPr>
          <w:rFonts w:ascii="Verdana" w:hAnsi="Verdana"/>
          <w:color w:val="auto"/>
          <w:sz w:val="16"/>
          <w:szCs w:val="16"/>
        </w:rPr>
        <w:t>kosztorys nakładczy – załącznik nr 2.3 do SWZ</w:t>
      </w:r>
    </w:p>
    <w:p w14:paraId="520ED30D" w14:textId="77777777" w:rsidR="009263EC" w:rsidRPr="009263EC" w:rsidRDefault="009263EC" w:rsidP="009263EC">
      <w:pPr>
        <w:tabs>
          <w:tab w:val="left" w:pos="4350"/>
        </w:tabs>
        <w:spacing w:after="0" w:line="312" w:lineRule="auto"/>
        <w:jc w:val="both"/>
        <w:rPr>
          <w:rFonts w:ascii="Verdana" w:hAnsi="Verdana"/>
          <w:color w:val="auto"/>
          <w:sz w:val="16"/>
          <w:szCs w:val="16"/>
        </w:rPr>
      </w:pPr>
      <w:r w:rsidRPr="009263EC">
        <w:rPr>
          <w:rFonts w:ascii="Verdana" w:hAnsi="Verdana"/>
          <w:color w:val="auto"/>
          <w:sz w:val="16"/>
          <w:szCs w:val="16"/>
        </w:rPr>
        <w:t>Załącznik nr 2 – Oferta Wykonawcy;</w:t>
      </w:r>
    </w:p>
    <w:p w14:paraId="1DC38B77" w14:textId="77777777" w:rsidR="009263EC" w:rsidRPr="009263EC" w:rsidRDefault="009263EC" w:rsidP="009263EC">
      <w:pPr>
        <w:tabs>
          <w:tab w:val="left" w:pos="4350"/>
        </w:tabs>
        <w:spacing w:after="0" w:line="312" w:lineRule="auto"/>
        <w:jc w:val="both"/>
        <w:rPr>
          <w:rFonts w:ascii="Verdana" w:hAnsi="Verdana"/>
          <w:color w:val="auto"/>
          <w:sz w:val="16"/>
          <w:szCs w:val="16"/>
        </w:rPr>
      </w:pPr>
      <w:r w:rsidRPr="009263EC">
        <w:rPr>
          <w:rFonts w:ascii="Verdana" w:hAnsi="Verdana"/>
          <w:color w:val="auto"/>
          <w:sz w:val="16"/>
          <w:szCs w:val="16"/>
        </w:rPr>
        <w:t>Załącznik nr 3 – Regulamin Placu budowy;</w:t>
      </w:r>
    </w:p>
    <w:p w14:paraId="71CA23BA" w14:textId="77777777" w:rsidR="009263EC" w:rsidRPr="009263EC" w:rsidRDefault="009263EC" w:rsidP="009263EC">
      <w:pPr>
        <w:tabs>
          <w:tab w:val="left" w:pos="4350"/>
        </w:tabs>
        <w:spacing w:after="0" w:line="312" w:lineRule="auto"/>
        <w:jc w:val="both"/>
        <w:rPr>
          <w:rFonts w:ascii="Verdana" w:hAnsi="Verdana"/>
          <w:color w:val="auto"/>
          <w:sz w:val="16"/>
          <w:szCs w:val="16"/>
        </w:rPr>
      </w:pPr>
      <w:r w:rsidRPr="009263EC">
        <w:rPr>
          <w:rFonts w:ascii="Verdana" w:hAnsi="Verdana"/>
          <w:color w:val="auto"/>
          <w:sz w:val="16"/>
          <w:szCs w:val="16"/>
        </w:rPr>
        <w:t>Załącznik nr 4 – Oświadczenie podwykonawcy o otrzymaniu zapłaty;</w:t>
      </w:r>
    </w:p>
    <w:p w14:paraId="72C98C0E" w14:textId="77777777" w:rsidR="009263EC" w:rsidRPr="009263EC" w:rsidRDefault="009263EC" w:rsidP="009263EC">
      <w:pPr>
        <w:tabs>
          <w:tab w:val="left" w:pos="4350"/>
        </w:tabs>
        <w:spacing w:after="0" w:line="312" w:lineRule="auto"/>
        <w:jc w:val="both"/>
        <w:rPr>
          <w:rFonts w:ascii="Verdana" w:hAnsi="Verdana"/>
          <w:color w:val="auto"/>
          <w:sz w:val="16"/>
          <w:szCs w:val="16"/>
        </w:rPr>
      </w:pPr>
      <w:r w:rsidRPr="009263EC">
        <w:rPr>
          <w:rFonts w:ascii="Verdana" w:hAnsi="Verdana"/>
          <w:color w:val="auto"/>
          <w:sz w:val="16"/>
          <w:szCs w:val="16"/>
        </w:rPr>
        <w:t>Załącznik nr 5 – Oświadczenie podwykonawcy o otrzymaniu zapłaty i zakończeniu prac w ramach kontraktu;</w:t>
      </w:r>
    </w:p>
    <w:p w14:paraId="390EEE19" w14:textId="77777777" w:rsidR="009263EC" w:rsidRPr="009263EC" w:rsidRDefault="009263EC" w:rsidP="009263EC">
      <w:pPr>
        <w:tabs>
          <w:tab w:val="left" w:pos="4350"/>
        </w:tabs>
        <w:spacing w:after="0" w:line="312" w:lineRule="auto"/>
        <w:jc w:val="both"/>
        <w:rPr>
          <w:rFonts w:ascii="Verdana" w:hAnsi="Verdana"/>
          <w:color w:val="auto"/>
          <w:sz w:val="16"/>
          <w:szCs w:val="16"/>
        </w:rPr>
      </w:pPr>
      <w:r w:rsidRPr="009263EC">
        <w:rPr>
          <w:rFonts w:ascii="Verdana" w:hAnsi="Verdana"/>
          <w:color w:val="auto"/>
          <w:sz w:val="16"/>
          <w:szCs w:val="16"/>
        </w:rPr>
        <w:t>Załącznik nr 6 – Oświadczenie stron sporu o wysokości kwot bezspornych i wysokości kwot spornych;</w:t>
      </w:r>
    </w:p>
    <w:p w14:paraId="0CD0F60C" w14:textId="77777777" w:rsidR="009263EC" w:rsidRPr="009263EC" w:rsidRDefault="009263EC" w:rsidP="009263EC">
      <w:pPr>
        <w:tabs>
          <w:tab w:val="left" w:pos="4350"/>
        </w:tabs>
        <w:spacing w:after="0" w:line="312" w:lineRule="auto"/>
        <w:jc w:val="both"/>
        <w:rPr>
          <w:rFonts w:ascii="Verdana" w:hAnsi="Verdana"/>
          <w:b/>
          <w:bCs/>
          <w:color w:val="auto"/>
          <w:sz w:val="16"/>
          <w:szCs w:val="16"/>
        </w:rPr>
      </w:pPr>
      <w:r w:rsidRPr="009263EC">
        <w:rPr>
          <w:rFonts w:ascii="Verdana" w:hAnsi="Verdana"/>
          <w:color w:val="auto"/>
          <w:sz w:val="16"/>
          <w:szCs w:val="16"/>
        </w:rPr>
        <w:t>Załącznik nr 7 – Oświadczenie podwykonawcy/dalszego podwykonawcy;</w:t>
      </w:r>
    </w:p>
    <w:p w14:paraId="477BF058" w14:textId="77777777" w:rsidR="009263EC" w:rsidRPr="009263EC" w:rsidRDefault="009263EC" w:rsidP="009263EC">
      <w:pPr>
        <w:tabs>
          <w:tab w:val="left" w:pos="4350"/>
        </w:tabs>
        <w:spacing w:after="0" w:line="312" w:lineRule="auto"/>
        <w:jc w:val="both"/>
        <w:rPr>
          <w:rFonts w:ascii="Verdana" w:hAnsi="Verdana"/>
          <w:color w:val="auto"/>
          <w:sz w:val="16"/>
          <w:szCs w:val="16"/>
        </w:rPr>
      </w:pPr>
      <w:r w:rsidRPr="009263EC">
        <w:rPr>
          <w:rFonts w:ascii="Verdana" w:hAnsi="Verdana"/>
          <w:color w:val="auto"/>
          <w:sz w:val="16"/>
          <w:szCs w:val="16"/>
        </w:rPr>
        <w:t>Załącznik nr 8 – Wzór umowy powierzenia przetwarzania danych osobowych.</w:t>
      </w:r>
    </w:p>
    <w:p w14:paraId="5CB4DDEE" w14:textId="77777777" w:rsidR="00046F21" w:rsidRPr="00284149" w:rsidRDefault="00046F21" w:rsidP="009929D1">
      <w:pPr>
        <w:tabs>
          <w:tab w:val="left" w:pos="4350"/>
        </w:tabs>
        <w:spacing w:after="0" w:line="312" w:lineRule="auto"/>
        <w:jc w:val="both"/>
        <w:rPr>
          <w:rFonts w:ascii="Verdana" w:hAnsi="Verdana"/>
          <w:color w:val="auto"/>
          <w:sz w:val="16"/>
          <w:szCs w:val="16"/>
        </w:rPr>
      </w:pPr>
    </w:p>
    <w:p w14:paraId="43C9DD08" w14:textId="77777777" w:rsidR="00B066B9" w:rsidRPr="00284149" w:rsidRDefault="00B066B9" w:rsidP="00963049">
      <w:pPr>
        <w:tabs>
          <w:tab w:val="left" w:pos="5245"/>
        </w:tabs>
        <w:spacing w:after="0" w:line="312" w:lineRule="auto"/>
        <w:rPr>
          <w:rFonts w:ascii="Verdana" w:hAnsi="Verdana"/>
          <w:b/>
          <w:bCs/>
          <w:color w:val="auto"/>
          <w:sz w:val="18"/>
          <w:szCs w:val="18"/>
        </w:rPr>
      </w:pPr>
    </w:p>
    <w:p w14:paraId="48E50C90" w14:textId="4A1286CA" w:rsidR="008560EE" w:rsidRPr="00284149" w:rsidRDefault="00FD7F6E" w:rsidP="009929D1">
      <w:pPr>
        <w:tabs>
          <w:tab w:val="left" w:pos="5245"/>
        </w:tabs>
        <w:spacing w:after="0" w:line="312" w:lineRule="auto"/>
        <w:ind w:left="284"/>
        <w:rPr>
          <w:rFonts w:ascii="Verdana" w:hAnsi="Verdana"/>
          <w:b/>
          <w:bCs/>
          <w:color w:val="auto"/>
          <w:sz w:val="18"/>
          <w:szCs w:val="18"/>
        </w:rPr>
      </w:pPr>
      <w:r w:rsidRPr="00284149">
        <w:rPr>
          <w:rFonts w:ascii="Verdana" w:hAnsi="Verdana"/>
          <w:b/>
          <w:bCs/>
          <w:color w:val="auto"/>
          <w:sz w:val="18"/>
          <w:szCs w:val="18"/>
        </w:rPr>
        <w:t xml:space="preserve">               WYKONAWCA                                                                     ZAMAWIAJĄCY</w:t>
      </w:r>
    </w:p>
    <w:p w14:paraId="1B631C19" w14:textId="4439AE71" w:rsidR="00365101" w:rsidRPr="00284149" w:rsidRDefault="00365101" w:rsidP="009929D1">
      <w:pPr>
        <w:tabs>
          <w:tab w:val="left" w:pos="5245"/>
        </w:tabs>
        <w:spacing w:after="0" w:line="312" w:lineRule="auto"/>
        <w:ind w:left="284"/>
        <w:rPr>
          <w:rFonts w:ascii="Verdana" w:hAnsi="Verdana"/>
          <w:b/>
          <w:bCs/>
          <w:color w:val="auto"/>
          <w:sz w:val="18"/>
          <w:szCs w:val="18"/>
        </w:rPr>
      </w:pPr>
    </w:p>
    <w:p w14:paraId="63E82F6C" w14:textId="77777777" w:rsidR="005C32B3" w:rsidRPr="00284149" w:rsidRDefault="005C32B3" w:rsidP="009929D1">
      <w:pPr>
        <w:tabs>
          <w:tab w:val="left" w:pos="5245"/>
        </w:tabs>
        <w:spacing w:after="0" w:line="312" w:lineRule="auto"/>
        <w:ind w:left="284"/>
        <w:rPr>
          <w:rFonts w:ascii="Verdana" w:hAnsi="Verdana"/>
          <w:color w:val="auto"/>
          <w:sz w:val="18"/>
          <w:szCs w:val="18"/>
        </w:rPr>
      </w:pPr>
    </w:p>
    <w:p w14:paraId="163A69E0" w14:textId="77777777" w:rsidR="00963049" w:rsidRPr="00284149" w:rsidRDefault="00963049" w:rsidP="009929D1">
      <w:pPr>
        <w:tabs>
          <w:tab w:val="left" w:pos="5245"/>
        </w:tabs>
        <w:spacing w:after="0" w:line="312" w:lineRule="auto"/>
        <w:ind w:left="284"/>
        <w:rPr>
          <w:rFonts w:ascii="Verdana" w:hAnsi="Verdana"/>
          <w:color w:val="auto"/>
          <w:sz w:val="18"/>
          <w:szCs w:val="18"/>
        </w:rPr>
      </w:pPr>
    </w:p>
    <w:p w14:paraId="39E2D6B7" w14:textId="77777777" w:rsidR="00112D40" w:rsidRDefault="00112D40" w:rsidP="002E7927">
      <w:pPr>
        <w:tabs>
          <w:tab w:val="left" w:pos="5245"/>
        </w:tabs>
        <w:spacing w:after="0" w:line="312" w:lineRule="auto"/>
        <w:rPr>
          <w:rFonts w:ascii="Verdana" w:hAnsi="Verdana"/>
          <w:color w:val="auto"/>
          <w:sz w:val="18"/>
          <w:szCs w:val="18"/>
        </w:rPr>
      </w:pPr>
    </w:p>
    <w:p w14:paraId="5C5C8AF0" w14:textId="77777777" w:rsidR="000A3671" w:rsidRDefault="000A3671" w:rsidP="002E7927">
      <w:pPr>
        <w:tabs>
          <w:tab w:val="left" w:pos="5245"/>
        </w:tabs>
        <w:spacing w:after="0" w:line="312" w:lineRule="auto"/>
        <w:rPr>
          <w:rFonts w:ascii="Verdana" w:hAnsi="Verdana"/>
          <w:color w:val="auto"/>
          <w:sz w:val="18"/>
          <w:szCs w:val="18"/>
        </w:rPr>
      </w:pPr>
    </w:p>
    <w:p w14:paraId="0BBE12A7" w14:textId="77777777" w:rsidR="000A3671" w:rsidRDefault="000A3671" w:rsidP="002E7927">
      <w:pPr>
        <w:tabs>
          <w:tab w:val="left" w:pos="5245"/>
        </w:tabs>
        <w:spacing w:after="0" w:line="312" w:lineRule="auto"/>
        <w:rPr>
          <w:rFonts w:ascii="Verdana" w:hAnsi="Verdana"/>
          <w:color w:val="auto"/>
          <w:sz w:val="18"/>
          <w:szCs w:val="18"/>
        </w:rPr>
      </w:pPr>
    </w:p>
    <w:p w14:paraId="0AD4F206" w14:textId="77777777" w:rsidR="000A3671" w:rsidRDefault="000A3671" w:rsidP="002E7927">
      <w:pPr>
        <w:tabs>
          <w:tab w:val="left" w:pos="5245"/>
        </w:tabs>
        <w:spacing w:after="0" w:line="312" w:lineRule="auto"/>
        <w:rPr>
          <w:rFonts w:ascii="Verdana" w:hAnsi="Verdana"/>
          <w:color w:val="auto"/>
          <w:sz w:val="18"/>
          <w:szCs w:val="18"/>
        </w:rPr>
      </w:pPr>
    </w:p>
    <w:p w14:paraId="382A46E7" w14:textId="77777777" w:rsidR="000A3671" w:rsidRDefault="000A3671" w:rsidP="002E7927">
      <w:pPr>
        <w:tabs>
          <w:tab w:val="left" w:pos="5245"/>
        </w:tabs>
        <w:spacing w:after="0" w:line="312" w:lineRule="auto"/>
        <w:rPr>
          <w:rFonts w:ascii="Verdana" w:hAnsi="Verdana"/>
          <w:color w:val="auto"/>
          <w:sz w:val="18"/>
          <w:szCs w:val="18"/>
        </w:rPr>
      </w:pPr>
    </w:p>
    <w:p w14:paraId="118662EB" w14:textId="77777777" w:rsidR="000A3671" w:rsidRDefault="000A3671" w:rsidP="002E7927">
      <w:pPr>
        <w:tabs>
          <w:tab w:val="left" w:pos="5245"/>
        </w:tabs>
        <w:spacing w:after="0" w:line="312" w:lineRule="auto"/>
        <w:rPr>
          <w:rFonts w:ascii="Verdana" w:hAnsi="Verdana"/>
          <w:color w:val="auto"/>
          <w:sz w:val="18"/>
          <w:szCs w:val="18"/>
        </w:rPr>
      </w:pPr>
    </w:p>
    <w:p w14:paraId="2E4574FB" w14:textId="77777777" w:rsidR="000A3671" w:rsidRDefault="000A3671" w:rsidP="002E7927">
      <w:pPr>
        <w:tabs>
          <w:tab w:val="left" w:pos="5245"/>
        </w:tabs>
        <w:spacing w:after="0" w:line="312" w:lineRule="auto"/>
        <w:rPr>
          <w:rFonts w:ascii="Verdana" w:hAnsi="Verdana"/>
          <w:color w:val="auto"/>
          <w:sz w:val="18"/>
          <w:szCs w:val="18"/>
        </w:rPr>
      </w:pPr>
    </w:p>
    <w:p w14:paraId="1F72DB4A" w14:textId="77777777" w:rsidR="000A3671" w:rsidRDefault="000A3671" w:rsidP="002E7927">
      <w:pPr>
        <w:tabs>
          <w:tab w:val="left" w:pos="5245"/>
        </w:tabs>
        <w:spacing w:after="0" w:line="312" w:lineRule="auto"/>
        <w:rPr>
          <w:rFonts w:ascii="Verdana" w:hAnsi="Verdana"/>
          <w:color w:val="auto"/>
          <w:sz w:val="18"/>
          <w:szCs w:val="18"/>
        </w:rPr>
      </w:pPr>
    </w:p>
    <w:p w14:paraId="5C5E72AE" w14:textId="77777777" w:rsidR="000A3671" w:rsidRDefault="000A3671" w:rsidP="002E7927">
      <w:pPr>
        <w:tabs>
          <w:tab w:val="left" w:pos="5245"/>
        </w:tabs>
        <w:spacing w:after="0" w:line="312" w:lineRule="auto"/>
        <w:rPr>
          <w:rFonts w:ascii="Verdana" w:hAnsi="Verdana"/>
          <w:color w:val="auto"/>
          <w:sz w:val="18"/>
          <w:szCs w:val="18"/>
        </w:rPr>
      </w:pPr>
    </w:p>
    <w:p w14:paraId="0E7B9658" w14:textId="77777777" w:rsidR="000A3671" w:rsidRDefault="000A3671" w:rsidP="002E7927">
      <w:pPr>
        <w:tabs>
          <w:tab w:val="left" w:pos="5245"/>
        </w:tabs>
        <w:spacing w:after="0" w:line="312" w:lineRule="auto"/>
        <w:rPr>
          <w:rFonts w:ascii="Verdana" w:hAnsi="Verdana"/>
          <w:color w:val="auto"/>
          <w:sz w:val="18"/>
          <w:szCs w:val="18"/>
        </w:rPr>
      </w:pPr>
    </w:p>
    <w:p w14:paraId="54B0050C" w14:textId="77777777" w:rsidR="000A3671" w:rsidRDefault="000A3671" w:rsidP="002E7927">
      <w:pPr>
        <w:tabs>
          <w:tab w:val="left" w:pos="5245"/>
        </w:tabs>
        <w:spacing w:after="0" w:line="312" w:lineRule="auto"/>
        <w:rPr>
          <w:rFonts w:ascii="Verdana" w:hAnsi="Verdana"/>
          <w:color w:val="auto"/>
          <w:sz w:val="18"/>
          <w:szCs w:val="18"/>
        </w:rPr>
      </w:pPr>
    </w:p>
    <w:p w14:paraId="4A20637E" w14:textId="77777777" w:rsidR="000A3671" w:rsidRDefault="000A3671" w:rsidP="002E7927">
      <w:pPr>
        <w:tabs>
          <w:tab w:val="left" w:pos="5245"/>
        </w:tabs>
        <w:spacing w:after="0" w:line="312" w:lineRule="auto"/>
        <w:rPr>
          <w:rFonts w:ascii="Verdana" w:hAnsi="Verdana"/>
          <w:color w:val="auto"/>
          <w:sz w:val="18"/>
          <w:szCs w:val="18"/>
        </w:rPr>
      </w:pPr>
    </w:p>
    <w:p w14:paraId="22A79D17" w14:textId="77777777" w:rsidR="000A3671" w:rsidRDefault="000A3671" w:rsidP="002E7927">
      <w:pPr>
        <w:tabs>
          <w:tab w:val="left" w:pos="5245"/>
        </w:tabs>
        <w:spacing w:after="0" w:line="312" w:lineRule="auto"/>
        <w:rPr>
          <w:rFonts w:ascii="Verdana" w:hAnsi="Verdana"/>
          <w:color w:val="auto"/>
          <w:sz w:val="18"/>
          <w:szCs w:val="18"/>
        </w:rPr>
      </w:pPr>
    </w:p>
    <w:p w14:paraId="723B774D" w14:textId="77777777" w:rsidR="000A3671" w:rsidRDefault="000A3671" w:rsidP="002E7927">
      <w:pPr>
        <w:tabs>
          <w:tab w:val="left" w:pos="5245"/>
        </w:tabs>
        <w:spacing w:after="0" w:line="312" w:lineRule="auto"/>
        <w:rPr>
          <w:rFonts w:ascii="Verdana" w:hAnsi="Verdana"/>
          <w:color w:val="auto"/>
          <w:sz w:val="18"/>
          <w:szCs w:val="18"/>
        </w:rPr>
      </w:pPr>
    </w:p>
    <w:p w14:paraId="74564B83" w14:textId="77777777" w:rsidR="000A3671" w:rsidRDefault="000A3671" w:rsidP="002E7927">
      <w:pPr>
        <w:tabs>
          <w:tab w:val="left" w:pos="5245"/>
        </w:tabs>
        <w:spacing w:after="0" w:line="312" w:lineRule="auto"/>
        <w:rPr>
          <w:rFonts w:ascii="Verdana" w:hAnsi="Verdana"/>
          <w:color w:val="auto"/>
          <w:sz w:val="18"/>
          <w:szCs w:val="18"/>
        </w:rPr>
      </w:pPr>
    </w:p>
    <w:p w14:paraId="4CA1C4CF" w14:textId="77777777" w:rsidR="000A3671" w:rsidRDefault="000A3671" w:rsidP="002E7927">
      <w:pPr>
        <w:tabs>
          <w:tab w:val="left" w:pos="5245"/>
        </w:tabs>
        <w:spacing w:after="0" w:line="312" w:lineRule="auto"/>
        <w:rPr>
          <w:rFonts w:ascii="Verdana" w:hAnsi="Verdana"/>
          <w:color w:val="auto"/>
          <w:sz w:val="18"/>
          <w:szCs w:val="18"/>
        </w:rPr>
      </w:pPr>
    </w:p>
    <w:p w14:paraId="50CF63D0" w14:textId="77777777" w:rsidR="000A3671" w:rsidRDefault="000A3671" w:rsidP="002E7927">
      <w:pPr>
        <w:tabs>
          <w:tab w:val="left" w:pos="5245"/>
        </w:tabs>
        <w:spacing w:after="0" w:line="312" w:lineRule="auto"/>
        <w:rPr>
          <w:rFonts w:ascii="Verdana" w:hAnsi="Verdana"/>
          <w:color w:val="auto"/>
          <w:sz w:val="18"/>
          <w:szCs w:val="18"/>
        </w:rPr>
      </w:pPr>
    </w:p>
    <w:p w14:paraId="71EE689E" w14:textId="77777777" w:rsidR="000A3671" w:rsidRDefault="000A3671" w:rsidP="002E7927">
      <w:pPr>
        <w:tabs>
          <w:tab w:val="left" w:pos="5245"/>
        </w:tabs>
        <w:spacing w:after="0" w:line="312" w:lineRule="auto"/>
        <w:rPr>
          <w:rFonts w:ascii="Verdana" w:hAnsi="Verdana"/>
          <w:color w:val="auto"/>
          <w:sz w:val="18"/>
          <w:szCs w:val="18"/>
        </w:rPr>
      </w:pPr>
    </w:p>
    <w:p w14:paraId="765BFADD" w14:textId="77777777" w:rsidR="000A3671" w:rsidRDefault="000A3671" w:rsidP="002E7927">
      <w:pPr>
        <w:tabs>
          <w:tab w:val="left" w:pos="5245"/>
        </w:tabs>
        <w:spacing w:after="0" w:line="312" w:lineRule="auto"/>
        <w:rPr>
          <w:rFonts w:ascii="Verdana" w:hAnsi="Verdana"/>
          <w:color w:val="auto"/>
          <w:sz w:val="18"/>
          <w:szCs w:val="18"/>
        </w:rPr>
      </w:pPr>
    </w:p>
    <w:p w14:paraId="2EB36205" w14:textId="77777777" w:rsidR="000A3671" w:rsidRDefault="000A3671" w:rsidP="002E7927">
      <w:pPr>
        <w:tabs>
          <w:tab w:val="left" w:pos="5245"/>
        </w:tabs>
        <w:spacing w:after="0" w:line="312" w:lineRule="auto"/>
        <w:rPr>
          <w:rFonts w:ascii="Verdana" w:hAnsi="Verdana"/>
          <w:color w:val="auto"/>
          <w:sz w:val="18"/>
          <w:szCs w:val="18"/>
        </w:rPr>
      </w:pPr>
    </w:p>
    <w:p w14:paraId="281ED253" w14:textId="77777777" w:rsidR="000A3671" w:rsidRDefault="000A3671" w:rsidP="002E7927">
      <w:pPr>
        <w:tabs>
          <w:tab w:val="left" w:pos="5245"/>
        </w:tabs>
        <w:spacing w:after="0" w:line="312" w:lineRule="auto"/>
        <w:rPr>
          <w:rFonts w:ascii="Verdana" w:hAnsi="Verdana"/>
          <w:color w:val="auto"/>
          <w:sz w:val="18"/>
          <w:szCs w:val="18"/>
        </w:rPr>
      </w:pPr>
    </w:p>
    <w:p w14:paraId="1DFD67EE" w14:textId="77777777" w:rsidR="000A3671" w:rsidRDefault="000A3671" w:rsidP="002E7927">
      <w:pPr>
        <w:tabs>
          <w:tab w:val="left" w:pos="5245"/>
        </w:tabs>
        <w:spacing w:after="0" w:line="312" w:lineRule="auto"/>
        <w:rPr>
          <w:rFonts w:ascii="Verdana" w:hAnsi="Verdana"/>
          <w:color w:val="auto"/>
          <w:sz w:val="18"/>
          <w:szCs w:val="18"/>
        </w:rPr>
      </w:pPr>
    </w:p>
    <w:p w14:paraId="254EFCD1" w14:textId="77777777" w:rsidR="000A3671" w:rsidRDefault="000A3671" w:rsidP="002E7927">
      <w:pPr>
        <w:tabs>
          <w:tab w:val="left" w:pos="5245"/>
        </w:tabs>
        <w:spacing w:after="0" w:line="312" w:lineRule="auto"/>
        <w:rPr>
          <w:rFonts w:ascii="Verdana" w:hAnsi="Verdana"/>
          <w:color w:val="auto"/>
          <w:sz w:val="18"/>
          <w:szCs w:val="18"/>
        </w:rPr>
      </w:pPr>
    </w:p>
    <w:p w14:paraId="23D937B8" w14:textId="77777777" w:rsidR="000A3671" w:rsidRDefault="000A3671" w:rsidP="002E7927">
      <w:pPr>
        <w:tabs>
          <w:tab w:val="left" w:pos="5245"/>
        </w:tabs>
        <w:spacing w:after="0" w:line="312" w:lineRule="auto"/>
        <w:rPr>
          <w:rFonts w:ascii="Verdana" w:hAnsi="Verdana"/>
          <w:color w:val="auto"/>
          <w:sz w:val="18"/>
          <w:szCs w:val="18"/>
        </w:rPr>
      </w:pPr>
    </w:p>
    <w:p w14:paraId="0198BDB2" w14:textId="77777777" w:rsidR="000A3671" w:rsidRDefault="000A3671" w:rsidP="002E7927">
      <w:pPr>
        <w:tabs>
          <w:tab w:val="left" w:pos="5245"/>
        </w:tabs>
        <w:spacing w:after="0" w:line="312" w:lineRule="auto"/>
        <w:rPr>
          <w:rFonts w:ascii="Verdana" w:hAnsi="Verdana"/>
          <w:color w:val="auto"/>
          <w:sz w:val="18"/>
          <w:szCs w:val="18"/>
        </w:rPr>
      </w:pPr>
    </w:p>
    <w:p w14:paraId="56A86C2D" w14:textId="77777777" w:rsidR="000A3671" w:rsidRDefault="000A3671" w:rsidP="002E7927">
      <w:pPr>
        <w:tabs>
          <w:tab w:val="left" w:pos="5245"/>
        </w:tabs>
        <w:spacing w:after="0" w:line="312" w:lineRule="auto"/>
        <w:rPr>
          <w:rFonts w:ascii="Verdana" w:hAnsi="Verdana"/>
          <w:color w:val="auto"/>
          <w:sz w:val="18"/>
          <w:szCs w:val="18"/>
        </w:rPr>
      </w:pPr>
    </w:p>
    <w:p w14:paraId="4F538BC4" w14:textId="77777777" w:rsidR="000A3671" w:rsidRPr="00284149" w:rsidRDefault="000A3671" w:rsidP="002E7927">
      <w:pPr>
        <w:tabs>
          <w:tab w:val="left" w:pos="5245"/>
        </w:tabs>
        <w:spacing w:after="0" w:line="312" w:lineRule="auto"/>
        <w:rPr>
          <w:rFonts w:ascii="Verdana" w:hAnsi="Verdana"/>
          <w:color w:val="auto"/>
          <w:sz w:val="18"/>
          <w:szCs w:val="18"/>
        </w:rPr>
      </w:pPr>
    </w:p>
    <w:p w14:paraId="46E88C11" w14:textId="77777777" w:rsidR="00963049" w:rsidRPr="00284149" w:rsidRDefault="00963049" w:rsidP="00AC22F7">
      <w:pPr>
        <w:tabs>
          <w:tab w:val="left" w:pos="5245"/>
        </w:tabs>
        <w:spacing w:after="0" w:line="312" w:lineRule="auto"/>
        <w:rPr>
          <w:rFonts w:ascii="Verdana" w:hAnsi="Verdana"/>
          <w:color w:val="auto"/>
          <w:sz w:val="18"/>
          <w:szCs w:val="18"/>
        </w:rPr>
      </w:pPr>
    </w:p>
    <w:p w14:paraId="3153922E" w14:textId="77777777" w:rsidR="005C32B3" w:rsidRPr="00284149" w:rsidRDefault="005C32B3" w:rsidP="009929D1">
      <w:pPr>
        <w:tabs>
          <w:tab w:val="left" w:pos="5245"/>
        </w:tabs>
        <w:spacing w:after="0" w:line="312" w:lineRule="auto"/>
        <w:ind w:left="284"/>
        <w:rPr>
          <w:rFonts w:ascii="Verdana" w:hAnsi="Verdana"/>
          <w:color w:val="auto"/>
          <w:sz w:val="18"/>
          <w:szCs w:val="18"/>
        </w:rPr>
      </w:pPr>
    </w:p>
    <w:p w14:paraId="5BC93547" w14:textId="60D59AA9" w:rsidR="008560EE" w:rsidRPr="00284149" w:rsidRDefault="00FD7F6E" w:rsidP="009929D1">
      <w:pPr>
        <w:widowControl w:val="0"/>
        <w:suppressAutoHyphens/>
        <w:spacing w:after="0" w:line="312" w:lineRule="auto"/>
        <w:jc w:val="right"/>
        <w:rPr>
          <w:rFonts w:ascii="Verdana" w:eastAsia="Tahoma" w:hAnsi="Verdana" w:cs="Tahoma"/>
          <w:b/>
          <w:bCs/>
          <w:color w:val="auto"/>
          <w:sz w:val="18"/>
          <w:szCs w:val="18"/>
        </w:rPr>
      </w:pPr>
      <w:r w:rsidRPr="00284149">
        <w:rPr>
          <w:rFonts w:ascii="Verdana" w:hAnsi="Verdana"/>
          <w:b/>
          <w:bCs/>
          <w:color w:val="auto"/>
          <w:sz w:val="18"/>
          <w:szCs w:val="18"/>
        </w:rPr>
        <w:lastRenderedPageBreak/>
        <w:t xml:space="preserve">Załącznik nr </w:t>
      </w:r>
      <w:r w:rsidR="009263EC">
        <w:rPr>
          <w:rFonts w:ascii="Verdana" w:hAnsi="Verdana"/>
          <w:b/>
          <w:bCs/>
          <w:color w:val="auto"/>
          <w:sz w:val="18"/>
          <w:szCs w:val="18"/>
        </w:rPr>
        <w:t>3</w:t>
      </w:r>
      <w:r w:rsidRPr="00284149">
        <w:rPr>
          <w:rFonts w:ascii="Verdana" w:hAnsi="Verdana"/>
          <w:b/>
          <w:bCs/>
          <w:color w:val="auto"/>
          <w:sz w:val="18"/>
          <w:szCs w:val="18"/>
        </w:rPr>
        <w:t xml:space="preserve"> do umowy </w:t>
      </w:r>
      <w:r w:rsidR="003C0C62" w:rsidRPr="00284149">
        <w:rPr>
          <w:rFonts w:ascii="Verdana" w:hAnsi="Verdana"/>
          <w:b/>
          <w:bCs/>
          <w:color w:val="auto"/>
          <w:sz w:val="18"/>
          <w:szCs w:val="18"/>
        </w:rPr>
        <w:t>ZP/</w:t>
      </w:r>
      <w:r w:rsidR="002E7927">
        <w:rPr>
          <w:rFonts w:ascii="Verdana" w:hAnsi="Verdana"/>
          <w:b/>
          <w:bCs/>
          <w:color w:val="auto"/>
          <w:sz w:val="18"/>
          <w:szCs w:val="18"/>
        </w:rPr>
        <w:t>46</w:t>
      </w:r>
      <w:r w:rsidR="003C0C62" w:rsidRPr="00284149">
        <w:rPr>
          <w:rFonts w:ascii="Verdana" w:hAnsi="Verdana"/>
          <w:b/>
          <w:bCs/>
          <w:color w:val="auto"/>
          <w:sz w:val="18"/>
          <w:szCs w:val="18"/>
        </w:rPr>
        <w:t>/202</w:t>
      </w:r>
      <w:r w:rsidR="009263EC">
        <w:rPr>
          <w:rFonts w:ascii="Verdana" w:hAnsi="Verdana"/>
          <w:b/>
          <w:bCs/>
          <w:color w:val="auto"/>
          <w:sz w:val="18"/>
          <w:szCs w:val="18"/>
        </w:rPr>
        <w:t>6</w:t>
      </w:r>
    </w:p>
    <w:p w14:paraId="510DDE7A" w14:textId="77777777" w:rsidR="00CF4F57" w:rsidRPr="00284149" w:rsidRDefault="00CF4F57" w:rsidP="009929D1">
      <w:pPr>
        <w:tabs>
          <w:tab w:val="left" w:pos="7938"/>
        </w:tabs>
        <w:spacing w:after="0" w:line="312" w:lineRule="auto"/>
        <w:jc w:val="right"/>
        <w:rPr>
          <w:rFonts w:ascii="Verdana" w:hAnsi="Verdana"/>
          <w:color w:val="auto"/>
          <w:sz w:val="18"/>
          <w:szCs w:val="18"/>
        </w:rPr>
      </w:pPr>
    </w:p>
    <w:p w14:paraId="1C1CC790" w14:textId="77777777" w:rsidR="008560EE" w:rsidRPr="00284149" w:rsidRDefault="00FD7F6E" w:rsidP="009929D1">
      <w:pPr>
        <w:tabs>
          <w:tab w:val="left" w:pos="7938"/>
        </w:tabs>
        <w:spacing w:after="0" w:line="312" w:lineRule="auto"/>
        <w:jc w:val="right"/>
        <w:rPr>
          <w:rFonts w:ascii="Verdana" w:eastAsia="Tahoma" w:hAnsi="Verdana" w:cs="Tahoma"/>
          <w:b/>
          <w:bCs/>
          <w:color w:val="auto"/>
          <w:sz w:val="18"/>
          <w:szCs w:val="18"/>
        </w:rPr>
      </w:pPr>
      <w:r w:rsidRPr="00284149">
        <w:rPr>
          <w:rFonts w:ascii="Verdana" w:hAnsi="Verdana"/>
          <w:color w:val="auto"/>
          <w:sz w:val="18"/>
          <w:szCs w:val="18"/>
        </w:rPr>
        <w:t xml:space="preserve">Łódź dn. ……………………… </w:t>
      </w:r>
    </w:p>
    <w:p w14:paraId="17209F9B" w14:textId="77777777" w:rsidR="008560EE" w:rsidRPr="00284149" w:rsidRDefault="00FD7F6E" w:rsidP="009929D1">
      <w:pPr>
        <w:tabs>
          <w:tab w:val="left" w:pos="7938"/>
        </w:tabs>
        <w:spacing w:after="0" w:line="312" w:lineRule="auto"/>
        <w:jc w:val="center"/>
        <w:rPr>
          <w:rFonts w:ascii="Verdana" w:eastAsia="Tahoma" w:hAnsi="Verdana" w:cs="Tahoma"/>
          <w:b/>
          <w:bCs/>
          <w:color w:val="auto"/>
          <w:sz w:val="18"/>
          <w:szCs w:val="18"/>
        </w:rPr>
      </w:pPr>
      <w:r w:rsidRPr="00284149">
        <w:rPr>
          <w:rFonts w:ascii="Verdana" w:hAnsi="Verdana"/>
          <w:b/>
          <w:bCs/>
          <w:color w:val="auto"/>
          <w:sz w:val="18"/>
          <w:szCs w:val="18"/>
        </w:rPr>
        <w:t>REGULAMIN BUDOWY</w:t>
      </w:r>
    </w:p>
    <w:p w14:paraId="64F57C37" w14:textId="77777777" w:rsidR="008560EE" w:rsidRPr="00284149" w:rsidRDefault="00FD7F6E" w:rsidP="00D44D03">
      <w:pPr>
        <w:numPr>
          <w:ilvl w:val="0"/>
          <w:numId w:val="88"/>
        </w:numPr>
        <w:spacing w:after="0" w:line="312" w:lineRule="auto"/>
        <w:ind w:left="567"/>
        <w:jc w:val="both"/>
        <w:rPr>
          <w:rFonts w:ascii="Verdana" w:hAnsi="Verdana"/>
          <w:color w:val="auto"/>
          <w:sz w:val="18"/>
          <w:szCs w:val="18"/>
        </w:rPr>
      </w:pPr>
      <w:r w:rsidRPr="00284149">
        <w:rPr>
          <w:rFonts w:ascii="Verdana" w:hAnsi="Verdana"/>
          <w:color w:val="auto"/>
          <w:sz w:val="18"/>
          <w:szCs w:val="18"/>
        </w:rPr>
        <w:t xml:space="preserve">Generalny Wykonawca ma obowiązek wydzielić teren budowy w sposób zgodny z obowiązującymi przepisami powszechnie obowiązującymi. </w:t>
      </w:r>
    </w:p>
    <w:p w14:paraId="38AB47B6" w14:textId="77777777" w:rsidR="008560EE" w:rsidRPr="00284149" w:rsidRDefault="00FD7F6E" w:rsidP="00D44D03">
      <w:pPr>
        <w:numPr>
          <w:ilvl w:val="0"/>
          <w:numId w:val="88"/>
        </w:numPr>
        <w:spacing w:after="0" w:line="312" w:lineRule="auto"/>
        <w:ind w:left="567"/>
        <w:jc w:val="both"/>
        <w:rPr>
          <w:rFonts w:ascii="Verdana" w:hAnsi="Verdana"/>
          <w:color w:val="auto"/>
          <w:sz w:val="18"/>
          <w:szCs w:val="18"/>
        </w:rPr>
      </w:pPr>
      <w:r w:rsidRPr="00284149">
        <w:rPr>
          <w:rFonts w:ascii="Verdana" w:hAnsi="Verdana"/>
          <w:color w:val="auto"/>
          <w:sz w:val="18"/>
          <w:szCs w:val="18"/>
        </w:rPr>
        <w:t>Na terenie budowy dla zapewnienia bezpieczeństwa obowiązuje bezwzględny nakaz noszenia przez wszystkie osoby środków ochrony osobistej BHP, a w szczególności kasków ochronnych BHP, obuwia ochronnego oraz kamizelek o wysokiej widoczności i innych wymaganych przez przepisy BHP. Dotyczy to również gości oraz zaopatrzenia Wykonawców. Gościom wizytującym teren budowy wstęp poza strefę wydzieloną możliwy jest tylko w towarzystwie osoby uprawnionej.</w:t>
      </w:r>
    </w:p>
    <w:p w14:paraId="1DEAE304" w14:textId="77777777" w:rsidR="008560EE" w:rsidRPr="00284149" w:rsidRDefault="00FD7F6E" w:rsidP="00D44D03">
      <w:pPr>
        <w:numPr>
          <w:ilvl w:val="0"/>
          <w:numId w:val="88"/>
        </w:numPr>
        <w:spacing w:after="0" w:line="312" w:lineRule="auto"/>
        <w:ind w:left="567"/>
        <w:jc w:val="both"/>
        <w:rPr>
          <w:rFonts w:ascii="Verdana" w:hAnsi="Verdana"/>
          <w:color w:val="auto"/>
          <w:sz w:val="18"/>
          <w:szCs w:val="18"/>
        </w:rPr>
      </w:pPr>
      <w:r w:rsidRPr="00284149">
        <w:rPr>
          <w:rFonts w:ascii="Verdana" w:hAnsi="Verdana"/>
          <w:color w:val="auto"/>
          <w:sz w:val="18"/>
          <w:szCs w:val="18"/>
        </w:rPr>
        <w:t xml:space="preserve">Kierowcy pojazdów po opuszczeniu kabiny muszą nosić kaski BHP, kamizelki o wysokiej widoczności oraz obuwie ochronne. </w:t>
      </w:r>
    </w:p>
    <w:p w14:paraId="5713D862" w14:textId="77777777" w:rsidR="008560EE" w:rsidRPr="00284149" w:rsidRDefault="00FD7F6E" w:rsidP="00D44D03">
      <w:pPr>
        <w:numPr>
          <w:ilvl w:val="0"/>
          <w:numId w:val="88"/>
        </w:numPr>
        <w:spacing w:after="0" w:line="312" w:lineRule="auto"/>
        <w:ind w:left="567"/>
        <w:jc w:val="both"/>
        <w:rPr>
          <w:rFonts w:ascii="Verdana" w:hAnsi="Verdana"/>
          <w:color w:val="auto"/>
          <w:sz w:val="18"/>
          <w:szCs w:val="18"/>
        </w:rPr>
      </w:pPr>
      <w:r w:rsidRPr="00284149">
        <w:rPr>
          <w:rFonts w:ascii="Verdana" w:hAnsi="Verdana"/>
          <w:color w:val="auto"/>
          <w:sz w:val="18"/>
          <w:szCs w:val="18"/>
        </w:rPr>
        <w:t xml:space="preserve">Każda osoba wykonująca prace na terenie budowy winna być oznaczona poprzez wskazanie przedsiębiorstwa, w ramach którego wykonuje czynności.  </w:t>
      </w:r>
    </w:p>
    <w:p w14:paraId="2F610FD4" w14:textId="77777777" w:rsidR="008560EE" w:rsidRPr="00284149" w:rsidRDefault="00FD7F6E" w:rsidP="00D44D03">
      <w:pPr>
        <w:numPr>
          <w:ilvl w:val="0"/>
          <w:numId w:val="88"/>
        </w:numPr>
        <w:spacing w:after="0" w:line="312" w:lineRule="auto"/>
        <w:ind w:left="567"/>
        <w:jc w:val="both"/>
        <w:rPr>
          <w:rFonts w:ascii="Verdana" w:hAnsi="Verdana"/>
          <w:color w:val="auto"/>
          <w:sz w:val="18"/>
          <w:szCs w:val="18"/>
        </w:rPr>
      </w:pPr>
      <w:r w:rsidRPr="00284149">
        <w:rPr>
          <w:rFonts w:ascii="Verdana" w:hAnsi="Verdana"/>
          <w:color w:val="auto"/>
          <w:sz w:val="18"/>
          <w:szCs w:val="18"/>
        </w:rPr>
        <w:t>Należy stosować się do informacji i zaleceń umieszczonych na tablicach informacyjnych.</w:t>
      </w:r>
    </w:p>
    <w:p w14:paraId="39A904E5" w14:textId="77777777" w:rsidR="008560EE" w:rsidRPr="00284149" w:rsidRDefault="00FD7F6E" w:rsidP="00D44D03">
      <w:pPr>
        <w:numPr>
          <w:ilvl w:val="0"/>
          <w:numId w:val="88"/>
        </w:numPr>
        <w:spacing w:after="0" w:line="312" w:lineRule="auto"/>
        <w:ind w:left="567"/>
        <w:jc w:val="both"/>
        <w:rPr>
          <w:rFonts w:ascii="Verdana" w:hAnsi="Verdana"/>
          <w:color w:val="auto"/>
          <w:sz w:val="18"/>
          <w:szCs w:val="18"/>
        </w:rPr>
      </w:pPr>
      <w:r w:rsidRPr="00284149">
        <w:rPr>
          <w:rFonts w:ascii="Verdana" w:hAnsi="Verdana"/>
          <w:color w:val="auto"/>
          <w:sz w:val="18"/>
          <w:szCs w:val="18"/>
        </w:rPr>
        <w:t>Poruszanie się osób po terenie budowy możliwe jest tylko po wyznaczonych drogach dla pieszych.</w:t>
      </w:r>
    </w:p>
    <w:p w14:paraId="242D869B" w14:textId="77777777" w:rsidR="008560EE" w:rsidRPr="00284149" w:rsidRDefault="00FD7F6E" w:rsidP="00D44D03">
      <w:pPr>
        <w:numPr>
          <w:ilvl w:val="0"/>
          <w:numId w:val="88"/>
        </w:numPr>
        <w:spacing w:after="0" w:line="312" w:lineRule="auto"/>
        <w:ind w:left="567"/>
        <w:jc w:val="both"/>
        <w:rPr>
          <w:rFonts w:ascii="Verdana" w:hAnsi="Verdana"/>
          <w:color w:val="auto"/>
          <w:sz w:val="18"/>
          <w:szCs w:val="18"/>
        </w:rPr>
      </w:pPr>
      <w:r w:rsidRPr="00284149">
        <w:rPr>
          <w:rFonts w:ascii="Verdana" w:hAnsi="Verdana"/>
          <w:color w:val="auto"/>
          <w:sz w:val="18"/>
          <w:szCs w:val="18"/>
        </w:rPr>
        <w:t>Na terenie budowy obowiązuje zakaz palenia tytoniu.</w:t>
      </w:r>
    </w:p>
    <w:p w14:paraId="0191B1BE" w14:textId="77777777" w:rsidR="008560EE" w:rsidRPr="00284149" w:rsidRDefault="00FD7F6E" w:rsidP="00D44D03">
      <w:pPr>
        <w:numPr>
          <w:ilvl w:val="0"/>
          <w:numId w:val="88"/>
        </w:numPr>
        <w:spacing w:after="0" w:line="312" w:lineRule="auto"/>
        <w:ind w:left="567"/>
        <w:jc w:val="both"/>
        <w:rPr>
          <w:rFonts w:ascii="Verdana" w:hAnsi="Verdana"/>
          <w:color w:val="auto"/>
          <w:sz w:val="18"/>
          <w:szCs w:val="18"/>
        </w:rPr>
      </w:pPr>
      <w:r w:rsidRPr="00284149">
        <w:rPr>
          <w:rFonts w:ascii="Verdana" w:hAnsi="Verdana"/>
          <w:color w:val="auto"/>
          <w:sz w:val="18"/>
          <w:szCs w:val="18"/>
        </w:rPr>
        <w:t>Na terenie budowy obowiązuje zakaz spożywania posiłków, za wyjątkiem miejsc do tego przeznaczonych.</w:t>
      </w:r>
    </w:p>
    <w:p w14:paraId="4D5C79CC" w14:textId="77777777" w:rsidR="00CD7696" w:rsidRPr="00284149" w:rsidRDefault="00FD7F6E" w:rsidP="00D44D03">
      <w:pPr>
        <w:numPr>
          <w:ilvl w:val="0"/>
          <w:numId w:val="88"/>
        </w:numPr>
        <w:spacing w:after="0" w:line="312" w:lineRule="auto"/>
        <w:ind w:left="567"/>
        <w:jc w:val="both"/>
        <w:rPr>
          <w:rFonts w:ascii="Verdana" w:hAnsi="Verdana"/>
          <w:color w:val="auto"/>
          <w:sz w:val="18"/>
          <w:szCs w:val="18"/>
        </w:rPr>
      </w:pPr>
      <w:r w:rsidRPr="00284149">
        <w:rPr>
          <w:rFonts w:ascii="Verdana" w:hAnsi="Verdana"/>
          <w:color w:val="auto"/>
          <w:sz w:val="18"/>
          <w:szCs w:val="18"/>
        </w:rPr>
        <w:t>Na terenie budowy obowiązuje zakaz przebywania poza godzinami pracy i nocowania za wyjątkiem całodobowej ochrony budowy.</w:t>
      </w:r>
    </w:p>
    <w:p w14:paraId="6FB974A7"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 xml:space="preserve">Na terenie budowy obowiązuje bezwzględny zakaz spożywania alkoholu i środków odurzających i zakaz przebywania osób w stanie po spożyciu alkoholu lub innych środków odurzających. Każdy pracownik zobowiązany jest na żądnie służb nadzoru inwestorskiego do poddania się badaniom w tym zakresie.  Odmowa poddania się kontroli uznana będzie za potwierdzenie, iż osoba ta znajduje się pod wpływem alkoholu lub innego środka odurzającego i uprawniać będzie do natychmiastowego zawiadomienia organów ścigania i nakazania opuszczenia placu budowy. </w:t>
      </w:r>
    </w:p>
    <w:p w14:paraId="38BD2567"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 xml:space="preserve">Używanie odbiorników radiowych / odtwarzaczy osobistych, na terenie budowy jest zabronione. </w:t>
      </w:r>
    </w:p>
    <w:p w14:paraId="4B50A846"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Obsługa, konserwacja i naprawa urządzeń elektrycznych jest dopuszczona wyłącznie dla osób z odpowiednim przeszkoleniem, wyznaczonych przez Kierowników Robót i osiadających stosowne aktualne uprawnienia zawodowe potwierdzone świadectwem kwalifikacyjnym. Obsługiwanie sprzętu mechanicznego jest dozwolone tylko dla osób z odpowiednimi uprawnieniami.</w:t>
      </w:r>
    </w:p>
    <w:p w14:paraId="705466AF"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 xml:space="preserve">Sprzęt mechaniczny może zostać wprowadzony na teren budowy po przekazaniu do kierownika budowy dokumentów dopuszczających do eksploatacji i/użytkowania w budownictwie i wyrażeniu przez niego zgody na wprowadzenie sprzętu na budowę. </w:t>
      </w:r>
    </w:p>
    <w:p w14:paraId="70F43EEF"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Używanie otwartego ognia (spawanie, zgrzewanie, ogrzewanie ogniem) jest możliwe wyłącznie po uzyskaniu zezwolenia od Kierownika Robót Wykonawcy.</w:t>
      </w:r>
    </w:p>
    <w:p w14:paraId="651F3E4C"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Palenie ognisk na terenie budowy jest zabronione.</w:t>
      </w:r>
    </w:p>
    <w:p w14:paraId="7AA5E3F7" w14:textId="7C54333F"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 xml:space="preserve">O ile służby techniczne zamawiającego nie ustalą inaczej w każdy </w:t>
      </w:r>
      <w:r w:rsidR="00BB01A2" w:rsidRPr="00284149">
        <w:rPr>
          <w:rFonts w:ascii="Verdana" w:hAnsi="Verdana"/>
          <w:color w:val="auto"/>
          <w:sz w:val="18"/>
          <w:szCs w:val="18"/>
        </w:rPr>
        <w:t xml:space="preserve">piątek </w:t>
      </w:r>
      <w:r w:rsidRPr="00284149">
        <w:rPr>
          <w:rFonts w:ascii="Verdana" w:hAnsi="Verdana"/>
          <w:color w:val="auto"/>
          <w:sz w:val="18"/>
          <w:szCs w:val="18"/>
        </w:rPr>
        <w:t xml:space="preserve">w biurze budowy odbywać się będą narady koordynacyjne. Wykonawca zobowiązany jest zapewnić na naradach obecność osoby decyzyjnej ze strony Wykonawcy także w zakresie kwestii finansowych, kierownika budowy oraz wszystkich kierowników robót. Nie stanowi wypełnienia obowiązku uczestnictwa w naradzie skierowanie na naradę przedstawicieli podwykonawców, których udział w naradach będzie miał charakter wyłącznie doradczy. Nieobecność na naradzie któregokolwiek z w/w przedstawicieli Generalnego Wykonawcy skutkować będzie karą finansową w wysokości </w:t>
      </w:r>
      <w:r w:rsidR="00DC3099" w:rsidRPr="00284149">
        <w:rPr>
          <w:rFonts w:ascii="Verdana" w:hAnsi="Verdana"/>
          <w:color w:val="auto"/>
          <w:sz w:val="18"/>
          <w:szCs w:val="18"/>
        </w:rPr>
        <w:t>1</w:t>
      </w:r>
      <w:r w:rsidR="00385AC9" w:rsidRPr="00284149">
        <w:rPr>
          <w:rFonts w:ascii="Verdana" w:hAnsi="Verdana"/>
          <w:color w:val="auto"/>
          <w:sz w:val="18"/>
          <w:szCs w:val="18"/>
        </w:rPr>
        <w:t>00</w:t>
      </w:r>
      <w:r w:rsidRPr="00284149">
        <w:rPr>
          <w:rFonts w:ascii="Verdana" w:hAnsi="Verdana"/>
          <w:color w:val="auto"/>
          <w:sz w:val="18"/>
          <w:szCs w:val="18"/>
        </w:rPr>
        <w:t xml:space="preserve">0,00 zł. </w:t>
      </w:r>
    </w:p>
    <w:p w14:paraId="49276C52"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Nadzór na budowie ze strony Uniwersytetu Medycznego w Łodzi;</w:t>
      </w:r>
    </w:p>
    <w:p w14:paraId="08736DB8" w14:textId="77777777" w:rsidR="008560EE" w:rsidRPr="00284149" w:rsidRDefault="00FD7F6E" w:rsidP="009929D1">
      <w:pPr>
        <w:tabs>
          <w:tab w:val="left" w:pos="284"/>
        </w:tabs>
        <w:spacing w:after="0" w:line="312" w:lineRule="auto"/>
        <w:ind w:left="567" w:firstLine="142"/>
        <w:rPr>
          <w:rFonts w:ascii="Verdana" w:eastAsia="Tahoma" w:hAnsi="Verdana" w:cs="Tahoma"/>
          <w:color w:val="auto"/>
          <w:sz w:val="18"/>
          <w:szCs w:val="18"/>
        </w:rPr>
      </w:pPr>
      <w:r w:rsidRPr="00284149">
        <w:rPr>
          <w:rFonts w:ascii="Verdana" w:hAnsi="Verdana"/>
          <w:color w:val="auto"/>
          <w:sz w:val="18"/>
          <w:szCs w:val="18"/>
        </w:rPr>
        <w:t xml:space="preserve">- inspektor nadzoru - </w:t>
      </w:r>
    </w:p>
    <w:p w14:paraId="4F44DCD9" w14:textId="77777777" w:rsidR="008560EE" w:rsidRPr="00284149" w:rsidRDefault="00FD7F6E" w:rsidP="009929D1">
      <w:pPr>
        <w:tabs>
          <w:tab w:val="left" w:pos="284"/>
        </w:tabs>
        <w:spacing w:after="0" w:line="312" w:lineRule="auto"/>
        <w:ind w:left="567" w:firstLine="142"/>
        <w:rPr>
          <w:rFonts w:ascii="Verdana" w:eastAsia="Tahoma" w:hAnsi="Verdana" w:cs="Tahoma"/>
          <w:color w:val="auto"/>
          <w:sz w:val="18"/>
          <w:szCs w:val="18"/>
        </w:rPr>
      </w:pPr>
      <w:r w:rsidRPr="00284149">
        <w:rPr>
          <w:rFonts w:ascii="Verdana" w:hAnsi="Verdana"/>
          <w:color w:val="auto"/>
          <w:sz w:val="18"/>
          <w:szCs w:val="18"/>
        </w:rPr>
        <w:t xml:space="preserve">- inspektorzy nadzoru branżowi - </w:t>
      </w:r>
    </w:p>
    <w:p w14:paraId="1FD942BB" w14:textId="77777777" w:rsidR="008560EE" w:rsidRPr="00284149" w:rsidRDefault="00FD7F6E" w:rsidP="009929D1">
      <w:pPr>
        <w:tabs>
          <w:tab w:val="left" w:pos="284"/>
        </w:tabs>
        <w:spacing w:after="0" w:line="312" w:lineRule="auto"/>
        <w:ind w:left="567" w:firstLine="142"/>
        <w:rPr>
          <w:rFonts w:ascii="Verdana" w:eastAsia="Tahoma" w:hAnsi="Verdana" w:cs="Tahoma"/>
          <w:color w:val="auto"/>
          <w:sz w:val="18"/>
          <w:szCs w:val="18"/>
        </w:rPr>
      </w:pPr>
      <w:r w:rsidRPr="00284149">
        <w:rPr>
          <w:rFonts w:ascii="Verdana" w:hAnsi="Verdana"/>
          <w:color w:val="auto"/>
          <w:sz w:val="18"/>
          <w:szCs w:val="18"/>
        </w:rPr>
        <w:t>- inspektor BHP –</w:t>
      </w:r>
    </w:p>
    <w:p w14:paraId="6CE1C7DD" w14:textId="77777777" w:rsidR="008560EE" w:rsidRPr="00284149" w:rsidRDefault="00FD7F6E" w:rsidP="009929D1">
      <w:pPr>
        <w:tabs>
          <w:tab w:val="left" w:pos="284"/>
        </w:tabs>
        <w:spacing w:after="0" w:line="312" w:lineRule="auto"/>
        <w:ind w:left="567" w:firstLine="142"/>
        <w:rPr>
          <w:rFonts w:ascii="Verdana" w:eastAsia="Tahoma" w:hAnsi="Verdana" w:cs="Tahoma"/>
          <w:color w:val="auto"/>
          <w:sz w:val="18"/>
          <w:szCs w:val="18"/>
        </w:rPr>
      </w:pPr>
      <w:r w:rsidRPr="00284149">
        <w:rPr>
          <w:rFonts w:ascii="Verdana" w:hAnsi="Verdana"/>
          <w:color w:val="auto"/>
          <w:sz w:val="18"/>
          <w:szCs w:val="18"/>
        </w:rPr>
        <w:lastRenderedPageBreak/>
        <w:t xml:space="preserve">- inspektor PPOŻ -  </w:t>
      </w:r>
    </w:p>
    <w:p w14:paraId="2CBD5183"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Wszyscy pracownicy firm podwykonawczych pracujący na terenie budowy, są zobowiązani do bezwzględnego przestrzegania przepisów BHP i ppoż., oraz zachowania bezwzględnego porządku na terenie budowy.</w:t>
      </w:r>
    </w:p>
    <w:p w14:paraId="75ECDB8A"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 xml:space="preserve">Nieprzestrzeganie przepisów BHP i ppoż. przez pracowników, będzie skutkować nałożeniem kar finansowych przez Uniwersytet Medyczny w Łodzi, na Generalnego Wykonawcę, firm podwykonawczych w której są zatrudnieni. </w:t>
      </w:r>
    </w:p>
    <w:p w14:paraId="1AAF2BE1"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 xml:space="preserve">Teren budowy winien być uporządkowany. Materiały i urządzenia a także odpady i gruz pobudowlany muszą składowane w sposób nieutrudniający komunikacji oraz niezagrażający bezpieczeństwu pracy. </w:t>
      </w:r>
    </w:p>
    <w:p w14:paraId="4D331C32"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Dziennik budowy przez cały okres jej trwania musi znajdować się w biurze budowy u kierownika budowy.</w:t>
      </w:r>
    </w:p>
    <w:p w14:paraId="3CCD929D"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 xml:space="preserve">Kierownik budowy zobowiązany jest do udostępniania dziennika budowy inspektorom nadzoru, inspektorom branżowym, projektantowi oraz innym osobom uprawnionym do dokonywania wpisów w dzienniku budowy na każde ich żądanie. </w:t>
      </w:r>
    </w:p>
    <w:p w14:paraId="357E72D1"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Do nałożenia kary finansowej na Generalnego Wykonawcę i firm podwykonawczych działającą na zlecenie Uniwersytetu Medycznego w Łodzi jest upoważniony;</w:t>
      </w:r>
    </w:p>
    <w:p w14:paraId="4F079756" w14:textId="77777777" w:rsidR="008560EE" w:rsidRPr="00284149" w:rsidRDefault="00FD7F6E" w:rsidP="009929D1">
      <w:pPr>
        <w:tabs>
          <w:tab w:val="left" w:pos="567"/>
        </w:tabs>
        <w:spacing w:after="0" w:line="312" w:lineRule="auto"/>
        <w:ind w:left="567"/>
        <w:rPr>
          <w:rFonts w:ascii="Verdana" w:eastAsia="Tahoma" w:hAnsi="Verdana" w:cs="Tahoma"/>
          <w:color w:val="auto"/>
          <w:sz w:val="18"/>
          <w:szCs w:val="18"/>
        </w:rPr>
      </w:pPr>
      <w:r w:rsidRPr="00284149">
        <w:rPr>
          <w:rFonts w:ascii="Verdana" w:hAnsi="Verdana"/>
          <w:color w:val="auto"/>
          <w:sz w:val="18"/>
          <w:szCs w:val="18"/>
        </w:rPr>
        <w:t>- inspektor nadzoru - …………………………………………….</w:t>
      </w:r>
    </w:p>
    <w:p w14:paraId="7145AF28" w14:textId="77777777" w:rsidR="008560EE" w:rsidRPr="00284149" w:rsidRDefault="00FD7F6E" w:rsidP="009929D1">
      <w:pPr>
        <w:tabs>
          <w:tab w:val="left" w:pos="567"/>
        </w:tabs>
        <w:spacing w:after="0" w:line="312" w:lineRule="auto"/>
        <w:ind w:left="567"/>
        <w:rPr>
          <w:rFonts w:ascii="Verdana" w:eastAsia="Tahoma" w:hAnsi="Verdana" w:cs="Tahoma"/>
          <w:color w:val="auto"/>
          <w:sz w:val="18"/>
          <w:szCs w:val="18"/>
        </w:rPr>
      </w:pPr>
      <w:r w:rsidRPr="00284149">
        <w:rPr>
          <w:rFonts w:ascii="Verdana" w:hAnsi="Verdana"/>
          <w:color w:val="auto"/>
          <w:sz w:val="18"/>
          <w:szCs w:val="18"/>
        </w:rPr>
        <w:t>- inspektorzy nadzoru branżowi - ……………………………………………………………………….</w:t>
      </w:r>
    </w:p>
    <w:p w14:paraId="195D8779" w14:textId="77777777" w:rsidR="008560EE" w:rsidRPr="00284149" w:rsidRDefault="00FD7F6E" w:rsidP="009929D1">
      <w:pPr>
        <w:tabs>
          <w:tab w:val="left" w:pos="567"/>
        </w:tabs>
        <w:spacing w:after="0" w:line="312" w:lineRule="auto"/>
        <w:ind w:left="567"/>
        <w:rPr>
          <w:rFonts w:ascii="Verdana" w:eastAsia="Tahoma" w:hAnsi="Verdana" w:cs="Tahoma"/>
          <w:color w:val="auto"/>
          <w:sz w:val="18"/>
          <w:szCs w:val="18"/>
        </w:rPr>
      </w:pPr>
      <w:r w:rsidRPr="00284149">
        <w:rPr>
          <w:rFonts w:ascii="Verdana" w:hAnsi="Verdana"/>
          <w:color w:val="auto"/>
          <w:sz w:val="18"/>
          <w:szCs w:val="18"/>
        </w:rPr>
        <w:t>- inspektor BHP – …………………………………………………….</w:t>
      </w:r>
    </w:p>
    <w:p w14:paraId="3422DCD6" w14:textId="77777777" w:rsidR="008560EE" w:rsidRPr="00284149" w:rsidRDefault="00FD7F6E" w:rsidP="009929D1">
      <w:pPr>
        <w:tabs>
          <w:tab w:val="left" w:pos="567"/>
        </w:tabs>
        <w:spacing w:after="0" w:line="312" w:lineRule="auto"/>
        <w:ind w:left="567"/>
        <w:rPr>
          <w:rFonts w:ascii="Verdana" w:eastAsia="Tahoma" w:hAnsi="Verdana" w:cs="Tahoma"/>
          <w:color w:val="auto"/>
          <w:sz w:val="18"/>
          <w:szCs w:val="18"/>
        </w:rPr>
      </w:pPr>
      <w:r w:rsidRPr="00284149">
        <w:rPr>
          <w:rFonts w:ascii="Verdana" w:hAnsi="Verdana"/>
          <w:color w:val="auto"/>
          <w:sz w:val="18"/>
          <w:szCs w:val="18"/>
        </w:rPr>
        <w:t>- inspektor PPOŻ - ………………………………………………….</w:t>
      </w:r>
    </w:p>
    <w:p w14:paraId="387EDA34"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Ustalono następujące kary finansowe za:</w:t>
      </w:r>
    </w:p>
    <w:p w14:paraId="7585DC45" w14:textId="77777777" w:rsidR="008560EE" w:rsidRPr="00284149" w:rsidRDefault="00FD7F6E" w:rsidP="009929D1">
      <w:pPr>
        <w:spacing w:after="0" w:line="312" w:lineRule="auto"/>
        <w:ind w:left="709" w:hanging="142"/>
        <w:jc w:val="both"/>
        <w:rPr>
          <w:rFonts w:ascii="Verdana" w:hAnsi="Verdana"/>
          <w:color w:val="auto"/>
          <w:sz w:val="18"/>
          <w:szCs w:val="18"/>
        </w:rPr>
      </w:pPr>
      <w:r w:rsidRPr="00284149">
        <w:rPr>
          <w:rFonts w:ascii="Verdana" w:hAnsi="Verdana"/>
          <w:color w:val="auto"/>
          <w:sz w:val="18"/>
          <w:szCs w:val="18"/>
        </w:rPr>
        <w:t>- Stwierdzony stan nietrzeźwości - 1500 zł, wraz z natychmiastowym wydaleniem z terenu budowy</w:t>
      </w:r>
    </w:p>
    <w:p w14:paraId="2B604C09"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 xml:space="preserve">W momencie złamania w/w zasad sporządzona będzie notatka, na której podstawie zostanie nałożona kara finansowa. </w:t>
      </w:r>
    </w:p>
    <w:p w14:paraId="2851D09C"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 xml:space="preserve">Kary finansowe będą naliczane Wykonawcy i rozliczane zgodnie z umową. </w:t>
      </w:r>
    </w:p>
    <w:p w14:paraId="65BCB441" w14:textId="77777777" w:rsidR="008560EE" w:rsidRPr="00284149" w:rsidRDefault="00FD7F6E" w:rsidP="00D44D03">
      <w:pPr>
        <w:numPr>
          <w:ilvl w:val="0"/>
          <w:numId w:val="88"/>
        </w:numPr>
        <w:spacing w:after="0" w:line="312" w:lineRule="auto"/>
        <w:ind w:left="567" w:hanging="425"/>
        <w:jc w:val="both"/>
        <w:rPr>
          <w:rFonts w:ascii="Verdana" w:hAnsi="Verdana"/>
          <w:color w:val="auto"/>
          <w:sz w:val="18"/>
          <w:szCs w:val="18"/>
        </w:rPr>
      </w:pPr>
      <w:r w:rsidRPr="00284149">
        <w:rPr>
          <w:rFonts w:ascii="Verdana" w:hAnsi="Verdana"/>
          <w:color w:val="auto"/>
          <w:sz w:val="18"/>
          <w:szCs w:val="18"/>
        </w:rPr>
        <w:t>Generalny wykonawca i firmy podwykonawcze zobowiązane są do akceptacji w/w regulaminu.</w:t>
      </w:r>
    </w:p>
    <w:p w14:paraId="135C1BAD" w14:textId="77777777" w:rsidR="0027076D" w:rsidRPr="00284149" w:rsidRDefault="0027076D" w:rsidP="009929D1">
      <w:pPr>
        <w:tabs>
          <w:tab w:val="left" w:pos="7938"/>
        </w:tabs>
        <w:spacing w:after="0" w:line="312" w:lineRule="auto"/>
        <w:rPr>
          <w:rFonts w:ascii="Verdana" w:hAnsi="Verdana"/>
          <w:color w:val="auto"/>
          <w:sz w:val="18"/>
          <w:szCs w:val="18"/>
        </w:rPr>
      </w:pPr>
    </w:p>
    <w:p w14:paraId="4F9E6B34" w14:textId="77777777" w:rsidR="008560EE" w:rsidRPr="00284149" w:rsidRDefault="00FD7F6E" w:rsidP="009929D1">
      <w:pPr>
        <w:tabs>
          <w:tab w:val="left" w:pos="7938"/>
        </w:tabs>
        <w:spacing w:after="0" w:line="312" w:lineRule="auto"/>
        <w:rPr>
          <w:rFonts w:ascii="Verdana" w:eastAsia="Tahoma" w:hAnsi="Verdana" w:cs="Tahoma"/>
          <w:color w:val="auto"/>
          <w:sz w:val="18"/>
          <w:szCs w:val="18"/>
        </w:rPr>
      </w:pPr>
      <w:r w:rsidRPr="00284149">
        <w:rPr>
          <w:rFonts w:ascii="Verdana" w:hAnsi="Verdana"/>
          <w:color w:val="auto"/>
          <w:sz w:val="18"/>
          <w:szCs w:val="18"/>
        </w:rPr>
        <w:t xml:space="preserve">Akceptuję regulamin budowy sporządzony w dniu ………………………………. bez żadnych zastrzeżeń. </w:t>
      </w:r>
    </w:p>
    <w:p w14:paraId="0B837BF1" w14:textId="77777777" w:rsidR="008560EE" w:rsidRPr="00284149" w:rsidRDefault="00FD7F6E" w:rsidP="009929D1">
      <w:pPr>
        <w:tabs>
          <w:tab w:val="left" w:pos="426"/>
        </w:tabs>
        <w:spacing w:after="0" w:line="312" w:lineRule="auto"/>
        <w:rPr>
          <w:rFonts w:ascii="Verdana" w:eastAsia="Tahoma" w:hAnsi="Verdana" w:cs="Tahoma"/>
          <w:color w:val="auto"/>
          <w:sz w:val="18"/>
          <w:szCs w:val="18"/>
        </w:rPr>
      </w:pPr>
      <w:r w:rsidRPr="00284149">
        <w:rPr>
          <w:rFonts w:ascii="Verdana" w:hAnsi="Verdana"/>
          <w:color w:val="auto"/>
          <w:sz w:val="18"/>
          <w:szCs w:val="18"/>
        </w:rPr>
        <w:t>1.</w:t>
      </w:r>
      <w:r w:rsidRPr="00284149">
        <w:rPr>
          <w:rFonts w:ascii="Verdana" w:hAnsi="Verdana"/>
          <w:color w:val="auto"/>
          <w:sz w:val="18"/>
          <w:szCs w:val="18"/>
        </w:rPr>
        <w:tab/>
        <w:t>Generalny Wykonawca………………………………………………………….</w:t>
      </w:r>
    </w:p>
    <w:p w14:paraId="4E367C0E" w14:textId="77777777" w:rsidR="008560EE" w:rsidRPr="00284149" w:rsidRDefault="00FD7F6E" w:rsidP="009929D1">
      <w:pPr>
        <w:tabs>
          <w:tab w:val="left" w:pos="426"/>
        </w:tabs>
        <w:spacing w:after="0" w:line="312" w:lineRule="auto"/>
        <w:rPr>
          <w:rFonts w:ascii="Verdana" w:eastAsia="Tahoma" w:hAnsi="Verdana" w:cs="Tahoma"/>
          <w:color w:val="auto"/>
          <w:sz w:val="18"/>
          <w:szCs w:val="18"/>
        </w:rPr>
      </w:pPr>
      <w:r w:rsidRPr="00284149">
        <w:rPr>
          <w:rFonts w:ascii="Verdana" w:hAnsi="Verdana"/>
          <w:color w:val="auto"/>
          <w:sz w:val="18"/>
          <w:szCs w:val="18"/>
        </w:rPr>
        <w:t>2.</w:t>
      </w:r>
      <w:r w:rsidRPr="00284149">
        <w:rPr>
          <w:rFonts w:ascii="Verdana" w:hAnsi="Verdana"/>
          <w:color w:val="auto"/>
          <w:sz w:val="18"/>
          <w:szCs w:val="18"/>
        </w:rPr>
        <w:tab/>
        <w:t>Podwykonawca……………………………………………………………………….</w:t>
      </w:r>
    </w:p>
    <w:p w14:paraId="1B420512" w14:textId="77777777" w:rsidR="008560EE" w:rsidRPr="00284149" w:rsidRDefault="00FD7F6E" w:rsidP="009929D1">
      <w:pPr>
        <w:tabs>
          <w:tab w:val="left" w:pos="426"/>
        </w:tabs>
        <w:spacing w:after="0" w:line="312" w:lineRule="auto"/>
        <w:rPr>
          <w:rFonts w:ascii="Verdana" w:eastAsia="Tahoma" w:hAnsi="Verdana" w:cs="Tahoma"/>
          <w:color w:val="auto"/>
          <w:sz w:val="18"/>
          <w:szCs w:val="18"/>
        </w:rPr>
      </w:pPr>
      <w:r w:rsidRPr="00284149">
        <w:rPr>
          <w:rFonts w:ascii="Verdana" w:hAnsi="Verdana"/>
          <w:color w:val="auto"/>
          <w:sz w:val="18"/>
          <w:szCs w:val="18"/>
        </w:rPr>
        <w:t>3.</w:t>
      </w:r>
      <w:r w:rsidRPr="00284149">
        <w:rPr>
          <w:rFonts w:ascii="Verdana" w:hAnsi="Verdana"/>
          <w:color w:val="auto"/>
          <w:sz w:val="18"/>
          <w:szCs w:val="18"/>
        </w:rPr>
        <w:tab/>
        <w:t>Podwykonawca………………………………………………………………………</w:t>
      </w:r>
    </w:p>
    <w:p w14:paraId="4EC9512A" w14:textId="77777777" w:rsidR="008560EE" w:rsidRPr="00284149" w:rsidRDefault="008560EE" w:rsidP="009929D1">
      <w:pPr>
        <w:tabs>
          <w:tab w:val="left" w:pos="426"/>
        </w:tabs>
        <w:spacing w:after="0" w:line="312" w:lineRule="auto"/>
        <w:rPr>
          <w:rFonts w:ascii="Verdana" w:eastAsia="Tahoma" w:hAnsi="Verdana" w:cs="Tahoma"/>
          <w:color w:val="auto"/>
          <w:sz w:val="18"/>
          <w:szCs w:val="18"/>
        </w:rPr>
      </w:pPr>
    </w:p>
    <w:p w14:paraId="1C3B98FE" w14:textId="77777777" w:rsidR="008560EE" w:rsidRPr="00284149" w:rsidRDefault="00FD7F6E" w:rsidP="009929D1">
      <w:pPr>
        <w:tabs>
          <w:tab w:val="left" w:pos="426"/>
        </w:tabs>
        <w:spacing w:after="0" w:line="312" w:lineRule="auto"/>
        <w:jc w:val="right"/>
        <w:rPr>
          <w:rFonts w:ascii="Verdana" w:eastAsia="Tahoma" w:hAnsi="Verdana" w:cs="Tahoma"/>
          <w:color w:val="auto"/>
          <w:sz w:val="18"/>
          <w:szCs w:val="18"/>
        </w:rPr>
      </w:pPr>
      <w:r w:rsidRPr="00284149">
        <w:rPr>
          <w:rFonts w:ascii="Verdana" w:hAnsi="Verdana"/>
          <w:color w:val="auto"/>
          <w:sz w:val="18"/>
          <w:szCs w:val="18"/>
        </w:rPr>
        <w:t>.…………………………………………..</w:t>
      </w:r>
    </w:p>
    <w:p w14:paraId="35690EDB" w14:textId="77777777" w:rsidR="008560EE" w:rsidRPr="00284149" w:rsidRDefault="00FD7F6E" w:rsidP="009929D1">
      <w:pPr>
        <w:tabs>
          <w:tab w:val="left" w:pos="426"/>
        </w:tabs>
        <w:spacing w:after="0" w:line="312" w:lineRule="auto"/>
        <w:jc w:val="right"/>
        <w:rPr>
          <w:rFonts w:ascii="Verdana" w:eastAsia="Tahoma" w:hAnsi="Verdana" w:cs="Tahoma"/>
          <w:color w:val="auto"/>
          <w:sz w:val="18"/>
          <w:szCs w:val="18"/>
        </w:rPr>
      </w:pPr>
      <w:r w:rsidRPr="00284149">
        <w:rPr>
          <w:rFonts w:ascii="Verdana" w:hAnsi="Verdana"/>
          <w:color w:val="auto"/>
          <w:sz w:val="18"/>
          <w:szCs w:val="18"/>
        </w:rPr>
        <w:t>podpis</w:t>
      </w:r>
    </w:p>
    <w:p w14:paraId="1A6BC572" w14:textId="77777777" w:rsidR="008560EE" w:rsidRPr="00284149" w:rsidRDefault="008560EE" w:rsidP="009929D1">
      <w:pPr>
        <w:widowControl w:val="0"/>
        <w:suppressAutoHyphens/>
        <w:spacing w:after="0" w:line="312" w:lineRule="auto"/>
        <w:rPr>
          <w:rFonts w:ascii="Verdana" w:eastAsia="Tahoma" w:hAnsi="Verdana" w:cs="Tahoma"/>
          <w:b/>
          <w:bCs/>
          <w:color w:val="auto"/>
          <w:sz w:val="18"/>
          <w:szCs w:val="18"/>
        </w:rPr>
      </w:pPr>
    </w:p>
    <w:p w14:paraId="509F643A" w14:textId="77777777" w:rsidR="00421CB8" w:rsidRPr="00284149" w:rsidRDefault="0070698E" w:rsidP="009929D1">
      <w:pPr>
        <w:widowControl w:val="0"/>
        <w:suppressAutoHyphens/>
        <w:spacing w:after="0" w:line="312" w:lineRule="auto"/>
        <w:rPr>
          <w:rFonts w:ascii="Verdana" w:hAnsi="Verdana"/>
          <w:b/>
          <w:bCs/>
          <w:color w:val="auto"/>
          <w:sz w:val="18"/>
          <w:szCs w:val="18"/>
        </w:rPr>
      </w:pPr>
      <w:r w:rsidRPr="00284149">
        <w:rPr>
          <w:rFonts w:ascii="Verdana" w:hAnsi="Verdana"/>
          <w:b/>
          <w:bCs/>
          <w:color w:val="auto"/>
          <w:sz w:val="18"/>
          <w:szCs w:val="18"/>
        </w:rPr>
        <w:t xml:space="preserve">                                                          </w:t>
      </w:r>
      <w:r w:rsidR="004023AD" w:rsidRPr="00284149">
        <w:rPr>
          <w:rFonts w:ascii="Verdana" w:hAnsi="Verdana"/>
          <w:b/>
          <w:bCs/>
          <w:color w:val="auto"/>
          <w:sz w:val="18"/>
          <w:szCs w:val="18"/>
        </w:rPr>
        <w:t xml:space="preserve">                        </w:t>
      </w:r>
      <w:r w:rsidRPr="00284149">
        <w:rPr>
          <w:rFonts w:ascii="Verdana" w:hAnsi="Verdana"/>
          <w:b/>
          <w:bCs/>
          <w:color w:val="auto"/>
          <w:sz w:val="18"/>
          <w:szCs w:val="18"/>
        </w:rPr>
        <w:t xml:space="preserve">  </w:t>
      </w:r>
      <w:r w:rsidR="00FD7F6E" w:rsidRPr="00284149">
        <w:rPr>
          <w:rFonts w:ascii="Verdana" w:hAnsi="Verdana"/>
          <w:b/>
          <w:bCs/>
          <w:color w:val="auto"/>
          <w:sz w:val="18"/>
          <w:szCs w:val="18"/>
        </w:rPr>
        <w:t xml:space="preserve"> </w:t>
      </w:r>
    </w:p>
    <w:p w14:paraId="32D3D632" w14:textId="77777777" w:rsidR="00421CB8" w:rsidRPr="00284149" w:rsidRDefault="00421CB8" w:rsidP="009929D1">
      <w:pPr>
        <w:widowControl w:val="0"/>
        <w:suppressAutoHyphens/>
        <w:spacing w:after="0" w:line="312" w:lineRule="auto"/>
        <w:rPr>
          <w:rFonts w:ascii="Verdana" w:hAnsi="Verdana"/>
          <w:b/>
          <w:bCs/>
          <w:color w:val="auto"/>
          <w:sz w:val="18"/>
          <w:szCs w:val="18"/>
        </w:rPr>
      </w:pPr>
    </w:p>
    <w:p w14:paraId="2574292A" w14:textId="77777777" w:rsidR="00421CB8" w:rsidRPr="00284149" w:rsidRDefault="00421CB8" w:rsidP="009929D1">
      <w:pPr>
        <w:widowControl w:val="0"/>
        <w:suppressAutoHyphens/>
        <w:spacing w:after="0" w:line="312" w:lineRule="auto"/>
        <w:rPr>
          <w:rFonts w:ascii="Verdana" w:hAnsi="Verdana"/>
          <w:b/>
          <w:bCs/>
          <w:color w:val="auto"/>
          <w:sz w:val="18"/>
          <w:szCs w:val="18"/>
        </w:rPr>
      </w:pPr>
    </w:p>
    <w:p w14:paraId="7AEA5669" w14:textId="77777777" w:rsidR="00421CB8" w:rsidRPr="00284149" w:rsidRDefault="00421CB8" w:rsidP="009929D1">
      <w:pPr>
        <w:widowControl w:val="0"/>
        <w:suppressAutoHyphens/>
        <w:spacing w:after="0" w:line="312" w:lineRule="auto"/>
        <w:rPr>
          <w:rFonts w:ascii="Verdana" w:hAnsi="Verdana"/>
          <w:b/>
          <w:bCs/>
          <w:color w:val="auto"/>
          <w:sz w:val="18"/>
          <w:szCs w:val="18"/>
        </w:rPr>
      </w:pPr>
    </w:p>
    <w:p w14:paraId="3BD25DBD" w14:textId="77777777" w:rsidR="00421CB8" w:rsidRPr="00284149" w:rsidRDefault="00421CB8" w:rsidP="009929D1">
      <w:pPr>
        <w:widowControl w:val="0"/>
        <w:suppressAutoHyphens/>
        <w:spacing w:after="0" w:line="312" w:lineRule="auto"/>
        <w:rPr>
          <w:rFonts w:ascii="Verdana" w:hAnsi="Verdana"/>
          <w:b/>
          <w:bCs/>
          <w:color w:val="auto"/>
          <w:sz w:val="18"/>
          <w:szCs w:val="18"/>
        </w:rPr>
      </w:pPr>
    </w:p>
    <w:p w14:paraId="204E4238" w14:textId="77777777" w:rsidR="00421CB8" w:rsidRPr="00284149" w:rsidRDefault="00421CB8" w:rsidP="009929D1">
      <w:pPr>
        <w:widowControl w:val="0"/>
        <w:suppressAutoHyphens/>
        <w:spacing w:after="0" w:line="312" w:lineRule="auto"/>
        <w:rPr>
          <w:rFonts w:ascii="Verdana" w:hAnsi="Verdana"/>
          <w:b/>
          <w:bCs/>
          <w:color w:val="auto"/>
          <w:sz w:val="18"/>
          <w:szCs w:val="18"/>
        </w:rPr>
      </w:pPr>
    </w:p>
    <w:p w14:paraId="24A9592F" w14:textId="77777777" w:rsidR="008A37D5" w:rsidRPr="00284149" w:rsidRDefault="008A37D5" w:rsidP="009929D1">
      <w:pPr>
        <w:widowControl w:val="0"/>
        <w:suppressAutoHyphens/>
        <w:spacing w:after="0" w:line="312" w:lineRule="auto"/>
        <w:rPr>
          <w:rFonts w:ascii="Verdana" w:hAnsi="Verdana"/>
          <w:b/>
          <w:bCs/>
          <w:color w:val="auto"/>
          <w:sz w:val="18"/>
          <w:szCs w:val="18"/>
        </w:rPr>
      </w:pPr>
    </w:p>
    <w:p w14:paraId="1B833C78" w14:textId="77777777" w:rsidR="008A37D5" w:rsidRPr="00284149" w:rsidRDefault="008A37D5" w:rsidP="009929D1">
      <w:pPr>
        <w:widowControl w:val="0"/>
        <w:suppressAutoHyphens/>
        <w:spacing w:after="0" w:line="312" w:lineRule="auto"/>
        <w:rPr>
          <w:rFonts w:ascii="Verdana" w:hAnsi="Verdana"/>
          <w:b/>
          <w:bCs/>
          <w:color w:val="auto"/>
          <w:sz w:val="18"/>
          <w:szCs w:val="18"/>
        </w:rPr>
      </w:pPr>
    </w:p>
    <w:p w14:paraId="444E95AB" w14:textId="77777777" w:rsidR="008A37D5" w:rsidRPr="00284149" w:rsidRDefault="008A37D5" w:rsidP="009929D1">
      <w:pPr>
        <w:widowControl w:val="0"/>
        <w:suppressAutoHyphens/>
        <w:spacing w:after="0" w:line="312" w:lineRule="auto"/>
        <w:rPr>
          <w:rFonts w:ascii="Verdana" w:hAnsi="Verdana"/>
          <w:b/>
          <w:bCs/>
          <w:color w:val="auto"/>
          <w:sz w:val="18"/>
          <w:szCs w:val="18"/>
        </w:rPr>
      </w:pPr>
    </w:p>
    <w:p w14:paraId="7069E805" w14:textId="77777777" w:rsidR="00421CB8" w:rsidRPr="00284149" w:rsidRDefault="00421CB8" w:rsidP="009929D1">
      <w:pPr>
        <w:widowControl w:val="0"/>
        <w:suppressAutoHyphens/>
        <w:spacing w:after="0" w:line="312" w:lineRule="auto"/>
        <w:rPr>
          <w:rFonts w:ascii="Verdana" w:hAnsi="Verdana"/>
          <w:b/>
          <w:bCs/>
          <w:color w:val="auto"/>
          <w:sz w:val="18"/>
          <w:szCs w:val="18"/>
        </w:rPr>
      </w:pPr>
    </w:p>
    <w:p w14:paraId="090EBDC3" w14:textId="77777777" w:rsidR="00421CB8" w:rsidRPr="00284149" w:rsidRDefault="00421CB8" w:rsidP="009929D1">
      <w:pPr>
        <w:widowControl w:val="0"/>
        <w:suppressAutoHyphens/>
        <w:spacing w:after="0" w:line="312" w:lineRule="auto"/>
        <w:rPr>
          <w:rFonts w:ascii="Verdana" w:hAnsi="Verdana"/>
          <w:b/>
          <w:bCs/>
          <w:color w:val="auto"/>
          <w:sz w:val="18"/>
          <w:szCs w:val="18"/>
        </w:rPr>
      </w:pPr>
    </w:p>
    <w:p w14:paraId="3412742D" w14:textId="77777777" w:rsidR="00421CB8" w:rsidRPr="00284149" w:rsidRDefault="00421CB8" w:rsidP="009929D1">
      <w:pPr>
        <w:widowControl w:val="0"/>
        <w:suppressAutoHyphens/>
        <w:spacing w:after="0" w:line="312" w:lineRule="auto"/>
        <w:rPr>
          <w:rFonts w:ascii="Verdana" w:hAnsi="Verdana"/>
          <w:b/>
          <w:bCs/>
          <w:color w:val="auto"/>
          <w:sz w:val="18"/>
          <w:szCs w:val="18"/>
        </w:rPr>
      </w:pPr>
    </w:p>
    <w:p w14:paraId="15F6EF6E" w14:textId="77777777" w:rsidR="00421CB8" w:rsidRPr="00284149" w:rsidRDefault="00421CB8" w:rsidP="009929D1">
      <w:pPr>
        <w:widowControl w:val="0"/>
        <w:suppressAutoHyphens/>
        <w:spacing w:after="0" w:line="312" w:lineRule="auto"/>
        <w:rPr>
          <w:rFonts w:ascii="Verdana" w:hAnsi="Verdana"/>
          <w:b/>
          <w:bCs/>
          <w:color w:val="auto"/>
          <w:sz w:val="18"/>
          <w:szCs w:val="18"/>
        </w:rPr>
      </w:pPr>
    </w:p>
    <w:p w14:paraId="34F1D0F1" w14:textId="77777777" w:rsidR="00421CB8" w:rsidRPr="00284149" w:rsidRDefault="00421CB8" w:rsidP="009929D1">
      <w:pPr>
        <w:widowControl w:val="0"/>
        <w:suppressAutoHyphens/>
        <w:spacing w:after="0" w:line="312" w:lineRule="auto"/>
        <w:rPr>
          <w:rFonts w:ascii="Verdana" w:hAnsi="Verdana"/>
          <w:b/>
          <w:bCs/>
          <w:color w:val="auto"/>
          <w:sz w:val="18"/>
          <w:szCs w:val="18"/>
        </w:rPr>
      </w:pPr>
    </w:p>
    <w:p w14:paraId="140B0563" w14:textId="2879B866" w:rsidR="008560EE" w:rsidRPr="00284149" w:rsidRDefault="004023AD" w:rsidP="00046F21">
      <w:pPr>
        <w:widowControl w:val="0"/>
        <w:suppressAutoHyphens/>
        <w:spacing w:after="0" w:line="312" w:lineRule="auto"/>
        <w:jc w:val="right"/>
        <w:rPr>
          <w:rFonts w:ascii="Verdana" w:eastAsia="Tahoma" w:hAnsi="Verdana" w:cs="Tahoma"/>
          <w:b/>
          <w:bCs/>
          <w:color w:val="auto"/>
          <w:sz w:val="18"/>
          <w:szCs w:val="18"/>
        </w:rPr>
      </w:pPr>
      <w:r w:rsidRPr="00284149">
        <w:rPr>
          <w:rFonts w:ascii="Verdana" w:hAnsi="Verdana"/>
          <w:b/>
          <w:bCs/>
          <w:color w:val="auto"/>
          <w:sz w:val="18"/>
          <w:szCs w:val="18"/>
        </w:rPr>
        <w:lastRenderedPageBreak/>
        <w:t>Z</w:t>
      </w:r>
      <w:r w:rsidR="00FD7F6E" w:rsidRPr="00284149">
        <w:rPr>
          <w:rFonts w:ascii="Verdana" w:hAnsi="Verdana"/>
          <w:b/>
          <w:bCs/>
          <w:color w:val="auto"/>
          <w:sz w:val="18"/>
          <w:szCs w:val="18"/>
        </w:rPr>
        <w:t xml:space="preserve">ałącznik nr </w:t>
      </w:r>
      <w:r w:rsidR="009263EC">
        <w:rPr>
          <w:rFonts w:ascii="Verdana" w:hAnsi="Verdana"/>
          <w:b/>
          <w:bCs/>
          <w:color w:val="auto"/>
          <w:sz w:val="18"/>
          <w:szCs w:val="18"/>
        </w:rPr>
        <w:t>4</w:t>
      </w:r>
      <w:r w:rsidR="00FD7F6E" w:rsidRPr="00284149">
        <w:rPr>
          <w:rFonts w:ascii="Verdana" w:hAnsi="Verdana"/>
          <w:b/>
          <w:bCs/>
          <w:color w:val="auto"/>
          <w:sz w:val="18"/>
          <w:szCs w:val="18"/>
        </w:rPr>
        <w:t xml:space="preserve"> do umowy </w:t>
      </w:r>
      <w:r w:rsidR="003C0C62" w:rsidRPr="00284149">
        <w:rPr>
          <w:rFonts w:ascii="Verdana" w:hAnsi="Verdana"/>
          <w:b/>
          <w:bCs/>
          <w:color w:val="auto"/>
          <w:sz w:val="18"/>
          <w:szCs w:val="18"/>
        </w:rPr>
        <w:t>ZP/</w:t>
      </w:r>
      <w:r w:rsidR="002E7927">
        <w:rPr>
          <w:rFonts w:ascii="Verdana" w:hAnsi="Verdana"/>
          <w:b/>
          <w:bCs/>
          <w:color w:val="auto"/>
          <w:sz w:val="18"/>
          <w:szCs w:val="18"/>
        </w:rPr>
        <w:t>46</w:t>
      </w:r>
      <w:r w:rsidR="003C0C62" w:rsidRPr="00284149">
        <w:rPr>
          <w:rFonts w:ascii="Verdana" w:hAnsi="Verdana"/>
          <w:b/>
          <w:bCs/>
          <w:color w:val="auto"/>
          <w:sz w:val="18"/>
          <w:szCs w:val="18"/>
        </w:rPr>
        <w:t>/202</w:t>
      </w:r>
      <w:r w:rsidR="009263EC">
        <w:rPr>
          <w:rFonts w:ascii="Verdana" w:hAnsi="Verdana"/>
          <w:b/>
          <w:bCs/>
          <w:color w:val="auto"/>
          <w:sz w:val="18"/>
          <w:szCs w:val="18"/>
        </w:rPr>
        <w:t>6</w:t>
      </w:r>
      <w:r w:rsidR="00C95A45" w:rsidRPr="00284149">
        <w:rPr>
          <w:rFonts w:ascii="Verdana" w:hAnsi="Verdana"/>
          <w:b/>
          <w:bCs/>
          <w:color w:val="auto"/>
          <w:sz w:val="18"/>
          <w:szCs w:val="18"/>
        </w:rPr>
        <w:t xml:space="preserve"> </w:t>
      </w:r>
    </w:p>
    <w:p w14:paraId="05DA538D" w14:textId="77777777" w:rsidR="008560EE" w:rsidRPr="00284149" w:rsidRDefault="00FD7F6E" w:rsidP="009929D1">
      <w:pPr>
        <w:tabs>
          <w:tab w:val="left" w:pos="3456"/>
        </w:tabs>
        <w:spacing w:after="0" w:line="312" w:lineRule="auto"/>
        <w:jc w:val="right"/>
        <w:rPr>
          <w:rFonts w:ascii="Verdana" w:eastAsia="Tahoma" w:hAnsi="Verdana" w:cs="Tahoma"/>
          <w:color w:val="auto"/>
          <w:sz w:val="18"/>
          <w:szCs w:val="18"/>
        </w:rPr>
      </w:pPr>
      <w:r w:rsidRPr="00284149">
        <w:rPr>
          <w:rFonts w:ascii="Verdana" w:hAnsi="Verdana"/>
          <w:color w:val="auto"/>
          <w:sz w:val="18"/>
          <w:szCs w:val="18"/>
        </w:rPr>
        <w:t>Wzór oświadczenia podwykonawcy</w:t>
      </w:r>
    </w:p>
    <w:p w14:paraId="23C3FE9F" w14:textId="77777777" w:rsidR="008560EE" w:rsidRPr="00284149" w:rsidRDefault="00FD7F6E" w:rsidP="009929D1">
      <w:pPr>
        <w:tabs>
          <w:tab w:val="left" w:pos="3312"/>
        </w:tabs>
        <w:spacing w:after="0" w:line="312" w:lineRule="auto"/>
        <w:ind w:right="284"/>
        <w:jc w:val="both"/>
        <w:rPr>
          <w:rFonts w:ascii="Verdana" w:eastAsia="Tahoma" w:hAnsi="Verdana" w:cs="Tahoma"/>
          <w:color w:val="auto"/>
          <w:sz w:val="18"/>
          <w:szCs w:val="18"/>
        </w:rPr>
      </w:pPr>
      <w:r w:rsidRPr="00284149">
        <w:rPr>
          <w:rFonts w:ascii="Verdana" w:hAnsi="Verdana"/>
          <w:color w:val="auto"/>
          <w:sz w:val="18"/>
          <w:szCs w:val="18"/>
        </w:rPr>
        <w:t>……………………………………………………………………….</w:t>
      </w:r>
    </w:p>
    <w:p w14:paraId="310BEEA8" w14:textId="77777777" w:rsidR="008560EE" w:rsidRPr="00284149" w:rsidRDefault="00FD7F6E" w:rsidP="009929D1">
      <w:pPr>
        <w:tabs>
          <w:tab w:val="left" w:pos="3312"/>
        </w:tabs>
        <w:spacing w:after="0" w:line="312" w:lineRule="auto"/>
        <w:ind w:right="284"/>
        <w:jc w:val="both"/>
        <w:rPr>
          <w:rFonts w:ascii="Verdana" w:eastAsia="Tahoma" w:hAnsi="Verdana" w:cs="Tahoma"/>
          <w:color w:val="auto"/>
          <w:sz w:val="18"/>
          <w:szCs w:val="18"/>
        </w:rPr>
      </w:pPr>
      <w:r w:rsidRPr="00284149">
        <w:rPr>
          <w:rFonts w:ascii="Verdana" w:hAnsi="Verdana"/>
          <w:color w:val="auto"/>
          <w:sz w:val="18"/>
          <w:szCs w:val="18"/>
        </w:rPr>
        <w:t>pieczęć nagłówkowa podwykonawcy</w:t>
      </w:r>
    </w:p>
    <w:p w14:paraId="31CF7527" w14:textId="77777777" w:rsidR="008560EE" w:rsidRPr="00284149" w:rsidRDefault="00FD7F6E" w:rsidP="009929D1">
      <w:pPr>
        <w:tabs>
          <w:tab w:val="left" w:pos="3312"/>
        </w:tabs>
        <w:spacing w:after="0" w:line="312" w:lineRule="auto"/>
        <w:ind w:left="5670" w:right="284"/>
        <w:jc w:val="both"/>
        <w:rPr>
          <w:rFonts w:ascii="Verdana" w:eastAsia="Tahoma" w:hAnsi="Verdana" w:cs="Tahoma"/>
          <w:b/>
          <w:bCs/>
          <w:color w:val="auto"/>
          <w:sz w:val="18"/>
          <w:szCs w:val="18"/>
        </w:rPr>
      </w:pPr>
      <w:r w:rsidRPr="00284149">
        <w:rPr>
          <w:rFonts w:ascii="Verdana" w:hAnsi="Verdana"/>
          <w:b/>
          <w:bCs/>
          <w:color w:val="auto"/>
          <w:sz w:val="18"/>
          <w:szCs w:val="18"/>
        </w:rPr>
        <w:t xml:space="preserve">Do </w:t>
      </w:r>
    </w:p>
    <w:p w14:paraId="7ECE3600" w14:textId="77777777" w:rsidR="008560EE" w:rsidRPr="00284149" w:rsidRDefault="00FD7F6E" w:rsidP="009929D1">
      <w:pPr>
        <w:tabs>
          <w:tab w:val="left" w:pos="3312"/>
        </w:tabs>
        <w:spacing w:after="0" w:line="312" w:lineRule="auto"/>
        <w:ind w:left="5670" w:right="284"/>
        <w:jc w:val="both"/>
        <w:rPr>
          <w:rFonts w:ascii="Verdana" w:eastAsia="Tahoma" w:hAnsi="Verdana" w:cs="Tahoma"/>
          <w:b/>
          <w:bCs/>
          <w:color w:val="auto"/>
          <w:sz w:val="18"/>
          <w:szCs w:val="18"/>
        </w:rPr>
      </w:pPr>
      <w:r w:rsidRPr="00284149">
        <w:rPr>
          <w:rFonts w:ascii="Verdana" w:hAnsi="Verdana"/>
          <w:b/>
          <w:bCs/>
          <w:color w:val="auto"/>
          <w:sz w:val="18"/>
          <w:szCs w:val="18"/>
        </w:rPr>
        <w:t xml:space="preserve">Uniwersytetu Medycznego w Łodzi </w:t>
      </w:r>
    </w:p>
    <w:p w14:paraId="47FAA03A" w14:textId="77777777" w:rsidR="008560EE" w:rsidRPr="00284149" w:rsidRDefault="008560EE" w:rsidP="009929D1">
      <w:pPr>
        <w:tabs>
          <w:tab w:val="left" w:pos="3456"/>
        </w:tabs>
        <w:spacing w:after="0" w:line="312" w:lineRule="auto"/>
        <w:jc w:val="center"/>
        <w:rPr>
          <w:rFonts w:ascii="Verdana" w:eastAsia="Tahoma" w:hAnsi="Verdana" w:cs="Tahoma"/>
          <w:b/>
          <w:bCs/>
          <w:color w:val="auto"/>
          <w:sz w:val="18"/>
          <w:szCs w:val="18"/>
          <w:u w:color="00B050"/>
        </w:rPr>
      </w:pPr>
    </w:p>
    <w:p w14:paraId="74E19F38" w14:textId="77777777" w:rsidR="008560EE" w:rsidRPr="00284149" w:rsidRDefault="00FD7F6E" w:rsidP="009929D1">
      <w:pPr>
        <w:tabs>
          <w:tab w:val="left" w:pos="3456"/>
        </w:tabs>
        <w:spacing w:after="0" w:line="312" w:lineRule="auto"/>
        <w:jc w:val="center"/>
        <w:rPr>
          <w:rFonts w:ascii="Verdana" w:eastAsia="Tahoma" w:hAnsi="Verdana" w:cs="Tahoma"/>
          <w:b/>
          <w:bCs/>
          <w:color w:val="auto"/>
          <w:sz w:val="18"/>
          <w:szCs w:val="18"/>
        </w:rPr>
      </w:pPr>
      <w:r w:rsidRPr="00284149">
        <w:rPr>
          <w:rFonts w:ascii="Verdana" w:hAnsi="Verdana"/>
          <w:b/>
          <w:bCs/>
          <w:color w:val="auto"/>
          <w:sz w:val="18"/>
          <w:szCs w:val="18"/>
        </w:rPr>
        <w:t xml:space="preserve">Oświadczenie podwykonawcy o otrzymaniu zapłaty </w:t>
      </w:r>
    </w:p>
    <w:p w14:paraId="0EA6127F" w14:textId="77777777" w:rsidR="008560EE" w:rsidRPr="00284149" w:rsidRDefault="008560EE" w:rsidP="009929D1">
      <w:pPr>
        <w:tabs>
          <w:tab w:val="left" w:pos="3332"/>
        </w:tabs>
        <w:spacing w:after="0" w:line="312" w:lineRule="auto"/>
        <w:ind w:left="284" w:right="283"/>
        <w:jc w:val="both"/>
        <w:rPr>
          <w:rFonts w:ascii="Verdana" w:eastAsia="Tahoma" w:hAnsi="Verdana" w:cs="Tahoma"/>
          <w:color w:val="auto"/>
          <w:sz w:val="18"/>
          <w:szCs w:val="18"/>
        </w:rPr>
      </w:pPr>
    </w:p>
    <w:p w14:paraId="14203C06" w14:textId="24B1EE89" w:rsidR="008560EE" w:rsidRPr="00284149" w:rsidRDefault="00FD7F6E" w:rsidP="009929D1">
      <w:pPr>
        <w:tabs>
          <w:tab w:val="left" w:pos="3332"/>
        </w:tabs>
        <w:spacing w:after="0" w:line="312" w:lineRule="auto"/>
        <w:ind w:right="283"/>
        <w:jc w:val="both"/>
        <w:rPr>
          <w:rFonts w:ascii="Verdana" w:eastAsia="Tahoma" w:hAnsi="Verdana" w:cs="Tahoma"/>
          <w:color w:val="auto"/>
          <w:sz w:val="18"/>
          <w:szCs w:val="18"/>
        </w:rPr>
      </w:pPr>
      <w:r w:rsidRPr="00284149">
        <w:rPr>
          <w:rFonts w:ascii="Verdana" w:hAnsi="Verdana"/>
          <w:color w:val="auto"/>
          <w:sz w:val="18"/>
          <w:szCs w:val="18"/>
        </w:rPr>
        <w:t xml:space="preserve">Działając, jako podwykonawca …………………………………………………………… realizującego na rzecz Uniwersytetu Medycznego w Łodzi prace w zakresie umowy nr </w:t>
      </w:r>
      <w:r w:rsidR="003C0C62" w:rsidRPr="00284149">
        <w:rPr>
          <w:rFonts w:ascii="Verdana" w:hAnsi="Verdana"/>
          <w:color w:val="auto"/>
          <w:sz w:val="18"/>
          <w:szCs w:val="18"/>
        </w:rPr>
        <w:t>ZP/</w:t>
      </w:r>
      <w:r w:rsidR="002E7927">
        <w:rPr>
          <w:rFonts w:ascii="Verdana" w:hAnsi="Verdana"/>
          <w:color w:val="auto"/>
          <w:sz w:val="18"/>
          <w:szCs w:val="18"/>
        </w:rPr>
        <w:t>46</w:t>
      </w:r>
      <w:r w:rsidR="003C0C62" w:rsidRPr="00284149">
        <w:rPr>
          <w:rFonts w:ascii="Verdana" w:hAnsi="Verdana"/>
          <w:color w:val="auto"/>
          <w:sz w:val="18"/>
          <w:szCs w:val="18"/>
        </w:rPr>
        <w:t>/202</w:t>
      </w:r>
      <w:r w:rsidR="009263EC">
        <w:rPr>
          <w:rFonts w:ascii="Verdana" w:hAnsi="Verdana"/>
          <w:color w:val="auto"/>
          <w:sz w:val="18"/>
          <w:szCs w:val="18"/>
        </w:rPr>
        <w:t>6</w:t>
      </w:r>
      <w:r w:rsidR="00205F8B" w:rsidRPr="00284149">
        <w:rPr>
          <w:rFonts w:ascii="Verdana" w:hAnsi="Verdana"/>
          <w:b/>
          <w:color w:val="auto"/>
          <w:sz w:val="18"/>
          <w:szCs w:val="18"/>
        </w:rPr>
        <w:t xml:space="preserve"> </w:t>
      </w:r>
      <w:r w:rsidRPr="00284149">
        <w:rPr>
          <w:rFonts w:ascii="Verdana" w:hAnsi="Verdana"/>
          <w:color w:val="auto"/>
          <w:sz w:val="18"/>
          <w:szCs w:val="18"/>
        </w:rPr>
        <w:t xml:space="preserve">z dnia </w:t>
      </w:r>
      <w:r w:rsidR="004023AD" w:rsidRPr="00284149">
        <w:rPr>
          <w:rFonts w:ascii="Verdana" w:hAnsi="Verdana"/>
          <w:color w:val="auto"/>
          <w:sz w:val="18"/>
          <w:szCs w:val="18"/>
        </w:rPr>
        <w:t>………</w:t>
      </w:r>
      <w:r w:rsidR="005C32B3" w:rsidRPr="00284149">
        <w:rPr>
          <w:rFonts w:ascii="Verdana" w:hAnsi="Verdana"/>
          <w:color w:val="auto"/>
          <w:sz w:val="18"/>
          <w:szCs w:val="18"/>
        </w:rPr>
        <w:t>……</w:t>
      </w:r>
      <w:r w:rsidR="004023AD" w:rsidRPr="00284149">
        <w:rPr>
          <w:rFonts w:ascii="Verdana" w:hAnsi="Verdana"/>
          <w:color w:val="auto"/>
          <w:sz w:val="18"/>
          <w:szCs w:val="18"/>
        </w:rPr>
        <w:t>.</w:t>
      </w:r>
      <w:r w:rsidR="00FE65EF" w:rsidRPr="00284149">
        <w:rPr>
          <w:rFonts w:ascii="Verdana" w:hAnsi="Verdana"/>
          <w:color w:val="auto"/>
          <w:sz w:val="18"/>
          <w:szCs w:val="18"/>
        </w:rPr>
        <w:t xml:space="preserve"> r.</w:t>
      </w:r>
      <w:r w:rsidRPr="00284149">
        <w:rPr>
          <w:rFonts w:ascii="Verdana" w:hAnsi="Verdana"/>
          <w:color w:val="auto"/>
          <w:sz w:val="18"/>
          <w:szCs w:val="18"/>
        </w:rPr>
        <w:t xml:space="preserve"> zgodnie z umową na podwykonawstwo zawartą pomiędzy w/w a naszym przedsiębiorstwem z dnia ……………………… niniejszym oświadczam, iż </w:t>
      </w:r>
      <w:r w:rsidRPr="00284149">
        <w:rPr>
          <w:rFonts w:ascii="Verdana" w:hAnsi="Verdana"/>
          <w:b/>
          <w:bCs/>
          <w:color w:val="auto"/>
          <w:sz w:val="18"/>
          <w:szCs w:val="18"/>
        </w:rPr>
        <w:t>……………………</w:t>
      </w:r>
      <w:r w:rsidRPr="00284149">
        <w:rPr>
          <w:rFonts w:ascii="Verdana" w:hAnsi="Verdana"/>
          <w:color w:val="auto"/>
          <w:sz w:val="18"/>
          <w:szCs w:val="18"/>
        </w:rPr>
        <w:t xml:space="preserve"> uregulowała </w:t>
      </w:r>
      <w:r w:rsidR="00FE0CA4" w:rsidRPr="00284149">
        <w:rPr>
          <w:rFonts w:ascii="Verdana" w:hAnsi="Verdana"/>
          <w:color w:val="auto"/>
          <w:sz w:val="18"/>
          <w:szCs w:val="18"/>
          <w:bdr w:val="none" w:sz="0" w:space="0" w:color="auto"/>
          <w:lang w:eastAsia="en-US"/>
        </w:rPr>
        <w:t xml:space="preserve">na naszą rzecz </w:t>
      </w:r>
      <w:r w:rsidR="00DC3099" w:rsidRPr="00284149">
        <w:rPr>
          <w:rFonts w:ascii="Verdana" w:hAnsi="Verdana"/>
          <w:color w:val="auto"/>
          <w:sz w:val="18"/>
          <w:szCs w:val="18"/>
          <w:bdr w:val="none" w:sz="0" w:space="0" w:color="auto"/>
          <w:lang w:eastAsia="en-US"/>
        </w:rPr>
        <w:t>100</w:t>
      </w:r>
      <w:r w:rsidR="00FE0CA4" w:rsidRPr="00284149">
        <w:rPr>
          <w:rFonts w:ascii="Verdana" w:hAnsi="Verdana"/>
          <w:color w:val="auto"/>
          <w:sz w:val="18"/>
          <w:szCs w:val="18"/>
          <w:bdr w:val="none" w:sz="0" w:space="0" w:color="auto"/>
          <w:lang w:eastAsia="en-US"/>
        </w:rPr>
        <w:t xml:space="preserve">% wymagalnych należności (wymagalnej części </w:t>
      </w:r>
      <w:r w:rsidR="004023AD" w:rsidRPr="00284149">
        <w:rPr>
          <w:rFonts w:ascii="Verdana" w:hAnsi="Verdana"/>
          <w:color w:val="auto"/>
          <w:sz w:val="18"/>
          <w:szCs w:val="18"/>
          <w:bdr w:val="none" w:sz="0" w:space="0" w:color="auto"/>
          <w:lang w:eastAsia="en-US"/>
        </w:rPr>
        <w:t>wynagrodzenia) za</w:t>
      </w:r>
      <w:r w:rsidR="00FE0CA4" w:rsidRPr="00284149">
        <w:rPr>
          <w:rFonts w:ascii="Verdana" w:hAnsi="Verdana"/>
          <w:color w:val="auto"/>
          <w:sz w:val="18"/>
          <w:szCs w:val="18"/>
          <w:bdr w:val="none" w:sz="0" w:space="0" w:color="auto"/>
          <w:lang w:eastAsia="en-US"/>
        </w:rPr>
        <w:t xml:space="preserve"> wykonane prace i użyte materiały przy realizacji inwestycji objętej przedmiotową umową. </w:t>
      </w:r>
      <w:r w:rsidRPr="00284149">
        <w:rPr>
          <w:rFonts w:ascii="Verdana" w:hAnsi="Verdana"/>
          <w:color w:val="auto"/>
          <w:sz w:val="18"/>
          <w:szCs w:val="18"/>
        </w:rPr>
        <w:t xml:space="preserve">   </w:t>
      </w:r>
    </w:p>
    <w:p w14:paraId="33AB7A43" w14:textId="77777777" w:rsidR="008560EE" w:rsidRPr="00284149" w:rsidRDefault="00FD7F6E" w:rsidP="009929D1">
      <w:pPr>
        <w:spacing w:after="0" w:line="312" w:lineRule="auto"/>
        <w:ind w:right="284"/>
        <w:jc w:val="both"/>
        <w:rPr>
          <w:rFonts w:ascii="Verdana" w:eastAsia="Tahoma" w:hAnsi="Verdana" w:cs="Tahoma"/>
          <w:color w:val="auto"/>
          <w:sz w:val="18"/>
          <w:szCs w:val="18"/>
        </w:rPr>
      </w:pPr>
      <w:r w:rsidRPr="00284149">
        <w:rPr>
          <w:rFonts w:ascii="Verdana" w:hAnsi="Verdana"/>
          <w:color w:val="auto"/>
          <w:sz w:val="18"/>
          <w:szCs w:val="18"/>
        </w:rPr>
        <w:t>W związku z powyższym oświadczam, iż z tego tytułu nie będę zgłaszała w stosunku do Uniwersytetu Medycznego w Łodzi żadnych roszczeń.</w:t>
      </w:r>
    </w:p>
    <w:p w14:paraId="547E2C23" w14:textId="77777777" w:rsidR="008560EE" w:rsidRPr="00284149" w:rsidRDefault="008560EE" w:rsidP="009929D1">
      <w:pPr>
        <w:spacing w:after="0" w:line="312" w:lineRule="auto"/>
        <w:rPr>
          <w:rFonts w:ascii="Verdana" w:eastAsia="Tahoma" w:hAnsi="Verdana" w:cs="Tahoma"/>
          <w:color w:val="auto"/>
          <w:sz w:val="18"/>
          <w:szCs w:val="18"/>
        </w:rPr>
      </w:pPr>
    </w:p>
    <w:p w14:paraId="077025B7" w14:textId="77777777" w:rsidR="008560EE" w:rsidRPr="00284149" w:rsidRDefault="00FD7F6E" w:rsidP="009929D1">
      <w:pPr>
        <w:spacing w:after="0" w:line="312" w:lineRule="auto"/>
        <w:rPr>
          <w:rFonts w:ascii="Verdana" w:eastAsia="Tahoma" w:hAnsi="Verdana" w:cs="Tahoma"/>
          <w:color w:val="auto"/>
          <w:sz w:val="18"/>
          <w:szCs w:val="18"/>
        </w:rPr>
      </w:pPr>
      <w:r w:rsidRPr="00284149">
        <w:rPr>
          <w:rFonts w:ascii="Verdana" w:hAnsi="Verdana"/>
          <w:color w:val="auto"/>
          <w:sz w:val="18"/>
          <w:szCs w:val="18"/>
        </w:rPr>
        <w:t xml:space="preserve">…………………………, dnia ……………………. </w:t>
      </w:r>
    </w:p>
    <w:p w14:paraId="74639FA4" w14:textId="77777777" w:rsidR="008560EE" w:rsidRPr="00284149" w:rsidRDefault="008560EE" w:rsidP="009929D1">
      <w:pPr>
        <w:spacing w:after="0" w:line="312" w:lineRule="auto"/>
        <w:rPr>
          <w:rFonts w:ascii="Verdana" w:eastAsia="Tahoma" w:hAnsi="Verdana" w:cs="Tahoma"/>
          <w:color w:val="auto"/>
          <w:sz w:val="18"/>
          <w:szCs w:val="18"/>
        </w:rPr>
      </w:pPr>
    </w:p>
    <w:p w14:paraId="2CF03F54" w14:textId="77777777" w:rsidR="008560EE" w:rsidRPr="00284149" w:rsidRDefault="008560EE" w:rsidP="009929D1">
      <w:pPr>
        <w:spacing w:after="0" w:line="312" w:lineRule="auto"/>
        <w:jc w:val="right"/>
        <w:rPr>
          <w:rFonts w:ascii="Verdana" w:eastAsia="Tahoma" w:hAnsi="Verdana" w:cs="Tahoma"/>
          <w:color w:val="auto"/>
          <w:sz w:val="18"/>
          <w:szCs w:val="18"/>
        </w:rPr>
      </w:pPr>
    </w:p>
    <w:p w14:paraId="17BA50F6" w14:textId="77777777" w:rsidR="008560EE" w:rsidRPr="00284149" w:rsidRDefault="00FD7F6E" w:rsidP="009929D1">
      <w:pPr>
        <w:spacing w:after="0" w:line="312" w:lineRule="auto"/>
        <w:jc w:val="right"/>
        <w:rPr>
          <w:rFonts w:ascii="Verdana" w:eastAsia="Tahoma" w:hAnsi="Verdana" w:cs="Tahoma"/>
          <w:color w:val="auto"/>
          <w:sz w:val="18"/>
          <w:szCs w:val="18"/>
        </w:rPr>
      </w:pPr>
      <w:r w:rsidRPr="00284149">
        <w:rPr>
          <w:rFonts w:ascii="Verdana" w:hAnsi="Verdana"/>
          <w:color w:val="auto"/>
          <w:sz w:val="18"/>
          <w:szCs w:val="18"/>
        </w:rPr>
        <w:t>…………………………………………..</w:t>
      </w:r>
    </w:p>
    <w:p w14:paraId="61C09FDE" w14:textId="77777777" w:rsidR="008560EE" w:rsidRPr="00284149" w:rsidRDefault="00FD7F6E" w:rsidP="009929D1">
      <w:pPr>
        <w:spacing w:after="0" w:line="312" w:lineRule="auto"/>
        <w:jc w:val="right"/>
        <w:rPr>
          <w:rFonts w:ascii="Verdana" w:eastAsia="Tahoma" w:hAnsi="Verdana" w:cs="Tahoma"/>
          <w:color w:val="auto"/>
          <w:sz w:val="18"/>
          <w:szCs w:val="18"/>
        </w:rPr>
      </w:pPr>
      <w:r w:rsidRPr="00284149">
        <w:rPr>
          <w:rFonts w:ascii="Verdana" w:hAnsi="Verdana"/>
          <w:color w:val="auto"/>
          <w:sz w:val="18"/>
          <w:szCs w:val="18"/>
        </w:rPr>
        <w:t>podpis</w:t>
      </w:r>
    </w:p>
    <w:p w14:paraId="35C1F1D3"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6C66EDE3"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43C10D2F"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7C054B15" w14:textId="77777777" w:rsidR="00A85C5C" w:rsidRPr="00284149" w:rsidRDefault="00A85C5C" w:rsidP="009929D1">
      <w:pPr>
        <w:tabs>
          <w:tab w:val="left" w:pos="7938"/>
        </w:tabs>
        <w:spacing w:after="0" w:line="312" w:lineRule="auto"/>
        <w:rPr>
          <w:rFonts w:ascii="Verdana" w:eastAsia="Tahoma" w:hAnsi="Verdana" w:cs="Tahoma"/>
          <w:color w:val="auto"/>
          <w:sz w:val="18"/>
          <w:szCs w:val="18"/>
        </w:rPr>
      </w:pPr>
    </w:p>
    <w:p w14:paraId="60239751"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5070F70F"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18C2E53A"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07E08F55"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4CE75844"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6231FEDE"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330B8682"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5C33E65E" w14:textId="77777777" w:rsidR="0034605E" w:rsidRPr="00284149" w:rsidRDefault="0034605E" w:rsidP="009929D1">
      <w:pPr>
        <w:tabs>
          <w:tab w:val="left" w:pos="7938"/>
        </w:tabs>
        <w:spacing w:after="0" w:line="312" w:lineRule="auto"/>
        <w:rPr>
          <w:rFonts w:ascii="Verdana" w:eastAsia="Tahoma" w:hAnsi="Verdana" w:cs="Tahoma"/>
          <w:color w:val="auto"/>
          <w:sz w:val="18"/>
          <w:szCs w:val="18"/>
        </w:rPr>
      </w:pPr>
    </w:p>
    <w:p w14:paraId="2D7D00D2" w14:textId="77777777" w:rsidR="00421CB8" w:rsidRPr="00284149" w:rsidRDefault="00421CB8" w:rsidP="009929D1">
      <w:pPr>
        <w:tabs>
          <w:tab w:val="left" w:pos="7938"/>
        </w:tabs>
        <w:spacing w:after="0" w:line="312" w:lineRule="auto"/>
        <w:jc w:val="right"/>
        <w:rPr>
          <w:rFonts w:ascii="Verdana" w:hAnsi="Verdana"/>
          <w:b/>
          <w:bCs/>
          <w:color w:val="auto"/>
          <w:sz w:val="18"/>
          <w:szCs w:val="18"/>
        </w:rPr>
      </w:pPr>
    </w:p>
    <w:p w14:paraId="438DB144" w14:textId="77777777" w:rsidR="00421CB8" w:rsidRPr="00284149" w:rsidRDefault="00421CB8" w:rsidP="009929D1">
      <w:pPr>
        <w:tabs>
          <w:tab w:val="left" w:pos="7938"/>
        </w:tabs>
        <w:spacing w:after="0" w:line="312" w:lineRule="auto"/>
        <w:jc w:val="right"/>
        <w:rPr>
          <w:rFonts w:ascii="Verdana" w:hAnsi="Verdana"/>
          <w:b/>
          <w:bCs/>
          <w:color w:val="auto"/>
          <w:sz w:val="18"/>
          <w:szCs w:val="18"/>
        </w:rPr>
      </w:pPr>
    </w:p>
    <w:p w14:paraId="71B25560" w14:textId="77777777" w:rsidR="00421CB8" w:rsidRPr="00284149" w:rsidRDefault="00421CB8" w:rsidP="009929D1">
      <w:pPr>
        <w:tabs>
          <w:tab w:val="left" w:pos="7938"/>
        </w:tabs>
        <w:spacing w:after="0" w:line="312" w:lineRule="auto"/>
        <w:jc w:val="right"/>
        <w:rPr>
          <w:rFonts w:ascii="Verdana" w:hAnsi="Verdana"/>
          <w:b/>
          <w:bCs/>
          <w:color w:val="auto"/>
          <w:sz w:val="18"/>
          <w:szCs w:val="18"/>
        </w:rPr>
      </w:pPr>
    </w:p>
    <w:p w14:paraId="23346306" w14:textId="77777777" w:rsidR="00421CB8" w:rsidRPr="00284149" w:rsidRDefault="00421CB8" w:rsidP="009929D1">
      <w:pPr>
        <w:tabs>
          <w:tab w:val="left" w:pos="7938"/>
        </w:tabs>
        <w:spacing w:after="0" w:line="312" w:lineRule="auto"/>
        <w:jc w:val="right"/>
        <w:rPr>
          <w:rFonts w:ascii="Verdana" w:hAnsi="Verdana"/>
          <w:b/>
          <w:bCs/>
          <w:color w:val="auto"/>
          <w:sz w:val="18"/>
          <w:szCs w:val="18"/>
        </w:rPr>
      </w:pPr>
    </w:p>
    <w:p w14:paraId="3F5620E0" w14:textId="77777777" w:rsidR="00421CB8" w:rsidRPr="00284149" w:rsidRDefault="00421CB8" w:rsidP="009929D1">
      <w:pPr>
        <w:tabs>
          <w:tab w:val="left" w:pos="7938"/>
        </w:tabs>
        <w:spacing w:after="0" w:line="312" w:lineRule="auto"/>
        <w:jc w:val="right"/>
        <w:rPr>
          <w:rFonts w:ascii="Verdana" w:hAnsi="Verdana"/>
          <w:b/>
          <w:bCs/>
          <w:color w:val="auto"/>
          <w:sz w:val="18"/>
          <w:szCs w:val="18"/>
        </w:rPr>
      </w:pPr>
    </w:p>
    <w:p w14:paraId="399CC39E" w14:textId="77777777" w:rsidR="00421CB8" w:rsidRPr="00284149" w:rsidRDefault="00421CB8" w:rsidP="009929D1">
      <w:pPr>
        <w:tabs>
          <w:tab w:val="left" w:pos="7938"/>
        </w:tabs>
        <w:spacing w:after="0" w:line="312" w:lineRule="auto"/>
        <w:jc w:val="right"/>
        <w:rPr>
          <w:rFonts w:ascii="Verdana" w:hAnsi="Verdana"/>
          <w:b/>
          <w:bCs/>
          <w:color w:val="auto"/>
          <w:sz w:val="18"/>
          <w:szCs w:val="18"/>
        </w:rPr>
      </w:pPr>
    </w:p>
    <w:p w14:paraId="60B2DC9D" w14:textId="77777777" w:rsidR="00421CB8" w:rsidRPr="00284149" w:rsidRDefault="00421CB8" w:rsidP="009929D1">
      <w:pPr>
        <w:tabs>
          <w:tab w:val="left" w:pos="7938"/>
        </w:tabs>
        <w:spacing w:after="0" w:line="312" w:lineRule="auto"/>
        <w:jc w:val="right"/>
        <w:rPr>
          <w:rFonts w:ascii="Verdana" w:hAnsi="Verdana"/>
          <w:b/>
          <w:bCs/>
          <w:color w:val="auto"/>
          <w:sz w:val="18"/>
          <w:szCs w:val="18"/>
        </w:rPr>
      </w:pPr>
    </w:p>
    <w:p w14:paraId="16708171" w14:textId="77777777" w:rsidR="00421CB8" w:rsidRPr="00284149" w:rsidRDefault="00421CB8" w:rsidP="009929D1">
      <w:pPr>
        <w:tabs>
          <w:tab w:val="left" w:pos="7938"/>
        </w:tabs>
        <w:spacing w:after="0" w:line="312" w:lineRule="auto"/>
        <w:jc w:val="right"/>
        <w:rPr>
          <w:rFonts w:ascii="Verdana" w:hAnsi="Verdana"/>
          <w:b/>
          <w:bCs/>
          <w:color w:val="auto"/>
          <w:sz w:val="18"/>
          <w:szCs w:val="18"/>
        </w:rPr>
      </w:pPr>
    </w:p>
    <w:p w14:paraId="2CD660B3" w14:textId="77777777" w:rsidR="00421CB8" w:rsidRPr="00284149" w:rsidRDefault="00421CB8" w:rsidP="009929D1">
      <w:pPr>
        <w:tabs>
          <w:tab w:val="left" w:pos="7938"/>
        </w:tabs>
        <w:spacing w:after="0" w:line="312" w:lineRule="auto"/>
        <w:jc w:val="right"/>
        <w:rPr>
          <w:rFonts w:ascii="Verdana" w:hAnsi="Verdana"/>
          <w:b/>
          <w:bCs/>
          <w:color w:val="auto"/>
          <w:sz w:val="18"/>
          <w:szCs w:val="18"/>
        </w:rPr>
      </w:pPr>
    </w:p>
    <w:p w14:paraId="66635DB4" w14:textId="77777777" w:rsidR="00421CB8" w:rsidRPr="00284149" w:rsidRDefault="00421CB8" w:rsidP="009929D1">
      <w:pPr>
        <w:tabs>
          <w:tab w:val="left" w:pos="7938"/>
        </w:tabs>
        <w:spacing w:after="0" w:line="312" w:lineRule="auto"/>
        <w:jc w:val="right"/>
        <w:rPr>
          <w:rFonts w:ascii="Verdana" w:hAnsi="Verdana"/>
          <w:b/>
          <w:bCs/>
          <w:color w:val="auto"/>
          <w:sz w:val="18"/>
          <w:szCs w:val="18"/>
        </w:rPr>
      </w:pPr>
    </w:p>
    <w:p w14:paraId="79CD7C57" w14:textId="77777777" w:rsidR="00421CB8" w:rsidRPr="00284149" w:rsidRDefault="00421CB8" w:rsidP="009929D1">
      <w:pPr>
        <w:tabs>
          <w:tab w:val="left" w:pos="7938"/>
        </w:tabs>
        <w:spacing w:after="0" w:line="312" w:lineRule="auto"/>
        <w:jc w:val="right"/>
        <w:rPr>
          <w:rFonts w:ascii="Verdana" w:hAnsi="Verdana"/>
          <w:b/>
          <w:bCs/>
          <w:color w:val="auto"/>
          <w:sz w:val="18"/>
          <w:szCs w:val="18"/>
        </w:rPr>
      </w:pPr>
    </w:p>
    <w:p w14:paraId="3643B258" w14:textId="77777777" w:rsidR="00421CB8" w:rsidRPr="00284149" w:rsidRDefault="00421CB8" w:rsidP="009929D1">
      <w:pPr>
        <w:tabs>
          <w:tab w:val="left" w:pos="7938"/>
        </w:tabs>
        <w:spacing w:after="0" w:line="312" w:lineRule="auto"/>
        <w:jc w:val="right"/>
        <w:rPr>
          <w:rFonts w:ascii="Verdana" w:hAnsi="Verdana"/>
          <w:b/>
          <w:bCs/>
          <w:color w:val="auto"/>
          <w:sz w:val="18"/>
          <w:szCs w:val="18"/>
        </w:rPr>
      </w:pPr>
    </w:p>
    <w:p w14:paraId="36A216C0" w14:textId="77777777" w:rsidR="00421CB8" w:rsidRPr="00284149" w:rsidRDefault="00421CB8" w:rsidP="009929D1">
      <w:pPr>
        <w:tabs>
          <w:tab w:val="left" w:pos="7938"/>
        </w:tabs>
        <w:spacing w:after="0" w:line="312" w:lineRule="auto"/>
        <w:jc w:val="right"/>
        <w:rPr>
          <w:rFonts w:ascii="Verdana" w:hAnsi="Verdana"/>
          <w:b/>
          <w:bCs/>
          <w:color w:val="auto"/>
          <w:sz w:val="18"/>
          <w:szCs w:val="18"/>
        </w:rPr>
      </w:pPr>
    </w:p>
    <w:p w14:paraId="04DDCACF" w14:textId="77777777" w:rsidR="00421CB8" w:rsidRPr="00284149" w:rsidRDefault="00421CB8" w:rsidP="009929D1">
      <w:pPr>
        <w:tabs>
          <w:tab w:val="left" w:pos="7938"/>
        </w:tabs>
        <w:spacing w:after="0" w:line="312" w:lineRule="auto"/>
        <w:jc w:val="right"/>
        <w:rPr>
          <w:rFonts w:ascii="Verdana" w:hAnsi="Verdana"/>
          <w:b/>
          <w:bCs/>
          <w:color w:val="auto"/>
          <w:sz w:val="18"/>
          <w:szCs w:val="18"/>
        </w:rPr>
      </w:pPr>
    </w:p>
    <w:p w14:paraId="7B0BBB8C" w14:textId="77777777" w:rsidR="00421CB8" w:rsidRPr="00284149" w:rsidRDefault="00421CB8" w:rsidP="009929D1">
      <w:pPr>
        <w:tabs>
          <w:tab w:val="left" w:pos="7938"/>
        </w:tabs>
        <w:spacing w:after="0" w:line="312" w:lineRule="auto"/>
        <w:jc w:val="right"/>
        <w:rPr>
          <w:rFonts w:ascii="Verdana" w:hAnsi="Verdana"/>
          <w:b/>
          <w:bCs/>
          <w:color w:val="auto"/>
          <w:sz w:val="18"/>
          <w:szCs w:val="18"/>
        </w:rPr>
      </w:pPr>
    </w:p>
    <w:p w14:paraId="01532E95" w14:textId="74A9497F" w:rsidR="008560EE" w:rsidRPr="00284149" w:rsidRDefault="00FD7F6E" w:rsidP="009929D1">
      <w:pPr>
        <w:tabs>
          <w:tab w:val="left" w:pos="7938"/>
        </w:tabs>
        <w:spacing w:after="0" w:line="312" w:lineRule="auto"/>
        <w:jc w:val="right"/>
        <w:rPr>
          <w:rFonts w:ascii="Verdana" w:eastAsia="Tahoma" w:hAnsi="Verdana" w:cs="Tahoma"/>
          <w:b/>
          <w:bCs/>
          <w:color w:val="auto"/>
          <w:sz w:val="18"/>
          <w:szCs w:val="18"/>
        </w:rPr>
      </w:pPr>
      <w:r w:rsidRPr="00284149">
        <w:rPr>
          <w:rFonts w:ascii="Verdana" w:hAnsi="Verdana"/>
          <w:b/>
          <w:bCs/>
          <w:color w:val="auto"/>
          <w:sz w:val="18"/>
          <w:szCs w:val="18"/>
        </w:rPr>
        <w:lastRenderedPageBreak/>
        <w:t xml:space="preserve">Załącznik nr </w:t>
      </w:r>
      <w:r w:rsidR="009263EC">
        <w:rPr>
          <w:rFonts w:ascii="Verdana" w:hAnsi="Verdana"/>
          <w:b/>
          <w:bCs/>
          <w:color w:val="auto"/>
          <w:sz w:val="18"/>
          <w:szCs w:val="18"/>
        </w:rPr>
        <w:t>5</w:t>
      </w:r>
      <w:r w:rsidRPr="00284149">
        <w:rPr>
          <w:rFonts w:ascii="Verdana" w:hAnsi="Verdana"/>
          <w:b/>
          <w:bCs/>
          <w:color w:val="auto"/>
          <w:sz w:val="18"/>
          <w:szCs w:val="18"/>
        </w:rPr>
        <w:t xml:space="preserve"> do umowy </w:t>
      </w:r>
      <w:r w:rsidR="003C0C62" w:rsidRPr="00284149">
        <w:rPr>
          <w:rFonts w:ascii="Verdana" w:hAnsi="Verdana"/>
          <w:b/>
          <w:bCs/>
          <w:color w:val="auto"/>
          <w:sz w:val="18"/>
          <w:szCs w:val="18"/>
        </w:rPr>
        <w:t>ZP/</w:t>
      </w:r>
      <w:r w:rsidR="002E7927">
        <w:rPr>
          <w:rFonts w:ascii="Verdana" w:hAnsi="Verdana"/>
          <w:b/>
          <w:bCs/>
          <w:color w:val="auto"/>
          <w:sz w:val="18"/>
          <w:szCs w:val="18"/>
        </w:rPr>
        <w:t>46</w:t>
      </w:r>
      <w:r w:rsidR="003C0C62" w:rsidRPr="00284149">
        <w:rPr>
          <w:rFonts w:ascii="Verdana" w:hAnsi="Verdana"/>
          <w:b/>
          <w:bCs/>
          <w:color w:val="auto"/>
          <w:sz w:val="18"/>
          <w:szCs w:val="18"/>
        </w:rPr>
        <w:t>/202</w:t>
      </w:r>
      <w:r w:rsidR="009263EC">
        <w:rPr>
          <w:rFonts w:ascii="Verdana" w:hAnsi="Verdana"/>
          <w:b/>
          <w:bCs/>
          <w:color w:val="auto"/>
          <w:sz w:val="18"/>
          <w:szCs w:val="18"/>
        </w:rPr>
        <w:t>6</w:t>
      </w:r>
    </w:p>
    <w:p w14:paraId="6F2EA9D2" w14:textId="77777777" w:rsidR="00CF4F57" w:rsidRPr="00284149" w:rsidRDefault="00CF4F57" w:rsidP="009929D1">
      <w:pPr>
        <w:tabs>
          <w:tab w:val="left" w:pos="7938"/>
        </w:tabs>
        <w:spacing w:after="0" w:line="312" w:lineRule="auto"/>
        <w:jc w:val="right"/>
        <w:rPr>
          <w:rFonts w:ascii="Verdana" w:hAnsi="Verdana"/>
          <w:color w:val="auto"/>
          <w:sz w:val="18"/>
          <w:szCs w:val="18"/>
        </w:rPr>
      </w:pPr>
    </w:p>
    <w:p w14:paraId="6C35D71F" w14:textId="77777777" w:rsidR="008560EE" w:rsidRPr="00284149" w:rsidRDefault="00FD7F6E" w:rsidP="009929D1">
      <w:pPr>
        <w:tabs>
          <w:tab w:val="left" w:pos="7938"/>
        </w:tabs>
        <w:spacing w:after="0" w:line="312" w:lineRule="auto"/>
        <w:jc w:val="right"/>
        <w:rPr>
          <w:rFonts w:ascii="Verdana" w:eastAsia="Tahoma" w:hAnsi="Verdana" w:cs="Tahoma"/>
          <w:color w:val="auto"/>
          <w:sz w:val="18"/>
          <w:szCs w:val="18"/>
        </w:rPr>
      </w:pPr>
      <w:r w:rsidRPr="00284149">
        <w:rPr>
          <w:rFonts w:ascii="Verdana" w:hAnsi="Verdana"/>
          <w:color w:val="auto"/>
          <w:sz w:val="18"/>
          <w:szCs w:val="18"/>
        </w:rPr>
        <w:t>Wzór oświadczenia podwykonawcy</w:t>
      </w:r>
    </w:p>
    <w:p w14:paraId="688AB2FA"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2C00FE42"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3D26F0DC" w14:textId="77777777" w:rsidR="008560EE" w:rsidRPr="00284149" w:rsidRDefault="00FD7F6E" w:rsidP="009929D1">
      <w:pPr>
        <w:tabs>
          <w:tab w:val="left" w:pos="7938"/>
        </w:tabs>
        <w:spacing w:after="0" w:line="312" w:lineRule="auto"/>
        <w:rPr>
          <w:rFonts w:ascii="Verdana" w:eastAsia="Tahoma" w:hAnsi="Verdana" w:cs="Tahoma"/>
          <w:color w:val="auto"/>
          <w:sz w:val="18"/>
          <w:szCs w:val="18"/>
        </w:rPr>
      </w:pPr>
      <w:r w:rsidRPr="00284149">
        <w:rPr>
          <w:rFonts w:ascii="Verdana" w:hAnsi="Verdana"/>
          <w:color w:val="auto"/>
          <w:sz w:val="18"/>
          <w:szCs w:val="18"/>
        </w:rPr>
        <w:t>……………………………………………………………………….</w:t>
      </w:r>
    </w:p>
    <w:p w14:paraId="19F2FB52" w14:textId="77777777" w:rsidR="008560EE" w:rsidRPr="00284149" w:rsidRDefault="00FD7F6E" w:rsidP="009929D1">
      <w:pPr>
        <w:tabs>
          <w:tab w:val="left" w:pos="7938"/>
        </w:tabs>
        <w:spacing w:after="0" w:line="312" w:lineRule="auto"/>
        <w:rPr>
          <w:rFonts w:ascii="Verdana" w:eastAsia="Tahoma" w:hAnsi="Verdana" w:cs="Tahoma"/>
          <w:color w:val="auto"/>
          <w:sz w:val="18"/>
          <w:szCs w:val="18"/>
        </w:rPr>
      </w:pPr>
      <w:r w:rsidRPr="00284149">
        <w:rPr>
          <w:rFonts w:ascii="Verdana" w:hAnsi="Verdana"/>
          <w:color w:val="auto"/>
          <w:sz w:val="18"/>
          <w:szCs w:val="18"/>
        </w:rPr>
        <w:t>pieczęć nagłówkowa podwykonawcy</w:t>
      </w:r>
    </w:p>
    <w:p w14:paraId="19A032A3" w14:textId="77777777" w:rsidR="008560EE" w:rsidRPr="00284149" w:rsidRDefault="008560EE" w:rsidP="009929D1">
      <w:pPr>
        <w:tabs>
          <w:tab w:val="left" w:pos="7938"/>
        </w:tabs>
        <w:spacing w:after="0" w:line="312" w:lineRule="auto"/>
        <w:rPr>
          <w:rFonts w:ascii="Verdana" w:eastAsia="Tahoma" w:hAnsi="Verdana" w:cs="Tahoma"/>
          <w:b/>
          <w:bCs/>
          <w:color w:val="auto"/>
          <w:sz w:val="18"/>
          <w:szCs w:val="18"/>
        </w:rPr>
      </w:pPr>
    </w:p>
    <w:p w14:paraId="31C35362" w14:textId="77777777" w:rsidR="008560EE" w:rsidRPr="00284149" w:rsidRDefault="00FD7F6E" w:rsidP="009929D1">
      <w:pPr>
        <w:spacing w:after="0" w:line="312" w:lineRule="auto"/>
        <w:ind w:left="5670" w:right="284"/>
        <w:jc w:val="both"/>
        <w:rPr>
          <w:rFonts w:ascii="Verdana" w:eastAsia="Tahoma" w:hAnsi="Verdana" w:cs="Tahoma"/>
          <w:b/>
          <w:bCs/>
          <w:color w:val="auto"/>
          <w:sz w:val="18"/>
          <w:szCs w:val="18"/>
        </w:rPr>
      </w:pPr>
      <w:r w:rsidRPr="00284149">
        <w:rPr>
          <w:rFonts w:ascii="Verdana" w:hAnsi="Verdana"/>
          <w:b/>
          <w:bCs/>
          <w:color w:val="auto"/>
          <w:sz w:val="18"/>
          <w:szCs w:val="18"/>
        </w:rPr>
        <w:t xml:space="preserve">Do </w:t>
      </w:r>
    </w:p>
    <w:p w14:paraId="2D62AAF9" w14:textId="77777777" w:rsidR="008560EE" w:rsidRPr="00284149" w:rsidRDefault="00FD7F6E" w:rsidP="009929D1">
      <w:pPr>
        <w:spacing w:after="0" w:line="312" w:lineRule="auto"/>
        <w:ind w:left="5670" w:right="284"/>
        <w:jc w:val="both"/>
        <w:rPr>
          <w:rFonts w:ascii="Verdana" w:eastAsia="Tahoma" w:hAnsi="Verdana" w:cs="Tahoma"/>
          <w:b/>
          <w:bCs/>
          <w:color w:val="auto"/>
          <w:sz w:val="18"/>
          <w:szCs w:val="18"/>
        </w:rPr>
      </w:pPr>
      <w:r w:rsidRPr="00284149">
        <w:rPr>
          <w:rFonts w:ascii="Verdana" w:hAnsi="Verdana"/>
          <w:b/>
          <w:bCs/>
          <w:color w:val="auto"/>
          <w:sz w:val="18"/>
          <w:szCs w:val="18"/>
        </w:rPr>
        <w:t xml:space="preserve">Uniwersytetu Medycznego w Łodzi </w:t>
      </w:r>
    </w:p>
    <w:p w14:paraId="3D45DA2A" w14:textId="77777777" w:rsidR="008560EE" w:rsidRPr="00284149" w:rsidRDefault="008560EE" w:rsidP="009929D1">
      <w:pPr>
        <w:tabs>
          <w:tab w:val="left" w:pos="3312"/>
        </w:tabs>
        <w:spacing w:after="0" w:line="312" w:lineRule="auto"/>
        <w:ind w:left="3402" w:right="284"/>
        <w:jc w:val="both"/>
        <w:rPr>
          <w:rFonts w:ascii="Verdana" w:eastAsia="Tahoma" w:hAnsi="Verdana" w:cs="Tahoma"/>
          <w:color w:val="auto"/>
          <w:sz w:val="18"/>
          <w:szCs w:val="18"/>
        </w:rPr>
      </w:pPr>
    </w:p>
    <w:p w14:paraId="3BCF5094" w14:textId="77777777" w:rsidR="008560EE" w:rsidRPr="00284149" w:rsidRDefault="008560EE" w:rsidP="009929D1">
      <w:pPr>
        <w:tabs>
          <w:tab w:val="left" w:pos="3312"/>
        </w:tabs>
        <w:spacing w:after="0" w:line="312" w:lineRule="auto"/>
        <w:ind w:left="3402" w:right="284"/>
        <w:jc w:val="both"/>
        <w:rPr>
          <w:rFonts w:ascii="Verdana" w:eastAsia="Tahoma" w:hAnsi="Verdana" w:cs="Tahoma"/>
          <w:color w:val="auto"/>
          <w:sz w:val="18"/>
          <w:szCs w:val="18"/>
        </w:rPr>
      </w:pPr>
    </w:p>
    <w:p w14:paraId="1B531702" w14:textId="77777777" w:rsidR="008560EE" w:rsidRPr="00284149" w:rsidRDefault="00FD7F6E" w:rsidP="009929D1">
      <w:pPr>
        <w:tabs>
          <w:tab w:val="left" w:pos="3456"/>
        </w:tabs>
        <w:spacing w:after="0" w:line="312" w:lineRule="auto"/>
        <w:jc w:val="center"/>
        <w:rPr>
          <w:rFonts w:ascii="Verdana" w:eastAsia="Tahoma" w:hAnsi="Verdana" w:cs="Tahoma"/>
          <w:b/>
          <w:bCs/>
          <w:color w:val="auto"/>
          <w:sz w:val="18"/>
          <w:szCs w:val="18"/>
        </w:rPr>
      </w:pPr>
      <w:r w:rsidRPr="00284149">
        <w:rPr>
          <w:rFonts w:ascii="Verdana" w:hAnsi="Verdana"/>
          <w:b/>
          <w:bCs/>
          <w:color w:val="auto"/>
          <w:sz w:val="18"/>
          <w:szCs w:val="18"/>
        </w:rPr>
        <w:t xml:space="preserve">Oświadczenie podwykonawcy o otrzymaniu zapłaty </w:t>
      </w:r>
    </w:p>
    <w:p w14:paraId="5DA66803" w14:textId="77777777" w:rsidR="008560EE" w:rsidRPr="00284149" w:rsidRDefault="00FD7F6E" w:rsidP="009929D1">
      <w:pPr>
        <w:tabs>
          <w:tab w:val="left" w:pos="3456"/>
        </w:tabs>
        <w:spacing w:after="0" w:line="312" w:lineRule="auto"/>
        <w:jc w:val="center"/>
        <w:rPr>
          <w:rFonts w:ascii="Verdana" w:eastAsia="Tahoma" w:hAnsi="Verdana" w:cs="Tahoma"/>
          <w:b/>
          <w:bCs/>
          <w:color w:val="auto"/>
          <w:sz w:val="18"/>
          <w:szCs w:val="18"/>
        </w:rPr>
      </w:pPr>
      <w:r w:rsidRPr="00284149">
        <w:rPr>
          <w:rFonts w:ascii="Verdana" w:hAnsi="Verdana"/>
          <w:b/>
          <w:bCs/>
          <w:color w:val="auto"/>
          <w:sz w:val="18"/>
          <w:szCs w:val="18"/>
        </w:rPr>
        <w:t>i zakończeniu prac w ramach kontraktu</w:t>
      </w:r>
    </w:p>
    <w:p w14:paraId="53F13572" w14:textId="77777777" w:rsidR="008560EE" w:rsidRPr="00284149" w:rsidRDefault="008560EE" w:rsidP="009929D1">
      <w:pPr>
        <w:tabs>
          <w:tab w:val="left" w:pos="3312"/>
        </w:tabs>
        <w:spacing w:after="0" w:line="312" w:lineRule="auto"/>
        <w:ind w:left="3402" w:right="284"/>
        <w:jc w:val="both"/>
        <w:rPr>
          <w:rFonts w:ascii="Verdana" w:eastAsia="Tahoma" w:hAnsi="Verdana" w:cs="Tahoma"/>
          <w:color w:val="auto"/>
          <w:sz w:val="18"/>
          <w:szCs w:val="18"/>
        </w:rPr>
      </w:pPr>
    </w:p>
    <w:p w14:paraId="679C4801"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71833649" w14:textId="7DA9AC51" w:rsidR="008560EE" w:rsidRPr="00284149" w:rsidRDefault="004023AD" w:rsidP="009929D1">
      <w:pPr>
        <w:tabs>
          <w:tab w:val="left" w:pos="7938"/>
        </w:tabs>
        <w:spacing w:after="0" w:line="312" w:lineRule="auto"/>
        <w:jc w:val="both"/>
        <w:rPr>
          <w:rFonts w:ascii="Verdana" w:eastAsia="Tahoma" w:hAnsi="Verdana" w:cs="Tahoma"/>
          <w:color w:val="auto"/>
          <w:sz w:val="18"/>
          <w:szCs w:val="18"/>
        </w:rPr>
      </w:pPr>
      <w:r w:rsidRPr="00284149">
        <w:rPr>
          <w:rFonts w:ascii="Verdana" w:hAnsi="Verdana"/>
          <w:color w:val="auto"/>
          <w:sz w:val="18"/>
          <w:szCs w:val="18"/>
        </w:rPr>
        <w:t>Działając, jako</w:t>
      </w:r>
      <w:r w:rsidR="00FD7F6E" w:rsidRPr="00284149">
        <w:rPr>
          <w:rFonts w:ascii="Verdana" w:hAnsi="Verdana"/>
          <w:color w:val="auto"/>
          <w:sz w:val="18"/>
          <w:szCs w:val="18"/>
        </w:rPr>
        <w:t xml:space="preserve"> </w:t>
      </w:r>
      <w:r w:rsidRPr="00284149">
        <w:rPr>
          <w:rFonts w:ascii="Verdana" w:hAnsi="Verdana"/>
          <w:color w:val="auto"/>
          <w:sz w:val="18"/>
          <w:szCs w:val="18"/>
        </w:rPr>
        <w:t>podwykonawca …………………………………………………………… realizującego</w:t>
      </w:r>
      <w:r w:rsidR="00FD7F6E" w:rsidRPr="00284149">
        <w:rPr>
          <w:rFonts w:ascii="Verdana" w:hAnsi="Verdana"/>
          <w:color w:val="auto"/>
          <w:sz w:val="18"/>
          <w:szCs w:val="18"/>
        </w:rPr>
        <w:t xml:space="preserve"> na rzecz Uniwersytetu Medycznego w Łodzi prace w zakresie umowy nr </w:t>
      </w:r>
      <w:r w:rsidR="003C0C62" w:rsidRPr="00284149">
        <w:rPr>
          <w:rFonts w:ascii="Verdana" w:hAnsi="Verdana"/>
          <w:color w:val="auto"/>
          <w:sz w:val="18"/>
          <w:szCs w:val="18"/>
        </w:rPr>
        <w:t>ZP/</w:t>
      </w:r>
      <w:r w:rsidR="002E7927">
        <w:rPr>
          <w:rFonts w:ascii="Verdana" w:hAnsi="Verdana"/>
          <w:color w:val="auto"/>
          <w:sz w:val="18"/>
          <w:szCs w:val="18"/>
        </w:rPr>
        <w:t>46</w:t>
      </w:r>
      <w:r w:rsidR="003C0C62" w:rsidRPr="00284149">
        <w:rPr>
          <w:rFonts w:ascii="Verdana" w:hAnsi="Verdana"/>
          <w:color w:val="auto"/>
          <w:sz w:val="18"/>
          <w:szCs w:val="18"/>
        </w:rPr>
        <w:t>/202</w:t>
      </w:r>
      <w:r w:rsidR="009263EC">
        <w:rPr>
          <w:rFonts w:ascii="Verdana" w:hAnsi="Verdana"/>
          <w:color w:val="auto"/>
          <w:sz w:val="18"/>
          <w:szCs w:val="18"/>
        </w:rPr>
        <w:t>6</w:t>
      </w:r>
      <w:r w:rsidR="00205F8B" w:rsidRPr="00284149">
        <w:rPr>
          <w:rFonts w:ascii="Verdana" w:hAnsi="Verdana"/>
          <w:color w:val="auto"/>
          <w:sz w:val="18"/>
          <w:szCs w:val="18"/>
        </w:rPr>
        <w:t xml:space="preserve"> </w:t>
      </w:r>
      <w:r w:rsidR="00FD7F6E" w:rsidRPr="00284149">
        <w:rPr>
          <w:rFonts w:ascii="Verdana" w:hAnsi="Verdana"/>
          <w:color w:val="auto"/>
          <w:sz w:val="18"/>
          <w:szCs w:val="18"/>
        </w:rPr>
        <w:t xml:space="preserve">z dnia </w:t>
      </w:r>
      <w:r w:rsidR="00F8575B" w:rsidRPr="00284149">
        <w:rPr>
          <w:rFonts w:ascii="Verdana" w:hAnsi="Verdana"/>
          <w:color w:val="auto"/>
          <w:sz w:val="18"/>
          <w:szCs w:val="18"/>
        </w:rPr>
        <w:t>…………</w:t>
      </w:r>
      <w:r w:rsidR="005C32B3" w:rsidRPr="00284149">
        <w:rPr>
          <w:rFonts w:ascii="Verdana" w:hAnsi="Verdana"/>
          <w:color w:val="auto"/>
          <w:sz w:val="18"/>
          <w:szCs w:val="18"/>
        </w:rPr>
        <w:t>……</w:t>
      </w:r>
      <w:r w:rsidR="00F8575B" w:rsidRPr="00284149">
        <w:rPr>
          <w:rFonts w:ascii="Verdana" w:hAnsi="Verdana"/>
          <w:color w:val="auto"/>
          <w:sz w:val="18"/>
          <w:szCs w:val="18"/>
        </w:rPr>
        <w:t>.</w:t>
      </w:r>
      <w:r w:rsidR="00FE65EF" w:rsidRPr="00284149">
        <w:rPr>
          <w:rFonts w:ascii="Verdana" w:hAnsi="Verdana"/>
          <w:color w:val="auto"/>
          <w:sz w:val="18"/>
          <w:szCs w:val="18"/>
        </w:rPr>
        <w:t xml:space="preserve"> r.</w:t>
      </w:r>
      <w:r w:rsidR="00FD7F6E" w:rsidRPr="00284149">
        <w:rPr>
          <w:rFonts w:ascii="Verdana" w:hAnsi="Verdana"/>
          <w:color w:val="auto"/>
          <w:sz w:val="18"/>
          <w:szCs w:val="18"/>
        </w:rPr>
        <w:t xml:space="preserve"> zgodnie z umową na podwykonawstwo zawartą pomiędzy w/w a naszym przedsiębiorstwem z dnia ……………………… niniejszym oświadczam, iż </w:t>
      </w:r>
      <w:r w:rsidR="00FD7F6E" w:rsidRPr="00284149">
        <w:rPr>
          <w:rFonts w:ascii="Verdana" w:hAnsi="Verdana"/>
          <w:b/>
          <w:bCs/>
          <w:color w:val="auto"/>
          <w:sz w:val="18"/>
          <w:szCs w:val="18"/>
        </w:rPr>
        <w:t>………………</w:t>
      </w:r>
      <w:r w:rsidRPr="00284149">
        <w:rPr>
          <w:rFonts w:ascii="Verdana" w:hAnsi="Verdana"/>
          <w:b/>
          <w:bCs/>
          <w:color w:val="auto"/>
          <w:sz w:val="18"/>
          <w:szCs w:val="18"/>
        </w:rPr>
        <w:t xml:space="preserve"> </w:t>
      </w:r>
      <w:r w:rsidR="00FD7F6E" w:rsidRPr="00284149">
        <w:rPr>
          <w:rFonts w:ascii="Verdana" w:hAnsi="Verdana"/>
          <w:color w:val="auto"/>
          <w:sz w:val="18"/>
          <w:szCs w:val="18"/>
        </w:rPr>
        <w:t xml:space="preserve">uregulowała w </w:t>
      </w:r>
      <w:r w:rsidR="001C7440" w:rsidRPr="00284149">
        <w:rPr>
          <w:rFonts w:ascii="Verdana" w:hAnsi="Verdana"/>
          <w:color w:val="auto"/>
          <w:sz w:val="18"/>
          <w:szCs w:val="18"/>
        </w:rPr>
        <w:t xml:space="preserve">100 </w:t>
      </w:r>
      <w:r w:rsidR="00FD7F6E" w:rsidRPr="00284149">
        <w:rPr>
          <w:rFonts w:ascii="Verdana" w:hAnsi="Verdana"/>
          <w:color w:val="auto"/>
          <w:sz w:val="18"/>
          <w:szCs w:val="18"/>
        </w:rPr>
        <w:t xml:space="preserve">% na naszą rzecz wynagrodzenie za dotychczas (tj. do dnia złożenia niniejszego oświadczenia), wykonane prace, materiały użyte przy realizacji inwestycji objętej przedmiotową umową oraz urządzenia i inne dostarczone przez nas w ramach realizacji niniejszej umowy.   </w:t>
      </w:r>
    </w:p>
    <w:p w14:paraId="51C68C40" w14:textId="77777777" w:rsidR="008560EE" w:rsidRPr="00284149" w:rsidRDefault="00FD7F6E" w:rsidP="009929D1">
      <w:pPr>
        <w:tabs>
          <w:tab w:val="left" w:pos="7938"/>
        </w:tabs>
        <w:spacing w:after="0" w:line="312" w:lineRule="auto"/>
        <w:jc w:val="both"/>
        <w:rPr>
          <w:rFonts w:ascii="Verdana" w:eastAsia="Tahoma" w:hAnsi="Verdana" w:cs="Tahoma"/>
          <w:color w:val="auto"/>
          <w:sz w:val="18"/>
          <w:szCs w:val="18"/>
        </w:rPr>
      </w:pPr>
      <w:r w:rsidRPr="00284149">
        <w:rPr>
          <w:rFonts w:ascii="Verdana" w:hAnsi="Verdana"/>
          <w:color w:val="auto"/>
          <w:sz w:val="18"/>
          <w:szCs w:val="18"/>
        </w:rPr>
        <w:t>W związku z powyższym oświadczam, iż z tego tytułu nie będę zgłaszała w stosunku do Uniwersytetu Medycznego w Łodzi żadnych roszczeń.</w:t>
      </w:r>
    </w:p>
    <w:p w14:paraId="48FF454C" w14:textId="77777777" w:rsidR="008560EE" w:rsidRPr="00284149" w:rsidRDefault="008560EE" w:rsidP="009929D1">
      <w:pPr>
        <w:tabs>
          <w:tab w:val="left" w:pos="7938"/>
        </w:tabs>
        <w:spacing w:after="0" w:line="312" w:lineRule="auto"/>
        <w:jc w:val="both"/>
        <w:rPr>
          <w:rFonts w:ascii="Verdana" w:eastAsia="Tahoma" w:hAnsi="Verdana" w:cs="Tahoma"/>
          <w:color w:val="auto"/>
          <w:sz w:val="18"/>
          <w:szCs w:val="18"/>
        </w:rPr>
      </w:pPr>
    </w:p>
    <w:p w14:paraId="04124A7B" w14:textId="4156DFF6" w:rsidR="008560EE" w:rsidRPr="00284149" w:rsidRDefault="00FD7F6E" w:rsidP="009929D1">
      <w:pPr>
        <w:tabs>
          <w:tab w:val="left" w:pos="7938"/>
        </w:tabs>
        <w:spacing w:after="0" w:line="312" w:lineRule="auto"/>
        <w:jc w:val="both"/>
        <w:rPr>
          <w:rFonts w:ascii="Verdana" w:eastAsia="Tahoma" w:hAnsi="Verdana" w:cs="Tahoma"/>
          <w:color w:val="auto"/>
          <w:sz w:val="18"/>
          <w:szCs w:val="18"/>
        </w:rPr>
      </w:pPr>
      <w:r w:rsidRPr="00284149">
        <w:rPr>
          <w:rFonts w:ascii="Verdana" w:hAnsi="Verdana"/>
          <w:color w:val="auto"/>
          <w:sz w:val="18"/>
          <w:szCs w:val="18"/>
        </w:rPr>
        <w:t xml:space="preserve">Jednocześnie oświadczam, iż zakończyłem realizację prac w ramach kontraktu </w:t>
      </w:r>
      <w:r w:rsidR="003C0C62" w:rsidRPr="00284149">
        <w:rPr>
          <w:rFonts w:ascii="Verdana" w:hAnsi="Verdana"/>
          <w:color w:val="auto"/>
          <w:sz w:val="18"/>
          <w:szCs w:val="18"/>
        </w:rPr>
        <w:t>ZP/</w:t>
      </w:r>
      <w:r w:rsidR="002E7927">
        <w:rPr>
          <w:rFonts w:ascii="Verdana" w:hAnsi="Verdana"/>
          <w:color w:val="auto"/>
          <w:sz w:val="18"/>
          <w:szCs w:val="18"/>
        </w:rPr>
        <w:t>46</w:t>
      </w:r>
      <w:r w:rsidR="003C0C62" w:rsidRPr="00284149">
        <w:rPr>
          <w:rFonts w:ascii="Verdana" w:hAnsi="Verdana"/>
          <w:color w:val="auto"/>
          <w:sz w:val="18"/>
          <w:szCs w:val="18"/>
        </w:rPr>
        <w:t>/202</w:t>
      </w:r>
      <w:r w:rsidR="009263EC">
        <w:rPr>
          <w:rFonts w:ascii="Verdana" w:hAnsi="Verdana"/>
          <w:color w:val="auto"/>
          <w:sz w:val="18"/>
          <w:szCs w:val="18"/>
        </w:rPr>
        <w:t>6</w:t>
      </w:r>
      <w:r w:rsidR="00205F8B" w:rsidRPr="00284149">
        <w:rPr>
          <w:rFonts w:ascii="Verdana" w:hAnsi="Verdana"/>
          <w:color w:val="auto"/>
          <w:sz w:val="18"/>
          <w:szCs w:val="18"/>
        </w:rPr>
        <w:t xml:space="preserve"> </w:t>
      </w:r>
      <w:r w:rsidRPr="00284149">
        <w:rPr>
          <w:rFonts w:ascii="Verdana" w:hAnsi="Verdana"/>
          <w:color w:val="auto"/>
          <w:sz w:val="18"/>
          <w:szCs w:val="18"/>
        </w:rPr>
        <w:t xml:space="preserve">i niniejsze oświadczenie potwierdza całkowite rozliczenie wszelkich przysługujących mi względem Uniwersytetu Medycznego w Łodzi, jako Inwestora w ramach w/w kontraktu roszczeń. Potwierdzam, iż w przypadku ponownego podjęcia działań na w/w obiekcie konieczne będzie ponowne zgłoszenie </w:t>
      </w:r>
      <w:r w:rsidR="004023AD" w:rsidRPr="00284149">
        <w:rPr>
          <w:rFonts w:ascii="Verdana" w:hAnsi="Verdana"/>
          <w:color w:val="auto"/>
          <w:sz w:val="18"/>
          <w:szCs w:val="18"/>
        </w:rPr>
        <w:t>mnie, jako</w:t>
      </w:r>
      <w:r w:rsidRPr="00284149">
        <w:rPr>
          <w:rFonts w:ascii="Verdana" w:hAnsi="Verdana"/>
          <w:color w:val="auto"/>
          <w:sz w:val="18"/>
          <w:szCs w:val="18"/>
        </w:rPr>
        <w:t xml:space="preserve"> podwykonawcy. </w:t>
      </w:r>
    </w:p>
    <w:p w14:paraId="4CC00A4E"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7E581FF5" w14:textId="77777777" w:rsidR="008560EE" w:rsidRPr="00284149" w:rsidRDefault="00FD7F6E" w:rsidP="009929D1">
      <w:pPr>
        <w:tabs>
          <w:tab w:val="left" w:pos="7938"/>
        </w:tabs>
        <w:spacing w:after="0" w:line="312" w:lineRule="auto"/>
        <w:rPr>
          <w:rFonts w:ascii="Verdana" w:eastAsia="Tahoma" w:hAnsi="Verdana" w:cs="Tahoma"/>
          <w:color w:val="auto"/>
          <w:sz w:val="18"/>
          <w:szCs w:val="18"/>
        </w:rPr>
      </w:pPr>
      <w:r w:rsidRPr="00284149">
        <w:rPr>
          <w:rFonts w:ascii="Verdana" w:hAnsi="Verdana"/>
          <w:color w:val="auto"/>
          <w:sz w:val="18"/>
          <w:szCs w:val="18"/>
        </w:rPr>
        <w:t xml:space="preserve">…………………………, dnia ……………………. </w:t>
      </w:r>
    </w:p>
    <w:p w14:paraId="15CF011A"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416A091A"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1BEC0F4D" w14:textId="77777777" w:rsidR="008560EE" w:rsidRPr="00284149" w:rsidRDefault="00FD7F6E" w:rsidP="009929D1">
      <w:pPr>
        <w:tabs>
          <w:tab w:val="left" w:pos="7938"/>
        </w:tabs>
        <w:spacing w:after="0" w:line="312" w:lineRule="auto"/>
        <w:jc w:val="right"/>
        <w:rPr>
          <w:rFonts w:ascii="Verdana" w:eastAsia="Tahoma" w:hAnsi="Verdana" w:cs="Tahoma"/>
          <w:color w:val="auto"/>
          <w:sz w:val="18"/>
          <w:szCs w:val="18"/>
        </w:rPr>
      </w:pPr>
      <w:r w:rsidRPr="00284149">
        <w:rPr>
          <w:rFonts w:ascii="Verdana" w:hAnsi="Verdana"/>
          <w:color w:val="auto"/>
          <w:sz w:val="18"/>
          <w:szCs w:val="18"/>
        </w:rPr>
        <w:t>…………………………………………..</w:t>
      </w:r>
    </w:p>
    <w:p w14:paraId="4A13C32E" w14:textId="77777777" w:rsidR="008560EE" w:rsidRPr="00284149" w:rsidRDefault="00FD7F6E" w:rsidP="009929D1">
      <w:pPr>
        <w:tabs>
          <w:tab w:val="left" w:pos="7938"/>
        </w:tabs>
        <w:spacing w:after="0" w:line="312" w:lineRule="auto"/>
        <w:jc w:val="right"/>
        <w:rPr>
          <w:rFonts w:ascii="Verdana" w:eastAsia="Tahoma" w:hAnsi="Verdana" w:cs="Tahoma"/>
          <w:color w:val="auto"/>
          <w:sz w:val="18"/>
          <w:szCs w:val="18"/>
        </w:rPr>
      </w:pPr>
      <w:r w:rsidRPr="00284149">
        <w:rPr>
          <w:rFonts w:ascii="Verdana" w:hAnsi="Verdana"/>
          <w:color w:val="auto"/>
          <w:sz w:val="18"/>
          <w:szCs w:val="18"/>
        </w:rPr>
        <w:t>podpis</w:t>
      </w:r>
    </w:p>
    <w:p w14:paraId="73339D1D"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1E1F66D6"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35B8D89D" w14:textId="77777777" w:rsidR="008560EE" w:rsidRPr="00284149" w:rsidRDefault="008560EE" w:rsidP="009929D1">
      <w:pPr>
        <w:spacing w:after="0" w:line="312" w:lineRule="auto"/>
        <w:jc w:val="right"/>
        <w:rPr>
          <w:rFonts w:ascii="Verdana" w:eastAsia="Tahoma" w:hAnsi="Verdana" w:cs="Tahoma"/>
          <w:b/>
          <w:bCs/>
          <w:color w:val="auto"/>
          <w:sz w:val="18"/>
          <w:szCs w:val="18"/>
        </w:rPr>
      </w:pPr>
    </w:p>
    <w:p w14:paraId="0F5AD3B5" w14:textId="77777777" w:rsidR="008560EE" w:rsidRPr="00284149" w:rsidRDefault="008560EE" w:rsidP="009929D1">
      <w:pPr>
        <w:spacing w:after="0" w:line="312" w:lineRule="auto"/>
        <w:jc w:val="right"/>
        <w:rPr>
          <w:rFonts w:ascii="Verdana" w:eastAsia="Tahoma" w:hAnsi="Verdana" w:cs="Tahoma"/>
          <w:b/>
          <w:bCs/>
          <w:color w:val="auto"/>
          <w:sz w:val="18"/>
          <w:szCs w:val="18"/>
        </w:rPr>
      </w:pPr>
    </w:p>
    <w:p w14:paraId="2A7883F9" w14:textId="77777777" w:rsidR="008560EE" w:rsidRPr="00284149" w:rsidRDefault="008560EE" w:rsidP="009929D1">
      <w:pPr>
        <w:spacing w:after="0" w:line="312" w:lineRule="auto"/>
        <w:jc w:val="right"/>
        <w:rPr>
          <w:rFonts w:ascii="Verdana" w:eastAsia="Tahoma" w:hAnsi="Verdana" w:cs="Tahoma"/>
          <w:b/>
          <w:bCs/>
          <w:color w:val="auto"/>
          <w:sz w:val="18"/>
          <w:szCs w:val="18"/>
        </w:rPr>
      </w:pPr>
    </w:p>
    <w:p w14:paraId="6C6BAA4A" w14:textId="77777777" w:rsidR="008560EE" w:rsidRPr="00284149" w:rsidRDefault="008560EE" w:rsidP="009929D1">
      <w:pPr>
        <w:spacing w:after="0" w:line="312" w:lineRule="auto"/>
        <w:jc w:val="right"/>
        <w:rPr>
          <w:rFonts w:ascii="Verdana" w:eastAsia="Tahoma" w:hAnsi="Verdana" w:cs="Tahoma"/>
          <w:b/>
          <w:bCs/>
          <w:color w:val="auto"/>
          <w:sz w:val="18"/>
          <w:szCs w:val="18"/>
        </w:rPr>
      </w:pPr>
    </w:p>
    <w:p w14:paraId="6A76D4CC" w14:textId="77777777" w:rsidR="00421CB8" w:rsidRPr="00284149" w:rsidRDefault="00421CB8" w:rsidP="009929D1">
      <w:pPr>
        <w:widowControl w:val="0"/>
        <w:spacing w:after="0" w:line="312" w:lineRule="auto"/>
        <w:jc w:val="right"/>
        <w:rPr>
          <w:rFonts w:ascii="Verdana" w:hAnsi="Verdana"/>
          <w:b/>
          <w:bCs/>
          <w:color w:val="auto"/>
          <w:sz w:val="18"/>
          <w:szCs w:val="18"/>
        </w:rPr>
      </w:pPr>
      <w:bookmarkStart w:id="6" w:name="_Hlk536007031"/>
    </w:p>
    <w:p w14:paraId="6BD2FEB0" w14:textId="77777777" w:rsidR="00421CB8" w:rsidRPr="00284149" w:rsidRDefault="00421CB8" w:rsidP="009929D1">
      <w:pPr>
        <w:widowControl w:val="0"/>
        <w:spacing w:after="0" w:line="312" w:lineRule="auto"/>
        <w:jc w:val="right"/>
        <w:rPr>
          <w:rFonts w:ascii="Verdana" w:hAnsi="Verdana"/>
          <w:b/>
          <w:bCs/>
          <w:color w:val="auto"/>
          <w:sz w:val="18"/>
          <w:szCs w:val="18"/>
        </w:rPr>
      </w:pPr>
    </w:p>
    <w:p w14:paraId="748FEBB4" w14:textId="77777777" w:rsidR="00421CB8" w:rsidRPr="00284149" w:rsidRDefault="00421CB8" w:rsidP="009929D1">
      <w:pPr>
        <w:widowControl w:val="0"/>
        <w:spacing w:after="0" w:line="312" w:lineRule="auto"/>
        <w:jc w:val="right"/>
        <w:rPr>
          <w:rFonts w:ascii="Verdana" w:hAnsi="Verdana"/>
          <w:b/>
          <w:bCs/>
          <w:color w:val="auto"/>
          <w:sz w:val="18"/>
          <w:szCs w:val="18"/>
        </w:rPr>
      </w:pPr>
    </w:p>
    <w:p w14:paraId="58A0CD2D" w14:textId="77777777" w:rsidR="00421CB8" w:rsidRPr="00284149" w:rsidRDefault="00421CB8" w:rsidP="009929D1">
      <w:pPr>
        <w:widowControl w:val="0"/>
        <w:spacing w:after="0" w:line="312" w:lineRule="auto"/>
        <w:jc w:val="right"/>
        <w:rPr>
          <w:rFonts w:ascii="Verdana" w:hAnsi="Verdana"/>
          <w:b/>
          <w:bCs/>
          <w:color w:val="auto"/>
          <w:sz w:val="18"/>
          <w:szCs w:val="18"/>
        </w:rPr>
      </w:pPr>
    </w:p>
    <w:p w14:paraId="3B554918" w14:textId="77777777" w:rsidR="00421CB8" w:rsidRPr="00284149" w:rsidRDefault="00421CB8" w:rsidP="009929D1">
      <w:pPr>
        <w:widowControl w:val="0"/>
        <w:spacing w:after="0" w:line="312" w:lineRule="auto"/>
        <w:jc w:val="right"/>
        <w:rPr>
          <w:rFonts w:ascii="Verdana" w:hAnsi="Verdana"/>
          <w:b/>
          <w:bCs/>
          <w:color w:val="auto"/>
          <w:sz w:val="18"/>
          <w:szCs w:val="18"/>
        </w:rPr>
      </w:pPr>
    </w:p>
    <w:p w14:paraId="2D4D4953" w14:textId="77777777" w:rsidR="00421CB8" w:rsidRPr="00284149" w:rsidRDefault="00421CB8" w:rsidP="009929D1">
      <w:pPr>
        <w:widowControl w:val="0"/>
        <w:spacing w:after="0" w:line="312" w:lineRule="auto"/>
        <w:jc w:val="right"/>
        <w:rPr>
          <w:rFonts w:ascii="Verdana" w:hAnsi="Verdana"/>
          <w:b/>
          <w:bCs/>
          <w:color w:val="auto"/>
          <w:sz w:val="18"/>
          <w:szCs w:val="18"/>
        </w:rPr>
      </w:pPr>
    </w:p>
    <w:p w14:paraId="4D636A14" w14:textId="77777777" w:rsidR="00421CB8" w:rsidRPr="00284149" w:rsidRDefault="00421CB8" w:rsidP="009929D1">
      <w:pPr>
        <w:widowControl w:val="0"/>
        <w:spacing w:after="0" w:line="312" w:lineRule="auto"/>
        <w:jc w:val="right"/>
        <w:rPr>
          <w:rFonts w:ascii="Verdana" w:hAnsi="Verdana"/>
          <w:b/>
          <w:bCs/>
          <w:color w:val="auto"/>
          <w:sz w:val="18"/>
          <w:szCs w:val="18"/>
        </w:rPr>
      </w:pPr>
    </w:p>
    <w:p w14:paraId="69F9B54C" w14:textId="757CE89F" w:rsidR="00FB550D" w:rsidRPr="00284149" w:rsidRDefault="00FB550D" w:rsidP="009929D1">
      <w:pPr>
        <w:widowControl w:val="0"/>
        <w:spacing w:after="0" w:line="312" w:lineRule="auto"/>
        <w:jc w:val="right"/>
        <w:rPr>
          <w:rFonts w:ascii="Verdana" w:eastAsia="Tahoma" w:hAnsi="Verdana" w:cs="Tahoma"/>
          <w:b/>
          <w:bCs/>
          <w:color w:val="auto"/>
          <w:sz w:val="18"/>
          <w:szCs w:val="18"/>
          <w:lang w:eastAsia="en-US"/>
        </w:rPr>
      </w:pPr>
      <w:r w:rsidRPr="00284149">
        <w:rPr>
          <w:rFonts w:ascii="Verdana" w:hAnsi="Verdana"/>
          <w:b/>
          <w:bCs/>
          <w:color w:val="auto"/>
          <w:sz w:val="18"/>
          <w:szCs w:val="18"/>
        </w:rPr>
        <w:lastRenderedPageBreak/>
        <w:t xml:space="preserve">Załącznik nr </w:t>
      </w:r>
      <w:r w:rsidR="009263EC">
        <w:rPr>
          <w:rFonts w:ascii="Verdana" w:hAnsi="Verdana"/>
          <w:b/>
          <w:bCs/>
          <w:color w:val="auto"/>
          <w:sz w:val="18"/>
          <w:szCs w:val="18"/>
        </w:rPr>
        <w:t>6</w:t>
      </w:r>
      <w:r w:rsidRPr="00284149">
        <w:rPr>
          <w:rFonts w:ascii="Verdana" w:hAnsi="Verdana"/>
          <w:b/>
          <w:bCs/>
          <w:color w:val="auto"/>
          <w:sz w:val="18"/>
          <w:szCs w:val="18"/>
        </w:rPr>
        <w:t xml:space="preserve"> do umowy </w:t>
      </w:r>
      <w:r w:rsidR="003C0C62" w:rsidRPr="00284149">
        <w:rPr>
          <w:rFonts w:ascii="Verdana" w:hAnsi="Verdana"/>
          <w:b/>
          <w:bCs/>
          <w:color w:val="auto"/>
          <w:sz w:val="18"/>
          <w:szCs w:val="18"/>
        </w:rPr>
        <w:t>ZP/</w:t>
      </w:r>
      <w:r w:rsidR="002E7927">
        <w:rPr>
          <w:rFonts w:ascii="Verdana" w:hAnsi="Verdana"/>
          <w:b/>
          <w:bCs/>
          <w:color w:val="auto"/>
          <w:sz w:val="18"/>
          <w:szCs w:val="18"/>
        </w:rPr>
        <w:t>46</w:t>
      </w:r>
      <w:r w:rsidR="003C0C62" w:rsidRPr="00284149">
        <w:rPr>
          <w:rFonts w:ascii="Verdana" w:hAnsi="Verdana"/>
          <w:b/>
          <w:bCs/>
          <w:color w:val="auto"/>
          <w:sz w:val="18"/>
          <w:szCs w:val="18"/>
        </w:rPr>
        <w:t>/202</w:t>
      </w:r>
      <w:r w:rsidR="009263EC">
        <w:rPr>
          <w:rFonts w:ascii="Verdana" w:hAnsi="Verdana"/>
          <w:b/>
          <w:bCs/>
          <w:color w:val="auto"/>
          <w:sz w:val="18"/>
          <w:szCs w:val="18"/>
        </w:rPr>
        <w:t>6</w:t>
      </w:r>
    </w:p>
    <w:p w14:paraId="2BAD160D" w14:textId="77777777" w:rsidR="00FB550D" w:rsidRPr="00284149" w:rsidRDefault="00FB550D" w:rsidP="009929D1">
      <w:pPr>
        <w:widowControl w:val="0"/>
        <w:spacing w:after="0" w:line="312" w:lineRule="auto"/>
        <w:rPr>
          <w:rFonts w:ascii="Verdana" w:hAnsi="Verdana"/>
          <w:b/>
          <w:bCs/>
          <w:color w:val="auto"/>
          <w:sz w:val="18"/>
          <w:szCs w:val="18"/>
        </w:rPr>
      </w:pPr>
    </w:p>
    <w:p w14:paraId="2A33CAB7" w14:textId="77777777" w:rsidR="00FB550D" w:rsidRPr="00284149" w:rsidRDefault="00FB550D" w:rsidP="009929D1">
      <w:pPr>
        <w:tabs>
          <w:tab w:val="left" w:pos="3456"/>
        </w:tabs>
        <w:spacing w:after="0" w:line="312" w:lineRule="auto"/>
        <w:jc w:val="right"/>
        <w:rPr>
          <w:rFonts w:ascii="Verdana" w:eastAsia="Tahoma" w:hAnsi="Verdana" w:cs="Tahoma"/>
          <w:color w:val="auto"/>
          <w:sz w:val="18"/>
          <w:szCs w:val="18"/>
        </w:rPr>
      </w:pPr>
      <w:r w:rsidRPr="00284149">
        <w:rPr>
          <w:rFonts w:ascii="Verdana" w:hAnsi="Verdana"/>
          <w:color w:val="auto"/>
          <w:sz w:val="18"/>
          <w:szCs w:val="18"/>
        </w:rPr>
        <w:t>Wzór oświadczenia podwykonawcy</w:t>
      </w:r>
    </w:p>
    <w:p w14:paraId="1FF487BA" w14:textId="77777777" w:rsidR="00FB550D" w:rsidRPr="00284149" w:rsidRDefault="00FB550D" w:rsidP="009929D1">
      <w:pPr>
        <w:tabs>
          <w:tab w:val="left" w:pos="3456"/>
        </w:tabs>
        <w:spacing w:after="0" w:line="312" w:lineRule="auto"/>
        <w:jc w:val="both"/>
        <w:rPr>
          <w:rFonts w:ascii="Verdana" w:eastAsia="Tahoma" w:hAnsi="Verdana" w:cs="Tahoma"/>
          <w:color w:val="auto"/>
          <w:sz w:val="18"/>
          <w:szCs w:val="18"/>
        </w:rPr>
      </w:pPr>
    </w:p>
    <w:p w14:paraId="0307BBB9" w14:textId="77777777" w:rsidR="00FB550D" w:rsidRPr="00284149" w:rsidRDefault="00FB550D" w:rsidP="009929D1">
      <w:pPr>
        <w:tabs>
          <w:tab w:val="left" w:pos="3312"/>
        </w:tabs>
        <w:spacing w:after="0" w:line="312" w:lineRule="auto"/>
        <w:ind w:right="284"/>
        <w:jc w:val="both"/>
        <w:rPr>
          <w:rFonts w:ascii="Verdana" w:eastAsia="Tahoma" w:hAnsi="Verdana" w:cs="Tahoma"/>
          <w:color w:val="auto"/>
          <w:sz w:val="18"/>
          <w:szCs w:val="18"/>
        </w:rPr>
      </w:pPr>
      <w:r w:rsidRPr="00284149">
        <w:rPr>
          <w:rFonts w:ascii="Verdana" w:hAnsi="Verdana"/>
          <w:color w:val="auto"/>
          <w:sz w:val="18"/>
          <w:szCs w:val="18"/>
        </w:rPr>
        <w:t>……………………………………………………………………….</w:t>
      </w:r>
    </w:p>
    <w:p w14:paraId="5AB950D1" w14:textId="77777777" w:rsidR="00FB550D" w:rsidRPr="00284149" w:rsidRDefault="00FB550D" w:rsidP="009929D1">
      <w:pPr>
        <w:tabs>
          <w:tab w:val="left" w:pos="3312"/>
        </w:tabs>
        <w:spacing w:after="0" w:line="312" w:lineRule="auto"/>
        <w:ind w:right="284"/>
        <w:jc w:val="both"/>
        <w:rPr>
          <w:rFonts w:ascii="Verdana" w:eastAsia="Tahoma" w:hAnsi="Verdana" w:cs="Tahoma"/>
          <w:color w:val="auto"/>
          <w:sz w:val="18"/>
          <w:szCs w:val="18"/>
        </w:rPr>
      </w:pPr>
      <w:r w:rsidRPr="00284149">
        <w:rPr>
          <w:rFonts w:ascii="Verdana" w:hAnsi="Verdana"/>
          <w:color w:val="auto"/>
          <w:sz w:val="18"/>
          <w:szCs w:val="18"/>
        </w:rPr>
        <w:t>pieczęć nagłówkowa podwykonawcy</w:t>
      </w:r>
    </w:p>
    <w:p w14:paraId="125E4D01" w14:textId="77777777" w:rsidR="00FB550D" w:rsidRPr="00284149" w:rsidRDefault="00FB550D" w:rsidP="009929D1">
      <w:pPr>
        <w:tabs>
          <w:tab w:val="left" w:pos="3312"/>
        </w:tabs>
        <w:spacing w:after="0" w:line="312" w:lineRule="auto"/>
        <w:ind w:left="5670" w:right="284"/>
        <w:jc w:val="both"/>
        <w:rPr>
          <w:rFonts w:ascii="Verdana" w:eastAsia="Tahoma" w:hAnsi="Verdana" w:cs="Tahoma"/>
          <w:b/>
          <w:bCs/>
          <w:color w:val="auto"/>
          <w:sz w:val="18"/>
          <w:szCs w:val="18"/>
        </w:rPr>
      </w:pPr>
      <w:r w:rsidRPr="00284149">
        <w:rPr>
          <w:rFonts w:ascii="Verdana" w:hAnsi="Verdana"/>
          <w:b/>
          <w:bCs/>
          <w:color w:val="auto"/>
          <w:sz w:val="18"/>
          <w:szCs w:val="18"/>
        </w:rPr>
        <w:t xml:space="preserve">Do </w:t>
      </w:r>
    </w:p>
    <w:p w14:paraId="46BCD922" w14:textId="77777777" w:rsidR="00FB550D" w:rsidRPr="00284149" w:rsidRDefault="00FB550D" w:rsidP="009929D1">
      <w:pPr>
        <w:tabs>
          <w:tab w:val="left" w:pos="3312"/>
        </w:tabs>
        <w:spacing w:after="0" w:line="312" w:lineRule="auto"/>
        <w:ind w:left="5670" w:right="284"/>
        <w:jc w:val="both"/>
        <w:rPr>
          <w:rFonts w:ascii="Verdana" w:eastAsia="Tahoma" w:hAnsi="Verdana" w:cs="Tahoma"/>
          <w:b/>
          <w:bCs/>
          <w:color w:val="auto"/>
          <w:sz w:val="18"/>
          <w:szCs w:val="18"/>
        </w:rPr>
      </w:pPr>
      <w:r w:rsidRPr="00284149">
        <w:rPr>
          <w:rFonts w:ascii="Verdana" w:hAnsi="Verdana"/>
          <w:b/>
          <w:bCs/>
          <w:color w:val="auto"/>
          <w:sz w:val="18"/>
          <w:szCs w:val="18"/>
        </w:rPr>
        <w:t xml:space="preserve">Uniwersytetu Medycznego w Łodzi </w:t>
      </w:r>
    </w:p>
    <w:p w14:paraId="55E2C8EA" w14:textId="77777777" w:rsidR="00FB550D" w:rsidRPr="00284149" w:rsidRDefault="00FB550D" w:rsidP="009929D1">
      <w:pPr>
        <w:tabs>
          <w:tab w:val="left" w:pos="3456"/>
        </w:tabs>
        <w:spacing w:after="0" w:line="312" w:lineRule="auto"/>
        <w:jc w:val="center"/>
        <w:rPr>
          <w:rFonts w:ascii="Verdana" w:eastAsia="Tahoma" w:hAnsi="Verdana" w:cs="Tahoma"/>
          <w:b/>
          <w:bCs/>
          <w:color w:val="auto"/>
          <w:sz w:val="18"/>
          <w:szCs w:val="18"/>
        </w:rPr>
      </w:pPr>
    </w:p>
    <w:p w14:paraId="50F3490A" w14:textId="77777777" w:rsidR="009263EC" w:rsidRPr="00BA4986" w:rsidRDefault="009263EC" w:rsidP="009263EC">
      <w:pPr>
        <w:tabs>
          <w:tab w:val="left" w:pos="3456"/>
        </w:tabs>
        <w:spacing w:after="0" w:line="271" w:lineRule="auto"/>
        <w:jc w:val="center"/>
        <w:rPr>
          <w:b/>
          <w:bCs/>
        </w:rPr>
      </w:pPr>
      <w:bookmarkStart w:id="7" w:name="_Hlk13827469"/>
      <w:bookmarkStart w:id="8" w:name="_Hlk20211371"/>
      <w:r w:rsidRPr="00BA4986">
        <w:rPr>
          <w:b/>
          <w:bCs/>
        </w:rPr>
        <w:t>Oświadczenie stron sporu o wysokości kwot bezspornych i wysokości kwot spornych</w:t>
      </w:r>
    </w:p>
    <w:bookmarkEnd w:id="7"/>
    <w:p w14:paraId="2045D93B" w14:textId="77777777" w:rsidR="009263EC" w:rsidRPr="00BA4986" w:rsidRDefault="009263EC" w:rsidP="009263EC">
      <w:pPr>
        <w:tabs>
          <w:tab w:val="left" w:pos="3332"/>
        </w:tabs>
        <w:spacing w:after="0" w:line="271" w:lineRule="auto"/>
        <w:ind w:right="54"/>
        <w:jc w:val="both"/>
      </w:pPr>
    </w:p>
    <w:p w14:paraId="32AB62AF" w14:textId="77777777" w:rsidR="009263EC" w:rsidRPr="00BA4986" w:rsidRDefault="009263EC" w:rsidP="009263EC">
      <w:pPr>
        <w:tabs>
          <w:tab w:val="left" w:pos="3332"/>
        </w:tabs>
        <w:spacing w:after="0" w:line="271" w:lineRule="auto"/>
        <w:ind w:right="54"/>
        <w:jc w:val="both"/>
        <w:rPr>
          <w:b/>
          <w:bCs/>
        </w:rPr>
      </w:pPr>
      <w:r w:rsidRPr="00BA4986">
        <w:t>Niniejszym zgodnie oświadczamy, iż ……………………………… (Podwykonawca), jako podwykonawca …</w:t>
      </w:r>
      <w:r w:rsidRPr="00BA4986">
        <w:rPr>
          <w:rFonts w:eastAsia="Times New Roman"/>
        </w:rPr>
        <w:t>…………………</w:t>
      </w:r>
      <w:r w:rsidRPr="00BA4986">
        <w:rPr>
          <w:rFonts w:eastAsia="Times New Roman"/>
          <w:bCs/>
        </w:rPr>
        <w:t xml:space="preserve"> </w:t>
      </w:r>
      <w:r w:rsidRPr="00BA4986">
        <w:t>realizujący na rzecz Uniwersytetu Medycznego w Łodzi prace w zakresie umowy nr ………………………… z dnia …………………… zgodnie z umową na podwykonawstwo zawartą pomiędzy w/w z dnia ………………………  nr ……………………, iż:</w:t>
      </w:r>
    </w:p>
    <w:p w14:paraId="73F59A87" w14:textId="77777777" w:rsidR="009263EC" w:rsidRPr="00BA4986" w:rsidRDefault="009263EC" w:rsidP="00D44D03">
      <w:pPr>
        <w:numPr>
          <w:ilvl w:val="0"/>
          <w:numId w:val="14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271" w:lineRule="auto"/>
        <w:ind w:left="426" w:right="54" w:hanging="284"/>
        <w:contextualSpacing/>
        <w:jc w:val="both"/>
        <w:rPr>
          <w:bCs/>
        </w:rPr>
      </w:pPr>
      <w:r w:rsidRPr="00BA4986">
        <w:rPr>
          <w:bCs/>
        </w:rPr>
        <w:t>Podwykonawca …………………………… od początku realizacji kontraktu do dnia dzisiejszego zrealizował prace o łącznej bezspornej wartości ……………………… brutto;</w:t>
      </w:r>
    </w:p>
    <w:p w14:paraId="30362DC5" w14:textId="77777777" w:rsidR="009263EC" w:rsidRPr="00BA4986" w:rsidRDefault="009263EC" w:rsidP="00D44D03">
      <w:pPr>
        <w:numPr>
          <w:ilvl w:val="0"/>
          <w:numId w:val="14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271" w:lineRule="auto"/>
        <w:ind w:left="426" w:right="54" w:hanging="284"/>
        <w:contextualSpacing/>
        <w:jc w:val="both"/>
        <w:rPr>
          <w:bCs/>
        </w:rPr>
      </w:pPr>
      <w:r w:rsidRPr="00BA4986">
        <w:rPr>
          <w:bCs/>
        </w:rPr>
        <w:t>Podwykonawca …………………………… od początku realizacji kontraktu do dnia dzisiejszego ……………………… otrzymał wynagrodzenie w kwocie ……………………… brutto</w:t>
      </w:r>
    </w:p>
    <w:p w14:paraId="2986BACE" w14:textId="77777777" w:rsidR="009263EC" w:rsidRPr="00BA4986" w:rsidRDefault="009263EC" w:rsidP="00D44D03">
      <w:pPr>
        <w:numPr>
          <w:ilvl w:val="0"/>
          <w:numId w:val="14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271" w:lineRule="auto"/>
        <w:ind w:left="426" w:right="54" w:hanging="284"/>
        <w:contextualSpacing/>
        <w:jc w:val="both"/>
        <w:rPr>
          <w:bCs/>
        </w:rPr>
      </w:pPr>
      <w:r w:rsidRPr="00BA4986">
        <w:rPr>
          <w:bCs/>
        </w:rPr>
        <w:t xml:space="preserve">W ocenie podwykonawcy należna mu kwota wynagrodzenia wskazana powyżej winna zostać powiększona dodatkowo o kwotę   ……………………………………… zł brutto, w zakresie której strony pozostają w sporze. Wykonawca kwestionuje wskazane roszczenie podwykonawcy. </w:t>
      </w:r>
    </w:p>
    <w:p w14:paraId="30B93B51" w14:textId="77777777" w:rsidR="009263EC" w:rsidRPr="00BA4986" w:rsidRDefault="009263EC" w:rsidP="009263EC">
      <w:pPr>
        <w:tabs>
          <w:tab w:val="left" w:pos="3332"/>
        </w:tabs>
        <w:spacing w:line="271" w:lineRule="auto"/>
        <w:ind w:right="54"/>
        <w:jc w:val="both"/>
        <w:rPr>
          <w:bCs/>
        </w:rPr>
      </w:pPr>
    </w:p>
    <w:p w14:paraId="4D255B08" w14:textId="77777777" w:rsidR="009263EC" w:rsidRPr="00BA4986" w:rsidRDefault="009263EC" w:rsidP="009263EC">
      <w:pPr>
        <w:spacing w:after="0" w:line="271" w:lineRule="auto"/>
        <w:ind w:right="54"/>
        <w:jc w:val="both"/>
      </w:pPr>
      <w:r w:rsidRPr="00BA4986">
        <w:t>Podwykonawca oświadcza, iż z tytułu prac zrealizowanych do dnia złożenia niniejszego oświadczenia, zrzeka się w stosunku do Uniwersytetu Medycznego w Łodzi roszczeń w zakresie przewyższającym kwotę wskazaną w pkt 3 powyżej. W związku z powyższym oświadczam, iż z tego tytułu nie będę zgłaszał w stosunku do Uniwersytetu Medycznego w Łodzi żadnych roszczeń.</w:t>
      </w:r>
    </w:p>
    <w:p w14:paraId="2D221C1F" w14:textId="77777777" w:rsidR="009263EC" w:rsidRPr="00BA4986" w:rsidRDefault="009263EC" w:rsidP="009263EC">
      <w:pPr>
        <w:tabs>
          <w:tab w:val="left" w:pos="7938"/>
        </w:tabs>
        <w:spacing w:after="0" w:line="271" w:lineRule="auto"/>
        <w:ind w:right="54"/>
        <w:jc w:val="both"/>
        <w:rPr>
          <w:rFonts w:eastAsia="Tahoma"/>
        </w:rPr>
      </w:pPr>
      <w:r w:rsidRPr="00BA4986">
        <w:t xml:space="preserve">Jednocześnie zgodnie oświadczamy, iż ………………………… zakończył realizację prac w ramach kontraktu …………………………… i niniejsze oświadczenie z wyjątkiem kwoty wskazanej w pkt 3 powyżej, potwierdza całkowite rozliczenie wszelkich roszczeń przysługujących mi względem Konsorcjum lub jego członków oraz Uniwersytetu Medycznego w Łodzi, jako Zamawiającego w ramach w/w kontraktu. Potwierdzam, iż w przypadku ponownego podjęcia działań na w/w obiekcie z których może wynikać odpowiedzialność Inwestora za zapłatę należnego mi wynagrodzenia konieczne będzie ponowne zgłoszenie mnie jako podwykonawcy. </w:t>
      </w:r>
    </w:p>
    <w:p w14:paraId="109D9F6A" w14:textId="77777777" w:rsidR="009263EC" w:rsidRPr="00BA4986" w:rsidRDefault="009263EC" w:rsidP="009263EC">
      <w:pPr>
        <w:spacing w:after="0" w:line="271" w:lineRule="auto"/>
        <w:ind w:right="54"/>
        <w:jc w:val="both"/>
        <w:rPr>
          <w:rFonts w:eastAsia="Tahoma"/>
        </w:rPr>
      </w:pPr>
    </w:p>
    <w:p w14:paraId="09F96A4C" w14:textId="77777777" w:rsidR="009263EC" w:rsidRPr="00BA4986" w:rsidRDefault="009263EC" w:rsidP="009263EC">
      <w:pPr>
        <w:spacing w:after="0" w:line="271" w:lineRule="auto"/>
      </w:pPr>
      <w:r w:rsidRPr="00BA4986">
        <w:t>…………………………, dnia …………………………</w:t>
      </w:r>
    </w:p>
    <w:p w14:paraId="406F8F58" w14:textId="77777777" w:rsidR="009263EC" w:rsidRPr="00BA4986" w:rsidRDefault="009263EC" w:rsidP="009263EC">
      <w:pPr>
        <w:spacing w:after="0" w:line="271" w:lineRule="auto"/>
      </w:pPr>
    </w:p>
    <w:tbl>
      <w:tblPr>
        <w:tblW w:w="0" w:type="auto"/>
        <w:tblLook w:val="04A0" w:firstRow="1" w:lastRow="0" w:firstColumn="1" w:lastColumn="0" w:noHBand="0" w:noVBand="1"/>
      </w:tblPr>
      <w:tblGrid>
        <w:gridCol w:w="4746"/>
        <w:gridCol w:w="4746"/>
      </w:tblGrid>
      <w:tr w:rsidR="009263EC" w:rsidRPr="00BA4986" w14:paraId="58249C46" w14:textId="77777777" w:rsidTr="00A42449">
        <w:tc>
          <w:tcPr>
            <w:tcW w:w="4961" w:type="dxa"/>
            <w:hideMark/>
          </w:tcPr>
          <w:p w14:paraId="12DB037B" w14:textId="77777777" w:rsidR="009263EC" w:rsidRPr="00BA4986" w:rsidRDefault="009263EC" w:rsidP="00A42449">
            <w:pPr>
              <w:spacing w:after="0" w:line="271" w:lineRule="auto"/>
              <w:jc w:val="center"/>
              <w:rPr>
                <w:rFonts w:eastAsia="Times New Roman"/>
              </w:rPr>
            </w:pPr>
            <w:r w:rsidRPr="00BA4986">
              <w:rPr>
                <w:rFonts w:eastAsia="Times New Roman"/>
              </w:rPr>
              <w:t>…………………………………………………………………</w:t>
            </w:r>
          </w:p>
          <w:p w14:paraId="7721375C" w14:textId="77777777" w:rsidR="009263EC" w:rsidRPr="00BA4986" w:rsidRDefault="009263EC" w:rsidP="00A42449">
            <w:pPr>
              <w:spacing w:after="0" w:line="271" w:lineRule="auto"/>
              <w:jc w:val="center"/>
              <w:rPr>
                <w:rFonts w:eastAsia="Times New Roman"/>
              </w:rPr>
            </w:pPr>
            <w:r w:rsidRPr="00BA4986">
              <w:rPr>
                <w:rFonts w:eastAsia="Times New Roman"/>
                <w:b/>
                <w:bCs/>
              </w:rPr>
              <w:t>Wykonawca</w:t>
            </w:r>
          </w:p>
        </w:tc>
        <w:tc>
          <w:tcPr>
            <w:tcW w:w="4961" w:type="dxa"/>
            <w:hideMark/>
          </w:tcPr>
          <w:p w14:paraId="5055AEAB" w14:textId="77777777" w:rsidR="009263EC" w:rsidRPr="00BA4986" w:rsidRDefault="009263EC" w:rsidP="00A42449">
            <w:pPr>
              <w:spacing w:after="0" w:line="271" w:lineRule="auto"/>
              <w:jc w:val="center"/>
              <w:rPr>
                <w:rFonts w:eastAsia="Times New Roman"/>
              </w:rPr>
            </w:pPr>
            <w:r w:rsidRPr="00BA4986">
              <w:rPr>
                <w:rFonts w:eastAsia="Times New Roman"/>
              </w:rPr>
              <w:t>…………………………………………………………………</w:t>
            </w:r>
          </w:p>
          <w:p w14:paraId="021AC5D8" w14:textId="77777777" w:rsidR="009263EC" w:rsidRPr="00BA4986" w:rsidRDefault="009263EC" w:rsidP="00A42449">
            <w:pPr>
              <w:spacing w:after="0" w:line="271" w:lineRule="auto"/>
              <w:jc w:val="center"/>
              <w:rPr>
                <w:rFonts w:eastAsia="Times New Roman"/>
                <w:b/>
              </w:rPr>
            </w:pPr>
            <w:r w:rsidRPr="00BA4986">
              <w:rPr>
                <w:rFonts w:eastAsia="Times New Roman"/>
                <w:b/>
              </w:rPr>
              <w:t>Podwykonawca</w:t>
            </w:r>
          </w:p>
        </w:tc>
      </w:tr>
    </w:tbl>
    <w:p w14:paraId="0F8C1B1A" w14:textId="77777777" w:rsidR="009263EC" w:rsidRPr="00BA4986" w:rsidRDefault="009263EC" w:rsidP="009263EC">
      <w:pPr>
        <w:tabs>
          <w:tab w:val="left" w:pos="7938"/>
        </w:tabs>
        <w:spacing w:after="0" w:line="271" w:lineRule="auto"/>
        <w:rPr>
          <w:rFonts w:eastAsia="Tahoma"/>
        </w:rPr>
      </w:pPr>
    </w:p>
    <w:p w14:paraId="10CC0D5D" w14:textId="77777777" w:rsidR="00421CB8" w:rsidRPr="00284149" w:rsidRDefault="0065741D" w:rsidP="009929D1">
      <w:pPr>
        <w:tabs>
          <w:tab w:val="left" w:pos="7938"/>
        </w:tabs>
        <w:spacing w:after="0" w:line="312" w:lineRule="auto"/>
        <w:rPr>
          <w:rFonts w:ascii="Verdana" w:hAnsi="Verdana"/>
          <w:b/>
          <w:bCs/>
          <w:color w:val="auto"/>
          <w:sz w:val="18"/>
          <w:szCs w:val="18"/>
        </w:rPr>
      </w:pPr>
      <w:r w:rsidRPr="00284149">
        <w:rPr>
          <w:rFonts w:ascii="Verdana" w:hAnsi="Verdana"/>
          <w:b/>
          <w:bCs/>
          <w:color w:val="auto"/>
          <w:sz w:val="18"/>
          <w:szCs w:val="18"/>
        </w:rPr>
        <w:t xml:space="preserve">                                                                                 </w:t>
      </w:r>
      <w:r w:rsidR="00FD7F6E" w:rsidRPr="00284149">
        <w:rPr>
          <w:rFonts w:ascii="Verdana" w:hAnsi="Verdana"/>
          <w:b/>
          <w:bCs/>
          <w:color w:val="auto"/>
          <w:sz w:val="18"/>
          <w:szCs w:val="18"/>
        </w:rPr>
        <w:t xml:space="preserve">  </w:t>
      </w:r>
    </w:p>
    <w:p w14:paraId="59C1D52A" w14:textId="77777777" w:rsidR="00421CB8" w:rsidRPr="00284149" w:rsidRDefault="00421CB8" w:rsidP="009929D1">
      <w:pPr>
        <w:tabs>
          <w:tab w:val="left" w:pos="7938"/>
        </w:tabs>
        <w:spacing w:after="0" w:line="312" w:lineRule="auto"/>
        <w:rPr>
          <w:rFonts w:ascii="Verdana" w:hAnsi="Verdana"/>
          <w:b/>
          <w:bCs/>
          <w:color w:val="auto"/>
          <w:sz w:val="18"/>
          <w:szCs w:val="18"/>
        </w:rPr>
      </w:pPr>
    </w:p>
    <w:p w14:paraId="48083257" w14:textId="77777777" w:rsidR="00421CB8" w:rsidRPr="00284149" w:rsidRDefault="00421CB8" w:rsidP="009929D1">
      <w:pPr>
        <w:tabs>
          <w:tab w:val="left" w:pos="7938"/>
        </w:tabs>
        <w:spacing w:after="0" w:line="312" w:lineRule="auto"/>
        <w:rPr>
          <w:rFonts w:ascii="Verdana" w:hAnsi="Verdana"/>
          <w:b/>
          <w:bCs/>
          <w:color w:val="auto"/>
          <w:sz w:val="18"/>
          <w:szCs w:val="18"/>
        </w:rPr>
      </w:pPr>
    </w:p>
    <w:p w14:paraId="32B9354C" w14:textId="77777777" w:rsidR="00421CB8" w:rsidRPr="00284149" w:rsidRDefault="00421CB8" w:rsidP="009929D1">
      <w:pPr>
        <w:tabs>
          <w:tab w:val="left" w:pos="7938"/>
        </w:tabs>
        <w:spacing w:after="0" w:line="312" w:lineRule="auto"/>
        <w:rPr>
          <w:rFonts w:ascii="Verdana" w:hAnsi="Verdana"/>
          <w:b/>
          <w:bCs/>
          <w:color w:val="auto"/>
          <w:sz w:val="18"/>
          <w:szCs w:val="18"/>
        </w:rPr>
      </w:pPr>
    </w:p>
    <w:p w14:paraId="2446ED51" w14:textId="77777777" w:rsidR="00421CB8" w:rsidRPr="00284149" w:rsidRDefault="00421CB8" w:rsidP="009929D1">
      <w:pPr>
        <w:tabs>
          <w:tab w:val="left" w:pos="7938"/>
        </w:tabs>
        <w:spacing w:after="0" w:line="312" w:lineRule="auto"/>
        <w:rPr>
          <w:rFonts w:ascii="Verdana" w:hAnsi="Verdana"/>
          <w:b/>
          <w:bCs/>
          <w:color w:val="auto"/>
          <w:sz w:val="18"/>
          <w:szCs w:val="18"/>
        </w:rPr>
      </w:pPr>
    </w:p>
    <w:p w14:paraId="5159E34B" w14:textId="77777777" w:rsidR="00421CB8" w:rsidRPr="00284149" w:rsidRDefault="00421CB8" w:rsidP="009929D1">
      <w:pPr>
        <w:tabs>
          <w:tab w:val="left" w:pos="7938"/>
        </w:tabs>
        <w:spacing w:after="0" w:line="312" w:lineRule="auto"/>
        <w:rPr>
          <w:rFonts w:ascii="Verdana" w:hAnsi="Verdana"/>
          <w:b/>
          <w:bCs/>
          <w:color w:val="auto"/>
          <w:sz w:val="18"/>
          <w:szCs w:val="18"/>
        </w:rPr>
      </w:pPr>
    </w:p>
    <w:p w14:paraId="547F343A" w14:textId="77777777" w:rsidR="00421CB8" w:rsidRPr="00284149" w:rsidRDefault="00421CB8" w:rsidP="009929D1">
      <w:pPr>
        <w:tabs>
          <w:tab w:val="left" w:pos="7938"/>
        </w:tabs>
        <w:spacing w:after="0" w:line="312" w:lineRule="auto"/>
        <w:rPr>
          <w:rFonts w:ascii="Verdana" w:hAnsi="Verdana"/>
          <w:b/>
          <w:bCs/>
          <w:color w:val="auto"/>
          <w:sz w:val="18"/>
          <w:szCs w:val="18"/>
        </w:rPr>
      </w:pPr>
    </w:p>
    <w:p w14:paraId="44EE4FC0" w14:textId="780E402C" w:rsidR="008560EE" w:rsidRPr="00284149" w:rsidRDefault="00FD7F6E" w:rsidP="00046F21">
      <w:pPr>
        <w:tabs>
          <w:tab w:val="left" w:pos="7938"/>
        </w:tabs>
        <w:spacing w:after="0" w:line="312" w:lineRule="auto"/>
        <w:jc w:val="right"/>
        <w:rPr>
          <w:rFonts w:ascii="Verdana" w:eastAsia="Tahoma" w:hAnsi="Verdana" w:cs="Tahoma"/>
          <w:b/>
          <w:bCs/>
          <w:color w:val="auto"/>
          <w:sz w:val="18"/>
          <w:szCs w:val="18"/>
        </w:rPr>
      </w:pPr>
      <w:r w:rsidRPr="00284149">
        <w:rPr>
          <w:rFonts w:ascii="Verdana" w:hAnsi="Verdana"/>
          <w:b/>
          <w:bCs/>
          <w:color w:val="auto"/>
          <w:sz w:val="18"/>
          <w:szCs w:val="18"/>
        </w:rPr>
        <w:lastRenderedPageBreak/>
        <w:t xml:space="preserve"> Załącznik nr </w:t>
      </w:r>
      <w:r w:rsidR="00112D40">
        <w:rPr>
          <w:rFonts w:ascii="Verdana" w:hAnsi="Verdana"/>
          <w:b/>
          <w:bCs/>
          <w:color w:val="auto"/>
          <w:sz w:val="18"/>
          <w:szCs w:val="18"/>
        </w:rPr>
        <w:t>7</w:t>
      </w:r>
      <w:r w:rsidRPr="00284149">
        <w:rPr>
          <w:rFonts w:ascii="Verdana" w:hAnsi="Verdana"/>
          <w:b/>
          <w:bCs/>
          <w:color w:val="auto"/>
          <w:sz w:val="18"/>
          <w:szCs w:val="18"/>
        </w:rPr>
        <w:t xml:space="preserve"> do umowy </w:t>
      </w:r>
      <w:bookmarkEnd w:id="6"/>
      <w:r w:rsidR="003C0C62" w:rsidRPr="00284149">
        <w:rPr>
          <w:rFonts w:ascii="Verdana" w:hAnsi="Verdana"/>
          <w:b/>
          <w:bCs/>
          <w:color w:val="auto"/>
          <w:sz w:val="18"/>
          <w:szCs w:val="18"/>
        </w:rPr>
        <w:t>ZP/</w:t>
      </w:r>
      <w:r w:rsidR="002E7927">
        <w:rPr>
          <w:rFonts w:ascii="Verdana" w:hAnsi="Verdana"/>
          <w:b/>
          <w:bCs/>
          <w:color w:val="auto"/>
          <w:sz w:val="18"/>
          <w:szCs w:val="18"/>
        </w:rPr>
        <w:t>46</w:t>
      </w:r>
      <w:r w:rsidR="003C0C62" w:rsidRPr="00284149">
        <w:rPr>
          <w:rFonts w:ascii="Verdana" w:hAnsi="Verdana"/>
          <w:b/>
          <w:bCs/>
          <w:color w:val="auto"/>
          <w:sz w:val="18"/>
          <w:szCs w:val="18"/>
        </w:rPr>
        <w:t>/202</w:t>
      </w:r>
      <w:r w:rsidR="00112D40">
        <w:rPr>
          <w:rFonts w:ascii="Verdana" w:hAnsi="Verdana"/>
          <w:b/>
          <w:bCs/>
          <w:color w:val="auto"/>
          <w:sz w:val="18"/>
          <w:szCs w:val="18"/>
        </w:rPr>
        <w:t>6</w:t>
      </w:r>
    </w:p>
    <w:bookmarkEnd w:id="8"/>
    <w:p w14:paraId="05765D62" w14:textId="77777777" w:rsidR="008560EE" w:rsidRPr="00284149" w:rsidRDefault="00FD7F6E" w:rsidP="009929D1">
      <w:pPr>
        <w:tabs>
          <w:tab w:val="left" w:pos="7938"/>
        </w:tabs>
        <w:spacing w:after="0" w:line="312" w:lineRule="auto"/>
        <w:jc w:val="right"/>
        <w:rPr>
          <w:rFonts w:ascii="Verdana" w:eastAsia="Tahoma" w:hAnsi="Verdana" w:cs="Tahoma"/>
          <w:color w:val="auto"/>
          <w:sz w:val="18"/>
          <w:szCs w:val="18"/>
        </w:rPr>
      </w:pPr>
      <w:r w:rsidRPr="00284149">
        <w:rPr>
          <w:rFonts w:ascii="Verdana" w:hAnsi="Verdana"/>
          <w:color w:val="auto"/>
          <w:sz w:val="18"/>
          <w:szCs w:val="18"/>
        </w:rPr>
        <w:t xml:space="preserve"> </w:t>
      </w:r>
    </w:p>
    <w:p w14:paraId="28E929E8" w14:textId="77777777" w:rsidR="008560EE" w:rsidRPr="00284149" w:rsidRDefault="00FD7F6E" w:rsidP="009929D1">
      <w:pPr>
        <w:tabs>
          <w:tab w:val="left" w:pos="7938"/>
        </w:tabs>
        <w:spacing w:after="0" w:line="312" w:lineRule="auto"/>
        <w:jc w:val="right"/>
        <w:rPr>
          <w:rFonts w:ascii="Verdana" w:eastAsia="Tahoma" w:hAnsi="Verdana" w:cs="Tahoma"/>
          <w:color w:val="auto"/>
          <w:sz w:val="18"/>
          <w:szCs w:val="18"/>
        </w:rPr>
      </w:pPr>
      <w:r w:rsidRPr="00284149">
        <w:rPr>
          <w:rFonts w:ascii="Verdana" w:hAnsi="Verdana"/>
          <w:color w:val="auto"/>
          <w:sz w:val="18"/>
          <w:szCs w:val="18"/>
        </w:rPr>
        <w:t>Wzór oświadczenia podwykonawcy/dalszego podwykonawcy</w:t>
      </w:r>
    </w:p>
    <w:p w14:paraId="13F970B1"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6364EDBF"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3201A21D" w14:textId="77777777" w:rsidR="008560EE" w:rsidRPr="00284149" w:rsidRDefault="00FD7F6E" w:rsidP="009929D1">
      <w:pPr>
        <w:tabs>
          <w:tab w:val="left" w:pos="7938"/>
        </w:tabs>
        <w:spacing w:after="0" w:line="312" w:lineRule="auto"/>
        <w:rPr>
          <w:rFonts w:ascii="Verdana" w:eastAsia="Tahoma" w:hAnsi="Verdana" w:cs="Tahoma"/>
          <w:color w:val="auto"/>
          <w:sz w:val="18"/>
          <w:szCs w:val="18"/>
        </w:rPr>
      </w:pPr>
      <w:r w:rsidRPr="00284149">
        <w:rPr>
          <w:rFonts w:ascii="Verdana" w:hAnsi="Verdana"/>
          <w:color w:val="auto"/>
          <w:sz w:val="18"/>
          <w:szCs w:val="18"/>
        </w:rPr>
        <w:t>……………………………………………………………………….</w:t>
      </w:r>
    </w:p>
    <w:p w14:paraId="03B4F154" w14:textId="77777777" w:rsidR="008560EE" w:rsidRPr="00284149" w:rsidRDefault="00FD7F6E" w:rsidP="009929D1">
      <w:pPr>
        <w:tabs>
          <w:tab w:val="left" w:pos="7938"/>
        </w:tabs>
        <w:spacing w:after="0" w:line="312" w:lineRule="auto"/>
        <w:rPr>
          <w:rFonts w:ascii="Verdana" w:eastAsia="Tahoma" w:hAnsi="Verdana" w:cs="Tahoma"/>
          <w:color w:val="auto"/>
          <w:sz w:val="18"/>
          <w:szCs w:val="18"/>
        </w:rPr>
      </w:pPr>
      <w:r w:rsidRPr="00284149">
        <w:rPr>
          <w:rFonts w:ascii="Verdana" w:hAnsi="Verdana"/>
          <w:color w:val="auto"/>
          <w:sz w:val="18"/>
          <w:szCs w:val="18"/>
        </w:rPr>
        <w:t>pieczęć nagłówkowa podwykonawcy/dalszego podwykonawcy</w:t>
      </w:r>
    </w:p>
    <w:p w14:paraId="4F9ADF3C" w14:textId="77777777" w:rsidR="008560EE" w:rsidRPr="00284149" w:rsidRDefault="008560EE" w:rsidP="009929D1">
      <w:pPr>
        <w:tabs>
          <w:tab w:val="left" w:pos="3312"/>
        </w:tabs>
        <w:spacing w:after="0" w:line="312" w:lineRule="auto"/>
        <w:ind w:left="3402" w:right="284"/>
        <w:jc w:val="both"/>
        <w:rPr>
          <w:rFonts w:ascii="Verdana" w:eastAsia="Tahoma" w:hAnsi="Verdana" w:cs="Tahoma"/>
          <w:color w:val="auto"/>
          <w:sz w:val="18"/>
          <w:szCs w:val="18"/>
        </w:rPr>
      </w:pPr>
    </w:p>
    <w:p w14:paraId="0372D1B9" w14:textId="77777777" w:rsidR="008560EE" w:rsidRPr="00284149" w:rsidRDefault="00FD7F6E" w:rsidP="009929D1">
      <w:pPr>
        <w:spacing w:after="0" w:line="312" w:lineRule="auto"/>
        <w:ind w:left="5670" w:right="284"/>
        <w:jc w:val="both"/>
        <w:rPr>
          <w:rFonts w:ascii="Verdana" w:eastAsia="Tahoma" w:hAnsi="Verdana" w:cs="Tahoma"/>
          <w:b/>
          <w:bCs/>
          <w:color w:val="auto"/>
          <w:sz w:val="18"/>
          <w:szCs w:val="18"/>
        </w:rPr>
      </w:pPr>
      <w:r w:rsidRPr="00284149">
        <w:rPr>
          <w:rFonts w:ascii="Verdana" w:hAnsi="Verdana"/>
          <w:b/>
          <w:bCs/>
          <w:color w:val="auto"/>
          <w:sz w:val="18"/>
          <w:szCs w:val="18"/>
        </w:rPr>
        <w:t xml:space="preserve">Do </w:t>
      </w:r>
    </w:p>
    <w:p w14:paraId="66E46046" w14:textId="77777777" w:rsidR="008560EE" w:rsidRPr="00284149" w:rsidRDefault="00FD7F6E" w:rsidP="009929D1">
      <w:pPr>
        <w:spacing w:after="0" w:line="312" w:lineRule="auto"/>
        <w:ind w:left="5670" w:right="284"/>
        <w:jc w:val="both"/>
        <w:rPr>
          <w:rFonts w:ascii="Verdana" w:eastAsia="Tahoma" w:hAnsi="Verdana" w:cs="Tahoma"/>
          <w:b/>
          <w:bCs/>
          <w:color w:val="auto"/>
          <w:sz w:val="18"/>
          <w:szCs w:val="18"/>
        </w:rPr>
      </w:pPr>
      <w:r w:rsidRPr="00284149">
        <w:rPr>
          <w:rFonts w:ascii="Verdana" w:hAnsi="Verdana"/>
          <w:b/>
          <w:bCs/>
          <w:color w:val="auto"/>
          <w:sz w:val="18"/>
          <w:szCs w:val="18"/>
        </w:rPr>
        <w:t xml:space="preserve">Uniwersytetu Medycznego w Łodzi </w:t>
      </w:r>
    </w:p>
    <w:p w14:paraId="624E54DD"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721A90A7" w14:textId="77777777" w:rsidR="008560EE" w:rsidRPr="00284149" w:rsidRDefault="00FD7F6E" w:rsidP="009929D1">
      <w:pPr>
        <w:tabs>
          <w:tab w:val="left" w:pos="3456"/>
        </w:tabs>
        <w:spacing w:after="0" w:line="312" w:lineRule="auto"/>
        <w:jc w:val="center"/>
        <w:rPr>
          <w:rFonts w:ascii="Verdana" w:eastAsia="Tahoma" w:hAnsi="Verdana" w:cs="Tahoma"/>
          <w:b/>
          <w:bCs/>
          <w:color w:val="auto"/>
          <w:sz w:val="18"/>
          <w:szCs w:val="18"/>
        </w:rPr>
      </w:pPr>
      <w:r w:rsidRPr="00284149">
        <w:rPr>
          <w:rFonts w:ascii="Verdana" w:hAnsi="Verdana"/>
          <w:b/>
          <w:bCs/>
          <w:color w:val="auto"/>
          <w:sz w:val="18"/>
          <w:szCs w:val="18"/>
        </w:rPr>
        <w:t>Oświadczenie zgłaszanego podwykonawcy</w:t>
      </w:r>
    </w:p>
    <w:p w14:paraId="002C45DE" w14:textId="77777777" w:rsidR="008560EE" w:rsidRPr="00284149" w:rsidRDefault="008560EE" w:rsidP="009929D1">
      <w:pPr>
        <w:tabs>
          <w:tab w:val="left" w:pos="7938"/>
        </w:tabs>
        <w:spacing w:after="0" w:line="312" w:lineRule="auto"/>
        <w:jc w:val="center"/>
        <w:rPr>
          <w:rFonts w:ascii="Verdana" w:eastAsia="Tahoma" w:hAnsi="Verdana" w:cs="Tahoma"/>
          <w:color w:val="auto"/>
          <w:sz w:val="18"/>
          <w:szCs w:val="18"/>
        </w:rPr>
      </w:pPr>
    </w:p>
    <w:p w14:paraId="3D80F80A" w14:textId="4BFFFB7F" w:rsidR="008560EE" w:rsidRPr="00284149" w:rsidRDefault="004023AD" w:rsidP="009929D1">
      <w:pPr>
        <w:tabs>
          <w:tab w:val="left" w:pos="7938"/>
        </w:tabs>
        <w:spacing w:after="0" w:line="312" w:lineRule="auto"/>
        <w:jc w:val="both"/>
        <w:rPr>
          <w:rFonts w:ascii="Verdana" w:eastAsia="Tahoma" w:hAnsi="Verdana" w:cs="Tahoma"/>
          <w:b/>
          <w:bCs/>
          <w:color w:val="auto"/>
          <w:sz w:val="18"/>
          <w:szCs w:val="18"/>
        </w:rPr>
      </w:pPr>
      <w:r w:rsidRPr="00284149">
        <w:rPr>
          <w:rFonts w:ascii="Verdana" w:hAnsi="Verdana"/>
          <w:color w:val="auto"/>
          <w:sz w:val="18"/>
          <w:szCs w:val="18"/>
        </w:rPr>
        <w:t>Działając, jako</w:t>
      </w:r>
      <w:r w:rsidR="00FD7F6E" w:rsidRPr="00284149">
        <w:rPr>
          <w:rFonts w:ascii="Verdana" w:hAnsi="Verdana"/>
          <w:color w:val="auto"/>
          <w:sz w:val="18"/>
          <w:szCs w:val="18"/>
        </w:rPr>
        <w:t xml:space="preserve"> podwykonawca/dalszy podwykonawca Generalnego Wykonawcy realizującego na rzecz Uniwersytetu Medycznego w Łodzi (Zamawiający) prace w zakresie umowy nr </w:t>
      </w:r>
      <w:r w:rsidR="003C0C62" w:rsidRPr="00284149">
        <w:rPr>
          <w:rFonts w:ascii="Verdana" w:hAnsi="Verdana"/>
          <w:color w:val="auto"/>
          <w:sz w:val="18"/>
          <w:szCs w:val="18"/>
        </w:rPr>
        <w:t>ZP/</w:t>
      </w:r>
      <w:r w:rsidR="002E7927">
        <w:rPr>
          <w:rFonts w:ascii="Verdana" w:hAnsi="Verdana"/>
          <w:color w:val="auto"/>
          <w:sz w:val="18"/>
          <w:szCs w:val="18"/>
        </w:rPr>
        <w:t>46</w:t>
      </w:r>
      <w:r w:rsidR="003C0C62" w:rsidRPr="00284149">
        <w:rPr>
          <w:rFonts w:ascii="Verdana" w:hAnsi="Verdana"/>
          <w:color w:val="auto"/>
          <w:sz w:val="18"/>
          <w:szCs w:val="18"/>
        </w:rPr>
        <w:t>/202</w:t>
      </w:r>
      <w:r w:rsidR="00112D40">
        <w:rPr>
          <w:rFonts w:ascii="Verdana" w:hAnsi="Verdana"/>
          <w:color w:val="auto"/>
          <w:sz w:val="18"/>
          <w:szCs w:val="18"/>
        </w:rPr>
        <w:t>6</w:t>
      </w:r>
      <w:r w:rsidR="00205F8B" w:rsidRPr="00284149">
        <w:rPr>
          <w:rFonts w:ascii="Verdana" w:hAnsi="Verdana"/>
          <w:b/>
          <w:color w:val="auto"/>
          <w:sz w:val="18"/>
          <w:szCs w:val="18"/>
        </w:rPr>
        <w:t xml:space="preserve"> </w:t>
      </w:r>
      <w:r w:rsidR="00FD7F6E" w:rsidRPr="00284149">
        <w:rPr>
          <w:rFonts w:ascii="Verdana" w:hAnsi="Verdana"/>
          <w:color w:val="auto"/>
          <w:sz w:val="18"/>
          <w:szCs w:val="18"/>
        </w:rPr>
        <w:t>z dnia</w:t>
      </w:r>
      <w:r w:rsidR="00911B18" w:rsidRPr="00284149">
        <w:rPr>
          <w:rFonts w:ascii="Verdana" w:hAnsi="Verdana"/>
          <w:color w:val="auto"/>
          <w:sz w:val="18"/>
          <w:szCs w:val="18"/>
        </w:rPr>
        <w:t xml:space="preserve"> ………………….</w:t>
      </w:r>
      <w:r w:rsidR="0070698E" w:rsidRPr="00284149">
        <w:rPr>
          <w:rFonts w:ascii="Verdana" w:hAnsi="Verdana"/>
          <w:color w:val="auto"/>
          <w:sz w:val="18"/>
          <w:szCs w:val="18"/>
        </w:rPr>
        <w:t xml:space="preserve"> r. </w:t>
      </w:r>
      <w:r w:rsidR="00FD7F6E" w:rsidRPr="00284149">
        <w:rPr>
          <w:rFonts w:ascii="Verdana" w:hAnsi="Verdana"/>
          <w:color w:val="auto"/>
          <w:sz w:val="18"/>
          <w:szCs w:val="18"/>
        </w:rPr>
        <w:t xml:space="preserve">zgodnie z umową na podwykonawstwo zawartą pomiędzy ……………………………………. a naszym przedsiębiorstwem z dnia ……………………… niniejszym nieodwołanie oświadczam, iż </w:t>
      </w:r>
    </w:p>
    <w:p w14:paraId="17B87FCA" w14:textId="26EB9BBB" w:rsidR="008560EE" w:rsidRPr="00284149" w:rsidRDefault="00C641AC" w:rsidP="00D44D03">
      <w:pPr>
        <w:widowControl w:val="0"/>
        <w:numPr>
          <w:ilvl w:val="0"/>
          <w:numId w:val="95"/>
        </w:numPr>
        <w:spacing w:after="0" w:line="312" w:lineRule="auto"/>
        <w:ind w:left="284" w:hanging="284"/>
        <w:jc w:val="both"/>
        <w:rPr>
          <w:rFonts w:ascii="Verdana" w:hAnsi="Verdana"/>
          <w:color w:val="auto"/>
          <w:sz w:val="18"/>
          <w:szCs w:val="18"/>
        </w:rPr>
      </w:pPr>
      <w:r w:rsidRPr="00284149">
        <w:rPr>
          <w:rFonts w:ascii="Verdana" w:hAnsi="Verdana"/>
          <w:color w:val="auto"/>
          <w:sz w:val="18"/>
          <w:szCs w:val="18"/>
        </w:rPr>
        <w:t>Znam</w:t>
      </w:r>
      <w:r w:rsidR="00FD7F6E" w:rsidRPr="00284149">
        <w:rPr>
          <w:rFonts w:ascii="Verdana" w:hAnsi="Verdana"/>
          <w:color w:val="auto"/>
          <w:sz w:val="18"/>
          <w:szCs w:val="18"/>
        </w:rPr>
        <w:t xml:space="preserve"> treść umowy </w:t>
      </w:r>
      <w:r w:rsidR="003C0C62" w:rsidRPr="00284149">
        <w:rPr>
          <w:rFonts w:ascii="Verdana" w:hAnsi="Verdana"/>
          <w:color w:val="auto"/>
          <w:sz w:val="18"/>
          <w:szCs w:val="18"/>
        </w:rPr>
        <w:t>ZP/</w:t>
      </w:r>
      <w:r w:rsidR="002E7927">
        <w:rPr>
          <w:rFonts w:ascii="Verdana" w:hAnsi="Verdana"/>
          <w:color w:val="auto"/>
          <w:sz w:val="18"/>
          <w:szCs w:val="18"/>
        </w:rPr>
        <w:t>46</w:t>
      </w:r>
      <w:r w:rsidR="003C0C62" w:rsidRPr="00284149">
        <w:rPr>
          <w:rFonts w:ascii="Verdana" w:hAnsi="Verdana"/>
          <w:color w:val="auto"/>
          <w:sz w:val="18"/>
          <w:szCs w:val="18"/>
        </w:rPr>
        <w:t>/202</w:t>
      </w:r>
      <w:r w:rsidR="00112D40">
        <w:rPr>
          <w:rFonts w:ascii="Verdana" w:hAnsi="Verdana"/>
          <w:color w:val="auto"/>
          <w:sz w:val="18"/>
          <w:szCs w:val="18"/>
        </w:rPr>
        <w:t>6</w:t>
      </w:r>
      <w:r w:rsidR="00205F8B" w:rsidRPr="00284149">
        <w:rPr>
          <w:rFonts w:ascii="Verdana" w:hAnsi="Verdana"/>
          <w:color w:val="auto"/>
          <w:sz w:val="18"/>
          <w:szCs w:val="18"/>
        </w:rPr>
        <w:t xml:space="preserve"> </w:t>
      </w:r>
      <w:r w:rsidR="00FD7F6E" w:rsidRPr="00284149">
        <w:rPr>
          <w:rFonts w:ascii="Verdana" w:hAnsi="Verdana"/>
          <w:color w:val="auto"/>
          <w:sz w:val="18"/>
          <w:szCs w:val="18"/>
        </w:rPr>
        <w:t>zawartej pomiędzy Uniwersytetem Medycznym a Generalnym Wykonawcą;</w:t>
      </w:r>
    </w:p>
    <w:p w14:paraId="1C0B1651" w14:textId="2AE7B77F" w:rsidR="008560EE" w:rsidRPr="00284149" w:rsidRDefault="00C641AC" w:rsidP="00D44D03">
      <w:pPr>
        <w:widowControl w:val="0"/>
        <w:numPr>
          <w:ilvl w:val="0"/>
          <w:numId w:val="95"/>
        </w:numPr>
        <w:spacing w:after="0" w:line="312" w:lineRule="auto"/>
        <w:ind w:left="284" w:hanging="284"/>
        <w:jc w:val="both"/>
        <w:rPr>
          <w:rFonts w:ascii="Verdana" w:hAnsi="Verdana"/>
          <w:color w:val="auto"/>
          <w:sz w:val="18"/>
          <w:szCs w:val="18"/>
        </w:rPr>
      </w:pPr>
      <w:r w:rsidRPr="00284149">
        <w:rPr>
          <w:rFonts w:ascii="Verdana" w:hAnsi="Verdana"/>
          <w:color w:val="auto"/>
          <w:sz w:val="18"/>
          <w:szCs w:val="18"/>
        </w:rPr>
        <w:t>Udzielam</w:t>
      </w:r>
      <w:r w:rsidR="00FD7F6E" w:rsidRPr="00284149">
        <w:rPr>
          <w:rFonts w:ascii="Verdana" w:hAnsi="Verdana"/>
          <w:color w:val="auto"/>
          <w:sz w:val="18"/>
          <w:szCs w:val="18"/>
        </w:rPr>
        <w:t xml:space="preserve"> Uniwersytetowi Medycznemu w Łodzi solidarnie z Generalnym Wykonawcą gwarancji na całość wykonywanego przeze mnie zakresu robót (roboty i dostarczone urządzenia) na zasadach określonych w/w umowie </w:t>
      </w:r>
      <w:r w:rsidR="003C0C62" w:rsidRPr="00284149">
        <w:rPr>
          <w:rFonts w:ascii="Verdana" w:hAnsi="Verdana"/>
          <w:color w:val="auto"/>
          <w:sz w:val="18"/>
          <w:szCs w:val="18"/>
        </w:rPr>
        <w:t>ZP/</w:t>
      </w:r>
      <w:r w:rsidR="002E7927">
        <w:rPr>
          <w:rFonts w:ascii="Verdana" w:hAnsi="Verdana"/>
          <w:color w:val="auto"/>
          <w:sz w:val="18"/>
          <w:szCs w:val="18"/>
        </w:rPr>
        <w:t>46</w:t>
      </w:r>
      <w:r w:rsidR="003C0C62" w:rsidRPr="00284149">
        <w:rPr>
          <w:rFonts w:ascii="Verdana" w:hAnsi="Verdana"/>
          <w:color w:val="auto"/>
          <w:sz w:val="18"/>
          <w:szCs w:val="18"/>
        </w:rPr>
        <w:t>/202</w:t>
      </w:r>
      <w:r w:rsidR="00112D40">
        <w:rPr>
          <w:rFonts w:ascii="Verdana" w:hAnsi="Verdana"/>
          <w:color w:val="auto"/>
          <w:sz w:val="18"/>
          <w:szCs w:val="18"/>
        </w:rPr>
        <w:t>6</w:t>
      </w:r>
      <w:r w:rsidR="00FD7F6E" w:rsidRPr="00284149">
        <w:rPr>
          <w:rFonts w:ascii="Verdana" w:hAnsi="Verdana"/>
          <w:color w:val="auto"/>
          <w:sz w:val="18"/>
          <w:szCs w:val="18"/>
        </w:rPr>
        <w:t>;</w:t>
      </w:r>
    </w:p>
    <w:p w14:paraId="7063E229" w14:textId="40A04A91" w:rsidR="008560EE" w:rsidRPr="00284149" w:rsidRDefault="00C641AC" w:rsidP="00D44D03">
      <w:pPr>
        <w:widowControl w:val="0"/>
        <w:numPr>
          <w:ilvl w:val="0"/>
          <w:numId w:val="95"/>
        </w:numPr>
        <w:spacing w:after="0" w:line="312" w:lineRule="auto"/>
        <w:ind w:left="284" w:hanging="284"/>
        <w:jc w:val="both"/>
        <w:rPr>
          <w:rFonts w:ascii="Verdana" w:hAnsi="Verdana"/>
          <w:color w:val="auto"/>
          <w:sz w:val="18"/>
          <w:szCs w:val="18"/>
        </w:rPr>
      </w:pPr>
      <w:r w:rsidRPr="00284149">
        <w:rPr>
          <w:rFonts w:ascii="Verdana" w:hAnsi="Verdana"/>
          <w:color w:val="auto"/>
          <w:sz w:val="18"/>
          <w:szCs w:val="18"/>
        </w:rPr>
        <w:t>Zobowiązuję</w:t>
      </w:r>
      <w:r w:rsidR="00FD7F6E" w:rsidRPr="00284149">
        <w:rPr>
          <w:rFonts w:ascii="Verdana" w:hAnsi="Verdana"/>
          <w:color w:val="auto"/>
          <w:sz w:val="18"/>
          <w:szCs w:val="18"/>
        </w:rPr>
        <w:t xml:space="preserve"> do składania wszystkich oświadczeń wymaganych umową </w:t>
      </w:r>
      <w:r w:rsidR="003C0C62" w:rsidRPr="00284149">
        <w:rPr>
          <w:rFonts w:ascii="Verdana" w:hAnsi="Verdana"/>
          <w:color w:val="auto"/>
          <w:sz w:val="18"/>
          <w:szCs w:val="18"/>
        </w:rPr>
        <w:t>ZP/</w:t>
      </w:r>
      <w:r w:rsidR="002E7927">
        <w:rPr>
          <w:rFonts w:ascii="Verdana" w:hAnsi="Verdana"/>
          <w:color w:val="auto"/>
          <w:sz w:val="18"/>
          <w:szCs w:val="18"/>
        </w:rPr>
        <w:t>46</w:t>
      </w:r>
      <w:r w:rsidR="003C0C62" w:rsidRPr="00284149">
        <w:rPr>
          <w:rFonts w:ascii="Verdana" w:hAnsi="Verdana"/>
          <w:color w:val="auto"/>
          <w:sz w:val="18"/>
          <w:szCs w:val="18"/>
        </w:rPr>
        <w:t>/202</w:t>
      </w:r>
      <w:r w:rsidR="00112D40">
        <w:rPr>
          <w:rFonts w:ascii="Verdana" w:hAnsi="Verdana"/>
          <w:color w:val="auto"/>
          <w:sz w:val="18"/>
          <w:szCs w:val="18"/>
        </w:rPr>
        <w:t>6</w:t>
      </w:r>
      <w:r w:rsidR="00FD7F6E" w:rsidRPr="00284149">
        <w:rPr>
          <w:rFonts w:ascii="Verdana" w:hAnsi="Verdana"/>
          <w:color w:val="auto"/>
          <w:sz w:val="18"/>
          <w:szCs w:val="18"/>
        </w:rPr>
        <w:t>;</w:t>
      </w:r>
    </w:p>
    <w:p w14:paraId="42E83CB3" w14:textId="5A9ABC27" w:rsidR="008560EE" w:rsidRPr="00284149" w:rsidRDefault="00C641AC" w:rsidP="00D44D03">
      <w:pPr>
        <w:widowControl w:val="0"/>
        <w:numPr>
          <w:ilvl w:val="0"/>
          <w:numId w:val="95"/>
        </w:numPr>
        <w:spacing w:after="0" w:line="312" w:lineRule="auto"/>
        <w:ind w:left="284" w:hanging="284"/>
        <w:jc w:val="both"/>
        <w:rPr>
          <w:rFonts w:ascii="Verdana" w:hAnsi="Verdana"/>
          <w:color w:val="auto"/>
          <w:sz w:val="18"/>
          <w:szCs w:val="18"/>
        </w:rPr>
      </w:pPr>
      <w:r w:rsidRPr="00284149">
        <w:rPr>
          <w:rFonts w:ascii="Verdana" w:hAnsi="Verdana"/>
          <w:color w:val="auto"/>
          <w:sz w:val="18"/>
          <w:szCs w:val="18"/>
        </w:rPr>
        <w:t>Zobowiązuję</w:t>
      </w:r>
      <w:r w:rsidR="00FD7F6E" w:rsidRPr="00284149">
        <w:rPr>
          <w:rFonts w:ascii="Verdana" w:hAnsi="Verdana"/>
          <w:color w:val="auto"/>
          <w:sz w:val="18"/>
          <w:szCs w:val="18"/>
        </w:rPr>
        <w:t xml:space="preserve"> się do zgłaszania Zamawiającemu wszystkich podwykonawców realizujących </w:t>
      </w:r>
      <w:r w:rsidRPr="00284149">
        <w:rPr>
          <w:rFonts w:ascii="Verdana" w:hAnsi="Verdana"/>
          <w:color w:val="auto"/>
          <w:sz w:val="18"/>
          <w:szCs w:val="18"/>
        </w:rPr>
        <w:t>prace, jako</w:t>
      </w:r>
      <w:r w:rsidR="00FD7F6E" w:rsidRPr="00284149">
        <w:rPr>
          <w:rFonts w:ascii="Verdana" w:hAnsi="Verdana"/>
          <w:color w:val="auto"/>
          <w:sz w:val="18"/>
          <w:szCs w:val="18"/>
        </w:rPr>
        <w:t xml:space="preserve"> dalszym podwykonawca pod rygorem solidarnej z Wykonawcą odpowiedzialności za zapłatę na rzecz Zamawiającego kar umownych przewidzianych umową </w:t>
      </w:r>
      <w:r w:rsidR="003C0C62" w:rsidRPr="00284149">
        <w:rPr>
          <w:rFonts w:ascii="Verdana" w:hAnsi="Verdana"/>
          <w:color w:val="auto"/>
          <w:sz w:val="18"/>
          <w:szCs w:val="18"/>
        </w:rPr>
        <w:t>ZP/</w:t>
      </w:r>
      <w:r w:rsidR="002E7927">
        <w:rPr>
          <w:rFonts w:ascii="Verdana" w:hAnsi="Verdana"/>
          <w:color w:val="auto"/>
          <w:sz w:val="18"/>
          <w:szCs w:val="18"/>
        </w:rPr>
        <w:t>46</w:t>
      </w:r>
      <w:r w:rsidR="003C0C62" w:rsidRPr="00284149">
        <w:rPr>
          <w:rFonts w:ascii="Verdana" w:hAnsi="Verdana"/>
          <w:color w:val="auto"/>
          <w:sz w:val="18"/>
          <w:szCs w:val="18"/>
        </w:rPr>
        <w:t>/202</w:t>
      </w:r>
      <w:r w:rsidR="00112D40">
        <w:rPr>
          <w:rFonts w:ascii="Verdana" w:hAnsi="Verdana"/>
          <w:color w:val="auto"/>
          <w:sz w:val="18"/>
          <w:szCs w:val="18"/>
        </w:rPr>
        <w:t>6</w:t>
      </w:r>
      <w:r w:rsidR="00205F8B" w:rsidRPr="00284149">
        <w:rPr>
          <w:rFonts w:ascii="Verdana" w:hAnsi="Verdana"/>
          <w:color w:val="auto"/>
          <w:sz w:val="18"/>
          <w:szCs w:val="18"/>
        </w:rPr>
        <w:t xml:space="preserve"> </w:t>
      </w:r>
      <w:r w:rsidR="00FD7F6E" w:rsidRPr="00284149">
        <w:rPr>
          <w:rFonts w:ascii="Verdana" w:hAnsi="Verdana"/>
          <w:color w:val="auto"/>
          <w:sz w:val="18"/>
          <w:szCs w:val="18"/>
        </w:rPr>
        <w:t>z tego tytułu;</w:t>
      </w:r>
    </w:p>
    <w:p w14:paraId="626D77F7" w14:textId="56F22BDD" w:rsidR="008560EE" w:rsidRPr="00284149" w:rsidRDefault="00C641AC" w:rsidP="00D44D03">
      <w:pPr>
        <w:widowControl w:val="0"/>
        <w:numPr>
          <w:ilvl w:val="0"/>
          <w:numId w:val="95"/>
        </w:numPr>
        <w:spacing w:after="0" w:line="312" w:lineRule="auto"/>
        <w:ind w:left="284" w:hanging="284"/>
        <w:jc w:val="both"/>
        <w:rPr>
          <w:rFonts w:ascii="Verdana" w:hAnsi="Verdana"/>
          <w:color w:val="auto"/>
          <w:sz w:val="18"/>
          <w:szCs w:val="18"/>
        </w:rPr>
      </w:pPr>
      <w:r w:rsidRPr="00284149">
        <w:rPr>
          <w:rFonts w:ascii="Verdana" w:hAnsi="Verdana"/>
          <w:color w:val="auto"/>
          <w:sz w:val="18"/>
          <w:szCs w:val="18"/>
        </w:rPr>
        <w:t>Zrzekam</w:t>
      </w:r>
      <w:r w:rsidR="00FD7F6E" w:rsidRPr="00284149">
        <w:rPr>
          <w:rFonts w:ascii="Verdana" w:hAnsi="Verdana"/>
          <w:color w:val="auto"/>
          <w:sz w:val="18"/>
          <w:szCs w:val="18"/>
        </w:rPr>
        <w:t xml:space="preserve"> się względem Zamawiającego</w:t>
      </w:r>
      <w:r w:rsidR="00590615" w:rsidRPr="00284149">
        <w:rPr>
          <w:rFonts w:ascii="Verdana" w:hAnsi="Verdana"/>
          <w:color w:val="auto"/>
          <w:sz w:val="18"/>
          <w:szCs w:val="18"/>
        </w:rPr>
        <w:t xml:space="preserve"> Uniwersytetu Medycznego w Łodzi </w:t>
      </w:r>
      <w:r w:rsidR="00FD7F6E" w:rsidRPr="00284149">
        <w:rPr>
          <w:rFonts w:ascii="Verdana" w:hAnsi="Verdana"/>
          <w:color w:val="auto"/>
          <w:sz w:val="18"/>
          <w:szCs w:val="18"/>
        </w:rPr>
        <w:t xml:space="preserve">  </w:t>
      </w:r>
      <w:r w:rsidR="00604192" w:rsidRPr="00284149">
        <w:rPr>
          <w:rFonts w:ascii="Verdana" w:hAnsi="Verdana"/>
          <w:color w:val="auto"/>
          <w:sz w:val="18"/>
          <w:szCs w:val="18"/>
        </w:rPr>
        <w:t xml:space="preserve">roszczeń o zapłatę </w:t>
      </w:r>
      <w:r w:rsidR="00FD7F6E" w:rsidRPr="00284149">
        <w:rPr>
          <w:rFonts w:ascii="Verdana" w:hAnsi="Verdana"/>
          <w:color w:val="auto"/>
          <w:sz w:val="18"/>
          <w:szCs w:val="18"/>
        </w:rPr>
        <w:t>części wynagrodzenia za wykonane prace, które zostały mi zatrzymane lub potrącone w związku z udzieleniem przeze mnie zabezpieczenia należytego wykonania umowy.</w:t>
      </w:r>
    </w:p>
    <w:p w14:paraId="1CA02FE0" w14:textId="77777777" w:rsidR="008560EE" w:rsidRPr="00284149" w:rsidRDefault="008560EE" w:rsidP="009929D1">
      <w:pPr>
        <w:tabs>
          <w:tab w:val="left" w:pos="7938"/>
        </w:tabs>
        <w:spacing w:after="0" w:line="312" w:lineRule="auto"/>
        <w:jc w:val="both"/>
        <w:rPr>
          <w:rFonts w:ascii="Verdana" w:eastAsia="Tahoma" w:hAnsi="Verdana" w:cs="Tahoma"/>
          <w:color w:val="auto"/>
          <w:sz w:val="18"/>
          <w:szCs w:val="18"/>
        </w:rPr>
      </w:pPr>
    </w:p>
    <w:p w14:paraId="4859627E" w14:textId="77777777" w:rsidR="008560EE" w:rsidRPr="00284149" w:rsidRDefault="00FD7F6E" w:rsidP="009929D1">
      <w:pPr>
        <w:tabs>
          <w:tab w:val="left" w:pos="7938"/>
        </w:tabs>
        <w:spacing w:after="0" w:line="312" w:lineRule="auto"/>
        <w:jc w:val="both"/>
        <w:rPr>
          <w:rFonts w:ascii="Verdana" w:eastAsia="Tahoma" w:hAnsi="Verdana" w:cs="Tahoma"/>
          <w:color w:val="auto"/>
          <w:sz w:val="18"/>
          <w:szCs w:val="18"/>
        </w:rPr>
      </w:pPr>
      <w:r w:rsidRPr="00284149">
        <w:rPr>
          <w:rFonts w:ascii="Verdana" w:hAnsi="Verdana"/>
          <w:color w:val="auto"/>
          <w:sz w:val="18"/>
          <w:szCs w:val="18"/>
        </w:rPr>
        <w:t xml:space="preserve">Jednocześnie oświadczam, iż uznaję za bezskuteczne w stosunku do Uniwersytetu Medycznego w Łodzi wszelkie zapisy umów i inne oświadczenia woli, które pozostawałyby w sprzeczności z w/w oświadczeniami, jak również te, które wpływałyby na ograniczenie lub wyłączenie skuteczności tych oświadczeń. </w:t>
      </w:r>
    </w:p>
    <w:p w14:paraId="28244581"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128B3584" w14:textId="77777777" w:rsidR="008560EE" w:rsidRPr="00284149" w:rsidRDefault="00FD7F6E" w:rsidP="009929D1">
      <w:pPr>
        <w:tabs>
          <w:tab w:val="left" w:pos="7938"/>
        </w:tabs>
        <w:spacing w:after="0" w:line="312" w:lineRule="auto"/>
        <w:rPr>
          <w:rFonts w:ascii="Verdana" w:eastAsia="Tahoma" w:hAnsi="Verdana" w:cs="Tahoma"/>
          <w:color w:val="auto"/>
          <w:sz w:val="18"/>
          <w:szCs w:val="18"/>
        </w:rPr>
      </w:pPr>
      <w:r w:rsidRPr="00284149">
        <w:rPr>
          <w:rFonts w:ascii="Verdana" w:hAnsi="Verdana"/>
          <w:color w:val="auto"/>
          <w:sz w:val="18"/>
          <w:szCs w:val="18"/>
        </w:rPr>
        <w:t xml:space="preserve">…………………………, dnia ……………………. </w:t>
      </w:r>
    </w:p>
    <w:p w14:paraId="0190BFA8"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29153413" w14:textId="77777777" w:rsidR="008560EE" w:rsidRPr="00284149" w:rsidRDefault="008560EE" w:rsidP="009929D1">
      <w:pPr>
        <w:tabs>
          <w:tab w:val="left" w:pos="7938"/>
        </w:tabs>
        <w:spacing w:after="0" w:line="312" w:lineRule="auto"/>
        <w:rPr>
          <w:rFonts w:ascii="Verdana" w:eastAsia="Tahoma" w:hAnsi="Verdana" w:cs="Tahoma"/>
          <w:color w:val="auto"/>
          <w:sz w:val="18"/>
          <w:szCs w:val="18"/>
        </w:rPr>
      </w:pPr>
    </w:p>
    <w:p w14:paraId="2D7B7E8B" w14:textId="77777777" w:rsidR="008560EE" w:rsidRPr="00284149" w:rsidRDefault="00FD7F6E" w:rsidP="009929D1">
      <w:pPr>
        <w:tabs>
          <w:tab w:val="left" w:pos="7938"/>
        </w:tabs>
        <w:spacing w:after="0" w:line="312" w:lineRule="auto"/>
        <w:jc w:val="right"/>
        <w:rPr>
          <w:rFonts w:ascii="Verdana" w:eastAsia="Tahoma" w:hAnsi="Verdana" w:cs="Tahoma"/>
          <w:color w:val="auto"/>
          <w:sz w:val="18"/>
          <w:szCs w:val="18"/>
        </w:rPr>
      </w:pPr>
      <w:r w:rsidRPr="00284149">
        <w:rPr>
          <w:rFonts w:ascii="Verdana" w:hAnsi="Verdana"/>
          <w:color w:val="auto"/>
          <w:sz w:val="18"/>
          <w:szCs w:val="18"/>
        </w:rPr>
        <w:t>…………………………………………..</w:t>
      </w:r>
    </w:p>
    <w:p w14:paraId="75B25DF7" w14:textId="77777777" w:rsidR="008560EE" w:rsidRPr="00284149" w:rsidRDefault="00FD7F6E" w:rsidP="009929D1">
      <w:pPr>
        <w:tabs>
          <w:tab w:val="left" w:pos="7938"/>
        </w:tabs>
        <w:spacing w:after="0" w:line="312" w:lineRule="auto"/>
        <w:jc w:val="right"/>
        <w:rPr>
          <w:rFonts w:ascii="Verdana" w:eastAsia="Tahoma" w:hAnsi="Verdana" w:cs="Tahoma"/>
          <w:color w:val="auto"/>
          <w:sz w:val="18"/>
          <w:szCs w:val="18"/>
        </w:rPr>
      </w:pPr>
      <w:r w:rsidRPr="00284149">
        <w:rPr>
          <w:rFonts w:ascii="Verdana" w:hAnsi="Verdana"/>
          <w:color w:val="auto"/>
          <w:sz w:val="18"/>
          <w:szCs w:val="18"/>
        </w:rPr>
        <w:t>podpis</w:t>
      </w:r>
    </w:p>
    <w:p w14:paraId="56CBCF84" w14:textId="77777777" w:rsidR="008560EE" w:rsidRPr="00284149" w:rsidRDefault="008560EE" w:rsidP="009929D1">
      <w:pPr>
        <w:spacing w:after="0" w:line="312" w:lineRule="auto"/>
        <w:rPr>
          <w:rFonts w:ascii="Verdana" w:eastAsia="Tahoma" w:hAnsi="Verdana" w:cs="Tahoma"/>
          <w:color w:val="auto"/>
          <w:sz w:val="18"/>
          <w:szCs w:val="18"/>
        </w:rPr>
      </w:pPr>
    </w:p>
    <w:p w14:paraId="63E4EA12" w14:textId="77777777" w:rsidR="008560EE" w:rsidRPr="00284149" w:rsidRDefault="008560EE" w:rsidP="009929D1">
      <w:pPr>
        <w:spacing w:after="0" w:line="312" w:lineRule="auto"/>
        <w:rPr>
          <w:rFonts w:ascii="Verdana" w:eastAsia="Tahoma" w:hAnsi="Verdana" w:cs="Tahoma"/>
          <w:color w:val="auto"/>
          <w:sz w:val="18"/>
          <w:szCs w:val="18"/>
        </w:rPr>
      </w:pPr>
    </w:p>
    <w:p w14:paraId="5FF49CB0" w14:textId="77777777" w:rsidR="008560EE" w:rsidRPr="00284149" w:rsidRDefault="008560EE" w:rsidP="009929D1">
      <w:pPr>
        <w:spacing w:after="0" w:line="312" w:lineRule="auto"/>
        <w:rPr>
          <w:rFonts w:ascii="Verdana" w:eastAsia="Tahoma" w:hAnsi="Verdana" w:cs="Tahoma"/>
          <w:color w:val="auto"/>
          <w:sz w:val="18"/>
          <w:szCs w:val="18"/>
        </w:rPr>
      </w:pPr>
    </w:p>
    <w:p w14:paraId="462BF835" w14:textId="77777777" w:rsidR="0070698E" w:rsidRPr="00284149" w:rsidRDefault="0070698E" w:rsidP="009929D1">
      <w:pPr>
        <w:spacing w:after="0" w:line="312" w:lineRule="auto"/>
        <w:rPr>
          <w:rFonts w:ascii="Verdana" w:eastAsia="Tahoma" w:hAnsi="Verdana" w:cs="Tahoma"/>
          <w:color w:val="auto"/>
          <w:sz w:val="18"/>
          <w:szCs w:val="18"/>
        </w:rPr>
      </w:pPr>
    </w:p>
    <w:p w14:paraId="6B1386B4" w14:textId="77777777" w:rsidR="00911B18" w:rsidRPr="00284149" w:rsidRDefault="00911B18" w:rsidP="009929D1">
      <w:pPr>
        <w:spacing w:after="0" w:line="312" w:lineRule="auto"/>
        <w:rPr>
          <w:rFonts w:ascii="Verdana" w:eastAsia="Tahoma" w:hAnsi="Verdana" w:cs="Tahoma"/>
          <w:color w:val="auto"/>
          <w:sz w:val="18"/>
          <w:szCs w:val="18"/>
        </w:rPr>
      </w:pPr>
    </w:p>
    <w:p w14:paraId="63355937" w14:textId="77777777" w:rsidR="00421CB8" w:rsidRPr="00284149" w:rsidRDefault="0065741D" w:rsidP="009929D1">
      <w:pPr>
        <w:spacing w:after="0" w:line="312" w:lineRule="auto"/>
        <w:contextualSpacing/>
        <w:rPr>
          <w:rFonts w:ascii="Verdana" w:eastAsia="Times New Roman" w:hAnsi="Verdana"/>
          <w:b/>
          <w:color w:val="auto"/>
          <w:sz w:val="18"/>
          <w:szCs w:val="18"/>
        </w:rPr>
      </w:pPr>
      <w:r w:rsidRPr="00284149">
        <w:rPr>
          <w:rFonts w:ascii="Verdana" w:eastAsia="Times New Roman" w:hAnsi="Verdana"/>
          <w:b/>
          <w:color w:val="auto"/>
          <w:sz w:val="18"/>
          <w:szCs w:val="18"/>
        </w:rPr>
        <w:t xml:space="preserve">                                                                                       </w:t>
      </w:r>
    </w:p>
    <w:p w14:paraId="3E7EE2E3" w14:textId="77777777" w:rsidR="00421CB8" w:rsidRPr="00284149" w:rsidRDefault="00421CB8" w:rsidP="009929D1">
      <w:pPr>
        <w:spacing w:after="0" w:line="312" w:lineRule="auto"/>
        <w:contextualSpacing/>
        <w:rPr>
          <w:rFonts w:ascii="Verdana" w:eastAsia="Times New Roman" w:hAnsi="Verdana"/>
          <w:b/>
          <w:color w:val="auto"/>
          <w:sz w:val="18"/>
          <w:szCs w:val="18"/>
        </w:rPr>
      </w:pPr>
    </w:p>
    <w:p w14:paraId="4D756F88" w14:textId="77777777" w:rsidR="00421CB8" w:rsidRPr="00284149" w:rsidRDefault="00421CB8" w:rsidP="009929D1">
      <w:pPr>
        <w:spacing w:after="0" w:line="312" w:lineRule="auto"/>
        <w:contextualSpacing/>
        <w:rPr>
          <w:rFonts w:ascii="Verdana" w:eastAsia="Times New Roman" w:hAnsi="Verdana"/>
          <w:b/>
          <w:color w:val="auto"/>
          <w:sz w:val="18"/>
          <w:szCs w:val="18"/>
        </w:rPr>
      </w:pPr>
    </w:p>
    <w:p w14:paraId="04A3479D" w14:textId="77777777" w:rsidR="00421CB8" w:rsidRDefault="00421CB8" w:rsidP="00112D40">
      <w:pPr>
        <w:spacing w:after="0" w:line="312" w:lineRule="auto"/>
        <w:rPr>
          <w:rFonts w:ascii="Verdana" w:hAnsi="Verdana"/>
          <w:b/>
          <w:bCs/>
          <w:color w:val="auto"/>
          <w:sz w:val="18"/>
          <w:szCs w:val="18"/>
        </w:rPr>
      </w:pPr>
    </w:p>
    <w:p w14:paraId="5B8D6466" w14:textId="77777777" w:rsidR="002E7927" w:rsidRPr="00284149" w:rsidRDefault="002E7927" w:rsidP="00112D40">
      <w:pPr>
        <w:spacing w:after="0" w:line="312" w:lineRule="auto"/>
        <w:rPr>
          <w:rFonts w:ascii="Verdana" w:hAnsi="Verdana"/>
          <w:b/>
          <w:bCs/>
          <w:color w:val="auto"/>
          <w:sz w:val="18"/>
          <w:szCs w:val="18"/>
        </w:rPr>
      </w:pPr>
    </w:p>
    <w:p w14:paraId="6FADAE39" w14:textId="6C353543" w:rsidR="008560EE" w:rsidRPr="00284149" w:rsidRDefault="00FD7F6E" w:rsidP="009929D1">
      <w:pPr>
        <w:spacing w:after="0" w:line="312" w:lineRule="auto"/>
        <w:jc w:val="right"/>
        <w:rPr>
          <w:rFonts w:ascii="Verdana" w:eastAsia="Verdana" w:hAnsi="Verdana" w:cs="Verdana"/>
          <w:b/>
          <w:bCs/>
          <w:color w:val="auto"/>
          <w:sz w:val="18"/>
          <w:szCs w:val="18"/>
        </w:rPr>
      </w:pPr>
      <w:r w:rsidRPr="00284149">
        <w:rPr>
          <w:rFonts w:ascii="Verdana" w:hAnsi="Verdana"/>
          <w:b/>
          <w:bCs/>
          <w:color w:val="auto"/>
          <w:sz w:val="18"/>
          <w:szCs w:val="18"/>
        </w:rPr>
        <w:lastRenderedPageBreak/>
        <w:t xml:space="preserve">Załącznik nr </w:t>
      </w:r>
      <w:r w:rsidR="00112D40">
        <w:rPr>
          <w:rFonts w:ascii="Verdana" w:hAnsi="Verdana"/>
          <w:b/>
          <w:bCs/>
          <w:color w:val="auto"/>
          <w:sz w:val="18"/>
          <w:szCs w:val="18"/>
        </w:rPr>
        <w:t>8</w:t>
      </w:r>
      <w:r w:rsidR="00F8671D" w:rsidRPr="00284149">
        <w:rPr>
          <w:rFonts w:ascii="Verdana" w:hAnsi="Verdana"/>
          <w:b/>
          <w:bCs/>
          <w:color w:val="auto"/>
          <w:sz w:val="18"/>
          <w:szCs w:val="18"/>
        </w:rPr>
        <w:t xml:space="preserve"> </w:t>
      </w:r>
      <w:r w:rsidRPr="00284149">
        <w:rPr>
          <w:rFonts w:ascii="Verdana" w:hAnsi="Verdana"/>
          <w:b/>
          <w:bCs/>
          <w:color w:val="auto"/>
          <w:sz w:val="18"/>
          <w:szCs w:val="18"/>
        </w:rPr>
        <w:t>do umowy</w:t>
      </w:r>
      <w:r w:rsidR="00CF4F57" w:rsidRPr="00284149">
        <w:rPr>
          <w:rFonts w:ascii="Verdana" w:hAnsi="Verdana"/>
          <w:b/>
          <w:bCs/>
          <w:color w:val="auto"/>
          <w:sz w:val="18"/>
          <w:szCs w:val="18"/>
        </w:rPr>
        <w:t xml:space="preserve"> </w:t>
      </w:r>
      <w:r w:rsidR="003C0C62" w:rsidRPr="00284149">
        <w:rPr>
          <w:rFonts w:ascii="Verdana" w:hAnsi="Verdana"/>
          <w:b/>
          <w:bCs/>
          <w:color w:val="auto"/>
          <w:sz w:val="18"/>
          <w:szCs w:val="18"/>
        </w:rPr>
        <w:t>ZP/</w:t>
      </w:r>
      <w:r w:rsidR="002E7927">
        <w:rPr>
          <w:rFonts w:ascii="Verdana" w:hAnsi="Verdana"/>
          <w:b/>
          <w:bCs/>
          <w:color w:val="auto"/>
          <w:sz w:val="18"/>
          <w:szCs w:val="18"/>
        </w:rPr>
        <w:t>46</w:t>
      </w:r>
      <w:r w:rsidR="003C0C62" w:rsidRPr="00284149">
        <w:rPr>
          <w:rFonts w:ascii="Verdana" w:hAnsi="Verdana"/>
          <w:b/>
          <w:bCs/>
          <w:color w:val="auto"/>
          <w:sz w:val="18"/>
          <w:szCs w:val="18"/>
        </w:rPr>
        <w:t>/202</w:t>
      </w:r>
      <w:r w:rsidR="00112D40">
        <w:rPr>
          <w:rFonts w:ascii="Verdana" w:hAnsi="Verdana"/>
          <w:b/>
          <w:bCs/>
          <w:color w:val="auto"/>
          <w:sz w:val="18"/>
          <w:szCs w:val="18"/>
        </w:rPr>
        <w:t>6</w:t>
      </w:r>
    </w:p>
    <w:p w14:paraId="7501A2C9" w14:textId="77777777" w:rsidR="008560EE" w:rsidRPr="00284149" w:rsidRDefault="008560EE" w:rsidP="009929D1">
      <w:pPr>
        <w:spacing w:after="0" w:line="312" w:lineRule="auto"/>
        <w:jc w:val="center"/>
        <w:rPr>
          <w:rFonts w:ascii="Verdana" w:eastAsia="Verdana" w:hAnsi="Verdana" w:cs="Verdana"/>
          <w:b/>
          <w:bCs/>
          <w:color w:val="auto"/>
          <w:sz w:val="18"/>
          <w:szCs w:val="18"/>
        </w:rPr>
      </w:pPr>
    </w:p>
    <w:p w14:paraId="4FE8A0B7" w14:textId="77777777" w:rsidR="008560EE" w:rsidRPr="00284149" w:rsidRDefault="00FD7F6E" w:rsidP="009929D1">
      <w:pPr>
        <w:spacing w:after="0" w:line="312" w:lineRule="auto"/>
        <w:jc w:val="center"/>
        <w:rPr>
          <w:rFonts w:ascii="Verdana" w:hAnsi="Verdana"/>
          <w:b/>
          <w:bCs/>
          <w:color w:val="auto"/>
          <w:sz w:val="18"/>
          <w:szCs w:val="18"/>
        </w:rPr>
      </w:pPr>
      <w:r w:rsidRPr="00284149">
        <w:rPr>
          <w:rFonts w:ascii="Verdana" w:hAnsi="Verdana"/>
          <w:b/>
          <w:bCs/>
          <w:color w:val="auto"/>
          <w:sz w:val="18"/>
          <w:szCs w:val="18"/>
        </w:rPr>
        <w:t>Wzorcowa umowa powierzenia przetwarzania danych osobowych</w:t>
      </w:r>
    </w:p>
    <w:p w14:paraId="2A6A6067" w14:textId="77777777" w:rsidR="00CF4F57" w:rsidRPr="00284149" w:rsidRDefault="00CF4F57" w:rsidP="009929D1">
      <w:pPr>
        <w:spacing w:after="0" w:line="312" w:lineRule="auto"/>
        <w:jc w:val="center"/>
        <w:rPr>
          <w:rFonts w:ascii="Verdana" w:eastAsia="Verdana" w:hAnsi="Verdana" w:cs="Verdana"/>
          <w:b/>
          <w:bCs/>
          <w:color w:val="auto"/>
          <w:sz w:val="18"/>
          <w:szCs w:val="18"/>
        </w:rPr>
      </w:pPr>
    </w:p>
    <w:p w14:paraId="4E0113AD" w14:textId="77777777" w:rsidR="008560EE" w:rsidRPr="00284149" w:rsidRDefault="00FD7F6E" w:rsidP="009929D1">
      <w:pPr>
        <w:spacing w:after="0" w:line="312" w:lineRule="auto"/>
        <w:jc w:val="center"/>
        <w:rPr>
          <w:rFonts w:ascii="Verdana" w:eastAsia="Verdana" w:hAnsi="Verdana" w:cs="Verdana"/>
          <w:i/>
          <w:iCs/>
          <w:color w:val="auto"/>
          <w:sz w:val="18"/>
          <w:szCs w:val="18"/>
        </w:rPr>
      </w:pPr>
      <w:r w:rsidRPr="00284149">
        <w:rPr>
          <w:rFonts w:ascii="Verdana" w:hAnsi="Verdana"/>
          <w:i/>
          <w:iCs/>
          <w:color w:val="auto"/>
          <w:sz w:val="18"/>
          <w:szCs w:val="18"/>
        </w:rPr>
        <w:t>(pola zapisane kursywą stanowią komentarze i wymagają usunięcia, zaś pola umowy, których one dotyczą, dostosowania lub modyfikacji)</w:t>
      </w:r>
    </w:p>
    <w:p w14:paraId="1A5CBFE6" w14:textId="77777777" w:rsidR="008560EE" w:rsidRPr="00284149" w:rsidRDefault="008560EE" w:rsidP="009929D1">
      <w:pPr>
        <w:spacing w:after="0" w:line="312" w:lineRule="auto"/>
        <w:rPr>
          <w:rFonts w:ascii="Verdana" w:eastAsia="Verdana" w:hAnsi="Verdana" w:cs="Verdana"/>
          <w:color w:val="auto"/>
          <w:sz w:val="18"/>
          <w:szCs w:val="18"/>
        </w:rPr>
      </w:pPr>
    </w:p>
    <w:p w14:paraId="733A8B2E" w14:textId="77777777" w:rsidR="008560EE" w:rsidRPr="00284149" w:rsidRDefault="00FD7F6E" w:rsidP="009929D1">
      <w:pPr>
        <w:spacing w:after="0" w:line="312" w:lineRule="auto"/>
        <w:rPr>
          <w:rFonts w:ascii="Verdana" w:eastAsia="Verdana" w:hAnsi="Verdana" w:cs="Verdana"/>
          <w:color w:val="auto"/>
          <w:sz w:val="18"/>
          <w:szCs w:val="18"/>
        </w:rPr>
      </w:pPr>
      <w:r w:rsidRPr="00284149">
        <w:rPr>
          <w:rFonts w:ascii="Verdana" w:hAnsi="Verdana"/>
          <w:color w:val="auto"/>
          <w:sz w:val="18"/>
          <w:szCs w:val="18"/>
        </w:rPr>
        <w:t>zawarta w …………………, obowiązuje od dnia ………………………</w:t>
      </w:r>
    </w:p>
    <w:p w14:paraId="27FA5F7F" w14:textId="77777777" w:rsidR="008560EE" w:rsidRPr="00284149" w:rsidRDefault="008560EE" w:rsidP="009929D1">
      <w:pPr>
        <w:spacing w:after="0" w:line="312" w:lineRule="auto"/>
        <w:rPr>
          <w:rFonts w:ascii="Verdana" w:eastAsia="Verdana" w:hAnsi="Verdana" w:cs="Verdana"/>
          <w:color w:val="auto"/>
          <w:sz w:val="18"/>
          <w:szCs w:val="18"/>
        </w:rPr>
      </w:pPr>
    </w:p>
    <w:p w14:paraId="4B2E414F" w14:textId="77777777" w:rsidR="008560EE" w:rsidRPr="00284149" w:rsidRDefault="00FD7F6E" w:rsidP="009929D1">
      <w:pPr>
        <w:spacing w:after="0" w:line="312" w:lineRule="auto"/>
        <w:rPr>
          <w:rFonts w:ascii="Verdana" w:eastAsia="Verdana" w:hAnsi="Verdana" w:cs="Verdana"/>
          <w:color w:val="auto"/>
          <w:sz w:val="18"/>
          <w:szCs w:val="18"/>
        </w:rPr>
      </w:pPr>
      <w:r w:rsidRPr="00284149">
        <w:rPr>
          <w:rFonts w:ascii="Verdana" w:hAnsi="Verdana"/>
          <w:color w:val="auto"/>
          <w:sz w:val="18"/>
          <w:szCs w:val="18"/>
        </w:rPr>
        <w:t xml:space="preserve">pomiędzy </w:t>
      </w:r>
    </w:p>
    <w:p w14:paraId="488C5A0D" w14:textId="77777777" w:rsidR="008560EE" w:rsidRPr="00284149" w:rsidRDefault="008560EE" w:rsidP="009929D1">
      <w:pPr>
        <w:spacing w:after="0" w:line="312" w:lineRule="auto"/>
        <w:rPr>
          <w:rFonts w:ascii="Verdana" w:eastAsia="Verdana" w:hAnsi="Verdana" w:cs="Verdana"/>
          <w:color w:val="auto"/>
          <w:sz w:val="18"/>
          <w:szCs w:val="18"/>
        </w:rPr>
      </w:pPr>
    </w:p>
    <w:p w14:paraId="4B678335" w14:textId="77777777" w:rsidR="008560EE" w:rsidRPr="00284149" w:rsidRDefault="00FD7F6E" w:rsidP="009929D1">
      <w:pPr>
        <w:spacing w:after="0" w:line="312" w:lineRule="auto"/>
        <w:jc w:val="both"/>
        <w:rPr>
          <w:rFonts w:ascii="Verdana" w:eastAsia="Verdana" w:hAnsi="Verdana" w:cs="Verdana"/>
          <w:color w:val="auto"/>
          <w:sz w:val="18"/>
          <w:szCs w:val="18"/>
        </w:rPr>
      </w:pPr>
      <w:r w:rsidRPr="00284149">
        <w:rPr>
          <w:rFonts w:ascii="Verdana" w:hAnsi="Verdana"/>
          <w:color w:val="auto"/>
          <w:sz w:val="18"/>
          <w:szCs w:val="18"/>
        </w:rPr>
        <w:t>…………………………, zwanym dalej Administratorem</w:t>
      </w:r>
    </w:p>
    <w:p w14:paraId="5D2163F7" w14:textId="77777777" w:rsidR="008560EE" w:rsidRPr="00284149" w:rsidRDefault="008560EE" w:rsidP="009929D1">
      <w:pPr>
        <w:spacing w:after="0" w:line="312" w:lineRule="auto"/>
        <w:rPr>
          <w:rFonts w:ascii="Verdana" w:eastAsia="Verdana" w:hAnsi="Verdana" w:cs="Verdana"/>
          <w:color w:val="auto"/>
          <w:sz w:val="18"/>
          <w:szCs w:val="18"/>
        </w:rPr>
      </w:pPr>
    </w:p>
    <w:p w14:paraId="6504E128" w14:textId="77777777" w:rsidR="008560EE" w:rsidRPr="00284149" w:rsidRDefault="00FD7F6E" w:rsidP="009929D1">
      <w:pPr>
        <w:spacing w:after="0" w:line="312" w:lineRule="auto"/>
        <w:rPr>
          <w:rFonts w:ascii="Verdana" w:eastAsia="Verdana" w:hAnsi="Verdana" w:cs="Verdana"/>
          <w:color w:val="auto"/>
          <w:sz w:val="18"/>
          <w:szCs w:val="18"/>
        </w:rPr>
      </w:pPr>
      <w:r w:rsidRPr="00284149">
        <w:rPr>
          <w:rFonts w:ascii="Verdana" w:hAnsi="Verdana"/>
          <w:color w:val="auto"/>
          <w:sz w:val="18"/>
          <w:szCs w:val="18"/>
        </w:rPr>
        <w:t>a</w:t>
      </w:r>
    </w:p>
    <w:p w14:paraId="073EA0FD" w14:textId="77777777" w:rsidR="008560EE" w:rsidRPr="00284149" w:rsidRDefault="00FD7F6E" w:rsidP="009929D1">
      <w:pPr>
        <w:spacing w:after="0" w:line="312" w:lineRule="auto"/>
        <w:rPr>
          <w:rFonts w:ascii="Verdana" w:eastAsia="Verdana" w:hAnsi="Verdana" w:cs="Verdana"/>
          <w:color w:val="auto"/>
          <w:sz w:val="18"/>
          <w:szCs w:val="18"/>
        </w:rPr>
      </w:pPr>
      <w:r w:rsidRPr="00284149">
        <w:rPr>
          <w:rFonts w:ascii="Verdana" w:hAnsi="Verdana"/>
          <w:color w:val="auto"/>
          <w:sz w:val="18"/>
          <w:szCs w:val="18"/>
        </w:rPr>
        <w:t>…………………………………………………………………………………………………………………</w:t>
      </w:r>
    </w:p>
    <w:p w14:paraId="08B2BB24" w14:textId="77777777" w:rsidR="008560EE" w:rsidRPr="00284149" w:rsidRDefault="00FD7F6E" w:rsidP="009929D1">
      <w:pPr>
        <w:spacing w:after="0" w:line="312" w:lineRule="auto"/>
        <w:rPr>
          <w:rFonts w:ascii="Verdana" w:eastAsia="Verdana" w:hAnsi="Verdana" w:cs="Verdana"/>
          <w:color w:val="auto"/>
          <w:sz w:val="18"/>
          <w:szCs w:val="18"/>
        </w:rPr>
      </w:pPr>
      <w:r w:rsidRPr="00284149">
        <w:rPr>
          <w:rFonts w:ascii="Verdana" w:hAnsi="Verdana"/>
          <w:color w:val="auto"/>
          <w:sz w:val="18"/>
          <w:szCs w:val="18"/>
        </w:rPr>
        <w:t>…………………………………………………………………………………………………………………</w:t>
      </w:r>
    </w:p>
    <w:p w14:paraId="4BC21484" w14:textId="77777777" w:rsidR="008560EE" w:rsidRPr="00284149" w:rsidRDefault="00FD7F6E" w:rsidP="009929D1">
      <w:pPr>
        <w:spacing w:after="0" w:line="312" w:lineRule="auto"/>
        <w:rPr>
          <w:rFonts w:ascii="Verdana" w:eastAsia="Verdana" w:hAnsi="Verdana" w:cs="Verdana"/>
          <w:color w:val="auto"/>
          <w:sz w:val="18"/>
          <w:szCs w:val="18"/>
        </w:rPr>
      </w:pPr>
      <w:r w:rsidRPr="00284149">
        <w:rPr>
          <w:rFonts w:ascii="Verdana" w:hAnsi="Verdana"/>
          <w:color w:val="auto"/>
          <w:sz w:val="18"/>
          <w:szCs w:val="18"/>
        </w:rPr>
        <w:t>…………………………………………………………………………………………………………………</w:t>
      </w:r>
    </w:p>
    <w:p w14:paraId="6F99EDE2" w14:textId="77777777" w:rsidR="008560EE" w:rsidRPr="00284149" w:rsidRDefault="00FD7F6E" w:rsidP="009929D1">
      <w:pPr>
        <w:spacing w:after="0" w:line="312" w:lineRule="auto"/>
        <w:rPr>
          <w:rFonts w:ascii="Verdana" w:eastAsia="Verdana" w:hAnsi="Verdana" w:cs="Verdana"/>
          <w:color w:val="auto"/>
          <w:sz w:val="18"/>
          <w:szCs w:val="18"/>
        </w:rPr>
      </w:pPr>
      <w:r w:rsidRPr="00284149">
        <w:rPr>
          <w:rFonts w:ascii="Verdana" w:hAnsi="Verdana"/>
          <w:color w:val="auto"/>
          <w:sz w:val="18"/>
          <w:szCs w:val="18"/>
        </w:rPr>
        <w:t>…………………………………, zwanym dalej Podmiotem przetwarzającym</w:t>
      </w:r>
    </w:p>
    <w:p w14:paraId="7F47E072" w14:textId="77777777" w:rsidR="008560EE" w:rsidRPr="00284149" w:rsidRDefault="008560EE" w:rsidP="009929D1">
      <w:pPr>
        <w:spacing w:after="0" w:line="312" w:lineRule="auto"/>
        <w:rPr>
          <w:rFonts w:ascii="Verdana" w:eastAsia="Verdana" w:hAnsi="Verdana" w:cs="Verdana"/>
          <w:color w:val="auto"/>
          <w:sz w:val="18"/>
          <w:szCs w:val="18"/>
        </w:rPr>
      </w:pPr>
    </w:p>
    <w:p w14:paraId="037A849B" w14:textId="77777777" w:rsidR="008560EE" w:rsidRPr="00284149" w:rsidRDefault="00FD7F6E" w:rsidP="009929D1">
      <w:pPr>
        <w:spacing w:after="0" w:line="312" w:lineRule="auto"/>
        <w:rPr>
          <w:rFonts w:ascii="Verdana" w:eastAsia="Verdana" w:hAnsi="Verdana" w:cs="Verdana"/>
          <w:color w:val="auto"/>
          <w:sz w:val="18"/>
          <w:szCs w:val="18"/>
        </w:rPr>
      </w:pPr>
      <w:r w:rsidRPr="00284149">
        <w:rPr>
          <w:rFonts w:ascii="Verdana" w:hAnsi="Verdana"/>
          <w:color w:val="auto"/>
          <w:sz w:val="18"/>
          <w:szCs w:val="18"/>
        </w:rPr>
        <w:t>o następującej treści:</w:t>
      </w:r>
    </w:p>
    <w:p w14:paraId="0E3DE649" w14:textId="77777777" w:rsidR="008560EE" w:rsidRPr="00284149" w:rsidRDefault="008560EE" w:rsidP="009929D1">
      <w:pPr>
        <w:spacing w:after="0" w:line="312" w:lineRule="auto"/>
        <w:rPr>
          <w:rFonts w:ascii="Verdana" w:eastAsia="Verdana" w:hAnsi="Verdana" w:cs="Verdana"/>
          <w:color w:val="auto"/>
          <w:sz w:val="18"/>
          <w:szCs w:val="18"/>
        </w:rPr>
      </w:pPr>
    </w:p>
    <w:p w14:paraId="77B825EE" w14:textId="77777777" w:rsidR="008560EE" w:rsidRPr="00284149" w:rsidRDefault="00FD7F6E" w:rsidP="009929D1">
      <w:pPr>
        <w:spacing w:after="0" w:line="312" w:lineRule="auto"/>
        <w:jc w:val="center"/>
        <w:rPr>
          <w:rFonts w:ascii="Verdana" w:eastAsia="Verdana" w:hAnsi="Verdana" w:cs="Verdana"/>
          <w:b/>
          <w:bCs/>
          <w:color w:val="auto"/>
          <w:sz w:val="18"/>
          <w:szCs w:val="18"/>
        </w:rPr>
      </w:pPr>
      <w:r w:rsidRPr="00284149">
        <w:rPr>
          <w:rFonts w:ascii="Verdana" w:hAnsi="Verdana"/>
          <w:b/>
          <w:bCs/>
          <w:color w:val="auto"/>
          <w:sz w:val="18"/>
          <w:szCs w:val="18"/>
        </w:rPr>
        <w:t>§ 1</w:t>
      </w:r>
    </w:p>
    <w:p w14:paraId="6E940A21" w14:textId="77777777" w:rsidR="008560EE" w:rsidRPr="00284149" w:rsidRDefault="008560EE" w:rsidP="009929D1">
      <w:pPr>
        <w:spacing w:after="0" w:line="312" w:lineRule="auto"/>
        <w:rPr>
          <w:rFonts w:ascii="Verdana" w:eastAsia="Verdana" w:hAnsi="Verdana" w:cs="Verdana"/>
          <w:color w:val="auto"/>
          <w:sz w:val="18"/>
          <w:szCs w:val="18"/>
        </w:rPr>
      </w:pPr>
    </w:p>
    <w:p w14:paraId="405578C4" w14:textId="77777777" w:rsidR="008560EE" w:rsidRPr="00284149" w:rsidRDefault="00FD7F6E" w:rsidP="009929D1">
      <w:pPr>
        <w:spacing w:after="0" w:line="312" w:lineRule="auto"/>
        <w:jc w:val="both"/>
        <w:rPr>
          <w:rFonts w:ascii="Verdana" w:eastAsia="Verdana" w:hAnsi="Verdana" w:cs="Verdana"/>
          <w:color w:val="auto"/>
          <w:sz w:val="18"/>
          <w:szCs w:val="18"/>
        </w:rPr>
      </w:pPr>
      <w:r w:rsidRPr="00284149">
        <w:rPr>
          <w:rFonts w:ascii="Verdana" w:hAnsi="Verdana"/>
          <w:color w:val="auto"/>
          <w:sz w:val="18"/>
          <w:szCs w:val="18"/>
        </w:rPr>
        <w:t>W związku z łączącą Strony niniejszej umowy umową z dnia …………………………, zwaną dalej Umową zasadniczą, której przedmiotem jest ……………………………………………………………</w:t>
      </w:r>
    </w:p>
    <w:p w14:paraId="2A06DCE2" w14:textId="77777777" w:rsidR="008560EE" w:rsidRPr="00284149" w:rsidRDefault="00FD7F6E" w:rsidP="009929D1">
      <w:pPr>
        <w:spacing w:after="0" w:line="312" w:lineRule="auto"/>
        <w:jc w:val="both"/>
        <w:rPr>
          <w:rFonts w:ascii="Verdana" w:eastAsia="Verdana" w:hAnsi="Verdana" w:cs="Verdana"/>
          <w:color w:val="auto"/>
          <w:sz w:val="18"/>
          <w:szCs w:val="18"/>
        </w:rPr>
      </w:pPr>
      <w:r w:rsidRPr="00284149">
        <w:rPr>
          <w:rFonts w:ascii="Verdana" w:hAnsi="Verdana"/>
          <w:color w:val="auto"/>
          <w:sz w:val="18"/>
          <w:szCs w:val="18"/>
        </w:rPr>
        <w:t>…………………………………………………………………………………………………………………………</w:t>
      </w:r>
    </w:p>
    <w:p w14:paraId="6454903C" w14:textId="77777777" w:rsidR="008560EE" w:rsidRPr="00284149" w:rsidRDefault="00FD7F6E" w:rsidP="009929D1">
      <w:pPr>
        <w:spacing w:after="0" w:line="312" w:lineRule="auto"/>
        <w:jc w:val="both"/>
        <w:rPr>
          <w:rFonts w:ascii="Verdana" w:eastAsia="Verdana" w:hAnsi="Verdana" w:cs="Verdana"/>
          <w:color w:val="auto"/>
          <w:sz w:val="18"/>
          <w:szCs w:val="18"/>
        </w:rPr>
      </w:pPr>
      <w:r w:rsidRPr="00284149">
        <w:rPr>
          <w:rFonts w:ascii="Verdana" w:hAnsi="Verdana"/>
          <w:color w:val="auto"/>
          <w:sz w:val="18"/>
          <w:szCs w:val="18"/>
        </w:rPr>
        <w:t>…………………………………………………………………………………………………………………,</w:t>
      </w:r>
    </w:p>
    <w:p w14:paraId="1B2E283D" w14:textId="77777777" w:rsidR="008560EE" w:rsidRPr="00284149" w:rsidRDefault="00FD7F6E" w:rsidP="009929D1">
      <w:pPr>
        <w:spacing w:after="0" w:line="312" w:lineRule="auto"/>
        <w:jc w:val="both"/>
        <w:rPr>
          <w:rFonts w:ascii="Verdana" w:eastAsia="Verdana" w:hAnsi="Verdana" w:cs="Verdana"/>
          <w:color w:val="auto"/>
          <w:sz w:val="18"/>
          <w:szCs w:val="18"/>
        </w:rPr>
      </w:pPr>
      <w:r w:rsidRPr="00284149">
        <w:rPr>
          <w:rFonts w:ascii="Verdana" w:hAnsi="Verdana"/>
          <w:color w:val="auto"/>
          <w:sz w:val="18"/>
          <w:szCs w:val="18"/>
        </w:rPr>
        <w:t>Administrator powierza Podmiotowi przetwarzającemu przetwarzanie danych osobowych - na podstawie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na zasadach określonych w niniejszej umowie.</w:t>
      </w:r>
    </w:p>
    <w:p w14:paraId="54CA68DA" w14:textId="77777777" w:rsidR="008560EE" w:rsidRPr="00284149" w:rsidRDefault="008560EE" w:rsidP="009929D1">
      <w:pPr>
        <w:spacing w:after="0" w:line="312" w:lineRule="auto"/>
        <w:jc w:val="both"/>
        <w:rPr>
          <w:rFonts w:ascii="Verdana" w:eastAsia="Verdana" w:hAnsi="Verdana" w:cs="Verdana"/>
          <w:color w:val="auto"/>
          <w:sz w:val="18"/>
          <w:szCs w:val="18"/>
        </w:rPr>
      </w:pPr>
    </w:p>
    <w:p w14:paraId="742551FA" w14:textId="77777777" w:rsidR="008560EE" w:rsidRPr="00284149" w:rsidRDefault="00FD7F6E" w:rsidP="009929D1">
      <w:pPr>
        <w:spacing w:after="0" w:line="312" w:lineRule="auto"/>
        <w:jc w:val="center"/>
        <w:rPr>
          <w:rFonts w:ascii="Verdana" w:eastAsia="Verdana" w:hAnsi="Verdana" w:cs="Verdana"/>
          <w:b/>
          <w:bCs/>
          <w:color w:val="auto"/>
          <w:sz w:val="18"/>
          <w:szCs w:val="18"/>
        </w:rPr>
      </w:pPr>
      <w:r w:rsidRPr="00284149">
        <w:rPr>
          <w:rFonts w:ascii="Verdana" w:hAnsi="Verdana"/>
          <w:b/>
          <w:bCs/>
          <w:color w:val="auto"/>
          <w:sz w:val="18"/>
          <w:szCs w:val="18"/>
        </w:rPr>
        <w:t>§ 2</w:t>
      </w:r>
    </w:p>
    <w:p w14:paraId="56C6DB68" w14:textId="77777777" w:rsidR="008560EE" w:rsidRPr="00284149" w:rsidRDefault="008560EE" w:rsidP="009929D1">
      <w:pPr>
        <w:spacing w:after="0" w:line="312" w:lineRule="auto"/>
        <w:jc w:val="both"/>
        <w:rPr>
          <w:rFonts w:ascii="Verdana" w:eastAsia="Verdana" w:hAnsi="Verdana" w:cs="Verdana"/>
          <w:color w:val="auto"/>
          <w:sz w:val="18"/>
          <w:szCs w:val="18"/>
        </w:rPr>
      </w:pPr>
    </w:p>
    <w:p w14:paraId="25DBFABA" w14:textId="77777777" w:rsidR="008560EE" w:rsidRPr="00284149" w:rsidRDefault="00FD7F6E" w:rsidP="00D44D03">
      <w:pPr>
        <w:numPr>
          <w:ilvl w:val="0"/>
          <w:numId w:val="75"/>
        </w:numPr>
        <w:spacing w:after="0" w:line="312" w:lineRule="auto"/>
        <w:jc w:val="both"/>
        <w:rPr>
          <w:rFonts w:ascii="Verdana" w:hAnsi="Verdana"/>
          <w:color w:val="auto"/>
          <w:sz w:val="18"/>
          <w:szCs w:val="18"/>
        </w:rPr>
      </w:pPr>
      <w:r w:rsidRPr="00284149">
        <w:rPr>
          <w:rFonts w:ascii="Verdana" w:hAnsi="Verdana"/>
          <w:color w:val="auto"/>
          <w:sz w:val="18"/>
          <w:szCs w:val="18"/>
        </w:rPr>
        <w:t>Powierzenie przetwarzania danych osobowych obejmuje dane osobowe dotyczące (kategoria osób i rodzaj danych)</w:t>
      </w:r>
      <w:r w:rsidRPr="00284149">
        <w:rPr>
          <w:rFonts w:ascii="Verdana" w:hAnsi="Verdana"/>
          <w:i/>
          <w:iCs/>
          <w:color w:val="auto"/>
          <w:sz w:val="18"/>
          <w:szCs w:val="18"/>
        </w:rPr>
        <w:t xml:space="preserve"> (katalog przykładowy - do uzupełnienia - niepotrzebne usunąć)</w:t>
      </w:r>
      <w:r w:rsidRPr="00284149">
        <w:rPr>
          <w:rFonts w:ascii="Verdana" w:hAnsi="Verdana"/>
          <w:color w:val="auto"/>
          <w:sz w:val="18"/>
          <w:szCs w:val="18"/>
        </w:rPr>
        <w:t>:</w:t>
      </w:r>
    </w:p>
    <w:p w14:paraId="032E722A" w14:textId="77777777" w:rsidR="008560EE" w:rsidRPr="00284149" w:rsidRDefault="00FD7F6E" w:rsidP="00D44D03">
      <w:pPr>
        <w:pStyle w:val="Akapitzlist"/>
        <w:numPr>
          <w:ilvl w:val="0"/>
          <w:numId w:val="83"/>
        </w:numPr>
        <w:spacing w:after="0" w:line="312" w:lineRule="auto"/>
        <w:ind w:left="1134" w:hanging="425"/>
        <w:jc w:val="both"/>
        <w:rPr>
          <w:rFonts w:ascii="Verdana" w:hAnsi="Verdana"/>
          <w:color w:val="auto"/>
          <w:sz w:val="18"/>
          <w:szCs w:val="18"/>
        </w:rPr>
      </w:pPr>
      <w:r w:rsidRPr="00284149">
        <w:rPr>
          <w:rFonts w:ascii="Verdana" w:hAnsi="Verdana"/>
          <w:color w:val="auto"/>
          <w:sz w:val="18"/>
          <w:szCs w:val="18"/>
        </w:rPr>
        <w:t>pracowników Administratora:</w:t>
      </w:r>
    </w:p>
    <w:p w14:paraId="27DE5867" w14:textId="77777777" w:rsidR="008560EE" w:rsidRPr="00284149" w:rsidRDefault="00FD7F6E" w:rsidP="00D44D03">
      <w:pPr>
        <w:numPr>
          <w:ilvl w:val="2"/>
          <w:numId w:val="75"/>
        </w:numPr>
        <w:spacing w:after="0" w:line="312" w:lineRule="auto"/>
        <w:jc w:val="both"/>
        <w:rPr>
          <w:rFonts w:ascii="Verdana" w:hAnsi="Verdana"/>
          <w:color w:val="auto"/>
          <w:sz w:val="18"/>
          <w:szCs w:val="18"/>
        </w:rPr>
      </w:pPr>
      <w:r w:rsidRPr="00284149">
        <w:rPr>
          <w:rFonts w:ascii="Verdana" w:hAnsi="Verdana"/>
          <w:color w:val="auto"/>
          <w:sz w:val="18"/>
          <w:szCs w:val="18"/>
        </w:rPr>
        <w:t>dane identyfikacyjne (…………);</w:t>
      </w:r>
    </w:p>
    <w:p w14:paraId="17F2222B" w14:textId="77777777" w:rsidR="008560EE" w:rsidRPr="00284149" w:rsidRDefault="00FD7F6E" w:rsidP="00D44D03">
      <w:pPr>
        <w:numPr>
          <w:ilvl w:val="2"/>
          <w:numId w:val="75"/>
        </w:numPr>
        <w:spacing w:after="0" w:line="312" w:lineRule="auto"/>
        <w:jc w:val="both"/>
        <w:rPr>
          <w:rFonts w:ascii="Verdana" w:hAnsi="Verdana"/>
          <w:color w:val="auto"/>
          <w:sz w:val="18"/>
          <w:szCs w:val="18"/>
        </w:rPr>
      </w:pPr>
      <w:r w:rsidRPr="00284149">
        <w:rPr>
          <w:rFonts w:ascii="Verdana" w:hAnsi="Verdana"/>
          <w:color w:val="auto"/>
          <w:sz w:val="18"/>
          <w:szCs w:val="18"/>
        </w:rPr>
        <w:t>dane adresowe (…………);</w:t>
      </w:r>
    </w:p>
    <w:p w14:paraId="3F157F52" w14:textId="77777777" w:rsidR="008560EE" w:rsidRPr="00284149" w:rsidRDefault="00FD7F6E" w:rsidP="00D44D03">
      <w:pPr>
        <w:numPr>
          <w:ilvl w:val="2"/>
          <w:numId w:val="75"/>
        </w:numPr>
        <w:spacing w:after="0" w:line="312" w:lineRule="auto"/>
        <w:jc w:val="both"/>
        <w:rPr>
          <w:rFonts w:ascii="Verdana" w:hAnsi="Verdana"/>
          <w:color w:val="auto"/>
          <w:sz w:val="18"/>
          <w:szCs w:val="18"/>
        </w:rPr>
      </w:pPr>
      <w:r w:rsidRPr="00284149">
        <w:rPr>
          <w:rFonts w:ascii="Verdana" w:hAnsi="Verdana"/>
          <w:color w:val="auto"/>
          <w:sz w:val="18"/>
          <w:szCs w:val="18"/>
        </w:rPr>
        <w:t>dane kontaktowe (…………);</w:t>
      </w:r>
    </w:p>
    <w:p w14:paraId="36C2535E" w14:textId="77777777" w:rsidR="008560EE" w:rsidRPr="00284149" w:rsidRDefault="008560EE" w:rsidP="009929D1">
      <w:pPr>
        <w:spacing w:after="0" w:line="312" w:lineRule="auto"/>
        <w:jc w:val="both"/>
        <w:rPr>
          <w:rFonts w:ascii="Verdana" w:eastAsia="Verdana" w:hAnsi="Verdana" w:cs="Verdana"/>
          <w:color w:val="auto"/>
          <w:sz w:val="18"/>
          <w:szCs w:val="18"/>
        </w:rPr>
      </w:pPr>
    </w:p>
    <w:p w14:paraId="58050A2C" w14:textId="77777777" w:rsidR="008560EE" w:rsidRPr="00284149" w:rsidRDefault="00FD7F6E" w:rsidP="00D44D03">
      <w:pPr>
        <w:numPr>
          <w:ilvl w:val="2"/>
          <w:numId w:val="75"/>
        </w:numPr>
        <w:spacing w:after="0" w:line="312" w:lineRule="auto"/>
        <w:jc w:val="both"/>
        <w:rPr>
          <w:rFonts w:ascii="Verdana" w:hAnsi="Verdana"/>
          <w:color w:val="auto"/>
          <w:sz w:val="18"/>
          <w:szCs w:val="18"/>
        </w:rPr>
      </w:pPr>
      <w:r w:rsidRPr="00284149">
        <w:rPr>
          <w:rFonts w:ascii="Verdana" w:hAnsi="Verdana"/>
          <w:color w:val="auto"/>
          <w:sz w:val="18"/>
          <w:szCs w:val="18"/>
        </w:rPr>
        <w:t>inne ……………………;</w:t>
      </w:r>
    </w:p>
    <w:p w14:paraId="54642FB2" w14:textId="77777777" w:rsidR="008560EE" w:rsidRPr="00284149" w:rsidRDefault="00FD7F6E" w:rsidP="00D44D03">
      <w:pPr>
        <w:pStyle w:val="Akapitzlist"/>
        <w:numPr>
          <w:ilvl w:val="0"/>
          <w:numId w:val="83"/>
        </w:numPr>
        <w:spacing w:after="0" w:line="312" w:lineRule="auto"/>
        <w:ind w:left="1134" w:hanging="425"/>
        <w:jc w:val="both"/>
        <w:rPr>
          <w:rFonts w:ascii="Verdana" w:hAnsi="Verdana"/>
          <w:color w:val="auto"/>
          <w:sz w:val="18"/>
          <w:szCs w:val="18"/>
        </w:rPr>
      </w:pPr>
      <w:r w:rsidRPr="00284149">
        <w:rPr>
          <w:rFonts w:ascii="Verdana" w:hAnsi="Verdana"/>
          <w:color w:val="auto"/>
          <w:sz w:val="18"/>
          <w:szCs w:val="18"/>
        </w:rPr>
        <w:t>współpracowników Administratora:</w:t>
      </w:r>
    </w:p>
    <w:p w14:paraId="2286A738" w14:textId="77777777" w:rsidR="008560EE" w:rsidRPr="00284149" w:rsidRDefault="00FD7F6E" w:rsidP="00D44D03">
      <w:pPr>
        <w:numPr>
          <w:ilvl w:val="2"/>
          <w:numId w:val="75"/>
        </w:numPr>
        <w:spacing w:after="0" w:line="312" w:lineRule="auto"/>
        <w:jc w:val="both"/>
        <w:rPr>
          <w:rFonts w:ascii="Verdana" w:hAnsi="Verdana"/>
          <w:color w:val="auto"/>
          <w:sz w:val="18"/>
          <w:szCs w:val="18"/>
        </w:rPr>
      </w:pPr>
      <w:r w:rsidRPr="00284149">
        <w:rPr>
          <w:rFonts w:ascii="Verdana" w:hAnsi="Verdana"/>
          <w:color w:val="auto"/>
          <w:sz w:val="18"/>
          <w:szCs w:val="18"/>
        </w:rPr>
        <w:t>dane identyfikacyjne (…………);</w:t>
      </w:r>
    </w:p>
    <w:p w14:paraId="22C9C3DF" w14:textId="77777777" w:rsidR="008560EE" w:rsidRPr="00284149" w:rsidRDefault="00FD7F6E" w:rsidP="00D44D03">
      <w:pPr>
        <w:numPr>
          <w:ilvl w:val="2"/>
          <w:numId w:val="75"/>
        </w:numPr>
        <w:spacing w:after="0" w:line="312" w:lineRule="auto"/>
        <w:jc w:val="both"/>
        <w:rPr>
          <w:rFonts w:ascii="Verdana" w:hAnsi="Verdana"/>
          <w:color w:val="auto"/>
          <w:sz w:val="18"/>
          <w:szCs w:val="18"/>
        </w:rPr>
      </w:pPr>
      <w:r w:rsidRPr="00284149">
        <w:rPr>
          <w:rFonts w:ascii="Verdana" w:hAnsi="Verdana"/>
          <w:color w:val="auto"/>
          <w:sz w:val="18"/>
          <w:szCs w:val="18"/>
        </w:rPr>
        <w:t>dane adresowe (…………);</w:t>
      </w:r>
    </w:p>
    <w:p w14:paraId="316C0227" w14:textId="77777777" w:rsidR="008560EE" w:rsidRPr="00284149" w:rsidRDefault="008560EE" w:rsidP="009929D1">
      <w:pPr>
        <w:spacing w:after="0" w:line="312" w:lineRule="auto"/>
        <w:jc w:val="both"/>
        <w:rPr>
          <w:rFonts w:ascii="Verdana" w:eastAsia="Verdana" w:hAnsi="Verdana" w:cs="Verdana"/>
          <w:color w:val="auto"/>
          <w:sz w:val="18"/>
          <w:szCs w:val="18"/>
        </w:rPr>
      </w:pPr>
    </w:p>
    <w:p w14:paraId="179B583B" w14:textId="77777777" w:rsidR="008560EE" w:rsidRPr="00284149" w:rsidRDefault="00FD7F6E" w:rsidP="00D44D03">
      <w:pPr>
        <w:numPr>
          <w:ilvl w:val="2"/>
          <w:numId w:val="75"/>
        </w:numPr>
        <w:spacing w:after="0" w:line="312" w:lineRule="auto"/>
        <w:jc w:val="both"/>
        <w:rPr>
          <w:rFonts w:ascii="Verdana" w:hAnsi="Verdana"/>
          <w:color w:val="auto"/>
          <w:sz w:val="18"/>
          <w:szCs w:val="18"/>
        </w:rPr>
      </w:pPr>
      <w:r w:rsidRPr="00284149">
        <w:rPr>
          <w:rFonts w:ascii="Verdana" w:hAnsi="Verdana"/>
          <w:color w:val="auto"/>
          <w:sz w:val="18"/>
          <w:szCs w:val="18"/>
        </w:rPr>
        <w:t>inne ……………………;</w:t>
      </w:r>
    </w:p>
    <w:p w14:paraId="3D947C8A" w14:textId="77777777" w:rsidR="008560EE" w:rsidRPr="00284149" w:rsidRDefault="00FD7F6E" w:rsidP="00D44D03">
      <w:pPr>
        <w:pStyle w:val="Akapitzlist"/>
        <w:numPr>
          <w:ilvl w:val="0"/>
          <w:numId w:val="83"/>
        </w:numPr>
        <w:spacing w:after="0" w:line="312" w:lineRule="auto"/>
        <w:ind w:left="1134" w:hanging="425"/>
        <w:jc w:val="both"/>
        <w:rPr>
          <w:rFonts w:ascii="Verdana" w:hAnsi="Verdana"/>
          <w:i/>
          <w:iCs/>
          <w:color w:val="auto"/>
          <w:sz w:val="18"/>
          <w:szCs w:val="18"/>
        </w:rPr>
      </w:pPr>
      <w:r w:rsidRPr="00284149">
        <w:rPr>
          <w:rFonts w:ascii="Verdana" w:hAnsi="Verdana"/>
          <w:i/>
          <w:iCs/>
          <w:color w:val="auto"/>
          <w:sz w:val="18"/>
          <w:szCs w:val="18"/>
        </w:rPr>
        <w:t>(inne - w zależności od umowy zasadniczej);</w:t>
      </w:r>
    </w:p>
    <w:p w14:paraId="047AA150" w14:textId="77777777" w:rsidR="008560EE" w:rsidRPr="00284149" w:rsidRDefault="00FD7F6E" w:rsidP="009929D1">
      <w:pPr>
        <w:spacing w:after="0" w:line="312" w:lineRule="auto"/>
        <w:jc w:val="center"/>
        <w:rPr>
          <w:rFonts w:ascii="Verdana" w:eastAsia="Verdana" w:hAnsi="Verdana" w:cs="Verdana"/>
          <w:color w:val="auto"/>
          <w:sz w:val="18"/>
          <w:szCs w:val="18"/>
        </w:rPr>
      </w:pPr>
      <w:r w:rsidRPr="00284149">
        <w:rPr>
          <w:rFonts w:ascii="Verdana" w:hAnsi="Verdana"/>
          <w:color w:val="auto"/>
          <w:sz w:val="18"/>
          <w:szCs w:val="18"/>
        </w:rPr>
        <w:t xml:space="preserve"> </w:t>
      </w:r>
    </w:p>
    <w:p w14:paraId="6F8B321B" w14:textId="77777777" w:rsidR="008560EE" w:rsidRPr="00284149" w:rsidRDefault="00FD7F6E" w:rsidP="009929D1">
      <w:pPr>
        <w:spacing w:after="0" w:line="312" w:lineRule="auto"/>
        <w:jc w:val="center"/>
        <w:rPr>
          <w:rFonts w:ascii="Verdana" w:eastAsia="Verdana" w:hAnsi="Verdana" w:cs="Verdana"/>
          <w:b/>
          <w:bCs/>
          <w:color w:val="auto"/>
          <w:sz w:val="18"/>
          <w:szCs w:val="18"/>
        </w:rPr>
      </w:pPr>
      <w:r w:rsidRPr="00284149">
        <w:rPr>
          <w:rFonts w:ascii="Verdana" w:hAnsi="Verdana"/>
          <w:b/>
          <w:bCs/>
          <w:color w:val="auto"/>
          <w:sz w:val="18"/>
          <w:szCs w:val="18"/>
        </w:rPr>
        <w:lastRenderedPageBreak/>
        <w:t>§ 3</w:t>
      </w:r>
    </w:p>
    <w:p w14:paraId="4A0E30EA" w14:textId="77777777" w:rsidR="008560EE" w:rsidRPr="00284149" w:rsidRDefault="008560EE" w:rsidP="009929D1">
      <w:pPr>
        <w:spacing w:after="0" w:line="312" w:lineRule="auto"/>
        <w:rPr>
          <w:rFonts w:ascii="Verdana" w:eastAsia="Verdana" w:hAnsi="Verdana" w:cs="Verdana"/>
          <w:color w:val="auto"/>
          <w:sz w:val="18"/>
          <w:szCs w:val="18"/>
        </w:rPr>
      </w:pPr>
    </w:p>
    <w:p w14:paraId="1D776BA2" w14:textId="77777777" w:rsidR="008560EE" w:rsidRPr="00284149" w:rsidRDefault="00FD7F6E" w:rsidP="00D44D03">
      <w:pPr>
        <w:numPr>
          <w:ilvl w:val="0"/>
          <w:numId w:val="76"/>
        </w:numPr>
        <w:spacing w:after="0" w:line="312" w:lineRule="auto"/>
        <w:rPr>
          <w:rFonts w:ascii="Verdana" w:hAnsi="Verdana"/>
          <w:color w:val="auto"/>
          <w:sz w:val="18"/>
          <w:szCs w:val="18"/>
        </w:rPr>
      </w:pPr>
      <w:r w:rsidRPr="00284149">
        <w:rPr>
          <w:rFonts w:ascii="Verdana" w:hAnsi="Verdana"/>
          <w:color w:val="auto"/>
          <w:sz w:val="18"/>
          <w:szCs w:val="18"/>
        </w:rPr>
        <w:t xml:space="preserve">Powierzenie przetwarzania danych osobowych, o którym mowa w § 2 umowy obejmuje następujące czynności </w:t>
      </w:r>
      <w:r w:rsidRPr="00284149">
        <w:rPr>
          <w:rFonts w:ascii="Verdana" w:hAnsi="Verdana"/>
          <w:i/>
          <w:iCs/>
          <w:color w:val="auto"/>
          <w:sz w:val="18"/>
          <w:szCs w:val="18"/>
        </w:rPr>
        <w:t>(katalog przykładowy - niepotrzebne usunąć)</w:t>
      </w:r>
      <w:r w:rsidRPr="00284149">
        <w:rPr>
          <w:rFonts w:ascii="Verdana" w:hAnsi="Verdana"/>
          <w:color w:val="auto"/>
          <w:sz w:val="18"/>
          <w:szCs w:val="18"/>
        </w:rPr>
        <w:t>:</w:t>
      </w:r>
    </w:p>
    <w:p w14:paraId="0968EB8A" w14:textId="77777777" w:rsidR="008560EE" w:rsidRPr="00284149" w:rsidRDefault="00FD7F6E" w:rsidP="00D44D03">
      <w:pPr>
        <w:pStyle w:val="Akapitzlist"/>
        <w:numPr>
          <w:ilvl w:val="0"/>
          <w:numId w:val="86"/>
        </w:numPr>
        <w:spacing w:after="0" w:line="312" w:lineRule="auto"/>
        <w:ind w:left="851" w:hanging="425"/>
        <w:rPr>
          <w:rFonts w:ascii="Verdana" w:hAnsi="Verdana"/>
          <w:color w:val="auto"/>
          <w:sz w:val="18"/>
          <w:szCs w:val="18"/>
        </w:rPr>
      </w:pPr>
      <w:r w:rsidRPr="00284149">
        <w:rPr>
          <w:rFonts w:ascii="Verdana" w:hAnsi="Verdana"/>
          <w:color w:val="auto"/>
          <w:sz w:val="18"/>
          <w:szCs w:val="18"/>
        </w:rPr>
        <w:t>zbieranie;</w:t>
      </w:r>
    </w:p>
    <w:p w14:paraId="1920BDC4" w14:textId="77777777" w:rsidR="008560EE" w:rsidRPr="00284149" w:rsidRDefault="00FD7F6E" w:rsidP="00D44D03">
      <w:pPr>
        <w:pStyle w:val="Akapitzlist"/>
        <w:numPr>
          <w:ilvl w:val="0"/>
          <w:numId w:val="86"/>
        </w:numPr>
        <w:spacing w:after="0" w:line="312" w:lineRule="auto"/>
        <w:ind w:left="851" w:hanging="425"/>
        <w:rPr>
          <w:rFonts w:ascii="Verdana" w:hAnsi="Verdana"/>
          <w:color w:val="auto"/>
          <w:sz w:val="18"/>
          <w:szCs w:val="18"/>
        </w:rPr>
      </w:pPr>
      <w:r w:rsidRPr="00284149">
        <w:rPr>
          <w:rFonts w:ascii="Verdana" w:hAnsi="Verdana"/>
          <w:color w:val="auto"/>
          <w:sz w:val="18"/>
          <w:szCs w:val="18"/>
        </w:rPr>
        <w:t>utrwalanie;</w:t>
      </w:r>
    </w:p>
    <w:p w14:paraId="181CB743" w14:textId="77777777" w:rsidR="008560EE" w:rsidRPr="00284149" w:rsidRDefault="00FD7F6E" w:rsidP="00D44D03">
      <w:pPr>
        <w:pStyle w:val="Akapitzlist"/>
        <w:numPr>
          <w:ilvl w:val="0"/>
          <w:numId w:val="86"/>
        </w:numPr>
        <w:spacing w:after="0" w:line="312" w:lineRule="auto"/>
        <w:ind w:left="851" w:hanging="425"/>
        <w:rPr>
          <w:rFonts w:ascii="Verdana" w:hAnsi="Verdana"/>
          <w:color w:val="auto"/>
          <w:sz w:val="18"/>
          <w:szCs w:val="18"/>
        </w:rPr>
      </w:pPr>
      <w:r w:rsidRPr="00284149">
        <w:rPr>
          <w:rFonts w:ascii="Verdana" w:hAnsi="Verdana"/>
          <w:color w:val="auto"/>
          <w:sz w:val="18"/>
          <w:szCs w:val="18"/>
        </w:rPr>
        <w:t>organizowanie;</w:t>
      </w:r>
    </w:p>
    <w:p w14:paraId="20AF3B84" w14:textId="77777777" w:rsidR="008560EE" w:rsidRPr="00284149" w:rsidRDefault="00FD7F6E" w:rsidP="00D44D03">
      <w:pPr>
        <w:pStyle w:val="Akapitzlist"/>
        <w:numPr>
          <w:ilvl w:val="0"/>
          <w:numId w:val="86"/>
        </w:numPr>
        <w:spacing w:after="0" w:line="312" w:lineRule="auto"/>
        <w:ind w:left="851" w:hanging="425"/>
        <w:rPr>
          <w:rFonts w:ascii="Verdana" w:hAnsi="Verdana"/>
          <w:color w:val="auto"/>
          <w:sz w:val="18"/>
          <w:szCs w:val="18"/>
        </w:rPr>
      </w:pPr>
      <w:r w:rsidRPr="00284149">
        <w:rPr>
          <w:rFonts w:ascii="Verdana" w:hAnsi="Verdana"/>
          <w:color w:val="auto"/>
          <w:sz w:val="18"/>
          <w:szCs w:val="18"/>
        </w:rPr>
        <w:t>porządkowanie;</w:t>
      </w:r>
    </w:p>
    <w:p w14:paraId="7D8AF6F0" w14:textId="77777777" w:rsidR="008560EE" w:rsidRPr="00284149" w:rsidRDefault="00FD7F6E" w:rsidP="00D44D03">
      <w:pPr>
        <w:pStyle w:val="Akapitzlist"/>
        <w:numPr>
          <w:ilvl w:val="0"/>
          <w:numId w:val="86"/>
        </w:numPr>
        <w:spacing w:after="0" w:line="312" w:lineRule="auto"/>
        <w:ind w:left="851" w:hanging="425"/>
        <w:rPr>
          <w:rFonts w:ascii="Verdana" w:hAnsi="Verdana"/>
          <w:color w:val="auto"/>
          <w:sz w:val="18"/>
          <w:szCs w:val="18"/>
        </w:rPr>
      </w:pPr>
      <w:r w:rsidRPr="00284149">
        <w:rPr>
          <w:rFonts w:ascii="Verdana" w:hAnsi="Verdana"/>
          <w:color w:val="auto"/>
          <w:sz w:val="18"/>
          <w:szCs w:val="18"/>
        </w:rPr>
        <w:t>przechowywanie;</w:t>
      </w:r>
    </w:p>
    <w:p w14:paraId="57305A09" w14:textId="77777777" w:rsidR="008560EE" w:rsidRPr="00284149" w:rsidRDefault="00FD7F6E" w:rsidP="00D44D03">
      <w:pPr>
        <w:pStyle w:val="Akapitzlist"/>
        <w:numPr>
          <w:ilvl w:val="0"/>
          <w:numId w:val="86"/>
        </w:numPr>
        <w:spacing w:after="0" w:line="312" w:lineRule="auto"/>
        <w:ind w:left="851" w:hanging="425"/>
        <w:rPr>
          <w:rFonts w:ascii="Verdana" w:hAnsi="Verdana"/>
          <w:color w:val="auto"/>
          <w:sz w:val="18"/>
          <w:szCs w:val="18"/>
        </w:rPr>
      </w:pPr>
      <w:r w:rsidRPr="00284149">
        <w:rPr>
          <w:rFonts w:ascii="Verdana" w:hAnsi="Verdana"/>
          <w:color w:val="auto"/>
          <w:sz w:val="18"/>
          <w:szCs w:val="18"/>
        </w:rPr>
        <w:t>adaptowanie;</w:t>
      </w:r>
    </w:p>
    <w:p w14:paraId="74FAE70E" w14:textId="77777777" w:rsidR="008560EE" w:rsidRPr="00284149" w:rsidRDefault="00FD7F6E" w:rsidP="00D44D03">
      <w:pPr>
        <w:pStyle w:val="Akapitzlist"/>
        <w:numPr>
          <w:ilvl w:val="0"/>
          <w:numId w:val="86"/>
        </w:numPr>
        <w:spacing w:after="0" w:line="312" w:lineRule="auto"/>
        <w:ind w:left="851" w:hanging="425"/>
        <w:rPr>
          <w:rFonts w:ascii="Verdana" w:hAnsi="Verdana"/>
          <w:color w:val="auto"/>
          <w:sz w:val="18"/>
          <w:szCs w:val="18"/>
        </w:rPr>
      </w:pPr>
      <w:r w:rsidRPr="00284149">
        <w:rPr>
          <w:rFonts w:ascii="Verdana" w:hAnsi="Verdana"/>
          <w:color w:val="auto"/>
          <w:sz w:val="18"/>
          <w:szCs w:val="18"/>
        </w:rPr>
        <w:t>modyfikowanie;</w:t>
      </w:r>
    </w:p>
    <w:p w14:paraId="587EF17B" w14:textId="77777777" w:rsidR="008560EE" w:rsidRPr="00284149" w:rsidRDefault="00FD7F6E" w:rsidP="00D44D03">
      <w:pPr>
        <w:pStyle w:val="Akapitzlist"/>
        <w:numPr>
          <w:ilvl w:val="0"/>
          <w:numId w:val="86"/>
        </w:numPr>
        <w:spacing w:after="0" w:line="312" w:lineRule="auto"/>
        <w:ind w:left="851" w:hanging="425"/>
        <w:rPr>
          <w:rFonts w:ascii="Verdana" w:hAnsi="Verdana"/>
          <w:color w:val="auto"/>
          <w:sz w:val="18"/>
          <w:szCs w:val="18"/>
        </w:rPr>
      </w:pPr>
      <w:r w:rsidRPr="00284149">
        <w:rPr>
          <w:rFonts w:ascii="Verdana" w:hAnsi="Verdana"/>
          <w:color w:val="auto"/>
          <w:sz w:val="18"/>
          <w:szCs w:val="18"/>
        </w:rPr>
        <w:t>pobieranie;</w:t>
      </w:r>
    </w:p>
    <w:p w14:paraId="1902DD05" w14:textId="77777777" w:rsidR="008560EE" w:rsidRPr="00284149" w:rsidRDefault="00FD7F6E" w:rsidP="00D44D03">
      <w:pPr>
        <w:pStyle w:val="Akapitzlist"/>
        <w:numPr>
          <w:ilvl w:val="0"/>
          <w:numId w:val="86"/>
        </w:numPr>
        <w:spacing w:after="0" w:line="312" w:lineRule="auto"/>
        <w:ind w:left="851" w:hanging="425"/>
        <w:rPr>
          <w:rFonts w:ascii="Verdana" w:hAnsi="Verdana"/>
          <w:color w:val="auto"/>
          <w:sz w:val="18"/>
          <w:szCs w:val="18"/>
        </w:rPr>
      </w:pPr>
      <w:r w:rsidRPr="00284149">
        <w:rPr>
          <w:rFonts w:ascii="Verdana" w:hAnsi="Verdana"/>
          <w:color w:val="auto"/>
          <w:sz w:val="18"/>
          <w:szCs w:val="18"/>
        </w:rPr>
        <w:t>przeglądanie;</w:t>
      </w:r>
    </w:p>
    <w:p w14:paraId="1DE5BA6C" w14:textId="77777777" w:rsidR="008560EE" w:rsidRPr="00284149" w:rsidRDefault="00FD7F6E" w:rsidP="00D44D03">
      <w:pPr>
        <w:pStyle w:val="Akapitzlist"/>
        <w:numPr>
          <w:ilvl w:val="0"/>
          <w:numId w:val="86"/>
        </w:numPr>
        <w:spacing w:after="0" w:line="312" w:lineRule="auto"/>
        <w:ind w:left="851" w:hanging="567"/>
        <w:rPr>
          <w:rFonts w:ascii="Verdana" w:hAnsi="Verdana"/>
          <w:color w:val="auto"/>
          <w:sz w:val="18"/>
          <w:szCs w:val="18"/>
        </w:rPr>
      </w:pPr>
      <w:r w:rsidRPr="00284149">
        <w:rPr>
          <w:rFonts w:ascii="Verdana" w:hAnsi="Verdana"/>
          <w:color w:val="auto"/>
          <w:sz w:val="18"/>
          <w:szCs w:val="18"/>
        </w:rPr>
        <w:t>wykorzystywanie;</w:t>
      </w:r>
    </w:p>
    <w:p w14:paraId="112D7E27" w14:textId="77777777" w:rsidR="008560EE" w:rsidRPr="00284149" w:rsidRDefault="00FD7F6E" w:rsidP="00D44D03">
      <w:pPr>
        <w:pStyle w:val="Akapitzlist"/>
        <w:numPr>
          <w:ilvl w:val="0"/>
          <w:numId w:val="86"/>
        </w:numPr>
        <w:spacing w:after="0" w:line="312" w:lineRule="auto"/>
        <w:ind w:left="851" w:hanging="567"/>
        <w:rPr>
          <w:rFonts w:ascii="Verdana" w:hAnsi="Verdana"/>
          <w:color w:val="auto"/>
          <w:sz w:val="18"/>
          <w:szCs w:val="18"/>
        </w:rPr>
      </w:pPr>
      <w:r w:rsidRPr="00284149">
        <w:rPr>
          <w:rFonts w:ascii="Verdana" w:hAnsi="Verdana"/>
          <w:color w:val="auto"/>
          <w:sz w:val="18"/>
          <w:szCs w:val="18"/>
        </w:rPr>
        <w:t>dopasowywanie;</w:t>
      </w:r>
    </w:p>
    <w:p w14:paraId="194D6B7F" w14:textId="77777777" w:rsidR="008560EE" w:rsidRPr="00284149" w:rsidRDefault="00FD7F6E" w:rsidP="00D44D03">
      <w:pPr>
        <w:pStyle w:val="Akapitzlist"/>
        <w:numPr>
          <w:ilvl w:val="0"/>
          <w:numId w:val="86"/>
        </w:numPr>
        <w:spacing w:after="0" w:line="312" w:lineRule="auto"/>
        <w:ind w:left="851" w:hanging="567"/>
        <w:rPr>
          <w:rFonts w:ascii="Verdana" w:hAnsi="Verdana"/>
          <w:color w:val="auto"/>
          <w:sz w:val="18"/>
          <w:szCs w:val="18"/>
        </w:rPr>
      </w:pPr>
      <w:r w:rsidRPr="00284149">
        <w:rPr>
          <w:rFonts w:ascii="Verdana" w:hAnsi="Verdana"/>
          <w:color w:val="auto"/>
          <w:sz w:val="18"/>
          <w:szCs w:val="18"/>
        </w:rPr>
        <w:t>łączenie;</w:t>
      </w:r>
    </w:p>
    <w:p w14:paraId="4A21ABFF" w14:textId="77777777" w:rsidR="008560EE" w:rsidRPr="00284149" w:rsidRDefault="00FD7F6E" w:rsidP="00D44D03">
      <w:pPr>
        <w:pStyle w:val="Akapitzlist"/>
        <w:numPr>
          <w:ilvl w:val="0"/>
          <w:numId w:val="86"/>
        </w:numPr>
        <w:spacing w:after="0" w:line="312" w:lineRule="auto"/>
        <w:ind w:left="851" w:hanging="567"/>
        <w:rPr>
          <w:rFonts w:ascii="Verdana" w:hAnsi="Verdana"/>
          <w:color w:val="auto"/>
          <w:sz w:val="18"/>
          <w:szCs w:val="18"/>
        </w:rPr>
      </w:pPr>
      <w:r w:rsidRPr="00284149">
        <w:rPr>
          <w:rFonts w:ascii="Verdana" w:hAnsi="Verdana"/>
          <w:color w:val="auto"/>
          <w:sz w:val="18"/>
          <w:szCs w:val="18"/>
        </w:rPr>
        <w:t>ograniczanie;</w:t>
      </w:r>
    </w:p>
    <w:p w14:paraId="08D02CB5" w14:textId="77777777" w:rsidR="008560EE" w:rsidRPr="00284149" w:rsidRDefault="00FD7F6E" w:rsidP="00D44D03">
      <w:pPr>
        <w:pStyle w:val="Akapitzlist"/>
        <w:numPr>
          <w:ilvl w:val="0"/>
          <w:numId w:val="86"/>
        </w:numPr>
        <w:spacing w:after="0" w:line="312" w:lineRule="auto"/>
        <w:ind w:left="851" w:hanging="567"/>
        <w:rPr>
          <w:rFonts w:ascii="Verdana" w:hAnsi="Verdana"/>
          <w:color w:val="auto"/>
          <w:sz w:val="18"/>
          <w:szCs w:val="18"/>
        </w:rPr>
      </w:pPr>
      <w:r w:rsidRPr="00284149">
        <w:rPr>
          <w:rFonts w:ascii="Verdana" w:hAnsi="Verdana"/>
          <w:color w:val="auto"/>
          <w:sz w:val="18"/>
          <w:szCs w:val="18"/>
        </w:rPr>
        <w:t>usuwanie;</w:t>
      </w:r>
    </w:p>
    <w:p w14:paraId="354FD1C7" w14:textId="77777777" w:rsidR="008560EE" w:rsidRPr="00284149" w:rsidRDefault="00FD7F6E" w:rsidP="00D44D03">
      <w:pPr>
        <w:pStyle w:val="Akapitzlist"/>
        <w:numPr>
          <w:ilvl w:val="0"/>
          <w:numId w:val="86"/>
        </w:numPr>
        <w:spacing w:after="0" w:line="312" w:lineRule="auto"/>
        <w:ind w:left="851" w:hanging="567"/>
        <w:rPr>
          <w:rFonts w:ascii="Verdana" w:hAnsi="Verdana"/>
          <w:color w:val="auto"/>
          <w:sz w:val="18"/>
          <w:szCs w:val="18"/>
        </w:rPr>
      </w:pPr>
      <w:r w:rsidRPr="00284149">
        <w:rPr>
          <w:rFonts w:ascii="Verdana" w:hAnsi="Verdana"/>
          <w:color w:val="auto"/>
          <w:sz w:val="18"/>
          <w:szCs w:val="18"/>
        </w:rPr>
        <w:t>niszczenie.</w:t>
      </w:r>
    </w:p>
    <w:p w14:paraId="522F97B5" w14:textId="77777777" w:rsidR="008560EE" w:rsidRPr="00284149" w:rsidRDefault="008560EE" w:rsidP="009929D1">
      <w:pPr>
        <w:spacing w:after="0" w:line="312" w:lineRule="auto"/>
        <w:jc w:val="both"/>
        <w:rPr>
          <w:rFonts w:ascii="Verdana" w:eastAsia="Verdana" w:hAnsi="Verdana" w:cs="Verdana"/>
          <w:color w:val="auto"/>
          <w:sz w:val="18"/>
          <w:szCs w:val="18"/>
        </w:rPr>
      </w:pPr>
    </w:p>
    <w:p w14:paraId="06DBE17C" w14:textId="77777777" w:rsidR="008560EE" w:rsidRPr="00284149" w:rsidRDefault="00FD7F6E" w:rsidP="009929D1">
      <w:pPr>
        <w:spacing w:after="0" w:line="312" w:lineRule="auto"/>
        <w:jc w:val="center"/>
        <w:rPr>
          <w:rFonts w:ascii="Verdana" w:eastAsia="Verdana" w:hAnsi="Verdana" w:cs="Verdana"/>
          <w:b/>
          <w:bCs/>
          <w:color w:val="auto"/>
          <w:sz w:val="18"/>
          <w:szCs w:val="18"/>
        </w:rPr>
      </w:pPr>
      <w:r w:rsidRPr="00284149">
        <w:rPr>
          <w:rFonts w:ascii="Verdana" w:hAnsi="Verdana"/>
          <w:b/>
          <w:bCs/>
          <w:color w:val="auto"/>
          <w:sz w:val="18"/>
          <w:szCs w:val="18"/>
        </w:rPr>
        <w:t>§ 4</w:t>
      </w:r>
    </w:p>
    <w:p w14:paraId="3C6606A6" w14:textId="77777777" w:rsidR="008560EE" w:rsidRPr="00284149" w:rsidRDefault="008560EE" w:rsidP="009929D1">
      <w:pPr>
        <w:spacing w:after="0" w:line="312" w:lineRule="auto"/>
        <w:jc w:val="center"/>
        <w:rPr>
          <w:rFonts w:ascii="Verdana" w:eastAsia="Verdana" w:hAnsi="Verdana" w:cs="Verdana"/>
          <w:color w:val="auto"/>
          <w:sz w:val="18"/>
          <w:szCs w:val="18"/>
        </w:rPr>
      </w:pPr>
    </w:p>
    <w:p w14:paraId="3119D56A" w14:textId="77777777" w:rsidR="008560EE" w:rsidRPr="00284149" w:rsidRDefault="00FD7F6E" w:rsidP="00D44D03">
      <w:pPr>
        <w:numPr>
          <w:ilvl w:val="0"/>
          <w:numId w:val="78"/>
        </w:numPr>
        <w:spacing w:after="0" w:line="312" w:lineRule="auto"/>
        <w:jc w:val="both"/>
        <w:rPr>
          <w:rFonts w:ascii="Verdana" w:hAnsi="Verdana"/>
          <w:color w:val="auto"/>
          <w:sz w:val="18"/>
          <w:szCs w:val="18"/>
        </w:rPr>
      </w:pPr>
      <w:r w:rsidRPr="00284149">
        <w:rPr>
          <w:rFonts w:ascii="Verdana" w:hAnsi="Verdana"/>
          <w:color w:val="auto"/>
          <w:sz w:val="18"/>
          <w:szCs w:val="18"/>
        </w:rPr>
        <w:t>Administrator powierza przetwarzanie danych Podmiotowi przetwarzającemu wyłącznie w celu realizacji łączącej Strony Umowy zasadniczej.</w:t>
      </w:r>
    </w:p>
    <w:p w14:paraId="471D0572" w14:textId="77777777" w:rsidR="008560EE" w:rsidRPr="00284149" w:rsidRDefault="00FD7F6E" w:rsidP="00D44D03">
      <w:pPr>
        <w:numPr>
          <w:ilvl w:val="0"/>
          <w:numId w:val="78"/>
        </w:numPr>
        <w:spacing w:after="0" w:line="312" w:lineRule="auto"/>
        <w:jc w:val="both"/>
        <w:rPr>
          <w:rFonts w:ascii="Verdana" w:hAnsi="Verdana"/>
          <w:color w:val="auto"/>
          <w:sz w:val="18"/>
          <w:szCs w:val="18"/>
        </w:rPr>
      </w:pPr>
      <w:r w:rsidRPr="00284149">
        <w:rPr>
          <w:rFonts w:ascii="Verdana" w:hAnsi="Verdana"/>
          <w:color w:val="auto"/>
          <w:sz w:val="18"/>
          <w:szCs w:val="18"/>
        </w:rPr>
        <w:t>Podmiot przetwarzający przyjmuje dane osobowe do przetwarzania i zobowiązuje się je przetwarzać na zasadach określonych w niniejszej umowie.</w:t>
      </w:r>
    </w:p>
    <w:p w14:paraId="3F66BA42" w14:textId="77777777" w:rsidR="008560EE" w:rsidRPr="00284149" w:rsidRDefault="008560EE" w:rsidP="009929D1">
      <w:pPr>
        <w:spacing w:after="0" w:line="312" w:lineRule="auto"/>
        <w:rPr>
          <w:rFonts w:ascii="Verdana" w:eastAsia="Verdana" w:hAnsi="Verdana" w:cs="Verdana"/>
          <w:color w:val="auto"/>
          <w:sz w:val="18"/>
          <w:szCs w:val="18"/>
        </w:rPr>
      </w:pPr>
    </w:p>
    <w:p w14:paraId="630459A1" w14:textId="77777777" w:rsidR="008560EE" w:rsidRPr="00284149" w:rsidRDefault="00FD7F6E" w:rsidP="009929D1">
      <w:pPr>
        <w:spacing w:after="0" w:line="312" w:lineRule="auto"/>
        <w:jc w:val="center"/>
        <w:rPr>
          <w:rFonts w:ascii="Verdana" w:eastAsia="Verdana" w:hAnsi="Verdana" w:cs="Verdana"/>
          <w:b/>
          <w:bCs/>
          <w:color w:val="auto"/>
          <w:sz w:val="18"/>
          <w:szCs w:val="18"/>
        </w:rPr>
      </w:pPr>
      <w:r w:rsidRPr="00284149">
        <w:rPr>
          <w:rFonts w:ascii="Verdana" w:hAnsi="Verdana"/>
          <w:b/>
          <w:bCs/>
          <w:color w:val="auto"/>
          <w:sz w:val="18"/>
          <w:szCs w:val="18"/>
        </w:rPr>
        <w:t>§ 5</w:t>
      </w:r>
    </w:p>
    <w:p w14:paraId="38EF65A8" w14:textId="77777777" w:rsidR="008560EE" w:rsidRPr="00284149" w:rsidRDefault="008560EE" w:rsidP="009929D1">
      <w:pPr>
        <w:spacing w:after="0" w:line="312" w:lineRule="auto"/>
        <w:rPr>
          <w:rFonts w:ascii="Verdana" w:eastAsia="Verdana" w:hAnsi="Verdana" w:cs="Verdana"/>
          <w:b/>
          <w:bCs/>
          <w:color w:val="auto"/>
          <w:sz w:val="18"/>
          <w:szCs w:val="18"/>
        </w:rPr>
      </w:pPr>
    </w:p>
    <w:p w14:paraId="6782292C" w14:textId="401D65D8" w:rsidR="0011475F" w:rsidRPr="00284149" w:rsidRDefault="00FD7F6E" w:rsidP="00D44D03">
      <w:pPr>
        <w:numPr>
          <w:ilvl w:val="0"/>
          <w:numId w:val="79"/>
        </w:numPr>
        <w:spacing w:after="0" w:line="312" w:lineRule="auto"/>
        <w:jc w:val="both"/>
        <w:rPr>
          <w:rFonts w:ascii="Verdana" w:hAnsi="Verdana"/>
          <w:i/>
          <w:iCs/>
          <w:color w:val="auto"/>
          <w:sz w:val="18"/>
          <w:szCs w:val="18"/>
        </w:rPr>
      </w:pPr>
      <w:r w:rsidRPr="00284149">
        <w:rPr>
          <w:rFonts w:ascii="Verdana" w:hAnsi="Verdana"/>
          <w:color w:val="auto"/>
          <w:sz w:val="18"/>
          <w:szCs w:val="18"/>
        </w:rPr>
        <w:t>Podmiot przetwarzający zobowiązuje się przetwarzać dane osobowe wyłącznie na udokumentowane polecenie Administratora, przy czym za udokumentowane polecenie Administratora uważa się polecenia przekazywane drogą elektroniczną lub na piśmie</w:t>
      </w:r>
      <w:r w:rsidR="000F55DF" w:rsidRPr="00284149">
        <w:rPr>
          <w:rFonts w:ascii="Verdana" w:hAnsi="Verdana"/>
          <w:color w:val="auto"/>
          <w:sz w:val="18"/>
          <w:szCs w:val="18"/>
        </w:rPr>
        <w:t xml:space="preserve"> </w:t>
      </w:r>
      <w:r w:rsidR="0011475F" w:rsidRPr="00284149">
        <w:rPr>
          <w:rFonts w:ascii="Verdana" w:hAnsi="Verdana"/>
          <w:iCs/>
          <w:color w:val="auto"/>
          <w:sz w:val="18"/>
          <w:szCs w:val="18"/>
        </w:rPr>
        <w:t>a także wszelkie czynności związane z realizacją zgłoszonych przez Administratora roszczeń gwarancyjnych.</w:t>
      </w:r>
    </w:p>
    <w:p w14:paraId="68EE1D3E" w14:textId="77777777" w:rsidR="008560EE" w:rsidRPr="00284149" w:rsidRDefault="00FD7F6E" w:rsidP="00D44D03">
      <w:pPr>
        <w:numPr>
          <w:ilvl w:val="0"/>
          <w:numId w:val="76"/>
        </w:numPr>
        <w:spacing w:after="0" w:line="312" w:lineRule="auto"/>
        <w:jc w:val="both"/>
        <w:rPr>
          <w:rFonts w:ascii="Verdana" w:hAnsi="Verdana"/>
          <w:color w:val="auto"/>
          <w:sz w:val="18"/>
          <w:szCs w:val="18"/>
        </w:rPr>
      </w:pPr>
      <w:r w:rsidRPr="00284149">
        <w:rPr>
          <w:rFonts w:ascii="Verdana" w:hAnsi="Verdana"/>
          <w:color w:val="auto"/>
          <w:sz w:val="18"/>
          <w:szCs w:val="18"/>
        </w:rPr>
        <w:t xml:space="preserve">Przy przetwarzaniu danych osobowych, Podmiot przetwarzający zobowiązuje się do przestrzegania obowiązujących przepisów o ochronie danych osobowych, w szczególności ogólnego rozporządzenia o ochronie danych. </w:t>
      </w:r>
    </w:p>
    <w:p w14:paraId="11E4C4AB" w14:textId="77777777" w:rsidR="008560EE" w:rsidRPr="00284149" w:rsidRDefault="00FD7F6E" w:rsidP="00D44D03">
      <w:pPr>
        <w:numPr>
          <w:ilvl w:val="0"/>
          <w:numId w:val="76"/>
        </w:numPr>
        <w:spacing w:after="0" w:line="312" w:lineRule="auto"/>
        <w:jc w:val="both"/>
        <w:rPr>
          <w:rFonts w:ascii="Verdana" w:hAnsi="Verdana"/>
          <w:color w:val="auto"/>
          <w:sz w:val="18"/>
          <w:szCs w:val="18"/>
        </w:rPr>
      </w:pPr>
      <w:r w:rsidRPr="00284149">
        <w:rPr>
          <w:rFonts w:ascii="Verdana" w:hAnsi="Verdana"/>
          <w:color w:val="auto"/>
          <w:sz w:val="18"/>
          <w:szCs w:val="18"/>
        </w:rPr>
        <w:t>Podmiot przetwarzający oświadcza, że dysponuje zasobami, doświadczeniem, wiedzą fachową i wykwalifikowanym personelem, które umożliwiają mu prawidłowe wykonanie umowy oraz wdrożenie odpowiednich środków technicznych i organizacyjnych, by przetwarzanie spełniało wymogi obowiązujących przepisów o ochronie danych osobowych, w szczególności ogólnego rozporządzenia o ochronie danych.</w:t>
      </w:r>
    </w:p>
    <w:p w14:paraId="1059923D" w14:textId="77777777" w:rsidR="008560EE" w:rsidRPr="00284149" w:rsidRDefault="00FD7F6E" w:rsidP="00D44D03">
      <w:pPr>
        <w:numPr>
          <w:ilvl w:val="0"/>
          <w:numId w:val="76"/>
        </w:numPr>
        <w:spacing w:after="0" w:line="312" w:lineRule="auto"/>
        <w:jc w:val="both"/>
        <w:rPr>
          <w:rFonts w:ascii="Verdana" w:hAnsi="Verdana"/>
          <w:color w:val="auto"/>
          <w:sz w:val="18"/>
          <w:szCs w:val="18"/>
        </w:rPr>
      </w:pPr>
      <w:r w:rsidRPr="00284149">
        <w:rPr>
          <w:rFonts w:ascii="Verdana" w:hAnsi="Verdana"/>
          <w:color w:val="auto"/>
          <w:sz w:val="18"/>
          <w:szCs w:val="18"/>
        </w:rPr>
        <w:t>Podmiot przetwarzający jest zobowiązany zastosować środki techniczne i organizacyjne (o których mowa w art. 32 ogólnego rozporządzenia o ochronie danych) zapewniające ochronę powierzonych mu do przetwarzania danych osobowych odpowiednią do zagrożeń oraz kategorii tych danych, a w szczególności powinien zabezpieczyć dane przed ich udostępnieniem osobom nieupoważnionym, zabraniem przez osobę nieuprawnioną, przetwarzaniem z naruszeniem ustawy oraz zmianą, utratą, uszkodzeniem lub zniszczeniem. Podmiot przetwarzający prowadzi dokumentację opisującą środki, o których mowa w zdaniu poprzednim oraz sposób przetwarzania danych osobowych.</w:t>
      </w:r>
    </w:p>
    <w:p w14:paraId="574BF7E3" w14:textId="77777777" w:rsidR="008560EE" w:rsidRPr="00284149" w:rsidRDefault="00FD7F6E" w:rsidP="00D44D03">
      <w:pPr>
        <w:numPr>
          <w:ilvl w:val="0"/>
          <w:numId w:val="76"/>
        </w:numPr>
        <w:spacing w:after="0" w:line="312" w:lineRule="auto"/>
        <w:jc w:val="both"/>
        <w:rPr>
          <w:rFonts w:ascii="Verdana" w:hAnsi="Verdana"/>
          <w:color w:val="auto"/>
          <w:sz w:val="18"/>
          <w:szCs w:val="18"/>
        </w:rPr>
      </w:pPr>
      <w:r w:rsidRPr="00284149">
        <w:rPr>
          <w:rFonts w:ascii="Verdana" w:hAnsi="Verdana"/>
          <w:color w:val="auto"/>
          <w:sz w:val="18"/>
          <w:szCs w:val="18"/>
        </w:rPr>
        <w:t xml:space="preserve">Podmiot przetwarzający zobowiązuje się do zachowania w tajemnicy danych osobowych i środków ich zabezpieczenia zarówno w okresie obowiązywania niniejszej umowy, jaki i po jej rozwiązaniu, a także </w:t>
      </w:r>
      <w:r w:rsidRPr="00284149">
        <w:rPr>
          <w:rFonts w:ascii="Verdana" w:hAnsi="Verdana"/>
          <w:color w:val="auto"/>
          <w:sz w:val="18"/>
          <w:szCs w:val="18"/>
        </w:rPr>
        <w:lastRenderedPageBreak/>
        <w:t>zapewnia, by osoby upoważnione przez niego do przetwarzania danych osobowych zobowiązały się do zachowania tajemnicy danych osobowych i środków ich zabezpieczenia zarówno w okresie obowiązywania niniejszej umowy, jaki i po jej rozwiązaniu.</w:t>
      </w:r>
    </w:p>
    <w:p w14:paraId="1871B57B" w14:textId="77777777" w:rsidR="008560EE" w:rsidRPr="00284149" w:rsidRDefault="00FD7F6E" w:rsidP="00D44D03">
      <w:pPr>
        <w:numPr>
          <w:ilvl w:val="0"/>
          <w:numId w:val="76"/>
        </w:numPr>
        <w:spacing w:after="0" w:line="312" w:lineRule="auto"/>
        <w:jc w:val="both"/>
        <w:rPr>
          <w:rFonts w:ascii="Verdana" w:hAnsi="Verdana"/>
          <w:color w:val="auto"/>
          <w:sz w:val="18"/>
          <w:szCs w:val="18"/>
        </w:rPr>
      </w:pPr>
      <w:r w:rsidRPr="00284149">
        <w:rPr>
          <w:rFonts w:ascii="Verdana" w:hAnsi="Verdana"/>
          <w:color w:val="auto"/>
          <w:sz w:val="18"/>
          <w:szCs w:val="18"/>
        </w:rPr>
        <w:t>Podmiot przetwarzający niezwłocznie informuje Administratora o jakimkolwiek postępowaniu, w szczególności administracyjnym lub sądowym, dotyczącym przetwarzania przez Podmiot przetwarzający danych osobowych, o jakiejkolwiek decyzji administracyjnej lub orzeczeniu dotyczącym przetwarzania danych osobowych, skierowanej do Podmiotu przetwarzającego, a także o wszelkich czynnościach kontrolnych podjętych wobec niego przez organ nadzorczy oraz o wynikach takiej kontroli, jeżeli jej zakresem objęto dane osobowe powierzone na podstawie niniejszej umowy.</w:t>
      </w:r>
    </w:p>
    <w:p w14:paraId="5D4BE661" w14:textId="77777777" w:rsidR="008560EE" w:rsidRPr="00284149" w:rsidRDefault="00FD7F6E" w:rsidP="00D44D03">
      <w:pPr>
        <w:numPr>
          <w:ilvl w:val="0"/>
          <w:numId w:val="76"/>
        </w:numPr>
        <w:spacing w:after="0" w:line="312" w:lineRule="auto"/>
        <w:jc w:val="both"/>
        <w:rPr>
          <w:rFonts w:ascii="Verdana" w:hAnsi="Verdana"/>
          <w:color w:val="auto"/>
          <w:sz w:val="18"/>
          <w:szCs w:val="18"/>
        </w:rPr>
      </w:pPr>
      <w:r w:rsidRPr="00284149">
        <w:rPr>
          <w:rFonts w:ascii="Verdana" w:hAnsi="Verdana"/>
          <w:color w:val="auto"/>
          <w:sz w:val="18"/>
          <w:szCs w:val="18"/>
        </w:rPr>
        <w:t>Przetwarzający nie może przekazywać powierzonych mu do przetwarzania danych osobowych do podmiotów znajdujących się w państwach spoza Europejskiego Obszaru Gospodarczego.</w:t>
      </w:r>
    </w:p>
    <w:p w14:paraId="43D20801" w14:textId="77777777" w:rsidR="008560EE" w:rsidRPr="00284149" w:rsidRDefault="00FD7F6E" w:rsidP="00D44D03">
      <w:pPr>
        <w:numPr>
          <w:ilvl w:val="0"/>
          <w:numId w:val="76"/>
        </w:numPr>
        <w:spacing w:after="0" w:line="312" w:lineRule="auto"/>
        <w:jc w:val="both"/>
        <w:rPr>
          <w:rFonts w:ascii="Verdana" w:hAnsi="Verdana"/>
          <w:color w:val="auto"/>
          <w:sz w:val="18"/>
          <w:szCs w:val="18"/>
        </w:rPr>
      </w:pPr>
      <w:r w:rsidRPr="00284149">
        <w:rPr>
          <w:rFonts w:ascii="Verdana" w:hAnsi="Verdana"/>
          <w:color w:val="auto"/>
          <w:sz w:val="18"/>
          <w:szCs w:val="18"/>
        </w:rPr>
        <w:t xml:space="preserve">Podmiot przetwarzający zobowiązuje się: </w:t>
      </w:r>
    </w:p>
    <w:p w14:paraId="6B89F65D" w14:textId="77777777" w:rsidR="008560EE" w:rsidRPr="00284149" w:rsidRDefault="00FD7F6E" w:rsidP="00D44D03">
      <w:pPr>
        <w:pStyle w:val="Akapitzlist"/>
        <w:numPr>
          <w:ilvl w:val="0"/>
          <w:numId w:val="85"/>
        </w:numPr>
        <w:spacing w:after="0" w:line="312" w:lineRule="auto"/>
        <w:ind w:left="851" w:hanging="425"/>
        <w:jc w:val="both"/>
        <w:rPr>
          <w:rFonts w:ascii="Verdana" w:hAnsi="Verdana"/>
          <w:color w:val="auto"/>
          <w:sz w:val="18"/>
          <w:szCs w:val="18"/>
        </w:rPr>
      </w:pPr>
      <w:r w:rsidRPr="00284149">
        <w:rPr>
          <w:rFonts w:ascii="Verdana" w:hAnsi="Verdana"/>
          <w:color w:val="auto"/>
          <w:sz w:val="18"/>
          <w:szCs w:val="18"/>
        </w:rPr>
        <w:t>uwzględniając charakter przetwarzania oraz dostępne mu informacje, pomagać Administratorowi w wywiązywaniu się z obowiązków określonych w art. 32-36 ogólnego rozporządzenia o ochronie danych, a w szczególności Podmiot przetwarzający zobowiązuje się przekazywać Administratorowi informacje oraz wykonywać jego polecenia dotyczące stosowanych środków zabezpieczania powierzonych danych osobowych, przypadków naruszenia ochrony danych osobowych będących przedmiotem niniejszej umowy;</w:t>
      </w:r>
    </w:p>
    <w:p w14:paraId="26BD2C1F" w14:textId="77777777" w:rsidR="008560EE" w:rsidRPr="00284149" w:rsidRDefault="00FD7F6E" w:rsidP="00D44D03">
      <w:pPr>
        <w:pStyle w:val="Akapitzlist"/>
        <w:numPr>
          <w:ilvl w:val="0"/>
          <w:numId w:val="85"/>
        </w:numPr>
        <w:spacing w:after="0" w:line="312" w:lineRule="auto"/>
        <w:ind w:left="851" w:hanging="425"/>
        <w:jc w:val="both"/>
        <w:rPr>
          <w:rFonts w:ascii="Verdana" w:hAnsi="Verdana"/>
          <w:color w:val="auto"/>
          <w:sz w:val="18"/>
          <w:szCs w:val="18"/>
        </w:rPr>
      </w:pPr>
      <w:r w:rsidRPr="00284149">
        <w:rPr>
          <w:rFonts w:ascii="Verdana" w:hAnsi="Verdana"/>
          <w:color w:val="auto"/>
          <w:sz w:val="18"/>
          <w:szCs w:val="18"/>
        </w:rPr>
        <w:t xml:space="preserve">przekazywać Administratorowi niezwłocznie, nie </w:t>
      </w:r>
      <w:r w:rsidR="0027076D" w:rsidRPr="00284149">
        <w:rPr>
          <w:rFonts w:ascii="Verdana" w:hAnsi="Verdana"/>
          <w:color w:val="auto"/>
          <w:sz w:val="18"/>
          <w:szCs w:val="18"/>
        </w:rPr>
        <w:t>później</w:t>
      </w:r>
      <w:r w:rsidRPr="00284149">
        <w:rPr>
          <w:rFonts w:ascii="Verdana" w:hAnsi="Verdana"/>
          <w:color w:val="auto"/>
          <w:sz w:val="18"/>
          <w:szCs w:val="18"/>
        </w:rPr>
        <w:t xml:space="preserve"> niż w ciągu 24 godzin od stwierdzenia naruszenia, informacje o naruszeniu ochrony powierzonych mu danych osobowych, w tym informacje niezbędne Administratorowi do zgłoszenia naruszenia ochrony danych organowi nadzorczemu, w którym mowa w art. 33 ust. 3 ogólnego rozporządzenia o ochronie danych;</w:t>
      </w:r>
    </w:p>
    <w:p w14:paraId="42526F1D" w14:textId="77777777" w:rsidR="008560EE" w:rsidRPr="00284149" w:rsidRDefault="00FD7F6E" w:rsidP="00D44D03">
      <w:pPr>
        <w:pStyle w:val="Akapitzlist"/>
        <w:numPr>
          <w:ilvl w:val="0"/>
          <w:numId w:val="85"/>
        </w:numPr>
        <w:spacing w:after="0" w:line="312" w:lineRule="auto"/>
        <w:ind w:left="851" w:hanging="425"/>
        <w:jc w:val="both"/>
        <w:rPr>
          <w:rFonts w:ascii="Verdana" w:hAnsi="Verdana"/>
          <w:color w:val="auto"/>
          <w:sz w:val="18"/>
          <w:szCs w:val="18"/>
        </w:rPr>
      </w:pPr>
      <w:r w:rsidRPr="00284149">
        <w:rPr>
          <w:rFonts w:ascii="Verdana" w:hAnsi="Verdana"/>
          <w:color w:val="auto"/>
          <w:sz w:val="18"/>
          <w:szCs w:val="18"/>
        </w:rPr>
        <w:t>w miarę możliwości pomagać Administratorowi, poprzez odpowiednie środki techniczne i organizacyjne oraz na podstawie odrębnych ustaleń, w wywiązywaniu się z obowiązku odpowiadania na żądania osób, których dane dotyczą, w zakresie wykonywania ich praw określonych w rozdziale III ogólnego rozporządzenia o ochronie danych;</w:t>
      </w:r>
    </w:p>
    <w:p w14:paraId="6F7D7ACF" w14:textId="77777777" w:rsidR="008560EE" w:rsidRPr="00284149" w:rsidRDefault="00FD7F6E" w:rsidP="00D44D03">
      <w:pPr>
        <w:pStyle w:val="Akapitzlist"/>
        <w:numPr>
          <w:ilvl w:val="0"/>
          <w:numId w:val="85"/>
        </w:numPr>
        <w:spacing w:after="0" w:line="312" w:lineRule="auto"/>
        <w:ind w:left="851" w:hanging="425"/>
        <w:jc w:val="both"/>
        <w:rPr>
          <w:rFonts w:ascii="Verdana" w:hAnsi="Verdana"/>
          <w:color w:val="auto"/>
          <w:sz w:val="18"/>
          <w:szCs w:val="18"/>
        </w:rPr>
      </w:pPr>
      <w:r w:rsidRPr="00284149">
        <w:rPr>
          <w:rFonts w:ascii="Verdana" w:hAnsi="Verdana"/>
          <w:color w:val="auto"/>
          <w:sz w:val="18"/>
          <w:szCs w:val="18"/>
        </w:rPr>
        <w:t>niezwłocznie poinformować Administratora, jeżeli zdaniem Podmiotu przetwarzającego wydane mu polecenie stanowi naruszenie ogólnego rozporządzenia o ochronie danych lub innych przepisów dotyczących ochrony danych.</w:t>
      </w:r>
    </w:p>
    <w:p w14:paraId="3BDD37C8" w14:textId="77777777" w:rsidR="008560EE" w:rsidRPr="00284149" w:rsidRDefault="008560EE" w:rsidP="009929D1">
      <w:pPr>
        <w:spacing w:after="0" w:line="312" w:lineRule="auto"/>
        <w:jc w:val="both"/>
        <w:rPr>
          <w:rFonts w:ascii="Verdana" w:eastAsia="Verdana" w:hAnsi="Verdana" w:cs="Verdana"/>
          <w:color w:val="auto"/>
          <w:sz w:val="18"/>
          <w:szCs w:val="18"/>
        </w:rPr>
      </w:pPr>
    </w:p>
    <w:p w14:paraId="30B1D2BE" w14:textId="77777777" w:rsidR="008560EE" w:rsidRPr="00284149" w:rsidRDefault="00FD7F6E" w:rsidP="009929D1">
      <w:pPr>
        <w:spacing w:after="0" w:line="312" w:lineRule="auto"/>
        <w:jc w:val="center"/>
        <w:rPr>
          <w:rFonts w:ascii="Verdana" w:eastAsia="Verdana" w:hAnsi="Verdana" w:cs="Verdana"/>
          <w:b/>
          <w:bCs/>
          <w:color w:val="auto"/>
          <w:sz w:val="18"/>
          <w:szCs w:val="18"/>
        </w:rPr>
      </w:pPr>
      <w:r w:rsidRPr="00284149">
        <w:rPr>
          <w:rFonts w:ascii="Verdana" w:hAnsi="Verdana"/>
          <w:b/>
          <w:bCs/>
          <w:color w:val="auto"/>
          <w:sz w:val="18"/>
          <w:szCs w:val="18"/>
        </w:rPr>
        <w:t>§ 6</w:t>
      </w:r>
    </w:p>
    <w:p w14:paraId="30EE89C2" w14:textId="77777777" w:rsidR="008560EE" w:rsidRPr="00284149" w:rsidRDefault="008560EE" w:rsidP="009929D1">
      <w:pPr>
        <w:spacing w:after="0" w:line="312" w:lineRule="auto"/>
        <w:jc w:val="both"/>
        <w:rPr>
          <w:rFonts w:ascii="Verdana" w:eastAsia="Verdana" w:hAnsi="Verdana" w:cs="Verdana"/>
          <w:color w:val="auto"/>
          <w:sz w:val="18"/>
          <w:szCs w:val="18"/>
        </w:rPr>
      </w:pPr>
    </w:p>
    <w:p w14:paraId="0A6ADBDF" w14:textId="77777777" w:rsidR="00BF4FE0" w:rsidRPr="00284149" w:rsidRDefault="00BF4FE0" w:rsidP="00D44D03">
      <w:pPr>
        <w:numPr>
          <w:ilvl w:val="0"/>
          <w:numId w:val="97"/>
        </w:numPr>
        <w:spacing w:after="0" w:line="312" w:lineRule="auto"/>
        <w:jc w:val="both"/>
        <w:rPr>
          <w:rFonts w:ascii="Verdana" w:hAnsi="Verdana"/>
          <w:color w:val="auto"/>
          <w:sz w:val="18"/>
          <w:szCs w:val="18"/>
        </w:rPr>
      </w:pPr>
      <w:bookmarkStart w:id="9" w:name="_Hlk41672875"/>
      <w:r w:rsidRPr="00284149">
        <w:rPr>
          <w:rFonts w:ascii="Verdana" w:hAnsi="Verdana"/>
          <w:color w:val="auto"/>
          <w:sz w:val="18"/>
          <w:szCs w:val="18"/>
        </w:rPr>
        <w:t xml:space="preserve">Podmiot przetwarzający może zlecić podprzetwarzającym („podwykonawca przetwarzający dane”) realizację określonych czynności w zakresie przetwarzania danych. Podprzetwarzający mogą przetwarzać dane osobowe wyłącznie w celu realizacji czynności, w odniesieniu do których dane osobowe zostały przekazane Podmiotowi przetwarzającemu, i nie mogą przetwarzać danych osobowych w żadnych innych celach. W przypadku zlecenia czynności podprzetwarzającym przez Podmiot przetwarzający, podprzetwarzający będą podlegać pisemnym zobowiązaniom w zakresie ochrony danych, zapewniających co najmniej taki sam poziom ochrony, jaki określono w niniejszej umowie. </w:t>
      </w:r>
    </w:p>
    <w:p w14:paraId="4081A7A5" w14:textId="77777777" w:rsidR="00BF4FE0" w:rsidRPr="00284149" w:rsidRDefault="00BF4FE0"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Wykaz podprzetwarzających, którym Podmiot przetwarzający obecnie zleca czynności, jest dostępny pod adresem ……………………………….</w:t>
      </w:r>
    </w:p>
    <w:p w14:paraId="4909302B" w14:textId="77777777" w:rsidR="00BF4FE0" w:rsidRPr="00284149" w:rsidRDefault="00BF4FE0"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Administrator Danych niniejszym upoważnia Podmiot przetwarzający do zlecania czynności podmiotom ujętym w wykazie jako podprzetwarzającym.</w:t>
      </w:r>
    </w:p>
    <w:p w14:paraId="0089C98D" w14:textId="77777777" w:rsidR="00BF4FE0" w:rsidRPr="00284149" w:rsidRDefault="00BF4FE0"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 xml:space="preserve">Zlecenie czynności lub zastąpienie podprzetwarzającego dodatkowym podmiotem uznaje się za zatwierdzone, jeżeli Podmiot przetwarzający poinformuje Administratora danych o takim fakcie z wyprzedzeniem, a Administrator danych nie zgłosi zastrzeżeń do Podmiotu przetwarzającego w formie pisemnej, w tym w formie elektronicznej, w terminie 3 miesięcy od otrzymania takich informacji. </w:t>
      </w:r>
    </w:p>
    <w:p w14:paraId="4105D73A" w14:textId="77777777" w:rsidR="00BF4FE0" w:rsidRPr="00284149" w:rsidRDefault="00BF4FE0"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 xml:space="preserve">W przypadku zgłoszenia zastrzeżeń przez administratora danych, Administrator Danych przedstawi Podmiotowi przetwarzającemu szczegółowe informacje o przyczynach zastrzeżeń. </w:t>
      </w:r>
    </w:p>
    <w:p w14:paraId="181E9DF9" w14:textId="77777777" w:rsidR="00BF4FE0" w:rsidRPr="00284149" w:rsidRDefault="00BF4FE0"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lastRenderedPageBreak/>
        <w:t>Po zgłoszeniu zastrzeżeń Podmiot przetwarzający może według własnego uznania</w:t>
      </w:r>
    </w:p>
    <w:p w14:paraId="699F067D" w14:textId="77777777" w:rsidR="00BF4FE0" w:rsidRPr="00284149" w:rsidRDefault="00BF4FE0" w:rsidP="00D44D03">
      <w:pPr>
        <w:numPr>
          <w:ilvl w:val="0"/>
          <w:numId w:val="98"/>
        </w:numPr>
        <w:spacing w:after="0" w:line="312" w:lineRule="auto"/>
        <w:jc w:val="both"/>
        <w:rPr>
          <w:rFonts w:ascii="Verdana" w:hAnsi="Verdana"/>
          <w:color w:val="auto"/>
          <w:sz w:val="18"/>
          <w:szCs w:val="18"/>
        </w:rPr>
      </w:pPr>
      <w:r w:rsidRPr="00284149">
        <w:rPr>
          <w:rFonts w:ascii="Verdana" w:hAnsi="Verdana"/>
          <w:color w:val="auto"/>
          <w:sz w:val="18"/>
          <w:szCs w:val="18"/>
        </w:rPr>
        <w:t>zaproponować innego podprzetwarzającego w miejsce odrzuconego podprzetwarzającego; lub</w:t>
      </w:r>
    </w:p>
    <w:p w14:paraId="14C8C99F" w14:textId="77777777" w:rsidR="00BF4FE0" w:rsidRPr="00284149" w:rsidRDefault="00BF4FE0" w:rsidP="00D44D03">
      <w:pPr>
        <w:numPr>
          <w:ilvl w:val="0"/>
          <w:numId w:val="98"/>
        </w:numPr>
        <w:spacing w:after="0" w:line="312" w:lineRule="auto"/>
        <w:jc w:val="both"/>
        <w:rPr>
          <w:rFonts w:ascii="Verdana" w:hAnsi="Verdana"/>
          <w:color w:val="auto"/>
          <w:sz w:val="18"/>
          <w:szCs w:val="18"/>
        </w:rPr>
      </w:pPr>
      <w:r w:rsidRPr="00284149">
        <w:rPr>
          <w:rFonts w:ascii="Verdana" w:hAnsi="Verdana"/>
          <w:color w:val="auto"/>
          <w:sz w:val="18"/>
          <w:szCs w:val="18"/>
        </w:rPr>
        <w:t>podjąć działania w celu rozwiązania problemów zgłoszonych przez Administratora danych, które wyeliminują jego zastrzeżenia.</w:t>
      </w:r>
    </w:p>
    <w:p w14:paraId="75EB94ED" w14:textId="77777777" w:rsidR="00BF4FE0" w:rsidRPr="00284149" w:rsidRDefault="00BF4FE0"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 xml:space="preserve">W przypadku niewykonania przez podprzetwarzającego ciążących na nim obowiązków w zakresie ochrony danych, Podmiot przetwarzający - zgodnie z postanowieniami dotyczącymi odpowiedzialności w umowie głównej - ponosi pełną odpowiedzialność wobec Administratora danych za wykonanie zobowiązań ciążących na podprzetwarzającym. </w:t>
      </w:r>
    </w:p>
    <w:p w14:paraId="69BD42D4" w14:textId="77777777" w:rsidR="00BF4FE0" w:rsidRPr="00284149" w:rsidRDefault="00BF4FE0"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W przypadku zlecenia przez Podmiot przetwarzający czynności podprzetwarzającemu z państwa trzeciego (spoza UE/EOG), Podmiot przetwarzający stosuje mechanizmy przesyłania danych zgodne z art. 44 i nast. RODO. W szczególności, Podmiot przetwarzający w wystarczający sposób zabezpiecza wdrożenie odpowiednich środków technicznych i organizacyjnych w taki sposób, aby przetwarzanie danych spełniało wymagania RODO, zapewnia ochronę praw zainteresowanych osób, których dane dotyczą, prowadzi rejestr transferów danych i dokumentację stosownych zabezpieczeń.</w:t>
      </w:r>
    </w:p>
    <w:p w14:paraId="1CB9AD3D" w14:textId="77777777" w:rsidR="00BF4FE0" w:rsidRPr="00284149" w:rsidRDefault="00BF4FE0"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W przypadku, gdy Podmiot przetwarzający zapewnia wystarczające zabezpieczenia np. na mocy standardowych klauzul umownych zgodnie z decyzją Komisji Europejskiej Nr 2010/87/UE lub standardowych klauzul ochrony danych zgodnie z art. 46 („standardowe klauzule ochrony danych”), Administrator Danych niniejszym udziela Podmiotowi przetwarzającemu pełnomocnictwa do zawarcia takich standardowych klauzul ochrony danych w imieniu i na rzecz Administratora danych. Ponadto, Administrator danych udziela Podmiotowi przetwarzającemu wyraźnej zgody na reprezentowanie odpowiedniego podprzetwarzającego przy zawieraniu takich standardowych klauzul ochrony danych.”?</w:t>
      </w:r>
    </w:p>
    <w:bookmarkEnd w:id="9"/>
    <w:p w14:paraId="12861037" w14:textId="77777777" w:rsidR="008560EE" w:rsidRPr="00284149" w:rsidRDefault="00FD7F6E"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W wypadku wyrażenia przez Administratora zgody, o której mowa w ust. 1 powyżej, odpowiedzialność wobec Administratora za działania innego podmiotu ponosi w całości Podmiot przetwarzający.</w:t>
      </w:r>
    </w:p>
    <w:p w14:paraId="3C28C31B" w14:textId="77777777" w:rsidR="008560EE" w:rsidRPr="00284149" w:rsidRDefault="00FD7F6E"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Przekazanie przez Podmiot przetwarzający powierzonych danych do państwa trzeciego, może nastąpić wyłącznie na podstawie uprzedniej pisemnej zgody Zleceniodawcy, chyba że obowiązek taki wynika z przepisów prawa o czym Podmiot przetwarzający informuje Administratora na min. 14 dni przed planowanym przekazaniem danych, o ile przepisy prawa nie zabraniają Podmiotowi przetwarzającemu udzielania takiej informacji z uwagi na ważny interes publiczny.</w:t>
      </w:r>
    </w:p>
    <w:p w14:paraId="02D1B456" w14:textId="77777777" w:rsidR="008560EE" w:rsidRPr="00284149" w:rsidRDefault="008560EE" w:rsidP="009929D1">
      <w:pPr>
        <w:spacing w:after="0" w:line="312" w:lineRule="auto"/>
        <w:jc w:val="both"/>
        <w:rPr>
          <w:rFonts w:ascii="Verdana" w:eastAsia="Verdana" w:hAnsi="Verdana" w:cs="Verdana"/>
          <w:color w:val="auto"/>
          <w:sz w:val="18"/>
          <w:szCs w:val="18"/>
        </w:rPr>
      </w:pPr>
    </w:p>
    <w:p w14:paraId="41FFEC55" w14:textId="77777777" w:rsidR="008560EE" w:rsidRPr="00284149" w:rsidRDefault="00FD7F6E" w:rsidP="009929D1">
      <w:pPr>
        <w:spacing w:after="0" w:line="312" w:lineRule="auto"/>
        <w:jc w:val="center"/>
        <w:rPr>
          <w:rFonts w:ascii="Verdana" w:eastAsia="Verdana" w:hAnsi="Verdana" w:cs="Verdana"/>
          <w:b/>
          <w:bCs/>
          <w:color w:val="auto"/>
          <w:sz w:val="18"/>
          <w:szCs w:val="18"/>
        </w:rPr>
      </w:pPr>
      <w:r w:rsidRPr="00284149">
        <w:rPr>
          <w:rFonts w:ascii="Verdana" w:hAnsi="Verdana"/>
          <w:b/>
          <w:bCs/>
          <w:color w:val="auto"/>
          <w:sz w:val="18"/>
          <w:szCs w:val="18"/>
        </w:rPr>
        <w:t>§ 7</w:t>
      </w:r>
    </w:p>
    <w:p w14:paraId="121A4F5A" w14:textId="77777777" w:rsidR="008560EE" w:rsidRPr="00284149" w:rsidRDefault="008560EE" w:rsidP="009929D1">
      <w:pPr>
        <w:spacing w:after="0" w:line="312" w:lineRule="auto"/>
        <w:jc w:val="both"/>
        <w:rPr>
          <w:rFonts w:ascii="Verdana" w:eastAsia="Verdana" w:hAnsi="Verdana" w:cs="Verdana"/>
          <w:color w:val="auto"/>
          <w:sz w:val="18"/>
          <w:szCs w:val="18"/>
        </w:rPr>
      </w:pPr>
    </w:p>
    <w:p w14:paraId="1662EB57" w14:textId="77777777" w:rsidR="008560EE" w:rsidRPr="00284149" w:rsidRDefault="00FD7F6E" w:rsidP="00D44D03">
      <w:pPr>
        <w:numPr>
          <w:ilvl w:val="0"/>
          <w:numId w:val="80"/>
        </w:numPr>
        <w:spacing w:after="0" w:line="312" w:lineRule="auto"/>
        <w:jc w:val="both"/>
        <w:rPr>
          <w:rFonts w:ascii="Verdana" w:hAnsi="Verdana"/>
          <w:color w:val="auto"/>
          <w:sz w:val="18"/>
          <w:szCs w:val="18"/>
        </w:rPr>
      </w:pPr>
      <w:r w:rsidRPr="00284149">
        <w:rPr>
          <w:rFonts w:ascii="Verdana" w:hAnsi="Verdana"/>
          <w:color w:val="auto"/>
          <w:sz w:val="18"/>
          <w:szCs w:val="18"/>
        </w:rPr>
        <w:t>Administrator jest uprawniony do przeprowadzania u Podmiotu przetwarzającego audytów, w tym inspekcji, pod kątem zgodności przetwarzania danych osobowych z niniejszą umową, umową zasadniczą i przepisami prawa w zakresie ochrony danych osobowych. Podmiot przetwarzający dokona niezbędnych czynności w celu umożliwienia wykonania tego uprawnienia przez Administratora.</w:t>
      </w:r>
    </w:p>
    <w:p w14:paraId="6BEB328F" w14:textId="77777777" w:rsidR="008560EE" w:rsidRPr="00284149" w:rsidRDefault="00FD7F6E"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Administrator jest zobowiązany uprzedzić Podmiot przetwarzający o planowanej kontroli, nie później niż na 7 dni przed przystąpieniem do jej dokonania.</w:t>
      </w:r>
    </w:p>
    <w:p w14:paraId="38FF7C81" w14:textId="77777777" w:rsidR="008560EE" w:rsidRPr="00284149" w:rsidRDefault="00FD7F6E"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W wypadkach niecierpiących zwłoki (w szczególności, gdy Administrator podjął podejrzenie o naruszeniu przez Podmiot przetwarzający warunków niniejszej umowy) Administrator jest uprawniony do przeprowadzenia audytu lub inspekcji bez uprzedzenia.</w:t>
      </w:r>
    </w:p>
    <w:p w14:paraId="3C5831B6" w14:textId="77777777" w:rsidR="008560EE" w:rsidRPr="00284149" w:rsidRDefault="00FD7F6E"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Podmiot przetwarzający jest zobowiązany do zastosowania się do zaleceń Administratora dotyczących zasad przetwarzania powierzonych danych osobowych oraz dotyczących poprawy zabezpieczenia danych osobowych, sporządzonych w wyniku kontroli lub audytów przeprowadzonych przez Administratora lub upoważnionego przez niego audytora. </w:t>
      </w:r>
    </w:p>
    <w:p w14:paraId="1E77EC95" w14:textId="77777777" w:rsidR="008560EE" w:rsidRPr="00284149" w:rsidRDefault="00FD7F6E"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Niezależnie od powyższego Podmiot przetwarzający jest obowiązany udostępnić Administratorowi wszelkie informacje niezbędne do wykazania spełnienia obowiązków określonych w ogólnym rozporządzeniu o ochronie danych.</w:t>
      </w:r>
    </w:p>
    <w:p w14:paraId="79BBE552" w14:textId="77777777" w:rsidR="008560EE" w:rsidRPr="00284149" w:rsidRDefault="008560EE" w:rsidP="009929D1">
      <w:pPr>
        <w:spacing w:after="0" w:line="312" w:lineRule="auto"/>
        <w:jc w:val="center"/>
        <w:rPr>
          <w:rFonts w:ascii="Verdana" w:eastAsia="Verdana" w:hAnsi="Verdana" w:cs="Verdana"/>
          <w:color w:val="auto"/>
          <w:sz w:val="18"/>
          <w:szCs w:val="18"/>
        </w:rPr>
      </w:pPr>
    </w:p>
    <w:p w14:paraId="385968C9" w14:textId="77777777" w:rsidR="008560EE" w:rsidRPr="00284149" w:rsidRDefault="00FD7F6E" w:rsidP="009929D1">
      <w:pPr>
        <w:spacing w:after="0" w:line="312" w:lineRule="auto"/>
        <w:jc w:val="center"/>
        <w:rPr>
          <w:rFonts w:ascii="Verdana" w:eastAsia="Verdana" w:hAnsi="Verdana" w:cs="Verdana"/>
          <w:b/>
          <w:bCs/>
          <w:color w:val="auto"/>
          <w:sz w:val="18"/>
          <w:szCs w:val="18"/>
        </w:rPr>
      </w:pPr>
      <w:r w:rsidRPr="00284149">
        <w:rPr>
          <w:rFonts w:ascii="Verdana" w:hAnsi="Verdana"/>
          <w:b/>
          <w:bCs/>
          <w:color w:val="auto"/>
          <w:sz w:val="18"/>
          <w:szCs w:val="18"/>
        </w:rPr>
        <w:lastRenderedPageBreak/>
        <w:t>§ 8</w:t>
      </w:r>
    </w:p>
    <w:p w14:paraId="5915B35F" w14:textId="77777777" w:rsidR="008560EE" w:rsidRPr="00284149" w:rsidRDefault="008560EE" w:rsidP="009929D1">
      <w:pPr>
        <w:spacing w:after="0" w:line="312" w:lineRule="auto"/>
        <w:jc w:val="both"/>
        <w:rPr>
          <w:rFonts w:ascii="Verdana" w:eastAsia="Verdana" w:hAnsi="Verdana" w:cs="Verdana"/>
          <w:color w:val="auto"/>
          <w:sz w:val="18"/>
          <w:szCs w:val="18"/>
        </w:rPr>
      </w:pPr>
    </w:p>
    <w:p w14:paraId="308F20E0" w14:textId="77777777" w:rsidR="008560EE" w:rsidRPr="00284149" w:rsidRDefault="00FD7F6E" w:rsidP="00D44D03">
      <w:pPr>
        <w:numPr>
          <w:ilvl w:val="0"/>
          <w:numId w:val="81"/>
        </w:numPr>
        <w:spacing w:after="0" w:line="312" w:lineRule="auto"/>
        <w:jc w:val="both"/>
        <w:rPr>
          <w:rFonts w:ascii="Verdana" w:hAnsi="Verdana"/>
          <w:color w:val="auto"/>
          <w:sz w:val="18"/>
          <w:szCs w:val="18"/>
        </w:rPr>
      </w:pPr>
      <w:r w:rsidRPr="00284149">
        <w:rPr>
          <w:rFonts w:ascii="Verdana" w:hAnsi="Verdana"/>
          <w:color w:val="auto"/>
          <w:sz w:val="18"/>
          <w:szCs w:val="18"/>
        </w:rPr>
        <w:t>Podmiot przetwarzający jest uprawniony do przetwarzania danych osobowych w imieniu Administratora przez czas obowiązywania niniejszej umowy oraz Umowy zasadniczej.</w:t>
      </w:r>
    </w:p>
    <w:p w14:paraId="7DECF149" w14:textId="77777777" w:rsidR="008560EE" w:rsidRPr="00284149" w:rsidRDefault="00FD7F6E"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Umowa jest zawarta na czas określony, który odpowiada okresem czasowi obowiązywania umowy zasadniczej.</w:t>
      </w:r>
    </w:p>
    <w:p w14:paraId="05F17B67" w14:textId="77777777" w:rsidR="008560EE" w:rsidRPr="00284149" w:rsidRDefault="00FD7F6E"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Rozwiązanie, wypowiedzenie lub wygaśnięcie umowy powoduje odpowiednio jednoczesne rozwiązanie, wypowiedzenie lub wygaśnięcie umowy zasadniczej.</w:t>
      </w:r>
    </w:p>
    <w:p w14:paraId="1C17D7E4" w14:textId="77777777" w:rsidR="008560EE" w:rsidRPr="00284149" w:rsidRDefault="00FD7F6E"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Umowa może być wypowiedziana ze skutkiem natychmiastowym w sytuacji, gdy Podmiot przetwarzający dokonuje przetwarzania danych osobowych sprzecznie z obowiązkami wynikającymi z niniejszej umowy lub przepisami o ochronie danych osobowych, a w szczególności:</w:t>
      </w:r>
    </w:p>
    <w:p w14:paraId="59C20584" w14:textId="77777777" w:rsidR="008560EE" w:rsidRPr="00284149" w:rsidRDefault="00FD7F6E" w:rsidP="00D44D03">
      <w:pPr>
        <w:pStyle w:val="Akapitzlist"/>
        <w:numPr>
          <w:ilvl w:val="0"/>
          <w:numId w:val="84"/>
        </w:numPr>
        <w:spacing w:after="0" w:line="312" w:lineRule="auto"/>
        <w:ind w:left="1134" w:hanging="425"/>
        <w:jc w:val="both"/>
        <w:rPr>
          <w:rFonts w:ascii="Verdana" w:hAnsi="Verdana"/>
          <w:color w:val="auto"/>
          <w:sz w:val="18"/>
          <w:szCs w:val="18"/>
        </w:rPr>
      </w:pPr>
      <w:r w:rsidRPr="00284149">
        <w:rPr>
          <w:rFonts w:ascii="Verdana" w:hAnsi="Verdana"/>
          <w:color w:val="auto"/>
          <w:sz w:val="18"/>
          <w:szCs w:val="18"/>
        </w:rPr>
        <w:t>dokonuje przetwarzania danych osobowych w celu lub w sposób inny niż określony w umowie;</w:t>
      </w:r>
    </w:p>
    <w:p w14:paraId="035A81EF" w14:textId="77777777" w:rsidR="008560EE" w:rsidRPr="00284149" w:rsidRDefault="00FD7F6E" w:rsidP="00D44D03">
      <w:pPr>
        <w:pStyle w:val="Akapitzlist"/>
        <w:numPr>
          <w:ilvl w:val="0"/>
          <w:numId w:val="84"/>
        </w:numPr>
        <w:spacing w:after="0" w:line="312" w:lineRule="auto"/>
        <w:ind w:left="1134" w:hanging="425"/>
        <w:jc w:val="both"/>
        <w:rPr>
          <w:rFonts w:ascii="Verdana" w:hAnsi="Verdana"/>
          <w:color w:val="auto"/>
          <w:sz w:val="18"/>
          <w:szCs w:val="18"/>
        </w:rPr>
      </w:pPr>
      <w:r w:rsidRPr="00284149">
        <w:rPr>
          <w:rFonts w:ascii="Verdana" w:hAnsi="Verdana"/>
          <w:color w:val="auto"/>
          <w:sz w:val="18"/>
          <w:szCs w:val="18"/>
        </w:rPr>
        <w:t>dokonuje powierzenia przetwarzania danych osobowych innemu podmiotowi z naruszeniem § 6 ust. 1 umowy;</w:t>
      </w:r>
    </w:p>
    <w:p w14:paraId="42374D4B" w14:textId="77777777" w:rsidR="008560EE" w:rsidRPr="00284149" w:rsidRDefault="00FD7F6E" w:rsidP="00D44D03">
      <w:pPr>
        <w:pStyle w:val="Akapitzlist"/>
        <w:numPr>
          <w:ilvl w:val="0"/>
          <w:numId w:val="84"/>
        </w:numPr>
        <w:spacing w:after="0" w:line="312" w:lineRule="auto"/>
        <w:ind w:left="1134" w:hanging="425"/>
        <w:jc w:val="both"/>
        <w:rPr>
          <w:rFonts w:ascii="Verdana" w:hAnsi="Verdana"/>
          <w:color w:val="auto"/>
          <w:sz w:val="18"/>
          <w:szCs w:val="18"/>
        </w:rPr>
      </w:pPr>
      <w:r w:rsidRPr="00284149">
        <w:rPr>
          <w:rFonts w:ascii="Verdana" w:hAnsi="Verdana"/>
          <w:color w:val="auto"/>
          <w:sz w:val="18"/>
          <w:szCs w:val="18"/>
        </w:rPr>
        <w:t>zaniechał wdrożenia środków technicznych i organizacyjnych zapewniających odpowiedni stopień bezpieczeństwa danych osobowych.</w:t>
      </w:r>
    </w:p>
    <w:p w14:paraId="5E9D1B2C" w14:textId="77777777" w:rsidR="008560EE" w:rsidRPr="00284149" w:rsidRDefault="00FD7F6E"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Podmiot przetwarzający po zakończeniu przetwarzania danych osobowych (niezależnie od przyczyny), usuwa lub zwraca (według wyboru Administratora) wszelkie dane osobowe oraz usuwa wszelkie ich istniejące kopie, chyba że prawo Unii Europejskiej lub prawo państwa członkowskiego nakazują dalej przechowywanie danych - w takim przypadku za przetwarzanie danych osobowych po rozwiązaniu umowy Podmiot przetwarzający odpowiada jak administrator. Usunięcia danych i ich kopii podmiot przetwarzający dokonuje w terminie 7 dni od dnia zakończenia przetwarzania.</w:t>
      </w:r>
    </w:p>
    <w:p w14:paraId="6AE20411" w14:textId="77777777" w:rsidR="007F717E" w:rsidRPr="00284149" w:rsidRDefault="007F717E" w:rsidP="009929D1">
      <w:pPr>
        <w:spacing w:after="0" w:line="312" w:lineRule="auto"/>
        <w:jc w:val="center"/>
        <w:rPr>
          <w:rFonts w:ascii="Verdana" w:hAnsi="Verdana"/>
          <w:b/>
          <w:bCs/>
          <w:color w:val="auto"/>
          <w:sz w:val="18"/>
          <w:szCs w:val="18"/>
        </w:rPr>
      </w:pPr>
    </w:p>
    <w:p w14:paraId="4325A3F7" w14:textId="1D4EA4AD" w:rsidR="008560EE" w:rsidRPr="00112D40" w:rsidRDefault="00FD7F6E" w:rsidP="00112D40">
      <w:pPr>
        <w:spacing w:after="0" w:line="312" w:lineRule="auto"/>
        <w:jc w:val="center"/>
        <w:rPr>
          <w:rFonts w:ascii="Verdana" w:eastAsia="Verdana" w:hAnsi="Verdana" w:cs="Verdana"/>
          <w:b/>
          <w:bCs/>
          <w:color w:val="auto"/>
          <w:sz w:val="18"/>
          <w:szCs w:val="18"/>
        </w:rPr>
      </w:pPr>
      <w:r w:rsidRPr="00284149">
        <w:rPr>
          <w:rFonts w:ascii="Verdana" w:hAnsi="Verdana"/>
          <w:b/>
          <w:bCs/>
          <w:color w:val="auto"/>
          <w:sz w:val="18"/>
          <w:szCs w:val="18"/>
        </w:rPr>
        <w:t>§ 9</w:t>
      </w:r>
    </w:p>
    <w:p w14:paraId="16101A0B" w14:textId="77777777" w:rsidR="008560EE" w:rsidRPr="00284149" w:rsidRDefault="00FD7F6E" w:rsidP="009929D1">
      <w:pPr>
        <w:spacing w:after="0" w:line="312" w:lineRule="auto"/>
        <w:jc w:val="both"/>
        <w:rPr>
          <w:rFonts w:ascii="Verdana" w:eastAsia="Verdana" w:hAnsi="Verdana" w:cs="Verdana"/>
          <w:color w:val="auto"/>
          <w:sz w:val="18"/>
          <w:szCs w:val="18"/>
        </w:rPr>
      </w:pPr>
      <w:r w:rsidRPr="00284149">
        <w:rPr>
          <w:rFonts w:ascii="Verdana" w:hAnsi="Verdana"/>
          <w:color w:val="auto"/>
          <w:sz w:val="18"/>
          <w:szCs w:val="18"/>
        </w:rPr>
        <w:t>Podmiot przetwarzający ponosi odpowiedzialność za wszelkie szkody majątkowe i niemajątkowe poniesione przez osoby trzecie w związku z przetwarzaniem danych osobowych w sposób naruszający obowiązujące przepisy o ochronie danych osobowych lub niniejszą umowę.</w:t>
      </w:r>
    </w:p>
    <w:p w14:paraId="02C3CD46" w14:textId="77777777" w:rsidR="008560EE" w:rsidRPr="00284149" w:rsidRDefault="008560EE" w:rsidP="009929D1">
      <w:pPr>
        <w:spacing w:after="0" w:line="312" w:lineRule="auto"/>
        <w:jc w:val="both"/>
        <w:rPr>
          <w:rFonts w:ascii="Verdana" w:eastAsia="Verdana" w:hAnsi="Verdana" w:cs="Verdana"/>
          <w:color w:val="auto"/>
          <w:sz w:val="18"/>
          <w:szCs w:val="18"/>
        </w:rPr>
      </w:pPr>
    </w:p>
    <w:p w14:paraId="11A89142" w14:textId="52DA5729" w:rsidR="008560EE" w:rsidRPr="00112D40" w:rsidRDefault="00FD7F6E" w:rsidP="00112D40">
      <w:pPr>
        <w:spacing w:after="0" w:line="312" w:lineRule="auto"/>
        <w:jc w:val="center"/>
        <w:rPr>
          <w:rFonts w:ascii="Verdana" w:eastAsia="Verdana" w:hAnsi="Verdana" w:cs="Verdana"/>
          <w:b/>
          <w:bCs/>
          <w:color w:val="auto"/>
          <w:sz w:val="18"/>
          <w:szCs w:val="18"/>
        </w:rPr>
      </w:pPr>
      <w:r w:rsidRPr="00284149">
        <w:rPr>
          <w:rFonts w:ascii="Verdana" w:hAnsi="Verdana"/>
          <w:b/>
          <w:bCs/>
          <w:color w:val="auto"/>
          <w:sz w:val="18"/>
          <w:szCs w:val="18"/>
        </w:rPr>
        <w:t>§ 10</w:t>
      </w:r>
    </w:p>
    <w:p w14:paraId="0AD958D6" w14:textId="77777777" w:rsidR="008560EE" w:rsidRPr="00284149" w:rsidRDefault="00FD7F6E" w:rsidP="00D44D03">
      <w:pPr>
        <w:numPr>
          <w:ilvl w:val="0"/>
          <w:numId w:val="82"/>
        </w:numPr>
        <w:spacing w:after="0" w:line="312" w:lineRule="auto"/>
        <w:jc w:val="both"/>
        <w:rPr>
          <w:rFonts w:ascii="Verdana" w:hAnsi="Verdana"/>
          <w:color w:val="auto"/>
          <w:sz w:val="18"/>
          <w:szCs w:val="18"/>
        </w:rPr>
      </w:pPr>
      <w:r w:rsidRPr="00284149">
        <w:rPr>
          <w:rFonts w:ascii="Verdana" w:hAnsi="Verdana"/>
          <w:color w:val="auto"/>
          <w:sz w:val="18"/>
          <w:szCs w:val="18"/>
        </w:rPr>
        <w:t>Wszelkie zamiany niniejszej umowy wymagają zachowania formy pisemnej pod rygorem nieważności.</w:t>
      </w:r>
    </w:p>
    <w:p w14:paraId="4F31C4A3" w14:textId="77777777" w:rsidR="008560EE" w:rsidRPr="00284149" w:rsidRDefault="00FD7F6E"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W razie sprzeczności między postanowieniami niniejszej umowy a Umowy zasadniczej, pierwszeństwo mają postanowienia niniejszej umowy. Oznacza to także, że kwestie dotyczące przetwarzania danych osobowych między Administratorem a Podmiotem przetwarzającym należy regulować przez zmiany niniejszej umowy lub w wykonaniu jej postanowień.</w:t>
      </w:r>
    </w:p>
    <w:p w14:paraId="43517236" w14:textId="77777777" w:rsidR="008560EE" w:rsidRPr="00284149" w:rsidRDefault="00FD7F6E"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Umowa podlega przepisom ogólnego rozporządzenia o ochronie danych oraz prawu polskiemu.</w:t>
      </w:r>
    </w:p>
    <w:p w14:paraId="26976905" w14:textId="77777777" w:rsidR="008560EE" w:rsidRPr="00284149" w:rsidRDefault="00FD7F6E"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Wszelkie spory wynikłe ze stosunku prawnego objętego niniejszą umową rozpatrywane będą przez sąd właściwy dla siedziby Administratora.</w:t>
      </w:r>
    </w:p>
    <w:p w14:paraId="19A4B1C5" w14:textId="77777777" w:rsidR="008560EE" w:rsidRPr="00284149" w:rsidRDefault="00FD7F6E" w:rsidP="00D44D03">
      <w:pPr>
        <w:numPr>
          <w:ilvl w:val="0"/>
          <w:numId w:val="97"/>
        </w:numPr>
        <w:spacing w:after="0" w:line="312" w:lineRule="auto"/>
        <w:jc w:val="both"/>
        <w:rPr>
          <w:rFonts w:ascii="Verdana" w:hAnsi="Verdana"/>
          <w:color w:val="auto"/>
          <w:sz w:val="18"/>
          <w:szCs w:val="18"/>
        </w:rPr>
      </w:pPr>
      <w:r w:rsidRPr="00284149">
        <w:rPr>
          <w:rFonts w:ascii="Verdana" w:hAnsi="Verdana"/>
          <w:color w:val="auto"/>
          <w:sz w:val="18"/>
          <w:szCs w:val="18"/>
        </w:rPr>
        <w:t>Umowa została sporządzona w dwóch egzemplarzach, po jednym dla każdej ze stron.</w:t>
      </w:r>
    </w:p>
    <w:p w14:paraId="5E449AF2" w14:textId="77777777" w:rsidR="008560EE" w:rsidRPr="00284149" w:rsidRDefault="008560EE" w:rsidP="009929D1">
      <w:pPr>
        <w:spacing w:after="0" w:line="312" w:lineRule="auto"/>
        <w:jc w:val="both"/>
        <w:rPr>
          <w:rFonts w:ascii="Verdana" w:eastAsia="Verdana" w:hAnsi="Verdana" w:cs="Verdana"/>
          <w:color w:val="auto"/>
          <w:sz w:val="18"/>
          <w:szCs w:val="18"/>
        </w:rPr>
      </w:pPr>
    </w:p>
    <w:p w14:paraId="4D78DA63" w14:textId="6D104016" w:rsidR="008560EE" w:rsidRPr="00112D40" w:rsidRDefault="00FD7F6E" w:rsidP="009929D1">
      <w:pPr>
        <w:spacing w:after="0" w:line="312" w:lineRule="auto"/>
        <w:jc w:val="both"/>
        <w:rPr>
          <w:rFonts w:ascii="Verdana" w:eastAsia="Verdana" w:hAnsi="Verdana" w:cs="Verdana"/>
          <w:b/>
          <w:bCs/>
          <w:color w:val="auto"/>
          <w:sz w:val="18"/>
          <w:szCs w:val="18"/>
        </w:rPr>
      </w:pPr>
      <w:r w:rsidRPr="00284149">
        <w:rPr>
          <w:rFonts w:ascii="Verdana" w:hAnsi="Verdana"/>
          <w:b/>
          <w:bCs/>
          <w:color w:val="auto"/>
          <w:sz w:val="18"/>
          <w:szCs w:val="18"/>
        </w:rPr>
        <w:t xml:space="preserve">        Administrator</w:t>
      </w:r>
      <w:r w:rsidRPr="00284149">
        <w:rPr>
          <w:rFonts w:ascii="Verdana" w:hAnsi="Verdana"/>
          <w:b/>
          <w:bCs/>
          <w:color w:val="auto"/>
          <w:sz w:val="18"/>
          <w:szCs w:val="18"/>
        </w:rPr>
        <w:tab/>
      </w:r>
      <w:r w:rsidRPr="00284149">
        <w:rPr>
          <w:rFonts w:ascii="Verdana" w:hAnsi="Verdana"/>
          <w:b/>
          <w:bCs/>
          <w:color w:val="auto"/>
          <w:sz w:val="18"/>
          <w:szCs w:val="18"/>
        </w:rPr>
        <w:tab/>
      </w:r>
      <w:r w:rsidRPr="00284149">
        <w:rPr>
          <w:rFonts w:ascii="Verdana" w:hAnsi="Verdana"/>
          <w:b/>
          <w:bCs/>
          <w:color w:val="auto"/>
          <w:sz w:val="18"/>
          <w:szCs w:val="18"/>
        </w:rPr>
        <w:tab/>
      </w:r>
      <w:r w:rsidRPr="00284149">
        <w:rPr>
          <w:rFonts w:ascii="Verdana" w:hAnsi="Verdana"/>
          <w:b/>
          <w:bCs/>
          <w:color w:val="auto"/>
          <w:sz w:val="18"/>
          <w:szCs w:val="18"/>
        </w:rPr>
        <w:tab/>
      </w:r>
      <w:r w:rsidRPr="00284149">
        <w:rPr>
          <w:rFonts w:ascii="Verdana" w:hAnsi="Verdana"/>
          <w:b/>
          <w:bCs/>
          <w:color w:val="auto"/>
          <w:sz w:val="18"/>
          <w:szCs w:val="18"/>
        </w:rPr>
        <w:tab/>
      </w:r>
      <w:r w:rsidRPr="00284149">
        <w:rPr>
          <w:rFonts w:ascii="Verdana" w:hAnsi="Verdana"/>
          <w:b/>
          <w:bCs/>
          <w:color w:val="auto"/>
          <w:sz w:val="18"/>
          <w:szCs w:val="18"/>
        </w:rPr>
        <w:tab/>
      </w:r>
      <w:r w:rsidRPr="00284149">
        <w:rPr>
          <w:rFonts w:ascii="Verdana" w:hAnsi="Verdana"/>
          <w:b/>
          <w:bCs/>
          <w:color w:val="auto"/>
          <w:sz w:val="18"/>
          <w:szCs w:val="18"/>
        </w:rPr>
        <w:tab/>
        <w:t>Podmiot przetwarzający</w:t>
      </w:r>
    </w:p>
    <w:p w14:paraId="43290C16" w14:textId="23777186" w:rsidR="008560EE" w:rsidRPr="00284149" w:rsidRDefault="00FD7F6E" w:rsidP="009929D1">
      <w:pPr>
        <w:spacing w:after="0" w:line="312" w:lineRule="auto"/>
        <w:jc w:val="both"/>
        <w:rPr>
          <w:rFonts w:ascii="Verdana" w:eastAsia="Verdana" w:hAnsi="Verdana" w:cs="Verdana"/>
          <w:color w:val="auto"/>
          <w:sz w:val="18"/>
          <w:szCs w:val="18"/>
        </w:rPr>
      </w:pPr>
      <w:r w:rsidRPr="00284149">
        <w:rPr>
          <w:rFonts w:ascii="Verdana" w:hAnsi="Verdana"/>
          <w:color w:val="auto"/>
          <w:sz w:val="18"/>
          <w:szCs w:val="18"/>
        </w:rPr>
        <w:t>data złożenia podpisu i podpis</w:t>
      </w:r>
      <w:r w:rsidRPr="00284149">
        <w:rPr>
          <w:rFonts w:ascii="Verdana" w:hAnsi="Verdana"/>
          <w:color w:val="auto"/>
          <w:sz w:val="18"/>
          <w:szCs w:val="18"/>
        </w:rPr>
        <w:tab/>
      </w:r>
      <w:r w:rsidRPr="00284149">
        <w:rPr>
          <w:rFonts w:ascii="Verdana" w:hAnsi="Verdana"/>
          <w:color w:val="auto"/>
          <w:sz w:val="18"/>
          <w:szCs w:val="18"/>
        </w:rPr>
        <w:tab/>
      </w:r>
      <w:r w:rsidRPr="00284149">
        <w:rPr>
          <w:rFonts w:ascii="Verdana" w:hAnsi="Verdana"/>
          <w:color w:val="auto"/>
          <w:sz w:val="18"/>
          <w:szCs w:val="18"/>
        </w:rPr>
        <w:tab/>
      </w:r>
      <w:r w:rsidRPr="00284149">
        <w:rPr>
          <w:rFonts w:ascii="Verdana" w:hAnsi="Verdana"/>
          <w:color w:val="auto"/>
          <w:sz w:val="18"/>
          <w:szCs w:val="18"/>
        </w:rPr>
        <w:tab/>
        <w:t xml:space="preserve">                    data złożenia podpisu i podpis</w:t>
      </w:r>
    </w:p>
    <w:p w14:paraId="18C17A6B" w14:textId="77777777" w:rsidR="008560EE" w:rsidRPr="00284149" w:rsidRDefault="00FD7F6E" w:rsidP="009929D1">
      <w:pPr>
        <w:spacing w:after="0" w:line="312" w:lineRule="auto"/>
        <w:jc w:val="both"/>
        <w:rPr>
          <w:rFonts w:ascii="Verdana" w:eastAsia="Verdana" w:hAnsi="Verdana" w:cs="Verdana"/>
          <w:color w:val="auto"/>
          <w:sz w:val="18"/>
          <w:szCs w:val="18"/>
        </w:rPr>
      </w:pPr>
      <w:r w:rsidRPr="00284149">
        <w:rPr>
          <w:rFonts w:ascii="Verdana" w:hAnsi="Verdana"/>
          <w:color w:val="auto"/>
          <w:sz w:val="18"/>
          <w:szCs w:val="18"/>
        </w:rPr>
        <w:t>…………………………………………………</w:t>
      </w:r>
      <w:r w:rsidRPr="00284149">
        <w:rPr>
          <w:rFonts w:ascii="Verdana" w:hAnsi="Verdana"/>
          <w:color w:val="auto"/>
          <w:sz w:val="18"/>
          <w:szCs w:val="18"/>
        </w:rPr>
        <w:tab/>
      </w:r>
      <w:r w:rsidRPr="00284149">
        <w:rPr>
          <w:rFonts w:ascii="Verdana" w:hAnsi="Verdana"/>
          <w:color w:val="auto"/>
          <w:sz w:val="18"/>
          <w:szCs w:val="18"/>
        </w:rPr>
        <w:tab/>
      </w:r>
      <w:r w:rsidRPr="00284149">
        <w:rPr>
          <w:rFonts w:ascii="Verdana" w:hAnsi="Verdana"/>
          <w:color w:val="auto"/>
          <w:sz w:val="18"/>
          <w:szCs w:val="18"/>
        </w:rPr>
        <w:tab/>
        <w:t xml:space="preserve">                                …………………………………………………</w:t>
      </w:r>
    </w:p>
    <w:p w14:paraId="51199BB2" w14:textId="77777777" w:rsidR="000A0138" w:rsidRPr="00284149" w:rsidRDefault="000A0138" w:rsidP="009929D1">
      <w:pPr>
        <w:spacing w:after="0" w:line="312" w:lineRule="auto"/>
        <w:jc w:val="right"/>
        <w:rPr>
          <w:rFonts w:ascii="Verdana" w:hAnsi="Verdana"/>
          <w:b/>
          <w:color w:val="auto"/>
          <w:sz w:val="18"/>
          <w:szCs w:val="18"/>
        </w:rPr>
      </w:pPr>
    </w:p>
    <w:p w14:paraId="31B61F85" w14:textId="77777777" w:rsidR="00911B18" w:rsidRPr="00284149" w:rsidRDefault="00911B18" w:rsidP="009929D1">
      <w:pPr>
        <w:spacing w:after="0" w:line="312" w:lineRule="auto"/>
        <w:rPr>
          <w:rFonts w:ascii="Verdana" w:hAnsi="Verdana"/>
          <w:color w:val="auto"/>
          <w:sz w:val="18"/>
          <w:szCs w:val="18"/>
        </w:rPr>
      </w:pPr>
    </w:p>
    <w:sectPr w:rsidR="00911B18" w:rsidRPr="00284149" w:rsidSect="00546270">
      <w:headerReference w:type="even" r:id="rId10"/>
      <w:headerReference w:type="default" r:id="rId11"/>
      <w:footerReference w:type="even" r:id="rId12"/>
      <w:footerReference w:type="default" r:id="rId13"/>
      <w:headerReference w:type="first" r:id="rId14"/>
      <w:footerReference w:type="first" r:id="rId15"/>
      <w:pgSz w:w="11900" w:h="16840"/>
      <w:pgMar w:top="1276" w:right="991" w:bottom="1276" w:left="1417" w:header="0" w:footer="38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31361" w14:textId="77777777" w:rsidR="0017351B" w:rsidRDefault="0017351B">
      <w:pPr>
        <w:spacing w:after="0" w:line="240" w:lineRule="auto"/>
      </w:pPr>
      <w:r>
        <w:separator/>
      </w:r>
    </w:p>
  </w:endnote>
  <w:endnote w:type="continuationSeparator" w:id="0">
    <w:p w14:paraId="29A1D429" w14:textId="77777777" w:rsidR="0017351B" w:rsidRDefault="00173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ato-Regular">
    <w:altName w:val="Lato"/>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7BED5" w14:textId="77777777" w:rsidR="008B215E" w:rsidRDefault="008B215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1BA5" w14:textId="7253DED3" w:rsidR="000272FF" w:rsidRDefault="000272FF">
    <w:pPr>
      <w:pStyle w:val="Stopka"/>
      <w:jc w:val="right"/>
    </w:pPr>
    <w:r>
      <w:rPr>
        <w:sz w:val="18"/>
        <w:szCs w:val="18"/>
      </w:rPr>
      <w:fldChar w:fldCharType="begin"/>
    </w:r>
    <w:r>
      <w:rPr>
        <w:sz w:val="18"/>
        <w:szCs w:val="18"/>
      </w:rPr>
      <w:instrText xml:space="preserve"> PAGE </w:instrText>
    </w:r>
    <w:r>
      <w:rPr>
        <w:sz w:val="18"/>
        <w:szCs w:val="18"/>
      </w:rPr>
      <w:fldChar w:fldCharType="separate"/>
    </w:r>
    <w:r w:rsidR="00771853">
      <w:rPr>
        <w:noProof/>
        <w:sz w:val="18"/>
        <w:szCs w:val="18"/>
      </w:rPr>
      <w:t>38</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E3B86" w14:textId="0B10EC24" w:rsidR="000272FF" w:rsidRDefault="000272FF">
    <w:pPr>
      <w:pStyle w:val="Stopka"/>
      <w:jc w:val="right"/>
    </w:pPr>
    <w:r>
      <w:rPr>
        <w:rFonts w:ascii="Verdana" w:hAnsi="Verdana"/>
        <w:sz w:val="18"/>
        <w:szCs w:val="18"/>
      </w:rPr>
      <w:fldChar w:fldCharType="begin"/>
    </w:r>
    <w:r>
      <w:rPr>
        <w:rFonts w:ascii="Verdana" w:hAnsi="Verdana"/>
        <w:sz w:val="18"/>
        <w:szCs w:val="18"/>
      </w:rPr>
      <w:instrText xml:space="preserve"> PAGE </w:instrText>
    </w:r>
    <w:r>
      <w:rPr>
        <w:rFonts w:ascii="Verdana" w:hAnsi="Verdana"/>
        <w:sz w:val="18"/>
        <w:szCs w:val="18"/>
      </w:rPr>
      <w:fldChar w:fldCharType="separate"/>
    </w:r>
    <w:r w:rsidR="00E03130">
      <w:rPr>
        <w:rFonts w:ascii="Verdana" w:hAnsi="Verdana"/>
        <w:noProof/>
        <w:sz w:val="18"/>
        <w:szCs w:val="18"/>
      </w:rPr>
      <w:t>1</w:t>
    </w:r>
    <w:r>
      <w:rPr>
        <w:rFonts w:ascii="Verdana" w:hAnsi="Verdan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E6F3A" w14:textId="77777777" w:rsidR="0017351B" w:rsidRDefault="0017351B">
      <w:pPr>
        <w:spacing w:after="0" w:line="240" w:lineRule="auto"/>
      </w:pPr>
      <w:r>
        <w:separator/>
      </w:r>
    </w:p>
  </w:footnote>
  <w:footnote w:type="continuationSeparator" w:id="0">
    <w:p w14:paraId="31571C06" w14:textId="77777777" w:rsidR="0017351B" w:rsidRDefault="001735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5FF89" w14:textId="77777777" w:rsidR="008B215E" w:rsidRDefault="008B215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2345F" w14:textId="77777777" w:rsidR="008B215E" w:rsidRDefault="008B215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B7B9E" w14:textId="77777777" w:rsidR="000272FF" w:rsidRDefault="000272FF" w:rsidP="00910D3D">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singleLevel"/>
    <w:tmpl w:val="0000001D"/>
    <w:name w:val="WW8Num41"/>
    <w:lvl w:ilvl="0">
      <w:start w:val="1"/>
      <w:numFmt w:val="bullet"/>
      <w:lvlText w:val="-"/>
      <w:lvlJc w:val="left"/>
      <w:pPr>
        <w:tabs>
          <w:tab w:val="num" w:pos="0"/>
        </w:tabs>
        <w:ind w:left="1440" w:hanging="360"/>
      </w:pPr>
      <w:rPr>
        <w:rFonts w:ascii="Verdana" w:hAnsi="Verdana" w:cs="Verdana" w:hint="default"/>
        <w:b w:val="0"/>
        <w:i w:val="0"/>
        <w:sz w:val="18"/>
      </w:rPr>
    </w:lvl>
  </w:abstractNum>
  <w:abstractNum w:abstractNumId="1" w15:restartNumberingAfterBreak="0">
    <w:nsid w:val="00000026"/>
    <w:multiLevelType w:val="singleLevel"/>
    <w:tmpl w:val="70C46B82"/>
    <w:name w:val="WW8Num54"/>
    <w:lvl w:ilvl="0">
      <w:start w:val="1"/>
      <w:numFmt w:val="decimal"/>
      <w:lvlText w:val="%1."/>
      <w:lvlJc w:val="left"/>
      <w:pPr>
        <w:tabs>
          <w:tab w:val="num" w:pos="1440"/>
        </w:tabs>
        <w:ind w:left="1440" w:hanging="360"/>
      </w:pPr>
      <w:rPr>
        <w:rFonts w:ascii="Verdana" w:hAnsi="Verdana" w:cs="Verdana" w:hint="default"/>
        <w:b w:val="0"/>
        <w:i w:val="0"/>
        <w:strike w:val="0"/>
        <w:dstrike w:val="0"/>
        <w:color w:val="000000"/>
        <w:sz w:val="18"/>
        <w:szCs w:val="18"/>
      </w:rPr>
    </w:lvl>
  </w:abstractNum>
  <w:abstractNum w:abstractNumId="2" w15:restartNumberingAfterBreak="0">
    <w:nsid w:val="0000002B"/>
    <w:multiLevelType w:val="multilevel"/>
    <w:tmpl w:val="B3B0F768"/>
    <w:name w:val="WW8Num60"/>
    <w:lvl w:ilvl="0">
      <w:start w:val="1"/>
      <w:numFmt w:val="decimal"/>
      <w:lvlText w:val="§ %1."/>
      <w:lvlJc w:val="left"/>
      <w:pPr>
        <w:tabs>
          <w:tab w:val="num" w:pos="720"/>
        </w:tabs>
        <w:ind w:left="360" w:hanging="360"/>
      </w:pPr>
      <w:rPr>
        <w:rFonts w:hint="default"/>
      </w:rPr>
    </w:lvl>
    <w:lvl w:ilvl="1">
      <w:start w:val="1"/>
      <w:numFmt w:val="decimal"/>
      <w:lvlText w:val="%1.%2"/>
      <w:lvlJc w:val="left"/>
      <w:pPr>
        <w:tabs>
          <w:tab w:val="num" w:pos="720"/>
        </w:tabs>
        <w:ind w:left="720" w:hanging="360"/>
      </w:pPr>
      <w:rPr>
        <w:rFonts w:ascii="Times New Roman" w:eastAsia="Times New Roman" w:hAnsi="Times New Roman" w:cs="Times New Roman"/>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ascii="Verdana" w:eastAsia="Times New Roman" w:hAnsi="Verdana" w:cs="Verdana" w:hint="default"/>
        <w:b w:val="0"/>
        <w:strike w:val="0"/>
        <w:dstrike w:val="0"/>
        <w:color w:val="auto"/>
        <w:sz w:val="18"/>
        <w:szCs w:val="18"/>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0A31AA3"/>
    <w:multiLevelType w:val="hybridMultilevel"/>
    <w:tmpl w:val="22AEDA72"/>
    <w:lvl w:ilvl="0" w:tplc="04150017">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187B83"/>
    <w:multiLevelType w:val="hybridMultilevel"/>
    <w:tmpl w:val="6D98D412"/>
    <w:styleLink w:val="Zaimportowanystyl32"/>
    <w:lvl w:ilvl="0" w:tplc="32BCC764">
      <w:start w:val="1"/>
      <w:numFmt w:val="bullet"/>
      <w:lvlText w:val="-"/>
      <w:lvlJc w:val="left"/>
      <w:pPr>
        <w:ind w:left="99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FAEA574">
      <w:start w:val="1"/>
      <w:numFmt w:val="bullet"/>
      <w:lvlText w:val="o"/>
      <w:lvlJc w:val="left"/>
      <w:pPr>
        <w:ind w:left="171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A289AA">
      <w:start w:val="1"/>
      <w:numFmt w:val="bullet"/>
      <w:lvlText w:val="▪"/>
      <w:lvlJc w:val="left"/>
      <w:pPr>
        <w:ind w:left="243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CEAA02A">
      <w:start w:val="1"/>
      <w:numFmt w:val="bullet"/>
      <w:lvlText w:val="•"/>
      <w:lvlJc w:val="left"/>
      <w:pPr>
        <w:ind w:left="315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12097C">
      <w:start w:val="1"/>
      <w:numFmt w:val="bullet"/>
      <w:lvlText w:val="o"/>
      <w:lvlJc w:val="left"/>
      <w:pPr>
        <w:ind w:left="387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5DEB490">
      <w:start w:val="1"/>
      <w:numFmt w:val="bullet"/>
      <w:lvlText w:val="▪"/>
      <w:lvlJc w:val="left"/>
      <w:pPr>
        <w:ind w:left="459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788220">
      <w:start w:val="1"/>
      <w:numFmt w:val="bullet"/>
      <w:lvlText w:val="•"/>
      <w:lvlJc w:val="left"/>
      <w:pPr>
        <w:ind w:left="531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5EE9FE">
      <w:start w:val="1"/>
      <w:numFmt w:val="bullet"/>
      <w:lvlText w:val="o"/>
      <w:lvlJc w:val="left"/>
      <w:pPr>
        <w:ind w:left="603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20F206">
      <w:start w:val="1"/>
      <w:numFmt w:val="bullet"/>
      <w:lvlText w:val="▪"/>
      <w:lvlJc w:val="left"/>
      <w:pPr>
        <w:ind w:left="675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21F1978"/>
    <w:multiLevelType w:val="hybridMultilevel"/>
    <w:tmpl w:val="710C522E"/>
    <w:styleLink w:val="Zaimportowanystyl39"/>
    <w:lvl w:ilvl="0" w:tplc="38D6C41A">
      <w:start w:val="1"/>
      <w:numFmt w:val="lowerLetter"/>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35C7A46">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DFEA9C6">
      <w:start w:val="1"/>
      <w:numFmt w:val="lowerRoman"/>
      <w:lvlText w:val="%3."/>
      <w:lvlJc w:val="left"/>
      <w:pPr>
        <w:ind w:left="208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2E2276E">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D6636C">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680E82">
      <w:start w:val="1"/>
      <w:numFmt w:val="lowerRoman"/>
      <w:lvlText w:val="%6."/>
      <w:lvlJc w:val="left"/>
      <w:pPr>
        <w:ind w:left="424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A325662">
      <w:start w:val="1"/>
      <w:numFmt w:val="decimal"/>
      <w:lvlText w:val="%7."/>
      <w:lvlJc w:val="left"/>
      <w:pPr>
        <w:ind w:left="4956" w:hanging="3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ED61A">
      <w:start w:val="1"/>
      <w:numFmt w:val="lowerLetter"/>
      <w:lvlText w:val="%8."/>
      <w:lvlJc w:val="left"/>
      <w:pPr>
        <w:ind w:left="5664" w:hanging="3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EA00DC">
      <w:start w:val="1"/>
      <w:numFmt w:val="lowerRoman"/>
      <w:lvlText w:val="%9."/>
      <w:lvlJc w:val="left"/>
      <w:pPr>
        <w:ind w:left="6372" w:hanging="2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2A654E6"/>
    <w:multiLevelType w:val="hybridMultilevel"/>
    <w:tmpl w:val="6B7A879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2B04A46"/>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3EA6001"/>
    <w:multiLevelType w:val="hybridMultilevel"/>
    <w:tmpl w:val="8DDA613E"/>
    <w:styleLink w:val="Zaimportowanystyl51"/>
    <w:lvl w:ilvl="0" w:tplc="0CF0AB0E">
      <w:start w:val="1"/>
      <w:numFmt w:val="lowerLetter"/>
      <w:lvlText w:val="%1)"/>
      <w:lvlJc w:val="left"/>
      <w:pPr>
        <w:tabs>
          <w:tab w:val="left" w:pos="360"/>
          <w:tab w:val="left" w:pos="426"/>
          <w:tab w:val="num" w:pos="1321"/>
        </w:tabs>
        <w:ind w:left="1387"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429EA">
      <w:start w:val="1"/>
      <w:numFmt w:val="decimal"/>
      <w:lvlText w:val="%2."/>
      <w:lvlJc w:val="left"/>
      <w:pPr>
        <w:tabs>
          <w:tab w:val="num" w:pos="360"/>
          <w:tab w:val="left" w:pos="426"/>
        </w:tabs>
        <w:ind w:left="42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502C93A">
      <w:start w:val="1"/>
      <w:numFmt w:val="lowerRoman"/>
      <w:lvlText w:val="%3."/>
      <w:lvlJc w:val="left"/>
      <w:pPr>
        <w:tabs>
          <w:tab w:val="left" w:pos="360"/>
          <w:tab w:val="left" w:pos="426"/>
          <w:tab w:val="num" w:pos="2160"/>
        </w:tabs>
        <w:ind w:left="2226"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42DE8">
      <w:start w:val="1"/>
      <w:numFmt w:val="decimal"/>
      <w:lvlText w:val="%4."/>
      <w:lvlJc w:val="left"/>
      <w:pPr>
        <w:tabs>
          <w:tab w:val="left" w:pos="360"/>
          <w:tab w:val="left" w:pos="426"/>
          <w:tab w:val="num" w:pos="2880"/>
        </w:tabs>
        <w:ind w:left="294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626A9EC">
      <w:start w:val="1"/>
      <w:numFmt w:val="lowerLetter"/>
      <w:lvlText w:val="%5."/>
      <w:lvlJc w:val="left"/>
      <w:pPr>
        <w:tabs>
          <w:tab w:val="left" w:pos="360"/>
          <w:tab w:val="left" w:pos="426"/>
          <w:tab w:val="num" w:pos="3600"/>
        </w:tabs>
        <w:ind w:left="366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3AD29E">
      <w:start w:val="1"/>
      <w:numFmt w:val="lowerRoman"/>
      <w:lvlText w:val="%6."/>
      <w:lvlJc w:val="left"/>
      <w:pPr>
        <w:tabs>
          <w:tab w:val="left" w:pos="360"/>
          <w:tab w:val="left" w:pos="426"/>
          <w:tab w:val="num" w:pos="4320"/>
        </w:tabs>
        <w:ind w:left="4386"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DE89E1E">
      <w:start w:val="1"/>
      <w:numFmt w:val="decimal"/>
      <w:lvlText w:val="%7."/>
      <w:lvlJc w:val="left"/>
      <w:pPr>
        <w:tabs>
          <w:tab w:val="left" w:pos="360"/>
          <w:tab w:val="left" w:pos="426"/>
          <w:tab w:val="num" w:pos="5040"/>
        </w:tabs>
        <w:ind w:left="510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264AFE0">
      <w:start w:val="1"/>
      <w:numFmt w:val="lowerLetter"/>
      <w:lvlText w:val="%8."/>
      <w:lvlJc w:val="left"/>
      <w:pPr>
        <w:tabs>
          <w:tab w:val="left" w:pos="360"/>
          <w:tab w:val="left" w:pos="426"/>
          <w:tab w:val="num" w:pos="5760"/>
        </w:tabs>
        <w:ind w:left="582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00D118">
      <w:start w:val="1"/>
      <w:numFmt w:val="lowerRoman"/>
      <w:lvlText w:val="%9."/>
      <w:lvlJc w:val="left"/>
      <w:pPr>
        <w:tabs>
          <w:tab w:val="left" w:pos="360"/>
          <w:tab w:val="left" w:pos="426"/>
          <w:tab w:val="num" w:pos="6480"/>
        </w:tabs>
        <w:ind w:left="6546"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4637E91"/>
    <w:multiLevelType w:val="hybridMultilevel"/>
    <w:tmpl w:val="B588D854"/>
    <w:styleLink w:val="Zaimportowanystyl16"/>
    <w:lvl w:ilvl="0" w:tplc="AE1E5C8C">
      <w:start w:val="1"/>
      <w:numFmt w:val="decimal"/>
      <w:lvlText w:val="%1."/>
      <w:lvlJc w:val="left"/>
      <w:pPr>
        <w:tabs>
          <w:tab w:val="left" w:pos="720"/>
        </w:tabs>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CA00BA">
      <w:start w:val="1"/>
      <w:numFmt w:val="lowerLetter"/>
      <w:lvlText w:val="%2."/>
      <w:lvlJc w:val="left"/>
      <w:pPr>
        <w:ind w:left="1004"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A21F20">
      <w:start w:val="1"/>
      <w:numFmt w:val="lowerRoman"/>
      <w:lvlText w:val="%3."/>
      <w:lvlJc w:val="left"/>
      <w:pPr>
        <w:tabs>
          <w:tab w:val="left" w:pos="720"/>
        </w:tabs>
        <w:ind w:left="1724" w:hanging="6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60236D2">
      <w:start w:val="1"/>
      <w:numFmt w:val="decimal"/>
      <w:lvlText w:val="%4."/>
      <w:lvlJc w:val="left"/>
      <w:pPr>
        <w:tabs>
          <w:tab w:val="left" w:pos="720"/>
        </w:tabs>
        <w:ind w:left="2444"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EE80F2">
      <w:start w:val="1"/>
      <w:numFmt w:val="lowerLetter"/>
      <w:lvlText w:val="%5."/>
      <w:lvlJc w:val="left"/>
      <w:pPr>
        <w:tabs>
          <w:tab w:val="left" w:pos="720"/>
        </w:tabs>
        <w:ind w:left="3164"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D40F62">
      <w:start w:val="1"/>
      <w:numFmt w:val="lowerRoman"/>
      <w:lvlText w:val="%6."/>
      <w:lvlJc w:val="left"/>
      <w:pPr>
        <w:tabs>
          <w:tab w:val="left" w:pos="720"/>
        </w:tabs>
        <w:ind w:left="3884" w:hanging="6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FE7E12">
      <w:start w:val="1"/>
      <w:numFmt w:val="decimal"/>
      <w:lvlText w:val="%7."/>
      <w:lvlJc w:val="left"/>
      <w:pPr>
        <w:tabs>
          <w:tab w:val="left" w:pos="720"/>
        </w:tabs>
        <w:ind w:left="4604"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244D51C">
      <w:start w:val="1"/>
      <w:numFmt w:val="lowerLetter"/>
      <w:lvlText w:val="%8."/>
      <w:lvlJc w:val="left"/>
      <w:pPr>
        <w:tabs>
          <w:tab w:val="left" w:pos="720"/>
        </w:tabs>
        <w:ind w:left="5324"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78F9B0">
      <w:start w:val="1"/>
      <w:numFmt w:val="lowerRoman"/>
      <w:lvlText w:val="%9."/>
      <w:lvlJc w:val="left"/>
      <w:pPr>
        <w:tabs>
          <w:tab w:val="left" w:pos="720"/>
        </w:tabs>
        <w:ind w:left="6044" w:hanging="6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4A85E96"/>
    <w:multiLevelType w:val="multilevel"/>
    <w:tmpl w:val="3CDACA2E"/>
    <w:lvl w:ilvl="0">
      <w:start w:val="1"/>
      <w:numFmt w:val="decimal"/>
      <w:lvlText w:val="§ %1."/>
      <w:lvlJc w:val="left"/>
      <w:pPr>
        <w:tabs>
          <w:tab w:val="num" w:pos="720"/>
        </w:tabs>
        <w:ind w:left="360" w:hanging="360"/>
      </w:pPr>
      <w:rPr>
        <w:rFonts w:hint="default"/>
      </w:rPr>
    </w:lvl>
    <w:lvl w:ilvl="1">
      <w:start w:val="1"/>
      <w:numFmt w:val="decimal"/>
      <w:lvlText w:val="%1.%2"/>
      <w:lvlJc w:val="left"/>
      <w:pPr>
        <w:tabs>
          <w:tab w:val="num" w:pos="720"/>
        </w:tabs>
        <w:ind w:left="720" w:hanging="360"/>
      </w:pPr>
      <w:rPr>
        <w:rFonts w:ascii="Times New Roman" w:eastAsia="Times New Roman" w:hAnsi="Times New Roman" w:cs="Times New Roman"/>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color w:val="auto"/>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53E588B"/>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583304B"/>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5CF1341"/>
    <w:multiLevelType w:val="hybridMultilevel"/>
    <w:tmpl w:val="97B43C6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76D15BC"/>
    <w:multiLevelType w:val="hybridMultilevel"/>
    <w:tmpl w:val="FE9400DC"/>
    <w:lvl w:ilvl="0" w:tplc="4FB43A46">
      <w:start w:val="1"/>
      <w:numFmt w:val="decimal"/>
      <w:lvlText w:val="%1."/>
      <w:lvlJc w:val="left"/>
      <w:pPr>
        <w:ind w:left="36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8F006CD"/>
    <w:multiLevelType w:val="hybridMultilevel"/>
    <w:tmpl w:val="452281FE"/>
    <w:styleLink w:val="Zaimportowanystyl53"/>
    <w:lvl w:ilvl="0" w:tplc="67C2192A">
      <w:start w:val="1"/>
      <w:numFmt w:val="lowerLetter"/>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561F9C">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6EE8">
      <w:start w:val="1"/>
      <w:numFmt w:val="lowerRoman"/>
      <w:lvlText w:val="%3."/>
      <w:lvlJc w:val="left"/>
      <w:pPr>
        <w:ind w:left="208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AA10D2">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8E883E0">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8208CDE">
      <w:start w:val="1"/>
      <w:numFmt w:val="lowerRoman"/>
      <w:lvlText w:val="%6."/>
      <w:lvlJc w:val="left"/>
      <w:pPr>
        <w:ind w:left="424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146E4A">
      <w:start w:val="1"/>
      <w:numFmt w:val="decimal"/>
      <w:lvlText w:val="%7."/>
      <w:lvlJc w:val="left"/>
      <w:pPr>
        <w:ind w:left="4956" w:hanging="3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B2AA3BE">
      <w:start w:val="1"/>
      <w:numFmt w:val="lowerLetter"/>
      <w:lvlText w:val="%8."/>
      <w:lvlJc w:val="left"/>
      <w:pPr>
        <w:ind w:left="5664" w:hanging="3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44840A">
      <w:start w:val="1"/>
      <w:numFmt w:val="lowerRoman"/>
      <w:lvlText w:val="%9."/>
      <w:lvlJc w:val="left"/>
      <w:pPr>
        <w:ind w:left="6372" w:hanging="2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95C351D"/>
    <w:multiLevelType w:val="hybridMultilevel"/>
    <w:tmpl w:val="C19C2954"/>
    <w:styleLink w:val="Zaimportowanystyl63"/>
    <w:lvl w:ilvl="0" w:tplc="C1101FA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22C348">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25C1F92">
      <w:start w:val="1"/>
      <w:numFmt w:val="lowerRoman"/>
      <w:lvlText w:val="%3."/>
      <w:lvlJc w:val="left"/>
      <w:pPr>
        <w:ind w:left="1866"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A5C3A18">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1A2EB6">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9A4B848">
      <w:start w:val="1"/>
      <w:numFmt w:val="lowerRoman"/>
      <w:lvlText w:val="%6."/>
      <w:lvlJc w:val="left"/>
      <w:pPr>
        <w:ind w:left="4026"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4D0EE94">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F76C828">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4049E40">
      <w:start w:val="1"/>
      <w:numFmt w:val="lowerRoman"/>
      <w:lvlText w:val="%9."/>
      <w:lvlJc w:val="left"/>
      <w:pPr>
        <w:ind w:left="6186"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97464DA"/>
    <w:multiLevelType w:val="hybridMultilevel"/>
    <w:tmpl w:val="89086DA6"/>
    <w:styleLink w:val="Zaimportowanystyl41"/>
    <w:lvl w:ilvl="0" w:tplc="0A62999C">
      <w:start w:val="1"/>
      <w:numFmt w:val="lowerLetter"/>
      <w:lvlText w:val="%1."/>
      <w:lvlJc w:val="left"/>
      <w:pPr>
        <w:ind w:left="567" w:hanging="283"/>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E4EC4A">
      <w:start w:val="1"/>
      <w:numFmt w:val="decimal"/>
      <w:lvlText w:val="%2."/>
      <w:lvlJc w:val="left"/>
      <w:pPr>
        <w:tabs>
          <w:tab w:val="left" w:pos="4350"/>
        </w:tabs>
        <w:ind w:left="426"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E94A948">
      <w:start w:val="1"/>
      <w:numFmt w:val="decimal"/>
      <w:lvlText w:val="%3."/>
      <w:lvlJc w:val="left"/>
      <w:pPr>
        <w:tabs>
          <w:tab w:val="left" w:pos="4350"/>
        </w:tabs>
        <w:ind w:left="1298" w:hanging="129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D9C97DA">
      <w:start w:val="1"/>
      <w:numFmt w:val="decimal"/>
      <w:lvlText w:val="%4."/>
      <w:lvlJc w:val="left"/>
      <w:pPr>
        <w:tabs>
          <w:tab w:val="left" w:pos="4350"/>
        </w:tabs>
        <w:ind w:left="1866" w:hanging="129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3F20CF2">
      <w:start w:val="1"/>
      <w:numFmt w:val="decimal"/>
      <w:lvlText w:val="%5."/>
      <w:lvlJc w:val="left"/>
      <w:pPr>
        <w:tabs>
          <w:tab w:val="left" w:pos="4350"/>
        </w:tabs>
        <w:ind w:left="2586" w:hanging="129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B679CE">
      <w:start w:val="1"/>
      <w:numFmt w:val="decimal"/>
      <w:lvlText w:val="%6."/>
      <w:lvlJc w:val="left"/>
      <w:pPr>
        <w:tabs>
          <w:tab w:val="left" w:pos="4350"/>
        </w:tabs>
        <w:ind w:left="3306" w:hanging="129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1A0F8B4">
      <w:start w:val="1"/>
      <w:numFmt w:val="decimal"/>
      <w:lvlText w:val="%7."/>
      <w:lvlJc w:val="left"/>
      <w:pPr>
        <w:tabs>
          <w:tab w:val="left" w:pos="4350"/>
        </w:tabs>
        <w:ind w:left="4026" w:hanging="60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CE8B202">
      <w:start w:val="1"/>
      <w:numFmt w:val="decimal"/>
      <w:lvlText w:val="%8."/>
      <w:lvlJc w:val="left"/>
      <w:pPr>
        <w:ind w:left="4746" w:hanging="129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66E8B6E">
      <w:start w:val="1"/>
      <w:numFmt w:val="decimal"/>
      <w:lvlText w:val="%9."/>
      <w:lvlJc w:val="left"/>
      <w:pPr>
        <w:ind w:left="5466" w:hanging="129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099B2A19"/>
    <w:multiLevelType w:val="hybridMultilevel"/>
    <w:tmpl w:val="59DA755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0B5B5B45"/>
    <w:multiLevelType w:val="hybridMultilevel"/>
    <w:tmpl w:val="5E5A3922"/>
    <w:styleLink w:val="Zaimportowanystyl20"/>
    <w:lvl w:ilvl="0" w:tplc="28A80A06">
      <w:start w:val="1"/>
      <w:numFmt w:val="decimal"/>
      <w:lvlText w:val="%1."/>
      <w:lvlJc w:val="left"/>
      <w:pPr>
        <w:ind w:left="426" w:hanging="35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6246440">
      <w:start w:val="1"/>
      <w:numFmt w:val="lowerLetter"/>
      <w:lvlText w:val="%2."/>
      <w:lvlJc w:val="left"/>
      <w:pPr>
        <w:ind w:left="1146" w:hanging="35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4CA06AC">
      <w:start w:val="1"/>
      <w:numFmt w:val="lowerRoman"/>
      <w:lvlText w:val="%3."/>
      <w:lvlJc w:val="left"/>
      <w:pPr>
        <w:ind w:left="1866"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FCBEFC">
      <w:start w:val="1"/>
      <w:numFmt w:val="decimal"/>
      <w:lvlText w:val="%4."/>
      <w:lvlJc w:val="left"/>
      <w:pPr>
        <w:ind w:left="2586" w:hanging="35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ED01BDE">
      <w:start w:val="1"/>
      <w:numFmt w:val="lowerLetter"/>
      <w:lvlText w:val="%5."/>
      <w:lvlJc w:val="left"/>
      <w:pPr>
        <w:ind w:left="3306" w:hanging="35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8A16BA">
      <w:start w:val="1"/>
      <w:numFmt w:val="lowerRoman"/>
      <w:lvlText w:val="%6."/>
      <w:lvlJc w:val="left"/>
      <w:pPr>
        <w:ind w:left="4026"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448E7D0">
      <w:start w:val="1"/>
      <w:numFmt w:val="decimal"/>
      <w:lvlText w:val="%7."/>
      <w:lvlJc w:val="left"/>
      <w:pPr>
        <w:ind w:left="4746" w:hanging="35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DCEB36E">
      <w:start w:val="1"/>
      <w:numFmt w:val="lowerLetter"/>
      <w:lvlText w:val="%8."/>
      <w:lvlJc w:val="left"/>
      <w:pPr>
        <w:ind w:left="5466" w:hanging="35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621706">
      <w:start w:val="1"/>
      <w:numFmt w:val="lowerRoman"/>
      <w:lvlText w:val="%9."/>
      <w:lvlJc w:val="left"/>
      <w:pPr>
        <w:ind w:left="6186"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0C1F2199"/>
    <w:multiLevelType w:val="hybridMultilevel"/>
    <w:tmpl w:val="96C0AC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C7E72A7"/>
    <w:multiLevelType w:val="multilevel"/>
    <w:tmpl w:val="D2604272"/>
    <w:styleLink w:val="Zaimportowanystyl11"/>
    <w:lvl w:ilvl="0">
      <w:start w:val="1"/>
      <w:numFmt w:val="decimal"/>
      <w:lvlText w:val="%1."/>
      <w:lvlJc w:val="left"/>
      <w:pPr>
        <w:tabs>
          <w:tab w:val="left" w:pos="2520"/>
        </w:tabs>
        <w:ind w:left="482" w:hanging="4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tabs>
          <w:tab w:val="left" w:pos="2520"/>
        </w:tabs>
        <w:ind w:left="454" w:hanging="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suff w:val="nothing"/>
      <w:lvlText w:val="%1.%2.%3)"/>
      <w:lvlJc w:val="left"/>
      <w:pPr>
        <w:tabs>
          <w:tab w:val="left" w:pos="2520"/>
        </w:tabs>
        <w:ind w:left="520" w:hanging="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tabs>
          <w:tab w:val="left" w:pos="2520"/>
        </w:tabs>
        <w:ind w:left="1174" w:hanging="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1.%2.%3)%4)%5)"/>
      <w:lvlJc w:val="left"/>
      <w:pPr>
        <w:tabs>
          <w:tab w:val="left" w:pos="2520"/>
        </w:tabs>
        <w:ind w:left="1534" w:hanging="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1.%2.%3)%4)%5)%6)"/>
      <w:lvlJc w:val="left"/>
      <w:pPr>
        <w:tabs>
          <w:tab w:val="left" w:pos="2520"/>
        </w:tabs>
        <w:ind w:left="1894" w:hanging="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left" w:pos="2520"/>
        </w:tabs>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ind w:left="2520" w:hanging="25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ind w:left="2520" w:hanging="25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0DF6476A"/>
    <w:multiLevelType w:val="hybridMultilevel"/>
    <w:tmpl w:val="D28CF2BA"/>
    <w:styleLink w:val="Zaimportowanystyl33"/>
    <w:lvl w:ilvl="0" w:tplc="8C46EAF2">
      <w:start w:val="1"/>
      <w:numFmt w:val="bullet"/>
      <w:lvlText w:val="-"/>
      <w:lvlJc w:val="left"/>
      <w:pPr>
        <w:ind w:left="99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DF0A1D4">
      <w:start w:val="1"/>
      <w:numFmt w:val="bullet"/>
      <w:lvlText w:val="o"/>
      <w:lvlJc w:val="left"/>
      <w:pPr>
        <w:ind w:left="171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548F9A0">
      <w:start w:val="1"/>
      <w:numFmt w:val="bullet"/>
      <w:lvlText w:val="▪"/>
      <w:lvlJc w:val="left"/>
      <w:pPr>
        <w:ind w:left="243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A6867BC">
      <w:start w:val="1"/>
      <w:numFmt w:val="bullet"/>
      <w:lvlText w:val="•"/>
      <w:lvlJc w:val="left"/>
      <w:pPr>
        <w:ind w:left="315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AD46B76">
      <w:start w:val="1"/>
      <w:numFmt w:val="bullet"/>
      <w:lvlText w:val="o"/>
      <w:lvlJc w:val="left"/>
      <w:pPr>
        <w:ind w:left="387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5301792">
      <w:start w:val="1"/>
      <w:numFmt w:val="bullet"/>
      <w:lvlText w:val="▪"/>
      <w:lvlJc w:val="left"/>
      <w:pPr>
        <w:ind w:left="459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B1E5936">
      <w:start w:val="1"/>
      <w:numFmt w:val="bullet"/>
      <w:lvlText w:val="•"/>
      <w:lvlJc w:val="left"/>
      <w:pPr>
        <w:ind w:left="531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0BC8DE4">
      <w:start w:val="1"/>
      <w:numFmt w:val="bullet"/>
      <w:lvlText w:val="o"/>
      <w:lvlJc w:val="left"/>
      <w:pPr>
        <w:ind w:left="603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0C08F1A">
      <w:start w:val="1"/>
      <w:numFmt w:val="bullet"/>
      <w:lvlText w:val="▪"/>
      <w:lvlJc w:val="left"/>
      <w:pPr>
        <w:ind w:left="675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0E0E6788"/>
    <w:multiLevelType w:val="hybridMultilevel"/>
    <w:tmpl w:val="D8FAA48A"/>
    <w:numStyleLink w:val="Zaimportowanystyl73"/>
  </w:abstractNum>
  <w:abstractNum w:abstractNumId="24" w15:restartNumberingAfterBreak="0">
    <w:nsid w:val="0EA32540"/>
    <w:multiLevelType w:val="hybridMultilevel"/>
    <w:tmpl w:val="670CD170"/>
    <w:styleLink w:val="Zaimportowanystyl72"/>
    <w:lvl w:ilvl="0" w:tplc="5982463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3EB8E4">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21C006A">
      <w:start w:val="1"/>
      <w:numFmt w:val="lowerLetter"/>
      <w:lvlText w:val="%3)"/>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CD07E96">
      <w:start w:val="1"/>
      <w:numFmt w:val="lowerLetter"/>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DA3090">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52008DC">
      <w:start w:val="1"/>
      <w:numFmt w:val="lowerLetter"/>
      <w:lvlText w:val="%6)"/>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CCA2A2">
      <w:start w:val="1"/>
      <w:numFmt w:val="lowerLetter"/>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D86F18">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A806F80">
      <w:start w:val="1"/>
      <w:numFmt w:val="lowerLetter"/>
      <w:lvlText w:val="%9)"/>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0EDA65BD"/>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11510F72"/>
    <w:multiLevelType w:val="hybridMultilevel"/>
    <w:tmpl w:val="EA822872"/>
    <w:lvl w:ilvl="0" w:tplc="6D0E1340">
      <w:start w:val="1"/>
      <w:numFmt w:val="decimal"/>
      <w:lvlText w:val="%1."/>
      <w:lvlJc w:val="left"/>
      <w:pPr>
        <w:tabs>
          <w:tab w:val="num" w:pos="1440"/>
        </w:tabs>
        <w:ind w:left="1440" w:hanging="360"/>
      </w:pPr>
      <w:rPr>
        <w:rFonts w:ascii="Verdana" w:hAnsi="Verdana" w:hint="default"/>
        <w:b w:val="0"/>
        <w:i w:val="0"/>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11B45F23"/>
    <w:multiLevelType w:val="hybridMultilevel"/>
    <w:tmpl w:val="360CCA4C"/>
    <w:styleLink w:val="Zaimportowanystyl42"/>
    <w:lvl w:ilvl="0" w:tplc="52A84FD0">
      <w:start w:val="1"/>
      <w:numFmt w:val="bullet"/>
      <w:lvlText w:val="➢"/>
      <w:lvlJc w:val="left"/>
      <w:pPr>
        <w:ind w:left="851"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65116">
      <w:start w:val="1"/>
      <w:numFmt w:val="bullet"/>
      <w:lvlText w:val="□"/>
      <w:lvlJc w:val="left"/>
      <w:pPr>
        <w:ind w:left="1413" w:hanging="1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440EB16">
      <w:start w:val="1"/>
      <w:numFmt w:val="bullet"/>
      <w:lvlText w:val="▪"/>
      <w:lvlJc w:val="left"/>
      <w:pPr>
        <w:ind w:left="2291"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EAEDC16">
      <w:start w:val="1"/>
      <w:numFmt w:val="bullet"/>
      <w:lvlText w:val="•"/>
      <w:lvlJc w:val="left"/>
      <w:pPr>
        <w:ind w:left="2832" w:hanging="10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4654CA">
      <w:start w:val="1"/>
      <w:numFmt w:val="bullet"/>
      <w:lvlText w:val="□"/>
      <w:lvlJc w:val="left"/>
      <w:pPr>
        <w:ind w:left="3731"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330A9C8">
      <w:start w:val="1"/>
      <w:numFmt w:val="bullet"/>
      <w:lvlText w:val="▪"/>
      <w:lvlJc w:val="left"/>
      <w:pPr>
        <w:ind w:left="4451"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856A89A">
      <w:start w:val="1"/>
      <w:numFmt w:val="bullet"/>
      <w:lvlText w:val="•"/>
      <w:lvlJc w:val="left"/>
      <w:pPr>
        <w:ind w:left="5171"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96219A">
      <w:start w:val="1"/>
      <w:numFmt w:val="bullet"/>
      <w:lvlText w:val="□"/>
      <w:lvlJc w:val="left"/>
      <w:pPr>
        <w:ind w:left="5891"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1E920C">
      <w:start w:val="1"/>
      <w:numFmt w:val="bullet"/>
      <w:lvlText w:val="▪"/>
      <w:lvlJc w:val="left"/>
      <w:pPr>
        <w:ind w:left="6611"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128641A9"/>
    <w:multiLevelType w:val="hybridMultilevel"/>
    <w:tmpl w:val="85709B02"/>
    <w:styleLink w:val="Zaimportowanystyl46"/>
    <w:lvl w:ilvl="0" w:tplc="120A7266">
      <w:start w:val="1"/>
      <w:numFmt w:val="lowerLetter"/>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738DAA6">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1749160">
      <w:start w:val="1"/>
      <w:numFmt w:val="lowerRoman"/>
      <w:lvlText w:val="%3."/>
      <w:lvlJc w:val="left"/>
      <w:pPr>
        <w:ind w:left="208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0462B4">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8326082">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A1AA1C4">
      <w:start w:val="1"/>
      <w:numFmt w:val="lowerRoman"/>
      <w:lvlText w:val="%6."/>
      <w:lvlJc w:val="left"/>
      <w:pPr>
        <w:ind w:left="424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E0A6D84">
      <w:start w:val="1"/>
      <w:numFmt w:val="decimal"/>
      <w:lvlText w:val="%7."/>
      <w:lvlJc w:val="left"/>
      <w:pPr>
        <w:ind w:left="4956" w:hanging="3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FA4CAC">
      <w:start w:val="1"/>
      <w:numFmt w:val="lowerLetter"/>
      <w:lvlText w:val="%8."/>
      <w:lvlJc w:val="left"/>
      <w:pPr>
        <w:ind w:left="5664" w:hanging="3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834F564">
      <w:start w:val="1"/>
      <w:numFmt w:val="lowerRoman"/>
      <w:lvlText w:val="%9."/>
      <w:lvlJc w:val="left"/>
      <w:pPr>
        <w:ind w:left="6372" w:hanging="2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13182935"/>
    <w:multiLevelType w:val="hybridMultilevel"/>
    <w:tmpl w:val="F1F87178"/>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3CD437A"/>
    <w:multiLevelType w:val="hybridMultilevel"/>
    <w:tmpl w:val="13CA9320"/>
    <w:lvl w:ilvl="0" w:tplc="D28E229E">
      <w:start w:val="1"/>
      <w:numFmt w:val="decimal"/>
      <w:lvlText w:val="%1."/>
      <w:lvlJc w:val="left"/>
      <w:pPr>
        <w:tabs>
          <w:tab w:val="num" w:pos="360"/>
        </w:tabs>
        <w:ind w:left="360" w:hanging="360"/>
      </w:pPr>
      <w:rPr>
        <w:rFonts w:ascii="Verdana" w:hAnsi="Verdana" w:hint="default"/>
        <w:b w:val="0"/>
        <w:i w:val="0"/>
        <w:strike w:val="0"/>
        <w:color w:val="000000"/>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13CD43A2"/>
    <w:multiLevelType w:val="hybridMultilevel"/>
    <w:tmpl w:val="B9F0E62A"/>
    <w:styleLink w:val="Zaimportowanystyl8"/>
    <w:lvl w:ilvl="0" w:tplc="54E66B0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DBE879C">
      <w:start w:val="1"/>
      <w:numFmt w:val="lowerLetter"/>
      <w:lvlText w:val="%2."/>
      <w:lvlJc w:val="left"/>
      <w:pPr>
        <w:ind w:left="1416" w:hanging="3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B34E5BC">
      <w:start w:val="1"/>
      <w:numFmt w:val="lowerRoman"/>
      <w:lvlText w:val="%3."/>
      <w:lvlJc w:val="left"/>
      <w:pPr>
        <w:ind w:left="2124" w:hanging="2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A02AB6">
      <w:start w:val="1"/>
      <w:numFmt w:val="decimal"/>
      <w:lvlText w:val="%4."/>
      <w:lvlJc w:val="left"/>
      <w:pPr>
        <w:ind w:left="283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882492">
      <w:start w:val="1"/>
      <w:numFmt w:val="lowerLetter"/>
      <w:lvlText w:val="%5."/>
      <w:lvlJc w:val="left"/>
      <w:pPr>
        <w:ind w:left="354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40AE98">
      <w:start w:val="1"/>
      <w:numFmt w:val="lowerRoman"/>
      <w:lvlText w:val="%6."/>
      <w:lvlJc w:val="left"/>
      <w:pPr>
        <w:ind w:left="4248"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AD8199A">
      <w:start w:val="1"/>
      <w:numFmt w:val="decimal"/>
      <w:lvlText w:val="%7."/>
      <w:lvlJc w:val="left"/>
      <w:pPr>
        <w:ind w:left="495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84F296">
      <w:start w:val="1"/>
      <w:numFmt w:val="lowerLetter"/>
      <w:lvlText w:val="%8."/>
      <w:lvlJc w:val="left"/>
      <w:pPr>
        <w:ind w:left="5664" w:hanging="2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0828E46">
      <w:start w:val="1"/>
      <w:numFmt w:val="lowerRoman"/>
      <w:lvlText w:val="%9."/>
      <w:lvlJc w:val="left"/>
      <w:pPr>
        <w:ind w:left="6372" w:hanging="1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1468179B"/>
    <w:multiLevelType w:val="hybridMultilevel"/>
    <w:tmpl w:val="C14654CE"/>
    <w:lvl w:ilvl="0" w:tplc="59B013B0">
      <w:start w:val="25"/>
      <w:numFmt w:val="decimal"/>
      <w:lvlText w:val="%1."/>
      <w:lvlJc w:val="left"/>
      <w:pPr>
        <w:ind w:left="360"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14F81406"/>
    <w:multiLevelType w:val="hybridMultilevel"/>
    <w:tmpl w:val="CA944454"/>
    <w:styleLink w:val="Zaimportowanystyl44"/>
    <w:lvl w:ilvl="0" w:tplc="CF34967A">
      <w:start w:val="1"/>
      <w:numFmt w:val="decimal"/>
      <w:lvlText w:val="%1."/>
      <w:lvlJc w:val="left"/>
      <w:pPr>
        <w:tabs>
          <w:tab w:val="left" w:pos="5040"/>
          <w:tab w:val="left" w:pos="5904"/>
        </w:tabs>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E6E8CE8">
      <w:start w:val="1"/>
      <w:numFmt w:val="decimal"/>
      <w:lvlText w:val="%2."/>
      <w:lvlJc w:val="left"/>
      <w:pPr>
        <w:tabs>
          <w:tab w:val="left" w:pos="5040"/>
          <w:tab w:val="left" w:pos="5904"/>
        </w:tabs>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17059D6">
      <w:start w:val="1"/>
      <w:numFmt w:val="decimal"/>
      <w:lvlText w:val="%3."/>
      <w:lvlJc w:val="left"/>
      <w:pPr>
        <w:tabs>
          <w:tab w:val="left" w:pos="5040"/>
          <w:tab w:val="left" w:pos="5904"/>
        </w:tabs>
        <w:ind w:left="208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607B44">
      <w:start w:val="1"/>
      <w:numFmt w:val="decimal"/>
      <w:lvlText w:val="%4."/>
      <w:lvlJc w:val="left"/>
      <w:pPr>
        <w:tabs>
          <w:tab w:val="left" w:pos="5040"/>
          <w:tab w:val="left" w:pos="5904"/>
        </w:tabs>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C099FA">
      <w:start w:val="1"/>
      <w:numFmt w:val="decimal"/>
      <w:lvlText w:val="%5."/>
      <w:lvlJc w:val="left"/>
      <w:pPr>
        <w:tabs>
          <w:tab w:val="left" w:pos="5040"/>
          <w:tab w:val="left" w:pos="5904"/>
        </w:tabs>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954EA14">
      <w:start w:val="1"/>
      <w:numFmt w:val="decimal"/>
      <w:lvlText w:val="%6."/>
      <w:lvlJc w:val="left"/>
      <w:pPr>
        <w:tabs>
          <w:tab w:val="left" w:pos="5040"/>
          <w:tab w:val="left" w:pos="5904"/>
        </w:tabs>
        <w:ind w:left="42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60CFEEE">
      <w:start w:val="1"/>
      <w:numFmt w:val="decimal"/>
      <w:lvlText w:val="%7."/>
      <w:lvlJc w:val="left"/>
      <w:pPr>
        <w:tabs>
          <w:tab w:val="left" w:pos="5040"/>
          <w:tab w:val="left" w:pos="5904"/>
        </w:tabs>
        <w:ind w:left="49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AE06B80">
      <w:start w:val="1"/>
      <w:numFmt w:val="decimal"/>
      <w:lvlText w:val="%8."/>
      <w:lvlJc w:val="left"/>
      <w:pPr>
        <w:tabs>
          <w:tab w:val="left" w:pos="5040"/>
          <w:tab w:val="left" w:pos="5904"/>
        </w:tabs>
        <w:ind w:left="568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96481CC">
      <w:start w:val="1"/>
      <w:numFmt w:val="decimal"/>
      <w:lvlText w:val="%9."/>
      <w:lvlJc w:val="left"/>
      <w:pPr>
        <w:tabs>
          <w:tab w:val="left" w:pos="5040"/>
          <w:tab w:val="left" w:pos="5904"/>
        </w:tabs>
        <w:ind w:left="64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16EC1041"/>
    <w:multiLevelType w:val="hybridMultilevel"/>
    <w:tmpl w:val="60F0521E"/>
    <w:styleLink w:val="Zaimportowanystyl66"/>
    <w:lvl w:ilvl="0" w:tplc="BA84E6C2">
      <w:start w:val="1"/>
      <w:numFmt w:val="lowerLetter"/>
      <w:lvlText w:val="%1)"/>
      <w:lvlJc w:val="left"/>
      <w:pPr>
        <w:tabs>
          <w:tab w:val="num" w:pos="708"/>
        </w:tabs>
        <w:ind w:left="720" w:hanging="4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9AD6FA">
      <w:start w:val="1"/>
      <w:numFmt w:val="decimal"/>
      <w:lvlText w:val="%2."/>
      <w:lvlJc w:val="left"/>
      <w:pPr>
        <w:tabs>
          <w:tab w:val="left" w:pos="708"/>
          <w:tab w:val="num" w:pos="1440"/>
        </w:tabs>
        <w:ind w:left="1452" w:hanging="4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0C347E">
      <w:start w:val="1"/>
      <w:numFmt w:val="lowerLetter"/>
      <w:lvlText w:val="%3."/>
      <w:lvlJc w:val="left"/>
      <w:pPr>
        <w:tabs>
          <w:tab w:val="left" w:pos="708"/>
          <w:tab w:val="num" w:pos="2124"/>
        </w:tabs>
        <w:ind w:left="2136"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7BEAE64">
      <w:start w:val="1"/>
      <w:numFmt w:val="decimal"/>
      <w:lvlText w:val="%4)"/>
      <w:lvlJc w:val="left"/>
      <w:pPr>
        <w:tabs>
          <w:tab w:val="left" w:pos="708"/>
          <w:tab w:val="num" w:pos="2832"/>
        </w:tabs>
        <w:ind w:left="2844" w:hanging="4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20D6FE">
      <w:start w:val="1"/>
      <w:numFmt w:val="lowerLetter"/>
      <w:lvlText w:val="%5."/>
      <w:lvlJc w:val="left"/>
      <w:pPr>
        <w:tabs>
          <w:tab w:val="left" w:pos="708"/>
          <w:tab w:val="num" w:pos="3540"/>
        </w:tabs>
        <w:ind w:left="3552" w:hanging="3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72CC08">
      <w:start w:val="1"/>
      <w:numFmt w:val="lowerRoman"/>
      <w:lvlText w:val="%6."/>
      <w:lvlJc w:val="left"/>
      <w:pPr>
        <w:tabs>
          <w:tab w:val="left" w:pos="708"/>
          <w:tab w:val="num" w:pos="4248"/>
        </w:tabs>
        <w:ind w:left="426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50D90A">
      <w:start w:val="1"/>
      <w:numFmt w:val="decimal"/>
      <w:lvlText w:val="%7."/>
      <w:lvlJc w:val="left"/>
      <w:pPr>
        <w:tabs>
          <w:tab w:val="left" w:pos="708"/>
          <w:tab w:val="num" w:pos="4956"/>
        </w:tabs>
        <w:ind w:left="4968" w:hanging="3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D764F1A">
      <w:start w:val="1"/>
      <w:numFmt w:val="lowerLetter"/>
      <w:lvlText w:val="%8."/>
      <w:lvlJc w:val="left"/>
      <w:pPr>
        <w:tabs>
          <w:tab w:val="left" w:pos="708"/>
          <w:tab w:val="num" w:pos="5664"/>
        </w:tabs>
        <w:ind w:left="5676" w:hanging="3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C4C4366">
      <w:start w:val="1"/>
      <w:numFmt w:val="lowerRoman"/>
      <w:lvlText w:val="%9."/>
      <w:lvlJc w:val="left"/>
      <w:pPr>
        <w:tabs>
          <w:tab w:val="left" w:pos="708"/>
          <w:tab w:val="num" w:pos="6372"/>
        </w:tabs>
        <w:ind w:left="6384" w:hanging="2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193E0F69"/>
    <w:multiLevelType w:val="hybridMultilevel"/>
    <w:tmpl w:val="67D00B12"/>
    <w:lvl w:ilvl="0" w:tplc="84CC1C26">
      <w:start w:val="1"/>
      <w:numFmt w:val="lowerLetter"/>
      <w:lvlText w:val="%1)"/>
      <w:lvlJc w:val="left"/>
      <w:pPr>
        <w:ind w:left="720" w:hanging="360"/>
      </w:pPr>
      <w:rPr>
        <w:rFonts w:cs="Tahoma" w:hint="default"/>
        <w:color w:val="000000"/>
      </w:rPr>
    </w:lvl>
    <w:lvl w:ilvl="1" w:tplc="1F3EE8F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A8107B9"/>
    <w:multiLevelType w:val="hybridMultilevel"/>
    <w:tmpl w:val="F5685A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A903054"/>
    <w:multiLevelType w:val="hybridMultilevel"/>
    <w:tmpl w:val="6AC8DB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1AF90863"/>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1B3C01DC"/>
    <w:multiLevelType w:val="hybridMultilevel"/>
    <w:tmpl w:val="502635A8"/>
    <w:lvl w:ilvl="0" w:tplc="E2AEAB54">
      <w:start w:val="1"/>
      <w:numFmt w:val="decimal"/>
      <w:lvlText w:val="%1."/>
      <w:lvlJc w:val="left"/>
      <w:pPr>
        <w:tabs>
          <w:tab w:val="num" w:pos="1440"/>
        </w:tabs>
        <w:ind w:left="1440" w:hanging="360"/>
      </w:pPr>
      <w:rPr>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B4A2821"/>
    <w:multiLevelType w:val="hybridMultilevel"/>
    <w:tmpl w:val="F2FA0798"/>
    <w:lvl w:ilvl="0" w:tplc="A4AA8A84">
      <w:start w:val="1"/>
      <w:numFmt w:val="decimal"/>
      <w:lvlText w:val="%1."/>
      <w:lvlJc w:val="left"/>
      <w:pPr>
        <w:ind w:left="360" w:hanging="360"/>
      </w:pPr>
      <w:rPr>
        <w:rFonts w:hint="default"/>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BD16678"/>
    <w:multiLevelType w:val="hybridMultilevel"/>
    <w:tmpl w:val="A0206754"/>
    <w:styleLink w:val="Zaimportowanystyl26"/>
    <w:lvl w:ilvl="0" w:tplc="9FE210BE">
      <w:start w:val="1"/>
      <w:numFmt w:val="lowerLetter"/>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3AA31A2">
      <w:start w:val="1"/>
      <w:numFmt w:val="decimal"/>
      <w:lvlText w:val="%2."/>
      <w:lvlJc w:val="left"/>
      <w:pPr>
        <w:ind w:left="1287" w:hanging="4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FA53EE">
      <w:start w:val="1"/>
      <w:numFmt w:val="lowerLetter"/>
      <w:lvlText w:val="%3."/>
      <w:lvlJc w:val="left"/>
      <w:pPr>
        <w:ind w:left="2007" w:hanging="2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93ACE3A">
      <w:start w:val="1"/>
      <w:numFmt w:val="decimal"/>
      <w:lvlText w:val="%4)"/>
      <w:lvlJc w:val="left"/>
      <w:pPr>
        <w:ind w:left="2832" w:hanging="3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6A661B8">
      <w:start w:val="1"/>
      <w:numFmt w:val="lowerLetter"/>
      <w:lvlText w:val="%5."/>
      <w:lvlJc w:val="left"/>
      <w:pPr>
        <w:ind w:left="344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160C32">
      <w:start w:val="1"/>
      <w:numFmt w:val="lowerRoman"/>
      <w:lvlText w:val="%6."/>
      <w:lvlJc w:val="left"/>
      <w:pPr>
        <w:ind w:left="4167" w:hanging="2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FA89D2">
      <w:start w:val="1"/>
      <w:numFmt w:val="decimal"/>
      <w:lvlText w:val="%7."/>
      <w:lvlJc w:val="left"/>
      <w:pPr>
        <w:ind w:left="488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5C8390E">
      <w:start w:val="1"/>
      <w:numFmt w:val="lowerLetter"/>
      <w:lvlText w:val="%8."/>
      <w:lvlJc w:val="left"/>
      <w:pPr>
        <w:ind w:left="560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A407426">
      <w:start w:val="1"/>
      <w:numFmt w:val="lowerRoman"/>
      <w:lvlText w:val="%9."/>
      <w:lvlJc w:val="left"/>
      <w:pPr>
        <w:ind w:left="6327" w:hanging="2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1BF82A0C"/>
    <w:multiLevelType w:val="hybridMultilevel"/>
    <w:tmpl w:val="8224233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C0528CE"/>
    <w:multiLevelType w:val="hybridMultilevel"/>
    <w:tmpl w:val="4A589AC4"/>
    <w:lvl w:ilvl="0" w:tplc="04150001">
      <w:start w:val="1"/>
      <w:numFmt w:val="bullet"/>
      <w:lvlText w:val=""/>
      <w:lvlJc w:val="left"/>
      <w:pPr>
        <w:ind w:left="360" w:hanging="360"/>
      </w:pPr>
      <w:rPr>
        <w:rFonts w:ascii="Symbol" w:hAnsi="Symbol"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E333C00"/>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1E473D3E"/>
    <w:multiLevelType w:val="hybridMultilevel"/>
    <w:tmpl w:val="7B70E190"/>
    <w:styleLink w:val="Zaimportowanystyl6"/>
    <w:lvl w:ilvl="0" w:tplc="10669128">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3A4C61C">
      <w:start w:val="1"/>
      <w:numFmt w:val="decimal"/>
      <w:lvlText w:val="%2)"/>
      <w:lvlJc w:val="left"/>
      <w:pPr>
        <w:ind w:left="708"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598B234">
      <w:start w:val="1"/>
      <w:numFmt w:val="lowerRoman"/>
      <w:lvlText w:val="%3."/>
      <w:lvlJc w:val="left"/>
      <w:pPr>
        <w:ind w:left="172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4C13C0">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38AA292">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A320108">
      <w:start w:val="1"/>
      <w:numFmt w:val="lowerRoman"/>
      <w:lvlText w:val="%6."/>
      <w:lvlJc w:val="left"/>
      <w:pPr>
        <w:ind w:left="388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6AC26E4">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C0A4DC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7C3080">
      <w:start w:val="1"/>
      <w:numFmt w:val="lowerRoman"/>
      <w:lvlText w:val="%9."/>
      <w:lvlJc w:val="left"/>
      <w:pPr>
        <w:ind w:left="604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1F5B0AE6"/>
    <w:multiLevelType w:val="hybridMultilevel"/>
    <w:tmpl w:val="7020F3EE"/>
    <w:styleLink w:val="Zaimportowanystyl19"/>
    <w:lvl w:ilvl="0" w:tplc="73B6A822">
      <w:start w:val="1"/>
      <w:numFmt w:val="lowerLetter"/>
      <w:lvlText w:val="%1)"/>
      <w:lvlJc w:val="left"/>
      <w:pPr>
        <w:ind w:left="851" w:hanging="42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1E4F100">
      <w:start w:val="1"/>
      <w:numFmt w:val="lowerLetter"/>
      <w:lvlText w:val="%2."/>
      <w:lvlJc w:val="left"/>
      <w:pPr>
        <w:ind w:left="1416" w:hanging="27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F8F41C">
      <w:start w:val="1"/>
      <w:numFmt w:val="lowerRoman"/>
      <w:lvlText w:val="%3."/>
      <w:lvlJc w:val="left"/>
      <w:pPr>
        <w:ind w:left="2124" w:hanging="19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E619E0">
      <w:start w:val="1"/>
      <w:numFmt w:val="decimal"/>
      <w:lvlText w:val="%4."/>
      <w:lvlJc w:val="left"/>
      <w:pPr>
        <w:ind w:left="2832" w:hanging="24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DA23CE4">
      <w:start w:val="1"/>
      <w:numFmt w:val="lowerLetter"/>
      <w:lvlText w:val="%5."/>
      <w:lvlJc w:val="left"/>
      <w:pPr>
        <w:ind w:left="3540" w:hanging="23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910B49E">
      <w:start w:val="1"/>
      <w:numFmt w:val="lowerRoman"/>
      <w:suff w:val="nothing"/>
      <w:lvlText w:val="%6."/>
      <w:lvlJc w:val="left"/>
      <w:pPr>
        <w:ind w:left="4206" w:hanging="11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6208440">
      <w:start w:val="1"/>
      <w:numFmt w:val="decimal"/>
      <w:lvlText w:val="%7."/>
      <w:lvlJc w:val="left"/>
      <w:pPr>
        <w:ind w:left="4956" w:hanging="21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B6EA50C">
      <w:start w:val="1"/>
      <w:numFmt w:val="lowerLetter"/>
      <w:lvlText w:val="%8."/>
      <w:lvlJc w:val="left"/>
      <w:pPr>
        <w:ind w:left="5664" w:hanging="19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2CCDF3E">
      <w:start w:val="1"/>
      <w:numFmt w:val="lowerRoman"/>
      <w:suff w:val="nothing"/>
      <w:lvlText w:val="%9."/>
      <w:lvlJc w:val="left"/>
      <w:pPr>
        <w:ind w:left="6366" w:hanging="11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21E32DCD"/>
    <w:multiLevelType w:val="hybridMultilevel"/>
    <w:tmpl w:val="B27CE41E"/>
    <w:lvl w:ilvl="0" w:tplc="2EC25912">
      <w:start w:val="1"/>
      <w:numFmt w:val="decimal"/>
      <w:lvlText w:val="%1."/>
      <w:lvlJc w:val="left"/>
      <w:pPr>
        <w:tabs>
          <w:tab w:val="num" w:pos="360"/>
        </w:tabs>
        <w:ind w:left="36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2901FBA"/>
    <w:multiLevelType w:val="hybridMultilevel"/>
    <w:tmpl w:val="D0F83242"/>
    <w:styleLink w:val="Zaimportowanystyl27"/>
    <w:lvl w:ilvl="0" w:tplc="8982D8DE">
      <w:start w:val="1"/>
      <w:numFmt w:val="lowerLetter"/>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A5E6234">
      <w:start w:val="1"/>
      <w:numFmt w:val="decimal"/>
      <w:lvlText w:val="%2."/>
      <w:lvlJc w:val="left"/>
      <w:pPr>
        <w:ind w:left="1287" w:hanging="4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0720618">
      <w:start w:val="1"/>
      <w:numFmt w:val="lowerLetter"/>
      <w:lvlText w:val="%3."/>
      <w:lvlJc w:val="left"/>
      <w:pPr>
        <w:ind w:left="2007" w:hanging="2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447EDC">
      <w:start w:val="1"/>
      <w:numFmt w:val="decimal"/>
      <w:lvlText w:val="%4)"/>
      <w:lvlJc w:val="left"/>
      <w:pPr>
        <w:ind w:left="2832" w:hanging="3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5F2B8E0">
      <w:start w:val="1"/>
      <w:numFmt w:val="lowerLetter"/>
      <w:lvlText w:val="%5."/>
      <w:lvlJc w:val="left"/>
      <w:pPr>
        <w:ind w:left="344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FEF88E">
      <w:start w:val="1"/>
      <w:numFmt w:val="lowerRoman"/>
      <w:lvlText w:val="%6."/>
      <w:lvlJc w:val="left"/>
      <w:pPr>
        <w:ind w:left="4167" w:hanging="2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CCAB70">
      <w:start w:val="1"/>
      <w:numFmt w:val="decimal"/>
      <w:lvlText w:val="%7."/>
      <w:lvlJc w:val="left"/>
      <w:pPr>
        <w:ind w:left="488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B920B48">
      <w:start w:val="1"/>
      <w:numFmt w:val="lowerLetter"/>
      <w:lvlText w:val="%8."/>
      <w:lvlJc w:val="left"/>
      <w:pPr>
        <w:ind w:left="560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4A7240">
      <w:start w:val="1"/>
      <w:numFmt w:val="lowerRoman"/>
      <w:lvlText w:val="%9."/>
      <w:lvlJc w:val="left"/>
      <w:pPr>
        <w:ind w:left="6327" w:hanging="2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25AE33B2"/>
    <w:multiLevelType w:val="hybridMultilevel"/>
    <w:tmpl w:val="6B1A4356"/>
    <w:lvl w:ilvl="0" w:tplc="2EC25912">
      <w:start w:val="1"/>
      <w:numFmt w:val="decimal"/>
      <w:lvlText w:val="%1."/>
      <w:lvlJc w:val="left"/>
      <w:pPr>
        <w:tabs>
          <w:tab w:val="num" w:pos="1440"/>
        </w:tabs>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8905FA8"/>
    <w:multiLevelType w:val="hybridMultilevel"/>
    <w:tmpl w:val="D1A06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9CA736B"/>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2A0E131F"/>
    <w:multiLevelType w:val="hybridMultilevel"/>
    <w:tmpl w:val="A4F24A4C"/>
    <w:styleLink w:val="Zaimportowanystyl3"/>
    <w:lvl w:ilvl="0" w:tplc="974A71D4">
      <w:start w:val="1"/>
      <w:numFmt w:val="bullet"/>
      <w:lvlText w:val="-"/>
      <w:lvlJc w:val="left"/>
      <w:pPr>
        <w:ind w:left="99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3525626">
      <w:start w:val="1"/>
      <w:numFmt w:val="bullet"/>
      <w:lvlText w:val="o"/>
      <w:lvlJc w:val="left"/>
      <w:pPr>
        <w:ind w:left="171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20681DC">
      <w:start w:val="1"/>
      <w:numFmt w:val="bullet"/>
      <w:lvlText w:val="▪"/>
      <w:lvlJc w:val="left"/>
      <w:pPr>
        <w:ind w:left="243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E8095EA">
      <w:start w:val="1"/>
      <w:numFmt w:val="bullet"/>
      <w:lvlText w:val="•"/>
      <w:lvlJc w:val="left"/>
      <w:pPr>
        <w:ind w:left="315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5E015D6">
      <w:start w:val="1"/>
      <w:numFmt w:val="bullet"/>
      <w:lvlText w:val="o"/>
      <w:lvlJc w:val="left"/>
      <w:pPr>
        <w:ind w:left="387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5C88A1A">
      <w:start w:val="1"/>
      <w:numFmt w:val="bullet"/>
      <w:lvlText w:val="▪"/>
      <w:lvlJc w:val="left"/>
      <w:pPr>
        <w:ind w:left="459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563A58">
      <w:start w:val="1"/>
      <w:numFmt w:val="bullet"/>
      <w:lvlText w:val="•"/>
      <w:lvlJc w:val="left"/>
      <w:pPr>
        <w:ind w:left="531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981436">
      <w:start w:val="1"/>
      <w:numFmt w:val="bullet"/>
      <w:lvlText w:val="o"/>
      <w:lvlJc w:val="left"/>
      <w:pPr>
        <w:ind w:left="603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5E464B6">
      <w:start w:val="1"/>
      <w:numFmt w:val="bullet"/>
      <w:lvlText w:val="▪"/>
      <w:lvlJc w:val="left"/>
      <w:pPr>
        <w:ind w:left="6753"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2A73370A"/>
    <w:multiLevelType w:val="hybridMultilevel"/>
    <w:tmpl w:val="910E63F2"/>
    <w:styleLink w:val="Zaimportowanystyl31"/>
    <w:lvl w:ilvl="0" w:tplc="A888EFAE">
      <w:start w:val="1"/>
      <w:numFmt w:val="lowerLetter"/>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9DC0FB6">
      <w:start w:val="1"/>
      <w:numFmt w:val="lowerLetter"/>
      <w:lvlText w:val="%2."/>
      <w:lvlJc w:val="left"/>
      <w:pPr>
        <w:tabs>
          <w:tab w:val="left" w:pos="708"/>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092C150">
      <w:start w:val="1"/>
      <w:numFmt w:val="lowerRoman"/>
      <w:lvlText w:val="%3."/>
      <w:lvlJc w:val="left"/>
      <w:pPr>
        <w:tabs>
          <w:tab w:val="left" w:pos="708"/>
          <w:tab w:val="num" w:pos="2124"/>
        </w:tabs>
        <w:ind w:left="2136" w:hanging="2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F069B6">
      <w:start w:val="1"/>
      <w:numFmt w:val="decimal"/>
      <w:lvlText w:val="%4."/>
      <w:lvlJc w:val="left"/>
      <w:pPr>
        <w:tabs>
          <w:tab w:val="left" w:pos="708"/>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2E1A34">
      <w:start w:val="1"/>
      <w:numFmt w:val="lowerLetter"/>
      <w:lvlText w:val="%5."/>
      <w:lvlJc w:val="left"/>
      <w:pPr>
        <w:tabs>
          <w:tab w:val="left" w:pos="708"/>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7ECB2A">
      <w:start w:val="1"/>
      <w:numFmt w:val="lowerRoman"/>
      <w:lvlText w:val="%6."/>
      <w:lvlJc w:val="left"/>
      <w:pPr>
        <w:tabs>
          <w:tab w:val="left" w:pos="708"/>
          <w:tab w:val="num" w:pos="4248"/>
        </w:tabs>
        <w:ind w:left="4260"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A5A80C6">
      <w:start w:val="1"/>
      <w:numFmt w:val="decimal"/>
      <w:lvlText w:val="%7."/>
      <w:lvlJc w:val="left"/>
      <w:pPr>
        <w:tabs>
          <w:tab w:val="left" w:pos="708"/>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2EE92AA">
      <w:start w:val="1"/>
      <w:numFmt w:val="lowerLetter"/>
      <w:lvlText w:val="%8."/>
      <w:lvlJc w:val="left"/>
      <w:pPr>
        <w:tabs>
          <w:tab w:val="left" w:pos="708"/>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CA442A2">
      <w:start w:val="1"/>
      <w:numFmt w:val="lowerRoman"/>
      <w:lvlText w:val="%9."/>
      <w:lvlJc w:val="left"/>
      <w:pPr>
        <w:tabs>
          <w:tab w:val="left" w:pos="708"/>
          <w:tab w:val="num" w:pos="6372"/>
        </w:tabs>
        <w:ind w:left="6384" w:hanging="1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2BEA5AAA"/>
    <w:multiLevelType w:val="hybridMultilevel"/>
    <w:tmpl w:val="CB54CE9C"/>
    <w:styleLink w:val="Zaimportowanystyl62"/>
    <w:lvl w:ilvl="0" w:tplc="C0AE5B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10FED8">
      <w:start w:val="1"/>
      <w:numFmt w:val="lowerLetter"/>
      <w:lvlText w:val="%2."/>
      <w:lvlJc w:val="left"/>
      <w:pPr>
        <w:ind w:left="10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A4E12A4">
      <w:start w:val="1"/>
      <w:numFmt w:val="lowerRoman"/>
      <w:lvlText w:val="%3."/>
      <w:lvlJc w:val="left"/>
      <w:pPr>
        <w:ind w:left="172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E027C68">
      <w:start w:val="1"/>
      <w:numFmt w:val="decimal"/>
      <w:lvlText w:val="%4."/>
      <w:lvlJc w:val="left"/>
      <w:pPr>
        <w:ind w:left="24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98F830">
      <w:start w:val="1"/>
      <w:numFmt w:val="lowerLetter"/>
      <w:lvlText w:val="%5."/>
      <w:lvlJc w:val="left"/>
      <w:pPr>
        <w:ind w:left="31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AEA0074">
      <w:start w:val="1"/>
      <w:numFmt w:val="lowerRoman"/>
      <w:lvlText w:val="%6."/>
      <w:lvlJc w:val="left"/>
      <w:pPr>
        <w:ind w:left="388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4AE1488">
      <w:start w:val="1"/>
      <w:numFmt w:val="decimal"/>
      <w:lvlText w:val="%7."/>
      <w:lvlJc w:val="left"/>
      <w:pPr>
        <w:ind w:left="46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1FA8B80">
      <w:start w:val="1"/>
      <w:numFmt w:val="lowerLetter"/>
      <w:lvlText w:val="%8."/>
      <w:lvlJc w:val="left"/>
      <w:pPr>
        <w:ind w:left="53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EE690F4">
      <w:start w:val="1"/>
      <w:numFmt w:val="lowerRoman"/>
      <w:lvlText w:val="%9."/>
      <w:lvlJc w:val="left"/>
      <w:pPr>
        <w:ind w:left="604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2C295120"/>
    <w:multiLevelType w:val="hybridMultilevel"/>
    <w:tmpl w:val="EA822872"/>
    <w:lvl w:ilvl="0" w:tplc="6D0E1340">
      <w:start w:val="1"/>
      <w:numFmt w:val="decimal"/>
      <w:lvlText w:val="%1."/>
      <w:lvlJc w:val="left"/>
      <w:pPr>
        <w:tabs>
          <w:tab w:val="num" w:pos="1440"/>
        </w:tabs>
        <w:ind w:left="1440" w:hanging="360"/>
      </w:pPr>
      <w:rPr>
        <w:rFonts w:ascii="Verdana" w:hAnsi="Verdana" w:hint="default"/>
        <w:b w:val="0"/>
        <w:i w:val="0"/>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2D500D9E"/>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2F477D07"/>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301E38A3"/>
    <w:multiLevelType w:val="hybridMultilevel"/>
    <w:tmpl w:val="26609EA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302541ED"/>
    <w:multiLevelType w:val="hybridMultilevel"/>
    <w:tmpl w:val="A8BCD832"/>
    <w:styleLink w:val="Zaimportowanystyl9"/>
    <w:lvl w:ilvl="0" w:tplc="6D3C1AA0">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AE22234">
      <w:start w:val="1"/>
      <w:numFmt w:val="lowerLetter"/>
      <w:lvlText w:val="%2."/>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AF6994C">
      <w:start w:val="1"/>
      <w:numFmt w:val="lowerRoman"/>
      <w:lvlText w:val="%3."/>
      <w:lvlJc w:val="left"/>
      <w:pPr>
        <w:ind w:left="530"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F1C2544">
      <w:start w:val="1"/>
      <w:numFmt w:val="decimal"/>
      <w:lvlText w:val="%4."/>
      <w:lvlJc w:val="left"/>
      <w:pPr>
        <w:ind w:left="125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5E4DE6A">
      <w:start w:val="1"/>
      <w:numFmt w:val="lowerLetter"/>
      <w:lvlText w:val="%5."/>
      <w:lvlJc w:val="left"/>
      <w:pPr>
        <w:ind w:left="197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870BE42">
      <w:start w:val="1"/>
      <w:numFmt w:val="lowerRoman"/>
      <w:lvlText w:val="%6."/>
      <w:lvlJc w:val="left"/>
      <w:pPr>
        <w:ind w:left="2690"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4E7408">
      <w:start w:val="1"/>
      <w:numFmt w:val="decimal"/>
      <w:lvlText w:val="%7."/>
      <w:lvlJc w:val="left"/>
      <w:pPr>
        <w:ind w:left="341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7CD4AC">
      <w:start w:val="1"/>
      <w:numFmt w:val="lowerLetter"/>
      <w:lvlText w:val="%8."/>
      <w:lvlJc w:val="left"/>
      <w:pPr>
        <w:ind w:left="413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9B8F88E">
      <w:start w:val="1"/>
      <w:numFmt w:val="lowerRoman"/>
      <w:lvlText w:val="%9."/>
      <w:lvlJc w:val="left"/>
      <w:pPr>
        <w:ind w:left="4850"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31357412"/>
    <w:multiLevelType w:val="hybridMultilevel"/>
    <w:tmpl w:val="60AC0222"/>
    <w:lvl w:ilvl="0" w:tplc="2FE4AAF2">
      <w:start w:val="1"/>
      <w:numFmt w:val="decimal"/>
      <w:lvlText w:val="%1."/>
      <w:lvlJc w:val="left"/>
      <w:pPr>
        <w:tabs>
          <w:tab w:val="num" w:pos="1440"/>
        </w:tabs>
        <w:ind w:left="1440" w:hanging="360"/>
      </w:pPr>
      <w:rPr>
        <w:rFonts w:ascii="Verdana" w:hAnsi="Verdana" w:hint="default"/>
        <w:b w:val="0"/>
        <w:i w:val="0"/>
        <w:strike w:val="0"/>
        <w:color w:val="auto"/>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32DD7F6C"/>
    <w:multiLevelType w:val="hybridMultilevel"/>
    <w:tmpl w:val="45B0C89A"/>
    <w:styleLink w:val="Zaimportowanystyl59"/>
    <w:lvl w:ilvl="0" w:tplc="2F56815C">
      <w:start w:val="1"/>
      <w:numFmt w:val="lowerLetter"/>
      <w:lvlText w:val="%1)"/>
      <w:lvlJc w:val="left"/>
      <w:pPr>
        <w:ind w:left="709" w:hanging="283"/>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C81F46">
      <w:start w:val="1"/>
      <w:numFmt w:val="lowerLetter"/>
      <w:lvlText w:val="%2."/>
      <w:lvlJc w:val="left"/>
      <w:pPr>
        <w:ind w:left="1070"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A089C74">
      <w:start w:val="1"/>
      <w:numFmt w:val="lowerRoman"/>
      <w:lvlText w:val="%3."/>
      <w:lvlJc w:val="left"/>
      <w:pPr>
        <w:ind w:left="1790" w:hanging="202"/>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1A82DA2">
      <w:start w:val="1"/>
      <w:numFmt w:val="decimal"/>
      <w:lvlText w:val="%4."/>
      <w:lvlJc w:val="left"/>
      <w:pPr>
        <w:ind w:left="2510"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0E8D6E4">
      <w:start w:val="1"/>
      <w:numFmt w:val="lowerLetter"/>
      <w:lvlText w:val="%5."/>
      <w:lvlJc w:val="left"/>
      <w:pPr>
        <w:ind w:left="3230"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62AA048">
      <w:start w:val="1"/>
      <w:numFmt w:val="lowerRoman"/>
      <w:lvlText w:val="%6."/>
      <w:lvlJc w:val="left"/>
      <w:pPr>
        <w:ind w:left="3950" w:hanging="202"/>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000FC6">
      <w:start w:val="1"/>
      <w:numFmt w:val="decimal"/>
      <w:lvlText w:val="%7."/>
      <w:lvlJc w:val="left"/>
      <w:pPr>
        <w:ind w:left="4670"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B484556">
      <w:start w:val="1"/>
      <w:numFmt w:val="lowerLetter"/>
      <w:lvlText w:val="%8."/>
      <w:lvlJc w:val="left"/>
      <w:pPr>
        <w:ind w:left="5390" w:hanging="28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6A35A4">
      <w:start w:val="1"/>
      <w:numFmt w:val="lowerRoman"/>
      <w:lvlText w:val="%9."/>
      <w:lvlJc w:val="left"/>
      <w:pPr>
        <w:ind w:left="6110" w:hanging="202"/>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3325627F"/>
    <w:multiLevelType w:val="hybridMultilevel"/>
    <w:tmpl w:val="F21E2A82"/>
    <w:lvl w:ilvl="0" w:tplc="20107618">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47E7DF8"/>
    <w:multiLevelType w:val="hybridMultilevel"/>
    <w:tmpl w:val="BFC6AC8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35E3088C"/>
    <w:multiLevelType w:val="hybridMultilevel"/>
    <w:tmpl w:val="CB609886"/>
    <w:lvl w:ilvl="0" w:tplc="46161228">
      <w:start w:val="1"/>
      <w:numFmt w:val="decimal"/>
      <w:lvlText w:val="%1."/>
      <w:lvlJc w:val="left"/>
      <w:rPr>
        <w:b w:val="0"/>
        <w:bCs w:val="0"/>
        <w:strike w:val="0"/>
        <w:color w:val="auto"/>
      </w:rPr>
    </w:lvl>
    <w:lvl w:ilvl="1" w:tplc="96D63758">
      <w:numFmt w:val="decimal"/>
      <w:lvlText w:val=""/>
      <w:lvlJc w:val="left"/>
    </w:lvl>
    <w:lvl w:ilvl="2" w:tplc="B8201E5A">
      <w:numFmt w:val="decimal"/>
      <w:lvlText w:val=""/>
      <w:lvlJc w:val="left"/>
    </w:lvl>
    <w:lvl w:ilvl="3" w:tplc="B9A696A8">
      <w:numFmt w:val="decimal"/>
      <w:lvlText w:val=""/>
      <w:lvlJc w:val="left"/>
    </w:lvl>
    <w:lvl w:ilvl="4" w:tplc="2CAC4F04">
      <w:numFmt w:val="decimal"/>
      <w:lvlText w:val=""/>
      <w:lvlJc w:val="left"/>
    </w:lvl>
    <w:lvl w:ilvl="5" w:tplc="B404AB88">
      <w:numFmt w:val="decimal"/>
      <w:lvlText w:val=""/>
      <w:lvlJc w:val="left"/>
    </w:lvl>
    <w:lvl w:ilvl="6" w:tplc="0430EF1E">
      <w:numFmt w:val="decimal"/>
      <w:lvlText w:val=""/>
      <w:lvlJc w:val="left"/>
    </w:lvl>
    <w:lvl w:ilvl="7" w:tplc="0C685150">
      <w:numFmt w:val="decimal"/>
      <w:lvlText w:val=""/>
      <w:lvlJc w:val="left"/>
    </w:lvl>
    <w:lvl w:ilvl="8" w:tplc="C4C8C93C">
      <w:numFmt w:val="decimal"/>
      <w:lvlText w:val=""/>
      <w:lvlJc w:val="left"/>
    </w:lvl>
  </w:abstractNum>
  <w:abstractNum w:abstractNumId="65" w15:restartNumberingAfterBreak="0">
    <w:nsid w:val="36B50B6D"/>
    <w:multiLevelType w:val="hybridMultilevel"/>
    <w:tmpl w:val="0430E3F2"/>
    <w:styleLink w:val="Zaimportowanystyl23"/>
    <w:lvl w:ilvl="0" w:tplc="5C524DEE">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005830">
      <w:start w:val="1"/>
      <w:numFmt w:val="decimal"/>
      <w:lvlText w:val="%2."/>
      <w:lvlJc w:val="left"/>
      <w:pPr>
        <w:ind w:left="1004"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471A0">
      <w:start w:val="1"/>
      <w:numFmt w:val="lowerLetter"/>
      <w:lvlText w:val="%3."/>
      <w:lvlJc w:val="left"/>
      <w:pPr>
        <w:ind w:left="172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F92AD02">
      <w:start w:val="1"/>
      <w:numFmt w:val="decimal"/>
      <w:lvlText w:val="%4)"/>
      <w:lvlJc w:val="left"/>
      <w:pPr>
        <w:ind w:left="2780" w:hanging="6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F0472BE">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3B09A32">
      <w:start w:val="1"/>
      <w:numFmt w:val="lowerRoman"/>
      <w:lvlText w:val="%6."/>
      <w:lvlJc w:val="left"/>
      <w:pPr>
        <w:ind w:left="388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C703A64">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F4ADF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A8AA35E">
      <w:start w:val="1"/>
      <w:numFmt w:val="lowerRoman"/>
      <w:lvlText w:val="%9."/>
      <w:lvlJc w:val="left"/>
      <w:pPr>
        <w:ind w:left="604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37AB5623"/>
    <w:multiLevelType w:val="hybridMultilevel"/>
    <w:tmpl w:val="23500058"/>
    <w:lvl w:ilvl="0" w:tplc="AF2A908E">
      <w:start w:val="1"/>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7" w15:restartNumberingAfterBreak="0">
    <w:nsid w:val="38D045C2"/>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3A5D5344"/>
    <w:multiLevelType w:val="multilevel"/>
    <w:tmpl w:val="749C08B0"/>
    <w:styleLink w:val="Zaimportowanystyl14"/>
    <w:lvl w:ilvl="0">
      <w:start w:val="1"/>
      <w:numFmt w:val="decimal"/>
      <w:lvlText w:val="%1."/>
      <w:lvlJc w:val="left"/>
      <w:pPr>
        <w:ind w:left="482" w:hanging="4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54" w:hanging="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suff w:val="nothing"/>
      <w:lvlText w:val="%1.%2.%3)"/>
      <w:lvlJc w:val="left"/>
      <w:pPr>
        <w:ind w:left="814" w:hanging="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174" w:hanging="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1.%2.%3)%4)%5)"/>
      <w:lvlJc w:val="left"/>
      <w:pPr>
        <w:ind w:left="1534" w:hanging="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1.%2.%3)%4)%5)%6)"/>
      <w:lvlJc w:val="left"/>
      <w:pPr>
        <w:ind w:left="1894" w:hanging="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ind w:left="2804"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ind w:left="3164"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3E4D4C83"/>
    <w:multiLevelType w:val="hybridMultilevel"/>
    <w:tmpl w:val="E23A5206"/>
    <w:styleLink w:val="Zaimportowanystyl24"/>
    <w:lvl w:ilvl="0" w:tplc="111E0E08">
      <w:start w:val="1"/>
      <w:numFmt w:val="lowerLetter"/>
      <w:lvlText w:val="%1)"/>
      <w:lvlJc w:val="left"/>
      <w:pPr>
        <w:ind w:left="1305" w:hanging="2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7C6A9D6">
      <w:start w:val="1"/>
      <w:numFmt w:val="lowerLetter"/>
      <w:lvlText w:val="%2."/>
      <w:lvlJc w:val="left"/>
      <w:pPr>
        <w:ind w:left="2017"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D0433C">
      <w:start w:val="1"/>
      <w:numFmt w:val="lowerRoman"/>
      <w:lvlText w:val="%3."/>
      <w:lvlJc w:val="left"/>
      <w:pPr>
        <w:ind w:left="2750" w:hanging="1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B5685C0">
      <w:start w:val="1"/>
      <w:numFmt w:val="lowerLetter"/>
      <w:lvlText w:val="%4)"/>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7AAFFC">
      <w:start w:val="1"/>
      <w:numFmt w:val="lowerLetter"/>
      <w:lvlText w:val="%5."/>
      <w:lvlJc w:val="left"/>
      <w:pPr>
        <w:ind w:left="128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DE2D4EA">
      <w:start w:val="1"/>
      <w:numFmt w:val="lowerRoman"/>
      <w:lvlText w:val="%6."/>
      <w:lvlJc w:val="left"/>
      <w:pPr>
        <w:ind w:left="2007" w:hanging="2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97A1A88">
      <w:start w:val="1"/>
      <w:numFmt w:val="decimal"/>
      <w:lvlText w:val="%7."/>
      <w:lvlJc w:val="left"/>
      <w:pPr>
        <w:ind w:left="272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8C47192">
      <w:start w:val="1"/>
      <w:numFmt w:val="lowerLetter"/>
      <w:lvlText w:val="%8."/>
      <w:lvlJc w:val="left"/>
      <w:pPr>
        <w:ind w:left="344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19E3644">
      <w:start w:val="1"/>
      <w:numFmt w:val="lowerRoman"/>
      <w:lvlText w:val="%9."/>
      <w:lvlJc w:val="left"/>
      <w:pPr>
        <w:ind w:left="4167" w:hanging="2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3F805832"/>
    <w:multiLevelType w:val="hybridMultilevel"/>
    <w:tmpl w:val="6F78EB08"/>
    <w:styleLink w:val="Zaimportowanystyl61"/>
    <w:lvl w:ilvl="0" w:tplc="59720298">
      <w:start w:val="1"/>
      <w:numFmt w:val="decimal"/>
      <w:lvlText w:val="%1."/>
      <w:lvlJc w:val="left"/>
      <w:pPr>
        <w:tabs>
          <w:tab w:val="left" w:pos="3686"/>
        </w:tabs>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96217F8">
      <w:start w:val="1"/>
      <w:numFmt w:val="decimal"/>
      <w:lvlText w:val="%2."/>
      <w:lvlJc w:val="left"/>
      <w:pPr>
        <w:tabs>
          <w:tab w:val="left" w:pos="3686"/>
        </w:tabs>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87E1A1A">
      <w:start w:val="1"/>
      <w:numFmt w:val="decimal"/>
      <w:lvlText w:val="%3."/>
      <w:lvlJc w:val="left"/>
      <w:pPr>
        <w:tabs>
          <w:tab w:val="left" w:pos="3686"/>
        </w:tabs>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582B008">
      <w:start w:val="1"/>
      <w:numFmt w:val="decimal"/>
      <w:lvlText w:val="%4."/>
      <w:lvlJc w:val="left"/>
      <w:pPr>
        <w:tabs>
          <w:tab w:val="left" w:pos="3686"/>
        </w:tabs>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3602C6">
      <w:start w:val="1"/>
      <w:numFmt w:val="decimal"/>
      <w:lvlText w:val="%5."/>
      <w:lvlJc w:val="left"/>
      <w:pPr>
        <w:tabs>
          <w:tab w:val="left" w:pos="3686"/>
        </w:tabs>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4481CA0">
      <w:start w:val="1"/>
      <w:numFmt w:val="decimal"/>
      <w:lvlText w:val="%6."/>
      <w:lvlJc w:val="left"/>
      <w:pPr>
        <w:tabs>
          <w:tab w:val="left" w:pos="3686"/>
        </w:tabs>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10CA32">
      <w:start w:val="1"/>
      <w:numFmt w:val="decimal"/>
      <w:lvlText w:val="%7."/>
      <w:lvlJc w:val="left"/>
      <w:pPr>
        <w:tabs>
          <w:tab w:val="left" w:pos="3686"/>
        </w:tabs>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F01094">
      <w:start w:val="1"/>
      <w:numFmt w:val="decimal"/>
      <w:lvlText w:val="%8."/>
      <w:lvlJc w:val="left"/>
      <w:pPr>
        <w:tabs>
          <w:tab w:val="left" w:pos="3686"/>
        </w:tabs>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7C67CAE">
      <w:start w:val="1"/>
      <w:numFmt w:val="decimal"/>
      <w:lvlText w:val="%9."/>
      <w:lvlJc w:val="left"/>
      <w:pPr>
        <w:tabs>
          <w:tab w:val="left" w:pos="3686"/>
        </w:tabs>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41150520"/>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415C15C7"/>
    <w:multiLevelType w:val="hybridMultilevel"/>
    <w:tmpl w:val="55028062"/>
    <w:styleLink w:val="Zaimportowanystyl56"/>
    <w:lvl w:ilvl="0" w:tplc="9732014E">
      <w:start w:val="1"/>
      <w:numFmt w:val="lowerLetter"/>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F8C611C">
      <w:start w:val="1"/>
      <w:numFmt w:val="lowerLetter"/>
      <w:lvlText w:val="%2."/>
      <w:lvlJc w:val="left"/>
      <w:pPr>
        <w:tabs>
          <w:tab w:val="left" w:pos="708"/>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02FA00">
      <w:start w:val="1"/>
      <w:numFmt w:val="lowerRoman"/>
      <w:lvlText w:val="%3."/>
      <w:lvlJc w:val="left"/>
      <w:pPr>
        <w:tabs>
          <w:tab w:val="left" w:pos="708"/>
          <w:tab w:val="num" w:pos="2124"/>
        </w:tabs>
        <w:ind w:left="2136" w:hanging="2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66E26A">
      <w:start w:val="1"/>
      <w:numFmt w:val="decimal"/>
      <w:lvlText w:val="%4."/>
      <w:lvlJc w:val="left"/>
      <w:pPr>
        <w:tabs>
          <w:tab w:val="left" w:pos="708"/>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0F4B4C2">
      <w:start w:val="1"/>
      <w:numFmt w:val="lowerLetter"/>
      <w:lvlText w:val="%5."/>
      <w:lvlJc w:val="left"/>
      <w:pPr>
        <w:tabs>
          <w:tab w:val="left" w:pos="708"/>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16A90A">
      <w:start w:val="1"/>
      <w:numFmt w:val="lowerRoman"/>
      <w:lvlText w:val="%6."/>
      <w:lvlJc w:val="left"/>
      <w:pPr>
        <w:tabs>
          <w:tab w:val="left" w:pos="708"/>
          <w:tab w:val="num" w:pos="4248"/>
        </w:tabs>
        <w:ind w:left="4260"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BCCAB58">
      <w:start w:val="1"/>
      <w:numFmt w:val="decimal"/>
      <w:lvlText w:val="%7."/>
      <w:lvlJc w:val="left"/>
      <w:pPr>
        <w:tabs>
          <w:tab w:val="left" w:pos="708"/>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232A532">
      <w:start w:val="1"/>
      <w:numFmt w:val="lowerLetter"/>
      <w:lvlText w:val="%8."/>
      <w:lvlJc w:val="left"/>
      <w:pPr>
        <w:tabs>
          <w:tab w:val="left" w:pos="708"/>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5CBCC4">
      <w:start w:val="1"/>
      <w:numFmt w:val="lowerRoman"/>
      <w:lvlText w:val="%9."/>
      <w:lvlJc w:val="left"/>
      <w:pPr>
        <w:tabs>
          <w:tab w:val="left" w:pos="708"/>
          <w:tab w:val="num" w:pos="6372"/>
        </w:tabs>
        <w:ind w:left="6384" w:hanging="1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41C31EC3"/>
    <w:multiLevelType w:val="hybridMultilevel"/>
    <w:tmpl w:val="C532A87C"/>
    <w:styleLink w:val="Zaimportowanystyl67"/>
    <w:lvl w:ilvl="0" w:tplc="0F4412F4">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A6AD598">
      <w:start w:val="1"/>
      <w:numFmt w:val="lowerLetter"/>
      <w:lvlText w:val="%2."/>
      <w:lvlJc w:val="left"/>
      <w:pPr>
        <w:tabs>
          <w:tab w:val="left" w:pos="708"/>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DFE2D30">
      <w:start w:val="1"/>
      <w:numFmt w:val="lowerRoman"/>
      <w:lvlText w:val="%3."/>
      <w:lvlJc w:val="left"/>
      <w:pPr>
        <w:tabs>
          <w:tab w:val="left" w:pos="708"/>
          <w:tab w:val="num" w:pos="2124"/>
        </w:tabs>
        <w:ind w:left="2136" w:hanging="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8308368">
      <w:start w:val="1"/>
      <w:numFmt w:val="decimal"/>
      <w:lvlText w:val="%4."/>
      <w:lvlJc w:val="left"/>
      <w:pPr>
        <w:tabs>
          <w:tab w:val="left" w:pos="708"/>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F6F47A">
      <w:start w:val="1"/>
      <w:numFmt w:val="lowerLetter"/>
      <w:lvlText w:val="%5."/>
      <w:lvlJc w:val="left"/>
      <w:pPr>
        <w:tabs>
          <w:tab w:val="left" w:pos="708"/>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9829242">
      <w:start w:val="1"/>
      <w:numFmt w:val="lowerRoman"/>
      <w:lvlText w:val="%6."/>
      <w:lvlJc w:val="left"/>
      <w:pPr>
        <w:tabs>
          <w:tab w:val="left" w:pos="708"/>
          <w:tab w:val="num" w:pos="4248"/>
        </w:tabs>
        <w:ind w:left="4260" w:hanging="2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4AFABA">
      <w:start w:val="1"/>
      <w:numFmt w:val="decimal"/>
      <w:lvlText w:val="%7."/>
      <w:lvlJc w:val="left"/>
      <w:pPr>
        <w:tabs>
          <w:tab w:val="left" w:pos="708"/>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C045D8">
      <w:start w:val="1"/>
      <w:numFmt w:val="lowerLetter"/>
      <w:lvlText w:val="%8."/>
      <w:lvlJc w:val="left"/>
      <w:pPr>
        <w:tabs>
          <w:tab w:val="left" w:pos="708"/>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1840A2C">
      <w:start w:val="1"/>
      <w:numFmt w:val="lowerRoman"/>
      <w:suff w:val="nothing"/>
      <w:lvlText w:val="%9."/>
      <w:lvlJc w:val="left"/>
      <w:pPr>
        <w:tabs>
          <w:tab w:val="left" w:pos="708"/>
        </w:tabs>
        <w:ind w:left="6312" w:hanging="1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41E94442"/>
    <w:multiLevelType w:val="hybridMultilevel"/>
    <w:tmpl w:val="916C5FDA"/>
    <w:styleLink w:val="Zaimportowanystyl64"/>
    <w:lvl w:ilvl="0" w:tplc="BA248BA0">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406844">
      <w:start w:val="1"/>
      <w:numFmt w:val="lowerLetter"/>
      <w:lvlText w:val="%2."/>
      <w:lvlJc w:val="left"/>
      <w:pPr>
        <w:ind w:left="1417"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F32DDAE">
      <w:start w:val="1"/>
      <w:numFmt w:val="lowerRoman"/>
      <w:lvlText w:val="%3."/>
      <w:lvlJc w:val="left"/>
      <w:pPr>
        <w:ind w:left="2125" w:hanging="1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9E03222">
      <w:start w:val="1"/>
      <w:numFmt w:val="decimal"/>
      <w:lvlText w:val="%4."/>
      <w:lvlJc w:val="left"/>
      <w:pPr>
        <w:ind w:left="2833" w:hanging="2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5E2A0DC">
      <w:start w:val="1"/>
      <w:numFmt w:val="lowerLetter"/>
      <w:lvlText w:val="%5."/>
      <w:lvlJc w:val="left"/>
      <w:pPr>
        <w:ind w:left="3541" w:hanging="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6EC7132">
      <w:start w:val="1"/>
      <w:numFmt w:val="lowerRoman"/>
      <w:suff w:val="nothing"/>
      <w:lvlText w:val="%6."/>
      <w:lvlJc w:val="left"/>
      <w:pPr>
        <w:ind w:left="4206" w:hanging="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0C370C">
      <w:start w:val="1"/>
      <w:numFmt w:val="decimal"/>
      <w:lvlText w:val="%7."/>
      <w:lvlJc w:val="left"/>
      <w:pPr>
        <w:ind w:left="4957" w:hanging="2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67EF7C0">
      <w:start w:val="1"/>
      <w:numFmt w:val="lowerLetter"/>
      <w:lvlText w:val="%8."/>
      <w:lvlJc w:val="left"/>
      <w:pPr>
        <w:ind w:left="5665" w:hanging="1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3E51C2">
      <w:start w:val="1"/>
      <w:numFmt w:val="lowerRoman"/>
      <w:suff w:val="nothing"/>
      <w:lvlText w:val="%9."/>
      <w:lvlJc w:val="left"/>
      <w:pPr>
        <w:ind w:left="6366" w:hanging="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4670772B"/>
    <w:multiLevelType w:val="hybridMultilevel"/>
    <w:tmpl w:val="EE8E55C8"/>
    <w:styleLink w:val="Zaimportowanystyl15"/>
    <w:lvl w:ilvl="0" w:tplc="3266CE7C">
      <w:start w:val="1"/>
      <w:numFmt w:val="decimal"/>
      <w:lvlText w:val="%1."/>
      <w:lvlJc w:val="left"/>
      <w:pPr>
        <w:ind w:left="885" w:hanging="24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124FB06">
      <w:start w:val="1"/>
      <w:numFmt w:val="lowerLetter"/>
      <w:lvlText w:val="%2."/>
      <w:lvlJc w:val="left"/>
      <w:pPr>
        <w:ind w:left="1605" w:hanging="24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75EF204">
      <w:start w:val="1"/>
      <w:numFmt w:val="lowerRoman"/>
      <w:lvlText w:val="%3."/>
      <w:lvlJc w:val="left"/>
      <w:pPr>
        <w:ind w:left="2346" w:hanging="1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CEF7A6">
      <w:start w:val="1"/>
      <w:numFmt w:val="decimal"/>
      <w:lvlText w:val="%4."/>
      <w:lvlJc w:val="left"/>
      <w:pPr>
        <w:ind w:left="3045" w:hanging="24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CC6CB4">
      <w:start w:val="1"/>
      <w:numFmt w:val="lowerLetter"/>
      <w:lvlText w:val="%5."/>
      <w:lvlJc w:val="left"/>
      <w:pPr>
        <w:ind w:left="3765" w:hanging="24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F5E839E">
      <w:start w:val="1"/>
      <w:numFmt w:val="lowerRoman"/>
      <w:lvlText w:val="%6."/>
      <w:lvlJc w:val="left"/>
      <w:pPr>
        <w:ind w:left="4506" w:hanging="1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8268CD2">
      <w:start w:val="1"/>
      <w:numFmt w:val="decimal"/>
      <w:lvlText w:val="%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B32B8DE">
      <w:start w:val="1"/>
      <w:numFmt w:val="lowerLetter"/>
      <w:lvlText w:val="%8."/>
      <w:lvlJc w:val="left"/>
      <w:pPr>
        <w:ind w:left="10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5A4E0A6">
      <w:start w:val="1"/>
      <w:numFmt w:val="lowerRoman"/>
      <w:lvlText w:val="%9."/>
      <w:lvlJc w:val="left"/>
      <w:pPr>
        <w:ind w:left="172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46A91554"/>
    <w:multiLevelType w:val="hybridMultilevel"/>
    <w:tmpl w:val="F536CACE"/>
    <w:styleLink w:val="Zaimportowanystyl17"/>
    <w:lvl w:ilvl="0" w:tplc="FCC22A6E">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0CA36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62569A">
      <w:start w:val="1"/>
      <w:numFmt w:val="lowerRoman"/>
      <w:lvlText w:val="%3."/>
      <w:lvlJc w:val="left"/>
      <w:pPr>
        <w:ind w:left="21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9C8A0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242D0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DCB0BE">
      <w:start w:val="1"/>
      <w:numFmt w:val="lowerRoman"/>
      <w:lvlText w:val="%6."/>
      <w:lvlJc w:val="left"/>
      <w:pPr>
        <w:ind w:left="43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B7C564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D54754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F300742">
      <w:start w:val="1"/>
      <w:numFmt w:val="lowerRoman"/>
      <w:lvlText w:val="%9."/>
      <w:lvlJc w:val="left"/>
      <w:pPr>
        <w:ind w:left="648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46D64DF1"/>
    <w:multiLevelType w:val="hybridMultilevel"/>
    <w:tmpl w:val="B60205E4"/>
    <w:styleLink w:val="Zaimportowanystyl60"/>
    <w:lvl w:ilvl="0" w:tplc="76343380">
      <w:start w:val="1"/>
      <w:numFmt w:val="lowerLetter"/>
      <w:lvlText w:val="%1)"/>
      <w:lvlJc w:val="left"/>
      <w:pPr>
        <w:ind w:left="709" w:hanging="425"/>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824E40">
      <w:start w:val="1"/>
      <w:numFmt w:val="lowerLetter"/>
      <w:lvlText w:val="%2."/>
      <w:lvlJc w:val="left"/>
      <w:pPr>
        <w:ind w:left="1417" w:hanging="413"/>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36E3A2">
      <w:start w:val="1"/>
      <w:numFmt w:val="lowerRoman"/>
      <w:lvlText w:val="%3."/>
      <w:lvlJc w:val="left"/>
      <w:pPr>
        <w:ind w:left="2125" w:hanging="319"/>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CB004CE">
      <w:start w:val="1"/>
      <w:numFmt w:val="decimal"/>
      <w:lvlText w:val="%4."/>
      <w:lvlJc w:val="left"/>
      <w:pPr>
        <w:ind w:left="2833" w:hanging="389"/>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102BA8C">
      <w:start w:val="1"/>
      <w:numFmt w:val="lowerLetter"/>
      <w:lvlText w:val="%5."/>
      <w:lvlJc w:val="left"/>
      <w:pPr>
        <w:ind w:left="3541" w:hanging="377"/>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829C5E">
      <w:start w:val="1"/>
      <w:numFmt w:val="lowerRoman"/>
      <w:lvlText w:val="%6."/>
      <w:lvlJc w:val="left"/>
      <w:pPr>
        <w:ind w:left="4249" w:hanging="283"/>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787C06">
      <w:start w:val="1"/>
      <w:numFmt w:val="decimal"/>
      <w:lvlText w:val="%7."/>
      <w:lvlJc w:val="left"/>
      <w:pPr>
        <w:ind w:left="4957" w:hanging="353"/>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F8EF278">
      <w:start w:val="1"/>
      <w:numFmt w:val="lowerLetter"/>
      <w:lvlText w:val="%8."/>
      <w:lvlJc w:val="left"/>
      <w:pPr>
        <w:ind w:left="5665" w:hanging="341"/>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95AB552">
      <w:start w:val="1"/>
      <w:numFmt w:val="lowerRoman"/>
      <w:lvlText w:val="%9."/>
      <w:lvlJc w:val="left"/>
      <w:pPr>
        <w:ind w:left="6373" w:hanging="247"/>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474B3DDC"/>
    <w:multiLevelType w:val="hybridMultilevel"/>
    <w:tmpl w:val="C65C66C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15:restartNumberingAfterBreak="0">
    <w:nsid w:val="475376CF"/>
    <w:multiLevelType w:val="hybridMultilevel"/>
    <w:tmpl w:val="78889DF4"/>
    <w:styleLink w:val="Zaimportowanystyl28"/>
    <w:lvl w:ilvl="0" w:tplc="377ABD32">
      <w:start w:val="1"/>
      <w:numFmt w:val="lowerLetter"/>
      <w:lvlText w:val="%1)"/>
      <w:lvlJc w:val="left"/>
      <w:pPr>
        <w:ind w:left="962" w:hanging="2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5F2A222">
      <w:start w:val="1"/>
      <w:numFmt w:val="lowerLetter"/>
      <w:lvlText w:val="%2)"/>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6DC7A50">
      <w:start w:val="1"/>
      <w:numFmt w:val="decimal"/>
      <w:lvlText w:val="%3."/>
      <w:lvlJc w:val="left"/>
      <w:pPr>
        <w:ind w:left="1517" w:hanging="15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878269A">
      <w:start w:val="1"/>
      <w:numFmt w:val="decimal"/>
      <w:lvlText w:val="%4."/>
      <w:lvlJc w:val="left"/>
      <w:pPr>
        <w:ind w:left="1790" w:hanging="15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5F68C3E">
      <w:start w:val="1"/>
      <w:numFmt w:val="decimal"/>
      <w:lvlText w:val="%5."/>
      <w:lvlJc w:val="left"/>
      <w:pPr>
        <w:ind w:left="2510" w:hanging="15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B08DBE4">
      <w:start w:val="1"/>
      <w:numFmt w:val="decimal"/>
      <w:lvlText w:val="%6."/>
      <w:lvlJc w:val="left"/>
      <w:pPr>
        <w:ind w:left="3230" w:hanging="15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F6E304">
      <w:start w:val="1"/>
      <w:numFmt w:val="decimal"/>
      <w:lvlText w:val="%7."/>
      <w:lvlJc w:val="left"/>
      <w:pPr>
        <w:ind w:left="3950" w:hanging="15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561876">
      <w:start w:val="1"/>
      <w:numFmt w:val="decimal"/>
      <w:lvlText w:val="%8."/>
      <w:lvlJc w:val="left"/>
      <w:pPr>
        <w:ind w:left="4670" w:hanging="15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B9604AA">
      <w:start w:val="1"/>
      <w:numFmt w:val="decimal"/>
      <w:lvlText w:val="%9."/>
      <w:lvlJc w:val="left"/>
      <w:pPr>
        <w:ind w:left="5390" w:hanging="15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484F34D9"/>
    <w:multiLevelType w:val="hybridMultilevel"/>
    <w:tmpl w:val="5B58C206"/>
    <w:styleLink w:val="Zaimportowanystyl54"/>
    <w:lvl w:ilvl="0" w:tplc="FAAE9240">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7A2BB78">
      <w:start w:val="1"/>
      <w:numFmt w:val="lowerLetter"/>
      <w:suff w:val="nothing"/>
      <w:lvlText w:val="%2."/>
      <w:lvlJc w:val="left"/>
      <w:pPr>
        <w:ind w:left="674" w:hanging="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7F2C86E">
      <w:start w:val="1"/>
      <w:numFmt w:val="lowerRoman"/>
      <w:lvlText w:val="%3."/>
      <w:lvlJc w:val="left"/>
      <w:pPr>
        <w:ind w:left="1580"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4345B6C">
      <w:start w:val="1"/>
      <w:numFmt w:val="decimal"/>
      <w:suff w:val="nothing"/>
      <w:lvlText w:val="%4."/>
      <w:lvlJc w:val="left"/>
      <w:pPr>
        <w:ind w:left="2114" w:hanging="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774ADAC">
      <w:start w:val="1"/>
      <w:numFmt w:val="lowerLetter"/>
      <w:lvlText w:val="%5."/>
      <w:lvlJc w:val="left"/>
      <w:pPr>
        <w:ind w:left="302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40D114">
      <w:start w:val="1"/>
      <w:numFmt w:val="lowerRoman"/>
      <w:lvlText w:val="%6."/>
      <w:lvlJc w:val="left"/>
      <w:pPr>
        <w:ind w:left="3740"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A2E95E0">
      <w:start w:val="1"/>
      <w:numFmt w:val="decimal"/>
      <w:lvlText w:val="%7."/>
      <w:lvlJc w:val="left"/>
      <w:pPr>
        <w:ind w:left="446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2265D74">
      <w:start w:val="1"/>
      <w:numFmt w:val="lowerLetter"/>
      <w:lvlText w:val="%8."/>
      <w:lvlJc w:val="left"/>
      <w:pPr>
        <w:ind w:left="518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69C6F20">
      <w:start w:val="1"/>
      <w:numFmt w:val="lowerRoman"/>
      <w:lvlText w:val="%9."/>
      <w:lvlJc w:val="left"/>
      <w:pPr>
        <w:ind w:left="5900"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48E23E59"/>
    <w:multiLevelType w:val="hybridMultilevel"/>
    <w:tmpl w:val="1F9E6D74"/>
    <w:styleLink w:val="Zaimportowanystyl48"/>
    <w:lvl w:ilvl="0" w:tplc="57105F00">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9184BEE">
      <w:start w:val="1"/>
      <w:numFmt w:val="lowerLetter"/>
      <w:lvlText w:val="%2."/>
      <w:lvlJc w:val="left"/>
      <w:pPr>
        <w:ind w:left="708" w:hanging="34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A8EEAA">
      <w:start w:val="1"/>
      <w:numFmt w:val="lowerRoman"/>
      <w:lvlText w:val="%3."/>
      <w:lvlJc w:val="left"/>
      <w:pPr>
        <w:ind w:left="1416" w:hanging="27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8C5D56">
      <w:start w:val="1"/>
      <w:numFmt w:val="decimal"/>
      <w:lvlText w:val="%4."/>
      <w:lvlJc w:val="left"/>
      <w:pPr>
        <w:ind w:left="2124" w:hanging="3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D843C4">
      <w:start w:val="1"/>
      <w:numFmt w:val="lowerLetter"/>
      <w:lvlText w:val="%5."/>
      <w:lvlJc w:val="left"/>
      <w:pPr>
        <w:ind w:left="2832" w:hanging="31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DDE3A56">
      <w:start w:val="1"/>
      <w:numFmt w:val="lowerRoman"/>
      <w:lvlText w:val="%6."/>
      <w:lvlJc w:val="left"/>
      <w:pPr>
        <w:ind w:left="3540" w:hanging="23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B8E6876">
      <w:start w:val="1"/>
      <w:numFmt w:val="decimal"/>
      <w:lvlText w:val="%7."/>
      <w:lvlJc w:val="left"/>
      <w:pPr>
        <w:ind w:left="4248" w:hanging="28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F0BE4C">
      <w:start w:val="1"/>
      <w:numFmt w:val="lowerLetter"/>
      <w:lvlText w:val="%8."/>
      <w:lvlJc w:val="left"/>
      <w:pPr>
        <w:ind w:left="4956" w:hanging="27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A00F75A">
      <w:start w:val="1"/>
      <w:numFmt w:val="lowerRoman"/>
      <w:lvlText w:val="%9."/>
      <w:lvlJc w:val="left"/>
      <w:pPr>
        <w:ind w:left="5664" w:hanging="19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49840B77"/>
    <w:multiLevelType w:val="hybridMultilevel"/>
    <w:tmpl w:val="FD5A3222"/>
    <w:styleLink w:val="Zaimportowanystyl52"/>
    <w:lvl w:ilvl="0" w:tplc="B8621B70">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F2502C">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848F6A6">
      <w:start w:val="1"/>
      <w:numFmt w:val="lowerRoman"/>
      <w:lvlText w:val="%3."/>
      <w:lvlJc w:val="left"/>
      <w:pPr>
        <w:ind w:left="172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5D85542">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8E09016">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862BF6E">
      <w:start w:val="1"/>
      <w:numFmt w:val="lowerRoman"/>
      <w:lvlText w:val="%6."/>
      <w:lvlJc w:val="left"/>
      <w:pPr>
        <w:ind w:left="388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1A3EE8">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7FE9136">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1C640E">
      <w:start w:val="1"/>
      <w:numFmt w:val="lowerRoman"/>
      <w:lvlText w:val="%9."/>
      <w:lvlJc w:val="left"/>
      <w:pPr>
        <w:ind w:left="604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4AF552FA"/>
    <w:multiLevelType w:val="hybridMultilevel"/>
    <w:tmpl w:val="1F56A392"/>
    <w:styleLink w:val="Zaimportowanystyl7"/>
    <w:lvl w:ilvl="0" w:tplc="9FA88664">
      <w:start w:val="1"/>
      <w:numFmt w:val="lowerLetter"/>
      <w:lvlText w:val="%1)"/>
      <w:lvlJc w:val="left"/>
      <w:pPr>
        <w:ind w:left="962" w:hanging="2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66C40C4">
      <w:start w:val="1"/>
      <w:numFmt w:val="lowerLetter"/>
      <w:lvlText w:val="%2)"/>
      <w:lvlJc w:val="left"/>
      <w:pPr>
        <w:ind w:left="70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1948000">
      <w:start w:val="1"/>
      <w:numFmt w:val="lowerRoman"/>
      <w:lvlText w:val="%3."/>
      <w:lvlJc w:val="left"/>
      <w:pPr>
        <w:ind w:left="1417" w:hanging="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0A5202">
      <w:start w:val="1"/>
      <w:numFmt w:val="decimal"/>
      <w:lvlText w:val="%4."/>
      <w:lvlJc w:val="left"/>
      <w:pPr>
        <w:ind w:left="2125" w:hanging="3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0CEE676">
      <w:start w:val="1"/>
      <w:numFmt w:val="lowerLetter"/>
      <w:lvlText w:val="%5."/>
      <w:lvlJc w:val="left"/>
      <w:pPr>
        <w:ind w:left="2833"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532B87C">
      <w:start w:val="1"/>
      <w:numFmt w:val="lowerRoman"/>
      <w:lvlText w:val="%6."/>
      <w:lvlJc w:val="left"/>
      <w:pPr>
        <w:ind w:left="3541" w:hanging="2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5E1F96">
      <w:start w:val="1"/>
      <w:numFmt w:val="decimal"/>
      <w:lvlText w:val="%7."/>
      <w:lvlJc w:val="left"/>
      <w:pPr>
        <w:ind w:left="4249"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EA27D1E">
      <w:start w:val="1"/>
      <w:numFmt w:val="lowerLetter"/>
      <w:lvlText w:val="%8."/>
      <w:lvlJc w:val="left"/>
      <w:pPr>
        <w:ind w:left="4957"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C4CB40">
      <w:start w:val="1"/>
      <w:numFmt w:val="lowerRoman"/>
      <w:lvlText w:val="%9."/>
      <w:lvlJc w:val="left"/>
      <w:pPr>
        <w:ind w:left="5665" w:hanging="1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4BFC454F"/>
    <w:multiLevelType w:val="hybridMultilevel"/>
    <w:tmpl w:val="E0C6B6BA"/>
    <w:lvl w:ilvl="0" w:tplc="6D1E87DA">
      <w:start w:val="1"/>
      <w:numFmt w:val="lowerLetter"/>
      <w:lvlText w:val="%1)"/>
      <w:lvlJc w:val="left"/>
      <w:pPr>
        <w:ind w:left="1080" w:hanging="360"/>
      </w:pPr>
      <w:rPr>
        <w:rFonts w:ascii="Verdana" w:eastAsia="Times New Roman" w:hAnsi="Verdana" w:cs="Verdana" w:hint="default"/>
        <w:b w:val="0"/>
        <w:i w:val="0"/>
        <w:strike w:val="0"/>
        <w:color w:val="000000"/>
        <w:sz w:val="18"/>
        <w:szCs w:val="18"/>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5" w15:restartNumberingAfterBreak="0">
    <w:nsid w:val="4DA73922"/>
    <w:multiLevelType w:val="hybridMultilevel"/>
    <w:tmpl w:val="B2FAB2F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4E705AFC"/>
    <w:multiLevelType w:val="hybridMultilevel"/>
    <w:tmpl w:val="870EA6EC"/>
    <w:styleLink w:val="Zaimportowanystyl36"/>
    <w:lvl w:ilvl="0" w:tplc="36F818CC">
      <w:start w:val="1"/>
      <w:numFmt w:val="decimal"/>
      <w:lvlText w:val="%1."/>
      <w:lvlJc w:val="left"/>
      <w:pPr>
        <w:tabs>
          <w:tab w:val="left" w:pos="3456"/>
        </w:tabs>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A8EC676">
      <w:start w:val="1"/>
      <w:numFmt w:val="lowerLetter"/>
      <w:lvlText w:val="%2)"/>
      <w:lvlJc w:val="left"/>
      <w:pPr>
        <w:tabs>
          <w:tab w:val="left" w:pos="3456"/>
        </w:tabs>
        <w:ind w:left="10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488F8E2">
      <w:start w:val="1"/>
      <w:numFmt w:val="lowerLetter"/>
      <w:lvlText w:val="%3)"/>
      <w:lvlJc w:val="left"/>
      <w:pPr>
        <w:tabs>
          <w:tab w:val="left" w:pos="3456"/>
        </w:tabs>
        <w:ind w:left="19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78C5EDC">
      <w:start w:val="1"/>
      <w:numFmt w:val="decimal"/>
      <w:lvlText w:val="%4."/>
      <w:lvlJc w:val="left"/>
      <w:pPr>
        <w:tabs>
          <w:tab w:val="left" w:pos="3456"/>
        </w:tabs>
        <w:ind w:left="24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97C503E">
      <w:start w:val="1"/>
      <w:numFmt w:val="lowerLetter"/>
      <w:lvlText w:val="%5."/>
      <w:lvlJc w:val="left"/>
      <w:pPr>
        <w:tabs>
          <w:tab w:val="left" w:pos="3456"/>
        </w:tabs>
        <w:ind w:left="31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B84DCB8">
      <w:start w:val="1"/>
      <w:numFmt w:val="lowerRoman"/>
      <w:lvlText w:val="%6."/>
      <w:lvlJc w:val="left"/>
      <w:pPr>
        <w:tabs>
          <w:tab w:val="left" w:pos="3456"/>
        </w:tabs>
        <w:ind w:left="388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C20A3BA">
      <w:start w:val="1"/>
      <w:numFmt w:val="decimal"/>
      <w:lvlText w:val="%7."/>
      <w:lvlJc w:val="left"/>
      <w:pPr>
        <w:tabs>
          <w:tab w:val="left" w:pos="3456"/>
        </w:tabs>
        <w:ind w:left="46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3A34B0">
      <w:start w:val="1"/>
      <w:numFmt w:val="lowerLetter"/>
      <w:lvlText w:val="%8."/>
      <w:lvlJc w:val="left"/>
      <w:pPr>
        <w:tabs>
          <w:tab w:val="left" w:pos="3456"/>
        </w:tabs>
        <w:ind w:left="53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1963CF8">
      <w:start w:val="1"/>
      <w:numFmt w:val="lowerRoman"/>
      <w:lvlText w:val="%9."/>
      <w:lvlJc w:val="left"/>
      <w:pPr>
        <w:tabs>
          <w:tab w:val="left" w:pos="3456"/>
        </w:tabs>
        <w:ind w:left="604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502316A3"/>
    <w:multiLevelType w:val="hybridMultilevel"/>
    <w:tmpl w:val="386AC654"/>
    <w:lvl w:ilvl="0" w:tplc="D1622A0E">
      <w:start w:val="3"/>
      <w:numFmt w:val="decimal"/>
      <w:lvlText w:val="%1."/>
      <w:lvlJc w:val="left"/>
      <w:pPr>
        <w:tabs>
          <w:tab w:val="num" w:pos="1440"/>
        </w:tabs>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4A338D3"/>
    <w:multiLevelType w:val="hybridMultilevel"/>
    <w:tmpl w:val="7988E290"/>
    <w:styleLink w:val="Zaimportowanystyl38"/>
    <w:lvl w:ilvl="0" w:tplc="487E97F2">
      <w:start w:val="1"/>
      <w:numFmt w:val="decimal"/>
      <w:lvlText w:val="%1."/>
      <w:lvlJc w:val="left"/>
      <w:pPr>
        <w:tabs>
          <w:tab w:val="left" w:pos="1440"/>
          <w:tab w:val="left" w:pos="3600"/>
        </w:tabs>
        <w:ind w:left="426" w:hanging="426"/>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F06E588">
      <w:start w:val="1"/>
      <w:numFmt w:val="lowerLetter"/>
      <w:lvlText w:val="%2."/>
      <w:lvlJc w:val="left"/>
      <w:pPr>
        <w:tabs>
          <w:tab w:val="left" w:pos="1440"/>
          <w:tab w:val="left" w:pos="3600"/>
        </w:tabs>
        <w:ind w:left="426" w:hanging="426"/>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4839CC">
      <w:start w:val="1"/>
      <w:numFmt w:val="lowerRoman"/>
      <w:lvlText w:val="%3."/>
      <w:lvlJc w:val="left"/>
      <w:pPr>
        <w:tabs>
          <w:tab w:val="left" w:pos="1440"/>
          <w:tab w:val="left" w:pos="3600"/>
        </w:tabs>
        <w:ind w:left="1358" w:hanging="135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44EB6C">
      <w:start w:val="1"/>
      <w:numFmt w:val="decimal"/>
      <w:lvlText w:val="%4."/>
      <w:lvlJc w:val="left"/>
      <w:pPr>
        <w:tabs>
          <w:tab w:val="left" w:pos="3600"/>
        </w:tabs>
        <w:ind w:left="1866" w:hanging="1440"/>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134C808">
      <w:start w:val="1"/>
      <w:numFmt w:val="lowerLetter"/>
      <w:lvlText w:val="%5."/>
      <w:lvlJc w:val="left"/>
      <w:pPr>
        <w:tabs>
          <w:tab w:val="left" w:pos="3600"/>
        </w:tabs>
        <w:ind w:left="2586" w:hanging="1440"/>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A9432CA">
      <w:start w:val="1"/>
      <w:numFmt w:val="lowerRoman"/>
      <w:lvlText w:val="%6."/>
      <w:lvlJc w:val="left"/>
      <w:pPr>
        <w:tabs>
          <w:tab w:val="left" w:pos="1440"/>
          <w:tab w:val="left" w:pos="3600"/>
        </w:tabs>
        <w:ind w:left="3306" w:hanging="63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B4300E">
      <w:start w:val="1"/>
      <w:numFmt w:val="decimal"/>
      <w:lvlText w:val="%7."/>
      <w:lvlJc w:val="left"/>
      <w:pPr>
        <w:tabs>
          <w:tab w:val="left" w:pos="1440"/>
        </w:tabs>
        <w:ind w:left="4026" w:hanging="1440"/>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86055B2">
      <w:start w:val="1"/>
      <w:numFmt w:val="lowerLetter"/>
      <w:lvlText w:val="%8."/>
      <w:lvlJc w:val="left"/>
      <w:pPr>
        <w:tabs>
          <w:tab w:val="left" w:pos="1440"/>
        </w:tabs>
        <w:ind w:left="4746" w:hanging="1440"/>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D2E7BAC">
      <w:start w:val="1"/>
      <w:numFmt w:val="lowerRoman"/>
      <w:lvlText w:val="%9."/>
      <w:lvlJc w:val="left"/>
      <w:pPr>
        <w:tabs>
          <w:tab w:val="left" w:pos="1440"/>
          <w:tab w:val="left" w:pos="3600"/>
        </w:tabs>
        <w:ind w:left="5466" w:hanging="135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9" w15:restartNumberingAfterBreak="0">
    <w:nsid w:val="5664771B"/>
    <w:multiLevelType w:val="hybridMultilevel"/>
    <w:tmpl w:val="224E9616"/>
    <w:styleLink w:val="Zaimportowanystyl34"/>
    <w:lvl w:ilvl="0" w:tplc="517EE08C">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5E985E">
      <w:start w:val="1"/>
      <w:numFmt w:val="lowerLetter"/>
      <w:lvlText w:val="%2."/>
      <w:lvlJc w:val="left"/>
      <w:pPr>
        <w:ind w:left="1417"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B5C8C3A">
      <w:start w:val="1"/>
      <w:numFmt w:val="lowerRoman"/>
      <w:lvlText w:val="%3."/>
      <w:lvlJc w:val="left"/>
      <w:pPr>
        <w:ind w:left="2125" w:hanging="1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880D8AE">
      <w:start w:val="1"/>
      <w:numFmt w:val="decimal"/>
      <w:lvlText w:val="%4."/>
      <w:lvlJc w:val="left"/>
      <w:pPr>
        <w:ind w:left="2833" w:hanging="2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C84334A">
      <w:start w:val="1"/>
      <w:numFmt w:val="lowerLetter"/>
      <w:lvlText w:val="%5."/>
      <w:lvlJc w:val="left"/>
      <w:pPr>
        <w:ind w:left="3541" w:hanging="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4B20AC8">
      <w:start w:val="1"/>
      <w:numFmt w:val="lowerRoman"/>
      <w:suff w:val="nothing"/>
      <w:lvlText w:val="%6."/>
      <w:lvlJc w:val="left"/>
      <w:pPr>
        <w:ind w:left="4206" w:hanging="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92AD9EA">
      <w:start w:val="1"/>
      <w:numFmt w:val="decimal"/>
      <w:lvlText w:val="%7."/>
      <w:lvlJc w:val="left"/>
      <w:pPr>
        <w:ind w:left="4957" w:hanging="2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142462A">
      <w:start w:val="1"/>
      <w:numFmt w:val="lowerLetter"/>
      <w:lvlText w:val="%8."/>
      <w:lvlJc w:val="left"/>
      <w:pPr>
        <w:ind w:left="5665" w:hanging="1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4E5220">
      <w:start w:val="1"/>
      <w:numFmt w:val="lowerRoman"/>
      <w:suff w:val="nothing"/>
      <w:lvlText w:val="%9."/>
      <w:lvlJc w:val="left"/>
      <w:pPr>
        <w:ind w:left="6366" w:hanging="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0" w15:restartNumberingAfterBreak="0">
    <w:nsid w:val="584B0F6A"/>
    <w:multiLevelType w:val="hybridMultilevel"/>
    <w:tmpl w:val="066CA7C4"/>
    <w:styleLink w:val="Zaimportowanystyl4"/>
    <w:lvl w:ilvl="0" w:tplc="7BCEF774">
      <w:start w:val="1"/>
      <w:numFmt w:val="lowerLetter"/>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D69A54">
      <w:start w:val="1"/>
      <w:numFmt w:val="lowerLetter"/>
      <w:lvlText w:val="%2."/>
      <w:lvlJc w:val="left"/>
      <w:pPr>
        <w:ind w:left="1325" w:hanging="13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864406">
      <w:start w:val="1"/>
      <w:numFmt w:val="lowerRoman"/>
      <w:lvlText w:val="%3."/>
      <w:lvlJc w:val="left"/>
      <w:pPr>
        <w:ind w:left="529" w:hanging="5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44DD9E">
      <w:start w:val="1"/>
      <w:numFmt w:val="decimal"/>
      <w:lvlText w:val="%4."/>
      <w:lvlJc w:val="left"/>
      <w:pPr>
        <w:ind w:left="124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41ED106">
      <w:start w:val="1"/>
      <w:numFmt w:val="lowerLetter"/>
      <w:lvlText w:val="%5."/>
      <w:lvlJc w:val="left"/>
      <w:pPr>
        <w:ind w:left="196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0129BB6">
      <w:start w:val="1"/>
      <w:numFmt w:val="lowerRoman"/>
      <w:lvlText w:val="%6."/>
      <w:lvlJc w:val="left"/>
      <w:pPr>
        <w:ind w:left="2689" w:hanging="3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12E901C">
      <w:start w:val="1"/>
      <w:numFmt w:val="decimal"/>
      <w:lvlText w:val="%7."/>
      <w:lvlJc w:val="left"/>
      <w:pPr>
        <w:ind w:left="34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4424EF2">
      <w:start w:val="1"/>
      <w:numFmt w:val="lowerLetter"/>
      <w:lvlText w:val="%8."/>
      <w:lvlJc w:val="left"/>
      <w:pPr>
        <w:ind w:left="412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61CBEF4">
      <w:start w:val="1"/>
      <w:numFmt w:val="lowerRoman"/>
      <w:lvlText w:val="%9."/>
      <w:lvlJc w:val="left"/>
      <w:pPr>
        <w:ind w:left="4849" w:hanging="3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1" w15:restartNumberingAfterBreak="0">
    <w:nsid w:val="58557321"/>
    <w:multiLevelType w:val="hybridMultilevel"/>
    <w:tmpl w:val="29D088C8"/>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58975716"/>
    <w:multiLevelType w:val="hybridMultilevel"/>
    <w:tmpl w:val="EA822872"/>
    <w:lvl w:ilvl="0" w:tplc="6D0E1340">
      <w:start w:val="1"/>
      <w:numFmt w:val="decimal"/>
      <w:lvlText w:val="%1."/>
      <w:lvlJc w:val="left"/>
      <w:pPr>
        <w:tabs>
          <w:tab w:val="num" w:pos="1440"/>
        </w:tabs>
        <w:ind w:left="1440" w:hanging="360"/>
      </w:pPr>
      <w:rPr>
        <w:rFonts w:ascii="Verdana" w:hAnsi="Verdana" w:hint="default"/>
        <w:b w:val="0"/>
        <w:i w:val="0"/>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589B7213"/>
    <w:multiLevelType w:val="hybridMultilevel"/>
    <w:tmpl w:val="B844BC4E"/>
    <w:lvl w:ilvl="0" w:tplc="922E6D54">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5B367EFD"/>
    <w:multiLevelType w:val="hybridMultilevel"/>
    <w:tmpl w:val="2C74DB5C"/>
    <w:styleLink w:val="Zaimportowanystyl10"/>
    <w:lvl w:ilvl="0" w:tplc="DDF6B01E">
      <w:start w:val="1"/>
      <w:numFmt w:val="lowerLetter"/>
      <w:lvlText w:val="%1)"/>
      <w:lvlJc w:val="left"/>
      <w:pPr>
        <w:tabs>
          <w:tab w:val="left" w:pos="851"/>
        </w:tabs>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3306D6C">
      <w:start w:val="1"/>
      <w:numFmt w:val="lowerLetter"/>
      <w:lvlText w:val="%2."/>
      <w:lvlJc w:val="left"/>
      <w:pPr>
        <w:tabs>
          <w:tab w:val="left" w:pos="851"/>
        </w:tabs>
        <w:ind w:left="178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32CAF40">
      <w:start w:val="1"/>
      <w:numFmt w:val="lowerRoman"/>
      <w:lvlText w:val="%3."/>
      <w:lvlJc w:val="left"/>
      <w:pPr>
        <w:tabs>
          <w:tab w:val="left" w:pos="851"/>
        </w:tabs>
        <w:ind w:left="2509" w:hanging="3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A2388C">
      <w:start w:val="1"/>
      <w:numFmt w:val="decimal"/>
      <w:lvlText w:val="%4."/>
      <w:lvlJc w:val="left"/>
      <w:pPr>
        <w:tabs>
          <w:tab w:val="left" w:pos="851"/>
        </w:tabs>
        <w:ind w:left="322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FAED0E2">
      <w:start w:val="1"/>
      <w:numFmt w:val="lowerLetter"/>
      <w:lvlText w:val="%5."/>
      <w:lvlJc w:val="left"/>
      <w:pPr>
        <w:tabs>
          <w:tab w:val="left" w:pos="851"/>
        </w:tabs>
        <w:ind w:left="394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28C99E">
      <w:start w:val="1"/>
      <w:numFmt w:val="lowerRoman"/>
      <w:lvlText w:val="%6."/>
      <w:lvlJc w:val="left"/>
      <w:pPr>
        <w:tabs>
          <w:tab w:val="left" w:pos="851"/>
        </w:tabs>
        <w:ind w:left="4669" w:hanging="3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46B5DC">
      <w:start w:val="1"/>
      <w:numFmt w:val="decimal"/>
      <w:lvlText w:val="%7."/>
      <w:lvlJc w:val="left"/>
      <w:pPr>
        <w:tabs>
          <w:tab w:val="left" w:pos="851"/>
        </w:tabs>
        <w:ind w:left="538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C3C05B4">
      <w:start w:val="1"/>
      <w:numFmt w:val="lowerLetter"/>
      <w:lvlText w:val="%8."/>
      <w:lvlJc w:val="left"/>
      <w:pPr>
        <w:tabs>
          <w:tab w:val="left" w:pos="851"/>
        </w:tabs>
        <w:ind w:left="61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600114">
      <w:start w:val="1"/>
      <w:numFmt w:val="lowerRoman"/>
      <w:lvlText w:val="%9."/>
      <w:lvlJc w:val="left"/>
      <w:pPr>
        <w:tabs>
          <w:tab w:val="left" w:pos="851"/>
        </w:tabs>
        <w:ind w:left="6829" w:hanging="3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5" w15:restartNumberingAfterBreak="0">
    <w:nsid w:val="5B657DA0"/>
    <w:multiLevelType w:val="hybridMultilevel"/>
    <w:tmpl w:val="8A32085E"/>
    <w:lvl w:ilvl="0" w:tplc="54E8E3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B7B4CFC"/>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7" w15:restartNumberingAfterBreak="0">
    <w:nsid w:val="5C5733A5"/>
    <w:multiLevelType w:val="hybridMultilevel"/>
    <w:tmpl w:val="E9FE61B6"/>
    <w:styleLink w:val="Zaimportowanystyl55"/>
    <w:lvl w:ilvl="0" w:tplc="0DF8609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E0445E">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4E59CA">
      <w:start w:val="1"/>
      <w:numFmt w:val="lowerRoman"/>
      <w:lvlText w:val="%3."/>
      <w:lvlJc w:val="left"/>
      <w:pPr>
        <w:ind w:left="180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7365DC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6662F0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344F110">
      <w:start w:val="1"/>
      <w:numFmt w:val="lowerRoman"/>
      <w:lvlText w:val="%6."/>
      <w:lvlJc w:val="left"/>
      <w:pPr>
        <w:ind w:left="39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182943E">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6E653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B46616">
      <w:start w:val="1"/>
      <w:numFmt w:val="lowerRoman"/>
      <w:lvlText w:val="%9."/>
      <w:lvlJc w:val="left"/>
      <w:pPr>
        <w:ind w:left="61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8" w15:restartNumberingAfterBreak="0">
    <w:nsid w:val="5CD51350"/>
    <w:multiLevelType w:val="hybridMultilevel"/>
    <w:tmpl w:val="932EF0D2"/>
    <w:lvl w:ilvl="0" w:tplc="33AA5E84">
      <w:start w:val="1"/>
      <w:numFmt w:val="decimal"/>
      <w:lvlText w:val="%1."/>
      <w:lvlJc w:val="left"/>
      <w:pPr>
        <w:ind w:left="360" w:hanging="360"/>
      </w:pPr>
      <w:rPr>
        <w:rFonts w:hint="default"/>
        <w:b w:val="0"/>
        <w:bCs w:val="0"/>
        <w:color w:val="auto"/>
      </w:rPr>
    </w:lvl>
    <w:lvl w:ilvl="1" w:tplc="18689446">
      <w:start w:val="1"/>
      <w:numFmt w:val="lowerLetter"/>
      <w:lvlText w:val="%2)"/>
      <w:lvlJc w:val="left"/>
      <w:pPr>
        <w:ind w:left="1440" w:hanging="360"/>
      </w:pPr>
      <w:rPr>
        <w:rFonts w:cstheme="minorBidi"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D042486"/>
    <w:multiLevelType w:val="hybridMultilevel"/>
    <w:tmpl w:val="E38027EE"/>
    <w:styleLink w:val="Zaimportowanystyl65"/>
    <w:lvl w:ilvl="0" w:tplc="241CA946">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6261EA">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B7A6FFA">
      <w:start w:val="1"/>
      <w:numFmt w:val="lowerRoman"/>
      <w:lvlText w:val="%3."/>
      <w:lvlJc w:val="left"/>
      <w:pPr>
        <w:ind w:left="1866"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8EC560">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2E1C98">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C664B6">
      <w:start w:val="1"/>
      <w:numFmt w:val="lowerRoman"/>
      <w:lvlText w:val="%6."/>
      <w:lvlJc w:val="left"/>
      <w:pPr>
        <w:ind w:left="4026"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E65A9C">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F87F9C">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04C810">
      <w:start w:val="1"/>
      <w:numFmt w:val="lowerRoman"/>
      <w:lvlText w:val="%9."/>
      <w:lvlJc w:val="left"/>
      <w:pPr>
        <w:ind w:left="6186"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0" w15:restartNumberingAfterBreak="0">
    <w:nsid w:val="5E133BFF"/>
    <w:multiLevelType w:val="hybridMultilevel"/>
    <w:tmpl w:val="F15E6C7C"/>
    <w:styleLink w:val="Zaimportowanystyl68"/>
    <w:lvl w:ilvl="0" w:tplc="5FF83A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C70FAE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198CE44">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68246A6">
      <w:start w:val="1"/>
      <w:numFmt w:val="bullet"/>
      <w:lvlText w:val="·"/>
      <w:lvlJc w:val="left"/>
      <w:pPr>
        <w:tabs>
          <w:tab w:val="left" w:pos="708"/>
          <w:tab w:val="num" w:pos="2832"/>
        </w:tabs>
        <w:ind w:left="2844" w:hanging="32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AA86854">
      <w:start w:val="1"/>
      <w:numFmt w:val="bullet"/>
      <w:lvlText w:val="o"/>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B36ACA2">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CF0F7B2">
      <w:start w:val="1"/>
      <w:numFmt w:val="bullet"/>
      <w:lvlText w:val="·"/>
      <w:lvlJc w:val="left"/>
      <w:pPr>
        <w:tabs>
          <w:tab w:val="left" w:pos="708"/>
          <w:tab w:val="num" w:pos="4956"/>
        </w:tabs>
        <w:ind w:left="4968" w:hanging="28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6AC1E4E">
      <w:start w:val="1"/>
      <w:numFmt w:val="bullet"/>
      <w:lvlText w:val="o"/>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D86DFE4">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1" w15:restartNumberingAfterBreak="0">
    <w:nsid w:val="5E2E4AD6"/>
    <w:multiLevelType w:val="hybridMultilevel"/>
    <w:tmpl w:val="76E24CEA"/>
    <w:styleLink w:val="Zaimportowanystyl49"/>
    <w:lvl w:ilvl="0" w:tplc="354059CA">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AB4B46C">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7AC3356">
      <w:start w:val="1"/>
      <w:numFmt w:val="lowerRoman"/>
      <w:lvlText w:val="%3."/>
      <w:lvlJc w:val="left"/>
      <w:pPr>
        <w:ind w:left="1866"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64A57D0">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A36AD46">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C0ADD2">
      <w:start w:val="1"/>
      <w:numFmt w:val="lowerRoman"/>
      <w:lvlText w:val="%6."/>
      <w:lvlJc w:val="left"/>
      <w:pPr>
        <w:ind w:left="4026"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B80D4A">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E7E282A">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0265D0A">
      <w:start w:val="1"/>
      <w:numFmt w:val="lowerRoman"/>
      <w:lvlText w:val="%9."/>
      <w:lvlJc w:val="left"/>
      <w:pPr>
        <w:ind w:left="6186"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2" w15:restartNumberingAfterBreak="0">
    <w:nsid w:val="6012688C"/>
    <w:multiLevelType w:val="hybridMultilevel"/>
    <w:tmpl w:val="D416E7F4"/>
    <w:lvl w:ilvl="0" w:tplc="1C66EEA6">
      <w:numFmt w:val="decimal"/>
      <w:lvlText w:val=""/>
      <w:lvlJc w:val="left"/>
    </w:lvl>
    <w:lvl w:ilvl="1" w:tplc="02E446F6">
      <w:numFmt w:val="decimal"/>
      <w:lvlText w:val=""/>
      <w:lvlJc w:val="left"/>
    </w:lvl>
    <w:lvl w:ilvl="2" w:tplc="98AA184C">
      <w:numFmt w:val="decimal"/>
      <w:lvlText w:val=""/>
      <w:lvlJc w:val="left"/>
    </w:lvl>
    <w:lvl w:ilvl="3" w:tplc="9B96536A">
      <w:numFmt w:val="decimal"/>
      <w:lvlText w:val=""/>
      <w:lvlJc w:val="left"/>
    </w:lvl>
    <w:lvl w:ilvl="4" w:tplc="80165ED0">
      <w:numFmt w:val="decimal"/>
      <w:lvlText w:val=""/>
      <w:lvlJc w:val="left"/>
    </w:lvl>
    <w:lvl w:ilvl="5" w:tplc="C22CA2EE">
      <w:numFmt w:val="decimal"/>
      <w:lvlText w:val=""/>
      <w:lvlJc w:val="left"/>
    </w:lvl>
    <w:lvl w:ilvl="6" w:tplc="17CC4148">
      <w:numFmt w:val="decimal"/>
      <w:lvlText w:val=""/>
      <w:lvlJc w:val="left"/>
    </w:lvl>
    <w:lvl w:ilvl="7" w:tplc="B2FC04EE">
      <w:numFmt w:val="decimal"/>
      <w:lvlText w:val=""/>
      <w:lvlJc w:val="left"/>
    </w:lvl>
    <w:lvl w:ilvl="8" w:tplc="7F402E68">
      <w:numFmt w:val="decimal"/>
      <w:lvlText w:val=""/>
      <w:lvlJc w:val="left"/>
    </w:lvl>
  </w:abstractNum>
  <w:abstractNum w:abstractNumId="103" w15:restartNumberingAfterBreak="0">
    <w:nsid w:val="604458A4"/>
    <w:multiLevelType w:val="hybridMultilevel"/>
    <w:tmpl w:val="CD42D212"/>
    <w:styleLink w:val="Zaimportowanystyl25"/>
    <w:lvl w:ilvl="0" w:tplc="AE6AB856">
      <w:start w:val="1"/>
      <w:numFmt w:val="lowerLetter"/>
      <w:lvlText w:val="%1)"/>
      <w:lvlJc w:val="left"/>
      <w:pPr>
        <w:ind w:left="70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AC4AD82">
      <w:start w:val="1"/>
      <w:numFmt w:val="lowerLetter"/>
      <w:lvlText w:val="%2."/>
      <w:lvlJc w:val="left"/>
      <w:pPr>
        <w:ind w:left="1417"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38B2E6">
      <w:start w:val="1"/>
      <w:numFmt w:val="lowerRoman"/>
      <w:lvlText w:val="%3."/>
      <w:lvlJc w:val="left"/>
      <w:pPr>
        <w:ind w:left="2125" w:hanging="2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2B0BD98">
      <w:start w:val="1"/>
      <w:numFmt w:val="decimal"/>
      <w:lvlText w:val="%4."/>
      <w:lvlJc w:val="left"/>
      <w:pPr>
        <w:ind w:left="2833"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8B4F65E">
      <w:start w:val="1"/>
      <w:numFmt w:val="lowerLetter"/>
      <w:lvlText w:val="%5."/>
      <w:lvlJc w:val="left"/>
      <w:pPr>
        <w:ind w:left="3541"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F066570">
      <w:start w:val="1"/>
      <w:numFmt w:val="lowerRoman"/>
      <w:lvlText w:val="%6."/>
      <w:lvlJc w:val="left"/>
      <w:pPr>
        <w:ind w:left="424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E282510">
      <w:start w:val="1"/>
      <w:numFmt w:val="decimal"/>
      <w:lvlText w:val="%7."/>
      <w:lvlJc w:val="left"/>
      <w:pPr>
        <w:ind w:left="4957"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8DA2C64">
      <w:start w:val="1"/>
      <w:numFmt w:val="lowerLetter"/>
      <w:lvlText w:val="%8."/>
      <w:lvlJc w:val="left"/>
      <w:pPr>
        <w:ind w:left="5665"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0A20290">
      <w:start w:val="1"/>
      <w:numFmt w:val="lowerRoman"/>
      <w:lvlText w:val="%9."/>
      <w:lvlJc w:val="left"/>
      <w:pPr>
        <w:ind w:left="6373" w:hanging="1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4" w15:restartNumberingAfterBreak="0">
    <w:nsid w:val="60637DC3"/>
    <w:multiLevelType w:val="hybridMultilevel"/>
    <w:tmpl w:val="FA8EB48A"/>
    <w:styleLink w:val="Zaimportowanystyl2"/>
    <w:lvl w:ilvl="0" w:tplc="82D0E260">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6C2486A">
      <w:start w:val="1"/>
      <w:numFmt w:val="lowerLetter"/>
      <w:lvlText w:val="%2."/>
      <w:lvlJc w:val="left"/>
      <w:pPr>
        <w:ind w:left="1080" w:hanging="6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CAADAB4">
      <w:start w:val="1"/>
      <w:numFmt w:val="lowerLetter"/>
      <w:lvlText w:val="%3)"/>
      <w:lvlJc w:val="left"/>
      <w:pPr>
        <w:ind w:left="1800" w:hanging="4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B25B92">
      <w:start w:val="1"/>
      <w:numFmt w:val="decimal"/>
      <w:lvlText w:val="%4."/>
      <w:lvlJc w:val="left"/>
      <w:pPr>
        <w:ind w:left="2520" w:hanging="6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30AEAE">
      <w:start w:val="1"/>
      <w:numFmt w:val="lowerLetter"/>
      <w:lvlText w:val="%5."/>
      <w:lvlJc w:val="left"/>
      <w:pPr>
        <w:ind w:left="3240" w:hanging="6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CA20BC">
      <w:start w:val="1"/>
      <w:numFmt w:val="lowerRoman"/>
      <w:lvlText w:val="%6."/>
      <w:lvlJc w:val="left"/>
      <w:pPr>
        <w:ind w:left="3960" w:hanging="5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E825B00">
      <w:start w:val="1"/>
      <w:numFmt w:val="decimal"/>
      <w:lvlText w:val="%7."/>
      <w:lvlJc w:val="left"/>
      <w:pPr>
        <w:ind w:left="4680" w:hanging="6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1EAB95C">
      <w:start w:val="1"/>
      <w:numFmt w:val="lowerLetter"/>
      <w:lvlText w:val="%8."/>
      <w:lvlJc w:val="left"/>
      <w:pPr>
        <w:ind w:left="5400" w:hanging="6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668B440">
      <w:start w:val="1"/>
      <w:numFmt w:val="lowerRoman"/>
      <w:lvlText w:val="%9."/>
      <w:lvlJc w:val="left"/>
      <w:pPr>
        <w:ind w:left="6120" w:hanging="5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60B31015"/>
    <w:multiLevelType w:val="hybridMultilevel"/>
    <w:tmpl w:val="60841B5E"/>
    <w:styleLink w:val="Zaimportowanystyl35"/>
    <w:lvl w:ilvl="0" w:tplc="4E125A22">
      <w:start w:val="1"/>
      <w:numFmt w:val="decimal"/>
      <w:suff w:val="nothing"/>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856AFC6">
      <w:start w:val="1"/>
      <w:numFmt w:val="lowerLetter"/>
      <w:suff w:val="nothing"/>
      <w:lvlText w:val="%2."/>
      <w:lvlJc w:val="left"/>
      <w:pPr>
        <w:ind w:left="1004"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74EE9E">
      <w:start w:val="1"/>
      <w:numFmt w:val="lowerRoman"/>
      <w:lvlText w:val="%3."/>
      <w:lvlJc w:val="left"/>
      <w:pPr>
        <w:tabs>
          <w:tab w:val="num" w:pos="1866"/>
        </w:tabs>
        <w:ind w:left="2194" w:hanging="8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E8A3BE4">
      <w:start w:val="1"/>
      <w:numFmt w:val="decimal"/>
      <w:suff w:val="nothing"/>
      <w:lvlText w:val="%4."/>
      <w:lvlJc w:val="left"/>
      <w:pPr>
        <w:ind w:left="2444"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AEE7DA">
      <w:start w:val="1"/>
      <w:numFmt w:val="lowerLetter"/>
      <w:lvlText w:val="%5."/>
      <w:lvlJc w:val="left"/>
      <w:pPr>
        <w:tabs>
          <w:tab w:val="num" w:pos="3306"/>
        </w:tabs>
        <w:ind w:left="3634" w:hanging="8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FCCE4A">
      <w:start w:val="1"/>
      <w:numFmt w:val="lowerRoman"/>
      <w:lvlText w:val="%6."/>
      <w:lvlJc w:val="left"/>
      <w:pPr>
        <w:tabs>
          <w:tab w:val="num" w:pos="4026"/>
        </w:tabs>
        <w:ind w:left="4354" w:hanging="8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2AAC2C">
      <w:start w:val="1"/>
      <w:numFmt w:val="decimal"/>
      <w:lvlText w:val="%7."/>
      <w:lvlJc w:val="left"/>
      <w:pPr>
        <w:tabs>
          <w:tab w:val="num" w:pos="4746"/>
        </w:tabs>
        <w:ind w:left="5074" w:hanging="8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ACAACE">
      <w:start w:val="1"/>
      <w:numFmt w:val="lowerLetter"/>
      <w:lvlText w:val="%8."/>
      <w:lvlJc w:val="left"/>
      <w:pPr>
        <w:tabs>
          <w:tab w:val="num" w:pos="5466"/>
        </w:tabs>
        <w:ind w:left="5794" w:hanging="8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B4A26C">
      <w:start w:val="1"/>
      <w:numFmt w:val="lowerRoman"/>
      <w:lvlText w:val="%9."/>
      <w:lvlJc w:val="left"/>
      <w:pPr>
        <w:tabs>
          <w:tab w:val="num" w:pos="6186"/>
        </w:tabs>
        <w:ind w:left="6514" w:hanging="8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6" w15:restartNumberingAfterBreak="0">
    <w:nsid w:val="6255122B"/>
    <w:multiLevelType w:val="hybridMultilevel"/>
    <w:tmpl w:val="5FBAFF78"/>
    <w:styleLink w:val="Zaimportowanystyl45"/>
    <w:lvl w:ilvl="0" w:tplc="465A5368">
      <w:start w:val="1"/>
      <w:numFmt w:val="lowerLetter"/>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922DA8">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9540370">
      <w:start w:val="1"/>
      <w:numFmt w:val="lowerRoman"/>
      <w:lvlText w:val="%3."/>
      <w:lvlJc w:val="left"/>
      <w:pPr>
        <w:ind w:left="208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EC6696C">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E18F750">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3E62DC">
      <w:start w:val="1"/>
      <w:numFmt w:val="lowerRoman"/>
      <w:lvlText w:val="%6."/>
      <w:lvlJc w:val="left"/>
      <w:pPr>
        <w:ind w:left="424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F0CC4DC">
      <w:start w:val="1"/>
      <w:numFmt w:val="decimal"/>
      <w:lvlText w:val="%7."/>
      <w:lvlJc w:val="left"/>
      <w:pPr>
        <w:ind w:left="4956" w:hanging="3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93CE358">
      <w:start w:val="1"/>
      <w:numFmt w:val="lowerLetter"/>
      <w:lvlText w:val="%8."/>
      <w:lvlJc w:val="left"/>
      <w:pPr>
        <w:ind w:left="5664" w:hanging="3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5D80532">
      <w:start w:val="1"/>
      <w:numFmt w:val="lowerRoman"/>
      <w:lvlText w:val="%9."/>
      <w:lvlJc w:val="left"/>
      <w:pPr>
        <w:ind w:left="6372" w:hanging="2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7" w15:restartNumberingAfterBreak="0">
    <w:nsid w:val="62F33D01"/>
    <w:multiLevelType w:val="hybridMultilevel"/>
    <w:tmpl w:val="17F8CBC4"/>
    <w:styleLink w:val="Zaimportowanystyl29"/>
    <w:lvl w:ilvl="0" w:tplc="AD6459E2">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52233D4">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864616">
      <w:start w:val="1"/>
      <w:numFmt w:val="lowerRoman"/>
      <w:lvlText w:val="%3."/>
      <w:lvlJc w:val="left"/>
      <w:pPr>
        <w:ind w:left="172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6E9870">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9283E0">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049BB2">
      <w:start w:val="1"/>
      <w:numFmt w:val="lowerRoman"/>
      <w:lvlText w:val="%6."/>
      <w:lvlJc w:val="left"/>
      <w:pPr>
        <w:ind w:left="388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E8B0C6">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E22FA80">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9281A14">
      <w:start w:val="1"/>
      <w:numFmt w:val="lowerRoman"/>
      <w:lvlText w:val="%9."/>
      <w:lvlJc w:val="left"/>
      <w:pPr>
        <w:ind w:left="604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8" w15:restartNumberingAfterBreak="0">
    <w:nsid w:val="649F7AD4"/>
    <w:multiLevelType w:val="hybridMultilevel"/>
    <w:tmpl w:val="ED1AA84A"/>
    <w:styleLink w:val="Zaimportowanystyl43"/>
    <w:lvl w:ilvl="0" w:tplc="B3AA1F64">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C520B3E">
      <w:start w:val="1"/>
      <w:numFmt w:val="lowerLetter"/>
      <w:lvlText w:val="%2."/>
      <w:lvlJc w:val="left"/>
      <w:pPr>
        <w:ind w:left="13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34689C0">
      <w:start w:val="1"/>
      <w:numFmt w:val="lowerRoman"/>
      <w:lvlText w:val="%3."/>
      <w:lvlJc w:val="left"/>
      <w:pPr>
        <w:ind w:left="208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90E2090">
      <w:start w:val="1"/>
      <w:numFmt w:val="decimal"/>
      <w:lvlText w:val="%4."/>
      <w:lvlJc w:val="left"/>
      <w:pPr>
        <w:ind w:left="28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52ABFFC">
      <w:start w:val="1"/>
      <w:numFmt w:val="lowerLetter"/>
      <w:lvlText w:val="%5."/>
      <w:lvlJc w:val="left"/>
      <w:pPr>
        <w:ind w:left="35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CEC32D2">
      <w:start w:val="1"/>
      <w:numFmt w:val="lowerRoman"/>
      <w:lvlText w:val="%6."/>
      <w:lvlJc w:val="left"/>
      <w:pPr>
        <w:ind w:left="424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A8C1DE">
      <w:start w:val="1"/>
      <w:numFmt w:val="decimal"/>
      <w:lvlText w:val="%7."/>
      <w:lvlJc w:val="left"/>
      <w:pPr>
        <w:ind w:left="495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7A40C4A">
      <w:start w:val="1"/>
      <w:numFmt w:val="lowerLetter"/>
      <w:lvlText w:val="%8."/>
      <w:lvlJc w:val="left"/>
      <w:pPr>
        <w:ind w:left="5664" w:hanging="2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B40ADAA">
      <w:start w:val="1"/>
      <w:numFmt w:val="lowerRoman"/>
      <w:lvlText w:val="%9."/>
      <w:lvlJc w:val="left"/>
      <w:pPr>
        <w:ind w:left="6372" w:hanging="1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9" w15:restartNumberingAfterBreak="0">
    <w:nsid w:val="64A84F28"/>
    <w:multiLevelType w:val="hybridMultilevel"/>
    <w:tmpl w:val="D8FAA48A"/>
    <w:styleLink w:val="Zaimportowanystyl73"/>
    <w:lvl w:ilvl="0" w:tplc="B68A84E6">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0EFA36">
      <w:start w:val="1"/>
      <w:numFmt w:val="decimal"/>
      <w:lvlText w:val="%2."/>
      <w:lvlJc w:val="left"/>
      <w:pPr>
        <w:ind w:left="70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A94FC62">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3658C4">
      <w:start w:val="1"/>
      <w:numFmt w:val="decimal"/>
      <w:lvlText w:val="%4."/>
      <w:lvlJc w:val="left"/>
      <w:pPr>
        <w:ind w:left="1416" w:hanging="3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96E9E6">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B9677E0">
      <w:start w:val="1"/>
      <w:numFmt w:val="decimal"/>
      <w:lvlText w:val="%6."/>
      <w:lvlJc w:val="left"/>
      <w:pPr>
        <w:ind w:left="212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E8018D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29E2244">
      <w:start w:val="1"/>
      <w:numFmt w:val="decimal"/>
      <w:lvlText w:val="%8."/>
      <w:lvlJc w:val="left"/>
      <w:pPr>
        <w:ind w:left="283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612B62A">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0" w15:restartNumberingAfterBreak="0">
    <w:nsid w:val="64A97F15"/>
    <w:multiLevelType w:val="hybridMultilevel"/>
    <w:tmpl w:val="49A46636"/>
    <w:styleLink w:val="Zaimportowanystyl37"/>
    <w:lvl w:ilvl="0" w:tplc="BC6CEA10">
      <w:start w:val="1"/>
      <w:numFmt w:val="lowerLetter"/>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06E0DA">
      <w:start w:val="1"/>
      <w:numFmt w:val="lowerLetter"/>
      <w:lvlText w:val="%2."/>
      <w:lvlJc w:val="left"/>
      <w:pPr>
        <w:tabs>
          <w:tab w:val="left" w:pos="709"/>
          <w:tab w:val="num" w:pos="1416"/>
        </w:tabs>
        <w:ind w:left="1427" w:hanging="3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8E7266">
      <w:start w:val="1"/>
      <w:numFmt w:val="lowerRoman"/>
      <w:lvlText w:val="%3."/>
      <w:lvlJc w:val="left"/>
      <w:pPr>
        <w:tabs>
          <w:tab w:val="left" w:pos="709"/>
          <w:tab w:val="num" w:pos="2124"/>
        </w:tabs>
        <w:ind w:left="2135"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914595E">
      <w:start w:val="1"/>
      <w:numFmt w:val="decimal"/>
      <w:lvlText w:val="%4."/>
      <w:lvlJc w:val="left"/>
      <w:pPr>
        <w:tabs>
          <w:tab w:val="left" w:pos="709"/>
          <w:tab w:val="num" w:pos="2832"/>
        </w:tabs>
        <w:ind w:left="2843" w:hanging="3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02D8E0">
      <w:start w:val="1"/>
      <w:numFmt w:val="lowerLetter"/>
      <w:lvlText w:val="%5."/>
      <w:lvlJc w:val="left"/>
      <w:pPr>
        <w:tabs>
          <w:tab w:val="left" w:pos="709"/>
          <w:tab w:val="num" w:pos="3540"/>
        </w:tabs>
        <w:ind w:left="3551" w:hanging="3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88FE7E">
      <w:start w:val="1"/>
      <w:numFmt w:val="lowerRoman"/>
      <w:lvlText w:val="%6."/>
      <w:lvlJc w:val="left"/>
      <w:pPr>
        <w:tabs>
          <w:tab w:val="left" w:pos="709"/>
          <w:tab w:val="num" w:pos="4248"/>
        </w:tabs>
        <w:ind w:left="4259"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648032E">
      <w:start w:val="1"/>
      <w:numFmt w:val="decimal"/>
      <w:lvlText w:val="%7."/>
      <w:lvlJc w:val="left"/>
      <w:pPr>
        <w:tabs>
          <w:tab w:val="left" w:pos="709"/>
          <w:tab w:val="num" w:pos="4956"/>
        </w:tabs>
        <w:ind w:left="4967"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D2E73E4">
      <w:start w:val="1"/>
      <w:numFmt w:val="lowerLetter"/>
      <w:lvlText w:val="%8."/>
      <w:lvlJc w:val="left"/>
      <w:pPr>
        <w:tabs>
          <w:tab w:val="left" w:pos="709"/>
          <w:tab w:val="num" w:pos="5664"/>
        </w:tabs>
        <w:ind w:left="5675"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E402F9E">
      <w:start w:val="1"/>
      <w:numFmt w:val="lowerRoman"/>
      <w:lvlText w:val="%9."/>
      <w:lvlJc w:val="left"/>
      <w:pPr>
        <w:tabs>
          <w:tab w:val="left" w:pos="709"/>
          <w:tab w:val="num" w:pos="6372"/>
        </w:tabs>
        <w:ind w:left="6383" w:hanging="1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1" w15:restartNumberingAfterBreak="0">
    <w:nsid w:val="65A11FAC"/>
    <w:multiLevelType w:val="hybridMultilevel"/>
    <w:tmpl w:val="9624473C"/>
    <w:lvl w:ilvl="0" w:tplc="5BE4900C">
      <w:start w:val="1"/>
      <w:numFmt w:val="bullet"/>
      <w:lvlText w:val="-"/>
      <w:lvlJc w:val="left"/>
      <w:pPr>
        <w:ind w:left="1710" w:hanging="360"/>
      </w:pPr>
      <w:rPr>
        <w:rFonts w:ascii="Tahoma" w:hAnsi="Tahoma" w:hint="default"/>
        <w:b w:val="0"/>
        <w:i w:val="0"/>
        <w:sz w:val="18"/>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112" w15:restartNumberingAfterBreak="0">
    <w:nsid w:val="660C34D3"/>
    <w:multiLevelType w:val="multilevel"/>
    <w:tmpl w:val="970041F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3" w15:restartNumberingAfterBreak="0">
    <w:nsid w:val="670E6301"/>
    <w:multiLevelType w:val="hybridMultilevel"/>
    <w:tmpl w:val="EDC086C6"/>
    <w:styleLink w:val="Zaimportowanystyl22"/>
    <w:lvl w:ilvl="0" w:tplc="C0BEB656">
      <w:start w:val="1"/>
      <w:numFmt w:val="lowerLetter"/>
      <w:lvlText w:val="%1)"/>
      <w:lvlJc w:val="left"/>
      <w:pPr>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50C58EE">
      <w:start w:val="1"/>
      <w:numFmt w:val="lowerLetter"/>
      <w:suff w:val="nothing"/>
      <w:lvlText w:val="%2)"/>
      <w:lvlJc w:val="left"/>
      <w:pPr>
        <w:ind w:left="851" w:hanging="1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ABC34E2">
      <w:start w:val="1"/>
      <w:numFmt w:val="lowerLetter"/>
      <w:lvlText w:val="%3)"/>
      <w:lvlJc w:val="left"/>
      <w:pPr>
        <w:ind w:left="186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623142">
      <w:start w:val="1"/>
      <w:numFmt w:val="lowerLetter"/>
      <w:lvlText w:val="%4)"/>
      <w:lvlJc w:val="left"/>
      <w:pPr>
        <w:ind w:left="258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563170">
      <w:start w:val="1"/>
      <w:numFmt w:val="lowerLetter"/>
      <w:lvlText w:val="%5)"/>
      <w:lvlJc w:val="left"/>
      <w:pPr>
        <w:ind w:left="330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CF21BAA">
      <w:start w:val="1"/>
      <w:numFmt w:val="lowerLetter"/>
      <w:lvlText w:val="%6)"/>
      <w:lvlJc w:val="left"/>
      <w:pPr>
        <w:ind w:left="402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B32C1B0">
      <w:start w:val="1"/>
      <w:numFmt w:val="lowerLetter"/>
      <w:lvlText w:val="%7)"/>
      <w:lvlJc w:val="left"/>
      <w:pPr>
        <w:ind w:left="474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804C9C">
      <w:start w:val="1"/>
      <w:numFmt w:val="lowerLetter"/>
      <w:lvlText w:val="%8)"/>
      <w:lvlJc w:val="left"/>
      <w:pPr>
        <w:ind w:left="546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E6E10D4">
      <w:start w:val="1"/>
      <w:numFmt w:val="lowerLetter"/>
      <w:lvlText w:val="%9)"/>
      <w:lvlJc w:val="left"/>
      <w:pPr>
        <w:ind w:left="618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4" w15:restartNumberingAfterBreak="0">
    <w:nsid w:val="672A71EC"/>
    <w:multiLevelType w:val="hybridMultilevel"/>
    <w:tmpl w:val="7FFC88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873496B"/>
    <w:multiLevelType w:val="hybridMultilevel"/>
    <w:tmpl w:val="9502E31C"/>
    <w:styleLink w:val="Zaimportowanystyl58"/>
    <w:lvl w:ilvl="0" w:tplc="60589E14">
      <w:start w:val="1"/>
      <w:numFmt w:val="lowerLetter"/>
      <w:lvlText w:val="%1)"/>
      <w:lvlJc w:val="left"/>
      <w:pPr>
        <w:ind w:left="709" w:hanging="283"/>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EFAB446">
      <w:start w:val="1"/>
      <w:numFmt w:val="lowerLetter"/>
      <w:lvlText w:val="%2."/>
      <w:lvlJc w:val="left"/>
      <w:pPr>
        <w:ind w:left="1417" w:hanging="271"/>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9FA5FF0">
      <w:start w:val="1"/>
      <w:numFmt w:val="lowerRoman"/>
      <w:suff w:val="nothing"/>
      <w:lvlText w:val="%3."/>
      <w:lvlJc w:val="left"/>
      <w:pPr>
        <w:ind w:left="2062" w:hanging="11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BE271E">
      <w:start w:val="1"/>
      <w:numFmt w:val="decimal"/>
      <w:lvlText w:val="%4."/>
      <w:lvlJc w:val="left"/>
      <w:pPr>
        <w:ind w:left="2833" w:hanging="247"/>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F222F2">
      <w:start w:val="1"/>
      <w:numFmt w:val="lowerLetter"/>
      <w:lvlText w:val="%5."/>
      <w:lvlJc w:val="left"/>
      <w:pPr>
        <w:ind w:left="3541" w:hanging="235"/>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B04B99A">
      <w:start w:val="1"/>
      <w:numFmt w:val="lowerRoman"/>
      <w:suff w:val="nothing"/>
      <w:lvlText w:val="%6."/>
      <w:lvlJc w:val="left"/>
      <w:pPr>
        <w:ind w:left="4222" w:hanging="11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4C6648C">
      <w:start w:val="1"/>
      <w:numFmt w:val="decimal"/>
      <w:lvlText w:val="%7."/>
      <w:lvlJc w:val="left"/>
      <w:pPr>
        <w:ind w:left="4957" w:hanging="211"/>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546942C">
      <w:start w:val="1"/>
      <w:numFmt w:val="lowerLetter"/>
      <w:lvlText w:val="%8."/>
      <w:lvlJc w:val="left"/>
      <w:pPr>
        <w:ind w:left="5665" w:hanging="199"/>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614981E">
      <w:start w:val="1"/>
      <w:numFmt w:val="lowerRoman"/>
      <w:suff w:val="nothing"/>
      <w:lvlText w:val="%9."/>
      <w:lvlJc w:val="left"/>
      <w:pPr>
        <w:ind w:left="6373" w:hanging="114"/>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6" w15:restartNumberingAfterBreak="0">
    <w:nsid w:val="697D223B"/>
    <w:multiLevelType w:val="hybridMultilevel"/>
    <w:tmpl w:val="C6B6B380"/>
    <w:styleLink w:val="Zaimportowanystyl18"/>
    <w:lvl w:ilvl="0" w:tplc="CC64AC5C">
      <w:start w:val="1"/>
      <w:numFmt w:val="lowerLetter"/>
      <w:lvlText w:val="%1)"/>
      <w:lvlJc w:val="left"/>
      <w:pPr>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018CC76">
      <w:start w:val="1"/>
      <w:numFmt w:val="lowerLetter"/>
      <w:lvlText w:val="%2."/>
      <w:lvlJc w:val="left"/>
      <w:pPr>
        <w:ind w:left="144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B88352">
      <w:start w:val="1"/>
      <w:numFmt w:val="lowerRoman"/>
      <w:lvlText w:val="%3."/>
      <w:lvlJc w:val="left"/>
      <w:pPr>
        <w:ind w:left="2160" w:hanging="2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94C0B34">
      <w:start w:val="1"/>
      <w:numFmt w:val="decimal"/>
      <w:lvlText w:val="%4."/>
      <w:lvlJc w:val="left"/>
      <w:pPr>
        <w:ind w:left="288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2A4E0E">
      <w:start w:val="1"/>
      <w:numFmt w:val="lowerLetter"/>
      <w:lvlText w:val="%5."/>
      <w:lvlJc w:val="left"/>
      <w:pPr>
        <w:ind w:left="360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5805E6A">
      <w:start w:val="1"/>
      <w:numFmt w:val="lowerRoman"/>
      <w:lvlText w:val="%6."/>
      <w:lvlJc w:val="left"/>
      <w:pPr>
        <w:ind w:left="4320" w:hanging="2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E4448F6">
      <w:start w:val="1"/>
      <w:numFmt w:val="decimal"/>
      <w:lvlText w:val="%7."/>
      <w:lvlJc w:val="left"/>
      <w:pPr>
        <w:ind w:left="504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9EAAD6">
      <w:start w:val="1"/>
      <w:numFmt w:val="lowerLetter"/>
      <w:lvlText w:val="%8."/>
      <w:lvlJc w:val="left"/>
      <w:pPr>
        <w:ind w:left="576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7B4EC0C">
      <w:start w:val="1"/>
      <w:numFmt w:val="lowerRoman"/>
      <w:lvlText w:val="%9."/>
      <w:lvlJc w:val="left"/>
      <w:pPr>
        <w:ind w:left="6480" w:hanging="2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7" w15:restartNumberingAfterBreak="0">
    <w:nsid w:val="6A4F13FB"/>
    <w:multiLevelType w:val="hybridMultilevel"/>
    <w:tmpl w:val="8E9EA940"/>
    <w:styleLink w:val="Zaimportowanystyl70"/>
    <w:lvl w:ilvl="0" w:tplc="8CB20F18">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F673B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73E5014">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BA2BA1C">
      <w:start w:val="1"/>
      <w:numFmt w:val="bullet"/>
      <w:lvlText w:val="·"/>
      <w:lvlJc w:val="left"/>
      <w:pPr>
        <w:tabs>
          <w:tab w:val="left" w:pos="708"/>
          <w:tab w:val="num" w:pos="2832"/>
        </w:tabs>
        <w:ind w:left="2844" w:hanging="32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5ECA34A">
      <w:start w:val="1"/>
      <w:numFmt w:val="bullet"/>
      <w:lvlText w:val="o"/>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1475F0">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11E2062">
      <w:start w:val="1"/>
      <w:numFmt w:val="bullet"/>
      <w:lvlText w:val="·"/>
      <w:lvlJc w:val="left"/>
      <w:pPr>
        <w:tabs>
          <w:tab w:val="left" w:pos="708"/>
          <w:tab w:val="num" w:pos="4956"/>
        </w:tabs>
        <w:ind w:left="4968" w:hanging="28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B862552">
      <w:start w:val="1"/>
      <w:numFmt w:val="bullet"/>
      <w:lvlText w:val="o"/>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C20825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8" w15:restartNumberingAfterBreak="0">
    <w:nsid w:val="6AC97368"/>
    <w:multiLevelType w:val="hybridMultilevel"/>
    <w:tmpl w:val="74AC70D6"/>
    <w:styleLink w:val="Zaimportowanystyl71"/>
    <w:lvl w:ilvl="0" w:tplc="306E41FA">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AB28736">
      <w:start w:val="1"/>
      <w:numFmt w:val="lowerLetter"/>
      <w:lvlText w:val="%2."/>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82E425A">
      <w:start w:val="1"/>
      <w:numFmt w:val="lowerRoman"/>
      <w:lvlText w:val="%3."/>
      <w:lvlJc w:val="left"/>
      <w:pPr>
        <w:ind w:left="1417" w:hanging="3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40EA936">
      <w:start w:val="1"/>
      <w:numFmt w:val="decimal"/>
      <w:lvlText w:val="%4."/>
      <w:lvlJc w:val="left"/>
      <w:pPr>
        <w:ind w:left="2125" w:hanging="4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9C48386">
      <w:start w:val="1"/>
      <w:numFmt w:val="lowerLetter"/>
      <w:lvlText w:val="%5."/>
      <w:lvlJc w:val="left"/>
      <w:pPr>
        <w:ind w:left="2833" w:hanging="3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E29DFE">
      <w:start w:val="1"/>
      <w:numFmt w:val="lowerRoman"/>
      <w:lvlText w:val="%6."/>
      <w:lvlJc w:val="left"/>
      <w:pPr>
        <w:ind w:left="3541" w:hanging="3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52D70E">
      <w:start w:val="1"/>
      <w:numFmt w:val="decimal"/>
      <w:lvlText w:val="%7."/>
      <w:lvlJc w:val="left"/>
      <w:pPr>
        <w:ind w:left="4249" w:hanging="3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40057B6">
      <w:start w:val="1"/>
      <w:numFmt w:val="lowerLetter"/>
      <w:lvlText w:val="%8."/>
      <w:lvlJc w:val="left"/>
      <w:pPr>
        <w:ind w:left="4957" w:hanging="3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C65400">
      <w:start w:val="1"/>
      <w:numFmt w:val="lowerRoman"/>
      <w:lvlText w:val="%9."/>
      <w:lvlJc w:val="left"/>
      <w:pPr>
        <w:ind w:left="5665"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9" w15:restartNumberingAfterBreak="0">
    <w:nsid w:val="6C251336"/>
    <w:multiLevelType w:val="hybridMultilevel"/>
    <w:tmpl w:val="417EEACE"/>
    <w:lvl w:ilvl="0" w:tplc="63A41938">
      <w:numFmt w:val="decimal"/>
      <w:lvlText w:val=""/>
      <w:lvlJc w:val="left"/>
    </w:lvl>
    <w:lvl w:ilvl="1" w:tplc="434E79A8">
      <w:numFmt w:val="decimal"/>
      <w:lvlText w:val=""/>
      <w:lvlJc w:val="left"/>
    </w:lvl>
    <w:lvl w:ilvl="2" w:tplc="A0AA26E0">
      <w:numFmt w:val="decimal"/>
      <w:lvlText w:val=""/>
      <w:lvlJc w:val="left"/>
    </w:lvl>
    <w:lvl w:ilvl="3" w:tplc="D026C714">
      <w:numFmt w:val="decimal"/>
      <w:lvlText w:val=""/>
      <w:lvlJc w:val="left"/>
    </w:lvl>
    <w:lvl w:ilvl="4" w:tplc="FBA456E6">
      <w:numFmt w:val="decimal"/>
      <w:lvlText w:val=""/>
      <w:lvlJc w:val="left"/>
    </w:lvl>
    <w:lvl w:ilvl="5" w:tplc="2636288A">
      <w:numFmt w:val="decimal"/>
      <w:lvlText w:val=""/>
      <w:lvlJc w:val="left"/>
    </w:lvl>
    <w:lvl w:ilvl="6" w:tplc="91C85180">
      <w:numFmt w:val="decimal"/>
      <w:lvlText w:val=""/>
      <w:lvlJc w:val="left"/>
    </w:lvl>
    <w:lvl w:ilvl="7" w:tplc="2482D0A2">
      <w:numFmt w:val="decimal"/>
      <w:lvlText w:val=""/>
      <w:lvlJc w:val="left"/>
    </w:lvl>
    <w:lvl w:ilvl="8" w:tplc="610C7F32">
      <w:numFmt w:val="decimal"/>
      <w:lvlText w:val=""/>
      <w:lvlJc w:val="left"/>
    </w:lvl>
  </w:abstractNum>
  <w:abstractNum w:abstractNumId="120" w15:restartNumberingAfterBreak="0">
    <w:nsid w:val="6CFF3B7D"/>
    <w:multiLevelType w:val="hybridMultilevel"/>
    <w:tmpl w:val="35E01D54"/>
    <w:lvl w:ilvl="0" w:tplc="9A0A1C1E">
      <w:start w:val="1"/>
      <w:numFmt w:val="decimal"/>
      <w:lvlText w:val="%1."/>
      <w:lvlJc w:val="left"/>
      <w:pPr>
        <w:ind w:left="502"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E630AFD"/>
    <w:multiLevelType w:val="hybridMultilevel"/>
    <w:tmpl w:val="5C4ADF24"/>
    <w:lvl w:ilvl="0" w:tplc="01C8D766">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D26CF6BE">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15:restartNumberingAfterBreak="0">
    <w:nsid w:val="6E8774F1"/>
    <w:multiLevelType w:val="hybridMultilevel"/>
    <w:tmpl w:val="389E594E"/>
    <w:styleLink w:val="Zaimportowanystyl101"/>
    <w:lvl w:ilvl="0" w:tplc="965828C8">
      <w:start w:val="1"/>
      <w:numFmt w:val="decimal"/>
      <w:lvlText w:val="%1."/>
      <w:lvlJc w:val="left"/>
      <w:pPr>
        <w:tabs>
          <w:tab w:val="num" w:pos="708"/>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4AE690">
      <w:start w:val="1"/>
      <w:numFmt w:val="lowerLetter"/>
      <w:lvlText w:val="%2."/>
      <w:lvlJc w:val="left"/>
      <w:pPr>
        <w:tabs>
          <w:tab w:val="left" w:pos="708"/>
          <w:tab w:val="num" w:pos="1416"/>
        </w:tabs>
        <w:ind w:left="1428" w:hanging="34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1E55F2">
      <w:start w:val="1"/>
      <w:numFmt w:val="lowerRoman"/>
      <w:lvlText w:val="%3."/>
      <w:lvlJc w:val="left"/>
      <w:pPr>
        <w:tabs>
          <w:tab w:val="left" w:pos="708"/>
          <w:tab w:val="num" w:pos="2124"/>
        </w:tabs>
        <w:ind w:left="2136" w:hanging="27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D24CEBC">
      <w:start w:val="1"/>
      <w:numFmt w:val="decimal"/>
      <w:lvlText w:val="%4."/>
      <w:lvlJc w:val="left"/>
      <w:pPr>
        <w:tabs>
          <w:tab w:val="left" w:pos="708"/>
          <w:tab w:val="num" w:pos="2832"/>
        </w:tabs>
        <w:ind w:left="2844" w:hanging="3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B349360">
      <w:start w:val="1"/>
      <w:numFmt w:val="lowerLetter"/>
      <w:lvlText w:val="%5."/>
      <w:lvlJc w:val="left"/>
      <w:pPr>
        <w:tabs>
          <w:tab w:val="left" w:pos="708"/>
          <w:tab w:val="num" w:pos="3540"/>
        </w:tabs>
        <w:ind w:left="3552" w:hanging="31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965BCA">
      <w:start w:val="1"/>
      <w:numFmt w:val="lowerRoman"/>
      <w:lvlText w:val="%6."/>
      <w:lvlJc w:val="left"/>
      <w:pPr>
        <w:tabs>
          <w:tab w:val="left" w:pos="708"/>
          <w:tab w:val="num" w:pos="4248"/>
        </w:tabs>
        <w:ind w:left="4260" w:hanging="23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5547376">
      <w:start w:val="1"/>
      <w:numFmt w:val="decimal"/>
      <w:lvlText w:val="%7."/>
      <w:lvlJc w:val="left"/>
      <w:pPr>
        <w:tabs>
          <w:tab w:val="left" w:pos="708"/>
          <w:tab w:val="num" w:pos="4956"/>
        </w:tabs>
        <w:ind w:left="4968" w:hanging="28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6A47BA">
      <w:start w:val="1"/>
      <w:numFmt w:val="lowerLetter"/>
      <w:lvlText w:val="%8."/>
      <w:lvlJc w:val="left"/>
      <w:pPr>
        <w:tabs>
          <w:tab w:val="left" w:pos="708"/>
          <w:tab w:val="num" w:pos="5664"/>
        </w:tabs>
        <w:ind w:left="5676" w:hanging="27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D408CD6">
      <w:start w:val="1"/>
      <w:numFmt w:val="lowerRoman"/>
      <w:lvlText w:val="%9."/>
      <w:lvlJc w:val="left"/>
      <w:pPr>
        <w:tabs>
          <w:tab w:val="left" w:pos="708"/>
          <w:tab w:val="num" w:pos="6372"/>
        </w:tabs>
        <w:ind w:left="6384" w:hanging="19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3" w15:restartNumberingAfterBreak="0">
    <w:nsid w:val="6F7772DB"/>
    <w:multiLevelType w:val="hybridMultilevel"/>
    <w:tmpl w:val="21B8105E"/>
    <w:styleLink w:val="Zaimportowanystyl12"/>
    <w:lvl w:ilvl="0" w:tplc="610C77C0">
      <w:start w:val="1"/>
      <w:numFmt w:val="lowerLetter"/>
      <w:lvlText w:val="%1)"/>
      <w:lvlJc w:val="left"/>
      <w:pPr>
        <w:ind w:left="709"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EF0CAEA">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68C16BA">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32CFE1A">
      <w:start w:val="1"/>
      <w:numFmt w:val="decimal"/>
      <w:lvlText w:val="%4."/>
      <w:lvlJc w:val="left"/>
      <w:pPr>
        <w:ind w:left="1865"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F9CB4D0">
      <w:start w:val="1"/>
      <w:numFmt w:val="decimal"/>
      <w:lvlText w:val="%5."/>
      <w:lvlJc w:val="left"/>
      <w:pPr>
        <w:ind w:left="2585"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314E02C">
      <w:start w:val="1"/>
      <w:numFmt w:val="decimal"/>
      <w:lvlText w:val="%6."/>
      <w:lvlJc w:val="left"/>
      <w:pPr>
        <w:ind w:left="3305"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D70797A">
      <w:start w:val="1"/>
      <w:numFmt w:val="decimal"/>
      <w:lvlText w:val="%7."/>
      <w:lvlJc w:val="left"/>
      <w:pPr>
        <w:ind w:left="4025"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8C4C56A">
      <w:start w:val="1"/>
      <w:numFmt w:val="decimal"/>
      <w:lvlText w:val="%8."/>
      <w:lvlJc w:val="left"/>
      <w:pPr>
        <w:ind w:left="4745"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6E5E14">
      <w:start w:val="1"/>
      <w:numFmt w:val="decimal"/>
      <w:suff w:val="nothing"/>
      <w:lvlText w:val="%9."/>
      <w:lvlJc w:val="left"/>
      <w:pPr>
        <w:ind w:left="5138" w:hanging="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4" w15:restartNumberingAfterBreak="0">
    <w:nsid w:val="6FA90687"/>
    <w:multiLevelType w:val="hybridMultilevel"/>
    <w:tmpl w:val="3F1453E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5" w15:restartNumberingAfterBreak="0">
    <w:nsid w:val="701229B1"/>
    <w:multiLevelType w:val="hybridMultilevel"/>
    <w:tmpl w:val="6452FC86"/>
    <w:styleLink w:val="Zaimportowanystyl57"/>
    <w:lvl w:ilvl="0" w:tplc="2FDECD96">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D426A2">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B27E30">
      <w:start w:val="1"/>
      <w:numFmt w:val="lowerRoman"/>
      <w:lvlText w:val="%3."/>
      <w:lvlJc w:val="left"/>
      <w:pPr>
        <w:ind w:left="180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9A26E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F47A4A">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99EE4D8">
      <w:start w:val="1"/>
      <w:numFmt w:val="lowerRoman"/>
      <w:lvlText w:val="%6."/>
      <w:lvlJc w:val="left"/>
      <w:pPr>
        <w:ind w:left="39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E4999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D1AC88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3DEC33A">
      <w:start w:val="1"/>
      <w:numFmt w:val="lowerRoman"/>
      <w:lvlText w:val="%9."/>
      <w:lvlJc w:val="left"/>
      <w:pPr>
        <w:ind w:left="61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6" w15:restartNumberingAfterBreak="0">
    <w:nsid w:val="71F3568D"/>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7" w15:restartNumberingAfterBreak="0">
    <w:nsid w:val="728067C1"/>
    <w:multiLevelType w:val="hybridMultilevel"/>
    <w:tmpl w:val="01384428"/>
    <w:lvl w:ilvl="0" w:tplc="0874C4FA">
      <w:start w:val="1"/>
      <w:numFmt w:val="lowerLetter"/>
      <w:lvlText w:val="%1)"/>
      <w:lvlJc w:val="left"/>
      <w:pPr>
        <w:tabs>
          <w:tab w:val="num" w:pos="0"/>
        </w:tabs>
        <w:ind w:left="1080" w:hanging="360"/>
      </w:pPr>
      <w:rPr>
        <w:rFonts w:hint="default"/>
        <w:b w:val="0"/>
        <w:i w:val="0"/>
      </w:rPr>
    </w:lvl>
    <w:lvl w:ilvl="1" w:tplc="2EC25912">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8" w15:restartNumberingAfterBreak="0">
    <w:nsid w:val="72922BC5"/>
    <w:multiLevelType w:val="hybridMultilevel"/>
    <w:tmpl w:val="A6A2081A"/>
    <w:styleLink w:val="Numery"/>
    <w:lvl w:ilvl="0" w:tplc="2D322EAE">
      <w:start w:val="1"/>
      <w:numFmt w:val="decimal"/>
      <w:lvlText w:val="%1."/>
      <w:lvlJc w:val="left"/>
      <w:pPr>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EFE170C">
      <w:start w:val="1"/>
      <w:numFmt w:val="decimal"/>
      <w:lvlText w:val="%2."/>
      <w:lvlJc w:val="left"/>
      <w:pPr>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7F2E16A">
      <w:start w:val="1"/>
      <w:numFmt w:val="decimal"/>
      <w:lvlText w:val="%3."/>
      <w:lvlJc w:val="left"/>
      <w:pPr>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4BA47AC">
      <w:start w:val="1"/>
      <w:numFmt w:val="decimal"/>
      <w:lvlText w:val="%4."/>
      <w:lvlJc w:val="left"/>
      <w:pPr>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39ED8B0">
      <w:start w:val="1"/>
      <w:numFmt w:val="decimal"/>
      <w:lvlText w:val="%5."/>
      <w:lvlJc w:val="left"/>
      <w:pPr>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340D396">
      <w:start w:val="1"/>
      <w:numFmt w:val="decimal"/>
      <w:lvlText w:val="%6."/>
      <w:lvlJc w:val="left"/>
      <w:pPr>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B8B56A">
      <w:start w:val="1"/>
      <w:numFmt w:val="decimal"/>
      <w:lvlText w:val="%7."/>
      <w:lvlJc w:val="left"/>
      <w:pPr>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6226AC8">
      <w:start w:val="1"/>
      <w:numFmt w:val="decimal"/>
      <w:lvlText w:val="%8."/>
      <w:lvlJc w:val="left"/>
      <w:pPr>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BD01E4C">
      <w:start w:val="1"/>
      <w:numFmt w:val="decimal"/>
      <w:lvlText w:val="%9."/>
      <w:lvlJc w:val="left"/>
      <w:pPr>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9" w15:restartNumberingAfterBreak="0">
    <w:nsid w:val="72EE7379"/>
    <w:multiLevelType w:val="hybridMultilevel"/>
    <w:tmpl w:val="8ECA7222"/>
    <w:styleLink w:val="Zaimportowanystyl50"/>
    <w:lvl w:ilvl="0" w:tplc="08866E1E">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7A46F8">
      <w:start w:val="1"/>
      <w:numFmt w:val="lowerLetter"/>
      <w:lvlText w:val="%2."/>
      <w:lvlJc w:val="left"/>
      <w:pPr>
        <w:ind w:left="1417"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4064E7E">
      <w:start w:val="1"/>
      <w:numFmt w:val="lowerRoman"/>
      <w:lvlText w:val="%3."/>
      <w:lvlJc w:val="left"/>
      <w:pPr>
        <w:ind w:left="2125" w:hanging="1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B830D6">
      <w:start w:val="1"/>
      <w:numFmt w:val="decimal"/>
      <w:lvlText w:val="%4."/>
      <w:lvlJc w:val="left"/>
      <w:pPr>
        <w:ind w:left="2833" w:hanging="2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BE0DBC">
      <w:start w:val="1"/>
      <w:numFmt w:val="lowerLetter"/>
      <w:lvlText w:val="%5."/>
      <w:lvlJc w:val="left"/>
      <w:pPr>
        <w:ind w:left="3541" w:hanging="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8B65174">
      <w:start w:val="1"/>
      <w:numFmt w:val="lowerRoman"/>
      <w:suff w:val="nothing"/>
      <w:lvlText w:val="%6."/>
      <w:lvlJc w:val="left"/>
      <w:pPr>
        <w:ind w:left="4206" w:hanging="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762B786">
      <w:start w:val="1"/>
      <w:numFmt w:val="decimal"/>
      <w:lvlText w:val="%7."/>
      <w:lvlJc w:val="left"/>
      <w:pPr>
        <w:ind w:left="4957" w:hanging="2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44EC76">
      <w:start w:val="1"/>
      <w:numFmt w:val="lowerLetter"/>
      <w:lvlText w:val="%8."/>
      <w:lvlJc w:val="left"/>
      <w:pPr>
        <w:ind w:left="5665" w:hanging="1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0EC5E2">
      <w:start w:val="1"/>
      <w:numFmt w:val="lowerRoman"/>
      <w:suff w:val="nothing"/>
      <w:lvlText w:val="%9."/>
      <w:lvlJc w:val="left"/>
      <w:pPr>
        <w:ind w:left="6366" w:hanging="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0" w15:restartNumberingAfterBreak="0">
    <w:nsid w:val="738E6378"/>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1" w15:restartNumberingAfterBreak="0">
    <w:nsid w:val="743E4A7A"/>
    <w:multiLevelType w:val="hybridMultilevel"/>
    <w:tmpl w:val="EE0862C0"/>
    <w:styleLink w:val="Zaimportowanystyl21"/>
    <w:lvl w:ilvl="0" w:tplc="F3CCA226">
      <w:start w:val="1"/>
      <w:numFmt w:val="lowerLetter"/>
      <w:lvlText w:val="%1)"/>
      <w:lvlJc w:val="left"/>
      <w:pPr>
        <w:tabs>
          <w:tab w:val="left" w:pos="567"/>
        </w:tabs>
        <w:ind w:left="85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F04426C">
      <w:start w:val="1"/>
      <w:numFmt w:val="lowerLetter"/>
      <w:lvlText w:val="%2."/>
      <w:lvlJc w:val="left"/>
      <w:pPr>
        <w:tabs>
          <w:tab w:val="left" w:pos="567"/>
        </w:tabs>
        <w:ind w:left="1416" w:hanging="2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F30CCB0">
      <w:start w:val="1"/>
      <w:numFmt w:val="lowerRoman"/>
      <w:suff w:val="nothing"/>
      <w:lvlText w:val="%3."/>
      <w:lvlJc w:val="left"/>
      <w:pPr>
        <w:tabs>
          <w:tab w:val="left" w:pos="567"/>
        </w:tabs>
        <w:ind w:left="2111" w:hanging="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AC4EAD2">
      <w:start w:val="1"/>
      <w:numFmt w:val="decimal"/>
      <w:lvlText w:val="%4."/>
      <w:lvlJc w:val="left"/>
      <w:pPr>
        <w:tabs>
          <w:tab w:val="left" w:pos="567"/>
        </w:tabs>
        <w:ind w:left="2832" w:hanging="1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95AE1E8">
      <w:start w:val="1"/>
      <w:numFmt w:val="lowerLetter"/>
      <w:lvlText w:val="%5."/>
      <w:lvlJc w:val="left"/>
      <w:pPr>
        <w:tabs>
          <w:tab w:val="left" w:pos="567"/>
        </w:tabs>
        <w:ind w:left="3540" w:hanging="1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4C05F2">
      <w:start w:val="1"/>
      <w:numFmt w:val="lowerRoman"/>
      <w:lvlText w:val="%6."/>
      <w:lvlJc w:val="left"/>
      <w:pPr>
        <w:tabs>
          <w:tab w:val="left" w:pos="567"/>
        </w:tabs>
        <w:ind w:left="4451"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9168F0A">
      <w:start w:val="1"/>
      <w:numFmt w:val="decimal"/>
      <w:suff w:val="nothing"/>
      <w:lvlText w:val="%7."/>
      <w:lvlJc w:val="left"/>
      <w:pPr>
        <w:tabs>
          <w:tab w:val="left" w:pos="567"/>
        </w:tabs>
        <w:ind w:left="4909" w:hanging="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A06518">
      <w:start w:val="1"/>
      <w:numFmt w:val="lowerLetter"/>
      <w:suff w:val="nothing"/>
      <w:lvlText w:val="%8."/>
      <w:lvlJc w:val="left"/>
      <w:pPr>
        <w:tabs>
          <w:tab w:val="left" w:pos="567"/>
        </w:tabs>
        <w:ind w:left="5629" w:hanging="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04FAB4">
      <w:start w:val="1"/>
      <w:numFmt w:val="lowerRoman"/>
      <w:lvlText w:val="%9."/>
      <w:lvlJc w:val="left"/>
      <w:pPr>
        <w:tabs>
          <w:tab w:val="left" w:pos="567"/>
        </w:tabs>
        <w:ind w:left="6611"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2" w15:restartNumberingAfterBreak="0">
    <w:nsid w:val="75C43F2D"/>
    <w:multiLevelType w:val="hybridMultilevel"/>
    <w:tmpl w:val="BF081318"/>
    <w:styleLink w:val="Zaimportowanystyl47"/>
    <w:lvl w:ilvl="0" w:tplc="CE0C1A8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E481514">
      <w:start w:val="1"/>
      <w:numFmt w:val="lowerLetter"/>
      <w:lvlText w:val="%2."/>
      <w:lvlJc w:val="left"/>
      <w:pPr>
        <w:ind w:left="10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75AEC30">
      <w:start w:val="1"/>
      <w:numFmt w:val="lowerRoman"/>
      <w:lvlText w:val="%3."/>
      <w:lvlJc w:val="left"/>
      <w:pPr>
        <w:ind w:left="172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1E06C4">
      <w:start w:val="1"/>
      <w:numFmt w:val="decimal"/>
      <w:lvlText w:val="%4."/>
      <w:lvlJc w:val="left"/>
      <w:pPr>
        <w:ind w:left="24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8246A6">
      <w:start w:val="1"/>
      <w:numFmt w:val="lowerLetter"/>
      <w:lvlText w:val="%5."/>
      <w:lvlJc w:val="left"/>
      <w:pPr>
        <w:ind w:left="31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5968B84">
      <w:start w:val="1"/>
      <w:numFmt w:val="lowerRoman"/>
      <w:lvlText w:val="%6."/>
      <w:lvlJc w:val="left"/>
      <w:pPr>
        <w:ind w:left="388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45CCD14">
      <w:start w:val="1"/>
      <w:numFmt w:val="decimal"/>
      <w:lvlText w:val="%7."/>
      <w:lvlJc w:val="left"/>
      <w:pPr>
        <w:ind w:left="46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1C5392">
      <w:start w:val="1"/>
      <w:numFmt w:val="lowerLetter"/>
      <w:lvlText w:val="%8."/>
      <w:lvlJc w:val="left"/>
      <w:pPr>
        <w:ind w:left="53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2542652">
      <w:start w:val="1"/>
      <w:numFmt w:val="lowerRoman"/>
      <w:lvlText w:val="%9."/>
      <w:lvlJc w:val="left"/>
      <w:pPr>
        <w:ind w:left="6044"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3" w15:restartNumberingAfterBreak="0">
    <w:nsid w:val="76254436"/>
    <w:multiLevelType w:val="hybridMultilevel"/>
    <w:tmpl w:val="264EC1F2"/>
    <w:styleLink w:val="Zaimportowanystyl30"/>
    <w:lvl w:ilvl="0" w:tplc="F118CC3E">
      <w:start w:val="1"/>
      <w:numFmt w:val="lowerLetter"/>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7F8EC54">
      <w:start w:val="1"/>
      <w:numFmt w:val="lowerLetter"/>
      <w:lvlText w:val="%2."/>
      <w:lvlJc w:val="left"/>
      <w:pPr>
        <w:ind w:left="1417" w:hanging="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B2ED9BC">
      <w:start w:val="1"/>
      <w:numFmt w:val="lowerRoman"/>
      <w:lvlText w:val="%3."/>
      <w:lvlJc w:val="left"/>
      <w:pPr>
        <w:ind w:left="2125" w:hanging="3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E1AE1A4">
      <w:start w:val="1"/>
      <w:numFmt w:val="decimal"/>
      <w:lvlText w:val="%4."/>
      <w:lvlJc w:val="left"/>
      <w:pPr>
        <w:ind w:left="2833" w:hanging="3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983456">
      <w:start w:val="1"/>
      <w:numFmt w:val="lowerLetter"/>
      <w:lvlText w:val="%5."/>
      <w:lvlJc w:val="left"/>
      <w:pPr>
        <w:ind w:left="3541" w:hanging="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716FEC8">
      <w:start w:val="1"/>
      <w:numFmt w:val="lowerRoman"/>
      <w:lvlText w:val="%6."/>
      <w:lvlJc w:val="left"/>
      <w:pPr>
        <w:ind w:left="424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0D87EAC">
      <w:start w:val="1"/>
      <w:numFmt w:val="decimal"/>
      <w:lvlText w:val="%7."/>
      <w:lvlJc w:val="left"/>
      <w:pPr>
        <w:ind w:left="4957" w:hanging="3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B3289D0">
      <w:start w:val="1"/>
      <w:numFmt w:val="lowerLetter"/>
      <w:lvlText w:val="%8."/>
      <w:lvlJc w:val="left"/>
      <w:pPr>
        <w:ind w:left="5665" w:hanging="34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47EDB7C">
      <w:start w:val="1"/>
      <w:numFmt w:val="lowerRoman"/>
      <w:lvlText w:val="%9."/>
      <w:lvlJc w:val="left"/>
      <w:pPr>
        <w:ind w:left="6373" w:hanging="2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4" w15:restartNumberingAfterBreak="0">
    <w:nsid w:val="76B9793A"/>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5" w15:restartNumberingAfterBreak="0">
    <w:nsid w:val="79086D49"/>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6" w15:restartNumberingAfterBreak="0">
    <w:nsid w:val="7AF96E4A"/>
    <w:multiLevelType w:val="hybridMultilevel"/>
    <w:tmpl w:val="C3181C14"/>
    <w:styleLink w:val="Zaimportowanystyl5"/>
    <w:lvl w:ilvl="0" w:tplc="87902AC2">
      <w:start w:val="1"/>
      <w:numFmt w:val="lowerLetter"/>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80C480">
      <w:start w:val="1"/>
      <w:numFmt w:val="lowerLetter"/>
      <w:lvlText w:val="%2."/>
      <w:lvlJc w:val="left"/>
      <w:pPr>
        <w:ind w:left="1417" w:hanging="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EE6D212">
      <w:start w:val="1"/>
      <w:numFmt w:val="lowerRoman"/>
      <w:lvlText w:val="%3."/>
      <w:lvlJc w:val="left"/>
      <w:pPr>
        <w:ind w:left="2125" w:hanging="3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8E4292">
      <w:start w:val="1"/>
      <w:numFmt w:val="decimal"/>
      <w:lvlText w:val="%4."/>
      <w:lvlJc w:val="left"/>
      <w:pPr>
        <w:ind w:left="2833" w:hanging="3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448260">
      <w:start w:val="1"/>
      <w:numFmt w:val="lowerLetter"/>
      <w:lvlText w:val="%5."/>
      <w:lvlJc w:val="left"/>
      <w:pPr>
        <w:ind w:left="3541" w:hanging="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A241AC4">
      <w:start w:val="1"/>
      <w:numFmt w:val="lowerRoman"/>
      <w:lvlText w:val="%6."/>
      <w:lvlJc w:val="left"/>
      <w:pPr>
        <w:ind w:left="424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74D036">
      <w:start w:val="1"/>
      <w:numFmt w:val="decimal"/>
      <w:lvlText w:val="%7."/>
      <w:lvlJc w:val="left"/>
      <w:pPr>
        <w:ind w:left="4957" w:hanging="3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DFEA00C">
      <w:start w:val="1"/>
      <w:numFmt w:val="lowerLetter"/>
      <w:lvlText w:val="%8."/>
      <w:lvlJc w:val="left"/>
      <w:pPr>
        <w:ind w:left="5665" w:hanging="34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5C538A">
      <w:start w:val="1"/>
      <w:numFmt w:val="lowerRoman"/>
      <w:lvlText w:val="%9."/>
      <w:lvlJc w:val="left"/>
      <w:pPr>
        <w:ind w:left="6373" w:hanging="2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7" w15:restartNumberingAfterBreak="0">
    <w:nsid w:val="7B856D02"/>
    <w:multiLevelType w:val="hybridMultilevel"/>
    <w:tmpl w:val="6C3A6C18"/>
    <w:lvl w:ilvl="0" w:tplc="04150017">
      <w:start w:val="1"/>
      <w:numFmt w:val="lowerLetter"/>
      <w:lvlText w:val="%1)"/>
      <w:lvlJc w:val="left"/>
    </w:lvl>
    <w:lvl w:ilvl="1" w:tplc="5D561546">
      <w:numFmt w:val="decimal"/>
      <w:lvlText w:val=""/>
      <w:lvlJc w:val="left"/>
    </w:lvl>
    <w:lvl w:ilvl="2" w:tplc="A58C7A52">
      <w:numFmt w:val="decimal"/>
      <w:lvlText w:val=""/>
      <w:lvlJc w:val="left"/>
    </w:lvl>
    <w:lvl w:ilvl="3" w:tplc="35E84D18">
      <w:numFmt w:val="decimal"/>
      <w:lvlText w:val=""/>
      <w:lvlJc w:val="left"/>
    </w:lvl>
    <w:lvl w:ilvl="4" w:tplc="1640FC9C">
      <w:numFmt w:val="decimal"/>
      <w:lvlText w:val=""/>
      <w:lvlJc w:val="left"/>
    </w:lvl>
    <w:lvl w:ilvl="5" w:tplc="6E8C6AAE">
      <w:numFmt w:val="decimal"/>
      <w:lvlText w:val=""/>
      <w:lvlJc w:val="left"/>
    </w:lvl>
    <w:lvl w:ilvl="6" w:tplc="24647AB6">
      <w:numFmt w:val="decimal"/>
      <w:lvlText w:val=""/>
      <w:lvlJc w:val="left"/>
    </w:lvl>
    <w:lvl w:ilvl="7" w:tplc="2F1E0718">
      <w:numFmt w:val="decimal"/>
      <w:lvlText w:val=""/>
      <w:lvlJc w:val="left"/>
    </w:lvl>
    <w:lvl w:ilvl="8" w:tplc="5D8C3E4C">
      <w:numFmt w:val="decimal"/>
      <w:lvlText w:val=""/>
      <w:lvlJc w:val="left"/>
    </w:lvl>
  </w:abstractNum>
  <w:abstractNum w:abstractNumId="138" w15:restartNumberingAfterBreak="0">
    <w:nsid w:val="7C161E83"/>
    <w:multiLevelType w:val="hybridMultilevel"/>
    <w:tmpl w:val="736C7EBA"/>
    <w:styleLink w:val="Zaimportowanystyl40"/>
    <w:lvl w:ilvl="0" w:tplc="046AB106">
      <w:start w:val="1"/>
      <w:numFmt w:val="decimal"/>
      <w:lvlText w:val="%1."/>
      <w:lvlJc w:val="left"/>
      <w:pPr>
        <w:ind w:left="2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50DEF2">
      <w:start w:val="1"/>
      <w:numFmt w:val="decimal"/>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CF88778">
      <w:start w:val="1"/>
      <w:numFmt w:val="decimal"/>
      <w:lvlText w:val="%3."/>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94808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8C6B82">
      <w:start w:val="1"/>
      <w:numFmt w:val="decimal"/>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78E27C">
      <w:start w:val="1"/>
      <w:numFmt w:val="decimal"/>
      <w:lvlText w:val="%6."/>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67E84B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20A5828">
      <w:start w:val="1"/>
      <w:numFmt w:val="decimal"/>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48E0780">
      <w:start w:val="1"/>
      <w:numFmt w:val="decimal"/>
      <w:lvlText w:val="%9."/>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9" w15:restartNumberingAfterBreak="0">
    <w:nsid w:val="7D0573B8"/>
    <w:multiLevelType w:val="hybridMultilevel"/>
    <w:tmpl w:val="ED9E7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0" w15:restartNumberingAfterBreak="0">
    <w:nsid w:val="7DE22A65"/>
    <w:multiLevelType w:val="multilevel"/>
    <w:tmpl w:val="F4F620E4"/>
    <w:styleLink w:val="Zaimportowanystyl13"/>
    <w:lvl w:ilvl="0">
      <w:start w:val="1"/>
      <w:numFmt w:val="decimal"/>
      <w:lvlText w:val="%1."/>
      <w:lvlJc w:val="left"/>
      <w:pPr>
        <w:ind w:left="482" w:hanging="4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tabs>
          <w:tab w:val="left" w:pos="360"/>
        </w:tabs>
        <w:ind w:left="454" w:hanging="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suff w:val="nothing"/>
      <w:lvlText w:val="%1.%2.%3)"/>
      <w:lvlJc w:val="left"/>
      <w:pPr>
        <w:tabs>
          <w:tab w:val="left" w:pos="360"/>
        </w:tabs>
        <w:ind w:left="814" w:hanging="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tabs>
          <w:tab w:val="left" w:pos="360"/>
        </w:tabs>
        <w:ind w:left="1174" w:hanging="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1.%2.%3)%4)%5)"/>
      <w:lvlJc w:val="left"/>
      <w:pPr>
        <w:tabs>
          <w:tab w:val="left" w:pos="360"/>
        </w:tabs>
        <w:ind w:left="1534" w:hanging="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1.%2.%3)%4)%5)%6)"/>
      <w:lvlJc w:val="left"/>
      <w:pPr>
        <w:tabs>
          <w:tab w:val="left" w:pos="360"/>
        </w:tabs>
        <w:ind w:left="1894" w:hanging="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left" w:pos="360"/>
        </w:tabs>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left" w:pos="360"/>
        </w:tabs>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left" w:pos="360"/>
        </w:tabs>
        <w:ind w:left="31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1" w15:restartNumberingAfterBreak="0">
    <w:nsid w:val="7E9313EC"/>
    <w:multiLevelType w:val="hybridMultilevel"/>
    <w:tmpl w:val="D416E7F4"/>
    <w:styleLink w:val="Zaimportowanystyl69"/>
    <w:lvl w:ilvl="0" w:tplc="20CED550">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E70B3D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A545FF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CDC15A8">
      <w:start w:val="1"/>
      <w:numFmt w:val="bullet"/>
      <w:lvlText w:val="·"/>
      <w:lvlJc w:val="left"/>
      <w:pPr>
        <w:tabs>
          <w:tab w:val="left" w:pos="708"/>
          <w:tab w:val="num" w:pos="2832"/>
        </w:tabs>
        <w:ind w:left="2844" w:hanging="32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58706E">
      <w:start w:val="1"/>
      <w:numFmt w:val="bullet"/>
      <w:lvlText w:val="o"/>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0EDD7E">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A666EC">
      <w:start w:val="1"/>
      <w:numFmt w:val="bullet"/>
      <w:lvlText w:val="·"/>
      <w:lvlJc w:val="left"/>
      <w:pPr>
        <w:tabs>
          <w:tab w:val="left" w:pos="708"/>
          <w:tab w:val="num" w:pos="4956"/>
        </w:tabs>
        <w:ind w:left="4968" w:hanging="28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188A73C">
      <w:start w:val="1"/>
      <w:numFmt w:val="bullet"/>
      <w:lvlText w:val="o"/>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564B29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283461651">
    <w:abstractNumId w:val="122"/>
  </w:num>
  <w:num w:numId="2" w16cid:durableId="1563179257">
    <w:abstractNumId w:val="104"/>
  </w:num>
  <w:num w:numId="3" w16cid:durableId="278142732">
    <w:abstractNumId w:val="64"/>
  </w:num>
  <w:num w:numId="4" w16cid:durableId="823744411">
    <w:abstractNumId w:val="52"/>
  </w:num>
  <w:num w:numId="5" w16cid:durableId="1638026101">
    <w:abstractNumId w:val="90"/>
  </w:num>
  <w:num w:numId="6" w16cid:durableId="1880513467">
    <w:abstractNumId w:val="136"/>
  </w:num>
  <w:num w:numId="7" w16cid:durableId="606276653">
    <w:abstractNumId w:val="45"/>
  </w:num>
  <w:num w:numId="8" w16cid:durableId="944263823">
    <w:abstractNumId w:val="83"/>
  </w:num>
  <w:num w:numId="9" w16cid:durableId="460223653">
    <w:abstractNumId w:val="31"/>
  </w:num>
  <w:num w:numId="10" w16cid:durableId="542134451">
    <w:abstractNumId w:val="59"/>
  </w:num>
  <w:num w:numId="11" w16cid:durableId="506020160">
    <w:abstractNumId w:val="94"/>
  </w:num>
  <w:num w:numId="12" w16cid:durableId="24605304">
    <w:abstractNumId w:val="21"/>
  </w:num>
  <w:num w:numId="13" w16cid:durableId="1682465381">
    <w:abstractNumId w:val="123"/>
  </w:num>
  <w:num w:numId="14" w16cid:durableId="1681354922">
    <w:abstractNumId w:val="140"/>
  </w:num>
  <w:num w:numId="15" w16cid:durableId="1652100700">
    <w:abstractNumId w:val="68"/>
  </w:num>
  <w:num w:numId="16" w16cid:durableId="1114910217">
    <w:abstractNumId w:val="75"/>
  </w:num>
  <w:num w:numId="17" w16cid:durableId="283199143">
    <w:abstractNumId w:val="9"/>
  </w:num>
  <w:num w:numId="18" w16cid:durableId="106386982">
    <w:abstractNumId w:val="76"/>
  </w:num>
  <w:num w:numId="19" w16cid:durableId="1193030757">
    <w:abstractNumId w:val="116"/>
  </w:num>
  <w:num w:numId="20" w16cid:durableId="255213024">
    <w:abstractNumId w:val="46"/>
  </w:num>
  <w:num w:numId="21" w16cid:durableId="1810056366">
    <w:abstractNumId w:val="19"/>
  </w:num>
  <w:num w:numId="22" w16cid:durableId="1848590603">
    <w:abstractNumId w:val="131"/>
  </w:num>
  <w:num w:numId="23" w16cid:durableId="2076706023">
    <w:abstractNumId w:val="113"/>
  </w:num>
  <w:num w:numId="24" w16cid:durableId="2053649796">
    <w:abstractNumId w:val="65"/>
  </w:num>
  <w:num w:numId="25" w16cid:durableId="1218736987">
    <w:abstractNumId w:val="69"/>
  </w:num>
  <w:num w:numId="26" w16cid:durableId="735782358">
    <w:abstractNumId w:val="103"/>
  </w:num>
  <w:num w:numId="27" w16cid:durableId="2021156066">
    <w:abstractNumId w:val="41"/>
  </w:num>
  <w:num w:numId="28" w16cid:durableId="314451099">
    <w:abstractNumId w:val="48"/>
  </w:num>
  <w:num w:numId="29" w16cid:durableId="702944977">
    <w:abstractNumId w:val="79"/>
  </w:num>
  <w:num w:numId="30" w16cid:durableId="1750687593">
    <w:abstractNumId w:val="107"/>
  </w:num>
  <w:num w:numId="31" w16cid:durableId="295989671">
    <w:abstractNumId w:val="133"/>
  </w:num>
  <w:num w:numId="32" w16cid:durableId="1002120700">
    <w:abstractNumId w:val="53"/>
  </w:num>
  <w:num w:numId="33" w16cid:durableId="1543711321">
    <w:abstractNumId w:val="4"/>
  </w:num>
  <w:num w:numId="34" w16cid:durableId="1015185023">
    <w:abstractNumId w:val="22"/>
  </w:num>
  <w:num w:numId="35" w16cid:durableId="707682245">
    <w:abstractNumId w:val="89"/>
  </w:num>
  <w:num w:numId="36" w16cid:durableId="988900798">
    <w:abstractNumId w:val="105"/>
  </w:num>
  <w:num w:numId="37" w16cid:durableId="401488114">
    <w:abstractNumId w:val="86"/>
  </w:num>
  <w:num w:numId="38" w16cid:durableId="2042395142">
    <w:abstractNumId w:val="110"/>
  </w:num>
  <w:num w:numId="39" w16cid:durableId="63139647">
    <w:abstractNumId w:val="88"/>
  </w:num>
  <w:num w:numId="40" w16cid:durableId="1362586300">
    <w:abstractNumId w:val="5"/>
  </w:num>
  <w:num w:numId="41" w16cid:durableId="412971569">
    <w:abstractNumId w:val="138"/>
  </w:num>
  <w:num w:numId="42" w16cid:durableId="534345463">
    <w:abstractNumId w:val="17"/>
  </w:num>
  <w:num w:numId="43" w16cid:durableId="2085445423">
    <w:abstractNumId w:val="27"/>
  </w:num>
  <w:num w:numId="44" w16cid:durableId="892346736">
    <w:abstractNumId w:val="108"/>
  </w:num>
  <w:num w:numId="45" w16cid:durableId="775639965">
    <w:abstractNumId w:val="33"/>
  </w:num>
  <w:num w:numId="46" w16cid:durableId="598148996">
    <w:abstractNumId w:val="106"/>
  </w:num>
  <w:num w:numId="47" w16cid:durableId="1649048764">
    <w:abstractNumId w:val="28"/>
  </w:num>
  <w:num w:numId="48" w16cid:durableId="55589650">
    <w:abstractNumId w:val="132"/>
  </w:num>
  <w:num w:numId="49" w16cid:durableId="1285193237">
    <w:abstractNumId w:val="81"/>
  </w:num>
  <w:num w:numId="50" w16cid:durableId="117917573">
    <w:abstractNumId w:val="101"/>
  </w:num>
  <w:num w:numId="51" w16cid:durableId="859784235">
    <w:abstractNumId w:val="129"/>
  </w:num>
  <w:num w:numId="52" w16cid:durableId="515581433">
    <w:abstractNumId w:val="8"/>
  </w:num>
  <w:num w:numId="53" w16cid:durableId="1307314845">
    <w:abstractNumId w:val="82"/>
  </w:num>
  <w:num w:numId="54" w16cid:durableId="563217695">
    <w:abstractNumId w:val="15"/>
  </w:num>
  <w:num w:numId="55" w16cid:durableId="616106527">
    <w:abstractNumId w:val="80"/>
  </w:num>
  <w:num w:numId="56" w16cid:durableId="840895240">
    <w:abstractNumId w:val="97"/>
  </w:num>
  <w:num w:numId="57" w16cid:durableId="1337729717">
    <w:abstractNumId w:val="72"/>
  </w:num>
  <w:num w:numId="58" w16cid:durableId="1402211960">
    <w:abstractNumId w:val="125"/>
  </w:num>
  <w:num w:numId="59" w16cid:durableId="1070881780">
    <w:abstractNumId w:val="115"/>
  </w:num>
  <w:num w:numId="60" w16cid:durableId="1025599761">
    <w:abstractNumId w:val="61"/>
  </w:num>
  <w:num w:numId="61" w16cid:durableId="362244128">
    <w:abstractNumId w:val="77"/>
  </w:num>
  <w:num w:numId="62" w16cid:durableId="674767891">
    <w:abstractNumId w:val="128"/>
  </w:num>
  <w:num w:numId="63" w16cid:durableId="882713933">
    <w:abstractNumId w:val="70"/>
  </w:num>
  <w:num w:numId="64" w16cid:durableId="1165586553">
    <w:abstractNumId w:val="54"/>
  </w:num>
  <w:num w:numId="65" w16cid:durableId="1854104516">
    <w:abstractNumId w:val="16"/>
  </w:num>
  <w:num w:numId="66" w16cid:durableId="780876713">
    <w:abstractNumId w:val="74"/>
  </w:num>
  <w:num w:numId="67" w16cid:durableId="1538272864">
    <w:abstractNumId w:val="99"/>
  </w:num>
  <w:num w:numId="68" w16cid:durableId="480079439">
    <w:abstractNumId w:val="34"/>
  </w:num>
  <w:num w:numId="69" w16cid:durableId="1600336120">
    <w:abstractNumId w:val="73"/>
  </w:num>
  <w:num w:numId="70" w16cid:durableId="436221853">
    <w:abstractNumId w:val="100"/>
  </w:num>
  <w:num w:numId="71" w16cid:durableId="840393175">
    <w:abstractNumId w:val="141"/>
  </w:num>
  <w:num w:numId="72" w16cid:durableId="1672954422">
    <w:abstractNumId w:val="117"/>
  </w:num>
  <w:num w:numId="73" w16cid:durableId="715082524">
    <w:abstractNumId w:val="118"/>
  </w:num>
  <w:num w:numId="74" w16cid:durableId="1761826181">
    <w:abstractNumId w:val="24"/>
  </w:num>
  <w:num w:numId="75" w16cid:durableId="1354921544">
    <w:abstractNumId w:val="119"/>
  </w:num>
  <w:num w:numId="76" w16cid:durableId="1980111858">
    <w:abstractNumId w:val="119"/>
    <w:lvlOverride w:ilvl="0">
      <w:lvl w:ilvl="0" w:tplc="63A41938">
        <w:start w:val="1"/>
        <w:numFmt w:val="decimal"/>
        <w:lvlText w:val="%1."/>
        <w:lvlJc w:val="left"/>
        <w:pPr>
          <w:ind w:left="360"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434E79A8">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0AA26E0">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026C714">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BA456E6">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636288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1C85180">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482D0A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610C7F32">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77" w16cid:durableId="1707869170">
    <w:abstractNumId w:val="109"/>
  </w:num>
  <w:num w:numId="78" w16cid:durableId="344745718">
    <w:abstractNumId w:val="23"/>
  </w:num>
  <w:num w:numId="79" w16cid:durableId="1817532077">
    <w:abstractNumId w:val="119"/>
    <w:lvlOverride w:ilvl="0">
      <w:startOverride w:val="1"/>
      <w:lvl w:ilvl="0" w:tplc="63A41938">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434E79A8">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A0AA26E0">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026C714">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FBA456E6">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2636288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91C85180">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2482D0A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610C7F32">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80" w16cid:durableId="1671640500">
    <w:abstractNumId w:val="119"/>
    <w:lvlOverride w:ilvl="0">
      <w:startOverride w:val="1"/>
      <w:lvl w:ilvl="0" w:tplc="63A41938">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434E79A8">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A0AA26E0">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026C714">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FBA456E6">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2636288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91C85180">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2482D0A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610C7F32">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81" w16cid:durableId="2005161548">
    <w:abstractNumId w:val="119"/>
    <w:lvlOverride w:ilvl="0">
      <w:startOverride w:val="1"/>
      <w:lvl w:ilvl="0" w:tplc="63A41938">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434E79A8">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A0AA26E0">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026C714">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FBA456E6">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2636288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91C85180">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2482D0A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610C7F32">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82" w16cid:durableId="506481178">
    <w:abstractNumId w:val="119"/>
    <w:lvlOverride w:ilvl="0">
      <w:startOverride w:val="1"/>
      <w:lvl w:ilvl="0" w:tplc="63A41938">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434E79A8">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A0AA26E0">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026C714">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FBA456E6">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2636288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91C85180">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2482D0A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610C7F32">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83" w16cid:durableId="1680349056">
    <w:abstractNumId w:val="85"/>
  </w:num>
  <w:num w:numId="84" w16cid:durableId="1289436284">
    <w:abstractNumId w:val="58"/>
  </w:num>
  <w:num w:numId="85" w16cid:durableId="296499368">
    <w:abstractNumId w:val="37"/>
  </w:num>
  <w:num w:numId="86" w16cid:durableId="1582833405">
    <w:abstractNumId w:val="78"/>
  </w:num>
  <w:num w:numId="87" w16cid:durableId="1015424587">
    <w:abstractNumId w:val="93"/>
  </w:num>
  <w:num w:numId="88" w16cid:durableId="1361974755">
    <w:abstractNumId w:val="50"/>
  </w:num>
  <w:num w:numId="89" w16cid:durableId="1571842440">
    <w:abstractNumId w:val="91"/>
  </w:num>
  <w:num w:numId="90" w16cid:durableId="945233305">
    <w:abstractNumId w:val="121"/>
  </w:num>
  <w:num w:numId="91" w16cid:durableId="1752195142">
    <w:abstractNumId w:val="62"/>
  </w:num>
  <w:num w:numId="92" w16cid:durableId="416754089">
    <w:abstractNumId w:val="20"/>
  </w:num>
  <w:num w:numId="93" w16cid:durableId="1256791707">
    <w:abstractNumId w:val="124"/>
  </w:num>
  <w:num w:numId="94" w16cid:durableId="242379720">
    <w:abstractNumId w:val="112"/>
  </w:num>
  <w:num w:numId="95" w16cid:durableId="1234925316">
    <w:abstractNumId w:val="137"/>
  </w:num>
  <w:num w:numId="96" w16cid:durableId="22099739">
    <w:abstractNumId w:val="98"/>
  </w:num>
  <w:num w:numId="97" w16cid:durableId="1040402516">
    <w:abstractNumId w:val="14"/>
  </w:num>
  <w:num w:numId="98" w16cid:durableId="480972258">
    <w:abstractNumId w:val="43"/>
  </w:num>
  <w:num w:numId="99" w16cid:durableId="1908414816">
    <w:abstractNumId w:val="35"/>
  </w:num>
  <w:num w:numId="100" w16cid:durableId="1940679123">
    <w:abstractNumId w:val="42"/>
  </w:num>
  <w:num w:numId="101" w16cid:durableId="1440685694">
    <w:abstractNumId w:val="10"/>
  </w:num>
  <w:num w:numId="102" w16cid:durableId="183908095">
    <w:abstractNumId w:val="40"/>
  </w:num>
  <w:num w:numId="103" w16cid:durableId="294021512">
    <w:abstractNumId w:val="11"/>
  </w:num>
  <w:num w:numId="104" w16cid:durableId="999232199">
    <w:abstractNumId w:val="127"/>
  </w:num>
  <w:num w:numId="105" w16cid:durableId="1343506724">
    <w:abstractNumId w:val="47"/>
  </w:num>
  <w:num w:numId="106" w16cid:durableId="711467539">
    <w:abstractNumId w:val="67"/>
  </w:num>
  <w:num w:numId="107" w16cid:durableId="1017464848">
    <w:abstractNumId w:val="0"/>
  </w:num>
  <w:num w:numId="108" w16cid:durableId="1670791027">
    <w:abstractNumId w:val="39"/>
  </w:num>
  <w:num w:numId="109" w16cid:durableId="1459563681">
    <w:abstractNumId w:val="126"/>
  </w:num>
  <w:num w:numId="110" w16cid:durableId="1609850730">
    <w:abstractNumId w:val="7"/>
  </w:num>
  <w:num w:numId="111" w16cid:durableId="506947543">
    <w:abstractNumId w:val="57"/>
  </w:num>
  <w:num w:numId="112" w16cid:durableId="1860243124">
    <w:abstractNumId w:val="12"/>
  </w:num>
  <w:num w:numId="113" w16cid:durableId="794256361">
    <w:abstractNumId w:val="49"/>
  </w:num>
  <w:num w:numId="114" w16cid:durableId="1053772586">
    <w:abstractNumId w:val="135"/>
  </w:num>
  <w:num w:numId="115" w16cid:durableId="1096554327">
    <w:abstractNumId w:val="96"/>
  </w:num>
  <w:num w:numId="116" w16cid:durableId="159393887">
    <w:abstractNumId w:val="71"/>
  </w:num>
  <w:num w:numId="117" w16cid:durableId="2049210128">
    <w:abstractNumId w:val="44"/>
  </w:num>
  <w:num w:numId="118" w16cid:durableId="1707820">
    <w:abstractNumId w:val="38"/>
  </w:num>
  <w:num w:numId="119" w16cid:durableId="986083477">
    <w:abstractNumId w:val="55"/>
  </w:num>
  <w:num w:numId="120" w16cid:durableId="1438793091">
    <w:abstractNumId w:val="111"/>
  </w:num>
  <w:num w:numId="121" w16cid:durableId="2118791369">
    <w:abstractNumId w:val="134"/>
  </w:num>
  <w:num w:numId="122" w16cid:durableId="1284727278">
    <w:abstractNumId w:val="92"/>
  </w:num>
  <w:num w:numId="123" w16cid:durableId="557014492">
    <w:abstractNumId w:val="51"/>
  </w:num>
  <w:num w:numId="124" w16cid:durableId="4522110">
    <w:abstractNumId w:val="25"/>
  </w:num>
  <w:num w:numId="125" w16cid:durableId="2105493361">
    <w:abstractNumId w:val="60"/>
  </w:num>
  <w:num w:numId="126" w16cid:durableId="1995256041">
    <w:abstractNumId w:val="139"/>
  </w:num>
  <w:num w:numId="127" w16cid:durableId="561134362">
    <w:abstractNumId w:val="102"/>
    <w:lvlOverride w:ilvl="0">
      <w:lvl w:ilvl="0" w:tplc="1C66EEA6">
        <w:start w:val="1"/>
        <w:numFmt w:val="decimal"/>
        <w:lvlText w:val="%1."/>
        <w:lvlJc w:val="left"/>
        <w:pPr>
          <w:tabs>
            <w:tab w:val="num" w:pos="360"/>
          </w:tabs>
          <w:ind w:left="360" w:hanging="360"/>
        </w:pPr>
        <w:rPr>
          <w:rFonts w:ascii="Verdana" w:hAnsi="Verdana" w:hint="default"/>
          <w:b w:val="0"/>
          <w:i w:val="0"/>
          <w:strike w:val="0"/>
          <w:color w:val="000000"/>
          <w:sz w:val="18"/>
        </w:rPr>
      </w:lvl>
    </w:lvlOverride>
    <w:lvlOverride w:ilvl="1">
      <w:lvl w:ilvl="1" w:tplc="02E446F6" w:tentative="1">
        <w:start w:val="1"/>
        <w:numFmt w:val="lowerLetter"/>
        <w:lvlText w:val="%2."/>
        <w:lvlJc w:val="left"/>
        <w:pPr>
          <w:ind w:left="1440" w:hanging="360"/>
        </w:pPr>
      </w:lvl>
    </w:lvlOverride>
    <w:lvlOverride w:ilvl="2">
      <w:lvl w:ilvl="2" w:tplc="98AA184C" w:tentative="1">
        <w:start w:val="1"/>
        <w:numFmt w:val="lowerRoman"/>
        <w:lvlText w:val="%3."/>
        <w:lvlJc w:val="right"/>
        <w:pPr>
          <w:ind w:left="2160" w:hanging="180"/>
        </w:pPr>
      </w:lvl>
    </w:lvlOverride>
    <w:lvlOverride w:ilvl="3">
      <w:lvl w:ilvl="3" w:tplc="9B96536A" w:tentative="1">
        <w:start w:val="1"/>
        <w:numFmt w:val="decimal"/>
        <w:lvlText w:val="%4."/>
        <w:lvlJc w:val="left"/>
        <w:pPr>
          <w:ind w:left="2880" w:hanging="360"/>
        </w:pPr>
      </w:lvl>
    </w:lvlOverride>
    <w:lvlOverride w:ilvl="4">
      <w:lvl w:ilvl="4" w:tplc="80165ED0" w:tentative="1">
        <w:start w:val="1"/>
        <w:numFmt w:val="lowerLetter"/>
        <w:lvlText w:val="%5."/>
        <w:lvlJc w:val="left"/>
        <w:pPr>
          <w:ind w:left="3600" w:hanging="360"/>
        </w:pPr>
      </w:lvl>
    </w:lvlOverride>
    <w:lvlOverride w:ilvl="5">
      <w:lvl w:ilvl="5" w:tplc="C22CA2EE" w:tentative="1">
        <w:start w:val="1"/>
        <w:numFmt w:val="lowerRoman"/>
        <w:lvlText w:val="%6."/>
        <w:lvlJc w:val="right"/>
        <w:pPr>
          <w:ind w:left="4320" w:hanging="180"/>
        </w:pPr>
      </w:lvl>
    </w:lvlOverride>
    <w:lvlOverride w:ilvl="6">
      <w:lvl w:ilvl="6" w:tplc="17CC4148" w:tentative="1">
        <w:start w:val="1"/>
        <w:numFmt w:val="decimal"/>
        <w:lvlText w:val="%7."/>
        <w:lvlJc w:val="left"/>
        <w:pPr>
          <w:ind w:left="5040" w:hanging="360"/>
        </w:pPr>
      </w:lvl>
    </w:lvlOverride>
    <w:lvlOverride w:ilvl="7">
      <w:lvl w:ilvl="7" w:tplc="B2FC04EE" w:tentative="1">
        <w:start w:val="1"/>
        <w:numFmt w:val="lowerLetter"/>
        <w:lvlText w:val="%8."/>
        <w:lvlJc w:val="left"/>
        <w:pPr>
          <w:ind w:left="5760" w:hanging="360"/>
        </w:pPr>
      </w:lvl>
    </w:lvlOverride>
    <w:lvlOverride w:ilvl="8">
      <w:lvl w:ilvl="8" w:tplc="7F402E68" w:tentative="1">
        <w:start w:val="1"/>
        <w:numFmt w:val="lowerRoman"/>
        <w:lvlText w:val="%9."/>
        <w:lvlJc w:val="right"/>
        <w:pPr>
          <w:ind w:left="6480" w:hanging="180"/>
        </w:pPr>
      </w:lvl>
    </w:lvlOverride>
  </w:num>
  <w:num w:numId="128" w16cid:durableId="271280352">
    <w:abstractNumId w:val="56"/>
  </w:num>
  <w:num w:numId="129" w16cid:durableId="828331005">
    <w:abstractNumId w:val="130"/>
  </w:num>
  <w:num w:numId="130" w16cid:durableId="1381199911">
    <w:abstractNumId w:val="26"/>
  </w:num>
  <w:num w:numId="131" w16cid:durableId="875584831">
    <w:abstractNumId w:val="102"/>
    <w:lvlOverride w:ilvl="0">
      <w:lvl w:ilvl="0" w:tplc="1C66EEA6">
        <w:start w:val="1"/>
        <w:numFmt w:val="decimal"/>
        <w:lvlText w:val="%1."/>
        <w:lvlJc w:val="left"/>
        <w:pPr>
          <w:ind w:left="232" w:hanging="232"/>
        </w:pPr>
        <w:rPr>
          <w:rFonts w:ascii="Tahoma" w:hAnsi="Tahoma" w:cs="Tahoma" w:hint="default"/>
          <w:caps w:val="0"/>
          <w:smallCaps w:val="0"/>
          <w:strike w:val="0"/>
          <w:dstrike w:val="0"/>
          <w:outline w:val="0"/>
          <w:emboss w:val="0"/>
          <w:imprint w:val="0"/>
          <w:spacing w:val="0"/>
          <w:w w:val="100"/>
          <w:kern w:val="0"/>
          <w:position w:val="0"/>
          <w:highlight w:val="none"/>
          <w:vertAlign w:val="baseline"/>
        </w:rPr>
      </w:lvl>
    </w:lvlOverride>
  </w:num>
  <w:num w:numId="132" w16cid:durableId="340354301">
    <w:abstractNumId w:val="1"/>
  </w:num>
  <w:num w:numId="133" w16cid:durableId="26025777">
    <w:abstractNumId w:val="87"/>
  </w:num>
  <w:num w:numId="134" w16cid:durableId="1646203749">
    <w:abstractNumId w:val="84"/>
  </w:num>
  <w:num w:numId="135" w16cid:durableId="1105271733">
    <w:abstractNumId w:val="18"/>
  </w:num>
  <w:num w:numId="136" w16cid:durableId="848450230">
    <w:abstractNumId w:val="36"/>
  </w:num>
  <w:num w:numId="137" w16cid:durableId="1685090548">
    <w:abstractNumId w:val="32"/>
  </w:num>
  <w:num w:numId="138" w16cid:durableId="257256682">
    <w:abstractNumId w:val="95"/>
  </w:num>
  <w:num w:numId="139" w16cid:durableId="435439795">
    <w:abstractNumId w:val="114"/>
  </w:num>
  <w:num w:numId="140" w16cid:durableId="846596311">
    <w:abstractNumId w:val="3"/>
  </w:num>
  <w:num w:numId="141" w16cid:durableId="1767654654">
    <w:abstractNumId w:val="6"/>
  </w:num>
  <w:num w:numId="142" w16cid:durableId="1836148048">
    <w:abstractNumId w:val="13"/>
  </w:num>
  <w:num w:numId="143" w16cid:durableId="400644077">
    <w:abstractNumId w:val="29"/>
  </w:num>
  <w:num w:numId="144" w16cid:durableId="1052734993">
    <w:abstractNumId w:val="102"/>
  </w:num>
  <w:num w:numId="145" w16cid:durableId="484512289">
    <w:abstractNumId w:val="63"/>
  </w:num>
  <w:num w:numId="146" w16cid:durableId="1793550396">
    <w:abstractNumId w:val="120"/>
  </w:num>
  <w:num w:numId="147" w16cid:durableId="1533223607">
    <w:abstractNumId w:val="66"/>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0EE"/>
    <w:rsid w:val="00000909"/>
    <w:rsid w:val="00000923"/>
    <w:rsid w:val="00003A21"/>
    <w:rsid w:val="00003DF9"/>
    <w:rsid w:val="00003FD9"/>
    <w:rsid w:val="0000614A"/>
    <w:rsid w:val="00010369"/>
    <w:rsid w:val="00010840"/>
    <w:rsid w:val="0001196C"/>
    <w:rsid w:val="00021748"/>
    <w:rsid w:val="00023B44"/>
    <w:rsid w:val="00024060"/>
    <w:rsid w:val="000260A3"/>
    <w:rsid w:val="000261BC"/>
    <w:rsid w:val="000272FF"/>
    <w:rsid w:val="00027F58"/>
    <w:rsid w:val="00032811"/>
    <w:rsid w:val="00033801"/>
    <w:rsid w:val="0003441C"/>
    <w:rsid w:val="000366DB"/>
    <w:rsid w:val="00043B4A"/>
    <w:rsid w:val="00043DB2"/>
    <w:rsid w:val="00045CEC"/>
    <w:rsid w:val="00046991"/>
    <w:rsid w:val="00046F21"/>
    <w:rsid w:val="0005273E"/>
    <w:rsid w:val="0005323D"/>
    <w:rsid w:val="000574D4"/>
    <w:rsid w:val="00060408"/>
    <w:rsid w:val="00061BBC"/>
    <w:rsid w:val="00062AA8"/>
    <w:rsid w:val="00063764"/>
    <w:rsid w:val="00067876"/>
    <w:rsid w:val="000729FA"/>
    <w:rsid w:val="00073AFD"/>
    <w:rsid w:val="00073D1E"/>
    <w:rsid w:val="0007535A"/>
    <w:rsid w:val="00075E1B"/>
    <w:rsid w:val="00076BFE"/>
    <w:rsid w:val="00080157"/>
    <w:rsid w:val="0008181E"/>
    <w:rsid w:val="000818E3"/>
    <w:rsid w:val="000834F5"/>
    <w:rsid w:val="0008417A"/>
    <w:rsid w:val="000851C4"/>
    <w:rsid w:val="00085911"/>
    <w:rsid w:val="0008718F"/>
    <w:rsid w:val="00090AF1"/>
    <w:rsid w:val="000948DB"/>
    <w:rsid w:val="00096368"/>
    <w:rsid w:val="00096FDE"/>
    <w:rsid w:val="00097BCB"/>
    <w:rsid w:val="000A0138"/>
    <w:rsid w:val="000A3671"/>
    <w:rsid w:val="000A3DD6"/>
    <w:rsid w:val="000A527F"/>
    <w:rsid w:val="000A550F"/>
    <w:rsid w:val="000A5591"/>
    <w:rsid w:val="000A58FF"/>
    <w:rsid w:val="000A60AD"/>
    <w:rsid w:val="000A7FD1"/>
    <w:rsid w:val="000B1486"/>
    <w:rsid w:val="000B7611"/>
    <w:rsid w:val="000C0F40"/>
    <w:rsid w:val="000C15B0"/>
    <w:rsid w:val="000C2DA5"/>
    <w:rsid w:val="000C4603"/>
    <w:rsid w:val="000C5FD2"/>
    <w:rsid w:val="000C610F"/>
    <w:rsid w:val="000C721D"/>
    <w:rsid w:val="000C758F"/>
    <w:rsid w:val="000D04E6"/>
    <w:rsid w:val="000D284E"/>
    <w:rsid w:val="000D3201"/>
    <w:rsid w:val="000D5E41"/>
    <w:rsid w:val="000E12CC"/>
    <w:rsid w:val="000E332A"/>
    <w:rsid w:val="000E61B7"/>
    <w:rsid w:val="000E62C2"/>
    <w:rsid w:val="000E6431"/>
    <w:rsid w:val="000E67F6"/>
    <w:rsid w:val="000E73A0"/>
    <w:rsid w:val="000F19F1"/>
    <w:rsid w:val="000F1BCD"/>
    <w:rsid w:val="000F40B8"/>
    <w:rsid w:val="000F52A7"/>
    <w:rsid w:val="000F55DF"/>
    <w:rsid w:val="000F7429"/>
    <w:rsid w:val="0010245C"/>
    <w:rsid w:val="00102CB0"/>
    <w:rsid w:val="00110F8D"/>
    <w:rsid w:val="00112D40"/>
    <w:rsid w:val="00113BCE"/>
    <w:rsid w:val="0011475F"/>
    <w:rsid w:val="00117556"/>
    <w:rsid w:val="00117763"/>
    <w:rsid w:val="001220A7"/>
    <w:rsid w:val="00123B2C"/>
    <w:rsid w:val="00126A85"/>
    <w:rsid w:val="00127D24"/>
    <w:rsid w:val="00131360"/>
    <w:rsid w:val="0013423F"/>
    <w:rsid w:val="00136547"/>
    <w:rsid w:val="00141963"/>
    <w:rsid w:val="00142CDF"/>
    <w:rsid w:val="001431CE"/>
    <w:rsid w:val="00145D3D"/>
    <w:rsid w:val="00147DF8"/>
    <w:rsid w:val="00151FDB"/>
    <w:rsid w:val="001525BC"/>
    <w:rsid w:val="00157A0D"/>
    <w:rsid w:val="001625FE"/>
    <w:rsid w:val="00162B3A"/>
    <w:rsid w:val="001644D4"/>
    <w:rsid w:val="00164767"/>
    <w:rsid w:val="00164F9B"/>
    <w:rsid w:val="001655DD"/>
    <w:rsid w:val="00167288"/>
    <w:rsid w:val="0017093A"/>
    <w:rsid w:val="001710B2"/>
    <w:rsid w:val="00172B9A"/>
    <w:rsid w:val="0017351B"/>
    <w:rsid w:val="0017458D"/>
    <w:rsid w:val="00177261"/>
    <w:rsid w:val="001779FD"/>
    <w:rsid w:val="00180C8C"/>
    <w:rsid w:val="00187E8B"/>
    <w:rsid w:val="00190D8B"/>
    <w:rsid w:val="00191090"/>
    <w:rsid w:val="001910BF"/>
    <w:rsid w:val="001923FC"/>
    <w:rsid w:val="00193B9C"/>
    <w:rsid w:val="0019411A"/>
    <w:rsid w:val="00195127"/>
    <w:rsid w:val="00195275"/>
    <w:rsid w:val="00195E06"/>
    <w:rsid w:val="00195F27"/>
    <w:rsid w:val="00195F6A"/>
    <w:rsid w:val="001A062B"/>
    <w:rsid w:val="001A1760"/>
    <w:rsid w:val="001A1F8D"/>
    <w:rsid w:val="001A2BA3"/>
    <w:rsid w:val="001A2F1F"/>
    <w:rsid w:val="001A3521"/>
    <w:rsid w:val="001A45CC"/>
    <w:rsid w:val="001A4C1D"/>
    <w:rsid w:val="001A504F"/>
    <w:rsid w:val="001A54C1"/>
    <w:rsid w:val="001A5E57"/>
    <w:rsid w:val="001A77DA"/>
    <w:rsid w:val="001B0282"/>
    <w:rsid w:val="001B69D4"/>
    <w:rsid w:val="001C02AD"/>
    <w:rsid w:val="001C0416"/>
    <w:rsid w:val="001C2B2D"/>
    <w:rsid w:val="001C34B8"/>
    <w:rsid w:val="001C38F9"/>
    <w:rsid w:val="001C563D"/>
    <w:rsid w:val="001C693A"/>
    <w:rsid w:val="001C7440"/>
    <w:rsid w:val="001C7692"/>
    <w:rsid w:val="001D06EC"/>
    <w:rsid w:val="001D36D5"/>
    <w:rsid w:val="001D3BA6"/>
    <w:rsid w:val="001D568B"/>
    <w:rsid w:val="001D5B29"/>
    <w:rsid w:val="001E1E0B"/>
    <w:rsid w:val="001E22B6"/>
    <w:rsid w:val="001E50F6"/>
    <w:rsid w:val="001E5214"/>
    <w:rsid w:val="001E5551"/>
    <w:rsid w:val="001E726A"/>
    <w:rsid w:val="001F09FC"/>
    <w:rsid w:val="001F0EAD"/>
    <w:rsid w:val="001F2226"/>
    <w:rsid w:val="001F5C9D"/>
    <w:rsid w:val="001F6B80"/>
    <w:rsid w:val="002006D1"/>
    <w:rsid w:val="0020103F"/>
    <w:rsid w:val="00201554"/>
    <w:rsid w:val="00201646"/>
    <w:rsid w:val="00203781"/>
    <w:rsid w:val="00205F8B"/>
    <w:rsid w:val="00210582"/>
    <w:rsid w:val="00211073"/>
    <w:rsid w:val="002111A9"/>
    <w:rsid w:val="00213063"/>
    <w:rsid w:val="00217E5B"/>
    <w:rsid w:val="00220DD6"/>
    <w:rsid w:val="0022121B"/>
    <w:rsid w:val="00223729"/>
    <w:rsid w:val="002269F6"/>
    <w:rsid w:val="002317AD"/>
    <w:rsid w:val="0023408F"/>
    <w:rsid w:val="00234C86"/>
    <w:rsid w:val="002359BF"/>
    <w:rsid w:val="00235DD2"/>
    <w:rsid w:val="00241D68"/>
    <w:rsid w:val="0024230F"/>
    <w:rsid w:val="00243552"/>
    <w:rsid w:val="00244159"/>
    <w:rsid w:val="00245DAB"/>
    <w:rsid w:val="00246170"/>
    <w:rsid w:val="00251FF0"/>
    <w:rsid w:val="00252D39"/>
    <w:rsid w:val="0025603E"/>
    <w:rsid w:val="00256DBA"/>
    <w:rsid w:val="002614CF"/>
    <w:rsid w:val="00263729"/>
    <w:rsid w:val="00267207"/>
    <w:rsid w:val="0027076D"/>
    <w:rsid w:val="00273E39"/>
    <w:rsid w:val="0027477E"/>
    <w:rsid w:val="00275518"/>
    <w:rsid w:val="0027792B"/>
    <w:rsid w:val="0028185C"/>
    <w:rsid w:val="0028246B"/>
    <w:rsid w:val="00284149"/>
    <w:rsid w:val="00285492"/>
    <w:rsid w:val="00293525"/>
    <w:rsid w:val="002935C2"/>
    <w:rsid w:val="00294C3F"/>
    <w:rsid w:val="00295B36"/>
    <w:rsid w:val="00297A2D"/>
    <w:rsid w:val="002A442E"/>
    <w:rsid w:val="002A629B"/>
    <w:rsid w:val="002A7463"/>
    <w:rsid w:val="002A7E16"/>
    <w:rsid w:val="002B3AFF"/>
    <w:rsid w:val="002B5622"/>
    <w:rsid w:val="002B7812"/>
    <w:rsid w:val="002C4401"/>
    <w:rsid w:val="002D105E"/>
    <w:rsid w:val="002D3FFA"/>
    <w:rsid w:val="002D56A8"/>
    <w:rsid w:val="002E043F"/>
    <w:rsid w:val="002E0BAC"/>
    <w:rsid w:val="002E1CB9"/>
    <w:rsid w:val="002E1DEF"/>
    <w:rsid w:val="002E7676"/>
    <w:rsid w:val="002E7927"/>
    <w:rsid w:val="002E7DED"/>
    <w:rsid w:val="002F26CF"/>
    <w:rsid w:val="002F43D2"/>
    <w:rsid w:val="002F59BA"/>
    <w:rsid w:val="002F6A05"/>
    <w:rsid w:val="002F70CB"/>
    <w:rsid w:val="002F778A"/>
    <w:rsid w:val="00304600"/>
    <w:rsid w:val="0030622D"/>
    <w:rsid w:val="00312DC2"/>
    <w:rsid w:val="00315A3C"/>
    <w:rsid w:val="0031697A"/>
    <w:rsid w:val="00322EEF"/>
    <w:rsid w:val="00323C4A"/>
    <w:rsid w:val="00325298"/>
    <w:rsid w:val="0033019C"/>
    <w:rsid w:val="003319CE"/>
    <w:rsid w:val="003329AE"/>
    <w:rsid w:val="0033376C"/>
    <w:rsid w:val="003351B2"/>
    <w:rsid w:val="00340465"/>
    <w:rsid w:val="003407AC"/>
    <w:rsid w:val="0034119B"/>
    <w:rsid w:val="00341D27"/>
    <w:rsid w:val="003438EE"/>
    <w:rsid w:val="00344206"/>
    <w:rsid w:val="0034527F"/>
    <w:rsid w:val="0034580C"/>
    <w:rsid w:val="0034605E"/>
    <w:rsid w:val="003507B7"/>
    <w:rsid w:val="00351717"/>
    <w:rsid w:val="0035182A"/>
    <w:rsid w:val="003547AB"/>
    <w:rsid w:val="00355A76"/>
    <w:rsid w:val="00356450"/>
    <w:rsid w:val="00356A11"/>
    <w:rsid w:val="00357172"/>
    <w:rsid w:val="00357A0C"/>
    <w:rsid w:val="00357B19"/>
    <w:rsid w:val="003636A5"/>
    <w:rsid w:val="00364101"/>
    <w:rsid w:val="00364149"/>
    <w:rsid w:val="00364438"/>
    <w:rsid w:val="00365101"/>
    <w:rsid w:val="0037334B"/>
    <w:rsid w:val="00374EAA"/>
    <w:rsid w:val="00377936"/>
    <w:rsid w:val="00380CE7"/>
    <w:rsid w:val="0038369C"/>
    <w:rsid w:val="00385AC9"/>
    <w:rsid w:val="00385D98"/>
    <w:rsid w:val="0039222D"/>
    <w:rsid w:val="003934F3"/>
    <w:rsid w:val="00396F8C"/>
    <w:rsid w:val="00397258"/>
    <w:rsid w:val="003A2623"/>
    <w:rsid w:val="003A3178"/>
    <w:rsid w:val="003A3705"/>
    <w:rsid w:val="003A49F7"/>
    <w:rsid w:val="003A633A"/>
    <w:rsid w:val="003A68AE"/>
    <w:rsid w:val="003B111E"/>
    <w:rsid w:val="003B17C1"/>
    <w:rsid w:val="003B2553"/>
    <w:rsid w:val="003B260E"/>
    <w:rsid w:val="003B3F76"/>
    <w:rsid w:val="003B72C8"/>
    <w:rsid w:val="003B7D96"/>
    <w:rsid w:val="003C0075"/>
    <w:rsid w:val="003C0C62"/>
    <w:rsid w:val="003C16D8"/>
    <w:rsid w:val="003C3F09"/>
    <w:rsid w:val="003C531B"/>
    <w:rsid w:val="003C5DD4"/>
    <w:rsid w:val="003D237D"/>
    <w:rsid w:val="003D297F"/>
    <w:rsid w:val="003D37D8"/>
    <w:rsid w:val="003D490F"/>
    <w:rsid w:val="003D521B"/>
    <w:rsid w:val="003D5964"/>
    <w:rsid w:val="003E196D"/>
    <w:rsid w:val="003E28D1"/>
    <w:rsid w:val="003E34DE"/>
    <w:rsid w:val="003E7626"/>
    <w:rsid w:val="003E7E27"/>
    <w:rsid w:val="003F2647"/>
    <w:rsid w:val="003F2B60"/>
    <w:rsid w:val="003F5868"/>
    <w:rsid w:val="003F5ED4"/>
    <w:rsid w:val="003F7242"/>
    <w:rsid w:val="00401004"/>
    <w:rsid w:val="004023AD"/>
    <w:rsid w:val="00402DA7"/>
    <w:rsid w:val="00404228"/>
    <w:rsid w:val="0041093F"/>
    <w:rsid w:val="00411CB1"/>
    <w:rsid w:val="00412326"/>
    <w:rsid w:val="004123A9"/>
    <w:rsid w:val="00413A75"/>
    <w:rsid w:val="004211AF"/>
    <w:rsid w:val="00421CB8"/>
    <w:rsid w:val="00421EA8"/>
    <w:rsid w:val="004227F0"/>
    <w:rsid w:val="00430E9B"/>
    <w:rsid w:val="0043109B"/>
    <w:rsid w:val="00431594"/>
    <w:rsid w:val="004339CE"/>
    <w:rsid w:val="0043621E"/>
    <w:rsid w:val="004377E5"/>
    <w:rsid w:val="00440054"/>
    <w:rsid w:val="004415C7"/>
    <w:rsid w:val="00442A74"/>
    <w:rsid w:val="00444F00"/>
    <w:rsid w:val="00446A51"/>
    <w:rsid w:val="004471A4"/>
    <w:rsid w:val="00451677"/>
    <w:rsid w:val="004520C9"/>
    <w:rsid w:val="00453D78"/>
    <w:rsid w:val="0045425F"/>
    <w:rsid w:val="00455004"/>
    <w:rsid w:val="00464C10"/>
    <w:rsid w:val="00464DB1"/>
    <w:rsid w:val="004651C9"/>
    <w:rsid w:val="00467A41"/>
    <w:rsid w:val="00472706"/>
    <w:rsid w:val="00473366"/>
    <w:rsid w:val="00473A2E"/>
    <w:rsid w:val="00476BA3"/>
    <w:rsid w:val="004809B0"/>
    <w:rsid w:val="0048211D"/>
    <w:rsid w:val="00482557"/>
    <w:rsid w:val="004839DA"/>
    <w:rsid w:val="00487F98"/>
    <w:rsid w:val="004911EE"/>
    <w:rsid w:val="00491EE7"/>
    <w:rsid w:val="0049572B"/>
    <w:rsid w:val="004A009A"/>
    <w:rsid w:val="004A5161"/>
    <w:rsid w:val="004B1042"/>
    <w:rsid w:val="004B10B4"/>
    <w:rsid w:val="004B15F3"/>
    <w:rsid w:val="004B2C5F"/>
    <w:rsid w:val="004B4C5A"/>
    <w:rsid w:val="004B5D23"/>
    <w:rsid w:val="004B5F65"/>
    <w:rsid w:val="004C0098"/>
    <w:rsid w:val="004C086C"/>
    <w:rsid w:val="004C1010"/>
    <w:rsid w:val="004C47DA"/>
    <w:rsid w:val="004C57D0"/>
    <w:rsid w:val="004C68ED"/>
    <w:rsid w:val="004D0D01"/>
    <w:rsid w:val="004D1CBA"/>
    <w:rsid w:val="004D4282"/>
    <w:rsid w:val="004D45B3"/>
    <w:rsid w:val="004D4CDA"/>
    <w:rsid w:val="004D4EBB"/>
    <w:rsid w:val="004D6435"/>
    <w:rsid w:val="004D6D31"/>
    <w:rsid w:val="004E0162"/>
    <w:rsid w:val="004E03E7"/>
    <w:rsid w:val="004E42F4"/>
    <w:rsid w:val="004E43E4"/>
    <w:rsid w:val="004E4695"/>
    <w:rsid w:val="004E6564"/>
    <w:rsid w:val="004E6594"/>
    <w:rsid w:val="004E69EA"/>
    <w:rsid w:val="004E7E56"/>
    <w:rsid w:val="004F5646"/>
    <w:rsid w:val="004F5A04"/>
    <w:rsid w:val="004F62B2"/>
    <w:rsid w:val="004F6DB8"/>
    <w:rsid w:val="00502DBA"/>
    <w:rsid w:val="00506166"/>
    <w:rsid w:val="00507B7C"/>
    <w:rsid w:val="00514226"/>
    <w:rsid w:val="005179B8"/>
    <w:rsid w:val="005225AA"/>
    <w:rsid w:val="00525915"/>
    <w:rsid w:val="00526971"/>
    <w:rsid w:val="00527077"/>
    <w:rsid w:val="0053111F"/>
    <w:rsid w:val="00533617"/>
    <w:rsid w:val="00534A37"/>
    <w:rsid w:val="00543DB7"/>
    <w:rsid w:val="00546270"/>
    <w:rsid w:val="005477BB"/>
    <w:rsid w:val="00551B46"/>
    <w:rsid w:val="00551EB8"/>
    <w:rsid w:val="00553B88"/>
    <w:rsid w:val="0055419A"/>
    <w:rsid w:val="00556AFC"/>
    <w:rsid w:val="00556C49"/>
    <w:rsid w:val="00557B62"/>
    <w:rsid w:val="005600B6"/>
    <w:rsid w:val="00561CB9"/>
    <w:rsid w:val="005621BC"/>
    <w:rsid w:val="00562800"/>
    <w:rsid w:val="005636FB"/>
    <w:rsid w:val="00564378"/>
    <w:rsid w:val="005677F6"/>
    <w:rsid w:val="0057301C"/>
    <w:rsid w:val="00574F2A"/>
    <w:rsid w:val="005752FC"/>
    <w:rsid w:val="00575478"/>
    <w:rsid w:val="00575539"/>
    <w:rsid w:val="00575B0D"/>
    <w:rsid w:val="005821AA"/>
    <w:rsid w:val="00582D40"/>
    <w:rsid w:val="00584DAD"/>
    <w:rsid w:val="00584ECC"/>
    <w:rsid w:val="00585831"/>
    <w:rsid w:val="005859D9"/>
    <w:rsid w:val="00587103"/>
    <w:rsid w:val="00587BAB"/>
    <w:rsid w:val="00587D8E"/>
    <w:rsid w:val="00590485"/>
    <w:rsid w:val="00590615"/>
    <w:rsid w:val="005932DE"/>
    <w:rsid w:val="0059344E"/>
    <w:rsid w:val="00593653"/>
    <w:rsid w:val="00596605"/>
    <w:rsid w:val="005974C4"/>
    <w:rsid w:val="005A0289"/>
    <w:rsid w:val="005A102C"/>
    <w:rsid w:val="005A19C0"/>
    <w:rsid w:val="005A3056"/>
    <w:rsid w:val="005A4B96"/>
    <w:rsid w:val="005A52AF"/>
    <w:rsid w:val="005A54FB"/>
    <w:rsid w:val="005B1FAC"/>
    <w:rsid w:val="005B3FAA"/>
    <w:rsid w:val="005C09C6"/>
    <w:rsid w:val="005C18ED"/>
    <w:rsid w:val="005C3209"/>
    <w:rsid w:val="005C32B3"/>
    <w:rsid w:val="005C3F2A"/>
    <w:rsid w:val="005C694E"/>
    <w:rsid w:val="005D1384"/>
    <w:rsid w:val="005D3240"/>
    <w:rsid w:val="005D40C5"/>
    <w:rsid w:val="005D5311"/>
    <w:rsid w:val="005D5469"/>
    <w:rsid w:val="005D7B11"/>
    <w:rsid w:val="005E0F65"/>
    <w:rsid w:val="005E4829"/>
    <w:rsid w:val="005E5AC0"/>
    <w:rsid w:val="005E7D32"/>
    <w:rsid w:val="005F06C9"/>
    <w:rsid w:val="005F0ACC"/>
    <w:rsid w:val="005F1EF2"/>
    <w:rsid w:val="005F4EFA"/>
    <w:rsid w:val="005F5B7F"/>
    <w:rsid w:val="005F7514"/>
    <w:rsid w:val="00600A45"/>
    <w:rsid w:val="00601383"/>
    <w:rsid w:val="00601543"/>
    <w:rsid w:val="00604192"/>
    <w:rsid w:val="006101AB"/>
    <w:rsid w:val="006113D2"/>
    <w:rsid w:val="006128E7"/>
    <w:rsid w:val="00612FEC"/>
    <w:rsid w:val="00614424"/>
    <w:rsid w:val="00614F67"/>
    <w:rsid w:val="00615391"/>
    <w:rsid w:val="00615E03"/>
    <w:rsid w:val="00616804"/>
    <w:rsid w:val="00617D8B"/>
    <w:rsid w:val="006206EC"/>
    <w:rsid w:val="00621248"/>
    <w:rsid w:val="006229FD"/>
    <w:rsid w:val="0062556D"/>
    <w:rsid w:val="00625D7D"/>
    <w:rsid w:val="006262A4"/>
    <w:rsid w:val="00630792"/>
    <w:rsid w:val="006328DC"/>
    <w:rsid w:val="00632E46"/>
    <w:rsid w:val="0063301E"/>
    <w:rsid w:val="00635A5D"/>
    <w:rsid w:val="00637AF0"/>
    <w:rsid w:val="00641A56"/>
    <w:rsid w:val="00645DFA"/>
    <w:rsid w:val="006467CC"/>
    <w:rsid w:val="0065256B"/>
    <w:rsid w:val="006551E6"/>
    <w:rsid w:val="0065741D"/>
    <w:rsid w:val="0066307B"/>
    <w:rsid w:val="00670D60"/>
    <w:rsid w:val="00671522"/>
    <w:rsid w:val="0067181C"/>
    <w:rsid w:val="00671A62"/>
    <w:rsid w:val="00671E8F"/>
    <w:rsid w:val="006771AD"/>
    <w:rsid w:val="00682A71"/>
    <w:rsid w:val="00684D29"/>
    <w:rsid w:val="006878A1"/>
    <w:rsid w:val="00690686"/>
    <w:rsid w:val="00690F74"/>
    <w:rsid w:val="006913FA"/>
    <w:rsid w:val="00691AAD"/>
    <w:rsid w:val="00691C5F"/>
    <w:rsid w:val="00692013"/>
    <w:rsid w:val="00693395"/>
    <w:rsid w:val="00693A64"/>
    <w:rsid w:val="00697683"/>
    <w:rsid w:val="006A1594"/>
    <w:rsid w:val="006A2FC5"/>
    <w:rsid w:val="006A336B"/>
    <w:rsid w:val="006A4638"/>
    <w:rsid w:val="006A6F1C"/>
    <w:rsid w:val="006A700B"/>
    <w:rsid w:val="006B184D"/>
    <w:rsid w:val="006B2419"/>
    <w:rsid w:val="006B5FD4"/>
    <w:rsid w:val="006C312A"/>
    <w:rsid w:val="006C3AAB"/>
    <w:rsid w:val="006D0DF4"/>
    <w:rsid w:val="006D24D4"/>
    <w:rsid w:val="006D49CB"/>
    <w:rsid w:val="006D4AD5"/>
    <w:rsid w:val="006D4C2B"/>
    <w:rsid w:val="006D5DAE"/>
    <w:rsid w:val="006D6E6F"/>
    <w:rsid w:val="006D75D2"/>
    <w:rsid w:val="006E0363"/>
    <w:rsid w:val="006E18E1"/>
    <w:rsid w:val="006E1F9C"/>
    <w:rsid w:val="006E34F5"/>
    <w:rsid w:val="006E3D0B"/>
    <w:rsid w:val="006E461F"/>
    <w:rsid w:val="006E54CE"/>
    <w:rsid w:val="006E5CC6"/>
    <w:rsid w:val="006E616D"/>
    <w:rsid w:val="006E7257"/>
    <w:rsid w:val="006F216E"/>
    <w:rsid w:val="00701168"/>
    <w:rsid w:val="00703CC3"/>
    <w:rsid w:val="00703DE9"/>
    <w:rsid w:val="0070657F"/>
    <w:rsid w:val="0070698E"/>
    <w:rsid w:val="00706D95"/>
    <w:rsid w:val="0071016D"/>
    <w:rsid w:val="0071219A"/>
    <w:rsid w:val="007125BE"/>
    <w:rsid w:val="00714957"/>
    <w:rsid w:val="00722AAD"/>
    <w:rsid w:val="00723318"/>
    <w:rsid w:val="00724FEE"/>
    <w:rsid w:val="0072565E"/>
    <w:rsid w:val="007308AF"/>
    <w:rsid w:val="007309AF"/>
    <w:rsid w:val="00733F0B"/>
    <w:rsid w:val="00740B08"/>
    <w:rsid w:val="0074296C"/>
    <w:rsid w:val="00751CD3"/>
    <w:rsid w:val="00752705"/>
    <w:rsid w:val="007546E0"/>
    <w:rsid w:val="00755E8A"/>
    <w:rsid w:val="00762612"/>
    <w:rsid w:val="00763C0C"/>
    <w:rsid w:val="00765966"/>
    <w:rsid w:val="00771853"/>
    <w:rsid w:val="0077239F"/>
    <w:rsid w:val="00774A40"/>
    <w:rsid w:val="007751E2"/>
    <w:rsid w:val="00781534"/>
    <w:rsid w:val="00784C3E"/>
    <w:rsid w:val="0078673E"/>
    <w:rsid w:val="00786A7C"/>
    <w:rsid w:val="00786BF9"/>
    <w:rsid w:val="007A0FD9"/>
    <w:rsid w:val="007A4AAD"/>
    <w:rsid w:val="007B45EB"/>
    <w:rsid w:val="007B5E92"/>
    <w:rsid w:val="007B6CBC"/>
    <w:rsid w:val="007B775F"/>
    <w:rsid w:val="007C0852"/>
    <w:rsid w:val="007C670E"/>
    <w:rsid w:val="007D01CA"/>
    <w:rsid w:val="007D40DB"/>
    <w:rsid w:val="007D58E2"/>
    <w:rsid w:val="007D7E6D"/>
    <w:rsid w:val="007E1231"/>
    <w:rsid w:val="007E1395"/>
    <w:rsid w:val="007E29BA"/>
    <w:rsid w:val="007E3484"/>
    <w:rsid w:val="007E6225"/>
    <w:rsid w:val="007E625C"/>
    <w:rsid w:val="007F0CBF"/>
    <w:rsid w:val="007F161A"/>
    <w:rsid w:val="007F384C"/>
    <w:rsid w:val="007F58BF"/>
    <w:rsid w:val="007F6176"/>
    <w:rsid w:val="007F717E"/>
    <w:rsid w:val="00801333"/>
    <w:rsid w:val="00805DB5"/>
    <w:rsid w:val="00807027"/>
    <w:rsid w:val="008114E7"/>
    <w:rsid w:val="00812C8C"/>
    <w:rsid w:val="00812EA8"/>
    <w:rsid w:val="00815CC9"/>
    <w:rsid w:val="00816526"/>
    <w:rsid w:val="00823387"/>
    <w:rsid w:val="0082716D"/>
    <w:rsid w:val="0082764D"/>
    <w:rsid w:val="00830077"/>
    <w:rsid w:val="0083148E"/>
    <w:rsid w:val="00831AF2"/>
    <w:rsid w:val="00834685"/>
    <w:rsid w:val="00834EC9"/>
    <w:rsid w:val="00835583"/>
    <w:rsid w:val="008418AE"/>
    <w:rsid w:val="00842F9B"/>
    <w:rsid w:val="0084537A"/>
    <w:rsid w:val="00847D0E"/>
    <w:rsid w:val="008512FC"/>
    <w:rsid w:val="00854561"/>
    <w:rsid w:val="0085491D"/>
    <w:rsid w:val="008560EE"/>
    <w:rsid w:val="0086092F"/>
    <w:rsid w:val="00873E21"/>
    <w:rsid w:val="008829D9"/>
    <w:rsid w:val="00883394"/>
    <w:rsid w:val="008833B1"/>
    <w:rsid w:val="00883D09"/>
    <w:rsid w:val="00886B77"/>
    <w:rsid w:val="008934E2"/>
    <w:rsid w:val="008945E9"/>
    <w:rsid w:val="0089554C"/>
    <w:rsid w:val="008A2EB2"/>
    <w:rsid w:val="008A37D5"/>
    <w:rsid w:val="008A402F"/>
    <w:rsid w:val="008A5DD4"/>
    <w:rsid w:val="008B0895"/>
    <w:rsid w:val="008B215E"/>
    <w:rsid w:val="008B63B8"/>
    <w:rsid w:val="008B7704"/>
    <w:rsid w:val="008C0FAE"/>
    <w:rsid w:val="008C5708"/>
    <w:rsid w:val="008C75A5"/>
    <w:rsid w:val="008D1474"/>
    <w:rsid w:val="008D7E56"/>
    <w:rsid w:val="008D7E6A"/>
    <w:rsid w:val="008E1187"/>
    <w:rsid w:val="008E239D"/>
    <w:rsid w:val="008E2984"/>
    <w:rsid w:val="008E4776"/>
    <w:rsid w:val="008E617B"/>
    <w:rsid w:val="008E6381"/>
    <w:rsid w:val="008E69AD"/>
    <w:rsid w:val="008E6BCA"/>
    <w:rsid w:val="008E6D06"/>
    <w:rsid w:val="008F07F4"/>
    <w:rsid w:val="008F1B4E"/>
    <w:rsid w:val="008F1F48"/>
    <w:rsid w:val="008F5487"/>
    <w:rsid w:val="008F6BF6"/>
    <w:rsid w:val="008F7571"/>
    <w:rsid w:val="0090013A"/>
    <w:rsid w:val="0090021A"/>
    <w:rsid w:val="00900D21"/>
    <w:rsid w:val="009027DC"/>
    <w:rsid w:val="00905E08"/>
    <w:rsid w:val="00905E17"/>
    <w:rsid w:val="0090612C"/>
    <w:rsid w:val="00910D3D"/>
    <w:rsid w:val="00911212"/>
    <w:rsid w:val="00911B18"/>
    <w:rsid w:val="0091242C"/>
    <w:rsid w:val="0091416C"/>
    <w:rsid w:val="00914C4D"/>
    <w:rsid w:val="00917F00"/>
    <w:rsid w:val="00920084"/>
    <w:rsid w:val="00921798"/>
    <w:rsid w:val="00923261"/>
    <w:rsid w:val="009232FB"/>
    <w:rsid w:val="00923AD6"/>
    <w:rsid w:val="009255F3"/>
    <w:rsid w:val="0092584A"/>
    <w:rsid w:val="00925BB6"/>
    <w:rsid w:val="009263EC"/>
    <w:rsid w:val="00931DCF"/>
    <w:rsid w:val="009337B4"/>
    <w:rsid w:val="00934425"/>
    <w:rsid w:val="009349B7"/>
    <w:rsid w:val="009359BB"/>
    <w:rsid w:val="00935B7B"/>
    <w:rsid w:val="00935C9A"/>
    <w:rsid w:val="00935D14"/>
    <w:rsid w:val="0094111E"/>
    <w:rsid w:val="00943B29"/>
    <w:rsid w:val="00950941"/>
    <w:rsid w:val="00951CCB"/>
    <w:rsid w:val="00953A79"/>
    <w:rsid w:val="00953DBD"/>
    <w:rsid w:val="00954604"/>
    <w:rsid w:val="00954EC4"/>
    <w:rsid w:val="00957470"/>
    <w:rsid w:val="00957987"/>
    <w:rsid w:val="009613FC"/>
    <w:rsid w:val="00963049"/>
    <w:rsid w:val="009633BB"/>
    <w:rsid w:val="00963D01"/>
    <w:rsid w:val="00964F7B"/>
    <w:rsid w:val="00966C0F"/>
    <w:rsid w:val="00966CF8"/>
    <w:rsid w:val="00971474"/>
    <w:rsid w:val="00972B5E"/>
    <w:rsid w:val="0097429E"/>
    <w:rsid w:val="009762CE"/>
    <w:rsid w:val="009800E3"/>
    <w:rsid w:val="00985BED"/>
    <w:rsid w:val="00987186"/>
    <w:rsid w:val="00991196"/>
    <w:rsid w:val="00991711"/>
    <w:rsid w:val="00991DE1"/>
    <w:rsid w:val="0099293A"/>
    <w:rsid w:val="009929D1"/>
    <w:rsid w:val="00997F29"/>
    <w:rsid w:val="009A22C9"/>
    <w:rsid w:val="009A4F40"/>
    <w:rsid w:val="009A51A1"/>
    <w:rsid w:val="009A6DE4"/>
    <w:rsid w:val="009B07CA"/>
    <w:rsid w:val="009B361D"/>
    <w:rsid w:val="009B4A78"/>
    <w:rsid w:val="009B571F"/>
    <w:rsid w:val="009B75D7"/>
    <w:rsid w:val="009C0429"/>
    <w:rsid w:val="009C0F19"/>
    <w:rsid w:val="009C24EB"/>
    <w:rsid w:val="009C47BD"/>
    <w:rsid w:val="009D2D6B"/>
    <w:rsid w:val="009E2773"/>
    <w:rsid w:val="009E3482"/>
    <w:rsid w:val="009E4620"/>
    <w:rsid w:val="009E7236"/>
    <w:rsid w:val="009F0865"/>
    <w:rsid w:val="009F1B3B"/>
    <w:rsid w:val="009F238F"/>
    <w:rsid w:val="00A00D28"/>
    <w:rsid w:val="00A01156"/>
    <w:rsid w:val="00A048F3"/>
    <w:rsid w:val="00A06089"/>
    <w:rsid w:val="00A111D6"/>
    <w:rsid w:val="00A132FD"/>
    <w:rsid w:val="00A14725"/>
    <w:rsid w:val="00A14C03"/>
    <w:rsid w:val="00A2500B"/>
    <w:rsid w:val="00A31259"/>
    <w:rsid w:val="00A3274E"/>
    <w:rsid w:val="00A36099"/>
    <w:rsid w:val="00A373CE"/>
    <w:rsid w:val="00A37B8A"/>
    <w:rsid w:val="00A43ADC"/>
    <w:rsid w:val="00A46736"/>
    <w:rsid w:val="00A50271"/>
    <w:rsid w:val="00A502DD"/>
    <w:rsid w:val="00A53620"/>
    <w:rsid w:val="00A55461"/>
    <w:rsid w:val="00A5608B"/>
    <w:rsid w:val="00A57F2F"/>
    <w:rsid w:val="00A61F27"/>
    <w:rsid w:val="00A630CB"/>
    <w:rsid w:val="00A7000B"/>
    <w:rsid w:val="00A70868"/>
    <w:rsid w:val="00A70A79"/>
    <w:rsid w:val="00A715BF"/>
    <w:rsid w:val="00A71ED6"/>
    <w:rsid w:val="00A7637E"/>
    <w:rsid w:val="00A76F4C"/>
    <w:rsid w:val="00A77866"/>
    <w:rsid w:val="00A81CD9"/>
    <w:rsid w:val="00A83810"/>
    <w:rsid w:val="00A83E77"/>
    <w:rsid w:val="00A84B1C"/>
    <w:rsid w:val="00A8593B"/>
    <w:rsid w:val="00A85C5C"/>
    <w:rsid w:val="00A946C5"/>
    <w:rsid w:val="00A966DF"/>
    <w:rsid w:val="00AA05E2"/>
    <w:rsid w:val="00AA2B29"/>
    <w:rsid w:val="00AA3960"/>
    <w:rsid w:val="00AA3E5C"/>
    <w:rsid w:val="00AA58FD"/>
    <w:rsid w:val="00AA63DC"/>
    <w:rsid w:val="00AA63EE"/>
    <w:rsid w:val="00AA6776"/>
    <w:rsid w:val="00AA68CF"/>
    <w:rsid w:val="00AA6BCC"/>
    <w:rsid w:val="00AB02EE"/>
    <w:rsid w:val="00AB0387"/>
    <w:rsid w:val="00AB246F"/>
    <w:rsid w:val="00AB2AF0"/>
    <w:rsid w:val="00AB34F0"/>
    <w:rsid w:val="00AB3EBE"/>
    <w:rsid w:val="00AB4172"/>
    <w:rsid w:val="00AC22F7"/>
    <w:rsid w:val="00AC395D"/>
    <w:rsid w:val="00AC66DB"/>
    <w:rsid w:val="00AC66E4"/>
    <w:rsid w:val="00AD0B75"/>
    <w:rsid w:val="00AD1345"/>
    <w:rsid w:val="00AD3280"/>
    <w:rsid w:val="00AD459F"/>
    <w:rsid w:val="00AD4BA7"/>
    <w:rsid w:val="00AD507D"/>
    <w:rsid w:val="00AD5B4F"/>
    <w:rsid w:val="00AE0EF9"/>
    <w:rsid w:val="00AE134D"/>
    <w:rsid w:val="00AE17C7"/>
    <w:rsid w:val="00AE2AFD"/>
    <w:rsid w:val="00AE3E5D"/>
    <w:rsid w:val="00AE46AD"/>
    <w:rsid w:val="00AE6B15"/>
    <w:rsid w:val="00AF0508"/>
    <w:rsid w:val="00AF56E1"/>
    <w:rsid w:val="00AF5B21"/>
    <w:rsid w:val="00AF73DE"/>
    <w:rsid w:val="00AF7CE2"/>
    <w:rsid w:val="00B01DA3"/>
    <w:rsid w:val="00B04F96"/>
    <w:rsid w:val="00B066B9"/>
    <w:rsid w:val="00B16C7B"/>
    <w:rsid w:val="00B178D6"/>
    <w:rsid w:val="00B2027E"/>
    <w:rsid w:val="00B20A88"/>
    <w:rsid w:val="00B211CD"/>
    <w:rsid w:val="00B21283"/>
    <w:rsid w:val="00B21CC1"/>
    <w:rsid w:val="00B22368"/>
    <w:rsid w:val="00B22DC9"/>
    <w:rsid w:val="00B27152"/>
    <w:rsid w:val="00B27691"/>
    <w:rsid w:val="00B30427"/>
    <w:rsid w:val="00B30939"/>
    <w:rsid w:val="00B30FE6"/>
    <w:rsid w:val="00B31132"/>
    <w:rsid w:val="00B313CD"/>
    <w:rsid w:val="00B353ED"/>
    <w:rsid w:val="00B35579"/>
    <w:rsid w:val="00B35AB4"/>
    <w:rsid w:val="00B36FCF"/>
    <w:rsid w:val="00B379BE"/>
    <w:rsid w:val="00B40434"/>
    <w:rsid w:val="00B43D81"/>
    <w:rsid w:val="00B43FDC"/>
    <w:rsid w:val="00B46CE5"/>
    <w:rsid w:val="00B476A9"/>
    <w:rsid w:val="00B47B66"/>
    <w:rsid w:val="00B53439"/>
    <w:rsid w:val="00B56271"/>
    <w:rsid w:val="00B56716"/>
    <w:rsid w:val="00B620D6"/>
    <w:rsid w:val="00B62EEC"/>
    <w:rsid w:val="00B63B84"/>
    <w:rsid w:val="00B65399"/>
    <w:rsid w:val="00B66016"/>
    <w:rsid w:val="00B67523"/>
    <w:rsid w:val="00B709FD"/>
    <w:rsid w:val="00B71689"/>
    <w:rsid w:val="00B7404D"/>
    <w:rsid w:val="00B75FBE"/>
    <w:rsid w:val="00B76287"/>
    <w:rsid w:val="00B84512"/>
    <w:rsid w:val="00B852EA"/>
    <w:rsid w:val="00B90E26"/>
    <w:rsid w:val="00B92C70"/>
    <w:rsid w:val="00BA3718"/>
    <w:rsid w:val="00BA3B4C"/>
    <w:rsid w:val="00BA3BC7"/>
    <w:rsid w:val="00BA6966"/>
    <w:rsid w:val="00BA794A"/>
    <w:rsid w:val="00BB01A2"/>
    <w:rsid w:val="00BB32F7"/>
    <w:rsid w:val="00BB32FB"/>
    <w:rsid w:val="00BB4006"/>
    <w:rsid w:val="00BB4539"/>
    <w:rsid w:val="00BB6A34"/>
    <w:rsid w:val="00BC0394"/>
    <w:rsid w:val="00BC0B57"/>
    <w:rsid w:val="00BC31F4"/>
    <w:rsid w:val="00BC3700"/>
    <w:rsid w:val="00BC6A66"/>
    <w:rsid w:val="00BD0B41"/>
    <w:rsid w:val="00BD21D5"/>
    <w:rsid w:val="00BD65D5"/>
    <w:rsid w:val="00BD66EE"/>
    <w:rsid w:val="00BD7E3D"/>
    <w:rsid w:val="00BE0BE7"/>
    <w:rsid w:val="00BE3050"/>
    <w:rsid w:val="00BE539A"/>
    <w:rsid w:val="00BE7365"/>
    <w:rsid w:val="00BE749D"/>
    <w:rsid w:val="00BE7543"/>
    <w:rsid w:val="00BE7AAA"/>
    <w:rsid w:val="00BF0227"/>
    <w:rsid w:val="00BF4CF3"/>
    <w:rsid w:val="00BF4FE0"/>
    <w:rsid w:val="00BF512C"/>
    <w:rsid w:val="00BF6DB8"/>
    <w:rsid w:val="00BF767C"/>
    <w:rsid w:val="00C00004"/>
    <w:rsid w:val="00C035FC"/>
    <w:rsid w:val="00C063F2"/>
    <w:rsid w:val="00C07369"/>
    <w:rsid w:val="00C12B4A"/>
    <w:rsid w:val="00C15340"/>
    <w:rsid w:val="00C23434"/>
    <w:rsid w:val="00C243D4"/>
    <w:rsid w:val="00C24A32"/>
    <w:rsid w:val="00C261FC"/>
    <w:rsid w:val="00C27553"/>
    <w:rsid w:val="00C27FA3"/>
    <w:rsid w:val="00C3384A"/>
    <w:rsid w:val="00C34672"/>
    <w:rsid w:val="00C35659"/>
    <w:rsid w:val="00C35978"/>
    <w:rsid w:val="00C363FE"/>
    <w:rsid w:val="00C40999"/>
    <w:rsid w:val="00C41325"/>
    <w:rsid w:val="00C437A5"/>
    <w:rsid w:val="00C43FFA"/>
    <w:rsid w:val="00C4646D"/>
    <w:rsid w:val="00C514C5"/>
    <w:rsid w:val="00C51FBC"/>
    <w:rsid w:val="00C525F6"/>
    <w:rsid w:val="00C558A3"/>
    <w:rsid w:val="00C5621A"/>
    <w:rsid w:val="00C611CE"/>
    <w:rsid w:val="00C641AC"/>
    <w:rsid w:val="00C64761"/>
    <w:rsid w:val="00C665F3"/>
    <w:rsid w:val="00C677CB"/>
    <w:rsid w:val="00C7070A"/>
    <w:rsid w:val="00C71BE2"/>
    <w:rsid w:val="00C7672E"/>
    <w:rsid w:val="00C76898"/>
    <w:rsid w:val="00C77CCC"/>
    <w:rsid w:val="00C77F1F"/>
    <w:rsid w:val="00C83764"/>
    <w:rsid w:val="00C859CF"/>
    <w:rsid w:val="00C86886"/>
    <w:rsid w:val="00C92F33"/>
    <w:rsid w:val="00C943FD"/>
    <w:rsid w:val="00C94702"/>
    <w:rsid w:val="00C956FE"/>
    <w:rsid w:val="00C95A45"/>
    <w:rsid w:val="00C97043"/>
    <w:rsid w:val="00CA1ED4"/>
    <w:rsid w:val="00CA48B2"/>
    <w:rsid w:val="00CA4DE7"/>
    <w:rsid w:val="00CA6253"/>
    <w:rsid w:val="00CA7D98"/>
    <w:rsid w:val="00CB0305"/>
    <w:rsid w:val="00CB192C"/>
    <w:rsid w:val="00CB2192"/>
    <w:rsid w:val="00CB27CE"/>
    <w:rsid w:val="00CB5EED"/>
    <w:rsid w:val="00CC0402"/>
    <w:rsid w:val="00CC17CB"/>
    <w:rsid w:val="00CC1FFB"/>
    <w:rsid w:val="00CC27C7"/>
    <w:rsid w:val="00CC3001"/>
    <w:rsid w:val="00CC31F6"/>
    <w:rsid w:val="00CC3936"/>
    <w:rsid w:val="00CC61E5"/>
    <w:rsid w:val="00CC6A21"/>
    <w:rsid w:val="00CC742E"/>
    <w:rsid w:val="00CD08F5"/>
    <w:rsid w:val="00CD479A"/>
    <w:rsid w:val="00CD5678"/>
    <w:rsid w:val="00CD5FE1"/>
    <w:rsid w:val="00CD6121"/>
    <w:rsid w:val="00CD6649"/>
    <w:rsid w:val="00CD7696"/>
    <w:rsid w:val="00CD7A37"/>
    <w:rsid w:val="00CE0F3C"/>
    <w:rsid w:val="00CE299B"/>
    <w:rsid w:val="00CE5EA0"/>
    <w:rsid w:val="00CE62D2"/>
    <w:rsid w:val="00CE66C6"/>
    <w:rsid w:val="00CF1A15"/>
    <w:rsid w:val="00CF3C86"/>
    <w:rsid w:val="00CF4F57"/>
    <w:rsid w:val="00CF5820"/>
    <w:rsid w:val="00D0156E"/>
    <w:rsid w:val="00D025AD"/>
    <w:rsid w:val="00D02660"/>
    <w:rsid w:val="00D03050"/>
    <w:rsid w:val="00D03E3C"/>
    <w:rsid w:val="00D0691B"/>
    <w:rsid w:val="00D100DF"/>
    <w:rsid w:val="00D10924"/>
    <w:rsid w:val="00D14DB7"/>
    <w:rsid w:val="00D17F63"/>
    <w:rsid w:val="00D22632"/>
    <w:rsid w:val="00D22F64"/>
    <w:rsid w:val="00D253D1"/>
    <w:rsid w:val="00D26E8A"/>
    <w:rsid w:val="00D3097D"/>
    <w:rsid w:val="00D30F14"/>
    <w:rsid w:val="00D32A36"/>
    <w:rsid w:val="00D34301"/>
    <w:rsid w:val="00D35BF9"/>
    <w:rsid w:val="00D36DFC"/>
    <w:rsid w:val="00D410A0"/>
    <w:rsid w:val="00D44D03"/>
    <w:rsid w:val="00D4526E"/>
    <w:rsid w:val="00D45323"/>
    <w:rsid w:val="00D457D3"/>
    <w:rsid w:val="00D472D9"/>
    <w:rsid w:val="00D5054A"/>
    <w:rsid w:val="00D54185"/>
    <w:rsid w:val="00D54602"/>
    <w:rsid w:val="00D5652D"/>
    <w:rsid w:val="00D57AAE"/>
    <w:rsid w:val="00D6499F"/>
    <w:rsid w:val="00D70699"/>
    <w:rsid w:val="00D70D46"/>
    <w:rsid w:val="00D76320"/>
    <w:rsid w:val="00D837A6"/>
    <w:rsid w:val="00D85243"/>
    <w:rsid w:val="00D907CD"/>
    <w:rsid w:val="00D909C7"/>
    <w:rsid w:val="00D90E70"/>
    <w:rsid w:val="00D94686"/>
    <w:rsid w:val="00D957F5"/>
    <w:rsid w:val="00D96620"/>
    <w:rsid w:val="00D96C52"/>
    <w:rsid w:val="00D97175"/>
    <w:rsid w:val="00D97699"/>
    <w:rsid w:val="00DA2556"/>
    <w:rsid w:val="00DA276F"/>
    <w:rsid w:val="00DA3CC6"/>
    <w:rsid w:val="00DA52ED"/>
    <w:rsid w:val="00DB3007"/>
    <w:rsid w:val="00DB4A32"/>
    <w:rsid w:val="00DC3099"/>
    <w:rsid w:val="00DC4F65"/>
    <w:rsid w:val="00DC780F"/>
    <w:rsid w:val="00DC785E"/>
    <w:rsid w:val="00DD5255"/>
    <w:rsid w:val="00DD5751"/>
    <w:rsid w:val="00DD6BF1"/>
    <w:rsid w:val="00DE1264"/>
    <w:rsid w:val="00DE243A"/>
    <w:rsid w:val="00DE3D05"/>
    <w:rsid w:val="00DE42D3"/>
    <w:rsid w:val="00DE47EB"/>
    <w:rsid w:val="00DE59A6"/>
    <w:rsid w:val="00DF0506"/>
    <w:rsid w:val="00DF0D68"/>
    <w:rsid w:val="00DF4FEE"/>
    <w:rsid w:val="00E00B47"/>
    <w:rsid w:val="00E0199C"/>
    <w:rsid w:val="00E03130"/>
    <w:rsid w:val="00E10B4B"/>
    <w:rsid w:val="00E15780"/>
    <w:rsid w:val="00E2265B"/>
    <w:rsid w:val="00E22F58"/>
    <w:rsid w:val="00E25115"/>
    <w:rsid w:val="00E2567B"/>
    <w:rsid w:val="00E26BC4"/>
    <w:rsid w:val="00E304FE"/>
    <w:rsid w:val="00E30C29"/>
    <w:rsid w:val="00E3424D"/>
    <w:rsid w:val="00E34DB8"/>
    <w:rsid w:val="00E40FAB"/>
    <w:rsid w:val="00E41E5C"/>
    <w:rsid w:val="00E442A3"/>
    <w:rsid w:val="00E5267A"/>
    <w:rsid w:val="00E53147"/>
    <w:rsid w:val="00E53302"/>
    <w:rsid w:val="00E53592"/>
    <w:rsid w:val="00E547F2"/>
    <w:rsid w:val="00E560C4"/>
    <w:rsid w:val="00E57A50"/>
    <w:rsid w:val="00E60213"/>
    <w:rsid w:val="00E60B50"/>
    <w:rsid w:val="00E6127A"/>
    <w:rsid w:val="00E62A58"/>
    <w:rsid w:val="00E63529"/>
    <w:rsid w:val="00E635B0"/>
    <w:rsid w:val="00E64450"/>
    <w:rsid w:val="00E65521"/>
    <w:rsid w:val="00E67B10"/>
    <w:rsid w:val="00E71019"/>
    <w:rsid w:val="00E724FF"/>
    <w:rsid w:val="00E746A9"/>
    <w:rsid w:val="00E74985"/>
    <w:rsid w:val="00E8130D"/>
    <w:rsid w:val="00E83E72"/>
    <w:rsid w:val="00E85348"/>
    <w:rsid w:val="00E9461D"/>
    <w:rsid w:val="00E94C12"/>
    <w:rsid w:val="00E967EA"/>
    <w:rsid w:val="00EA0D4B"/>
    <w:rsid w:val="00EA4A2C"/>
    <w:rsid w:val="00EB0786"/>
    <w:rsid w:val="00EB41D9"/>
    <w:rsid w:val="00EB4679"/>
    <w:rsid w:val="00EB5191"/>
    <w:rsid w:val="00EB6364"/>
    <w:rsid w:val="00EB79AB"/>
    <w:rsid w:val="00EC0D23"/>
    <w:rsid w:val="00EC0DCC"/>
    <w:rsid w:val="00EC4121"/>
    <w:rsid w:val="00EC7358"/>
    <w:rsid w:val="00EC781C"/>
    <w:rsid w:val="00ED3046"/>
    <w:rsid w:val="00ED3556"/>
    <w:rsid w:val="00ED7078"/>
    <w:rsid w:val="00EE0DA2"/>
    <w:rsid w:val="00EE319B"/>
    <w:rsid w:val="00EE4D1E"/>
    <w:rsid w:val="00EE5156"/>
    <w:rsid w:val="00EE6070"/>
    <w:rsid w:val="00EF008A"/>
    <w:rsid w:val="00EF18AC"/>
    <w:rsid w:val="00EF2A60"/>
    <w:rsid w:val="00EF3523"/>
    <w:rsid w:val="00EF376D"/>
    <w:rsid w:val="00EF6039"/>
    <w:rsid w:val="00F020FA"/>
    <w:rsid w:val="00F02AB5"/>
    <w:rsid w:val="00F02D55"/>
    <w:rsid w:val="00F04981"/>
    <w:rsid w:val="00F06118"/>
    <w:rsid w:val="00F0654A"/>
    <w:rsid w:val="00F1058E"/>
    <w:rsid w:val="00F10FFF"/>
    <w:rsid w:val="00F13F86"/>
    <w:rsid w:val="00F214B1"/>
    <w:rsid w:val="00F26821"/>
    <w:rsid w:val="00F3041D"/>
    <w:rsid w:val="00F310E0"/>
    <w:rsid w:val="00F33400"/>
    <w:rsid w:val="00F33637"/>
    <w:rsid w:val="00F343B8"/>
    <w:rsid w:val="00F35FAE"/>
    <w:rsid w:val="00F36280"/>
    <w:rsid w:val="00F4125D"/>
    <w:rsid w:val="00F41F0E"/>
    <w:rsid w:val="00F432BE"/>
    <w:rsid w:val="00F45F24"/>
    <w:rsid w:val="00F46A25"/>
    <w:rsid w:val="00F50EA8"/>
    <w:rsid w:val="00F541E6"/>
    <w:rsid w:val="00F56B79"/>
    <w:rsid w:val="00F62FB7"/>
    <w:rsid w:val="00F631C5"/>
    <w:rsid w:val="00F636F0"/>
    <w:rsid w:val="00F65065"/>
    <w:rsid w:val="00F65097"/>
    <w:rsid w:val="00F66CD6"/>
    <w:rsid w:val="00F7296F"/>
    <w:rsid w:val="00F72F2C"/>
    <w:rsid w:val="00F804E1"/>
    <w:rsid w:val="00F817AC"/>
    <w:rsid w:val="00F822A5"/>
    <w:rsid w:val="00F855D1"/>
    <w:rsid w:val="00F8575B"/>
    <w:rsid w:val="00F8671D"/>
    <w:rsid w:val="00F867A8"/>
    <w:rsid w:val="00F903AD"/>
    <w:rsid w:val="00F92A91"/>
    <w:rsid w:val="00F93C0D"/>
    <w:rsid w:val="00F95113"/>
    <w:rsid w:val="00F97320"/>
    <w:rsid w:val="00F978D5"/>
    <w:rsid w:val="00FA06A9"/>
    <w:rsid w:val="00FA263F"/>
    <w:rsid w:val="00FA2B26"/>
    <w:rsid w:val="00FA7F54"/>
    <w:rsid w:val="00FB4323"/>
    <w:rsid w:val="00FB550D"/>
    <w:rsid w:val="00FC053F"/>
    <w:rsid w:val="00FC213A"/>
    <w:rsid w:val="00FC2DA7"/>
    <w:rsid w:val="00FD315C"/>
    <w:rsid w:val="00FD3C31"/>
    <w:rsid w:val="00FD4EA3"/>
    <w:rsid w:val="00FD5027"/>
    <w:rsid w:val="00FD502A"/>
    <w:rsid w:val="00FD7722"/>
    <w:rsid w:val="00FD7F6E"/>
    <w:rsid w:val="00FE0CA4"/>
    <w:rsid w:val="00FE364A"/>
    <w:rsid w:val="00FE4FF5"/>
    <w:rsid w:val="00FE5222"/>
    <w:rsid w:val="00FE5F3B"/>
    <w:rsid w:val="00FE65EF"/>
    <w:rsid w:val="00FE7A62"/>
    <w:rsid w:val="00FF0EE7"/>
    <w:rsid w:val="00FF0F10"/>
    <w:rsid w:val="00FF2785"/>
    <w:rsid w:val="00FF462A"/>
    <w:rsid w:val="00FF5E8C"/>
    <w:rsid w:val="00FF7B74"/>
    <w:rsid w:val="00FF7BA1"/>
    <w:rsid w:val="00FF7C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13D31"/>
  <w15:docId w15:val="{F6B41174-8701-452C-BA8A-5644BC5B2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ascii="Calibri" w:eastAsia="Calibri" w:hAnsi="Calibri" w:cs="Calibri"/>
      <w:color w:val="000000"/>
      <w:sz w:val="22"/>
      <w:szCs w:val="22"/>
      <w:u w:color="000000"/>
    </w:rPr>
  </w:style>
  <w:style w:type="paragraph" w:styleId="Nagwek1">
    <w:name w:val="heading 1"/>
    <w:basedOn w:val="Normalny"/>
    <w:next w:val="Normalny"/>
    <w:link w:val="Nagwek1Znak"/>
    <w:uiPriority w:val="9"/>
    <w:qFormat/>
    <w:rsid w:val="00F35FA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qFormat/>
    <w:rsid w:val="00E22F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1"/>
    </w:pPr>
    <w:rPr>
      <w:rFonts w:ascii="Times New Roman" w:eastAsia="Times New Roman" w:hAnsi="Times New Roman" w:cs="Times New Roman"/>
      <w:b/>
      <w:bCs/>
      <w:color w:val="auto"/>
      <w:sz w:val="36"/>
      <w:szCs w:val="36"/>
      <w:bdr w:val="none" w:sz="0" w:space="0" w:color="auto"/>
    </w:rPr>
  </w:style>
  <w:style w:type="paragraph" w:styleId="Nagwek3">
    <w:name w:val="heading 3"/>
    <w:basedOn w:val="Normalny"/>
    <w:next w:val="Normalny"/>
    <w:link w:val="Nagwek3Znak"/>
    <w:uiPriority w:val="9"/>
    <w:semiHidden/>
    <w:unhideWhenUsed/>
    <w:qFormat/>
    <w:rsid w:val="00F35FA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rPr>
  </w:style>
  <w:style w:type="paragraph" w:styleId="Stopka">
    <w:name w:val="footer"/>
    <w:pPr>
      <w:tabs>
        <w:tab w:val="center" w:pos="4536"/>
        <w:tab w:val="right" w:pos="9072"/>
      </w:tabs>
      <w:spacing w:after="200" w:line="276" w:lineRule="auto"/>
    </w:pPr>
    <w:rPr>
      <w:rFonts w:cs="Arial Unicode MS"/>
      <w:color w:val="000000"/>
      <w:sz w:val="24"/>
      <w:szCs w:val="24"/>
      <w:u w:color="000000"/>
    </w:rPr>
  </w:style>
  <w:style w:type="numbering" w:customStyle="1" w:styleId="Zaimportowanystyl2">
    <w:name w:val="Zaimportowany styl 2"/>
    <w:pPr>
      <w:numPr>
        <w:numId w:val="2"/>
      </w:numPr>
    </w:pPr>
  </w:style>
  <w:style w:type="numbering" w:customStyle="1" w:styleId="Zaimportowanystyl3">
    <w:name w:val="Zaimportowany styl 3"/>
    <w:pPr>
      <w:numPr>
        <w:numId w:val="4"/>
      </w:numPr>
    </w:pPr>
  </w:style>
  <w:style w:type="numbering" w:customStyle="1" w:styleId="Zaimportowanystyl4">
    <w:name w:val="Zaimportowany styl 4"/>
    <w:pPr>
      <w:numPr>
        <w:numId w:val="5"/>
      </w:numPr>
    </w:pPr>
  </w:style>
  <w:style w:type="paragraph" w:customStyle="1" w:styleId="xxmsonormal">
    <w:name w:val="x_xmsonormal"/>
    <w:pPr>
      <w:spacing w:before="100" w:after="100" w:line="276" w:lineRule="auto"/>
    </w:pPr>
    <w:rPr>
      <w:rFonts w:cs="Arial Unicode MS"/>
      <w:color w:val="000000"/>
      <w:sz w:val="24"/>
      <w:szCs w:val="24"/>
      <w:u w:color="000000"/>
    </w:rPr>
  </w:style>
  <w:style w:type="numbering" w:customStyle="1" w:styleId="Zaimportowanystyl5">
    <w:name w:val="Zaimportowany styl 5"/>
    <w:pPr>
      <w:numPr>
        <w:numId w:val="6"/>
      </w:numPr>
    </w:pPr>
  </w:style>
  <w:style w:type="numbering" w:customStyle="1" w:styleId="Zaimportowanystyl6">
    <w:name w:val="Zaimportowany styl 6"/>
    <w:pPr>
      <w:numPr>
        <w:numId w:val="7"/>
      </w:numPr>
    </w:pPr>
  </w:style>
  <w:style w:type="numbering" w:customStyle="1" w:styleId="Zaimportowanystyl7">
    <w:name w:val="Zaimportowany styl 7"/>
    <w:pPr>
      <w:numPr>
        <w:numId w:val="8"/>
      </w:numPr>
    </w:pPr>
  </w:style>
  <w:style w:type="numbering" w:customStyle="1" w:styleId="Zaimportowanystyl8">
    <w:name w:val="Zaimportowany styl 8"/>
    <w:pPr>
      <w:numPr>
        <w:numId w:val="9"/>
      </w:numPr>
    </w:pPr>
  </w:style>
  <w:style w:type="numbering" w:customStyle="1" w:styleId="Zaimportowanystyl9">
    <w:name w:val="Zaimportowany styl 9"/>
    <w:pPr>
      <w:numPr>
        <w:numId w:val="10"/>
      </w:numPr>
    </w:pPr>
  </w:style>
  <w:style w:type="numbering" w:customStyle="1" w:styleId="Zaimportowanystyl10">
    <w:name w:val="Zaimportowany styl 10"/>
    <w:pPr>
      <w:numPr>
        <w:numId w:val="11"/>
      </w:numPr>
    </w:pPr>
  </w:style>
  <w:style w:type="numbering" w:customStyle="1" w:styleId="Zaimportowanystyl11">
    <w:name w:val="Zaimportowany styl 11"/>
    <w:pPr>
      <w:numPr>
        <w:numId w:val="12"/>
      </w:numPr>
    </w:pPr>
  </w:style>
  <w:style w:type="numbering" w:customStyle="1" w:styleId="Zaimportowanystyl12">
    <w:name w:val="Zaimportowany styl 12"/>
    <w:pPr>
      <w:numPr>
        <w:numId w:val="13"/>
      </w:numPr>
    </w:pPr>
  </w:style>
  <w:style w:type="numbering" w:customStyle="1" w:styleId="Zaimportowanystyl13">
    <w:name w:val="Zaimportowany styl 13"/>
    <w:pPr>
      <w:numPr>
        <w:numId w:val="14"/>
      </w:numPr>
    </w:pPr>
  </w:style>
  <w:style w:type="numbering" w:customStyle="1" w:styleId="Zaimportowanystyl14">
    <w:name w:val="Zaimportowany styl 14"/>
    <w:pPr>
      <w:numPr>
        <w:numId w:val="15"/>
      </w:numPr>
    </w:pPr>
  </w:style>
  <w:style w:type="numbering" w:customStyle="1" w:styleId="Zaimportowanystyl15">
    <w:name w:val="Zaimportowany styl 15"/>
    <w:pPr>
      <w:numPr>
        <w:numId w:val="16"/>
      </w:numPr>
    </w:pPr>
  </w:style>
  <w:style w:type="numbering" w:customStyle="1" w:styleId="Zaimportowanystyl16">
    <w:name w:val="Zaimportowany styl 16"/>
    <w:pPr>
      <w:numPr>
        <w:numId w:val="17"/>
      </w:numPr>
    </w:pPr>
  </w:style>
  <w:style w:type="numbering" w:customStyle="1" w:styleId="Zaimportowanystyl17">
    <w:name w:val="Zaimportowany styl 17"/>
    <w:pPr>
      <w:numPr>
        <w:numId w:val="18"/>
      </w:numPr>
    </w:pPr>
  </w:style>
  <w:style w:type="numbering" w:customStyle="1" w:styleId="Zaimportowanystyl18">
    <w:name w:val="Zaimportowany styl 18"/>
    <w:pPr>
      <w:numPr>
        <w:numId w:val="19"/>
      </w:numPr>
    </w:pPr>
  </w:style>
  <w:style w:type="numbering" w:customStyle="1" w:styleId="Zaimportowanystyl19">
    <w:name w:val="Zaimportowany styl 19"/>
    <w:pPr>
      <w:numPr>
        <w:numId w:val="20"/>
      </w:numPr>
    </w:pPr>
  </w:style>
  <w:style w:type="numbering" w:customStyle="1" w:styleId="Zaimportowanystyl20">
    <w:name w:val="Zaimportowany styl 20"/>
    <w:pPr>
      <w:numPr>
        <w:numId w:val="21"/>
      </w:numPr>
    </w:pPr>
  </w:style>
  <w:style w:type="numbering" w:customStyle="1" w:styleId="Zaimportowanystyl21">
    <w:name w:val="Zaimportowany styl 21"/>
    <w:pPr>
      <w:numPr>
        <w:numId w:val="22"/>
      </w:numPr>
    </w:pPr>
  </w:style>
  <w:style w:type="numbering" w:customStyle="1" w:styleId="Zaimportowanystyl22">
    <w:name w:val="Zaimportowany styl 22"/>
    <w:pPr>
      <w:numPr>
        <w:numId w:val="23"/>
      </w:numPr>
    </w:pPr>
  </w:style>
  <w:style w:type="numbering" w:customStyle="1" w:styleId="Zaimportowanystyl23">
    <w:name w:val="Zaimportowany styl 23"/>
    <w:pPr>
      <w:numPr>
        <w:numId w:val="24"/>
      </w:numPr>
    </w:pPr>
  </w:style>
  <w:style w:type="numbering" w:customStyle="1" w:styleId="Zaimportowanystyl24">
    <w:name w:val="Zaimportowany styl 24"/>
    <w:pPr>
      <w:numPr>
        <w:numId w:val="25"/>
      </w:numPr>
    </w:pPr>
  </w:style>
  <w:style w:type="numbering" w:customStyle="1" w:styleId="Zaimportowanystyl25">
    <w:name w:val="Zaimportowany styl 25"/>
    <w:pPr>
      <w:numPr>
        <w:numId w:val="26"/>
      </w:numPr>
    </w:pPr>
  </w:style>
  <w:style w:type="numbering" w:customStyle="1" w:styleId="Zaimportowanystyl26">
    <w:name w:val="Zaimportowany styl 26"/>
    <w:pPr>
      <w:numPr>
        <w:numId w:val="27"/>
      </w:numPr>
    </w:pPr>
  </w:style>
  <w:style w:type="numbering" w:customStyle="1" w:styleId="Zaimportowanystyl27">
    <w:name w:val="Zaimportowany styl 27"/>
    <w:pPr>
      <w:numPr>
        <w:numId w:val="28"/>
      </w:numPr>
    </w:pPr>
  </w:style>
  <w:style w:type="numbering" w:customStyle="1" w:styleId="Zaimportowanystyl28">
    <w:name w:val="Zaimportowany styl 28"/>
    <w:pPr>
      <w:numPr>
        <w:numId w:val="29"/>
      </w:numPr>
    </w:pPr>
  </w:style>
  <w:style w:type="numbering" w:customStyle="1" w:styleId="Zaimportowanystyl29">
    <w:name w:val="Zaimportowany styl 29"/>
    <w:pPr>
      <w:numPr>
        <w:numId w:val="30"/>
      </w:numPr>
    </w:pPr>
  </w:style>
  <w:style w:type="numbering" w:customStyle="1" w:styleId="Zaimportowanystyl30">
    <w:name w:val="Zaimportowany styl 30"/>
    <w:pPr>
      <w:numPr>
        <w:numId w:val="31"/>
      </w:numPr>
    </w:pPr>
  </w:style>
  <w:style w:type="numbering" w:customStyle="1" w:styleId="Zaimportowanystyl31">
    <w:name w:val="Zaimportowany styl 31"/>
    <w:pPr>
      <w:numPr>
        <w:numId w:val="32"/>
      </w:numPr>
    </w:pPr>
  </w:style>
  <w:style w:type="numbering" w:customStyle="1" w:styleId="Zaimportowanystyl32">
    <w:name w:val="Zaimportowany styl 32"/>
    <w:pPr>
      <w:numPr>
        <w:numId w:val="33"/>
      </w:numPr>
    </w:pPr>
  </w:style>
  <w:style w:type="numbering" w:customStyle="1" w:styleId="Zaimportowanystyl33">
    <w:name w:val="Zaimportowany styl 33"/>
    <w:pPr>
      <w:numPr>
        <w:numId w:val="34"/>
      </w:numPr>
    </w:pPr>
  </w:style>
  <w:style w:type="numbering" w:customStyle="1" w:styleId="Zaimportowanystyl34">
    <w:name w:val="Zaimportowany styl 34"/>
    <w:pPr>
      <w:numPr>
        <w:numId w:val="35"/>
      </w:numPr>
    </w:pPr>
  </w:style>
  <w:style w:type="numbering" w:customStyle="1" w:styleId="Zaimportowanystyl35">
    <w:name w:val="Zaimportowany styl 35"/>
    <w:pPr>
      <w:numPr>
        <w:numId w:val="36"/>
      </w:numPr>
    </w:pPr>
  </w:style>
  <w:style w:type="numbering" w:customStyle="1" w:styleId="Zaimportowanystyl36">
    <w:name w:val="Zaimportowany styl 36"/>
    <w:pPr>
      <w:numPr>
        <w:numId w:val="37"/>
      </w:numPr>
    </w:pPr>
  </w:style>
  <w:style w:type="numbering" w:customStyle="1" w:styleId="Zaimportowanystyl37">
    <w:name w:val="Zaimportowany styl 37"/>
    <w:pPr>
      <w:numPr>
        <w:numId w:val="38"/>
      </w:numPr>
    </w:pPr>
  </w:style>
  <w:style w:type="numbering" w:customStyle="1" w:styleId="Zaimportowanystyl38">
    <w:name w:val="Zaimportowany styl 38"/>
    <w:pPr>
      <w:numPr>
        <w:numId w:val="39"/>
      </w:numPr>
    </w:pPr>
  </w:style>
  <w:style w:type="numbering" w:customStyle="1" w:styleId="Zaimportowanystyl39">
    <w:name w:val="Zaimportowany styl 39"/>
    <w:pPr>
      <w:numPr>
        <w:numId w:val="40"/>
      </w:numPr>
    </w:pPr>
  </w:style>
  <w:style w:type="numbering" w:customStyle="1" w:styleId="Zaimportowanystyl40">
    <w:name w:val="Zaimportowany styl 40"/>
    <w:pPr>
      <w:numPr>
        <w:numId w:val="41"/>
      </w:numPr>
    </w:pPr>
  </w:style>
  <w:style w:type="numbering" w:customStyle="1" w:styleId="Zaimportowanystyl41">
    <w:name w:val="Zaimportowany styl 41"/>
    <w:pPr>
      <w:numPr>
        <w:numId w:val="42"/>
      </w:numPr>
    </w:pPr>
  </w:style>
  <w:style w:type="numbering" w:customStyle="1" w:styleId="Zaimportowanystyl42">
    <w:name w:val="Zaimportowany styl 42"/>
    <w:pPr>
      <w:numPr>
        <w:numId w:val="43"/>
      </w:numPr>
    </w:pPr>
  </w:style>
  <w:style w:type="numbering" w:customStyle="1" w:styleId="Zaimportowanystyl43">
    <w:name w:val="Zaimportowany styl 43"/>
    <w:pPr>
      <w:numPr>
        <w:numId w:val="44"/>
      </w:numPr>
    </w:pPr>
  </w:style>
  <w:style w:type="numbering" w:customStyle="1" w:styleId="Zaimportowanystyl44">
    <w:name w:val="Zaimportowany styl 44"/>
    <w:pPr>
      <w:numPr>
        <w:numId w:val="45"/>
      </w:numPr>
    </w:pPr>
  </w:style>
  <w:style w:type="numbering" w:customStyle="1" w:styleId="Zaimportowanystyl45">
    <w:name w:val="Zaimportowany styl 45"/>
    <w:pPr>
      <w:numPr>
        <w:numId w:val="46"/>
      </w:numPr>
    </w:pPr>
  </w:style>
  <w:style w:type="numbering" w:customStyle="1" w:styleId="Zaimportowanystyl46">
    <w:name w:val="Zaimportowany styl 46"/>
    <w:pPr>
      <w:numPr>
        <w:numId w:val="47"/>
      </w:numPr>
    </w:pPr>
  </w:style>
  <w:style w:type="numbering" w:customStyle="1" w:styleId="Zaimportowanystyl47">
    <w:name w:val="Zaimportowany styl 47"/>
    <w:pPr>
      <w:numPr>
        <w:numId w:val="48"/>
      </w:numPr>
    </w:pPr>
  </w:style>
  <w:style w:type="numbering" w:customStyle="1" w:styleId="Zaimportowanystyl48">
    <w:name w:val="Zaimportowany styl 48"/>
    <w:pPr>
      <w:numPr>
        <w:numId w:val="49"/>
      </w:numPr>
    </w:pPr>
  </w:style>
  <w:style w:type="numbering" w:customStyle="1" w:styleId="Zaimportowanystyl49">
    <w:name w:val="Zaimportowany styl 49"/>
    <w:pPr>
      <w:numPr>
        <w:numId w:val="50"/>
      </w:numPr>
    </w:pPr>
  </w:style>
  <w:style w:type="numbering" w:customStyle="1" w:styleId="Zaimportowanystyl50">
    <w:name w:val="Zaimportowany styl 50"/>
    <w:pPr>
      <w:numPr>
        <w:numId w:val="51"/>
      </w:numPr>
    </w:pPr>
  </w:style>
  <w:style w:type="numbering" w:customStyle="1" w:styleId="Zaimportowanystyl51">
    <w:name w:val="Zaimportowany styl 51"/>
    <w:pPr>
      <w:numPr>
        <w:numId w:val="52"/>
      </w:numPr>
    </w:pPr>
  </w:style>
  <w:style w:type="numbering" w:customStyle="1" w:styleId="Zaimportowanystyl52">
    <w:name w:val="Zaimportowany styl 52"/>
    <w:pPr>
      <w:numPr>
        <w:numId w:val="53"/>
      </w:numPr>
    </w:pPr>
  </w:style>
  <w:style w:type="numbering" w:customStyle="1" w:styleId="Zaimportowanystyl53">
    <w:name w:val="Zaimportowany styl 53"/>
    <w:pPr>
      <w:numPr>
        <w:numId w:val="54"/>
      </w:numPr>
    </w:pPr>
  </w:style>
  <w:style w:type="numbering" w:customStyle="1" w:styleId="Zaimportowanystyl54">
    <w:name w:val="Zaimportowany styl 54"/>
    <w:pPr>
      <w:numPr>
        <w:numId w:val="55"/>
      </w:numPr>
    </w:pPr>
  </w:style>
  <w:style w:type="numbering" w:customStyle="1" w:styleId="Zaimportowanystyl55">
    <w:name w:val="Zaimportowany styl 55"/>
    <w:pPr>
      <w:numPr>
        <w:numId w:val="56"/>
      </w:numPr>
    </w:pPr>
  </w:style>
  <w:style w:type="numbering" w:customStyle="1" w:styleId="Zaimportowanystyl56">
    <w:name w:val="Zaimportowany styl 56"/>
    <w:pPr>
      <w:numPr>
        <w:numId w:val="57"/>
      </w:numPr>
    </w:pPr>
  </w:style>
  <w:style w:type="numbering" w:customStyle="1" w:styleId="Zaimportowanystyl57">
    <w:name w:val="Zaimportowany styl 57"/>
    <w:pPr>
      <w:numPr>
        <w:numId w:val="58"/>
      </w:numPr>
    </w:pPr>
  </w:style>
  <w:style w:type="numbering" w:customStyle="1" w:styleId="Zaimportowanystyl58">
    <w:name w:val="Zaimportowany styl 58"/>
    <w:pPr>
      <w:numPr>
        <w:numId w:val="59"/>
      </w:numPr>
    </w:pPr>
  </w:style>
  <w:style w:type="numbering" w:customStyle="1" w:styleId="Zaimportowanystyl59">
    <w:name w:val="Zaimportowany styl 59"/>
    <w:pPr>
      <w:numPr>
        <w:numId w:val="60"/>
      </w:numPr>
    </w:pPr>
  </w:style>
  <w:style w:type="numbering" w:customStyle="1" w:styleId="Zaimportowanystyl60">
    <w:name w:val="Zaimportowany styl 60"/>
    <w:pPr>
      <w:numPr>
        <w:numId w:val="61"/>
      </w:numPr>
    </w:pPr>
  </w:style>
  <w:style w:type="numbering" w:customStyle="1" w:styleId="Numery">
    <w:name w:val="Numery"/>
    <w:pPr>
      <w:numPr>
        <w:numId w:val="62"/>
      </w:numPr>
    </w:pPr>
  </w:style>
  <w:style w:type="numbering" w:customStyle="1" w:styleId="Zaimportowanystyl61">
    <w:name w:val="Zaimportowany styl 61"/>
    <w:pPr>
      <w:numPr>
        <w:numId w:val="63"/>
      </w:numPr>
    </w:pPr>
  </w:style>
  <w:style w:type="numbering" w:customStyle="1" w:styleId="Zaimportowanystyl62">
    <w:name w:val="Zaimportowany styl 62"/>
    <w:pPr>
      <w:numPr>
        <w:numId w:val="64"/>
      </w:numPr>
    </w:pPr>
  </w:style>
  <w:style w:type="numbering" w:customStyle="1" w:styleId="Zaimportowanystyl63">
    <w:name w:val="Zaimportowany styl 63"/>
    <w:pPr>
      <w:numPr>
        <w:numId w:val="65"/>
      </w:numPr>
    </w:pPr>
  </w:style>
  <w:style w:type="numbering" w:customStyle="1" w:styleId="Zaimportowanystyl64">
    <w:name w:val="Zaimportowany styl 64"/>
    <w:pPr>
      <w:numPr>
        <w:numId w:val="66"/>
      </w:numPr>
    </w:pPr>
  </w:style>
  <w:style w:type="numbering" w:customStyle="1" w:styleId="Zaimportowanystyl65">
    <w:name w:val="Zaimportowany styl 65"/>
    <w:pPr>
      <w:numPr>
        <w:numId w:val="67"/>
      </w:numPr>
    </w:pPr>
  </w:style>
  <w:style w:type="numbering" w:customStyle="1" w:styleId="Zaimportowanystyl66">
    <w:name w:val="Zaimportowany styl 66"/>
    <w:pPr>
      <w:numPr>
        <w:numId w:val="68"/>
      </w:numPr>
    </w:pPr>
  </w:style>
  <w:style w:type="numbering" w:customStyle="1" w:styleId="Zaimportowanystyl67">
    <w:name w:val="Zaimportowany styl 67"/>
    <w:pPr>
      <w:numPr>
        <w:numId w:val="69"/>
      </w:numPr>
    </w:pPr>
  </w:style>
  <w:style w:type="numbering" w:customStyle="1" w:styleId="Zaimportowanystyl68">
    <w:name w:val="Zaimportowany styl 68"/>
    <w:pPr>
      <w:numPr>
        <w:numId w:val="70"/>
      </w:numPr>
    </w:pPr>
  </w:style>
  <w:style w:type="numbering" w:customStyle="1" w:styleId="Zaimportowanystyl69">
    <w:name w:val="Zaimportowany styl 69"/>
    <w:pPr>
      <w:numPr>
        <w:numId w:val="71"/>
      </w:numPr>
    </w:pPr>
  </w:style>
  <w:style w:type="numbering" w:customStyle="1" w:styleId="Zaimportowanystyl70">
    <w:name w:val="Zaimportowany styl 70"/>
    <w:pPr>
      <w:numPr>
        <w:numId w:val="72"/>
      </w:numPr>
    </w:pPr>
  </w:style>
  <w:style w:type="numbering" w:customStyle="1" w:styleId="Zaimportowanystyl71">
    <w:name w:val="Zaimportowany styl 71"/>
    <w:pPr>
      <w:numPr>
        <w:numId w:val="73"/>
      </w:numPr>
    </w:pPr>
  </w:style>
  <w:style w:type="numbering" w:customStyle="1" w:styleId="Zaimportowanystyl72">
    <w:name w:val="Zaimportowany styl 72"/>
    <w:pPr>
      <w:numPr>
        <w:numId w:val="74"/>
      </w:numPr>
    </w:pPr>
  </w:style>
  <w:style w:type="numbering" w:customStyle="1" w:styleId="Zaimportowanystyl73">
    <w:name w:val="Zaimportowany styl 73"/>
    <w:pPr>
      <w:numPr>
        <w:numId w:val="77"/>
      </w:numPr>
    </w:pPr>
  </w:style>
  <w:style w:type="paragraph" w:styleId="Tekstdymka">
    <w:name w:val="Balloon Text"/>
    <w:basedOn w:val="Normalny"/>
    <w:link w:val="TekstdymkaZnak"/>
    <w:uiPriority w:val="99"/>
    <w:semiHidden/>
    <w:unhideWhenUsed/>
    <w:rsid w:val="00FD7F6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7F6E"/>
    <w:rPr>
      <w:rFonts w:ascii="Segoe UI" w:eastAsia="Calibri" w:hAnsi="Segoe UI" w:cs="Segoe UI"/>
      <w:color w:val="000000"/>
      <w:sz w:val="18"/>
      <w:szCs w:val="18"/>
      <w:u w:color="000000"/>
    </w:rPr>
  </w:style>
  <w:style w:type="paragraph" w:styleId="Akapitzlist">
    <w:name w:val="List Paragraph"/>
    <w:aliases w:val="Podsis rysunku,normalny tekst,List Paragraph,Numerowanie,Akapit z listą BS,Kolorowa lista — akcent 11,sw tekst,Akapit z listą3,Obiekt,BulletC,Akapit z listą31,NOWY,Akapit z listą32,CW_Lista,Akapit z listą2,Wypunktowanie,L1,wypunktowanie"/>
    <w:basedOn w:val="Normalny"/>
    <w:link w:val="AkapitzlistZnak"/>
    <w:uiPriority w:val="1"/>
    <w:qFormat/>
    <w:rsid w:val="0027076D"/>
    <w:pPr>
      <w:ind w:left="720"/>
      <w:contextualSpacing/>
    </w:pPr>
  </w:style>
  <w:style w:type="character" w:styleId="Odwoaniedokomentarza">
    <w:name w:val="annotation reference"/>
    <w:basedOn w:val="Domylnaczcionkaakapitu"/>
    <w:unhideWhenUsed/>
    <w:rsid w:val="000A7FD1"/>
    <w:rPr>
      <w:sz w:val="16"/>
      <w:szCs w:val="16"/>
    </w:rPr>
  </w:style>
  <w:style w:type="paragraph" w:styleId="Tekstkomentarza">
    <w:name w:val="annotation text"/>
    <w:basedOn w:val="Normalny"/>
    <w:link w:val="TekstkomentarzaZnak"/>
    <w:uiPriority w:val="99"/>
    <w:unhideWhenUsed/>
    <w:rsid w:val="000A7FD1"/>
    <w:pPr>
      <w:spacing w:line="240" w:lineRule="auto"/>
    </w:pPr>
    <w:rPr>
      <w:sz w:val="20"/>
      <w:szCs w:val="20"/>
    </w:rPr>
  </w:style>
  <w:style w:type="character" w:customStyle="1" w:styleId="TekstkomentarzaZnak">
    <w:name w:val="Tekst komentarza Znak"/>
    <w:basedOn w:val="Domylnaczcionkaakapitu"/>
    <w:link w:val="Tekstkomentarza"/>
    <w:uiPriority w:val="99"/>
    <w:rsid w:val="000A7FD1"/>
    <w:rPr>
      <w:rFonts w:ascii="Calibri" w:eastAsia="Calibri" w:hAnsi="Calibri" w:cs="Calibri"/>
      <w:color w:val="000000"/>
      <w:u w:color="000000"/>
    </w:rPr>
  </w:style>
  <w:style w:type="paragraph" w:styleId="Tematkomentarza">
    <w:name w:val="annotation subject"/>
    <w:basedOn w:val="Tekstkomentarza"/>
    <w:next w:val="Tekstkomentarza"/>
    <w:link w:val="TematkomentarzaZnak"/>
    <w:uiPriority w:val="99"/>
    <w:semiHidden/>
    <w:unhideWhenUsed/>
    <w:rsid w:val="000A7FD1"/>
    <w:rPr>
      <w:b/>
      <w:bCs/>
    </w:rPr>
  </w:style>
  <w:style w:type="character" w:customStyle="1" w:styleId="TematkomentarzaZnak">
    <w:name w:val="Temat komentarza Znak"/>
    <w:basedOn w:val="TekstkomentarzaZnak"/>
    <w:link w:val="Tematkomentarza"/>
    <w:uiPriority w:val="99"/>
    <w:semiHidden/>
    <w:rsid w:val="000A7FD1"/>
    <w:rPr>
      <w:rFonts w:ascii="Calibri" w:eastAsia="Calibri" w:hAnsi="Calibri" w:cs="Calibri"/>
      <w:b/>
      <w:bCs/>
      <w:color w:val="000000"/>
      <w:u w:color="000000"/>
    </w:rPr>
  </w:style>
  <w:style w:type="character" w:customStyle="1" w:styleId="AkapitzlistZnak">
    <w:name w:val="Akapit z listą Znak"/>
    <w:aliases w:val="Podsis rysunku Znak,normalny tekst Znak,List Paragraph Znak,Numerowanie Znak,Akapit z listą BS Znak,Kolorowa lista — akcent 11 Znak,sw tekst Znak,Akapit z listą3 Znak,Obiekt Znak,BulletC Znak,Akapit z listą31 Znak,NOWY Znak,L1 Znak"/>
    <w:link w:val="Akapitzlist"/>
    <w:uiPriority w:val="34"/>
    <w:qFormat/>
    <w:rsid w:val="00141963"/>
    <w:rPr>
      <w:rFonts w:ascii="Calibri" w:eastAsia="Calibri" w:hAnsi="Calibri" w:cs="Calibri"/>
      <w:color w:val="000000"/>
      <w:sz w:val="22"/>
      <w:szCs w:val="22"/>
      <w:u w:color="000000"/>
    </w:rPr>
  </w:style>
  <w:style w:type="character" w:styleId="Uwydatnienie">
    <w:name w:val="Emphasis"/>
    <w:basedOn w:val="Domylnaczcionkaakapitu"/>
    <w:uiPriority w:val="20"/>
    <w:qFormat/>
    <w:rsid w:val="0008718F"/>
    <w:rPr>
      <w:i/>
      <w:iCs/>
    </w:rPr>
  </w:style>
  <w:style w:type="numbering" w:customStyle="1" w:styleId="Zaimportowanystyl101">
    <w:name w:val="Zaimportowany styl 101"/>
    <w:rsid w:val="00D0691B"/>
    <w:pPr>
      <w:numPr>
        <w:numId w:val="1"/>
      </w:numPr>
    </w:pPr>
  </w:style>
  <w:style w:type="paragraph" w:styleId="Nagwek">
    <w:name w:val="header"/>
    <w:basedOn w:val="Normalny"/>
    <w:link w:val="NagwekZnak"/>
    <w:uiPriority w:val="99"/>
    <w:unhideWhenUsed/>
    <w:rsid w:val="0059660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96605"/>
    <w:rPr>
      <w:rFonts w:ascii="Calibri" w:eastAsia="Calibri" w:hAnsi="Calibri" w:cs="Calibri"/>
      <w:color w:val="000000"/>
      <w:sz w:val="22"/>
      <w:szCs w:val="22"/>
      <w:u w:color="000000"/>
    </w:rPr>
  </w:style>
  <w:style w:type="paragraph" w:styleId="Tekstprzypisukocowego">
    <w:name w:val="endnote text"/>
    <w:basedOn w:val="Normalny"/>
    <w:link w:val="TekstprzypisukocowegoZnak"/>
    <w:uiPriority w:val="99"/>
    <w:semiHidden/>
    <w:unhideWhenUsed/>
    <w:rsid w:val="00D03E3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03E3C"/>
    <w:rPr>
      <w:rFonts w:ascii="Calibri" w:eastAsia="Calibri" w:hAnsi="Calibri" w:cs="Calibri"/>
      <w:color w:val="000000"/>
      <w:u w:color="000000"/>
    </w:rPr>
  </w:style>
  <w:style w:type="character" w:styleId="Odwoanieprzypisukocowego">
    <w:name w:val="endnote reference"/>
    <w:basedOn w:val="Domylnaczcionkaakapitu"/>
    <w:uiPriority w:val="99"/>
    <w:semiHidden/>
    <w:unhideWhenUsed/>
    <w:rsid w:val="00D03E3C"/>
    <w:rPr>
      <w:vertAlign w:val="superscript"/>
    </w:rPr>
  </w:style>
  <w:style w:type="paragraph" w:styleId="NormalnyWeb">
    <w:name w:val="Normal (Web)"/>
    <w:basedOn w:val="Normalny"/>
    <w:uiPriority w:val="99"/>
    <w:semiHidden/>
    <w:unhideWhenUsed/>
    <w:rsid w:val="005F5B7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Nierozpoznanawzmianka1">
    <w:name w:val="Nierozpoznana wzmianka1"/>
    <w:basedOn w:val="Domylnaczcionkaakapitu"/>
    <w:uiPriority w:val="99"/>
    <w:semiHidden/>
    <w:unhideWhenUsed/>
    <w:rsid w:val="00EC781C"/>
    <w:rPr>
      <w:color w:val="605E5C"/>
      <w:shd w:val="clear" w:color="auto" w:fill="E1DFDD"/>
    </w:rPr>
  </w:style>
  <w:style w:type="character" w:customStyle="1" w:styleId="Nagwek2Znak">
    <w:name w:val="Nagłówek 2 Znak"/>
    <w:basedOn w:val="Domylnaczcionkaakapitu"/>
    <w:link w:val="Nagwek2"/>
    <w:uiPriority w:val="9"/>
    <w:rsid w:val="00E22F58"/>
    <w:rPr>
      <w:rFonts w:eastAsia="Times New Roman"/>
      <w:b/>
      <w:bCs/>
      <w:sz w:val="36"/>
      <w:szCs w:val="36"/>
      <w:bdr w:val="none" w:sz="0" w:space="0" w:color="auto"/>
    </w:rPr>
  </w:style>
  <w:style w:type="paragraph" w:styleId="Tekstpodstawowy">
    <w:name w:val="Body Text"/>
    <w:basedOn w:val="Normalny"/>
    <w:link w:val="TekstpodstawowyZnak"/>
    <w:rsid w:val="00CF1A15"/>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pPr>
    <w:rPr>
      <w:rFonts w:ascii="Times New Roman" w:eastAsia="Times New Roman" w:hAnsi="Times New Roman" w:cs="Times New Roman"/>
      <w:color w:val="auto"/>
      <w:sz w:val="20"/>
      <w:szCs w:val="20"/>
      <w:bdr w:val="none" w:sz="0" w:space="0" w:color="auto"/>
    </w:rPr>
  </w:style>
  <w:style w:type="character" w:customStyle="1" w:styleId="TekstpodstawowyZnak">
    <w:name w:val="Tekst podstawowy Znak"/>
    <w:basedOn w:val="Domylnaczcionkaakapitu"/>
    <w:link w:val="Tekstpodstawowy"/>
    <w:rsid w:val="00CF1A15"/>
    <w:rPr>
      <w:rFonts w:eastAsia="Times New Roman"/>
      <w:bdr w:val="none" w:sz="0" w:space="0" w:color="auto"/>
    </w:rPr>
  </w:style>
  <w:style w:type="table" w:styleId="Tabela-Siatka">
    <w:name w:val="Table Grid"/>
    <w:basedOn w:val="Standardowy"/>
    <w:uiPriority w:val="39"/>
    <w:rsid w:val="000F1BC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F35FAE"/>
    <w:rPr>
      <w:rFonts w:asciiTheme="majorHAnsi" w:eastAsiaTheme="majorEastAsia" w:hAnsiTheme="majorHAnsi" w:cstheme="majorBidi"/>
      <w:color w:val="365F91" w:themeColor="accent1" w:themeShade="BF"/>
      <w:sz w:val="32"/>
      <w:szCs w:val="32"/>
      <w:u w:color="000000"/>
    </w:rPr>
  </w:style>
  <w:style w:type="character" w:customStyle="1" w:styleId="Nagwek3Znak">
    <w:name w:val="Nagłówek 3 Znak"/>
    <w:basedOn w:val="Domylnaczcionkaakapitu"/>
    <w:link w:val="Nagwek3"/>
    <w:uiPriority w:val="9"/>
    <w:semiHidden/>
    <w:rsid w:val="00F35FAE"/>
    <w:rPr>
      <w:rFonts w:asciiTheme="majorHAnsi" w:eastAsiaTheme="majorEastAsia" w:hAnsiTheme="majorHAnsi" w:cstheme="majorBidi"/>
      <w:color w:val="243F60" w:themeColor="accent1" w:themeShade="7F"/>
      <w:sz w:val="24"/>
      <w:szCs w:val="24"/>
      <w:u w:color="000000"/>
    </w:rPr>
  </w:style>
  <w:style w:type="character" w:customStyle="1" w:styleId="Nierozpoznanawzmianka2">
    <w:name w:val="Nierozpoznana wzmianka2"/>
    <w:basedOn w:val="Domylnaczcionkaakapitu"/>
    <w:uiPriority w:val="99"/>
    <w:semiHidden/>
    <w:unhideWhenUsed/>
    <w:rsid w:val="003A3705"/>
    <w:rPr>
      <w:color w:val="605E5C"/>
      <w:shd w:val="clear" w:color="auto" w:fill="E1DFDD"/>
    </w:rPr>
  </w:style>
  <w:style w:type="paragraph" w:customStyle="1" w:styleId="xmsonormal">
    <w:name w:val="x_msonormal"/>
    <w:basedOn w:val="Normalny"/>
    <w:rsid w:val="003B260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eastAsiaTheme="minorHAnsi"/>
      <w:color w:val="auto"/>
      <w:bdr w:val="none" w:sz="0" w:space="0" w:color="auto"/>
    </w:rPr>
  </w:style>
  <w:style w:type="paragraph" w:styleId="Poprawka">
    <w:name w:val="Revision"/>
    <w:hidden/>
    <w:uiPriority w:val="99"/>
    <w:semiHidden/>
    <w:rsid w:val="004F5A04"/>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rPr>
  </w:style>
  <w:style w:type="table" w:customStyle="1" w:styleId="Tabela-Siatka1">
    <w:name w:val="Tabela - Siatka1"/>
    <w:basedOn w:val="Standardowy"/>
    <w:next w:val="Tabela-Siatka"/>
    <w:uiPriority w:val="39"/>
    <w:rsid w:val="005C3F2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5C9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Verdana" w:eastAsiaTheme="minorHAnsi" w:hAnsi="Verdana" w:cs="Verdana"/>
      <w:color w:val="000000"/>
      <w:sz w:val="24"/>
      <w:szCs w:val="24"/>
      <w:bdr w:val="none" w:sz="0" w:space="0" w:color="auto"/>
      <w:lang w:eastAsia="en-US"/>
    </w:rPr>
  </w:style>
  <w:style w:type="character" w:customStyle="1" w:styleId="Nierozpoznanawzmianka3">
    <w:name w:val="Nierozpoznana wzmianka3"/>
    <w:basedOn w:val="Domylnaczcionkaakapitu"/>
    <w:uiPriority w:val="99"/>
    <w:semiHidden/>
    <w:unhideWhenUsed/>
    <w:rsid w:val="005C694E"/>
    <w:rPr>
      <w:color w:val="605E5C"/>
      <w:shd w:val="clear" w:color="auto" w:fill="E1DFDD"/>
    </w:rPr>
  </w:style>
  <w:style w:type="paragraph" w:customStyle="1" w:styleId="paragraph">
    <w:name w:val="paragraph"/>
    <w:basedOn w:val="Normalny"/>
    <w:rsid w:val="003438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normaltextrun">
    <w:name w:val="normaltextrun"/>
    <w:basedOn w:val="Domylnaczcionkaakapitu"/>
    <w:rsid w:val="003438EE"/>
  </w:style>
  <w:style w:type="character" w:customStyle="1" w:styleId="eop">
    <w:name w:val="eop"/>
    <w:basedOn w:val="Domylnaczcionkaakapitu"/>
    <w:rsid w:val="003438EE"/>
  </w:style>
  <w:style w:type="numbering" w:customStyle="1" w:styleId="Numery1">
    <w:name w:val="Numery1"/>
    <w:rsid w:val="00926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3344">
      <w:bodyDiv w:val="1"/>
      <w:marLeft w:val="0"/>
      <w:marRight w:val="0"/>
      <w:marTop w:val="0"/>
      <w:marBottom w:val="0"/>
      <w:divBdr>
        <w:top w:val="none" w:sz="0" w:space="0" w:color="auto"/>
        <w:left w:val="none" w:sz="0" w:space="0" w:color="auto"/>
        <w:bottom w:val="none" w:sz="0" w:space="0" w:color="auto"/>
        <w:right w:val="none" w:sz="0" w:space="0" w:color="auto"/>
      </w:divBdr>
    </w:div>
    <w:div w:id="68961881">
      <w:bodyDiv w:val="1"/>
      <w:marLeft w:val="0"/>
      <w:marRight w:val="0"/>
      <w:marTop w:val="0"/>
      <w:marBottom w:val="0"/>
      <w:divBdr>
        <w:top w:val="none" w:sz="0" w:space="0" w:color="auto"/>
        <w:left w:val="none" w:sz="0" w:space="0" w:color="auto"/>
        <w:bottom w:val="none" w:sz="0" w:space="0" w:color="auto"/>
        <w:right w:val="none" w:sz="0" w:space="0" w:color="auto"/>
      </w:divBdr>
    </w:div>
    <w:div w:id="70662226">
      <w:bodyDiv w:val="1"/>
      <w:marLeft w:val="0"/>
      <w:marRight w:val="0"/>
      <w:marTop w:val="0"/>
      <w:marBottom w:val="0"/>
      <w:divBdr>
        <w:top w:val="none" w:sz="0" w:space="0" w:color="auto"/>
        <w:left w:val="none" w:sz="0" w:space="0" w:color="auto"/>
        <w:bottom w:val="none" w:sz="0" w:space="0" w:color="auto"/>
        <w:right w:val="none" w:sz="0" w:space="0" w:color="auto"/>
      </w:divBdr>
    </w:div>
    <w:div w:id="170072736">
      <w:bodyDiv w:val="1"/>
      <w:marLeft w:val="0"/>
      <w:marRight w:val="0"/>
      <w:marTop w:val="0"/>
      <w:marBottom w:val="0"/>
      <w:divBdr>
        <w:top w:val="none" w:sz="0" w:space="0" w:color="auto"/>
        <w:left w:val="none" w:sz="0" w:space="0" w:color="auto"/>
        <w:bottom w:val="none" w:sz="0" w:space="0" w:color="auto"/>
        <w:right w:val="none" w:sz="0" w:space="0" w:color="auto"/>
      </w:divBdr>
    </w:div>
    <w:div w:id="205219213">
      <w:bodyDiv w:val="1"/>
      <w:marLeft w:val="0"/>
      <w:marRight w:val="0"/>
      <w:marTop w:val="0"/>
      <w:marBottom w:val="0"/>
      <w:divBdr>
        <w:top w:val="none" w:sz="0" w:space="0" w:color="auto"/>
        <w:left w:val="none" w:sz="0" w:space="0" w:color="auto"/>
        <w:bottom w:val="none" w:sz="0" w:space="0" w:color="auto"/>
        <w:right w:val="none" w:sz="0" w:space="0" w:color="auto"/>
      </w:divBdr>
      <w:divsChild>
        <w:div w:id="1240477478">
          <w:marLeft w:val="0"/>
          <w:marRight w:val="0"/>
          <w:marTop w:val="0"/>
          <w:marBottom w:val="0"/>
          <w:divBdr>
            <w:top w:val="none" w:sz="0" w:space="0" w:color="auto"/>
            <w:left w:val="none" w:sz="0" w:space="0" w:color="auto"/>
            <w:bottom w:val="none" w:sz="0" w:space="0" w:color="auto"/>
            <w:right w:val="none" w:sz="0" w:space="0" w:color="auto"/>
          </w:divBdr>
          <w:divsChild>
            <w:div w:id="174020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457777">
      <w:bodyDiv w:val="1"/>
      <w:marLeft w:val="0"/>
      <w:marRight w:val="0"/>
      <w:marTop w:val="0"/>
      <w:marBottom w:val="0"/>
      <w:divBdr>
        <w:top w:val="none" w:sz="0" w:space="0" w:color="auto"/>
        <w:left w:val="none" w:sz="0" w:space="0" w:color="auto"/>
        <w:bottom w:val="none" w:sz="0" w:space="0" w:color="auto"/>
        <w:right w:val="none" w:sz="0" w:space="0" w:color="auto"/>
      </w:divBdr>
    </w:div>
    <w:div w:id="298532376">
      <w:bodyDiv w:val="1"/>
      <w:marLeft w:val="0"/>
      <w:marRight w:val="0"/>
      <w:marTop w:val="0"/>
      <w:marBottom w:val="0"/>
      <w:divBdr>
        <w:top w:val="none" w:sz="0" w:space="0" w:color="auto"/>
        <w:left w:val="none" w:sz="0" w:space="0" w:color="auto"/>
        <w:bottom w:val="none" w:sz="0" w:space="0" w:color="auto"/>
        <w:right w:val="none" w:sz="0" w:space="0" w:color="auto"/>
      </w:divBdr>
      <w:divsChild>
        <w:div w:id="499859151">
          <w:marLeft w:val="0"/>
          <w:marRight w:val="0"/>
          <w:marTop w:val="240"/>
          <w:marBottom w:val="0"/>
          <w:divBdr>
            <w:top w:val="none" w:sz="0" w:space="0" w:color="auto"/>
            <w:left w:val="none" w:sz="0" w:space="0" w:color="auto"/>
            <w:bottom w:val="none" w:sz="0" w:space="0" w:color="auto"/>
            <w:right w:val="none" w:sz="0" w:space="0" w:color="auto"/>
          </w:divBdr>
        </w:div>
        <w:div w:id="883098558">
          <w:marLeft w:val="0"/>
          <w:marRight w:val="0"/>
          <w:marTop w:val="240"/>
          <w:marBottom w:val="0"/>
          <w:divBdr>
            <w:top w:val="none" w:sz="0" w:space="0" w:color="auto"/>
            <w:left w:val="none" w:sz="0" w:space="0" w:color="auto"/>
            <w:bottom w:val="none" w:sz="0" w:space="0" w:color="auto"/>
            <w:right w:val="none" w:sz="0" w:space="0" w:color="auto"/>
          </w:divBdr>
        </w:div>
      </w:divsChild>
    </w:div>
    <w:div w:id="305168343">
      <w:bodyDiv w:val="1"/>
      <w:marLeft w:val="0"/>
      <w:marRight w:val="0"/>
      <w:marTop w:val="0"/>
      <w:marBottom w:val="0"/>
      <w:divBdr>
        <w:top w:val="none" w:sz="0" w:space="0" w:color="auto"/>
        <w:left w:val="none" w:sz="0" w:space="0" w:color="auto"/>
        <w:bottom w:val="none" w:sz="0" w:space="0" w:color="auto"/>
        <w:right w:val="none" w:sz="0" w:space="0" w:color="auto"/>
      </w:divBdr>
    </w:div>
    <w:div w:id="342324036">
      <w:bodyDiv w:val="1"/>
      <w:marLeft w:val="0"/>
      <w:marRight w:val="0"/>
      <w:marTop w:val="0"/>
      <w:marBottom w:val="0"/>
      <w:divBdr>
        <w:top w:val="none" w:sz="0" w:space="0" w:color="auto"/>
        <w:left w:val="none" w:sz="0" w:space="0" w:color="auto"/>
        <w:bottom w:val="none" w:sz="0" w:space="0" w:color="auto"/>
        <w:right w:val="none" w:sz="0" w:space="0" w:color="auto"/>
      </w:divBdr>
    </w:div>
    <w:div w:id="437531812">
      <w:bodyDiv w:val="1"/>
      <w:marLeft w:val="0"/>
      <w:marRight w:val="0"/>
      <w:marTop w:val="0"/>
      <w:marBottom w:val="0"/>
      <w:divBdr>
        <w:top w:val="none" w:sz="0" w:space="0" w:color="auto"/>
        <w:left w:val="none" w:sz="0" w:space="0" w:color="auto"/>
        <w:bottom w:val="none" w:sz="0" w:space="0" w:color="auto"/>
        <w:right w:val="none" w:sz="0" w:space="0" w:color="auto"/>
      </w:divBdr>
    </w:div>
    <w:div w:id="518277070">
      <w:bodyDiv w:val="1"/>
      <w:marLeft w:val="0"/>
      <w:marRight w:val="0"/>
      <w:marTop w:val="0"/>
      <w:marBottom w:val="0"/>
      <w:divBdr>
        <w:top w:val="none" w:sz="0" w:space="0" w:color="auto"/>
        <w:left w:val="none" w:sz="0" w:space="0" w:color="auto"/>
        <w:bottom w:val="none" w:sz="0" w:space="0" w:color="auto"/>
        <w:right w:val="none" w:sz="0" w:space="0" w:color="auto"/>
      </w:divBdr>
    </w:div>
    <w:div w:id="576596090">
      <w:bodyDiv w:val="1"/>
      <w:marLeft w:val="0"/>
      <w:marRight w:val="0"/>
      <w:marTop w:val="0"/>
      <w:marBottom w:val="0"/>
      <w:divBdr>
        <w:top w:val="none" w:sz="0" w:space="0" w:color="auto"/>
        <w:left w:val="none" w:sz="0" w:space="0" w:color="auto"/>
        <w:bottom w:val="none" w:sz="0" w:space="0" w:color="auto"/>
        <w:right w:val="none" w:sz="0" w:space="0" w:color="auto"/>
      </w:divBdr>
    </w:div>
    <w:div w:id="605161113">
      <w:bodyDiv w:val="1"/>
      <w:marLeft w:val="0"/>
      <w:marRight w:val="0"/>
      <w:marTop w:val="0"/>
      <w:marBottom w:val="0"/>
      <w:divBdr>
        <w:top w:val="none" w:sz="0" w:space="0" w:color="auto"/>
        <w:left w:val="none" w:sz="0" w:space="0" w:color="auto"/>
        <w:bottom w:val="none" w:sz="0" w:space="0" w:color="auto"/>
        <w:right w:val="none" w:sz="0" w:space="0" w:color="auto"/>
      </w:divBdr>
    </w:div>
    <w:div w:id="717824893">
      <w:bodyDiv w:val="1"/>
      <w:marLeft w:val="0"/>
      <w:marRight w:val="0"/>
      <w:marTop w:val="0"/>
      <w:marBottom w:val="0"/>
      <w:divBdr>
        <w:top w:val="none" w:sz="0" w:space="0" w:color="auto"/>
        <w:left w:val="none" w:sz="0" w:space="0" w:color="auto"/>
        <w:bottom w:val="none" w:sz="0" w:space="0" w:color="auto"/>
        <w:right w:val="none" w:sz="0" w:space="0" w:color="auto"/>
      </w:divBdr>
    </w:div>
    <w:div w:id="884870273">
      <w:bodyDiv w:val="1"/>
      <w:marLeft w:val="0"/>
      <w:marRight w:val="0"/>
      <w:marTop w:val="0"/>
      <w:marBottom w:val="0"/>
      <w:divBdr>
        <w:top w:val="none" w:sz="0" w:space="0" w:color="auto"/>
        <w:left w:val="none" w:sz="0" w:space="0" w:color="auto"/>
        <w:bottom w:val="none" w:sz="0" w:space="0" w:color="auto"/>
        <w:right w:val="none" w:sz="0" w:space="0" w:color="auto"/>
      </w:divBdr>
    </w:div>
    <w:div w:id="900554638">
      <w:bodyDiv w:val="1"/>
      <w:marLeft w:val="0"/>
      <w:marRight w:val="0"/>
      <w:marTop w:val="0"/>
      <w:marBottom w:val="0"/>
      <w:divBdr>
        <w:top w:val="none" w:sz="0" w:space="0" w:color="auto"/>
        <w:left w:val="none" w:sz="0" w:space="0" w:color="auto"/>
        <w:bottom w:val="none" w:sz="0" w:space="0" w:color="auto"/>
        <w:right w:val="none" w:sz="0" w:space="0" w:color="auto"/>
      </w:divBdr>
    </w:div>
    <w:div w:id="923221928">
      <w:bodyDiv w:val="1"/>
      <w:marLeft w:val="0"/>
      <w:marRight w:val="0"/>
      <w:marTop w:val="0"/>
      <w:marBottom w:val="0"/>
      <w:divBdr>
        <w:top w:val="none" w:sz="0" w:space="0" w:color="auto"/>
        <w:left w:val="none" w:sz="0" w:space="0" w:color="auto"/>
        <w:bottom w:val="none" w:sz="0" w:space="0" w:color="auto"/>
        <w:right w:val="none" w:sz="0" w:space="0" w:color="auto"/>
      </w:divBdr>
    </w:div>
    <w:div w:id="932250533">
      <w:bodyDiv w:val="1"/>
      <w:marLeft w:val="0"/>
      <w:marRight w:val="0"/>
      <w:marTop w:val="0"/>
      <w:marBottom w:val="0"/>
      <w:divBdr>
        <w:top w:val="none" w:sz="0" w:space="0" w:color="auto"/>
        <w:left w:val="none" w:sz="0" w:space="0" w:color="auto"/>
        <w:bottom w:val="none" w:sz="0" w:space="0" w:color="auto"/>
        <w:right w:val="none" w:sz="0" w:space="0" w:color="auto"/>
      </w:divBdr>
    </w:div>
    <w:div w:id="1140804115">
      <w:bodyDiv w:val="1"/>
      <w:marLeft w:val="0"/>
      <w:marRight w:val="0"/>
      <w:marTop w:val="0"/>
      <w:marBottom w:val="0"/>
      <w:divBdr>
        <w:top w:val="none" w:sz="0" w:space="0" w:color="auto"/>
        <w:left w:val="none" w:sz="0" w:space="0" w:color="auto"/>
        <w:bottom w:val="none" w:sz="0" w:space="0" w:color="auto"/>
        <w:right w:val="none" w:sz="0" w:space="0" w:color="auto"/>
      </w:divBdr>
    </w:div>
    <w:div w:id="1169632860">
      <w:bodyDiv w:val="1"/>
      <w:marLeft w:val="0"/>
      <w:marRight w:val="0"/>
      <w:marTop w:val="0"/>
      <w:marBottom w:val="0"/>
      <w:divBdr>
        <w:top w:val="none" w:sz="0" w:space="0" w:color="auto"/>
        <w:left w:val="none" w:sz="0" w:space="0" w:color="auto"/>
        <w:bottom w:val="none" w:sz="0" w:space="0" w:color="auto"/>
        <w:right w:val="none" w:sz="0" w:space="0" w:color="auto"/>
      </w:divBdr>
    </w:div>
    <w:div w:id="1180318407">
      <w:bodyDiv w:val="1"/>
      <w:marLeft w:val="0"/>
      <w:marRight w:val="0"/>
      <w:marTop w:val="0"/>
      <w:marBottom w:val="0"/>
      <w:divBdr>
        <w:top w:val="none" w:sz="0" w:space="0" w:color="auto"/>
        <w:left w:val="none" w:sz="0" w:space="0" w:color="auto"/>
        <w:bottom w:val="none" w:sz="0" w:space="0" w:color="auto"/>
        <w:right w:val="none" w:sz="0" w:space="0" w:color="auto"/>
      </w:divBdr>
    </w:div>
    <w:div w:id="1237205484">
      <w:bodyDiv w:val="1"/>
      <w:marLeft w:val="0"/>
      <w:marRight w:val="0"/>
      <w:marTop w:val="0"/>
      <w:marBottom w:val="0"/>
      <w:divBdr>
        <w:top w:val="none" w:sz="0" w:space="0" w:color="auto"/>
        <w:left w:val="none" w:sz="0" w:space="0" w:color="auto"/>
        <w:bottom w:val="none" w:sz="0" w:space="0" w:color="auto"/>
        <w:right w:val="none" w:sz="0" w:space="0" w:color="auto"/>
      </w:divBdr>
    </w:div>
    <w:div w:id="1244681714">
      <w:bodyDiv w:val="1"/>
      <w:marLeft w:val="0"/>
      <w:marRight w:val="0"/>
      <w:marTop w:val="0"/>
      <w:marBottom w:val="0"/>
      <w:divBdr>
        <w:top w:val="none" w:sz="0" w:space="0" w:color="auto"/>
        <w:left w:val="none" w:sz="0" w:space="0" w:color="auto"/>
        <w:bottom w:val="none" w:sz="0" w:space="0" w:color="auto"/>
        <w:right w:val="none" w:sz="0" w:space="0" w:color="auto"/>
      </w:divBdr>
    </w:div>
    <w:div w:id="1287858050">
      <w:bodyDiv w:val="1"/>
      <w:marLeft w:val="0"/>
      <w:marRight w:val="0"/>
      <w:marTop w:val="0"/>
      <w:marBottom w:val="0"/>
      <w:divBdr>
        <w:top w:val="none" w:sz="0" w:space="0" w:color="auto"/>
        <w:left w:val="none" w:sz="0" w:space="0" w:color="auto"/>
        <w:bottom w:val="none" w:sz="0" w:space="0" w:color="auto"/>
        <w:right w:val="none" w:sz="0" w:space="0" w:color="auto"/>
      </w:divBdr>
    </w:div>
    <w:div w:id="1313635458">
      <w:bodyDiv w:val="1"/>
      <w:marLeft w:val="0"/>
      <w:marRight w:val="0"/>
      <w:marTop w:val="0"/>
      <w:marBottom w:val="0"/>
      <w:divBdr>
        <w:top w:val="none" w:sz="0" w:space="0" w:color="auto"/>
        <w:left w:val="none" w:sz="0" w:space="0" w:color="auto"/>
        <w:bottom w:val="none" w:sz="0" w:space="0" w:color="auto"/>
        <w:right w:val="none" w:sz="0" w:space="0" w:color="auto"/>
      </w:divBdr>
    </w:div>
    <w:div w:id="1406341842">
      <w:bodyDiv w:val="1"/>
      <w:marLeft w:val="0"/>
      <w:marRight w:val="0"/>
      <w:marTop w:val="0"/>
      <w:marBottom w:val="0"/>
      <w:divBdr>
        <w:top w:val="none" w:sz="0" w:space="0" w:color="auto"/>
        <w:left w:val="none" w:sz="0" w:space="0" w:color="auto"/>
        <w:bottom w:val="none" w:sz="0" w:space="0" w:color="auto"/>
        <w:right w:val="none" w:sz="0" w:space="0" w:color="auto"/>
      </w:divBdr>
      <w:divsChild>
        <w:div w:id="450055639">
          <w:marLeft w:val="0"/>
          <w:marRight w:val="0"/>
          <w:marTop w:val="0"/>
          <w:marBottom w:val="0"/>
          <w:divBdr>
            <w:top w:val="none" w:sz="0" w:space="0" w:color="auto"/>
            <w:left w:val="none" w:sz="0" w:space="0" w:color="auto"/>
            <w:bottom w:val="none" w:sz="0" w:space="0" w:color="auto"/>
            <w:right w:val="none" w:sz="0" w:space="0" w:color="auto"/>
          </w:divBdr>
          <w:divsChild>
            <w:div w:id="130766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372095">
      <w:bodyDiv w:val="1"/>
      <w:marLeft w:val="0"/>
      <w:marRight w:val="0"/>
      <w:marTop w:val="0"/>
      <w:marBottom w:val="0"/>
      <w:divBdr>
        <w:top w:val="none" w:sz="0" w:space="0" w:color="auto"/>
        <w:left w:val="none" w:sz="0" w:space="0" w:color="auto"/>
        <w:bottom w:val="none" w:sz="0" w:space="0" w:color="auto"/>
        <w:right w:val="none" w:sz="0" w:space="0" w:color="auto"/>
      </w:divBdr>
    </w:div>
    <w:div w:id="1541169891">
      <w:bodyDiv w:val="1"/>
      <w:marLeft w:val="0"/>
      <w:marRight w:val="0"/>
      <w:marTop w:val="0"/>
      <w:marBottom w:val="0"/>
      <w:divBdr>
        <w:top w:val="none" w:sz="0" w:space="0" w:color="auto"/>
        <w:left w:val="none" w:sz="0" w:space="0" w:color="auto"/>
        <w:bottom w:val="none" w:sz="0" w:space="0" w:color="auto"/>
        <w:right w:val="none" w:sz="0" w:space="0" w:color="auto"/>
      </w:divBdr>
    </w:div>
    <w:div w:id="1546870323">
      <w:bodyDiv w:val="1"/>
      <w:marLeft w:val="0"/>
      <w:marRight w:val="0"/>
      <w:marTop w:val="0"/>
      <w:marBottom w:val="0"/>
      <w:divBdr>
        <w:top w:val="none" w:sz="0" w:space="0" w:color="auto"/>
        <w:left w:val="none" w:sz="0" w:space="0" w:color="auto"/>
        <w:bottom w:val="none" w:sz="0" w:space="0" w:color="auto"/>
        <w:right w:val="none" w:sz="0" w:space="0" w:color="auto"/>
      </w:divBdr>
    </w:div>
    <w:div w:id="1629974706">
      <w:bodyDiv w:val="1"/>
      <w:marLeft w:val="0"/>
      <w:marRight w:val="0"/>
      <w:marTop w:val="0"/>
      <w:marBottom w:val="0"/>
      <w:divBdr>
        <w:top w:val="none" w:sz="0" w:space="0" w:color="auto"/>
        <w:left w:val="none" w:sz="0" w:space="0" w:color="auto"/>
        <w:bottom w:val="none" w:sz="0" w:space="0" w:color="auto"/>
        <w:right w:val="none" w:sz="0" w:space="0" w:color="auto"/>
      </w:divBdr>
    </w:div>
    <w:div w:id="1639916936">
      <w:bodyDiv w:val="1"/>
      <w:marLeft w:val="0"/>
      <w:marRight w:val="0"/>
      <w:marTop w:val="0"/>
      <w:marBottom w:val="0"/>
      <w:divBdr>
        <w:top w:val="none" w:sz="0" w:space="0" w:color="auto"/>
        <w:left w:val="none" w:sz="0" w:space="0" w:color="auto"/>
        <w:bottom w:val="none" w:sz="0" w:space="0" w:color="auto"/>
        <w:right w:val="none" w:sz="0" w:space="0" w:color="auto"/>
      </w:divBdr>
    </w:div>
    <w:div w:id="1661805521">
      <w:bodyDiv w:val="1"/>
      <w:marLeft w:val="0"/>
      <w:marRight w:val="0"/>
      <w:marTop w:val="0"/>
      <w:marBottom w:val="0"/>
      <w:divBdr>
        <w:top w:val="none" w:sz="0" w:space="0" w:color="auto"/>
        <w:left w:val="none" w:sz="0" w:space="0" w:color="auto"/>
        <w:bottom w:val="none" w:sz="0" w:space="0" w:color="auto"/>
        <w:right w:val="none" w:sz="0" w:space="0" w:color="auto"/>
      </w:divBdr>
    </w:div>
    <w:div w:id="1664166872">
      <w:bodyDiv w:val="1"/>
      <w:marLeft w:val="0"/>
      <w:marRight w:val="0"/>
      <w:marTop w:val="0"/>
      <w:marBottom w:val="0"/>
      <w:divBdr>
        <w:top w:val="none" w:sz="0" w:space="0" w:color="auto"/>
        <w:left w:val="none" w:sz="0" w:space="0" w:color="auto"/>
        <w:bottom w:val="none" w:sz="0" w:space="0" w:color="auto"/>
        <w:right w:val="none" w:sz="0" w:space="0" w:color="auto"/>
      </w:divBdr>
    </w:div>
    <w:div w:id="1690401515">
      <w:bodyDiv w:val="1"/>
      <w:marLeft w:val="0"/>
      <w:marRight w:val="0"/>
      <w:marTop w:val="0"/>
      <w:marBottom w:val="0"/>
      <w:divBdr>
        <w:top w:val="none" w:sz="0" w:space="0" w:color="auto"/>
        <w:left w:val="none" w:sz="0" w:space="0" w:color="auto"/>
        <w:bottom w:val="none" w:sz="0" w:space="0" w:color="auto"/>
        <w:right w:val="none" w:sz="0" w:space="0" w:color="auto"/>
      </w:divBdr>
    </w:div>
    <w:div w:id="1731996444">
      <w:bodyDiv w:val="1"/>
      <w:marLeft w:val="0"/>
      <w:marRight w:val="0"/>
      <w:marTop w:val="0"/>
      <w:marBottom w:val="0"/>
      <w:divBdr>
        <w:top w:val="none" w:sz="0" w:space="0" w:color="auto"/>
        <w:left w:val="none" w:sz="0" w:space="0" w:color="auto"/>
        <w:bottom w:val="none" w:sz="0" w:space="0" w:color="auto"/>
        <w:right w:val="none" w:sz="0" w:space="0" w:color="auto"/>
      </w:divBdr>
    </w:div>
    <w:div w:id="1746029503">
      <w:bodyDiv w:val="1"/>
      <w:marLeft w:val="0"/>
      <w:marRight w:val="0"/>
      <w:marTop w:val="0"/>
      <w:marBottom w:val="0"/>
      <w:divBdr>
        <w:top w:val="none" w:sz="0" w:space="0" w:color="auto"/>
        <w:left w:val="none" w:sz="0" w:space="0" w:color="auto"/>
        <w:bottom w:val="none" w:sz="0" w:space="0" w:color="auto"/>
        <w:right w:val="none" w:sz="0" w:space="0" w:color="auto"/>
      </w:divBdr>
    </w:div>
    <w:div w:id="1916932641">
      <w:bodyDiv w:val="1"/>
      <w:marLeft w:val="0"/>
      <w:marRight w:val="0"/>
      <w:marTop w:val="0"/>
      <w:marBottom w:val="0"/>
      <w:divBdr>
        <w:top w:val="none" w:sz="0" w:space="0" w:color="auto"/>
        <w:left w:val="none" w:sz="0" w:space="0" w:color="auto"/>
        <w:bottom w:val="none" w:sz="0" w:space="0" w:color="auto"/>
        <w:right w:val="none" w:sz="0" w:space="0" w:color="auto"/>
      </w:divBdr>
    </w:div>
    <w:div w:id="2041085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omasz.jasinski@umed.lodz.pl"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2BE58-64DD-4AC1-8D95-EC2164426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34</Pages>
  <Words>14807</Words>
  <Characters>88842</Characters>
  <Application>Microsoft Office Word</Application>
  <DocSecurity>0</DocSecurity>
  <Lines>740</Lines>
  <Paragraphs>206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Janusz Kokoszko</dc:creator>
  <cp:keywords/>
  <dc:description/>
  <cp:lastModifiedBy>Teresa Bartczak</cp:lastModifiedBy>
  <cp:revision>4</cp:revision>
  <cp:lastPrinted>2026-02-12T16:10:00Z</cp:lastPrinted>
  <dcterms:created xsi:type="dcterms:W3CDTF">2026-05-11T07:58:00Z</dcterms:created>
  <dcterms:modified xsi:type="dcterms:W3CDTF">2026-05-11T09:43:00Z</dcterms:modified>
</cp:coreProperties>
</file>