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000FA" w14:textId="478EBDF5" w:rsidR="00745879" w:rsidRDefault="002A78AC" w:rsidP="002A78AC">
      <w:pPr>
        <w:spacing w:line="276" w:lineRule="auto"/>
        <w:jc w:val="right"/>
        <w:rPr>
          <w:rFonts w:ascii="Lato" w:hAnsi="Lato"/>
          <w:b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Załącznik nr 2 do SWZ</w:t>
      </w:r>
    </w:p>
    <w:p w14:paraId="32F26C62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 xml:space="preserve">Umowa nr </w:t>
      </w:r>
      <w:r>
        <w:rPr>
          <w:rFonts w:ascii="Lato" w:hAnsi="Lato"/>
          <w:b/>
          <w:sz w:val="22"/>
          <w:szCs w:val="22"/>
        </w:rPr>
        <w:t>BPL.0103.11.2026/1</w:t>
      </w:r>
    </w:p>
    <w:p w14:paraId="1934C54B" w14:textId="77777777" w:rsidR="00745879" w:rsidRPr="005238B3" w:rsidRDefault="00745879" w:rsidP="00745879">
      <w:pPr>
        <w:spacing w:line="276" w:lineRule="auto"/>
        <w:rPr>
          <w:rFonts w:ascii="Lato" w:hAnsi="Lato"/>
          <w:b/>
          <w:sz w:val="22"/>
          <w:szCs w:val="22"/>
        </w:rPr>
      </w:pPr>
    </w:p>
    <w:p w14:paraId="188191FC" w14:textId="77777777" w:rsidR="00745879" w:rsidRPr="005238B3" w:rsidRDefault="00745879" w:rsidP="00745879">
      <w:pPr>
        <w:spacing w:after="120" w:line="276" w:lineRule="auto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zawarta w Białymstoku między: </w:t>
      </w:r>
    </w:p>
    <w:p w14:paraId="3DCA2BD1" w14:textId="77777777" w:rsidR="00745879" w:rsidRPr="005238B3" w:rsidRDefault="00745879" w:rsidP="00745879">
      <w:pPr>
        <w:spacing w:after="120" w:line="276" w:lineRule="auto"/>
        <w:ind w:right="98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>Województwem Podlaskim</w:t>
      </w:r>
      <w:r w:rsidRPr="005238B3">
        <w:rPr>
          <w:rFonts w:ascii="Lato" w:hAnsi="Lato"/>
          <w:i/>
          <w:sz w:val="22"/>
          <w:szCs w:val="22"/>
        </w:rPr>
        <w:t xml:space="preserve">, </w:t>
      </w:r>
      <w:r w:rsidRPr="005238B3">
        <w:rPr>
          <w:rFonts w:ascii="Lato" w:hAnsi="Lato"/>
          <w:sz w:val="22"/>
          <w:szCs w:val="22"/>
        </w:rPr>
        <w:t>w imieniu którego działa Zarząd Województwa Podlaskiego,</w:t>
      </w:r>
      <w:r w:rsidRPr="005238B3">
        <w:rPr>
          <w:rFonts w:ascii="Lato" w:hAnsi="Lato"/>
          <w:i/>
          <w:sz w:val="22"/>
          <w:szCs w:val="22"/>
        </w:rPr>
        <w:t xml:space="preserve"> </w:t>
      </w:r>
      <w:r w:rsidRPr="005238B3">
        <w:rPr>
          <w:rFonts w:ascii="Lato" w:hAnsi="Lato"/>
          <w:sz w:val="22"/>
          <w:szCs w:val="22"/>
        </w:rPr>
        <w:t xml:space="preserve">z siedzibą w Białymstoku, adres: ul. M. Curie- Skłodowskiej 14, 15-097 Białystok, </w:t>
      </w:r>
      <w:r w:rsidRPr="005238B3">
        <w:rPr>
          <w:rFonts w:ascii="Lato" w:hAnsi="Lato"/>
          <w:sz w:val="22"/>
          <w:szCs w:val="22"/>
        </w:rPr>
        <w:br/>
        <w:t xml:space="preserve">NIP 542-25-42-016, REGON 050658404, zwanym dalej </w:t>
      </w:r>
      <w:r w:rsidRPr="005238B3">
        <w:rPr>
          <w:rFonts w:ascii="Lato" w:hAnsi="Lato"/>
          <w:b/>
          <w:sz w:val="22"/>
          <w:szCs w:val="22"/>
        </w:rPr>
        <w:t>„Zamawiającym”</w:t>
      </w:r>
      <w:r w:rsidRPr="005238B3">
        <w:rPr>
          <w:rFonts w:ascii="Lato" w:hAnsi="Lato"/>
          <w:sz w:val="22"/>
          <w:szCs w:val="22"/>
        </w:rPr>
        <w:t>, reprezentowanym przez:</w:t>
      </w:r>
    </w:p>
    <w:p w14:paraId="0FFFBE68" w14:textId="77777777" w:rsidR="00745879" w:rsidRPr="005238B3" w:rsidRDefault="00745879" w:rsidP="00745879">
      <w:pPr>
        <w:spacing w:after="120" w:line="276" w:lineRule="auto"/>
        <w:ind w:right="98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1)………………………………………………………………………………………………</w:t>
      </w:r>
    </w:p>
    <w:p w14:paraId="61384836" w14:textId="77777777" w:rsidR="00745879" w:rsidRPr="005238B3" w:rsidRDefault="00745879" w:rsidP="00745879">
      <w:pPr>
        <w:spacing w:after="120" w:line="276" w:lineRule="auto"/>
        <w:ind w:right="98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2)………………………………………………………………………………………………</w:t>
      </w:r>
    </w:p>
    <w:p w14:paraId="473734CE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a</w:t>
      </w:r>
    </w:p>
    <w:p w14:paraId="2BF19FF9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………………………………………………………….</w:t>
      </w:r>
    </w:p>
    <w:p w14:paraId="6F92E4D4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zwanym dalej </w:t>
      </w:r>
      <w:r w:rsidRPr="005238B3">
        <w:rPr>
          <w:rFonts w:ascii="Lato" w:hAnsi="Lato"/>
          <w:b/>
          <w:sz w:val="22"/>
          <w:szCs w:val="22"/>
        </w:rPr>
        <w:t>„Wykonawcą”</w:t>
      </w:r>
    </w:p>
    <w:p w14:paraId="71617CE4" w14:textId="77777777" w:rsidR="00745879" w:rsidRPr="005238B3" w:rsidRDefault="00745879" w:rsidP="00745879">
      <w:pPr>
        <w:pStyle w:val="Tekstpodstawowy2"/>
        <w:spacing w:line="276" w:lineRule="auto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zwanymi dalej łącznie </w:t>
      </w:r>
      <w:r w:rsidRPr="005238B3">
        <w:rPr>
          <w:rFonts w:ascii="Lato" w:hAnsi="Lato"/>
          <w:b/>
          <w:sz w:val="22"/>
          <w:szCs w:val="22"/>
        </w:rPr>
        <w:t>„Stronami”</w:t>
      </w:r>
      <w:r w:rsidRPr="005238B3">
        <w:rPr>
          <w:rFonts w:ascii="Lato" w:hAnsi="Lato"/>
          <w:sz w:val="22"/>
          <w:szCs w:val="22"/>
        </w:rPr>
        <w:t xml:space="preserve"> lub każda z osobna „</w:t>
      </w:r>
      <w:r w:rsidRPr="005238B3">
        <w:rPr>
          <w:rFonts w:ascii="Lato" w:hAnsi="Lato"/>
          <w:b/>
          <w:sz w:val="22"/>
          <w:szCs w:val="22"/>
        </w:rPr>
        <w:t>Stroną</w:t>
      </w:r>
      <w:r w:rsidRPr="005238B3">
        <w:rPr>
          <w:rFonts w:ascii="Lato" w:hAnsi="Lato"/>
          <w:sz w:val="22"/>
          <w:szCs w:val="22"/>
        </w:rPr>
        <w:t xml:space="preserve">”, </w:t>
      </w:r>
    </w:p>
    <w:p w14:paraId="44013BFA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Umowa zawarta została w wyniku przeprowadzonego postępowania o udzielenie zamówienia publicznego w trybie podstawowym, zgodnie z </w:t>
      </w:r>
      <w:r w:rsidRPr="005238B3">
        <w:rPr>
          <w:rFonts w:ascii="Lato" w:hAnsi="Lato"/>
          <w:sz w:val="22"/>
          <w:szCs w:val="22"/>
          <w:shd w:val="clear" w:color="auto" w:fill="FFFFFF"/>
        </w:rPr>
        <w:t>Ustawą z dnia 11 września 2019 r. - Prawo zamówień publicznych (Dz. U. z 2024 r. poz. 1320</w:t>
      </w:r>
      <w:r>
        <w:rPr>
          <w:rFonts w:ascii="Lato" w:hAnsi="Lato"/>
          <w:sz w:val="22"/>
          <w:szCs w:val="22"/>
          <w:shd w:val="clear" w:color="auto" w:fill="FFFFFF"/>
        </w:rPr>
        <w:t xml:space="preserve"> z </w:t>
      </w:r>
      <w:proofErr w:type="spellStart"/>
      <w:r>
        <w:rPr>
          <w:rFonts w:ascii="Lato" w:hAnsi="Lato"/>
          <w:sz w:val="22"/>
          <w:szCs w:val="22"/>
          <w:shd w:val="clear" w:color="auto" w:fill="FFFFFF"/>
        </w:rPr>
        <w:t>późn</w:t>
      </w:r>
      <w:proofErr w:type="spellEnd"/>
      <w:r>
        <w:rPr>
          <w:rFonts w:ascii="Lato" w:hAnsi="Lato"/>
          <w:sz w:val="22"/>
          <w:szCs w:val="22"/>
          <w:shd w:val="clear" w:color="auto" w:fill="FFFFFF"/>
        </w:rPr>
        <w:t>. zm.</w:t>
      </w:r>
      <w:r w:rsidRPr="005238B3">
        <w:rPr>
          <w:rFonts w:ascii="Lato" w:hAnsi="Lato"/>
          <w:sz w:val="22"/>
          <w:szCs w:val="22"/>
          <w:shd w:val="clear" w:color="auto" w:fill="FFFFFF"/>
        </w:rPr>
        <w:t>)</w:t>
      </w:r>
      <w:r w:rsidRPr="005238B3">
        <w:rPr>
          <w:rFonts w:ascii="Lato" w:hAnsi="Lato"/>
          <w:sz w:val="22"/>
          <w:szCs w:val="22"/>
        </w:rPr>
        <w:t xml:space="preserve"> o następującej treści:</w:t>
      </w:r>
    </w:p>
    <w:p w14:paraId="7E66B71D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sz w:val="22"/>
          <w:szCs w:val="22"/>
        </w:rPr>
      </w:pPr>
    </w:p>
    <w:p w14:paraId="458BD6CF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5238B3">
        <w:rPr>
          <w:rFonts w:ascii="Lato" w:hAnsi="Lato"/>
          <w:b/>
          <w:bCs/>
          <w:sz w:val="22"/>
          <w:szCs w:val="22"/>
        </w:rPr>
        <w:t>§ 1</w:t>
      </w:r>
    </w:p>
    <w:p w14:paraId="20BCA608" w14:textId="77777777" w:rsidR="00745879" w:rsidRPr="00B25667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B25667">
        <w:rPr>
          <w:rFonts w:ascii="Lato" w:hAnsi="Lato"/>
          <w:b/>
          <w:bCs/>
          <w:sz w:val="22"/>
          <w:szCs w:val="22"/>
        </w:rPr>
        <w:t>Przedmiot umowy</w:t>
      </w:r>
    </w:p>
    <w:p w14:paraId="003A4ACA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5753DE9B" w14:textId="77777777" w:rsidR="00745879" w:rsidRPr="005238B3" w:rsidRDefault="00745879" w:rsidP="00745879">
      <w:pPr>
        <w:spacing w:after="120" w:line="276" w:lineRule="auto"/>
        <w:jc w:val="both"/>
        <w:rPr>
          <w:rFonts w:ascii="Lato" w:hAnsi="Lato"/>
          <w:b/>
          <w:iCs/>
          <w:sz w:val="22"/>
          <w:szCs w:val="22"/>
          <w:lang w:eastAsia="ar-SA"/>
        </w:rPr>
      </w:pPr>
      <w:r w:rsidRPr="005238B3">
        <w:rPr>
          <w:rFonts w:ascii="Lato" w:hAnsi="Lato"/>
          <w:sz w:val="22"/>
          <w:szCs w:val="22"/>
        </w:rPr>
        <w:t xml:space="preserve">Przedmiotem niniejszej umowy jest </w:t>
      </w:r>
      <w:r w:rsidRPr="00742B93">
        <w:rPr>
          <w:rFonts w:ascii="Lato" w:hAnsi="Lato"/>
          <w:b/>
          <w:bCs/>
          <w:sz w:val="22"/>
          <w:szCs w:val="22"/>
        </w:rPr>
        <w:t>Wykonanie i dostawa zestawów nalepek „Miód podlaski” oraz nalepek Podlaskiego Centrum Produktu Lokalnego</w:t>
      </w:r>
      <w:r>
        <w:rPr>
          <w:rFonts w:ascii="Lato" w:hAnsi="Lato"/>
          <w:b/>
          <w:iCs/>
          <w:sz w:val="22"/>
          <w:szCs w:val="22"/>
          <w:lang w:eastAsia="ar-SA"/>
        </w:rPr>
        <w:t xml:space="preserve"> </w:t>
      </w:r>
      <w:r w:rsidRPr="005238B3">
        <w:rPr>
          <w:rFonts w:ascii="Lato" w:hAnsi="Lato"/>
          <w:sz w:val="22"/>
          <w:szCs w:val="22"/>
        </w:rPr>
        <w:t>w zakresie zgodnym ze szczegółowym opisem przedmiotu zamówienia. Przedmiot ten został opisany w załączniku nr 1 oraz formularzu ofertowym stanowiącym załącznik nr 2 do umowy.</w:t>
      </w:r>
    </w:p>
    <w:p w14:paraId="478FB521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5238B3">
        <w:rPr>
          <w:rFonts w:ascii="Lato" w:hAnsi="Lato"/>
          <w:b/>
          <w:bCs/>
          <w:sz w:val="22"/>
          <w:szCs w:val="22"/>
        </w:rPr>
        <w:t>§ 2</w:t>
      </w:r>
    </w:p>
    <w:p w14:paraId="6F248C86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B25667">
        <w:rPr>
          <w:rFonts w:ascii="Lato" w:hAnsi="Lato"/>
          <w:b/>
          <w:bCs/>
          <w:sz w:val="22"/>
          <w:szCs w:val="22"/>
        </w:rPr>
        <w:t>Obowiązki Wykonawcy i realizacja przedmiotu umowy</w:t>
      </w:r>
    </w:p>
    <w:p w14:paraId="682FF334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1291FBEB" w14:textId="77777777" w:rsidR="00745879" w:rsidRPr="005238B3" w:rsidRDefault="00745879" w:rsidP="00745879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5238B3">
        <w:rPr>
          <w:rFonts w:ascii="Lato" w:eastAsia="Calibri" w:hAnsi="Lato"/>
          <w:sz w:val="22"/>
          <w:szCs w:val="22"/>
          <w:lang w:eastAsia="en-US"/>
        </w:rPr>
        <w:t>Wykonawca oświadcza, iż posiada odpowiednią wiedzę, kwalifikacje, potencjał i</w:t>
      </w:r>
      <w:r>
        <w:rPr>
          <w:rFonts w:ascii="Lato" w:eastAsia="Calibri" w:hAnsi="Lato"/>
          <w:sz w:val="22"/>
          <w:szCs w:val="22"/>
          <w:lang w:eastAsia="en-US"/>
        </w:rPr>
        <w:t> </w:t>
      </w:r>
      <w:r w:rsidRPr="005238B3">
        <w:rPr>
          <w:rFonts w:ascii="Lato" w:eastAsia="Calibri" w:hAnsi="Lato"/>
          <w:sz w:val="22"/>
          <w:szCs w:val="22"/>
          <w:lang w:eastAsia="en-US"/>
        </w:rPr>
        <w:t>doświadczenie niezbędne do wykonania przedmiotu zamówienia, o którym mowa w § 1 niniejszej Umowy i zobowiązuje się go zrealizować z należytą starannością, najwyższymi standardami obowiązującymi na rynku dostaw oraz zgodnie z obowiązującymi przepisami prawa, przy uwzględnieniu postanowień niniejszej umowy.</w:t>
      </w:r>
      <w:r w:rsidRPr="005238B3">
        <w:rPr>
          <w:rFonts w:ascii="Lato" w:hAnsi="Lato"/>
          <w:sz w:val="22"/>
          <w:szCs w:val="22"/>
        </w:rPr>
        <w:t xml:space="preserve"> </w:t>
      </w:r>
    </w:p>
    <w:p w14:paraId="057A1AAD" w14:textId="77777777" w:rsidR="00745879" w:rsidRDefault="00745879" w:rsidP="00745879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B3332D">
        <w:rPr>
          <w:rFonts w:ascii="Lato" w:eastAsia="Calibri" w:hAnsi="Lato"/>
          <w:sz w:val="22"/>
          <w:szCs w:val="22"/>
          <w:lang w:eastAsia="en-US"/>
        </w:rPr>
        <w:t>Wykonawca zobowiązuje się wykonać i dostarczyć wymieniony w § 1 przedmiot zamówienia w terminie ………………….., który obejmuje o</w:t>
      </w:r>
      <w:r w:rsidRPr="00B3332D">
        <w:rPr>
          <w:rFonts w:ascii="Lato" w:hAnsi="Lato"/>
          <w:sz w:val="22"/>
          <w:szCs w:val="22"/>
        </w:rPr>
        <w:t xml:space="preserve">pracowanie i akceptację projektów graficznych stanowiących element realizacji przedmiotu umowy w trybie określonym w § 5 oraz dostawę przedmiotu zamówienia </w:t>
      </w:r>
      <w:r>
        <w:rPr>
          <w:rFonts w:ascii="Lato" w:hAnsi="Lato"/>
          <w:sz w:val="22"/>
          <w:szCs w:val="22"/>
        </w:rPr>
        <w:t xml:space="preserve">oraz </w:t>
      </w:r>
      <w:r w:rsidRPr="00B3332D">
        <w:rPr>
          <w:rFonts w:ascii="Lato" w:eastAsia="Calibri" w:hAnsi="Lato"/>
          <w:sz w:val="22"/>
          <w:szCs w:val="22"/>
          <w:lang w:eastAsia="en-US"/>
        </w:rPr>
        <w:t>dostarczenie całości przedmiotu zamówienia na wskazane przez Zamawiającego adresy.</w:t>
      </w:r>
    </w:p>
    <w:p w14:paraId="385E0A15" w14:textId="77777777" w:rsidR="00745879" w:rsidRDefault="00745879" w:rsidP="00745879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5238B3">
        <w:rPr>
          <w:rFonts w:ascii="Lato" w:eastAsia="Calibri" w:hAnsi="Lato"/>
          <w:sz w:val="22"/>
          <w:szCs w:val="22"/>
          <w:lang w:eastAsia="en-US"/>
        </w:rPr>
        <w:t>Wykonawca nie może powierzyć wykonania zobowiązań wynikających z niniejszej Umowy osobie trzeciej bez zgody Zamawiającego.</w:t>
      </w:r>
    </w:p>
    <w:p w14:paraId="0AB59A0E" w14:textId="77777777" w:rsidR="00745879" w:rsidRPr="00D87B4A" w:rsidRDefault="00745879" w:rsidP="00745879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D87B4A">
        <w:rPr>
          <w:rFonts w:ascii="Lato" w:eastAsia="Calibri" w:hAnsi="Lato"/>
          <w:sz w:val="22"/>
          <w:szCs w:val="22"/>
          <w:lang w:eastAsia="en-US"/>
        </w:rPr>
        <w:t>Wykonawca ponosi odpowiedzialność za działanie osób trzecich, z którymi współpracuje przy wykonywaniu przedmiotu zamówienia.</w:t>
      </w:r>
    </w:p>
    <w:p w14:paraId="73E3B711" w14:textId="77777777" w:rsidR="00745879" w:rsidRPr="00D87B4A" w:rsidRDefault="00745879" w:rsidP="00745879">
      <w:pPr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D87B4A">
        <w:rPr>
          <w:rFonts w:ascii="Lato" w:eastAsia="Calibri" w:hAnsi="Lato"/>
          <w:sz w:val="22"/>
          <w:szCs w:val="22"/>
          <w:lang w:eastAsia="en-US"/>
        </w:rPr>
        <w:t>Zamawiający wymaga, aby w okresie realizacji zamówienia, osoba/-y odpowiedzialne za wykonanie następujących czynności:</w:t>
      </w:r>
    </w:p>
    <w:p w14:paraId="01F2F8EC" w14:textId="77777777" w:rsidR="00745879" w:rsidRDefault="00745879" w:rsidP="00745879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="Lato" w:hAnsi="Lato"/>
        </w:rPr>
      </w:pPr>
      <w:r w:rsidRPr="00D87B4A">
        <w:rPr>
          <w:rFonts w:ascii="Lato" w:hAnsi="Lato"/>
        </w:rPr>
        <w:t>opracowanie graficzne</w:t>
      </w:r>
      <w:r>
        <w:rPr>
          <w:rFonts w:ascii="Lato" w:hAnsi="Lato"/>
        </w:rPr>
        <w:t xml:space="preserve"> </w:t>
      </w:r>
      <w:r w:rsidRPr="00D87B4A">
        <w:rPr>
          <w:rFonts w:ascii="Lato" w:hAnsi="Lato"/>
        </w:rPr>
        <w:t xml:space="preserve">i przygotowanie do druku projektu, </w:t>
      </w:r>
    </w:p>
    <w:p w14:paraId="61441F05" w14:textId="77777777" w:rsidR="00745879" w:rsidRDefault="00745879" w:rsidP="00745879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="Lato" w:hAnsi="Lato"/>
        </w:rPr>
      </w:pPr>
      <w:r w:rsidRPr="00D87B4A">
        <w:rPr>
          <w:rFonts w:ascii="Lato" w:hAnsi="Lato"/>
        </w:rPr>
        <w:lastRenderedPageBreak/>
        <w:t>druk materiałów drukowanych (obejmuje również obsługę urządzeń),</w:t>
      </w:r>
    </w:p>
    <w:p w14:paraId="0D66DFE2" w14:textId="77777777" w:rsidR="00745879" w:rsidRDefault="00745879" w:rsidP="00745879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="Lato" w:hAnsi="Lato"/>
        </w:rPr>
      </w:pPr>
      <w:r w:rsidRPr="00D87B4A">
        <w:rPr>
          <w:rFonts w:ascii="Lato" w:hAnsi="Lato"/>
        </w:rPr>
        <w:t xml:space="preserve">znakowanie materiałów, </w:t>
      </w:r>
    </w:p>
    <w:p w14:paraId="3EA79C25" w14:textId="77777777" w:rsidR="00745879" w:rsidRDefault="00745879" w:rsidP="00745879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="Lato" w:hAnsi="Lato"/>
        </w:rPr>
      </w:pPr>
      <w:r w:rsidRPr="00D87B4A">
        <w:rPr>
          <w:rFonts w:ascii="Lato" w:hAnsi="Lato"/>
        </w:rPr>
        <w:t>składanie, pakowanie materiałów drukowanych,</w:t>
      </w:r>
    </w:p>
    <w:p w14:paraId="3F1E1660" w14:textId="77777777" w:rsidR="00745879" w:rsidRPr="00D87B4A" w:rsidRDefault="00745879" w:rsidP="00745879">
      <w:pPr>
        <w:pStyle w:val="Akapitzlist"/>
        <w:numPr>
          <w:ilvl w:val="0"/>
          <w:numId w:val="36"/>
        </w:numPr>
        <w:spacing w:after="0" w:line="276" w:lineRule="auto"/>
        <w:ind w:left="993" w:hanging="426"/>
        <w:jc w:val="both"/>
        <w:rPr>
          <w:rFonts w:ascii="Lato" w:hAnsi="Lato"/>
        </w:rPr>
      </w:pPr>
      <w:r w:rsidRPr="00D87B4A">
        <w:rPr>
          <w:rFonts w:ascii="Lato" w:hAnsi="Lato"/>
        </w:rPr>
        <w:t>sztancowanie materiałów drukowanych,</w:t>
      </w:r>
    </w:p>
    <w:p w14:paraId="004D400A" w14:textId="77777777" w:rsidR="00745879" w:rsidRDefault="00745879" w:rsidP="00745879">
      <w:pPr>
        <w:numPr>
          <w:ilvl w:val="0"/>
          <w:numId w:val="36"/>
        </w:numPr>
        <w:spacing w:line="276" w:lineRule="auto"/>
        <w:ind w:left="993" w:hanging="426"/>
        <w:jc w:val="both"/>
        <w:rPr>
          <w:rFonts w:ascii="Lato" w:eastAsia="Calibri" w:hAnsi="Lato"/>
          <w:sz w:val="22"/>
          <w:szCs w:val="22"/>
          <w:lang w:eastAsia="en-US"/>
        </w:rPr>
      </w:pPr>
      <w:r w:rsidRPr="00D87B4A">
        <w:rPr>
          <w:rFonts w:ascii="Lato" w:eastAsia="Calibri" w:hAnsi="Lato"/>
          <w:sz w:val="22"/>
          <w:szCs w:val="22"/>
          <w:lang w:eastAsia="en-US"/>
        </w:rPr>
        <w:t>koordynowanie czynności związanych z realizacją zamówienia</w:t>
      </w:r>
      <w:r>
        <w:rPr>
          <w:rFonts w:ascii="Lato" w:eastAsia="Calibri" w:hAnsi="Lato"/>
          <w:sz w:val="22"/>
          <w:szCs w:val="22"/>
          <w:lang w:eastAsia="en-US"/>
        </w:rPr>
        <w:t xml:space="preserve"> </w:t>
      </w:r>
    </w:p>
    <w:p w14:paraId="2E9E66F9" w14:textId="77777777" w:rsidR="00745879" w:rsidRPr="005238B3" w:rsidRDefault="00745879" w:rsidP="00745879">
      <w:pPr>
        <w:spacing w:line="276" w:lineRule="auto"/>
        <w:jc w:val="both"/>
        <w:rPr>
          <w:rFonts w:ascii="Lato" w:eastAsia="Calibri" w:hAnsi="Lato"/>
          <w:sz w:val="22"/>
          <w:szCs w:val="22"/>
          <w:lang w:eastAsia="en-US"/>
        </w:rPr>
      </w:pPr>
      <w:r w:rsidRPr="00D87B4A">
        <w:rPr>
          <w:rFonts w:ascii="Lato" w:eastAsia="Calibri" w:hAnsi="Lato"/>
          <w:sz w:val="22"/>
          <w:szCs w:val="22"/>
          <w:lang w:eastAsia="en-US"/>
        </w:rPr>
        <w:t>były zatrudnione przez Wykonawcę lub Podwykonawcę na podstawie umowy o pracę, w wymiarze czasu pracy zapewniającym właściwą realizację przedmiotu zamówienia.</w:t>
      </w:r>
    </w:p>
    <w:p w14:paraId="0DE11FCD" w14:textId="77777777" w:rsidR="00745879" w:rsidRPr="005238B3" w:rsidRDefault="00745879" w:rsidP="00745879">
      <w:pPr>
        <w:spacing w:line="276" w:lineRule="auto"/>
        <w:rPr>
          <w:rFonts w:ascii="Lato" w:hAnsi="Lato"/>
          <w:sz w:val="22"/>
          <w:szCs w:val="22"/>
        </w:rPr>
      </w:pPr>
    </w:p>
    <w:p w14:paraId="108DA5F6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bookmarkStart w:id="0" w:name="_Hlk191538620"/>
      <w:r w:rsidRPr="005238B3">
        <w:rPr>
          <w:rFonts w:ascii="Lato" w:hAnsi="Lato"/>
          <w:b/>
          <w:bCs/>
          <w:sz w:val="22"/>
          <w:szCs w:val="22"/>
        </w:rPr>
        <w:t>§</w:t>
      </w:r>
      <w:bookmarkEnd w:id="0"/>
      <w:r w:rsidRPr="005238B3">
        <w:rPr>
          <w:rFonts w:ascii="Lato" w:hAnsi="Lato"/>
          <w:b/>
          <w:bCs/>
          <w:sz w:val="22"/>
          <w:szCs w:val="22"/>
        </w:rPr>
        <w:t xml:space="preserve"> 3</w:t>
      </w:r>
    </w:p>
    <w:p w14:paraId="25248178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B25667">
        <w:rPr>
          <w:rFonts w:ascii="Lato" w:hAnsi="Lato"/>
          <w:b/>
          <w:bCs/>
          <w:sz w:val="22"/>
          <w:szCs w:val="22"/>
        </w:rPr>
        <w:t>Wynagrodzenie</w:t>
      </w:r>
    </w:p>
    <w:p w14:paraId="0487ADCB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6422E603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Za wykonanie całości zamówienia w okresie trwania umowy Wykonawcy przysługuje wynagrodzenie zgodne z formularzem ofertowym, który stanowi załącznik nr 2 do umowy w kwocie: </w:t>
      </w:r>
      <w:r w:rsidRPr="005238B3">
        <w:rPr>
          <w:rFonts w:ascii="Lato" w:hAnsi="Lato"/>
          <w:b/>
          <w:sz w:val="22"/>
          <w:szCs w:val="22"/>
        </w:rPr>
        <w:t>………………… zł brutto</w:t>
      </w:r>
      <w:r w:rsidRPr="005238B3">
        <w:rPr>
          <w:rFonts w:ascii="Lato" w:hAnsi="Lato"/>
          <w:sz w:val="22"/>
          <w:szCs w:val="22"/>
        </w:rPr>
        <w:t xml:space="preserve"> (słownie: …………………… złotych). Wynagrodzenie zawiera wszystkie składniki cenotwórcze, które obejmują całkowite koszty, jakie poniesie Wykonawca w związku z realizacją umowy przez cały okres jej trwania, w tym m.in. uwzględniają koszty transportu, koszty opakowań, ewentualnych ubezpieczeń oraz</w:t>
      </w:r>
      <w:r>
        <w:rPr>
          <w:rFonts w:ascii="Lato" w:hAnsi="Lato"/>
          <w:sz w:val="22"/>
          <w:szCs w:val="22"/>
        </w:rPr>
        <w:t> </w:t>
      </w:r>
      <w:r w:rsidRPr="005238B3">
        <w:rPr>
          <w:rFonts w:ascii="Lato" w:hAnsi="Lato"/>
          <w:sz w:val="22"/>
          <w:szCs w:val="22"/>
        </w:rPr>
        <w:t>wszelkie inne koszty.</w:t>
      </w:r>
    </w:p>
    <w:p w14:paraId="29DEF3CF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Wynagrodzenie za wykonanie Zamówienia, o których mowa w § 1, będzie przekazane przelewem na rachunek bankowy Wykonawcy</w:t>
      </w:r>
      <w:r w:rsidRPr="005238B3">
        <w:rPr>
          <w:rFonts w:ascii="Lato" w:hAnsi="Lato"/>
          <w:b/>
          <w:sz w:val="22"/>
          <w:szCs w:val="22"/>
        </w:rPr>
        <w:t xml:space="preserve"> </w:t>
      </w:r>
      <w:r w:rsidRPr="005238B3">
        <w:rPr>
          <w:rFonts w:ascii="Lato" w:hAnsi="Lato"/>
          <w:sz w:val="22"/>
          <w:szCs w:val="22"/>
        </w:rPr>
        <w:t>o numerze</w:t>
      </w:r>
      <w:r w:rsidRPr="005238B3">
        <w:rPr>
          <w:rFonts w:ascii="Lato" w:hAnsi="Lato"/>
          <w:b/>
          <w:sz w:val="22"/>
          <w:szCs w:val="22"/>
        </w:rPr>
        <w:t xml:space="preserve"> ….</w:t>
      </w:r>
      <w:r w:rsidRPr="005238B3">
        <w:rPr>
          <w:rStyle w:val="ng-binding"/>
          <w:rFonts w:ascii="Lato" w:hAnsi="Lato"/>
          <w:b/>
          <w:sz w:val="22"/>
          <w:szCs w:val="22"/>
        </w:rPr>
        <w:t>………………………….</w:t>
      </w:r>
      <w:r w:rsidRPr="005238B3">
        <w:rPr>
          <w:rStyle w:val="ng-binding"/>
          <w:rFonts w:ascii="Lato" w:hAnsi="Lato"/>
          <w:sz w:val="22"/>
          <w:szCs w:val="22"/>
        </w:rPr>
        <w:t xml:space="preserve"> </w:t>
      </w:r>
      <w:r w:rsidRPr="005238B3">
        <w:rPr>
          <w:rFonts w:ascii="Lato" w:hAnsi="Lato"/>
          <w:sz w:val="22"/>
          <w:szCs w:val="22"/>
        </w:rPr>
        <w:t xml:space="preserve">na podstawie prawidłowo wystawionej i zaakceptowanej przez Zamawiającego faktury VAT, w terminie 21 dni od dnia doręczenia jej Zamawiającemu. Podstawą wystawienia faktury jest podpisanie protokołu odbioru wykonania Zamówienia, o którym mowa w </w:t>
      </w:r>
      <w:r w:rsidRPr="0084648A">
        <w:rPr>
          <w:rFonts w:ascii="Lato" w:hAnsi="Lato"/>
          <w:color w:val="000000" w:themeColor="text1"/>
          <w:sz w:val="22"/>
          <w:szCs w:val="22"/>
        </w:rPr>
        <w:t>§ 7 ust. 1.</w:t>
      </w:r>
    </w:p>
    <w:p w14:paraId="693C0332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Fakturowanie przedmiotu zamówienia przez Wykonawcę odbędzie się wyłącznie w</w:t>
      </w:r>
      <w:r>
        <w:rPr>
          <w:rFonts w:ascii="Lato" w:hAnsi="Lato"/>
          <w:sz w:val="22"/>
          <w:szCs w:val="22"/>
        </w:rPr>
        <w:t> </w:t>
      </w:r>
      <w:r w:rsidRPr="005238B3">
        <w:rPr>
          <w:rFonts w:ascii="Lato" w:hAnsi="Lato"/>
          <w:sz w:val="22"/>
          <w:szCs w:val="22"/>
        </w:rPr>
        <w:t>oparciu o dane zamieszczone w formularzu ofertowym. Zamawiający nie dopuszcza stosowania cen jednostkowych nie wymienionych w formularzu ofertowym oraz stosowania przeliczników przy użyciu rabatów (upustów). Niezgodności w tym zakresie będą skutkować nieprzyjmowaniem faktur</w:t>
      </w:r>
      <w:r>
        <w:rPr>
          <w:rFonts w:ascii="Lato" w:hAnsi="Lato"/>
          <w:sz w:val="22"/>
          <w:szCs w:val="22"/>
        </w:rPr>
        <w:t>y</w:t>
      </w:r>
      <w:r w:rsidRPr="005238B3">
        <w:rPr>
          <w:rFonts w:ascii="Lato" w:hAnsi="Lato"/>
          <w:sz w:val="22"/>
          <w:szCs w:val="22"/>
        </w:rPr>
        <w:t xml:space="preserve"> jako wystawionych niezgodnie z umową.</w:t>
      </w:r>
    </w:p>
    <w:p w14:paraId="3E537B71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Wykonawca wystawi fakturę w oparciu o wartość zawartą w formularzu ofertowym, która to wartość jest stała przez cały okres trwania umowy i nie ulegnie zmianie w trakcie realizacji umowy.</w:t>
      </w:r>
    </w:p>
    <w:p w14:paraId="23B37592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Faktura wystawiona winna być na: </w:t>
      </w:r>
    </w:p>
    <w:p w14:paraId="36B21B83" w14:textId="77777777" w:rsidR="00745879" w:rsidRPr="005238B3" w:rsidRDefault="00745879" w:rsidP="00745879">
      <w:pPr>
        <w:spacing w:line="276" w:lineRule="auto"/>
        <w:ind w:left="426"/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  <w:r w:rsidRPr="005238B3">
        <w:rPr>
          <w:rFonts w:ascii="Lato" w:eastAsia="Calibri" w:hAnsi="Lato"/>
          <w:b/>
          <w:bCs/>
          <w:sz w:val="22"/>
          <w:szCs w:val="22"/>
          <w:lang w:eastAsia="en-US"/>
        </w:rPr>
        <w:t>1)</w:t>
      </w:r>
      <w:r w:rsidRPr="005238B3">
        <w:rPr>
          <w:rFonts w:ascii="Lato" w:eastAsia="Calibri" w:hAnsi="Lato"/>
          <w:b/>
          <w:bCs/>
          <w:sz w:val="22"/>
          <w:szCs w:val="22"/>
          <w:lang w:eastAsia="en-US"/>
        </w:rPr>
        <w:tab/>
        <w:t>Nabywca:</w:t>
      </w:r>
    </w:p>
    <w:p w14:paraId="69D63047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 xml:space="preserve">Województwo Podlaskie (jako Podmiot 2 w </w:t>
      </w:r>
      <w:proofErr w:type="spellStart"/>
      <w:r w:rsidRPr="00086143">
        <w:rPr>
          <w:rFonts w:ascii="Lato" w:eastAsia="Calibri" w:hAnsi="Lato"/>
          <w:sz w:val="22"/>
          <w:szCs w:val="22"/>
          <w:lang w:eastAsia="en-US"/>
        </w:rPr>
        <w:t>KSeF</w:t>
      </w:r>
      <w:proofErr w:type="spellEnd"/>
      <w:r w:rsidRPr="00086143">
        <w:rPr>
          <w:rFonts w:ascii="Lato" w:eastAsia="Calibri" w:hAnsi="Lato"/>
          <w:sz w:val="22"/>
          <w:szCs w:val="22"/>
          <w:lang w:eastAsia="en-US"/>
        </w:rPr>
        <w:t>)</w:t>
      </w:r>
    </w:p>
    <w:p w14:paraId="5906FCC4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ul. M. Curie-Skłodowskiej 14</w:t>
      </w:r>
    </w:p>
    <w:p w14:paraId="7C1BD765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15-097 Białystok</w:t>
      </w:r>
    </w:p>
    <w:p w14:paraId="532348FB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NIP 542-25-42-016</w:t>
      </w:r>
    </w:p>
    <w:p w14:paraId="0BB3B8CD" w14:textId="77777777" w:rsidR="00745879" w:rsidRPr="005238B3" w:rsidRDefault="00745879" w:rsidP="00745879">
      <w:pPr>
        <w:spacing w:line="276" w:lineRule="auto"/>
        <w:ind w:left="426"/>
        <w:jc w:val="both"/>
        <w:rPr>
          <w:rFonts w:ascii="Lato" w:eastAsia="Calibri" w:hAnsi="Lato"/>
          <w:b/>
          <w:bCs/>
          <w:sz w:val="22"/>
          <w:szCs w:val="22"/>
          <w:lang w:eastAsia="en-US"/>
        </w:rPr>
      </w:pPr>
      <w:r w:rsidRPr="005238B3">
        <w:rPr>
          <w:rFonts w:ascii="Lato" w:eastAsia="Calibri" w:hAnsi="Lato"/>
          <w:b/>
          <w:bCs/>
          <w:sz w:val="22"/>
          <w:szCs w:val="22"/>
          <w:lang w:eastAsia="en-US"/>
        </w:rPr>
        <w:t>2)</w:t>
      </w:r>
      <w:r w:rsidRPr="005238B3">
        <w:rPr>
          <w:rFonts w:ascii="Lato" w:eastAsia="Calibri" w:hAnsi="Lato"/>
          <w:b/>
          <w:bCs/>
          <w:sz w:val="22"/>
          <w:szCs w:val="22"/>
          <w:lang w:eastAsia="en-US"/>
        </w:rPr>
        <w:tab/>
        <w:t>Odbiorca:</w:t>
      </w:r>
    </w:p>
    <w:p w14:paraId="08C54E5E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 xml:space="preserve">Urząd Marszałkowski Województwa Podlaskiego (jako Podmiot 3 w </w:t>
      </w:r>
      <w:proofErr w:type="spellStart"/>
      <w:r w:rsidRPr="00086143">
        <w:rPr>
          <w:rFonts w:ascii="Lato" w:eastAsia="Calibri" w:hAnsi="Lato"/>
          <w:sz w:val="22"/>
          <w:szCs w:val="22"/>
          <w:lang w:eastAsia="en-US"/>
        </w:rPr>
        <w:t>KSeF</w:t>
      </w:r>
      <w:proofErr w:type="spellEnd"/>
      <w:r w:rsidRPr="00086143">
        <w:rPr>
          <w:rFonts w:ascii="Lato" w:eastAsia="Calibri" w:hAnsi="Lato"/>
          <w:sz w:val="22"/>
          <w:szCs w:val="22"/>
          <w:lang w:eastAsia="en-US"/>
        </w:rPr>
        <w:t>)</w:t>
      </w:r>
    </w:p>
    <w:p w14:paraId="145C20FA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(Podmiot inny)</w:t>
      </w:r>
    </w:p>
    <w:p w14:paraId="2D69CC78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ul. M. Curie-Skłodowskiej 14 (opcjonalnie)</w:t>
      </w:r>
    </w:p>
    <w:p w14:paraId="4ED5F388" w14:textId="77777777" w:rsidR="00745879" w:rsidRPr="00086143" w:rsidRDefault="00745879" w:rsidP="00745879">
      <w:pPr>
        <w:spacing w:line="276" w:lineRule="auto"/>
        <w:ind w:left="720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15-097 Białystok</w:t>
      </w:r>
    </w:p>
    <w:p w14:paraId="00EC7D61" w14:textId="77777777" w:rsidR="00745879" w:rsidRPr="00086143" w:rsidRDefault="00745879" w:rsidP="00745879">
      <w:pPr>
        <w:spacing w:line="276" w:lineRule="auto"/>
        <w:ind w:left="709"/>
        <w:jc w:val="both"/>
        <w:rPr>
          <w:rFonts w:ascii="Lato" w:eastAsia="Calibri" w:hAnsi="Lato"/>
          <w:sz w:val="22"/>
          <w:szCs w:val="22"/>
          <w:lang w:eastAsia="en-US"/>
        </w:rPr>
      </w:pPr>
      <w:r w:rsidRPr="00086143">
        <w:rPr>
          <w:rFonts w:ascii="Lato" w:eastAsia="Calibri" w:hAnsi="Lato"/>
          <w:sz w:val="22"/>
          <w:szCs w:val="22"/>
          <w:lang w:eastAsia="en-US"/>
        </w:rPr>
        <w:t>NIP 542-34-64-152 (obligatoryjnie)</w:t>
      </w:r>
    </w:p>
    <w:p w14:paraId="0B92A4F8" w14:textId="77777777" w:rsidR="00745879" w:rsidRPr="005238B3" w:rsidRDefault="00745879" w:rsidP="00745879">
      <w:pPr>
        <w:pStyle w:val="Akapitzlist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Lato" w:hAnsi="Lato"/>
        </w:rPr>
      </w:pPr>
      <w:r w:rsidRPr="005238B3">
        <w:rPr>
          <w:rFonts w:ascii="Lato" w:hAnsi="Lato"/>
        </w:rPr>
        <w:t>Jako dzień zapłaty Strony ustalają dzień wydania dyspozycji przelewu z rachunku bankowego Zamawiającego.</w:t>
      </w:r>
    </w:p>
    <w:p w14:paraId="13CF7073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Wynagrodzenie nie podlega waloryzacji w trakcie obowiązywania umowy.</w:t>
      </w:r>
    </w:p>
    <w:p w14:paraId="1819AD28" w14:textId="77777777" w:rsidR="00745879" w:rsidRPr="005238B3" w:rsidRDefault="00745879" w:rsidP="0074587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Zamawiający jest płatnikiem podatku VAT i</w:t>
      </w:r>
      <w:r>
        <w:rPr>
          <w:rFonts w:ascii="Lato" w:hAnsi="Lato"/>
          <w:sz w:val="22"/>
          <w:szCs w:val="22"/>
        </w:rPr>
        <w:t xml:space="preserve"> </w:t>
      </w:r>
      <w:r w:rsidRPr="005238B3">
        <w:rPr>
          <w:rFonts w:ascii="Lato" w:hAnsi="Lato"/>
          <w:sz w:val="22"/>
          <w:szCs w:val="22"/>
        </w:rPr>
        <w:t>upoważnia Wykonawcę do wystawienia faktury VAT bez podpisu odbiorcy.</w:t>
      </w:r>
    </w:p>
    <w:p w14:paraId="2C148A4C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2B0A4EA1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45773D7C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5238B3">
        <w:rPr>
          <w:rFonts w:ascii="Lato" w:hAnsi="Lato"/>
          <w:b/>
          <w:bCs/>
          <w:sz w:val="22"/>
          <w:szCs w:val="22"/>
        </w:rPr>
        <w:lastRenderedPageBreak/>
        <w:t>§ 4</w:t>
      </w:r>
    </w:p>
    <w:p w14:paraId="0A7E88B7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>Prawa autorskie</w:t>
      </w:r>
    </w:p>
    <w:p w14:paraId="334F9B5D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1008122F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>Wykonawca przenosi na Zamawiającego przysługujące mu autorskie prawa majątkowe do przedmiotu umowy (projekty graficzne), o którym mowa w § 1 z możliwością wykorzystywania go w przedsięwzięciach realizowanych przez Zamawiającego, w tym w</w:t>
      </w:r>
      <w:r>
        <w:rPr>
          <w:rFonts w:ascii="Lato" w:hAnsi="Lato"/>
        </w:rPr>
        <w:t> </w:t>
      </w:r>
      <w:r w:rsidRPr="00B25667">
        <w:rPr>
          <w:rFonts w:ascii="Lato" w:hAnsi="Lato"/>
        </w:rPr>
        <w:t>zakresie publicznych prezentacji oraz rozpowszechniania w druku i drogą elektroniczną.</w:t>
      </w:r>
    </w:p>
    <w:p w14:paraId="20AE4EEC" w14:textId="77777777" w:rsidR="00745879" w:rsidRPr="00B25667" w:rsidRDefault="00745879" w:rsidP="00745879">
      <w:pPr>
        <w:pStyle w:val="Akapitzlist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 xml:space="preserve">Przeniesienie praw autorskich majątkowych, o których mowa w </w:t>
      </w:r>
      <w:r>
        <w:rPr>
          <w:rFonts w:ascii="Lato" w:hAnsi="Lato"/>
        </w:rPr>
        <w:t>ust. 1</w:t>
      </w:r>
      <w:r w:rsidRPr="00B25667">
        <w:rPr>
          <w:rFonts w:ascii="Lato" w:hAnsi="Lato"/>
        </w:rPr>
        <w:t xml:space="preserve">, obejmuje następujące pola eksploatacji: </w:t>
      </w:r>
    </w:p>
    <w:p w14:paraId="5A166FE7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1)</w:t>
      </w:r>
      <w:r w:rsidRPr="005238B3">
        <w:rPr>
          <w:rFonts w:ascii="Lato" w:hAnsi="Lato"/>
          <w:sz w:val="22"/>
          <w:szCs w:val="22"/>
        </w:rPr>
        <w:tab/>
        <w:t>stosowanie, wprowadzanie, wyświetlanie, przekazywanie i przechowywanie niezależnie od formatu, systemu lub standardu, wytwarzanie egzemplarzy przedmiotu umowy wszelkimi technikami;</w:t>
      </w:r>
    </w:p>
    <w:p w14:paraId="29CFC54A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2)</w:t>
      </w:r>
      <w:r w:rsidRPr="005238B3">
        <w:rPr>
          <w:rFonts w:ascii="Lato" w:hAnsi="Lato"/>
          <w:sz w:val="22"/>
          <w:szCs w:val="22"/>
        </w:rPr>
        <w:tab/>
        <w:t>trwałe lub czasowe utrwalanie lub zwielokrotnianie w całości lub w części, jakimikolwiek środkami i w jakiejkolwiek formie, niezależnie od formatu, systemu lub standardu, w tym wprowadzanie do pamięci komputera oraz trwałe lub czasowe utrwalanie lub zwielokrotnianie takich zapisów, włączając w to sporządzanie ich kopii oraz dowolne korzystanie i rozporządzanie tymi kopiami;</w:t>
      </w:r>
    </w:p>
    <w:p w14:paraId="22D06F97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3)</w:t>
      </w:r>
      <w:r w:rsidRPr="005238B3">
        <w:rPr>
          <w:rFonts w:ascii="Lato" w:hAnsi="Lato"/>
          <w:sz w:val="22"/>
          <w:szCs w:val="22"/>
        </w:rPr>
        <w:tab/>
        <w:t>wprowadzanie do obrotu, użyczanie lub najem oryginału albo egzemplarzy;</w:t>
      </w:r>
    </w:p>
    <w:p w14:paraId="3155C72D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4)</w:t>
      </w:r>
      <w:r w:rsidRPr="005238B3">
        <w:rPr>
          <w:rFonts w:ascii="Lato" w:hAnsi="Lato"/>
          <w:sz w:val="22"/>
          <w:szCs w:val="22"/>
        </w:rPr>
        <w:tab/>
        <w:t>tworzenie nowych wersji i adaptacji (tłumaczenie, przystosowanie, zmianę układu lub jakiekolwiek inne zmiany), skrótów, przeróbek i uzupełnień oraz korzystanie z</w:t>
      </w:r>
      <w:r>
        <w:rPr>
          <w:rFonts w:ascii="Lato" w:hAnsi="Lato"/>
          <w:sz w:val="22"/>
          <w:szCs w:val="22"/>
        </w:rPr>
        <w:t> materiałów</w:t>
      </w:r>
      <w:r w:rsidRPr="005238B3">
        <w:rPr>
          <w:rFonts w:ascii="Lato" w:hAnsi="Lato"/>
          <w:sz w:val="22"/>
          <w:szCs w:val="22"/>
        </w:rPr>
        <w:t xml:space="preserve"> powstałych przy użyciu przedmiotu umowy na wszystkich polach eksploatacji określonych w niniejszej umowie;</w:t>
      </w:r>
    </w:p>
    <w:p w14:paraId="42C6E296" w14:textId="77777777" w:rsidR="00745879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5</w:t>
      </w:r>
      <w:r w:rsidRPr="005238B3">
        <w:rPr>
          <w:rFonts w:ascii="Lato" w:hAnsi="Lato"/>
          <w:sz w:val="22"/>
          <w:szCs w:val="22"/>
        </w:rPr>
        <w:t>)</w:t>
      </w:r>
      <w:r w:rsidRPr="005238B3">
        <w:rPr>
          <w:rFonts w:ascii="Lato" w:hAnsi="Lato"/>
          <w:sz w:val="22"/>
          <w:szCs w:val="22"/>
        </w:rPr>
        <w:tab/>
        <w:t xml:space="preserve">rozpowszechnianie w sieci Internet oraz w sieciach zamkniętych; </w:t>
      </w:r>
    </w:p>
    <w:p w14:paraId="62EF7B24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6)</w:t>
      </w:r>
      <w:r>
        <w:rPr>
          <w:rFonts w:ascii="Lato" w:hAnsi="Lato"/>
          <w:sz w:val="22"/>
          <w:szCs w:val="22"/>
        </w:rPr>
        <w:tab/>
        <w:t xml:space="preserve">prawo </w:t>
      </w:r>
      <w:r w:rsidRPr="005238B3">
        <w:rPr>
          <w:rFonts w:ascii="Lato" w:hAnsi="Lato"/>
          <w:sz w:val="22"/>
          <w:szCs w:val="22"/>
        </w:rPr>
        <w:t>do rozporządzania przedmiotem umowy oraz prawem udostępniania go do korzystania, w tym udzielania licencji na rzecz osób trzecich, na wszystkich wymienionych powyżej polach eksploatacji;</w:t>
      </w:r>
    </w:p>
    <w:p w14:paraId="18540E70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7</w:t>
      </w:r>
      <w:r w:rsidRPr="005238B3">
        <w:rPr>
          <w:rFonts w:ascii="Lato" w:hAnsi="Lato"/>
          <w:sz w:val="22"/>
          <w:szCs w:val="22"/>
        </w:rPr>
        <w:t>)</w:t>
      </w:r>
      <w:r w:rsidRPr="005238B3">
        <w:rPr>
          <w:rFonts w:ascii="Lato" w:hAnsi="Lato"/>
          <w:sz w:val="22"/>
          <w:szCs w:val="22"/>
        </w:rPr>
        <w:tab/>
        <w:t>prawo do wykorzystywania przedmiotu umowy do celów marketingowych lub promocji, w tym reklamy, sponsoringu, promocji sprzedaży, a także do oznaczania lub identyfikacji produktów i usług oraz innych przejawów działalności, a także przedmiotów ich własności, a także dla celów edukacyjnych lub szkoleniowych;</w:t>
      </w:r>
    </w:p>
    <w:p w14:paraId="6BBAA9EA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8</w:t>
      </w:r>
      <w:r w:rsidRPr="005238B3">
        <w:rPr>
          <w:rFonts w:ascii="Lato" w:hAnsi="Lato"/>
          <w:sz w:val="22"/>
          <w:szCs w:val="22"/>
        </w:rPr>
        <w:t>)</w:t>
      </w:r>
      <w:r w:rsidRPr="005238B3">
        <w:rPr>
          <w:rFonts w:ascii="Lato" w:hAnsi="Lato"/>
          <w:sz w:val="22"/>
          <w:szCs w:val="22"/>
        </w:rPr>
        <w:tab/>
        <w:t xml:space="preserve">korzystanie z nowych wersji i opracowań w sposób określony w pkt 1 – </w:t>
      </w:r>
      <w:r>
        <w:rPr>
          <w:rFonts w:ascii="Lato" w:hAnsi="Lato"/>
          <w:sz w:val="22"/>
          <w:szCs w:val="22"/>
        </w:rPr>
        <w:t>8</w:t>
      </w:r>
      <w:r w:rsidRPr="005238B3">
        <w:rPr>
          <w:rFonts w:ascii="Lato" w:hAnsi="Lato"/>
          <w:sz w:val="22"/>
          <w:szCs w:val="22"/>
        </w:rPr>
        <w:t xml:space="preserve">. </w:t>
      </w:r>
    </w:p>
    <w:p w14:paraId="73155DEE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>Skutek rozporządzający przeniesienia całości autorskich praw majątkowych nastąpi z</w:t>
      </w:r>
      <w:r>
        <w:rPr>
          <w:rFonts w:ascii="Lato" w:hAnsi="Lato"/>
        </w:rPr>
        <w:t> </w:t>
      </w:r>
      <w:r w:rsidRPr="00B25667">
        <w:rPr>
          <w:rFonts w:ascii="Lato" w:hAnsi="Lato"/>
        </w:rPr>
        <w:t>chwilą odbioru przedmiotu niniejszej umowy.</w:t>
      </w:r>
    </w:p>
    <w:p w14:paraId="15C17145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 xml:space="preserve">W przypadku zaistnienia po stronie Zamawiającego potrzeby nabycia praw do przedmiotu umowy na innych polach eksploatacji niż określone w ust. 1, Zamawiający zgłosi taką potrzebę Wykonawcy i strony w terminie 14 dni zawrą umowę przekazującą autorskie prawa majątkowe na tych polach eksploatacji na rzecz Zamawiającego – na warunkach takich jak określone w niniejszej umowie. </w:t>
      </w:r>
    </w:p>
    <w:p w14:paraId="392316A5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>Wykonawca oświadcza, że wykonany i dostarczony przedmiot umowy jest wolny od wad fizycznych i prawnych, służą mu do ni</w:t>
      </w:r>
      <w:r>
        <w:rPr>
          <w:rFonts w:ascii="Lato" w:hAnsi="Lato"/>
        </w:rPr>
        <w:t>ego</w:t>
      </w:r>
      <w:r w:rsidRPr="00B25667">
        <w:rPr>
          <w:rFonts w:ascii="Lato" w:hAnsi="Lato"/>
        </w:rPr>
        <w:t xml:space="preserve"> wyłączne majątkowe prawa autorskie w zakresie koniecznym do przeniesienia tych praw na Zamawiającego oraz, że prawa te nie są w żaden sposób ograniczone. Nadto Wykonawca oświadcza, że rozporządzenie przedmiotem umowy nie narusza żadnych praw własności przemysłowej i intelektualnej, w</w:t>
      </w:r>
      <w:r>
        <w:rPr>
          <w:rFonts w:ascii="Lato" w:hAnsi="Lato"/>
        </w:rPr>
        <w:t> </w:t>
      </w:r>
      <w:r w:rsidRPr="00B25667">
        <w:rPr>
          <w:rFonts w:ascii="Lato" w:hAnsi="Lato"/>
        </w:rPr>
        <w:t xml:space="preserve">szczególności: praw patentowych, praw autorskich i praw do znaków towarowych. </w:t>
      </w:r>
    </w:p>
    <w:p w14:paraId="122882B9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 xml:space="preserve">Strony ustalają, że gdyby okazało się, iż osoba trzecia zgłasza roszczenia pod adresem przedmiotu umowy wymienionego w § 1, Wykonawca, po zawiadomieniu przez Zamawiającego, nie uchyli się od niezwłocznego przystąpienia do wyjaśnienia sprawy oraz wystąpi przeciwko takim roszczeniom na własny koszt i ryzyko a nadto, że zaspokoi wszelkie uzasadnione roszczenia, a w razie ich zasądzenia od Zamawiającego regresowo </w:t>
      </w:r>
      <w:r w:rsidRPr="00B25667">
        <w:rPr>
          <w:rFonts w:ascii="Lato" w:hAnsi="Lato"/>
        </w:rPr>
        <w:lastRenderedPageBreak/>
        <w:t xml:space="preserve">zwróci całość pokrytych roszczeń oraz wszelkie związane z tym wydatki i opłaty, włączając w to koszty procesu i obsługi prawnej. </w:t>
      </w:r>
    </w:p>
    <w:p w14:paraId="372BB153" w14:textId="77777777" w:rsidR="00745879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>Jeżeli przedmiot umowy wymieniony w § 1 posiada wady prawne lub zdarzenia, o których mowa powyżej, uniemożliwiają</w:t>
      </w:r>
      <w:r>
        <w:rPr>
          <w:rFonts w:ascii="Lato" w:hAnsi="Lato"/>
        </w:rPr>
        <w:t>ce</w:t>
      </w:r>
      <w:r w:rsidRPr="00B25667">
        <w:rPr>
          <w:rFonts w:ascii="Lato" w:hAnsi="Lato"/>
        </w:rPr>
        <w:t xml:space="preserve"> korzystanie z tego utworu i przysługujących Zamawiającemu praw, Wykonawca zobowiązany jest do dostarczenia w wyznaczonym przez Zamawiającego terminie innych materiałów wolnych od wad, spełniających wymagania określone w niniejszej umowie, oraz naprawienia szkód powstałych z tego tytułu po stronie Zamawiającego. Zamawiający jest wtedy także uprawniony do odstąpienia od umowy, co nie wyłącza obowiązku zapłaty przez Wykonawcę odszkodowani</w:t>
      </w:r>
      <w:r>
        <w:rPr>
          <w:rFonts w:ascii="Lato" w:hAnsi="Lato"/>
        </w:rPr>
        <w:t>a</w:t>
      </w:r>
      <w:r w:rsidRPr="00B25667">
        <w:rPr>
          <w:rFonts w:ascii="Lato" w:hAnsi="Lato"/>
        </w:rPr>
        <w:t xml:space="preserve">. </w:t>
      </w:r>
    </w:p>
    <w:p w14:paraId="223E86E2" w14:textId="77777777" w:rsidR="00745879" w:rsidRPr="00B25667" w:rsidRDefault="00745879" w:rsidP="00745879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Lato" w:hAnsi="Lato"/>
        </w:rPr>
      </w:pPr>
      <w:r w:rsidRPr="00B25667">
        <w:rPr>
          <w:rFonts w:ascii="Lato" w:hAnsi="Lato"/>
        </w:rPr>
        <w:t>Wykonawca zobowiązuje się, iż nie będzie wykonywał przysługujących mu praw osobistych w sposób ograniczający Zamawiającego w wykonywaniu praw do przedmiotu umowy. W szczególności Wykonawca upoważnia Zamawiającego do decydowania o publikacji przedmiotu umowy i decydowania o zachowaniu jego integralności. Nadto Zamawiający jest wyłącznie uprawniony do decydowania o sposobie i warunkach korzystania z</w:t>
      </w:r>
      <w:r>
        <w:rPr>
          <w:rFonts w:ascii="Lato" w:hAnsi="Lato"/>
        </w:rPr>
        <w:t> </w:t>
      </w:r>
      <w:r w:rsidRPr="00B25667">
        <w:rPr>
          <w:rFonts w:ascii="Lato" w:hAnsi="Lato"/>
        </w:rPr>
        <w:t>przedmiotu umowy, udostępniania go osobom trzecim, a także jego promocji.</w:t>
      </w:r>
    </w:p>
    <w:p w14:paraId="53C95BC0" w14:textId="77777777" w:rsidR="00745879" w:rsidRPr="005238B3" w:rsidRDefault="00745879" w:rsidP="00745879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</w:p>
    <w:p w14:paraId="6ED1B1CF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5238B3">
        <w:rPr>
          <w:rFonts w:ascii="Lato" w:hAnsi="Lato"/>
          <w:b/>
          <w:bCs/>
          <w:sz w:val="22"/>
          <w:szCs w:val="22"/>
        </w:rPr>
        <w:t xml:space="preserve">§ </w:t>
      </w:r>
      <w:r>
        <w:rPr>
          <w:rFonts w:ascii="Lato" w:hAnsi="Lato"/>
          <w:b/>
          <w:bCs/>
          <w:sz w:val="22"/>
          <w:szCs w:val="22"/>
        </w:rPr>
        <w:t>5</w:t>
      </w:r>
    </w:p>
    <w:p w14:paraId="7D9F42F6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>Projekty graficzne</w:t>
      </w:r>
    </w:p>
    <w:p w14:paraId="61D8E5CE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58F4F536" w14:textId="77777777" w:rsidR="00745879" w:rsidRDefault="00745879" w:rsidP="00745879">
      <w:pPr>
        <w:numPr>
          <w:ilvl w:val="0"/>
          <w:numId w:val="26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3E3A65">
        <w:rPr>
          <w:rFonts w:ascii="Lato" w:hAnsi="Lato"/>
          <w:sz w:val="22"/>
          <w:szCs w:val="22"/>
        </w:rPr>
        <w:t>Zamawiający dokona akceptacji projektu graficznego albo przekaże do niego uwagi:</w:t>
      </w:r>
    </w:p>
    <w:p w14:paraId="48700F9A" w14:textId="77777777" w:rsidR="00745879" w:rsidRDefault="00745879" w:rsidP="00745879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Lato" w:hAnsi="Lato"/>
        </w:rPr>
      </w:pPr>
      <w:r w:rsidRPr="003E3A65">
        <w:rPr>
          <w:rFonts w:ascii="Lato" w:hAnsi="Lato"/>
        </w:rPr>
        <w:t>do końca następnego dnia roboczego – jeżeli projekt zostanie dostarczony w dniu roboczym do godz. 9:00,</w:t>
      </w:r>
    </w:p>
    <w:p w14:paraId="0E1371DF" w14:textId="77777777" w:rsidR="00745879" w:rsidRPr="003E3A65" w:rsidRDefault="00745879" w:rsidP="00745879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Lato" w:hAnsi="Lato"/>
        </w:rPr>
      </w:pPr>
      <w:r w:rsidRPr="003E3A65">
        <w:rPr>
          <w:rFonts w:ascii="Lato" w:hAnsi="Lato"/>
        </w:rPr>
        <w:t>w terminie 2 dni roboczych</w:t>
      </w:r>
      <w:r>
        <w:rPr>
          <w:rFonts w:ascii="Lato" w:hAnsi="Lato"/>
        </w:rPr>
        <w:t xml:space="preserve"> </w:t>
      </w:r>
      <w:r w:rsidRPr="003E3A65">
        <w:rPr>
          <w:rFonts w:ascii="Lato" w:hAnsi="Lato"/>
        </w:rPr>
        <w:t>–</w:t>
      </w:r>
      <w:r>
        <w:rPr>
          <w:rFonts w:ascii="Lato" w:hAnsi="Lato"/>
        </w:rPr>
        <w:t xml:space="preserve"> </w:t>
      </w:r>
      <w:r w:rsidRPr="003E3A65">
        <w:rPr>
          <w:rFonts w:ascii="Lato" w:hAnsi="Lato"/>
        </w:rPr>
        <w:t>jeżeli projekt zostanie dostarczony po godz. 9:00 lub</w:t>
      </w:r>
      <w:r>
        <w:rPr>
          <w:rFonts w:ascii="Lato" w:hAnsi="Lato"/>
        </w:rPr>
        <w:t> </w:t>
      </w:r>
      <w:r w:rsidRPr="003E3A65">
        <w:rPr>
          <w:rFonts w:ascii="Lato" w:hAnsi="Lato"/>
        </w:rPr>
        <w:t>w dniu innym niż dzień roboczy Zamawiającego.</w:t>
      </w:r>
    </w:p>
    <w:p w14:paraId="1B043335" w14:textId="77777777" w:rsidR="00745879" w:rsidRPr="00D61FB8" w:rsidRDefault="00745879" w:rsidP="00745879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Lato" w:hAnsi="Lato"/>
          <w:bCs/>
        </w:rPr>
      </w:pPr>
      <w:r w:rsidRPr="00D61FB8">
        <w:rPr>
          <w:rFonts w:ascii="Lato" w:hAnsi="Lato"/>
          <w:bCs/>
        </w:rPr>
        <w:t>Brak przekazania przez Zamawiającego akceptacji projektu graficznego albo uwag w</w:t>
      </w:r>
      <w:r>
        <w:rPr>
          <w:rFonts w:ascii="Lato" w:hAnsi="Lato"/>
          <w:bCs/>
        </w:rPr>
        <w:t> </w:t>
      </w:r>
      <w:r w:rsidRPr="00D61FB8">
        <w:rPr>
          <w:rFonts w:ascii="Lato" w:hAnsi="Lato"/>
          <w:bCs/>
        </w:rPr>
        <w:t xml:space="preserve">terminach, o których mowa w ust. </w:t>
      </w:r>
      <w:r>
        <w:rPr>
          <w:rFonts w:ascii="Lato" w:hAnsi="Lato"/>
          <w:bCs/>
        </w:rPr>
        <w:t>1</w:t>
      </w:r>
      <w:r w:rsidRPr="00D61FB8">
        <w:rPr>
          <w:rFonts w:ascii="Lato" w:hAnsi="Lato"/>
          <w:bCs/>
        </w:rPr>
        <w:t>, uznaje się za akceptację projektu bez zastrzeżeń.</w:t>
      </w:r>
    </w:p>
    <w:p w14:paraId="0B2D3EC4" w14:textId="77777777" w:rsidR="00745879" w:rsidRPr="003E3A65" w:rsidRDefault="00745879" w:rsidP="00745879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Lato" w:hAnsi="Lato"/>
          <w:bCs/>
        </w:rPr>
      </w:pPr>
      <w:r w:rsidRPr="003E3A65">
        <w:rPr>
          <w:rFonts w:ascii="Lato" w:hAnsi="Lato"/>
        </w:rPr>
        <w:t>Projekty graficzne poszczególnych elementów zamówienia określonych w załącznikach będą uzgadniane drogą elektroniczną poprzez adresy e-mail wskazane w § 10.</w:t>
      </w:r>
    </w:p>
    <w:p w14:paraId="61CD95C1" w14:textId="77777777" w:rsidR="00745879" w:rsidRPr="003E3A65" w:rsidRDefault="00745879" w:rsidP="00745879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ascii="Lato" w:hAnsi="Lato"/>
          <w:bCs/>
        </w:rPr>
      </w:pPr>
      <w:r w:rsidRPr="003E3A65">
        <w:rPr>
          <w:rFonts w:ascii="Lato" w:hAnsi="Lato"/>
        </w:rPr>
        <w:t>Wykonawca do uzgadniania projektów graficznych będzie używać powszechnie dostępnych formatów (nie wymagających specjalistycznego oprogramowania) i udostępni do pobrania finalny plik z projektem w formacie umożliwiającym jego edycję oraz plikiem rastrowym umożliwiającym bezpośrednie wykonanie druku (bez dodatkowej obróbki).</w:t>
      </w:r>
    </w:p>
    <w:p w14:paraId="26F701EE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 xml:space="preserve">§ </w:t>
      </w:r>
      <w:r>
        <w:rPr>
          <w:rFonts w:ascii="Lato" w:hAnsi="Lato"/>
          <w:b/>
          <w:sz w:val="22"/>
          <w:szCs w:val="22"/>
        </w:rPr>
        <w:t>6</w:t>
      </w:r>
    </w:p>
    <w:p w14:paraId="6D11C1C1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B25667">
        <w:rPr>
          <w:rFonts w:ascii="Lato" w:hAnsi="Lato"/>
          <w:b/>
          <w:sz w:val="22"/>
          <w:szCs w:val="22"/>
        </w:rPr>
        <w:t>Zatrudnienie</w:t>
      </w:r>
    </w:p>
    <w:p w14:paraId="5D42EF17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6BDB276F" w14:textId="77777777" w:rsidR="00745879" w:rsidRPr="00D87B4A" w:rsidRDefault="00745879" w:rsidP="00745879">
      <w:pPr>
        <w:spacing w:line="276" w:lineRule="auto"/>
        <w:ind w:left="426" w:hanging="426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1.</w:t>
      </w:r>
      <w:r w:rsidRPr="00D87B4A">
        <w:rPr>
          <w:rFonts w:ascii="Lato" w:hAnsi="Lato"/>
          <w:bCs/>
          <w:sz w:val="22"/>
          <w:szCs w:val="22"/>
        </w:rPr>
        <w:tab/>
        <w:t xml:space="preserve">W celu weryfikacji zatrudniania, przez Wykonawcę lub Podwykonawcę, na podstawie umowy o pracę, osób wykonujących czynności określone w § 2 ust. </w:t>
      </w:r>
      <w:r>
        <w:rPr>
          <w:rFonts w:ascii="Lato" w:hAnsi="Lato"/>
          <w:bCs/>
          <w:sz w:val="22"/>
          <w:szCs w:val="22"/>
        </w:rPr>
        <w:t>6</w:t>
      </w:r>
      <w:r w:rsidRPr="00D87B4A">
        <w:rPr>
          <w:rFonts w:ascii="Lato" w:hAnsi="Lato"/>
          <w:bCs/>
          <w:sz w:val="22"/>
          <w:szCs w:val="22"/>
        </w:rPr>
        <w:t xml:space="preserve"> niniejszej umowy, Zamawiający przewiduje możliwość żądania w szczególności:</w:t>
      </w:r>
    </w:p>
    <w:p w14:paraId="5184C49C" w14:textId="77777777" w:rsidR="00745879" w:rsidRPr="00D87B4A" w:rsidRDefault="00745879" w:rsidP="00745879">
      <w:pPr>
        <w:spacing w:line="276" w:lineRule="auto"/>
        <w:ind w:left="851" w:hanging="425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1)</w:t>
      </w:r>
      <w:r w:rsidRPr="00D87B4A">
        <w:rPr>
          <w:rFonts w:ascii="Lato" w:hAnsi="Lato"/>
          <w:bCs/>
          <w:sz w:val="22"/>
          <w:szCs w:val="22"/>
        </w:rPr>
        <w:tab/>
        <w:t>oświadczenia zatrudnionego pracownika,</w:t>
      </w:r>
    </w:p>
    <w:p w14:paraId="6D77751A" w14:textId="77777777" w:rsidR="00745879" w:rsidRPr="00D87B4A" w:rsidRDefault="00745879" w:rsidP="00745879">
      <w:pPr>
        <w:spacing w:line="276" w:lineRule="auto"/>
        <w:ind w:left="851" w:hanging="425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2)</w:t>
      </w:r>
      <w:r w:rsidRPr="00D87B4A">
        <w:rPr>
          <w:rFonts w:ascii="Lato" w:hAnsi="Lato"/>
          <w:bCs/>
          <w:sz w:val="22"/>
          <w:szCs w:val="22"/>
        </w:rPr>
        <w:tab/>
        <w:t>oświadczenia wykonawcy lub podwykonawcy o zatrudnieniu pracownika na podstawie umowy o pracę,</w:t>
      </w:r>
    </w:p>
    <w:p w14:paraId="1AD45DE2" w14:textId="77777777" w:rsidR="00745879" w:rsidRPr="00D87B4A" w:rsidRDefault="00745879" w:rsidP="00745879">
      <w:pPr>
        <w:spacing w:line="276" w:lineRule="auto"/>
        <w:ind w:left="851" w:hanging="425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3)</w:t>
      </w:r>
      <w:r w:rsidRPr="00D87B4A">
        <w:rPr>
          <w:rFonts w:ascii="Lato" w:hAnsi="Lato"/>
          <w:bCs/>
          <w:sz w:val="22"/>
          <w:szCs w:val="22"/>
        </w:rPr>
        <w:tab/>
        <w:t>poświadczonej za zgodność z oryginałem kopii umowy o pracę zatrudnionego pracownika,</w:t>
      </w:r>
    </w:p>
    <w:p w14:paraId="60226F42" w14:textId="77777777" w:rsidR="00745879" w:rsidRPr="00D87B4A" w:rsidRDefault="00745879" w:rsidP="00745879">
      <w:pPr>
        <w:spacing w:line="276" w:lineRule="auto"/>
        <w:ind w:left="851" w:hanging="425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4)</w:t>
      </w:r>
      <w:r w:rsidRPr="00D87B4A">
        <w:rPr>
          <w:rFonts w:ascii="Lato" w:hAnsi="Lato"/>
          <w:bCs/>
          <w:sz w:val="22"/>
          <w:szCs w:val="22"/>
        </w:rPr>
        <w:tab/>
        <w:t>innych dokumentów zawierających informacje, w tym dane osobowe, niezbędne do weryfikacji zatrudnienia na podstawie umowy o pracę, w szczególności imię i nazwisko zatrudnionego pracownika, datę zawarcia umowy o pracę, rodzaj umowy o pracę i</w:t>
      </w:r>
      <w:r>
        <w:rPr>
          <w:rFonts w:ascii="Lato" w:hAnsi="Lato"/>
          <w:bCs/>
          <w:sz w:val="22"/>
          <w:szCs w:val="22"/>
        </w:rPr>
        <w:t> </w:t>
      </w:r>
      <w:r w:rsidRPr="00D87B4A">
        <w:rPr>
          <w:rFonts w:ascii="Lato" w:hAnsi="Lato"/>
          <w:bCs/>
          <w:sz w:val="22"/>
          <w:szCs w:val="22"/>
        </w:rPr>
        <w:t>zakres obowiązków pracownika.</w:t>
      </w:r>
    </w:p>
    <w:p w14:paraId="24130DBF" w14:textId="77777777" w:rsidR="00745879" w:rsidRPr="00D87B4A" w:rsidRDefault="00745879" w:rsidP="00745879">
      <w:pPr>
        <w:spacing w:line="276" w:lineRule="auto"/>
        <w:ind w:left="426" w:hanging="426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lastRenderedPageBreak/>
        <w:t>2.</w:t>
      </w:r>
      <w:r w:rsidRPr="00D87B4A">
        <w:rPr>
          <w:rFonts w:ascii="Lato" w:hAnsi="Lato"/>
          <w:bCs/>
          <w:sz w:val="22"/>
          <w:szCs w:val="22"/>
        </w:rPr>
        <w:tab/>
        <w:t>Wykonawca zobowiązany jest przedłożyć na każde wezwanie Zamawiającego, w</w:t>
      </w:r>
      <w:r>
        <w:rPr>
          <w:rFonts w:ascii="Lato" w:hAnsi="Lato"/>
          <w:bCs/>
          <w:sz w:val="22"/>
          <w:szCs w:val="22"/>
        </w:rPr>
        <w:t> </w:t>
      </w:r>
      <w:r w:rsidRPr="00D87B4A">
        <w:rPr>
          <w:rFonts w:ascii="Lato" w:hAnsi="Lato"/>
          <w:bCs/>
          <w:sz w:val="22"/>
          <w:szCs w:val="22"/>
        </w:rPr>
        <w:t>wyznaczonym w tym wezwaniu terminie (nie krótszym niż 7 dni) i zakresie, dokumentację określoną w ust. 1.</w:t>
      </w:r>
    </w:p>
    <w:p w14:paraId="0A0318E7" w14:textId="77777777" w:rsidR="00745879" w:rsidRPr="00D87B4A" w:rsidRDefault="00745879" w:rsidP="00745879">
      <w:pPr>
        <w:spacing w:line="276" w:lineRule="auto"/>
        <w:ind w:left="426" w:hanging="426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3.</w:t>
      </w:r>
      <w:r w:rsidRPr="00D87B4A">
        <w:rPr>
          <w:rFonts w:ascii="Lato" w:hAnsi="Lato"/>
          <w:bCs/>
          <w:sz w:val="22"/>
          <w:szCs w:val="22"/>
        </w:rPr>
        <w:tab/>
        <w:t>Nieprzedłożenie przez Wykonawcę dokumentacji w zakresie oraz terminie wskazanym w</w:t>
      </w:r>
      <w:r>
        <w:rPr>
          <w:rFonts w:ascii="Lato" w:hAnsi="Lato"/>
          <w:bCs/>
          <w:sz w:val="22"/>
          <w:szCs w:val="22"/>
        </w:rPr>
        <w:t> </w:t>
      </w:r>
      <w:r w:rsidRPr="00D87B4A">
        <w:rPr>
          <w:rFonts w:ascii="Lato" w:hAnsi="Lato"/>
          <w:bCs/>
          <w:sz w:val="22"/>
          <w:szCs w:val="22"/>
        </w:rPr>
        <w:t>wezwaniu o którym mowa w ust. 2 będzie traktowane jako niewypełnienie obowiązku zatrudnienia Pracownika/ -ów świadczących usługi na podstawie umowy o pracę i będzie podstawą do naliczenia kar umownych zgodnie z zapisami Umowy.</w:t>
      </w:r>
    </w:p>
    <w:p w14:paraId="33DF1875" w14:textId="77777777" w:rsidR="00745879" w:rsidRPr="00D87B4A" w:rsidRDefault="00745879" w:rsidP="00745879">
      <w:pPr>
        <w:spacing w:line="276" w:lineRule="auto"/>
        <w:ind w:left="426" w:hanging="426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4.</w:t>
      </w:r>
      <w:r w:rsidRPr="00D87B4A">
        <w:rPr>
          <w:rFonts w:ascii="Lato" w:hAnsi="Lato"/>
          <w:bCs/>
          <w:sz w:val="22"/>
          <w:szCs w:val="22"/>
        </w:rPr>
        <w:tab/>
        <w:t>Ustalenie wymiaru czasu pracy oraz liczby osób Zamawiający pozostawia w gestii Wykonawcy.</w:t>
      </w:r>
    </w:p>
    <w:p w14:paraId="10B9FF5F" w14:textId="77777777" w:rsidR="00745879" w:rsidRPr="00D87B4A" w:rsidRDefault="00745879" w:rsidP="00745879">
      <w:pPr>
        <w:spacing w:line="276" w:lineRule="auto"/>
        <w:ind w:left="426" w:hanging="426"/>
        <w:jc w:val="both"/>
        <w:rPr>
          <w:rFonts w:ascii="Lato" w:hAnsi="Lato"/>
          <w:bCs/>
          <w:sz w:val="22"/>
          <w:szCs w:val="22"/>
        </w:rPr>
      </w:pPr>
      <w:r w:rsidRPr="00D87B4A">
        <w:rPr>
          <w:rFonts w:ascii="Lato" w:hAnsi="Lato"/>
          <w:bCs/>
          <w:sz w:val="22"/>
          <w:szCs w:val="22"/>
        </w:rPr>
        <w:t>5.</w:t>
      </w:r>
      <w:r w:rsidRPr="00D87B4A">
        <w:rPr>
          <w:rFonts w:ascii="Lato" w:hAnsi="Lato"/>
          <w:bCs/>
          <w:sz w:val="22"/>
          <w:szCs w:val="22"/>
        </w:rPr>
        <w:tab/>
        <w:t>Jeżeli w wymienionym dokumencie Wykonawca oświadczy, że czynności związane z</w:t>
      </w:r>
      <w:r>
        <w:rPr>
          <w:rFonts w:ascii="Lato" w:hAnsi="Lato"/>
          <w:bCs/>
          <w:sz w:val="22"/>
          <w:szCs w:val="22"/>
        </w:rPr>
        <w:t> </w:t>
      </w:r>
      <w:r w:rsidRPr="00D87B4A">
        <w:rPr>
          <w:rFonts w:ascii="Lato" w:hAnsi="Lato"/>
          <w:bCs/>
          <w:sz w:val="22"/>
          <w:szCs w:val="22"/>
        </w:rPr>
        <w:t>realizacją zamówienia będzie wykonywał samodzielnie, Zamawiający uzna to za spełnienie warunku zatrudnienia na umowę o pracę osób wykonujących czynności związane z realizacją zamówienia.</w:t>
      </w:r>
    </w:p>
    <w:p w14:paraId="4A86A233" w14:textId="77777777" w:rsidR="00745879" w:rsidRPr="00D87B4A" w:rsidRDefault="00745879" w:rsidP="00745879">
      <w:pPr>
        <w:pStyle w:val="Akapitzlist"/>
        <w:numPr>
          <w:ilvl w:val="0"/>
          <w:numId w:val="25"/>
        </w:numPr>
        <w:spacing w:line="276" w:lineRule="auto"/>
        <w:ind w:left="426" w:hanging="426"/>
        <w:jc w:val="both"/>
        <w:rPr>
          <w:rFonts w:ascii="Lato" w:hAnsi="Lato"/>
          <w:bCs/>
        </w:rPr>
      </w:pPr>
      <w:r w:rsidRPr="00D87B4A">
        <w:rPr>
          <w:rFonts w:ascii="Lato" w:hAnsi="Lato"/>
          <w:bCs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2A094B55" w14:textId="77777777" w:rsidR="00745879" w:rsidRDefault="00745879" w:rsidP="00745879">
      <w:pPr>
        <w:pStyle w:val="Akapitzlist"/>
        <w:spacing w:line="276" w:lineRule="auto"/>
        <w:ind w:left="783"/>
        <w:jc w:val="both"/>
        <w:rPr>
          <w:rFonts w:ascii="Lato" w:hAnsi="Lato"/>
          <w:bCs/>
        </w:rPr>
      </w:pPr>
    </w:p>
    <w:p w14:paraId="419BB653" w14:textId="77777777" w:rsidR="00745879" w:rsidRDefault="00745879" w:rsidP="00745879">
      <w:pPr>
        <w:pStyle w:val="Akapitzlist"/>
        <w:spacing w:line="276" w:lineRule="auto"/>
        <w:ind w:left="0"/>
        <w:jc w:val="center"/>
        <w:rPr>
          <w:rFonts w:ascii="Lato" w:hAnsi="Lato"/>
          <w:b/>
        </w:rPr>
      </w:pPr>
      <w:r w:rsidRPr="00D87B4A">
        <w:rPr>
          <w:rFonts w:ascii="Lato" w:hAnsi="Lato"/>
          <w:b/>
        </w:rPr>
        <w:t xml:space="preserve">§ </w:t>
      </w:r>
      <w:r>
        <w:rPr>
          <w:rFonts w:ascii="Lato" w:hAnsi="Lato"/>
          <w:b/>
        </w:rPr>
        <w:t>7</w:t>
      </w:r>
    </w:p>
    <w:p w14:paraId="0DAE5BB5" w14:textId="77777777" w:rsidR="00745879" w:rsidRPr="00D87B4A" w:rsidRDefault="00745879" w:rsidP="00745879">
      <w:pPr>
        <w:pStyle w:val="Akapitzlist"/>
        <w:spacing w:line="276" w:lineRule="auto"/>
        <w:ind w:left="0"/>
        <w:jc w:val="center"/>
        <w:rPr>
          <w:rFonts w:ascii="Lato" w:hAnsi="Lato"/>
          <w:b/>
        </w:rPr>
      </w:pPr>
      <w:r>
        <w:rPr>
          <w:rFonts w:ascii="Lato" w:hAnsi="Lato"/>
          <w:b/>
        </w:rPr>
        <w:t>Odbiór przedmiotu umowy</w:t>
      </w:r>
    </w:p>
    <w:p w14:paraId="7500E227" w14:textId="77777777" w:rsidR="00745879" w:rsidRPr="005238B3" w:rsidRDefault="00745879" w:rsidP="00745879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W terminie 7 dni od dnia dostarczenia Zamówienia, o których mowa w § 1, zostanie sporządzony protokół odbioru, podpisany przez Wykonawcę i Zamawiającego – przy czym podpis Wykonawcy nie jest konieczny w przypadku przyjęcia Zamówienia bez zastrzeżeń.</w:t>
      </w:r>
    </w:p>
    <w:p w14:paraId="3DF0E33C" w14:textId="77777777" w:rsidR="00745879" w:rsidRPr="005238B3" w:rsidRDefault="00745879" w:rsidP="00745879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Protokół odbioru, o którym mowa w ust. 1, powinien zawierać w szczególności:</w:t>
      </w:r>
    </w:p>
    <w:p w14:paraId="5D4A5261" w14:textId="77777777" w:rsidR="00745879" w:rsidRPr="005238B3" w:rsidRDefault="00745879" w:rsidP="00745879">
      <w:pPr>
        <w:pStyle w:val="Akapitzlist"/>
        <w:numPr>
          <w:ilvl w:val="0"/>
          <w:numId w:val="22"/>
        </w:numPr>
        <w:spacing w:line="276" w:lineRule="auto"/>
        <w:ind w:left="851" w:hanging="426"/>
        <w:jc w:val="both"/>
        <w:rPr>
          <w:rFonts w:ascii="Lato" w:hAnsi="Lato"/>
        </w:rPr>
      </w:pPr>
      <w:r w:rsidRPr="005238B3">
        <w:rPr>
          <w:rFonts w:ascii="Lato" w:hAnsi="Lato"/>
        </w:rPr>
        <w:t>dzień i miejsce odbioru zamówienia,</w:t>
      </w:r>
    </w:p>
    <w:p w14:paraId="07474E6D" w14:textId="77777777" w:rsidR="00745879" w:rsidRPr="00134539" w:rsidRDefault="00745879" w:rsidP="00745879">
      <w:pPr>
        <w:pStyle w:val="Akapitzlist"/>
        <w:numPr>
          <w:ilvl w:val="0"/>
          <w:numId w:val="22"/>
        </w:numPr>
        <w:spacing w:after="0" w:line="276" w:lineRule="auto"/>
        <w:ind w:left="851" w:hanging="426"/>
        <w:jc w:val="both"/>
        <w:rPr>
          <w:rFonts w:ascii="Lato" w:hAnsi="Lato"/>
        </w:rPr>
      </w:pPr>
      <w:r w:rsidRPr="005238B3">
        <w:rPr>
          <w:rFonts w:ascii="Lato" w:hAnsi="Lato"/>
        </w:rPr>
        <w:t>oświadczenie Zamawiającego o braku albo o istnieniu wad w realizacji zamówienia.</w:t>
      </w:r>
    </w:p>
    <w:p w14:paraId="55985063" w14:textId="77777777" w:rsidR="00745879" w:rsidRPr="00D61FB8" w:rsidRDefault="00745879" w:rsidP="0074587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Lato" w:hAnsi="Lato"/>
          <w:bCs/>
        </w:rPr>
      </w:pPr>
      <w:r w:rsidRPr="003E3A65">
        <w:rPr>
          <w:rFonts w:ascii="Lato" w:hAnsi="Lato"/>
        </w:rPr>
        <w:t>W przypadku stwierdzenia nieprawidłowości w zakresie jakości lub ilości przedmiotów dostawy, Wykonawca zobowiązany jest do wymiany wadliwego przedmiotu na wolny od wad, a w przypadku braków ilościowych – do uzupełnienia braku zgodnie z zamówieniem, w terminie 3 dni.</w:t>
      </w:r>
    </w:p>
    <w:p w14:paraId="4F50C6EC" w14:textId="77777777" w:rsidR="00745879" w:rsidRPr="00D61FB8" w:rsidRDefault="00745879" w:rsidP="0074587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Lato" w:hAnsi="Lato"/>
          <w:bCs/>
        </w:rPr>
      </w:pPr>
      <w:r w:rsidRPr="00D61FB8">
        <w:rPr>
          <w:rFonts w:ascii="Lato" w:hAnsi="Lato"/>
        </w:rPr>
        <w:t>Zamawiający zastrzega sobie prawo do kontroli sposobu realizacji przedmiotu umowy na każdym jej etapie.</w:t>
      </w:r>
    </w:p>
    <w:p w14:paraId="68EC2738" w14:textId="77777777" w:rsidR="00745879" w:rsidRPr="00D61FB8" w:rsidRDefault="00745879" w:rsidP="00745879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Lato" w:hAnsi="Lato"/>
          <w:bCs/>
        </w:rPr>
      </w:pPr>
      <w:r w:rsidRPr="00D61FB8">
        <w:rPr>
          <w:rFonts w:ascii="Lato" w:hAnsi="Lato"/>
        </w:rPr>
        <w:t>Zamawiający zastrzega sobie możliwość odmowy przyjęcia całej dostawy lub odrzucenia jej części w przypadku, gdy w trakcie oceny wizualnej zostanie stwierdzona zła lub niewłaściwa jakość materiałów promocyjnych, błędy w zamieszczonych napisach oraz widoczne uszkodzenia spowodowane np. niewłaściwym zabezpieczeniem.</w:t>
      </w:r>
    </w:p>
    <w:p w14:paraId="46A9873B" w14:textId="77777777" w:rsidR="00745879" w:rsidRPr="005238B3" w:rsidRDefault="00745879" w:rsidP="00745879">
      <w:pPr>
        <w:spacing w:line="276" w:lineRule="auto"/>
        <w:rPr>
          <w:rFonts w:ascii="Lato" w:hAnsi="Lato"/>
          <w:b/>
          <w:sz w:val="22"/>
          <w:szCs w:val="22"/>
        </w:rPr>
      </w:pPr>
    </w:p>
    <w:p w14:paraId="70B5ADE2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 xml:space="preserve">§ </w:t>
      </w:r>
      <w:r>
        <w:rPr>
          <w:rFonts w:ascii="Lato" w:hAnsi="Lato"/>
          <w:b/>
          <w:sz w:val="22"/>
          <w:szCs w:val="22"/>
        </w:rPr>
        <w:t>8</w:t>
      </w:r>
    </w:p>
    <w:p w14:paraId="04DCB3F0" w14:textId="77777777" w:rsidR="00745879" w:rsidRPr="00B25667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B25667">
        <w:rPr>
          <w:rFonts w:ascii="Lato" w:hAnsi="Lato"/>
          <w:b/>
          <w:bCs/>
          <w:sz w:val="22"/>
          <w:szCs w:val="22"/>
        </w:rPr>
        <w:t>Odstąpienie od umowy</w:t>
      </w:r>
    </w:p>
    <w:p w14:paraId="21EFA2FB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014C31C8" w14:textId="77777777" w:rsidR="00745879" w:rsidRPr="005238B3" w:rsidRDefault="00745879" w:rsidP="00745879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  <w:lang w:val="x-none" w:eastAsia="x-none"/>
        </w:rPr>
      </w:pPr>
      <w:r w:rsidRPr="005238B3">
        <w:rPr>
          <w:rFonts w:ascii="Lato" w:hAnsi="Lato"/>
          <w:sz w:val="22"/>
          <w:szCs w:val="22"/>
          <w:lang w:val="x-none" w:eastAsia="x-none"/>
        </w:rPr>
        <w:t>Wykonawca</w:t>
      </w:r>
      <w:r w:rsidRPr="005238B3">
        <w:rPr>
          <w:rFonts w:ascii="Lato" w:hAnsi="Lato"/>
          <w:sz w:val="22"/>
          <w:szCs w:val="22"/>
          <w:lang w:eastAsia="x-none"/>
        </w:rPr>
        <w:t xml:space="preserve"> niezwłocznie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 p</w:t>
      </w:r>
      <w:r w:rsidRPr="005238B3">
        <w:rPr>
          <w:rFonts w:ascii="Lato" w:hAnsi="Lato"/>
          <w:sz w:val="22"/>
          <w:szCs w:val="22"/>
          <w:lang w:eastAsia="x-none"/>
        </w:rPr>
        <w:t>owiadomi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 Zamawiającego</w:t>
      </w:r>
      <w:r w:rsidRPr="005238B3">
        <w:rPr>
          <w:rFonts w:ascii="Lato" w:hAnsi="Lato"/>
          <w:sz w:val="22"/>
          <w:szCs w:val="22"/>
          <w:lang w:eastAsia="x-none"/>
        </w:rPr>
        <w:t xml:space="preserve"> o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 niemoż</w:t>
      </w:r>
      <w:r w:rsidRPr="005238B3">
        <w:rPr>
          <w:rFonts w:ascii="Lato" w:hAnsi="Lato"/>
          <w:sz w:val="22"/>
          <w:szCs w:val="22"/>
          <w:lang w:eastAsia="x-none"/>
        </w:rPr>
        <w:t>liwości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 rozpoczęcia wykonania przedmiotu umowy lub wystąpieniu przeszkód w jego wykonaniu</w:t>
      </w:r>
      <w:r w:rsidRPr="005238B3">
        <w:rPr>
          <w:rFonts w:ascii="Lato" w:hAnsi="Lato"/>
          <w:sz w:val="22"/>
          <w:szCs w:val="22"/>
          <w:lang w:eastAsia="x-none"/>
        </w:rPr>
        <w:t xml:space="preserve">. Zamawiający </w:t>
      </w:r>
      <w:r w:rsidRPr="005238B3">
        <w:rPr>
          <w:rFonts w:ascii="Lato" w:hAnsi="Lato"/>
          <w:sz w:val="22"/>
          <w:szCs w:val="22"/>
          <w:lang w:val="x-none" w:eastAsia="x-none"/>
        </w:rPr>
        <w:t>zastrzega sobie prawo</w:t>
      </w:r>
      <w:r w:rsidRPr="005238B3">
        <w:rPr>
          <w:rFonts w:ascii="Lato" w:hAnsi="Lato"/>
          <w:sz w:val="22"/>
          <w:szCs w:val="22"/>
          <w:lang w:eastAsia="x-none"/>
        </w:rPr>
        <w:t xml:space="preserve"> do odstąpienia od 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niniejszej umowy w terminie 5 dni od </w:t>
      </w:r>
      <w:r w:rsidRPr="005238B3">
        <w:rPr>
          <w:rFonts w:ascii="Lato" w:hAnsi="Lato"/>
          <w:sz w:val="22"/>
          <w:szCs w:val="22"/>
          <w:lang w:eastAsia="x-none"/>
        </w:rPr>
        <w:t xml:space="preserve">otrzymania </w:t>
      </w:r>
      <w:r w:rsidRPr="005238B3">
        <w:rPr>
          <w:rFonts w:ascii="Lato" w:hAnsi="Lato"/>
          <w:sz w:val="22"/>
          <w:szCs w:val="22"/>
          <w:lang w:val="x-none" w:eastAsia="x-none"/>
        </w:rPr>
        <w:t>powiadomienia.</w:t>
      </w:r>
      <w:r w:rsidRPr="005238B3">
        <w:rPr>
          <w:rFonts w:ascii="Lato" w:hAnsi="Lato"/>
          <w:sz w:val="22"/>
          <w:szCs w:val="22"/>
          <w:lang w:eastAsia="x-none"/>
        </w:rPr>
        <w:t xml:space="preserve"> </w:t>
      </w:r>
    </w:p>
    <w:p w14:paraId="631E7AC7" w14:textId="77777777" w:rsidR="00745879" w:rsidRPr="005238B3" w:rsidRDefault="00745879" w:rsidP="00745879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  <w:lang w:val="x-none" w:eastAsia="x-none"/>
        </w:rPr>
      </w:pPr>
      <w:r w:rsidRPr="005238B3">
        <w:rPr>
          <w:rFonts w:ascii="Lato" w:hAnsi="Lato"/>
          <w:sz w:val="22"/>
          <w:szCs w:val="22"/>
          <w:lang w:val="x-none" w:eastAsia="x-none"/>
        </w:rPr>
        <w:t>Zamawiający może odstąpić od umowy w całości albo w części, w przypadku zaistnienia</w:t>
      </w:r>
      <w:r w:rsidRPr="005238B3">
        <w:rPr>
          <w:rFonts w:ascii="Lato" w:hAnsi="Lato"/>
          <w:sz w:val="22"/>
          <w:szCs w:val="22"/>
          <w:lang w:eastAsia="x-none"/>
        </w:rPr>
        <w:t xml:space="preserve"> </w:t>
      </w:r>
      <w:r w:rsidRPr="005238B3">
        <w:rPr>
          <w:rFonts w:ascii="Lato" w:hAnsi="Lato"/>
          <w:sz w:val="22"/>
          <w:szCs w:val="22"/>
          <w:lang w:val="x-none" w:eastAsia="x-none"/>
        </w:rPr>
        <w:t>przynajmniej jedn</w:t>
      </w:r>
      <w:r w:rsidRPr="005238B3">
        <w:rPr>
          <w:rFonts w:ascii="Lato" w:hAnsi="Lato"/>
          <w:sz w:val="22"/>
          <w:szCs w:val="22"/>
          <w:lang w:eastAsia="x-none"/>
        </w:rPr>
        <w:t>ej</w:t>
      </w:r>
      <w:r w:rsidRPr="005238B3">
        <w:rPr>
          <w:rFonts w:ascii="Lato" w:hAnsi="Lato"/>
          <w:sz w:val="22"/>
          <w:szCs w:val="22"/>
          <w:lang w:val="x-none" w:eastAsia="x-none"/>
        </w:rPr>
        <w:t xml:space="preserve"> z niżej wymienionych okoliczności: </w:t>
      </w:r>
    </w:p>
    <w:p w14:paraId="23591C2E" w14:textId="77777777" w:rsidR="00745879" w:rsidRPr="005238B3" w:rsidRDefault="00745879" w:rsidP="00745879">
      <w:pPr>
        <w:numPr>
          <w:ilvl w:val="0"/>
          <w:numId w:val="1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  <w:lang w:val="x-none"/>
        </w:rPr>
      </w:pPr>
      <w:r w:rsidRPr="005238B3">
        <w:rPr>
          <w:rFonts w:ascii="Lato" w:hAnsi="Lato"/>
          <w:sz w:val="22"/>
          <w:szCs w:val="22"/>
          <w:lang w:val="x-none"/>
        </w:rPr>
        <w:t>wykonawca nie wykonuje przedmiotu zamówienia zgodnie z warunkami umowy,</w:t>
      </w:r>
    </w:p>
    <w:p w14:paraId="2C9AE7A1" w14:textId="77777777" w:rsidR="00745879" w:rsidRPr="005238B3" w:rsidRDefault="00745879" w:rsidP="00745879">
      <w:pPr>
        <w:numPr>
          <w:ilvl w:val="0"/>
          <w:numId w:val="1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wykonawca zaniechał realizacji umowy bądź przerwał jej realizację, </w:t>
      </w:r>
    </w:p>
    <w:p w14:paraId="4DB4D9F0" w14:textId="77777777" w:rsidR="00745879" w:rsidRPr="005238B3" w:rsidRDefault="00745879" w:rsidP="00745879">
      <w:pPr>
        <w:numPr>
          <w:ilvl w:val="0"/>
          <w:numId w:val="1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w przypadku określonym w art. 456 ustawy Prawo Zamówień Publicznych </w:t>
      </w:r>
    </w:p>
    <w:p w14:paraId="2E19ACD9" w14:textId="77777777" w:rsidR="00745879" w:rsidRPr="005238B3" w:rsidRDefault="00745879" w:rsidP="00745879">
      <w:pPr>
        <w:numPr>
          <w:ilvl w:val="0"/>
          <w:numId w:val="32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lastRenderedPageBreak/>
        <w:t xml:space="preserve">Oświadczenie o odstąpieniu od umowy, w przypadkach wskazanych w ust. 2, Zamawiający może złożyć w terminie 5 dni od dnia powzięcia wiadomości o tych okolicznościach. </w:t>
      </w:r>
    </w:p>
    <w:p w14:paraId="2A08C073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2CCBB76C" w14:textId="77777777" w:rsidR="00745879" w:rsidRDefault="00745879" w:rsidP="00745879">
      <w:pPr>
        <w:spacing w:line="276" w:lineRule="auto"/>
        <w:ind w:left="426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 xml:space="preserve">§ </w:t>
      </w:r>
      <w:r>
        <w:rPr>
          <w:rFonts w:ascii="Lato" w:hAnsi="Lato"/>
          <w:b/>
          <w:sz w:val="22"/>
          <w:szCs w:val="22"/>
        </w:rPr>
        <w:t>9</w:t>
      </w:r>
    </w:p>
    <w:p w14:paraId="1E487431" w14:textId="77777777" w:rsidR="00745879" w:rsidRDefault="00745879" w:rsidP="00745879">
      <w:pPr>
        <w:spacing w:line="276" w:lineRule="auto"/>
        <w:ind w:left="426"/>
        <w:jc w:val="center"/>
        <w:rPr>
          <w:rFonts w:ascii="Lato" w:hAnsi="Lato"/>
          <w:b/>
          <w:sz w:val="22"/>
          <w:szCs w:val="22"/>
        </w:rPr>
      </w:pPr>
      <w:r w:rsidRPr="00B25667">
        <w:rPr>
          <w:rFonts w:ascii="Lato" w:hAnsi="Lato"/>
          <w:b/>
          <w:sz w:val="22"/>
          <w:szCs w:val="22"/>
        </w:rPr>
        <w:t>Kary umowne</w:t>
      </w:r>
    </w:p>
    <w:p w14:paraId="5C9E39FD" w14:textId="77777777" w:rsidR="00745879" w:rsidRPr="005238B3" w:rsidRDefault="00745879" w:rsidP="00745879">
      <w:pPr>
        <w:spacing w:line="276" w:lineRule="auto"/>
        <w:ind w:left="426"/>
        <w:jc w:val="center"/>
        <w:rPr>
          <w:rFonts w:ascii="Lato" w:hAnsi="Lato"/>
          <w:b/>
          <w:sz w:val="22"/>
          <w:szCs w:val="22"/>
        </w:rPr>
      </w:pPr>
    </w:p>
    <w:p w14:paraId="3D2395F9" w14:textId="77777777" w:rsidR="00745879" w:rsidRPr="00F93AE1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hAnsi="Lato"/>
          <w:color w:val="000000" w:themeColor="text1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Wykonawca zapłaci Zamawiającemu karę umowną w wysokości 20% wynagrodzenia określonego w § 3 ust. 1, za rozwiązanie lub odstąpienie od umowy w całości lub w </w:t>
      </w:r>
      <w:r w:rsidRPr="00F93AE1">
        <w:rPr>
          <w:rFonts w:ascii="Lato" w:hAnsi="Lato"/>
          <w:color w:val="000000" w:themeColor="text1"/>
          <w:sz w:val="22"/>
          <w:szCs w:val="22"/>
        </w:rPr>
        <w:t>części z przyczyn leżących po stronie Wykonawcy, z zastrzeżeniem ust. 13.</w:t>
      </w:r>
    </w:p>
    <w:p w14:paraId="193D3CFD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F93AE1">
        <w:rPr>
          <w:rFonts w:ascii="Lato" w:hAnsi="Lato"/>
          <w:color w:val="000000" w:themeColor="text1"/>
          <w:sz w:val="22"/>
          <w:szCs w:val="22"/>
        </w:rPr>
        <w:t xml:space="preserve">Za niewykonanie lub nienależyte wykonanie przedmiotu Zamówienia, Wykonawca zapłaci Zamawiającemu karę umowną w wysokości 20% wynagrodzenia określonego w § 3 ust. 1, z uwzględnieniem </w:t>
      </w:r>
      <w:r>
        <w:rPr>
          <w:rFonts w:ascii="Lato" w:hAnsi="Lato"/>
          <w:sz w:val="22"/>
          <w:szCs w:val="22"/>
        </w:rPr>
        <w:br/>
      </w:r>
      <w:r w:rsidRPr="005238B3">
        <w:rPr>
          <w:rFonts w:ascii="Lato" w:hAnsi="Lato"/>
          <w:sz w:val="22"/>
          <w:szCs w:val="22"/>
        </w:rPr>
        <w:t>ust. 6.</w:t>
      </w:r>
    </w:p>
    <w:p w14:paraId="5D596CFB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Za nienależyte wykonanie umowy Zamawiający uzna dostarczenie </w:t>
      </w:r>
      <w:r>
        <w:rPr>
          <w:rFonts w:ascii="Lato" w:hAnsi="Lato"/>
          <w:sz w:val="22"/>
          <w:szCs w:val="22"/>
        </w:rPr>
        <w:t xml:space="preserve">przedmiotu umowy </w:t>
      </w:r>
      <w:r w:rsidRPr="005238B3">
        <w:rPr>
          <w:rFonts w:ascii="Lato" w:hAnsi="Lato"/>
          <w:sz w:val="22"/>
          <w:szCs w:val="22"/>
        </w:rPr>
        <w:t xml:space="preserve">złej jakości tj. m.in. </w:t>
      </w:r>
    </w:p>
    <w:p w14:paraId="4AB6C66E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odbiegających wyglądem od zatwierdzonych projektów graficznych,</w:t>
      </w:r>
    </w:p>
    <w:p w14:paraId="60E73D5B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z nadrukiem o nierównomiernej kolorystyce, rozmytym, zniekształconym, bez ostrych krawędzi wydrukowanych obiektów, z przesunięciami, z plamami,</w:t>
      </w:r>
    </w:p>
    <w:p w14:paraId="2229AC45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nieczytelnym, rozmytym tekstem, </w:t>
      </w:r>
    </w:p>
    <w:p w14:paraId="33C28F3C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niezapewnienie któregoś z elementów składowych przedmiotu umowy, szczegółowo zawartych w załącznikach do niniejszej umowy,</w:t>
      </w:r>
    </w:p>
    <w:p w14:paraId="49FDC52A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wykonanie przedmiotu umowy lub poszczególnych jego elementów w sposób urągający powszechnie obowiązującym standardom i normom branżowym,</w:t>
      </w:r>
    </w:p>
    <w:p w14:paraId="2781CA54" w14:textId="77777777" w:rsidR="00745879" w:rsidRPr="005238B3" w:rsidRDefault="00745879" w:rsidP="00745879">
      <w:pPr>
        <w:numPr>
          <w:ilvl w:val="1"/>
          <w:numId w:val="34"/>
        </w:num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użycie surowców, składników, materiałów lub wyposażenia wybrakowanego, uszkodzonego lub o niewłaściwej jakości.</w:t>
      </w:r>
    </w:p>
    <w:p w14:paraId="393BCBD6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Zamawiający może wypowiedzieć Umowę ze skutkiem natychmiastowym w przypadku rażąco nienależytego wykonywania czynności określonych w § 1.</w:t>
      </w:r>
    </w:p>
    <w:p w14:paraId="4607A9FB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Rozwiązanie Umowy może nastąpić w każdym czasie za porozumieniem stron.</w:t>
      </w:r>
    </w:p>
    <w:p w14:paraId="2F10E8D6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5238B3">
        <w:rPr>
          <w:rFonts w:ascii="Lato" w:hAnsi="Lato"/>
          <w:sz w:val="22"/>
          <w:szCs w:val="22"/>
        </w:rPr>
        <w:t>Z</w:t>
      </w:r>
      <w:r w:rsidRPr="005238B3">
        <w:rPr>
          <w:rFonts w:ascii="Lato" w:eastAsia="Calibri" w:hAnsi="Lato"/>
          <w:sz w:val="22"/>
          <w:szCs w:val="22"/>
          <w:lang w:eastAsia="en-US"/>
        </w:rPr>
        <w:t xml:space="preserve">a każdy dzień zwłoki związanej z wykonaniem dostawy zamówienia, Zamawiający naliczy karę umowną w wysokości 1% </w:t>
      </w:r>
      <w:r w:rsidRPr="005238B3">
        <w:rPr>
          <w:rFonts w:ascii="Lato" w:hAnsi="Lato"/>
          <w:sz w:val="22"/>
          <w:szCs w:val="22"/>
        </w:rPr>
        <w:t>wynagrodzenia określonego w § 3 ust. 1</w:t>
      </w:r>
      <w:r w:rsidRPr="005238B3">
        <w:rPr>
          <w:rFonts w:ascii="Lato" w:eastAsia="Calibri" w:hAnsi="Lato"/>
          <w:sz w:val="22"/>
          <w:szCs w:val="22"/>
          <w:lang w:eastAsia="en-US"/>
        </w:rPr>
        <w:t xml:space="preserve">. </w:t>
      </w:r>
    </w:p>
    <w:p w14:paraId="36C12DBD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5238B3">
        <w:rPr>
          <w:rFonts w:ascii="Lato" w:eastAsia="Calibri" w:hAnsi="Lato"/>
          <w:bCs/>
          <w:sz w:val="22"/>
          <w:szCs w:val="22"/>
          <w:lang w:eastAsia="en-US"/>
        </w:rPr>
        <w:t>Łączna wysokość kar umownych obciążająca Wykonawcę nie może przekroczyć 40% wartości wynagrodzenia określonego w §3 ust. 1.</w:t>
      </w:r>
    </w:p>
    <w:p w14:paraId="2C0476E4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5238B3">
        <w:rPr>
          <w:rFonts w:ascii="Lato" w:eastAsia="Calibri" w:hAnsi="Lato"/>
          <w:bCs/>
          <w:sz w:val="22"/>
          <w:szCs w:val="22"/>
          <w:lang w:eastAsia="en-US"/>
        </w:rPr>
        <w:t>W przypadku niedotrzymania przez Zamawiającego terminu zapłaty, o którym mowa w </w:t>
      </w:r>
      <w:r w:rsidRPr="005238B3">
        <w:rPr>
          <w:rFonts w:ascii="Lato" w:eastAsia="Calibri" w:hAnsi="Lato"/>
          <w:sz w:val="22"/>
          <w:szCs w:val="22"/>
          <w:lang w:eastAsia="en-US"/>
        </w:rPr>
        <w:t>§ 3 ust. </w:t>
      </w:r>
      <w:r>
        <w:rPr>
          <w:rFonts w:ascii="Lato" w:eastAsia="Calibri" w:hAnsi="Lato"/>
          <w:sz w:val="22"/>
          <w:szCs w:val="22"/>
          <w:lang w:eastAsia="en-US"/>
        </w:rPr>
        <w:t>2</w:t>
      </w:r>
      <w:r w:rsidRPr="005238B3">
        <w:rPr>
          <w:rFonts w:ascii="Lato" w:eastAsia="Calibri" w:hAnsi="Lato"/>
          <w:bCs/>
          <w:sz w:val="22"/>
          <w:szCs w:val="22"/>
          <w:lang w:eastAsia="en-US"/>
        </w:rPr>
        <w:t>, Wykonawcy przysługuje prawo naliczania odsetek ustawowych za każdy dzień zwłoki.</w:t>
      </w:r>
    </w:p>
    <w:p w14:paraId="4251CA64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5238B3">
        <w:rPr>
          <w:rFonts w:ascii="Lato" w:hAnsi="Lato"/>
          <w:sz w:val="22"/>
          <w:szCs w:val="22"/>
        </w:rPr>
        <w:t xml:space="preserve">Wykonawca zobowiązuje się wobec Zamawiającego do zaspokojenia wszelkich roszczeń odszkodowawczych osób trzecich, powstałych w związku z niewykonaniem lub nienależytym wykonaniem umowy. Postanowienie to stanowi podstawę regresu Zamawiającego w stosunku do Wykonawcy w przypadku, gdyby osoby trzecie uzyskały naprawienie tych szkód od Zamawiającego. </w:t>
      </w:r>
    </w:p>
    <w:p w14:paraId="56CE35B2" w14:textId="77777777" w:rsidR="00745879" w:rsidRPr="005238B3" w:rsidRDefault="00745879" w:rsidP="00745879">
      <w:pPr>
        <w:numPr>
          <w:ilvl w:val="0"/>
          <w:numId w:val="34"/>
        </w:numPr>
        <w:spacing w:line="276" w:lineRule="auto"/>
        <w:ind w:left="426" w:hanging="426"/>
        <w:jc w:val="both"/>
        <w:rPr>
          <w:rFonts w:ascii="Lato" w:eastAsia="Calibri" w:hAnsi="Lato"/>
          <w:bCs/>
          <w:sz w:val="22"/>
          <w:szCs w:val="22"/>
          <w:lang w:eastAsia="en-US"/>
        </w:rPr>
      </w:pPr>
      <w:r w:rsidRPr="005238B3">
        <w:rPr>
          <w:rFonts w:ascii="Lato" w:hAnsi="Lato"/>
          <w:sz w:val="22"/>
          <w:szCs w:val="22"/>
        </w:rPr>
        <w:t>W przypadku, gdy wysokość szkody poniesionej przez Zamawiającego przewyższa wysokość zastrzeżonej kary umownej, Zamawiający jest uprawniony do dochodzenia odszkodowania na zasadach ogólnych, zaś Wykonawca jest zobowiązany do naprawienia szkody w pełnej wysokości.</w:t>
      </w:r>
    </w:p>
    <w:p w14:paraId="3FEEBF90" w14:textId="77777777" w:rsidR="00745879" w:rsidRPr="005238B3" w:rsidRDefault="00745879" w:rsidP="00745879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11. Wykonawca zapłaci karę umowną w terminie 21 dni od dnia otrzymania wezwania do zapłaty wystawionego przez Zamawiającego. Za datę zapłaty rozumie się datę obciążenia wskazanego rachunku bankowego Wykonawcy, na kwotę wynikającą z wezwania.</w:t>
      </w:r>
    </w:p>
    <w:p w14:paraId="4537BF3E" w14:textId="77777777" w:rsidR="00745879" w:rsidRPr="005238B3" w:rsidRDefault="00745879" w:rsidP="00745879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lastRenderedPageBreak/>
        <w:t>12. Strony uzgadniają, że w razie naliczenia przez Zamawiającego kar umownych, Zamawiający potrąci z wynagrodzenia kwotę stanowiącą równowartość tych kar, na co Wykonawca wyraża zgodę. Tak pomniejszone wynagrodzenie wypłaci Wykonawcy.</w:t>
      </w:r>
    </w:p>
    <w:p w14:paraId="06B095C1" w14:textId="77777777" w:rsidR="00745879" w:rsidRPr="005238B3" w:rsidRDefault="00745879" w:rsidP="00745879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 xml:space="preserve">13. Żadna ze Stron nie ponosi odpowiedzialności za niewykonanie lub nienależyte wykonanie umowy spowodowane wystąpieniem siły wyższej rozumianej jako zdarzenie nagłe, niezależne od woli Stron, uniemożliwiające wykonanie umowy w całości lub w części, którego nie można było przewidzieć lub któremu nie można było zapobiec przy zachowaniu należytej staranności. </w:t>
      </w:r>
    </w:p>
    <w:p w14:paraId="3F6DB3A0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Cs/>
          <w:sz w:val="22"/>
          <w:szCs w:val="22"/>
        </w:rPr>
      </w:pPr>
    </w:p>
    <w:p w14:paraId="6E90E8E6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>§ 1</w:t>
      </w:r>
      <w:r>
        <w:rPr>
          <w:rFonts w:ascii="Lato" w:hAnsi="Lato"/>
          <w:b/>
          <w:sz w:val="22"/>
          <w:szCs w:val="22"/>
        </w:rPr>
        <w:t>0</w:t>
      </w:r>
    </w:p>
    <w:p w14:paraId="4843AF59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B25667">
        <w:rPr>
          <w:rFonts w:ascii="Lato" w:hAnsi="Lato"/>
          <w:b/>
          <w:sz w:val="22"/>
          <w:szCs w:val="22"/>
        </w:rPr>
        <w:t>Komunikacja</w:t>
      </w:r>
    </w:p>
    <w:p w14:paraId="67AAC378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1D19C024" w14:textId="77777777" w:rsidR="00745879" w:rsidRPr="005238B3" w:rsidRDefault="00745879" w:rsidP="00745879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Do współpracy w sprawach związanych z wykonaniem Umowy upoważnia się:</w:t>
      </w:r>
    </w:p>
    <w:p w14:paraId="7FECEDFB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1)</w:t>
      </w:r>
      <w:r w:rsidRPr="005238B3">
        <w:rPr>
          <w:rFonts w:ascii="Lato" w:hAnsi="Lato"/>
          <w:sz w:val="22"/>
          <w:szCs w:val="22"/>
        </w:rPr>
        <w:tab/>
        <w:t xml:space="preserve">ze strony Zamawiającego: </w:t>
      </w:r>
      <w:r>
        <w:rPr>
          <w:rFonts w:ascii="Lato" w:hAnsi="Lato"/>
          <w:b/>
          <w:sz w:val="22"/>
          <w:szCs w:val="22"/>
        </w:rPr>
        <w:t>…………………..</w:t>
      </w:r>
      <w:r w:rsidRPr="005238B3">
        <w:rPr>
          <w:rFonts w:ascii="Lato" w:hAnsi="Lato"/>
          <w:sz w:val="22"/>
          <w:szCs w:val="22"/>
        </w:rPr>
        <w:t xml:space="preserve">tel. 85 66-54-613/715, e-mail: </w:t>
      </w:r>
      <w:hyperlink r:id="rId8" w:history="1">
        <w:r w:rsidRPr="00601AA4">
          <w:rPr>
            <w:rStyle w:val="Hipercze"/>
            <w:rFonts w:ascii="Lato" w:hAnsi="Lato"/>
            <w:sz w:val="22"/>
            <w:szCs w:val="22"/>
          </w:rPr>
          <w:t>produkty@podlaskie.eu</w:t>
        </w:r>
      </w:hyperlink>
      <w:r w:rsidRPr="005238B3">
        <w:rPr>
          <w:rFonts w:ascii="Lato" w:hAnsi="Lato"/>
          <w:sz w:val="22"/>
          <w:szCs w:val="22"/>
        </w:rPr>
        <w:t>,</w:t>
      </w:r>
    </w:p>
    <w:p w14:paraId="3F72AC45" w14:textId="77777777" w:rsidR="00745879" w:rsidRPr="005238B3" w:rsidRDefault="00745879" w:rsidP="00745879">
      <w:pPr>
        <w:spacing w:line="276" w:lineRule="auto"/>
        <w:ind w:left="851" w:hanging="425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2)</w:t>
      </w:r>
      <w:r w:rsidRPr="005238B3">
        <w:rPr>
          <w:rFonts w:ascii="Lato" w:hAnsi="Lato"/>
          <w:sz w:val="22"/>
          <w:szCs w:val="22"/>
        </w:rPr>
        <w:tab/>
        <w:t>ze strony Wykonawcy:</w:t>
      </w:r>
      <w:r w:rsidRPr="005238B3">
        <w:rPr>
          <w:rFonts w:ascii="Lato" w:hAnsi="Lato"/>
          <w:bCs/>
          <w:sz w:val="22"/>
          <w:szCs w:val="22"/>
          <w:lang w:eastAsia="ar-SA"/>
        </w:rPr>
        <w:t xml:space="preserve"> </w:t>
      </w:r>
      <w:r w:rsidRPr="005238B3">
        <w:rPr>
          <w:rFonts w:ascii="Lato" w:hAnsi="Lato"/>
          <w:sz w:val="22"/>
          <w:szCs w:val="22"/>
          <w:lang w:eastAsia="ar-SA"/>
        </w:rPr>
        <w:t>.............................................................</w:t>
      </w:r>
      <w:r w:rsidRPr="005238B3">
        <w:rPr>
          <w:rFonts w:ascii="Lato" w:hAnsi="Lato"/>
          <w:sz w:val="22"/>
          <w:szCs w:val="22"/>
        </w:rPr>
        <w:t xml:space="preserve">..................................... </w:t>
      </w:r>
    </w:p>
    <w:p w14:paraId="2D47B719" w14:textId="77777777" w:rsidR="00745879" w:rsidRPr="005238B3" w:rsidRDefault="00745879" w:rsidP="00745879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Zmiana osób, o których mowa w ust. 1 przez którąkolwiek ze stron następuje poprzez powiadomienie drugiej Strony drogą mailową i nie stanowi zmiany treści Umowy.</w:t>
      </w:r>
    </w:p>
    <w:p w14:paraId="3348005E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6C42D828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>§ 1</w:t>
      </w:r>
      <w:r>
        <w:rPr>
          <w:rFonts w:ascii="Lato" w:hAnsi="Lato"/>
          <w:b/>
          <w:sz w:val="22"/>
          <w:szCs w:val="22"/>
        </w:rPr>
        <w:t>1</w:t>
      </w:r>
    </w:p>
    <w:p w14:paraId="5B6B77B5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Zmiana umowy</w:t>
      </w:r>
    </w:p>
    <w:p w14:paraId="44DC3A4A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4FB4F310" w14:textId="77777777" w:rsidR="00745879" w:rsidRPr="005238B3" w:rsidRDefault="00745879" w:rsidP="00745879">
      <w:pPr>
        <w:numPr>
          <w:ilvl w:val="0"/>
          <w:numId w:val="29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ar-SA"/>
        </w:rPr>
      </w:pPr>
      <w:r w:rsidRPr="005238B3">
        <w:rPr>
          <w:rFonts w:ascii="Lato" w:eastAsia="Calibri" w:hAnsi="Lato"/>
          <w:sz w:val="22"/>
          <w:szCs w:val="22"/>
          <w:lang w:eastAsia="ar-SA"/>
        </w:rPr>
        <w:t>Zamawiający na podstawie art. 455 ust. 1 ustawy Prawo Zamówień Publicznych przewiduje możliwość dokonania zmiany umowy w stosunku do treści oferty, na podstawie której dokonano wyboru Wykonawcy w zakresie zmiany terminu realizacji przedmiotu zamówienia o okres trwania przyczyny, z powodu których nastąpi zmiana terminu, w niżej wymienionych przypadkach:</w:t>
      </w:r>
    </w:p>
    <w:p w14:paraId="6BDD7FE8" w14:textId="77777777" w:rsidR="00745879" w:rsidRPr="005238B3" w:rsidRDefault="00745879" w:rsidP="00745879">
      <w:pPr>
        <w:numPr>
          <w:ilvl w:val="0"/>
          <w:numId w:val="30"/>
        </w:numPr>
        <w:tabs>
          <w:tab w:val="clear" w:pos="786"/>
        </w:tabs>
        <w:suppressAutoHyphens/>
        <w:spacing w:line="276" w:lineRule="auto"/>
        <w:ind w:left="851" w:hanging="425"/>
        <w:contextualSpacing/>
        <w:jc w:val="both"/>
        <w:rPr>
          <w:rFonts w:ascii="Lato" w:hAnsi="Lato"/>
          <w:sz w:val="22"/>
          <w:szCs w:val="22"/>
          <w:lang w:eastAsia="ar-SA"/>
        </w:rPr>
      </w:pPr>
      <w:r w:rsidRPr="005238B3">
        <w:rPr>
          <w:rFonts w:ascii="Lato" w:hAnsi="Lato"/>
          <w:sz w:val="22"/>
          <w:szCs w:val="22"/>
          <w:lang w:eastAsia="ar-SA"/>
        </w:rPr>
        <w:t>jeżeli przyczyny, z powodu których będzie zagrożone dotrzymanie terminu wykonania przedmiotu zamówienia będą następstwem okoliczności, za które odpowiedzialność ponosi Zamawiający, w szczególności będą następstwem nieterminowego przekazania zaakceptowanych projektów graficznych w zakresie, w jakim ww. okoliczności miały lub będą mogły mieć wpływ na dotrzymanie terminu wykonania umowy,</w:t>
      </w:r>
    </w:p>
    <w:p w14:paraId="2B80D1FB" w14:textId="77777777" w:rsidR="00745879" w:rsidRPr="005238B3" w:rsidRDefault="00745879" w:rsidP="00745879">
      <w:pPr>
        <w:numPr>
          <w:ilvl w:val="0"/>
          <w:numId w:val="30"/>
        </w:numPr>
        <w:tabs>
          <w:tab w:val="clear" w:pos="786"/>
        </w:tabs>
        <w:suppressAutoHyphens/>
        <w:spacing w:line="276" w:lineRule="auto"/>
        <w:ind w:left="851" w:hanging="425"/>
        <w:contextualSpacing/>
        <w:jc w:val="both"/>
        <w:rPr>
          <w:rFonts w:ascii="Lato" w:hAnsi="Lato"/>
          <w:sz w:val="22"/>
          <w:szCs w:val="22"/>
          <w:lang w:eastAsia="ar-SA"/>
        </w:rPr>
      </w:pPr>
      <w:r w:rsidRPr="005238B3">
        <w:rPr>
          <w:rFonts w:ascii="Lato" w:hAnsi="Lato"/>
          <w:sz w:val="22"/>
          <w:szCs w:val="22"/>
          <w:lang w:eastAsia="ar-SA"/>
        </w:rPr>
        <w:t>wystąpienia siły wyższej uniemożliwiającej wykonanie przedmiotu Umowy zgodnie</w:t>
      </w:r>
      <w:r>
        <w:rPr>
          <w:rFonts w:ascii="Lato" w:hAnsi="Lato"/>
          <w:sz w:val="22"/>
          <w:szCs w:val="22"/>
          <w:lang w:eastAsia="ar-SA"/>
        </w:rPr>
        <w:t xml:space="preserve"> </w:t>
      </w:r>
      <w:r w:rsidRPr="005238B3">
        <w:rPr>
          <w:rFonts w:ascii="Lato" w:hAnsi="Lato"/>
          <w:sz w:val="22"/>
          <w:szCs w:val="22"/>
          <w:lang w:eastAsia="ar-SA"/>
        </w:rPr>
        <w:t>z</w:t>
      </w:r>
      <w:r>
        <w:rPr>
          <w:rFonts w:ascii="Lato" w:hAnsi="Lato"/>
          <w:sz w:val="22"/>
          <w:szCs w:val="22"/>
          <w:lang w:eastAsia="ar-SA"/>
        </w:rPr>
        <w:t> </w:t>
      </w:r>
      <w:r w:rsidRPr="005238B3">
        <w:rPr>
          <w:rFonts w:ascii="Lato" w:hAnsi="Lato"/>
          <w:sz w:val="22"/>
          <w:szCs w:val="22"/>
          <w:lang w:eastAsia="ar-SA"/>
        </w:rPr>
        <w:t>jej postanowieniami.</w:t>
      </w:r>
    </w:p>
    <w:p w14:paraId="080456D7" w14:textId="77777777" w:rsidR="00745879" w:rsidRPr="005238B3" w:rsidRDefault="00745879" w:rsidP="00745879">
      <w:pPr>
        <w:numPr>
          <w:ilvl w:val="0"/>
          <w:numId w:val="29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ar-SA"/>
        </w:rPr>
      </w:pPr>
      <w:r w:rsidRPr="005238B3">
        <w:rPr>
          <w:rFonts w:ascii="Lato" w:eastAsia="Calibri" w:hAnsi="Lato"/>
          <w:sz w:val="22"/>
          <w:szCs w:val="22"/>
          <w:lang w:eastAsia="ar-SA"/>
        </w:rPr>
        <w:t>Wszelkie zmiany umowy wymagają aneksu sporządzonego z zachowaniem formy pisemnej pod rygorem nieważności.</w:t>
      </w:r>
    </w:p>
    <w:p w14:paraId="2984229D" w14:textId="77777777" w:rsidR="00745879" w:rsidRPr="005238B3" w:rsidRDefault="00745879" w:rsidP="00745879">
      <w:pPr>
        <w:numPr>
          <w:ilvl w:val="0"/>
          <w:numId w:val="28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ar-SA"/>
        </w:rPr>
      </w:pPr>
      <w:r w:rsidRPr="005238B3">
        <w:rPr>
          <w:rFonts w:ascii="Lato" w:eastAsia="Calibri" w:hAnsi="Lato"/>
          <w:sz w:val="22"/>
          <w:szCs w:val="22"/>
          <w:lang w:eastAsia="ar-SA"/>
        </w:rPr>
        <w:t xml:space="preserve">Jeżeli o zmianę postanowień umowy wnioskuje Wykonawca, przedkłada pisemny wniosek Zamawiającemu o dokonanie zmiany wraz z uzasadnieniem, na co najmniej 5 dni przed zamierzonym wejściem w życie takiej zmiany. </w:t>
      </w:r>
    </w:p>
    <w:p w14:paraId="4D30B6D4" w14:textId="77777777" w:rsidR="00745879" w:rsidRPr="005238B3" w:rsidRDefault="00745879" w:rsidP="00745879">
      <w:pPr>
        <w:numPr>
          <w:ilvl w:val="0"/>
          <w:numId w:val="28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Lato" w:eastAsia="Calibri" w:hAnsi="Lato"/>
          <w:sz w:val="22"/>
          <w:szCs w:val="22"/>
          <w:lang w:eastAsia="ar-SA"/>
        </w:rPr>
      </w:pPr>
      <w:r w:rsidRPr="005238B3">
        <w:rPr>
          <w:rFonts w:ascii="Lato" w:eastAsia="Calibri" w:hAnsi="Lato"/>
          <w:sz w:val="22"/>
          <w:szCs w:val="22"/>
          <w:lang w:eastAsia="ar-SA"/>
        </w:rPr>
        <w:t xml:space="preserve">Wszystkie powyższe zapisy stanowią katalog zmian, na które Zamawiający może wyrazić zgodę. Nie stanowią jednocześnie zobowiązania do wyrażenia takiej zgody. </w:t>
      </w:r>
    </w:p>
    <w:p w14:paraId="60E2BC07" w14:textId="77777777" w:rsidR="00745879" w:rsidRDefault="00745879" w:rsidP="00745879">
      <w:pPr>
        <w:spacing w:line="276" w:lineRule="auto"/>
        <w:rPr>
          <w:rFonts w:ascii="Lato" w:hAnsi="Lato"/>
          <w:b/>
          <w:bCs/>
          <w:sz w:val="22"/>
          <w:szCs w:val="22"/>
        </w:rPr>
      </w:pPr>
    </w:p>
    <w:p w14:paraId="755450A6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5238B3">
        <w:rPr>
          <w:rFonts w:ascii="Lato" w:hAnsi="Lato"/>
          <w:b/>
          <w:bCs/>
          <w:sz w:val="22"/>
          <w:szCs w:val="22"/>
        </w:rPr>
        <w:t>§ 1</w:t>
      </w:r>
      <w:r>
        <w:rPr>
          <w:rFonts w:ascii="Lato" w:hAnsi="Lato"/>
          <w:b/>
          <w:bCs/>
          <w:sz w:val="22"/>
          <w:szCs w:val="22"/>
        </w:rPr>
        <w:t>2</w:t>
      </w:r>
    </w:p>
    <w:p w14:paraId="3EA6F707" w14:textId="77777777" w:rsidR="00745879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B25667">
        <w:rPr>
          <w:rFonts w:ascii="Lato" w:hAnsi="Lato"/>
          <w:b/>
          <w:bCs/>
          <w:sz w:val="22"/>
          <w:szCs w:val="22"/>
        </w:rPr>
        <w:t>Rozstrzyganie sporów</w:t>
      </w:r>
      <w:r>
        <w:rPr>
          <w:rFonts w:ascii="Lato" w:hAnsi="Lato"/>
          <w:b/>
          <w:bCs/>
          <w:sz w:val="22"/>
          <w:szCs w:val="22"/>
        </w:rPr>
        <w:t xml:space="preserve"> i postanowienia końcowe</w:t>
      </w:r>
    </w:p>
    <w:p w14:paraId="265F91CC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3B69192C" w14:textId="77777777" w:rsidR="00745879" w:rsidRDefault="00745879" w:rsidP="00745879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Lato" w:hAnsi="Lato"/>
          <w:bCs/>
          <w:lang w:eastAsia="ar-SA"/>
        </w:rPr>
      </w:pPr>
      <w:r w:rsidRPr="00A03B5D">
        <w:rPr>
          <w:rFonts w:ascii="Lato" w:hAnsi="Lato"/>
          <w:bCs/>
          <w:lang w:eastAsia="ar-SA"/>
        </w:rPr>
        <w:t>W sprawach nieuregulowanych umową mają zastosowanie odpowiednie przepisy Kodeksu cywilnego, ustawy Prawo zamówień publicznych oraz inne przepisy powszechnie obowiązujące.</w:t>
      </w:r>
    </w:p>
    <w:p w14:paraId="49F79390" w14:textId="77777777" w:rsidR="00745879" w:rsidRPr="00A03B5D" w:rsidRDefault="00745879" w:rsidP="00745879">
      <w:pPr>
        <w:pStyle w:val="Akapitzlist"/>
        <w:numPr>
          <w:ilvl w:val="0"/>
          <w:numId w:val="35"/>
        </w:numPr>
        <w:ind w:left="426" w:hanging="426"/>
        <w:jc w:val="both"/>
        <w:rPr>
          <w:rFonts w:ascii="Lato" w:hAnsi="Lato"/>
          <w:bCs/>
          <w:lang w:eastAsia="ar-SA"/>
        </w:rPr>
      </w:pPr>
      <w:r w:rsidRPr="00A03B5D">
        <w:rPr>
          <w:rFonts w:ascii="Lato" w:hAnsi="Lato"/>
          <w:bCs/>
          <w:lang w:eastAsia="ar-SA"/>
        </w:rPr>
        <w:t xml:space="preserve">Spory wynikające z niniejszej umowy, Strony poddają pod rozstrzygnięcie sądu właściwego ze względu na siedzibę Zamawiającego. Strony jednak zastrzegają, że będą, w miarę </w:t>
      </w:r>
      <w:r w:rsidRPr="00A03B5D">
        <w:rPr>
          <w:rFonts w:ascii="Lato" w:hAnsi="Lato"/>
          <w:bCs/>
          <w:lang w:eastAsia="ar-SA"/>
        </w:rPr>
        <w:lastRenderedPageBreak/>
        <w:t xml:space="preserve">możliwości, dążyć do polubownego załatwiania ewentualnych sporów mogących wyniknąć z wykonania niniejszej umowy. </w:t>
      </w:r>
    </w:p>
    <w:p w14:paraId="39E4C857" w14:textId="77777777" w:rsidR="00745879" w:rsidRPr="00A03B5D" w:rsidRDefault="00745879" w:rsidP="00745879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Lato" w:hAnsi="Lato"/>
          <w:bCs/>
          <w:lang w:eastAsia="ar-SA"/>
        </w:rPr>
      </w:pPr>
      <w:r w:rsidRPr="00A03B5D">
        <w:rPr>
          <w:rFonts w:ascii="Lato" w:hAnsi="Lato"/>
          <w:bCs/>
          <w:lang w:eastAsia="ar-SA"/>
        </w:rPr>
        <w:t>Umowę sporządzono w dwóch jednobrzmiących egzemplarzach, po jednym dla każdej ze stron, chyba że zawarcie umowy następuje w formie elektronicznej poprzez złożenie oświadczeń woli w postaci elektronicznej opatrzonej kwalifikowanym podpisem elektronicznym.</w:t>
      </w:r>
    </w:p>
    <w:p w14:paraId="18E680F5" w14:textId="77777777" w:rsidR="00745879" w:rsidRPr="00A03B5D" w:rsidRDefault="00745879" w:rsidP="00745879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Lato" w:hAnsi="Lato"/>
          <w:bCs/>
          <w:lang w:eastAsia="ar-SA"/>
        </w:rPr>
      </w:pPr>
      <w:r w:rsidRPr="00A03B5D">
        <w:rPr>
          <w:rFonts w:ascii="Lato" w:hAnsi="Lato"/>
          <w:bCs/>
          <w:lang w:eastAsia="ar-SA"/>
        </w:rPr>
        <w:t>Strony uzgadniają, iż w przypadku składania podpisu w formie elektronicznej datą zawarcia umowy jest dzień złożenia ostatniego podpisu.</w:t>
      </w:r>
    </w:p>
    <w:p w14:paraId="5DEDF831" w14:textId="77777777" w:rsidR="00745879" w:rsidRPr="00A03B5D" w:rsidRDefault="00745879" w:rsidP="00745879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Lato" w:hAnsi="Lato"/>
          <w:bCs/>
          <w:lang w:eastAsia="ar-SA"/>
        </w:rPr>
      </w:pPr>
      <w:r w:rsidRPr="00A03B5D">
        <w:rPr>
          <w:rFonts w:ascii="Lato" w:hAnsi="Lato"/>
          <w:bCs/>
          <w:lang w:eastAsia="ar-SA"/>
        </w:rPr>
        <w:t>Umowa wchodzi w życie w dniu zawarcia.</w:t>
      </w:r>
    </w:p>
    <w:p w14:paraId="0D574AB1" w14:textId="77777777" w:rsidR="00745879" w:rsidRPr="00086143" w:rsidRDefault="00745879" w:rsidP="00745879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Lato" w:hAnsi="Lato"/>
        </w:rPr>
      </w:pPr>
      <w:r w:rsidRPr="00086143">
        <w:rPr>
          <w:rFonts w:ascii="Lato" w:hAnsi="Lato"/>
        </w:rPr>
        <w:t xml:space="preserve">Integralną część umowy stanowią załączniki: </w:t>
      </w:r>
    </w:p>
    <w:p w14:paraId="68D92870" w14:textId="77777777" w:rsidR="00745879" w:rsidRDefault="00745879" w:rsidP="00745879">
      <w:pPr>
        <w:pStyle w:val="Akapitzlist"/>
        <w:numPr>
          <w:ilvl w:val="1"/>
          <w:numId w:val="32"/>
        </w:numPr>
        <w:spacing w:line="276" w:lineRule="auto"/>
        <w:ind w:left="709" w:hanging="284"/>
        <w:jc w:val="both"/>
        <w:rPr>
          <w:rFonts w:ascii="Lato" w:hAnsi="Lato"/>
        </w:rPr>
      </w:pPr>
      <w:r w:rsidRPr="00086143">
        <w:rPr>
          <w:rFonts w:ascii="Lato" w:hAnsi="Lato"/>
        </w:rPr>
        <w:t xml:space="preserve">Szczegółowy opis przedmiotu zamówienia, </w:t>
      </w:r>
    </w:p>
    <w:p w14:paraId="6DF13D1B" w14:textId="77777777" w:rsidR="00745879" w:rsidRPr="00086143" w:rsidRDefault="00745879" w:rsidP="00745879">
      <w:pPr>
        <w:pStyle w:val="Akapitzlist"/>
        <w:numPr>
          <w:ilvl w:val="1"/>
          <w:numId w:val="32"/>
        </w:numPr>
        <w:spacing w:line="276" w:lineRule="auto"/>
        <w:ind w:left="709" w:hanging="284"/>
        <w:jc w:val="both"/>
        <w:rPr>
          <w:rFonts w:ascii="Lato" w:hAnsi="Lato"/>
        </w:rPr>
      </w:pPr>
      <w:r w:rsidRPr="00086143">
        <w:rPr>
          <w:rFonts w:ascii="Lato" w:hAnsi="Lato"/>
        </w:rPr>
        <w:t>Formularz ofertowy</w:t>
      </w:r>
      <w:r>
        <w:rPr>
          <w:rFonts w:ascii="Lato" w:hAnsi="Lato"/>
        </w:rPr>
        <w:t>.</w:t>
      </w:r>
    </w:p>
    <w:p w14:paraId="5AC22EA4" w14:textId="77777777" w:rsidR="00745879" w:rsidRPr="00086143" w:rsidRDefault="00745879" w:rsidP="00745879">
      <w:pPr>
        <w:pStyle w:val="Akapitzlist"/>
        <w:spacing w:line="276" w:lineRule="auto"/>
        <w:jc w:val="both"/>
        <w:rPr>
          <w:rFonts w:ascii="Lato" w:hAnsi="Lato"/>
        </w:rPr>
      </w:pPr>
    </w:p>
    <w:p w14:paraId="668430E7" w14:textId="77777777" w:rsidR="00745879" w:rsidRPr="005238B3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7854FA43" w14:textId="77777777" w:rsidR="00745879" w:rsidRPr="005238B3" w:rsidRDefault="00745879" w:rsidP="00745879">
      <w:pPr>
        <w:spacing w:line="276" w:lineRule="auto"/>
        <w:rPr>
          <w:rFonts w:ascii="Lato" w:hAnsi="Lato"/>
          <w:b/>
          <w:sz w:val="22"/>
          <w:szCs w:val="22"/>
        </w:rPr>
      </w:pPr>
      <w:r w:rsidRPr="005238B3">
        <w:rPr>
          <w:rFonts w:ascii="Lato" w:hAnsi="Lato"/>
          <w:b/>
          <w:sz w:val="22"/>
          <w:szCs w:val="22"/>
        </w:rPr>
        <w:t>WYKONAWCA</w:t>
      </w:r>
      <w:r w:rsidRPr="005238B3">
        <w:rPr>
          <w:rFonts w:ascii="Lato" w:hAnsi="Lato"/>
          <w:b/>
          <w:sz w:val="22"/>
          <w:szCs w:val="22"/>
        </w:rPr>
        <w:tab/>
      </w:r>
      <w:r w:rsidRPr="005238B3">
        <w:rPr>
          <w:rFonts w:ascii="Lato" w:hAnsi="Lato"/>
          <w:b/>
          <w:sz w:val="22"/>
          <w:szCs w:val="22"/>
        </w:rPr>
        <w:tab/>
      </w:r>
      <w:r>
        <w:rPr>
          <w:rFonts w:ascii="Lato" w:hAnsi="Lato"/>
          <w:b/>
          <w:sz w:val="22"/>
          <w:szCs w:val="22"/>
        </w:rPr>
        <w:tab/>
      </w:r>
      <w:r w:rsidRPr="005238B3">
        <w:rPr>
          <w:rFonts w:ascii="Lato" w:hAnsi="Lato"/>
          <w:b/>
          <w:sz w:val="22"/>
          <w:szCs w:val="22"/>
        </w:rPr>
        <w:t xml:space="preserve">                                                   </w:t>
      </w:r>
      <w:r w:rsidRPr="005238B3">
        <w:rPr>
          <w:rFonts w:ascii="Lato" w:hAnsi="Lato"/>
          <w:b/>
          <w:sz w:val="22"/>
          <w:szCs w:val="22"/>
        </w:rPr>
        <w:tab/>
      </w:r>
      <w:r w:rsidRPr="005238B3">
        <w:rPr>
          <w:rFonts w:ascii="Lato" w:hAnsi="Lato"/>
          <w:b/>
          <w:sz w:val="22"/>
          <w:szCs w:val="22"/>
        </w:rPr>
        <w:tab/>
        <w:t>ZAMAWIAJĄCY</w:t>
      </w:r>
    </w:p>
    <w:p w14:paraId="6F11CF34" w14:textId="77777777" w:rsidR="00745879" w:rsidRPr="005238B3" w:rsidRDefault="00745879" w:rsidP="00745879">
      <w:pPr>
        <w:spacing w:line="276" w:lineRule="auto"/>
        <w:jc w:val="center"/>
        <w:rPr>
          <w:rFonts w:ascii="Lato" w:hAnsi="Lato"/>
          <w:b/>
          <w:sz w:val="22"/>
          <w:szCs w:val="22"/>
        </w:rPr>
      </w:pPr>
    </w:p>
    <w:p w14:paraId="1946E944" w14:textId="77777777" w:rsidR="00745879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506F946B" w14:textId="77777777" w:rsidR="00745879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639DA7FB" w14:textId="77777777" w:rsidR="00745879" w:rsidRDefault="00745879" w:rsidP="00745879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32424397" w14:textId="77777777" w:rsidR="00745879" w:rsidRPr="005238B3" w:rsidRDefault="00745879" w:rsidP="00745879">
      <w:pPr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5238B3">
        <w:rPr>
          <w:rFonts w:ascii="Lato" w:hAnsi="Lato"/>
          <w:sz w:val="22"/>
          <w:szCs w:val="22"/>
        </w:rPr>
        <w:t>………………………………….</w:t>
      </w:r>
      <w:r w:rsidRPr="005238B3"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ab/>
      </w:r>
      <w:r w:rsidRPr="005238B3">
        <w:rPr>
          <w:rFonts w:ascii="Lato" w:hAnsi="Lato"/>
          <w:sz w:val="22"/>
          <w:szCs w:val="22"/>
        </w:rPr>
        <w:t>…………………………….</w:t>
      </w:r>
      <w:r w:rsidRPr="005238B3">
        <w:rPr>
          <w:rFonts w:ascii="Lato" w:hAnsi="Lato"/>
          <w:sz w:val="22"/>
          <w:szCs w:val="22"/>
        </w:rPr>
        <w:tab/>
      </w:r>
    </w:p>
    <w:p w14:paraId="3327D7EA" w14:textId="77777777" w:rsidR="00745879" w:rsidRPr="00744420" w:rsidRDefault="00745879" w:rsidP="00745879"/>
    <w:p w14:paraId="5D892420" w14:textId="79D74919" w:rsidR="00F21496" w:rsidRPr="00745879" w:rsidRDefault="00F21496" w:rsidP="00745879"/>
    <w:sectPr w:rsidR="00F21496" w:rsidRPr="00745879" w:rsidSect="009B14D1">
      <w:headerReference w:type="first" r:id="rId9"/>
      <w:footerReference w:type="first" r:id="rId10"/>
      <w:pgSz w:w="11906" w:h="16838"/>
      <w:pgMar w:top="851" w:right="1418" w:bottom="709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B6210" w14:textId="77777777" w:rsidR="00080B2E" w:rsidRDefault="00080B2E">
      <w:r>
        <w:separator/>
      </w:r>
    </w:p>
  </w:endnote>
  <w:endnote w:type="continuationSeparator" w:id="0">
    <w:p w14:paraId="36E631F1" w14:textId="77777777" w:rsidR="00080B2E" w:rsidRDefault="0008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13E6" w14:textId="77777777" w:rsidR="00785357" w:rsidRDefault="00785357">
    <w:pPr>
      <w:pStyle w:val="Stopka"/>
    </w:pPr>
  </w:p>
  <w:p w14:paraId="3F0253E5" w14:textId="77777777" w:rsidR="0014583A" w:rsidRDefault="001458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07F43" w14:textId="77777777" w:rsidR="00080B2E" w:rsidRDefault="00080B2E">
      <w:r>
        <w:separator/>
      </w:r>
    </w:p>
  </w:footnote>
  <w:footnote w:type="continuationSeparator" w:id="0">
    <w:p w14:paraId="224C4892" w14:textId="77777777" w:rsidR="00080B2E" w:rsidRDefault="0008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844B" w14:textId="3946AB2D" w:rsidR="00E26F01" w:rsidRPr="001B0736" w:rsidRDefault="00E26F01" w:rsidP="00E26F01">
    <w:pPr>
      <w:pStyle w:val="Nagwek"/>
    </w:pPr>
  </w:p>
  <w:p w14:paraId="6A421D11" w14:textId="77777777" w:rsidR="00E26F01" w:rsidRPr="001B5CDA" w:rsidRDefault="00E26F01" w:rsidP="00E26F01">
    <w:pPr>
      <w:pStyle w:val="Nagwek"/>
    </w:pPr>
  </w:p>
  <w:p w14:paraId="24ACDB72" w14:textId="77777777" w:rsidR="00E26F01" w:rsidRDefault="00E26F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7403A"/>
    <w:multiLevelType w:val="hybridMultilevel"/>
    <w:tmpl w:val="F9D4E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83516"/>
    <w:multiLevelType w:val="hybridMultilevel"/>
    <w:tmpl w:val="452278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C3517"/>
    <w:multiLevelType w:val="hybridMultilevel"/>
    <w:tmpl w:val="AEC41E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709DF"/>
    <w:multiLevelType w:val="hybridMultilevel"/>
    <w:tmpl w:val="4E92A21A"/>
    <w:lvl w:ilvl="0" w:tplc="41CED84C">
      <w:start w:val="1"/>
      <w:numFmt w:val="decimal"/>
      <w:lvlText w:val="%1.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 w15:restartNumberingAfterBreak="0">
    <w:nsid w:val="168E6B81"/>
    <w:multiLevelType w:val="hybridMultilevel"/>
    <w:tmpl w:val="97B2F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96FCF"/>
    <w:multiLevelType w:val="hybridMultilevel"/>
    <w:tmpl w:val="4266D134"/>
    <w:lvl w:ilvl="0" w:tplc="6BA05FB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7AD7118"/>
    <w:multiLevelType w:val="hybridMultilevel"/>
    <w:tmpl w:val="0D0A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F6060"/>
    <w:multiLevelType w:val="hybridMultilevel"/>
    <w:tmpl w:val="75C0E404"/>
    <w:lvl w:ilvl="0" w:tplc="0DD85D3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454EB2"/>
    <w:multiLevelType w:val="hybridMultilevel"/>
    <w:tmpl w:val="1486B684"/>
    <w:lvl w:ilvl="0" w:tplc="613E1568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E3329E"/>
    <w:multiLevelType w:val="hybridMultilevel"/>
    <w:tmpl w:val="53984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6735"/>
    <w:multiLevelType w:val="hybridMultilevel"/>
    <w:tmpl w:val="CDA84634"/>
    <w:lvl w:ilvl="0" w:tplc="0415000F">
      <w:start w:val="1"/>
      <w:numFmt w:val="decimal"/>
      <w:lvlText w:val="%1."/>
      <w:lvlJc w:val="left"/>
      <w:pPr>
        <w:ind w:left="396" w:hanging="360"/>
      </w:pPr>
    </w:lvl>
    <w:lvl w:ilvl="1" w:tplc="04150019">
      <w:start w:val="1"/>
      <w:numFmt w:val="lowerLetter"/>
      <w:lvlText w:val="%2."/>
      <w:lvlJc w:val="left"/>
      <w:pPr>
        <w:ind w:left="1116" w:hanging="360"/>
      </w:pPr>
    </w:lvl>
    <w:lvl w:ilvl="2" w:tplc="0415001B">
      <w:start w:val="1"/>
      <w:numFmt w:val="lowerRoman"/>
      <w:lvlText w:val="%3."/>
      <w:lvlJc w:val="right"/>
      <w:pPr>
        <w:ind w:left="1836" w:hanging="180"/>
      </w:pPr>
    </w:lvl>
    <w:lvl w:ilvl="3" w:tplc="0415000F">
      <w:start w:val="1"/>
      <w:numFmt w:val="decimal"/>
      <w:lvlText w:val="%4."/>
      <w:lvlJc w:val="left"/>
      <w:pPr>
        <w:ind w:left="2556" w:hanging="360"/>
      </w:pPr>
    </w:lvl>
    <w:lvl w:ilvl="4" w:tplc="04150019">
      <w:start w:val="1"/>
      <w:numFmt w:val="lowerLetter"/>
      <w:lvlText w:val="%5."/>
      <w:lvlJc w:val="left"/>
      <w:pPr>
        <w:ind w:left="3276" w:hanging="360"/>
      </w:pPr>
    </w:lvl>
    <w:lvl w:ilvl="5" w:tplc="0415001B">
      <w:start w:val="1"/>
      <w:numFmt w:val="lowerRoman"/>
      <w:lvlText w:val="%6."/>
      <w:lvlJc w:val="right"/>
      <w:pPr>
        <w:ind w:left="3996" w:hanging="180"/>
      </w:pPr>
    </w:lvl>
    <w:lvl w:ilvl="6" w:tplc="0415000F">
      <w:start w:val="1"/>
      <w:numFmt w:val="decimal"/>
      <w:lvlText w:val="%7."/>
      <w:lvlJc w:val="left"/>
      <w:pPr>
        <w:ind w:left="4716" w:hanging="360"/>
      </w:pPr>
    </w:lvl>
    <w:lvl w:ilvl="7" w:tplc="04150019">
      <w:start w:val="1"/>
      <w:numFmt w:val="lowerLetter"/>
      <w:lvlText w:val="%8."/>
      <w:lvlJc w:val="left"/>
      <w:pPr>
        <w:ind w:left="5436" w:hanging="360"/>
      </w:pPr>
    </w:lvl>
    <w:lvl w:ilvl="8" w:tplc="0415001B">
      <w:start w:val="1"/>
      <w:numFmt w:val="lowerRoman"/>
      <w:lvlText w:val="%9."/>
      <w:lvlJc w:val="right"/>
      <w:pPr>
        <w:ind w:left="6156" w:hanging="180"/>
      </w:pPr>
    </w:lvl>
  </w:abstractNum>
  <w:abstractNum w:abstractNumId="11" w15:restartNumberingAfterBreak="0">
    <w:nsid w:val="251723CF"/>
    <w:multiLevelType w:val="hybridMultilevel"/>
    <w:tmpl w:val="A7AACF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83308"/>
    <w:multiLevelType w:val="hybridMultilevel"/>
    <w:tmpl w:val="3D16D05A"/>
    <w:lvl w:ilvl="0" w:tplc="A4C23D6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F7909"/>
    <w:multiLevelType w:val="hybridMultilevel"/>
    <w:tmpl w:val="CAE8CC54"/>
    <w:lvl w:ilvl="0" w:tplc="53B229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607279"/>
    <w:multiLevelType w:val="hybridMultilevel"/>
    <w:tmpl w:val="75C0C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64C3D"/>
    <w:multiLevelType w:val="hybridMultilevel"/>
    <w:tmpl w:val="C6648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5388D"/>
    <w:multiLevelType w:val="hybridMultilevel"/>
    <w:tmpl w:val="65607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5160D"/>
    <w:multiLevelType w:val="hybridMultilevel"/>
    <w:tmpl w:val="E52EBEEA"/>
    <w:lvl w:ilvl="0" w:tplc="CF9E56CE">
      <w:start w:val="1"/>
      <w:numFmt w:val="decimal"/>
      <w:lvlText w:val="%1)"/>
      <w:lvlJc w:val="left"/>
      <w:pPr>
        <w:ind w:left="1068" w:hanging="360"/>
      </w:pPr>
      <w:rPr>
        <w:rFonts w:ascii="Lato" w:eastAsia="Times New Roman" w:hAnsi="Lato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DBC6EE7"/>
    <w:multiLevelType w:val="hybridMultilevel"/>
    <w:tmpl w:val="EDBCF346"/>
    <w:lvl w:ilvl="0" w:tplc="55FE57FA">
      <w:start w:val="1"/>
      <w:numFmt w:val="decimal"/>
      <w:lvlText w:val="%1)"/>
      <w:lvlJc w:val="left"/>
      <w:pPr>
        <w:ind w:left="785" w:hanging="360"/>
      </w:pPr>
      <w:rPr>
        <w:rFonts w:ascii="Lato" w:eastAsia="Times New Roman" w:hAnsi="Lato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55A42EC9"/>
    <w:multiLevelType w:val="hybridMultilevel"/>
    <w:tmpl w:val="DC7066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70B1474"/>
    <w:multiLevelType w:val="hybridMultilevel"/>
    <w:tmpl w:val="898C3A02"/>
    <w:lvl w:ilvl="0" w:tplc="F768EF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8A0CF1"/>
    <w:multiLevelType w:val="hybridMultilevel"/>
    <w:tmpl w:val="3CA4AA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391106"/>
    <w:multiLevelType w:val="hybridMultilevel"/>
    <w:tmpl w:val="A2A40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22EBB"/>
    <w:multiLevelType w:val="hybridMultilevel"/>
    <w:tmpl w:val="4768BFF2"/>
    <w:lvl w:ilvl="0" w:tplc="F9BADB3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533FD"/>
    <w:multiLevelType w:val="hybridMultilevel"/>
    <w:tmpl w:val="82E85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705C6"/>
    <w:multiLevelType w:val="hybridMultilevel"/>
    <w:tmpl w:val="D7A0D482"/>
    <w:lvl w:ilvl="0" w:tplc="8CEE2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6743A"/>
    <w:multiLevelType w:val="hybridMultilevel"/>
    <w:tmpl w:val="1A4E7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11B0C"/>
    <w:multiLevelType w:val="hybridMultilevel"/>
    <w:tmpl w:val="93B6444E"/>
    <w:lvl w:ilvl="0" w:tplc="D3CE42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630DC"/>
    <w:multiLevelType w:val="hybridMultilevel"/>
    <w:tmpl w:val="4A680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7A0"/>
    <w:multiLevelType w:val="hybridMultilevel"/>
    <w:tmpl w:val="65607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30F04"/>
    <w:multiLevelType w:val="hybridMultilevel"/>
    <w:tmpl w:val="1780DA84"/>
    <w:lvl w:ilvl="0" w:tplc="FD4CE232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1" w15:restartNumberingAfterBreak="0">
    <w:nsid w:val="753C4AE5"/>
    <w:multiLevelType w:val="hybridMultilevel"/>
    <w:tmpl w:val="AE72D96E"/>
    <w:lvl w:ilvl="0" w:tplc="E0D6FBB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806F2"/>
    <w:multiLevelType w:val="hybridMultilevel"/>
    <w:tmpl w:val="6C403C26"/>
    <w:lvl w:ilvl="0" w:tplc="E17C118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3" w15:restartNumberingAfterBreak="0">
    <w:nsid w:val="78FD60AE"/>
    <w:multiLevelType w:val="hybridMultilevel"/>
    <w:tmpl w:val="CCBE0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A866E6"/>
    <w:multiLevelType w:val="hybridMultilevel"/>
    <w:tmpl w:val="8012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D87D7F"/>
    <w:multiLevelType w:val="hybridMultilevel"/>
    <w:tmpl w:val="F3A6C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74A7A0">
      <w:start w:val="1"/>
      <w:numFmt w:val="decimal"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3730F"/>
    <w:multiLevelType w:val="hybridMultilevel"/>
    <w:tmpl w:val="CF58F1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B5316"/>
    <w:multiLevelType w:val="hybridMultilevel"/>
    <w:tmpl w:val="CF58F1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8400">
    <w:abstractNumId w:val="17"/>
  </w:num>
  <w:num w:numId="2" w16cid:durableId="1123381075">
    <w:abstractNumId w:val="27"/>
  </w:num>
  <w:num w:numId="3" w16cid:durableId="1256285751">
    <w:abstractNumId w:val="16"/>
  </w:num>
  <w:num w:numId="4" w16cid:durableId="1339650294">
    <w:abstractNumId w:val="15"/>
  </w:num>
  <w:num w:numId="5" w16cid:durableId="1742022987">
    <w:abstractNumId w:val="9"/>
  </w:num>
  <w:num w:numId="6" w16cid:durableId="1044254738">
    <w:abstractNumId w:val="25"/>
  </w:num>
  <w:num w:numId="7" w16cid:durableId="1744059783">
    <w:abstractNumId w:val="35"/>
  </w:num>
  <w:num w:numId="8" w16cid:durableId="1212765622">
    <w:abstractNumId w:val="14"/>
  </w:num>
  <w:num w:numId="9" w16cid:durableId="1957054968">
    <w:abstractNumId w:val="33"/>
  </w:num>
  <w:num w:numId="10" w16cid:durableId="1056465928">
    <w:abstractNumId w:val="24"/>
  </w:num>
  <w:num w:numId="11" w16cid:durableId="631254061">
    <w:abstractNumId w:val="29"/>
  </w:num>
  <w:num w:numId="12" w16cid:durableId="842088039">
    <w:abstractNumId w:val="21"/>
  </w:num>
  <w:num w:numId="13" w16cid:durableId="1006326080">
    <w:abstractNumId w:val="31"/>
  </w:num>
  <w:num w:numId="14" w16cid:durableId="2055932872">
    <w:abstractNumId w:val="8"/>
  </w:num>
  <w:num w:numId="15" w16cid:durableId="187060521">
    <w:abstractNumId w:val="4"/>
  </w:num>
  <w:num w:numId="16" w16cid:durableId="1786390916">
    <w:abstractNumId w:val="23"/>
  </w:num>
  <w:num w:numId="17" w16cid:durableId="434986748">
    <w:abstractNumId w:val="5"/>
  </w:num>
  <w:num w:numId="18" w16cid:durableId="263879662">
    <w:abstractNumId w:val="22"/>
  </w:num>
  <w:num w:numId="19" w16cid:durableId="945502030">
    <w:abstractNumId w:val="7"/>
  </w:num>
  <w:num w:numId="20" w16cid:durableId="2130464898">
    <w:abstractNumId w:val="20"/>
  </w:num>
  <w:num w:numId="21" w16cid:durableId="2135907655">
    <w:abstractNumId w:val="12"/>
  </w:num>
  <w:num w:numId="22" w16cid:durableId="379939292">
    <w:abstractNumId w:val="18"/>
  </w:num>
  <w:num w:numId="23" w16cid:durableId="101076347">
    <w:abstractNumId w:val="2"/>
  </w:num>
  <w:num w:numId="24" w16cid:durableId="2051223029">
    <w:abstractNumId w:val="0"/>
  </w:num>
  <w:num w:numId="25" w16cid:durableId="1298993267">
    <w:abstractNumId w:val="3"/>
  </w:num>
  <w:num w:numId="26" w16cid:durableId="1551112484">
    <w:abstractNumId w:val="19"/>
  </w:num>
  <w:num w:numId="27" w16cid:durableId="1003892756">
    <w:abstractNumId w:val="6"/>
  </w:num>
  <w:num w:numId="28" w16cid:durableId="615596571">
    <w:abstractNumId w:val="13"/>
  </w:num>
  <w:num w:numId="29" w16cid:durableId="10298364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13473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68102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78647829">
    <w:abstractNumId w:val="36"/>
  </w:num>
  <w:num w:numId="33" w16cid:durableId="1543011019">
    <w:abstractNumId w:val="32"/>
  </w:num>
  <w:num w:numId="34" w16cid:durableId="813528819">
    <w:abstractNumId w:val="37"/>
  </w:num>
  <w:num w:numId="35" w16cid:durableId="596520709">
    <w:abstractNumId w:val="26"/>
  </w:num>
  <w:num w:numId="36" w16cid:durableId="1367633653">
    <w:abstractNumId w:val="30"/>
  </w:num>
  <w:num w:numId="37" w16cid:durableId="1471365130">
    <w:abstractNumId w:val="34"/>
  </w:num>
  <w:num w:numId="38" w16cid:durableId="15542363">
    <w:abstractNumId w:val="28"/>
  </w:num>
  <w:num w:numId="39" w16cid:durableId="1420786014">
    <w:abstractNumId w:val="11"/>
  </w:num>
  <w:num w:numId="40" w16cid:durableId="1952085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F41"/>
    <w:rsid w:val="000133DA"/>
    <w:rsid w:val="00033C38"/>
    <w:rsid w:val="000425CB"/>
    <w:rsid w:val="00047CE0"/>
    <w:rsid w:val="000540CF"/>
    <w:rsid w:val="00077591"/>
    <w:rsid w:val="00080B2E"/>
    <w:rsid w:val="00086143"/>
    <w:rsid w:val="0008644C"/>
    <w:rsid w:val="0009498D"/>
    <w:rsid w:val="000C7F30"/>
    <w:rsid w:val="000F0CFA"/>
    <w:rsid w:val="000F500F"/>
    <w:rsid w:val="00104BE6"/>
    <w:rsid w:val="001051AC"/>
    <w:rsid w:val="00105C9E"/>
    <w:rsid w:val="00112139"/>
    <w:rsid w:val="00123271"/>
    <w:rsid w:val="00125655"/>
    <w:rsid w:val="00134380"/>
    <w:rsid w:val="00134539"/>
    <w:rsid w:val="00137536"/>
    <w:rsid w:val="00141DE9"/>
    <w:rsid w:val="00143C55"/>
    <w:rsid w:val="0014583A"/>
    <w:rsid w:val="00145E7D"/>
    <w:rsid w:val="00146756"/>
    <w:rsid w:val="00146D6B"/>
    <w:rsid w:val="00156894"/>
    <w:rsid w:val="001850AD"/>
    <w:rsid w:val="00196308"/>
    <w:rsid w:val="001975BF"/>
    <w:rsid w:val="001A5F96"/>
    <w:rsid w:val="001B29AE"/>
    <w:rsid w:val="001C42DA"/>
    <w:rsid w:val="001F30AC"/>
    <w:rsid w:val="001F6928"/>
    <w:rsid w:val="00202061"/>
    <w:rsid w:val="00220FE0"/>
    <w:rsid w:val="002257B1"/>
    <w:rsid w:val="002336DC"/>
    <w:rsid w:val="002532BB"/>
    <w:rsid w:val="00253E40"/>
    <w:rsid w:val="00260F42"/>
    <w:rsid w:val="00266AD1"/>
    <w:rsid w:val="00296F2F"/>
    <w:rsid w:val="002A6991"/>
    <w:rsid w:val="002A78AC"/>
    <w:rsid w:val="002C3C9D"/>
    <w:rsid w:val="002C72F9"/>
    <w:rsid w:val="002E5164"/>
    <w:rsid w:val="002E71ED"/>
    <w:rsid w:val="002F15F5"/>
    <w:rsid w:val="00300A0F"/>
    <w:rsid w:val="00315E90"/>
    <w:rsid w:val="00334E4E"/>
    <w:rsid w:val="00336A2E"/>
    <w:rsid w:val="00353B09"/>
    <w:rsid w:val="0035429E"/>
    <w:rsid w:val="00361852"/>
    <w:rsid w:val="00371F72"/>
    <w:rsid w:val="00374909"/>
    <w:rsid w:val="003755D4"/>
    <w:rsid w:val="00386F6C"/>
    <w:rsid w:val="00393218"/>
    <w:rsid w:val="003A148D"/>
    <w:rsid w:val="003B4709"/>
    <w:rsid w:val="003C6A80"/>
    <w:rsid w:val="003E3A65"/>
    <w:rsid w:val="00403911"/>
    <w:rsid w:val="00413D75"/>
    <w:rsid w:val="00423986"/>
    <w:rsid w:val="00423B45"/>
    <w:rsid w:val="00433267"/>
    <w:rsid w:val="004363AA"/>
    <w:rsid w:val="00442C93"/>
    <w:rsid w:val="0045679F"/>
    <w:rsid w:val="00467088"/>
    <w:rsid w:val="00470A6A"/>
    <w:rsid w:val="00473E5D"/>
    <w:rsid w:val="004925C4"/>
    <w:rsid w:val="004950AC"/>
    <w:rsid w:val="0049608B"/>
    <w:rsid w:val="00496B4F"/>
    <w:rsid w:val="004B68A0"/>
    <w:rsid w:val="004F3147"/>
    <w:rsid w:val="0050460E"/>
    <w:rsid w:val="00506005"/>
    <w:rsid w:val="005174E7"/>
    <w:rsid w:val="005238B3"/>
    <w:rsid w:val="00541DDF"/>
    <w:rsid w:val="005442A6"/>
    <w:rsid w:val="005548E5"/>
    <w:rsid w:val="00567A2D"/>
    <w:rsid w:val="00570607"/>
    <w:rsid w:val="0057188A"/>
    <w:rsid w:val="005A14FD"/>
    <w:rsid w:val="005A5E12"/>
    <w:rsid w:val="005A64E8"/>
    <w:rsid w:val="005A7248"/>
    <w:rsid w:val="005B6580"/>
    <w:rsid w:val="00600508"/>
    <w:rsid w:val="00610326"/>
    <w:rsid w:val="00616E6F"/>
    <w:rsid w:val="0063373E"/>
    <w:rsid w:val="0064088B"/>
    <w:rsid w:val="00662526"/>
    <w:rsid w:val="00664272"/>
    <w:rsid w:val="00691963"/>
    <w:rsid w:val="006C02D8"/>
    <w:rsid w:val="006C1E6B"/>
    <w:rsid w:val="006E18C5"/>
    <w:rsid w:val="006F7267"/>
    <w:rsid w:val="00700615"/>
    <w:rsid w:val="00702F28"/>
    <w:rsid w:val="00707EB7"/>
    <w:rsid w:val="007126B8"/>
    <w:rsid w:val="00712E55"/>
    <w:rsid w:val="0071604C"/>
    <w:rsid w:val="00716225"/>
    <w:rsid w:val="00725849"/>
    <w:rsid w:val="00740F41"/>
    <w:rsid w:val="0074111F"/>
    <w:rsid w:val="00744420"/>
    <w:rsid w:val="00745879"/>
    <w:rsid w:val="00747FFC"/>
    <w:rsid w:val="007502FE"/>
    <w:rsid w:val="00753DF5"/>
    <w:rsid w:val="00764062"/>
    <w:rsid w:val="00764559"/>
    <w:rsid w:val="00765B38"/>
    <w:rsid w:val="00773C31"/>
    <w:rsid w:val="00785357"/>
    <w:rsid w:val="007A4E48"/>
    <w:rsid w:val="007A5282"/>
    <w:rsid w:val="007B19A6"/>
    <w:rsid w:val="007B2510"/>
    <w:rsid w:val="007B6666"/>
    <w:rsid w:val="007C1E3F"/>
    <w:rsid w:val="007C32EA"/>
    <w:rsid w:val="007D11FD"/>
    <w:rsid w:val="007D5D64"/>
    <w:rsid w:val="007E0A30"/>
    <w:rsid w:val="007E3D22"/>
    <w:rsid w:val="007F3D2D"/>
    <w:rsid w:val="008211E6"/>
    <w:rsid w:val="008254D0"/>
    <w:rsid w:val="0084648A"/>
    <w:rsid w:val="008700BB"/>
    <w:rsid w:val="00885362"/>
    <w:rsid w:val="008976B2"/>
    <w:rsid w:val="008A46D4"/>
    <w:rsid w:val="008B2E3F"/>
    <w:rsid w:val="008B3AB4"/>
    <w:rsid w:val="008C1DFE"/>
    <w:rsid w:val="008C2FB3"/>
    <w:rsid w:val="008E0C7E"/>
    <w:rsid w:val="008E1068"/>
    <w:rsid w:val="008E5C24"/>
    <w:rsid w:val="008F79F8"/>
    <w:rsid w:val="00922431"/>
    <w:rsid w:val="00932066"/>
    <w:rsid w:val="0094615C"/>
    <w:rsid w:val="00962BE2"/>
    <w:rsid w:val="00964A27"/>
    <w:rsid w:val="0097274D"/>
    <w:rsid w:val="009A1F14"/>
    <w:rsid w:val="009A6565"/>
    <w:rsid w:val="009B14D1"/>
    <w:rsid w:val="009C3759"/>
    <w:rsid w:val="009E142D"/>
    <w:rsid w:val="009F5BE7"/>
    <w:rsid w:val="00A03B5D"/>
    <w:rsid w:val="00A10CF3"/>
    <w:rsid w:val="00A11494"/>
    <w:rsid w:val="00A13CCE"/>
    <w:rsid w:val="00A16DA9"/>
    <w:rsid w:val="00A37A09"/>
    <w:rsid w:val="00A406B3"/>
    <w:rsid w:val="00A430C7"/>
    <w:rsid w:val="00A46669"/>
    <w:rsid w:val="00A56E32"/>
    <w:rsid w:val="00A62D27"/>
    <w:rsid w:val="00A63D43"/>
    <w:rsid w:val="00A709BC"/>
    <w:rsid w:val="00A70A22"/>
    <w:rsid w:val="00A70D66"/>
    <w:rsid w:val="00A72FA8"/>
    <w:rsid w:val="00A74D8F"/>
    <w:rsid w:val="00A95B25"/>
    <w:rsid w:val="00AA5132"/>
    <w:rsid w:val="00AC0967"/>
    <w:rsid w:val="00AD1000"/>
    <w:rsid w:val="00AD18B5"/>
    <w:rsid w:val="00AE0A82"/>
    <w:rsid w:val="00AE79C3"/>
    <w:rsid w:val="00AF6C24"/>
    <w:rsid w:val="00B227E7"/>
    <w:rsid w:val="00B25667"/>
    <w:rsid w:val="00B3332D"/>
    <w:rsid w:val="00B3482E"/>
    <w:rsid w:val="00B42BFD"/>
    <w:rsid w:val="00B47B52"/>
    <w:rsid w:val="00B55CE0"/>
    <w:rsid w:val="00B61C16"/>
    <w:rsid w:val="00B721E5"/>
    <w:rsid w:val="00B87E06"/>
    <w:rsid w:val="00B93A42"/>
    <w:rsid w:val="00B95A11"/>
    <w:rsid w:val="00BA7A81"/>
    <w:rsid w:val="00BC1B17"/>
    <w:rsid w:val="00BD70AA"/>
    <w:rsid w:val="00BE4298"/>
    <w:rsid w:val="00BE45F0"/>
    <w:rsid w:val="00BE5C47"/>
    <w:rsid w:val="00BF1B3C"/>
    <w:rsid w:val="00BF440C"/>
    <w:rsid w:val="00C21540"/>
    <w:rsid w:val="00C26E79"/>
    <w:rsid w:val="00C33A46"/>
    <w:rsid w:val="00C446C5"/>
    <w:rsid w:val="00C610CD"/>
    <w:rsid w:val="00C802E2"/>
    <w:rsid w:val="00C91A6D"/>
    <w:rsid w:val="00CA2AAF"/>
    <w:rsid w:val="00CA4946"/>
    <w:rsid w:val="00CC36AA"/>
    <w:rsid w:val="00CC4D20"/>
    <w:rsid w:val="00CD54B9"/>
    <w:rsid w:val="00D07FF4"/>
    <w:rsid w:val="00D56043"/>
    <w:rsid w:val="00D6149F"/>
    <w:rsid w:val="00D61FB8"/>
    <w:rsid w:val="00D87B4A"/>
    <w:rsid w:val="00D965C0"/>
    <w:rsid w:val="00DB02DA"/>
    <w:rsid w:val="00DC35E7"/>
    <w:rsid w:val="00DE147A"/>
    <w:rsid w:val="00DE2FAD"/>
    <w:rsid w:val="00DE45FA"/>
    <w:rsid w:val="00DF21AF"/>
    <w:rsid w:val="00DF2633"/>
    <w:rsid w:val="00E01A75"/>
    <w:rsid w:val="00E027DC"/>
    <w:rsid w:val="00E07351"/>
    <w:rsid w:val="00E12186"/>
    <w:rsid w:val="00E13FF3"/>
    <w:rsid w:val="00E20F59"/>
    <w:rsid w:val="00E26F01"/>
    <w:rsid w:val="00E32C50"/>
    <w:rsid w:val="00E55100"/>
    <w:rsid w:val="00E6116B"/>
    <w:rsid w:val="00E62DA8"/>
    <w:rsid w:val="00E65BB6"/>
    <w:rsid w:val="00E725FB"/>
    <w:rsid w:val="00E97514"/>
    <w:rsid w:val="00E97BB2"/>
    <w:rsid w:val="00EA4E44"/>
    <w:rsid w:val="00F06BCD"/>
    <w:rsid w:val="00F17328"/>
    <w:rsid w:val="00F21496"/>
    <w:rsid w:val="00F2151A"/>
    <w:rsid w:val="00F2179E"/>
    <w:rsid w:val="00F3461C"/>
    <w:rsid w:val="00F42D4E"/>
    <w:rsid w:val="00F45C4B"/>
    <w:rsid w:val="00F51D8D"/>
    <w:rsid w:val="00F53DE8"/>
    <w:rsid w:val="00F5478C"/>
    <w:rsid w:val="00F71731"/>
    <w:rsid w:val="00F97FF8"/>
    <w:rsid w:val="00FB318A"/>
    <w:rsid w:val="00FD32AC"/>
    <w:rsid w:val="00FE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E3C0"/>
  <w15:docId w15:val="{776E5706-85CA-41F8-B116-848E3CE1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740F41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740F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0F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0F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40F41"/>
    <w:rPr>
      <w:b/>
      <w:bCs/>
    </w:rPr>
  </w:style>
  <w:style w:type="character" w:styleId="Hipercze">
    <w:name w:val="Hyperlink"/>
    <w:rsid w:val="00740F41"/>
    <w:rPr>
      <w:color w:val="0563C1"/>
      <w:u w:val="single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740F4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40F4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A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A4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g-binding">
    <w:name w:val="ng-binding"/>
    <w:basedOn w:val="Domylnaczcionkaakapitu"/>
    <w:rsid w:val="00202061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10CF3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10C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AD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6A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6AD1"/>
    <w:rPr>
      <w:vertAlign w:val="superscript"/>
    </w:r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C26E79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F314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1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F314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60F42"/>
    <w:rPr>
      <w:color w:val="808080"/>
    </w:rPr>
  </w:style>
  <w:style w:type="paragraph" w:customStyle="1" w:styleId="text-justify">
    <w:name w:val="text-justify"/>
    <w:basedOn w:val="Normalny"/>
    <w:rsid w:val="004B68A0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1850AD"/>
    <w:pPr>
      <w:suppressAutoHyphens/>
      <w:spacing w:after="120" w:line="480" w:lineRule="auto"/>
    </w:pPr>
    <w:rPr>
      <w:sz w:val="24"/>
      <w:szCs w:val="24"/>
      <w:lang w:eastAsia="zh-CN"/>
    </w:rPr>
  </w:style>
  <w:style w:type="character" w:customStyle="1" w:styleId="Tekstpodstawowy2Znak">
    <w:name w:val="Tekst podstawowy 2 Znak"/>
    <w:basedOn w:val="Domylnaczcionkaakapitu"/>
    <w:uiPriority w:val="99"/>
    <w:semiHidden/>
    <w:rsid w:val="001850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1">
    <w:name w:val="Tekst podstawowy 2 Znak1"/>
    <w:link w:val="Tekstpodstawowy2"/>
    <w:uiPriority w:val="99"/>
    <w:semiHidden/>
    <w:rsid w:val="001850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E20F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1E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1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E3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C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CF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C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C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C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820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0903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94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301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3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dukty@podlaski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747DD-6E04-41DA-B7B7-0A26A039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2925</Words>
  <Characters>17556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Jurkowski Dariusz</dc:creator>
  <cp:lastModifiedBy>Stypułkowska Agnieszka</cp:lastModifiedBy>
  <cp:revision>12</cp:revision>
  <cp:lastPrinted>2026-04-07T05:26:00Z</cp:lastPrinted>
  <dcterms:created xsi:type="dcterms:W3CDTF">2026-04-23T09:11:00Z</dcterms:created>
  <dcterms:modified xsi:type="dcterms:W3CDTF">2026-05-08T07:46:00Z</dcterms:modified>
</cp:coreProperties>
</file>