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lang w:eastAsia="pl-PL"/>
          <w14:ligatures w14:val="none"/>
        </w:rPr>
      </w:r>
    </w:p>
    <w:p>
      <w:pPr>
        <w:pStyle w:val="Normal"/>
        <w:tabs>
          <w:tab w:val="clear" w:pos="708"/>
          <w:tab w:val="left" w:pos="1980" w:leader="none"/>
        </w:tabs>
        <w:spacing w:lineRule="auto" w:line="240" w:before="0" w:after="0"/>
        <w:rPr>
          <w:rFonts w:ascii="Times New Roman" w:hAnsi="Times New Roman" w:eastAsia="Times New Roman" w:cs="Times New Roman"/>
          <w:b/>
          <w:bCs/>
          <w:iCs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>RG.ZP.MO.271.</w:t>
      </w: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>6</w:t>
      </w: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>.2</w:t>
      </w: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>6</w:t>
      </w: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ab/>
      </w:r>
      <w:r>
        <w:rPr>
          <w:rFonts w:eastAsia="Times New Roman" w:cs="Times New Roman" w:ascii="Times New Roman" w:hAnsi="Times New Roman"/>
          <w:b/>
          <w:bCs/>
          <w:iCs/>
          <w:color w:val="FF0000"/>
          <w:kern w:val="0"/>
          <w:lang w:eastAsia="pl-PL"/>
          <w14:ligatures w14:val="none"/>
        </w:rPr>
        <w:tab/>
      </w: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ab/>
        <w:tab/>
        <w:tab/>
        <w:tab/>
        <w:tab/>
        <w:tab/>
        <w:t>Załącznik nr 6 do SWZ</w:t>
      </w:r>
    </w:p>
    <w:p>
      <w:pPr>
        <w:pStyle w:val="Normal"/>
        <w:spacing w:lineRule="auto" w:line="240" w:beforeAutospacing="1" w:afterAutospacing="1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lang w:eastAsia="pl-PL"/>
          <w14:ligatures w14:val="none"/>
        </w:rPr>
      </w:r>
    </w:p>
    <w:p>
      <w:pPr>
        <w:pStyle w:val="Normal"/>
        <w:spacing w:lineRule="auto" w:line="360" w:before="0" w:after="0"/>
        <w:jc w:val="center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bCs/>
          <w:iCs/>
          <w:kern w:val="0"/>
          <w:lang w:eastAsia="pl-PL"/>
          <w14:ligatures w14:val="none"/>
        </w:rPr>
        <w:t>Oświadczenie Wykonawcy</w:t>
        <w:br/>
        <w:t>o aktualności informacji zawartych w oświadczeniu, o którym mowa w art. 125 ust. 1 ustawy PZP, w zakresie podstaw wykluczenia z postępowania wskazanych przez Zamawiającego</w:t>
      </w:r>
    </w:p>
    <w:p>
      <w:pPr>
        <w:pStyle w:val="Normal"/>
        <w:spacing w:lineRule="auto" w:line="360" w:before="0" w:after="0"/>
        <w:rPr>
          <w:rFonts w:ascii="Times New Roman" w:hAnsi="Times New Roman"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Nazwa albo imię i nazwisko Wykonawcy / podmiotu udostępniającego zasoby: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Siedziba lub miejsce prowadzenia działalności gospodarczej albo miejsce zamieszkania Wykonawcy / podmiotu udostępniającego zasoby</w:t>
      </w: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:</w:t>
      </w:r>
    </w:p>
    <w:p>
      <w:pPr>
        <w:pStyle w:val="Normal"/>
        <w:spacing w:lineRule="auto" w:line="360" w:before="0" w:after="0"/>
        <w:ind w:hanging="1843" w:start="1843"/>
        <w:jc w:val="both"/>
        <w:rPr>
          <w:rFonts w:ascii="Times New Roman" w:hAnsi="Times New Roman"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ind w:hanging="1843" w:start="1843"/>
        <w:jc w:val="both"/>
        <w:rPr>
          <w:rFonts w:ascii="Times New Roman" w:hAnsi="Times New Roman" w:eastAsia="Calibri" w:cs="Times New Roman"/>
          <w:kern w:val="0"/>
          <w:lang w:eastAsia="pl-PL"/>
          <w14:ligatures w14:val="none"/>
        </w:rPr>
      </w:pP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ind w:hanging="1843" w:start="1843"/>
        <w:jc w:val="both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Calibri" w:cs="Times New Roman" w:ascii="Times New Roman" w:hAnsi="Times New Roman"/>
          <w:kern w:val="0"/>
          <w:lang w:eastAsia="pl-PL"/>
          <w14:ligatures w14:val="none"/>
        </w:rPr>
        <w:t>……………………………………………………………………………………………………………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kern w:val="0"/>
          <w:lang w:eastAsia="pl-PL"/>
          <w14:ligatures w14:val="none"/>
        </w:rPr>
        <w:t>Oświadczam, że informacje zawarte w złożonym razem z ofertą oświadczeniu, o którym mowa w art. 125 ust. 1 ustawy PZP, w zakresie podstaw wykluczenia z postępowania, wskazanych przez Zamawiającego w</w:t>
      </w:r>
      <w:r>
        <w:rPr>
          <w:rFonts w:eastAsia="Times New Roman" w:cs="Times New Roman" w:ascii="Times New Roman" w:hAnsi="Times New Roman"/>
          <w:iCs/>
          <w:kern w:val="0"/>
          <w:lang w:eastAsia="pl-PL"/>
          <w14:ligatures w14:val="none"/>
        </w:rPr>
        <w:t xml:space="preserve"> Rozdziale VIII specyfikacji warunków zamówienia (dalej: SWZ), pozostają aktualne.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lang w:eastAsia="pl-PL"/>
          <w14:ligatures w14:val="none"/>
        </w:rPr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eastAsia="Times New Roman" w:cs="Times New Roman"/>
          <w:b/>
          <w:kern w:val="0"/>
          <w:lang w:eastAsia="pl-PL"/>
          <w14:ligatures w14:val="none"/>
        </w:rPr>
      </w:pPr>
      <w:r>
        <w:rPr>
          <w:rFonts w:eastAsia="Times New Roman" w:cs="Times New Roman" w:ascii="Times New Roman" w:hAnsi="Times New Roman"/>
          <w:b/>
          <w:kern w:val="0"/>
          <w:lang w:eastAsia="pl-PL"/>
          <w14:ligatures w14:val="none"/>
        </w:rPr>
      </w:r>
    </w:p>
    <w:tbl>
      <w:tblPr>
        <w:tblW w:w="9356" w:type="dxa"/>
        <w:jc w:val="start"/>
        <w:tblInd w:w="108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1770"/>
        <w:gridCol w:w="7586"/>
      </w:tblGrid>
      <w:tr>
        <w:trPr/>
        <w:tc>
          <w:tcPr>
            <w:tcW w:w="1770" w:type="dxa"/>
            <w:vMerge w:val="restart"/>
            <w:tcBorders/>
            <w:shd w:color="auto" w:fill="auto" w:val="clea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586" w:type="dxa"/>
            <w:tcBorders/>
            <w:shd w:color="auto" w:fill="auto" w:val="clear"/>
          </w:tcPr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  <w:p>
            <w:pPr>
              <w:pStyle w:val="Normal"/>
              <w:spacing w:lineRule="auto" w:line="360" w:before="0" w:after="0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………………</w:t>
            </w: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  <w:t>..............………………………………………………………………</w:t>
            </w:r>
          </w:p>
        </w:tc>
      </w:tr>
      <w:tr>
        <w:trPr/>
        <w:tc>
          <w:tcPr>
            <w:tcW w:w="1770" w:type="dxa"/>
            <w:vMerge w:val="continue"/>
            <w:tcBorders/>
            <w:shd w:color="auto" w:fill="auto" w:val="clea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eastAsia="pl-PL"/>
                <w14:ligatures w14:val="none"/>
              </w:rPr>
            </w:r>
          </w:p>
        </w:tc>
        <w:tc>
          <w:tcPr>
            <w:tcW w:w="7586" w:type="dxa"/>
            <w:tcBorders/>
            <w:shd w:color="auto" w:fill="auto" w:val="clear"/>
          </w:tcPr>
          <w:p>
            <w:pPr>
              <w:pStyle w:val="Normal"/>
              <w:spacing w:lineRule="auto" w:line="360" w:before="0" w:after="0"/>
              <w:jc w:val="center"/>
              <w:rPr>
                <w:rFonts w:ascii="Times New Roman" w:hAnsi="Times New Roman" w:eastAsia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0"/>
                <w:lang w:eastAsia="pl-PL"/>
                <w14:ligatures w14:val="none"/>
              </w:rPr>
              <w:t>Miejsce, data, imię i nazwisko oraz podpis uprawnionego przedstawiciela Wykonawcy</w:t>
            </w:r>
          </w:p>
        </w:tc>
      </w:tr>
    </w:tbl>
    <w:p>
      <w:pPr>
        <w:pStyle w:val="Normal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2"/>
      <w:szCs w:val="22"/>
      <w:lang w:val="pl-PL" w:eastAsia="en-US" w:bidi="ar-SA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LibreOffice/25.8.5.2$Windows_X86_64 LibreOffice_project/9c8b85f387cc00a89945a79c9e6239f32e450ac2</Application>
  <AppVersion>15.0000</AppVersion>
  <Pages>1</Pages>
  <Words>111</Words>
  <Characters>985</Characters>
  <CharactersWithSpaces>1092</CharactersWithSpaces>
  <Paragraphs>11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2023-03-24T12:13:00Z</dcterms:created>
  <dc:creator>Marta Raśkiewicz</dc:creator>
  <dc:description/>
  <dc:language>pl-PL</dc:language>
  <cp:lastModifiedBy/>
  <cp:lastPrinted>2024-04-04T12:43:00Z</cp:lastPrinted>
  <dcterms:modified xsi:type="dcterms:W3CDTF">2026-03-24T14:31:26Z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