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5031F" w14:textId="28ACCBB2" w:rsidR="00D033BB" w:rsidRPr="00897D9F" w:rsidRDefault="00D033BB" w:rsidP="00D033BB">
      <w:pPr>
        <w:pStyle w:val="Tytu"/>
        <w:rPr>
          <w:rFonts w:ascii="Times New Roman" w:hAnsi="Times New Roman"/>
          <w:i/>
          <w:sz w:val="24"/>
          <w:szCs w:val="24"/>
        </w:rPr>
      </w:pPr>
      <w:r w:rsidRPr="00897D9F">
        <w:rPr>
          <w:rFonts w:ascii="Times New Roman" w:hAnsi="Times New Roman"/>
          <w:sz w:val="24"/>
          <w:szCs w:val="24"/>
        </w:rPr>
        <w:t>UMOWA Nr CZMZ/........ /202</w:t>
      </w:r>
      <w:r w:rsidR="00651A04" w:rsidRPr="00897D9F">
        <w:rPr>
          <w:rFonts w:ascii="Times New Roman" w:hAnsi="Times New Roman"/>
          <w:sz w:val="24"/>
          <w:szCs w:val="24"/>
        </w:rPr>
        <w:t>6</w:t>
      </w:r>
      <w:r w:rsidRPr="00897D9F">
        <w:rPr>
          <w:rFonts w:ascii="Times New Roman" w:hAnsi="Times New Roman"/>
          <w:sz w:val="24"/>
          <w:szCs w:val="24"/>
        </w:rPr>
        <w:t xml:space="preserve">  PROJEKT</w:t>
      </w:r>
      <w:r w:rsidRPr="00897D9F">
        <w:rPr>
          <w:rFonts w:ascii="Times New Roman" w:hAnsi="Times New Roman"/>
          <w:i/>
          <w:sz w:val="24"/>
          <w:szCs w:val="24"/>
        </w:rPr>
        <w:t xml:space="preserve">  </w:t>
      </w:r>
    </w:p>
    <w:p w14:paraId="4C759C2B" w14:textId="77777777" w:rsidR="00D033BB" w:rsidRDefault="00D033BB" w:rsidP="009E35F6">
      <w:pPr>
        <w:rPr>
          <w:rFonts w:ascii="Times New Roman" w:hAnsi="Times New Roman"/>
          <w:b/>
        </w:rPr>
      </w:pPr>
    </w:p>
    <w:p w14:paraId="40E63A28" w14:textId="3BD9F438" w:rsidR="009E35F6" w:rsidRPr="009E35F6" w:rsidRDefault="009E35F6" w:rsidP="009E35F6">
      <w:pPr>
        <w:rPr>
          <w:rFonts w:ascii="Times New Roman" w:hAnsi="Times New Roman"/>
          <w:bCs/>
        </w:rPr>
      </w:pPr>
      <w:r w:rsidRPr="009E35F6">
        <w:rPr>
          <w:rFonts w:ascii="Times New Roman" w:hAnsi="Times New Roman"/>
          <w:bCs/>
        </w:rPr>
        <w:t>zawarta w dniu ……………………….</w:t>
      </w:r>
    </w:p>
    <w:p w14:paraId="56F50AA4" w14:textId="77777777" w:rsidR="00D033BB" w:rsidRPr="00FB4288" w:rsidRDefault="00D033BB" w:rsidP="00D033BB">
      <w:pPr>
        <w:pStyle w:val="Domylnie"/>
        <w:spacing w:before="120" w:after="120"/>
        <w:jc w:val="both"/>
      </w:pPr>
      <w:r w:rsidRPr="00FB4288">
        <w:rPr>
          <w:b/>
        </w:rPr>
        <w:t>Centrum Zdrowia Mazowsza Zachodniego Spółka z ograniczoną odpowiedzialnością</w:t>
      </w:r>
      <w:r w:rsidRPr="00FB4288">
        <w:t xml:space="preserve"> </w:t>
      </w:r>
      <w:r w:rsidRPr="00FB4288">
        <w:br/>
        <w:t>z siedzibą w Żyrardowie 96-300 przy ul. Limanowskiego 30, posiadającą NIP:</w:t>
      </w:r>
      <w:r w:rsidRPr="00FB4288">
        <w:rPr>
          <w:color w:val="FF0000"/>
        </w:rPr>
        <w:t xml:space="preserve"> </w:t>
      </w:r>
      <w:r w:rsidRPr="00FB4288">
        <w:t>838-184-36-03,</w:t>
      </w:r>
      <w:r w:rsidRPr="00FB4288">
        <w:rPr>
          <w:color w:val="FF0000"/>
        </w:rPr>
        <w:t xml:space="preserve"> </w:t>
      </w:r>
      <w:r w:rsidRPr="00FB4288">
        <w:t>REGON: 143149671,</w:t>
      </w:r>
      <w:r w:rsidRPr="00FB4288">
        <w:rPr>
          <w:color w:val="FF0000"/>
        </w:rPr>
        <w:t xml:space="preserve"> </w:t>
      </w:r>
      <w:r w:rsidRPr="00FB4288">
        <w:t>zarejestrowanym w Sądzie Rejonowym dla Łodzi – Śródmieścia,       XX Wydział Gospodarczy Krajowego Rejestru Sądowego pod numerem</w:t>
      </w:r>
      <w:r w:rsidRPr="00FB4288">
        <w:rPr>
          <w:color w:val="FF0000"/>
        </w:rPr>
        <w:t xml:space="preserve"> </w:t>
      </w:r>
      <w:r w:rsidRPr="00FB4288">
        <w:t xml:space="preserve">KRS: 0000390318, reprezentowanym przez: </w:t>
      </w:r>
      <w:r w:rsidRPr="00FB4288">
        <w:rPr>
          <w:b/>
          <w:bCs/>
        </w:rPr>
        <w:t>Marcina Plutę</w:t>
      </w:r>
      <w:r w:rsidRPr="00FB4288">
        <w:t xml:space="preserve"> –</w:t>
      </w:r>
      <w:r w:rsidRPr="00FB4288">
        <w:rPr>
          <w:bCs/>
        </w:rPr>
        <w:t xml:space="preserve"> Prezesa Zarządu, zwanego dalej </w:t>
      </w:r>
      <w:r w:rsidRPr="00FB4288">
        <w:rPr>
          <w:b/>
          <w:bCs/>
        </w:rPr>
        <w:t xml:space="preserve">Zamawiającym </w:t>
      </w:r>
      <w:r w:rsidRPr="00FB4288">
        <w:rPr>
          <w:bCs/>
        </w:rPr>
        <w:t>lub</w:t>
      </w:r>
      <w:r w:rsidRPr="00FB4288">
        <w:rPr>
          <w:b/>
          <w:bCs/>
        </w:rPr>
        <w:t xml:space="preserve"> CZMZ,</w:t>
      </w:r>
    </w:p>
    <w:p w14:paraId="11A61A6F" w14:textId="77777777" w:rsidR="00D033BB" w:rsidRPr="00FB4288" w:rsidRDefault="00D033BB" w:rsidP="00D033BB">
      <w:pPr>
        <w:pStyle w:val="Domylnie"/>
        <w:spacing w:before="120" w:after="120"/>
      </w:pPr>
      <w:r w:rsidRPr="00FB4288">
        <w:rPr>
          <w:bCs/>
        </w:rPr>
        <w:t>oraz</w:t>
      </w:r>
    </w:p>
    <w:p w14:paraId="2C50DA89" w14:textId="77777777" w:rsidR="00D033BB" w:rsidRPr="00FB4288" w:rsidRDefault="00D033BB" w:rsidP="00D033BB">
      <w:pPr>
        <w:pStyle w:val="Wcicietekstu"/>
        <w:ind w:left="0"/>
      </w:pPr>
      <w:r w:rsidRPr="00FB4288">
        <w:rPr>
          <w:b/>
        </w:rPr>
        <w:t xml:space="preserve">Wykonawcą </w:t>
      </w:r>
      <w:r w:rsidRPr="00FB4288">
        <w:t>z siedzibą w …………. 00-000 przy ul. …………., posiadającą NIP 000-00-00-000, REGON 00000000, zarejestrowaną w Sądzie Rejonowym w ……………. Wydział Gospodarczy Krajowego Rejestru Sądowego pod numerem 0000000 / wpisaną do ewidencji działalności gospodarczej prowadzonej przez ……….. pod numerem ………….,</w:t>
      </w:r>
      <w:r w:rsidRPr="00FB4288">
        <w:rPr>
          <w:b/>
        </w:rPr>
        <w:t xml:space="preserve"> </w:t>
      </w:r>
      <w:r w:rsidRPr="00FB4288">
        <w:t xml:space="preserve">reprezentowaną przez: </w:t>
      </w:r>
      <w:r w:rsidRPr="00FB4288">
        <w:rPr>
          <w:b/>
        </w:rPr>
        <w:t xml:space="preserve">……………. </w:t>
      </w:r>
      <w:r w:rsidRPr="00FB4288">
        <w:t>– …............................</w:t>
      </w:r>
    </w:p>
    <w:p w14:paraId="34DC74D0" w14:textId="77777777" w:rsidR="00D033BB" w:rsidRPr="00FB4288" w:rsidRDefault="00D033BB" w:rsidP="00D033BB">
      <w:pPr>
        <w:pStyle w:val="Wcicietekstu"/>
        <w:ind w:left="0"/>
      </w:pPr>
      <w:r w:rsidRPr="00FB4288">
        <w:t>oraz</w:t>
      </w:r>
    </w:p>
    <w:p w14:paraId="087A2E80" w14:textId="77777777" w:rsidR="00D033BB" w:rsidRPr="00FB4288" w:rsidRDefault="00D033BB" w:rsidP="00D033BB">
      <w:pPr>
        <w:pStyle w:val="Wcicietekstu"/>
        <w:ind w:left="0"/>
      </w:pPr>
      <w:r w:rsidRPr="00FB4288">
        <w:t xml:space="preserve"> </w:t>
      </w:r>
      <w:r w:rsidRPr="00FB4288">
        <w:rPr>
          <w:b/>
        </w:rPr>
        <w:t xml:space="preserve">………………… </w:t>
      </w:r>
      <w:r w:rsidRPr="00FB4288">
        <w:t xml:space="preserve">– …......................................, zwaną dalej </w:t>
      </w:r>
      <w:r w:rsidRPr="00FB4288">
        <w:rPr>
          <w:b/>
          <w:bCs/>
        </w:rPr>
        <w:t xml:space="preserve">Wykonawcą, </w:t>
      </w:r>
    </w:p>
    <w:p w14:paraId="52569D4B" w14:textId="77777777" w:rsidR="00D033BB" w:rsidRPr="00FB4288" w:rsidRDefault="00D033BB" w:rsidP="00D033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DD3A4F" w14:textId="2B4D34CA" w:rsidR="00561412" w:rsidRPr="00FB4288" w:rsidRDefault="00D033BB" w:rsidP="00561412">
      <w:pPr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W wyniku przeprowadzonego postępowania o udzielenie zamówienia publicznego w trybie podstawowym zgodnie z art. 275 pkt 1  ustawy z dnia 11 września 2019 r. Prawa zamówień publicznych (Dz. U. z 202</w:t>
      </w:r>
      <w:r w:rsidR="00651A04">
        <w:rPr>
          <w:rFonts w:ascii="Times New Roman" w:hAnsi="Times New Roman" w:cs="Times New Roman"/>
          <w:sz w:val="24"/>
          <w:szCs w:val="24"/>
        </w:rPr>
        <w:t xml:space="preserve">4 </w:t>
      </w:r>
      <w:r w:rsidRPr="00FB4288">
        <w:rPr>
          <w:rFonts w:ascii="Times New Roman" w:hAnsi="Times New Roman" w:cs="Times New Roman"/>
          <w:sz w:val="24"/>
          <w:szCs w:val="24"/>
        </w:rPr>
        <w:t xml:space="preserve">r.; poz. </w:t>
      </w:r>
      <w:r w:rsidR="00DF2D7D">
        <w:rPr>
          <w:rFonts w:ascii="Times New Roman" w:hAnsi="Times New Roman" w:cs="Times New Roman"/>
          <w:sz w:val="24"/>
          <w:szCs w:val="24"/>
        </w:rPr>
        <w:t>1</w:t>
      </w:r>
      <w:r w:rsidR="00651A04">
        <w:rPr>
          <w:rFonts w:ascii="Times New Roman" w:hAnsi="Times New Roman" w:cs="Times New Roman"/>
          <w:sz w:val="24"/>
          <w:szCs w:val="24"/>
        </w:rPr>
        <w:t>320</w:t>
      </w:r>
      <w:r w:rsidRPr="00FB4288">
        <w:rPr>
          <w:rFonts w:ascii="Times New Roman" w:hAnsi="Times New Roman" w:cs="Times New Roman"/>
          <w:sz w:val="24"/>
          <w:szCs w:val="24"/>
        </w:rPr>
        <w:t xml:space="preserve">, z </w:t>
      </w:r>
      <w:proofErr w:type="spellStart"/>
      <w:r w:rsidRPr="00FB4288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FB42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B4288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Pr="00FB4288">
        <w:rPr>
          <w:rFonts w:ascii="Times New Roman" w:hAnsi="Times New Roman" w:cs="Times New Roman"/>
          <w:sz w:val="24"/>
          <w:szCs w:val="24"/>
        </w:rPr>
        <w:t>), Strony postanowiły zawrzeć umowę następującej treści:</w:t>
      </w:r>
    </w:p>
    <w:p w14:paraId="4512D066" w14:textId="77777777" w:rsidR="00561412" w:rsidRPr="00FB4288" w:rsidRDefault="00561412" w:rsidP="0056141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§ 1</w:t>
      </w:r>
    </w:p>
    <w:p w14:paraId="7DD1C1E0" w14:textId="7648A126" w:rsidR="00561412" w:rsidRPr="00FB4288" w:rsidRDefault="00561412" w:rsidP="00561412">
      <w:pPr>
        <w:pStyle w:val="Tekstpodstawowy"/>
        <w:numPr>
          <w:ilvl w:val="0"/>
          <w:numId w:val="15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 xml:space="preserve">Przedmiotem niniejszej umowy są </w:t>
      </w:r>
      <w:r w:rsidRPr="00FB4288">
        <w:rPr>
          <w:rFonts w:ascii="Times New Roman" w:eastAsia="Times New Roman" w:hAnsi="Times New Roman" w:cs="Times New Roman"/>
          <w:b/>
          <w:sz w:val="24"/>
          <w:szCs w:val="24"/>
        </w:rPr>
        <w:t>dostawy</w:t>
      </w:r>
      <w:r w:rsidR="00416B9B">
        <w:rPr>
          <w:rFonts w:ascii="Times New Roman" w:eastAsia="Times New Roman" w:hAnsi="Times New Roman" w:cs="Times New Roman"/>
          <w:b/>
          <w:sz w:val="24"/>
          <w:szCs w:val="24"/>
        </w:rPr>
        <w:t xml:space="preserve"> systemu pobrań </w:t>
      </w:r>
      <w:r w:rsidR="00645A47" w:rsidRPr="00FB4288">
        <w:rPr>
          <w:rFonts w:ascii="Times New Roman" w:hAnsi="Times New Roman" w:cs="Times New Roman"/>
          <w:b/>
          <w:sz w:val="24"/>
          <w:szCs w:val="24"/>
        </w:rPr>
        <w:t xml:space="preserve">do </w:t>
      </w:r>
      <w:r w:rsidR="00301FB1">
        <w:rPr>
          <w:rFonts w:ascii="Times New Roman" w:hAnsi="Times New Roman" w:cs="Times New Roman"/>
          <w:b/>
          <w:sz w:val="24"/>
          <w:szCs w:val="24"/>
        </w:rPr>
        <w:t>Pracowni Diagnostyki Laboratoryjnej</w:t>
      </w:r>
      <w:r w:rsidR="00645A47" w:rsidRPr="00FB4288">
        <w:rPr>
          <w:rFonts w:ascii="Times New Roman" w:hAnsi="Times New Roman" w:cs="Times New Roman"/>
          <w:b/>
          <w:sz w:val="24"/>
          <w:szCs w:val="24"/>
        </w:rPr>
        <w:t xml:space="preserve"> wraz z dzierżawą sprzętu</w:t>
      </w:r>
      <w:r w:rsidR="00E44005" w:rsidRPr="00FB4288">
        <w:rPr>
          <w:rFonts w:ascii="Times New Roman" w:hAnsi="Times New Roman" w:cs="Times New Roman"/>
          <w:b/>
          <w:sz w:val="24"/>
          <w:szCs w:val="24"/>
        </w:rPr>
        <w:t>,</w:t>
      </w:r>
      <w:r w:rsidRPr="00FB42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B4288">
        <w:rPr>
          <w:rFonts w:ascii="Times New Roman" w:eastAsia="Times New Roman" w:hAnsi="Times New Roman" w:cs="Times New Roman"/>
          <w:sz w:val="24"/>
          <w:szCs w:val="24"/>
        </w:rPr>
        <w:t>zwanych dalej towarem, do Centrum Zdrowia Mazowsza Zachodniego sp. z o. o.</w:t>
      </w:r>
      <w:r w:rsidRPr="00FB4288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</w:t>
      </w:r>
      <w:r w:rsidRPr="00FB4288">
        <w:rPr>
          <w:rFonts w:ascii="Times New Roman" w:eastAsia="Times New Roman" w:hAnsi="Times New Roman" w:cs="Times New Roman"/>
          <w:sz w:val="24"/>
          <w:szCs w:val="24"/>
        </w:rPr>
        <w:t>w Żyrardowie przy ul. Limanowskiego 30, opis znajduje się w załączniku nr 1 (formularzu asortymentowo- cenowym</w:t>
      </w:r>
      <w:r w:rsidRPr="00FB4288">
        <w:rPr>
          <w:rFonts w:ascii="Times New Roman" w:hAnsi="Times New Roman" w:cs="Times New Roman"/>
          <w:sz w:val="24"/>
          <w:szCs w:val="24"/>
        </w:rPr>
        <w:t xml:space="preserve"> oraz warunkach granicznych</w:t>
      </w:r>
      <w:r w:rsidRPr="00FB4288">
        <w:rPr>
          <w:rFonts w:ascii="Times New Roman" w:eastAsia="Times New Roman" w:hAnsi="Times New Roman" w:cs="Times New Roman"/>
          <w:sz w:val="24"/>
          <w:szCs w:val="24"/>
        </w:rPr>
        <w:t>) do niniejszej umowy.</w:t>
      </w:r>
    </w:p>
    <w:p w14:paraId="7307B2FF" w14:textId="27E9F9FF" w:rsidR="00561412" w:rsidRPr="00FB4288" w:rsidRDefault="00561412" w:rsidP="00561412">
      <w:pPr>
        <w:pStyle w:val="Tekstpodstawowy"/>
        <w:numPr>
          <w:ilvl w:val="0"/>
          <w:numId w:val="15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 xml:space="preserve">Wykonawca oświadcza, że </w:t>
      </w:r>
      <w:r w:rsidR="00E44005" w:rsidRPr="00FB4288">
        <w:rPr>
          <w:rFonts w:ascii="Times New Roman" w:eastAsia="Times New Roman" w:hAnsi="Times New Roman" w:cs="Times New Roman"/>
          <w:sz w:val="24"/>
          <w:szCs w:val="24"/>
        </w:rPr>
        <w:t>materiały posiadają aktualne dokumenty stwierdzające dopuszczenie do obrotu i stosowania zgodnie z obowiązującymi przepisami prawa, jak również opakowania jednostkowe oraz zbiorcze będą oznaczone zgodnie z obowiązującymi w tym zakresie przepisami prawnymi (ustawa o wyrobach medycznych).</w:t>
      </w:r>
      <w:r w:rsidRPr="00FB42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96ACDF6" w14:textId="77777777" w:rsidR="00561412" w:rsidRPr="00FB4288" w:rsidRDefault="00561412" w:rsidP="00561412">
      <w:pPr>
        <w:pStyle w:val="Tekstpodstawowy"/>
        <w:numPr>
          <w:ilvl w:val="0"/>
          <w:numId w:val="15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Zamawiający w trakcie trwania umowy może w każdym czasie zażądać dokumentów potwierdzających spełnienie warunku, o którym mowa w ust. 2.</w:t>
      </w:r>
    </w:p>
    <w:p w14:paraId="616C0A71" w14:textId="77777777" w:rsidR="00561412" w:rsidRPr="00FB4288" w:rsidRDefault="00561412" w:rsidP="00561412">
      <w:pPr>
        <w:pStyle w:val="Tekstpodstawowy"/>
        <w:numPr>
          <w:ilvl w:val="0"/>
          <w:numId w:val="15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 xml:space="preserve">Wykonawca zapewnia, iż towar stanowiący przedmiot umowy spełnia bezwzględne wymagania Zamawiającego zawarte w SWZ. </w:t>
      </w:r>
    </w:p>
    <w:p w14:paraId="08D9741C" w14:textId="77777777" w:rsidR="00561412" w:rsidRPr="00FB4288" w:rsidRDefault="00561412" w:rsidP="00561412">
      <w:pPr>
        <w:pStyle w:val="Tekstpodstawowy"/>
        <w:numPr>
          <w:ilvl w:val="0"/>
          <w:numId w:val="15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Dostawa towaru do siedziby Zamawiającego nastąpi na koszt i ryzyko Wykonawcy.</w:t>
      </w:r>
    </w:p>
    <w:p w14:paraId="19480E98" w14:textId="77777777" w:rsidR="00561412" w:rsidRPr="00FB4288" w:rsidRDefault="00561412" w:rsidP="00561412">
      <w:pPr>
        <w:pStyle w:val="Tekstpodstawowy"/>
        <w:numPr>
          <w:ilvl w:val="0"/>
          <w:numId w:val="15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 xml:space="preserve">Ceny jednostkowe towaru określa formularz asortymentowo –cenowy, o którym mowa </w:t>
      </w:r>
      <w:r w:rsidRPr="00FB4288">
        <w:rPr>
          <w:rFonts w:ascii="Times New Roman" w:eastAsia="Times New Roman" w:hAnsi="Times New Roman" w:cs="Times New Roman"/>
          <w:sz w:val="24"/>
          <w:szCs w:val="24"/>
        </w:rPr>
        <w:br/>
        <w:t xml:space="preserve">w ust 1. </w:t>
      </w:r>
    </w:p>
    <w:p w14:paraId="7C64AE70" w14:textId="77777777" w:rsidR="00561412" w:rsidRPr="00FB4288" w:rsidRDefault="00561412" w:rsidP="00561412">
      <w:pPr>
        <w:pStyle w:val="Tekstpodstawowy"/>
        <w:numPr>
          <w:ilvl w:val="0"/>
          <w:numId w:val="15"/>
        </w:numPr>
        <w:tabs>
          <w:tab w:val="left" w:pos="0"/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Wartość zamówienia wyrażona w PLN wynosi ............................................ zł</w:t>
      </w:r>
    </w:p>
    <w:p w14:paraId="3D84FAFE" w14:textId="77777777" w:rsidR="00561412" w:rsidRPr="00FB4288" w:rsidRDefault="00561412" w:rsidP="00FB4288">
      <w:pPr>
        <w:pStyle w:val="Tekstpodstawowy"/>
        <w:tabs>
          <w:tab w:val="left" w:pos="0"/>
          <w:tab w:val="left" w:pos="426"/>
        </w:tabs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>(słownie:................................................................), w tym kwota netto: .............. zł (słownie: ............................................................), kwota VAT: ........................... zł (słownie: ...............................................................)</w:t>
      </w:r>
    </w:p>
    <w:p w14:paraId="319DC94D" w14:textId="77777777" w:rsidR="00561412" w:rsidRPr="00FB4288" w:rsidRDefault="00561412" w:rsidP="0056141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§  2</w:t>
      </w:r>
    </w:p>
    <w:p w14:paraId="0D405F73" w14:textId="77777777" w:rsidR="00E44005" w:rsidRPr="00FB4288" w:rsidRDefault="00E44005" w:rsidP="00FB4288">
      <w:pPr>
        <w:pStyle w:val="Domylnie"/>
        <w:numPr>
          <w:ilvl w:val="0"/>
          <w:numId w:val="16"/>
        </w:numPr>
        <w:tabs>
          <w:tab w:val="clear" w:pos="708"/>
        </w:tabs>
        <w:spacing w:line="240" w:lineRule="auto"/>
        <w:jc w:val="both"/>
        <w:rPr>
          <w:color w:val="auto"/>
        </w:rPr>
      </w:pPr>
      <w:r w:rsidRPr="00FB4288">
        <w:rPr>
          <w:color w:val="auto"/>
        </w:rPr>
        <w:t xml:space="preserve">Wykonawca zobowiązuje się przekazać Zamawiającemu </w:t>
      </w:r>
      <w:r w:rsidR="009320D8">
        <w:rPr>
          <w:color w:val="auto"/>
        </w:rPr>
        <w:t>sprzęt</w:t>
      </w:r>
      <w:r w:rsidRPr="00FB4288">
        <w:rPr>
          <w:color w:val="auto"/>
        </w:rPr>
        <w:t xml:space="preserve"> wraz z  kompletnym wyposażeniem umożli</w:t>
      </w:r>
      <w:r w:rsidR="004011E0" w:rsidRPr="00FB4288">
        <w:rPr>
          <w:color w:val="auto"/>
        </w:rPr>
        <w:t>wiającym właściwe i zgodne z jeg</w:t>
      </w:r>
      <w:r w:rsidRPr="00FB4288">
        <w:rPr>
          <w:color w:val="auto"/>
        </w:rPr>
        <w:t>o przeznaczeniem funkcjonowanie w ciągu 7 dni od daty podpisania umowy i zostanie to potwierdzone protokołem zdawczo-odbiorczym, po uprzednim dokonaniu jego badania technicznego (orzeczenie techniczne).</w:t>
      </w:r>
    </w:p>
    <w:p w14:paraId="799A7566" w14:textId="77777777" w:rsidR="00536B26" w:rsidRPr="00FB4288" w:rsidRDefault="00536B26" w:rsidP="00FB4288">
      <w:pPr>
        <w:pStyle w:val="Domylnie"/>
        <w:numPr>
          <w:ilvl w:val="0"/>
          <w:numId w:val="16"/>
        </w:numPr>
        <w:tabs>
          <w:tab w:val="clear" w:pos="708"/>
        </w:tabs>
        <w:spacing w:line="240" w:lineRule="auto"/>
        <w:jc w:val="both"/>
        <w:rPr>
          <w:color w:val="auto"/>
        </w:rPr>
      </w:pPr>
      <w:r w:rsidRPr="00FB4288">
        <w:rPr>
          <w:color w:val="auto"/>
        </w:rPr>
        <w:t xml:space="preserve">Wykonawca zobowiązuje się do: </w:t>
      </w:r>
    </w:p>
    <w:p w14:paraId="3596B3DB" w14:textId="77777777" w:rsidR="00536B26" w:rsidRPr="00FB4288" w:rsidRDefault="00536B26" w:rsidP="00FB4288">
      <w:pPr>
        <w:pStyle w:val="Domylnie"/>
        <w:spacing w:line="240" w:lineRule="auto"/>
        <w:ind w:left="397"/>
        <w:jc w:val="both"/>
        <w:rPr>
          <w:color w:val="auto"/>
        </w:rPr>
      </w:pPr>
      <w:r w:rsidRPr="00FB4288">
        <w:rPr>
          <w:color w:val="auto"/>
        </w:rPr>
        <w:t xml:space="preserve">a) bezpłatnego autoryzowanego serwisu gwarancyjnego na okres trwania umowy obejmujący: naprawy, części zamienne, dojazd inżyniera serwisu oraz zapewnienie bezpłatnego przeglądu aparatu w czasie trwania umowy, </w:t>
      </w:r>
    </w:p>
    <w:p w14:paraId="717E9E50" w14:textId="77777777" w:rsidR="00536B26" w:rsidRPr="00FB4288" w:rsidRDefault="00536B26" w:rsidP="00FB4288">
      <w:pPr>
        <w:pStyle w:val="Domylnie"/>
        <w:spacing w:line="240" w:lineRule="auto"/>
        <w:ind w:left="397"/>
        <w:jc w:val="both"/>
        <w:rPr>
          <w:color w:val="auto"/>
        </w:rPr>
      </w:pPr>
      <w:r w:rsidRPr="00FB4288">
        <w:rPr>
          <w:color w:val="auto"/>
        </w:rPr>
        <w:t xml:space="preserve">b) dostarczenie instrukcji obsługi sprzętu w języku polskim, </w:t>
      </w:r>
    </w:p>
    <w:p w14:paraId="218C6763" w14:textId="77777777" w:rsidR="00536B26" w:rsidRPr="00FB4288" w:rsidRDefault="00536B26" w:rsidP="00FB4288">
      <w:pPr>
        <w:pStyle w:val="Domylnie"/>
        <w:spacing w:line="240" w:lineRule="auto"/>
        <w:ind w:left="397"/>
        <w:jc w:val="both"/>
        <w:rPr>
          <w:color w:val="auto"/>
        </w:rPr>
      </w:pPr>
      <w:r w:rsidRPr="00FB4288">
        <w:rPr>
          <w:color w:val="auto"/>
        </w:rPr>
        <w:t>c) przeszkolenia personelu Zamawiającego w obsłudze sprzętu i interpretacji  wyników.</w:t>
      </w:r>
    </w:p>
    <w:p w14:paraId="2267126A" w14:textId="77777777" w:rsidR="00536B26" w:rsidRPr="00FB4288" w:rsidRDefault="00536B26" w:rsidP="00FB4288">
      <w:pPr>
        <w:pStyle w:val="Domylnie"/>
        <w:numPr>
          <w:ilvl w:val="0"/>
          <w:numId w:val="16"/>
        </w:numPr>
        <w:tabs>
          <w:tab w:val="clear" w:pos="708"/>
        </w:tabs>
        <w:spacing w:line="240" w:lineRule="auto"/>
        <w:jc w:val="both"/>
        <w:rPr>
          <w:color w:val="auto"/>
        </w:rPr>
      </w:pPr>
      <w:r w:rsidRPr="00FB4288">
        <w:rPr>
          <w:color w:val="auto"/>
        </w:rPr>
        <w:t xml:space="preserve">W przypadku awarii sprzętu czas reakcji serwisu od momentu zgłoszenia awarii maksimum 24 h; w przypadku braku usunięcia awarii w ciągu 48 godzin Wykonawca zapewnia wykonanie oznaczeń w innym laboratorium na własny koszt; w przypadku awarii dłuższej niż 10 dni Wykonawca dostarcza sprzęt zastępczy. </w:t>
      </w:r>
    </w:p>
    <w:p w14:paraId="673A30FD" w14:textId="77777777" w:rsidR="00747723" w:rsidRPr="00FB4288" w:rsidRDefault="00747723" w:rsidP="00FB4288">
      <w:pPr>
        <w:pStyle w:val="Domylnie"/>
        <w:numPr>
          <w:ilvl w:val="0"/>
          <w:numId w:val="16"/>
        </w:numPr>
        <w:tabs>
          <w:tab w:val="clear" w:pos="708"/>
        </w:tabs>
        <w:spacing w:line="240" w:lineRule="auto"/>
        <w:jc w:val="both"/>
      </w:pPr>
      <w:r w:rsidRPr="00FB4288">
        <w:t xml:space="preserve">Z tytułu dzierżawy, Zamawiający zapłaci Wykonawcy czynsz dzierżawny w kwocie …….…zł miesięcznie netto, powiększony o podatek VAT według stawki 23% , czyli </w:t>
      </w:r>
      <w:r w:rsidR="00FB4288">
        <w:t>…..</w:t>
      </w:r>
      <w:r w:rsidRPr="00FB4288">
        <w:t xml:space="preserve">…. zł brutto, na podstawie faktury VAT wystawionej przez Wykonawcę ostatniego dnia </w:t>
      </w:r>
      <w:r w:rsidR="00FB4288">
        <w:t>każdego miesiąca kalendarzowego</w:t>
      </w:r>
      <w:r w:rsidRPr="00FB4288">
        <w:t>, w terminie do 60 dni.</w:t>
      </w:r>
    </w:p>
    <w:p w14:paraId="3E765ADD" w14:textId="77777777" w:rsidR="00747723" w:rsidRPr="00FB4288" w:rsidRDefault="00747723" w:rsidP="00FB4288">
      <w:pPr>
        <w:pStyle w:val="Domylnie"/>
        <w:numPr>
          <w:ilvl w:val="0"/>
          <w:numId w:val="16"/>
        </w:numPr>
        <w:tabs>
          <w:tab w:val="clear" w:pos="708"/>
        </w:tabs>
        <w:spacing w:line="240" w:lineRule="auto"/>
        <w:jc w:val="both"/>
      </w:pPr>
      <w:r w:rsidRPr="00FB4288">
        <w:t xml:space="preserve">Po zakończeniu okresu dzierżawy, Zamawiający zwróci sprzęt Wykonawcy w stanie nie gorszym, z uwzględnieniem naturalnego </w:t>
      </w:r>
      <w:r w:rsidR="00200BC6" w:rsidRPr="00FB4288">
        <w:t>zużycia</w:t>
      </w:r>
      <w:r w:rsidRPr="00FB4288">
        <w:t xml:space="preserve"> wynikającego z prawidłowej eksploatacji.</w:t>
      </w:r>
    </w:p>
    <w:p w14:paraId="5D889AEA" w14:textId="77777777" w:rsidR="00B87656" w:rsidRPr="00FB4288" w:rsidRDefault="00B87656" w:rsidP="00200BC6">
      <w:pPr>
        <w:pStyle w:val="Domylnie"/>
        <w:tabs>
          <w:tab w:val="clear" w:pos="708"/>
        </w:tabs>
        <w:jc w:val="both"/>
        <w:rPr>
          <w:color w:val="FF0000"/>
        </w:rPr>
      </w:pPr>
    </w:p>
    <w:p w14:paraId="5CABD98C" w14:textId="77777777" w:rsidR="00B87656" w:rsidRPr="00FB4288" w:rsidRDefault="00B87656" w:rsidP="00B8765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§  3</w:t>
      </w:r>
    </w:p>
    <w:p w14:paraId="47C5C832" w14:textId="77777777" w:rsidR="00561412" w:rsidRPr="00FB4288" w:rsidRDefault="00561412" w:rsidP="00B87656">
      <w:pPr>
        <w:pStyle w:val="Akapitzlist"/>
        <w:numPr>
          <w:ilvl w:val="0"/>
          <w:numId w:val="24"/>
        </w:numPr>
        <w:ind w:left="426" w:hanging="284"/>
        <w:jc w:val="both"/>
      </w:pPr>
      <w:r w:rsidRPr="00FB4288">
        <w:t xml:space="preserve">Zamawiający zastrzega sobie możliwość zmniejszenia ilości zamawianego przedmiotu zamówienia wynikającego z przeprowadzonego postępowania o zamówienie publiczne </w:t>
      </w:r>
      <w:r w:rsidRPr="00FB4288">
        <w:br/>
        <w:t xml:space="preserve">do </w:t>
      </w:r>
      <w:r w:rsidR="00B87656" w:rsidRPr="00FB4288">
        <w:t>2</w:t>
      </w:r>
      <w:r w:rsidRPr="00FB4288">
        <w:t>0% bez prawa dochodzenia roszczeń z tego tytułu.</w:t>
      </w:r>
    </w:p>
    <w:p w14:paraId="099DF511" w14:textId="77777777" w:rsidR="00561412" w:rsidRPr="00FB4288" w:rsidRDefault="00561412" w:rsidP="00B87656">
      <w:pPr>
        <w:pStyle w:val="Akapitzlist"/>
        <w:numPr>
          <w:ilvl w:val="0"/>
          <w:numId w:val="24"/>
        </w:numPr>
        <w:ind w:left="426" w:hanging="284"/>
        <w:jc w:val="both"/>
      </w:pPr>
      <w:r w:rsidRPr="00FB4288">
        <w:t xml:space="preserve">Dostawy odbywały się będą na podstawie bieżących cząstkowych </w:t>
      </w:r>
      <w:r w:rsidR="00D513E9" w:rsidRPr="00FB4288">
        <w:t>zamówień</w:t>
      </w:r>
      <w:r w:rsidRPr="00FB4288">
        <w:t xml:space="preserve"> składanych mailowo, przez osobę upoważnioną przez Zamawiającego.</w:t>
      </w:r>
    </w:p>
    <w:p w14:paraId="0BCF4AEC" w14:textId="77777777" w:rsidR="00561412" w:rsidRPr="00FB4288" w:rsidRDefault="00561412" w:rsidP="00B87656">
      <w:pPr>
        <w:pStyle w:val="Akapitzlist"/>
        <w:numPr>
          <w:ilvl w:val="0"/>
          <w:numId w:val="24"/>
        </w:numPr>
        <w:ind w:left="426" w:hanging="284"/>
        <w:jc w:val="both"/>
      </w:pPr>
      <w:r w:rsidRPr="00FB4288">
        <w:t>Wykonawca zobowiązuje się do elastycznego reagowania na potrzeby Zamawiającego i realizowania zamówień poprzez dostarczanie przedmiotu zamówienia w okresie 3 dni roboczych od chwili złożenia zamówienia.</w:t>
      </w:r>
    </w:p>
    <w:p w14:paraId="2A79E6A0" w14:textId="77777777" w:rsidR="00561412" w:rsidRPr="00FB4288" w:rsidRDefault="00561412" w:rsidP="00B87656">
      <w:pPr>
        <w:pStyle w:val="Akapitzlist"/>
        <w:numPr>
          <w:ilvl w:val="0"/>
          <w:numId w:val="24"/>
        </w:numPr>
        <w:ind w:left="426" w:hanging="284"/>
        <w:jc w:val="both"/>
      </w:pPr>
      <w:r w:rsidRPr="00FB4288">
        <w:t xml:space="preserve">Wykonawca odpowiada za jakość, tożsamość i termin ważności dostarczonego </w:t>
      </w:r>
      <w:r w:rsidR="00B87656" w:rsidRPr="00FB4288">
        <w:t xml:space="preserve">odczynników laboratoryjnych. </w:t>
      </w:r>
    </w:p>
    <w:p w14:paraId="21914605" w14:textId="77777777" w:rsidR="00561412" w:rsidRPr="00FB4288" w:rsidRDefault="00561412" w:rsidP="00B87656">
      <w:pPr>
        <w:pStyle w:val="Akapitzlist"/>
        <w:numPr>
          <w:ilvl w:val="0"/>
          <w:numId w:val="24"/>
        </w:numPr>
        <w:ind w:left="426" w:hanging="284"/>
        <w:jc w:val="both"/>
      </w:pPr>
      <w:r w:rsidRPr="00FB4288">
        <w:t>W przypadku stwierdzenia braków ilościowych i jakościowych dostarczonych towarów Zamawiający powiadomi niezwłocznie o fakcie ich istnienia Wykonawcę, który w terminie 3 dni roboczych od daty uznania reklamacji dostarczy towar wolny od wad i zgodny, co do ilości.</w:t>
      </w:r>
    </w:p>
    <w:p w14:paraId="5D37E2A4" w14:textId="77777777" w:rsidR="00561412" w:rsidRPr="00FB4288" w:rsidRDefault="00561412" w:rsidP="00B87656">
      <w:pPr>
        <w:pStyle w:val="Akapitzlist"/>
        <w:numPr>
          <w:ilvl w:val="0"/>
          <w:numId w:val="24"/>
        </w:numPr>
        <w:ind w:left="426" w:hanging="284"/>
        <w:jc w:val="both"/>
      </w:pPr>
      <w:r w:rsidRPr="00FB4288">
        <w:t xml:space="preserve">W przypadku niewykonania lub nienależytego wykonania przedmiotu zamówienia poprzez zwłokę w  </w:t>
      </w:r>
      <w:r w:rsidR="00C9262B" w:rsidRPr="00FB4288">
        <w:t xml:space="preserve">dostawie, o której mowa w ust. </w:t>
      </w:r>
      <w:r w:rsidR="00D513E9" w:rsidRPr="00FB4288">
        <w:t>3</w:t>
      </w:r>
      <w:r w:rsidRPr="00FB4288">
        <w:t xml:space="preserve"> lub zwłokę w uzupełnieniu </w:t>
      </w:r>
      <w:r w:rsidR="00C9262B" w:rsidRPr="00FB4288">
        <w:t xml:space="preserve">dostawy, </w:t>
      </w:r>
      <w:r w:rsidR="00C9262B" w:rsidRPr="00FB4288">
        <w:br/>
        <w:t xml:space="preserve">o którym mowa w ust. </w:t>
      </w:r>
      <w:r w:rsidR="004020DF" w:rsidRPr="00FB4288">
        <w:t>5</w:t>
      </w:r>
      <w:r w:rsidRPr="00FB4288">
        <w:t xml:space="preserve">, jeśli nastąpiły one z przyczyn leżących po stronie Wykonawcy, Wykonawca zapłaci Zamawiającemu karę umowną w wysokości 2 % wartości </w:t>
      </w:r>
      <w:r w:rsidRPr="00FB4288">
        <w:lastRenderedPageBreak/>
        <w:t>przedmiotu umowy dostarczonego ze zwłoką lub uzupełnienia dostawy za każdy dzień roboczy zwłoki.</w:t>
      </w:r>
    </w:p>
    <w:p w14:paraId="43FE8997" w14:textId="77777777" w:rsidR="00561412" w:rsidRPr="00FB4288" w:rsidRDefault="00561412" w:rsidP="00B87656">
      <w:pPr>
        <w:pStyle w:val="Akapitzlist"/>
        <w:numPr>
          <w:ilvl w:val="0"/>
          <w:numId w:val="24"/>
        </w:numPr>
        <w:ind w:left="426" w:hanging="284"/>
        <w:jc w:val="both"/>
      </w:pPr>
      <w:r w:rsidRPr="00FB4288">
        <w:t>Z tytułu odstąpienia od umowy z przyczyn zależnych od Wykonawcy, Wykonawca zapłaci karę w wysokości 5 % wartości brutto niezrealizowanej części umowy.</w:t>
      </w:r>
    </w:p>
    <w:p w14:paraId="16F141CC" w14:textId="77777777" w:rsidR="00561412" w:rsidRPr="00FB4288" w:rsidRDefault="00561412" w:rsidP="00B87656">
      <w:pPr>
        <w:pStyle w:val="Akapitzlist"/>
        <w:numPr>
          <w:ilvl w:val="0"/>
          <w:numId w:val="24"/>
        </w:numPr>
        <w:ind w:left="426" w:hanging="284"/>
        <w:jc w:val="both"/>
      </w:pPr>
      <w:r w:rsidRPr="00FB4288">
        <w:t>Z tytułu odstąpienia od umowy z przyczyn zależnych od Zamawiającego, Zamawiający zapłaci karę umowną w wysokości 5 % wartości brutto niezrealizowanej części umowy.</w:t>
      </w:r>
      <w:r w:rsidR="004020DF" w:rsidRPr="00FB4288">
        <w:t xml:space="preserve"> Nie dotyczy to sytuacji, o których mowa w art. 456 ustawy Prawo Zamówień Publicznych.</w:t>
      </w:r>
      <w:r w:rsidRPr="00FB4288">
        <w:t xml:space="preserve"> </w:t>
      </w:r>
    </w:p>
    <w:p w14:paraId="4075DDB7" w14:textId="77777777" w:rsidR="00561412" w:rsidRPr="00FB4288" w:rsidRDefault="00561412" w:rsidP="00B87656">
      <w:pPr>
        <w:pStyle w:val="Akapitzlist"/>
        <w:numPr>
          <w:ilvl w:val="0"/>
          <w:numId w:val="24"/>
        </w:numPr>
        <w:ind w:left="426" w:hanging="284"/>
        <w:jc w:val="both"/>
      </w:pPr>
      <w:r w:rsidRPr="00FB4288">
        <w:t xml:space="preserve">Limit kar umownych wynosi 10% kwoty wynagrodzenia brutto określonego łącznie w </w:t>
      </w:r>
      <w:r w:rsidRPr="00FB4288">
        <w:rPr>
          <w:b/>
          <w:bCs/>
        </w:rPr>
        <w:t>§ 1 ust. 7</w:t>
      </w:r>
      <w:r w:rsidRPr="00FB4288">
        <w:t xml:space="preserve"> niniejszej umowy. W przypadku, gdy wysokość wyrządzonej szkody przewyższa naliczoną karę umowną Zamawiający ma prawo żądać odszkodowania uzupełniającego na zasadach ogólnych</w:t>
      </w:r>
      <w:r w:rsidRPr="00FB4288">
        <w:rPr>
          <w:color w:val="FF0000"/>
        </w:rPr>
        <w:t>.</w:t>
      </w:r>
    </w:p>
    <w:p w14:paraId="04C78E93" w14:textId="77777777" w:rsidR="00561412" w:rsidRPr="00FB4288" w:rsidRDefault="00561412" w:rsidP="00B87656">
      <w:pPr>
        <w:pStyle w:val="Akapitzlist"/>
        <w:numPr>
          <w:ilvl w:val="0"/>
          <w:numId w:val="24"/>
        </w:numPr>
        <w:ind w:left="426" w:hanging="284"/>
        <w:jc w:val="both"/>
      </w:pPr>
      <w:r w:rsidRPr="00FB4288">
        <w:t>Osobą odpowiedzialną, ze strony Zamawiającego, za kontakt z Wykonawcą i realizacje umowy jest: ......................... tel.: ............................., email: .......................................</w:t>
      </w:r>
    </w:p>
    <w:p w14:paraId="24C17B5A" w14:textId="148DAAE3" w:rsidR="00561412" w:rsidRDefault="00561412" w:rsidP="00561412">
      <w:pPr>
        <w:pStyle w:val="Akapitzlist"/>
        <w:numPr>
          <w:ilvl w:val="0"/>
          <w:numId w:val="24"/>
        </w:numPr>
        <w:ind w:left="426" w:hanging="284"/>
        <w:jc w:val="both"/>
      </w:pPr>
      <w:r w:rsidRPr="00FB4288">
        <w:t>Osobą odpowiedzialną ze strony Wykonawcy, za kontakt z Zamawiającym i realizacje umowy jest:………………….. tel.: …………………, email:…………………………</w:t>
      </w:r>
    </w:p>
    <w:p w14:paraId="7C9986FE" w14:textId="77777777" w:rsidR="00484AA8" w:rsidRPr="00484AA8" w:rsidRDefault="00484AA8" w:rsidP="00484AA8">
      <w:pPr>
        <w:pStyle w:val="Akapitzlist"/>
        <w:ind w:left="426"/>
        <w:jc w:val="both"/>
      </w:pPr>
    </w:p>
    <w:p w14:paraId="2DA5F640" w14:textId="77777777" w:rsidR="00561412" w:rsidRPr="00FB4288" w:rsidRDefault="00F933B2" w:rsidP="0056141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§ 4</w:t>
      </w:r>
    </w:p>
    <w:p w14:paraId="52E4C4D3" w14:textId="77777777" w:rsidR="00561412" w:rsidRPr="00FB4288" w:rsidRDefault="00561412" w:rsidP="0056141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W przypadku nienależytego wywiązywania się z warunków niniejszej umowy, Zamawiającemu przysługuje prawo jej rozwiązania po uprzednim wezwaniu do zaniechania jej naruszeń i upływie dziesięciodniowego terminu na realizację wezwania.</w:t>
      </w:r>
    </w:p>
    <w:p w14:paraId="2D5FA8BF" w14:textId="77777777" w:rsidR="00561412" w:rsidRPr="00FB4288" w:rsidRDefault="00F933B2" w:rsidP="0056141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§ 5</w:t>
      </w:r>
    </w:p>
    <w:p w14:paraId="49D975E9" w14:textId="77777777" w:rsidR="00561412" w:rsidRPr="00FB4288" w:rsidRDefault="00561412" w:rsidP="00561412">
      <w:pPr>
        <w:numPr>
          <w:ilvl w:val="0"/>
          <w:numId w:val="17"/>
        </w:num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Strony ustalają, że należność za dostawy towarów objętych niniejszą umową będzie określona na podstawie cen jednostkowych, określonych w formularzu asortymentowo –cenowym złożonym w ofercie (zał. nr 1 do niniejszej umowy) oraz ilości faktycznie dostarczonych, potwierdzonych przez upoważnioną osobę Zamawiającego.</w:t>
      </w:r>
    </w:p>
    <w:p w14:paraId="368D5345" w14:textId="77777777" w:rsidR="00561412" w:rsidRPr="00FB4288" w:rsidRDefault="00561412" w:rsidP="00561412">
      <w:pPr>
        <w:numPr>
          <w:ilvl w:val="0"/>
          <w:numId w:val="17"/>
        </w:num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Podstawą do zapłaty za dostarczony towar będzie faktura VAT.</w:t>
      </w:r>
    </w:p>
    <w:p w14:paraId="66C05FEC" w14:textId="77777777" w:rsidR="00561412" w:rsidRPr="00FB4288" w:rsidRDefault="00561412" w:rsidP="00561412">
      <w:pPr>
        <w:numPr>
          <w:ilvl w:val="0"/>
          <w:numId w:val="17"/>
        </w:num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Płatność terminie 60 dni od daty przekazania oryginału przez Wykonawcę faktury VAT,  przelewem na konto Wykonawcy wskazane na fakturze</w:t>
      </w:r>
    </w:p>
    <w:p w14:paraId="3A1AC79C" w14:textId="2E5438AA" w:rsidR="00F85512" w:rsidRPr="00F85512" w:rsidRDefault="00F85512" w:rsidP="00F85512">
      <w:pPr>
        <w:numPr>
          <w:ilvl w:val="0"/>
          <w:numId w:val="17"/>
        </w:numPr>
        <w:spacing w:after="0" w:line="240" w:lineRule="auto"/>
        <w:ind w:left="357" w:right="-142" w:hanging="357"/>
        <w:jc w:val="both"/>
        <w:rPr>
          <w:rFonts w:ascii="Times New Roman" w:hAnsi="Times New Roman"/>
          <w:sz w:val="24"/>
          <w:szCs w:val="24"/>
        </w:rPr>
      </w:pPr>
      <w:r w:rsidRPr="00F85512">
        <w:rPr>
          <w:rFonts w:ascii="Times New Roman" w:hAnsi="Times New Roman"/>
          <w:sz w:val="24"/>
          <w:szCs w:val="24"/>
        </w:rPr>
        <w:t xml:space="preserve">W związku z wejściem w życie obowiązku korzystania z </w:t>
      </w:r>
      <w:proofErr w:type="spellStart"/>
      <w:r w:rsidRPr="00F85512">
        <w:rPr>
          <w:rFonts w:ascii="Times New Roman" w:hAnsi="Times New Roman"/>
          <w:sz w:val="24"/>
          <w:szCs w:val="24"/>
        </w:rPr>
        <w:t>KSeF</w:t>
      </w:r>
      <w:proofErr w:type="spellEnd"/>
      <w:r w:rsidRPr="00F85512">
        <w:rPr>
          <w:rFonts w:ascii="Times New Roman" w:hAnsi="Times New Roman"/>
          <w:sz w:val="24"/>
          <w:szCs w:val="24"/>
        </w:rPr>
        <w:t>, wszystkie faktury ustrukturyzowane, dokumentujące transakcje objęte tym systemem, będą wystawiane i przesyłane Wykonawcę/Dostawcę/Sprzedawcę* oraz odbierane prze</w:t>
      </w:r>
      <w:r>
        <w:rPr>
          <w:rFonts w:ascii="Times New Roman" w:hAnsi="Times New Roman"/>
          <w:sz w:val="24"/>
          <w:szCs w:val="24"/>
        </w:rPr>
        <w:t>z</w:t>
      </w:r>
      <w:r w:rsidRPr="00F85512">
        <w:rPr>
          <w:rFonts w:ascii="Times New Roman" w:hAnsi="Times New Roman"/>
          <w:sz w:val="24"/>
          <w:szCs w:val="24"/>
        </w:rPr>
        <w:t xml:space="preserve"> Zamawiającego/Odbiorcę/Kupującego* wyłącznie za pośrednictwem </w:t>
      </w:r>
      <w:proofErr w:type="spellStart"/>
      <w:r w:rsidRPr="00F85512">
        <w:rPr>
          <w:rFonts w:ascii="Times New Roman" w:hAnsi="Times New Roman"/>
          <w:sz w:val="24"/>
          <w:szCs w:val="24"/>
        </w:rPr>
        <w:t>KSeF</w:t>
      </w:r>
      <w:proofErr w:type="spellEnd"/>
      <w:r w:rsidRPr="00F85512">
        <w:rPr>
          <w:rFonts w:ascii="Times New Roman" w:hAnsi="Times New Roman"/>
          <w:sz w:val="24"/>
          <w:szCs w:val="24"/>
        </w:rPr>
        <w:t>.</w:t>
      </w:r>
    </w:p>
    <w:p w14:paraId="03F0708F" w14:textId="2C46AC7E" w:rsidR="00F85512" w:rsidRPr="00F85512" w:rsidRDefault="00F85512" w:rsidP="00F85512">
      <w:pPr>
        <w:numPr>
          <w:ilvl w:val="0"/>
          <w:numId w:val="17"/>
        </w:numPr>
        <w:spacing w:after="0" w:line="240" w:lineRule="auto"/>
        <w:ind w:left="357" w:right="-142" w:hanging="357"/>
        <w:jc w:val="both"/>
        <w:rPr>
          <w:rFonts w:ascii="Times New Roman" w:hAnsi="Times New Roman"/>
          <w:sz w:val="24"/>
          <w:szCs w:val="24"/>
        </w:rPr>
      </w:pPr>
      <w:r w:rsidRPr="00F85512">
        <w:rPr>
          <w:rFonts w:ascii="Times New Roman" w:hAnsi="Times New Roman"/>
          <w:sz w:val="24"/>
          <w:szCs w:val="24"/>
        </w:rPr>
        <w:t xml:space="preserve">W przypadku wystąpienia awarii Krajowego Systemu e-Faktur po stronie systemu, potwierdzonej komunikatem udostępnionym przez ministra właściwego do spraw finansów publicznych, uniemożliwiającej wystawienie faktury ustrukturyzowanej w </w:t>
      </w:r>
      <w:proofErr w:type="spellStart"/>
      <w:r w:rsidRPr="00F85512">
        <w:rPr>
          <w:rFonts w:ascii="Times New Roman" w:hAnsi="Times New Roman"/>
          <w:sz w:val="24"/>
          <w:szCs w:val="24"/>
        </w:rPr>
        <w:t>KSeF</w:t>
      </w:r>
      <w:proofErr w:type="spellEnd"/>
      <w:r w:rsidRPr="00F85512">
        <w:rPr>
          <w:rFonts w:ascii="Times New Roman" w:hAnsi="Times New Roman"/>
          <w:sz w:val="24"/>
          <w:szCs w:val="24"/>
        </w:rPr>
        <w:t>, na czas trwania przeszkody faktury będą wystawiane w formie elektronicznej jako pliki PDF i przesyłane z adresu e-mail faktury@szpitalzyrardow.pl</w:t>
      </w:r>
    </w:p>
    <w:p w14:paraId="39461C55" w14:textId="77777777" w:rsidR="00561412" w:rsidRPr="00FB4288" w:rsidRDefault="00561412" w:rsidP="00561412">
      <w:pPr>
        <w:numPr>
          <w:ilvl w:val="0"/>
          <w:numId w:val="17"/>
        </w:num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Strony postanawiają, że roszczenia wynikające z umowy nie mogą być przelewane w całości ani w części na rzecz osób trzecich.</w:t>
      </w:r>
    </w:p>
    <w:p w14:paraId="51B9B8D4" w14:textId="77777777" w:rsidR="00561412" w:rsidRDefault="00561412" w:rsidP="00561412">
      <w:pPr>
        <w:numPr>
          <w:ilvl w:val="0"/>
          <w:numId w:val="17"/>
        </w:num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W przypadku opóźnienia w płatności Wykonawcy przysługuje ustawowe prawo naliczania odsetek karnych za każdy dzień opóźnienia, co wyczerpuje roszczenia z niniejszej umowy.</w:t>
      </w:r>
    </w:p>
    <w:p w14:paraId="5CF46F96" w14:textId="77777777" w:rsidR="00567E63" w:rsidRDefault="00567E63" w:rsidP="00567E63">
      <w:pPr>
        <w:spacing w:after="0" w:line="240" w:lineRule="auto"/>
        <w:ind w:left="360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FFEA9C" w14:textId="77777777" w:rsidR="00F85512" w:rsidRDefault="00F85512" w:rsidP="00567E63">
      <w:pPr>
        <w:spacing w:after="0" w:line="240" w:lineRule="auto"/>
        <w:ind w:left="360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4B6ADF" w14:textId="77777777" w:rsidR="00A00C92" w:rsidRPr="00567E63" w:rsidRDefault="00A00C92" w:rsidP="00567E63">
      <w:pPr>
        <w:spacing w:after="0" w:line="240" w:lineRule="auto"/>
        <w:ind w:left="360"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69ADC7" w14:textId="77777777" w:rsidR="00561412" w:rsidRPr="00FB4288" w:rsidRDefault="00F933B2" w:rsidP="0056141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lastRenderedPageBreak/>
        <w:t>§ 6</w:t>
      </w:r>
    </w:p>
    <w:p w14:paraId="793C6E6D" w14:textId="77777777" w:rsidR="00561412" w:rsidRPr="00FB4288" w:rsidRDefault="00561412" w:rsidP="00561412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Wszelkie zmiany w umowie pod rygorem nieważności muszą być dokonane w formie pisemnej.</w:t>
      </w:r>
    </w:p>
    <w:p w14:paraId="1E654236" w14:textId="77777777" w:rsidR="00561412" w:rsidRPr="00FB4288" w:rsidRDefault="00561412" w:rsidP="00561412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Zmiana osób reprezentujących którąkolwiek ze stron oraz zmiana nazwy którejkolwiek ze stron będąca wynikiem reorganizacji lub przekształcenia nie stanowi zmiany umowy.</w:t>
      </w:r>
    </w:p>
    <w:p w14:paraId="317FC4BD" w14:textId="77777777" w:rsidR="00DF2D7D" w:rsidRDefault="00DF2D7D" w:rsidP="00FB428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27FB452" w14:textId="77777777" w:rsidR="00DF2D7D" w:rsidRPr="00FB4288" w:rsidRDefault="00DF2D7D" w:rsidP="00DF2D7D">
      <w:pPr>
        <w:pStyle w:val="Akapitzlist"/>
        <w:ind w:left="284"/>
        <w:jc w:val="center"/>
      </w:pPr>
      <w:r w:rsidRPr="00FB4288">
        <w:t>§ 7</w:t>
      </w:r>
    </w:p>
    <w:p w14:paraId="08358EAD" w14:textId="77777777" w:rsidR="00DF2D7D" w:rsidRPr="00FB4288" w:rsidRDefault="00DF2D7D" w:rsidP="00DF2D7D">
      <w:pPr>
        <w:pStyle w:val="Akapitzlist"/>
        <w:ind w:left="284"/>
        <w:jc w:val="center"/>
      </w:pPr>
    </w:p>
    <w:p w14:paraId="09AF3C79" w14:textId="77777777" w:rsidR="00DF2D7D" w:rsidRPr="00FB4288" w:rsidRDefault="00DF2D7D" w:rsidP="00DF2D7D">
      <w:p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 xml:space="preserve">1. </w:t>
      </w:r>
      <w:r w:rsidRPr="00FB4288">
        <w:rPr>
          <w:rFonts w:ascii="Times New Roman" w:hAnsi="Times New Roman" w:cs="Times New Roman"/>
          <w:sz w:val="24"/>
          <w:szCs w:val="24"/>
        </w:rPr>
        <w:tab/>
      </w: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Strony dopuszczają zmiany umowy w zakresie: </w:t>
      </w:r>
    </w:p>
    <w:p w14:paraId="22AF9539" w14:textId="77777777" w:rsidR="00DF2D7D" w:rsidRPr="00FB4288" w:rsidRDefault="00DF2D7D" w:rsidP="00DF2D7D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1) </w:t>
      </w: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ab/>
        <w:t>numeru katalogowego produktu</w:t>
      </w:r>
    </w:p>
    <w:p w14:paraId="44FC6614" w14:textId="77777777" w:rsidR="00DF2D7D" w:rsidRPr="00FB4288" w:rsidRDefault="00DF2D7D" w:rsidP="00DF2D7D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>2)</w:t>
      </w: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ab/>
        <w:t xml:space="preserve">nazwy produktu przy zachowaniu jego parametrów </w:t>
      </w:r>
    </w:p>
    <w:p w14:paraId="21E4D3DA" w14:textId="77777777" w:rsidR="00DF2D7D" w:rsidRPr="00FB4288" w:rsidRDefault="00DF2D7D" w:rsidP="00DF2D7D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3) </w:t>
      </w: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ab/>
        <w:t>przedmiotowym / produkt zamienny</w:t>
      </w:r>
    </w:p>
    <w:p w14:paraId="62A009B7" w14:textId="77777777" w:rsidR="00DF2D7D" w:rsidRPr="00FB4288" w:rsidRDefault="00DF2D7D" w:rsidP="00DF2D7D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4) </w:t>
      </w: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ab/>
        <w:t xml:space="preserve">sposobu konfekcjonowania </w:t>
      </w:r>
    </w:p>
    <w:p w14:paraId="30A1A22D" w14:textId="77777777" w:rsidR="00DF2D7D" w:rsidRPr="00FB4288" w:rsidRDefault="00DF2D7D" w:rsidP="00DF2D7D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5) </w:t>
      </w: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ab/>
        <w:t xml:space="preserve">liczby opakowań </w:t>
      </w:r>
    </w:p>
    <w:p w14:paraId="43D75304" w14:textId="77777777" w:rsidR="00DF2D7D" w:rsidRPr="00FB4288" w:rsidRDefault="00DF2D7D" w:rsidP="00DF2D7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ab/>
        <w:t xml:space="preserve">w sytuacji gdy: </w:t>
      </w:r>
    </w:p>
    <w:p w14:paraId="3698A2E9" w14:textId="77777777" w:rsidR="00DF2D7D" w:rsidRPr="00FB4288" w:rsidRDefault="00DF2D7D" w:rsidP="00DF2D7D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a) </w:t>
      </w: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ab/>
        <w:t xml:space="preserve">wprowadzony zostanie do sprzedaży przez wykonawcę produkt zmodyfikowany / udoskonalony </w:t>
      </w:r>
    </w:p>
    <w:p w14:paraId="18AE920C" w14:textId="77777777" w:rsidR="00DF2D7D" w:rsidRPr="00FB4288" w:rsidRDefault="00DF2D7D" w:rsidP="00DF2D7D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b) </w:t>
      </w: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ab/>
        <w:t xml:space="preserve">wystąpi przejściowy brak produktu z przyczyn leżących po stronie producenta przy  jednoczesnym dostarczeniu produktu zamiennego o parametrach nie gorszych od produktu objętego umową </w:t>
      </w:r>
    </w:p>
    <w:p w14:paraId="7C25A22F" w14:textId="77777777" w:rsidR="00DF2D7D" w:rsidRPr="00FB4288" w:rsidRDefault="00DF2D7D" w:rsidP="00DF2D7D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c) </w:t>
      </w: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ab/>
        <w:t xml:space="preserve">zmieni się liczba badań objętych zapotrzebowaniem Zamawiającego </w:t>
      </w:r>
    </w:p>
    <w:p w14:paraId="4ACBDE62" w14:textId="77777777" w:rsidR="00DF2D7D" w:rsidRPr="00FB4288" w:rsidRDefault="00DF2D7D" w:rsidP="00DF2D7D">
      <w:pPr>
        <w:spacing w:after="0" w:line="240" w:lineRule="auto"/>
        <w:ind w:left="1134" w:hanging="567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d) </w:t>
      </w: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ab/>
        <w:t xml:space="preserve">nastąpi zmiana organizacji pracy laboratorium Zamawiającego. </w:t>
      </w:r>
    </w:p>
    <w:p w14:paraId="0A1F3271" w14:textId="77777777" w:rsidR="00DF2D7D" w:rsidRPr="00E16835" w:rsidRDefault="00DF2D7D" w:rsidP="00DF2D7D">
      <w:pPr>
        <w:tabs>
          <w:tab w:val="left" w:pos="200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ab/>
      </w:r>
      <w:r w:rsidRPr="00FB4288">
        <w:rPr>
          <w:rFonts w:ascii="Times New Roman" w:hAnsi="Times New Roman" w:cs="Times New Roman"/>
          <w:bCs/>
          <w:snapToGrid w:val="0"/>
          <w:sz w:val="24"/>
          <w:szCs w:val="24"/>
        </w:rPr>
        <w:tab/>
        <w:t xml:space="preserve">Powyższe zmiany nie mogą skutkować zmianą ceny jednostkowej, wartości umowy i nie mogą być niekorzystne dla Zamawiającego. </w:t>
      </w:r>
    </w:p>
    <w:p w14:paraId="69DECE8C" w14:textId="1C9EE19C" w:rsidR="00DF2D7D" w:rsidRDefault="00DF2D7D" w:rsidP="00DF2D7D">
      <w:pPr>
        <w:shd w:val="clear" w:color="auto" w:fill="FFFFFF"/>
        <w:spacing w:after="0" w:line="240" w:lineRule="auto"/>
        <w:ind w:left="567" w:right="-345" w:hanging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FB4288">
        <w:rPr>
          <w:rFonts w:ascii="Times New Roman" w:hAnsi="Times New Roman" w:cs="Times New Roman"/>
          <w:sz w:val="24"/>
          <w:szCs w:val="24"/>
        </w:rPr>
        <w:t>.</w:t>
      </w:r>
      <w:r w:rsidRPr="00FB4288">
        <w:rPr>
          <w:rFonts w:ascii="Times New Roman" w:hAnsi="Times New Roman" w:cs="Times New Roman"/>
          <w:sz w:val="24"/>
          <w:szCs w:val="24"/>
        </w:rPr>
        <w:tab/>
      </w:r>
      <w:bookmarkStart w:id="0" w:name="_Hlk126919406"/>
      <w:r w:rsidRPr="00B244B9">
        <w:rPr>
          <w:rFonts w:ascii="Times New Roman" w:hAnsi="Times New Roman"/>
          <w:sz w:val="24"/>
          <w:szCs w:val="24"/>
        </w:rPr>
        <w:t>Strony przewidują następujące podstawy, zasady i mechanizmy zmiany wynagrodzenia należnego Wykonawcy</w:t>
      </w:r>
      <w:r>
        <w:rPr>
          <w:rFonts w:ascii="Times New Roman" w:hAnsi="Times New Roman"/>
          <w:sz w:val="24"/>
          <w:szCs w:val="24"/>
        </w:rPr>
        <w:t xml:space="preserve"> w zakresie</w:t>
      </w:r>
      <w:r w:rsidRPr="00B244B9">
        <w:rPr>
          <w:rFonts w:ascii="Times New Roman" w:hAnsi="Times New Roman"/>
          <w:sz w:val="24"/>
          <w:szCs w:val="24"/>
        </w:rPr>
        <w:t>:</w:t>
      </w:r>
      <w:r w:rsidRPr="00B244B9">
        <w:rPr>
          <w:rFonts w:ascii="Times New Roman" w:hAnsi="Times New Roman"/>
          <w:sz w:val="24"/>
          <w:szCs w:val="24"/>
        </w:rPr>
        <w:br/>
        <w:t>1) waloryzację wysokości wynagrodzenia</w:t>
      </w:r>
      <w:r>
        <w:rPr>
          <w:rFonts w:ascii="Times New Roman" w:hAnsi="Times New Roman"/>
          <w:sz w:val="24"/>
          <w:szCs w:val="24"/>
        </w:rPr>
        <w:t xml:space="preserve"> na zasadach ustawowych</w:t>
      </w:r>
      <w:r w:rsidRPr="00B244B9">
        <w:rPr>
          <w:rFonts w:ascii="Times New Roman" w:hAnsi="Times New Roman"/>
          <w:sz w:val="24"/>
          <w:szCs w:val="24"/>
        </w:rPr>
        <w:t xml:space="preserve"> przewiduje się nie wcześniej, niż po upływie 6 miesięcy od dnia rozpoczęcia realizacji umowy;</w:t>
      </w:r>
      <w:r>
        <w:rPr>
          <w:rFonts w:ascii="Times New Roman" w:hAnsi="Times New Roman"/>
          <w:sz w:val="24"/>
          <w:szCs w:val="24"/>
        </w:rPr>
        <w:t xml:space="preserve"> z zastrzeżeniem pkt 2-5</w:t>
      </w:r>
      <w:r w:rsidRPr="00B244B9">
        <w:rPr>
          <w:rFonts w:ascii="Times New Roman" w:hAnsi="Times New Roman"/>
          <w:sz w:val="24"/>
          <w:szCs w:val="24"/>
        </w:rPr>
        <w:br/>
        <w:t xml:space="preserve">2) </w:t>
      </w:r>
      <w:r w:rsidRPr="00DF2D7D">
        <w:rPr>
          <w:rFonts w:ascii="Times New Roman" w:eastAsia="MS Mincho" w:hAnsi="Times New Roman" w:cs="Times New Roman"/>
          <w:sz w:val="24"/>
          <w:szCs w:val="24"/>
        </w:rPr>
        <w:t>zmiana w okresie pierwszych 6 miesięcy realizacji umowy (licząc ten termin łącznie od daty złożenia oferty)  cen materiałów lub kosztów mających wpływ na realizację zamówienia o więcej, niż 10% licząc od pierwotnych cen stanowiących podstawę do sporządzenia oferty Wykonawcy powiększonych o wzrosty cen i kosztów przewidywalnych w chwili złożenia oferty (wzrosty nieprzewidywalne) uprawnia każdą ze Stron do żądania zmiany wysokości wynagrodzenia Wykonawcy (zmniejszenia albo zwiększenia tego wynagrodzenia), o ten nieprzewidywalny wzrost kosztów wykonywania umowy.</w:t>
      </w:r>
      <w:r w:rsidRPr="00DF2D7D">
        <w:rPr>
          <w:rFonts w:ascii="Times New Roman" w:eastAsia="MS Mincho" w:hAnsi="Times New Roman" w:cs="Times New Roman"/>
          <w:sz w:val="24"/>
          <w:szCs w:val="24"/>
        </w:rPr>
        <w:br/>
        <w:t>Nieprzewidywalny wzrost kosztów wykonywania umowy ustala się w oparciu o udokumentowany procentowy wskaźnik  zmiany cen towarów i usług publikowanej przez GUS za okres 6 miesięcy kalendarzowych wchodzących w skład okresu, jak wyżej o ten udokumentowany wskaźnik pomniejszony o wzrosty cen i kosztów przewidywalnych w chwili złożenia oferty.</w:t>
      </w:r>
      <w:r w:rsidRPr="00B244B9">
        <w:rPr>
          <w:rFonts w:ascii="Times New Roman" w:hAnsi="Times New Roman"/>
          <w:sz w:val="24"/>
          <w:szCs w:val="24"/>
        </w:rPr>
        <w:br/>
      </w:r>
      <w:bookmarkStart w:id="1" w:name="_Hlk126305456"/>
      <w:r w:rsidRPr="00B244B9">
        <w:rPr>
          <w:rFonts w:ascii="Times New Roman" w:hAnsi="Times New Roman"/>
          <w:sz w:val="24"/>
          <w:szCs w:val="24"/>
        </w:rPr>
        <w:t>3) zmianę cen materiałów i kosztów wykazuje ta Strona umowy, która wywodzi z tej zmiany korzyści finansowe;</w:t>
      </w:r>
      <w:r w:rsidRPr="00B244B9">
        <w:rPr>
          <w:rFonts w:ascii="Times New Roman" w:hAnsi="Times New Roman"/>
          <w:sz w:val="24"/>
          <w:szCs w:val="24"/>
        </w:rPr>
        <w:br/>
        <w:t xml:space="preserve">4) strona składająca wniosek o zmianę wynagrodzenia powinna przedstawić w szczególności: </w:t>
      </w:r>
      <w:r w:rsidRPr="00B244B9">
        <w:rPr>
          <w:rFonts w:ascii="Times New Roman" w:hAnsi="Times New Roman"/>
          <w:sz w:val="24"/>
          <w:szCs w:val="24"/>
        </w:rPr>
        <w:br/>
        <w:t xml:space="preserve">a) wyliczenie wnioskowanego współczynnika wzrostu i wnioskowanej kwoty zmiany  </w:t>
      </w:r>
      <w:r w:rsidRPr="00B244B9">
        <w:rPr>
          <w:rFonts w:ascii="Times New Roman" w:hAnsi="Times New Roman"/>
          <w:sz w:val="24"/>
          <w:szCs w:val="24"/>
        </w:rPr>
        <w:br/>
        <w:t xml:space="preserve">       wynagrodzenia w oparciu o zasady, jak w pkt 2; </w:t>
      </w:r>
      <w:r w:rsidRPr="00B244B9">
        <w:rPr>
          <w:rFonts w:ascii="Times New Roman" w:hAnsi="Times New Roman"/>
          <w:sz w:val="24"/>
          <w:szCs w:val="24"/>
        </w:rPr>
        <w:br/>
      </w:r>
      <w:r w:rsidRPr="00B244B9">
        <w:rPr>
          <w:rFonts w:ascii="Times New Roman" w:hAnsi="Times New Roman"/>
          <w:sz w:val="24"/>
          <w:szCs w:val="24"/>
        </w:rPr>
        <w:lastRenderedPageBreak/>
        <w:t xml:space="preserve">b) dowody na to, że wzrost cen materiałów lub kosztów miał wpływ na koszt realizacji </w:t>
      </w:r>
      <w:r w:rsidRPr="00B244B9">
        <w:rPr>
          <w:rFonts w:ascii="Times New Roman" w:hAnsi="Times New Roman"/>
          <w:sz w:val="24"/>
          <w:szCs w:val="24"/>
        </w:rPr>
        <w:br/>
        <w:t xml:space="preserve">       zamówienia i jaki procent w całości kosztów realizacji zamówieni stanowiły te materiały  i koszty;</w:t>
      </w:r>
      <w:r w:rsidRPr="00B244B9">
        <w:rPr>
          <w:rFonts w:ascii="Times New Roman" w:hAnsi="Times New Roman"/>
          <w:sz w:val="24"/>
          <w:szCs w:val="24"/>
        </w:rPr>
        <w:br/>
        <w:t xml:space="preserve">5) dopuszcza się maksymalnie 10% wzrost albo obniżkę wysokości wynagrodzenia </w:t>
      </w:r>
      <w:r w:rsidRPr="00B244B9">
        <w:rPr>
          <w:rFonts w:ascii="Times New Roman" w:hAnsi="Times New Roman"/>
          <w:sz w:val="24"/>
          <w:szCs w:val="24"/>
        </w:rPr>
        <w:br/>
        <w:t xml:space="preserve">Wykonawcy w wyniku zastosowania zasad i mechanizmów waloryzacji określonych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B244B9">
        <w:rPr>
          <w:rFonts w:ascii="Times New Roman" w:hAnsi="Times New Roman"/>
          <w:sz w:val="24"/>
          <w:szCs w:val="24"/>
        </w:rPr>
        <w:t xml:space="preserve">wyżej i w terminie wskazanym w pkt 2; </w:t>
      </w:r>
    </w:p>
    <w:p w14:paraId="23A6C53A" w14:textId="77777777" w:rsidR="00DF2D7D" w:rsidRPr="00FB4288" w:rsidRDefault="00DF2D7D" w:rsidP="00DF2D7D">
      <w:pPr>
        <w:shd w:val="clear" w:color="auto" w:fill="FFFFFF"/>
        <w:spacing w:after="0" w:line="240" w:lineRule="auto"/>
        <w:ind w:left="567" w:right="-345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bookmarkEnd w:id="0"/>
      <w:bookmarkEnd w:id="1"/>
      <w:r>
        <w:rPr>
          <w:rFonts w:ascii="Times New Roman" w:hAnsi="Times New Roman"/>
          <w:sz w:val="24"/>
          <w:szCs w:val="24"/>
        </w:rPr>
        <w:t xml:space="preserve">       </w:t>
      </w:r>
      <w:r w:rsidRPr="00FB4288">
        <w:rPr>
          <w:rFonts w:ascii="Times New Roman" w:hAnsi="Times New Roman" w:cs="Times New Roman"/>
          <w:sz w:val="24"/>
          <w:szCs w:val="24"/>
        </w:rPr>
        <w:t>Wszelkie zmiany w umowie pod rygorem nieważności muszą być dokonane w formie</w:t>
      </w:r>
    </w:p>
    <w:p w14:paraId="4FE8F8EB" w14:textId="77777777" w:rsidR="00DF2D7D" w:rsidRDefault="00DF2D7D" w:rsidP="00DF2D7D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 xml:space="preserve">   </w:t>
      </w:r>
      <w:r w:rsidRPr="00FB4288">
        <w:rPr>
          <w:rFonts w:ascii="Times New Roman" w:hAnsi="Times New Roman" w:cs="Times New Roman"/>
          <w:sz w:val="24"/>
          <w:szCs w:val="24"/>
        </w:rPr>
        <w:tab/>
        <w:t xml:space="preserve"> pisemnej.</w:t>
      </w:r>
    </w:p>
    <w:p w14:paraId="00E45439" w14:textId="77777777" w:rsidR="00DF2D7D" w:rsidRPr="00FB4288" w:rsidRDefault="00DF2D7D" w:rsidP="00FB428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2F08FC5" w14:textId="77777777" w:rsidR="00480F58" w:rsidRPr="00FB4288" w:rsidRDefault="00537EFE" w:rsidP="00537EFE">
      <w:pPr>
        <w:pStyle w:val="Akapitzlist"/>
        <w:ind w:left="284"/>
        <w:jc w:val="center"/>
      </w:pPr>
      <w:r w:rsidRPr="00FB4288">
        <w:t xml:space="preserve">§ </w:t>
      </w:r>
      <w:r w:rsidR="00F933B2" w:rsidRPr="00FB4288">
        <w:t>8</w:t>
      </w:r>
    </w:p>
    <w:p w14:paraId="41C85195" w14:textId="77777777" w:rsidR="00537EFE" w:rsidRPr="00FB4288" w:rsidRDefault="00537EFE" w:rsidP="00537E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ROZPORZĄDZENIE O OCHRONIE DANYCH „RODO”</w:t>
      </w:r>
    </w:p>
    <w:p w14:paraId="3CEE92E0" w14:textId="77777777" w:rsidR="00537EFE" w:rsidRPr="00FB4288" w:rsidRDefault="00537EFE" w:rsidP="00537EFE">
      <w:pPr>
        <w:ind w:right="70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 xml:space="preserve">Przetwarzane udostępnionych  i powierzonych danych osobowych  odbywa się w Centrum Zdrowia Mazowsza Zachodniego sp. z o. o. w Żyrardowie zgodnie z Rozporządzeniem Parlamentu Europejskiego i Rady (UE) 2016/679 o ochronie danych osobowych z 27 kwietnia 2016r. (RODO). W związku z powyższym podaje się, jak niżej: </w:t>
      </w:r>
    </w:p>
    <w:p w14:paraId="27857BBC" w14:textId="77777777" w:rsidR="00537EFE" w:rsidRPr="00FB4288" w:rsidRDefault="00537EFE" w:rsidP="00537EFE">
      <w:pPr>
        <w:numPr>
          <w:ilvl w:val="0"/>
          <w:numId w:val="25"/>
        </w:numPr>
        <w:tabs>
          <w:tab w:val="num" w:pos="540"/>
        </w:tabs>
        <w:spacing w:after="0" w:line="240" w:lineRule="auto"/>
        <w:ind w:left="540" w:right="7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Administratorem Pani/Pana Danych Osobowych przetwarzanych przez Centrum Zdrowia Mazowsza Zachodniego sp. z o. o. w Żyrardowie jest  ta osoba prawna z  siedzibą w Żyrardowie , 90-300 Żyrardów, ul. Limanowskiego 30.</w:t>
      </w:r>
    </w:p>
    <w:p w14:paraId="46E8A567" w14:textId="646DACAA" w:rsidR="00537EFE" w:rsidRPr="00FB4288" w:rsidRDefault="00537EFE" w:rsidP="00537EFE">
      <w:pPr>
        <w:numPr>
          <w:ilvl w:val="0"/>
          <w:numId w:val="25"/>
        </w:numPr>
        <w:tabs>
          <w:tab w:val="num" w:pos="540"/>
        </w:tabs>
        <w:spacing w:after="0" w:line="240" w:lineRule="auto"/>
        <w:ind w:left="540" w:right="7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 xml:space="preserve">Administrator powołał inspektora ochrony danych w Centrum Zdrowia Mazowsza Zachodniego sp. z o. o. w Żyrardowie; </w:t>
      </w:r>
      <w:r w:rsidRPr="00FB4288">
        <w:rPr>
          <w:rFonts w:ascii="Times New Roman" w:hAnsi="Times New Roman" w:cs="Times New Roman"/>
          <w:bCs/>
          <w:sz w:val="24"/>
          <w:szCs w:val="24"/>
        </w:rPr>
        <w:t xml:space="preserve">adres: 96-300 Żyrardów, ul. Limanowskiego 30; tel. 046 854 32 94, , e-mail: </w:t>
      </w:r>
      <w:r w:rsidR="00BB2DD8">
        <w:rPr>
          <w:rFonts w:ascii="Times New Roman" w:hAnsi="Times New Roman" w:cs="Times New Roman"/>
          <w:bCs/>
          <w:sz w:val="24"/>
          <w:szCs w:val="24"/>
        </w:rPr>
        <w:t>i</w:t>
      </w:r>
      <w:r w:rsidR="00960278">
        <w:rPr>
          <w:rFonts w:ascii="Times New Roman" w:hAnsi="Times New Roman" w:cs="Times New Roman"/>
          <w:bCs/>
          <w:sz w:val="24"/>
          <w:szCs w:val="24"/>
        </w:rPr>
        <w:t>o</w:t>
      </w:r>
      <w:r w:rsidR="00BB2DD8">
        <w:rPr>
          <w:rFonts w:ascii="Times New Roman" w:hAnsi="Times New Roman" w:cs="Times New Roman"/>
          <w:bCs/>
          <w:sz w:val="24"/>
          <w:szCs w:val="24"/>
        </w:rPr>
        <w:t>do</w:t>
      </w:r>
      <w:r w:rsidRPr="00FB4288">
        <w:rPr>
          <w:rFonts w:ascii="Times New Roman" w:hAnsi="Times New Roman" w:cs="Times New Roman"/>
          <w:bCs/>
          <w:sz w:val="24"/>
          <w:szCs w:val="24"/>
        </w:rPr>
        <w:t>@szpitalzyrardow.pl</w:t>
      </w:r>
    </w:p>
    <w:p w14:paraId="661E2C8B" w14:textId="77777777" w:rsidR="00537EFE" w:rsidRPr="00FB4288" w:rsidRDefault="00537EFE" w:rsidP="00537EFE">
      <w:pPr>
        <w:numPr>
          <w:ilvl w:val="0"/>
          <w:numId w:val="25"/>
        </w:numPr>
        <w:tabs>
          <w:tab w:val="num" w:pos="540"/>
        </w:tabs>
        <w:spacing w:after="0" w:line="240" w:lineRule="auto"/>
        <w:ind w:left="540" w:right="7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 xml:space="preserve">Przetwarzanie danych osobowych przez CZMZ w Żyrardowie odbywa się wyłącznie w celu wykonywania przez Administratora  zawartej umowy i w zakresie niezbędnym dla jej prawidłowego wykonania i ewentualnej kontroli przez organy uprawnione. </w:t>
      </w:r>
    </w:p>
    <w:p w14:paraId="2E9FBF51" w14:textId="77777777" w:rsidR="00537EFE" w:rsidRPr="00FB4288" w:rsidRDefault="00537EFE" w:rsidP="00537EFE">
      <w:pPr>
        <w:numPr>
          <w:ilvl w:val="0"/>
          <w:numId w:val="25"/>
        </w:numPr>
        <w:tabs>
          <w:tab w:val="num" w:pos="540"/>
        </w:tabs>
        <w:spacing w:after="0" w:line="240" w:lineRule="auto"/>
        <w:ind w:left="540" w:right="7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Odbiorcami danych osobowych są i będą wyłącznie organy lub podmioty publiczne w zakresie, w jakim jest to niezbędne do wywiązania się z obowiązków prawnych, które spoczywają na Administratorze,  a także  podmioty przetwarzające te dane w imieniu Administratora.</w:t>
      </w:r>
    </w:p>
    <w:p w14:paraId="417B52B4" w14:textId="77777777" w:rsidR="00537EFE" w:rsidRPr="00FB4288" w:rsidRDefault="00537EFE" w:rsidP="00537EFE">
      <w:pPr>
        <w:numPr>
          <w:ilvl w:val="0"/>
          <w:numId w:val="25"/>
        </w:numPr>
        <w:tabs>
          <w:tab w:val="num" w:pos="540"/>
        </w:tabs>
        <w:spacing w:after="0" w:line="240" w:lineRule="auto"/>
        <w:ind w:left="540" w:right="7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 xml:space="preserve">Dane osobowe przetwarzane przez CZMZ w Żyrardowie nie są i nie będą przekazywane do państw spoza Europejskiego Obszaru Gospodarczego, które tworzą Państwa Unii Europejskiej oraz Islandia, Norwegia i Lichtenstein. </w:t>
      </w:r>
    </w:p>
    <w:p w14:paraId="332099C9" w14:textId="77777777" w:rsidR="00537EFE" w:rsidRPr="00FB4288" w:rsidRDefault="00537EFE" w:rsidP="00537EFE">
      <w:pPr>
        <w:numPr>
          <w:ilvl w:val="0"/>
          <w:numId w:val="25"/>
        </w:numPr>
        <w:tabs>
          <w:tab w:val="num" w:pos="540"/>
        </w:tabs>
        <w:spacing w:after="0" w:line="240" w:lineRule="auto"/>
        <w:ind w:left="540" w:right="7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 xml:space="preserve">Dane osobowe przetwarzane przez CZMZ w Żyrardowie przetwarzane są przez okres obowiązywania zawartej umowy, przez okres trwania rękojmi/gwarancji z umowy, a dodatkowo przez okres określony przepisami prawa oraz przepisami archiwalnymi obowiązującymi Administratora. </w:t>
      </w:r>
    </w:p>
    <w:p w14:paraId="04B8780F" w14:textId="77777777" w:rsidR="00537EFE" w:rsidRPr="00FB4288" w:rsidRDefault="00537EFE" w:rsidP="00537EFE">
      <w:pPr>
        <w:numPr>
          <w:ilvl w:val="0"/>
          <w:numId w:val="25"/>
        </w:numPr>
        <w:tabs>
          <w:tab w:val="num" w:pos="540"/>
        </w:tabs>
        <w:spacing w:after="0" w:line="240" w:lineRule="auto"/>
        <w:ind w:left="540" w:right="7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Dane osobowe przetwarzane przez CZMZ w Żyrardowie nie podlegają profilowaniu oraz nie są wobec tych osób podejmowane zautomatyzowane decyzje.</w:t>
      </w:r>
    </w:p>
    <w:p w14:paraId="33E2883B" w14:textId="77777777" w:rsidR="00537EFE" w:rsidRPr="00FB4288" w:rsidRDefault="00537EFE" w:rsidP="00537EFE">
      <w:pPr>
        <w:numPr>
          <w:ilvl w:val="0"/>
          <w:numId w:val="25"/>
        </w:numPr>
        <w:tabs>
          <w:tab w:val="num" w:pos="540"/>
        </w:tabs>
        <w:spacing w:after="0" w:line="240" w:lineRule="auto"/>
        <w:ind w:left="540" w:right="70" w:hanging="540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Osoby, których dane zostały udostępnione posiadają:</w:t>
      </w:r>
    </w:p>
    <w:p w14:paraId="1490FC6E" w14:textId="77777777" w:rsidR="00537EFE" w:rsidRPr="00FB4288" w:rsidRDefault="00537EFE" w:rsidP="00537EFE">
      <w:pPr>
        <w:tabs>
          <w:tab w:val="num" w:pos="1134"/>
        </w:tabs>
        <w:spacing w:after="0" w:line="240" w:lineRule="auto"/>
        <w:ind w:left="1134" w:hanging="540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 xml:space="preserve">1) </w:t>
      </w:r>
      <w:r w:rsidRPr="00FB4288">
        <w:rPr>
          <w:rFonts w:ascii="Times New Roman" w:hAnsi="Times New Roman" w:cs="Times New Roman"/>
          <w:sz w:val="24"/>
          <w:szCs w:val="24"/>
        </w:rPr>
        <w:tab/>
        <w:t>na podstawie art. 15 RODO prawo dostępu do danych osobowych Pani/Pana dotyczących;</w:t>
      </w:r>
    </w:p>
    <w:p w14:paraId="1930B5E5" w14:textId="77777777" w:rsidR="00537EFE" w:rsidRPr="00FB4288" w:rsidRDefault="00537EFE" w:rsidP="00537EFE">
      <w:pPr>
        <w:tabs>
          <w:tab w:val="num" w:pos="1134"/>
        </w:tabs>
        <w:spacing w:after="0" w:line="240" w:lineRule="auto"/>
        <w:ind w:left="1134" w:hanging="540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 xml:space="preserve">2) </w:t>
      </w:r>
      <w:r w:rsidRPr="00FB4288">
        <w:rPr>
          <w:rFonts w:ascii="Times New Roman" w:hAnsi="Times New Roman" w:cs="Times New Roman"/>
          <w:sz w:val="24"/>
          <w:szCs w:val="24"/>
        </w:rPr>
        <w:tab/>
        <w:t>na podstawie art. 16 RODO prawo do sprostowania Pani/Pana danych osobowych;</w:t>
      </w:r>
    </w:p>
    <w:p w14:paraId="7CBED2ED" w14:textId="77777777" w:rsidR="00537EFE" w:rsidRPr="00FB4288" w:rsidRDefault="00537EFE" w:rsidP="00537EFE">
      <w:pPr>
        <w:tabs>
          <w:tab w:val="num" w:pos="1134"/>
        </w:tabs>
        <w:spacing w:after="0" w:line="240" w:lineRule="auto"/>
        <w:ind w:left="1134" w:hanging="540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 xml:space="preserve">3) </w:t>
      </w:r>
      <w:r w:rsidRPr="00FB4288">
        <w:rPr>
          <w:rFonts w:ascii="Times New Roman" w:hAnsi="Times New Roman" w:cs="Times New Roman"/>
          <w:sz w:val="24"/>
          <w:szCs w:val="24"/>
        </w:rPr>
        <w:tab/>
        <w:t xml:space="preserve">na podstawie art. 18 RODO prawo żądania od administratora ograniczenia przetwarzania danych osobowych z zastrzeżeniem przypadków, o których mowa w art. 18 ust. 2 RODO;  </w:t>
      </w:r>
    </w:p>
    <w:p w14:paraId="3FAECBE7" w14:textId="77777777" w:rsidR="00537EFE" w:rsidRPr="00FB4288" w:rsidRDefault="00537EFE" w:rsidP="00537EFE">
      <w:pPr>
        <w:tabs>
          <w:tab w:val="num" w:pos="1134"/>
        </w:tabs>
        <w:spacing w:after="0" w:line="240" w:lineRule="auto"/>
        <w:ind w:left="1134" w:hanging="540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lastRenderedPageBreak/>
        <w:t xml:space="preserve">4) </w:t>
      </w:r>
      <w:r w:rsidRPr="00FB4288">
        <w:rPr>
          <w:rFonts w:ascii="Times New Roman" w:hAnsi="Times New Roman" w:cs="Times New Roman"/>
          <w:sz w:val="24"/>
          <w:szCs w:val="24"/>
        </w:rPr>
        <w:tab/>
        <w:t xml:space="preserve"> prawo do wniesienia skargi do Prezesa Urzędu Ochrony Danych Osobowych, w przypadku uznania, że przetwarzanie danych osobowych narusza przepisy RODO;</w:t>
      </w:r>
    </w:p>
    <w:p w14:paraId="2FD135DC" w14:textId="77777777" w:rsidR="00537EFE" w:rsidRPr="00FB4288" w:rsidRDefault="00537EFE" w:rsidP="00537EFE">
      <w:pPr>
        <w:numPr>
          <w:ilvl w:val="0"/>
          <w:numId w:val="25"/>
        </w:numPr>
        <w:tabs>
          <w:tab w:val="clear" w:pos="720"/>
          <w:tab w:val="num" w:pos="54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Osobom, których dane zostały udostępnione posiadają:</w:t>
      </w:r>
    </w:p>
    <w:p w14:paraId="080C03B4" w14:textId="77777777" w:rsidR="00537EFE" w:rsidRPr="00FB4288" w:rsidRDefault="00537EFE" w:rsidP="00537EFE">
      <w:pPr>
        <w:tabs>
          <w:tab w:val="num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1)</w:t>
      </w:r>
      <w:r w:rsidRPr="00FB4288">
        <w:rPr>
          <w:rFonts w:ascii="Times New Roman" w:hAnsi="Times New Roman" w:cs="Times New Roman"/>
          <w:sz w:val="24"/>
          <w:szCs w:val="24"/>
        </w:rPr>
        <w:tab/>
        <w:t>w związku z art. 17 ust. 3 lit. b, d lub e RODO prawa do usunięcia danych osobowych;</w:t>
      </w:r>
    </w:p>
    <w:p w14:paraId="4FF6CE81" w14:textId="77777777" w:rsidR="00537EFE" w:rsidRPr="00FB4288" w:rsidRDefault="00537EFE" w:rsidP="00537EFE">
      <w:pPr>
        <w:tabs>
          <w:tab w:val="num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2)</w:t>
      </w:r>
      <w:r w:rsidRPr="00FB4288">
        <w:rPr>
          <w:rFonts w:ascii="Times New Roman" w:hAnsi="Times New Roman" w:cs="Times New Roman"/>
          <w:sz w:val="24"/>
          <w:szCs w:val="24"/>
        </w:rPr>
        <w:tab/>
        <w:t>prawa do przenoszenia danych osobowych, o którym mowa w art. 20 RODO;</w:t>
      </w:r>
    </w:p>
    <w:p w14:paraId="4A5D1AF5" w14:textId="77777777" w:rsidR="00537EFE" w:rsidRDefault="00537EFE" w:rsidP="00C104CA">
      <w:pPr>
        <w:tabs>
          <w:tab w:val="num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3)</w:t>
      </w:r>
      <w:r w:rsidRPr="00FB4288">
        <w:rPr>
          <w:rFonts w:ascii="Times New Roman" w:hAnsi="Times New Roman" w:cs="Times New Roman"/>
          <w:sz w:val="24"/>
          <w:szCs w:val="24"/>
        </w:rPr>
        <w:tab/>
        <w:t xml:space="preserve"> na podstawie art. 21 RODO prawo sprzeciwu, wobec przetwarzania danych osobowych, gdyż  podstawą prawną przetwarzania Pani/Pana danych osobowych jest art. 6 ust. 1 lit. c RODO. </w:t>
      </w:r>
    </w:p>
    <w:p w14:paraId="70DFF8A6" w14:textId="77777777" w:rsidR="00C104CA" w:rsidRPr="00C104CA" w:rsidRDefault="00C104CA" w:rsidP="00C104CA">
      <w:pPr>
        <w:tabs>
          <w:tab w:val="num" w:pos="1134"/>
        </w:tabs>
        <w:spacing w:after="0" w:line="24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</w:p>
    <w:p w14:paraId="5B52FBBA" w14:textId="77777777" w:rsidR="00561412" w:rsidRPr="00FB4288" w:rsidRDefault="00480F58" w:rsidP="00561412">
      <w:pPr>
        <w:tabs>
          <w:tab w:val="left" w:pos="4395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 xml:space="preserve">§ </w:t>
      </w:r>
      <w:r w:rsidR="00F933B2" w:rsidRPr="00FB4288">
        <w:rPr>
          <w:rFonts w:ascii="Times New Roman" w:eastAsia="Times New Roman" w:hAnsi="Times New Roman" w:cs="Times New Roman"/>
          <w:sz w:val="24"/>
          <w:szCs w:val="24"/>
        </w:rPr>
        <w:t>9</w:t>
      </w:r>
    </w:p>
    <w:p w14:paraId="198FFF7D" w14:textId="5842735C" w:rsidR="00561412" w:rsidRPr="00FB4288" w:rsidRDefault="00561412" w:rsidP="00561412">
      <w:pPr>
        <w:numPr>
          <w:ilvl w:val="0"/>
          <w:numId w:val="19"/>
        </w:numPr>
        <w:tabs>
          <w:tab w:val="clear" w:pos="108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 xml:space="preserve">Umowa zostaje zawarta na czas określony </w:t>
      </w:r>
      <w:r w:rsidR="004020DF" w:rsidRPr="00FB4288">
        <w:rPr>
          <w:rFonts w:ascii="Times New Roman" w:eastAsia="Times New Roman" w:hAnsi="Times New Roman" w:cs="Times New Roman"/>
          <w:sz w:val="24"/>
          <w:szCs w:val="24"/>
        </w:rPr>
        <w:t>od ……….do ………………</w:t>
      </w:r>
      <w:r w:rsidR="000264CA">
        <w:rPr>
          <w:rFonts w:ascii="Times New Roman" w:hAnsi="Times New Roman" w:cs="Times New Roman"/>
          <w:sz w:val="24"/>
          <w:szCs w:val="24"/>
        </w:rPr>
        <w:t xml:space="preserve">- </w:t>
      </w:r>
      <w:r w:rsidR="00C13B0D">
        <w:rPr>
          <w:rFonts w:ascii="Times New Roman" w:hAnsi="Times New Roman" w:cs="Times New Roman"/>
          <w:sz w:val="24"/>
          <w:szCs w:val="24"/>
        </w:rPr>
        <w:t>36</w:t>
      </w:r>
      <w:r w:rsidR="004020DF" w:rsidRPr="00FB42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EFE" w:rsidRPr="00FB4288">
        <w:rPr>
          <w:rFonts w:ascii="Times New Roman" w:eastAsia="Times New Roman" w:hAnsi="Times New Roman" w:cs="Times New Roman"/>
          <w:sz w:val="24"/>
          <w:szCs w:val="24"/>
        </w:rPr>
        <w:t>miesi</w:t>
      </w:r>
      <w:r w:rsidR="00820C89">
        <w:rPr>
          <w:rFonts w:ascii="Times New Roman" w:eastAsia="Times New Roman" w:hAnsi="Times New Roman" w:cs="Times New Roman"/>
          <w:sz w:val="24"/>
          <w:szCs w:val="24"/>
        </w:rPr>
        <w:t>ęcy</w:t>
      </w:r>
      <w:r w:rsidRPr="00FB4288">
        <w:rPr>
          <w:rFonts w:ascii="Times New Roman" w:eastAsia="Times New Roman" w:hAnsi="Times New Roman" w:cs="Times New Roman"/>
          <w:sz w:val="24"/>
          <w:szCs w:val="24"/>
        </w:rPr>
        <w:t xml:space="preserve"> od dnia podpisania umowy. </w:t>
      </w:r>
    </w:p>
    <w:p w14:paraId="44492DFC" w14:textId="77777777" w:rsidR="00561412" w:rsidRPr="00FB4288" w:rsidRDefault="00561412" w:rsidP="00561412">
      <w:pPr>
        <w:numPr>
          <w:ilvl w:val="0"/>
          <w:numId w:val="19"/>
        </w:numPr>
        <w:tabs>
          <w:tab w:val="clear" w:pos="108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W przypadku wcześniejszego wyczerpania ilości zakupów, o której mowa w § 1 ust. 1 lub maksymalnej wartości zamówienia, o której mowa w § 1 ust. 7 umowa ulega wcześniejszemu rozwiązaniu.</w:t>
      </w:r>
    </w:p>
    <w:p w14:paraId="4675F2A4" w14:textId="77777777" w:rsidR="004020DF" w:rsidRPr="00FB4288" w:rsidRDefault="004020DF" w:rsidP="00561412">
      <w:pPr>
        <w:numPr>
          <w:ilvl w:val="0"/>
          <w:numId w:val="19"/>
        </w:numPr>
        <w:tabs>
          <w:tab w:val="clear" w:pos="108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W przypadku nie wykorzystania wartości umowy do dnia określonego w umowie, Strony przewidują możliwość jej przedłużenia do czasu jej wykorzystania.</w:t>
      </w:r>
    </w:p>
    <w:p w14:paraId="35EA4C1B" w14:textId="77777777" w:rsidR="004020DF" w:rsidRPr="00FB4288" w:rsidRDefault="004020DF" w:rsidP="00561412">
      <w:pPr>
        <w:numPr>
          <w:ilvl w:val="0"/>
          <w:numId w:val="19"/>
        </w:numPr>
        <w:tabs>
          <w:tab w:val="clear" w:pos="108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Przedłużenie umowy wymaga formy pisemnej  - aneksu pod rygorem nieważności.</w:t>
      </w:r>
    </w:p>
    <w:p w14:paraId="78766911" w14:textId="77777777" w:rsidR="004020DF" w:rsidRPr="00FB4288" w:rsidRDefault="004020DF" w:rsidP="00561412">
      <w:pPr>
        <w:numPr>
          <w:ilvl w:val="0"/>
          <w:numId w:val="19"/>
        </w:numPr>
        <w:tabs>
          <w:tab w:val="clear" w:pos="1080"/>
          <w:tab w:val="num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W przypadku nie wyrażenia zgody przez Wykonawcę na przedłużenie umowy, w przypadku wskazanym w ust. 4, nie przysługują mu roszczenia odszkodowawcze z tytułu nie wyczerpania wartości umowy.</w:t>
      </w:r>
    </w:p>
    <w:p w14:paraId="71A9B965" w14:textId="77777777" w:rsidR="00537EFE" w:rsidRPr="00FB4288" w:rsidRDefault="00537EFE" w:rsidP="00537EFE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3A3A3A" w14:textId="77777777" w:rsidR="00537EFE" w:rsidRPr="00FB4288" w:rsidRDefault="00F933B2" w:rsidP="00537EFE">
      <w:pPr>
        <w:ind w:right="-285"/>
        <w:jc w:val="center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§ 10</w:t>
      </w:r>
    </w:p>
    <w:p w14:paraId="2FD87127" w14:textId="77777777" w:rsidR="00537EFE" w:rsidRPr="00FB4288" w:rsidRDefault="00537EFE" w:rsidP="00537EFE">
      <w:pPr>
        <w:pStyle w:val="Tekstpodstawowy"/>
        <w:numPr>
          <w:ilvl w:val="0"/>
          <w:numId w:val="26"/>
        </w:numPr>
        <w:tabs>
          <w:tab w:val="clear" w:pos="36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Zakazuje się dokonywania zmian postanowień umowy w stosunku do treści oferty, na podstawie, której dokonano wyboru Wykonawcy.</w:t>
      </w:r>
    </w:p>
    <w:p w14:paraId="1D79B3D8" w14:textId="77777777" w:rsidR="00537EFE" w:rsidRPr="00FB4288" w:rsidRDefault="00537EFE" w:rsidP="00537EFE">
      <w:pPr>
        <w:pStyle w:val="Tekstpodstawowy"/>
        <w:numPr>
          <w:ilvl w:val="0"/>
          <w:numId w:val="26"/>
        </w:numPr>
        <w:tabs>
          <w:tab w:val="clear" w:pos="360"/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 xml:space="preserve">Każda ze stron jest uprawniona do rozwiązania umowy z zachowaniem </w:t>
      </w:r>
      <w:r w:rsidR="00CC1105">
        <w:rPr>
          <w:rFonts w:ascii="Times New Roman" w:hAnsi="Times New Roman" w:cs="Times New Roman"/>
          <w:sz w:val="24"/>
          <w:szCs w:val="24"/>
        </w:rPr>
        <w:t>dwumiesięcznego</w:t>
      </w:r>
      <w:r w:rsidRPr="00FB4288">
        <w:rPr>
          <w:rFonts w:ascii="Times New Roman" w:hAnsi="Times New Roman" w:cs="Times New Roman"/>
          <w:sz w:val="24"/>
          <w:szCs w:val="24"/>
        </w:rPr>
        <w:t xml:space="preserve"> okresu wypowiedzenia ze skutkiem na koniec miesiąca kalendarzowego.</w:t>
      </w:r>
    </w:p>
    <w:p w14:paraId="60F534AB" w14:textId="77777777" w:rsidR="00537EFE" w:rsidRPr="00FB4288" w:rsidRDefault="00537EFE" w:rsidP="00537EFE">
      <w:pPr>
        <w:pStyle w:val="Tekstpodstawowy"/>
        <w:numPr>
          <w:ilvl w:val="0"/>
          <w:numId w:val="26"/>
        </w:numPr>
        <w:tabs>
          <w:tab w:val="clear" w:pos="360"/>
          <w:tab w:val="num" w:pos="567"/>
        </w:tabs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W przypadku zaistnienia ewentualnych sporów na tle wykonywania niniejszej umowy, strony  podejmą próbę w celu ugodowego rozwiązania sporu, w  przypadku braku możliwości  sprawa zostanie skierowana na drogę sądową. Sądem właściwym do rozpatrywania sporów będzie Sąd miejscowo właściwy dla zamawiającego.</w:t>
      </w:r>
    </w:p>
    <w:p w14:paraId="39F25DBC" w14:textId="77777777" w:rsidR="00537EFE" w:rsidRPr="00FB4288" w:rsidRDefault="00537EFE" w:rsidP="00537EFE">
      <w:pPr>
        <w:pStyle w:val="Tekstpodstawowy"/>
        <w:numPr>
          <w:ilvl w:val="0"/>
          <w:numId w:val="26"/>
        </w:numPr>
        <w:tabs>
          <w:tab w:val="clear" w:pos="360"/>
          <w:tab w:val="num" w:pos="567"/>
        </w:tabs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Wszelkie zmiany w umowie pod rygorem nieważności muszą być dokonane w formie pisemnej</w:t>
      </w:r>
    </w:p>
    <w:p w14:paraId="2202D86E" w14:textId="77777777" w:rsidR="00537EFE" w:rsidRPr="00FB4288" w:rsidRDefault="00537EFE" w:rsidP="00537EFE">
      <w:pPr>
        <w:pStyle w:val="Tekstpodstawowy"/>
        <w:numPr>
          <w:ilvl w:val="0"/>
          <w:numId w:val="26"/>
        </w:numPr>
        <w:tabs>
          <w:tab w:val="clear" w:pos="360"/>
          <w:tab w:val="num" w:pos="567"/>
        </w:tabs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Strony ustalają, że w sprawach nie uregulowanych w niniejszej umowie będą miały zastosowanie przepisy ustawy o zamówieniach publicznych i Kodeksu cywilnego.</w:t>
      </w:r>
    </w:p>
    <w:p w14:paraId="6235B359" w14:textId="77777777" w:rsidR="00537EFE" w:rsidRPr="00FB4288" w:rsidRDefault="00537EFE" w:rsidP="00537EFE">
      <w:pPr>
        <w:pStyle w:val="Tekstpodstawowy"/>
        <w:numPr>
          <w:ilvl w:val="0"/>
          <w:numId w:val="26"/>
        </w:numPr>
        <w:tabs>
          <w:tab w:val="clear" w:pos="360"/>
          <w:tab w:val="num" w:pos="567"/>
        </w:tabs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Zmiana osób reprezentujących którąkolwiek ze stron oraz zmiana nazwy którejkolwiek ze stron będąca wynikiem reorganizacji lub przekształcenia nie stanowi zmiany umowy.</w:t>
      </w:r>
    </w:p>
    <w:p w14:paraId="4D72A4C2" w14:textId="60CA3601" w:rsidR="00960278" w:rsidRPr="001C31B8" w:rsidRDefault="00537EFE" w:rsidP="001C31B8">
      <w:pPr>
        <w:pStyle w:val="Tekstpodstawowy"/>
        <w:numPr>
          <w:ilvl w:val="0"/>
          <w:numId w:val="26"/>
        </w:numPr>
        <w:tabs>
          <w:tab w:val="clear" w:pos="360"/>
          <w:tab w:val="num" w:pos="567"/>
        </w:tabs>
        <w:spacing w:after="0" w:line="240" w:lineRule="auto"/>
        <w:ind w:left="567" w:right="-2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288">
        <w:rPr>
          <w:rFonts w:ascii="Times New Roman" w:hAnsi="Times New Roman" w:cs="Times New Roman"/>
          <w:sz w:val="24"/>
          <w:szCs w:val="24"/>
        </w:rPr>
        <w:t>Umowę sporządzano w dwóch jednobrzmiących egzemplarzach po jednym dla każdej ze stron</w:t>
      </w:r>
      <w:r w:rsidRPr="00FB4288">
        <w:rPr>
          <w:rFonts w:ascii="Times New Roman" w:hAnsi="Times New Roman" w:cs="Times New Roman"/>
          <w:b/>
          <w:sz w:val="24"/>
          <w:szCs w:val="24"/>
        </w:rPr>
        <w:t>.</w:t>
      </w:r>
    </w:p>
    <w:p w14:paraId="79BED106" w14:textId="77777777" w:rsidR="00561412" w:rsidRPr="00FB4288" w:rsidRDefault="00561412" w:rsidP="009602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Integralnymi częściami niniejszej umowy są:</w:t>
      </w:r>
    </w:p>
    <w:p w14:paraId="2865D4CF" w14:textId="77777777" w:rsidR="00561412" w:rsidRPr="00FB4288" w:rsidRDefault="00561412" w:rsidP="0096027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SWZ</w:t>
      </w:r>
    </w:p>
    <w:p w14:paraId="65A1C5F7" w14:textId="77777777" w:rsidR="00561412" w:rsidRPr="00FB4288" w:rsidRDefault="00561412" w:rsidP="0096027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sz w:val="24"/>
          <w:szCs w:val="24"/>
        </w:rPr>
        <w:t>oferta przetargowa</w:t>
      </w:r>
    </w:p>
    <w:p w14:paraId="1A4BB427" w14:textId="77777777" w:rsidR="00561412" w:rsidRPr="00FB4288" w:rsidRDefault="00561412" w:rsidP="009602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85CD24" w14:textId="48869E34" w:rsidR="002873BE" w:rsidRPr="001C31B8" w:rsidRDefault="00561412" w:rsidP="001C31B8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4288">
        <w:rPr>
          <w:rFonts w:ascii="Times New Roman" w:eastAsia="Times New Roman" w:hAnsi="Times New Roman" w:cs="Times New Roman"/>
          <w:b/>
          <w:sz w:val="24"/>
          <w:szCs w:val="24"/>
        </w:rPr>
        <w:t>Zamawiający:</w:t>
      </w:r>
      <w:r w:rsidRPr="00FB42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B42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B42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B42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B42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FB4288">
        <w:rPr>
          <w:rFonts w:ascii="Times New Roman" w:eastAsia="Times New Roman" w:hAnsi="Times New Roman" w:cs="Times New Roman"/>
          <w:b/>
          <w:sz w:val="24"/>
          <w:szCs w:val="24"/>
        </w:rPr>
        <w:tab/>
        <w:t>Wykonawca</w:t>
      </w:r>
    </w:p>
    <w:sectPr w:rsidR="002873BE" w:rsidRPr="001C31B8" w:rsidSect="002873B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A3392" w14:textId="77777777" w:rsidR="009D0EEB" w:rsidRDefault="009D0EEB" w:rsidP="002873BE">
      <w:pPr>
        <w:spacing w:after="0" w:line="240" w:lineRule="auto"/>
      </w:pPr>
      <w:r>
        <w:separator/>
      </w:r>
    </w:p>
  </w:endnote>
  <w:endnote w:type="continuationSeparator" w:id="0">
    <w:p w14:paraId="5AB084AC" w14:textId="77777777" w:rsidR="009D0EEB" w:rsidRDefault="009D0EEB" w:rsidP="0028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7902" w14:textId="77777777" w:rsidR="002873BE" w:rsidRDefault="0067323A">
    <w:pPr>
      <w:pStyle w:val="Stopka"/>
      <w:jc w:val="right"/>
    </w:pPr>
    <w:r>
      <w:fldChar w:fldCharType="begin"/>
    </w:r>
    <w:r w:rsidR="00DB0694">
      <w:instrText>PAGE</w:instrText>
    </w:r>
    <w:r>
      <w:fldChar w:fldCharType="separate"/>
    </w:r>
    <w:r w:rsidR="00567E63">
      <w:rPr>
        <w:noProof/>
      </w:rPr>
      <w:t>2</w:t>
    </w:r>
    <w:r>
      <w:fldChar w:fldCharType="end"/>
    </w:r>
  </w:p>
  <w:p w14:paraId="28361F64" w14:textId="77777777" w:rsidR="002873BE" w:rsidRDefault="002873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B28E2" w14:textId="77777777" w:rsidR="009D0EEB" w:rsidRDefault="009D0EEB" w:rsidP="002873BE">
      <w:pPr>
        <w:spacing w:after="0" w:line="240" w:lineRule="auto"/>
      </w:pPr>
      <w:r>
        <w:separator/>
      </w:r>
    </w:p>
  </w:footnote>
  <w:footnote w:type="continuationSeparator" w:id="0">
    <w:p w14:paraId="643FAD2E" w14:textId="77777777" w:rsidR="009D0EEB" w:rsidRDefault="009D0EEB" w:rsidP="002873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B7FA6" w14:textId="354F438C" w:rsidR="00887700" w:rsidRPr="00887700" w:rsidRDefault="00416B9B" w:rsidP="00887700">
    <w:pPr>
      <w:pStyle w:val="Nagwek"/>
      <w:keepNext/>
      <w:spacing w:before="240" w:after="120"/>
      <w:rPr>
        <w:sz w:val="20"/>
        <w:szCs w:val="20"/>
      </w:rPr>
    </w:pPr>
    <w:r>
      <w:rPr>
        <w:sz w:val="20"/>
        <w:szCs w:val="20"/>
      </w:rPr>
      <w:t>Znak sprawy: CZMZ/2500/</w:t>
    </w:r>
    <w:r w:rsidR="00651A04">
      <w:rPr>
        <w:sz w:val="20"/>
        <w:szCs w:val="20"/>
      </w:rPr>
      <w:t>23</w:t>
    </w:r>
    <w:r w:rsidR="00427CB9">
      <w:rPr>
        <w:sz w:val="20"/>
        <w:szCs w:val="20"/>
      </w:rPr>
      <w:t>/202</w:t>
    </w:r>
    <w:r w:rsidR="00651A04">
      <w:rPr>
        <w:sz w:val="20"/>
        <w:szCs w:val="20"/>
      </w:rPr>
      <w:t>6</w:t>
    </w:r>
    <w:r w:rsidR="00887700" w:rsidRPr="00887700">
      <w:rPr>
        <w:b/>
        <w:color w:val="FF0000"/>
        <w:sz w:val="20"/>
        <w:szCs w:val="20"/>
      </w:rPr>
      <w:t xml:space="preserve"> </w:t>
    </w:r>
    <w:r w:rsidR="00887700" w:rsidRPr="00887700">
      <w:rPr>
        <w:rFonts w:ascii="Tahoma" w:hAnsi="Tahoma" w:cs="Tahoma"/>
        <w:sz w:val="20"/>
        <w:szCs w:val="20"/>
      </w:rPr>
      <w:t xml:space="preserve">                 </w:t>
    </w:r>
    <w:r w:rsidR="00887700">
      <w:rPr>
        <w:rFonts w:ascii="Tahoma" w:hAnsi="Tahoma" w:cs="Tahoma"/>
        <w:sz w:val="20"/>
        <w:szCs w:val="20"/>
      </w:rPr>
      <w:t xml:space="preserve">               </w:t>
    </w:r>
    <w:r w:rsidR="00887700" w:rsidRPr="00887700">
      <w:rPr>
        <w:rFonts w:ascii="Tahoma" w:hAnsi="Tahoma" w:cs="Tahoma"/>
        <w:sz w:val="20"/>
        <w:szCs w:val="20"/>
      </w:rPr>
      <w:t xml:space="preserve">             </w:t>
    </w:r>
    <w:r w:rsidR="0039351B">
      <w:rPr>
        <w:sz w:val="20"/>
        <w:szCs w:val="20"/>
      </w:rPr>
      <w:t>Załącznik Nr 4</w:t>
    </w:r>
    <w:r w:rsidR="00427CB9">
      <w:rPr>
        <w:sz w:val="20"/>
        <w:szCs w:val="20"/>
      </w:rPr>
      <w:t xml:space="preserve"> do S</w:t>
    </w:r>
    <w:r w:rsidR="00887700" w:rsidRPr="00887700">
      <w:rPr>
        <w:sz w:val="20"/>
        <w:szCs w:val="20"/>
      </w:rPr>
      <w:t xml:space="preserve">WZ </w:t>
    </w:r>
  </w:p>
  <w:p w14:paraId="569CC936" w14:textId="77777777" w:rsidR="002873BE" w:rsidRDefault="002873BE">
    <w:pPr>
      <w:pStyle w:val="Nagwek"/>
      <w:keepNext/>
      <w:tabs>
        <w:tab w:val="center" w:pos="4536"/>
        <w:tab w:val="right" w:pos="9072"/>
      </w:tabs>
      <w:spacing w:before="24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6A87"/>
    <w:multiLevelType w:val="multilevel"/>
    <w:tmpl w:val="FF1C5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FE1FCA"/>
    <w:multiLevelType w:val="singleLevel"/>
    <w:tmpl w:val="7CC2B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B7C4E"/>
    <w:multiLevelType w:val="hybridMultilevel"/>
    <w:tmpl w:val="02F27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20041"/>
    <w:multiLevelType w:val="hybridMultilevel"/>
    <w:tmpl w:val="D4988C56"/>
    <w:lvl w:ilvl="0" w:tplc="0415000F">
      <w:start w:val="1"/>
      <w:numFmt w:val="decimal"/>
      <w:lvlText w:val="%1."/>
      <w:lvlJc w:val="left"/>
      <w:pPr>
        <w:ind w:left="700" w:hanging="360"/>
      </w:p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125215DD"/>
    <w:multiLevelType w:val="singleLevel"/>
    <w:tmpl w:val="8B78D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5730674"/>
    <w:multiLevelType w:val="multilevel"/>
    <w:tmpl w:val="6280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30092A"/>
    <w:multiLevelType w:val="hybridMultilevel"/>
    <w:tmpl w:val="61C63FD2"/>
    <w:lvl w:ilvl="0" w:tplc="280CA2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EC49C4"/>
    <w:multiLevelType w:val="hybridMultilevel"/>
    <w:tmpl w:val="D7068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A162E"/>
    <w:multiLevelType w:val="multilevel"/>
    <w:tmpl w:val="A7FAD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D7179F7"/>
    <w:multiLevelType w:val="multilevel"/>
    <w:tmpl w:val="B78CE5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67646D"/>
    <w:multiLevelType w:val="multilevel"/>
    <w:tmpl w:val="0F0447C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08B7D5C"/>
    <w:multiLevelType w:val="multilevel"/>
    <w:tmpl w:val="678A93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1AA7419"/>
    <w:multiLevelType w:val="hybridMultilevel"/>
    <w:tmpl w:val="1DD2726C"/>
    <w:lvl w:ilvl="0" w:tplc="6648593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2CEC"/>
    <w:multiLevelType w:val="multilevel"/>
    <w:tmpl w:val="72A0C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C86E14"/>
    <w:multiLevelType w:val="multilevel"/>
    <w:tmpl w:val="739A55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3FCB1DEE"/>
    <w:multiLevelType w:val="hybridMultilevel"/>
    <w:tmpl w:val="BEEE6A40"/>
    <w:lvl w:ilvl="0" w:tplc="8B78DF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5C6936"/>
    <w:multiLevelType w:val="singleLevel"/>
    <w:tmpl w:val="D934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7" w15:restartNumberingAfterBreak="0">
    <w:nsid w:val="588A6361"/>
    <w:multiLevelType w:val="hybridMultilevel"/>
    <w:tmpl w:val="72D00DBA"/>
    <w:lvl w:ilvl="0" w:tplc="FAFE931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91CDF"/>
    <w:multiLevelType w:val="singleLevel"/>
    <w:tmpl w:val="5A291CDF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61106145"/>
    <w:multiLevelType w:val="hybridMultilevel"/>
    <w:tmpl w:val="C428E71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50F3540"/>
    <w:multiLevelType w:val="hybridMultilevel"/>
    <w:tmpl w:val="16644B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2425B7"/>
    <w:multiLevelType w:val="hybridMultilevel"/>
    <w:tmpl w:val="370C3BA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3453A3"/>
    <w:multiLevelType w:val="hybridMultilevel"/>
    <w:tmpl w:val="BCA0D5A6"/>
    <w:lvl w:ilvl="0" w:tplc="FFFFFFF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AB1531A"/>
    <w:multiLevelType w:val="hybridMultilevel"/>
    <w:tmpl w:val="BDD05AC0"/>
    <w:lvl w:ilvl="0" w:tplc="FBEAD08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C21007"/>
    <w:multiLevelType w:val="hybridMultilevel"/>
    <w:tmpl w:val="C080686C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25" w15:restartNumberingAfterBreak="0">
    <w:nsid w:val="75E22988"/>
    <w:multiLevelType w:val="hybridMultilevel"/>
    <w:tmpl w:val="D688D3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4084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56129116">
    <w:abstractNumId w:val="8"/>
  </w:num>
  <w:num w:numId="2" w16cid:durableId="1861233174">
    <w:abstractNumId w:val="5"/>
  </w:num>
  <w:num w:numId="3" w16cid:durableId="1515146982">
    <w:abstractNumId w:val="0"/>
  </w:num>
  <w:num w:numId="4" w16cid:durableId="591663358">
    <w:abstractNumId w:val="13"/>
  </w:num>
  <w:num w:numId="5" w16cid:durableId="1584681315">
    <w:abstractNumId w:val="9"/>
  </w:num>
  <w:num w:numId="6" w16cid:durableId="866143351">
    <w:abstractNumId w:val="14"/>
  </w:num>
  <w:num w:numId="7" w16cid:durableId="1158231540">
    <w:abstractNumId w:val="10"/>
  </w:num>
  <w:num w:numId="8" w16cid:durableId="756295460">
    <w:abstractNumId w:val="23"/>
  </w:num>
  <w:num w:numId="9" w16cid:durableId="2110738711">
    <w:abstractNumId w:val="17"/>
  </w:num>
  <w:num w:numId="10" w16cid:durableId="109325921">
    <w:abstractNumId w:val="4"/>
    <w:lvlOverride w:ilvl="0">
      <w:startOverride w:val="1"/>
    </w:lvlOverride>
  </w:num>
  <w:num w:numId="11" w16cid:durableId="206772748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98888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7315192">
    <w:abstractNumId w:val="18"/>
  </w:num>
  <w:num w:numId="14" w16cid:durableId="1324970812">
    <w:abstractNumId w:val="4"/>
  </w:num>
  <w:num w:numId="15" w16cid:durableId="933335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46269017">
    <w:abstractNumId w:val="16"/>
    <w:lvlOverride w:ilvl="0">
      <w:startOverride w:val="1"/>
    </w:lvlOverride>
  </w:num>
  <w:num w:numId="17" w16cid:durableId="168176849">
    <w:abstractNumId w:val="1"/>
    <w:lvlOverride w:ilvl="0">
      <w:startOverride w:val="1"/>
    </w:lvlOverride>
  </w:num>
  <w:num w:numId="18" w16cid:durableId="73119445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1007581">
    <w:abstractNumId w:val="19"/>
  </w:num>
  <w:num w:numId="20" w16cid:durableId="890002940">
    <w:abstractNumId w:val="12"/>
  </w:num>
  <w:num w:numId="21" w16cid:durableId="402916267">
    <w:abstractNumId w:val="11"/>
  </w:num>
  <w:num w:numId="22" w16cid:durableId="968052506">
    <w:abstractNumId w:val="24"/>
  </w:num>
  <w:num w:numId="23" w16cid:durableId="713501363">
    <w:abstractNumId w:val="2"/>
  </w:num>
  <w:num w:numId="24" w16cid:durableId="1344892744">
    <w:abstractNumId w:val="7"/>
  </w:num>
  <w:num w:numId="25" w16cid:durableId="19575650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19601153">
    <w:abstractNumId w:val="6"/>
  </w:num>
  <w:num w:numId="27" w16cid:durableId="5579792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73BE"/>
    <w:rsid w:val="00006C9D"/>
    <w:rsid w:val="00017400"/>
    <w:rsid w:val="000264CA"/>
    <w:rsid w:val="00036171"/>
    <w:rsid w:val="00043C50"/>
    <w:rsid w:val="0008563D"/>
    <w:rsid w:val="0009711E"/>
    <w:rsid w:val="000C3C6C"/>
    <w:rsid w:val="000C5344"/>
    <w:rsid w:val="000D45C4"/>
    <w:rsid w:val="000F0B7E"/>
    <w:rsid w:val="000F5533"/>
    <w:rsid w:val="00102A06"/>
    <w:rsid w:val="0010556A"/>
    <w:rsid w:val="00112244"/>
    <w:rsid w:val="00137F99"/>
    <w:rsid w:val="00145911"/>
    <w:rsid w:val="00152140"/>
    <w:rsid w:val="00155A24"/>
    <w:rsid w:val="00167A7F"/>
    <w:rsid w:val="001A6056"/>
    <w:rsid w:val="001C31B8"/>
    <w:rsid w:val="001C3B03"/>
    <w:rsid w:val="001D4AF7"/>
    <w:rsid w:val="001E7D92"/>
    <w:rsid w:val="001F0B0C"/>
    <w:rsid w:val="001F5FAE"/>
    <w:rsid w:val="00200BC6"/>
    <w:rsid w:val="00217A81"/>
    <w:rsid w:val="002460C1"/>
    <w:rsid w:val="00247407"/>
    <w:rsid w:val="00255558"/>
    <w:rsid w:val="00265CF8"/>
    <w:rsid w:val="0026647F"/>
    <w:rsid w:val="00267F7A"/>
    <w:rsid w:val="0027512A"/>
    <w:rsid w:val="00285233"/>
    <w:rsid w:val="002873BE"/>
    <w:rsid w:val="00287C23"/>
    <w:rsid w:val="002B213C"/>
    <w:rsid w:val="002C00F6"/>
    <w:rsid w:val="002C5505"/>
    <w:rsid w:val="002E141E"/>
    <w:rsid w:val="002E5319"/>
    <w:rsid w:val="00301FB1"/>
    <w:rsid w:val="00316514"/>
    <w:rsid w:val="00317A8C"/>
    <w:rsid w:val="00325A97"/>
    <w:rsid w:val="0033018F"/>
    <w:rsid w:val="003339AC"/>
    <w:rsid w:val="003410FD"/>
    <w:rsid w:val="0035288F"/>
    <w:rsid w:val="0035619E"/>
    <w:rsid w:val="00366B19"/>
    <w:rsid w:val="0039047C"/>
    <w:rsid w:val="0039351B"/>
    <w:rsid w:val="003B484E"/>
    <w:rsid w:val="003C1818"/>
    <w:rsid w:val="003C1E7C"/>
    <w:rsid w:val="003C33EB"/>
    <w:rsid w:val="003C3A62"/>
    <w:rsid w:val="003E2703"/>
    <w:rsid w:val="003F4973"/>
    <w:rsid w:val="004011E0"/>
    <w:rsid w:val="004020DF"/>
    <w:rsid w:val="00416B9B"/>
    <w:rsid w:val="00423FDC"/>
    <w:rsid w:val="00425333"/>
    <w:rsid w:val="00426476"/>
    <w:rsid w:val="00427CB9"/>
    <w:rsid w:val="004359B8"/>
    <w:rsid w:val="00462077"/>
    <w:rsid w:val="004660C3"/>
    <w:rsid w:val="0047326F"/>
    <w:rsid w:val="00480F58"/>
    <w:rsid w:val="00482EEE"/>
    <w:rsid w:val="00484AA8"/>
    <w:rsid w:val="004E366A"/>
    <w:rsid w:val="004E6B30"/>
    <w:rsid w:val="00503C42"/>
    <w:rsid w:val="005066BF"/>
    <w:rsid w:val="00536B26"/>
    <w:rsid w:val="00536FC3"/>
    <w:rsid w:val="00537EFE"/>
    <w:rsid w:val="0055218C"/>
    <w:rsid w:val="00555484"/>
    <w:rsid w:val="00561412"/>
    <w:rsid w:val="00567E63"/>
    <w:rsid w:val="00573EAA"/>
    <w:rsid w:val="00580335"/>
    <w:rsid w:val="00581B24"/>
    <w:rsid w:val="00591963"/>
    <w:rsid w:val="00595AC1"/>
    <w:rsid w:val="00596394"/>
    <w:rsid w:val="005A016A"/>
    <w:rsid w:val="005A54A7"/>
    <w:rsid w:val="005A758B"/>
    <w:rsid w:val="005B073E"/>
    <w:rsid w:val="005B3414"/>
    <w:rsid w:val="005C719E"/>
    <w:rsid w:val="005D2A3F"/>
    <w:rsid w:val="005D693E"/>
    <w:rsid w:val="00610223"/>
    <w:rsid w:val="00645A47"/>
    <w:rsid w:val="00651A04"/>
    <w:rsid w:val="00660E2B"/>
    <w:rsid w:val="0067323A"/>
    <w:rsid w:val="00676FDC"/>
    <w:rsid w:val="00685937"/>
    <w:rsid w:val="006869DE"/>
    <w:rsid w:val="006B48E6"/>
    <w:rsid w:val="006C46FA"/>
    <w:rsid w:val="006C54D4"/>
    <w:rsid w:val="006E233D"/>
    <w:rsid w:val="006F02B0"/>
    <w:rsid w:val="00701FAA"/>
    <w:rsid w:val="007240C9"/>
    <w:rsid w:val="00726DD0"/>
    <w:rsid w:val="00730011"/>
    <w:rsid w:val="00747723"/>
    <w:rsid w:val="00764BC7"/>
    <w:rsid w:val="00772E38"/>
    <w:rsid w:val="007978FC"/>
    <w:rsid w:val="007B4E02"/>
    <w:rsid w:val="007D135F"/>
    <w:rsid w:val="007D3AF4"/>
    <w:rsid w:val="007D3E95"/>
    <w:rsid w:val="007E48DF"/>
    <w:rsid w:val="007F63D9"/>
    <w:rsid w:val="00812C67"/>
    <w:rsid w:val="00815F60"/>
    <w:rsid w:val="00820C89"/>
    <w:rsid w:val="008237D5"/>
    <w:rsid w:val="00824F6B"/>
    <w:rsid w:val="0083022D"/>
    <w:rsid w:val="008371C0"/>
    <w:rsid w:val="00844E29"/>
    <w:rsid w:val="008502FF"/>
    <w:rsid w:val="008626C6"/>
    <w:rsid w:val="008629BF"/>
    <w:rsid w:val="00880731"/>
    <w:rsid w:val="00887700"/>
    <w:rsid w:val="00895E29"/>
    <w:rsid w:val="00897D9F"/>
    <w:rsid w:val="008A1840"/>
    <w:rsid w:val="008A7E46"/>
    <w:rsid w:val="008D24DE"/>
    <w:rsid w:val="0092194D"/>
    <w:rsid w:val="009277F0"/>
    <w:rsid w:val="009320D8"/>
    <w:rsid w:val="00960278"/>
    <w:rsid w:val="00973D4A"/>
    <w:rsid w:val="009867E4"/>
    <w:rsid w:val="00990CF7"/>
    <w:rsid w:val="00991DAA"/>
    <w:rsid w:val="009A1355"/>
    <w:rsid w:val="009D0EEB"/>
    <w:rsid w:val="009E35F6"/>
    <w:rsid w:val="009E4F09"/>
    <w:rsid w:val="009F6489"/>
    <w:rsid w:val="00A00C92"/>
    <w:rsid w:val="00A1517B"/>
    <w:rsid w:val="00A15DD9"/>
    <w:rsid w:val="00A17412"/>
    <w:rsid w:val="00A33483"/>
    <w:rsid w:val="00A35FFF"/>
    <w:rsid w:val="00A538A5"/>
    <w:rsid w:val="00A544BA"/>
    <w:rsid w:val="00A85DA9"/>
    <w:rsid w:val="00A91D29"/>
    <w:rsid w:val="00A962CF"/>
    <w:rsid w:val="00AA6D5E"/>
    <w:rsid w:val="00AC130F"/>
    <w:rsid w:val="00AC1B36"/>
    <w:rsid w:val="00AC71C0"/>
    <w:rsid w:val="00AE45B8"/>
    <w:rsid w:val="00AF0528"/>
    <w:rsid w:val="00B3028B"/>
    <w:rsid w:val="00B34113"/>
    <w:rsid w:val="00B363A6"/>
    <w:rsid w:val="00B415C2"/>
    <w:rsid w:val="00B447A2"/>
    <w:rsid w:val="00B82017"/>
    <w:rsid w:val="00B87656"/>
    <w:rsid w:val="00B9509D"/>
    <w:rsid w:val="00B95241"/>
    <w:rsid w:val="00BA2110"/>
    <w:rsid w:val="00BB2DD8"/>
    <w:rsid w:val="00BB4347"/>
    <w:rsid w:val="00BE6725"/>
    <w:rsid w:val="00BF227B"/>
    <w:rsid w:val="00C016A6"/>
    <w:rsid w:val="00C06D23"/>
    <w:rsid w:val="00C104CA"/>
    <w:rsid w:val="00C13B0D"/>
    <w:rsid w:val="00C15FE8"/>
    <w:rsid w:val="00C20002"/>
    <w:rsid w:val="00C21CE3"/>
    <w:rsid w:val="00C2209E"/>
    <w:rsid w:val="00C33F83"/>
    <w:rsid w:val="00C51BCD"/>
    <w:rsid w:val="00C55A96"/>
    <w:rsid w:val="00C7442C"/>
    <w:rsid w:val="00C80703"/>
    <w:rsid w:val="00C81633"/>
    <w:rsid w:val="00C9262B"/>
    <w:rsid w:val="00C967D7"/>
    <w:rsid w:val="00CA30F1"/>
    <w:rsid w:val="00CB16EB"/>
    <w:rsid w:val="00CC1105"/>
    <w:rsid w:val="00CE05E5"/>
    <w:rsid w:val="00CE200F"/>
    <w:rsid w:val="00CE2122"/>
    <w:rsid w:val="00CF58A7"/>
    <w:rsid w:val="00D033BB"/>
    <w:rsid w:val="00D355A3"/>
    <w:rsid w:val="00D430DF"/>
    <w:rsid w:val="00D447E7"/>
    <w:rsid w:val="00D513E9"/>
    <w:rsid w:val="00D526F1"/>
    <w:rsid w:val="00D53580"/>
    <w:rsid w:val="00D67379"/>
    <w:rsid w:val="00D93312"/>
    <w:rsid w:val="00D93624"/>
    <w:rsid w:val="00D93963"/>
    <w:rsid w:val="00DB0694"/>
    <w:rsid w:val="00DB102E"/>
    <w:rsid w:val="00DB7160"/>
    <w:rsid w:val="00DE3E51"/>
    <w:rsid w:val="00DE4EDB"/>
    <w:rsid w:val="00DE775E"/>
    <w:rsid w:val="00DF2D7D"/>
    <w:rsid w:val="00DF5797"/>
    <w:rsid w:val="00E01AFA"/>
    <w:rsid w:val="00E105CF"/>
    <w:rsid w:val="00E14527"/>
    <w:rsid w:val="00E15222"/>
    <w:rsid w:val="00E23A32"/>
    <w:rsid w:val="00E35D3A"/>
    <w:rsid w:val="00E44005"/>
    <w:rsid w:val="00E54177"/>
    <w:rsid w:val="00E60AA7"/>
    <w:rsid w:val="00E77D66"/>
    <w:rsid w:val="00E824AA"/>
    <w:rsid w:val="00E8499E"/>
    <w:rsid w:val="00E928A9"/>
    <w:rsid w:val="00EA492F"/>
    <w:rsid w:val="00EB0A3D"/>
    <w:rsid w:val="00EC74C0"/>
    <w:rsid w:val="00ED5CD3"/>
    <w:rsid w:val="00F06352"/>
    <w:rsid w:val="00F2505D"/>
    <w:rsid w:val="00F377E8"/>
    <w:rsid w:val="00F40BC8"/>
    <w:rsid w:val="00F543F5"/>
    <w:rsid w:val="00F54745"/>
    <w:rsid w:val="00F56597"/>
    <w:rsid w:val="00F63062"/>
    <w:rsid w:val="00F85512"/>
    <w:rsid w:val="00F933B2"/>
    <w:rsid w:val="00F951A6"/>
    <w:rsid w:val="00FA7F36"/>
    <w:rsid w:val="00FB4288"/>
    <w:rsid w:val="00FB5FE5"/>
    <w:rsid w:val="00FC02E7"/>
    <w:rsid w:val="00FD180E"/>
    <w:rsid w:val="00FD7DF7"/>
    <w:rsid w:val="00FE29B7"/>
    <w:rsid w:val="00FF61AE"/>
    <w:rsid w:val="00FF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30EE5"/>
  <w15:docId w15:val="{2EAB4985-84C2-4082-A6FD-D3C4D9019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1A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2873BE"/>
    <w:pPr>
      <w:tabs>
        <w:tab w:val="left" w:pos="708"/>
      </w:tabs>
      <w:suppressAutoHyphens/>
      <w:overflowPunct w:val="0"/>
      <w:spacing w:after="0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TekstpodstawowywcityZnak">
    <w:name w:val="Tekst podstawowy wcięty Znak"/>
    <w:basedOn w:val="Domylnaczcionkaakapitu"/>
    <w:rsid w:val="002873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rsid w:val="002873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rsid w:val="002873B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Znak">
    <w:name w:val="Nagłówek Znak"/>
    <w:basedOn w:val="Domylnaczcionkaakapitu"/>
    <w:rsid w:val="002873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rsid w:val="002873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Label1">
    <w:name w:val="ListLabel 1"/>
    <w:rsid w:val="002873BE"/>
    <w:rPr>
      <w:color w:val="00000A"/>
    </w:rPr>
  </w:style>
  <w:style w:type="character" w:customStyle="1" w:styleId="ListLabel2">
    <w:name w:val="ListLabel 2"/>
    <w:rsid w:val="002873BE"/>
    <w:rPr>
      <w:color w:val="00000A"/>
    </w:rPr>
  </w:style>
  <w:style w:type="character" w:customStyle="1" w:styleId="ListLabel3">
    <w:name w:val="ListLabel 3"/>
    <w:rsid w:val="002873BE"/>
    <w:rPr>
      <w:color w:val="00000A"/>
    </w:rPr>
  </w:style>
  <w:style w:type="character" w:customStyle="1" w:styleId="ListLabel4">
    <w:name w:val="ListLabel 4"/>
    <w:rsid w:val="002873BE"/>
    <w:rPr>
      <w:color w:val="00000A"/>
    </w:rPr>
  </w:style>
  <w:style w:type="paragraph" w:styleId="Nagwek">
    <w:name w:val="header"/>
    <w:basedOn w:val="Domylnie"/>
    <w:rsid w:val="002873BE"/>
    <w:pPr>
      <w:suppressLineNumbers/>
      <w:tabs>
        <w:tab w:val="center" w:pos="4819"/>
        <w:tab w:val="right" w:pos="9638"/>
      </w:tabs>
    </w:pPr>
  </w:style>
  <w:style w:type="paragraph" w:customStyle="1" w:styleId="Tretekstu">
    <w:name w:val="Treść tekstu"/>
    <w:basedOn w:val="Domylnie"/>
    <w:rsid w:val="002873BE"/>
    <w:pPr>
      <w:spacing w:after="120"/>
    </w:pPr>
  </w:style>
  <w:style w:type="paragraph" w:styleId="Lista">
    <w:name w:val="List"/>
    <w:basedOn w:val="Tretekstu"/>
    <w:rsid w:val="002873BE"/>
    <w:rPr>
      <w:rFonts w:cs="Mangal"/>
    </w:rPr>
  </w:style>
  <w:style w:type="paragraph" w:styleId="Podpis">
    <w:name w:val="Signature"/>
    <w:basedOn w:val="Domylnie"/>
    <w:rsid w:val="002873BE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Domylnie"/>
    <w:rsid w:val="002873BE"/>
    <w:pPr>
      <w:suppressLineNumbers/>
    </w:pPr>
    <w:rPr>
      <w:rFonts w:cs="Mangal"/>
    </w:rPr>
  </w:style>
  <w:style w:type="paragraph" w:customStyle="1" w:styleId="Wcicietekstu">
    <w:name w:val="Wcięcie tekstu"/>
    <w:basedOn w:val="Domylnie"/>
    <w:rsid w:val="002873BE"/>
    <w:pPr>
      <w:ind w:left="360"/>
      <w:jc w:val="both"/>
    </w:pPr>
  </w:style>
  <w:style w:type="paragraph" w:styleId="Tekstpodstawowywcity3">
    <w:name w:val="Body Text Indent 3"/>
    <w:basedOn w:val="Domylnie"/>
    <w:rsid w:val="002873BE"/>
    <w:pPr>
      <w:spacing w:after="120"/>
      <w:ind w:left="283"/>
    </w:pPr>
    <w:rPr>
      <w:sz w:val="16"/>
      <w:szCs w:val="16"/>
    </w:rPr>
  </w:style>
  <w:style w:type="paragraph" w:styleId="Stopka">
    <w:name w:val="footer"/>
    <w:basedOn w:val="Domylnie"/>
    <w:rsid w:val="002873BE"/>
    <w:pPr>
      <w:suppressLineNumbers/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Domylnie"/>
    <w:rsid w:val="002873BE"/>
    <w:pPr>
      <w:suppressLineNumbers/>
    </w:pPr>
  </w:style>
  <w:style w:type="paragraph" w:styleId="Tekstpodstawowy">
    <w:name w:val="Body Text"/>
    <w:basedOn w:val="Normalny"/>
    <w:link w:val="TekstpodstawowyZnak1"/>
    <w:uiPriority w:val="99"/>
    <w:unhideWhenUsed/>
    <w:rsid w:val="00581B24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581B24"/>
  </w:style>
  <w:style w:type="paragraph" w:styleId="Akapitzlist">
    <w:name w:val="List Paragraph"/>
    <w:basedOn w:val="Normalny"/>
    <w:uiPriority w:val="34"/>
    <w:qFormat/>
    <w:rsid w:val="006869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D033BB"/>
    <w:pPr>
      <w:spacing w:after="0" w:line="240" w:lineRule="auto"/>
      <w:jc w:val="center"/>
    </w:pPr>
    <w:rPr>
      <w:rFonts w:ascii="Arial" w:eastAsia="MS Mincho" w:hAnsi="Arial" w:cs="Times New Roman"/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D033BB"/>
    <w:rPr>
      <w:rFonts w:ascii="Arial" w:eastAsia="MS Mincho" w:hAnsi="Arial" w:cs="Times New Roman"/>
      <w:b/>
      <w:sz w:val="32"/>
      <w:szCs w:val="20"/>
    </w:rPr>
  </w:style>
  <w:style w:type="character" w:styleId="Hipercze">
    <w:name w:val="Hyperlink"/>
    <w:rsid w:val="00537E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6</Pages>
  <Words>2296</Words>
  <Characters>13778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ZOZ Zyrardów</Company>
  <LinksUpToDate>false</LinksUpToDate>
  <CharactersWithSpaces>16042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ZOZ</dc:creator>
  <cp:lastModifiedBy>Justyna Koźbiał</cp:lastModifiedBy>
  <cp:revision>184</cp:revision>
  <cp:lastPrinted>2024-03-01T11:47:00Z</cp:lastPrinted>
  <dcterms:created xsi:type="dcterms:W3CDTF">2012-06-05T10:44:00Z</dcterms:created>
  <dcterms:modified xsi:type="dcterms:W3CDTF">2026-05-07T10:32:00Z</dcterms:modified>
</cp:coreProperties>
</file>