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73B" w:rsidRPr="00CA073B" w:rsidRDefault="00CA073B" w:rsidP="00CA073B">
      <w:pPr>
        <w:spacing w:line="276" w:lineRule="auto"/>
        <w:jc w:val="right"/>
        <w:rPr>
          <w:rFonts w:ascii="Arial" w:eastAsia="Arial" w:hAnsi="Arial" w:cs="Arial"/>
          <w:b/>
          <w:sz w:val="24"/>
          <w:szCs w:val="24"/>
          <w:lang w:eastAsia="pl-PL"/>
        </w:rPr>
      </w:pPr>
      <w:r w:rsidRPr="00CA073B">
        <w:rPr>
          <w:rFonts w:ascii="Arial" w:eastAsia="Arial" w:hAnsi="Arial" w:cs="Arial"/>
          <w:b/>
          <w:sz w:val="24"/>
          <w:szCs w:val="24"/>
          <w:lang w:eastAsia="pl-PL"/>
        </w:rPr>
        <w:t>Załącznik nr 2 do SWZ</w:t>
      </w:r>
    </w:p>
    <w:p w:rsidR="00CA073B" w:rsidRPr="00CA073B" w:rsidRDefault="00CA073B" w:rsidP="00CA073B">
      <w:pPr>
        <w:widowControl w:val="0"/>
        <w:tabs>
          <w:tab w:val="left" w:pos="284"/>
        </w:tabs>
        <w:suppressAutoHyphens/>
        <w:autoSpaceDE w:val="0"/>
        <w:spacing w:before="100" w:after="100" w:line="276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CA073B">
        <w:rPr>
          <w:rFonts w:ascii="Arial" w:eastAsia="Times New Roman" w:hAnsi="Arial" w:cs="Arial"/>
          <w:sz w:val="24"/>
          <w:szCs w:val="24"/>
          <w:lang w:eastAsia="pl-PL"/>
        </w:rPr>
        <w:t xml:space="preserve">Nr postępowania: </w:t>
      </w:r>
      <w:r w:rsidRPr="00CA073B">
        <w:rPr>
          <w:rFonts w:ascii="Arial" w:eastAsia="Times New Roman" w:hAnsi="Arial" w:cs="Arial"/>
          <w:b/>
          <w:sz w:val="24"/>
          <w:szCs w:val="24"/>
          <w:lang w:eastAsia="pl-PL"/>
        </w:rPr>
        <w:t>ZP/87/001/U/26</w:t>
      </w:r>
    </w:p>
    <w:p w:rsidR="00CA073B" w:rsidRPr="00CA073B" w:rsidRDefault="00CA073B" w:rsidP="00CA073B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eastAsia="pl-PL"/>
        </w:rPr>
      </w:pPr>
    </w:p>
    <w:p w:rsidR="00CA073B" w:rsidRPr="00CA073B" w:rsidRDefault="00CA073B" w:rsidP="00CA073B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CA073B">
        <w:rPr>
          <w:rFonts w:ascii="Arial" w:eastAsia="Calibri" w:hAnsi="Arial" w:cs="Arial"/>
          <w:b/>
          <w:sz w:val="24"/>
          <w:szCs w:val="24"/>
          <w:lang w:eastAsia="pl-PL"/>
        </w:rPr>
        <w:t>Wykonawca:</w:t>
      </w:r>
    </w:p>
    <w:p w:rsidR="00CA073B" w:rsidRPr="00CA073B" w:rsidRDefault="00CA073B" w:rsidP="00CA073B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eastAsia="pl-PL"/>
        </w:rPr>
      </w:pPr>
    </w:p>
    <w:p w:rsidR="00CA073B" w:rsidRPr="00CA073B" w:rsidRDefault="00CA073B" w:rsidP="00CA073B">
      <w:pPr>
        <w:spacing w:after="0" w:line="276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CA073B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………………………………………………………………………...............………</w:t>
      </w:r>
    </w:p>
    <w:p w:rsidR="00CA073B" w:rsidRPr="00CA073B" w:rsidRDefault="00CA073B" w:rsidP="00CA073B">
      <w:pPr>
        <w:spacing w:line="276" w:lineRule="auto"/>
        <w:rPr>
          <w:rFonts w:ascii="Arial" w:eastAsia="Calibri" w:hAnsi="Arial" w:cs="Arial"/>
          <w:i/>
          <w:sz w:val="24"/>
          <w:szCs w:val="24"/>
          <w:lang w:eastAsia="pl-PL"/>
        </w:rPr>
      </w:pPr>
      <w:r w:rsidRPr="00CA073B">
        <w:rPr>
          <w:rFonts w:ascii="Arial" w:eastAsia="Calibri" w:hAnsi="Arial" w:cs="Arial"/>
          <w:i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CA073B">
        <w:rPr>
          <w:rFonts w:ascii="Arial" w:eastAsia="Calibri" w:hAnsi="Arial" w:cs="Arial"/>
          <w:i/>
          <w:sz w:val="24"/>
          <w:szCs w:val="24"/>
          <w:lang w:eastAsia="pl-PL"/>
        </w:rPr>
        <w:t>CEiDG</w:t>
      </w:r>
      <w:proofErr w:type="spellEnd"/>
      <w:r w:rsidRPr="00CA073B">
        <w:rPr>
          <w:rFonts w:ascii="Arial" w:eastAsia="Calibri" w:hAnsi="Arial" w:cs="Arial"/>
          <w:i/>
          <w:sz w:val="24"/>
          <w:szCs w:val="24"/>
          <w:lang w:eastAsia="pl-PL"/>
        </w:rPr>
        <w:t>)</w:t>
      </w:r>
    </w:p>
    <w:p w:rsidR="00CA073B" w:rsidRPr="00CA073B" w:rsidRDefault="00CA073B" w:rsidP="00CA073B">
      <w:pPr>
        <w:spacing w:after="0" w:line="276" w:lineRule="auto"/>
        <w:rPr>
          <w:rFonts w:ascii="Arial" w:eastAsia="Calibri" w:hAnsi="Arial" w:cs="Arial"/>
          <w:sz w:val="24"/>
          <w:szCs w:val="24"/>
          <w:u w:val="single"/>
          <w:lang w:eastAsia="pl-PL"/>
        </w:rPr>
      </w:pPr>
      <w:r w:rsidRPr="00CA073B">
        <w:rPr>
          <w:rFonts w:ascii="Arial" w:eastAsia="Calibri" w:hAnsi="Arial" w:cs="Arial"/>
          <w:sz w:val="24"/>
          <w:szCs w:val="24"/>
          <w:u w:val="single"/>
          <w:lang w:eastAsia="pl-PL"/>
        </w:rPr>
        <w:t>reprezentowany przez:</w:t>
      </w:r>
    </w:p>
    <w:p w:rsidR="00CA073B" w:rsidRPr="00CA073B" w:rsidRDefault="00CA073B" w:rsidP="00CA073B">
      <w:pPr>
        <w:spacing w:after="0" w:line="276" w:lineRule="auto"/>
        <w:rPr>
          <w:rFonts w:ascii="Arial" w:eastAsia="Calibri" w:hAnsi="Arial" w:cs="Arial"/>
          <w:sz w:val="24"/>
          <w:szCs w:val="24"/>
          <w:u w:val="single"/>
          <w:lang w:eastAsia="pl-PL"/>
        </w:rPr>
      </w:pPr>
    </w:p>
    <w:p w:rsidR="00CA073B" w:rsidRPr="00CA073B" w:rsidRDefault="00CA073B" w:rsidP="00CA073B">
      <w:pPr>
        <w:spacing w:after="0" w:line="276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CA073B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………………………………………………………………………...............………</w:t>
      </w:r>
    </w:p>
    <w:p w:rsidR="00CA073B" w:rsidRPr="00CA073B" w:rsidRDefault="00CA073B" w:rsidP="00CA073B">
      <w:pPr>
        <w:spacing w:after="0" w:line="276" w:lineRule="auto"/>
        <w:rPr>
          <w:rFonts w:ascii="Arial" w:eastAsia="Calibri" w:hAnsi="Arial" w:cs="Arial"/>
          <w:i/>
          <w:sz w:val="24"/>
          <w:szCs w:val="24"/>
          <w:lang w:eastAsia="pl-PL"/>
        </w:rPr>
      </w:pPr>
      <w:r w:rsidRPr="00CA073B">
        <w:rPr>
          <w:rFonts w:ascii="Arial" w:eastAsia="Calibri" w:hAnsi="Arial" w:cs="Arial"/>
          <w:i/>
          <w:sz w:val="24"/>
          <w:szCs w:val="24"/>
          <w:lang w:eastAsia="pl-PL"/>
        </w:rPr>
        <w:t>(imię, nazwisko, stanowisko/podstawa do reprezentacji)</w:t>
      </w:r>
    </w:p>
    <w:p w:rsidR="00CA073B" w:rsidRPr="00CA073B" w:rsidRDefault="00CA073B" w:rsidP="00CA073B">
      <w:pPr>
        <w:widowControl w:val="0"/>
        <w:spacing w:after="120" w:line="276" w:lineRule="auto"/>
        <w:ind w:right="120"/>
        <w:jc w:val="both"/>
        <w:rPr>
          <w:rFonts w:ascii="Arial" w:eastAsia="Arial" w:hAnsi="Arial" w:cs="Arial"/>
          <w:b/>
          <w:sz w:val="24"/>
          <w:szCs w:val="24"/>
          <w:lang w:eastAsia="pl-PL"/>
        </w:rPr>
      </w:pPr>
    </w:p>
    <w:p w:rsidR="00CA073B" w:rsidRPr="00CA073B" w:rsidRDefault="00CA073B" w:rsidP="00CA073B">
      <w:pPr>
        <w:widowControl w:val="0"/>
        <w:spacing w:after="120" w:line="276" w:lineRule="auto"/>
        <w:ind w:right="120"/>
        <w:jc w:val="center"/>
        <w:rPr>
          <w:rFonts w:ascii="Arial" w:eastAsia="Arial" w:hAnsi="Arial" w:cs="Arial"/>
          <w:b/>
          <w:sz w:val="24"/>
          <w:szCs w:val="24"/>
          <w:lang w:eastAsia="pl-PL"/>
        </w:rPr>
      </w:pPr>
      <w:r w:rsidRPr="00CA073B">
        <w:rPr>
          <w:rFonts w:ascii="Arial" w:eastAsia="Arial" w:hAnsi="Arial" w:cs="Arial"/>
          <w:b/>
          <w:sz w:val="24"/>
          <w:szCs w:val="24"/>
          <w:lang w:eastAsia="pl-PL"/>
        </w:rPr>
        <w:t>Oświadczenie</w:t>
      </w:r>
    </w:p>
    <w:p w:rsidR="00CA073B" w:rsidRPr="00CA073B" w:rsidRDefault="00CA073B" w:rsidP="00CA073B">
      <w:pPr>
        <w:widowControl w:val="0"/>
        <w:spacing w:after="120" w:line="276" w:lineRule="auto"/>
        <w:ind w:right="120"/>
        <w:jc w:val="center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CA073B">
        <w:rPr>
          <w:rFonts w:ascii="Arial" w:eastAsia="Calibri" w:hAnsi="Arial" w:cs="Arial"/>
          <w:b/>
          <w:sz w:val="24"/>
          <w:szCs w:val="24"/>
          <w:lang w:eastAsia="pl-PL"/>
        </w:rPr>
        <w:t>składane na podstawie art. 125 ust. 1 ustawy z dnia 11 września 2019 r. Prawo zamówień publicznych</w:t>
      </w:r>
    </w:p>
    <w:p w:rsidR="00CA073B" w:rsidRPr="00CA073B" w:rsidRDefault="00CA073B" w:rsidP="00CA073B">
      <w:pPr>
        <w:widowControl w:val="0"/>
        <w:spacing w:after="120" w:line="276" w:lineRule="auto"/>
        <w:ind w:right="120"/>
        <w:jc w:val="center"/>
        <w:rPr>
          <w:rFonts w:ascii="Arial" w:eastAsia="Calibri" w:hAnsi="Arial" w:cs="Arial"/>
          <w:sz w:val="24"/>
          <w:szCs w:val="24"/>
          <w:u w:val="single"/>
          <w:lang w:eastAsia="pl-PL"/>
        </w:rPr>
      </w:pPr>
      <w:r w:rsidRPr="00CA073B">
        <w:rPr>
          <w:rFonts w:ascii="Arial" w:eastAsia="Calibri" w:hAnsi="Arial" w:cs="Arial"/>
          <w:sz w:val="24"/>
          <w:szCs w:val="24"/>
          <w:u w:val="single"/>
          <w:lang w:eastAsia="pl-PL"/>
        </w:rPr>
        <w:t xml:space="preserve">Wykonawcy/Wykonawcy wspólnie ubiegającego się o udzielenie zamówienia </w:t>
      </w:r>
    </w:p>
    <w:p w:rsidR="00CA073B" w:rsidRPr="00CA073B" w:rsidRDefault="00CA073B" w:rsidP="00CA073B">
      <w:pPr>
        <w:spacing w:after="0" w:line="276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CA073B">
        <w:rPr>
          <w:rFonts w:ascii="Arial" w:eastAsia="Calibri" w:hAnsi="Arial" w:cs="Arial"/>
          <w:sz w:val="24"/>
          <w:szCs w:val="24"/>
          <w:lang w:eastAsia="pl-PL"/>
        </w:rPr>
        <w:t xml:space="preserve">Na potrzeby postępowania o udzielenie zamówienia publicznego pn. </w:t>
      </w:r>
      <w:r w:rsidRPr="00CA073B">
        <w:rPr>
          <w:rFonts w:ascii="Arial" w:eastAsia="Arial" w:hAnsi="Arial" w:cs="Arial"/>
          <w:b/>
          <w:bCs/>
          <w:sz w:val="24"/>
          <w:szCs w:val="24"/>
          <w:lang w:eastAsia="pl-PL"/>
        </w:rPr>
        <w:t>Sukcesywne świadczenie usług cateringowych i restauracyjnych dla Wydziału Architektury Politechniki Gdańskiej</w:t>
      </w:r>
      <w:r w:rsidRPr="00CA073B">
        <w:rPr>
          <w:rFonts w:ascii="Arial" w:eastAsia="Calibri" w:hAnsi="Arial" w:cs="Arial"/>
          <w:b/>
          <w:bCs/>
          <w:iCs/>
          <w:sz w:val="24"/>
          <w:szCs w:val="24"/>
          <w:lang w:eastAsia="pl-PL" w:bidi="pl-PL"/>
        </w:rPr>
        <w:t>*</w:t>
      </w:r>
      <w:r w:rsidRPr="00CA073B">
        <w:rPr>
          <w:rFonts w:ascii="Arial" w:eastAsia="Calibri" w:hAnsi="Arial" w:cs="Arial"/>
          <w:i/>
          <w:sz w:val="24"/>
          <w:szCs w:val="24"/>
          <w:lang w:eastAsia="pl-PL"/>
        </w:rPr>
        <w:t xml:space="preserve">, </w:t>
      </w:r>
      <w:r w:rsidRPr="00CA073B">
        <w:rPr>
          <w:rFonts w:ascii="Arial" w:eastAsia="Calibri" w:hAnsi="Arial" w:cs="Arial"/>
          <w:sz w:val="24"/>
          <w:szCs w:val="24"/>
          <w:lang w:eastAsia="pl-PL"/>
        </w:rPr>
        <w:t>oświadczam, co następuje:</w:t>
      </w:r>
    </w:p>
    <w:p w:rsidR="00CA073B" w:rsidRPr="00CA073B" w:rsidRDefault="00CA073B" w:rsidP="00CA073B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:rsidR="00CA073B" w:rsidRPr="00CA073B" w:rsidRDefault="00CA073B" w:rsidP="00CA073B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CA073B">
        <w:rPr>
          <w:rFonts w:ascii="Arial" w:eastAsia="Calibri" w:hAnsi="Arial" w:cs="Arial"/>
          <w:b/>
          <w:sz w:val="24"/>
          <w:szCs w:val="24"/>
          <w:lang w:eastAsia="pl-PL"/>
        </w:rPr>
        <w:t xml:space="preserve">OŚWIADCZENIA DOTYCZĄCE WYKONAWCY: </w:t>
      </w:r>
    </w:p>
    <w:p w:rsidR="00CA073B" w:rsidRPr="00CA073B" w:rsidRDefault="00CA073B" w:rsidP="00CA073B">
      <w:pPr>
        <w:spacing w:after="0" w:line="276" w:lineRule="auto"/>
        <w:rPr>
          <w:rFonts w:ascii="Arial" w:eastAsia="Calibri" w:hAnsi="Arial" w:cs="Arial"/>
          <w:sz w:val="24"/>
          <w:szCs w:val="24"/>
          <w:lang w:eastAsia="pl-PL"/>
        </w:rPr>
      </w:pPr>
    </w:p>
    <w:p w:rsidR="00CA073B" w:rsidRPr="00CA073B" w:rsidRDefault="00CA073B" w:rsidP="00CA073B">
      <w:pPr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Oświadczam, że </w:t>
      </w:r>
      <w:r w:rsidRPr="00CA073B">
        <w:rPr>
          <w:rFonts w:ascii="Arial" w:eastAsia="Times New Roman" w:hAnsi="Arial" w:cs="Arial"/>
          <w:b/>
          <w:sz w:val="24"/>
          <w:szCs w:val="24"/>
          <w:lang w:eastAsia="x-none"/>
        </w:rPr>
        <w:t>podlegam*/</w:t>
      </w:r>
      <w:r w:rsidRPr="00CA073B">
        <w:rPr>
          <w:rFonts w:ascii="Arial" w:eastAsia="Times New Roman" w:hAnsi="Arial" w:cs="Arial"/>
          <w:b/>
          <w:sz w:val="24"/>
          <w:szCs w:val="24"/>
          <w:lang w:val="x-none" w:eastAsia="x-none"/>
        </w:rPr>
        <w:t>nie podlegam</w:t>
      </w:r>
      <w:r w:rsidRPr="00CA073B">
        <w:rPr>
          <w:rFonts w:ascii="Arial" w:eastAsia="Times New Roman" w:hAnsi="Arial" w:cs="Arial"/>
          <w:b/>
          <w:sz w:val="24"/>
          <w:szCs w:val="24"/>
          <w:lang w:eastAsia="x-none"/>
        </w:rPr>
        <w:t>*</w:t>
      </w:r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wykluczeniu z postępowania na podstawie art. </w:t>
      </w:r>
      <w:r w:rsidRPr="00CA073B">
        <w:rPr>
          <w:rFonts w:ascii="Arial" w:eastAsia="Times New Roman" w:hAnsi="Arial" w:cs="Arial"/>
          <w:sz w:val="24"/>
          <w:szCs w:val="24"/>
          <w:lang w:eastAsia="x-none"/>
        </w:rPr>
        <w:t>108</w:t>
      </w:r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ustawy </w:t>
      </w:r>
      <w:proofErr w:type="spellStart"/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>Pzp</w:t>
      </w:r>
      <w:proofErr w:type="spellEnd"/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CA073B" w:rsidRPr="00CA073B" w:rsidRDefault="00CA073B" w:rsidP="00CA073B">
      <w:pPr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Oświadczam, że </w:t>
      </w:r>
      <w:r w:rsidRPr="00CA073B">
        <w:rPr>
          <w:rFonts w:ascii="Arial" w:eastAsia="Times New Roman" w:hAnsi="Arial" w:cs="Arial"/>
          <w:b/>
          <w:sz w:val="24"/>
          <w:szCs w:val="24"/>
          <w:lang w:eastAsia="x-none"/>
        </w:rPr>
        <w:t>podlegam*/</w:t>
      </w:r>
      <w:r w:rsidRPr="00CA073B">
        <w:rPr>
          <w:rFonts w:ascii="Arial" w:eastAsia="Times New Roman" w:hAnsi="Arial" w:cs="Arial"/>
          <w:b/>
          <w:sz w:val="24"/>
          <w:szCs w:val="24"/>
          <w:lang w:val="x-none" w:eastAsia="x-none"/>
        </w:rPr>
        <w:t>nie podlegam</w:t>
      </w:r>
      <w:r w:rsidRPr="00CA073B">
        <w:rPr>
          <w:rFonts w:ascii="Arial" w:eastAsia="Times New Roman" w:hAnsi="Arial" w:cs="Arial"/>
          <w:b/>
          <w:sz w:val="24"/>
          <w:szCs w:val="24"/>
          <w:lang w:eastAsia="x-none"/>
        </w:rPr>
        <w:t>*</w:t>
      </w:r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wykluczeniu z postępowania na podstawie </w:t>
      </w:r>
      <w:r w:rsidRPr="00CA073B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art. </w:t>
      </w:r>
      <w:r w:rsidRPr="00CA073B">
        <w:rPr>
          <w:rFonts w:ascii="Arial" w:eastAsia="Times New Roman" w:hAnsi="Arial" w:cs="Arial"/>
          <w:sz w:val="24"/>
          <w:szCs w:val="24"/>
          <w:lang w:eastAsia="x-none"/>
        </w:rPr>
        <w:t>109</w:t>
      </w:r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ust. </w:t>
      </w:r>
      <w:r w:rsidRPr="00CA073B">
        <w:rPr>
          <w:rFonts w:ascii="Arial" w:eastAsia="Times New Roman" w:hAnsi="Arial" w:cs="Arial"/>
          <w:sz w:val="24"/>
          <w:szCs w:val="24"/>
          <w:lang w:eastAsia="x-none"/>
        </w:rPr>
        <w:t>1</w:t>
      </w:r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pkt </w:t>
      </w:r>
      <w:r w:rsidRPr="00CA073B">
        <w:rPr>
          <w:rFonts w:ascii="Arial" w:eastAsia="Times New Roman" w:hAnsi="Arial" w:cs="Arial"/>
          <w:sz w:val="24"/>
          <w:szCs w:val="24"/>
          <w:lang w:eastAsia="x-none"/>
        </w:rPr>
        <w:t>4</w:t>
      </w:r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ustawy </w:t>
      </w:r>
      <w:proofErr w:type="spellStart"/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>Pzp</w:t>
      </w:r>
      <w:proofErr w:type="spellEnd"/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CA073B" w:rsidRPr="00CA073B" w:rsidRDefault="00CA073B" w:rsidP="00CA073B">
      <w:pPr>
        <w:numPr>
          <w:ilvl w:val="0"/>
          <w:numId w:val="1"/>
        </w:numPr>
        <w:spacing w:after="0" w:line="276" w:lineRule="auto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val="x-none" w:eastAsia="x-none"/>
        </w:rPr>
      </w:pPr>
      <w:r w:rsidRPr="00CA07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>J</w:t>
      </w:r>
      <w:proofErr w:type="spellStart"/>
      <w:r w:rsidRPr="00CA073B">
        <w:rPr>
          <w:rFonts w:ascii="Arial" w:eastAsia="Times New Roman" w:hAnsi="Arial" w:cs="Arial"/>
          <w:b/>
          <w:color w:val="000000" w:themeColor="text1"/>
          <w:sz w:val="24"/>
          <w:szCs w:val="24"/>
          <w:lang w:val="x-none" w:eastAsia="x-none"/>
        </w:rPr>
        <w:t>e</w:t>
      </w:r>
      <w:r w:rsidRPr="00CA07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>śli</w:t>
      </w:r>
      <w:proofErr w:type="spellEnd"/>
      <w:r w:rsidRPr="00CA073B">
        <w:rPr>
          <w:rFonts w:ascii="Arial" w:eastAsia="Times New Roman" w:hAnsi="Arial" w:cs="Arial"/>
          <w:b/>
          <w:color w:val="000000" w:themeColor="text1"/>
          <w:sz w:val="24"/>
          <w:szCs w:val="24"/>
          <w:lang w:val="x-none" w:eastAsia="x-none"/>
        </w:rPr>
        <w:t xml:space="preserve"> dotyczy</w:t>
      </w:r>
      <w:r w:rsidRPr="00CA073B">
        <w:rPr>
          <w:rFonts w:ascii="Arial" w:eastAsia="Times New Roman" w:hAnsi="Arial" w:cs="Arial"/>
          <w:color w:val="000000" w:themeColor="text1"/>
          <w:sz w:val="24"/>
          <w:szCs w:val="24"/>
          <w:lang w:val="x-none" w:eastAsia="x-none"/>
        </w:rPr>
        <w:t>: oświadczam/-my, że wobec ww. podmiotu zachodzą przesłanki wykluczenia z</w:t>
      </w:r>
      <w:r w:rsidRPr="00CA073B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 xml:space="preserve"> </w:t>
      </w:r>
      <w:r w:rsidRPr="00CA073B">
        <w:rPr>
          <w:rFonts w:ascii="Arial" w:eastAsia="Times New Roman" w:hAnsi="Arial" w:cs="Arial"/>
          <w:color w:val="000000" w:themeColor="text1"/>
          <w:sz w:val="24"/>
          <w:szCs w:val="24"/>
          <w:lang w:val="x-none" w:eastAsia="x-none"/>
        </w:rPr>
        <w:t xml:space="preserve">postępowania określone w art. _____ ustawy </w:t>
      </w:r>
      <w:proofErr w:type="spellStart"/>
      <w:r w:rsidRPr="00CA073B">
        <w:rPr>
          <w:rFonts w:ascii="Arial" w:eastAsia="Times New Roman" w:hAnsi="Arial" w:cs="Arial"/>
          <w:color w:val="000000" w:themeColor="text1"/>
          <w:sz w:val="24"/>
          <w:szCs w:val="24"/>
          <w:lang w:val="x-none" w:eastAsia="x-none"/>
        </w:rPr>
        <w:t>Pzp</w:t>
      </w:r>
      <w:proofErr w:type="spellEnd"/>
      <w:r w:rsidRPr="00CA073B">
        <w:rPr>
          <w:rFonts w:ascii="Arial" w:eastAsia="Times New Roman" w:hAnsi="Arial" w:cs="Arial"/>
          <w:color w:val="000000" w:themeColor="text1"/>
          <w:sz w:val="24"/>
          <w:szCs w:val="24"/>
          <w:lang w:val="x-none" w:eastAsia="x-none"/>
        </w:rPr>
        <w:t>. Jednocześnie oświadczam, że w związku z ww.</w:t>
      </w:r>
      <w:r w:rsidRPr="00CA073B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 xml:space="preserve"> </w:t>
      </w:r>
      <w:r w:rsidRPr="00CA073B">
        <w:rPr>
          <w:rFonts w:ascii="Arial" w:eastAsia="Times New Roman" w:hAnsi="Arial" w:cs="Arial"/>
          <w:color w:val="000000" w:themeColor="text1"/>
          <w:sz w:val="24"/>
          <w:szCs w:val="24"/>
          <w:lang w:val="x-none" w:eastAsia="x-none"/>
        </w:rPr>
        <w:t xml:space="preserve">okolicznością, podjąłem środki naprawcze, o których mowa w art. 110 ustawy </w:t>
      </w:r>
      <w:proofErr w:type="spellStart"/>
      <w:r w:rsidRPr="00CA073B">
        <w:rPr>
          <w:rFonts w:ascii="Arial" w:eastAsia="Times New Roman" w:hAnsi="Arial" w:cs="Arial"/>
          <w:color w:val="000000" w:themeColor="text1"/>
          <w:sz w:val="24"/>
          <w:szCs w:val="24"/>
          <w:lang w:val="x-none" w:eastAsia="x-none"/>
        </w:rPr>
        <w:t>Pzp</w:t>
      </w:r>
      <w:proofErr w:type="spellEnd"/>
      <w:r w:rsidRPr="00CA073B">
        <w:rPr>
          <w:rFonts w:ascii="Arial" w:eastAsia="Times New Roman" w:hAnsi="Arial" w:cs="Arial"/>
          <w:color w:val="000000" w:themeColor="text1"/>
          <w:sz w:val="24"/>
          <w:szCs w:val="24"/>
          <w:lang w:val="x-none" w:eastAsia="x-none"/>
        </w:rPr>
        <w:t>, tj.:</w:t>
      </w:r>
    </w:p>
    <w:p w:rsidR="00CA073B" w:rsidRPr="00CA073B" w:rsidRDefault="00CA073B" w:rsidP="00CA073B">
      <w:pPr>
        <w:spacing w:after="0" w:line="276" w:lineRule="auto"/>
        <w:ind w:left="720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val="x-none" w:eastAsia="x-none"/>
        </w:rPr>
      </w:pPr>
      <w:r w:rsidRPr="00CA073B">
        <w:rPr>
          <w:rFonts w:ascii="Arial" w:eastAsia="Times New Roman" w:hAnsi="Arial" w:cs="Arial"/>
          <w:color w:val="000000" w:themeColor="text1"/>
          <w:sz w:val="24"/>
          <w:szCs w:val="24"/>
          <w:lang w:val="x-none" w:eastAsia="x-none"/>
        </w:rPr>
        <w:t>________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x-none" w:eastAsia="x-none"/>
        </w:rPr>
        <w:t>_____________________________</w:t>
      </w:r>
      <w:r w:rsidRPr="00CA073B">
        <w:rPr>
          <w:rFonts w:ascii="Arial" w:eastAsia="Times New Roman" w:hAnsi="Arial" w:cs="Arial"/>
          <w:color w:val="000000" w:themeColor="text1"/>
          <w:sz w:val="24"/>
          <w:szCs w:val="24"/>
          <w:lang w:val="x-none" w:eastAsia="x-none"/>
        </w:rPr>
        <w:t>________________________;</w:t>
      </w:r>
    </w:p>
    <w:p w:rsidR="00CA073B" w:rsidRPr="00CA073B" w:rsidRDefault="00CA073B" w:rsidP="00CA073B">
      <w:pPr>
        <w:numPr>
          <w:ilvl w:val="0"/>
          <w:numId w:val="2"/>
        </w:numPr>
        <w:spacing w:before="120" w:after="0" w:line="276" w:lineRule="auto"/>
        <w:contextualSpacing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>Oświadczam, że nie zachodzą w stosunku do mnie przesłanki wykluczenia z postępowania na podstawie art.  7 ust. 1 ustawy z dnia 13 kwietnia 2022 r.</w:t>
      </w:r>
      <w:r w:rsidRPr="00CA073B">
        <w:rPr>
          <w:rFonts w:ascii="Arial" w:eastAsia="Times New Roman" w:hAnsi="Arial" w:cs="Arial"/>
          <w:i/>
          <w:iCs/>
          <w:sz w:val="24"/>
          <w:szCs w:val="24"/>
          <w:lang w:val="x-none" w:eastAsia="x-none"/>
        </w:rPr>
        <w:t xml:space="preserve"> o szczególnych rozwiązaniach w zakresie przeciwdziałania wspieraniu agresji na Ukrainę oraz służących ochronie bezpieczeństwa narodowego </w:t>
      </w:r>
      <w:r w:rsidRPr="00CA073B">
        <w:rPr>
          <w:rFonts w:ascii="Arial" w:eastAsia="Times New Roman" w:hAnsi="Arial" w:cs="Arial"/>
          <w:iCs/>
          <w:sz w:val="24"/>
          <w:szCs w:val="24"/>
          <w:lang w:val="x-none" w:eastAsia="x-none"/>
        </w:rPr>
        <w:t xml:space="preserve">(Dz. U. z 2025 poz. 514 ze </w:t>
      </w:r>
      <w:proofErr w:type="spellStart"/>
      <w:r w:rsidRPr="00CA073B">
        <w:rPr>
          <w:rFonts w:ascii="Arial" w:eastAsia="Times New Roman" w:hAnsi="Arial" w:cs="Arial"/>
          <w:iCs/>
          <w:sz w:val="24"/>
          <w:szCs w:val="24"/>
          <w:lang w:val="x-none" w:eastAsia="x-none"/>
        </w:rPr>
        <w:t>zm</w:t>
      </w:r>
      <w:proofErr w:type="spellEnd"/>
      <w:r w:rsidRPr="00CA073B">
        <w:rPr>
          <w:rFonts w:ascii="Arial" w:eastAsia="Times New Roman" w:hAnsi="Arial" w:cs="Arial"/>
          <w:iCs/>
          <w:sz w:val="24"/>
          <w:szCs w:val="24"/>
          <w:lang w:val="x-none" w:eastAsia="x-none"/>
        </w:rPr>
        <w:t>)</w:t>
      </w:r>
      <w:r w:rsidRPr="00CA073B">
        <w:rPr>
          <w:rFonts w:ascii="Arial" w:eastAsia="Times New Roman" w:hAnsi="Arial" w:cs="Arial"/>
          <w:i/>
          <w:iCs/>
          <w:position w:val="6"/>
          <w:sz w:val="14"/>
          <w:szCs w:val="24"/>
          <w:lang w:val="x-none" w:eastAsia="x-none"/>
        </w:rPr>
        <w:footnoteReference w:id="1"/>
      </w:r>
      <w:r w:rsidRPr="00CA073B">
        <w:rPr>
          <w:rFonts w:ascii="Arial" w:eastAsia="Times New Roman" w:hAnsi="Arial" w:cs="Arial"/>
          <w:i/>
          <w:iCs/>
          <w:sz w:val="24"/>
          <w:szCs w:val="24"/>
          <w:lang w:val="x-none" w:eastAsia="x-none"/>
        </w:rPr>
        <w:t>.</w:t>
      </w:r>
      <w:r w:rsidRPr="00CA073B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</w:t>
      </w:r>
    </w:p>
    <w:p w:rsidR="00CA073B" w:rsidRPr="00CA073B" w:rsidRDefault="00CA073B" w:rsidP="00E74F84">
      <w:pPr>
        <w:numPr>
          <w:ilvl w:val="0"/>
          <w:numId w:val="2"/>
        </w:numPr>
        <w:spacing w:before="120" w:after="0" w:line="276" w:lineRule="auto"/>
        <w:contextualSpacing/>
        <w:rPr>
          <w:rFonts w:ascii="Arial" w:eastAsia="Times New Roman" w:hAnsi="Arial" w:cs="Arial"/>
          <w:sz w:val="24"/>
          <w:szCs w:val="24"/>
          <w:lang w:val="x-none" w:eastAsia="x-none"/>
        </w:rPr>
      </w:pPr>
      <w:bookmarkStart w:id="0" w:name="_Hlk61521497"/>
      <w:r w:rsidRPr="00CA073B">
        <w:rPr>
          <w:rFonts w:ascii="Arial" w:eastAsia="Calibri" w:hAnsi="Arial" w:cs="Arial"/>
          <w:b/>
          <w:color w:val="000000" w:themeColor="text1"/>
          <w:sz w:val="24"/>
          <w:szCs w:val="24"/>
          <w:lang w:val="x-none" w:eastAsia="x-none"/>
        </w:rPr>
        <w:lastRenderedPageBreak/>
        <w:t>OŚWIADCZENIE DOTYCZĄCE PODANYCH INFORMACJI:</w:t>
      </w:r>
    </w:p>
    <w:bookmarkEnd w:id="0"/>
    <w:p w:rsidR="00CA073B" w:rsidRDefault="00CA073B" w:rsidP="00E74F84">
      <w:pPr>
        <w:spacing w:after="0" w:line="276" w:lineRule="auto"/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</w:pPr>
      <w:r w:rsidRPr="00CA073B"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           Oświadczam, że wszystkie informacje podane w powyższych oświadczeniach</w:t>
      </w:r>
    </w:p>
    <w:p w:rsidR="00CA073B" w:rsidRDefault="00CA073B" w:rsidP="00E74F84">
      <w:pPr>
        <w:spacing w:after="0" w:line="276" w:lineRule="auto"/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        </w:t>
      </w:r>
      <w:r w:rsidRPr="00CA073B"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  </w:t>
      </w:r>
      <w:r w:rsidR="00DE785F"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CA073B"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są aktualne i zgodne z prawdą oraz zostały przedstawione z pełną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 </w:t>
      </w:r>
    </w:p>
    <w:p w:rsidR="00CA073B" w:rsidRDefault="00CA073B" w:rsidP="00E74F84">
      <w:pPr>
        <w:spacing w:after="0" w:line="276" w:lineRule="auto"/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            </w:t>
      </w:r>
      <w:r w:rsidRPr="00CA073B"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świadomością konsekwencji wprowadzenia zamawiającego w błąd przy </w:t>
      </w:r>
    </w:p>
    <w:p w:rsidR="00CA073B" w:rsidRDefault="00CA073B" w:rsidP="00E74F84">
      <w:pPr>
        <w:spacing w:after="0" w:line="276" w:lineRule="auto"/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 xml:space="preserve">            </w:t>
      </w:r>
      <w:r w:rsidRPr="00CA073B"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  <w:t>przedstawianiu  informacji.</w:t>
      </w:r>
    </w:p>
    <w:p w:rsidR="00E74F84" w:rsidRPr="00CA073B" w:rsidRDefault="00E74F84" w:rsidP="00E74F84">
      <w:pPr>
        <w:spacing w:after="0" w:line="276" w:lineRule="auto"/>
        <w:rPr>
          <w:rFonts w:ascii="Arial" w:eastAsia="Calibri" w:hAnsi="Arial" w:cs="Arial"/>
          <w:color w:val="000000" w:themeColor="text1"/>
          <w:sz w:val="24"/>
          <w:szCs w:val="24"/>
          <w:lang w:eastAsia="pl-PL"/>
        </w:rPr>
      </w:pPr>
      <w:bookmarkStart w:id="1" w:name="_GoBack"/>
      <w:bookmarkEnd w:id="1"/>
    </w:p>
    <w:p w:rsidR="00CA073B" w:rsidRPr="00CA073B" w:rsidRDefault="00CA073B" w:rsidP="00E74F84">
      <w:pPr>
        <w:numPr>
          <w:ilvl w:val="0"/>
          <w:numId w:val="2"/>
        </w:numPr>
        <w:spacing w:before="120" w:after="0" w:line="276" w:lineRule="auto"/>
        <w:contextualSpacing/>
        <w:rPr>
          <w:rFonts w:ascii="Arial" w:eastAsia="Calibri" w:hAnsi="Arial" w:cs="Arial"/>
          <w:color w:val="000000" w:themeColor="text1"/>
          <w:sz w:val="24"/>
          <w:szCs w:val="24"/>
          <w:lang w:val="x-none" w:eastAsia="pl-PL"/>
        </w:rPr>
      </w:pPr>
      <w:bookmarkStart w:id="2" w:name="_Hlk61521775"/>
      <w:r w:rsidRPr="00CA073B">
        <w:rPr>
          <w:rFonts w:ascii="Arial" w:eastAsia="Calibri" w:hAnsi="Arial" w:cs="Arial"/>
          <w:b/>
          <w:color w:val="000000" w:themeColor="text1"/>
          <w:sz w:val="24"/>
          <w:szCs w:val="24"/>
          <w:lang w:val="x-none" w:eastAsia="pl-PL"/>
        </w:rPr>
        <w:t>JEDNOCZEŚNIE PODAJĘ DANE UMOŻLIWIAJĄCE DOSTĘP DO PODMIOTOWYCH ŚRODKÓW DOWODOWYCH</w:t>
      </w:r>
      <w:r w:rsidRPr="00CA073B">
        <w:rPr>
          <w:rFonts w:ascii="Arial" w:eastAsia="Calibri" w:hAnsi="Arial" w:cs="Arial"/>
          <w:b/>
          <w:color w:val="000000" w:themeColor="text1"/>
          <w:sz w:val="24"/>
          <w:szCs w:val="24"/>
          <w:lang w:eastAsia="pl-PL"/>
        </w:rPr>
        <w:t>:</w:t>
      </w:r>
      <w:r w:rsidRPr="00CA073B">
        <w:rPr>
          <w:rFonts w:ascii="Arial" w:eastAsia="Calibri" w:hAnsi="Arial" w:cs="Arial"/>
          <w:b/>
          <w:color w:val="000000" w:themeColor="text1"/>
          <w:position w:val="6"/>
          <w:sz w:val="14"/>
          <w:szCs w:val="24"/>
          <w:lang w:eastAsia="pl-PL"/>
        </w:rPr>
        <w:footnoteReference w:id="2"/>
      </w:r>
      <w:r w:rsidRPr="00CA073B">
        <w:rPr>
          <w:rFonts w:ascii="Arial" w:eastAsia="Calibri" w:hAnsi="Arial" w:cs="Arial"/>
          <w:b/>
          <w:color w:val="000000" w:themeColor="text1"/>
          <w:sz w:val="24"/>
          <w:szCs w:val="24"/>
          <w:lang w:val="x-none" w:eastAsia="pl-PL"/>
        </w:rPr>
        <w:t xml:space="preserve"> </w:t>
      </w:r>
    </w:p>
    <w:bookmarkEnd w:id="2"/>
    <w:p w:rsidR="00CA073B" w:rsidRPr="00CA073B" w:rsidRDefault="00CA073B" w:rsidP="00E74F84">
      <w:pPr>
        <w:autoSpaceDE w:val="0"/>
        <w:autoSpaceDN w:val="0"/>
        <w:adjustRightInd w:val="0"/>
        <w:spacing w:after="0" w:line="276" w:lineRule="auto"/>
        <w:ind w:left="708"/>
        <w:rPr>
          <w:rFonts w:ascii="Arial" w:eastAsia="Calibri" w:hAnsi="Arial" w:cs="Arial"/>
        </w:rPr>
      </w:pPr>
      <w:r w:rsidRPr="00CA073B">
        <w:rPr>
          <w:rFonts w:ascii="Arial" w:eastAsia="Calibri" w:hAnsi="Arial" w:cs="Arial"/>
        </w:rPr>
        <w:t xml:space="preserve">Oświadczam, że wymagane przez Zamawiającego podmiotowe środki dowodowe, o </w:t>
      </w:r>
      <w:r w:rsidR="00DE785F">
        <w:rPr>
          <w:rFonts w:ascii="Arial" w:eastAsia="Calibri" w:hAnsi="Arial" w:cs="Arial"/>
        </w:rPr>
        <w:t xml:space="preserve">  </w:t>
      </w:r>
      <w:r w:rsidRPr="00CA073B">
        <w:rPr>
          <w:rFonts w:ascii="Arial" w:eastAsia="Calibri" w:hAnsi="Arial" w:cs="Arial"/>
        </w:rPr>
        <w:t>których mowa w rozdziale IX SWZ, Zamawiający będzie mógł uzyskać za pomocą następujących bezpłatnych i ogólnodostępnych baz danych, w szczególności rejestrów publicznych w rozumieniu ustawy z dnia 17 lutego 2005 r. o informatyzacji działalności podmiotów realizujących zadania publiczne (tj. Dz. U z 2025 r poz.1703 ze zm.)*:</w:t>
      </w:r>
    </w:p>
    <w:p w:rsidR="00CA073B" w:rsidRPr="00CA073B" w:rsidRDefault="00CA073B" w:rsidP="00DE785F">
      <w:pPr>
        <w:autoSpaceDE w:val="0"/>
        <w:autoSpaceDN w:val="0"/>
        <w:adjustRightInd w:val="0"/>
        <w:spacing w:after="0" w:line="276" w:lineRule="auto"/>
        <w:ind w:left="708"/>
        <w:rPr>
          <w:rFonts w:ascii="Arial" w:eastAsia="Calibri" w:hAnsi="Arial" w:cs="Arial"/>
        </w:rPr>
      </w:pPr>
      <w:r w:rsidRPr="00CA073B">
        <w:rPr>
          <w:rFonts w:ascii="Arial" w:eastAsia="Calibri" w:hAnsi="Arial" w:cs="Arial"/>
        </w:rPr>
        <w:t>……………… ………………………………………..………………… .*</w:t>
      </w:r>
    </w:p>
    <w:p w:rsidR="00CA073B" w:rsidRPr="00CA073B" w:rsidRDefault="00CA073B" w:rsidP="00DE785F">
      <w:pPr>
        <w:autoSpaceDE w:val="0"/>
        <w:autoSpaceDN w:val="0"/>
        <w:adjustRightInd w:val="0"/>
        <w:spacing w:after="0" w:line="276" w:lineRule="auto"/>
        <w:ind w:left="708"/>
        <w:rPr>
          <w:rFonts w:ascii="Arial" w:eastAsia="Calibri" w:hAnsi="Arial" w:cs="Arial"/>
        </w:rPr>
      </w:pPr>
      <w:r w:rsidRPr="00CA073B">
        <w:rPr>
          <w:rFonts w:ascii="Arial" w:eastAsia="Calibri" w:hAnsi="Arial" w:cs="Arial"/>
        </w:rPr>
        <w:t>(nazwa środka dowodowego)</w:t>
      </w:r>
    </w:p>
    <w:p w:rsidR="00CA073B" w:rsidRPr="00CA073B" w:rsidRDefault="00CA073B" w:rsidP="00DE785F">
      <w:pPr>
        <w:autoSpaceDE w:val="0"/>
        <w:autoSpaceDN w:val="0"/>
        <w:adjustRightInd w:val="0"/>
        <w:spacing w:after="0" w:line="276" w:lineRule="auto"/>
        <w:ind w:left="708"/>
        <w:rPr>
          <w:rFonts w:ascii="Arial" w:eastAsia="Calibri" w:hAnsi="Arial" w:cs="Arial"/>
        </w:rPr>
      </w:pPr>
      <w:r w:rsidRPr="00CA073B">
        <w:rPr>
          <w:rFonts w:ascii="Arial" w:eastAsia="Calibri" w:hAnsi="Arial" w:cs="Arial"/>
        </w:rPr>
        <w:t>…………………………………………………………………………… .*</w:t>
      </w:r>
    </w:p>
    <w:p w:rsidR="00CA073B" w:rsidRPr="00CA073B" w:rsidRDefault="00CA073B" w:rsidP="00DE785F">
      <w:pPr>
        <w:autoSpaceDE w:val="0"/>
        <w:autoSpaceDN w:val="0"/>
        <w:adjustRightInd w:val="0"/>
        <w:spacing w:after="0" w:line="276" w:lineRule="auto"/>
        <w:ind w:left="708"/>
        <w:rPr>
          <w:rFonts w:ascii="Arial" w:eastAsia="Calibri" w:hAnsi="Arial" w:cs="Arial"/>
        </w:rPr>
      </w:pPr>
      <w:r w:rsidRPr="00CA073B">
        <w:rPr>
          <w:rFonts w:ascii="Arial" w:eastAsia="Calibri" w:hAnsi="Arial" w:cs="Arial"/>
        </w:rPr>
        <w:t>(nazwa środka dowodowego)</w:t>
      </w:r>
    </w:p>
    <w:p w:rsidR="00CA073B" w:rsidRPr="00CA073B" w:rsidRDefault="00CA073B" w:rsidP="00DE785F">
      <w:pPr>
        <w:autoSpaceDE w:val="0"/>
        <w:autoSpaceDN w:val="0"/>
        <w:adjustRightInd w:val="0"/>
        <w:spacing w:after="0" w:line="276" w:lineRule="auto"/>
        <w:ind w:left="708"/>
        <w:rPr>
          <w:rFonts w:ascii="Arial" w:eastAsia="Calibri" w:hAnsi="Arial" w:cs="Arial"/>
        </w:rPr>
      </w:pPr>
      <w:r w:rsidRPr="00CA073B">
        <w:rPr>
          <w:rFonts w:ascii="Arial" w:eastAsia="Calibri" w:hAnsi="Arial" w:cs="Arial"/>
        </w:rPr>
        <w:t>…………………………………………………………………………… .*</w:t>
      </w:r>
    </w:p>
    <w:p w:rsidR="00CA073B" w:rsidRPr="00CA073B" w:rsidRDefault="00CA073B" w:rsidP="00DE785F">
      <w:pPr>
        <w:autoSpaceDE w:val="0"/>
        <w:autoSpaceDN w:val="0"/>
        <w:adjustRightInd w:val="0"/>
        <w:spacing w:after="0" w:line="276" w:lineRule="auto"/>
        <w:ind w:left="708"/>
        <w:rPr>
          <w:rFonts w:ascii="Arial" w:eastAsia="Calibri" w:hAnsi="Arial" w:cs="Arial"/>
        </w:rPr>
      </w:pPr>
      <w:r w:rsidRPr="00CA073B">
        <w:rPr>
          <w:rFonts w:ascii="Arial" w:eastAsia="Calibri" w:hAnsi="Arial" w:cs="Arial"/>
        </w:rPr>
        <w:t>(nazwa środka dowodowego)</w:t>
      </w:r>
    </w:p>
    <w:p w:rsidR="00CA073B" w:rsidRPr="00CA073B" w:rsidRDefault="00CA073B" w:rsidP="00DE785F">
      <w:pPr>
        <w:spacing w:after="0" w:line="276" w:lineRule="auto"/>
        <w:ind w:left="708"/>
        <w:rPr>
          <w:rFonts w:ascii="Arial" w:eastAsia="Calibri" w:hAnsi="Arial" w:cs="Arial"/>
          <w:i/>
        </w:rPr>
      </w:pPr>
      <w:r w:rsidRPr="00CA073B">
        <w:rPr>
          <w:rFonts w:ascii="Arial" w:eastAsia="Calibri" w:hAnsi="Arial" w:cs="Arial"/>
          <w:i/>
        </w:rPr>
        <w:t>* skreślić, jeżeli nie dotyczy</w:t>
      </w:r>
    </w:p>
    <w:p w:rsidR="00CA073B" w:rsidRPr="00CA073B" w:rsidRDefault="00CA073B" w:rsidP="00CA073B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:rsidR="00CA073B" w:rsidRPr="00CA073B" w:rsidRDefault="00CA073B" w:rsidP="00CA073B">
      <w:pPr>
        <w:spacing w:after="0" w:line="276" w:lineRule="auto"/>
        <w:jc w:val="both"/>
        <w:rPr>
          <w:rFonts w:ascii="Arial" w:eastAsia="Calibri" w:hAnsi="Arial" w:cs="Arial"/>
          <w:i/>
          <w:sz w:val="24"/>
          <w:szCs w:val="24"/>
          <w:lang w:eastAsia="pl-PL"/>
        </w:rPr>
      </w:pPr>
      <w:r w:rsidRPr="00CA073B">
        <w:rPr>
          <w:rFonts w:ascii="Arial" w:eastAsia="Calibri" w:hAnsi="Arial" w:cs="Arial"/>
          <w:sz w:val="24"/>
          <w:szCs w:val="24"/>
          <w:lang w:eastAsia="pl-PL"/>
        </w:rPr>
        <w:tab/>
      </w:r>
      <w:r w:rsidRPr="00CA073B">
        <w:rPr>
          <w:rFonts w:ascii="Arial" w:eastAsia="Calibri" w:hAnsi="Arial" w:cs="Arial"/>
          <w:sz w:val="24"/>
          <w:szCs w:val="24"/>
          <w:lang w:eastAsia="pl-PL"/>
        </w:rPr>
        <w:tab/>
      </w:r>
      <w:r w:rsidRPr="00CA073B">
        <w:rPr>
          <w:rFonts w:ascii="Arial" w:eastAsia="Calibri" w:hAnsi="Arial" w:cs="Arial"/>
          <w:sz w:val="24"/>
          <w:szCs w:val="24"/>
          <w:lang w:eastAsia="pl-PL"/>
        </w:rPr>
        <w:tab/>
      </w:r>
      <w:r w:rsidRPr="00CA073B">
        <w:rPr>
          <w:rFonts w:ascii="Arial" w:eastAsia="Calibri" w:hAnsi="Arial" w:cs="Arial"/>
          <w:sz w:val="24"/>
          <w:szCs w:val="24"/>
          <w:lang w:eastAsia="pl-PL"/>
        </w:rPr>
        <w:tab/>
      </w:r>
      <w:r w:rsidRPr="00CA073B">
        <w:rPr>
          <w:rFonts w:ascii="Arial" w:eastAsia="Calibri" w:hAnsi="Arial" w:cs="Arial"/>
          <w:sz w:val="24"/>
          <w:szCs w:val="24"/>
          <w:lang w:eastAsia="pl-PL"/>
        </w:rPr>
        <w:tab/>
      </w:r>
      <w:r w:rsidRPr="00CA073B">
        <w:rPr>
          <w:rFonts w:ascii="Arial" w:eastAsia="Calibri" w:hAnsi="Arial" w:cs="Arial"/>
          <w:sz w:val="24"/>
          <w:szCs w:val="24"/>
          <w:lang w:eastAsia="pl-PL"/>
        </w:rPr>
        <w:tab/>
      </w:r>
      <w:r w:rsidRPr="00CA073B">
        <w:rPr>
          <w:rFonts w:ascii="Arial" w:eastAsia="Calibri" w:hAnsi="Arial" w:cs="Arial"/>
          <w:sz w:val="24"/>
          <w:szCs w:val="24"/>
          <w:lang w:eastAsia="pl-PL"/>
        </w:rPr>
        <w:tab/>
      </w:r>
    </w:p>
    <w:p w:rsidR="0015774A" w:rsidRPr="00DE785F" w:rsidRDefault="00CA073B" w:rsidP="00DE785F">
      <w:pPr>
        <w:widowControl w:val="0"/>
        <w:spacing w:before="360" w:after="0" w:line="276" w:lineRule="auto"/>
        <w:ind w:left="5103"/>
        <w:jc w:val="right"/>
        <w:rPr>
          <w:rFonts w:ascii="Arial" w:eastAsia="Arial" w:hAnsi="Arial" w:cs="Arial"/>
          <w:i/>
          <w:sz w:val="24"/>
          <w:szCs w:val="24"/>
          <w:shd w:val="clear" w:color="auto" w:fill="FFE599"/>
          <w:lang w:eastAsia="pl-PL"/>
        </w:rPr>
      </w:pPr>
      <w:r w:rsidRPr="00CA073B">
        <w:rPr>
          <w:rFonts w:ascii="Arial" w:eastAsia="Arial" w:hAnsi="Arial" w:cs="Arial"/>
          <w:i/>
          <w:sz w:val="24"/>
          <w:szCs w:val="24"/>
          <w:shd w:val="clear" w:color="auto" w:fill="FFE599"/>
          <w:lang w:eastAsia="pl-PL"/>
        </w:rPr>
        <w:t>Dokument należy podpisać kwalifikowanym podpisem elektronicznym lub podpisem zaufanym lub podpisem osobistym</w:t>
      </w:r>
    </w:p>
    <w:sectPr w:rsidR="0015774A" w:rsidRPr="00DE785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73B" w:rsidRDefault="00CA073B" w:rsidP="00CA073B">
      <w:pPr>
        <w:spacing w:after="0" w:line="240" w:lineRule="auto"/>
      </w:pPr>
      <w:r>
        <w:separator/>
      </w:r>
    </w:p>
  </w:endnote>
  <w:endnote w:type="continuationSeparator" w:id="0">
    <w:p w:rsidR="00CA073B" w:rsidRDefault="00CA073B" w:rsidP="00CA0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73B" w:rsidRDefault="00CA073B" w:rsidP="00CA073B">
      <w:pPr>
        <w:spacing w:after="0" w:line="240" w:lineRule="auto"/>
      </w:pPr>
      <w:r>
        <w:separator/>
      </w:r>
    </w:p>
  </w:footnote>
  <w:footnote w:type="continuationSeparator" w:id="0">
    <w:p w:rsidR="00CA073B" w:rsidRDefault="00CA073B" w:rsidP="00CA073B">
      <w:pPr>
        <w:spacing w:after="0" w:line="240" w:lineRule="auto"/>
      </w:pPr>
      <w:r>
        <w:continuationSeparator/>
      </w:r>
    </w:p>
  </w:footnote>
  <w:footnote w:id="1">
    <w:p w:rsidR="00CA073B" w:rsidRPr="005E016E" w:rsidRDefault="00CA073B" w:rsidP="00CA073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 w:themeColor="text1"/>
          <w:sz w:val="15"/>
          <w:szCs w:val="15"/>
          <w:lang w:eastAsia="pl-PL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5E016E">
        <w:rPr>
          <w:rFonts w:ascii="Arial" w:eastAsiaTheme="minorEastAsia" w:hAnsi="Arial" w:cs="Arial"/>
          <w:color w:val="000000" w:themeColor="text1"/>
          <w:sz w:val="15"/>
          <w:szCs w:val="15"/>
          <w:lang w:eastAsia="pl-PL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5E016E">
        <w:rPr>
          <w:rFonts w:ascii="Arial" w:eastAsiaTheme="minorEastAsia" w:hAnsi="Arial" w:cs="Arial"/>
          <w:color w:val="000000" w:themeColor="text1"/>
          <w:sz w:val="15"/>
          <w:szCs w:val="15"/>
          <w:lang w:eastAsia="pl-PL"/>
        </w:rPr>
        <w:t>Pzp</w:t>
      </w:r>
      <w:proofErr w:type="spellEnd"/>
      <w:r w:rsidRPr="005E016E">
        <w:rPr>
          <w:rFonts w:ascii="Arial" w:eastAsiaTheme="minorEastAsia" w:hAnsi="Arial" w:cs="Arial"/>
          <w:color w:val="000000" w:themeColor="text1"/>
          <w:sz w:val="15"/>
          <w:szCs w:val="15"/>
          <w:lang w:eastAsia="pl-PL"/>
        </w:rPr>
        <w:t xml:space="preserve">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A073B" w:rsidRPr="005E016E" w:rsidRDefault="00CA073B" w:rsidP="00CA073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 w:themeColor="text1"/>
          <w:sz w:val="15"/>
          <w:szCs w:val="15"/>
          <w:lang w:eastAsia="pl-PL"/>
        </w:rPr>
      </w:pPr>
      <w:r w:rsidRPr="005E016E">
        <w:rPr>
          <w:rFonts w:ascii="Arial" w:eastAsiaTheme="minorEastAsia" w:hAnsi="Arial" w:cs="Arial"/>
          <w:color w:val="000000" w:themeColor="text1"/>
          <w:sz w:val="15"/>
          <w:szCs w:val="15"/>
          <w:lang w:eastAsia="pl-PL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5E016E">
        <w:rPr>
          <w:rFonts w:ascii="Arial" w:eastAsiaTheme="minorEastAsia" w:hAnsi="Arial" w:cs="Arial"/>
          <w:color w:val="000000" w:themeColor="text1"/>
          <w:sz w:val="15"/>
          <w:szCs w:val="15"/>
          <w:lang w:eastAsia="pl-PL"/>
        </w:rPr>
        <w:t>t.j</w:t>
      </w:r>
      <w:proofErr w:type="spellEnd"/>
      <w:r w:rsidRPr="005E016E">
        <w:rPr>
          <w:rFonts w:ascii="Arial" w:eastAsiaTheme="minorEastAsia" w:hAnsi="Arial" w:cs="Arial"/>
          <w:color w:val="000000" w:themeColor="text1"/>
          <w:sz w:val="15"/>
          <w:szCs w:val="15"/>
          <w:lang w:eastAsia="pl-PL"/>
        </w:rPr>
        <w:t>. Dz. U. z 2023 r. poz. 1124 ze zm., z 2024 r. poz. 850, 1222,z 2025 r. poz. 146,172)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A073B" w:rsidRDefault="00CA073B" w:rsidP="00CA073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 w:themeColor="text1"/>
          <w:sz w:val="15"/>
          <w:szCs w:val="15"/>
          <w:lang w:eastAsia="pl-PL"/>
        </w:rPr>
      </w:pPr>
      <w:r w:rsidRPr="005E016E">
        <w:rPr>
          <w:rFonts w:ascii="Arial" w:eastAsiaTheme="minorEastAsia" w:hAnsi="Arial" w:cs="Arial"/>
          <w:color w:val="000000" w:themeColor="text1"/>
          <w:sz w:val="15"/>
          <w:szCs w:val="15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Pr="005E016E">
        <w:rPr>
          <w:rFonts w:ascii="Arial" w:eastAsiaTheme="minorEastAsia" w:hAnsi="Arial" w:cs="Arial"/>
          <w:color w:val="000000" w:themeColor="text1"/>
          <w:sz w:val="15"/>
          <w:szCs w:val="15"/>
          <w:lang w:eastAsia="pl-PL"/>
        </w:rPr>
        <w:t>t.j</w:t>
      </w:r>
      <w:proofErr w:type="spellEnd"/>
      <w:r w:rsidRPr="005E016E">
        <w:rPr>
          <w:rFonts w:ascii="Arial" w:eastAsiaTheme="minorEastAsia" w:hAnsi="Arial" w:cs="Arial"/>
          <w:color w:val="000000" w:themeColor="text1"/>
          <w:sz w:val="15"/>
          <w:szCs w:val="15"/>
          <w:lang w:eastAsia="pl-PL"/>
        </w:rPr>
        <w:t>. Dz. U. z 2023 r. poz. 120 ze zm., z 2024 r. poz. 619 ze zm..),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CA073B" w:rsidRPr="00761CEB" w:rsidRDefault="00CA073B" w:rsidP="00CA07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  <w:footnote w:id="2">
    <w:p w:rsidR="00CA073B" w:rsidRDefault="00CA073B" w:rsidP="00CA073B">
      <w:pPr>
        <w:pStyle w:val="Tekstprzypisudolnego"/>
        <w:rPr>
          <w:bCs/>
          <w:sz w:val="18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33E68">
        <w:rPr>
          <w:bCs/>
          <w:sz w:val="18"/>
          <w:szCs w:val="16"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</w:t>
      </w:r>
    </w:p>
    <w:p w:rsidR="00CA073B" w:rsidRPr="00A92C95" w:rsidRDefault="00CA073B" w:rsidP="00CA073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73B" w:rsidRDefault="00CA073B">
    <w:pPr>
      <w:pStyle w:val="Nagwek"/>
    </w:pPr>
    <w:r w:rsidRPr="00CA073B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FBE8A9F" wp14:editId="7BD8F8BC">
          <wp:extent cx="3038475" cy="685800"/>
          <wp:effectExtent l="0" t="0" r="9525" b="0"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84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A073B" w:rsidRDefault="00CA07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EA929346"/>
    <w:lvl w:ilvl="0" w:tplc="6608DB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E31C2D"/>
    <w:multiLevelType w:val="hybridMultilevel"/>
    <w:tmpl w:val="3CF01116"/>
    <w:lvl w:ilvl="0" w:tplc="DE4A4CB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73B"/>
    <w:rsid w:val="0015774A"/>
    <w:rsid w:val="007D358A"/>
    <w:rsid w:val="00CA073B"/>
    <w:rsid w:val="00DE785F"/>
    <w:rsid w:val="00E7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DAF91"/>
  <w15:chartTrackingRefBased/>
  <w15:docId w15:val="{212A3FD1-86DC-415E-854B-3A9424CE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0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073B"/>
  </w:style>
  <w:style w:type="paragraph" w:styleId="Stopka">
    <w:name w:val="footer"/>
    <w:basedOn w:val="Normalny"/>
    <w:link w:val="StopkaZnak"/>
    <w:uiPriority w:val="99"/>
    <w:unhideWhenUsed/>
    <w:rsid w:val="00CA0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073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07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073B"/>
    <w:rPr>
      <w:sz w:val="20"/>
      <w:szCs w:val="20"/>
    </w:rPr>
  </w:style>
  <w:style w:type="character" w:styleId="Odwoanieprzypisudolnego">
    <w:name w:val="footnote reference"/>
    <w:rsid w:val="00CA073B"/>
    <w:rPr>
      <w:position w:val="6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1DEAE-D7AC-4D39-9DE7-CF5800B9A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2026-05-05T11:12:00Z</dcterms:created>
  <dcterms:modified xsi:type="dcterms:W3CDTF">2026-05-05T11:13:00Z</dcterms:modified>
</cp:coreProperties>
</file>