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40FF4" w14:textId="77777777" w:rsidR="00C757DB" w:rsidRPr="00055E5C" w:rsidRDefault="00C757DB" w:rsidP="00055E5C">
      <w:pPr>
        <w:spacing w:line="360" w:lineRule="auto"/>
        <w:ind w:left="720"/>
        <w:jc w:val="both"/>
        <w:rPr>
          <w:rFonts w:ascii="Arial" w:hAnsi="Arial" w:cs="Arial"/>
          <w:b/>
          <w:color w:val="000000" w:themeColor="text1"/>
        </w:rPr>
      </w:pPr>
    </w:p>
    <w:p w14:paraId="3524B5FE" w14:textId="77777777" w:rsidR="00C757DB" w:rsidRPr="00055E5C" w:rsidRDefault="00C757DB" w:rsidP="00055E5C">
      <w:pPr>
        <w:pStyle w:val="Akapitzlist"/>
        <w:spacing w:line="360" w:lineRule="auto"/>
        <w:ind w:left="284"/>
        <w:contextualSpacing w:val="0"/>
        <w:jc w:val="both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14:paraId="5C66AD82" w14:textId="4A535E6F" w:rsidR="00C757DB" w:rsidRPr="00055E5C" w:rsidRDefault="00C757DB" w:rsidP="00055E5C">
      <w:pPr>
        <w:pStyle w:val="Akapitzlist"/>
        <w:spacing w:line="360" w:lineRule="auto"/>
        <w:ind w:left="284"/>
        <w:contextualSpacing w:val="0"/>
        <w:jc w:val="center"/>
        <w:rPr>
          <w:rFonts w:ascii="Arial" w:hAnsi="Arial" w:cs="Arial"/>
          <w:b/>
          <w:snapToGrid w:val="0"/>
          <w:color w:val="000000" w:themeColor="text1"/>
        </w:rPr>
      </w:pPr>
      <w:r w:rsidRPr="00055E5C">
        <w:rPr>
          <w:rFonts w:ascii="Arial" w:hAnsi="Arial" w:cs="Arial"/>
          <w:b/>
          <w:snapToGrid w:val="0"/>
          <w:color w:val="000000" w:themeColor="text1"/>
        </w:rPr>
        <w:t xml:space="preserve">Obowiązek informacyjny </w:t>
      </w:r>
      <w:r w:rsidR="00055E5C" w:rsidRPr="00055E5C">
        <w:rPr>
          <w:rFonts w:ascii="Arial" w:hAnsi="Arial" w:cs="Arial"/>
          <w:b/>
          <w:snapToGrid w:val="0"/>
          <w:color w:val="000000" w:themeColor="text1"/>
        </w:rPr>
        <w:t>Z</w:t>
      </w:r>
      <w:r w:rsidRPr="00055E5C">
        <w:rPr>
          <w:rFonts w:ascii="Arial" w:hAnsi="Arial" w:cs="Arial"/>
          <w:b/>
          <w:snapToGrid w:val="0"/>
          <w:color w:val="000000" w:themeColor="text1"/>
        </w:rPr>
        <w:t>amawiającego</w:t>
      </w:r>
    </w:p>
    <w:p w14:paraId="6A1B4511" w14:textId="77777777" w:rsidR="00C757DB" w:rsidRPr="00055E5C" w:rsidRDefault="00C757DB" w:rsidP="00055E5C">
      <w:pPr>
        <w:pStyle w:val="Akapitzlist"/>
        <w:spacing w:line="360" w:lineRule="auto"/>
        <w:ind w:left="284"/>
        <w:contextualSpacing w:val="0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33358C25" w14:textId="03579EA4" w:rsidR="00C757DB" w:rsidRPr="00055E5C" w:rsidRDefault="00C757DB" w:rsidP="00055E5C">
      <w:pPr>
        <w:pStyle w:val="Akapitzlist"/>
        <w:widowControl/>
        <w:numPr>
          <w:ilvl w:val="0"/>
          <w:numId w:val="4"/>
        </w:numPr>
        <w:autoSpaceDE/>
        <w:autoSpaceDN/>
        <w:adjustRightInd/>
        <w:spacing w:line="360" w:lineRule="auto"/>
        <w:ind w:left="284" w:hanging="284"/>
        <w:contextualSpacing w:val="0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055E5C">
        <w:rPr>
          <w:rFonts w:ascii="Arial" w:hAnsi="Arial" w:cs="Arial"/>
          <w:bCs/>
          <w:color w:val="000000" w:themeColor="text1"/>
          <w:sz w:val="22"/>
          <w:szCs w:val="22"/>
        </w:rPr>
        <w:t>Zgodnie</w:t>
      </w:r>
      <w:r w:rsidRPr="00055E5C">
        <w:rPr>
          <w:rFonts w:ascii="Arial" w:hAnsi="Arial" w:cs="Arial"/>
          <w:color w:val="000000" w:themeColor="text1"/>
          <w:sz w:val="22"/>
          <w:szCs w:val="22"/>
        </w:rPr>
        <w:t xml:space="preserve">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UE. L. z 2016r. </w:t>
      </w:r>
      <w:r w:rsidR="00055E5C">
        <w:rPr>
          <w:rFonts w:ascii="Arial" w:hAnsi="Arial" w:cs="Arial"/>
          <w:color w:val="000000" w:themeColor="text1"/>
          <w:sz w:val="22"/>
          <w:szCs w:val="22"/>
        </w:rPr>
        <w:t>n</w:t>
      </w:r>
      <w:r w:rsidRPr="00055E5C">
        <w:rPr>
          <w:rFonts w:ascii="Arial" w:hAnsi="Arial" w:cs="Arial"/>
          <w:color w:val="000000" w:themeColor="text1"/>
          <w:sz w:val="22"/>
          <w:szCs w:val="22"/>
        </w:rPr>
        <w:t xml:space="preserve">r 119, str. 1 z późn. zm.), dalej „RODO”, informuję, że: </w:t>
      </w:r>
    </w:p>
    <w:p w14:paraId="284E41A8" w14:textId="3E0C46B1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b/>
          <w:bCs/>
          <w:color w:val="000000" w:themeColor="text1"/>
        </w:rPr>
        <w:t>administratorem Pani/Pana/Państwa danych osobowych jest</w:t>
      </w:r>
      <w:r w:rsidRPr="00055E5C">
        <w:rPr>
          <w:rFonts w:ascii="Arial" w:hAnsi="Arial" w:cs="Arial"/>
          <w:color w:val="000000" w:themeColor="text1"/>
        </w:rPr>
        <w:t xml:space="preserve"> </w:t>
      </w:r>
      <w:r w:rsidRPr="00055E5C">
        <w:rPr>
          <w:rFonts w:ascii="Arial" w:hAnsi="Arial" w:cs="Arial"/>
          <w:b/>
          <w:color w:val="000000" w:themeColor="text1"/>
        </w:rPr>
        <w:t xml:space="preserve">Dowództwo </w:t>
      </w:r>
      <w:r w:rsidR="00055E5C">
        <w:rPr>
          <w:rFonts w:ascii="Arial" w:hAnsi="Arial" w:cs="Arial"/>
          <w:b/>
          <w:color w:val="000000" w:themeColor="text1"/>
        </w:rPr>
        <w:br/>
      </w:r>
      <w:r w:rsidRPr="00055E5C">
        <w:rPr>
          <w:rFonts w:ascii="Arial" w:hAnsi="Arial" w:cs="Arial"/>
          <w:b/>
          <w:color w:val="000000" w:themeColor="text1"/>
        </w:rPr>
        <w:t>4. Brygady Logistycznej</w:t>
      </w:r>
      <w:r w:rsidRPr="00055E5C">
        <w:rPr>
          <w:rFonts w:ascii="Arial" w:hAnsi="Arial" w:cs="Arial"/>
          <w:color w:val="000000" w:themeColor="text1"/>
        </w:rPr>
        <w:t>, 05-180 Pomiechówek, ul. Wojska Polskiego 47/4,</w:t>
      </w:r>
      <w:r w:rsidRPr="00055E5C">
        <w:rPr>
          <w:rFonts w:ascii="Arial" w:hAnsi="Arial" w:cs="Arial"/>
          <w:color w:val="000000" w:themeColor="text1"/>
        </w:rPr>
        <w:br/>
        <w:t>email: 4blog</w:t>
      </w:r>
      <w:r w:rsidR="00E70690">
        <w:rPr>
          <w:rFonts w:ascii="Arial" w:hAnsi="Arial" w:cs="Arial"/>
          <w:color w:val="000000" w:themeColor="text1"/>
        </w:rPr>
        <w:t>.iod</w:t>
      </w:r>
      <w:r w:rsidRPr="00055E5C">
        <w:rPr>
          <w:rFonts w:ascii="Arial" w:hAnsi="Arial" w:cs="Arial"/>
          <w:color w:val="000000" w:themeColor="text1"/>
        </w:rPr>
        <w:t>@ron.mil.pl</w:t>
      </w:r>
    </w:p>
    <w:p w14:paraId="5D39982E" w14:textId="0D75D4D8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b/>
          <w:bCs/>
          <w:color w:val="000000" w:themeColor="text1"/>
        </w:rPr>
        <w:t>Inspektorem Ochrony Danych</w:t>
      </w:r>
      <w:r w:rsidRPr="00055E5C">
        <w:rPr>
          <w:rFonts w:ascii="Arial" w:hAnsi="Arial" w:cs="Arial"/>
          <w:color w:val="000000" w:themeColor="text1"/>
        </w:rPr>
        <w:t xml:space="preserve"> jest Pani </w:t>
      </w:r>
      <w:r w:rsidR="00E53DC3" w:rsidRPr="00055E5C">
        <w:rPr>
          <w:rFonts w:ascii="Arial" w:hAnsi="Arial" w:cs="Arial"/>
          <w:color w:val="000000" w:themeColor="text1"/>
        </w:rPr>
        <w:t>Sylwia Cuber</w:t>
      </w:r>
      <w:r w:rsidRPr="00055E5C">
        <w:rPr>
          <w:rFonts w:ascii="Arial" w:hAnsi="Arial" w:cs="Arial"/>
          <w:color w:val="000000" w:themeColor="text1"/>
        </w:rPr>
        <w:t>, e-mail: 4blog.ido@ron.mil.pl</w:t>
      </w:r>
    </w:p>
    <w:p w14:paraId="059007DD" w14:textId="2F13C099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 xml:space="preserve">Pani/Pana/Państwa dane osobowe przetwarzane będą na podstawie art. 6 ust. 1 </w:t>
      </w:r>
      <w:r w:rsidR="00055E5C">
        <w:rPr>
          <w:rFonts w:ascii="Arial" w:hAnsi="Arial" w:cs="Arial"/>
          <w:color w:val="000000" w:themeColor="text1"/>
        </w:rPr>
        <w:br/>
      </w:r>
      <w:r w:rsidRPr="00055E5C">
        <w:rPr>
          <w:rFonts w:ascii="Arial" w:hAnsi="Arial" w:cs="Arial"/>
          <w:color w:val="000000" w:themeColor="text1"/>
        </w:rPr>
        <w:t>lit. c</w:t>
      </w:r>
      <w:r w:rsidRPr="00055E5C">
        <w:rPr>
          <w:rFonts w:ascii="Arial" w:hAnsi="Arial" w:cs="Arial"/>
          <w:i/>
          <w:color w:val="000000" w:themeColor="text1"/>
        </w:rPr>
        <w:t xml:space="preserve"> </w:t>
      </w:r>
      <w:r w:rsidRPr="00055E5C">
        <w:rPr>
          <w:rFonts w:ascii="Arial" w:hAnsi="Arial" w:cs="Arial"/>
          <w:color w:val="000000" w:themeColor="text1"/>
        </w:rPr>
        <w:t>RODO w celu związanym z postępowaniem o udzielenie zamówienia publicznego,</w:t>
      </w:r>
    </w:p>
    <w:p w14:paraId="018A5306" w14:textId="1194AFA9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 xml:space="preserve">odbiorcami Pani/Pana/Państwa danych osobowych będą osoby lub podmioty, </w:t>
      </w:r>
      <w:r w:rsidR="00055E5C">
        <w:rPr>
          <w:rFonts w:ascii="Arial" w:hAnsi="Arial" w:cs="Arial"/>
          <w:color w:val="000000" w:themeColor="text1"/>
        </w:rPr>
        <w:br/>
      </w:r>
      <w:r w:rsidRPr="00055E5C">
        <w:rPr>
          <w:rFonts w:ascii="Arial" w:hAnsi="Arial" w:cs="Arial"/>
          <w:color w:val="000000" w:themeColor="text1"/>
        </w:rPr>
        <w:t xml:space="preserve">którym udostępniona zostanie dokumentacja postępowania w oparciu o </w:t>
      </w:r>
      <w:r w:rsidRPr="00055E5C">
        <w:rPr>
          <w:rStyle w:val="Pogrubienie"/>
          <w:rFonts w:ascii="Arial" w:hAnsi="Arial" w:cs="Arial"/>
          <w:color w:val="000000" w:themeColor="text1"/>
        </w:rPr>
        <w:t>zasadę jawności </w:t>
      </w:r>
      <w:r w:rsidRPr="00055E5C">
        <w:rPr>
          <w:rFonts w:ascii="Arial" w:hAnsi="Arial" w:cs="Arial"/>
          <w:color w:val="000000" w:themeColor="text1"/>
        </w:rPr>
        <w:t xml:space="preserve">wynikającą m.in. z ustawy z dnia 6 września 2001r. o dostępie do informacji publicznej (Dz. U. z 2022 r. poz. 902) oraz organom kontrolującym. Zgodnie z zasadą jawności wszystkie informacje dotyczące udzielania zamówień publicznych stanowią informację publiczną i w związku z tym powinny być udostępniane wszystkim zainteresowanym osobom. </w:t>
      </w:r>
    </w:p>
    <w:p w14:paraId="329FC753" w14:textId="10239DD8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 xml:space="preserve">Pani/Pana/Państwa dane osobowe będą przechowywane przez okres 4 lat </w:t>
      </w:r>
      <w:r w:rsidR="00055E5C">
        <w:rPr>
          <w:rFonts w:ascii="Arial" w:hAnsi="Arial" w:cs="Arial"/>
          <w:color w:val="000000" w:themeColor="text1"/>
        </w:rPr>
        <w:br/>
      </w:r>
      <w:r w:rsidRPr="00055E5C">
        <w:rPr>
          <w:rFonts w:ascii="Arial" w:hAnsi="Arial" w:cs="Arial"/>
          <w:color w:val="000000" w:themeColor="text1"/>
        </w:rPr>
        <w:t>od dnia zakończenia postępowania o udzielenie zamówienia, a jeżeli czas trwania umowy przekracza 4 lata, okres przechowywania obejmuje cały czas trwania umowy;</w:t>
      </w:r>
    </w:p>
    <w:p w14:paraId="36AE9332" w14:textId="416B2AD4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b/>
          <w:i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 xml:space="preserve">obowiązek podania przez Panią/Pana danych osobowych bezpośrednio Pani/Pana/Państwa dotyczących jest wymogiem, związanym z udziałem </w:t>
      </w:r>
      <w:r w:rsidR="00055E5C">
        <w:rPr>
          <w:rFonts w:ascii="Arial" w:hAnsi="Arial" w:cs="Arial"/>
          <w:color w:val="000000" w:themeColor="text1"/>
        </w:rPr>
        <w:br/>
      </w:r>
      <w:r w:rsidRPr="00055E5C">
        <w:rPr>
          <w:rFonts w:ascii="Arial" w:hAnsi="Arial" w:cs="Arial"/>
          <w:color w:val="000000" w:themeColor="text1"/>
        </w:rPr>
        <w:t xml:space="preserve">w postępowaniu o udzielenie zamówienia publicznego; </w:t>
      </w:r>
    </w:p>
    <w:p w14:paraId="6251B48C" w14:textId="4756EC2B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 xml:space="preserve">w odniesieniu do Pani/Pana danych osobowych decyzje nie będą podejmowane </w:t>
      </w:r>
      <w:r w:rsidR="00055E5C">
        <w:rPr>
          <w:rFonts w:ascii="Arial" w:hAnsi="Arial" w:cs="Arial"/>
          <w:color w:val="000000" w:themeColor="text1"/>
        </w:rPr>
        <w:br/>
      </w:r>
      <w:r w:rsidRPr="00055E5C">
        <w:rPr>
          <w:rFonts w:ascii="Arial" w:hAnsi="Arial" w:cs="Arial"/>
          <w:color w:val="000000" w:themeColor="text1"/>
        </w:rPr>
        <w:t>w sposób zautomatyzowany, stosowanie do art. 22 RODO;</w:t>
      </w:r>
    </w:p>
    <w:p w14:paraId="73885D09" w14:textId="77777777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>posiada Pani/Pan:</w:t>
      </w:r>
    </w:p>
    <w:p w14:paraId="51661DFA" w14:textId="77777777" w:rsidR="00C757DB" w:rsidRPr="00055E5C" w:rsidRDefault="00C757DB" w:rsidP="00055E5C">
      <w:pPr>
        <w:numPr>
          <w:ilvl w:val="0"/>
          <w:numId w:val="1"/>
        </w:numPr>
        <w:spacing w:after="150" w:line="360" w:lineRule="auto"/>
        <w:ind w:left="1134" w:hanging="425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>na podstawie art. 15 RODO prawo dostępu do danych osobowych Pani/Pana/państwa dotyczących;</w:t>
      </w:r>
    </w:p>
    <w:p w14:paraId="5598D576" w14:textId="77777777" w:rsidR="00C757DB" w:rsidRPr="00055E5C" w:rsidRDefault="00C757DB" w:rsidP="00055E5C">
      <w:pPr>
        <w:numPr>
          <w:ilvl w:val="0"/>
          <w:numId w:val="1"/>
        </w:numPr>
        <w:spacing w:after="150" w:line="360" w:lineRule="auto"/>
        <w:ind w:left="1134" w:hanging="425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>na podstawie art. 16 RODO prawo do sprostowania Pani/Pana/Państwa danych osobowych **;</w:t>
      </w:r>
    </w:p>
    <w:p w14:paraId="6342014F" w14:textId="77777777" w:rsidR="00C757DB" w:rsidRPr="00055E5C" w:rsidRDefault="00C757DB" w:rsidP="00055E5C">
      <w:pPr>
        <w:numPr>
          <w:ilvl w:val="0"/>
          <w:numId w:val="1"/>
        </w:numPr>
        <w:spacing w:after="150" w:line="360" w:lineRule="auto"/>
        <w:ind w:left="1134" w:hanging="425"/>
        <w:contextualSpacing/>
        <w:jc w:val="both"/>
        <w:rPr>
          <w:rFonts w:ascii="Arial" w:hAnsi="Arial" w:cs="Arial"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lastRenderedPageBreak/>
        <w:t xml:space="preserve">na podstawie art. 18 RODO prawo żądania od administratora ograniczenia przetwarzania danych osobowych z zastrzeżeniem przypadków, o których mowa w art. 18 ust. 2 RODO ***;  </w:t>
      </w:r>
    </w:p>
    <w:p w14:paraId="76390DAF" w14:textId="5B1A5E87" w:rsidR="00C757DB" w:rsidRPr="00055E5C" w:rsidRDefault="00C757DB" w:rsidP="00055E5C">
      <w:pPr>
        <w:numPr>
          <w:ilvl w:val="0"/>
          <w:numId w:val="1"/>
        </w:numPr>
        <w:spacing w:after="150" w:line="360" w:lineRule="auto"/>
        <w:ind w:left="1134" w:hanging="425"/>
        <w:contextualSpacing/>
        <w:jc w:val="both"/>
        <w:rPr>
          <w:rFonts w:ascii="Arial" w:hAnsi="Arial" w:cs="Arial"/>
          <w:i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 xml:space="preserve">prawo do wniesienia skargi do Prezesa Urzędu Ochrony Danych Osobowych, </w:t>
      </w:r>
      <w:r w:rsidR="00055E5C">
        <w:rPr>
          <w:rFonts w:ascii="Arial" w:hAnsi="Arial" w:cs="Arial"/>
          <w:color w:val="000000" w:themeColor="text1"/>
        </w:rPr>
        <w:br/>
      </w:r>
      <w:r w:rsidRPr="00055E5C">
        <w:rPr>
          <w:rFonts w:ascii="Arial" w:hAnsi="Arial" w:cs="Arial"/>
          <w:color w:val="000000" w:themeColor="text1"/>
        </w:rPr>
        <w:t>gdy uzna Pani/Pan/Państwo, że przetwarzanie danych osobowych Pani/Pana dotyczących narusza przepisy RODO;</w:t>
      </w:r>
    </w:p>
    <w:p w14:paraId="05CEF88D" w14:textId="77777777" w:rsidR="00C757DB" w:rsidRPr="00055E5C" w:rsidRDefault="00C757DB" w:rsidP="00055E5C">
      <w:pPr>
        <w:numPr>
          <w:ilvl w:val="0"/>
          <w:numId w:val="3"/>
        </w:numPr>
        <w:spacing w:after="150" w:line="360" w:lineRule="auto"/>
        <w:ind w:left="851" w:hanging="284"/>
        <w:contextualSpacing/>
        <w:jc w:val="both"/>
        <w:rPr>
          <w:rFonts w:ascii="Arial" w:hAnsi="Arial" w:cs="Arial"/>
          <w:i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>nie przysługuje Pani/Panu:</w:t>
      </w:r>
    </w:p>
    <w:p w14:paraId="7021E401" w14:textId="77777777" w:rsidR="00C757DB" w:rsidRPr="00055E5C" w:rsidRDefault="00C757DB" w:rsidP="00055E5C">
      <w:pPr>
        <w:numPr>
          <w:ilvl w:val="0"/>
          <w:numId w:val="2"/>
        </w:numPr>
        <w:spacing w:after="150" w:line="360" w:lineRule="auto"/>
        <w:ind w:left="1134" w:hanging="425"/>
        <w:contextualSpacing/>
        <w:jc w:val="both"/>
        <w:rPr>
          <w:rFonts w:ascii="Arial" w:hAnsi="Arial" w:cs="Arial"/>
          <w:i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>w związku z art. 17 ust. 3 lit. b, d lub e RODO prawo do usunięcia danych osobowych;</w:t>
      </w:r>
    </w:p>
    <w:p w14:paraId="5F34EFB3" w14:textId="77777777" w:rsidR="00C757DB" w:rsidRPr="00055E5C" w:rsidRDefault="00C757DB" w:rsidP="00055E5C">
      <w:pPr>
        <w:numPr>
          <w:ilvl w:val="0"/>
          <w:numId w:val="2"/>
        </w:numPr>
        <w:spacing w:after="150" w:line="360" w:lineRule="auto"/>
        <w:ind w:left="1134" w:hanging="425"/>
        <w:contextualSpacing/>
        <w:jc w:val="both"/>
        <w:rPr>
          <w:rFonts w:ascii="Arial" w:hAnsi="Arial" w:cs="Arial"/>
          <w:b/>
          <w:i/>
          <w:color w:val="000000" w:themeColor="text1"/>
        </w:rPr>
      </w:pPr>
      <w:r w:rsidRPr="00055E5C">
        <w:rPr>
          <w:rFonts w:ascii="Arial" w:hAnsi="Arial" w:cs="Arial"/>
          <w:color w:val="000000" w:themeColor="text1"/>
        </w:rPr>
        <w:t>prawo do przenoszenia danych osobowych, o którym mowa w art. 20 RODO;</w:t>
      </w:r>
    </w:p>
    <w:p w14:paraId="0CDC9141" w14:textId="1DA93E7B" w:rsidR="00E50D79" w:rsidRPr="00055E5C" w:rsidRDefault="00C757DB" w:rsidP="00055E5C">
      <w:pPr>
        <w:spacing w:line="360" w:lineRule="auto"/>
        <w:jc w:val="both"/>
      </w:pPr>
      <w:r w:rsidRPr="00055E5C">
        <w:rPr>
          <w:rFonts w:ascii="Arial" w:hAnsi="Arial" w:cs="Arial"/>
          <w:b/>
          <w:color w:val="000000" w:themeColor="text1"/>
        </w:rPr>
        <w:t xml:space="preserve"> na podstawie art. 21 RODO prawo sprzeciwu, wobec przetwarzania danych osobowych, gdyż podstawą prawną przetwarzania Pani/Pana danych osobowych jest art. 6 ust. 1 </w:t>
      </w:r>
      <w:r w:rsidR="00055E5C">
        <w:rPr>
          <w:rFonts w:ascii="Arial" w:hAnsi="Arial" w:cs="Arial"/>
          <w:b/>
          <w:color w:val="000000" w:themeColor="text1"/>
        </w:rPr>
        <w:br/>
      </w:r>
      <w:r w:rsidRPr="00055E5C">
        <w:rPr>
          <w:rFonts w:ascii="Arial" w:hAnsi="Arial" w:cs="Arial"/>
          <w:b/>
          <w:color w:val="000000" w:themeColor="text1"/>
        </w:rPr>
        <w:t>lit. c RODO</w:t>
      </w:r>
      <w:r w:rsidRPr="00055E5C">
        <w:rPr>
          <w:rFonts w:ascii="Arial" w:hAnsi="Arial" w:cs="Arial"/>
          <w:color w:val="000000" w:themeColor="text1"/>
        </w:rPr>
        <w:t>.</w:t>
      </w:r>
    </w:p>
    <w:sectPr w:rsidR="00E50D79" w:rsidRPr="00055E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97875" w14:textId="77777777" w:rsidR="00947366" w:rsidRDefault="00947366" w:rsidP="00C757DB">
      <w:pPr>
        <w:spacing w:after="0" w:line="240" w:lineRule="auto"/>
      </w:pPr>
      <w:r>
        <w:separator/>
      </w:r>
    </w:p>
  </w:endnote>
  <w:endnote w:type="continuationSeparator" w:id="0">
    <w:p w14:paraId="439CB8BE" w14:textId="77777777" w:rsidR="00947366" w:rsidRDefault="00947366" w:rsidP="00C7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466E5" w14:textId="77777777" w:rsidR="00E70690" w:rsidRDefault="00E70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EDB3B" w14:textId="5055FF3E" w:rsidR="00055E5C" w:rsidRPr="00055E5C" w:rsidRDefault="00055E5C" w:rsidP="00055E5C">
    <w:pPr>
      <w:pStyle w:val="Stopka"/>
      <w:jc w:val="center"/>
      <w:rPr>
        <w:rFonts w:ascii="Arial" w:hAnsi="Arial" w:cs="Arial"/>
        <w:b/>
        <w:bCs/>
        <w:i/>
        <w:iCs/>
      </w:rPr>
    </w:pPr>
    <w:r w:rsidRPr="00055E5C">
      <w:rPr>
        <w:rFonts w:ascii="Arial" w:hAnsi="Arial" w:cs="Arial"/>
        <w:b/>
        <w:bCs/>
        <w:i/>
        <w:iCs/>
      </w:rPr>
      <w:t>Załącznik nr 8 do SWZ, nr sprawy 0</w:t>
    </w:r>
    <w:r w:rsidR="00E70690">
      <w:rPr>
        <w:rFonts w:ascii="Arial" w:hAnsi="Arial" w:cs="Arial"/>
        <w:b/>
        <w:bCs/>
        <w:i/>
        <w:iCs/>
      </w:rPr>
      <w:t>8</w:t>
    </w:r>
    <w:r w:rsidRPr="00055E5C">
      <w:rPr>
        <w:rFonts w:ascii="Arial" w:hAnsi="Arial" w:cs="Arial"/>
        <w:b/>
        <w:bCs/>
        <w:i/>
        <w:iCs/>
      </w:rPr>
      <w:t xml:space="preserve">/2026/D </w:t>
    </w:r>
    <w:sdt>
      <w:sdtPr>
        <w:rPr>
          <w:rFonts w:ascii="Arial" w:hAnsi="Arial" w:cs="Arial"/>
          <w:b/>
          <w:bCs/>
          <w:i/>
          <w:iCs/>
        </w:rPr>
        <w:id w:val="1030692439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b/>
              <w:bCs/>
              <w:i/>
              <w:iCs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rPr>
                <w:rFonts w:ascii="Arial" w:hAnsi="Arial" w:cs="Arial"/>
                <w:b/>
                <w:bCs/>
                <w:i/>
                <w:iCs/>
              </w:rPr>
              <w:t xml:space="preserve">       </w:t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t xml:space="preserve">Strona </w:t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fldChar w:fldCharType="begin"/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instrText>PAGE</w:instrText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fldChar w:fldCharType="separate"/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fldChar w:fldCharType="end"/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t xml:space="preserve"> z </w:t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fldChar w:fldCharType="begin"/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instrText>NUMPAGES</w:instrText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fldChar w:fldCharType="separate"/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Pr="00055E5C">
              <w:rPr>
                <w:rFonts w:ascii="Arial" w:hAnsi="Arial" w:cs="Arial"/>
                <w:b/>
                <w:bCs/>
                <w:i/>
                <w:iCs/>
              </w:rPr>
              <w:fldChar w:fldCharType="end"/>
            </w:r>
          </w:sdtContent>
        </w:sdt>
      </w:sdtContent>
    </w:sdt>
  </w:p>
  <w:p w14:paraId="290544F5" w14:textId="77777777" w:rsidR="00055E5C" w:rsidRPr="00055E5C" w:rsidRDefault="00055E5C" w:rsidP="00055E5C">
    <w:pPr>
      <w:pStyle w:val="Stopka"/>
      <w:jc w:val="center"/>
      <w:rPr>
        <w:rFonts w:ascii="Arial" w:hAnsi="Arial" w:cs="Arial"/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842E5" w14:textId="77777777" w:rsidR="00E70690" w:rsidRDefault="00E706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06BF3" w14:textId="77777777" w:rsidR="00947366" w:rsidRDefault="00947366" w:rsidP="00C757DB">
      <w:pPr>
        <w:spacing w:after="0" w:line="240" w:lineRule="auto"/>
      </w:pPr>
      <w:r>
        <w:separator/>
      </w:r>
    </w:p>
  </w:footnote>
  <w:footnote w:type="continuationSeparator" w:id="0">
    <w:p w14:paraId="390C4C15" w14:textId="77777777" w:rsidR="00947366" w:rsidRDefault="00947366" w:rsidP="00C75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6295" w14:textId="77777777" w:rsidR="00E70690" w:rsidRDefault="00E706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E3CD" w14:textId="3A57456D" w:rsidR="00C757DB" w:rsidRPr="00055E5C" w:rsidRDefault="006C393E" w:rsidP="00055E5C">
    <w:pPr>
      <w:pStyle w:val="Default"/>
      <w:jc w:val="right"/>
      <w:rPr>
        <w:rFonts w:ascii="Arial" w:hAnsi="Arial" w:cs="Arial"/>
        <w:b/>
        <w:i/>
        <w:iCs/>
        <w:color w:val="auto"/>
        <w:sz w:val="22"/>
        <w:szCs w:val="22"/>
      </w:rPr>
    </w:pPr>
    <w:r w:rsidRPr="00055E5C">
      <w:rPr>
        <w:rFonts w:ascii="Arial" w:hAnsi="Arial" w:cs="Arial"/>
        <w:b/>
        <w:i/>
        <w:iCs/>
        <w:color w:val="auto"/>
        <w:sz w:val="22"/>
        <w:szCs w:val="22"/>
      </w:rPr>
      <w:t xml:space="preserve">Załącznik nr </w:t>
    </w:r>
    <w:r w:rsidR="00E53DC3" w:rsidRPr="00055E5C">
      <w:rPr>
        <w:rFonts w:ascii="Arial" w:hAnsi="Arial" w:cs="Arial"/>
        <w:b/>
        <w:i/>
        <w:iCs/>
        <w:color w:val="auto"/>
        <w:sz w:val="22"/>
        <w:szCs w:val="22"/>
      </w:rPr>
      <w:t>8</w:t>
    </w:r>
    <w:r w:rsidR="00D53A3A" w:rsidRPr="00055E5C">
      <w:rPr>
        <w:rFonts w:ascii="Arial" w:hAnsi="Arial" w:cs="Arial"/>
        <w:b/>
        <w:i/>
        <w:iCs/>
        <w:color w:val="auto"/>
        <w:sz w:val="22"/>
        <w:szCs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731D" w14:textId="77777777" w:rsidR="00E70690" w:rsidRDefault="00E706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FBD48DA"/>
    <w:multiLevelType w:val="hybridMultilevel"/>
    <w:tmpl w:val="1220C51C"/>
    <w:lvl w:ilvl="0" w:tplc="E4681E48">
      <w:start w:val="1"/>
      <w:numFmt w:val="upperRoman"/>
      <w:lvlText w:val="%1."/>
      <w:lvlJc w:val="left"/>
      <w:pPr>
        <w:ind w:left="1571" w:hanging="7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DE7242B"/>
    <w:multiLevelType w:val="hybridMultilevel"/>
    <w:tmpl w:val="8E68B2DE"/>
    <w:lvl w:ilvl="0" w:tplc="98DA8930">
      <w:start w:val="1"/>
      <w:numFmt w:val="decimal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59253921">
    <w:abstractNumId w:val="0"/>
  </w:num>
  <w:num w:numId="2" w16cid:durableId="295961524">
    <w:abstractNumId w:val="3"/>
  </w:num>
  <w:num w:numId="3" w16cid:durableId="963391482">
    <w:abstractNumId w:val="2"/>
  </w:num>
  <w:num w:numId="4" w16cid:durableId="786891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7DB"/>
    <w:rsid w:val="00055E5C"/>
    <w:rsid w:val="00177520"/>
    <w:rsid w:val="00181FB7"/>
    <w:rsid w:val="001E3B67"/>
    <w:rsid w:val="0022205E"/>
    <w:rsid w:val="00257F0F"/>
    <w:rsid w:val="002A21A1"/>
    <w:rsid w:val="003327A2"/>
    <w:rsid w:val="00394080"/>
    <w:rsid w:val="00462087"/>
    <w:rsid w:val="00475E90"/>
    <w:rsid w:val="004F2057"/>
    <w:rsid w:val="004F37E2"/>
    <w:rsid w:val="0058667A"/>
    <w:rsid w:val="00590A73"/>
    <w:rsid w:val="00597117"/>
    <w:rsid w:val="006041E9"/>
    <w:rsid w:val="00652BEA"/>
    <w:rsid w:val="00663FFE"/>
    <w:rsid w:val="006B7A6A"/>
    <w:rsid w:val="006C393E"/>
    <w:rsid w:val="007A4F62"/>
    <w:rsid w:val="007E6FA0"/>
    <w:rsid w:val="008020CD"/>
    <w:rsid w:val="00947366"/>
    <w:rsid w:val="009B1AC6"/>
    <w:rsid w:val="00A969CF"/>
    <w:rsid w:val="00BC0F87"/>
    <w:rsid w:val="00C030F9"/>
    <w:rsid w:val="00C1105E"/>
    <w:rsid w:val="00C467BB"/>
    <w:rsid w:val="00C757DB"/>
    <w:rsid w:val="00CB01F7"/>
    <w:rsid w:val="00D3321F"/>
    <w:rsid w:val="00D53A3A"/>
    <w:rsid w:val="00E16A86"/>
    <w:rsid w:val="00E43D08"/>
    <w:rsid w:val="00E472AF"/>
    <w:rsid w:val="00E50CA4"/>
    <w:rsid w:val="00E50D79"/>
    <w:rsid w:val="00E53DC3"/>
    <w:rsid w:val="00E66219"/>
    <w:rsid w:val="00E70690"/>
    <w:rsid w:val="00F0432F"/>
    <w:rsid w:val="00F11F99"/>
    <w:rsid w:val="00F6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1FC6A"/>
  <w15:chartTrackingRefBased/>
  <w15:docId w15:val="{7A55D07A-8A74-469D-AAA7-1C2D78A8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7DB"/>
  </w:style>
  <w:style w:type="paragraph" w:styleId="Stopka">
    <w:name w:val="footer"/>
    <w:basedOn w:val="Normalny"/>
    <w:link w:val="StopkaZnak"/>
    <w:uiPriority w:val="99"/>
    <w:unhideWhenUsed/>
    <w:rsid w:val="00C7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7DB"/>
  </w:style>
  <w:style w:type="paragraph" w:customStyle="1" w:styleId="Default">
    <w:name w:val="Default"/>
    <w:rsid w:val="00C757D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Data wydania,List Paragraph,CW_Lista,normalny tekst"/>
    <w:basedOn w:val="Normalny"/>
    <w:link w:val="AkapitzlistZnak"/>
    <w:uiPriority w:val="34"/>
    <w:qFormat/>
    <w:rsid w:val="00C757D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757DB"/>
    <w:rPr>
      <w:b/>
      <w:bCs/>
    </w:rPr>
  </w:style>
  <w:style w:type="character" w:customStyle="1" w:styleId="AkapitzlistZnak">
    <w:name w:val="Akapit z listą Znak"/>
    <w:aliases w:val="Data wydania Znak,List Paragraph Znak,CW_Lista Znak,normalny tekst Znak"/>
    <w:link w:val="Akapitzlist"/>
    <w:uiPriority w:val="34"/>
    <w:rsid w:val="00C757DB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Q1M2WWFpRklEa1dycjIxM1NHMWNpRG40OXVOdmNn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l3DML62SeP6YzyaWB8q9vLVa39lRpF64YezUZYzaDLs=</DigestValue>
      </Reference>
      <Reference URI="#INFO">
        <DigestMethod Algorithm="http://www.w3.org/2001/04/xmlenc#sha256"/>
        <DigestValue>KX4/LipMwTdsWrn81IgAvS7Abh7N59/qERmo/EGzEps=</DigestValue>
      </Reference>
    </SignedInfo>
    <SignatureValue>H/F7WHeoNcJX8hzj9mx5KP2WZ5ysXKzIN0h8/hP0FkCv4HInOpc0R1m0ystA26MS6OpomSvf5VtIllUeuXuyfA==</SignatureValue>
    <Object Id="INFO">
      <ArrayOfString xmlns:xsd="http://www.w3.org/2001/XMLSchema" xmlns:xsi="http://www.w3.org/2001/XMLSchema-instance" xmlns="">
        <string>9CS6YaiFIDkWrr213SG1ciDn49uNvcgv</string>
      </ArrayOfString>
    </Object>
  </Signature>
</WrappedLabelInfo>
</file>

<file path=customXml/itemProps1.xml><?xml version="1.0" encoding="utf-8"?>
<ds:datastoreItem xmlns:ds="http://schemas.openxmlformats.org/officeDocument/2006/customXml" ds:itemID="{F6350F72-E759-42A0-B2F1-EB0A92C4DF0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79EE6DA-8794-49B1-9566-B55B20D9E12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400</Words>
  <Characters>2417</Characters>
  <Application>Microsoft Office Word</Application>
  <DocSecurity>0</DocSecurity>
  <Lines>49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Zawada Monika</dc:creator>
  <cp:keywords/>
  <dc:description/>
  <cp:lastModifiedBy>Kafarowska Dorota</cp:lastModifiedBy>
  <cp:revision>4</cp:revision>
  <cp:lastPrinted>2026-03-09T07:52:00Z</cp:lastPrinted>
  <dcterms:created xsi:type="dcterms:W3CDTF">2026-03-16T10:23:00Z</dcterms:created>
  <dcterms:modified xsi:type="dcterms:W3CDTF">2026-05-04T07:26:00Z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e0167c5b-1443-48e6-b10d-7209ffa38a77</vt:lpwstr>
  </property>
  <property fmtid="{D5CDD505-2E9C-101B-9397-08002B2CF9AE}" pid="3" name="bjClsUserRVM">
    <vt:lpwstr>[]</vt:lpwstr>
  </property>
  <property fmtid="{D5CDD505-2E9C-101B-9397-08002B2CF9AE}" pid="4" name="bjSaver">
    <vt:lpwstr>4kn/PPDVl9s86M26siA57N+hRwkm/z8P</vt:lpwstr>
  </property>
  <property fmtid="{D5CDD505-2E9C-101B-9397-08002B2CF9AE}" pid="5" name="UniqueDocumentKey">
    <vt:lpwstr>0412d6eb-18da-4a24-976d-00d9f0224b80</vt:lpwstr>
  </property>
  <property fmtid="{D5CDD505-2E9C-101B-9397-08002B2CF9AE}" pid="6" name="s5636:Creator type=author">
    <vt:lpwstr>Zawada Monika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10.8.108.101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pmDocIH">
    <vt:lpwstr>zYQ4Zgx1H4HRbx8DlUxUA4HQBx7nR7Ss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