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B908E" w14:textId="77777777" w:rsidR="00A54219" w:rsidRDefault="0092190B">
      <w:pPr>
        <w:pBdr>
          <w:top w:val="nil"/>
          <w:left w:val="nil"/>
          <w:bottom w:val="nil"/>
          <w:right w:val="nil"/>
          <w:between w:val="nil"/>
        </w:pBdr>
        <w:rPr>
          <w:rFonts w:ascii="Tahoma" w:eastAsia="Tahoma" w:hAnsi="Tahoma" w:cs="Tahoma"/>
          <w:color w:val="000000"/>
          <w:sz w:val="24"/>
          <w:szCs w:val="24"/>
        </w:rPr>
      </w:pPr>
      <w:r>
        <w:rPr>
          <w:rFonts w:ascii="Georgia" w:eastAsia="Georgia" w:hAnsi="Georgia" w:cs="Georgia"/>
          <w:color w:val="000000"/>
        </w:rPr>
        <w:t> </w:t>
      </w:r>
    </w:p>
    <w:p w14:paraId="18E58416" w14:textId="03484180"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Mazowieckie Centrum </w:t>
      </w:r>
      <w:r w:rsidR="00065777">
        <w:rPr>
          <w:rFonts w:ascii="Cambria" w:eastAsia="Cambria" w:hAnsi="Cambria" w:cs="Cambria"/>
          <w:b/>
          <w:color w:val="000000"/>
          <w:sz w:val="22"/>
          <w:szCs w:val="22"/>
        </w:rPr>
        <w:t xml:space="preserve">Rehabilitacji </w:t>
      </w:r>
      <w:r w:rsidR="00770C40">
        <w:rPr>
          <w:rFonts w:ascii="Cambria" w:eastAsia="Cambria" w:hAnsi="Cambria" w:cs="Cambria"/>
          <w:b/>
          <w:color w:val="000000"/>
          <w:sz w:val="22"/>
          <w:szCs w:val="22"/>
        </w:rPr>
        <w:t>„STOCER”</w:t>
      </w:r>
      <w:r>
        <w:rPr>
          <w:rFonts w:ascii="Cambria" w:eastAsia="Cambria" w:hAnsi="Cambria" w:cs="Cambria"/>
          <w:b/>
          <w:color w:val="000000"/>
          <w:sz w:val="22"/>
          <w:szCs w:val="22"/>
        </w:rPr>
        <w:t xml:space="preserve"> Sp. z o.o.</w:t>
      </w:r>
    </w:p>
    <w:p w14:paraId="3808F411" w14:textId="3C53C95A"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05-510 Konstancin – Jeziorna, </w:t>
      </w:r>
      <w:r w:rsidR="00421C50">
        <w:rPr>
          <w:rFonts w:ascii="Cambria" w:eastAsia="Cambria" w:hAnsi="Cambria" w:cs="Cambria"/>
          <w:b/>
          <w:color w:val="000000"/>
          <w:sz w:val="22"/>
          <w:szCs w:val="22"/>
        </w:rPr>
        <w:t>u</w:t>
      </w:r>
      <w:r>
        <w:rPr>
          <w:rFonts w:ascii="Cambria" w:eastAsia="Cambria" w:hAnsi="Cambria" w:cs="Cambria"/>
          <w:b/>
          <w:color w:val="000000"/>
          <w:sz w:val="22"/>
          <w:szCs w:val="22"/>
        </w:rPr>
        <w:t>l. Wierzejewskiego 12</w:t>
      </w:r>
    </w:p>
    <w:p w14:paraId="4A88133B" w14:textId="11D6072B"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REGON </w:t>
      </w:r>
      <w:r w:rsidR="00065777">
        <w:rPr>
          <w:rFonts w:ascii="Cambria" w:eastAsia="Cambria" w:hAnsi="Cambria" w:cs="Cambria"/>
          <w:b/>
          <w:color w:val="000000"/>
          <w:sz w:val="22"/>
          <w:szCs w:val="22"/>
        </w:rPr>
        <w:t>142013120, NIP</w:t>
      </w:r>
      <w:r>
        <w:rPr>
          <w:rFonts w:ascii="Cambria" w:eastAsia="Cambria" w:hAnsi="Cambria" w:cs="Cambria"/>
          <w:b/>
          <w:color w:val="000000"/>
          <w:sz w:val="22"/>
          <w:szCs w:val="22"/>
        </w:rPr>
        <w:t xml:space="preserve"> 123-11-94-950</w:t>
      </w:r>
    </w:p>
    <w:p w14:paraId="61569D37" w14:textId="77777777" w:rsidR="00A54219" w:rsidRDefault="00A54219">
      <w:pPr>
        <w:pBdr>
          <w:top w:val="none" w:sz="0" w:space="0" w:color="000000"/>
          <w:left w:val="none" w:sz="0" w:space="0" w:color="000000"/>
          <w:bottom w:val="single" w:sz="4" w:space="0" w:color="000000"/>
          <w:right w:val="none" w:sz="0" w:space="0" w:color="000000"/>
          <w:between w:val="nil"/>
        </w:pBdr>
        <w:jc w:val="center"/>
        <w:rPr>
          <w:rFonts w:ascii="Cambria" w:eastAsia="Cambria" w:hAnsi="Cambria" w:cs="Cambria"/>
          <w:color w:val="000000"/>
          <w:sz w:val="22"/>
          <w:szCs w:val="22"/>
          <w:u w:val="single"/>
        </w:rPr>
      </w:pPr>
    </w:p>
    <w:p w14:paraId="52DA3E91" w14:textId="27B9C2A1" w:rsidR="00A54219" w:rsidRPr="009D29A2" w:rsidRDefault="0092190B">
      <w:pPr>
        <w:keepNext/>
        <w:pBdr>
          <w:top w:val="nil"/>
          <w:left w:val="nil"/>
          <w:bottom w:val="nil"/>
          <w:right w:val="nil"/>
          <w:between w:val="nil"/>
        </w:pBdr>
        <w:spacing w:before="240" w:after="60"/>
        <w:jc w:val="right"/>
        <w:rPr>
          <w:rFonts w:ascii="Arial" w:eastAsia="Arial" w:hAnsi="Arial" w:cs="Arial"/>
          <w:b/>
          <w:i/>
          <w:sz w:val="28"/>
          <w:szCs w:val="28"/>
        </w:rPr>
      </w:pPr>
      <w:r w:rsidRPr="009D29A2">
        <w:rPr>
          <w:rFonts w:ascii="Cambria" w:eastAsia="Cambria" w:hAnsi="Cambria" w:cs="Cambria"/>
          <w:i/>
          <w:sz w:val="22"/>
          <w:szCs w:val="22"/>
        </w:rPr>
        <w:t> </w:t>
      </w:r>
      <w:r w:rsidRPr="009D29A2">
        <w:rPr>
          <w:rFonts w:ascii="Cambria" w:eastAsia="Cambria" w:hAnsi="Cambria" w:cs="Cambria"/>
          <w:b/>
          <w:sz w:val="22"/>
          <w:szCs w:val="22"/>
        </w:rPr>
        <w:t xml:space="preserve">Znak sprawy </w:t>
      </w:r>
      <w:r w:rsidR="00DA19D9" w:rsidRPr="009D29A2">
        <w:rPr>
          <w:rFonts w:ascii="Cambria" w:eastAsia="Cambria" w:hAnsi="Cambria" w:cs="Cambria"/>
          <w:b/>
          <w:sz w:val="22"/>
          <w:szCs w:val="22"/>
        </w:rPr>
        <w:t>TP</w:t>
      </w:r>
      <w:r w:rsidR="00FC6B10">
        <w:rPr>
          <w:rFonts w:ascii="Cambria" w:eastAsia="Cambria" w:hAnsi="Cambria" w:cs="Cambria"/>
          <w:b/>
          <w:sz w:val="22"/>
          <w:szCs w:val="22"/>
        </w:rPr>
        <w:t xml:space="preserve">  </w:t>
      </w:r>
      <w:r w:rsidR="0027161F">
        <w:rPr>
          <w:rFonts w:ascii="Cambria" w:eastAsia="Cambria" w:hAnsi="Cambria" w:cs="Cambria"/>
          <w:b/>
          <w:sz w:val="22"/>
          <w:szCs w:val="22"/>
        </w:rPr>
        <w:t>34</w:t>
      </w:r>
      <w:r w:rsidR="00B254FA">
        <w:rPr>
          <w:rFonts w:ascii="Cambria" w:eastAsia="Cambria" w:hAnsi="Cambria" w:cs="Cambria"/>
          <w:b/>
          <w:sz w:val="22"/>
          <w:szCs w:val="22"/>
        </w:rPr>
        <w:t>/2026</w:t>
      </w:r>
    </w:p>
    <w:p w14:paraId="199F169F" w14:textId="77777777" w:rsidR="00A54219" w:rsidRPr="00A75446" w:rsidRDefault="0092190B">
      <w:pPr>
        <w:pBdr>
          <w:top w:val="nil"/>
          <w:left w:val="nil"/>
          <w:bottom w:val="nil"/>
          <w:right w:val="nil"/>
          <w:between w:val="nil"/>
        </w:pBdr>
        <w:tabs>
          <w:tab w:val="left" w:pos="7938"/>
        </w:tabs>
        <w:jc w:val="both"/>
        <w:rPr>
          <w:rFonts w:ascii="Comic Sans MS" w:eastAsia="Comic Sans MS" w:hAnsi="Comic Sans MS" w:cs="Comic Sans MS"/>
          <w:b/>
          <w:sz w:val="24"/>
          <w:szCs w:val="24"/>
        </w:rPr>
      </w:pPr>
      <w:r w:rsidRPr="00A75446">
        <w:rPr>
          <w:rFonts w:ascii="Cambria" w:eastAsia="Cambria" w:hAnsi="Cambria" w:cs="Cambria"/>
          <w:sz w:val="22"/>
          <w:szCs w:val="22"/>
        </w:rPr>
        <w:t> </w:t>
      </w:r>
    </w:p>
    <w:p w14:paraId="0733925B" w14:textId="77777777" w:rsidR="00A54219" w:rsidRDefault="00A54219">
      <w:pPr>
        <w:pBdr>
          <w:top w:val="nil"/>
          <w:left w:val="nil"/>
          <w:bottom w:val="nil"/>
          <w:right w:val="nil"/>
          <w:between w:val="nil"/>
        </w:pBdr>
        <w:tabs>
          <w:tab w:val="left" w:pos="7938"/>
        </w:tabs>
        <w:jc w:val="both"/>
        <w:rPr>
          <w:rFonts w:ascii="Cambria" w:eastAsia="Cambria" w:hAnsi="Cambria" w:cs="Cambria"/>
          <w:color w:val="000000"/>
          <w:sz w:val="22"/>
          <w:szCs w:val="22"/>
        </w:rPr>
      </w:pPr>
    </w:p>
    <w:p w14:paraId="60825033" w14:textId="77777777" w:rsidR="00A54219" w:rsidRPr="009D06FD"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Pr>
          <w:rFonts w:ascii="Cambria" w:eastAsia="Cambria" w:hAnsi="Cambria" w:cs="Cambria"/>
          <w:color w:val="000000"/>
          <w:sz w:val="22"/>
          <w:szCs w:val="22"/>
        </w:rPr>
        <w:t xml:space="preserve">  </w:t>
      </w:r>
    </w:p>
    <w:p w14:paraId="024B95A3" w14:textId="77777777" w:rsidR="00A54219" w:rsidRPr="009D06FD"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sidRPr="009D06FD">
        <w:rPr>
          <w:rFonts w:asciiTheme="minorHAnsi" w:eastAsia="Cambria" w:hAnsiTheme="minorHAnsi" w:cs="Cambria"/>
          <w:color w:val="000000"/>
          <w:sz w:val="24"/>
          <w:szCs w:val="24"/>
        </w:rPr>
        <w:t> </w:t>
      </w:r>
    </w:p>
    <w:p w14:paraId="28B85147" w14:textId="77777777" w:rsidR="00A54219" w:rsidRPr="009D06FD" w:rsidRDefault="00A54219">
      <w:pPr>
        <w:pBdr>
          <w:top w:val="nil"/>
          <w:left w:val="nil"/>
          <w:bottom w:val="nil"/>
          <w:right w:val="nil"/>
          <w:between w:val="nil"/>
        </w:pBdr>
        <w:tabs>
          <w:tab w:val="left" w:pos="7938"/>
        </w:tabs>
        <w:jc w:val="both"/>
        <w:rPr>
          <w:rFonts w:asciiTheme="minorHAnsi" w:eastAsia="Cambria" w:hAnsiTheme="minorHAnsi" w:cs="Cambria"/>
          <w:color w:val="000000"/>
          <w:sz w:val="24"/>
          <w:szCs w:val="24"/>
        </w:rPr>
      </w:pPr>
    </w:p>
    <w:p w14:paraId="4212DA13" w14:textId="77777777" w:rsidR="00A54219" w:rsidRPr="009D06FD" w:rsidRDefault="0092190B">
      <w:pPr>
        <w:pBdr>
          <w:top w:val="nil"/>
          <w:left w:val="nil"/>
          <w:bottom w:val="nil"/>
          <w:right w:val="nil"/>
          <w:between w:val="nil"/>
        </w:pBdr>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6844EE1B" w14:textId="31C20A73" w:rsidR="00A54219" w:rsidRPr="00DB3843" w:rsidRDefault="0092190B" w:rsidP="004A08CE">
      <w:pPr>
        <w:pBdr>
          <w:top w:val="nil"/>
          <w:left w:val="nil"/>
          <w:bottom w:val="nil"/>
          <w:right w:val="nil"/>
          <w:between w:val="nil"/>
        </w:pBdr>
        <w:jc w:val="center"/>
        <w:rPr>
          <w:rFonts w:ascii="Cambria" w:eastAsia="Tahoma" w:hAnsi="Cambria" w:cs="Tahoma"/>
          <w:color w:val="000000"/>
          <w:sz w:val="24"/>
          <w:szCs w:val="24"/>
        </w:rPr>
      </w:pPr>
      <w:r w:rsidRPr="00DB3843">
        <w:rPr>
          <w:rFonts w:ascii="Cambria" w:eastAsia="Cambria" w:hAnsi="Cambria" w:cs="Cambria"/>
          <w:b/>
          <w:bCs/>
          <w:color w:val="000000"/>
          <w:sz w:val="24"/>
          <w:szCs w:val="24"/>
        </w:rPr>
        <w:t>SPECYFIKACJA WARUNKÓW ZAMÓWIENIA</w:t>
      </w:r>
      <w:r w:rsidRPr="00DB3843">
        <w:rPr>
          <w:rFonts w:ascii="Cambria" w:eastAsia="Cambria" w:hAnsi="Cambria" w:cs="Cambria"/>
          <w:color w:val="000000"/>
          <w:sz w:val="24"/>
          <w:szCs w:val="24"/>
        </w:rPr>
        <w:t xml:space="preserve"> (</w:t>
      </w:r>
      <w:r w:rsidR="001F304A" w:rsidRPr="00DB3843">
        <w:rPr>
          <w:rFonts w:ascii="Cambria" w:eastAsia="Cambria" w:hAnsi="Cambria" w:cs="Cambria"/>
          <w:color w:val="000000"/>
          <w:sz w:val="24"/>
          <w:szCs w:val="24"/>
        </w:rPr>
        <w:t xml:space="preserve">dalej - </w:t>
      </w:r>
      <w:r w:rsidRPr="00DB3843">
        <w:rPr>
          <w:rFonts w:ascii="Cambria" w:eastAsia="Cambria" w:hAnsi="Cambria" w:cs="Cambria"/>
          <w:color w:val="000000"/>
          <w:sz w:val="24"/>
          <w:szCs w:val="24"/>
        </w:rPr>
        <w:t>SWZ)</w:t>
      </w:r>
    </w:p>
    <w:p w14:paraId="376F6E88" w14:textId="77777777" w:rsidR="00A54219" w:rsidRPr="00DB3843" w:rsidRDefault="00A54219" w:rsidP="004A08CE">
      <w:pPr>
        <w:pBdr>
          <w:top w:val="nil"/>
          <w:left w:val="nil"/>
          <w:bottom w:val="nil"/>
          <w:right w:val="nil"/>
          <w:between w:val="nil"/>
        </w:pBdr>
        <w:jc w:val="center"/>
        <w:rPr>
          <w:rFonts w:ascii="Cambria" w:eastAsia="Cambria" w:hAnsi="Cambria" w:cs="Cambria"/>
          <w:color w:val="000000"/>
          <w:sz w:val="24"/>
          <w:szCs w:val="24"/>
        </w:rPr>
      </w:pPr>
    </w:p>
    <w:p w14:paraId="0A2558FA" w14:textId="1494332E" w:rsidR="001F304A" w:rsidRPr="00DB3843" w:rsidRDefault="000E7E87" w:rsidP="004A08CE">
      <w:pPr>
        <w:pBdr>
          <w:top w:val="nil"/>
          <w:left w:val="nil"/>
          <w:bottom w:val="nil"/>
          <w:right w:val="nil"/>
          <w:between w:val="nil"/>
        </w:pBdr>
        <w:jc w:val="center"/>
        <w:rPr>
          <w:rFonts w:ascii="Cambria" w:eastAsia="Cambria" w:hAnsi="Cambria" w:cs="Cambria"/>
          <w:color w:val="000000"/>
          <w:sz w:val="24"/>
          <w:szCs w:val="24"/>
        </w:rPr>
      </w:pPr>
      <w:r w:rsidRPr="00DB3843">
        <w:rPr>
          <w:rFonts w:ascii="Cambria" w:eastAsia="Cambria" w:hAnsi="Cambria" w:cs="Cambria"/>
          <w:color w:val="000000"/>
          <w:sz w:val="24"/>
          <w:szCs w:val="24"/>
        </w:rPr>
        <w:t>postępowania</w:t>
      </w:r>
      <w:r w:rsidR="001F304A" w:rsidRPr="00DB3843">
        <w:rPr>
          <w:rFonts w:ascii="Cambria" w:eastAsia="Cambria" w:hAnsi="Cambria" w:cs="Cambria"/>
          <w:color w:val="000000"/>
          <w:sz w:val="24"/>
          <w:szCs w:val="24"/>
        </w:rPr>
        <w:t xml:space="preserve"> prowadzonego </w:t>
      </w:r>
      <w:r w:rsidR="001F304A" w:rsidRPr="00DB3843">
        <w:rPr>
          <w:rFonts w:ascii="Cambria" w:eastAsia="Cambria" w:hAnsi="Cambria" w:cs="Cambria"/>
          <w:b/>
          <w:bCs/>
          <w:color w:val="000000"/>
          <w:sz w:val="24"/>
          <w:szCs w:val="24"/>
        </w:rPr>
        <w:t>w trybie podstawowym</w:t>
      </w:r>
      <w:r w:rsidR="001F304A" w:rsidRPr="00DB3843">
        <w:rPr>
          <w:rFonts w:ascii="Cambria" w:eastAsia="Cambria" w:hAnsi="Cambria" w:cs="Cambria"/>
          <w:color w:val="000000"/>
          <w:sz w:val="24"/>
          <w:szCs w:val="24"/>
        </w:rPr>
        <w:t xml:space="preserve"> bez negocjacji na</w:t>
      </w:r>
    </w:p>
    <w:p w14:paraId="7BE4A8F0" w14:textId="2A8D0229" w:rsidR="00A54219" w:rsidRPr="00DB3843" w:rsidRDefault="00B41CF4" w:rsidP="002649BF">
      <w:pPr>
        <w:pStyle w:val="Standard"/>
        <w:jc w:val="center"/>
        <w:rPr>
          <w:rFonts w:ascii="Cambria" w:eastAsia="Cambria" w:hAnsi="Cambria"/>
          <w:b/>
          <w:bCs/>
        </w:rPr>
      </w:pPr>
      <w:r w:rsidRPr="00DB3843">
        <w:rPr>
          <w:rFonts w:ascii="Cambria" w:eastAsia="Cambria" w:hAnsi="Cambria"/>
          <w:b/>
          <w:bCs/>
        </w:rPr>
        <w:t>dostaw</w:t>
      </w:r>
      <w:r w:rsidR="00D9024A" w:rsidRPr="00DB3843">
        <w:rPr>
          <w:rFonts w:ascii="Cambria" w:eastAsia="Cambria" w:hAnsi="Cambria"/>
          <w:b/>
          <w:bCs/>
        </w:rPr>
        <w:t>ę</w:t>
      </w:r>
      <w:r w:rsidRPr="00DB3843">
        <w:rPr>
          <w:rFonts w:ascii="Cambria" w:eastAsia="Cambria" w:hAnsi="Cambria"/>
          <w:b/>
          <w:bCs/>
        </w:rPr>
        <w:t xml:space="preserve"> </w:t>
      </w:r>
      <w:r w:rsidR="00CE304D" w:rsidRPr="00DB3843">
        <w:rPr>
          <w:rFonts w:ascii="Cambria" w:eastAsia="Cambria" w:hAnsi="Cambria"/>
          <w:b/>
          <w:bCs/>
        </w:rPr>
        <w:t xml:space="preserve">systemu kompresji klatki piersiowej dla Szpitala Kolejowego przy ul. Warsztatowej 1 w Pruszkowie. </w:t>
      </w:r>
      <w:r w:rsidR="00EB0472" w:rsidRPr="00DB3843">
        <w:rPr>
          <w:rFonts w:ascii="Cambria" w:eastAsia="Cambria" w:hAnsi="Cambria"/>
          <w:b/>
          <w:bCs/>
        </w:rPr>
        <w:t xml:space="preserve"> </w:t>
      </w:r>
    </w:p>
    <w:p w14:paraId="0ED24475" w14:textId="77777777" w:rsidR="00D9024A" w:rsidRPr="00DB3843" w:rsidRDefault="00D9024A" w:rsidP="002649BF">
      <w:pPr>
        <w:pStyle w:val="Standard"/>
        <w:jc w:val="center"/>
        <w:rPr>
          <w:rFonts w:ascii="Cambria" w:eastAsia="Cambria" w:hAnsi="Cambria" w:cs="Cambria"/>
        </w:rPr>
      </w:pPr>
    </w:p>
    <w:p w14:paraId="0E31EC36" w14:textId="640F567F" w:rsidR="00A54219" w:rsidRPr="00DB3843" w:rsidRDefault="0092190B" w:rsidP="004A08CE">
      <w:pPr>
        <w:pBdr>
          <w:top w:val="nil"/>
          <w:left w:val="nil"/>
          <w:bottom w:val="nil"/>
          <w:right w:val="nil"/>
          <w:between w:val="nil"/>
        </w:pBdr>
        <w:jc w:val="center"/>
        <w:rPr>
          <w:rFonts w:ascii="Cambria" w:eastAsia="Cambria" w:hAnsi="Cambria" w:cs="Cambria"/>
          <w:b/>
          <w:sz w:val="24"/>
          <w:szCs w:val="24"/>
        </w:rPr>
      </w:pPr>
      <w:r w:rsidRPr="00DB3843">
        <w:rPr>
          <w:rFonts w:ascii="Cambria" w:eastAsia="Cambria" w:hAnsi="Cambria" w:cs="Cambria"/>
          <w:b/>
          <w:sz w:val="24"/>
          <w:szCs w:val="24"/>
        </w:rPr>
        <w:t>zgodnie z kodami CPV</w:t>
      </w:r>
    </w:p>
    <w:p w14:paraId="1BDFE065" w14:textId="3559D1F5" w:rsidR="00CD58A8" w:rsidRPr="00DB3843" w:rsidRDefault="00DB3843" w:rsidP="006E6B05">
      <w:pPr>
        <w:ind w:right="-1"/>
        <w:jc w:val="center"/>
        <w:rPr>
          <w:rStyle w:val="st"/>
          <w:rFonts w:ascii="Cambria" w:hAnsi="Cambria"/>
          <w:b/>
          <w:sz w:val="24"/>
          <w:szCs w:val="24"/>
        </w:rPr>
      </w:pPr>
      <w:r w:rsidRPr="00DB3843">
        <w:rPr>
          <w:rStyle w:val="hgkelc"/>
          <w:rFonts w:ascii="Cambria" w:hAnsi="Cambria"/>
          <w:sz w:val="22"/>
          <w:szCs w:val="22"/>
        </w:rPr>
        <w:t>33100000-1, 33190000-8, 33197000-7, 37441100-2, 33192200-4, 33123210-3, 48000000-8, 33172200-8</w:t>
      </w:r>
    </w:p>
    <w:p w14:paraId="7A5EF053" w14:textId="2A8B0C84" w:rsidR="004E669E" w:rsidRPr="00DB3843" w:rsidRDefault="004E669E" w:rsidP="00551234">
      <w:pPr>
        <w:pBdr>
          <w:top w:val="nil"/>
          <w:left w:val="nil"/>
          <w:bottom w:val="nil"/>
          <w:right w:val="nil"/>
          <w:between w:val="nil"/>
        </w:pBdr>
        <w:rPr>
          <w:rFonts w:ascii="Cambria" w:eastAsia="Tahoma" w:hAnsi="Cambria" w:cs="Tahoma"/>
          <w:sz w:val="24"/>
          <w:szCs w:val="24"/>
        </w:rPr>
      </w:pPr>
    </w:p>
    <w:p w14:paraId="489D0C5A" w14:textId="77777777" w:rsidR="003D1ADB" w:rsidRPr="00DB3843" w:rsidRDefault="003D1ADB" w:rsidP="003D1ADB">
      <w:pPr>
        <w:pBdr>
          <w:top w:val="nil"/>
          <w:left w:val="nil"/>
          <w:bottom w:val="nil"/>
          <w:right w:val="nil"/>
          <w:between w:val="nil"/>
        </w:pBdr>
        <w:jc w:val="center"/>
        <w:rPr>
          <w:rFonts w:ascii="Cambria" w:eastAsia="Tahoma" w:hAnsi="Cambria" w:cs="Tahoma"/>
          <w:color w:val="000000"/>
          <w:sz w:val="24"/>
          <w:szCs w:val="24"/>
        </w:rPr>
      </w:pPr>
      <w:r w:rsidRPr="00DB3843">
        <w:rPr>
          <w:rFonts w:ascii="Cambria" w:eastAsia="Tahoma" w:hAnsi="Cambria" w:cs="Tahoma"/>
          <w:color w:val="000000"/>
          <w:sz w:val="24"/>
          <w:szCs w:val="24"/>
        </w:rPr>
        <w:t xml:space="preserve">Zamówienie o wartości </w:t>
      </w:r>
      <w:r w:rsidRPr="00DB3843">
        <w:rPr>
          <w:rFonts w:ascii="Cambria" w:eastAsia="Tahoma" w:hAnsi="Cambria" w:cs="Tahoma"/>
          <w:b/>
          <w:bCs/>
          <w:color w:val="000000"/>
          <w:sz w:val="24"/>
          <w:szCs w:val="24"/>
        </w:rPr>
        <w:t>poniżej progu</w:t>
      </w:r>
      <w:r w:rsidRPr="00DB3843">
        <w:rPr>
          <w:rFonts w:ascii="Cambria" w:eastAsia="Tahoma" w:hAnsi="Cambria" w:cs="Tahoma"/>
          <w:color w:val="000000"/>
          <w:sz w:val="24"/>
          <w:szCs w:val="24"/>
        </w:rPr>
        <w:t xml:space="preserve"> określonego na podstawie prawnej</w:t>
      </w:r>
    </w:p>
    <w:p w14:paraId="4BEFB754" w14:textId="77777777" w:rsidR="003D1ADB" w:rsidRPr="00DB3843" w:rsidRDefault="003D1ADB" w:rsidP="003D1ADB">
      <w:pPr>
        <w:pBdr>
          <w:top w:val="nil"/>
          <w:left w:val="nil"/>
          <w:bottom w:val="nil"/>
          <w:right w:val="nil"/>
          <w:between w:val="nil"/>
        </w:pBdr>
        <w:jc w:val="center"/>
        <w:rPr>
          <w:rFonts w:ascii="Cambria" w:eastAsia="Tahoma" w:hAnsi="Cambria" w:cs="Tahoma"/>
          <w:color w:val="000000"/>
          <w:sz w:val="24"/>
          <w:szCs w:val="24"/>
        </w:rPr>
      </w:pPr>
      <w:r w:rsidRPr="00DB3843">
        <w:rPr>
          <w:rFonts w:ascii="Cambria" w:eastAsia="Tahoma" w:hAnsi="Cambria" w:cs="Tahoma"/>
          <w:color w:val="000000"/>
          <w:sz w:val="24"/>
          <w:szCs w:val="24"/>
        </w:rPr>
        <w:t xml:space="preserve">wskazanej w </w:t>
      </w:r>
      <w:r w:rsidRPr="00DB3843">
        <w:rPr>
          <w:rFonts w:ascii="Cambria" w:eastAsia="Tahoma" w:hAnsi="Cambria" w:cs="Tahoma"/>
          <w:b/>
          <w:bCs/>
          <w:color w:val="000000"/>
          <w:sz w:val="24"/>
          <w:szCs w:val="24"/>
        </w:rPr>
        <w:t>art. 3</w:t>
      </w:r>
      <w:r w:rsidRPr="00DB3843">
        <w:rPr>
          <w:rFonts w:ascii="Cambria" w:eastAsia="Tahoma" w:hAnsi="Cambria" w:cs="Tahoma"/>
          <w:color w:val="000000"/>
          <w:sz w:val="24"/>
          <w:szCs w:val="24"/>
        </w:rPr>
        <w:t xml:space="preserve"> ustawa z dnia 11 września 2019 r. Prawo zamówień publicznych </w:t>
      </w:r>
    </w:p>
    <w:p w14:paraId="4658FB2A" w14:textId="139A1E65" w:rsidR="003D1ADB" w:rsidRPr="00DB3843" w:rsidRDefault="003D1ADB" w:rsidP="003D1ADB">
      <w:pPr>
        <w:pBdr>
          <w:top w:val="nil"/>
          <w:left w:val="nil"/>
          <w:bottom w:val="nil"/>
          <w:right w:val="nil"/>
          <w:between w:val="nil"/>
        </w:pBdr>
        <w:jc w:val="center"/>
        <w:rPr>
          <w:rFonts w:ascii="Cambria" w:eastAsia="Tahoma" w:hAnsi="Cambria" w:cs="Tahoma"/>
          <w:color w:val="000000"/>
          <w:sz w:val="24"/>
          <w:szCs w:val="24"/>
        </w:rPr>
      </w:pPr>
      <w:r w:rsidRPr="00DB3843">
        <w:rPr>
          <w:rFonts w:ascii="Cambria" w:eastAsia="Tahoma" w:hAnsi="Cambria" w:cs="Tahoma"/>
          <w:color w:val="000000"/>
          <w:sz w:val="24"/>
          <w:szCs w:val="24"/>
        </w:rPr>
        <w:t>(</w:t>
      </w:r>
      <w:r w:rsidR="006034D7" w:rsidRPr="00DB3843">
        <w:rPr>
          <w:rFonts w:ascii="Cambria" w:eastAsia="Tahoma" w:hAnsi="Cambria" w:cs="Tahoma"/>
          <w:color w:val="000000"/>
          <w:sz w:val="24"/>
          <w:szCs w:val="24"/>
        </w:rPr>
        <w:t>Dz.U.</w:t>
      </w:r>
      <w:r w:rsidR="006E6B05" w:rsidRPr="00DB3843">
        <w:rPr>
          <w:rFonts w:ascii="Cambria" w:eastAsia="Tahoma" w:hAnsi="Cambria" w:cs="Tahoma"/>
          <w:color w:val="000000"/>
          <w:sz w:val="24"/>
          <w:szCs w:val="24"/>
        </w:rPr>
        <w:t>2024 poz. 1320</w:t>
      </w:r>
      <w:r w:rsidR="00B254FA" w:rsidRPr="00DB3843">
        <w:rPr>
          <w:rFonts w:ascii="Cambria" w:eastAsia="Tahoma" w:hAnsi="Cambria" w:cs="Tahoma"/>
          <w:color w:val="000000"/>
          <w:sz w:val="24"/>
          <w:szCs w:val="24"/>
        </w:rPr>
        <w:t xml:space="preserve"> </w:t>
      </w:r>
      <w:r w:rsidRPr="00DB3843">
        <w:rPr>
          <w:rFonts w:ascii="Cambria" w:eastAsia="Tahoma" w:hAnsi="Cambria" w:cs="Tahoma"/>
          <w:color w:val="000000"/>
          <w:sz w:val="24"/>
          <w:szCs w:val="24"/>
        </w:rPr>
        <w:t>dalej: p.z.p.);</w:t>
      </w:r>
    </w:p>
    <w:p w14:paraId="7B55CD40" w14:textId="77777777" w:rsidR="003D1ADB" w:rsidRPr="009D06FD" w:rsidRDefault="003D1ADB" w:rsidP="003D1ADB">
      <w:pPr>
        <w:pBdr>
          <w:top w:val="nil"/>
          <w:left w:val="nil"/>
          <w:bottom w:val="nil"/>
          <w:right w:val="nil"/>
          <w:between w:val="nil"/>
        </w:pBdr>
        <w:jc w:val="center"/>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1CAE2CCB" w14:textId="2365B6D8" w:rsidR="004A08CE" w:rsidRPr="009D06FD" w:rsidRDefault="004A08CE" w:rsidP="004A08CE">
      <w:pPr>
        <w:pBdr>
          <w:top w:val="nil"/>
          <w:left w:val="nil"/>
          <w:bottom w:val="nil"/>
          <w:right w:val="nil"/>
          <w:between w:val="nil"/>
        </w:pBdr>
        <w:jc w:val="center"/>
        <w:rPr>
          <w:rFonts w:asciiTheme="minorHAnsi" w:eastAsia="Tahoma" w:hAnsiTheme="minorHAnsi" w:cs="Tahoma"/>
          <w:color w:val="000000"/>
          <w:sz w:val="24"/>
          <w:szCs w:val="24"/>
        </w:rPr>
      </w:pPr>
    </w:p>
    <w:p w14:paraId="5107D499" w14:textId="77777777" w:rsidR="00A54219" w:rsidRPr="009D06FD" w:rsidRDefault="0092190B">
      <w:pPr>
        <w:pBdr>
          <w:top w:val="nil"/>
          <w:left w:val="nil"/>
          <w:bottom w:val="nil"/>
          <w:right w:val="nil"/>
          <w:between w:val="nil"/>
        </w:pBdr>
        <w:ind w:left="2832"/>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3473C1C2" w14:textId="77777777" w:rsidR="00A54219" w:rsidRPr="009D06FD" w:rsidRDefault="00A54219">
      <w:pPr>
        <w:pBdr>
          <w:top w:val="nil"/>
          <w:left w:val="nil"/>
          <w:bottom w:val="nil"/>
          <w:right w:val="nil"/>
          <w:between w:val="nil"/>
        </w:pBdr>
        <w:ind w:left="2832"/>
        <w:jc w:val="both"/>
        <w:rPr>
          <w:rFonts w:asciiTheme="minorHAnsi" w:eastAsia="Cambria" w:hAnsiTheme="minorHAnsi" w:cs="Cambria"/>
          <w:color w:val="000000"/>
          <w:sz w:val="24"/>
          <w:szCs w:val="24"/>
        </w:rPr>
      </w:pPr>
    </w:p>
    <w:p w14:paraId="57DCF097" w14:textId="77777777" w:rsidR="00A54219" w:rsidRPr="009D06FD" w:rsidRDefault="00A54219">
      <w:pPr>
        <w:pBdr>
          <w:top w:val="nil"/>
          <w:left w:val="nil"/>
          <w:bottom w:val="nil"/>
          <w:right w:val="nil"/>
          <w:between w:val="nil"/>
        </w:pBdr>
        <w:ind w:left="2832"/>
        <w:jc w:val="both"/>
        <w:rPr>
          <w:rFonts w:asciiTheme="minorHAnsi" w:eastAsia="Cambria" w:hAnsiTheme="minorHAnsi" w:cs="Cambria"/>
          <w:color w:val="000000"/>
          <w:sz w:val="24"/>
          <w:szCs w:val="24"/>
        </w:rPr>
      </w:pPr>
    </w:p>
    <w:p w14:paraId="29D2E10F" w14:textId="2C0C779D" w:rsidR="00A54219" w:rsidRPr="009D06FD" w:rsidRDefault="00A54219" w:rsidP="00480705">
      <w:pPr>
        <w:pBdr>
          <w:top w:val="nil"/>
          <w:left w:val="nil"/>
          <w:bottom w:val="nil"/>
          <w:right w:val="nil"/>
          <w:between w:val="nil"/>
        </w:pBdr>
        <w:jc w:val="both"/>
        <w:rPr>
          <w:rFonts w:asciiTheme="minorHAnsi" w:eastAsia="Tahoma" w:hAnsiTheme="minorHAnsi" w:cs="Tahoma"/>
          <w:color w:val="000000"/>
          <w:sz w:val="24"/>
          <w:szCs w:val="24"/>
        </w:rPr>
      </w:pPr>
    </w:p>
    <w:p w14:paraId="1A10D1F2" w14:textId="77777777" w:rsidR="00A54219" w:rsidRPr="009D06FD" w:rsidRDefault="0092190B">
      <w:pPr>
        <w:pBdr>
          <w:top w:val="nil"/>
          <w:left w:val="nil"/>
          <w:bottom w:val="nil"/>
          <w:right w:val="nil"/>
          <w:between w:val="nil"/>
        </w:pBdr>
        <w:ind w:left="2832"/>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1252EE0F" w14:textId="77777777" w:rsidR="00A54219" w:rsidRPr="009D06FD" w:rsidRDefault="0092190B">
      <w:pPr>
        <w:pBdr>
          <w:top w:val="nil"/>
          <w:left w:val="nil"/>
          <w:bottom w:val="nil"/>
          <w:right w:val="nil"/>
          <w:between w:val="nil"/>
        </w:pBdr>
        <w:ind w:left="6372" w:firstLine="707"/>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xml:space="preserve">      </w:t>
      </w:r>
      <w:r w:rsidRPr="009D06FD">
        <w:rPr>
          <w:rFonts w:asciiTheme="minorHAnsi" w:eastAsia="Cambria" w:hAnsiTheme="minorHAnsi" w:cs="Cambria"/>
          <w:i/>
          <w:color w:val="000000"/>
          <w:sz w:val="24"/>
          <w:szCs w:val="24"/>
        </w:rPr>
        <w:t>Zatwierdzam:</w:t>
      </w:r>
    </w:p>
    <w:p w14:paraId="12837152" w14:textId="77777777" w:rsidR="00A54219" w:rsidRPr="009D06FD" w:rsidRDefault="0092190B">
      <w:pPr>
        <w:pBdr>
          <w:top w:val="nil"/>
          <w:left w:val="nil"/>
          <w:bottom w:val="nil"/>
          <w:right w:val="nil"/>
          <w:between w:val="nil"/>
        </w:pBdr>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579F0F49" w14:textId="77777777" w:rsidR="00A54219" w:rsidRDefault="0092190B">
      <w:pPr>
        <w:pBdr>
          <w:top w:val="nil"/>
          <w:left w:val="nil"/>
          <w:bottom w:val="nil"/>
          <w:right w:val="nil"/>
          <w:between w:val="nil"/>
        </w:pBdr>
        <w:jc w:val="both"/>
        <w:rPr>
          <w:rFonts w:ascii="Tahoma" w:eastAsia="Tahoma" w:hAnsi="Tahoma" w:cs="Tahoma"/>
          <w:color w:val="000000"/>
          <w:sz w:val="24"/>
          <w:szCs w:val="24"/>
        </w:rPr>
      </w:pP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p>
    <w:p w14:paraId="0C1A3BB7" w14:textId="77777777" w:rsidR="00A54219" w:rsidRDefault="00A54219">
      <w:pPr>
        <w:pBdr>
          <w:top w:val="nil"/>
          <w:left w:val="nil"/>
          <w:bottom w:val="nil"/>
          <w:right w:val="nil"/>
          <w:between w:val="nil"/>
        </w:pBdr>
        <w:rPr>
          <w:color w:val="000000"/>
          <w:sz w:val="22"/>
          <w:szCs w:val="22"/>
        </w:rPr>
      </w:pPr>
    </w:p>
    <w:p w14:paraId="656692AC" w14:textId="77777777" w:rsidR="00CD0FFB" w:rsidRDefault="00CD0FFB">
      <w:pPr>
        <w:pBdr>
          <w:top w:val="nil"/>
          <w:left w:val="nil"/>
          <w:bottom w:val="nil"/>
          <w:right w:val="nil"/>
          <w:between w:val="nil"/>
        </w:pBdr>
        <w:rPr>
          <w:color w:val="000000"/>
          <w:sz w:val="22"/>
          <w:szCs w:val="22"/>
        </w:rPr>
      </w:pPr>
    </w:p>
    <w:p w14:paraId="2B15B4BD" w14:textId="77777777" w:rsidR="00CD0FFB" w:rsidRDefault="00CD0FFB">
      <w:pPr>
        <w:pBdr>
          <w:top w:val="nil"/>
          <w:left w:val="nil"/>
          <w:bottom w:val="nil"/>
          <w:right w:val="nil"/>
          <w:between w:val="nil"/>
        </w:pBdr>
        <w:rPr>
          <w:color w:val="000000"/>
          <w:sz w:val="22"/>
          <w:szCs w:val="22"/>
        </w:rPr>
      </w:pPr>
    </w:p>
    <w:p w14:paraId="7AC391D8" w14:textId="77777777" w:rsidR="00CD0FFB" w:rsidRDefault="00CD0FFB">
      <w:pPr>
        <w:pBdr>
          <w:top w:val="nil"/>
          <w:left w:val="nil"/>
          <w:bottom w:val="nil"/>
          <w:right w:val="nil"/>
          <w:between w:val="nil"/>
        </w:pBdr>
        <w:rPr>
          <w:color w:val="000000"/>
          <w:sz w:val="22"/>
          <w:szCs w:val="22"/>
        </w:rPr>
      </w:pPr>
    </w:p>
    <w:p w14:paraId="3BBF0DD8" w14:textId="77777777" w:rsidR="00CD0FFB" w:rsidRDefault="00CD0FFB">
      <w:pPr>
        <w:pBdr>
          <w:top w:val="nil"/>
          <w:left w:val="nil"/>
          <w:bottom w:val="nil"/>
          <w:right w:val="nil"/>
          <w:between w:val="nil"/>
        </w:pBdr>
        <w:rPr>
          <w:color w:val="000000"/>
          <w:sz w:val="22"/>
          <w:szCs w:val="22"/>
        </w:rPr>
      </w:pPr>
    </w:p>
    <w:p w14:paraId="2B82F368" w14:textId="77777777" w:rsidR="00CD0FFB" w:rsidRDefault="00CD0FFB">
      <w:pPr>
        <w:pBdr>
          <w:top w:val="nil"/>
          <w:left w:val="nil"/>
          <w:bottom w:val="nil"/>
          <w:right w:val="nil"/>
          <w:between w:val="nil"/>
        </w:pBdr>
        <w:rPr>
          <w:color w:val="000000"/>
          <w:sz w:val="22"/>
          <w:szCs w:val="22"/>
        </w:rPr>
      </w:pPr>
    </w:p>
    <w:p w14:paraId="59C0B1C0" w14:textId="77777777" w:rsidR="00CD0FFB" w:rsidRDefault="00CD0FFB">
      <w:pPr>
        <w:pBdr>
          <w:top w:val="nil"/>
          <w:left w:val="nil"/>
          <w:bottom w:val="nil"/>
          <w:right w:val="nil"/>
          <w:between w:val="nil"/>
        </w:pBdr>
        <w:rPr>
          <w:color w:val="000000"/>
          <w:sz w:val="22"/>
          <w:szCs w:val="22"/>
        </w:rPr>
      </w:pPr>
    </w:p>
    <w:p w14:paraId="506FEBD7" w14:textId="77777777" w:rsidR="00CD0FFB" w:rsidRDefault="00CD0FFB">
      <w:pPr>
        <w:pBdr>
          <w:top w:val="nil"/>
          <w:left w:val="nil"/>
          <w:bottom w:val="nil"/>
          <w:right w:val="nil"/>
          <w:between w:val="nil"/>
        </w:pBdr>
        <w:rPr>
          <w:color w:val="000000"/>
          <w:sz w:val="22"/>
          <w:szCs w:val="22"/>
        </w:rPr>
      </w:pPr>
    </w:p>
    <w:p w14:paraId="70B76FD1" w14:textId="77777777" w:rsidR="00CD0FFB" w:rsidRDefault="00CD0FFB">
      <w:pPr>
        <w:pBdr>
          <w:top w:val="nil"/>
          <w:left w:val="nil"/>
          <w:bottom w:val="nil"/>
          <w:right w:val="nil"/>
          <w:between w:val="nil"/>
        </w:pBdr>
        <w:rPr>
          <w:color w:val="000000"/>
          <w:sz w:val="22"/>
          <w:szCs w:val="22"/>
        </w:rPr>
      </w:pPr>
    </w:p>
    <w:p w14:paraId="4849A787" w14:textId="77777777" w:rsidR="00CD0FFB" w:rsidRDefault="00CD0FFB">
      <w:pPr>
        <w:pBdr>
          <w:top w:val="nil"/>
          <w:left w:val="nil"/>
          <w:bottom w:val="nil"/>
          <w:right w:val="nil"/>
          <w:between w:val="nil"/>
        </w:pBdr>
        <w:rPr>
          <w:color w:val="000000"/>
          <w:sz w:val="22"/>
          <w:szCs w:val="22"/>
        </w:rPr>
      </w:pPr>
    </w:p>
    <w:p w14:paraId="46A2ADA0" w14:textId="77777777" w:rsidR="00CD0FFB" w:rsidRDefault="00CD0FFB">
      <w:pPr>
        <w:pBdr>
          <w:top w:val="nil"/>
          <w:left w:val="nil"/>
          <w:bottom w:val="nil"/>
          <w:right w:val="nil"/>
          <w:between w:val="nil"/>
        </w:pBdr>
        <w:rPr>
          <w:color w:val="000000"/>
          <w:sz w:val="22"/>
          <w:szCs w:val="22"/>
        </w:rPr>
      </w:pPr>
    </w:p>
    <w:p w14:paraId="3A920BD5" w14:textId="007986BA" w:rsidR="00A60BEC" w:rsidRPr="006437E7" w:rsidRDefault="00047EFC" w:rsidP="00CE304D">
      <w:pPr>
        <w:pBdr>
          <w:top w:val="nil"/>
          <w:left w:val="nil"/>
          <w:bottom w:val="nil"/>
          <w:right w:val="nil"/>
          <w:between w:val="nil"/>
        </w:pBdr>
        <w:jc w:val="center"/>
        <w:rPr>
          <w:rFonts w:ascii="Cambria" w:eastAsia="Tahoma" w:hAnsi="Cambria" w:cs="Tahoma"/>
          <w:sz w:val="24"/>
          <w:szCs w:val="24"/>
        </w:rPr>
      </w:pPr>
      <w:r w:rsidRPr="006437E7">
        <w:rPr>
          <w:rFonts w:ascii="Cambria" w:eastAsia="Tahoma" w:hAnsi="Cambria" w:cs="Tahoma"/>
          <w:sz w:val="24"/>
          <w:szCs w:val="24"/>
        </w:rPr>
        <w:t xml:space="preserve">Konstancin-Jeziorna, </w:t>
      </w:r>
      <w:bookmarkStart w:id="0" w:name="_GoBack"/>
      <w:r w:rsidR="00EF5F80" w:rsidRPr="00EF5F80">
        <w:rPr>
          <w:rFonts w:ascii="Cambria" w:eastAsia="Tahoma" w:hAnsi="Cambria" w:cs="Tahoma"/>
          <w:b/>
          <w:sz w:val="24"/>
          <w:szCs w:val="24"/>
        </w:rPr>
        <w:t>04.05.</w:t>
      </w:r>
      <w:r w:rsidR="009D461B" w:rsidRPr="00EF5F80">
        <w:rPr>
          <w:rFonts w:ascii="Cambria" w:eastAsia="Tahoma" w:hAnsi="Cambria" w:cs="Tahoma"/>
          <w:b/>
          <w:bCs/>
          <w:sz w:val="24"/>
          <w:szCs w:val="24"/>
        </w:rPr>
        <w:t>2026</w:t>
      </w:r>
      <w:r w:rsidRPr="00EF5F80">
        <w:rPr>
          <w:rFonts w:ascii="Cambria" w:eastAsia="Tahoma" w:hAnsi="Cambria" w:cs="Tahoma"/>
          <w:b/>
          <w:bCs/>
          <w:sz w:val="24"/>
          <w:szCs w:val="24"/>
        </w:rPr>
        <w:t xml:space="preserve"> r.</w:t>
      </w:r>
      <w:bookmarkEnd w:id="0"/>
    </w:p>
    <w:p w14:paraId="6295D4FC" w14:textId="77777777" w:rsidR="00421C50" w:rsidRDefault="00421C50" w:rsidP="00EE73E2">
      <w:pPr>
        <w:pBdr>
          <w:top w:val="nil"/>
          <w:left w:val="nil"/>
          <w:bottom w:val="nil"/>
          <w:right w:val="nil"/>
          <w:between w:val="nil"/>
        </w:pBdr>
        <w:rPr>
          <w:rFonts w:asciiTheme="minorHAnsi" w:hAnsiTheme="minorHAnsi"/>
          <w:b/>
          <w:bCs/>
          <w:sz w:val="24"/>
          <w:szCs w:val="24"/>
        </w:rPr>
      </w:pPr>
    </w:p>
    <w:p w14:paraId="3183DE2C" w14:textId="77777777" w:rsidR="00421C50" w:rsidRDefault="00421C50" w:rsidP="00EE73E2">
      <w:pPr>
        <w:pBdr>
          <w:top w:val="nil"/>
          <w:left w:val="nil"/>
          <w:bottom w:val="nil"/>
          <w:right w:val="nil"/>
          <w:between w:val="nil"/>
        </w:pBdr>
        <w:rPr>
          <w:rFonts w:asciiTheme="minorHAnsi" w:hAnsiTheme="minorHAnsi"/>
          <w:b/>
          <w:bCs/>
          <w:sz w:val="24"/>
          <w:szCs w:val="24"/>
        </w:rPr>
      </w:pPr>
    </w:p>
    <w:p w14:paraId="7348CFAF" w14:textId="77777777" w:rsidR="00EB0472" w:rsidRDefault="00EB0472" w:rsidP="00EE73E2">
      <w:pPr>
        <w:pBdr>
          <w:top w:val="nil"/>
          <w:left w:val="nil"/>
          <w:bottom w:val="nil"/>
          <w:right w:val="nil"/>
          <w:between w:val="nil"/>
        </w:pBdr>
        <w:rPr>
          <w:rFonts w:asciiTheme="minorHAnsi" w:hAnsiTheme="minorHAnsi"/>
          <w:b/>
          <w:bCs/>
          <w:sz w:val="24"/>
          <w:szCs w:val="24"/>
        </w:rPr>
      </w:pPr>
    </w:p>
    <w:p w14:paraId="194F1719" w14:textId="2918A522" w:rsidR="00EE73E2" w:rsidRPr="00EE73E2" w:rsidRDefault="00EE73E2" w:rsidP="00EE73E2">
      <w:pPr>
        <w:pBdr>
          <w:top w:val="nil"/>
          <w:left w:val="nil"/>
          <w:bottom w:val="nil"/>
          <w:right w:val="nil"/>
          <w:between w:val="nil"/>
        </w:pBdr>
        <w:rPr>
          <w:rFonts w:asciiTheme="minorHAnsi" w:hAnsiTheme="minorHAnsi"/>
          <w:b/>
          <w:bCs/>
          <w:sz w:val="24"/>
          <w:szCs w:val="24"/>
        </w:rPr>
      </w:pPr>
      <w:r w:rsidRPr="00EE73E2">
        <w:rPr>
          <w:rFonts w:asciiTheme="minorHAnsi" w:hAnsiTheme="minorHAnsi"/>
          <w:b/>
          <w:bCs/>
          <w:sz w:val="24"/>
          <w:szCs w:val="24"/>
        </w:rPr>
        <w:t>INFORMACJE WPROWADZAJĄCE</w:t>
      </w:r>
    </w:p>
    <w:p w14:paraId="155CBF7D" w14:textId="77777777" w:rsidR="00EE73E2" w:rsidRDefault="00EE73E2" w:rsidP="00EE73E2">
      <w:pPr>
        <w:pBdr>
          <w:top w:val="nil"/>
          <w:left w:val="nil"/>
          <w:bottom w:val="nil"/>
          <w:right w:val="nil"/>
          <w:between w:val="nil"/>
        </w:pBdr>
        <w:rPr>
          <w:rFonts w:asciiTheme="minorHAnsi" w:hAnsiTheme="minorHAnsi"/>
          <w:sz w:val="24"/>
          <w:szCs w:val="24"/>
        </w:rPr>
      </w:pPr>
    </w:p>
    <w:p w14:paraId="0A35CD30" w14:textId="38C12B13" w:rsidR="00EE73E2" w:rsidRDefault="00EE73E2" w:rsidP="00EE73E2">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 xml:space="preserve">Użyte w </w:t>
      </w:r>
      <w:r w:rsidRPr="00EE73E2">
        <w:rPr>
          <w:rFonts w:asciiTheme="minorHAnsi" w:hAnsiTheme="minorHAnsi"/>
          <w:b/>
          <w:bCs/>
          <w:sz w:val="24"/>
          <w:szCs w:val="24"/>
        </w:rPr>
        <w:t>Specyfikacji Warunków Zamówienia</w:t>
      </w:r>
      <w:r w:rsidRPr="00EE73E2">
        <w:rPr>
          <w:rFonts w:asciiTheme="minorHAnsi" w:hAnsiTheme="minorHAnsi"/>
          <w:sz w:val="24"/>
          <w:szCs w:val="24"/>
        </w:rPr>
        <w:t xml:space="preserve"> terminy mają następujące znaczenie:</w:t>
      </w:r>
    </w:p>
    <w:p w14:paraId="659E4E5E"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23E64453" w14:textId="77777777" w:rsidR="0029123A" w:rsidRPr="0029123A" w:rsidRDefault="00EE73E2" w:rsidP="0029123A">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 xml:space="preserve">Zamawiający – </w:t>
      </w:r>
      <w:r w:rsidR="0029123A" w:rsidRPr="00A9758F">
        <w:rPr>
          <w:rFonts w:asciiTheme="minorHAnsi" w:hAnsiTheme="minorHAnsi"/>
          <w:b/>
          <w:bCs/>
          <w:sz w:val="24"/>
          <w:szCs w:val="24"/>
        </w:rPr>
        <w:t>MAZOWIECKIE CENTRUM REHABILITACJI „STOCER” Sp. z o.o.</w:t>
      </w:r>
    </w:p>
    <w:p w14:paraId="4D0D5944" w14:textId="2308A297" w:rsidR="00EE73E2" w:rsidRDefault="0029123A" w:rsidP="0029123A">
      <w:pPr>
        <w:pBdr>
          <w:top w:val="nil"/>
          <w:left w:val="nil"/>
          <w:bottom w:val="nil"/>
          <w:right w:val="nil"/>
          <w:between w:val="nil"/>
        </w:pBdr>
        <w:rPr>
          <w:rFonts w:asciiTheme="minorHAnsi" w:hAnsiTheme="minorHAnsi"/>
          <w:sz w:val="24"/>
          <w:szCs w:val="24"/>
        </w:rPr>
      </w:pPr>
      <w:r w:rsidRPr="0029123A">
        <w:rPr>
          <w:rFonts w:asciiTheme="minorHAnsi" w:hAnsiTheme="minorHAnsi"/>
          <w:sz w:val="24"/>
          <w:szCs w:val="24"/>
        </w:rPr>
        <w:t>ul. Wierzejewskiego 12, 05-510 Konstancin – Jeziorna</w:t>
      </w:r>
      <w:r>
        <w:rPr>
          <w:rFonts w:asciiTheme="minorHAnsi" w:hAnsiTheme="minorHAnsi"/>
          <w:sz w:val="24"/>
          <w:szCs w:val="24"/>
        </w:rPr>
        <w:t>;</w:t>
      </w:r>
    </w:p>
    <w:p w14:paraId="50C96114" w14:textId="77777777" w:rsidR="0029123A" w:rsidRPr="00EE73E2" w:rsidRDefault="0029123A" w:rsidP="0029123A">
      <w:pPr>
        <w:pBdr>
          <w:top w:val="nil"/>
          <w:left w:val="nil"/>
          <w:bottom w:val="nil"/>
          <w:right w:val="nil"/>
          <w:between w:val="nil"/>
        </w:pBdr>
        <w:rPr>
          <w:rFonts w:asciiTheme="minorHAnsi" w:hAnsiTheme="minorHAnsi"/>
          <w:sz w:val="24"/>
          <w:szCs w:val="24"/>
        </w:rPr>
      </w:pPr>
    </w:p>
    <w:p w14:paraId="142673B3" w14:textId="589E2803" w:rsidR="00EE73E2" w:rsidRDefault="00EE73E2" w:rsidP="00EE73E2">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SWZ – Specyfikacja Warunków Zamówienia;</w:t>
      </w:r>
    </w:p>
    <w:p w14:paraId="4671DC92"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22316662" w14:textId="3F72B5E4"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„p.z.p.” - ustawa z dnia 11 września 2019 r. Prawo zamówień publicznych (Dz.U.</w:t>
      </w:r>
      <w:r w:rsidR="006E6B05">
        <w:rPr>
          <w:rFonts w:asciiTheme="minorHAnsi" w:hAnsiTheme="minorHAnsi"/>
          <w:sz w:val="24"/>
          <w:szCs w:val="24"/>
        </w:rPr>
        <w:t>2024.1320</w:t>
      </w:r>
      <w:r w:rsidRPr="00EE73E2">
        <w:rPr>
          <w:rFonts w:asciiTheme="minorHAnsi" w:hAnsiTheme="minorHAnsi"/>
          <w:sz w:val="24"/>
          <w:szCs w:val="24"/>
        </w:rPr>
        <w:t xml:space="preserve"> z dnia </w:t>
      </w:r>
      <w:r w:rsidR="006E6B05">
        <w:rPr>
          <w:rFonts w:asciiTheme="minorHAnsi" w:hAnsiTheme="minorHAnsi"/>
          <w:sz w:val="24"/>
          <w:szCs w:val="24"/>
        </w:rPr>
        <w:t>2024.08.30</w:t>
      </w:r>
      <w:r w:rsidRPr="00EE73E2">
        <w:rPr>
          <w:rFonts w:asciiTheme="minorHAnsi" w:hAnsiTheme="minorHAnsi"/>
          <w:sz w:val="24"/>
          <w:szCs w:val="24"/>
        </w:rPr>
        <w:t>);</w:t>
      </w:r>
    </w:p>
    <w:p w14:paraId="78C4B6A3" w14:textId="77777777" w:rsidR="0029123A" w:rsidRPr="00EE73E2" w:rsidRDefault="0029123A" w:rsidP="00427E4F">
      <w:pPr>
        <w:pBdr>
          <w:top w:val="nil"/>
          <w:left w:val="nil"/>
          <w:bottom w:val="nil"/>
          <w:right w:val="nil"/>
          <w:between w:val="nil"/>
        </w:pBdr>
        <w:jc w:val="both"/>
        <w:rPr>
          <w:rFonts w:asciiTheme="minorHAnsi" w:hAnsiTheme="minorHAnsi"/>
          <w:sz w:val="24"/>
          <w:szCs w:val="24"/>
        </w:rPr>
      </w:pPr>
    </w:p>
    <w:p w14:paraId="5C317499" w14:textId="2D9F85CD"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cena - należy przez to rozumieć cenę w rozumieniu art. 3 ust. 1 pkt 1 i ust. 2 ustawy z dnia 9 maja 2014 r. o informowaniu o cenach towarów i usług (Dz. U. z 2019 r. poz. 178), nawet jeżeli jest płacona na rzecz osoby niebędącej przedsiębiorcą;</w:t>
      </w:r>
    </w:p>
    <w:p w14:paraId="550C0D7B"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39FB8A70" w14:textId="4A6E1561"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dokumenty zamówienia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7C370114" w14:textId="77777777" w:rsidR="0029123A" w:rsidRPr="00EE73E2" w:rsidRDefault="0029123A" w:rsidP="00427E4F">
      <w:pPr>
        <w:pBdr>
          <w:top w:val="nil"/>
          <w:left w:val="nil"/>
          <w:bottom w:val="nil"/>
          <w:right w:val="nil"/>
          <w:between w:val="nil"/>
        </w:pBdr>
        <w:jc w:val="both"/>
        <w:rPr>
          <w:rFonts w:asciiTheme="minorHAnsi" w:hAnsiTheme="minorHAnsi"/>
          <w:sz w:val="24"/>
          <w:szCs w:val="24"/>
        </w:rPr>
      </w:pPr>
    </w:p>
    <w:p w14:paraId="01FACA86" w14:textId="65314A1C"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48C62C58"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5367BB8" w14:textId="75A007C1"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oferta częściowa - należy przez to rozumieć ofertę przewidującą, zgodnie z dokumentami zamówienia, wykonanie części zamówienia, pakietu;</w:t>
      </w:r>
    </w:p>
    <w:p w14:paraId="17566483"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6350DC0" w14:textId="685AB08E"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pisemność - należy przez to rozumieć sposób wyrażenia informacji przy użyciu wyrazów, cyfr lub innych znaków pisarskich, które można odczytać i powielić, w tym przekazywanych przy użyciu środków komunikacji elektronicznej;</w:t>
      </w:r>
    </w:p>
    <w:p w14:paraId="7A3435E9"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C5D324D" w14:textId="4005354A"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podmiotowe środki dowodowe - należy przez to rozumieć środki służące potwierdzeniu braku podstaw wykluczenia, spełniania warunków udziału w postępowaniu lub kryteriów selekcji, z wyjątkiem oświadczenia, o którym mowa w art. 125 ust. 1 p.z.p.;</w:t>
      </w:r>
    </w:p>
    <w:p w14:paraId="22DA2549"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5E5F8C9C" w14:textId="25D52D59"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postępowanie o udzielenie zamówienia - należy przez to rozumieć postępowanie wszczynane przez przekazanie albo zamieszczenie ogłoszenia, przekazanie zaproszenia do negocjacji albo zaproszenia do składania ofert, prowadzone jako uporządkowany ciąg czynności, których podstawą są warunki zamówienia ustalone przez zamawiającego, prowadzące do wyboru najkorzystniejszej oferty lub wynegocjowania postanowień umowy w sprawie zamówienia publicznego, kończące się zawarciem umowy w sprawie zamówienia publicznego albo jego unieważnieniem, z tym że zawarcie umowy w sprawie zamówienia publicznego nie stanowi czynności w tym postępowaniu;</w:t>
      </w:r>
    </w:p>
    <w:p w14:paraId="7E398246"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12A2384F" w14:textId="7F47BA8D"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lastRenderedPageBreak/>
        <w:t>•</w:t>
      </w:r>
      <w:r w:rsidRPr="00EE73E2">
        <w:rPr>
          <w:rFonts w:asciiTheme="minorHAnsi" w:hAnsiTheme="minorHAnsi"/>
          <w:sz w:val="24"/>
          <w:szCs w:val="24"/>
        </w:rPr>
        <w:tab/>
        <w:t>protokół postępowania - należy przez to rozumieć dokument sporządzany przez zamawiającego, który potwierdza przebieg postępowania o udzielenie zamówienia;</w:t>
      </w:r>
    </w:p>
    <w:p w14:paraId="7DCCAEA0"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7456D6EF" w14:textId="3054369F"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przedmiotowe środki dowodowe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29C04D67"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42807D6B" w14:textId="51662183"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środki komunikacji elektronicznej - należy przez to rozumieć środki komunikacji elektronicznej w rozumieniu ustawy z dnia 18 lipca 2002 r. o świadczeniu usług drogą elektroniczną (Dz. U. z 2019 r. poz. 123 i 730);</w:t>
      </w:r>
    </w:p>
    <w:p w14:paraId="64112E47"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14F2D011" w14:textId="02295055"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udzielenie zamówienia - należy przez to rozumieć zawarcie umowy w sprawie zamówienia publicznego;</w:t>
      </w:r>
    </w:p>
    <w:p w14:paraId="5B2E5E54"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5F4C1778" w14:textId="1CE59FB9"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warunki zamówienia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302D4291"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52D4BA3" w14:textId="07F6F7EA"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r>
      <w:r w:rsidR="0092734D">
        <w:rPr>
          <w:rFonts w:asciiTheme="minorHAnsi" w:hAnsiTheme="minorHAnsi"/>
          <w:sz w:val="24"/>
          <w:szCs w:val="24"/>
        </w:rPr>
        <w:t>W</w:t>
      </w:r>
      <w:r w:rsidRPr="00EE73E2">
        <w:rPr>
          <w:rFonts w:asciiTheme="minorHAnsi" w:hAnsiTheme="minorHAnsi"/>
          <w:sz w:val="24"/>
          <w:szCs w:val="24"/>
        </w:rPr>
        <w:t>ykonawca - należy przez to rozumieć osobę fizyczną, osobę prawną albo jednostkę organizacyjną nieposiadającą osobowości prawnej, która oferuje na rynku wykonanie dostawy produktów lub ubiega się o udzielenie zamówienia, złożyła ofertę lub zawarła umowę w sprawie zamówienia publicznego;</w:t>
      </w:r>
    </w:p>
    <w:p w14:paraId="11646CBA"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A6D5824" w14:textId="4683F509" w:rsidR="000C5839"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System - platforma zakupowa pod a</w:t>
      </w:r>
      <w:r w:rsidR="00FA53A4">
        <w:rPr>
          <w:rFonts w:asciiTheme="minorHAnsi" w:hAnsiTheme="minorHAnsi"/>
          <w:sz w:val="24"/>
          <w:szCs w:val="24"/>
        </w:rPr>
        <w:t>dresem:</w:t>
      </w:r>
    </w:p>
    <w:p w14:paraId="4F5C23C6" w14:textId="0FCB566C" w:rsidR="00FA53A4" w:rsidRDefault="00EF5F80" w:rsidP="00427E4F">
      <w:pPr>
        <w:pBdr>
          <w:top w:val="nil"/>
          <w:left w:val="nil"/>
          <w:bottom w:val="nil"/>
          <w:right w:val="nil"/>
          <w:between w:val="nil"/>
        </w:pBdr>
        <w:jc w:val="both"/>
        <w:rPr>
          <w:rFonts w:asciiTheme="minorHAnsi" w:hAnsiTheme="minorHAnsi"/>
          <w:sz w:val="24"/>
          <w:szCs w:val="24"/>
        </w:rPr>
      </w:pPr>
      <w:hyperlink r:id="rId8" w:history="1">
        <w:r w:rsidR="00FA53A4" w:rsidRPr="003048DD">
          <w:rPr>
            <w:rStyle w:val="Hipercze"/>
            <w:rFonts w:asciiTheme="minorHAnsi" w:hAnsiTheme="minorHAnsi"/>
            <w:sz w:val="24"/>
            <w:szCs w:val="24"/>
          </w:rPr>
          <w:t>https://platformazakupowa.pl/stocer</w:t>
        </w:r>
      </w:hyperlink>
    </w:p>
    <w:p w14:paraId="3D5EC17D" w14:textId="77777777" w:rsidR="00FA53A4" w:rsidRDefault="00FA53A4" w:rsidP="00427E4F">
      <w:pPr>
        <w:pBdr>
          <w:top w:val="nil"/>
          <w:left w:val="nil"/>
          <w:bottom w:val="nil"/>
          <w:right w:val="nil"/>
          <w:between w:val="nil"/>
        </w:pBdr>
        <w:jc w:val="both"/>
        <w:rPr>
          <w:rFonts w:asciiTheme="minorHAnsi" w:hAnsiTheme="minorHAnsi"/>
          <w:sz w:val="24"/>
          <w:szCs w:val="24"/>
        </w:rPr>
      </w:pPr>
    </w:p>
    <w:p w14:paraId="5F1BA68E"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FDB2370" w14:textId="77777777" w:rsidR="000C5839" w:rsidRPr="00EE73E2" w:rsidRDefault="000C5839" w:rsidP="00427E4F">
      <w:pPr>
        <w:pBdr>
          <w:top w:val="nil"/>
          <w:left w:val="nil"/>
          <w:bottom w:val="nil"/>
          <w:right w:val="nil"/>
          <w:between w:val="nil"/>
        </w:pBdr>
        <w:jc w:val="both"/>
        <w:rPr>
          <w:rFonts w:asciiTheme="minorHAnsi" w:hAnsiTheme="minorHAnsi"/>
          <w:sz w:val="24"/>
          <w:szCs w:val="24"/>
        </w:rPr>
      </w:pPr>
    </w:p>
    <w:p w14:paraId="64EB48AA" w14:textId="77777777" w:rsidR="00B66E79" w:rsidRDefault="00B66E79">
      <w:pPr>
        <w:pBdr>
          <w:top w:val="nil"/>
          <w:left w:val="nil"/>
          <w:bottom w:val="nil"/>
          <w:right w:val="nil"/>
          <w:between w:val="nil"/>
        </w:pBdr>
        <w:ind w:left="2124" w:firstLine="707"/>
        <w:rPr>
          <w:rFonts w:ascii="Cambria" w:eastAsia="Cambria" w:hAnsi="Cambria" w:cs="Cambria"/>
          <w:color w:val="FF0000"/>
          <w:sz w:val="22"/>
          <w:szCs w:val="22"/>
        </w:rPr>
      </w:pPr>
    </w:p>
    <w:p w14:paraId="73806B9A" w14:textId="7E5F2CB0" w:rsidR="00A54219" w:rsidRPr="00A74D0F" w:rsidRDefault="00A9758F" w:rsidP="00A74D0F">
      <w:pPr>
        <w:rPr>
          <w:rFonts w:ascii="Cambria" w:eastAsia="Cambria" w:hAnsi="Cambria" w:cs="Cambria"/>
          <w:color w:val="FF0000"/>
          <w:sz w:val="24"/>
          <w:szCs w:val="24"/>
        </w:rPr>
      </w:pPr>
      <w:r>
        <w:rPr>
          <w:rFonts w:ascii="Cambria" w:eastAsia="Cambria" w:hAnsi="Cambria" w:cs="Cambria"/>
          <w:color w:val="FF0000"/>
          <w:sz w:val="24"/>
          <w:szCs w:val="24"/>
        </w:rPr>
        <w:br w:type="page"/>
      </w:r>
    </w:p>
    <w:p w14:paraId="598EAC0D" w14:textId="1C99CB2E" w:rsidR="00BA380A" w:rsidRPr="004F4F0B" w:rsidRDefault="0092190B" w:rsidP="00563114">
      <w:pPr>
        <w:pStyle w:val="Akapitzlist"/>
        <w:numPr>
          <w:ilvl w:val="0"/>
          <w:numId w:val="4"/>
        </w:numPr>
        <w:pBdr>
          <w:top w:val="nil"/>
          <w:left w:val="nil"/>
          <w:bottom w:val="nil"/>
          <w:right w:val="nil"/>
          <w:between w:val="nil"/>
        </w:pBdr>
        <w:ind w:left="284" w:hanging="284"/>
        <w:rPr>
          <w:rFonts w:eastAsia="Cambria" w:cs="Cambria"/>
          <w:b/>
          <w:color w:val="000000"/>
        </w:rPr>
      </w:pPr>
      <w:r w:rsidRPr="004F4F0B">
        <w:rPr>
          <w:rFonts w:eastAsia="Cambria" w:cs="Cambria"/>
          <w:b/>
          <w:color w:val="000000"/>
        </w:rPr>
        <w:lastRenderedPageBreak/>
        <w:t>T</w:t>
      </w:r>
      <w:r w:rsidR="00CC72E0" w:rsidRPr="004F4F0B">
        <w:rPr>
          <w:rFonts w:eastAsia="Cambria" w:cs="Cambria"/>
          <w:b/>
          <w:color w:val="000000"/>
        </w:rPr>
        <w:t>RYB ZAMÓWIENIA:</w:t>
      </w:r>
    </w:p>
    <w:p w14:paraId="348A010A" w14:textId="4948A040"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1.</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 xml:space="preserve">Postępowanie prowadzone jest w </w:t>
      </w:r>
      <w:r w:rsidRPr="004F4F0B">
        <w:rPr>
          <w:rFonts w:asciiTheme="minorHAnsi" w:eastAsia="Cambria" w:hAnsiTheme="minorHAnsi" w:cs="Cambria"/>
          <w:b/>
          <w:bCs/>
          <w:color w:val="000000"/>
          <w:sz w:val="22"/>
          <w:szCs w:val="22"/>
        </w:rPr>
        <w:t>trybie podstawowym</w:t>
      </w:r>
      <w:r w:rsidRPr="004F4F0B">
        <w:rPr>
          <w:rFonts w:asciiTheme="minorHAnsi" w:eastAsia="Cambria" w:hAnsiTheme="minorHAnsi" w:cs="Cambria"/>
          <w:color w:val="000000"/>
          <w:sz w:val="22"/>
          <w:szCs w:val="22"/>
        </w:rPr>
        <w:t xml:space="preserve">, na podstawie </w:t>
      </w:r>
      <w:r w:rsidRPr="004F4F0B">
        <w:rPr>
          <w:rFonts w:asciiTheme="minorHAnsi" w:eastAsia="Cambria" w:hAnsiTheme="minorHAnsi" w:cs="Cambria"/>
          <w:b/>
          <w:bCs/>
          <w:color w:val="000000"/>
          <w:sz w:val="22"/>
          <w:szCs w:val="22"/>
        </w:rPr>
        <w:t xml:space="preserve">art. 275 </w:t>
      </w:r>
      <w:r w:rsidR="003D1ADB">
        <w:rPr>
          <w:rFonts w:asciiTheme="minorHAnsi" w:eastAsia="Cambria" w:hAnsiTheme="minorHAnsi" w:cs="Cambria"/>
          <w:b/>
          <w:bCs/>
          <w:color w:val="000000"/>
          <w:sz w:val="22"/>
          <w:szCs w:val="22"/>
        </w:rPr>
        <w:t>pkt</w:t>
      </w:r>
      <w:r w:rsidRPr="004F4F0B">
        <w:rPr>
          <w:rFonts w:asciiTheme="minorHAnsi" w:eastAsia="Cambria" w:hAnsiTheme="minorHAnsi" w:cs="Cambria"/>
          <w:b/>
          <w:bCs/>
          <w:color w:val="000000"/>
          <w:sz w:val="22"/>
          <w:szCs w:val="22"/>
        </w:rPr>
        <w:t xml:space="preserve"> 1</w:t>
      </w:r>
      <w:r w:rsidRPr="004F4F0B">
        <w:rPr>
          <w:rFonts w:asciiTheme="minorHAnsi" w:eastAsia="Cambria" w:hAnsiTheme="minorHAnsi" w:cs="Cambria"/>
          <w:color w:val="000000"/>
          <w:sz w:val="22"/>
          <w:szCs w:val="22"/>
        </w:rPr>
        <w:t xml:space="preserve"> p.z.p.</w:t>
      </w:r>
    </w:p>
    <w:p w14:paraId="2D56B3B3" w14:textId="32903F61"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2.</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Zamawiający nie przewiduje wybór najkorzystniejszej oferty z możliwością prowadzenia negocjacji.</w:t>
      </w:r>
    </w:p>
    <w:p w14:paraId="7238B669" w14:textId="72D432B2"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3.</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 xml:space="preserve">Wartość </w:t>
      </w:r>
      <w:r w:rsidR="00065777" w:rsidRPr="004F4F0B">
        <w:rPr>
          <w:rFonts w:asciiTheme="minorHAnsi" w:eastAsia="Cambria" w:hAnsiTheme="minorHAnsi" w:cs="Cambria"/>
          <w:color w:val="000000"/>
          <w:sz w:val="22"/>
          <w:szCs w:val="22"/>
        </w:rPr>
        <w:t>zamówienia poniżej</w:t>
      </w:r>
      <w:r w:rsidRPr="004F4F0B">
        <w:rPr>
          <w:rFonts w:asciiTheme="minorHAnsi" w:eastAsia="Cambria" w:hAnsiTheme="minorHAnsi" w:cs="Cambria"/>
          <w:color w:val="000000"/>
          <w:sz w:val="22"/>
          <w:szCs w:val="22"/>
        </w:rPr>
        <w:t xml:space="preserve"> progu określonego na podstawie prawnej wskazanej w </w:t>
      </w:r>
      <w:r w:rsidRPr="004F4F0B">
        <w:rPr>
          <w:rFonts w:asciiTheme="minorHAnsi" w:eastAsia="Cambria" w:hAnsiTheme="minorHAnsi" w:cs="Cambria"/>
          <w:b/>
          <w:bCs/>
          <w:color w:val="000000"/>
          <w:sz w:val="22"/>
          <w:szCs w:val="22"/>
        </w:rPr>
        <w:t>art. 3</w:t>
      </w:r>
      <w:r w:rsidRPr="004F4F0B">
        <w:rPr>
          <w:rFonts w:asciiTheme="minorHAnsi" w:eastAsia="Cambria" w:hAnsiTheme="minorHAnsi" w:cs="Cambria"/>
          <w:color w:val="000000"/>
          <w:sz w:val="22"/>
          <w:szCs w:val="22"/>
        </w:rPr>
        <w:t xml:space="preserve"> p.z.p. i ogłoszone przez Prezesa Urzędu zamówień Publicznych w obwieszczeniu - Dziennik Urzędowy Rzeczypospolitej Polskiej "Monitor Polski"</w:t>
      </w:r>
      <w:r w:rsidR="0092734D" w:rsidRPr="004F4F0B">
        <w:rPr>
          <w:rFonts w:asciiTheme="minorHAnsi" w:eastAsia="Cambria" w:hAnsiTheme="minorHAnsi" w:cs="Cambria"/>
          <w:color w:val="000000"/>
          <w:sz w:val="22"/>
          <w:szCs w:val="22"/>
        </w:rPr>
        <w:t>.</w:t>
      </w:r>
    </w:p>
    <w:p w14:paraId="7E806CE3" w14:textId="2C0DBBB8" w:rsidR="00A54219"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4.</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W zakresie nieuregulowanym niniejszą SWZ zastosowanie mają przepisy p.z.p. i akty wykonawcze do niej.</w:t>
      </w:r>
    </w:p>
    <w:p w14:paraId="25E75949" w14:textId="4286C057" w:rsidR="00E75E27" w:rsidRPr="00997108" w:rsidRDefault="00E75E27" w:rsidP="00997108">
      <w:pPr>
        <w:widowControl w:val="0"/>
        <w:spacing w:line="276" w:lineRule="auto"/>
        <w:jc w:val="both"/>
        <w:rPr>
          <w:rFonts w:ascii="Cambria" w:eastAsia="Calibri" w:hAnsi="Cambria" w:cstheme="majorHAnsi"/>
          <w:sz w:val="22"/>
          <w:szCs w:val="22"/>
          <w:lang w:bidi="pl-PL"/>
        </w:rPr>
      </w:pPr>
      <w:r>
        <w:rPr>
          <w:rFonts w:asciiTheme="minorHAnsi" w:eastAsia="Cambria" w:hAnsiTheme="minorHAnsi" w:cs="Cambria"/>
          <w:color w:val="000000"/>
          <w:sz w:val="22"/>
          <w:szCs w:val="22"/>
        </w:rPr>
        <w:t xml:space="preserve">5. </w:t>
      </w:r>
      <w:r w:rsidRPr="00E75E27">
        <w:rPr>
          <w:rFonts w:ascii="Cambria" w:eastAsia="Calibri" w:hAnsi="Cambria" w:cstheme="majorHAnsi"/>
          <w:sz w:val="22"/>
          <w:szCs w:val="22"/>
          <w:lang w:bidi="pl-PL"/>
        </w:rPr>
        <w:t xml:space="preserve">Zgodnie z </w:t>
      </w:r>
      <w:r w:rsidRPr="00E75E27">
        <w:rPr>
          <w:rFonts w:ascii="Cambria" w:eastAsia="Calibri" w:hAnsi="Cambria" w:cstheme="majorHAnsi"/>
          <w:sz w:val="22"/>
          <w:szCs w:val="22"/>
          <w:u w:val="single"/>
          <w:lang w:bidi="pl-PL"/>
        </w:rPr>
        <w:t>art. 257 ustawy Pzp</w:t>
      </w:r>
      <w:r w:rsidRPr="00E75E27">
        <w:rPr>
          <w:rFonts w:ascii="Cambria" w:eastAsia="Calibri" w:hAnsi="Cambria" w:cstheme="majorHAnsi"/>
          <w:sz w:val="22"/>
          <w:szCs w:val="22"/>
          <w:lang w:bidi="pl-PL"/>
        </w:rPr>
        <w:t xml:space="preserve">, Zamawiający przewiduje </w:t>
      </w:r>
      <w:r w:rsidRPr="00E75E27">
        <w:rPr>
          <w:rFonts w:ascii="Cambria" w:eastAsia="Calibri" w:hAnsi="Cambria" w:cstheme="majorHAnsi"/>
          <w:sz w:val="22"/>
          <w:szCs w:val="22"/>
          <w:u w:val="single"/>
          <w:lang w:bidi="pl-PL"/>
        </w:rPr>
        <w:t>możliwość unieważnienia przedmiotowego postępowania</w:t>
      </w:r>
      <w:r w:rsidRPr="00E75E27">
        <w:rPr>
          <w:rFonts w:ascii="Cambria" w:eastAsia="Calibri" w:hAnsi="Cambria" w:cstheme="majorHAnsi"/>
          <w:sz w:val="22"/>
          <w:szCs w:val="22"/>
          <w:lang w:bidi="pl-PL"/>
        </w:rPr>
        <w:t>, jeżeli środki publiczne, które Zamawiający zamierzał przeznaczyć na sfinansowanie całości lub części zamówienia, nie zostaną mu przyznane.</w:t>
      </w:r>
    </w:p>
    <w:p w14:paraId="7C04ABB5" w14:textId="77777777" w:rsidR="00D01AC0" w:rsidRPr="004F4F0B" w:rsidRDefault="00D01AC0" w:rsidP="00D01AC0">
      <w:pPr>
        <w:pBdr>
          <w:top w:val="nil"/>
          <w:left w:val="nil"/>
          <w:bottom w:val="nil"/>
          <w:right w:val="nil"/>
          <w:between w:val="nil"/>
        </w:pBdr>
        <w:jc w:val="both"/>
        <w:rPr>
          <w:rFonts w:asciiTheme="minorHAnsi" w:eastAsia="Cambria" w:hAnsiTheme="minorHAnsi" w:cs="Cambria"/>
          <w:color w:val="000000"/>
          <w:sz w:val="22"/>
          <w:szCs w:val="22"/>
        </w:rPr>
      </w:pPr>
    </w:p>
    <w:p w14:paraId="1FDE2D0A" w14:textId="5D04363F" w:rsidR="00A54219" w:rsidRPr="004F4F0B" w:rsidRDefault="0092190B">
      <w:pPr>
        <w:pBdr>
          <w:top w:val="nil"/>
          <w:left w:val="nil"/>
          <w:bottom w:val="nil"/>
          <w:right w:val="nil"/>
          <w:between w:val="nil"/>
        </w:pBdr>
        <w:rPr>
          <w:rFonts w:asciiTheme="minorHAnsi" w:eastAsia="Tahoma" w:hAnsiTheme="minorHAnsi" w:cs="Tahoma"/>
          <w:color w:val="000000"/>
          <w:sz w:val="24"/>
          <w:szCs w:val="24"/>
        </w:rPr>
      </w:pPr>
      <w:r w:rsidRPr="004F4F0B">
        <w:rPr>
          <w:rFonts w:asciiTheme="minorHAnsi" w:eastAsia="Cambria" w:hAnsiTheme="minorHAnsi" w:cs="Cambria"/>
          <w:b/>
          <w:color w:val="000000"/>
          <w:sz w:val="22"/>
          <w:szCs w:val="22"/>
        </w:rPr>
        <w:t>II. Z</w:t>
      </w:r>
      <w:r w:rsidR="003800B6" w:rsidRPr="004F4F0B">
        <w:rPr>
          <w:rFonts w:asciiTheme="minorHAnsi" w:eastAsia="Cambria" w:hAnsiTheme="minorHAnsi" w:cs="Cambria"/>
          <w:b/>
          <w:color w:val="000000"/>
          <w:sz w:val="22"/>
          <w:szCs w:val="22"/>
        </w:rPr>
        <w:t>AMAWIAJĄ</w:t>
      </w:r>
      <w:r w:rsidR="00CC72E0" w:rsidRPr="004F4F0B">
        <w:rPr>
          <w:rFonts w:asciiTheme="minorHAnsi" w:eastAsia="Cambria" w:hAnsiTheme="minorHAnsi" w:cs="Cambria"/>
          <w:b/>
          <w:color w:val="000000"/>
          <w:sz w:val="22"/>
          <w:szCs w:val="22"/>
        </w:rPr>
        <w:t>CY:</w:t>
      </w:r>
    </w:p>
    <w:p w14:paraId="297293C1" w14:textId="77777777" w:rsidR="00A54219" w:rsidRPr="004F4F0B"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sidRPr="004F4F0B">
        <w:rPr>
          <w:rFonts w:asciiTheme="minorHAnsi" w:eastAsia="Cambria" w:hAnsiTheme="minorHAnsi" w:cs="Cambria"/>
          <w:color w:val="000000"/>
          <w:sz w:val="22"/>
          <w:szCs w:val="22"/>
        </w:rPr>
        <w:t> </w:t>
      </w:r>
    </w:p>
    <w:p w14:paraId="2B9B12A7" w14:textId="77777777" w:rsidR="00A54219" w:rsidRPr="004F4F0B" w:rsidRDefault="0092190B" w:rsidP="00427E4F">
      <w:pPr>
        <w:pBdr>
          <w:top w:val="nil"/>
          <w:left w:val="nil"/>
          <w:bottom w:val="nil"/>
          <w:right w:val="nil"/>
          <w:between w:val="nil"/>
        </w:pBdr>
        <w:jc w:val="both"/>
        <w:rPr>
          <w:rFonts w:asciiTheme="minorHAnsi" w:eastAsia="Tahoma" w:hAnsiTheme="minorHAnsi" w:cs="Tahoma"/>
          <w:b/>
          <w:bCs/>
          <w:color w:val="000000"/>
          <w:sz w:val="24"/>
          <w:szCs w:val="24"/>
        </w:rPr>
      </w:pPr>
      <w:bookmarkStart w:id="1" w:name="_Hlk63332871"/>
      <w:r w:rsidRPr="004F4F0B">
        <w:rPr>
          <w:rFonts w:asciiTheme="minorHAnsi" w:eastAsia="Cambria" w:hAnsiTheme="minorHAnsi" w:cs="Cambria"/>
          <w:b/>
          <w:bCs/>
          <w:color w:val="000000"/>
          <w:sz w:val="22"/>
          <w:szCs w:val="22"/>
        </w:rPr>
        <w:t>MAZOWIECKIE CENTRUM REHABILITACJI „STOCER” Sp. z o.o.</w:t>
      </w:r>
    </w:p>
    <w:p w14:paraId="77276BB4" w14:textId="2759D56B" w:rsidR="00A54219" w:rsidRPr="004F4F0B" w:rsidRDefault="0092190B"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ul. Wierzejewskiego 12, 05-510 Konstancin – Jeziorna.</w:t>
      </w:r>
    </w:p>
    <w:p w14:paraId="3C5D406A" w14:textId="2CD1CC0D" w:rsidR="00383D85" w:rsidRPr="004F4F0B" w:rsidRDefault="00383D85" w:rsidP="00427E4F">
      <w:pPr>
        <w:pBdr>
          <w:top w:val="nil"/>
          <w:left w:val="nil"/>
          <w:bottom w:val="nil"/>
          <w:right w:val="nil"/>
          <w:between w:val="nil"/>
        </w:pBdr>
        <w:jc w:val="both"/>
        <w:rPr>
          <w:rFonts w:asciiTheme="minorHAnsi" w:eastAsia="Cambria" w:hAnsiTheme="minorHAnsi" w:cs="Cambria"/>
          <w:color w:val="000000"/>
          <w:sz w:val="22"/>
          <w:szCs w:val="22"/>
        </w:rPr>
      </w:pPr>
    </w:p>
    <w:p w14:paraId="7C671F80" w14:textId="6CA665BC" w:rsidR="00383D85" w:rsidRPr="004F4F0B" w:rsidRDefault="00383D85" w:rsidP="00427E4F">
      <w:pPr>
        <w:pBdr>
          <w:top w:val="nil"/>
          <w:left w:val="nil"/>
          <w:bottom w:val="nil"/>
          <w:right w:val="nil"/>
          <w:between w:val="nil"/>
        </w:pBdr>
        <w:jc w:val="both"/>
        <w:rPr>
          <w:rFonts w:asciiTheme="minorHAnsi" w:eastAsia="Tahoma" w:hAnsiTheme="minorHAnsi" w:cs="Tahoma"/>
          <w:color w:val="0070C0"/>
          <w:sz w:val="22"/>
          <w:szCs w:val="22"/>
        </w:rPr>
      </w:pPr>
      <w:r w:rsidRPr="004F4F0B">
        <w:rPr>
          <w:rFonts w:asciiTheme="minorHAnsi" w:eastAsia="Tahoma" w:hAnsiTheme="minorHAnsi" w:cs="Tahoma"/>
          <w:color w:val="000000"/>
          <w:sz w:val="22"/>
          <w:szCs w:val="22"/>
        </w:rPr>
        <w:t xml:space="preserve">Strona internetowa Zamawiającego: </w:t>
      </w:r>
      <w:r w:rsidRPr="004F4F0B">
        <w:rPr>
          <w:rFonts w:asciiTheme="minorHAnsi" w:eastAsia="Tahoma" w:hAnsiTheme="minorHAnsi" w:cs="Tahoma"/>
          <w:color w:val="0070C0"/>
          <w:sz w:val="22"/>
          <w:szCs w:val="22"/>
        </w:rPr>
        <w:t>www.</w:t>
      </w:r>
      <w:r w:rsidR="00FA53A4" w:rsidRPr="004F4F0B">
        <w:rPr>
          <w:rFonts w:asciiTheme="minorHAnsi" w:eastAsia="Tahoma" w:hAnsiTheme="minorHAnsi" w:cs="Tahoma"/>
          <w:color w:val="0070C0"/>
          <w:sz w:val="22"/>
          <w:szCs w:val="22"/>
        </w:rPr>
        <w:t>stocer.pl</w:t>
      </w:r>
    </w:p>
    <w:p w14:paraId="15AE006A" w14:textId="68134A52" w:rsidR="00D0468F" w:rsidRPr="004F4F0B" w:rsidRDefault="00383D85" w:rsidP="00427E4F">
      <w:pPr>
        <w:pBdr>
          <w:top w:val="nil"/>
          <w:left w:val="nil"/>
          <w:bottom w:val="nil"/>
          <w:right w:val="nil"/>
          <w:between w:val="nil"/>
        </w:pBdr>
        <w:jc w:val="both"/>
        <w:rPr>
          <w:rFonts w:asciiTheme="minorHAnsi" w:eastAsia="Tahoma" w:hAnsiTheme="minorHAnsi" w:cs="Tahoma"/>
          <w:color w:val="0070C0"/>
          <w:sz w:val="22"/>
          <w:szCs w:val="22"/>
        </w:rPr>
      </w:pPr>
      <w:r w:rsidRPr="004F4F0B">
        <w:rPr>
          <w:rFonts w:asciiTheme="minorHAnsi" w:eastAsia="Tahoma" w:hAnsiTheme="minorHAnsi" w:cs="Tahoma"/>
          <w:color w:val="000000"/>
          <w:sz w:val="22"/>
          <w:szCs w:val="22"/>
        </w:rPr>
        <w:t xml:space="preserve">e-mail: </w:t>
      </w:r>
      <w:r w:rsidR="00F947E8">
        <w:rPr>
          <w:rFonts w:asciiTheme="minorHAnsi" w:eastAsia="Tahoma" w:hAnsiTheme="minorHAnsi" w:cs="Tahoma"/>
          <w:color w:val="0070C0"/>
          <w:sz w:val="22"/>
          <w:szCs w:val="22"/>
        </w:rPr>
        <w:t>zamowienia</w:t>
      </w:r>
      <w:r w:rsidR="00D0468F" w:rsidRPr="004F4F0B">
        <w:rPr>
          <w:rFonts w:asciiTheme="minorHAnsi" w:eastAsia="Tahoma" w:hAnsiTheme="minorHAnsi" w:cs="Tahoma"/>
          <w:color w:val="0070C0"/>
          <w:sz w:val="22"/>
          <w:szCs w:val="22"/>
        </w:rPr>
        <w:t>@</w:t>
      </w:r>
      <w:r w:rsidR="00FA53A4" w:rsidRPr="004F4F0B">
        <w:rPr>
          <w:rFonts w:asciiTheme="minorHAnsi" w:eastAsia="Tahoma" w:hAnsiTheme="minorHAnsi" w:cs="Tahoma"/>
          <w:color w:val="0070C0"/>
          <w:sz w:val="22"/>
          <w:szCs w:val="22"/>
        </w:rPr>
        <w:t>stocer.pl</w:t>
      </w:r>
    </w:p>
    <w:p w14:paraId="0A61D0EB" w14:textId="57619E03" w:rsidR="00840AEE" w:rsidRPr="004F4F0B" w:rsidRDefault="00383D85" w:rsidP="00840AEE">
      <w:pPr>
        <w:pBdr>
          <w:top w:val="nil"/>
          <w:left w:val="nil"/>
          <w:bottom w:val="nil"/>
          <w:right w:val="nil"/>
          <w:between w:val="nil"/>
        </w:pBdr>
        <w:jc w:val="both"/>
        <w:rPr>
          <w:rStyle w:val="Hipercze"/>
          <w:rFonts w:asciiTheme="minorHAnsi" w:hAnsiTheme="minorHAnsi"/>
          <w:color w:val="auto"/>
          <w:sz w:val="24"/>
          <w:szCs w:val="24"/>
        </w:rPr>
      </w:pPr>
      <w:r w:rsidRPr="004F4F0B">
        <w:rPr>
          <w:rFonts w:asciiTheme="minorHAnsi" w:eastAsia="Tahoma" w:hAnsiTheme="minorHAnsi" w:cs="Tahoma"/>
          <w:sz w:val="22"/>
          <w:szCs w:val="22"/>
        </w:rPr>
        <w:t xml:space="preserve">Adres platformy zakupowej (Systemu): </w:t>
      </w:r>
      <w:r w:rsidR="004F4F0B" w:rsidRPr="004F4F0B">
        <w:rPr>
          <w:rFonts w:asciiTheme="minorHAnsi" w:eastAsia="Tahoma" w:hAnsiTheme="minorHAnsi" w:cs="Tahoma"/>
          <w:sz w:val="22"/>
          <w:szCs w:val="22"/>
        </w:rPr>
        <w:t xml:space="preserve"> </w:t>
      </w:r>
      <w:hyperlink r:id="rId9" w:history="1">
        <w:r w:rsidR="004F4F0B" w:rsidRPr="004F4F0B">
          <w:rPr>
            <w:rStyle w:val="Hipercze"/>
            <w:rFonts w:asciiTheme="minorHAnsi" w:hAnsiTheme="minorHAnsi"/>
            <w:sz w:val="24"/>
            <w:szCs w:val="24"/>
          </w:rPr>
          <w:t>https://platformazakupowa.pl/stocer</w:t>
        </w:r>
      </w:hyperlink>
    </w:p>
    <w:p w14:paraId="29EE04C9" w14:textId="18B3BDD8" w:rsidR="00047EFC" w:rsidRDefault="00383D85" w:rsidP="00427E4F">
      <w:pPr>
        <w:pBdr>
          <w:top w:val="nil"/>
          <w:left w:val="nil"/>
          <w:bottom w:val="nil"/>
          <w:right w:val="nil"/>
          <w:between w:val="nil"/>
        </w:pBdr>
        <w:jc w:val="both"/>
        <w:rPr>
          <w:rFonts w:asciiTheme="minorHAnsi" w:eastAsia="Tahoma" w:hAnsiTheme="minorHAnsi" w:cs="Tahoma"/>
          <w:sz w:val="22"/>
          <w:szCs w:val="22"/>
        </w:rPr>
      </w:pPr>
      <w:r w:rsidRPr="004F4F0B">
        <w:rPr>
          <w:rFonts w:asciiTheme="minorHAnsi" w:eastAsia="Tahoma" w:hAnsiTheme="minorHAnsi" w:cs="Tahoma"/>
          <w:sz w:val="22"/>
          <w:szCs w:val="22"/>
        </w:rPr>
        <w:t xml:space="preserve">Godziny pracy Zamawiającego: od </w:t>
      </w:r>
      <w:r w:rsidR="003D1ADB">
        <w:rPr>
          <w:rFonts w:asciiTheme="minorHAnsi" w:eastAsia="Tahoma" w:hAnsiTheme="minorHAnsi" w:cs="Tahoma"/>
          <w:b/>
          <w:bCs/>
          <w:sz w:val="22"/>
          <w:szCs w:val="22"/>
        </w:rPr>
        <w:t>07:30 – 15:</w:t>
      </w:r>
      <w:r w:rsidR="00047EFC">
        <w:rPr>
          <w:rFonts w:asciiTheme="minorHAnsi" w:eastAsia="Tahoma" w:hAnsiTheme="minorHAnsi" w:cs="Tahoma"/>
          <w:b/>
          <w:bCs/>
          <w:sz w:val="22"/>
          <w:szCs w:val="22"/>
        </w:rPr>
        <w:t>3</w:t>
      </w:r>
      <w:r w:rsidRPr="004F4F0B">
        <w:rPr>
          <w:rFonts w:asciiTheme="minorHAnsi" w:eastAsia="Tahoma" w:hAnsiTheme="minorHAnsi" w:cs="Tahoma"/>
          <w:b/>
          <w:bCs/>
          <w:sz w:val="22"/>
          <w:szCs w:val="22"/>
        </w:rPr>
        <w:t>5</w:t>
      </w:r>
      <w:r w:rsidRPr="004F4F0B">
        <w:rPr>
          <w:rFonts w:asciiTheme="minorHAnsi" w:eastAsia="Tahoma" w:hAnsiTheme="minorHAnsi" w:cs="Tahoma"/>
          <w:sz w:val="22"/>
          <w:szCs w:val="22"/>
        </w:rPr>
        <w:t xml:space="preserve"> od poniedziałku do piątku.</w:t>
      </w:r>
    </w:p>
    <w:p w14:paraId="660A7031" w14:textId="77777777" w:rsidR="00047EFC" w:rsidRPr="00047EFC" w:rsidRDefault="00047EFC" w:rsidP="00047EFC">
      <w:pPr>
        <w:pBdr>
          <w:top w:val="nil"/>
          <w:left w:val="nil"/>
          <w:bottom w:val="nil"/>
          <w:right w:val="nil"/>
          <w:between w:val="nil"/>
        </w:pBdr>
        <w:jc w:val="both"/>
        <w:rPr>
          <w:rFonts w:ascii="Cambria" w:eastAsia="Tahoma" w:hAnsi="Cambria" w:cs="Tahoma"/>
          <w:b/>
          <w:sz w:val="24"/>
          <w:szCs w:val="24"/>
        </w:rPr>
      </w:pPr>
    </w:p>
    <w:p w14:paraId="397EEB02" w14:textId="77777777" w:rsidR="00047EFC" w:rsidRPr="00047EFC" w:rsidRDefault="00047EFC" w:rsidP="00047EFC">
      <w:pPr>
        <w:pBdr>
          <w:top w:val="nil"/>
          <w:left w:val="nil"/>
          <w:bottom w:val="nil"/>
          <w:right w:val="nil"/>
          <w:between w:val="nil"/>
        </w:pBdr>
        <w:jc w:val="both"/>
        <w:rPr>
          <w:rFonts w:ascii="Cambria" w:eastAsia="Tahoma" w:hAnsi="Cambria" w:cs="Tahoma"/>
          <w:b/>
          <w:sz w:val="24"/>
          <w:szCs w:val="24"/>
        </w:rPr>
      </w:pPr>
      <w:r w:rsidRPr="00047EFC">
        <w:rPr>
          <w:rFonts w:ascii="Cambria" w:eastAsia="Tahoma" w:hAnsi="Cambria" w:cs="Tahoma"/>
          <w:b/>
          <w:sz w:val="24"/>
          <w:szCs w:val="24"/>
        </w:rPr>
        <w:t>UWAGA!</w:t>
      </w:r>
    </w:p>
    <w:p w14:paraId="550A7215" w14:textId="77777777" w:rsidR="00047EFC" w:rsidRPr="00047EFC" w:rsidRDefault="00047EFC" w:rsidP="00047EFC">
      <w:pPr>
        <w:pBdr>
          <w:top w:val="nil"/>
          <w:left w:val="nil"/>
          <w:bottom w:val="nil"/>
          <w:right w:val="nil"/>
          <w:between w:val="nil"/>
        </w:pBdr>
        <w:jc w:val="both"/>
        <w:rPr>
          <w:rFonts w:ascii="Cambria" w:eastAsia="Tahoma" w:hAnsi="Cambria" w:cs="Tahoma"/>
          <w:bCs/>
          <w:sz w:val="24"/>
          <w:szCs w:val="24"/>
        </w:rPr>
      </w:pPr>
      <w:r w:rsidRPr="00047EFC">
        <w:rPr>
          <w:rFonts w:ascii="Cambria" w:eastAsia="Tahoma" w:hAnsi="Cambria" w:cs="Tahoma"/>
          <w:bCs/>
          <w:sz w:val="24"/>
          <w:szCs w:val="24"/>
        </w:rPr>
        <w:t>Zmiany i wyjaśnienia treści SWZ oraz inne dokumenty zamówienia bezpośrednio związane</w:t>
      </w:r>
    </w:p>
    <w:p w14:paraId="0CC77EFA" w14:textId="77777777" w:rsidR="00047EFC" w:rsidRPr="00047EFC" w:rsidRDefault="00047EFC" w:rsidP="00047EFC">
      <w:pPr>
        <w:pBdr>
          <w:top w:val="nil"/>
          <w:left w:val="nil"/>
          <w:bottom w:val="nil"/>
          <w:right w:val="nil"/>
          <w:between w:val="nil"/>
        </w:pBdr>
        <w:jc w:val="both"/>
        <w:rPr>
          <w:rFonts w:ascii="Cambria" w:eastAsia="Tahoma" w:hAnsi="Cambria" w:cs="Tahoma"/>
          <w:bCs/>
          <w:sz w:val="24"/>
          <w:szCs w:val="24"/>
        </w:rPr>
      </w:pPr>
      <w:r w:rsidRPr="00047EFC">
        <w:rPr>
          <w:rFonts w:ascii="Cambria" w:eastAsia="Tahoma" w:hAnsi="Cambria" w:cs="Tahoma"/>
          <w:bCs/>
          <w:sz w:val="24"/>
          <w:szCs w:val="24"/>
        </w:rPr>
        <w:t>z postepowaniem o udzielenie zamówienia będą udostępniane na stronie internetowej:</w:t>
      </w:r>
    </w:p>
    <w:p w14:paraId="5C5EED26" w14:textId="77777777" w:rsidR="00047EFC" w:rsidRPr="00047EFC" w:rsidRDefault="00EF5F80" w:rsidP="00047EFC">
      <w:pPr>
        <w:pBdr>
          <w:top w:val="nil"/>
          <w:left w:val="nil"/>
          <w:bottom w:val="nil"/>
          <w:right w:val="nil"/>
          <w:between w:val="nil"/>
        </w:pBdr>
        <w:jc w:val="both"/>
        <w:rPr>
          <w:rFonts w:ascii="Cambria" w:eastAsia="Tahoma" w:hAnsi="Cambria" w:cs="Tahoma"/>
          <w:bCs/>
          <w:sz w:val="24"/>
          <w:szCs w:val="24"/>
        </w:rPr>
      </w:pPr>
      <w:hyperlink r:id="rId10" w:history="1">
        <w:r w:rsidR="00047EFC" w:rsidRPr="00047EFC">
          <w:rPr>
            <w:rStyle w:val="Hipercze"/>
            <w:rFonts w:ascii="Cambria" w:eastAsia="Tahoma" w:hAnsi="Cambria" w:cs="Tahoma"/>
            <w:bCs/>
            <w:sz w:val="24"/>
            <w:szCs w:val="24"/>
          </w:rPr>
          <w:t>https://platformazakupowa.pl/pn/stocer</w:t>
        </w:r>
      </w:hyperlink>
    </w:p>
    <w:p w14:paraId="0E806045" w14:textId="77777777" w:rsidR="00047EFC" w:rsidRPr="00047EFC" w:rsidRDefault="00047EFC" w:rsidP="00427E4F">
      <w:pPr>
        <w:pBdr>
          <w:top w:val="nil"/>
          <w:left w:val="nil"/>
          <w:bottom w:val="nil"/>
          <w:right w:val="nil"/>
          <w:between w:val="nil"/>
        </w:pBdr>
        <w:jc w:val="both"/>
        <w:rPr>
          <w:rFonts w:ascii="Cambria" w:eastAsia="Tahoma" w:hAnsi="Cambria" w:cs="Tahoma"/>
          <w:sz w:val="24"/>
          <w:szCs w:val="24"/>
        </w:rPr>
      </w:pPr>
    </w:p>
    <w:bookmarkEnd w:id="1"/>
    <w:p w14:paraId="3E5BCCD4" w14:textId="77777777" w:rsidR="00A54219" w:rsidRPr="004F4F0B" w:rsidRDefault="00A54219">
      <w:pPr>
        <w:pBdr>
          <w:top w:val="nil"/>
          <w:left w:val="nil"/>
          <w:bottom w:val="nil"/>
          <w:right w:val="nil"/>
          <w:between w:val="nil"/>
        </w:pBdr>
        <w:rPr>
          <w:rFonts w:asciiTheme="minorHAnsi" w:eastAsia="Cambria" w:hAnsiTheme="minorHAnsi" w:cs="Cambria"/>
          <w:sz w:val="22"/>
          <w:szCs w:val="22"/>
        </w:rPr>
      </w:pPr>
    </w:p>
    <w:p w14:paraId="0B18A321" w14:textId="1395F43D" w:rsidR="00A54219" w:rsidRPr="00047EFC" w:rsidRDefault="0092190B">
      <w:pPr>
        <w:pBdr>
          <w:top w:val="nil"/>
          <w:left w:val="nil"/>
          <w:bottom w:val="nil"/>
          <w:right w:val="nil"/>
          <w:between w:val="nil"/>
        </w:pBdr>
        <w:rPr>
          <w:rFonts w:ascii="Cambria" w:eastAsia="Tahoma" w:hAnsi="Cambria" w:cs="Tahoma"/>
          <w:b/>
          <w:sz w:val="24"/>
          <w:szCs w:val="24"/>
        </w:rPr>
      </w:pPr>
      <w:r w:rsidRPr="00047EFC">
        <w:rPr>
          <w:rFonts w:ascii="Cambria" w:eastAsia="Cambria" w:hAnsi="Cambria" w:cs="Cambria"/>
          <w:b/>
          <w:sz w:val="24"/>
          <w:szCs w:val="24"/>
        </w:rPr>
        <w:t>III.  P</w:t>
      </w:r>
      <w:r w:rsidR="00CC72E0" w:rsidRPr="00047EFC">
        <w:rPr>
          <w:rFonts w:ascii="Cambria" w:eastAsia="Cambria" w:hAnsi="Cambria" w:cs="Cambria"/>
          <w:b/>
          <w:sz w:val="24"/>
          <w:szCs w:val="24"/>
        </w:rPr>
        <w:t>RZEDMIOT ZAMÓWIENIA:</w:t>
      </w:r>
    </w:p>
    <w:p w14:paraId="154C643A" w14:textId="77777777" w:rsidR="0096355D" w:rsidRDefault="0096355D" w:rsidP="0096355D">
      <w:pPr>
        <w:pBdr>
          <w:top w:val="nil"/>
          <w:left w:val="nil"/>
          <w:bottom w:val="nil"/>
          <w:right w:val="nil"/>
          <w:between w:val="nil"/>
        </w:pBdr>
        <w:rPr>
          <w:rFonts w:ascii="Cambria" w:eastAsia="Cambria" w:hAnsi="Cambria" w:cs="Cambria"/>
          <w:sz w:val="24"/>
          <w:szCs w:val="24"/>
        </w:rPr>
      </w:pPr>
    </w:p>
    <w:p w14:paraId="7FE6AB28" w14:textId="540CE48D" w:rsidR="00EB0472" w:rsidRPr="00EB0472" w:rsidRDefault="00EB0472" w:rsidP="00EB0472">
      <w:pPr>
        <w:pStyle w:val="Standard"/>
        <w:rPr>
          <w:rFonts w:ascii="Times New Roman" w:eastAsia="Cambria" w:hAnsi="Times New Roman"/>
          <w:b/>
          <w:bCs/>
        </w:rPr>
      </w:pPr>
      <w:r>
        <w:rPr>
          <w:rFonts w:ascii="Cambria" w:eastAsia="Cambria" w:hAnsi="Cambria" w:cs="Cambria"/>
          <w:color w:val="000000"/>
        </w:rPr>
        <w:t>1.</w:t>
      </w:r>
      <w:r w:rsidR="0096355D" w:rsidRPr="00CD0FFB">
        <w:rPr>
          <w:rFonts w:ascii="Cambria" w:eastAsia="Cambria" w:hAnsi="Cambria" w:cs="Cambria"/>
        </w:rPr>
        <w:t xml:space="preserve">Przedmiotem zamówienia jest </w:t>
      </w:r>
      <w:r w:rsidR="00CE304D">
        <w:rPr>
          <w:rFonts w:ascii="Times New Roman" w:eastAsia="Cambria" w:hAnsi="Times New Roman"/>
          <w:b/>
          <w:bCs/>
        </w:rPr>
        <w:t xml:space="preserve">dostawa systemu kompresji klatki piersiowej dla Szpitala Kolejowego przy ul. Warsztatowej 1 w Pruszkowie. </w:t>
      </w:r>
      <w:r w:rsidRPr="00EB0472">
        <w:rPr>
          <w:rFonts w:ascii="Times New Roman" w:eastAsia="Cambria" w:hAnsi="Times New Roman"/>
          <w:b/>
          <w:bCs/>
        </w:rPr>
        <w:t xml:space="preserve"> </w:t>
      </w:r>
    </w:p>
    <w:p w14:paraId="1C148B6F" w14:textId="4B546655" w:rsidR="0096355D" w:rsidRPr="0045529D" w:rsidRDefault="0096355D" w:rsidP="00B41CF4">
      <w:pPr>
        <w:pStyle w:val="Standard"/>
        <w:jc w:val="both"/>
        <w:rPr>
          <w:rFonts w:ascii="Times New Roman" w:eastAsia="Cambria" w:hAnsi="Times New Roman"/>
          <w:b/>
          <w:bCs/>
        </w:rPr>
      </w:pPr>
    </w:p>
    <w:p w14:paraId="5B35EB94" w14:textId="77777777" w:rsidR="0096355D" w:rsidRPr="0096355D" w:rsidRDefault="0096355D" w:rsidP="00B41CF4">
      <w:pPr>
        <w:pBdr>
          <w:top w:val="nil"/>
          <w:left w:val="nil"/>
          <w:bottom w:val="nil"/>
          <w:right w:val="nil"/>
          <w:between w:val="nil"/>
        </w:pBdr>
        <w:jc w:val="both"/>
        <w:rPr>
          <w:rFonts w:ascii="Cambria" w:eastAsia="Cambria" w:hAnsi="Cambria" w:cs="Cambria"/>
          <w:color w:val="000000"/>
          <w:sz w:val="24"/>
          <w:szCs w:val="24"/>
        </w:rPr>
      </w:pPr>
      <w:r w:rsidRPr="0096355D">
        <w:rPr>
          <w:rFonts w:ascii="Cambria" w:eastAsia="Cambria" w:hAnsi="Cambria" w:cs="Cambria"/>
          <w:color w:val="000000"/>
          <w:sz w:val="24"/>
          <w:szCs w:val="24"/>
        </w:rPr>
        <w:t>/Szczegółowy opis przedmiotu zamówienia stanowi Załącznik nr 1 do SWZ - „</w:t>
      </w:r>
      <w:r w:rsidRPr="0096355D">
        <w:rPr>
          <w:rFonts w:ascii="Cambria" w:eastAsia="Cambria" w:hAnsi="Cambria" w:cs="Cambria"/>
          <w:b/>
          <w:bCs/>
          <w:color w:val="000000"/>
          <w:sz w:val="24"/>
          <w:szCs w:val="24"/>
        </w:rPr>
        <w:t>Formularz asortymentowo - cenowy</w:t>
      </w:r>
      <w:r w:rsidRPr="0096355D">
        <w:rPr>
          <w:rFonts w:ascii="Cambria" w:eastAsia="Cambria" w:hAnsi="Cambria" w:cs="Cambria"/>
          <w:color w:val="000000"/>
          <w:sz w:val="24"/>
          <w:szCs w:val="24"/>
        </w:rPr>
        <w:t>”/.</w:t>
      </w:r>
    </w:p>
    <w:p w14:paraId="3E9B66D4" w14:textId="783ADC70"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96355D">
        <w:rPr>
          <w:rFonts w:ascii="Cambria" w:eastAsia="Cambria" w:hAnsi="Cambria" w:cs="Cambria"/>
          <w:color w:val="000000"/>
          <w:sz w:val="24"/>
          <w:szCs w:val="24"/>
        </w:rPr>
        <w:t>2.</w:t>
      </w:r>
      <w:r w:rsidRPr="0096355D">
        <w:rPr>
          <w:rFonts w:ascii="Cambria" w:eastAsia="Cambria" w:hAnsi="Cambria" w:cs="Cambria"/>
          <w:color w:val="000000"/>
          <w:sz w:val="24"/>
          <w:szCs w:val="24"/>
        </w:rPr>
        <w:tab/>
        <w:t xml:space="preserve">Zaoferowane przez Wykonawcę w ofercie jako przedmiot zamówienia </w:t>
      </w:r>
      <w:r w:rsidR="00CD0FFB" w:rsidRPr="00CD0FFB">
        <w:rPr>
          <w:rFonts w:ascii="Cambria" w:eastAsia="Cambria" w:hAnsi="Cambria" w:cs="Cambria"/>
          <w:sz w:val="24"/>
          <w:szCs w:val="24"/>
        </w:rPr>
        <w:t>sprzęt/aparatura medyczna</w:t>
      </w:r>
      <w:r w:rsidRPr="00CD0FFB">
        <w:rPr>
          <w:rFonts w:ascii="Cambria" w:eastAsia="Cambria" w:hAnsi="Cambria" w:cs="Cambria"/>
          <w:sz w:val="24"/>
          <w:szCs w:val="24"/>
        </w:rPr>
        <w:t xml:space="preserve"> </w:t>
      </w:r>
      <w:r w:rsidRPr="0096355D">
        <w:rPr>
          <w:rFonts w:ascii="Cambria" w:eastAsia="Cambria" w:hAnsi="Cambria" w:cs="Cambria"/>
          <w:color w:val="000000"/>
          <w:sz w:val="24"/>
          <w:szCs w:val="24"/>
        </w:rPr>
        <w:t>powinny posiadać, na dzień realizacji dostawy oraz przewidziany umową z Zamawiającym okres jego użytkowania/ważności, aktualne dopuszczenia do obrotu i stosowania na terytorium Rzeczpospolitej Polskiej, zgodnie z polskim prawem oraz prawem Unii Europejskiej, a także spełniać wszystkie wymagania (normy, parametry), określone przez Zamawiającego w treści Załącznika nr 1 do SWZ- „</w:t>
      </w:r>
      <w:r w:rsidRPr="0096355D">
        <w:rPr>
          <w:rFonts w:ascii="Cambria" w:eastAsia="Cambria" w:hAnsi="Cambria" w:cs="Cambria"/>
          <w:b/>
          <w:bCs/>
          <w:color w:val="000000"/>
          <w:sz w:val="24"/>
          <w:szCs w:val="24"/>
        </w:rPr>
        <w:t>Formularz asortymentowo - cenowy</w:t>
      </w:r>
      <w:r w:rsidRPr="0096355D">
        <w:rPr>
          <w:rFonts w:ascii="Cambria" w:eastAsia="Cambria" w:hAnsi="Cambria" w:cs="Cambria"/>
          <w:color w:val="000000"/>
          <w:sz w:val="24"/>
          <w:szCs w:val="24"/>
        </w:rPr>
        <w:t xml:space="preserve">”, a także w ewentualnych modyfikacjach dokonanych w trybie i na zasadach określonych w art. 137 p.z.p. Wykonawca winien złożyć w swojej ofercie stosowne pisemne oświadczenie (wg wzoru – Załącznik nr 2 do SWZ) </w:t>
      </w:r>
      <w:r w:rsidRPr="00CD0FFB">
        <w:rPr>
          <w:rFonts w:ascii="Cambria" w:eastAsia="Cambria" w:hAnsi="Cambria" w:cs="Cambria"/>
          <w:sz w:val="24"/>
          <w:szCs w:val="24"/>
        </w:rPr>
        <w:t>dotyczące oferowanego przez niego przedmiotu zamówienia, tożsame w treści z powyższymi wymogami oraz być w posiadaniu na jego potwierdzenie stosownych dokumentów.</w:t>
      </w:r>
    </w:p>
    <w:p w14:paraId="6AC4B997" w14:textId="067DE2A9"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3.</w:t>
      </w:r>
      <w:r w:rsidRPr="00CD0FFB">
        <w:rPr>
          <w:rFonts w:ascii="Cambria" w:eastAsia="Cambria" w:hAnsi="Cambria" w:cs="Cambria"/>
          <w:sz w:val="24"/>
          <w:szCs w:val="24"/>
        </w:rPr>
        <w:tab/>
        <w:t xml:space="preserve">Zakres zamówienia obejmuje dostawę </w:t>
      </w:r>
      <w:r w:rsidR="00CD0FFB" w:rsidRPr="00CD0FFB">
        <w:rPr>
          <w:rFonts w:ascii="Cambria" w:eastAsia="Cambria" w:hAnsi="Cambria" w:cs="Cambria"/>
          <w:sz w:val="24"/>
          <w:szCs w:val="24"/>
        </w:rPr>
        <w:t>sprzęt/aparaturę medyczną</w:t>
      </w:r>
      <w:r w:rsidRPr="00CD0FFB">
        <w:rPr>
          <w:rFonts w:ascii="Cambria" w:eastAsia="Cambria" w:hAnsi="Cambria" w:cs="Cambria"/>
          <w:sz w:val="24"/>
          <w:szCs w:val="24"/>
        </w:rPr>
        <w:t xml:space="preserve"> w ilościach wyszczególnionych w „Formularzu asortymentowo - cenowym” stanowiącym Załącznik nr 1 do SWZ.</w:t>
      </w:r>
    </w:p>
    <w:p w14:paraId="1810C93F" w14:textId="77777777"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4.</w:t>
      </w:r>
      <w:r w:rsidRPr="00CD0FFB">
        <w:rPr>
          <w:rFonts w:ascii="Cambria" w:eastAsia="Cambria" w:hAnsi="Cambria" w:cs="Cambria"/>
          <w:sz w:val="24"/>
          <w:szCs w:val="24"/>
        </w:rPr>
        <w:tab/>
        <w:t>W Załączniku Nr 1 do SWZ, w zakresie pakietu nr ------- w pozycji nr ---------- Zamawiający, korzystając z przysługujących mu uprawnień, opisał przedmiot zamówienia  wskazując odpowiednio: znaki towarowe, patenty lub pochodzenie, źródło lub szczególny proces, właściwe dla tego konkretnego produktu (wyrobu), konkretnego producenta. W związku z powyższym, w myśl dyspozycji z art. 99 ust. 5  p.z.p. Zamawiający dopuszcza oferowanie w tym, referencyjnym zakresie, produktu (wyrobu) o cechach (parametry i funkcjonalność) równoważnych w rozumieniu art. 99 ust. 6 p.z.p.</w:t>
      </w:r>
    </w:p>
    <w:p w14:paraId="5705453C" w14:textId="77777777"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5.</w:t>
      </w:r>
      <w:r w:rsidRPr="00CD0FFB">
        <w:rPr>
          <w:rFonts w:ascii="Cambria" w:eastAsia="Cambria" w:hAnsi="Cambria" w:cs="Cambria"/>
          <w:sz w:val="24"/>
          <w:szCs w:val="24"/>
        </w:rPr>
        <w:tab/>
        <w:t xml:space="preserve">Za „równoważny” w stosunku do „referencyjnego” uznany zostanie produkt (wyrób) o cechach (parametrach, funkcjach), które przy innym niż opisany w Załączniku Nr 1 do SWZ rozwiązaniu (np. patentowym) spełniać będą te same funkcje, a osiągany przy rozwiązaniu „równoważnym” efekt będzie porównywalny z tym oczekiwanym przez Zamawiającego. </w:t>
      </w:r>
    </w:p>
    <w:p w14:paraId="003DF65A" w14:textId="77777777" w:rsidR="0096355D" w:rsidRPr="00CD0FFB" w:rsidRDefault="0096355D" w:rsidP="0096355D">
      <w:pPr>
        <w:pBdr>
          <w:top w:val="nil"/>
          <w:left w:val="nil"/>
          <w:bottom w:val="nil"/>
          <w:right w:val="nil"/>
          <w:between w:val="nil"/>
        </w:pBdr>
        <w:jc w:val="both"/>
        <w:rPr>
          <w:rFonts w:ascii="Cambria" w:eastAsia="Cambria" w:hAnsi="Cambria" w:cs="Cambria"/>
          <w:sz w:val="24"/>
          <w:szCs w:val="24"/>
        </w:rPr>
      </w:pPr>
      <w:r w:rsidRPr="00CD0FFB">
        <w:rPr>
          <w:rFonts w:ascii="Cambria" w:eastAsia="Cambria" w:hAnsi="Cambria" w:cs="Cambria"/>
          <w:sz w:val="24"/>
          <w:szCs w:val="24"/>
        </w:rPr>
        <w:t>6.</w:t>
      </w:r>
      <w:r w:rsidRPr="00CD0FFB">
        <w:rPr>
          <w:rFonts w:ascii="Cambria" w:eastAsia="Cambria" w:hAnsi="Cambria" w:cs="Cambria"/>
          <w:sz w:val="24"/>
          <w:szCs w:val="24"/>
        </w:rPr>
        <w:tab/>
        <w:t>Na Wykonawcy ciążyć będzie obowiązek udowodnienia Zamawiającemu w treści jego oferty, w szczególności za pomocą przedmiotowych środków dowodowych, o których mowa w art. 104-107 p.z.p., że proponowane przez niego w ofercie rozwiązania (cechy, funkcje itp.) w równoważnym stopniu spełniają wymagania określone w opisie przedmiotu zamówienia z Załącznika nr 1 do SWZ, w zakresie pakietu nr ------- w pozycji nr  -------”</w:t>
      </w:r>
    </w:p>
    <w:p w14:paraId="436813F3" w14:textId="7221E529" w:rsidR="00CD0FFB" w:rsidRDefault="00CD0FFB" w:rsidP="00CD0FFB">
      <w:pPr>
        <w:pBdr>
          <w:top w:val="nil"/>
          <w:left w:val="nil"/>
          <w:bottom w:val="nil"/>
          <w:right w:val="nil"/>
          <w:between w:val="nil"/>
        </w:pBdr>
        <w:jc w:val="both"/>
        <w:rPr>
          <w:rFonts w:asciiTheme="minorHAnsi" w:eastAsia="Tahoma" w:hAnsiTheme="minorHAnsi" w:cs="Tahoma"/>
          <w:sz w:val="24"/>
          <w:szCs w:val="24"/>
        </w:rPr>
      </w:pPr>
      <w:r w:rsidRPr="00CD0FFB">
        <w:rPr>
          <w:rFonts w:asciiTheme="minorHAnsi" w:eastAsia="Cambria" w:hAnsiTheme="minorHAnsi" w:cs="Cambria"/>
          <w:sz w:val="24"/>
          <w:szCs w:val="24"/>
        </w:rPr>
        <w:t xml:space="preserve">7. </w:t>
      </w:r>
      <w:r w:rsidRPr="00CD0FFB">
        <w:rPr>
          <w:rFonts w:asciiTheme="minorHAnsi" w:eastAsia="Tahoma" w:hAnsiTheme="minorHAnsi" w:cs="Tahoma"/>
          <w:sz w:val="24"/>
          <w:szCs w:val="24"/>
        </w:rPr>
        <w:t>Zamawiający nie dopuszcza składania ofert wariantowych.</w:t>
      </w:r>
    </w:p>
    <w:p w14:paraId="3DCE8841" w14:textId="77777777" w:rsidR="00CE304D" w:rsidRDefault="006E6B05" w:rsidP="00CE304D">
      <w:pPr>
        <w:pBdr>
          <w:top w:val="nil"/>
          <w:left w:val="nil"/>
          <w:bottom w:val="nil"/>
          <w:right w:val="nil"/>
          <w:between w:val="nil"/>
        </w:pBdr>
        <w:jc w:val="both"/>
        <w:rPr>
          <w:rFonts w:asciiTheme="minorHAnsi" w:eastAsia="Cambria" w:hAnsiTheme="minorHAnsi" w:cs="Cambria"/>
          <w:sz w:val="24"/>
          <w:szCs w:val="24"/>
        </w:rPr>
      </w:pPr>
      <w:r>
        <w:rPr>
          <w:rFonts w:asciiTheme="minorHAnsi" w:eastAsia="Tahoma" w:hAnsiTheme="minorHAnsi" w:cs="Tahoma"/>
          <w:sz w:val="24"/>
          <w:szCs w:val="24"/>
        </w:rPr>
        <w:t>9</w:t>
      </w:r>
      <w:r w:rsidR="00CD0FFB" w:rsidRPr="00CD0FFB">
        <w:rPr>
          <w:rFonts w:asciiTheme="minorHAnsi" w:eastAsia="Tahoma" w:hAnsiTheme="minorHAnsi" w:cs="Tahoma"/>
          <w:sz w:val="24"/>
          <w:szCs w:val="24"/>
        </w:rPr>
        <w:t xml:space="preserve">. </w:t>
      </w:r>
      <w:r w:rsidR="00CD0FFB" w:rsidRPr="00CD0FFB">
        <w:rPr>
          <w:rFonts w:asciiTheme="minorHAnsi" w:eastAsia="Cambria" w:hAnsiTheme="minorHAnsi" w:cs="Cambria"/>
          <w:sz w:val="24"/>
          <w:szCs w:val="24"/>
        </w:rPr>
        <w:t>Zamawiający informuję, że zakup zostanie zrealizowany w 100</w:t>
      </w:r>
      <w:r w:rsidR="00482F1D">
        <w:rPr>
          <w:rFonts w:asciiTheme="minorHAnsi" w:eastAsia="Cambria" w:hAnsiTheme="minorHAnsi" w:cs="Cambria"/>
          <w:sz w:val="24"/>
          <w:szCs w:val="24"/>
        </w:rPr>
        <w:t xml:space="preserve"> </w:t>
      </w:r>
      <w:r w:rsidR="00CD0FFB" w:rsidRPr="00CD0FFB">
        <w:rPr>
          <w:rFonts w:asciiTheme="minorHAnsi" w:eastAsia="Cambria" w:hAnsiTheme="minorHAnsi" w:cs="Cambria"/>
          <w:sz w:val="24"/>
          <w:szCs w:val="24"/>
        </w:rPr>
        <w:t xml:space="preserve">%. </w:t>
      </w:r>
    </w:p>
    <w:p w14:paraId="5BC02E0D" w14:textId="374DF975" w:rsidR="00CE304D" w:rsidRPr="00CE304D" w:rsidRDefault="00CE304D" w:rsidP="00CE304D">
      <w:pPr>
        <w:pBdr>
          <w:top w:val="nil"/>
          <w:left w:val="nil"/>
          <w:bottom w:val="nil"/>
          <w:right w:val="nil"/>
          <w:between w:val="nil"/>
        </w:pBdr>
        <w:jc w:val="both"/>
        <w:rPr>
          <w:rFonts w:ascii="Cambria" w:eastAsia="Cambria" w:hAnsi="Cambria" w:cs="Cambria"/>
          <w:sz w:val="24"/>
          <w:szCs w:val="24"/>
        </w:rPr>
      </w:pPr>
      <w:r w:rsidRPr="00CE304D">
        <w:rPr>
          <w:rFonts w:ascii="Cambria" w:eastAsia="Cambria" w:hAnsi="Cambria" w:cs="Cambria"/>
          <w:sz w:val="24"/>
          <w:szCs w:val="24"/>
        </w:rPr>
        <w:t xml:space="preserve">10. </w:t>
      </w:r>
      <w:r w:rsidRPr="00CE304D">
        <w:rPr>
          <w:rFonts w:ascii="Cambria" w:eastAsia="Lucida Sans Unicode" w:hAnsi="Cambria"/>
          <w:kern w:val="1"/>
          <w:sz w:val="24"/>
          <w:szCs w:val="24"/>
        </w:rPr>
        <w:t xml:space="preserve">Przedmiot zamówienia współfinansowany jest </w:t>
      </w:r>
      <w:r w:rsidRPr="00CE304D">
        <w:rPr>
          <w:rFonts w:ascii="Cambria" w:hAnsi="Cambria"/>
          <w:sz w:val="24"/>
          <w:szCs w:val="24"/>
        </w:rPr>
        <w:t xml:space="preserve">ze środków Funduszy Europejskich w ramach </w:t>
      </w:r>
      <w:r w:rsidRPr="00CE304D">
        <w:rPr>
          <w:rFonts w:ascii="Cambria" w:hAnsi="Cambria"/>
          <w:b/>
          <w:sz w:val="24"/>
          <w:szCs w:val="24"/>
        </w:rPr>
        <w:t xml:space="preserve">Krajowego Planu Odbudowy i Zwiększania Odporności, Typ projektu: Inwestycja </w:t>
      </w:r>
      <w:r w:rsidRPr="00CE304D">
        <w:rPr>
          <w:rFonts w:ascii="Cambria" w:hAnsi="Cambria" w:cs="Calibri"/>
          <w:sz w:val="24"/>
          <w:szCs w:val="24"/>
        </w:rPr>
        <w:t>D1.1.1 „Rozwój i modernizacja infrastruktury centrów opieki wysokospecjalistycznej i innych podmiotów leczniczych".</w:t>
      </w:r>
    </w:p>
    <w:p w14:paraId="0FA8AB2A" w14:textId="1EFCF76B" w:rsidR="005B45EA" w:rsidRPr="00CD0FFB" w:rsidRDefault="005B45EA" w:rsidP="00CD0FFB">
      <w:pPr>
        <w:pBdr>
          <w:top w:val="nil"/>
          <w:left w:val="nil"/>
          <w:bottom w:val="nil"/>
          <w:right w:val="nil"/>
          <w:between w:val="nil"/>
        </w:pBdr>
        <w:jc w:val="both"/>
        <w:rPr>
          <w:rFonts w:asciiTheme="minorHAnsi" w:eastAsia="Cambria" w:hAnsiTheme="minorHAnsi" w:cs="Cambria"/>
          <w:sz w:val="24"/>
          <w:szCs w:val="24"/>
        </w:rPr>
      </w:pPr>
    </w:p>
    <w:p w14:paraId="7E8CB31A" w14:textId="7D6B72DE" w:rsidR="00A54219" w:rsidRPr="006E6B05" w:rsidRDefault="0092190B">
      <w:pPr>
        <w:pBdr>
          <w:top w:val="nil"/>
          <w:left w:val="nil"/>
          <w:bottom w:val="nil"/>
          <w:right w:val="nil"/>
          <w:between w:val="nil"/>
        </w:pBdr>
        <w:spacing w:before="280" w:after="280"/>
        <w:jc w:val="both"/>
        <w:rPr>
          <w:rFonts w:ascii="Cambria" w:eastAsia="Cambria" w:hAnsi="Cambria" w:cs="Cambria"/>
          <w:color w:val="FF0000"/>
          <w:sz w:val="24"/>
          <w:szCs w:val="24"/>
        </w:rPr>
      </w:pPr>
      <w:r w:rsidRPr="00C9365D">
        <w:rPr>
          <w:rFonts w:ascii="Cambria" w:eastAsia="Cambria" w:hAnsi="Cambria" w:cs="Cambria"/>
          <w:b/>
          <w:color w:val="000000"/>
          <w:sz w:val="24"/>
          <w:szCs w:val="24"/>
        </w:rPr>
        <w:t>IV.</w:t>
      </w:r>
      <w:r w:rsidRPr="00C9365D">
        <w:rPr>
          <w:rFonts w:ascii="Cambria" w:eastAsia="Cambria" w:hAnsi="Cambria" w:cs="Cambria"/>
          <w:color w:val="000000"/>
          <w:sz w:val="24"/>
          <w:szCs w:val="24"/>
        </w:rPr>
        <w:t xml:space="preserve"> </w:t>
      </w:r>
      <w:r w:rsidRPr="00C9365D">
        <w:rPr>
          <w:rFonts w:ascii="Cambria" w:eastAsia="Cambria" w:hAnsi="Cambria" w:cs="Cambria"/>
          <w:b/>
          <w:color w:val="000000"/>
          <w:sz w:val="24"/>
          <w:szCs w:val="24"/>
        </w:rPr>
        <w:t>T</w:t>
      </w:r>
      <w:r w:rsidR="00CC72E0" w:rsidRPr="00C9365D">
        <w:rPr>
          <w:rFonts w:ascii="Cambria" w:eastAsia="Cambria" w:hAnsi="Cambria" w:cs="Cambria"/>
          <w:b/>
          <w:color w:val="000000"/>
          <w:sz w:val="24"/>
          <w:szCs w:val="24"/>
        </w:rPr>
        <w:t>ERMIN REALIZACJI ZAMÓWIENIA:</w:t>
      </w:r>
    </w:p>
    <w:p w14:paraId="4CE20EBC" w14:textId="69AC935E" w:rsidR="00E60A4D" w:rsidRPr="00CE304D" w:rsidRDefault="00CD0FFB" w:rsidP="00CD6FAB">
      <w:pPr>
        <w:pBdr>
          <w:top w:val="nil"/>
          <w:left w:val="nil"/>
          <w:bottom w:val="nil"/>
          <w:right w:val="nil"/>
          <w:between w:val="nil"/>
        </w:pBdr>
        <w:rPr>
          <w:rFonts w:asciiTheme="minorHAnsi" w:eastAsia="Tahoma" w:hAnsiTheme="minorHAnsi" w:cs="Tahoma"/>
          <w:sz w:val="24"/>
          <w:szCs w:val="24"/>
        </w:rPr>
      </w:pPr>
      <w:bookmarkStart w:id="2" w:name="_Hlk72512324"/>
      <w:r w:rsidRPr="00CE304D">
        <w:rPr>
          <w:rFonts w:asciiTheme="minorHAnsi" w:eastAsia="Tahoma" w:hAnsiTheme="minorHAnsi" w:cs="Tahoma"/>
          <w:sz w:val="24"/>
          <w:szCs w:val="24"/>
        </w:rPr>
        <w:t>Maksymalny termi</w:t>
      </w:r>
      <w:r w:rsidR="005E73B5" w:rsidRPr="00CE304D">
        <w:rPr>
          <w:rFonts w:asciiTheme="minorHAnsi" w:eastAsia="Tahoma" w:hAnsiTheme="minorHAnsi" w:cs="Tahoma"/>
          <w:sz w:val="24"/>
          <w:szCs w:val="24"/>
        </w:rPr>
        <w:t>n dostawy przedmiotu zamówienia:</w:t>
      </w:r>
      <w:r w:rsidR="0045529D" w:rsidRPr="00CE304D">
        <w:rPr>
          <w:rFonts w:asciiTheme="minorHAnsi" w:eastAsia="Tahoma" w:hAnsiTheme="minorHAnsi" w:cs="Tahoma"/>
          <w:sz w:val="24"/>
          <w:szCs w:val="24"/>
        </w:rPr>
        <w:t xml:space="preserve"> </w:t>
      </w:r>
      <w:r w:rsidR="00CE304D" w:rsidRPr="00CE304D">
        <w:rPr>
          <w:rFonts w:asciiTheme="minorHAnsi" w:eastAsia="Tahoma" w:hAnsiTheme="minorHAnsi" w:cs="Tahoma"/>
          <w:b/>
          <w:sz w:val="24"/>
          <w:szCs w:val="24"/>
        </w:rPr>
        <w:t>14 dni od daty podpisania umowy</w:t>
      </w:r>
      <w:r w:rsidR="00CE304D" w:rsidRPr="00CE304D">
        <w:rPr>
          <w:rFonts w:asciiTheme="minorHAnsi" w:eastAsia="Tahoma" w:hAnsiTheme="minorHAnsi" w:cs="Tahoma"/>
          <w:sz w:val="24"/>
          <w:szCs w:val="24"/>
        </w:rPr>
        <w:t xml:space="preserve">. </w:t>
      </w:r>
    </w:p>
    <w:p w14:paraId="230F3639" w14:textId="77777777" w:rsidR="009172AC" w:rsidRPr="009172AC" w:rsidRDefault="009172AC" w:rsidP="009172AC">
      <w:pPr>
        <w:pBdr>
          <w:top w:val="nil"/>
          <w:left w:val="nil"/>
          <w:bottom w:val="nil"/>
          <w:right w:val="nil"/>
          <w:between w:val="nil"/>
        </w:pBdr>
        <w:rPr>
          <w:rFonts w:eastAsia="Tahoma" w:cs="Tahoma"/>
          <w:color w:val="FF0000"/>
        </w:rPr>
      </w:pPr>
    </w:p>
    <w:bookmarkEnd w:id="2"/>
    <w:p w14:paraId="5FF8D187" w14:textId="77777777" w:rsidR="006049C5" w:rsidRPr="00CE2046" w:rsidRDefault="006049C5" w:rsidP="006049C5">
      <w:pPr>
        <w:rPr>
          <w:rFonts w:asciiTheme="minorHAnsi" w:hAnsiTheme="minorHAnsi" w:cs="Posterama"/>
          <w:b/>
          <w:bCs/>
          <w:sz w:val="22"/>
          <w:szCs w:val="22"/>
          <w:shd w:val="clear" w:color="auto" w:fill="FFFFFF"/>
        </w:rPr>
      </w:pPr>
      <w:r w:rsidRPr="00CE2046">
        <w:rPr>
          <w:rFonts w:asciiTheme="minorHAnsi" w:hAnsiTheme="minorHAnsi" w:cs="Posterama"/>
          <w:b/>
          <w:bCs/>
          <w:sz w:val="22"/>
          <w:szCs w:val="22"/>
          <w:shd w:val="clear" w:color="auto" w:fill="FFFFFF"/>
        </w:rPr>
        <w:t>V. BADANIE I OCENA OFERT:</w:t>
      </w:r>
    </w:p>
    <w:p w14:paraId="678B24B9" w14:textId="77777777" w:rsidR="006049C5" w:rsidRPr="00CE2046" w:rsidRDefault="006049C5" w:rsidP="006049C5">
      <w:pPr>
        <w:rPr>
          <w:rFonts w:asciiTheme="minorHAnsi" w:hAnsiTheme="minorHAnsi" w:cs="Posterama"/>
          <w:b/>
          <w:bCs/>
          <w:sz w:val="22"/>
          <w:szCs w:val="22"/>
          <w:shd w:val="clear" w:color="auto" w:fill="FFFFFF"/>
        </w:rPr>
      </w:pPr>
    </w:p>
    <w:p w14:paraId="600CB0A3" w14:textId="24165C4E" w:rsidR="006049C5" w:rsidRPr="00CE2046" w:rsidRDefault="00194E35" w:rsidP="00DD772B">
      <w:pPr>
        <w:widowControl w:val="0"/>
        <w:numPr>
          <w:ilvl w:val="0"/>
          <w:numId w:val="21"/>
        </w:numPr>
        <w:adjustRightInd w:val="0"/>
        <w:ind w:left="426"/>
        <w:jc w:val="both"/>
        <w:textAlignment w:val="baseline"/>
        <w:rPr>
          <w:rFonts w:asciiTheme="minorHAnsi" w:hAnsiTheme="minorHAnsi" w:cs="Posterama"/>
          <w:b/>
          <w:bCs/>
          <w:sz w:val="22"/>
          <w:szCs w:val="22"/>
          <w:shd w:val="clear" w:color="auto" w:fill="FFFFFF"/>
        </w:rPr>
      </w:pPr>
      <w:r>
        <w:rPr>
          <w:rFonts w:asciiTheme="minorHAnsi" w:hAnsiTheme="minorHAnsi" w:cs="Posterama"/>
          <w:b/>
          <w:bCs/>
          <w:sz w:val="22"/>
          <w:szCs w:val="22"/>
          <w:shd w:val="clear" w:color="auto" w:fill="FFFFFF"/>
        </w:rPr>
        <w:t>KRYTERIA OCENY OFERT</w:t>
      </w:r>
      <w:r w:rsidR="000E67E4">
        <w:rPr>
          <w:rFonts w:asciiTheme="minorHAnsi" w:hAnsiTheme="minorHAnsi" w:cs="Posterama"/>
          <w:b/>
          <w:bCs/>
          <w:sz w:val="22"/>
          <w:szCs w:val="22"/>
          <w:shd w:val="clear" w:color="auto" w:fill="FFFFFF"/>
        </w:rPr>
        <w:t>:</w:t>
      </w:r>
    </w:p>
    <w:p w14:paraId="61E1387A" w14:textId="77777777" w:rsidR="006049C5" w:rsidRPr="00CE2046" w:rsidRDefault="006049C5" w:rsidP="00DD772B">
      <w:pPr>
        <w:widowControl w:val="0"/>
        <w:numPr>
          <w:ilvl w:val="0"/>
          <w:numId w:val="8"/>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Przy wyborze najkorzystniejszej oferty Zamawiający będzie się kierował następującymi kryteriami:</w:t>
      </w:r>
    </w:p>
    <w:p w14:paraId="4F32AED2" w14:textId="5E2B2199" w:rsidR="00A7590F" w:rsidRPr="00CE2046" w:rsidRDefault="006049C5" w:rsidP="006049C5">
      <w:pPr>
        <w:ind w:left="120"/>
        <w:rPr>
          <w:rFonts w:asciiTheme="minorHAnsi" w:hAnsiTheme="minorHAnsi" w:cs="Posterama"/>
          <w:b/>
          <w:bCs/>
          <w:sz w:val="22"/>
          <w:szCs w:val="22"/>
        </w:rPr>
      </w:pPr>
      <w:r w:rsidRPr="00CE2046">
        <w:rPr>
          <w:rFonts w:asciiTheme="minorHAnsi" w:hAnsiTheme="minorHAnsi" w:cs="Posterama"/>
          <w:b/>
          <w:bCs/>
          <w:sz w:val="22"/>
          <w:szCs w:val="22"/>
        </w:rPr>
        <w:t xml:space="preserve">       </w:t>
      </w:r>
      <w:r w:rsidR="009C74D6" w:rsidRPr="00CE2046">
        <w:rPr>
          <w:rFonts w:asciiTheme="minorHAnsi" w:hAnsiTheme="minorHAnsi" w:cs="Posterama"/>
          <w:b/>
          <w:bCs/>
          <w:sz w:val="22"/>
          <w:szCs w:val="22"/>
        </w:rPr>
        <w:t>Wartość</w:t>
      </w:r>
      <w:r w:rsidRPr="00CE2046">
        <w:rPr>
          <w:rFonts w:asciiTheme="minorHAnsi" w:hAnsiTheme="minorHAnsi" w:cs="Posterama"/>
          <w:b/>
          <w:bCs/>
          <w:sz w:val="22"/>
          <w:szCs w:val="22"/>
        </w:rPr>
        <w:t xml:space="preserve"> oferty </w:t>
      </w:r>
      <w:r w:rsidR="009C74D6" w:rsidRPr="00CE2046">
        <w:rPr>
          <w:rFonts w:asciiTheme="minorHAnsi" w:hAnsiTheme="minorHAnsi" w:cs="Posterama"/>
          <w:b/>
          <w:bCs/>
          <w:sz w:val="22"/>
          <w:szCs w:val="22"/>
        </w:rPr>
        <w:t xml:space="preserve">brutto </w:t>
      </w:r>
      <w:r w:rsidRPr="00CE2046">
        <w:rPr>
          <w:rFonts w:asciiTheme="minorHAnsi" w:hAnsiTheme="minorHAnsi" w:cs="Posterama"/>
          <w:b/>
          <w:bCs/>
          <w:sz w:val="22"/>
          <w:szCs w:val="22"/>
        </w:rPr>
        <w:t xml:space="preserve">w zł </w:t>
      </w:r>
      <w:r w:rsidR="009C74D6" w:rsidRPr="00CE2046">
        <w:rPr>
          <w:rFonts w:asciiTheme="minorHAnsi" w:hAnsiTheme="minorHAnsi" w:cs="Posterama"/>
          <w:b/>
          <w:bCs/>
          <w:sz w:val="22"/>
          <w:szCs w:val="22"/>
        </w:rPr>
        <w:t xml:space="preserve">[CENA] </w:t>
      </w:r>
      <w:r w:rsidR="00A7590F" w:rsidRPr="00CE2046">
        <w:rPr>
          <w:rFonts w:asciiTheme="minorHAnsi" w:hAnsiTheme="minorHAnsi" w:cs="Posterama"/>
          <w:b/>
          <w:bCs/>
          <w:sz w:val="22"/>
          <w:szCs w:val="22"/>
        </w:rPr>
        <w:t>–</w:t>
      </w:r>
      <w:r w:rsidRPr="00CE2046">
        <w:rPr>
          <w:rFonts w:asciiTheme="minorHAnsi" w:hAnsiTheme="minorHAnsi" w:cs="Posterama"/>
          <w:b/>
          <w:bCs/>
          <w:sz w:val="22"/>
          <w:szCs w:val="22"/>
        </w:rPr>
        <w:t xml:space="preserve"> </w:t>
      </w:r>
      <w:r w:rsidR="00611C69" w:rsidRPr="00CE2046">
        <w:rPr>
          <w:rFonts w:asciiTheme="minorHAnsi" w:hAnsiTheme="minorHAnsi" w:cs="Posterama"/>
          <w:b/>
          <w:bCs/>
          <w:sz w:val="22"/>
          <w:szCs w:val="22"/>
        </w:rPr>
        <w:t>10</w:t>
      </w:r>
      <w:r w:rsidR="00A7590F" w:rsidRPr="00CE2046">
        <w:rPr>
          <w:rFonts w:asciiTheme="minorHAnsi" w:hAnsiTheme="minorHAnsi" w:cs="Posterama"/>
          <w:b/>
          <w:bCs/>
          <w:sz w:val="22"/>
          <w:szCs w:val="22"/>
        </w:rPr>
        <w:t>0 %</w:t>
      </w:r>
    </w:p>
    <w:p w14:paraId="1840834E" w14:textId="1AA5C191" w:rsidR="006049C5" w:rsidRPr="00CE2046" w:rsidRDefault="00C02909" w:rsidP="006049C5">
      <w:pPr>
        <w:ind w:left="120"/>
        <w:rPr>
          <w:rFonts w:asciiTheme="minorHAnsi" w:hAnsiTheme="minorHAnsi" w:cs="Posterama"/>
          <w:b/>
          <w:bCs/>
          <w:sz w:val="22"/>
          <w:szCs w:val="22"/>
        </w:rPr>
      </w:pPr>
      <w:r w:rsidRPr="00CE2046">
        <w:rPr>
          <w:rFonts w:asciiTheme="minorHAnsi" w:hAnsiTheme="minorHAnsi" w:cs="Posterama"/>
          <w:b/>
          <w:bCs/>
          <w:sz w:val="22"/>
          <w:szCs w:val="22"/>
        </w:rPr>
        <w:t xml:space="preserve">      </w:t>
      </w:r>
    </w:p>
    <w:p w14:paraId="7DF9F8C9" w14:textId="15A19833" w:rsidR="006049C5" w:rsidRPr="00CE2046" w:rsidRDefault="006049C5" w:rsidP="00DD772B">
      <w:pPr>
        <w:widowControl w:val="0"/>
        <w:numPr>
          <w:ilvl w:val="0"/>
          <w:numId w:val="8"/>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 xml:space="preserve">Za najkorzystniejszą zostanie uznana oferta niepodlegająca odrzuceniu, prezentująca najkorzystniejszą </w:t>
      </w:r>
      <w:r w:rsidR="009C74D6" w:rsidRPr="00CE2046">
        <w:rPr>
          <w:rFonts w:asciiTheme="minorHAnsi" w:hAnsiTheme="minorHAnsi" w:cs="Posterama"/>
          <w:sz w:val="22"/>
          <w:szCs w:val="22"/>
        </w:rPr>
        <w:t>wartość</w:t>
      </w:r>
      <w:r w:rsidRPr="00CE2046">
        <w:rPr>
          <w:rFonts w:asciiTheme="minorHAnsi" w:hAnsiTheme="minorHAnsi" w:cs="Posterama"/>
          <w:sz w:val="22"/>
          <w:szCs w:val="22"/>
        </w:rPr>
        <w:t>.</w:t>
      </w:r>
    </w:p>
    <w:p w14:paraId="79CA32B9" w14:textId="77777777" w:rsidR="006049C5" w:rsidRPr="00CE2046" w:rsidRDefault="006049C5" w:rsidP="00DD772B">
      <w:pPr>
        <w:widowControl w:val="0"/>
        <w:numPr>
          <w:ilvl w:val="0"/>
          <w:numId w:val="8"/>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 xml:space="preserve">Ocena ofert dokonywana będzie wg wzorów matematycznych, przez członków Komisji Przetargowej na kartach oceny ofert. Liczba punktów przyznana poszczególnym ofertom zostanie obliczona z dokładnością do dwóch miejsc po przecinku lub w przypadku takiej potrzeby z ilością miejsc po przecinku wystarczającą do wykazania zróżnicowania ofert niepodlegających odrzuceniu. </w:t>
      </w:r>
    </w:p>
    <w:p w14:paraId="5D08DF36" w14:textId="7B10026B" w:rsidR="006049C5" w:rsidRPr="00CE2046" w:rsidRDefault="006049C5" w:rsidP="00DD772B">
      <w:pPr>
        <w:widowControl w:val="0"/>
        <w:numPr>
          <w:ilvl w:val="0"/>
          <w:numId w:val="8"/>
        </w:numPr>
        <w:tabs>
          <w:tab w:val="clear" w:pos="601"/>
          <w:tab w:val="left" w:pos="480"/>
        </w:tabs>
        <w:adjustRightInd w:val="0"/>
        <w:ind w:left="567" w:hanging="425"/>
        <w:jc w:val="both"/>
        <w:rPr>
          <w:rFonts w:asciiTheme="minorHAnsi" w:hAnsiTheme="minorHAnsi" w:cs="Posterama"/>
          <w:bCs/>
          <w:sz w:val="22"/>
          <w:szCs w:val="22"/>
        </w:rPr>
      </w:pPr>
      <w:r w:rsidRPr="00CE2046">
        <w:rPr>
          <w:rFonts w:asciiTheme="minorHAnsi" w:hAnsiTheme="minorHAnsi" w:cs="Posterama"/>
          <w:bCs/>
          <w:sz w:val="22"/>
          <w:szCs w:val="22"/>
        </w:rPr>
        <w:t xml:space="preserve">Sposób obliczenia punktów w kryterium „CENA”: </w:t>
      </w:r>
    </w:p>
    <w:p w14:paraId="3039AC99" w14:textId="72734EEC" w:rsidR="00CA48B9" w:rsidRPr="00CE2046" w:rsidRDefault="00CA48B9" w:rsidP="00CA48B9">
      <w:pPr>
        <w:widowControl w:val="0"/>
        <w:tabs>
          <w:tab w:val="left" w:pos="480"/>
        </w:tabs>
        <w:adjustRightInd w:val="0"/>
        <w:ind w:left="567"/>
        <w:jc w:val="both"/>
        <w:rPr>
          <w:rFonts w:asciiTheme="minorHAnsi" w:hAnsiTheme="minorHAnsi" w:cs="Posterama"/>
          <w:b/>
          <w:sz w:val="22"/>
          <w:szCs w:val="22"/>
        </w:rPr>
      </w:pPr>
      <w:r w:rsidRPr="00CE2046">
        <w:rPr>
          <w:rFonts w:asciiTheme="minorHAnsi" w:hAnsiTheme="minorHAnsi" w:cs="Posterama"/>
          <w:b/>
          <w:sz w:val="22"/>
          <w:szCs w:val="22"/>
        </w:rPr>
        <w:t>Ad. 1  „CENA”:</w:t>
      </w:r>
    </w:p>
    <w:p w14:paraId="2A239330" w14:textId="77777777" w:rsidR="006049C5" w:rsidRPr="00CE2046" w:rsidRDefault="006049C5" w:rsidP="009C74D6">
      <w:pPr>
        <w:tabs>
          <w:tab w:val="left" w:pos="840"/>
          <w:tab w:val="left" w:pos="960"/>
        </w:tabs>
        <w:rPr>
          <w:rFonts w:asciiTheme="minorHAnsi" w:hAnsiTheme="minorHAnsi" w:cs="Posterama"/>
          <w:bCs/>
          <w:sz w:val="22"/>
          <w:szCs w:val="22"/>
        </w:rPr>
      </w:pPr>
    </w:p>
    <w:p w14:paraId="31D269F6" w14:textId="6D010EDE" w:rsidR="006049C5" w:rsidRPr="00CE2046" w:rsidRDefault="006049C5" w:rsidP="006049C5">
      <w:pPr>
        <w:tabs>
          <w:tab w:val="left" w:pos="840"/>
          <w:tab w:val="left" w:pos="960"/>
          <w:tab w:val="left" w:pos="993"/>
        </w:tabs>
        <w:ind w:left="709"/>
        <w:rPr>
          <w:rFonts w:asciiTheme="minorHAnsi" w:hAnsiTheme="minorHAnsi" w:cs="Posterama"/>
          <w:sz w:val="22"/>
          <w:szCs w:val="22"/>
        </w:rPr>
      </w:pPr>
      <w:r w:rsidRPr="00CE2046">
        <w:rPr>
          <w:rFonts w:asciiTheme="minorHAnsi" w:hAnsiTheme="minorHAnsi" w:cs="Posterama"/>
          <w:sz w:val="22"/>
          <w:szCs w:val="22"/>
        </w:rPr>
        <w:t>Oferta z najniższą ceną (brutto) uzyska największą ilość punktów (</w:t>
      </w:r>
      <w:r w:rsidR="00611C69" w:rsidRPr="00CE2046">
        <w:rPr>
          <w:rFonts w:asciiTheme="minorHAnsi" w:hAnsiTheme="minorHAnsi" w:cs="Posterama"/>
          <w:sz w:val="22"/>
          <w:szCs w:val="22"/>
        </w:rPr>
        <w:t>10</w:t>
      </w:r>
      <w:r w:rsidR="00A7590F" w:rsidRPr="00CE2046">
        <w:rPr>
          <w:rFonts w:asciiTheme="minorHAnsi" w:hAnsiTheme="minorHAnsi" w:cs="Posterama"/>
          <w:sz w:val="22"/>
          <w:szCs w:val="22"/>
        </w:rPr>
        <w:t>0</w:t>
      </w:r>
      <w:r w:rsidRPr="00CE2046">
        <w:rPr>
          <w:rFonts w:asciiTheme="minorHAnsi" w:hAnsiTheme="minorHAnsi" w:cs="Posterama"/>
          <w:sz w:val="22"/>
          <w:szCs w:val="22"/>
        </w:rPr>
        <w:t>,00), pozostałe oferty mniejszą ilość punktów wynikającą z wyliczenia matematycznego, wg wzoru:</w:t>
      </w:r>
    </w:p>
    <w:p w14:paraId="7037CDD1" w14:textId="77777777" w:rsidR="006049C5" w:rsidRPr="00CE2046" w:rsidRDefault="006049C5" w:rsidP="006049C5">
      <w:pPr>
        <w:autoSpaceDE w:val="0"/>
        <w:autoSpaceDN w:val="0"/>
        <w:rPr>
          <w:rFonts w:asciiTheme="minorHAnsi" w:hAnsiTheme="minorHAnsi" w:cs="Posterama"/>
          <w:sz w:val="22"/>
          <w:szCs w:val="22"/>
        </w:rPr>
      </w:pPr>
    </w:p>
    <w:p w14:paraId="27DFC7C2" w14:textId="77777777" w:rsidR="006049C5" w:rsidRPr="00CE2046" w:rsidRDefault="006049C5" w:rsidP="006049C5">
      <w:pPr>
        <w:ind w:firstLine="1560"/>
        <w:rPr>
          <w:rFonts w:asciiTheme="minorHAnsi" w:hAnsiTheme="minorHAnsi" w:cs="Posterama"/>
          <w:sz w:val="22"/>
          <w:szCs w:val="22"/>
        </w:rPr>
      </w:pPr>
      <w:r w:rsidRPr="00CE2046">
        <w:rPr>
          <w:rFonts w:asciiTheme="minorHAnsi" w:hAnsiTheme="minorHAnsi" w:cs="Posterama"/>
          <w:sz w:val="22"/>
          <w:szCs w:val="22"/>
        </w:rPr>
        <w:t xml:space="preserve">  </w:t>
      </w:r>
      <w:r w:rsidRPr="00CE2046">
        <w:rPr>
          <w:rFonts w:asciiTheme="minorHAnsi" w:hAnsiTheme="minorHAnsi" w:cs="Posterama"/>
          <w:sz w:val="22"/>
          <w:szCs w:val="22"/>
        </w:rPr>
        <w:tab/>
        <w:t xml:space="preserve">                           c</w:t>
      </w:r>
      <w:r w:rsidRPr="00CE2046">
        <w:rPr>
          <w:rFonts w:asciiTheme="minorHAnsi" w:hAnsiTheme="minorHAnsi" w:cs="Posterama"/>
          <w:bCs/>
          <w:sz w:val="22"/>
          <w:szCs w:val="22"/>
        </w:rPr>
        <w:t>ena brutto oferty najtańszej</w:t>
      </w:r>
    </w:p>
    <w:p w14:paraId="4EFF28A1" w14:textId="2CB7F6B8" w:rsidR="006049C5" w:rsidRPr="00CE2046" w:rsidRDefault="006049C5" w:rsidP="006049C5">
      <w:pPr>
        <w:rPr>
          <w:rFonts w:asciiTheme="minorHAnsi" w:hAnsiTheme="minorHAnsi" w:cs="Posterama"/>
          <w:sz w:val="22"/>
          <w:szCs w:val="22"/>
        </w:rPr>
      </w:pPr>
      <w:r w:rsidRPr="00CE2046">
        <w:rPr>
          <w:rFonts w:asciiTheme="minorHAnsi" w:hAnsiTheme="minorHAnsi" w:cs="Posterama"/>
          <w:sz w:val="22"/>
          <w:szCs w:val="22"/>
        </w:rPr>
        <w:t xml:space="preserve">Liczba punktów oferty badanej </w:t>
      </w:r>
      <w:r w:rsidR="00065777" w:rsidRPr="00CE2046">
        <w:rPr>
          <w:rFonts w:asciiTheme="minorHAnsi" w:hAnsiTheme="minorHAnsi" w:cs="Posterama"/>
          <w:sz w:val="22"/>
          <w:szCs w:val="22"/>
        </w:rPr>
        <w:t>= -----------------------------------------------</w:t>
      </w:r>
      <w:r w:rsidRPr="00CE2046">
        <w:rPr>
          <w:rFonts w:asciiTheme="minorHAnsi" w:hAnsiTheme="minorHAnsi" w:cs="Posterama"/>
          <w:sz w:val="22"/>
          <w:szCs w:val="22"/>
        </w:rPr>
        <w:t xml:space="preserve">    x </w:t>
      </w:r>
      <w:r w:rsidR="00611C69" w:rsidRPr="00CE2046">
        <w:rPr>
          <w:rFonts w:asciiTheme="minorHAnsi" w:hAnsiTheme="minorHAnsi" w:cs="Posterama"/>
          <w:sz w:val="22"/>
          <w:szCs w:val="22"/>
        </w:rPr>
        <w:t>10</w:t>
      </w:r>
      <w:r w:rsidR="00A7590F" w:rsidRPr="00CE2046">
        <w:rPr>
          <w:rFonts w:asciiTheme="minorHAnsi" w:hAnsiTheme="minorHAnsi" w:cs="Posterama"/>
          <w:sz w:val="22"/>
          <w:szCs w:val="22"/>
        </w:rPr>
        <w:t>0</w:t>
      </w:r>
    </w:p>
    <w:p w14:paraId="2DC68972" w14:textId="11BEFDFD" w:rsidR="006049C5" w:rsidRPr="00CE2046" w:rsidRDefault="006049C5" w:rsidP="006049C5">
      <w:pPr>
        <w:rPr>
          <w:rFonts w:asciiTheme="minorHAnsi" w:hAnsiTheme="minorHAnsi" w:cs="Posterama"/>
          <w:sz w:val="22"/>
          <w:szCs w:val="22"/>
        </w:rPr>
      </w:pPr>
      <w:r w:rsidRPr="00CE2046">
        <w:rPr>
          <w:rFonts w:asciiTheme="minorHAnsi" w:hAnsiTheme="minorHAnsi" w:cs="Posterama"/>
          <w:sz w:val="22"/>
          <w:szCs w:val="22"/>
        </w:rPr>
        <w:t xml:space="preserve">                                                               </w:t>
      </w:r>
      <w:r w:rsidR="000C30CB" w:rsidRPr="00CE2046">
        <w:rPr>
          <w:rFonts w:asciiTheme="minorHAnsi" w:hAnsiTheme="minorHAnsi" w:cs="Posterama"/>
          <w:sz w:val="22"/>
          <w:szCs w:val="22"/>
        </w:rPr>
        <w:t xml:space="preserve">           </w:t>
      </w:r>
      <w:r w:rsidRPr="00CE2046">
        <w:rPr>
          <w:rFonts w:asciiTheme="minorHAnsi" w:hAnsiTheme="minorHAnsi" w:cs="Posterama"/>
          <w:sz w:val="22"/>
          <w:szCs w:val="22"/>
        </w:rPr>
        <w:t>cena brutto oferty badanej</w:t>
      </w:r>
      <w:r w:rsidR="00C02909" w:rsidRPr="00CE2046">
        <w:rPr>
          <w:rFonts w:asciiTheme="minorHAnsi" w:hAnsiTheme="minorHAnsi" w:cs="Posterama"/>
          <w:sz w:val="22"/>
          <w:szCs w:val="22"/>
        </w:rPr>
        <w:t xml:space="preserve"> </w:t>
      </w:r>
    </w:p>
    <w:p w14:paraId="656D2A80" w14:textId="77777777" w:rsidR="006049C5" w:rsidRPr="00CE2046" w:rsidRDefault="006049C5" w:rsidP="006049C5">
      <w:pPr>
        <w:autoSpaceDE w:val="0"/>
        <w:autoSpaceDN w:val="0"/>
        <w:rPr>
          <w:rFonts w:asciiTheme="minorHAnsi" w:hAnsiTheme="minorHAnsi" w:cs="Posterama"/>
          <w:bCs/>
          <w:sz w:val="22"/>
          <w:szCs w:val="22"/>
        </w:rPr>
      </w:pPr>
    </w:p>
    <w:p w14:paraId="409AB8DB" w14:textId="77777777" w:rsidR="006049C5" w:rsidRPr="004F4F0B"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OPIS SPOSOBU OBLICZANIA CENY:</w:t>
      </w:r>
    </w:p>
    <w:p w14:paraId="0AB282E0" w14:textId="77777777" w:rsidR="006049C5" w:rsidRPr="004F4F0B" w:rsidRDefault="006049C5" w:rsidP="006049C5">
      <w:pPr>
        <w:ind w:left="426"/>
        <w:rPr>
          <w:rFonts w:asciiTheme="minorHAnsi" w:hAnsiTheme="minorHAnsi" w:cs="Posterama"/>
          <w:b/>
          <w:bCs/>
          <w:sz w:val="22"/>
          <w:szCs w:val="22"/>
          <w:shd w:val="clear" w:color="auto" w:fill="FFFFFF"/>
        </w:rPr>
      </w:pPr>
    </w:p>
    <w:p w14:paraId="7D5392A1" w14:textId="746F3B2D" w:rsidR="006049C5" w:rsidRPr="004F4F0B" w:rsidRDefault="006049C5" w:rsidP="00DD772B">
      <w:pPr>
        <w:widowControl w:val="0"/>
        <w:numPr>
          <w:ilvl w:val="0"/>
          <w:numId w:val="10"/>
        </w:numPr>
        <w:tabs>
          <w:tab w:val="left" w:pos="0"/>
        </w:tabs>
        <w:adjustRightInd w:val="0"/>
        <w:ind w:left="284" w:hanging="284"/>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Wykonawca uwzględniając wszystkie wymogi zawarte w niniejszej SWZ, powinien w cenie brutto oferty ująć wszystkie koszty niezbędne do prawidłowego i pełnego wykonania przedmiotu zamówienia, w tym koszty dostawy loco </w:t>
      </w:r>
      <w:r w:rsidR="006F2049" w:rsidRPr="004F4F0B">
        <w:rPr>
          <w:rFonts w:asciiTheme="minorHAnsi" w:hAnsiTheme="minorHAnsi" w:cs="Posterama"/>
          <w:sz w:val="22"/>
          <w:szCs w:val="22"/>
        </w:rPr>
        <w:t xml:space="preserve">siedziba </w:t>
      </w:r>
      <w:r w:rsidR="00065777" w:rsidRPr="004F4F0B">
        <w:rPr>
          <w:rFonts w:asciiTheme="minorHAnsi" w:hAnsiTheme="minorHAnsi" w:cs="Posterama"/>
          <w:sz w:val="22"/>
          <w:szCs w:val="22"/>
        </w:rPr>
        <w:t>Zamawiającego</w:t>
      </w:r>
      <w:r w:rsidRPr="004F4F0B">
        <w:rPr>
          <w:rFonts w:asciiTheme="minorHAnsi" w:hAnsiTheme="minorHAnsi" w:cs="Posterama"/>
          <w:sz w:val="22"/>
          <w:szCs w:val="22"/>
        </w:rPr>
        <w:t xml:space="preserve">, inne opłaty, podatki, zastosowane rabaty i upusty finansowe. </w:t>
      </w:r>
    </w:p>
    <w:p w14:paraId="0A2D20BB" w14:textId="4C92CF4B"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Wykonawca winien podać cen</w:t>
      </w:r>
      <w:r w:rsidR="006F2049" w:rsidRPr="004F4F0B">
        <w:rPr>
          <w:rFonts w:asciiTheme="minorHAnsi" w:hAnsiTheme="minorHAnsi" w:cs="Posterama"/>
          <w:sz w:val="22"/>
          <w:szCs w:val="22"/>
        </w:rPr>
        <w:t>y</w:t>
      </w:r>
      <w:r w:rsidRPr="004F4F0B">
        <w:rPr>
          <w:rFonts w:asciiTheme="minorHAnsi" w:hAnsiTheme="minorHAnsi" w:cs="Posterama"/>
          <w:sz w:val="22"/>
          <w:szCs w:val="22"/>
        </w:rPr>
        <w:t xml:space="preserve"> jednostkow</w:t>
      </w:r>
      <w:r w:rsidR="006F2049" w:rsidRPr="004F4F0B">
        <w:rPr>
          <w:rFonts w:asciiTheme="minorHAnsi" w:hAnsiTheme="minorHAnsi" w:cs="Posterama"/>
          <w:sz w:val="22"/>
          <w:szCs w:val="22"/>
        </w:rPr>
        <w:t>e</w:t>
      </w:r>
      <w:r w:rsidRPr="004F4F0B">
        <w:rPr>
          <w:rFonts w:asciiTheme="minorHAnsi" w:hAnsiTheme="minorHAnsi" w:cs="Posterama"/>
          <w:sz w:val="22"/>
          <w:szCs w:val="22"/>
        </w:rPr>
        <w:t xml:space="preserve"> netto, VAT w % oraz wartość netto i brutto każdej z pozycji „Formularza” </w:t>
      </w:r>
      <w:r w:rsidR="006F2049" w:rsidRPr="004F4F0B">
        <w:rPr>
          <w:rFonts w:asciiTheme="minorHAnsi" w:hAnsiTheme="minorHAnsi" w:cs="Posterama"/>
          <w:sz w:val="22"/>
          <w:szCs w:val="22"/>
        </w:rPr>
        <w:t xml:space="preserve">stanowiącego </w:t>
      </w:r>
      <w:r w:rsidR="006F2049" w:rsidRPr="004F4F0B">
        <w:rPr>
          <w:rFonts w:asciiTheme="minorHAnsi" w:hAnsiTheme="minorHAnsi" w:cs="Posterama"/>
          <w:b/>
          <w:bCs/>
          <w:sz w:val="22"/>
          <w:szCs w:val="22"/>
        </w:rPr>
        <w:t>Załącznik nr</w:t>
      </w:r>
      <w:r w:rsidR="00CA48B9" w:rsidRPr="004F4F0B">
        <w:rPr>
          <w:rFonts w:asciiTheme="minorHAnsi" w:hAnsiTheme="minorHAnsi" w:cs="Posterama"/>
          <w:b/>
          <w:bCs/>
          <w:sz w:val="22"/>
          <w:szCs w:val="22"/>
        </w:rPr>
        <w:t xml:space="preserve"> 1</w:t>
      </w:r>
      <w:r w:rsidR="006F2049" w:rsidRPr="004F4F0B">
        <w:rPr>
          <w:rFonts w:asciiTheme="minorHAnsi" w:hAnsiTheme="minorHAnsi" w:cs="Posterama"/>
          <w:sz w:val="22"/>
          <w:szCs w:val="22"/>
        </w:rPr>
        <w:t xml:space="preserve"> do SWZ, </w:t>
      </w:r>
      <w:r w:rsidRPr="004F4F0B">
        <w:rPr>
          <w:rFonts w:asciiTheme="minorHAnsi" w:hAnsiTheme="minorHAnsi" w:cs="Posterama"/>
          <w:sz w:val="22"/>
          <w:szCs w:val="22"/>
        </w:rPr>
        <w:t>wyliczone wg wzoru podanego w SWZ. Jeżeli Wykonawca zaproponuje w ofercie rabaty lub upusty nieuwzględnione w cenie wpisanej do „Formularza” Zamawiający nie będzie ich brał pod uwagę przy ocenie oferty.</w:t>
      </w:r>
    </w:p>
    <w:p w14:paraId="304F7B22" w14:textId="13C3CFCB"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Cen</w:t>
      </w:r>
      <w:r w:rsidR="00B43B83" w:rsidRPr="004F4F0B">
        <w:rPr>
          <w:rFonts w:asciiTheme="minorHAnsi" w:hAnsiTheme="minorHAnsi" w:cs="Posterama"/>
          <w:sz w:val="22"/>
          <w:szCs w:val="22"/>
        </w:rPr>
        <w:t>y</w:t>
      </w:r>
      <w:r w:rsidRPr="004F4F0B">
        <w:rPr>
          <w:rFonts w:asciiTheme="minorHAnsi" w:hAnsiTheme="minorHAnsi" w:cs="Posterama"/>
          <w:sz w:val="22"/>
          <w:szCs w:val="22"/>
        </w:rPr>
        <w:t xml:space="preserve"> jednostkow</w:t>
      </w:r>
      <w:r w:rsidR="00B43B83" w:rsidRPr="004F4F0B">
        <w:rPr>
          <w:rFonts w:asciiTheme="minorHAnsi" w:hAnsiTheme="minorHAnsi" w:cs="Posterama"/>
          <w:sz w:val="22"/>
          <w:szCs w:val="22"/>
        </w:rPr>
        <w:t>e</w:t>
      </w:r>
      <w:r w:rsidRPr="004F4F0B">
        <w:rPr>
          <w:rFonts w:asciiTheme="minorHAnsi" w:hAnsiTheme="minorHAnsi" w:cs="Posterama"/>
          <w:sz w:val="22"/>
          <w:szCs w:val="22"/>
        </w:rPr>
        <w:t xml:space="preserve"> netto, wartości netto i brutto za realizację przedmiotu zamówienia powinn</w:t>
      </w:r>
      <w:r w:rsidR="00B43B83" w:rsidRPr="004F4F0B">
        <w:rPr>
          <w:rFonts w:asciiTheme="minorHAnsi" w:hAnsiTheme="minorHAnsi" w:cs="Posterama"/>
          <w:sz w:val="22"/>
          <w:szCs w:val="22"/>
        </w:rPr>
        <w:t>y</w:t>
      </w:r>
      <w:r w:rsidRPr="004F4F0B">
        <w:rPr>
          <w:rFonts w:asciiTheme="minorHAnsi" w:hAnsiTheme="minorHAnsi" w:cs="Posterama"/>
          <w:sz w:val="22"/>
          <w:szCs w:val="22"/>
        </w:rPr>
        <w:t xml:space="preserve"> być podan</w:t>
      </w:r>
      <w:r w:rsidR="00B43B83" w:rsidRPr="004F4F0B">
        <w:rPr>
          <w:rFonts w:asciiTheme="minorHAnsi" w:hAnsiTheme="minorHAnsi" w:cs="Posterama"/>
          <w:sz w:val="22"/>
          <w:szCs w:val="22"/>
        </w:rPr>
        <w:t>e</w:t>
      </w:r>
      <w:r w:rsidRPr="004F4F0B">
        <w:rPr>
          <w:rFonts w:asciiTheme="minorHAnsi" w:hAnsiTheme="minorHAnsi" w:cs="Posterama"/>
          <w:sz w:val="22"/>
          <w:szCs w:val="22"/>
        </w:rPr>
        <w:t xml:space="preserve"> w złotych polskich</w:t>
      </w:r>
      <w:r w:rsidR="00B43B83" w:rsidRPr="004F4F0B">
        <w:rPr>
          <w:rFonts w:asciiTheme="minorHAnsi" w:hAnsiTheme="minorHAnsi" w:cs="Posterama"/>
          <w:sz w:val="22"/>
          <w:szCs w:val="22"/>
        </w:rPr>
        <w:t xml:space="preserve"> (PLN)</w:t>
      </w:r>
      <w:r w:rsidRPr="004F4F0B">
        <w:rPr>
          <w:rFonts w:asciiTheme="minorHAnsi" w:hAnsiTheme="minorHAnsi" w:cs="Posterama"/>
          <w:sz w:val="22"/>
          <w:szCs w:val="22"/>
        </w:rPr>
        <w:t xml:space="preserve">. Ceny </w:t>
      </w:r>
      <w:r w:rsidR="00B43B83" w:rsidRPr="004F4F0B">
        <w:rPr>
          <w:rFonts w:asciiTheme="minorHAnsi" w:hAnsiTheme="minorHAnsi" w:cs="Posterama"/>
          <w:sz w:val="22"/>
          <w:szCs w:val="22"/>
        </w:rPr>
        <w:t xml:space="preserve">oraz wartości </w:t>
      </w:r>
      <w:r w:rsidRPr="004F4F0B">
        <w:rPr>
          <w:rFonts w:asciiTheme="minorHAnsi" w:hAnsiTheme="minorHAnsi" w:cs="Posterama"/>
          <w:sz w:val="22"/>
          <w:szCs w:val="22"/>
        </w:rPr>
        <w:t>należy przedstawiać do 2 miejsc po przecinku.</w:t>
      </w:r>
    </w:p>
    <w:p w14:paraId="770A2AEA" w14:textId="67099972"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eastAsia="Calibri" w:hAnsiTheme="minorHAnsi" w:cs="Posterama"/>
          <w:sz w:val="22"/>
          <w:szCs w:val="22"/>
          <w:lang w:eastAsia="en-US"/>
        </w:rPr>
        <w:t xml:space="preserve">Zgodnie z </w:t>
      </w:r>
      <w:r w:rsidRPr="004F4F0B">
        <w:rPr>
          <w:rFonts w:asciiTheme="minorHAnsi" w:eastAsia="Calibri" w:hAnsiTheme="minorHAnsi" w:cs="Posterama"/>
          <w:b/>
          <w:bCs/>
          <w:sz w:val="22"/>
          <w:szCs w:val="22"/>
          <w:lang w:eastAsia="en-US"/>
        </w:rPr>
        <w:t>art. 225 ust. 1</w:t>
      </w:r>
      <w:r w:rsidRPr="004F4F0B">
        <w:rPr>
          <w:rFonts w:asciiTheme="minorHAnsi" w:eastAsia="Calibri" w:hAnsiTheme="minorHAnsi" w:cs="Posterama"/>
          <w:sz w:val="22"/>
          <w:szCs w:val="22"/>
          <w:lang w:eastAsia="en-US"/>
        </w:rPr>
        <w:t xml:space="preserve"> p.z.p. </w:t>
      </w:r>
      <w:r w:rsidRPr="004F4F0B">
        <w:rPr>
          <w:rFonts w:asciiTheme="minorHAnsi" w:hAnsiTheme="minorHAnsi" w:cs="Posterama"/>
          <w:sz w:val="22"/>
          <w:szCs w:val="22"/>
          <w:shd w:val="clear" w:color="auto" w:fill="FFFFFF"/>
        </w:rPr>
        <w:t xml:space="preserve">jeżeli zostanie złożona oferta, której wybór prowadzić będzie do powstania u Zamawiającego </w:t>
      </w:r>
      <w:r w:rsidRPr="004F4F0B">
        <w:rPr>
          <w:rFonts w:asciiTheme="minorHAnsi" w:hAnsiTheme="minorHAnsi" w:cs="Posterama"/>
          <w:b/>
          <w:bCs/>
          <w:sz w:val="22"/>
          <w:szCs w:val="22"/>
          <w:shd w:val="clear" w:color="auto" w:fill="FFFFFF"/>
        </w:rPr>
        <w:t>obowiązku podatkowego</w:t>
      </w:r>
      <w:r w:rsidRPr="004F4F0B">
        <w:rPr>
          <w:rFonts w:asciiTheme="minorHAnsi" w:hAnsiTheme="minorHAnsi" w:cs="Posterama"/>
          <w:sz w:val="22"/>
          <w:szCs w:val="22"/>
          <w:shd w:val="clear" w:color="auto" w:fill="FFFFFF"/>
        </w:rPr>
        <w:t xml:space="preserve"> zgodnie z </w:t>
      </w:r>
      <w:hyperlink r:id="rId11" w:anchor="/document/17086198?cm=DOCUMENT" w:history="1">
        <w:r w:rsidRPr="004F4F0B">
          <w:rPr>
            <w:rStyle w:val="Hipercze"/>
            <w:rFonts w:asciiTheme="minorHAnsi" w:hAnsiTheme="minorHAnsi" w:cs="Posterama"/>
            <w:color w:val="auto"/>
            <w:sz w:val="22"/>
            <w:szCs w:val="22"/>
            <w:u w:val="none"/>
            <w:shd w:val="clear" w:color="auto" w:fill="FFFFFF"/>
          </w:rPr>
          <w:t>ustawą</w:t>
        </w:r>
      </w:hyperlink>
      <w:r w:rsidRPr="004F4F0B">
        <w:rPr>
          <w:rFonts w:asciiTheme="minorHAnsi" w:hAnsiTheme="minorHAnsi" w:cs="Posterama"/>
          <w:sz w:val="22"/>
          <w:szCs w:val="22"/>
          <w:shd w:val="clear" w:color="auto" w:fill="FFFFFF"/>
        </w:rPr>
        <w:t xml:space="preserve"> z dnia 11 marca 2004 r. o podatku od towarów i usług (Dz. U. z 2018 r. poz. 2174, z późn. zm.), dla celów zastosowania kryterium ceny lub kosztu </w:t>
      </w:r>
      <w:r w:rsidR="00B43B83" w:rsidRPr="004F4F0B">
        <w:rPr>
          <w:rFonts w:asciiTheme="minorHAnsi" w:hAnsiTheme="minorHAnsi" w:cs="Posterama"/>
          <w:sz w:val="22"/>
          <w:szCs w:val="22"/>
          <w:shd w:val="clear" w:color="auto" w:fill="FFFFFF"/>
        </w:rPr>
        <w:t>Z</w:t>
      </w:r>
      <w:r w:rsidRPr="004F4F0B">
        <w:rPr>
          <w:rFonts w:asciiTheme="minorHAnsi" w:hAnsiTheme="minorHAnsi" w:cs="Posterama"/>
          <w:sz w:val="22"/>
          <w:szCs w:val="22"/>
          <w:shd w:val="clear" w:color="auto" w:fill="FFFFFF"/>
        </w:rPr>
        <w:t>amawiający doliczy do przedstawionej w takiej ofercie ceny kwotę podatku od towarów i usług, którą będzie miał obowiązek rozliczyć.</w:t>
      </w:r>
    </w:p>
    <w:p w14:paraId="5C1D4A38" w14:textId="3A35126B" w:rsidR="006049C5" w:rsidRPr="004F4F0B" w:rsidRDefault="006049C5" w:rsidP="00DD772B">
      <w:pPr>
        <w:widowControl w:val="0"/>
        <w:numPr>
          <w:ilvl w:val="0"/>
          <w:numId w:val="10"/>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 xml:space="preserve">Natomiast na mocy </w:t>
      </w:r>
      <w:r w:rsidRPr="004F4F0B">
        <w:rPr>
          <w:rFonts w:asciiTheme="minorHAnsi" w:hAnsiTheme="minorHAnsi" w:cs="Posterama"/>
          <w:b/>
          <w:bCs/>
          <w:sz w:val="22"/>
          <w:szCs w:val="22"/>
        </w:rPr>
        <w:t>art. 225 ust. 2</w:t>
      </w:r>
      <w:r w:rsidRPr="004F4F0B">
        <w:rPr>
          <w:rFonts w:asciiTheme="minorHAnsi" w:hAnsiTheme="minorHAnsi" w:cs="Posterama"/>
          <w:sz w:val="22"/>
          <w:szCs w:val="22"/>
        </w:rPr>
        <w:t xml:space="preserve"> p.z.p. </w:t>
      </w:r>
      <w:r w:rsidRPr="004F4F0B">
        <w:rPr>
          <w:rFonts w:asciiTheme="minorHAnsi" w:eastAsia="Calibri" w:hAnsiTheme="minorHAnsi" w:cs="Posterama"/>
          <w:sz w:val="22"/>
          <w:szCs w:val="22"/>
          <w:lang w:eastAsia="en-US"/>
        </w:rPr>
        <w:t xml:space="preserve">Wykonawca, składając ofertę, o której jest mowa </w:t>
      </w:r>
      <w:r w:rsidRPr="004F4F0B">
        <w:rPr>
          <w:rFonts w:asciiTheme="minorHAnsi" w:eastAsia="Calibri" w:hAnsiTheme="minorHAnsi" w:cs="Posterama"/>
          <w:b/>
          <w:bCs/>
          <w:sz w:val="22"/>
          <w:szCs w:val="22"/>
          <w:lang w:eastAsia="en-US"/>
        </w:rPr>
        <w:t xml:space="preserve">w pkt </w:t>
      </w:r>
      <w:r w:rsidR="00B43B83" w:rsidRPr="004F4F0B">
        <w:rPr>
          <w:rFonts w:asciiTheme="minorHAnsi" w:eastAsia="Calibri" w:hAnsiTheme="minorHAnsi" w:cs="Posterama"/>
          <w:b/>
          <w:bCs/>
          <w:sz w:val="22"/>
          <w:szCs w:val="22"/>
          <w:lang w:eastAsia="en-US"/>
        </w:rPr>
        <w:t>4</w:t>
      </w:r>
      <w:r w:rsidRPr="004F4F0B">
        <w:rPr>
          <w:rFonts w:asciiTheme="minorHAnsi" w:eastAsia="Calibri" w:hAnsiTheme="minorHAnsi" w:cs="Posterama"/>
          <w:sz w:val="22"/>
          <w:szCs w:val="22"/>
          <w:lang w:eastAsia="en-US"/>
        </w:rPr>
        <w:t xml:space="preserve">, winien </w:t>
      </w:r>
      <w:r w:rsidRPr="004F4F0B">
        <w:rPr>
          <w:rFonts w:asciiTheme="minorHAnsi" w:hAnsiTheme="minorHAnsi" w:cs="Posterama"/>
          <w:sz w:val="22"/>
          <w:szCs w:val="22"/>
        </w:rPr>
        <w:t>poinformować Zamawiającego, że wybór jego oferty będzie prowadził do powstania u Zamawiającego w/w obowiązku podatkowego, wskazać nazwy (rodzaju) towaru lub usługi, których dostawa lub świadczenie które będą prowadziły do powstania obowiązku podatkowego oraz wskazać wartość towaru objętego obowiązkiem podatkowym Zamawiającego, bez kwoty podatku</w:t>
      </w:r>
      <w:r w:rsidR="00B43B83" w:rsidRPr="004F4F0B">
        <w:rPr>
          <w:rFonts w:asciiTheme="minorHAnsi" w:hAnsiTheme="minorHAnsi" w:cs="Posterama"/>
          <w:sz w:val="22"/>
          <w:szCs w:val="22"/>
        </w:rPr>
        <w:t>.</w:t>
      </w:r>
    </w:p>
    <w:p w14:paraId="6AB51FE1" w14:textId="77777777" w:rsidR="006049C5" w:rsidRPr="004F4F0B" w:rsidRDefault="006049C5" w:rsidP="006049C5">
      <w:pPr>
        <w:tabs>
          <w:tab w:val="left" w:pos="0"/>
        </w:tabs>
        <w:ind w:left="284"/>
        <w:rPr>
          <w:rFonts w:asciiTheme="minorHAnsi" w:hAnsiTheme="minorHAnsi" w:cs="Posterama"/>
          <w:b/>
          <w:bCs/>
          <w:sz w:val="22"/>
          <w:szCs w:val="22"/>
          <w:shd w:val="clear" w:color="auto" w:fill="FFFFFF"/>
        </w:rPr>
      </w:pPr>
    </w:p>
    <w:p w14:paraId="4194FD43" w14:textId="4C1FD361" w:rsidR="006049C5" w:rsidRPr="00D84D1C"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D84D1C">
        <w:rPr>
          <w:rFonts w:asciiTheme="minorHAnsi" w:hAnsiTheme="minorHAnsi" w:cs="Posterama"/>
          <w:b/>
          <w:bCs/>
          <w:sz w:val="22"/>
          <w:szCs w:val="22"/>
          <w:shd w:val="clear" w:color="auto" w:fill="FFFFFF"/>
        </w:rPr>
        <w:t>PRZEDMIOTOWE ŚRODKI DO</w:t>
      </w:r>
      <w:r w:rsidR="00CA48B9" w:rsidRPr="00D84D1C">
        <w:rPr>
          <w:rFonts w:asciiTheme="minorHAnsi" w:hAnsiTheme="minorHAnsi" w:cs="Posterama"/>
          <w:b/>
          <w:bCs/>
          <w:sz w:val="22"/>
          <w:szCs w:val="22"/>
          <w:shd w:val="clear" w:color="auto" w:fill="FFFFFF"/>
        </w:rPr>
        <w:t>W</w:t>
      </w:r>
      <w:r w:rsidRPr="00D84D1C">
        <w:rPr>
          <w:rFonts w:asciiTheme="minorHAnsi" w:hAnsiTheme="minorHAnsi" w:cs="Posterama"/>
          <w:b/>
          <w:bCs/>
          <w:sz w:val="22"/>
          <w:szCs w:val="22"/>
          <w:shd w:val="clear" w:color="auto" w:fill="FFFFFF"/>
        </w:rPr>
        <w:t>ODOWE:</w:t>
      </w:r>
    </w:p>
    <w:p w14:paraId="0BC4DD38" w14:textId="77777777" w:rsidR="006049C5" w:rsidRPr="007E17CE" w:rsidRDefault="006049C5" w:rsidP="006049C5">
      <w:pPr>
        <w:pStyle w:val="Znak"/>
        <w:rPr>
          <w:rFonts w:asciiTheme="minorHAnsi" w:hAnsiTheme="minorHAnsi" w:cs="Posterama"/>
          <w:color w:val="FF0000"/>
          <w:sz w:val="22"/>
          <w:szCs w:val="22"/>
          <w:shd w:val="clear" w:color="auto" w:fill="FFFFFF"/>
        </w:rPr>
      </w:pPr>
    </w:p>
    <w:p w14:paraId="1A6753B6" w14:textId="77777777" w:rsidR="006049C5" w:rsidRPr="00CD0FFB" w:rsidRDefault="006049C5" w:rsidP="00DD772B">
      <w:pPr>
        <w:pStyle w:val="Znak"/>
        <w:numPr>
          <w:ilvl w:val="0"/>
          <w:numId w:val="22"/>
        </w:numPr>
        <w:ind w:left="426"/>
        <w:jc w:val="both"/>
        <w:rPr>
          <w:rFonts w:asciiTheme="minorHAnsi" w:hAnsiTheme="minorHAnsi" w:cs="Posterama"/>
          <w:sz w:val="22"/>
          <w:szCs w:val="22"/>
          <w:shd w:val="clear" w:color="auto" w:fill="FFFFFF"/>
        </w:rPr>
      </w:pPr>
      <w:r w:rsidRPr="00CD0FFB">
        <w:rPr>
          <w:rFonts w:asciiTheme="minorHAnsi" w:hAnsiTheme="minorHAnsi" w:cs="Posterama"/>
          <w:sz w:val="22"/>
          <w:szCs w:val="22"/>
          <w:shd w:val="clear" w:color="auto" w:fill="FFFFFF"/>
        </w:rPr>
        <w:t>Przedmiotowe środki dowodowe są środkami służącymi zweryfikowaniu poprawności merytorycznej złożonej oferty.</w:t>
      </w:r>
    </w:p>
    <w:p w14:paraId="62137ACB" w14:textId="77777777" w:rsidR="00CE304D" w:rsidRPr="00674269" w:rsidRDefault="00CE304D" w:rsidP="00CE304D">
      <w:pPr>
        <w:pStyle w:val="Znak"/>
        <w:numPr>
          <w:ilvl w:val="0"/>
          <w:numId w:val="22"/>
        </w:numPr>
        <w:ind w:left="357" w:hanging="357"/>
        <w:jc w:val="both"/>
        <w:rPr>
          <w:rFonts w:asciiTheme="minorHAnsi" w:hAnsiTheme="minorHAnsi" w:cs="Posterama"/>
          <w:sz w:val="22"/>
          <w:szCs w:val="22"/>
          <w:shd w:val="clear" w:color="auto" w:fill="FFFFFF"/>
        </w:rPr>
      </w:pPr>
      <w:r w:rsidRPr="00674269">
        <w:rPr>
          <w:rFonts w:asciiTheme="minorHAnsi" w:hAnsiTheme="minorHAnsi" w:cs="Posterama"/>
          <w:sz w:val="22"/>
          <w:szCs w:val="22"/>
          <w:shd w:val="clear" w:color="auto" w:fill="FFFFFF"/>
        </w:rPr>
        <w:t>Zamawiający na mocy przysługujących mu uprawnień (</w:t>
      </w:r>
      <w:r w:rsidRPr="00674269">
        <w:rPr>
          <w:rFonts w:asciiTheme="minorHAnsi" w:hAnsiTheme="minorHAnsi" w:cs="Posterama"/>
          <w:b/>
          <w:bCs/>
          <w:sz w:val="22"/>
          <w:szCs w:val="22"/>
          <w:shd w:val="clear" w:color="auto" w:fill="FFFFFF"/>
        </w:rPr>
        <w:t xml:space="preserve">art. 106 </w:t>
      </w:r>
      <w:r w:rsidRPr="00674269">
        <w:rPr>
          <w:rFonts w:asciiTheme="minorHAnsi" w:hAnsiTheme="minorHAnsi" w:cs="Posterama"/>
          <w:sz w:val="22"/>
          <w:szCs w:val="22"/>
          <w:shd w:val="clear" w:color="auto" w:fill="FFFFFF"/>
        </w:rPr>
        <w:t xml:space="preserve">p.z.p.) żąda </w:t>
      </w:r>
      <w:r w:rsidRPr="00674269">
        <w:rPr>
          <w:rFonts w:asciiTheme="minorHAnsi" w:hAnsiTheme="minorHAnsi" w:cs="Posterama"/>
          <w:b/>
          <w:bCs/>
          <w:sz w:val="22"/>
          <w:szCs w:val="22"/>
          <w:shd w:val="clear" w:color="auto" w:fill="FFFFFF"/>
        </w:rPr>
        <w:t>złożenia wraz z ofertą</w:t>
      </w:r>
      <w:r w:rsidRPr="00674269">
        <w:rPr>
          <w:rFonts w:asciiTheme="minorHAnsi" w:hAnsiTheme="minorHAnsi" w:cs="Posterama"/>
          <w:sz w:val="22"/>
          <w:szCs w:val="22"/>
          <w:shd w:val="clear" w:color="auto" w:fill="FFFFFF"/>
        </w:rPr>
        <w:t>, w formie oryginału lub kopii poświadczonej za zgodność z oryginałem dokumentu typu: katalog oferowanego przedmiotu zamówienia, odpowiadający mu w 100%  pod względem nazwy własnej (np. numer katalogowy), producenta oraz cech potwierdzających spełnianie wszystkich wymienionych w treści SWZ i jej ewentualnych modyfikacjach (</w:t>
      </w:r>
      <w:r w:rsidRPr="00674269">
        <w:rPr>
          <w:rFonts w:asciiTheme="minorHAnsi" w:hAnsiTheme="minorHAnsi" w:cs="Posterama"/>
          <w:b/>
          <w:bCs/>
          <w:sz w:val="22"/>
          <w:szCs w:val="22"/>
          <w:shd w:val="clear" w:color="auto" w:fill="FFFFFF"/>
        </w:rPr>
        <w:t>art. 137</w:t>
      </w:r>
      <w:r w:rsidRPr="00674269">
        <w:rPr>
          <w:rFonts w:asciiTheme="minorHAnsi" w:hAnsiTheme="minorHAnsi" w:cs="Posterama"/>
          <w:sz w:val="22"/>
          <w:szCs w:val="22"/>
          <w:shd w:val="clear" w:color="auto" w:fill="FFFFFF"/>
        </w:rPr>
        <w:t xml:space="preserve"> p.z.p.) wymagań Zamawiającego (parametry i funkcje)</w:t>
      </w:r>
      <w:r>
        <w:rPr>
          <w:rFonts w:asciiTheme="minorHAnsi" w:hAnsiTheme="minorHAnsi" w:cs="Posterama"/>
          <w:sz w:val="22"/>
          <w:szCs w:val="22"/>
          <w:shd w:val="clear" w:color="auto" w:fill="FFFFFF"/>
        </w:rPr>
        <w:t xml:space="preserve"> oraz a</w:t>
      </w:r>
      <w:r w:rsidRPr="002B7AB1">
        <w:rPr>
          <w:rFonts w:asciiTheme="minorHAnsi" w:hAnsiTheme="minorHAnsi" w:cs="Posterama"/>
          <w:sz w:val="22"/>
          <w:szCs w:val="22"/>
          <w:shd w:val="clear" w:color="auto" w:fill="FFFFFF"/>
        </w:rPr>
        <w:t>ktualny dokument dopuszczający do obrotu (tj. atest, świadectwo, certyfikat EC wydany przez jednostkę notyfikowaną, deklaracja zgodności CE</w:t>
      </w:r>
      <w:r>
        <w:rPr>
          <w:rFonts w:asciiTheme="minorHAnsi" w:hAnsiTheme="minorHAnsi" w:cs="Posterama"/>
          <w:sz w:val="22"/>
          <w:szCs w:val="22"/>
          <w:shd w:val="clear" w:color="auto" w:fill="FFFFFF"/>
        </w:rPr>
        <w:t>).</w:t>
      </w:r>
    </w:p>
    <w:p w14:paraId="6DDEB244" w14:textId="0D28275D" w:rsidR="006049C5" w:rsidRPr="00CD0FFB" w:rsidRDefault="00EF5D5A" w:rsidP="00DD772B">
      <w:pPr>
        <w:pStyle w:val="Znak"/>
        <w:numPr>
          <w:ilvl w:val="0"/>
          <w:numId w:val="22"/>
        </w:numPr>
        <w:ind w:left="426"/>
        <w:jc w:val="both"/>
        <w:rPr>
          <w:rFonts w:asciiTheme="minorHAnsi" w:hAnsiTheme="minorHAnsi" w:cs="Posterama"/>
          <w:sz w:val="22"/>
          <w:szCs w:val="22"/>
          <w:shd w:val="clear" w:color="auto" w:fill="FFFFFF"/>
        </w:rPr>
      </w:pPr>
      <w:r w:rsidRPr="00CD0FFB">
        <w:rPr>
          <w:rFonts w:asciiTheme="minorHAnsi" w:hAnsiTheme="minorHAnsi" w:cs="Posterama"/>
          <w:sz w:val="22"/>
          <w:szCs w:val="22"/>
          <w:shd w:val="clear" w:color="auto" w:fill="FFFFFF"/>
        </w:rPr>
        <w:t>Wykonawca ww</w:t>
      </w:r>
      <w:r w:rsidR="00C30BDA" w:rsidRPr="00CD0FFB">
        <w:rPr>
          <w:rFonts w:asciiTheme="minorHAnsi" w:hAnsiTheme="minorHAnsi" w:cs="Posterama"/>
          <w:sz w:val="22"/>
          <w:szCs w:val="22"/>
          <w:shd w:val="clear" w:color="auto" w:fill="FFFFFF"/>
        </w:rPr>
        <w:t>.</w:t>
      </w:r>
      <w:r w:rsidRPr="00CD0FFB">
        <w:rPr>
          <w:rFonts w:asciiTheme="minorHAnsi" w:hAnsiTheme="minorHAnsi" w:cs="Posterama"/>
          <w:sz w:val="22"/>
          <w:szCs w:val="22"/>
          <w:shd w:val="clear" w:color="auto" w:fill="FFFFFF"/>
        </w:rPr>
        <w:t xml:space="preserve"> przedmiotowe środki dowodowe </w:t>
      </w:r>
      <w:r w:rsidRPr="00CD0FFB">
        <w:rPr>
          <w:rFonts w:asciiTheme="minorHAnsi" w:hAnsiTheme="minorHAnsi" w:cs="Posterama"/>
          <w:b/>
          <w:bCs/>
          <w:sz w:val="22"/>
          <w:szCs w:val="22"/>
          <w:shd w:val="clear" w:color="auto" w:fill="FFFFFF"/>
        </w:rPr>
        <w:t>składa wraz z ofertą</w:t>
      </w:r>
      <w:r w:rsidRPr="00CD0FFB">
        <w:rPr>
          <w:rFonts w:asciiTheme="minorHAnsi" w:hAnsiTheme="minorHAnsi" w:cs="Posterama"/>
          <w:sz w:val="22"/>
          <w:szCs w:val="22"/>
          <w:shd w:val="clear" w:color="auto" w:fill="FFFFFF"/>
        </w:rPr>
        <w:t xml:space="preserve">. </w:t>
      </w:r>
      <w:r w:rsidR="006049C5" w:rsidRPr="00CD0FFB">
        <w:rPr>
          <w:rFonts w:asciiTheme="minorHAnsi" w:hAnsiTheme="minorHAnsi" w:cs="Posterama"/>
          <w:sz w:val="22"/>
          <w:szCs w:val="22"/>
          <w:shd w:val="clear" w:color="auto" w:fill="FFFFFF"/>
        </w:rPr>
        <w:t>Jeżeli Wykonawca nie złoży ww</w:t>
      </w:r>
      <w:r w:rsidR="00C30BDA" w:rsidRPr="00CD0FFB">
        <w:rPr>
          <w:rFonts w:asciiTheme="minorHAnsi" w:hAnsiTheme="minorHAnsi" w:cs="Posterama"/>
          <w:sz w:val="22"/>
          <w:szCs w:val="22"/>
          <w:shd w:val="clear" w:color="auto" w:fill="FFFFFF"/>
        </w:rPr>
        <w:t>.</w:t>
      </w:r>
      <w:r w:rsidR="006049C5" w:rsidRPr="00CD0FFB">
        <w:rPr>
          <w:rFonts w:asciiTheme="minorHAnsi" w:hAnsiTheme="minorHAnsi" w:cs="Posterama"/>
          <w:sz w:val="22"/>
          <w:szCs w:val="22"/>
          <w:shd w:val="clear" w:color="auto" w:fill="FFFFFF"/>
        </w:rPr>
        <w:t xml:space="preserve"> przedmiotowych środków dowodowych lub złożone przedmiotowe środki dowodowe są niekompletne, Zamawiający wezwie </w:t>
      </w:r>
      <w:r w:rsidRPr="00CD0FFB">
        <w:rPr>
          <w:rFonts w:asciiTheme="minorHAnsi" w:hAnsiTheme="minorHAnsi" w:cs="Posterama"/>
          <w:sz w:val="22"/>
          <w:szCs w:val="22"/>
          <w:shd w:val="clear" w:color="auto" w:fill="FFFFFF"/>
        </w:rPr>
        <w:t xml:space="preserve">takiego </w:t>
      </w:r>
      <w:r w:rsidR="006049C5" w:rsidRPr="00CD0FFB">
        <w:rPr>
          <w:rFonts w:asciiTheme="minorHAnsi" w:hAnsiTheme="minorHAnsi" w:cs="Posterama"/>
          <w:sz w:val="22"/>
          <w:szCs w:val="22"/>
          <w:shd w:val="clear" w:color="auto" w:fill="FFFFFF"/>
        </w:rPr>
        <w:t>Wykonawcę do ich złożenia lub uzupełnienia w wyznaczonym przez siebie terminie</w:t>
      </w:r>
      <w:r w:rsidR="002712BF" w:rsidRPr="00CD0FFB">
        <w:rPr>
          <w:rFonts w:asciiTheme="minorHAnsi" w:hAnsiTheme="minorHAnsi" w:cs="Posterama"/>
          <w:sz w:val="22"/>
          <w:szCs w:val="22"/>
          <w:shd w:val="clear" w:color="auto" w:fill="FFFFFF"/>
        </w:rPr>
        <w:t xml:space="preserve"> – podstawa prawna </w:t>
      </w:r>
      <w:r w:rsidR="002712BF" w:rsidRPr="00CD0FFB">
        <w:rPr>
          <w:rFonts w:asciiTheme="minorHAnsi" w:hAnsiTheme="minorHAnsi" w:cs="Posterama"/>
          <w:b/>
          <w:bCs/>
          <w:sz w:val="22"/>
          <w:szCs w:val="22"/>
          <w:shd w:val="clear" w:color="auto" w:fill="FFFFFF"/>
        </w:rPr>
        <w:t>art. 107 ust. 2</w:t>
      </w:r>
      <w:r w:rsidR="002712BF" w:rsidRPr="00CD0FFB">
        <w:rPr>
          <w:rFonts w:asciiTheme="minorHAnsi" w:hAnsiTheme="minorHAnsi" w:cs="Posterama"/>
          <w:sz w:val="22"/>
          <w:szCs w:val="22"/>
          <w:shd w:val="clear" w:color="auto" w:fill="FFFFFF"/>
        </w:rPr>
        <w:t xml:space="preserve"> p.z.p.</w:t>
      </w:r>
      <w:r w:rsidR="006049C5" w:rsidRPr="00CD0FFB">
        <w:rPr>
          <w:rFonts w:asciiTheme="minorHAnsi" w:hAnsiTheme="minorHAnsi" w:cs="Posterama"/>
          <w:sz w:val="22"/>
          <w:szCs w:val="22"/>
          <w:shd w:val="clear" w:color="auto" w:fill="FFFFFF"/>
        </w:rPr>
        <w:t xml:space="preserve"> Brak reakcji Wykonawcy zgodnie z wezwaniem Zamawiającego spowoduje odrzucenie </w:t>
      </w:r>
      <w:r w:rsidRPr="00CD0FFB">
        <w:rPr>
          <w:rFonts w:asciiTheme="minorHAnsi" w:hAnsiTheme="minorHAnsi" w:cs="Posterama"/>
          <w:sz w:val="22"/>
          <w:szCs w:val="22"/>
          <w:shd w:val="clear" w:color="auto" w:fill="FFFFFF"/>
        </w:rPr>
        <w:t xml:space="preserve">jego </w:t>
      </w:r>
      <w:r w:rsidR="006049C5" w:rsidRPr="00CD0FFB">
        <w:rPr>
          <w:rFonts w:asciiTheme="minorHAnsi" w:hAnsiTheme="minorHAnsi" w:cs="Posterama"/>
          <w:sz w:val="22"/>
          <w:szCs w:val="22"/>
          <w:shd w:val="clear" w:color="auto" w:fill="FFFFFF"/>
        </w:rPr>
        <w:t>oferty</w:t>
      </w:r>
      <w:r w:rsidRPr="00CD0FFB">
        <w:rPr>
          <w:rFonts w:asciiTheme="minorHAnsi" w:hAnsiTheme="minorHAnsi" w:cs="Posterama"/>
          <w:sz w:val="22"/>
          <w:szCs w:val="22"/>
          <w:shd w:val="clear" w:color="auto" w:fill="FFFFFF"/>
        </w:rPr>
        <w:t xml:space="preserve">. Podstawa prawna - </w:t>
      </w:r>
      <w:r w:rsidR="006049C5" w:rsidRPr="00CD0FFB">
        <w:rPr>
          <w:rFonts w:asciiTheme="minorHAnsi" w:hAnsiTheme="minorHAnsi" w:cs="Posterama"/>
          <w:sz w:val="22"/>
          <w:szCs w:val="22"/>
          <w:shd w:val="clear" w:color="auto" w:fill="FFFFFF"/>
        </w:rPr>
        <w:t xml:space="preserve"> </w:t>
      </w:r>
      <w:r w:rsidR="006049C5" w:rsidRPr="00CD0FFB">
        <w:rPr>
          <w:rFonts w:asciiTheme="minorHAnsi" w:hAnsiTheme="minorHAnsi" w:cs="Posterama"/>
          <w:b/>
          <w:bCs/>
          <w:sz w:val="22"/>
          <w:szCs w:val="22"/>
          <w:shd w:val="clear" w:color="auto" w:fill="FFFFFF"/>
        </w:rPr>
        <w:t>art. 226 ust. 1 pkt 2 ppkt c</w:t>
      </w:r>
      <w:r w:rsidR="006049C5" w:rsidRPr="00CD0FFB">
        <w:rPr>
          <w:rFonts w:asciiTheme="minorHAnsi" w:hAnsiTheme="minorHAnsi" w:cs="Posterama"/>
          <w:sz w:val="22"/>
          <w:szCs w:val="22"/>
          <w:shd w:val="clear" w:color="auto" w:fill="FFFFFF"/>
        </w:rPr>
        <w:t xml:space="preserve"> p.z.p.</w:t>
      </w:r>
    </w:p>
    <w:p w14:paraId="1369C554" w14:textId="77777777" w:rsidR="006049C5" w:rsidRPr="00E2496F" w:rsidRDefault="006049C5" w:rsidP="006049C5">
      <w:pPr>
        <w:pStyle w:val="Znak"/>
        <w:ind w:left="426"/>
        <w:jc w:val="both"/>
        <w:rPr>
          <w:rFonts w:asciiTheme="minorHAnsi" w:hAnsiTheme="minorHAnsi" w:cs="Posterama"/>
          <w:sz w:val="22"/>
          <w:szCs w:val="22"/>
          <w:shd w:val="clear" w:color="auto" w:fill="FFFFFF"/>
        </w:rPr>
      </w:pPr>
    </w:p>
    <w:p w14:paraId="5BC3ED46" w14:textId="77777777" w:rsidR="006049C5" w:rsidRPr="00E2496F"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E2496F">
        <w:rPr>
          <w:rFonts w:asciiTheme="minorHAnsi" w:hAnsiTheme="minorHAnsi" w:cs="Posterama"/>
          <w:b/>
          <w:bCs/>
          <w:sz w:val="22"/>
          <w:szCs w:val="22"/>
          <w:shd w:val="clear" w:color="auto" w:fill="FFFFFF"/>
        </w:rPr>
        <w:t>OPIS SPOSOBU PRZYGOTOWANIA OFERTY:</w:t>
      </w:r>
    </w:p>
    <w:p w14:paraId="06727465" w14:textId="77777777" w:rsidR="006049C5" w:rsidRPr="004F4F0B" w:rsidRDefault="006049C5" w:rsidP="006049C5">
      <w:pPr>
        <w:ind w:left="426"/>
        <w:rPr>
          <w:rFonts w:asciiTheme="minorHAnsi" w:hAnsiTheme="minorHAnsi" w:cs="Posterama"/>
          <w:b/>
          <w:bCs/>
          <w:sz w:val="22"/>
          <w:szCs w:val="22"/>
          <w:shd w:val="clear" w:color="auto" w:fill="FFFFFF"/>
        </w:rPr>
      </w:pPr>
    </w:p>
    <w:p w14:paraId="6FE7F19F" w14:textId="77777777" w:rsidR="006049C5"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Wykonawca ma prawo złożyć tylko jedną ofertę. Złożenie większej liczby ofert spowoduje odrzucenie wszystkich ofert złożonych przez danego Wykonawcę.</w:t>
      </w:r>
    </w:p>
    <w:p w14:paraId="302D640A" w14:textId="77777777"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Treść złożonej oferty musi odpowiadać treści SWZ.</w:t>
      </w:r>
    </w:p>
    <w:p w14:paraId="58639019" w14:textId="77777777"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Wykonawca poniesie wszelkie koszty związane z przygotowaniem i złożeniem oferty. </w:t>
      </w:r>
    </w:p>
    <w:p w14:paraId="13BA32D4" w14:textId="77777777" w:rsidR="006B3557"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Ofertę należy złożyć w języku polskim</w:t>
      </w:r>
      <w:r w:rsidR="006B3557" w:rsidRPr="004F4F0B">
        <w:rPr>
          <w:rFonts w:asciiTheme="minorHAnsi" w:eastAsia="Calibri" w:hAnsiTheme="minorHAnsi" w:cs="Posterama"/>
          <w:sz w:val="22"/>
          <w:szCs w:val="22"/>
          <w:lang w:eastAsia="en-US"/>
        </w:rPr>
        <w:t>.</w:t>
      </w:r>
    </w:p>
    <w:p w14:paraId="7E9BFF52" w14:textId="6C0BD07B" w:rsidR="006049C5" w:rsidRPr="004F4F0B" w:rsidRDefault="006B3557"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Ofertę składa się w formie elektronicznej (opatrzonej kwalifikowanym podpisem elektronicznym) lub w postaci elektronicznej opatrzonej podpisem zaufanym lub podpisem osobistym.</w:t>
      </w:r>
    </w:p>
    <w:p w14:paraId="419EF0BD" w14:textId="79E639E5" w:rsidR="006049C5" w:rsidRPr="004F4F0B" w:rsidRDefault="006049C5" w:rsidP="00DD772B">
      <w:pPr>
        <w:numPr>
          <w:ilvl w:val="0"/>
          <w:numId w:val="23"/>
        </w:numPr>
        <w:ind w:left="426"/>
        <w:jc w:val="both"/>
        <w:rPr>
          <w:rFonts w:asciiTheme="minorHAnsi" w:eastAsia="Calibri" w:hAnsiTheme="minorHAnsi" w:cs="Posterama"/>
          <w:color w:val="FF0000"/>
          <w:sz w:val="22"/>
          <w:szCs w:val="22"/>
          <w:lang w:eastAsia="en-US"/>
        </w:rPr>
      </w:pPr>
      <w:r w:rsidRPr="004F4F0B">
        <w:rPr>
          <w:rFonts w:asciiTheme="minorHAnsi" w:eastAsia="Calibri" w:hAnsiTheme="minorHAnsi" w:cs="Posterama"/>
          <w:sz w:val="22"/>
          <w:szCs w:val="22"/>
          <w:lang w:eastAsia="en-US"/>
        </w:rPr>
        <w:t xml:space="preserve">Oferta musi być podpisana przez osoby upoważnione do reprezentowania Wykonawcy na zewnątrz i zaciągania zobowiązań w wysokości odpowiadającej cenie oferty. </w:t>
      </w:r>
    </w:p>
    <w:p w14:paraId="0986578F" w14:textId="39BC4524"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 xml:space="preserve">Jeżeli osoba reprezentująca Wykonawcę w postępowaniu o udzielenie zamówienia nie jest wskazana jako upoważniona do jego reprezentacji we właściwym rejestrze lub ewidencji działalności gospodarczej, wymagane jest przedstawienie </w:t>
      </w:r>
      <w:r w:rsidR="001F6D8C" w:rsidRPr="004F4F0B">
        <w:rPr>
          <w:rFonts w:asciiTheme="minorHAnsi" w:hAnsiTheme="minorHAnsi" w:cs="Posterama"/>
          <w:bCs/>
          <w:sz w:val="22"/>
          <w:szCs w:val="22"/>
        </w:rPr>
        <w:t xml:space="preserve">wraz z ofertą </w:t>
      </w:r>
      <w:r w:rsidRPr="004F4F0B">
        <w:rPr>
          <w:rFonts w:asciiTheme="minorHAnsi" w:hAnsiTheme="minorHAnsi" w:cs="Posterama"/>
          <w:bCs/>
          <w:sz w:val="22"/>
          <w:szCs w:val="22"/>
        </w:rPr>
        <w:t xml:space="preserve">pełnomocnictwa. Pełnomocnictwo </w:t>
      </w:r>
      <w:r w:rsidRPr="004F4F0B">
        <w:rPr>
          <w:rFonts w:asciiTheme="minorHAnsi" w:hAnsiTheme="minorHAnsi" w:cs="Posterama"/>
          <w:sz w:val="22"/>
          <w:szCs w:val="22"/>
        </w:rPr>
        <w:t xml:space="preserve">winno wskazywać uprawnienie do reprezentacji </w:t>
      </w:r>
      <w:r w:rsidR="001F6D8C" w:rsidRPr="004F4F0B">
        <w:rPr>
          <w:rFonts w:asciiTheme="minorHAnsi" w:hAnsiTheme="minorHAnsi" w:cs="Posterama"/>
          <w:sz w:val="22"/>
          <w:szCs w:val="22"/>
        </w:rPr>
        <w:t xml:space="preserve">danego </w:t>
      </w:r>
      <w:r w:rsidRPr="004F4F0B">
        <w:rPr>
          <w:rFonts w:asciiTheme="minorHAnsi" w:hAnsiTheme="minorHAnsi" w:cs="Posterama"/>
          <w:sz w:val="22"/>
          <w:szCs w:val="22"/>
        </w:rPr>
        <w:t xml:space="preserve">Wykonawcy w postępowaniu. Pełnomocnictwo, o którym mowa powyżej, powinno być w formie elektronicznej opatrzonej podpisem kwalifikowanym osób upoważnionych do reprezentowania Wykonawcy. </w:t>
      </w:r>
    </w:p>
    <w:p w14:paraId="01D9B4B6" w14:textId="77777777"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rPr>
        <w:t>Wykonawca może złożyć kopię pełnomocnictwa, wówczas wymagane jest pozyskanie notarialnego uwierzytelnienie odpisu pełnomocnictwa. Elektroniczne poświadczenie zgodności opisu lub kopii z okazanym dokumentem notariusz opatruje kwalifikowanym podpisem elektronicznym.</w:t>
      </w:r>
    </w:p>
    <w:p w14:paraId="161F534A"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mbria" w:hAnsiTheme="minorHAnsi" w:cs="Cambria"/>
          <w:sz w:val="22"/>
          <w:szCs w:val="22"/>
        </w:rPr>
        <w:t>Oferta powinna być:</w:t>
      </w:r>
    </w:p>
    <w:p w14:paraId="4ACAF1BC" w14:textId="38D2721E" w:rsidR="001C7361" w:rsidRPr="004F4F0B" w:rsidRDefault="001C7361" w:rsidP="00DD772B">
      <w:pPr>
        <w:pStyle w:val="Bezodstpw"/>
        <w:numPr>
          <w:ilvl w:val="0"/>
          <w:numId w:val="25"/>
        </w:numPr>
        <w:jc w:val="both"/>
        <w:rPr>
          <w:rFonts w:asciiTheme="minorHAnsi" w:eastAsia="Cambria" w:hAnsiTheme="minorHAnsi"/>
          <w:sz w:val="22"/>
          <w:szCs w:val="22"/>
        </w:rPr>
      </w:pPr>
      <w:r w:rsidRPr="004F4F0B">
        <w:rPr>
          <w:rFonts w:asciiTheme="minorHAnsi" w:eastAsia="Cambria" w:hAnsiTheme="minorHAnsi"/>
          <w:sz w:val="22"/>
          <w:szCs w:val="22"/>
        </w:rPr>
        <w:t xml:space="preserve">sporządzona na </w:t>
      </w:r>
      <w:r w:rsidRPr="00E2496F">
        <w:rPr>
          <w:rFonts w:asciiTheme="minorHAnsi" w:eastAsia="Cambria" w:hAnsiTheme="minorHAnsi"/>
          <w:sz w:val="22"/>
          <w:szCs w:val="22"/>
        </w:rPr>
        <w:t>podstawie załączników</w:t>
      </w:r>
      <w:r w:rsidR="00A25B8E" w:rsidRPr="00E2496F">
        <w:rPr>
          <w:rFonts w:asciiTheme="minorHAnsi" w:eastAsia="Cambria" w:hAnsiTheme="minorHAnsi"/>
          <w:sz w:val="22"/>
          <w:szCs w:val="22"/>
        </w:rPr>
        <w:t xml:space="preserve"> (wzorów)</w:t>
      </w:r>
      <w:r w:rsidRPr="00E2496F">
        <w:rPr>
          <w:rFonts w:asciiTheme="minorHAnsi" w:eastAsia="Cambria" w:hAnsiTheme="minorHAnsi"/>
          <w:sz w:val="22"/>
          <w:szCs w:val="22"/>
        </w:rPr>
        <w:t xml:space="preserve"> niniejszej </w:t>
      </w:r>
      <w:r w:rsidRPr="004F4F0B">
        <w:rPr>
          <w:rFonts w:asciiTheme="minorHAnsi" w:eastAsia="Cambria" w:hAnsiTheme="minorHAnsi"/>
          <w:sz w:val="22"/>
          <w:szCs w:val="22"/>
        </w:rPr>
        <w:t>SWZ.</w:t>
      </w:r>
    </w:p>
    <w:p w14:paraId="66A88772" w14:textId="77777777" w:rsidR="001C7361" w:rsidRPr="004F4F0B" w:rsidRDefault="001C7361" w:rsidP="00DD772B">
      <w:pPr>
        <w:pStyle w:val="Bezodstpw"/>
        <w:numPr>
          <w:ilvl w:val="0"/>
          <w:numId w:val="25"/>
        </w:numPr>
        <w:jc w:val="both"/>
        <w:rPr>
          <w:rFonts w:asciiTheme="minorHAnsi" w:eastAsia="Cambria" w:hAnsiTheme="minorHAnsi"/>
          <w:sz w:val="22"/>
          <w:szCs w:val="22"/>
        </w:rPr>
      </w:pPr>
      <w:r w:rsidRPr="004F4F0B">
        <w:rPr>
          <w:rFonts w:asciiTheme="minorHAnsi" w:eastAsia="Cambria" w:hAnsiTheme="minorHAnsi"/>
          <w:sz w:val="22"/>
          <w:szCs w:val="22"/>
        </w:rPr>
        <w:t>złożona w formie elektronicznej za pośrednictwem platformy zakupowej pod adresem:</w:t>
      </w:r>
    </w:p>
    <w:p w14:paraId="6A610B8F" w14:textId="77777777" w:rsidR="001C7361" w:rsidRPr="004F4F0B" w:rsidRDefault="00EF5F80" w:rsidP="001C7361">
      <w:pPr>
        <w:pStyle w:val="Bezodstpw"/>
        <w:ind w:left="360"/>
        <w:jc w:val="both"/>
        <w:rPr>
          <w:rFonts w:asciiTheme="minorHAnsi" w:eastAsia="Cambria" w:hAnsiTheme="minorHAnsi"/>
          <w:sz w:val="22"/>
          <w:szCs w:val="22"/>
        </w:rPr>
      </w:pPr>
      <w:hyperlink r:id="rId12" w:history="1">
        <w:r w:rsidR="001C7361" w:rsidRPr="004F4F0B">
          <w:rPr>
            <w:rStyle w:val="Hipercze"/>
            <w:rFonts w:asciiTheme="minorHAnsi" w:eastAsia="Cambria" w:hAnsiTheme="minorHAnsi"/>
            <w:sz w:val="22"/>
            <w:szCs w:val="22"/>
          </w:rPr>
          <w:t>https://platformazakupowa.pl/</w:t>
        </w:r>
      </w:hyperlink>
    </w:p>
    <w:p w14:paraId="2805636A" w14:textId="77777777" w:rsidR="001C7361" w:rsidRPr="004F4F0B" w:rsidRDefault="001C7361" w:rsidP="00DD772B">
      <w:pPr>
        <w:pStyle w:val="Bezodstpw"/>
        <w:numPr>
          <w:ilvl w:val="0"/>
          <w:numId w:val="25"/>
        </w:numPr>
        <w:ind w:left="754" w:hanging="357"/>
        <w:jc w:val="both"/>
        <w:rPr>
          <w:rFonts w:asciiTheme="minorHAnsi" w:eastAsia="Cambria" w:hAnsiTheme="minorHAnsi"/>
          <w:sz w:val="22"/>
          <w:szCs w:val="22"/>
        </w:rPr>
      </w:pPr>
      <w:r w:rsidRPr="004F4F0B">
        <w:rPr>
          <w:rFonts w:asciiTheme="minorHAnsi" w:eastAsia="Cambria" w:hAnsiTheme="minorHAnsi"/>
          <w:sz w:val="22"/>
          <w:szCs w:val="22"/>
        </w:rPr>
        <w:t>podpisana kwalifikowanym podpisem elektronicznym lub podpisem zaufanym lub podpisem osobistym  przez osobę/osoby upoważnioną/upoważnione do reprezentowania Wykonawcy.</w:t>
      </w:r>
    </w:p>
    <w:p w14:paraId="71C393A6" w14:textId="77777777" w:rsidR="001C7361" w:rsidRPr="004F4F0B" w:rsidRDefault="001C7361" w:rsidP="001C7361">
      <w:pPr>
        <w:pStyle w:val="Bezodstpw"/>
        <w:rPr>
          <w:rFonts w:asciiTheme="minorHAnsi" w:eastAsia="Verdana" w:hAnsiTheme="minorHAnsi" w:cs="Verdana"/>
          <w:sz w:val="22"/>
          <w:szCs w:val="22"/>
        </w:rPr>
      </w:pPr>
    </w:p>
    <w:p w14:paraId="770445B5" w14:textId="77777777" w:rsidR="001C7361" w:rsidRPr="004F4F0B" w:rsidRDefault="001C7361" w:rsidP="001C7361">
      <w:pPr>
        <w:pStyle w:val="Bezodstpw"/>
        <w:jc w:val="both"/>
        <w:rPr>
          <w:rFonts w:asciiTheme="minorHAnsi" w:eastAsia="Cambria" w:hAnsiTheme="minorHAnsi" w:cs="Cambria"/>
          <w:b/>
          <w:bCs/>
          <w:sz w:val="22"/>
          <w:szCs w:val="22"/>
        </w:rPr>
      </w:pPr>
      <w:bookmarkStart w:id="3" w:name="_gjdgxs" w:colFirst="0" w:colLast="0"/>
      <w:bookmarkEnd w:id="3"/>
      <w:r w:rsidRPr="004F4F0B">
        <w:rPr>
          <w:rFonts w:asciiTheme="minorHAnsi" w:eastAsia="Cambria" w:hAnsiTheme="minorHAnsi" w:cs="Cambria"/>
          <w:b/>
          <w:bCs/>
          <w:sz w:val="22"/>
          <w:szCs w:val="22"/>
        </w:rPr>
        <w:t>WAŻNE!!! 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w:t>
      </w:r>
    </w:p>
    <w:p w14:paraId="79F31B13" w14:textId="77777777" w:rsidR="001C7361" w:rsidRPr="004F4F0B" w:rsidRDefault="001C7361" w:rsidP="001C7361">
      <w:pPr>
        <w:pStyle w:val="Bezodstpw"/>
        <w:jc w:val="both"/>
        <w:rPr>
          <w:rFonts w:asciiTheme="minorHAnsi" w:eastAsia="Cambria" w:hAnsiTheme="minorHAnsi" w:cs="Cambria"/>
          <w:b/>
          <w:bCs/>
          <w:sz w:val="22"/>
          <w:szCs w:val="22"/>
        </w:rPr>
      </w:pPr>
    </w:p>
    <w:p w14:paraId="7E629E83" w14:textId="568DBF11" w:rsidR="001C7361" w:rsidRPr="004F4F0B" w:rsidRDefault="00EF5F80" w:rsidP="001C7361">
      <w:pPr>
        <w:pStyle w:val="Bezodstpw"/>
        <w:jc w:val="center"/>
        <w:rPr>
          <w:rFonts w:asciiTheme="minorHAnsi" w:eastAsia="Cambria" w:hAnsiTheme="minorHAnsi" w:cs="Cambria"/>
          <w:b/>
          <w:bCs/>
          <w:color w:val="00B0F0"/>
          <w:sz w:val="22"/>
          <w:szCs w:val="22"/>
          <w:u w:val="single"/>
        </w:rPr>
      </w:pPr>
      <w:hyperlink r:id="rId13">
        <w:r w:rsidR="001C7361" w:rsidRPr="004F4F0B">
          <w:rPr>
            <w:rFonts w:asciiTheme="minorHAnsi" w:eastAsia="Cambria" w:hAnsiTheme="minorHAnsi" w:cs="Cambria"/>
            <w:b/>
            <w:bCs/>
            <w:color w:val="00B0F0"/>
            <w:sz w:val="22"/>
            <w:szCs w:val="22"/>
          </w:rPr>
          <w:t xml:space="preserve"> </w:t>
        </w:r>
      </w:hyperlink>
      <w:hyperlink r:id="rId14">
        <w:r w:rsidR="001C7361" w:rsidRPr="004F4F0B">
          <w:rPr>
            <w:rFonts w:asciiTheme="minorHAnsi" w:eastAsia="Cambria" w:hAnsiTheme="minorHAnsi" w:cs="Cambria"/>
            <w:b/>
            <w:bCs/>
            <w:color w:val="00B0F0"/>
            <w:sz w:val="22"/>
            <w:szCs w:val="22"/>
            <w:u w:val="single"/>
          </w:rPr>
          <w:t>https://platformazakupowa.pl/strona/45-instrukcje</w:t>
        </w:r>
      </w:hyperlink>
    </w:p>
    <w:p w14:paraId="16E7D8E7" w14:textId="77777777" w:rsidR="001C7361" w:rsidRPr="004F4F0B" w:rsidRDefault="001C7361" w:rsidP="001C7361">
      <w:pPr>
        <w:pStyle w:val="Bezodstpw"/>
        <w:jc w:val="center"/>
        <w:rPr>
          <w:rFonts w:asciiTheme="minorHAnsi" w:eastAsia="Cambria" w:hAnsiTheme="minorHAnsi" w:cs="Cambria"/>
          <w:b/>
          <w:bCs/>
          <w:color w:val="00B0F0"/>
          <w:sz w:val="22"/>
          <w:szCs w:val="22"/>
          <w:u w:val="single"/>
        </w:rPr>
      </w:pPr>
    </w:p>
    <w:p w14:paraId="12C2CFFB" w14:textId="63969AF6" w:rsidR="006049C5" w:rsidRPr="004F4F0B" w:rsidRDefault="006049C5"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bCs/>
          <w:sz w:val="22"/>
          <w:szCs w:val="22"/>
          <w:lang w:eastAsia="en-US"/>
        </w:rPr>
        <w:t xml:space="preserve">Zamawiający informuje, iż oferty składane w postępowaniu o zamówienie publiczne są jawne i podlegają udostępnieniu od chwili ich otwarcia, z wyjątkiem informacji stanowiących tajemnicę przedsiębiorstwa w rozumieniu </w:t>
      </w:r>
      <w:r w:rsidR="00360311" w:rsidRPr="004F4F0B">
        <w:rPr>
          <w:rFonts w:asciiTheme="minorHAnsi" w:eastAsia="Calibri" w:hAnsiTheme="minorHAnsi" w:cs="Posterama"/>
          <w:bCs/>
          <w:sz w:val="22"/>
          <w:szCs w:val="22"/>
          <w:lang w:eastAsia="en-US"/>
        </w:rPr>
        <w:t xml:space="preserve">art. 11 ust. 2 </w:t>
      </w:r>
      <w:r w:rsidRPr="004F4F0B">
        <w:rPr>
          <w:rFonts w:asciiTheme="minorHAnsi" w:eastAsia="Calibri" w:hAnsiTheme="minorHAnsi" w:cs="Posterama"/>
          <w:bCs/>
          <w:sz w:val="22"/>
          <w:szCs w:val="22"/>
          <w:lang w:eastAsia="en-US"/>
        </w:rPr>
        <w:t xml:space="preserve">ustawy z dnia 16 kwietnia 1993r. o zwalczaniu nieuczciwej konkurencji </w:t>
      </w:r>
      <w:r w:rsidRPr="004F4F0B">
        <w:rPr>
          <w:rFonts w:asciiTheme="minorHAnsi" w:hAnsiTheme="minorHAnsi" w:cs="Posterama"/>
          <w:sz w:val="22"/>
          <w:szCs w:val="22"/>
        </w:rPr>
        <w:t xml:space="preserve">(Dz. U. z 2019r., poz. 1010,1649), </w:t>
      </w:r>
      <w:r w:rsidRPr="004F4F0B">
        <w:rPr>
          <w:rFonts w:asciiTheme="minorHAnsi" w:eastAsia="Calibri" w:hAnsiTheme="minorHAnsi" w:cs="Posterama"/>
          <w:bCs/>
          <w:sz w:val="22"/>
          <w:szCs w:val="22"/>
          <w:lang w:eastAsia="en-US"/>
        </w:rPr>
        <w:t xml:space="preserve">jeśli Wykonawca w terminie składania ofert zastrzegł, że nie mogą one być udostępniane i jednocześnie wykazał, iż zastrzeżone informacje stanowią tajemnicę przedsiębiorstwa. Podstawa prawna art. 18 </w:t>
      </w:r>
      <w:r w:rsidR="00360311" w:rsidRPr="004F4F0B">
        <w:rPr>
          <w:rFonts w:asciiTheme="minorHAnsi" w:eastAsia="Calibri" w:hAnsiTheme="minorHAnsi" w:cs="Posterama"/>
          <w:bCs/>
          <w:sz w:val="22"/>
          <w:szCs w:val="22"/>
          <w:lang w:eastAsia="en-US"/>
        </w:rPr>
        <w:t xml:space="preserve">ust. 3 </w:t>
      </w:r>
      <w:r w:rsidRPr="004F4F0B">
        <w:rPr>
          <w:rFonts w:asciiTheme="minorHAnsi" w:eastAsia="Calibri" w:hAnsiTheme="minorHAnsi" w:cs="Posterama"/>
          <w:bCs/>
          <w:sz w:val="22"/>
          <w:szCs w:val="22"/>
          <w:lang w:eastAsia="en-US"/>
        </w:rPr>
        <w:t>p.z.p.</w:t>
      </w:r>
    </w:p>
    <w:p w14:paraId="260798A2"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u w:val="single"/>
        </w:rPr>
        <w:t>Wykonawca zobowiązany jest wykazać, iż zastrzeżone informacje stanowią tajemnicę przedsiębiorstwa, pod rygorem możliwości ich odtajnienia</w:t>
      </w:r>
      <w:r w:rsidRPr="004F4F0B">
        <w:rPr>
          <w:rFonts w:asciiTheme="minorHAnsi" w:hAnsiTheme="minorHAnsi" w:cs="Posterama"/>
          <w:sz w:val="22"/>
          <w:szCs w:val="22"/>
        </w:rPr>
        <w:t xml:space="preserve">. </w:t>
      </w:r>
    </w:p>
    <w:p w14:paraId="0C774643"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Zastrzeżenie informacji, które </w:t>
      </w:r>
      <w:r w:rsidRPr="004F4F0B">
        <w:rPr>
          <w:rFonts w:asciiTheme="minorHAnsi" w:eastAsia="Calibri" w:hAnsiTheme="minorHAnsi" w:cs="Posterama"/>
          <w:bCs/>
          <w:sz w:val="22"/>
          <w:szCs w:val="22"/>
          <w:lang w:eastAsia="en-US"/>
        </w:rPr>
        <w:t xml:space="preserve">nie stanowią tajemnicy przedsiębiorstwa w rozumieniu ustawy o zwalczaniu nieuczciwej konkurencji będzie traktowane, jako bezskuteczne i skutkować będzie zgodnie z </w:t>
      </w:r>
      <w:r w:rsidRPr="004F4F0B">
        <w:rPr>
          <w:rFonts w:asciiTheme="minorHAnsi" w:eastAsia="Calibri" w:hAnsiTheme="minorHAnsi" w:cs="Posterama"/>
          <w:sz w:val="22"/>
          <w:szCs w:val="22"/>
          <w:lang w:eastAsia="en-US"/>
        </w:rPr>
        <w:t xml:space="preserve">uchwałą SN z 20 października 2005 (sygn. III CZP 74/05) </w:t>
      </w:r>
      <w:r w:rsidRPr="004F4F0B">
        <w:rPr>
          <w:rFonts w:asciiTheme="minorHAnsi" w:eastAsia="Calibri" w:hAnsiTheme="minorHAnsi" w:cs="Posterama"/>
          <w:bCs/>
          <w:sz w:val="22"/>
          <w:szCs w:val="22"/>
          <w:lang w:eastAsia="en-US"/>
        </w:rPr>
        <w:t>ich odtajnieniem.</w:t>
      </w:r>
    </w:p>
    <w:p w14:paraId="56CF2FC9"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rPr>
        <w:t>Zamawiający nie ponosi odpowiedzialności za nieprawidłowe lub nieterminowe złożenie oferty. Zaleca się, aby założyć profil Wykonawcy i rozpocząć składanie oferty z odpowiednim wyprzedzeniem.</w:t>
      </w:r>
    </w:p>
    <w:p w14:paraId="65691BBE"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mbria" w:hAnsiTheme="minorHAnsi" w:cs="Cambria"/>
          <w:sz w:val="22"/>
          <w:szCs w:val="22"/>
        </w:rPr>
        <w:t>Wykonawca, za pośrednictwem Platformy może przed upływem terminu do składania ofert zmienić lub wycofać ofertę. Sposób dokonywania zmiany lub wycofania oferty zamieszczono w instrukcji zamieszczonej na stronie internetowej pod adresem:</w:t>
      </w:r>
    </w:p>
    <w:p w14:paraId="0C5A2D2E" w14:textId="77777777" w:rsidR="001C7361" w:rsidRPr="004F4F0B" w:rsidRDefault="001C7361" w:rsidP="001C7361">
      <w:pPr>
        <w:pStyle w:val="Bezodstpw"/>
        <w:rPr>
          <w:rFonts w:asciiTheme="minorHAnsi" w:eastAsia="Cambria" w:hAnsiTheme="minorHAnsi" w:cs="Cambria"/>
          <w:sz w:val="22"/>
          <w:szCs w:val="22"/>
        </w:rPr>
      </w:pPr>
      <w:r w:rsidRPr="004F4F0B">
        <w:rPr>
          <w:rFonts w:asciiTheme="minorHAnsi" w:eastAsia="Verdana" w:hAnsiTheme="minorHAnsi" w:cs="Verdana"/>
          <w:sz w:val="22"/>
          <w:szCs w:val="22"/>
          <w:u w:val="single"/>
        </w:rPr>
        <w:fldChar w:fldCharType="begin"/>
      </w:r>
      <w:r w:rsidRPr="004F4F0B">
        <w:rPr>
          <w:rFonts w:asciiTheme="minorHAnsi" w:eastAsia="Verdana" w:hAnsiTheme="minorHAnsi" w:cs="Verdana"/>
          <w:sz w:val="22"/>
          <w:szCs w:val="22"/>
          <w:u w:val="single"/>
        </w:rPr>
        <w:instrText xml:space="preserve"> HYPERLINK "https://platformazakupowa.pl/strona/45-instrukcje</w:instrText>
      </w:r>
    </w:p>
    <w:p w14:paraId="7A83F96D" w14:textId="77777777" w:rsidR="001C7361" w:rsidRPr="004F4F0B" w:rsidRDefault="001C7361" w:rsidP="00DD772B">
      <w:pPr>
        <w:pStyle w:val="Bezodstpw"/>
        <w:numPr>
          <w:ilvl w:val="0"/>
          <w:numId w:val="23"/>
        </w:numPr>
        <w:rPr>
          <w:rStyle w:val="Hipercze"/>
          <w:rFonts w:asciiTheme="minorHAnsi" w:eastAsia="Cambria" w:hAnsiTheme="minorHAnsi" w:cs="Cambria"/>
          <w:sz w:val="22"/>
          <w:szCs w:val="22"/>
        </w:rPr>
      </w:pPr>
      <w:r w:rsidRPr="004F4F0B">
        <w:rPr>
          <w:rFonts w:asciiTheme="minorHAnsi" w:eastAsia="Verdana" w:hAnsiTheme="minorHAnsi" w:cs="Verdana"/>
          <w:sz w:val="22"/>
          <w:szCs w:val="22"/>
          <w:u w:val="single"/>
        </w:rPr>
        <w:instrText xml:space="preserve">" </w:instrText>
      </w:r>
      <w:r w:rsidRPr="004F4F0B">
        <w:rPr>
          <w:rFonts w:asciiTheme="minorHAnsi" w:eastAsia="Verdana" w:hAnsiTheme="minorHAnsi" w:cs="Verdana"/>
          <w:sz w:val="22"/>
          <w:szCs w:val="22"/>
          <w:u w:val="single"/>
        </w:rPr>
        <w:fldChar w:fldCharType="separate"/>
      </w:r>
      <w:r w:rsidRPr="004F4F0B">
        <w:rPr>
          <w:rStyle w:val="Hipercze"/>
          <w:rFonts w:asciiTheme="minorHAnsi" w:eastAsia="Verdana" w:hAnsiTheme="minorHAnsi" w:cs="Verdana"/>
          <w:sz w:val="22"/>
          <w:szCs w:val="22"/>
        </w:rPr>
        <w:t>https://platformazakupowa.pl/strona/45-instrukcje</w:t>
      </w:r>
    </w:p>
    <w:p w14:paraId="3404C1E2" w14:textId="77777777" w:rsidR="001C7361" w:rsidRPr="004F4F0B" w:rsidRDefault="001C7361" w:rsidP="001C7361">
      <w:pPr>
        <w:rPr>
          <w:rFonts w:asciiTheme="minorHAnsi" w:eastAsia="Calibri" w:hAnsiTheme="minorHAnsi" w:cs="Posterama"/>
          <w:color w:val="FF0000"/>
          <w:sz w:val="22"/>
          <w:szCs w:val="22"/>
          <w:lang w:eastAsia="en-US"/>
        </w:rPr>
      </w:pPr>
      <w:r w:rsidRPr="004F4F0B">
        <w:rPr>
          <w:rFonts w:asciiTheme="minorHAnsi" w:eastAsia="Verdana" w:hAnsiTheme="minorHAnsi" w:cs="Verdana"/>
          <w:sz w:val="22"/>
          <w:szCs w:val="22"/>
          <w:u w:val="single"/>
        </w:rPr>
        <w:fldChar w:fldCharType="end"/>
      </w:r>
    </w:p>
    <w:p w14:paraId="358EDB89" w14:textId="05277167" w:rsidR="001C7361" w:rsidRPr="004F4F0B" w:rsidRDefault="009A21AC" w:rsidP="00C30BDA">
      <w:pPr>
        <w:ind w:left="142"/>
        <w:rPr>
          <w:rFonts w:asciiTheme="minorHAnsi" w:eastAsia="Calibri" w:hAnsiTheme="minorHAnsi" w:cs="Posterama"/>
          <w:sz w:val="22"/>
          <w:szCs w:val="22"/>
          <w:lang w:eastAsia="en-US"/>
        </w:rPr>
      </w:pPr>
      <w:r w:rsidRPr="004F4F0B">
        <w:rPr>
          <w:rFonts w:asciiTheme="minorHAnsi" w:eastAsia="Calibri" w:hAnsiTheme="minorHAnsi" w:cs="Posterama"/>
          <w:b/>
          <w:bCs/>
          <w:sz w:val="22"/>
          <w:szCs w:val="22"/>
          <w:lang w:eastAsia="en-US"/>
        </w:rPr>
        <w:t>15.</w:t>
      </w:r>
      <w:r w:rsidR="001C7361" w:rsidRPr="004F4F0B">
        <w:rPr>
          <w:rFonts w:asciiTheme="minorHAnsi" w:eastAsia="Calibri" w:hAnsiTheme="minorHAnsi" w:cs="Posterama"/>
          <w:sz w:val="22"/>
          <w:szCs w:val="22"/>
          <w:lang w:eastAsia="en-US"/>
        </w:rPr>
        <w:t xml:space="preserve">Wykonawca nie może wprowadzić zmian do oferty oraz wycofać jej po upływie terminu </w:t>
      </w:r>
      <w:r w:rsidR="00C30BDA" w:rsidRPr="004F4F0B">
        <w:rPr>
          <w:rFonts w:asciiTheme="minorHAnsi" w:eastAsia="Calibri" w:hAnsiTheme="minorHAnsi" w:cs="Posterama"/>
          <w:sz w:val="22"/>
          <w:szCs w:val="22"/>
          <w:lang w:eastAsia="en-US"/>
        </w:rPr>
        <w:t>składania ofert.</w:t>
      </w:r>
    </w:p>
    <w:p w14:paraId="4488E7D8"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bCs/>
          <w:sz w:val="22"/>
          <w:szCs w:val="22"/>
          <w:lang w:eastAsia="en-US"/>
        </w:rPr>
        <w:t xml:space="preserve"> Do przeliczenia na PLN wartości wskazanej w dokumentach złożonych na potwierdzenie spełniania warunków udziału w postępowaniu, wyrażonej w walutach innych niż PLN, Zamawiający przyjmie średni kurs publikowany przez Narodowy Bank Polski z dnia wszczęcia postępowania tj. dnia publikacji ogłoszenia o nim w BZP.</w:t>
      </w:r>
    </w:p>
    <w:p w14:paraId="53331179"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 </w:t>
      </w:r>
      <w:r w:rsidRPr="004F4F0B">
        <w:rPr>
          <w:rFonts w:asciiTheme="minorHAnsi" w:hAnsiTheme="minorHAnsi" w:cs="Posterama"/>
          <w:bCs/>
          <w:sz w:val="22"/>
          <w:szCs w:val="22"/>
        </w:rPr>
        <w:t xml:space="preserve">Dokumenty wymagane od Wykonawców które wnoszone będą do Zamawiającego w ramach składanej oferty, jej uzupełnienia, wniosków, wyjaśnień czy oświadczeń lub składane będą przez nich z własnej inicjatywy (bez wezwania) winny mieć formę oryginału w postaci dokumentu elektronicznego lub w elektronicznej kopii dokumentu lub oświadczenia poświadczonej za zgodność z oryginałem. </w:t>
      </w:r>
    </w:p>
    <w:p w14:paraId="69323E26"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 </w:t>
      </w:r>
      <w:r w:rsidRPr="004F4F0B">
        <w:rPr>
          <w:rFonts w:asciiTheme="minorHAnsi" w:hAnsiTheme="minorHAnsi" w:cs="Posterama"/>
          <w:bCs/>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którego każdego z nich dotyczą. </w:t>
      </w:r>
    </w:p>
    <w:p w14:paraId="478726EC"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 xml:space="preserve">Zamawiający może żądać przedstawienia oryginału lub notarialnie poświadczonej kopii dokumentów lub oświadczeń, gdy złożona kopia jest nieczytelna lub budzi wątpliwości co do jej prawdziwości. </w:t>
      </w:r>
    </w:p>
    <w:p w14:paraId="26ED13E3" w14:textId="77777777" w:rsidR="001C7361" w:rsidRPr="004F4F0B" w:rsidRDefault="001C7361" w:rsidP="00DD772B">
      <w:pPr>
        <w:numPr>
          <w:ilvl w:val="0"/>
          <w:numId w:val="23"/>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Dokumenty lub oświadczenia w języku obcym winny być składane wraz z tłumaczeniem na język polski.</w:t>
      </w:r>
    </w:p>
    <w:p w14:paraId="7020B15F" w14:textId="77777777" w:rsidR="001C7361" w:rsidRPr="004F4F0B" w:rsidRDefault="001C7361" w:rsidP="001C7361">
      <w:pPr>
        <w:ind w:left="426"/>
        <w:jc w:val="both"/>
        <w:rPr>
          <w:rFonts w:asciiTheme="minorHAnsi" w:eastAsia="Calibri" w:hAnsiTheme="minorHAnsi" w:cs="Posterama"/>
          <w:sz w:val="22"/>
          <w:szCs w:val="22"/>
          <w:lang w:eastAsia="en-US"/>
        </w:rPr>
      </w:pPr>
    </w:p>
    <w:p w14:paraId="02F6DEED" w14:textId="3A16BF36" w:rsidR="006049C5" w:rsidRPr="009D29A2"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9D29A2">
        <w:rPr>
          <w:rFonts w:asciiTheme="minorHAnsi" w:hAnsiTheme="minorHAnsi" w:cs="Posterama"/>
          <w:b/>
          <w:bCs/>
          <w:sz w:val="22"/>
          <w:szCs w:val="22"/>
          <w:shd w:val="clear" w:color="auto" w:fill="FFFFFF"/>
        </w:rPr>
        <w:t>TERMIN ZWIAZANIA WYKONAWCY OFERTĄ:</w:t>
      </w:r>
    </w:p>
    <w:p w14:paraId="15B25429" w14:textId="77777777" w:rsidR="00347D82" w:rsidRPr="0027161F" w:rsidRDefault="00347D82" w:rsidP="00347D82">
      <w:pPr>
        <w:widowControl w:val="0"/>
        <w:adjustRightInd w:val="0"/>
        <w:ind w:left="426"/>
        <w:jc w:val="both"/>
        <w:textAlignment w:val="baseline"/>
        <w:rPr>
          <w:rFonts w:asciiTheme="minorHAnsi" w:hAnsiTheme="minorHAnsi" w:cs="Posterama"/>
          <w:b/>
          <w:bCs/>
          <w:sz w:val="22"/>
          <w:szCs w:val="22"/>
          <w:shd w:val="clear" w:color="auto" w:fill="FFFFFF"/>
        </w:rPr>
      </w:pPr>
    </w:p>
    <w:p w14:paraId="49E534BB" w14:textId="14504574" w:rsidR="00347D82" w:rsidRPr="0027161F" w:rsidRDefault="00347D82" w:rsidP="00DD772B">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27161F">
        <w:rPr>
          <w:rFonts w:asciiTheme="minorHAnsi" w:eastAsia="Calibri" w:hAnsiTheme="minorHAnsi" w:cs="Posterama"/>
          <w:sz w:val="22"/>
          <w:szCs w:val="22"/>
          <w:lang w:eastAsia="en-US"/>
        </w:rPr>
        <w:t xml:space="preserve">Wykonawca jest związany ofertą </w:t>
      </w:r>
      <w:r w:rsidRPr="0027161F">
        <w:rPr>
          <w:rFonts w:asciiTheme="minorHAnsi" w:eastAsia="Calibri" w:hAnsiTheme="minorHAnsi" w:cs="Posterama"/>
          <w:b/>
          <w:bCs/>
          <w:sz w:val="22"/>
          <w:szCs w:val="22"/>
          <w:lang w:eastAsia="en-US"/>
        </w:rPr>
        <w:t>30 dni</w:t>
      </w:r>
      <w:r w:rsidRPr="0027161F">
        <w:rPr>
          <w:rFonts w:asciiTheme="minorHAnsi" w:eastAsia="Calibri" w:hAnsiTheme="minorHAnsi" w:cs="Posterama"/>
          <w:sz w:val="22"/>
          <w:szCs w:val="22"/>
          <w:lang w:eastAsia="en-US"/>
        </w:rPr>
        <w:t xml:space="preserve"> </w:t>
      </w:r>
      <w:r w:rsidR="00C8152C" w:rsidRPr="0027161F">
        <w:rPr>
          <w:rFonts w:asciiTheme="minorHAnsi" w:eastAsia="Calibri" w:hAnsiTheme="minorHAnsi" w:cs="Posterama"/>
          <w:sz w:val="22"/>
          <w:szCs w:val="22"/>
          <w:lang w:eastAsia="en-US"/>
        </w:rPr>
        <w:t xml:space="preserve">licząc </w:t>
      </w:r>
      <w:r w:rsidRPr="0027161F">
        <w:rPr>
          <w:rFonts w:asciiTheme="minorHAnsi" w:eastAsia="Calibri" w:hAnsiTheme="minorHAnsi" w:cs="Posterama"/>
          <w:sz w:val="22"/>
          <w:szCs w:val="22"/>
          <w:lang w:eastAsia="en-US"/>
        </w:rPr>
        <w:t>od dnia upływu terminu składania ofert</w:t>
      </w:r>
      <w:r w:rsidR="00C8152C" w:rsidRPr="0027161F">
        <w:rPr>
          <w:rFonts w:asciiTheme="minorHAnsi" w:eastAsia="Calibri" w:hAnsiTheme="minorHAnsi" w:cs="Posterama"/>
          <w:sz w:val="22"/>
          <w:szCs w:val="22"/>
          <w:lang w:eastAsia="en-US"/>
        </w:rPr>
        <w:t xml:space="preserve"> tj. do dnia </w:t>
      </w:r>
      <w:r w:rsidR="0027161F" w:rsidRPr="0027161F">
        <w:rPr>
          <w:rFonts w:asciiTheme="minorHAnsi" w:eastAsia="Calibri" w:hAnsiTheme="minorHAnsi" w:cs="Posterama"/>
          <w:b/>
          <w:sz w:val="22"/>
          <w:szCs w:val="22"/>
          <w:lang w:eastAsia="en-US"/>
        </w:rPr>
        <w:t>10.06.</w:t>
      </w:r>
      <w:r w:rsidR="00C2752E" w:rsidRPr="0027161F">
        <w:rPr>
          <w:rFonts w:asciiTheme="minorHAnsi" w:eastAsia="Calibri" w:hAnsiTheme="minorHAnsi" w:cs="Posterama"/>
          <w:b/>
          <w:sz w:val="22"/>
          <w:szCs w:val="22"/>
          <w:lang w:eastAsia="en-US"/>
        </w:rPr>
        <w:t>2026</w:t>
      </w:r>
      <w:r w:rsidR="00C8152C" w:rsidRPr="0027161F">
        <w:rPr>
          <w:rFonts w:asciiTheme="minorHAnsi" w:eastAsia="Calibri" w:hAnsiTheme="minorHAnsi" w:cs="Posterama"/>
          <w:sz w:val="22"/>
          <w:szCs w:val="22"/>
          <w:lang w:eastAsia="en-US"/>
        </w:rPr>
        <w:t>r. włącznie</w:t>
      </w:r>
      <w:r w:rsidRPr="0027161F">
        <w:rPr>
          <w:rFonts w:asciiTheme="minorHAnsi" w:eastAsia="Calibri" w:hAnsiTheme="minorHAnsi" w:cs="Posterama"/>
          <w:sz w:val="22"/>
          <w:szCs w:val="22"/>
          <w:lang w:eastAsia="en-US"/>
        </w:rPr>
        <w:t>, przy czym pierwszym dniem terminu związania ofertą jest dzień, w którym upływa termin składania ofert.</w:t>
      </w:r>
    </w:p>
    <w:p w14:paraId="7924B59C" w14:textId="03DF9A54" w:rsidR="00347D82" w:rsidRPr="00D84D1C" w:rsidRDefault="00347D82" w:rsidP="00DD772B">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27161F">
        <w:rPr>
          <w:rFonts w:asciiTheme="minorHAnsi" w:eastAsia="Calibri" w:hAnsiTheme="minorHAnsi" w:cs="Posterama"/>
          <w:sz w:val="22"/>
          <w:szCs w:val="22"/>
          <w:lang w:eastAsia="en-US"/>
        </w:rPr>
        <w:t xml:space="preserve">W przypadku gdy wybór najkorzystniejszej oferty nie nastąpi przed upływem terminu związania ofertą określonego </w:t>
      </w:r>
      <w:r w:rsidRPr="00D84D1C">
        <w:rPr>
          <w:rFonts w:asciiTheme="minorHAnsi" w:eastAsia="Calibri" w:hAnsiTheme="minorHAnsi" w:cs="Posterama"/>
          <w:sz w:val="22"/>
          <w:szCs w:val="22"/>
          <w:lang w:eastAsia="en-US"/>
        </w:rPr>
        <w:t>w</w:t>
      </w:r>
      <w:r w:rsidR="00EF2B06" w:rsidRPr="00D84D1C">
        <w:rPr>
          <w:rFonts w:asciiTheme="minorHAnsi" w:eastAsia="Calibri" w:hAnsiTheme="minorHAnsi" w:cs="Posterama"/>
          <w:sz w:val="22"/>
          <w:szCs w:val="22"/>
          <w:lang w:eastAsia="en-US"/>
        </w:rPr>
        <w:t xml:space="preserve"> pkt. </w:t>
      </w:r>
      <w:r w:rsidR="00065777" w:rsidRPr="00D84D1C">
        <w:rPr>
          <w:rFonts w:asciiTheme="minorHAnsi" w:eastAsia="Calibri" w:hAnsiTheme="minorHAnsi" w:cs="Posterama"/>
          <w:sz w:val="22"/>
          <w:szCs w:val="22"/>
          <w:lang w:eastAsia="en-US"/>
        </w:rPr>
        <w:t>1,</w:t>
      </w:r>
      <w:r w:rsidRPr="00D84D1C">
        <w:rPr>
          <w:rFonts w:asciiTheme="minorHAnsi" w:eastAsia="Calibri" w:hAnsiTheme="minorHAnsi" w:cs="Posterama"/>
          <w:sz w:val="22"/>
          <w:szCs w:val="22"/>
          <w:lang w:eastAsia="en-US"/>
        </w:rPr>
        <w:t xml:space="preserve"> </w:t>
      </w:r>
      <w:r w:rsidR="00EF2B06" w:rsidRPr="00D84D1C">
        <w:rPr>
          <w:rFonts w:asciiTheme="minorHAnsi" w:eastAsia="Calibri" w:hAnsiTheme="minorHAnsi" w:cs="Posterama"/>
          <w:sz w:val="22"/>
          <w:szCs w:val="22"/>
          <w:lang w:eastAsia="en-US"/>
        </w:rPr>
        <w:t>Z</w:t>
      </w:r>
      <w:r w:rsidRPr="00D84D1C">
        <w:rPr>
          <w:rFonts w:asciiTheme="minorHAnsi" w:eastAsia="Calibri" w:hAnsiTheme="minorHAnsi" w:cs="Posterama"/>
          <w:sz w:val="22"/>
          <w:szCs w:val="22"/>
          <w:lang w:eastAsia="en-US"/>
        </w:rPr>
        <w:t xml:space="preserve">amawiający przed upływem terminu związania ofertą zwraca się jednokrotnie do </w:t>
      </w:r>
      <w:r w:rsidR="00EF2B06" w:rsidRPr="00D84D1C">
        <w:rPr>
          <w:rFonts w:asciiTheme="minorHAnsi" w:eastAsia="Calibri" w:hAnsiTheme="minorHAnsi" w:cs="Posterama"/>
          <w:sz w:val="22"/>
          <w:szCs w:val="22"/>
          <w:lang w:eastAsia="en-US"/>
        </w:rPr>
        <w:t>W</w:t>
      </w:r>
      <w:r w:rsidRPr="00D84D1C">
        <w:rPr>
          <w:rFonts w:asciiTheme="minorHAnsi" w:eastAsia="Calibri" w:hAnsiTheme="minorHAnsi" w:cs="Posterama"/>
          <w:sz w:val="22"/>
          <w:szCs w:val="22"/>
          <w:lang w:eastAsia="en-US"/>
        </w:rPr>
        <w:t xml:space="preserve">ykonawców o wyrażenie zgody na przedłużenie tego terminu o wskazywany przez niego okres, nie dłuższy </w:t>
      </w:r>
      <w:r w:rsidR="00EF2B06" w:rsidRPr="00D84D1C">
        <w:rPr>
          <w:rFonts w:asciiTheme="minorHAnsi" w:eastAsia="Calibri" w:hAnsiTheme="minorHAnsi" w:cs="Posterama"/>
          <w:sz w:val="22"/>
          <w:szCs w:val="22"/>
          <w:lang w:eastAsia="en-US"/>
        </w:rPr>
        <w:t xml:space="preserve">jednak </w:t>
      </w:r>
      <w:r w:rsidRPr="00D84D1C">
        <w:rPr>
          <w:rFonts w:asciiTheme="minorHAnsi" w:eastAsia="Calibri" w:hAnsiTheme="minorHAnsi" w:cs="Posterama"/>
          <w:sz w:val="22"/>
          <w:szCs w:val="22"/>
          <w:lang w:eastAsia="en-US"/>
        </w:rPr>
        <w:t xml:space="preserve">niż </w:t>
      </w:r>
      <w:r w:rsidRPr="00D84D1C">
        <w:rPr>
          <w:rFonts w:asciiTheme="minorHAnsi" w:eastAsia="Calibri" w:hAnsiTheme="minorHAnsi" w:cs="Posterama"/>
          <w:b/>
          <w:bCs/>
          <w:sz w:val="22"/>
          <w:szCs w:val="22"/>
          <w:lang w:eastAsia="en-US"/>
        </w:rPr>
        <w:t>30 dni</w:t>
      </w:r>
      <w:r w:rsidRPr="00D84D1C">
        <w:rPr>
          <w:rFonts w:asciiTheme="minorHAnsi" w:eastAsia="Calibri" w:hAnsiTheme="minorHAnsi" w:cs="Posterama"/>
          <w:sz w:val="22"/>
          <w:szCs w:val="22"/>
          <w:lang w:eastAsia="en-US"/>
        </w:rPr>
        <w:t>.</w:t>
      </w:r>
    </w:p>
    <w:p w14:paraId="10580D0C" w14:textId="0AD38FBC" w:rsidR="00347D82" w:rsidRPr="00D84D1C" w:rsidRDefault="00347D82" w:rsidP="00DD772B">
      <w:pPr>
        <w:numPr>
          <w:ilvl w:val="0"/>
          <w:numId w:val="11"/>
        </w:numPr>
        <w:tabs>
          <w:tab w:val="clear" w:pos="1800"/>
          <w:tab w:val="num" w:pos="1437"/>
        </w:tabs>
        <w:ind w:left="426"/>
        <w:jc w:val="both"/>
        <w:rPr>
          <w:rFonts w:asciiTheme="minorHAnsi" w:eastAsia="Calibri" w:hAnsiTheme="minorHAnsi" w:cs="Posterama"/>
          <w:sz w:val="22"/>
          <w:szCs w:val="22"/>
          <w:lang w:eastAsia="en-US"/>
        </w:rPr>
      </w:pPr>
      <w:r w:rsidRPr="00D84D1C">
        <w:rPr>
          <w:rFonts w:asciiTheme="minorHAnsi" w:eastAsia="Calibri" w:hAnsiTheme="minorHAnsi" w:cs="Posterama"/>
          <w:sz w:val="22"/>
          <w:szCs w:val="22"/>
          <w:lang w:eastAsia="en-US"/>
        </w:rPr>
        <w:t xml:space="preserve">Przedłużenie terminu związania ofertą, o którym mowa w </w:t>
      </w:r>
      <w:r w:rsidR="00EF2B06" w:rsidRPr="00D84D1C">
        <w:rPr>
          <w:rFonts w:asciiTheme="minorHAnsi" w:eastAsia="Calibri" w:hAnsiTheme="minorHAnsi" w:cs="Posterama"/>
          <w:sz w:val="22"/>
          <w:szCs w:val="22"/>
          <w:lang w:eastAsia="en-US"/>
        </w:rPr>
        <w:t>pkt.</w:t>
      </w:r>
      <w:r w:rsidRPr="00D84D1C">
        <w:rPr>
          <w:rFonts w:asciiTheme="minorHAnsi" w:eastAsia="Calibri" w:hAnsiTheme="minorHAnsi" w:cs="Posterama"/>
          <w:sz w:val="22"/>
          <w:szCs w:val="22"/>
          <w:lang w:eastAsia="en-US"/>
        </w:rPr>
        <w:t xml:space="preserve"> 2, wymaga złożenia przez </w:t>
      </w:r>
      <w:r w:rsidR="00EF2B06" w:rsidRPr="00D84D1C">
        <w:rPr>
          <w:rFonts w:asciiTheme="minorHAnsi" w:eastAsia="Calibri" w:hAnsiTheme="minorHAnsi" w:cs="Posterama"/>
          <w:sz w:val="22"/>
          <w:szCs w:val="22"/>
          <w:lang w:eastAsia="en-US"/>
        </w:rPr>
        <w:t>W</w:t>
      </w:r>
      <w:r w:rsidRPr="00D84D1C">
        <w:rPr>
          <w:rFonts w:asciiTheme="minorHAnsi" w:eastAsia="Calibri" w:hAnsiTheme="minorHAnsi" w:cs="Posterama"/>
          <w:sz w:val="22"/>
          <w:szCs w:val="22"/>
          <w:lang w:eastAsia="en-US"/>
        </w:rPr>
        <w:t>ykonawcę pisemnego oświadczenia o wyrażeniu zgody na przedłużenie terminu związania ofertą.</w:t>
      </w:r>
    </w:p>
    <w:p w14:paraId="5B37C5D3" w14:textId="3B7FB9AB" w:rsidR="006049C5" w:rsidRPr="00D84D1C" w:rsidRDefault="00347D82" w:rsidP="00DD772B">
      <w:pPr>
        <w:numPr>
          <w:ilvl w:val="0"/>
          <w:numId w:val="11"/>
        </w:numPr>
        <w:tabs>
          <w:tab w:val="clear" w:pos="1800"/>
          <w:tab w:val="num" w:pos="1437"/>
        </w:tabs>
        <w:ind w:left="426"/>
        <w:jc w:val="both"/>
        <w:rPr>
          <w:rFonts w:asciiTheme="minorHAnsi" w:hAnsiTheme="minorHAnsi" w:cs="Posterama"/>
          <w:b/>
          <w:bCs/>
          <w:sz w:val="22"/>
          <w:szCs w:val="22"/>
          <w:shd w:val="clear" w:color="auto" w:fill="FFFFFF"/>
        </w:rPr>
      </w:pPr>
      <w:r w:rsidRPr="00D84D1C">
        <w:rPr>
          <w:rFonts w:asciiTheme="minorHAnsi" w:eastAsia="Calibri" w:hAnsiTheme="minorHAnsi" w:cs="Posterama"/>
          <w:sz w:val="22"/>
          <w:szCs w:val="22"/>
          <w:lang w:eastAsia="en-US"/>
        </w:rPr>
        <w:t xml:space="preserve">W przypadku gdy </w:t>
      </w:r>
      <w:r w:rsidR="00DA5FCE" w:rsidRPr="00D84D1C">
        <w:rPr>
          <w:rFonts w:asciiTheme="minorHAnsi" w:eastAsia="Calibri" w:hAnsiTheme="minorHAnsi" w:cs="Posterama"/>
          <w:sz w:val="22"/>
          <w:szCs w:val="22"/>
          <w:lang w:eastAsia="en-US"/>
        </w:rPr>
        <w:t>Z</w:t>
      </w:r>
      <w:r w:rsidRPr="00D84D1C">
        <w:rPr>
          <w:rFonts w:asciiTheme="minorHAnsi" w:eastAsia="Calibri" w:hAnsiTheme="minorHAnsi" w:cs="Posterama"/>
          <w:sz w:val="22"/>
          <w:szCs w:val="22"/>
          <w:lang w:eastAsia="en-US"/>
        </w:rPr>
        <w:t xml:space="preserve">amawiający żąda wniesienia </w:t>
      </w:r>
      <w:r w:rsidRPr="00D84D1C">
        <w:rPr>
          <w:rFonts w:asciiTheme="minorHAnsi" w:eastAsia="Calibri" w:hAnsiTheme="minorHAnsi" w:cs="Posterama"/>
          <w:b/>
          <w:bCs/>
          <w:sz w:val="22"/>
          <w:szCs w:val="22"/>
          <w:lang w:eastAsia="en-US"/>
        </w:rPr>
        <w:t>wadium</w:t>
      </w:r>
      <w:r w:rsidRPr="00D84D1C">
        <w:rPr>
          <w:rFonts w:asciiTheme="minorHAnsi" w:eastAsia="Calibri" w:hAnsiTheme="minorHAnsi" w:cs="Posterama"/>
          <w:sz w:val="22"/>
          <w:szCs w:val="22"/>
          <w:lang w:eastAsia="en-US"/>
        </w:rPr>
        <w:t xml:space="preserve">, przedłużenie terminu związania ofertą, o którym mowa w </w:t>
      </w:r>
      <w:r w:rsidR="00DA5FCE" w:rsidRPr="00D84D1C">
        <w:rPr>
          <w:rFonts w:asciiTheme="minorHAnsi" w:eastAsia="Calibri" w:hAnsiTheme="minorHAnsi" w:cs="Posterama"/>
          <w:sz w:val="22"/>
          <w:szCs w:val="22"/>
          <w:lang w:eastAsia="en-US"/>
        </w:rPr>
        <w:t>pkt.</w:t>
      </w:r>
      <w:r w:rsidRPr="00D84D1C">
        <w:rPr>
          <w:rFonts w:asciiTheme="minorHAnsi" w:eastAsia="Calibri" w:hAnsiTheme="minorHAnsi" w:cs="Posterama"/>
          <w:sz w:val="22"/>
          <w:szCs w:val="22"/>
          <w:lang w:eastAsia="en-US"/>
        </w:rPr>
        <w:t xml:space="preserve"> 2, następuje wraz z przedłużeniem okresu ważności wadium </w:t>
      </w:r>
      <w:r w:rsidR="00065777" w:rsidRPr="00D84D1C">
        <w:rPr>
          <w:rFonts w:asciiTheme="minorHAnsi" w:eastAsia="Calibri" w:hAnsiTheme="minorHAnsi" w:cs="Posterama"/>
          <w:sz w:val="22"/>
          <w:szCs w:val="22"/>
          <w:lang w:eastAsia="en-US"/>
        </w:rPr>
        <w:t>albo</w:t>
      </w:r>
      <w:r w:rsidRPr="00D84D1C">
        <w:rPr>
          <w:rFonts w:asciiTheme="minorHAnsi" w:eastAsia="Calibri" w:hAnsiTheme="minorHAnsi" w:cs="Posterama"/>
          <w:sz w:val="22"/>
          <w:szCs w:val="22"/>
          <w:lang w:eastAsia="en-US"/>
        </w:rPr>
        <w:t xml:space="preserve"> jeżeli nie jest to możliwe, z wniesieniem nowego wadium na przedłużony okres związania ofertą.</w:t>
      </w:r>
    </w:p>
    <w:p w14:paraId="5E5CC9E3" w14:textId="77777777" w:rsidR="006049C5" w:rsidRPr="00D84D1C" w:rsidRDefault="006049C5" w:rsidP="006049C5">
      <w:pPr>
        <w:ind w:left="425"/>
        <w:rPr>
          <w:rFonts w:asciiTheme="minorHAnsi" w:hAnsiTheme="minorHAnsi" w:cs="Posterama"/>
          <w:b/>
          <w:bCs/>
          <w:sz w:val="22"/>
          <w:szCs w:val="22"/>
          <w:shd w:val="clear" w:color="auto" w:fill="FFFFFF"/>
        </w:rPr>
      </w:pPr>
    </w:p>
    <w:p w14:paraId="30D3EE22" w14:textId="77777777" w:rsidR="00831F12" w:rsidRPr="00CD0FFB" w:rsidRDefault="00831F12" w:rsidP="00DD772B">
      <w:pPr>
        <w:numPr>
          <w:ilvl w:val="0"/>
          <w:numId w:val="21"/>
        </w:numPr>
        <w:jc w:val="both"/>
        <w:rPr>
          <w:rFonts w:asciiTheme="minorHAnsi" w:hAnsiTheme="minorHAnsi" w:cs="Posterama"/>
          <w:b/>
          <w:bCs/>
          <w:sz w:val="22"/>
          <w:szCs w:val="22"/>
          <w:shd w:val="clear" w:color="auto" w:fill="FFFFFF"/>
        </w:rPr>
      </w:pPr>
      <w:r w:rsidRPr="00CD0FFB">
        <w:rPr>
          <w:rFonts w:asciiTheme="minorHAnsi" w:hAnsiTheme="minorHAnsi" w:cs="Posterama"/>
          <w:b/>
          <w:bCs/>
          <w:sz w:val="22"/>
          <w:szCs w:val="22"/>
          <w:shd w:val="clear" w:color="auto" w:fill="FFFFFF"/>
        </w:rPr>
        <w:t xml:space="preserve">WYMAGANIA DOTYCZĄCE WADIUM: </w:t>
      </w:r>
    </w:p>
    <w:p w14:paraId="4D63698A" w14:textId="77777777" w:rsidR="00831F12" w:rsidRPr="00CD0FFB" w:rsidRDefault="00831F12" w:rsidP="00831F12">
      <w:pPr>
        <w:ind w:left="851"/>
        <w:rPr>
          <w:rFonts w:asciiTheme="minorHAnsi" w:hAnsiTheme="minorHAnsi" w:cs="Posterama"/>
          <w:b/>
          <w:bCs/>
          <w:sz w:val="22"/>
          <w:szCs w:val="22"/>
          <w:shd w:val="clear" w:color="auto" w:fill="FFFFFF"/>
        </w:rPr>
      </w:pPr>
    </w:p>
    <w:p w14:paraId="79D4AF24" w14:textId="77777777" w:rsidR="00831F12" w:rsidRPr="00CD0FFB" w:rsidRDefault="00831F12" w:rsidP="00DD772B">
      <w:pPr>
        <w:widowControl w:val="0"/>
        <w:numPr>
          <w:ilvl w:val="0"/>
          <w:numId w:val="9"/>
        </w:numPr>
        <w:tabs>
          <w:tab w:val="clear" w:pos="550"/>
          <w:tab w:val="num" w:pos="284"/>
        </w:tabs>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b/>
          <w:bCs/>
          <w:sz w:val="22"/>
          <w:szCs w:val="22"/>
        </w:rPr>
        <w:t xml:space="preserve">W postępowaniu wymagane jest wniesienie wadium. </w:t>
      </w:r>
    </w:p>
    <w:p w14:paraId="6F4FFA60" w14:textId="77777777" w:rsidR="00831F12" w:rsidRPr="00CD0FFB" w:rsidRDefault="00831F12" w:rsidP="00DD772B">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sz w:val="22"/>
          <w:szCs w:val="22"/>
        </w:rPr>
        <w:t>Wadium wnosi się przed upływem terminu składania ofert</w:t>
      </w:r>
      <w:r w:rsidRPr="00CD0FFB">
        <w:rPr>
          <w:rFonts w:asciiTheme="minorHAnsi" w:hAnsiTheme="minorHAnsi" w:cs="Posterama"/>
          <w:sz w:val="22"/>
          <w:szCs w:val="22"/>
          <w:shd w:val="clear" w:color="auto" w:fill="FFFFFF"/>
        </w:rPr>
        <w:t xml:space="preserve"> i utrzymuje nieprzerwanie do dnia upływu terminu związania ofertą, z wyjątkiem przypadków, o których mowa w </w:t>
      </w:r>
      <w:r w:rsidRPr="00CD0FFB">
        <w:rPr>
          <w:rFonts w:asciiTheme="minorHAnsi" w:hAnsiTheme="minorHAnsi" w:cs="Posterama"/>
          <w:b/>
          <w:bCs/>
          <w:sz w:val="22"/>
          <w:szCs w:val="22"/>
          <w:shd w:val="clear" w:color="auto" w:fill="FFFFFF"/>
        </w:rPr>
        <w:t>art. 98 ust. 1 pkt 2 i 3</w:t>
      </w:r>
      <w:r w:rsidRPr="00CD0FFB">
        <w:rPr>
          <w:rFonts w:asciiTheme="minorHAnsi" w:hAnsiTheme="minorHAnsi" w:cs="Posterama"/>
          <w:sz w:val="22"/>
          <w:szCs w:val="22"/>
          <w:shd w:val="clear" w:color="auto" w:fill="FFFFFF"/>
        </w:rPr>
        <w:t xml:space="preserve"> oraz </w:t>
      </w:r>
      <w:r w:rsidRPr="00CD0FFB">
        <w:rPr>
          <w:rFonts w:asciiTheme="minorHAnsi" w:hAnsiTheme="minorHAnsi" w:cs="Posterama"/>
          <w:b/>
          <w:bCs/>
          <w:sz w:val="22"/>
          <w:szCs w:val="22"/>
          <w:shd w:val="clear" w:color="auto" w:fill="FFFFFF"/>
        </w:rPr>
        <w:t>ust. 2.</w:t>
      </w:r>
      <w:r w:rsidRPr="00CD0FFB">
        <w:rPr>
          <w:rFonts w:asciiTheme="minorHAnsi" w:hAnsiTheme="minorHAnsi" w:cs="Posterama"/>
          <w:sz w:val="22"/>
          <w:szCs w:val="22"/>
          <w:shd w:val="clear" w:color="auto" w:fill="FFFFFF"/>
        </w:rPr>
        <w:t xml:space="preserve"> p.z.p.</w:t>
      </w:r>
    </w:p>
    <w:p w14:paraId="77383A17" w14:textId="3D0B5114" w:rsidR="005B45EA" w:rsidRPr="0027161F" w:rsidRDefault="00831F12" w:rsidP="00B41CF4">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CD0FFB">
        <w:rPr>
          <w:rFonts w:asciiTheme="minorHAnsi" w:hAnsiTheme="minorHAnsi" w:cs="Posterama"/>
          <w:sz w:val="22"/>
          <w:szCs w:val="22"/>
        </w:rPr>
        <w:t xml:space="preserve">Kwota </w:t>
      </w:r>
      <w:r w:rsidRPr="0027161F">
        <w:rPr>
          <w:rFonts w:asciiTheme="minorHAnsi" w:hAnsiTheme="minorHAnsi" w:cs="Posterama"/>
          <w:sz w:val="22"/>
          <w:szCs w:val="22"/>
        </w:rPr>
        <w:t>wadium</w:t>
      </w:r>
      <w:r w:rsidR="001B1DA3" w:rsidRPr="0027161F">
        <w:rPr>
          <w:rFonts w:asciiTheme="minorHAnsi" w:hAnsiTheme="minorHAnsi" w:cs="Posterama"/>
          <w:sz w:val="22"/>
          <w:szCs w:val="22"/>
        </w:rPr>
        <w:t xml:space="preserve"> wynosi:</w:t>
      </w:r>
      <w:r w:rsidR="00B41CF4" w:rsidRPr="0027161F">
        <w:rPr>
          <w:rFonts w:asciiTheme="minorHAnsi" w:hAnsiTheme="minorHAnsi" w:cs="Posterama"/>
          <w:b/>
          <w:bCs/>
          <w:sz w:val="22"/>
          <w:szCs w:val="22"/>
        </w:rPr>
        <w:t xml:space="preserve"> </w:t>
      </w:r>
      <w:r w:rsidR="00CE304D" w:rsidRPr="0027161F">
        <w:rPr>
          <w:rFonts w:asciiTheme="minorHAnsi" w:hAnsiTheme="minorHAnsi" w:cs="Posterama"/>
          <w:b/>
          <w:bCs/>
          <w:sz w:val="22"/>
          <w:szCs w:val="22"/>
        </w:rPr>
        <w:t>2 363,00</w:t>
      </w:r>
      <w:r w:rsidR="00B41CF4" w:rsidRPr="0027161F">
        <w:rPr>
          <w:rFonts w:asciiTheme="minorHAnsi" w:hAnsiTheme="minorHAnsi" w:cs="Posterama"/>
          <w:b/>
          <w:bCs/>
          <w:sz w:val="22"/>
          <w:szCs w:val="22"/>
        </w:rPr>
        <w:t xml:space="preserve"> zł </w:t>
      </w:r>
      <w:r w:rsidR="001B1DA3" w:rsidRPr="0027161F">
        <w:rPr>
          <w:rFonts w:asciiTheme="minorHAnsi" w:hAnsiTheme="minorHAnsi" w:cs="Posterama"/>
          <w:b/>
          <w:bCs/>
          <w:sz w:val="22"/>
          <w:szCs w:val="22"/>
        </w:rPr>
        <w:t xml:space="preserve">           </w:t>
      </w:r>
    </w:p>
    <w:p w14:paraId="59AA136E" w14:textId="48F43877" w:rsidR="00DA19D9" w:rsidRPr="0027161F" w:rsidRDefault="001B1DA3" w:rsidP="005B45EA">
      <w:pPr>
        <w:widowControl w:val="0"/>
        <w:autoSpaceDE w:val="0"/>
        <w:autoSpaceDN w:val="0"/>
        <w:adjustRightInd w:val="0"/>
        <w:ind w:left="550"/>
        <w:jc w:val="both"/>
        <w:textAlignment w:val="baseline"/>
        <w:rPr>
          <w:rFonts w:asciiTheme="minorHAnsi" w:hAnsiTheme="minorHAnsi" w:cs="Posterama"/>
          <w:b/>
          <w:bCs/>
          <w:sz w:val="22"/>
          <w:szCs w:val="22"/>
        </w:rPr>
      </w:pPr>
      <w:r w:rsidRPr="0027161F">
        <w:rPr>
          <w:rFonts w:asciiTheme="minorHAnsi" w:hAnsiTheme="minorHAnsi" w:cs="Posterama"/>
          <w:b/>
          <w:bCs/>
          <w:sz w:val="22"/>
          <w:szCs w:val="22"/>
        </w:rPr>
        <w:t xml:space="preserve">                                                                                                                                                                                                                                                                                                                                                                                                    </w:t>
      </w:r>
    </w:p>
    <w:p w14:paraId="7B5A1A49" w14:textId="2A9C246F" w:rsidR="00831F12" w:rsidRPr="0027161F" w:rsidRDefault="00831F12" w:rsidP="00DD772B">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27161F">
        <w:rPr>
          <w:rFonts w:asciiTheme="minorHAnsi" w:hAnsiTheme="minorHAnsi" w:cs="Posterama"/>
          <w:sz w:val="22"/>
          <w:szCs w:val="18"/>
          <w:lang w:val="x-none" w:eastAsia="x-none"/>
        </w:rPr>
        <w:t xml:space="preserve">Wadium należy wnieść </w:t>
      </w:r>
      <w:r w:rsidRPr="0027161F">
        <w:rPr>
          <w:rFonts w:asciiTheme="minorHAnsi" w:hAnsiTheme="minorHAnsi" w:cs="Posterama"/>
          <w:b/>
          <w:sz w:val="22"/>
          <w:szCs w:val="18"/>
          <w:lang w:val="x-none" w:eastAsia="x-none"/>
        </w:rPr>
        <w:t>do dnia</w:t>
      </w:r>
      <w:r w:rsidR="00DD5C31" w:rsidRPr="0027161F">
        <w:rPr>
          <w:rFonts w:asciiTheme="minorHAnsi" w:hAnsiTheme="minorHAnsi" w:cs="Posterama"/>
          <w:b/>
          <w:sz w:val="22"/>
          <w:szCs w:val="18"/>
          <w:lang w:eastAsia="x-none"/>
        </w:rPr>
        <w:t xml:space="preserve"> </w:t>
      </w:r>
      <w:r w:rsidR="00B10509" w:rsidRPr="0027161F">
        <w:rPr>
          <w:rFonts w:asciiTheme="minorHAnsi" w:hAnsiTheme="minorHAnsi" w:cs="Posterama"/>
          <w:b/>
          <w:sz w:val="22"/>
          <w:szCs w:val="18"/>
          <w:lang w:eastAsia="x-none"/>
        </w:rPr>
        <w:t>12.05.</w:t>
      </w:r>
      <w:r w:rsidR="00460E4A" w:rsidRPr="0027161F">
        <w:rPr>
          <w:rFonts w:asciiTheme="minorHAnsi" w:hAnsiTheme="minorHAnsi" w:cs="Posterama"/>
          <w:b/>
          <w:sz w:val="22"/>
          <w:szCs w:val="18"/>
          <w:lang w:eastAsia="x-none"/>
        </w:rPr>
        <w:t>2026</w:t>
      </w:r>
      <w:r w:rsidRPr="0027161F">
        <w:rPr>
          <w:rFonts w:asciiTheme="minorHAnsi" w:hAnsiTheme="minorHAnsi" w:cs="Posterama"/>
          <w:b/>
          <w:sz w:val="22"/>
          <w:szCs w:val="18"/>
          <w:lang w:val="x-none" w:eastAsia="x-none"/>
        </w:rPr>
        <w:t xml:space="preserve">r. </w:t>
      </w:r>
      <w:r w:rsidR="00CD0FFB" w:rsidRPr="0027161F">
        <w:rPr>
          <w:rFonts w:asciiTheme="minorHAnsi" w:hAnsiTheme="minorHAnsi" w:cs="Posterama"/>
          <w:sz w:val="22"/>
          <w:szCs w:val="18"/>
          <w:lang w:val="x-none" w:eastAsia="x-none"/>
        </w:rPr>
        <w:t>do godz. 10</w:t>
      </w:r>
      <w:r w:rsidRPr="0027161F">
        <w:rPr>
          <w:rFonts w:asciiTheme="minorHAnsi" w:hAnsiTheme="minorHAnsi" w:cs="Posterama"/>
          <w:bCs/>
          <w:sz w:val="22"/>
          <w:szCs w:val="18"/>
          <w:lang w:val="x-none" w:eastAsia="x-none"/>
        </w:rPr>
        <w:t>:00</w:t>
      </w:r>
      <w:r w:rsidRPr="0027161F">
        <w:rPr>
          <w:rFonts w:asciiTheme="minorHAnsi" w:hAnsiTheme="minorHAnsi" w:cs="Posterama"/>
          <w:sz w:val="22"/>
          <w:szCs w:val="18"/>
          <w:lang w:val="x-none" w:eastAsia="x-none"/>
        </w:rPr>
        <w:t xml:space="preserve">. </w:t>
      </w:r>
    </w:p>
    <w:p w14:paraId="4AAF6472" w14:textId="77777777" w:rsidR="00831F12" w:rsidRPr="00CD0FFB" w:rsidRDefault="00831F12" w:rsidP="00DD772B">
      <w:pPr>
        <w:widowControl w:val="0"/>
        <w:numPr>
          <w:ilvl w:val="0"/>
          <w:numId w:val="9"/>
        </w:numPr>
        <w:autoSpaceDE w:val="0"/>
        <w:autoSpaceDN w:val="0"/>
        <w:adjustRightInd w:val="0"/>
        <w:jc w:val="both"/>
        <w:textAlignment w:val="baseline"/>
        <w:rPr>
          <w:rFonts w:asciiTheme="minorHAnsi" w:hAnsiTheme="minorHAnsi" w:cs="Posterama"/>
          <w:b/>
          <w:bCs/>
          <w:sz w:val="22"/>
          <w:szCs w:val="22"/>
        </w:rPr>
      </w:pPr>
      <w:r w:rsidRPr="0027161F">
        <w:rPr>
          <w:rFonts w:asciiTheme="minorHAnsi" w:hAnsiTheme="minorHAnsi" w:cs="Posterama"/>
          <w:sz w:val="22"/>
          <w:szCs w:val="18"/>
          <w:lang w:val="x-none" w:eastAsia="x-none"/>
        </w:rPr>
        <w:t xml:space="preserve">Wadium wnoszone w pieniądzu należy </w:t>
      </w:r>
      <w:r w:rsidRPr="0027161F">
        <w:rPr>
          <w:rFonts w:asciiTheme="minorHAnsi" w:hAnsiTheme="minorHAnsi" w:cs="Posterama"/>
          <w:sz w:val="22"/>
          <w:szCs w:val="18"/>
          <w:lang w:eastAsia="x-none"/>
        </w:rPr>
        <w:t xml:space="preserve">wnieść </w:t>
      </w:r>
      <w:r w:rsidRPr="00CD0FFB">
        <w:rPr>
          <w:rFonts w:asciiTheme="minorHAnsi" w:hAnsiTheme="minorHAnsi" w:cs="Posterama"/>
          <w:sz w:val="22"/>
          <w:szCs w:val="18"/>
          <w:lang w:eastAsia="x-none"/>
        </w:rPr>
        <w:t xml:space="preserve">przelewem </w:t>
      </w:r>
      <w:r w:rsidRPr="00CD0FFB">
        <w:rPr>
          <w:rFonts w:asciiTheme="minorHAnsi" w:hAnsiTheme="minorHAnsi" w:cs="Posterama"/>
          <w:sz w:val="22"/>
          <w:szCs w:val="18"/>
          <w:lang w:val="x-none" w:eastAsia="x-none"/>
        </w:rPr>
        <w:t xml:space="preserve">na konto: </w:t>
      </w:r>
    </w:p>
    <w:p w14:paraId="45AD420E" w14:textId="77777777" w:rsidR="00831F12" w:rsidRPr="00CD0FFB" w:rsidRDefault="00831F12" w:rsidP="00831F12">
      <w:pPr>
        <w:keepNext/>
        <w:ind w:left="567"/>
        <w:outlineLvl w:val="1"/>
        <w:rPr>
          <w:rFonts w:asciiTheme="minorHAnsi" w:hAnsiTheme="minorHAnsi" w:cs="Posterama"/>
          <w:sz w:val="22"/>
          <w:szCs w:val="18"/>
          <w:lang w:eastAsia="x-none"/>
        </w:rPr>
      </w:pPr>
    </w:p>
    <w:p w14:paraId="22CBE85B" w14:textId="77777777" w:rsidR="00831F12" w:rsidRPr="005E73B5" w:rsidRDefault="00831F12" w:rsidP="00F86F1F">
      <w:pPr>
        <w:pBdr>
          <w:top w:val="nil"/>
          <w:left w:val="nil"/>
          <w:bottom w:val="nil"/>
          <w:right w:val="nil"/>
          <w:between w:val="nil"/>
        </w:pBdr>
        <w:jc w:val="center"/>
        <w:rPr>
          <w:rFonts w:asciiTheme="minorHAnsi" w:hAnsiTheme="minorHAnsi"/>
          <w:sz w:val="22"/>
          <w:szCs w:val="22"/>
        </w:rPr>
      </w:pPr>
      <w:r w:rsidRPr="00CD0FFB">
        <w:rPr>
          <w:rFonts w:asciiTheme="minorHAnsi" w:hAnsiTheme="minorHAnsi" w:cs="Posterama"/>
          <w:sz w:val="22"/>
          <w:szCs w:val="22"/>
          <w:lang w:eastAsia="x-none"/>
        </w:rPr>
        <w:t xml:space="preserve">Banku </w:t>
      </w:r>
      <w:r w:rsidRPr="00CD0FFB">
        <w:rPr>
          <w:rFonts w:asciiTheme="minorHAnsi" w:hAnsiTheme="minorHAnsi"/>
          <w:sz w:val="22"/>
          <w:szCs w:val="22"/>
        </w:rPr>
        <w:t xml:space="preserve">Millenium S.A. </w:t>
      </w:r>
      <w:r w:rsidRPr="005E73B5">
        <w:rPr>
          <w:rFonts w:asciiTheme="minorHAnsi" w:hAnsiTheme="minorHAnsi"/>
          <w:sz w:val="22"/>
          <w:szCs w:val="22"/>
        </w:rPr>
        <w:t>57 1160 2202 0000 0003 1557 0460</w:t>
      </w:r>
    </w:p>
    <w:p w14:paraId="039DB9AA" w14:textId="1DC9384C" w:rsidR="00831F12" w:rsidRPr="00CD0FFB" w:rsidRDefault="00831F12" w:rsidP="00F86F1F">
      <w:pPr>
        <w:pBdr>
          <w:top w:val="nil"/>
          <w:left w:val="nil"/>
          <w:bottom w:val="nil"/>
          <w:right w:val="nil"/>
          <w:between w:val="nil"/>
        </w:pBdr>
        <w:jc w:val="center"/>
        <w:rPr>
          <w:rFonts w:asciiTheme="minorHAnsi" w:eastAsia="Tahoma" w:hAnsiTheme="minorHAnsi" w:cs="Tahoma"/>
          <w:sz w:val="22"/>
          <w:szCs w:val="22"/>
        </w:rPr>
      </w:pPr>
      <w:r w:rsidRPr="005E73B5">
        <w:rPr>
          <w:rFonts w:asciiTheme="minorHAnsi" w:eastAsia="Cambria" w:hAnsiTheme="minorHAnsi" w:cs="Cambria"/>
          <w:sz w:val="22"/>
          <w:szCs w:val="22"/>
        </w:rPr>
        <w:t xml:space="preserve">z dopiskiem; </w:t>
      </w:r>
      <w:r w:rsidRPr="005E73B5">
        <w:rPr>
          <w:rFonts w:asciiTheme="minorHAnsi" w:eastAsia="Cambria" w:hAnsiTheme="minorHAnsi" w:cs="Cambria"/>
          <w:b/>
          <w:sz w:val="22"/>
          <w:szCs w:val="22"/>
          <w:u w:val="single"/>
        </w:rPr>
        <w:t>Wadium- znak sprawy TP</w:t>
      </w:r>
      <w:r w:rsidR="00C2752E">
        <w:rPr>
          <w:rFonts w:asciiTheme="minorHAnsi" w:eastAsia="Cambria" w:hAnsiTheme="minorHAnsi" w:cs="Cambria"/>
          <w:b/>
          <w:sz w:val="22"/>
          <w:szCs w:val="22"/>
          <w:u w:val="single"/>
        </w:rPr>
        <w:t xml:space="preserve"> </w:t>
      </w:r>
      <w:r w:rsidR="0027161F">
        <w:rPr>
          <w:rFonts w:asciiTheme="minorHAnsi" w:eastAsia="Cambria" w:hAnsiTheme="minorHAnsi" w:cs="Cambria"/>
          <w:b/>
          <w:sz w:val="22"/>
          <w:szCs w:val="22"/>
          <w:u w:val="single"/>
        </w:rPr>
        <w:t>34</w:t>
      </w:r>
      <w:r w:rsidR="00620D30">
        <w:rPr>
          <w:rFonts w:asciiTheme="minorHAnsi" w:eastAsia="Cambria" w:hAnsiTheme="minorHAnsi" w:cs="Cambria"/>
          <w:b/>
          <w:sz w:val="22"/>
          <w:szCs w:val="22"/>
          <w:u w:val="single"/>
        </w:rPr>
        <w:t>/202</w:t>
      </w:r>
      <w:r w:rsidR="00460E4A">
        <w:rPr>
          <w:rFonts w:asciiTheme="minorHAnsi" w:eastAsia="Cambria" w:hAnsiTheme="minorHAnsi" w:cs="Cambria"/>
          <w:b/>
          <w:sz w:val="22"/>
          <w:szCs w:val="22"/>
          <w:u w:val="single"/>
        </w:rPr>
        <w:t>6</w:t>
      </w:r>
      <w:r w:rsidRPr="005E73B5">
        <w:rPr>
          <w:rFonts w:asciiTheme="minorHAnsi" w:eastAsia="Cambria" w:hAnsiTheme="minorHAnsi" w:cs="Cambria"/>
          <w:b/>
          <w:sz w:val="22"/>
          <w:szCs w:val="22"/>
          <w:u w:val="single"/>
        </w:rPr>
        <w:t xml:space="preserve"> </w:t>
      </w:r>
      <w:r w:rsidRPr="00CD0FFB">
        <w:rPr>
          <w:rFonts w:asciiTheme="minorHAnsi" w:eastAsia="Cambria" w:hAnsiTheme="minorHAnsi" w:cs="Cambria"/>
          <w:sz w:val="22"/>
          <w:szCs w:val="22"/>
        </w:rPr>
        <w:t>oraz podanie numeru NIP Firmy</w:t>
      </w:r>
    </w:p>
    <w:p w14:paraId="54E850A0" w14:textId="77777777" w:rsidR="00831F12" w:rsidRPr="004F4F0B" w:rsidRDefault="00831F12" w:rsidP="00831F12">
      <w:pPr>
        <w:keepNext/>
        <w:ind w:left="567"/>
        <w:outlineLvl w:val="1"/>
        <w:rPr>
          <w:rFonts w:asciiTheme="minorHAnsi" w:hAnsiTheme="minorHAnsi" w:cs="Posterama"/>
          <w:b/>
          <w:sz w:val="22"/>
          <w:szCs w:val="22"/>
          <w:lang w:eastAsia="x-none"/>
        </w:rPr>
      </w:pPr>
    </w:p>
    <w:p w14:paraId="6F69E7DC" w14:textId="77777777" w:rsidR="00831F12" w:rsidRPr="004F4F0B" w:rsidRDefault="00831F12" w:rsidP="00DD772B">
      <w:pPr>
        <w:numPr>
          <w:ilvl w:val="0"/>
          <w:numId w:val="9"/>
        </w:numPr>
        <w:spacing w:after="40"/>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Skuteczne wniesienie wadium w pieniądzu następuje z chwilą uznania środków pieniężnych na rachunku bankowym Zamawiającego, o którym mowa wyżej, przed upływem terminu składania ofert (tj. przed upływem dnia i godziny wyznaczonej jako ostateczny termin składania ofert).</w:t>
      </w:r>
    </w:p>
    <w:p w14:paraId="4CF0C5AD" w14:textId="77777777" w:rsidR="00831F12" w:rsidRPr="004F4F0B" w:rsidRDefault="00831F12" w:rsidP="00DD772B">
      <w:pPr>
        <w:numPr>
          <w:ilvl w:val="0"/>
          <w:numId w:val="9"/>
        </w:numPr>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22"/>
        </w:rPr>
        <w:t>Wadium może być wnoszone w jednej lub kilku następujących formach:</w:t>
      </w:r>
    </w:p>
    <w:p w14:paraId="4BDC6745"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1) </w:t>
      </w:r>
      <w:r w:rsidRPr="004F4F0B">
        <w:rPr>
          <w:rFonts w:asciiTheme="minorHAnsi" w:hAnsiTheme="minorHAnsi" w:cs="Posterama"/>
          <w:sz w:val="22"/>
          <w:szCs w:val="22"/>
        </w:rPr>
        <w:t>pieniądzu;</w:t>
      </w:r>
    </w:p>
    <w:p w14:paraId="6172B1B5"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2) </w:t>
      </w:r>
      <w:r w:rsidRPr="004F4F0B">
        <w:rPr>
          <w:rFonts w:asciiTheme="minorHAnsi" w:hAnsiTheme="minorHAnsi" w:cs="Posterama"/>
          <w:sz w:val="22"/>
          <w:szCs w:val="22"/>
        </w:rPr>
        <w:t>gwarancjach bankowych;</w:t>
      </w:r>
    </w:p>
    <w:p w14:paraId="08185F53"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3) </w:t>
      </w:r>
      <w:r w:rsidRPr="004F4F0B">
        <w:rPr>
          <w:rFonts w:asciiTheme="minorHAnsi" w:hAnsiTheme="minorHAnsi" w:cs="Posterama"/>
          <w:sz w:val="22"/>
          <w:szCs w:val="22"/>
        </w:rPr>
        <w:t>gwarancjach ubezpieczeniowych;</w:t>
      </w:r>
    </w:p>
    <w:p w14:paraId="2A0D9C37"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4) </w:t>
      </w:r>
      <w:r w:rsidRPr="004F4F0B">
        <w:rPr>
          <w:rFonts w:asciiTheme="minorHAnsi" w:hAnsiTheme="minorHAnsi" w:cs="Posterama"/>
          <w:sz w:val="22"/>
          <w:szCs w:val="22"/>
        </w:rPr>
        <w:t xml:space="preserve">poręczeniach udzielanych przez podmioty, o których mowa w </w:t>
      </w:r>
      <w:hyperlink r:id="rId15" w:anchor="/document/16888361?unitId=art(6(b))ust(5)pkt(2)&amp;cm=DOCUMENT" w:history="1">
        <w:r w:rsidRPr="004F4F0B">
          <w:rPr>
            <w:rStyle w:val="Hipercze"/>
            <w:rFonts w:asciiTheme="minorHAnsi" w:hAnsiTheme="minorHAnsi" w:cs="Posterama"/>
            <w:color w:val="auto"/>
            <w:sz w:val="22"/>
            <w:szCs w:val="22"/>
            <w:u w:val="none"/>
          </w:rPr>
          <w:t>art. 6b ust. 5 pkt 2</w:t>
        </w:r>
      </w:hyperlink>
      <w:r w:rsidRPr="004F4F0B">
        <w:rPr>
          <w:rFonts w:asciiTheme="minorHAnsi" w:hAnsiTheme="minorHAnsi" w:cs="Posterama"/>
          <w:sz w:val="22"/>
          <w:szCs w:val="22"/>
        </w:rPr>
        <w:t xml:space="preserve"> ustawy z dnia 9 listopada 2000 r. o utworzeniu Polskiej Agencji Rozwoju Przedsiębiorczości (Dz. U. z 2019 r. poz. 310, 836 i 1572).</w:t>
      </w:r>
    </w:p>
    <w:p w14:paraId="672EB222" w14:textId="77777777" w:rsidR="00831F12" w:rsidRPr="004F4F0B" w:rsidRDefault="00831F12" w:rsidP="00DD772B">
      <w:pPr>
        <w:numPr>
          <w:ilvl w:val="0"/>
          <w:numId w:val="9"/>
        </w:numPr>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18"/>
          <w:lang w:val="x-none" w:eastAsia="x-none"/>
        </w:rPr>
        <w:t>Za termin wniesienia wadium uważa się dzień i godzinę wpływu środków na konto Zamawiającego</w:t>
      </w:r>
      <w:r w:rsidRPr="004F4F0B">
        <w:rPr>
          <w:rFonts w:asciiTheme="minorHAnsi" w:hAnsiTheme="minorHAnsi" w:cs="Posterama"/>
          <w:sz w:val="22"/>
          <w:szCs w:val="18"/>
          <w:lang w:eastAsia="x-none"/>
        </w:rPr>
        <w:t xml:space="preserve"> (w pieniądzu)</w:t>
      </w:r>
      <w:r w:rsidRPr="004F4F0B">
        <w:rPr>
          <w:rFonts w:asciiTheme="minorHAnsi" w:hAnsiTheme="minorHAnsi" w:cs="Posterama"/>
          <w:sz w:val="22"/>
          <w:szCs w:val="18"/>
          <w:lang w:val="x-none" w:eastAsia="x-none"/>
        </w:rPr>
        <w:t xml:space="preserve"> lub </w:t>
      </w:r>
      <w:r w:rsidRPr="004F4F0B">
        <w:rPr>
          <w:rFonts w:asciiTheme="minorHAnsi" w:hAnsiTheme="minorHAnsi" w:cs="Posterama"/>
          <w:sz w:val="22"/>
          <w:szCs w:val="18"/>
          <w:lang w:eastAsia="x-none"/>
        </w:rPr>
        <w:t>wniesienie wadium przy użyciu środków komunikacji elektronicznej (w formie niepieniężnej).</w:t>
      </w:r>
    </w:p>
    <w:p w14:paraId="0574BF7C" w14:textId="77777777" w:rsidR="00831F12" w:rsidRPr="004F4F0B" w:rsidRDefault="00831F12" w:rsidP="00DD772B">
      <w:pPr>
        <w:numPr>
          <w:ilvl w:val="0"/>
          <w:numId w:val="9"/>
        </w:numPr>
        <w:tabs>
          <w:tab w:val="num" w:pos="360"/>
          <w:tab w:val="num" w:pos="480"/>
        </w:tabs>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18"/>
          <w:lang w:val="x-none" w:eastAsia="x-none"/>
        </w:rPr>
        <w:t>Wadium wnoszone w formie gwarancji i poręczeń musi spełniać następujące wymogi:</w:t>
      </w:r>
    </w:p>
    <w:p w14:paraId="6AE2B88F" w14:textId="77777777" w:rsidR="00831F12" w:rsidRPr="004F4F0B" w:rsidRDefault="00831F12" w:rsidP="00DD772B">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być wystawione na</w:t>
      </w:r>
      <w:r w:rsidRPr="004F4F0B">
        <w:rPr>
          <w:rFonts w:asciiTheme="minorHAnsi" w:hAnsiTheme="minorHAnsi" w:cs="Posterama"/>
          <w:b/>
          <w:bCs/>
          <w:sz w:val="22"/>
          <w:szCs w:val="22"/>
        </w:rPr>
        <w:t xml:space="preserve"> </w:t>
      </w:r>
      <w:r w:rsidRPr="004F4F0B">
        <w:rPr>
          <w:rFonts w:asciiTheme="minorHAnsi" w:hAnsiTheme="minorHAnsi" w:cs="Posterama"/>
          <w:sz w:val="22"/>
          <w:szCs w:val="22"/>
        </w:rPr>
        <w:t>Zamawiającego -</w:t>
      </w:r>
      <w:r w:rsidRPr="004F4F0B">
        <w:rPr>
          <w:rFonts w:asciiTheme="minorHAnsi" w:hAnsiTheme="minorHAnsi" w:cs="Posterama"/>
          <w:b/>
          <w:bCs/>
          <w:sz w:val="22"/>
          <w:szCs w:val="22"/>
        </w:rPr>
        <w:t xml:space="preserve"> </w:t>
      </w:r>
      <w:r w:rsidRPr="004F4F0B">
        <w:rPr>
          <w:rFonts w:asciiTheme="minorHAnsi" w:hAnsiTheme="minorHAnsi" w:cs="Posterama"/>
          <w:sz w:val="22"/>
          <w:szCs w:val="22"/>
        </w:rPr>
        <w:t>MAZOWIECKIE CENTRUM REHABILITACJI „STOCER” Sp. z o.o.,</w:t>
      </w:r>
    </w:p>
    <w:p w14:paraId="16CF2EDA" w14:textId="41857901" w:rsidR="00831F12" w:rsidRPr="004F4F0B" w:rsidRDefault="00831F12" w:rsidP="00DD772B">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 xml:space="preserve">zawierać w swojej treści oświadczenie gwaranta/poręczyciela, w którym zobowiązuje się on do nieodwołalnej i bezwarunkowej wypłaty kwoty wadium na pierwsze żądanie Zamawiającego zawierające oświadczenie, iż zaszła jedna z przesłanek wymienionych w </w:t>
      </w:r>
      <w:r w:rsidRPr="004F4F0B">
        <w:rPr>
          <w:rFonts w:asciiTheme="minorHAnsi" w:hAnsiTheme="minorHAnsi" w:cs="Posterama"/>
          <w:b/>
          <w:bCs/>
          <w:sz w:val="22"/>
          <w:szCs w:val="22"/>
        </w:rPr>
        <w:t>art. 98 ust. 6</w:t>
      </w:r>
      <w:r w:rsidRPr="004F4F0B">
        <w:rPr>
          <w:rFonts w:asciiTheme="minorHAnsi" w:hAnsiTheme="minorHAnsi" w:cs="Posterama"/>
          <w:sz w:val="22"/>
          <w:szCs w:val="22"/>
        </w:rPr>
        <w:t xml:space="preserve"> </w:t>
      </w:r>
      <w:r w:rsidR="00A25B8E">
        <w:rPr>
          <w:rFonts w:asciiTheme="minorHAnsi" w:hAnsiTheme="minorHAnsi" w:cs="Posterama"/>
          <w:sz w:val="22"/>
          <w:szCs w:val="22"/>
        </w:rPr>
        <w:t>u</w:t>
      </w:r>
      <w:r w:rsidRPr="004F4F0B">
        <w:rPr>
          <w:rFonts w:asciiTheme="minorHAnsi" w:hAnsiTheme="minorHAnsi" w:cs="Posterama"/>
          <w:sz w:val="22"/>
          <w:szCs w:val="22"/>
        </w:rPr>
        <w:t>stawy z dnia 11 września 2019 r. Prawo zamówień publicznych,</w:t>
      </w:r>
    </w:p>
    <w:p w14:paraId="25452010" w14:textId="77777777" w:rsidR="00831F12" w:rsidRPr="004F4F0B" w:rsidRDefault="00831F12" w:rsidP="00DD772B">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okres ważności wadium nie może być krótszy niż okres związania ofertą, przy czym pierwszym dniem ważności zobowiązania jest dzień składania ofert.</w:t>
      </w:r>
    </w:p>
    <w:p w14:paraId="67EBC87F" w14:textId="77777777" w:rsidR="00831F12" w:rsidRPr="004F4F0B" w:rsidRDefault="00831F12" w:rsidP="00DD772B">
      <w:pPr>
        <w:widowControl w:val="0"/>
        <w:numPr>
          <w:ilvl w:val="0"/>
          <w:numId w:val="9"/>
        </w:numPr>
        <w:tabs>
          <w:tab w:val="num" w:pos="480"/>
        </w:tabs>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W przypadku wniesienia wadium w formie niepieniężnej, Zamawiający wymaga złożenia oryginału dokumentu potwierdzającego wniesienie wadium. Dokument w postaci elektronicznej podpisany kwalifikowanym podpisem elektronicznym należy dołączyć do oferty i złożyć przy użyciu Systemu Zamawiającego do dnia i godziny składania ofert.</w:t>
      </w:r>
    </w:p>
    <w:p w14:paraId="5B77A34D" w14:textId="77777777" w:rsidR="00831F12" w:rsidRPr="004F4F0B" w:rsidRDefault="00831F12" w:rsidP="00DD772B">
      <w:pPr>
        <w:widowControl w:val="0"/>
        <w:numPr>
          <w:ilvl w:val="0"/>
          <w:numId w:val="9"/>
        </w:numPr>
        <w:tabs>
          <w:tab w:val="num" w:pos="480"/>
        </w:tabs>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Oferta wykonawcy, który nie wniesie wadium lub wniesie w sposób nieprawidłowy zostanie odrzucona.</w:t>
      </w:r>
    </w:p>
    <w:p w14:paraId="17C0A1C8" w14:textId="77777777" w:rsidR="00831F12" w:rsidRPr="004F4F0B" w:rsidRDefault="00831F12" w:rsidP="00DD772B">
      <w:pPr>
        <w:widowControl w:val="0"/>
        <w:numPr>
          <w:ilvl w:val="0"/>
          <w:numId w:val="9"/>
        </w:numPr>
        <w:tabs>
          <w:tab w:val="num" w:pos="480"/>
        </w:tabs>
        <w:adjustRightInd w:val="0"/>
        <w:jc w:val="both"/>
        <w:textAlignment w:val="baseline"/>
        <w:rPr>
          <w:rFonts w:asciiTheme="minorHAnsi" w:hAnsiTheme="minorHAnsi" w:cs="Posterama"/>
          <w:sz w:val="22"/>
          <w:szCs w:val="22"/>
        </w:rPr>
      </w:pPr>
      <w:r w:rsidRPr="004F4F0B">
        <w:rPr>
          <w:rFonts w:asciiTheme="minorHAnsi" w:eastAsia="Calibri" w:hAnsiTheme="minorHAnsi" w:cs="Posterama"/>
          <w:sz w:val="22"/>
          <w:szCs w:val="22"/>
          <w:lang w:eastAsia="en-US"/>
        </w:rPr>
        <w:t xml:space="preserve">Okoliczności i zasady zwrotu wadium oraz jego zatrzymania określa </w:t>
      </w:r>
      <w:r w:rsidRPr="004F4F0B">
        <w:rPr>
          <w:rFonts w:asciiTheme="minorHAnsi" w:eastAsia="Calibri" w:hAnsiTheme="minorHAnsi" w:cs="Posterama"/>
          <w:b/>
          <w:bCs/>
          <w:sz w:val="22"/>
          <w:szCs w:val="22"/>
          <w:lang w:eastAsia="en-US"/>
        </w:rPr>
        <w:t>art. 98</w:t>
      </w:r>
      <w:r w:rsidRPr="004F4F0B">
        <w:rPr>
          <w:rFonts w:asciiTheme="minorHAnsi" w:eastAsia="Calibri" w:hAnsiTheme="minorHAnsi" w:cs="Posterama"/>
          <w:sz w:val="22"/>
          <w:szCs w:val="22"/>
          <w:lang w:eastAsia="en-US"/>
        </w:rPr>
        <w:t xml:space="preserve"> p.z.p.</w:t>
      </w:r>
    </w:p>
    <w:p w14:paraId="540B4335" w14:textId="77777777" w:rsidR="00831F12" w:rsidRPr="004F4F0B" w:rsidRDefault="00831F12" w:rsidP="00831F12">
      <w:pPr>
        <w:widowControl w:val="0"/>
        <w:adjustRightInd w:val="0"/>
        <w:ind w:left="550"/>
        <w:jc w:val="both"/>
        <w:textAlignment w:val="baseline"/>
        <w:rPr>
          <w:rFonts w:asciiTheme="minorHAnsi" w:hAnsiTheme="minorHAnsi" w:cs="Posterama"/>
          <w:color w:val="00B050"/>
          <w:sz w:val="22"/>
          <w:szCs w:val="22"/>
        </w:rPr>
      </w:pPr>
    </w:p>
    <w:p w14:paraId="57F5BF4E" w14:textId="77777777" w:rsidR="006049C5" w:rsidRPr="004F4F0B" w:rsidRDefault="006049C5" w:rsidP="00DD772B">
      <w:pPr>
        <w:widowControl w:val="0"/>
        <w:numPr>
          <w:ilvl w:val="0"/>
          <w:numId w:val="21"/>
        </w:numPr>
        <w:adjustRightInd w:val="0"/>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SPOSÓB I TERMIN SKŁADANIA OFERT ORAZ TERMIN ICH OTWARCIA:</w:t>
      </w:r>
    </w:p>
    <w:p w14:paraId="09B8F9FE" w14:textId="77777777" w:rsidR="006049C5" w:rsidRPr="004F4F0B" w:rsidRDefault="006049C5" w:rsidP="006049C5">
      <w:pPr>
        <w:tabs>
          <w:tab w:val="num" w:pos="1620"/>
        </w:tabs>
        <w:rPr>
          <w:rFonts w:asciiTheme="minorHAnsi" w:hAnsiTheme="minorHAnsi" w:cs="Posterama"/>
          <w:b/>
          <w:bCs/>
          <w:sz w:val="22"/>
          <w:szCs w:val="22"/>
        </w:rPr>
      </w:pPr>
      <w:r w:rsidRPr="004F4F0B">
        <w:rPr>
          <w:rFonts w:asciiTheme="minorHAnsi" w:hAnsiTheme="minorHAnsi" w:cs="Posterama"/>
          <w:b/>
          <w:bCs/>
          <w:color w:val="00B050"/>
          <w:sz w:val="22"/>
          <w:szCs w:val="22"/>
        </w:rPr>
        <w:t xml:space="preserve">     </w:t>
      </w:r>
    </w:p>
    <w:p w14:paraId="45684ECF" w14:textId="2A3D0C63" w:rsidR="00831F12" w:rsidRPr="0027161F"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bCs/>
          <w:sz w:val="22"/>
          <w:szCs w:val="22"/>
        </w:rPr>
        <w:t>O</w:t>
      </w:r>
      <w:r w:rsidRPr="004F4F0B">
        <w:rPr>
          <w:rFonts w:asciiTheme="minorHAnsi" w:hAnsiTheme="minorHAnsi" w:cs="Posterama"/>
          <w:sz w:val="22"/>
          <w:szCs w:val="22"/>
        </w:rPr>
        <w:t xml:space="preserve">fertę </w:t>
      </w:r>
      <w:r w:rsidRPr="00421169">
        <w:rPr>
          <w:rFonts w:asciiTheme="minorHAnsi" w:hAnsiTheme="minorHAnsi" w:cs="Posterama"/>
          <w:sz w:val="22"/>
          <w:szCs w:val="22"/>
        </w:rPr>
        <w:t xml:space="preserve">wraz z </w:t>
      </w:r>
      <w:r w:rsidRPr="0027161F">
        <w:rPr>
          <w:rFonts w:asciiTheme="minorHAnsi" w:hAnsiTheme="minorHAnsi" w:cs="Posterama"/>
          <w:sz w:val="22"/>
          <w:szCs w:val="22"/>
        </w:rPr>
        <w:t xml:space="preserve">wymaganymi oświadczeniami/dokumentami należy złożyć za pośrednictwem Systemu Zamawiającego pod </w:t>
      </w:r>
      <w:bookmarkStart w:id="4" w:name="_Hlk63320540"/>
      <w:r w:rsidR="00065777" w:rsidRPr="0027161F">
        <w:rPr>
          <w:rFonts w:asciiTheme="minorHAnsi" w:hAnsiTheme="minorHAnsi" w:cs="Posterama"/>
          <w:sz w:val="22"/>
          <w:szCs w:val="22"/>
        </w:rPr>
        <w:t>adresem</w:t>
      </w:r>
      <w:bookmarkStart w:id="5" w:name="_Hlk66970227"/>
      <w:r w:rsidR="00065777" w:rsidRPr="0027161F">
        <w:rPr>
          <w:rFonts w:asciiTheme="minorHAnsi" w:hAnsiTheme="minorHAnsi" w:cs="Posterama"/>
          <w:sz w:val="22"/>
          <w:szCs w:val="22"/>
        </w:rPr>
        <w:t>:</w:t>
      </w:r>
      <w:bookmarkEnd w:id="5"/>
      <w:r w:rsidR="00F77481" w:rsidRPr="0027161F">
        <w:t xml:space="preserve"> </w:t>
      </w:r>
      <w:r w:rsidR="00F77481" w:rsidRPr="0027161F">
        <w:rPr>
          <w:rStyle w:val="Hipercze"/>
          <w:rFonts w:asciiTheme="minorHAnsi" w:eastAsia="Calibri" w:hAnsiTheme="minorHAnsi" w:cs="Posterama"/>
          <w:color w:val="auto"/>
          <w:sz w:val="22"/>
          <w:szCs w:val="22"/>
        </w:rPr>
        <w:t xml:space="preserve"> </w:t>
      </w:r>
      <w:r w:rsidR="00A25B8E" w:rsidRPr="0027161F">
        <w:rPr>
          <w:rFonts w:asciiTheme="minorHAnsi" w:eastAsia="Calibri" w:hAnsiTheme="minorHAnsi" w:cs="Posterama"/>
          <w:sz w:val="22"/>
          <w:szCs w:val="22"/>
          <w:u w:val="single"/>
        </w:rPr>
        <w:t xml:space="preserve"> </w:t>
      </w:r>
      <w:hyperlink r:id="rId16" w:history="1">
        <w:r w:rsidR="00F77481" w:rsidRPr="0027161F">
          <w:rPr>
            <w:rStyle w:val="Hipercze"/>
            <w:rFonts w:asciiTheme="minorHAnsi" w:eastAsia="Calibri" w:hAnsiTheme="minorHAnsi" w:cs="Posterama"/>
            <w:color w:val="auto"/>
            <w:sz w:val="22"/>
            <w:szCs w:val="22"/>
          </w:rPr>
          <w:t>https://platformazakupowa.pl/pn/stocer</w:t>
        </w:r>
      </w:hyperlink>
      <w:r w:rsidR="00F77481" w:rsidRPr="0027161F">
        <w:rPr>
          <w:rFonts w:asciiTheme="minorHAnsi" w:eastAsia="Calibri" w:hAnsiTheme="minorHAnsi" w:cs="Posterama"/>
          <w:sz w:val="22"/>
          <w:szCs w:val="22"/>
          <w:u w:val="single"/>
        </w:rPr>
        <w:t xml:space="preserve"> </w:t>
      </w:r>
    </w:p>
    <w:bookmarkEnd w:id="4"/>
    <w:p w14:paraId="7DBCB981" w14:textId="3F9B6071" w:rsidR="006049C5" w:rsidRPr="0027161F"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27161F">
        <w:rPr>
          <w:rFonts w:asciiTheme="minorHAnsi" w:hAnsiTheme="minorHAnsi" w:cs="Posterama"/>
          <w:bCs/>
          <w:sz w:val="22"/>
          <w:szCs w:val="22"/>
        </w:rPr>
        <w:t xml:space="preserve"> Termin składania ofert - </w:t>
      </w:r>
      <w:r w:rsidRPr="0027161F">
        <w:rPr>
          <w:rFonts w:asciiTheme="minorHAnsi" w:hAnsiTheme="minorHAnsi" w:cs="Posterama"/>
          <w:sz w:val="22"/>
          <w:szCs w:val="22"/>
        </w:rPr>
        <w:t>do godz.</w:t>
      </w:r>
      <w:r w:rsidR="00831F12" w:rsidRPr="0027161F">
        <w:rPr>
          <w:rFonts w:asciiTheme="minorHAnsi" w:hAnsiTheme="minorHAnsi" w:cs="Posterama"/>
          <w:sz w:val="22"/>
          <w:szCs w:val="22"/>
        </w:rPr>
        <w:t xml:space="preserve"> </w:t>
      </w:r>
      <w:r w:rsidR="00CD0FFB" w:rsidRPr="0027161F">
        <w:rPr>
          <w:rFonts w:asciiTheme="minorHAnsi" w:hAnsiTheme="minorHAnsi" w:cs="Posterama"/>
          <w:b/>
          <w:sz w:val="22"/>
          <w:szCs w:val="22"/>
        </w:rPr>
        <w:t>10</w:t>
      </w:r>
      <w:r w:rsidR="00F77481" w:rsidRPr="0027161F">
        <w:rPr>
          <w:rFonts w:asciiTheme="minorHAnsi" w:hAnsiTheme="minorHAnsi" w:cs="Posterama"/>
          <w:b/>
          <w:sz w:val="22"/>
          <w:szCs w:val="22"/>
        </w:rPr>
        <w:t xml:space="preserve"> </w:t>
      </w:r>
      <w:r w:rsidRPr="0027161F">
        <w:rPr>
          <w:rFonts w:asciiTheme="minorHAnsi" w:hAnsiTheme="minorHAnsi" w:cs="Posterama"/>
          <w:b/>
          <w:sz w:val="22"/>
          <w:szCs w:val="22"/>
        </w:rPr>
        <w:t>:00</w:t>
      </w:r>
      <w:r w:rsidRPr="0027161F">
        <w:rPr>
          <w:rFonts w:asciiTheme="minorHAnsi" w:hAnsiTheme="minorHAnsi" w:cs="Posterama"/>
          <w:sz w:val="22"/>
          <w:szCs w:val="22"/>
        </w:rPr>
        <w:t xml:space="preserve"> w dniu </w:t>
      </w:r>
      <w:r w:rsidR="00B10509" w:rsidRPr="0027161F">
        <w:rPr>
          <w:rFonts w:asciiTheme="minorHAnsi" w:hAnsiTheme="minorHAnsi" w:cs="Posterama"/>
          <w:b/>
          <w:sz w:val="22"/>
          <w:szCs w:val="22"/>
        </w:rPr>
        <w:t>12.05.</w:t>
      </w:r>
      <w:r w:rsidR="00C2752E" w:rsidRPr="0027161F">
        <w:rPr>
          <w:rFonts w:asciiTheme="minorHAnsi" w:hAnsiTheme="minorHAnsi" w:cs="Posterama"/>
          <w:b/>
          <w:sz w:val="22"/>
          <w:szCs w:val="22"/>
        </w:rPr>
        <w:t>2026</w:t>
      </w:r>
      <w:r w:rsidRPr="0027161F">
        <w:rPr>
          <w:rFonts w:asciiTheme="minorHAnsi" w:hAnsiTheme="minorHAnsi" w:cs="Posterama"/>
          <w:b/>
          <w:sz w:val="22"/>
          <w:szCs w:val="22"/>
        </w:rPr>
        <w:t>r.</w:t>
      </w:r>
    </w:p>
    <w:p w14:paraId="4C259827" w14:textId="77777777" w:rsidR="006049C5" w:rsidRPr="0027161F"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27161F">
        <w:rPr>
          <w:rFonts w:asciiTheme="minorHAnsi" w:hAnsiTheme="minorHAnsi" w:cs="Posterama"/>
          <w:sz w:val="22"/>
          <w:szCs w:val="22"/>
        </w:rPr>
        <w:t xml:space="preserve"> Oferty nie mogą zostać złożone po terminie, ponieważ System uniemożliwia ich złożenie po wyznaczonej dacie.</w:t>
      </w:r>
    </w:p>
    <w:p w14:paraId="594AE79C" w14:textId="6829E810" w:rsidR="006049C5" w:rsidRPr="0027161F"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27161F">
        <w:rPr>
          <w:rFonts w:asciiTheme="minorHAnsi" w:hAnsiTheme="minorHAnsi" w:cs="Posterama"/>
          <w:bCs/>
          <w:sz w:val="22"/>
          <w:szCs w:val="22"/>
        </w:rPr>
        <w:t xml:space="preserve"> Miejscem otwarcia ofert jest siedziba Zamawiającego,</w:t>
      </w:r>
      <w:r w:rsidRPr="0027161F">
        <w:rPr>
          <w:rFonts w:asciiTheme="minorHAnsi" w:hAnsiTheme="minorHAnsi" w:cs="Posterama"/>
          <w:sz w:val="22"/>
          <w:szCs w:val="22"/>
        </w:rPr>
        <w:t xml:space="preserve"> </w:t>
      </w:r>
      <w:r w:rsidR="006C2DE1" w:rsidRPr="0027161F">
        <w:rPr>
          <w:rFonts w:asciiTheme="minorHAnsi" w:hAnsiTheme="minorHAnsi" w:cs="Posterama"/>
          <w:sz w:val="22"/>
          <w:szCs w:val="22"/>
        </w:rPr>
        <w:t>D</w:t>
      </w:r>
      <w:r w:rsidR="00831F12" w:rsidRPr="0027161F">
        <w:rPr>
          <w:rFonts w:asciiTheme="minorHAnsi" w:hAnsiTheme="minorHAnsi" w:cs="Posterama"/>
          <w:sz w:val="22"/>
          <w:szCs w:val="22"/>
        </w:rPr>
        <w:t xml:space="preserve">ział </w:t>
      </w:r>
      <w:r w:rsidR="006C2DE1" w:rsidRPr="0027161F">
        <w:rPr>
          <w:rFonts w:asciiTheme="minorHAnsi" w:hAnsiTheme="minorHAnsi" w:cs="Posterama"/>
          <w:sz w:val="22"/>
          <w:szCs w:val="22"/>
        </w:rPr>
        <w:t>H</w:t>
      </w:r>
      <w:r w:rsidR="00831F12" w:rsidRPr="0027161F">
        <w:rPr>
          <w:rFonts w:asciiTheme="minorHAnsi" w:hAnsiTheme="minorHAnsi" w:cs="Posterama"/>
          <w:sz w:val="22"/>
          <w:szCs w:val="22"/>
        </w:rPr>
        <w:t>andlowy,</w:t>
      </w:r>
      <w:r w:rsidRPr="0027161F">
        <w:rPr>
          <w:rFonts w:asciiTheme="minorHAnsi" w:hAnsiTheme="minorHAnsi" w:cs="Posterama"/>
          <w:sz w:val="22"/>
          <w:szCs w:val="22"/>
        </w:rPr>
        <w:t xml:space="preserve"> budynek</w:t>
      </w:r>
      <w:r w:rsidR="00831F12" w:rsidRPr="0027161F">
        <w:rPr>
          <w:rFonts w:asciiTheme="minorHAnsi" w:hAnsiTheme="minorHAnsi" w:cs="Posterama"/>
          <w:sz w:val="22"/>
          <w:szCs w:val="22"/>
        </w:rPr>
        <w:t xml:space="preserve"> Zarządu Spółki</w:t>
      </w:r>
      <w:r w:rsidRPr="0027161F">
        <w:rPr>
          <w:rFonts w:asciiTheme="minorHAnsi" w:hAnsiTheme="minorHAnsi" w:cs="Posterama"/>
          <w:sz w:val="22"/>
          <w:szCs w:val="22"/>
        </w:rPr>
        <w:t xml:space="preserve"> przy ulicy </w:t>
      </w:r>
      <w:r w:rsidR="00152638" w:rsidRPr="0027161F">
        <w:rPr>
          <w:rFonts w:asciiTheme="minorHAnsi" w:hAnsiTheme="minorHAnsi" w:cs="Posterama"/>
          <w:sz w:val="22"/>
          <w:szCs w:val="22"/>
        </w:rPr>
        <w:t>Wierzejewskiego 12 w Konstancinie Jeziorn</w:t>
      </w:r>
      <w:r w:rsidR="00831F12" w:rsidRPr="0027161F">
        <w:rPr>
          <w:rFonts w:asciiTheme="minorHAnsi" w:hAnsiTheme="minorHAnsi" w:cs="Posterama"/>
          <w:sz w:val="22"/>
          <w:szCs w:val="22"/>
        </w:rPr>
        <w:t>ie.</w:t>
      </w:r>
    </w:p>
    <w:p w14:paraId="29A4248A" w14:textId="404D6F73" w:rsidR="006049C5" w:rsidRPr="0027161F" w:rsidRDefault="002E1F9E"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27161F">
        <w:rPr>
          <w:rFonts w:asciiTheme="minorHAnsi" w:hAnsiTheme="minorHAnsi" w:cs="Posterama"/>
          <w:sz w:val="22"/>
          <w:szCs w:val="22"/>
        </w:rPr>
        <w:t xml:space="preserve">Termin otwarcia ofert: </w:t>
      </w:r>
      <w:r w:rsidR="00B10509" w:rsidRPr="0027161F">
        <w:rPr>
          <w:rFonts w:asciiTheme="minorHAnsi" w:hAnsiTheme="minorHAnsi" w:cs="Posterama"/>
          <w:b/>
          <w:sz w:val="22"/>
          <w:szCs w:val="22"/>
        </w:rPr>
        <w:t>12.05.</w:t>
      </w:r>
      <w:r w:rsidR="00C2752E" w:rsidRPr="0027161F">
        <w:rPr>
          <w:rFonts w:asciiTheme="minorHAnsi" w:hAnsiTheme="minorHAnsi" w:cs="Posterama"/>
          <w:b/>
          <w:sz w:val="22"/>
          <w:szCs w:val="22"/>
        </w:rPr>
        <w:t>2026</w:t>
      </w:r>
      <w:r w:rsidR="006049C5" w:rsidRPr="0027161F">
        <w:rPr>
          <w:rFonts w:asciiTheme="minorHAnsi" w:hAnsiTheme="minorHAnsi" w:cs="Posterama"/>
          <w:b/>
          <w:sz w:val="22"/>
          <w:szCs w:val="22"/>
        </w:rPr>
        <w:t>r.,</w:t>
      </w:r>
      <w:r w:rsidR="006049C5" w:rsidRPr="0027161F">
        <w:rPr>
          <w:rFonts w:asciiTheme="minorHAnsi" w:hAnsiTheme="minorHAnsi" w:cs="Posterama"/>
          <w:sz w:val="22"/>
          <w:szCs w:val="22"/>
        </w:rPr>
        <w:t xml:space="preserve"> o godzinie </w:t>
      </w:r>
      <w:r w:rsidR="00CD0FFB" w:rsidRPr="0027161F">
        <w:rPr>
          <w:rFonts w:asciiTheme="minorHAnsi" w:hAnsiTheme="minorHAnsi" w:cs="Posterama"/>
          <w:b/>
          <w:sz w:val="22"/>
          <w:szCs w:val="22"/>
        </w:rPr>
        <w:t>10</w:t>
      </w:r>
      <w:r w:rsidR="00D3797C" w:rsidRPr="0027161F">
        <w:rPr>
          <w:rFonts w:asciiTheme="minorHAnsi" w:hAnsiTheme="minorHAnsi" w:cs="Posterama"/>
          <w:b/>
          <w:sz w:val="22"/>
          <w:szCs w:val="22"/>
        </w:rPr>
        <w:t>:30</w:t>
      </w:r>
      <w:r w:rsidR="006049C5" w:rsidRPr="0027161F">
        <w:rPr>
          <w:rFonts w:asciiTheme="minorHAnsi" w:hAnsiTheme="minorHAnsi" w:cs="Posterama"/>
          <w:b/>
          <w:sz w:val="22"/>
          <w:szCs w:val="22"/>
        </w:rPr>
        <w:t xml:space="preserve">, </w:t>
      </w:r>
      <w:r w:rsidR="006049C5" w:rsidRPr="0027161F">
        <w:rPr>
          <w:rFonts w:asciiTheme="minorHAnsi" w:hAnsiTheme="minorHAnsi" w:cs="Posterama"/>
          <w:sz w:val="22"/>
          <w:szCs w:val="22"/>
        </w:rPr>
        <w:t xml:space="preserve">nastąpi bezpośrednio po upływie terminu ich składania, za pośrednictwem Systemu Zamawiającego poprzez odszyfrowanie ofert. </w:t>
      </w:r>
    </w:p>
    <w:p w14:paraId="191A85F2" w14:textId="7DD99EB0" w:rsidR="006049C5" w:rsidRPr="00D3797C" w:rsidRDefault="00152638"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27161F">
        <w:rPr>
          <w:rFonts w:asciiTheme="minorHAnsi" w:hAnsiTheme="minorHAnsi" w:cs="Posterama"/>
          <w:sz w:val="22"/>
          <w:szCs w:val="22"/>
        </w:rPr>
        <w:t xml:space="preserve"> </w:t>
      </w:r>
      <w:r w:rsidR="006049C5" w:rsidRPr="0027161F">
        <w:rPr>
          <w:rFonts w:asciiTheme="minorHAnsi" w:hAnsiTheme="minorHAnsi" w:cs="Posterama"/>
          <w:sz w:val="22"/>
          <w:szCs w:val="22"/>
        </w:rPr>
        <w:t xml:space="preserve">Bezpośrednio przed otwarciem ofert Zamawiający poda kwotę jaką zamierza przeznaczyć na sfinansowanie zamówienia. Jeżeli przedmiot </w:t>
      </w:r>
      <w:r w:rsidR="006049C5" w:rsidRPr="00D3797C">
        <w:rPr>
          <w:rFonts w:asciiTheme="minorHAnsi" w:hAnsiTheme="minorHAnsi" w:cs="Posterama"/>
          <w:sz w:val="22"/>
          <w:szCs w:val="22"/>
        </w:rPr>
        <w:t>zamówienia podzielono na pakiety w/w informacja będzie podana oddzielnie dla każdego z pakietów.</w:t>
      </w:r>
    </w:p>
    <w:p w14:paraId="29915727" w14:textId="20A9D401" w:rsidR="006049C5" w:rsidRPr="004F4F0B" w:rsidRDefault="00152638"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w:t>
      </w:r>
      <w:r w:rsidR="006049C5" w:rsidRPr="004F4F0B">
        <w:rPr>
          <w:rFonts w:asciiTheme="minorHAnsi" w:hAnsiTheme="minorHAnsi" w:cs="Posterama"/>
          <w:sz w:val="22"/>
          <w:szCs w:val="22"/>
        </w:rPr>
        <w:t>Podczas otwarcia ofert Zamawiający poda nazwy (firmy) adresy Wykonawców, informacje dotyczące ceny i innych kryteriów oceny ofert o ile są przewidziane.</w:t>
      </w:r>
    </w:p>
    <w:p w14:paraId="12E59E34" w14:textId="77777777" w:rsidR="00152638" w:rsidRPr="004F4F0B" w:rsidRDefault="00152638"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w:t>
      </w:r>
      <w:r w:rsidR="006049C5" w:rsidRPr="004F4F0B">
        <w:rPr>
          <w:rFonts w:asciiTheme="minorHAnsi" w:hAnsiTheme="minorHAnsi" w:cs="Posterama"/>
          <w:sz w:val="22"/>
          <w:szCs w:val="22"/>
        </w:rPr>
        <w:t xml:space="preserve">Otwarcie ofert jest jawne, Wykonawcy mogą uczestniczyć w sesji otwarcia ofert.  </w:t>
      </w:r>
    </w:p>
    <w:p w14:paraId="0E23B3DA" w14:textId="4FA4A729" w:rsidR="006049C5" w:rsidRPr="004F4F0B" w:rsidRDefault="006049C5" w:rsidP="00DD772B">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eastAsia="Calibri" w:hAnsiTheme="minorHAnsi" w:cs="Posterama"/>
          <w:bCs/>
          <w:sz w:val="22"/>
          <w:szCs w:val="22"/>
          <w:lang w:eastAsia="en-US"/>
        </w:rPr>
        <w:t xml:space="preserve">Niezwłocznie po otwarciu ofert Zamawiający zamieści na </w:t>
      </w:r>
      <w:r w:rsidR="00CE55E5" w:rsidRPr="004F4F0B">
        <w:rPr>
          <w:rFonts w:asciiTheme="minorHAnsi" w:eastAsia="Calibri" w:hAnsiTheme="minorHAnsi" w:cs="Posterama"/>
          <w:bCs/>
          <w:sz w:val="22"/>
          <w:szCs w:val="22"/>
          <w:lang w:eastAsia="en-US"/>
        </w:rPr>
        <w:t>platformie pod adresem:</w:t>
      </w:r>
      <w:r w:rsidR="00831F12" w:rsidRPr="004F4F0B">
        <w:rPr>
          <w:rFonts w:asciiTheme="minorHAnsi" w:eastAsia="Calibri" w:hAnsiTheme="minorHAnsi" w:cs="Posterama"/>
          <w:sz w:val="22"/>
          <w:szCs w:val="22"/>
        </w:rPr>
        <w:t xml:space="preserve"> https</w:t>
      </w:r>
      <w:r w:rsidR="00831F12" w:rsidRPr="004F4F0B">
        <w:rPr>
          <w:rFonts w:asciiTheme="minorHAnsi" w:eastAsia="Calibri" w:hAnsiTheme="minorHAnsi" w:cs="Posterama"/>
          <w:color w:val="0070C0"/>
          <w:sz w:val="22"/>
          <w:szCs w:val="22"/>
          <w:u w:val="single"/>
        </w:rPr>
        <w:t>://platformazakupowa.pl/pn/stocer</w:t>
      </w:r>
      <w:r w:rsidR="00831F12" w:rsidRPr="004F4F0B">
        <w:rPr>
          <w:rFonts w:asciiTheme="minorHAnsi" w:eastAsia="Calibri" w:hAnsiTheme="minorHAnsi" w:cs="Posterama"/>
          <w:bCs/>
          <w:sz w:val="22"/>
          <w:szCs w:val="22"/>
          <w:lang w:eastAsia="en-US"/>
        </w:rPr>
        <w:t xml:space="preserve"> </w:t>
      </w:r>
      <w:r w:rsidRPr="004F4F0B">
        <w:rPr>
          <w:rFonts w:asciiTheme="minorHAnsi" w:eastAsia="Calibri" w:hAnsiTheme="minorHAnsi" w:cs="Posterama"/>
          <w:bCs/>
          <w:sz w:val="22"/>
          <w:szCs w:val="22"/>
          <w:lang w:eastAsia="en-US"/>
        </w:rPr>
        <w:t xml:space="preserve">informacje o których jest mowa w dyspozycji </w:t>
      </w:r>
      <w:r w:rsidRPr="004F4F0B">
        <w:rPr>
          <w:rFonts w:asciiTheme="minorHAnsi" w:eastAsia="Calibri" w:hAnsiTheme="minorHAnsi" w:cs="Posterama"/>
          <w:b/>
          <w:sz w:val="22"/>
          <w:szCs w:val="22"/>
          <w:lang w:eastAsia="en-US"/>
        </w:rPr>
        <w:t>art. 222 ust. 4 i 5</w:t>
      </w:r>
      <w:r w:rsidRPr="004F4F0B">
        <w:rPr>
          <w:rFonts w:asciiTheme="minorHAnsi" w:eastAsia="Calibri" w:hAnsiTheme="minorHAnsi" w:cs="Posterama"/>
          <w:bCs/>
          <w:sz w:val="22"/>
          <w:szCs w:val="22"/>
          <w:lang w:eastAsia="en-US"/>
        </w:rPr>
        <w:t xml:space="preserve"> p.z.p.</w:t>
      </w:r>
    </w:p>
    <w:p w14:paraId="0AB77D80" w14:textId="77777777" w:rsidR="006049C5" w:rsidRPr="004F4F0B" w:rsidRDefault="006049C5" w:rsidP="006049C5">
      <w:pPr>
        <w:rPr>
          <w:rFonts w:asciiTheme="minorHAnsi" w:hAnsiTheme="minorHAnsi" w:cs="Posterama"/>
          <w:b/>
          <w:bCs/>
          <w:sz w:val="22"/>
          <w:szCs w:val="22"/>
          <w:shd w:val="clear" w:color="auto" w:fill="FFFFFF"/>
        </w:rPr>
      </w:pPr>
    </w:p>
    <w:p w14:paraId="3C566008" w14:textId="77777777" w:rsidR="006049C5" w:rsidRPr="004F4F0B" w:rsidRDefault="006049C5" w:rsidP="006049C5">
      <w:pPr>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VI. KWALIFIKACJA PODMIOTOWA WYKONAWCY PO BADANIU I OCENIE OFERT:</w:t>
      </w:r>
    </w:p>
    <w:p w14:paraId="2DBE817D" w14:textId="77777777" w:rsidR="006049C5" w:rsidRPr="004F4F0B" w:rsidRDefault="006049C5" w:rsidP="006049C5">
      <w:pPr>
        <w:shd w:val="clear" w:color="auto" w:fill="FFFFFF"/>
        <w:rPr>
          <w:rFonts w:asciiTheme="minorHAnsi" w:hAnsiTheme="minorHAnsi" w:cs="Posterama"/>
          <w:sz w:val="22"/>
          <w:szCs w:val="22"/>
        </w:rPr>
      </w:pPr>
    </w:p>
    <w:p w14:paraId="1CAA1BA0" w14:textId="7F6D074B" w:rsidR="001E3322" w:rsidRPr="001E3322" w:rsidRDefault="001E3322" w:rsidP="00DD772B">
      <w:pPr>
        <w:numPr>
          <w:ilvl w:val="0"/>
          <w:numId w:val="17"/>
        </w:numPr>
        <w:shd w:val="clear" w:color="auto" w:fill="FFFFFF"/>
        <w:jc w:val="both"/>
        <w:rPr>
          <w:rFonts w:asciiTheme="minorHAnsi" w:hAnsiTheme="minorHAnsi" w:cs="Posterama"/>
          <w:sz w:val="22"/>
          <w:szCs w:val="22"/>
        </w:rPr>
      </w:pPr>
      <w:r w:rsidRPr="001E3322">
        <w:rPr>
          <w:rFonts w:asciiTheme="minorHAnsi" w:hAnsiTheme="minorHAnsi" w:cs="Posterama"/>
          <w:sz w:val="22"/>
          <w:szCs w:val="22"/>
        </w:rPr>
        <w:t>Wykonawca</w:t>
      </w:r>
      <w:r w:rsidRPr="001E3322">
        <w:rPr>
          <w:rFonts w:asciiTheme="minorHAnsi" w:hAnsiTheme="minorHAnsi" w:cs="Posterama"/>
          <w:b/>
          <w:bCs/>
          <w:sz w:val="22"/>
          <w:szCs w:val="22"/>
        </w:rPr>
        <w:t xml:space="preserve"> jest obowiązany</w:t>
      </w:r>
      <w:r w:rsidRPr="001E3322">
        <w:rPr>
          <w:rFonts w:asciiTheme="minorHAnsi" w:hAnsiTheme="minorHAnsi" w:cs="Posterama"/>
          <w:sz w:val="22"/>
          <w:szCs w:val="22"/>
        </w:rPr>
        <w:t xml:space="preserve"> do złożenia wraz z ofertą a/ oświadczenia, o którym mowa w </w:t>
      </w:r>
      <w:r w:rsidRPr="00F77481">
        <w:rPr>
          <w:rFonts w:asciiTheme="minorHAnsi" w:hAnsiTheme="minorHAnsi" w:cs="Posterama"/>
          <w:b/>
          <w:bCs/>
          <w:sz w:val="22"/>
          <w:szCs w:val="22"/>
        </w:rPr>
        <w:t>art. 125 ust. 1</w:t>
      </w:r>
      <w:r w:rsidRPr="001E3322">
        <w:rPr>
          <w:rFonts w:asciiTheme="minorHAnsi" w:hAnsiTheme="minorHAnsi" w:cs="Posterama"/>
          <w:sz w:val="22"/>
          <w:szCs w:val="22"/>
        </w:rPr>
        <w:t xml:space="preserve"> p.z.p. oraz b/ oświadczenia wynikającego z </w:t>
      </w:r>
      <w:r w:rsidRPr="00F77481">
        <w:rPr>
          <w:rFonts w:asciiTheme="minorHAnsi" w:hAnsiTheme="minorHAnsi" w:cs="Posterama"/>
          <w:b/>
          <w:bCs/>
          <w:sz w:val="22"/>
          <w:szCs w:val="22"/>
        </w:rPr>
        <w:t>art. 7 ust. 1 pkt 1, 2 i 3</w:t>
      </w:r>
      <w:r w:rsidRPr="001E3322">
        <w:rPr>
          <w:rFonts w:asciiTheme="minorHAnsi" w:hAnsiTheme="minorHAnsi" w:cs="Posterama"/>
          <w:sz w:val="22"/>
          <w:szCs w:val="22"/>
        </w:rPr>
        <w:t xml:space="preserve"> ustawy z dnia 13 kwietnia 2022 r. o szczególnych rozwiązaniach w zakresie przeciwdziałania wspieraniu agresji na Ukrainę oraz służących ochronie bezpieczeństwa narodowego, ogłoszona w dniu 15 kwietnia 2022 r. w Dzienniku Ustaw pod poz. 835. Wzór oświadczenia stanowi </w:t>
      </w:r>
      <w:r w:rsidRPr="001E3322">
        <w:rPr>
          <w:rFonts w:asciiTheme="minorHAnsi" w:hAnsiTheme="minorHAnsi" w:cs="Posterama"/>
          <w:b/>
          <w:bCs/>
          <w:sz w:val="22"/>
          <w:szCs w:val="22"/>
        </w:rPr>
        <w:t xml:space="preserve">Załącznik nr </w:t>
      </w:r>
      <w:r>
        <w:rPr>
          <w:rFonts w:asciiTheme="minorHAnsi" w:hAnsiTheme="minorHAnsi" w:cs="Posterama"/>
          <w:b/>
          <w:bCs/>
          <w:sz w:val="22"/>
          <w:szCs w:val="22"/>
        </w:rPr>
        <w:t>2</w:t>
      </w:r>
      <w:r w:rsidRPr="001E3322">
        <w:rPr>
          <w:rFonts w:asciiTheme="minorHAnsi" w:hAnsiTheme="minorHAnsi" w:cs="Posterama"/>
          <w:sz w:val="22"/>
          <w:szCs w:val="22"/>
        </w:rPr>
        <w:t xml:space="preserve"> do SWZ.</w:t>
      </w:r>
    </w:p>
    <w:p w14:paraId="44F29793" w14:textId="77777777" w:rsidR="001E3322" w:rsidRPr="001E3322" w:rsidRDefault="001E3322" w:rsidP="00DD772B">
      <w:pPr>
        <w:pStyle w:val="Akapitzlist"/>
        <w:widowControl/>
        <w:numPr>
          <w:ilvl w:val="0"/>
          <w:numId w:val="1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1E3322">
        <w:rPr>
          <w:rFonts w:eastAsia="Cambria" w:cs="Cambria"/>
          <w:color w:val="auto"/>
        </w:rPr>
        <w:t>W przypadku wspólnego ubiegania się o zamówienie przez Wykonawców, oświadczeni</w:t>
      </w:r>
      <w:r w:rsidRPr="001E3322">
        <w:rPr>
          <w:rFonts w:eastAsia="Cambria" w:cs="Cambria"/>
          <w:bCs w:val="0"/>
          <w:color w:val="auto"/>
        </w:rPr>
        <w:t>a</w:t>
      </w:r>
      <w:r w:rsidRPr="001E3322">
        <w:rPr>
          <w:rFonts w:eastAsia="Cambria" w:cs="Cambria"/>
          <w:color w:val="auto"/>
        </w:rPr>
        <w:t>, o który</w:t>
      </w:r>
      <w:r w:rsidRPr="001E3322">
        <w:rPr>
          <w:rFonts w:eastAsia="Cambria" w:cs="Cambria"/>
          <w:bCs w:val="0"/>
          <w:color w:val="auto"/>
        </w:rPr>
        <w:t>ch</w:t>
      </w:r>
      <w:r w:rsidRPr="001E3322">
        <w:rPr>
          <w:rFonts w:eastAsia="Cambria" w:cs="Cambria"/>
          <w:color w:val="auto"/>
        </w:rPr>
        <w:t xml:space="preserve"> mowa w pkt. 1, składa każdy z Wykonawców. Oświadczenia te potwierdzają brak podstaw wykluczenia oraz spełnianie warunków udziału w postępowaniu, w jakim każdy z Wykonawców wykazuje spełnianie warunków udziału w postępowaniu.</w:t>
      </w:r>
    </w:p>
    <w:p w14:paraId="29ADC310" w14:textId="77777777" w:rsidR="001E3322" w:rsidRPr="001E3322" w:rsidRDefault="001E3322" w:rsidP="00DD772B">
      <w:pPr>
        <w:pStyle w:val="Akapitzlist"/>
        <w:widowControl/>
        <w:numPr>
          <w:ilvl w:val="0"/>
          <w:numId w:val="17"/>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1E3322">
        <w:rPr>
          <w:rFonts w:eastAsia="Cambria" w:cs="Cambria"/>
          <w:color w:val="auto"/>
        </w:rPr>
        <w:t>Wykonawca, w przypadku polegania na zdolnościach lub sytuacji podmiotów udostępniających zasoby, przedstawia, wraz z oświadczeni</w:t>
      </w:r>
      <w:r w:rsidRPr="001E3322">
        <w:rPr>
          <w:rFonts w:eastAsia="Cambria" w:cs="Cambria"/>
          <w:bCs w:val="0"/>
          <w:color w:val="auto"/>
        </w:rPr>
        <w:t>ami</w:t>
      </w:r>
      <w:r w:rsidRPr="001E3322">
        <w:rPr>
          <w:rFonts w:eastAsia="Cambria" w:cs="Cambria"/>
          <w:color w:val="auto"/>
        </w:rPr>
        <w:t>, o który</w:t>
      </w:r>
      <w:r w:rsidRPr="001E3322">
        <w:rPr>
          <w:rFonts w:eastAsia="Cambria" w:cs="Cambria"/>
          <w:bCs w:val="0"/>
          <w:color w:val="auto"/>
        </w:rPr>
        <w:t>ch</w:t>
      </w:r>
      <w:r w:rsidRPr="001E3322">
        <w:rPr>
          <w:rFonts w:eastAsia="Cambria" w:cs="Cambria"/>
          <w:color w:val="auto"/>
        </w:rPr>
        <w:t xml:space="preserve"> mowa w pkt. 1, także oświadczeni</w:t>
      </w:r>
      <w:r w:rsidRPr="001E3322">
        <w:rPr>
          <w:rFonts w:eastAsia="Cambria" w:cs="Cambria"/>
          <w:bCs w:val="0"/>
          <w:color w:val="auto"/>
        </w:rPr>
        <w:t>a</w:t>
      </w:r>
      <w:r w:rsidRPr="001E3322">
        <w:rPr>
          <w:rFonts w:eastAsia="Cambria" w:cs="Cambria"/>
          <w:color w:val="auto"/>
        </w:rPr>
        <w:t xml:space="preserve"> podmiotu udostępniającego zasoby, potwierdzające brak podstaw wykluczenia tego podmiotu oraz odpowiednio spełnianie warunków udziału w postępowaniu, w zakresie, w jakim Wykonawca powołuje się na jego zasoby.</w:t>
      </w:r>
    </w:p>
    <w:p w14:paraId="00844B29" w14:textId="77777777" w:rsidR="006049C5" w:rsidRPr="004F4F0B" w:rsidRDefault="006049C5" w:rsidP="003865B7">
      <w:pPr>
        <w:pBdr>
          <w:top w:val="nil"/>
          <w:left w:val="nil"/>
          <w:bottom w:val="nil"/>
          <w:right w:val="nil"/>
          <w:between w:val="nil"/>
        </w:pBdr>
        <w:jc w:val="both"/>
        <w:rPr>
          <w:rFonts w:asciiTheme="minorHAnsi" w:eastAsia="Cambria" w:hAnsiTheme="minorHAnsi" w:cs="Cambria"/>
          <w:b/>
          <w:color w:val="00B050"/>
          <w:sz w:val="22"/>
          <w:szCs w:val="22"/>
        </w:rPr>
      </w:pPr>
    </w:p>
    <w:p w14:paraId="6DA354C0" w14:textId="77777777" w:rsidR="00CE55E5" w:rsidRPr="004F4F0B" w:rsidRDefault="00CE55E5" w:rsidP="003865B7">
      <w:pPr>
        <w:pBdr>
          <w:top w:val="nil"/>
          <w:left w:val="nil"/>
          <w:bottom w:val="nil"/>
          <w:right w:val="nil"/>
          <w:between w:val="nil"/>
        </w:pBdr>
        <w:jc w:val="both"/>
        <w:rPr>
          <w:rFonts w:asciiTheme="minorHAnsi" w:eastAsia="Cambria" w:hAnsiTheme="minorHAnsi" w:cs="Cambria"/>
          <w:b/>
          <w:sz w:val="22"/>
          <w:szCs w:val="22"/>
        </w:rPr>
      </w:pPr>
      <w:r w:rsidRPr="004F4F0B">
        <w:rPr>
          <w:rFonts w:asciiTheme="minorHAnsi" w:eastAsia="Cambria" w:hAnsiTheme="minorHAnsi" w:cs="Cambria"/>
          <w:b/>
          <w:sz w:val="22"/>
          <w:szCs w:val="22"/>
        </w:rPr>
        <w:t>VII. WARUNKI UDZIAŁU W POSTĘPOWANIU:</w:t>
      </w:r>
    </w:p>
    <w:p w14:paraId="5FD47DE4" w14:textId="77777777" w:rsidR="001E3322" w:rsidRPr="001E3322" w:rsidRDefault="001E3322" w:rsidP="00DD772B">
      <w:pPr>
        <w:pStyle w:val="Akapitzlist"/>
        <w:numPr>
          <w:ilvl w:val="0"/>
          <w:numId w:val="19"/>
        </w:numPr>
        <w:pBdr>
          <w:top w:val="nil"/>
          <w:left w:val="nil"/>
          <w:bottom w:val="nil"/>
          <w:right w:val="nil"/>
          <w:between w:val="nil"/>
        </w:pBdr>
        <w:ind w:left="426"/>
        <w:rPr>
          <w:rFonts w:eastAsia="Cambria" w:cs="Cambria"/>
          <w:bCs w:val="0"/>
          <w:color w:val="auto"/>
        </w:rPr>
      </w:pPr>
      <w:r w:rsidRPr="001E3322">
        <w:rPr>
          <w:rFonts w:eastAsia="Cambria" w:cs="Cambria"/>
          <w:bCs w:val="0"/>
          <w:color w:val="auto"/>
        </w:rPr>
        <w:t xml:space="preserve">O zamówienie mogą ubiegać się Wykonawcy nie podlegający wykluczeniu w oparciu o przesłanki wskazane w SWZ przez Zamawiającego w oparciu o przepisy z </w:t>
      </w:r>
      <w:r w:rsidRPr="001E3322">
        <w:rPr>
          <w:rFonts w:eastAsia="Cambria" w:cs="Cambria"/>
          <w:b/>
          <w:color w:val="auto"/>
        </w:rPr>
        <w:t>art. 112 – art. 117</w:t>
      </w:r>
      <w:r w:rsidRPr="001E3322">
        <w:rPr>
          <w:rFonts w:eastAsia="Cambria" w:cs="Cambria"/>
          <w:bCs w:val="0"/>
          <w:color w:val="auto"/>
        </w:rPr>
        <w:t xml:space="preserve"> p.z.p. oraz </w:t>
      </w:r>
      <w:r w:rsidRPr="001E3322">
        <w:rPr>
          <w:rFonts w:eastAsia="Cambria" w:cs="Cambria"/>
          <w:b/>
          <w:color w:val="auto"/>
        </w:rPr>
        <w:t>nie podlegający wykluczeniu</w:t>
      </w:r>
      <w:r w:rsidRPr="001E3322">
        <w:rPr>
          <w:rFonts w:eastAsia="Cambria" w:cs="Cambria"/>
          <w:bCs w:val="0"/>
          <w:color w:val="auto"/>
        </w:rPr>
        <w:t xml:space="preserve"> w związku z treścią </w:t>
      </w:r>
      <w:r w:rsidRPr="001E3322">
        <w:rPr>
          <w:rFonts w:eastAsia="Cambria" w:cs="Cambria"/>
          <w:b/>
          <w:color w:val="auto"/>
        </w:rPr>
        <w:t>art. 7 ust. 1 pkt 1, 2 i 3</w:t>
      </w:r>
      <w:r w:rsidRPr="001E3322">
        <w:rPr>
          <w:rFonts w:eastAsia="Cambria" w:cs="Cambria"/>
          <w:bCs w:val="0"/>
          <w:color w:val="auto"/>
        </w:rPr>
        <w:t xml:space="preserve"> </w:t>
      </w:r>
      <w:r w:rsidRPr="001E3322">
        <w:rPr>
          <w:rFonts w:eastAsia="Cambria" w:cs="Cambria"/>
          <w:color w:val="auto"/>
        </w:rPr>
        <w:t>ustawy z dnia 13 kwietnia 2022 r. o szczególnych rozwiązaniach w zakresie przeciwdziałania wspieraniu agresji na Ukrainę oraz służących ochronie bezpieczeństwa narodowego, ogłoszona w dniu 15 kwietnia 2022 r. w Dzienniku Ustaw pod poz. 835.</w:t>
      </w:r>
    </w:p>
    <w:p w14:paraId="02362EE4" w14:textId="78A6CB76"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rFonts w:eastAsia="Cambria" w:cs="Cambria"/>
          <w:bCs w:val="0"/>
          <w:color w:val="auto"/>
        </w:rPr>
        <w:t xml:space="preserve">Zamawiający nie określa warunków udziału w postępowaniu, o których mowa w </w:t>
      </w:r>
      <w:r w:rsidRPr="00A25B8E">
        <w:rPr>
          <w:rFonts w:eastAsia="Cambria" w:cs="Cambria"/>
          <w:b/>
          <w:color w:val="auto"/>
        </w:rPr>
        <w:t>art. 112 ust</w:t>
      </w:r>
      <w:r w:rsidR="00A25B8E">
        <w:rPr>
          <w:rFonts w:eastAsia="Cambria" w:cs="Cambria"/>
          <w:b/>
          <w:color w:val="auto"/>
        </w:rPr>
        <w:t>.</w:t>
      </w:r>
      <w:r w:rsidRPr="00A25B8E">
        <w:rPr>
          <w:rFonts w:eastAsia="Cambria" w:cs="Cambria"/>
          <w:b/>
          <w:color w:val="auto"/>
        </w:rPr>
        <w:t xml:space="preserve"> 2</w:t>
      </w:r>
      <w:r w:rsidRPr="004F4F0B">
        <w:rPr>
          <w:rFonts w:eastAsia="Cambria" w:cs="Cambria"/>
          <w:bCs w:val="0"/>
          <w:color w:val="auto"/>
        </w:rPr>
        <w:t xml:space="preserve"> p.z.p.</w:t>
      </w:r>
    </w:p>
    <w:p w14:paraId="73B1A3A9" w14:textId="77777777"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Wykonawcy mogą wspólnie ubiegać się o udzielenie zamówienia.</w:t>
      </w:r>
    </w:p>
    <w:p w14:paraId="00E08B81" w14:textId="77777777"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W przypadku, o którym mowa w pkt. 1, Wykonawcy ustanawiają pełnomocnika do reprezentowania ich w postępowaniu albo do reprezentowania w postępowaniu i zawarcia umowy z Zamawiającym.</w:t>
      </w:r>
    </w:p>
    <w:p w14:paraId="415476B5" w14:textId="77777777" w:rsidR="00CE55E5" w:rsidRPr="004F4F0B"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Przepisy dotyczące Wykonawcy stosuje się odpowiednio do Wykonawców wspólnie ubiegających się o udzielenie zamówienia.</w:t>
      </w:r>
    </w:p>
    <w:p w14:paraId="605AC2FD" w14:textId="77777777" w:rsidR="00CE55E5" w:rsidRPr="003135F3" w:rsidRDefault="00CE55E5" w:rsidP="00DD772B">
      <w:pPr>
        <w:pStyle w:val="Akapitzlist"/>
        <w:numPr>
          <w:ilvl w:val="0"/>
          <w:numId w:val="19"/>
        </w:numPr>
        <w:pBdr>
          <w:top w:val="nil"/>
          <w:left w:val="nil"/>
          <w:bottom w:val="nil"/>
          <w:right w:val="nil"/>
          <w:between w:val="nil"/>
        </w:pBdr>
        <w:ind w:left="426"/>
        <w:rPr>
          <w:rFonts w:eastAsia="Cambria" w:cs="Cambria"/>
          <w:bCs w:val="0"/>
          <w:color w:val="auto"/>
        </w:rPr>
      </w:pPr>
      <w:r w:rsidRPr="004F4F0B">
        <w:rPr>
          <w:color w:val="auto"/>
        </w:rPr>
        <w:t>Jeżeli zostanie wybrana oferta Wykonawców wspólnie ubiegających się o udzielenie zamówienia, Zamawiający żąda przed zawarciem umowy przedłożenia mu kopii umowy regulującej współpracę tych Wykonawców.</w:t>
      </w:r>
    </w:p>
    <w:p w14:paraId="01ED1C79" w14:textId="77777777" w:rsidR="003135F3" w:rsidRPr="003135F3" w:rsidRDefault="003135F3" w:rsidP="00DD772B">
      <w:pPr>
        <w:pStyle w:val="Akapitzlist"/>
        <w:numPr>
          <w:ilvl w:val="0"/>
          <w:numId w:val="19"/>
        </w:numPr>
        <w:pBdr>
          <w:top w:val="nil"/>
          <w:left w:val="nil"/>
          <w:bottom w:val="nil"/>
          <w:right w:val="nil"/>
          <w:between w:val="nil"/>
        </w:pBdr>
        <w:ind w:left="426"/>
        <w:rPr>
          <w:rFonts w:eastAsia="Cambria" w:cs="Cambria"/>
          <w:bCs w:val="0"/>
          <w:color w:val="auto"/>
        </w:rPr>
      </w:pPr>
      <w:r w:rsidRPr="003135F3">
        <w:rPr>
          <w:color w:val="auto"/>
        </w:rPr>
        <w:t xml:space="preserve">O udzielenie zamówienia </w:t>
      </w:r>
      <w:r w:rsidRPr="003135F3">
        <w:rPr>
          <w:b/>
          <w:color w:val="auto"/>
        </w:rPr>
        <w:t>mogą ubiegać się</w:t>
      </w:r>
      <w:r w:rsidRPr="003135F3">
        <w:rPr>
          <w:color w:val="auto"/>
        </w:rPr>
        <w:t xml:space="preserve"> Wykonawcy, którzy </w:t>
      </w:r>
      <w:r w:rsidRPr="003135F3">
        <w:rPr>
          <w:b/>
          <w:color w:val="auto"/>
        </w:rPr>
        <w:t>spełniają warunki</w:t>
      </w:r>
      <w:r w:rsidRPr="003135F3">
        <w:rPr>
          <w:color w:val="auto"/>
        </w:rPr>
        <w:t xml:space="preserve"> udziału w postępowaniu dotyczące:</w:t>
      </w:r>
    </w:p>
    <w:p w14:paraId="0A955BA0"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A/</w:t>
      </w:r>
      <w:r w:rsidRPr="003135F3">
        <w:rPr>
          <w:color w:val="auto"/>
        </w:rPr>
        <w:t xml:space="preserve"> zdolności do występowania w obrocie gospodarczym;</w:t>
      </w:r>
    </w:p>
    <w:p w14:paraId="7A65340A"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B/</w:t>
      </w:r>
      <w:r w:rsidRPr="003135F3">
        <w:rPr>
          <w:color w:val="auto"/>
        </w:rPr>
        <w:t xml:space="preserve"> uprawnień do prowadzenia określonej działalności gospodarczej lub zawodowej, o ile wynika to z odrębnych przepisów;</w:t>
      </w:r>
    </w:p>
    <w:p w14:paraId="2330A456" w14:textId="5E6EE97D"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C/</w:t>
      </w:r>
      <w:r w:rsidRPr="003135F3">
        <w:rPr>
          <w:color w:val="auto"/>
        </w:rPr>
        <w:t xml:space="preserve"> sytuacji ekonomicznej lub finansowej;</w:t>
      </w:r>
    </w:p>
    <w:p w14:paraId="61204174"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D/</w:t>
      </w:r>
      <w:r w:rsidRPr="003135F3">
        <w:rPr>
          <w:color w:val="auto"/>
        </w:rPr>
        <w:t xml:space="preserve"> zdolności technicznej lub zawodowej.</w:t>
      </w:r>
    </w:p>
    <w:p w14:paraId="2430BF6F" w14:textId="3E74A5B8"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Ad.A.</w:t>
      </w:r>
      <w:r w:rsidRPr="003135F3">
        <w:rPr>
          <w:color w:val="auto"/>
        </w:rPr>
        <w:t xml:space="preserve"> </w:t>
      </w:r>
      <w:r w:rsidRPr="003135F3">
        <w:rPr>
          <w:color w:val="auto"/>
          <w:shd w:val="clear" w:color="auto" w:fill="FFFFFF"/>
        </w:rPr>
        <w:t>Zamawiający nie określa szczegółowego warunku w tym zakresie.</w:t>
      </w:r>
    </w:p>
    <w:p w14:paraId="7309F833" w14:textId="0BB3088E" w:rsidR="00397646" w:rsidRPr="00FB3FD8" w:rsidRDefault="003135F3" w:rsidP="00FB3FD8">
      <w:pPr>
        <w:pStyle w:val="Akapitzlist"/>
        <w:numPr>
          <w:ilvl w:val="0"/>
          <w:numId w:val="0"/>
        </w:numPr>
        <w:pBdr>
          <w:top w:val="nil"/>
          <w:left w:val="nil"/>
          <w:bottom w:val="nil"/>
          <w:right w:val="nil"/>
          <w:between w:val="nil"/>
        </w:pBdr>
        <w:ind w:left="426"/>
        <w:rPr>
          <w:color w:val="auto"/>
          <w:shd w:val="clear" w:color="auto" w:fill="FFFFFF"/>
        </w:rPr>
      </w:pPr>
      <w:r w:rsidRPr="00FB3FD8">
        <w:rPr>
          <w:b/>
          <w:color w:val="auto"/>
          <w:shd w:val="clear" w:color="auto" w:fill="FFFFFF"/>
        </w:rPr>
        <w:t>Ad.B.</w:t>
      </w:r>
      <w:r w:rsidRPr="00FB3FD8">
        <w:rPr>
          <w:color w:val="auto"/>
          <w:shd w:val="clear" w:color="auto" w:fill="FFFFFF"/>
        </w:rPr>
        <w:t xml:space="preserve"> </w:t>
      </w:r>
      <w:r w:rsidR="00FB3FD8" w:rsidRPr="00FB3FD8">
        <w:rPr>
          <w:color w:val="auto"/>
          <w:shd w:val="clear" w:color="auto" w:fill="FFFFFF"/>
        </w:rPr>
        <w:t>Zamawiający nie określa szczegółowego warunku w tym zakresie.</w:t>
      </w:r>
    </w:p>
    <w:p w14:paraId="42C3B4A8" w14:textId="6083C39F"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Ad.C.</w:t>
      </w:r>
      <w:r w:rsidRPr="003135F3">
        <w:rPr>
          <w:color w:val="auto"/>
        </w:rPr>
        <w:t xml:space="preserve"> </w:t>
      </w:r>
      <w:r w:rsidRPr="003135F3">
        <w:rPr>
          <w:color w:val="auto"/>
          <w:shd w:val="clear" w:color="auto" w:fill="FFFFFF"/>
        </w:rPr>
        <w:t xml:space="preserve">Zamawiający nie określa szczegółowego warunku w tym zakresie. </w:t>
      </w:r>
    </w:p>
    <w:p w14:paraId="7A4832D1" w14:textId="7B2633C8"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Ad.D.</w:t>
      </w:r>
      <w:r w:rsidRPr="003135F3">
        <w:rPr>
          <w:color w:val="auto"/>
        </w:rPr>
        <w:t xml:space="preserve"> </w:t>
      </w:r>
      <w:r w:rsidRPr="003135F3">
        <w:rPr>
          <w:color w:val="auto"/>
          <w:shd w:val="clear" w:color="auto" w:fill="FFFFFF"/>
        </w:rPr>
        <w:t>Zamawiający nie określa szczegółowego warunku w tym zakresie.</w:t>
      </w:r>
    </w:p>
    <w:p w14:paraId="1561A295" w14:textId="2CC8661D"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8.</w:t>
      </w:r>
      <w:r w:rsidRPr="003135F3">
        <w:rPr>
          <w:color w:val="auto"/>
          <w:shd w:val="clear" w:color="auto" w:fill="FFFFFF"/>
        </w:rPr>
        <w:t xml:space="preserve"> Wykonawca może w celu potwierdzenia spełniania w/w warunków udziału w postępowaniu w stosownych sytuacjach oraz w odniesieniu do konkretnego zamówienia, lub jego części, </w:t>
      </w:r>
      <w:r w:rsidRPr="003135F3">
        <w:rPr>
          <w:b/>
          <w:color w:val="auto"/>
          <w:shd w:val="clear" w:color="auto" w:fill="FFFFFF"/>
        </w:rPr>
        <w:t>polegać</w:t>
      </w:r>
      <w:r w:rsidRPr="003135F3">
        <w:rPr>
          <w:color w:val="auto"/>
          <w:shd w:val="clear" w:color="auto" w:fill="FFFFFF"/>
        </w:rPr>
        <w:t xml:space="preserve"> na zdolnościach technicznych lub zawodowych lub sytuacji finansowej lub ekonomicznej </w:t>
      </w:r>
      <w:r w:rsidRPr="003135F3">
        <w:rPr>
          <w:b/>
          <w:color w:val="auto"/>
          <w:shd w:val="clear" w:color="auto" w:fill="FFFFFF"/>
        </w:rPr>
        <w:t>podmiotów udostępniających zasoby</w:t>
      </w:r>
      <w:r w:rsidRPr="003135F3">
        <w:rPr>
          <w:color w:val="auto"/>
          <w:shd w:val="clear" w:color="auto" w:fill="FFFFFF"/>
        </w:rPr>
        <w:t>, niezależnie od charakteru prawnego łączących go z nimi stosunków prawnych. (Patrz Oddział 3, art. 118 i nast. p.z.p.).</w:t>
      </w:r>
    </w:p>
    <w:p w14:paraId="01D88EE2" w14:textId="77777777" w:rsidR="003135F3" w:rsidRPr="003135F3" w:rsidRDefault="003135F3" w:rsidP="003135F3">
      <w:pPr>
        <w:pStyle w:val="Akapitzlist"/>
        <w:numPr>
          <w:ilvl w:val="0"/>
          <w:numId w:val="0"/>
        </w:numPr>
        <w:ind w:left="720"/>
        <w:rPr>
          <w:b/>
          <w:color w:val="auto"/>
          <w:shd w:val="clear" w:color="auto" w:fill="FFFFFF"/>
        </w:rPr>
      </w:pPr>
      <w:r w:rsidRPr="003135F3">
        <w:rPr>
          <w:b/>
          <w:color w:val="auto"/>
          <w:shd w:val="clear" w:color="auto" w:fill="FFFFFF"/>
        </w:rPr>
        <w:t>UWAGA:</w:t>
      </w:r>
    </w:p>
    <w:p w14:paraId="68425671" w14:textId="6BEE3031" w:rsidR="003135F3" w:rsidRPr="003135F3" w:rsidRDefault="003135F3" w:rsidP="003135F3">
      <w:pPr>
        <w:pStyle w:val="Akapitzlist"/>
        <w:numPr>
          <w:ilvl w:val="0"/>
          <w:numId w:val="0"/>
        </w:numPr>
        <w:ind w:left="720"/>
        <w:rPr>
          <w:b/>
          <w:color w:val="auto"/>
          <w:shd w:val="clear" w:color="auto" w:fill="FFFFFF"/>
        </w:rPr>
      </w:pPr>
      <w:r w:rsidRPr="003135F3">
        <w:rPr>
          <w:color w:val="auto"/>
        </w:rPr>
        <w:t>1. Wykonawcy mogą wspólnie ubiegać się o udzielenie zamówienia.</w:t>
      </w:r>
    </w:p>
    <w:p w14:paraId="53FB2D07"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2. W przypadku, o którym mowa w pkt. 1, Wykonawcy ustanawiają pełnomocnika do reprezentowania ich w postępowaniu albo do reprezentowania w postępowaniu i zawarcia umowy z Zamawiającym.</w:t>
      </w:r>
    </w:p>
    <w:p w14:paraId="65FB48AC"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3. Przepisy dotyczące Wykonawcy stosuje się odpowiednio do Wykonawców wspólnie ubiegających się o udzielenie zamówienia.</w:t>
      </w:r>
    </w:p>
    <w:p w14:paraId="568D8117" w14:textId="30EA8662" w:rsidR="0067325D" w:rsidRPr="00A96AAD" w:rsidRDefault="003135F3" w:rsidP="00A96AAD">
      <w:pPr>
        <w:pStyle w:val="Akapitzlist"/>
        <w:numPr>
          <w:ilvl w:val="0"/>
          <w:numId w:val="0"/>
        </w:numPr>
        <w:shd w:val="clear" w:color="auto" w:fill="FFFFFF"/>
        <w:ind w:left="720"/>
        <w:rPr>
          <w:color w:val="auto"/>
        </w:rPr>
      </w:pPr>
      <w:r w:rsidRPr="003135F3">
        <w:rPr>
          <w:color w:val="auto"/>
        </w:rPr>
        <w:t>4. Jeżeli zostanie wybrana oferta Wykonawców wspólnie ubiegających się o udzielenie zamówienia, Zamawiający żąda przed zawarciem umowy przedłożenia mu kopii umowy regulującej współpracę tych Wykonawców.</w:t>
      </w:r>
    </w:p>
    <w:p w14:paraId="7B9A8376" w14:textId="77777777" w:rsidR="00CE55E5" w:rsidRPr="004F4F0B" w:rsidRDefault="00CE55E5" w:rsidP="00CE55E5">
      <w:pPr>
        <w:ind w:left="-284"/>
        <w:rPr>
          <w:rFonts w:asciiTheme="minorHAnsi" w:hAnsiTheme="minorHAnsi" w:cs="Posterama"/>
          <w:b/>
          <w:bCs/>
          <w:sz w:val="22"/>
          <w:szCs w:val="22"/>
        </w:rPr>
      </w:pPr>
      <w:r w:rsidRPr="004F4F0B">
        <w:rPr>
          <w:rFonts w:asciiTheme="minorHAnsi" w:hAnsiTheme="minorHAnsi" w:cs="Posterama"/>
          <w:b/>
          <w:bCs/>
          <w:sz w:val="22"/>
          <w:szCs w:val="22"/>
        </w:rPr>
        <w:t>VIII. WYKAZ PODMIOTOWYCH ŚRODKÓW DOWODOWYCH:</w:t>
      </w:r>
    </w:p>
    <w:p w14:paraId="71B23356" w14:textId="308396A2" w:rsidR="00CE55E5" w:rsidRPr="00F8439C" w:rsidRDefault="00CE55E5" w:rsidP="00DD772B">
      <w:pPr>
        <w:pStyle w:val="Akapitzlist"/>
        <w:numPr>
          <w:ilvl w:val="0"/>
          <w:numId w:val="18"/>
        </w:numPr>
        <w:rPr>
          <w:color w:val="auto"/>
        </w:rPr>
      </w:pPr>
      <w:r w:rsidRPr="00F8439C">
        <w:rPr>
          <w:color w:val="auto"/>
        </w:rPr>
        <w:t xml:space="preserve">W niniejszym postępowaniu Zamawiający będzie żądał od Wykonawcy, którego oferta w wyniku badania i oceny ofert została najwyżej oceniona, przedstawienia poniżej wymienionych </w:t>
      </w:r>
      <w:r w:rsidRPr="00F8439C">
        <w:rPr>
          <w:b/>
          <w:color w:val="auto"/>
        </w:rPr>
        <w:t xml:space="preserve">podmiotowych środków dowodowych </w:t>
      </w:r>
      <w:r w:rsidRPr="00F8439C">
        <w:rPr>
          <w:color w:val="auto"/>
        </w:rPr>
        <w:t>o których jest mowa w Rozporządzeniu Ministra Rozwoju, Pracy i Technologii z dnia 23 grudnia 2020 (Dz.U.2020.2415 z dnia 2020.12.30)</w:t>
      </w:r>
      <w:r w:rsidR="00F8439C" w:rsidRPr="00F8439C">
        <w:rPr>
          <w:color w:val="auto"/>
        </w:rPr>
        <w:t xml:space="preserve"> z uwzględnieniem zmiany dokonanej Rozporządzeniem Ministra Technologii z dnia 3 sierpnia 2023 r., zmieniające w/w rozporządzenie w sprawie podmiotowych środków dowodowych oraz innych dokumentów lub oświadczeń, jakich może żądać zamawiający od wykonawcy (Dz.U.2023.1824 z dnia 2023.09.07):</w:t>
      </w:r>
    </w:p>
    <w:p w14:paraId="5C68529E" w14:textId="77777777" w:rsidR="00CE55E5" w:rsidRPr="004F4F0B" w:rsidRDefault="00CE55E5" w:rsidP="00CE55E5">
      <w:pPr>
        <w:pStyle w:val="Akapitzlist"/>
        <w:numPr>
          <w:ilvl w:val="0"/>
          <w:numId w:val="0"/>
        </w:numPr>
        <w:ind w:left="284"/>
        <w:rPr>
          <w:color w:val="auto"/>
        </w:rPr>
      </w:pPr>
      <w:r w:rsidRPr="004F4F0B">
        <w:rPr>
          <w:b/>
          <w:bCs w:val="0"/>
          <w:color w:val="auto"/>
        </w:rPr>
        <w:t>A/</w:t>
      </w:r>
      <w:r w:rsidRPr="004F4F0B">
        <w:rPr>
          <w:color w:val="auto"/>
        </w:rPr>
        <w:t xml:space="preserve"> na potwierdzenie </w:t>
      </w:r>
      <w:r w:rsidRPr="004F4F0B">
        <w:rPr>
          <w:b/>
          <w:bCs w:val="0"/>
          <w:color w:val="auto"/>
        </w:rPr>
        <w:t>braku podstaw wykluczenia</w:t>
      </w:r>
      <w:r w:rsidRPr="004F4F0B">
        <w:rPr>
          <w:color w:val="auto"/>
        </w:rPr>
        <w:t xml:space="preserve"> Wykonawcy: </w:t>
      </w:r>
    </w:p>
    <w:p w14:paraId="66B87089" w14:textId="540F7C39" w:rsidR="00922084" w:rsidRPr="00E2496F" w:rsidRDefault="00922084" w:rsidP="00DD772B">
      <w:pPr>
        <w:pStyle w:val="Akapitzlist"/>
        <w:numPr>
          <w:ilvl w:val="0"/>
          <w:numId w:val="26"/>
        </w:numPr>
        <w:ind w:left="754" w:hanging="357"/>
        <w:rPr>
          <w:color w:val="auto"/>
        </w:rPr>
      </w:pPr>
      <w:r w:rsidRPr="00E2496F">
        <w:rPr>
          <w:b/>
          <w:color w:val="auto"/>
        </w:rPr>
        <w:t>oświadczenia</w:t>
      </w:r>
      <w:r w:rsidRPr="00E2496F">
        <w:rPr>
          <w:color w:val="auto"/>
        </w:rPr>
        <w:t xml:space="preserve">, o którym mowa w </w:t>
      </w:r>
      <w:r w:rsidRPr="00E2496F">
        <w:rPr>
          <w:b/>
          <w:color w:val="auto"/>
        </w:rPr>
        <w:t>art. 125 ust. 1</w:t>
      </w:r>
      <w:r w:rsidRPr="00E2496F">
        <w:rPr>
          <w:color w:val="auto"/>
        </w:rPr>
        <w:t xml:space="preserve"> p.z.p. o niepodleganiu wykluczeniu i spełnianiu warunków udziału w postępowaniu. Wzór oświadczenia stanowi </w:t>
      </w:r>
      <w:r w:rsidRPr="00E2496F">
        <w:rPr>
          <w:b/>
          <w:color w:val="auto"/>
        </w:rPr>
        <w:t xml:space="preserve">Załącznik nr </w:t>
      </w:r>
      <w:r w:rsidR="00A25B8E" w:rsidRPr="00E2496F">
        <w:rPr>
          <w:b/>
          <w:color w:val="auto"/>
        </w:rPr>
        <w:t>5</w:t>
      </w:r>
      <w:r w:rsidRPr="00E2496F">
        <w:rPr>
          <w:color w:val="auto"/>
        </w:rPr>
        <w:t xml:space="preserve"> do SWZ.</w:t>
      </w:r>
    </w:p>
    <w:p w14:paraId="4CC226BD" w14:textId="77777777" w:rsidR="00922084" w:rsidRPr="004F4F0B" w:rsidRDefault="00922084" w:rsidP="00DD772B">
      <w:pPr>
        <w:pStyle w:val="Akapitzlist"/>
        <w:numPr>
          <w:ilvl w:val="0"/>
          <w:numId w:val="26"/>
        </w:numPr>
        <w:ind w:left="754" w:hanging="357"/>
        <w:rPr>
          <w:color w:val="auto"/>
        </w:rPr>
      </w:pPr>
      <w:bookmarkStart w:id="6" w:name="_Hlk67914400"/>
      <w:r w:rsidRPr="004F4F0B">
        <w:rPr>
          <w:rFonts w:cs="Arial"/>
          <w:color w:val="auto"/>
        </w:rPr>
        <w:t xml:space="preserve">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4F54FAE0" w14:textId="3BA86FDA" w:rsidR="00922084" w:rsidRPr="00E2496F" w:rsidRDefault="00922084" w:rsidP="00DD772B">
      <w:pPr>
        <w:pStyle w:val="Akapitzlist"/>
        <w:numPr>
          <w:ilvl w:val="0"/>
          <w:numId w:val="26"/>
        </w:numPr>
        <w:ind w:left="754" w:hanging="357"/>
        <w:rPr>
          <w:color w:val="auto"/>
        </w:rPr>
      </w:pPr>
      <w:r w:rsidRPr="00E2496F">
        <w:rPr>
          <w:rFonts w:cs="Arial"/>
          <w:color w:val="auto"/>
        </w:rPr>
        <w:t>Dokument potwierdzający, że Wykonawca posiada uprawnienia do wykonywania działalności lub czynności</w:t>
      </w:r>
      <w:r w:rsidR="00A25B8E" w:rsidRPr="00E2496F">
        <w:rPr>
          <w:rFonts w:cs="Arial"/>
          <w:color w:val="auto"/>
        </w:rPr>
        <w:t xml:space="preserve"> o ile świadczenie przedmiotu zamówienia określone w treści SWZ (</w:t>
      </w:r>
      <w:r w:rsidR="00E202B7" w:rsidRPr="004E1DCB">
        <w:rPr>
          <w:rFonts w:cs="Arial"/>
          <w:b/>
          <w:color w:val="auto"/>
        </w:rPr>
        <w:t xml:space="preserve">Załączniki nr </w:t>
      </w:r>
      <w:r w:rsidR="004E1DCB" w:rsidRPr="004E1DCB">
        <w:rPr>
          <w:rFonts w:cs="Arial"/>
          <w:b/>
          <w:color w:val="auto"/>
        </w:rPr>
        <w:t>1, 2, 4</w:t>
      </w:r>
      <w:r w:rsidR="0003665C" w:rsidRPr="004E1DCB">
        <w:rPr>
          <w:rFonts w:cs="Arial"/>
          <w:b/>
          <w:color w:val="auto"/>
        </w:rPr>
        <w:t xml:space="preserve"> </w:t>
      </w:r>
      <w:r w:rsidR="00A25B8E" w:rsidRPr="004E1DCB">
        <w:rPr>
          <w:rFonts w:cs="Arial"/>
          <w:b/>
          <w:color w:val="auto"/>
        </w:rPr>
        <w:t>do SWZ</w:t>
      </w:r>
      <w:r w:rsidR="00A25B8E" w:rsidRPr="004E1DCB">
        <w:rPr>
          <w:rFonts w:cs="Arial"/>
          <w:color w:val="auto"/>
        </w:rPr>
        <w:t>) wymaga posiadania przez Wykonawcę posiadania stosownego zezwolenia, licencji lub certyfikatu</w:t>
      </w:r>
      <w:r w:rsidRPr="00E2496F">
        <w:rPr>
          <w:rFonts w:cs="Arial"/>
          <w:color w:val="auto"/>
        </w:rPr>
        <w:t xml:space="preserve">; </w:t>
      </w:r>
    </w:p>
    <w:p w14:paraId="0A293187" w14:textId="56A2EF4F" w:rsidR="00922084" w:rsidRPr="00F8439C" w:rsidRDefault="00922084" w:rsidP="00DD772B">
      <w:pPr>
        <w:pStyle w:val="Akapitzlist"/>
        <w:numPr>
          <w:ilvl w:val="0"/>
          <w:numId w:val="26"/>
        </w:numPr>
        <w:ind w:left="754" w:hanging="357"/>
        <w:rPr>
          <w:color w:val="auto"/>
        </w:rPr>
      </w:pPr>
      <w:r w:rsidRPr="00E2496F">
        <w:rPr>
          <w:rFonts w:cs="Arial"/>
          <w:color w:val="auto"/>
        </w:rPr>
        <w:t xml:space="preserve">Oświadczenia </w:t>
      </w:r>
      <w:r w:rsidR="00A25B8E" w:rsidRPr="00E2496F">
        <w:rPr>
          <w:rFonts w:cs="Arial"/>
          <w:color w:val="auto"/>
        </w:rPr>
        <w:t>W</w:t>
      </w:r>
      <w:r w:rsidRPr="00E2496F">
        <w:rPr>
          <w:rFonts w:cs="Arial"/>
          <w:color w:val="auto"/>
        </w:rPr>
        <w:t>ykonawcy o braku orzeczenia wobec niego tytułem środka zapobiegawczego zakazu ubiegania się o zamówienia publiczne</w:t>
      </w:r>
      <w:r w:rsidR="00A25B8E" w:rsidRPr="00E2496F">
        <w:rPr>
          <w:rFonts w:cs="Arial"/>
          <w:color w:val="auto"/>
        </w:rPr>
        <w:t xml:space="preserve"> (</w:t>
      </w:r>
      <w:r w:rsidR="00A25B8E" w:rsidRPr="00E2496F">
        <w:rPr>
          <w:rFonts w:cs="Arial"/>
          <w:b/>
          <w:bCs w:val="0"/>
          <w:color w:val="auto"/>
        </w:rPr>
        <w:t xml:space="preserve">Załącznik nr 5 </w:t>
      </w:r>
      <w:r w:rsidR="00A25B8E" w:rsidRPr="00E2496F">
        <w:rPr>
          <w:rFonts w:cs="Arial"/>
          <w:color w:val="auto"/>
        </w:rPr>
        <w:t>do SWZ)</w:t>
      </w:r>
      <w:r w:rsidRPr="00E2496F">
        <w:rPr>
          <w:rFonts w:cs="Arial"/>
          <w:color w:val="auto"/>
        </w:rPr>
        <w:t xml:space="preserve">. </w:t>
      </w:r>
    </w:p>
    <w:p w14:paraId="18ED2FF8" w14:textId="636C2AE3" w:rsidR="00F8439C" w:rsidRPr="00F8439C" w:rsidRDefault="00F8439C" w:rsidP="00F8439C">
      <w:pPr>
        <w:jc w:val="both"/>
        <w:rPr>
          <w:rFonts w:ascii="Cambria" w:hAnsi="Cambria"/>
          <w:sz w:val="22"/>
          <w:szCs w:val="22"/>
        </w:rPr>
      </w:pPr>
      <w:r w:rsidRPr="00F8439C">
        <w:rPr>
          <w:rFonts w:ascii="Cambria" w:hAnsi="Cambria"/>
          <w:sz w:val="22"/>
          <w:szCs w:val="22"/>
        </w:rPr>
        <w:t xml:space="preserve">UWAGA: Jeżeli w kraju, w którym wykonawca ma siedzibę lub miejsce zamieszkania lub miejsce zamieszkania ma osoba, której dokument dotyczy, nie wydaje się dokumentów, o których mowa w </w:t>
      </w:r>
      <w:r>
        <w:rPr>
          <w:rFonts w:ascii="Cambria" w:hAnsi="Cambria"/>
          <w:sz w:val="22"/>
          <w:szCs w:val="22"/>
        </w:rPr>
        <w:t>Rozdziale VIII niniejszej SWZ</w:t>
      </w:r>
      <w:r w:rsidRPr="00F8439C">
        <w:rPr>
          <w:rFonts w:ascii="Cambria" w:hAnsi="Cambria"/>
          <w:sz w:val="22"/>
          <w:szCs w:val="22"/>
        </w:rPr>
        <w:t>, lub gdy dokumenty te nie odnoszą się do wszystkich przypadków, o których mowa w art. 108 ust. 1 pkt 1, 2 i 4, art. 109 ust. 1 pkt 1, 2 lit. a i b oraz pkt 3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2DDC218" w14:textId="77777777" w:rsidR="003135F3" w:rsidRPr="003135F3" w:rsidRDefault="003135F3" w:rsidP="003135F3">
      <w:pPr>
        <w:ind w:left="397"/>
      </w:pPr>
    </w:p>
    <w:bookmarkEnd w:id="6"/>
    <w:p w14:paraId="39DDB642" w14:textId="46721D5B" w:rsidR="00DA2765" w:rsidRPr="004F4F0B" w:rsidRDefault="00DA2765" w:rsidP="00A70DA2">
      <w:pPr>
        <w:ind w:left="284"/>
        <w:jc w:val="both"/>
        <w:rPr>
          <w:rFonts w:asciiTheme="minorHAnsi" w:hAnsiTheme="minorHAnsi" w:cs="Posterama"/>
          <w:b/>
          <w:bCs/>
          <w:sz w:val="22"/>
          <w:szCs w:val="22"/>
        </w:rPr>
      </w:pPr>
      <w:r w:rsidRPr="004F4F0B">
        <w:rPr>
          <w:rFonts w:asciiTheme="minorHAnsi" w:hAnsiTheme="minorHAnsi" w:cs="Posterama"/>
          <w:b/>
          <w:bCs/>
          <w:sz w:val="22"/>
          <w:szCs w:val="22"/>
        </w:rPr>
        <w:t>IX. INFORMACJE O SPOSOBIE KOMUNIKOWANIA SIĘ ZAMAWIAJĄCEGO Z WYKONAWCAMI ORAZ WYKAZ OSÓB UPRAWNIONYCH DO KOMUNIKOWANIA SIĘ Z WYKONAWCAMI</w:t>
      </w:r>
      <w:r w:rsidR="00196778" w:rsidRPr="004F4F0B">
        <w:rPr>
          <w:rFonts w:asciiTheme="minorHAnsi" w:hAnsiTheme="minorHAnsi" w:cs="Posterama"/>
          <w:b/>
          <w:bCs/>
          <w:sz w:val="22"/>
          <w:szCs w:val="22"/>
        </w:rPr>
        <w:t>:</w:t>
      </w:r>
    </w:p>
    <w:p w14:paraId="09A5D4DA" w14:textId="77777777" w:rsidR="00DA2765" w:rsidRPr="004F4F0B" w:rsidRDefault="00DA2765" w:rsidP="00DA2765">
      <w:pPr>
        <w:jc w:val="both"/>
        <w:rPr>
          <w:rFonts w:asciiTheme="minorHAnsi" w:hAnsiTheme="minorHAnsi" w:cs="Posterama"/>
          <w:b/>
          <w:bCs/>
          <w:sz w:val="22"/>
          <w:szCs w:val="22"/>
        </w:rPr>
      </w:pPr>
    </w:p>
    <w:p w14:paraId="39E35EA0" w14:textId="540C11B4" w:rsidR="00DA2765" w:rsidRPr="004F4F0B" w:rsidRDefault="00DA2765" w:rsidP="00DD772B">
      <w:pPr>
        <w:numPr>
          <w:ilvl w:val="0"/>
          <w:numId w:val="16"/>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W niniejszym postępowaniu o udzielenie zamówienia komunikacja między Zamawiającym a Wykonawcami, w szczególności składanie ofert oraz oświadczeń, odbywa się przy użyciu środków komunikacji elektronicznej zapewnionych przez </w:t>
      </w:r>
      <w:r w:rsidR="001A2DEF" w:rsidRPr="004F4F0B">
        <w:rPr>
          <w:rFonts w:asciiTheme="minorHAnsi" w:hAnsiTheme="minorHAnsi" w:cs="Posterama"/>
          <w:sz w:val="22"/>
          <w:szCs w:val="22"/>
        </w:rPr>
        <w:t>S</w:t>
      </w:r>
      <w:r w:rsidRPr="004F4F0B">
        <w:rPr>
          <w:rFonts w:asciiTheme="minorHAnsi" w:hAnsiTheme="minorHAnsi" w:cs="Posterama"/>
          <w:sz w:val="22"/>
          <w:szCs w:val="22"/>
        </w:rPr>
        <w:t>ystem, który gwarantuje obsługę procesu udzielania zamówień publicznych za pośrednictwem środków komunikacji elektronicznej, zwany dalej Systemem.</w:t>
      </w:r>
    </w:p>
    <w:p w14:paraId="62B1F923" w14:textId="2C8E8CA1" w:rsidR="00DA2765" w:rsidRPr="004F4F0B" w:rsidRDefault="00DA2765" w:rsidP="00DD772B">
      <w:pPr>
        <w:numPr>
          <w:ilvl w:val="0"/>
          <w:numId w:val="16"/>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System jest dostępny pod adresem: </w:t>
      </w:r>
      <w:r w:rsidRPr="004F4F0B">
        <w:rPr>
          <w:rFonts w:asciiTheme="minorHAnsi" w:hAnsiTheme="minorHAnsi" w:cs="Posterama"/>
          <w:color w:val="0070C0"/>
          <w:sz w:val="22"/>
          <w:szCs w:val="22"/>
          <w:u w:val="single"/>
        </w:rPr>
        <w:t>https://</w:t>
      </w:r>
      <w:r w:rsidR="00D76344" w:rsidRPr="004F4F0B">
        <w:rPr>
          <w:rFonts w:asciiTheme="minorHAnsi" w:hAnsiTheme="minorHAnsi" w:cs="Posterama"/>
          <w:color w:val="0070C0"/>
          <w:sz w:val="22"/>
          <w:szCs w:val="22"/>
          <w:u w:val="single"/>
        </w:rPr>
        <w:t>platformazakupowa.pl/pn/stocer</w:t>
      </w:r>
      <w:r w:rsidRPr="004F4F0B">
        <w:rPr>
          <w:rFonts w:asciiTheme="minorHAnsi" w:hAnsiTheme="minorHAnsi" w:cs="Posterama"/>
          <w:color w:val="0070C0"/>
          <w:sz w:val="22"/>
          <w:szCs w:val="22"/>
        </w:rPr>
        <w:t xml:space="preserve"> </w:t>
      </w:r>
    </w:p>
    <w:p w14:paraId="60AFABD3" w14:textId="77777777" w:rsidR="00DA2765" w:rsidRPr="004F4F0B" w:rsidRDefault="00DA2765" w:rsidP="00DD772B">
      <w:pPr>
        <w:numPr>
          <w:ilvl w:val="0"/>
          <w:numId w:val="16"/>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Niniejsze postępowanie prowadzone jest w języku polskim. </w:t>
      </w:r>
    </w:p>
    <w:p w14:paraId="579E555A" w14:textId="072A7759" w:rsidR="00D76344" w:rsidRPr="004F4F0B" w:rsidRDefault="00D76344" w:rsidP="00DD772B">
      <w:pPr>
        <w:numPr>
          <w:ilvl w:val="0"/>
          <w:numId w:val="16"/>
        </w:numPr>
        <w:ind w:left="709" w:hanging="284"/>
        <w:jc w:val="both"/>
        <w:rPr>
          <w:rFonts w:asciiTheme="minorHAnsi" w:hAnsiTheme="minorHAnsi" w:cs="Posterama"/>
          <w:b/>
          <w:sz w:val="22"/>
          <w:szCs w:val="22"/>
        </w:rPr>
      </w:pPr>
      <w:r w:rsidRPr="004F4F0B">
        <w:rPr>
          <w:rFonts w:asciiTheme="minorHAnsi" w:eastAsia="Cambria" w:hAnsiTheme="minorHAnsi" w:cs="Cambria"/>
          <w:sz w:val="22"/>
          <w:szCs w:val="22"/>
        </w:rPr>
        <w:t xml:space="preserve">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Za datę przekazania (wpływu) w/w informacji przyjmuje się datę ich przesłania za pośrednictwem Platformy poprzez kliknięcie przycisku „wyślij wiadomość” po których pojawi się komunikat, że wiadomość została wysłana do Zamawiającego. Zamawiający dopuszcza, awaryjnie, komunikację za pośrednictwem poczty elektronicznej. Adres poczty elektronicznej osoby uprawnionej do kontaktu z Wykonawcami: </w:t>
      </w:r>
      <w:hyperlink r:id="rId17" w:history="1">
        <w:r w:rsidR="00FB26DF" w:rsidRPr="00294159">
          <w:rPr>
            <w:rStyle w:val="Hipercze"/>
            <w:rFonts w:asciiTheme="minorHAnsi" w:eastAsia="Cambria" w:hAnsiTheme="minorHAnsi" w:cs="Cambria"/>
            <w:sz w:val="22"/>
            <w:szCs w:val="22"/>
          </w:rPr>
          <w:t>handlowy@stocer.pl</w:t>
        </w:r>
      </w:hyperlink>
      <w:r w:rsidRPr="004F4F0B">
        <w:rPr>
          <w:rFonts w:asciiTheme="minorHAnsi" w:eastAsia="Cambria" w:hAnsiTheme="minorHAnsi" w:cs="Cambria"/>
          <w:sz w:val="22"/>
          <w:szCs w:val="22"/>
        </w:rPr>
        <w:t xml:space="preserve"> </w:t>
      </w:r>
    </w:p>
    <w:p w14:paraId="703D52E1" w14:textId="77777777" w:rsidR="00D76344" w:rsidRPr="004F4F0B" w:rsidRDefault="00D76344" w:rsidP="00DD772B">
      <w:pPr>
        <w:pStyle w:val="Bezodstpw"/>
        <w:numPr>
          <w:ilvl w:val="0"/>
          <w:numId w:val="16"/>
        </w:numPr>
        <w:ind w:left="1069"/>
        <w:jc w:val="both"/>
        <w:rPr>
          <w:rFonts w:asciiTheme="minorHAnsi" w:eastAsia="Cambria" w:hAnsiTheme="minorHAnsi" w:cs="Cambria"/>
          <w:sz w:val="22"/>
          <w:szCs w:val="22"/>
        </w:rPr>
      </w:pPr>
      <w:r w:rsidRPr="004F4F0B">
        <w:rPr>
          <w:rFonts w:asciiTheme="minorHAnsi" w:eastAsia="Cambria" w:hAnsiTheme="minorHAnsi"/>
          <w:sz w:val="22"/>
          <w:szCs w:val="22"/>
        </w:rPr>
        <w:t xml:space="preserve">Wykonawca nie może złożyć oferty w sposób, o jakim mowa w Rozdziale IX. pkt 4 </w:t>
      </w:r>
      <w:r w:rsidRPr="004F4F0B">
        <w:rPr>
          <w:rFonts w:asciiTheme="minorHAnsi" w:eastAsia="Cambria" w:hAnsiTheme="minorHAnsi" w:cs="Cambria"/>
          <w:sz w:val="22"/>
          <w:szCs w:val="22"/>
        </w:rPr>
        <w:t>Informacje dotyczące odpowiedzi na pytania, wyjaśnienia, odwołania i odpowiedzi na nie, zmiany SWZ takie jak np. zmiany terminu składania i otwarcia ofert, itp., Zamawiający będzie zamieszczał na platformie w sekcji “Komunikaty”.</w:t>
      </w:r>
    </w:p>
    <w:p w14:paraId="7BA1853C"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Korespondencja, której zgodnie z obowiązującymi przepisami adresatem jest konkretny Wykonawca będzie przekazywana w formie elektronicznej za pośrednictwem Platformy do tego konkretnego Wykonawcy.</w:t>
      </w:r>
    </w:p>
    <w:p w14:paraId="7E81469B" w14:textId="77777777" w:rsidR="00D76344" w:rsidRPr="004F4F0B" w:rsidRDefault="00D76344" w:rsidP="00DD772B">
      <w:pPr>
        <w:pStyle w:val="Bezodstpw"/>
        <w:numPr>
          <w:ilvl w:val="0"/>
          <w:numId w:val="16"/>
        </w:numPr>
        <w:ind w:left="1069"/>
        <w:jc w:val="both"/>
        <w:rPr>
          <w:rFonts w:asciiTheme="minorHAnsi" w:eastAsia="Cambria" w:hAnsiTheme="minorHAnsi" w:cs="Cambria"/>
          <w:sz w:val="22"/>
          <w:szCs w:val="22"/>
        </w:rPr>
      </w:pPr>
      <w:r w:rsidRPr="004F4F0B">
        <w:rPr>
          <w:rFonts w:asciiTheme="minorHAnsi" w:hAnsiTheme="minorHAnsi" w:cs="Arial"/>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konkursu zamieszcza wymagania dotyczące specyfikacji połączenia, formatu przesyłanych danych oraz szyfrowania i oznaczania czasu przekazania i odbioru danych za pośrednictwem </w:t>
      </w:r>
      <w:hyperlink r:id="rId18" w:history="1">
        <w:r w:rsidRPr="004F4F0B">
          <w:rPr>
            <w:rStyle w:val="Hipercze"/>
            <w:rFonts w:asciiTheme="minorHAnsi" w:hAnsiTheme="minorHAnsi" w:cs="Arial"/>
            <w:b/>
            <w:color w:val="auto"/>
            <w:sz w:val="22"/>
            <w:szCs w:val="22"/>
          </w:rPr>
          <w:t>platformazakupowa.pl</w:t>
        </w:r>
      </w:hyperlink>
      <w:r w:rsidRPr="004F4F0B">
        <w:rPr>
          <w:rFonts w:asciiTheme="minorHAnsi" w:hAnsiTheme="minorHAnsi" w:cs="Arial"/>
          <w:sz w:val="22"/>
          <w:szCs w:val="22"/>
        </w:rPr>
        <w:t xml:space="preserve">, tj.: </w:t>
      </w:r>
    </w:p>
    <w:p w14:paraId="407E933B"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a/ stały dostęp do sieci Internet o gwarantowanej przepustowości nie mniejszej niż 512 kb/s,</w:t>
      </w:r>
    </w:p>
    <w:p w14:paraId="52E32010"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b/ komputer klasy PC lub MAC, o następującej konfiguracji: pamięć min. 2 GB Ram, procesor Intel IV 2 GHZ lub jego nowsza wersja, jeden z systemów operacyjnych - MS Windows 7, Mac Os x 10 4, Linux, lub ich nowsze wersje.</w:t>
      </w:r>
    </w:p>
    <w:p w14:paraId="6E51F9A6"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c/ zainstalowana dowolna przeglądarka internetowa, w przypadku Internet Explorer minimalnie wersja 10 0.,</w:t>
      </w:r>
    </w:p>
    <w:p w14:paraId="59E34E76"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d/ włączona obsługa JavaScript,</w:t>
      </w:r>
    </w:p>
    <w:p w14:paraId="0045FA22"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e/ zainstalowany program Adobe Acrobat Reader lub inny obsługujący format plików .pdf.</w:t>
      </w:r>
    </w:p>
    <w:p w14:paraId="1799A818"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Zalecane formaty przesyłanych danych, tj. plików o wielkości do 150 MB. -  Zalecany format: .pdf.</w:t>
      </w:r>
    </w:p>
    <w:p w14:paraId="7CD26DF8"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Zalecany format kwalifikowanego podpisu elektronicznego:</w:t>
      </w:r>
    </w:p>
    <w:p w14:paraId="2FD1B5B7"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a/ dokumenty w formacie .pdf zaleca się podpisywać formatem PAdES;</w:t>
      </w:r>
    </w:p>
    <w:p w14:paraId="1B350BD1"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b/ dopuszcza się podpisanie dokumentów w formacie innym niż .pdf, wtedy zaleca się użyć formatu XAdES.</w:t>
      </w:r>
    </w:p>
    <w:p w14:paraId="5D131EB3"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Wykonawca przystępując do niniejszego postępowania o udzielenie zamówienia publicznego, akceptuje warunki korzystania z Platformy Zakupowej, określone w Regulaminie zamieszczonym na stronie internetowej pod adresem</w:t>
      </w:r>
      <w:hyperlink r:id="rId19">
        <w:r w:rsidRPr="004F4F0B">
          <w:rPr>
            <w:rFonts w:asciiTheme="minorHAnsi" w:eastAsia="Cambria" w:hAnsiTheme="minorHAnsi" w:cs="Cambria"/>
            <w:color w:val="000000"/>
            <w:sz w:val="22"/>
            <w:szCs w:val="22"/>
          </w:rPr>
          <w:t xml:space="preserve"> </w:t>
        </w:r>
      </w:hyperlink>
      <w:hyperlink r:id="rId20">
        <w:r w:rsidRPr="004F4F0B">
          <w:rPr>
            <w:rFonts w:asciiTheme="minorHAnsi" w:eastAsia="Cambria" w:hAnsiTheme="minorHAnsi" w:cs="Cambria"/>
            <w:color w:val="1155CC"/>
            <w:sz w:val="22"/>
            <w:szCs w:val="22"/>
            <w:u w:val="single"/>
          </w:rPr>
          <w:t>https://platformazakupowa.pl/strona/1-regulamin</w:t>
        </w:r>
      </w:hyperlink>
      <w:r w:rsidRPr="004F4F0B">
        <w:rPr>
          <w:rFonts w:asciiTheme="minorHAnsi" w:eastAsia="Cambria" w:hAnsiTheme="minorHAnsi" w:cs="Cambria"/>
          <w:color w:val="000000"/>
          <w:sz w:val="22"/>
          <w:szCs w:val="22"/>
        </w:rPr>
        <w:t xml:space="preserve"> w zakładce „Regulamin" oraz uznaje go za wiążący.</w:t>
      </w:r>
    </w:p>
    <w:p w14:paraId="418DA7B2" w14:textId="77777777" w:rsidR="00D76344" w:rsidRPr="004F4F0B" w:rsidRDefault="00D76344" w:rsidP="00DD772B">
      <w:pPr>
        <w:pStyle w:val="Bezodstpw"/>
        <w:numPr>
          <w:ilvl w:val="0"/>
          <w:numId w:val="16"/>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 xml:space="preserve">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  </w:t>
      </w:r>
      <w:hyperlink r:id="rId21">
        <w:r w:rsidRPr="004F4F0B">
          <w:rPr>
            <w:rFonts w:asciiTheme="minorHAnsi" w:eastAsia="Cambria" w:hAnsiTheme="minorHAnsi" w:cs="Cambria"/>
            <w:color w:val="1155CC"/>
            <w:sz w:val="22"/>
            <w:szCs w:val="22"/>
            <w:u w:val="single"/>
          </w:rPr>
          <w:t>https://platformazakupowa.pl/strona/45-instrukcje</w:t>
        </w:r>
      </w:hyperlink>
    </w:p>
    <w:p w14:paraId="72673C5D" w14:textId="77777777" w:rsidR="00D76344" w:rsidRPr="004F4F0B" w:rsidRDefault="00D76344" w:rsidP="00DD772B">
      <w:pPr>
        <w:pStyle w:val="Bezodstpw"/>
        <w:numPr>
          <w:ilvl w:val="0"/>
          <w:numId w:val="16"/>
        </w:numPr>
        <w:ind w:left="1069"/>
        <w:jc w:val="both"/>
        <w:rPr>
          <w:rFonts w:asciiTheme="minorHAnsi" w:eastAsia="Calibri" w:hAnsiTheme="minorHAnsi" w:cs="Calibri"/>
          <w:sz w:val="22"/>
          <w:szCs w:val="22"/>
        </w:rPr>
      </w:pPr>
      <w:r w:rsidRPr="004F4F0B">
        <w:rPr>
          <w:rFonts w:asciiTheme="minorHAnsi" w:hAnsiTheme="minorHAnsi"/>
          <w:sz w:val="22"/>
          <w:szCs w:val="22"/>
        </w:rPr>
        <w:t xml:space="preserve">Zamawiający nie ponosi odpowiedzialności za złożenie oferty w sposób niezgodny z Instrukcją korzystania z </w:t>
      </w:r>
      <w:hyperlink r:id="rId22">
        <w:r w:rsidRPr="004F4F0B">
          <w:rPr>
            <w:rFonts w:asciiTheme="minorHAnsi" w:hAnsiTheme="minorHAnsi"/>
            <w:color w:val="1155CC"/>
            <w:sz w:val="22"/>
            <w:szCs w:val="22"/>
            <w:u w:val="single"/>
          </w:rPr>
          <w:t>platformazakupowa.pl</w:t>
        </w:r>
      </w:hyperlink>
      <w:r w:rsidRPr="004F4F0B">
        <w:rPr>
          <w:rFonts w:asciiTheme="minorHAnsi" w:hAnsiTheme="minorHAnsi"/>
          <w:sz w:val="22"/>
          <w:szCs w:val="22"/>
        </w:rPr>
        <w:t xml:space="preserve">, w szczególności za sytuację, gdy zamawiający zapozna się z treścią oferty przed upływem terminu składania ofert (np. złożenie oferty w zakładce „Wyślij wiadomość do zamawiającego”). </w:t>
      </w:r>
      <w:r w:rsidRPr="004F4F0B">
        <w:rPr>
          <w:rFonts w:asciiTheme="minorHAnsi" w:hAnsiTheme="minorHAnsi"/>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7D83C0C8" w14:textId="77777777" w:rsidR="00D76344" w:rsidRPr="004F4F0B" w:rsidRDefault="00D76344" w:rsidP="00DD772B">
      <w:pPr>
        <w:pStyle w:val="Bezodstpw"/>
        <w:numPr>
          <w:ilvl w:val="0"/>
          <w:numId w:val="16"/>
        </w:numPr>
        <w:ind w:left="1069"/>
        <w:jc w:val="both"/>
        <w:rPr>
          <w:rFonts w:asciiTheme="minorHAnsi" w:eastAsia="Calibri" w:hAnsiTheme="minorHAnsi" w:cs="Calibri"/>
          <w:sz w:val="22"/>
          <w:szCs w:val="22"/>
        </w:rPr>
      </w:pPr>
      <w:r w:rsidRPr="004F4F0B">
        <w:rPr>
          <w:rFonts w:asciiTheme="minorHAnsi" w:hAnsiTheme="minorHAnsi"/>
          <w:sz w:val="22"/>
          <w:szCs w:val="22"/>
        </w:rPr>
        <w:t xml:space="preserve">Pracownicy Działu Zamówień Publicznych </w:t>
      </w:r>
      <w:r w:rsidRPr="004F4F0B">
        <w:rPr>
          <w:rFonts w:asciiTheme="minorHAnsi" w:hAnsiTheme="minorHAnsi"/>
          <w:b/>
          <w:sz w:val="22"/>
          <w:szCs w:val="22"/>
        </w:rPr>
        <w:t>tel.: 22/711 90 48 do – sprawy proceduralne.</w:t>
      </w:r>
    </w:p>
    <w:p w14:paraId="4C75D2FE" w14:textId="77777777" w:rsidR="00DA2765" w:rsidRPr="004F4F0B" w:rsidRDefault="00DA2765" w:rsidP="00465CED">
      <w:pPr>
        <w:rPr>
          <w:rFonts w:asciiTheme="minorHAnsi" w:hAnsiTheme="minorHAnsi"/>
          <w:color w:val="FF0000"/>
          <w:sz w:val="18"/>
          <w:szCs w:val="18"/>
        </w:rPr>
      </w:pPr>
    </w:p>
    <w:p w14:paraId="5F2C33A9" w14:textId="77777777" w:rsidR="00DA2765" w:rsidRPr="004F4F0B" w:rsidRDefault="00DA2765" w:rsidP="00697DD0">
      <w:pPr>
        <w:tabs>
          <w:tab w:val="num" w:pos="1620"/>
        </w:tabs>
        <w:ind w:left="284"/>
        <w:jc w:val="both"/>
        <w:rPr>
          <w:rFonts w:asciiTheme="minorHAnsi" w:hAnsiTheme="minorHAnsi" w:cs="Posterama"/>
          <w:b/>
          <w:bCs/>
          <w:sz w:val="22"/>
          <w:szCs w:val="22"/>
        </w:rPr>
      </w:pPr>
      <w:r w:rsidRPr="004F4F0B">
        <w:rPr>
          <w:rFonts w:asciiTheme="minorHAnsi" w:hAnsiTheme="minorHAnsi" w:cs="Posterama"/>
          <w:b/>
          <w:bCs/>
          <w:sz w:val="22"/>
          <w:szCs w:val="22"/>
        </w:rPr>
        <w:t>X. OPIS SPOSOBU UDZIELANIA WYJAŚNIEŃ TREŚCI SWZ:</w:t>
      </w:r>
    </w:p>
    <w:p w14:paraId="3DC6CEFC" w14:textId="77777777" w:rsidR="00DA2765" w:rsidRPr="004F4F0B" w:rsidRDefault="00DA2765" w:rsidP="00697DD0">
      <w:pPr>
        <w:tabs>
          <w:tab w:val="num" w:pos="1620"/>
        </w:tabs>
        <w:jc w:val="both"/>
        <w:rPr>
          <w:rFonts w:asciiTheme="minorHAnsi" w:hAnsiTheme="minorHAnsi" w:cs="Posterama"/>
          <w:b/>
          <w:bCs/>
          <w:sz w:val="22"/>
          <w:szCs w:val="22"/>
        </w:rPr>
      </w:pPr>
    </w:p>
    <w:p w14:paraId="6AD8E84E" w14:textId="77777777" w:rsidR="00D76344" w:rsidRPr="004F4F0B"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4F4F0B">
        <w:rPr>
          <w:rFonts w:asciiTheme="minorHAnsi" w:hAnsiTheme="minorHAnsi" w:cs="Posterama"/>
          <w:sz w:val="22"/>
          <w:szCs w:val="18"/>
          <w:lang w:val="x-none" w:eastAsia="x-none"/>
        </w:rPr>
        <w:t xml:space="preserve">SWZ udostępniona jest </w:t>
      </w:r>
      <w:r w:rsidRPr="004F4F0B">
        <w:rPr>
          <w:rFonts w:asciiTheme="minorHAnsi" w:hAnsiTheme="minorHAnsi" w:cs="Posterama"/>
          <w:sz w:val="22"/>
          <w:szCs w:val="18"/>
          <w:lang w:eastAsia="x-none"/>
        </w:rPr>
        <w:t xml:space="preserve">w Systemie pod adresem </w:t>
      </w:r>
      <w:hyperlink r:id="rId23" w:history="1">
        <w:r w:rsidRPr="004F4F0B">
          <w:rPr>
            <w:rStyle w:val="Hipercze"/>
            <w:rFonts w:asciiTheme="minorHAnsi" w:eastAsia="Calibri" w:hAnsiTheme="minorHAnsi"/>
            <w:sz w:val="22"/>
            <w:szCs w:val="22"/>
            <w:lang w:val="x-none" w:eastAsia="x-none"/>
          </w:rPr>
          <w:t>https:</w:t>
        </w:r>
        <w:r w:rsidRPr="004F4F0B">
          <w:rPr>
            <w:rStyle w:val="Hipercze"/>
            <w:rFonts w:asciiTheme="minorHAnsi" w:eastAsia="Calibri" w:hAnsiTheme="minorHAnsi"/>
            <w:sz w:val="22"/>
            <w:szCs w:val="22"/>
            <w:lang w:eastAsia="x-none"/>
          </w:rPr>
          <w:t>/</w:t>
        </w:r>
        <w:r w:rsidRPr="004F4F0B">
          <w:rPr>
            <w:rStyle w:val="Hipercze"/>
            <w:rFonts w:asciiTheme="minorHAnsi" w:eastAsia="Calibri" w:hAnsiTheme="minorHAnsi"/>
            <w:sz w:val="22"/>
            <w:szCs w:val="22"/>
            <w:lang w:val="x-none" w:eastAsia="x-none"/>
          </w:rPr>
          <w:t>/platformazakupowa.pl/pn/stocer</w:t>
        </w:r>
      </w:hyperlink>
      <w:r w:rsidRPr="004F4F0B">
        <w:rPr>
          <w:rStyle w:val="Hipercze"/>
          <w:rFonts w:asciiTheme="minorHAnsi" w:eastAsia="Calibri" w:hAnsiTheme="minorHAnsi"/>
          <w:color w:val="auto"/>
          <w:sz w:val="22"/>
          <w:szCs w:val="22"/>
          <w:lang w:eastAsia="x-none"/>
        </w:rPr>
        <w:t xml:space="preserve"> </w:t>
      </w:r>
      <w:r w:rsidRPr="004F4F0B">
        <w:rPr>
          <w:rFonts w:asciiTheme="minorHAnsi" w:eastAsia="Calibri" w:hAnsiTheme="minorHAnsi"/>
          <w:sz w:val="22"/>
          <w:szCs w:val="22"/>
          <w:u w:val="single"/>
          <w:lang w:eastAsia="x-none"/>
        </w:rPr>
        <w:t xml:space="preserve"> </w:t>
      </w:r>
      <w:r w:rsidRPr="004F4F0B">
        <w:rPr>
          <w:rFonts w:asciiTheme="minorHAnsi" w:hAnsiTheme="minorHAnsi" w:cs="Posterama"/>
          <w:sz w:val="22"/>
          <w:szCs w:val="18"/>
          <w:lang w:val="x-none" w:eastAsia="x-none"/>
        </w:rPr>
        <w:t xml:space="preserve">od dnia publikacji ogłoszenia o zamówieniu w </w:t>
      </w:r>
      <w:r w:rsidRPr="004F4F0B">
        <w:rPr>
          <w:rFonts w:asciiTheme="minorHAnsi" w:hAnsiTheme="minorHAnsi" w:cs="Posterama"/>
          <w:b/>
          <w:bCs/>
          <w:sz w:val="22"/>
          <w:szCs w:val="18"/>
          <w:lang w:eastAsia="x-none"/>
        </w:rPr>
        <w:t>Biuletynie Zamówień Publicznych</w:t>
      </w:r>
      <w:r w:rsidRPr="004F4F0B">
        <w:rPr>
          <w:rFonts w:asciiTheme="minorHAnsi" w:hAnsiTheme="minorHAnsi" w:cs="Posterama"/>
          <w:sz w:val="22"/>
          <w:szCs w:val="18"/>
          <w:lang w:eastAsia="x-none"/>
        </w:rPr>
        <w:t xml:space="preserve"> </w:t>
      </w:r>
      <w:r w:rsidRPr="004F4F0B">
        <w:rPr>
          <w:rFonts w:asciiTheme="minorHAnsi" w:hAnsiTheme="minorHAnsi" w:cs="Posterama"/>
          <w:sz w:val="22"/>
          <w:szCs w:val="18"/>
          <w:lang w:val="x-none" w:eastAsia="x-none"/>
        </w:rPr>
        <w:t>do upływu terminu składania ofert.</w:t>
      </w:r>
    </w:p>
    <w:p w14:paraId="1E54F89E" w14:textId="1331CE34" w:rsidR="00D76344" w:rsidRPr="008F07BD"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4F4F0B">
        <w:rPr>
          <w:rFonts w:asciiTheme="minorHAnsi" w:eastAsia="Cambria" w:hAnsiTheme="minorHAnsi" w:cs="Cambria"/>
          <w:sz w:val="22"/>
          <w:szCs w:val="22"/>
        </w:rPr>
        <w:t>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t>
      </w:r>
      <w:r w:rsidRPr="008F07BD">
        <w:rPr>
          <w:rFonts w:asciiTheme="minorHAnsi" w:eastAsia="Cambria" w:hAnsiTheme="minorHAnsi" w:cs="Cambria"/>
          <w:b/>
          <w:bCs/>
          <w:sz w:val="22"/>
          <w:szCs w:val="22"/>
        </w:rPr>
        <w:t>Wyślij wiadomość</w:t>
      </w:r>
      <w:r w:rsidRPr="004F4F0B">
        <w:rPr>
          <w:rFonts w:asciiTheme="minorHAnsi" w:eastAsia="Cambria" w:hAnsiTheme="minorHAnsi" w:cs="Cambria"/>
          <w:sz w:val="22"/>
          <w:szCs w:val="22"/>
        </w:rPr>
        <w:t xml:space="preserve">” znajdującego się na stronie niniejszego postępowania. </w:t>
      </w:r>
    </w:p>
    <w:p w14:paraId="78C05350" w14:textId="626C7DDB" w:rsidR="008F07BD" w:rsidRPr="00E2496F" w:rsidRDefault="008F07BD"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22"/>
          <w:lang w:val="x-none" w:eastAsia="x-none"/>
        </w:rPr>
        <w:t>Wykonawca może zwrócić się do zamawiającego z wnioskiem o wyjaśnienie odpowiednio treści SWZ albo opisu potrzeb i wymagań</w:t>
      </w:r>
      <w:r w:rsidRPr="00E2496F">
        <w:rPr>
          <w:rFonts w:asciiTheme="minorHAnsi" w:hAnsiTheme="minorHAnsi" w:cs="Posterama"/>
          <w:sz w:val="22"/>
          <w:szCs w:val="22"/>
          <w:lang w:eastAsia="x-none"/>
        </w:rPr>
        <w:t xml:space="preserve"> – podstawa prawna – </w:t>
      </w:r>
      <w:r w:rsidRPr="00E2496F">
        <w:rPr>
          <w:rFonts w:asciiTheme="minorHAnsi" w:hAnsiTheme="minorHAnsi" w:cs="Posterama"/>
          <w:b/>
          <w:bCs/>
          <w:sz w:val="22"/>
          <w:szCs w:val="22"/>
          <w:lang w:eastAsia="x-none"/>
        </w:rPr>
        <w:t>art. 284 ust. 1</w:t>
      </w:r>
      <w:r w:rsidRPr="00E2496F">
        <w:rPr>
          <w:rFonts w:asciiTheme="minorHAnsi" w:hAnsiTheme="minorHAnsi" w:cs="Posterama"/>
          <w:sz w:val="22"/>
          <w:szCs w:val="22"/>
          <w:lang w:eastAsia="x-none"/>
        </w:rPr>
        <w:t xml:space="preserve"> p.z.p.</w:t>
      </w:r>
    </w:p>
    <w:p w14:paraId="3CD277AD" w14:textId="77777777"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bCs/>
          <w:sz w:val="22"/>
          <w:szCs w:val="22"/>
          <w:lang w:val="x-none" w:eastAsia="x-none"/>
        </w:rPr>
        <w:t xml:space="preserve">Zamawiający jest obowiązany udzielić wyjaśnień niezwłocznie, jednak nie później niż na </w:t>
      </w:r>
      <w:r w:rsidRPr="004F4F0B">
        <w:rPr>
          <w:rFonts w:asciiTheme="minorHAnsi" w:hAnsiTheme="minorHAnsi" w:cs="Posterama"/>
          <w:bCs/>
          <w:sz w:val="22"/>
          <w:szCs w:val="22"/>
          <w:lang w:val="x-none" w:eastAsia="x-none"/>
        </w:rPr>
        <w:t xml:space="preserve">2 dni przed upływem terminu składania ofert pod warunkiem że wniosek o wyjaśnienie treści SWZ </w:t>
      </w:r>
      <w:r w:rsidRPr="00E2496F">
        <w:rPr>
          <w:rFonts w:asciiTheme="minorHAnsi" w:hAnsiTheme="minorHAnsi" w:cs="Posterama"/>
          <w:bCs/>
          <w:sz w:val="22"/>
          <w:szCs w:val="22"/>
          <w:lang w:val="x-none" w:eastAsia="x-none"/>
        </w:rPr>
        <w:t xml:space="preserve">wpłynął do </w:t>
      </w:r>
      <w:r w:rsidRPr="00E2496F">
        <w:rPr>
          <w:rFonts w:asciiTheme="minorHAnsi" w:hAnsiTheme="minorHAnsi" w:cs="Posterama"/>
          <w:bCs/>
          <w:sz w:val="22"/>
          <w:szCs w:val="22"/>
          <w:lang w:eastAsia="x-none"/>
        </w:rPr>
        <w:t>niego</w:t>
      </w:r>
      <w:r w:rsidRPr="00E2496F">
        <w:rPr>
          <w:rFonts w:asciiTheme="minorHAnsi" w:hAnsiTheme="minorHAnsi" w:cs="Posterama"/>
          <w:bCs/>
          <w:sz w:val="22"/>
          <w:szCs w:val="22"/>
          <w:lang w:val="x-none" w:eastAsia="x-none"/>
        </w:rPr>
        <w:t xml:space="preserve"> nie później niż na 4 dni przed upływem terminu składania ofert.</w:t>
      </w:r>
    </w:p>
    <w:p w14:paraId="7145FD1D" w14:textId="67C8397B"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22"/>
          <w:shd w:val="clear" w:color="auto" w:fill="FFFFFF"/>
        </w:rPr>
        <w:t xml:space="preserve">Jeżeli Zamawiający nie udzieli wyjaśnień w terminie, o którym mowa w pkt. </w:t>
      </w:r>
      <w:r w:rsidR="008F07BD" w:rsidRPr="00E2496F">
        <w:rPr>
          <w:rFonts w:asciiTheme="minorHAnsi" w:hAnsiTheme="minorHAnsi" w:cs="Posterama"/>
          <w:sz w:val="22"/>
          <w:szCs w:val="22"/>
          <w:shd w:val="clear" w:color="auto" w:fill="FFFFFF"/>
        </w:rPr>
        <w:t>4</w:t>
      </w:r>
      <w:r w:rsidRPr="00E2496F">
        <w:rPr>
          <w:rFonts w:asciiTheme="minorHAnsi" w:hAnsiTheme="minorHAnsi" w:cs="Posterama"/>
          <w:sz w:val="22"/>
          <w:szCs w:val="22"/>
          <w:shd w:val="clear" w:color="auto" w:fill="FFFFFF"/>
        </w:rPr>
        <w:t>, przedłuży wówczas termin składania ofert o czas niezbędny do zapoznania się wszystkich zainteresowanych Wykonawców z wyjaśnieniami niezbędnymi do należytego przygotowania i złożenia ofert.</w:t>
      </w:r>
    </w:p>
    <w:p w14:paraId="250C3680" w14:textId="77777777"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18"/>
          <w:lang w:eastAsia="x-none"/>
        </w:rPr>
        <w:t xml:space="preserve">Treść pytań bez ujawniania źródła wraz z wyjaśnieniami Zamawiający przekaże Wykonawcom za pośrednictwem Systemu oraz zamieści na stronie internetowej Zamawiającego. </w:t>
      </w:r>
    </w:p>
    <w:p w14:paraId="609394CE" w14:textId="22A2A4F9" w:rsidR="00D76344" w:rsidRPr="00E2496F" w:rsidRDefault="00D76344" w:rsidP="00DD772B">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18"/>
          <w:lang w:val="x-none" w:eastAsia="x-none"/>
        </w:rPr>
        <w:t xml:space="preserve">Jeżeli wniosek o wyjaśnienie treści SWZ wpłynie po upływie terminu składania wniosku, o którym mowa w pkt </w:t>
      </w:r>
      <w:r w:rsidR="008F07BD" w:rsidRPr="00E2496F">
        <w:rPr>
          <w:rFonts w:asciiTheme="minorHAnsi" w:hAnsiTheme="minorHAnsi" w:cs="Posterama"/>
          <w:sz w:val="22"/>
          <w:szCs w:val="18"/>
          <w:lang w:eastAsia="x-none"/>
        </w:rPr>
        <w:t>4</w:t>
      </w:r>
      <w:r w:rsidRPr="00E2496F">
        <w:rPr>
          <w:rFonts w:asciiTheme="minorHAnsi" w:hAnsiTheme="minorHAnsi" w:cs="Posterama"/>
          <w:sz w:val="22"/>
          <w:szCs w:val="18"/>
          <w:lang w:val="x-none" w:eastAsia="x-none"/>
        </w:rPr>
        <w:t xml:space="preserve">, </w:t>
      </w:r>
      <w:r w:rsidRPr="00E2496F">
        <w:rPr>
          <w:rFonts w:asciiTheme="minorHAnsi" w:hAnsiTheme="minorHAnsi" w:cs="Posterama"/>
          <w:sz w:val="22"/>
          <w:szCs w:val="18"/>
          <w:lang w:eastAsia="x-none"/>
        </w:rPr>
        <w:t xml:space="preserve">Zamawiający </w:t>
      </w:r>
      <w:r w:rsidRPr="00E2496F">
        <w:rPr>
          <w:rFonts w:asciiTheme="minorHAnsi" w:hAnsiTheme="minorHAnsi" w:cs="Posterama"/>
          <w:sz w:val="22"/>
          <w:szCs w:val="18"/>
          <w:lang w:val="x-none" w:eastAsia="x-none"/>
        </w:rPr>
        <w:t xml:space="preserve"> może udzielić wyjaśnień albo pozostawić wniosek bez </w:t>
      </w:r>
      <w:r w:rsidRPr="00E2496F">
        <w:rPr>
          <w:rFonts w:asciiTheme="minorHAnsi" w:hAnsiTheme="minorHAnsi" w:cs="Posterama"/>
          <w:sz w:val="22"/>
          <w:szCs w:val="22"/>
          <w:lang w:val="x-none" w:eastAsia="x-none"/>
        </w:rPr>
        <w:t>rozpoznania. Przedłużenie terminu składania ofert nie wpływa na bieg terminu składania wniosku, o którym mowa w pkt</w:t>
      </w:r>
      <w:r w:rsidRPr="00E2496F">
        <w:rPr>
          <w:rFonts w:asciiTheme="minorHAnsi" w:hAnsiTheme="minorHAnsi" w:cs="Posterama"/>
          <w:sz w:val="22"/>
          <w:szCs w:val="22"/>
          <w:lang w:eastAsia="x-none"/>
        </w:rPr>
        <w:t xml:space="preserve">. </w:t>
      </w:r>
      <w:r w:rsidR="008F07BD" w:rsidRPr="00E2496F">
        <w:rPr>
          <w:rFonts w:asciiTheme="minorHAnsi" w:hAnsiTheme="minorHAnsi" w:cs="Posterama"/>
          <w:sz w:val="22"/>
          <w:szCs w:val="22"/>
          <w:lang w:eastAsia="x-none"/>
        </w:rPr>
        <w:t>4</w:t>
      </w:r>
      <w:r w:rsidRPr="00E2496F">
        <w:rPr>
          <w:rFonts w:asciiTheme="minorHAnsi" w:hAnsiTheme="minorHAnsi" w:cs="Posterama"/>
          <w:sz w:val="22"/>
          <w:szCs w:val="22"/>
          <w:lang w:eastAsia="x-none"/>
        </w:rPr>
        <w:t>.</w:t>
      </w:r>
    </w:p>
    <w:p w14:paraId="412923C1" w14:textId="4C849A85" w:rsidR="00D76344" w:rsidRPr="004F4F0B" w:rsidRDefault="00D76344" w:rsidP="00DD772B">
      <w:pPr>
        <w:numPr>
          <w:ilvl w:val="0"/>
          <w:numId w:val="6"/>
        </w:numPr>
        <w:ind w:left="851" w:hanging="284"/>
        <w:jc w:val="both"/>
        <w:textAlignment w:val="baseline"/>
        <w:outlineLvl w:val="1"/>
        <w:rPr>
          <w:rFonts w:asciiTheme="minorHAnsi" w:hAnsiTheme="minorHAnsi" w:cs="Posterama"/>
          <w:color w:val="FF0000"/>
          <w:sz w:val="22"/>
          <w:szCs w:val="22"/>
          <w:lang w:val="x-none" w:eastAsia="x-none"/>
        </w:rPr>
      </w:pPr>
      <w:r w:rsidRPr="00E2496F">
        <w:rPr>
          <w:rFonts w:asciiTheme="minorHAnsi" w:hAnsiTheme="minorHAnsi" w:cs="Posterama"/>
          <w:sz w:val="22"/>
          <w:szCs w:val="22"/>
          <w:lang w:val="x-none" w:eastAsia="x-none"/>
        </w:rPr>
        <w:t xml:space="preserve">Jeżeli w wyniku zmiany treści SWZ nieprowadzącej do zmiany ogłoszenia o zamówieniu jest niezbędny dodatkowy czas na wprowadzenie zmian w ofertach, </w:t>
      </w:r>
      <w:r w:rsidRPr="00E2496F">
        <w:rPr>
          <w:rFonts w:asciiTheme="minorHAnsi" w:hAnsiTheme="minorHAnsi" w:cs="Posterama"/>
          <w:sz w:val="22"/>
          <w:szCs w:val="22"/>
          <w:lang w:eastAsia="x-none"/>
        </w:rPr>
        <w:t>Zamawiający</w:t>
      </w:r>
      <w:r w:rsidRPr="00E2496F">
        <w:rPr>
          <w:rFonts w:asciiTheme="minorHAnsi" w:hAnsiTheme="minorHAnsi" w:cs="Posterama"/>
          <w:sz w:val="22"/>
          <w:szCs w:val="22"/>
          <w:lang w:val="x-none" w:eastAsia="x-none"/>
        </w:rPr>
        <w:t xml:space="preserve"> przedłuży termin składania ofert oraz umieści taką informację na </w:t>
      </w:r>
      <w:r w:rsidRPr="004F4F0B">
        <w:rPr>
          <w:rFonts w:asciiTheme="minorHAnsi" w:hAnsiTheme="minorHAnsi" w:cs="Posterama"/>
          <w:sz w:val="22"/>
          <w:szCs w:val="22"/>
          <w:lang w:val="x-none" w:eastAsia="x-none"/>
        </w:rPr>
        <w:t>stronie internetowej</w:t>
      </w:r>
      <w:r w:rsidRPr="004F4F0B">
        <w:rPr>
          <w:rFonts w:asciiTheme="minorHAnsi" w:hAnsiTheme="minorHAnsi" w:cs="Posterama"/>
          <w:sz w:val="22"/>
          <w:szCs w:val="22"/>
          <w:lang w:eastAsia="x-none"/>
        </w:rPr>
        <w:t xml:space="preserve"> postępowania</w:t>
      </w:r>
      <w:r w:rsidRPr="004F4F0B">
        <w:rPr>
          <w:rFonts w:asciiTheme="minorHAnsi" w:hAnsiTheme="minorHAnsi" w:cs="Posterama"/>
          <w:sz w:val="22"/>
          <w:szCs w:val="22"/>
          <w:lang w:val="x-none" w:eastAsia="x-none"/>
        </w:rPr>
        <w:t xml:space="preserve">. </w:t>
      </w:r>
    </w:p>
    <w:p w14:paraId="54297282" w14:textId="77777777" w:rsidR="00D76344" w:rsidRPr="004F4F0B" w:rsidRDefault="00D76344" w:rsidP="00D76344">
      <w:pPr>
        <w:ind w:left="709"/>
        <w:jc w:val="both"/>
        <w:rPr>
          <w:rFonts w:asciiTheme="minorHAnsi" w:hAnsiTheme="minorHAnsi" w:cs="Posterama"/>
          <w:b/>
          <w:bCs/>
          <w:sz w:val="22"/>
          <w:szCs w:val="22"/>
        </w:rPr>
      </w:pPr>
    </w:p>
    <w:p w14:paraId="3CF723DA" w14:textId="624D8D0F" w:rsidR="00D76344" w:rsidRPr="004F4F0B" w:rsidRDefault="00D76344" w:rsidP="00D76344">
      <w:pPr>
        <w:ind w:left="709"/>
        <w:jc w:val="both"/>
        <w:rPr>
          <w:rFonts w:asciiTheme="minorHAnsi" w:hAnsiTheme="minorHAnsi" w:cs="Posterama"/>
          <w:b/>
          <w:bCs/>
          <w:sz w:val="22"/>
          <w:szCs w:val="22"/>
        </w:rPr>
      </w:pPr>
      <w:r w:rsidRPr="004F4F0B">
        <w:rPr>
          <w:rFonts w:asciiTheme="minorHAnsi" w:hAnsiTheme="minorHAnsi" w:cs="Posterama"/>
          <w:b/>
          <w:bCs/>
          <w:sz w:val="22"/>
          <w:szCs w:val="22"/>
        </w:rPr>
        <w:t>UWAGA!!!</w:t>
      </w:r>
    </w:p>
    <w:p w14:paraId="70274061" w14:textId="77777777" w:rsidR="00D76344" w:rsidRPr="004F4F0B" w:rsidRDefault="00D76344" w:rsidP="00D76344">
      <w:pPr>
        <w:ind w:left="709"/>
        <w:jc w:val="both"/>
        <w:rPr>
          <w:rFonts w:asciiTheme="minorHAnsi" w:hAnsiTheme="minorHAnsi" w:cs="Posterama"/>
          <w:sz w:val="22"/>
          <w:szCs w:val="22"/>
        </w:rPr>
      </w:pPr>
    </w:p>
    <w:p w14:paraId="2CDDAF71" w14:textId="2BE0DCF8" w:rsidR="00D76344" w:rsidRPr="004F4F0B" w:rsidRDefault="00D76344" w:rsidP="00D76344">
      <w:pPr>
        <w:pStyle w:val="Tekstpodstawowy3"/>
        <w:spacing w:line="252" w:lineRule="auto"/>
        <w:ind w:left="709"/>
        <w:rPr>
          <w:rFonts w:asciiTheme="minorHAnsi" w:hAnsiTheme="minorHAnsi" w:cs="Posterama"/>
          <w:bCs/>
          <w:iCs/>
          <w:sz w:val="22"/>
          <w:szCs w:val="24"/>
        </w:rPr>
      </w:pPr>
      <w:r w:rsidRPr="004F4F0B">
        <w:rPr>
          <w:rFonts w:asciiTheme="minorHAnsi" w:hAnsiTheme="minorHAnsi" w:cs="Posterama"/>
          <w:bCs/>
          <w:iCs/>
          <w:sz w:val="22"/>
          <w:szCs w:val="24"/>
        </w:rPr>
        <w:t xml:space="preserve">Jeżeli z treści kierowanych do Zamawiającego w trybie </w:t>
      </w:r>
      <w:r w:rsidRPr="004F4F0B">
        <w:rPr>
          <w:rFonts w:asciiTheme="minorHAnsi" w:hAnsiTheme="minorHAnsi" w:cs="Posterama"/>
          <w:b/>
          <w:iCs/>
          <w:sz w:val="22"/>
          <w:szCs w:val="24"/>
        </w:rPr>
        <w:t xml:space="preserve">art. </w:t>
      </w:r>
      <w:r w:rsidRPr="004F4F0B">
        <w:rPr>
          <w:rFonts w:asciiTheme="minorHAnsi" w:hAnsiTheme="minorHAnsi" w:cs="Posterama"/>
          <w:b/>
          <w:iCs/>
          <w:sz w:val="22"/>
          <w:szCs w:val="24"/>
          <w:lang w:val="pl-PL"/>
        </w:rPr>
        <w:t>284</w:t>
      </w:r>
      <w:r w:rsidRPr="004F4F0B">
        <w:rPr>
          <w:rFonts w:asciiTheme="minorHAnsi" w:hAnsiTheme="minorHAnsi" w:cs="Posterama"/>
          <w:bCs/>
          <w:iCs/>
          <w:sz w:val="22"/>
          <w:szCs w:val="24"/>
          <w:lang w:val="pl-PL"/>
        </w:rPr>
        <w:t xml:space="preserve"> p.z.p.</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wniosków o wyjaśnienie treści SWZ (</w:t>
      </w:r>
      <w:r w:rsidRPr="004F4F0B">
        <w:rPr>
          <w:rFonts w:asciiTheme="minorHAnsi" w:hAnsiTheme="minorHAnsi" w:cs="Posterama"/>
          <w:bCs/>
          <w:iCs/>
          <w:sz w:val="22"/>
          <w:szCs w:val="24"/>
        </w:rPr>
        <w:t>pytań</w:t>
      </w:r>
      <w:r w:rsidRPr="004F4F0B">
        <w:rPr>
          <w:rFonts w:asciiTheme="minorHAnsi" w:hAnsiTheme="minorHAnsi" w:cs="Posterama"/>
          <w:bCs/>
          <w:iCs/>
          <w:sz w:val="22"/>
          <w:szCs w:val="24"/>
          <w:lang w:val="pl-PL"/>
        </w:rPr>
        <w:t>)</w:t>
      </w:r>
      <w:r w:rsidRPr="004F4F0B">
        <w:rPr>
          <w:rFonts w:asciiTheme="minorHAnsi" w:hAnsiTheme="minorHAnsi" w:cs="Posterama"/>
          <w:bCs/>
          <w:iCs/>
          <w:sz w:val="22"/>
          <w:szCs w:val="24"/>
        </w:rPr>
        <w:t xml:space="preserve"> wynikać będzie propozycja zmiany</w:t>
      </w:r>
      <w:r w:rsidRPr="004F4F0B">
        <w:rPr>
          <w:rFonts w:asciiTheme="minorHAnsi" w:hAnsiTheme="minorHAnsi" w:cs="Posterama"/>
          <w:bCs/>
          <w:iCs/>
          <w:sz w:val="22"/>
          <w:szCs w:val="24"/>
          <w:lang w:val="pl-PL"/>
        </w:rPr>
        <w:t xml:space="preserve"> w trybie </w:t>
      </w:r>
      <w:r w:rsidRPr="004F4F0B">
        <w:rPr>
          <w:rFonts w:asciiTheme="minorHAnsi" w:hAnsiTheme="minorHAnsi" w:cs="Posterama"/>
          <w:b/>
          <w:iCs/>
          <w:sz w:val="22"/>
          <w:szCs w:val="24"/>
          <w:lang w:val="pl-PL"/>
        </w:rPr>
        <w:t>art. 286</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 xml:space="preserve">p.z.p. </w:t>
      </w:r>
      <w:r w:rsidRPr="004F4F0B">
        <w:rPr>
          <w:rFonts w:asciiTheme="minorHAnsi" w:hAnsiTheme="minorHAnsi" w:cs="Posterama"/>
          <w:bCs/>
          <w:iCs/>
          <w:sz w:val="22"/>
          <w:szCs w:val="24"/>
        </w:rPr>
        <w:t>(modyfikacji) treści SWZ w zakresie opisu przedmiotu zamówienia</w:t>
      </w:r>
      <w:r w:rsidRPr="004F4F0B">
        <w:rPr>
          <w:rFonts w:asciiTheme="minorHAnsi" w:hAnsiTheme="minorHAnsi" w:cs="Posterama"/>
          <w:bCs/>
          <w:iCs/>
          <w:sz w:val="22"/>
          <w:szCs w:val="24"/>
          <w:lang w:val="pl-PL"/>
        </w:rPr>
        <w:t>,</w:t>
      </w:r>
      <w:r w:rsidRPr="004F4F0B">
        <w:rPr>
          <w:rFonts w:asciiTheme="minorHAnsi" w:hAnsiTheme="minorHAnsi" w:cs="Posterama"/>
          <w:bCs/>
          <w:iCs/>
          <w:sz w:val="22"/>
          <w:szCs w:val="24"/>
        </w:rPr>
        <w:t xml:space="preserve"> podziału na pakiety</w:t>
      </w:r>
      <w:r w:rsidRPr="004F4F0B">
        <w:rPr>
          <w:rFonts w:asciiTheme="minorHAnsi" w:hAnsiTheme="minorHAnsi" w:cs="Posterama"/>
          <w:bCs/>
          <w:iCs/>
          <w:sz w:val="22"/>
          <w:szCs w:val="24"/>
          <w:lang w:val="pl-PL"/>
        </w:rPr>
        <w:t xml:space="preserve"> czy warunków umowy,</w:t>
      </w:r>
      <w:r w:rsidRPr="004F4F0B">
        <w:rPr>
          <w:rFonts w:asciiTheme="minorHAnsi" w:hAnsiTheme="minorHAnsi" w:cs="Posterama"/>
          <w:bCs/>
          <w:iCs/>
          <w:sz w:val="22"/>
          <w:szCs w:val="24"/>
        </w:rPr>
        <w:t xml:space="preserve"> Zamawiający prosi o dołączenie pisemnego, merytorycznego uzasadnienia proponowanej </w:t>
      </w:r>
      <w:r w:rsidRPr="004F4F0B">
        <w:rPr>
          <w:rFonts w:asciiTheme="minorHAnsi" w:hAnsiTheme="minorHAnsi" w:cs="Posterama"/>
          <w:bCs/>
          <w:iCs/>
          <w:sz w:val="22"/>
          <w:szCs w:val="24"/>
          <w:lang w:val="pl-PL"/>
        </w:rPr>
        <w:t xml:space="preserve">przez Wykonawcę </w:t>
      </w:r>
      <w:r w:rsidRPr="004F4F0B">
        <w:rPr>
          <w:rFonts w:asciiTheme="minorHAnsi" w:hAnsiTheme="minorHAnsi" w:cs="Posterama"/>
          <w:bCs/>
          <w:iCs/>
          <w:sz w:val="22"/>
          <w:szCs w:val="24"/>
        </w:rPr>
        <w:t>zmiany</w:t>
      </w:r>
      <w:r w:rsidRPr="004F4F0B">
        <w:rPr>
          <w:rFonts w:asciiTheme="minorHAnsi" w:hAnsiTheme="minorHAnsi" w:cs="Posterama"/>
          <w:bCs/>
          <w:iCs/>
          <w:sz w:val="22"/>
          <w:szCs w:val="24"/>
          <w:lang w:val="pl-PL"/>
        </w:rPr>
        <w:t xml:space="preserve"> </w:t>
      </w:r>
      <w:r w:rsidRPr="004F4F0B">
        <w:rPr>
          <w:rFonts w:asciiTheme="minorHAnsi" w:hAnsiTheme="minorHAnsi" w:cs="Posterama"/>
          <w:bCs/>
          <w:iCs/>
          <w:sz w:val="22"/>
          <w:szCs w:val="24"/>
        </w:rPr>
        <w:t xml:space="preserve">z którego winno jednoznacznie wynikać, że proponowana przez </w:t>
      </w:r>
      <w:r w:rsidRPr="004F4F0B">
        <w:rPr>
          <w:rFonts w:asciiTheme="minorHAnsi" w:hAnsiTheme="minorHAnsi" w:cs="Posterama"/>
          <w:bCs/>
          <w:iCs/>
          <w:sz w:val="22"/>
          <w:szCs w:val="24"/>
          <w:lang w:val="pl-PL"/>
        </w:rPr>
        <w:t>Wykonawcę we wniosku (pytaniu)</w:t>
      </w:r>
      <w:r w:rsidRPr="004F4F0B">
        <w:rPr>
          <w:rFonts w:asciiTheme="minorHAnsi" w:hAnsiTheme="minorHAnsi" w:cs="Posterama"/>
          <w:bCs/>
          <w:iCs/>
          <w:sz w:val="22"/>
          <w:szCs w:val="24"/>
        </w:rPr>
        <w:t xml:space="preserve"> zmiana (modyfikacja) treści SWZ w zakresie </w:t>
      </w:r>
      <w:r w:rsidRPr="004F4F0B">
        <w:rPr>
          <w:rFonts w:asciiTheme="minorHAnsi" w:hAnsiTheme="minorHAnsi" w:cs="Posterama"/>
          <w:bCs/>
          <w:iCs/>
          <w:sz w:val="22"/>
          <w:szCs w:val="24"/>
          <w:lang w:val="pl-PL"/>
        </w:rPr>
        <w:t xml:space="preserve">czy to </w:t>
      </w:r>
      <w:r w:rsidRPr="004F4F0B">
        <w:rPr>
          <w:rFonts w:asciiTheme="minorHAnsi" w:hAnsiTheme="minorHAnsi" w:cs="Posterama"/>
          <w:bCs/>
          <w:iCs/>
          <w:sz w:val="22"/>
          <w:szCs w:val="24"/>
        </w:rPr>
        <w:t>opisu przedmiotu zamówienia</w:t>
      </w:r>
      <w:r w:rsidRPr="004F4F0B">
        <w:rPr>
          <w:rFonts w:asciiTheme="minorHAnsi" w:hAnsiTheme="minorHAnsi" w:cs="Posterama"/>
          <w:bCs/>
          <w:iCs/>
          <w:sz w:val="22"/>
          <w:szCs w:val="24"/>
          <w:lang w:val="pl-PL"/>
        </w:rPr>
        <w:t>, jego</w:t>
      </w:r>
      <w:r w:rsidRPr="004F4F0B">
        <w:rPr>
          <w:rFonts w:asciiTheme="minorHAnsi" w:hAnsiTheme="minorHAnsi" w:cs="Posterama"/>
          <w:bCs/>
          <w:iCs/>
          <w:sz w:val="22"/>
          <w:szCs w:val="24"/>
        </w:rPr>
        <w:t xml:space="preserve"> podziału na pakiety</w:t>
      </w:r>
      <w:r w:rsidRPr="004F4F0B">
        <w:rPr>
          <w:rFonts w:asciiTheme="minorHAnsi" w:hAnsiTheme="minorHAnsi"/>
        </w:rPr>
        <w:t xml:space="preserve"> </w:t>
      </w:r>
      <w:r w:rsidRPr="004F4F0B">
        <w:rPr>
          <w:rFonts w:asciiTheme="minorHAnsi" w:hAnsiTheme="minorHAnsi" w:cs="Posterama"/>
          <w:bCs/>
          <w:iCs/>
          <w:sz w:val="22"/>
          <w:szCs w:val="24"/>
        </w:rPr>
        <w:t>czy też</w:t>
      </w:r>
      <w:r w:rsidRPr="004F4F0B">
        <w:rPr>
          <w:rFonts w:asciiTheme="minorHAnsi" w:hAnsiTheme="minorHAnsi" w:cs="Posterama"/>
          <w:bCs/>
          <w:iCs/>
          <w:sz w:val="22"/>
          <w:szCs w:val="24"/>
          <w:lang w:val="pl-PL"/>
        </w:rPr>
        <w:t xml:space="preserve"> warunków umowy</w:t>
      </w:r>
      <w:r w:rsidRPr="004F4F0B">
        <w:rPr>
          <w:rFonts w:asciiTheme="minorHAnsi" w:hAnsiTheme="minorHAnsi" w:cs="Posterama"/>
          <w:bCs/>
          <w:iCs/>
          <w:sz w:val="22"/>
          <w:szCs w:val="24"/>
        </w:rPr>
        <w:t xml:space="preserve"> jest niezbędna w celu zachowania zasad</w:t>
      </w:r>
      <w:r w:rsidRPr="004F4F0B">
        <w:rPr>
          <w:rFonts w:asciiTheme="minorHAnsi" w:hAnsiTheme="minorHAnsi" w:cs="Posterama"/>
          <w:bCs/>
          <w:iCs/>
          <w:sz w:val="22"/>
          <w:szCs w:val="24"/>
          <w:lang w:val="pl-PL"/>
        </w:rPr>
        <w:t xml:space="preserve"> efektywności (art. 17 ust. 1 p.z.p.)</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 xml:space="preserve">lub/i </w:t>
      </w:r>
      <w:r w:rsidRPr="004F4F0B">
        <w:rPr>
          <w:rFonts w:asciiTheme="minorHAnsi" w:hAnsiTheme="minorHAnsi" w:cs="Posterama"/>
          <w:bCs/>
          <w:iCs/>
          <w:sz w:val="22"/>
          <w:szCs w:val="24"/>
        </w:rPr>
        <w:t>uczciwej konkurencji i/lub równego traktowania wykonawców</w:t>
      </w:r>
      <w:r w:rsidRPr="004F4F0B">
        <w:rPr>
          <w:rFonts w:asciiTheme="minorHAnsi" w:hAnsiTheme="minorHAnsi" w:cs="Posterama"/>
          <w:bCs/>
          <w:iCs/>
          <w:sz w:val="22"/>
          <w:szCs w:val="24"/>
          <w:lang w:val="pl-PL"/>
        </w:rPr>
        <w:t xml:space="preserve"> (art. 16 pkt 1 p.z.p.) lub/i przejrzystości (art. 16 pkt 2 p.z.p.) lub/i proporcjonalności (art. 16 pkt 3 p.z.p.)</w:t>
      </w:r>
      <w:r w:rsidRPr="004F4F0B">
        <w:rPr>
          <w:rFonts w:asciiTheme="minorHAnsi" w:hAnsiTheme="minorHAnsi" w:cs="Posterama"/>
          <w:bCs/>
          <w:iCs/>
          <w:sz w:val="22"/>
          <w:szCs w:val="24"/>
        </w:rPr>
        <w:t>, a dodatkowo ewentualna zmiana</w:t>
      </w:r>
      <w:r w:rsidRPr="004F4F0B">
        <w:rPr>
          <w:rFonts w:asciiTheme="minorHAnsi" w:hAnsiTheme="minorHAnsi" w:cs="Posterama"/>
          <w:bCs/>
          <w:iCs/>
          <w:sz w:val="22"/>
          <w:szCs w:val="24"/>
          <w:lang w:val="pl-PL"/>
        </w:rPr>
        <w:t xml:space="preserve">/zmiany </w:t>
      </w:r>
      <w:r w:rsidRPr="004F4F0B">
        <w:rPr>
          <w:rFonts w:asciiTheme="minorHAnsi" w:hAnsiTheme="minorHAnsi" w:cs="Posterama"/>
          <w:bCs/>
          <w:iCs/>
          <w:sz w:val="22"/>
          <w:szCs w:val="24"/>
        </w:rPr>
        <w:t xml:space="preserve">zamówienia </w:t>
      </w:r>
      <w:r w:rsidRPr="004F4F0B">
        <w:rPr>
          <w:rFonts w:asciiTheme="minorHAnsi" w:hAnsiTheme="minorHAnsi" w:cs="Posterama"/>
          <w:bCs/>
          <w:iCs/>
          <w:sz w:val="22"/>
          <w:szCs w:val="24"/>
          <w:lang w:val="pl-PL"/>
        </w:rPr>
        <w:t>są</w:t>
      </w:r>
      <w:r w:rsidRPr="004F4F0B">
        <w:rPr>
          <w:rFonts w:asciiTheme="minorHAnsi" w:hAnsiTheme="minorHAnsi" w:cs="Posterama"/>
          <w:bCs/>
          <w:iCs/>
          <w:sz w:val="22"/>
          <w:szCs w:val="24"/>
        </w:rPr>
        <w:t xml:space="preserve"> zasadn</w:t>
      </w:r>
      <w:r w:rsidRPr="004F4F0B">
        <w:rPr>
          <w:rFonts w:asciiTheme="minorHAnsi" w:hAnsiTheme="minorHAnsi" w:cs="Posterama"/>
          <w:bCs/>
          <w:iCs/>
          <w:sz w:val="22"/>
          <w:szCs w:val="24"/>
          <w:lang w:val="pl-PL"/>
        </w:rPr>
        <w:t>e</w:t>
      </w:r>
      <w:r w:rsidRPr="004F4F0B">
        <w:rPr>
          <w:rFonts w:asciiTheme="minorHAnsi" w:hAnsiTheme="minorHAnsi" w:cs="Posterama"/>
          <w:bCs/>
          <w:iCs/>
          <w:sz w:val="22"/>
          <w:szCs w:val="24"/>
        </w:rPr>
        <w:t xml:space="preserve"> również ze względów prawnych, ekonomicznych lub/i medycznych i nie spowoduje obniżenia niezbędnego Zamawiającemu standardu jakości lub jest neutralna w tym zakresie</w:t>
      </w:r>
      <w:r w:rsidRPr="004F4F0B">
        <w:rPr>
          <w:rFonts w:asciiTheme="minorHAnsi" w:hAnsiTheme="minorHAnsi" w:cs="Posterama"/>
          <w:bCs/>
          <w:iCs/>
          <w:sz w:val="22"/>
          <w:szCs w:val="24"/>
          <w:lang w:val="pl-PL"/>
        </w:rPr>
        <w:t>, a dodatkowo zapewni konkurencję w postępowaniu</w:t>
      </w:r>
      <w:r w:rsidRPr="004F4F0B">
        <w:rPr>
          <w:rFonts w:asciiTheme="minorHAnsi" w:hAnsiTheme="minorHAnsi" w:cs="Posterama"/>
          <w:bCs/>
          <w:iCs/>
          <w:sz w:val="22"/>
          <w:szCs w:val="24"/>
        </w:rPr>
        <w:t>.</w:t>
      </w:r>
    </w:p>
    <w:p w14:paraId="569D6084" w14:textId="77777777" w:rsidR="00DA2765" w:rsidRPr="004F4F0B" w:rsidRDefault="00DA2765" w:rsidP="00DA2765">
      <w:pPr>
        <w:rPr>
          <w:rFonts w:asciiTheme="minorHAnsi" w:hAnsiTheme="minorHAnsi"/>
          <w:sz w:val="22"/>
          <w:szCs w:val="22"/>
        </w:rPr>
      </w:pPr>
    </w:p>
    <w:p w14:paraId="548BC57B" w14:textId="62473E3F" w:rsidR="00B92BFA" w:rsidRPr="004F4F0B" w:rsidRDefault="00B92BFA" w:rsidP="00843D2E">
      <w:pPr>
        <w:autoSpaceDE w:val="0"/>
        <w:autoSpaceDN w:val="0"/>
        <w:ind w:left="480" w:hanging="480"/>
        <w:jc w:val="both"/>
        <w:rPr>
          <w:rFonts w:asciiTheme="minorHAnsi" w:hAnsiTheme="minorHAnsi" w:cs="Posterama"/>
          <w:b/>
          <w:sz w:val="22"/>
          <w:szCs w:val="22"/>
        </w:rPr>
      </w:pPr>
      <w:r w:rsidRPr="004F4F0B">
        <w:rPr>
          <w:rFonts w:asciiTheme="minorHAnsi" w:hAnsiTheme="minorHAnsi" w:cs="Posterama"/>
          <w:b/>
          <w:sz w:val="22"/>
          <w:szCs w:val="22"/>
        </w:rPr>
        <w:t>XI. INFORMACJE O FORMALNOŚCIACH, JAKIE POWINNY ZOSTAĆ DOPEŁNIONE PO WYBORZE OFERTY W CELU ZAWARCIA UMOWY W SPRAWIE ZAMÓWIENIA PUBLICZNEGO:</w:t>
      </w:r>
    </w:p>
    <w:p w14:paraId="622BCF3A" w14:textId="77777777" w:rsidR="00843D2E" w:rsidRPr="004F4F0B" w:rsidRDefault="00843D2E" w:rsidP="00843D2E">
      <w:pPr>
        <w:autoSpaceDE w:val="0"/>
        <w:autoSpaceDN w:val="0"/>
        <w:ind w:left="480" w:hanging="480"/>
        <w:jc w:val="both"/>
        <w:rPr>
          <w:rFonts w:asciiTheme="minorHAnsi" w:hAnsiTheme="minorHAnsi" w:cs="Posterama"/>
          <w:b/>
          <w:sz w:val="22"/>
          <w:szCs w:val="22"/>
        </w:rPr>
      </w:pPr>
    </w:p>
    <w:p w14:paraId="1123DFAB" w14:textId="77777777" w:rsidR="00B92BFA" w:rsidRPr="004F4F0B" w:rsidRDefault="00B92BFA" w:rsidP="00DD772B">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shd w:val="clear" w:color="auto" w:fill="FFFFFF"/>
        </w:rPr>
        <w:t xml:space="preserve">Zamawiający zawrze umowę w sprawie zamówienia, z uwzględnieniem </w:t>
      </w:r>
      <w:r w:rsidRPr="004F4F0B">
        <w:rPr>
          <w:rFonts w:asciiTheme="minorHAnsi" w:hAnsiTheme="minorHAnsi" w:cs="Posterama"/>
          <w:b/>
          <w:bCs/>
          <w:sz w:val="22"/>
          <w:szCs w:val="22"/>
          <w:shd w:val="clear" w:color="auto" w:fill="FFFFFF"/>
        </w:rPr>
        <w:t>art. 577</w:t>
      </w:r>
      <w:r w:rsidRPr="004F4F0B">
        <w:rPr>
          <w:rFonts w:asciiTheme="minorHAnsi" w:hAnsiTheme="minorHAnsi" w:cs="Posterama"/>
          <w:sz w:val="22"/>
          <w:szCs w:val="22"/>
          <w:shd w:val="clear" w:color="auto" w:fill="FFFFFF"/>
        </w:rPr>
        <w:t xml:space="preserve"> p.z.p., w terminie nie krótszym niż </w:t>
      </w:r>
      <w:r w:rsidRPr="00C3287E">
        <w:rPr>
          <w:rFonts w:asciiTheme="minorHAnsi" w:hAnsiTheme="minorHAnsi" w:cs="Posterama"/>
          <w:b/>
          <w:bCs/>
          <w:sz w:val="22"/>
          <w:szCs w:val="22"/>
          <w:shd w:val="clear" w:color="auto" w:fill="FFFFFF"/>
        </w:rPr>
        <w:t>5 dni</w:t>
      </w:r>
      <w:r w:rsidRPr="004F4F0B">
        <w:rPr>
          <w:rFonts w:asciiTheme="minorHAnsi" w:hAnsiTheme="minorHAnsi" w:cs="Posterama"/>
          <w:sz w:val="22"/>
          <w:szCs w:val="22"/>
          <w:shd w:val="clear" w:color="auto" w:fill="FFFFFF"/>
        </w:rPr>
        <w:t xml:space="preserve"> od dnia przesłania zawiadomienia o wyborze najkorzystniejszej oferty, jeżeli zawiadomienie to zostało przesłane przy użyciu środków komunikacji elektronicznej, albo </w:t>
      </w:r>
      <w:r w:rsidRPr="00C3287E">
        <w:rPr>
          <w:rFonts w:asciiTheme="minorHAnsi" w:hAnsiTheme="minorHAnsi" w:cs="Posterama"/>
          <w:b/>
          <w:bCs/>
          <w:sz w:val="22"/>
          <w:szCs w:val="22"/>
          <w:shd w:val="clear" w:color="auto" w:fill="FFFFFF"/>
        </w:rPr>
        <w:t>10 dni</w:t>
      </w:r>
      <w:r w:rsidRPr="004F4F0B">
        <w:rPr>
          <w:rFonts w:asciiTheme="minorHAnsi" w:hAnsiTheme="minorHAnsi" w:cs="Posterama"/>
          <w:sz w:val="22"/>
          <w:szCs w:val="22"/>
          <w:shd w:val="clear" w:color="auto" w:fill="FFFFFF"/>
        </w:rPr>
        <w:t>, jeżeli zostało przesłane w inny sposób.</w:t>
      </w:r>
    </w:p>
    <w:p w14:paraId="284870C0" w14:textId="34A5FC6C" w:rsidR="00B92BFA" w:rsidRPr="004F4F0B" w:rsidRDefault="00B92BFA" w:rsidP="00DD772B">
      <w:pPr>
        <w:numPr>
          <w:ilvl w:val="0"/>
          <w:numId w:val="12"/>
        </w:numPr>
        <w:jc w:val="both"/>
        <w:rPr>
          <w:rFonts w:asciiTheme="minorHAnsi" w:hAnsiTheme="minorHAnsi" w:cs="Posterama"/>
          <w:sz w:val="22"/>
          <w:szCs w:val="22"/>
        </w:rPr>
      </w:pPr>
      <w:r w:rsidRPr="004F4F0B">
        <w:rPr>
          <w:rFonts w:asciiTheme="minorHAnsi" w:hAnsiTheme="minorHAnsi" w:cs="Posterama"/>
          <w:sz w:val="22"/>
          <w:szCs w:val="22"/>
          <w:shd w:val="clear" w:color="auto" w:fill="FFFFFF"/>
        </w:rPr>
        <w:t xml:space="preserve">Zamawiający może zawrzeć umowę w sprawie zamówienia przed upływem terminu, o którym mowa w pkt. 1, jeżeli </w:t>
      </w:r>
      <w:r w:rsidRPr="004F4F0B">
        <w:rPr>
          <w:rFonts w:asciiTheme="minorHAnsi" w:hAnsiTheme="minorHAnsi" w:cs="Posterama"/>
          <w:sz w:val="22"/>
          <w:szCs w:val="22"/>
        </w:rPr>
        <w:t>w postępowaniu złożono tylko jedną ofertę</w:t>
      </w:r>
      <w:r w:rsidR="00843D2E" w:rsidRPr="004F4F0B">
        <w:rPr>
          <w:rFonts w:asciiTheme="minorHAnsi" w:hAnsiTheme="minorHAnsi" w:cs="Posterama"/>
          <w:sz w:val="22"/>
          <w:szCs w:val="22"/>
        </w:rPr>
        <w:t xml:space="preserve">, w tym </w:t>
      </w:r>
      <w:r w:rsidRPr="004F4F0B">
        <w:rPr>
          <w:rFonts w:asciiTheme="minorHAnsi" w:hAnsiTheme="minorHAnsi" w:cs="Posterama"/>
          <w:sz w:val="22"/>
          <w:szCs w:val="22"/>
        </w:rPr>
        <w:t>na dany pakiet.</w:t>
      </w:r>
    </w:p>
    <w:p w14:paraId="4DB4DBD8" w14:textId="77777777" w:rsidR="00B92BFA" w:rsidRPr="004F4F0B" w:rsidRDefault="00B92BFA" w:rsidP="00DD772B">
      <w:pPr>
        <w:widowControl w:val="0"/>
        <w:numPr>
          <w:ilvl w:val="0"/>
          <w:numId w:val="12"/>
        </w:numPr>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W przypadku udzielenia zamówienia Wykonawcom wspólnie ubiegającym się o zamówienie, Zamawiający może przed podpisaniem umowy zażądać złożenia umowy regulującej współpracę tych Wykonawców.</w:t>
      </w:r>
      <w:r w:rsidRPr="004F4F0B">
        <w:rPr>
          <w:rFonts w:asciiTheme="minorHAnsi" w:eastAsia="Calibri" w:hAnsiTheme="minorHAnsi" w:cs="Posterama"/>
          <w:sz w:val="22"/>
          <w:szCs w:val="22"/>
          <w:lang w:eastAsia="en-US"/>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E62CB81" w14:textId="77777777" w:rsidR="00B92BFA" w:rsidRPr="004F4F0B" w:rsidRDefault="00B92BFA" w:rsidP="00DD772B">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Zamawiający wymaga zawarcia umowy w terminie i miejscu wyznaczonym przez siebie, po wyborze najkorzystniejszej oferty. Informacja o terminie i miejscu zawarcia umowy zostanie przekazana Wykonawcy w sposób opisany SWZ.</w:t>
      </w:r>
    </w:p>
    <w:p w14:paraId="1F25EC22" w14:textId="77777777" w:rsidR="00B92BFA" w:rsidRPr="004F4F0B" w:rsidRDefault="00B92BFA" w:rsidP="00DD772B">
      <w:pPr>
        <w:widowControl w:val="0"/>
        <w:numPr>
          <w:ilvl w:val="0"/>
          <w:numId w:val="12"/>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rPr>
        <w:t>Jeżeli osoba mająca reprezentować Wykonawcę ws. podpisania umowy z Zamawiającym nie jest wskazana jako upoważniona do jego reprezentacji we właściwym rejestrze lub ewidencji działalności gospodarczej, wymagane jest przedstawienie dla niej stosownego pełnomocnictwa. Pełnomocnictwo to w swojej treści winno wskazywać uprawnienie do reprezentacji podmiotu/Wykonawcy na dzień podpisania umowy, a także musi być złożone w oryginale lub kopii poświadczonej za zgodność z oryginałem (kopia pełnomocnictwa powinna być poświadczona notarialnie).</w:t>
      </w:r>
    </w:p>
    <w:p w14:paraId="0CE086C8" w14:textId="77777777" w:rsidR="00B92BFA" w:rsidRPr="004F4F0B" w:rsidRDefault="00B92BFA" w:rsidP="00DD772B">
      <w:pPr>
        <w:widowControl w:val="0"/>
        <w:numPr>
          <w:ilvl w:val="0"/>
          <w:numId w:val="12"/>
        </w:numPr>
        <w:autoSpaceDE w:val="0"/>
        <w:autoSpaceDN w:val="0"/>
        <w:adjustRightInd w:val="0"/>
        <w:jc w:val="both"/>
        <w:textAlignment w:val="baseline"/>
        <w:rPr>
          <w:rFonts w:asciiTheme="minorHAnsi" w:hAnsiTheme="minorHAnsi" w:cs="Posterama"/>
          <w:b/>
          <w:bCs/>
          <w:sz w:val="22"/>
          <w:szCs w:val="22"/>
        </w:rPr>
      </w:pPr>
      <w:r w:rsidRPr="004F4F0B">
        <w:rPr>
          <w:rFonts w:asciiTheme="minorHAnsi" w:hAnsiTheme="minorHAnsi" w:cs="Posterama"/>
          <w:sz w:val="22"/>
          <w:szCs w:val="22"/>
        </w:rPr>
        <w:t xml:space="preserve">Zgodnie z dyspozycją z </w:t>
      </w:r>
      <w:r w:rsidRPr="004F4F0B">
        <w:rPr>
          <w:rFonts w:asciiTheme="minorHAnsi" w:hAnsiTheme="minorHAnsi" w:cs="Posterama"/>
          <w:b/>
          <w:bCs/>
          <w:sz w:val="22"/>
          <w:szCs w:val="22"/>
        </w:rPr>
        <w:t>art. 263</w:t>
      </w:r>
      <w:r w:rsidRPr="004F4F0B">
        <w:rPr>
          <w:rFonts w:asciiTheme="minorHAnsi" w:hAnsiTheme="minorHAnsi" w:cs="Posterama"/>
          <w:sz w:val="22"/>
          <w:szCs w:val="22"/>
        </w:rPr>
        <w:t xml:space="preserve"> p.z.p. </w:t>
      </w:r>
      <w:r w:rsidRPr="004F4F0B">
        <w:rPr>
          <w:rFonts w:asciiTheme="minorHAnsi" w:hAnsiTheme="minorHAnsi" w:cs="Posterama"/>
          <w:sz w:val="22"/>
          <w:szCs w:val="22"/>
          <w:shd w:val="clear" w:color="auto" w:fill="FFFFFF"/>
        </w:rPr>
        <w:t>w sytuacji, gdy Wykonawca, którego oferta została wybrana jako najkorzystniejsza, uchyla się od zawarcia umowy w sprawie zamówienia lub nie wnosi wymaganego zabezpieczenia należytego wykonania umowy, Zamawiający będzie mógł albo dokonać ponownego badania i oceny ofert spośród ofert pozostałych w postępowaniu wykonawców albo unieważnić postępowanie.</w:t>
      </w:r>
    </w:p>
    <w:p w14:paraId="38E69625" w14:textId="77777777" w:rsidR="00AB210B" w:rsidRPr="000A28D7" w:rsidRDefault="00AB210B" w:rsidP="00B92BFA">
      <w:pPr>
        <w:pStyle w:val="Tekstpodstawowy3"/>
        <w:spacing w:line="240" w:lineRule="auto"/>
        <w:rPr>
          <w:rFonts w:asciiTheme="minorHAnsi" w:hAnsiTheme="minorHAnsi" w:cs="Posterama"/>
          <w:b/>
          <w:i w:val="0"/>
          <w:color w:val="00B050"/>
          <w:sz w:val="22"/>
          <w:szCs w:val="22"/>
          <w:lang w:val="pl-PL"/>
        </w:rPr>
      </w:pPr>
    </w:p>
    <w:p w14:paraId="29B8EBDC" w14:textId="6DFA5D9F" w:rsidR="00B92BFA" w:rsidRPr="004F4F0B" w:rsidRDefault="00B92BFA" w:rsidP="00B92BFA">
      <w:pPr>
        <w:pStyle w:val="Tekstpodstawowy3"/>
        <w:spacing w:line="240" w:lineRule="auto"/>
        <w:rPr>
          <w:rFonts w:asciiTheme="minorHAnsi" w:hAnsiTheme="minorHAnsi" w:cs="Posterama"/>
          <w:b/>
          <w:i w:val="0"/>
          <w:sz w:val="22"/>
          <w:szCs w:val="22"/>
        </w:rPr>
      </w:pPr>
      <w:r w:rsidRPr="004F4F0B">
        <w:rPr>
          <w:rFonts w:asciiTheme="minorHAnsi" w:hAnsiTheme="minorHAnsi" w:cs="Posterama"/>
          <w:b/>
          <w:i w:val="0"/>
          <w:sz w:val="22"/>
          <w:szCs w:val="22"/>
        </w:rPr>
        <w:t>X</w:t>
      </w:r>
      <w:r w:rsidRPr="004F4F0B">
        <w:rPr>
          <w:rFonts w:asciiTheme="minorHAnsi" w:hAnsiTheme="minorHAnsi" w:cs="Posterama"/>
          <w:b/>
          <w:i w:val="0"/>
          <w:sz w:val="22"/>
          <w:szCs w:val="22"/>
          <w:lang w:val="pl-PL"/>
        </w:rPr>
        <w:t>II</w:t>
      </w:r>
      <w:r w:rsidRPr="004F4F0B">
        <w:rPr>
          <w:rFonts w:asciiTheme="minorHAnsi" w:hAnsiTheme="minorHAnsi" w:cs="Posterama"/>
          <w:b/>
          <w:i w:val="0"/>
          <w:sz w:val="22"/>
          <w:szCs w:val="22"/>
        </w:rPr>
        <w:t>. WYMAGANIA DOTYCZĄCE ZABEZPIECZENIA NALEŻYTEGO WYKONANIA UMOWY:</w:t>
      </w:r>
    </w:p>
    <w:p w14:paraId="363D1FE7" w14:textId="6B84E940" w:rsidR="00B92BFA" w:rsidRPr="004F4F0B" w:rsidRDefault="00B92BFA" w:rsidP="00B92BFA">
      <w:pPr>
        <w:pStyle w:val="Tekstpodstawowy3"/>
        <w:spacing w:line="240" w:lineRule="auto"/>
        <w:rPr>
          <w:rFonts w:asciiTheme="minorHAnsi" w:hAnsiTheme="minorHAnsi" w:cs="Posterama"/>
          <w:i w:val="0"/>
          <w:sz w:val="22"/>
          <w:szCs w:val="22"/>
        </w:rPr>
      </w:pPr>
    </w:p>
    <w:p w14:paraId="61FDB79C" w14:textId="56A3E23F" w:rsidR="00B92BFA" w:rsidRPr="004F4F0B" w:rsidRDefault="007379B7" w:rsidP="00B92BFA">
      <w:pPr>
        <w:pStyle w:val="Tekstpodstawowy3"/>
        <w:spacing w:line="240" w:lineRule="auto"/>
        <w:rPr>
          <w:rFonts w:asciiTheme="minorHAnsi" w:hAnsiTheme="minorHAnsi" w:cs="Posterama"/>
          <w:i w:val="0"/>
          <w:sz w:val="22"/>
          <w:szCs w:val="22"/>
          <w:lang w:val="pl-PL"/>
        </w:rPr>
      </w:pPr>
      <w:r w:rsidRPr="004F4F0B">
        <w:rPr>
          <w:rFonts w:asciiTheme="minorHAnsi" w:hAnsiTheme="minorHAnsi" w:cs="Posterama"/>
          <w:i w:val="0"/>
          <w:sz w:val="22"/>
          <w:szCs w:val="22"/>
          <w:lang w:val="pl-PL"/>
        </w:rPr>
        <w:t>Nie jest wymagane.</w:t>
      </w:r>
    </w:p>
    <w:p w14:paraId="682B689F" w14:textId="77777777" w:rsidR="007379B7" w:rsidRPr="004F4F0B" w:rsidRDefault="007379B7" w:rsidP="00B92BFA">
      <w:pPr>
        <w:pStyle w:val="Tekstpodstawowy3"/>
        <w:spacing w:line="240" w:lineRule="auto"/>
        <w:rPr>
          <w:rFonts w:asciiTheme="minorHAnsi" w:hAnsiTheme="minorHAnsi"/>
          <w:b/>
          <w:i w:val="0"/>
          <w:sz w:val="22"/>
          <w:szCs w:val="22"/>
          <w:lang w:val="pl-PL"/>
        </w:rPr>
      </w:pPr>
    </w:p>
    <w:p w14:paraId="5D79BB94" w14:textId="77777777" w:rsidR="00B92BFA" w:rsidRPr="004F4F0B" w:rsidRDefault="00B92BFA" w:rsidP="00B92BFA">
      <w:pPr>
        <w:pStyle w:val="Tekstpodstawowy3"/>
        <w:spacing w:line="240" w:lineRule="auto"/>
        <w:rPr>
          <w:rFonts w:asciiTheme="minorHAnsi" w:hAnsiTheme="minorHAnsi" w:cs="Posterama"/>
          <w:b/>
          <w:i w:val="0"/>
          <w:sz w:val="22"/>
          <w:szCs w:val="22"/>
          <w:lang w:val="pl-PL"/>
        </w:rPr>
      </w:pPr>
      <w:r w:rsidRPr="004F4F0B">
        <w:rPr>
          <w:rFonts w:asciiTheme="minorHAnsi" w:hAnsiTheme="minorHAnsi" w:cs="Posterama"/>
          <w:b/>
          <w:i w:val="0"/>
          <w:sz w:val="22"/>
          <w:szCs w:val="22"/>
        </w:rPr>
        <w:t>X</w:t>
      </w:r>
      <w:r w:rsidRPr="004F4F0B">
        <w:rPr>
          <w:rFonts w:asciiTheme="minorHAnsi" w:hAnsiTheme="minorHAnsi" w:cs="Posterama"/>
          <w:b/>
          <w:i w:val="0"/>
          <w:sz w:val="22"/>
          <w:szCs w:val="22"/>
          <w:lang w:val="pl-PL"/>
        </w:rPr>
        <w:t>III</w:t>
      </w:r>
      <w:r w:rsidRPr="004F4F0B">
        <w:rPr>
          <w:rFonts w:asciiTheme="minorHAnsi" w:hAnsiTheme="minorHAnsi" w:cs="Posterama"/>
          <w:b/>
          <w:sz w:val="22"/>
          <w:szCs w:val="22"/>
        </w:rPr>
        <w:t xml:space="preserve">. </w:t>
      </w:r>
      <w:r w:rsidRPr="004F4F0B">
        <w:rPr>
          <w:rFonts w:asciiTheme="minorHAnsi" w:hAnsiTheme="minorHAnsi" w:cs="Posterama"/>
          <w:b/>
          <w:i w:val="0"/>
          <w:sz w:val="22"/>
          <w:szCs w:val="22"/>
          <w:lang w:val="pl-PL"/>
        </w:rPr>
        <w:t>PROJEKTOWANE</w:t>
      </w:r>
      <w:r w:rsidRPr="004F4F0B">
        <w:rPr>
          <w:rFonts w:asciiTheme="minorHAnsi" w:hAnsiTheme="minorHAnsi" w:cs="Posterama"/>
          <w:b/>
          <w:i w:val="0"/>
          <w:sz w:val="22"/>
          <w:szCs w:val="22"/>
        </w:rPr>
        <w:t xml:space="preserve"> POSTANOWIENIA</w:t>
      </w:r>
      <w:r w:rsidRPr="004F4F0B">
        <w:rPr>
          <w:rFonts w:asciiTheme="minorHAnsi" w:hAnsiTheme="minorHAnsi" w:cs="Posterama"/>
          <w:b/>
          <w:i w:val="0"/>
          <w:sz w:val="22"/>
          <w:szCs w:val="22"/>
          <w:lang w:val="pl-PL"/>
        </w:rPr>
        <w:t xml:space="preserve"> UMOWY</w:t>
      </w:r>
      <w:r w:rsidRPr="004F4F0B">
        <w:rPr>
          <w:rFonts w:asciiTheme="minorHAnsi" w:hAnsiTheme="minorHAnsi" w:cs="Posterama"/>
          <w:b/>
          <w:i w:val="0"/>
          <w:sz w:val="22"/>
          <w:szCs w:val="22"/>
        </w:rPr>
        <w:t>, KTÓRE ZOSTANĄ WPROWADZONE DO UMOWY W SPRAWIE ZAMÓWIENIA PUBLICZNEGO</w:t>
      </w:r>
      <w:r w:rsidRPr="004F4F0B">
        <w:rPr>
          <w:rFonts w:asciiTheme="minorHAnsi" w:hAnsiTheme="minorHAnsi" w:cs="Posterama"/>
          <w:b/>
          <w:i w:val="0"/>
          <w:sz w:val="22"/>
          <w:szCs w:val="22"/>
          <w:lang w:val="pl-PL"/>
        </w:rPr>
        <w:t>:</w:t>
      </w:r>
    </w:p>
    <w:p w14:paraId="221E09CA" w14:textId="77777777" w:rsidR="00B92BFA" w:rsidRPr="004F4F0B" w:rsidRDefault="00B92BFA" w:rsidP="00B92BFA">
      <w:pPr>
        <w:pStyle w:val="tyt"/>
        <w:spacing w:before="0" w:after="0" w:line="240" w:lineRule="auto"/>
        <w:ind w:left="340"/>
        <w:jc w:val="both"/>
        <w:rPr>
          <w:rFonts w:asciiTheme="minorHAnsi" w:hAnsiTheme="minorHAnsi" w:cs="Posterama"/>
          <w:b w:val="0"/>
          <w:sz w:val="22"/>
          <w:szCs w:val="22"/>
        </w:rPr>
      </w:pPr>
    </w:p>
    <w:p w14:paraId="756A48DF" w14:textId="30B239F3" w:rsidR="00B92BFA" w:rsidRPr="00C3287E" w:rsidRDefault="00B92BFA" w:rsidP="00FB46CD">
      <w:pPr>
        <w:pStyle w:val="Tekstpodstawowy3"/>
        <w:spacing w:line="240" w:lineRule="auto"/>
        <w:ind w:left="426"/>
        <w:rPr>
          <w:rFonts w:asciiTheme="minorHAnsi" w:hAnsiTheme="minorHAnsi" w:cs="Posterama"/>
          <w:sz w:val="22"/>
          <w:szCs w:val="22"/>
          <w:lang w:val="pl-PL"/>
        </w:rPr>
      </w:pPr>
      <w:r w:rsidRPr="004F4F0B">
        <w:rPr>
          <w:rFonts w:asciiTheme="minorHAnsi" w:hAnsiTheme="minorHAnsi" w:cs="Posterama"/>
          <w:sz w:val="22"/>
          <w:szCs w:val="22"/>
        </w:rPr>
        <w:t xml:space="preserve">Zamawiający </w:t>
      </w:r>
      <w:r w:rsidRPr="00E2496F">
        <w:rPr>
          <w:rFonts w:asciiTheme="minorHAnsi" w:hAnsiTheme="minorHAnsi" w:cs="Posterama"/>
          <w:sz w:val="22"/>
          <w:szCs w:val="22"/>
        </w:rPr>
        <w:t>przedstawia wz</w:t>
      </w:r>
      <w:r w:rsidRPr="00E2496F">
        <w:rPr>
          <w:rFonts w:asciiTheme="minorHAnsi" w:hAnsiTheme="minorHAnsi" w:cs="Posterama"/>
          <w:sz w:val="22"/>
          <w:szCs w:val="22"/>
          <w:lang w:val="pl-PL"/>
        </w:rPr>
        <w:t>ór</w:t>
      </w:r>
      <w:r w:rsidRPr="00E2496F">
        <w:rPr>
          <w:rFonts w:asciiTheme="minorHAnsi" w:hAnsiTheme="minorHAnsi" w:cs="Posterama"/>
          <w:sz w:val="22"/>
          <w:szCs w:val="22"/>
        </w:rPr>
        <w:t xml:space="preserve"> umowy – jako </w:t>
      </w:r>
      <w:r w:rsidRPr="00E2496F">
        <w:rPr>
          <w:rFonts w:asciiTheme="minorHAnsi" w:hAnsiTheme="minorHAnsi" w:cs="Posterama"/>
          <w:b/>
          <w:bCs/>
          <w:sz w:val="22"/>
          <w:szCs w:val="22"/>
        </w:rPr>
        <w:t>Załącznik nr</w:t>
      </w:r>
      <w:r w:rsidR="002C63EF" w:rsidRPr="00E2496F">
        <w:rPr>
          <w:rFonts w:asciiTheme="minorHAnsi" w:hAnsiTheme="minorHAnsi" w:cs="Posterama"/>
          <w:b/>
          <w:bCs/>
          <w:sz w:val="22"/>
          <w:szCs w:val="22"/>
          <w:lang w:val="pl-PL"/>
        </w:rPr>
        <w:t xml:space="preserve"> </w:t>
      </w:r>
      <w:r w:rsidR="00C3287E" w:rsidRPr="00E2496F">
        <w:rPr>
          <w:rFonts w:asciiTheme="minorHAnsi" w:hAnsiTheme="minorHAnsi" w:cs="Posterama"/>
          <w:b/>
          <w:bCs/>
          <w:sz w:val="22"/>
          <w:szCs w:val="22"/>
          <w:lang w:val="pl-PL"/>
        </w:rPr>
        <w:t>4</w:t>
      </w:r>
      <w:r w:rsidR="002C63EF" w:rsidRPr="00E2496F">
        <w:rPr>
          <w:rFonts w:asciiTheme="minorHAnsi" w:hAnsiTheme="minorHAnsi" w:cs="Posterama"/>
          <w:b/>
          <w:bCs/>
          <w:sz w:val="22"/>
          <w:szCs w:val="22"/>
          <w:lang w:val="pl-PL"/>
        </w:rPr>
        <w:t xml:space="preserve"> </w:t>
      </w:r>
      <w:r w:rsidRPr="004F4F0B">
        <w:rPr>
          <w:rFonts w:asciiTheme="minorHAnsi" w:hAnsiTheme="minorHAnsi" w:cs="Posterama"/>
          <w:sz w:val="22"/>
          <w:szCs w:val="22"/>
        </w:rPr>
        <w:t>dołączony do SWZ</w:t>
      </w:r>
      <w:r w:rsidR="00C3287E">
        <w:rPr>
          <w:rFonts w:asciiTheme="minorHAnsi" w:hAnsiTheme="minorHAnsi" w:cs="Posterama"/>
          <w:sz w:val="22"/>
          <w:szCs w:val="22"/>
          <w:lang w:val="pl-PL"/>
        </w:rPr>
        <w:t>.</w:t>
      </w:r>
    </w:p>
    <w:p w14:paraId="097A7F96" w14:textId="77777777" w:rsidR="00B92BFA" w:rsidRPr="004F4F0B" w:rsidRDefault="00B92BFA" w:rsidP="00B92BFA">
      <w:pPr>
        <w:pStyle w:val="Tekstpodstawowy3"/>
        <w:spacing w:line="240" w:lineRule="auto"/>
        <w:rPr>
          <w:rFonts w:asciiTheme="minorHAnsi" w:hAnsiTheme="minorHAnsi"/>
          <w:sz w:val="22"/>
          <w:szCs w:val="22"/>
          <w:lang w:val="pl-PL"/>
        </w:rPr>
      </w:pPr>
    </w:p>
    <w:p w14:paraId="3B7D589C" w14:textId="77777777" w:rsidR="00B92BFA" w:rsidRPr="004F4F0B" w:rsidRDefault="00B92BFA" w:rsidP="00FB46CD">
      <w:pPr>
        <w:jc w:val="both"/>
        <w:rPr>
          <w:rFonts w:asciiTheme="minorHAnsi" w:hAnsiTheme="minorHAnsi" w:cs="Posterama"/>
          <w:b/>
          <w:sz w:val="22"/>
          <w:szCs w:val="22"/>
        </w:rPr>
      </w:pPr>
      <w:r w:rsidRPr="004F4F0B">
        <w:rPr>
          <w:rFonts w:asciiTheme="minorHAnsi" w:hAnsiTheme="minorHAnsi" w:cs="Posterama"/>
          <w:b/>
          <w:sz w:val="22"/>
          <w:szCs w:val="22"/>
        </w:rPr>
        <w:t>XIV. POUCZENIE O ŚRODKACH OCHRONY PRAWNEJ PRZYSŁUGUJĄCYCH WYKONAWCY:</w:t>
      </w:r>
    </w:p>
    <w:p w14:paraId="52BD3E93" w14:textId="77777777" w:rsidR="00B92BFA" w:rsidRPr="004F4F0B" w:rsidRDefault="00B92BFA" w:rsidP="00FB46CD">
      <w:pPr>
        <w:shd w:val="clear" w:color="auto" w:fill="FFFFFF"/>
        <w:jc w:val="both"/>
        <w:rPr>
          <w:rFonts w:asciiTheme="minorHAnsi" w:hAnsiTheme="minorHAnsi"/>
          <w:color w:val="333333"/>
          <w:sz w:val="24"/>
          <w:szCs w:val="24"/>
        </w:rPr>
      </w:pPr>
    </w:p>
    <w:p w14:paraId="41166871" w14:textId="43F938EA" w:rsidR="00B92BFA" w:rsidRPr="004F4F0B" w:rsidRDefault="00B92BFA" w:rsidP="00DD772B">
      <w:pPr>
        <w:pStyle w:val="Znak"/>
        <w:numPr>
          <w:ilvl w:val="0"/>
          <w:numId w:val="24"/>
        </w:numPr>
        <w:jc w:val="both"/>
        <w:rPr>
          <w:rFonts w:asciiTheme="minorHAnsi" w:hAnsiTheme="minorHAnsi" w:cs="Posterama"/>
          <w:sz w:val="22"/>
          <w:szCs w:val="22"/>
        </w:rPr>
      </w:pPr>
      <w:r w:rsidRPr="004F4F0B">
        <w:rPr>
          <w:rFonts w:asciiTheme="minorHAnsi" w:hAnsiTheme="minorHAnsi" w:cs="Posterama"/>
          <w:sz w:val="22"/>
          <w:szCs w:val="22"/>
        </w:rPr>
        <w:t xml:space="preserve">Środki ochrony prawnej są określone w </w:t>
      </w:r>
      <w:r w:rsidRPr="004F4F0B">
        <w:rPr>
          <w:rFonts w:asciiTheme="minorHAnsi" w:hAnsiTheme="minorHAnsi" w:cs="Posterama"/>
          <w:b/>
          <w:bCs/>
          <w:sz w:val="22"/>
          <w:szCs w:val="22"/>
        </w:rPr>
        <w:t>Dziale IX.</w:t>
      </w:r>
      <w:r w:rsidRPr="004F4F0B">
        <w:rPr>
          <w:rFonts w:asciiTheme="minorHAnsi" w:hAnsiTheme="minorHAnsi" w:cs="Posterama"/>
          <w:sz w:val="22"/>
          <w:szCs w:val="22"/>
        </w:rPr>
        <w:t xml:space="preserve"> ustawa z dnia 11 września 2019 r. Prawo zamówień publicznych, </w:t>
      </w:r>
      <w:r w:rsidR="009C76AE" w:rsidRPr="00EE73E2">
        <w:rPr>
          <w:rFonts w:asciiTheme="minorHAnsi" w:hAnsiTheme="minorHAnsi"/>
        </w:rPr>
        <w:t>Dz.U.</w:t>
      </w:r>
      <w:r w:rsidR="009C76AE">
        <w:rPr>
          <w:rFonts w:asciiTheme="minorHAnsi" w:hAnsiTheme="minorHAnsi"/>
        </w:rPr>
        <w:t>2024.1320</w:t>
      </w:r>
      <w:r w:rsidR="009C76AE" w:rsidRPr="00EE73E2">
        <w:rPr>
          <w:rFonts w:asciiTheme="minorHAnsi" w:hAnsiTheme="minorHAnsi"/>
        </w:rPr>
        <w:t xml:space="preserve"> z dnia </w:t>
      </w:r>
      <w:r w:rsidR="009C76AE">
        <w:rPr>
          <w:rFonts w:asciiTheme="minorHAnsi" w:hAnsiTheme="minorHAnsi"/>
        </w:rPr>
        <w:t>2024.08.30</w:t>
      </w:r>
      <w:r w:rsidRPr="004F4F0B">
        <w:rPr>
          <w:rFonts w:asciiTheme="minorHAnsi" w:hAnsiTheme="minorHAnsi" w:cs="Posterama"/>
          <w:sz w:val="22"/>
          <w:szCs w:val="22"/>
        </w:rPr>
        <w:t>– dalej: p.z.p.  (</w:t>
      </w:r>
      <w:r w:rsidRPr="004F4F0B">
        <w:rPr>
          <w:rFonts w:asciiTheme="minorHAnsi" w:hAnsiTheme="minorHAnsi" w:cs="Posterama"/>
          <w:b/>
          <w:bCs/>
          <w:sz w:val="22"/>
          <w:szCs w:val="22"/>
        </w:rPr>
        <w:t>art. 505</w:t>
      </w:r>
      <w:r w:rsidRPr="004F4F0B">
        <w:rPr>
          <w:rFonts w:asciiTheme="minorHAnsi" w:hAnsiTheme="minorHAnsi" w:cs="Posterama"/>
          <w:sz w:val="22"/>
          <w:szCs w:val="22"/>
        </w:rPr>
        <w:t xml:space="preserve"> i nast.) i przysługują Wykonawcy, jeżeli ma lub miał on interes w uzyskaniu niniejszego zamówienia oraz poniósł on lub może ponieść szkodę w wyniku naruszenia przez Zamawiającego przepisów p.z.p. w związku z niniejszym postępowaniem.</w:t>
      </w:r>
    </w:p>
    <w:p w14:paraId="13B18521" w14:textId="77777777" w:rsidR="00B92BFA" w:rsidRPr="004F4F0B" w:rsidRDefault="00B92BFA" w:rsidP="00DD772B">
      <w:pPr>
        <w:pStyle w:val="Znak"/>
        <w:numPr>
          <w:ilvl w:val="0"/>
          <w:numId w:val="24"/>
        </w:numPr>
        <w:jc w:val="both"/>
        <w:rPr>
          <w:rFonts w:asciiTheme="minorHAnsi" w:hAnsiTheme="minorHAnsi" w:cs="Posterama"/>
          <w:sz w:val="22"/>
          <w:szCs w:val="22"/>
        </w:rPr>
      </w:pPr>
      <w:r w:rsidRPr="004F4F0B">
        <w:rPr>
          <w:rFonts w:asciiTheme="minorHAnsi" w:hAnsiTheme="minorHAnsi" w:cs="Posterama"/>
          <w:sz w:val="22"/>
          <w:szCs w:val="22"/>
        </w:rPr>
        <w:t xml:space="preserve">Środki ochrony prawnej wobec ogłoszenia wszczynającego niniejsze postępowanie oraz jego dokumentów przysługują również organizacjom wpisanym na listę, o której mowa w </w:t>
      </w:r>
      <w:r w:rsidRPr="004F4F0B">
        <w:rPr>
          <w:rFonts w:asciiTheme="minorHAnsi" w:hAnsiTheme="minorHAnsi" w:cs="Posterama"/>
          <w:b/>
          <w:bCs/>
          <w:sz w:val="22"/>
          <w:szCs w:val="22"/>
        </w:rPr>
        <w:t>art. 469 pkt 15</w:t>
      </w:r>
      <w:r w:rsidRPr="004F4F0B">
        <w:rPr>
          <w:rFonts w:asciiTheme="minorHAnsi" w:hAnsiTheme="minorHAnsi" w:cs="Posterama"/>
          <w:sz w:val="22"/>
          <w:szCs w:val="22"/>
        </w:rPr>
        <w:t xml:space="preserve"> p.z.p., oraz Rzecznikowi Małych i Średnich Przedsiębiorców.</w:t>
      </w:r>
    </w:p>
    <w:p w14:paraId="5124B30E" w14:textId="77777777" w:rsidR="00B92BFA" w:rsidRPr="004F4F0B" w:rsidRDefault="00B92BFA" w:rsidP="00B92BFA">
      <w:pPr>
        <w:rPr>
          <w:rFonts w:asciiTheme="minorHAnsi" w:hAnsiTheme="minorHAnsi" w:cs="Posterama"/>
          <w:b/>
          <w:sz w:val="22"/>
          <w:szCs w:val="22"/>
        </w:rPr>
      </w:pPr>
    </w:p>
    <w:p w14:paraId="60881A7E" w14:textId="158682FF" w:rsidR="000E23FF" w:rsidRPr="004F4F0B" w:rsidRDefault="00B92BFA" w:rsidP="00104C06">
      <w:pPr>
        <w:ind w:left="284"/>
        <w:jc w:val="both"/>
        <w:rPr>
          <w:rFonts w:asciiTheme="minorHAnsi" w:hAnsiTheme="minorHAnsi" w:cs="Posterama"/>
          <w:b/>
          <w:sz w:val="22"/>
          <w:szCs w:val="22"/>
        </w:rPr>
      </w:pPr>
      <w:r w:rsidRPr="004F4F0B">
        <w:rPr>
          <w:rFonts w:asciiTheme="minorHAnsi" w:hAnsiTheme="minorHAnsi" w:cs="Posterama"/>
          <w:b/>
          <w:sz w:val="22"/>
          <w:szCs w:val="22"/>
        </w:rPr>
        <w:t>XV. INFORMACJE O PRZEWIDYWANYM WYBORZE NAJKORZYSTNIEJSZEJ OFERRTY Z ZASTOSOWANIEM AUKCJI ELEKTRONICZNEJ WRAZ Z INFORMACJAMI, O KTÓRYCH MOWA W ART. 230 P.Z.P.:</w:t>
      </w:r>
    </w:p>
    <w:p w14:paraId="0ED72228" w14:textId="5B8A2448" w:rsidR="000E23FF" w:rsidRPr="004F4F0B" w:rsidRDefault="000E23FF" w:rsidP="00F735E8">
      <w:pPr>
        <w:ind w:left="284"/>
        <w:jc w:val="both"/>
        <w:rPr>
          <w:rFonts w:asciiTheme="minorHAnsi" w:hAnsiTheme="minorHAnsi" w:cs="Posterama"/>
          <w:bCs/>
          <w:sz w:val="22"/>
          <w:szCs w:val="22"/>
        </w:rPr>
      </w:pPr>
      <w:r w:rsidRPr="004F4F0B">
        <w:rPr>
          <w:rFonts w:asciiTheme="minorHAnsi" w:hAnsiTheme="minorHAnsi" w:cs="Posterama"/>
          <w:bCs/>
          <w:sz w:val="22"/>
          <w:szCs w:val="22"/>
        </w:rPr>
        <w:t xml:space="preserve">Zamawiający nie przewiduje przeprowadzenia aukcji elektronicznej. </w:t>
      </w:r>
    </w:p>
    <w:p w14:paraId="03733FE9" w14:textId="77777777" w:rsidR="00B92BFA" w:rsidRPr="004F4F0B" w:rsidRDefault="00B92BFA" w:rsidP="00FB46CD">
      <w:pPr>
        <w:pStyle w:val="Znak"/>
        <w:jc w:val="both"/>
        <w:rPr>
          <w:rFonts w:asciiTheme="minorHAnsi" w:hAnsiTheme="minorHAnsi" w:cs="Posterama"/>
          <w:sz w:val="22"/>
          <w:szCs w:val="22"/>
        </w:rPr>
      </w:pPr>
    </w:p>
    <w:p w14:paraId="76753860" w14:textId="3A8713C8" w:rsidR="00D761F5" w:rsidRPr="00004E17" w:rsidRDefault="0092190B" w:rsidP="00004E17">
      <w:pPr>
        <w:pBdr>
          <w:top w:val="nil"/>
          <w:left w:val="nil"/>
          <w:bottom w:val="nil"/>
          <w:right w:val="nil"/>
          <w:between w:val="nil"/>
        </w:pBdr>
        <w:rPr>
          <w:rFonts w:asciiTheme="minorHAnsi" w:eastAsia="Cambria" w:hAnsiTheme="minorHAnsi" w:cs="Cambria"/>
          <w:b/>
          <w:sz w:val="22"/>
          <w:szCs w:val="22"/>
        </w:rPr>
      </w:pPr>
      <w:r w:rsidRPr="004F4F0B">
        <w:rPr>
          <w:rFonts w:asciiTheme="minorHAnsi" w:eastAsia="Cambria" w:hAnsiTheme="minorHAnsi" w:cs="Cambria"/>
          <w:b/>
          <w:sz w:val="22"/>
          <w:szCs w:val="22"/>
        </w:rPr>
        <w:t>X</w:t>
      </w:r>
      <w:r w:rsidR="000E23FF" w:rsidRPr="004F4F0B">
        <w:rPr>
          <w:rFonts w:asciiTheme="minorHAnsi" w:eastAsia="Cambria" w:hAnsiTheme="minorHAnsi" w:cs="Cambria"/>
          <w:b/>
          <w:sz w:val="22"/>
          <w:szCs w:val="22"/>
        </w:rPr>
        <w:t>VI</w:t>
      </w:r>
      <w:r w:rsidRPr="004F4F0B">
        <w:rPr>
          <w:rFonts w:asciiTheme="minorHAnsi" w:eastAsia="Cambria" w:hAnsiTheme="minorHAnsi" w:cs="Cambria"/>
          <w:b/>
          <w:sz w:val="22"/>
          <w:szCs w:val="22"/>
        </w:rPr>
        <w:t>. Załączniki</w:t>
      </w:r>
      <w:r w:rsidR="00DC2469" w:rsidRPr="004F4F0B">
        <w:rPr>
          <w:rFonts w:asciiTheme="minorHAnsi" w:eastAsia="Cambria" w:hAnsiTheme="minorHAnsi" w:cs="Cambria"/>
          <w:b/>
          <w:sz w:val="22"/>
          <w:szCs w:val="22"/>
        </w:rPr>
        <w:t>:</w:t>
      </w:r>
    </w:p>
    <w:p w14:paraId="17A779B3" w14:textId="1F952069"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Opis przedmiotu zamówienia na poszczególne pakiety </w:t>
      </w:r>
      <w:r w:rsidR="0088585F">
        <w:rPr>
          <w:rFonts w:eastAsia="Cambria" w:cs="Cambria"/>
          <w:b/>
          <w:color w:val="auto"/>
        </w:rPr>
        <w:t xml:space="preserve">- </w:t>
      </w:r>
      <w:r w:rsidR="0088585F" w:rsidRPr="0088585F">
        <w:rPr>
          <w:rFonts w:eastAsia="Cambria" w:cs="Cambria"/>
          <w:b/>
          <w:color w:val="auto"/>
        </w:rPr>
        <w:t>„Formularz asortymentowo - cenowy”</w:t>
      </w:r>
    </w:p>
    <w:p w14:paraId="17AAF93A" w14:textId="1F34E222" w:rsidR="00947965" w:rsidRPr="00E2496F" w:rsidRDefault="00947965"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Oświadczenie (wzór)</w:t>
      </w:r>
    </w:p>
    <w:p w14:paraId="0EF4914F"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Formularz ofertowy </w:t>
      </w:r>
    </w:p>
    <w:p w14:paraId="57774FE6"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Wzór umowy </w:t>
      </w:r>
    </w:p>
    <w:p w14:paraId="17412058"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Oświadczenie o braku podstaw wykluczenia </w:t>
      </w:r>
    </w:p>
    <w:p w14:paraId="38829820" w14:textId="77777777" w:rsidR="00DC2469" w:rsidRPr="00E2496F"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 xml:space="preserve">Informacja dotycząca RODO </w:t>
      </w:r>
    </w:p>
    <w:p w14:paraId="5EF2A41E" w14:textId="77777777" w:rsidR="008E333D" w:rsidRDefault="00DC2469" w:rsidP="00DD772B">
      <w:pPr>
        <w:pStyle w:val="Akapitzlist"/>
        <w:numPr>
          <w:ilvl w:val="0"/>
          <w:numId w:val="27"/>
        </w:numPr>
        <w:pBdr>
          <w:top w:val="nil"/>
          <w:left w:val="nil"/>
          <w:bottom w:val="nil"/>
          <w:right w:val="nil"/>
          <w:between w:val="nil"/>
        </w:pBdr>
        <w:rPr>
          <w:rFonts w:eastAsia="Cambria" w:cs="Cambria"/>
          <w:b/>
          <w:color w:val="auto"/>
        </w:rPr>
      </w:pPr>
      <w:r w:rsidRPr="00E2496F">
        <w:rPr>
          <w:rFonts w:eastAsia="Cambria" w:cs="Cambria"/>
          <w:b/>
          <w:color w:val="auto"/>
        </w:rPr>
        <w:t>Oświadczenie RODO</w:t>
      </w:r>
    </w:p>
    <w:p w14:paraId="5C5F107E" w14:textId="74E0CE0A" w:rsidR="0096083B" w:rsidRPr="00004E17" w:rsidRDefault="008E333D" w:rsidP="00DD772B">
      <w:pPr>
        <w:pStyle w:val="Akapitzlist"/>
        <w:numPr>
          <w:ilvl w:val="0"/>
          <w:numId w:val="27"/>
        </w:numPr>
        <w:pBdr>
          <w:top w:val="nil"/>
          <w:left w:val="nil"/>
          <w:bottom w:val="nil"/>
          <w:right w:val="nil"/>
          <w:between w:val="nil"/>
        </w:pBdr>
        <w:rPr>
          <w:rFonts w:eastAsia="Cambria" w:cs="Cambria"/>
          <w:b/>
          <w:color w:val="auto"/>
        </w:rPr>
      </w:pPr>
      <w:r>
        <w:rPr>
          <w:rFonts w:eastAsia="Cambria" w:cs="Cambria"/>
          <w:b/>
          <w:color w:val="auto"/>
        </w:rPr>
        <w:t xml:space="preserve">Oświadczenie </w:t>
      </w:r>
      <w:r w:rsidR="0096083B" w:rsidRPr="00004E17">
        <w:br w:type="page"/>
      </w:r>
    </w:p>
    <w:p w14:paraId="53FD80B1" w14:textId="77777777" w:rsidR="00031FDF" w:rsidRDefault="00031FDF" w:rsidP="0027258C">
      <w:pPr>
        <w:pBdr>
          <w:top w:val="nil"/>
          <w:left w:val="nil"/>
          <w:bottom w:val="nil"/>
          <w:right w:val="nil"/>
          <w:between w:val="nil"/>
        </w:pBdr>
        <w:jc w:val="right"/>
        <w:rPr>
          <w:rFonts w:ascii="Cambria" w:eastAsia="Cambria" w:hAnsi="Cambria" w:cs="Cambria"/>
          <w:b/>
          <w:sz w:val="22"/>
          <w:szCs w:val="22"/>
        </w:rPr>
      </w:pPr>
    </w:p>
    <w:p w14:paraId="208A8A63" w14:textId="77777777" w:rsidR="00031FDF" w:rsidRDefault="00031FDF" w:rsidP="00A067B0">
      <w:pPr>
        <w:pBdr>
          <w:top w:val="nil"/>
          <w:left w:val="nil"/>
          <w:bottom w:val="nil"/>
          <w:right w:val="nil"/>
          <w:between w:val="nil"/>
        </w:pBdr>
        <w:rPr>
          <w:rFonts w:ascii="Cambria" w:eastAsia="Cambria" w:hAnsi="Cambria" w:cs="Cambria"/>
          <w:b/>
          <w:sz w:val="22"/>
          <w:szCs w:val="22"/>
        </w:rPr>
      </w:pPr>
    </w:p>
    <w:p w14:paraId="7DEBBB79" w14:textId="77777777" w:rsidR="00031FDF" w:rsidRDefault="00031FDF" w:rsidP="0027258C">
      <w:pPr>
        <w:pBdr>
          <w:top w:val="nil"/>
          <w:left w:val="nil"/>
          <w:bottom w:val="nil"/>
          <w:right w:val="nil"/>
          <w:between w:val="nil"/>
        </w:pBdr>
        <w:jc w:val="right"/>
        <w:rPr>
          <w:rFonts w:ascii="Cambria" w:eastAsia="Cambria" w:hAnsi="Cambria" w:cs="Cambria"/>
          <w:b/>
          <w:sz w:val="22"/>
          <w:szCs w:val="22"/>
        </w:rPr>
      </w:pPr>
    </w:p>
    <w:p w14:paraId="4E5BC7F6" w14:textId="77777777" w:rsidR="00D81AE1" w:rsidRPr="00DF4C24" w:rsidRDefault="00D81AE1" w:rsidP="00D81AE1">
      <w:pPr>
        <w:pBdr>
          <w:top w:val="nil"/>
          <w:left w:val="nil"/>
          <w:bottom w:val="nil"/>
          <w:right w:val="nil"/>
          <w:between w:val="nil"/>
        </w:pBdr>
        <w:jc w:val="right"/>
        <w:rPr>
          <w:rFonts w:ascii="Tahoma" w:eastAsia="Tahoma" w:hAnsi="Tahoma" w:cs="Tahoma"/>
          <w:sz w:val="24"/>
          <w:szCs w:val="24"/>
        </w:rPr>
      </w:pPr>
      <w:r w:rsidRPr="00DF4C24">
        <w:rPr>
          <w:rFonts w:ascii="Cambria" w:eastAsia="Cambria" w:hAnsi="Cambria" w:cs="Cambria"/>
          <w:b/>
          <w:sz w:val="24"/>
          <w:szCs w:val="24"/>
        </w:rPr>
        <w:t>Załącznik nr 2 do SWZ</w:t>
      </w:r>
    </w:p>
    <w:p w14:paraId="32131371" w14:textId="77777777" w:rsidR="00D81AE1" w:rsidRPr="00DF4C24" w:rsidRDefault="00D81AE1" w:rsidP="00D81AE1">
      <w:pPr>
        <w:pBdr>
          <w:top w:val="nil"/>
          <w:left w:val="nil"/>
          <w:bottom w:val="nil"/>
          <w:right w:val="nil"/>
          <w:between w:val="nil"/>
        </w:pBdr>
        <w:ind w:left="5664" w:firstLine="707"/>
        <w:rPr>
          <w:rFonts w:ascii="Cambria" w:eastAsia="Cambria" w:hAnsi="Cambria" w:cs="Cambria"/>
          <w:sz w:val="24"/>
          <w:szCs w:val="24"/>
        </w:rPr>
      </w:pPr>
    </w:p>
    <w:p w14:paraId="20DD9F2F" w14:textId="77777777" w:rsidR="00D81AE1" w:rsidRPr="00DF4C24" w:rsidRDefault="00D81AE1" w:rsidP="00D81AE1">
      <w:pPr>
        <w:pBdr>
          <w:top w:val="nil"/>
          <w:left w:val="nil"/>
          <w:bottom w:val="nil"/>
          <w:right w:val="nil"/>
          <w:between w:val="nil"/>
        </w:pBdr>
        <w:ind w:firstLine="720"/>
        <w:jc w:val="center"/>
        <w:rPr>
          <w:rFonts w:ascii="Cambria" w:eastAsia="Cambria" w:hAnsi="Cambria" w:cs="Cambria"/>
          <w:b/>
          <w:sz w:val="24"/>
          <w:szCs w:val="24"/>
        </w:rPr>
      </w:pPr>
      <w:r w:rsidRPr="00DF4C24">
        <w:rPr>
          <w:rFonts w:ascii="Cambria" w:eastAsia="Cambria" w:hAnsi="Cambria" w:cs="Cambria"/>
          <w:b/>
          <w:sz w:val="24"/>
          <w:szCs w:val="24"/>
        </w:rPr>
        <w:t>O Ś W I A D C Z E N I E</w:t>
      </w:r>
    </w:p>
    <w:p w14:paraId="71308C56" w14:textId="77777777" w:rsidR="00D81AE1" w:rsidRPr="00DF4C24" w:rsidRDefault="00D81AE1" w:rsidP="00D81AE1">
      <w:pPr>
        <w:pBdr>
          <w:top w:val="nil"/>
          <w:left w:val="nil"/>
          <w:bottom w:val="nil"/>
          <w:right w:val="nil"/>
          <w:between w:val="nil"/>
        </w:pBdr>
        <w:rPr>
          <w:rFonts w:ascii="Tahoma" w:eastAsia="Tahoma" w:hAnsi="Tahoma" w:cs="Tahoma"/>
          <w:sz w:val="24"/>
          <w:szCs w:val="24"/>
        </w:rPr>
      </w:pPr>
      <w:r w:rsidRPr="00DF4C24">
        <w:rPr>
          <w:rFonts w:ascii="Cambria" w:eastAsia="Cambria" w:hAnsi="Cambria" w:cs="Cambria"/>
          <w:b/>
          <w:sz w:val="24"/>
          <w:szCs w:val="24"/>
        </w:rPr>
        <w:t> </w:t>
      </w:r>
    </w:p>
    <w:p w14:paraId="280C0692" w14:textId="77777777" w:rsidR="00CC21A0" w:rsidRDefault="00D81AE1" w:rsidP="00CC21A0">
      <w:pPr>
        <w:pStyle w:val="Standard"/>
        <w:jc w:val="center"/>
        <w:rPr>
          <w:rFonts w:ascii="Cambria" w:eastAsia="Cambria" w:hAnsi="Cambria" w:cs="Cambria"/>
          <w:sz w:val="22"/>
          <w:szCs w:val="22"/>
        </w:rPr>
      </w:pPr>
      <w:r w:rsidRPr="00F77481">
        <w:rPr>
          <w:rFonts w:ascii="Cambria" w:eastAsia="Cambria" w:hAnsi="Cambria" w:cs="Cambria"/>
          <w:sz w:val="22"/>
          <w:szCs w:val="22"/>
        </w:rPr>
        <w:t xml:space="preserve">Dotyczy postępowania o zamówienie publiczne prowadzone w trybie i na zasadach określonych w </w:t>
      </w:r>
    </w:p>
    <w:p w14:paraId="6EA8106B" w14:textId="17A63DA1" w:rsidR="00CC21A0" w:rsidRPr="00EB0472" w:rsidRDefault="00D81AE1" w:rsidP="00CE304D">
      <w:pPr>
        <w:pStyle w:val="Standard"/>
        <w:rPr>
          <w:rFonts w:ascii="Times New Roman" w:eastAsia="Cambria" w:hAnsi="Times New Roman"/>
          <w:b/>
          <w:bCs/>
        </w:rPr>
      </w:pPr>
      <w:r w:rsidRPr="00F77481">
        <w:rPr>
          <w:rFonts w:ascii="Cambria" w:eastAsia="Cambria" w:hAnsi="Cambria" w:cs="Cambria"/>
          <w:sz w:val="22"/>
          <w:szCs w:val="22"/>
        </w:rPr>
        <w:t>ustawa z dnia 11 września 2019 r. Prawo zamówień publicznych (Dz.U.</w:t>
      </w:r>
      <w:r>
        <w:rPr>
          <w:rFonts w:ascii="Cambria" w:eastAsia="Cambria" w:hAnsi="Cambria" w:cs="Cambria"/>
          <w:sz w:val="22"/>
          <w:szCs w:val="22"/>
        </w:rPr>
        <w:t>2024.1320</w:t>
      </w:r>
      <w:r w:rsidRPr="00F77481">
        <w:rPr>
          <w:rFonts w:ascii="Cambria" w:eastAsia="Cambria" w:hAnsi="Cambria" w:cs="Cambria"/>
          <w:sz w:val="22"/>
          <w:szCs w:val="22"/>
        </w:rPr>
        <w:t xml:space="preserve"> z dnia </w:t>
      </w:r>
      <w:r>
        <w:rPr>
          <w:rFonts w:ascii="Cambria" w:eastAsia="Cambria" w:hAnsi="Cambria" w:cs="Cambria"/>
          <w:sz w:val="22"/>
          <w:szCs w:val="22"/>
        </w:rPr>
        <w:t>30.08.2024</w:t>
      </w:r>
      <w:r w:rsidRPr="00F77481">
        <w:rPr>
          <w:rFonts w:ascii="Cambria" w:eastAsia="Cambria" w:hAnsi="Cambria" w:cs="Cambria"/>
          <w:sz w:val="22"/>
          <w:szCs w:val="22"/>
        </w:rPr>
        <w:t xml:space="preserve">) o sygnaturze: </w:t>
      </w:r>
      <w:r w:rsidR="00CC21A0">
        <w:rPr>
          <w:rFonts w:ascii="Cambria" w:eastAsia="Cambria" w:hAnsi="Cambria" w:cs="Cambria"/>
          <w:b/>
          <w:bCs/>
          <w:sz w:val="22"/>
          <w:szCs w:val="22"/>
        </w:rPr>
        <w:t>TP</w:t>
      </w:r>
      <w:r w:rsidR="00CE304D">
        <w:rPr>
          <w:rFonts w:ascii="Cambria" w:eastAsia="Cambria" w:hAnsi="Cambria" w:cs="Cambria"/>
          <w:b/>
          <w:bCs/>
          <w:sz w:val="22"/>
          <w:szCs w:val="22"/>
        </w:rPr>
        <w:t xml:space="preserve"> </w:t>
      </w:r>
      <w:r w:rsidR="0027161F">
        <w:rPr>
          <w:rFonts w:ascii="Cambria" w:eastAsia="Cambria" w:hAnsi="Cambria" w:cs="Cambria"/>
          <w:b/>
          <w:bCs/>
          <w:sz w:val="22"/>
          <w:szCs w:val="22"/>
        </w:rPr>
        <w:t>34</w:t>
      </w:r>
      <w:r w:rsidRPr="006B720D">
        <w:rPr>
          <w:rFonts w:ascii="Cambria" w:eastAsia="Cambria" w:hAnsi="Cambria" w:cs="Cambria"/>
          <w:b/>
          <w:bCs/>
          <w:sz w:val="22"/>
          <w:szCs w:val="22"/>
        </w:rPr>
        <w:t>/202</w:t>
      </w:r>
      <w:r>
        <w:rPr>
          <w:rFonts w:ascii="Cambria" w:eastAsia="Cambria" w:hAnsi="Cambria" w:cs="Cambria"/>
          <w:b/>
          <w:bCs/>
          <w:sz w:val="22"/>
          <w:szCs w:val="22"/>
        </w:rPr>
        <w:t>6</w:t>
      </w:r>
      <w:r w:rsidRPr="006B720D">
        <w:rPr>
          <w:rFonts w:ascii="Cambria" w:eastAsia="Cambria" w:hAnsi="Cambria" w:cs="Cambria"/>
          <w:sz w:val="22"/>
          <w:szCs w:val="22"/>
        </w:rPr>
        <w:t xml:space="preserve"> </w:t>
      </w:r>
      <w:r w:rsidRPr="00F77481">
        <w:rPr>
          <w:rFonts w:ascii="Cambria" w:eastAsia="Cambria" w:hAnsi="Cambria" w:cs="Cambria"/>
          <w:sz w:val="22"/>
          <w:szCs w:val="22"/>
        </w:rPr>
        <w:t xml:space="preserve">na </w:t>
      </w:r>
      <w:r w:rsidR="00CC21A0" w:rsidRPr="00EB0472">
        <w:rPr>
          <w:rFonts w:ascii="Times New Roman" w:eastAsia="Cambria" w:hAnsi="Times New Roman"/>
          <w:b/>
          <w:bCs/>
        </w:rPr>
        <w:t xml:space="preserve">dostawę </w:t>
      </w:r>
      <w:r w:rsidR="00CE304D">
        <w:rPr>
          <w:rFonts w:ascii="Times New Roman" w:eastAsia="Cambria" w:hAnsi="Times New Roman"/>
          <w:b/>
          <w:bCs/>
        </w:rPr>
        <w:t xml:space="preserve">systemu do kompresji klatki piersiowej dla Szpitala Kolejowego przy ul. Warsztatowej 1 w Pruszkowie. </w:t>
      </w:r>
    </w:p>
    <w:p w14:paraId="6E84BD45" w14:textId="221DDCB0" w:rsidR="00D81AE1" w:rsidRPr="00C92751" w:rsidRDefault="00D81AE1" w:rsidP="00D81AE1">
      <w:pPr>
        <w:pBdr>
          <w:top w:val="nil"/>
          <w:left w:val="nil"/>
          <w:bottom w:val="nil"/>
          <w:right w:val="nil"/>
          <w:between w:val="nil"/>
        </w:pBdr>
        <w:rPr>
          <w:rFonts w:eastAsia="Tahoma"/>
          <w:sz w:val="24"/>
          <w:szCs w:val="24"/>
        </w:rPr>
      </w:pPr>
    </w:p>
    <w:p w14:paraId="755DEDFC" w14:textId="77777777" w:rsidR="00D81AE1" w:rsidRPr="00F4695C" w:rsidRDefault="00D81AE1" w:rsidP="00D81AE1">
      <w:pPr>
        <w:pBdr>
          <w:top w:val="nil"/>
          <w:left w:val="nil"/>
          <w:bottom w:val="nil"/>
          <w:right w:val="nil"/>
          <w:between w:val="nil"/>
        </w:pBdr>
        <w:jc w:val="both"/>
        <w:rPr>
          <w:rFonts w:ascii="Cambria" w:eastAsia="Cambria" w:hAnsi="Cambria" w:cs="Cambria"/>
          <w:sz w:val="22"/>
          <w:szCs w:val="22"/>
        </w:rPr>
      </w:pPr>
    </w:p>
    <w:p w14:paraId="2F7FC85F" w14:textId="77777777" w:rsidR="00D81AE1" w:rsidRPr="00F4695C" w:rsidRDefault="00D81AE1" w:rsidP="00D81AE1">
      <w:pPr>
        <w:pBdr>
          <w:top w:val="nil"/>
          <w:left w:val="nil"/>
          <w:bottom w:val="nil"/>
          <w:right w:val="nil"/>
          <w:between w:val="nil"/>
        </w:pBdr>
        <w:jc w:val="both"/>
        <w:rPr>
          <w:rFonts w:ascii="Cambria" w:eastAsia="Cambria" w:hAnsi="Cambria" w:cs="Cambria"/>
          <w:sz w:val="22"/>
          <w:szCs w:val="22"/>
        </w:rPr>
      </w:pPr>
    </w:p>
    <w:p w14:paraId="5436A6AC" w14:textId="77777777" w:rsidR="00D81AE1" w:rsidRPr="00F4695C" w:rsidRDefault="00D81AE1" w:rsidP="00D81AE1">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sz w:val="24"/>
          <w:szCs w:val="24"/>
        </w:rPr>
        <w:t xml:space="preserve">Wykonawca: </w:t>
      </w:r>
      <w:r w:rsidRPr="00F4695C">
        <w:rPr>
          <w:rFonts w:ascii="Cambria" w:eastAsia="Cambria" w:hAnsi="Cambria" w:cs="Cambria"/>
          <w:b/>
          <w:sz w:val="24"/>
          <w:szCs w:val="24"/>
        </w:rPr>
        <w:t xml:space="preserve"> ....................................................................................</w:t>
      </w:r>
      <w:r>
        <w:rPr>
          <w:rFonts w:ascii="Cambria" w:eastAsia="Cambria" w:hAnsi="Cambria" w:cs="Cambria"/>
          <w:b/>
          <w:sz w:val="24"/>
          <w:szCs w:val="24"/>
        </w:rPr>
        <w:t>.......................................</w:t>
      </w:r>
      <w:r w:rsidRPr="00F4695C">
        <w:rPr>
          <w:rFonts w:ascii="Cambria" w:eastAsia="Cambria" w:hAnsi="Cambria" w:cs="Cambria"/>
          <w:b/>
          <w:sz w:val="24"/>
          <w:szCs w:val="24"/>
        </w:rPr>
        <w:t xml:space="preserve">................... </w:t>
      </w:r>
    </w:p>
    <w:p w14:paraId="4FA4FD3C" w14:textId="77777777" w:rsidR="00D81AE1" w:rsidRPr="00F4695C" w:rsidRDefault="00D81AE1" w:rsidP="00D81AE1">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b/>
          <w:sz w:val="24"/>
          <w:szCs w:val="24"/>
        </w:rPr>
        <w:t> </w:t>
      </w:r>
    </w:p>
    <w:p w14:paraId="0793BE18" w14:textId="77777777" w:rsidR="00D81AE1" w:rsidRPr="00F4695C" w:rsidRDefault="00D81AE1" w:rsidP="00D81AE1">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sz w:val="24"/>
          <w:szCs w:val="24"/>
        </w:rPr>
        <w:t>z siedzibą w: ...............................</w:t>
      </w:r>
      <w:r>
        <w:rPr>
          <w:rFonts w:ascii="Cambria" w:eastAsia="Cambria" w:hAnsi="Cambria" w:cs="Cambria"/>
          <w:sz w:val="24"/>
          <w:szCs w:val="24"/>
        </w:rPr>
        <w:t>.........................</w:t>
      </w:r>
      <w:r w:rsidRPr="00F4695C">
        <w:rPr>
          <w:rFonts w:ascii="Cambria" w:eastAsia="Cambria" w:hAnsi="Cambria" w:cs="Cambria"/>
          <w:sz w:val="24"/>
          <w:szCs w:val="24"/>
        </w:rPr>
        <w:t>............ przy ul. .......</w:t>
      </w:r>
      <w:r>
        <w:rPr>
          <w:rFonts w:ascii="Cambria" w:eastAsia="Cambria" w:hAnsi="Cambria" w:cs="Cambria"/>
          <w:sz w:val="24"/>
          <w:szCs w:val="24"/>
        </w:rPr>
        <w:t>....</w:t>
      </w:r>
      <w:r w:rsidRPr="00F4695C">
        <w:rPr>
          <w:rFonts w:ascii="Cambria" w:eastAsia="Cambria" w:hAnsi="Cambria" w:cs="Cambria"/>
          <w:sz w:val="24"/>
          <w:szCs w:val="24"/>
        </w:rPr>
        <w:t>.................</w:t>
      </w:r>
      <w:r>
        <w:rPr>
          <w:rFonts w:ascii="Cambria" w:eastAsia="Cambria" w:hAnsi="Cambria" w:cs="Cambria"/>
          <w:sz w:val="24"/>
          <w:szCs w:val="24"/>
        </w:rPr>
        <w:t>................................</w:t>
      </w:r>
      <w:r w:rsidRPr="00F4695C">
        <w:rPr>
          <w:rFonts w:ascii="Cambria" w:eastAsia="Cambria" w:hAnsi="Cambria" w:cs="Cambria"/>
          <w:sz w:val="24"/>
          <w:szCs w:val="24"/>
        </w:rPr>
        <w:t xml:space="preserve">............... </w:t>
      </w:r>
    </w:p>
    <w:p w14:paraId="49F04349" w14:textId="77777777" w:rsidR="00D81AE1" w:rsidRPr="00F4695C" w:rsidRDefault="00D81AE1" w:rsidP="00D81AE1">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 </w:t>
      </w:r>
    </w:p>
    <w:p w14:paraId="21521393" w14:textId="77777777" w:rsidR="00D81AE1" w:rsidRPr="00F4695C" w:rsidRDefault="00D81AE1" w:rsidP="00D81AE1">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NIP: .....................</w:t>
      </w:r>
      <w:r>
        <w:rPr>
          <w:rFonts w:ascii="Cambria" w:eastAsia="Cambria" w:hAnsi="Cambria" w:cs="Cambria"/>
          <w:sz w:val="24"/>
          <w:szCs w:val="24"/>
        </w:rPr>
        <w:t>......</w:t>
      </w:r>
      <w:r w:rsidRPr="00F4695C">
        <w:rPr>
          <w:rFonts w:ascii="Cambria" w:eastAsia="Cambria" w:hAnsi="Cambria" w:cs="Cambria"/>
          <w:sz w:val="24"/>
          <w:szCs w:val="24"/>
        </w:rPr>
        <w:t>.......</w:t>
      </w:r>
      <w:r>
        <w:rPr>
          <w:rFonts w:ascii="Cambria" w:eastAsia="Cambria" w:hAnsi="Cambria" w:cs="Cambria"/>
          <w:sz w:val="24"/>
          <w:szCs w:val="24"/>
        </w:rPr>
        <w:t>....</w:t>
      </w:r>
      <w:r w:rsidRPr="00F4695C">
        <w:rPr>
          <w:rFonts w:ascii="Cambria" w:eastAsia="Cambria" w:hAnsi="Cambria" w:cs="Cambria"/>
          <w:sz w:val="24"/>
          <w:szCs w:val="24"/>
        </w:rPr>
        <w:t xml:space="preserve">........ </w:t>
      </w:r>
      <w:r>
        <w:rPr>
          <w:rFonts w:ascii="Cambria" w:eastAsia="Cambria" w:hAnsi="Cambria" w:cs="Cambria"/>
          <w:sz w:val="24"/>
          <w:szCs w:val="24"/>
        </w:rPr>
        <w:t xml:space="preserve">         </w:t>
      </w:r>
      <w:r w:rsidRPr="00F4695C">
        <w:rPr>
          <w:rFonts w:ascii="Cambria" w:eastAsia="Cambria" w:hAnsi="Cambria" w:cs="Cambria"/>
          <w:sz w:val="24"/>
          <w:szCs w:val="24"/>
        </w:rPr>
        <w:t>KRS: ……</w:t>
      </w:r>
      <w:r>
        <w:rPr>
          <w:rFonts w:ascii="Cambria" w:eastAsia="Cambria" w:hAnsi="Cambria" w:cs="Cambria"/>
          <w:sz w:val="24"/>
          <w:szCs w:val="24"/>
        </w:rPr>
        <w:t>………...</w:t>
      </w:r>
      <w:r w:rsidRPr="00F4695C">
        <w:rPr>
          <w:rFonts w:ascii="Cambria" w:eastAsia="Cambria" w:hAnsi="Cambria" w:cs="Cambria"/>
          <w:sz w:val="24"/>
          <w:szCs w:val="24"/>
        </w:rPr>
        <w:t>…………….</w:t>
      </w:r>
      <w:r>
        <w:rPr>
          <w:rFonts w:ascii="Tahoma" w:eastAsia="Tahoma" w:hAnsi="Tahoma" w:cs="Tahoma"/>
          <w:sz w:val="24"/>
          <w:szCs w:val="24"/>
        </w:rPr>
        <w:t xml:space="preserve">     </w:t>
      </w:r>
      <w:r w:rsidRPr="00F4695C">
        <w:rPr>
          <w:rFonts w:ascii="Cambria" w:eastAsia="Cambria" w:hAnsi="Cambria" w:cs="Cambria"/>
          <w:sz w:val="24"/>
          <w:szCs w:val="24"/>
        </w:rPr>
        <w:t>REGON: ...........</w:t>
      </w:r>
      <w:r>
        <w:rPr>
          <w:rFonts w:ascii="Cambria" w:eastAsia="Cambria" w:hAnsi="Cambria" w:cs="Cambria"/>
          <w:sz w:val="24"/>
          <w:szCs w:val="24"/>
        </w:rPr>
        <w:t>., ...............................</w:t>
      </w:r>
      <w:r w:rsidRPr="00F4695C">
        <w:rPr>
          <w:rFonts w:ascii="Cambria" w:eastAsia="Cambria" w:hAnsi="Cambria" w:cs="Cambria"/>
          <w:sz w:val="24"/>
          <w:szCs w:val="24"/>
        </w:rPr>
        <w:t xml:space="preserve"> </w:t>
      </w:r>
    </w:p>
    <w:p w14:paraId="64C5AFE3" w14:textId="77777777" w:rsidR="00D81AE1" w:rsidRPr="00F4695C" w:rsidRDefault="00D81AE1" w:rsidP="00D81AE1">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 </w:t>
      </w:r>
    </w:p>
    <w:p w14:paraId="0EF98E3B" w14:textId="31A4BD7C" w:rsidR="00D81AE1" w:rsidRPr="001E3322" w:rsidRDefault="00D81AE1" w:rsidP="00D81AE1">
      <w:pPr>
        <w:pBdr>
          <w:top w:val="nil"/>
          <w:left w:val="nil"/>
          <w:bottom w:val="nil"/>
          <w:right w:val="nil"/>
          <w:between w:val="nil"/>
        </w:pBdr>
        <w:jc w:val="both"/>
        <w:rPr>
          <w:rFonts w:ascii="Cambria" w:eastAsia="Cambria" w:hAnsi="Cambria" w:cs="Cambria"/>
          <w:sz w:val="24"/>
          <w:szCs w:val="24"/>
        </w:rPr>
      </w:pPr>
      <w:r w:rsidRPr="00F40442">
        <w:rPr>
          <w:rFonts w:ascii="Cambria" w:eastAsia="Cambria" w:hAnsi="Cambria" w:cs="Cambria"/>
          <w:sz w:val="22"/>
          <w:szCs w:val="22"/>
        </w:rPr>
        <w:t xml:space="preserve">Świadomy odpowiedzialności prawnej wynikającej m.in. z treści art. 297 </w:t>
      </w:r>
      <w:r w:rsidRPr="00F40442">
        <w:rPr>
          <w:rFonts w:ascii="Tahoma" w:eastAsia="Cambria" w:hAnsi="Tahoma" w:cs="Tahoma"/>
          <w:sz w:val="22"/>
          <w:szCs w:val="22"/>
        </w:rPr>
        <w:t>§</w:t>
      </w:r>
      <w:r w:rsidRPr="00F40442">
        <w:rPr>
          <w:rFonts w:ascii="Cambria" w:eastAsia="Cambria" w:hAnsi="Cambria" w:cs="Cambria"/>
          <w:sz w:val="22"/>
          <w:szCs w:val="22"/>
        </w:rPr>
        <w:t xml:space="preserve"> 1 kodeksu karnego (Dz.U.2025 poz. 383), niniejszym oświadczam/oświadczamy, że w/w Wykonawca nie podlega wykluczeniu z przedmiotowego postępowania o zamówienie publiczne w związku z brakiem występowania w jego wypadku przesłanek wskazanych w art. 108 ust. 1 p.z.p. oraz z art.  109 ust. 1 pkt 5 – 10 ustawy z dnia 11 września 2019 r. Prawo zamówień publicznych (</w:t>
      </w:r>
      <w:r w:rsidR="004C5300">
        <w:rPr>
          <w:rFonts w:ascii="Cambria" w:eastAsia="Cambria" w:hAnsi="Cambria" w:cs="Cambria"/>
          <w:sz w:val="22"/>
          <w:szCs w:val="22"/>
        </w:rPr>
        <w:t>Dz.U.2024.1320</w:t>
      </w:r>
      <w:r w:rsidRPr="00F40442">
        <w:rPr>
          <w:rFonts w:ascii="Cambria" w:eastAsia="Cambria" w:hAnsi="Cambria" w:cs="Cambria"/>
          <w:sz w:val="22"/>
          <w:szCs w:val="22"/>
        </w:rPr>
        <w:t>)  oraz nie podlegający wykluczeniu w związku z treścią art. 7 ust. 1 pkt 1, 2 i 3 ustawy z dnia 13 kwietnia 2022 r. o szczególnych rozwiązaniach w zakresie przeciwdziałania wspieraniu agresji na Ukrainę oraz służących ochronie bezpieczeństwa narodowego, Dz. U. 2025 poz. 514</w:t>
      </w:r>
      <w:r w:rsidRPr="00705C7C">
        <w:rPr>
          <w:rFonts w:ascii="Cambria" w:eastAsia="Cambria" w:hAnsi="Cambria" w:cs="Cambria"/>
          <w:color w:val="FF0000"/>
          <w:sz w:val="22"/>
          <w:szCs w:val="22"/>
        </w:rPr>
        <w:t xml:space="preserve">,  </w:t>
      </w:r>
      <w:r w:rsidRPr="001E3322">
        <w:rPr>
          <w:rFonts w:ascii="Cambria" w:eastAsia="Cambria" w:hAnsi="Cambria" w:cs="Cambria"/>
          <w:sz w:val="22"/>
          <w:szCs w:val="22"/>
        </w:rPr>
        <w:t>a także spełnia wszystkie ewentualne warunki niezbędne do ubieganie się i realizacji przedmiotowego zamówienia publicznego określone w treści SWZ, jej załącznikach oraz przepisach w/w ustawy Prawo zamówień publicznych</w:t>
      </w:r>
    </w:p>
    <w:p w14:paraId="16D21D17" w14:textId="77777777" w:rsidR="00D81AE1" w:rsidRPr="001E3322" w:rsidRDefault="00D81AE1" w:rsidP="00D81AE1">
      <w:pPr>
        <w:pBdr>
          <w:top w:val="nil"/>
          <w:left w:val="nil"/>
          <w:bottom w:val="nil"/>
          <w:right w:val="nil"/>
          <w:between w:val="nil"/>
        </w:pBdr>
        <w:jc w:val="both"/>
        <w:rPr>
          <w:rFonts w:ascii="Cambria" w:eastAsia="Cambria" w:hAnsi="Cambria" w:cs="Cambria"/>
          <w:sz w:val="24"/>
          <w:szCs w:val="24"/>
        </w:rPr>
      </w:pPr>
    </w:p>
    <w:p w14:paraId="15B2C2EA" w14:textId="77777777" w:rsidR="00D81AE1" w:rsidRPr="001E3322" w:rsidRDefault="00D81AE1" w:rsidP="00D81AE1">
      <w:pPr>
        <w:pBdr>
          <w:top w:val="nil"/>
          <w:left w:val="nil"/>
          <w:bottom w:val="nil"/>
          <w:right w:val="nil"/>
          <w:between w:val="nil"/>
        </w:pBdr>
        <w:jc w:val="both"/>
        <w:rPr>
          <w:rFonts w:ascii="Cambria" w:eastAsia="Cambria" w:hAnsi="Cambria" w:cs="Cambria"/>
          <w:sz w:val="24"/>
          <w:szCs w:val="24"/>
        </w:rPr>
      </w:pPr>
    </w:p>
    <w:p w14:paraId="05EC5065" w14:textId="77777777" w:rsidR="00D81AE1" w:rsidRPr="00F4695C" w:rsidRDefault="00D81AE1" w:rsidP="00D81AE1">
      <w:pPr>
        <w:pBdr>
          <w:top w:val="nil"/>
          <w:left w:val="nil"/>
          <w:bottom w:val="nil"/>
          <w:right w:val="nil"/>
          <w:between w:val="nil"/>
        </w:pBdr>
        <w:jc w:val="both"/>
        <w:rPr>
          <w:rFonts w:ascii="Tahoma" w:eastAsia="Tahoma" w:hAnsi="Tahoma" w:cs="Tahoma"/>
          <w:sz w:val="24"/>
          <w:szCs w:val="24"/>
        </w:rPr>
      </w:pPr>
      <w:r w:rsidRPr="001E3322">
        <w:rPr>
          <w:rFonts w:ascii="Cambria" w:eastAsia="Cambria" w:hAnsi="Cambria" w:cs="Cambria"/>
          <w:sz w:val="24"/>
          <w:szCs w:val="24"/>
        </w:rPr>
        <w:t>…………................... dnia .................... r.</w:t>
      </w:r>
      <w:r w:rsidRPr="001E3322">
        <w:rPr>
          <w:rFonts w:ascii="Cambria" w:eastAsia="Cambria" w:hAnsi="Cambria" w:cs="Cambria"/>
          <w:sz w:val="24"/>
          <w:szCs w:val="24"/>
        </w:rPr>
        <w:tab/>
      </w:r>
      <w:r w:rsidRPr="00F4695C">
        <w:rPr>
          <w:rFonts w:ascii="Cambria" w:eastAsia="Cambria" w:hAnsi="Cambria" w:cs="Cambria"/>
          <w:sz w:val="24"/>
          <w:szCs w:val="24"/>
        </w:rPr>
        <w:t xml:space="preserve">  </w:t>
      </w:r>
    </w:p>
    <w:p w14:paraId="55D4EDCF" w14:textId="77777777" w:rsidR="00D81AE1" w:rsidRPr="00F4695C" w:rsidRDefault="00D81AE1" w:rsidP="00D81AE1">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t>…………………………………………………………..</w:t>
      </w:r>
    </w:p>
    <w:p w14:paraId="64B4041A" w14:textId="77777777" w:rsidR="00D81AE1" w:rsidRPr="00F4695C" w:rsidRDefault="00D81AE1" w:rsidP="00D81AE1">
      <w:pPr>
        <w:pBdr>
          <w:top w:val="nil"/>
          <w:left w:val="nil"/>
          <w:bottom w:val="nil"/>
          <w:right w:val="nil"/>
          <w:between w:val="nil"/>
        </w:pBdr>
        <w:ind w:left="708"/>
        <w:rPr>
          <w:rFonts w:ascii="Cambria" w:eastAsia="Cambria" w:hAnsi="Cambria" w:cs="Cambria"/>
          <w:sz w:val="22"/>
          <w:szCs w:val="22"/>
        </w:rPr>
      </w:pPr>
    </w:p>
    <w:p w14:paraId="690E347B" w14:textId="77777777" w:rsidR="00D81AE1" w:rsidRPr="004F4F0B" w:rsidRDefault="00D81AE1" w:rsidP="00D81AE1">
      <w:pPr>
        <w:pBdr>
          <w:top w:val="nil"/>
          <w:left w:val="nil"/>
          <w:bottom w:val="nil"/>
          <w:right w:val="nil"/>
          <w:between w:val="nil"/>
        </w:pBdr>
        <w:rPr>
          <w:rFonts w:asciiTheme="minorHAnsi" w:hAnsiTheme="minorHAnsi"/>
        </w:rPr>
      </w:pPr>
    </w:p>
    <w:p w14:paraId="6100471F" w14:textId="77777777" w:rsidR="00D81AE1" w:rsidRPr="004F4F0B" w:rsidRDefault="00D81AE1" w:rsidP="00D81AE1">
      <w:pPr>
        <w:pBdr>
          <w:top w:val="nil"/>
          <w:left w:val="nil"/>
          <w:bottom w:val="nil"/>
          <w:right w:val="nil"/>
          <w:between w:val="nil"/>
        </w:pBdr>
        <w:rPr>
          <w:rFonts w:asciiTheme="minorHAnsi" w:hAnsiTheme="minorHAnsi"/>
        </w:rPr>
      </w:pPr>
    </w:p>
    <w:p w14:paraId="62B55470" w14:textId="77777777" w:rsidR="00D81AE1" w:rsidRPr="004F4F0B" w:rsidRDefault="00D81AE1" w:rsidP="00D81AE1">
      <w:pPr>
        <w:pBdr>
          <w:top w:val="nil"/>
          <w:left w:val="nil"/>
          <w:bottom w:val="nil"/>
          <w:right w:val="nil"/>
          <w:between w:val="nil"/>
        </w:pBdr>
        <w:rPr>
          <w:rFonts w:asciiTheme="minorHAnsi" w:hAnsiTheme="minorHAnsi"/>
        </w:rPr>
      </w:pPr>
    </w:p>
    <w:p w14:paraId="61754745" w14:textId="77777777" w:rsidR="00D81AE1" w:rsidRPr="004F4F0B" w:rsidRDefault="00D81AE1" w:rsidP="00D81AE1">
      <w:pPr>
        <w:pBdr>
          <w:top w:val="nil"/>
          <w:left w:val="nil"/>
          <w:bottom w:val="nil"/>
          <w:right w:val="nil"/>
          <w:between w:val="nil"/>
        </w:pBdr>
        <w:rPr>
          <w:rFonts w:asciiTheme="minorHAnsi" w:hAnsiTheme="minorHAnsi"/>
        </w:rPr>
      </w:pPr>
    </w:p>
    <w:p w14:paraId="6B3C0232" w14:textId="77777777" w:rsidR="00D81AE1" w:rsidRPr="004F4F0B" w:rsidRDefault="00D81AE1" w:rsidP="00D81AE1">
      <w:pPr>
        <w:pBdr>
          <w:top w:val="nil"/>
          <w:left w:val="nil"/>
          <w:bottom w:val="nil"/>
          <w:right w:val="nil"/>
          <w:between w:val="nil"/>
        </w:pBdr>
        <w:rPr>
          <w:rFonts w:asciiTheme="minorHAnsi" w:hAnsiTheme="minorHAnsi"/>
        </w:rPr>
      </w:pPr>
    </w:p>
    <w:p w14:paraId="782D3A16" w14:textId="77777777" w:rsidR="00D81AE1" w:rsidRPr="004F4F0B" w:rsidRDefault="00D81AE1" w:rsidP="00D81AE1">
      <w:pPr>
        <w:pBdr>
          <w:top w:val="nil"/>
          <w:left w:val="nil"/>
          <w:bottom w:val="nil"/>
          <w:right w:val="nil"/>
          <w:between w:val="nil"/>
        </w:pBdr>
        <w:rPr>
          <w:rFonts w:asciiTheme="minorHAnsi" w:hAnsiTheme="minorHAnsi"/>
        </w:rPr>
      </w:pPr>
    </w:p>
    <w:p w14:paraId="50CB2BC0" w14:textId="08FDADD5" w:rsidR="00031FDF" w:rsidRDefault="00031FDF" w:rsidP="00D81AE1">
      <w:pPr>
        <w:rPr>
          <w:rFonts w:asciiTheme="minorHAnsi" w:hAnsiTheme="minorHAnsi"/>
        </w:rPr>
      </w:pPr>
    </w:p>
    <w:p w14:paraId="07026919" w14:textId="77777777" w:rsidR="00D81AE1" w:rsidRDefault="00D81AE1" w:rsidP="00D81AE1">
      <w:pPr>
        <w:rPr>
          <w:rFonts w:asciiTheme="minorHAnsi" w:hAnsiTheme="minorHAnsi"/>
        </w:rPr>
      </w:pPr>
    </w:p>
    <w:p w14:paraId="028697B6" w14:textId="77777777" w:rsidR="00D81AE1" w:rsidRDefault="00D81AE1" w:rsidP="00D81AE1">
      <w:pPr>
        <w:rPr>
          <w:rFonts w:asciiTheme="minorHAnsi" w:hAnsiTheme="minorHAnsi"/>
        </w:rPr>
      </w:pPr>
    </w:p>
    <w:p w14:paraId="0076DA5E" w14:textId="77777777" w:rsidR="00D81AE1" w:rsidRDefault="00D81AE1" w:rsidP="00D81AE1">
      <w:pPr>
        <w:rPr>
          <w:rFonts w:asciiTheme="minorHAnsi" w:hAnsiTheme="minorHAnsi"/>
        </w:rPr>
      </w:pPr>
    </w:p>
    <w:p w14:paraId="6AA3F2EF" w14:textId="77777777" w:rsidR="00D81AE1" w:rsidRDefault="00D81AE1" w:rsidP="00D81AE1">
      <w:pPr>
        <w:rPr>
          <w:rFonts w:asciiTheme="minorHAnsi" w:hAnsiTheme="minorHAnsi"/>
        </w:rPr>
      </w:pPr>
    </w:p>
    <w:p w14:paraId="2EABA0CC" w14:textId="77777777" w:rsidR="00D81AE1" w:rsidRDefault="00D81AE1" w:rsidP="00D81AE1">
      <w:pPr>
        <w:rPr>
          <w:rFonts w:asciiTheme="minorHAnsi" w:hAnsiTheme="minorHAnsi"/>
        </w:rPr>
      </w:pPr>
    </w:p>
    <w:p w14:paraId="09448103" w14:textId="77777777" w:rsidR="00D81AE1" w:rsidRDefault="00D81AE1" w:rsidP="00D81AE1">
      <w:pPr>
        <w:rPr>
          <w:rFonts w:asciiTheme="minorHAnsi" w:hAnsiTheme="minorHAnsi"/>
        </w:rPr>
      </w:pPr>
    </w:p>
    <w:p w14:paraId="24160DD5" w14:textId="77777777" w:rsidR="00D81AE1" w:rsidRDefault="00D81AE1" w:rsidP="00D81AE1">
      <w:pPr>
        <w:rPr>
          <w:rFonts w:asciiTheme="minorHAnsi" w:hAnsiTheme="minorHAnsi"/>
        </w:rPr>
      </w:pPr>
    </w:p>
    <w:p w14:paraId="7D1D71A0" w14:textId="77777777" w:rsidR="00D81AE1" w:rsidRDefault="00D81AE1" w:rsidP="00D81AE1">
      <w:pPr>
        <w:rPr>
          <w:rFonts w:asciiTheme="minorHAnsi" w:hAnsiTheme="minorHAnsi"/>
        </w:rPr>
      </w:pPr>
    </w:p>
    <w:p w14:paraId="6D9D11BD" w14:textId="77777777" w:rsidR="00D81AE1" w:rsidRDefault="00D81AE1" w:rsidP="00D81AE1">
      <w:pPr>
        <w:rPr>
          <w:rFonts w:asciiTheme="minorHAnsi" w:hAnsiTheme="minorHAnsi"/>
        </w:rPr>
      </w:pPr>
    </w:p>
    <w:p w14:paraId="3DBE815D" w14:textId="77777777" w:rsidR="00D81AE1" w:rsidRDefault="00D81AE1" w:rsidP="00D81AE1">
      <w:pPr>
        <w:rPr>
          <w:rFonts w:asciiTheme="minorHAnsi" w:hAnsiTheme="minorHAnsi"/>
        </w:rPr>
      </w:pPr>
    </w:p>
    <w:p w14:paraId="75F7E1BA" w14:textId="77777777" w:rsidR="00F231DF" w:rsidRPr="00D81AE1" w:rsidRDefault="00F231DF" w:rsidP="00D81AE1">
      <w:pPr>
        <w:rPr>
          <w:rFonts w:asciiTheme="minorHAnsi" w:hAnsiTheme="minorHAnsi"/>
        </w:rPr>
      </w:pPr>
    </w:p>
    <w:p w14:paraId="1D5A5419" w14:textId="77777777" w:rsidR="00031FDF" w:rsidRDefault="00031FDF" w:rsidP="0027258C">
      <w:pPr>
        <w:pBdr>
          <w:top w:val="nil"/>
          <w:left w:val="nil"/>
          <w:bottom w:val="nil"/>
          <w:right w:val="nil"/>
          <w:between w:val="nil"/>
        </w:pBdr>
        <w:jc w:val="right"/>
        <w:rPr>
          <w:rFonts w:ascii="Cambria" w:eastAsia="Cambria" w:hAnsi="Cambria" w:cs="Cambria"/>
          <w:b/>
          <w:sz w:val="22"/>
          <w:szCs w:val="22"/>
        </w:rPr>
      </w:pPr>
    </w:p>
    <w:p w14:paraId="3B0C97EE" w14:textId="4AD354BC" w:rsidR="0027258C" w:rsidRPr="00DF4C24" w:rsidRDefault="0027258C" w:rsidP="0027258C">
      <w:pPr>
        <w:pBdr>
          <w:top w:val="nil"/>
          <w:left w:val="nil"/>
          <w:bottom w:val="nil"/>
          <w:right w:val="nil"/>
          <w:between w:val="nil"/>
        </w:pBdr>
        <w:jc w:val="right"/>
        <w:rPr>
          <w:rFonts w:ascii="Cambria" w:eastAsia="Cambria" w:hAnsi="Cambria" w:cs="Cambria"/>
          <w:b/>
          <w:sz w:val="22"/>
          <w:szCs w:val="22"/>
        </w:rPr>
      </w:pPr>
      <w:r w:rsidRPr="00DF4C24">
        <w:rPr>
          <w:rFonts w:ascii="Cambria" w:eastAsia="Cambria" w:hAnsi="Cambria" w:cs="Cambria"/>
          <w:b/>
          <w:sz w:val="22"/>
          <w:szCs w:val="22"/>
        </w:rPr>
        <w:t xml:space="preserve">Załącznik nr </w:t>
      </w:r>
      <w:r w:rsidR="00947965" w:rsidRPr="00DF4C24">
        <w:rPr>
          <w:rFonts w:ascii="Cambria" w:eastAsia="Cambria" w:hAnsi="Cambria" w:cs="Cambria"/>
          <w:b/>
          <w:sz w:val="22"/>
          <w:szCs w:val="22"/>
        </w:rPr>
        <w:t>3</w:t>
      </w:r>
      <w:r w:rsidRPr="00DF4C24">
        <w:rPr>
          <w:rFonts w:ascii="Cambria" w:eastAsia="Cambria" w:hAnsi="Cambria" w:cs="Cambria"/>
          <w:b/>
          <w:sz w:val="22"/>
          <w:szCs w:val="22"/>
        </w:rPr>
        <w:t xml:space="preserve"> do SWZ</w:t>
      </w:r>
    </w:p>
    <w:p w14:paraId="6D2D5FE6" w14:textId="77777777" w:rsidR="0027258C" w:rsidRPr="00DF4C24" w:rsidRDefault="0027258C" w:rsidP="0027258C">
      <w:pPr>
        <w:pBdr>
          <w:top w:val="nil"/>
          <w:left w:val="nil"/>
          <w:bottom w:val="nil"/>
          <w:right w:val="nil"/>
          <w:between w:val="nil"/>
        </w:pBdr>
        <w:rPr>
          <w:sz w:val="22"/>
          <w:szCs w:val="22"/>
        </w:rPr>
      </w:pPr>
    </w:p>
    <w:p w14:paraId="00C4EC00" w14:textId="215C339F" w:rsidR="0027258C" w:rsidRDefault="0027258C" w:rsidP="00620D30">
      <w:pPr>
        <w:widowControl w:val="0"/>
        <w:jc w:val="center"/>
        <w:rPr>
          <w:rFonts w:ascii="Cambria" w:eastAsia="Cambria" w:hAnsi="Cambria" w:cs="Cambria"/>
          <w:sz w:val="22"/>
          <w:szCs w:val="22"/>
        </w:rPr>
      </w:pPr>
      <w:r w:rsidRPr="00DF4C24">
        <w:rPr>
          <w:rFonts w:ascii="Cambria" w:eastAsia="Cambria" w:hAnsi="Cambria" w:cs="Cambria"/>
          <w:b/>
          <w:sz w:val="22"/>
          <w:szCs w:val="22"/>
        </w:rPr>
        <w:t>FORMULARZ OFERTOWY</w:t>
      </w:r>
      <w:r w:rsidRPr="00DF4C24">
        <w:rPr>
          <w:rFonts w:ascii="Cambria" w:eastAsia="Cambria" w:hAnsi="Cambria" w:cs="Cambria"/>
          <w:sz w:val="22"/>
          <w:szCs w:val="22"/>
        </w:rPr>
        <w:t xml:space="preserve"> </w:t>
      </w:r>
    </w:p>
    <w:p w14:paraId="69352769" w14:textId="77777777" w:rsidR="00620D30" w:rsidRPr="00F77481" w:rsidRDefault="00620D30" w:rsidP="00620D30">
      <w:pPr>
        <w:widowControl w:val="0"/>
        <w:jc w:val="center"/>
        <w:rPr>
          <w:rFonts w:ascii="Cambria" w:eastAsia="Cambria" w:hAnsi="Cambria" w:cs="Cambria"/>
          <w:b/>
          <w:color w:val="FF0000"/>
          <w:sz w:val="22"/>
          <w:szCs w:val="22"/>
        </w:rPr>
      </w:pPr>
    </w:p>
    <w:p w14:paraId="539FAA18" w14:textId="77777777" w:rsidR="00D30C4E" w:rsidRDefault="00F77481" w:rsidP="00D30C4E">
      <w:pPr>
        <w:pStyle w:val="Standard"/>
        <w:rPr>
          <w:rFonts w:ascii="Cambria" w:eastAsia="Cambria" w:hAnsi="Cambria" w:cs="Cambria"/>
          <w:sz w:val="22"/>
          <w:szCs w:val="22"/>
        </w:rPr>
      </w:pPr>
      <w:r w:rsidRPr="00F77481">
        <w:rPr>
          <w:rFonts w:ascii="Cambria" w:eastAsia="Cambria" w:hAnsi="Cambria" w:cs="Cambria"/>
          <w:sz w:val="22"/>
          <w:szCs w:val="22"/>
        </w:rPr>
        <w:t xml:space="preserve">Dotyczy postępowania o zamówienie publiczne prowadzone w trybie i na zasadach określonych w </w:t>
      </w:r>
    </w:p>
    <w:p w14:paraId="2B554558" w14:textId="1BF1B443" w:rsidR="00D30C4E" w:rsidRPr="00D30C4E" w:rsidRDefault="00F77481" w:rsidP="00D30C4E">
      <w:pPr>
        <w:pStyle w:val="Standard"/>
        <w:rPr>
          <w:rFonts w:asciiTheme="minorHAnsi" w:hAnsiTheme="minorHAnsi"/>
        </w:rPr>
      </w:pPr>
      <w:r w:rsidRPr="00F77481">
        <w:rPr>
          <w:rFonts w:ascii="Cambria" w:eastAsia="Cambria" w:hAnsi="Cambria" w:cs="Cambria"/>
          <w:sz w:val="22"/>
          <w:szCs w:val="22"/>
        </w:rPr>
        <w:t xml:space="preserve">ustawa z dnia 11 </w:t>
      </w:r>
      <w:r w:rsidRPr="005E73B5">
        <w:rPr>
          <w:rFonts w:ascii="Cambria" w:eastAsia="Cambria" w:hAnsi="Cambria" w:cs="Cambria"/>
          <w:sz w:val="22"/>
          <w:szCs w:val="22"/>
        </w:rPr>
        <w:t>września 2019 r. Prawo zamówień publicznych (</w:t>
      </w:r>
      <w:r w:rsidR="00D30C4E">
        <w:rPr>
          <w:rFonts w:asciiTheme="minorHAnsi" w:hAnsiTheme="minorHAnsi"/>
        </w:rPr>
        <w:t xml:space="preserve">Dz.U.2024.1320 </w:t>
      </w:r>
      <w:r w:rsidRPr="005E73B5">
        <w:rPr>
          <w:rFonts w:ascii="Cambria" w:eastAsia="Cambria" w:hAnsi="Cambria" w:cs="Cambria"/>
          <w:sz w:val="22"/>
          <w:szCs w:val="22"/>
        </w:rPr>
        <w:t xml:space="preserve">) o sygnaturze: </w:t>
      </w:r>
      <w:r w:rsidR="00D30C4E" w:rsidRPr="00372758">
        <w:rPr>
          <w:rFonts w:ascii="Cambria" w:eastAsia="Cambria" w:hAnsi="Cambria" w:cs="Cambria"/>
          <w:b/>
          <w:bCs/>
          <w:sz w:val="22"/>
          <w:szCs w:val="22"/>
        </w:rPr>
        <w:t xml:space="preserve">TP </w:t>
      </w:r>
      <w:r w:rsidR="0027161F">
        <w:rPr>
          <w:rFonts w:ascii="Cambria" w:eastAsia="Cambria" w:hAnsi="Cambria" w:cs="Cambria"/>
          <w:b/>
          <w:bCs/>
          <w:sz w:val="22"/>
          <w:szCs w:val="22"/>
        </w:rPr>
        <w:t>34</w:t>
      </w:r>
      <w:r w:rsidR="00D30C4E" w:rsidRPr="00372758">
        <w:rPr>
          <w:rFonts w:ascii="Cambria" w:eastAsia="Cambria" w:hAnsi="Cambria" w:cs="Cambria"/>
          <w:b/>
          <w:bCs/>
          <w:sz w:val="22"/>
          <w:szCs w:val="22"/>
        </w:rPr>
        <w:t>/2026</w:t>
      </w:r>
      <w:r w:rsidR="00620D30" w:rsidRPr="00372758">
        <w:rPr>
          <w:rFonts w:ascii="Cambria" w:eastAsia="Cambria" w:hAnsi="Cambria" w:cs="Cambria"/>
          <w:sz w:val="22"/>
          <w:szCs w:val="22"/>
        </w:rPr>
        <w:t xml:space="preserve"> na </w:t>
      </w:r>
      <w:r w:rsidR="00CE304D" w:rsidRPr="00EB0472">
        <w:rPr>
          <w:rFonts w:ascii="Times New Roman" w:eastAsia="Cambria" w:hAnsi="Times New Roman"/>
          <w:b/>
          <w:bCs/>
        </w:rPr>
        <w:t xml:space="preserve">dostawę </w:t>
      </w:r>
      <w:r w:rsidR="00CE304D">
        <w:rPr>
          <w:rFonts w:ascii="Times New Roman" w:eastAsia="Cambria" w:hAnsi="Times New Roman"/>
          <w:b/>
          <w:bCs/>
        </w:rPr>
        <w:t>systemu do kompresji klatki piersiowej dla Szpitala Kolejowego przy ul. Warsztatowej 1 w Pruszkowie.</w:t>
      </w:r>
    </w:p>
    <w:p w14:paraId="6232EC79" w14:textId="3C79E50F" w:rsidR="0027258C" w:rsidRPr="00F77481" w:rsidRDefault="0027258C" w:rsidP="00D30C4E">
      <w:pPr>
        <w:pBdr>
          <w:top w:val="nil"/>
          <w:left w:val="nil"/>
          <w:bottom w:val="nil"/>
          <w:right w:val="nil"/>
          <w:between w:val="nil"/>
        </w:pBdr>
        <w:jc w:val="both"/>
        <w:rPr>
          <w:rFonts w:ascii="Cambria" w:eastAsia="Cambria" w:hAnsi="Cambria" w:cs="Cambria"/>
          <w:sz w:val="22"/>
          <w:szCs w:val="22"/>
        </w:rPr>
      </w:pPr>
    </w:p>
    <w:p w14:paraId="56A6D8BA" w14:textId="77777777" w:rsidR="0027258C" w:rsidRPr="00F77481" w:rsidRDefault="0027258C" w:rsidP="0027258C">
      <w:pPr>
        <w:widowControl w:val="0"/>
        <w:pBdr>
          <w:top w:val="nil"/>
          <w:left w:val="nil"/>
          <w:bottom w:val="nil"/>
          <w:right w:val="nil"/>
          <w:between w:val="nil"/>
        </w:pBdr>
        <w:rPr>
          <w:b/>
          <w:sz w:val="22"/>
          <w:szCs w:val="22"/>
        </w:rPr>
      </w:pPr>
      <w:r w:rsidRPr="00F77481">
        <w:rPr>
          <w:rFonts w:ascii="Cambria" w:eastAsia="Cambria" w:hAnsi="Cambria" w:cs="Cambria"/>
          <w:sz w:val="22"/>
          <w:szCs w:val="22"/>
        </w:rPr>
        <w:t>1.  Dane dotyczące Wykonawcy</w:t>
      </w:r>
    </w:p>
    <w:p w14:paraId="59D535FB"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Nazwa ........................................................................................................................................................................................ *</w:t>
      </w:r>
    </w:p>
    <w:p w14:paraId="6384B2ED"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Siedziba .................................................................................................................................................................................... *</w:t>
      </w:r>
    </w:p>
    <w:p w14:paraId="74D118A5"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Województwo ……………………………………..…………* Powiat ……………………………………….. *</w:t>
      </w:r>
    </w:p>
    <w:p w14:paraId="14AB5706"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Nr telefonu / faksu ...............................................* mail ……………………………… *</w:t>
      </w:r>
    </w:p>
    <w:p w14:paraId="0C363602"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NIP ........................................................................................................ *</w:t>
      </w:r>
    </w:p>
    <w:p w14:paraId="16C2A061"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REGON .................................................................................................. *</w:t>
      </w:r>
    </w:p>
    <w:p w14:paraId="438F5ED0" w14:textId="77777777" w:rsidR="0027258C" w:rsidRPr="00F77481" w:rsidRDefault="0027258C" w:rsidP="0027258C">
      <w:pPr>
        <w:widowControl w:val="0"/>
        <w:pBdr>
          <w:top w:val="nil"/>
          <w:left w:val="nil"/>
          <w:bottom w:val="nil"/>
          <w:right w:val="nil"/>
          <w:between w:val="nil"/>
        </w:pBdr>
        <w:spacing w:line="360" w:lineRule="auto"/>
        <w:rPr>
          <w:rFonts w:ascii="Cambria" w:eastAsia="Cambria" w:hAnsi="Cambria" w:cs="Cambria"/>
          <w:color w:val="000000"/>
          <w:sz w:val="22"/>
          <w:szCs w:val="22"/>
        </w:rPr>
      </w:pPr>
      <w:r w:rsidRPr="00F77481">
        <w:rPr>
          <w:rFonts w:ascii="Cambria" w:eastAsia="Cambria" w:hAnsi="Cambria" w:cs="Cambria"/>
          <w:color w:val="000000"/>
          <w:sz w:val="22"/>
          <w:szCs w:val="22"/>
        </w:rPr>
        <w:t>Bank, nr konta ……………………………………………………….. *</w:t>
      </w:r>
    </w:p>
    <w:p w14:paraId="6E352687" w14:textId="77777777" w:rsidR="0027258C" w:rsidRPr="00F77481" w:rsidRDefault="0027258C" w:rsidP="0027258C">
      <w:pPr>
        <w:pStyle w:val="Tytu"/>
        <w:spacing w:before="120" w:line="360" w:lineRule="auto"/>
        <w:rPr>
          <w:rFonts w:ascii="Cambria" w:hAnsi="Cambria"/>
          <w:b w:val="0"/>
          <w:bCs/>
          <w:sz w:val="22"/>
          <w:szCs w:val="22"/>
        </w:rPr>
      </w:pPr>
      <w:r w:rsidRPr="00F77481">
        <w:rPr>
          <w:rFonts w:ascii="Cambria" w:hAnsi="Cambria"/>
          <w:b w:val="0"/>
          <w:bCs/>
          <w:sz w:val="22"/>
          <w:szCs w:val="22"/>
        </w:rPr>
        <w:t>Wykonawca jest małym/średnim/dużym przedsiębiorstwem - ……………………………………………*</w:t>
      </w:r>
    </w:p>
    <w:p w14:paraId="08140880" w14:textId="77777777" w:rsidR="0027258C" w:rsidRPr="00F77481" w:rsidRDefault="0027258C" w:rsidP="0027258C">
      <w:pPr>
        <w:widowControl w:val="0"/>
        <w:pBdr>
          <w:top w:val="nil"/>
          <w:left w:val="nil"/>
          <w:bottom w:val="nil"/>
          <w:right w:val="nil"/>
          <w:between w:val="nil"/>
        </w:pBdr>
        <w:rPr>
          <w:b/>
          <w:color w:val="000000"/>
          <w:sz w:val="22"/>
          <w:szCs w:val="22"/>
        </w:rPr>
      </w:pPr>
      <w:r w:rsidRPr="00F77481">
        <w:rPr>
          <w:rFonts w:ascii="Cambria" w:eastAsia="Cambria" w:hAnsi="Cambria" w:cs="Cambria"/>
          <w:color w:val="000000"/>
          <w:sz w:val="22"/>
          <w:szCs w:val="22"/>
        </w:rPr>
        <w:t>2.Wartość oferty dla poszczególnych pakietów wynosi :</w:t>
      </w:r>
    </w:p>
    <w:p w14:paraId="79674B4F" w14:textId="47A8DF06" w:rsidR="003B1398" w:rsidRPr="00E16724" w:rsidRDefault="00CE304D" w:rsidP="003B1398">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Pr>
          <w:rFonts w:ascii="Cambria" w:eastAsia="Cambria" w:hAnsi="Cambria" w:cs="Cambria"/>
          <w:sz w:val="22"/>
          <w:szCs w:val="22"/>
        </w:rPr>
        <w:t>Oferta</w:t>
      </w:r>
      <w:r w:rsidR="003D2647">
        <w:rPr>
          <w:rFonts w:ascii="Cambria" w:eastAsia="Cambria" w:hAnsi="Cambria" w:cs="Cambria"/>
          <w:sz w:val="22"/>
          <w:szCs w:val="22"/>
        </w:rPr>
        <w:t xml:space="preserve"> z ceną</w:t>
      </w:r>
      <w:r w:rsidR="006E6B05">
        <w:rPr>
          <w:rFonts w:ascii="Cambria" w:eastAsia="Cambria" w:hAnsi="Cambria" w:cs="Cambria"/>
          <w:sz w:val="22"/>
          <w:szCs w:val="22"/>
        </w:rPr>
        <w:t>– netto ……………………</w:t>
      </w:r>
      <w:r w:rsidR="003B1398" w:rsidRPr="00E16724">
        <w:rPr>
          <w:rFonts w:ascii="Cambria" w:eastAsia="Cambria" w:hAnsi="Cambria" w:cs="Cambria"/>
          <w:sz w:val="22"/>
          <w:szCs w:val="22"/>
        </w:rPr>
        <w:t>……………. *  brutto ……………………………………………. *</w:t>
      </w:r>
    </w:p>
    <w:p w14:paraId="79B9A2B9" w14:textId="27E71CCE" w:rsidR="00DD772B" w:rsidRPr="00CE304D" w:rsidRDefault="003B1398" w:rsidP="00CE304D">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E16724">
        <w:rPr>
          <w:rFonts w:ascii="Cambria" w:eastAsia="Cambria" w:hAnsi="Cambria" w:cs="Cambria"/>
          <w:sz w:val="22"/>
          <w:szCs w:val="22"/>
        </w:rPr>
        <w:t>Słownie brutto: …………………………………………………………………………………………………………*</w:t>
      </w:r>
    </w:p>
    <w:p w14:paraId="02F07D23" w14:textId="51DBBBAB" w:rsidR="0027258C" w:rsidRPr="00E16724" w:rsidRDefault="0027258C" w:rsidP="00F77481">
      <w:pPr>
        <w:pStyle w:val="Default"/>
        <w:rPr>
          <w:rFonts w:ascii="Cambria" w:hAnsi="Cambria"/>
          <w:b/>
          <w:color w:val="auto"/>
          <w:sz w:val="22"/>
          <w:szCs w:val="22"/>
        </w:rPr>
      </w:pPr>
      <w:r w:rsidRPr="00E16724">
        <w:rPr>
          <w:rFonts w:ascii="Cambria" w:hAnsi="Cambria"/>
          <w:b/>
          <w:color w:val="auto"/>
          <w:sz w:val="22"/>
          <w:szCs w:val="22"/>
        </w:rPr>
        <w:t>Miejsc</w:t>
      </w:r>
      <w:r w:rsidR="00620D30">
        <w:rPr>
          <w:rFonts w:ascii="Cambria" w:hAnsi="Cambria"/>
          <w:b/>
          <w:color w:val="auto"/>
          <w:sz w:val="22"/>
          <w:szCs w:val="22"/>
        </w:rPr>
        <w:t>e</w:t>
      </w:r>
      <w:r w:rsidRPr="00E16724">
        <w:rPr>
          <w:rFonts w:ascii="Cambria" w:hAnsi="Cambria"/>
          <w:b/>
          <w:color w:val="auto"/>
          <w:sz w:val="22"/>
          <w:szCs w:val="22"/>
        </w:rPr>
        <w:t xml:space="preserve"> dostaw</w:t>
      </w:r>
      <w:r w:rsidR="00620D30">
        <w:rPr>
          <w:rFonts w:ascii="Cambria" w:hAnsi="Cambria"/>
          <w:b/>
          <w:color w:val="auto"/>
          <w:sz w:val="22"/>
          <w:szCs w:val="22"/>
        </w:rPr>
        <w:t>y</w:t>
      </w:r>
      <w:r w:rsidRPr="00E16724">
        <w:rPr>
          <w:rFonts w:ascii="Cambria" w:hAnsi="Cambria"/>
          <w:b/>
          <w:color w:val="auto"/>
          <w:sz w:val="22"/>
          <w:szCs w:val="22"/>
        </w:rPr>
        <w:t xml:space="preserve">: </w:t>
      </w:r>
    </w:p>
    <w:p w14:paraId="5D6B6170" w14:textId="248F7E09" w:rsidR="002D5849" w:rsidRPr="00535F78" w:rsidRDefault="00CE304D" w:rsidP="002D5849">
      <w:pPr>
        <w:pStyle w:val="Default"/>
        <w:rPr>
          <w:rFonts w:ascii="Cambria" w:hAnsi="Cambria"/>
          <w:b/>
          <w:color w:val="auto"/>
          <w:sz w:val="22"/>
          <w:szCs w:val="22"/>
        </w:rPr>
      </w:pPr>
      <w:r>
        <w:rPr>
          <w:rFonts w:ascii="Cambria" w:hAnsi="Cambria"/>
          <w:b/>
          <w:color w:val="auto"/>
          <w:sz w:val="22"/>
          <w:szCs w:val="22"/>
        </w:rPr>
        <w:t xml:space="preserve">Pruszków, ul. Warsztatowa 1 </w:t>
      </w:r>
    </w:p>
    <w:p w14:paraId="2685F020" w14:textId="77777777" w:rsidR="0027258C" w:rsidRPr="003C4BED" w:rsidRDefault="0027258C" w:rsidP="002D5849">
      <w:pPr>
        <w:pBdr>
          <w:top w:val="nil"/>
          <w:left w:val="nil"/>
          <w:bottom w:val="nil"/>
          <w:right w:val="nil"/>
          <w:between w:val="nil"/>
        </w:pBdr>
        <w:jc w:val="both"/>
        <w:rPr>
          <w:color w:val="FF0000"/>
          <w:sz w:val="22"/>
          <w:szCs w:val="22"/>
        </w:rPr>
      </w:pPr>
    </w:p>
    <w:p w14:paraId="7B59B95D" w14:textId="77777777" w:rsidR="0027258C" w:rsidRPr="003C4BED" w:rsidRDefault="0027258C" w:rsidP="002D5849">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Oświadczam/ -my, że na stronach ............................................ * oferty są zawarte informacje, które stanowią tajemnicę przedsiębiorstwa w rozumieniu przepisów o zwalczaniu nieuczciwej konkurencji i nie mogą być one ogólnie udostępniane przez Zamawiającego.</w:t>
      </w:r>
    </w:p>
    <w:p w14:paraId="3C291866" w14:textId="77777777" w:rsidR="0027258C" w:rsidRPr="003C4BED" w:rsidRDefault="0027258C" w:rsidP="002D5849">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 dnia .................... r.*</w:t>
      </w:r>
      <w:r w:rsidRPr="003C4BED">
        <w:rPr>
          <w:rFonts w:ascii="Cambria" w:eastAsia="Cambria" w:hAnsi="Cambria" w:cs="Cambria"/>
          <w:color w:val="000000"/>
          <w:sz w:val="22"/>
          <w:szCs w:val="22"/>
        </w:rPr>
        <w:tab/>
        <w:t xml:space="preserve">  </w:t>
      </w:r>
    </w:p>
    <w:p w14:paraId="1E01C2C3" w14:textId="77777777" w:rsidR="0027258C" w:rsidRPr="003C4BED" w:rsidRDefault="0027258C" w:rsidP="0027258C">
      <w:pPr>
        <w:pBdr>
          <w:top w:val="nil"/>
          <w:left w:val="nil"/>
          <w:bottom w:val="nil"/>
          <w:right w:val="nil"/>
          <w:between w:val="nil"/>
        </w:pBdr>
        <w:jc w:val="both"/>
        <w:rPr>
          <w:rFonts w:ascii="Cambria" w:eastAsia="Cambria" w:hAnsi="Cambria" w:cs="Cambria"/>
          <w:color w:val="000000"/>
          <w:sz w:val="22"/>
          <w:szCs w:val="22"/>
        </w:rPr>
      </w:pPr>
    </w:p>
    <w:p w14:paraId="4499645E" w14:textId="77777777" w:rsidR="0027258C" w:rsidRPr="003C4BED" w:rsidRDefault="0027258C" w:rsidP="0027258C">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t>…………………………………………………………..</w:t>
      </w:r>
    </w:p>
    <w:p w14:paraId="4BAC4676" w14:textId="77777777" w:rsidR="0027258C" w:rsidRPr="003C4BED" w:rsidRDefault="0027258C" w:rsidP="0027258C">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t xml:space="preserve">              Podpis i pieczęć Wykonawcy</w:t>
      </w:r>
    </w:p>
    <w:p w14:paraId="3D45C82F" w14:textId="3772A7F7" w:rsidR="0042201C" w:rsidRPr="006E6B05" w:rsidRDefault="006E6B05" w:rsidP="006E6B05">
      <w:pPr>
        <w:pBdr>
          <w:top w:val="nil"/>
          <w:left w:val="nil"/>
          <w:bottom w:val="nil"/>
          <w:right w:val="nil"/>
          <w:between w:val="nil"/>
        </w:pBdr>
        <w:jc w:val="both"/>
        <w:rPr>
          <w:rFonts w:ascii="Tahoma" w:eastAsia="Tahoma" w:hAnsi="Tahoma" w:cs="Tahoma"/>
          <w:color w:val="000000"/>
          <w:sz w:val="22"/>
          <w:szCs w:val="22"/>
        </w:rPr>
      </w:pPr>
      <w:r>
        <w:rPr>
          <w:rFonts w:ascii="Cambria" w:eastAsia="Cambria" w:hAnsi="Cambria" w:cs="Cambria"/>
          <w:i/>
          <w:color w:val="000000"/>
          <w:sz w:val="22"/>
          <w:szCs w:val="22"/>
        </w:rPr>
        <w:t>* Wypełnia Wykonawca</w:t>
      </w:r>
    </w:p>
    <w:p w14:paraId="436C2B9E" w14:textId="7A772747" w:rsidR="00B41CF4" w:rsidRDefault="003B1398" w:rsidP="003D2647">
      <w:pPr>
        <w:spacing w:line="276" w:lineRule="auto"/>
      </w:pPr>
      <w:r>
        <w:t xml:space="preserve">                                                                                                                         </w:t>
      </w:r>
      <w:r w:rsidR="006E6B05">
        <w:t xml:space="preserve">     </w:t>
      </w:r>
    </w:p>
    <w:p w14:paraId="482AD5E3" w14:textId="77777777" w:rsidR="007D5179" w:rsidRDefault="007D5179" w:rsidP="003D2647">
      <w:pPr>
        <w:spacing w:line="276" w:lineRule="auto"/>
      </w:pPr>
    </w:p>
    <w:p w14:paraId="3AC88A3B" w14:textId="77777777" w:rsidR="00A052D3" w:rsidRDefault="00A052D3" w:rsidP="003D2647">
      <w:pPr>
        <w:spacing w:line="276" w:lineRule="auto"/>
      </w:pPr>
    </w:p>
    <w:p w14:paraId="3A6BC5A3" w14:textId="77777777" w:rsidR="00A052D3" w:rsidRDefault="00A052D3" w:rsidP="003D2647">
      <w:pPr>
        <w:spacing w:line="276" w:lineRule="auto"/>
      </w:pPr>
    </w:p>
    <w:p w14:paraId="5389CDA3" w14:textId="77777777" w:rsidR="00A052D3" w:rsidRDefault="00A052D3" w:rsidP="003D2647">
      <w:pPr>
        <w:spacing w:line="276" w:lineRule="auto"/>
      </w:pPr>
    </w:p>
    <w:p w14:paraId="68A2D4BB" w14:textId="77777777" w:rsidR="00A052D3" w:rsidRDefault="00A052D3" w:rsidP="003D2647">
      <w:pPr>
        <w:spacing w:line="276" w:lineRule="auto"/>
      </w:pPr>
    </w:p>
    <w:p w14:paraId="49C80710" w14:textId="77777777" w:rsidR="00A052D3" w:rsidRDefault="00A052D3" w:rsidP="003D2647">
      <w:pPr>
        <w:spacing w:line="276" w:lineRule="auto"/>
      </w:pPr>
    </w:p>
    <w:p w14:paraId="19C3D7B1" w14:textId="77777777" w:rsidR="00A052D3" w:rsidRDefault="00A052D3" w:rsidP="003D2647">
      <w:pPr>
        <w:spacing w:line="276" w:lineRule="auto"/>
      </w:pPr>
    </w:p>
    <w:p w14:paraId="03244196" w14:textId="77777777" w:rsidR="00A052D3" w:rsidRDefault="00A052D3" w:rsidP="003D2647">
      <w:pPr>
        <w:spacing w:line="276" w:lineRule="auto"/>
      </w:pPr>
    </w:p>
    <w:p w14:paraId="20F4D217" w14:textId="77777777" w:rsidR="00A052D3" w:rsidRDefault="00A052D3" w:rsidP="003D2647">
      <w:pPr>
        <w:spacing w:line="276" w:lineRule="auto"/>
      </w:pPr>
    </w:p>
    <w:p w14:paraId="5FAA987C" w14:textId="77777777" w:rsidR="005553D2" w:rsidRPr="00DF4C24" w:rsidRDefault="005553D2" w:rsidP="005553D2">
      <w:pPr>
        <w:pBdr>
          <w:top w:val="nil"/>
          <w:left w:val="nil"/>
          <w:bottom w:val="nil"/>
          <w:right w:val="nil"/>
          <w:between w:val="nil"/>
        </w:pBdr>
        <w:jc w:val="right"/>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Załącznik nr 5 do SWZ</w:t>
      </w:r>
    </w:p>
    <w:p w14:paraId="2EA8B07A" w14:textId="77777777" w:rsidR="005553D2" w:rsidRPr="00DF4C24" w:rsidRDefault="005553D2" w:rsidP="005553D2">
      <w:pPr>
        <w:pBdr>
          <w:top w:val="nil"/>
          <w:left w:val="nil"/>
          <w:bottom w:val="nil"/>
          <w:right w:val="nil"/>
          <w:between w:val="nil"/>
        </w:pBdr>
        <w:ind w:left="5664" w:firstLine="707"/>
        <w:rPr>
          <w:rFonts w:ascii="Cambria" w:eastAsia="Cambria" w:hAnsi="Cambria" w:cs="Cambria"/>
          <w:color w:val="000000" w:themeColor="text1"/>
          <w:sz w:val="24"/>
          <w:szCs w:val="24"/>
        </w:rPr>
      </w:pPr>
    </w:p>
    <w:p w14:paraId="18871396" w14:textId="77777777" w:rsidR="005553D2" w:rsidRPr="00DF4C24" w:rsidRDefault="005553D2" w:rsidP="005553D2">
      <w:pPr>
        <w:pBdr>
          <w:top w:val="nil"/>
          <w:left w:val="nil"/>
          <w:bottom w:val="nil"/>
          <w:right w:val="nil"/>
          <w:between w:val="nil"/>
        </w:pBdr>
        <w:ind w:firstLine="720"/>
        <w:jc w:val="center"/>
        <w:rPr>
          <w:rFonts w:ascii="Cambria" w:eastAsia="Cambria" w:hAnsi="Cambria" w:cs="Cambria"/>
          <w:b/>
          <w:color w:val="000000" w:themeColor="text1"/>
          <w:sz w:val="24"/>
          <w:szCs w:val="24"/>
        </w:rPr>
      </w:pPr>
      <w:r w:rsidRPr="00DF4C24">
        <w:rPr>
          <w:rFonts w:ascii="Cambria" w:eastAsia="Cambria" w:hAnsi="Cambria" w:cs="Cambria"/>
          <w:b/>
          <w:color w:val="000000" w:themeColor="text1"/>
          <w:sz w:val="24"/>
          <w:szCs w:val="24"/>
        </w:rPr>
        <w:t>O Ś W I A D C Z E N I E</w:t>
      </w:r>
    </w:p>
    <w:p w14:paraId="11071E1D" w14:textId="77777777" w:rsidR="005553D2" w:rsidRPr="00DF4C24" w:rsidRDefault="005553D2" w:rsidP="005553D2">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w:t>
      </w:r>
    </w:p>
    <w:p w14:paraId="565AB841" w14:textId="77777777" w:rsidR="00535F78" w:rsidRDefault="005553D2" w:rsidP="00535F78">
      <w:pPr>
        <w:pStyle w:val="Standard"/>
        <w:jc w:val="center"/>
        <w:rPr>
          <w:rFonts w:ascii="Cambria" w:eastAsia="Cambria" w:hAnsi="Cambria" w:cs="Cambria"/>
          <w:sz w:val="22"/>
          <w:szCs w:val="22"/>
        </w:rPr>
      </w:pPr>
      <w:r w:rsidRPr="00F77481">
        <w:rPr>
          <w:rFonts w:ascii="Cambria" w:eastAsia="Cambria" w:hAnsi="Cambria" w:cs="Cambria"/>
          <w:sz w:val="22"/>
          <w:szCs w:val="22"/>
        </w:rPr>
        <w:t xml:space="preserve">Dotyczy postępowania o zamówienie publiczne prowadzone w trybie i na zasadach określonych w </w:t>
      </w:r>
    </w:p>
    <w:p w14:paraId="5D16FFA8" w14:textId="5C96DA1E" w:rsidR="00535F78" w:rsidRPr="00EB0472" w:rsidRDefault="005553D2" w:rsidP="00535F78">
      <w:pPr>
        <w:pStyle w:val="Standard"/>
        <w:rPr>
          <w:rFonts w:ascii="Times New Roman" w:eastAsia="Cambria" w:hAnsi="Times New Roman"/>
          <w:b/>
          <w:bCs/>
        </w:rPr>
      </w:pPr>
      <w:r w:rsidRPr="002C7E44">
        <w:rPr>
          <w:rFonts w:ascii="Cambria" w:eastAsia="Cambria" w:hAnsi="Cambria" w:cs="Cambria"/>
          <w:sz w:val="22"/>
          <w:szCs w:val="22"/>
        </w:rPr>
        <w:t>ustawa z dnia 11 września 2019 r. Prawo zamówień publicznych (Dz.U.</w:t>
      </w:r>
      <w:r>
        <w:rPr>
          <w:rFonts w:ascii="Cambria" w:eastAsia="Cambria" w:hAnsi="Cambria" w:cs="Cambria"/>
          <w:sz w:val="22"/>
          <w:szCs w:val="22"/>
        </w:rPr>
        <w:t>2024.1320</w:t>
      </w:r>
      <w:r w:rsidRPr="002C7E44">
        <w:rPr>
          <w:rFonts w:ascii="Cambria" w:eastAsia="Cambria" w:hAnsi="Cambria" w:cs="Cambria"/>
          <w:sz w:val="22"/>
          <w:szCs w:val="22"/>
        </w:rPr>
        <w:t xml:space="preserve"> z dnia </w:t>
      </w:r>
      <w:r>
        <w:rPr>
          <w:rFonts w:ascii="Cambria" w:eastAsia="Cambria" w:hAnsi="Cambria" w:cs="Cambria"/>
          <w:sz w:val="22"/>
          <w:szCs w:val="22"/>
        </w:rPr>
        <w:t>30.08.2024</w:t>
      </w:r>
      <w:r w:rsidRPr="002C7E44">
        <w:rPr>
          <w:rFonts w:ascii="Cambria" w:eastAsia="Cambria" w:hAnsi="Cambria" w:cs="Cambria"/>
          <w:sz w:val="22"/>
          <w:szCs w:val="22"/>
        </w:rPr>
        <w:t xml:space="preserve">) o sygnaturze: </w:t>
      </w:r>
      <w:r w:rsidR="00535F78" w:rsidRPr="00372758">
        <w:rPr>
          <w:rFonts w:ascii="Cambria" w:eastAsia="Cambria" w:hAnsi="Cambria" w:cs="Cambria"/>
          <w:b/>
          <w:bCs/>
          <w:sz w:val="22"/>
          <w:szCs w:val="22"/>
        </w:rPr>
        <w:t xml:space="preserve">TP </w:t>
      </w:r>
      <w:r w:rsidR="0027161F">
        <w:rPr>
          <w:rFonts w:ascii="Cambria" w:eastAsia="Cambria" w:hAnsi="Cambria" w:cs="Cambria"/>
          <w:b/>
          <w:bCs/>
          <w:sz w:val="22"/>
          <w:szCs w:val="22"/>
        </w:rPr>
        <w:t>34</w:t>
      </w:r>
      <w:r w:rsidRPr="00372758">
        <w:rPr>
          <w:rFonts w:ascii="Cambria" w:eastAsia="Cambria" w:hAnsi="Cambria" w:cs="Cambria"/>
          <w:b/>
          <w:bCs/>
          <w:sz w:val="22"/>
          <w:szCs w:val="22"/>
        </w:rPr>
        <w:t>/2026</w:t>
      </w:r>
      <w:r w:rsidRPr="00372758">
        <w:rPr>
          <w:rFonts w:ascii="Cambria" w:eastAsia="Cambria" w:hAnsi="Cambria" w:cs="Cambria"/>
          <w:sz w:val="22"/>
          <w:szCs w:val="22"/>
        </w:rPr>
        <w:t xml:space="preserve"> na </w:t>
      </w:r>
      <w:r w:rsidR="00804BB7" w:rsidRPr="00EB0472">
        <w:rPr>
          <w:rFonts w:ascii="Times New Roman" w:eastAsia="Cambria" w:hAnsi="Times New Roman"/>
          <w:b/>
          <w:bCs/>
        </w:rPr>
        <w:t xml:space="preserve">dostawę </w:t>
      </w:r>
      <w:r w:rsidR="00804BB7">
        <w:rPr>
          <w:rFonts w:ascii="Times New Roman" w:eastAsia="Cambria" w:hAnsi="Times New Roman"/>
          <w:b/>
          <w:bCs/>
        </w:rPr>
        <w:t>systemu do kompresji klatki piersiowej dla Szpitala Kolejowego przy ul. Warsztatowej 1 w Pruszkowie.</w:t>
      </w:r>
    </w:p>
    <w:p w14:paraId="591AEFFD" w14:textId="4E5CE701" w:rsidR="005553D2" w:rsidRDefault="005553D2" w:rsidP="005553D2">
      <w:pPr>
        <w:pBdr>
          <w:top w:val="nil"/>
          <w:left w:val="nil"/>
          <w:bottom w:val="nil"/>
          <w:right w:val="nil"/>
          <w:between w:val="nil"/>
        </w:pBdr>
        <w:rPr>
          <w:rFonts w:eastAsia="Cambria"/>
          <w:b/>
          <w:sz w:val="24"/>
          <w:szCs w:val="24"/>
        </w:rPr>
      </w:pPr>
    </w:p>
    <w:p w14:paraId="79759240" w14:textId="77777777" w:rsidR="005553D2" w:rsidRPr="00C92751" w:rsidRDefault="005553D2" w:rsidP="005553D2">
      <w:pPr>
        <w:pBdr>
          <w:top w:val="nil"/>
          <w:left w:val="nil"/>
          <w:bottom w:val="nil"/>
          <w:right w:val="nil"/>
          <w:between w:val="nil"/>
        </w:pBdr>
        <w:rPr>
          <w:rFonts w:eastAsia="Tahoma"/>
          <w:sz w:val="24"/>
          <w:szCs w:val="24"/>
        </w:rPr>
      </w:pPr>
    </w:p>
    <w:p w14:paraId="2E789D2F" w14:textId="77777777" w:rsidR="005553D2" w:rsidRPr="00DF4C24" w:rsidRDefault="005553D2" w:rsidP="005553D2">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Wykonawca: </w:t>
      </w:r>
      <w:r w:rsidRPr="00DF4C24">
        <w:rPr>
          <w:rFonts w:ascii="Cambria" w:eastAsia="Cambria" w:hAnsi="Cambria" w:cs="Cambria"/>
          <w:b/>
          <w:color w:val="000000" w:themeColor="text1"/>
          <w:sz w:val="24"/>
          <w:szCs w:val="24"/>
        </w:rPr>
        <w:t xml:space="preserve"> .............................................................................................................................................. </w:t>
      </w:r>
    </w:p>
    <w:p w14:paraId="6432D855" w14:textId="77777777" w:rsidR="005553D2" w:rsidRPr="00DF4C24" w:rsidRDefault="005553D2" w:rsidP="005553D2">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w:t>
      </w:r>
    </w:p>
    <w:p w14:paraId="0DA220EE" w14:textId="77777777" w:rsidR="005553D2" w:rsidRPr="00DF4C24" w:rsidRDefault="005553D2" w:rsidP="005553D2">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z siedzibą w: .................................................................... przy ul. ........................................................................... </w:t>
      </w:r>
    </w:p>
    <w:p w14:paraId="1FD5FB17"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p>
    <w:p w14:paraId="6F0E76C5" w14:textId="77777777" w:rsidR="005553D2" w:rsidRPr="00DF4C24" w:rsidRDefault="005553D2" w:rsidP="005553D2">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NIP: ..............................................          </w:t>
      </w:r>
    </w:p>
    <w:p w14:paraId="18EF6678" w14:textId="77777777" w:rsidR="005553D2" w:rsidRPr="00DF4C24" w:rsidRDefault="005553D2" w:rsidP="005553D2">
      <w:pPr>
        <w:pBdr>
          <w:top w:val="nil"/>
          <w:left w:val="nil"/>
          <w:bottom w:val="nil"/>
          <w:right w:val="nil"/>
          <w:between w:val="nil"/>
        </w:pBdr>
        <w:jc w:val="both"/>
        <w:rPr>
          <w:rFonts w:ascii="Tahoma" w:eastAsia="Tahoma" w:hAnsi="Tahoma" w:cs="Tahoma"/>
          <w:color w:val="000000" w:themeColor="text1"/>
          <w:sz w:val="24"/>
          <w:szCs w:val="24"/>
        </w:rPr>
      </w:pPr>
    </w:p>
    <w:p w14:paraId="333AC9A9"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 xml:space="preserve">Świadomy odpowiedzialności prawnej niniejszym oświadczam/oświadczamy, że w/w Wykonawca: </w:t>
      </w:r>
    </w:p>
    <w:p w14:paraId="7157177B"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1/ Nie podlega wykluczeniu oraz spełnia wszystkie warunki niezbędne do ubieganie się i realizacji przedmiotowego zamówienia publicznego określone w treści SWZ, jej załącznikach oraz przepisach w/w ustawy Prawo zamówień publicznych;*</w:t>
      </w:r>
    </w:p>
    <w:p w14:paraId="352CC7A4"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2/ Posiada wymagany wpis do rejestru lub ewidencji działalności gospodarczej pod numerem PESEL: ...............................  KRS: ……………...…………….     REGON: ..........................................;*</w:t>
      </w:r>
    </w:p>
    <w:p w14:paraId="11F39F18"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3/ Posiada uprawnienia do wykonywania działalności lub czynności o ile świadczenie przedmiotu zamówienia określone w treści SWZ (Załączniki nr 1, 2 i 4 do SWZ) i oferowane przez w/w Wykonawcę wymaga posiadania stosownego zezwolenia, licencji lub certyfikatu;*</w:t>
      </w:r>
    </w:p>
    <w:p w14:paraId="4A2B1E41"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4/  Nie wydano wobec w/w Wykonawcy tytułem środka zapobiegawczego orzeczenia o zakazie jego ubiegania się o zamówienia publiczne.*</w:t>
      </w:r>
    </w:p>
    <w:p w14:paraId="733488D7"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p>
    <w:p w14:paraId="41728928"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p>
    <w:p w14:paraId="6204907B" w14:textId="77777777" w:rsidR="005553D2" w:rsidRPr="00DF4C24" w:rsidRDefault="005553D2" w:rsidP="005553D2">
      <w:pPr>
        <w:pBdr>
          <w:top w:val="nil"/>
          <w:left w:val="nil"/>
          <w:bottom w:val="nil"/>
          <w:right w:val="nil"/>
          <w:between w:val="nil"/>
        </w:pBdr>
        <w:jc w:val="both"/>
        <w:rPr>
          <w:rFonts w:ascii="Cambria" w:eastAsia="Cambria" w:hAnsi="Cambria" w:cs="Cambria"/>
          <w:color w:val="000000" w:themeColor="text1"/>
          <w:sz w:val="24"/>
          <w:szCs w:val="24"/>
        </w:rPr>
      </w:pPr>
    </w:p>
    <w:p w14:paraId="6427AD6D" w14:textId="77777777" w:rsidR="005553D2" w:rsidRPr="00DF4C24" w:rsidRDefault="005553D2" w:rsidP="005553D2">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dnia .................... r.</w:t>
      </w:r>
      <w:r w:rsidRPr="00DF4C24">
        <w:rPr>
          <w:rFonts w:ascii="Cambria" w:eastAsia="Cambria" w:hAnsi="Cambria" w:cs="Cambria"/>
          <w:color w:val="000000" w:themeColor="text1"/>
          <w:sz w:val="24"/>
          <w:szCs w:val="24"/>
        </w:rPr>
        <w:tab/>
        <w:t xml:space="preserve">  </w:t>
      </w:r>
    </w:p>
    <w:p w14:paraId="61351A45" w14:textId="77777777" w:rsidR="005553D2" w:rsidRPr="00DF4C24" w:rsidRDefault="005553D2" w:rsidP="005553D2">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t>…………………………………………………………..</w:t>
      </w:r>
    </w:p>
    <w:p w14:paraId="4D3DA394" w14:textId="77777777" w:rsidR="005553D2" w:rsidRPr="00DF4C24" w:rsidRDefault="005553D2" w:rsidP="005553D2">
      <w:pPr>
        <w:pBdr>
          <w:top w:val="nil"/>
          <w:left w:val="nil"/>
          <w:bottom w:val="nil"/>
          <w:right w:val="nil"/>
          <w:between w:val="nil"/>
        </w:pBdr>
        <w:ind w:left="708"/>
        <w:rPr>
          <w:rFonts w:ascii="Cambria" w:eastAsia="Cambria" w:hAnsi="Cambria" w:cs="Cambria"/>
          <w:color w:val="000000" w:themeColor="text1"/>
          <w:sz w:val="24"/>
          <w:szCs w:val="24"/>
        </w:rPr>
      </w:pPr>
    </w:p>
    <w:p w14:paraId="50B94ECA" w14:textId="77777777" w:rsidR="005553D2" w:rsidRPr="00DF4C24" w:rsidRDefault="005553D2" w:rsidP="005553D2">
      <w:pPr>
        <w:pBdr>
          <w:top w:val="nil"/>
          <w:left w:val="nil"/>
          <w:bottom w:val="nil"/>
          <w:right w:val="nil"/>
          <w:between w:val="nil"/>
        </w:pBdr>
        <w:rPr>
          <w:rFonts w:ascii="Cambria" w:eastAsia="Cambria" w:hAnsi="Cambria" w:cs="Cambria"/>
          <w:color w:val="000000" w:themeColor="text1"/>
          <w:sz w:val="24"/>
          <w:szCs w:val="24"/>
        </w:rPr>
      </w:pPr>
    </w:p>
    <w:p w14:paraId="7010760B" w14:textId="77777777" w:rsidR="005553D2" w:rsidRPr="00DF4C24" w:rsidRDefault="005553D2" w:rsidP="005553D2">
      <w:pPr>
        <w:pBdr>
          <w:top w:val="nil"/>
          <w:left w:val="nil"/>
          <w:bottom w:val="nil"/>
          <w:right w:val="nil"/>
          <w:between w:val="nil"/>
        </w:pBdr>
        <w:rPr>
          <w:rFonts w:ascii="Cambria" w:eastAsia="Cambria" w:hAnsi="Cambria" w:cs="Cambria"/>
          <w:color w:val="000000" w:themeColor="text1"/>
          <w:sz w:val="24"/>
          <w:szCs w:val="24"/>
        </w:rPr>
      </w:pPr>
    </w:p>
    <w:p w14:paraId="428D7BF5" w14:textId="77777777" w:rsidR="005553D2" w:rsidRPr="00DF4C24" w:rsidRDefault="005553D2" w:rsidP="005553D2">
      <w:pPr>
        <w:pBdr>
          <w:top w:val="nil"/>
          <w:left w:val="nil"/>
          <w:bottom w:val="nil"/>
          <w:right w:val="nil"/>
          <w:between w:val="nil"/>
        </w:pBdr>
        <w:rPr>
          <w:rFonts w:ascii="Cambria" w:eastAsia="Cambria" w:hAnsi="Cambria" w:cs="Cambria"/>
          <w:i/>
          <w:iCs/>
          <w:color w:val="000000" w:themeColor="text1"/>
          <w:sz w:val="24"/>
          <w:szCs w:val="24"/>
        </w:rPr>
      </w:pPr>
      <w:r w:rsidRPr="00DF4C24">
        <w:rPr>
          <w:rFonts w:ascii="Cambria" w:eastAsia="Cambria" w:hAnsi="Cambria" w:cs="Cambria"/>
          <w:i/>
          <w:iCs/>
          <w:color w:val="000000" w:themeColor="text1"/>
          <w:sz w:val="24"/>
          <w:szCs w:val="24"/>
        </w:rPr>
        <w:t>* Niepotrzebne skreślić.</w:t>
      </w:r>
    </w:p>
    <w:p w14:paraId="48D93880" w14:textId="77777777" w:rsidR="005553D2" w:rsidRPr="00D64208" w:rsidRDefault="005553D2" w:rsidP="005553D2">
      <w:pPr>
        <w:pBdr>
          <w:top w:val="nil"/>
          <w:left w:val="nil"/>
          <w:bottom w:val="nil"/>
          <w:right w:val="nil"/>
          <w:between w:val="nil"/>
        </w:pBdr>
        <w:rPr>
          <w:rFonts w:ascii="Cambria" w:eastAsia="Cambria" w:hAnsi="Cambria" w:cs="Cambria"/>
          <w:color w:val="00B050"/>
          <w:sz w:val="24"/>
          <w:szCs w:val="24"/>
        </w:rPr>
      </w:pPr>
    </w:p>
    <w:p w14:paraId="50595FD0" w14:textId="77777777" w:rsidR="005553D2" w:rsidRDefault="005553D2" w:rsidP="005553D2">
      <w:pPr>
        <w:pBdr>
          <w:top w:val="nil"/>
          <w:left w:val="nil"/>
          <w:bottom w:val="nil"/>
          <w:right w:val="nil"/>
          <w:between w:val="nil"/>
        </w:pBdr>
        <w:rPr>
          <w:rFonts w:ascii="Cambria" w:eastAsia="Cambria" w:hAnsi="Cambria" w:cs="Cambria"/>
          <w:color w:val="000000"/>
          <w:sz w:val="24"/>
          <w:szCs w:val="24"/>
        </w:rPr>
      </w:pPr>
    </w:p>
    <w:p w14:paraId="0FBD9C30" w14:textId="77777777" w:rsidR="005553D2" w:rsidRDefault="005553D2" w:rsidP="005553D2">
      <w:pPr>
        <w:pBdr>
          <w:top w:val="nil"/>
          <w:left w:val="nil"/>
          <w:bottom w:val="nil"/>
          <w:right w:val="nil"/>
          <w:between w:val="nil"/>
        </w:pBdr>
        <w:rPr>
          <w:rFonts w:ascii="Cambria" w:eastAsia="Cambria" w:hAnsi="Cambria" w:cs="Cambria"/>
          <w:color w:val="000000"/>
          <w:sz w:val="24"/>
          <w:szCs w:val="24"/>
        </w:rPr>
      </w:pPr>
    </w:p>
    <w:p w14:paraId="781D86F2" w14:textId="77777777" w:rsidR="005553D2" w:rsidRDefault="005553D2" w:rsidP="005553D2">
      <w:pPr>
        <w:pBdr>
          <w:top w:val="nil"/>
          <w:left w:val="nil"/>
          <w:bottom w:val="nil"/>
          <w:right w:val="nil"/>
          <w:between w:val="nil"/>
        </w:pBdr>
        <w:rPr>
          <w:rFonts w:ascii="Cambria" w:eastAsia="Cambria" w:hAnsi="Cambria" w:cs="Cambria"/>
          <w:color w:val="000000"/>
          <w:sz w:val="24"/>
          <w:szCs w:val="24"/>
        </w:rPr>
      </w:pPr>
    </w:p>
    <w:p w14:paraId="1FCEE3E2" w14:textId="77777777" w:rsidR="005553D2" w:rsidRDefault="005553D2" w:rsidP="005553D2">
      <w:pPr>
        <w:pBdr>
          <w:top w:val="nil"/>
          <w:left w:val="nil"/>
          <w:bottom w:val="nil"/>
          <w:right w:val="nil"/>
          <w:between w:val="nil"/>
        </w:pBdr>
        <w:rPr>
          <w:rFonts w:ascii="Cambria" w:eastAsia="Cambria" w:hAnsi="Cambria" w:cs="Cambria"/>
          <w:color w:val="000000"/>
          <w:sz w:val="24"/>
          <w:szCs w:val="24"/>
        </w:rPr>
      </w:pPr>
    </w:p>
    <w:p w14:paraId="5F091337" w14:textId="77777777" w:rsidR="005553D2" w:rsidRDefault="005553D2" w:rsidP="005553D2">
      <w:pPr>
        <w:pBdr>
          <w:top w:val="nil"/>
          <w:left w:val="nil"/>
          <w:bottom w:val="nil"/>
          <w:right w:val="nil"/>
          <w:between w:val="nil"/>
        </w:pBdr>
        <w:rPr>
          <w:rFonts w:ascii="Cambria" w:eastAsia="Cambria" w:hAnsi="Cambria" w:cs="Cambria"/>
          <w:color w:val="000000"/>
          <w:sz w:val="24"/>
          <w:szCs w:val="24"/>
        </w:rPr>
      </w:pPr>
    </w:p>
    <w:p w14:paraId="7A331512" w14:textId="77777777" w:rsidR="005553D2" w:rsidRDefault="005553D2" w:rsidP="005553D2">
      <w:pPr>
        <w:rPr>
          <w:b/>
          <w:color w:val="00B050"/>
          <w:szCs w:val="22"/>
        </w:rPr>
      </w:pPr>
      <w:r>
        <w:rPr>
          <w:b/>
          <w:color w:val="00B050"/>
          <w:szCs w:val="22"/>
        </w:rPr>
        <w:br w:type="page"/>
      </w:r>
    </w:p>
    <w:p w14:paraId="14BC498E" w14:textId="77777777" w:rsidR="005553D2" w:rsidRPr="000879DB" w:rsidRDefault="005553D2" w:rsidP="005553D2">
      <w:pPr>
        <w:pStyle w:val="Bezodstpw"/>
        <w:jc w:val="right"/>
        <w:rPr>
          <w:rFonts w:ascii="Cambria" w:hAnsi="Cambria"/>
          <w:b/>
          <w:color w:val="00B050"/>
          <w:sz w:val="18"/>
          <w:szCs w:val="18"/>
        </w:rPr>
      </w:pPr>
      <w:r w:rsidRPr="000879DB">
        <w:rPr>
          <w:rFonts w:ascii="Cambria" w:hAnsi="Cambria"/>
          <w:b/>
          <w:sz w:val="18"/>
          <w:szCs w:val="18"/>
        </w:rPr>
        <w:t xml:space="preserve">Załącznik nr 6 do SWZ </w:t>
      </w:r>
    </w:p>
    <w:p w14:paraId="165E835D" w14:textId="77777777" w:rsidR="005553D2" w:rsidRPr="000879DB" w:rsidRDefault="005553D2" w:rsidP="005553D2">
      <w:pPr>
        <w:pStyle w:val="Bezodstpw"/>
        <w:rPr>
          <w:rFonts w:ascii="Cambria" w:hAnsi="Cambria"/>
          <w:b/>
          <w:color w:val="000000"/>
          <w:sz w:val="18"/>
          <w:szCs w:val="18"/>
        </w:rPr>
      </w:pPr>
    </w:p>
    <w:p w14:paraId="42E231CB" w14:textId="77777777" w:rsidR="005553D2" w:rsidRPr="000879DB" w:rsidRDefault="005553D2" w:rsidP="005553D2">
      <w:pPr>
        <w:pStyle w:val="Bezodstpw"/>
        <w:rPr>
          <w:rFonts w:ascii="Cambria" w:hAnsi="Cambria"/>
          <w:b/>
          <w:color w:val="000000"/>
          <w:sz w:val="18"/>
          <w:szCs w:val="18"/>
        </w:rPr>
      </w:pPr>
      <w:r w:rsidRPr="000879DB">
        <w:rPr>
          <w:rFonts w:ascii="Cambria" w:hAnsi="Cambria"/>
          <w:b/>
          <w:color w:val="000000"/>
          <w:sz w:val="18"/>
          <w:szCs w:val="18"/>
        </w:rPr>
        <w:t>Informacja dla Wykonawców dotycząca RODO wraz z wzorem Oświadczenia</w:t>
      </w:r>
    </w:p>
    <w:p w14:paraId="7A9D1C9F" w14:textId="77777777" w:rsidR="005553D2" w:rsidRPr="000879DB" w:rsidRDefault="005553D2" w:rsidP="005553D2">
      <w:pPr>
        <w:pStyle w:val="Bezodstpw"/>
        <w:rPr>
          <w:rFonts w:ascii="Cambria" w:hAnsi="Cambria"/>
          <w:b/>
          <w:color w:val="000000"/>
          <w:sz w:val="18"/>
          <w:szCs w:val="18"/>
        </w:rPr>
      </w:pPr>
    </w:p>
    <w:p w14:paraId="786004D5" w14:textId="77777777" w:rsidR="005553D2" w:rsidRPr="000879DB" w:rsidRDefault="005553D2" w:rsidP="005553D2">
      <w:pPr>
        <w:pStyle w:val="Bezodstpw"/>
        <w:jc w:val="both"/>
        <w:rPr>
          <w:rFonts w:ascii="Cambria" w:hAnsi="Cambria"/>
          <w:sz w:val="18"/>
          <w:szCs w:val="18"/>
        </w:rPr>
      </w:pPr>
      <w:r w:rsidRPr="000879DB">
        <w:rPr>
          <w:rFonts w:ascii="Cambria" w:hAnsi="Cambria"/>
          <w:sz w:val="18"/>
          <w:szCs w:val="18"/>
        </w:rPr>
        <w:t>Klauzula informacyjna z art. 13 RODO</w:t>
      </w:r>
    </w:p>
    <w:p w14:paraId="16A65000" w14:textId="77777777" w:rsidR="005553D2" w:rsidRPr="000879DB" w:rsidRDefault="005553D2" w:rsidP="005553D2">
      <w:pPr>
        <w:pStyle w:val="Bezodstpw"/>
        <w:numPr>
          <w:ilvl w:val="0"/>
          <w:numId w:val="29"/>
        </w:numPr>
        <w:jc w:val="both"/>
        <w:rPr>
          <w:rFonts w:ascii="Cambria" w:hAnsi="Cambria"/>
          <w:sz w:val="18"/>
          <w:szCs w:val="18"/>
        </w:rPr>
      </w:pPr>
      <w:r w:rsidRPr="000879DB">
        <w:rPr>
          <w:rFonts w:ascii="Cambria" w:hAnsi="Cambria"/>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r.,  119.1 z dnia 04.05.2016), dalej „RODO”, informuję, że:</w:t>
      </w:r>
    </w:p>
    <w:p w14:paraId="0557C3C8" w14:textId="77777777" w:rsidR="005553D2" w:rsidRPr="000879DB" w:rsidRDefault="005553D2" w:rsidP="005553D2">
      <w:pPr>
        <w:pStyle w:val="Bezodstpw"/>
        <w:numPr>
          <w:ilvl w:val="0"/>
          <w:numId w:val="29"/>
        </w:numPr>
        <w:jc w:val="both"/>
        <w:rPr>
          <w:rFonts w:ascii="Cambria" w:hAnsi="Cambria"/>
          <w:i/>
          <w:sz w:val="18"/>
          <w:szCs w:val="18"/>
        </w:rPr>
      </w:pPr>
      <w:r w:rsidRPr="000879DB">
        <w:rPr>
          <w:rFonts w:ascii="Cambria" w:hAnsi="Cambria"/>
          <w:sz w:val="18"/>
          <w:szCs w:val="18"/>
        </w:rPr>
        <w:t>administratorem Pani/Pana danych osobowych jest Mazowieckie Centrum Rehabilitacji STOCER Sp. z o.o., ul. Wierzejewskiego 12, 05-510 Konstancin-Jeziorna</w:t>
      </w:r>
      <w:r w:rsidRPr="000879DB">
        <w:rPr>
          <w:rFonts w:ascii="Cambria" w:hAnsi="Cambria"/>
          <w:i/>
          <w:sz w:val="18"/>
          <w:szCs w:val="18"/>
        </w:rPr>
        <w:t>.</w:t>
      </w:r>
    </w:p>
    <w:p w14:paraId="12FE707A" w14:textId="77777777" w:rsidR="005553D2" w:rsidRPr="000879DB" w:rsidRDefault="005553D2" w:rsidP="005553D2">
      <w:pPr>
        <w:pStyle w:val="Bezodstpw"/>
        <w:numPr>
          <w:ilvl w:val="0"/>
          <w:numId w:val="29"/>
        </w:numPr>
        <w:jc w:val="both"/>
        <w:rPr>
          <w:rFonts w:ascii="Cambria" w:hAnsi="Cambria"/>
          <w:sz w:val="18"/>
          <w:szCs w:val="18"/>
        </w:rPr>
      </w:pPr>
      <w:r w:rsidRPr="000879DB">
        <w:rPr>
          <w:rFonts w:ascii="Cambria" w:hAnsi="Cambria"/>
          <w:sz w:val="18"/>
          <w:szCs w:val="18"/>
        </w:rPr>
        <w:t xml:space="preserve">we wszystkich sprawach z zakresu ochrony danych osobowych może Pani/Pan kontaktować się z wyznaczonym przez Administratora danych Inspektorem Ochrony Danych (pod adresem iod@stocer.pl); </w:t>
      </w:r>
    </w:p>
    <w:p w14:paraId="036458C8" w14:textId="76345EF0" w:rsidR="005553D2" w:rsidRPr="00804BB7" w:rsidRDefault="005553D2" w:rsidP="00804BB7">
      <w:pPr>
        <w:pStyle w:val="Standard"/>
        <w:jc w:val="both"/>
        <w:rPr>
          <w:rFonts w:asciiTheme="minorHAnsi" w:eastAsia="Cambria" w:hAnsiTheme="minorHAnsi"/>
          <w:b/>
          <w:bCs/>
          <w:sz w:val="18"/>
          <w:szCs w:val="18"/>
        </w:rPr>
      </w:pPr>
      <w:r w:rsidRPr="000879DB">
        <w:rPr>
          <w:rFonts w:ascii="Cambria" w:hAnsi="Cambria"/>
          <w:sz w:val="18"/>
          <w:szCs w:val="18"/>
        </w:rPr>
        <w:t>Pani/</w:t>
      </w:r>
      <w:r w:rsidRPr="00535F78">
        <w:rPr>
          <w:rFonts w:ascii="Times New Roman" w:hAnsi="Times New Roman"/>
          <w:sz w:val="18"/>
          <w:szCs w:val="18"/>
        </w:rPr>
        <w:t>Pana dane osobowe przetwarzane będą na podstawie art. 6 ust. 1 lit. c</w:t>
      </w:r>
      <w:r w:rsidRPr="00535F78">
        <w:rPr>
          <w:rFonts w:ascii="Times New Roman" w:hAnsi="Times New Roman"/>
          <w:i/>
          <w:sz w:val="18"/>
          <w:szCs w:val="18"/>
        </w:rPr>
        <w:t xml:space="preserve"> </w:t>
      </w:r>
      <w:r w:rsidRPr="00535F78">
        <w:rPr>
          <w:rFonts w:ascii="Times New Roman" w:hAnsi="Times New Roman"/>
          <w:sz w:val="18"/>
          <w:szCs w:val="18"/>
        </w:rPr>
        <w:t xml:space="preserve">RODO w celu związanym z postępowaniem o </w:t>
      </w:r>
      <w:r w:rsidRPr="00804BB7">
        <w:rPr>
          <w:rFonts w:ascii="Times New Roman" w:hAnsi="Times New Roman"/>
          <w:sz w:val="18"/>
          <w:szCs w:val="18"/>
        </w:rPr>
        <w:t xml:space="preserve">udzielenie zamówienia publicznego na </w:t>
      </w:r>
      <w:r w:rsidR="00804BB7" w:rsidRPr="00804BB7">
        <w:rPr>
          <w:rFonts w:ascii="Times New Roman" w:eastAsia="Cambria" w:hAnsi="Times New Roman"/>
          <w:b/>
          <w:bCs/>
          <w:sz w:val="18"/>
          <w:szCs w:val="18"/>
        </w:rPr>
        <w:t>dostawę systemu do kompresji klatki piersiowej dla Szpital</w:t>
      </w:r>
      <w:r w:rsidR="00804BB7">
        <w:rPr>
          <w:rFonts w:ascii="Times New Roman" w:eastAsia="Cambria" w:hAnsi="Times New Roman"/>
          <w:b/>
          <w:bCs/>
          <w:sz w:val="18"/>
          <w:szCs w:val="18"/>
        </w:rPr>
        <w:t xml:space="preserve">a </w:t>
      </w:r>
      <w:r w:rsidR="00804BB7" w:rsidRPr="00804BB7">
        <w:rPr>
          <w:rFonts w:ascii="Times New Roman" w:eastAsia="Cambria" w:hAnsi="Times New Roman"/>
          <w:b/>
          <w:bCs/>
          <w:sz w:val="18"/>
          <w:szCs w:val="18"/>
        </w:rPr>
        <w:t>Kolejowego przy ul. Warsztatowej 1 w Pruszkowie.</w:t>
      </w:r>
      <w:r w:rsidR="00535F78" w:rsidRPr="00804BB7">
        <w:rPr>
          <w:rFonts w:ascii="Times New Roman" w:eastAsia="Cambria" w:hAnsi="Times New Roman"/>
          <w:b/>
          <w:bCs/>
          <w:sz w:val="18"/>
          <w:szCs w:val="18"/>
        </w:rPr>
        <w:t xml:space="preserve">. </w:t>
      </w:r>
      <w:r w:rsidRPr="00804BB7">
        <w:rPr>
          <w:rFonts w:ascii="Times New Roman" w:eastAsia="Cambria" w:hAnsi="Times New Roman"/>
          <w:b/>
          <w:sz w:val="18"/>
          <w:szCs w:val="18"/>
        </w:rPr>
        <w:t xml:space="preserve">znak sprawy: </w:t>
      </w:r>
      <w:r w:rsidR="00535F78" w:rsidRPr="00804BB7">
        <w:rPr>
          <w:rFonts w:ascii="Times New Roman" w:eastAsia="Cambria" w:hAnsi="Times New Roman"/>
          <w:b/>
          <w:sz w:val="18"/>
          <w:szCs w:val="18"/>
        </w:rPr>
        <w:t xml:space="preserve">TP </w:t>
      </w:r>
      <w:r w:rsidR="0027161F">
        <w:rPr>
          <w:rFonts w:ascii="Times New Roman" w:eastAsia="Cambria" w:hAnsi="Times New Roman"/>
          <w:b/>
          <w:sz w:val="18"/>
          <w:szCs w:val="18"/>
        </w:rPr>
        <w:t>34</w:t>
      </w:r>
      <w:r w:rsidR="00804BB7">
        <w:rPr>
          <w:rFonts w:ascii="Times New Roman" w:eastAsia="Cambria" w:hAnsi="Times New Roman"/>
          <w:b/>
          <w:sz w:val="18"/>
          <w:szCs w:val="18"/>
        </w:rPr>
        <w:t xml:space="preserve">/2026 </w:t>
      </w:r>
      <w:r w:rsidRPr="00804BB7">
        <w:rPr>
          <w:rFonts w:asciiTheme="minorHAnsi" w:hAnsiTheme="minorHAnsi"/>
          <w:sz w:val="18"/>
          <w:szCs w:val="18"/>
        </w:rPr>
        <w:t>prowadzonym w trybie podstawowym ,</w:t>
      </w:r>
    </w:p>
    <w:p w14:paraId="3BAE9094" w14:textId="77777777" w:rsidR="005553D2" w:rsidRPr="000879DB" w:rsidRDefault="005553D2" w:rsidP="005553D2">
      <w:pPr>
        <w:pStyle w:val="Akapitzlist"/>
        <w:widowControl/>
        <w:numPr>
          <w:ilvl w:val="0"/>
          <w:numId w:val="29"/>
        </w:numPr>
        <w:pBdr>
          <w:top w:val="nil"/>
          <w:left w:val="nil"/>
          <w:bottom w:val="nil"/>
          <w:right w:val="nil"/>
          <w:between w:val="nil"/>
        </w:pBdr>
        <w:adjustRightInd/>
        <w:spacing w:before="0" w:beforeAutospacing="0" w:after="0" w:afterAutospacing="0" w:line="240" w:lineRule="auto"/>
        <w:contextualSpacing/>
        <w:textAlignment w:val="auto"/>
        <w:rPr>
          <w:rFonts w:ascii="Cambria" w:eastAsia="Tahoma" w:hAnsi="Cambria" w:cs="Times New Roman"/>
          <w:color w:val="auto"/>
          <w:sz w:val="18"/>
          <w:szCs w:val="18"/>
        </w:rPr>
      </w:pPr>
      <w:r w:rsidRPr="000879DB">
        <w:rPr>
          <w:rFonts w:ascii="Cambria" w:hAnsi="Cambria" w:cs="Times New Roman"/>
          <w:color w:val="auto"/>
          <w:sz w:val="18"/>
          <w:szCs w:val="18"/>
        </w:rPr>
        <w:t xml:space="preserve">odbiorcami Pani/Pana danych osobowych będą osoby lub podmioty, którym udostępniona zostanie dokumentacja postępowania w oparciu o art. 74 ustawy z dnia 11 września 2019 r. – Prawo zamówień publicznych </w:t>
      </w:r>
      <w:r w:rsidRPr="000879DB">
        <w:rPr>
          <w:rFonts w:ascii="Cambria" w:eastAsia="Tahoma" w:hAnsi="Cambria" w:cs="Times New Roman"/>
          <w:color w:val="auto"/>
          <w:sz w:val="18"/>
          <w:szCs w:val="18"/>
        </w:rPr>
        <w:t>(Dz.U.</w:t>
      </w:r>
      <w:r>
        <w:rPr>
          <w:rFonts w:ascii="Cambria" w:eastAsia="Tahoma" w:hAnsi="Cambria" w:cs="Times New Roman"/>
          <w:color w:val="auto"/>
          <w:sz w:val="18"/>
          <w:szCs w:val="18"/>
        </w:rPr>
        <w:t>2024.1320</w:t>
      </w:r>
      <w:r w:rsidRPr="000879DB">
        <w:rPr>
          <w:rFonts w:ascii="Cambria" w:eastAsia="Tahoma" w:hAnsi="Cambria" w:cs="Times New Roman"/>
          <w:color w:val="auto"/>
          <w:sz w:val="18"/>
          <w:szCs w:val="18"/>
        </w:rPr>
        <w:t xml:space="preserve"> z dnia </w:t>
      </w:r>
      <w:r>
        <w:rPr>
          <w:rFonts w:ascii="Cambria" w:eastAsia="Tahoma" w:hAnsi="Cambria" w:cs="Times New Roman"/>
          <w:color w:val="auto"/>
          <w:sz w:val="18"/>
          <w:szCs w:val="18"/>
        </w:rPr>
        <w:t>30.08.2024</w:t>
      </w:r>
      <w:r w:rsidRPr="000879DB">
        <w:rPr>
          <w:rFonts w:ascii="Cambria" w:eastAsia="Tahoma" w:hAnsi="Cambria" w:cs="Times New Roman"/>
          <w:color w:val="auto"/>
          <w:sz w:val="18"/>
          <w:szCs w:val="18"/>
        </w:rPr>
        <w:t>)</w:t>
      </w:r>
      <w:r w:rsidRPr="000879DB">
        <w:rPr>
          <w:rFonts w:ascii="Cambria" w:hAnsi="Cambria" w:cs="Times New Roman"/>
          <w:color w:val="auto"/>
          <w:sz w:val="18"/>
          <w:szCs w:val="18"/>
        </w:rPr>
        <w:t xml:space="preserve"> dalej „ustawa Pzp”;  </w:t>
      </w:r>
    </w:p>
    <w:p w14:paraId="32ED3FC7" w14:textId="77777777" w:rsidR="005553D2" w:rsidRPr="000879DB" w:rsidRDefault="005553D2" w:rsidP="005553D2">
      <w:pPr>
        <w:pStyle w:val="Bezodstpw"/>
        <w:numPr>
          <w:ilvl w:val="0"/>
          <w:numId w:val="29"/>
        </w:numPr>
        <w:jc w:val="both"/>
        <w:rPr>
          <w:rFonts w:ascii="Cambria" w:hAnsi="Cambria"/>
          <w:sz w:val="18"/>
          <w:szCs w:val="18"/>
        </w:rPr>
      </w:pPr>
      <w:r w:rsidRPr="000879DB">
        <w:rPr>
          <w:rFonts w:ascii="Cambria" w:hAnsi="Cambria"/>
          <w:sz w:val="18"/>
          <w:szCs w:val="18"/>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52B4901B" w14:textId="77777777" w:rsidR="005553D2" w:rsidRPr="000879DB" w:rsidRDefault="005553D2" w:rsidP="005553D2">
      <w:pPr>
        <w:pStyle w:val="Bezodstpw"/>
        <w:numPr>
          <w:ilvl w:val="0"/>
          <w:numId w:val="29"/>
        </w:numPr>
        <w:jc w:val="both"/>
        <w:rPr>
          <w:rFonts w:ascii="Cambria" w:hAnsi="Cambria"/>
          <w:sz w:val="18"/>
          <w:szCs w:val="18"/>
        </w:rPr>
      </w:pPr>
      <w:r w:rsidRPr="000879DB">
        <w:rPr>
          <w:rFonts w:ascii="Cambria" w:hAnsi="Cambria"/>
          <w:sz w:val="18"/>
          <w:szCs w:val="18"/>
        </w:rPr>
        <w:t xml:space="preserve">obowiązek podania przez Panią/Pana danych osobowych bezpośrednio Pani/Pana dotyczących jest wymogiem ustawowym określonym w przepisach ustawy Pzp, związanym z udziałem w postępowaniu o udzielenie zamówienia publicznego; </w:t>
      </w:r>
    </w:p>
    <w:p w14:paraId="74093B57" w14:textId="77777777" w:rsidR="005553D2" w:rsidRPr="000879DB" w:rsidRDefault="005553D2" w:rsidP="005553D2">
      <w:pPr>
        <w:pStyle w:val="Bezodstpw"/>
        <w:numPr>
          <w:ilvl w:val="0"/>
          <w:numId w:val="29"/>
        </w:numPr>
        <w:jc w:val="both"/>
        <w:rPr>
          <w:rFonts w:ascii="Cambria" w:hAnsi="Cambria"/>
          <w:i/>
          <w:sz w:val="18"/>
          <w:szCs w:val="18"/>
        </w:rPr>
      </w:pPr>
      <w:r w:rsidRPr="000879DB">
        <w:rPr>
          <w:rFonts w:ascii="Cambria" w:hAnsi="Cambria"/>
          <w:sz w:val="18"/>
          <w:szCs w:val="18"/>
        </w:rPr>
        <w:t xml:space="preserve">konsekwencje niepodania określonych danych wynikają z ustawy Pzp;  </w:t>
      </w:r>
    </w:p>
    <w:p w14:paraId="21366926" w14:textId="77777777" w:rsidR="005553D2" w:rsidRPr="000879DB" w:rsidRDefault="005553D2" w:rsidP="005553D2">
      <w:pPr>
        <w:pStyle w:val="Bezodstpw"/>
        <w:numPr>
          <w:ilvl w:val="0"/>
          <w:numId w:val="29"/>
        </w:numPr>
        <w:jc w:val="both"/>
        <w:rPr>
          <w:rFonts w:ascii="Cambria" w:hAnsi="Cambria"/>
          <w:sz w:val="18"/>
          <w:szCs w:val="18"/>
        </w:rPr>
      </w:pPr>
      <w:r w:rsidRPr="000879DB">
        <w:rPr>
          <w:rFonts w:ascii="Cambria" w:hAnsi="Cambria"/>
          <w:sz w:val="18"/>
          <w:szCs w:val="18"/>
        </w:rPr>
        <w:t>w odniesieniu do Pani/Pana danych osobowych decyzje nie będą podejmowane w sposób zautomatyzowany, stosowanie do art. 22 RODO;</w:t>
      </w:r>
    </w:p>
    <w:p w14:paraId="3F6CAA0D" w14:textId="77777777" w:rsidR="005553D2" w:rsidRPr="000879DB" w:rsidRDefault="005553D2" w:rsidP="005553D2">
      <w:pPr>
        <w:pStyle w:val="Bezodstpw"/>
        <w:numPr>
          <w:ilvl w:val="0"/>
          <w:numId w:val="29"/>
        </w:numPr>
        <w:jc w:val="both"/>
        <w:rPr>
          <w:rFonts w:ascii="Cambria" w:hAnsi="Cambria"/>
          <w:sz w:val="18"/>
          <w:szCs w:val="18"/>
        </w:rPr>
      </w:pPr>
      <w:r w:rsidRPr="000879DB">
        <w:rPr>
          <w:rStyle w:val="Uwydatnienie"/>
          <w:rFonts w:ascii="Cambria" w:hAnsi="Cambria"/>
          <w:sz w:val="18"/>
          <w:szCs w:val="18"/>
        </w:rPr>
        <w:t>administrator danych nie ma zamiaru przekazywać danych osobowych do państwa trzeciego lub organizacji międzynarodowej;</w:t>
      </w:r>
    </w:p>
    <w:p w14:paraId="46C486FE" w14:textId="77777777" w:rsidR="005553D2" w:rsidRPr="000879DB" w:rsidRDefault="005553D2" w:rsidP="005553D2">
      <w:pPr>
        <w:pStyle w:val="Bezodstpw"/>
        <w:numPr>
          <w:ilvl w:val="0"/>
          <w:numId w:val="29"/>
        </w:numPr>
        <w:jc w:val="both"/>
        <w:rPr>
          <w:rFonts w:ascii="Cambria" w:hAnsi="Cambria"/>
          <w:sz w:val="18"/>
          <w:szCs w:val="18"/>
        </w:rPr>
      </w:pPr>
      <w:r w:rsidRPr="000879DB">
        <w:rPr>
          <w:rFonts w:ascii="Cambria" w:hAnsi="Cambria"/>
          <w:sz w:val="18"/>
          <w:szCs w:val="18"/>
        </w:rPr>
        <w:t>posiada Pani/Pan:</w:t>
      </w:r>
    </w:p>
    <w:p w14:paraId="7C7BA90B" w14:textId="77777777" w:rsidR="005553D2" w:rsidRPr="000879DB" w:rsidRDefault="005553D2" w:rsidP="005553D2">
      <w:pPr>
        <w:pStyle w:val="Bezodstpw"/>
        <w:numPr>
          <w:ilvl w:val="0"/>
          <w:numId w:val="30"/>
        </w:numPr>
        <w:jc w:val="both"/>
        <w:rPr>
          <w:rFonts w:ascii="Cambria" w:hAnsi="Cambria"/>
          <w:sz w:val="18"/>
          <w:szCs w:val="18"/>
        </w:rPr>
      </w:pPr>
      <w:r w:rsidRPr="000879DB">
        <w:rPr>
          <w:rFonts w:ascii="Cambria" w:hAnsi="Cambria"/>
          <w:sz w:val="18"/>
          <w:szCs w:val="18"/>
        </w:rPr>
        <w:t>na podstawie art. 15 RODO prawo dostępu do danych osobowych Pani/Pana dotyczących;</w:t>
      </w:r>
    </w:p>
    <w:p w14:paraId="2F1104FB" w14:textId="77777777" w:rsidR="005553D2" w:rsidRPr="000879DB" w:rsidRDefault="005553D2" w:rsidP="005553D2">
      <w:pPr>
        <w:pStyle w:val="Bezodstpw"/>
        <w:numPr>
          <w:ilvl w:val="0"/>
          <w:numId w:val="30"/>
        </w:numPr>
        <w:jc w:val="both"/>
        <w:rPr>
          <w:rFonts w:ascii="Cambria" w:hAnsi="Cambria"/>
          <w:sz w:val="18"/>
          <w:szCs w:val="18"/>
        </w:rPr>
      </w:pPr>
      <w:r w:rsidRPr="000879DB">
        <w:rPr>
          <w:rFonts w:ascii="Cambria" w:hAnsi="Cambria"/>
          <w:sz w:val="18"/>
          <w:szCs w:val="18"/>
        </w:rPr>
        <w:t xml:space="preserve">na podstawie art. 16 RODO prawo do sprostowania Pani/Pana danych osobowych </w:t>
      </w:r>
      <w:r w:rsidRPr="000879DB">
        <w:rPr>
          <w:rFonts w:ascii="Cambria" w:hAnsi="Cambria"/>
          <w:b/>
          <w:sz w:val="18"/>
          <w:szCs w:val="18"/>
          <w:vertAlign w:val="superscript"/>
        </w:rPr>
        <w:t>**</w:t>
      </w:r>
      <w:r w:rsidRPr="000879DB">
        <w:rPr>
          <w:rFonts w:ascii="Cambria" w:hAnsi="Cambria"/>
          <w:sz w:val="18"/>
          <w:szCs w:val="18"/>
        </w:rPr>
        <w:t>;</w:t>
      </w:r>
    </w:p>
    <w:p w14:paraId="3AF8DFEF" w14:textId="77777777" w:rsidR="005553D2" w:rsidRPr="000879DB" w:rsidRDefault="005553D2" w:rsidP="005553D2">
      <w:pPr>
        <w:pStyle w:val="Bezodstpw"/>
        <w:numPr>
          <w:ilvl w:val="0"/>
          <w:numId w:val="30"/>
        </w:numPr>
        <w:jc w:val="both"/>
        <w:rPr>
          <w:rFonts w:ascii="Cambria" w:hAnsi="Cambria"/>
          <w:sz w:val="18"/>
          <w:szCs w:val="18"/>
        </w:rPr>
      </w:pPr>
      <w:r w:rsidRPr="000879DB">
        <w:rPr>
          <w:rFonts w:ascii="Cambria" w:hAnsi="Cambria"/>
          <w:sz w:val="18"/>
          <w:szCs w:val="18"/>
        </w:rPr>
        <w:t xml:space="preserve">na podstawie art. 18 RODO prawo żądania od administratora ograniczenia przetwarzania danych osobowych z zastrzeżeniem przypadków, o których mowa w art. 18 ust. 2 RODO ***;  </w:t>
      </w:r>
    </w:p>
    <w:p w14:paraId="78B3A9FD" w14:textId="77777777" w:rsidR="005553D2" w:rsidRPr="000879DB" w:rsidRDefault="005553D2" w:rsidP="005553D2">
      <w:pPr>
        <w:pStyle w:val="Bezodstpw"/>
        <w:numPr>
          <w:ilvl w:val="0"/>
          <w:numId w:val="30"/>
        </w:numPr>
        <w:jc w:val="both"/>
        <w:rPr>
          <w:rFonts w:ascii="Cambria" w:hAnsi="Cambria"/>
          <w:i/>
          <w:sz w:val="18"/>
          <w:szCs w:val="18"/>
        </w:rPr>
      </w:pPr>
      <w:r w:rsidRPr="000879DB">
        <w:rPr>
          <w:rFonts w:ascii="Cambria" w:hAnsi="Cambria"/>
          <w:sz w:val="18"/>
          <w:szCs w:val="18"/>
        </w:rPr>
        <w:t>prawo do wniesienia skargi do Prezesa Urzędu Ochrony Danych Osobowych, gdy uzna Pani/Pan, że przetwarzanie danych osobowych Pani/Pana dotyczących narusza przepisy RODO;</w:t>
      </w:r>
    </w:p>
    <w:p w14:paraId="1F8D4AC5" w14:textId="77777777" w:rsidR="005553D2" w:rsidRPr="000879DB" w:rsidRDefault="005553D2" w:rsidP="005553D2">
      <w:pPr>
        <w:pStyle w:val="Bezodstpw"/>
        <w:jc w:val="both"/>
        <w:rPr>
          <w:rFonts w:ascii="Cambria" w:hAnsi="Cambria"/>
          <w:b/>
          <w:sz w:val="18"/>
          <w:szCs w:val="18"/>
        </w:rPr>
      </w:pPr>
    </w:p>
    <w:p w14:paraId="0A7A24C9" w14:textId="77777777" w:rsidR="005553D2" w:rsidRPr="000879DB" w:rsidRDefault="005553D2" w:rsidP="005553D2">
      <w:pPr>
        <w:pStyle w:val="Bezodstpw"/>
        <w:jc w:val="both"/>
        <w:rPr>
          <w:rFonts w:ascii="Cambria" w:hAnsi="Cambria"/>
          <w:b/>
          <w:i/>
          <w:sz w:val="18"/>
          <w:szCs w:val="18"/>
        </w:rPr>
      </w:pPr>
      <w:r w:rsidRPr="000879DB">
        <w:rPr>
          <w:rFonts w:ascii="Cambria" w:hAnsi="Cambria"/>
          <w:b/>
          <w:sz w:val="18"/>
          <w:szCs w:val="18"/>
        </w:rPr>
        <w:t>nie przysługuje Pani/Panu:</w:t>
      </w:r>
    </w:p>
    <w:p w14:paraId="0AE1F5DC" w14:textId="77777777" w:rsidR="005553D2" w:rsidRPr="000879DB" w:rsidRDefault="005553D2" w:rsidP="005553D2">
      <w:pPr>
        <w:pStyle w:val="Bezodstpw"/>
        <w:numPr>
          <w:ilvl w:val="0"/>
          <w:numId w:val="28"/>
        </w:numPr>
        <w:jc w:val="both"/>
        <w:rPr>
          <w:rFonts w:ascii="Cambria" w:hAnsi="Cambria"/>
          <w:i/>
          <w:sz w:val="18"/>
          <w:szCs w:val="18"/>
        </w:rPr>
      </w:pPr>
      <w:r w:rsidRPr="000879DB">
        <w:rPr>
          <w:rFonts w:ascii="Cambria" w:hAnsi="Cambria"/>
          <w:sz w:val="18"/>
          <w:szCs w:val="18"/>
        </w:rPr>
        <w:t>w związku z art. 17 ust. 3 lit. b, d lub e RODO prawo do usunięcia danych osobowych;</w:t>
      </w:r>
    </w:p>
    <w:p w14:paraId="19A1AD4D" w14:textId="77777777" w:rsidR="005553D2" w:rsidRPr="000879DB" w:rsidRDefault="005553D2" w:rsidP="005553D2">
      <w:pPr>
        <w:pStyle w:val="Bezodstpw"/>
        <w:numPr>
          <w:ilvl w:val="0"/>
          <w:numId w:val="28"/>
        </w:numPr>
        <w:jc w:val="both"/>
        <w:rPr>
          <w:rFonts w:ascii="Cambria" w:hAnsi="Cambria"/>
          <w:b/>
          <w:i/>
          <w:sz w:val="18"/>
          <w:szCs w:val="18"/>
        </w:rPr>
      </w:pPr>
      <w:r w:rsidRPr="000879DB">
        <w:rPr>
          <w:rFonts w:ascii="Cambria" w:hAnsi="Cambria"/>
          <w:sz w:val="18"/>
          <w:szCs w:val="18"/>
        </w:rPr>
        <w:t>prawo do przenoszenia danych osobowych, o którym mowa w art. 20 RODO;</w:t>
      </w:r>
    </w:p>
    <w:p w14:paraId="6A82152C" w14:textId="77777777" w:rsidR="005553D2" w:rsidRPr="0088585F" w:rsidRDefault="005553D2" w:rsidP="005553D2">
      <w:pPr>
        <w:pStyle w:val="Bezodstpw"/>
        <w:numPr>
          <w:ilvl w:val="0"/>
          <w:numId w:val="28"/>
        </w:numPr>
        <w:jc w:val="both"/>
        <w:rPr>
          <w:rFonts w:ascii="Cambria" w:hAnsi="Cambria"/>
          <w:b/>
          <w:i/>
          <w:sz w:val="18"/>
          <w:szCs w:val="18"/>
        </w:rPr>
      </w:pPr>
      <w:r w:rsidRPr="000879DB">
        <w:rPr>
          <w:rFonts w:ascii="Cambria" w:hAnsi="Cambria"/>
          <w:b/>
          <w:sz w:val="18"/>
          <w:szCs w:val="18"/>
        </w:rPr>
        <w:t>na podstawie art. 21 RODO prawo sprzeciwu, wobec przetwarzania danych osobowych, gdyż podstawą prawną przetwarzania Pani/Pana danych osobowych jest art. 6 ust. 1 lit. c RODO</w:t>
      </w:r>
      <w:r w:rsidRPr="000879DB">
        <w:rPr>
          <w:rFonts w:ascii="Cambria" w:hAnsi="Cambria"/>
          <w:sz w:val="18"/>
          <w:szCs w:val="18"/>
        </w:rPr>
        <w:t>.</w:t>
      </w:r>
      <w:r w:rsidRPr="000879DB">
        <w:rPr>
          <w:rFonts w:ascii="Cambria" w:hAnsi="Cambria"/>
          <w:b/>
          <w:sz w:val="18"/>
          <w:szCs w:val="18"/>
        </w:rPr>
        <w:t xml:space="preserve"> </w:t>
      </w:r>
    </w:p>
    <w:p w14:paraId="1B732DA6" w14:textId="77777777" w:rsidR="005553D2" w:rsidRDefault="005553D2" w:rsidP="005553D2">
      <w:pPr>
        <w:pStyle w:val="Bezodstpw"/>
        <w:ind w:left="720"/>
        <w:jc w:val="both"/>
        <w:rPr>
          <w:rFonts w:ascii="Cambria" w:hAnsi="Cambria"/>
          <w:b/>
          <w:i/>
          <w:sz w:val="18"/>
          <w:szCs w:val="18"/>
        </w:rPr>
      </w:pPr>
    </w:p>
    <w:p w14:paraId="2CAB0C07" w14:textId="77777777" w:rsidR="005553D2" w:rsidRPr="0088585F" w:rsidRDefault="005553D2" w:rsidP="005553D2">
      <w:pPr>
        <w:pStyle w:val="Bezodstpw"/>
        <w:ind w:left="720"/>
        <w:jc w:val="both"/>
        <w:rPr>
          <w:rFonts w:ascii="Cambria" w:hAnsi="Cambria"/>
          <w:b/>
          <w:i/>
          <w:sz w:val="18"/>
          <w:szCs w:val="18"/>
        </w:rPr>
      </w:pPr>
      <w:r w:rsidRPr="0088585F">
        <w:rPr>
          <w:rFonts w:ascii="Cambria" w:hAnsi="Cambria"/>
          <w:b/>
          <w:i/>
          <w:sz w:val="18"/>
          <w:szCs w:val="18"/>
        </w:rPr>
        <w:t>Wykonawca składa Oświadczenie w zakresie określonym w art. 13 i art. 14 RODO wobec osób fizycznych – Załącznik do Formularza ofertowego (jeśli dotyczy)</w:t>
      </w:r>
    </w:p>
    <w:p w14:paraId="38F93066" w14:textId="77777777" w:rsidR="005553D2" w:rsidRPr="0088585F" w:rsidRDefault="005553D2" w:rsidP="005553D2">
      <w:pPr>
        <w:pStyle w:val="Bezodstpw"/>
        <w:ind w:left="720"/>
        <w:jc w:val="both"/>
        <w:rPr>
          <w:rFonts w:ascii="Cambria" w:hAnsi="Cambria"/>
          <w:b/>
          <w:i/>
          <w:sz w:val="18"/>
          <w:szCs w:val="18"/>
        </w:rPr>
      </w:pPr>
    </w:p>
    <w:p w14:paraId="4AC29A50" w14:textId="77777777" w:rsidR="005553D2" w:rsidRPr="000879DB" w:rsidRDefault="005553D2" w:rsidP="005553D2">
      <w:pPr>
        <w:pStyle w:val="Bezodstpw"/>
        <w:ind w:left="720"/>
        <w:jc w:val="both"/>
        <w:rPr>
          <w:rFonts w:ascii="Cambria" w:hAnsi="Cambria"/>
          <w:b/>
          <w:i/>
          <w:sz w:val="18"/>
          <w:szCs w:val="18"/>
        </w:rPr>
      </w:pPr>
      <w:r w:rsidRPr="0088585F">
        <w:rPr>
          <w:rFonts w:ascii="Cambria" w:hAnsi="Cambria"/>
          <w:b/>
          <w:i/>
          <w:sz w:val="18"/>
          <w:szCs w:val="18"/>
        </w:rPr>
        <w:t> </w:t>
      </w:r>
    </w:p>
    <w:p w14:paraId="26A6C010" w14:textId="77777777" w:rsidR="005553D2" w:rsidRPr="000879DB" w:rsidRDefault="005553D2" w:rsidP="005553D2">
      <w:pPr>
        <w:pStyle w:val="Bezodstpw"/>
        <w:rPr>
          <w:rFonts w:ascii="Cambria" w:hAnsi="Cambria"/>
          <w:b/>
          <w:i/>
          <w:sz w:val="18"/>
          <w:szCs w:val="18"/>
        </w:rPr>
      </w:pPr>
    </w:p>
    <w:p w14:paraId="6622E6D9" w14:textId="77777777" w:rsidR="005553D2" w:rsidRPr="000879DB" w:rsidRDefault="005553D2" w:rsidP="005553D2">
      <w:pPr>
        <w:rPr>
          <w:rFonts w:ascii="Cambria" w:hAnsi="Cambria"/>
          <w:sz w:val="18"/>
          <w:szCs w:val="18"/>
        </w:rPr>
      </w:pPr>
    </w:p>
    <w:p w14:paraId="63FF0625" w14:textId="77777777" w:rsidR="005553D2" w:rsidRPr="000879DB" w:rsidRDefault="005553D2" w:rsidP="005553D2">
      <w:pPr>
        <w:pStyle w:val="Bezodstpw"/>
        <w:rPr>
          <w:rFonts w:ascii="Cambria" w:hAnsi="Cambria"/>
          <w:sz w:val="18"/>
          <w:szCs w:val="18"/>
        </w:rPr>
      </w:pPr>
      <w:r w:rsidRPr="000879DB">
        <w:rPr>
          <w:rFonts w:ascii="Cambria" w:hAnsi="Cambria"/>
          <w:sz w:val="18"/>
          <w:szCs w:val="18"/>
        </w:rPr>
        <w:t>______________________</w:t>
      </w:r>
    </w:p>
    <w:p w14:paraId="499BA82F" w14:textId="77777777" w:rsidR="005553D2" w:rsidRPr="000879DB" w:rsidRDefault="005553D2" w:rsidP="005553D2">
      <w:pPr>
        <w:pStyle w:val="Bezodstpw"/>
        <w:rPr>
          <w:rFonts w:ascii="Cambria" w:hAnsi="Cambria"/>
          <w:i/>
          <w:sz w:val="18"/>
          <w:szCs w:val="18"/>
        </w:rPr>
      </w:pPr>
      <w:r w:rsidRPr="000879DB">
        <w:rPr>
          <w:rFonts w:ascii="Cambria" w:hAnsi="Cambria"/>
          <w:b/>
          <w:i/>
          <w:sz w:val="18"/>
          <w:szCs w:val="18"/>
          <w:vertAlign w:val="superscript"/>
        </w:rPr>
        <w:t>*</w:t>
      </w:r>
      <w:r w:rsidRPr="000879DB">
        <w:rPr>
          <w:rFonts w:ascii="Cambria" w:hAnsi="Cambria"/>
          <w:b/>
          <w:i/>
          <w:sz w:val="18"/>
          <w:szCs w:val="18"/>
        </w:rPr>
        <w:t xml:space="preserve"> Wyjaśnienie:</w:t>
      </w:r>
      <w:r w:rsidRPr="000879DB">
        <w:rPr>
          <w:rFonts w:ascii="Cambria" w:hAnsi="Cambria"/>
          <w:i/>
          <w:sz w:val="18"/>
          <w:szCs w:val="18"/>
        </w:rPr>
        <w:t xml:space="preserve"> informacja w tym zakresie jest wymagana, jeżeli w odniesieniu do danego administratora lub podmiotu przetwarzającego istnieje obowiązek wyznaczenia inspektora ochrony danych osobowych.</w:t>
      </w:r>
    </w:p>
    <w:p w14:paraId="738FFEBE" w14:textId="77777777" w:rsidR="005553D2" w:rsidRPr="000879DB" w:rsidRDefault="005553D2" w:rsidP="005553D2">
      <w:pPr>
        <w:pStyle w:val="Bezodstpw"/>
        <w:rPr>
          <w:rFonts w:ascii="Cambria" w:hAnsi="Cambria"/>
          <w:i/>
          <w:sz w:val="18"/>
          <w:szCs w:val="18"/>
        </w:rPr>
      </w:pPr>
      <w:r w:rsidRPr="000879DB">
        <w:rPr>
          <w:rFonts w:ascii="Cambria" w:hAnsi="Cambria"/>
          <w:b/>
          <w:i/>
          <w:sz w:val="18"/>
          <w:szCs w:val="18"/>
          <w:vertAlign w:val="superscript"/>
        </w:rPr>
        <w:t xml:space="preserve">** </w:t>
      </w:r>
      <w:r w:rsidRPr="000879DB">
        <w:rPr>
          <w:rFonts w:ascii="Cambria" w:hAnsi="Cambria"/>
          <w:b/>
          <w:i/>
          <w:sz w:val="18"/>
          <w:szCs w:val="18"/>
        </w:rPr>
        <w:t>Wyjaśnienie:</w:t>
      </w:r>
      <w:r w:rsidRPr="000879DB">
        <w:rPr>
          <w:rFonts w:ascii="Cambria" w:hAnsi="Cambria"/>
          <w:i/>
          <w:sz w:val="18"/>
          <w:szCs w:val="18"/>
        </w:rPr>
        <w:t xml:space="preserve"> skorzystanie z prawa do sprostowania nie może skutkować zmianą wyniku postępowania</w:t>
      </w:r>
      <w:r w:rsidRPr="000879DB">
        <w:rPr>
          <w:rFonts w:ascii="Cambria" w:hAnsi="Cambria"/>
          <w:i/>
          <w:sz w:val="18"/>
          <w:szCs w:val="18"/>
        </w:rPr>
        <w:br/>
        <w:t>o udzielenie zamówienia publicznego ani zmianą postanowień umowy w zakresie niezgodnym z ustawą Pzp oraz nie może naruszać integralności protokołu oraz jego załączników.</w:t>
      </w:r>
    </w:p>
    <w:p w14:paraId="762CBFE6" w14:textId="77777777" w:rsidR="005553D2" w:rsidRPr="000879DB" w:rsidRDefault="005553D2" w:rsidP="005553D2">
      <w:pPr>
        <w:pStyle w:val="Bezodstpw"/>
        <w:rPr>
          <w:rFonts w:ascii="Cambria" w:hAnsi="Cambria"/>
          <w:i/>
          <w:sz w:val="18"/>
          <w:szCs w:val="18"/>
        </w:rPr>
      </w:pPr>
      <w:r w:rsidRPr="000879DB">
        <w:rPr>
          <w:rFonts w:ascii="Cambria" w:hAnsi="Cambria"/>
          <w:b/>
          <w:i/>
          <w:sz w:val="18"/>
          <w:szCs w:val="18"/>
          <w:vertAlign w:val="superscript"/>
        </w:rPr>
        <w:t xml:space="preserve">*** </w:t>
      </w:r>
      <w:r w:rsidRPr="000879DB">
        <w:rPr>
          <w:rFonts w:ascii="Cambria" w:hAnsi="Cambria"/>
          <w:b/>
          <w:i/>
          <w:sz w:val="18"/>
          <w:szCs w:val="18"/>
        </w:rPr>
        <w:t>Wyjaśnienie:</w:t>
      </w:r>
      <w:r w:rsidRPr="000879DB">
        <w:rPr>
          <w:rFonts w:ascii="Cambria" w:hAnsi="Cambria"/>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DCAC494" w14:textId="77777777" w:rsidR="005553D2" w:rsidRPr="000879DB" w:rsidRDefault="005553D2" w:rsidP="005553D2">
      <w:pPr>
        <w:rPr>
          <w:rFonts w:ascii="Cambria" w:hAnsi="Cambria"/>
          <w:b/>
          <w:color w:val="000000"/>
          <w:sz w:val="18"/>
          <w:szCs w:val="18"/>
        </w:rPr>
      </w:pPr>
      <w:r w:rsidRPr="000879DB">
        <w:rPr>
          <w:rFonts w:ascii="Cambria" w:hAnsi="Cambria"/>
          <w:b/>
          <w:color w:val="000000"/>
          <w:sz w:val="18"/>
          <w:szCs w:val="18"/>
        </w:rPr>
        <w:br w:type="page"/>
      </w:r>
    </w:p>
    <w:p w14:paraId="56E43C81" w14:textId="77777777" w:rsidR="005553D2" w:rsidRPr="0088585F" w:rsidRDefault="005553D2" w:rsidP="005553D2">
      <w:pPr>
        <w:pStyle w:val="Tekstprzypisudolnego"/>
        <w:jc w:val="right"/>
        <w:rPr>
          <w:rFonts w:ascii="Cambria" w:hAnsi="Cambria"/>
          <w:b/>
          <w:bCs/>
          <w:sz w:val="22"/>
          <w:szCs w:val="22"/>
        </w:rPr>
      </w:pPr>
      <w:r w:rsidRPr="0088585F">
        <w:rPr>
          <w:rFonts w:ascii="Cambria" w:hAnsi="Cambria"/>
          <w:b/>
          <w:bCs/>
          <w:sz w:val="22"/>
          <w:szCs w:val="22"/>
        </w:rPr>
        <w:t>Załącznik nr 7 do SWZ</w:t>
      </w:r>
    </w:p>
    <w:p w14:paraId="0CF1F96F" w14:textId="77777777" w:rsidR="005553D2" w:rsidRPr="0088585F" w:rsidRDefault="005553D2" w:rsidP="005553D2">
      <w:pPr>
        <w:pStyle w:val="Tekstprzypisudolnego"/>
        <w:jc w:val="center"/>
        <w:rPr>
          <w:rFonts w:ascii="Cambria" w:hAnsi="Cambria"/>
          <w:i/>
          <w:iCs/>
          <w:sz w:val="22"/>
          <w:szCs w:val="22"/>
          <w:u w:val="single"/>
        </w:rPr>
      </w:pPr>
    </w:p>
    <w:p w14:paraId="39FABF43" w14:textId="77777777" w:rsidR="005553D2" w:rsidRPr="0088585F" w:rsidRDefault="005553D2" w:rsidP="005553D2">
      <w:pPr>
        <w:pStyle w:val="Tekstprzypisudolnego"/>
        <w:jc w:val="center"/>
        <w:rPr>
          <w:rFonts w:ascii="Cambria" w:hAnsi="Cambria"/>
          <w:i/>
          <w:iCs/>
          <w:sz w:val="22"/>
          <w:szCs w:val="22"/>
          <w:u w:val="single"/>
        </w:rPr>
      </w:pPr>
    </w:p>
    <w:p w14:paraId="6388400F" w14:textId="77777777" w:rsidR="005553D2" w:rsidRPr="0088585F" w:rsidRDefault="005553D2" w:rsidP="005553D2">
      <w:pPr>
        <w:pStyle w:val="Tekstprzypisudolnego"/>
        <w:jc w:val="center"/>
        <w:rPr>
          <w:rFonts w:ascii="Cambria" w:hAnsi="Cambria"/>
          <w:i/>
          <w:iCs/>
          <w:sz w:val="22"/>
          <w:szCs w:val="22"/>
          <w:u w:val="single"/>
        </w:rPr>
      </w:pPr>
    </w:p>
    <w:p w14:paraId="7D0E6DAA" w14:textId="77777777" w:rsidR="005553D2" w:rsidRPr="0088585F" w:rsidRDefault="005553D2" w:rsidP="005553D2">
      <w:pPr>
        <w:pStyle w:val="Tekstprzypisudolnego"/>
        <w:spacing w:line="276" w:lineRule="auto"/>
        <w:jc w:val="center"/>
        <w:rPr>
          <w:rFonts w:ascii="Cambria" w:hAnsi="Cambria"/>
          <w:b/>
          <w:bCs/>
          <w:sz w:val="22"/>
          <w:szCs w:val="22"/>
        </w:rPr>
      </w:pPr>
      <w:r w:rsidRPr="0088585F">
        <w:rPr>
          <w:rFonts w:ascii="Cambria" w:hAnsi="Cambria"/>
          <w:b/>
          <w:bCs/>
          <w:sz w:val="22"/>
          <w:szCs w:val="22"/>
        </w:rPr>
        <w:t>Oświadczenie</w:t>
      </w:r>
    </w:p>
    <w:p w14:paraId="2D921A61" w14:textId="77777777" w:rsidR="005553D2" w:rsidRPr="0088585F" w:rsidRDefault="005553D2" w:rsidP="005553D2">
      <w:pPr>
        <w:pStyle w:val="Tekstprzypisudolnego"/>
        <w:spacing w:line="276" w:lineRule="auto"/>
        <w:jc w:val="center"/>
        <w:rPr>
          <w:rFonts w:ascii="Cambria" w:hAnsi="Cambria"/>
          <w:b/>
          <w:bCs/>
          <w:sz w:val="22"/>
          <w:szCs w:val="22"/>
        </w:rPr>
      </w:pPr>
      <w:r w:rsidRPr="0088585F">
        <w:rPr>
          <w:rFonts w:ascii="Cambria" w:hAnsi="Cambria"/>
          <w:b/>
          <w:bCs/>
          <w:sz w:val="22"/>
          <w:szCs w:val="22"/>
        </w:rPr>
        <w:t xml:space="preserve">Wykonawcy w zakresie wypełnienia obowiązków informacyjnych </w:t>
      </w:r>
    </w:p>
    <w:p w14:paraId="590ACC62" w14:textId="77777777" w:rsidR="005553D2" w:rsidRPr="0088585F" w:rsidRDefault="005553D2" w:rsidP="005553D2">
      <w:pPr>
        <w:pStyle w:val="Tekstprzypisudolnego"/>
        <w:spacing w:line="276" w:lineRule="auto"/>
        <w:jc w:val="center"/>
        <w:rPr>
          <w:rFonts w:ascii="Cambria" w:hAnsi="Cambria"/>
          <w:b/>
          <w:bCs/>
          <w:sz w:val="22"/>
          <w:szCs w:val="22"/>
        </w:rPr>
      </w:pPr>
      <w:r w:rsidRPr="0088585F">
        <w:rPr>
          <w:rFonts w:ascii="Cambria" w:hAnsi="Cambria"/>
          <w:b/>
          <w:bCs/>
          <w:sz w:val="22"/>
          <w:szCs w:val="22"/>
        </w:rPr>
        <w:t xml:space="preserve">przewidzianych w art. 13 lub art. 14 RODO </w:t>
      </w:r>
    </w:p>
    <w:p w14:paraId="0E4FC0F1" w14:textId="77777777" w:rsidR="005553D2" w:rsidRPr="0088585F" w:rsidRDefault="005553D2" w:rsidP="005553D2">
      <w:pPr>
        <w:pStyle w:val="Tekstprzypisudolnego"/>
        <w:jc w:val="center"/>
        <w:rPr>
          <w:rFonts w:ascii="Cambria" w:hAnsi="Cambria"/>
          <w:i/>
          <w:iCs/>
          <w:sz w:val="22"/>
          <w:szCs w:val="22"/>
          <w:u w:val="single"/>
        </w:rPr>
      </w:pPr>
    </w:p>
    <w:p w14:paraId="1B158953" w14:textId="3BEBBC5B" w:rsidR="00116249" w:rsidRPr="00EB0472" w:rsidRDefault="005553D2" w:rsidP="00116249">
      <w:pPr>
        <w:pStyle w:val="Standard"/>
        <w:jc w:val="center"/>
        <w:rPr>
          <w:rFonts w:ascii="Times New Roman" w:eastAsia="Cambria" w:hAnsi="Times New Roman"/>
          <w:b/>
          <w:bCs/>
        </w:rPr>
      </w:pPr>
      <w:r w:rsidRPr="0088585F">
        <w:rPr>
          <w:rFonts w:ascii="Cambria" w:eastAsia="Cambria" w:hAnsi="Cambria" w:cs="Cambria"/>
          <w:sz w:val="22"/>
          <w:szCs w:val="22"/>
        </w:rPr>
        <w:t>Dotyczy postępowania o zamówienie publiczne prowadzone w trybie i na zasadach określonych w ustawa z dnia 11 września 2019 r. Prawo zamówień publicznych (Dz.U.</w:t>
      </w:r>
      <w:r>
        <w:rPr>
          <w:rFonts w:ascii="Cambria" w:eastAsia="Cambria" w:hAnsi="Cambria" w:cs="Cambria"/>
          <w:sz w:val="22"/>
          <w:szCs w:val="22"/>
        </w:rPr>
        <w:t>2024.1320</w:t>
      </w:r>
      <w:r w:rsidRPr="0088585F">
        <w:rPr>
          <w:rFonts w:ascii="Cambria" w:eastAsia="Cambria" w:hAnsi="Cambria" w:cs="Cambria"/>
          <w:sz w:val="22"/>
          <w:szCs w:val="22"/>
        </w:rPr>
        <w:t xml:space="preserve"> z dnia </w:t>
      </w:r>
      <w:r>
        <w:rPr>
          <w:rFonts w:ascii="Cambria" w:eastAsia="Cambria" w:hAnsi="Cambria" w:cs="Cambria"/>
          <w:sz w:val="22"/>
          <w:szCs w:val="22"/>
        </w:rPr>
        <w:t>30.08.202</w:t>
      </w:r>
      <w:r w:rsidRPr="00804BB7">
        <w:rPr>
          <w:rFonts w:ascii="Cambria" w:eastAsia="Cambria" w:hAnsi="Cambria" w:cs="Cambria"/>
          <w:sz w:val="22"/>
          <w:szCs w:val="22"/>
        </w:rPr>
        <w:t xml:space="preserve">4) o sygnaturze: </w:t>
      </w:r>
      <w:r w:rsidR="00116249" w:rsidRPr="00804BB7">
        <w:rPr>
          <w:rFonts w:ascii="Cambria" w:eastAsia="Cambria" w:hAnsi="Cambria" w:cs="Cambria"/>
          <w:b/>
          <w:bCs/>
          <w:sz w:val="22"/>
          <w:szCs w:val="22"/>
        </w:rPr>
        <w:t xml:space="preserve">TP </w:t>
      </w:r>
      <w:r w:rsidR="0027161F">
        <w:rPr>
          <w:rFonts w:ascii="Cambria" w:eastAsia="Cambria" w:hAnsi="Cambria" w:cs="Cambria"/>
          <w:b/>
          <w:bCs/>
          <w:sz w:val="22"/>
          <w:szCs w:val="22"/>
        </w:rPr>
        <w:t>34</w:t>
      </w:r>
      <w:r w:rsidRPr="00804BB7">
        <w:rPr>
          <w:rFonts w:ascii="Cambria" w:eastAsia="Cambria" w:hAnsi="Cambria" w:cs="Cambria"/>
          <w:b/>
          <w:bCs/>
          <w:sz w:val="22"/>
          <w:szCs w:val="22"/>
        </w:rPr>
        <w:t>/2026</w:t>
      </w:r>
      <w:r w:rsidRPr="00804BB7">
        <w:rPr>
          <w:rFonts w:ascii="Cambria" w:eastAsia="Cambria" w:hAnsi="Cambria" w:cs="Cambria"/>
          <w:sz w:val="22"/>
          <w:szCs w:val="22"/>
        </w:rPr>
        <w:t xml:space="preserve"> na </w:t>
      </w:r>
      <w:r w:rsidR="00804BB7" w:rsidRPr="00804BB7">
        <w:rPr>
          <w:rFonts w:ascii="Times New Roman" w:eastAsia="Cambria" w:hAnsi="Times New Roman"/>
          <w:b/>
          <w:bCs/>
        </w:rPr>
        <w:t>dostawę systemu do kompresji klatki piersiowej dla Szpitala Kolejowego przy ul. Warsztatowej 1 w Pruszkowie.</w:t>
      </w:r>
    </w:p>
    <w:p w14:paraId="3985B939" w14:textId="645B3BE4" w:rsidR="005553D2" w:rsidRPr="0088585F" w:rsidRDefault="005553D2" w:rsidP="00116249">
      <w:pPr>
        <w:pBdr>
          <w:top w:val="nil"/>
          <w:left w:val="nil"/>
          <w:bottom w:val="nil"/>
          <w:right w:val="nil"/>
          <w:between w:val="nil"/>
        </w:pBdr>
        <w:jc w:val="center"/>
        <w:rPr>
          <w:rFonts w:ascii="Cambria" w:hAnsi="Cambria"/>
          <w:color w:val="000000"/>
          <w:sz w:val="22"/>
          <w:szCs w:val="22"/>
        </w:rPr>
      </w:pPr>
      <w:r w:rsidRPr="0088585F">
        <w:rPr>
          <w:rFonts w:ascii="Cambria" w:hAnsi="Cambria"/>
          <w:i/>
          <w:iCs/>
          <w:sz w:val="22"/>
          <w:szCs w:val="22"/>
          <w:u w:val="single"/>
        </w:rPr>
        <w:t xml:space="preserve"> </w:t>
      </w:r>
    </w:p>
    <w:p w14:paraId="5A1F975F" w14:textId="77777777" w:rsidR="005553D2" w:rsidRPr="0088585F" w:rsidRDefault="005553D2" w:rsidP="005553D2">
      <w:pPr>
        <w:pStyle w:val="NormalnyWeb"/>
        <w:spacing w:line="360" w:lineRule="auto"/>
        <w:ind w:firstLine="567"/>
        <w:rPr>
          <w:rFonts w:ascii="Cambria" w:hAnsi="Cambria"/>
          <w:sz w:val="22"/>
          <w:szCs w:val="22"/>
        </w:rPr>
      </w:pPr>
      <w:r w:rsidRPr="0088585F">
        <w:rPr>
          <w:rFonts w:ascii="Cambria" w:hAnsi="Cambria"/>
          <w:color w:val="000000"/>
          <w:sz w:val="22"/>
          <w:szCs w:val="22"/>
        </w:rPr>
        <w:t>Oświadczam, że wypełniłem obowiązki informacyjne przewidziane w art. 13 lub art. 14 RODO</w:t>
      </w:r>
      <w:r w:rsidRPr="0088585F">
        <w:rPr>
          <w:rFonts w:ascii="Cambria" w:hAnsi="Cambria"/>
          <w:color w:val="000000"/>
          <w:sz w:val="22"/>
          <w:szCs w:val="22"/>
          <w:vertAlign w:val="superscript"/>
        </w:rPr>
        <w:t>1)</w:t>
      </w:r>
      <w:r w:rsidRPr="0088585F">
        <w:rPr>
          <w:rFonts w:ascii="Cambria" w:hAnsi="Cambria"/>
          <w:color w:val="000000"/>
          <w:sz w:val="22"/>
          <w:szCs w:val="22"/>
        </w:rPr>
        <w:t xml:space="preserve"> wobec osób fizycznych, </w:t>
      </w:r>
      <w:r w:rsidRPr="0088585F">
        <w:rPr>
          <w:rFonts w:ascii="Cambria" w:hAnsi="Cambria"/>
          <w:sz w:val="22"/>
          <w:szCs w:val="22"/>
        </w:rPr>
        <w:t>od których dane osobowe bezpośrednio lub pośrednio pozyskałem</w:t>
      </w:r>
      <w:r w:rsidRPr="0088585F">
        <w:rPr>
          <w:rFonts w:ascii="Cambria" w:hAnsi="Cambria"/>
          <w:color w:val="000000"/>
          <w:sz w:val="22"/>
          <w:szCs w:val="22"/>
        </w:rPr>
        <w:t xml:space="preserve"> w celu ubiegania się o udzielenie zamówienia publicznego w niniejszym postępowaniu</w:t>
      </w:r>
      <w:r w:rsidRPr="0088585F">
        <w:rPr>
          <w:rFonts w:ascii="Cambria" w:hAnsi="Cambria"/>
          <w:sz w:val="22"/>
          <w:szCs w:val="22"/>
        </w:rPr>
        <w:t>.*</w:t>
      </w:r>
    </w:p>
    <w:p w14:paraId="08FF0549" w14:textId="77777777" w:rsidR="005553D2" w:rsidRPr="0088585F" w:rsidRDefault="005553D2" w:rsidP="005553D2">
      <w:pPr>
        <w:pStyle w:val="NormalnyWeb"/>
        <w:spacing w:line="360" w:lineRule="auto"/>
        <w:ind w:firstLine="567"/>
        <w:rPr>
          <w:rFonts w:ascii="Cambria" w:hAnsi="Cambria"/>
          <w:sz w:val="22"/>
          <w:szCs w:val="22"/>
        </w:rPr>
      </w:pPr>
    </w:p>
    <w:p w14:paraId="3A7A78F8" w14:textId="77777777" w:rsidR="005553D2" w:rsidRPr="0088585F" w:rsidRDefault="005553D2" w:rsidP="005553D2">
      <w:pPr>
        <w:pStyle w:val="NormalnyWeb"/>
        <w:spacing w:line="360" w:lineRule="auto"/>
        <w:rPr>
          <w:rFonts w:ascii="Cambria" w:hAnsi="Cambria"/>
          <w:b/>
          <w:bCs/>
          <w:sz w:val="22"/>
          <w:szCs w:val="22"/>
        </w:rPr>
      </w:pPr>
    </w:p>
    <w:p w14:paraId="077F8575" w14:textId="77777777" w:rsidR="005553D2" w:rsidRPr="0088585F" w:rsidRDefault="005553D2" w:rsidP="005553D2">
      <w:pPr>
        <w:pStyle w:val="NormalnyWeb"/>
        <w:spacing w:line="360" w:lineRule="auto"/>
        <w:jc w:val="right"/>
        <w:rPr>
          <w:rFonts w:ascii="Cambria" w:hAnsi="Cambria"/>
          <w:sz w:val="22"/>
          <w:szCs w:val="22"/>
        </w:rPr>
      </w:pPr>
      <w:r w:rsidRPr="0088585F">
        <w:rPr>
          <w:rFonts w:ascii="Cambria" w:hAnsi="Cambria"/>
          <w:sz w:val="22"/>
          <w:szCs w:val="22"/>
        </w:rPr>
        <w:t>______________________________</w:t>
      </w:r>
    </w:p>
    <w:p w14:paraId="422F984B" w14:textId="77777777" w:rsidR="005553D2" w:rsidRPr="0088585F" w:rsidRDefault="005553D2" w:rsidP="005553D2">
      <w:pPr>
        <w:pStyle w:val="NormalnyWeb"/>
        <w:spacing w:line="360" w:lineRule="auto"/>
        <w:jc w:val="center"/>
        <w:rPr>
          <w:rFonts w:ascii="Cambria" w:hAnsi="Cambria"/>
          <w:sz w:val="22"/>
          <w:szCs w:val="22"/>
        </w:rPr>
      </w:pPr>
      <w:r w:rsidRPr="0088585F">
        <w:rPr>
          <w:rFonts w:ascii="Cambria" w:hAnsi="Cambria"/>
          <w:sz w:val="22"/>
          <w:szCs w:val="22"/>
        </w:rPr>
        <w:t xml:space="preserve">                                                                                                                                data i podpis</w:t>
      </w:r>
    </w:p>
    <w:p w14:paraId="36F25754" w14:textId="77777777" w:rsidR="005553D2" w:rsidRPr="0088585F" w:rsidRDefault="005553D2" w:rsidP="005553D2">
      <w:pPr>
        <w:rPr>
          <w:rFonts w:ascii="Cambria" w:hAnsi="Cambria"/>
          <w:sz w:val="22"/>
          <w:szCs w:val="22"/>
        </w:rPr>
      </w:pPr>
    </w:p>
    <w:p w14:paraId="0A0D0271" w14:textId="77777777" w:rsidR="005553D2" w:rsidRPr="0088585F" w:rsidRDefault="005553D2" w:rsidP="005553D2">
      <w:pPr>
        <w:pStyle w:val="Tekstprzypisudolnego"/>
        <w:rPr>
          <w:rFonts w:ascii="Cambria" w:hAnsi="Cambria"/>
          <w:sz w:val="22"/>
          <w:szCs w:val="22"/>
        </w:rPr>
      </w:pPr>
      <w:r w:rsidRPr="0088585F">
        <w:rPr>
          <w:rFonts w:ascii="Cambria" w:hAnsi="Cambria"/>
          <w:color w:val="000000"/>
          <w:sz w:val="22"/>
          <w:szCs w:val="22"/>
          <w:vertAlign w:val="superscript"/>
        </w:rPr>
        <w:t xml:space="preserve">1) </w:t>
      </w:r>
      <w:r w:rsidRPr="0088585F">
        <w:rPr>
          <w:rFonts w:ascii="Cambria" w:hAnsi="Cambria"/>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dnia 04.05.2016). </w:t>
      </w:r>
    </w:p>
    <w:p w14:paraId="3023631F" w14:textId="77777777" w:rsidR="005553D2" w:rsidRPr="0088585F" w:rsidRDefault="005553D2" w:rsidP="005553D2">
      <w:pPr>
        <w:pBdr>
          <w:top w:val="nil"/>
          <w:left w:val="nil"/>
          <w:bottom w:val="nil"/>
          <w:right w:val="nil"/>
          <w:between w:val="nil"/>
        </w:pBdr>
        <w:rPr>
          <w:rFonts w:ascii="Cambria" w:eastAsia="Tahoma" w:hAnsi="Cambria" w:cs="Tahoma"/>
          <w:color w:val="000000"/>
          <w:sz w:val="22"/>
          <w:szCs w:val="22"/>
        </w:rPr>
      </w:pPr>
      <w:r w:rsidRPr="0088585F">
        <w:rPr>
          <w:rFonts w:ascii="Cambria" w:hAnsi="Cambria"/>
          <w:color w:val="000000"/>
          <w:sz w:val="22"/>
          <w:szCs w:val="22"/>
        </w:rPr>
        <w:t xml:space="preserve">* W przypadku, gdy wykonawca </w:t>
      </w:r>
      <w:r w:rsidRPr="0088585F">
        <w:rPr>
          <w:rFonts w:ascii="Cambria" w:hAnsi="Cambria"/>
          <w:sz w:val="22"/>
          <w:szCs w:val="22"/>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89E6D55" w14:textId="77777777" w:rsidR="005553D2" w:rsidRPr="0088585F" w:rsidRDefault="005553D2" w:rsidP="005553D2">
      <w:pPr>
        <w:rPr>
          <w:rFonts w:ascii="Cambria" w:hAnsi="Cambria"/>
          <w:sz w:val="22"/>
          <w:szCs w:val="22"/>
        </w:rPr>
      </w:pPr>
    </w:p>
    <w:p w14:paraId="50D5443F" w14:textId="77777777" w:rsidR="005553D2" w:rsidRPr="0088585F" w:rsidRDefault="005553D2" w:rsidP="005553D2">
      <w:pPr>
        <w:pBdr>
          <w:top w:val="nil"/>
          <w:left w:val="nil"/>
          <w:bottom w:val="nil"/>
          <w:right w:val="nil"/>
          <w:between w:val="nil"/>
        </w:pBdr>
        <w:jc w:val="both"/>
        <w:rPr>
          <w:rFonts w:ascii="Cambria" w:eastAsia="Cambria" w:hAnsi="Cambria" w:cs="Cambria"/>
          <w:color w:val="000000"/>
          <w:sz w:val="22"/>
          <w:szCs w:val="22"/>
        </w:rPr>
      </w:pPr>
    </w:p>
    <w:p w14:paraId="20A81415" w14:textId="77777777" w:rsidR="005553D2" w:rsidRPr="0088585F" w:rsidRDefault="005553D2" w:rsidP="005553D2">
      <w:pPr>
        <w:rPr>
          <w:rFonts w:ascii="Cambria" w:eastAsia="Cambria" w:hAnsi="Cambria" w:cs="Cambria"/>
          <w:color w:val="000000"/>
          <w:sz w:val="22"/>
          <w:szCs w:val="22"/>
        </w:rPr>
      </w:pPr>
      <w:r w:rsidRPr="0088585F">
        <w:rPr>
          <w:rFonts w:ascii="Cambria" w:eastAsia="Cambria" w:hAnsi="Cambria" w:cs="Cambria"/>
          <w:color w:val="000000"/>
          <w:sz w:val="22"/>
          <w:szCs w:val="22"/>
        </w:rPr>
        <w:br w:type="page"/>
      </w:r>
    </w:p>
    <w:p w14:paraId="6B173262" w14:textId="77777777" w:rsidR="005553D2" w:rsidRPr="00480705" w:rsidRDefault="005553D2" w:rsidP="005553D2">
      <w:pPr>
        <w:pBdr>
          <w:top w:val="nil"/>
          <w:left w:val="nil"/>
          <w:bottom w:val="nil"/>
          <w:right w:val="nil"/>
          <w:between w:val="nil"/>
        </w:pBdr>
        <w:jc w:val="right"/>
        <w:rPr>
          <w:rFonts w:ascii="Tahoma" w:eastAsia="Tahoma" w:hAnsi="Tahoma" w:cs="Tahoma"/>
          <w:sz w:val="24"/>
          <w:szCs w:val="24"/>
        </w:rPr>
      </w:pPr>
      <w:r w:rsidRPr="00480705">
        <w:rPr>
          <w:rFonts w:ascii="Cambria" w:eastAsia="Cambria" w:hAnsi="Cambria" w:cs="Cambria"/>
          <w:b/>
          <w:sz w:val="24"/>
          <w:szCs w:val="24"/>
        </w:rPr>
        <w:t>Załącznik nr 8 do SWZ</w:t>
      </w:r>
    </w:p>
    <w:p w14:paraId="73F4C1C0" w14:textId="77777777" w:rsidR="005553D2" w:rsidRPr="00480705" w:rsidRDefault="005553D2" w:rsidP="005553D2">
      <w:pPr>
        <w:pBdr>
          <w:top w:val="nil"/>
          <w:left w:val="nil"/>
          <w:bottom w:val="nil"/>
          <w:right w:val="nil"/>
          <w:between w:val="nil"/>
        </w:pBdr>
        <w:ind w:left="5664" w:firstLine="707"/>
        <w:rPr>
          <w:rFonts w:ascii="Cambria" w:eastAsia="Cambria" w:hAnsi="Cambria" w:cs="Cambria"/>
          <w:sz w:val="24"/>
          <w:szCs w:val="24"/>
        </w:rPr>
      </w:pPr>
    </w:p>
    <w:p w14:paraId="0FB9CF2D" w14:textId="77777777" w:rsidR="005553D2" w:rsidRPr="00480705" w:rsidRDefault="005553D2" w:rsidP="00DB3843">
      <w:pPr>
        <w:pBdr>
          <w:top w:val="nil"/>
          <w:left w:val="nil"/>
          <w:bottom w:val="nil"/>
          <w:right w:val="nil"/>
          <w:between w:val="nil"/>
        </w:pBdr>
        <w:ind w:firstLine="720"/>
        <w:jc w:val="center"/>
        <w:rPr>
          <w:rFonts w:ascii="Cambria" w:eastAsia="Cambria" w:hAnsi="Cambria" w:cs="Cambria"/>
          <w:b/>
          <w:sz w:val="24"/>
          <w:szCs w:val="24"/>
        </w:rPr>
      </w:pPr>
      <w:r w:rsidRPr="00480705">
        <w:rPr>
          <w:rFonts w:ascii="Cambria" w:eastAsia="Cambria" w:hAnsi="Cambria" w:cs="Cambria"/>
          <w:b/>
          <w:sz w:val="24"/>
          <w:szCs w:val="24"/>
        </w:rPr>
        <w:t>O Ś W I A D C Z E N I E</w:t>
      </w:r>
    </w:p>
    <w:p w14:paraId="664D9E87" w14:textId="77777777" w:rsidR="005553D2" w:rsidRPr="00480705" w:rsidRDefault="005553D2" w:rsidP="00DB3843">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b/>
          <w:sz w:val="24"/>
          <w:szCs w:val="24"/>
        </w:rPr>
        <w:t> </w:t>
      </w:r>
    </w:p>
    <w:p w14:paraId="478D0059" w14:textId="7F0D7B9A" w:rsidR="00116249" w:rsidRPr="00EB0472" w:rsidRDefault="005553D2" w:rsidP="00DB3843">
      <w:pPr>
        <w:pStyle w:val="Standard"/>
        <w:jc w:val="both"/>
        <w:rPr>
          <w:rFonts w:ascii="Times New Roman" w:eastAsia="Cambria" w:hAnsi="Times New Roman"/>
          <w:b/>
          <w:bCs/>
        </w:rPr>
      </w:pPr>
      <w:r w:rsidRPr="00480705">
        <w:rPr>
          <w:rFonts w:ascii="Cambria" w:eastAsia="Cambria" w:hAnsi="Cambria" w:cs="Cambria"/>
          <w:sz w:val="22"/>
          <w:szCs w:val="22"/>
        </w:rPr>
        <w:t>Dotyczy postępowania o zamówienie publiczne prowadzone w trybie i na zasadach określonych w ustawa z dnia 11 września 2019 r. Prawo zamówień publicznych (Dz.U.</w:t>
      </w:r>
      <w:r>
        <w:rPr>
          <w:rFonts w:ascii="Cambria" w:eastAsia="Cambria" w:hAnsi="Cambria" w:cs="Cambria"/>
          <w:sz w:val="22"/>
          <w:szCs w:val="22"/>
        </w:rPr>
        <w:t>2024.1320</w:t>
      </w:r>
      <w:r w:rsidRPr="00480705">
        <w:rPr>
          <w:rFonts w:ascii="Cambria" w:eastAsia="Cambria" w:hAnsi="Cambria" w:cs="Cambria"/>
          <w:sz w:val="22"/>
          <w:szCs w:val="22"/>
        </w:rPr>
        <w:t xml:space="preserve"> z dnia </w:t>
      </w:r>
      <w:r w:rsidRPr="00804BB7">
        <w:rPr>
          <w:rFonts w:ascii="Cambria" w:eastAsia="Cambria" w:hAnsi="Cambria" w:cs="Cambria"/>
          <w:sz w:val="22"/>
          <w:szCs w:val="22"/>
        </w:rPr>
        <w:t xml:space="preserve">30.08.2024) o sygnaturze: </w:t>
      </w:r>
      <w:r w:rsidR="00116249" w:rsidRPr="00804BB7">
        <w:rPr>
          <w:rFonts w:ascii="Cambria" w:eastAsia="Cambria" w:hAnsi="Cambria" w:cs="Cambria"/>
          <w:b/>
          <w:bCs/>
          <w:sz w:val="22"/>
          <w:szCs w:val="22"/>
        </w:rPr>
        <w:t xml:space="preserve">TP </w:t>
      </w:r>
      <w:r w:rsidR="0027161F">
        <w:rPr>
          <w:rFonts w:ascii="Cambria" w:eastAsia="Cambria" w:hAnsi="Cambria" w:cs="Cambria"/>
          <w:b/>
          <w:bCs/>
          <w:sz w:val="22"/>
          <w:szCs w:val="22"/>
        </w:rPr>
        <w:t>34</w:t>
      </w:r>
      <w:r w:rsidRPr="00804BB7">
        <w:rPr>
          <w:rFonts w:ascii="Cambria" w:eastAsia="Cambria" w:hAnsi="Cambria" w:cs="Cambria"/>
          <w:b/>
          <w:bCs/>
          <w:sz w:val="22"/>
          <w:szCs w:val="22"/>
        </w:rPr>
        <w:t>/2026</w:t>
      </w:r>
      <w:r w:rsidRPr="00804BB7">
        <w:rPr>
          <w:rFonts w:ascii="Cambria" w:eastAsia="Cambria" w:hAnsi="Cambria" w:cs="Cambria"/>
          <w:sz w:val="22"/>
          <w:szCs w:val="22"/>
        </w:rPr>
        <w:t xml:space="preserve"> na </w:t>
      </w:r>
      <w:r w:rsidR="00804BB7" w:rsidRPr="00804BB7">
        <w:rPr>
          <w:rFonts w:ascii="Times New Roman" w:eastAsia="Cambria" w:hAnsi="Times New Roman"/>
          <w:b/>
          <w:bCs/>
        </w:rPr>
        <w:t>dostawę systemu do kompresji klatki piersiowej dla Szpitala Kolejowego przy ul. Warsztatowej 1 w Pruszkowie.</w:t>
      </w:r>
      <w:r w:rsidR="00116249" w:rsidRPr="00804BB7">
        <w:rPr>
          <w:rFonts w:ascii="Times New Roman" w:eastAsia="Cambria" w:hAnsi="Times New Roman"/>
          <w:b/>
          <w:bCs/>
        </w:rPr>
        <w:t xml:space="preserve"> </w:t>
      </w:r>
    </w:p>
    <w:p w14:paraId="64CCFEB9" w14:textId="7C78F647" w:rsidR="005553D2" w:rsidRPr="00F4695C" w:rsidRDefault="005553D2" w:rsidP="00116249">
      <w:pPr>
        <w:pBdr>
          <w:top w:val="nil"/>
          <w:left w:val="nil"/>
          <w:bottom w:val="nil"/>
          <w:right w:val="nil"/>
          <w:between w:val="nil"/>
        </w:pBdr>
        <w:rPr>
          <w:rFonts w:ascii="Cambria" w:eastAsia="Cambria" w:hAnsi="Cambria" w:cs="Cambria"/>
          <w:sz w:val="22"/>
          <w:szCs w:val="22"/>
        </w:rPr>
      </w:pPr>
    </w:p>
    <w:p w14:paraId="2754FAB1" w14:textId="77777777" w:rsidR="005553D2" w:rsidRPr="00480705" w:rsidRDefault="005553D2" w:rsidP="005553D2">
      <w:pPr>
        <w:pBdr>
          <w:top w:val="nil"/>
          <w:left w:val="nil"/>
          <w:bottom w:val="nil"/>
          <w:right w:val="nil"/>
          <w:between w:val="nil"/>
        </w:pBdr>
        <w:jc w:val="both"/>
        <w:rPr>
          <w:rFonts w:ascii="Cambria" w:eastAsia="Cambria" w:hAnsi="Cambria" w:cs="Cambria"/>
          <w:sz w:val="22"/>
          <w:szCs w:val="22"/>
        </w:rPr>
      </w:pPr>
    </w:p>
    <w:p w14:paraId="022218F8" w14:textId="77777777" w:rsidR="005553D2" w:rsidRPr="00480705" w:rsidRDefault="005553D2" w:rsidP="005553D2">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sz w:val="24"/>
          <w:szCs w:val="24"/>
        </w:rPr>
        <w:t xml:space="preserve">Wykonawca: </w:t>
      </w:r>
      <w:r w:rsidRPr="00480705">
        <w:rPr>
          <w:rFonts w:ascii="Cambria" w:eastAsia="Cambria" w:hAnsi="Cambria" w:cs="Cambria"/>
          <w:b/>
          <w:sz w:val="24"/>
          <w:szCs w:val="24"/>
        </w:rPr>
        <w:t xml:space="preserve"> .............................................................................................................................................. </w:t>
      </w:r>
    </w:p>
    <w:p w14:paraId="71248C33" w14:textId="77777777" w:rsidR="005553D2" w:rsidRPr="00480705" w:rsidRDefault="005553D2" w:rsidP="005553D2">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b/>
          <w:sz w:val="24"/>
          <w:szCs w:val="24"/>
        </w:rPr>
        <w:t> </w:t>
      </w:r>
    </w:p>
    <w:p w14:paraId="222383E2" w14:textId="77777777" w:rsidR="005553D2" w:rsidRPr="00480705" w:rsidRDefault="005553D2" w:rsidP="005553D2">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sz w:val="24"/>
          <w:szCs w:val="24"/>
        </w:rPr>
        <w:t xml:space="preserve">z siedzibą w: .................................................................... przy ul. ........................................................................... </w:t>
      </w:r>
    </w:p>
    <w:p w14:paraId="4787292D" w14:textId="77777777" w:rsidR="005553D2" w:rsidRPr="00480705" w:rsidRDefault="005553D2" w:rsidP="005553D2">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w:t>
      </w:r>
    </w:p>
    <w:p w14:paraId="27438668" w14:textId="77777777" w:rsidR="005553D2" w:rsidRPr="00480705" w:rsidRDefault="005553D2" w:rsidP="005553D2">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NIP: ..............................................          KRS: ……………...…………….</w:t>
      </w:r>
      <w:r w:rsidRPr="00480705">
        <w:rPr>
          <w:rFonts w:ascii="Tahoma" w:eastAsia="Tahoma" w:hAnsi="Tahoma" w:cs="Tahoma"/>
          <w:sz w:val="24"/>
          <w:szCs w:val="24"/>
        </w:rPr>
        <w:t xml:space="preserve">     </w:t>
      </w:r>
      <w:r w:rsidRPr="00480705">
        <w:rPr>
          <w:rFonts w:ascii="Cambria" w:eastAsia="Cambria" w:hAnsi="Cambria" w:cs="Cambria"/>
          <w:sz w:val="24"/>
          <w:szCs w:val="24"/>
        </w:rPr>
        <w:t xml:space="preserve">REGON: ............, ............................... </w:t>
      </w:r>
    </w:p>
    <w:p w14:paraId="6487FC33" w14:textId="77777777" w:rsidR="005553D2" w:rsidRPr="00480705" w:rsidRDefault="005553D2" w:rsidP="005553D2">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w:t>
      </w:r>
    </w:p>
    <w:p w14:paraId="4FE3281D" w14:textId="77777777" w:rsidR="005553D2" w:rsidRPr="00480705" w:rsidRDefault="005553D2" w:rsidP="005553D2">
      <w:pPr>
        <w:pBdr>
          <w:top w:val="nil"/>
          <w:left w:val="nil"/>
          <w:bottom w:val="nil"/>
          <w:right w:val="nil"/>
          <w:between w:val="nil"/>
        </w:pBdr>
        <w:jc w:val="both"/>
        <w:rPr>
          <w:rFonts w:ascii="Cambria" w:eastAsia="Cambria" w:hAnsi="Cambria" w:cs="Cambria"/>
          <w:sz w:val="24"/>
          <w:szCs w:val="24"/>
        </w:rPr>
      </w:pPr>
      <w:r w:rsidRPr="0088585F">
        <w:rPr>
          <w:rFonts w:ascii="Cambria" w:eastAsia="Cambria" w:hAnsi="Cambria" w:cs="Cambria"/>
          <w:sz w:val="24"/>
          <w:szCs w:val="24"/>
        </w:rPr>
        <w:t>Świadomy odpowiedzialności prawnej niniejszym oświadczam/oświadczamy, że zaoferowane przez przeze mnie / przez nas</w:t>
      </w:r>
      <w:r>
        <w:rPr>
          <w:rFonts w:ascii="Cambria" w:eastAsia="Cambria" w:hAnsi="Cambria" w:cs="Cambria"/>
          <w:sz w:val="24"/>
          <w:szCs w:val="24"/>
        </w:rPr>
        <w:t>,</w:t>
      </w:r>
      <w:r w:rsidRPr="0088585F">
        <w:rPr>
          <w:rFonts w:ascii="Cambria" w:eastAsia="Cambria" w:hAnsi="Cambria" w:cs="Cambria"/>
          <w:sz w:val="24"/>
          <w:szCs w:val="24"/>
        </w:rPr>
        <w:t xml:space="preserve"> jako przedmiot </w:t>
      </w:r>
      <w:r w:rsidRPr="00FC0773">
        <w:rPr>
          <w:rFonts w:ascii="Cambria" w:eastAsia="Cambria" w:hAnsi="Cambria" w:cs="Cambria"/>
          <w:sz w:val="24"/>
          <w:szCs w:val="24"/>
        </w:rPr>
        <w:t>zamówienia wyroby/produkty posiadają i będą posiadać na dzień realizacji każdej dostawy aktualne dopuszczenia do obrotu i stosowania na terytorium Rzeczpospolitej Polskiej, zgodnie z polskim prawem oraz prawem Unii Europejskiej, a także spełniają i będą spełniać wszystkie wymagania (normy, parametry), określone przez Zamawiającego w treści Załącznika nr 1 do SWZ- „</w:t>
      </w:r>
      <w:r w:rsidRPr="00FC0773">
        <w:rPr>
          <w:rFonts w:ascii="Cambria" w:eastAsia="Cambria" w:hAnsi="Cambria" w:cs="Cambria"/>
          <w:b/>
          <w:bCs/>
          <w:sz w:val="24"/>
          <w:szCs w:val="24"/>
        </w:rPr>
        <w:t xml:space="preserve">Formularz </w:t>
      </w:r>
      <w:r w:rsidRPr="0088585F">
        <w:rPr>
          <w:rFonts w:ascii="Cambria" w:eastAsia="Cambria" w:hAnsi="Cambria" w:cs="Cambria"/>
          <w:b/>
          <w:bCs/>
          <w:sz w:val="24"/>
          <w:szCs w:val="24"/>
        </w:rPr>
        <w:t>asortymentowo - cenowy</w:t>
      </w:r>
      <w:r w:rsidRPr="0088585F">
        <w:rPr>
          <w:rFonts w:ascii="Cambria" w:eastAsia="Cambria" w:hAnsi="Cambria" w:cs="Cambria"/>
          <w:sz w:val="24"/>
          <w:szCs w:val="24"/>
        </w:rPr>
        <w:t xml:space="preserve">”, a także w ewentualnych modyfikacjach dokonanych w trybie i na zasadach określonych w art. </w:t>
      </w:r>
      <w:r>
        <w:rPr>
          <w:rFonts w:ascii="Cambria" w:eastAsia="Cambria" w:hAnsi="Cambria" w:cs="Cambria"/>
          <w:sz w:val="24"/>
          <w:szCs w:val="24"/>
        </w:rPr>
        <w:t>286</w:t>
      </w:r>
      <w:r w:rsidRPr="0088585F">
        <w:rPr>
          <w:rFonts w:ascii="Cambria" w:eastAsia="Cambria" w:hAnsi="Cambria" w:cs="Cambria"/>
          <w:sz w:val="24"/>
          <w:szCs w:val="24"/>
        </w:rPr>
        <w:t xml:space="preserve"> p.z.p.</w:t>
      </w:r>
    </w:p>
    <w:p w14:paraId="5886B67A" w14:textId="77777777" w:rsidR="005553D2" w:rsidRPr="00480705" w:rsidRDefault="005553D2" w:rsidP="005553D2">
      <w:pPr>
        <w:pBdr>
          <w:top w:val="nil"/>
          <w:left w:val="nil"/>
          <w:bottom w:val="nil"/>
          <w:right w:val="nil"/>
          <w:between w:val="nil"/>
        </w:pBdr>
        <w:jc w:val="both"/>
        <w:rPr>
          <w:rFonts w:ascii="Cambria" w:eastAsia="Cambria" w:hAnsi="Cambria" w:cs="Cambria"/>
          <w:sz w:val="24"/>
          <w:szCs w:val="24"/>
        </w:rPr>
      </w:pPr>
    </w:p>
    <w:p w14:paraId="43134D46" w14:textId="77777777" w:rsidR="005553D2" w:rsidRPr="00480705" w:rsidRDefault="005553D2" w:rsidP="005553D2">
      <w:pPr>
        <w:pBdr>
          <w:top w:val="nil"/>
          <w:left w:val="nil"/>
          <w:bottom w:val="nil"/>
          <w:right w:val="nil"/>
          <w:between w:val="nil"/>
        </w:pBdr>
        <w:jc w:val="both"/>
        <w:rPr>
          <w:rFonts w:ascii="Cambria" w:eastAsia="Cambria" w:hAnsi="Cambria" w:cs="Cambria"/>
          <w:sz w:val="24"/>
          <w:szCs w:val="24"/>
        </w:rPr>
      </w:pPr>
    </w:p>
    <w:p w14:paraId="56883FEF" w14:textId="77777777" w:rsidR="005553D2" w:rsidRPr="00480705" w:rsidRDefault="005553D2" w:rsidP="005553D2">
      <w:pPr>
        <w:pBdr>
          <w:top w:val="nil"/>
          <w:left w:val="nil"/>
          <w:bottom w:val="nil"/>
          <w:right w:val="nil"/>
          <w:between w:val="nil"/>
        </w:pBdr>
        <w:jc w:val="both"/>
        <w:rPr>
          <w:rFonts w:ascii="Cambria" w:eastAsia="Cambria" w:hAnsi="Cambria" w:cs="Cambria"/>
          <w:sz w:val="24"/>
          <w:szCs w:val="24"/>
        </w:rPr>
      </w:pPr>
    </w:p>
    <w:p w14:paraId="440994EE" w14:textId="77777777" w:rsidR="005553D2" w:rsidRPr="00480705" w:rsidRDefault="005553D2" w:rsidP="005553D2">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dnia .................... r.</w:t>
      </w:r>
      <w:r w:rsidRPr="00480705">
        <w:rPr>
          <w:rFonts w:ascii="Cambria" w:eastAsia="Cambria" w:hAnsi="Cambria" w:cs="Cambria"/>
          <w:sz w:val="24"/>
          <w:szCs w:val="24"/>
        </w:rPr>
        <w:tab/>
        <w:t xml:space="preserve">  </w:t>
      </w:r>
    </w:p>
    <w:p w14:paraId="3EA357E3" w14:textId="77777777" w:rsidR="005553D2" w:rsidRPr="00480705" w:rsidRDefault="005553D2" w:rsidP="005553D2">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t>…………………………………………………………..</w:t>
      </w:r>
    </w:p>
    <w:p w14:paraId="1B6F68BF" w14:textId="77777777" w:rsidR="005553D2" w:rsidRPr="00480705" w:rsidRDefault="005553D2" w:rsidP="005553D2">
      <w:pPr>
        <w:pBdr>
          <w:top w:val="nil"/>
          <w:left w:val="nil"/>
          <w:bottom w:val="nil"/>
          <w:right w:val="nil"/>
          <w:between w:val="nil"/>
        </w:pBdr>
        <w:ind w:left="708"/>
        <w:rPr>
          <w:rFonts w:ascii="Cambria" w:eastAsia="Cambria" w:hAnsi="Cambria" w:cs="Cambria"/>
          <w:sz w:val="22"/>
          <w:szCs w:val="22"/>
        </w:rPr>
      </w:pPr>
    </w:p>
    <w:p w14:paraId="1C123397" w14:textId="77777777" w:rsidR="005553D2" w:rsidRPr="00480705" w:rsidRDefault="005553D2" w:rsidP="005553D2">
      <w:pPr>
        <w:pBdr>
          <w:top w:val="nil"/>
          <w:left w:val="nil"/>
          <w:bottom w:val="nil"/>
          <w:right w:val="nil"/>
          <w:between w:val="nil"/>
        </w:pBdr>
        <w:rPr>
          <w:rFonts w:asciiTheme="minorHAnsi" w:hAnsiTheme="minorHAnsi"/>
        </w:rPr>
      </w:pPr>
    </w:p>
    <w:p w14:paraId="0151F749" w14:textId="77777777" w:rsidR="005553D2" w:rsidRPr="00153B9B" w:rsidRDefault="005553D2" w:rsidP="005553D2">
      <w:pPr>
        <w:pBdr>
          <w:top w:val="nil"/>
          <w:left w:val="nil"/>
          <w:bottom w:val="nil"/>
          <w:right w:val="nil"/>
          <w:between w:val="nil"/>
        </w:pBdr>
        <w:jc w:val="both"/>
        <w:rPr>
          <w:rFonts w:asciiTheme="minorHAnsi" w:eastAsia="Cambria" w:hAnsiTheme="minorHAnsi" w:cs="Cambria"/>
          <w:color w:val="000000"/>
          <w:sz w:val="22"/>
          <w:szCs w:val="22"/>
        </w:rPr>
      </w:pPr>
    </w:p>
    <w:p w14:paraId="05921C87" w14:textId="77777777" w:rsidR="00A54219" w:rsidRPr="00153B9B" w:rsidRDefault="00A54219" w:rsidP="005553D2">
      <w:pPr>
        <w:pBdr>
          <w:top w:val="nil"/>
          <w:left w:val="nil"/>
          <w:bottom w:val="nil"/>
          <w:right w:val="nil"/>
          <w:between w:val="nil"/>
        </w:pBdr>
        <w:jc w:val="right"/>
        <w:rPr>
          <w:rFonts w:asciiTheme="minorHAnsi" w:eastAsia="Cambria" w:hAnsiTheme="minorHAnsi" w:cs="Cambria"/>
          <w:color w:val="000000"/>
          <w:sz w:val="22"/>
          <w:szCs w:val="22"/>
        </w:rPr>
      </w:pPr>
    </w:p>
    <w:sectPr w:rsidR="00A54219" w:rsidRPr="00153B9B">
      <w:headerReference w:type="default" r:id="rId24"/>
      <w:footerReference w:type="default" r:id="rId25"/>
      <w:footerReference w:type="first" r:id="rId26"/>
      <w:pgSz w:w="11906" w:h="16838"/>
      <w:pgMar w:top="1418" w:right="1134" w:bottom="1418" w:left="1418" w:header="708"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955F3" w14:textId="77777777" w:rsidR="00CE304D" w:rsidRDefault="00CE304D">
      <w:r>
        <w:separator/>
      </w:r>
    </w:p>
  </w:endnote>
  <w:endnote w:type="continuationSeparator" w:id="0">
    <w:p w14:paraId="43F374F4" w14:textId="77777777" w:rsidR="00CE304D" w:rsidRDefault="00CE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Posterama">
    <w:altName w:val="Times New Roman"/>
    <w:charset w:val="00"/>
    <w:family w:val="swiss"/>
    <w:pitch w:val="variable"/>
    <w:sig w:usb0="00000001" w:usb1="D000204B" w:usb2="00010000" w:usb3="00000000" w:csb0="000001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353390"/>
      <w:docPartObj>
        <w:docPartGallery w:val="Page Numbers (Bottom of Page)"/>
        <w:docPartUnique/>
      </w:docPartObj>
    </w:sdtPr>
    <w:sdtEndPr/>
    <w:sdtContent>
      <w:p w14:paraId="66C98338" w14:textId="5551FFAB" w:rsidR="00CE304D" w:rsidRDefault="00CE304D">
        <w:pPr>
          <w:pStyle w:val="Stopka"/>
          <w:jc w:val="right"/>
        </w:pPr>
        <w:r>
          <w:fldChar w:fldCharType="begin"/>
        </w:r>
        <w:r>
          <w:instrText>PAGE   \* MERGEFORMAT</w:instrText>
        </w:r>
        <w:r>
          <w:fldChar w:fldCharType="separate"/>
        </w:r>
        <w:r w:rsidR="00EF5F80">
          <w:rPr>
            <w:noProof/>
          </w:rPr>
          <w:t>1</w:t>
        </w:r>
        <w:r>
          <w:fldChar w:fldCharType="end"/>
        </w:r>
      </w:p>
    </w:sdtContent>
  </w:sdt>
  <w:p w14:paraId="7FF6FBAF" w14:textId="6F5D3BBC" w:rsidR="00CE304D" w:rsidRDefault="00CE304D">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50351" w14:textId="77777777" w:rsidR="00CE304D" w:rsidRDefault="00CE304D">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E124C" w14:textId="77777777" w:rsidR="00CE304D" w:rsidRDefault="00CE304D">
      <w:r>
        <w:separator/>
      </w:r>
    </w:p>
  </w:footnote>
  <w:footnote w:type="continuationSeparator" w:id="0">
    <w:p w14:paraId="1A9ED8EA" w14:textId="77777777" w:rsidR="00CE304D" w:rsidRDefault="00CE30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E75BD" w14:textId="01FB0986" w:rsidR="00CE304D" w:rsidRDefault="00CE304D">
    <w:pPr>
      <w:pStyle w:val="Nagwek"/>
    </w:pPr>
    <w:r w:rsidRPr="001D5DE1">
      <w:rPr>
        <w:noProof/>
      </w:rPr>
      <w:drawing>
        <wp:inline distT="0" distB="0" distL="0" distR="0" wp14:anchorId="16A91B05" wp14:editId="707E5147">
          <wp:extent cx="5762625" cy="571500"/>
          <wp:effectExtent l="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C"/>
    <w:multiLevelType w:val="multilevel"/>
    <w:tmpl w:val="0000000C"/>
    <w:name w:val="WW8Num12"/>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E"/>
    <w:multiLevelType w:val="multilevel"/>
    <w:tmpl w:val="0000000E"/>
    <w:name w:val="WW8Num14"/>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1"/>
    <w:multiLevelType w:val="multilevel"/>
    <w:tmpl w:val="00000011"/>
    <w:name w:val="WW8Num22"/>
    <w:lvl w:ilvl="0">
      <w:start w:val="1"/>
      <w:numFmt w:val="decimal"/>
      <w:lvlText w:val="%1."/>
      <w:lvlJc w:val="left"/>
      <w:pPr>
        <w:tabs>
          <w:tab w:val="num" w:pos="644"/>
        </w:tabs>
        <w:ind w:left="644" w:hanging="360"/>
      </w:pPr>
      <w:rPr>
        <w:rFonts w:ascii="Cambria" w:hAnsi="Cambria" w:cs="Cambria"/>
        <w:sz w:val="22"/>
        <w:szCs w:val="22"/>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2691828"/>
    <w:multiLevelType w:val="hybridMultilevel"/>
    <w:tmpl w:val="42E0FC74"/>
    <w:lvl w:ilvl="0" w:tplc="E5F697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0C6204D"/>
    <w:multiLevelType w:val="hybridMultilevel"/>
    <w:tmpl w:val="32509102"/>
    <w:lvl w:ilvl="0" w:tplc="663096EA">
      <w:start w:val="1"/>
      <w:numFmt w:val="decimal"/>
      <w:lvlText w:val="%1."/>
      <w:lvlJc w:val="left"/>
      <w:pPr>
        <w:tabs>
          <w:tab w:val="num" w:pos="-507"/>
        </w:tabs>
        <w:ind w:left="797" w:hanging="737"/>
      </w:pPr>
      <w:rPr>
        <w:rFonts w:asciiTheme="minorHAnsi" w:hAnsiTheme="minorHAnsi" w:cs="Posterama" w:hint="default"/>
        <w:b/>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22003EF"/>
    <w:multiLevelType w:val="hybridMultilevel"/>
    <w:tmpl w:val="248EA6C0"/>
    <w:lvl w:ilvl="0" w:tplc="88BAC3DE">
      <w:start w:val="1"/>
      <w:numFmt w:val="decimal"/>
      <w:lvlText w:val="%1."/>
      <w:lvlJc w:val="left"/>
      <w:pPr>
        <w:tabs>
          <w:tab w:val="num" w:pos="601"/>
        </w:tabs>
        <w:ind w:left="771" w:hanging="284"/>
      </w:pPr>
      <w:rPr>
        <w:rFonts w:hint="default"/>
        <w:b/>
      </w:rPr>
    </w:lvl>
    <w:lvl w:ilvl="1" w:tplc="04150019" w:tentative="1">
      <w:start w:val="1"/>
      <w:numFmt w:val="lowerLetter"/>
      <w:lvlText w:val="%2."/>
      <w:lvlJc w:val="left"/>
      <w:pPr>
        <w:tabs>
          <w:tab w:val="num" w:pos="1757"/>
        </w:tabs>
        <w:ind w:left="1757" w:hanging="360"/>
      </w:pPr>
    </w:lvl>
    <w:lvl w:ilvl="2" w:tplc="0415001B" w:tentative="1">
      <w:start w:val="1"/>
      <w:numFmt w:val="lowerRoman"/>
      <w:lvlText w:val="%3."/>
      <w:lvlJc w:val="right"/>
      <w:pPr>
        <w:tabs>
          <w:tab w:val="num" w:pos="2477"/>
        </w:tabs>
        <w:ind w:left="2477" w:hanging="180"/>
      </w:pPr>
    </w:lvl>
    <w:lvl w:ilvl="3" w:tplc="0415000F" w:tentative="1">
      <w:start w:val="1"/>
      <w:numFmt w:val="decimal"/>
      <w:lvlText w:val="%4."/>
      <w:lvlJc w:val="left"/>
      <w:pPr>
        <w:tabs>
          <w:tab w:val="num" w:pos="3197"/>
        </w:tabs>
        <w:ind w:left="3197" w:hanging="360"/>
      </w:pPr>
    </w:lvl>
    <w:lvl w:ilvl="4" w:tplc="04150019" w:tentative="1">
      <w:start w:val="1"/>
      <w:numFmt w:val="lowerLetter"/>
      <w:lvlText w:val="%5."/>
      <w:lvlJc w:val="left"/>
      <w:pPr>
        <w:tabs>
          <w:tab w:val="num" w:pos="3917"/>
        </w:tabs>
        <w:ind w:left="3917" w:hanging="360"/>
      </w:pPr>
    </w:lvl>
    <w:lvl w:ilvl="5" w:tplc="0415001B" w:tentative="1">
      <w:start w:val="1"/>
      <w:numFmt w:val="lowerRoman"/>
      <w:lvlText w:val="%6."/>
      <w:lvlJc w:val="right"/>
      <w:pPr>
        <w:tabs>
          <w:tab w:val="num" w:pos="4637"/>
        </w:tabs>
        <w:ind w:left="4637" w:hanging="180"/>
      </w:pPr>
    </w:lvl>
    <w:lvl w:ilvl="6" w:tplc="0415000F" w:tentative="1">
      <w:start w:val="1"/>
      <w:numFmt w:val="decimal"/>
      <w:lvlText w:val="%7."/>
      <w:lvlJc w:val="left"/>
      <w:pPr>
        <w:tabs>
          <w:tab w:val="num" w:pos="5357"/>
        </w:tabs>
        <w:ind w:left="5357" w:hanging="360"/>
      </w:pPr>
    </w:lvl>
    <w:lvl w:ilvl="7" w:tplc="04150019" w:tentative="1">
      <w:start w:val="1"/>
      <w:numFmt w:val="lowerLetter"/>
      <w:lvlText w:val="%8."/>
      <w:lvlJc w:val="left"/>
      <w:pPr>
        <w:tabs>
          <w:tab w:val="num" w:pos="6077"/>
        </w:tabs>
        <w:ind w:left="6077" w:hanging="360"/>
      </w:pPr>
    </w:lvl>
    <w:lvl w:ilvl="8" w:tplc="0415001B" w:tentative="1">
      <w:start w:val="1"/>
      <w:numFmt w:val="lowerRoman"/>
      <w:lvlText w:val="%9."/>
      <w:lvlJc w:val="right"/>
      <w:pPr>
        <w:tabs>
          <w:tab w:val="num" w:pos="6797"/>
        </w:tabs>
        <w:ind w:left="6797" w:hanging="180"/>
      </w:pPr>
    </w:lvl>
  </w:abstractNum>
  <w:abstractNum w:abstractNumId="12" w15:restartNumberingAfterBreak="0">
    <w:nsid w:val="12BA0C61"/>
    <w:multiLevelType w:val="hybridMultilevel"/>
    <w:tmpl w:val="FAC88E0A"/>
    <w:lvl w:ilvl="0" w:tplc="8110BD1A">
      <w:start w:val="1"/>
      <w:numFmt w:val="decimal"/>
      <w:lvlText w:val="%1."/>
      <w:lvlJc w:val="left"/>
      <w:pPr>
        <w:tabs>
          <w:tab w:val="num" w:pos="-3"/>
        </w:tabs>
        <w:ind w:left="717" w:hanging="360"/>
      </w:pPr>
      <w:rPr>
        <w:rFonts w:ascii="Arial" w:eastAsia="Arial" w:hAnsi="Arial" w:cs="Arial"/>
        <w:sz w:val="24"/>
        <w:szCs w:val="24"/>
      </w:rPr>
    </w:lvl>
    <w:lvl w:ilvl="1" w:tplc="946A3ED4">
      <w:start w:val="1"/>
      <w:numFmt w:val="decimal"/>
      <w:lvlText w:val="%2."/>
      <w:lvlJc w:val="left"/>
      <w:pPr>
        <w:ind w:left="1400" w:hanging="360"/>
      </w:pPr>
      <w:rPr>
        <w:rFonts w:hint="default"/>
        <w:b w:val="0"/>
      </w:rPr>
    </w:lvl>
    <w:lvl w:ilvl="2" w:tplc="103E88AC">
      <w:start w:val="1"/>
      <w:numFmt w:val="lowerLetter"/>
      <w:lvlText w:val="%3)"/>
      <w:lvlJc w:val="left"/>
      <w:pPr>
        <w:ind w:left="2300" w:hanging="360"/>
      </w:pPr>
      <w:rPr>
        <w:rFonts w:hint="default"/>
        <w:b w:val="0"/>
        <w:color w:val="auto"/>
        <w:u w:val="none"/>
      </w:rPr>
    </w:lvl>
    <w:lvl w:ilvl="3" w:tplc="0415000F" w:tentative="1">
      <w:start w:val="1"/>
      <w:numFmt w:val="decimal"/>
      <w:lvlText w:val="%4."/>
      <w:lvlJc w:val="left"/>
      <w:pPr>
        <w:tabs>
          <w:tab w:val="num" w:pos="2840"/>
        </w:tabs>
        <w:ind w:left="2840" w:hanging="360"/>
      </w:pPr>
    </w:lvl>
    <w:lvl w:ilvl="4" w:tplc="04150019" w:tentative="1">
      <w:start w:val="1"/>
      <w:numFmt w:val="lowerLetter"/>
      <w:lvlText w:val="%5."/>
      <w:lvlJc w:val="left"/>
      <w:pPr>
        <w:tabs>
          <w:tab w:val="num" w:pos="3560"/>
        </w:tabs>
        <w:ind w:left="3560" w:hanging="360"/>
      </w:pPr>
    </w:lvl>
    <w:lvl w:ilvl="5" w:tplc="0415001B" w:tentative="1">
      <w:start w:val="1"/>
      <w:numFmt w:val="lowerRoman"/>
      <w:lvlText w:val="%6."/>
      <w:lvlJc w:val="right"/>
      <w:pPr>
        <w:tabs>
          <w:tab w:val="num" w:pos="4280"/>
        </w:tabs>
        <w:ind w:left="4280" w:hanging="180"/>
      </w:pPr>
    </w:lvl>
    <w:lvl w:ilvl="6" w:tplc="0415000F" w:tentative="1">
      <w:start w:val="1"/>
      <w:numFmt w:val="decimal"/>
      <w:lvlText w:val="%7."/>
      <w:lvlJc w:val="left"/>
      <w:pPr>
        <w:tabs>
          <w:tab w:val="num" w:pos="5000"/>
        </w:tabs>
        <w:ind w:left="5000" w:hanging="360"/>
      </w:pPr>
    </w:lvl>
    <w:lvl w:ilvl="7" w:tplc="04150019" w:tentative="1">
      <w:start w:val="1"/>
      <w:numFmt w:val="lowerLetter"/>
      <w:lvlText w:val="%8."/>
      <w:lvlJc w:val="left"/>
      <w:pPr>
        <w:tabs>
          <w:tab w:val="num" w:pos="5720"/>
        </w:tabs>
        <w:ind w:left="5720" w:hanging="360"/>
      </w:pPr>
    </w:lvl>
    <w:lvl w:ilvl="8" w:tplc="0415001B" w:tentative="1">
      <w:start w:val="1"/>
      <w:numFmt w:val="lowerRoman"/>
      <w:lvlText w:val="%9."/>
      <w:lvlJc w:val="right"/>
      <w:pPr>
        <w:tabs>
          <w:tab w:val="num" w:pos="6440"/>
        </w:tabs>
        <w:ind w:left="6440" w:hanging="180"/>
      </w:pPr>
    </w:lvl>
  </w:abstractNum>
  <w:abstractNum w:abstractNumId="13" w15:restartNumberingAfterBreak="0">
    <w:nsid w:val="193B328A"/>
    <w:multiLevelType w:val="hybridMultilevel"/>
    <w:tmpl w:val="65BC70AE"/>
    <w:lvl w:ilvl="0" w:tplc="D2382F3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E947F3"/>
    <w:multiLevelType w:val="hybridMultilevel"/>
    <w:tmpl w:val="9D4E26A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8051B2"/>
    <w:multiLevelType w:val="hybridMultilevel"/>
    <w:tmpl w:val="FE525902"/>
    <w:lvl w:ilvl="0" w:tplc="B19064D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C6482E"/>
    <w:multiLevelType w:val="hybridMultilevel"/>
    <w:tmpl w:val="2C2A9C6C"/>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1"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37F6EF8"/>
    <w:multiLevelType w:val="hybridMultilevel"/>
    <w:tmpl w:val="EF344E8E"/>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5B1806"/>
    <w:multiLevelType w:val="hybridMultilevel"/>
    <w:tmpl w:val="5C3E2CC2"/>
    <w:lvl w:ilvl="0" w:tplc="7532A464">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BEA6FBB"/>
    <w:multiLevelType w:val="hybridMultilevel"/>
    <w:tmpl w:val="969A1DE2"/>
    <w:lvl w:ilvl="0" w:tplc="B9487FB8">
      <w:start w:val="1"/>
      <w:numFmt w:val="lowerLetter"/>
      <w:pStyle w:val="Akapitzlist"/>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E3B4DDB"/>
    <w:multiLevelType w:val="hybridMultilevel"/>
    <w:tmpl w:val="208E67D4"/>
    <w:lvl w:ilvl="0" w:tplc="C4E890F4">
      <w:start w:val="1"/>
      <w:numFmt w:val="decimal"/>
      <w:lvlText w:val="%1."/>
      <w:lvlJc w:val="left"/>
      <w:pPr>
        <w:ind w:left="502"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B6079A"/>
    <w:multiLevelType w:val="hybridMultilevel"/>
    <w:tmpl w:val="6442D8AA"/>
    <w:lvl w:ilvl="0" w:tplc="87182D8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B2498E"/>
    <w:multiLevelType w:val="hybridMultilevel"/>
    <w:tmpl w:val="EAD6903C"/>
    <w:lvl w:ilvl="0" w:tplc="E9563A1E">
      <w:start w:val="1"/>
      <w:numFmt w:val="decimal"/>
      <w:lvlText w:val="%1."/>
      <w:lvlJc w:val="left"/>
      <w:pPr>
        <w:ind w:left="720" w:hanging="360"/>
      </w:pPr>
      <w:rPr>
        <w:rFonts w:ascii="Cambria" w:eastAsia="Cambria" w:hAnsi="Cambria" w:cs="Cambria" w:hint="default"/>
        <w:b w:val="0"/>
        <w:bCs/>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1"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62412758"/>
    <w:multiLevelType w:val="hybridMultilevel"/>
    <w:tmpl w:val="1C2627A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66B91DE7"/>
    <w:multiLevelType w:val="hybridMultilevel"/>
    <w:tmpl w:val="D58C0926"/>
    <w:lvl w:ilvl="0" w:tplc="52A01F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70748E0"/>
    <w:multiLevelType w:val="hybridMultilevel"/>
    <w:tmpl w:val="05CEF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4D2D60"/>
    <w:multiLevelType w:val="hybridMultilevel"/>
    <w:tmpl w:val="DC58D6D8"/>
    <w:lvl w:ilvl="0" w:tplc="21D07402">
      <w:start w:val="1"/>
      <w:numFmt w:val="decimal"/>
      <w:lvlText w:val="%1."/>
      <w:lvlJc w:val="left"/>
      <w:pPr>
        <w:tabs>
          <w:tab w:val="num" w:pos="304"/>
        </w:tabs>
        <w:ind w:left="474" w:hanging="284"/>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BAB114C"/>
    <w:multiLevelType w:val="hybridMultilevel"/>
    <w:tmpl w:val="5B7E4A4C"/>
    <w:lvl w:ilvl="0" w:tplc="BB18F936">
      <w:start w:val="1"/>
      <w:numFmt w:val="decimal"/>
      <w:lvlText w:val="%1."/>
      <w:lvlJc w:val="left"/>
      <w:pPr>
        <w:tabs>
          <w:tab w:val="num" w:pos="113"/>
        </w:tabs>
        <w:ind w:left="227" w:hanging="227"/>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6"/>
  </w:num>
  <w:num w:numId="2">
    <w:abstractNumId w:val="31"/>
  </w:num>
  <w:num w:numId="3">
    <w:abstractNumId w:val="0"/>
  </w:num>
  <w:num w:numId="4">
    <w:abstractNumId w:val="15"/>
  </w:num>
  <w:num w:numId="5">
    <w:abstractNumId w:val="20"/>
  </w:num>
  <w:num w:numId="6">
    <w:abstractNumId w:val="10"/>
  </w:num>
  <w:num w:numId="7">
    <w:abstractNumId w:val="36"/>
  </w:num>
  <w:num w:numId="8">
    <w:abstractNumId w:val="11"/>
  </w:num>
  <w:num w:numId="9">
    <w:abstractNumId w:val="23"/>
  </w:num>
  <w:num w:numId="10">
    <w:abstractNumId w:val="17"/>
  </w:num>
  <w:num w:numId="11">
    <w:abstractNumId w:val="14"/>
  </w:num>
  <w:num w:numId="12">
    <w:abstractNumId w:val="35"/>
  </w:num>
  <w:num w:numId="13">
    <w:abstractNumId w:val="30"/>
    <w:lvlOverride w:ilvl="0">
      <w:startOverride w:val="1"/>
    </w:lvlOverride>
  </w:num>
  <w:num w:numId="14">
    <w:abstractNumId w:val="27"/>
    <w:lvlOverride w:ilvl="0">
      <w:startOverride w:val="1"/>
    </w:lvlOverride>
  </w:num>
  <w:num w:numId="15">
    <w:abstractNumId w:val="21"/>
  </w:num>
  <w:num w:numId="16">
    <w:abstractNumId w:val="34"/>
  </w:num>
  <w:num w:numId="17">
    <w:abstractNumId w:val="19"/>
  </w:num>
  <w:num w:numId="18">
    <w:abstractNumId w:val="28"/>
  </w:num>
  <w:num w:numId="19">
    <w:abstractNumId w:val="6"/>
  </w:num>
  <w:num w:numId="20">
    <w:abstractNumId w:val="24"/>
  </w:num>
  <w:num w:numId="21">
    <w:abstractNumId w:val="13"/>
  </w:num>
  <w:num w:numId="22">
    <w:abstractNumId w:val="33"/>
  </w:num>
  <w:num w:numId="23">
    <w:abstractNumId w:val="25"/>
  </w:num>
  <w:num w:numId="24">
    <w:abstractNumId w:val="8"/>
  </w:num>
  <w:num w:numId="25">
    <w:abstractNumId w:val="18"/>
  </w:num>
  <w:num w:numId="26">
    <w:abstractNumId w:val="32"/>
  </w:num>
  <w:num w:numId="27">
    <w:abstractNumId w:val="22"/>
  </w:num>
  <w:num w:numId="28">
    <w:abstractNumId w:val="7"/>
  </w:num>
  <w:num w:numId="29">
    <w:abstractNumId w:val="9"/>
  </w:num>
  <w:num w:numId="30">
    <w:abstractNumId w:val="16"/>
  </w:num>
  <w:num w:numId="31">
    <w:abstractNumId w:val="12"/>
  </w:num>
  <w:num w:numId="3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219"/>
    <w:rsid w:val="00004E17"/>
    <w:rsid w:val="00005CA7"/>
    <w:rsid w:val="00006C16"/>
    <w:rsid w:val="00010802"/>
    <w:rsid w:val="000119E3"/>
    <w:rsid w:val="00016F74"/>
    <w:rsid w:val="000248E5"/>
    <w:rsid w:val="00025DDE"/>
    <w:rsid w:val="000275C1"/>
    <w:rsid w:val="00031FDF"/>
    <w:rsid w:val="0003665C"/>
    <w:rsid w:val="000452B0"/>
    <w:rsid w:val="00047EFC"/>
    <w:rsid w:val="00050C89"/>
    <w:rsid w:val="00051AF1"/>
    <w:rsid w:val="0005310B"/>
    <w:rsid w:val="00055F36"/>
    <w:rsid w:val="00064944"/>
    <w:rsid w:val="00065777"/>
    <w:rsid w:val="00074DA3"/>
    <w:rsid w:val="00074FE4"/>
    <w:rsid w:val="000836C0"/>
    <w:rsid w:val="00085228"/>
    <w:rsid w:val="000879DB"/>
    <w:rsid w:val="000A28D7"/>
    <w:rsid w:val="000C30CB"/>
    <w:rsid w:val="000C3CD1"/>
    <w:rsid w:val="000C5839"/>
    <w:rsid w:val="000D65A7"/>
    <w:rsid w:val="000E23FF"/>
    <w:rsid w:val="000E67E4"/>
    <w:rsid w:val="000E6FCB"/>
    <w:rsid w:val="000E7E87"/>
    <w:rsid w:val="000F493F"/>
    <w:rsid w:val="000F771D"/>
    <w:rsid w:val="00104C06"/>
    <w:rsid w:val="0011381E"/>
    <w:rsid w:val="00116249"/>
    <w:rsid w:val="001209D2"/>
    <w:rsid w:val="00122480"/>
    <w:rsid w:val="00122CD4"/>
    <w:rsid w:val="00131291"/>
    <w:rsid w:val="001434DE"/>
    <w:rsid w:val="00150542"/>
    <w:rsid w:val="00152638"/>
    <w:rsid w:val="00153B9B"/>
    <w:rsid w:val="00157FA5"/>
    <w:rsid w:val="0016244D"/>
    <w:rsid w:val="0017359F"/>
    <w:rsid w:val="00173BC0"/>
    <w:rsid w:val="00173C31"/>
    <w:rsid w:val="00174058"/>
    <w:rsid w:val="0018188B"/>
    <w:rsid w:val="00183FFA"/>
    <w:rsid w:val="00191EB4"/>
    <w:rsid w:val="00194E35"/>
    <w:rsid w:val="00196778"/>
    <w:rsid w:val="00197575"/>
    <w:rsid w:val="001A2DEF"/>
    <w:rsid w:val="001B1DA3"/>
    <w:rsid w:val="001C0FCC"/>
    <w:rsid w:val="001C5B70"/>
    <w:rsid w:val="001C7361"/>
    <w:rsid w:val="001D1CD8"/>
    <w:rsid w:val="001D59E0"/>
    <w:rsid w:val="001D736F"/>
    <w:rsid w:val="001D7CC7"/>
    <w:rsid w:val="001E018E"/>
    <w:rsid w:val="001E304D"/>
    <w:rsid w:val="001E3322"/>
    <w:rsid w:val="001F0922"/>
    <w:rsid w:val="001F304A"/>
    <w:rsid w:val="001F6D8C"/>
    <w:rsid w:val="0020457C"/>
    <w:rsid w:val="002100F2"/>
    <w:rsid w:val="002133EA"/>
    <w:rsid w:val="00215FEF"/>
    <w:rsid w:val="00230060"/>
    <w:rsid w:val="00232D1E"/>
    <w:rsid w:val="00234C28"/>
    <w:rsid w:val="002365F9"/>
    <w:rsid w:val="00236C3A"/>
    <w:rsid w:val="002414F0"/>
    <w:rsid w:val="002425EE"/>
    <w:rsid w:val="002470B5"/>
    <w:rsid w:val="00253E1C"/>
    <w:rsid w:val="00260388"/>
    <w:rsid w:val="0026142E"/>
    <w:rsid w:val="002649BF"/>
    <w:rsid w:val="002712BF"/>
    <w:rsid w:val="0027161F"/>
    <w:rsid w:val="0027258C"/>
    <w:rsid w:val="002742DE"/>
    <w:rsid w:val="00274659"/>
    <w:rsid w:val="0027584F"/>
    <w:rsid w:val="002816B4"/>
    <w:rsid w:val="002819DC"/>
    <w:rsid w:val="0029123A"/>
    <w:rsid w:val="00293366"/>
    <w:rsid w:val="002A505C"/>
    <w:rsid w:val="002A7A89"/>
    <w:rsid w:val="002B1D03"/>
    <w:rsid w:val="002C206D"/>
    <w:rsid w:val="002C4BC8"/>
    <w:rsid w:val="002C5585"/>
    <w:rsid w:val="002C63EF"/>
    <w:rsid w:val="002D1685"/>
    <w:rsid w:val="002D5849"/>
    <w:rsid w:val="002E1F9E"/>
    <w:rsid w:val="002E3F06"/>
    <w:rsid w:val="002E63AA"/>
    <w:rsid w:val="002F0C89"/>
    <w:rsid w:val="002F3DB2"/>
    <w:rsid w:val="003135A9"/>
    <w:rsid w:val="003135F3"/>
    <w:rsid w:val="0033138F"/>
    <w:rsid w:val="00340BBD"/>
    <w:rsid w:val="00347D82"/>
    <w:rsid w:val="0035050F"/>
    <w:rsid w:val="003563AB"/>
    <w:rsid w:val="00360311"/>
    <w:rsid w:val="00366148"/>
    <w:rsid w:val="00372758"/>
    <w:rsid w:val="00373365"/>
    <w:rsid w:val="003776BE"/>
    <w:rsid w:val="003800B6"/>
    <w:rsid w:val="00381D77"/>
    <w:rsid w:val="00383B61"/>
    <w:rsid w:val="00383D85"/>
    <w:rsid w:val="003865B7"/>
    <w:rsid w:val="00391338"/>
    <w:rsid w:val="00392006"/>
    <w:rsid w:val="00397646"/>
    <w:rsid w:val="003A5DF9"/>
    <w:rsid w:val="003B1398"/>
    <w:rsid w:val="003D1ADB"/>
    <w:rsid w:val="003D2647"/>
    <w:rsid w:val="003E68AF"/>
    <w:rsid w:val="003F1A67"/>
    <w:rsid w:val="003F7A80"/>
    <w:rsid w:val="004029FE"/>
    <w:rsid w:val="004162B5"/>
    <w:rsid w:val="00421169"/>
    <w:rsid w:val="00421C50"/>
    <w:rsid w:val="0042201C"/>
    <w:rsid w:val="00422375"/>
    <w:rsid w:val="00423C9E"/>
    <w:rsid w:val="00427E4F"/>
    <w:rsid w:val="00435162"/>
    <w:rsid w:val="0045529D"/>
    <w:rsid w:val="00460E4A"/>
    <w:rsid w:val="00462C86"/>
    <w:rsid w:val="0046520B"/>
    <w:rsid w:val="00465CED"/>
    <w:rsid w:val="00467119"/>
    <w:rsid w:val="0047247A"/>
    <w:rsid w:val="004778F4"/>
    <w:rsid w:val="00477920"/>
    <w:rsid w:val="00480705"/>
    <w:rsid w:val="00482F1D"/>
    <w:rsid w:val="00485F85"/>
    <w:rsid w:val="00487F2C"/>
    <w:rsid w:val="004A08CE"/>
    <w:rsid w:val="004A3F9D"/>
    <w:rsid w:val="004A79E8"/>
    <w:rsid w:val="004B1859"/>
    <w:rsid w:val="004C5300"/>
    <w:rsid w:val="004D359F"/>
    <w:rsid w:val="004D73E1"/>
    <w:rsid w:val="004E0786"/>
    <w:rsid w:val="004E1DCB"/>
    <w:rsid w:val="004E39FD"/>
    <w:rsid w:val="004E3C5C"/>
    <w:rsid w:val="004E669E"/>
    <w:rsid w:val="004E6E8A"/>
    <w:rsid w:val="004E6F07"/>
    <w:rsid w:val="004F0C42"/>
    <w:rsid w:val="004F2CD8"/>
    <w:rsid w:val="004F471B"/>
    <w:rsid w:val="004F4F0B"/>
    <w:rsid w:val="004F6E91"/>
    <w:rsid w:val="00502C91"/>
    <w:rsid w:val="00504DDB"/>
    <w:rsid w:val="0051053B"/>
    <w:rsid w:val="0052635B"/>
    <w:rsid w:val="00530370"/>
    <w:rsid w:val="005315A0"/>
    <w:rsid w:val="00535F78"/>
    <w:rsid w:val="00551234"/>
    <w:rsid w:val="0055491D"/>
    <w:rsid w:val="005553D2"/>
    <w:rsid w:val="00563114"/>
    <w:rsid w:val="00577B7D"/>
    <w:rsid w:val="00580472"/>
    <w:rsid w:val="005830A0"/>
    <w:rsid w:val="005A4D8D"/>
    <w:rsid w:val="005A62C8"/>
    <w:rsid w:val="005B45EA"/>
    <w:rsid w:val="005C2684"/>
    <w:rsid w:val="005C277B"/>
    <w:rsid w:val="005D469F"/>
    <w:rsid w:val="005E53D4"/>
    <w:rsid w:val="005E73B5"/>
    <w:rsid w:val="005F107E"/>
    <w:rsid w:val="006017B6"/>
    <w:rsid w:val="006034D7"/>
    <w:rsid w:val="006049C5"/>
    <w:rsid w:val="00605504"/>
    <w:rsid w:val="00611C69"/>
    <w:rsid w:val="00620D30"/>
    <w:rsid w:val="00625F99"/>
    <w:rsid w:val="0062649C"/>
    <w:rsid w:val="0064337C"/>
    <w:rsid w:val="006437E7"/>
    <w:rsid w:val="00652B90"/>
    <w:rsid w:val="00652F6B"/>
    <w:rsid w:val="006601CC"/>
    <w:rsid w:val="006651E1"/>
    <w:rsid w:val="00672915"/>
    <w:rsid w:val="0067325D"/>
    <w:rsid w:val="00675F64"/>
    <w:rsid w:val="00676A37"/>
    <w:rsid w:val="0068153F"/>
    <w:rsid w:val="00683182"/>
    <w:rsid w:val="00687118"/>
    <w:rsid w:val="00694AF9"/>
    <w:rsid w:val="0069743F"/>
    <w:rsid w:val="00697DD0"/>
    <w:rsid w:val="006A0B26"/>
    <w:rsid w:val="006A5F5C"/>
    <w:rsid w:val="006B3557"/>
    <w:rsid w:val="006B3C91"/>
    <w:rsid w:val="006B424F"/>
    <w:rsid w:val="006C1654"/>
    <w:rsid w:val="006C2DE1"/>
    <w:rsid w:val="006E6B05"/>
    <w:rsid w:val="006F0620"/>
    <w:rsid w:val="006F2049"/>
    <w:rsid w:val="006F2541"/>
    <w:rsid w:val="007058C2"/>
    <w:rsid w:val="00705DB4"/>
    <w:rsid w:val="00722CA2"/>
    <w:rsid w:val="00723C5B"/>
    <w:rsid w:val="0073125D"/>
    <w:rsid w:val="007379B7"/>
    <w:rsid w:val="00746332"/>
    <w:rsid w:val="00747557"/>
    <w:rsid w:val="00770C40"/>
    <w:rsid w:val="00775CDE"/>
    <w:rsid w:val="00777120"/>
    <w:rsid w:val="00781778"/>
    <w:rsid w:val="00782BF8"/>
    <w:rsid w:val="00784860"/>
    <w:rsid w:val="00787803"/>
    <w:rsid w:val="0079288B"/>
    <w:rsid w:val="007A2FC5"/>
    <w:rsid w:val="007A4438"/>
    <w:rsid w:val="007B0C24"/>
    <w:rsid w:val="007B29B2"/>
    <w:rsid w:val="007B5E9F"/>
    <w:rsid w:val="007C547B"/>
    <w:rsid w:val="007D1A6E"/>
    <w:rsid w:val="007D5179"/>
    <w:rsid w:val="007E151F"/>
    <w:rsid w:val="007E17CE"/>
    <w:rsid w:val="007F27E2"/>
    <w:rsid w:val="007F7B20"/>
    <w:rsid w:val="00804BB7"/>
    <w:rsid w:val="00812111"/>
    <w:rsid w:val="00812A10"/>
    <w:rsid w:val="008153AD"/>
    <w:rsid w:val="008162C2"/>
    <w:rsid w:val="00820AAE"/>
    <w:rsid w:val="008211CB"/>
    <w:rsid w:val="00831F12"/>
    <w:rsid w:val="00833778"/>
    <w:rsid w:val="00840AEE"/>
    <w:rsid w:val="00843D2E"/>
    <w:rsid w:val="008470D4"/>
    <w:rsid w:val="00851FF2"/>
    <w:rsid w:val="00860B80"/>
    <w:rsid w:val="00865093"/>
    <w:rsid w:val="00866CF8"/>
    <w:rsid w:val="00872F4B"/>
    <w:rsid w:val="0088585F"/>
    <w:rsid w:val="00885B7D"/>
    <w:rsid w:val="008B264C"/>
    <w:rsid w:val="008B7A8D"/>
    <w:rsid w:val="008D6D56"/>
    <w:rsid w:val="008D7D13"/>
    <w:rsid w:val="008E06DA"/>
    <w:rsid w:val="008E0D76"/>
    <w:rsid w:val="008E333D"/>
    <w:rsid w:val="008E3C91"/>
    <w:rsid w:val="008F07BD"/>
    <w:rsid w:val="00900259"/>
    <w:rsid w:val="009172AC"/>
    <w:rsid w:val="009211B0"/>
    <w:rsid w:val="0092190B"/>
    <w:rsid w:val="00922084"/>
    <w:rsid w:val="00924464"/>
    <w:rsid w:val="0092734D"/>
    <w:rsid w:val="009330D8"/>
    <w:rsid w:val="00940D93"/>
    <w:rsid w:val="0094282E"/>
    <w:rsid w:val="00947965"/>
    <w:rsid w:val="00947CF8"/>
    <w:rsid w:val="0095058D"/>
    <w:rsid w:val="0095507C"/>
    <w:rsid w:val="0096083B"/>
    <w:rsid w:val="00960B89"/>
    <w:rsid w:val="00961C11"/>
    <w:rsid w:val="009622E4"/>
    <w:rsid w:val="0096355D"/>
    <w:rsid w:val="00985E9A"/>
    <w:rsid w:val="00986209"/>
    <w:rsid w:val="0099006B"/>
    <w:rsid w:val="00991EFF"/>
    <w:rsid w:val="00997108"/>
    <w:rsid w:val="009A21AC"/>
    <w:rsid w:val="009A3196"/>
    <w:rsid w:val="009B1201"/>
    <w:rsid w:val="009B27FC"/>
    <w:rsid w:val="009B2C3E"/>
    <w:rsid w:val="009B7036"/>
    <w:rsid w:val="009C116A"/>
    <w:rsid w:val="009C74D6"/>
    <w:rsid w:val="009C76AE"/>
    <w:rsid w:val="009D06FD"/>
    <w:rsid w:val="009D29A2"/>
    <w:rsid w:val="009D461B"/>
    <w:rsid w:val="009E05D6"/>
    <w:rsid w:val="009F2942"/>
    <w:rsid w:val="00A00B7D"/>
    <w:rsid w:val="00A041B4"/>
    <w:rsid w:val="00A052D3"/>
    <w:rsid w:val="00A067B0"/>
    <w:rsid w:val="00A25B8E"/>
    <w:rsid w:val="00A302B9"/>
    <w:rsid w:val="00A327C5"/>
    <w:rsid w:val="00A336C6"/>
    <w:rsid w:val="00A347C2"/>
    <w:rsid w:val="00A41A09"/>
    <w:rsid w:val="00A54219"/>
    <w:rsid w:val="00A60BEC"/>
    <w:rsid w:val="00A64E34"/>
    <w:rsid w:val="00A6530D"/>
    <w:rsid w:val="00A65792"/>
    <w:rsid w:val="00A666AA"/>
    <w:rsid w:val="00A70DA2"/>
    <w:rsid w:val="00A73DCA"/>
    <w:rsid w:val="00A74D0F"/>
    <w:rsid w:val="00A75446"/>
    <w:rsid w:val="00A7590F"/>
    <w:rsid w:val="00A96AAD"/>
    <w:rsid w:val="00A9758F"/>
    <w:rsid w:val="00AA0849"/>
    <w:rsid w:val="00AA1430"/>
    <w:rsid w:val="00AA21A1"/>
    <w:rsid w:val="00AB210B"/>
    <w:rsid w:val="00AD27C5"/>
    <w:rsid w:val="00AD62F2"/>
    <w:rsid w:val="00B00D31"/>
    <w:rsid w:val="00B05DA2"/>
    <w:rsid w:val="00B06440"/>
    <w:rsid w:val="00B10123"/>
    <w:rsid w:val="00B10509"/>
    <w:rsid w:val="00B13CFD"/>
    <w:rsid w:val="00B14E11"/>
    <w:rsid w:val="00B159DF"/>
    <w:rsid w:val="00B20638"/>
    <w:rsid w:val="00B20BDD"/>
    <w:rsid w:val="00B254FA"/>
    <w:rsid w:val="00B324FA"/>
    <w:rsid w:val="00B41CF4"/>
    <w:rsid w:val="00B43B83"/>
    <w:rsid w:val="00B46387"/>
    <w:rsid w:val="00B469EA"/>
    <w:rsid w:val="00B52538"/>
    <w:rsid w:val="00B60831"/>
    <w:rsid w:val="00B62491"/>
    <w:rsid w:val="00B657FD"/>
    <w:rsid w:val="00B66E79"/>
    <w:rsid w:val="00B74D84"/>
    <w:rsid w:val="00B92BFA"/>
    <w:rsid w:val="00B94AEC"/>
    <w:rsid w:val="00BA1587"/>
    <w:rsid w:val="00BA380A"/>
    <w:rsid w:val="00BB184F"/>
    <w:rsid w:val="00BC7762"/>
    <w:rsid w:val="00BD751B"/>
    <w:rsid w:val="00BF048F"/>
    <w:rsid w:val="00BF3A72"/>
    <w:rsid w:val="00BF6C5E"/>
    <w:rsid w:val="00BF7B5A"/>
    <w:rsid w:val="00C02909"/>
    <w:rsid w:val="00C03632"/>
    <w:rsid w:val="00C23A2C"/>
    <w:rsid w:val="00C249C2"/>
    <w:rsid w:val="00C2752E"/>
    <w:rsid w:val="00C30038"/>
    <w:rsid w:val="00C30BDA"/>
    <w:rsid w:val="00C311EE"/>
    <w:rsid w:val="00C3287E"/>
    <w:rsid w:val="00C33205"/>
    <w:rsid w:val="00C42ED8"/>
    <w:rsid w:val="00C43548"/>
    <w:rsid w:val="00C53AFF"/>
    <w:rsid w:val="00C7366A"/>
    <w:rsid w:val="00C73AC2"/>
    <w:rsid w:val="00C74C42"/>
    <w:rsid w:val="00C74F18"/>
    <w:rsid w:val="00C8152C"/>
    <w:rsid w:val="00C860D3"/>
    <w:rsid w:val="00C87478"/>
    <w:rsid w:val="00C909CA"/>
    <w:rsid w:val="00C9365D"/>
    <w:rsid w:val="00CA208A"/>
    <w:rsid w:val="00CA48B9"/>
    <w:rsid w:val="00CA63C6"/>
    <w:rsid w:val="00CA7036"/>
    <w:rsid w:val="00CB101C"/>
    <w:rsid w:val="00CB3C19"/>
    <w:rsid w:val="00CB7FE4"/>
    <w:rsid w:val="00CC1740"/>
    <w:rsid w:val="00CC21A0"/>
    <w:rsid w:val="00CC6B05"/>
    <w:rsid w:val="00CC72E0"/>
    <w:rsid w:val="00CD0FFB"/>
    <w:rsid w:val="00CD2A7C"/>
    <w:rsid w:val="00CD58A8"/>
    <w:rsid w:val="00CD6FAB"/>
    <w:rsid w:val="00CE2046"/>
    <w:rsid w:val="00CE304D"/>
    <w:rsid w:val="00CE3AEA"/>
    <w:rsid w:val="00CE55E5"/>
    <w:rsid w:val="00CE7BB1"/>
    <w:rsid w:val="00D01AC0"/>
    <w:rsid w:val="00D0289F"/>
    <w:rsid w:val="00D03E13"/>
    <w:rsid w:val="00D0468F"/>
    <w:rsid w:val="00D05D0A"/>
    <w:rsid w:val="00D12274"/>
    <w:rsid w:val="00D225F0"/>
    <w:rsid w:val="00D239DE"/>
    <w:rsid w:val="00D23FCC"/>
    <w:rsid w:val="00D30C08"/>
    <w:rsid w:val="00D30C4E"/>
    <w:rsid w:val="00D34EB9"/>
    <w:rsid w:val="00D3797C"/>
    <w:rsid w:val="00D62A65"/>
    <w:rsid w:val="00D63F5F"/>
    <w:rsid w:val="00D64208"/>
    <w:rsid w:val="00D6516E"/>
    <w:rsid w:val="00D71B78"/>
    <w:rsid w:val="00D761F5"/>
    <w:rsid w:val="00D76344"/>
    <w:rsid w:val="00D81AE1"/>
    <w:rsid w:val="00D840A3"/>
    <w:rsid w:val="00D84D1C"/>
    <w:rsid w:val="00D9024A"/>
    <w:rsid w:val="00D92CA4"/>
    <w:rsid w:val="00DA0E77"/>
    <w:rsid w:val="00DA19D9"/>
    <w:rsid w:val="00DA2765"/>
    <w:rsid w:val="00DA5FCE"/>
    <w:rsid w:val="00DB059D"/>
    <w:rsid w:val="00DB3843"/>
    <w:rsid w:val="00DB3998"/>
    <w:rsid w:val="00DB3E7E"/>
    <w:rsid w:val="00DC0289"/>
    <w:rsid w:val="00DC2469"/>
    <w:rsid w:val="00DC6372"/>
    <w:rsid w:val="00DC6D6E"/>
    <w:rsid w:val="00DD1AA2"/>
    <w:rsid w:val="00DD32EF"/>
    <w:rsid w:val="00DD34CD"/>
    <w:rsid w:val="00DD5C31"/>
    <w:rsid w:val="00DD772B"/>
    <w:rsid w:val="00DF35F3"/>
    <w:rsid w:val="00DF4C24"/>
    <w:rsid w:val="00DF4DD2"/>
    <w:rsid w:val="00E02F22"/>
    <w:rsid w:val="00E05C0F"/>
    <w:rsid w:val="00E075C0"/>
    <w:rsid w:val="00E12013"/>
    <w:rsid w:val="00E133BD"/>
    <w:rsid w:val="00E16724"/>
    <w:rsid w:val="00E202B7"/>
    <w:rsid w:val="00E240CA"/>
    <w:rsid w:val="00E2496F"/>
    <w:rsid w:val="00E31B01"/>
    <w:rsid w:val="00E41BB6"/>
    <w:rsid w:val="00E443BB"/>
    <w:rsid w:val="00E5166E"/>
    <w:rsid w:val="00E56F14"/>
    <w:rsid w:val="00E60942"/>
    <w:rsid w:val="00E60A4D"/>
    <w:rsid w:val="00E75249"/>
    <w:rsid w:val="00E75E27"/>
    <w:rsid w:val="00E91C6B"/>
    <w:rsid w:val="00EB0472"/>
    <w:rsid w:val="00EC4CF7"/>
    <w:rsid w:val="00ED0A96"/>
    <w:rsid w:val="00ED32BF"/>
    <w:rsid w:val="00ED3530"/>
    <w:rsid w:val="00ED4CCB"/>
    <w:rsid w:val="00ED63ED"/>
    <w:rsid w:val="00EE73E2"/>
    <w:rsid w:val="00EF0CB9"/>
    <w:rsid w:val="00EF2B06"/>
    <w:rsid w:val="00EF5D5A"/>
    <w:rsid w:val="00EF5F80"/>
    <w:rsid w:val="00F10115"/>
    <w:rsid w:val="00F10ADC"/>
    <w:rsid w:val="00F16E27"/>
    <w:rsid w:val="00F231DF"/>
    <w:rsid w:val="00F306DD"/>
    <w:rsid w:val="00F351A8"/>
    <w:rsid w:val="00F4695C"/>
    <w:rsid w:val="00F521CA"/>
    <w:rsid w:val="00F7353C"/>
    <w:rsid w:val="00F735E8"/>
    <w:rsid w:val="00F74139"/>
    <w:rsid w:val="00F74EDE"/>
    <w:rsid w:val="00F769EC"/>
    <w:rsid w:val="00F77481"/>
    <w:rsid w:val="00F7787B"/>
    <w:rsid w:val="00F81892"/>
    <w:rsid w:val="00F81E1E"/>
    <w:rsid w:val="00F8439C"/>
    <w:rsid w:val="00F86F1F"/>
    <w:rsid w:val="00F947E8"/>
    <w:rsid w:val="00F96558"/>
    <w:rsid w:val="00FA29FA"/>
    <w:rsid w:val="00FA47D1"/>
    <w:rsid w:val="00FA4896"/>
    <w:rsid w:val="00FA53A4"/>
    <w:rsid w:val="00FA5728"/>
    <w:rsid w:val="00FA7B12"/>
    <w:rsid w:val="00FB26DF"/>
    <w:rsid w:val="00FB3FD8"/>
    <w:rsid w:val="00FB46CD"/>
    <w:rsid w:val="00FC3A48"/>
    <w:rsid w:val="00FC6B10"/>
    <w:rsid w:val="00FF25BB"/>
    <w:rsid w:val="00FF2A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7902"/>
  <w15:docId w15:val="{AB472B0E-D53E-4D94-8172-C9480440A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qFormat/>
    <w:pPr>
      <w:keepNext/>
      <w:keepLines/>
      <w:spacing w:before="480" w:after="120"/>
      <w:outlineLvl w:val="0"/>
    </w:pPr>
    <w:rPr>
      <w:b/>
      <w:sz w:val="48"/>
      <w:szCs w:val="48"/>
    </w:rPr>
  </w:style>
  <w:style w:type="paragraph" w:styleId="Nagwek2">
    <w:name w:val="heading 2"/>
    <w:basedOn w:val="Normalny"/>
    <w:next w:val="Normalny"/>
    <w:qFormat/>
    <w:pPr>
      <w:keepNext/>
      <w:keepLines/>
      <w:spacing w:before="360" w:after="80"/>
      <w:outlineLvl w:val="1"/>
    </w:pPr>
    <w:rPr>
      <w:b/>
      <w:sz w:val="36"/>
      <w:szCs w:val="36"/>
    </w:rPr>
  </w:style>
  <w:style w:type="paragraph" w:styleId="Nagwek3">
    <w:name w:val="heading 3"/>
    <w:basedOn w:val="Normalny"/>
    <w:next w:val="Normalny"/>
    <w:qFormat/>
    <w:pPr>
      <w:keepNext/>
      <w:keepLines/>
      <w:spacing w:before="280" w:after="80"/>
      <w:outlineLvl w:val="2"/>
    </w:pPr>
    <w:rPr>
      <w:b/>
      <w:sz w:val="28"/>
      <w:szCs w:val="28"/>
    </w:rPr>
  </w:style>
  <w:style w:type="paragraph" w:styleId="Nagwek4">
    <w:name w:val="heading 4"/>
    <w:basedOn w:val="Normalny"/>
    <w:next w:val="Normalny"/>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qFormat/>
    <w:pPr>
      <w:keepNext/>
      <w:keepLines/>
      <w:spacing w:before="200" w:after="40"/>
      <w:outlineLvl w:val="5"/>
    </w:pPr>
    <w:rPr>
      <w:b/>
    </w:rPr>
  </w:style>
  <w:style w:type="paragraph" w:styleId="Nagwek7">
    <w:name w:val="heading 7"/>
    <w:basedOn w:val="Normalny"/>
    <w:next w:val="Normalny"/>
    <w:link w:val="Nagwek7Znak"/>
    <w:qFormat/>
    <w:rsid w:val="0067325D"/>
    <w:pPr>
      <w:widowControl w:val="0"/>
      <w:tabs>
        <w:tab w:val="num" w:pos="1296"/>
      </w:tabs>
      <w:adjustRightInd w:val="0"/>
      <w:spacing w:before="240" w:after="60" w:line="360" w:lineRule="atLeast"/>
      <w:ind w:left="1296" w:hanging="1296"/>
      <w:jc w:val="both"/>
      <w:textAlignment w:val="baseline"/>
      <w:outlineLvl w:val="6"/>
    </w:pPr>
    <w:rPr>
      <w:sz w:val="24"/>
      <w:szCs w:val="24"/>
    </w:rPr>
  </w:style>
  <w:style w:type="paragraph" w:styleId="Nagwek8">
    <w:name w:val="heading 8"/>
    <w:basedOn w:val="Normalny"/>
    <w:next w:val="Normalny"/>
    <w:link w:val="Nagwek8Znak"/>
    <w:qFormat/>
    <w:rsid w:val="0067325D"/>
    <w:pPr>
      <w:widowControl w:val="0"/>
      <w:tabs>
        <w:tab w:val="num" w:pos="1440"/>
      </w:tabs>
      <w:adjustRightInd w:val="0"/>
      <w:spacing w:before="240" w:after="60" w:line="360" w:lineRule="atLeast"/>
      <w:ind w:left="1440" w:hanging="1440"/>
      <w:jc w:val="both"/>
      <w:textAlignment w:val="baseline"/>
      <w:outlineLvl w:val="7"/>
    </w:pPr>
    <w:rPr>
      <w:i/>
      <w:iCs/>
      <w:sz w:val="24"/>
      <w:szCs w:val="24"/>
    </w:rPr>
  </w:style>
  <w:style w:type="paragraph" w:styleId="Nagwek9">
    <w:name w:val="heading 9"/>
    <w:basedOn w:val="Normalny"/>
    <w:next w:val="Normalny"/>
    <w:link w:val="Nagwek9Znak"/>
    <w:qFormat/>
    <w:rsid w:val="0067325D"/>
    <w:pPr>
      <w:widowControl w:val="0"/>
      <w:tabs>
        <w:tab w:val="num" w:pos="1584"/>
      </w:tabs>
      <w:adjustRightInd w:val="0"/>
      <w:spacing w:before="240" w:after="60" w:line="360" w:lineRule="atLeast"/>
      <w:ind w:left="1584" w:hanging="1584"/>
      <w:jc w:val="both"/>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rsid w:val="0067325D"/>
    <w:rPr>
      <w:b/>
      <w:sz w:val="22"/>
      <w:szCs w:val="22"/>
    </w:rPr>
  </w:style>
  <w:style w:type="character" w:customStyle="1" w:styleId="Nagwek7Znak">
    <w:name w:val="Nagłówek 7 Znak"/>
    <w:basedOn w:val="Domylnaczcionkaakapitu"/>
    <w:link w:val="Nagwek7"/>
    <w:rsid w:val="0067325D"/>
    <w:rPr>
      <w:sz w:val="24"/>
      <w:szCs w:val="24"/>
    </w:rPr>
  </w:style>
  <w:style w:type="character" w:customStyle="1" w:styleId="Nagwek8Znak">
    <w:name w:val="Nagłówek 8 Znak"/>
    <w:basedOn w:val="Domylnaczcionkaakapitu"/>
    <w:link w:val="Nagwek8"/>
    <w:rsid w:val="0067325D"/>
    <w:rPr>
      <w:i/>
      <w:iCs/>
      <w:sz w:val="24"/>
      <w:szCs w:val="24"/>
    </w:rPr>
  </w:style>
  <w:style w:type="character" w:customStyle="1" w:styleId="Nagwek9Znak">
    <w:name w:val="Nagłówek 9 Znak"/>
    <w:basedOn w:val="Domylnaczcionkaakapitu"/>
    <w:link w:val="Nagwek9"/>
    <w:rsid w:val="0067325D"/>
    <w:rPr>
      <w:rFonts w:ascii="Arial" w:hAnsi="Arial" w:cs="Arial"/>
      <w:sz w:val="22"/>
      <w:szCs w:val="22"/>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character" w:customStyle="1" w:styleId="TytuZnak">
    <w:name w:val="Tytuł Znak"/>
    <w:link w:val="Tytu"/>
    <w:rsid w:val="0067325D"/>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iPriority w:val="99"/>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Podsis rysunku"/>
    <w:basedOn w:val="Normalny"/>
    <w:link w:val="AkapitzlistZnak"/>
    <w:uiPriority w:val="34"/>
    <w:qFormat/>
    <w:rsid w:val="004F2CD8"/>
    <w:pPr>
      <w:widowControl w:val="0"/>
      <w:numPr>
        <w:numId w:val="20"/>
      </w:numPr>
      <w:adjustRightInd w:val="0"/>
      <w:spacing w:before="100" w:beforeAutospacing="1" w:after="100" w:afterAutospacing="1" w:line="280" w:lineRule="atLeast"/>
      <w:jc w:val="both"/>
      <w:textAlignment w:val="baseline"/>
    </w:pPr>
    <w:rPr>
      <w:rFonts w:asciiTheme="minorHAnsi" w:hAnsiTheme="minorHAnsi" w:cs="Posterama"/>
      <w:bCs/>
      <w:color w:val="00B050"/>
      <w:sz w:val="22"/>
      <w:szCs w:val="22"/>
    </w:r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uiPriority w:val="34"/>
    <w:qFormat/>
    <w:locked/>
    <w:rsid w:val="004F2CD8"/>
    <w:rPr>
      <w:rFonts w:asciiTheme="minorHAnsi" w:hAnsiTheme="minorHAnsi" w:cs="Posterama"/>
      <w:bCs/>
      <w:color w:val="00B050"/>
      <w:sz w:val="22"/>
      <w:szCs w:val="22"/>
    </w:rPr>
  </w:style>
  <w:style w:type="paragraph" w:styleId="Bezodstpw">
    <w:name w:val="No Spacing"/>
    <w:link w:val="BezodstpwZnak"/>
    <w:qFormat/>
    <w:rsid w:val="00CB101C"/>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qFormat/>
    <w:rsid w:val="00CB101C"/>
    <w:pPr>
      <w:numPr>
        <w:ilvl w:val="1"/>
        <w:numId w:val="2"/>
      </w:numPr>
      <w:spacing w:before="120" w:after="120" w:line="276" w:lineRule="auto"/>
      <w:jc w:val="both"/>
    </w:pPr>
    <w:rPr>
      <w:rFonts w:ascii="Arial" w:eastAsia="Calibri" w:hAnsi="Arial"/>
      <w:sz w:val="22"/>
      <w:szCs w:val="22"/>
      <w:lang w:eastAsia="en-US"/>
    </w:rPr>
  </w:style>
  <w:style w:type="character" w:customStyle="1" w:styleId="NumeracjaZnak">
    <w:name w:val="Numeracja Znak"/>
    <w:link w:val="Numeracja"/>
    <w:rsid w:val="00CB101C"/>
    <w:rPr>
      <w:rFonts w:ascii="Arial" w:eastAsia="Calibri" w:hAnsi="Arial"/>
      <w:sz w:val="22"/>
      <w:szCs w:val="22"/>
      <w:lang w:eastAsia="en-US"/>
    </w:rPr>
  </w:style>
  <w:style w:type="paragraph" w:customStyle="1" w:styleId="Numeracja2">
    <w:name w:val="Numeracja 2"/>
    <w:basedOn w:val="Numeracja"/>
    <w:qFormat/>
    <w:rsid w:val="00CB101C"/>
    <w:pPr>
      <w:numPr>
        <w:ilvl w:val="2"/>
      </w:numPr>
      <w:tabs>
        <w:tab w:val="clear" w:pos="1224"/>
        <w:tab w:val="num" w:pos="360"/>
        <w:tab w:val="num" w:pos="2160"/>
      </w:tabs>
      <w:ind w:left="2160" w:hanging="360"/>
    </w:pPr>
  </w:style>
  <w:style w:type="paragraph" w:customStyle="1" w:styleId="Numeracja3">
    <w:name w:val="Numeracja 3"/>
    <w:basedOn w:val="Numeracja2"/>
    <w:qFormat/>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uiPriority w:val="99"/>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uiPriority w:val="99"/>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kern w:val="32"/>
      <w:sz w:val="24"/>
      <w:szCs w:val="18"/>
    </w:rPr>
  </w:style>
  <w:style w:type="paragraph" w:customStyle="1" w:styleId="Nagwek2mj">
    <w:name w:val="Nagłówek 2 mój"/>
    <w:basedOn w:val="Nagwek2"/>
    <w:link w:val="Nagwek2mjZnak"/>
    <w:rsid w:val="0067325D"/>
    <w:pPr>
      <w:keepLines w:val="0"/>
      <w:numPr>
        <w:ilvl w:val="1"/>
        <w:numId w:val="1"/>
      </w:numPr>
      <w:tabs>
        <w:tab w:val="num" w:pos="360"/>
      </w:tabs>
      <w:spacing w:before="0" w:after="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hAnsi="Arial Narrow"/>
      <w:b/>
      <w:color w:val="000000"/>
      <w:sz w:val="22"/>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qForma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sz w:val="22"/>
      <w:lang w:eastAsia="ar-SA"/>
    </w:rPr>
  </w:style>
  <w:style w:type="paragraph" w:customStyle="1" w:styleId="normaltableau">
    <w:name w:val="normal_tableau"/>
    <w:basedOn w:val="Normalny"/>
    <w:rsid w:val="0067325D"/>
    <w:pPr>
      <w:spacing w:before="120" w:after="120"/>
      <w:jc w:val="both"/>
    </w:pPr>
    <w:rPr>
      <w:rFonts w:ascii="Optima" w:hAnsi="Optima"/>
      <w:sz w:val="22"/>
      <w:szCs w:val="22"/>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sz w:val="22"/>
      <w:szCs w:val="22"/>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uiPriority w:val="20"/>
    <w:qFormat/>
    <w:rsid w:val="0067325D"/>
    <w:rPr>
      <w:i/>
      <w:iCs/>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3"/>
      </w:numPr>
      <w:spacing w:before="120" w:after="120"/>
      <w:jc w:val="both"/>
    </w:pPr>
    <w:rPr>
      <w:rFonts w:eastAsia="Calibri"/>
      <w:sz w:val="24"/>
      <w:szCs w:val="22"/>
      <w:lang w:eastAsia="en-GB"/>
    </w:rPr>
  </w:style>
  <w:style w:type="paragraph" w:customStyle="1" w:styleId="Tiret1">
    <w:name w:val="Tiret 1"/>
    <w:basedOn w:val="Normalny"/>
    <w:rsid w:val="0067325D"/>
    <w:pPr>
      <w:numPr>
        <w:numId w:val="14"/>
      </w:numPr>
      <w:spacing w:before="120" w:after="120"/>
      <w:jc w:val="both"/>
    </w:pPr>
    <w:rPr>
      <w:rFonts w:eastAsia="Calibri"/>
      <w:sz w:val="24"/>
      <w:szCs w:val="22"/>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szCs w:val="22"/>
      <w:lang w:eastAsia="en-GB"/>
    </w:rPr>
  </w:style>
  <w:style w:type="paragraph" w:customStyle="1" w:styleId="NumPar2">
    <w:name w:val="NumPar 2"/>
    <w:basedOn w:val="Normalny"/>
    <w:next w:val="Normalny"/>
    <w:rsid w:val="0067325D"/>
    <w:pPr>
      <w:numPr>
        <w:ilvl w:val="1"/>
        <w:numId w:val="15"/>
      </w:numPr>
      <w:spacing w:before="120" w:after="120"/>
      <w:jc w:val="both"/>
    </w:pPr>
    <w:rPr>
      <w:rFonts w:eastAsia="Calibri"/>
      <w:sz w:val="24"/>
      <w:szCs w:val="22"/>
      <w:lang w:eastAsia="en-GB"/>
    </w:rPr>
  </w:style>
  <w:style w:type="paragraph" w:customStyle="1" w:styleId="NumPar3">
    <w:name w:val="NumPar 3"/>
    <w:basedOn w:val="Normalny"/>
    <w:next w:val="Normalny"/>
    <w:rsid w:val="0067325D"/>
    <w:pPr>
      <w:numPr>
        <w:ilvl w:val="2"/>
        <w:numId w:val="15"/>
      </w:numPr>
      <w:spacing w:before="120" w:after="120"/>
      <w:jc w:val="both"/>
    </w:pPr>
    <w:rPr>
      <w:rFonts w:eastAsia="Calibri"/>
      <w:sz w:val="24"/>
      <w:szCs w:val="22"/>
      <w:lang w:eastAsia="en-GB"/>
    </w:rPr>
  </w:style>
  <w:style w:type="paragraph" w:customStyle="1" w:styleId="NumPar4">
    <w:name w:val="NumPar 4"/>
    <w:basedOn w:val="Normalny"/>
    <w:next w:val="Normalny"/>
    <w:rsid w:val="0067325D"/>
    <w:pPr>
      <w:numPr>
        <w:ilvl w:val="3"/>
        <w:numId w:val="15"/>
      </w:numPr>
      <w:spacing w:before="120" w:after="120"/>
      <w:jc w:val="both"/>
    </w:pPr>
    <w:rPr>
      <w:rFonts w:eastAsia="Calibri"/>
      <w:sz w:val="24"/>
      <w:szCs w:val="22"/>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qFormat/>
    <w:rsid w:val="0067325D"/>
    <w:rPr>
      <w:smallCaps/>
      <w:color w:val="5A5A5A"/>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character" w:customStyle="1" w:styleId="Nierozpoznanawzmianka2">
    <w:name w:val="Nierozpoznana wzmianka2"/>
    <w:basedOn w:val="Domylnaczcionkaakapitu"/>
    <w:uiPriority w:val="99"/>
    <w:semiHidden/>
    <w:unhideWhenUsed/>
    <w:rsid w:val="00FA53A4"/>
    <w:rPr>
      <w:color w:val="605E5C"/>
      <w:shd w:val="clear" w:color="auto" w:fill="E1DFDD"/>
    </w:rPr>
  </w:style>
  <w:style w:type="paragraph" w:customStyle="1" w:styleId="Standard">
    <w:name w:val="Standard"/>
    <w:rsid w:val="00922084"/>
    <w:pPr>
      <w:suppressAutoHyphens/>
      <w:autoSpaceDN w:val="0"/>
      <w:textAlignment w:val="baseline"/>
    </w:pPr>
    <w:rPr>
      <w:rFonts w:ascii="Tahoma" w:hAnsi="Tahoma"/>
      <w:kern w:val="3"/>
      <w:sz w:val="24"/>
      <w:szCs w:val="24"/>
      <w:lang w:eastAsia="zh-CN"/>
    </w:rPr>
  </w:style>
  <w:style w:type="paragraph" w:customStyle="1" w:styleId="Tekstpodstawowywcity31">
    <w:name w:val="Tekst podstawowy wcięty 31"/>
    <w:basedOn w:val="Normalny"/>
    <w:rsid w:val="00922084"/>
    <w:pPr>
      <w:suppressAutoHyphens/>
      <w:spacing w:after="120"/>
      <w:ind w:left="283"/>
    </w:pPr>
    <w:rPr>
      <w:sz w:val="16"/>
      <w:szCs w:val="16"/>
      <w:lang w:eastAsia="ar-SA"/>
    </w:rPr>
  </w:style>
  <w:style w:type="paragraph" w:styleId="Tekstpodstawowywcity2">
    <w:name w:val="Body Text Indent 2"/>
    <w:basedOn w:val="Normalny"/>
    <w:link w:val="Tekstpodstawowywcity2Znak"/>
    <w:uiPriority w:val="99"/>
    <w:semiHidden/>
    <w:unhideWhenUsed/>
    <w:rsid w:val="0092208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22084"/>
  </w:style>
  <w:style w:type="character" w:customStyle="1" w:styleId="Nierozpoznanawzmianka3">
    <w:name w:val="Nierozpoznana wzmianka3"/>
    <w:basedOn w:val="Domylnaczcionkaakapitu"/>
    <w:uiPriority w:val="99"/>
    <w:semiHidden/>
    <w:unhideWhenUsed/>
    <w:rsid w:val="004F4F0B"/>
    <w:rPr>
      <w:color w:val="605E5C"/>
      <w:shd w:val="clear" w:color="auto" w:fill="E1DFDD"/>
    </w:rPr>
  </w:style>
  <w:style w:type="character" w:customStyle="1" w:styleId="Nierozpoznanawzmianka4">
    <w:name w:val="Nierozpoznana wzmianka4"/>
    <w:basedOn w:val="Domylnaczcionkaakapitu"/>
    <w:uiPriority w:val="99"/>
    <w:semiHidden/>
    <w:unhideWhenUsed/>
    <w:rsid w:val="00F77481"/>
    <w:rPr>
      <w:color w:val="605E5C"/>
      <w:shd w:val="clear" w:color="auto" w:fill="E1DFDD"/>
    </w:rPr>
  </w:style>
  <w:style w:type="character" w:customStyle="1" w:styleId="hgkelc">
    <w:name w:val="hgkelc"/>
    <w:basedOn w:val="Domylnaczcionkaakapitu"/>
    <w:rsid w:val="004E669E"/>
  </w:style>
  <w:style w:type="paragraph" w:customStyle="1" w:styleId="Textbodyindent">
    <w:name w:val="Text body indent"/>
    <w:basedOn w:val="Standard"/>
    <w:rsid w:val="00194E35"/>
    <w:pPr>
      <w:spacing w:after="120"/>
      <w:ind w:left="283"/>
    </w:pPr>
  </w:style>
  <w:style w:type="character" w:customStyle="1" w:styleId="UnresolvedMention">
    <w:name w:val="Unresolved Mention"/>
    <w:basedOn w:val="Domylnaczcionkaakapitu"/>
    <w:uiPriority w:val="99"/>
    <w:semiHidden/>
    <w:unhideWhenUsed/>
    <w:rsid w:val="007475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platformazakupowa.pl/stocer"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handlowy@stocer.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pn/stocer" TargetMode="External"/><Relationship Id="rId20" Type="http://schemas.openxmlformats.org/officeDocument/2006/relationships/hyperlink" Target="https://platformazakupowa.pl/strona/1-regulam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platformazakupowa.pl/pn/stocer" TargetMode="External"/><Relationship Id="rId28" Type="http://schemas.openxmlformats.org/officeDocument/2006/relationships/theme" Target="theme/theme1.xml"/><Relationship Id="rId10" Type="http://schemas.openxmlformats.org/officeDocument/2006/relationships/hyperlink" Target="https://platformazakupowa.pl/pn/stocer" TargetMode="External"/><Relationship Id="rId19" Type="http://schemas.openxmlformats.org/officeDocument/2006/relationships/hyperlink" Target="https://platformazakupowa.pl/strona/1-regulamin" TargetMode="External"/><Relationship Id="rId4" Type="http://schemas.openxmlformats.org/officeDocument/2006/relationships/settings" Target="settings.xml"/><Relationship Id="rId9" Type="http://schemas.openxmlformats.org/officeDocument/2006/relationships/hyperlink" Target="https://platformazakupowa.pl/stocer"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E0B2-AF76-41CB-A0CB-3E8AE573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22</Pages>
  <Words>8061</Words>
  <Characters>48370</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56319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Aleksandra Jaskulska</cp:lastModifiedBy>
  <cp:revision>115</cp:revision>
  <cp:lastPrinted>2026-05-04T07:48:00Z</cp:lastPrinted>
  <dcterms:created xsi:type="dcterms:W3CDTF">2024-02-21T08:56:00Z</dcterms:created>
  <dcterms:modified xsi:type="dcterms:W3CDTF">2026-05-04T07:49:00Z</dcterms:modified>
</cp:coreProperties>
</file>