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E6C1E" w14:textId="243F53A8" w:rsidR="00EF0AF7" w:rsidRPr="00646242" w:rsidRDefault="00EF0AF7" w:rsidP="00EF0AF7">
      <w:pPr>
        <w:spacing w:after="160"/>
        <w:jc w:val="right"/>
        <w:rPr>
          <w:rFonts w:ascii="Calibri Light" w:eastAsia="Calibri" w:hAnsi="Calibri Light" w:cs="Calibri Light"/>
          <w:b/>
        </w:rPr>
      </w:pPr>
      <w:r w:rsidRPr="00646242">
        <w:rPr>
          <w:rFonts w:ascii="Calibri Light" w:eastAsia="Calibri" w:hAnsi="Calibri Light" w:cs="Calibri Light"/>
          <w:b/>
        </w:rPr>
        <w:t>Załącznik nr 7 do SWZ</w:t>
      </w:r>
    </w:p>
    <w:p w14:paraId="63569257" w14:textId="77777777" w:rsidR="00EF0AF7" w:rsidRPr="00646242" w:rsidRDefault="00EF0AF7" w:rsidP="00EF0AF7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b/>
          <w:bCs/>
        </w:rPr>
      </w:pPr>
    </w:p>
    <w:p w14:paraId="0B38EC79" w14:textId="77777777" w:rsidR="00EF0AF7" w:rsidRPr="00646242" w:rsidRDefault="00EF0AF7" w:rsidP="00EF0AF7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b/>
          <w:bCs/>
        </w:rPr>
      </w:pPr>
    </w:p>
    <w:p w14:paraId="21D4A1C5" w14:textId="77777777" w:rsidR="00EF0AF7" w:rsidRPr="00646242" w:rsidRDefault="00EF0AF7" w:rsidP="00EF0AF7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b/>
          <w:bCs/>
        </w:rPr>
      </w:pPr>
      <w:r w:rsidRPr="00646242">
        <w:rPr>
          <w:rFonts w:ascii="Calibri Light" w:eastAsia="Calibri" w:hAnsi="Calibri Light" w:cs="Calibri Light"/>
          <w:b/>
          <w:bCs/>
        </w:rPr>
        <w:t>OŚWIADCZENIE</w:t>
      </w:r>
    </w:p>
    <w:p w14:paraId="754EC4CD" w14:textId="77777777" w:rsidR="00EF0AF7" w:rsidRPr="00646242" w:rsidRDefault="00EF0AF7" w:rsidP="00EF0AF7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b/>
          <w:bCs/>
        </w:rPr>
      </w:pPr>
      <w:r w:rsidRPr="00646242">
        <w:rPr>
          <w:rFonts w:ascii="Calibri Light" w:eastAsia="Calibri" w:hAnsi="Calibri Light" w:cs="Calibri Light"/>
          <w:b/>
          <w:bCs/>
        </w:rPr>
        <w:t>o przynależności lub braku przynależności do tej samej grupy kapitałowej w rozumieniu ustawy z dnia 16 lutego 2007 r. o ochronie konkurencji i konsumentów (t.j. Dz. U. z 2019 r. poz. 369 ze zm.)</w:t>
      </w:r>
    </w:p>
    <w:p w14:paraId="726C170B" w14:textId="5F602F85" w:rsidR="00EF0AF7" w:rsidRPr="00646242" w:rsidRDefault="00EF0AF7" w:rsidP="00EF0AF7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b/>
          <w:bCs/>
        </w:rPr>
      </w:pPr>
      <w:r w:rsidRPr="00646242">
        <w:rPr>
          <w:rFonts w:ascii="Calibri Light" w:eastAsia="Calibri" w:hAnsi="Calibri Light" w:cs="Calibri Light"/>
          <w:b/>
          <w:bCs/>
        </w:rPr>
        <w:t>ZNAK: Te.271.</w:t>
      </w:r>
      <w:r w:rsidR="002242D5">
        <w:rPr>
          <w:rFonts w:ascii="Calibri Light" w:eastAsia="Calibri" w:hAnsi="Calibri Light" w:cs="Calibri Light"/>
          <w:b/>
          <w:bCs/>
        </w:rPr>
        <w:t>2</w:t>
      </w:r>
      <w:r w:rsidRPr="00646242">
        <w:rPr>
          <w:rFonts w:ascii="Calibri Light" w:eastAsia="Calibri" w:hAnsi="Calibri Light" w:cs="Calibri Light"/>
          <w:b/>
          <w:bCs/>
        </w:rPr>
        <w:t>.</w:t>
      </w:r>
      <w:r w:rsidR="002242D5">
        <w:rPr>
          <w:rFonts w:ascii="Calibri Light" w:eastAsia="Calibri" w:hAnsi="Calibri Light" w:cs="Calibri Light"/>
          <w:b/>
          <w:bCs/>
        </w:rPr>
        <w:t>3</w:t>
      </w:r>
      <w:r w:rsidRPr="00646242">
        <w:rPr>
          <w:rFonts w:ascii="Calibri Light" w:eastAsia="Calibri" w:hAnsi="Calibri Light" w:cs="Calibri Light"/>
          <w:b/>
          <w:bCs/>
        </w:rPr>
        <w:t>.20</w:t>
      </w:r>
      <w:r w:rsidR="00C5204F">
        <w:rPr>
          <w:rFonts w:ascii="Calibri Light" w:eastAsia="Calibri" w:hAnsi="Calibri Light" w:cs="Calibri Light"/>
          <w:b/>
          <w:bCs/>
        </w:rPr>
        <w:t>2</w:t>
      </w:r>
      <w:r w:rsidR="00254E1D">
        <w:rPr>
          <w:rFonts w:ascii="Calibri Light" w:eastAsia="Calibri" w:hAnsi="Calibri Light" w:cs="Calibri Light"/>
          <w:b/>
          <w:bCs/>
        </w:rPr>
        <w:t>6</w:t>
      </w:r>
    </w:p>
    <w:p w14:paraId="27D2A38C" w14:textId="4B992CA2" w:rsidR="00D413C1" w:rsidRPr="005962E0" w:rsidRDefault="00EF0AF7" w:rsidP="00D413C1">
      <w:pPr>
        <w:pStyle w:val="Tekstpodstawowy"/>
        <w:spacing w:after="40"/>
        <w:rPr>
          <w:rFonts w:ascii="Calibri Light" w:hAnsi="Calibri Light" w:cs="Calibri Light"/>
          <w:i/>
          <w:color w:val="000000"/>
          <w:sz w:val="24"/>
          <w:szCs w:val="24"/>
          <w:u w:val="single"/>
        </w:rPr>
      </w:pPr>
      <w:r w:rsidRPr="00D413C1">
        <w:rPr>
          <w:rFonts w:ascii="Calibri Light" w:eastAsia="Calibri" w:hAnsi="Calibri Light" w:cs="Calibri Light"/>
          <w:b w:val="0"/>
          <w:bCs/>
        </w:rPr>
        <w:t>Dotyczy postępowania o udzielenie zamówienia publicznego polegającego na wykonaniu robót budowlanych związanych z inwestycją:</w:t>
      </w:r>
      <w:r w:rsidRPr="00646242">
        <w:rPr>
          <w:rFonts w:ascii="Calibri Light" w:eastAsia="Calibri" w:hAnsi="Calibri Light" w:cs="Calibri Light"/>
        </w:rPr>
        <w:t xml:space="preserve"> </w:t>
      </w:r>
      <w:r w:rsidR="00417C0F">
        <w:rPr>
          <w:rFonts w:ascii="Calibri Light" w:hAnsi="Calibri Light" w:cs="Calibri Light"/>
          <w:color w:val="000000" w:themeColor="text1"/>
          <w:sz w:val="24"/>
          <w:szCs w:val="24"/>
        </w:rPr>
        <w:t>Modernizacja dachu w budynku magazynowo- gospodarczym przy ul. Mickiewicza 19</w:t>
      </w:r>
    </w:p>
    <w:p w14:paraId="67C18069" w14:textId="289A146F" w:rsidR="00EF0AF7" w:rsidRPr="00646242" w:rsidRDefault="00EF0AF7" w:rsidP="00D413C1">
      <w:pPr>
        <w:shd w:val="clear" w:color="auto" w:fill="FFFFFF"/>
        <w:tabs>
          <w:tab w:val="left" w:pos="8861"/>
        </w:tabs>
        <w:autoSpaceDE w:val="0"/>
        <w:autoSpaceDN w:val="0"/>
        <w:adjustRightInd w:val="0"/>
        <w:spacing w:after="160"/>
        <w:jc w:val="both"/>
        <w:rPr>
          <w:rFonts w:ascii="Calibri Light" w:eastAsia="Calibri" w:hAnsi="Calibri Light" w:cs="Calibri Light"/>
        </w:rPr>
      </w:pPr>
      <w:r w:rsidRPr="00646242">
        <w:rPr>
          <w:rFonts w:ascii="Calibri Light" w:eastAsia="Calibri" w:hAnsi="Calibri Light" w:cs="Calibri Light"/>
        </w:rPr>
        <w:t xml:space="preserve">Niniejszym oświadczam, </w:t>
      </w:r>
      <w:r w:rsidRPr="00646242">
        <w:rPr>
          <w:rFonts w:ascii="Calibri Light" w:eastAsia="Calibri" w:hAnsi="Calibri Light" w:cs="Calibri Light"/>
          <w:b/>
          <w:bCs/>
        </w:rPr>
        <w:t xml:space="preserve">że należę/nie należę </w:t>
      </w:r>
      <w:r w:rsidRPr="00646242">
        <w:rPr>
          <w:rFonts w:ascii="Calibri Light" w:eastAsia="Calibri" w:hAnsi="Calibri Light" w:cs="Calibri Light"/>
          <w:i/>
          <w:iCs/>
        </w:rPr>
        <w:t xml:space="preserve">(niepotrzebne skreślić) </w:t>
      </w:r>
      <w:r w:rsidRPr="00646242">
        <w:rPr>
          <w:rFonts w:ascii="Calibri Light" w:eastAsia="Calibri" w:hAnsi="Calibri Light" w:cs="Calibri Light"/>
        </w:rPr>
        <w:t>do tej samej grupy kapitałowej z</w:t>
      </w:r>
      <w:r w:rsidR="00B521DA">
        <w:rPr>
          <w:rFonts w:ascii="Calibri Light" w:eastAsia="Calibri" w:hAnsi="Calibri Light" w:cs="Calibri Light"/>
        </w:rPr>
        <w:t> </w:t>
      </w:r>
      <w:r w:rsidRPr="00646242">
        <w:rPr>
          <w:rFonts w:ascii="Calibri Light" w:eastAsia="Calibri" w:hAnsi="Calibri Light" w:cs="Calibri Light"/>
        </w:rPr>
        <w:t>innymi Wykonawcami, którzy złożyli odrębne oferty, oferty częściowe lub wnioski o dopuszczenie do</w:t>
      </w:r>
      <w:r w:rsidR="00B521DA">
        <w:rPr>
          <w:rFonts w:ascii="Calibri Light" w:eastAsia="Calibri" w:hAnsi="Calibri Light" w:cs="Calibri Light"/>
        </w:rPr>
        <w:t> </w:t>
      </w:r>
      <w:r w:rsidRPr="00646242">
        <w:rPr>
          <w:rFonts w:ascii="Calibri Light" w:eastAsia="Calibri" w:hAnsi="Calibri Light" w:cs="Calibri Light"/>
        </w:rPr>
        <w:t>udziału w niniejszym postepowaniu.</w:t>
      </w:r>
    </w:p>
    <w:p w14:paraId="05681DB4" w14:textId="77777777" w:rsidR="00EF0AF7" w:rsidRPr="00646242" w:rsidRDefault="00EF0AF7" w:rsidP="00EF0AF7">
      <w:pPr>
        <w:autoSpaceDE w:val="0"/>
        <w:autoSpaceDN w:val="0"/>
        <w:adjustRightInd w:val="0"/>
        <w:spacing w:after="0"/>
        <w:rPr>
          <w:rFonts w:ascii="Calibri Light" w:eastAsia="Calibri" w:hAnsi="Calibri Light" w:cs="Calibri Light"/>
        </w:rPr>
      </w:pPr>
    </w:p>
    <w:p w14:paraId="1E217679" w14:textId="7ED13B86" w:rsidR="00EF0AF7" w:rsidRPr="00646242" w:rsidRDefault="00EF0AF7" w:rsidP="00EF0AF7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b/>
        </w:rPr>
      </w:pPr>
      <w:r w:rsidRPr="00646242">
        <w:rPr>
          <w:rFonts w:ascii="Calibri Light" w:eastAsia="Calibri" w:hAnsi="Calibri Light" w:cs="Calibri Light"/>
          <w:b/>
        </w:rPr>
        <w:t>Wykaz wykonawców należących do tej samej grupy kapitałowej, którzy złożyli oferty</w:t>
      </w:r>
    </w:p>
    <w:p w14:paraId="04CACE69" w14:textId="77777777" w:rsidR="00EF0AF7" w:rsidRPr="00646242" w:rsidRDefault="00EF0AF7" w:rsidP="00EF0AF7">
      <w:pPr>
        <w:autoSpaceDE w:val="0"/>
        <w:autoSpaceDN w:val="0"/>
        <w:adjustRightInd w:val="0"/>
        <w:spacing w:after="0"/>
        <w:rPr>
          <w:rFonts w:ascii="Calibri Light" w:eastAsia="Calibri" w:hAnsi="Calibri Light" w:cs="Calibri Light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5"/>
        <w:gridCol w:w="8031"/>
      </w:tblGrid>
      <w:tr w:rsidR="00EF0AF7" w:rsidRPr="00646242" w14:paraId="5F1F0A11" w14:textId="77777777" w:rsidTr="00811A1C">
        <w:trPr>
          <w:trHeight w:val="513"/>
        </w:trPr>
        <w:tc>
          <w:tcPr>
            <w:tcW w:w="775" w:type="dxa"/>
          </w:tcPr>
          <w:p w14:paraId="735D4C70" w14:textId="77777777" w:rsidR="00EF0AF7" w:rsidRPr="00646242" w:rsidRDefault="00EF0AF7" w:rsidP="00811A1C">
            <w:pPr>
              <w:autoSpaceDE w:val="0"/>
              <w:autoSpaceDN w:val="0"/>
              <w:adjustRightInd w:val="0"/>
              <w:spacing w:after="0"/>
              <w:ind w:left="-51"/>
              <w:rPr>
                <w:rFonts w:ascii="Calibri Light" w:eastAsia="Calibri" w:hAnsi="Calibri Light" w:cs="Calibri Light"/>
              </w:rPr>
            </w:pPr>
          </w:p>
          <w:p w14:paraId="5D4A4AAA" w14:textId="77777777" w:rsidR="00EF0AF7" w:rsidRPr="00646242" w:rsidRDefault="00EF0AF7" w:rsidP="00811A1C">
            <w:pPr>
              <w:autoSpaceDE w:val="0"/>
              <w:autoSpaceDN w:val="0"/>
              <w:adjustRightInd w:val="0"/>
              <w:spacing w:after="0"/>
              <w:ind w:left="-51"/>
              <w:rPr>
                <w:rFonts w:ascii="Calibri Light" w:eastAsia="Calibri" w:hAnsi="Calibri Light" w:cs="Calibri Light"/>
              </w:rPr>
            </w:pPr>
          </w:p>
          <w:p w14:paraId="061F3DD8" w14:textId="77777777" w:rsidR="00EF0AF7" w:rsidRPr="00646242" w:rsidRDefault="00EF0AF7" w:rsidP="00811A1C">
            <w:pPr>
              <w:autoSpaceDE w:val="0"/>
              <w:autoSpaceDN w:val="0"/>
              <w:adjustRightInd w:val="0"/>
              <w:spacing w:after="0"/>
              <w:ind w:left="-51"/>
              <w:rPr>
                <w:rFonts w:ascii="Calibri Light" w:eastAsia="Calibri" w:hAnsi="Calibri Light" w:cs="Calibri Light"/>
              </w:rPr>
            </w:pPr>
            <w:r w:rsidRPr="00646242">
              <w:rPr>
                <w:rFonts w:ascii="Calibri Light" w:eastAsia="Calibri" w:hAnsi="Calibri Light" w:cs="Calibri Light"/>
              </w:rPr>
              <w:t xml:space="preserve"> l.p.</w:t>
            </w:r>
          </w:p>
        </w:tc>
        <w:tc>
          <w:tcPr>
            <w:tcW w:w="8031" w:type="dxa"/>
          </w:tcPr>
          <w:p w14:paraId="77943206" w14:textId="77777777" w:rsidR="00EF0AF7" w:rsidRPr="00646242" w:rsidRDefault="00EF0AF7" w:rsidP="00811A1C">
            <w:pPr>
              <w:spacing w:after="160"/>
              <w:rPr>
                <w:rFonts w:ascii="Calibri Light" w:eastAsia="Calibri" w:hAnsi="Calibri Light" w:cs="Calibri Light"/>
              </w:rPr>
            </w:pPr>
          </w:p>
          <w:p w14:paraId="0B5016FB" w14:textId="77777777" w:rsidR="00EF0AF7" w:rsidRPr="00646242" w:rsidRDefault="00EF0AF7" w:rsidP="00811A1C">
            <w:pPr>
              <w:spacing w:after="160"/>
              <w:rPr>
                <w:rFonts w:ascii="Calibri Light" w:eastAsia="Calibri" w:hAnsi="Calibri Light" w:cs="Calibri Light"/>
              </w:rPr>
            </w:pPr>
            <w:r w:rsidRPr="00646242">
              <w:rPr>
                <w:rFonts w:ascii="Calibri Light" w:eastAsia="Calibri" w:hAnsi="Calibri Light" w:cs="Calibri Light"/>
              </w:rPr>
              <w:t xml:space="preserve">                                             Wskazanie wykonawcy</w:t>
            </w:r>
          </w:p>
          <w:p w14:paraId="1A8E45F8" w14:textId="77777777" w:rsidR="00EF0AF7" w:rsidRPr="00646242" w:rsidRDefault="00EF0AF7" w:rsidP="00811A1C">
            <w:pPr>
              <w:autoSpaceDE w:val="0"/>
              <w:autoSpaceDN w:val="0"/>
              <w:adjustRightInd w:val="0"/>
              <w:spacing w:after="0"/>
              <w:rPr>
                <w:rFonts w:ascii="Calibri Light" w:eastAsia="Calibri" w:hAnsi="Calibri Light" w:cs="Calibri Light"/>
              </w:rPr>
            </w:pPr>
          </w:p>
        </w:tc>
      </w:tr>
      <w:tr w:rsidR="00EF0AF7" w:rsidRPr="00646242" w14:paraId="54486D30" w14:textId="77777777" w:rsidTr="00811A1C">
        <w:trPr>
          <w:trHeight w:val="720"/>
        </w:trPr>
        <w:tc>
          <w:tcPr>
            <w:tcW w:w="775" w:type="dxa"/>
          </w:tcPr>
          <w:p w14:paraId="44D21940" w14:textId="77777777" w:rsidR="00EF0AF7" w:rsidRPr="00646242" w:rsidRDefault="00EF0AF7" w:rsidP="00811A1C">
            <w:pPr>
              <w:autoSpaceDE w:val="0"/>
              <w:autoSpaceDN w:val="0"/>
              <w:adjustRightInd w:val="0"/>
              <w:spacing w:after="0"/>
              <w:ind w:left="-51"/>
              <w:rPr>
                <w:rFonts w:ascii="Calibri Light" w:eastAsia="Calibri" w:hAnsi="Calibri Light" w:cs="Calibri Light"/>
              </w:rPr>
            </w:pPr>
          </w:p>
          <w:p w14:paraId="4B1F7561" w14:textId="77777777" w:rsidR="00EF0AF7" w:rsidRPr="00646242" w:rsidRDefault="00EF0AF7" w:rsidP="00811A1C">
            <w:pPr>
              <w:autoSpaceDE w:val="0"/>
              <w:autoSpaceDN w:val="0"/>
              <w:adjustRightInd w:val="0"/>
              <w:spacing w:after="0"/>
              <w:ind w:left="-51"/>
              <w:rPr>
                <w:rFonts w:ascii="Calibri Light" w:eastAsia="Calibri" w:hAnsi="Calibri Light" w:cs="Calibri Light"/>
              </w:rPr>
            </w:pPr>
          </w:p>
          <w:p w14:paraId="10E6EEDF" w14:textId="77777777" w:rsidR="00EF0AF7" w:rsidRPr="00646242" w:rsidRDefault="00EF0AF7" w:rsidP="00811A1C">
            <w:pPr>
              <w:autoSpaceDE w:val="0"/>
              <w:autoSpaceDN w:val="0"/>
              <w:adjustRightInd w:val="0"/>
              <w:spacing w:after="0"/>
              <w:ind w:left="-51"/>
              <w:rPr>
                <w:rFonts w:ascii="Calibri Light" w:eastAsia="Calibri" w:hAnsi="Calibri Light" w:cs="Calibri Light"/>
              </w:rPr>
            </w:pPr>
          </w:p>
        </w:tc>
        <w:tc>
          <w:tcPr>
            <w:tcW w:w="8031" w:type="dxa"/>
          </w:tcPr>
          <w:p w14:paraId="06669252" w14:textId="77777777" w:rsidR="00EF0AF7" w:rsidRPr="00646242" w:rsidRDefault="00EF0AF7" w:rsidP="00811A1C">
            <w:pPr>
              <w:spacing w:after="160"/>
              <w:rPr>
                <w:rFonts w:ascii="Calibri Light" w:eastAsia="Calibri" w:hAnsi="Calibri Light" w:cs="Calibri Light"/>
              </w:rPr>
            </w:pPr>
          </w:p>
          <w:p w14:paraId="5C31F85D" w14:textId="77777777" w:rsidR="00EF0AF7" w:rsidRDefault="00EF0AF7" w:rsidP="00811A1C">
            <w:pPr>
              <w:autoSpaceDE w:val="0"/>
              <w:autoSpaceDN w:val="0"/>
              <w:adjustRightInd w:val="0"/>
              <w:spacing w:after="0"/>
              <w:rPr>
                <w:rFonts w:ascii="Calibri Light" w:eastAsia="Calibri" w:hAnsi="Calibri Light" w:cs="Calibri Light"/>
              </w:rPr>
            </w:pPr>
          </w:p>
          <w:p w14:paraId="419EC912" w14:textId="77777777" w:rsidR="00B521DA" w:rsidRDefault="00B521DA" w:rsidP="00811A1C">
            <w:pPr>
              <w:autoSpaceDE w:val="0"/>
              <w:autoSpaceDN w:val="0"/>
              <w:adjustRightInd w:val="0"/>
              <w:spacing w:after="0"/>
              <w:rPr>
                <w:rFonts w:ascii="Calibri Light" w:eastAsia="Calibri" w:hAnsi="Calibri Light" w:cs="Calibri Light"/>
              </w:rPr>
            </w:pPr>
          </w:p>
          <w:p w14:paraId="2807F4D6" w14:textId="77777777" w:rsidR="00B521DA" w:rsidRPr="00646242" w:rsidRDefault="00B521DA" w:rsidP="00811A1C">
            <w:pPr>
              <w:autoSpaceDE w:val="0"/>
              <w:autoSpaceDN w:val="0"/>
              <w:adjustRightInd w:val="0"/>
              <w:spacing w:after="0"/>
              <w:rPr>
                <w:rFonts w:ascii="Calibri Light" w:eastAsia="Calibri" w:hAnsi="Calibri Light" w:cs="Calibri Light"/>
              </w:rPr>
            </w:pPr>
          </w:p>
        </w:tc>
      </w:tr>
      <w:tr w:rsidR="00EF0AF7" w:rsidRPr="00646242" w14:paraId="085F3762" w14:textId="77777777" w:rsidTr="00811A1C">
        <w:trPr>
          <w:trHeight w:val="630"/>
        </w:trPr>
        <w:tc>
          <w:tcPr>
            <w:tcW w:w="775" w:type="dxa"/>
          </w:tcPr>
          <w:p w14:paraId="7991B428" w14:textId="77777777" w:rsidR="00EF0AF7" w:rsidRPr="00646242" w:rsidRDefault="00EF0AF7" w:rsidP="00811A1C">
            <w:pPr>
              <w:autoSpaceDE w:val="0"/>
              <w:autoSpaceDN w:val="0"/>
              <w:adjustRightInd w:val="0"/>
              <w:spacing w:after="0"/>
              <w:ind w:left="-51"/>
              <w:rPr>
                <w:rFonts w:ascii="Calibri Light" w:eastAsia="Calibri" w:hAnsi="Calibri Light" w:cs="Calibri Light"/>
              </w:rPr>
            </w:pPr>
          </w:p>
          <w:p w14:paraId="65B96E0C" w14:textId="77777777" w:rsidR="00EF0AF7" w:rsidRPr="00646242" w:rsidRDefault="00EF0AF7" w:rsidP="00811A1C">
            <w:pPr>
              <w:autoSpaceDE w:val="0"/>
              <w:autoSpaceDN w:val="0"/>
              <w:adjustRightInd w:val="0"/>
              <w:spacing w:after="0"/>
              <w:ind w:left="-51"/>
              <w:rPr>
                <w:rFonts w:ascii="Calibri Light" w:eastAsia="Calibri" w:hAnsi="Calibri Light" w:cs="Calibri Light"/>
              </w:rPr>
            </w:pPr>
          </w:p>
          <w:p w14:paraId="15BFA498" w14:textId="77777777" w:rsidR="00EF0AF7" w:rsidRPr="00646242" w:rsidRDefault="00EF0AF7" w:rsidP="00811A1C">
            <w:pPr>
              <w:autoSpaceDE w:val="0"/>
              <w:autoSpaceDN w:val="0"/>
              <w:adjustRightInd w:val="0"/>
              <w:spacing w:after="0"/>
              <w:ind w:left="-51"/>
              <w:rPr>
                <w:rFonts w:ascii="Calibri Light" w:eastAsia="Calibri" w:hAnsi="Calibri Light" w:cs="Calibri Light"/>
              </w:rPr>
            </w:pPr>
          </w:p>
        </w:tc>
        <w:tc>
          <w:tcPr>
            <w:tcW w:w="8031" w:type="dxa"/>
          </w:tcPr>
          <w:p w14:paraId="741A13B6" w14:textId="77777777" w:rsidR="00EF0AF7" w:rsidRPr="00646242" w:rsidRDefault="00EF0AF7" w:rsidP="00811A1C">
            <w:pPr>
              <w:spacing w:after="160"/>
              <w:rPr>
                <w:rFonts w:ascii="Calibri Light" w:eastAsia="Calibri" w:hAnsi="Calibri Light" w:cs="Calibri Light"/>
              </w:rPr>
            </w:pPr>
          </w:p>
          <w:p w14:paraId="40E09C91" w14:textId="77777777" w:rsidR="00EF0AF7" w:rsidRDefault="00EF0AF7" w:rsidP="00811A1C">
            <w:pPr>
              <w:autoSpaceDE w:val="0"/>
              <w:autoSpaceDN w:val="0"/>
              <w:adjustRightInd w:val="0"/>
              <w:spacing w:after="0"/>
              <w:rPr>
                <w:rFonts w:ascii="Calibri Light" w:eastAsia="Calibri" w:hAnsi="Calibri Light" w:cs="Calibri Light"/>
              </w:rPr>
            </w:pPr>
          </w:p>
          <w:p w14:paraId="76F8B821" w14:textId="77777777" w:rsidR="00B521DA" w:rsidRDefault="00B521DA" w:rsidP="00811A1C">
            <w:pPr>
              <w:autoSpaceDE w:val="0"/>
              <w:autoSpaceDN w:val="0"/>
              <w:adjustRightInd w:val="0"/>
              <w:spacing w:after="0"/>
              <w:rPr>
                <w:rFonts w:ascii="Calibri Light" w:eastAsia="Calibri" w:hAnsi="Calibri Light" w:cs="Calibri Light"/>
              </w:rPr>
            </w:pPr>
          </w:p>
          <w:p w14:paraId="27732BAC" w14:textId="77777777" w:rsidR="00B521DA" w:rsidRPr="00646242" w:rsidRDefault="00B521DA" w:rsidP="00811A1C">
            <w:pPr>
              <w:autoSpaceDE w:val="0"/>
              <w:autoSpaceDN w:val="0"/>
              <w:adjustRightInd w:val="0"/>
              <w:spacing w:after="0"/>
              <w:rPr>
                <w:rFonts w:ascii="Calibri Light" w:eastAsia="Calibri" w:hAnsi="Calibri Light" w:cs="Calibri Light"/>
              </w:rPr>
            </w:pPr>
          </w:p>
        </w:tc>
      </w:tr>
    </w:tbl>
    <w:p w14:paraId="47DC7288" w14:textId="77777777" w:rsidR="00EF0AF7" w:rsidRPr="00646242" w:rsidRDefault="00EF0AF7" w:rsidP="00EF0AF7">
      <w:pPr>
        <w:autoSpaceDE w:val="0"/>
        <w:autoSpaceDN w:val="0"/>
        <w:adjustRightInd w:val="0"/>
        <w:spacing w:after="0"/>
        <w:rPr>
          <w:rFonts w:ascii="Calibri Light" w:eastAsia="Calibri" w:hAnsi="Calibri Light" w:cs="Calibri Light"/>
        </w:rPr>
      </w:pPr>
    </w:p>
    <w:p w14:paraId="6F22B3A1" w14:textId="3BE591F8" w:rsidR="00EF0AF7" w:rsidRPr="00646242" w:rsidRDefault="00EF0AF7" w:rsidP="00EF0AF7">
      <w:pPr>
        <w:tabs>
          <w:tab w:val="left" w:pos="5923"/>
        </w:tabs>
        <w:autoSpaceDE w:val="0"/>
        <w:autoSpaceDN w:val="0"/>
        <w:adjustRightInd w:val="0"/>
        <w:spacing w:after="0"/>
        <w:jc w:val="both"/>
        <w:rPr>
          <w:rFonts w:ascii="Calibri Light" w:eastAsia="Calibri" w:hAnsi="Calibri Light" w:cs="Calibri Light"/>
        </w:rPr>
      </w:pPr>
      <w:r w:rsidRPr="00646242">
        <w:rPr>
          <w:rFonts w:ascii="Calibri Light" w:eastAsia="Calibri" w:hAnsi="Calibri Light" w:cs="Calibri Light"/>
        </w:rPr>
        <w:t>W załączeniu dowody wskazujące, że istniejące między wykonawcami należącymi do tej samej grupy kapitałowej, powiązania nie prowadzą do zachwiania uczciwej konkurencji w postepowaniu o udzielenie zamówienia.</w:t>
      </w:r>
    </w:p>
    <w:p w14:paraId="711DAE88" w14:textId="77777777" w:rsidR="00EF0AF7" w:rsidRPr="00646242" w:rsidRDefault="00EF0AF7" w:rsidP="00EF0AF7">
      <w:pPr>
        <w:tabs>
          <w:tab w:val="left" w:pos="5923"/>
        </w:tabs>
        <w:autoSpaceDE w:val="0"/>
        <w:autoSpaceDN w:val="0"/>
        <w:adjustRightInd w:val="0"/>
        <w:spacing w:after="0"/>
        <w:jc w:val="both"/>
        <w:rPr>
          <w:rFonts w:ascii="Calibri Light" w:eastAsia="Calibri" w:hAnsi="Calibri Light" w:cs="Calibri Light"/>
        </w:rPr>
      </w:pPr>
    </w:p>
    <w:p w14:paraId="21521ABB" w14:textId="77777777" w:rsidR="00EF0AF7" w:rsidRPr="00646242" w:rsidRDefault="00EF0AF7" w:rsidP="00EF0AF7">
      <w:pPr>
        <w:autoSpaceDE w:val="0"/>
        <w:autoSpaceDN w:val="0"/>
        <w:adjustRightInd w:val="0"/>
        <w:spacing w:after="0"/>
        <w:rPr>
          <w:rFonts w:ascii="Calibri Light" w:eastAsia="Calibri" w:hAnsi="Calibri Light" w:cs="Calibri Light"/>
        </w:rPr>
      </w:pPr>
    </w:p>
    <w:p w14:paraId="54E602C5" w14:textId="77777777" w:rsidR="00EF0AF7" w:rsidRPr="00646242" w:rsidRDefault="00EF0AF7" w:rsidP="00EF0AF7">
      <w:pPr>
        <w:autoSpaceDE w:val="0"/>
        <w:autoSpaceDN w:val="0"/>
        <w:adjustRightInd w:val="0"/>
        <w:spacing w:after="0"/>
        <w:jc w:val="right"/>
        <w:rPr>
          <w:rFonts w:ascii="Calibri Light" w:eastAsia="Calibri" w:hAnsi="Calibri Light" w:cs="Calibri Light"/>
          <w:sz w:val="24"/>
          <w:szCs w:val="24"/>
        </w:rPr>
      </w:pPr>
      <w:r w:rsidRPr="00646242">
        <w:rPr>
          <w:rFonts w:ascii="Calibri Light" w:eastAsia="Calibri" w:hAnsi="Calibri Light" w:cs="Calibri Light"/>
          <w:sz w:val="24"/>
          <w:szCs w:val="24"/>
        </w:rPr>
        <w:t>………………………………………………………………………………………………….</w:t>
      </w:r>
    </w:p>
    <w:p w14:paraId="170527CB" w14:textId="77777777" w:rsidR="00EF0AF7" w:rsidRPr="00646242" w:rsidRDefault="00EF0AF7" w:rsidP="00EF0AF7">
      <w:pPr>
        <w:autoSpaceDE w:val="0"/>
        <w:autoSpaceDN w:val="0"/>
        <w:adjustRightInd w:val="0"/>
        <w:spacing w:after="0"/>
        <w:ind w:left="2268"/>
        <w:jc w:val="right"/>
        <w:rPr>
          <w:rFonts w:ascii="Calibri Light" w:eastAsia="Calibri" w:hAnsi="Calibri Light" w:cs="Calibri Light"/>
          <w:i/>
          <w:iCs/>
          <w:sz w:val="24"/>
          <w:szCs w:val="24"/>
        </w:rPr>
      </w:pPr>
      <w:r w:rsidRPr="00646242">
        <w:rPr>
          <w:rFonts w:ascii="Calibri Light" w:eastAsia="Calibri" w:hAnsi="Calibri Light" w:cs="Calibri Light"/>
          <w:i/>
          <w:iCs/>
          <w:sz w:val="24"/>
          <w:szCs w:val="24"/>
        </w:rPr>
        <w:t>(data i podpis osoby uprawnionej do reprezentacji Wykonawcy)</w:t>
      </w:r>
    </w:p>
    <w:p w14:paraId="3BD463A0" w14:textId="1ABD96A3" w:rsidR="00EF0AF7" w:rsidRPr="00646242" w:rsidRDefault="00EF0AF7" w:rsidP="00EF0AF7">
      <w:pPr>
        <w:autoSpaceDE w:val="0"/>
        <w:autoSpaceDN w:val="0"/>
        <w:adjustRightInd w:val="0"/>
        <w:spacing w:after="0"/>
        <w:jc w:val="right"/>
        <w:rPr>
          <w:rFonts w:ascii="Calibri Light" w:eastAsia="Calibri" w:hAnsi="Calibri Light" w:cs="Calibri Light"/>
          <w:b/>
          <w:bCs/>
          <w:sz w:val="24"/>
          <w:szCs w:val="24"/>
          <w:u w:val="single"/>
        </w:rPr>
      </w:pPr>
    </w:p>
    <w:p w14:paraId="7648AF2C" w14:textId="77777777" w:rsidR="00EF0AF7" w:rsidRPr="00646242" w:rsidRDefault="00EF0AF7" w:rsidP="00EF0AF7">
      <w:pPr>
        <w:autoSpaceDE w:val="0"/>
        <w:autoSpaceDN w:val="0"/>
        <w:adjustRightInd w:val="0"/>
        <w:spacing w:after="0"/>
        <w:jc w:val="right"/>
        <w:rPr>
          <w:rFonts w:ascii="Calibri Light" w:eastAsia="Calibri" w:hAnsi="Calibri Light" w:cs="Calibri Light"/>
          <w:b/>
          <w:bCs/>
          <w:sz w:val="24"/>
          <w:szCs w:val="24"/>
          <w:u w:val="single"/>
        </w:rPr>
      </w:pPr>
    </w:p>
    <w:p w14:paraId="4D35125B" w14:textId="77777777" w:rsidR="00EF0AF7" w:rsidRPr="00646242" w:rsidRDefault="00EF0AF7">
      <w:pPr>
        <w:rPr>
          <w:rFonts w:ascii="Calibri Light" w:hAnsi="Calibri Light" w:cs="Calibri Light"/>
        </w:rPr>
      </w:pPr>
    </w:p>
    <w:sectPr w:rsidR="00EF0AF7" w:rsidRPr="006462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67F07" w14:textId="77777777" w:rsidR="00E8081F" w:rsidRDefault="00E8081F" w:rsidP="00E8081F">
      <w:pPr>
        <w:spacing w:after="0" w:line="240" w:lineRule="auto"/>
      </w:pPr>
      <w:r>
        <w:separator/>
      </w:r>
    </w:p>
  </w:endnote>
  <w:endnote w:type="continuationSeparator" w:id="0">
    <w:p w14:paraId="64F2194C" w14:textId="77777777" w:rsidR="00E8081F" w:rsidRDefault="00E8081F" w:rsidP="00E8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84EC0" w14:textId="77777777" w:rsidR="00E8081F" w:rsidRDefault="00E808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2842" w14:textId="17EE05CB" w:rsidR="00E8081F" w:rsidRPr="00F5568F" w:rsidRDefault="00E8081F" w:rsidP="00E8081F">
    <w:pPr>
      <w:pStyle w:val="Stopka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                                                                                                           </w:t>
    </w:r>
    <w:r w:rsidRPr="00F5568F">
      <w:rPr>
        <w:rFonts w:ascii="Cambria" w:hAnsi="Cambria"/>
        <w:sz w:val="16"/>
        <w:szCs w:val="16"/>
      </w:rPr>
      <w:t>GMINA ŚWIĘTAJNO</w:t>
    </w:r>
  </w:p>
  <w:p w14:paraId="255E1E41" w14:textId="77777777" w:rsidR="00E8081F" w:rsidRDefault="00E8081F" w:rsidP="00E8081F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UL. GRUNWALDZKA 15,</w:t>
    </w:r>
  </w:p>
  <w:p w14:paraId="26BB78E2" w14:textId="77777777" w:rsidR="00E8081F" w:rsidRDefault="00E8081F" w:rsidP="00E8081F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12-140 ŚWIĘTAJNO</w:t>
    </w:r>
  </w:p>
  <w:p w14:paraId="011944B5" w14:textId="77777777" w:rsidR="00E8081F" w:rsidRDefault="00E8081F" w:rsidP="00E8081F">
    <w:pPr>
      <w:pStyle w:val="Stopka"/>
      <w:jc w:val="center"/>
      <w:rPr>
        <w:rFonts w:ascii="Cambria" w:hAnsi="Cambria"/>
        <w:sz w:val="16"/>
        <w:szCs w:val="16"/>
      </w:rPr>
    </w:pPr>
    <w:hyperlink r:id="rId1" w:history="1">
      <w:r w:rsidRPr="00375080">
        <w:rPr>
          <w:rStyle w:val="Hipercze"/>
          <w:rFonts w:ascii="Cambria" w:hAnsi="Cambria"/>
          <w:sz w:val="16"/>
          <w:szCs w:val="16"/>
        </w:rPr>
        <w:t>INFO@SWIETAJNO.UG.GOV.PL</w:t>
      </w:r>
    </w:hyperlink>
  </w:p>
  <w:p w14:paraId="22C55681" w14:textId="77777777" w:rsidR="00E8081F" w:rsidRDefault="00E808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32F3" w14:textId="77777777" w:rsidR="00E8081F" w:rsidRDefault="00E808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7974B" w14:textId="77777777" w:rsidR="00E8081F" w:rsidRDefault="00E8081F" w:rsidP="00E8081F">
      <w:pPr>
        <w:spacing w:after="0" w:line="240" w:lineRule="auto"/>
      </w:pPr>
      <w:r>
        <w:separator/>
      </w:r>
    </w:p>
  </w:footnote>
  <w:footnote w:type="continuationSeparator" w:id="0">
    <w:p w14:paraId="635C7CF6" w14:textId="77777777" w:rsidR="00E8081F" w:rsidRDefault="00E8081F" w:rsidP="00E8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30B4B" w14:textId="77777777" w:rsidR="00E8081F" w:rsidRDefault="00E808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C22E7" w14:textId="54A2710C" w:rsidR="00E8081F" w:rsidRDefault="00E808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ECAE2" w14:textId="77777777" w:rsidR="00E8081F" w:rsidRDefault="00E8081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AF7"/>
    <w:rsid w:val="0006497F"/>
    <w:rsid w:val="000E33EA"/>
    <w:rsid w:val="00144E4D"/>
    <w:rsid w:val="00144E7B"/>
    <w:rsid w:val="002242D5"/>
    <w:rsid w:val="00254E1D"/>
    <w:rsid w:val="0026058E"/>
    <w:rsid w:val="004073C7"/>
    <w:rsid w:val="00417C0F"/>
    <w:rsid w:val="00646242"/>
    <w:rsid w:val="00670F9E"/>
    <w:rsid w:val="006D04E4"/>
    <w:rsid w:val="00792DCE"/>
    <w:rsid w:val="0095510F"/>
    <w:rsid w:val="00B10C3A"/>
    <w:rsid w:val="00B521DA"/>
    <w:rsid w:val="00B56CC0"/>
    <w:rsid w:val="00C31E09"/>
    <w:rsid w:val="00C5204F"/>
    <w:rsid w:val="00D219FE"/>
    <w:rsid w:val="00D413C1"/>
    <w:rsid w:val="00DD4778"/>
    <w:rsid w:val="00DF7FBF"/>
    <w:rsid w:val="00E04EF1"/>
    <w:rsid w:val="00E8081F"/>
    <w:rsid w:val="00ED6294"/>
    <w:rsid w:val="00EF0AF7"/>
    <w:rsid w:val="00FA03C8"/>
    <w:rsid w:val="00FE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5F7CD"/>
  <w15:chartTrackingRefBased/>
  <w15:docId w15:val="{899C9782-642C-473C-955A-349709D9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AF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81F"/>
  </w:style>
  <w:style w:type="paragraph" w:styleId="Stopka">
    <w:name w:val="footer"/>
    <w:basedOn w:val="Normalny"/>
    <w:link w:val="StopkaZnak"/>
    <w:uiPriority w:val="99"/>
    <w:unhideWhenUsed/>
    <w:rsid w:val="00E80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81F"/>
  </w:style>
  <w:style w:type="character" w:styleId="Hipercze">
    <w:name w:val="Hyperlink"/>
    <w:rsid w:val="00E8081F"/>
    <w:rPr>
      <w:rFonts w:cs="Times New Roman"/>
      <w:color w:val="0000FF"/>
      <w:u w:val="single"/>
    </w:rPr>
  </w:style>
  <w:style w:type="character" w:customStyle="1" w:styleId="TekstpodstawowyZnak">
    <w:name w:val="Tekst podstawowy Znak"/>
    <w:link w:val="Tekstpodstawowy"/>
    <w:locked/>
    <w:rsid w:val="00D413C1"/>
    <w:rPr>
      <w:rFonts w:ascii="Arial" w:hAnsi="Arial" w:cs="Arial"/>
      <w:b/>
      <w:lang w:eastAsia="pl-PL"/>
    </w:rPr>
  </w:style>
  <w:style w:type="paragraph" w:styleId="Tekstpodstawowy">
    <w:name w:val="Body Text"/>
    <w:basedOn w:val="Normalny"/>
    <w:link w:val="TekstpodstawowyZnak"/>
    <w:rsid w:val="00D413C1"/>
    <w:pPr>
      <w:spacing w:after="0" w:line="240" w:lineRule="auto"/>
      <w:jc w:val="both"/>
    </w:pPr>
    <w:rPr>
      <w:rFonts w:ascii="Arial" w:hAnsi="Arial" w:cs="Arial"/>
      <w:b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D41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WIETAJNO.U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Bors</dc:creator>
  <cp:keywords/>
  <dc:description/>
  <cp:lastModifiedBy>Ewelina Bors</cp:lastModifiedBy>
  <cp:revision>10</cp:revision>
  <dcterms:created xsi:type="dcterms:W3CDTF">2023-10-31T07:52:00Z</dcterms:created>
  <dcterms:modified xsi:type="dcterms:W3CDTF">2026-05-04T06:44:00Z</dcterms:modified>
</cp:coreProperties>
</file>