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CAE09" w14:textId="77777777" w:rsidR="00DA0DF9" w:rsidRDefault="00A31FE3">
      <w:pPr>
        <w:spacing w:after="0"/>
        <w:jc w:val="right"/>
      </w:pPr>
      <w:r>
        <w:rPr>
          <w:noProof/>
        </w:rPr>
        <w:drawing>
          <wp:inline distT="0" distB="0" distL="0" distR="0" wp14:anchorId="5764170B" wp14:editId="35D4D2F8">
            <wp:extent cx="5760720" cy="596900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565D5327" w14:textId="77777777" w:rsidR="00DA0DF9" w:rsidRDefault="00A31FE3">
      <w:pPr>
        <w:spacing w:after="123"/>
      </w:pPr>
      <w:r>
        <w:rPr>
          <w:b/>
          <w:sz w:val="24"/>
        </w:rPr>
        <w:t xml:space="preserve"> </w:t>
      </w:r>
    </w:p>
    <w:p w14:paraId="3ACAD00F" w14:textId="77777777" w:rsidR="0001015C" w:rsidRDefault="0001015C" w:rsidP="00BD43BF">
      <w:pPr>
        <w:spacing w:after="0" w:line="240" w:lineRule="auto"/>
        <w:ind w:left="11" w:hanging="11"/>
        <w:rPr>
          <w:b/>
          <w:sz w:val="24"/>
        </w:rPr>
      </w:pPr>
    </w:p>
    <w:p w14:paraId="2308483E" w14:textId="75FB0A66" w:rsidR="00BD43BF" w:rsidRDefault="00A31FE3" w:rsidP="00BD43BF">
      <w:pPr>
        <w:spacing w:after="0" w:line="240" w:lineRule="auto"/>
        <w:ind w:left="11" w:hanging="11"/>
        <w:rPr>
          <w:b/>
          <w:sz w:val="24"/>
        </w:rPr>
      </w:pPr>
      <w:r>
        <w:rPr>
          <w:b/>
          <w:sz w:val="24"/>
        </w:rPr>
        <w:t xml:space="preserve">Załącznik </w:t>
      </w:r>
      <w:r w:rsidR="00BD43BF">
        <w:rPr>
          <w:b/>
          <w:sz w:val="24"/>
        </w:rPr>
        <w:t>N</w:t>
      </w:r>
      <w:r>
        <w:rPr>
          <w:b/>
          <w:sz w:val="24"/>
        </w:rPr>
        <w:t xml:space="preserve">r 2 do SWZ </w:t>
      </w:r>
    </w:p>
    <w:p w14:paraId="3F4F3A76" w14:textId="77777777" w:rsidR="00BD43BF" w:rsidRDefault="00BD43BF" w:rsidP="00BD43BF">
      <w:pPr>
        <w:spacing w:after="0" w:line="240" w:lineRule="auto"/>
        <w:ind w:right="4606"/>
        <w:rPr>
          <w:b/>
          <w:sz w:val="24"/>
        </w:rPr>
      </w:pPr>
    </w:p>
    <w:p w14:paraId="20326FCD" w14:textId="77777777" w:rsidR="007C7106" w:rsidRDefault="00A31FE3" w:rsidP="00BD43BF">
      <w:pPr>
        <w:spacing w:after="0" w:line="360" w:lineRule="auto"/>
        <w:ind w:left="11" w:hanging="11"/>
        <w:rPr>
          <w:b/>
          <w:sz w:val="24"/>
        </w:rPr>
      </w:pPr>
      <w:r>
        <w:rPr>
          <w:b/>
          <w:sz w:val="24"/>
        </w:rPr>
        <w:t xml:space="preserve">Zamawiający: </w:t>
      </w:r>
    </w:p>
    <w:p w14:paraId="124017FD" w14:textId="28500090" w:rsidR="00BD43BF" w:rsidRDefault="0035122D" w:rsidP="00BD43BF">
      <w:pPr>
        <w:spacing w:after="0" w:line="360" w:lineRule="auto"/>
        <w:ind w:left="11" w:hanging="11"/>
        <w:rPr>
          <w:b/>
          <w:sz w:val="24"/>
        </w:rPr>
      </w:pPr>
      <w:r>
        <w:rPr>
          <w:b/>
          <w:sz w:val="24"/>
        </w:rPr>
        <w:t xml:space="preserve">Gmina Kluczewsko                           </w:t>
      </w:r>
    </w:p>
    <w:p w14:paraId="5D128DE4" w14:textId="535C2D3B" w:rsidR="00DA0DF9" w:rsidRDefault="0035122D" w:rsidP="00BD43BF">
      <w:pPr>
        <w:spacing w:after="0" w:line="360" w:lineRule="auto"/>
        <w:ind w:left="11" w:hanging="11"/>
      </w:pPr>
      <w:r>
        <w:rPr>
          <w:b/>
          <w:sz w:val="24"/>
        </w:rPr>
        <w:t>ul. Spółdzielcza 12, 29 – 120 Kl</w:t>
      </w:r>
      <w:r w:rsidR="00BD43BF">
        <w:rPr>
          <w:b/>
          <w:sz w:val="24"/>
        </w:rPr>
        <w:t>u</w:t>
      </w:r>
      <w:r>
        <w:rPr>
          <w:b/>
          <w:sz w:val="24"/>
        </w:rPr>
        <w:t>czewsko</w:t>
      </w:r>
      <w:r w:rsidR="00A31FE3">
        <w:rPr>
          <w:sz w:val="24"/>
        </w:rPr>
        <w:t xml:space="preserve"> </w:t>
      </w:r>
    </w:p>
    <w:p w14:paraId="0DB130CE" w14:textId="77777777" w:rsidR="00BD43BF" w:rsidRDefault="00BD43BF" w:rsidP="00BD43BF">
      <w:pPr>
        <w:spacing w:after="0" w:line="360" w:lineRule="auto"/>
        <w:ind w:left="11" w:hanging="11"/>
        <w:rPr>
          <w:b/>
          <w:sz w:val="24"/>
        </w:rPr>
      </w:pPr>
    </w:p>
    <w:p w14:paraId="2BDA5DBD" w14:textId="0FC82E9F" w:rsidR="00DA0DF9" w:rsidRDefault="00A31FE3">
      <w:pPr>
        <w:spacing w:after="123"/>
        <w:ind w:left="-5" w:hanging="10"/>
      </w:pPr>
      <w:r>
        <w:rPr>
          <w:b/>
          <w:sz w:val="24"/>
        </w:rPr>
        <w:t>Podmiot składający oświadczenie</w:t>
      </w:r>
      <w:r>
        <w:rPr>
          <w:b/>
          <w:sz w:val="24"/>
          <w:vertAlign w:val="superscript"/>
        </w:rPr>
        <w:footnoteReference w:id="1"/>
      </w:r>
      <w:r>
        <w:rPr>
          <w:b/>
          <w:sz w:val="24"/>
        </w:rPr>
        <w:t xml:space="preserve">: </w:t>
      </w:r>
    </w:p>
    <w:p w14:paraId="734AE370" w14:textId="77777777" w:rsidR="00DA0DF9" w:rsidRDefault="00A31FE3">
      <w:pPr>
        <w:spacing w:after="123"/>
        <w:ind w:left="-5" w:hanging="10"/>
      </w:pPr>
      <w:r>
        <w:rPr>
          <w:sz w:val="24"/>
        </w:rPr>
        <w:t xml:space="preserve">…………………………………… </w:t>
      </w:r>
    </w:p>
    <w:p w14:paraId="1B044058" w14:textId="77777777" w:rsidR="00DA0DF9" w:rsidRDefault="00A31FE3">
      <w:pPr>
        <w:spacing w:after="0"/>
        <w:ind w:left="-5" w:right="6259" w:hanging="10"/>
      </w:pPr>
      <w:r>
        <w:rPr>
          <w:i/>
          <w:sz w:val="24"/>
        </w:rPr>
        <w:t xml:space="preserve">(pełna nazwa/firma, adres,  w zależności od podmiotu: NIP/PESEL, KRS/CEiDG) </w:t>
      </w:r>
    </w:p>
    <w:p w14:paraId="0D251ECD" w14:textId="77777777" w:rsidR="00DA0DF9" w:rsidRDefault="00A31FE3">
      <w:pPr>
        <w:tabs>
          <w:tab w:val="center" w:pos="4537"/>
        </w:tabs>
        <w:spacing w:after="121"/>
        <w:ind w:left="-15"/>
      </w:pPr>
      <w:r>
        <w:rPr>
          <w:sz w:val="24"/>
        </w:rPr>
        <w:t xml:space="preserve">reprezentowany przez: </w:t>
      </w:r>
      <w:r>
        <w:rPr>
          <w:sz w:val="24"/>
        </w:rPr>
        <w:tab/>
        <w:t xml:space="preserve"> </w:t>
      </w:r>
    </w:p>
    <w:p w14:paraId="641B661A" w14:textId="77777777" w:rsidR="00DA0DF9" w:rsidRDefault="00A31FE3">
      <w:pPr>
        <w:spacing w:after="123"/>
        <w:ind w:left="-5" w:hanging="10"/>
      </w:pPr>
      <w:r>
        <w:rPr>
          <w:sz w:val="24"/>
        </w:rPr>
        <w:t xml:space="preserve">…………………………………… </w:t>
      </w:r>
    </w:p>
    <w:p w14:paraId="5E129041" w14:textId="3DDD7DD6" w:rsidR="00DA0DF9" w:rsidRDefault="00A31FE3" w:rsidP="0035122D">
      <w:pPr>
        <w:spacing w:after="0"/>
        <w:ind w:left="-5" w:right="5365" w:hanging="10"/>
      </w:pPr>
      <w:r>
        <w:rPr>
          <w:i/>
          <w:sz w:val="24"/>
        </w:rPr>
        <w:t>(imię, nazwisko, stanowisko/podstawa do</w:t>
      </w:r>
      <w:r w:rsidR="0035122D">
        <w:rPr>
          <w:i/>
          <w:sz w:val="24"/>
        </w:rPr>
        <w:t xml:space="preserve"> </w:t>
      </w:r>
      <w:r>
        <w:rPr>
          <w:i/>
          <w:sz w:val="24"/>
        </w:rPr>
        <w:t xml:space="preserve">reprezentacji) </w:t>
      </w:r>
    </w:p>
    <w:p w14:paraId="0934F3E5" w14:textId="77777777" w:rsidR="00DA0DF9" w:rsidRDefault="00A31FE3">
      <w:pPr>
        <w:spacing w:after="243"/>
      </w:pPr>
      <w:r>
        <w:rPr>
          <w:b/>
          <w:color w:val="FF0000"/>
          <w:sz w:val="24"/>
        </w:rPr>
        <w:t xml:space="preserve"> </w:t>
      </w:r>
    </w:p>
    <w:p w14:paraId="4F7D4958" w14:textId="77777777" w:rsidR="00DA0DF9" w:rsidRDefault="00A31FE3">
      <w:pPr>
        <w:spacing w:after="120"/>
        <w:ind w:left="-5" w:right="15" w:hanging="10"/>
      </w:pPr>
      <w:r>
        <w:rPr>
          <w:b/>
          <w:sz w:val="24"/>
          <w:u w:val="single" w:color="000000"/>
        </w:rPr>
        <w:t>OŚWIADCZENIE UWZGLĘDNIAJĄCE PRZESŁANKI WYKLUCZENIA Z ART. 7 UST. 1 USTAWY</w:t>
      </w:r>
      <w:r>
        <w:rPr>
          <w:b/>
          <w:sz w:val="24"/>
        </w:rPr>
        <w:t xml:space="preserve">               </w:t>
      </w:r>
    </w:p>
    <w:p w14:paraId="147394CE" w14:textId="77777777" w:rsidR="00DA0DF9" w:rsidRDefault="00A31FE3">
      <w:pPr>
        <w:spacing w:after="120" w:line="362" w:lineRule="auto"/>
        <w:ind w:left="-5" w:right="15" w:hanging="10"/>
      </w:pPr>
      <w:r>
        <w:rPr>
          <w:b/>
          <w:sz w:val="24"/>
          <w:u w:val="single" w:color="000000"/>
        </w:rPr>
        <w:t>O SZCZEGÓLNYCH ROZWIĄZANIACH W ZAKRESIE PRZECIWDZIAŁANIA WSPIERANIU</w:t>
      </w:r>
      <w:r>
        <w:rPr>
          <w:b/>
          <w:sz w:val="24"/>
        </w:rPr>
        <w:t xml:space="preserve"> </w:t>
      </w:r>
      <w:r>
        <w:rPr>
          <w:b/>
          <w:sz w:val="24"/>
          <w:u w:val="single" w:color="000000"/>
        </w:rPr>
        <w:t>AGRESJI NA UKRAINĘ ORAZ SŁUŻĄCYCH OCHRONIE BEZPIECZEŃSTWA NARODOWEGO</w:t>
      </w:r>
      <w:r>
        <w:rPr>
          <w:b/>
          <w:sz w:val="24"/>
        </w:rPr>
        <w:t xml:space="preserve"> </w:t>
      </w:r>
    </w:p>
    <w:p w14:paraId="427097A8" w14:textId="46046FA8" w:rsidR="00DA0DF9" w:rsidRDefault="00A31FE3" w:rsidP="007C7106">
      <w:pPr>
        <w:spacing w:after="123"/>
        <w:ind w:left="-5" w:hanging="10"/>
        <w:rPr>
          <w:b/>
          <w:sz w:val="24"/>
        </w:rPr>
      </w:pPr>
      <w:r>
        <w:rPr>
          <w:b/>
          <w:sz w:val="24"/>
        </w:rPr>
        <w:t xml:space="preserve">składane na podstawie art. 125 ust. 1 ustawy Pzp  </w:t>
      </w:r>
    </w:p>
    <w:p w14:paraId="77A480CD" w14:textId="77777777" w:rsidR="0056777E" w:rsidRDefault="0056777E" w:rsidP="0056777E">
      <w:pPr>
        <w:spacing w:after="0" w:line="360" w:lineRule="auto"/>
        <w:ind w:left="-5" w:hanging="10"/>
        <w:jc w:val="center"/>
      </w:pPr>
    </w:p>
    <w:p w14:paraId="22334CF6" w14:textId="04F2F4C3" w:rsidR="0056777E" w:rsidRDefault="00A31FE3" w:rsidP="0056777E">
      <w:pPr>
        <w:spacing w:after="0" w:line="360" w:lineRule="auto"/>
        <w:ind w:left="10" w:hanging="10"/>
        <w:rPr>
          <w:b/>
          <w:sz w:val="24"/>
          <w:szCs w:val="24"/>
        </w:rPr>
      </w:pPr>
      <w:r>
        <w:rPr>
          <w:sz w:val="24"/>
        </w:rPr>
        <w:t>Na potrzeby postępowania o udzielenie zamówienia publicznego pod nazwą</w:t>
      </w:r>
      <w:r w:rsidRPr="0035122D">
        <w:rPr>
          <w:sz w:val="24"/>
          <w:szCs w:val="24"/>
        </w:rPr>
        <w:t>:</w:t>
      </w:r>
    </w:p>
    <w:p w14:paraId="7476CDDD" w14:textId="0E384160" w:rsidR="00DA0DF9" w:rsidRDefault="0035122D">
      <w:pPr>
        <w:spacing w:after="0" w:line="360" w:lineRule="auto"/>
        <w:ind w:left="-5" w:hanging="10"/>
        <w:rPr>
          <w:b/>
          <w:sz w:val="24"/>
        </w:rPr>
      </w:pPr>
      <w:r w:rsidRPr="0056777E">
        <w:rPr>
          <w:b/>
          <w:i/>
          <w:iCs/>
          <w:sz w:val="24"/>
          <w:szCs w:val="24"/>
        </w:rPr>
        <w:t>„Cyberbezpieczny Samorząd” – zakup wraz z dostawą sprzętu do UG</w:t>
      </w:r>
      <w:r w:rsidR="0056777E">
        <w:rPr>
          <w:b/>
          <w:i/>
          <w:iCs/>
          <w:sz w:val="24"/>
          <w:szCs w:val="24"/>
        </w:rPr>
        <w:t xml:space="preserve"> w</w:t>
      </w:r>
      <w:r w:rsidRPr="0056777E">
        <w:rPr>
          <w:b/>
          <w:i/>
          <w:iCs/>
          <w:sz w:val="24"/>
          <w:szCs w:val="24"/>
        </w:rPr>
        <w:t xml:space="preserve"> Kluczewsk</w:t>
      </w:r>
      <w:r w:rsidR="0056777E">
        <w:rPr>
          <w:b/>
          <w:i/>
          <w:iCs/>
          <w:sz w:val="24"/>
          <w:szCs w:val="24"/>
        </w:rPr>
        <w:t>u</w:t>
      </w:r>
      <w:r w:rsidRPr="0056777E">
        <w:rPr>
          <w:b/>
          <w:i/>
          <w:iCs/>
          <w:sz w:val="24"/>
          <w:szCs w:val="24"/>
        </w:rPr>
        <w:t xml:space="preserve"> oraz GOPS w Kluczewsku – etap I</w:t>
      </w:r>
      <w:r w:rsidR="0056777E">
        <w:rPr>
          <w:b/>
          <w:i/>
          <w:iCs/>
          <w:sz w:val="24"/>
          <w:szCs w:val="24"/>
        </w:rPr>
        <w:t>I -</w:t>
      </w:r>
      <w:r>
        <w:t xml:space="preserve"> </w:t>
      </w:r>
      <w:r w:rsidR="00BD43BF">
        <w:rPr>
          <w:sz w:val="24"/>
        </w:rPr>
        <w:t>Z</w:t>
      </w:r>
      <w:r w:rsidR="00A31FE3">
        <w:rPr>
          <w:sz w:val="24"/>
        </w:rPr>
        <w:t>nak sprawy</w:t>
      </w:r>
      <w:r>
        <w:rPr>
          <w:sz w:val="24"/>
        </w:rPr>
        <w:t>:</w:t>
      </w:r>
      <w:r w:rsidR="00A31FE3">
        <w:rPr>
          <w:b/>
          <w:sz w:val="24"/>
        </w:rPr>
        <w:t xml:space="preserve"> </w:t>
      </w:r>
      <w:r>
        <w:rPr>
          <w:b/>
          <w:sz w:val="24"/>
        </w:rPr>
        <w:t>IRL</w:t>
      </w:r>
      <w:r w:rsidR="00A31FE3">
        <w:rPr>
          <w:b/>
          <w:sz w:val="24"/>
        </w:rPr>
        <w:t>.27</w:t>
      </w:r>
      <w:r>
        <w:rPr>
          <w:b/>
          <w:sz w:val="24"/>
        </w:rPr>
        <w:t>1</w:t>
      </w:r>
      <w:r w:rsidR="00A31FE3">
        <w:rPr>
          <w:b/>
          <w:sz w:val="24"/>
        </w:rPr>
        <w:t>.</w:t>
      </w:r>
      <w:r>
        <w:rPr>
          <w:b/>
          <w:sz w:val="24"/>
        </w:rPr>
        <w:t>1</w:t>
      </w:r>
      <w:r w:rsidR="00A31FE3">
        <w:rPr>
          <w:b/>
          <w:sz w:val="24"/>
        </w:rPr>
        <w:t>.</w:t>
      </w:r>
      <w:r w:rsidR="007C7106">
        <w:rPr>
          <w:b/>
          <w:sz w:val="24"/>
        </w:rPr>
        <w:t>3</w:t>
      </w:r>
      <w:r>
        <w:rPr>
          <w:b/>
          <w:sz w:val="24"/>
        </w:rPr>
        <w:t>.</w:t>
      </w:r>
      <w:r w:rsidR="00A31FE3">
        <w:rPr>
          <w:b/>
          <w:sz w:val="24"/>
        </w:rPr>
        <w:t>202</w:t>
      </w:r>
      <w:r w:rsidR="0056777E">
        <w:rPr>
          <w:b/>
          <w:sz w:val="24"/>
        </w:rPr>
        <w:t>6 – Część ……</w:t>
      </w:r>
      <w:r w:rsidR="0032340F">
        <w:rPr>
          <w:b/>
          <w:sz w:val="24"/>
        </w:rPr>
        <w:t xml:space="preserve"> zamówienia</w:t>
      </w:r>
      <w:r w:rsidR="00A31FE3">
        <w:rPr>
          <w:i/>
          <w:sz w:val="24"/>
        </w:rPr>
        <w:t>,</w:t>
      </w:r>
      <w:r w:rsidR="0032340F">
        <w:rPr>
          <w:i/>
          <w:sz w:val="24"/>
        </w:rPr>
        <w:t xml:space="preserve"> </w:t>
      </w:r>
      <w:r w:rsidR="00A31FE3">
        <w:rPr>
          <w:sz w:val="24"/>
        </w:rPr>
        <w:t>oświadczam, co następuje:</w:t>
      </w:r>
      <w:r w:rsidR="00A31FE3">
        <w:rPr>
          <w:b/>
          <w:sz w:val="24"/>
        </w:rPr>
        <w:t xml:space="preserve"> </w:t>
      </w:r>
    </w:p>
    <w:p w14:paraId="39C6F0E2" w14:textId="77777777" w:rsidR="00D56D1D" w:rsidRDefault="00D56D1D">
      <w:pPr>
        <w:spacing w:after="0" w:line="360" w:lineRule="auto"/>
        <w:ind w:left="-5" w:hanging="10"/>
      </w:pPr>
    </w:p>
    <w:p w14:paraId="0CC47C38" w14:textId="77777777" w:rsidR="00DA0DF9" w:rsidRDefault="00A31FE3">
      <w:pPr>
        <w:shd w:val="clear" w:color="auto" w:fill="BFBFBF"/>
        <w:ind w:left="-5" w:hanging="10"/>
      </w:pPr>
      <w:r>
        <w:rPr>
          <w:b/>
          <w:sz w:val="24"/>
        </w:rPr>
        <w:t xml:space="preserve">I. OŚWIADCZENIE DOTYCZĄCE PODSTAW WYKLUCZENIA: </w:t>
      </w:r>
    </w:p>
    <w:p w14:paraId="68DE173B" w14:textId="77777777" w:rsidR="00DA0DF9" w:rsidRDefault="00A31FE3">
      <w:pPr>
        <w:numPr>
          <w:ilvl w:val="0"/>
          <w:numId w:val="1"/>
        </w:numPr>
        <w:spacing w:after="37" w:line="360" w:lineRule="auto"/>
        <w:ind w:hanging="242"/>
      </w:pPr>
      <w:r>
        <w:rPr>
          <w:sz w:val="24"/>
        </w:rPr>
        <w:t xml:space="preserve">Oświadczam, że nie podlegam wykluczeniu z postępowania na podstawie art. 108              ust. 1 ustawy Pzp. </w:t>
      </w:r>
    </w:p>
    <w:p w14:paraId="568ADD7A" w14:textId="77777777" w:rsidR="0056777E" w:rsidRDefault="0056777E" w:rsidP="0056777E">
      <w:pPr>
        <w:spacing w:after="0" w:line="360" w:lineRule="auto"/>
        <w:ind w:left="242"/>
      </w:pPr>
    </w:p>
    <w:p w14:paraId="13104328" w14:textId="77777777" w:rsidR="0056777E" w:rsidRPr="0056777E" w:rsidRDefault="0056777E" w:rsidP="0056777E">
      <w:pPr>
        <w:spacing w:after="0" w:line="360" w:lineRule="auto"/>
        <w:ind w:left="242"/>
      </w:pPr>
    </w:p>
    <w:p w14:paraId="2B2E16B0" w14:textId="26B9CD2A" w:rsidR="00DA0DF9" w:rsidRDefault="00A31FE3" w:rsidP="0056777E">
      <w:pPr>
        <w:numPr>
          <w:ilvl w:val="0"/>
          <w:numId w:val="1"/>
        </w:numPr>
        <w:spacing w:after="0" w:line="360" w:lineRule="auto"/>
        <w:ind w:hanging="242"/>
      </w:pPr>
      <w:r w:rsidRPr="0056777E">
        <w:rPr>
          <w:sz w:val="24"/>
        </w:rPr>
        <w:t xml:space="preserve">Oświadczam, że zachodzą w stosunku do mnie podstawy wykluczenia z postępowania na podstawie art. …………. ustawy Pzp </w:t>
      </w:r>
      <w:r w:rsidRPr="0056777E">
        <w:rPr>
          <w:i/>
          <w:sz w:val="24"/>
        </w:rPr>
        <w:t>(podać mającą zastosowanie podstawę wykluczenia spośród wymie</w:t>
      </w:r>
      <w:r w:rsidR="00D56D1D" w:rsidRPr="0056777E">
        <w:rPr>
          <w:i/>
          <w:sz w:val="24"/>
        </w:rPr>
        <w:t>nionych w art. 108 ust. 1 pkt 1</w:t>
      </w:r>
      <w:r w:rsidR="00BD43BF" w:rsidRPr="0056777E">
        <w:rPr>
          <w:i/>
          <w:sz w:val="24"/>
        </w:rPr>
        <w:t>)</w:t>
      </w:r>
      <w:r w:rsidR="00D56D1D" w:rsidRPr="0056777E">
        <w:rPr>
          <w:i/>
          <w:sz w:val="24"/>
        </w:rPr>
        <w:t>,</w:t>
      </w:r>
      <w:r w:rsidRPr="0056777E">
        <w:rPr>
          <w:i/>
          <w:sz w:val="24"/>
        </w:rPr>
        <w:t xml:space="preserve"> 2</w:t>
      </w:r>
      <w:r w:rsidR="00BD43BF" w:rsidRPr="0056777E">
        <w:rPr>
          <w:i/>
          <w:sz w:val="24"/>
        </w:rPr>
        <w:t>)</w:t>
      </w:r>
      <w:r w:rsidRPr="0056777E">
        <w:rPr>
          <w:i/>
          <w:sz w:val="24"/>
        </w:rPr>
        <w:t xml:space="preserve"> i 5</w:t>
      </w:r>
      <w:r w:rsidR="00BD43BF" w:rsidRPr="0056777E">
        <w:rPr>
          <w:i/>
          <w:sz w:val="24"/>
        </w:rPr>
        <w:t>)</w:t>
      </w:r>
      <w:r w:rsidRPr="0056777E">
        <w:rPr>
          <w:i/>
          <w:sz w:val="24"/>
        </w:rPr>
        <w:t xml:space="preserve"> ustawy Pzp)</w:t>
      </w:r>
      <w:r w:rsidRPr="0056777E">
        <w:rPr>
          <w:sz w:val="24"/>
        </w:rPr>
        <w:t xml:space="preserve"> </w:t>
      </w:r>
    </w:p>
    <w:p w14:paraId="22293921" w14:textId="77777777" w:rsidR="00DA0DF9" w:rsidRDefault="00A31FE3">
      <w:pPr>
        <w:spacing w:after="0"/>
        <w:ind w:left="-5" w:hanging="10"/>
      </w:pPr>
      <w:r>
        <w:rPr>
          <w:i/>
          <w:sz w:val="24"/>
        </w:rPr>
        <w:t>………………………………………………………………………………………………………………………………………………..</w:t>
      </w:r>
    </w:p>
    <w:p w14:paraId="22815CA4" w14:textId="1DF198C6" w:rsidR="00DA0DF9" w:rsidRDefault="0056777E">
      <w:pPr>
        <w:spacing w:after="0"/>
        <w:ind w:left="-5" w:hanging="10"/>
        <w:rPr>
          <w:i/>
          <w:sz w:val="24"/>
        </w:rPr>
      </w:pPr>
      <w:r>
        <w:rPr>
          <w:i/>
          <w:sz w:val="24"/>
        </w:rPr>
        <w:t xml:space="preserve">                                                         </w:t>
      </w:r>
      <w:r w:rsidR="00A31FE3">
        <w:rPr>
          <w:i/>
          <w:sz w:val="24"/>
        </w:rPr>
        <w:t xml:space="preserve">(opisać stan faktyczny) </w:t>
      </w:r>
    </w:p>
    <w:p w14:paraId="383FA881" w14:textId="7D30411D" w:rsidR="00D56D1D" w:rsidRDefault="00D56D1D">
      <w:pPr>
        <w:spacing w:after="0"/>
        <w:ind w:left="-5" w:hanging="10"/>
        <w:rPr>
          <w:i/>
          <w:sz w:val="24"/>
        </w:rPr>
      </w:pPr>
    </w:p>
    <w:p w14:paraId="43A9592C" w14:textId="52CEBDD5" w:rsidR="00D56D1D" w:rsidRDefault="00D56D1D" w:rsidP="00BD43BF">
      <w:pPr>
        <w:spacing w:after="0"/>
        <w:rPr>
          <w:i/>
          <w:sz w:val="24"/>
        </w:rPr>
      </w:pPr>
    </w:p>
    <w:p w14:paraId="60556DD7" w14:textId="77777777" w:rsidR="00D56D1D" w:rsidRDefault="00D56D1D">
      <w:pPr>
        <w:spacing w:after="0"/>
        <w:ind w:left="-5" w:hanging="10"/>
      </w:pPr>
    </w:p>
    <w:p w14:paraId="016505A7" w14:textId="77777777" w:rsidR="00477582" w:rsidRDefault="00A31FE3" w:rsidP="00477582">
      <w:pPr>
        <w:numPr>
          <w:ilvl w:val="0"/>
          <w:numId w:val="1"/>
        </w:numPr>
        <w:spacing w:after="81" w:line="360" w:lineRule="auto"/>
        <w:ind w:hanging="242"/>
      </w:pPr>
      <w:r>
        <w:rPr>
          <w:sz w:val="24"/>
        </w:rPr>
        <w:t>Jednocześnie oświadczam, że w związku z ww. okolicznością, na podstawie art. 110 ust. 2 ustawy Pzp podjąłem następujące śr</w:t>
      </w:r>
      <w:r w:rsidR="00477582">
        <w:rPr>
          <w:sz w:val="24"/>
        </w:rPr>
        <w:t>odki naprawcze i zapobiegawcze:</w:t>
      </w:r>
      <w:r>
        <w:t xml:space="preserve"> </w:t>
      </w:r>
    </w:p>
    <w:p w14:paraId="49ED708D" w14:textId="00294EAE" w:rsidR="00DA0DF9" w:rsidRDefault="00A31FE3" w:rsidP="00477582">
      <w:pPr>
        <w:spacing w:after="81" w:line="360" w:lineRule="auto"/>
        <w:ind w:left="242"/>
      </w:pPr>
      <w:r w:rsidRPr="00477582">
        <w:rPr>
          <w:sz w:val="24"/>
        </w:rPr>
        <w:t>………………………………………………………………………………………………</w:t>
      </w:r>
      <w:r w:rsidR="00477582">
        <w:rPr>
          <w:sz w:val="24"/>
        </w:rPr>
        <w:t>………………………….………………</w:t>
      </w:r>
    </w:p>
    <w:p w14:paraId="3503AD76" w14:textId="4BFB1D0F" w:rsidR="00DA0DF9" w:rsidRDefault="00477582">
      <w:pPr>
        <w:spacing w:after="123"/>
        <w:ind w:left="-5" w:hanging="10"/>
      </w:pPr>
      <w:r>
        <w:rPr>
          <w:sz w:val="24"/>
        </w:rPr>
        <w:t xml:space="preserve">     </w:t>
      </w:r>
      <w:r w:rsidR="00A31FE3">
        <w:rPr>
          <w:sz w:val="24"/>
        </w:rPr>
        <w:t>……………………………………………………………</w:t>
      </w:r>
      <w:r>
        <w:rPr>
          <w:sz w:val="24"/>
        </w:rPr>
        <w:t>…………………………………………….……………………………..</w:t>
      </w:r>
      <w:r w:rsidR="00A31FE3">
        <w:rPr>
          <w:sz w:val="24"/>
        </w:rPr>
        <w:t xml:space="preserve"> </w:t>
      </w:r>
    </w:p>
    <w:p w14:paraId="69225258" w14:textId="33C5C9A6" w:rsidR="00DA0DF9" w:rsidRDefault="000030F7">
      <w:pPr>
        <w:spacing w:after="243"/>
        <w:ind w:left="-5" w:hanging="10"/>
        <w:rPr>
          <w:i/>
          <w:sz w:val="24"/>
        </w:rPr>
      </w:pPr>
      <w:r>
        <w:rPr>
          <w:i/>
          <w:sz w:val="24"/>
        </w:rPr>
        <w:t xml:space="preserve">               </w:t>
      </w:r>
      <w:r w:rsidR="00A31FE3">
        <w:rPr>
          <w:i/>
          <w:sz w:val="24"/>
        </w:rPr>
        <w:t xml:space="preserve">(opisać wyczerpująco i udowodnić podjęte czynności w celu odzyskania rzetelności) </w:t>
      </w:r>
    </w:p>
    <w:p w14:paraId="413CD762" w14:textId="77777777" w:rsidR="0001015C" w:rsidRDefault="0001015C">
      <w:pPr>
        <w:spacing w:after="243"/>
        <w:ind w:left="-5" w:hanging="10"/>
      </w:pPr>
    </w:p>
    <w:p w14:paraId="64BDE8F0" w14:textId="77777777" w:rsidR="00DA0DF9" w:rsidRDefault="00A31FE3">
      <w:pPr>
        <w:numPr>
          <w:ilvl w:val="0"/>
          <w:numId w:val="1"/>
        </w:numPr>
        <w:spacing w:after="123"/>
        <w:ind w:hanging="242"/>
      </w:pPr>
      <w:r>
        <w:rPr>
          <w:sz w:val="24"/>
        </w:rPr>
        <w:t xml:space="preserve">Oświadczam, że nie zachodzą w stosunku do mnie przesłanki wykluczenia z postępowania </w:t>
      </w:r>
    </w:p>
    <w:p w14:paraId="649E1966" w14:textId="0DEF224A" w:rsidR="00DA0DF9" w:rsidRDefault="00A31FE3">
      <w:pPr>
        <w:spacing w:after="120" w:line="366" w:lineRule="auto"/>
        <w:ind w:left="-5" w:hanging="10"/>
        <w:rPr>
          <w:sz w:val="24"/>
        </w:rPr>
      </w:pPr>
      <w:r>
        <w:rPr>
          <w:sz w:val="24"/>
        </w:rPr>
        <w:t>na podstawie art.  7 ust. 1 ustawy z dnia 13 kwietnia 2022 r.</w:t>
      </w:r>
      <w:r>
        <w:rPr>
          <w:i/>
          <w:sz w:val="24"/>
        </w:rPr>
        <w:t xml:space="preserve"> o szczególnych rozwiązaniach                            w zakresie przeciwdziałania wspieraniu agresji na Ukrainę oraz służących ochronie bezpieczeństwa narodowego </w:t>
      </w:r>
      <w:r>
        <w:rPr>
          <w:sz w:val="24"/>
        </w:rPr>
        <w:t>(t.</w:t>
      </w:r>
      <w:r w:rsidR="00D56D1D">
        <w:rPr>
          <w:sz w:val="24"/>
        </w:rPr>
        <w:t xml:space="preserve"> </w:t>
      </w:r>
      <w:r>
        <w:rPr>
          <w:sz w:val="24"/>
        </w:rPr>
        <w:t>j. Dz. U. z 2024r.</w:t>
      </w:r>
      <w:r w:rsidR="00D56D1D">
        <w:rPr>
          <w:sz w:val="24"/>
        </w:rPr>
        <w:t>,</w:t>
      </w:r>
      <w:r>
        <w:rPr>
          <w:sz w:val="24"/>
        </w:rPr>
        <w:t xml:space="preserve"> poz. 507)</w:t>
      </w:r>
      <w:r>
        <w:rPr>
          <w:i/>
          <w:sz w:val="24"/>
          <w:vertAlign w:val="superscript"/>
        </w:rPr>
        <w:t>2</w:t>
      </w:r>
      <w:r>
        <w:rPr>
          <w:i/>
          <w:sz w:val="24"/>
        </w:rPr>
        <w:t>.</w:t>
      </w:r>
      <w:r>
        <w:rPr>
          <w:sz w:val="24"/>
        </w:rPr>
        <w:t xml:space="preserve">  </w:t>
      </w:r>
    </w:p>
    <w:p w14:paraId="6FEAB544" w14:textId="77777777" w:rsidR="0056777E" w:rsidRDefault="0056777E">
      <w:pPr>
        <w:spacing w:after="120" w:line="366" w:lineRule="auto"/>
        <w:ind w:left="-5" w:hanging="10"/>
      </w:pPr>
    </w:p>
    <w:p w14:paraId="20415292" w14:textId="77777777" w:rsidR="00DA0DF9" w:rsidRDefault="00A31FE3">
      <w:pPr>
        <w:shd w:val="clear" w:color="auto" w:fill="BFBFBF"/>
        <w:spacing w:after="243"/>
        <w:ind w:left="-5" w:hanging="10"/>
      </w:pPr>
      <w:r>
        <w:rPr>
          <w:b/>
          <w:sz w:val="24"/>
        </w:rPr>
        <w:t xml:space="preserve">II. OŚWIADCZENIE DOTYCZĄCE PODANYCH INFORMACJI: </w:t>
      </w:r>
    </w:p>
    <w:p w14:paraId="05096FD4" w14:textId="77777777" w:rsidR="00DA0DF9" w:rsidRDefault="00A31FE3">
      <w:pPr>
        <w:spacing w:after="240" w:line="360" w:lineRule="auto"/>
        <w:ind w:left="-5" w:right="348" w:hanging="10"/>
      </w:pPr>
      <w:r>
        <w:rPr>
          <w:sz w:val="24"/>
        </w:rPr>
        <w:t xml:space="preserve">Oświadczam, że wszystkie informacje podane w powyższych oświadczeniach są aktualne  i zgodne z prawdą oraz zostały przedstawione z pełną świadomością konsekwencji wprowadzenia zamawiającego w błąd przy przedstawianiu informacji.  </w:t>
      </w:r>
    </w:p>
    <w:p w14:paraId="4EFCC342" w14:textId="00054FA0" w:rsidR="00DA0DF9" w:rsidRDefault="00A31FE3" w:rsidP="0035122D">
      <w:pPr>
        <w:spacing w:after="123"/>
      </w:pPr>
      <w:r>
        <w:rPr>
          <w:sz w:val="24"/>
        </w:rPr>
        <w:t xml:space="preserve"> </w:t>
      </w:r>
    </w:p>
    <w:p w14:paraId="51DB9304" w14:textId="77777777" w:rsidR="00DA0DF9" w:rsidRDefault="00A31FE3">
      <w:pPr>
        <w:spacing w:after="0"/>
      </w:pPr>
      <w:r>
        <w:rPr>
          <w:noProof/>
        </w:rPr>
        <mc:AlternateContent>
          <mc:Choice Requires="wpg">
            <w:drawing>
              <wp:inline distT="0" distB="0" distL="0" distR="0" wp14:anchorId="65A523D0" wp14:editId="0B5BE0D2">
                <wp:extent cx="1829054" cy="9144"/>
                <wp:effectExtent l="0" t="0" r="0" b="0"/>
                <wp:docPr id="1939" name="Group 19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9144"/>
                          <a:chOff x="0" y="0"/>
                          <a:chExt cx="1829054" cy="9144"/>
                        </a:xfrm>
                      </wpg:grpSpPr>
                      <wps:wsp>
                        <wps:cNvPr id="2371" name="Shape 2371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39" style="width:144.02pt;height:0.719971pt;mso-position-horizontal-relative:char;mso-position-vertical-relative:line" coordsize="18290,91">
                <v:shape id="Shape 2372" style="position:absolute;width:18290;height:91;left:0;top:0;" coordsize="1829054,9144" path="m0,0l1829054,0l182905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p w14:paraId="6FA3EAB3" w14:textId="51C0569E" w:rsidR="00DA0DF9" w:rsidRDefault="00A31FE3">
      <w:pPr>
        <w:spacing w:after="2" w:line="261" w:lineRule="auto"/>
        <w:ind w:left="-5" w:right="37" w:hanging="10"/>
        <w:jc w:val="both"/>
      </w:pPr>
      <w:r>
        <w:rPr>
          <w:rFonts w:ascii="Arial" w:eastAsia="Arial" w:hAnsi="Arial" w:cs="Arial"/>
          <w:sz w:val="16"/>
          <w:vertAlign w:val="superscript"/>
        </w:rPr>
        <w:t>2</w:t>
      </w:r>
      <w:r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color w:val="222222"/>
          <w:sz w:val="16"/>
        </w:rPr>
        <w:t xml:space="preserve">Zgodnie z treścią art. 7 ust. 1 ustawy z dnia 13 kwietnia 2022 r. </w:t>
      </w:r>
      <w:r>
        <w:rPr>
          <w:rFonts w:ascii="Arial" w:eastAsia="Arial" w:hAnsi="Arial" w:cs="Arial"/>
          <w:i/>
          <w:color w:val="222222"/>
          <w:sz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eastAsia="Arial" w:hAnsi="Arial" w:cs="Arial"/>
          <w:color w:val="222222"/>
          <w:sz w:val="16"/>
        </w:rPr>
        <w:t>z postępowania</w:t>
      </w:r>
      <w:r w:rsidR="0056777E">
        <w:rPr>
          <w:rFonts w:ascii="Arial" w:eastAsia="Arial" w:hAnsi="Arial" w:cs="Arial"/>
          <w:color w:val="222222"/>
          <w:sz w:val="16"/>
        </w:rPr>
        <w:t xml:space="preserve">                       </w:t>
      </w:r>
      <w:r>
        <w:rPr>
          <w:rFonts w:ascii="Arial" w:eastAsia="Arial" w:hAnsi="Arial" w:cs="Arial"/>
          <w:color w:val="222222"/>
          <w:sz w:val="16"/>
        </w:rPr>
        <w:t xml:space="preserve"> o udzielenie zamówienia publicznego lub konkursu prowadzonego na podstawie ustawy Pzp wyklucza się: </w:t>
      </w:r>
    </w:p>
    <w:p w14:paraId="7E6FC498" w14:textId="689193EC" w:rsidR="00DA0DF9" w:rsidRDefault="00A31FE3">
      <w:pPr>
        <w:spacing w:after="2" w:line="261" w:lineRule="auto"/>
        <w:ind w:left="-5" w:right="37" w:hanging="10"/>
        <w:jc w:val="both"/>
      </w:pPr>
      <w:r>
        <w:rPr>
          <w:rFonts w:ascii="Arial" w:eastAsia="Arial" w:hAnsi="Arial" w:cs="Arial"/>
          <w:color w:val="222222"/>
          <w:sz w:val="16"/>
        </w:rPr>
        <w:t xml:space="preserve">1) </w:t>
      </w:r>
      <w:r w:rsidR="0056777E">
        <w:rPr>
          <w:rFonts w:ascii="Arial" w:eastAsia="Arial" w:hAnsi="Arial" w:cs="Arial"/>
          <w:color w:val="222222"/>
          <w:sz w:val="16"/>
        </w:rPr>
        <w:t>W</w:t>
      </w:r>
      <w:r>
        <w:rPr>
          <w:rFonts w:ascii="Arial" w:eastAsia="Arial" w:hAnsi="Arial" w:cs="Arial"/>
          <w:color w:val="222222"/>
          <w:sz w:val="16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</w:t>
      </w:r>
      <w:r w:rsidR="0056777E">
        <w:rPr>
          <w:rFonts w:ascii="Arial" w:eastAsia="Arial" w:hAnsi="Arial" w:cs="Arial"/>
          <w:color w:val="222222"/>
          <w:sz w:val="16"/>
        </w:rPr>
        <w:t>)</w:t>
      </w:r>
      <w:r>
        <w:rPr>
          <w:rFonts w:ascii="Arial" w:eastAsia="Arial" w:hAnsi="Arial" w:cs="Arial"/>
          <w:color w:val="222222"/>
          <w:sz w:val="16"/>
        </w:rPr>
        <w:t xml:space="preserve"> ustawy; 2) </w:t>
      </w:r>
      <w:r w:rsidR="0056777E">
        <w:rPr>
          <w:rFonts w:ascii="Arial" w:eastAsia="Arial" w:hAnsi="Arial" w:cs="Arial"/>
          <w:color w:val="222222"/>
          <w:sz w:val="16"/>
        </w:rPr>
        <w:t>W</w:t>
      </w:r>
      <w:r>
        <w:rPr>
          <w:rFonts w:ascii="Arial" w:eastAsia="Arial" w:hAnsi="Arial" w:cs="Arial"/>
          <w:color w:val="222222"/>
          <w:sz w:val="16"/>
        </w:rPr>
        <w:t>ykonawcę oraz uczestnika konkursu, którego beneficjentem rzeczywistym w rozumieniu ustawy z dnia 1 marca 2018 r. o przeciwdziałaniu praniu pieniędzy oraz finansowaniu terroryzmu ( t.</w:t>
      </w:r>
      <w:r w:rsidR="0056777E">
        <w:rPr>
          <w:rFonts w:ascii="Arial" w:eastAsia="Arial" w:hAnsi="Arial" w:cs="Arial"/>
          <w:color w:val="222222"/>
          <w:sz w:val="16"/>
        </w:rPr>
        <w:t xml:space="preserve"> </w:t>
      </w:r>
      <w:r>
        <w:rPr>
          <w:rFonts w:ascii="Arial" w:eastAsia="Arial" w:hAnsi="Arial" w:cs="Arial"/>
          <w:color w:val="222222"/>
          <w:sz w:val="16"/>
        </w:rPr>
        <w:t>j. Dz. U. z 2023r.</w:t>
      </w:r>
      <w:r w:rsidR="0056777E">
        <w:rPr>
          <w:rFonts w:ascii="Arial" w:eastAsia="Arial" w:hAnsi="Arial" w:cs="Arial"/>
          <w:color w:val="222222"/>
          <w:sz w:val="16"/>
        </w:rPr>
        <w:t>,</w:t>
      </w:r>
      <w:r>
        <w:rPr>
          <w:rFonts w:ascii="Arial" w:eastAsia="Arial" w:hAnsi="Arial" w:cs="Arial"/>
          <w:color w:val="222222"/>
          <w:sz w:val="16"/>
        </w:rPr>
        <w:t xml:space="preserve"> poz. 1124 ze zm.</w:t>
      </w:r>
      <w:r>
        <w:rPr>
          <w:rFonts w:ascii="Arial" w:eastAsia="Arial" w:hAnsi="Arial" w:cs="Arial"/>
          <w:sz w:val="16"/>
        </w:rPr>
        <w:t xml:space="preserve">) </w:t>
      </w:r>
      <w:r>
        <w:rPr>
          <w:rFonts w:ascii="Arial" w:eastAsia="Arial" w:hAnsi="Arial" w:cs="Arial"/>
          <w:color w:val="222222"/>
          <w:sz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56777E">
        <w:rPr>
          <w:rFonts w:ascii="Arial" w:eastAsia="Arial" w:hAnsi="Arial" w:cs="Arial"/>
          <w:color w:val="222222"/>
          <w:sz w:val="16"/>
        </w:rPr>
        <w:t>)</w:t>
      </w:r>
      <w:r>
        <w:rPr>
          <w:rFonts w:ascii="Arial" w:eastAsia="Arial" w:hAnsi="Arial" w:cs="Arial"/>
          <w:color w:val="222222"/>
          <w:sz w:val="16"/>
        </w:rPr>
        <w:t xml:space="preserve"> ustawy; </w:t>
      </w:r>
    </w:p>
    <w:p w14:paraId="20D5E6E5" w14:textId="2F4DE4EA" w:rsidR="00DA0DF9" w:rsidRDefault="00A31FE3">
      <w:pPr>
        <w:spacing w:after="42" w:line="261" w:lineRule="auto"/>
        <w:ind w:left="-5" w:right="37" w:hanging="10"/>
        <w:jc w:val="both"/>
      </w:pPr>
      <w:r>
        <w:rPr>
          <w:rFonts w:ascii="Arial" w:eastAsia="Arial" w:hAnsi="Arial" w:cs="Arial"/>
          <w:color w:val="222222"/>
          <w:sz w:val="16"/>
        </w:rPr>
        <w:t>3) wykonawcę oraz uczestnika konkursu, którego jednostką dominującą w rozumieniu art. 3 ust. 1 pkt 37</w:t>
      </w:r>
      <w:r w:rsidR="0056777E">
        <w:rPr>
          <w:rFonts w:ascii="Arial" w:eastAsia="Arial" w:hAnsi="Arial" w:cs="Arial"/>
          <w:color w:val="222222"/>
          <w:sz w:val="16"/>
        </w:rPr>
        <w:t>)</w:t>
      </w:r>
      <w:r>
        <w:rPr>
          <w:rFonts w:ascii="Arial" w:eastAsia="Arial" w:hAnsi="Arial" w:cs="Arial"/>
          <w:color w:val="222222"/>
          <w:sz w:val="16"/>
        </w:rPr>
        <w:t xml:space="preserve"> ustawy z dnia </w:t>
      </w:r>
      <w:r w:rsidR="0056777E">
        <w:rPr>
          <w:rFonts w:ascii="Arial" w:eastAsia="Arial" w:hAnsi="Arial" w:cs="Arial"/>
          <w:color w:val="222222"/>
          <w:sz w:val="16"/>
        </w:rPr>
        <w:t xml:space="preserve">                          </w:t>
      </w:r>
      <w:r>
        <w:rPr>
          <w:rFonts w:ascii="Arial" w:eastAsia="Arial" w:hAnsi="Arial" w:cs="Arial"/>
          <w:color w:val="222222"/>
          <w:sz w:val="16"/>
        </w:rPr>
        <w:t>29 września 1994r. o rachunkowości (t.</w:t>
      </w:r>
      <w:r w:rsidR="0056777E">
        <w:rPr>
          <w:rFonts w:ascii="Arial" w:eastAsia="Arial" w:hAnsi="Arial" w:cs="Arial"/>
          <w:color w:val="222222"/>
          <w:sz w:val="16"/>
        </w:rPr>
        <w:t xml:space="preserve"> </w:t>
      </w:r>
      <w:r>
        <w:rPr>
          <w:rFonts w:ascii="Arial" w:eastAsia="Arial" w:hAnsi="Arial" w:cs="Arial"/>
          <w:color w:val="222222"/>
          <w:sz w:val="16"/>
        </w:rPr>
        <w:t xml:space="preserve">j. </w:t>
      </w:r>
      <w:r>
        <w:rPr>
          <w:rFonts w:ascii="Arial" w:eastAsia="Arial" w:hAnsi="Arial" w:cs="Arial"/>
          <w:sz w:val="16"/>
        </w:rPr>
        <w:t>Dz. U. z 2023r.</w:t>
      </w:r>
      <w:r w:rsidR="0056777E">
        <w:rPr>
          <w:rFonts w:ascii="Arial" w:eastAsia="Arial" w:hAnsi="Arial" w:cs="Arial"/>
          <w:sz w:val="16"/>
        </w:rPr>
        <w:t>,</w:t>
      </w:r>
      <w:r>
        <w:rPr>
          <w:rFonts w:ascii="Arial" w:eastAsia="Arial" w:hAnsi="Arial" w:cs="Arial"/>
          <w:sz w:val="16"/>
        </w:rPr>
        <w:t xml:space="preserve"> poz. 120 ze zm.), </w:t>
      </w:r>
      <w:r>
        <w:rPr>
          <w:rFonts w:ascii="Arial" w:eastAsia="Arial" w:hAnsi="Arial" w:cs="Arial"/>
          <w:color w:val="222222"/>
          <w:sz w:val="16"/>
        </w:rPr>
        <w:t xml:space="preserve">jest podmiot wymieniony w wykazach określonych w rozporządzeniu 765/2006 i rozporządzeniu 269/2014 albo wpisany na listę lub będący taką jednostką dominującą od dnia </w:t>
      </w:r>
      <w:r w:rsidR="0056777E">
        <w:rPr>
          <w:rFonts w:ascii="Arial" w:eastAsia="Arial" w:hAnsi="Arial" w:cs="Arial"/>
          <w:color w:val="222222"/>
          <w:sz w:val="16"/>
        </w:rPr>
        <w:t xml:space="preserve">                       </w:t>
      </w:r>
      <w:r>
        <w:rPr>
          <w:rFonts w:ascii="Arial" w:eastAsia="Arial" w:hAnsi="Arial" w:cs="Arial"/>
          <w:color w:val="222222"/>
          <w:sz w:val="16"/>
        </w:rPr>
        <w:t>24 lutego 2022r., o ile został wpisany na listę na podstawie decyzji w sprawie wpisu na listę rozstrzygającej o zastosowaniu środka, o którym mowa w art. 1 pkt 3</w:t>
      </w:r>
      <w:r w:rsidR="0056777E">
        <w:rPr>
          <w:rFonts w:ascii="Arial" w:eastAsia="Arial" w:hAnsi="Arial" w:cs="Arial"/>
          <w:color w:val="222222"/>
          <w:sz w:val="16"/>
        </w:rPr>
        <w:t>)</w:t>
      </w:r>
      <w:r>
        <w:rPr>
          <w:rFonts w:ascii="Arial" w:eastAsia="Arial" w:hAnsi="Arial" w:cs="Arial"/>
          <w:color w:val="222222"/>
          <w:sz w:val="16"/>
        </w:rPr>
        <w:t xml:space="preserve"> ustawy. </w:t>
      </w:r>
    </w:p>
    <w:p w14:paraId="2C4AFD74" w14:textId="77777777" w:rsidR="007C7106" w:rsidRDefault="007C7106">
      <w:pPr>
        <w:spacing w:after="0"/>
      </w:pPr>
    </w:p>
    <w:p w14:paraId="573DB281" w14:textId="77777777" w:rsidR="007C7106" w:rsidRDefault="007C7106">
      <w:pPr>
        <w:spacing w:after="0"/>
      </w:pPr>
    </w:p>
    <w:p w14:paraId="42AF3A80" w14:textId="4C3D7827" w:rsidR="00DA0DF9" w:rsidRDefault="00DA0DF9">
      <w:pPr>
        <w:spacing w:after="0"/>
      </w:pPr>
    </w:p>
    <w:sectPr w:rsidR="00DA0DF9">
      <w:footnotePr>
        <w:numRestart w:val="eachPage"/>
      </w:footnotePr>
      <w:pgSz w:w="11906" w:h="16838"/>
      <w:pgMar w:top="284" w:right="1366" w:bottom="706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28B82" w14:textId="77777777" w:rsidR="004700C8" w:rsidRDefault="004700C8">
      <w:pPr>
        <w:spacing w:after="0" w:line="240" w:lineRule="auto"/>
      </w:pPr>
      <w:r>
        <w:separator/>
      </w:r>
    </w:p>
  </w:endnote>
  <w:endnote w:type="continuationSeparator" w:id="0">
    <w:p w14:paraId="0897C25F" w14:textId="77777777" w:rsidR="004700C8" w:rsidRDefault="00470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21EAB" w14:textId="77777777" w:rsidR="004700C8" w:rsidRDefault="004700C8">
      <w:pPr>
        <w:spacing w:after="0" w:line="260" w:lineRule="auto"/>
        <w:ind w:right="369"/>
        <w:jc w:val="both"/>
      </w:pPr>
      <w:r>
        <w:separator/>
      </w:r>
    </w:p>
  </w:footnote>
  <w:footnote w:type="continuationSeparator" w:id="0">
    <w:p w14:paraId="56E82DDA" w14:textId="77777777" w:rsidR="004700C8" w:rsidRDefault="004700C8">
      <w:pPr>
        <w:spacing w:after="0" w:line="260" w:lineRule="auto"/>
        <w:ind w:right="369"/>
        <w:jc w:val="both"/>
      </w:pPr>
      <w:r>
        <w:continuationSeparator/>
      </w:r>
    </w:p>
  </w:footnote>
  <w:footnote w:id="1">
    <w:p w14:paraId="13CAC3D7" w14:textId="7F1408E1" w:rsidR="00DA0DF9" w:rsidRDefault="00A31FE3">
      <w:pPr>
        <w:pStyle w:val="footnotedescription"/>
        <w:rPr>
          <w:sz w:val="22"/>
        </w:rPr>
      </w:pPr>
      <w:r>
        <w:rPr>
          <w:rStyle w:val="footnotemark"/>
        </w:rPr>
        <w:footnoteRef/>
      </w:r>
      <w:r>
        <w:t xml:space="preserve"> Składa je </w:t>
      </w:r>
      <w:r w:rsidR="0056777E">
        <w:t>W</w:t>
      </w:r>
      <w:r>
        <w:t>ykonawca, każdy z wykonawców wspólnie ubiegających się o zamówienie.</w:t>
      </w:r>
      <w:r>
        <w:rPr>
          <w:sz w:val="20"/>
        </w:rPr>
        <w:t xml:space="preserve"> </w:t>
      </w:r>
      <w:r>
        <w:rPr>
          <w:sz w:val="22"/>
        </w:rPr>
        <w:t xml:space="preserve">str. 1 </w:t>
      </w:r>
    </w:p>
    <w:p w14:paraId="5B150A2E" w14:textId="77777777" w:rsidR="0056777E" w:rsidRDefault="0056777E" w:rsidP="0056777E"/>
    <w:p w14:paraId="6099DC34" w14:textId="77777777" w:rsidR="0056777E" w:rsidRPr="0056777E" w:rsidRDefault="0056777E" w:rsidP="0056777E"/>
    <w:p w14:paraId="64C7BCE2" w14:textId="77777777" w:rsidR="00DA0DF9" w:rsidRDefault="00A31FE3">
      <w:pPr>
        <w:pStyle w:val="footnotedescription"/>
        <w:spacing w:line="259" w:lineRule="auto"/>
        <w:ind w:right="0"/>
        <w:jc w:val="left"/>
      </w:pPr>
      <w:r>
        <w:rPr>
          <w:sz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00E76"/>
    <w:multiLevelType w:val="hybridMultilevel"/>
    <w:tmpl w:val="DE087E88"/>
    <w:lvl w:ilvl="0" w:tplc="8E001DC2">
      <w:start w:val="1"/>
      <w:numFmt w:val="decimal"/>
      <w:lvlText w:val="%1."/>
      <w:lvlJc w:val="left"/>
      <w:pPr>
        <w:ind w:left="2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B2B6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2ED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08E7A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74FF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BE929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825B4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A8F0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A0BF9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0323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DF9"/>
    <w:rsid w:val="000030F7"/>
    <w:rsid w:val="0001015C"/>
    <w:rsid w:val="00014781"/>
    <w:rsid w:val="0016295B"/>
    <w:rsid w:val="002414D3"/>
    <w:rsid w:val="002443F0"/>
    <w:rsid w:val="0032340F"/>
    <w:rsid w:val="0035122D"/>
    <w:rsid w:val="00373FE9"/>
    <w:rsid w:val="004700C8"/>
    <w:rsid w:val="00477582"/>
    <w:rsid w:val="004E42AE"/>
    <w:rsid w:val="0056777E"/>
    <w:rsid w:val="006F4E4E"/>
    <w:rsid w:val="00721DB4"/>
    <w:rsid w:val="007550D2"/>
    <w:rsid w:val="007C7106"/>
    <w:rsid w:val="00A31FE3"/>
    <w:rsid w:val="00AC19CE"/>
    <w:rsid w:val="00AF72DE"/>
    <w:rsid w:val="00BB0EA3"/>
    <w:rsid w:val="00BD43BF"/>
    <w:rsid w:val="00D56D1D"/>
    <w:rsid w:val="00DA0DF9"/>
    <w:rsid w:val="00E06B4B"/>
    <w:rsid w:val="00E8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A11A"/>
  <w15:docId w15:val="{B64110AF-C3AA-412B-81ED-83C7EBFF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0" w:lineRule="auto"/>
      <w:ind w:right="369"/>
      <w:jc w:val="both"/>
    </w:pPr>
    <w:rPr>
      <w:rFonts w:ascii="Calibri" w:eastAsia="Calibri" w:hAnsi="Calibri" w:cs="Calibri"/>
      <w:color w:val="000000"/>
      <w:sz w:val="24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Bartecki</dc:creator>
  <cp:keywords/>
  <cp:lastModifiedBy>Aleksandra Bartecka</cp:lastModifiedBy>
  <cp:revision>14</cp:revision>
  <dcterms:created xsi:type="dcterms:W3CDTF">2025-01-07T07:53:00Z</dcterms:created>
  <dcterms:modified xsi:type="dcterms:W3CDTF">2026-04-28T09:43:00Z</dcterms:modified>
</cp:coreProperties>
</file>