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D3EFE" w14:textId="77777777" w:rsidR="001309E0" w:rsidRPr="001A134E" w:rsidRDefault="00000000">
      <w:pPr>
        <w:jc w:val="center"/>
      </w:pPr>
      <w:r w:rsidRPr="001A134E">
        <w:rPr>
          <w:b/>
          <w:sz w:val="26"/>
        </w:rPr>
        <w:t>Załącznik nr 8</w:t>
      </w:r>
    </w:p>
    <w:p w14:paraId="751655A9" w14:textId="77777777" w:rsidR="001309E0" w:rsidRPr="001A134E" w:rsidRDefault="00000000">
      <w:pPr>
        <w:jc w:val="center"/>
      </w:pPr>
      <w:r w:rsidRPr="001A134E">
        <w:rPr>
          <w:b/>
          <w:sz w:val="28"/>
        </w:rPr>
        <w:t>DOŚWIADCZENIE W ZAKRESIE WYKONAWSTWA</w:t>
      </w:r>
    </w:p>
    <w:p w14:paraId="74E127DB" w14:textId="77777777" w:rsidR="001309E0" w:rsidRPr="001A134E" w:rsidRDefault="00000000">
      <w:pPr>
        <w:jc w:val="center"/>
      </w:pPr>
      <w:r w:rsidRPr="001A134E">
        <w:t>do Specyfikacji Warunków Zamówienia nr KI.271.4.2026</w:t>
      </w:r>
    </w:p>
    <w:p w14:paraId="7CC2F950" w14:textId="77777777" w:rsidR="001309E0" w:rsidRPr="001A134E" w:rsidRDefault="00000000">
      <w:pPr>
        <w:jc w:val="center"/>
      </w:pPr>
      <w:r w:rsidRPr="001A134E">
        <w:t>Dotyczy postępowania pn.:</w:t>
      </w:r>
      <w:r w:rsidRPr="001A134E">
        <w:br/>
        <w:t>„Rozbudowa i przebudowa budynku usługowego w Fredropolu z przeznaczeniem na magazyn zasobów ochrony ludności w ramach Programu Ochrony Ludności i Obrony Cywilnej w formule zaprojektuj i wybuduj”</w:t>
      </w:r>
    </w:p>
    <w:p w14:paraId="5EE35C89" w14:textId="77777777" w:rsidR="001309E0" w:rsidRPr="001A134E" w:rsidRDefault="00000000">
      <w:r w:rsidRPr="001A134E">
        <w:rPr>
          <w:b/>
        </w:rPr>
        <w:t>Składane na wezwanie Zamawiającego przez Wykonawcę, którego oferta została najwyżej oceniona.</w:t>
      </w:r>
    </w:p>
    <w:p w14:paraId="5361D1F4" w14:textId="77777777" w:rsidR="001309E0" w:rsidRPr="001A134E" w:rsidRDefault="00000000">
      <w:r w:rsidRPr="001A134E">
        <w:rPr>
          <w:b/>
        </w:rPr>
        <w:t>Dane Wykonawcy:</w:t>
      </w:r>
    </w:p>
    <w:p w14:paraId="6AC063D7" w14:textId="77777777" w:rsidR="001309E0" w:rsidRPr="001A134E" w:rsidRDefault="00000000">
      <w:r w:rsidRPr="001A134E">
        <w:t>................................................................................................................................................................</w:t>
      </w:r>
    </w:p>
    <w:p w14:paraId="71C32604" w14:textId="77777777" w:rsidR="001309E0" w:rsidRPr="001A134E" w:rsidRDefault="00000000">
      <w:r w:rsidRPr="001A134E">
        <w:t>................................................................................................................................................................</w:t>
      </w:r>
    </w:p>
    <w:p w14:paraId="66964B68" w14:textId="77777777" w:rsidR="001309E0" w:rsidRPr="001A134E" w:rsidRDefault="00000000">
      <w:pPr>
        <w:pStyle w:val="Nagwek1"/>
      </w:pPr>
      <w:r w:rsidRPr="001A134E">
        <w:t>WYKAZ ROBÓT BUDOWLANYCH</w:t>
      </w:r>
    </w:p>
    <w:p w14:paraId="2ED7BA9C" w14:textId="77777777" w:rsidR="001309E0" w:rsidRPr="001A134E" w:rsidRDefault="00000000">
      <w:r w:rsidRPr="001A134E">
        <w:t>Wykaz robót budowlanych wykonanych nie wcześniej niż w okresie ostatnich 5 lat przed upływem terminu składania ofert, a jeżeli okres prowadzenia działalności jest krótszy – w tym okresie, spełniających wymagania SWZ.</w:t>
      </w:r>
    </w:p>
    <w:p w14:paraId="251EC6BE" w14:textId="77777777" w:rsidR="001309E0" w:rsidRPr="001A134E" w:rsidRDefault="00000000">
      <w:r w:rsidRPr="001A134E">
        <w:t>Warunek: co najmniej jedna robota budowlana polegająca na budowie, rozbudowie, przebudowie lub remoncie budynku użyteczności publicznej, o wartości nie mniejszej niż 1 000 000,00 zł brutto.</w:t>
      </w:r>
    </w:p>
    <w:tbl>
      <w:tblPr>
        <w:tblStyle w:val="Tabela-Siatka"/>
        <w:tblW w:w="0" w:type="auto"/>
        <w:jc w:val="center"/>
        <w:tblBorders>
          <w:top w:val="single" w:sz="6" w:space="0" w:color="777777"/>
          <w:left w:val="single" w:sz="6" w:space="0" w:color="777777"/>
          <w:bottom w:val="single" w:sz="6" w:space="0" w:color="777777"/>
          <w:right w:val="single" w:sz="6" w:space="0" w:color="777777"/>
          <w:insideH w:val="single" w:sz="6" w:space="0" w:color="777777"/>
          <w:insideV w:val="single" w:sz="6" w:space="0" w:color="777777"/>
        </w:tblBorders>
        <w:tblLook w:val="04A0" w:firstRow="1" w:lastRow="0" w:firstColumn="1" w:lastColumn="0" w:noHBand="0" w:noVBand="1"/>
      </w:tblPr>
      <w:tblGrid>
        <w:gridCol w:w="560"/>
        <w:gridCol w:w="2746"/>
        <w:gridCol w:w="1676"/>
        <w:gridCol w:w="1672"/>
        <w:gridCol w:w="2199"/>
        <w:gridCol w:w="1675"/>
      </w:tblGrid>
      <w:tr w:rsidR="001309E0" w:rsidRPr="001A134E" w14:paraId="0F5F3DF2" w14:textId="77777777">
        <w:trPr>
          <w:jc w:val="center"/>
        </w:trPr>
        <w:tc>
          <w:tcPr>
            <w:tcW w:w="567" w:type="dxa"/>
            <w:shd w:val="clear" w:color="auto" w:fill="E7F0E1"/>
          </w:tcPr>
          <w:p w14:paraId="28BB3939" w14:textId="77777777" w:rsidR="001309E0" w:rsidRPr="001A134E" w:rsidRDefault="00000000">
            <w:pPr>
              <w:jc w:val="center"/>
            </w:pPr>
            <w:r w:rsidRPr="001A134E">
              <w:rPr>
                <w:b/>
                <w:sz w:val="16"/>
              </w:rPr>
              <w:t>Lp.</w:t>
            </w:r>
          </w:p>
        </w:tc>
        <w:tc>
          <w:tcPr>
            <w:tcW w:w="2835" w:type="dxa"/>
            <w:shd w:val="clear" w:color="auto" w:fill="E7F0E1"/>
          </w:tcPr>
          <w:p w14:paraId="318EFD26" w14:textId="77777777" w:rsidR="001309E0" w:rsidRPr="001A134E" w:rsidRDefault="00000000">
            <w:pPr>
              <w:jc w:val="center"/>
            </w:pPr>
            <w:r w:rsidRPr="001A134E">
              <w:rPr>
                <w:b/>
                <w:sz w:val="16"/>
              </w:rPr>
              <w:t>Przedmiot zamówienia i rodzaj wykonanych robót</w:t>
            </w:r>
          </w:p>
        </w:tc>
        <w:tc>
          <w:tcPr>
            <w:tcW w:w="1701" w:type="dxa"/>
            <w:shd w:val="clear" w:color="auto" w:fill="E7F0E1"/>
          </w:tcPr>
          <w:p w14:paraId="5592728B" w14:textId="77777777" w:rsidR="001309E0" w:rsidRPr="001A134E" w:rsidRDefault="00000000">
            <w:pPr>
              <w:jc w:val="center"/>
            </w:pPr>
            <w:r w:rsidRPr="001A134E">
              <w:rPr>
                <w:b/>
                <w:sz w:val="16"/>
              </w:rPr>
              <w:t>Wartość brutto robót budowlanych</w:t>
            </w:r>
          </w:p>
        </w:tc>
        <w:tc>
          <w:tcPr>
            <w:tcW w:w="1701" w:type="dxa"/>
            <w:shd w:val="clear" w:color="auto" w:fill="E7F0E1"/>
          </w:tcPr>
          <w:p w14:paraId="6E41333B" w14:textId="77777777" w:rsidR="001309E0" w:rsidRPr="001A134E" w:rsidRDefault="00000000">
            <w:pPr>
              <w:jc w:val="center"/>
            </w:pPr>
            <w:r w:rsidRPr="001A134E">
              <w:rPr>
                <w:b/>
                <w:sz w:val="16"/>
              </w:rPr>
              <w:t>Termin realizacji: rozpoczęcie / zakończenie</w:t>
            </w:r>
          </w:p>
        </w:tc>
        <w:tc>
          <w:tcPr>
            <w:tcW w:w="2268" w:type="dxa"/>
            <w:shd w:val="clear" w:color="auto" w:fill="E7F0E1"/>
          </w:tcPr>
          <w:p w14:paraId="56575E7C" w14:textId="77777777" w:rsidR="001309E0" w:rsidRPr="001A134E" w:rsidRDefault="00000000">
            <w:pPr>
              <w:jc w:val="center"/>
            </w:pPr>
            <w:r w:rsidRPr="001A134E">
              <w:rPr>
                <w:b/>
                <w:sz w:val="16"/>
              </w:rPr>
              <w:t>Podmiot, na rzecz którego roboty zostały wykonane</w:t>
            </w:r>
          </w:p>
        </w:tc>
        <w:tc>
          <w:tcPr>
            <w:tcW w:w="1701" w:type="dxa"/>
            <w:shd w:val="clear" w:color="auto" w:fill="E7F0E1"/>
          </w:tcPr>
          <w:p w14:paraId="70D0A538" w14:textId="77777777" w:rsidR="001309E0" w:rsidRPr="001A134E" w:rsidRDefault="00000000">
            <w:pPr>
              <w:jc w:val="center"/>
            </w:pPr>
            <w:r w:rsidRPr="001A134E">
              <w:rPr>
                <w:b/>
                <w:sz w:val="16"/>
              </w:rPr>
              <w:t>Czy robota obejmowała budynek użyteczności publicznej</w:t>
            </w:r>
          </w:p>
        </w:tc>
      </w:tr>
      <w:tr w:rsidR="001309E0" w:rsidRPr="001A134E" w14:paraId="5DE17EFB" w14:textId="77777777">
        <w:trPr>
          <w:jc w:val="center"/>
        </w:trPr>
        <w:tc>
          <w:tcPr>
            <w:tcW w:w="567" w:type="dxa"/>
            <w:vAlign w:val="center"/>
          </w:tcPr>
          <w:p w14:paraId="53D83645" w14:textId="77777777" w:rsidR="001309E0" w:rsidRPr="001A134E" w:rsidRDefault="001309E0"/>
        </w:tc>
        <w:tc>
          <w:tcPr>
            <w:tcW w:w="2835" w:type="dxa"/>
            <w:vAlign w:val="center"/>
          </w:tcPr>
          <w:p w14:paraId="28A6C83D" w14:textId="77777777" w:rsidR="001309E0" w:rsidRPr="001A134E" w:rsidRDefault="001309E0"/>
        </w:tc>
        <w:tc>
          <w:tcPr>
            <w:tcW w:w="1701" w:type="dxa"/>
            <w:vAlign w:val="center"/>
          </w:tcPr>
          <w:p w14:paraId="215C9777" w14:textId="77777777" w:rsidR="001309E0" w:rsidRPr="001A134E" w:rsidRDefault="001309E0"/>
        </w:tc>
        <w:tc>
          <w:tcPr>
            <w:tcW w:w="1701" w:type="dxa"/>
            <w:vAlign w:val="center"/>
          </w:tcPr>
          <w:p w14:paraId="782B78C2" w14:textId="77777777" w:rsidR="001309E0" w:rsidRPr="001A134E" w:rsidRDefault="001309E0"/>
        </w:tc>
        <w:tc>
          <w:tcPr>
            <w:tcW w:w="2268" w:type="dxa"/>
            <w:vAlign w:val="center"/>
          </w:tcPr>
          <w:p w14:paraId="36C4A416" w14:textId="77777777" w:rsidR="001309E0" w:rsidRPr="001A134E" w:rsidRDefault="001309E0"/>
        </w:tc>
        <w:tc>
          <w:tcPr>
            <w:tcW w:w="1701" w:type="dxa"/>
            <w:vAlign w:val="center"/>
          </w:tcPr>
          <w:p w14:paraId="30D7B257" w14:textId="77777777" w:rsidR="001309E0" w:rsidRPr="001A134E" w:rsidRDefault="001309E0"/>
        </w:tc>
      </w:tr>
      <w:tr w:rsidR="001309E0" w:rsidRPr="001A134E" w14:paraId="0C45979A" w14:textId="77777777">
        <w:trPr>
          <w:jc w:val="center"/>
        </w:trPr>
        <w:tc>
          <w:tcPr>
            <w:tcW w:w="567" w:type="dxa"/>
            <w:vAlign w:val="center"/>
          </w:tcPr>
          <w:p w14:paraId="2ED1590C" w14:textId="77777777" w:rsidR="001309E0" w:rsidRPr="001A134E" w:rsidRDefault="001309E0"/>
        </w:tc>
        <w:tc>
          <w:tcPr>
            <w:tcW w:w="2835" w:type="dxa"/>
            <w:vAlign w:val="center"/>
          </w:tcPr>
          <w:p w14:paraId="3051F07C" w14:textId="77777777" w:rsidR="001309E0" w:rsidRPr="001A134E" w:rsidRDefault="001309E0"/>
        </w:tc>
        <w:tc>
          <w:tcPr>
            <w:tcW w:w="1701" w:type="dxa"/>
            <w:vAlign w:val="center"/>
          </w:tcPr>
          <w:p w14:paraId="528397B1" w14:textId="77777777" w:rsidR="001309E0" w:rsidRPr="001A134E" w:rsidRDefault="001309E0"/>
        </w:tc>
        <w:tc>
          <w:tcPr>
            <w:tcW w:w="1701" w:type="dxa"/>
            <w:vAlign w:val="center"/>
          </w:tcPr>
          <w:p w14:paraId="1D5F488E" w14:textId="77777777" w:rsidR="001309E0" w:rsidRPr="001A134E" w:rsidRDefault="001309E0"/>
        </w:tc>
        <w:tc>
          <w:tcPr>
            <w:tcW w:w="2268" w:type="dxa"/>
            <w:vAlign w:val="center"/>
          </w:tcPr>
          <w:p w14:paraId="6B6F2E99" w14:textId="77777777" w:rsidR="001309E0" w:rsidRPr="001A134E" w:rsidRDefault="001309E0"/>
        </w:tc>
        <w:tc>
          <w:tcPr>
            <w:tcW w:w="1701" w:type="dxa"/>
            <w:vAlign w:val="center"/>
          </w:tcPr>
          <w:p w14:paraId="235B9A92" w14:textId="77777777" w:rsidR="001309E0" w:rsidRPr="001A134E" w:rsidRDefault="001309E0"/>
        </w:tc>
      </w:tr>
      <w:tr w:rsidR="001309E0" w:rsidRPr="001A134E" w14:paraId="1022B472" w14:textId="77777777">
        <w:trPr>
          <w:jc w:val="center"/>
        </w:trPr>
        <w:tc>
          <w:tcPr>
            <w:tcW w:w="567" w:type="dxa"/>
            <w:vAlign w:val="center"/>
          </w:tcPr>
          <w:p w14:paraId="64D5AA23" w14:textId="77777777" w:rsidR="001309E0" w:rsidRPr="001A134E" w:rsidRDefault="001309E0"/>
        </w:tc>
        <w:tc>
          <w:tcPr>
            <w:tcW w:w="2835" w:type="dxa"/>
            <w:vAlign w:val="center"/>
          </w:tcPr>
          <w:p w14:paraId="73ECED95" w14:textId="77777777" w:rsidR="001309E0" w:rsidRPr="001A134E" w:rsidRDefault="001309E0"/>
        </w:tc>
        <w:tc>
          <w:tcPr>
            <w:tcW w:w="1701" w:type="dxa"/>
            <w:vAlign w:val="center"/>
          </w:tcPr>
          <w:p w14:paraId="63636A68" w14:textId="77777777" w:rsidR="001309E0" w:rsidRPr="001A134E" w:rsidRDefault="001309E0"/>
        </w:tc>
        <w:tc>
          <w:tcPr>
            <w:tcW w:w="1701" w:type="dxa"/>
            <w:vAlign w:val="center"/>
          </w:tcPr>
          <w:p w14:paraId="77F60C97" w14:textId="77777777" w:rsidR="001309E0" w:rsidRPr="001A134E" w:rsidRDefault="001309E0"/>
        </w:tc>
        <w:tc>
          <w:tcPr>
            <w:tcW w:w="2268" w:type="dxa"/>
            <w:vAlign w:val="center"/>
          </w:tcPr>
          <w:p w14:paraId="354E03E1" w14:textId="77777777" w:rsidR="001309E0" w:rsidRPr="001A134E" w:rsidRDefault="001309E0"/>
        </w:tc>
        <w:tc>
          <w:tcPr>
            <w:tcW w:w="1701" w:type="dxa"/>
            <w:vAlign w:val="center"/>
          </w:tcPr>
          <w:p w14:paraId="0CF78E81" w14:textId="77777777" w:rsidR="001309E0" w:rsidRPr="001A134E" w:rsidRDefault="001309E0"/>
        </w:tc>
      </w:tr>
      <w:tr w:rsidR="001309E0" w:rsidRPr="001A134E" w14:paraId="788657CD" w14:textId="77777777">
        <w:trPr>
          <w:jc w:val="center"/>
        </w:trPr>
        <w:tc>
          <w:tcPr>
            <w:tcW w:w="567" w:type="dxa"/>
            <w:vAlign w:val="center"/>
          </w:tcPr>
          <w:p w14:paraId="1E713B21" w14:textId="77777777" w:rsidR="001309E0" w:rsidRPr="001A134E" w:rsidRDefault="001309E0"/>
        </w:tc>
        <w:tc>
          <w:tcPr>
            <w:tcW w:w="2835" w:type="dxa"/>
            <w:vAlign w:val="center"/>
          </w:tcPr>
          <w:p w14:paraId="78F61FED" w14:textId="77777777" w:rsidR="001309E0" w:rsidRPr="001A134E" w:rsidRDefault="001309E0"/>
        </w:tc>
        <w:tc>
          <w:tcPr>
            <w:tcW w:w="1701" w:type="dxa"/>
            <w:vAlign w:val="center"/>
          </w:tcPr>
          <w:p w14:paraId="1533B71E" w14:textId="77777777" w:rsidR="001309E0" w:rsidRPr="001A134E" w:rsidRDefault="001309E0"/>
        </w:tc>
        <w:tc>
          <w:tcPr>
            <w:tcW w:w="1701" w:type="dxa"/>
            <w:vAlign w:val="center"/>
          </w:tcPr>
          <w:p w14:paraId="7C04C2A7" w14:textId="77777777" w:rsidR="001309E0" w:rsidRPr="001A134E" w:rsidRDefault="001309E0"/>
        </w:tc>
        <w:tc>
          <w:tcPr>
            <w:tcW w:w="2268" w:type="dxa"/>
            <w:vAlign w:val="center"/>
          </w:tcPr>
          <w:p w14:paraId="5DAC68D1" w14:textId="77777777" w:rsidR="001309E0" w:rsidRPr="001A134E" w:rsidRDefault="001309E0"/>
        </w:tc>
        <w:tc>
          <w:tcPr>
            <w:tcW w:w="1701" w:type="dxa"/>
            <w:vAlign w:val="center"/>
          </w:tcPr>
          <w:p w14:paraId="3A3E0659" w14:textId="77777777" w:rsidR="001309E0" w:rsidRPr="001A134E" w:rsidRDefault="001309E0"/>
        </w:tc>
      </w:tr>
    </w:tbl>
    <w:p w14:paraId="54E33AA6" w14:textId="77777777" w:rsidR="001309E0" w:rsidRPr="001A134E" w:rsidRDefault="00000000">
      <w:r w:rsidRPr="001A134E">
        <w:t>Do wykazu należy załączyć dowody określające, czy roboty zostały wykonane należycie, w szczególności referencje lub inne dokumenty sporządzone przez podmiot, na rzecz którego roboty zostały wykonane.</w:t>
      </w:r>
    </w:p>
    <w:p w14:paraId="2C4DD0CA" w14:textId="77777777" w:rsidR="001309E0" w:rsidRPr="001A134E" w:rsidRDefault="00000000">
      <w:r w:rsidRPr="001A134E">
        <w:t>W przypadku polegania na zdolnościach innego podmiotu, podmiot ten wykonuje roboty budowlane, do realizacji których wymagane zdolności dotyczą.</w:t>
      </w:r>
    </w:p>
    <w:p w14:paraId="404FB118" w14:textId="77777777" w:rsidR="001309E0" w:rsidRPr="001A134E" w:rsidRDefault="00000000">
      <w:r w:rsidRPr="001A134E">
        <w:br/>
        <w:t>……………………, dnia …………………..                    ......................................................</w:t>
      </w:r>
      <w:r w:rsidRPr="001A134E">
        <w:br/>
      </w:r>
      <w:r w:rsidRPr="001A134E">
        <w:rPr>
          <w:sz w:val="16"/>
        </w:rPr>
        <w:t xml:space="preserve">                                                                      podpis elektroniczny Wykonawcy</w:t>
      </w:r>
    </w:p>
    <w:p w14:paraId="4C49CC25" w14:textId="77777777" w:rsidR="001309E0" w:rsidRDefault="00000000">
      <w:r w:rsidRPr="001A134E">
        <w:rPr>
          <w:sz w:val="16"/>
        </w:rPr>
        <w:t>Dokument należy wypełnić i podpisać kwalifikowanym podpisem elektronicznym, podpisem zaufanym lub podpisem osobistym. Zamawiający zaleca zapisanie dokumentu w formacie PDF.</w:t>
      </w:r>
    </w:p>
    <w:sectPr w:rsidR="001309E0" w:rsidSect="00034616">
      <w:headerReference w:type="default" r:id="rId8"/>
      <w:footerReference w:type="default" r:id="rId9"/>
      <w:pgSz w:w="12240" w:h="15840"/>
      <w:pgMar w:top="907" w:right="964" w:bottom="850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E503E" w14:textId="77777777" w:rsidR="005427F1" w:rsidRPr="001A134E" w:rsidRDefault="005427F1">
      <w:pPr>
        <w:spacing w:after="0" w:line="240" w:lineRule="auto"/>
      </w:pPr>
      <w:r w:rsidRPr="001A134E">
        <w:separator/>
      </w:r>
    </w:p>
  </w:endnote>
  <w:endnote w:type="continuationSeparator" w:id="0">
    <w:p w14:paraId="6866A338" w14:textId="77777777" w:rsidR="005427F1" w:rsidRPr="001A134E" w:rsidRDefault="005427F1">
      <w:pPr>
        <w:spacing w:after="0" w:line="240" w:lineRule="auto"/>
      </w:pPr>
      <w:r w:rsidRPr="001A13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CA1D2" w14:textId="77777777" w:rsidR="001309E0" w:rsidRPr="001A134E" w:rsidRDefault="00000000">
    <w:pPr>
      <w:pStyle w:val="Stopka"/>
      <w:jc w:val="center"/>
    </w:pPr>
    <w:r w:rsidRPr="001A134E">
      <w:rPr>
        <w:sz w:val="16"/>
      </w:rPr>
      <w:t xml:space="preserve">Zał. nr 8 – Doświadczenie w zakresie wykonawstwa | Strona </w:t>
    </w:r>
    <w:r w:rsidRPr="001A134E">
      <w:rPr>
        <w:sz w:val="16"/>
      </w:rPr>
      <w:fldChar w:fldCharType="begin"/>
    </w:r>
    <w:r w:rsidRPr="001A134E">
      <w:rPr>
        <w:sz w:val="16"/>
      </w:rPr>
      <w:instrText>PAGE</w:instrText>
    </w:r>
    <w:r w:rsidR="001A134E" w:rsidRPr="001A134E">
      <w:rPr>
        <w:sz w:val="16"/>
      </w:rPr>
      <w:fldChar w:fldCharType="separate"/>
    </w:r>
    <w:r w:rsidR="001A134E" w:rsidRPr="001A134E">
      <w:rPr>
        <w:sz w:val="16"/>
      </w:rPr>
      <w:t>1</w:t>
    </w:r>
    <w:r w:rsidRPr="001A134E">
      <w:rPr>
        <w:sz w:val="16"/>
      </w:rPr>
      <w:fldChar w:fldCharType="end"/>
    </w:r>
    <w:r w:rsidRPr="001A134E">
      <w:rPr>
        <w:sz w:val="16"/>
      </w:rPr>
      <w:t xml:space="preserve"> z </w:t>
    </w:r>
    <w:r w:rsidRPr="001A134E">
      <w:rPr>
        <w:sz w:val="16"/>
      </w:rPr>
      <w:fldChar w:fldCharType="begin"/>
    </w:r>
    <w:r w:rsidRPr="001A134E">
      <w:rPr>
        <w:sz w:val="16"/>
      </w:rPr>
      <w:instrText>NUMPAGES</w:instrText>
    </w:r>
    <w:r w:rsidR="001A134E" w:rsidRPr="001A134E">
      <w:rPr>
        <w:sz w:val="16"/>
      </w:rPr>
      <w:fldChar w:fldCharType="separate"/>
    </w:r>
    <w:r w:rsidR="001A134E" w:rsidRPr="001A134E">
      <w:rPr>
        <w:sz w:val="16"/>
      </w:rPr>
      <w:t>1</w:t>
    </w:r>
    <w:r w:rsidRPr="001A134E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A7DD92" w14:textId="77777777" w:rsidR="005427F1" w:rsidRPr="001A134E" w:rsidRDefault="005427F1">
      <w:pPr>
        <w:spacing w:after="0" w:line="240" w:lineRule="auto"/>
      </w:pPr>
      <w:r w:rsidRPr="001A134E">
        <w:separator/>
      </w:r>
    </w:p>
  </w:footnote>
  <w:footnote w:type="continuationSeparator" w:id="0">
    <w:p w14:paraId="1E0B062C" w14:textId="77777777" w:rsidR="005427F1" w:rsidRPr="001A134E" w:rsidRDefault="005427F1">
      <w:pPr>
        <w:spacing w:after="0" w:line="240" w:lineRule="auto"/>
      </w:pPr>
      <w:r w:rsidRPr="001A134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0285" w14:textId="77777777" w:rsidR="001309E0" w:rsidRPr="001A134E" w:rsidRDefault="001309E0">
    <w:pPr>
      <w:pStyle w:val="Nagwek"/>
    </w:pPr>
  </w:p>
  <w:tbl>
    <w:tblPr>
      <w:tblW w:w="0" w:type="auto"/>
      <w:jc w:val="center"/>
      <w:tblLayout w:type="fixed"/>
      <w:tblLook w:val="04A0" w:firstRow="1" w:lastRow="0" w:firstColumn="1" w:lastColumn="0" w:noHBand="0" w:noVBand="1"/>
    </w:tblPr>
    <w:tblGrid>
      <w:gridCol w:w="1701"/>
      <w:gridCol w:w="7938"/>
    </w:tblGrid>
    <w:tr w:rsidR="001309E0" w:rsidRPr="001A134E" w14:paraId="7D9B51E1" w14:textId="77777777">
      <w:trPr>
        <w:jc w:val="center"/>
      </w:trPr>
      <w:tc>
        <w:tcPr>
          <w:tcW w:w="1701" w:type="dxa"/>
          <w:vAlign w:val="center"/>
        </w:tcPr>
        <w:p w14:paraId="00378D66" w14:textId="77777777" w:rsidR="001309E0" w:rsidRPr="001A134E" w:rsidRDefault="00000000">
          <w:pPr>
            <w:jc w:val="center"/>
          </w:pPr>
          <w:r w:rsidRPr="001A134E">
            <w:drawing>
              <wp:inline distT="0" distB="0" distL="0" distR="0" wp14:anchorId="79663392" wp14:editId="60D56491">
                <wp:extent cx="792000" cy="26830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lioc_logo_jasne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000" cy="2683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38" w:type="dxa"/>
          <w:vAlign w:val="center"/>
        </w:tcPr>
        <w:p w14:paraId="6E3836CD" w14:textId="77777777" w:rsidR="001309E0" w:rsidRPr="001A134E" w:rsidRDefault="00000000">
          <w:r w:rsidRPr="001A134E">
            <w:rPr>
              <w:b/>
              <w:sz w:val="18"/>
            </w:rPr>
            <w:t>Zadanie finansowane ze środków budżetu państwa</w:t>
          </w:r>
          <w:r w:rsidRPr="001A134E">
            <w:rPr>
              <w:b/>
              <w:sz w:val="18"/>
            </w:rPr>
            <w:br/>
          </w:r>
          <w:r w:rsidRPr="001A134E">
            <w:rPr>
              <w:sz w:val="16"/>
            </w:rPr>
            <w:t>w ramach Programu Ochrony Ludności i Obrony Cywilnej</w:t>
          </w:r>
          <w:r w:rsidRPr="001A134E">
            <w:rPr>
              <w:sz w:val="16"/>
            </w:rPr>
            <w:br/>
            <w:t>Rozbudowa i przebudowa budynku usługowego w Fredropolu z przeznaczeniem na magazyn zasobów ochrony ludności</w:t>
          </w:r>
          <w:r w:rsidRPr="001A134E">
            <w:rPr>
              <w:sz w:val="16"/>
            </w:rPr>
            <w:br/>
            <w:t>KI.271.4.2026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42369881">
    <w:abstractNumId w:val="8"/>
  </w:num>
  <w:num w:numId="2" w16cid:durableId="1714161093">
    <w:abstractNumId w:val="6"/>
  </w:num>
  <w:num w:numId="3" w16cid:durableId="2036883623">
    <w:abstractNumId w:val="5"/>
  </w:num>
  <w:num w:numId="4" w16cid:durableId="1198617420">
    <w:abstractNumId w:val="4"/>
  </w:num>
  <w:num w:numId="5" w16cid:durableId="1313867463">
    <w:abstractNumId w:val="7"/>
  </w:num>
  <w:num w:numId="6" w16cid:durableId="1463962475">
    <w:abstractNumId w:val="3"/>
  </w:num>
  <w:num w:numId="7" w16cid:durableId="1324436251">
    <w:abstractNumId w:val="2"/>
  </w:num>
  <w:num w:numId="8" w16cid:durableId="763038455">
    <w:abstractNumId w:val="1"/>
  </w:num>
  <w:num w:numId="9" w16cid:durableId="1921135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09E0"/>
    <w:rsid w:val="0015074B"/>
    <w:rsid w:val="001A134E"/>
    <w:rsid w:val="0029639D"/>
    <w:rsid w:val="00326F90"/>
    <w:rsid w:val="005427F1"/>
    <w:rsid w:val="005D1F87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26A6A7"/>
  <w14:defaultImageDpi w14:val="300"/>
  <w15:docId w15:val="{B4A1810B-A561-48F3-BDE8-E83ED270D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Sebastian Katek</cp:lastModifiedBy>
  <cp:revision>2</cp:revision>
  <dcterms:created xsi:type="dcterms:W3CDTF">2013-12-23T23:15:00Z</dcterms:created>
  <dcterms:modified xsi:type="dcterms:W3CDTF">2026-04-30T13:59:00Z</dcterms:modified>
  <cp:category/>
</cp:coreProperties>
</file>