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5295" w14:textId="54894762" w:rsidR="00D00BEC" w:rsidRDefault="00115863" w:rsidP="003D7393">
      <w:pPr>
        <w:jc w:val="center"/>
      </w:pPr>
      <w:r>
        <w:t xml:space="preserve">                              </w:t>
      </w:r>
      <w:r w:rsidR="00EB45F6">
        <w:t xml:space="preserve"> </w:t>
      </w:r>
    </w:p>
    <w:p w14:paraId="2DD7CD27" w14:textId="77777777" w:rsidR="009777D5" w:rsidRPr="006726FD" w:rsidRDefault="009777D5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bookmarkStart w:id="0" w:name="_Hlk183075644"/>
    </w:p>
    <w:p w14:paraId="2F59389A" w14:textId="78E96EBF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4B05C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0CDD46E9" w14:textId="4E5A2A01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DF46B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12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361581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1FF61FC1" w14:textId="77777777" w:rsidR="00AD0955" w:rsidRPr="00AD0955" w:rsidRDefault="00AD0955" w:rsidP="00AD0955">
      <w:pPr>
        <w:widowControl/>
        <w:autoSpaceDN/>
        <w:ind w:left="7229"/>
        <w:jc w:val="right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402CF10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17285392" w14:textId="77777777" w:rsidR="00AD0955" w:rsidRPr="00AD0955" w:rsidRDefault="00AD0955" w:rsidP="00AD0955">
      <w:pPr>
        <w:widowControl/>
        <w:autoSpaceDN/>
        <w:ind w:left="660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(pieczątka) </w:t>
      </w:r>
    </w:p>
    <w:p w14:paraId="011AC556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B1117AE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59C66B31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2C0B1B48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412262E3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5F386E1D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12E52B99" w14:textId="77777777" w:rsidR="00AD0955" w:rsidRPr="00AD0955" w:rsidRDefault="00AD0955" w:rsidP="00AD0955">
      <w:pPr>
        <w:widowControl/>
        <w:autoSpaceDN/>
        <w:ind w:left="5670" w:hanging="6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7CC656F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center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OŚWIADCZENIE</w:t>
      </w:r>
    </w:p>
    <w:p w14:paraId="6003E98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1237E33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9AD11F1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1F9612DC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5B5E4043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49D428F9" w14:textId="77777777" w:rsidR="00AD0955" w:rsidRPr="00AD0955" w:rsidRDefault="00AD0955" w:rsidP="00AD0955">
      <w:pPr>
        <w:tabs>
          <w:tab w:val="left" w:pos="0"/>
          <w:tab w:val="left" w:pos="9000"/>
        </w:tabs>
        <w:autoSpaceDN/>
        <w:jc w:val="both"/>
        <w:textAlignment w:val="auto"/>
        <w:rPr>
          <w:rFonts w:eastAsia="Times New Roman" w:cs="Times New Roman"/>
          <w:kern w:val="0"/>
          <w:szCs w:val="20"/>
          <w:lang w:eastAsia="ar-SA" w:bidi="ar-SA"/>
        </w:rPr>
      </w:pPr>
    </w:p>
    <w:p w14:paraId="6B34C21B" w14:textId="666E0A73" w:rsidR="00AD0955" w:rsidRPr="00AD0955" w:rsidRDefault="00AD0955" w:rsidP="004D3378">
      <w:pPr>
        <w:widowControl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 xml:space="preserve">Oświadczam, że osoby, które będą uczestniczyć w wykonywaniu zamówienia posiadają </w:t>
      </w:r>
      <w:r w:rsidR="004958BF">
        <w:rPr>
          <w:rFonts w:eastAsia="Times New Roman" w:cs="Times New Roman"/>
          <w:kern w:val="0"/>
          <w:lang w:eastAsia="ar-SA" w:bidi="ar-SA"/>
        </w:rPr>
        <w:t>aktualne</w:t>
      </w:r>
      <w:r w:rsidRPr="00AD0955">
        <w:rPr>
          <w:rFonts w:eastAsia="Times New Roman" w:cs="Times New Roman"/>
          <w:kern w:val="0"/>
          <w:lang w:eastAsia="ar-SA" w:bidi="ar-SA"/>
        </w:rPr>
        <w:t xml:space="preserve"> uprawnienia</w:t>
      </w:r>
      <w:r w:rsidR="004958BF">
        <w:rPr>
          <w:rFonts w:eastAsia="Times New Roman" w:cs="Times New Roman"/>
          <w:kern w:val="0"/>
          <w:lang w:eastAsia="ar-SA" w:bidi="ar-SA"/>
        </w:rPr>
        <w:t xml:space="preserve"> branżowe</w:t>
      </w:r>
      <w:r w:rsidR="00E255F3" w:rsidRPr="004958BF">
        <w:rPr>
          <w:rFonts w:eastAsia="Times New Roman" w:cs="Times New Roman"/>
          <w:i/>
          <w:iCs/>
          <w:kern w:val="0"/>
          <w:lang w:eastAsia="ar-SA" w:bidi="ar-SA"/>
        </w:rPr>
        <w:t>,</w:t>
      </w:r>
      <w:r w:rsidR="00E255F3">
        <w:rPr>
          <w:rFonts w:eastAsia="Times New Roman" w:cs="Times New Roman"/>
          <w:kern w:val="0"/>
          <w:lang w:eastAsia="ar-SA" w:bidi="ar-SA"/>
        </w:rPr>
        <w:t xml:space="preserve"> </w:t>
      </w:r>
      <w:r w:rsidR="003827A6">
        <w:rPr>
          <w:rFonts w:eastAsia="Calibri" w:cs="Times New Roman"/>
          <w:kern w:val="0"/>
          <w:sz w:val="22"/>
          <w:szCs w:val="22"/>
          <w:lang w:eastAsia="en-GB" w:bidi="ar-SA"/>
        </w:rPr>
        <w:t>w tym</w:t>
      </w:r>
      <w:r w:rsidR="005571E7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>uprawnienia SEP ,,E’’ dla min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imum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1 osoby, wpis na listę kwalifikowanych pracowników zabezpieczenia technicznego – min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imum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1 osoba, </w:t>
      </w:r>
      <w:r w:rsidR="004D3378" w:rsidRPr="00A517F7">
        <w:rPr>
          <w:rFonts w:eastAsia="Calibri" w:cs="Times New Roman"/>
          <w:kern w:val="0"/>
          <w:sz w:val="22"/>
          <w:szCs w:val="22"/>
          <w:lang w:eastAsia="en-GB" w:bidi="ar-SA"/>
        </w:rPr>
        <w:t>instalacji teletechnicznych</w:t>
      </w:r>
      <w:r w:rsidR="004D3378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– minimum </w:t>
      </w:r>
      <w:r w:rsidR="004D3378">
        <w:rPr>
          <w:rFonts w:eastAsia="Calibri" w:cs="Times New Roman"/>
          <w:kern w:val="0"/>
          <w:sz w:val="22"/>
          <w:szCs w:val="22"/>
          <w:lang w:eastAsia="en-GB" w:bidi="ar-SA"/>
        </w:rPr>
        <w:br/>
        <w:t>1 osoba,</w:t>
      </w:r>
      <w:r w:rsidR="004D3378" w:rsidRPr="00104479">
        <w:rPr>
          <w:rFonts w:eastAsia="Calibri" w:cs="Times New Roman"/>
          <w:kern w:val="0"/>
          <w:sz w:val="22"/>
          <w:szCs w:val="22"/>
          <w:lang w:eastAsia="en-GB" w:bidi="ar-SA"/>
        </w:rPr>
        <w:t xml:space="preserve"> </w:t>
      </w:r>
      <w:r w:rsidR="003827A6" w:rsidRPr="00104479">
        <w:rPr>
          <w:rFonts w:eastAsia="Calibri" w:cs="Times New Roman"/>
          <w:kern w:val="0"/>
          <w:sz w:val="22"/>
          <w:szCs w:val="22"/>
          <w:lang w:eastAsia="en-GB" w:bidi="ar-SA"/>
        </w:rPr>
        <w:t>w pełni pozwalające na realizację przedmiotu zamówienia</w:t>
      </w:r>
      <w:r w:rsidR="004958BF">
        <w:rPr>
          <w:rFonts w:eastAsia="Calibri" w:cs="Times New Roman"/>
          <w:kern w:val="0"/>
          <w:sz w:val="22"/>
          <w:szCs w:val="22"/>
          <w:lang w:eastAsia="en-GB" w:bidi="ar-SA"/>
        </w:rPr>
        <w:t>.</w:t>
      </w:r>
    </w:p>
    <w:p w14:paraId="620763FE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093ED8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60D11BD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E6E5F7E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7B524AD3" w14:textId="77777777" w:rsidR="00AD0955" w:rsidRPr="00AD0955" w:rsidRDefault="00AD0955" w:rsidP="00AD0955">
      <w:pPr>
        <w:widowControl/>
        <w:autoSpaceDN/>
        <w:spacing w:line="320" w:lineRule="exact"/>
        <w:ind w:firstLine="8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1F0D69A1" w14:textId="77777777" w:rsidR="00AD0955" w:rsidRPr="00AD0955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609A0B65" w14:textId="77777777" w:rsidR="00AD0955" w:rsidRPr="00AD0955" w:rsidRDefault="00AD0955" w:rsidP="00AD0955">
      <w:pPr>
        <w:widowControl/>
        <w:autoSpaceDN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0B40D97" w14:textId="77777777" w:rsidR="00AD0955" w:rsidRPr="007337D8" w:rsidRDefault="00AD0955" w:rsidP="00AD0955">
      <w:pPr>
        <w:widowControl/>
        <w:autoSpaceDN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 </w:t>
      </w:r>
      <w:r w:rsidRPr="007337D8">
        <w:rPr>
          <w:rFonts w:eastAsia="Times New Roman" w:cs="Times New Roman"/>
          <w:i/>
          <w:iCs/>
          <w:kern w:val="0"/>
          <w:sz w:val="18"/>
          <w:szCs w:val="18"/>
          <w:lang w:eastAsia="ar-SA" w:bidi="ar-SA"/>
        </w:rPr>
        <w:t>(miejscowo</w:t>
      </w:r>
      <w:r w:rsidRPr="007337D8">
        <w:rPr>
          <w:rFonts w:eastAsia="TimesNewRoman" w:cs="Times New Roman"/>
          <w:i/>
          <w:iCs/>
          <w:kern w:val="0"/>
          <w:sz w:val="18"/>
          <w:szCs w:val="18"/>
          <w:lang w:eastAsia="ar-SA" w:bidi="ar-SA"/>
        </w:rPr>
        <w:t>ść</w:t>
      </w:r>
      <w:r w:rsidRPr="007337D8">
        <w:rPr>
          <w:rFonts w:eastAsia="Times New Roman" w:cs="Times New Roman"/>
          <w:kern w:val="0"/>
          <w:sz w:val="18"/>
          <w:szCs w:val="18"/>
          <w:lang w:eastAsia="ar-SA" w:bidi="ar-SA"/>
        </w:rPr>
        <w:t>)</w:t>
      </w:r>
    </w:p>
    <w:p w14:paraId="667A22E9" w14:textId="77777777" w:rsidR="00AD0955" w:rsidRPr="007337D8" w:rsidRDefault="00AD0955" w:rsidP="00AD0955">
      <w:pPr>
        <w:widowControl/>
        <w:autoSpaceDN/>
        <w:textAlignment w:val="auto"/>
        <w:rPr>
          <w:rFonts w:ascii="Times" w:eastAsia="Times New Roman" w:hAnsi="Times" w:cs="Times"/>
          <w:kern w:val="0"/>
          <w:sz w:val="18"/>
          <w:szCs w:val="18"/>
          <w:lang w:eastAsia="ar-SA" w:bidi="ar-SA"/>
        </w:rPr>
      </w:pPr>
    </w:p>
    <w:p w14:paraId="7E532803" w14:textId="77777777" w:rsidR="005A65D6" w:rsidRDefault="005A65D6" w:rsidP="00AE50FA">
      <w:pPr>
        <w:widowControl/>
        <w:autoSpaceDN/>
        <w:ind w:left="6663" w:firstLine="283"/>
        <w:textAlignment w:val="auto"/>
        <w:rPr>
          <w:rFonts w:ascii="Century Gothic" w:eastAsia="Times New Roman" w:hAnsi="Century Gothic" w:cs="Times New Roman"/>
          <w:b/>
          <w:iCs/>
          <w:kern w:val="0"/>
          <w:sz w:val="16"/>
          <w:szCs w:val="16"/>
          <w:lang w:eastAsia="ar-SA" w:bidi="ar-SA"/>
        </w:rPr>
      </w:pPr>
    </w:p>
    <w:p w14:paraId="58C86A9C" w14:textId="77777777" w:rsidR="005A65D6" w:rsidRDefault="005A65D6" w:rsidP="00AE50FA">
      <w:pPr>
        <w:widowControl/>
        <w:autoSpaceDN/>
        <w:ind w:left="6663" w:firstLine="283"/>
        <w:textAlignment w:val="auto"/>
        <w:rPr>
          <w:rFonts w:ascii="Century Gothic" w:eastAsia="Times New Roman" w:hAnsi="Century Gothic" w:cs="Times New Roman"/>
          <w:b/>
          <w:iCs/>
          <w:kern w:val="0"/>
          <w:sz w:val="16"/>
          <w:szCs w:val="16"/>
          <w:lang w:eastAsia="ar-SA" w:bidi="ar-SA"/>
        </w:rPr>
      </w:pPr>
    </w:p>
    <w:bookmarkEnd w:id="0"/>
    <w:p w14:paraId="52A4D7FE" w14:textId="77777777" w:rsidR="0071239B" w:rsidRPr="000E0D0A" w:rsidRDefault="0071239B" w:rsidP="0071239B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"/>
          <w:szCs w:val="2"/>
          <w:lang w:eastAsia="ar-SA" w:bidi="ar-SA"/>
        </w:rPr>
      </w:pPr>
    </w:p>
    <w:p w14:paraId="18FF11B4" w14:textId="77777777" w:rsidR="0071239B" w:rsidRPr="001A21F5" w:rsidRDefault="0071239B" w:rsidP="0071239B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b/>
          <w:kern w:val="0"/>
          <w:sz w:val="2"/>
          <w:szCs w:val="2"/>
          <w:lang w:eastAsia="ar-SA" w:bidi="ar-SA"/>
        </w:rPr>
      </w:pPr>
    </w:p>
    <w:p w14:paraId="36F551C3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1" w:name="_Hlk183075744"/>
    </w:p>
    <w:p w14:paraId="6A79886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EB428ED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730F85F1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D9B94B1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068CFBF4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CA4655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B3317C7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9696997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B2AFD6C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B48D587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</w:t>
      </w:r>
    </w:p>
    <w:p w14:paraId="243465D9" w14:textId="77777777" w:rsidR="00B4584A" w:rsidRPr="007C3F5B" w:rsidRDefault="00B4584A" w:rsidP="00B4584A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53141F0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318ED93B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CA82A9F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3ACA43AB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282216A2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170BD75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65335DDE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8D8667F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0CD6C45D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46E83B69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55872104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76188F36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C5D8B98" w14:textId="77777777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4619ECC" w14:textId="77777777" w:rsidR="00AD0955" w:rsidRDefault="00AD0955" w:rsidP="00E14AA8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  <w:bookmarkStart w:id="2" w:name="_GoBack"/>
      <w:bookmarkEnd w:id="1"/>
      <w:bookmarkEnd w:id="2"/>
    </w:p>
    <w:sectPr w:rsidR="00AD0955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CDC09" w14:textId="77777777" w:rsidR="001F4B64" w:rsidRDefault="001F4B64" w:rsidP="000F1D63">
      <w:r>
        <w:separator/>
      </w:r>
    </w:p>
  </w:endnote>
  <w:endnote w:type="continuationSeparator" w:id="0">
    <w:p w14:paraId="68C21926" w14:textId="77777777" w:rsidR="001F4B64" w:rsidRDefault="001F4B64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C002C" w14:textId="77777777" w:rsidR="001F4B64" w:rsidRDefault="001F4B64" w:rsidP="000F1D63">
      <w:r>
        <w:separator/>
      </w:r>
    </w:p>
  </w:footnote>
  <w:footnote w:type="continuationSeparator" w:id="0">
    <w:p w14:paraId="1891E84E" w14:textId="77777777" w:rsidR="001F4B64" w:rsidRDefault="001F4B64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4B64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14C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1E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0EF9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172F5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4971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DD5D1-D5A9-42FC-8B09-6724B50D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2026-04-14T08:31:00Z</cp:lastPrinted>
  <dcterms:created xsi:type="dcterms:W3CDTF">2026-04-30T09:45:00Z</dcterms:created>
  <dcterms:modified xsi:type="dcterms:W3CDTF">2026-04-30T09:58:00Z</dcterms:modified>
</cp:coreProperties>
</file>