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7D171D" w:rsidRPr="00132A45" w14:paraId="14E05787" w14:textId="77777777" w:rsidTr="007D171D">
        <w:trPr>
          <w:trHeight w:val="233"/>
        </w:trPr>
        <w:tc>
          <w:tcPr>
            <w:tcW w:w="4083" w:type="dxa"/>
          </w:tcPr>
          <w:p w14:paraId="14E05786" w14:textId="588238E3" w:rsidR="007D171D" w:rsidRPr="0013226E" w:rsidRDefault="007D171D" w:rsidP="007D171D">
            <w:pPr>
              <w:tabs>
                <w:tab w:val="left" w:pos="0"/>
              </w:tabs>
              <w:spacing w:after="0" w:line="240" w:lineRule="auto"/>
              <w:ind w:firstLine="34"/>
              <w:jc w:val="center"/>
              <w:rPr>
                <w:rFonts w:ascii="Arial" w:eastAsia="Times New Roman" w:hAnsi="Arial" w:cs="Arial"/>
                <w:b/>
              </w:rPr>
            </w:pPr>
            <w:r w:rsidRPr="0013226E">
              <w:rPr>
                <w:rFonts w:ascii="Arial" w:eastAsia="Times New Roman" w:hAnsi="Arial" w:cs="Arial"/>
                <w:b/>
              </w:rPr>
              <w:t>Z A T W I E R D Z A M</w:t>
            </w:r>
          </w:p>
        </w:tc>
      </w:tr>
      <w:tr w:rsidR="007D171D" w:rsidRPr="00132A45" w14:paraId="14E05789" w14:textId="77777777" w:rsidTr="00FE3678">
        <w:trPr>
          <w:trHeight w:val="1186"/>
        </w:trPr>
        <w:tc>
          <w:tcPr>
            <w:tcW w:w="4083" w:type="dxa"/>
            <w:vAlign w:val="bottom"/>
          </w:tcPr>
          <w:p w14:paraId="46763E24" w14:textId="77777777" w:rsidR="00FE3678" w:rsidRDefault="00FE3678" w:rsidP="007D171D">
            <w:pPr>
              <w:tabs>
                <w:tab w:val="left" w:pos="0"/>
              </w:tabs>
              <w:spacing w:after="0" w:line="240" w:lineRule="auto"/>
              <w:ind w:firstLine="34"/>
              <w:jc w:val="center"/>
              <w:rPr>
                <w:rFonts w:ascii="Arial" w:eastAsia="Times New Roman" w:hAnsi="Arial" w:cs="Arial"/>
                <w:b/>
                <w:sz w:val="12"/>
                <w:szCs w:val="12"/>
              </w:rPr>
            </w:pPr>
          </w:p>
          <w:p w14:paraId="7BA75E35"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533558F2"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241E0AD1"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01B04D84"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386B8662"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34332BB0"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20E371F4"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597FAD04"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1DFBAFAD"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1F57ACD6"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4B3D5DEF"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2B1A4768"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63F15814"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1B8407B2" w14:textId="77777777" w:rsidR="00BA5B7C" w:rsidRDefault="00BA5B7C" w:rsidP="007D171D">
            <w:pPr>
              <w:tabs>
                <w:tab w:val="left" w:pos="0"/>
              </w:tabs>
              <w:spacing w:after="0" w:line="240" w:lineRule="auto"/>
              <w:ind w:firstLine="34"/>
              <w:jc w:val="center"/>
              <w:rPr>
                <w:rFonts w:ascii="Arial" w:eastAsia="Times New Roman" w:hAnsi="Arial" w:cs="Arial"/>
                <w:b/>
                <w:sz w:val="12"/>
                <w:szCs w:val="12"/>
              </w:rPr>
            </w:pPr>
          </w:p>
          <w:p w14:paraId="14E05788" w14:textId="3B30493B" w:rsidR="007D171D" w:rsidRPr="00132A45" w:rsidRDefault="007D171D" w:rsidP="007D171D">
            <w:pPr>
              <w:tabs>
                <w:tab w:val="left" w:pos="0"/>
              </w:tabs>
              <w:spacing w:after="0" w:line="240" w:lineRule="auto"/>
              <w:ind w:firstLine="34"/>
              <w:jc w:val="center"/>
              <w:rPr>
                <w:rFonts w:ascii="Arial" w:eastAsia="Times New Roman" w:hAnsi="Arial" w:cs="Arial"/>
                <w:b/>
                <w:sz w:val="20"/>
                <w:szCs w:val="20"/>
              </w:rPr>
            </w:pPr>
            <w:r w:rsidRPr="00132A45">
              <w:rPr>
                <w:rFonts w:ascii="Arial" w:eastAsia="Times New Roman" w:hAnsi="Arial" w:cs="Arial"/>
                <w:b/>
                <w:sz w:val="12"/>
                <w:szCs w:val="12"/>
              </w:rPr>
              <w:t>.................................................................................................</w:t>
            </w:r>
          </w:p>
        </w:tc>
      </w:tr>
      <w:tr w:rsidR="007D171D" w:rsidRPr="001F63DA" w14:paraId="14E0578C" w14:textId="77777777" w:rsidTr="007D171D">
        <w:trPr>
          <w:trHeight w:val="1025"/>
        </w:trPr>
        <w:tc>
          <w:tcPr>
            <w:tcW w:w="4083" w:type="dxa"/>
          </w:tcPr>
          <w:p w14:paraId="14E0578A" w14:textId="678CEF0A" w:rsidR="007D171D" w:rsidRPr="00D97D7D" w:rsidRDefault="007D171D" w:rsidP="007D171D">
            <w:pPr>
              <w:tabs>
                <w:tab w:val="left" w:pos="0"/>
              </w:tabs>
              <w:spacing w:after="0" w:line="240" w:lineRule="auto"/>
              <w:ind w:firstLine="34"/>
              <w:jc w:val="center"/>
              <w:rPr>
                <w:rFonts w:ascii="Arial" w:eastAsia="Times New Roman" w:hAnsi="Arial" w:cs="Arial"/>
                <w:b/>
                <w:sz w:val="23"/>
                <w:szCs w:val="23"/>
              </w:rPr>
            </w:pPr>
            <w:r w:rsidRPr="00D97D7D">
              <w:rPr>
                <w:rFonts w:ascii="Arial" w:eastAsia="Times New Roman" w:hAnsi="Arial" w:cs="Arial"/>
                <w:b/>
                <w:sz w:val="23"/>
                <w:szCs w:val="23"/>
              </w:rPr>
              <w:t>DYREKTOR</w:t>
            </w:r>
          </w:p>
          <w:p w14:paraId="43631BCD" w14:textId="77777777" w:rsidR="00D65415" w:rsidRPr="00D97D7D" w:rsidRDefault="007D171D" w:rsidP="007D171D">
            <w:pPr>
              <w:tabs>
                <w:tab w:val="left" w:pos="0"/>
              </w:tabs>
              <w:spacing w:after="0" w:line="240" w:lineRule="auto"/>
              <w:ind w:firstLine="34"/>
              <w:jc w:val="center"/>
              <w:rPr>
                <w:rFonts w:ascii="Arial" w:eastAsia="Times New Roman" w:hAnsi="Arial" w:cs="Arial"/>
                <w:b/>
                <w:sz w:val="23"/>
                <w:szCs w:val="23"/>
              </w:rPr>
            </w:pPr>
            <w:r w:rsidRPr="00D97D7D">
              <w:rPr>
                <w:rFonts w:ascii="Arial" w:eastAsia="Times New Roman" w:hAnsi="Arial" w:cs="Arial"/>
                <w:b/>
                <w:sz w:val="23"/>
                <w:szCs w:val="23"/>
              </w:rPr>
              <w:t xml:space="preserve">CENTRUM ZASOBÓW </w:t>
            </w:r>
            <w:r w:rsidR="00C03328" w:rsidRPr="00D97D7D">
              <w:rPr>
                <w:rFonts w:ascii="Arial" w:eastAsia="Times New Roman" w:hAnsi="Arial" w:cs="Arial"/>
                <w:b/>
                <w:sz w:val="23"/>
                <w:szCs w:val="23"/>
              </w:rPr>
              <w:t xml:space="preserve">CYBERPRZESTRZENI </w:t>
            </w:r>
          </w:p>
          <w:p w14:paraId="14E0578B" w14:textId="5C9EFBCB" w:rsidR="00DF4448" w:rsidRPr="00D97D7D" w:rsidRDefault="00C03328" w:rsidP="00EF3536">
            <w:pPr>
              <w:tabs>
                <w:tab w:val="left" w:pos="0"/>
              </w:tabs>
              <w:spacing w:after="0" w:line="240" w:lineRule="auto"/>
              <w:ind w:firstLine="34"/>
              <w:jc w:val="center"/>
              <w:rPr>
                <w:rFonts w:ascii="Arial" w:eastAsia="Times New Roman" w:hAnsi="Arial" w:cs="Arial"/>
                <w:b/>
                <w:sz w:val="23"/>
                <w:szCs w:val="23"/>
              </w:rPr>
            </w:pPr>
            <w:r w:rsidRPr="00D97D7D">
              <w:rPr>
                <w:rFonts w:ascii="Arial" w:eastAsia="Times New Roman" w:hAnsi="Arial" w:cs="Arial"/>
                <w:b/>
                <w:sz w:val="23"/>
                <w:szCs w:val="23"/>
              </w:rPr>
              <w:t>S</w:t>
            </w:r>
            <w:r w:rsidR="00D65415" w:rsidRPr="00D97D7D">
              <w:rPr>
                <w:rFonts w:ascii="Arial" w:eastAsia="Times New Roman" w:hAnsi="Arial" w:cs="Arial"/>
                <w:b/>
                <w:sz w:val="23"/>
                <w:szCs w:val="23"/>
              </w:rPr>
              <w:t>IŁ ZBROJNYCH</w:t>
            </w:r>
            <w:r w:rsidR="00DF4448" w:rsidRPr="00D97D7D">
              <w:rPr>
                <w:rFonts w:ascii="Arial" w:eastAsia="Times New Roman" w:hAnsi="Arial" w:cs="Arial"/>
                <w:b/>
                <w:sz w:val="23"/>
                <w:szCs w:val="23"/>
              </w:rPr>
              <w:br/>
            </w:r>
            <w:r w:rsidR="003F7176" w:rsidRPr="00D97D7D">
              <w:rPr>
                <w:rFonts w:ascii="Arial" w:eastAsia="Times New Roman" w:hAnsi="Arial" w:cs="Arial"/>
                <w:b/>
                <w:sz w:val="23"/>
                <w:szCs w:val="23"/>
              </w:rPr>
              <w:t>i</w:t>
            </w:r>
            <w:r w:rsidR="00DF4448" w:rsidRPr="00D97D7D">
              <w:rPr>
                <w:rFonts w:ascii="Arial" w:eastAsia="Times New Roman" w:hAnsi="Arial" w:cs="Arial"/>
                <w:b/>
                <w:sz w:val="23"/>
                <w:szCs w:val="23"/>
              </w:rPr>
              <w:t>m. Mariana Rejewskiego</w:t>
            </w:r>
          </w:p>
        </w:tc>
      </w:tr>
      <w:tr w:rsidR="007D171D" w:rsidRPr="001F63DA" w14:paraId="14E0578E" w14:textId="77777777" w:rsidTr="007D171D">
        <w:trPr>
          <w:trHeight w:val="106"/>
        </w:trPr>
        <w:tc>
          <w:tcPr>
            <w:tcW w:w="4083" w:type="dxa"/>
            <w:vAlign w:val="bottom"/>
          </w:tcPr>
          <w:p w14:paraId="14E0578D" w14:textId="7AD8F662" w:rsidR="007D171D" w:rsidRPr="00D97D7D" w:rsidRDefault="003860EC" w:rsidP="007D171D">
            <w:pPr>
              <w:tabs>
                <w:tab w:val="left" w:pos="0"/>
              </w:tabs>
              <w:spacing w:after="0" w:line="240" w:lineRule="auto"/>
              <w:ind w:firstLine="34"/>
              <w:jc w:val="center"/>
              <w:rPr>
                <w:rFonts w:ascii="Arial" w:eastAsia="Times New Roman" w:hAnsi="Arial" w:cs="Arial"/>
                <w:b/>
                <w:sz w:val="23"/>
                <w:szCs w:val="23"/>
              </w:rPr>
            </w:pPr>
            <w:r>
              <w:rPr>
                <w:rFonts w:ascii="Arial" w:eastAsia="Times New Roman" w:hAnsi="Arial" w:cs="Arial"/>
                <w:b/>
                <w:sz w:val="23"/>
                <w:szCs w:val="23"/>
              </w:rPr>
              <w:t>Zbigniew PODOSEK</w:t>
            </w:r>
          </w:p>
        </w:tc>
      </w:tr>
      <w:tr w:rsidR="00BA5B7C" w:rsidRPr="001F63DA" w14:paraId="20AC496C" w14:textId="77777777" w:rsidTr="007D171D">
        <w:trPr>
          <w:trHeight w:val="106"/>
        </w:trPr>
        <w:tc>
          <w:tcPr>
            <w:tcW w:w="4083" w:type="dxa"/>
            <w:vAlign w:val="bottom"/>
          </w:tcPr>
          <w:p w14:paraId="137867F3" w14:textId="77777777" w:rsidR="00BA5B7C" w:rsidRDefault="00BA5B7C" w:rsidP="007D171D">
            <w:pPr>
              <w:tabs>
                <w:tab w:val="left" w:pos="0"/>
              </w:tabs>
              <w:spacing w:after="0" w:line="240" w:lineRule="auto"/>
              <w:ind w:firstLine="34"/>
              <w:jc w:val="center"/>
              <w:rPr>
                <w:rFonts w:ascii="Arial" w:eastAsia="Times New Roman" w:hAnsi="Arial" w:cs="Arial"/>
                <w:b/>
                <w:sz w:val="23"/>
                <w:szCs w:val="23"/>
              </w:rPr>
            </w:pPr>
          </w:p>
          <w:p w14:paraId="4D86FE6A" w14:textId="77777777" w:rsidR="00BA5B7C" w:rsidRDefault="00BA5B7C" w:rsidP="007D171D">
            <w:pPr>
              <w:tabs>
                <w:tab w:val="left" w:pos="0"/>
              </w:tabs>
              <w:spacing w:after="0" w:line="240" w:lineRule="auto"/>
              <w:ind w:firstLine="34"/>
              <w:jc w:val="center"/>
              <w:rPr>
                <w:rFonts w:ascii="Arial" w:eastAsia="Times New Roman" w:hAnsi="Arial" w:cs="Arial"/>
                <w:b/>
                <w:sz w:val="23"/>
                <w:szCs w:val="23"/>
              </w:rPr>
            </w:pPr>
          </w:p>
          <w:p w14:paraId="422F8AED" w14:textId="77777777" w:rsidR="00BA5B7C" w:rsidRDefault="00BA5B7C" w:rsidP="007D171D">
            <w:pPr>
              <w:tabs>
                <w:tab w:val="left" w:pos="0"/>
              </w:tabs>
              <w:spacing w:after="0" w:line="240" w:lineRule="auto"/>
              <w:ind w:firstLine="34"/>
              <w:jc w:val="center"/>
              <w:rPr>
                <w:rFonts w:ascii="Arial" w:eastAsia="Times New Roman" w:hAnsi="Arial" w:cs="Arial"/>
                <w:b/>
                <w:sz w:val="23"/>
                <w:szCs w:val="23"/>
              </w:rPr>
            </w:pPr>
          </w:p>
          <w:p w14:paraId="0A635B25" w14:textId="77777777" w:rsidR="00BA5B7C" w:rsidRDefault="00BA5B7C" w:rsidP="007D171D">
            <w:pPr>
              <w:tabs>
                <w:tab w:val="left" w:pos="0"/>
              </w:tabs>
              <w:spacing w:after="0" w:line="240" w:lineRule="auto"/>
              <w:ind w:firstLine="34"/>
              <w:jc w:val="center"/>
              <w:rPr>
                <w:rFonts w:ascii="Arial" w:eastAsia="Times New Roman" w:hAnsi="Arial" w:cs="Arial"/>
                <w:b/>
                <w:sz w:val="23"/>
                <w:szCs w:val="23"/>
              </w:rPr>
            </w:pPr>
          </w:p>
        </w:tc>
      </w:tr>
    </w:tbl>
    <w:p w14:paraId="14E0578F" w14:textId="77777777" w:rsidR="007D171D" w:rsidRPr="00132A45" w:rsidRDefault="007D171D" w:rsidP="007D171D">
      <w:pPr>
        <w:spacing w:after="0" w:line="240" w:lineRule="auto"/>
        <w:rPr>
          <w:rFonts w:ascii="Arial" w:eastAsia="Times New Roman" w:hAnsi="Arial" w:cs="Arial"/>
          <w:b/>
          <w:sz w:val="24"/>
          <w:szCs w:val="24"/>
        </w:rPr>
      </w:pPr>
      <w:r w:rsidRPr="00132A45">
        <w:rPr>
          <w:rFonts w:ascii="Arial" w:eastAsia="Times New Roman" w:hAnsi="Arial" w:cs="Arial"/>
          <w:b/>
          <w:sz w:val="24"/>
          <w:szCs w:val="24"/>
        </w:rPr>
        <w:tab/>
      </w:r>
      <w:r w:rsidRPr="00132A45">
        <w:rPr>
          <w:rFonts w:ascii="Arial" w:eastAsia="Times New Roman" w:hAnsi="Arial" w:cs="Arial"/>
          <w:b/>
          <w:sz w:val="24"/>
          <w:szCs w:val="24"/>
        </w:rPr>
        <w:tab/>
      </w:r>
      <w:r w:rsidRPr="00132A45">
        <w:rPr>
          <w:rFonts w:ascii="Arial" w:eastAsia="Times New Roman" w:hAnsi="Arial" w:cs="Arial"/>
          <w:b/>
          <w:sz w:val="24"/>
          <w:szCs w:val="24"/>
        </w:rPr>
        <w:tab/>
      </w:r>
    </w:p>
    <w:p w14:paraId="14E05790" w14:textId="2DFB060D" w:rsidR="007D171D" w:rsidRPr="00132A45" w:rsidRDefault="007D171D" w:rsidP="00180897">
      <w:pPr>
        <w:spacing w:after="0" w:line="360" w:lineRule="auto"/>
        <w:jc w:val="right"/>
        <w:rPr>
          <w:rFonts w:ascii="Arial" w:eastAsia="Times New Roman" w:hAnsi="Arial" w:cs="Arial"/>
          <w:sz w:val="24"/>
          <w:szCs w:val="24"/>
        </w:rPr>
      </w:pPr>
    </w:p>
    <w:p w14:paraId="14E05791" w14:textId="77777777" w:rsidR="007D171D" w:rsidRPr="00132A45" w:rsidRDefault="007D171D" w:rsidP="007D171D">
      <w:pPr>
        <w:spacing w:after="0" w:line="360" w:lineRule="auto"/>
        <w:jc w:val="center"/>
        <w:rPr>
          <w:rFonts w:ascii="Arial" w:eastAsia="Times New Roman" w:hAnsi="Arial" w:cs="Arial"/>
          <w:sz w:val="24"/>
          <w:szCs w:val="24"/>
        </w:rPr>
      </w:pPr>
    </w:p>
    <w:p w14:paraId="14E05792" w14:textId="77777777" w:rsidR="007D171D" w:rsidRPr="00132A45" w:rsidRDefault="007D171D" w:rsidP="007D171D">
      <w:pPr>
        <w:spacing w:after="0" w:line="360" w:lineRule="auto"/>
        <w:jc w:val="center"/>
        <w:rPr>
          <w:rFonts w:ascii="Arial" w:eastAsia="Times New Roman" w:hAnsi="Arial" w:cs="Arial"/>
        </w:rPr>
      </w:pPr>
    </w:p>
    <w:p w14:paraId="14E05793" w14:textId="77777777" w:rsidR="007D171D" w:rsidRPr="00132A45" w:rsidRDefault="007D171D" w:rsidP="007D171D">
      <w:pPr>
        <w:spacing w:after="0" w:line="360" w:lineRule="auto"/>
        <w:jc w:val="center"/>
        <w:rPr>
          <w:rFonts w:ascii="Arial" w:eastAsia="Times New Roman" w:hAnsi="Arial" w:cs="Arial"/>
        </w:rPr>
      </w:pPr>
    </w:p>
    <w:p w14:paraId="14E05795" w14:textId="77777777" w:rsidR="007D171D" w:rsidRPr="00132A45" w:rsidRDefault="007D171D" w:rsidP="007D171D">
      <w:pPr>
        <w:spacing w:after="0" w:line="360" w:lineRule="auto"/>
        <w:rPr>
          <w:rFonts w:ascii="Arial" w:eastAsia="Times New Roman" w:hAnsi="Arial" w:cs="Arial"/>
          <w:b/>
          <w:sz w:val="36"/>
          <w:szCs w:val="36"/>
        </w:rPr>
      </w:pPr>
    </w:p>
    <w:p w14:paraId="14E05796" w14:textId="77777777" w:rsidR="007D171D" w:rsidRPr="00132A45" w:rsidRDefault="007D171D" w:rsidP="007D171D">
      <w:pPr>
        <w:spacing w:after="0" w:line="360" w:lineRule="auto"/>
        <w:rPr>
          <w:rFonts w:ascii="Arial" w:eastAsia="Times New Roman" w:hAnsi="Arial" w:cs="Arial"/>
          <w:b/>
          <w:sz w:val="24"/>
          <w:szCs w:val="24"/>
        </w:rPr>
      </w:pPr>
    </w:p>
    <w:p w14:paraId="06FA52E3" w14:textId="77777777" w:rsidR="00E15F3E" w:rsidRDefault="00E15F3E" w:rsidP="007D171D">
      <w:pPr>
        <w:spacing w:after="120" w:line="240" w:lineRule="auto"/>
        <w:jc w:val="center"/>
        <w:rPr>
          <w:rFonts w:ascii="Arial" w:eastAsia="Times New Roman" w:hAnsi="Arial" w:cs="Arial"/>
          <w:b/>
          <w:sz w:val="24"/>
          <w:szCs w:val="24"/>
        </w:rPr>
      </w:pPr>
    </w:p>
    <w:p w14:paraId="0AD29F67" w14:textId="4D39F8B3" w:rsidR="00B87361" w:rsidRDefault="00B87361" w:rsidP="00C4690C">
      <w:pPr>
        <w:spacing w:after="120" w:line="240" w:lineRule="auto"/>
        <w:rPr>
          <w:rFonts w:ascii="Arial" w:eastAsia="Times New Roman" w:hAnsi="Arial" w:cs="Arial"/>
          <w:b/>
          <w:sz w:val="24"/>
          <w:szCs w:val="24"/>
        </w:rPr>
      </w:pPr>
    </w:p>
    <w:p w14:paraId="3BC83555" w14:textId="77777777" w:rsidR="00BA5B7C" w:rsidRDefault="00BA5B7C" w:rsidP="00C4690C">
      <w:pPr>
        <w:spacing w:after="120" w:line="240" w:lineRule="auto"/>
        <w:rPr>
          <w:rFonts w:ascii="Arial" w:eastAsia="Times New Roman" w:hAnsi="Arial" w:cs="Arial"/>
          <w:b/>
          <w:sz w:val="24"/>
          <w:szCs w:val="24"/>
        </w:rPr>
      </w:pPr>
    </w:p>
    <w:p w14:paraId="06530A54" w14:textId="77777777" w:rsidR="00BA5B7C" w:rsidRDefault="00BA5B7C" w:rsidP="00C4690C">
      <w:pPr>
        <w:spacing w:after="120" w:line="240" w:lineRule="auto"/>
        <w:rPr>
          <w:rFonts w:ascii="Arial" w:eastAsia="Times New Roman" w:hAnsi="Arial" w:cs="Arial"/>
          <w:b/>
          <w:sz w:val="24"/>
          <w:szCs w:val="24"/>
        </w:rPr>
      </w:pPr>
    </w:p>
    <w:p w14:paraId="31E911F4" w14:textId="77777777" w:rsidR="00BA5B7C" w:rsidRDefault="00BA5B7C" w:rsidP="00C4690C">
      <w:pPr>
        <w:spacing w:after="120" w:line="240" w:lineRule="auto"/>
        <w:rPr>
          <w:rFonts w:ascii="Arial" w:eastAsia="Times New Roman" w:hAnsi="Arial" w:cs="Arial"/>
          <w:b/>
          <w:sz w:val="24"/>
          <w:szCs w:val="24"/>
        </w:rPr>
      </w:pPr>
    </w:p>
    <w:p w14:paraId="5804B5E3" w14:textId="77777777" w:rsidR="006360F5" w:rsidRDefault="006360F5" w:rsidP="00C4690C">
      <w:pPr>
        <w:spacing w:after="120" w:line="240" w:lineRule="auto"/>
        <w:rPr>
          <w:rFonts w:ascii="Arial" w:eastAsia="Times New Roman" w:hAnsi="Arial" w:cs="Arial"/>
          <w:b/>
          <w:sz w:val="24"/>
          <w:szCs w:val="24"/>
        </w:rPr>
      </w:pPr>
    </w:p>
    <w:p w14:paraId="127CECF5" w14:textId="77777777" w:rsidR="006360F5" w:rsidRDefault="006360F5" w:rsidP="00C4690C">
      <w:pPr>
        <w:spacing w:after="120" w:line="240" w:lineRule="auto"/>
        <w:rPr>
          <w:rFonts w:ascii="Arial" w:eastAsia="Times New Roman" w:hAnsi="Arial" w:cs="Arial"/>
          <w:b/>
          <w:sz w:val="24"/>
          <w:szCs w:val="24"/>
        </w:rPr>
      </w:pPr>
    </w:p>
    <w:p w14:paraId="61C474DA" w14:textId="77777777" w:rsidR="00BA5B7C" w:rsidRDefault="00BA5B7C" w:rsidP="00464286">
      <w:pPr>
        <w:shd w:val="clear" w:color="auto" w:fill="F2F2F2" w:themeFill="background1" w:themeFillShade="F2"/>
        <w:spacing w:after="120" w:line="240" w:lineRule="auto"/>
        <w:jc w:val="center"/>
        <w:rPr>
          <w:rFonts w:ascii="Arial" w:eastAsia="Times New Roman" w:hAnsi="Arial" w:cs="Arial"/>
          <w:b/>
          <w:sz w:val="32"/>
          <w:szCs w:val="32"/>
        </w:rPr>
      </w:pPr>
    </w:p>
    <w:p w14:paraId="14E05797" w14:textId="198B5F98" w:rsidR="007D171D" w:rsidRDefault="007D171D" w:rsidP="00464286">
      <w:pPr>
        <w:shd w:val="clear" w:color="auto" w:fill="F2F2F2" w:themeFill="background1" w:themeFillShade="F2"/>
        <w:spacing w:after="120" w:line="240" w:lineRule="auto"/>
        <w:jc w:val="center"/>
        <w:rPr>
          <w:rFonts w:ascii="Arial" w:eastAsia="Times New Roman" w:hAnsi="Arial" w:cs="Arial"/>
          <w:b/>
          <w:sz w:val="32"/>
          <w:szCs w:val="32"/>
        </w:rPr>
      </w:pPr>
      <w:r w:rsidRPr="00464286">
        <w:rPr>
          <w:rFonts w:ascii="Arial" w:eastAsia="Times New Roman" w:hAnsi="Arial" w:cs="Arial"/>
          <w:b/>
          <w:sz w:val="32"/>
          <w:szCs w:val="32"/>
        </w:rPr>
        <w:t>SPECYFIKACJA  WARUNKÓW  ZAMÓWIENIA</w:t>
      </w:r>
    </w:p>
    <w:p w14:paraId="7340C16B" w14:textId="667A3270" w:rsidR="0001079C" w:rsidRPr="003860EC" w:rsidRDefault="00464286" w:rsidP="003860EC">
      <w:pPr>
        <w:shd w:val="clear" w:color="auto" w:fill="F2F2F2" w:themeFill="background1" w:themeFillShade="F2"/>
        <w:spacing w:after="120" w:line="240" w:lineRule="auto"/>
        <w:jc w:val="center"/>
        <w:rPr>
          <w:rFonts w:ascii="Arial" w:eastAsia="Times New Roman" w:hAnsi="Arial" w:cs="Arial"/>
          <w:b/>
          <w:sz w:val="32"/>
          <w:szCs w:val="32"/>
        </w:rPr>
      </w:pPr>
      <w:r>
        <w:rPr>
          <w:rFonts w:ascii="Arial" w:eastAsia="Times New Roman" w:hAnsi="Arial" w:cs="Arial"/>
          <w:b/>
          <w:sz w:val="32"/>
          <w:szCs w:val="32"/>
        </w:rPr>
        <w:t>(SWZ)</w:t>
      </w:r>
    </w:p>
    <w:p w14:paraId="246C66A6" w14:textId="77777777" w:rsidR="0055551F" w:rsidRPr="00464286" w:rsidRDefault="0055551F" w:rsidP="00464286">
      <w:pPr>
        <w:shd w:val="clear" w:color="auto" w:fill="F2F2F2" w:themeFill="background1" w:themeFillShade="F2"/>
        <w:spacing w:after="120" w:line="240" w:lineRule="auto"/>
        <w:jc w:val="center"/>
        <w:rPr>
          <w:rFonts w:ascii="Arial" w:eastAsia="Times New Roman" w:hAnsi="Arial" w:cs="Arial"/>
          <w:b/>
          <w:sz w:val="24"/>
          <w:szCs w:val="24"/>
        </w:rPr>
      </w:pPr>
    </w:p>
    <w:p w14:paraId="4EEC9A26" w14:textId="77777777" w:rsidR="00C4690C" w:rsidRPr="00C4690C" w:rsidRDefault="00C4690C" w:rsidP="00C4690C">
      <w:pPr>
        <w:spacing w:after="0" w:line="240" w:lineRule="auto"/>
        <w:rPr>
          <w:rFonts w:ascii="Arial" w:hAnsi="Arial" w:cs="Arial"/>
          <w:sz w:val="23"/>
          <w:szCs w:val="23"/>
        </w:rPr>
      </w:pPr>
    </w:p>
    <w:p w14:paraId="00359FA9" w14:textId="7B056846" w:rsidR="00C4690C" w:rsidRPr="00C4690C" w:rsidRDefault="00C4690C" w:rsidP="00C4690C">
      <w:pPr>
        <w:spacing w:after="0" w:line="240" w:lineRule="auto"/>
        <w:jc w:val="center"/>
        <w:rPr>
          <w:rFonts w:ascii="Arial" w:hAnsi="Arial" w:cs="Arial"/>
          <w:b/>
          <w:bCs/>
          <w:sz w:val="23"/>
          <w:szCs w:val="23"/>
        </w:rPr>
      </w:pPr>
      <w:r w:rsidRPr="00C4690C">
        <w:rPr>
          <w:rFonts w:ascii="Arial" w:hAnsi="Arial" w:cs="Arial"/>
          <w:b/>
          <w:bCs/>
          <w:sz w:val="23"/>
          <w:szCs w:val="23"/>
        </w:rPr>
        <w:t>NAZWA ZAMÓWIENIA</w:t>
      </w:r>
    </w:p>
    <w:p w14:paraId="2E9904B4" w14:textId="54206243" w:rsidR="00652D3D" w:rsidRDefault="00C4690C" w:rsidP="00F922A7">
      <w:pPr>
        <w:spacing w:after="0" w:line="240" w:lineRule="auto"/>
        <w:jc w:val="center"/>
        <w:rPr>
          <w:rFonts w:ascii="Arial" w:hAnsi="Arial" w:cs="Arial"/>
          <w:b/>
          <w:bCs/>
          <w:iCs/>
          <w:sz w:val="23"/>
          <w:szCs w:val="23"/>
        </w:rPr>
      </w:pPr>
      <w:r w:rsidRPr="00C4690C">
        <w:rPr>
          <w:rFonts w:ascii="Arial" w:hAnsi="Arial" w:cs="Arial"/>
          <w:b/>
          <w:bCs/>
          <w:iCs/>
          <w:sz w:val="23"/>
          <w:szCs w:val="23"/>
        </w:rPr>
        <w:t>„</w:t>
      </w:r>
      <w:bookmarkStart w:id="0" w:name="_Hlk109739725"/>
      <w:r w:rsidR="00D76869">
        <w:rPr>
          <w:rFonts w:ascii="Arial" w:hAnsi="Arial" w:cs="Arial"/>
          <w:b/>
          <w:bCs/>
          <w:iCs/>
          <w:sz w:val="23"/>
          <w:szCs w:val="23"/>
        </w:rPr>
        <w:t xml:space="preserve">DOSTAWA </w:t>
      </w:r>
      <w:r w:rsidR="00B42C15">
        <w:rPr>
          <w:rFonts w:ascii="Arial" w:hAnsi="Arial" w:cs="Arial"/>
          <w:b/>
          <w:bCs/>
          <w:iCs/>
          <w:sz w:val="23"/>
          <w:szCs w:val="23"/>
        </w:rPr>
        <w:t>SPRZĘTU D</w:t>
      </w:r>
      <w:r w:rsidR="0062505A">
        <w:rPr>
          <w:rFonts w:ascii="Arial" w:hAnsi="Arial" w:cs="Arial"/>
          <w:b/>
          <w:bCs/>
          <w:iCs/>
          <w:sz w:val="23"/>
          <w:szCs w:val="23"/>
        </w:rPr>
        <w:t>O BADANIA URZĄDZEŃ RADIOWYCH</w:t>
      </w:r>
      <w:r w:rsidR="003860EC">
        <w:rPr>
          <w:rFonts w:ascii="Arial" w:hAnsi="Arial" w:cs="Arial"/>
          <w:b/>
          <w:bCs/>
          <w:iCs/>
          <w:sz w:val="23"/>
          <w:szCs w:val="23"/>
        </w:rPr>
        <w:t>”</w:t>
      </w:r>
    </w:p>
    <w:p w14:paraId="5A254BAA" w14:textId="77777777" w:rsidR="00652D3D" w:rsidRDefault="00652D3D" w:rsidP="00684D63">
      <w:pPr>
        <w:spacing w:after="0" w:line="240" w:lineRule="auto"/>
        <w:jc w:val="center"/>
        <w:rPr>
          <w:rFonts w:ascii="Arial" w:hAnsi="Arial" w:cs="Arial"/>
          <w:b/>
          <w:bCs/>
          <w:iCs/>
          <w:sz w:val="23"/>
          <w:szCs w:val="23"/>
        </w:rPr>
      </w:pPr>
    </w:p>
    <w:p w14:paraId="68CF937E" w14:textId="3E82FB1C" w:rsidR="00ED50C4" w:rsidRPr="00401281" w:rsidRDefault="00C4690C" w:rsidP="00684D63">
      <w:pPr>
        <w:spacing w:after="0" w:line="240" w:lineRule="auto"/>
        <w:jc w:val="center"/>
        <w:rPr>
          <w:rFonts w:ascii="Arial" w:hAnsi="Arial" w:cs="Arial"/>
          <w:b/>
          <w:bCs/>
          <w:sz w:val="23"/>
          <w:szCs w:val="23"/>
        </w:rPr>
      </w:pPr>
      <w:r w:rsidRPr="00401281">
        <w:rPr>
          <w:rFonts w:ascii="Arial" w:hAnsi="Arial" w:cs="Arial"/>
          <w:b/>
          <w:bCs/>
          <w:iCs/>
          <w:sz w:val="23"/>
          <w:szCs w:val="23"/>
        </w:rPr>
        <w:t xml:space="preserve">Nr sprawy </w:t>
      </w:r>
      <w:bookmarkEnd w:id="0"/>
      <w:r w:rsidR="005F6709" w:rsidRPr="005F6709">
        <w:rPr>
          <w:rFonts w:ascii="Arial" w:hAnsi="Arial" w:cs="Arial"/>
          <w:b/>
          <w:bCs/>
          <w:iCs/>
          <w:sz w:val="23"/>
          <w:szCs w:val="23"/>
        </w:rPr>
        <w:t>2814.6.2026.MPU</w:t>
      </w:r>
    </w:p>
    <w:p w14:paraId="18270615" w14:textId="63D49F42" w:rsidR="00ED50C4" w:rsidRDefault="00B677D7" w:rsidP="00ED50C4">
      <w:pPr>
        <w:spacing w:after="0" w:line="240" w:lineRule="auto"/>
        <w:jc w:val="center"/>
        <w:rPr>
          <w:rFonts w:ascii="Arial" w:hAnsi="Arial" w:cs="Arial"/>
          <w:b/>
          <w:bCs/>
          <w:sz w:val="23"/>
          <w:szCs w:val="23"/>
        </w:rPr>
      </w:pPr>
      <w:r>
        <w:rPr>
          <w:rFonts w:ascii="Arial" w:hAnsi="Arial" w:cs="Arial"/>
          <w:b/>
          <w:bCs/>
          <w:sz w:val="23"/>
          <w:szCs w:val="23"/>
        </w:rPr>
        <w:t>Przetarg nieograniczony</w:t>
      </w:r>
    </w:p>
    <w:p w14:paraId="6EEE9365" w14:textId="77777777" w:rsidR="00652D3D" w:rsidRPr="00ED50C4" w:rsidRDefault="00652D3D" w:rsidP="00ED50C4">
      <w:pPr>
        <w:spacing w:after="0" w:line="240" w:lineRule="auto"/>
        <w:jc w:val="center"/>
        <w:rPr>
          <w:rFonts w:ascii="Arial" w:hAnsi="Arial" w:cs="Arial"/>
          <w:b/>
          <w:bCs/>
          <w:sz w:val="23"/>
          <w:szCs w:val="23"/>
        </w:rPr>
      </w:pPr>
    </w:p>
    <w:p w14:paraId="2C210BAD" w14:textId="2AA3182A" w:rsidR="00ED50C4" w:rsidRDefault="00ED50C4" w:rsidP="00ED50C4">
      <w:pPr>
        <w:spacing w:after="0" w:line="240" w:lineRule="auto"/>
        <w:jc w:val="center"/>
        <w:rPr>
          <w:rFonts w:ascii="Arial" w:hAnsi="Arial" w:cs="Arial"/>
          <w:sz w:val="23"/>
          <w:szCs w:val="23"/>
        </w:rPr>
      </w:pPr>
      <w:r w:rsidRPr="00C4690C">
        <w:rPr>
          <w:rFonts w:ascii="Arial" w:hAnsi="Arial" w:cs="Arial"/>
          <w:sz w:val="23"/>
          <w:szCs w:val="23"/>
        </w:rPr>
        <w:t xml:space="preserve"> art.</w:t>
      </w:r>
      <w:r w:rsidR="002A6848">
        <w:rPr>
          <w:rFonts w:ascii="Arial" w:hAnsi="Arial" w:cs="Arial"/>
          <w:sz w:val="23"/>
          <w:szCs w:val="23"/>
        </w:rPr>
        <w:t xml:space="preserve"> </w:t>
      </w:r>
      <w:r w:rsidR="002A6848" w:rsidRPr="001C611D">
        <w:rPr>
          <w:rFonts w:ascii="Arial" w:hAnsi="Arial" w:cs="Arial"/>
          <w:sz w:val="23"/>
          <w:szCs w:val="23"/>
        </w:rPr>
        <w:t>132-139</w:t>
      </w:r>
      <w:r w:rsidRPr="00C4690C">
        <w:rPr>
          <w:rFonts w:ascii="Arial" w:hAnsi="Arial" w:cs="Arial"/>
          <w:sz w:val="23"/>
          <w:szCs w:val="23"/>
        </w:rPr>
        <w:t xml:space="preserve"> ustaw</w:t>
      </w:r>
      <w:r>
        <w:rPr>
          <w:rFonts w:ascii="Arial" w:hAnsi="Arial" w:cs="Arial"/>
          <w:sz w:val="23"/>
          <w:szCs w:val="23"/>
        </w:rPr>
        <w:t>y</w:t>
      </w:r>
      <w:r w:rsidRPr="00C4690C">
        <w:rPr>
          <w:rFonts w:ascii="Arial" w:hAnsi="Arial" w:cs="Arial"/>
          <w:sz w:val="23"/>
          <w:szCs w:val="23"/>
        </w:rPr>
        <w:t xml:space="preserve"> z dnia 11 września 2019 r. Prawo zamówień publicznych </w:t>
      </w:r>
    </w:p>
    <w:p w14:paraId="0AC9C098" w14:textId="653D2CA5" w:rsidR="00ED50C4" w:rsidRDefault="00ED50C4" w:rsidP="00ED50C4">
      <w:pPr>
        <w:spacing w:after="0" w:line="240" w:lineRule="auto"/>
        <w:jc w:val="center"/>
        <w:rPr>
          <w:rFonts w:ascii="Arial" w:hAnsi="Arial" w:cs="Arial"/>
          <w:sz w:val="23"/>
          <w:szCs w:val="23"/>
        </w:rPr>
      </w:pPr>
      <w:r w:rsidRPr="00C4690C">
        <w:rPr>
          <w:rFonts w:ascii="Arial" w:hAnsi="Arial" w:cs="Arial"/>
          <w:sz w:val="23"/>
          <w:szCs w:val="23"/>
        </w:rPr>
        <w:t>(Dz. U. z 20</w:t>
      </w:r>
      <w:r w:rsidR="003C5495">
        <w:rPr>
          <w:rFonts w:ascii="Arial" w:hAnsi="Arial" w:cs="Arial"/>
          <w:sz w:val="23"/>
          <w:szCs w:val="23"/>
        </w:rPr>
        <w:t>2</w:t>
      </w:r>
      <w:r w:rsidR="004A0B53">
        <w:rPr>
          <w:rFonts w:ascii="Arial" w:hAnsi="Arial" w:cs="Arial"/>
          <w:sz w:val="23"/>
          <w:szCs w:val="23"/>
        </w:rPr>
        <w:t>4</w:t>
      </w:r>
      <w:r w:rsidRPr="00C4690C">
        <w:rPr>
          <w:rFonts w:ascii="Arial" w:hAnsi="Arial" w:cs="Arial"/>
          <w:sz w:val="23"/>
          <w:szCs w:val="23"/>
        </w:rPr>
        <w:t xml:space="preserve"> r., poz. </w:t>
      </w:r>
      <w:r w:rsidR="003C5495">
        <w:rPr>
          <w:rFonts w:ascii="Arial" w:hAnsi="Arial" w:cs="Arial"/>
          <w:sz w:val="23"/>
          <w:szCs w:val="23"/>
        </w:rPr>
        <w:t>1</w:t>
      </w:r>
      <w:r w:rsidR="004A0B53">
        <w:rPr>
          <w:rFonts w:ascii="Arial" w:hAnsi="Arial" w:cs="Arial"/>
          <w:sz w:val="23"/>
          <w:szCs w:val="23"/>
        </w:rPr>
        <w:t>320</w:t>
      </w:r>
      <w:r w:rsidR="006C0EA8">
        <w:rPr>
          <w:rFonts w:ascii="Arial" w:hAnsi="Arial" w:cs="Arial"/>
          <w:sz w:val="23"/>
          <w:szCs w:val="23"/>
        </w:rPr>
        <w:t xml:space="preserve"> z późn. zm.</w:t>
      </w:r>
      <w:r w:rsidRPr="00C4690C">
        <w:rPr>
          <w:rFonts w:ascii="Arial" w:hAnsi="Arial" w:cs="Arial"/>
          <w:sz w:val="23"/>
          <w:szCs w:val="23"/>
        </w:rPr>
        <w:t>)</w:t>
      </w:r>
    </w:p>
    <w:p w14:paraId="0CE97B56" w14:textId="742D554D" w:rsidR="008424CC" w:rsidRDefault="008424CC" w:rsidP="002A129F">
      <w:pPr>
        <w:spacing w:after="0" w:line="240" w:lineRule="auto"/>
        <w:rPr>
          <w:rFonts w:ascii="Arial" w:hAnsi="Arial" w:cs="Arial"/>
          <w:sz w:val="23"/>
          <w:szCs w:val="23"/>
        </w:rPr>
      </w:pPr>
    </w:p>
    <w:p w14:paraId="14E057A5" w14:textId="77777777" w:rsidR="007D171D" w:rsidRPr="00FE3678" w:rsidRDefault="007D171D" w:rsidP="002A129F">
      <w:pPr>
        <w:spacing w:after="60" w:line="240" w:lineRule="auto"/>
        <w:rPr>
          <w:rFonts w:ascii="Times New Roman" w:eastAsia="Times New Roman" w:hAnsi="Times New Roman" w:cs="Times New Roman"/>
          <w:sz w:val="24"/>
          <w:szCs w:val="24"/>
        </w:rPr>
      </w:pPr>
    </w:p>
    <w:p w14:paraId="42C10AD0" w14:textId="72CCF107" w:rsidR="00684D63" w:rsidRPr="00C4690C" w:rsidRDefault="009641D6" w:rsidP="007D171D">
      <w:pPr>
        <w:spacing w:after="0" w:line="240" w:lineRule="auto"/>
        <w:jc w:val="center"/>
        <w:rPr>
          <w:rFonts w:ascii="Arial" w:eastAsia="Times New Roman" w:hAnsi="Arial" w:cs="Arial"/>
          <w:spacing w:val="60"/>
          <w:sz w:val="23"/>
          <w:szCs w:val="23"/>
        </w:rPr>
      </w:pPr>
      <w:r>
        <w:rPr>
          <w:rFonts w:ascii="Arial" w:eastAsia="Times New Roman" w:hAnsi="Arial" w:cs="Arial"/>
          <w:spacing w:val="60"/>
          <w:sz w:val="23"/>
          <w:szCs w:val="23"/>
        </w:rPr>
        <w:t xml:space="preserve">Warszawa, </w:t>
      </w:r>
      <w:r w:rsidR="006F6760">
        <w:rPr>
          <w:rFonts w:ascii="Arial" w:eastAsia="Times New Roman" w:hAnsi="Arial" w:cs="Arial"/>
          <w:spacing w:val="60"/>
          <w:sz w:val="23"/>
          <w:szCs w:val="23"/>
        </w:rPr>
        <w:t>kwiecień</w:t>
      </w:r>
      <w:r w:rsidR="008F06AA" w:rsidRPr="00C4690C">
        <w:rPr>
          <w:rFonts w:ascii="Arial" w:eastAsia="Times New Roman" w:hAnsi="Arial" w:cs="Arial"/>
          <w:spacing w:val="60"/>
          <w:sz w:val="23"/>
          <w:szCs w:val="23"/>
        </w:rPr>
        <w:t xml:space="preserve"> </w:t>
      </w:r>
      <w:r w:rsidR="00C03328" w:rsidRPr="00C4690C">
        <w:rPr>
          <w:rFonts w:ascii="Arial" w:eastAsia="Times New Roman" w:hAnsi="Arial" w:cs="Arial"/>
          <w:spacing w:val="60"/>
          <w:sz w:val="23"/>
          <w:szCs w:val="23"/>
        </w:rPr>
        <w:t>202</w:t>
      </w:r>
      <w:r w:rsidR="003860EC">
        <w:rPr>
          <w:rFonts w:ascii="Arial" w:eastAsia="Times New Roman" w:hAnsi="Arial" w:cs="Arial"/>
          <w:spacing w:val="60"/>
          <w:sz w:val="23"/>
          <w:szCs w:val="23"/>
        </w:rPr>
        <w:t>6</w:t>
      </w:r>
      <w:r w:rsidR="007D171D" w:rsidRPr="00C4690C">
        <w:rPr>
          <w:rFonts w:ascii="Arial" w:eastAsia="Times New Roman" w:hAnsi="Arial" w:cs="Arial"/>
          <w:spacing w:val="60"/>
          <w:sz w:val="23"/>
          <w:szCs w:val="23"/>
        </w:rPr>
        <w:t xml:space="preserve"> rok</w:t>
      </w:r>
    </w:p>
    <w:p w14:paraId="22B8061E" w14:textId="77777777" w:rsidR="00A37E9C" w:rsidRDefault="00A37E9C" w:rsidP="002A129F">
      <w:pPr>
        <w:spacing w:after="0" w:line="240" w:lineRule="auto"/>
        <w:jc w:val="center"/>
        <w:rPr>
          <w:rFonts w:ascii="Arial" w:eastAsia="Times New Roman" w:hAnsi="Arial" w:cs="Arial"/>
          <w:spacing w:val="60"/>
          <w:sz w:val="18"/>
          <w:szCs w:val="18"/>
        </w:rPr>
      </w:pPr>
    </w:p>
    <w:p w14:paraId="1DD1935B" w14:textId="77777777" w:rsidR="00E74446" w:rsidRDefault="00E74446" w:rsidP="00464286">
      <w:pPr>
        <w:spacing w:after="60" w:line="240" w:lineRule="auto"/>
        <w:ind w:firstLine="5387"/>
        <w:jc w:val="right"/>
        <w:rPr>
          <w:rFonts w:ascii="Arial" w:eastAsia="Times New Roman" w:hAnsi="Arial" w:cs="Arial"/>
          <w:b/>
          <w:bCs/>
          <w:sz w:val="24"/>
          <w:szCs w:val="24"/>
        </w:rPr>
      </w:pPr>
    </w:p>
    <w:p w14:paraId="25D5055D" w14:textId="374A2B55" w:rsidR="00A37E9C" w:rsidRPr="00FE3678" w:rsidRDefault="00A37E9C" w:rsidP="00464286">
      <w:pPr>
        <w:spacing w:after="60" w:line="240" w:lineRule="auto"/>
        <w:ind w:firstLine="5387"/>
        <w:jc w:val="right"/>
        <w:rPr>
          <w:rFonts w:ascii="Arial" w:eastAsia="Times New Roman" w:hAnsi="Arial" w:cs="Arial"/>
          <w:b/>
          <w:bCs/>
          <w:sz w:val="24"/>
          <w:szCs w:val="24"/>
        </w:rPr>
      </w:pPr>
      <w:r w:rsidRPr="00FE3678">
        <w:rPr>
          <w:rFonts w:ascii="Arial" w:eastAsia="Times New Roman" w:hAnsi="Arial" w:cs="Arial"/>
          <w:b/>
          <w:bCs/>
          <w:sz w:val="24"/>
          <w:szCs w:val="24"/>
        </w:rPr>
        <w:t>Opracowała</w:t>
      </w:r>
    </w:p>
    <w:p w14:paraId="2E3C70C0" w14:textId="5BF060CC" w:rsidR="00B87361" w:rsidRDefault="00B42C15" w:rsidP="002A129F">
      <w:pPr>
        <w:spacing w:after="0" w:line="240" w:lineRule="auto"/>
        <w:ind w:firstLine="5103"/>
        <w:jc w:val="right"/>
        <w:rPr>
          <w:rFonts w:ascii="Arial" w:eastAsia="Times New Roman" w:hAnsi="Arial" w:cs="Arial"/>
          <w:b/>
          <w:bCs/>
          <w:sz w:val="24"/>
          <w:szCs w:val="24"/>
        </w:rPr>
      </w:pPr>
      <w:r>
        <w:rPr>
          <w:rFonts w:ascii="Arial" w:eastAsia="Times New Roman" w:hAnsi="Arial" w:cs="Arial"/>
          <w:b/>
          <w:bCs/>
          <w:sz w:val="24"/>
          <w:szCs w:val="24"/>
        </w:rPr>
        <w:t>Magdalena PUCHTA</w:t>
      </w:r>
    </w:p>
    <w:p w14:paraId="0BBB2193" w14:textId="77777777" w:rsidR="00652D3D" w:rsidRDefault="00652D3D" w:rsidP="002A129F">
      <w:pPr>
        <w:spacing w:after="0" w:line="240" w:lineRule="auto"/>
        <w:ind w:firstLine="5103"/>
        <w:jc w:val="right"/>
        <w:rPr>
          <w:rFonts w:ascii="Arial" w:eastAsia="Times New Roman" w:hAnsi="Arial" w:cs="Arial"/>
          <w:b/>
          <w:bCs/>
          <w:color w:val="595959" w:themeColor="text1" w:themeTint="A6"/>
          <w:sz w:val="18"/>
          <w:szCs w:val="18"/>
        </w:rPr>
      </w:pPr>
    </w:p>
    <w:p w14:paraId="7BADC8A9" w14:textId="37BECFF3" w:rsidR="00B87361" w:rsidRDefault="00B87361" w:rsidP="00464286">
      <w:pPr>
        <w:keepNext/>
        <w:shd w:val="clear" w:color="auto" w:fill="F2F2F2" w:themeFill="background1" w:themeFillShade="F2"/>
        <w:tabs>
          <w:tab w:val="left" w:pos="5742"/>
        </w:tabs>
        <w:spacing w:after="0" w:line="240" w:lineRule="atLeast"/>
        <w:jc w:val="right"/>
        <w:outlineLvl w:val="0"/>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Centrum Zasobów Cyberprzestrzeni Sił Zbrojnych</w:t>
      </w:r>
    </w:p>
    <w:p w14:paraId="2FBCA281" w14:textId="6C592F4A" w:rsidR="00B87361" w:rsidRPr="00B8736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ul. Żwirki i Wigury 9/13</w:t>
      </w:r>
    </w:p>
    <w:p w14:paraId="09436F64" w14:textId="4F546EC5" w:rsidR="00B87361" w:rsidRDefault="00B87361" w:rsidP="00464286">
      <w:pPr>
        <w:shd w:val="clear" w:color="auto" w:fill="F2F2F2" w:themeFill="background1" w:themeFillShade="F2"/>
        <w:spacing w:after="0" w:line="240" w:lineRule="auto"/>
        <w:jc w:val="right"/>
        <w:rPr>
          <w:rFonts w:ascii="Arial" w:eastAsia="Times New Roman" w:hAnsi="Arial" w:cs="Arial"/>
          <w:b/>
          <w:bCs/>
          <w:color w:val="595959" w:themeColor="text1" w:themeTint="A6"/>
          <w:sz w:val="18"/>
          <w:szCs w:val="18"/>
        </w:rPr>
      </w:pPr>
      <w:r w:rsidRPr="00B87361">
        <w:rPr>
          <w:rFonts w:ascii="Arial" w:eastAsia="Times New Roman" w:hAnsi="Arial" w:cs="Arial"/>
          <w:b/>
          <w:bCs/>
          <w:color w:val="595959" w:themeColor="text1" w:themeTint="A6"/>
          <w:sz w:val="18"/>
          <w:szCs w:val="18"/>
        </w:rPr>
        <w:t>00-909 Warszawa</w:t>
      </w:r>
    </w:p>
    <w:p w14:paraId="45936FC0" w14:textId="50BA380B" w:rsidR="00B87361" w:rsidRPr="005F6709"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rPr>
      </w:pPr>
      <w:r w:rsidRPr="005F6709">
        <w:rPr>
          <w:rFonts w:ascii="Arial" w:eastAsia="Times New Roman" w:hAnsi="Arial" w:cs="Arial"/>
          <w:b/>
          <w:bCs/>
          <w:color w:val="595959" w:themeColor="text1" w:themeTint="A6"/>
          <w:sz w:val="18"/>
          <w:szCs w:val="18"/>
        </w:rPr>
        <w:t xml:space="preserve">tel. </w:t>
      </w:r>
      <w:r w:rsidR="00634B86" w:rsidRPr="005F6709">
        <w:rPr>
          <w:rFonts w:ascii="Arial" w:eastAsia="Times New Roman" w:hAnsi="Arial" w:cs="Arial"/>
          <w:b/>
          <w:bCs/>
          <w:color w:val="595959" w:themeColor="text1" w:themeTint="A6"/>
          <w:sz w:val="18"/>
          <w:szCs w:val="18"/>
        </w:rPr>
        <w:t>261 848 </w:t>
      </w:r>
      <w:r w:rsidR="00B34669" w:rsidRPr="005F6709">
        <w:rPr>
          <w:rFonts w:ascii="Arial" w:eastAsia="Times New Roman" w:hAnsi="Arial" w:cs="Arial"/>
          <w:b/>
          <w:bCs/>
          <w:color w:val="595959" w:themeColor="text1" w:themeTint="A6"/>
          <w:sz w:val="18"/>
          <w:szCs w:val="18"/>
        </w:rPr>
        <w:t>159</w:t>
      </w:r>
      <w:r w:rsidR="00634B86" w:rsidRPr="005F6709">
        <w:rPr>
          <w:rFonts w:ascii="Arial" w:eastAsia="Times New Roman" w:hAnsi="Arial" w:cs="Arial"/>
          <w:b/>
          <w:bCs/>
          <w:color w:val="595959" w:themeColor="text1" w:themeTint="A6"/>
          <w:sz w:val="18"/>
          <w:szCs w:val="18"/>
        </w:rPr>
        <w:t xml:space="preserve"> </w:t>
      </w:r>
    </w:p>
    <w:p w14:paraId="14E057B7" w14:textId="39907232" w:rsidR="007D171D" w:rsidRPr="005F6709" w:rsidRDefault="00B87361" w:rsidP="00464286">
      <w:pPr>
        <w:shd w:val="clear" w:color="auto" w:fill="F2F2F2" w:themeFill="background1" w:themeFillShade="F2"/>
        <w:spacing w:after="0" w:line="240" w:lineRule="auto"/>
        <w:ind w:left="426" w:hanging="426"/>
        <w:jc w:val="right"/>
        <w:rPr>
          <w:rFonts w:ascii="Arial" w:eastAsia="Times New Roman" w:hAnsi="Arial" w:cs="Arial"/>
          <w:b/>
          <w:bCs/>
          <w:color w:val="595959" w:themeColor="text1" w:themeTint="A6"/>
          <w:sz w:val="18"/>
          <w:szCs w:val="18"/>
        </w:rPr>
      </w:pPr>
      <w:r w:rsidRPr="005F6709">
        <w:rPr>
          <w:rFonts w:ascii="Arial" w:eastAsia="Times New Roman" w:hAnsi="Arial" w:cs="Arial"/>
          <w:b/>
          <w:bCs/>
          <w:color w:val="595959" w:themeColor="text1" w:themeTint="A6"/>
          <w:sz w:val="18"/>
          <w:szCs w:val="18"/>
        </w:rPr>
        <w:t>e</w:t>
      </w:r>
      <w:r w:rsidR="00F5351D" w:rsidRPr="005F6709">
        <w:rPr>
          <w:rFonts w:ascii="Arial" w:eastAsia="Times New Roman" w:hAnsi="Arial" w:cs="Arial"/>
          <w:b/>
          <w:bCs/>
          <w:color w:val="595959" w:themeColor="text1" w:themeTint="A6"/>
          <w:sz w:val="18"/>
          <w:szCs w:val="18"/>
        </w:rPr>
        <w:t>-</w:t>
      </w:r>
      <w:r w:rsidRPr="005F6709">
        <w:rPr>
          <w:rFonts w:ascii="Arial" w:eastAsia="Times New Roman" w:hAnsi="Arial" w:cs="Arial"/>
          <w:b/>
          <w:bCs/>
          <w:color w:val="595959" w:themeColor="text1" w:themeTint="A6"/>
          <w:sz w:val="18"/>
          <w:szCs w:val="18"/>
        </w:rPr>
        <w:t>mail</w:t>
      </w:r>
      <w:r w:rsidR="00F5351D" w:rsidRPr="005F6709">
        <w:rPr>
          <w:rFonts w:ascii="Arial" w:eastAsia="Times New Roman" w:hAnsi="Arial" w:cs="Arial"/>
          <w:b/>
          <w:bCs/>
          <w:color w:val="595959" w:themeColor="text1" w:themeTint="A6"/>
          <w:sz w:val="18"/>
          <w:szCs w:val="18"/>
        </w:rPr>
        <w:t>:</w:t>
      </w:r>
      <w:r w:rsidRPr="005F6709">
        <w:rPr>
          <w:rFonts w:ascii="Arial" w:eastAsia="Times New Roman" w:hAnsi="Arial" w:cs="Arial"/>
          <w:b/>
          <w:bCs/>
          <w:color w:val="595959" w:themeColor="text1" w:themeTint="A6"/>
          <w:sz w:val="18"/>
          <w:szCs w:val="18"/>
        </w:rPr>
        <w:t xml:space="preserve"> cz</w:t>
      </w:r>
      <w:r w:rsidR="001C2092" w:rsidRPr="005F6709">
        <w:rPr>
          <w:rFonts w:ascii="Arial" w:eastAsia="Times New Roman" w:hAnsi="Arial" w:cs="Arial"/>
          <w:b/>
          <w:bCs/>
          <w:color w:val="595959" w:themeColor="text1" w:themeTint="A6"/>
          <w:sz w:val="18"/>
          <w:szCs w:val="18"/>
        </w:rPr>
        <w:t>csz.zamowienia</w:t>
      </w:r>
      <w:r w:rsidRPr="005F6709">
        <w:rPr>
          <w:rFonts w:ascii="Arial" w:eastAsia="Times New Roman" w:hAnsi="Arial" w:cs="Arial"/>
          <w:b/>
          <w:bCs/>
          <w:color w:val="595959" w:themeColor="text1" w:themeTint="A6"/>
          <w:sz w:val="18"/>
          <w:szCs w:val="18"/>
        </w:rPr>
        <w:t>@</w:t>
      </w:r>
      <w:r w:rsidR="00607438" w:rsidRPr="005F6709">
        <w:rPr>
          <w:rFonts w:ascii="Arial" w:eastAsia="Times New Roman" w:hAnsi="Arial" w:cs="Arial"/>
          <w:b/>
          <w:bCs/>
          <w:color w:val="595959" w:themeColor="text1" w:themeTint="A6"/>
          <w:sz w:val="18"/>
          <w:szCs w:val="18"/>
        </w:rPr>
        <w:t>mon.gov.pl</w:t>
      </w:r>
    </w:p>
    <w:p w14:paraId="352F2423" w14:textId="77777777" w:rsidR="00E74446" w:rsidRPr="00E74446" w:rsidRDefault="00E74446" w:rsidP="00E74446">
      <w:pPr>
        <w:keepNext/>
        <w:shd w:val="clear" w:color="auto" w:fill="DAEEF3" w:themeFill="accent5" w:themeFillTint="33"/>
        <w:autoSpaceDE w:val="0"/>
        <w:autoSpaceDN w:val="0"/>
        <w:adjustRightInd w:val="0"/>
        <w:spacing w:after="0" w:line="240" w:lineRule="auto"/>
        <w:jc w:val="center"/>
        <w:outlineLvl w:val="2"/>
        <w:rPr>
          <w:rFonts w:ascii="Arial" w:hAnsi="Arial" w:cs="Arial"/>
          <w:b/>
          <w:bCs/>
          <w:sz w:val="23"/>
          <w:szCs w:val="23"/>
        </w:rPr>
      </w:pPr>
      <w:r w:rsidRPr="00E74446">
        <w:rPr>
          <w:rFonts w:ascii="Arial" w:hAnsi="Arial" w:cs="Arial"/>
          <w:b/>
          <w:bCs/>
          <w:sz w:val="23"/>
          <w:szCs w:val="23"/>
        </w:rPr>
        <w:lastRenderedPageBreak/>
        <w:t>ROZDZIAŁ I</w:t>
      </w:r>
    </w:p>
    <w:p w14:paraId="6C8A2582" w14:textId="77777777" w:rsidR="00E74446" w:rsidRPr="00E74446" w:rsidRDefault="00E74446" w:rsidP="00E74446">
      <w:pPr>
        <w:keepNext/>
        <w:shd w:val="clear" w:color="auto" w:fill="DAEEF3" w:themeFill="accent5" w:themeFillTint="33"/>
        <w:autoSpaceDE w:val="0"/>
        <w:autoSpaceDN w:val="0"/>
        <w:adjustRightInd w:val="0"/>
        <w:spacing w:after="0" w:line="240" w:lineRule="auto"/>
        <w:jc w:val="center"/>
        <w:outlineLvl w:val="2"/>
        <w:rPr>
          <w:rFonts w:ascii="Arial" w:eastAsia="Times New Roman" w:hAnsi="Arial" w:cs="Arial"/>
          <w:b/>
          <w:bCs/>
          <w:sz w:val="23"/>
          <w:szCs w:val="23"/>
          <w:lang w:eastAsia="pl-PL"/>
        </w:rPr>
      </w:pPr>
      <w:r w:rsidRPr="00E74446">
        <w:rPr>
          <w:rFonts w:ascii="Arial" w:hAnsi="Arial" w:cs="Arial"/>
          <w:b/>
          <w:bCs/>
          <w:sz w:val="23"/>
          <w:szCs w:val="23"/>
        </w:rPr>
        <w:t>NAZWA ORAZ ADRES ZAMAWIAJĄCEGO</w:t>
      </w:r>
    </w:p>
    <w:p w14:paraId="0ACDE16B" w14:textId="08D74497" w:rsidR="00E74446" w:rsidRPr="00DB3213" w:rsidRDefault="00E74446" w:rsidP="00E74446">
      <w:pPr>
        <w:keepNext/>
        <w:autoSpaceDE w:val="0"/>
        <w:autoSpaceDN w:val="0"/>
        <w:adjustRightInd w:val="0"/>
        <w:spacing w:before="120" w:after="0" w:line="240" w:lineRule="auto"/>
        <w:outlineLvl w:val="2"/>
        <w:rPr>
          <w:rFonts w:ascii="Arial" w:eastAsia="Times New Roman" w:hAnsi="Arial" w:cs="Arial"/>
          <w:b/>
          <w:bCs/>
          <w:sz w:val="16"/>
          <w:szCs w:val="16"/>
          <w:lang w:eastAsia="pl-PL"/>
        </w:rPr>
      </w:pPr>
      <w:r w:rsidRPr="00E74446">
        <w:rPr>
          <w:rFonts w:ascii="Arial" w:eastAsia="Times New Roman" w:hAnsi="Arial" w:cs="Arial"/>
          <w:b/>
          <w:bCs/>
          <w:sz w:val="23"/>
          <w:szCs w:val="23"/>
          <w:lang w:eastAsia="pl-PL"/>
        </w:rPr>
        <w:t>CENTRUM ZASOBÓW CYBERPRZESTRZENI SIŁ ZBROJNYCH</w:t>
      </w:r>
      <w:r w:rsidR="00DB3213">
        <w:rPr>
          <w:rFonts w:ascii="Arial" w:eastAsia="Times New Roman" w:hAnsi="Arial" w:cs="Arial"/>
          <w:b/>
          <w:bCs/>
          <w:sz w:val="23"/>
          <w:szCs w:val="23"/>
          <w:lang w:eastAsia="pl-PL"/>
        </w:rPr>
        <w:t xml:space="preserve"> </w:t>
      </w:r>
      <w:r w:rsidR="00DB3213" w:rsidRPr="00DB3213">
        <w:rPr>
          <w:rFonts w:ascii="Arial" w:eastAsia="Times New Roman" w:hAnsi="Arial" w:cs="Arial"/>
          <w:b/>
          <w:bCs/>
          <w:sz w:val="16"/>
          <w:szCs w:val="16"/>
          <w:lang w:eastAsia="pl-PL"/>
        </w:rPr>
        <w:t>im. Mariana Rejewskiego</w:t>
      </w:r>
    </w:p>
    <w:p w14:paraId="174D7CA6" w14:textId="77777777" w:rsidR="00E74446" w:rsidRPr="00E74446" w:rsidRDefault="00E74446" w:rsidP="00E74446">
      <w:pPr>
        <w:keepNext/>
        <w:autoSpaceDE w:val="0"/>
        <w:autoSpaceDN w:val="0"/>
        <w:adjustRightInd w:val="0"/>
        <w:spacing w:after="0" w:line="240" w:lineRule="auto"/>
        <w:outlineLvl w:val="2"/>
        <w:rPr>
          <w:rFonts w:ascii="Arial" w:eastAsia="Times New Roman" w:hAnsi="Arial" w:cs="Arial"/>
          <w:b/>
          <w:bCs/>
          <w:sz w:val="23"/>
          <w:szCs w:val="23"/>
          <w:lang w:eastAsia="pl-PL"/>
        </w:rPr>
      </w:pPr>
      <w:r w:rsidRPr="00E74446">
        <w:rPr>
          <w:rFonts w:ascii="Arial" w:eastAsia="Times New Roman" w:hAnsi="Arial" w:cs="Arial"/>
          <w:b/>
          <w:bCs/>
          <w:sz w:val="23"/>
          <w:szCs w:val="23"/>
          <w:lang w:eastAsia="pl-PL"/>
        </w:rPr>
        <w:t>ul. Żwirki i Wigury 9/13</w:t>
      </w:r>
    </w:p>
    <w:p w14:paraId="12B39751" w14:textId="77777777" w:rsidR="00E74446" w:rsidRPr="00E74446" w:rsidRDefault="00E74446" w:rsidP="00E74446">
      <w:pPr>
        <w:spacing w:after="120" w:line="240" w:lineRule="auto"/>
        <w:rPr>
          <w:rFonts w:ascii="Arial" w:eastAsia="Times New Roman" w:hAnsi="Arial" w:cs="Arial"/>
          <w:b/>
          <w:bCs/>
          <w:sz w:val="23"/>
          <w:szCs w:val="23"/>
          <w:lang w:eastAsia="pl-PL"/>
        </w:rPr>
      </w:pPr>
      <w:r w:rsidRPr="00E74446">
        <w:rPr>
          <w:rFonts w:ascii="Arial" w:eastAsia="Times New Roman" w:hAnsi="Arial" w:cs="Arial"/>
          <w:b/>
          <w:bCs/>
          <w:sz w:val="23"/>
          <w:szCs w:val="23"/>
          <w:lang w:eastAsia="pl-PL"/>
        </w:rPr>
        <w:t>00-909 Warszawa</w:t>
      </w:r>
    </w:p>
    <w:p w14:paraId="0EC0BBF2" w14:textId="77777777" w:rsidR="00E74446" w:rsidRPr="00E74446" w:rsidRDefault="00E74446" w:rsidP="00E74446">
      <w:pPr>
        <w:spacing w:after="120" w:line="240" w:lineRule="auto"/>
        <w:jc w:val="both"/>
        <w:rPr>
          <w:rFonts w:ascii="Arial" w:eastAsia="Times New Roman" w:hAnsi="Arial" w:cs="Arial"/>
          <w:b/>
          <w:sz w:val="23"/>
          <w:szCs w:val="23"/>
          <w:lang w:eastAsia="pl-PL"/>
        </w:rPr>
      </w:pPr>
      <w:r w:rsidRPr="00E74446">
        <w:rPr>
          <w:rFonts w:ascii="Arial" w:eastAsia="Times New Roman" w:hAnsi="Arial" w:cs="Arial"/>
          <w:b/>
          <w:sz w:val="23"/>
          <w:szCs w:val="23"/>
          <w:u w:val="single"/>
          <w:lang w:eastAsia="pl-PL"/>
        </w:rPr>
        <w:t>KONTAKT Z ZAMAWIAJĄCYM</w:t>
      </w:r>
      <w:r w:rsidRPr="00E74446">
        <w:rPr>
          <w:rFonts w:ascii="Arial" w:eastAsia="Times New Roman" w:hAnsi="Arial" w:cs="Arial"/>
          <w:b/>
          <w:sz w:val="23"/>
          <w:szCs w:val="23"/>
          <w:lang w:eastAsia="pl-PL"/>
        </w:rPr>
        <w:t>:</w:t>
      </w:r>
    </w:p>
    <w:p w14:paraId="12F6EB43" w14:textId="77777777" w:rsidR="00E74446" w:rsidRPr="00E74446" w:rsidRDefault="00E74446">
      <w:pPr>
        <w:numPr>
          <w:ilvl w:val="0"/>
          <w:numId w:val="67"/>
        </w:numPr>
        <w:spacing w:before="120" w:after="120" w:line="240" w:lineRule="auto"/>
        <w:ind w:left="425" w:hanging="357"/>
        <w:jc w:val="both"/>
        <w:rPr>
          <w:rFonts w:ascii="Arial" w:eastAsia="Times New Roman" w:hAnsi="Arial" w:cs="Arial"/>
          <w:b/>
          <w:bCs/>
          <w:sz w:val="23"/>
          <w:szCs w:val="23"/>
        </w:rPr>
      </w:pPr>
      <w:r w:rsidRPr="00E74446">
        <w:rPr>
          <w:rFonts w:ascii="Arial" w:eastAsia="Times New Roman" w:hAnsi="Arial" w:cs="Arial"/>
          <w:sz w:val="23"/>
          <w:szCs w:val="23"/>
        </w:rPr>
        <w:t xml:space="preserve">strona internetowa Zamawiającego: </w:t>
      </w:r>
      <w:r w:rsidRPr="00E74446">
        <w:rPr>
          <w:rFonts w:ascii="Arial" w:eastAsia="Times New Roman" w:hAnsi="Arial" w:cs="Arial"/>
          <w:b/>
          <w:bCs/>
          <w:sz w:val="23"/>
          <w:szCs w:val="23"/>
        </w:rPr>
        <w:t>https://czcsz.wp.mil.pl/pl/</w:t>
      </w:r>
    </w:p>
    <w:p w14:paraId="36202F70" w14:textId="11312F0B" w:rsidR="00F714CC" w:rsidRPr="00C5718A" w:rsidRDefault="009C6905" w:rsidP="00A8330C">
      <w:pPr>
        <w:numPr>
          <w:ilvl w:val="0"/>
          <w:numId w:val="114"/>
        </w:numPr>
        <w:spacing w:before="120" w:after="120" w:line="240" w:lineRule="auto"/>
        <w:ind w:left="425" w:hanging="357"/>
        <w:rPr>
          <w:rFonts w:ascii="Arial" w:eastAsia="Times New Roman" w:hAnsi="Arial" w:cs="Arial"/>
          <w:b/>
          <w:bCs/>
          <w:sz w:val="23"/>
          <w:szCs w:val="23"/>
        </w:rPr>
      </w:pPr>
      <w:r w:rsidRPr="00E74446">
        <w:rPr>
          <w:rFonts w:ascii="Arial" w:eastAsia="Times New Roman" w:hAnsi="Arial" w:cs="Arial"/>
          <w:sz w:val="23"/>
          <w:szCs w:val="23"/>
        </w:rPr>
        <w:t>strona</w:t>
      </w:r>
      <w:r w:rsidR="00C5718A">
        <w:rPr>
          <w:rFonts w:ascii="Arial" w:eastAsia="Times New Roman" w:hAnsi="Arial" w:cs="Arial"/>
          <w:sz w:val="23"/>
          <w:szCs w:val="23"/>
        </w:rPr>
        <w:t xml:space="preserve"> </w:t>
      </w:r>
      <w:r w:rsidRPr="00E74446">
        <w:rPr>
          <w:rFonts w:ascii="Arial" w:eastAsia="Times New Roman" w:hAnsi="Arial" w:cs="Arial"/>
          <w:sz w:val="23"/>
          <w:szCs w:val="23"/>
        </w:rPr>
        <w:t>internetowa</w:t>
      </w:r>
      <w:r w:rsidR="00C5718A">
        <w:rPr>
          <w:rFonts w:ascii="Arial" w:eastAsia="Times New Roman" w:hAnsi="Arial" w:cs="Arial"/>
          <w:sz w:val="23"/>
          <w:szCs w:val="23"/>
        </w:rPr>
        <w:t xml:space="preserve"> </w:t>
      </w:r>
      <w:r>
        <w:rPr>
          <w:rFonts w:ascii="Arial" w:eastAsia="Times New Roman" w:hAnsi="Arial" w:cs="Arial"/>
          <w:sz w:val="23"/>
          <w:szCs w:val="23"/>
        </w:rPr>
        <w:t>prowadzonego</w:t>
      </w:r>
      <w:r w:rsidR="00C5718A">
        <w:rPr>
          <w:rFonts w:ascii="Arial" w:eastAsia="Times New Roman" w:hAnsi="Arial" w:cs="Arial"/>
          <w:sz w:val="23"/>
          <w:szCs w:val="23"/>
        </w:rPr>
        <w:t xml:space="preserve"> p</w:t>
      </w:r>
      <w:r>
        <w:rPr>
          <w:rFonts w:ascii="Arial" w:eastAsia="Times New Roman" w:hAnsi="Arial" w:cs="Arial"/>
          <w:sz w:val="23"/>
          <w:szCs w:val="23"/>
        </w:rPr>
        <w:t>ostępowania:</w:t>
      </w:r>
      <w:r w:rsidR="00C5718A">
        <w:rPr>
          <w:rFonts w:ascii="Arial" w:eastAsia="Times New Roman" w:hAnsi="Arial" w:cs="Arial"/>
          <w:sz w:val="23"/>
          <w:szCs w:val="23"/>
        </w:rPr>
        <w:t xml:space="preserve"> </w:t>
      </w:r>
      <w:r w:rsidR="00C5718A" w:rsidRPr="00C5718A">
        <w:rPr>
          <w:rFonts w:ascii="Arial" w:eastAsia="Times New Roman" w:hAnsi="Arial" w:cs="Arial"/>
          <w:b/>
          <w:bCs/>
          <w:sz w:val="23"/>
          <w:szCs w:val="23"/>
        </w:rPr>
        <w:t>https://platformazakupowa.pl/transakcja/1299885</w:t>
      </w:r>
    </w:p>
    <w:p w14:paraId="5A442848" w14:textId="0DBA3AA8" w:rsidR="00E74446" w:rsidRPr="004752A8" w:rsidRDefault="00E74446">
      <w:pPr>
        <w:numPr>
          <w:ilvl w:val="0"/>
          <w:numId w:val="114"/>
        </w:numPr>
        <w:spacing w:after="0" w:line="240" w:lineRule="auto"/>
        <w:ind w:left="425" w:hanging="357"/>
        <w:jc w:val="both"/>
        <w:rPr>
          <w:rFonts w:ascii="Arial" w:hAnsi="Arial" w:cs="Arial"/>
          <w:b/>
          <w:bCs/>
          <w:color w:val="EE0000"/>
          <w:spacing w:val="-22"/>
          <w:sz w:val="23"/>
          <w:szCs w:val="23"/>
        </w:rPr>
      </w:pPr>
      <w:r w:rsidRPr="004B4D19">
        <w:rPr>
          <w:rFonts w:ascii="Arial" w:eastAsia="Times New Roman" w:hAnsi="Arial" w:cs="Arial"/>
          <w:sz w:val="23"/>
          <w:szCs w:val="23"/>
        </w:rPr>
        <w:t>adres strony internetowej, na której udostępniane będą zmiany i wyjaśnienia treści niniejszej Specyfikacji warunków zamówienia („SWZ”) oraz inne dokumenty zamówienia bezpośrednio związane z postępowaniem o udzielenie zamówienia:</w:t>
      </w:r>
      <w:r w:rsidR="0025708A" w:rsidRPr="0025708A">
        <w:rPr>
          <w:rFonts w:ascii="Arial" w:eastAsia="Times New Roman" w:hAnsi="Arial" w:cs="Arial"/>
          <w:spacing w:val="-20"/>
          <w:sz w:val="23"/>
          <w:szCs w:val="23"/>
        </w:rPr>
        <w:t xml:space="preserve"> </w:t>
      </w:r>
    </w:p>
    <w:p w14:paraId="27C17B2A" w14:textId="610A090E" w:rsidR="004752A8" w:rsidRPr="009C6905" w:rsidRDefault="009C6905" w:rsidP="004752A8">
      <w:pPr>
        <w:spacing w:after="120" w:line="240" w:lineRule="auto"/>
        <w:ind w:left="425"/>
        <w:jc w:val="both"/>
        <w:rPr>
          <w:rFonts w:ascii="Arial" w:hAnsi="Arial" w:cs="Arial"/>
          <w:b/>
          <w:bCs/>
          <w:spacing w:val="-22"/>
          <w:sz w:val="23"/>
          <w:szCs w:val="23"/>
        </w:rPr>
      </w:pPr>
      <w:r w:rsidRPr="009C6905">
        <w:rPr>
          <w:rFonts w:ascii="Arial" w:hAnsi="Arial" w:cs="Arial"/>
          <w:b/>
          <w:bCs/>
          <w:sz w:val="23"/>
          <w:szCs w:val="23"/>
        </w:rPr>
        <w:t>https://platformazakupowa.pl/transakcja/1299885</w:t>
      </w:r>
    </w:p>
    <w:p w14:paraId="03CA38BD" w14:textId="77777777" w:rsidR="00E74446" w:rsidRPr="00E74446" w:rsidRDefault="00E74446" w:rsidP="00E74446">
      <w:pPr>
        <w:spacing w:after="120"/>
        <w:jc w:val="both"/>
        <w:rPr>
          <w:rFonts w:ascii="Arial" w:hAnsi="Arial" w:cs="Arial"/>
          <w:sz w:val="23"/>
          <w:szCs w:val="23"/>
          <w:u w:val="single"/>
        </w:rPr>
      </w:pPr>
      <w:r w:rsidRPr="00E74446">
        <w:rPr>
          <w:rFonts w:ascii="Arial" w:hAnsi="Arial" w:cs="Arial"/>
          <w:sz w:val="23"/>
          <w:szCs w:val="23"/>
          <w:u w:val="single"/>
        </w:rPr>
        <w:t>Szczegółowe informacje dotyczące sposobu porozumiewania się Zamawiającego z  Wykonawcami znajdują w Rozdziale XIII SWZ.</w:t>
      </w:r>
    </w:p>
    <w:p w14:paraId="7FEF5152"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t>ROZDZIAŁ II</w:t>
      </w:r>
    </w:p>
    <w:p w14:paraId="1B0FAC81"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t>TRYB UDZIELENIA ZAMÓWIENIA</w:t>
      </w:r>
    </w:p>
    <w:p w14:paraId="43599220" w14:textId="22AA3105" w:rsidR="00E74446" w:rsidRPr="00E74446" w:rsidRDefault="00E74446">
      <w:pPr>
        <w:numPr>
          <w:ilvl w:val="0"/>
          <w:numId w:val="29"/>
        </w:numPr>
        <w:spacing w:before="120" w:after="120" w:line="240" w:lineRule="auto"/>
        <w:ind w:left="425" w:hanging="425"/>
        <w:jc w:val="both"/>
        <w:rPr>
          <w:rFonts w:ascii="Arial" w:hAnsi="Arial" w:cs="Arial"/>
          <w:sz w:val="23"/>
          <w:szCs w:val="23"/>
        </w:rPr>
      </w:pPr>
      <w:r w:rsidRPr="00E74446">
        <w:rPr>
          <w:rFonts w:ascii="Arial" w:hAnsi="Arial" w:cs="Arial"/>
          <w:sz w:val="23"/>
          <w:szCs w:val="23"/>
        </w:rPr>
        <w:t xml:space="preserve">Postępowanie o udzielenie zamówienia publicznego prowadzone jest w trybie </w:t>
      </w:r>
      <w:r w:rsidRPr="00275A6F">
        <w:rPr>
          <w:rFonts w:ascii="Arial" w:hAnsi="Arial" w:cs="Arial"/>
          <w:sz w:val="23"/>
          <w:szCs w:val="23"/>
        </w:rPr>
        <w:t>przetargu nieograniczonego</w:t>
      </w:r>
      <w:r w:rsidRPr="00E74446">
        <w:rPr>
          <w:rFonts w:ascii="Arial" w:hAnsi="Arial" w:cs="Arial"/>
          <w:sz w:val="23"/>
          <w:szCs w:val="23"/>
        </w:rPr>
        <w:t xml:space="preserve"> na podstawie art. 132-139 w związku z art. 129 ust. 2 ustawy z dnia 11 września 2019 r. Prawo zamówień publicznych (Dz. U. z 202</w:t>
      </w:r>
      <w:r w:rsidR="004A0B53">
        <w:rPr>
          <w:rFonts w:ascii="Arial" w:hAnsi="Arial" w:cs="Arial"/>
          <w:sz w:val="23"/>
          <w:szCs w:val="23"/>
        </w:rPr>
        <w:t>4</w:t>
      </w:r>
      <w:r w:rsidRPr="00E74446">
        <w:rPr>
          <w:rFonts w:ascii="Arial" w:hAnsi="Arial" w:cs="Arial"/>
          <w:sz w:val="23"/>
          <w:szCs w:val="23"/>
        </w:rPr>
        <w:t xml:space="preserve"> r. poz.</w:t>
      </w:r>
      <w:r w:rsidR="001745EA">
        <w:rPr>
          <w:rFonts w:ascii="Arial" w:hAnsi="Arial" w:cs="Arial"/>
          <w:sz w:val="23"/>
          <w:szCs w:val="23"/>
        </w:rPr>
        <w:t> </w:t>
      </w:r>
      <w:r w:rsidRPr="00E74446">
        <w:rPr>
          <w:rFonts w:ascii="Arial" w:hAnsi="Arial" w:cs="Arial"/>
          <w:sz w:val="23"/>
          <w:szCs w:val="23"/>
        </w:rPr>
        <w:t>1</w:t>
      </w:r>
      <w:r w:rsidR="004A0B53">
        <w:rPr>
          <w:rFonts w:ascii="Arial" w:hAnsi="Arial" w:cs="Arial"/>
          <w:sz w:val="23"/>
          <w:szCs w:val="23"/>
        </w:rPr>
        <w:t>320</w:t>
      </w:r>
      <w:r w:rsidR="003860EC">
        <w:rPr>
          <w:rFonts w:ascii="Arial" w:hAnsi="Arial" w:cs="Arial"/>
          <w:sz w:val="23"/>
          <w:szCs w:val="23"/>
        </w:rPr>
        <w:t xml:space="preserve"> z późn. zm.</w:t>
      </w:r>
      <w:r w:rsidRPr="00E74446">
        <w:rPr>
          <w:rFonts w:ascii="Arial" w:hAnsi="Arial" w:cs="Arial"/>
          <w:sz w:val="23"/>
          <w:szCs w:val="23"/>
        </w:rPr>
        <w:t>) zwanej dalej „ustawą Pzp”.</w:t>
      </w:r>
    </w:p>
    <w:p w14:paraId="5E47B77B" w14:textId="1BC539E3" w:rsidR="00E74446" w:rsidRDefault="00E74446">
      <w:pPr>
        <w:numPr>
          <w:ilvl w:val="0"/>
          <w:numId w:val="29"/>
        </w:numPr>
        <w:spacing w:after="120" w:line="240" w:lineRule="auto"/>
        <w:ind w:left="425" w:hanging="426"/>
        <w:jc w:val="both"/>
        <w:rPr>
          <w:rFonts w:ascii="Arial" w:hAnsi="Arial" w:cs="Arial"/>
          <w:sz w:val="23"/>
          <w:szCs w:val="23"/>
        </w:rPr>
      </w:pPr>
      <w:r w:rsidRPr="00E74446">
        <w:rPr>
          <w:rFonts w:ascii="Arial" w:hAnsi="Arial" w:cs="Arial"/>
          <w:sz w:val="23"/>
          <w:szCs w:val="23"/>
        </w:rPr>
        <w:t>W postępowaniu mają zastosowanie przepisy ustawy Pzp oraz aktów wykonawczych wydanych na jej podstawie</w:t>
      </w:r>
      <w:r w:rsidR="006326A9">
        <w:rPr>
          <w:rFonts w:ascii="Arial" w:hAnsi="Arial" w:cs="Arial"/>
          <w:sz w:val="23"/>
          <w:szCs w:val="23"/>
        </w:rPr>
        <w:t>.</w:t>
      </w:r>
      <w:r w:rsidRPr="00E74446">
        <w:rPr>
          <w:rFonts w:ascii="Arial" w:hAnsi="Arial" w:cs="Arial"/>
          <w:sz w:val="23"/>
          <w:szCs w:val="23"/>
        </w:rPr>
        <w:t xml:space="preserve"> W zakresie nieuregulowanym przez ww. akty prawne, </w:t>
      </w:r>
      <w:r w:rsidRPr="00E74446">
        <w:rPr>
          <w:rFonts w:ascii="Arial" w:hAnsi="Arial" w:cs="Arial"/>
          <w:sz w:val="23"/>
          <w:szCs w:val="23"/>
        </w:rPr>
        <w:br/>
        <w:t xml:space="preserve">na podstawie art. 8 ustawy Pzp  stosuje się przepisy ustawy z dnia 23 kwietnia 1964 r. </w:t>
      </w:r>
      <w:r w:rsidR="003860EC">
        <w:rPr>
          <w:rFonts w:ascii="Arial" w:hAnsi="Arial" w:cs="Arial"/>
          <w:sz w:val="23"/>
          <w:szCs w:val="23"/>
        </w:rPr>
        <w:t xml:space="preserve">– </w:t>
      </w:r>
      <w:r w:rsidRPr="00E74446">
        <w:rPr>
          <w:rFonts w:ascii="Arial" w:hAnsi="Arial" w:cs="Arial"/>
          <w:sz w:val="23"/>
          <w:szCs w:val="23"/>
        </w:rPr>
        <w:t>Kodeks cywilny (Dz. U. z 202</w:t>
      </w:r>
      <w:r w:rsidR="003860EC">
        <w:rPr>
          <w:rFonts w:ascii="Arial" w:hAnsi="Arial" w:cs="Arial"/>
          <w:sz w:val="23"/>
          <w:szCs w:val="23"/>
        </w:rPr>
        <w:t>5</w:t>
      </w:r>
      <w:r w:rsidRPr="00E74446">
        <w:rPr>
          <w:rFonts w:ascii="Arial" w:hAnsi="Arial" w:cs="Arial"/>
          <w:sz w:val="23"/>
          <w:szCs w:val="23"/>
        </w:rPr>
        <w:t xml:space="preserve"> r. poz. 1</w:t>
      </w:r>
      <w:r w:rsidR="00275A6F">
        <w:rPr>
          <w:rFonts w:ascii="Arial" w:hAnsi="Arial" w:cs="Arial"/>
          <w:sz w:val="23"/>
          <w:szCs w:val="23"/>
        </w:rPr>
        <w:t>0</w:t>
      </w:r>
      <w:r w:rsidR="003860EC">
        <w:rPr>
          <w:rFonts w:ascii="Arial" w:hAnsi="Arial" w:cs="Arial"/>
          <w:sz w:val="23"/>
          <w:szCs w:val="23"/>
        </w:rPr>
        <w:t>7</w:t>
      </w:r>
      <w:r w:rsidR="00275A6F">
        <w:rPr>
          <w:rFonts w:ascii="Arial" w:hAnsi="Arial" w:cs="Arial"/>
          <w:sz w:val="23"/>
          <w:szCs w:val="23"/>
        </w:rPr>
        <w:t>1</w:t>
      </w:r>
      <w:r w:rsidR="003860EC">
        <w:rPr>
          <w:rFonts w:ascii="Arial" w:hAnsi="Arial" w:cs="Arial"/>
          <w:sz w:val="23"/>
          <w:szCs w:val="23"/>
        </w:rPr>
        <w:t xml:space="preserve"> t.j.</w:t>
      </w:r>
      <w:r w:rsidRPr="00E74446">
        <w:rPr>
          <w:rFonts w:ascii="Arial" w:hAnsi="Arial" w:cs="Arial"/>
          <w:sz w:val="23"/>
          <w:szCs w:val="23"/>
        </w:rPr>
        <w:t>).</w:t>
      </w:r>
    </w:p>
    <w:p w14:paraId="27289707" w14:textId="07D236ED" w:rsidR="003860EC" w:rsidRPr="003860EC" w:rsidRDefault="003860EC">
      <w:pPr>
        <w:numPr>
          <w:ilvl w:val="0"/>
          <w:numId w:val="29"/>
        </w:numPr>
        <w:spacing w:after="120" w:line="240" w:lineRule="auto"/>
        <w:ind w:left="425" w:hanging="426"/>
        <w:jc w:val="both"/>
        <w:rPr>
          <w:rFonts w:ascii="Arial" w:hAnsi="Arial" w:cs="Arial"/>
          <w:sz w:val="23"/>
          <w:szCs w:val="23"/>
        </w:rPr>
      </w:pPr>
      <w:r w:rsidRPr="003860EC">
        <w:rPr>
          <w:rFonts w:ascii="Arial" w:hAnsi="Arial" w:cs="Arial"/>
          <w:sz w:val="23"/>
          <w:szCs w:val="23"/>
        </w:rPr>
        <w:t>W postępowaniu mają zastosowanie przepisy ustawy z dnia 13 kwietnia 2022 r.</w:t>
      </w:r>
      <w:r w:rsidRPr="003860EC">
        <w:rPr>
          <w:rFonts w:ascii="Arial" w:hAnsi="Arial" w:cs="Arial"/>
          <w:sz w:val="23"/>
          <w:szCs w:val="23"/>
        </w:rPr>
        <w:br/>
        <w:t>o szczególnych rozwiązaniach w zakresie przeciwdziałania wspieraniu agresji</w:t>
      </w:r>
      <w:r w:rsidRPr="003860EC">
        <w:rPr>
          <w:rFonts w:ascii="Arial" w:hAnsi="Arial" w:cs="Arial"/>
          <w:sz w:val="23"/>
          <w:szCs w:val="23"/>
        </w:rPr>
        <w:br/>
        <w:t>na Ukrainę oraz służących ochronie bezpieczeństwa narodowego (Dz. U. z 2025 r. poz. 514</w:t>
      </w:r>
      <w:r>
        <w:rPr>
          <w:rFonts w:ascii="Arial" w:hAnsi="Arial" w:cs="Arial"/>
          <w:sz w:val="23"/>
          <w:szCs w:val="23"/>
        </w:rPr>
        <w:t xml:space="preserve"> t.j.</w:t>
      </w:r>
      <w:r w:rsidRPr="003860EC">
        <w:rPr>
          <w:rFonts w:ascii="Arial" w:hAnsi="Arial" w:cs="Arial"/>
          <w:sz w:val="23"/>
          <w:szCs w:val="23"/>
        </w:rPr>
        <w:t xml:space="preserve">), a także Rozporządzenia (UE) 2022/576 w sprawie zmiany rozporządzenia (UE) nr 833/2014 w brzmieniu nadanym rozporządzeniem 2025/2033 </w:t>
      </w:r>
      <w:r w:rsidRPr="00502301">
        <w:rPr>
          <w:rFonts w:ascii="Arial" w:hAnsi="Arial" w:cs="Arial"/>
          <w:spacing w:val="-6"/>
          <w:sz w:val="23"/>
          <w:szCs w:val="23"/>
        </w:rPr>
        <w:t>dotyczącego środków ograniczających w związku z działaniami Rosji destabilizującymi</w:t>
      </w:r>
      <w:r w:rsidRPr="003860EC">
        <w:rPr>
          <w:rFonts w:ascii="Arial" w:hAnsi="Arial" w:cs="Arial"/>
          <w:sz w:val="23"/>
          <w:szCs w:val="23"/>
        </w:rPr>
        <w:t xml:space="preserve"> sytuację na Ukrainie.</w:t>
      </w:r>
    </w:p>
    <w:p w14:paraId="1CDF6E9C" w14:textId="77777777" w:rsidR="00E74446" w:rsidRPr="00E74446" w:rsidRDefault="00E74446">
      <w:pPr>
        <w:numPr>
          <w:ilvl w:val="0"/>
          <w:numId w:val="29"/>
        </w:numPr>
        <w:spacing w:after="120" w:line="240" w:lineRule="auto"/>
        <w:ind w:left="425" w:hanging="426"/>
        <w:jc w:val="both"/>
        <w:rPr>
          <w:rFonts w:ascii="Arial" w:hAnsi="Arial" w:cs="Arial"/>
          <w:sz w:val="23"/>
          <w:szCs w:val="23"/>
        </w:rPr>
      </w:pPr>
      <w:r w:rsidRPr="00E74446">
        <w:rPr>
          <w:rFonts w:ascii="Arial" w:hAnsi="Arial" w:cs="Arial"/>
          <w:sz w:val="23"/>
          <w:szCs w:val="23"/>
        </w:rPr>
        <w:t>Szacunkowa wartość zamówienia przekracza kwotę określoną w obwieszczeniu Prezesa Urzędu Zamówień Publicznych wydanym na podstawie art. 3 ust. 2 ustawy Pzp.</w:t>
      </w:r>
    </w:p>
    <w:p w14:paraId="42A3269F" w14:textId="77777777" w:rsidR="00E74446" w:rsidRPr="00E74446" w:rsidRDefault="00E74446" w:rsidP="001745EA">
      <w:pPr>
        <w:numPr>
          <w:ilvl w:val="0"/>
          <w:numId w:val="29"/>
        </w:numPr>
        <w:spacing w:after="120" w:line="240" w:lineRule="auto"/>
        <w:ind w:left="425" w:hanging="426"/>
        <w:jc w:val="both"/>
        <w:rPr>
          <w:rFonts w:ascii="Arial" w:hAnsi="Arial" w:cs="Arial"/>
          <w:sz w:val="23"/>
          <w:szCs w:val="23"/>
        </w:rPr>
      </w:pPr>
      <w:r w:rsidRPr="00E74446">
        <w:rPr>
          <w:rFonts w:ascii="Arial" w:hAnsi="Arial" w:cs="Arial"/>
          <w:sz w:val="23"/>
          <w:szCs w:val="23"/>
        </w:rPr>
        <w:t xml:space="preserve">Do postępowania stosuje się przepisy dotyczące zamawiania </w:t>
      </w:r>
      <w:r w:rsidRPr="00E74446">
        <w:rPr>
          <w:rFonts w:ascii="Arial" w:hAnsi="Arial" w:cs="Arial"/>
          <w:bCs/>
          <w:sz w:val="23"/>
          <w:szCs w:val="23"/>
        </w:rPr>
        <w:t>dostaw.</w:t>
      </w:r>
    </w:p>
    <w:p w14:paraId="080D82B9" w14:textId="77777777" w:rsidR="00E74446" w:rsidRPr="00E74446" w:rsidRDefault="00E74446" w:rsidP="001745EA">
      <w:pPr>
        <w:numPr>
          <w:ilvl w:val="0"/>
          <w:numId w:val="29"/>
        </w:numPr>
        <w:spacing w:after="120" w:line="240" w:lineRule="auto"/>
        <w:ind w:left="425" w:hanging="426"/>
        <w:jc w:val="both"/>
        <w:rPr>
          <w:rFonts w:ascii="Arial" w:hAnsi="Arial" w:cs="Arial"/>
          <w:sz w:val="23"/>
          <w:szCs w:val="23"/>
        </w:rPr>
      </w:pPr>
      <w:r w:rsidRPr="00E74446">
        <w:rPr>
          <w:rFonts w:ascii="Arial" w:hAnsi="Arial" w:cs="Arial"/>
          <w:sz w:val="23"/>
          <w:szCs w:val="23"/>
        </w:rPr>
        <w:t xml:space="preserve">Zamawiający </w:t>
      </w:r>
      <w:r w:rsidRPr="00275A6F">
        <w:rPr>
          <w:rFonts w:ascii="Arial" w:hAnsi="Arial" w:cs="Arial"/>
          <w:sz w:val="23"/>
          <w:szCs w:val="23"/>
        </w:rPr>
        <w:t>nie przewiduje</w:t>
      </w:r>
      <w:r w:rsidRPr="00E74446">
        <w:rPr>
          <w:rFonts w:ascii="Arial" w:hAnsi="Arial" w:cs="Arial"/>
          <w:sz w:val="23"/>
          <w:szCs w:val="23"/>
        </w:rPr>
        <w:t xml:space="preserve"> zawarcia umowy ramowej. </w:t>
      </w:r>
    </w:p>
    <w:p w14:paraId="095CA856" w14:textId="77777777" w:rsidR="00E74446" w:rsidRPr="00E74446" w:rsidRDefault="00E74446" w:rsidP="001745EA">
      <w:pPr>
        <w:numPr>
          <w:ilvl w:val="0"/>
          <w:numId w:val="29"/>
        </w:numPr>
        <w:spacing w:after="120" w:line="240" w:lineRule="auto"/>
        <w:ind w:left="425" w:hanging="426"/>
        <w:jc w:val="both"/>
        <w:rPr>
          <w:rFonts w:ascii="Arial" w:hAnsi="Arial" w:cs="Arial"/>
          <w:sz w:val="23"/>
          <w:szCs w:val="23"/>
        </w:rPr>
      </w:pPr>
      <w:r w:rsidRPr="00E74446">
        <w:rPr>
          <w:rFonts w:ascii="Arial" w:hAnsi="Arial" w:cs="Arial"/>
          <w:iCs/>
          <w:spacing w:val="-2"/>
          <w:sz w:val="23"/>
          <w:szCs w:val="23"/>
        </w:rPr>
        <w:t xml:space="preserve">Zamawiający </w:t>
      </w:r>
      <w:r w:rsidRPr="00275A6F">
        <w:rPr>
          <w:rFonts w:ascii="Arial" w:hAnsi="Arial" w:cs="Arial"/>
          <w:iCs/>
          <w:spacing w:val="-2"/>
          <w:sz w:val="23"/>
          <w:szCs w:val="23"/>
        </w:rPr>
        <w:t>nie przewiduje</w:t>
      </w:r>
      <w:r w:rsidRPr="00E74446">
        <w:rPr>
          <w:rFonts w:ascii="Arial" w:hAnsi="Arial" w:cs="Arial"/>
          <w:iCs/>
          <w:spacing w:val="-2"/>
          <w:sz w:val="23"/>
          <w:szCs w:val="23"/>
        </w:rPr>
        <w:t xml:space="preserve"> wyboru najkorzystniejszej oferty z zastosowaniem aukcji elektronicznej wraz z informacjami, o których mowa w art. 230 ustawy Pzp.</w:t>
      </w:r>
    </w:p>
    <w:p w14:paraId="75BFD71E" w14:textId="09088F6C" w:rsidR="0007718D" w:rsidRDefault="00E74446" w:rsidP="001745EA">
      <w:pPr>
        <w:numPr>
          <w:ilvl w:val="0"/>
          <w:numId w:val="29"/>
        </w:numPr>
        <w:spacing w:after="120" w:line="240" w:lineRule="auto"/>
        <w:ind w:left="425" w:hanging="426"/>
        <w:jc w:val="both"/>
        <w:rPr>
          <w:rFonts w:ascii="Arial" w:hAnsi="Arial" w:cs="Arial"/>
          <w:sz w:val="23"/>
          <w:szCs w:val="23"/>
        </w:rPr>
      </w:pPr>
      <w:r w:rsidRPr="00E74446">
        <w:rPr>
          <w:rFonts w:ascii="Arial" w:hAnsi="Arial" w:cs="Arial"/>
          <w:sz w:val="23"/>
          <w:szCs w:val="23"/>
        </w:rPr>
        <w:t xml:space="preserve">Zamawiający przewiduje zastosowanie tzw. </w:t>
      </w:r>
      <w:r w:rsidRPr="00E74446">
        <w:rPr>
          <w:rFonts w:ascii="Arial" w:hAnsi="Arial" w:cs="Arial"/>
          <w:bCs/>
          <w:sz w:val="23"/>
          <w:szCs w:val="23"/>
        </w:rPr>
        <w:t>procedury odwróconej</w:t>
      </w:r>
      <w:r w:rsidRPr="00E74446">
        <w:rPr>
          <w:rFonts w:ascii="Arial" w:hAnsi="Arial" w:cs="Arial"/>
          <w:sz w:val="23"/>
          <w:szCs w:val="23"/>
        </w:rPr>
        <w:t>, o której mowa</w:t>
      </w:r>
      <w:r w:rsidRPr="00E74446">
        <w:rPr>
          <w:rFonts w:ascii="Arial" w:hAnsi="Arial" w:cs="Arial"/>
          <w:sz w:val="23"/>
          <w:szCs w:val="23"/>
        </w:rPr>
        <w:br/>
        <w:t>w art. 139 ust. 1 ustawy Pzp, tj. Zamawiający najpierw dokona badania i oceny ofert,</w:t>
      </w:r>
      <w:r w:rsidR="006360F5">
        <w:rPr>
          <w:rFonts w:ascii="Arial" w:hAnsi="Arial" w:cs="Arial"/>
          <w:sz w:val="23"/>
          <w:szCs w:val="23"/>
        </w:rPr>
        <w:br/>
      </w:r>
      <w:r w:rsidRPr="006360F5">
        <w:rPr>
          <w:rFonts w:ascii="Arial" w:hAnsi="Arial" w:cs="Arial"/>
          <w:sz w:val="23"/>
          <w:szCs w:val="23"/>
        </w:rPr>
        <w:t>a następnie dokona kwalifikacji podmiotowej Wykonawcy, którego oferta została najwyżej oceniona</w:t>
      </w:r>
      <w:r w:rsidR="00275A6F" w:rsidRPr="006360F5">
        <w:rPr>
          <w:rFonts w:ascii="Arial" w:hAnsi="Arial" w:cs="Arial"/>
          <w:sz w:val="23"/>
          <w:szCs w:val="23"/>
        </w:rPr>
        <w:t>,</w:t>
      </w:r>
      <w:r w:rsidRPr="006360F5">
        <w:rPr>
          <w:rFonts w:ascii="Arial" w:hAnsi="Arial" w:cs="Arial"/>
          <w:sz w:val="23"/>
          <w:szCs w:val="23"/>
        </w:rPr>
        <w:t xml:space="preserve"> w zakresie braku podstaw wykluczenia oraz spełniania warunków udziału</w:t>
      </w:r>
      <w:r w:rsidR="003A4BFB">
        <w:rPr>
          <w:rFonts w:ascii="Arial" w:hAnsi="Arial" w:cs="Arial"/>
          <w:sz w:val="23"/>
          <w:szCs w:val="23"/>
        </w:rPr>
        <w:t xml:space="preserve"> </w:t>
      </w:r>
      <w:r w:rsidRPr="006360F5">
        <w:rPr>
          <w:rFonts w:ascii="Arial" w:hAnsi="Arial" w:cs="Arial"/>
          <w:sz w:val="23"/>
          <w:szCs w:val="23"/>
        </w:rPr>
        <w:t>w postępowaniu.</w:t>
      </w:r>
    </w:p>
    <w:p w14:paraId="59077295" w14:textId="77777777" w:rsidR="003A4BFB" w:rsidRPr="006360F5" w:rsidRDefault="003A4BFB" w:rsidP="001745EA">
      <w:pPr>
        <w:spacing w:after="120" w:line="240" w:lineRule="auto"/>
        <w:ind w:left="425"/>
        <w:jc w:val="both"/>
        <w:rPr>
          <w:rFonts w:ascii="Arial" w:hAnsi="Arial" w:cs="Arial"/>
          <w:sz w:val="23"/>
          <w:szCs w:val="23"/>
        </w:rPr>
      </w:pPr>
    </w:p>
    <w:p w14:paraId="74B4EBE5" w14:textId="58F00CDD" w:rsidR="00EF57BE" w:rsidRPr="008E3D59" w:rsidRDefault="008E3D59" w:rsidP="001745EA">
      <w:pPr>
        <w:pStyle w:val="Akapitzlist"/>
        <w:numPr>
          <w:ilvl w:val="0"/>
          <w:numId w:val="29"/>
        </w:numPr>
        <w:spacing w:after="120" w:line="240" w:lineRule="auto"/>
        <w:ind w:left="426" w:hanging="426"/>
        <w:contextualSpacing w:val="0"/>
        <w:jc w:val="both"/>
        <w:rPr>
          <w:rFonts w:ascii="Arial" w:hAnsi="Arial" w:cs="Arial"/>
          <w:sz w:val="23"/>
          <w:szCs w:val="23"/>
        </w:rPr>
      </w:pPr>
      <w:r w:rsidRPr="008E3D59">
        <w:rPr>
          <w:rFonts w:ascii="Arial" w:hAnsi="Arial" w:cs="Arial"/>
          <w:sz w:val="23"/>
          <w:szCs w:val="23"/>
        </w:rPr>
        <w:lastRenderedPageBreak/>
        <w:t xml:space="preserve">Zamawiający nie przewiduje możliwości unieważnienia postępowania o udzielenie </w:t>
      </w:r>
      <w:r w:rsidR="001745EA" w:rsidRPr="008E3D59">
        <w:rPr>
          <w:rFonts w:ascii="Arial" w:hAnsi="Arial" w:cs="Arial"/>
          <w:sz w:val="23"/>
          <w:szCs w:val="23"/>
        </w:rPr>
        <w:t>zamówienia,</w:t>
      </w:r>
      <w:r w:rsidRPr="008E3D59">
        <w:rPr>
          <w:rFonts w:ascii="Arial" w:hAnsi="Arial" w:cs="Arial"/>
          <w:sz w:val="23"/>
          <w:szCs w:val="23"/>
        </w:rPr>
        <w:t xml:space="preserve"> jeżeli środki publiczne, które Zamawiający zamierzał przeznaczyć na sfinansowanie całości lub części zamówienia, nie zostały mu przyznane (zgodnie </w:t>
      </w:r>
      <w:r>
        <w:rPr>
          <w:rFonts w:ascii="Arial" w:hAnsi="Arial" w:cs="Arial"/>
          <w:sz w:val="23"/>
          <w:szCs w:val="23"/>
        </w:rPr>
        <w:br/>
      </w:r>
      <w:r w:rsidRPr="008E3D59">
        <w:rPr>
          <w:rFonts w:ascii="Arial" w:hAnsi="Arial" w:cs="Arial"/>
          <w:sz w:val="23"/>
          <w:szCs w:val="23"/>
        </w:rPr>
        <w:t>z art. 310 ustawy Pzp)</w:t>
      </w:r>
      <w:r>
        <w:rPr>
          <w:rFonts w:ascii="Arial" w:hAnsi="Arial" w:cs="Arial"/>
          <w:sz w:val="23"/>
          <w:szCs w:val="23"/>
        </w:rPr>
        <w:t>.</w:t>
      </w:r>
    </w:p>
    <w:p w14:paraId="4601197B"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t>ROZDZIAŁ III</w:t>
      </w:r>
    </w:p>
    <w:p w14:paraId="333B4EB0"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t>OPIS PRZEDMIOTU ZAMÓWIENIA</w:t>
      </w:r>
    </w:p>
    <w:p w14:paraId="054688F6" w14:textId="77777777" w:rsidR="00E74446" w:rsidRPr="00E74446" w:rsidRDefault="00E74446" w:rsidP="00E74446">
      <w:pPr>
        <w:numPr>
          <w:ilvl w:val="1"/>
          <w:numId w:val="14"/>
        </w:numPr>
        <w:spacing w:before="120" w:after="120" w:line="240" w:lineRule="auto"/>
        <w:ind w:left="425" w:right="284" w:hanging="425"/>
        <w:jc w:val="both"/>
        <w:rPr>
          <w:rFonts w:ascii="Arial" w:eastAsia="Times New Roman" w:hAnsi="Arial" w:cs="Arial"/>
          <w:sz w:val="23"/>
          <w:szCs w:val="23"/>
          <w:lang w:eastAsia="pl-PL"/>
        </w:rPr>
      </w:pPr>
      <w:r w:rsidRPr="00E74446">
        <w:rPr>
          <w:rFonts w:ascii="Arial" w:eastAsia="Times New Roman" w:hAnsi="Arial" w:cs="Arial"/>
          <w:sz w:val="23"/>
          <w:szCs w:val="23"/>
          <w:lang w:eastAsia="pl-PL"/>
        </w:rPr>
        <w:t xml:space="preserve">Nazwa postępowania: </w:t>
      </w:r>
    </w:p>
    <w:p w14:paraId="7E0102BB" w14:textId="3C77CD00" w:rsidR="00E74446" w:rsidRPr="00E74446" w:rsidRDefault="00D76869" w:rsidP="00D550FB">
      <w:pPr>
        <w:shd w:val="clear" w:color="auto" w:fill="FFFFFF"/>
        <w:spacing w:after="0" w:line="256" w:lineRule="auto"/>
        <w:ind w:right="11"/>
        <w:jc w:val="center"/>
        <w:rPr>
          <w:rFonts w:ascii="Arial" w:hAnsi="Arial" w:cs="Arial"/>
          <w:b/>
          <w:sz w:val="23"/>
          <w:szCs w:val="23"/>
        </w:rPr>
      </w:pPr>
      <w:r>
        <w:rPr>
          <w:rFonts w:ascii="Arial" w:hAnsi="Arial" w:cs="Arial"/>
          <w:b/>
          <w:sz w:val="23"/>
          <w:szCs w:val="23"/>
        </w:rPr>
        <w:t>DOSTAWA</w:t>
      </w:r>
      <w:r w:rsidR="00D550FB">
        <w:rPr>
          <w:rFonts w:ascii="Arial" w:hAnsi="Arial" w:cs="Arial"/>
          <w:b/>
          <w:sz w:val="23"/>
          <w:szCs w:val="23"/>
        </w:rPr>
        <w:t xml:space="preserve"> SPRZĘTU </w:t>
      </w:r>
      <w:r w:rsidR="007E569A">
        <w:rPr>
          <w:rFonts w:ascii="Arial" w:hAnsi="Arial" w:cs="Arial"/>
          <w:b/>
          <w:sz w:val="23"/>
          <w:szCs w:val="23"/>
        </w:rPr>
        <w:t>DO BADANIA URZĄDZEŃ RADIOWYCH</w:t>
      </w:r>
    </w:p>
    <w:p w14:paraId="07D2B713" w14:textId="31298F21" w:rsidR="00E74446" w:rsidRPr="00401281" w:rsidRDefault="00E74446" w:rsidP="00E74446">
      <w:pPr>
        <w:shd w:val="clear" w:color="auto" w:fill="FFFFFF"/>
        <w:spacing w:after="120" w:line="240" w:lineRule="auto"/>
        <w:ind w:right="11"/>
        <w:jc w:val="center"/>
        <w:rPr>
          <w:rFonts w:ascii="Arial" w:hAnsi="Arial" w:cs="Arial"/>
          <w:b/>
          <w:sz w:val="23"/>
          <w:szCs w:val="23"/>
        </w:rPr>
      </w:pPr>
      <w:r w:rsidRPr="00E74446">
        <w:rPr>
          <w:rFonts w:ascii="Arial" w:hAnsi="Arial" w:cs="Arial"/>
          <w:b/>
          <w:sz w:val="23"/>
          <w:szCs w:val="23"/>
        </w:rPr>
        <w:t xml:space="preserve"> </w:t>
      </w:r>
      <w:r w:rsidRPr="00E74446">
        <w:rPr>
          <w:rFonts w:ascii="Arial" w:hAnsi="Arial" w:cs="Arial"/>
          <w:b/>
          <w:bCs/>
          <w:iCs/>
          <w:sz w:val="23"/>
          <w:szCs w:val="23"/>
        </w:rPr>
        <w:t xml:space="preserve">Nr sprawy </w:t>
      </w:r>
      <w:r w:rsidRPr="00401281">
        <w:rPr>
          <w:rFonts w:ascii="Arial" w:hAnsi="Arial" w:cs="Arial"/>
          <w:b/>
          <w:sz w:val="23"/>
          <w:szCs w:val="23"/>
        </w:rPr>
        <w:t>2</w:t>
      </w:r>
      <w:r w:rsidR="00275A6F" w:rsidRPr="00401281">
        <w:rPr>
          <w:rFonts w:ascii="Arial" w:hAnsi="Arial" w:cs="Arial"/>
          <w:b/>
          <w:sz w:val="23"/>
          <w:szCs w:val="23"/>
        </w:rPr>
        <w:t>8</w:t>
      </w:r>
      <w:r w:rsidRPr="00401281">
        <w:rPr>
          <w:rFonts w:ascii="Arial" w:hAnsi="Arial" w:cs="Arial"/>
          <w:b/>
          <w:sz w:val="23"/>
          <w:szCs w:val="23"/>
        </w:rPr>
        <w:t>1</w:t>
      </w:r>
      <w:r w:rsidR="00401281" w:rsidRPr="00401281">
        <w:rPr>
          <w:rFonts w:ascii="Arial" w:hAnsi="Arial" w:cs="Arial"/>
          <w:b/>
          <w:sz w:val="23"/>
          <w:szCs w:val="23"/>
        </w:rPr>
        <w:t>4</w:t>
      </w:r>
      <w:r w:rsidRPr="00401281">
        <w:rPr>
          <w:rFonts w:ascii="Arial" w:hAnsi="Arial" w:cs="Arial"/>
          <w:b/>
          <w:sz w:val="23"/>
          <w:szCs w:val="23"/>
        </w:rPr>
        <w:t>.</w:t>
      </w:r>
      <w:r w:rsidR="007E569A">
        <w:rPr>
          <w:rFonts w:ascii="Arial" w:hAnsi="Arial" w:cs="Arial"/>
          <w:b/>
          <w:sz w:val="23"/>
          <w:szCs w:val="23"/>
        </w:rPr>
        <w:t>6</w:t>
      </w:r>
      <w:r w:rsidRPr="00401281">
        <w:rPr>
          <w:rFonts w:ascii="Arial" w:hAnsi="Arial" w:cs="Arial"/>
          <w:b/>
          <w:sz w:val="23"/>
          <w:szCs w:val="23"/>
        </w:rPr>
        <w:t>.202</w:t>
      </w:r>
      <w:r w:rsidR="00BA2809" w:rsidRPr="00401281">
        <w:rPr>
          <w:rFonts w:ascii="Arial" w:hAnsi="Arial" w:cs="Arial"/>
          <w:b/>
          <w:sz w:val="23"/>
          <w:szCs w:val="23"/>
        </w:rPr>
        <w:t>6</w:t>
      </w:r>
      <w:r w:rsidRPr="00401281">
        <w:rPr>
          <w:rFonts w:ascii="Arial" w:hAnsi="Arial" w:cs="Arial"/>
          <w:b/>
          <w:sz w:val="23"/>
          <w:szCs w:val="23"/>
        </w:rPr>
        <w:t>.</w:t>
      </w:r>
      <w:r w:rsidR="007E569A">
        <w:rPr>
          <w:rFonts w:ascii="Arial" w:hAnsi="Arial" w:cs="Arial"/>
          <w:b/>
          <w:sz w:val="23"/>
          <w:szCs w:val="23"/>
        </w:rPr>
        <w:t>MPU</w:t>
      </w:r>
    </w:p>
    <w:p w14:paraId="12CFA3B0" w14:textId="13F52949" w:rsidR="006326A9" w:rsidRPr="00E74446" w:rsidRDefault="00275A6F" w:rsidP="006326A9">
      <w:pPr>
        <w:numPr>
          <w:ilvl w:val="1"/>
          <w:numId w:val="14"/>
        </w:numPr>
        <w:spacing w:after="120" w:line="240" w:lineRule="auto"/>
        <w:ind w:right="-1"/>
        <w:jc w:val="both"/>
        <w:rPr>
          <w:rFonts w:ascii="Arial" w:eastAsia="Times New Roman" w:hAnsi="Arial" w:cs="Arial"/>
          <w:sz w:val="23"/>
          <w:szCs w:val="23"/>
          <w:lang w:eastAsia="pl-PL"/>
        </w:rPr>
      </w:pPr>
      <w:r>
        <w:rPr>
          <w:rFonts w:ascii="Arial" w:hAnsi="Arial" w:cs="Arial"/>
          <w:sz w:val="23"/>
          <w:szCs w:val="23"/>
        </w:rPr>
        <w:t xml:space="preserve"> </w:t>
      </w:r>
      <w:r w:rsidR="006326A9" w:rsidRPr="00E74446">
        <w:rPr>
          <w:rFonts w:ascii="Arial" w:hAnsi="Arial" w:cs="Arial"/>
          <w:sz w:val="23"/>
          <w:szCs w:val="23"/>
        </w:rPr>
        <w:t xml:space="preserve">W ramach zamówienia postępowanie zostało podzielone na </w:t>
      </w:r>
      <w:r w:rsidR="00502301">
        <w:rPr>
          <w:rFonts w:ascii="Arial" w:hAnsi="Arial" w:cs="Arial"/>
          <w:b/>
          <w:sz w:val="23"/>
          <w:szCs w:val="23"/>
        </w:rPr>
        <w:t>4</w:t>
      </w:r>
      <w:r w:rsidR="006326A9" w:rsidRPr="00E74446">
        <w:rPr>
          <w:rFonts w:ascii="Arial" w:hAnsi="Arial" w:cs="Arial"/>
          <w:sz w:val="23"/>
          <w:szCs w:val="23"/>
        </w:rPr>
        <w:t xml:space="preserve"> części:</w:t>
      </w:r>
    </w:p>
    <w:p w14:paraId="28491679" w14:textId="0B0A89EE" w:rsidR="00D550FB" w:rsidRPr="00D550FB" w:rsidRDefault="00D550FB" w:rsidP="006326A9">
      <w:pPr>
        <w:spacing w:after="120" w:line="256" w:lineRule="auto"/>
        <w:ind w:left="426" w:right="-1"/>
        <w:jc w:val="both"/>
        <w:rPr>
          <w:rFonts w:ascii="Arial" w:hAnsi="Arial" w:cs="Arial"/>
          <w:b/>
          <w:sz w:val="23"/>
          <w:szCs w:val="23"/>
          <w:u w:val="single"/>
        </w:rPr>
      </w:pPr>
      <w:r w:rsidRPr="00D550FB">
        <w:rPr>
          <w:rFonts w:ascii="Arial" w:hAnsi="Arial" w:cs="Arial"/>
          <w:b/>
          <w:sz w:val="23"/>
          <w:szCs w:val="23"/>
          <w:u w:val="single"/>
        </w:rPr>
        <w:t>CZĘŚCI POSTĘPOWANIA Z GWARANTOWANYM FINANSOWANIEM:</w:t>
      </w:r>
    </w:p>
    <w:p w14:paraId="42C755A7" w14:textId="557AF291" w:rsidR="006326A9" w:rsidRPr="00E74446" w:rsidRDefault="006326A9" w:rsidP="006326A9">
      <w:pPr>
        <w:spacing w:after="120" w:line="256" w:lineRule="auto"/>
        <w:ind w:left="426" w:right="-1"/>
        <w:jc w:val="both"/>
        <w:rPr>
          <w:rFonts w:ascii="Arial" w:hAnsi="Arial" w:cs="Arial"/>
          <w:sz w:val="23"/>
          <w:szCs w:val="23"/>
        </w:rPr>
      </w:pPr>
      <w:r w:rsidRPr="00E74446">
        <w:rPr>
          <w:rFonts w:ascii="Arial" w:hAnsi="Arial" w:cs="Arial"/>
          <w:b/>
          <w:sz w:val="23"/>
          <w:szCs w:val="23"/>
        </w:rPr>
        <w:t>Część nr 1</w:t>
      </w:r>
      <w:r w:rsidRPr="00E74446">
        <w:rPr>
          <w:rFonts w:ascii="Arial" w:hAnsi="Arial" w:cs="Arial"/>
          <w:sz w:val="23"/>
          <w:szCs w:val="23"/>
        </w:rPr>
        <w:t xml:space="preserve"> – </w:t>
      </w:r>
      <w:r w:rsidR="007D181B" w:rsidRPr="007D181B">
        <w:rPr>
          <w:rFonts w:ascii="Arial" w:hAnsi="Arial" w:cs="Arial"/>
          <w:sz w:val="23"/>
          <w:szCs w:val="23"/>
        </w:rPr>
        <w:t>Zestaw do pomiaru pola bliskiego</w:t>
      </w:r>
    </w:p>
    <w:p w14:paraId="742DC2C7" w14:textId="35598B20" w:rsidR="006326A9" w:rsidRDefault="006326A9" w:rsidP="006326A9">
      <w:pPr>
        <w:spacing w:after="120" w:line="256" w:lineRule="auto"/>
        <w:ind w:left="426" w:right="-1"/>
        <w:jc w:val="both"/>
        <w:rPr>
          <w:rFonts w:ascii="Arial" w:hAnsi="Arial" w:cs="Arial"/>
          <w:sz w:val="23"/>
          <w:szCs w:val="23"/>
        </w:rPr>
      </w:pPr>
      <w:r w:rsidRPr="00E74446">
        <w:rPr>
          <w:rFonts w:ascii="Arial" w:hAnsi="Arial" w:cs="Arial"/>
          <w:b/>
          <w:sz w:val="23"/>
          <w:szCs w:val="23"/>
        </w:rPr>
        <w:t>Część nr 2</w:t>
      </w:r>
      <w:r w:rsidRPr="00E74446">
        <w:rPr>
          <w:rFonts w:ascii="Arial" w:hAnsi="Arial" w:cs="Arial"/>
          <w:sz w:val="23"/>
          <w:szCs w:val="23"/>
        </w:rPr>
        <w:t xml:space="preserve"> – </w:t>
      </w:r>
      <w:r w:rsidR="003D6693" w:rsidRPr="003D6693">
        <w:rPr>
          <w:rFonts w:ascii="Arial" w:hAnsi="Arial" w:cs="Arial"/>
          <w:sz w:val="23"/>
          <w:szCs w:val="23"/>
        </w:rPr>
        <w:t>Rubidowy generator częstotliwości</w:t>
      </w:r>
    </w:p>
    <w:p w14:paraId="320E3896" w14:textId="44AC8424" w:rsidR="00D550FB" w:rsidRDefault="00D550FB" w:rsidP="006326A9">
      <w:pPr>
        <w:spacing w:after="120" w:line="256" w:lineRule="auto"/>
        <w:ind w:left="426" w:right="-1"/>
        <w:jc w:val="both"/>
        <w:rPr>
          <w:rFonts w:ascii="Arial" w:hAnsi="Arial" w:cs="Arial"/>
          <w:bCs/>
          <w:sz w:val="23"/>
          <w:szCs w:val="23"/>
        </w:rPr>
      </w:pPr>
      <w:r>
        <w:rPr>
          <w:rFonts w:ascii="Arial" w:hAnsi="Arial" w:cs="Arial"/>
          <w:b/>
          <w:sz w:val="23"/>
          <w:szCs w:val="23"/>
        </w:rPr>
        <w:t xml:space="preserve">Część nr 3 </w:t>
      </w:r>
      <w:r w:rsidRPr="00D550FB">
        <w:rPr>
          <w:rFonts w:ascii="Arial" w:hAnsi="Arial" w:cs="Arial"/>
          <w:bCs/>
          <w:sz w:val="23"/>
          <w:szCs w:val="23"/>
        </w:rPr>
        <w:t xml:space="preserve">– </w:t>
      </w:r>
      <w:r w:rsidR="00B01C6D" w:rsidRPr="00B01C6D">
        <w:rPr>
          <w:rFonts w:ascii="Arial" w:hAnsi="Arial" w:cs="Arial"/>
          <w:bCs/>
          <w:sz w:val="23"/>
          <w:szCs w:val="23"/>
        </w:rPr>
        <w:t>Generator sygnałów wektorowych</w:t>
      </w:r>
    </w:p>
    <w:p w14:paraId="656BC9A4" w14:textId="5E40BAEE" w:rsidR="00D550FB" w:rsidRDefault="00D550FB" w:rsidP="006326A9">
      <w:pPr>
        <w:spacing w:after="120" w:line="256" w:lineRule="auto"/>
        <w:ind w:left="426" w:right="-1"/>
        <w:jc w:val="both"/>
        <w:rPr>
          <w:rFonts w:ascii="Arial" w:hAnsi="Arial" w:cs="Arial"/>
          <w:sz w:val="23"/>
          <w:szCs w:val="23"/>
        </w:rPr>
      </w:pPr>
      <w:r w:rsidRPr="00D550FB">
        <w:rPr>
          <w:rFonts w:ascii="Arial" w:hAnsi="Arial" w:cs="Arial"/>
          <w:b/>
          <w:bCs/>
          <w:sz w:val="23"/>
          <w:szCs w:val="23"/>
        </w:rPr>
        <w:t>Część nr 4</w:t>
      </w:r>
      <w:r>
        <w:rPr>
          <w:rFonts w:ascii="Arial" w:hAnsi="Arial" w:cs="Arial"/>
          <w:sz w:val="23"/>
          <w:szCs w:val="23"/>
        </w:rPr>
        <w:t xml:space="preserve"> – </w:t>
      </w:r>
      <w:r w:rsidR="00400FD7" w:rsidRPr="00400FD7">
        <w:rPr>
          <w:rFonts w:ascii="Arial" w:hAnsi="Arial" w:cs="Arial"/>
          <w:sz w:val="23"/>
          <w:szCs w:val="23"/>
        </w:rPr>
        <w:t>Subskrypcja oprogramowania LabView</w:t>
      </w:r>
    </w:p>
    <w:p w14:paraId="1A9647B4" w14:textId="5849BA21" w:rsidR="006326A9" w:rsidRPr="00E74446" w:rsidRDefault="006326A9" w:rsidP="006326A9">
      <w:pPr>
        <w:spacing w:before="120" w:after="120" w:line="240" w:lineRule="auto"/>
        <w:ind w:left="426"/>
        <w:jc w:val="both"/>
        <w:rPr>
          <w:rFonts w:ascii="Arial" w:hAnsi="Arial" w:cs="Arial"/>
          <w:sz w:val="23"/>
          <w:szCs w:val="23"/>
        </w:rPr>
      </w:pPr>
      <w:r w:rsidRPr="00E74446">
        <w:rPr>
          <w:rFonts w:ascii="Arial" w:hAnsi="Arial" w:cs="Arial"/>
          <w:sz w:val="23"/>
          <w:szCs w:val="23"/>
        </w:rPr>
        <w:t xml:space="preserve">Zamawiający </w:t>
      </w:r>
      <w:r w:rsidRPr="00772383">
        <w:rPr>
          <w:rFonts w:ascii="Arial" w:hAnsi="Arial" w:cs="Arial"/>
          <w:bCs/>
          <w:sz w:val="23"/>
          <w:szCs w:val="23"/>
        </w:rPr>
        <w:t>dopuszcza</w:t>
      </w:r>
      <w:r w:rsidRPr="00E74446">
        <w:rPr>
          <w:rFonts w:ascii="Arial" w:hAnsi="Arial" w:cs="Arial"/>
          <w:sz w:val="23"/>
          <w:szCs w:val="23"/>
        </w:rPr>
        <w:t xml:space="preserve"> możliwość składania ofert częściowych na dowolną część lub części zamówienia. Oferta musi zawierać wszystkie pozycje asortymentowe</w:t>
      </w:r>
      <w:r w:rsidRPr="00E74446">
        <w:rPr>
          <w:rFonts w:ascii="Arial" w:hAnsi="Arial" w:cs="Arial"/>
          <w:sz w:val="23"/>
          <w:szCs w:val="23"/>
        </w:rPr>
        <w:br/>
        <w:t>w ramach części zamówienia</w:t>
      </w:r>
      <w:r w:rsidR="00772383">
        <w:rPr>
          <w:rFonts w:ascii="Arial" w:hAnsi="Arial" w:cs="Arial"/>
          <w:sz w:val="23"/>
          <w:szCs w:val="23"/>
        </w:rPr>
        <w:t>,</w:t>
      </w:r>
      <w:r w:rsidRPr="00E74446">
        <w:rPr>
          <w:rFonts w:ascii="Arial" w:hAnsi="Arial" w:cs="Arial"/>
          <w:sz w:val="23"/>
          <w:szCs w:val="23"/>
        </w:rPr>
        <w:t xml:space="preserve"> na którą jest składana.</w:t>
      </w:r>
    </w:p>
    <w:p w14:paraId="12497E2A" w14:textId="02E9DE9C" w:rsidR="006326A9" w:rsidRPr="00591E20" w:rsidRDefault="006326A9" w:rsidP="00591E20">
      <w:pPr>
        <w:numPr>
          <w:ilvl w:val="1"/>
          <w:numId w:val="14"/>
        </w:numPr>
        <w:spacing w:after="120" w:line="240" w:lineRule="auto"/>
        <w:ind w:left="426" w:hanging="426"/>
        <w:jc w:val="both"/>
        <w:rPr>
          <w:rFonts w:ascii="Arial" w:hAnsi="Arial" w:cs="Arial"/>
          <w:sz w:val="23"/>
          <w:szCs w:val="23"/>
        </w:rPr>
      </w:pPr>
      <w:r w:rsidRPr="00E74446">
        <w:rPr>
          <w:rFonts w:ascii="Arial" w:hAnsi="Arial" w:cs="Arial"/>
          <w:sz w:val="23"/>
          <w:szCs w:val="23"/>
          <w:shd w:val="clear" w:color="auto" w:fill="FFFFFF"/>
        </w:rPr>
        <w:t>Zamawiający dopuszcza rozwiązania równoważne. Wykonawca, kt</w:t>
      </w:r>
      <w:r w:rsidRPr="00E74446">
        <w:rPr>
          <w:rFonts w:ascii="Arial" w:hAnsi="Arial" w:cs="Arial" w:hint="eastAsia"/>
          <w:sz w:val="23"/>
          <w:szCs w:val="23"/>
          <w:shd w:val="clear" w:color="auto" w:fill="FFFFFF"/>
        </w:rPr>
        <w:t>ó</w:t>
      </w:r>
      <w:r w:rsidRPr="00E74446">
        <w:rPr>
          <w:rFonts w:ascii="Arial" w:hAnsi="Arial" w:cs="Arial"/>
          <w:sz w:val="23"/>
          <w:szCs w:val="23"/>
          <w:shd w:val="clear" w:color="auto" w:fill="FFFFFF"/>
        </w:rPr>
        <w:t>ry powo</w:t>
      </w:r>
      <w:r w:rsidRPr="00E74446">
        <w:rPr>
          <w:rFonts w:ascii="Arial" w:hAnsi="Arial" w:cs="Arial" w:hint="eastAsia"/>
          <w:sz w:val="23"/>
          <w:szCs w:val="23"/>
          <w:shd w:val="clear" w:color="auto" w:fill="FFFFFF"/>
        </w:rPr>
        <w:t>ł</w:t>
      </w:r>
      <w:r w:rsidRPr="00E74446">
        <w:rPr>
          <w:rFonts w:ascii="Arial" w:hAnsi="Arial" w:cs="Arial"/>
          <w:sz w:val="23"/>
          <w:szCs w:val="23"/>
          <w:shd w:val="clear" w:color="auto" w:fill="FFFFFF"/>
        </w:rPr>
        <w:t>uje si</w:t>
      </w:r>
      <w:r w:rsidRPr="00E74446">
        <w:rPr>
          <w:rFonts w:ascii="Arial" w:hAnsi="Arial" w:cs="Arial" w:hint="eastAsia"/>
          <w:sz w:val="23"/>
          <w:szCs w:val="23"/>
          <w:shd w:val="clear" w:color="auto" w:fill="FFFFFF"/>
        </w:rPr>
        <w:t>ę</w:t>
      </w:r>
      <w:r w:rsidRPr="00E74446">
        <w:rPr>
          <w:rFonts w:ascii="Arial" w:hAnsi="Arial" w:cs="Arial"/>
          <w:sz w:val="23"/>
          <w:szCs w:val="23"/>
          <w:shd w:val="clear" w:color="auto" w:fill="FFFFFF"/>
        </w:rPr>
        <w:t xml:space="preserve"> na rozwi</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zania r</w:t>
      </w:r>
      <w:r w:rsidRPr="00E74446">
        <w:rPr>
          <w:rFonts w:ascii="Arial" w:hAnsi="Arial" w:cs="Arial" w:hint="eastAsia"/>
          <w:sz w:val="23"/>
          <w:szCs w:val="23"/>
          <w:shd w:val="clear" w:color="auto" w:fill="FFFFFF"/>
        </w:rPr>
        <w:t>ó</w:t>
      </w:r>
      <w:r w:rsidRPr="00E74446">
        <w:rPr>
          <w:rFonts w:ascii="Arial" w:hAnsi="Arial" w:cs="Arial"/>
          <w:sz w:val="23"/>
          <w:szCs w:val="23"/>
          <w:shd w:val="clear" w:color="auto" w:fill="FFFFFF"/>
        </w:rPr>
        <w:t>wnowa</w:t>
      </w:r>
      <w:r w:rsidRPr="00E74446">
        <w:rPr>
          <w:rFonts w:ascii="Arial" w:hAnsi="Arial" w:cs="Arial" w:hint="eastAsia"/>
          <w:sz w:val="23"/>
          <w:szCs w:val="23"/>
          <w:shd w:val="clear" w:color="auto" w:fill="FFFFFF"/>
        </w:rPr>
        <w:t>ż</w:t>
      </w:r>
      <w:r w:rsidRPr="00E74446">
        <w:rPr>
          <w:rFonts w:ascii="Arial" w:hAnsi="Arial" w:cs="Arial"/>
          <w:sz w:val="23"/>
          <w:szCs w:val="23"/>
          <w:shd w:val="clear" w:color="auto" w:fill="FFFFFF"/>
        </w:rPr>
        <w:t>ne, jest zobowi</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zany wykaza</w:t>
      </w:r>
      <w:r w:rsidRPr="00E74446">
        <w:rPr>
          <w:rFonts w:ascii="Arial" w:hAnsi="Arial" w:cs="Arial" w:hint="eastAsia"/>
          <w:sz w:val="23"/>
          <w:szCs w:val="23"/>
          <w:shd w:val="clear" w:color="auto" w:fill="FFFFFF"/>
        </w:rPr>
        <w:t>ć</w:t>
      </w:r>
      <w:r w:rsidRPr="00E74446">
        <w:rPr>
          <w:rFonts w:ascii="Arial" w:hAnsi="Arial" w:cs="Arial"/>
          <w:sz w:val="23"/>
          <w:szCs w:val="23"/>
          <w:shd w:val="clear" w:color="auto" w:fill="FFFFFF"/>
        </w:rPr>
        <w:t xml:space="preserve">, </w:t>
      </w:r>
      <w:r w:rsidRPr="00E74446">
        <w:rPr>
          <w:rFonts w:ascii="Arial" w:hAnsi="Arial" w:cs="Arial" w:hint="eastAsia"/>
          <w:sz w:val="23"/>
          <w:szCs w:val="23"/>
          <w:shd w:val="clear" w:color="auto" w:fill="FFFFFF"/>
        </w:rPr>
        <w:t>ż</w:t>
      </w:r>
      <w:r w:rsidRPr="00E74446">
        <w:rPr>
          <w:rFonts w:ascii="Arial" w:hAnsi="Arial" w:cs="Arial"/>
          <w:sz w:val="23"/>
          <w:szCs w:val="23"/>
          <w:shd w:val="clear" w:color="auto" w:fill="FFFFFF"/>
        </w:rPr>
        <w:t>e oferowane przez niego produkty spe</w:t>
      </w:r>
      <w:r w:rsidRPr="00E74446">
        <w:rPr>
          <w:rFonts w:ascii="Arial" w:hAnsi="Arial" w:cs="Arial" w:hint="eastAsia"/>
          <w:sz w:val="23"/>
          <w:szCs w:val="23"/>
          <w:shd w:val="clear" w:color="auto" w:fill="FFFFFF"/>
        </w:rPr>
        <w:t>ł</w:t>
      </w:r>
      <w:r w:rsidRPr="00E74446">
        <w:rPr>
          <w:rFonts w:ascii="Arial" w:hAnsi="Arial" w:cs="Arial"/>
          <w:sz w:val="23"/>
          <w:szCs w:val="23"/>
          <w:shd w:val="clear" w:color="auto" w:fill="FFFFFF"/>
        </w:rPr>
        <w:t>niaj</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 xml:space="preserve"> wymagania okre</w:t>
      </w:r>
      <w:r w:rsidRPr="00E74446">
        <w:rPr>
          <w:rFonts w:ascii="Arial" w:hAnsi="Arial" w:cs="Arial" w:hint="eastAsia"/>
          <w:sz w:val="23"/>
          <w:szCs w:val="23"/>
          <w:shd w:val="clear" w:color="auto" w:fill="FFFFFF"/>
        </w:rPr>
        <w:t>ś</w:t>
      </w:r>
      <w:r w:rsidRPr="00E74446">
        <w:rPr>
          <w:rFonts w:ascii="Arial" w:hAnsi="Arial" w:cs="Arial"/>
          <w:sz w:val="23"/>
          <w:szCs w:val="23"/>
          <w:shd w:val="clear" w:color="auto" w:fill="FFFFFF"/>
        </w:rPr>
        <w:t>lone przez Zamawiaj</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cego. Za rozwi</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zania r</w:t>
      </w:r>
      <w:r w:rsidRPr="00E74446">
        <w:rPr>
          <w:rFonts w:ascii="Arial" w:hAnsi="Arial" w:cs="Arial" w:hint="eastAsia"/>
          <w:sz w:val="23"/>
          <w:szCs w:val="23"/>
          <w:shd w:val="clear" w:color="auto" w:fill="FFFFFF"/>
        </w:rPr>
        <w:t>ó</w:t>
      </w:r>
      <w:r w:rsidRPr="00E74446">
        <w:rPr>
          <w:rFonts w:ascii="Arial" w:hAnsi="Arial" w:cs="Arial"/>
          <w:sz w:val="23"/>
          <w:szCs w:val="23"/>
          <w:shd w:val="clear" w:color="auto" w:fill="FFFFFF"/>
        </w:rPr>
        <w:t>wnowa</w:t>
      </w:r>
      <w:r w:rsidRPr="00E74446">
        <w:rPr>
          <w:rFonts w:ascii="Arial" w:hAnsi="Arial" w:cs="Arial" w:hint="eastAsia"/>
          <w:sz w:val="23"/>
          <w:szCs w:val="23"/>
          <w:shd w:val="clear" w:color="auto" w:fill="FFFFFF"/>
        </w:rPr>
        <w:t>ż</w:t>
      </w:r>
      <w:r w:rsidRPr="00E74446">
        <w:rPr>
          <w:rFonts w:ascii="Arial" w:hAnsi="Arial" w:cs="Arial"/>
          <w:sz w:val="23"/>
          <w:szCs w:val="23"/>
          <w:shd w:val="clear" w:color="auto" w:fill="FFFFFF"/>
        </w:rPr>
        <w:t>ne Zamawiaj</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cy uzna takie rozwi</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zania, kt</w:t>
      </w:r>
      <w:r w:rsidRPr="00E74446">
        <w:rPr>
          <w:rFonts w:ascii="Arial" w:hAnsi="Arial" w:cs="Arial" w:hint="eastAsia"/>
          <w:sz w:val="23"/>
          <w:szCs w:val="23"/>
          <w:shd w:val="clear" w:color="auto" w:fill="FFFFFF"/>
        </w:rPr>
        <w:t>ó</w:t>
      </w:r>
      <w:r w:rsidRPr="00E74446">
        <w:rPr>
          <w:rFonts w:ascii="Arial" w:hAnsi="Arial" w:cs="Arial"/>
          <w:sz w:val="23"/>
          <w:szCs w:val="23"/>
          <w:shd w:val="clear" w:color="auto" w:fill="FFFFFF"/>
        </w:rPr>
        <w:t>re umo</w:t>
      </w:r>
      <w:r w:rsidRPr="00E74446">
        <w:rPr>
          <w:rFonts w:ascii="Arial" w:hAnsi="Arial" w:cs="Arial" w:hint="eastAsia"/>
          <w:sz w:val="23"/>
          <w:szCs w:val="23"/>
          <w:shd w:val="clear" w:color="auto" w:fill="FFFFFF"/>
        </w:rPr>
        <w:t>ż</w:t>
      </w:r>
      <w:r w:rsidRPr="00E74446">
        <w:rPr>
          <w:rFonts w:ascii="Arial" w:hAnsi="Arial" w:cs="Arial"/>
          <w:sz w:val="23"/>
          <w:szCs w:val="23"/>
          <w:shd w:val="clear" w:color="auto" w:fill="FFFFFF"/>
        </w:rPr>
        <w:t>liwiaj</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 xml:space="preserve"> uzyskanie efektu za</w:t>
      </w:r>
      <w:r w:rsidRPr="00E74446">
        <w:rPr>
          <w:rFonts w:ascii="Arial" w:hAnsi="Arial" w:cs="Arial" w:hint="eastAsia"/>
          <w:sz w:val="23"/>
          <w:szCs w:val="23"/>
          <w:shd w:val="clear" w:color="auto" w:fill="FFFFFF"/>
        </w:rPr>
        <w:t>ł</w:t>
      </w:r>
      <w:r w:rsidRPr="00E74446">
        <w:rPr>
          <w:rFonts w:ascii="Arial" w:hAnsi="Arial" w:cs="Arial"/>
          <w:sz w:val="23"/>
          <w:szCs w:val="23"/>
          <w:shd w:val="clear" w:color="auto" w:fill="FFFFFF"/>
        </w:rPr>
        <w:t>o</w:t>
      </w:r>
      <w:r w:rsidRPr="00E74446">
        <w:rPr>
          <w:rFonts w:ascii="Arial" w:hAnsi="Arial" w:cs="Arial" w:hint="eastAsia"/>
          <w:sz w:val="23"/>
          <w:szCs w:val="23"/>
          <w:shd w:val="clear" w:color="auto" w:fill="FFFFFF"/>
        </w:rPr>
        <w:t>ż</w:t>
      </w:r>
      <w:r w:rsidRPr="00E74446">
        <w:rPr>
          <w:rFonts w:ascii="Arial" w:hAnsi="Arial" w:cs="Arial"/>
          <w:sz w:val="23"/>
          <w:szCs w:val="23"/>
          <w:shd w:val="clear" w:color="auto" w:fill="FFFFFF"/>
        </w:rPr>
        <w:t>onego przez Zamawiaj</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cego za pomoc</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 xml:space="preserve"> innych rozwi</w:t>
      </w:r>
      <w:r w:rsidRPr="00E74446">
        <w:rPr>
          <w:rFonts w:ascii="Arial" w:hAnsi="Arial" w:cs="Arial" w:hint="eastAsia"/>
          <w:sz w:val="23"/>
          <w:szCs w:val="23"/>
          <w:shd w:val="clear" w:color="auto" w:fill="FFFFFF"/>
        </w:rPr>
        <w:t>ą</w:t>
      </w:r>
      <w:r w:rsidRPr="00E74446">
        <w:rPr>
          <w:rFonts w:ascii="Arial" w:hAnsi="Arial" w:cs="Arial"/>
          <w:sz w:val="23"/>
          <w:szCs w:val="23"/>
          <w:shd w:val="clear" w:color="auto" w:fill="FFFFFF"/>
        </w:rPr>
        <w:t>za</w:t>
      </w:r>
      <w:r w:rsidRPr="00E74446">
        <w:rPr>
          <w:rFonts w:ascii="Arial" w:hAnsi="Arial" w:cs="Arial" w:hint="eastAsia"/>
          <w:sz w:val="23"/>
          <w:szCs w:val="23"/>
          <w:shd w:val="clear" w:color="auto" w:fill="FFFFFF"/>
        </w:rPr>
        <w:t>ń</w:t>
      </w:r>
      <w:r w:rsidRPr="00E74446">
        <w:rPr>
          <w:rFonts w:ascii="Arial" w:hAnsi="Arial" w:cs="Arial"/>
          <w:sz w:val="23"/>
          <w:szCs w:val="23"/>
          <w:shd w:val="clear" w:color="auto" w:fill="FFFFFF"/>
        </w:rPr>
        <w:t xml:space="preserve"> technicznych.</w:t>
      </w:r>
      <w:r w:rsidR="00591E20">
        <w:rPr>
          <w:rFonts w:ascii="Arial" w:hAnsi="Arial" w:cs="Arial"/>
          <w:sz w:val="23"/>
          <w:szCs w:val="23"/>
          <w:shd w:val="clear" w:color="auto" w:fill="FFFFFF"/>
        </w:rPr>
        <w:br/>
      </w:r>
      <w:r w:rsidRPr="00591E20">
        <w:rPr>
          <w:rFonts w:ascii="Arial" w:hAnsi="Arial" w:cs="Arial"/>
          <w:sz w:val="23"/>
          <w:szCs w:val="23"/>
          <w:shd w:val="clear" w:color="auto" w:fill="FFFFFF"/>
        </w:rPr>
        <w:t>Za rozwi</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zania 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wnowa</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ne nie mo</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na uzna</w:t>
      </w:r>
      <w:r w:rsidRPr="00591E20">
        <w:rPr>
          <w:rFonts w:ascii="Arial" w:hAnsi="Arial" w:cs="Arial" w:hint="eastAsia"/>
          <w:sz w:val="23"/>
          <w:szCs w:val="23"/>
          <w:shd w:val="clear" w:color="auto" w:fill="FFFFFF"/>
        </w:rPr>
        <w:t>ć</w:t>
      </w:r>
      <w:r w:rsidRPr="00591E20">
        <w:rPr>
          <w:rFonts w:ascii="Arial" w:hAnsi="Arial" w:cs="Arial"/>
          <w:sz w:val="23"/>
          <w:szCs w:val="23"/>
          <w:shd w:val="clear" w:color="auto" w:fill="FFFFFF"/>
        </w:rPr>
        <w:t xml:space="preserve"> rozwi</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zania identycznego (to</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samego), a jedynie takie, kt</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re w por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wnywanych cechach wskazuje dok</w:t>
      </w:r>
      <w:r w:rsidRPr="00591E20">
        <w:rPr>
          <w:rFonts w:ascii="Arial" w:hAnsi="Arial" w:cs="Arial" w:hint="eastAsia"/>
          <w:sz w:val="23"/>
          <w:szCs w:val="23"/>
          <w:shd w:val="clear" w:color="auto" w:fill="FFFFFF"/>
        </w:rPr>
        <w:t>ł</w:t>
      </w:r>
      <w:r w:rsidRPr="00591E20">
        <w:rPr>
          <w:rFonts w:ascii="Arial" w:hAnsi="Arial" w:cs="Arial"/>
          <w:sz w:val="23"/>
          <w:szCs w:val="23"/>
          <w:shd w:val="clear" w:color="auto" w:fill="FFFFFF"/>
        </w:rPr>
        <w:t>adnie t</w:t>
      </w:r>
      <w:r w:rsidRPr="00591E20">
        <w:rPr>
          <w:rFonts w:ascii="Arial" w:hAnsi="Arial" w:cs="Arial" w:hint="eastAsia"/>
          <w:sz w:val="23"/>
          <w:szCs w:val="23"/>
          <w:shd w:val="clear" w:color="auto" w:fill="FFFFFF"/>
        </w:rPr>
        <w:t>ę</w:t>
      </w:r>
      <w:r w:rsidRPr="00591E20">
        <w:rPr>
          <w:rFonts w:ascii="Arial" w:hAnsi="Arial" w:cs="Arial"/>
          <w:sz w:val="23"/>
          <w:szCs w:val="23"/>
          <w:shd w:val="clear" w:color="auto" w:fill="FFFFFF"/>
        </w:rPr>
        <w:t xml:space="preserve"> sam</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 xml:space="preserve"> lub bardzo zbli</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on</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 xml:space="preserve"> warto</w:t>
      </w:r>
      <w:r w:rsidRPr="00591E20">
        <w:rPr>
          <w:rFonts w:ascii="Arial" w:hAnsi="Arial" w:cs="Arial" w:hint="eastAsia"/>
          <w:sz w:val="23"/>
          <w:szCs w:val="23"/>
          <w:shd w:val="clear" w:color="auto" w:fill="FFFFFF"/>
        </w:rPr>
        <w:t>ść</w:t>
      </w:r>
      <w:r w:rsidRPr="00591E20">
        <w:rPr>
          <w:rFonts w:ascii="Arial" w:hAnsi="Arial" w:cs="Arial"/>
          <w:sz w:val="23"/>
          <w:szCs w:val="23"/>
          <w:shd w:val="clear" w:color="auto" w:fill="FFFFFF"/>
        </w:rPr>
        <w:t xml:space="preserve"> u</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ytkow</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 Poprzez wskazanie nazw producenta, znak</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towarowych, norm, aprobat czy system</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odniesienia Zamawiaj</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cy mia</w:t>
      </w:r>
      <w:r w:rsidRPr="00591E20">
        <w:rPr>
          <w:rFonts w:ascii="Arial" w:hAnsi="Arial" w:cs="Arial" w:hint="eastAsia"/>
          <w:sz w:val="23"/>
          <w:szCs w:val="23"/>
          <w:shd w:val="clear" w:color="auto" w:fill="FFFFFF"/>
        </w:rPr>
        <w:t>ł</w:t>
      </w:r>
      <w:r w:rsidRPr="00591E20">
        <w:rPr>
          <w:rFonts w:ascii="Arial" w:hAnsi="Arial" w:cs="Arial"/>
          <w:sz w:val="23"/>
          <w:szCs w:val="23"/>
          <w:shd w:val="clear" w:color="auto" w:fill="FFFFFF"/>
        </w:rPr>
        <w:t xml:space="preserve"> na celu okre</w:t>
      </w:r>
      <w:r w:rsidRPr="00591E20">
        <w:rPr>
          <w:rFonts w:ascii="Arial" w:hAnsi="Arial" w:cs="Arial" w:hint="eastAsia"/>
          <w:sz w:val="23"/>
          <w:szCs w:val="23"/>
          <w:shd w:val="clear" w:color="auto" w:fill="FFFFFF"/>
        </w:rPr>
        <w:t>ś</w:t>
      </w:r>
      <w:r w:rsidRPr="00591E20">
        <w:rPr>
          <w:rFonts w:ascii="Arial" w:hAnsi="Arial" w:cs="Arial"/>
          <w:sz w:val="23"/>
          <w:szCs w:val="23"/>
          <w:shd w:val="clear" w:color="auto" w:fill="FFFFFF"/>
        </w:rPr>
        <w:t>lenie minimalnych parametr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jako</w:t>
      </w:r>
      <w:r w:rsidRPr="00591E20">
        <w:rPr>
          <w:rFonts w:ascii="Arial" w:hAnsi="Arial" w:cs="Arial" w:hint="eastAsia"/>
          <w:sz w:val="23"/>
          <w:szCs w:val="23"/>
          <w:shd w:val="clear" w:color="auto" w:fill="FFFFFF"/>
        </w:rPr>
        <w:t>ś</w:t>
      </w:r>
      <w:r w:rsidRPr="00591E20">
        <w:rPr>
          <w:rFonts w:ascii="Arial" w:hAnsi="Arial" w:cs="Arial"/>
          <w:sz w:val="23"/>
          <w:szCs w:val="23"/>
          <w:shd w:val="clear" w:color="auto" w:fill="FFFFFF"/>
        </w:rPr>
        <w:t>ciowych i cech u</w:t>
      </w:r>
      <w:r w:rsidRPr="00591E20">
        <w:rPr>
          <w:rFonts w:ascii="Arial" w:hAnsi="Arial" w:cs="Arial" w:hint="eastAsia"/>
          <w:sz w:val="23"/>
          <w:szCs w:val="23"/>
          <w:shd w:val="clear" w:color="auto" w:fill="FFFFFF"/>
        </w:rPr>
        <w:t>ż</w:t>
      </w:r>
      <w:r w:rsidRPr="00591E20">
        <w:rPr>
          <w:rFonts w:ascii="Arial" w:hAnsi="Arial" w:cs="Arial"/>
          <w:sz w:val="23"/>
          <w:szCs w:val="23"/>
          <w:shd w:val="clear" w:color="auto" w:fill="FFFFFF"/>
        </w:rPr>
        <w:t>ytkowych, jakim musz</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 xml:space="preserve"> odpowiada</w:t>
      </w:r>
      <w:r w:rsidRPr="00591E20">
        <w:rPr>
          <w:rFonts w:ascii="Arial" w:hAnsi="Arial" w:cs="Arial" w:hint="eastAsia"/>
          <w:sz w:val="23"/>
          <w:szCs w:val="23"/>
          <w:shd w:val="clear" w:color="auto" w:fill="FFFFFF"/>
        </w:rPr>
        <w:t>ć</w:t>
      </w:r>
      <w:r w:rsidRPr="00591E20">
        <w:rPr>
          <w:rFonts w:ascii="Arial" w:hAnsi="Arial" w:cs="Arial"/>
          <w:sz w:val="23"/>
          <w:szCs w:val="23"/>
          <w:shd w:val="clear" w:color="auto" w:fill="FFFFFF"/>
        </w:rPr>
        <w:t xml:space="preserve"> towary, aby spe</w:t>
      </w:r>
      <w:r w:rsidRPr="00591E20">
        <w:rPr>
          <w:rFonts w:ascii="Arial" w:hAnsi="Arial" w:cs="Arial" w:hint="eastAsia"/>
          <w:sz w:val="23"/>
          <w:szCs w:val="23"/>
          <w:shd w:val="clear" w:color="auto" w:fill="FFFFFF"/>
        </w:rPr>
        <w:t>ł</w:t>
      </w:r>
      <w:r w:rsidRPr="00591E20">
        <w:rPr>
          <w:rFonts w:ascii="Arial" w:hAnsi="Arial" w:cs="Arial"/>
          <w:sz w:val="23"/>
          <w:szCs w:val="23"/>
          <w:shd w:val="clear" w:color="auto" w:fill="FFFFFF"/>
        </w:rPr>
        <w:t>ni</w:t>
      </w:r>
      <w:r w:rsidRPr="00591E20">
        <w:rPr>
          <w:rFonts w:ascii="Arial" w:hAnsi="Arial" w:cs="Arial" w:hint="eastAsia"/>
          <w:sz w:val="23"/>
          <w:szCs w:val="23"/>
          <w:shd w:val="clear" w:color="auto" w:fill="FFFFFF"/>
        </w:rPr>
        <w:t>ć</w:t>
      </w:r>
      <w:r w:rsidRPr="00591E20">
        <w:rPr>
          <w:rFonts w:ascii="Arial" w:hAnsi="Arial" w:cs="Arial"/>
          <w:sz w:val="23"/>
          <w:szCs w:val="23"/>
          <w:shd w:val="clear" w:color="auto" w:fill="FFFFFF"/>
        </w:rPr>
        <w:t xml:space="preserve"> wymagania stawiane przez Zamawiaj</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cego</w:t>
      </w:r>
      <w:r w:rsidR="00591E20">
        <w:rPr>
          <w:rFonts w:ascii="Arial" w:hAnsi="Arial" w:cs="Arial"/>
          <w:sz w:val="23"/>
          <w:szCs w:val="23"/>
          <w:shd w:val="clear" w:color="auto" w:fill="FFFFFF"/>
        </w:rPr>
        <w:br/>
      </w:r>
      <w:r w:rsidRPr="00591E20">
        <w:rPr>
          <w:rFonts w:ascii="Arial" w:hAnsi="Arial" w:cs="Arial"/>
          <w:sz w:val="23"/>
          <w:szCs w:val="23"/>
          <w:shd w:val="clear" w:color="auto" w:fill="FFFFFF"/>
        </w:rPr>
        <w:t>i stanowi</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 xml:space="preserve"> wy</w:t>
      </w:r>
      <w:r w:rsidRPr="00591E20">
        <w:rPr>
          <w:rFonts w:ascii="Arial" w:hAnsi="Arial" w:cs="Arial" w:hint="eastAsia"/>
          <w:sz w:val="23"/>
          <w:szCs w:val="23"/>
          <w:shd w:val="clear" w:color="auto" w:fill="FFFFFF"/>
        </w:rPr>
        <w:t>łą</w:t>
      </w:r>
      <w:r w:rsidRPr="00591E20">
        <w:rPr>
          <w:rFonts w:ascii="Arial" w:hAnsi="Arial" w:cs="Arial"/>
          <w:sz w:val="23"/>
          <w:szCs w:val="23"/>
          <w:shd w:val="clear" w:color="auto" w:fill="FFFFFF"/>
        </w:rPr>
        <w:t>cznie wzorzec jako</w:t>
      </w:r>
      <w:r w:rsidRPr="00591E20">
        <w:rPr>
          <w:rFonts w:ascii="Arial" w:hAnsi="Arial" w:cs="Arial" w:hint="eastAsia"/>
          <w:sz w:val="23"/>
          <w:szCs w:val="23"/>
          <w:shd w:val="clear" w:color="auto" w:fill="FFFFFF"/>
        </w:rPr>
        <w:t>ś</w:t>
      </w:r>
      <w:r w:rsidRPr="00591E20">
        <w:rPr>
          <w:rFonts w:ascii="Arial" w:hAnsi="Arial" w:cs="Arial"/>
          <w:sz w:val="23"/>
          <w:szCs w:val="23"/>
          <w:shd w:val="clear" w:color="auto" w:fill="FFFFFF"/>
        </w:rPr>
        <w:t>ciowy przedmiotu zam</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wienia. Poprzez zapis dotycz</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cy minimalnych wymaga</w:t>
      </w:r>
      <w:r w:rsidRPr="00591E20">
        <w:rPr>
          <w:rFonts w:ascii="Arial" w:hAnsi="Arial" w:cs="Arial" w:hint="eastAsia"/>
          <w:sz w:val="23"/>
          <w:szCs w:val="23"/>
          <w:shd w:val="clear" w:color="auto" w:fill="FFFFFF"/>
        </w:rPr>
        <w:t>ń</w:t>
      </w:r>
      <w:r w:rsidRPr="00591E20">
        <w:rPr>
          <w:rFonts w:ascii="Arial" w:hAnsi="Arial" w:cs="Arial"/>
          <w:sz w:val="23"/>
          <w:szCs w:val="23"/>
          <w:shd w:val="clear" w:color="auto" w:fill="FFFFFF"/>
        </w:rPr>
        <w:t xml:space="preserve"> parametr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jako</w:t>
      </w:r>
      <w:r w:rsidRPr="00591E20">
        <w:rPr>
          <w:rFonts w:ascii="Arial" w:hAnsi="Arial" w:cs="Arial" w:hint="eastAsia"/>
          <w:sz w:val="23"/>
          <w:szCs w:val="23"/>
          <w:shd w:val="clear" w:color="auto" w:fill="FFFFFF"/>
        </w:rPr>
        <w:t>ś</w:t>
      </w:r>
      <w:r w:rsidRPr="00591E20">
        <w:rPr>
          <w:rFonts w:ascii="Arial" w:hAnsi="Arial" w:cs="Arial"/>
          <w:sz w:val="23"/>
          <w:szCs w:val="23"/>
          <w:shd w:val="clear" w:color="auto" w:fill="FFFFFF"/>
        </w:rPr>
        <w:t>ciowych, Zamawiaj</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cy rozumie wymagania towar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zawarte w og</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lnie dost</w:t>
      </w:r>
      <w:r w:rsidRPr="00591E20">
        <w:rPr>
          <w:rFonts w:ascii="Arial" w:hAnsi="Arial" w:cs="Arial" w:hint="eastAsia"/>
          <w:sz w:val="23"/>
          <w:szCs w:val="23"/>
          <w:shd w:val="clear" w:color="auto" w:fill="FFFFFF"/>
        </w:rPr>
        <w:t>ę</w:t>
      </w:r>
      <w:r w:rsidRPr="00591E20">
        <w:rPr>
          <w:rFonts w:ascii="Arial" w:hAnsi="Arial" w:cs="Arial"/>
          <w:sz w:val="23"/>
          <w:szCs w:val="23"/>
          <w:shd w:val="clear" w:color="auto" w:fill="FFFFFF"/>
        </w:rPr>
        <w:t xml:space="preserve">pnych </w:t>
      </w:r>
      <w:r w:rsidRPr="00591E20">
        <w:rPr>
          <w:rFonts w:ascii="Arial" w:hAnsi="Arial" w:cs="Arial" w:hint="eastAsia"/>
          <w:sz w:val="23"/>
          <w:szCs w:val="23"/>
          <w:shd w:val="clear" w:color="auto" w:fill="FFFFFF"/>
        </w:rPr>
        <w:t>ź</w:t>
      </w:r>
      <w:r w:rsidRPr="00591E20">
        <w:rPr>
          <w:rFonts w:ascii="Arial" w:hAnsi="Arial" w:cs="Arial"/>
          <w:sz w:val="23"/>
          <w:szCs w:val="23"/>
          <w:shd w:val="clear" w:color="auto" w:fill="FFFFFF"/>
        </w:rPr>
        <w:t>r</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d</w:t>
      </w:r>
      <w:r w:rsidRPr="00591E20">
        <w:rPr>
          <w:rFonts w:ascii="Arial" w:hAnsi="Arial" w:cs="Arial" w:hint="eastAsia"/>
          <w:sz w:val="23"/>
          <w:szCs w:val="23"/>
          <w:shd w:val="clear" w:color="auto" w:fill="FFFFFF"/>
        </w:rPr>
        <w:t>ł</w:t>
      </w:r>
      <w:r w:rsidRPr="00591E20">
        <w:rPr>
          <w:rFonts w:ascii="Arial" w:hAnsi="Arial" w:cs="Arial"/>
          <w:sz w:val="23"/>
          <w:szCs w:val="23"/>
          <w:shd w:val="clear" w:color="auto" w:fill="FFFFFF"/>
        </w:rPr>
        <w:t>ach, katalogach, stronach internetowych producent</w:t>
      </w:r>
      <w:r w:rsidRPr="00591E20">
        <w:rPr>
          <w:rFonts w:ascii="Arial" w:hAnsi="Arial" w:cs="Arial" w:hint="eastAsia"/>
          <w:sz w:val="23"/>
          <w:szCs w:val="23"/>
          <w:shd w:val="clear" w:color="auto" w:fill="FFFFFF"/>
        </w:rPr>
        <w:t>ó</w:t>
      </w:r>
      <w:r w:rsidRPr="00591E20">
        <w:rPr>
          <w:rFonts w:ascii="Arial" w:hAnsi="Arial" w:cs="Arial"/>
          <w:sz w:val="23"/>
          <w:szCs w:val="23"/>
          <w:shd w:val="clear" w:color="auto" w:fill="FFFFFF"/>
        </w:rPr>
        <w:t>w, itp. Operowanie przyk</w:t>
      </w:r>
      <w:r w:rsidRPr="00591E20">
        <w:rPr>
          <w:rFonts w:ascii="Arial" w:hAnsi="Arial" w:cs="Arial" w:hint="eastAsia"/>
          <w:sz w:val="23"/>
          <w:szCs w:val="23"/>
          <w:shd w:val="clear" w:color="auto" w:fill="FFFFFF"/>
        </w:rPr>
        <w:t>ł</w:t>
      </w:r>
      <w:r w:rsidRPr="00591E20">
        <w:rPr>
          <w:rFonts w:ascii="Arial" w:hAnsi="Arial" w:cs="Arial"/>
          <w:sz w:val="23"/>
          <w:szCs w:val="23"/>
          <w:shd w:val="clear" w:color="auto" w:fill="FFFFFF"/>
        </w:rPr>
        <w:t>adowymi nazwami producenta ma jedynie na celu doprecyzowanie poziomu oczekiwa</w:t>
      </w:r>
      <w:r w:rsidRPr="00591E20">
        <w:rPr>
          <w:rFonts w:ascii="Arial" w:hAnsi="Arial" w:cs="Arial" w:hint="eastAsia"/>
          <w:sz w:val="23"/>
          <w:szCs w:val="23"/>
          <w:shd w:val="clear" w:color="auto" w:fill="FFFFFF"/>
        </w:rPr>
        <w:t>ń</w:t>
      </w:r>
      <w:r w:rsidRPr="00591E20">
        <w:rPr>
          <w:rFonts w:ascii="Arial" w:hAnsi="Arial" w:cs="Arial"/>
          <w:sz w:val="23"/>
          <w:szCs w:val="23"/>
          <w:shd w:val="clear" w:color="auto" w:fill="FFFFFF"/>
        </w:rPr>
        <w:t xml:space="preserve"> Zamawiaj</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cego w stosunku do okre</w:t>
      </w:r>
      <w:r w:rsidRPr="00591E20">
        <w:rPr>
          <w:rFonts w:ascii="Arial" w:hAnsi="Arial" w:cs="Arial" w:hint="eastAsia"/>
          <w:sz w:val="23"/>
          <w:szCs w:val="23"/>
          <w:shd w:val="clear" w:color="auto" w:fill="FFFFFF"/>
        </w:rPr>
        <w:t>ś</w:t>
      </w:r>
      <w:r w:rsidRPr="00591E20">
        <w:rPr>
          <w:rFonts w:ascii="Arial" w:hAnsi="Arial" w:cs="Arial"/>
          <w:sz w:val="23"/>
          <w:szCs w:val="23"/>
          <w:shd w:val="clear" w:color="auto" w:fill="FFFFFF"/>
        </w:rPr>
        <w:t>lonego rozwi</w:t>
      </w:r>
      <w:r w:rsidRPr="00591E20">
        <w:rPr>
          <w:rFonts w:ascii="Arial" w:hAnsi="Arial" w:cs="Arial" w:hint="eastAsia"/>
          <w:sz w:val="23"/>
          <w:szCs w:val="23"/>
          <w:shd w:val="clear" w:color="auto" w:fill="FFFFFF"/>
        </w:rPr>
        <w:t>ą</w:t>
      </w:r>
      <w:r w:rsidRPr="00591E20">
        <w:rPr>
          <w:rFonts w:ascii="Arial" w:hAnsi="Arial" w:cs="Arial"/>
          <w:sz w:val="23"/>
          <w:szCs w:val="23"/>
          <w:shd w:val="clear" w:color="auto" w:fill="FFFFFF"/>
        </w:rPr>
        <w:t>zania</w:t>
      </w:r>
      <w:r w:rsidRPr="00591E20">
        <w:rPr>
          <w:rFonts w:ascii="Arial" w:hAnsi="Arial" w:cs="Arial"/>
          <w:sz w:val="23"/>
          <w:szCs w:val="23"/>
        </w:rPr>
        <w:t>.</w:t>
      </w:r>
    </w:p>
    <w:p w14:paraId="2879C675" w14:textId="1F7679ED" w:rsidR="006326A9" w:rsidRPr="00E74446" w:rsidRDefault="006326A9" w:rsidP="006326A9">
      <w:pPr>
        <w:numPr>
          <w:ilvl w:val="1"/>
          <w:numId w:val="14"/>
        </w:numPr>
        <w:spacing w:before="120" w:after="120" w:line="240" w:lineRule="auto"/>
        <w:ind w:left="426" w:hanging="426"/>
        <w:jc w:val="both"/>
        <w:rPr>
          <w:rFonts w:ascii="Arial" w:eastAsia="Times New Roman" w:hAnsi="Arial" w:cs="Arial"/>
          <w:sz w:val="23"/>
          <w:szCs w:val="23"/>
          <w:lang w:eastAsia="pl-PL"/>
        </w:rPr>
      </w:pPr>
      <w:r w:rsidRPr="00E74446">
        <w:rPr>
          <w:rFonts w:ascii="Arial" w:hAnsi="Arial" w:cs="Arial"/>
          <w:sz w:val="23"/>
          <w:szCs w:val="23"/>
        </w:rPr>
        <w:t xml:space="preserve">Ilekroć w treści niniejszej SWZ bądź w załącznikach do SWZ Zamawiający powołuje się na jakiekolwiek normy, atesty lub certyfikaty, Wykonawca może wykorzystać normy, atesty lub certyfikaty w stosunku do nich równoważne. </w:t>
      </w:r>
    </w:p>
    <w:p w14:paraId="34E41EDE" w14:textId="3672B3AC" w:rsidR="00BA5B7C" w:rsidRPr="00772383" w:rsidRDefault="00E74446" w:rsidP="00772383">
      <w:pPr>
        <w:numPr>
          <w:ilvl w:val="1"/>
          <w:numId w:val="14"/>
        </w:numPr>
        <w:spacing w:after="120" w:line="240" w:lineRule="auto"/>
        <w:ind w:left="426" w:hanging="426"/>
        <w:jc w:val="both"/>
        <w:rPr>
          <w:rFonts w:ascii="Arial" w:hAnsi="Arial" w:cs="Arial"/>
          <w:sz w:val="23"/>
          <w:szCs w:val="23"/>
        </w:rPr>
      </w:pPr>
      <w:r w:rsidRPr="00E74446">
        <w:rPr>
          <w:rFonts w:ascii="Arial" w:hAnsi="Arial" w:cs="Arial"/>
          <w:sz w:val="23"/>
          <w:szCs w:val="23"/>
        </w:rPr>
        <w:t xml:space="preserve">Szczegółowy </w:t>
      </w:r>
      <w:r w:rsidR="00E637BA">
        <w:rPr>
          <w:rFonts w:ascii="Arial" w:hAnsi="Arial" w:cs="Arial"/>
          <w:sz w:val="23"/>
          <w:szCs w:val="23"/>
        </w:rPr>
        <w:t>O</w:t>
      </w:r>
      <w:r w:rsidRPr="00E74446">
        <w:rPr>
          <w:rFonts w:ascii="Arial" w:hAnsi="Arial" w:cs="Arial"/>
          <w:sz w:val="23"/>
          <w:szCs w:val="23"/>
        </w:rPr>
        <w:t xml:space="preserve">pis przedmiotu zamówienia zawiera </w:t>
      </w:r>
      <w:r w:rsidRPr="00DA61FB">
        <w:rPr>
          <w:rFonts w:ascii="Arial" w:hAnsi="Arial" w:cs="Arial"/>
          <w:b/>
          <w:sz w:val="23"/>
          <w:szCs w:val="23"/>
        </w:rPr>
        <w:t xml:space="preserve">Załącznik Nr </w:t>
      </w:r>
      <w:r w:rsidR="00502301">
        <w:rPr>
          <w:rFonts w:ascii="Arial" w:hAnsi="Arial" w:cs="Arial"/>
          <w:b/>
          <w:sz w:val="23"/>
          <w:szCs w:val="23"/>
        </w:rPr>
        <w:t>8</w:t>
      </w:r>
      <w:r w:rsidRPr="00DA61FB">
        <w:rPr>
          <w:rFonts w:ascii="Arial" w:hAnsi="Arial" w:cs="Arial"/>
          <w:sz w:val="23"/>
          <w:szCs w:val="23"/>
        </w:rPr>
        <w:t xml:space="preserve"> </w:t>
      </w:r>
      <w:r w:rsidRPr="00DA61FB">
        <w:rPr>
          <w:rFonts w:ascii="Arial" w:hAnsi="Arial" w:cs="Arial"/>
          <w:b/>
          <w:sz w:val="23"/>
          <w:szCs w:val="23"/>
        </w:rPr>
        <w:t>do SWZ</w:t>
      </w:r>
      <w:r w:rsidRPr="00DA61FB">
        <w:rPr>
          <w:rFonts w:ascii="Arial" w:hAnsi="Arial" w:cs="Arial"/>
          <w:sz w:val="23"/>
          <w:szCs w:val="23"/>
        </w:rPr>
        <w:t xml:space="preserve"> </w:t>
      </w:r>
      <w:r w:rsidRPr="00E74446">
        <w:rPr>
          <w:rFonts w:ascii="Arial" w:hAnsi="Arial" w:cs="Arial"/>
          <w:sz w:val="23"/>
          <w:szCs w:val="23"/>
        </w:rPr>
        <w:t>– Opis przedmiotu zamówieni</w:t>
      </w:r>
      <w:r w:rsidR="00BA2809">
        <w:rPr>
          <w:rFonts w:ascii="Arial" w:hAnsi="Arial" w:cs="Arial"/>
          <w:sz w:val="23"/>
          <w:szCs w:val="23"/>
        </w:rPr>
        <w:t>a</w:t>
      </w:r>
      <w:r w:rsidRPr="00E74446">
        <w:rPr>
          <w:rFonts w:ascii="Arial" w:hAnsi="Arial" w:cs="Arial"/>
          <w:sz w:val="23"/>
          <w:szCs w:val="23"/>
        </w:rPr>
        <w:t>. Opis ten należy odczytywać wraz</w:t>
      </w:r>
      <w:r w:rsidR="00E637BA">
        <w:rPr>
          <w:rFonts w:ascii="Arial" w:hAnsi="Arial" w:cs="Arial"/>
          <w:sz w:val="23"/>
          <w:szCs w:val="23"/>
        </w:rPr>
        <w:t xml:space="preserve"> </w:t>
      </w:r>
      <w:r w:rsidRPr="00772383">
        <w:rPr>
          <w:rFonts w:ascii="Arial" w:hAnsi="Arial" w:cs="Arial"/>
          <w:sz w:val="23"/>
          <w:szCs w:val="23"/>
        </w:rPr>
        <w:t>ze zmianami treści SWZ będącymi np. wynikiem udzielonych odpowiedzi na zapytania Wykonawców.</w:t>
      </w:r>
    </w:p>
    <w:p w14:paraId="1317D71B" w14:textId="77777777" w:rsidR="00A77044" w:rsidRPr="00772383" w:rsidRDefault="00A77044" w:rsidP="00A77044">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772383">
        <w:rPr>
          <w:rFonts w:ascii="Arial" w:eastAsia="Times New Roman" w:hAnsi="Arial" w:cs="Arial"/>
          <w:sz w:val="23"/>
          <w:szCs w:val="23"/>
          <w:lang w:eastAsia="pl-PL"/>
        </w:rPr>
        <w:t>Warunki równoważności:</w:t>
      </w:r>
    </w:p>
    <w:p w14:paraId="14A3E0E2" w14:textId="750196DD" w:rsidR="00A77044" w:rsidRPr="00A77044" w:rsidRDefault="00A77044">
      <w:pPr>
        <w:pStyle w:val="Akapitzlist"/>
        <w:numPr>
          <w:ilvl w:val="0"/>
          <w:numId w:val="110"/>
        </w:numPr>
        <w:spacing w:after="120" w:line="240" w:lineRule="auto"/>
        <w:ind w:left="851"/>
        <w:contextualSpacing w:val="0"/>
        <w:jc w:val="both"/>
        <w:rPr>
          <w:rFonts w:ascii="Arial" w:eastAsia="Times New Roman" w:hAnsi="Arial" w:cs="Arial"/>
          <w:sz w:val="23"/>
          <w:szCs w:val="23"/>
          <w:lang w:eastAsia="pl-PL"/>
        </w:rPr>
      </w:pPr>
      <w:r w:rsidRPr="001A79AE">
        <w:rPr>
          <w:rFonts w:ascii="Arial" w:hAnsi="Arial" w:cs="Arial"/>
          <w:sz w:val="23"/>
          <w:szCs w:val="23"/>
          <w:shd w:val="clear" w:color="auto" w:fill="FFFFFF"/>
        </w:rPr>
        <w:t>Wykonawca, kt</w:t>
      </w:r>
      <w:r w:rsidRPr="001A79AE">
        <w:rPr>
          <w:rFonts w:ascii="Arial" w:hAnsi="Arial" w:cs="Arial" w:hint="eastAsia"/>
          <w:sz w:val="23"/>
          <w:szCs w:val="23"/>
          <w:shd w:val="clear" w:color="auto" w:fill="FFFFFF"/>
        </w:rPr>
        <w:t>ó</w:t>
      </w:r>
      <w:r w:rsidRPr="001A79AE">
        <w:rPr>
          <w:rFonts w:ascii="Arial" w:hAnsi="Arial" w:cs="Arial"/>
          <w:sz w:val="23"/>
          <w:szCs w:val="23"/>
          <w:shd w:val="clear" w:color="auto" w:fill="FFFFFF"/>
        </w:rPr>
        <w:t>ry powo</w:t>
      </w:r>
      <w:r w:rsidRPr="001A79AE">
        <w:rPr>
          <w:rFonts w:ascii="Arial" w:hAnsi="Arial" w:cs="Arial" w:hint="eastAsia"/>
          <w:sz w:val="23"/>
          <w:szCs w:val="23"/>
          <w:shd w:val="clear" w:color="auto" w:fill="FFFFFF"/>
        </w:rPr>
        <w:t>ł</w:t>
      </w:r>
      <w:r w:rsidRPr="001A79AE">
        <w:rPr>
          <w:rFonts w:ascii="Arial" w:hAnsi="Arial" w:cs="Arial"/>
          <w:sz w:val="23"/>
          <w:szCs w:val="23"/>
          <w:shd w:val="clear" w:color="auto" w:fill="FFFFFF"/>
        </w:rPr>
        <w:t>uje si</w:t>
      </w:r>
      <w:r w:rsidRPr="001A79AE">
        <w:rPr>
          <w:rFonts w:ascii="Arial" w:hAnsi="Arial" w:cs="Arial" w:hint="eastAsia"/>
          <w:sz w:val="23"/>
          <w:szCs w:val="23"/>
          <w:shd w:val="clear" w:color="auto" w:fill="FFFFFF"/>
        </w:rPr>
        <w:t>ę</w:t>
      </w:r>
      <w:r w:rsidRPr="001A79AE">
        <w:rPr>
          <w:rFonts w:ascii="Arial" w:hAnsi="Arial" w:cs="Arial"/>
          <w:sz w:val="23"/>
          <w:szCs w:val="23"/>
          <w:shd w:val="clear" w:color="auto" w:fill="FFFFFF"/>
        </w:rPr>
        <w:t xml:space="preserve"> na rozwi</w:t>
      </w:r>
      <w:r w:rsidRPr="001A79AE">
        <w:rPr>
          <w:rFonts w:ascii="Arial" w:hAnsi="Arial" w:cs="Arial" w:hint="eastAsia"/>
          <w:sz w:val="23"/>
          <w:szCs w:val="23"/>
          <w:shd w:val="clear" w:color="auto" w:fill="FFFFFF"/>
        </w:rPr>
        <w:t>ą</w:t>
      </w:r>
      <w:r w:rsidRPr="001A79AE">
        <w:rPr>
          <w:rFonts w:ascii="Arial" w:hAnsi="Arial" w:cs="Arial"/>
          <w:sz w:val="23"/>
          <w:szCs w:val="23"/>
          <w:shd w:val="clear" w:color="auto" w:fill="FFFFFF"/>
        </w:rPr>
        <w:t>zania r</w:t>
      </w:r>
      <w:r w:rsidRPr="001A79AE">
        <w:rPr>
          <w:rFonts w:ascii="Arial" w:hAnsi="Arial" w:cs="Arial" w:hint="eastAsia"/>
          <w:sz w:val="23"/>
          <w:szCs w:val="23"/>
          <w:shd w:val="clear" w:color="auto" w:fill="FFFFFF"/>
        </w:rPr>
        <w:t>ó</w:t>
      </w:r>
      <w:r w:rsidRPr="001A79AE">
        <w:rPr>
          <w:rFonts w:ascii="Arial" w:hAnsi="Arial" w:cs="Arial"/>
          <w:sz w:val="23"/>
          <w:szCs w:val="23"/>
          <w:shd w:val="clear" w:color="auto" w:fill="FFFFFF"/>
        </w:rPr>
        <w:t>wnowa</w:t>
      </w:r>
      <w:r w:rsidRPr="001A79AE">
        <w:rPr>
          <w:rFonts w:ascii="Arial" w:hAnsi="Arial" w:cs="Arial" w:hint="eastAsia"/>
          <w:sz w:val="23"/>
          <w:szCs w:val="23"/>
          <w:shd w:val="clear" w:color="auto" w:fill="FFFFFF"/>
        </w:rPr>
        <w:t>ż</w:t>
      </w:r>
      <w:r w:rsidRPr="001A79AE">
        <w:rPr>
          <w:rFonts w:ascii="Arial" w:hAnsi="Arial" w:cs="Arial"/>
          <w:sz w:val="23"/>
          <w:szCs w:val="23"/>
          <w:shd w:val="clear" w:color="auto" w:fill="FFFFFF"/>
        </w:rPr>
        <w:t xml:space="preserve">ne, jest </w:t>
      </w:r>
      <w:r w:rsidRPr="00772383">
        <w:rPr>
          <w:rFonts w:ascii="Arial" w:hAnsi="Arial" w:cs="Arial"/>
          <w:sz w:val="23"/>
          <w:szCs w:val="23"/>
          <w:shd w:val="clear" w:color="auto" w:fill="FFFFFF"/>
        </w:rPr>
        <w:t>zobowi</w:t>
      </w:r>
      <w:r w:rsidRPr="00772383">
        <w:rPr>
          <w:rFonts w:ascii="Arial" w:hAnsi="Arial" w:cs="Arial" w:hint="eastAsia"/>
          <w:sz w:val="23"/>
          <w:szCs w:val="23"/>
          <w:shd w:val="clear" w:color="auto" w:fill="FFFFFF"/>
        </w:rPr>
        <w:t>ą</w:t>
      </w:r>
      <w:r w:rsidRPr="00772383">
        <w:rPr>
          <w:rFonts w:ascii="Arial" w:hAnsi="Arial" w:cs="Arial"/>
          <w:sz w:val="23"/>
          <w:szCs w:val="23"/>
          <w:shd w:val="clear" w:color="auto" w:fill="FFFFFF"/>
        </w:rPr>
        <w:t>zany wykaza</w:t>
      </w:r>
      <w:r w:rsidRPr="00772383">
        <w:rPr>
          <w:rFonts w:ascii="Arial" w:hAnsi="Arial" w:cs="Arial" w:hint="eastAsia"/>
          <w:sz w:val="23"/>
          <w:szCs w:val="23"/>
          <w:shd w:val="clear" w:color="auto" w:fill="FFFFFF"/>
        </w:rPr>
        <w:t>ć</w:t>
      </w:r>
      <w:r w:rsidRPr="00772383">
        <w:rPr>
          <w:rFonts w:ascii="Arial" w:hAnsi="Arial" w:cs="Arial"/>
          <w:sz w:val="23"/>
          <w:szCs w:val="23"/>
          <w:shd w:val="clear" w:color="auto" w:fill="FFFFFF"/>
        </w:rPr>
        <w:t xml:space="preserve"> wraz z ofertą</w:t>
      </w:r>
      <w:r w:rsidRPr="001A79AE">
        <w:rPr>
          <w:rFonts w:ascii="Arial" w:hAnsi="Arial" w:cs="Arial"/>
          <w:sz w:val="23"/>
          <w:szCs w:val="23"/>
          <w:shd w:val="clear" w:color="auto" w:fill="FFFFFF"/>
        </w:rPr>
        <w:t>,</w:t>
      </w:r>
      <w:r w:rsidR="00772383">
        <w:rPr>
          <w:rFonts w:ascii="Arial" w:hAnsi="Arial" w:cs="Arial"/>
          <w:sz w:val="23"/>
          <w:szCs w:val="23"/>
          <w:shd w:val="clear" w:color="auto" w:fill="FFFFFF"/>
        </w:rPr>
        <w:t xml:space="preserve"> </w:t>
      </w:r>
      <w:r w:rsidRPr="00A77044">
        <w:rPr>
          <w:rFonts w:ascii="Arial" w:hAnsi="Arial" w:cs="Arial" w:hint="eastAsia"/>
          <w:sz w:val="23"/>
          <w:szCs w:val="23"/>
          <w:shd w:val="clear" w:color="auto" w:fill="FFFFFF"/>
        </w:rPr>
        <w:t>ż</w:t>
      </w:r>
      <w:r w:rsidRPr="00A77044">
        <w:rPr>
          <w:rFonts w:ascii="Arial" w:hAnsi="Arial" w:cs="Arial"/>
          <w:sz w:val="23"/>
          <w:szCs w:val="23"/>
          <w:shd w:val="clear" w:color="auto" w:fill="FFFFFF"/>
        </w:rPr>
        <w:t>e oferowane przez niego produkty spe</w:t>
      </w:r>
      <w:r w:rsidRPr="00A77044">
        <w:rPr>
          <w:rFonts w:ascii="Arial" w:hAnsi="Arial" w:cs="Arial" w:hint="eastAsia"/>
          <w:sz w:val="23"/>
          <w:szCs w:val="23"/>
          <w:shd w:val="clear" w:color="auto" w:fill="FFFFFF"/>
        </w:rPr>
        <w:t>ł</w:t>
      </w:r>
      <w:r w:rsidRPr="00A77044">
        <w:rPr>
          <w:rFonts w:ascii="Arial" w:hAnsi="Arial" w:cs="Arial"/>
          <w:sz w:val="23"/>
          <w:szCs w:val="23"/>
          <w:shd w:val="clear" w:color="auto" w:fill="FFFFFF"/>
        </w:rPr>
        <w:t>niaj</w:t>
      </w:r>
      <w:r w:rsidRPr="00A77044">
        <w:rPr>
          <w:rFonts w:ascii="Arial" w:hAnsi="Arial" w:cs="Arial" w:hint="eastAsia"/>
          <w:sz w:val="23"/>
          <w:szCs w:val="23"/>
          <w:shd w:val="clear" w:color="auto" w:fill="FFFFFF"/>
        </w:rPr>
        <w:t>ą</w:t>
      </w:r>
      <w:r w:rsidRPr="00A77044">
        <w:rPr>
          <w:rFonts w:ascii="Arial" w:hAnsi="Arial" w:cs="Arial"/>
          <w:sz w:val="23"/>
          <w:szCs w:val="23"/>
          <w:shd w:val="clear" w:color="auto" w:fill="FFFFFF"/>
        </w:rPr>
        <w:t xml:space="preserve"> wymagania okre</w:t>
      </w:r>
      <w:r w:rsidRPr="00A77044">
        <w:rPr>
          <w:rFonts w:ascii="Arial" w:hAnsi="Arial" w:cs="Arial" w:hint="eastAsia"/>
          <w:sz w:val="23"/>
          <w:szCs w:val="23"/>
          <w:shd w:val="clear" w:color="auto" w:fill="FFFFFF"/>
        </w:rPr>
        <w:t>ś</w:t>
      </w:r>
      <w:r w:rsidRPr="00A77044">
        <w:rPr>
          <w:rFonts w:ascii="Arial" w:hAnsi="Arial" w:cs="Arial"/>
          <w:sz w:val="23"/>
          <w:szCs w:val="23"/>
          <w:shd w:val="clear" w:color="auto" w:fill="FFFFFF"/>
        </w:rPr>
        <w:t>lone przez Zamawiaj</w:t>
      </w:r>
      <w:r w:rsidRPr="00A77044">
        <w:rPr>
          <w:rFonts w:ascii="Arial" w:hAnsi="Arial" w:cs="Arial" w:hint="eastAsia"/>
          <w:sz w:val="23"/>
          <w:szCs w:val="23"/>
          <w:shd w:val="clear" w:color="auto" w:fill="FFFFFF"/>
        </w:rPr>
        <w:t>ą</w:t>
      </w:r>
      <w:r w:rsidRPr="00A77044">
        <w:rPr>
          <w:rFonts w:ascii="Arial" w:hAnsi="Arial" w:cs="Arial"/>
          <w:sz w:val="23"/>
          <w:szCs w:val="23"/>
          <w:shd w:val="clear" w:color="auto" w:fill="FFFFFF"/>
        </w:rPr>
        <w:t>cego</w:t>
      </w:r>
      <w:r w:rsidR="00772383">
        <w:rPr>
          <w:rFonts w:ascii="Arial" w:hAnsi="Arial" w:cs="Arial"/>
          <w:sz w:val="23"/>
          <w:szCs w:val="23"/>
          <w:shd w:val="clear" w:color="auto" w:fill="FFFFFF"/>
        </w:rPr>
        <w:t>.</w:t>
      </w:r>
      <w:r w:rsidRPr="00A77044">
        <w:rPr>
          <w:rFonts w:ascii="Arial" w:hAnsi="Arial" w:cs="Arial"/>
          <w:sz w:val="23"/>
          <w:szCs w:val="23"/>
          <w:shd w:val="clear" w:color="auto" w:fill="FFFFFF"/>
        </w:rPr>
        <w:t xml:space="preserve"> </w:t>
      </w:r>
    </w:p>
    <w:p w14:paraId="27D362BE" w14:textId="3C128058" w:rsidR="00317C22" w:rsidRPr="00E35615" w:rsidRDefault="00A77044">
      <w:pPr>
        <w:pStyle w:val="Akapitzlist"/>
        <w:numPr>
          <w:ilvl w:val="0"/>
          <w:numId w:val="110"/>
        </w:numPr>
        <w:spacing w:after="120" w:line="240" w:lineRule="auto"/>
        <w:ind w:left="851"/>
        <w:contextualSpacing w:val="0"/>
        <w:jc w:val="both"/>
        <w:rPr>
          <w:rFonts w:ascii="Arial" w:eastAsia="Times New Roman" w:hAnsi="Arial" w:cs="Arial"/>
          <w:sz w:val="23"/>
          <w:szCs w:val="23"/>
          <w:lang w:eastAsia="pl-PL"/>
        </w:rPr>
      </w:pPr>
      <w:r w:rsidRPr="00575125">
        <w:rPr>
          <w:rFonts w:ascii="Arial" w:hAnsi="Arial" w:cs="Arial"/>
          <w:sz w:val="23"/>
          <w:szCs w:val="23"/>
        </w:rPr>
        <w:lastRenderedPageBreak/>
        <w:t xml:space="preserve">Zamawiający nie ogranicza </w:t>
      </w:r>
      <w:r w:rsidR="00772383">
        <w:rPr>
          <w:rFonts w:ascii="Arial" w:hAnsi="Arial" w:cs="Arial"/>
          <w:sz w:val="23"/>
          <w:szCs w:val="23"/>
        </w:rPr>
        <w:t>W</w:t>
      </w:r>
      <w:r w:rsidRPr="00575125">
        <w:rPr>
          <w:rFonts w:ascii="Arial" w:hAnsi="Arial" w:cs="Arial"/>
          <w:sz w:val="23"/>
          <w:szCs w:val="23"/>
        </w:rPr>
        <w:t>ykonawcom katalogu dowodów, za pomocą których wykazywać będą oni równoważność oferowanych rozwiązań. Wykazanie</w:t>
      </w:r>
      <w:r w:rsidR="006360F5">
        <w:rPr>
          <w:rFonts w:ascii="Arial" w:hAnsi="Arial" w:cs="Arial"/>
          <w:sz w:val="23"/>
          <w:szCs w:val="23"/>
        </w:rPr>
        <w:t xml:space="preserve"> </w:t>
      </w:r>
      <w:r w:rsidRPr="00575125">
        <w:rPr>
          <w:rFonts w:ascii="Arial" w:hAnsi="Arial" w:cs="Arial"/>
          <w:sz w:val="23"/>
          <w:szCs w:val="23"/>
        </w:rPr>
        <w:t xml:space="preserve">równoważności to obowiązek </w:t>
      </w:r>
      <w:r w:rsidR="00772383">
        <w:rPr>
          <w:rFonts w:ascii="Arial" w:hAnsi="Arial" w:cs="Arial"/>
          <w:sz w:val="23"/>
          <w:szCs w:val="23"/>
        </w:rPr>
        <w:t>W</w:t>
      </w:r>
      <w:r w:rsidRPr="00575125">
        <w:rPr>
          <w:rFonts w:ascii="Arial" w:hAnsi="Arial" w:cs="Arial"/>
          <w:sz w:val="23"/>
          <w:szCs w:val="23"/>
        </w:rPr>
        <w:t xml:space="preserve">ykonawcy, ale także i jego prawo. </w:t>
      </w:r>
    </w:p>
    <w:p w14:paraId="344E3B92" w14:textId="1F58AC36" w:rsidR="00A77044" w:rsidRPr="00593308" w:rsidRDefault="00A77044" w:rsidP="00A77044">
      <w:pPr>
        <w:pStyle w:val="Akapitzlist"/>
        <w:spacing w:after="120" w:line="240" w:lineRule="auto"/>
        <w:ind w:left="851"/>
        <w:contextualSpacing w:val="0"/>
        <w:jc w:val="both"/>
        <w:rPr>
          <w:rFonts w:ascii="Arial" w:hAnsi="Arial" w:cs="Arial"/>
          <w:b/>
          <w:bCs/>
          <w:i/>
          <w:iCs/>
          <w:sz w:val="23"/>
          <w:szCs w:val="23"/>
          <w:u w:val="single"/>
        </w:rPr>
      </w:pPr>
      <w:r w:rsidRPr="00593308">
        <w:rPr>
          <w:rFonts w:ascii="Arial" w:hAnsi="Arial" w:cs="Arial"/>
          <w:b/>
          <w:bCs/>
          <w:i/>
          <w:iCs/>
          <w:sz w:val="23"/>
          <w:szCs w:val="23"/>
          <w:u w:val="single"/>
        </w:rPr>
        <w:t>Uwaga:</w:t>
      </w:r>
    </w:p>
    <w:p w14:paraId="385018F2" w14:textId="1502498C" w:rsidR="00A77044" w:rsidRPr="00772383" w:rsidRDefault="00A77044" w:rsidP="00A77044">
      <w:pPr>
        <w:pStyle w:val="Akapitzlist"/>
        <w:spacing w:after="120" w:line="240" w:lineRule="auto"/>
        <w:ind w:left="851"/>
        <w:contextualSpacing w:val="0"/>
        <w:jc w:val="both"/>
        <w:rPr>
          <w:rFonts w:ascii="Arial" w:eastAsia="Times New Roman" w:hAnsi="Arial" w:cs="Arial"/>
          <w:b/>
          <w:bCs/>
          <w:i/>
          <w:iCs/>
          <w:sz w:val="23"/>
          <w:szCs w:val="23"/>
          <w:lang w:eastAsia="pl-PL"/>
        </w:rPr>
      </w:pPr>
      <w:r w:rsidRPr="00593308">
        <w:rPr>
          <w:rFonts w:ascii="Arial" w:hAnsi="Arial" w:cs="Arial"/>
          <w:b/>
          <w:bCs/>
          <w:i/>
          <w:iCs/>
          <w:sz w:val="23"/>
          <w:szCs w:val="23"/>
        </w:rPr>
        <w:t xml:space="preserve">Zamawiający za wykazanie przez Wykonawcę parametrów równoważności uzna złożenie wypełnionej specyfikacji technicznej zgodnej ze wzorem stanowiącym </w:t>
      </w:r>
      <w:r w:rsidR="00464C68" w:rsidRPr="00DA61FB">
        <w:rPr>
          <w:rFonts w:ascii="Arial" w:hAnsi="Arial" w:cs="Arial"/>
          <w:b/>
          <w:bCs/>
          <w:i/>
          <w:iCs/>
          <w:sz w:val="23"/>
          <w:szCs w:val="23"/>
        </w:rPr>
        <w:t>Z</w:t>
      </w:r>
      <w:r w:rsidRPr="00DA61FB">
        <w:rPr>
          <w:rFonts w:ascii="Arial" w:hAnsi="Arial" w:cs="Arial"/>
          <w:b/>
          <w:bCs/>
          <w:i/>
          <w:iCs/>
          <w:sz w:val="23"/>
          <w:szCs w:val="23"/>
        </w:rPr>
        <w:t xml:space="preserve">ałącznik </w:t>
      </w:r>
      <w:r w:rsidR="00593308" w:rsidRPr="00DA61FB">
        <w:rPr>
          <w:rFonts w:ascii="Arial" w:hAnsi="Arial" w:cs="Arial"/>
          <w:b/>
          <w:bCs/>
          <w:i/>
          <w:iCs/>
          <w:sz w:val="23"/>
          <w:szCs w:val="23"/>
        </w:rPr>
        <w:t>N</w:t>
      </w:r>
      <w:r w:rsidRPr="00DA61FB">
        <w:rPr>
          <w:rFonts w:ascii="Arial" w:hAnsi="Arial" w:cs="Arial"/>
          <w:b/>
          <w:bCs/>
          <w:i/>
          <w:iCs/>
          <w:sz w:val="23"/>
          <w:szCs w:val="23"/>
        </w:rPr>
        <w:t xml:space="preserve">r </w:t>
      </w:r>
      <w:r w:rsidR="00A8330C">
        <w:rPr>
          <w:rFonts w:ascii="Arial" w:hAnsi="Arial" w:cs="Arial"/>
          <w:b/>
          <w:bCs/>
          <w:i/>
          <w:iCs/>
          <w:sz w:val="23"/>
          <w:szCs w:val="23"/>
        </w:rPr>
        <w:t>9</w:t>
      </w:r>
      <w:r w:rsidRPr="00DA61FB">
        <w:rPr>
          <w:rFonts w:ascii="Arial" w:hAnsi="Arial" w:cs="Arial"/>
          <w:b/>
          <w:bCs/>
          <w:i/>
          <w:iCs/>
          <w:sz w:val="23"/>
          <w:szCs w:val="23"/>
        </w:rPr>
        <w:t xml:space="preserve"> do SWZ</w:t>
      </w:r>
      <w:r w:rsidRPr="00593308">
        <w:rPr>
          <w:rFonts w:ascii="Arial" w:hAnsi="Arial" w:cs="Arial"/>
          <w:b/>
          <w:bCs/>
          <w:i/>
          <w:iCs/>
          <w:sz w:val="23"/>
          <w:szCs w:val="23"/>
        </w:rPr>
        <w:t xml:space="preserve">. Dokument w tym wypadku </w:t>
      </w:r>
      <w:r w:rsidRPr="00772383">
        <w:rPr>
          <w:rFonts w:ascii="Arial" w:hAnsi="Arial" w:cs="Arial"/>
          <w:b/>
          <w:bCs/>
          <w:i/>
          <w:iCs/>
          <w:sz w:val="23"/>
          <w:szCs w:val="23"/>
        </w:rPr>
        <w:t>nie podlega uzupełnieniu.</w:t>
      </w:r>
    </w:p>
    <w:p w14:paraId="73D9CBA3" w14:textId="168CEEA0" w:rsidR="00A77044" w:rsidRPr="00591E20" w:rsidRDefault="00593308">
      <w:pPr>
        <w:pStyle w:val="Akapitzlist"/>
        <w:numPr>
          <w:ilvl w:val="0"/>
          <w:numId w:val="110"/>
        </w:numPr>
        <w:spacing w:after="120" w:line="240" w:lineRule="auto"/>
        <w:ind w:left="851"/>
        <w:contextualSpacing w:val="0"/>
        <w:jc w:val="both"/>
        <w:rPr>
          <w:rFonts w:ascii="Arial" w:eastAsia="Times New Roman" w:hAnsi="Arial" w:cs="Arial"/>
          <w:sz w:val="23"/>
          <w:szCs w:val="23"/>
          <w:lang w:eastAsia="pl-PL"/>
        </w:rPr>
      </w:pPr>
      <w:r>
        <w:rPr>
          <w:rFonts w:ascii="Arial" w:hAnsi="Arial" w:cs="Arial"/>
          <w:sz w:val="23"/>
          <w:szCs w:val="23"/>
        </w:rPr>
        <w:t>o</w:t>
      </w:r>
      <w:r w:rsidR="00A77044" w:rsidRPr="00575125">
        <w:rPr>
          <w:rFonts w:ascii="Arial" w:hAnsi="Arial" w:cs="Arial"/>
          <w:sz w:val="23"/>
          <w:szCs w:val="23"/>
        </w:rPr>
        <w:t>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w:t>
      </w:r>
      <w:r w:rsidR="00591E20">
        <w:rPr>
          <w:rFonts w:ascii="Arial" w:hAnsi="Arial" w:cs="Arial"/>
          <w:sz w:val="23"/>
          <w:szCs w:val="23"/>
        </w:rPr>
        <w:br/>
      </w:r>
      <w:r w:rsidR="00A77044" w:rsidRPr="00591E20">
        <w:rPr>
          <w:rFonts w:ascii="Arial" w:hAnsi="Arial" w:cs="Arial"/>
          <w:sz w:val="23"/>
          <w:szCs w:val="23"/>
        </w:rPr>
        <w:t xml:space="preserve">że na </w:t>
      </w:r>
      <w:r w:rsidR="00772383" w:rsidRPr="00591E20">
        <w:rPr>
          <w:rFonts w:ascii="Arial" w:hAnsi="Arial" w:cs="Arial"/>
          <w:sz w:val="23"/>
          <w:szCs w:val="23"/>
        </w:rPr>
        <w:t>W</w:t>
      </w:r>
      <w:r w:rsidR="00A77044" w:rsidRPr="00591E20">
        <w:rPr>
          <w:rFonts w:ascii="Arial" w:hAnsi="Arial" w:cs="Arial"/>
          <w:sz w:val="23"/>
          <w:szCs w:val="23"/>
        </w:rPr>
        <w:t>ykonawcy spoczywa obowiązek wykazania, że zaoferowane przez niego materiały i inne elementy są równoważne w stosunku do opisanych przez Zamawiającego.</w:t>
      </w:r>
    </w:p>
    <w:p w14:paraId="2143BF5B" w14:textId="468830FF" w:rsidR="006360F5" w:rsidRPr="00591E20" w:rsidRDefault="00A77044">
      <w:pPr>
        <w:pStyle w:val="Akapitzlist"/>
        <w:numPr>
          <w:ilvl w:val="0"/>
          <w:numId w:val="110"/>
        </w:numPr>
        <w:spacing w:after="120" w:line="240" w:lineRule="auto"/>
        <w:ind w:left="851"/>
        <w:contextualSpacing w:val="0"/>
        <w:jc w:val="both"/>
        <w:rPr>
          <w:rFonts w:ascii="Arial" w:eastAsia="Times New Roman" w:hAnsi="Arial" w:cs="Arial"/>
          <w:sz w:val="23"/>
          <w:szCs w:val="23"/>
          <w:lang w:eastAsia="pl-PL"/>
        </w:rPr>
      </w:pPr>
      <w:r w:rsidRPr="00575125">
        <w:rPr>
          <w:rFonts w:ascii="Arial" w:eastAsia="Times New Roman" w:hAnsi="Arial" w:cs="Arial"/>
          <w:sz w:val="23"/>
          <w:szCs w:val="23"/>
          <w:lang w:eastAsia="pl-PL"/>
        </w:rPr>
        <w:t>Zamawiający podkreśla, że dokumenty mające na celu wykazanie</w:t>
      </w:r>
      <w:r w:rsidR="00591E20">
        <w:rPr>
          <w:rFonts w:ascii="Arial" w:eastAsia="Times New Roman" w:hAnsi="Arial" w:cs="Arial"/>
          <w:sz w:val="23"/>
          <w:szCs w:val="23"/>
          <w:lang w:eastAsia="pl-PL"/>
        </w:rPr>
        <w:t xml:space="preserve"> </w:t>
      </w:r>
      <w:r w:rsidRPr="00575125">
        <w:rPr>
          <w:rFonts w:ascii="Arial" w:eastAsia="Times New Roman" w:hAnsi="Arial" w:cs="Arial"/>
          <w:sz w:val="23"/>
          <w:szCs w:val="23"/>
          <w:lang w:eastAsia="pl-PL"/>
        </w:rPr>
        <w:t>równoważności</w:t>
      </w:r>
      <w:r w:rsidR="00772383">
        <w:rPr>
          <w:rFonts w:ascii="Arial" w:eastAsia="Times New Roman" w:hAnsi="Arial" w:cs="Arial"/>
          <w:sz w:val="23"/>
          <w:szCs w:val="23"/>
          <w:lang w:eastAsia="pl-PL"/>
        </w:rPr>
        <w:t xml:space="preserve">, </w:t>
      </w:r>
      <w:r w:rsidRPr="00575125">
        <w:rPr>
          <w:rFonts w:ascii="Arial" w:eastAsia="Times New Roman" w:hAnsi="Arial" w:cs="Arial"/>
          <w:sz w:val="23"/>
          <w:szCs w:val="23"/>
          <w:lang w:eastAsia="pl-PL"/>
        </w:rPr>
        <w:t>traktuje jako element (treść) składanej oferty opisującą</w:t>
      </w:r>
      <w:r w:rsidR="00591E20">
        <w:rPr>
          <w:rFonts w:ascii="Arial" w:eastAsia="Times New Roman" w:hAnsi="Arial" w:cs="Arial"/>
          <w:sz w:val="23"/>
          <w:szCs w:val="23"/>
          <w:lang w:eastAsia="pl-PL"/>
        </w:rPr>
        <w:t xml:space="preserve"> </w:t>
      </w:r>
      <w:r w:rsidRPr="00575125">
        <w:rPr>
          <w:rFonts w:ascii="Arial" w:eastAsia="Times New Roman" w:hAnsi="Arial" w:cs="Arial"/>
          <w:sz w:val="23"/>
          <w:szCs w:val="23"/>
          <w:lang w:eastAsia="pl-PL"/>
        </w:rPr>
        <w:t xml:space="preserve">oferowany przedmiot zamówienia, w związku z czym </w:t>
      </w:r>
      <w:r w:rsidRPr="00772383">
        <w:rPr>
          <w:rFonts w:ascii="Arial" w:eastAsia="Times New Roman" w:hAnsi="Arial" w:cs="Arial"/>
          <w:sz w:val="23"/>
          <w:szCs w:val="23"/>
          <w:lang w:eastAsia="pl-PL"/>
        </w:rPr>
        <w:t>nie podlegają one uzupełnieniu.</w:t>
      </w:r>
      <w:r w:rsidRPr="00575125">
        <w:rPr>
          <w:rFonts w:ascii="Arial" w:eastAsia="Times New Roman" w:hAnsi="Arial" w:cs="Arial"/>
          <w:sz w:val="23"/>
          <w:szCs w:val="23"/>
          <w:lang w:eastAsia="pl-PL"/>
        </w:rPr>
        <w:t xml:space="preserve"> Oferta </w:t>
      </w:r>
      <w:r w:rsidR="00772383">
        <w:rPr>
          <w:rFonts w:ascii="Arial" w:eastAsia="Times New Roman" w:hAnsi="Arial" w:cs="Arial"/>
          <w:sz w:val="23"/>
          <w:szCs w:val="23"/>
          <w:lang w:eastAsia="pl-PL"/>
        </w:rPr>
        <w:t>W</w:t>
      </w:r>
      <w:r w:rsidRPr="00575125">
        <w:rPr>
          <w:rFonts w:ascii="Arial" w:eastAsia="Times New Roman" w:hAnsi="Arial" w:cs="Arial"/>
          <w:sz w:val="23"/>
          <w:szCs w:val="23"/>
          <w:lang w:eastAsia="pl-PL"/>
        </w:rPr>
        <w:t>ykonawcy musi bowiem zawierać zaoferowanie przedmiotu zamówienia na dzień składania ofert.</w:t>
      </w:r>
    </w:p>
    <w:p w14:paraId="378A073F" w14:textId="59F08846" w:rsidR="00A77044" w:rsidRDefault="00593308">
      <w:pPr>
        <w:pStyle w:val="Akapitzlist"/>
        <w:numPr>
          <w:ilvl w:val="0"/>
          <w:numId w:val="110"/>
        </w:numPr>
        <w:spacing w:after="120" w:line="240" w:lineRule="auto"/>
        <w:ind w:left="851"/>
        <w:contextualSpacing w:val="0"/>
        <w:jc w:val="both"/>
        <w:rPr>
          <w:rFonts w:ascii="Arial" w:eastAsia="Times New Roman" w:hAnsi="Arial" w:cs="Arial"/>
          <w:sz w:val="23"/>
          <w:szCs w:val="23"/>
          <w:lang w:eastAsia="pl-PL"/>
        </w:rPr>
      </w:pPr>
      <w:r>
        <w:rPr>
          <w:rFonts w:ascii="Arial" w:eastAsia="Times New Roman" w:hAnsi="Arial" w:cs="Arial"/>
          <w:sz w:val="23"/>
          <w:szCs w:val="23"/>
          <w:lang w:eastAsia="pl-PL"/>
        </w:rPr>
        <w:t>o</w:t>
      </w:r>
      <w:r w:rsidR="00A77044" w:rsidRPr="00575125">
        <w:rPr>
          <w:rFonts w:ascii="Arial" w:eastAsia="Times New Roman" w:hAnsi="Arial" w:cs="Arial"/>
          <w:sz w:val="23"/>
          <w:szCs w:val="23"/>
          <w:lang w:eastAsia="pl-PL"/>
        </w:rPr>
        <w:t>gólne wymagania i parametry techniczne i funkcjonalne, w oparciu o które ustalana</w:t>
      </w:r>
      <w:r w:rsidR="00A77044">
        <w:rPr>
          <w:rFonts w:ascii="Arial" w:eastAsia="Times New Roman" w:hAnsi="Arial" w:cs="Arial"/>
          <w:sz w:val="23"/>
          <w:szCs w:val="23"/>
          <w:lang w:eastAsia="pl-PL"/>
        </w:rPr>
        <w:t xml:space="preserve"> </w:t>
      </w:r>
      <w:r w:rsidR="00A77044" w:rsidRPr="00575125">
        <w:rPr>
          <w:rFonts w:ascii="Arial" w:eastAsia="Times New Roman" w:hAnsi="Arial" w:cs="Arial"/>
          <w:sz w:val="23"/>
          <w:szCs w:val="23"/>
          <w:lang w:eastAsia="pl-PL"/>
        </w:rPr>
        <w:t xml:space="preserve">(oceniana) będzie równoważność rozwiązań proponowanych przez </w:t>
      </w:r>
      <w:r w:rsidR="00772383">
        <w:rPr>
          <w:rFonts w:ascii="Arial" w:eastAsia="Times New Roman" w:hAnsi="Arial" w:cs="Arial"/>
          <w:sz w:val="23"/>
          <w:szCs w:val="23"/>
          <w:lang w:eastAsia="pl-PL"/>
        </w:rPr>
        <w:t>W</w:t>
      </w:r>
      <w:r w:rsidR="00A77044" w:rsidRPr="00575125">
        <w:rPr>
          <w:rFonts w:ascii="Arial" w:eastAsia="Times New Roman" w:hAnsi="Arial" w:cs="Arial"/>
          <w:sz w:val="23"/>
          <w:szCs w:val="23"/>
          <w:lang w:eastAsia="pl-PL"/>
        </w:rPr>
        <w:t>ykonawców</w:t>
      </w:r>
      <w:r w:rsidR="00A77044">
        <w:rPr>
          <w:rFonts w:ascii="Arial" w:eastAsia="Times New Roman" w:hAnsi="Arial" w:cs="Arial"/>
          <w:sz w:val="23"/>
          <w:szCs w:val="23"/>
          <w:lang w:eastAsia="pl-PL"/>
        </w:rPr>
        <w:t xml:space="preserve"> </w:t>
      </w:r>
      <w:r w:rsidR="00A77044" w:rsidRPr="00575125">
        <w:rPr>
          <w:rFonts w:ascii="Arial" w:eastAsia="Times New Roman" w:hAnsi="Arial" w:cs="Arial"/>
          <w:sz w:val="23"/>
          <w:szCs w:val="23"/>
          <w:lang w:eastAsia="pl-PL"/>
        </w:rPr>
        <w:t xml:space="preserve">(parametry równoważności) zostały przez Zamawiającego opisane w </w:t>
      </w:r>
      <w:r>
        <w:rPr>
          <w:rFonts w:ascii="Arial" w:eastAsia="Times New Roman" w:hAnsi="Arial" w:cs="Arial"/>
          <w:sz w:val="23"/>
          <w:szCs w:val="23"/>
          <w:lang w:eastAsia="pl-PL"/>
        </w:rPr>
        <w:t>O</w:t>
      </w:r>
      <w:r w:rsidR="00A77044" w:rsidRPr="00575125">
        <w:rPr>
          <w:rFonts w:ascii="Arial" w:eastAsia="Times New Roman" w:hAnsi="Arial" w:cs="Arial"/>
          <w:sz w:val="23"/>
          <w:szCs w:val="23"/>
          <w:lang w:eastAsia="pl-PL"/>
        </w:rPr>
        <w:t>pisie przedmiotu zamówienia (</w:t>
      </w:r>
      <w:r w:rsidR="00A77044" w:rsidRPr="00AE7C51">
        <w:rPr>
          <w:rFonts w:ascii="Arial" w:eastAsia="Times New Roman" w:hAnsi="Arial" w:cs="Arial"/>
          <w:b/>
          <w:bCs/>
          <w:sz w:val="23"/>
          <w:szCs w:val="23"/>
          <w:lang w:eastAsia="pl-PL"/>
        </w:rPr>
        <w:t xml:space="preserve">Załącznik Nr </w:t>
      </w:r>
      <w:r w:rsidR="00502301">
        <w:rPr>
          <w:rFonts w:ascii="Arial" w:eastAsia="Times New Roman" w:hAnsi="Arial" w:cs="Arial"/>
          <w:b/>
          <w:bCs/>
          <w:sz w:val="23"/>
          <w:szCs w:val="23"/>
          <w:lang w:eastAsia="pl-PL"/>
        </w:rPr>
        <w:t>8</w:t>
      </w:r>
      <w:r w:rsidR="00A77044" w:rsidRPr="00AE7C51">
        <w:rPr>
          <w:rFonts w:ascii="Arial" w:eastAsia="Times New Roman" w:hAnsi="Arial" w:cs="Arial"/>
          <w:b/>
          <w:bCs/>
          <w:sz w:val="23"/>
          <w:szCs w:val="23"/>
          <w:lang w:eastAsia="pl-PL"/>
        </w:rPr>
        <w:t xml:space="preserve"> do SWZ</w:t>
      </w:r>
      <w:r w:rsidR="00A77044" w:rsidRPr="00AE7C51">
        <w:rPr>
          <w:rFonts w:ascii="Arial" w:eastAsia="Times New Roman" w:hAnsi="Arial" w:cs="Arial"/>
          <w:sz w:val="23"/>
          <w:szCs w:val="23"/>
          <w:lang w:eastAsia="pl-PL"/>
        </w:rPr>
        <w:t>)</w:t>
      </w:r>
      <w:r w:rsidR="005E013B" w:rsidRPr="00AE7C51">
        <w:rPr>
          <w:rFonts w:ascii="Arial" w:eastAsia="Times New Roman" w:hAnsi="Arial" w:cs="Arial"/>
          <w:sz w:val="23"/>
          <w:szCs w:val="23"/>
          <w:lang w:eastAsia="pl-PL"/>
        </w:rPr>
        <w:t>.</w:t>
      </w:r>
    </w:p>
    <w:p w14:paraId="4544C4DE" w14:textId="0EE8605D" w:rsidR="00A77044" w:rsidRPr="00575125" w:rsidRDefault="006326A9">
      <w:pPr>
        <w:pStyle w:val="Akapitzlist"/>
        <w:numPr>
          <w:ilvl w:val="0"/>
          <w:numId w:val="110"/>
        </w:numPr>
        <w:spacing w:after="120" w:line="240" w:lineRule="auto"/>
        <w:ind w:left="851" w:hanging="357"/>
        <w:contextualSpacing w:val="0"/>
        <w:jc w:val="both"/>
        <w:rPr>
          <w:rFonts w:ascii="Arial" w:eastAsia="Times New Roman" w:hAnsi="Arial" w:cs="Arial"/>
          <w:sz w:val="23"/>
          <w:szCs w:val="23"/>
          <w:lang w:eastAsia="pl-PL"/>
        </w:rPr>
      </w:pPr>
      <w:r>
        <w:rPr>
          <w:rFonts w:ascii="Arial" w:eastAsia="Times New Roman" w:hAnsi="Arial" w:cs="Arial"/>
          <w:sz w:val="23"/>
          <w:szCs w:val="23"/>
          <w:lang w:eastAsia="pl-PL"/>
        </w:rPr>
        <w:t>z</w:t>
      </w:r>
      <w:r w:rsidR="00A77044" w:rsidRPr="00FF082B">
        <w:rPr>
          <w:rFonts w:ascii="Arial" w:eastAsia="Times New Roman" w:hAnsi="Arial" w:cs="Arial"/>
          <w:sz w:val="23"/>
          <w:szCs w:val="23"/>
          <w:lang w:eastAsia="pl-PL"/>
        </w:rPr>
        <w:t>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w:t>
      </w:r>
      <w:r w:rsidR="009628C7">
        <w:rPr>
          <w:rFonts w:ascii="Arial" w:eastAsia="Times New Roman" w:hAnsi="Arial" w:cs="Arial"/>
          <w:sz w:val="23"/>
          <w:szCs w:val="23"/>
          <w:lang w:eastAsia="pl-PL"/>
        </w:rPr>
        <w:t>,</w:t>
      </w:r>
      <w:r w:rsidR="00A77044" w:rsidRPr="00FF082B">
        <w:rPr>
          <w:rFonts w:ascii="Arial" w:eastAsia="Times New Roman" w:hAnsi="Arial" w:cs="Arial"/>
          <w:sz w:val="23"/>
          <w:szCs w:val="23"/>
          <w:lang w:eastAsia="pl-PL"/>
        </w:rPr>
        <w:t xml:space="preserve"> itp. Operowanie przykładowymi nazwami producenta ma jedynie na celu doprecyzowanie poziomu oczekiwań Zamawiającego w stosunku do określonego rozwiązania.</w:t>
      </w:r>
    </w:p>
    <w:p w14:paraId="2FFA826C" w14:textId="77777777" w:rsidR="00E74446" w:rsidRPr="00E74446" w:rsidRDefault="00E74446" w:rsidP="007A4235">
      <w:pPr>
        <w:numPr>
          <w:ilvl w:val="1"/>
          <w:numId w:val="14"/>
        </w:numPr>
        <w:spacing w:after="120" w:line="240" w:lineRule="auto"/>
        <w:ind w:left="426" w:right="284" w:hanging="426"/>
        <w:jc w:val="both"/>
        <w:rPr>
          <w:rFonts w:ascii="Arial" w:eastAsia="Times New Roman" w:hAnsi="Arial" w:cs="Arial"/>
          <w:sz w:val="23"/>
          <w:szCs w:val="23"/>
          <w:lang w:eastAsia="pl-PL"/>
        </w:rPr>
      </w:pPr>
      <w:r w:rsidRPr="00E74446">
        <w:rPr>
          <w:rFonts w:ascii="Arial" w:eastAsia="Times New Roman" w:hAnsi="Arial" w:cs="Arial"/>
          <w:sz w:val="23"/>
          <w:szCs w:val="23"/>
          <w:lang w:eastAsia="pl-PL"/>
        </w:rPr>
        <w:t>Kody i nazwy opisujące przedmiot zamówienia (CPV):</w:t>
      </w:r>
    </w:p>
    <w:p w14:paraId="709CC2F3" w14:textId="719E4BF0" w:rsidR="00E35615" w:rsidRPr="00E35615" w:rsidRDefault="00E63D8D" w:rsidP="00E35615">
      <w:pPr>
        <w:pStyle w:val="Akapitzlist"/>
        <w:autoSpaceDE w:val="0"/>
        <w:autoSpaceDN w:val="0"/>
        <w:adjustRightInd w:val="0"/>
        <w:spacing w:after="0" w:line="240" w:lineRule="auto"/>
        <w:ind w:left="360" w:firstLine="66"/>
        <w:rPr>
          <w:rFonts w:ascii="Arial" w:hAnsi="Arial" w:cs="Arial"/>
          <w:sz w:val="23"/>
          <w:szCs w:val="23"/>
        </w:rPr>
      </w:pPr>
      <w:r w:rsidRPr="00E63D8D">
        <w:rPr>
          <w:rFonts w:ascii="Arial" w:hAnsi="Arial" w:cs="Arial"/>
          <w:sz w:val="23"/>
          <w:szCs w:val="23"/>
        </w:rPr>
        <w:t>38540000-2 Maszyny i aparatura badawcza i pomiarowa</w:t>
      </w:r>
    </w:p>
    <w:p w14:paraId="48EFDAAA" w14:textId="0213A9AC" w:rsidR="00E35615" w:rsidRPr="0075455F" w:rsidRDefault="0075455F" w:rsidP="0075455F">
      <w:pPr>
        <w:pStyle w:val="Akapitzlist"/>
        <w:ind w:left="360" w:firstLine="66"/>
        <w:rPr>
          <w:rFonts w:ascii="Arial" w:hAnsi="Arial" w:cs="Arial"/>
          <w:sz w:val="23"/>
          <w:szCs w:val="23"/>
        </w:rPr>
      </w:pPr>
      <w:r w:rsidRPr="0075455F">
        <w:rPr>
          <w:rFonts w:ascii="Arial" w:hAnsi="Arial" w:cs="Arial"/>
          <w:sz w:val="23"/>
          <w:szCs w:val="23"/>
        </w:rPr>
        <w:t>38424000-3 Urządzenia pomiarowe i sterujące</w:t>
      </w:r>
    </w:p>
    <w:p w14:paraId="59B8B5E1" w14:textId="143406E4" w:rsidR="00E35615" w:rsidRPr="009943B9" w:rsidRDefault="00165E5B" w:rsidP="00165E5B">
      <w:pPr>
        <w:pStyle w:val="Akapitzlist"/>
        <w:autoSpaceDE w:val="0"/>
        <w:autoSpaceDN w:val="0"/>
        <w:adjustRightInd w:val="0"/>
        <w:spacing w:before="120" w:after="120" w:line="240" w:lineRule="auto"/>
        <w:ind w:left="360" w:firstLine="66"/>
        <w:contextualSpacing w:val="0"/>
        <w:rPr>
          <w:rFonts w:ascii="Arial" w:hAnsi="Arial" w:cs="Arial"/>
          <w:sz w:val="23"/>
          <w:szCs w:val="23"/>
        </w:rPr>
      </w:pPr>
      <w:r w:rsidRPr="00165E5B">
        <w:rPr>
          <w:rFonts w:ascii="Arial" w:hAnsi="Arial" w:cs="Arial"/>
          <w:sz w:val="23"/>
          <w:szCs w:val="23"/>
        </w:rPr>
        <w:t xml:space="preserve">48110000-2 Przemysłowe specyficzne pakiety oprogramowania </w:t>
      </w:r>
    </w:p>
    <w:p w14:paraId="19F979DE" w14:textId="1F2C5255" w:rsidR="00E35615" w:rsidRPr="00034782" w:rsidRDefault="00E35615" w:rsidP="00034782">
      <w:pPr>
        <w:numPr>
          <w:ilvl w:val="1"/>
          <w:numId w:val="14"/>
        </w:numPr>
        <w:spacing w:before="120" w:after="120" w:line="240" w:lineRule="auto"/>
        <w:ind w:left="426" w:hanging="426"/>
        <w:jc w:val="both"/>
        <w:rPr>
          <w:rFonts w:ascii="Arial" w:eastAsia="Times New Roman" w:hAnsi="Arial" w:cs="Arial"/>
          <w:sz w:val="23"/>
          <w:szCs w:val="23"/>
          <w:lang w:eastAsia="pl-PL"/>
        </w:rPr>
      </w:pPr>
      <w:r w:rsidRPr="00034782">
        <w:rPr>
          <w:rFonts w:ascii="Arial" w:hAnsi="Arial" w:cs="Arial"/>
          <w:sz w:val="23"/>
          <w:szCs w:val="23"/>
        </w:rPr>
        <w:t xml:space="preserve">Zamawiający </w:t>
      </w:r>
      <w:r w:rsidR="005A6C02" w:rsidRPr="00034782">
        <w:rPr>
          <w:rFonts w:ascii="Arial" w:hAnsi="Arial" w:cs="Arial"/>
          <w:sz w:val="23"/>
          <w:szCs w:val="23"/>
          <w:u w:val="single"/>
        </w:rPr>
        <w:t xml:space="preserve">nie </w:t>
      </w:r>
      <w:r w:rsidRPr="00034782">
        <w:rPr>
          <w:rFonts w:ascii="Arial" w:hAnsi="Arial" w:cs="Arial"/>
          <w:sz w:val="23"/>
          <w:szCs w:val="23"/>
          <w:u w:val="single"/>
        </w:rPr>
        <w:t>przewiduje</w:t>
      </w:r>
      <w:r w:rsidRPr="00034782">
        <w:rPr>
          <w:rFonts w:ascii="Arial" w:hAnsi="Arial" w:cs="Arial"/>
          <w:sz w:val="23"/>
          <w:szCs w:val="23"/>
        </w:rPr>
        <w:t xml:space="preserve"> udzieleni</w:t>
      </w:r>
      <w:r w:rsidR="005A6C02" w:rsidRPr="00034782">
        <w:rPr>
          <w:rFonts w:ascii="Arial" w:hAnsi="Arial" w:cs="Arial"/>
          <w:sz w:val="23"/>
          <w:szCs w:val="23"/>
        </w:rPr>
        <w:t>a</w:t>
      </w:r>
      <w:r w:rsidRPr="00034782">
        <w:rPr>
          <w:rFonts w:ascii="Arial" w:hAnsi="Arial" w:cs="Arial"/>
          <w:sz w:val="23"/>
          <w:szCs w:val="23"/>
        </w:rPr>
        <w:t xml:space="preserve"> zamówienia w ramach prawa opcji, </w:t>
      </w:r>
      <w:r w:rsidRPr="00034782">
        <w:rPr>
          <w:rFonts w:ascii="Arial" w:hAnsi="Arial" w:cs="Arial"/>
          <w:bCs/>
          <w:sz w:val="23"/>
          <w:szCs w:val="23"/>
        </w:rPr>
        <w:t>o którym mowa w art. 441 ust. 1 ustawy Pzp</w:t>
      </w:r>
      <w:r w:rsidR="00AE7C51" w:rsidRPr="00034782">
        <w:rPr>
          <w:rFonts w:ascii="Arial" w:hAnsi="Arial" w:cs="Arial"/>
          <w:bCs/>
          <w:sz w:val="23"/>
          <w:szCs w:val="23"/>
        </w:rPr>
        <w:t>,</w:t>
      </w:r>
    </w:p>
    <w:p w14:paraId="52C91603" w14:textId="77777777" w:rsidR="00E74446" w:rsidRPr="00E74446" w:rsidRDefault="00E74446" w:rsidP="00E74446">
      <w:pPr>
        <w:numPr>
          <w:ilvl w:val="1"/>
          <w:numId w:val="14"/>
        </w:numPr>
        <w:spacing w:before="240" w:after="120" w:line="240" w:lineRule="auto"/>
        <w:ind w:left="426" w:hanging="426"/>
        <w:jc w:val="both"/>
        <w:rPr>
          <w:rFonts w:ascii="Arial" w:eastAsia="Times New Roman" w:hAnsi="Arial" w:cs="Arial"/>
          <w:sz w:val="23"/>
          <w:szCs w:val="23"/>
          <w:lang w:eastAsia="pl-PL"/>
        </w:rPr>
      </w:pPr>
      <w:r w:rsidRPr="00E74446">
        <w:rPr>
          <w:rFonts w:ascii="Arial" w:hAnsi="Arial" w:cs="Arial"/>
          <w:sz w:val="23"/>
          <w:szCs w:val="23"/>
        </w:rPr>
        <w:t xml:space="preserve">Zamawiający </w:t>
      </w:r>
      <w:r w:rsidRPr="009628C7">
        <w:rPr>
          <w:rFonts w:ascii="Arial" w:hAnsi="Arial" w:cs="Arial"/>
          <w:sz w:val="23"/>
          <w:szCs w:val="23"/>
        </w:rPr>
        <w:t>nie dopuszcza</w:t>
      </w:r>
      <w:r w:rsidRPr="00E74446">
        <w:rPr>
          <w:rFonts w:ascii="Arial" w:hAnsi="Arial" w:cs="Arial"/>
          <w:sz w:val="23"/>
          <w:szCs w:val="23"/>
        </w:rPr>
        <w:t xml:space="preserve"> możliwości składania ofert wariantowych oraz w postaci katalogów elektronicznych.</w:t>
      </w:r>
    </w:p>
    <w:p w14:paraId="075E54D3" w14:textId="4B13A68E" w:rsidR="00E74446" w:rsidRPr="00E74446" w:rsidRDefault="00E74446" w:rsidP="00E74446">
      <w:pPr>
        <w:numPr>
          <w:ilvl w:val="1"/>
          <w:numId w:val="14"/>
        </w:numPr>
        <w:spacing w:after="120" w:line="240" w:lineRule="auto"/>
        <w:ind w:left="426" w:hanging="426"/>
        <w:jc w:val="both"/>
        <w:rPr>
          <w:rFonts w:ascii="Arial" w:eastAsia="Times New Roman" w:hAnsi="Arial" w:cs="Arial"/>
          <w:sz w:val="23"/>
          <w:szCs w:val="23"/>
          <w:lang w:eastAsia="pl-PL"/>
        </w:rPr>
      </w:pPr>
      <w:r w:rsidRPr="00E74446">
        <w:rPr>
          <w:rFonts w:ascii="Arial" w:hAnsi="Arial" w:cs="Arial"/>
          <w:sz w:val="23"/>
          <w:szCs w:val="23"/>
        </w:rPr>
        <w:lastRenderedPageBreak/>
        <w:t xml:space="preserve">Zamawiający </w:t>
      </w:r>
      <w:r w:rsidRPr="009628C7">
        <w:rPr>
          <w:rFonts w:ascii="Arial" w:hAnsi="Arial" w:cs="Arial"/>
          <w:sz w:val="23"/>
          <w:szCs w:val="23"/>
        </w:rPr>
        <w:t>nie określa</w:t>
      </w:r>
      <w:r w:rsidRPr="00E74446">
        <w:rPr>
          <w:rFonts w:ascii="Arial" w:hAnsi="Arial" w:cs="Arial"/>
          <w:sz w:val="23"/>
          <w:szCs w:val="23"/>
        </w:rPr>
        <w:t xml:space="preserve"> wymagań zatrudnienia przez Wykonawcę lub </w:t>
      </w:r>
      <w:r w:rsidR="009628C7">
        <w:rPr>
          <w:rFonts w:ascii="Arial" w:hAnsi="Arial" w:cs="Arial"/>
          <w:sz w:val="23"/>
          <w:szCs w:val="23"/>
        </w:rPr>
        <w:t>P</w:t>
      </w:r>
      <w:r w:rsidRPr="00E74446">
        <w:rPr>
          <w:rFonts w:ascii="Arial" w:hAnsi="Arial" w:cs="Arial"/>
          <w:sz w:val="23"/>
          <w:szCs w:val="23"/>
        </w:rPr>
        <w:t xml:space="preserve">odwykonawcę lub dalszego </w:t>
      </w:r>
      <w:r w:rsidR="009628C7">
        <w:rPr>
          <w:rFonts w:ascii="Arial" w:hAnsi="Arial" w:cs="Arial"/>
          <w:sz w:val="23"/>
          <w:szCs w:val="23"/>
        </w:rPr>
        <w:t>P</w:t>
      </w:r>
      <w:r w:rsidRPr="00E74446">
        <w:rPr>
          <w:rFonts w:ascii="Arial" w:hAnsi="Arial" w:cs="Arial"/>
          <w:sz w:val="23"/>
          <w:szCs w:val="23"/>
        </w:rPr>
        <w:t>odwykonawcę na podstawie stosunku pracy osób wykonujących czynności w zakresie realizacji zamówienia, gdyż wykonanie tych czynności nie polega w ocenie Zamawiającego na wykonywaniu pracy w sposób określony w art. 22 §</w:t>
      </w:r>
      <w:r w:rsidR="00284A9B">
        <w:rPr>
          <w:rFonts w:ascii="Arial" w:hAnsi="Arial" w:cs="Arial"/>
          <w:sz w:val="23"/>
          <w:szCs w:val="23"/>
        </w:rPr>
        <w:t xml:space="preserve"> </w:t>
      </w:r>
      <w:r w:rsidRPr="00E74446">
        <w:rPr>
          <w:rFonts w:ascii="Arial" w:hAnsi="Arial" w:cs="Arial"/>
          <w:sz w:val="23"/>
          <w:szCs w:val="23"/>
        </w:rPr>
        <w:t>1 ustawy z dnia 26 czerwca 1974 r. – Kodeks pracy.</w:t>
      </w:r>
    </w:p>
    <w:p w14:paraId="48E8CD10" w14:textId="77777777" w:rsidR="00E74446" w:rsidRPr="00E74446" w:rsidRDefault="00E74446" w:rsidP="00E74446">
      <w:pPr>
        <w:numPr>
          <w:ilvl w:val="1"/>
          <w:numId w:val="14"/>
        </w:numPr>
        <w:spacing w:before="120" w:after="120" w:line="240" w:lineRule="auto"/>
        <w:ind w:left="426" w:hanging="426"/>
        <w:jc w:val="both"/>
        <w:rPr>
          <w:rFonts w:ascii="Arial" w:eastAsia="Times New Roman" w:hAnsi="Arial" w:cs="Arial"/>
          <w:sz w:val="23"/>
          <w:szCs w:val="23"/>
          <w:lang w:eastAsia="pl-PL"/>
        </w:rPr>
      </w:pPr>
      <w:r w:rsidRPr="00E74446">
        <w:rPr>
          <w:rFonts w:ascii="Arial" w:eastAsia="Times New Roman" w:hAnsi="Arial" w:cs="Arial"/>
          <w:iCs/>
          <w:sz w:val="23"/>
          <w:szCs w:val="23"/>
          <w:lang w:eastAsia="pl-PL"/>
        </w:rPr>
        <w:t xml:space="preserve">Zamawiający </w:t>
      </w:r>
      <w:r w:rsidRPr="009628C7">
        <w:rPr>
          <w:rFonts w:ascii="Arial" w:eastAsia="Times New Roman" w:hAnsi="Arial" w:cs="Arial"/>
          <w:iCs/>
          <w:sz w:val="23"/>
          <w:szCs w:val="23"/>
          <w:lang w:eastAsia="pl-PL"/>
        </w:rPr>
        <w:t>nie przewiduje</w:t>
      </w:r>
      <w:r w:rsidRPr="00E74446">
        <w:rPr>
          <w:rFonts w:ascii="Arial" w:eastAsia="Times New Roman" w:hAnsi="Arial" w:cs="Arial"/>
          <w:iCs/>
          <w:sz w:val="23"/>
          <w:szCs w:val="23"/>
          <w:lang w:eastAsia="pl-PL"/>
        </w:rPr>
        <w:t xml:space="preserve"> zwoływania zebrania Wykonawców w celu wyjaśnień wątpliwości dotyczących SWZ, </w:t>
      </w:r>
      <w:r w:rsidRPr="00E74446">
        <w:rPr>
          <w:rFonts w:ascii="Arial" w:hAnsi="Arial" w:cs="Arial"/>
          <w:sz w:val="23"/>
          <w:szCs w:val="23"/>
        </w:rPr>
        <w:t>o którym mowa w art. 136 ust. 1 ustawy Pzp.</w:t>
      </w:r>
    </w:p>
    <w:p w14:paraId="260FB14F" w14:textId="3D0AD158" w:rsidR="00E74446" w:rsidRPr="00E74446" w:rsidRDefault="00E74446" w:rsidP="00E74446">
      <w:pPr>
        <w:numPr>
          <w:ilvl w:val="1"/>
          <w:numId w:val="14"/>
        </w:numPr>
        <w:spacing w:before="120" w:after="120" w:line="240" w:lineRule="auto"/>
        <w:ind w:left="426" w:hanging="426"/>
        <w:jc w:val="both"/>
        <w:rPr>
          <w:rFonts w:ascii="Arial" w:eastAsia="Times New Roman" w:hAnsi="Arial" w:cs="Arial"/>
          <w:sz w:val="23"/>
          <w:szCs w:val="23"/>
          <w:lang w:eastAsia="pl-PL"/>
        </w:rPr>
      </w:pPr>
      <w:r w:rsidRPr="00E74446">
        <w:rPr>
          <w:rFonts w:ascii="Arial" w:hAnsi="Arial" w:cs="Arial"/>
          <w:sz w:val="23"/>
          <w:szCs w:val="23"/>
        </w:rPr>
        <w:t xml:space="preserve">Zamawiający </w:t>
      </w:r>
      <w:r w:rsidRPr="009628C7">
        <w:rPr>
          <w:rFonts w:ascii="Arial" w:hAnsi="Arial" w:cs="Arial"/>
          <w:sz w:val="23"/>
          <w:szCs w:val="23"/>
        </w:rPr>
        <w:t>nie przewiduje</w:t>
      </w:r>
      <w:r w:rsidRPr="00E74446">
        <w:rPr>
          <w:rFonts w:ascii="Arial" w:hAnsi="Arial" w:cs="Arial"/>
          <w:sz w:val="23"/>
          <w:szCs w:val="23"/>
        </w:rPr>
        <w:t xml:space="preserve"> możliwości udzielenia zamówień, o których mowa w</w:t>
      </w:r>
      <w:r w:rsidR="001745EA">
        <w:rPr>
          <w:rFonts w:ascii="Arial" w:hAnsi="Arial" w:cs="Arial"/>
          <w:sz w:val="23"/>
          <w:szCs w:val="23"/>
        </w:rPr>
        <w:t> </w:t>
      </w:r>
      <w:r w:rsidRPr="00E74446">
        <w:rPr>
          <w:rFonts w:ascii="Arial" w:hAnsi="Arial" w:cs="Arial"/>
          <w:sz w:val="23"/>
          <w:szCs w:val="23"/>
        </w:rPr>
        <w:t>art.</w:t>
      </w:r>
      <w:r w:rsidR="001745EA">
        <w:rPr>
          <w:rFonts w:ascii="Arial" w:hAnsi="Arial" w:cs="Arial"/>
          <w:sz w:val="23"/>
          <w:szCs w:val="23"/>
        </w:rPr>
        <w:t> </w:t>
      </w:r>
      <w:r w:rsidRPr="00E74446">
        <w:rPr>
          <w:rFonts w:ascii="Arial" w:hAnsi="Arial" w:cs="Arial"/>
          <w:sz w:val="23"/>
          <w:szCs w:val="23"/>
        </w:rPr>
        <w:t>214 ust. 1 pkt 7</w:t>
      </w:r>
      <w:r w:rsidR="00FA6E7B">
        <w:rPr>
          <w:rFonts w:ascii="Arial" w:hAnsi="Arial" w:cs="Arial"/>
          <w:sz w:val="23"/>
          <w:szCs w:val="23"/>
        </w:rPr>
        <w:t>)</w:t>
      </w:r>
      <w:r w:rsidRPr="00E74446">
        <w:rPr>
          <w:rFonts w:ascii="Arial" w:hAnsi="Arial" w:cs="Arial"/>
          <w:sz w:val="23"/>
          <w:szCs w:val="23"/>
        </w:rPr>
        <w:t xml:space="preserve"> i 8</w:t>
      </w:r>
      <w:r w:rsidR="00FA6E7B">
        <w:rPr>
          <w:rFonts w:ascii="Arial" w:hAnsi="Arial" w:cs="Arial"/>
          <w:sz w:val="23"/>
          <w:szCs w:val="23"/>
        </w:rPr>
        <w:t>)</w:t>
      </w:r>
      <w:r w:rsidRPr="00E74446">
        <w:rPr>
          <w:rFonts w:ascii="Arial" w:hAnsi="Arial" w:cs="Arial"/>
          <w:sz w:val="23"/>
          <w:szCs w:val="23"/>
        </w:rPr>
        <w:t xml:space="preserve"> ustawy Pzp.</w:t>
      </w:r>
    </w:p>
    <w:p w14:paraId="4311FD04" w14:textId="77777777" w:rsidR="00E74446" w:rsidRPr="00E74446" w:rsidRDefault="00E74446" w:rsidP="00E74446">
      <w:pPr>
        <w:numPr>
          <w:ilvl w:val="1"/>
          <w:numId w:val="14"/>
        </w:numPr>
        <w:spacing w:before="120" w:after="120" w:line="240" w:lineRule="auto"/>
        <w:ind w:left="426" w:hanging="426"/>
        <w:jc w:val="both"/>
        <w:rPr>
          <w:rFonts w:ascii="Arial" w:eastAsia="Times New Roman" w:hAnsi="Arial" w:cs="Arial"/>
          <w:spacing w:val="-4"/>
          <w:sz w:val="23"/>
          <w:szCs w:val="23"/>
          <w:lang w:eastAsia="pl-PL"/>
        </w:rPr>
      </w:pPr>
      <w:r w:rsidRPr="00E74446">
        <w:rPr>
          <w:rFonts w:ascii="Arial" w:hAnsi="Arial" w:cs="Arial"/>
          <w:spacing w:val="-4"/>
          <w:sz w:val="23"/>
          <w:szCs w:val="23"/>
        </w:rPr>
        <w:t xml:space="preserve">Zamawiający </w:t>
      </w:r>
      <w:r w:rsidRPr="009628C7">
        <w:rPr>
          <w:rFonts w:ascii="Arial" w:hAnsi="Arial" w:cs="Arial"/>
          <w:spacing w:val="-4"/>
          <w:sz w:val="23"/>
          <w:szCs w:val="23"/>
        </w:rPr>
        <w:t>nie zastrzega</w:t>
      </w:r>
      <w:r w:rsidRPr="00E74446">
        <w:rPr>
          <w:rFonts w:ascii="Arial" w:hAnsi="Arial" w:cs="Arial"/>
          <w:spacing w:val="-4"/>
          <w:sz w:val="23"/>
          <w:szCs w:val="23"/>
        </w:rPr>
        <w:t xml:space="preserve"> obowiązku osobistego wykonania zamówienia przez Wykonawcę </w:t>
      </w:r>
      <w:r w:rsidRPr="00E74446">
        <w:rPr>
          <w:rFonts w:ascii="Arial" w:hAnsi="Arial" w:cs="Arial"/>
          <w:sz w:val="23"/>
          <w:szCs w:val="23"/>
        </w:rPr>
        <w:t>kluczowych zadań zgodnie z art. 60 i art. 121 ustawy Pzp.</w:t>
      </w:r>
    </w:p>
    <w:p w14:paraId="242449B6" w14:textId="2366CBA1" w:rsidR="00E74446" w:rsidRPr="00E74446" w:rsidRDefault="00E74446" w:rsidP="00E74446">
      <w:pPr>
        <w:numPr>
          <w:ilvl w:val="1"/>
          <w:numId w:val="14"/>
        </w:numPr>
        <w:spacing w:before="120" w:after="120" w:line="240" w:lineRule="auto"/>
        <w:ind w:left="426" w:hanging="426"/>
        <w:jc w:val="both"/>
        <w:rPr>
          <w:rFonts w:ascii="Arial" w:eastAsia="Times New Roman" w:hAnsi="Arial" w:cs="Arial"/>
          <w:spacing w:val="-4"/>
          <w:sz w:val="23"/>
          <w:szCs w:val="23"/>
          <w:lang w:eastAsia="pl-PL"/>
        </w:rPr>
      </w:pPr>
      <w:r w:rsidRPr="00E74446">
        <w:rPr>
          <w:rFonts w:ascii="Arial" w:hAnsi="Arial" w:cs="Arial"/>
          <w:sz w:val="23"/>
          <w:szCs w:val="23"/>
        </w:rPr>
        <w:t xml:space="preserve">Zamawiający </w:t>
      </w:r>
      <w:r w:rsidR="00DB3213" w:rsidRPr="009628C7">
        <w:rPr>
          <w:rFonts w:ascii="Arial" w:hAnsi="Arial" w:cs="Arial"/>
          <w:sz w:val="23"/>
          <w:szCs w:val="23"/>
        </w:rPr>
        <w:t xml:space="preserve">nie </w:t>
      </w:r>
      <w:r w:rsidRPr="009628C7">
        <w:rPr>
          <w:rFonts w:ascii="Arial" w:hAnsi="Arial" w:cs="Arial"/>
          <w:sz w:val="23"/>
          <w:szCs w:val="23"/>
        </w:rPr>
        <w:t>przewiduje</w:t>
      </w:r>
      <w:r w:rsidRPr="00E74446">
        <w:rPr>
          <w:rFonts w:ascii="Arial" w:hAnsi="Arial" w:cs="Arial"/>
          <w:sz w:val="23"/>
          <w:szCs w:val="23"/>
        </w:rPr>
        <w:t xml:space="preserve"> możliwoś</w:t>
      </w:r>
      <w:r w:rsidR="00DB3213">
        <w:rPr>
          <w:rFonts w:ascii="Arial" w:hAnsi="Arial" w:cs="Arial"/>
          <w:sz w:val="23"/>
          <w:szCs w:val="23"/>
        </w:rPr>
        <w:t>ci</w:t>
      </w:r>
      <w:r w:rsidRPr="00E74446">
        <w:rPr>
          <w:rFonts w:ascii="Arial" w:hAnsi="Arial" w:cs="Arial"/>
          <w:sz w:val="23"/>
          <w:szCs w:val="23"/>
        </w:rPr>
        <w:t xml:space="preserve"> odbycia przez Wykonawcę wizji lokalnej.</w:t>
      </w:r>
    </w:p>
    <w:p w14:paraId="1F2C9AFE" w14:textId="35EC6823" w:rsidR="00E74446" w:rsidRPr="00E74446" w:rsidRDefault="00E74446" w:rsidP="00E74446">
      <w:pPr>
        <w:numPr>
          <w:ilvl w:val="1"/>
          <w:numId w:val="14"/>
        </w:numPr>
        <w:spacing w:before="120" w:after="120" w:line="240" w:lineRule="auto"/>
        <w:ind w:left="426" w:hanging="426"/>
        <w:jc w:val="both"/>
        <w:rPr>
          <w:rFonts w:ascii="Arial" w:eastAsia="Times New Roman" w:hAnsi="Arial" w:cs="Arial"/>
          <w:sz w:val="23"/>
          <w:szCs w:val="23"/>
          <w:lang w:eastAsia="pl-PL"/>
        </w:rPr>
      </w:pPr>
      <w:r w:rsidRPr="00E74446">
        <w:rPr>
          <w:rFonts w:ascii="Arial" w:hAnsi="Arial" w:cs="Arial"/>
          <w:color w:val="000000"/>
          <w:sz w:val="23"/>
          <w:szCs w:val="23"/>
        </w:rPr>
        <w:t xml:space="preserve">Zamawiający żąda wskazania przez Wykonawcę w formularzu ofertowym części zamówienia, których </w:t>
      </w:r>
      <w:r w:rsidRPr="00E74446">
        <w:rPr>
          <w:rFonts w:ascii="Arial" w:hAnsi="Arial" w:cs="Arial"/>
          <w:sz w:val="23"/>
          <w:szCs w:val="23"/>
        </w:rPr>
        <w:t xml:space="preserve">wykonanie zamierza powierzyć </w:t>
      </w:r>
      <w:r w:rsidR="009628C7">
        <w:rPr>
          <w:rFonts w:ascii="Arial" w:hAnsi="Arial" w:cs="Arial"/>
          <w:sz w:val="23"/>
          <w:szCs w:val="23"/>
        </w:rPr>
        <w:t>P</w:t>
      </w:r>
      <w:r w:rsidRPr="00E74446">
        <w:rPr>
          <w:rFonts w:ascii="Arial" w:hAnsi="Arial" w:cs="Arial"/>
          <w:sz w:val="23"/>
          <w:szCs w:val="23"/>
        </w:rPr>
        <w:t xml:space="preserve">odwykonawcom i podania przez Wykonawcę nazw (firm)  ewentualnych </w:t>
      </w:r>
      <w:r w:rsidR="009628C7">
        <w:rPr>
          <w:rFonts w:ascii="Arial" w:hAnsi="Arial" w:cs="Arial"/>
          <w:sz w:val="23"/>
          <w:szCs w:val="23"/>
        </w:rPr>
        <w:t>P</w:t>
      </w:r>
      <w:r w:rsidRPr="00E74446">
        <w:rPr>
          <w:rFonts w:ascii="Arial" w:hAnsi="Arial" w:cs="Arial"/>
          <w:sz w:val="23"/>
          <w:szCs w:val="23"/>
        </w:rPr>
        <w:t>odwykonawców – jeżeli są już znani na tym etapie (</w:t>
      </w:r>
      <w:r w:rsidRPr="00E74446">
        <w:rPr>
          <w:rFonts w:ascii="Arial" w:hAnsi="Arial" w:cs="Arial"/>
          <w:iCs/>
          <w:sz w:val="23"/>
          <w:szCs w:val="23"/>
        </w:rPr>
        <w:t>art. 462 ust. 2 ustawy Pzp).</w:t>
      </w:r>
    </w:p>
    <w:p w14:paraId="0D42CDE1" w14:textId="16AAA4C5" w:rsidR="00E74446" w:rsidRPr="00D67D2F" w:rsidRDefault="00E74446" w:rsidP="00E74446">
      <w:pPr>
        <w:numPr>
          <w:ilvl w:val="1"/>
          <w:numId w:val="14"/>
        </w:numPr>
        <w:spacing w:before="120" w:after="120" w:line="240" w:lineRule="auto"/>
        <w:ind w:left="426" w:hanging="426"/>
        <w:jc w:val="both"/>
        <w:rPr>
          <w:rFonts w:ascii="Arial" w:eastAsia="Times New Roman" w:hAnsi="Arial" w:cs="Arial"/>
          <w:sz w:val="23"/>
          <w:szCs w:val="23"/>
          <w:lang w:eastAsia="pl-PL"/>
        </w:rPr>
      </w:pPr>
      <w:r w:rsidRPr="00E74446">
        <w:rPr>
          <w:rFonts w:ascii="Arial" w:hAnsi="Arial" w:cs="Arial"/>
          <w:sz w:val="23"/>
          <w:szCs w:val="23"/>
        </w:rPr>
        <w:t xml:space="preserve">Zgodnie z art. 462 ust. 8 ustawy Pzp powierzenie wykonania części zamówienia </w:t>
      </w:r>
      <w:r w:rsidR="009628C7">
        <w:rPr>
          <w:rFonts w:ascii="Arial" w:hAnsi="Arial" w:cs="Arial"/>
          <w:sz w:val="23"/>
          <w:szCs w:val="23"/>
        </w:rPr>
        <w:t>P</w:t>
      </w:r>
      <w:r w:rsidRPr="00E74446">
        <w:rPr>
          <w:rFonts w:ascii="Arial" w:hAnsi="Arial" w:cs="Arial"/>
          <w:sz w:val="23"/>
          <w:szCs w:val="23"/>
        </w:rPr>
        <w:t>odwykonawcom nie zwalnia Wykonawcy z odpowiedzialności za należyte wykonanie tego zamówienia.</w:t>
      </w:r>
    </w:p>
    <w:p w14:paraId="54FC39E2" w14:textId="2BF3AA01" w:rsidR="00D67D2F" w:rsidRPr="00374D7B" w:rsidRDefault="00D67D2F" w:rsidP="00B82901">
      <w:pPr>
        <w:numPr>
          <w:ilvl w:val="1"/>
          <w:numId w:val="14"/>
        </w:numPr>
        <w:spacing w:before="120" w:after="120" w:line="240" w:lineRule="auto"/>
        <w:ind w:left="426" w:hanging="426"/>
        <w:jc w:val="both"/>
        <w:rPr>
          <w:rFonts w:ascii="Arial" w:eastAsia="Times New Roman" w:hAnsi="Arial" w:cs="Arial"/>
          <w:sz w:val="23"/>
          <w:szCs w:val="23"/>
          <w:lang w:eastAsia="pl-PL"/>
        </w:rPr>
      </w:pPr>
      <w:r w:rsidRPr="00374D7B">
        <w:rPr>
          <w:rFonts w:ascii="Arial" w:hAnsi="Arial" w:cs="Arial"/>
          <w:sz w:val="23"/>
          <w:szCs w:val="23"/>
        </w:rPr>
        <w:t>Zamawiający dopuszcza do udziału w postępowaniu Wykonawców:</w:t>
      </w:r>
    </w:p>
    <w:p w14:paraId="6B457748" w14:textId="003DB6B0" w:rsidR="00D67D2F" w:rsidRPr="00666560" w:rsidRDefault="00D67D2F" w:rsidP="00B82901">
      <w:pPr>
        <w:pStyle w:val="Akapitzlist"/>
        <w:numPr>
          <w:ilvl w:val="0"/>
          <w:numId w:val="145"/>
        </w:numPr>
        <w:spacing w:before="120" w:after="120" w:line="252" w:lineRule="auto"/>
        <w:ind w:left="851"/>
        <w:contextualSpacing w:val="0"/>
        <w:jc w:val="both"/>
        <w:rPr>
          <w:rFonts w:ascii="Arial" w:hAnsi="Arial" w:cs="Arial"/>
          <w:sz w:val="23"/>
          <w:szCs w:val="23"/>
        </w:rPr>
      </w:pPr>
      <w:r w:rsidRPr="00374D7B">
        <w:rPr>
          <w:rFonts w:ascii="Arial" w:hAnsi="Arial" w:cs="Arial"/>
          <w:sz w:val="23"/>
          <w:szCs w:val="23"/>
        </w:rPr>
        <w:t>którzy prowadzą działalność gospodarczą oraz mają siedzibę albo miejsce zamieszkania w innych państwach niż państwa członkowskie Unii Europejskiej oraz innych niż państwa będące stronami Porozumienia Światowej Organizacji Handlu</w:t>
      </w:r>
      <w:r w:rsidR="00B66BE1">
        <w:rPr>
          <w:rFonts w:ascii="Arial" w:hAnsi="Arial" w:cs="Arial"/>
          <w:sz w:val="23"/>
          <w:szCs w:val="23"/>
        </w:rPr>
        <w:t xml:space="preserve"> </w:t>
      </w:r>
      <w:r w:rsidRPr="00666560">
        <w:rPr>
          <w:rFonts w:ascii="Arial" w:hAnsi="Arial" w:cs="Arial"/>
          <w:sz w:val="23"/>
          <w:szCs w:val="23"/>
        </w:rPr>
        <w:t xml:space="preserve">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62FDE7C3" w14:textId="0734B731" w:rsidR="00D67D2F" w:rsidRPr="00374D7B" w:rsidRDefault="00D67D2F" w:rsidP="00B82901">
      <w:pPr>
        <w:pStyle w:val="Akapitzlist"/>
        <w:numPr>
          <w:ilvl w:val="0"/>
          <w:numId w:val="145"/>
        </w:numPr>
        <w:spacing w:before="120" w:after="120" w:line="252" w:lineRule="auto"/>
        <w:ind w:left="851"/>
        <w:contextualSpacing w:val="0"/>
        <w:jc w:val="both"/>
        <w:rPr>
          <w:rFonts w:ascii="Arial" w:hAnsi="Arial" w:cs="Arial"/>
          <w:sz w:val="23"/>
          <w:szCs w:val="23"/>
        </w:rPr>
      </w:pPr>
      <w:r w:rsidRPr="00502301">
        <w:rPr>
          <w:rFonts w:ascii="Arial" w:hAnsi="Arial" w:cs="Arial"/>
          <w:spacing w:val="-4"/>
          <w:sz w:val="23"/>
          <w:szCs w:val="23"/>
        </w:rPr>
        <w:t>wspólnie ubiegających się o udzielenie zamówienia z Wykonawcami</w:t>
      </w:r>
      <w:r w:rsidR="001C5F6C" w:rsidRPr="00502301">
        <w:rPr>
          <w:rFonts w:ascii="Arial" w:hAnsi="Arial" w:cs="Arial"/>
          <w:spacing w:val="-4"/>
          <w:sz w:val="23"/>
          <w:szCs w:val="23"/>
        </w:rPr>
        <w:t xml:space="preserve"> </w:t>
      </w:r>
      <w:r w:rsidRPr="00502301">
        <w:rPr>
          <w:rFonts w:ascii="Arial" w:hAnsi="Arial" w:cs="Arial"/>
          <w:spacing w:val="-4"/>
          <w:sz w:val="23"/>
          <w:szCs w:val="23"/>
        </w:rPr>
        <w:t>pochodzącymi</w:t>
      </w:r>
      <w:r w:rsidRPr="00374D7B">
        <w:rPr>
          <w:rFonts w:ascii="Arial" w:hAnsi="Arial" w:cs="Arial"/>
          <w:sz w:val="23"/>
          <w:szCs w:val="23"/>
        </w:rPr>
        <w:t xml:space="preserve"> z państw trzecich niebędących stronami umów</w:t>
      </w:r>
      <w:r w:rsidR="001C5F6C">
        <w:rPr>
          <w:rFonts w:ascii="Arial" w:hAnsi="Arial" w:cs="Arial"/>
          <w:sz w:val="23"/>
          <w:szCs w:val="23"/>
        </w:rPr>
        <w:t xml:space="preserve"> </w:t>
      </w:r>
      <w:r w:rsidRPr="00374D7B">
        <w:rPr>
          <w:rFonts w:ascii="Arial" w:hAnsi="Arial" w:cs="Arial"/>
          <w:sz w:val="23"/>
          <w:szCs w:val="23"/>
        </w:rPr>
        <w:t xml:space="preserve">międzynarodowych, </w:t>
      </w:r>
    </w:p>
    <w:p w14:paraId="41B0FF2D" w14:textId="111B7F10" w:rsidR="00D67D2F" w:rsidRPr="00666560" w:rsidRDefault="00D67D2F" w:rsidP="00B82901">
      <w:pPr>
        <w:pStyle w:val="Akapitzlist"/>
        <w:numPr>
          <w:ilvl w:val="0"/>
          <w:numId w:val="145"/>
        </w:numPr>
        <w:spacing w:before="120" w:after="120" w:line="252" w:lineRule="auto"/>
        <w:ind w:left="851"/>
        <w:contextualSpacing w:val="0"/>
        <w:jc w:val="both"/>
        <w:rPr>
          <w:rFonts w:ascii="Calibri" w:hAnsi="Calibri" w:cs="Calibri"/>
          <w:sz w:val="23"/>
          <w:szCs w:val="23"/>
        </w:rPr>
      </w:pPr>
      <w:r w:rsidRPr="00374D7B">
        <w:rPr>
          <w:rFonts w:ascii="Arial" w:hAnsi="Arial" w:cs="Arial"/>
          <w:sz w:val="23"/>
          <w:szCs w:val="23"/>
        </w:rPr>
        <w:t>którzy polegają na zdolnościach lub sytuacji podmiotów udostępniających zasoby,</w:t>
      </w:r>
      <w:r w:rsidR="00666560">
        <w:rPr>
          <w:rFonts w:ascii="Arial" w:hAnsi="Arial" w:cs="Arial"/>
          <w:sz w:val="23"/>
          <w:szCs w:val="23"/>
        </w:rPr>
        <w:br/>
      </w:r>
      <w:r w:rsidRPr="00666560">
        <w:rPr>
          <w:rFonts w:ascii="Arial" w:hAnsi="Arial" w:cs="Arial"/>
          <w:sz w:val="23"/>
          <w:szCs w:val="23"/>
        </w:rPr>
        <w:t xml:space="preserve">o których mowa w art. 118 ust. 1 ustawy Pzp, pochodzących z państw trzecich niebędących stronami umów międzynarodowych, </w:t>
      </w:r>
    </w:p>
    <w:p w14:paraId="3E3A4B4C" w14:textId="74DC6BBD" w:rsidR="00D67D2F" w:rsidRPr="00374D7B" w:rsidRDefault="00D67D2F" w:rsidP="00B82901">
      <w:pPr>
        <w:pStyle w:val="Akapitzlist"/>
        <w:numPr>
          <w:ilvl w:val="0"/>
          <w:numId w:val="145"/>
        </w:numPr>
        <w:spacing w:before="120" w:after="120" w:line="252" w:lineRule="auto"/>
        <w:ind w:left="851"/>
        <w:contextualSpacing w:val="0"/>
        <w:jc w:val="both"/>
        <w:rPr>
          <w:rFonts w:ascii="Calibri" w:hAnsi="Calibri" w:cs="Calibri"/>
          <w:sz w:val="23"/>
          <w:szCs w:val="23"/>
        </w:rPr>
      </w:pPr>
      <w:r w:rsidRPr="00374D7B">
        <w:rPr>
          <w:rFonts w:ascii="Arial" w:hAnsi="Arial" w:cs="Arial"/>
          <w:sz w:val="23"/>
          <w:szCs w:val="23"/>
        </w:rPr>
        <w:t>powierzających wykonanie części zamówienia Podwykonawcom pochodzącym</w:t>
      </w:r>
      <w:r w:rsidRPr="00374D7B">
        <w:rPr>
          <w:rFonts w:ascii="Arial" w:hAnsi="Arial" w:cs="Arial"/>
          <w:sz w:val="23"/>
          <w:szCs w:val="23"/>
        </w:rPr>
        <w:br/>
        <w:t>z państw trzecich niebędących stronami umów międzynarodowych,</w:t>
      </w:r>
    </w:p>
    <w:p w14:paraId="5D67764E" w14:textId="6A1747D4" w:rsidR="00D67D2F" w:rsidRPr="00374D7B" w:rsidRDefault="00D67D2F" w:rsidP="00B82901">
      <w:pPr>
        <w:pStyle w:val="Akapitzlist"/>
        <w:numPr>
          <w:ilvl w:val="0"/>
          <w:numId w:val="145"/>
        </w:numPr>
        <w:spacing w:before="120" w:after="120" w:line="252" w:lineRule="auto"/>
        <w:ind w:left="851"/>
        <w:contextualSpacing w:val="0"/>
        <w:jc w:val="both"/>
        <w:rPr>
          <w:rFonts w:ascii="Calibri" w:hAnsi="Calibri" w:cs="Calibri"/>
          <w:sz w:val="23"/>
          <w:szCs w:val="23"/>
        </w:rPr>
      </w:pPr>
      <w:r w:rsidRPr="00374D7B">
        <w:rPr>
          <w:rFonts w:ascii="Arial" w:hAnsi="Arial" w:cs="Arial"/>
          <w:sz w:val="23"/>
          <w:szCs w:val="23"/>
        </w:rPr>
        <w:t>powierzających wykonanie części zamówienia dalszym Podwykonawcom pochodzącym z państw trzecich niebędących stronami umów międzynarodowych.</w:t>
      </w:r>
    </w:p>
    <w:p w14:paraId="6532640D" w14:textId="0BAAD119" w:rsidR="00D67D2F" w:rsidRPr="00374D7B" w:rsidRDefault="00D67D2F" w:rsidP="00B82901">
      <w:pPr>
        <w:pStyle w:val="Akapitzlist"/>
        <w:numPr>
          <w:ilvl w:val="1"/>
          <w:numId w:val="14"/>
        </w:numPr>
        <w:spacing w:before="120" w:after="120" w:line="252" w:lineRule="auto"/>
        <w:ind w:left="426" w:hanging="426"/>
        <w:contextualSpacing w:val="0"/>
        <w:jc w:val="both"/>
        <w:rPr>
          <w:rFonts w:ascii="Arial" w:hAnsi="Arial" w:cs="Arial"/>
          <w:sz w:val="23"/>
          <w:szCs w:val="23"/>
        </w:rPr>
      </w:pPr>
      <w:r w:rsidRPr="00374D7B">
        <w:rPr>
          <w:rFonts w:ascii="Arial" w:hAnsi="Arial" w:cs="Arial"/>
          <w:sz w:val="23"/>
          <w:szCs w:val="23"/>
        </w:rPr>
        <w:t>Zamawiający dopuszcza składanie ofert na dostawę pochodzącą</w:t>
      </w:r>
      <w:r w:rsidR="00374D7B" w:rsidRPr="00374D7B">
        <w:rPr>
          <w:rFonts w:ascii="Arial" w:hAnsi="Arial" w:cs="Arial"/>
          <w:sz w:val="23"/>
          <w:szCs w:val="23"/>
        </w:rPr>
        <w:t xml:space="preserve"> </w:t>
      </w:r>
      <w:r w:rsidRPr="00374D7B">
        <w:rPr>
          <w:rFonts w:ascii="Arial" w:hAnsi="Arial" w:cs="Arial"/>
          <w:sz w:val="23"/>
          <w:szCs w:val="23"/>
        </w:rPr>
        <w:t>z państw trzecich niebędących stronami umów międzynarodowych.</w:t>
      </w:r>
    </w:p>
    <w:p w14:paraId="7FE667A9" w14:textId="294A9891" w:rsidR="00621691" w:rsidRDefault="00D67D2F" w:rsidP="00666560">
      <w:pPr>
        <w:pStyle w:val="Akapitzlist"/>
        <w:numPr>
          <w:ilvl w:val="1"/>
          <w:numId w:val="14"/>
        </w:numPr>
        <w:spacing w:before="100" w:beforeAutospacing="1" w:after="120" w:line="240" w:lineRule="auto"/>
        <w:ind w:left="426" w:hanging="426"/>
        <w:jc w:val="both"/>
        <w:rPr>
          <w:rFonts w:ascii="Arial" w:hAnsi="Arial" w:cs="Arial"/>
          <w:sz w:val="23"/>
          <w:szCs w:val="23"/>
        </w:rPr>
      </w:pPr>
      <w:r w:rsidRPr="00374D7B">
        <w:rPr>
          <w:rFonts w:ascii="Arial" w:hAnsi="Arial" w:cs="Arial"/>
          <w:sz w:val="23"/>
          <w:szCs w:val="23"/>
        </w:rPr>
        <w:t xml:space="preserve">Zamawiający </w:t>
      </w:r>
      <w:r w:rsidR="008F3D44">
        <w:rPr>
          <w:rFonts w:ascii="Arial" w:hAnsi="Arial" w:cs="Arial"/>
          <w:sz w:val="23"/>
          <w:szCs w:val="23"/>
        </w:rPr>
        <w:t xml:space="preserve">nie </w:t>
      </w:r>
      <w:r w:rsidR="00461060" w:rsidRPr="00374D7B">
        <w:rPr>
          <w:rFonts w:ascii="Arial" w:hAnsi="Arial" w:cs="Arial"/>
          <w:sz w:val="23"/>
          <w:szCs w:val="23"/>
        </w:rPr>
        <w:t>formułuje</w:t>
      </w:r>
      <w:r w:rsidRPr="00374D7B">
        <w:rPr>
          <w:rFonts w:ascii="Arial" w:hAnsi="Arial" w:cs="Arial"/>
          <w:sz w:val="23"/>
          <w:szCs w:val="23"/>
        </w:rPr>
        <w:t xml:space="preserve"> mniej korzystnych warunków zamówienia</w:t>
      </w:r>
      <w:r w:rsidR="00374D7B" w:rsidRPr="00374D7B">
        <w:rPr>
          <w:rFonts w:ascii="Arial" w:hAnsi="Arial" w:cs="Arial"/>
          <w:sz w:val="23"/>
          <w:szCs w:val="23"/>
        </w:rPr>
        <w:t xml:space="preserve"> </w:t>
      </w:r>
      <w:r w:rsidRPr="00374D7B">
        <w:rPr>
          <w:rFonts w:ascii="Arial" w:hAnsi="Arial" w:cs="Arial"/>
          <w:sz w:val="23"/>
          <w:szCs w:val="23"/>
        </w:rPr>
        <w:t>w odniesieniu do Wykonawców pochodzących z państw trzecich niebędących stronami umów międzynarodowych niż w odniesieniu do Wykonawców pochodzących z państw,</w:t>
      </w:r>
      <w:r w:rsidR="00374D7B" w:rsidRPr="00374D7B">
        <w:rPr>
          <w:rFonts w:ascii="Arial" w:hAnsi="Arial" w:cs="Arial"/>
          <w:sz w:val="23"/>
          <w:szCs w:val="23"/>
        </w:rPr>
        <w:br/>
      </w:r>
      <w:r w:rsidRPr="00374D7B">
        <w:rPr>
          <w:rFonts w:ascii="Arial" w:hAnsi="Arial" w:cs="Arial"/>
          <w:sz w:val="23"/>
          <w:szCs w:val="23"/>
        </w:rPr>
        <w:t>o których mowa w art. 16a ustawy Pzp, lub robót budowlanych, dostaw</w:t>
      </w:r>
      <w:r w:rsidR="00666560">
        <w:rPr>
          <w:rFonts w:ascii="Arial" w:hAnsi="Arial" w:cs="Arial"/>
          <w:sz w:val="23"/>
          <w:szCs w:val="23"/>
        </w:rPr>
        <w:t xml:space="preserve"> </w:t>
      </w:r>
      <w:r w:rsidRPr="00374D7B">
        <w:rPr>
          <w:rFonts w:ascii="Arial" w:hAnsi="Arial" w:cs="Arial"/>
          <w:sz w:val="23"/>
          <w:szCs w:val="23"/>
        </w:rPr>
        <w:t>i usług pochodzących z tych państw.</w:t>
      </w:r>
    </w:p>
    <w:p w14:paraId="40692226" w14:textId="77777777" w:rsidR="001C5F6C" w:rsidRPr="001C5F6C" w:rsidRDefault="001C5F6C" w:rsidP="001C5F6C">
      <w:pPr>
        <w:pStyle w:val="Akapitzlist"/>
        <w:rPr>
          <w:rFonts w:ascii="Arial" w:hAnsi="Arial" w:cs="Arial"/>
          <w:sz w:val="23"/>
          <w:szCs w:val="23"/>
        </w:rPr>
      </w:pPr>
    </w:p>
    <w:p w14:paraId="069FED8E" w14:textId="77777777" w:rsidR="001C5F6C" w:rsidRDefault="001C5F6C" w:rsidP="001C5F6C">
      <w:pPr>
        <w:pStyle w:val="Akapitzlist"/>
        <w:spacing w:before="100" w:beforeAutospacing="1" w:after="120" w:line="240" w:lineRule="auto"/>
        <w:ind w:left="426"/>
        <w:jc w:val="both"/>
        <w:rPr>
          <w:rFonts w:ascii="Arial" w:hAnsi="Arial" w:cs="Arial"/>
          <w:sz w:val="23"/>
          <w:szCs w:val="23"/>
        </w:rPr>
      </w:pPr>
    </w:p>
    <w:p w14:paraId="0FBDA150" w14:textId="77777777" w:rsidR="001C5F6C" w:rsidRDefault="001C5F6C" w:rsidP="001C5F6C">
      <w:pPr>
        <w:pStyle w:val="Akapitzlist"/>
        <w:spacing w:before="100" w:beforeAutospacing="1" w:after="120" w:line="240" w:lineRule="auto"/>
        <w:ind w:left="426"/>
        <w:jc w:val="both"/>
        <w:rPr>
          <w:rFonts w:ascii="Arial" w:hAnsi="Arial" w:cs="Arial"/>
          <w:sz w:val="23"/>
          <w:szCs w:val="23"/>
        </w:rPr>
      </w:pPr>
    </w:p>
    <w:p w14:paraId="56E0EEC7"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lastRenderedPageBreak/>
        <w:t>ROZDZIAŁ IV</w:t>
      </w:r>
    </w:p>
    <w:p w14:paraId="0E35316C" w14:textId="77777777" w:rsidR="00E74446" w:rsidRPr="00E74446" w:rsidRDefault="00E74446" w:rsidP="00E74446">
      <w:pPr>
        <w:shd w:val="clear" w:color="auto" w:fill="DAEEF3" w:themeFill="accent5" w:themeFillTint="33"/>
        <w:spacing w:after="0" w:line="240" w:lineRule="auto"/>
        <w:jc w:val="center"/>
        <w:rPr>
          <w:rFonts w:ascii="Arial" w:hAnsi="Arial" w:cs="Arial"/>
          <w:b/>
          <w:bCs/>
          <w:sz w:val="23"/>
          <w:szCs w:val="23"/>
        </w:rPr>
      </w:pPr>
      <w:r w:rsidRPr="00E74446">
        <w:rPr>
          <w:rFonts w:ascii="Arial" w:hAnsi="Arial" w:cs="Arial"/>
          <w:b/>
          <w:bCs/>
          <w:sz w:val="23"/>
          <w:szCs w:val="23"/>
        </w:rPr>
        <w:t>TERMIN WYKONANIA ZAMÓWIENIA</w:t>
      </w:r>
    </w:p>
    <w:p w14:paraId="09B86502" w14:textId="77777777" w:rsidR="00621691" w:rsidRPr="007A695D" w:rsidRDefault="00621691">
      <w:pPr>
        <w:pStyle w:val="ZALACZNIK-Wyliczenie2-x"/>
        <w:numPr>
          <w:ilvl w:val="0"/>
          <w:numId w:val="112"/>
        </w:numPr>
        <w:tabs>
          <w:tab w:val="clear" w:pos="539"/>
          <w:tab w:val="left" w:pos="426"/>
        </w:tabs>
        <w:spacing w:before="120"/>
        <w:ind w:left="426" w:hanging="426"/>
        <w:rPr>
          <w:sz w:val="23"/>
          <w:szCs w:val="23"/>
        </w:rPr>
      </w:pPr>
      <w:r w:rsidRPr="007A695D">
        <w:rPr>
          <w:rFonts w:eastAsia="Arial"/>
          <w:sz w:val="23"/>
          <w:szCs w:val="23"/>
        </w:rPr>
        <w:t>Wykonawca zobowiązany jest zrealizować przedmiot zamówienia w terminie:</w:t>
      </w:r>
    </w:p>
    <w:p w14:paraId="585394F6" w14:textId="3A94EE41" w:rsidR="007A695D" w:rsidRPr="007A695D" w:rsidRDefault="007A695D">
      <w:pPr>
        <w:pStyle w:val="ZALACZNIK-Wyliczenie2-x"/>
        <w:numPr>
          <w:ilvl w:val="0"/>
          <w:numId w:val="317"/>
        </w:numPr>
        <w:tabs>
          <w:tab w:val="clear" w:pos="539"/>
          <w:tab w:val="left" w:pos="426"/>
        </w:tabs>
        <w:spacing w:before="120"/>
        <w:ind w:left="709" w:hanging="283"/>
        <w:rPr>
          <w:b/>
          <w:bCs/>
          <w:sz w:val="23"/>
          <w:szCs w:val="23"/>
        </w:rPr>
      </w:pPr>
      <w:r>
        <w:rPr>
          <w:b/>
          <w:bCs/>
          <w:sz w:val="23"/>
          <w:szCs w:val="23"/>
        </w:rPr>
        <w:t xml:space="preserve">do </w:t>
      </w:r>
      <w:r w:rsidR="009B695E">
        <w:rPr>
          <w:b/>
          <w:bCs/>
          <w:sz w:val="23"/>
          <w:szCs w:val="23"/>
        </w:rPr>
        <w:t>12</w:t>
      </w:r>
      <w:r w:rsidRPr="007A695D">
        <w:rPr>
          <w:b/>
          <w:bCs/>
          <w:sz w:val="23"/>
          <w:szCs w:val="23"/>
        </w:rPr>
        <w:t>0 dni kalendarzowych</w:t>
      </w:r>
      <w:r w:rsidR="006F6760">
        <w:rPr>
          <w:b/>
          <w:bCs/>
          <w:sz w:val="23"/>
          <w:szCs w:val="23"/>
        </w:rPr>
        <w:t xml:space="preserve"> </w:t>
      </w:r>
      <w:r w:rsidR="009B695E">
        <w:rPr>
          <w:sz w:val="23"/>
          <w:szCs w:val="23"/>
        </w:rPr>
        <w:t>dla części 1, 2 i 3;</w:t>
      </w:r>
    </w:p>
    <w:p w14:paraId="18F8949C" w14:textId="6FE21AD9" w:rsidR="001C5F6C" w:rsidRPr="007A695D" w:rsidRDefault="007A695D">
      <w:pPr>
        <w:pStyle w:val="ZALACZNIK-Wyliczenie2-x"/>
        <w:numPr>
          <w:ilvl w:val="0"/>
          <w:numId w:val="147"/>
        </w:numPr>
        <w:tabs>
          <w:tab w:val="clear" w:pos="539"/>
          <w:tab w:val="left" w:pos="426"/>
        </w:tabs>
        <w:spacing w:before="120" w:line="240" w:lineRule="auto"/>
        <w:ind w:left="709" w:hanging="283"/>
        <w:rPr>
          <w:sz w:val="23"/>
          <w:szCs w:val="23"/>
        </w:rPr>
      </w:pPr>
      <w:r w:rsidRPr="007A695D">
        <w:rPr>
          <w:b/>
          <w:bCs/>
          <w:sz w:val="23"/>
          <w:szCs w:val="23"/>
        </w:rPr>
        <w:t>do</w:t>
      </w:r>
      <w:r w:rsidRPr="007A695D">
        <w:rPr>
          <w:sz w:val="23"/>
          <w:szCs w:val="23"/>
        </w:rPr>
        <w:t xml:space="preserve"> </w:t>
      </w:r>
      <w:r w:rsidR="009B695E">
        <w:rPr>
          <w:b/>
          <w:bCs/>
          <w:sz w:val="23"/>
          <w:szCs w:val="23"/>
        </w:rPr>
        <w:t>3</w:t>
      </w:r>
      <w:r w:rsidR="001C5F6C" w:rsidRPr="007A695D">
        <w:rPr>
          <w:b/>
          <w:bCs/>
          <w:sz w:val="23"/>
          <w:szCs w:val="23"/>
        </w:rPr>
        <w:t>0 dni kalendarzowych</w:t>
      </w:r>
      <w:r w:rsidR="001C5F6C" w:rsidRPr="007A695D">
        <w:rPr>
          <w:sz w:val="23"/>
          <w:szCs w:val="23"/>
        </w:rPr>
        <w:t xml:space="preserve"> </w:t>
      </w:r>
      <w:r w:rsidR="009B695E">
        <w:rPr>
          <w:sz w:val="23"/>
          <w:szCs w:val="23"/>
        </w:rPr>
        <w:t>dla części 4.</w:t>
      </w:r>
    </w:p>
    <w:p w14:paraId="6CC1A9DC" w14:textId="2B3CCFF8" w:rsidR="00556FCA" w:rsidRPr="007A695D" w:rsidRDefault="00E74446" w:rsidP="009B695E">
      <w:pPr>
        <w:pStyle w:val="ZALACZNIK-Wyliczenie2-x"/>
        <w:numPr>
          <w:ilvl w:val="0"/>
          <w:numId w:val="112"/>
        </w:numPr>
        <w:spacing w:before="120" w:after="120" w:line="240" w:lineRule="auto"/>
        <w:ind w:left="426" w:right="0" w:hanging="426"/>
        <w:rPr>
          <w:sz w:val="23"/>
          <w:szCs w:val="23"/>
        </w:rPr>
      </w:pPr>
      <w:r w:rsidRPr="007A695D">
        <w:rPr>
          <w:sz w:val="23"/>
          <w:szCs w:val="23"/>
        </w:rPr>
        <w:t>W przypadku gdy dzień wykonania zamówienia przypada na dzień ustawowo wolny od pracy lub sobotę, termin dostawy upływa w pierwszym kolejnym dniu roboczym.</w:t>
      </w:r>
    </w:p>
    <w:p w14:paraId="7AB75FA0" w14:textId="77777777" w:rsidR="00E74446" w:rsidRPr="00E74446" w:rsidRDefault="00E74446" w:rsidP="009B695E">
      <w:pPr>
        <w:shd w:val="clear" w:color="auto" w:fill="DAEEF3" w:themeFill="accent5" w:themeFillTint="33"/>
        <w:spacing w:before="120" w:after="120" w:line="240" w:lineRule="auto"/>
        <w:jc w:val="center"/>
        <w:rPr>
          <w:rFonts w:ascii="Arial" w:hAnsi="Arial" w:cs="Arial"/>
          <w:b/>
          <w:bCs/>
          <w:sz w:val="23"/>
          <w:szCs w:val="23"/>
        </w:rPr>
      </w:pPr>
      <w:r w:rsidRPr="00E74446">
        <w:rPr>
          <w:rFonts w:ascii="Arial" w:hAnsi="Arial" w:cs="Arial"/>
          <w:b/>
          <w:bCs/>
          <w:sz w:val="23"/>
          <w:szCs w:val="23"/>
        </w:rPr>
        <w:t>ROZDZIAŁ V</w:t>
      </w:r>
    </w:p>
    <w:p w14:paraId="67DC79BB" w14:textId="77777777" w:rsidR="00E74446" w:rsidRPr="00E74446" w:rsidRDefault="00E74446" w:rsidP="009B695E">
      <w:pPr>
        <w:shd w:val="clear" w:color="auto" w:fill="DAEEF3" w:themeFill="accent5" w:themeFillTint="33"/>
        <w:spacing w:before="120" w:after="120" w:line="240" w:lineRule="auto"/>
        <w:jc w:val="center"/>
        <w:rPr>
          <w:rFonts w:ascii="Arial" w:hAnsi="Arial" w:cs="Arial"/>
          <w:b/>
          <w:bCs/>
          <w:sz w:val="23"/>
          <w:szCs w:val="23"/>
        </w:rPr>
      </w:pPr>
      <w:r w:rsidRPr="00E74446">
        <w:rPr>
          <w:rFonts w:ascii="Arial" w:hAnsi="Arial" w:cs="Arial"/>
          <w:b/>
          <w:bCs/>
          <w:sz w:val="23"/>
          <w:szCs w:val="23"/>
        </w:rPr>
        <w:t>WARUNKI UDZIAŁU W POSTĘPOWANIU</w:t>
      </w:r>
    </w:p>
    <w:p w14:paraId="1036D779" w14:textId="77777777" w:rsidR="00E74446" w:rsidRPr="00E74446" w:rsidRDefault="00E74446" w:rsidP="00E74446">
      <w:pPr>
        <w:numPr>
          <w:ilvl w:val="1"/>
          <w:numId w:val="15"/>
        </w:numPr>
        <w:spacing w:after="120" w:line="240" w:lineRule="auto"/>
        <w:ind w:left="425" w:hanging="425"/>
        <w:jc w:val="both"/>
        <w:rPr>
          <w:rFonts w:ascii="Arial" w:eastAsia="Times New Roman" w:hAnsi="Arial" w:cs="Arial"/>
          <w:bCs/>
          <w:sz w:val="23"/>
          <w:szCs w:val="23"/>
          <w:lang w:eastAsia="pl-PL"/>
        </w:rPr>
      </w:pPr>
      <w:r w:rsidRPr="00E74446">
        <w:rPr>
          <w:rFonts w:ascii="Arial" w:eastAsia="Times New Roman" w:hAnsi="Arial" w:cs="Arial"/>
          <w:sz w:val="23"/>
          <w:szCs w:val="23"/>
          <w:lang w:eastAsia="pl-PL"/>
        </w:rPr>
        <w:t xml:space="preserve">O udzielenie zamówienia mogą ubiegać się Wykonawcy, którzy </w:t>
      </w:r>
      <w:r w:rsidRPr="00E74446">
        <w:rPr>
          <w:rFonts w:ascii="Arial" w:eastAsia="Times New Roman" w:hAnsi="Arial" w:cs="Arial"/>
          <w:bCs/>
          <w:sz w:val="23"/>
          <w:szCs w:val="23"/>
          <w:lang w:eastAsia="pl-PL"/>
        </w:rPr>
        <w:t>spełniają warunki udziału w postępowaniu dotyczące:</w:t>
      </w:r>
    </w:p>
    <w:p w14:paraId="22F4FCF3" w14:textId="77777777" w:rsidR="00E74446" w:rsidRPr="00E74446" w:rsidRDefault="00E74446">
      <w:pPr>
        <w:numPr>
          <w:ilvl w:val="0"/>
          <w:numId w:val="24"/>
        </w:numPr>
        <w:tabs>
          <w:tab w:val="left" w:pos="709"/>
        </w:tabs>
        <w:spacing w:after="120" w:line="240" w:lineRule="auto"/>
        <w:ind w:left="851" w:hanging="425"/>
        <w:contextualSpacing/>
        <w:jc w:val="both"/>
        <w:rPr>
          <w:rFonts w:ascii="Arial" w:eastAsia="Times New Roman" w:hAnsi="Arial" w:cs="Arial"/>
          <w:b/>
          <w:bCs/>
          <w:sz w:val="23"/>
          <w:szCs w:val="23"/>
          <w:lang w:eastAsia="pl-PL"/>
        </w:rPr>
      </w:pPr>
      <w:r w:rsidRPr="00E74446">
        <w:rPr>
          <w:rFonts w:ascii="Arial" w:hAnsi="Arial" w:cs="Arial"/>
          <w:b/>
          <w:bCs/>
          <w:sz w:val="23"/>
          <w:szCs w:val="23"/>
        </w:rPr>
        <w:t>zdolności do występowania w obrocie gospodarczym</w:t>
      </w:r>
    </w:p>
    <w:p w14:paraId="2B98AE66" w14:textId="72138045" w:rsidR="00E74446" w:rsidRPr="00E74446" w:rsidRDefault="00E74446" w:rsidP="00E74446">
      <w:pPr>
        <w:spacing w:after="120" w:line="240" w:lineRule="auto"/>
        <w:ind w:left="851" w:hanging="142"/>
        <w:jc w:val="both"/>
        <w:rPr>
          <w:rFonts w:ascii="Arial" w:hAnsi="Arial" w:cs="Arial"/>
          <w:b/>
          <w:sz w:val="23"/>
          <w:szCs w:val="23"/>
          <w:u w:val="single"/>
        </w:rPr>
      </w:pPr>
      <w:r w:rsidRPr="00E74446">
        <w:rPr>
          <w:rFonts w:ascii="Arial" w:hAnsi="Arial" w:cs="Arial"/>
          <w:b/>
          <w:sz w:val="23"/>
          <w:szCs w:val="23"/>
          <w:u w:val="single"/>
        </w:rPr>
        <w:t>Opis spełnienia warunku</w:t>
      </w:r>
      <w:r w:rsidR="009628C7">
        <w:rPr>
          <w:rFonts w:ascii="Arial" w:hAnsi="Arial" w:cs="Arial"/>
          <w:b/>
          <w:sz w:val="23"/>
          <w:szCs w:val="23"/>
          <w:u w:val="single"/>
        </w:rPr>
        <w:t>:</w:t>
      </w:r>
    </w:p>
    <w:p w14:paraId="44DDCB2E" w14:textId="1835A796" w:rsidR="00313450" w:rsidRPr="00E74446" w:rsidRDefault="00E74446" w:rsidP="00111B1B">
      <w:pPr>
        <w:spacing w:after="120" w:line="240" w:lineRule="auto"/>
        <w:ind w:left="709"/>
        <w:jc w:val="both"/>
        <w:rPr>
          <w:rFonts w:ascii="Arial" w:hAnsi="Arial" w:cs="Arial"/>
          <w:sz w:val="23"/>
          <w:szCs w:val="23"/>
        </w:rPr>
      </w:pPr>
      <w:r w:rsidRPr="00E74446">
        <w:rPr>
          <w:rFonts w:ascii="Arial" w:hAnsi="Arial" w:cs="Arial"/>
          <w:sz w:val="23"/>
          <w:szCs w:val="23"/>
        </w:rPr>
        <w:t>Zamawiający nie precyzuje w tym zakresie żadnych wymagań, których spełnianie Wykonawca zobowiązany jest wykazać.</w:t>
      </w:r>
    </w:p>
    <w:p w14:paraId="02485265" w14:textId="634F7E8A" w:rsidR="00313450" w:rsidRPr="00313450" w:rsidRDefault="00E74446">
      <w:pPr>
        <w:numPr>
          <w:ilvl w:val="0"/>
          <w:numId w:val="24"/>
        </w:numPr>
        <w:spacing w:after="120" w:line="240" w:lineRule="auto"/>
        <w:ind w:hanging="294"/>
        <w:contextualSpacing/>
        <w:jc w:val="both"/>
        <w:rPr>
          <w:rFonts w:ascii="Arial" w:eastAsia="Times New Roman" w:hAnsi="Arial" w:cs="Arial"/>
          <w:b/>
          <w:bCs/>
          <w:sz w:val="23"/>
          <w:szCs w:val="23"/>
          <w:lang w:eastAsia="pl-PL"/>
        </w:rPr>
      </w:pPr>
      <w:r w:rsidRPr="00E74446">
        <w:rPr>
          <w:rFonts w:ascii="Arial" w:hAnsi="Arial" w:cs="Arial"/>
          <w:b/>
          <w:bCs/>
          <w:sz w:val="23"/>
          <w:szCs w:val="23"/>
        </w:rPr>
        <w:t>uprawnień do prowadzenia określonej działalności gospodarczej lub zawodowej, o ile wynika to z odrębnych przepisów</w:t>
      </w:r>
    </w:p>
    <w:p w14:paraId="3755C0F1" w14:textId="77777777" w:rsidR="00E74446" w:rsidRPr="00E74446" w:rsidRDefault="00E74446" w:rsidP="00E74446">
      <w:pPr>
        <w:spacing w:after="120" w:line="240" w:lineRule="auto"/>
        <w:ind w:left="709"/>
        <w:jc w:val="both"/>
        <w:rPr>
          <w:rFonts w:ascii="Arial" w:hAnsi="Arial" w:cs="Arial"/>
          <w:b/>
          <w:bCs/>
          <w:sz w:val="23"/>
          <w:szCs w:val="23"/>
          <w:u w:val="single"/>
          <w:lang w:eastAsia="pl-PL"/>
        </w:rPr>
      </w:pPr>
      <w:r w:rsidRPr="00E74446">
        <w:rPr>
          <w:rFonts w:ascii="Arial" w:hAnsi="Arial" w:cs="Arial"/>
          <w:b/>
          <w:bCs/>
          <w:sz w:val="23"/>
          <w:szCs w:val="23"/>
          <w:u w:val="single"/>
          <w:lang w:eastAsia="pl-PL"/>
        </w:rPr>
        <w:t>Opis spełnienia warunku:</w:t>
      </w:r>
    </w:p>
    <w:p w14:paraId="3D555266" w14:textId="2BA2F3E7" w:rsidR="00111B1B" w:rsidRPr="00E74446" w:rsidRDefault="00E74446" w:rsidP="00D76869">
      <w:pPr>
        <w:spacing w:after="120" w:line="240" w:lineRule="auto"/>
        <w:ind w:left="709"/>
        <w:jc w:val="both"/>
        <w:rPr>
          <w:rFonts w:ascii="Arial" w:hAnsi="Arial" w:cs="Arial"/>
          <w:sz w:val="23"/>
          <w:szCs w:val="23"/>
        </w:rPr>
      </w:pPr>
      <w:r w:rsidRPr="00E74446">
        <w:rPr>
          <w:rFonts w:ascii="Arial" w:hAnsi="Arial" w:cs="Arial"/>
          <w:sz w:val="23"/>
          <w:szCs w:val="23"/>
        </w:rPr>
        <w:t>Zamawiający nie precyzuje w tym zakresie żadnych wymagań, których spełnianie Wykonawca zobowiązany jest wykazać.</w:t>
      </w:r>
    </w:p>
    <w:p w14:paraId="414D0CE1" w14:textId="77777777" w:rsidR="00E74446" w:rsidRPr="00E74446" w:rsidRDefault="00E74446">
      <w:pPr>
        <w:numPr>
          <w:ilvl w:val="0"/>
          <w:numId w:val="24"/>
        </w:numPr>
        <w:spacing w:after="120" w:line="240" w:lineRule="auto"/>
        <w:ind w:hanging="294"/>
        <w:contextualSpacing/>
        <w:jc w:val="both"/>
        <w:rPr>
          <w:rFonts w:ascii="Arial" w:eastAsia="Times New Roman" w:hAnsi="Arial" w:cs="Arial"/>
          <w:b/>
          <w:bCs/>
          <w:sz w:val="23"/>
          <w:szCs w:val="23"/>
          <w:lang w:eastAsia="pl-PL"/>
        </w:rPr>
      </w:pPr>
      <w:r w:rsidRPr="00E74446">
        <w:rPr>
          <w:rFonts w:ascii="Arial" w:hAnsi="Arial" w:cs="Arial"/>
          <w:b/>
          <w:bCs/>
          <w:sz w:val="23"/>
          <w:szCs w:val="23"/>
        </w:rPr>
        <w:t>sytuacji ekonomicznej lub finansowej</w:t>
      </w:r>
    </w:p>
    <w:p w14:paraId="43F3F5AB" w14:textId="712CC1B0" w:rsidR="00E74446" w:rsidRDefault="00E74446" w:rsidP="00E74446">
      <w:pPr>
        <w:spacing w:after="120" w:line="240" w:lineRule="auto"/>
        <w:ind w:left="720"/>
        <w:jc w:val="both"/>
        <w:rPr>
          <w:rFonts w:ascii="Arial" w:hAnsi="Arial" w:cs="Arial"/>
          <w:b/>
          <w:sz w:val="23"/>
          <w:szCs w:val="23"/>
          <w:u w:val="single"/>
        </w:rPr>
      </w:pPr>
      <w:r w:rsidRPr="00E74446">
        <w:rPr>
          <w:rFonts w:ascii="Arial" w:hAnsi="Arial" w:cs="Arial"/>
          <w:b/>
          <w:sz w:val="23"/>
          <w:szCs w:val="23"/>
          <w:u w:val="single"/>
        </w:rPr>
        <w:t>Opis spełnienia warunku</w:t>
      </w:r>
      <w:r w:rsidR="009628C7">
        <w:rPr>
          <w:rFonts w:ascii="Arial" w:hAnsi="Arial" w:cs="Arial"/>
          <w:b/>
          <w:sz w:val="23"/>
          <w:szCs w:val="23"/>
          <w:u w:val="single"/>
        </w:rPr>
        <w:t>:</w:t>
      </w:r>
    </w:p>
    <w:p w14:paraId="0FED0D59" w14:textId="55D300ED" w:rsidR="00953A09" w:rsidRPr="00F82643" w:rsidRDefault="00F82643" w:rsidP="00F82643">
      <w:pPr>
        <w:pStyle w:val="Akapitzlist"/>
        <w:spacing w:after="120" w:line="240" w:lineRule="auto"/>
        <w:contextualSpacing w:val="0"/>
        <w:jc w:val="both"/>
        <w:rPr>
          <w:rFonts w:ascii="Arial" w:hAnsi="Arial" w:cs="Arial"/>
          <w:sz w:val="23"/>
          <w:szCs w:val="23"/>
        </w:rPr>
      </w:pPr>
      <w:r w:rsidRPr="00F82643">
        <w:rPr>
          <w:rFonts w:ascii="Arial" w:hAnsi="Arial" w:cs="Arial"/>
          <w:sz w:val="23"/>
          <w:szCs w:val="23"/>
        </w:rPr>
        <w:t>Zamawiający nie precyzuje w tym zakresie żadnych wymagań, których spełnianie Wykonawca zobowiązany jest wykazać.</w:t>
      </w:r>
    </w:p>
    <w:p w14:paraId="71E10644" w14:textId="247219AF" w:rsidR="00E74446" w:rsidRPr="00E74446" w:rsidRDefault="00E74446">
      <w:pPr>
        <w:numPr>
          <w:ilvl w:val="0"/>
          <w:numId w:val="24"/>
        </w:numPr>
        <w:spacing w:after="120" w:line="240" w:lineRule="auto"/>
        <w:ind w:hanging="294"/>
        <w:contextualSpacing/>
        <w:jc w:val="both"/>
        <w:rPr>
          <w:rFonts w:ascii="Arial" w:eastAsia="Times New Roman" w:hAnsi="Arial" w:cs="Arial"/>
          <w:b/>
          <w:bCs/>
          <w:sz w:val="23"/>
          <w:szCs w:val="23"/>
          <w:lang w:eastAsia="pl-PL"/>
        </w:rPr>
      </w:pPr>
      <w:r w:rsidRPr="00E74446">
        <w:rPr>
          <w:rFonts w:ascii="Arial" w:eastAsia="Times New Roman" w:hAnsi="Arial" w:cs="Arial"/>
          <w:b/>
          <w:bCs/>
          <w:sz w:val="23"/>
          <w:szCs w:val="23"/>
          <w:lang w:eastAsia="pl-PL"/>
        </w:rPr>
        <w:t>zdolności technicznej lub zawodowej</w:t>
      </w:r>
    </w:p>
    <w:p w14:paraId="60BA5564" w14:textId="77777777" w:rsidR="00E74446" w:rsidRDefault="00E74446" w:rsidP="00E74446">
      <w:pPr>
        <w:spacing w:after="120" w:line="240" w:lineRule="auto"/>
        <w:ind w:left="709"/>
        <w:jc w:val="both"/>
        <w:rPr>
          <w:rFonts w:ascii="Arial" w:hAnsi="Arial" w:cs="Arial"/>
          <w:b/>
          <w:bCs/>
          <w:sz w:val="23"/>
          <w:szCs w:val="23"/>
          <w:u w:val="single"/>
          <w:lang w:eastAsia="pl-PL"/>
        </w:rPr>
      </w:pPr>
      <w:r w:rsidRPr="00E74446">
        <w:rPr>
          <w:rFonts w:ascii="Arial" w:hAnsi="Arial" w:cs="Arial"/>
          <w:b/>
          <w:bCs/>
          <w:sz w:val="23"/>
          <w:szCs w:val="23"/>
          <w:u w:val="single"/>
          <w:lang w:eastAsia="pl-PL"/>
        </w:rPr>
        <w:t>Opis spełnienia warunku:</w:t>
      </w:r>
    </w:p>
    <w:p w14:paraId="2732DC2C" w14:textId="718D9F84" w:rsidR="007A695D" w:rsidRPr="00D050B7" w:rsidRDefault="00F314D3" w:rsidP="00E81FED">
      <w:pPr>
        <w:pStyle w:val="Akapitzlist"/>
        <w:spacing w:after="120" w:line="240" w:lineRule="auto"/>
        <w:contextualSpacing w:val="0"/>
        <w:jc w:val="both"/>
        <w:rPr>
          <w:rFonts w:ascii="Arial" w:hAnsi="Arial" w:cs="Arial"/>
          <w:sz w:val="23"/>
          <w:szCs w:val="23"/>
        </w:rPr>
      </w:pPr>
      <w:r w:rsidRPr="00F82643">
        <w:rPr>
          <w:rFonts w:ascii="Arial" w:hAnsi="Arial" w:cs="Arial"/>
          <w:sz w:val="23"/>
          <w:szCs w:val="23"/>
        </w:rPr>
        <w:t>Zamawiający nie precyzuje w tym zakresie żadnych wymagań, których spełnianie Wykonawca zobowiązany jest wykazać.</w:t>
      </w:r>
    </w:p>
    <w:p w14:paraId="4826F84A" w14:textId="70D213AC" w:rsidR="003E0FA3" w:rsidRDefault="003F1783"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3E0FA3">
        <w:rPr>
          <w:rFonts w:ascii="Arial" w:hAnsi="Arial" w:cs="Arial"/>
          <w:b/>
          <w:bCs/>
          <w:sz w:val="23"/>
          <w:szCs w:val="23"/>
        </w:rPr>
        <w:t xml:space="preserve"> </w:t>
      </w:r>
      <w:r w:rsidR="00103EB6">
        <w:rPr>
          <w:rFonts w:ascii="Arial" w:hAnsi="Arial" w:cs="Arial"/>
          <w:b/>
          <w:bCs/>
          <w:sz w:val="23"/>
          <w:szCs w:val="23"/>
        </w:rPr>
        <w:t>VI</w:t>
      </w:r>
    </w:p>
    <w:p w14:paraId="72894DC0" w14:textId="4B92EDAA" w:rsidR="009C7EF6" w:rsidRPr="002C473C" w:rsidRDefault="009C7EF6" w:rsidP="003E0FA3">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PODSTAWY WYKLUCZENIA</w:t>
      </w:r>
    </w:p>
    <w:p w14:paraId="35E1C7F8" w14:textId="3679BDF5" w:rsidR="00855965" w:rsidRPr="00587836" w:rsidRDefault="009C7EF6" w:rsidP="007E3992">
      <w:pPr>
        <w:pStyle w:val="pkt"/>
        <w:numPr>
          <w:ilvl w:val="0"/>
          <w:numId w:val="17"/>
        </w:numPr>
        <w:spacing w:before="120" w:after="120"/>
        <w:ind w:left="425" w:hanging="425"/>
        <w:rPr>
          <w:rFonts w:ascii="Arial" w:hAnsi="Arial" w:cs="Arial"/>
          <w:sz w:val="23"/>
          <w:szCs w:val="23"/>
        </w:rPr>
      </w:pPr>
      <w:r w:rsidRPr="00587836">
        <w:rPr>
          <w:rFonts w:ascii="Arial" w:hAnsi="Arial" w:cs="Arial"/>
          <w:sz w:val="23"/>
          <w:szCs w:val="23"/>
        </w:rPr>
        <w:t>Z postępowania o udzielenie zamówienia wyklucza się Wykonawców, w stosunku do których zachodzi którakolwiek z okoliczności wskazanych</w:t>
      </w:r>
      <w:r w:rsidR="0066723A">
        <w:rPr>
          <w:rFonts w:ascii="Arial" w:hAnsi="Arial" w:cs="Arial"/>
          <w:sz w:val="23"/>
          <w:szCs w:val="23"/>
        </w:rPr>
        <w:t>:</w:t>
      </w:r>
      <w:r w:rsidRPr="00587836">
        <w:rPr>
          <w:rFonts w:ascii="Arial" w:hAnsi="Arial" w:cs="Arial"/>
          <w:sz w:val="23"/>
          <w:szCs w:val="23"/>
        </w:rPr>
        <w:t xml:space="preserve"> </w:t>
      </w:r>
    </w:p>
    <w:p w14:paraId="3B04AAC1" w14:textId="42DB317F" w:rsidR="00855965" w:rsidRDefault="009C7EF6" w:rsidP="007E3992">
      <w:pPr>
        <w:pStyle w:val="pkt"/>
        <w:numPr>
          <w:ilvl w:val="0"/>
          <w:numId w:val="25"/>
        </w:numPr>
        <w:spacing w:before="120" w:after="120"/>
        <w:rPr>
          <w:rFonts w:ascii="Arial" w:hAnsi="Arial" w:cs="Arial"/>
          <w:sz w:val="23"/>
          <w:szCs w:val="23"/>
        </w:rPr>
      </w:pPr>
      <w:r w:rsidRPr="00587836">
        <w:rPr>
          <w:rFonts w:ascii="Arial" w:hAnsi="Arial" w:cs="Arial"/>
          <w:sz w:val="23"/>
          <w:szCs w:val="23"/>
        </w:rPr>
        <w:t xml:space="preserve">w art. 108 ust. 1 </w:t>
      </w:r>
      <w:r w:rsidR="00C6633C" w:rsidRPr="00587836">
        <w:rPr>
          <w:rFonts w:ascii="Arial" w:hAnsi="Arial" w:cs="Arial"/>
          <w:sz w:val="23"/>
          <w:szCs w:val="23"/>
        </w:rPr>
        <w:t>P</w:t>
      </w:r>
      <w:r w:rsidR="00C6633C">
        <w:rPr>
          <w:rFonts w:ascii="Arial" w:hAnsi="Arial" w:cs="Arial"/>
          <w:sz w:val="23"/>
          <w:szCs w:val="23"/>
        </w:rPr>
        <w:t>zp</w:t>
      </w:r>
      <w:r w:rsidR="00855965" w:rsidRPr="00587836">
        <w:rPr>
          <w:rFonts w:ascii="Arial" w:hAnsi="Arial" w:cs="Arial"/>
          <w:sz w:val="23"/>
          <w:szCs w:val="23"/>
        </w:rPr>
        <w:t>;</w:t>
      </w:r>
    </w:p>
    <w:p w14:paraId="6C599D3A" w14:textId="448228C9" w:rsidR="00855965" w:rsidRPr="00C6189C" w:rsidRDefault="00855965" w:rsidP="007E3992">
      <w:pPr>
        <w:pStyle w:val="pkt"/>
        <w:numPr>
          <w:ilvl w:val="0"/>
          <w:numId w:val="25"/>
        </w:numPr>
        <w:spacing w:before="120" w:after="120"/>
        <w:rPr>
          <w:rFonts w:ascii="Arial" w:hAnsi="Arial" w:cs="Arial"/>
          <w:sz w:val="23"/>
          <w:szCs w:val="23"/>
        </w:rPr>
      </w:pPr>
      <w:r w:rsidRPr="00C6189C">
        <w:rPr>
          <w:rFonts w:ascii="Arial" w:eastAsia="Cambria" w:hAnsi="Arial" w:cs="Arial"/>
          <w:sz w:val="23"/>
          <w:szCs w:val="23"/>
        </w:rPr>
        <w:t>w art. 109 ust. 1 pkt 4</w:t>
      </w:r>
      <w:r w:rsidR="00074A8D" w:rsidRPr="00C6189C">
        <w:rPr>
          <w:rFonts w:ascii="Arial" w:eastAsia="Cambria" w:hAnsi="Arial" w:cs="Arial"/>
          <w:sz w:val="23"/>
          <w:szCs w:val="23"/>
        </w:rPr>
        <w:t xml:space="preserve"> </w:t>
      </w:r>
      <w:r w:rsidRPr="00C6189C">
        <w:rPr>
          <w:rFonts w:ascii="Arial" w:eastAsia="Cambria" w:hAnsi="Arial" w:cs="Arial"/>
          <w:sz w:val="23"/>
          <w:szCs w:val="23"/>
        </w:rPr>
        <w:t xml:space="preserve">ustawy </w:t>
      </w:r>
      <w:r w:rsidR="00C6633C" w:rsidRPr="00C6189C">
        <w:rPr>
          <w:rFonts w:ascii="Arial" w:eastAsia="Cambria" w:hAnsi="Arial" w:cs="Arial"/>
          <w:sz w:val="23"/>
          <w:szCs w:val="23"/>
        </w:rPr>
        <w:t>Pzp</w:t>
      </w:r>
      <w:r w:rsidR="00F97260">
        <w:rPr>
          <w:rFonts w:ascii="Arial" w:eastAsia="Cambria" w:hAnsi="Arial" w:cs="Arial"/>
          <w:sz w:val="23"/>
          <w:szCs w:val="23"/>
        </w:rPr>
        <w:t>,</w:t>
      </w:r>
      <w:r w:rsidR="00C6633C" w:rsidRPr="00C6189C">
        <w:rPr>
          <w:rFonts w:ascii="Arial" w:eastAsia="Cambria" w:hAnsi="Arial" w:cs="Arial"/>
          <w:sz w:val="23"/>
          <w:szCs w:val="23"/>
        </w:rPr>
        <w:t xml:space="preserve"> </w:t>
      </w:r>
      <w:r w:rsidRPr="00C6189C">
        <w:rPr>
          <w:rFonts w:ascii="Arial" w:eastAsia="Cambria" w:hAnsi="Arial" w:cs="Arial"/>
          <w:sz w:val="23"/>
          <w:szCs w:val="23"/>
        </w:rPr>
        <w:t>tj.:</w:t>
      </w:r>
    </w:p>
    <w:p w14:paraId="0137EE6A" w14:textId="6E5AFA99" w:rsidR="0066723A" w:rsidRPr="001462F7" w:rsidRDefault="00855965" w:rsidP="007E3992">
      <w:pPr>
        <w:pStyle w:val="Akapitzlist"/>
        <w:numPr>
          <w:ilvl w:val="0"/>
          <w:numId w:val="26"/>
        </w:numPr>
        <w:spacing w:before="120" w:after="120" w:line="240" w:lineRule="auto"/>
        <w:ind w:left="1134" w:hanging="357"/>
        <w:contextualSpacing w:val="0"/>
        <w:jc w:val="both"/>
        <w:rPr>
          <w:rFonts w:ascii="Arial" w:eastAsia="Cambria" w:hAnsi="Arial" w:cs="Arial"/>
          <w:sz w:val="23"/>
          <w:szCs w:val="23"/>
        </w:rPr>
      </w:pPr>
      <w:r w:rsidRPr="00C6189C">
        <w:rPr>
          <w:rFonts w:ascii="Arial" w:hAnsi="Arial" w:cs="Arial"/>
          <w:bCs/>
          <w:kern w:val="32"/>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CF0E66F" w14:textId="7335BCC3" w:rsidR="001462F7" w:rsidRPr="00634E6B" w:rsidRDefault="001462F7">
      <w:pPr>
        <w:pStyle w:val="pkt"/>
        <w:numPr>
          <w:ilvl w:val="0"/>
          <w:numId w:val="25"/>
        </w:numPr>
        <w:spacing w:before="120" w:after="0"/>
        <w:ind w:hanging="357"/>
        <w:rPr>
          <w:rFonts w:ascii="Arial" w:eastAsia="Times New Roman" w:hAnsi="Arial" w:cs="Arial"/>
          <w:sz w:val="23"/>
          <w:szCs w:val="23"/>
          <w:lang w:eastAsia="pl-PL"/>
        </w:rPr>
      </w:pPr>
      <w:r w:rsidRPr="00634E6B">
        <w:rPr>
          <w:rFonts w:ascii="Arial" w:eastAsia="Times New Roman" w:hAnsi="Arial" w:cs="Arial"/>
          <w:sz w:val="23"/>
          <w:szCs w:val="23"/>
          <w:lang w:eastAsia="pl-PL"/>
        </w:rPr>
        <w:t xml:space="preserve">w art. 7 ust. 1 ustawy </w:t>
      </w:r>
      <w:r w:rsidRPr="00634E6B">
        <w:rPr>
          <w:rFonts w:ascii="Arial" w:hAnsi="Arial" w:cs="Arial"/>
          <w:sz w:val="23"/>
          <w:szCs w:val="23"/>
        </w:rPr>
        <w:t xml:space="preserve">z dnia 13 kwietnia 2022 roku o szczególnych rozwiązaniach </w:t>
      </w:r>
      <w:r w:rsidRPr="00634E6B">
        <w:rPr>
          <w:rFonts w:ascii="Arial" w:hAnsi="Arial" w:cs="Arial"/>
          <w:sz w:val="23"/>
          <w:szCs w:val="23"/>
        </w:rPr>
        <w:br/>
        <w:t>w zakresie przeciwdziałania wspieraniu agresji na Ukrainę oraz służących ochronie bezpieczeństwa narodowego (Dz. U. z 202</w:t>
      </w:r>
      <w:r w:rsidR="00E637BA">
        <w:rPr>
          <w:rFonts w:ascii="Arial" w:hAnsi="Arial" w:cs="Arial"/>
          <w:sz w:val="23"/>
          <w:szCs w:val="23"/>
        </w:rPr>
        <w:t>5</w:t>
      </w:r>
      <w:r w:rsidRPr="00634E6B">
        <w:rPr>
          <w:rFonts w:ascii="Arial" w:hAnsi="Arial" w:cs="Arial"/>
          <w:sz w:val="23"/>
          <w:szCs w:val="23"/>
        </w:rPr>
        <w:t xml:space="preserve"> roku poz. </w:t>
      </w:r>
      <w:r w:rsidR="00F570DA">
        <w:rPr>
          <w:rFonts w:ascii="Arial" w:hAnsi="Arial" w:cs="Arial"/>
          <w:sz w:val="23"/>
          <w:szCs w:val="23"/>
        </w:rPr>
        <w:t>5</w:t>
      </w:r>
      <w:r w:rsidR="00E637BA">
        <w:rPr>
          <w:rFonts w:ascii="Arial" w:hAnsi="Arial" w:cs="Arial"/>
          <w:sz w:val="23"/>
          <w:szCs w:val="23"/>
        </w:rPr>
        <w:t>14</w:t>
      </w:r>
      <w:r w:rsidR="00F50C16">
        <w:rPr>
          <w:rFonts w:ascii="Arial" w:hAnsi="Arial" w:cs="Arial"/>
          <w:sz w:val="23"/>
          <w:szCs w:val="23"/>
        </w:rPr>
        <w:t xml:space="preserve"> t.j.</w:t>
      </w:r>
      <w:r w:rsidRPr="00634E6B">
        <w:rPr>
          <w:rFonts w:ascii="Arial" w:hAnsi="Arial" w:cs="Arial"/>
          <w:sz w:val="23"/>
          <w:szCs w:val="23"/>
        </w:rPr>
        <w:t>)</w:t>
      </w:r>
      <w:r w:rsidRPr="00634E6B">
        <w:rPr>
          <w:rFonts w:ascii="Arial" w:eastAsia="Times New Roman" w:hAnsi="Arial" w:cs="Arial"/>
          <w:sz w:val="23"/>
          <w:szCs w:val="23"/>
          <w:lang w:eastAsia="pl-PL"/>
        </w:rPr>
        <w:t>:</w:t>
      </w:r>
    </w:p>
    <w:p w14:paraId="20C50871" w14:textId="101A2769" w:rsidR="001462F7" w:rsidRPr="00E549D2" w:rsidRDefault="001462F7">
      <w:pPr>
        <w:pStyle w:val="Akapitzlist"/>
        <w:numPr>
          <w:ilvl w:val="0"/>
          <w:numId w:val="68"/>
        </w:numPr>
        <w:spacing w:before="120" w:after="0" w:line="240" w:lineRule="auto"/>
        <w:ind w:left="1173" w:hanging="357"/>
        <w:contextualSpacing w:val="0"/>
        <w:jc w:val="both"/>
        <w:rPr>
          <w:rFonts w:ascii="Arial" w:eastAsia="Times New Roman" w:hAnsi="Arial" w:cs="Arial"/>
          <w:sz w:val="23"/>
          <w:szCs w:val="23"/>
          <w:lang w:eastAsia="pl-PL"/>
        </w:rPr>
      </w:pPr>
      <w:r w:rsidRPr="00634E6B">
        <w:rPr>
          <w:rFonts w:ascii="Arial" w:eastAsia="Times New Roman" w:hAnsi="Arial" w:cs="Arial"/>
          <w:sz w:val="23"/>
          <w:szCs w:val="23"/>
          <w:lang w:eastAsia="pl-PL"/>
        </w:rPr>
        <w:lastRenderedPageBreak/>
        <w:t>Wykonawcę oraz uczestnika konkursu wymienionego w wykazach</w:t>
      </w:r>
      <w:r w:rsidR="001C5F6C">
        <w:rPr>
          <w:rFonts w:ascii="Arial" w:eastAsia="Times New Roman" w:hAnsi="Arial" w:cs="Arial"/>
          <w:sz w:val="23"/>
          <w:szCs w:val="23"/>
          <w:lang w:eastAsia="pl-PL"/>
        </w:rPr>
        <w:t xml:space="preserve"> </w:t>
      </w:r>
      <w:r w:rsidRPr="00634E6B">
        <w:rPr>
          <w:rFonts w:ascii="Arial" w:eastAsia="Times New Roman" w:hAnsi="Arial" w:cs="Arial"/>
          <w:sz w:val="23"/>
          <w:szCs w:val="23"/>
          <w:lang w:eastAsia="pl-PL"/>
        </w:rPr>
        <w:t>określonych</w:t>
      </w:r>
      <w:r w:rsidR="001C5F6C">
        <w:rPr>
          <w:rFonts w:ascii="Arial" w:eastAsia="Times New Roman" w:hAnsi="Arial" w:cs="Arial"/>
          <w:sz w:val="23"/>
          <w:szCs w:val="23"/>
          <w:lang w:eastAsia="pl-PL"/>
        </w:rPr>
        <w:t xml:space="preserve"> </w:t>
      </w:r>
      <w:r w:rsidRPr="00E549D2">
        <w:rPr>
          <w:rFonts w:ascii="Arial" w:eastAsia="Times New Roman" w:hAnsi="Arial" w:cs="Arial"/>
          <w:sz w:val="23"/>
          <w:szCs w:val="23"/>
          <w:lang w:eastAsia="pl-PL"/>
        </w:rPr>
        <w:t>w rozporządzeniu 765/2006 i rozporządzeniu 269/2014 albo wpisanego na listę na podstawie decyzji w sprawie wpisu na listę rozstrzygającej o zastosowaniu środka, o którym mowa w art. 1 pkt 3 ustawy;</w:t>
      </w:r>
    </w:p>
    <w:p w14:paraId="768B0A0D" w14:textId="67307BBC" w:rsidR="001462F7" w:rsidRPr="001C5F6C" w:rsidRDefault="001462F7">
      <w:pPr>
        <w:pStyle w:val="Akapitzlist"/>
        <w:numPr>
          <w:ilvl w:val="0"/>
          <w:numId w:val="68"/>
        </w:numPr>
        <w:spacing w:before="120" w:after="0" w:line="240" w:lineRule="auto"/>
        <w:ind w:left="1173" w:hanging="357"/>
        <w:contextualSpacing w:val="0"/>
        <w:jc w:val="both"/>
        <w:rPr>
          <w:rFonts w:ascii="Arial" w:eastAsia="Times New Roman" w:hAnsi="Arial" w:cs="Arial"/>
          <w:sz w:val="23"/>
          <w:szCs w:val="23"/>
          <w:lang w:eastAsia="pl-PL"/>
        </w:rPr>
      </w:pPr>
      <w:r w:rsidRPr="00634E6B">
        <w:rPr>
          <w:rFonts w:ascii="Arial" w:eastAsia="Times New Roman" w:hAnsi="Arial" w:cs="Arial"/>
          <w:sz w:val="23"/>
          <w:szCs w:val="23"/>
          <w:lang w:eastAsia="pl-PL"/>
        </w:rPr>
        <w:t xml:space="preserve">Wykonawcę oraz uczestnika konkursu, którego beneficjentem rzeczywistym </w:t>
      </w:r>
      <w:r w:rsidRPr="00634E6B">
        <w:rPr>
          <w:rFonts w:ascii="Arial" w:eastAsia="Times New Roman" w:hAnsi="Arial" w:cs="Arial"/>
          <w:sz w:val="23"/>
          <w:szCs w:val="23"/>
          <w:lang w:eastAsia="pl-PL"/>
        </w:rPr>
        <w:br/>
        <w:t>w rozumieniu ustawy z dnia 1 marca 2018 r. o przeciwdziałaniu praniu pieniędzy oraz finansowaniu terroryzmu (Dz. U. z 202</w:t>
      </w:r>
      <w:r w:rsidR="009628C7">
        <w:rPr>
          <w:rFonts w:ascii="Arial" w:eastAsia="Times New Roman" w:hAnsi="Arial" w:cs="Arial"/>
          <w:sz w:val="23"/>
          <w:szCs w:val="23"/>
          <w:lang w:eastAsia="pl-PL"/>
        </w:rPr>
        <w:t>5</w:t>
      </w:r>
      <w:r w:rsidRPr="00634E6B">
        <w:rPr>
          <w:rFonts w:ascii="Arial" w:eastAsia="Times New Roman" w:hAnsi="Arial" w:cs="Arial"/>
          <w:sz w:val="23"/>
          <w:szCs w:val="23"/>
          <w:lang w:eastAsia="pl-PL"/>
        </w:rPr>
        <w:t xml:space="preserve"> r. poz. </w:t>
      </w:r>
      <w:r w:rsidR="009628C7">
        <w:rPr>
          <w:rFonts w:ascii="Arial" w:eastAsia="Times New Roman" w:hAnsi="Arial" w:cs="Arial"/>
          <w:sz w:val="23"/>
          <w:szCs w:val="23"/>
          <w:lang w:eastAsia="pl-PL"/>
        </w:rPr>
        <w:t>644</w:t>
      </w:r>
      <w:r w:rsidR="00F50C16">
        <w:rPr>
          <w:rFonts w:ascii="Arial" w:eastAsia="Times New Roman" w:hAnsi="Arial" w:cs="Arial"/>
          <w:sz w:val="23"/>
          <w:szCs w:val="23"/>
          <w:lang w:eastAsia="pl-PL"/>
        </w:rPr>
        <w:t xml:space="preserve"> t.j.</w:t>
      </w:r>
      <w:r w:rsidRPr="00634E6B">
        <w:rPr>
          <w:rFonts w:ascii="Arial" w:eastAsia="Times New Roman" w:hAnsi="Arial" w:cs="Arial"/>
          <w:sz w:val="23"/>
          <w:szCs w:val="23"/>
          <w:lang w:eastAsia="pl-PL"/>
        </w:rPr>
        <w:t>) jest osoba</w:t>
      </w:r>
      <w:r w:rsidR="00E549D2">
        <w:rPr>
          <w:rFonts w:ascii="Arial" w:eastAsia="Times New Roman" w:hAnsi="Arial" w:cs="Arial"/>
          <w:sz w:val="23"/>
          <w:szCs w:val="23"/>
          <w:lang w:eastAsia="pl-PL"/>
        </w:rPr>
        <w:t xml:space="preserve"> </w:t>
      </w:r>
      <w:r w:rsidRPr="00634E6B">
        <w:rPr>
          <w:rFonts w:ascii="Arial" w:eastAsia="Times New Roman" w:hAnsi="Arial" w:cs="Arial"/>
          <w:sz w:val="23"/>
          <w:szCs w:val="23"/>
          <w:lang w:eastAsia="pl-PL"/>
        </w:rPr>
        <w:t xml:space="preserve">wymieniona w wykazach określonych w rozporządzeniu 765/2006 </w:t>
      </w:r>
      <w:r w:rsidRPr="00634E6B">
        <w:rPr>
          <w:rFonts w:ascii="Arial" w:eastAsia="Times New Roman" w:hAnsi="Arial" w:cs="Arial"/>
          <w:sz w:val="23"/>
          <w:szCs w:val="23"/>
          <w:lang w:eastAsia="pl-PL"/>
        </w:rPr>
        <w:br/>
        <w:t>i rozporządzeniu 269/2014 albo wpisana na listę lub będąca takim beneficjentem rzeczywistym od dnia 24 lutego 2022 r., o ile została wpisana na listę na podstawie decyzji w sprawie wpisu na listę rozstrzygającej</w:t>
      </w:r>
      <w:r w:rsidR="001C5F6C">
        <w:rPr>
          <w:rFonts w:ascii="Arial" w:eastAsia="Times New Roman" w:hAnsi="Arial" w:cs="Arial"/>
          <w:sz w:val="23"/>
          <w:szCs w:val="23"/>
          <w:lang w:eastAsia="pl-PL"/>
        </w:rPr>
        <w:br/>
      </w:r>
      <w:r w:rsidRPr="001C5F6C">
        <w:rPr>
          <w:rFonts w:ascii="Arial" w:eastAsia="Times New Roman" w:hAnsi="Arial" w:cs="Arial"/>
          <w:sz w:val="23"/>
          <w:szCs w:val="23"/>
          <w:lang w:eastAsia="pl-PL"/>
        </w:rPr>
        <w:t>o zastosowaniu środka, o którym mowa w art. 1 pkt 3 ustawy;</w:t>
      </w:r>
    </w:p>
    <w:p w14:paraId="334CBFA3" w14:textId="25A840A5" w:rsidR="001462F7" w:rsidRPr="004A522F" w:rsidRDefault="001462F7">
      <w:pPr>
        <w:pStyle w:val="Akapitzlist"/>
        <w:numPr>
          <w:ilvl w:val="0"/>
          <w:numId w:val="68"/>
        </w:numPr>
        <w:spacing w:before="120" w:after="0" w:line="240" w:lineRule="auto"/>
        <w:ind w:left="1173" w:hanging="357"/>
        <w:contextualSpacing w:val="0"/>
        <w:jc w:val="both"/>
        <w:rPr>
          <w:rFonts w:ascii="Arial" w:eastAsia="Times New Roman" w:hAnsi="Arial" w:cs="Arial"/>
          <w:sz w:val="23"/>
          <w:szCs w:val="23"/>
          <w:lang w:eastAsia="pl-PL"/>
        </w:rPr>
      </w:pPr>
      <w:r w:rsidRPr="00634E6B">
        <w:rPr>
          <w:rFonts w:ascii="Arial" w:eastAsia="Times New Roman" w:hAnsi="Arial" w:cs="Arial"/>
          <w:sz w:val="23"/>
          <w:szCs w:val="23"/>
          <w:lang w:eastAsia="pl-PL"/>
        </w:rPr>
        <w:t xml:space="preserve">Wykonawcę oraz uczestnika konkursu, którego jednostką dominującą </w:t>
      </w:r>
      <w:r w:rsidRPr="00634E6B">
        <w:rPr>
          <w:rFonts w:ascii="Arial" w:eastAsia="Times New Roman" w:hAnsi="Arial" w:cs="Arial"/>
          <w:sz w:val="23"/>
          <w:szCs w:val="23"/>
          <w:lang w:eastAsia="pl-PL"/>
        </w:rPr>
        <w:br/>
        <w:t xml:space="preserve">w rozumieniu art. 3 ust. 1 pkt 37 ustawy z dnia 29 września 1994 r. </w:t>
      </w:r>
      <w:r w:rsidRPr="00634E6B">
        <w:rPr>
          <w:rFonts w:ascii="Arial" w:eastAsia="Times New Roman" w:hAnsi="Arial" w:cs="Arial"/>
          <w:sz w:val="23"/>
          <w:szCs w:val="23"/>
          <w:lang w:eastAsia="pl-PL"/>
        </w:rPr>
        <w:br/>
        <w:t>o rachunkowości (Dz. U. z 202</w:t>
      </w:r>
      <w:r w:rsidR="004A522F">
        <w:rPr>
          <w:rFonts w:ascii="Arial" w:eastAsia="Times New Roman" w:hAnsi="Arial" w:cs="Arial"/>
          <w:sz w:val="23"/>
          <w:szCs w:val="23"/>
          <w:lang w:eastAsia="pl-PL"/>
        </w:rPr>
        <w:t>3</w:t>
      </w:r>
      <w:r w:rsidRPr="00634E6B">
        <w:rPr>
          <w:rFonts w:ascii="Arial" w:eastAsia="Times New Roman" w:hAnsi="Arial" w:cs="Arial"/>
          <w:sz w:val="23"/>
          <w:szCs w:val="23"/>
          <w:lang w:eastAsia="pl-PL"/>
        </w:rPr>
        <w:t xml:space="preserve"> r. poz. </w:t>
      </w:r>
      <w:r w:rsidR="004A522F">
        <w:rPr>
          <w:rFonts w:ascii="Arial" w:eastAsia="Times New Roman" w:hAnsi="Arial" w:cs="Arial"/>
          <w:sz w:val="23"/>
          <w:szCs w:val="23"/>
          <w:lang w:eastAsia="pl-PL"/>
        </w:rPr>
        <w:t>120</w:t>
      </w:r>
      <w:r w:rsidR="00F50C16">
        <w:rPr>
          <w:rFonts w:ascii="Arial" w:eastAsia="Times New Roman" w:hAnsi="Arial" w:cs="Arial"/>
          <w:sz w:val="23"/>
          <w:szCs w:val="23"/>
          <w:lang w:eastAsia="pl-PL"/>
        </w:rPr>
        <w:t xml:space="preserve"> t.j.</w:t>
      </w:r>
      <w:r w:rsidRPr="00634E6B">
        <w:rPr>
          <w:rFonts w:ascii="Arial" w:eastAsia="Times New Roman" w:hAnsi="Arial" w:cs="Arial"/>
          <w:sz w:val="23"/>
          <w:szCs w:val="23"/>
          <w:lang w:eastAsia="pl-PL"/>
        </w:rPr>
        <w:t>), jest podmiot wymieniony</w:t>
      </w:r>
      <w:r w:rsidR="004A522F">
        <w:rPr>
          <w:rFonts w:ascii="Arial" w:eastAsia="Times New Roman" w:hAnsi="Arial" w:cs="Arial"/>
          <w:sz w:val="23"/>
          <w:szCs w:val="23"/>
          <w:lang w:eastAsia="pl-PL"/>
        </w:rPr>
        <w:br/>
      </w:r>
      <w:r w:rsidRPr="004A522F">
        <w:rPr>
          <w:rFonts w:ascii="Arial" w:eastAsia="Times New Roman" w:hAnsi="Arial" w:cs="Arial"/>
          <w:sz w:val="23"/>
          <w:szCs w:val="23"/>
          <w:lang w:eastAsia="pl-PL"/>
        </w:rPr>
        <w:t>w</w:t>
      </w:r>
      <w:r w:rsidR="004A522F" w:rsidRPr="004A522F">
        <w:rPr>
          <w:rFonts w:ascii="Arial" w:eastAsia="Times New Roman" w:hAnsi="Arial" w:cs="Arial"/>
          <w:sz w:val="23"/>
          <w:szCs w:val="23"/>
          <w:lang w:eastAsia="pl-PL"/>
        </w:rPr>
        <w:t xml:space="preserve"> </w:t>
      </w:r>
      <w:r w:rsidRPr="004A522F">
        <w:rPr>
          <w:rFonts w:ascii="Arial" w:eastAsia="Times New Roman" w:hAnsi="Arial" w:cs="Arial"/>
          <w:sz w:val="23"/>
          <w:szCs w:val="23"/>
          <w:lang w:eastAsia="pl-PL"/>
        </w:rPr>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92E8FCC" w14:textId="6DD7A089" w:rsidR="001462F7" w:rsidRPr="00634E6B" w:rsidRDefault="00F46B64">
      <w:pPr>
        <w:pStyle w:val="pkt"/>
        <w:numPr>
          <w:ilvl w:val="0"/>
          <w:numId w:val="25"/>
        </w:numPr>
        <w:spacing w:before="120" w:after="0"/>
        <w:ind w:hanging="357"/>
        <w:rPr>
          <w:rFonts w:ascii="Arial" w:eastAsia="Times New Roman" w:hAnsi="Arial" w:cs="Arial"/>
          <w:sz w:val="23"/>
          <w:szCs w:val="23"/>
          <w:lang w:eastAsia="pl-PL"/>
        </w:rPr>
      </w:pPr>
      <w:r>
        <w:rPr>
          <w:rFonts w:ascii="Arial" w:eastAsia="Times New Roman" w:hAnsi="Arial" w:cs="Arial"/>
          <w:sz w:val="23"/>
          <w:szCs w:val="23"/>
          <w:lang w:eastAsia="pl-PL"/>
        </w:rPr>
        <w:t>w art. 5</w:t>
      </w:r>
      <w:r w:rsidR="001462F7" w:rsidRPr="00634E6B">
        <w:rPr>
          <w:rFonts w:ascii="Arial" w:eastAsia="Times New Roman" w:hAnsi="Arial" w:cs="Arial"/>
          <w:sz w:val="23"/>
          <w:szCs w:val="23"/>
          <w:lang w:eastAsia="pl-PL"/>
        </w:rPr>
        <w:t>k rozporządzenia 833/2014 w brzmieniu nadanym rozporządzeniem 202</w:t>
      </w:r>
      <w:r w:rsidR="00F50C16">
        <w:rPr>
          <w:rFonts w:ascii="Arial" w:eastAsia="Times New Roman" w:hAnsi="Arial" w:cs="Arial"/>
          <w:sz w:val="23"/>
          <w:szCs w:val="23"/>
          <w:lang w:eastAsia="pl-PL"/>
        </w:rPr>
        <w:t>5</w:t>
      </w:r>
      <w:r w:rsidR="001462F7" w:rsidRPr="00634E6B">
        <w:rPr>
          <w:rFonts w:ascii="Arial" w:eastAsia="Times New Roman" w:hAnsi="Arial" w:cs="Arial"/>
          <w:sz w:val="23"/>
          <w:szCs w:val="23"/>
          <w:lang w:eastAsia="pl-PL"/>
        </w:rPr>
        <w:t>/</w:t>
      </w:r>
      <w:r w:rsidR="00F50C16">
        <w:rPr>
          <w:rFonts w:ascii="Arial" w:eastAsia="Times New Roman" w:hAnsi="Arial" w:cs="Arial"/>
          <w:sz w:val="23"/>
          <w:szCs w:val="23"/>
          <w:lang w:eastAsia="pl-PL"/>
        </w:rPr>
        <w:t>2033</w:t>
      </w:r>
      <w:r w:rsidR="001462F7" w:rsidRPr="00634E6B">
        <w:rPr>
          <w:rFonts w:ascii="Arial" w:eastAsia="Times New Roman" w:hAnsi="Arial" w:cs="Arial"/>
          <w:sz w:val="23"/>
          <w:szCs w:val="23"/>
          <w:lang w:eastAsia="pl-PL"/>
        </w:rPr>
        <w:t xml:space="preserve">. </w:t>
      </w:r>
      <w:r w:rsidR="001462F7" w:rsidRPr="00634E6B">
        <w:rPr>
          <w:rFonts w:ascii="Arial" w:hAnsi="Arial" w:cs="Arial"/>
          <w:sz w:val="23"/>
          <w:szCs w:val="23"/>
        </w:rPr>
        <w:t>Zakazuje się udzielania lub dalszego wykonywania wszelkich zamówień publicznych lub koncesji objętych zakresem dyrektyw w sprawie zamówień</w:t>
      </w:r>
      <w:r w:rsidR="00E549D2">
        <w:rPr>
          <w:rFonts w:ascii="Arial" w:hAnsi="Arial" w:cs="Arial"/>
          <w:sz w:val="23"/>
          <w:szCs w:val="23"/>
        </w:rPr>
        <w:t xml:space="preserve"> </w:t>
      </w:r>
      <w:r w:rsidR="001462F7" w:rsidRPr="00634E6B">
        <w:rPr>
          <w:rFonts w:ascii="Arial" w:hAnsi="Arial" w:cs="Arial"/>
          <w:sz w:val="23"/>
          <w:szCs w:val="23"/>
        </w:rPr>
        <w:t xml:space="preserve">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0A4F725C" w14:textId="6B6F9304" w:rsidR="001462F7" w:rsidRPr="00E549D2" w:rsidRDefault="001462F7">
      <w:pPr>
        <w:pStyle w:val="pkt"/>
        <w:numPr>
          <w:ilvl w:val="0"/>
          <w:numId w:val="69"/>
        </w:numPr>
        <w:spacing w:before="120" w:after="0"/>
        <w:ind w:left="1173" w:hanging="357"/>
        <w:rPr>
          <w:rFonts w:ascii="Arial" w:eastAsia="Times New Roman" w:hAnsi="Arial" w:cs="Arial"/>
          <w:sz w:val="23"/>
          <w:szCs w:val="23"/>
          <w:lang w:eastAsia="pl-PL"/>
        </w:rPr>
      </w:pPr>
      <w:r w:rsidRPr="00634E6B">
        <w:rPr>
          <w:rFonts w:ascii="Arial" w:hAnsi="Arial" w:cs="Arial"/>
          <w:sz w:val="23"/>
          <w:szCs w:val="23"/>
        </w:rPr>
        <w:t>obywateli rosyjskich lub osób fizycznych lub prawnych, podmiotów lub organów</w:t>
      </w:r>
      <w:r w:rsidR="001C5F6C">
        <w:rPr>
          <w:rFonts w:ascii="Arial" w:hAnsi="Arial" w:cs="Arial"/>
          <w:sz w:val="23"/>
          <w:szCs w:val="23"/>
        </w:rPr>
        <w:t xml:space="preserve"> </w:t>
      </w:r>
      <w:r w:rsidRPr="00E549D2">
        <w:rPr>
          <w:rFonts w:ascii="Arial" w:hAnsi="Arial" w:cs="Arial"/>
          <w:sz w:val="23"/>
          <w:szCs w:val="23"/>
        </w:rPr>
        <w:t xml:space="preserve">z siedzibą w Rosji; </w:t>
      </w:r>
    </w:p>
    <w:p w14:paraId="24E2E09B" w14:textId="27E8EBD8" w:rsidR="001462F7" w:rsidRPr="00634E6B" w:rsidRDefault="001462F7">
      <w:pPr>
        <w:pStyle w:val="pkt"/>
        <w:numPr>
          <w:ilvl w:val="0"/>
          <w:numId w:val="69"/>
        </w:numPr>
        <w:spacing w:before="120" w:after="0"/>
        <w:ind w:left="1173" w:hanging="357"/>
        <w:rPr>
          <w:rFonts w:ascii="Arial" w:eastAsia="Times New Roman" w:hAnsi="Arial" w:cs="Arial"/>
          <w:sz w:val="23"/>
          <w:szCs w:val="23"/>
          <w:lang w:eastAsia="pl-PL"/>
        </w:rPr>
      </w:pPr>
      <w:r w:rsidRPr="00634E6B">
        <w:rPr>
          <w:rFonts w:ascii="Arial" w:hAnsi="Arial" w:cs="Arial"/>
          <w:sz w:val="23"/>
          <w:szCs w:val="23"/>
        </w:rPr>
        <w:t>osób prawnych, podmiotów lub organów, do których prawa własności</w:t>
      </w:r>
      <w:r w:rsidR="00E549D2">
        <w:rPr>
          <w:rFonts w:ascii="Arial" w:hAnsi="Arial" w:cs="Arial"/>
          <w:sz w:val="23"/>
          <w:szCs w:val="23"/>
        </w:rPr>
        <w:t xml:space="preserve"> </w:t>
      </w:r>
      <w:r w:rsidRPr="00634E6B">
        <w:rPr>
          <w:rFonts w:ascii="Arial" w:hAnsi="Arial" w:cs="Arial"/>
          <w:sz w:val="23"/>
          <w:szCs w:val="23"/>
        </w:rPr>
        <w:t>bezpoś</w:t>
      </w:r>
      <w:r w:rsidR="003F1783">
        <w:rPr>
          <w:rFonts w:ascii="Arial" w:hAnsi="Arial" w:cs="Arial"/>
          <w:sz w:val="23"/>
          <w:szCs w:val="23"/>
        </w:rPr>
        <w:t>rednio lub pośrednio w ponad 50</w:t>
      </w:r>
      <w:r w:rsidRPr="00634E6B">
        <w:rPr>
          <w:rFonts w:ascii="Arial" w:hAnsi="Arial" w:cs="Arial"/>
          <w:sz w:val="23"/>
          <w:szCs w:val="23"/>
        </w:rPr>
        <w:t xml:space="preserve">% należą do </w:t>
      </w:r>
      <w:r w:rsidR="00D17061">
        <w:rPr>
          <w:rFonts w:ascii="Arial" w:hAnsi="Arial" w:cs="Arial"/>
          <w:sz w:val="23"/>
          <w:szCs w:val="23"/>
        </w:rPr>
        <w:t>osoby fizycznej</w:t>
      </w:r>
      <w:r w:rsidR="00C87270">
        <w:rPr>
          <w:rFonts w:ascii="Arial" w:hAnsi="Arial" w:cs="Arial"/>
          <w:sz w:val="23"/>
          <w:szCs w:val="23"/>
        </w:rPr>
        <w:t xml:space="preserve"> lub prawnej, </w:t>
      </w:r>
      <w:r w:rsidRPr="00634E6B">
        <w:rPr>
          <w:rFonts w:ascii="Arial" w:hAnsi="Arial" w:cs="Arial"/>
          <w:sz w:val="23"/>
          <w:szCs w:val="23"/>
        </w:rPr>
        <w:t>podmiotu</w:t>
      </w:r>
      <w:r w:rsidR="00C87270">
        <w:rPr>
          <w:rFonts w:ascii="Arial" w:hAnsi="Arial" w:cs="Arial"/>
          <w:sz w:val="23"/>
          <w:szCs w:val="23"/>
        </w:rPr>
        <w:t xml:space="preserve"> lub organu</w:t>
      </w:r>
      <w:r w:rsidRPr="00634E6B">
        <w:rPr>
          <w:rFonts w:ascii="Arial" w:hAnsi="Arial" w:cs="Arial"/>
          <w:sz w:val="23"/>
          <w:szCs w:val="23"/>
        </w:rPr>
        <w:t xml:space="preserve">, o którym mowa w lit. a) niniejszego ustępu; lub </w:t>
      </w:r>
    </w:p>
    <w:p w14:paraId="6E3373C8" w14:textId="02CBD5A9" w:rsidR="00B214AD" w:rsidRPr="001C5F6C" w:rsidRDefault="001462F7">
      <w:pPr>
        <w:pStyle w:val="pkt"/>
        <w:numPr>
          <w:ilvl w:val="0"/>
          <w:numId w:val="69"/>
        </w:numPr>
        <w:spacing w:before="120"/>
        <w:ind w:left="1173" w:hanging="357"/>
        <w:rPr>
          <w:rFonts w:ascii="Arial" w:eastAsia="Times New Roman" w:hAnsi="Arial" w:cs="Arial"/>
          <w:sz w:val="23"/>
          <w:szCs w:val="23"/>
          <w:lang w:eastAsia="pl-PL"/>
        </w:rPr>
      </w:pPr>
      <w:r w:rsidRPr="00E549D2">
        <w:rPr>
          <w:rFonts w:ascii="Arial" w:hAnsi="Arial" w:cs="Arial"/>
          <w:sz w:val="23"/>
          <w:szCs w:val="23"/>
        </w:rPr>
        <w:t xml:space="preserve">osób fizycznych lub prawnych, podmiotów lub organów działających w imieniu lub pod kierunkiem podmiotu, o którym mowa w lit. a) lub b) niniejszego ustępu, w tym </w:t>
      </w:r>
      <w:r w:rsidR="009628C7" w:rsidRPr="00E549D2">
        <w:rPr>
          <w:rFonts w:ascii="Arial" w:hAnsi="Arial" w:cs="Arial"/>
          <w:sz w:val="23"/>
          <w:szCs w:val="23"/>
        </w:rPr>
        <w:t>P</w:t>
      </w:r>
      <w:r w:rsidRPr="00E549D2">
        <w:rPr>
          <w:rFonts w:ascii="Arial" w:hAnsi="Arial" w:cs="Arial"/>
          <w:sz w:val="23"/>
          <w:szCs w:val="23"/>
        </w:rPr>
        <w:t>odwykonawców, dostawców lub podmiotów, na których zdolności polega się</w:t>
      </w:r>
      <w:r w:rsidR="001C5F6C">
        <w:rPr>
          <w:rFonts w:ascii="Arial" w:hAnsi="Arial" w:cs="Arial"/>
          <w:sz w:val="23"/>
          <w:szCs w:val="23"/>
        </w:rPr>
        <w:t xml:space="preserve"> </w:t>
      </w:r>
      <w:r w:rsidRPr="00E549D2">
        <w:rPr>
          <w:rFonts w:ascii="Arial" w:hAnsi="Arial" w:cs="Arial"/>
          <w:sz w:val="23"/>
          <w:szCs w:val="23"/>
        </w:rPr>
        <w:t>w rozumieniu dyrektyw w sprawie zamówień publicznych,</w:t>
      </w:r>
      <w:r w:rsidR="001C5F6C">
        <w:rPr>
          <w:rFonts w:ascii="Arial" w:hAnsi="Arial" w:cs="Arial"/>
          <w:sz w:val="23"/>
          <w:szCs w:val="23"/>
        </w:rPr>
        <w:br/>
      </w:r>
      <w:r w:rsidRPr="001C5F6C">
        <w:rPr>
          <w:rFonts w:ascii="Arial" w:hAnsi="Arial" w:cs="Arial"/>
          <w:sz w:val="23"/>
          <w:szCs w:val="23"/>
        </w:rPr>
        <w:t>w przypadk</w:t>
      </w:r>
      <w:r w:rsidR="00F46B64" w:rsidRPr="001C5F6C">
        <w:rPr>
          <w:rFonts w:ascii="Arial" w:hAnsi="Arial" w:cs="Arial"/>
          <w:sz w:val="23"/>
          <w:szCs w:val="23"/>
        </w:rPr>
        <w:t>u gdy przypada na nich ponad 10</w:t>
      </w:r>
      <w:r w:rsidRPr="001C5F6C">
        <w:rPr>
          <w:rFonts w:ascii="Arial" w:hAnsi="Arial" w:cs="Arial"/>
          <w:sz w:val="23"/>
          <w:szCs w:val="23"/>
        </w:rPr>
        <w:t>% wartości zamówienia.</w:t>
      </w:r>
    </w:p>
    <w:p w14:paraId="6B9B8473" w14:textId="215C5E5F" w:rsidR="009C7EF6" w:rsidRPr="00634E6B" w:rsidRDefault="009C7EF6">
      <w:pPr>
        <w:pStyle w:val="pkt"/>
        <w:numPr>
          <w:ilvl w:val="0"/>
          <w:numId w:val="17"/>
        </w:numPr>
        <w:spacing w:before="0" w:after="120" w:line="276" w:lineRule="auto"/>
        <w:ind w:left="425" w:hanging="425"/>
        <w:rPr>
          <w:rFonts w:ascii="Arial" w:hAnsi="Arial" w:cs="Arial"/>
          <w:sz w:val="23"/>
          <w:szCs w:val="23"/>
        </w:rPr>
      </w:pPr>
      <w:r w:rsidRPr="00634E6B">
        <w:rPr>
          <w:rFonts w:ascii="Arial" w:hAnsi="Arial" w:cs="Arial"/>
          <w:sz w:val="23"/>
          <w:szCs w:val="23"/>
        </w:rPr>
        <w:t xml:space="preserve">Wykluczenie Wykonawcy następuje zgodnie z art. 111 </w:t>
      </w:r>
      <w:r w:rsidR="00144BD2" w:rsidRPr="00634E6B">
        <w:rPr>
          <w:rFonts w:ascii="Arial" w:hAnsi="Arial" w:cs="Arial"/>
          <w:sz w:val="23"/>
          <w:szCs w:val="23"/>
        </w:rPr>
        <w:t xml:space="preserve">ustawy Pzp. </w:t>
      </w:r>
    </w:p>
    <w:p w14:paraId="483530CE" w14:textId="5017BCAE" w:rsidR="009C7EF6" w:rsidRPr="00587836" w:rsidRDefault="009C7EF6">
      <w:pPr>
        <w:pStyle w:val="pkt"/>
        <w:numPr>
          <w:ilvl w:val="0"/>
          <w:numId w:val="17"/>
        </w:numPr>
        <w:spacing w:before="0" w:after="120"/>
        <w:ind w:left="425" w:hanging="425"/>
        <w:rPr>
          <w:rFonts w:ascii="Arial" w:hAnsi="Arial" w:cs="Arial"/>
          <w:sz w:val="23"/>
          <w:szCs w:val="23"/>
        </w:rPr>
      </w:pPr>
      <w:r w:rsidRPr="00B10473">
        <w:rPr>
          <w:rFonts w:ascii="Arial" w:hAnsi="Arial" w:cs="Arial"/>
          <w:sz w:val="23"/>
          <w:szCs w:val="23"/>
          <w:shd w:val="clear" w:color="auto" w:fill="FFFFFF"/>
        </w:rPr>
        <w:t xml:space="preserve">Wykonawca nie podlega </w:t>
      </w:r>
      <w:r w:rsidRPr="00B10473">
        <w:rPr>
          <w:rFonts w:ascii="Arial" w:hAnsi="Arial" w:cs="Arial"/>
          <w:sz w:val="23"/>
          <w:szCs w:val="23"/>
        </w:rPr>
        <w:t>wykluczeniu</w:t>
      </w:r>
      <w:r w:rsidRPr="00B10473">
        <w:rPr>
          <w:rFonts w:ascii="Arial" w:hAnsi="Arial" w:cs="Arial"/>
          <w:sz w:val="23"/>
          <w:szCs w:val="23"/>
          <w:shd w:val="clear" w:color="auto" w:fill="FFFFFF"/>
        </w:rPr>
        <w:t xml:space="preserve"> w okolicznościach określonych w art. 108 ust. 1 pkt 1</w:t>
      </w:r>
      <w:r w:rsidR="00C87270">
        <w:rPr>
          <w:rFonts w:ascii="Arial" w:hAnsi="Arial" w:cs="Arial"/>
          <w:sz w:val="23"/>
          <w:szCs w:val="23"/>
          <w:shd w:val="clear" w:color="auto" w:fill="FFFFFF"/>
        </w:rPr>
        <w:t>)</w:t>
      </w:r>
      <w:r w:rsidRPr="00B10473">
        <w:rPr>
          <w:rFonts w:ascii="Arial" w:hAnsi="Arial" w:cs="Arial"/>
          <w:sz w:val="23"/>
          <w:szCs w:val="23"/>
          <w:shd w:val="clear" w:color="auto" w:fill="FFFFFF"/>
        </w:rPr>
        <w:t>, 2</w:t>
      </w:r>
      <w:r w:rsidR="00C87270">
        <w:rPr>
          <w:rFonts w:ascii="Arial" w:hAnsi="Arial" w:cs="Arial"/>
          <w:sz w:val="23"/>
          <w:szCs w:val="23"/>
          <w:shd w:val="clear" w:color="auto" w:fill="FFFFFF"/>
        </w:rPr>
        <w:t>)</w:t>
      </w:r>
      <w:r w:rsidR="0066723A" w:rsidRPr="00B10473">
        <w:rPr>
          <w:rFonts w:ascii="Arial" w:hAnsi="Arial" w:cs="Arial"/>
          <w:sz w:val="23"/>
          <w:szCs w:val="23"/>
          <w:shd w:val="clear" w:color="auto" w:fill="FFFFFF"/>
        </w:rPr>
        <w:t xml:space="preserve">, </w:t>
      </w:r>
      <w:r w:rsidR="00C87270">
        <w:rPr>
          <w:rFonts w:ascii="Arial" w:hAnsi="Arial" w:cs="Arial"/>
          <w:sz w:val="23"/>
          <w:szCs w:val="23"/>
          <w:shd w:val="clear" w:color="auto" w:fill="FFFFFF"/>
        </w:rPr>
        <w:t>5)</w:t>
      </w:r>
      <w:r w:rsidRPr="00B10473">
        <w:rPr>
          <w:rFonts w:ascii="Arial" w:hAnsi="Arial" w:cs="Arial"/>
          <w:sz w:val="23"/>
          <w:szCs w:val="23"/>
          <w:shd w:val="clear" w:color="auto" w:fill="FFFFFF"/>
        </w:rPr>
        <w:t xml:space="preserve"> </w:t>
      </w:r>
      <w:r w:rsidR="0066723A" w:rsidRPr="00B10473">
        <w:rPr>
          <w:rFonts w:ascii="Arial" w:hAnsi="Arial" w:cs="Arial"/>
          <w:sz w:val="23"/>
          <w:szCs w:val="23"/>
          <w:shd w:val="clear" w:color="auto" w:fill="FFFFFF"/>
        </w:rPr>
        <w:t xml:space="preserve">ustawy </w:t>
      </w:r>
      <w:r w:rsidR="00C6633C" w:rsidRPr="00B10473">
        <w:rPr>
          <w:rFonts w:ascii="Arial" w:hAnsi="Arial" w:cs="Arial"/>
          <w:sz w:val="23"/>
          <w:szCs w:val="23"/>
          <w:shd w:val="clear" w:color="auto" w:fill="FFFFFF"/>
        </w:rPr>
        <w:t>Pzp</w:t>
      </w:r>
      <w:r w:rsidR="0066723A" w:rsidRPr="00B10473">
        <w:rPr>
          <w:rFonts w:ascii="Arial" w:hAnsi="Arial" w:cs="Arial"/>
          <w:sz w:val="23"/>
          <w:szCs w:val="23"/>
          <w:shd w:val="clear" w:color="auto" w:fill="FFFFFF"/>
        </w:rPr>
        <w:t xml:space="preserve"> lub art. 109 ust. 1 pkt </w:t>
      </w:r>
      <w:r w:rsidR="0066723A" w:rsidRPr="00B10473">
        <w:rPr>
          <w:rFonts w:ascii="Arial" w:hAnsi="Arial" w:cs="Arial"/>
          <w:sz w:val="23"/>
          <w:szCs w:val="23"/>
        </w:rPr>
        <w:t>4</w:t>
      </w:r>
      <w:r w:rsidR="00C87270">
        <w:rPr>
          <w:rFonts w:ascii="Arial" w:hAnsi="Arial" w:cs="Arial"/>
          <w:sz w:val="23"/>
          <w:szCs w:val="23"/>
        </w:rPr>
        <w:t>)</w:t>
      </w:r>
      <w:r w:rsidR="008F4377">
        <w:rPr>
          <w:rFonts w:ascii="Arial" w:hAnsi="Arial" w:cs="Arial"/>
          <w:sz w:val="23"/>
          <w:szCs w:val="23"/>
        </w:rPr>
        <w:t xml:space="preserve"> </w:t>
      </w:r>
      <w:r w:rsidR="00C87270">
        <w:rPr>
          <w:rFonts w:ascii="Arial" w:hAnsi="Arial" w:cs="Arial"/>
          <w:sz w:val="23"/>
          <w:szCs w:val="23"/>
        </w:rPr>
        <w:t xml:space="preserve">ustawy </w:t>
      </w:r>
      <w:r w:rsidR="0066723A" w:rsidRPr="00B10473">
        <w:rPr>
          <w:rFonts w:ascii="Arial" w:hAnsi="Arial" w:cs="Arial"/>
          <w:sz w:val="23"/>
          <w:szCs w:val="23"/>
        </w:rPr>
        <w:t>Pzp,</w:t>
      </w:r>
      <w:r w:rsidRPr="00B10473">
        <w:rPr>
          <w:rFonts w:ascii="Arial" w:hAnsi="Arial" w:cs="Arial"/>
          <w:sz w:val="23"/>
          <w:szCs w:val="23"/>
          <w:shd w:val="clear" w:color="auto" w:fill="FFFFFF"/>
        </w:rPr>
        <w:t xml:space="preserve"> jeżeli udowodni </w:t>
      </w:r>
      <w:r w:rsidR="009628C7">
        <w:rPr>
          <w:rFonts w:ascii="Arial" w:hAnsi="Arial" w:cs="Arial"/>
          <w:sz w:val="23"/>
          <w:szCs w:val="23"/>
          <w:shd w:val="clear" w:color="auto" w:fill="FFFFFF"/>
        </w:rPr>
        <w:t>Z</w:t>
      </w:r>
      <w:r w:rsidRPr="00B10473">
        <w:rPr>
          <w:rFonts w:ascii="Arial" w:hAnsi="Arial" w:cs="Arial"/>
          <w:sz w:val="23"/>
          <w:szCs w:val="23"/>
          <w:shd w:val="clear" w:color="auto" w:fill="FFFFFF"/>
        </w:rPr>
        <w:t>amawiającemu, że spełnił</w:t>
      </w:r>
      <w:r w:rsidRPr="00587836">
        <w:rPr>
          <w:rFonts w:ascii="Arial" w:hAnsi="Arial" w:cs="Arial"/>
          <w:sz w:val="23"/>
          <w:szCs w:val="23"/>
          <w:shd w:val="clear" w:color="auto" w:fill="FFFFFF"/>
        </w:rPr>
        <w:t xml:space="preserve"> łącznie przesłanki wskazane w art. 110 ust. 2 </w:t>
      </w:r>
      <w:r w:rsidR="0066723A">
        <w:rPr>
          <w:rFonts w:ascii="Arial" w:hAnsi="Arial" w:cs="Arial"/>
          <w:sz w:val="23"/>
          <w:szCs w:val="23"/>
          <w:shd w:val="clear" w:color="auto" w:fill="FFFFFF"/>
        </w:rPr>
        <w:t xml:space="preserve">ustawy </w:t>
      </w:r>
      <w:r w:rsidR="00C6633C">
        <w:rPr>
          <w:rFonts w:ascii="Arial" w:hAnsi="Arial" w:cs="Arial"/>
          <w:sz w:val="23"/>
          <w:szCs w:val="23"/>
          <w:shd w:val="clear" w:color="auto" w:fill="FFFFFF"/>
        </w:rPr>
        <w:t>Pzp</w:t>
      </w:r>
      <w:r w:rsidRPr="00587836">
        <w:rPr>
          <w:rFonts w:ascii="Arial" w:hAnsi="Arial" w:cs="Arial"/>
          <w:sz w:val="23"/>
          <w:szCs w:val="23"/>
          <w:shd w:val="clear" w:color="auto" w:fill="FFFFFF"/>
        </w:rPr>
        <w:t xml:space="preserve">. </w:t>
      </w:r>
    </w:p>
    <w:p w14:paraId="3B9E2095" w14:textId="1917CA09" w:rsidR="009C7EF6" w:rsidRPr="00F05F44" w:rsidRDefault="009C7EF6">
      <w:pPr>
        <w:pStyle w:val="pkt"/>
        <w:numPr>
          <w:ilvl w:val="0"/>
          <w:numId w:val="17"/>
        </w:numPr>
        <w:spacing w:before="0" w:after="120"/>
        <w:ind w:left="425" w:hanging="425"/>
        <w:rPr>
          <w:rFonts w:ascii="Arial" w:hAnsi="Arial" w:cs="Arial"/>
          <w:sz w:val="23"/>
          <w:szCs w:val="23"/>
        </w:rPr>
      </w:pPr>
      <w:r w:rsidRPr="00587836">
        <w:rPr>
          <w:rFonts w:ascii="Arial" w:hAnsi="Arial" w:cs="Arial"/>
          <w:sz w:val="23"/>
          <w:szCs w:val="23"/>
          <w:shd w:val="clear" w:color="auto" w:fill="FFFFFF"/>
        </w:rPr>
        <w:t xml:space="preserve">Zamawiający oceni, czy podjęte przez </w:t>
      </w:r>
      <w:r w:rsidR="009628C7">
        <w:rPr>
          <w:rFonts w:ascii="Arial" w:hAnsi="Arial" w:cs="Arial"/>
          <w:sz w:val="23"/>
          <w:szCs w:val="23"/>
          <w:shd w:val="clear" w:color="auto" w:fill="FFFFFF"/>
        </w:rPr>
        <w:t>W</w:t>
      </w:r>
      <w:r w:rsidRPr="00587836">
        <w:rPr>
          <w:rFonts w:ascii="Arial" w:hAnsi="Arial" w:cs="Arial"/>
          <w:sz w:val="23"/>
          <w:szCs w:val="23"/>
          <w:shd w:val="clear" w:color="auto" w:fill="FFFFFF"/>
        </w:rPr>
        <w:t xml:space="preserve">ykonawcę czynności, o których mowa w art. 110 ust. 2 </w:t>
      </w:r>
      <w:r w:rsidR="008468BC">
        <w:rPr>
          <w:rFonts w:ascii="Arial" w:hAnsi="Arial" w:cs="Arial"/>
          <w:sz w:val="23"/>
          <w:szCs w:val="23"/>
          <w:shd w:val="clear" w:color="auto" w:fill="FFFFFF"/>
        </w:rPr>
        <w:t xml:space="preserve">ustawy </w:t>
      </w:r>
      <w:r w:rsidR="00C6633C">
        <w:rPr>
          <w:rFonts w:ascii="Arial" w:hAnsi="Arial" w:cs="Arial"/>
          <w:sz w:val="23"/>
          <w:szCs w:val="23"/>
          <w:shd w:val="clear" w:color="auto" w:fill="FFFFFF"/>
        </w:rPr>
        <w:t>Pzp</w:t>
      </w:r>
      <w:r w:rsidRPr="00587836">
        <w:rPr>
          <w:rFonts w:ascii="Arial" w:hAnsi="Arial" w:cs="Arial"/>
          <w:sz w:val="23"/>
          <w:szCs w:val="23"/>
          <w:shd w:val="clear" w:color="auto" w:fill="FFFFFF"/>
        </w:rPr>
        <w:t xml:space="preserve">, są wystarczające do wykazania jego rzetelności, uwzględniając wagę i szczególne okoliczności czynu </w:t>
      </w:r>
      <w:r w:rsidR="00F143E1">
        <w:rPr>
          <w:rFonts w:ascii="Arial" w:hAnsi="Arial" w:cs="Arial"/>
          <w:sz w:val="23"/>
          <w:szCs w:val="23"/>
          <w:shd w:val="clear" w:color="auto" w:fill="FFFFFF"/>
        </w:rPr>
        <w:t>W</w:t>
      </w:r>
      <w:r w:rsidR="00F143E1" w:rsidRPr="00587836">
        <w:rPr>
          <w:rFonts w:ascii="Arial" w:hAnsi="Arial" w:cs="Arial"/>
          <w:sz w:val="23"/>
          <w:szCs w:val="23"/>
          <w:shd w:val="clear" w:color="auto" w:fill="FFFFFF"/>
        </w:rPr>
        <w:t>ykonawcy</w:t>
      </w:r>
      <w:r w:rsidRPr="00587836">
        <w:rPr>
          <w:rFonts w:ascii="Arial" w:hAnsi="Arial" w:cs="Arial"/>
          <w:sz w:val="23"/>
          <w:szCs w:val="23"/>
          <w:shd w:val="clear" w:color="auto" w:fill="FFFFFF"/>
        </w:rPr>
        <w:t xml:space="preserve">. Jeżeli podjęte przez </w:t>
      </w:r>
      <w:r w:rsidR="00F143E1">
        <w:rPr>
          <w:rFonts w:ascii="Arial" w:hAnsi="Arial" w:cs="Arial"/>
          <w:sz w:val="23"/>
          <w:szCs w:val="23"/>
          <w:shd w:val="clear" w:color="auto" w:fill="FFFFFF"/>
        </w:rPr>
        <w:t>W</w:t>
      </w:r>
      <w:r w:rsidR="00F143E1" w:rsidRPr="00587836">
        <w:rPr>
          <w:rFonts w:ascii="Arial" w:hAnsi="Arial" w:cs="Arial"/>
          <w:sz w:val="23"/>
          <w:szCs w:val="23"/>
          <w:shd w:val="clear" w:color="auto" w:fill="FFFFFF"/>
        </w:rPr>
        <w:t xml:space="preserve">ykonawcę </w:t>
      </w:r>
      <w:r w:rsidRPr="00587836">
        <w:rPr>
          <w:rFonts w:ascii="Arial" w:hAnsi="Arial" w:cs="Arial"/>
          <w:sz w:val="23"/>
          <w:szCs w:val="23"/>
          <w:shd w:val="clear" w:color="auto" w:fill="FFFFFF"/>
        </w:rPr>
        <w:t xml:space="preserve">czynności nie są wystarczające do wykazania jego rzetelności, </w:t>
      </w:r>
      <w:r w:rsidR="00F143E1">
        <w:rPr>
          <w:rFonts w:ascii="Arial" w:hAnsi="Arial" w:cs="Arial"/>
          <w:sz w:val="23"/>
          <w:szCs w:val="23"/>
          <w:shd w:val="clear" w:color="auto" w:fill="FFFFFF"/>
        </w:rPr>
        <w:t>Z</w:t>
      </w:r>
      <w:r w:rsidRPr="00587836">
        <w:rPr>
          <w:rFonts w:ascii="Arial" w:hAnsi="Arial" w:cs="Arial"/>
          <w:sz w:val="23"/>
          <w:szCs w:val="23"/>
          <w:shd w:val="clear" w:color="auto" w:fill="FFFFFF"/>
        </w:rPr>
        <w:t xml:space="preserve">amawiający wyklucza </w:t>
      </w:r>
      <w:r w:rsidR="00F97260">
        <w:rPr>
          <w:rFonts w:ascii="Arial" w:hAnsi="Arial" w:cs="Arial"/>
          <w:sz w:val="23"/>
          <w:szCs w:val="23"/>
          <w:shd w:val="clear" w:color="auto" w:fill="FFFFFF"/>
        </w:rPr>
        <w:t>W</w:t>
      </w:r>
      <w:r w:rsidRPr="00587836">
        <w:rPr>
          <w:rFonts w:ascii="Arial" w:hAnsi="Arial" w:cs="Arial"/>
          <w:sz w:val="23"/>
          <w:szCs w:val="23"/>
          <w:shd w:val="clear" w:color="auto" w:fill="FFFFFF"/>
        </w:rPr>
        <w:t>ykonawcę.</w:t>
      </w:r>
    </w:p>
    <w:p w14:paraId="60AD95E3" w14:textId="6D8BAD98" w:rsidR="00F05F44" w:rsidRPr="00E549D2" w:rsidRDefault="00F05F44" w:rsidP="00E549D2">
      <w:pPr>
        <w:pStyle w:val="pkt"/>
        <w:numPr>
          <w:ilvl w:val="0"/>
          <w:numId w:val="17"/>
        </w:numPr>
        <w:spacing w:before="0" w:after="120"/>
        <w:ind w:left="425" w:hanging="425"/>
        <w:rPr>
          <w:rFonts w:ascii="Arial" w:hAnsi="Arial" w:cs="Arial"/>
          <w:sz w:val="23"/>
          <w:szCs w:val="23"/>
        </w:rPr>
      </w:pPr>
      <w:bookmarkStart w:id="1" w:name="_Hlk102976594"/>
      <w:r w:rsidRPr="00634E6B">
        <w:rPr>
          <w:rFonts w:ascii="Arial" w:hAnsi="Arial" w:cs="Arial"/>
          <w:sz w:val="23"/>
          <w:szCs w:val="23"/>
        </w:rPr>
        <w:t xml:space="preserve">W przypadku Wykonawcy wykluczonego na podstawie okoliczności, o których mowa w ust. 1 pkt </w:t>
      </w:r>
      <w:r w:rsidR="00115D24">
        <w:rPr>
          <w:rFonts w:ascii="Arial" w:hAnsi="Arial" w:cs="Arial"/>
          <w:sz w:val="23"/>
          <w:szCs w:val="23"/>
        </w:rPr>
        <w:t>3</w:t>
      </w:r>
      <w:r w:rsidRPr="00634E6B">
        <w:rPr>
          <w:rFonts w:ascii="Arial" w:hAnsi="Arial" w:cs="Arial"/>
          <w:sz w:val="23"/>
          <w:szCs w:val="23"/>
        </w:rPr>
        <w:t xml:space="preserve">) i </w:t>
      </w:r>
      <w:r w:rsidR="00115D24">
        <w:rPr>
          <w:rFonts w:ascii="Arial" w:hAnsi="Arial" w:cs="Arial"/>
          <w:sz w:val="23"/>
          <w:szCs w:val="23"/>
        </w:rPr>
        <w:t>4</w:t>
      </w:r>
      <w:r w:rsidRPr="00634E6B">
        <w:rPr>
          <w:rFonts w:ascii="Arial" w:hAnsi="Arial" w:cs="Arial"/>
          <w:sz w:val="23"/>
          <w:szCs w:val="23"/>
        </w:rPr>
        <w:t xml:space="preserve">), Zamawiający odrzuca ofertę Wykonawcy. Zaistnienie przesłanki </w:t>
      </w:r>
      <w:r w:rsidRPr="00634E6B">
        <w:rPr>
          <w:rFonts w:ascii="Arial" w:hAnsi="Arial" w:cs="Arial"/>
          <w:sz w:val="23"/>
          <w:szCs w:val="23"/>
        </w:rPr>
        <w:lastRenderedPageBreak/>
        <w:t xml:space="preserve">wykluczenia będzie weryfikowane na podstawie oświadczeń składanych wraz z ofertą oraz ogólnodostępnych baz danych zgodnie z informacją podaną przez Urząd Zamówień Publicznych (patrz: Stosowanie unijnego zakazu udziału </w:t>
      </w:r>
      <w:r w:rsidR="00401281">
        <w:rPr>
          <w:rFonts w:ascii="Arial" w:hAnsi="Arial" w:cs="Arial"/>
          <w:sz w:val="23"/>
          <w:szCs w:val="23"/>
        </w:rPr>
        <w:t>W</w:t>
      </w:r>
      <w:r w:rsidRPr="00634E6B">
        <w:rPr>
          <w:rFonts w:ascii="Arial" w:hAnsi="Arial" w:cs="Arial"/>
          <w:sz w:val="23"/>
          <w:szCs w:val="23"/>
        </w:rPr>
        <w:t>ykonawców rosyjskich</w:t>
      </w:r>
      <w:r w:rsidR="001C5F6C">
        <w:rPr>
          <w:rFonts w:ascii="Arial" w:hAnsi="Arial" w:cs="Arial"/>
          <w:sz w:val="23"/>
          <w:szCs w:val="23"/>
        </w:rPr>
        <w:t xml:space="preserve"> </w:t>
      </w:r>
      <w:r w:rsidRPr="00E549D2">
        <w:rPr>
          <w:rFonts w:ascii="Arial" w:hAnsi="Arial" w:cs="Arial"/>
          <w:sz w:val="23"/>
          <w:szCs w:val="23"/>
        </w:rPr>
        <w:t xml:space="preserve">w zamówieniach </w:t>
      </w:r>
      <w:r w:rsidR="00401281" w:rsidRPr="00E549D2">
        <w:rPr>
          <w:rFonts w:ascii="Arial" w:hAnsi="Arial" w:cs="Arial"/>
          <w:sz w:val="23"/>
          <w:szCs w:val="23"/>
        </w:rPr>
        <w:t xml:space="preserve">– </w:t>
      </w:r>
      <w:r w:rsidRPr="00E549D2">
        <w:rPr>
          <w:rFonts w:ascii="Arial" w:hAnsi="Arial" w:cs="Arial"/>
          <w:sz w:val="23"/>
          <w:szCs w:val="23"/>
        </w:rPr>
        <w:t>Urząd Zamówień Publicznych (uzp.gov.pl).</w:t>
      </w:r>
      <w:bookmarkEnd w:id="1"/>
    </w:p>
    <w:p w14:paraId="03EA253C" w14:textId="6BA820EE" w:rsidR="00E6405C" w:rsidRPr="00317C22" w:rsidRDefault="009C7EF6" w:rsidP="00317C22">
      <w:pPr>
        <w:pStyle w:val="pkt"/>
        <w:numPr>
          <w:ilvl w:val="0"/>
          <w:numId w:val="17"/>
        </w:numPr>
        <w:spacing w:before="0" w:after="120"/>
        <w:ind w:left="425" w:hanging="425"/>
        <w:rPr>
          <w:rFonts w:ascii="Arial" w:hAnsi="Arial" w:cs="Arial"/>
          <w:sz w:val="23"/>
          <w:szCs w:val="23"/>
        </w:rPr>
      </w:pPr>
      <w:r w:rsidRPr="00634E6B">
        <w:rPr>
          <w:rFonts w:ascii="Arial" w:hAnsi="Arial" w:cs="Arial"/>
          <w:sz w:val="23"/>
          <w:szCs w:val="23"/>
        </w:rPr>
        <w:t>Wykonawca może zostać wykluczony przez Zamawiającego na każdym etapie postępowania o udzielenie zamówienia.</w:t>
      </w:r>
    </w:p>
    <w:p w14:paraId="795B63EE" w14:textId="72B19414" w:rsidR="001338CF" w:rsidRPr="002C473C" w:rsidRDefault="00132AFB"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1338CF" w:rsidRPr="002C473C">
        <w:rPr>
          <w:rFonts w:ascii="Arial" w:hAnsi="Arial" w:cs="Arial"/>
          <w:b/>
          <w:bCs/>
          <w:sz w:val="23"/>
          <w:szCs w:val="23"/>
        </w:rPr>
        <w:t xml:space="preserve"> VI</w:t>
      </w:r>
      <w:r w:rsidR="001C2CD8">
        <w:rPr>
          <w:rFonts w:ascii="Arial" w:hAnsi="Arial" w:cs="Arial"/>
          <w:b/>
          <w:bCs/>
          <w:sz w:val="23"/>
          <w:szCs w:val="23"/>
        </w:rPr>
        <w:t>I</w:t>
      </w:r>
    </w:p>
    <w:p w14:paraId="4215A376" w14:textId="083A81E2" w:rsidR="001338CF" w:rsidRPr="001338CF" w:rsidRDefault="00132AFB" w:rsidP="001338CF">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PODMIOTY UDOSTĘ</w:t>
      </w:r>
      <w:r w:rsidR="001338CF">
        <w:rPr>
          <w:rFonts w:ascii="Arial" w:hAnsi="Arial" w:cs="Arial"/>
          <w:b/>
          <w:bCs/>
          <w:sz w:val="23"/>
          <w:szCs w:val="23"/>
        </w:rPr>
        <w:t>PNIAJĄCE ZASOBY</w:t>
      </w:r>
    </w:p>
    <w:p w14:paraId="6B4E702F" w14:textId="404479DF" w:rsidR="00EF0641" w:rsidRPr="004D4483" w:rsidRDefault="004D4483" w:rsidP="004D4483">
      <w:pPr>
        <w:spacing w:after="120" w:line="240" w:lineRule="auto"/>
        <w:jc w:val="both"/>
        <w:rPr>
          <w:rFonts w:ascii="Arial" w:hAnsi="Arial" w:cs="Arial"/>
          <w:sz w:val="23"/>
          <w:szCs w:val="23"/>
        </w:rPr>
      </w:pPr>
      <w:bookmarkStart w:id="2" w:name="_Hlk66042080"/>
      <w:r>
        <w:rPr>
          <w:rFonts w:ascii="Arial" w:hAnsi="Arial" w:cs="Arial"/>
          <w:sz w:val="23"/>
          <w:szCs w:val="23"/>
        </w:rPr>
        <w:t xml:space="preserve">W związku z </w:t>
      </w:r>
      <w:r w:rsidR="001745EA">
        <w:rPr>
          <w:rFonts w:ascii="Arial" w:hAnsi="Arial" w:cs="Arial"/>
          <w:sz w:val="23"/>
          <w:szCs w:val="23"/>
        </w:rPr>
        <w:t>niestawianiem</w:t>
      </w:r>
      <w:r>
        <w:rPr>
          <w:rFonts w:ascii="Arial" w:hAnsi="Arial" w:cs="Arial"/>
          <w:sz w:val="23"/>
          <w:szCs w:val="23"/>
        </w:rPr>
        <w:t xml:space="preserve"> warunków udziału w postępowaniu przez Zamawiającego, poleganie na zdolnościach lub sytuacji innych podmiotów na zasadach określonych w</w:t>
      </w:r>
      <w:r w:rsidR="001745EA">
        <w:rPr>
          <w:rFonts w:ascii="Arial" w:hAnsi="Arial" w:cs="Arial"/>
          <w:sz w:val="23"/>
          <w:szCs w:val="23"/>
        </w:rPr>
        <w:t> </w:t>
      </w:r>
      <w:r>
        <w:rPr>
          <w:rFonts w:ascii="Arial" w:hAnsi="Arial" w:cs="Arial"/>
          <w:sz w:val="23"/>
          <w:szCs w:val="23"/>
        </w:rPr>
        <w:t>art.</w:t>
      </w:r>
      <w:r w:rsidR="001745EA">
        <w:rPr>
          <w:rFonts w:ascii="Arial" w:hAnsi="Arial" w:cs="Arial"/>
          <w:sz w:val="23"/>
          <w:szCs w:val="23"/>
        </w:rPr>
        <w:t> </w:t>
      </w:r>
      <w:r>
        <w:rPr>
          <w:rFonts w:ascii="Arial" w:hAnsi="Arial" w:cs="Arial"/>
          <w:sz w:val="23"/>
          <w:szCs w:val="23"/>
        </w:rPr>
        <w:t>118 ustawy Pzp nie ma w tym wypadku zastosowania.</w:t>
      </w:r>
    </w:p>
    <w:bookmarkEnd w:id="2"/>
    <w:p w14:paraId="7B32B0FD" w14:textId="72E2D437" w:rsidR="003558F1" w:rsidRDefault="003558F1"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w:t>
      </w:r>
      <w:r w:rsidR="00132AFB">
        <w:rPr>
          <w:rFonts w:ascii="Arial" w:hAnsi="Arial" w:cs="Arial"/>
          <w:b/>
          <w:bCs/>
          <w:sz w:val="23"/>
          <w:szCs w:val="23"/>
        </w:rPr>
        <w:t xml:space="preserve">OZDZIAŁ </w:t>
      </w:r>
      <w:r w:rsidR="00A450EC">
        <w:rPr>
          <w:rFonts w:ascii="Arial" w:hAnsi="Arial" w:cs="Arial"/>
          <w:b/>
          <w:bCs/>
          <w:sz w:val="23"/>
          <w:szCs w:val="23"/>
        </w:rPr>
        <w:t>VIII</w:t>
      </w:r>
    </w:p>
    <w:p w14:paraId="012051E0" w14:textId="3A340825" w:rsidR="00433EDA" w:rsidRPr="002C473C" w:rsidRDefault="00433EDA" w:rsidP="0003710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WYKONAWCY WSP</w:t>
      </w:r>
      <w:r w:rsidR="00632C12">
        <w:rPr>
          <w:rFonts w:ascii="Arial" w:hAnsi="Arial" w:cs="Arial"/>
          <w:b/>
          <w:bCs/>
          <w:sz w:val="23"/>
          <w:szCs w:val="23"/>
        </w:rPr>
        <w:t>Ó</w:t>
      </w:r>
      <w:r w:rsidRPr="002C473C">
        <w:rPr>
          <w:rFonts w:ascii="Arial" w:hAnsi="Arial" w:cs="Arial"/>
          <w:b/>
          <w:bCs/>
          <w:sz w:val="23"/>
          <w:szCs w:val="23"/>
        </w:rPr>
        <w:t xml:space="preserve">LNIE UBIEGAJĄCY SIĘ </w:t>
      </w:r>
      <w:r w:rsidR="00914671" w:rsidRPr="002C473C">
        <w:rPr>
          <w:rFonts w:ascii="Arial" w:hAnsi="Arial" w:cs="Arial"/>
          <w:b/>
          <w:bCs/>
          <w:sz w:val="23"/>
          <w:szCs w:val="23"/>
        </w:rPr>
        <w:t>O UDZIELENIE ZAMÓWIENIA</w:t>
      </w:r>
      <w:r w:rsidR="003F0AB2" w:rsidRPr="002C473C">
        <w:rPr>
          <w:rFonts w:ascii="Arial" w:hAnsi="Arial" w:cs="Arial"/>
          <w:b/>
          <w:bCs/>
          <w:sz w:val="23"/>
          <w:szCs w:val="23"/>
        </w:rPr>
        <w:t xml:space="preserve"> (KONSORCJA, SPÓŁKI CYWILNE)</w:t>
      </w:r>
    </w:p>
    <w:p w14:paraId="38D541B5" w14:textId="7959F3CA" w:rsidR="006C65CE" w:rsidRPr="00E20A7B" w:rsidRDefault="00433EDA">
      <w:pPr>
        <w:pStyle w:val="Akapitzlist"/>
        <w:numPr>
          <w:ilvl w:val="0"/>
          <w:numId w:val="35"/>
        </w:numPr>
        <w:spacing w:after="120" w:line="240" w:lineRule="auto"/>
        <w:ind w:left="426" w:hanging="426"/>
        <w:contextualSpacing w:val="0"/>
        <w:jc w:val="both"/>
        <w:rPr>
          <w:rFonts w:ascii="Arial" w:hAnsi="Arial" w:cs="Arial"/>
          <w:sz w:val="23"/>
          <w:szCs w:val="23"/>
        </w:rPr>
      </w:pPr>
      <w:r w:rsidRPr="00E347D5">
        <w:rPr>
          <w:rFonts w:ascii="Arial" w:hAnsi="Arial" w:cs="Arial"/>
          <w:sz w:val="23"/>
          <w:szCs w:val="23"/>
        </w:rPr>
        <w:t>Wykonawcy mogą wspólnie ubiegać się o udzielenie zamówienia</w:t>
      </w:r>
      <w:r w:rsidR="003F0AB2" w:rsidRPr="00E347D5">
        <w:rPr>
          <w:rFonts w:ascii="Arial" w:hAnsi="Arial" w:cs="Arial"/>
          <w:sz w:val="23"/>
          <w:szCs w:val="23"/>
        </w:rPr>
        <w:t>. W</w:t>
      </w:r>
      <w:r w:rsidRPr="00E347D5">
        <w:rPr>
          <w:rFonts w:ascii="Arial" w:hAnsi="Arial" w:cs="Arial"/>
          <w:sz w:val="23"/>
          <w:szCs w:val="23"/>
        </w:rPr>
        <w:t xml:space="preserve"> takim przypadku ustanawiają pełnomocnika do reprezentowania ich w postępowaniu o udzielenie zamówienia albo reprezentowania w postępowaniu i zawarcia umowy w sprawie zamówienia publicznego. Umocowanie musi wynikać z treści </w:t>
      </w:r>
      <w:r w:rsidRPr="00111B1B">
        <w:rPr>
          <w:rFonts w:ascii="Arial" w:hAnsi="Arial" w:cs="Arial"/>
          <w:sz w:val="23"/>
          <w:szCs w:val="23"/>
        </w:rPr>
        <w:t xml:space="preserve">pełnomocnictwa </w:t>
      </w:r>
      <w:r w:rsidRPr="00E347D5">
        <w:rPr>
          <w:rFonts w:ascii="Arial" w:hAnsi="Arial" w:cs="Arial"/>
          <w:sz w:val="23"/>
          <w:szCs w:val="23"/>
        </w:rPr>
        <w:t xml:space="preserve">złożonego wraz z </w:t>
      </w:r>
      <w:r w:rsidRPr="00C6633C">
        <w:rPr>
          <w:rFonts w:ascii="Arial" w:hAnsi="Arial" w:cs="Arial"/>
          <w:sz w:val="23"/>
          <w:szCs w:val="23"/>
        </w:rPr>
        <w:t xml:space="preserve">ofertą w </w:t>
      </w:r>
      <w:r w:rsidRPr="00D16421">
        <w:rPr>
          <w:rFonts w:ascii="Arial" w:hAnsi="Arial" w:cs="Arial"/>
          <w:sz w:val="23"/>
          <w:szCs w:val="23"/>
        </w:rPr>
        <w:t>oryginale lub w formie notarialnie potwierdzonego odpisu</w:t>
      </w:r>
      <w:r w:rsidR="00E347D5" w:rsidRPr="00D16421">
        <w:rPr>
          <w:rFonts w:ascii="Arial" w:hAnsi="Arial" w:cs="Arial"/>
          <w:sz w:val="23"/>
          <w:szCs w:val="23"/>
        </w:rPr>
        <w:t>.</w:t>
      </w:r>
    </w:p>
    <w:p w14:paraId="3EC686FC" w14:textId="48218507" w:rsidR="006D7A59" w:rsidRPr="00E347D5" w:rsidRDefault="0003710F">
      <w:pPr>
        <w:pStyle w:val="Akapitzlist"/>
        <w:numPr>
          <w:ilvl w:val="0"/>
          <w:numId w:val="35"/>
        </w:numPr>
        <w:spacing w:after="120" w:line="240" w:lineRule="auto"/>
        <w:ind w:left="425" w:hanging="425"/>
        <w:contextualSpacing w:val="0"/>
        <w:jc w:val="both"/>
        <w:rPr>
          <w:rFonts w:ascii="Arial" w:hAnsi="Arial" w:cs="Arial"/>
          <w:sz w:val="23"/>
          <w:szCs w:val="23"/>
        </w:rPr>
      </w:pPr>
      <w:r w:rsidRPr="00E347D5">
        <w:rPr>
          <w:rFonts w:ascii="Arial" w:hAnsi="Arial" w:cs="Arial"/>
          <w:sz w:val="23"/>
          <w:szCs w:val="23"/>
        </w:rPr>
        <w:t>Pełnomocnictwo</w:t>
      </w:r>
      <w:r w:rsidR="00FB27C4">
        <w:rPr>
          <w:rFonts w:ascii="Arial" w:hAnsi="Arial" w:cs="Arial"/>
          <w:sz w:val="23"/>
          <w:szCs w:val="23"/>
        </w:rPr>
        <w:t>,</w:t>
      </w:r>
      <w:r w:rsidRPr="00E347D5">
        <w:rPr>
          <w:rFonts w:ascii="Arial" w:hAnsi="Arial" w:cs="Arial"/>
          <w:sz w:val="23"/>
          <w:szCs w:val="23"/>
        </w:rPr>
        <w:t xml:space="preserve"> </w:t>
      </w:r>
      <w:r w:rsidR="006D7A59" w:rsidRPr="00E347D5">
        <w:rPr>
          <w:rFonts w:ascii="Arial" w:hAnsi="Arial" w:cs="Arial"/>
          <w:sz w:val="23"/>
          <w:szCs w:val="23"/>
        </w:rPr>
        <w:t>o którym mowa w ust. 1</w:t>
      </w:r>
      <w:r w:rsidR="00FB27C4">
        <w:rPr>
          <w:rFonts w:ascii="Arial" w:hAnsi="Arial" w:cs="Arial"/>
          <w:sz w:val="23"/>
          <w:szCs w:val="23"/>
        </w:rPr>
        <w:t>,</w:t>
      </w:r>
      <w:r w:rsidR="006D7A59" w:rsidRPr="00E347D5">
        <w:rPr>
          <w:rFonts w:ascii="Arial" w:hAnsi="Arial" w:cs="Arial"/>
          <w:sz w:val="23"/>
          <w:szCs w:val="23"/>
        </w:rPr>
        <w:t xml:space="preserve"> </w:t>
      </w:r>
      <w:r w:rsidRPr="00E347D5">
        <w:rPr>
          <w:rFonts w:ascii="Arial" w:hAnsi="Arial" w:cs="Arial"/>
          <w:sz w:val="23"/>
          <w:szCs w:val="23"/>
        </w:rPr>
        <w:t xml:space="preserve">powinno zawierać w szczególności wskazanie: </w:t>
      </w:r>
    </w:p>
    <w:p w14:paraId="5EB68D92" w14:textId="77777777" w:rsidR="006D7A59" w:rsidRPr="00E347D5" w:rsidRDefault="0003710F">
      <w:pPr>
        <w:pStyle w:val="Akapitzlist"/>
        <w:numPr>
          <w:ilvl w:val="0"/>
          <w:numId w:val="2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postępowania o zamówienie publiczne, którego dotyczy; </w:t>
      </w:r>
    </w:p>
    <w:p w14:paraId="787F09F6" w14:textId="77777777" w:rsidR="00E347D5" w:rsidRDefault="0003710F">
      <w:pPr>
        <w:pStyle w:val="Akapitzlist"/>
        <w:numPr>
          <w:ilvl w:val="0"/>
          <w:numId w:val="2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 xml:space="preserve">wszystkich Wykonawców ubiegających się wspólnie o udzielenie zamówienia wymienionych z nazwy z określeniem adresu siedziby; </w:t>
      </w:r>
    </w:p>
    <w:p w14:paraId="605B41B3" w14:textId="1FEE9AE1" w:rsidR="006D7A59" w:rsidRPr="00E549D2" w:rsidRDefault="0003710F">
      <w:pPr>
        <w:pStyle w:val="Akapitzlist"/>
        <w:numPr>
          <w:ilvl w:val="0"/>
          <w:numId w:val="28"/>
        </w:numPr>
        <w:spacing w:after="120" w:line="240" w:lineRule="auto"/>
        <w:ind w:left="851"/>
        <w:contextualSpacing w:val="0"/>
        <w:jc w:val="both"/>
        <w:rPr>
          <w:rFonts w:ascii="Arial" w:hAnsi="Arial" w:cs="Arial"/>
          <w:sz w:val="23"/>
          <w:szCs w:val="23"/>
        </w:rPr>
      </w:pPr>
      <w:r w:rsidRPr="00E347D5">
        <w:rPr>
          <w:rFonts w:ascii="Arial" w:hAnsi="Arial" w:cs="Arial"/>
          <w:sz w:val="23"/>
          <w:szCs w:val="23"/>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w:t>
      </w:r>
      <w:r w:rsidR="001C5F6C">
        <w:rPr>
          <w:rFonts w:ascii="Arial" w:hAnsi="Arial" w:cs="Arial"/>
          <w:sz w:val="23"/>
          <w:szCs w:val="23"/>
        </w:rPr>
        <w:t xml:space="preserve"> </w:t>
      </w:r>
      <w:r w:rsidRPr="00E549D2">
        <w:rPr>
          <w:rFonts w:ascii="Arial" w:hAnsi="Arial" w:cs="Arial"/>
          <w:sz w:val="23"/>
          <w:szCs w:val="23"/>
        </w:rPr>
        <w:t>i podejmowanie zobowiązań związanych z postępowaniem o</w:t>
      </w:r>
      <w:r w:rsidR="00084886" w:rsidRPr="00E549D2">
        <w:rPr>
          <w:rFonts w:ascii="Arial" w:hAnsi="Arial" w:cs="Arial"/>
          <w:sz w:val="23"/>
          <w:szCs w:val="23"/>
        </w:rPr>
        <w:t> </w:t>
      </w:r>
      <w:r w:rsidRPr="00E549D2">
        <w:rPr>
          <w:rFonts w:ascii="Arial" w:hAnsi="Arial" w:cs="Arial"/>
          <w:sz w:val="23"/>
          <w:szCs w:val="23"/>
        </w:rPr>
        <w:t xml:space="preserve">zamówienie publiczne. </w:t>
      </w:r>
    </w:p>
    <w:p w14:paraId="457B1AFA" w14:textId="1E71FDE2" w:rsidR="0003710F" w:rsidRPr="00E20EA2" w:rsidRDefault="0003710F" w:rsidP="00132AFB">
      <w:pPr>
        <w:pStyle w:val="Akapitzlist"/>
        <w:spacing w:after="120" w:line="240" w:lineRule="auto"/>
        <w:ind w:left="425"/>
        <w:contextualSpacing w:val="0"/>
        <w:jc w:val="both"/>
        <w:rPr>
          <w:rFonts w:ascii="Arial" w:hAnsi="Arial" w:cs="Arial"/>
          <w:sz w:val="23"/>
          <w:szCs w:val="23"/>
        </w:rPr>
      </w:pPr>
      <w:r w:rsidRPr="006D7A59">
        <w:rPr>
          <w:rFonts w:ascii="Arial" w:hAnsi="Arial" w:cs="Arial"/>
          <w:sz w:val="23"/>
          <w:szCs w:val="23"/>
        </w:rPr>
        <w:t xml:space="preserve">Dokument pełnomocnictwa musi być podpisany w imieniu wszystkich </w:t>
      </w:r>
      <w:r w:rsidR="00FB27C4">
        <w:rPr>
          <w:rFonts w:ascii="Arial" w:hAnsi="Arial" w:cs="Arial"/>
          <w:sz w:val="23"/>
          <w:szCs w:val="23"/>
        </w:rPr>
        <w:t>W</w:t>
      </w:r>
      <w:r w:rsidRPr="006D7A59">
        <w:rPr>
          <w:rFonts w:ascii="Arial" w:hAnsi="Arial" w:cs="Arial"/>
          <w:sz w:val="23"/>
          <w:szCs w:val="23"/>
        </w:rPr>
        <w:t xml:space="preserve">ykonawców ubiegających się wspólnie o udzielenie zamówienia, w tym pełnomocnika i przez </w:t>
      </w:r>
      <w:r w:rsidRPr="00E20EA2">
        <w:rPr>
          <w:rFonts w:ascii="Arial" w:hAnsi="Arial" w:cs="Arial"/>
          <w:sz w:val="23"/>
          <w:szCs w:val="23"/>
        </w:rPr>
        <w:t>osoby uprawnione do składania oświadczeń woli wymienione we właściwym rejestrze lub ewidencji Wykonawcy.</w:t>
      </w:r>
    </w:p>
    <w:p w14:paraId="003D9456" w14:textId="3651FC48" w:rsidR="00225536" w:rsidRPr="00E20EA2" w:rsidRDefault="00225536">
      <w:pPr>
        <w:pStyle w:val="Akapitzlist"/>
        <w:numPr>
          <w:ilvl w:val="0"/>
          <w:numId w:val="35"/>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 xml:space="preserve">Wykonawcy </w:t>
      </w:r>
      <w:r w:rsidR="00433EDA" w:rsidRPr="00E20EA2">
        <w:rPr>
          <w:rFonts w:ascii="Arial" w:hAnsi="Arial" w:cs="Arial"/>
          <w:sz w:val="23"/>
          <w:szCs w:val="23"/>
        </w:rPr>
        <w:t xml:space="preserve">działający w ramach spółki cywilnej zamiast pełnomocnictwa, o którym mowa w </w:t>
      </w:r>
      <w:r w:rsidR="00ED7691">
        <w:rPr>
          <w:rFonts w:ascii="Arial" w:hAnsi="Arial" w:cs="Arial"/>
          <w:sz w:val="23"/>
          <w:szCs w:val="23"/>
        </w:rPr>
        <w:t>ust.</w:t>
      </w:r>
      <w:r w:rsidR="00ED7691" w:rsidRPr="00E20EA2">
        <w:rPr>
          <w:rFonts w:ascii="Arial" w:hAnsi="Arial" w:cs="Arial"/>
          <w:sz w:val="23"/>
          <w:szCs w:val="23"/>
        </w:rPr>
        <w:t xml:space="preserve"> </w:t>
      </w:r>
      <w:r w:rsidR="002970AB" w:rsidRPr="00E20EA2">
        <w:rPr>
          <w:rFonts w:ascii="Arial" w:hAnsi="Arial" w:cs="Arial"/>
          <w:sz w:val="23"/>
          <w:szCs w:val="23"/>
        </w:rPr>
        <w:t>1</w:t>
      </w:r>
      <w:r w:rsidR="00433EDA" w:rsidRPr="00E20EA2">
        <w:rPr>
          <w:rFonts w:ascii="Arial" w:hAnsi="Arial" w:cs="Arial"/>
          <w:sz w:val="23"/>
          <w:szCs w:val="23"/>
        </w:rPr>
        <w:t xml:space="preserve"> SWZ, mogą załączyć do oferty odpis aktualnej umowy spółki, jeżeli będzie z niej wynikać zakres umocowania wspólników</w:t>
      </w:r>
      <w:r w:rsidR="00430EE5" w:rsidRPr="00E20EA2">
        <w:rPr>
          <w:rFonts w:ascii="Arial" w:hAnsi="Arial" w:cs="Arial"/>
          <w:sz w:val="23"/>
          <w:szCs w:val="23"/>
        </w:rPr>
        <w:t>.</w:t>
      </w:r>
    </w:p>
    <w:p w14:paraId="079F448B" w14:textId="77777777" w:rsidR="00225536" w:rsidRPr="00E20EA2" w:rsidRDefault="00433EDA">
      <w:pPr>
        <w:pStyle w:val="Akapitzlist"/>
        <w:numPr>
          <w:ilvl w:val="0"/>
          <w:numId w:val="35"/>
        </w:numPr>
        <w:spacing w:after="120"/>
        <w:ind w:left="425" w:hanging="425"/>
        <w:contextualSpacing w:val="0"/>
        <w:jc w:val="both"/>
        <w:rPr>
          <w:rFonts w:ascii="Arial" w:hAnsi="Arial" w:cs="Arial"/>
          <w:sz w:val="23"/>
          <w:szCs w:val="23"/>
        </w:rPr>
      </w:pPr>
      <w:r w:rsidRPr="00E20EA2">
        <w:rPr>
          <w:rFonts w:ascii="Arial" w:hAnsi="Arial" w:cs="Arial"/>
          <w:sz w:val="23"/>
          <w:szCs w:val="23"/>
        </w:rPr>
        <w:t>Wszelka korespondencja będzie prowadzona wyłącznie z pełnomocnikiem.</w:t>
      </w:r>
    </w:p>
    <w:p w14:paraId="063255FD" w14:textId="1F12F3B2" w:rsidR="00225536" w:rsidRPr="00077E29" w:rsidRDefault="00225536">
      <w:pPr>
        <w:pStyle w:val="Akapitzlist"/>
        <w:numPr>
          <w:ilvl w:val="0"/>
          <w:numId w:val="35"/>
        </w:numPr>
        <w:spacing w:after="120" w:line="240" w:lineRule="auto"/>
        <w:ind w:left="425" w:hanging="425"/>
        <w:contextualSpacing w:val="0"/>
        <w:jc w:val="both"/>
        <w:rPr>
          <w:rFonts w:ascii="Arial" w:hAnsi="Arial" w:cs="Arial"/>
          <w:sz w:val="23"/>
          <w:szCs w:val="23"/>
        </w:rPr>
      </w:pPr>
      <w:r w:rsidRPr="00E20EA2">
        <w:rPr>
          <w:rFonts w:ascii="Arial" w:hAnsi="Arial" w:cs="Arial"/>
          <w:sz w:val="23"/>
          <w:szCs w:val="23"/>
        </w:rPr>
        <w:t xml:space="preserve">W przypadku Wykonawców wspólnie ubiegających się o udzielenie zamówienia, </w:t>
      </w:r>
      <w:r w:rsidR="00ED7691" w:rsidRPr="00111B1B">
        <w:rPr>
          <w:rFonts w:ascii="Arial" w:hAnsi="Arial" w:cs="Arial"/>
          <w:sz w:val="23"/>
          <w:szCs w:val="23"/>
        </w:rPr>
        <w:t>Jednolity Europejski Dokument Zamówienia</w:t>
      </w:r>
      <w:r w:rsidR="00ED7691">
        <w:rPr>
          <w:rFonts w:ascii="Arial" w:hAnsi="Arial" w:cs="Arial"/>
          <w:sz w:val="23"/>
          <w:szCs w:val="23"/>
        </w:rPr>
        <w:t xml:space="preserve"> </w:t>
      </w:r>
      <w:r w:rsidRPr="00E20EA2">
        <w:rPr>
          <w:rFonts w:ascii="Arial" w:hAnsi="Arial" w:cs="Arial"/>
          <w:sz w:val="23"/>
          <w:szCs w:val="23"/>
        </w:rPr>
        <w:t>składa każdy z Wykonawców wspólnie ubiegających się o zamówienie. Oświadczenie t</w:t>
      </w:r>
      <w:r w:rsidR="00DA702A">
        <w:rPr>
          <w:rFonts w:ascii="Arial" w:hAnsi="Arial" w:cs="Arial"/>
          <w:sz w:val="23"/>
          <w:szCs w:val="23"/>
        </w:rPr>
        <w:t>o</w:t>
      </w:r>
      <w:r w:rsidRPr="00E20EA2">
        <w:rPr>
          <w:rFonts w:ascii="Arial" w:hAnsi="Arial" w:cs="Arial"/>
          <w:sz w:val="23"/>
          <w:szCs w:val="23"/>
        </w:rPr>
        <w:t xml:space="preserve"> </w:t>
      </w:r>
      <w:r w:rsidR="00ED7691">
        <w:rPr>
          <w:rFonts w:ascii="Arial" w:hAnsi="Arial" w:cs="Arial"/>
          <w:sz w:val="23"/>
          <w:szCs w:val="23"/>
        </w:rPr>
        <w:t xml:space="preserve">wstępnie </w:t>
      </w:r>
      <w:r w:rsidRPr="00E20EA2">
        <w:rPr>
          <w:rFonts w:ascii="Arial" w:hAnsi="Arial" w:cs="Arial"/>
          <w:sz w:val="23"/>
          <w:szCs w:val="23"/>
        </w:rPr>
        <w:t>potwierdza</w:t>
      </w:r>
      <w:r w:rsidR="00550FED">
        <w:rPr>
          <w:rFonts w:ascii="Arial" w:hAnsi="Arial" w:cs="Arial"/>
          <w:sz w:val="23"/>
          <w:szCs w:val="23"/>
        </w:rPr>
        <w:t xml:space="preserve"> </w:t>
      </w:r>
      <w:r w:rsidR="00077E29">
        <w:rPr>
          <w:rFonts w:ascii="Arial" w:hAnsi="Arial" w:cs="Arial"/>
          <w:sz w:val="23"/>
          <w:szCs w:val="23"/>
        </w:rPr>
        <w:t xml:space="preserve">spełnianie warunków udziału w postępowaniu oraz </w:t>
      </w:r>
      <w:r w:rsidRPr="00E20EA2">
        <w:rPr>
          <w:rFonts w:ascii="Arial" w:hAnsi="Arial" w:cs="Arial"/>
          <w:sz w:val="23"/>
          <w:szCs w:val="23"/>
        </w:rPr>
        <w:t xml:space="preserve">brak podstaw wykluczenia </w:t>
      </w:r>
      <w:r w:rsidR="00077E29">
        <w:rPr>
          <w:rFonts w:ascii="Arial" w:hAnsi="Arial" w:cs="Arial"/>
          <w:sz w:val="23"/>
          <w:szCs w:val="23"/>
        </w:rPr>
        <w:t xml:space="preserve">z postępowania </w:t>
      </w:r>
      <w:r w:rsidRPr="00E20EA2">
        <w:rPr>
          <w:rFonts w:ascii="Arial" w:hAnsi="Arial" w:cs="Arial"/>
          <w:sz w:val="23"/>
          <w:szCs w:val="23"/>
        </w:rPr>
        <w:t>w</w:t>
      </w:r>
      <w:r w:rsidR="00084886">
        <w:rPr>
          <w:rFonts w:ascii="Arial" w:hAnsi="Arial" w:cs="Arial"/>
          <w:sz w:val="23"/>
          <w:szCs w:val="23"/>
        </w:rPr>
        <w:t> </w:t>
      </w:r>
      <w:r w:rsidRPr="00E20EA2">
        <w:rPr>
          <w:rFonts w:ascii="Arial" w:hAnsi="Arial" w:cs="Arial"/>
          <w:sz w:val="23"/>
          <w:szCs w:val="23"/>
        </w:rPr>
        <w:t>zakresie,</w:t>
      </w:r>
      <w:r w:rsidR="00550FED">
        <w:rPr>
          <w:rFonts w:ascii="Arial" w:hAnsi="Arial" w:cs="Arial"/>
          <w:sz w:val="23"/>
          <w:szCs w:val="23"/>
        </w:rPr>
        <w:t xml:space="preserve"> </w:t>
      </w:r>
      <w:r w:rsidRPr="00FE50C7">
        <w:rPr>
          <w:rFonts w:ascii="Arial" w:hAnsi="Arial" w:cs="Arial"/>
          <w:sz w:val="23"/>
          <w:szCs w:val="23"/>
        </w:rPr>
        <w:t xml:space="preserve">w którym każdy z Wykonawców wykazuje </w:t>
      </w:r>
      <w:r w:rsidR="00077E29">
        <w:rPr>
          <w:rFonts w:ascii="Arial" w:hAnsi="Arial" w:cs="Arial"/>
          <w:sz w:val="23"/>
          <w:szCs w:val="23"/>
        </w:rPr>
        <w:t>spełnianie warunków udziału</w:t>
      </w:r>
      <w:r w:rsidR="00077E29">
        <w:rPr>
          <w:rFonts w:ascii="Arial" w:hAnsi="Arial" w:cs="Arial"/>
          <w:sz w:val="23"/>
          <w:szCs w:val="23"/>
        </w:rPr>
        <w:br/>
      </w:r>
      <w:r w:rsidR="00077E29" w:rsidRPr="00077E29">
        <w:rPr>
          <w:rFonts w:ascii="Arial" w:hAnsi="Arial" w:cs="Arial"/>
          <w:sz w:val="23"/>
          <w:szCs w:val="23"/>
        </w:rPr>
        <w:t xml:space="preserve">w postępowaniu oraz </w:t>
      </w:r>
      <w:r w:rsidRPr="00077E29">
        <w:rPr>
          <w:rFonts w:ascii="Arial" w:hAnsi="Arial" w:cs="Arial"/>
          <w:sz w:val="23"/>
          <w:szCs w:val="23"/>
        </w:rPr>
        <w:t>brak podstaw wykluczenia</w:t>
      </w:r>
      <w:r w:rsidR="00077E29" w:rsidRPr="00077E29">
        <w:rPr>
          <w:rFonts w:ascii="Arial" w:hAnsi="Arial" w:cs="Arial"/>
          <w:sz w:val="23"/>
          <w:szCs w:val="23"/>
        </w:rPr>
        <w:t xml:space="preserve"> z postępowania</w:t>
      </w:r>
      <w:r w:rsidRPr="00077E29">
        <w:rPr>
          <w:rFonts w:ascii="Arial" w:hAnsi="Arial" w:cs="Arial"/>
          <w:sz w:val="23"/>
          <w:szCs w:val="23"/>
        </w:rPr>
        <w:t>.</w:t>
      </w:r>
    </w:p>
    <w:p w14:paraId="07694124" w14:textId="53AF7D35" w:rsidR="003A4D01" w:rsidRPr="00701ABC" w:rsidRDefault="003A4D01">
      <w:pPr>
        <w:numPr>
          <w:ilvl w:val="0"/>
          <w:numId w:val="35"/>
        </w:numPr>
        <w:spacing w:after="120" w:line="240" w:lineRule="auto"/>
        <w:ind w:left="425" w:hanging="425"/>
        <w:jc w:val="both"/>
        <w:rPr>
          <w:rFonts w:ascii="Arial" w:hAnsi="Arial" w:cs="Arial"/>
          <w:sz w:val="23"/>
          <w:szCs w:val="23"/>
        </w:rPr>
      </w:pPr>
      <w:r w:rsidRPr="00701ABC">
        <w:rPr>
          <w:rFonts w:ascii="Arial" w:hAnsi="Arial" w:cs="Arial"/>
          <w:sz w:val="23"/>
          <w:szCs w:val="23"/>
        </w:rPr>
        <w:t>Każdy z Wykonawców wspólnie ubiegających się o zamówienie składa:</w:t>
      </w:r>
    </w:p>
    <w:p w14:paraId="084B726C" w14:textId="01AE5832" w:rsidR="00FE50C7" w:rsidRPr="00E549D2" w:rsidRDefault="00FE50C7">
      <w:pPr>
        <w:numPr>
          <w:ilvl w:val="0"/>
          <w:numId w:val="70"/>
        </w:numPr>
        <w:spacing w:after="120" w:line="240" w:lineRule="auto"/>
        <w:ind w:left="851"/>
        <w:jc w:val="both"/>
        <w:rPr>
          <w:rFonts w:ascii="Arial" w:hAnsi="Arial" w:cs="Arial"/>
          <w:sz w:val="23"/>
          <w:szCs w:val="23"/>
        </w:rPr>
      </w:pPr>
      <w:r w:rsidRPr="006C65CE">
        <w:rPr>
          <w:rFonts w:ascii="Arial" w:hAnsi="Arial" w:cs="Arial"/>
          <w:sz w:val="23"/>
          <w:szCs w:val="23"/>
        </w:rPr>
        <w:lastRenderedPageBreak/>
        <w:t>Jednolity Europejski Dokument Zamówienia.</w:t>
      </w:r>
      <w:r>
        <w:rPr>
          <w:rFonts w:ascii="Arial" w:hAnsi="Arial" w:cs="Arial"/>
          <w:sz w:val="23"/>
          <w:szCs w:val="23"/>
        </w:rPr>
        <w:t xml:space="preserve"> Oświadczenie to</w:t>
      </w:r>
      <w:r w:rsidRPr="00701ABC">
        <w:rPr>
          <w:rFonts w:ascii="Arial" w:hAnsi="Arial" w:cs="Arial"/>
          <w:sz w:val="23"/>
          <w:szCs w:val="23"/>
        </w:rPr>
        <w:t xml:space="preserve"> wstępnie potwierdza </w:t>
      </w:r>
      <w:r w:rsidR="00077E29">
        <w:rPr>
          <w:rFonts w:ascii="Arial" w:hAnsi="Arial" w:cs="Arial"/>
          <w:sz w:val="23"/>
          <w:szCs w:val="23"/>
        </w:rPr>
        <w:t xml:space="preserve">spełnianie warunków udziału w postępowaniu oraz </w:t>
      </w:r>
      <w:r w:rsidRPr="00701ABC">
        <w:rPr>
          <w:rFonts w:ascii="Arial" w:hAnsi="Arial" w:cs="Arial"/>
          <w:sz w:val="23"/>
          <w:szCs w:val="23"/>
        </w:rPr>
        <w:t>brak podstaw wykluczenia</w:t>
      </w:r>
      <w:r w:rsidR="001C5F6C">
        <w:rPr>
          <w:rFonts w:ascii="Arial" w:hAnsi="Arial" w:cs="Arial"/>
          <w:sz w:val="23"/>
          <w:szCs w:val="23"/>
        </w:rPr>
        <w:t xml:space="preserve"> </w:t>
      </w:r>
      <w:r w:rsidR="00077E29" w:rsidRPr="00E549D2">
        <w:rPr>
          <w:rFonts w:ascii="Arial" w:hAnsi="Arial" w:cs="Arial"/>
          <w:sz w:val="23"/>
          <w:szCs w:val="23"/>
        </w:rPr>
        <w:t xml:space="preserve">z postępowania </w:t>
      </w:r>
      <w:r w:rsidRPr="00E549D2">
        <w:rPr>
          <w:rFonts w:ascii="Arial" w:hAnsi="Arial" w:cs="Arial"/>
          <w:sz w:val="23"/>
          <w:szCs w:val="23"/>
        </w:rPr>
        <w:t xml:space="preserve">w zakresie, w którym każdy z Wykonawców wykazuje </w:t>
      </w:r>
      <w:r w:rsidR="00077E29" w:rsidRPr="00E549D2">
        <w:rPr>
          <w:rFonts w:ascii="Arial" w:hAnsi="Arial" w:cs="Arial"/>
          <w:sz w:val="23"/>
          <w:szCs w:val="23"/>
        </w:rPr>
        <w:t xml:space="preserve">spełnianie warunków udziału w postępowaniu oraz </w:t>
      </w:r>
      <w:r w:rsidRPr="00E549D2">
        <w:rPr>
          <w:rFonts w:ascii="Arial" w:hAnsi="Arial" w:cs="Arial"/>
          <w:sz w:val="23"/>
          <w:szCs w:val="23"/>
        </w:rPr>
        <w:t>brak podstaw wykluczenia</w:t>
      </w:r>
      <w:r w:rsidR="00077E29" w:rsidRPr="00E549D2">
        <w:rPr>
          <w:rFonts w:ascii="Arial" w:hAnsi="Arial" w:cs="Arial"/>
          <w:sz w:val="23"/>
          <w:szCs w:val="23"/>
        </w:rPr>
        <w:t xml:space="preserve"> z postępowania</w:t>
      </w:r>
      <w:r w:rsidRPr="00E549D2">
        <w:rPr>
          <w:rFonts w:ascii="Arial" w:hAnsi="Arial" w:cs="Arial"/>
          <w:sz w:val="23"/>
          <w:szCs w:val="23"/>
        </w:rPr>
        <w:t>,</w:t>
      </w:r>
    </w:p>
    <w:p w14:paraId="517147C4" w14:textId="2F21012B" w:rsidR="00FE50C7" w:rsidRPr="004E12FF" w:rsidRDefault="00FE50C7">
      <w:pPr>
        <w:numPr>
          <w:ilvl w:val="0"/>
          <w:numId w:val="70"/>
        </w:numPr>
        <w:spacing w:after="120" w:line="240" w:lineRule="auto"/>
        <w:ind w:left="851"/>
        <w:jc w:val="both"/>
        <w:rPr>
          <w:rFonts w:ascii="Arial" w:hAnsi="Arial" w:cs="Arial"/>
          <w:sz w:val="23"/>
          <w:szCs w:val="23"/>
        </w:rPr>
      </w:pPr>
      <w:r w:rsidRPr="00701ABC">
        <w:rPr>
          <w:rFonts w:ascii="Arial" w:hAnsi="Arial" w:cs="Arial"/>
          <w:sz w:val="23"/>
          <w:szCs w:val="23"/>
        </w:rPr>
        <w:t>oświadczenie o niepodleganiu wykluczeniu na podstawie art. 7 ust. 1 ustawy</w:t>
      </w:r>
      <w:r>
        <w:rPr>
          <w:rFonts w:ascii="Arial" w:hAnsi="Arial" w:cs="Arial"/>
          <w:sz w:val="23"/>
          <w:szCs w:val="23"/>
        </w:rPr>
        <w:br/>
      </w:r>
      <w:r w:rsidRPr="00854D1E">
        <w:rPr>
          <w:rFonts w:ascii="Arial" w:hAnsi="Arial" w:cs="Arial"/>
          <w:sz w:val="23"/>
          <w:szCs w:val="23"/>
        </w:rPr>
        <w:t>o szczególnych rozwiązaniach w zakresie przeciwdziałania wspieraniu agresji na Ukrainę oraz służących ochronie bezpieczeństwa narodowego (Dz. U. z 202</w:t>
      </w:r>
      <w:r w:rsidR="00E637BA">
        <w:rPr>
          <w:rFonts w:ascii="Arial" w:hAnsi="Arial" w:cs="Arial"/>
          <w:sz w:val="23"/>
          <w:szCs w:val="23"/>
        </w:rPr>
        <w:t>5</w:t>
      </w:r>
      <w:r w:rsidRPr="00854D1E">
        <w:rPr>
          <w:rFonts w:ascii="Arial" w:hAnsi="Arial" w:cs="Arial"/>
          <w:sz w:val="23"/>
          <w:szCs w:val="23"/>
        </w:rPr>
        <w:t xml:space="preserve"> r., poz. </w:t>
      </w:r>
      <w:r>
        <w:rPr>
          <w:rFonts w:ascii="Arial" w:hAnsi="Arial" w:cs="Arial"/>
          <w:sz w:val="23"/>
          <w:szCs w:val="23"/>
        </w:rPr>
        <w:t>5</w:t>
      </w:r>
      <w:r w:rsidR="00E637BA">
        <w:rPr>
          <w:rFonts w:ascii="Arial" w:hAnsi="Arial" w:cs="Arial"/>
          <w:sz w:val="23"/>
          <w:szCs w:val="23"/>
        </w:rPr>
        <w:t>14</w:t>
      </w:r>
      <w:r w:rsidR="00264824">
        <w:rPr>
          <w:rFonts w:ascii="Arial" w:hAnsi="Arial" w:cs="Arial"/>
          <w:sz w:val="23"/>
          <w:szCs w:val="23"/>
        </w:rPr>
        <w:t xml:space="preserve"> t.j.</w:t>
      </w:r>
      <w:r w:rsidRPr="00854D1E">
        <w:rPr>
          <w:rFonts w:ascii="Arial" w:hAnsi="Arial" w:cs="Arial"/>
          <w:sz w:val="23"/>
          <w:szCs w:val="23"/>
        </w:rPr>
        <w:t>) oraz na podstawie art. 5k rozporządzenia Rady (UE) nr 833/2014</w:t>
      </w:r>
      <w:r>
        <w:rPr>
          <w:rFonts w:ascii="Arial" w:hAnsi="Arial" w:cs="Arial"/>
          <w:sz w:val="23"/>
          <w:szCs w:val="23"/>
        </w:rPr>
        <w:br/>
      </w:r>
      <w:r w:rsidRPr="00854D1E">
        <w:rPr>
          <w:rFonts w:ascii="Arial" w:hAnsi="Arial" w:cs="Arial"/>
          <w:sz w:val="23"/>
          <w:szCs w:val="23"/>
        </w:rPr>
        <w:t>z dnia 31 lipca 2014 r. dotyczącego środków ograniczających</w:t>
      </w:r>
      <w:r>
        <w:rPr>
          <w:rFonts w:ascii="Arial" w:hAnsi="Arial" w:cs="Arial"/>
          <w:sz w:val="23"/>
          <w:szCs w:val="23"/>
        </w:rPr>
        <w:t xml:space="preserve"> </w:t>
      </w:r>
      <w:r w:rsidRPr="00854D1E">
        <w:rPr>
          <w:rFonts w:ascii="Arial" w:hAnsi="Arial" w:cs="Arial"/>
          <w:sz w:val="23"/>
          <w:szCs w:val="23"/>
        </w:rPr>
        <w:t>w związku</w:t>
      </w:r>
      <w:r>
        <w:rPr>
          <w:rFonts w:ascii="Arial" w:hAnsi="Arial" w:cs="Arial"/>
          <w:sz w:val="23"/>
          <w:szCs w:val="23"/>
        </w:rPr>
        <w:br/>
      </w:r>
      <w:r w:rsidRPr="00854D1E">
        <w:rPr>
          <w:rFonts w:ascii="Arial" w:hAnsi="Arial" w:cs="Arial"/>
          <w:sz w:val="23"/>
          <w:szCs w:val="23"/>
        </w:rPr>
        <w:t>z działaniami Rosji destabilizującymi sytuację na Ukrainie (Dz. Urz. UE nr L 229</w:t>
      </w:r>
      <w:r>
        <w:rPr>
          <w:rFonts w:ascii="Arial" w:hAnsi="Arial" w:cs="Arial"/>
          <w:sz w:val="23"/>
          <w:szCs w:val="23"/>
        </w:rPr>
        <w:br/>
      </w:r>
      <w:r w:rsidRPr="00854D1E">
        <w:rPr>
          <w:rFonts w:ascii="Arial" w:hAnsi="Arial" w:cs="Arial"/>
          <w:sz w:val="23"/>
          <w:szCs w:val="23"/>
        </w:rPr>
        <w:t xml:space="preserve">z 31.7.2014,  str.1) </w:t>
      </w:r>
      <w:r w:rsidR="00264824" w:rsidRPr="00634E6B">
        <w:rPr>
          <w:rFonts w:ascii="Arial" w:eastAsia="Times New Roman" w:hAnsi="Arial" w:cs="Arial"/>
          <w:sz w:val="23"/>
          <w:szCs w:val="23"/>
          <w:lang w:eastAsia="pl-PL"/>
        </w:rPr>
        <w:t>w brzmieniu nadanym rozporządzeniem 202</w:t>
      </w:r>
      <w:r w:rsidR="00264824">
        <w:rPr>
          <w:rFonts w:ascii="Arial" w:eastAsia="Times New Roman" w:hAnsi="Arial" w:cs="Arial"/>
          <w:sz w:val="23"/>
          <w:szCs w:val="23"/>
          <w:lang w:eastAsia="pl-PL"/>
        </w:rPr>
        <w:t>5</w:t>
      </w:r>
      <w:r w:rsidR="00264824" w:rsidRPr="00634E6B">
        <w:rPr>
          <w:rFonts w:ascii="Arial" w:eastAsia="Times New Roman" w:hAnsi="Arial" w:cs="Arial"/>
          <w:sz w:val="23"/>
          <w:szCs w:val="23"/>
          <w:lang w:eastAsia="pl-PL"/>
        </w:rPr>
        <w:t>/</w:t>
      </w:r>
      <w:r w:rsidR="00264824">
        <w:rPr>
          <w:rFonts w:ascii="Arial" w:eastAsia="Times New Roman" w:hAnsi="Arial" w:cs="Arial"/>
          <w:sz w:val="23"/>
          <w:szCs w:val="23"/>
          <w:lang w:eastAsia="pl-PL"/>
        </w:rPr>
        <w:t xml:space="preserve">2033 </w:t>
      </w:r>
      <w:r w:rsidRPr="00854D1E">
        <w:rPr>
          <w:rFonts w:ascii="Arial" w:hAnsi="Arial" w:cs="Arial"/>
          <w:sz w:val="23"/>
          <w:szCs w:val="23"/>
        </w:rPr>
        <w:t>zgodnie</w:t>
      </w:r>
      <w:r w:rsidR="00E549D2">
        <w:rPr>
          <w:rFonts w:ascii="Arial" w:hAnsi="Arial" w:cs="Arial"/>
          <w:sz w:val="23"/>
          <w:szCs w:val="23"/>
        </w:rPr>
        <w:br/>
      </w:r>
      <w:r w:rsidRPr="00E549D2">
        <w:rPr>
          <w:rFonts w:ascii="Arial" w:hAnsi="Arial" w:cs="Arial"/>
          <w:sz w:val="23"/>
          <w:szCs w:val="23"/>
        </w:rPr>
        <w:t xml:space="preserve">ze wzorem stanowiącym </w:t>
      </w:r>
      <w:r w:rsidRPr="004E12FF">
        <w:rPr>
          <w:rFonts w:ascii="Arial" w:hAnsi="Arial" w:cs="Arial"/>
          <w:b/>
          <w:bCs/>
          <w:sz w:val="23"/>
          <w:szCs w:val="23"/>
        </w:rPr>
        <w:t xml:space="preserve">Załącznik Nr </w:t>
      </w:r>
      <w:r w:rsidR="005A7615">
        <w:rPr>
          <w:rFonts w:ascii="Arial" w:hAnsi="Arial" w:cs="Arial"/>
          <w:b/>
          <w:bCs/>
          <w:sz w:val="23"/>
          <w:szCs w:val="23"/>
        </w:rPr>
        <w:t>6</w:t>
      </w:r>
      <w:r w:rsidRPr="004E12FF">
        <w:rPr>
          <w:rFonts w:ascii="Arial" w:hAnsi="Arial" w:cs="Arial"/>
          <w:b/>
          <w:bCs/>
          <w:sz w:val="23"/>
          <w:szCs w:val="23"/>
        </w:rPr>
        <w:t xml:space="preserve"> do SWZ</w:t>
      </w:r>
      <w:r w:rsidR="001C1A96" w:rsidRPr="004E12FF">
        <w:rPr>
          <w:rFonts w:ascii="Arial" w:hAnsi="Arial" w:cs="Arial"/>
          <w:sz w:val="23"/>
          <w:szCs w:val="23"/>
        </w:rPr>
        <w:t>.</w:t>
      </w:r>
    </w:p>
    <w:p w14:paraId="57725389" w14:textId="0328D319" w:rsidR="00FD5B12" w:rsidRPr="001C5F6C" w:rsidRDefault="00225536">
      <w:pPr>
        <w:pStyle w:val="Akapitzlist"/>
        <w:numPr>
          <w:ilvl w:val="0"/>
          <w:numId w:val="35"/>
        </w:numPr>
        <w:spacing w:after="120" w:line="240" w:lineRule="auto"/>
        <w:ind w:left="425" w:hanging="425"/>
        <w:contextualSpacing w:val="0"/>
        <w:jc w:val="both"/>
        <w:rPr>
          <w:rFonts w:ascii="Arial" w:hAnsi="Arial" w:cs="Arial"/>
          <w:sz w:val="23"/>
          <w:szCs w:val="23"/>
        </w:rPr>
      </w:pPr>
      <w:r w:rsidRPr="001C611D">
        <w:rPr>
          <w:rFonts w:ascii="Arial" w:hAnsi="Arial" w:cs="Arial"/>
          <w:spacing w:val="-6"/>
          <w:sz w:val="23"/>
          <w:szCs w:val="23"/>
        </w:rPr>
        <w:t xml:space="preserve">Oświadczenia i dokumenty potwierdzające </w:t>
      </w:r>
      <w:r w:rsidR="00077E29">
        <w:rPr>
          <w:rFonts w:ascii="Arial" w:hAnsi="Arial" w:cs="Arial"/>
          <w:spacing w:val="-6"/>
          <w:sz w:val="23"/>
          <w:szCs w:val="23"/>
        </w:rPr>
        <w:t xml:space="preserve">spełnianie warunków udziału w postępowaniu oraz </w:t>
      </w:r>
      <w:r w:rsidRPr="001C611D">
        <w:rPr>
          <w:rFonts w:ascii="Arial" w:hAnsi="Arial" w:cs="Arial"/>
          <w:spacing w:val="-6"/>
          <w:sz w:val="23"/>
          <w:szCs w:val="23"/>
        </w:rPr>
        <w:t>brak podstaw wykluczenia z postępowania,</w:t>
      </w:r>
      <w:r w:rsidR="00077E29">
        <w:rPr>
          <w:rFonts w:ascii="Arial" w:hAnsi="Arial" w:cs="Arial"/>
          <w:spacing w:val="-6"/>
          <w:sz w:val="23"/>
          <w:szCs w:val="23"/>
        </w:rPr>
        <w:t xml:space="preserve"> </w:t>
      </w:r>
      <w:r w:rsidRPr="00550FED">
        <w:rPr>
          <w:rFonts w:ascii="Arial" w:hAnsi="Arial" w:cs="Arial"/>
          <w:sz w:val="23"/>
          <w:szCs w:val="23"/>
        </w:rPr>
        <w:t xml:space="preserve">w tym oświadczenie dotyczące przynależności lub braku przynależności do tej samej </w:t>
      </w:r>
      <w:r w:rsidRPr="00550FED">
        <w:rPr>
          <w:rFonts w:ascii="Arial" w:hAnsi="Arial" w:cs="Arial"/>
          <w:spacing w:val="-6"/>
          <w:sz w:val="23"/>
          <w:szCs w:val="23"/>
        </w:rPr>
        <w:t>grupy kapitałowej, składa każdy</w:t>
      </w:r>
      <w:r w:rsidR="001C5F6C">
        <w:rPr>
          <w:rFonts w:ascii="Arial" w:hAnsi="Arial" w:cs="Arial"/>
          <w:spacing w:val="-6"/>
          <w:sz w:val="23"/>
          <w:szCs w:val="23"/>
        </w:rPr>
        <w:br/>
      </w:r>
      <w:r w:rsidRPr="001C5F6C">
        <w:rPr>
          <w:rFonts w:ascii="Arial" w:hAnsi="Arial" w:cs="Arial"/>
          <w:spacing w:val="-6"/>
          <w:sz w:val="23"/>
          <w:szCs w:val="23"/>
        </w:rPr>
        <w:t>z Wykonawców wspólnie ubiegających się o zamówienie.</w:t>
      </w:r>
    </w:p>
    <w:p w14:paraId="618545A0" w14:textId="45F45A47" w:rsidR="00430EE5" w:rsidRDefault="00430EE5">
      <w:pPr>
        <w:pStyle w:val="Akapitzlist"/>
        <w:numPr>
          <w:ilvl w:val="0"/>
          <w:numId w:val="35"/>
        </w:numPr>
        <w:spacing w:after="0" w:line="240" w:lineRule="auto"/>
        <w:ind w:left="425" w:hanging="425"/>
        <w:contextualSpacing w:val="0"/>
        <w:jc w:val="both"/>
        <w:rPr>
          <w:rFonts w:ascii="Arial" w:hAnsi="Arial" w:cs="Arial"/>
          <w:sz w:val="23"/>
          <w:szCs w:val="23"/>
        </w:rPr>
      </w:pPr>
      <w:r w:rsidRPr="00F143E1">
        <w:rPr>
          <w:rFonts w:ascii="Arial"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626F3FF2" w14:textId="77777777" w:rsidR="00E14AEC" w:rsidRPr="00111B1B" w:rsidRDefault="00E14AEC" w:rsidP="00111B1B">
      <w:pPr>
        <w:spacing w:after="120" w:line="240" w:lineRule="auto"/>
        <w:jc w:val="both"/>
        <w:rPr>
          <w:rFonts w:ascii="Arial" w:hAnsi="Arial" w:cs="Arial"/>
          <w:sz w:val="16"/>
          <w:szCs w:val="16"/>
        </w:rPr>
      </w:pPr>
    </w:p>
    <w:p w14:paraId="5C469597" w14:textId="347E2168" w:rsidR="00956B4C" w:rsidRDefault="00132AFB"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103EB6">
        <w:rPr>
          <w:rFonts w:ascii="Arial" w:hAnsi="Arial" w:cs="Arial"/>
          <w:b/>
          <w:bCs/>
          <w:sz w:val="23"/>
          <w:szCs w:val="23"/>
        </w:rPr>
        <w:t xml:space="preserve"> </w:t>
      </w:r>
      <w:r w:rsidR="00A450EC">
        <w:rPr>
          <w:rFonts w:ascii="Arial" w:hAnsi="Arial" w:cs="Arial"/>
          <w:b/>
          <w:bCs/>
          <w:sz w:val="23"/>
          <w:szCs w:val="23"/>
        </w:rPr>
        <w:t>I</w:t>
      </w:r>
      <w:r w:rsidR="00103EB6">
        <w:rPr>
          <w:rFonts w:ascii="Arial" w:hAnsi="Arial" w:cs="Arial"/>
          <w:b/>
          <w:bCs/>
          <w:sz w:val="23"/>
          <w:szCs w:val="23"/>
        </w:rPr>
        <w:t>X</w:t>
      </w:r>
    </w:p>
    <w:p w14:paraId="138BB420" w14:textId="3224032F" w:rsidR="003F3A34" w:rsidRPr="002C473C" w:rsidRDefault="00BD1F90" w:rsidP="00956B4C">
      <w:pPr>
        <w:shd w:val="clear" w:color="auto" w:fill="DAEEF3" w:themeFill="accent5" w:themeFillTint="33"/>
        <w:spacing w:after="120" w:line="240" w:lineRule="auto"/>
        <w:jc w:val="center"/>
        <w:rPr>
          <w:rFonts w:ascii="Arial" w:hAnsi="Arial" w:cs="Arial"/>
          <w:b/>
          <w:bCs/>
          <w:sz w:val="23"/>
          <w:szCs w:val="23"/>
        </w:rPr>
      </w:pPr>
      <w:r>
        <w:rPr>
          <w:rFonts w:ascii="Arial" w:hAnsi="Arial" w:cs="Arial"/>
          <w:b/>
          <w:bCs/>
          <w:sz w:val="23"/>
          <w:szCs w:val="23"/>
        </w:rPr>
        <w:t>JEDNOLITY EUROPEJSKI DOKUMENT ZAMÓWIENIA (JEDZ)</w:t>
      </w:r>
    </w:p>
    <w:p w14:paraId="270E36D1" w14:textId="4EF02B50" w:rsidR="00077E29" w:rsidRPr="00077E29" w:rsidRDefault="00077E29">
      <w:pPr>
        <w:numPr>
          <w:ilvl w:val="1"/>
          <w:numId w:val="35"/>
        </w:numPr>
        <w:spacing w:after="120" w:line="240" w:lineRule="auto"/>
        <w:ind w:left="426" w:hanging="426"/>
        <w:jc w:val="both"/>
        <w:rPr>
          <w:rFonts w:ascii="Arial" w:hAnsi="Arial" w:cs="Arial"/>
          <w:sz w:val="23"/>
          <w:szCs w:val="23"/>
        </w:rPr>
      </w:pPr>
      <w:bookmarkStart w:id="3" w:name="_Hlk163121775"/>
      <w:r w:rsidRPr="00077E29">
        <w:rPr>
          <w:rFonts w:ascii="Arial" w:hAnsi="Arial" w:cs="Arial"/>
          <w:sz w:val="23"/>
          <w:szCs w:val="23"/>
        </w:rPr>
        <w:t xml:space="preserve">Wykonawca nie składa wraz z ofertą oświadczenia dotyczącego </w:t>
      </w:r>
      <w:r w:rsidR="00F10D69">
        <w:rPr>
          <w:rFonts w:ascii="Arial" w:hAnsi="Arial" w:cs="Arial"/>
          <w:sz w:val="23"/>
          <w:szCs w:val="23"/>
        </w:rPr>
        <w:t xml:space="preserve">spełniania warunków udziału w postępowaniu oraz </w:t>
      </w:r>
      <w:r w:rsidRPr="00077E29">
        <w:rPr>
          <w:rFonts w:ascii="Arial" w:hAnsi="Arial" w:cs="Arial"/>
          <w:sz w:val="23"/>
          <w:szCs w:val="23"/>
        </w:rPr>
        <w:t>braku podstaw wykluczenia z postępowania w formie Jednolitego Europejskiego Dokumentu Zamówienia (JEDZ/ESPD)</w:t>
      </w:r>
      <w:r w:rsidRPr="00077E29">
        <w:rPr>
          <w:rFonts w:ascii="Arial" w:hAnsi="Arial" w:cs="Arial"/>
          <w:b/>
          <w:bCs/>
          <w:sz w:val="23"/>
          <w:szCs w:val="23"/>
        </w:rPr>
        <w:t xml:space="preserve"> – </w:t>
      </w:r>
      <w:r w:rsidRPr="004E12FF">
        <w:rPr>
          <w:rFonts w:ascii="Arial" w:hAnsi="Arial" w:cs="Arial"/>
          <w:b/>
          <w:bCs/>
          <w:sz w:val="23"/>
          <w:szCs w:val="23"/>
        </w:rPr>
        <w:t xml:space="preserve">Załącznik </w:t>
      </w:r>
      <w:r w:rsidR="00F10D69" w:rsidRPr="004E12FF">
        <w:rPr>
          <w:rFonts w:ascii="Arial" w:hAnsi="Arial" w:cs="Arial"/>
          <w:b/>
          <w:bCs/>
          <w:sz w:val="23"/>
          <w:szCs w:val="23"/>
        </w:rPr>
        <w:t>N</w:t>
      </w:r>
      <w:r w:rsidRPr="004E12FF">
        <w:rPr>
          <w:rFonts w:ascii="Arial" w:hAnsi="Arial" w:cs="Arial"/>
          <w:b/>
          <w:bCs/>
          <w:sz w:val="23"/>
          <w:szCs w:val="23"/>
        </w:rPr>
        <w:t xml:space="preserve">r </w:t>
      </w:r>
      <w:r w:rsidR="004E12FF" w:rsidRPr="004E12FF">
        <w:rPr>
          <w:rFonts w:ascii="Arial" w:hAnsi="Arial" w:cs="Arial"/>
          <w:b/>
          <w:bCs/>
          <w:sz w:val="23"/>
          <w:szCs w:val="23"/>
        </w:rPr>
        <w:t>4</w:t>
      </w:r>
      <w:r w:rsidRPr="004E12FF">
        <w:rPr>
          <w:rFonts w:ascii="Arial" w:hAnsi="Arial" w:cs="Arial"/>
          <w:b/>
          <w:bCs/>
          <w:sz w:val="23"/>
          <w:szCs w:val="23"/>
        </w:rPr>
        <w:t xml:space="preserve"> do SWZ</w:t>
      </w:r>
      <w:r w:rsidRPr="00077E29">
        <w:rPr>
          <w:rFonts w:ascii="Arial" w:hAnsi="Arial" w:cs="Arial"/>
          <w:b/>
          <w:bCs/>
          <w:sz w:val="23"/>
          <w:szCs w:val="23"/>
        </w:rPr>
        <w:t xml:space="preserve"> </w:t>
      </w:r>
      <w:r w:rsidRPr="00077E29">
        <w:rPr>
          <w:rFonts w:ascii="Arial" w:hAnsi="Arial" w:cs="Arial"/>
          <w:sz w:val="23"/>
          <w:szCs w:val="23"/>
        </w:rPr>
        <w:t>(plik w formacie XML). Zamawiający będzie żądał niniejszego oświadczenia wyłącznie od Wykonawcy, którego oferta została najwyżej oceniona. Zamawiający przed wyborem najkorzystniejszej oferty wezwie Wykonawcę, którego oferta została najwyżej oceniona</w:t>
      </w:r>
      <w:r w:rsidR="00F10D69">
        <w:rPr>
          <w:rFonts w:ascii="Arial" w:hAnsi="Arial" w:cs="Arial"/>
          <w:sz w:val="23"/>
          <w:szCs w:val="23"/>
        </w:rPr>
        <w:t>,</w:t>
      </w:r>
      <w:r w:rsidRPr="00077E29">
        <w:rPr>
          <w:rFonts w:ascii="Arial" w:hAnsi="Arial" w:cs="Arial"/>
          <w:sz w:val="23"/>
          <w:szCs w:val="23"/>
        </w:rPr>
        <w:t xml:space="preserve"> do złożenia w wyznaczonym, nie krótszym niż </w:t>
      </w:r>
      <w:r w:rsidRPr="00077E29">
        <w:rPr>
          <w:rFonts w:ascii="Arial" w:hAnsi="Arial" w:cs="Arial"/>
          <w:b/>
          <w:bCs/>
          <w:sz w:val="23"/>
          <w:szCs w:val="23"/>
        </w:rPr>
        <w:t>10 dni</w:t>
      </w:r>
      <w:r w:rsidRPr="00077E29">
        <w:rPr>
          <w:rFonts w:ascii="Arial" w:hAnsi="Arial" w:cs="Arial"/>
          <w:sz w:val="23"/>
          <w:szCs w:val="23"/>
        </w:rPr>
        <w:t xml:space="preserve"> terminie, aktualnego na dzień złożenia oświadczenia JEDZ.</w:t>
      </w:r>
    </w:p>
    <w:bookmarkEnd w:id="3"/>
    <w:p w14:paraId="6759C318" w14:textId="77777777" w:rsidR="00077E29" w:rsidRPr="00077E29" w:rsidRDefault="00077E29">
      <w:pPr>
        <w:numPr>
          <w:ilvl w:val="1"/>
          <w:numId w:val="35"/>
        </w:numPr>
        <w:spacing w:after="0" w:line="240" w:lineRule="auto"/>
        <w:ind w:left="426" w:hanging="426"/>
        <w:jc w:val="both"/>
        <w:rPr>
          <w:rFonts w:ascii="Arial" w:hAnsi="Arial" w:cs="Arial"/>
          <w:sz w:val="23"/>
          <w:szCs w:val="23"/>
        </w:rPr>
      </w:pPr>
      <w:r w:rsidRPr="00077E29">
        <w:rPr>
          <w:rFonts w:ascii="Arial" w:hAnsi="Arial" w:cs="Arial"/>
          <w:sz w:val="23"/>
          <w:szCs w:val="23"/>
        </w:rPr>
        <w:t>Instrukcja wypełniania jednolitego dokumentu (JEDZ) jest dostępna do pobrania pod adresem internetowym:</w:t>
      </w:r>
    </w:p>
    <w:p w14:paraId="799E6162" w14:textId="00C1D5A3" w:rsidR="00077E29" w:rsidRPr="00077E29" w:rsidRDefault="00077E29" w:rsidP="00077E29">
      <w:pPr>
        <w:spacing w:after="120" w:line="240" w:lineRule="auto"/>
        <w:ind w:left="426"/>
        <w:jc w:val="both"/>
        <w:rPr>
          <w:rFonts w:ascii="Arial" w:hAnsi="Arial" w:cs="Arial"/>
          <w:sz w:val="23"/>
          <w:szCs w:val="23"/>
        </w:rPr>
      </w:pPr>
      <w:r w:rsidRPr="00077E29">
        <w:rPr>
          <w:rFonts w:ascii="Arial" w:hAnsi="Arial" w:cs="Arial"/>
          <w:sz w:val="23"/>
          <w:szCs w:val="23"/>
        </w:rPr>
        <w:t>https://www.uzp.gov.pl/__data/assets/pdf_file/0026/45557/Jednolity-Europejski-Dokument-Zamowienia-instrukcja-2021.01.20.pdf</w:t>
      </w:r>
      <w:r w:rsidR="00F10D69">
        <w:rPr>
          <w:rFonts w:ascii="Arial" w:hAnsi="Arial" w:cs="Arial"/>
          <w:sz w:val="23"/>
          <w:szCs w:val="23"/>
        </w:rPr>
        <w:t>.</w:t>
      </w:r>
      <w:r w:rsidRPr="00077E29">
        <w:rPr>
          <w:rFonts w:ascii="Arial" w:hAnsi="Arial" w:cs="Arial"/>
          <w:sz w:val="23"/>
          <w:szCs w:val="23"/>
        </w:rPr>
        <w:t xml:space="preserve"> </w:t>
      </w:r>
    </w:p>
    <w:p w14:paraId="4C0ADB7F" w14:textId="272D6BE3" w:rsidR="00077E29" w:rsidRPr="00077E29" w:rsidRDefault="00077E29">
      <w:pPr>
        <w:numPr>
          <w:ilvl w:val="1"/>
          <w:numId w:val="35"/>
        </w:numPr>
        <w:spacing w:after="120"/>
        <w:ind w:left="426" w:hanging="426"/>
        <w:jc w:val="both"/>
        <w:rPr>
          <w:rFonts w:ascii="Arial" w:hAnsi="Arial" w:cs="Arial"/>
          <w:sz w:val="23"/>
          <w:szCs w:val="23"/>
        </w:rPr>
      </w:pPr>
      <w:r w:rsidRPr="00077E29">
        <w:rPr>
          <w:rFonts w:ascii="Arial" w:hAnsi="Arial" w:cs="Arial"/>
          <w:sz w:val="23"/>
          <w:szCs w:val="23"/>
        </w:rPr>
        <w:t>Wymagane jest wypełnienie następujących części JEDZ – I, II, III, IV, VI</w:t>
      </w:r>
      <w:r w:rsidR="00F10D69">
        <w:rPr>
          <w:rFonts w:ascii="Arial" w:hAnsi="Arial" w:cs="Arial"/>
          <w:sz w:val="23"/>
          <w:szCs w:val="23"/>
        </w:rPr>
        <w:t>.</w:t>
      </w:r>
      <w:r w:rsidRPr="00077E29">
        <w:rPr>
          <w:rFonts w:ascii="Arial" w:hAnsi="Arial" w:cs="Arial"/>
          <w:sz w:val="23"/>
          <w:szCs w:val="23"/>
        </w:rPr>
        <w:t xml:space="preserve"> </w:t>
      </w:r>
    </w:p>
    <w:p w14:paraId="57936A62" w14:textId="77777777" w:rsidR="00077E29" w:rsidRPr="00077E29" w:rsidRDefault="00077E29">
      <w:pPr>
        <w:numPr>
          <w:ilvl w:val="1"/>
          <w:numId w:val="35"/>
        </w:numPr>
        <w:spacing w:after="120" w:line="240" w:lineRule="auto"/>
        <w:ind w:left="426" w:hanging="426"/>
        <w:jc w:val="both"/>
        <w:rPr>
          <w:rFonts w:ascii="Arial" w:hAnsi="Arial" w:cs="Arial"/>
          <w:sz w:val="23"/>
          <w:szCs w:val="23"/>
        </w:rPr>
      </w:pPr>
      <w:r w:rsidRPr="00077E29">
        <w:rPr>
          <w:rFonts w:ascii="Arial" w:hAnsi="Arial" w:cs="Arial"/>
          <w:sz w:val="23"/>
          <w:szCs w:val="23"/>
        </w:rPr>
        <w:t xml:space="preserve">Wykonawca wypełnia część I JEDZ, jeżeli nie korzysta z pliku xml udostępnionego przez Zamawiającego. </w:t>
      </w:r>
    </w:p>
    <w:p w14:paraId="4D6503DF" w14:textId="77777777" w:rsidR="00077E29" w:rsidRPr="00077E29" w:rsidRDefault="00077E29">
      <w:pPr>
        <w:numPr>
          <w:ilvl w:val="1"/>
          <w:numId w:val="35"/>
        </w:numPr>
        <w:spacing w:after="120"/>
        <w:ind w:left="426" w:hanging="426"/>
        <w:jc w:val="both"/>
        <w:rPr>
          <w:rFonts w:ascii="Arial" w:hAnsi="Arial" w:cs="Arial"/>
          <w:sz w:val="23"/>
          <w:szCs w:val="23"/>
        </w:rPr>
      </w:pPr>
      <w:r w:rsidRPr="00077E29">
        <w:rPr>
          <w:rFonts w:ascii="Arial" w:hAnsi="Arial" w:cs="Arial"/>
          <w:sz w:val="23"/>
          <w:szCs w:val="23"/>
        </w:rPr>
        <w:t xml:space="preserve">W części II Wykonawca wypełnia sekcje A-D stosownie do zaistniałych okoliczności. </w:t>
      </w:r>
    </w:p>
    <w:p w14:paraId="37526CC9" w14:textId="77777777" w:rsidR="00077E29" w:rsidRPr="00077E29" w:rsidRDefault="00077E29">
      <w:pPr>
        <w:numPr>
          <w:ilvl w:val="1"/>
          <w:numId w:val="35"/>
        </w:numPr>
        <w:spacing w:after="120"/>
        <w:ind w:left="426" w:hanging="426"/>
        <w:jc w:val="both"/>
        <w:rPr>
          <w:rFonts w:ascii="Arial" w:hAnsi="Arial" w:cs="Arial"/>
          <w:sz w:val="23"/>
          <w:szCs w:val="23"/>
        </w:rPr>
      </w:pPr>
      <w:r w:rsidRPr="00077E29">
        <w:rPr>
          <w:rFonts w:ascii="Arial" w:hAnsi="Arial" w:cs="Arial"/>
          <w:sz w:val="23"/>
          <w:szCs w:val="23"/>
        </w:rPr>
        <w:t xml:space="preserve">Wykonawca wypełnia część III JEDZ dotyczący podstaw wykluczenia. </w:t>
      </w:r>
    </w:p>
    <w:p w14:paraId="70242EA3" w14:textId="3D6828F2" w:rsidR="00077E29" w:rsidRPr="00077E29" w:rsidRDefault="00077E29">
      <w:pPr>
        <w:numPr>
          <w:ilvl w:val="1"/>
          <w:numId w:val="35"/>
        </w:numPr>
        <w:spacing w:after="120" w:line="240" w:lineRule="auto"/>
        <w:ind w:left="426" w:hanging="426"/>
        <w:jc w:val="both"/>
        <w:rPr>
          <w:rFonts w:ascii="Arial" w:hAnsi="Arial" w:cs="Arial"/>
          <w:sz w:val="23"/>
          <w:szCs w:val="23"/>
        </w:rPr>
      </w:pPr>
      <w:r w:rsidRPr="00077E29">
        <w:rPr>
          <w:rFonts w:ascii="Arial" w:hAnsi="Arial" w:cs="Arial"/>
          <w:sz w:val="23"/>
          <w:szCs w:val="23"/>
        </w:rPr>
        <w:t>Wykonawca w części IV JEDZ wypełnia jedynie sekcję α - ogólne oświadczenie</w:t>
      </w:r>
      <w:r w:rsidR="00F10D69">
        <w:rPr>
          <w:rFonts w:ascii="Arial" w:hAnsi="Arial" w:cs="Arial"/>
          <w:sz w:val="23"/>
          <w:szCs w:val="23"/>
        </w:rPr>
        <w:br/>
      </w:r>
      <w:r w:rsidRPr="00077E29">
        <w:rPr>
          <w:rFonts w:ascii="Arial" w:hAnsi="Arial" w:cs="Arial"/>
          <w:sz w:val="23"/>
          <w:szCs w:val="23"/>
        </w:rPr>
        <w:t xml:space="preserve">o spełnianiu warunków udziału w postępowaniu, </w:t>
      </w:r>
    </w:p>
    <w:p w14:paraId="371E1854" w14:textId="77777777" w:rsidR="00077E29" w:rsidRPr="00077E29" w:rsidRDefault="00077E29" w:rsidP="00F10D69">
      <w:pPr>
        <w:spacing w:after="120" w:line="240" w:lineRule="auto"/>
        <w:ind w:left="426"/>
        <w:jc w:val="both"/>
        <w:rPr>
          <w:rFonts w:ascii="Arial" w:hAnsi="Arial" w:cs="Arial"/>
          <w:sz w:val="23"/>
          <w:szCs w:val="23"/>
        </w:rPr>
      </w:pPr>
      <w:r w:rsidRPr="00077E29">
        <w:rPr>
          <w:rFonts w:ascii="Arial" w:hAnsi="Arial" w:cs="Arial"/>
          <w:sz w:val="23"/>
          <w:szCs w:val="23"/>
          <w:u w:val="single"/>
        </w:rPr>
        <w:t>Uwaga:</w:t>
      </w:r>
      <w:r w:rsidRPr="00077E29">
        <w:rPr>
          <w:rFonts w:ascii="Arial" w:hAnsi="Arial" w:cs="Arial"/>
          <w:sz w:val="23"/>
          <w:szCs w:val="23"/>
        </w:rPr>
        <w:t xml:space="preserve"> Wykonawca nie musi wypełniać żadnej z pozostałych sekcji części IV JEDZ dotyczącej kryteriów kwalifikacji. </w:t>
      </w:r>
    </w:p>
    <w:p w14:paraId="189824C3" w14:textId="5DE9D02B" w:rsidR="00077E29" w:rsidRPr="00077E29" w:rsidRDefault="00077E29">
      <w:pPr>
        <w:numPr>
          <w:ilvl w:val="1"/>
          <w:numId w:val="35"/>
        </w:numPr>
        <w:spacing w:after="120" w:line="240" w:lineRule="auto"/>
        <w:ind w:left="426" w:hanging="426"/>
        <w:jc w:val="both"/>
        <w:rPr>
          <w:rFonts w:ascii="Arial" w:hAnsi="Arial" w:cs="Arial"/>
          <w:sz w:val="23"/>
          <w:szCs w:val="23"/>
        </w:rPr>
      </w:pPr>
      <w:r w:rsidRPr="00077E29">
        <w:rPr>
          <w:rFonts w:ascii="Arial" w:hAnsi="Arial" w:cs="Arial"/>
          <w:sz w:val="23"/>
          <w:szCs w:val="23"/>
        </w:rPr>
        <w:t xml:space="preserve">Właściwej weryfikacji </w:t>
      </w:r>
      <w:r w:rsidR="00F10D69">
        <w:rPr>
          <w:rFonts w:ascii="Arial" w:hAnsi="Arial" w:cs="Arial"/>
          <w:sz w:val="23"/>
          <w:szCs w:val="23"/>
        </w:rPr>
        <w:t xml:space="preserve">spełniania warunków udziału w postępowaniu oraz </w:t>
      </w:r>
      <w:r w:rsidRPr="00077E29">
        <w:rPr>
          <w:rFonts w:ascii="Arial" w:hAnsi="Arial" w:cs="Arial"/>
          <w:sz w:val="23"/>
          <w:szCs w:val="23"/>
        </w:rPr>
        <w:t>braku podstaw wykluczenia</w:t>
      </w:r>
      <w:r w:rsidR="00F10D69">
        <w:rPr>
          <w:rFonts w:ascii="Arial" w:hAnsi="Arial" w:cs="Arial"/>
          <w:sz w:val="23"/>
          <w:szCs w:val="23"/>
        </w:rPr>
        <w:t xml:space="preserve"> z postępowania</w:t>
      </w:r>
      <w:r w:rsidRPr="00077E29">
        <w:rPr>
          <w:rFonts w:ascii="Arial" w:hAnsi="Arial" w:cs="Arial"/>
          <w:sz w:val="23"/>
          <w:szCs w:val="23"/>
        </w:rPr>
        <w:t>, Zamawiający dokona w oparciu o stosowne dokumenty składane przez Wykonawcę, którego oferta zostanie oceniona najwyżej.</w:t>
      </w:r>
    </w:p>
    <w:p w14:paraId="1FC702F1" w14:textId="77777777" w:rsidR="00077E29" w:rsidRPr="00077E29" w:rsidRDefault="00077E29">
      <w:pPr>
        <w:numPr>
          <w:ilvl w:val="1"/>
          <w:numId w:val="35"/>
        </w:numPr>
        <w:spacing w:after="120" w:line="240" w:lineRule="auto"/>
        <w:ind w:left="426" w:hanging="426"/>
        <w:jc w:val="both"/>
        <w:rPr>
          <w:rFonts w:ascii="Arial" w:hAnsi="Arial" w:cs="Arial"/>
          <w:sz w:val="23"/>
          <w:szCs w:val="23"/>
        </w:rPr>
      </w:pPr>
      <w:r w:rsidRPr="00077E29">
        <w:rPr>
          <w:rFonts w:ascii="Arial" w:hAnsi="Arial" w:cs="Arial"/>
          <w:sz w:val="23"/>
          <w:szCs w:val="23"/>
        </w:rPr>
        <w:lastRenderedPageBreak/>
        <w:t xml:space="preserve">Udostępniony plik XML zawiera tylko pola przeznaczone do wypełnienia przez Wykonawcę. </w:t>
      </w:r>
    </w:p>
    <w:p w14:paraId="30C89093" w14:textId="77777777" w:rsidR="00077E29" w:rsidRPr="00077E29" w:rsidRDefault="00077E29">
      <w:pPr>
        <w:numPr>
          <w:ilvl w:val="1"/>
          <w:numId w:val="35"/>
        </w:numPr>
        <w:spacing w:after="120" w:line="240" w:lineRule="auto"/>
        <w:ind w:left="426" w:hanging="426"/>
        <w:jc w:val="both"/>
        <w:rPr>
          <w:rFonts w:ascii="Arial" w:hAnsi="Arial" w:cs="Arial"/>
          <w:sz w:val="23"/>
          <w:szCs w:val="23"/>
        </w:rPr>
      </w:pPr>
      <w:r w:rsidRPr="00077E29">
        <w:rPr>
          <w:rFonts w:ascii="Arial" w:hAnsi="Arial" w:cs="Arial"/>
          <w:sz w:val="23"/>
          <w:szCs w:val="23"/>
        </w:rPr>
        <w:t>JEDZ sporządzony w językach obcych należy złożyć wraz z tłumaczeniami na język polski. W razie wątpliwości wersja polskojęzyczna jest wersją wiążącą.</w:t>
      </w:r>
    </w:p>
    <w:p w14:paraId="195F13A6" w14:textId="77777777" w:rsidR="00077E29" w:rsidRPr="00077E29" w:rsidRDefault="00077E29">
      <w:pPr>
        <w:numPr>
          <w:ilvl w:val="1"/>
          <w:numId w:val="35"/>
        </w:numPr>
        <w:spacing w:after="120"/>
        <w:ind w:left="426" w:hanging="426"/>
        <w:jc w:val="both"/>
        <w:rPr>
          <w:rFonts w:ascii="Arial" w:hAnsi="Arial" w:cs="Arial"/>
          <w:sz w:val="23"/>
          <w:szCs w:val="23"/>
        </w:rPr>
      </w:pPr>
      <w:r w:rsidRPr="00077E29">
        <w:rPr>
          <w:rFonts w:ascii="Arial" w:hAnsi="Arial" w:cs="Arial"/>
          <w:sz w:val="23"/>
          <w:szCs w:val="23"/>
        </w:rPr>
        <w:t>JEDZ sporządza odrębnie:</w:t>
      </w:r>
    </w:p>
    <w:p w14:paraId="6F817C47" w14:textId="35621AE4" w:rsidR="00077E29" w:rsidRPr="00E549D2" w:rsidRDefault="00F10D69">
      <w:pPr>
        <w:numPr>
          <w:ilvl w:val="0"/>
          <w:numId w:val="153"/>
        </w:numPr>
        <w:spacing w:after="120" w:line="240" w:lineRule="auto"/>
        <w:ind w:left="851"/>
        <w:jc w:val="both"/>
        <w:rPr>
          <w:rFonts w:ascii="Arial" w:hAnsi="Arial" w:cs="Arial"/>
          <w:sz w:val="23"/>
          <w:szCs w:val="23"/>
        </w:rPr>
      </w:pPr>
      <w:r>
        <w:rPr>
          <w:rFonts w:ascii="Arial" w:hAnsi="Arial" w:cs="Arial"/>
          <w:sz w:val="23"/>
          <w:szCs w:val="23"/>
        </w:rPr>
        <w:t>W</w:t>
      </w:r>
      <w:r w:rsidR="00077E29" w:rsidRPr="00077E29">
        <w:rPr>
          <w:rFonts w:ascii="Arial" w:hAnsi="Arial" w:cs="Arial"/>
          <w:sz w:val="23"/>
          <w:szCs w:val="23"/>
        </w:rPr>
        <w:t xml:space="preserve">ykonawca/każdy spośród </w:t>
      </w:r>
      <w:r>
        <w:rPr>
          <w:rFonts w:ascii="Arial" w:hAnsi="Arial" w:cs="Arial"/>
          <w:sz w:val="23"/>
          <w:szCs w:val="23"/>
        </w:rPr>
        <w:t>W</w:t>
      </w:r>
      <w:r w:rsidR="00077E29" w:rsidRPr="00077E29">
        <w:rPr>
          <w:rFonts w:ascii="Arial" w:hAnsi="Arial" w:cs="Arial"/>
          <w:sz w:val="23"/>
          <w:szCs w:val="23"/>
        </w:rPr>
        <w:t xml:space="preserve">ykonawców wspólnie ubiegających się o udzielenie zamówienia. W takim przypadku JEDZ potwierdza </w:t>
      </w:r>
      <w:r>
        <w:rPr>
          <w:rFonts w:ascii="Arial" w:hAnsi="Arial" w:cs="Arial"/>
          <w:sz w:val="23"/>
          <w:szCs w:val="23"/>
        </w:rPr>
        <w:t>spełnianie warunków udziału</w:t>
      </w:r>
      <w:r w:rsidR="00E549D2">
        <w:rPr>
          <w:rFonts w:ascii="Arial" w:hAnsi="Arial" w:cs="Arial"/>
          <w:sz w:val="23"/>
          <w:szCs w:val="23"/>
        </w:rPr>
        <w:br/>
      </w:r>
      <w:r w:rsidRPr="00E549D2">
        <w:rPr>
          <w:rFonts w:ascii="Arial" w:hAnsi="Arial" w:cs="Arial"/>
          <w:sz w:val="23"/>
          <w:szCs w:val="23"/>
        </w:rPr>
        <w:t xml:space="preserve">w postępowaniu oraz </w:t>
      </w:r>
      <w:r w:rsidR="00077E29" w:rsidRPr="00E549D2">
        <w:rPr>
          <w:rFonts w:ascii="Arial" w:hAnsi="Arial" w:cs="Arial"/>
          <w:sz w:val="23"/>
          <w:szCs w:val="23"/>
        </w:rPr>
        <w:t xml:space="preserve">brak podstaw wykluczenia </w:t>
      </w:r>
      <w:r w:rsidRPr="00E549D2">
        <w:rPr>
          <w:rFonts w:ascii="Arial" w:hAnsi="Arial" w:cs="Arial"/>
          <w:spacing w:val="-6"/>
          <w:sz w:val="23"/>
          <w:szCs w:val="23"/>
        </w:rPr>
        <w:t>W</w:t>
      </w:r>
      <w:r w:rsidR="00077E29" w:rsidRPr="00E549D2">
        <w:rPr>
          <w:rFonts w:ascii="Arial" w:hAnsi="Arial" w:cs="Arial"/>
          <w:spacing w:val="-6"/>
          <w:sz w:val="23"/>
          <w:szCs w:val="23"/>
        </w:rPr>
        <w:t>ykonawcy</w:t>
      </w:r>
      <w:r w:rsidRPr="00E549D2">
        <w:rPr>
          <w:rFonts w:ascii="Arial" w:hAnsi="Arial" w:cs="Arial"/>
          <w:spacing w:val="-6"/>
          <w:sz w:val="23"/>
          <w:szCs w:val="23"/>
        </w:rPr>
        <w:t xml:space="preserve"> z postępowania</w:t>
      </w:r>
      <w:r w:rsidRPr="00E549D2">
        <w:rPr>
          <w:rFonts w:ascii="Arial" w:hAnsi="Arial" w:cs="Arial"/>
          <w:spacing w:val="-6"/>
          <w:sz w:val="23"/>
          <w:szCs w:val="23"/>
        </w:rPr>
        <w:br/>
      </w:r>
      <w:r w:rsidR="00077E29" w:rsidRPr="00E549D2">
        <w:rPr>
          <w:rFonts w:ascii="Arial" w:hAnsi="Arial" w:cs="Arial"/>
          <w:spacing w:val="-6"/>
          <w:sz w:val="23"/>
          <w:szCs w:val="23"/>
        </w:rPr>
        <w:t>w zakresie, w jakim</w:t>
      </w:r>
      <w:r w:rsidR="00077E29" w:rsidRPr="00E549D2">
        <w:rPr>
          <w:rFonts w:ascii="Arial" w:hAnsi="Arial" w:cs="Arial"/>
          <w:sz w:val="23"/>
          <w:szCs w:val="23"/>
        </w:rPr>
        <w:t xml:space="preserve"> każdy z </w:t>
      </w:r>
      <w:r w:rsidRPr="00E549D2">
        <w:rPr>
          <w:rFonts w:ascii="Arial" w:hAnsi="Arial" w:cs="Arial"/>
          <w:sz w:val="23"/>
          <w:szCs w:val="23"/>
        </w:rPr>
        <w:t>W</w:t>
      </w:r>
      <w:r w:rsidR="00077E29" w:rsidRPr="00E549D2">
        <w:rPr>
          <w:rFonts w:ascii="Arial" w:hAnsi="Arial" w:cs="Arial"/>
          <w:sz w:val="23"/>
          <w:szCs w:val="23"/>
        </w:rPr>
        <w:t>ykonawców wykazuje spełnianie warunków udziału</w:t>
      </w:r>
      <w:r w:rsidR="00E549D2">
        <w:rPr>
          <w:rFonts w:ascii="Arial" w:hAnsi="Arial" w:cs="Arial"/>
          <w:sz w:val="23"/>
          <w:szCs w:val="23"/>
        </w:rPr>
        <w:br/>
      </w:r>
      <w:r w:rsidR="00077E29" w:rsidRPr="00E549D2">
        <w:rPr>
          <w:rFonts w:ascii="Arial" w:hAnsi="Arial" w:cs="Arial"/>
          <w:sz w:val="23"/>
          <w:szCs w:val="23"/>
        </w:rPr>
        <w:t>w postępowaniu</w:t>
      </w:r>
      <w:r w:rsidRPr="00E549D2">
        <w:rPr>
          <w:rFonts w:ascii="Arial" w:hAnsi="Arial" w:cs="Arial"/>
          <w:sz w:val="23"/>
          <w:szCs w:val="23"/>
        </w:rPr>
        <w:t xml:space="preserve"> oraz brak podstaw wykluczenia z postępowania</w:t>
      </w:r>
      <w:r w:rsidR="00077E29" w:rsidRPr="00E549D2">
        <w:rPr>
          <w:rFonts w:ascii="Arial" w:hAnsi="Arial" w:cs="Arial"/>
          <w:sz w:val="23"/>
          <w:szCs w:val="23"/>
        </w:rPr>
        <w:t>;</w:t>
      </w:r>
    </w:p>
    <w:p w14:paraId="43D01D0A" w14:textId="77055B87" w:rsidR="00E6405C" w:rsidRPr="001C5F6C" w:rsidRDefault="00077E29">
      <w:pPr>
        <w:numPr>
          <w:ilvl w:val="0"/>
          <w:numId w:val="153"/>
        </w:numPr>
        <w:spacing w:after="120" w:line="240" w:lineRule="auto"/>
        <w:ind w:left="851"/>
        <w:jc w:val="both"/>
        <w:rPr>
          <w:rFonts w:ascii="Arial" w:hAnsi="Arial" w:cs="Arial"/>
          <w:sz w:val="23"/>
          <w:szCs w:val="23"/>
        </w:rPr>
      </w:pPr>
      <w:r w:rsidRPr="00077E29">
        <w:rPr>
          <w:rFonts w:ascii="Arial" w:hAnsi="Arial" w:cs="Arial"/>
          <w:sz w:val="23"/>
          <w:szCs w:val="23"/>
        </w:rPr>
        <w:t xml:space="preserve">podmiot trzeci, na którego potencjał powołuje się </w:t>
      </w:r>
      <w:r w:rsidR="00F10D69">
        <w:rPr>
          <w:rFonts w:ascii="Arial" w:hAnsi="Arial" w:cs="Arial"/>
          <w:sz w:val="23"/>
          <w:szCs w:val="23"/>
        </w:rPr>
        <w:t>W</w:t>
      </w:r>
      <w:r w:rsidRPr="00077E29">
        <w:rPr>
          <w:rFonts w:ascii="Arial" w:hAnsi="Arial" w:cs="Arial"/>
          <w:sz w:val="23"/>
          <w:szCs w:val="23"/>
        </w:rPr>
        <w:t>ykonawca</w:t>
      </w:r>
      <w:r w:rsidR="00F10D69">
        <w:rPr>
          <w:rFonts w:ascii="Arial" w:hAnsi="Arial" w:cs="Arial"/>
          <w:sz w:val="23"/>
          <w:szCs w:val="23"/>
        </w:rPr>
        <w:t xml:space="preserve"> </w:t>
      </w:r>
      <w:r w:rsidRPr="00077E29">
        <w:rPr>
          <w:rFonts w:ascii="Arial" w:hAnsi="Arial" w:cs="Arial"/>
          <w:sz w:val="23"/>
          <w:szCs w:val="23"/>
        </w:rPr>
        <w:t>celem potwierdzenia spełnienia warunków udziału w postępowaniu</w:t>
      </w:r>
      <w:r w:rsidR="00F10D69">
        <w:rPr>
          <w:rFonts w:ascii="Arial" w:hAnsi="Arial" w:cs="Arial"/>
          <w:sz w:val="23"/>
          <w:szCs w:val="23"/>
        </w:rPr>
        <w:t xml:space="preserve"> oraz brak podstaw wykluczenia</w:t>
      </w:r>
      <w:r w:rsidR="001C5F6C">
        <w:rPr>
          <w:rFonts w:ascii="Arial" w:hAnsi="Arial" w:cs="Arial"/>
          <w:sz w:val="23"/>
          <w:szCs w:val="23"/>
        </w:rPr>
        <w:t xml:space="preserve"> </w:t>
      </w:r>
      <w:r w:rsidR="00F10D69" w:rsidRPr="00E549D2">
        <w:rPr>
          <w:rFonts w:ascii="Arial" w:hAnsi="Arial" w:cs="Arial"/>
          <w:sz w:val="23"/>
          <w:szCs w:val="23"/>
        </w:rPr>
        <w:t>z postępowania</w:t>
      </w:r>
      <w:r w:rsidRPr="00E549D2">
        <w:rPr>
          <w:rFonts w:ascii="Arial" w:hAnsi="Arial" w:cs="Arial"/>
          <w:sz w:val="23"/>
          <w:szCs w:val="23"/>
        </w:rPr>
        <w:t>. W takim przypadku JEDZ potwierdza brak podstaw wykluczenia podmiotu oraz spełnianie warunków udziału w postępowaniu</w:t>
      </w:r>
      <w:r w:rsidR="001C5F6C">
        <w:rPr>
          <w:rFonts w:ascii="Arial" w:hAnsi="Arial" w:cs="Arial"/>
          <w:sz w:val="23"/>
          <w:szCs w:val="23"/>
        </w:rPr>
        <w:br/>
      </w:r>
      <w:r w:rsidRPr="001C5F6C">
        <w:rPr>
          <w:rFonts w:ascii="Arial" w:hAnsi="Arial" w:cs="Arial"/>
          <w:sz w:val="23"/>
          <w:szCs w:val="23"/>
        </w:rPr>
        <w:t xml:space="preserve">w zakresie, w jakim podmiot udostępnia swoje zasoby </w:t>
      </w:r>
      <w:r w:rsidR="00F10D69" w:rsidRPr="001C5F6C">
        <w:rPr>
          <w:rFonts w:ascii="Arial" w:hAnsi="Arial" w:cs="Arial"/>
          <w:sz w:val="23"/>
          <w:szCs w:val="23"/>
        </w:rPr>
        <w:t>W</w:t>
      </w:r>
      <w:r w:rsidRPr="001C5F6C">
        <w:rPr>
          <w:rFonts w:ascii="Arial" w:hAnsi="Arial" w:cs="Arial"/>
          <w:sz w:val="23"/>
          <w:szCs w:val="23"/>
        </w:rPr>
        <w:t>ykonawcy</w:t>
      </w:r>
      <w:r w:rsidR="00F10D69" w:rsidRPr="001C5F6C">
        <w:rPr>
          <w:rFonts w:ascii="Arial" w:hAnsi="Arial" w:cs="Arial"/>
          <w:sz w:val="23"/>
          <w:szCs w:val="23"/>
        </w:rPr>
        <w:t>.</w:t>
      </w:r>
    </w:p>
    <w:p w14:paraId="5CDBE0E3" w14:textId="147D9782" w:rsidR="00004F68" w:rsidRPr="00004F68" w:rsidRDefault="00004F68" w:rsidP="00004F68">
      <w:pPr>
        <w:pStyle w:val="Akapitzlist"/>
        <w:shd w:val="clear" w:color="auto" w:fill="DAEEF3" w:themeFill="accent5" w:themeFillTint="33"/>
        <w:spacing w:after="0" w:line="240" w:lineRule="auto"/>
        <w:ind w:left="360"/>
        <w:jc w:val="center"/>
        <w:rPr>
          <w:rFonts w:ascii="Arial" w:hAnsi="Arial" w:cs="Arial"/>
          <w:b/>
          <w:bCs/>
          <w:sz w:val="23"/>
          <w:szCs w:val="23"/>
        </w:rPr>
      </w:pPr>
      <w:r w:rsidRPr="00004F68">
        <w:rPr>
          <w:rFonts w:ascii="Arial" w:hAnsi="Arial" w:cs="Arial"/>
          <w:b/>
          <w:bCs/>
          <w:sz w:val="23"/>
          <w:szCs w:val="23"/>
        </w:rPr>
        <w:t>ROZDZIAŁ X</w:t>
      </w:r>
    </w:p>
    <w:p w14:paraId="7A4F3EC0" w14:textId="6689E3EF" w:rsidR="00004F68" w:rsidRPr="00004F68" w:rsidRDefault="00004F68" w:rsidP="00004F68">
      <w:pPr>
        <w:pStyle w:val="Akapitzlist"/>
        <w:shd w:val="clear" w:color="auto" w:fill="DAEEF3" w:themeFill="accent5" w:themeFillTint="33"/>
        <w:spacing w:after="120" w:line="240" w:lineRule="auto"/>
        <w:ind w:left="360"/>
        <w:jc w:val="center"/>
        <w:rPr>
          <w:rFonts w:ascii="Arial" w:hAnsi="Arial" w:cs="Arial"/>
          <w:b/>
          <w:bCs/>
          <w:sz w:val="23"/>
          <w:szCs w:val="23"/>
        </w:rPr>
      </w:pPr>
      <w:r>
        <w:rPr>
          <w:rFonts w:ascii="Arial" w:hAnsi="Arial" w:cs="Arial"/>
          <w:b/>
          <w:bCs/>
          <w:sz w:val="23"/>
          <w:szCs w:val="23"/>
        </w:rPr>
        <w:t>INFORMACJA O PODMIOTOWYCH ŚRODKACH DOWODOWYCH</w:t>
      </w:r>
    </w:p>
    <w:p w14:paraId="7CBA4B38" w14:textId="77777777" w:rsidR="00004F68" w:rsidRDefault="00004F68" w:rsidP="00004F68">
      <w:pPr>
        <w:pStyle w:val="Akapitzlist"/>
        <w:spacing w:after="120" w:line="240" w:lineRule="auto"/>
        <w:ind w:right="23"/>
        <w:jc w:val="both"/>
        <w:rPr>
          <w:rFonts w:ascii="Arial" w:eastAsia="Times New Roman" w:hAnsi="Arial" w:cs="Arial"/>
          <w:b/>
          <w:bCs/>
          <w:sz w:val="23"/>
          <w:szCs w:val="23"/>
          <w:u w:val="single"/>
          <w:lang w:eastAsia="pl-PL"/>
        </w:rPr>
      </w:pPr>
    </w:p>
    <w:p w14:paraId="559FEE4B" w14:textId="7A274EF4" w:rsidR="00004F68" w:rsidRPr="00004F68" w:rsidRDefault="00004F68">
      <w:pPr>
        <w:pStyle w:val="Akapitzlist"/>
        <w:numPr>
          <w:ilvl w:val="1"/>
          <w:numId w:val="34"/>
        </w:numPr>
        <w:spacing w:after="120" w:line="240" w:lineRule="auto"/>
        <w:ind w:left="567" w:right="23" w:hanging="283"/>
        <w:jc w:val="both"/>
        <w:rPr>
          <w:rFonts w:ascii="Arial" w:eastAsia="Times New Roman" w:hAnsi="Arial" w:cs="Arial"/>
          <w:b/>
          <w:bCs/>
          <w:sz w:val="23"/>
          <w:szCs w:val="23"/>
          <w:u w:val="single"/>
          <w:lang w:eastAsia="pl-PL"/>
        </w:rPr>
      </w:pPr>
      <w:r w:rsidRPr="00004F68">
        <w:rPr>
          <w:rFonts w:ascii="Arial" w:eastAsia="Times New Roman" w:hAnsi="Arial" w:cs="Arial"/>
          <w:b/>
          <w:bCs/>
          <w:sz w:val="23"/>
          <w:szCs w:val="23"/>
          <w:u w:val="single"/>
          <w:lang w:eastAsia="pl-PL"/>
        </w:rPr>
        <w:t>OŚWIADCZENIA SKŁADANE WRAZ Z OFERTĄ</w:t>
      </w:r>
      <w:r w:rsidR="00C81496">
        <w:rPr>
          <w:rFonts w:ascii="Arial" w:eastAsia="Times New Roman" w:hAnsi="Arial" w:cs="Arial"/>
          <w:b/>
          <w:bCs/>
          <w:sz w:val="23"/>
          <w:szCs w:val="23"/>
          <w:u w:val="single"/>
          <w:lang w:eastAsia="pl-PL"/>
        </w:rPr>
        <w:t>.</w:t>
      </w:r>
    </w:p>
    <w:p w14:paraId="5B92FB69" w14:textId="4DA3D9CE" w:rsidR="00D355F1" w:rsidRPr="002A129F" w:rsidRDefault="00D355F1" w:rsidP="00E549D2">
      <w:pPr>
        <w:spacing w:after="120" w:line="240" w:lineRule="auto"/>
        <w:ind w:left="567" w:right="23"/>
        <w:jc w:val="both"/>
        <w:rPr>
          <w:rFonts w:ascii="Arial" w:eastAsia="Times New Roman" w:hAnsi="Arial" w:cs="Arial"/>
          <w:sz w:val="23"/>
          <w:szCs w:val="23"/>
          <w:lang w:eastAsia="pl-PL"/>
        </w:rPr>
      </w:pPr>
      <w:r>
        <w:rPr>
          <w:rFonts w:ascii="Arial" w:eastAsia="Times New Roman" w:hAnsi="Arial" w:cs="Arial"/>
          <w:sz w:val="23"/>
          <w:szCs w:val="23"/>
          <w:lang w:eastAsia="pl-PL"/>
        </w:rPr>
        <w:t xml:space="preserve">Wykonawca </w:t>
      </w:r>
      <w:r w:rsidRPr="00D355F1">
        <w:rPr>
          <w:rFonts w:ascii="Arial" w:eastAsia="Times New Roman" w:hAnsi="Arial" w:cs="Arial"/>
          <w:sz w:val="23"/>
          <w:szCs w:val="23"/>
          <w:lang w:eastAsia="pl-PL"/>
        </w:rPr>
        <w:t>wraz z ofertą</w:t>
      </w:r>
      <w:r>
        <w:rPr>
          <w:rFonts w:ascii="Arial" w:eastAsia="Times New Roman" w:hAnsi="Arial" w:cs="Arial"/>
          <w:sz w:val="23"/>
          <w:szCs w:val="23"/>
          <w:lang w:eastAsia="pl-PL"/>
        </w:rPr>
        <w:t xml:space="preserve"> zobowiązany jest złożyć w celu wstępnego potwierdzenia,</w:t>
      </w:r>
      <w:r w:rsidR="00E549D2">
        <w:rPr>
          <w:rFonts w:ascii="Arial" w:eastAsia="Times New Roman" w:hAnsi="Arial" w:cs="Arial"/>
          <w:sz w:val="23"/>
          <w:szCs w:val="23"/>
          <w:lang w:eastAsia="pl-PL"/>
        </w:rPr>
        <w:br/>
      </w:r>
      <w:r>
        <w:rPr>
          <w:rFonts w:ascii="Arial" w:eastAsia="Times New Roman" w:hAnsi="Arial" w:cs="Arial"/>
          <w:sz w:val="23"/>
          <w:szCs w:val="23"/>
          <w:lang w:eastAsia="pl-PL"/>
        </w:rPr>
        <w:t>że nie podlega wykluczeniu oraz spełnia warunki udziału w postępowaniu:</w:t>
      </w:r>
    </w:p>
    <w:p w14:paraId="4D8EF781" w14:textId="5B1B7E44" w:rsidR="00C81496" w:rsidRPr="001C5F6C" w:rsidRDefault="00D355F1">
      <w:pPr>
        <w:pStyle w:val="Akapitzlist"/>
        <w:numPr>
          <w:ilvl w:val="0"/>
          <w:numId w:val="39"/>
        </w:numPr>
        <w:spacing w:after="120" w:line="240" w:lineRule="auto"/>
        <w:ind w:left="851" w:hanging="284"/>
        <w:contextualSpacing w:val="0"/>
        <w:jc w:val="both"/>
        <w:rPr>
          <w:rFonts w:ascii="Arial" w:hAnsi="Arial" w:cs="Arial"/>
          <w:sz w:val="23"/>
          <w:szCs w:val="23"/>
        </w:rPr>
      </w:pPr>
      <w:r w:rsidRPr="001C1A96">
        <w:rPr>
          <w:rFonts w:ascii="Arial" w:hAnsi="Arial" w:cs="Arial"/>
          <w:sz w:val="23"/>
          <w:szCs w:val="23"/>
        </w:rPr>
        <w:t>oświadczenie o niepodleganiu wykluczeniu na podstawie art. 7 ust. 1 ustawy</w:t>
      </w:r>
      <w:r w:rsidRPr="001C1A96">
        <w:rPr>
          <w:rFonts w:ascii="Arial" w:hAnsi="Arial" w:cs="Arial"/>
          <w:sz w:val="23"/>
          <w:szCs w:val="23"/>
        </w:rPr>
        <w:br/>
        <w:t>o szczególnych rozwiązaniach w zakresie przeciwdziałania wspieraniu agresji na Ukrainę oraz służących ochronie bezpieczeństwa narodowego (Dz. U. z 2025 r., poz. 514 t.j.) oraz na podstawie art. 5k rozporządzenia Rady (UE) nr 833/2014</w:t>
      </w:r>
      <w:r w:rsidRPr="001C1A96">
        <w:rPr>
          <w:rFonts w:ascii="Arial" w:hAnsi="Arial" w:cs="Arial"/>
          <w:sz w:val="23"/>
          <w:szCs w:val="23"/>
        </w:rPr>
        <w:br/>
        <w:t>z dnia 31 lipca 2014 r. dotyczącego środków ograniczających w związku</w:t>
      </w:r>
      <w:r w:rsidR="001C5F6C">
        <w:rPr>
          <w:rFonts w:ascii="Arial" w:hAnsi="Arial" w:cs="Arial"/>
          <w:sz w:val="23"/>
          <w:szCs w:val="23"/>
        </w:rPr>
        <w:br/>
      </w:r>
      <w:r w:rsidRPr="001C5F6C">
        <w:rPr>
          <w:rFonts w:ascii="Arial" w:hAnsi="Arial" w:cs="Arial"/>
          <w:sz w:val="23"/>
          <w:szCs w:val="23"/>
        </w:rPr>
        <w:t>z działaniami Rosji destabilizującymi sytuację na Ukrainie (Dz. Urz. UE nr L 229</w:t>
      </w:r>
      <w:r w:rsidR="00E549D2" w:rsidRPr="001C5F6C">
        <w:rPr>
          <w:rFonts w:ascii="Arial" w:hAnsi="Arial" w:cs="Arial"/>
          <w:sz w:val="23"/>
          <w:szCs w:val="23"/>
        </w:rPr>
        <w:t xml:space="preserve"> </w:t>
      </w:r>
      <w:r w:rsidRPr="001C5F6C">
        <w:rPr>
          <w:rFonts w:ascii="Arial" w:hAnsi="Arial" w:cs="Arial"/>
          <w:sz w:val="23"/>
          <w:szCs w:val="23"/>
        </w:rPr>
        <w:t>z 31.7.2014, str. 1)</w:t>
      </w:r>
      <w:r w:rsidRPr="001C5F6C">
        <w:rPr>
          <w:rFonts w:ascii="Arial" w:eastAsia="Times New Roman" w:hAnsi="Arial" w:cs="Arial"/>
          <w:sz w:val="23"/>
          <w:szCs w:val="23"/>
          <w:lang w:eastAsia="pl-PL"/>
        </w:rPr>
        <w:t xml:space="preserve"> w brzmieniu nadanym rozporządzeniem 2025/2033</w:t>
      </w:r>
      <w:r w:rsidR="00E549D2" w:rsidRPr="001C5F6C">
        <w:rPr>
          <w:rFonts w:ascii="Arial" w:eastAsia="Times New Roman" w:hAnsi="Arial" w:cs="Arial"/>
          <w:sz w:val="23"/>
          <w:szCs w:val="23"/>
          <w:lang w:eastAsia="pl-PL"/>
        </w:rPr>
        <w:t xml:space="preserve"> </w:t>
      </w:r>
      <w:r w:rsidRPr="001C5F6C">
        <w:rPr>
          <w:rFonts w:ascii="Arial" w:hAnsi="Arial" w:cs="Arial"/>
          <w:sz w:val="23"/>
          <w:szCs w:val="23"/>
        </w:rPr>
        <w:t xml:space="preserve">wg załączonego wzoru </w:t>
      </w:r>
      <w:r w:rsidRPr="004E12FF">
        <w:rPr>
          <w:rFonts w:ascii="Arial" w:hAnsi="Arial" w:cs="Arial"/>
          <w:b/>
          <w:bCs/>
          <w:sz w:val="23"/>
          <w:szCs w:val="23"/>
        </w:rPr>
        <w:t xml:space="preserve">Załącznik Nr </w:t>
      </w:r>
      <w:r w:rsidR="00502301">
        <w:rPr>
          <w:rFonts w:ascii="Arial" w:hAnsi="Arial" w:cs="Arial"/>
          <w:b/>
          <w:bCs/>
          <w:sz w:val="23"/>
          <w:szCs w:val="23"/>
        </w:rPr>
        <w:t>5</w:t>
      </w:r>
      <w:r w:rsidRPr="004E12FF">
        <w:rPr>
          <w:rFonts w:ascii="Arial" w:hAnsi="Arial" w:cs="Arial"/>
          <w:b/>
          <w:bCs/>
          <w:sz w:val="23"/>
          <w:szCs w:val="23"/>
        </w:rPr>
        <w:t xml:space="preserve"> do SWZ</w:t>
      </w:r>
      <w:r w:rsidRPr="004E12FF">
        <w:rPr>
          <w:rFonts w:ascii="Arial" w:hAnsi="Arial" w:cs="Arial"/>
          <w:sz w:val="23"/>
          <w:szCs w:val="23"/>
        </w:rPr>
        <w:t xml:space="preserve">. </w:t>
      </w:r>
    </w:p>
    <w:p w14:paraId="744FC637" w14:textId="7D58AA6C" w:rsidR="00D355F1" w:rsidRPr="00AA40E8" w:rsidRDefault="00D355F1" w:rsidP="00D355F1">
      <w:pPr>
        <w:pStyle w:val="Akapitzlist"/>
        <w:spacing w:after="120"/>
        <w:contextualSpacing w:val="0"/>
        <w:jc w:val="both"/>
        <w:rPr>
          <w:rFonts w:ascii="Arial" w:hAnsi="Arial" w:cs="Arial"/>
          <w:sz w:val="23"/>
          <w:szCs w:val="23"/>
        </w:rPr>
      </w:pPr>
      <w:r w:rsidRPr="00AA40E8">
        <w:rPr>
          <w:rFonts w:ascii="Arial" w:hAnsi="Arial" w:cs="Arial"/>
          <w:sz w:val="23"/>
          <w:szCs w:val="23"/>
        </w:rPr>
        <w:t>Niniejsze oświadczenie sporządza odrębnie:</w:t>
      </w:r>
    </w:p>
    <w:p w14:paraId="33742930" w14:textId="5E443A1B" w:rsidR="00D355F1" w:rsidRPr="001C5F6C" w:rsidRDefault="00D355F1">
      <w:pPr>
        <w:pStyle w:val="Akapitzlist"/>
        <w:numPr>
          <w:ilvl w:val="0"/>
          <w:numId w:val="71"/>
        </w:numPr>
        <w:spacing w:after="120" w:line="240" w:lineRule="auto"/>
        <w:ind w:left="1134"/>
        <w:contextualSpacing w:val="0"/>
        <w:jc w:val="both"/>
        <w:rPr>
          <w:rFonts w:ascii="Arial" w:hAnsi="Arial" w:cs="Arial"/>
          <w:sz w:val="23"/>
          <w:szCs w:val="23"/>
        </w:rPr>
      </w:pPr>
      <w:r>
        <w:rPr>
          <w:rFonts w:ascii="Arial" w:hAnsi="Arial" w:cs="Arial"/>
          <w:sz w:val="23"/>
          <w:szCs w:val="23"/>
        </w:rPr>
        <w:t>W</w:t>
      </w:r>
      <w:r w:rsidRPr="00AA40E8">
        <w:rPr>
          <w:rFonts w:ascii="Arial" w:hAnsi="Arial" w:cs="Arial"/>
          <w:sz w:val="23"/>
          <w:szCs w:val="23"/>
        </w:rPr>
        <w:t xml:space="preserve">ykonawca/każdy spośród </w:t>
      </w:r>
      <w:r>
        <w:rPr>
          <w:rFonts w:ascii="Arial" w:hAnsi="Arial" w:cs="Arial"/>
          <w:sz w:val="23"/>
          <w:szCs w:val="23"/>
        </w:rPr>
        <w:t>W</w:t>
      </w:r>
      <w:r w:rsidRPr="00AA40E8">
        <w:rPr>
          <w:rFonts w:ascii="Arial" w:hAnsi="Arial" w:cs="Arial"/>
          <w:sz w:val="23"/>
          <w:szCs w:val="23"/>
        </w:rPr>
        <w:t>ykonawców wspólnie ubiegających się</w:t>
      </w:r>
      <w:r w:rsidR="001C5F6C">
        <w:rPr>
          <w:rFonts w:ascii="Arial" w:hAnsi="Arial" w:cs="Arial"/>
          <w:sz w:val="23"/>
          <w:szCs w:val="23"/>
        </w:rPr>
        <w:br/>
      </w:r>
      <w:r w:rsidRPr="001C5F6C">
        <w:rPr>
          <w:rFonts w:ascii="Arial" w:hAnsi="Arial" w:cs="Arial"/>
          <w:sz w:val="23"/>
          <w:szCs w:val="23"/>
        </w:rPr>
        <w:t>o</w:t>
      </w:r>
      <w:r w:rsidR="001C5F6C" w:rsidRPr="001C5F6C">
        <w:rPr>
          <w:rFonts w:ascii="Arial" w:hAnsi="Arial" w:cs="Arial"/>
          <w:sz w:val="23"/>
          <w:szCs w:val="23"/>
        </w:rPr>
        <w:t xml:space="preserve"> </w:t>
      </w:r>
      <w:r w:rsidRPr="001C5F6C">
        <w:rPr>
          <w:rFonts w:ascii="Arial" w:hAnsi="Arial" w:cs="Arial"/>
          <w:sz w:val="23"/>
          <w:szCs w:val="23"/>
        </w:rPr>
        <w:t>udzielenie zamówienia (w tym wspólnicy spółek cywilnych);</w:t>
      </w:r>
    </w:p>
    <w:p w14:paraId="53BB3331" w14:textId="33CB09CE" w:rsidR="007A695D" w:rsidRPr="004E638C" w:rsidRDefault="00D355F1" w:rsidP="004E638C">
      <w:pPr>
        <w:pStyle w:val="Akapitzlist"/>
        <w:numPr>
          <w:ilvl w:val="0"/>
          <w:numId w:val="71"/>
        </w:numPr>
        <w:spacing w:after="120" w:line="240" w:lineRule="auto"/>
        <w:ind w:left="1134"/>
        <w:contextualSpacing w:val="0"/>
        <w:jc w:val="both"/>
        <w:rPr>
          <w:rFonts w:ascii="Arial" w:hAnsi="Arial" w:cs="Arial"/>
          <w:sz w:val="23"/>
          <w:szCs w:val="23"/>
        </w:rPr>
      </w:pPr>
      <w:r w:rsidRPr="00AA40E8">
        <w:rPr>
          <w:rFonts w:ascii="Arial" w:hAnsi="Arial" w:cs="Arial"/>
          <w:sz w:val="23"/>
          <w:szCs w:val="23"/>
        </w:rPr>
        <w:t>podmiot, który zobowiązał się do udostępnienia zasobów</w:t>
      </w:r>
      <w:r>
        <w:rPr>
          <w:rFonts w:ascii="Arial" w:hAnsi="Arial" w:cs="Arial"/>
          <w:sz w:val="23"/>
          <w:szCs w:val="23"/>
        </w:rPr>
        <w:t xml:space="preserve"> </w:t>
      </w:r>
      <w:r w:rsidRPr="00AA40E8">
        <w:rPr>
          <w:rFonts w:ascii="Arial" w:hAnsi="Arial" w:cs="Arial"/>
          <w:sz w:val="23"/>
          <w:szCs w:val="23"/>
        </w:rPr>
        <w:t xml:space="preserve">celem potwierdzenia spełnienia </w:t>
      </w:r>
      <w:r>
        <w:rPr>
          <w:rFonts w:ascii="Arial" w:hAnsi="Arial" w:cs="Arial"/>
          <w:sz w:val="23"/>
          <w:szCs w:val="23"/>
        </w:rPr>
        <w:t>warunku udziału w postępowaniu.</w:t>
      </w:r>
    </w:p>
    <w:p w14:paraId="230DB24D" w14:textId="18387112" w:rsidR="00D355F1" w:rsidRPr="00961E88" w:rsidRDefault="00D355F1">
      <w:pPr>
        <w:pStyle w:val="Akapitzlist"/>
        <w:numPr>
          <w:ilvl w:val="1"/>
          <w:numId w:val="34"/>
        </w:numPr>
        <w:spacing w:after="120" w:line="240" w:lineRule="auto"/>
        <w:ind w:left="567" w:hanging="283"/>
        <w:contextualSpacing w:val="0"/>
        <w:jc w:val="both"/>
        <w:rPr>
          <w:rStyle w:val="normaltextrun"/>
          <w:rFonts w:ascii="Arial" w:hAnsi="Arial" w:cs="Arial"/>
          <w:b/>
          <w:bCs/>
          <w:sz w:val="23"/>
          <w:szCs w:val="23"/>
        </w:rPr>
      </w:pPr>
      <w:r w:rsidRPr="002900C7">
        <w:rPr>
          <w:rStyle w:val="normaltextrun"/>
          <w:rFonts w:ascii="Arial" w:hAnsi="Arial" w:cs="Arial"/>
          <w:b/>
          <w:bCs/>
          <w:spacing w:val="-10"/>
          <w:sz w:val="23"/>
          <w:szCs w:val="23"/>
          <w:u w:val="single"/>
          <w:shd w:val="clear" w:color="auto" w:fill="FFFFFF"/>
        </w:rPr>
        <w:t>OŚWIADCZENIA I DOKUMENTY SKŁADANE NA WEZWANIE</w:t>
      </w:r>
      <w:r>
        <w:rPr>
          <w:rStyle w:val="normaltextrun"/>
          <w:rFonts w:ascii="Arial" w:hAnsi="Arial" w:cs="Arial"/>
          <w:b/>
          <w:bCs/>
          <w:sz w:val="23"/>
          <w:szCs w:val="23"/>
          <w:u w:val="single"/>
          <w:shd w:val="clear" w:color="auto" w:fill="FFFFFF"/>
        </w:rPr>
        <w:t xml:space="preserve"> </w:t>
      </w:r>
      <w:r w:rsidRPr="00961E88">
        <w:rPr>
          <w:rStyle w:val="normaltextrun"/>
          <w:rFonts w:ascii="Arial" w:hAnsi="Arial" w:cs="Arial"/>
          <w:b/>
          <w:bCs/>
          <w:sz w:val="23"/>
          <w:szCs w:val="23"/>
          <w:u w:val="single"/>
          <w:shd w:val="clear" w:color="auto" w:fill="FFFFFF"/>
        </w:rPr>
        <w:t>ZAMAWIAJĄCEGO</w:t>
      </w:r>
      <w:r w:rsidR="00C81496">
        <w:rPr>
          <w:rStyle w:val="normaltextrun"/>
          <w:rFonts w:ascii="Arial" w:hAnsi="Arial" w:cs="Arial"/>
          <w:b/>
          <w:bCs/>
          <w:sz w:val="23"/>
          <w:szCs w:val="23"/>
          <w:u w:val="single"/>
          <w:shd w:val="clear" w:color="auto" w:fill="FFFFFF"/>
        </w:rPr>
        <w:t>.</w:t>
      </w:r>
    </w:p>
    <w:p w14:paraId="5F7DF383" w14:textId="6B9AA916" w:rsidR="00D355F1" w:rsidRPr="00E549D2" w:rsidRDefault="00C81496">
      <w:pPr>
        <w:pStyle w:val="Akapitzlist"/>
        <w:numPr>
          <w:ilvl w:val="0"/>
          <w:numId w:val="40"/>
        </w:numPr>
        <w:spacing w:after="120" w:line="240" w:lineRule="auto"/>
        <w:ind w:left="851" w:hanging="284"/>
        <w:contextualSpacing w:val="0"/>
        <w:jc w:val="both"/>
        <w:rPr>
          <w:rFonts w:ascii="Arial" w:hAnsi="Arial" w:cs="Arial"/>
          <w:color w:val="C00000"/>
          <w:sz w:val="23"/>
          <w:szCs w:val="23"/>
        </w:rPr>
      </w:pPr>
      <w:r>
        <w:rPr>
          <w:rFonts w:ascii="Arial" w:hAnsi="Arial" w:cs="Arial"/>
          <w:sz w:val="23"/>
          <w:szCs w:val="23"/>
        </w:rPr>
        <w:t>Z</w:t>
      </w:r>
      <w:r w:rsidR="00D355F1">
        <w:rPr>
          <w:rFonts w:ascii="Arial" w:hAnsi="Arial" w:cs="Arial"/>
          <w:sz w:val="23"/>
          <w:szCs w:val="23"/>
        </w:rPr>
        <w:t xml:space="preserve">godnie z art. 126 ust. 1 ustawy Pzp </w:t>
      </w:r>
      <w:r w:rsidR="00D355F1" w:rsidRPr="001C611D">
        <w:rPr>
          <w:rFonts w:ascii="Arial" w:hAnsi="Arial" w:cs="Arial"/>
          <w:sz w:val="23"/>
          <w:szCs w:val="23"/>
        </w:rPr>
        <w:t xml:space="preserve">Zamawiający </w:t>
      </w:r>
      <w:r w:rsidR="00D355F1">
        <w:rPr>
          <w:rFonts w:ascii="Arial" w:hAnsi="Arial" w:cs="Arial"/>
          <w:sz w:val="23"/>
          <w:szCs w:val="23"/>
        </w:rPr>
        <w:t>przed wyborem</w:t>
      </w:r>
      <w:r w:rsidR="001C1A96">
        <w:rPr>
          <w:rFonts w:ascii="Arial" w:hAnsi="Arial" w:cs="Arial"/>
          <w:sz w:val="23"/>
          <w:szCs w:val="23"/>
        </w:rPr>
        <w:t xml:space="preserve"> </w:t>
      </w:r>
      <w:r w:rsidR="00D355F1">
        <w:rPr>
          <w:rFonts w:ascii="Arial" w:hAnsi="Arial" w:cs="Arial"/>
          <w:sz w:val="23"/>
          <w:szCs w:val="23"/>
        </w:rPr>
        <w:t>najkorzystniejszej oferty wezwie</w:t>
      </w:r>
      <w:r w:rsidR="00D355F1" w:rsidRPr="001C611D">
        <w:rPr>
          <w:rFonts w:ascii="Arial" w:hAnsi="Arial" w:cs="Arial"/>
          <w:sz w:val="23"/>
          <w:szCs w:val="23"/>
        </w:rPr>
        <w:t xml:space="preserve"> </w:t>
      </w:r>
      <w:r w:rsidR="00D355F1">
        <w:rPr>
          <w:rFonts w:ascii="Arial" w:hAnsi="Arial" w:cs="Arial"/>
          <w:sz w:val="23"/>
          <w:szCs w:val="23"/>
        </w:rPr>
        <w:t>W</w:t>
      </w:r>
      <w:r w:rsidR="00D355F1" w:rsidRPr="001C611D">
        <w:rPr>
          <w:rFonts w:ascii="Arial" w:hAnsi="Arial" w:cs="Arial"/>
          <w:sz w:val="23"/>
          <w:szCs w:val="23"/>
        </w:rPr>
        <w:t xml:space="preserve">ykonawcę, którego oferta została najwyżej oceniona, </w:t>
      </w:r>
      <w:r w:rsidR="00D355F1" w:rsidRPr="002900C7">
        <w:rPr>
          <w:rFonts w:ascii="Arial" w:hAnsi="Arial" w:cs="Arial"/>
          <w:sz w:val="23"/>
          <w:szCs w:val="23"/>
        </w:rPr>
        <w:t>do złożenia</w:t>
      </w:r>
      <w:r w:rsidR="001C5F6C">
        <w:rPr>
          <w:rFonts w:ascii="Arial" w:hAnsi="Arial" w:cs="Arial"/>
          <w:sz w:val="23"/>
          <w:szCs w:val="23"/>
        </w:rPr>
        <w:t xml:space="preserve"> </w:t>
      </w:r>
      <w:r w:rsidR="00D355F1" w:rsidRPr="00E549D2">
        <w:rPr>
          <w:rFonts w:ascii="Arial" w:hAnsi="Arial" w:cs="Arial"/>
          <w:sz w:val="23"/>
          <w:szCs w:val="23"/>
        </w:rPr>
        <w:t>w wyznaczonym terminie, nie krótszym niż</w:t>
      </w:r>
      <w:r w:rsidR="00D355F1" w:rsidRPr="00E549D2">
        <w:rPr>
          <w:rFonts w:ascii="Arial" w:hAnsi="Arial" w:cs="Arial"/>
          <w:b/>
          <w:bCs/>
          <w:sz w:val="23"/>
          <w:szCs w:val="23"/>
        </w:rPr>
        <w:t xml:space="preserve"> 10 dni</w:t>
      </w:r>
      <w:r w:rsidR="00D355F1" w:rsidRPr="00E549D2">
        <w:rPr>
          <w:rFonts w:ascii="Arial" w:hAnsi="Arial" w:cs="Arial"/>
          <w:sz w:val="23"/>
          <w:szCs w:val="23"/>
        </w:rPr>
        <w:t xml:space="preserve"> od dnia wezwania, podmiotowych środków dowodowych aktualnych na dzień </w:t>
      </w:r>
      <w:r w:rsidR="007A695D">
        <w:rPr>
          <w:rFonts w:ascii="Arial" w:hAnsi="Arial" w:cs="Arial"/>
          <w:sz w:val="23"/>
          <w:szCs w:val="23"/>
        </w:rPr>
        <w:t xml:space="preserve">ich </w:t>
      </w:r>
      <w:r w:rsidR="00D355F1" w:rsidRPr="00E549D2">
        <w:rPr>
          <w:rFonts w:ascii="Arial" w:hAnsi="Arial" w:cs="Arial"/>
          <w:sz w:val="23"/>
          <w:szCs w:val="23"/>
        </w:rPr>
        <w:t>złożenia.</w:t>
      </w:r>
    </w:p>
    <w:p w14:paraId="2C1312C9" w14:textId="77777777" w:rsidR="000B5A63" w:rsidRPr="000B5A63" w:rsidRDefault="00C81496" w:rsidP="000B5A63">
      <w:pPr>
        <w:pStyle w:val="Akapitzlist"/>
        <w:numPr>
          <w:ilvl w:val="0"/>
          <w:numId w:val="40"/>
        </w:numPr>
        <w:spacing w:before="120" w:after="120" w:line="240" w:lineRule="auto"/>
        <w:ind w:left="851" w:hanging="284"/>
        <w:contextualSpacing w:val="0"/>
        <w:jc w:val="both"/>
        <w:rPr>
          <w:rFonts w:ascii="Arial" w:hAnsi="Arial" w:cs="Arial"/>
          <w:color w:val="C00000"/>
          <w:sz w:val="23"/>
          <w:szCs w:val="23"/>
          <w:u w:val="single"/>
        </w:rPr>
      </w:pPr>
      <w:r w:rsidRPr="00561DB9">
        <w:rPr>
          <w:rFonts w:ascii="Arial" w:hAnsi="Arial" w:cs="Arial"/>
          <w:sz w:val="23"/>
          <w:szCs w:val="23"/>
          <w:u w:val="single"/>
        </w:rPr>
        <w:t>W</w:t>
      </w:r>
      <w:r w:rsidR="00D355F1" w:rsidRPr="00561DB9">
        <w:rPr>
          <w:rFonts w:ascii="Arial" w:hAnsi="Arial" w:cs="Arial"/>
          <w:sz w:val="23"/>
          <w:szCs w:val="23"/>
          <w:u w:val="single"/>
        </w:rPr>
        <w:t xml:space="preserve"> celu potwierdzenia spełniania przez Wykonawcę warunk</w:t>
      </w:r>
      <w:r w:rsidR="001C1A96" w:rsidRPr="00561DB9">
        <w:rPr>
          <w:rFonts w:ascii="Arial" w:hAnsi="Arial" w:cs="Arial"/>
          <w:sz w:val="23"/>
          <w:szCs w:val="23"/>
          <w:u w:val="single"/>
        </w:rPr>
        <w:t>ów</w:t>
      </w:r>
      <w:r w:rsidR="00D355F1" w:rsidRPr="00561DB9">
        <w:rPr>
          <w:rFonts w:ascii="Arial" w:hAnsi="Arial" w:cs="Arial"/>
          <w:sz w:val="23"/>
          <w:szCs w:val="23"/>
          <w:u w:val="single"/>
        </w:rPr>
        <w:t xml:space="preserve"> udziału</w:t>
      </w:r>
      <w:r w:rsidR="001C5F6C">
        <w:rPr>
          <w:rFonts w:ascii="Arial" w:hAnsi="Arial" w:cs="Arial"/>
          <w:sz w:val="23"/>
          <w:szCs w:val="23"/>
          <w:u w:val="single"/>
        </w:rPr>
        <w:t xml:space="preserve"> </w:t>
      </w:r>
      <w:r w:rsidR="00D355F1" w:rsidRPr="00561DB9">
        <w:rPr>
          <w:rFonts w:ascii="Arial" w:hAnsi="Arial" w:cs="Arial"/>
          <w:sz w:val="23"/>
          <w:szCs w:val="23"/>
          <w:u w:val="single"/>
        </w:rPr>
        <w:t>w postępowaniu Zamawiający żąda następujących dokumentów:</w:t>
      </w:r>
      <w:r w:rsidR="00C32E51">
        <w:rPr>
          <w:rFonts w:ascii="Arial" w:hAnsi="Arial" w:cs="Arial"/>
          <w:sz w:val="23"/>
          <w:szCs w:val="23"/>
          <w:u w:val="single"/>
        </w:rPr>
        <w:t xml:space="preserve"> </w:t>
      </w:r>
    </w:p>
    <w:p w14:paraId="7DF3C3A0" w14:textId="343A651C" w:rsidR="00D355F1" w:rsidRPr="000B5A63" w:rsidRDefault="00C32E51" w:rsidP="000B5A63">
      <w:pPr>
        <w:pStyle w:val="Akapitzlist"/>
        <w:spacing w:before="120" w:after="120" w:line="240" w:lineRule="auto"/>
        <w:ind w:left="851"/>
        <w:contextualSpacing w:val="0"/>
        <w:jc w:val="both"/>
        <w:rPr>
          <w:rFonts w:ascii="Arial" w:hAnsi="Arial" w:cs="Arial"/>
          <w:b/>
          <w:bCs/>
          <w:color w:val="C00000"/>
          <w:sz w:val="23"/>
          <w:szCs w:val="23"/>
          <w:u w:val="single"/>
        </w:rPr>
      </w:pPr>
      <w:r w:rsidRPr="000B5A63">
        <w:rPr>
          <w:rFonts w:ascii="Arial" w:hAnsi="Arial" w:cs="Arial"/>
          <w:b/>
          <w:bCs/>
          <w:sz w:val="23"/>
          <w:szCs w:val="23"/>
          <w:u w:val="single"/>
        </w:rPr>
        <w:t>Nie dotyczy</w:t>
      </w:r>
      <w:r w:rsidR="000B5A63">
        <w:rPr>
          <w:rFonts w:ascii="Arial" w:hAnsi="Arial" w:cs="Arial"/>
          <w:b/>
          <w:bCs/>
          <w:sz w:val="23"/>
          <w:szCs w:val="23"/>
          <w:u w:val="single"/>
        </w:rPr>
        <w:t>.</w:t>
      </w:r>
      <w:r w:rsidRPr="000B5A63">
        <w:rPr>
          <w:rFonts w:ascii="Arial" w:hAnsi="Arial" w:cs="Arial"/>
          <w:b/>
          <w:bCs/>
          <w:sz w:val="23"/>
          <w:szCs w:val="23"/>
          <w:u w:val="single"/>
        </w:rPr>
        <w:t xml:space="preserve"> </w:t>
      </w:r>
    </w:p>
    <w:p w14:paraId="4B3C09A4" w14:textId="01BB70EC" w:rsidR="00D355F1" w:rsidRPr="007A695D" w:rsidRDefault="00561DB9">
      <w:pPr>
        <w:pStyle w:val="Akapitzlist"/>
        <w:numPr>
          <w:ilvl w:val="0"/>
          <w:numId w:val="40"/>
        </w:numPr>
        <w:spacing w:after="120" w:line="240" w:lineRule="auto"/>
        <w:ind w:left="851" w:hanging="284"/>
        <w:contextualSpacing w:val="0"/>
        <w:jc w:val="both"/>
        <w:rPr>
          <w:rFonts w:ascii="Arial" w:hAnsi="Arial" w:cs="Arial"/>
          <w:i/>
          <w:iCs/>
          <w:color w:val="7030A0"/>
          <w:sz w:val="23"/>
          <w:szCs w:val="23"/>
          <w:u w:val="single"/>
        </w:rPr>
      </w:pPr>
      <w:r w:rsidRPr="00561DB9">
        <w:rPr>
          <w:rFonts w:ascii="Arial" w:hAnsi="Arial" w:cs="Arial"/>
          <w:sz w:val="23"/>
          <w:szCs w:val="23"/>
          <w:u w:val="single"/>
        </w:rPr>
        <w:t>W</w:t>
      </w:r>
      <w:r w:rsidR="00D355F1" w:rsidRPr="00561DB9">
        <w:rPr>
          <w:rFonts w:ascii="Arial" w:hAnsi="Arial" w:cs="Arial"/>
          <w:sz w:val="23"/>
          <w:szCs w:val="23"/>
          <w:u w:val="single"/>
        </w:rPr>
        <w:t xml:space="preserve"> celu wykazania braku podstaw wykluczenia </w:t>
      </w:r>
      <w:r w:rsidR="007A695D">
        <w:rPr>
          <w:rFonts w:ascii="Arial" w:hAnsi="Arial" w:cs="Arial"/>
          <w:sz w:val="23"/>
          <w:szCs w:val="23"/>
          <w:u w:val="single"/>
        </w:rPr>
        <w:t xml:space="preserve">Wykonawcy </w:t>
      </w:r>
      <w:r w:rsidR="00D355F1" w:rsidRPr="00561DB9">
        <w:rPr>
          <w:rFonts w:ascii="Arial" w:hAnsi="Arial" w:cs="Arial"/>
          <w:sz w:val="23"/>
          <w:szCs w:val="23"/>
          <w:u w:val="single"/>
        </w:rPr>
        <w:t>z postępowania</w:t>
      </w:r>
      <w:r w:rsidR="007A695D">
        <w:rPr>
          <w:rFonts w:ascii="Arial" w:hAnsi="Arial" w:cs="Arial"/>
          <w:sz w:val="23"/>
          <w:szCs w:val="23"/>
          <w:u w:val="single"/>
        </w:rPr>
        <w:br/>
      </w:r>
      <w:r w:rsidR="00D355F1" w:rsidRPr="007A695D">
        <w:rPr>
          <w:rFonts w:ascii="Arial" w:hAnsi="Arial" w:cs="Arial"/>
          <w:sz w:val="23"/>
          <w:szCs w:val="23"/>
          <w:u w:val="single"/>
        </w:rPr>
        <w:t>o udzielenie zamówienia</w:t>
      </w:r>
      <w:r w:rsidR="007A695D">
        <w:rPr>
          <w:rFonts w:ascii="Arial" w:hAnsi="Arial" w:cs="Arial"/>
          <w:sz w:val="23"/>
          <w:szCs w:val="23"/>
          <w:u w:val="single"/>
        </w:rPr>
        <w:t xml:space="preserve"> </w:t>
      </w:r>
      <w:r w:rsidR="00D355F1" w:rsidRPr="007A695D">
        <w:rPr>
          <w:rFonts w:ascii="Arial" w:hAnsi="Arial" w:cs="Arial"/>
          <w:sz w:val="23"/>
          <w:szCs w:val="23"/>
          <w:u w:val="single"/>
        </w:rPr>
        <w:t xml:space="preserve">Zamawiający żąda następujących dokumentów: </w:t>
      </w:r>
    </w:p>
    <w:p w14:paraId="594ABABC" w14:textId="76A4C42C" w:rsidR="00D355F1" w:rsidRPr="004E12FF" w:rsidRDefault="00D355F1">
      <w:pPr>
        <w:pStyle w:val="Akapitzlist"/>
        <w:numPr>
          <w:ilvl w:val="3"/>
          <w:numId w:val="43"/>
        </w:numPr>
        <w:spacing w:after="120" w:line="240" w:lineRule="auto"/>
        <w:ind w:left="1134" w:hanging="283"/>
        <w:jc w:val="both"/>
        <w:rPr>
          <w:rStyle w:val="normaltextrun"/>
          <w:sz w:val="23"/>
          <w:szCs w:val="23"/>
        </w:rPr>
      </w:pPr>
      <w:r w:rsidRPr="0041499D">
        <w:rPr>
          <w:rStyle w:val="normaltextrun"/>
          <w:rFonts w:ascii="Arial" w:hAnsi="Arial" w:cs="Arial"/>
          <w:i/>
          <w:iCs/>
          <w:sz w:val="23"/>
          <w:szCs w:val="23"/>
        </w:rPr>
        <w:lastRenderedPageBreak/>
        <w:t>Jednolit</w:t>
      </w:r>
      <w:r>
        <w:rPr>
          <w:rStyle w:val="normaltextrun"/>
          <w:rFonts w:ascii="Arial" w:hAnsi="Arial" w:cs="Arial"/>
          <w:i/>
          <w:iCs/>
          <w:sz w:val="23"/>
          <w:szCs w:val="23"/>
        </w:rPr>
        <w:t>ego</w:t>
      </w:r>
      <w:r w:rsidRPr="0041499D">
        <w:rPr>
          <w:rStyle w:val="normaltextrun"/>
          <w:rFonts w:ascii="Arial" w:hAnsi="Arial" w:cs="Arial"/>
          <w:i/>
          <w:iCs/>
          <w:sz w:val="23"/>
          <w:szCs w:val="23"/>
        </w:rPr>
        <w:t xml:space="preserve"> Europejski</w:t>
      </w:r>
      <w:r>
        <w:rPr>
          <w:rStyle w:val="normaltextrun"/>
          <w:rFonts w:ascii="Arial" w:hAnsi="Arial" w:cs="Arial"/>
          <w:i/>
          <w:iCs/>
          <w:sz w:val="23"/>
          <w:szCs w:val="23"/>
        </w:rPr>
        <w:t>ego</w:t>
      </w:r>
      <w:r w:rsidRPr="0041499D">
        <w:rPr>
          <w:rStyle w:val="normaltextrun"/>
          <w:rFonts w:ascii="Arial" w:hAnsi="Arial" w:cs="Arial"/>
          <w:i/>
          <w:iCs/>
          <w:sz w:val="23"/>
          <w:szCs w:val="23"/>
        </w:rPr>
        <w:t xml:space="preserve"> Dokument</w:t>
      </w:r>
      <w:r>
        <w:rPr>
          <w:rStyle w:val="normaltextrun"/>
          <w:rFonts w:ascii="Arial" w:hAnsi="Arial" w:cs="Arial"/>
          <w:i/>
          <w:iCs/>
          <w:sz w:val="23"/>
          <w:szCs w:val="23"/>
        </w:rPr>
        <w:t>u</w:t>
      </w:r>
      <w:r w:rsidRPr="0041499D">
        <w:rPr>
          <w:rStyle w:val="normaltextrun"/>
          <w:rFonts w:ascii="Arial" w:hAnsi="Arial" w:cs="Arial"/>
          <w:i/>
          <w:iCs/>
          <w:sz w:val="23"/>
          <w:szCs w:val="23"/>
        </w:rPr>
        <w:t xml:space="preserve"> Zamówienia JEDZ (ESPD) Wykonawcy przygotowan</w:t>
      </w:r>
      <w:r>
        <w:rPr>
          <w:rStyle w:val="normaltextrun"/>
          <w:rFonts w:ascii="Arial" w:hAnsi="Arial" w:cs="Arial"/>
          <w:i/>
          <w:iCs/>
          <w:sz w:val="23"/>
          <w:szCs w:val="23"/>
        </w:rPr>
        <w:t>ego</w:t>
      </w:r>
      <w:r w:rsidRPr="0041499D">
        <w:rPr>
          <w:rStyle w:val="normaltextrun"/>
          <w:rFonts w:ascii="Arial" w:hAnsi="Arial" w:cs="Arial"/>
          <w:i/>
          <w:iCs/>
          <w:sz w:val="23"/>
          <w:szCs w:val="23"/>
        </w:rPr>
        <w:t xml:space="preserve"> wg wzoru </w:t>
      </w:r>
      <w:r>
        <w:rPr>
          <w:rStyle w:val="normaltextrun"/>
          <w:rFonts w:ascii="Arial" w:hAnsi="Arial" w:cs="Arial"/>
          <w:i/>
          <w:iCs/>
          <w:sz w:val="23"/>
          <w:szCs w:val="23"/>
        </w:rPr>
        <w:t>stanowiącego</w:t>
      </w:r>
      <w:r w:rsidRPr="0041499D">
        <w:rPr>
          <w:rStyle w:val="normaltextrun"/>
          <w:rFonts w:ascii="Arial" w:hAnsi="Arial" w:cs="Arial"/>
          <w:i/>
          <w:iCs/>
          <w:sz w:val="23"/>
          <w:szCs w:val="23"/>
        </w:rPr>
        <w:t xml:space="preserve"> </w:t>
      </w:r>
      <w:r w:rsidRPr="004E12FF">
        <w:rPr>
          <w:rStyle w:val="normaltextrun"/>
          <w:rFonts w:ascii="Arial" w:hAnsi="Arial" w:cs="Arial"/>
          <w:b/>
          <w:bCs/>
          <w:i/>
          <w:iCs/>
          <w:sz w:val="23"/>
          <w:szCs w:val="23"/>
        </w:rPr>
        <w:t xml:space="preserve">Załącznik Nr </w:t>
      </w:r>
      <w:r w:rsidR="004E12FF" w:rsidRPr="004E12FF">
        <w:rPr>
          <w:rStyle w:val="normaltextrun"/>
          <w:rFonts w:ascii="Arial" w:hAnsi="Arial" w:cs="Arial"/>
          <w:b/>
          <w:bCs/>
          <w:i/>
          <w:iCs/>
          <w:sz w:val="23"/>
          <w:szCs w:val="23"/>
        </w:rPr>
        <w:t>4</w:t>
      </w:r>
      <w:r w:rsidRPr="004E12FF">
        <w:rPr>
          <w:rStyle w:val="normaltextrun"/>
          <w:rFonts w:ascii="Arial" w:hAnsi="Arial" w:cs="Arial"/>
          <w:b/>
          <w:bCs/>
          <w:i/>
          <w:iCs/>
          <w:sz w:val="23"/>
          <w:szCs w:val="23"/>
        </w:rPr>
        <w:t xml:space="preserve"> do SWZ</w:t>
      </w:r>
      <w:r w:rsidRPr="004E12FF">
        <w:rPr>
          <w:rStyle w:val="normaltextrun"/>
          <w:rFonts w:ascii="Arial" w:hAnsi="Arial" w:cs="Arial"/>
          <w:i/>
          <w:iCs/>
          <w:sz w:val="23"/>
          <w:szCs w:val="23"/>
        </w:rPr>
        <w:t>.</w:t>
      </w:r>
    </w:p>
    <w:p w14:paraId="22EA9631" w14:textId="77777777" w:rsidR="00D355F1" w:rsidRPr="00E6405C" w:rsidRDefault="00D355F1" w:rsidP="00D355F1">
      <w:pPr>
        <w:pStyle w:val="Akapitzlist"/>
        <w:spacing w:after="120" w:line="240" w:lineRule="auto"/>
        <w:ind w:left="1134"/>
        <w:jc w:val="both"/>
        <w:rPr>
          <w:rStyle w:val="normaltextrun"/>
          <w:sz w:val="23"/>
          <w:szCs w:val="23"/>
        </w:rPr>
      </w:pPr>
    </w:p>
    <w:p w14:paraId="1C908BC0" w14:textId="77777777" w:rsidR="00D355F1" w:rsidRPr="0041499D" w:rsidRDefault="00D355F1" w:rsidP="00D355F1">
      <w:pPr>
        <w:pStyle w:val="Akapitzlist"/>
        <w:spacing w:after="120" w:line="240" w:lineRule="auto"/>
        <w:ind w:left="993"/>
        <w:jc w:val="both"/>
        <w:rPr>
          <w:rStyle w:val="normaltextrun"/>
          <w:rFonts w:ascii="Arial" w:hAnsi="Arial" w:cs="Arial"/>
          <w:b/>
          <w:bCs/>
          <w:i/>
          <w:iCs/>
          <w:sz w:val="23"/>
          <w:szCs w:val="23"/>
        </w:rPr>
      </w:pPr>
      <w:r w:rsidRPr="0041499D">
        <w:rPr>
          <w:rStyle w:val="normaltextrun"/>
          <w:rFonts w:ascii="Arial" w:hAnsi="Arial" w:cs="Arial"/>
          <w:b/>
          <w:bCs/>
          <w:i/>
          <w:iCs/>
          <w:sz w:val="23"/>
          <w:szCs w:val="23"/>
          <w:u w:val="single"/>
        </w:rPr>
        <w:t>Wymagana forma</w:t>
      </w:r>
      <w:r w:rsidRPr="0041499D">
        <w:rPr>
          <w:rStyle w:val="normaltextrun"/>
          <w:rFonts w:ascii="Arial" w:hAnsi="Arial" w:cs="Arial"/>
          <w:b/>
          <w:bCs/>
          <w:i/>
          <w:iCs/>
          <w:sz w:val="23"/>
          <w:szCs w:val="23"/>
        </w:rPr>
        <w:t>:</w:t>
      </w:r>
    </w:p>
    <w:p w14:paraId="704E1632" w14:textId="77777777" w:rsidR="00D355F1" w:rsidRDefault="00D355F1" w:rsidP="00D355F1">
      <w:pPr>
        <w:pStyle w:val="Akapitzlist"/>
        <w:spacing w:after="120" w:line="240" w:lineRule="auto"/>
        <w:ind w:left="993"/>
        <w:jc w:val="both"/>
        <w:rPr>
          <w:rStyle w:val="normaltextrun"/>
          <w:rFonts w:ascii="Arial" w:hAnsi="Arial" w:cs="Arial"/>
          <w:b/>
          <w:bCs/>
          <w:i/>
          <w:iCs/>
          <w:sz w:val="23"/>
          <w:szCs w:val="23"/>
        </w:rPr>
      </w:pPr>
      <w:r w:rsidRPr="0041499D">
        <w:rPr>
          <w:rStyle w:val="normaltextrun"/>
          <w:rFonts w:ascii="Arial" w:hAnsi="Arial" w:cs="Arial"/>
          <w:b/>
          <w:bCs/>
          <w:i/>
          <w:iCs/>
          <w:sz w:val="23"/>
          <w:szCs w:val="23"/>
        </w:rPr>
        <w:t>JEDZ musi być złożony w pod rygorem nieważności w formie elektronicznej opatrzonej kwalifikowanym podpisem elektronicznym</w:t>
      </w:r>
    </w:p>
    <w:p w14:paraId="7EB66702" w14:textId="77777777" w:rsidR="00D355F1" w:rsidRPr="0041499D" w:rsidRDefault="00D355F1" w:rsidP="00D355F1">
      <w:pPr>
        <w:pStyle w:val="Akapitzlist"/>
        <w:spacing w:after="120" w:line="240" w:lineRule="auto"/>
        <w:ind w:left="993"/>
        <w:jc w:val="both"/>
        <w:rPr>
          <w:rStyle w:val="normaltextrun"/>
          <w:rFonts w:ascii="Arial" w:hAnsi="Arial" w:cs="Arial"/>
          <w:b/>
          <w:bCs/>
          <w:i/>
          <w:iCs/>
          <w:sz w:val="23"/>
          <w:szCs w:val="23"/>
        </w:rPr>
      </w:pPr>
    </w:p>
    <w:p w14:paraId="369AB8D4" w14:textId="77777777" w:rsidR="00D355F1" w:rsidRPr="0041499D" w:rsidRDefault="00D355F1">
      <w:pPr>
        <w:pStyle w:val="Akapitzlist"/>
        <w:numPr>
          <w:ilvl w:val="0"/>
          <w:numId w:val="41"/>
        </w:numPr>
        <w:spacing w:after="120" w:line="240" w:lineRule="auto"/>
        <w:ind w:left="1134"/>
        <w:contextualSpacing w:val="0"/>
        <w:jc w:val="both"/>
        <w:rPr>
          <w:rStyle w:val="normaltextrun"/>
          <w:rFonts w:ascii="Arial" w:hAnsi="Arial" w:cs="Arial"/>
          <w:i/>
          <w:iCs/>
          <w:vanish/>
          <w:sz w:val="23"/>
          <w:szCs w:val="23"/>
        </w:rPr>
      </w:pPr>
    </w:p>
    <w:p w14:paraId="68B175A7" w14:textId="579D37C8" w:rsidR="00D355F1" w:rsidRPr="001C5F6C" w:rsidRDefault="00D355F1">
      <w:pPr>
        <w:pStyle w:val="Akapitzlist"/>
        <w:numPr>
          <w:ilvl w:val="0"/>
          <w:numId w:val="41"/>
        </w:numPr>
        <w:spacing w:after="120" w:line="240" w:lineRule="auto"/>
        <w:ind w:left="1134" w:hanging="283"/>
        <w:contextualSpacing w:val="0"/>
        <w:jc w:val="both"/>
        <w:rPr>
          <w:rStyle w:val="eop"/>
          <w:rFonts w:ascii="Arial" w:hAnsi="Arial" w:cs="Arial"/>
          <w:i/>
          <w:iCs/>
          <w:sz w:val="23"/>
          <w:szCs w:val="23"/>
        </w:rPr>
      </w:pPr>
      <w:r w:rsidRPr="006C65CE">
        <w:rPr>
          <w:rStyle w:val="normaltextrun"/>
          <w:rFonts w:ascii="Arial" w:hAnsi="Arial" w:cs="Arial"/>
          <w:i/>
          <w:iCs/>
          <w:sz w:val="23"/>
          <w:szCs w:val="23"/>
        </w:rPr>
        <w:t>oświadczenia Wykonawcy o aktualności informacji zawartych w oświadczeniu,</w:t>
      </w:r>
      <w:r w:rsidR="00E549D2">
        <w:rPr>
          <w:rStyle w:val="normaltextrun"/>
          <w:rFonts w:ascii="Arial" w:hAnsi="Arial" w:cs="Arial"/>
          <w:i/>
          <w:iCs/>
          <w:sz w:val="23"/>
          <w:szCs w:val="23"/>
        </w:rPr>
        <w:br/>
      </w:r>
      <w:r w:rsidRPr="00E549D2">
        <w:rPr>
          <w:rStyle w:val="normaltextrun"/>
          <w:rFonts w:ascii="Arial" w:hAnsi="Arial" w:cs="Arial"/>
          <w:i/>
          <w:iCs/>
          <w:sz w:val="23"/>
          <w:szCs w:val="23"/>
        </w:rPr>
        <w:t>o którym mowa w art. 125 ust. 1 ustawy (tj. JEDZ), w zakresie podstaw wykluczenia z postępowania określonych w:</w:t>
      </w:r>
    </w:p>
    <w:p w14:paraId="7AFB834C" w14:textId="77777777" w:rsidR="00D355F1" w:rsidRPr="00283419" w:rsidRDefault="00D355F1">
      <w:pPr>
        <w:pStyle w:val="Akapitzlist"/>
        <w:numPr>
          <w:ilvl w:val="0"/>
          <w:numId w:val="46"/>
        </w:numPr>
        <w:spacing w:after="120"/>
        <w:ind w:left="1560"/>
        <w:contextualSpacing w:val="0"/>
        <w:jc w:val="both"/>
        <w:rPr>
          <w:rStyle w:val="eop"/>
          <w:rFonts w:ascii="Arial" w:hAnsi="Arial" w:cs="Arial"/>
          <w:i/>
          <w:iCs/>
          <w:sz w:val="23"/>
          <w:szCs w:val="23"/>
        </w:rPr>
      </w:pPr>
      <w:r w:rsidRPr="00283419">
        <w:rPr>
          <w:rStyle w:val="normaltextrun"/>
          <w:rFonts w:ascii="Arial" w:hAnsi="Arial" w:cs="Arial"/>
          <w:i/>
          <w:iCs/>
          <w:sz w:val="23"/>
          <w:szCs w:val="23"/>
        </w:rPr>
        <w:t>art. 108 ust. 1 pkt 3 ustawy,</w:t>
      </w:r>
      <w:r w:rsidRPr="00283419">
        <w:rPr>
          <w:rStyle w:val="eop"/>
          <w:rFonts w:ascii="Arial" w:hAnsi="Arial" w:cs="Arial"/>
          <w:i/>
          <w:iCs/>
          <w:sz w:val="23"/>
          <w:szCs w:val="23"/>
        </w:rPr>
        <w:t> </w:t>
      </w:r>
    </w:p>
    <w:p w14:paraId="1DE8EF93" w14:textId="459D046E" w:rsidR="00D355F1" w:rsidRPr="00283419" w:rsidRDefault="00D355F1">
      <w:pPr>
        <w:pStyle w:val="Akapitzlist"/>
        <w:numPr>
          <w:ilvl w:val="0"/>
          <w:numId w:val="46"/>
        </w:numPr>
        <w:spacing w:after="120" w:line="240" w:lineRule="auto"/>
        <w:ind w:left="1560"/>
        <w:contextualSpacing w:val="0"/>
        <w:jc w:val="both"/>
        <w:rPr>
          <w:rStyle w:val="eop"/>
          <w:rFonts w:ascii="Arial" w:hAnsi="Arial" w:cs="Arial"/>
          <w:i/>
          <w:iCs/>
          <w:sz w:val="23"/>
          <w:szCs w:val="23"/>
        </w:rPr>
      </w:pPr>
      <w:r w:rsidRPr="00283419">
        <w:rPr>
          <w:rStyle w:val="normaltextrun"/>
          <w:rFonts w:ascii="Arial" w:hAnsi="Arial" w:cs="Arial"/>
          <w:i/>
          <w:iCs/>
          <w:sz w:val="23"/>
          <w:szCs w:val="23"/>
        </w:rPr>
        <w:t>art. 108 ust. 1 pkt 4 ustawy odnośnie orzeczenia zakazu ubiegania się</w:t>
      </w:r>
      <w:r w:rsidR="002A55A0">
        <w:rPr>
          <w:rStyle w:val="normaltextrun"/>
          <w:rFonts w:ascii="Arial" w:hAnsi="Arial" w:cs="Arial"/>
          <w:i/>
          <w:iCs/>
          <w:sz w:val="23"/>
          <w:szCs w:val="23"/>
        </w:rPr>
        <w:t xml:space="preserve"> </w:t>
      </w:r>
      <w:r w:rsidRPr="00283419">
        <w:rPr>
          <w:rStyle w:val="normaltextrun"/>
          <w:rFonts w:ascii="Arial" w:hAnsi="Arial" w:cs="Arial"/>
          <w:i/>
          <w:iCs/>
          <w:sz w:val="23"/>
          <w:szCs w:val="23"/>
        </w:rPr>
        <w:t>o zamówienie publiczne tytułem środka zapobiegawczego,</w:t>
      </w:r>
      <w:r w:rsidRPr="00283419">
        <w:rPr>
          <w:rStyle w:val="eop"/>
          <w:rFonts w:ascii="Arial" w:hAnsi="Arial" w:cs="Arial"/>
          <w:i/>
          <w:iCs/>
          <w:sz w:val="23"/>
          <w:szCs w:val="23"/>
        </w:rPr>
        <w:t> </w:t>
      </w:r>
    </w:p>
    <w:p w14:paraId="0C3BA2B6" w14:textId="5F68923F" w:rsidR="00D355F1" w:rsidRPr="00283419" w:rsidRDefault="00D355F1">
      <w:pPr>
        <w:pStyle w:val="Akapitzlist"/>
        <w:numPr>
          <w:ilvl w:val="0"/>
          <w:numId w:val="46"/>
        </w:numPr>
        <w:spacing w:after="120" w:line="240" w:lineRule="auto"/>
        <w:ind w:left="1560"/>
        <w:contextualSpacing w:val="0"/>
        <w:jc w:val="both"/>
        <w:rPr>
          <w:rStyle w:val="eop"/>
          <w:rFonts w:ascii="Arial" w:hAnsi="Arial" w:cs="Arial"/>
          <w:i/>
          <w:iCs/>
          <w:sz w:val="23"/>
          <w:szCs w:val="23"/>
        </w:rPr>
      </w:pPr>
      <w:r w:rsidRPr="00283419">
        <w:rPr>
          <w:rStyle w:val="normaltextrun"/>
          <w:rFonts w:ascii="Arial" w:hAnsi="Arial" w:cs="Arial"/>
          <w:i/>
          <w:iCs/>
          <w:sz w:val="23"/>
          <w:szCs w:val="23"/>
        </w:rPr>
        <w:t>art. 108 ust. 1 pkt 5 ustawy odnośnie zawarcia z innymi</w:t>
      </w:r>
      <w:r w:rsidR="002A55A0">
        <w:rPr>
          <w:rStyle w:val="normaltextrun"/>
          <w:rFonts w:ascii="Arial" w:hAnsi="Arial" w:cs="Arial"/>
          <w:i/>
          <w:iCs/>
          <w:sz w:val="23"/>
          <w:szCs w:val="23"/>
        </w:rPr>
        <w:t xml:space="preserve"> </w:t>
      </w:r>
      <w:r>
        <w:rPr>
          <w:rStyle w:val="normaltextrun"/>
          <w:rFonts w:ascii="Arial" w:hAnsi="Arial" w:cs="Arial"/>
          <w:i/>
          <w:iCs/>
          <w:sz w:val="23"/>
          <w:szCs w:val="23"/>
        </w:rPr>
        <w:t>W</w:t>
      </w:r>
      <w:r w:rsidRPr="00283419">
        <w:rPr>
          <w:rStyle w:val="normaltextrun"/>
          <w:rFonts w:ascii="Arial" w:hAnsi="Arial" w:cs="Arial"/>
          <w:i/>
          <w:iCs/>
          <w:sz w:val="23"/>
          <w:szCs w:val="23"/>
        </w:rPr>
        <w:t>ykonawcami porozumienia mającego na celu zakłócenie konkurencji,</w:t>
      </w:r>
      <w:r w:rsidRPr="00283419">
        <w:rPr>
          <w:rStyle w:val="eop"/>
          <w:rFonts w:ascii="Arial" w:hAnsi="Arial" w:cs="Arial"/>
          <w:i/>
          <w:iCs/>
          <w:sz w:val="23"/>
          <w:szCs w:val="23"/>
        </w:rPr>
        <w:t> </w:t>
      </w:r>
    </w:p>
    <w:p w14:paraId="66DDDE75" w14:textId="77777777" w:rsidR="00D355F1" w:rsidRDefault="00D355F1">
      <w:pPr>
        <w:pStyle w:val="Akapitzlist"/>
        <w:numPr>
          <w:ilvl w:val="0"/>
          <w:numId w:val="46"/>
        </w:numPr>
        <w:spacing w:after="120"/>
        <w:ind w:left="1560"/>
        <w:contextualSpacing w:val="0"/>
        <w:jc w:val="both"/>
        <w:rPr>
          <w:rStyle w:val="eop"/>
          <w:rFonts w:ascii="Arial" w:hAnsi="Arial" w:cs="Arial"/>
          <w:i/>
          <w:iCs/>
          <w:sz w:val="23"/>
          <w:szCs w:val="23"/>
        </w:rPr>
      </w:pPr>
      <w:r w:rsidRPr="00283419">
        <w:rPr>
          <w:rStyle w:val="normaltextrun"/>
          <w:rFonts w:ascii="Arial" w:hAnsi="Arial" w:cs="Arial"/>
          <w:i/>
          <w:iCs/>
          <w:sz w:val="23"/>
          <w:szCs w:val="23"/>
        </w:rPr>
        <w:t>art. 108 ust. 1 pkt 6 ustawy,</w:t>
      </w:r>
      <w:r w:rsidRPr="00283419">
        <w:rPr>
          <w:rStyle w:val="eop"/>
          <w:rFonts w:ascii="Arial" w:hAnsi="Arial" w:cs="Arial"/>
          <w:i/>
          <w:iCs/>
          <w:sz w:val="23"/>
          <w:szCs w:val="23"/>
        </w:rPr>
        <w:t> </w:t>
      </w:r>
    </w:p>
    <w:p w14:paraId="68AC0D23" w14:textId="4304E8CF" w:rsidR="00D355F1" w:rsidRPr="00F46B64" w:rsidRDefault="00D355F1">
      <w:pPr>
        <w:pStyle w:val="Akapitzlist"/>
        <w:numPr>
          <w:ilvl w:val="0"/>
          <w:numId w:val="46"/>
        </w:numPr>
        <w:spacing w:after="120" w:line="240" w:lineRule="auto"/>
        <w:ind w:left="1560"/>
        <w:jc w:val="both"/>
        <w:rPr>
          <w:rStyle w:val="eop"/>
          <w:rFonts w:ascii="Arial" w:hAnsi="Arial" w:cs="Arial"/>
          <w:i/>
          <w:iCs/>
          <w:sz w:val="23"/>
          <w:szCs w:val="23"/>
        </w:rPr>
      </w:pPr>
      <w:r w:rsidRPr="00CC6F88">
        <w:rPr>
          <w:rStyle w:val="eop"/>
          <w:rFonts w:ascii="Arial" w:hAnsi="Arial" w:cs="Arial"/>
          <w:i/>
          <w:iCs/>
          <w:sz w:val="23"/>
          <w:szCs w:val="23"/>
        </w:rPr>
        <w:t>art. 7 ust. 1 ustawy z dnia 13 kwietnia 2022 roku, o szczególnych rozwiązaniach w zakresie przeciwdziałania wspieraniu agresji na Ukrainę oraz służących ochronie bezpieczeństwa narodoweg</w:t>
      </w:r>
      <w:r>
        <w:rPr>
          <w:rStyle w:val="eop"/>
          <w:rFonts w:ascii="Arial" w:hAnsi="Arial" w:cs="Arial"/>
          <w:i/>
          <w:iCs/>
          <w:sz w:val="23"/>
          <w:szCs w:val="23"/>
        </w:rPr>
        <w:t>o (Dz. U. z 202</w:t>
      </w:r>
      <w:r w:rsidR="007A695D">
        <w:rPr>
          <w:rStyle w:val="eop"/>
          <w:rFonts w:ascii="Arial" w:hAnsi="Arial" w:cs="Arial"/>
          <w:i/>
          <w:iCs/>
          <w:sz w:val="23"/>
          <w:szCs w:val="23"/>
        </w:rPr>
        <w:t>5</w:t>
      </w:r>
      <w:r>
        <w:rPr>
          <w:rStyle w:val="eop"/>
          <w:rFonts w:ascii="Arial" w:hAnsi="Arial" w:cs="Arial"/>
          <w:i/>
          <w:iCs/>
          <w:sz w:val="23"/>
          <w:szCs w:val="23"/>
        </w:rPr>
        <w:t xml:space="preserve"> r. poz. 5</w:t>
      </w:r>
      <w:r w:rsidR="007A695D">
        <w:rPr>
          <w:rStyle w:val="eop"/>
          <w:rFonts w:ascii="Arial" w:hAnsi="Arial" w:cs="Arial"/>
          <w:i/>
          <w:iCs/>
          <w:sz w:val="23"/>
          <w:szCs w:val="23"/>
        </w:rPr>
        <w:t>14</w:t>
      </w:r>
      <w:r>
        <w:rPr>
          <w:rStyle w:val="eop"/>
          <w:rFonts w:ascii="Arial" w:hAnsi="Arial" w:cs="Arial"/>
          <w:i/>
          <w:iCs/>
          <w:sz w:val="23"/>
          <w:szCs w:val="23"/>
        </w:rPr>
        <w:t>)</w:t>
      </w:r>
      <w:r w:rsidR="007A695D">
        <w:rPr>
          <w:rStyle w:val="eop"/>
          <w:rFonts w:ascii="Arial" w:hAnsi="Arial" w:cs="Arial"/>
          <w:i/>
          <w:iCs/>
          <w:sz w:val="23"/>
          <w:szCs w:val="23"/>
        </w:rPr>
        <w:t>.</w:t>
      </w:r>
      <w:r>
        <w:rPr>
          <w:rStyle w:val="eop"/>
          <w:rFonts w:ascii="Arial" w:hAnsi="Arial" w:cs="Arial"/>
          <w:i/>
          <w:iCs/>
          <w:sz w:val="23"/>
          <w:szCs w:val="23"/>
        </w:rPr>
        <w:t xml:space="preserve"> </w:t>
      </w:r>
    </w:p>
    <w:p w14:paraId="2B80E15E" w14:textId="3627C431" w:rsidR="00D355F1" w:rsidRPr="004E12FF" w:rsidRDefault="00D355F1" w:rsidP="00D355F1">
      <w:pPr>
        <w:spacing w:after="120" w:line="240" w:lineRule="auto"/>
        <w:ind w:left="1200"/>
        <w:jc w:val="both"/>
        <w:rPr>
          <w:rFonts w:ascii="Arial" w:hAnsi="Arial" w:cs="Arial"/>
          <w:i/>
          <w:iCs/>
          <w:sz w:val="23"/>
          <w:szCs w:val="23"/>
        </w:rPr>
      </w:pPr>
      <w:r w:rsidRPr="00C6189C">
        <w:rPr>
          <w:rFonts w:ascii="Arial" w:hAnsi="Arial" w:cs="Arial"/>
          <w:i/>
          <w:iCs/>
          <w:sz w:val="23"/>
          <w:szCs w:val="23"/>
        </w:rPr>
        <w:t xml:space="preserve">Wzór oświadczenia stanowi </w:t>
      </w:r>
      <w:r w:rsidRPr="004E12FF">
        <w:rPr>
          <w:rFonts w:ascii="Arial" w:hAnsi="Arial" w:cs="Arial"/>
          <w:b/>
          <w:i/>
          <w:iCs/>
          <w:sz w:val="23"/>
          <w:szCs w:val="23"/>
        </w:rPr>
        <w:t xml:space="preserve">Załącznik Nr </w:t>
      </w:r>
      <w:r w:rsidR="00502301">
        <w:rPr>
          <w:rFonts w:ascii="Arial" w:hAnsi="Arial" w:cs="Arial"/>
          <w:b/>
          <w:i/>
          <w:iCs/>
          <w:sz w:val="23"/>
          <w:szCs w:val="23"/>
        </w:rPr>
        <w:t>6</w:t>
      </w:r>
      <w:r w:rsidRPr="004E12FF">
        <w:rPr>
          <w:rFonts w:ascii="Arial" w:hAnsi="Arial" w:cs="Arial"/>
          <w:b/>
          <w:i/>
          <w:iCs/>
          <w:sz w:val="23"/>
          <w:szCs w:val="23"/>
        </w:rPr>
        <w:t xml:space="preserve"> do SWZ</w:t>
      </w:r>
      <w:r w:rsidRPr="004E12FF">
        <w:rPr>
          <w:rFonts w:ascii="Arial" w:hAnsi="Arial" w:cs="Arial"/>
          <w:bCs/>
          <w:i/>
          <w:iCs/>
          <w:sz w:val="23"/>
          <w:szCs w:val="23"/>
        </w:rPr>
        <w:t>,</w:t>
      </w:r>
      <w:r w:rsidRPr="004E12FF">
        <w:rPr>
          <w:rFonts w:ascii="Arial" w:hAnsi="Arial" w:cs="Arial"/>
          <w:i/>
          <w:iCs/>
          <w:sz w:val="23"/>
          <w:szCs w:val="23"/>
        </w:rPr>
        <w:t xml:space="preserve"> </w:t>
      </w:r>
    </w:p>
    <w:p w14:paraId="29471EEE" w14:textId="2551392B" w:rsidR="007A695D" w:rsidRPr="00845687" w:rsidRDefault="007A695D">
      <w:pPr>
        <w:numPr>
          <w:ilvl w:val="0"/>
          <w:numId w:val="41"/>
        </w:numPr>
        <w:tabs>
          <w:tab w:val="left" w:pos="1134"/>
        </w:tabs>
        <w:spacing w:before="120" w:after="120" w:line="240" w:lineRule="auto"/>
        <w:ind w:left="1134" w:hanging="283"/>
        <w:jc w:val="both"/>
        <w:rPr>
          <w:rFonts w:ascii="Arial" w:eastAsia="Times New Roman" w:hAnsi="Arial" w:cs="Arial"/>
          <w:i/>
          <w:iCs/>
          <w:sz w:val="23"/>
          <w:szCs w:val="23"/>
          <w:lang w:eastAsia="pl-PL"/>
        </w:rPr>
      </w:pPr>
      <w:r w:rsidRPr="00845687">
        <w:rPr>
          <w:rFonts w:ascii="Arial" w:eastAsia="Times New Roman" w:hAnsi="Arial" w:cs="Arial"/>
          <w:i/>
          <w:iCs/>
          <w:sz w:val="23"/>
          <w:szCs w:val="23"/>
          <w:lang w:eastAsia="pl-PL"/>
        </w:rPr>
        <w:t xml:space="preserve">oświadczenia </w:t>
      </w:r>
      <w:r>
        <w:rPr>
          <w:rFonts w:ascii="Arial" w:eastAsia="Times New Roman" w:hAnsi="Arial" w:cs="Arial"/>
          <w:i/>
          <w:iCs/>
          <w:sz w:val="23"/>
          <w:szCs w:val="23"/>
          <w:lang w:eastAsia="pl-PL"/>
        </w:rPr>
        <w:t>W</w:t>
      </w:r>
      <w:r w:rsidRPr="00845687">
        <w:rPr>
          <w:rFonts w:ascii="Arial" w:eastAsia="Times New Roman" w:hAnsi="Arial" w:cs="Arial"/>
          <w:i/>
          <w:iCs/>
          <w:sz w:val="23"/>
          <w:szCs w:val="23"/>
          <w:lang w:eastAsia="pl-PL"/>
        </w:rPr>
        <w:t xml:space="preserve">ykonawcy o aktualności informacji zawartych w oświadczeniu </w:t>
      </w:r>
      <w:r w:rsidRPr="00845687">
        <w:rPr>
          <w:rFonts w:ascii="Arial" w:hAnsi="Arial" w:cs="Arial"/>
          <w:i/>
          <w:iCs/>
          <w:sz w:val="23"/>
          <w:szCs w:val="23"/>
        </w:rPr>
        <w:t xml:space="preserve">o </w:t>
      </w:r>
      <w:r w:rsidRPr="00845687">
        <w:rPr>
          <w:rFonts w:ascii="Arial" w:eastAsia="Times New Roman" w:hAnsi="Arial" w:cs="Arial"/>
          <w:i/>
          <w:iCs/>
          <w:sz w:val="23"/>
          <w:szCs w:val="23"/>
          <w:lang w:eastAsia="pl-PL"/>
        </w:rPr>
        <w:t>niepodleganiu wykluczeniu potwierdzające</w:t>
      </w:r>
      <w:r>
        <w:rPr>
          <w:rFonts w:ascii="Arial" w:eastAsia="Times New Roman" w:hAnsi="Arial" w:cs="Arial"/>
          <w:i/>
          <w:iCs/>
          <w:sz w:val="23"/>
          <w:szCs w:val="23"/>
          <w:lang w:eastAsia="pl-PL"/>
        </w:rPr>
        <w:t>go</w:t>
      </w:r>
      <w:r w:rsidRPr="00845687">
        <w:rPr>
          <w:rFonts w:ascii="Arial" w:eastAsia="Times New Roman" w:hAnsi="Arial" w:cs="Arial"/>
          <w:i/>
          <w:iCs/>
          <w:sz w:val="23"/>
          <w:szCs w:val="23"/>
          <w:lang w:eastAsia="pl-PL"/>
        </w:rPr>
        <w:t xml:space="preserve"> brak podstaw wykluczenia </w:t>
      </w:r>
      <w:r w:rsidR="000E6240">
        <w:rPr>
          <w:rFonts w:ascii="Arial" w:eastAsia="Times New Roman" w:hAnsi="Arial" w:cs="Arial"/>
          <w:i/>
          <w:iCs/>
          <w:sz w:val="23"/>
          <w:szCs w:val="23"/>
          <w:lang w:eastAsia="pl-PL"/>
        </w:rPr>
        <w:t>z</w:t>
      </w:r>
      <w:r w:rsidR="001745EA">
        <w:rPr>
          <w:rFonts w:ascii="Arial" w:eastAsia="Times New Roman" w:hAnsi="Arial" w:cs="Arial"/>
          <w:i/>
          <w:iCs/>
          <w:sz w:val="23"/>
          <w:szCs w:val="23"/>
          <w:lang w:eastAsia="pl-PL"/>
        </w:rPr>
        <w:t> </w:t>
      </w:r>
      <w:r w:rsidR="000E6240">
        <w:rPr>
          <w:rFonts w:ascii="Arial" w:eastAsia="Times New Roman" w:hAnsi="Arial" w:cs="Arial"/>
          <w:i/>
          <w:iCs/>
          <w:sz w:val="23"/>
          <w:szCs w:val="23"/>
          <w:lang w:eastAsia="pl-PL"/>
        </w:rPr>
        <w:t xml:space="preserve">postępowania </w:t>
      </w:r>
      <w:r w:rsidRPr="00845687">
        <w:rPr>
          <w:rFonts w:ascii="Arial" w:eastAsia="Times New Roman" w:hAnsi="Arial" w:cs="Arial"/>
          <w:i/>
          <w:iCs/>
          <w:sz w:val="23"/>
          <w:szCs w:val="23"/>
          <w:lang w:eastAsia="pl-PL"/>
        </w:rPr>
        <w:t>na podstawie art. 5k ust. 1 Rozporządzenia Rady (UE) 2022/576 z dnia 8 kwietnia 2022 r.</w:t>
      </w:r>
      <w:r w:rsidRPr="00845687">
        <w:rPr>
          <w:rFonts w:ascii="Arial" w:hAnsi="Arial" w:cs="Arial"/>
          <w:i/>
          <w:iCs/>
          <w:sz w:val="23"/>
          <w:szCs w:val="23"/>
        </w:rPr>
        <w:t xml:space="preserve"> </w:t>
      </w:r>
      <w:r w:rsidRPr="00845687">
        <w:rPr>
          <w:rFonts w:ascii="Arial" w:eastAsia="Times New Roman" w:hAnsi="Arial" w:cs="Arial"/>
          <w:i/>
          <w:iCs/>
          <w:sz w:val="23"/>
          <w:szCs w:val="23"/>
          <w:lang w:eastAsia="pl-PL"/>
        </w:rPr>
        <w:t>w sprawie zmiany rozporządzenia (UE) nr 833/2014 w brzmieniu nadanym rozporządzeniem 2025/2033 dotyczącego środków ograniczających w związku z działaniami Rosji destabilizującymi sytuację na Ukrainie (Dz. Urz. UE. L. z 2025 r. poz. 2033)</w:t>
      </w:r>
    </w:p>
    <w:p w14:paraId="287A46A3" w14:textId="0E017281" w:rsidR="007A695D" w:rsidRPr="00845687" w:rsidRDefault="007A695D" w:rsidP="007A695D">
      <w:pPr>
        <w:spacing w:before="120" w:after="120"/>
        <w:ind w:left="1173"/>
        <w:jc w:val="both"/>
        <w:rPr>
          <w:rFonts w:ascii="Arial" w:eastAsia="Times New Roman" w:hAnsi="Arial" w:cs="Arial"/>
          <w:b/>
          <w:bCs/>
          <w:i/>
          <w:iCs/>
          <w:sz w:val="23"/>
          <w:szCs w:val="23"/>
          <w:lang w:eastAsia="pl-PL"/>
        </w:rPr>
      </w:pPr>
      <w:r w:rsidRPr="00845687">
        <w:rPr>
          <w:rFonts w:ascii="Arial" w:eastAsia="Times New Roman" w:hAnsi="Arial" w:cs="Arial"/>
          <w:i/>
          <w:iCs/>
          <w:sz w:val="23"/>
          <w:szCs w:val="23"/>
          <w:lang w:eastAsia="pl-PL"/>
        </w:rPr>
        <w:t xml:space="preserve">Wzór oświadczenia stanowi </w:t>
      </w:r>
      <w:r w:rsidRPr="00845687">
        <w:rPr>
          <w:rFonts w:ascii="Arial" w:eastAsia="Times New Roman" w:hAnsi="Arial" w:cs="Arial"/>
          <w:b/>
          <w:bCs/>
          <w:i/>
          <w:iCs/>
          <w:sz w:val="23"/>
          <w:szCs w:val="23"/>
          <w:lang w:eastAsia="pl-PL"/>
        </w:rPr>
        <w:t xml:space="preserve">Załącznik nr </w:t>
      </w:r>
      <w:r w:rsidR="00502301">
        <w:rPr>
          <w:rFonts w:ascii="Arial" w:eastAsia="Times New Roman" w:hAnsi="Arial" w:cs="Arial"/>
          <w:b/>
          <w:bCs/>
          <w:i/>
          <w:iCs/>
          <w:sz w:val="23"/>
          <w:szCs w:val="23"/>
          <w:lang w:eastAsia="pl-PL"/>
        </w:rPr>
        <w:t>7</w:t>
      </w:r>
      <w:r w:rsidRPr="00845687">
        <w:rPr>
          <w:rFonts w:ascii="Arial" w:eastAsia="Times New Roman" w:hAnsi="Arial" w:cs="Arial"/>
          <w:b/>
          <w:bCs/>
          <w:i/>
          <w:iCs/>
          <w:sz w:val="23"/>
          <w:szCs w:val="23"/>
          <w:lang w:eastAsia="pl-PL"/>
        </w:rPr>
        <w:t xml:space="preserve"> do SWZ</w:t>
      </w:r>
      <w:r>
        <w:rPr>
          <w:rFonts w:ascii="Arial" w:eastAsia="Times New Roman" w:hAnsi="Arial" w:cs="Arial"/>
          <w:b/>
          <w:bCs/>
          <w:i/>
          <w:iCs/>
          <w:sz w:val="23"/>
          <w:szCs w:val="23"/>
          <w:lang w:eastAsia="pl-PL"/>
        </w:rPr>
        <w:t>,</w:t>
      </w:r>
      <w:r w:rsidRPr="00EB1CED">
        <w:rPr>
          <w:rFonts w:ascii="Arial" w:eastAsia="Times New Roman" w:hAnsi="Arial" w:cs="Arial"/>
          <w:i/>
          <w:iCs/>
          <w:sz w:val="23"/>
          <w:szCs w:val="23"/>
          <w:lang w:eastAsia="pl-PL"/>
        </w:rPr>
        <w:t xml:space="preserve"> </w:t>
      </w:r>
    </w:p>
    <w:p w14:paraId="0A528AF9" w14:textId="77777777" w:rsidR="00D355F1" w:rsidRPr="00283419" w:rsidRDefault="00D355F1">
      <w:pPr>
        <w:pStyle w:val="Akapitzlist"/>
        <w:numPr>
          <w:ilvl w:val="0"/>
          <w:numId w:val="41"/>
        </w:numPr>
        <w:spacing w:after="120" w:line="240" w:lineRule="auto"/>
        <w:ind w:left="1134" w:hanging="283"/>
        <w:contextualSpacing w:val="0"/>
        <w:jc w:val="both"/>
        <w:rPr>
          <w:rFonts w:ascii="Arial" w:hAnsi="Arial" w:cs="Arial"/>
          <w:i/>
          <w:iCs/>
          <w:sz w:val="23"/>
          <w:szCs w:val="23"/>
        </w:rPr>
      </w:pPr>
      <w:r w:rsidRPr="006C65CE">
        <w:rPr>
          <w:rFonts w:ascii="Arial" w:hAnsi="Arial" w:cs="Arial"/>
          <w:bCs/>
          <w:i/>
          <w:iCs/>
          <w:sz w:val="23"/>
          <w:szCs w:val="23"/>
        </w:rPr>
        <w:t>informacji z Krajowego Rejestru Karnego</w:t>
      </w:r>
      <w:r w:rsidRPr="00283419">
        <w:rPr>
          <w:rFonts w:ascii="Arial" w:hAnsi="Arial" w:cs="Arial"/>
          <w:b/>
          <w:i/>
          <w:iCs/>
          <w:sz w:val="23"/>
          <w:szCs w:val="23"/>
        </w:rPr>
        <w:t xml:space="preserve"> </w:t>
      </w:r>
      <w:r w:rsidRPr="00283419">
        <w:rPr>
          <w:rFonts w:ascii="Arial" w:hAnsi="Arial" w:cs="Arial"/>
          <w:i/>
          <w:iCs/>
          <w:sz w:val="23"/>
          <w:szCs w:val="23"/>
        </w:rPr>
        <w:t>w zakresie dotyczącym podstaw wykluczenia wskazanych w art. 108 ust. 1 pkt 1</w:t>
      </w:r>
      <w:r>
        <w:rPr>
          <w:rFonts w:ascii="Arial" w:hAnsi="Arial" w:cs="Arial"/>
          <w:i/>
          <w:iCs/>
          <w:sz w:val="23"/>
          <w:szCs w:val="23"/>
        </w:rPr>
        <w:t>)</w:t>
      </w:r>
      <w:r w:rsidRPr="00283419">
        <w:rPr>
          <w:rFonts w:ascii="Arial" w:hAnsi="Arial" w:cs="Arial"/>
          <w:i/>
          <w:iCs/>
          <w:sz w:val="23"/>
          <w:szCs w:val="23"/>
        </w:rPr>
        <w:t>,</w:t>
      </w:r>
      <w:r>
        <w:rPr>
          <w:rFonts w:ascii="Arial" w:hAnsi="Arial" w:cs="Arial"/>
          <w:i/>
          <w:iCs/>
          <w:sz w:val="23"/>
          <w:szCs w:val="23"/>
        </w:rPr>
        <w:t xml:space="preserve"> </w:t>
      </w:r>
      <w:r w:rsidRPr="00283419">
        <w:rPr>
          <w:rFonts w:ascii="Arial" w:hAnsi="Arial" w:cs="Arial"/>
          <w:i/>
          <w:iCs/>
          <w:sz w:val="23"/>
          <w:szCs w:val="23"/>
        </w:rPr>
        <w:t>2</w:t>
      </w:r>
      <w:r>
        <w:rPr>
          <w:rFonts w:ascii="Arial" w:hAnsi="Arial" w:cs="Arial"/>
          <w:i/>
          <w:iCs/>
          <w:sz w:val="23"/>
          <w:szCs w:val="23"/>
        </w:rPr>
        <w:t>)</w:t>
      </w:r>
      <w:r w:rsidRPr="00283419">
        <w:rPr>
          <w:rFonts w:ascii="Arial" w:hAnsi="Arial" w:cs="Arial"/>
          <w:i/>
          <w:iCs/>
          <w:sz w:val="23"/>
          <w:szCs w:val="23"/>
        </w:rPr>
        <w:t xml:space="preserve"> ustawy Pzp sporządzon</w:t>
      </w:r>
      <w:r>
        <w:rPr>
          <w:rFonts w:ascii="Arial" w:hAnsi="Arial" w:cs="Arial"/>
          <w:i/>
          <w:iCs/>
          <w:sz w:val="23"/>
          <w:szCs w:val="23"/>
        </w:rPr>
        <w:t>ej</w:t>
      </w:r>
      <w:r w:rsidRPr="00283419">
        <w:rPr>
          <w:rFonts w:ascii="Arial" w:hAnsi="Arial" w:cs="Arial"/>
          <w:i/>
          <w:iCs/>
          <w:sz w:val="23"/>
          <w:szCs w:val="23"/>
        </w:rPr>
        <w:t xml:space="preserve"> nie wcześniej </w:t>
      </w:r>
      <w:r w:rsidRPr="0042744B">
        <w:rPr>
          <w:rFonts w:ascii="Arial" w:hAnsi="Arial" w:cs="Arial"/>
          <w:i/>
          <w:iCs/>
          <w:sz w:val="23"/>
          <w:szCs w:val="23"/>
        </w:rPr>
        <w:t xml:space="preserve">niż </w:t>
      </w:r>
      <w:r w:rsidRPr="00CE7340">
        <w:rPr>
          <w:rFonts w:ascii="Arial" w:hAnsi="Arial" w:cs="Arial"/>
          <w:i/>
          <w:iCs/>
          <w:sz w:val="23"/>
          <w:szCs w:val="23"/>
        </w:rPr>
        <w:t>6 miesięcy</w:t>
      </w:r>
      <w:r w:rsidRPr="00283419">
        <w:rPr>
          <w:rFonts w:ascii="Arial" w:hAnsi="Arial" w:cs="Arial"/>
          <w:i/>
          <w:iCs/>
          <w:sz w:val="23"/>
          <w:szCs w:val="23"/>
        </w:rPr>
        <w:t xml:space="preserve"> przed jej złożeniem</w:t>
      </w:r>
      <w:r>
        <w:rPr>
          <w:rFonts w:ascii="Arial" w:hAnsi="Arial" w:cs="Arial"/>
          <w:i/>
          <w:iCs/>
          <w:sz w:val="23"/>
          <w:szCs w:val="23"/>
        </w:rPr>
        <w:t>,</w:t>
      </w:r>
    </w:p>
    <w:p w14:paraId="1BAA324C" w14:textId="77777777" w:rsidR="00D355F1" w:rsidRPr="00283419" w:rsidRDefault="00D355F1">
      <w:pPr>
        <w:pStyle w:val="Akapitzlist"/>
        <w:numPr>
          <w:ilvl w:val="0"/>
          <w:numId w:val="41"/>
        </w:numPr>
        <w:spacing w:after="120" w:line="240" w:lineRule="auto"/>
        <w:ind w:left="1134" w:hanging="283"/>
        <w:contextualSpacing w:val="0"/>
        <w:jc w:val="both"/>
        <w:rPr>
          <w:rFonts w:ascii="Arial" w:hAnsi="Arial" w:cs="Arial"/>
          <w:i/>
          <w:iCs/>
          <w:sz w:val="23"/>
          <w:szCs w:val="23"/>
        </w:rPr>
      </w:pPr>
      <w:r w:rsidRPr="006C65CE">
        <w:rPr>
          <w:rFonts w:ascii="Arial" w:hAnsi="Arial" w:cs="Arial"/>
          <w:bCs/>
          <w:i/>
          <w:iCs/>
          <w:sz w:val="23"/>
          <w:szCs w:val="23"/>
        </w:rPr>
        <w:t>informacji z Krajowego Rejestru Karnego</w:t>
      </w:r>
      <w:r w:rsidRPr="00283419">
        <w:rPr>
          <w:rFonts w:ascii="Arial" w:hAnsi="Arial" w:cs="Arial"/>
          <w:b/>
          <w:i/>
          <w:iCs/>
          <w:sz w:val="23"/>
          <w:szCs w:val="23"/>
        </w:rPr>
        <w:t xml:space="preserve"> </w:t>
      </w:r>
      <w:r w:rsidRPr="00283419">
        <w:rPr>
          <w:rFonts w:ascii="Arial" w:hAnsi="Arial" w:cs="Arial"/>
          <w:i/>
          <w:iCs/>
          <w:sz w:val="23"/>
          <w:szCs w:val="23"/>
        </w:rPr>
        <w:t>w zakresie dotyczącym podstaw wykluczenia wskazanych w art. 108 ust. 1 pkt 4</w:t>
      </w:r>
      <w:r>
        <w:rPr>
          <w:rFonts w:ascii="Arial" w:hAnsi="Arial" w:cs="Arial"/>
          <w:i/>
          <w:iCs/>
          <w:sz w:val="23"/>
          <w:szCs w:val="23"/>
        </w:rPr>
        <w:t>)</w:t>
      </w:r>
      <w:r w:rsidRPr="00283419">
        <w:rPr>
          <w:rFonts w:ascii="Arial" w:hAnsi="Arial" w:cs="Arial"/>
          <w:i/>
          <w:iCs/>
          <w:sz w:val="23"/>
          <w:szCs w:val="23"/>
        </w:rPr>
        <w:t xml:space="preserve"> ustawy Pzp sporządzon</w:t>
      </w:r>
      <w:r>
        <w:rPr>
          <w:rFonts w:ascii="Arial" w:hAnsi="Arial" w:cs="Arial"/>
          <w:i/>
          <w:iCs/>
          <w:sz w:val="23"/>
          <w:szCs w:val="23"/>
        </w:rPr>
        <w:t>ej</w:t>
      </w:r>
      <w:r w:rsidRPr="00283419">
        <w:rPr>
          <w:rFonts w:ascii="Arial" w:hAnsi="Arial" w:cs="Arial"/>
          <w:i/>
          <w:iCs/>
          <w:sz w:val="23"/>
          <w:szCs w:val="23"/>
        </w:rPr>
        <w:t xml:space="preserve"> nie wcześniej niż </w:t>
      </w:r>
      <w:r w:rsidRPr="00CE7340">
        <w:rPr>
          <w:rFonts w:ascii="Arial" w:hAnsi="Arial" w:cs="Arial"/>
          <w:i/>
          <w:iCs/>
          <w:sz w:val="23"/>
          <w:szCs w:val="23"/>
        </w:rPr>
        <w:t>6 miesięcy</w:t>
      </w:r>
      <w:r w:rsidRPr="00283419">
        <w:rPr>
          <w:rFonts w:ascii="Arial" w:hAnsi="Arial" w:cs="Arial"/>
          <w:i/>
          <w:iCs/>
          <w:sz w:val="23"/>
          <w:szCs w:val="23"/>
        </w:rPr>
        <w:t xml:space="preserve"> przed jej złożeniem</w:t>
      </w:r>
      <w:r>
        <w:rPr>
          <w:rFonts w:ascii="Arial" w:hAnsi="Arial" w:cs="Arial"/>
          <w:i/>
          <w:iCs/>
          <w:sz w:val="23"/>
          <w:szCs w:val="23"/>
        </w:rPr>
        <w:t>,</w:t>
      </w:r>
    </w:p>
    <w:p w14:paraId="6B585E28" w14:textId="1BC99621" w:rsidR="00D355F1" w:rsidRDefault="00D355F1">
      <w:pPr>
        <w:pStyle w:val="Akapitzlist"/>
        <w:numPr>
          <w:ilvl w:val="0"/>
          <w:numId w:val="41"/>
        </w:numPr>
        <w:spacing w:after="120" w:line="240" w:lineRule="auto"/>
        <w:ind w:left="1134" w:hanging="283"/>
        <w:contextualSpacing w:val="0"/>
        <w:jc w:val="both"/>
        <w:rPr>
          <w:rStyle w:val="normaltextrun"/>
          <w:rFonts w:ascii="Arial" w:hAnsi="Arial" w:cs="Arial"/>
          <w:i/>
          <w:iCs/>
          <w:sz w:val="23"/>
          <w:szCs w:val="23"/>
        </w:rPr>
      </w:pPr>
      <w:r w:rsidRPr="00283419">
        <w:rPr>
          <w:rStyle w:val="normaltextrun"/>
          <w:rFonts w:ascii="Arial" w:hAnsi="Arial" w:cs="Arial"/>
          <w:i/>
          <w:iCs/>
          <w:sz w:val="23"/>
          <w:szCs w:val="23"/>
        </w:rPr>
        <w:t>odpis</w:t>
      </w:r>
      <w:r>
        <w:rPr>
          <w:rStyle w:val="normaltextrun"/>
          <w:rFonts w:ascii="Arial" w:hAnsi="Arial" w:cs="Arial"/>
          <w:i/>
          <w:iCs/>
          <w:sz w:val="23"/>
          <w:szCs w:val="23"/>
        </w:rPr>
        <w:t>u</w:t>
      </w:r>
      <w:r w:rsidRPr="00283419">
        <w:rPr>
          <w:rStyle w:val="normaltextrun"/>
          <w:rFonts w:ascii="Arial" w:hAnsi="Arial" w:cs="Arial"/>
          <w:i/>
          <w:iCs/>
          <w:sz w:val="23"/>
          <w:szCs w:val="23"/>
        </w:rPr>
        <w:t xml:space="preserve"> lub </w:t>
      </w:r>
      <w:r>
        <w:rPr>
          <w:rStyle w:val="normaltextrun"/>
          <w:rFonts w:ascii="Arial" w:hAnsi="Arial" w:cs="Arial"/>
          <w:i/>
          <w:iCs/>
          <w:sz w:val="23"/>
          <w:szCs w:val="23"/>
        </w:rPr>
        <w:t>informacji</w:t>
      </w:r>
      <w:r w:rsidRPr="00283419">
        <w:rPr>
          <w:rStyle w:val="normaltextrun"/>
          <w:rFonts w:ascii="Arial" w:hAnsi="Arial" w:cs="Arial"/>
          <w:i/>
          <w:iCs/>
          <w:sz w:val="23"/>
          <w:szCs w:val="23"/>
        </w:rPr>
        <w:t xml:space="preserve"> z Krajowego Rejestru Sądowego lub z Centralnej Ewidencji i Informacji o Działalności Gospodarczej, w zakresie art. 109 ust. 1 pkt 4</w:t>
      </w:r>
      <w:r>
        <w:rPr>
          <w:rStyle w:val="normaltextrun"/>
          <w:rFonts w:ascii="Arial" w:hAnsi="Arial" w:cs="Arial"/>
          <w:i/>
          <w:iCs/>
          <w:sz w:val="23"/>
          <w:szCs w:val="23"/>
        </w:rPr>
        <w:t>)</w:t>
      </w:r>
      <w:r w:rsidRPr="00283419">
        <w:rPr>
          <w:rStyle w:val="normaltextrun"/>
          <w:rFonts w:ascii="Arial" w:hAnsi="Arial" w:cs="Arial"/>
          <w:i/>
          <w:iCs/>
          <w:sz w:val="23"/>
          <w:szCs w:val="23"/>
        </w:rPr>
        <w:t xml:space="preserve"> ustawy, sporządzonych nie wcześniej niż </w:t>
      </w:r>
      <w:r w:rsidRPr="00CE7340">
        <w:rPr>
          <w:rStyle w:val="normaltextrun"/>
          <w:rFonts w:ascii="Arial" w:hAnsi="Arial" w:cs="Arial"/>
          <w:i/>
          <w:iCs/>
          <w:sz w:val="23"/>
          <w:szCs w:val="23"/>
        </w:rPr>
        <w:t>3 miesiące</w:t>
      </w:r>
      <w:r w:rsidRPr="00283419">
        <w:rPr>
          <w:rStyle w:val="normaltextrun"/>
          <w:rFonts w:ascii="Arial" w:hAnsi="Arial" w:cs="Arial"/>
          <w:i/>
          <w:iCs/>
          <w:sz w:val="23"/>
          <w:szCs w:val="23"/>
        </w:rPr>
        <w:t xml:space="preserve"> przed </w:t>
      </w:r>
      <w:r>
        <w:rPr>
          <w:rStyle w:val="normaltextrun"/>
          <w:rFonts w:ascii="Arial" w:hAnsi="Arial" w:cs="Arial"/>
          <w:i/>
          <w:iCs/>
          <w:sz w:val="23"/>
          <w:szCs w:val="23"/>
        </w:rPr>
        <w:t>ich</w:t>
      </w:r>
      <w:r w:rsidRPr="00283419">
        <w:rPr>
          <w:rStyle w:val="normaltextrun"/>
          <w:rFonts w:ascii="Arial" w:hAnsi="Arial" w:cs="Arial"/>
          <w:i/>
          <w:iCs/>
          <w:sz w:val="23"/>
          <w:szCs w:val="23"/>
        </w:rPr>
        <w:t xml:space="preserve"> złożeniem, jeżeli odrębne przepisy wymagają wpisu do rejestru lub ewidencji</w:t>
      </w:r>
      <w:r w:rsidR="00BB1406">
        <w:rPr>
          <w:rStyle w:val="normaltextrun"/>
          <w:rFonts w:ascii="Arial" w:hAnsi="Arial" w:cs="Arial"/>
          <w:i/>
          <w:iCs/>
          <w:sz w:val="23"/>
          <w:szCs w:val="23"/>
        </w:rPr>
        <w:t>,</w:t>
      </w:r>
    </w:p>
    <w:p w14:paraId="3821087D" w14:textId="16128397" w:rsidR="00D355F1" w:rsidRPr="002900C7" w:rsidRDefault="00D355F1">
      <w:pPr>
        <w:pStyle w:val="Akapitzlist"/>
        <w:numPr>
          <w:ilvl w:val="1"/>
          <w:numId w:val="34"/>
        </w:numPr>
        <w:spacing w:after="120" w:line="240" w:lineRule="auto"/>
        <w:ind w:left="851" w:hanging="284"/>
        <w:contextualSpacing w:val="0"/>
        <w:jc w:val="both"/>
        <w:rPr>
          <w:rFonts w:ascii="Arial" w:hAnsi="Arial" w:cs="Arial"/>
          <w:color w:val="C00000"/>
          <w:sz w:val="23"/>
          <w:szCs w:val="23"/>
        </w:rPr>
      </w:pPr>
      <w:r w:rsidRPr="00ED50C4">
        <w:rPr>
          <w:rFonts w:ascii="Arial" w:hAnsi="Arial" w:cs="Arial"/>
          <w:sz w:val="23"/>
          <w:szCs w:val="23"/>
        </w:rPr>
        <w:t>Złożone oświadczenia i dokumenty muszą być aktualne na dzień ich złożenia (</w:t>
      </w:r>
      <w:r>
        <w:rPr>
          <w:rFonts w:ascii="Arial" w:hAnsi="Arial" w:cs="Arial"/>
          <w:sz w:val="23"/>
          <w:szCs w:val="23"/>
        </w:rPr>
        <w:t>a</w:t>
      </w:r>
      <w:r w:rsidRPr="00ED50C4">
        <w:rPr>
          <w:rFonts w:ascii="Arial" w:hAnsi="Arial" w:cs="Arial"/>
          <w:sz w:val="23"/>
          <w:szCs w:val="23"/>
        </w:rPr>
        <w:t>rt.</w:t>
      </w:r>
      <w:r w:rsidR="001745EA">
        <w:rPr>
          <w:rFonts w:ascii="Arial" w:hAnsi="Arial" w:cs="Arial"/>
          <w:sz w:val="23"/>
          <w:szCs w:val="23"/>
        </w:rPr>
        <w:t> </w:t>
      </w:r>
      <w:r w:rsidRPr="00ED50C4">
        <w:rPr>
          <w:rFonts w:ascii="Arial" w:hAnsi="Arial" w:cs="Arial"/>
          <w:sz w:val="23"/>
          <w:szCs w:val="23"/>
        </w:rPr>
        <w:t>128 ust</w:t>
      </w:r>
      <w:r>
        <w:rPr>
          <w:rFonts w:ascii="Arial" w:hAnsi="Arial" w:cs="Arial"/>
          <w:sz w:val="23"/>
          <w:szCs w:val="23"/>
        </w:rPr>
        <w:t>.</w:t>
      </w:r>
      <w:r w:rsidRPr="00ED50C4">
        <w:rPr>
          <w:rFonts w:ascii="Arial" w:hAnsi="Arial" w:cs="Arial"/>
          <w:sz w:val="23"/>
          <w:szCs w:val="23"/>
        </w:rPr>
        <w:t xml:space="preserve"> 2 ustawy P</w:t>
      </w:r>
      <w:r>
        <w:rPr>
          <w:rFonts w:ascii="Arial" w:hAnsi="Arial" w:cs="Arial"/>
          <w:sz w:val="23"/>
          <w:szCs w:val="23"/>
        </w:rPr>
        <w:t>zp</w:t>
      </w:r>
      <w:r w:rsidRPr="00ED50C4">
        <w:rPr>
          <w:rFonts w:ascii="Arial" w:hAnsi="Arial" w:cs="Arial"/>
          <w:sz w:val="23"/>
          <w:szCs w:val="23"/>
        </w:rPr>
        <w:t>).</w:t>
      </w:r>
    </w:p>
    <w:p w14:paraId="664F62DF" w14:textId="77777777" w:rsidR="00D355F1" w:rsidRPr="002900C7" w:rsidRDefault="00D355F1">
      <w:pPr>
        <w:pStyle w:val="Akapitzlist"/>
        <w:numPr>
          <w:ilvl w:val="1"/>
          <w:numId w:val="34"/>
        </w:numPr>
        <w:spacing w:after="120" w:line="240" w:lineRule="auto"/>
        <w:ind w:left="851" w:hanging="284"/>
        <w:contextualSpacing w:val="0"/>
        <w:jc w:val="both"/>
        <w:rPr>
          <w:rFonts w:ascii="Arial" w:hAnsi="Arial" w:cs="Arial"/>
          <w:color w:val="C00000"/>
          <w:sz w:val="23"/>
          <w:szCs w:val="23"/>
        </w:rPr>
      </w:pPr>
      <w:r w:rsidRPr="002900C7">
        <w:rPr>
          <w:rFonts w:ascii="Arial" w:hAnsi="Arial" w:cs="Arial"/>
          <w:sz w:val="23"/>
          <w:szCs w:val="23"/>
        </w:rPr>
        <w:t xml:space="preserve">Zamawiający nie wzywa do złożenia podmiotowych środków dowodowych, jeżeli: </w:t>
      </w:r>
    </w:p>
    <w:p w14:paraId="0E90FF73" w14:textId="75D53699" w:rsidR="00D355F1" w:rsidRDefault="00D355F1">
      <w:pPr>
        <w:pStyle w:val="Akapitzlist"/>
        <w:numPr>
          <w:ilvl w:val="0"/>
          <w:numId w:val="27"/>
        </w:numPr>
        <w:tabs>
          <w:tab w:val="left" w:pos="1134"/>
        </w:tabs>
        <w:spacing w:after="120" w:line="240" w:lineRule="auto"/>
        <w:ind w:left="1134" w:hanging="283"/>
        <w:contextualSpacing w:val="0"/>
        <w:jc w:val="both"/>
        <w:rPr>
          <w:rFonts w:ascii="Arial" w:hAnsi="Arial" w:cs="Arial"/>
          <w:sz w:val="23"/>
          <w:szCs w:val="23"/>
        </w:rPr>
      </w:pPr>
      <w:r w:rsidRPr="00ED50C4">
        <w:rPr>
          <w:rFonts w:ascii="Arial" w:hAnsi="Arial" w:cs="Arial"/>
          <w:sz w:val="23"/>
          <w:szCs w:val="23"/>
        </w:rPr>
        <w:t xml:space="preserve">może je uzyskać za pomocą bezpłatnych i ogólnodostępnych baz danych, </w:t>
      </w:r>
      <w:r>
        <w:rPr>
          <w:rFonts w:ascii="Arial" w:hAnsi="Arial" w:cs="Arial"/>
          <w:sz w:val="23"/>
          <w:szCs w:val="23"/>
        </w:rPr>
        <w:br/>
      </w:r>
      <w:r w:rsidRPr="00ED50C4">
        <w:rPr>
          <w:rFonts w:ascii="Arial" w:hAnsi="Arial" w:cs="Arial"/>
          <w:sz w:val="23"/>
          <w:szCs w:val="23"/>
        </w:rPr>
        <w:t xml:space="preserve">w szczególności rejestrów publicznych w rozumieniu ustawy z dnia 17 lutego 2005 r. o informatyzacji działalności podmiotów realizujących zadania </w:t>
      </w:r>
      <w:r w:rsidRPr="00ED50C4">
        <w:rPr>
          <w:rFonts w:ascii="Arial" w:hAnsi="Arial" w:cs="Arial"/>
          <w:sz w:val="23"/>
          <w:szCs w:val="23"/>
        </w:rPr>
        <w:lastRenderedPageBreak/>
        <w:t xml:space="preserve">publiczne, o ile </w:t>
      </w:r>
      <w:r>
        <w:rPr>
          <w:rFonts w:ascii="Arial" w:hAnsi="Arial" w:cs="Arial"/>
          <w:sz w:val="23"/>
          <w:szCs w:val="23"/>
        </w:rPr>
        <w:t>W</w:t>
      </w:r>
      <w:r w:rsidRPr="00ED50C4">
        <w:rPr>
          <w:rFonts w:ascii="Arial" w:hAnsi="Arial" w:cs="Arial"/>
          <w:sz w:val="23"/>
          <w:szCs w:val="23"/>
        </w:rPr>
        <w:t>ykonawca wskazał w oświadczeniu, o którym mowa w</w:t>
      </w:r>
      <w:r w:rsidR="001745EA">
        <w:rPr>
          <w:rFonts w:ascii="Arial" w:hAnsi="Arial" w:cs="Arial"/>
          <w:sz w:val="23"/>
          <w:szCs w:val="23"/>
        </w:rPr>
        <w:t> </w:t>
      </w:r>
      <w:r w:rsidRPr="00ED50C4">
        <w:rPr>
          <w:rFonts w:ascii="Arial" w:hAnsi="Arial" w:cs="Arial"/>
          <w:sz w:val="23"/>
          <w:szCs w:val="23"/>
        </w:rPr>
        <w:t>art.</w:t>
      </w:r>
      <w:r w:rsidR="001745EA">
        <w:rPr>
          <w:rFonts w:ascii="Arial" w:hAnsi="Arial" w:cs="Arial"/>
          <w:sz w:val="23"/>
          <w:szCs w:val="23"/>
        </w:rPr>
        <w:t> </w:t>
      </w:r>
      <w:r w:rsidRPr="00ED50C4">
        <w:rPr>
          <w:rFonts w:ascii="Arial" w:hAnsi="Arial" w:cs="Arial"/>
          <w:sz w:val="23"/>
          <w:szCs w:val="23"/>
        </w:rPr>
        <w:t>125 ust. 1 ustawy Pzp</w:t>
      </w:r>
      <w:r>
        <w:rPr>
          <w:rFonts w:ascii="Arial" w:hAnsi="Arial" w:cs="Arial"/>
          <w:sz w:val="23"/>
          <w:szCs w:val="23"/>
        </w:rPr>
        <w:t>,</w:t>
      </w:r>
      <w:r w:rsidRPr="00ED50C4">
        <w:rPr>
          <w:rFonts w:ascii="Arial" w:hAnsi="Arial" w:cs="Arial"/>
          <w:sz w:val="23"/>
          <w:szCs w:val="23"/>
        </w:rPr>
        <w:t xml:space="preserve"> dane umożliwiające dostęp do tych środków;</w:t>
      </w:r>
    </w:p>
    <w:p w14:paraId="6BA48A9C" w14:textId="77777777" w:rsidR="00D355F1" w:rsidRPr="002900C7" w:rsidRDefault="00D355F1">
      <w:pPr>
        <w:pStyle w:val="Akapitzlist"/>
        <w:numPr>
          <w:ilvl w:val="0"/>
          <w:numId w:val="27"/>
        </w:numPr>
        <w:tabs>
          <w:tab w:val="left" w:pos="1134"/>
        </w:tabs>
        <w:spacing w:after="120" w:line="240" w:lineRule="auto"/>
        <w:ind w:left="1134" w:hanging="283"/>
        <w:contextualSpacing w:val="0"/>
        <w:jc w:val="both"/>
        <w:rPr>
          <w:rFonts w:ascii="Arial" w:hAnsi="Arial" w:cs="Arial"/>
          <w:sz w:val="23"/>
          <w:szCs w:val="23"/>
        </w:rPr>
      </w:pPr>
      <w:r w:rsidRPr="00ED50C4">
        <w:rPr>
          <w:rFonts w:ascii="Arial" w:hAnsi="Arial" w:cs="Arial"/>
          <w:sz w:val="23"/>
          <w:szCs w:val="23"/>
        </w:rPr>
        <w:t xml:space="preserve"> </w:t>
      </w:r>
      <w:r w:rsidRPr="002900C7">
        <w:rPr>
          <w:rFonts w:ascii="Arial" w:hAnsi="Arial" w:cs="Arial"/>
          <w:sz w:val="23"/>
          <w:szCs w:val="23"/>
        </w:rPr>
        <w:t>podmiotowym środkiem dowodowym jest oświadczenie, którego treść odpowiada zakresowi oświadczenia, o którym mowa w art. 125 ust. 1 ustawy Pzp.</w:t>
      </w:r>
    </w:p>
    <w:p w14:paraId="0ADC0E0A" w14:textId="22DFBED6" w:rsidR="002A55A0" w:rsidRPr="000028A7" w:rsidRDefault="00D355F1">
      <w:pPr>
        <w:pStyle w:val="Akapitzlist"/>
        <w:numPr>
          <w:ilvl w:val="1"/>
          <w:numId w:val="34"/>
        </w:numPr>
        <w:tabs>
          <w:tab w:val="left" w:pos="851"/>
        </w:tabs>
        <w:spacing w:after="120" w:line="240" w:lineRule="auto"/>
        <w:ind w:left="851" w:hanging="284"/>
        <w:contextualSpacing w:val="0"/>
        <w:jc w:val="both"/>
        <w:rPr>
          <w:rFonts w:ascii="Arial" w:hAnsi="Arial" w:cs="Arial"/>
          <w:color w:val="FF0000"/>
          <w:sz w:val="28"/>
          <w:szCs w:val="28"/>
        </w:rPr>
      </w:pPr>
      <w:r w:rsidRPr="00ED50C4">
        <w:rPr>
          <w:rFonts w:ascii="Arial" w:hAnsi="Arial" w:cs="Arial"/>
          <w:sz w:val="23"/>
          <w:szCs w:val="23"/>
        </w:rPr>
        <w:t>Wykonawca nie jest obowiązany do złożenia podmiotowych środków dowodowych, które Zamawiający posiada tylko wówczas, gdy wskaże te środki Zamawiającemu oraz potwierdzi ich prawidłowość i aktualność</w:t>
      </w:r>
      <w:r>
        <w:rPr>
          <w:rFonts w:ascii="Arial" w:hAnsi="Arial" w:cs="Arial"/>
          <w:sz w:val="23"/>
          <w:szCs w:val="23"/>
        </w:rPr>
        <w:t xml:space="preserve"> </w:t>
      </w:r>
      <w:r w:rsidRPr="00CE7340">
        <w:rPr>
          <w:rFonts w:ascii="Arial" w:hAnsi="Arial" w:cs="Arial"/>
          <w:sz w:val="23"/>
          <w:szCs w:val="23"/>
        </w:rPr>
        <w:t>w Formularzu ofertowym</w:t>
      </w:r>
      <w:r w:rsidRPr="00ED50C4">
        <w:rPr>
          <w:rFonts w:ascii="Arial" w:hAnsi="Arial" w:cs="Arial"/>
          <w:sz w:val="23"/>
          <w:szCs w:val="23"/>
        </w:rPr>
        <w:t xml:space="preserve"> (</w:t>
      </w:r>
      <w:r>
        <w:rPr>
          <w:rFonts w:ascii="Arial" w:hAnsi="Arial" w:cs="Arial"/>
          <w:sz w:val="23"/>
          <w:szCs w:val="23"/>
        </w:rPr>
        <w:t>a</w:t>
      </w:r>
      <w:r w:rsidRPr="00ED50C4">
        <w:rPr>
          <w:rFonts w:ascii="Arial" w:hAnsi="Arial" w:cs="Arial"/>
          <w:sz w:val="23"/>
          <w:szCs w:val="23"/>
        </w:rPr>
        <w:t>rt. 127 ust</w:t>
      </w:r>
      <w:r>
        <w:rPr>
          <w:rFonts w:ascii="Arial" w:hAnsi="Arial" w:cs="Arial"/>
          <w:sz w:val="23"/>
          <w:szCs w:val="23"/>
        </w:rPr>
        <w:t>.</w:t>
      </w:r>
      <w:r w:rsidRPr="00ED50C4">
        <w:rPr>
          <w:rFonts w:ascii="Arial" w:hAnsi="Arial" w:cs="Arial"/>
          <w:sz w:val="23"/>
          <w:szCs w:val="23"/>
        </w:rPr>
        <w:t xml:space="preserve"> 2 ustawy P</w:t>
      </w:r>
      <w:r>
        <w:rPr>
          <w:rFonts w:ascii="Arial" w:hAnsi="Arial" w:cs="Arial"/>
          <w:sz w:val="23"/>
          <w:szCs w:val="23"/>
        </w:rPr>
        <w:t>zp</w:t>
      </w:r>
      <w:r w:rsidRPr="00ED50C4">
        <w:rPr>
          <w:rFonts w:ascii="Arial" w:hAnsi="Arial" w:cs="Arial"/>
          <w:sz w:val="23"/>
          <w:szCs w:val="23"/>
        </w:rPr>
        <w:t>).</w:t>
      </w:r>
      <w:r w:rsidRPr="00ED50C4">
        <w:rPr>
          <w:rFonts w:ascii="Arial" w:hAnsi="Arial" w:cs="Arial"/>
          <w:color w:val="FF0000"/>
          <w:sz w:val="23"/>
          <w:szCs w:val="23"/>
        </w:rPr>
        <w:t xml:space="preserve"> </w:t>
      </w:r>
    </w:p>
    <w:p w14:paraId="4D762E10" w14:textId="77777777" w:rsidR="00D355F1" w:rsidRPr="002900C7" w:rsidRDefault="00D355F1">
      <w:pPr>
        <w:pStyle w:val="Akapitzlist"/>
        <w:numPr>
          <w:ilvl w:val="1"/>
          <w:numId w:val="34"/>
        </w:numPr>
        <w:tabs>
          <w:tab w:val="left" w:pos="851"/>
        </w:tabs>
        <w:spacing w:after="120" w:line="240" w:lineRule="auto"/>
        <w:ind w:left="851" w:hanging="284"/>
        <w:contextualSpacing w:val="0"/>
        <w:jc w:val="both"/>
        <w:rPr>
          <w:rFonts w:ascii="Arial" w:hAnsi="Arial" w:cs="Arial"/>
          <w:color w:val="FF0000"/>
          <w:sz w:val="28"/>
          <w:szCs w:val="28"/>
        </w:rPr>
      </w:pPr>
      <w:r w:rsidRPr="002900C7">
        <w:rPr>
          <w:rFonts w:ascii="Arial" w:hAnsi="Arial" w:cs="Arial"/>
          <w:sz w:val="23"/>
          <w:szCs w:val="23"/>
        </w:rPr>
        <w:t>Jeżeli Wykonawca ma siedzibę lub miejsce zamieszkania poza granicami Rzeczypospolitej Polskiej, zamiast:</w:t>
      </w:r>
    </w:p>
    <w:p w14:paraId="49D1EA30" w14:textId="74FB98D2" w:rsidR="00D355F1" w:rsidRPr="002A55A0" w:rsidRDefault="00D355F1">
      <w:pPr>
        <w:pStyle w:val="Akapitzlist"/>
        <w:numPr>
          <w:ilvl w:val="0"/>
          <w:numId w:val="48"/>
        </w:numPr>
        <w:tabs>
          <w:tab w:val="left" w:pos="993"/>
          <w:tab w:val="left" w:pos="1134"/>
        </w:tabs>
        <w:spacing w:after="120" w:line="240" w:lineRule="auto"/>
        <w:ind w:left="1134" w:hanging="283"/>
        <w:contextualSpacing w:val="0"/>
        <w:jc w:val="both"/>
        <w:rPr>
          <w:rFonts w:ascii="Arial" w:hAnsi="Arial" w:cs="Arial"/>
          <w:sz w:val="23"/>
          <w:szCs w:val="23"/>
        </w:rPr>
      </w:pPr>
      <w:r w:rsidRPr="007E35E3">
        <w:rPr>
          <w:rFonts w:ascii="Arial" w:hAnsi="Arial" w:cs="Arial"/>
          <w:sz w:val="23"/>
          <w:szCs w:val="23"/>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w:t>
      </w:r>
      <w:r>
        <w:rPr>
          <w:rFonts w:ascii="Arial" w:hAnsi="Arial" w:cs="Arial"/>
          <w:sz w:val="23"/>
          <w:szCs w:val="23"/>
        </w:rPr>
        <w:t xml:space="preserve"> lub miejsce zamieszkania ma osoba, której dotyczy informacja albo dokument</w:t>
      </w:r>
      <w:r w:rsidRPr="007E35E3">
        <w:rPr>
          <w:rFonts w:ascii="Arial" w:hAnsi="Arial" w:cs="Arial"/>
          <w:sz w:val="23"/>
          <w:szCs w:val="23"/>
        </w:rPr>
        <w:t>. Dokument,</w:t>
      </w:r>
      <w:r w:rsidR="000028A7">
        <w:rPr>
          <w:rFonts w:ascii="Arial" w:hAnsi="Arial" w:cs="Arial"/>
          <w:sz w:val="23"/>
          <w:szCs w:val="23"/>
        </w:rPr>
        <w:t xml:space="preserve"> </w:t>
      </w:r>
      <w:r w:rsidRPr="002A55A0">
        <w:rPr>
          <w:rFonts w:ascii="Arial" w:hAnsi="Arial" w:cs="Arial"/>
          <w:sz w:val="23"/>
          <w:szCs w:val="23"/>
        </w:rPr>
        <w:t>o którym mowa powyżej, powinien być wystawiony nie wcześniej niż 6 miesięcy przed upływem terminu składania ofert.</w:t>
      </w:r>
    </w:p>
    <w:p w14:paraId="15120D21" w14:textId="27D6C62F" w:rsidR="00D355F1" w:rsidRPr="002900C7" w:rsidRDefault="00D355F1">
      <w:pPr>
        <w:pStyle w:val="Akapitzlist"/>
        <w:numPr>
          <w:ilvl w:val="0"/>
          <w:numId w:val="48"/>
        </w:numPr>
        <w:tabs>
          <w:tab w:val="left" w:pos="993"/>
          <w:tab w:val="left" w:pos="1134"/>
        </w:tabs>
        <w:spacing w:after="120" w:line="240" w:lineRule="auto"/>
        <w:ind w:left="1134" w:hanging="283"/>
        <w:contextualSpacing w:val="0"/>
        <w:jc w:val="both"/>
        <w:rPr>
          <w:rFonts w:ascii="Arial" w:hAnsi="Arial" w:cs="Arial"/>
          <w:sz w:val="23"/>
          <w:szCs w:val="23"/>
        </w:rPr>
      </w:pPr>
      <w:r w:rsidRPr="002900C7">
        <w:rPr>
          <w:rFonts w:ascii="Arial" w:hAnsi="Arial" w:cs="Arial"/>
          <w:sz w:val="23"/>
          <w:szCs w:val="23"/>
        </w:rPr>
        <w:t xml:space="preserve">dokumentu, o którym mowa w ust. 2 pkt </w:t>
      </w:r>
      <w:r w:rsidR="00BB1406">
        <w:rPr>
          <w:rFonts w:ascii="Arial" w:hAnsi="Arial" w:cs="Arial"/>
          <w:sz w:val="23"/>
          <w:szCs w:val="23"/>
        </w:rPr>
        <w:t>3</w:t>
      </w:r>
      <w:r w:rsidRPr="002900C7">
        <w:rPr>
          <w:rFonts w:ascii="Arial" w:hAnsi="Arial" w:cs="Arial"/>
          <w:sz w:val="23"/>
          <w:szCs w:val="23"/>
        </w:rPr>
        <w:t xml:space="preserve">) lit. </w:t>
      </w:r>
      <w:r w:rsidR="007A695D">
        <w:rPr>
          <w:rFonts w:ascii="Arial" w:hAnsi="Arial" w:cs="Arial"/>
          <w:sz w:val="23"/>
          <w:szCs w:val="23"/>
        </w:rPr>
        <w:t>f</w:t>
      </w:r>
      <w:r w:rsidRPr="002900C7">
        <w:rPr>
          <w:rFonts w:ascii="Arial" w:hAnsi="Arial" w:cs="Arial"/>
          <w:sz w:val="23"/>
          <w:szCs w:val="23"/>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708E6EB9" w14:textId="4DC864E7" w:rsidR="00D355F1" w:rsidRPr="002A55A0" w:rsidRDefault="00D355F1">
      <w:pPr>
        <w:pStyle w:val="Akapitzlist"/>
        <w:numPr>
          <w:ilvl w:val="1"/>
          <w:numId w:val="34"/>
        </w:numPr>
        <w:spacing w:after="120" w:line="240" w:lineRule="auto"/>
        <w:ind w:left="851" w:hanging="284"/>
        <w:contextualSpacing w:val="0"/>
        <w:jc w:val="both"/>
        <w:rPr>
          <w:rFonts w:ascii="Arial" w:hAnsi="Arial" w:cs="Arial"/>
          <w:color w:val="FF0000"/>
          <w:sz w:val="23"/>
          <w:szCs w:val="23"/>
        </w:rPr>
      </w:pPr>
      <w:r w:rsidRPr="00ED50C4">
        <w:rPr>
          <w:rFonts w:ascii="Arial" w:hAnsi="Arial" w:cs="Arial"/>
          <w:sz w:val="23"/>
          <w:szCs w:val="23"/>
        </w:rPr>
        <w:t>Jeżeli w kraju, w którym Wykonawca ma siedzibę lub miejsce zamieszkania</w:t>
      </w:r>
      <w:r>
        <w:rPr>
          <w:rFonts w:ascii="Arial" w:hAnsi="Arial" w:cs="Arial"/>
          <w:sz w:val="23"/>
          <w:szCs w:val="23"/>
        </w:rPr>
        <w:t xml:space="preserve"> lub miejsce zamieszkania ma osoba, której dokument dotyczy</w:t>
      </w:r>
      <w:r w:rsidRPr="00ED50C4">
        <w:rPr>
          <w:rFonts w:ascii="Arial" w:hAnsi="Arial" w:cs="Arial"/>
          <w:sz w:val="23"/>
          <w:szCs w:val="23"/>
        </w:rPr>
        <w:t>, nie wydaje się</w:t>
      </w:r>
      <w:r w:rsidR="002A55A0">
        <w:rPr>
          <w:rFonts w:ascii="Arial" w:hAnsi="Arial" w:cs="Arial"/>
          <w:sz w:val="23"/>
          <w:szCs w:val="23"/>
        </w:rPr>
        <w:t xml:space="preserve"> </w:t>
      </w:r>
      <w:r w:rsidRPr="00ED50C4">
        <w:rPr>
          <w:rFonts w:ascii="Arial" w:hAnsi="Arial" w:cs="Arial"/>
          <w:sz w:val="23"/>
          <w:szCs w:val="23"/>
        </w:rPr>
        <w:t xml:space="preserve">dokumentów, o których mowa w ust. 2 pkt </w:t>
      </w:r>
      <w:r w:rsidR="00BB1406">
        <w:rPr>
          <w:rFonts w:ascii="Arial" w:hAnsi="Arial" w:cs="Arial"/>
          <w:sz w:val="23"/>
          <w:szCs w:val="23"/>
        </w:rPr>
        <w:t>3</w:t>
      </w:r>
      <w:r w:rsidRPr="00ED50C4">
        <w:rPr>
          <w:rFonts w:ascii="Arial" w:hAnsi="Arial" w:cs="Arial"/>
          <w:sz w:val="23"/>
          <w:szCs w:val="23"/>
        </w:rPr>
        <w:t>)</w:t>
      </w:r>
      <w:r>
        <w:rPr>
          <w:rFonts w:ascii="Arial" w:hAnsi="Arial" w:cs="Arial"/>
          <w:sz w:val="23"/>
          <w:szCs w:val="23"/>
        </w:rPr>
        <w:t xml:space="preserve"> lit</w:t>
      </w:r>
      <w:r w:rsidR="00AC7D1E">
        <w:rPr>
          <w:rFonts w:ascii="Arial" w:hAnsi="Arial" w:cs="Arial"/>
          <w:sz w:val="23"/>
          <w:szCs w:val="23"/>
        </w:rPr>
        <w:t>.</w:t>
      </w:r>
      <w:r>
        <w:rPr>
          <w:rFonts w:ascii="Arial" w:hAnsi="Arial" w:cs="Arial"/>
          <w:sz w:val="23"/>
          <w:szCs w:val="23"/>
        </w:rPr>
        <w:t xml:space="preserve"> </w:t>
      </w:r>
      <w:r w:rsidR="00AC7D1E">
        <w:rPr>
          <w:rFonts w:ascii="Arial" w:hAnsi="Arial" w:cs="Arial"/>
          <w:sz w:val="23"/>
          <w:szCs w:val="23"/>
        </w:rPr>
        <w:t>d</w:t>
      </w:r>
      <w:r>
        <w:rPr>
          <w:rFonts w:ascii="Arial" w:hAnsi="Arial" w:cs="Arial"/>
          <w:sz w:val="23"/>
          <w:szCs w:val="23"/>
        </w:rPr>
        <w:t>)-e)</w:t>
      </w:r>
      <w:r w:rsidRPr="00ED50C4">
        <w:rPr>
          <w:rFonts w:ascii="Arial" w:hAnsi="Arial" w:cs="Arial"/>
          <w:sz w:val="23"/>
          <w:szCs w:val="23"/>
        </w:rPr>
        <w:t>, zastępuje się je w całości lub części dokumentem zawierającym odpowiednio oświadczenie Wykonawcy,</w:t>
      </w:r>
      <w:r w:rsidR="002A55A0">
        <w:rPr>
          <w:rFonts w:ascii="Arial" w:hAnsi="Arial" w:cs="Arial"/>
          <w:sz w:val="23"/>
          <w:szCs w:val="23"/>
        </w:rPr>
        <w:br/>
      </w:r>
      <w:r w:rsidRPr="002A55A0">
        <w:rPr>
          <w:rFonts w:ascii="Arial" w:hAnsi="Arial" w:cs="Arial"/>
          <w:sz w:val="23"/>
          <w:szCs w:val="23"/>
        </w:rPr>
        <w:t>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w:t>
      </w:r>
      <w:r w:rsidR="000028A7">
        <w:rPr>
          <w:rFonts w:ascii="Arial" w:hAnsi="Arial" w:cs="Arial"/>
          <w:sz w:val="23"/>
          <w:szCs w:val="23"/>
        </w:rPr>
        <w:t xml:space="preserve"> </w:t>
      </w:r>
      <w:r w:rsidRPr="002A55A0">
        <w:rPr>
          <w:rFonts w:ascii="Arial" w:hAnsi="Arial" w:cs="Arial"/>
          <w:sz w:val="23"/>
          <w:szCs w:val="23"/>
        </w:rPr>
        <w:t>o świadczeniu pod przysięgą, złożone przed organem sądowym lub administracyjnym, notariuszem, organem samorządu zawodowego lub</w:t>
      </w:r>
      <w:r w:rsidR="002A55A0">
        <w:rPr>
          <w:rFonts w:ascii="Arial" w:hAnsi="Arial" w:cs="Arial"/>
          <w:sz w:val="23"/>
          <w:szCs w:val="23"/>
        </w:rPr>
        <w:t xml:space="preserve"> </w:t>
      </w:r>
      <w:r w:rsidRPr="002A55A0">
        <w:rPr>
          <w:rFonts w:ascii="Arial" w:hAnsi="Arial" w:cs="Arial"/>
          <w:sz w:val="23"/>
          <w:szCs w:val="23"/>
        </w:rPr>
        <w:t>gospodarczego właściwym ze względu na siedzibę lub miejsce zamieszkania Wykonawcy lub miejsce zamieszkania osoby, której dokument miał dotyczyć.</w:t>
      </w:r>
    </w:p>
    <w:p w14:paraId="233A90D7" w14:textId="284B7B37" w:rsidR="00D355F1" w:rsidRDefault="00D355F1">
      <w:pPr>
        <w:pStyle w:val="Akapitzlist"/>
        <w:numPr>
          <w:ilvl w:val="1"/>
          <w:numId w:val="34"/>
        </w:numPr>
        <w:spacing w:after="120" w:line="240" w:lineRule="auto"/>
        <w:ind w:left="851" w:hanging="284"/>
        <w:contextualSpacing w:val="0"/>
        <w:jc w:val="both"/>
        <w:rPr>
          <w:rFonts w:ascii="Arial" w:hAnsi="Arial" w:cs="Arial"/>
          <w:sz w:val="23"/>
          <w:szCs w:val="23"/>
        </w:rPr>
      </w:pPr>
      <w:r w:rsidRPr="00837B70">
        <w:rPr>
          <w:rFonts w:ascii="Arial" w:hAnsi="Arial" w:cs="Arial"/>
          <w:sz w:val="23"/>
          <w:szCs w:val="23"/>
        </w:rPr>
        <w:t xml:space="preserve">W zakresie nieuregulowanym ustawą Pzp lub niniejszą SWZ do oświadczeń </w:t>
      </w:r>
      <w:r>
        <w:rPr>
          <w:rFonts w:ascii="Arial" w:hAnsi="Arial" w:cs="Arial"/>
          <w:sz w:val="23"/>
          <w:szCs w:val="23"/>
        </w:rPr>
        <w:br/>
      </w:r>
      <w:r w:rsidRPr="00837B70">
        <w:rPr>
          <w:rFonts w:ascii="Arial" w:hAnsi="Arial" w:cs="Arial"/>
          <w:sz w:val="23"/>
          <w:szCs w:val="23"/>
        </w:rPr>
        <w:t xml:space="preserve">i dokumentów składanych przez Wykonawcę w postępowaniu zastosowanie mają </w:t>
      </w:r>
      <w:r>
        <w:rPr>
          <w:rFonts w:ascii="Arial" w:hAnsi="Arial" w:cs="Arial"/>
          <w:sz w:val="23"/>
          <w:szCs w:val="23"/>
        </w:rPr>
        <w:br/>
      </w:r>
      <w:r w:rsidRPr="00837B70">
        <w:rPr>
          <w:rFonts w:ascii="Arial" w:hAnsi="Arial" w:cs="Arial"/>
          <w:sz w:val="23"/>
          <w:szCs w:val="23"/>
        </w:rPr>
        <w:t>w szczególności przepisy rozporządzenia Ministra Rozwoju Pracy i Technologii</w:t>
      </w:r>
      <w:r>
        <w:rPr>
          <w:rFonts w:ascii="Arial" w:hAnsi="Arial" w:cs="Arial"/>
          <w:sz w:val="23"/>
          <w:szCs w:val="23"/>
        </w:rPr>
        <w:br/>
      </w:r>
      <w:r w:rsidRPr="002900C7">
        <w:rPr>
          <w:rFonts w:ascii="Arial" w:hAnsi="Arial" w:cs="Arial"/>
          <w:sz w:val="23"/>
          <w:szCs w:val="23"/>
        </w:rPr>
        <w:t xml:space="preserve">z dnia 23 grudnia 2020 r. w sprawie podmiotowych środków dowodowych oraz innych dokumentów lub oświadczeń, jakich może żądać Zamawiający od Wykonawcy oraz rozporządzenia Prezesa Rady Ministrów z dnia 30 grudnia 2020 r. w sprawie sposobu </w:t>
      </w:r>
      <w:r w:rsidRPr="002900C7">
        <w:rPr>
          <w:rFonts w:ascii="Arial" w:hAnsi="Arial" w:cs="Arial"/>
          <w:spacing w:val="-6"/>
          <w:sz w:val="23"/>
          <w:szCs w:val="23"/>
        </w:rPr>
        <w:t>sporządzania i przekazywania informacji oraz wymagań technicznych dla dokumentów</w:t>
      </w:r>
      <w:r w:rsidRPr="002900C7">
        <w:rPr>
          <w:rFonts w:ascii="Arial" w:hAnsi="Arial" w:cs="Arial"/>
          <w:sz w:val="23"/>
          <w:szCs w:val="23"/>
        </w:rPr>
        <w:t xml:space="preserve"> elektronicznych oraz środków komunikacji elektronicznej w postępowaniu</w:t>
      </w:r>
      <w:r w:rsidR="000028A7">
        <w:rPr>
          <w:rFonts w:ascii="Arial" w:hAnsi="Arial" w:cs="Arial"/>
          <w:sz w:val="23"/>
          <w:szCs w:val="23"/>
        </w:rPr>
        <w:t xml:space="preserve"> </w:t>
      </w:r>
      <w:r w:rsidRPr="00E50C23">
        <w:rPr>
          <w:rFonts w:ascii="Arial" w:hAnsi="Arial" w:cs="Arial"/>
          <w:sz w:val="23"/>
          <w:szCs w:val="23"/>
        </w:rPr>
        <w:t>o udzielenie zamówienia publicznego lub konkursie.</w:t>
      </w:r>
    </w:p>
    <w:p w14:paraId="3DBD3883" w14:textId="77777777" w:rsidR="007D7AC1" w:rsidRDefault="007D7AC1" w:rsidP="007D7AC1">
      <w:pPr>
        <w:spacing w:after="120" w:line="240" w:lineRule="auto"/>
        <w:jc w:val="both"/>
        <w:rPr>
          <w:rFonts w:ascii="Arial" w:hAnsi="Arial" w:cs="Arial"/>
          <w:sz w:val="23"/>
          <w:szCs w:val="23"/>
        </w:rPr>
      </w:pPr>
    </w:p>
    <w:p w14:paraId="249FEF5E" w14:textId="77777777" w:rsidR="007D7AC1" w:rsidRPr="007D7AC1" w:rsidRDefault="007D7AC1" w:rsidP="007D7AC1">
      <w:pPr>
        <w:spacing w:after="120" w:line="240" w:lineRule="auto"/>
        <w:jc w:val="both"/>
        <w:rPr>
          <w:rFonts w:ascii="Arial" w:hAnsi="Arial" w:cs="Arial"/>
          <w:sz w:val="23"/>
          <w:szCs w:val="23"/>
        </w:rPr>
      </w:pPr>
    </w:p>
    <w:p w14:paraId="3036738B" w14:textId="37AF2DC9" w:rsidR="005F1BCE" w:rsidRPr="008F731C" w:rsidRDefault="00C34EA4" w:rsidP="00120343">
      <w:pPr>
        <w:shd w:val="clear" w:color="auto" w:fill="DAEEF3" w:themeFill="accent5" w:themeFillTint="33"/>
        <w:spacing w:after="0" w:line="240" w:lineRule="auto"/>
        <w:jc w:val="center"/>
        <w:rPr>
          <w:rFonts w:ascii="Arial" w:hAnsi="Arial" w:cs="Arial"/>
          <w:b/>
          <w:bCs/>
          <w:sz w:val="23"/>
          <w:szCs w:val="23"/>
        </w:rPr>
      </w:pPr>
      <w:r w:rsidRPr="008F731C">
        <w:rPr>
          <w:rFonts w:ascii="Arial" w:hAnsi="Arial" w:cs="Arial"/>
          <w:b/>
          <w:bCs/>
          <w:sz w:val="23"/>
          <w:szCs w:val="23"/>
        </w:rPr>
        <w:lastRenderedPageBreak/>
        <w:t>ROZDZIAŁ</w:t>
      </w:r>
      <w:r w:rsidR="00120343" w:rsidRPr="008F731C">
        <w:rPr>
          <w:rFonts w:ascii="Arial" w:hAnsi="Arial" w:cs="Arial"/>
          <w:b/>
          <w:bCs/>
          <w:sz w:val="23"/>
          <w:szCs w:val="23"/>
        </w:rPr>
        <w:t xml:space="preserve"> </w:t>
      </w:r>
      <w:r w:rsidR="00103EB6" w:rsidRPr="008F731C">
        <w:rPr>
          <w:rFonts w:ascii="Arial" w:hAnsi="Arial" w:cs="Arial"/>
          <w:b/>
          <w:bCs/>
          <w:sz w:val="23"/>
          <w:szCs w:val="23"/>
        </w:rPr>
        <w:t>X</w:t>
      </w:r>
      <w:r w:rsidR="00004F68" w:rsidRPr="008F731C">
        <w:rPr>
          <w:rFonts w:ascii="Arial" w:hAnsi="Arial" w:cs="Arial"/>
          <w:b/>
          <w:bCs/>
          <w:sz w:val="23"/>
          <w:szCs w:val="23"/>
        </w:rPr>
        <w:t>I</w:t>
      </w:r>
    </w:p>
    <w:p w14:paraId="7BB2C431" w14:textId="791E4481" w:rsidR="00A965BC" w:rsidRPr="008F731C" w:rsidRDefault="00E42D0F" w:rsidP="00A965BC">
      <w:pPr>
        <w:shd w:val="clear" w:color="auto" w:fill="DAEEF3" w:themeFill="accent5" w:themeFillTint="33"/>
        <w:spacing w:after="0" w:line="240" w:lineRule="auto"/>
        <w:jc w:val="center"/>
        <w:rPr>
          <w:rFonts w:ascii="Arial" w:hAnsi="Arial" w:cs="Arial"/>
          <w:b/>
          <w:bCs/>
          <w:sz w:val="23"/>
          <w:szCs w:val="23"/>
        </w:rPr>
      </w:pPr>
      <w:r w:rsidRPr="008F731C">
        <w:rPr>
          <w:rFonts w:ascii="Arial" w:hAnsi="Arial" w:cs="Arial"/>
          <w:b/>
          <w:bCs/>
          <w:sz w:val="23"/>
          <w:szCs w:val="23"/>
        </w:rPr>
        <w:t>INFORMACJA O PRZEDMIOTOWYCH ŚRODKACH DOWODOWYCH</w:t>
      </w:r>
    </w:p>
    <w:p w14:paraId="1D715A34" w14:textId="77777777" w:rsidR="00E50C23" w:rsidRPr="00E50C23" w:rsidRDefault="00C5510B" w:rsidP="00010836">
      <w:pPr>
        <w:pStyle w:val="Akapitzlist"/>
        <w:numPr>
          <w:ilvl w:val="1"/>
          <w:numId w:val="146"/>
        </w:numPr>
        <w:spacing w:before="120" w:after="120" w:line="240" w:lineRule="auto"/>
        <w:ind w:left="709" w:hanging="283"/>
        <w:contextualSpacing w:val="0"/>
        <w:jc w:val="both"/>
        <w:rPr>
          <w:rFonts w:ascii="Arial" w:hAnsi="Arial" w:cs="Arial"/>
          <w:sz w:val="23"/>
          <w:szCs w:val="23"/>
        </w:rPr>
      </w:pPr>
      <w:bookmarkStart w:id="4" w:name="_Hlk109221441"/>
      <w:r w:rsidRPr="008F731C">
        <w:rPr>
          <w:rFonts w:ascii="Arial" w:hAnsi="Arial" w:cs="Arial"/>
          <w:b/>
          <w:bCs/>
          <w:sz w:val="23"/>
          <w:szCs w:val="23"/>
          <w:u w:val="single"/>
          <w:shd w:val="clear" w:color="auto" w:fill="FFFFFF"/>
        </w:rPr>
        <w:t>OŚWIADCZENIA SKŁADANE WRAZ Z OFERTĄ.</w:t>
      </w:r>
    </w:p>
    <w:p w14:paraId="68192253" w14:textId="427D8043" w:rsidR="000762E6" w:rsidRPr="000762E6" w:rsidRDefault="000762E6" w:rsidP="00010836">
      <w:pPr>
        <w:pStyle w:val="Akapitzlist"/>
        <w:spacing w:before="120" w:after="120" w:line="240" w:lineRule="auto"/>
        <w:ind w:left="709"/>
        <w:contextualSpacing w:val="0"/>
        <w:jc w:val="both"/>
        <w:rPr>
          <w:rFonts w:ascii="Arial" w:hAnsi="Arial" w:cs="Arial"/>
          <w:sz w:val="23"/>
          <w:szCs w:val="23"/>
        </w:rPr>
      </w:pPr>
      <w:r w:rsidRPr="000762E6">
        <w:rPr>
          <w:rFonts w:ascii="Arial" w:hAnsi="Arial" w:cs="Arial"/>
          <w:sz w:val="23"/>
          <w:szCs w:val="23"/>
        </w:rPr>
        <w:t>W celu potwierdzenia zgodności oferowanych dostaw z wymaganiami, cechami lub kryteriami określonymi w opisie przedmiotu zamówienia lub opisie kryteriów oceny ofert lub wymaganiami związanymi z realizacją zamówienia Zamawiający na podstawie art. 107 ustawy Pzp żąda złożenia wraz z ofertą następujących przedmiotowych środków dowodowych:</w:t>
      </w:r>
    </w:p>
    <w:p w14:paraId="2746AE42" w14:textId="64CF5470" w:rsidR="000762E6" w:rsidRPr="000762E6" w:rsidRDefault="000762E6" w:rsidP="00207F33">
      <w:pPr>
        <w:spacing w:before="120" w:after="120" w:line="240" w:lineRule="auto"/>
        <w:ind w:left="708" w:firstLine="1"/>
        <w:jc w:val="both"/>
        <w:rPr>
          <w:rFonts w:ascii="Arial" w:hAnsi="Arial" w:cs="Arial"/>
          <w:sz w:val="23"/>
          <w:szCs w:val="23"/>
        </w:rPr>
      </w:pPr>
      <w:r w:rsidRPr="000762E6">
        <w:rPr>
          <w:rFonts w:ascii="Arial" w:hAnsi="Arial" w:cs="Arial"/>
          <w:sz w:val="23"/>
          <w:szCs w:val="23"/>
        </w:rPr>
        <w:t xml:space="preserve">- wypełnioną Specyfikację techniczną oferowanego sprzętu (Załącznik nr </w:t>
      </w:r>
      <w:r w:rsidR="000E6240">
        <w:rPr>
          <w:rFonts w:ascii="Arial" w:hAnsi="Arial" w:cs="Arial"/>
          <w:sz w:val="23"/>
          <w:szCs w:val="23"/>
        </w:rPr>
        <w:t>3</w:t>
      </w:r>
      <w:r w:rsidRPr="000762E6">
        <w:rPr>
          <w:rFonts w:ascii="Arial" w:hAnsi="Arial" w:cs="Arial"/>
          <w:sz w:val="23"/>
          <w:szCs w:val="23"/>
        </w:rPr>
        <w:t xml:space="preserve"> do SWZ)</w:t>
      </w:r>
      <w:r w:rsidR="00207F33">
        <w:rPr>
          <w:rFonts w:ascii="Arial" w:hAnsi="Arial" w:cs="Arial"/>
          <w:sz w:val="23"/>
          <w:szCs w:val="23"/>
        </w:rPr>
        <w:t>.</w:t>
      </w:r>
    </w:p>
    <w:p w14:paraId="5D97E73A" w14:textId="77777777" w:rsidR="000762E6" w:rsidRPr="000762E6" w:rsidRDefault="000762E6" w:rsidP="00010836">
      <w:pPr>
        <w:numPr>
          <w:ilvl w:val="0"/>
          <w:numId w:val="342"/>
        </w:numPr>
        <w:spacing w:before="120" w:after="120" w:line="240" w:lineRule="auto"/>
        <w:jc w:val="both"/>
        <w:rPr>
          <w:rFonts w:ascii="Arial" w:hAnsi="Arial" w:cs="Arial"/>
          <w:sz w:val="23"/>
          <w:szCs w:val="23"/>
        </w:rPr>
      </w:pPr>
      <w:r w:rsidRPr="000762E6">
        <w:rPr>
          <w:rFonts w:ascii="Arial" w:hAnsi="Arial" w:cs="Arial"/>
          <w:sz w:val="23"/>
          <w:szCs w:val="23"/>
        </w:rPr>
        <w:t>Zamawiający akceptuje równoważne przedmiotowe środki dowodowe, jeśli potwierdzają, że oferowane świadczenia spełniają określone przez zamawiającego wymagania, cechy lub kryteria.</w:t>
      </w:r>
    </w:p>
    <w:p w14:paraId="278E8054" w14:textId="77777777" w:rsidR="000762E6" w:rsidRPr="000762E6" w:rsidRDefault="000762E6" w:rsidP="00010836">
      <w:pPr>
        <w:numPr>
          <w:ilvl w:val="0"/>
          <w:numId w:val="342"/>
        </w:numPr>
        <w:spacing w:before="120" w:after="120" w:line="240" w:lineRule="auto"/>
        <w:jc w:val="both"/>
        <w:rPr>
          <w:rFonts w:ascii="Arial" w:hAnsi="Arial" w:cs="Arial"/>
          <w:sz w:val="23"/>
          <w:szCs w:val="23"/>
        </w:rPr>
      </w:pPr>
      <w:r w:rsidRPr="000762E6">
        <w:rPr>
          <w:rFonts w:ascii="Arial" w:hAnsi="Arial" w:cs="Arial"/>
          <w:sz w:val="23"/>
          <w:szCs w:val="23"/>
        </w:rPr>
        <w:t xml:space="preserve">Jeżeli wykonawca nie złożył przedmiotowych środków dowodowych lub złożone przedmiotowe środki dowodowe są niekompletne, zamawiający wzywa do ich złożenia lub uzupełnienia w wyznaczonym terminie. </w:t>
      </w:r>
    </w:p>
    <w:p w14:paraId="20DDCB58" w14:textId="77777777" w:rsidR="000762E6" w:rsidRPr="000762E6" w:rsidRDefault="000762E6" w:rsidP="00010836">
      <w:pPr>
        <w:numPr>
          <w:ilvl w:val="0"/>
          <w:numId w:val="342"/>
        </w:numPr>
        <w:spacing w:before="120" w:after="120" w:line="240" w:lineRule="auto"/>
        <w:jc w:val="both"/>
        <w:rPr>
          <w:rFonts w:ascii="Arial" w:hAnsi="Arial" w:cs="Arial"/>
          <w:sz w:val="23"/>
          <w:szCs w:val="23"/>
        </w:rPr>
      </w:pPr>
      <w:r w:rsidRPr="000762E6">
        <w:rPr>
          <w:rFonts w:ascii="Arial" w:hAnsi="Arial" w:cs="Arial"/>
          <w:sz w:val="23"/>
          <w:szCs w:val="23"/>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7CEA49D" w14:textId="77777777" w:rsidR="000762E6" w:rsidRPr="000762E6" w:rsidRDefault="000762E6" w:rsidP="00010836">
      <w:pPr>
        <w:numPr>
          <w:ilvl w:val="0"/>
          <w:numId w:val="342"/>
        </w:numPr>
        <w:spacing w:before="120" w:after="120" w:line="240" w:lineRule="auto"/>
        <w:jc w:val="both"/>
        <w:rPr>
          <w:rFonts w:ascii="Arial" w:hAnsi="Arial" w:cs="Arial"/>
          <w:sz w:val="23"/>
          <w:szCs w:val="23"/>
        </w:rPr>
      </w:pPr>
      <w:r w:rsidRPr="000762E6">
        <w:rPr>
          <w:rFonts w:ascii="Arial" w:hAnsi="Arial" w:cs="Arial"/>
          <w:sz w:val="23"/>
          <w:szCs w:val="23"/>
        </w:rPr>
        <w:t>Zamawiający może żądać od wykonawców wyjaśnień dotyczących treści przedmiotowych środków dowodowych.</w:t>
      </w:r>
    </w:p>
    <w:bookmarkEnd w:id="4"/>
    <w:p w14:paraId="24A60FD7" w14:textId="5030A6EB" w:rsidR="00956B4C" w:rsidRDefault="00C34EA4" w:rsidP="00B214AD">
      <w:pPr>
        <w:shd w:val="clear" w:color="auto" w:fill="DAEEF3" w:themeFill="accent5" w:themeFillTint="33"/>
        <w:spacing w:after="0" w:line="240" w:lineRule="auto"/>
        <w:jc w:val="center"/>
        <w:rPr>
          <w:rFonts w:ascii="Arial" w:hAnsi="Arial" w:cs="Arial"/>
          <w:b/>
          <w:bCs/>
          <w:spacing w:val="-4"/>
          <w:sz w:val="23"/>
          <w:szCs w:val="23"/>
        </w:rPr>
      </w:pPr>
      <w:r>
        <w:rPr>
          <w:rFonts w:ascii="Arial" w:hAnsi="Arial" w:cs="Arial"/>
          <w:b/>
          <w:bCs/>
          <w:spacing w:val="-4"/>
          <w:sz w:val="23"/>
          <w:szCs w:val="23"/>
        </w:rPr>
        <w:t>ROZDZIAŁ</w:t>
      </w:r>
      <w:r w:rsidR="00855965">
        <w:rPr>
          <w:rFonts w:ascii="Arial" w:hAnsi="Arial" w:cs="Arial"/>
          <w:b/>
          <w:bCs/>
          <w:spacing w:val="-4"/>
          <w:sz w:val="23"/>
          <w:szCs w:val="23"/>
        </w:rPr>
        <w:t xml:space="preserve"> </w:t>
      </w:r>
      <w:r w:rsidR="008D2EBD">
        <w:rPr>
          <w:rFonts w:ascii="Arial" w:hAnsi="Arial" w:cs="Arial"/>
          <w:b/>
          <w:bCs/>
          <w:spacing w:val="-4"/>
          <w:sz w:val="23"/>
          <w:szCs w:val="23"/>
        </w:rPr>
        <w:t>XI</w:t>
      </w:r>
      <w:r w:rsidR="00004F68">
        <w:rPr>
          <w:rFonts w:ascii="Arial" w:hAnsi="Arial" w:cs="Arial"/>
          <w:b/>
          <w:bCs/>
          <w:spacing w:val="-4"/>
          <w:sz w:val="23"/>
          <w:szCs w:val="23"/>
        </w:rPr>
        <w:t>I</w:t>
      </w:r>
    </w:p>
    <w:p w14:paraId="38354730" w14:textId="3ACD521F" w:rsidR="00736D43" w:rsidRPr="002C473C" w:rsidRDefault="00767FA7" w:rsidP="00956B4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pacing w:val="-4"/>
          <w:sz w:val="23"/>
          <w:szCs w:val="23"/>
        </w:rPr>
        <w:t>PROJEKTOWANE POSTANOWIENIA UMOWY W SPRAWIE ZAMÓWIENIA</w:t>
      </w:r>
      <w:r w:rsidRPr="002C473C">
        <w:rPr>
          <w:rFonts w:ascii="Arial" w:hAnsi="Arial" w:cs="Arial"/>
          <w:b/>
          <w:bCs/>
          <w:sz w:val="23"/>
          <w:szCs w:val="23"/>
        </w:rPr>
        <w:t xml:space="preserve"> PUBLICZNEGO, KTÓRE ZOSTANĄ WPROWADZONE DO TREŚCI TEJ UMOWY</w:t>
      </w:r>
    </w:p>
    <w:p w14:paraId="1E20D1E6" w14:textId="7479BC75" w:rsidR="009E5DFA" w:rsidRPr="004E12FF" w:rsidRDefault="00736D43">
      <w:pPr>
        <w:pStyle w:val="Akapitzlist"/>
        <w:numPr>
          <w:ilvl w:val="0"/>
          <w:numId w:val="33"/>
        </w:numPr>
        <w:spacing w:after="120" w:line="240" w:lineRule="auto"/>
        <w:ind w:left="425" w:hanging="425"/>
        <w:contextualSpacing w:val="0"/>
        <w:jc w:val="both"/>
        <w:rPr>
          <w:rFonts w:ascii="Arial" w:hAnsi="Arial" w:cs="Arial"/>
          <w:b/>
          <w:bCs/>
          <w:sz w:val="23"/>
          <w:szCs w:val="23"/>
        </w:rPr>
      </w:pPr>
      <w:r w:rsidRPr="009E5DFA">
        <w:rPr>
          <w:rFonts w:ascii="Arial" w:hAnsi="Arial" w:cs="Arial"/>
          <w:sz w:val="23"/>
          <w:szCs w:val="23"/>
        </w:rPr>
        <w:t xml:space="preserve">Projektowane postanowienia umowy w sprawie zamówienia publicznego, które zostaną wprowadzone do treści tej umowy, określone zostały w </w:t>
      </w:r>
      <w:r w:rsidR="00386410" w:rsidRPr="004E12FF">
        <w:rPr>
          <w:rFonts w:ascii="Arial" w:hAnsi="Arial" w:cs="Arial"/>
          <w:b/>
          <w:bCs/>
          <w:sz w:val="23"/>
          <w:szCs w:val="23"/>
        </w:rPr>
        <w:t>Załączniku N</w:t>
      </w:r>
      <w:r w:rsidRPr="004E12FF">
        <w:rPr>
          <w:rFonts w:ascii="Arial" w:hAnsi="Arial" w:cs="Arial"/>
          <w:b/>
          <w:bCs/>
          <w:sz w:val="23"/>
          <w:szCs w:val="23"/>
        </w:rPr>
        <w:t xml:space="preserve">r </w:t>
      </w:r>
      <w:r w:rsidR="000E6240">
        <w:rPr>
          <w:rFonts w:ascii="Arial" w:hAnsi="Arial" w:cs="Arial"/>
          <w:b/>
          <w:bCs/>
          <w:sz w:val="23"/>
          <w:szCs w:val="23"/>
        </w:rPr>
        <w:t>10</w:t>
      </w:r>
      <w:r w:rsidR="00FF4A4B" w:rsidRPr="004E12FF">
        <w:rPr>
          <w:rFonts w:ascii="Arial" w:hAnsi="Arial" w:cs="Arial"/>
          <w:b/>
          <w:bCs/>
          <w:sz w:val="23"/>
          <w:szCs w:val="23"/>
        </w:rPr>
        <w:t xml:space="preserve"> </w:t>
      </w:r>
      <w:r w:rsidRPr="004E12FF">
        <w:rPr>
          <w:rFonts w:ascii="Arial" w:hAnsi="Arial" w:cs="Arial"/>
          <w:b/>
          <w:bCs/>
          <w:sz w:val="23"/>
          <w:szCs w:val="23"/>
        </w:rPr>
        <w:t xml:space="preserve">do SWZ. </w:t>
      </w:r>
    </w:p>
    <w:p w14:paraId="0A0BCE93" w14:textId="6842621E" w:rsidR="0029439D" w:rsidRPr="00AC7D1E" w:rsidRDefault="009E5DFA">
      <w:pPr>
        <w:pStyle w:val="Akapitzlist"/>
        <w:numPr>
          <w:ilvl w:val="0"/>
          <w:numId w:val="33"/>
        </w:numPr>
        <w:spacing w:after="120" w:line="240" w:lineRule="auto"/>
        <w:ind w:left="425" w:hanging="425"/>
        <w:contextualSpacing w:val="0"/>
        <w:jc w:val="both"/>
        <w:rPr>
          <w:rFonts w:ascii="Arial" w:hAnsi="Arial" w:cs="Arial"/>
          <w:sz w:val="23"/>
          <w:szCs w:val="23"/>
        </w:rPr>
      </w:pPr>
      <w:r w:rsidRPr="009E5DFA">
        <w:rPr>
          <w:rFonts w:ascii="Arial" w:hAnsi="Arial" w:cs="Arial"/>
          <w:sz w:val="23"/>
          <w:szCs w:val="23"/>
        </w:rPr>
        <w:t>Przesłanki umożl</w:t>
      </w:r>
      <w:r w:rsidR="005A17AC">
        <w:rPr>
          <w:rFonts w:ascii="Arial" w:hAnsi="Arial" w:cs="Arial"/>
          <w:sz w:val="23"/>
          <w:szCs w:val="23"/>
        </w:rPr>
        <w:t>i</w:t>
      </w:r>
      <w:r w:rsidRPr="009E5DFA">
        <w:rPr>
          <w:rFonts w:ascii="Arial" w:hAnsi="Arial" w:cs="Arial"/>
          <w:sz w:val="23"/>
          <w:szCs w:val="23"/>
        </w:rPr>
        <w:t xml:space="preserve">wiające dokonanie zmian postanowień umowy zawartej z wybranym </w:t>
      </w:r>
      <w:r w:rsidR="00A52A7B">
        <w:rPr>
          <w:rFonts w:ascii="Arial" w:hAnsi="Arial" w:cs="Arial"/>
          <w:sz w:val="23"/>
          <w:szCs w:val="23"/>
        </w:rPr>
        <w:t>W</w:t>
      </w:r>
      <w:r w:rsidRPr="009E5DFA">
        <w:rPr>
          <w:rFonts w:ascii="Arial" w:hAnsi="Arial" w:cs="Arial"/>
          <w:sz w:val="23"/>
          <w:szCs w:val="23"/>
        </w:rPr>
        <w:t>ykonawcą zawier</w:t>
      </w:r>
      <w:r w:rsidR="00F12D42">
        <w:rPr>
          <w:rFonts w:ascii="Arial" w:hAnsi="Arial" w:cs="Arial"/>
          <w:sz w:val="23"/>
          <w:szCs w:val="23"/>
        </w:rPr>
        <w:t xml:space="preserve">ają </w:t>
      </w:r>
      <w:r w:rsidR="002900C7">
        <w:rPr>
          <w:rFonts w:ascii="Arial" w:hAnsi="Arial" w:cs="Arial"/>
          <w:sz w:val="23"/>
          <w:szCs w:val="23"/>
        </w:rPr>
        <w:t>P</w:t>
      </w:r>
      <w:r w:rsidR="00F12D42">
        <w:rPr>
          <w:rFonts w:ascii="Arial" w:hAnsi="Arial" w:cs="Arial"/>
          <w:sz w:val="23"/>
          <w:szCs w:val="23"/>
        </w:rPr>
        <w:t>rojektowane postanowienia umowy.</w:t>
      </w:r>
    </w:p>
    <w:p w14:paraId="2AB67DC8" w14:textId="0EA49B80" w:rsidR="0041450C" w:rsidRDefault="00C34EA4"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41450C">
        <w:rPr>
          <w:rFonts w:ascii="Arial" w:hAnsi="Arial" w:cs="Arial"/>
          <w:b/>
          <w:bCs/>
          <w:sz w:val="23"/>
          <w:szCs w:val="23"/>
        </w:rPr>
        <w:t xml:space="preserve"> </w:t>
      </w:r>
      <w:r w:rsidR="008D2EBD">
        <w:rPr>
          <w:rFonts w:ascii="Arial" w:hAnsi="Arial" w:cs="Arial"/>
          <w:b/>
          <w:bCs/>
          <w:sz w:val="23"/>
          <w:szCs w:val="23"/>
        </w:rPr>
        <w:t>XII</w:t>
      </w:r>
      <w:r w:rsidR="00004F68">
        <w:rPr>
          <w:rFonts w:ascii="Arial" w:hAnsi="Arial" w:cs="Arial"/>
          <w:b/>
          <w:bCs/>
          <w:sz w:val="23"/>
          <w:szCs w:val="23"/>
        </w:rPr>
        <w:t>I</w:t>
      </w:r>
    </w:p>
    <w:p w14:paraId="56F23972" w14:textId="77777777" w:rsidR="002900C7" w:rsidRDefault="00767FA7" w:rsidP="002900C7">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INFORMACJE O ŚRODKACH KOMUNIKACJI ELEKTRONICZNEJ, </w:t>
      </w:r>
    </w:p>
    <w:p w14:paraId="6F320AD7" w14:textId="77777777" w:rsidR="002900C7" w:rsidRDefault="00767FA7" w:rsidP="002900C7">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PRZY UŻYCIU KTÓRYCH ZAMAWIAJĄCY BĘDZIE KOMUNIKOWAŁ SIĘ </w:t>
      </w:r>
    </w:p>
    <w:p w14:paraId="58E2F562" w14:textId="77777777" w:rsidR="002900C7" w:rsidRDefault="00767FA7" w:rsidP="002900C7">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Z WYKONAWCAMI ORAZ INFORMACJE O WYMAGANIACH TECHNICZNYCH </w:t>
      </w:r>
    </w:p>
    <w:p w14:paraId="2039AD4A" w14:textId="65B12B9C" w:rsidR="006D6071" w:rsidRPr="002C473C" w:rsidRDefault="00767FA7" w:rsidP="0041450C">
      <w:pPr>
        <w:shd w:val="clear" w:color="auto" w:fill="DAEEF3" w:themeFill="accent5" w:themeFillTint="33"/>
        <w:spacing w:after="120" w:line="240" w:lineRule="auto"/>
        <w:jc w:val="center"/>
        <w:rPr>
          <w:rFonts w:ascii="Arial" w:hAnsi="Arial" w:cs="Arial"/>
          <w:b/>
          <w:bCs/>
          <w:sz w:val="23"/>
          <w:szCs w:val="23"/>
          <w:u w:val="single"/>
        </w:rPr>
      </w:pPr>
      <w:r w:rsidRPr="002C473C">
        <w:rPr>
          <w:rFonts w:ascii="Arial" w:hAnsi="Arial" w:cs="Arial"/>
          <w:b/>
          <w:bCs/>
          <w:sz w:val="23"/>
          <w:szCs w:val="23"/>
        </w:rPr>
        <w:t>I ORGANIZACYJNYCH SPORZĄDZANIA, WYSYŁANIA I ODBIERANIA KORESPONDENCJI ELEKTRONICZNEJ</w:t>
      </w:r>
    </w:p>
    <w:p w14:paraId="5E909E7B" w14:textId="293BF11F" w:rsidR="00DD3935" w:rsidRPr="00617D9C" w:rsidRDefault="00DD3935">
      <w:pPr>
        <w:numPr>
          <w:ilvl w:val="0"/>
          <w:numId w:val="131"/>
        </w:numPr>
        <w:spacing w:after="120" w:line="240" w:lineRule="auto"/>
        <w:ind w:left="357" w:hanging="357"/>
        <w:jc w:val="both"/>
        <w:rPr>
          <w:rFonts w:ascii="Arial" w:hAnsi="Arial" w:cs="Arial"/>
          <w:sz w:val="23"/>
          <w:szCs w:val="23"/>
        </w:rPr>
      </w:pPr>
      <w:r w:rsidRPr="00617D9C">
        <w:rPr>
          <w:rFonts w:ascii="Arial" w:hAnsi="Arial" w:cs="Arial"/>
          <w:spacing w:val="-6"/>
          <w:sz w:val="23"/>
          <w:szCs w:val="23"/>
        </w:rPr>
        <w:t>Postępowanie prowadzone jest w języku polskim w formie elektronicznej</w:t>
      </w:r>
      <w:r w:rsidRPr="00617D9C">
        <w:rPr>
          <w:rFonts w:ascii="Arial" w:hAnsi="Arial" w:cs="Arial"/>
          <w:sz w:val="23"/>
          <w:szCs w:val="23"/>
        </w:rPr>
        <w:t xml:space="preserve"> za pośrednictwem Platformy zakupowej pod adresem: </w:t>
      </w:r>
      <w:r w:rsidRPr="00617D9C">
        <w:rPr>
          <w:rFonts w:ascii="Arial" w:hAnsi="Arial" w:cs="Arial"/>
          <w:b/>
          <w:bCs/>
          <w:sz w:val="23"/>
          <w:szCs w:val="23"/>
        </w:rPr>
        <w:t>platformazakupowa.pl</w:t>
      </w:r>
      <w:r w:rsidR="002900C7">
        <w:rPr>
          <w:rFonts w:ascii="Arial" w:hAnsi="Arial" w:cs="Arial"/>
          <w:b/>
          <w:bCs/>
          <w:sz w:val="23"/>
          <w:szCs w:val="23"/>
        </w:rPr>
        <w:t>.</w:t>
      </w:r>
    </w:p>
    <w:p w14:paraId="6D1CC706"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Zasady składania oświadczeń, wniosków, zawiadomień, uzupełnień, wyjaśnień oraz przekazywania informacji:</w:t>
      </w:r>
    </w:p>
    <w:p w14:paraId="47B0B877" w14:textId="7FED2CB3" w:rsidR="00617D9C" w:rsidRPr="002900C7" w:rsidRDefault="00617D9C">
      <w:pPr>
        <w:pStyle w:val="Akapitzlist"/>
        <w:numPr>
          <w:ilvl w:val="4"/>
          <w:numId w:val="111"/>
        </w:numPr>
        <w:tabs>
          <w:tab w:val="clear" w:pos="3600"/>
        </w:tabs>
        <w:spacing w:after="120" w:line="240" w:lineRule="auto"/>
        <w:ind w:left="709" w:hanging="283"/>
        <w:contextualSpacing w:val="0"/>
        <w:jc w:val="both"/>
        <w:rPr>
          <w:rFonts w:ascii="Arial" w:hAnsi="Arial" w:cs="Arial"/>
          <w:bCs/>
          <w:sz w:val="23"/>
          <w:szCs w:val="23"/>
        </w:rPr>
      </w:pPr>
      <w:r>
        <w:rPr>
          <w:rFonts w:ascii="Arial" w:hAnsi="Arial" w:cs="Arial"/>
          <w:sz w:val="23"/>
          <w:szCs w:val="23"/>
        </w:rPr>
        <w:t>w</w:t>
      </w:r>
      <w:r w:rsidR="00DD3935" w:rsidRPr="00617D9C">
        <w:rPr>
          <w:rFonts w:ascii="Arial" w:hAnsi="Arial" w:cs="Arial"/>
          <w:sz w:val="23"/>
          <w:szCs w:val="23"/>
        </w:rPr>
        <w:t xml:space="preserve"> celu skrócenia czasu udzielenia odpowiedzi na pytania preferuje się,</w:t>
      </w:r>
      <w:r w:rsidR="002900C7">
        <w:rPr>
          <w:rFonts w:ascii="Arial" w:hAnsi="Arial" w:cs="Arial"/>
          <w:sz w:val="23"/>
          <w:szCs w:val="23"/>
        </w:rPr>
        <w:br/>
      </w:r>
      <w:r w:rsidR="00DD3935" w:rsidRPr="002900C7">
        <w:rPr>
          <w:rFonts w:ascii="Arial" w:hAnsi="Arial" w:cs="Arial"/>
          <w:sz w:val="23"/>
          <w:szCs w:val="23"/>
        </w:rPr>
        <w:t xml:space="preserve">aby komunikacja między </w:t>
      </w:r>
      <w:r w:rsidR="002900C7" w:rsidRPr="002900C7">
        <w:rPr>
          <w:rFonts w:ascii="Arial" w:hAnsi="Arial" w:cs="Arial"/>
          <w:sz w:val="23"/>
          <w:szCs w:val="23"/>
        </w:rPr>
        <w:t>Z</w:t>
      </w:r>
      <w:r w:rsidR="00DD3935" w:rsidRPr="002900C7">
        <w:rPr>
          <w:rFonts w:ascii="Arial" w:hAnsi="Arial" w:cs="Arial"/>
          <w:sz w:val="23"/>
          <w:szCs w:val="23"/>
        </w:rPr>
        <w:t>amawiającym a Wykonawcami, w tym wszelkie oświadczenia, wnioski, zawiadomienia oraz informacje, przekazywane były</w:t>
      </w:r>
      <w:r w:rsidR="002900C7">
        <w:rPr>
          <w:rFonts w:ascii="Arial" w:hAnsi="Arial" w:cs="Arial"/>
          <w:sz w:val="23"/>
          <w:szCs w:val="23"/>
        </w:rPr>
        <w:br/>
      </w:r>
      <w:r w:rsidR="00DD3935" w:rsidRPr="002900C7">
        <w:rPr>
          <w:rFonts w:ascii="Arial" w:hAnsi="Arial" w:cs="Arial"/>
          <w:sz w:val="23"/>
          <w:szCs w:val="23"/>
        </w:rPr>
        <w:t xml:space="preserve">za pośrednictwem </w:t>
      </w:r>
      <w:hyperlink r:id="rId13">
        <w:r w:rsidR="00DD3935" w:rsidRPr="002900C7">
          <w:rPr>
            <w:rFonts w:ascii="Arial" w:hAnsi="Arial" w:cs="Arial"/>
            <w:sz w:val="23"/>
            <w:szCs w:val="23"/>
          </w:rPr>
          <w:t>platformazakupowa.pl</w:t>
        </w:r>
      </w:hyperlink>
      <w:r w:rsidR="00DD3935" w:rsidRPr="002900C7">
        <w:rPr>
          <w:rFonts w:ascii="Arial" w:hAnsi="Arial" w:cs="Arial"/>
          <w:sz w:val="23"/>
          <w:szCs w:val="23"/>
        </w:rPr>
        <w:t xml:space="preserve"> i formularza „</w:t>
      </w:r>
      <w:r w:rsidR="00DD3935" w:rsidRPr="002900C7">
        <w:rPr>
          <w:rFonts w:ascii="Arial" w:hAnsi="Arial" w:cs="Arial"/>
          <w:bCs/>
          <w:sz w:val="23"/>
          <w:szCs w:val="23"/>
        </w:rPr>
        <w:t xml:space="preserve">Wyślij wiadomość do </w:t>
      </w:r>
      <w:r w:rsidR="002900C7">
        <w:rPr>
          <w:rFonts w:ascii="Arial" w:hAnsi="Arial" w:cs="Arial"/>
          <w:bCs/>
          <w:sz w:val="23"/>
          <w:szCs w:val="23"/>
        </w:rPr>
        <w:t>Z</w:t>
      </w:r>
      <w:r w:rsidR="00DD3935" w:rsidRPr="002900C7">
        <w:rPr>
          <w:rFonts w:ascii="Arial" w:hAnsi="Arial" w:cs="Arial"/>
          <w:bCs/>
          <w:sz w:val="23"/>
          <w:szCs w:val="23"/>
        </w:rPr>
        <w:t>amawiającego”</w:t>
      </w:r>
      <w:r w:rsidR="002900C7">
        <w:rPr>
          <w:rFonts w:ascii="Arial" w:hAnsi="Arial" w:cs="Arial"/>
          <w:bCs/>
          <w:sz w:val="23"/>
          <w:szCs w:val="23"/>
        </w:rPr>
        <w:t>,</w:t>
      </w:r>
    </w:p>
    <w:p w14:paraId="5E1DC468" w14:textId="47E03B1A" w:rsidR="00DD3935" w:rsidRPr="00DA7DAF" w:rsidRDefault="00617D9C">
      <w:pPr>
        <w:pStyle w:val="Akapitzlist"/>
        <w:numPr>
          <w:ilvl w:val="4"/>
          <w:numId w:val="111"/>
        </w:numPr>
        <w:tabs>
          <w:tab w:val="clear" w:pos="3600"/>
        </w:tabs>
        <w:spacing w:after="120" w:line="240" w:lineRule="auto"/>
        <w:ind w:left="709" w:hanging="283"/>
        <w:contextualSpacing w:val="0"/>
        <w:jc w:val="both"/>
        <w:rPr>
          <w:rFonts w:ascii="Arial" w:hAnsi="Arial" w:cs="Arial"/>
          <w:sz w:val="23"/>
          <w:szCs w:val="23"/>
        </w:rPr>
      </w:pPr>
      <w:r>
        <w:rPr>
          <w:rFonts w:ascii="Arial" w:hAnsi="Arial" w:cs="Arial"/>
          <w:sz w:val="23"/>
          <w:szCs w:val="23"/>
        </w:rPr>
        <w:lastRenderedPageBreak/>
        <w:t>z</w:t>
      </w:r>
      <w:r w:rsidR="00DD3935" w:rsidRPr="00617D9C">
        <w:rPr>
          <w:rFonts w:ascii="Arial" w:hAnsi="Arial" w:cs="Arial"/>
          <w:sz w:val="23"/>
          <w:szCs w:val="23"/>
        </w:rPr>
        <w:t xml:space="preserve">a datę przekazania (wpływu) oświadczeń, wniosków, zawiadomień oraz informacji przyjmuje się datę ich przesłania za pośrednictwem </w:t>
      </w:r>
      <w:hyperlink r:id="rId14">
        <w:r w:rsidR="00DD3935" w:rsidRPr="002900C7">
          <w:rPr>
            <w:rFonts w:ascii="Arial" w:hAnsi="Arial" w:cs="Arial"/>
            <w:sz w:val="23"/>
            <w:szCs w:val="23"/>
          </w:rPr>
          <w:t>platformazakupowa.pl</w:t>
        </w:r>
      </w:hyperlink>
      <w:r w:rsidR="00DD3935" w:rsidRPr="00617D9C">
        <w:rPr>
          <w:rFonts w:ascii="Arial" w:hAnsi="Arial" w:cs="Arial"/>
          <w:sz w:val="23"/>
          <w:szCs w:val="23"/>
        </w:rPr>
        <w:t xml:space="preserve"> poprzez kliknięcie przycisku „Wyślij wiadomość do </w:t>
      </w:r>
      <w:r w:rsidR="002900C7">
        <w:rPr>
          <w:rFonts w:ascii="Arial" w:hAnsi="Arial" w:cs="Arial"/>
          <w:sz w:val="23"/>
          <w:szCs w:val="23"/>
        </w:rPr>
        <w:t>Z</w:t>
      </w:r>
      <w:r w:rsidR="00DD3935" w:rsidRPr="00617D9C">
        <w:rPr>
          <w:rFonts w:ascii="Arial" w:hAnsi="Arial" w:cs="Arial"/>
          <w:sz w:val="23"/>
          <w:szCs w:val="23"/>
        </w:rPr>
        <w:t>amawiającego”</w:t>
      </w:r>
      <w:r w:rsidR="002900C7">
        <w:rPr>
          <w:rFonts w:ascii="Arial" w:hAnsi="Arial" w:cs="Arial"/>
          <w:sz w:val="23"/>
          <w:szCs w:val="23"/>
        </w:rPr>
        <w:t>,</w:t>
      </w:r>
      <w:r w:rsidR="00DD3935" w:rsidRPr="00617D9C">
        <w:rPr>
          <w:rFonts w:ascii="Arial" w:hAnsi="Arial" w:cs="Arial"/>
          <w:sz w:val="23"/>
          <w:szCs w:val="23"/>
        </w:rPr>
        <w:t xml:space="preserve"> po których pojawi się komunikat, że wiadomość została wysłana do </w:t>
      </w:r>
      <w:r w:rsidR="009004E3">
        <w:rPr>
          <w:rFonts w:ascii="Arial" w:hAnsi="Arial" w:cs="Arial"/>
          <w:sz w:val="23"/>
          <w:szCs w:val="23"/>
        </w:rPr>
        <w:t>Z</w:t>
      </w:r>
      <w:r w:rsidR="00DD3935" w:rsidRPr="00617D9C">
        <w:rPr>
          <w:rFonts w:ascii="Arial" w:hAnsi="Arial" w:cs="Arial"/>
          <w:sz w:val="23"/>
          <w:szCs w:val="23"/>
        </w:rPr>
        <w:t xml:space="preserve">amawiającego. Zamawiający dopuszcza opcjonalnie komunikację za pośrednictwem poczty elektronicznej. Adres poczty elektronicznej osoby uprawnionej do kontaktu z Wykonawcami wskazany jest w </w:t>
      </w:r>
      <w:r w:rsidR="00DD3935" w:rsidRPr="00DA7DAF">
        <w:rPr>
          <w:rFonts w:ascii="Arial" w:hAnsi="Arial" w:cs="Arial"/>
          <w:sz w:val="23"/>
          <w:szCs w:val="23"/>
        </w:rPr>
        <w:t>Rozdziale XIV</w:t>
      </w:r>
      <w:r w:rsidR="00DA7DAF">
        <w:rPr>
          <w:rFonts w:ascii="Arial" w:hAnsi="Arial" w:cs="Arial"/>
          <w:sz w:val="23"/>
          <w:szCs w:val="23"/>
        </w:rPr>
        <w:t>,</w:t>
      </w:r>
    </w:p>
    <w:p w14:paraId="3704A665" w14:textId="7789873C" w:rsidR="00DD3935" w:rsidRDefault="00DD3935">
      <w:pPr>
        <w:pStyle w:val="Akapitzlist"/>
        <w:numPr>
          <w:ilvl w:val="4"/>
          <w:numId w:val="111"/>
        </w:numPr>
        <w:tabs>
          <w:tab w:val="clear" w:pos="3600"/>
        </w:tabs>
        <w:spacing w:after="120" w:line="240" w:lineRule="auto"/>
        <w:ind w:left="709" w:hanging="283"/>
        <w:contextualSpacing w:val="0"/>
        <w:jc w:val="both"/>
        <w:rPr>
          <w:rFonts w:ascii="Arial" w:hAnsi="Arial" w:cs="Arial"/>
          <w:sz w:val="23"/>
          <w:szCs w:val="23"/>
        </w:rPr>
      </w:pPr>
      <w:r w:rsidRPr="00617D9C">
        <w:rPr>
          <w:rFonts w:ascii="Arial" w:hAnsi="Arial" w:cs="Arial"/>
          <w:sz w:val="23"/>
          <w:szCs w:val="23"/>
        </w:rPr>
        <w:t xml:space="preserve">Zamawiający będzie przekazywał </w:t>
      </w:r>
      <w:r w:rsidR="00DA7DAF">
        <w:rPr>
          <w:rFonts w:ascii="Arial" w:hAnsi="Arial" w:cs="Arial"/>
          <w:sz w:val="23"/>
          <w:szCs w:val="23"/>
        </w:rPr>
        <w:t>W</w:t>
      </w:r>
      <w:r w:rsidRPr="00617D9C">
        <w:rPr>
          <w:rFonts w:ascii="Arial" w:hAnsi="Arial" w:cs="Arial"/>
          <w:sz w:val="23"/>
          <w:szCs w:val="23"/>
        </w:rPr>
        <w:t xml:space="preserve">ykonawcom informacje za pośrednictwem </w:t>
      </w:r>
      <w:hyperlink r:id="rId15">
        <w:r w:rsidRPr="00DA7DAF">
          <w:rPr>
            <w:rFonts w:ascii="Arial" w:hAnsi="Arial" w:cs="Arial"/>
            <w:sz w:val="23"/>
            <w:szCs w:val="23"/>
          </w:rPr>
          <w:t>platformazakupowa.pl</w:t>
        </w:r>
      </w:hyperlink>
      <w:r w:rsidRPr="00DA7DAF">
        <w:rPr>
          <w:rFonts w:ascii="Arial" w:hAnsi="Arial" w:cs="Arial"/>
          <w:sz w:val="23"/>
          <w:szCs w:val="23"/>
        </w:rPr>
        <w:t>.</w:t>
      </w:r>
      <w:r w:rsidRPr="00617D9C">
        <w:rPr>
          <w:rFonts w:ascii="Arial" w:hAnsi="Arial" w:cs="Arial"/>
          <w:sz w:val="23"/>
          <w:szCs w:val="23"/>
        </w:rPr>
        <w:t xml:space="preserve"> Informacje dotyczące odpowiedzi na pytania, zmiany </w:t>
      </w:r>
      <w:r w:rsidR="00DA7DAF">
        <w:rPr>
          <w:rFonts w:ascii="Arial" w:hAnsi="Arial" w:cs="Arial"/>
          <w:sz w:val="23"/>
          <w:szCs w:val="23"/>
        </w:rPr>
        <w:t>S</w:t>
      </w:r>
      <w:r w:rsidRPr="00617D9C">
        <w:rPr>
          <w:rFonts w:ascii="Arial" w:hAnsi="Arial" w:cs="Arial"/>
          <w:sz w:val="23"/>
          <w:szCs w:val="23"/>
        </w:rPr>
        <w:t xml:space="preserve">pecyfikacji, zmiany terminu składania i otwarcia ofert Zamawiający będzie zamieszczał na platformie w sekcji “Komunikaty”. Korespondencja, której zgodnie z </w:t>
      </w:r>
      <w:r w:rsidRPr="00617D9C">
        <w:rPr>
          <w:rFonts w:ascii="Arial" w:hAnsi="Arial" w:cs="Arial"/>
          <w:spacing w:val="-4"/>
          <w:sz w:val="23"/>
          <w:szCs w:val="23"/>
        </w:rPr>
        <w:t>obowiązującymi przepisami adresatem jest konkretny Wykonawca, będzie przekazywana</w:t>
      </w:r>
      <w:r w:rsidRPr="00617D9C">
        <w:rPr>
          <w:rFonts w:ascii="Arial" w:hAnsi="Arial" w:cs="Arial"/>
          <w:sz w:val="23"/>
          <w:szCs w:val="23"/>
        </w:rPr>
        <w:t xml:space="preserve"> za pośrednictwem </w:t>
      </w:r>
      <w:hyperlink r:id="rId16">
        <w:r w:rsidRPr="00DA7DAF">
          <w:rPr>
            <w:rFonts w:ascii="Arial" w:hAnsi="Arial" w:cs="Arial"/>
            <w:sz w:val="23"/>
            <w:szCs w:val="23"/>
          </w:rPr>
          <w:t>platformazakupowa.pl</w:t>
        </w:r>
      </w:hyperlink>
      <w:r w:rsidRPr="00617D9C">
        <w:rPr>
          <w:rFonts w:ascii="Arial" w:hAnsi="Arial" w:cs="Arial"/>
          <w:sz w:val="23"/>
          <w:szCs w:val="23"/>
        </w:rPr>
        <w:t xml:space="preserve"> do konkretnego </w:t>
      </w:r>
      <w:r w:rsidR="00DA7DAF">
        <w:rPr>
          <w:rFonts w:ascii="Arial" w:hAnsi="Arial" w:cs="Arial"/>
          <w:sz w:val="23"/>
          <w:szCs w:val="23"/>
        </w:rPr>
        <w:t>W</w:t>
      </w:r>
      <w:r w:rsidRPr="00617D9C">
        <w:rPr>
          <w:rFonts w:ascii="Arial" w:hAnsi="Arial" w:cs="Arial"/>
          <w:sz w:val="23"/>
          <w:szCs w:val="23"/>
        </w:rPr>
        <w:t>ykonawcy</w:t>
      </w:r>
      <w:r w:rsidR="00DA7DAF">
        <w:rPr>
          <w:rFonts w:ascii="Arial" w:hAnsi="Arial" w:cs="Arial"/>
          <w:sz w:val="23"/>
          <w:szCs w:val="23"/>
        </w:rPr>
        <w:t>,</w:t>
      </w:r>
    </w:p>
    <w:p w14:paraId="19F5BF5B" w14:textId="00F331FA" w:rsidR="009F638A" w:rsidRPr="00794FF8" w:rsidRDefault="00DD3935">
      <w:pPr>
        <w:pStyle w:val="Akapitzlist"/>
        <w:numPr>
          <w:ilvl w:val="4"/>
          <w:numId w:val="111"/>
        </w:numPr>
        <w:tabs>
          <w:tab w:val="clear" w:pos="3600"/>
        </w:tabs>
        <w:spacing w:after="120" w:line="240" w:lineRule="auto"/>
        <w:ind w:left="709" w:hanging="283"/>
        <w:contextualSpacing w:val="0"/>
        <w:jc w:val="both"/>
        <w:rPr>
          <w:rFonts w:ascii="Arial" w:hAnsi="Arial" w:cs="Arial"/>
          <w:sz w:val="23"/>
          <w:szCs w:val="23"/>
        </w:rPr>
      </w:pPr>
      <w:r w:rsidRPr="00617D9C">
        <w:rPr>
          <w:rFonts w:ascii="Arial" w:hAnsi="Arial" w:cs="Arial"/>
          <w:sz w:val="23"/>
          <w:szCs w:val="23"/>
        </w:rPr>
        <w:t xml:space="preserve">Wykonawca jako podmiot profesjonalny ma obowiązek sprawdzania komunikatów </w:t>
      </w:r>
      <w:r w:rsidRPr="00617D9C">
        <w:rPr>
          <w:rFonts w:ascii="Arial" w:hAnsi="Arial" w:cs="Arial"/>
          <w:sz w:val="23"/>
          <w:szCs w:val="23"/>
        </w:rPr>
        <w:br/>
        <w:t xml:space="preserve">i wiadomości bezpośrednio na platformazakupowa.pl przesłanych przez </w:t>
      </w:r>
      <w:r w:rsidR="00DA7DAF">
        <w:rPr>
          <w:rFonts w:ascii="Arial" w:hAnsi="Arial" w:cs="Arial"/>
          <w:sz w:val="23"/>
          <w:szCs w:val="23"/>
        </w:rPr>
        <w:t>Z</w:t>
      </w:r>
      <w:r w:rsidRPr="00617D9C">
        <w:rPr>
          <w:rFonts w:ascii="Arial" w:hAnsi="Arial" w:cs="Arial"/>
          <w:sz w:val="23"/>
          <w:szCs w:val="23"/>
        </w:rPr>
        <w:t>amawiającego, gdyż system powiadomień może ulec awarii lub powiadomienie może trafić do folderu SPAM.</w:t>
      </w:r>
    </w:p>
    <w:p w14:paraId="1413B5AC" w14:textId="77777777" w:rsidR="00DD3935" w:rsidRPr="00617D9C" w:rsidRDefault="00DD3935">
      <w:pPr>
        <w:pStyle w:val="Akapitzlist"/>
        <w:numPr>
          <w:ilvl w:val="0"/>
          <w:numId w:val="131"/>
        </w:numPr>
        <w:spacing w:after="120" w:line="240" w:lineRule="auto"/>
        <w:ind w:left="426"/>
        <w:contextualSpacing w:val="0"/>
        <w:jc w:val="both"/>
        <w:rPr>
          <w:rFonts w:ascii="Arial" w:hAnsi="Arial" w:cs="Arial"/>
          <w:b/>
          <w:bCs/>
          <w:sz w:val="23"/>
          <w:szCs w:val="23"/>
        </w:rPr>
      </w:pPr>
      <w:r w:rsidRPr="00617D9C">
        <w:rPr>
          <w:rFonts w:ascii="Arial" w:hAnsi="Arial" w:cs="Arial"/>
          <w:b/>
          <w:bCs/>
          <w:sz w:val="23"/>
          <w:szCs w:val="23"/>
        </w:rPr>
        <w:t>Minimalne wymagania techniczne dotyczące korzystania z Platformy</w:t>
      </w:r>
    </w:p>
    <w:p w14:paraId="532D3D35" w14:textId="4BE97D23" w:rsidR="00DD3935" w:rsidRPr="00617D9C" w:rsidRDefault="00DD3935" w:rsidP="00DA7DAF">
      <w:pPr>
        <w:spacing w:after="120" w:line="240" w:lineRule="auto"/>
        <w:ind w:left="426"/>
        <w:jc w:val="both"/>
        <w:rPr>
          <w:rFonts w:ascii="Arial" w:hAnsi="Arial" w:cs="Arial"/>
          <w:sz w:val="23"/>
          <w:szCs w:val="23"/>
        </w:rPr>
      </w:pPr>
      <w:r w:rsidRPr="00617D9C">
        <w:rPr>
          <w:rFonts w:ascii="Arial" w:hAnsi="Arial" w:cs="Arial"/>
          <w:sz w:val="23"/>
          <w:szCs w:val="23"/>
        </w:rPr>
        <w:t>Zamawiający, zgodnie z §</w:t>
      </w:r>
      <w:r w:rsidR="00284A9B">
        <w:rPr>
          <w:rFonts w:ascii="Arial" w:hAnsi="Arial" w:cs="Arial"/>
          <w:sz w:val="23"/>
          <w:szCs w:val="23"/>
        </w:rPr>
        <w:t xml:space="preserve"> </w:t>
      </w:r>
      <w:r w:rsidRPr="00617D9C">
        <w:rPr>
          <w:rFonts w:ascii="Arial" w:hAnsi="Arial" w:cs="Arial"/>
          <w:sz w:val="23"/>
          <w:szCs w:val="23"/>
        </w:rPr>
        <w:t xml:space="preserve">11 ust. 2 </w:t>
      </w:r>
      <w:r w:rsidR="00DA7DAF">
        <w:rPr>
          <w:rFonts w:ascii="Arial" w:hAnsi="Arial" w:cs="Arial"/>
          <w:sz w:val="23"/>
          <w:szCs w:val="23"/>
        </w:rPr>
        <w:t>R</w:t>
      </w:r>
      <w:r w:rsidRPr="00617D9C">
        <w:rPr>
          <w:rFonts w:ascii="Arial" w:hAnsi="Arial" w:cs="Arial"/>
          <w:sz w:val="23"/>
          <w:szCs w:val="23"/>
        </w:rPr>
        <w:t xml:space="preserve">ozporządzenia Prezesa Rady Ministrów z dnia </w:t>
      </w:r>
      <w:r w:rsidRPr="00617D9C">
        <w:rPr>
          <w:rFonts w:ascii="Arial" w:hAnsi="Arial" w:cs="Arial"/>
          <w:sz w:val="23"/>
          <w:szCs w:val="23"/>
        </w:rPr>
        <w:br/>
        <w:t>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w:t>
      </w:r>
      <w:r w:rsidR="00DA7DAF">
        <w:rPr>
          <w:rFonts w:ascii="Arial" w:hAnsi="Arial" w:cs="Arial"/>
          <w:sz w:val="23"/>
          <w:szCs w:val="23"/>
        </w:rPr>
        <w:br/>
      </w:r>
      <w:r w:rsidRPr="00617D9C">
        <w:rPr>
          <w:rFonts w:ascii="Arial" w:hAnsi="Arial" w:cs="Arial"/>
          <w:sz w:val="23"/>
          <w:szCs w:val="23"/>
        </w:rPr>
        <w:t xml:space="preserve">za pośrednictwem </w:t>
      </w:r>
      <w:hyperlink r:id="rId17">
        <w:r w:rsidRPr="00DA7DAF">
          <w:rPr>
            <w:rFonts w:ascii="Arial" w:hAnsi="Arial" w:cs="Arial"/>
            <w:sz w:val="23"/>
            <w:szCs w:val="23"/>
          </w:rPr>
          <w:t>platformazakupowa.pl</w:t>
        </w:r>
      </w:hyperlink>
      <w:r w:rsidRPr="00DA7DAF">
        <w:rPr>
          <w:rFonts w:ascii="Arial" w:hAnsi="Arial" w:cs="Arial"/>
          <w:sz w:val="23"/>
          <w:szCs w:val="23"/>
        </w:rPr>
        <w:t xml:space="preserve">, </w:t>
      </w:r>
      <w:r w:rsidRPr="00617D9C">
        <w:rPr>
          <w:rFonts w:ascii="Arial" w:hAnsi="Arial" w:cs="Arial"/>
          <w:sz w:val="23"/>
          <w:szCs w:val="23"/>
        </w:rPr>
        <w:t>tj.:</w:t>
      </w:r>
    </w:p>
    <w:p w14:paraId="0991FD2A" w14:textId="0CFDDB4E"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 xml:space="preserve">stały dostęp do sieci </w:t>
      </w:r>
      <w:r w:rsidR="00DA7DAF">
        <w:rPr>
          <w:rFonts w:ascii="Arial" w:hAnsi="Arial" w:cs="Arial"/>
          <w:sz w:val="23"/>
          <w:szCs w:val="23"/>
        </w:rPr>
        <w:t>i</w:t>
      </w:r>
      <w:r w:rsidRPr="00617D9C">
        <w:rPr>
          <w:rFonts w:ascii="Arial" w:hAnsi="Arial" w:cs="Arial"/>
          <w:sz w:val="23"/>
          <w:szCs w:val="23"/>
        </w:rPr>
        <w:t>nternet o gwarantowanej przepustowości nie mniejszej niż 512 kb/s,</w:t>
      </w:r>
    </w:p>
    <w:p w14:paraId="40A9DEBE" w14:textId="01D2F60A"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komputer klasy PC lub MAC o następującej konfiguracji: pamięć min. 2 GB Ram, procesor Intel IV 2 GHZ lub jego nowsza wersja, jeden z systemów operacyjnych - MS Windows 7, Mac Os x 10 4, Linux lub ich nowsze wersje,</w:t>
      </w:r>
    </w:p>
    <w:p w14:paraId="4FD2F87D" w14:textId="77777777"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zainstalowana dowolna przeglądarka internetowa, w przypadku Internet Explorer minimalnie wersja 10 0.,</w:t>
      </w:r>
    </w:p>
    <w:p w14:paraId="6B93A89A" w14:textId="77777777"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włączona obsługa JavaScript,</w:t>
      </w:r>
    </w:p>
    <w:p w14:paraId="1AB809F1" w14:textId="77777777"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zainstalowany program Adobe Acrobat Reader lub inny obsługujący format plików .pdf,</w:t>
      </w:r>
    </w:p>
    <w:p w14:paraId="21622EE8" w14:textId="77777777"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platformazakupowa.pl działa według standardu przyjętego w komunikacji sieciowej - kodowanie UTF8,</w:t>
      </w:r>
    </w:p>
    <w:p w14:paraId="4EAE3147" w14:textId="153581AD" w:rsidR="00DD3935" w:rsidRPr="00617D9C" w:rsidRDefault="00DD3935">
      <w:pPr>
        <w:numPr>
          <w:ilvl w:val="1"/>
          <w:numId w:val="130"/>
        </w:numPr>
        <w:spacing w:after="120" w:line="240" w:lineRule="auto"/>
        <w:ind w:left="851" w:hanging="425"/>
        <w:jc w:val="both"/>
        <w:rPr>
          <w:rFonts w:ascii="Arial" w:hAnsi="Arial" w:cs="Arial"/>
          <w:sz w:val="23"/>
          <w:szCs w:val="23"/>
        </w:rPr>
      </w:pPr>
      <w:r w:rsidRPr="00617D9C">
        <w:rPr>
          <w:rFonts w:ascii="Arial" w:hAnsi="Arial" w:cs="Arial"/>
          <w:sz w:val="23"/>
          <w:szCs w:val="23"/>
        </w:rPr>
        <w:t>oznaczenie czasu odbioru danych przez Platformę zakupową stanowi datę oraz dokładny czas (hh:mm:ss) generowany wg czasu lokalnego serwera synchronizowanego z zegarem Głównego Urzędu Miar.</w:t>
      </w:r>
    </w:p>
    <w:p w14:paraId="0BA55713"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Instrukcja oraz Regulamin korzystania z Platformy zakupowej</w:t>
      </w:r>
    </w:p>
    <w:p w14:paraId="610A250E" w14:textId="5FB09A71" w:rsidR="00DD3935" w:rsidRPr="00DA7DAF" w:rsidRDefault="00DD3935">
      <w:pPr>
        <w:pStyle w:val="Akapitzlist"/>
        <w:numPr>
          <w:ilvl w:val="0"/>
          <w:numId w:val="136"/>
        </w:numPr>
        <w:spacing w:after="120" w:line="240" w:lineRule="auto"/>
        <w:ind w:hanging="357"/>
        <w:contextualSpacing w:val="0"/>
        <w:jc w:val="both"/>
        <w:rPr>
          <w:rFonts w:ascii="Arial" w:hAnsi="Arial" w:cs="Arial"/>
          <w:sz w:val="23"/>
          <w:szCs w:val="23"/>
        </w:rPr>
      </w:pPr>
      <w:r w:rsidRPr="00617D9C">
        <w:rPr>
          <w:rFonts w:ascii="Arial" w:hAnsi="Arial" w:cs="Arial"/>
          <w:sz w:val="23"/>
          <w:szCs w:val="23"/>
        </w:rPr>
        <w:t xml:space="preserve">Zamawiający informuje, że instrukcje korzystania z </w:t>
      </w:r>
      <w:hyperlink r:id="rId18">
        <w:r w:rsidRPr="00DA7DAF">
          <w:rPr>
            <w:rFonts w:ascii="Arial" w:hAnsi="Arial" w:cs="Arial"/>
            <w:sz w:val="23"/>
            <w:szCs w:val="23"/>
          </w:rPr>
          <w:t>platformazakupowa.pl</w:t>
        </w:r>
      </w:hyperlink>
      <w:r w:rsidRPr="00DA7DAF">
        <w:rPr>
          <w:rFonts w:ascii="Arial" w:hAnsi="Arial" w:cs="Arial"/>
          <w:sz w:val="23"/>
          <w:szCs w:val="23"/>
        </w:rPr>
        <w:t xml:space="preserve"> </w:t>
      </w:r>
      <w:r w:rsidRPr="00617D9C">
        <w:rPr>
          <w:rFonts w:ascii="Arial" w:hAnsi="Arial" w:cs="Arial"/>
          <w:sz w:val="23"/>
          <w:szCs w:val="23"/>
        </w:rPr>
        <w:t xml:space="preserve">dotyczące w szczególności logowania, składania wniosków o wyjaśnienie treści SWZ, składania ofert oraz innych czynności podejmowanych w niniejszym postępowaniu przy użyciu </w:t>
      </w:r>
      <w:hyperlink r:id="rId19">
        <w:r w:rsidRPr="00DA7DAF">
          <w:rPr>
            <w:rFonts w:ascii="Arial" w:hAnsi="Arial" w:cs="Arial"/>
            <w:sz w:val="23"/>
            <w:szCs w:val="23"/>
          </w:rPr>
          <w:t>platformazakupowa.pl</w:t>
        </w:r>
      </w:hyperlink>
      <w:r w:rsidRPr="00DA7DAF">
        <w:rPr>
          <w:rFonts w:ascii="Arial" w:hAnsi="Arial" w:cs="Arial"/>
          <w:sz w:val="23"/>
          <w:szCs w:val="23"/>
        </w:rPr>
        <w:t xml:space="preserve"> </w:t>
      </w:r>
      <w:r w:rsidRPr="00617D9C">
        <w:rPr>
          <w:rFonts w:ascii="Arial" w:hAnsi="Arial" w:cs="Arial"/>
          <w:sz w:val="23"/>
          <w:szCs w:val="23"/>
        </w:rPr>
        <w:t xml:space="preserve">znajdują się w zakładce </w:t>
      </w:r>
      <w:r w:rsidR="00DA7DAF">
        <w:rPr>
          <w:rFonts w:ascii="Arial" w:hAnsi="Arial" w:cs="Arial"/>
          <w:sz w:val="23"/>
          <w:szCs w:val="23"/>
        </w:rPr>
        <w:lastRenderedPageBreak/>
        <w:t>„</w:t>
      </w:r>
      <w:r w:rsidRPr="00617D9C">
        <w:rPr>
          <w:rFonts w:ascii="Arial" w:hAnsi="Arial" w:cs="Arial"/>
          <w:sz w:val="23"/>
          <w:szCs w:val="23"/>
        </w:rPr>
        <w:t xml:space="preserve">Instrukcje dla Wykonawców" na stronie internetowej pod adresem: </w:t>
      </w:r>
      <w:hyperlink r:id="rId20" w:history="1">
        <w:r w:rsidRPr="00DA7DAF">
          <w:rPr>
            <w:rStyle w:val="Hipercze"/>
            <w:rFonts w:ascii="Arial" w:hAnsi="Arial" w:cs="Arial"/>
            <w:color w:val="auto"/>
            <w:sz w:val="23"/>
            <w:szCs w:val="23"/>
            <w:u w:val="none"/>
          </w:rPr>
          <w:t>https://platformazakupowa.pl/strona/45-instrukcje</w:t>
        </w:r>
      </w:hyperlink>
      <w:r w:rsidR="00DA7DAF">
        <w:rPr>
          <w:rFonts w:ascii="Arial" w:hAnsi="Arial" w:cs="Arial"/>
          <w:sz w:val="23"/>
          <w:szCs w:val="23"/>
        </w:rPr>
        <w:t>,</w:t>
      </w:r>
    </w:p>
    <w:p w14:paraId="5D3C69EB" w14:textId="1521CED3" w:rsidR="00DD3935" w:rsidRPr="00617D9C" w:rsidRDefault="00DD3935">
      <w:pPr>
        <w:pStyle w:val="Akapitzlist"/>
        <w:numPr>
          <w:ilvl w:val="0"/>
          <w:numId w:val="136"/>
        </w:numPr>
        <w:spacing w:after="120" w:line="240" w:lineRule="auto"/>
        <w:ind w:hanging="357"/>
        <w:contextualSpacing w:val="0"/>
        <w:jc w:val="both"/>
        <w:rPr>
          <w:rFonts w:ascii="Arial" w:hAnsi="Arial" w:cs="Arial"/>
          <w:sz w:val="23"/>
          <w:szCs w:val="23"/>
          <w:u w:val="single"/>
        </w:rPr>
      </w:pPr>
      <w:r w:rsidRPr="00617D9C">
        <w:rPr>
          <w:rFonts w:ascii="Arial" w:hAnsi="Arial" w:cs="Arial"/>
          <w:sz w:val="23"/>
          <w:szCs w:val="23"/>
        </w:rPr>
        <w:t>Wykonawca przystępując do niniejszego postępowania o udzielenie zamówienia publicznego:</w:t>
      </w:r>
    </w:p>
    <w:p w14:paraId="71B8426C" w14:textId="77777777" w:rsidR="00DD3935" w:rsidRPr="00617D9C" w:rsidRDefault="00DD3935">
      <w:pPr>
        <w:pStyle w:val="Akapitzlist"/>
        <w:numPr>
          <w:ilvl w:val="0"/>
          <w:numId w:val="137"/>
        </w:numPr>
        <w:spacing w:after="120" w:line="240" w:lineRule="auto"/>
        <w:ind w:hanging="357"/>
        <w:contextualSpacing w:val="0"/>
        <w:jc w:val="both"/>
        <w:rPr>
          <w:rFonts w:ascii="Arial" w:hAnsi="Arial" w:cs="Arial"/>
          <w:sz w:val="23"/>
          <w:szCs w:val="23"/>
          <w:u w:val="single"/>
        </w:rPr>
      </w:pPr>
      <w:r w:rsidRPr="00617D9C">
        <w:rPr>
          <w:rFonts w:ascii="Arial" w:hAnsi="Arial" w:cs="Arial"/>
          <w:spacing w:val="-6"/>
          <w:sz w:val="23"/>
          <w:szCs w:val="23"/>
        </w:rPr>
        <w:t xml:space="preserve">akceptuje warunki korzystania z </w:t>
      </w:r>
      <w:hyperlink r:id="rId21">
        <w:r w:rsidRPr="00DA7DAF">
          <w:rPr>
            <w:rFonts w:ascii="Arial" w:hAnsi="Arial" w:cs="Arial"/>
            <w:spacing w:val="-6"/>
            <w:sz w:val="23"/>
            <w:szCs w:val="23"/>
          </w:rPr>
          <w:t>platformazakupowa.pl</w:t>
        </w:r>
      </w:hyperlink>
      <w:r w:rsidRPr="00DA7DAF">
        <w:rPr>
          <w:rFonts w:ascii="Arial" w:hAnsi="Arial" w:cs="Arial"/>
          <w:spacing w:val="-6"/>
          <w:sz w:val="23"/>
          <w:szCs w:val="23"/>
        </w:rPr>
        <w:t xml:space="preserve"> </w:t>
      </w:r>
      <w:r w:rsidRPr="00617D9C">
        <w:rPr>
          <w:rFonts w:ascii="Arial" w:hAnsi="Arial" w:cs="Arial"/>
          <w:spacing w:val="-6"/>
          <w:sz w:val="23"/>
          <w:szCs w:val="23"/>
        </w:rPr>
        <w:t>określone w Regulaminie</w:t>
      </w:r>
      <w:r w:rsidRPr="00617D9C">
        <w:rPr>
          <w:rFonts w:ascii="Arial" w:hAnsi="Arial" w:cs="Arial"/>
          <w:sz w:val="23"/>
          <w:szCs w:val="23"/>
        </w:rPr>
        <w:t xml:space="preserve"> zamieszczonym na stronie internetowej </w:t>
      </w:r>
      <w:hyperlink r:id="rId22">
        <w:r w:rsidRPr="00617D9C">
          <w:rPr>
            <w:rFonts w:ascii="Arial" w:hAnsi="Arial" w:cs="Arial"/>
            <w:sz w:val="23"/>
            <w:szCs w:val="23"/>
          </w:rPr>
          <w:t>pod linkiem</w:t>
        </w:r>
      </w:hyperlink>
      <w:r w:rsidRPr="00617D9C">
        <w:rPr>
          <w:rFonts w:ascii="Arial" w:hAnsi="Arial" w:cs="Arial"/>
          <w:sz w:val="23"/>
          <w:szCs w:val="23"/>
        </w:rPr>
        <w:t xml:space="preserve">  w zakładce „Regulamin" oraz uznaje go za wiążący,</w:t>
      </w:r>
    </w:p>
    <w:p w14:paraId="44D91235" w14:textId="3FBC6C8A" w:rsidR="00DD3935" w:rsidRPr="00DA7DAF" w:rsidRDefault="00DD3935">
      <w:pPr>
        <w:pStyle w:val="Akapitzlist"/>
        <w:numPr>
          <w:ilvl w:val="0"/>
          <w:numId w:val="137"/>
        </w:numPr>
        <w:spacing w:after="120" w:line="240" w:lineRule="auto"/>
        <w:ind w:hanging="357"/>
        <w:contextualSpacing w:val="0"/>
        <w:jc w:val="both"/>
        <w:rPr>
          <w:rFonts w:ascii="Arial" w:hAnsi="Arial" w:cs="Arial"/>
          <w:sz w:val="23"/>
          <w:szCs w:val="23"/>
        </w:rPr>
      </w:pPr>
      <w:r w:rsidRPr="00617D9C">
        <w:rPr>
          <w:rFonts w:ascii="Arial" w:hAnsi="Arial" w:cs="Arial"/>
          <w:sz w:val="23"/>
          <w:szCs w:val="23"/>
        </w:rPr>
        <w:t xml:space="preserve">zapoznał i stosuje się do Instrukcji składania ofert dostępnej </w:t>
      </w:r>
      <w:hyperlink r:id="rId23">
        <w:r w:rsidRPr="00DA7DAF">
          <w:rPr>
            <w:rFonts w:ascii="Arial" w:hAnsi="Arial" w:cs="Arial"/>
            <w:sz w:val="23"/>
            <w:szCs w:val="23"/>
          </w:rPr>
          <w:t>pod linkiem</w:t>
        </w:r>
      </w:hyperlink>
      <w:r w:rsidRPr="00DA7DAF">
        <w:rPr>
          <w:rFonts w:ascii="Arial" w:hAnsi="Arial" w:cs="Arial"/>
          <w:sz w:val="23"/>
          <w:szCs w:val="23"/>
        </w:rPr>
        <w:t xml:space="preserve">. </w:t>
      </w:r>
    </w:p>
    <w:p w14:paraId="10EB07C9" w14:textId="75F16909" w:rsidR="008442E9" w:rsidRPr="00794FF8" w:rsidRDefault="00DD3935">
      <w:pPr>
        <w:pStyle w:val="Akapitzlist"/>
        <w:numPr>
          <w:ilvl w:val="0"/>
          <w:numId w:val="137"/>
        </w:numPr>
        <w:spacing w:after="120" w:line="240" w:lineRule="auto"/>
        <w:ind w:hanging="357"/>
        <w:contextualSpacing w:val="0"/>
        <w:jc w:val="both"/>
        <w:rPr>
          <w:rFonts w:ascii="Arial" w:hAnsi="Arial" w:cs="Arial"/>
          <w:sz w:val="23"/>
          <w:szCs w:val="23"/>
          <w:u w:val="single"/>
        </w:rPr>
      </w:pPr>
      <w:r w:rsidRPr="00DA7DAF">
        <w:rPr>
          <w:rFonts w:ascii="Arial" w:hAnsi="Arial" w:cs="Arial"/>
          <w:bCs/>
          <w:sz w:val="23"/>
          <w:szCs w:val="23"/>
        </w:rPr>
        <w:t xml:space="preserve">Zamawiający nie ponosi odpowiedzialności za złożenie oferty w sposób </w:t>
      </w:r>
      <w:r w:rsidRPr="00DA7DAF">
        <w:rPr>
          <w:rFonts w:ascii="Arial" w:hAnsi="Arial" w:cs="Arial"/>
          <w:bCs/>
          <w:spacing w:val="-4"/>
          <w:sz w:val="23"/>
          <w:szCs w:val="23"/>
        </w:rPr>
        <w:t xml:space="preserve">niezgodny z Instrukcją korzystania z </w:t>
      </w:r>
      <w:hyperlink r:id="rId24">
        <w:r w:rsidRPr="00DA7DAF">
          <w:rPr>
            <w:rFonts w:ascii="Arial" w:hAnsi="Arial" w:cs="Arial"/>
            <w:bCs/>
            <w:spacing w:val="-4"/>
            <w:sz w:val="23"/>
            <w:szCs w:val="23"/>
          </w:rPr>
          <w:t>platformazakupowa.pl</w:t>
        </w:r>
      </w:hyperlink>
      <w:r w:rsidRPr="00617D9C">
        <w:rPr>
          <w:rFonts w:ascii="Arial" w:hAnsi="Arial" w:cs="Arial"/>
          <w:spacing w:val="-4"/>
          <w:sz w:val="23"/>
          <w:szCs w:val="23"/>
        </w:rPr>
        <w:t>, w szczególności</w:t>
      </w:r>
      <w:r w:rsidR="00DA7DAF">
        <w:rPr>
          <w:rFonts w:ascii="Arial" w:hAnsi="Arial" w:cs="Arial"/>
          <w:spacing w:val="-4"/>
          <w:sz w:val="23"/>
          <w:szCs w:val="23"/>
        </w:rPr>
        <w:br/>
      </w:r>
      <w:r w:rsidRPr="00DA7DAF">
        <w:rPr>
          <w:rFonts w:ascii="Arial" w:hAnsi="Arial" w:cs="Arial"/>
          <w:sz w:val="23"/>
          <w:szCs w:val="23"/>
        </w:rPr>
        <w:t xml:space="preserve">za sytuację, gdy </w:t>
      </w:r>
      <w:r w:rsidR="00DA7DAF">
        <w:rPr>
          <w:rFonts w:ascii="Arial" w:hAnsi="Arial" w:cs="Arial"/>
          <w:sz w:val="23"/>
          <w:szCs w:val="23"/>
        </w:rPr>
        <w:t>Z</w:t>
      </w:r>
      <w:r w:rsidRPr="00DA7DAF">
        <w:rPr>
          <w:rFonts w:ascii="Arial" w:hAnsi="Arial" w:cs="Arial"/>
          <w:sz w:val="23"/>
          <w:szCs w:val="23"/>
        </w:rPr>
        <w:t xml:space="preserve">amawiający zapozna się z treścią oferty przed upływem terminu składania ofert (np. złożenie oferty w zakładce „Wyślij wiadomość do </w:t>
      </w:r>
      <w:r w:rsidR="00DA7DAF">
        <w:rPr>
          <w:rFonts w:ascii="Arial" w:hAnsi="Arial" w:cs="Arial"/>
          <w:sz w:val="23"/>
          <w:szCs w:val="23"/>
        </w:rPr>
        <w:t>Z</w:t>
      </w:r>
      <w:r w:rsidRPr="00DA7DAF">
        <w:rPr>
          <w:rFonts w:ascii="Arial" w:hAnsi="Arial" w:cs="Arial"/>
          <w:sz w:val="23"/>
          <w:szCs w:val="23"/>
        </w:rPr>
        <w:t xml:space="preserve">amawiającego”). Taka oferta zostanie uznana przez Zamawiającego za ofertę handlową i nie będzie brana pod uwagę w przedmiotowym postępowaniu, ponieważ nie został spełniony obowiązek narzucony w art. 221 </w:t>
      </w:r>
      <w:r w:rsidR="00617D9C" w:rsidRPr="00DA7DAF">
        <w:rPr>
          <w:rFonts w:ascii="Arial" w:hAnsi="Arial" w:cs="Arial"/>
          <w:sz w:val="23"/>
          <w:szCs w:val="23"/>
        </w:rPr>
        <w:t>u</w:t>
      </w:r>
      <w:r w:rsidRPr="00DA7DAF">
        <w:rPr>
          <w:rFonts w:ascii="Arial" w:hAnsi="Arial" w:cs="Arial"/>
          <w:sz w:val="23"/>
          <w:szCs w:val="23"/>
        </w:rPr>
        <w:t xml:space="preserve">stawy Prawo </w:t>
      </w:r>
      <w:r w:rsidR="00DA7DAF">
        <w:rPr>
          <w:rFonts w:ascii="Arial" w:hAnsi="Arial" w:cs="Arial"/>
          <w:sz w:val="23"/>
          <w:szCs w:val="23"/>
        </w:rPr>
        <w:t>z</w:t>
      </w:r>
      <w:r w:rsidRPr="00DA7DAF">
        <w:rPr>
          <w:rFonts w:ascii="Arial" w:hAnsi="Arial" w:cs="Arial"/>
          <w:sz w:val="23"/>
          <w:szCs w:val="23"/>
        </w:rPr>
        <w:t xml:space="preserve">amówień </w:t>
      </w:r>
      <w:r w:rsidR="00DA7DAF">
        <w:rPr>
          <w:rFonts w:ascii="Arial" w:hAnsi="Arial" w:cs="Arial"/>
          <w:sz w:val="23"/>
          <w:szCs w:val="23"/>
        </w:rPr>
        <w:t>p</w:t>
      </w:r>
      <w:r w:rsidRPr="00DA7DAF">
        <w:rPr>
          <w:rFonts w:ascii="Arial" w:hAnsi="Arial" w:cs="Arial"/>
          <w:sz w:val="23"/>
          <w:szCs w:val="23"/>
        </w:rPr>
        <w:t>ublicznych.</w:t>
      </w:r>
    </w:p>
    <w:p w14:paraId="493C6B94"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Zmiana lub wycofanie oferty</w:t>
      </w:r>
    </w:p>
    <w:p w14:paraId="0CB051EC" w14:textId="494891BB" w:rsidR="00AC7D1E" w:rsidRPr="00BD1329" w:rsidRDefault="00DD3935" w:rsidP="00867357">
      <w:pPr>
        <w:spacing w:after="120" w:line="240" w:lineRule="auto"/>
        <w:ind w:left="357"/>
        <w:jc w:val="both"/>
      </w:pPr>
      <w:r w:rsidRPr="00617D9C">
        <w:rPr>
          <w:rFonts w:ascii="Arial" w:hAnsi="Arial" w:cs="Arial"/>
          <w:sz w:val="23"/>
          <w:szCs w:val="23"/>
        </w:rPr>
        <w:t xml:space="preserve">Wykonawca za pośrednictwem platformazakupowa.pl może przed upływem terminu składania ofert zmienić lub wycofać ofertę. Sposób dokonywania zmiany lub wycofania oferty zamieszczono w instrukcji zamieszczonej na stronie internetowej pod adresem: </w:t>
      </w:r>
      <w:hyperlink r:id="rId25" w:history="1">
        <w:r w:rsidRPr="00DA7DAF">
          <w:rPr>
            <w:rStyle w:val="Hipercze"/>
            <w:rFonts w:ascii="Arial" w:hAnsi="Arial" w:cs="Arial"/>
            <w:color w:val="auto"/>
            <w:sz w:val="23"/>
            <w:szCs w:val="23"/>
            <w:u w:val="none"/>
          </w:rPr>
          <w:t>https://platformazakupowa.pl/strona/45-instrukcje</w:t>
        </w:r>
      </w:hyperlink>
      <w:r w:rsidR="006004C5">
        <w:t>.</w:t>
      </w:r>
    </w:p>
    <w:p w14:paraId="17D2B6F4"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Tajemnica przedsiębiorstwa</w:t>
      </w:r>
    </w:p>
    <w:p w14:paraId="09C16411" w14:textId="331B3F46" w:rsidR="00DD3935" w:rsidRPr="00617D9C" w:rsidRDefault="00DD3935" w:rsidP="00DD3935">
      <w:pPr>
        <w:spacing w:after="120" w:line="240" w:lineRule="auto"/>
        <w:ind w:left="357"/>
        <w:jc w:val="both"/>
        <w:rPr>
          <w:rFonts w:ascii="Arial" w:hAnsi="Arial" w:cs="Arial"/>
          <w:sz w:val="23"/>
          <w:szCs w:val="23"/>
        </w:rPr>
      </w:pPr>
      <w:r w:rsidRPr="00617D9C">
        <w:rPr>
          <w:rFonts w:ascii="Arial" w:hAnsi="Arial" w:cs="Arial"/>
          <w:sz w:val="23"/>
          <w:szCs w:val="23"/>
        </w:rPr>
        <w:t xml:space="preserve">Na </w:t>
      </w:r>
      <w:r w:rsidR="00DA7DAF">
        <w:rPr>
          <w:rFonts w:ascii="Arial" w:hAnsi="Arial" w:cs="Arial"/>
          <w:sz w:val="23"/>
          <w:szCs w:val="23"/>
        </w:rPr>
        <w:t>P</w:t>
      </w:r>
      <w:r w:rsidRPr="00617D9C">
        <w:rPr>
          <w:rFonts w:ascii="Arial" w:hAnsi="Arial" w:cs="Arial"/>
          <w:sz w:val="23"/>
          <w:szCs w:val="23"/>
        </w:rPr>
        <w:t>latformie zakupowej w formularzu składania oferty znajduje się miejsce wyznaczone do dołączenia części oferty stanowiącej tajemnicę przedsiębiorstwa.</w:t>
      </w:r>
    </w:p>
    <w:p w14:paraId="5B28A735"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Rozmiar plików</w:t>
      </w:r>
    </w:p>
    <w:p w14:paraId="41A37D96" w14:textId="26C54D5D" w:rsidR="00DD3935" w:rsidRPr="00617D9C" w:rsidRDefault="00DD3935" w:rsidP="00DD3935">
      <w:pPr>
        <w:spacing w:after="120" w:line="240" w:lineRule="auto"/>
        <w:ind w:left="357"/>
        <w:jc w:val="both"/>
        <w:rPr>
          <w:rFonts w:ascii="Arial" w:hAnsi="Arial" w:cs="Arial"/>
          <w:sz w:val="23"/>
          <w:szCs w:val="23"/>
        </w:rPr>
      </w:pPr>
      <w:r w:rsidRPr="00617D9C">
        <w:rPr>
          <w:rFonts w:ascii="Arial" w:hAnsi="Arial" w:cs="Arial"/>
          <w:sz w:val="23"/>
          <w:szCs w:val="23"/>
        </w:rPr>
        <w:t>Maksymalny rozmiar jednego pliku przesyłanego za pośrednictwem dedykowanych formularzy do złożenia, zmiany, wycofania oferty wynosi 150 MB</w:t>
      </w:r>
      <w:r w:rsidR="00DA7DAF">
        <w:rPr>
          <w:rFonts w:ascii="Arial" w:hAnsi="Arial" w:cs="Arial"/>
          <w:sz w:val="23"/>
          <w:szCs w:val="23"/>
        </w:rPr>
        <w:t>,</w:t>
      </w:r>
      <w:r w:rsidRPr="00617D9C">
        <w:rPr>
          <w:rFonts w:ascii="Arial" w:hAnsi="Arial" w:cs="Arial"/>
          <w:sz w:val="23"/>
          <w:szCs w:val="23"/>
        </w:rPr>
        <w:t xml:space="preserve"> natomiast przy komunikacji wielkość pliku to maksymalnie 500 MB.</w:t>
      </w:r>
    </w:p>
    <w:p w14:paraId="3815BB75"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Format danych</w:t>
      </w:r>
    </w:p>
    <w:p w14:paraId="34C55AC9" w14:textId="52E1A9BD" w:rsidR="00DD3935" w:rsidRPr="00DA7DAF" w:rsidRDefault="00DA7DAF">
      <w:pPr>
        <w:pStyle w:val="Akapitzlist"/>
        <w:numPr>
          <w:ilvl w:val="4"/>
          <w:numId w:val="131"/>
        </w:numPr>
        <w:spacing w:after="120" w:line="240" w:lineRule="auto"/>
        <w:ind w:left="709" w:hanging="283"/>
        <w:contextualSpacing w:val="0"/>
        <w:jc w:val="both"/>
        <w:rPr>
          <w:rFonts w:ascii="Arial" w:hAnsi="Arial" w:cs="Arial"/>
          <w:sz w:val="23"/>
          <w:szCs w:val="23"/>
        </w:rPr>
      </w:pPr>
      <w:r>
        <w:rPr>
          <w:rFonts w:ascii="Arial" w:hAnsi="Arial" w:cs="Arial"/>
          <w:sz w:val="23"/>
          <w:szCs w:val="23"/>
        </w:rPr>
        <w:t>r</w:t>
      </w:r>
      <w:r w:rsidR="00DD3935" w:rsidRPr="00617D9C">
        <w:rPr>
          <w:rFonts w:ascii="Arial" w:hAnsi="Arial" w:cs="Arial"/>
          <w:sz w:val="23"/>
          <w:szCs w:val="23"/>
        </w:rPr>
        <w:t>ozszerzenia plików wykorzystywanych przez Wykonawców powinny być zgodne</w:t>
      </w:r>
      <w:r>
        <w:rPr>
          <w:rFonts w:ascii="Arial" w:hAnsi="Arial" w:cs="Arial"/>
          <w:sz w:val="23"/>
          <w:szCs w:val="23"/>
        </w:rPr>
        <w:br/>
      </w:r>
      <w:r w:rsidR="00DD3935" w:rsidRPr="00DA7DAF">
        <w:rPr>
          <w:rFonts w:ascii="Arial" w:hAnsi="Arial" w:cs="Arial"/>
          <w:sz w:val="23"/>
          <w:szCs w:val="23"/>
        </w:rPr>
        <w:t xml:space="preserve">z Załącznikiem nr 2 do </w:t>
      </w:r>
      <w:r>
        <w:rPr>
          <w:rFonts w:ascii="Arial" w:hAnsi="Arial" w:cs="Arial"/>
          <w:sz w:val="23"/>
          <w:szCs w:val="23"/>
        </w:rPr>
        <w:t>R</w:t>
      </w:r>
      <w:r w:rsidR="00DD3935" w:rsidRPr="00DA7DAF">
        <w:rPr>
          <w:rFonts w:ascii="Arial" w:hAnsi="Arial" w:cs="Arial"/>
          <w:sz w:val="23"/>
          <w:szCs w:val="23"/>
        </w:rPr>
        <w:t>ozporządzenia Rady Ministrów z dnia 21 maja 2024 r.</w:t>
      </w:r>
      <w:r w:rsidR="00617D9C" w:rsidRPr="00DA7DAF">
        <w:rPr>
          <w:rFonts w:ascii="Arial" w:hAnsi="Arial" w:cs="Arial"/>
          <w:sz w:val="23"/>
          <w:szCs w:val="23"/>
        </w:rPr>
        <w:br/>
      </w:r>
      <w:r w:rsidR="00DD3935" w:rsidRPr="00DA7DAF">
        <w:rPr>
          <w:rFonts w:ascii="Arial" w:hAnsi="Arial" w:cs="Arial"/>
          <w:sz w:val="23"/>
          <w:szCs w:val="23"/>
        </w:rPr>
        <w:t xml:space="preserve">w sprawie Krajowych Ram Interoperacyjności, minimalnych wymagań dla rejestrów publicznych i wymiany informacji w postaci elektronicznej oraz minimalnych wymagań dla systemów teleinformatycznych (Dz. U. </w:t>
      </w:r>
      <w:r>
        <w:rPr>
          <w:rFonts w:ascii="Arial" w:hAnsi="Arial" w:cs="Arial"/>
          <w:sz w:val="23"/>
          <w:szCs w:val="23"/>
        </w:rPr>
        <w:t xml:space="preserve">z 2024 r. </w:t>
      </w:r>
      <w:r w:rsidR="00DD3935" w:rsidRPr="00DA7DAF">
        <w:rPr>
          <w:rFonts w:ascii="Arial" w:hAnsi="Arial" w:cs="Arial"/>
          <w:sz w:val="23"/>
          <w:szCs w:val="23"/>
        </w:rPr>
        <w:t>poz. 773), zwanego dalej „Rozporządzeniem KRI”</w:t>
      </w:r>
      <w:r>
        <w:rPr>
          <w:rFonts w:ascii="Arial" w:hAnsi="Arial" w:cs="Arial"/>
          <w:sz w:val="23"/>
          <w:szCs w:val="23"/>
        </w:rPr>
        <w:t>,</w:t>
      </w:r>
    </w:p>
    <w:p w14:paraId="12389E59" w14:textId="3639A3DC" w:rsidR="00DD3935" w:rsidRPr="00DA7DAF" w:rsidRDefault="00DD3935">
      <w:pPr>
        <w:pStyle w:val="Akapitzlist"/>
        <w:numPr>
          <w:ilvl w:val="4"/>
          <w:numId w:val="131"/>
        </w:numPr>
        <w:spacing w:after="120" w:line="240" w:lineRule="auto"/>
        <w:ind w:left="709" w:hanging="283"/>
        <w:contextualSpacing w:val="0"/>
        <w:jc w:val="both"/>
        <w:rPr>
          <w:rFonts w:ascii="Arial" w:hAnsi="Arial" w:cs="Arial"/>
          <w:sz w:val="23"/>
          <w:szCs w:val="23"/>
        </w:rPr>
      </w:pPr>
      <w:r w:rsidRPr="00617D9C">
        <w:rPr>
          <w:rFonts w:ascii="Arial" w:hAnsi="Arial" w:cs="Arial"/>
          <w:sz w:val="23"/>
          <w:szCs w:val="23"/>
        </w:rPr>
        <w:t xml:space="preserve">Zamawiający rekomenduje wykorzystanie formatów: .pdf .doc .docx .xls .xlsx .jpg (.jpeg) </w:t>
      </w:r>
      <w:r w:rsidRPr="00DA7DAF">
        <w:rPr>
          <w:rFonts w:ascii="Arial" w:hAnsi="Arial" w:cs="Arial"/>
          <w:sz w:val="23"/>
          <w:szCs w:val="23"/>
        </w:rPr>
        <w:t>ze szczególnym wskazaniem na .pdf</w:t>
      </w:r>
      <w:r w:rsidR="00DA7DAF">
        <w:rPr>
          <w:rFonts w:ascii="Arial" w:hAnsi="Arial" w:cs="Arial"/>
          <w:sz w:val="23"/>
          <w:szCs w:val="23"/>
        </w:rPr>
        <w:t>,</w:t>
      </w:r>
    </w:p>
    <w:p w14:paraId="211F8131" w14:textId="0156A197" w:rsidR="00DD3935" w:rsidRPr="00617D9C" w:rsidRDefault="00DA7DAF">
      <w:pPr>
        <w:pStyle w:val="Akapitzlist"/>
        <w:numPr>
          <w:ilvl w:val="4"/>
          <w:numId w:val="131"/>
        </w:numPr>
        <w:spacing w:after="120" w:line="240" w:lineRule="auto"/>
        <w:ind w:left="709" w:hanging="283"/>
        <w:contextualSpacing w:val="0"/>
        <w:jc w:val="both"/>
        <w:rPr>
          <w:rFonts w:ascii="Arial" w:hAnsi="Arial" w:cs="Arial"/>
          <w:sz w:val="23"/>
          <w:szCs w:val="23"/>
        </w:rPr>
      </w:pPr>
      <w:r>
        <w:rPr>
          <w:rFonts w:ascii="Arial" w:hAnsi="Arial" w:cs="Arial"/>
          <w:sz w:val="23"/>
          <w:szCs w:val="23"/>
        </w:rPr>
        <w:t>w</w:t>
      </w:r>
      <w:r w:rsidR="00DD3935" w:rsidRPr="00617D9C">
        <w:rPr>
          <w:rFonts w:ascii="Arial" w:hAnsi="Arial" w:cs="Arial"/>
          <w:sz w:val="23"/>
          <w:szCs w:val="23"/>
        </w:rPr>
        <w:t xml:space="preserve"> celu ewentualnej kompresji danych Zamawiający rekomenduje wykorzystanie jednego z rozszerzeń:</w:t>
      </w:r>
    </w:p>
    <w:p w14:paraId="50AC0BDE" w14:textId="77777777" w:rsidR="00DD3935" w:rsidRPr="00617D9C" w:rsidRDefault="00DD3935">
      <w:pPr>
        <w:pStyle w:val="Akapitzlist"/>
        <w:numPr>
          <w:ilvl w:val="0"/>
          <w:numId w:val="132"/>
        </w:numPr>
        <w:spacing w:after="120" w:line="240" w:lineRule="auto"/>
        <w:contextualSpacing w:val="0"/>
        <w:jc w:val="both"/>
        <w:rPr>
          <w:rFonts w:ascii="Arial" w:hAnsi="Arial" w:cs="Arial"/>
          <w:sz w:val="23"/>
          <w:szCs w:val="23"/>
        </w:rPr>
      </w:pPr>
      <w:r w:rsidRPr="00617D9C">
        <w:rPr>
          <w:rFonts w:ascii="Arial" w:hAnsi="Arial" w:cs="Arial"/>
          <w:sz w:val="23"/>
          <w:szCs w:val="23"/>
        </w:rPr>
        <w:t xml:space="preserve">.zip, </w:t>
      </w:r>
    </w:p>
    <w:p w14:paraId="73502008" w14:textId="7381D4C6" w:rsidR="00DD3935" w:rsidRPr="00617D9C" w:rsidRDefault="00DD3935">
      <w:pPr>
        <w:pStyle w:val="Akapitzlist"/>
        <w:numPr>
          <w:ilvl w:val="0"/>
          <w:numId w:val="132"/>
        </w:numPr>
        <w:spacing w:after="120" w:line="240" w:lineRule="auto"/>
        <w:contextualSpacing w:val="0"/>
        <w:jc w:val="both"/>
        <w:rPr>
          <w:rFonts w:ascii="Arial" w:hAnsi="Arial" w:cs="Arial"/>
          <w:sz w:val="23"/>
          <w:szCs w:val="23"/>
        </w:rPr>
      </w:pPr>
      <w:r w:rsidRPr="00617D9C">
        <w:rPr>
          <w:rFonts w:ascii="Arial" w:hAnsi="Arial" w:cs="Arial"/>
          <w:sz w:val="23"/>
          <w:szCs w:val="23"/>
        </w:rPr>
        <w:t>.7Z. (z zastrzeżeniem ust. 14)</w:t>
      </w:r>
      <w:r w:rsidR="00DA7DAF">
        <w:rPr>
          <w:rFonts w:ascii="Arial" w:hAnsi="Arial" w:cs="Arial"/>
          <w:sz w:val="23"/>
          <w:szCs w:val="23"/>
        </w:rPr>
        <w:t>,</w:t>
      </w:r>
    </w:p>
    <w:p w14:paraId="63E9D1AF" w14:textId="065FBC20" w:rsidR="00DD3935" w:rsidRDefault="00DA7DAF">
      <w:pPr>
        <w:pStyle w:val="Akapitzlist"/>
        <w:numPr>
          <w:ilvl w:val="4"/>
          <w:numId w:val="131"/>
        </w:numPr>
        <w:spacing w:after="120" w:line="240" w:lineRule="auto"/>
        <w:ind w:left="709" w:hanging="283"/>
        <w:jc w:val="both"/>
        <w:rPr>
          <w:rFonts w:ascii="Arial" w:hAnsi="Arial" w:cs="Arial"/>
          <w:sz w:val="23"/>
          <w:szCs w:val="23"/>
        </w:rPr>
      </w:pPr>
      <w:r>
        <w:rPr>
          <w:rFonts w:ascii="Arial" w:hAnsi="Arial" w:cs="Arial"/>
          <w:sz w:val="23"/>
          <w:szCs w:val="23"/>
        </w:rPr>
        <w:t>w</w:t>
      </w:r>
      <w:r w:rsidR="00DD3935" w:rsidRPr="00617D9C">
        <w:rPr>
          <w:rFonts w:ascii="Arial" w:hAnsi="Arial" w:cs="Arial"/>
          <w:sz w:val="23"/>
          <w:szCs w:val="23"/>
        </w:rPr>
        <w:t>śród rozszerzeń powszechnych, a niewystępujących w rozporządzeniu KRI występują: .rar .gif .bmp .numbers .pages. Dokumenty złożone w takich plikach zostaną uznane za złożone nieskutecznie.</w:t>
      </w:r>
    </w:p>
    <w:p w14:paraId="14C9ABA5" w14:textId="77777777" w:rsidR="007D7AC1" w:rsidRPr="00617D9C" w:rsidRDefault="007D7AC1" w:rsidP="007D7AC1">
      <w:pPr>
        <w:pStyle w:val="Akapitzlist"/>
        <w:spacing w:after="120" w:line="240" w:lineRule="auto"/>
        <w:ind w:left="709"/>
        <w:jc w:val="both"/>
        <w:rPr>
          <w:rFonts w:ascii="Arial" w:hAnsi="Arial" w:cs="Arial"/>
          <w:sz w:val="23"/>
          <w:szCs w:val="23"/>
        </w:rPr>
      </w:pPr>
    </w:p>
    <w:p w14:paraId="1C1E0D4E"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lastRenderedPageBreak/>
        <w:t>Rozmiar plików</w:t>
      </w:r>
    </w:p>
    <w:p w14:paraId="47F11DEF" w14:textId="21C0CFAC" w:rsidR="00DD3935" w:rsidRPr="00617D9C" w:rsidRDefault="00DD3935" w:rsidP="00DD3935">
      <w:pPr>
        <w:spacing w:after="120" w:line="240" w:lineRule="auto"/>
        <w:ind w:left="357"/>
        <w:jc w:val="both"/>
        <w:rPr>
          <w:rFonts w:ascii="Arial" w:hAnsi="Arial" w:cs="Arial"/>
          <w:sz w:val="23"/>
          <w:szCs w:val="23"/>
        </w:rPr>
      </w:pPr>
      <w:r w:rsidRPr="00617D9C">
        <w:rPr>
          <w:rFonts w:ascii="Arial" w:hAnsi="Arial" w:cs="Arial"/>
          <w:sz w:val="23"/>
          <w:szCs w:val="23"/>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0816474C" w14:textId="77777777" w:rsidR="00DD3935" w:rsidRPr="00617D9C" w:rsidRDefault="00DD3935">
      <w:pPr>
        <w:numPr>
          <w:ilvl w:val="0"/>
          <w:numId w:val="131"/>
        </w:numPr>
        <w:spacing w:after="120" w:line="240" w:lineRule="auto"/>
        <w:ind w:left="357" w:hanging="357"/>
        <w:jc w:val="both"/>
        <w:rPr>
          <w:rFonts w:ascii="Arial" w:hAnsi="Arial" w:cs="Arial"/>
          <w:b/>
          <w:bCs/>
          <w:sz w:val="23"/>
          <w:szCs w:val="23"/>
        </w:rPr>
      </w:pPr>
      <w:r w:rsidRPr="00617D9C">
        <w:rPr>
          <w:rFonts w:ascii="Arial" w:hAnsi="Arial" w:cs="Arial"/>
          <w:b/>
          <w:bCs/>
          <w:sz w:val="23"/>
          <w:szCs w:val="23"/>
        </w:rPr>
        <w:t>Format podpisu</w:t>
      </w:r>
    </w:p>
    <w:p w14:paraId="59B9F08C" w14:textId="350AA640" w:rsidR="00DD3935" w:rsidRPr="00617D9C" w:rsidRDefault="00DA7DAF">
      <w:pPr>
        <w:pStyle w:val="Akapitzlist"/>
        <w:numPr>
          <w:ilvl w:val="0"/>
          <w:numId w:val="134"/>
        </w:numPr>
        <w:spacing w:after="120" w:line="240" w:lineRule="auto"/>
        <w:jc w:val="both"/>
        <w:rPr>
          <w:rFonts w:ascii="Arial" w:hAnsi="Arial" w:cs="Arial"/>
          <w:spacing w:val="-6"/>
          <w:sz w:val="23"/>
          <w:szCs w:val="23"/>
        </w:rPr>
      </w:pPr>
      <w:r>
        <w:rPr>
          <w:rFonts w:ascii="Arial" w:hAnsi="Arial" w:cs="Arial"/>
          <w:spacing w:val="-6"/>
          <w:sz w:val="23"/>
          <w:szCs w:val="23"/>
        </w:rPr>
        <w:t>w</w:t>
      </w:r>
      <w:r w:rsidR="00DD3935" w:rsidRPr="00617D9C">
        <w:rPr>
          <w:rFonts w:ascii="Arial" w:hAnsi="Arial" w:cs="Arial"/>
          <w:spacing w:val="-6"/>
          <w:sz w:val="23"/>
          <w:szCs w:val="23"/>
        </w:rPr>
        <w:t xml:space="preserve"> przypadku stosowania przez </w:t>
      </w:r>
      <w:r>
        <w:rPr>
          <w:rFonts w:ascii="Arial" w:hAnsi="Arial" w:cs="Arial"/>
          <w:spacing w:val="-6"/>
          <w:sz w:val="23"/>
          <w:szCs w:val="23"/>
        </w:rPr>
        <w:t>W</w:t>
      </w:r>
      <w:r w:rsidR="00DD3935" w:rsidRPr="00617D9C">
        <w:rPr>
          <w:rFonts w:ascii="Arial" w:hAnsi="Arial" w:cs="Arial"/>
          <w:spacing w:val="-6"/>
          <w:sz w:val="23"/>
          <w:szCs w:val="23"/>
        </w:rPr>
        <w:t>ykonawcę kwalifikowanego podpisu elektronicznego:</w:t>
      </w:r>
    </w:p>
    <w:p w14:paraId="4D4DFEB4" w14:textId="5A064C38" w:rsidR="00DD3935" w:rsidRPr="00617D9C" w:rsidRDefault="00DD3935">
      <w:pPr>
        <w:pStyle w:val="Akapitzlist"/>
        <w:numPr>
          <w:ilvl w:val="0"/>
          <w:numId w:val="133"/>
        </w:numPr>
        <w:spacing w:after="120" w:line="240" w:lineRule="auto"/>
        <w:ind w:left="1134" w:hanging="357"/>
        <w:contextualSpacing w:val="0"/>
        <w:jc w:val="both"/>
        <w:rPr>
          <w:rFonts w:ascii="Arial" w:hAnsi="Arial" w:cs="Arial"/>
          <w:sz w:val="23"/>
          <w:szCs w:val="23"/>
        </w:rPr>
      </w:pPr>
      <w:r w:rsidRPr="00617D9C">
        <w:rPr>
          <w:rFonts w:ascii="Arial" w:hAnsi="Arial" w:cs="Arial"/>
          <w:sz w:val="23"/>
          <w:szCs w:val="23"/>
        </w:rPr>
        <w:t xml:space="preserve">ze względu na niskie ryzyko naruszenia integralności pliku oraz łatwiejszą </w:t>
      </w:r>
      <w:r w:rsidRPr="00617D9C">
        <w:rPr>
          <w:rFonts w:ascii="Arial" w:hAnsi="Arial" w:cs="Arial"/>
          <w:spacing w:val="-4"/>
          <w:sz w:val="23"/>
          <w:szCs w:val="23"/>
        </w:rPr>
        <w:t xml:space="preserve">weryfikację podpisu </w:t>
      </w:r>
      <w:r w:rsidR="00DA7DAF">
        <w:rPr>
          <w:rFonts w:ascii="Arial" w:hAnsi="Arial" w:cs="Arial"/>
          <w:spacing w:val="-4"/>
          <w:sz w:val="23"/>
          <w:szCs w:val="23"/>
        </w:rPr>
        <w:t>Z</w:t>
      </w:r>
      <w:r w:rsidRPr="00617D9C">
        <w:rPr>
          <w:rFonts w:ascii="Arial" w:hAnsi="Arial" w:cs="Arial"/>
          <w:spacing w:val="-4"/>
          <w:sz w:val="23"/>
          <w:szCs w:val="23"/>
        </w:rPr>
        <w:t>amawiający zaleca w miarę możliwości przekonwertowanie</w:t>
      </w:r>
      <w:r w:rsidRPr="00617D9C">
        <w:rPr>
          <w:rFonts w:ascii="Arial" w:hAnsi="Arial" w:cs="Arial"/>
          <w:sz w:val="23"/>
          <w:szCs w:val="23"/>
        </w:rPr>
        <w:t xml:space="preserve"> plików składających się na ofertę na rozszerzenie .pdf i opatrzenie ich podpisem kwalifikowanym w formacie PAdES</w:t>
      </w:r>
      <w:r w:rsidR="00DA7DAF">
        <w:rPr>
          <w:rFonts w:ascii="Arial" w:hAnsi="Arial" w:cs="Arial"/>
          <w:sz w:val="23"/>
          <w:szCs w:val="23"/>
        </w:rPr>
        <w:t>,</w:t>
      </w:r>
    </w:p>
    <w:p w14:paraId="4431230C" w14:textId="2451B4A0" w:rsidR="00DD3935" w:rsidRPr="00617D9C" w:rsidRDefault="00DD3935">
      <w:pPr>
        <w:pStyle w:val="Akapitzlist"/>
        <w:numPr>
          <w:ilvl w:val="0"/>
          <w:numId w:val="133"/>
        </w:numPr>
        <w:spacing w:after="120" w:line="240" w:lineRule="auto"/>
        <w:ind w:left="1134" w:hanging="357"/>
        <w:contextualSpacing w:val="0"/>
        <w:jc w:val="both"/>
        <w:rPr>
          <w:rFonts w:ascii="Arial" w:hAnsi="Arial" w:cs="Arial"/>
          <w:sz w:val="23"/>
          <w:szCs w:val="23"/>
        </w:rPr>
      </w:pPr>
      <w:r w:rsidRPr="00617D9C">
        <w:rPr>
          <w:rFonts w:ascii="Arial" w:hAnsi="Arial" w:cs="Arial"/>
          <w:sz w:val="23"/>
          <w:szCs w:val="23"/>
        </w:rPr>
        <w:t>pliki w innych formatach niż PDF zaleca się opatrzyć podpisem w formacie XAdES o typie zewnętrznym. Wykonawca powinien pamiętać, aby plik</w:t>
      </w:r>
      <w:r w:rsidR="00617D9C">
        <w:rPr>
          <w:rFonts w:ascii="Arial" w:hAnsi="Arial" w:cs="Arial"/>
          <w:sz w:val="23"/>
          <w:szCs w:val="23"/>
        </w:rPr>
        <w:br/>
      </w:r>
      <w:r w:rsidRPr="00617D9C">
        <w:rPr>
          <w:rFonts w:ascii="Arial" w:hAnsi="Arial" w:cs="Arial"/>
          <w:sz w:val="23"/>
          <w:szCs w:val="23"/>
        </w:rPr>
        <w:t>z podpisem przekazywać łącznie z dokumentem podpisywanym</w:t>
      </w:r>
      <w:r w:rsidR="00DA7DAF">
        <w:rPr>
          <w:rFonts w:ascii="Arial" w:hAnsi="Arial" w:cs="Arial"/>
          <w:sz w:val="23"/>
          <w:szCs w:val="23"/>
        </w:rPr>
        <w:t>,</w:t>
      </w:r>
    </w:p>
    <w:p w14:paraId="32E14250" w14:textId="50725A15" w:rsidR="00617D9C" w:rsidRPr="00EA5B8B" w:rsidRDefault="00DD3935" w:rsidP="00867357">
      <w:pPr>
        <w:pStyle w:val="Akapitzlist"/>
        <w:numPr>
          <w:ilvl w:val="0"/>
          <w:numId w:val="133"/>
        </w:numPr>
        <w:spacing w:before="120" w:after="120"/>
        <w:contextualSpacing w:val="0"/>
        <w:jc w:val="both"/>
        <w:rPr>
          <w:rFonts w:ascii="Arial" w:hAnsi="Arial" w:cs="Arial"/>
          <w:sz w:val="23"/>
          <w:szCs w:val="23"/>
        </w:rPr>
      </w:pPr>
      <w:r w:rsidRPr="00617D9C">
        <w:rPr>
          <w:rFonts w:ascii="Arial" w:hAnsi="Arial" w:cs="Arial"/>
          <w:spacing w:val="-6"/>
          <w:sz w:val="23"/>
          <w:szCs w:val="23"/>
        </w:rPr>
        <w:t>Zamawiający rekomenduje wykorzystanie podpisu z kwalifikowanym znacznikiem</w:t>
      </w:r>
      <w:r w:rsidRPr="00617D9C">
        <w:rPr>
          <w:rFonts w:ascii="Arial" w:hAnsi="Arial" w:cs="Arial"/>
          <w:sz w:val="23"/>
          <w:szCs w:val="23"/>
        </w:rPr>
        <w:t xml:space="preserve"> czasu.</w:t>
      </w:r>
    </w:p>
    <w:p w14:paraId="080F1AE1" w14:textId="77777777" w:rsidR="00DD3935" w:rsidRPr="00617D9C" w:rsidRDefault="00DD3935" w:rsidP="00867357">
      <w:pPr>
        <w:numPr>
          <w:ilvl w:val="0"/>
          <w:numId w:val="131"/>
        </w:numPr>
        <w:spacing w:before="120" w:after="120" w:line="240" w:lineRule="auto"/>
        <w:ind w:left="357" w:hanging="357"/>
        <w:jc w:val="both"/>
        <w:rPr>
          <w:rFonts w:ascii="Arial" w:hAnsi="Arial" w:cs="Arial"/>
          <w:b/>
          <w:bCs/>
          <w:sz w:val="23"/>
          <w:szCs w:val="23"/>
        </w:rPr>
      </w:pPr>
      <w:r w:rsidRPr="00617D9C">
        <w:rPr>
          <w:rFonts w:ascii="Arial" w:hAnsi="Arial" w:cs="Arial"/>
          <w:b/>
          <w:bCs/>
          <w:sz w:val="23"/>
          <w:szCs w:val="23"/>
        </w:rPr>
        <w:t>Podpisywanie plików</w:t>
      </w:r>
    </w:p>
    <w:p w14:paraId="4686DC51" w14:textId="689F48C1" w:rsidR="00DD3935" w:rsidRPr="00617D9C" w:rsidRDefault="00DD3935">
      <w:pPr>
        <w:pStyle w:val="Akapitzlist"/>
        <w:numPr>
          <w:ilvl w:val="0"/>
          <w:numId w:val="135"/>
        </w:numPr>
        <w:spacing w:after="120" w:line="240" w:lineRule="auto"/>
        <w:ind w:left="709"/>
        <w:contextualSpacing w:val="0"/>
        <w:jc w:val="both"/>
        <w:rPr>
          <w:rFonts w:ascii="Arial" w:hAnsi="Arial" w:cs="Arial"/>
          <w:sz w:val="23"/>
          <w:szCs w:val="23"/>
        </w:rPr>
      </w:pPr>
      <w:r w:rsidRPr="00617D9C">
        <w:rPr>
          <w:rFonts w:ascii="Arial" w:hAnsi="Arial" w:cs="Arial"/>
          <w:sz w:val="23"/>
          <w:szCs w:val="23"/>
        </w:rPr>
        <w:t>Zamawiający zaleca, aby w przypadku podpisywania pliku przez kilka osób, stosować podpisy tego samego rodzaju. Podpisywanie różnymi rodzajami podpisów</w:t>
      </w:r>
      <w:r w:rsidR="00DA7DAF">
        <w:rPr>
          <w:rFonts w:ascii="Arial" w:hAnsi="Arial" w:cs="Arial"/>
          <w:sz w:val="23"/>
          <w:szCs w:val="23"/>
        </w:rPr>
        <w:t>,</w:t>
      </w:r>
      <w:r w:rsidRPr="00617D9C">
        <w:rPr>
          <w:rFonts w:ascii="Arial" w:hAnsi="Arial" w:cs="Arial"/>
          <w:sz w:val="23"/>
          <w:szCs w:val="23"/>
        </w:rPr>
        <w:t xml:space="preserve"> np. osobistym i kwalifikowanym może doprowadzić do problemów</w:t>
      </w:r>
      <w:r w:rsidR="00617D9C">
        <w:rPr>
          <w:rFonts w:ascii="Arial" w:hAnsi="Arial" w:cs="Arial"/>
          <w:sz w:val="23"/>
          <w:szCs w:val="23"/>
        </w:rPr>
        <w:br/>
      </w:r>
      <w:r w:rsidRPr="00617D9C">
        <w:rPr>
          <w:rFonts w:ascii="Arial" w:hAnsi="Arial" w:cs="Arial"/>
          <w:sz w:val="23"/>
          <w:szCs w:val="23"/>
        </w:rPr>
        <w:t>w weryfikacji plików</w:t>
      </w:r>
      <w:r w:rsidR="00DA7DAF">
        <w:rPr>
          <w:rFonts w:ascii="Arial" w:hAnsi="Arial" w:cs="Arial"/>
          <w:sz w:val="23"/>
          <w:szCs w:val="23"/>
        </w:rPr>
        <w:t>,</w:t>
      </w:r>
    </w:p>
    <w:p w14:paraId="3EBEDA34" w14:textId="77777777" w:rsidR="00DD3935" w:rsidRPr="00617D9C" w:rsidRDefault="00DD3935">
      <w:pPr>
        <w:pStyle w:val="Akapitzlist"/>
        <w:numPr>
          <w:ilvl w:val="0"/>
          <w:numId w:val="135"/>
        </w:numPr>
        <w:spacing w:after="120" w:line="240" w:lineRule="auto"/>
        <w:ind w:left="709"/>
        <w:contextualSpacing w:val="0"/>
        <w:jc w:val="both"/>
        <w:rPr>
          <w:rFonts w:ascii="Arial" w:hAnsi="Arial" w:cs="Arial"/>
          <w:sz w:val="23"/>
          <w:szCs w:val="23"/>
        </w:rPr>
      </w:pPr>
      <w:r w:rsidRPr="00617D9C">
        <w:rPr>
          <w:rFonts w:ascii="Arial" w:hAnsi="Arial" w:cs="Arial"/>
          <w:sz w:val="23"/>
          <w:szCs w:val="23"/>
        </w:rPr>
        <w:t>Zamawiający zaleca, aby Wykonawca z odpowiednim wyprzedzeniem przetestował możliwość prawidłowego wykorzystania wybranej metody podpisania plików oferty.</w:t>
      </w:r>
    </w:p>
    <w:p w14:paraId="3AC5E15F" w14:textId="77777777" w:rsidR="00DD3935" w:rsidRPr="00617D9C" w:rsidRDefault="00DD3935">
      <w:pPr>
        <w:pStyle w:val="Akapitzlist"/>
        <w:numPr>
          <w:ilvl w:val="0"/>
          <w:numId w:val="131"/>
        </w:numPr>
        <w:spacing w:after="120" w:line="240" w:lineRule="auto"/>
        <w:ind w:left="426"/>
        <w:contextualSpacing w:val="0"/>
        <w:jc w:val="both"/>
        <w:rPr>
          <w:rFonts w:ascii="Arial" w:hAnsi="Arial" w:cs="Arial"/>
          <w:sz w:val="23"/>
          <w:szCs w:val="23"/>
        </w:rPr>
      </w:pPr>
      <w:r w:rsidRPr="00617D9C">
        <w:rPr>
          <w:rFonts w:ascii="Arial" w:hAnsi="Arial" w:cs="Arial"/>
          <w:sz w:val="23"/>
          <w:szCs w:val="23"/>
        </w:rPr>
        <w:t>Osobą składającą ofertę powinna być osoba kontaktowa podawana w dokumentacji.</w:t>
      </w:r>
    </w:p>
    <w:p w14:paraId="5463C33E" w14:textId="6DFCD4A8" w:rsidR="00DD3935" w:rsidRPr="00617D9C" w:rsidRDefault="00DD3935">
      <w:pPr>
        <w:pStyle w:val="Akapitzlist"/>
        <w:numPr>
          <w:ilvl w:val="0"/>
          <w:numId w:val="131"/>
        </w:numPr>
        <w:spacing w:after="120" w:line="240" w:lineRule="auto"/>
        <w:ind w:left="426"/>
        <w:contextualSpacing w:val="0"/>
        <w:jc w:val="both"/>
        <w:rPr>
          <w:rFonts w:ascii="Arial" w:hAnsi="Arial" w:cs="Arial"/>
          <w:sz w:val="23"/>
          <w:szCs w:val="23"/>
        </w:rPr>
      </w:pPr>
      <w:r w:rsidRPr="00617D9C">
        <w:rPr>
          <w:rFonts w:ascii="Arial" w:hAnsi="Arial" w:cs="Arial"/>
          <w:sz w:val="23"/>
          <w:szCs w:val="23"/>
        </w:rPr>
        <w:t>Ofertę należy przygotować z należytą starannością dla podmiotu ubiegającego się</w:t>
      </w:r>
      <w:r w:rsidR="00617D9C">
        <w:rPr>
          <w:rFonts w:ascii="Arial" w:hAnsi="Arial" w:cs="Arial"/>
          <w:sz w:val="23"/>
          <w:szCs w:val="23"/>
        </w:rPr>
        <w:br/>
      </w:r>
      <w:r w:rsidRPr="00617D9C">
        <w:rPr>
          <w:rFonts w:ascii="Arial" w:hAnsi="Arial" w:cs="Arial"/>
          <w:sz w:val="23"/>
          <w:szCs w:val="23"/>
        </w:rPr>
        <w:t xml:space="preserve">o udzielenie zamówienia publicznego i zachowaniem odpowiedniego odstępu czasu do zakończenia przyjmowania ofert. Sugerujemy złożenie oferty na 24 godziny przed terminem składania ofert. </w:t>
      </w:r>
    </w:p>
    <w:p w14:paraId="1245F12D" w14:textId="77777777" w:rsidR="00DD3935" w:rsidRPr="00617D9C" w:rsidRDefault="00DD3935">
      <w:pPr>
        <w:pStyle w:val="Akapitzlist"/>
        <w:numPr>
          <w:ilvl w:val="0"/>
          <w:numId w:val="131"/>
        </w:numPr>
        <w:spacing w:after="120" w:line="240" w:lineRule="auto"/>
        <w:ind w:left="426"/>
        <w:contextualSpacing w:val="0"/>
        <w:jc w:val="both"/>
        <w:rPr>
          <w:rFonts w:ascii="Arial" w:hAnsi="Arial" w:cs="Arial"/>
          <w:sz w:val="23"/>
          <w:szCs w:val="23"/>
        </w:rPr>
      </w:pPr>
      <w:r w:rsidRPr="00617D9C">
        <w:rPr>
          <w:rFonts w:ascii="Arial" w:hAnsi="Arial" w:cs="Arial"/>
          <w:sz w:val="23"/>
          <w:szCs w:val="23"/>
        </w:rPr>
        <w:t xml:space="preserve">Jeśli Wykonawca pakuje dokumenty np. w plik o rozszerzeniu .zip, zaleca się wcześniejsze podpisanie każdego ze skompresowanych plików. </w:t>
      </w:r>
    </w:p>
    <w:p w14:paraId="49B5390D" w14:textId="17772852" w:rsidR="004F127D" w:rsidRPr="00617D9C" w:rsidRDefault="00DD3935">
      <w:pPr>
        <w:pStyle w:val="Akapitzlist"/>
        <w:numPr>
          <w:ilvl w:val="0"/>
          <w:numId w:val="131"/>
        </w:numPr>
        <w:spacing w:after="120" w:line="240" w:lineRule="auto"/>
        <w:ind w:left="426"/>
        <w:contextualSpacing w:val="0"/>
        <w:jc w:val="both"/>
        <w:rPr>
          <w:rFonts w:ascii="Arial" w:hAnsi="Arial" w:cs="Arial"/>
          <w:sz w:val="23"/>
          <w:szCs w:val="23"/>
        </w:rPr>
      </w:pPr>
      <w:r w:rsidRPr="00617D9C">
        <w:rPr>
          <w:rFonts w:ascii="Arial" w:hAnsi="Arial" w:cs="Arial"/>
          <w:sz w:val="23"/>
          <w:szCs w:val="23"/>
        </w:rPr>
        <w:t>Zamawiający zaleca, aby nie wprowadzać jakichkolwiek zmian w plikach po podpisaniu ich podpisem kwalifikowanym. Może to skutkować naruszeniem integralności plików</w:t>
      </w:r>
      <w:r w:rsidR="00DA7DAF">
        <w:rPr>
          <w:rFonts w:ascii="Arial" w:hAnsi="Arial" w:cs="Arial"/>
          <w:sz w:val="23"/>
          <w:szCs w:val="23"/>
        </w:rPr>
        <w:t>,</w:t>
      </w:r>
      <w:r w:rsidRPr="00617D9C">
        <w:rPr>
          <w:rFonts w:ascii="Arial" w:hAnsi="Arial" w:cs="Arial"/>
          <w:sz w:val="23"/>
          <w:szCs w:val="23"/>
        </w:rPr>
        <w:t xml:space="preserve"> co równoważne będzie z koniecznością odrzucenia oferty.</w:t>
      </w:r>
    </w:p>
    <w:p w14:paraId="55E841FF" w14:textId="7A29FE4B" w:rsidR="0041450C" w:rsidRPr="003E0FA3" w:rsidRDefault="00251382"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41450C" w:rsidRPr="003E0FA3">
        <w:rPr>
          <w:rFonts w:ascii="Arial" w:hAnsi="Arial" w:cs="Arial"/>
          <w:b/>
          <w:bCs/>
          <w:sz w:val="23"/>
          <w:szCs w:val="23"/>
        </w:rPr>
        <w:t xml:space="preserve"> </w:t>
      </w:r>
      <w:r w:rsidR="000C00CF">
        <w:rPr>
          <w:rFonts w:ascii="Arial" w:hAnsi="Arial" w:cs="Arial"/>
          <w:b/>
          <w:bCs/>
          <w:sz w:val="23"/>
          <w:szCs w:val="23"/>
        </w:rPr>
        <w:t>XI</w:t>
      </w:r>
      <w:r w:rsidR="00004F68">
        <w:rPr>
          <w:rFonts w:ascii="Arial" w:hAnsi="Arial" w:cs="Arial"/>
          <w:b/>
          <w:bCs/>
          <w:sz w:val="23"/>
          <w:szCs w:val="23"/>
        </w:rPr>
        <w:t>V</w:t>
      </w:r>
    </w:p>
    <w:p w14:paraId="6B038C8B" w14:textId="0AE898C1" w:rsidR="00AC1C24" w:rsidRPr="003E0FA3" w:rsidRDefault="00767FA7" w:rsidP="00646937">
      <w:pPr>
        <w:shd w:val="clear" w:color="auto" w:fill="DAEEF3" w:themeFill="accent5" w:themeFillTint="33"/>
        <w:spacing w:after="120" w:line="240" w:lineRule="auto"/>
        <w:jc w:val="center"/>
        <w:rPr>
          <w:rFonts w:ascii="Arial" w:hAnsi="Arial" w:cs="Arial"/>
          <w:b/>
          <w:bCs/>
          <w:sz w:val="23"/>
          <w:szCs w:val="23"/>
        </w:rPr>
      </w:pPr>
      <w:r w:rsidRPr="003E0FA3">
        <w:rPr>
          <w:rFonts w:ascii="Arial" w:hAnsi="Arial" w:cs="Arial"/>
          <w:b/>
          <w:bCs/>
          <w:sz w:val="23"/>
          <w:szCs w:val="23"/>
        </w:rPr>
        <w:t>INFORMACJE O SPOSOBIE KOMUNIKOWANIA SIĘ ZAMAWIAJĄCEGO</w:t>
      </w:r>
      <w:r w:rsidR="00646937">
        <w:rPr>
          <w:rFonts w:ascii="Arial" w:hAnsi="Arial" w:cs="Arial"/>
          <w:b/>
          <w:bCs/>
          <w:sz w:val="23"/>
          <w:szCs w:val="23"/>
        </w:rPr>
        <w:br/>
      </w:r>
      <w:r w:rsidRPr="003E0FA3">
        <w:rPr>
          <w:rFonts w:ascii="Arial" w:hAnsi="Arial" w:cs="Arial"/>
          <w:b/>
          <w:bCs/>
          <w:sz w:val="23"/>
          <w:szCs w:val="23"/>
        </w:rPr>
        <w:t xml:space="preserve">Z WYKONAWCAMI W INNY SPOSÓB NIŻ PRZY UŻYCIU ŚRODKÓW KOMUNIKACJI ELEKTRONICZNEJ, W PRZYPADKU ZAISTNIENIA JEDNEJ Z SYTUACJI OKREŚLONYCH W ART. 65 UST. 1, ART. 66 </w:t>
      </w:r>
      <w:r w:rsidR="00D24D7E">
        <w:rPr>
          <w:rFonts w:ascii="Arial" w:hAnsi="Arial" w:cs="Arial"/>
          <w:b/>
          <w:bCs/>
          <w:sz w:val="23"/>
          <w:szCs w:val="23"/>
        </w:rPr>
        <w:t>I</w:t>
      </w:r>
      <w:r w:rsidRPr="003E0FA3">
        <w:rPr>
          <w:rFonts w:ascii="Arial" w:hAnsi="Arial" w:cs="Arial"/>
          <w:b/>
          <w:bCs/>
          <w:sz w:val="23"/>
          <w:szCs w:val="23"/>
        </w:rPr>
        <w:t xml:space="preserve"> ART 69 USTAWY PZP.</w:t>
      </w:r>
    </w:p>
    <w:p w14:paraId="53D007A7" w14:textId="6B5BBE8D" w:rsidR="000E6240" w:rsidRPr="000E6240" w:rsidRDefault="000E6240" w:rsidP="000E6240">
      <w:pPr>
        <w:spacing w:before="120" w:after="120"/>
        <w:jc w:val="both"/>
        <w:rPr>
          <w:rFonts w:ascii="Arial" w:eastAsia="Calibri" w:hAnsi="Arial" w:cs="Arial"/>
          <w:b/>
          <w:bCs/>
          <w:sz w:val="23"/>
          <w:szCs w:val="23"/>
        </w:rPr>
      </w:pPr>
      <w:r w:rsidRPr="000463C1">
        <w:rPr>
          <w:rFonts w:ascii="Arial" w:eastAsia="Calibri" w:hAnsi="Arial" w:cs="Arial"/>
        </w:rPr>
        <w:t xml:space="preserve">Zamawiający </w:t>
      </w:r>
      <w:r w:rsidRPr="000463C1">
        <w:rPr>
          <w:rFonts w:ascii="Arial" w:eastAsia="Calibri" w:hAnsi="Arial" w:cs="Arial"/>
          <w:u w:val="single"/>
        </w:rPr>
        <w:t>nie przewiduje</w:t>
      </w:r>
      <w:r w:rsidRPr="000463C1">
        <w:rPr>
          <w:rFonts w:ascii="Arial" w:eastAsia="Calibri" w:hAnsi="Arial" w:cs="Arial"/>
        </w:rPr>
        <w:t xml:space="preserve"> sposobu komunikowania się z Wykonawcami w inny sposób niż przy użyciu środków komunikacji elektronicznej, wskazanych w SWZ.</w:t>
      </w:r>
    </w:p>
    <w:p w14:paraId="1EDD5D29" w14:textId="4319C7BC" w:rsidR="00112906" w:rsidRPr="005861E2" w:rsidRDefault="00112906" w:rsidP="00A1729E">
      <w:pPr>
        <w:shd w:val="clear" w:color="auto" w:fill="DAEEF3" w:themeFill="accent5" w:themeFillTint="33"/>
        <w:spacing w:before="120" w:after="120" w:line="240" w:lineRule="auto"/>
        <w:jc w:val="center"/>
        <w:rPr>
          <w:rFonts w:ascii="Arial" w:hAnsi="Arial" w:cs="Arial"/>
          <w:b/>
          <w:bCs/>
          <w:sz w:val="23"/>
          <w:szCs w:val="23"/>
        </w:rPr>
      </w:pPr>
      <w:r w:rsidRPr="005861E2">
        <w:rPr>
          <w:rFonts w:ascii="Arial" w:hAnsi="Arial" w:cs="Arial"/>
          <w:b/>
          <w:bCs/>
          <w:sz w:val="23"/>
          <w:szCs w:val="23"/>
        </w:rPr>
        <w:t>R</w:t>
      </w:r>
      <w:r w:rsidR="0029439D">
        <w:rPr>
          <w:rFonts w:ascii="Arial" w:hAnsi="Arial" w:cs="Arial"/>
          <w:b/>
          <w:bCs/>
          <w:sz w:val="23"/>
          <w:szCs w:val="23"/>
        </w:rPr>
        <w:t>OZDZIAŁ</w:t>
      </w:r>
      <w:r w:rsidRPr="005861E2">
        <w:rPr>
          <w:rFonts w:ascii="Arial" w:hAnsi="Arial" w:cs="Arial"/>
          <w:b/>
          <w:bCs/>
          <w:sz w:val="23"/>
          <w:szCs w:val="23"/>
        </w:rPr>
        <w:t xml:space="preserve"> XV</w:t>
      </w:r>
    </w:p>
    <w:p w14:paraId="4055F9C4" w14:textId="77777777" w:rsidR="0029439D" w:rsidRDefault="00112906" w:rsidP="0029439D">
      <w:pPr>
        <w:shd w:val="clear" w:color="auto" w:fill="DAEEF3" w:themeFill="accent5" w:themeFillTint="33"/>
        <w:spacing w:after="0" w:line="240" w:lineRule="auto"/>
        <w:jc w:val="center"/>
        <w:rPr>
          <w:rFonts w:ascii="Arial" w:hAnsi="Arial" w:cs="Arial"/>
          <w:b/>
          <w:bCs/>
          <w:sz w:val="23"/>
          <w:szCs w:val="23"/>
        </w:rPr>
      </w:pPr>
      <w:r w:rsidRPr="005861E2">
        <w:rPr>
          <w:rFonts w:ascii="Arial" w:hAnsi="Arial" w:cs="Arial"/>
          <w:b/>
          <w:bCs/>
          <w:sz w:val="23"/>
          <w:szCs w:val="23"/>
        </w:rPr>
        <w:t xml:space="preserve">WSKAZANIE OSÓB UPRAWNIONYCH DO KOMUNIKOWANIA SIĘ </w:t>
      </w:r>
    </w:p>
    <w:p w14:paraId="2D4BBC59" w14:textId="4F10533C" w:rsidR="00112906" w:rsidRPr="005861E2" w:rsidRDefault="00112906" w:rsidP="00112906">
      <w:pPr>
        <w:shd w:val="clear" w:color="auto" w:fill="DAEEF3" w:themeFill="accent5" w:themeFillTint="33"/>
        <w:spacing w:after="120" w:line="240" w:lineRule="auto"/>
        <w:jc w:val="center"/>
        <w:rPr>
          <w:rFonts w:ascii="Arial" w:hAnsi="Arial" w:cs="Arial"/>
          <w:b/>
          <w:bCs/>
          <w:sz w:val="23"/>
          <w:szCs w:val="23"/>
        </w:rPr>
      </w:pPr>
      <w:r w:rsidRPr="005861E2">
        <w:rPr>
          <w:rFonts w:ascii="Arial" w:hAnsi="Arial" w:cs="Arial"/>
          <w:b/>
          <w:bCs/>
          <w:sz w:val="23"/>
          <w:szCs w:val="23"/>
        </w:rPr>
        <w:t>Z WYKONAWCAMI</w:t>
      </w:r>
    </w:p>
    <w:p w14:paraId="4D855CA0" w14:textId="7A438E6F" w:rsidR="00112906" w:rsidRPr="00C578EC" w:rsidRDefault="00112906">
      <w:pPr>
        <w:pStyle w:val="Akapitzlist"/>
        <w:numPr>
          <w:ilvl w:val="1"/>
          <w:numId w:val="30"/>
        </w:numPr>
        <w:spacing w:after="120" w:line="240" w:lineRule="auto"/>
        <w:ind w:left="425" w:hanging="425"/>
        <w:contextualSpacing w:val="0"/>
        <w:jc w:val="both"/>
        <w:rPr>
          <w:rFonts w:ascii="Arial" w:hAnsi="Arial" w:cs="Arial"/>
          <w:sz w:val="23"/>
          <w:szCs w:val="23"/>
          <w:u w:val="single"/>
        </w:rPr>
      </w:pPr>
      <w:bookmarkStart w:id="5" w:name="_Hlk161380189"/>
      <w:r w:rsidRPr="00C578EC">
        <w:rPr>
          <w:rFonts w:ascii="Arial" w:hAnsi="Arial" w:cs="Arial"/>
          <w:sz w:val="23"/>
          <w:szCs w:val="23"/>
        </w:rPr>
        <w:lastRenderedPageBreak/>
        <w:t>Zamawiający wyznacza następując</w:t>
      </w:r>
      <w:r w:rsidR="00C578EC" w:rsidRPr="00C578EC">
        <w:rPr>
          <w:rFonts w:ascii="Arial" w:hAnsi="Arial" w:cs="Arial"/>
          <w:sz w:val="23"/>
          <w:szCs w:val="23"/>
        </w:rPr>
        <w:t>ą</w:t>
      </w:r>
      <w:r w:rsidRPr="00C578EC">
        <w:rPr>
          <w:rFonts w:ascii="Arial" w:hAnsi="Arial" w:cs="Arial"/>
          <w:sz w:val="23"/>
          <w:szCs w:val="23"/>
        </w:rPr>
        <w:t xml:space="preserve"> osob</w:t>
      </w:r>
      <w:r w:rsidR="00C578EC" w:rsidRPr="00C578EC">
        <w:rPr>
          <w:rFonts w:ascii="Arial" w:hAnsi="Arial" w:cs="Arial"/>
          <w:sz w:val="23"/>
          <w:szCs w:val="23"/>
        </w:rPr>
        <w:t>ę</w:t>
      </w:r>
      <w:r w:rsidRPr="00C578EC">
        <w:rPr>
          <w:rFonts w:ascii="Arial" w:hAnsi="Arial" w:cs="Arial"/>
          <w:sz w:val="23"/>
          <w:szCs w:val="23"/>
        </w:rPr>
        <w:t xml:space="preserve"> do kontaktu z Wykonawcami:</w:t>
      </w:r>
      <w:r w:rsidR="00C578EC" w:rsidRPr="00C578EC">
        <w:rPr>
          <w:rFonts w:ascii="Arial" w:hAnsi="Arial" w:cs="Arial"/>
          <w:sz w:val="23"/>
          <w:szCs w:val="23"/>
        </w:rPr>
        <w:br/>
      </w:r>
      <w:r w:rsidR="0029439D" w:rsidRPr="00C578EC">
        <w:rPr>
          <w:rFonts w:ascii="Arial" w:hAnsi="Arial" w:cs="Arial"/>
          <w:sz w:val="23"/>
          <w:szCs w:val="23"/>
        </w:rPr>
        <w:t xml:space="preserve">p. </w:t>
      </w:r>
      <w:r w:rsidR="00A1729E">
        <w:rPr>
          <w:rFonts w:ascii="Arial" w:hAnsi="Arial" w:cs="Arial"/>
          <w:sz w:val="23"/>
          <w:szCs w:val="23"/>
        </w:rPr>
        <w:t>Magdalena PUCHTA</w:t>
      </w:r>
      <w:r w:rsidR="0029439D" w:rsidRPr="00C578EC">
        <w:rPr>
          <w:rFonts w:ascii="Arial" w:hAnsi="Arial" w:cs="Arial"/>
          <w:sz w:val="23"/>
          <w:szCs w:val="23"/>
        </w:rPr>
        <w:t xml:space="preserve"> – </w:t>
      </w:r>
      <w:r w:rsidRPr="00C578EC">
        <w:rPr>
          <w:rFonts w:ascii="Arial" w:hAnsi="Arial" w:cs="Arial"/>
          <w:sz w:val="23"/>
          <w:szCs w:val="23"/>
        </w:rPr>
        <w:t xml:space="preserve">e-mail: </w:t>
      </w:r>
      <w:hyperlink r:id="rId26" w:history="1">
        <w:r w:rsidR="0029439D" w:rsidRPr="00C578EC">
          <w:rPr>
            <w:rStyle w:val="Hipercze"/>
            <w:rFonts w:ascii="Arial" w:hAnsi="Arial" w:cs="Arial"/>
            <w:color w:val="auto"/>
            <w:sz w:val="23"/>
            <w:szCs w:val="23"/>
            <w:u w:val="none"/>
          </w:rPr>
          <w:t>czcsz.zamowienia@mon.gov.pl</w:t>
        </w:r>
      </w:hyperlink>
      <w:r w:rsidR="0029439D" w:rsidRPr="00C578EC">
        <w:rPr>
          <w:rFonts w:ascii="Arial" w:hAnsi="Arial" w:cs="Arial"/>
          <w:sz w:val="23"/>
          <w:szCs w:val="23"/>
        </w:rPr>
        <w:t>.</w:t>
      </w:r>
    </w:p>
    <w:bookmarkEnd w:id="5"/>
    <w:p w14:paraId="103F4C1B" w14:textId="1342BB93" w:rsidR="00112906" w:rsidRPr="00C578EC" w:rsidRDefault="00112906">
      <w:pPr>
        <w:pStyle w:val="Akapitzlist"/>
        <w:numPr>
          <w:ilvl w:val="1"/>
          <w:numId w:val="30"/>
        </w:numPr>
        <w:spacing w:after="120" w:line="240" w:lineRule="auto"/>
        <w:ind w:left="425" w:hanging="425"/>
        <w:contextualSpacing w:val="0"/>
        <w:jc w:val="both"/>
        <w:rPr>
          <w:rFonts w:ascii="Arial" w:hAnsi="Arial" w:cs="Arial"/>
          <w:sz w:val="23"/>
          <w:szCs w:val="23"/>
          <w:u w:val="single"/>
        </w:rPr>
      </w:pPr>
      <w:r w:rsidRPr="00C578EC">
        <w:rPr>
          <w:rFonts w:ascii="Arial" w:hAnsi="Arial" w:cs="Arial"/>
          <w:sz w:val="23"/>
          <w:szCs w:val="23"/>
        </w:rPr>
        <w:t>Zgodnie z art. 20 ust. 1 ustawy Pzp postępowanie o udzielenie zamówienia,</w:t>
      </w:r>
      <w:r w:rsidR="00C578EC" w:rsidRPr="00C578EC">
        <w:rPr>
          <w:rFonts w:ascii="Arial" w:hAnsi="Arial" w:cs="Arial"/>
          <w:sz w:val="23"/>
          <w:szCs w:val="23"/>
        </w:rPr>
        <w:br/>
      </w:r>
      <w:r w:rsidRPr="00C578EC">
        <w:rPr>
          <w:rFonts w:ascii="Arial" w:hAnsi="Arial" w:cs="Arial"/>
          <w:sz w:val="23"/>
          <w:szCs w:val="23"/>
        </w:rPr>
        <w:t>z</w:t>
      </w:r>
      <w:r w:rsidR="00C578EC" w:rsidRPr="00C578EC">
        <w:rPr>
          <w:rFonts w:ascii="Arial" w:hAnsi="Arial" w:cs="Arial"/>
          <w:sz w:val="23"/>
          <w:szCs w:val="23"/>
        </w:rPr>
        <w:t xml:space="preserve"> </w:t>
      </w:r>
      <w:r w:rsidRPr="00C578EC">
        <w:rPr>
          <w:rFonts w:ascii="Arial" w:hAnsi="Arial" w:cs="Arial"/>
          <w:sz w:val="23"/>
          <w:szCs w:val="23"/>
        </w:rPr>
        <w:t xml:space="preserve">zastrzeżeniem wyjątków przewidzianych w ustawie Pzp, prowadzi się pisemnie. </w:t>
      </w:r>
    </w:p>
    <w:p w14:paraId="67576373" w14:textId="475948B6" w:rsidR="00112906" w:rsidRPr="00C578EC" w:rsidRDefault="00112906">
      <w:pPr>
        <w:pStyle w:val="Akapitzlist"/>
        <w:numPr>
          <w:ilvl w:val="1"/>
          <w:numId w:val="30"/>
        </w:numPr>
        <w:spacing w:after="120" w:line="240" w:lineRule="auto"/>
        <w:ind w:left="425" w:hanging="425"/>
        <w:contextualSpacing w:val="0"/>
        <w:jc w:val="both"/>
        <w:rPr>
          <w:rFonts w:ascii="Arial" w:hAnsi="Arial" w:cs="Arial"/>
          <w:sz w:val="23"/>
          <w:szCs w:val="23"/>
          <w:u w:val="single"/>
        </w:rPr>
      </w:pPr>
      <w:r w:rsidRPr="00C578EC">
        <w:rPr>
          <w:rFonts w:ascii="Arial" w:hAnsi="Arial" w:cs="Arial"/>
          <w:sz w:val="23"/>
          <w:szCs w:val="23"/>
        </w:rPr>
        <w:t xml:space="preserve">Komunikacja, w tym składanie ofert, wymiana informacji oraz przekazywanie dokumentów lub oświadczeń między </w:t>
      </w:r>
      <w:r w:rsidR="00C578EC" w:rsidRPr="00C578EC">
        <w:rPr>
          <w:rFonts w:ascii="Arial" w:hAnsi="Arial" w:cs="Arial"/>
          <w:sz w:val="23"/>
          <w:szCs w:val="23"/>
        </w:rPr>
        <w:t>Z</w:t>
      </w:r>
      <w:r w:rsidRPr="00C578EC">
        <w:rPr>
          <w:rFonts w:ascii="Arial" w:hAnsi="Arial" w:cs="Arial"/>
          <w:sz w:val="23"/>
          <w:szCs w:val="23"/>
        </w:rPr>
        <w:t xml:space="preserve">amawiającym a </w:t>
      </w:r>
      <w:r w:rsidR="00C578EC" w:rsidRPr="00C578EC">
        <w:rPr>
          <w:rFonts w:ascii="Arial" w:hAnsi="Arial" w:cs="Arial"/>
          <w:sz w:val="23"/>
          <w:szCs w:val="23"/>
        </w:rPr>
        <w:t>W</w:t>
      </w:r>
      <w:r w:rsidRPr="00C578EC">
        <w:rPr>
          <w:rFonts w:ascii="Arial" w:hAnsi="Arial" w:cs="Arial"/>
          <w:sz w:val="23"/>
          <w:szCs w:val="23"/>
        </w:rPr>
        <w:t>ykonawcą,</w:t>
      </w:r>
      <w:r w:rsidR="00C578EC" w:rsidRPr="00C578EC">
        <w:rPr>
          <w:rFonts w:ascii="Arial" w:hAnsi="Arial" w:cs="Arial"/>
          <w:sz w:val="23"/>
          <w:szCs w:val="23"/>
        </w:rPr>
        <w:br/>
      </w:r>
      <w:r w:rsidRPr="00C578EC">
        <w:rPr>
          <w:rFonts w:ascii="Arial" w:hAnsi="Arial" w:cs="Arial"/>
          <w:sz w:val="23"/>
          <w:szCs w:val="23"/>
        </w:rPr>
        <w:t xml:space="preserve">z uwzględnieniem wyjątków określonych w ustawie Pzp, odbywa się przy użyciu środków komunikacji elektronicznej. </w:t>
      </w:r>
    </w:p>
    <w:p w14:paraId="75675B01" w14:textId="313F4D4A" w:rsidR="002F0D56" w:rsidRPr="00C578EC" w:rsidRDefault="00112906">
      <w:pPr>
        <w:pStyle w:val="Akapitzlist"/>
        <w:numPr>
          <w:ilvl w:val="1"/>
          <w:numId w:val="30"/>
        </w:numPr>
        <w:spacing w:after="120" w:line="240" w:lineRule="auto"/>
        <w:ind w:left="425" w:hanging="425"/>
        <w:contextualSpacing w:val="0"/>
        <w:jc w:val="both"/>
        <w:rPr>
          <w:rFonts w:ascii="Arial" w:hAnsi="Arial" w:cs="Arial"/>
          <w:sz w:val="23"/>
          <w:szCs w:val="23"/>
          <w:u w:val="single"/>
        </w:rPr>
      </w:pPr>
      <w:r w:rsidRPr="00C578EC">
        <w:rPr>
          <w:rFonts w:ascii="Arial" w:hAnsi="Arial" w:cs="Arial"/>
          <w:sz w:val="23"/>
          <w:szCs w:val="23"/>
        </w:rPr>
        <w:t xml:space="preserve">Komunikacja ustna dopuszczalna jest w odniesieniu do informacji, które nie są istotne, </w:t>
      </w:r>
      <w:r w:rsidRPr="00C578EC">
        <w:rPr>
          <w:rFonts w:ascii="Arial" w:hAnsi="Arial" w:cs="Arial"/>
          <w:sz w:val="23"/>
          <w:szCs w:val="23"/>
        </w:rPr>
        <w:br/>
        <w:t>w szczególności nie dotyczą ogłoszenia o zamówieniu lub SWZ, a także ofert.</w:t>
      </w:r>
    </w:p>
    <w:p w14:paraId="684E22C0" w14:textId="79A0E2B6" w:rsidR="00120343" w:rsidRDefault="00120343"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w:t>
      </w:r>
      <w:r w:rsidR="00251382">
        <w:rPr>
          <w:rFonts w:ascii="Arial" w:hAnsi="Arial" w:cs="Arial"/>
          <w:b/>
          <w:bCs/>
          <w:sz w:val="23"/>
          <w:szCs w:val="23"/>
        </w:rPr>
        <w:t>OZDZIAŁ</w:t>
      </w:r>
      <w:r>
        <w:rPr>
          <w:rFonts w:ascii="Arial" w:hAnsi="Arial" w:cs="Arial"/>
          <w:b/>
          <w:bCs/>
          <w:sz w:val="23"/>
          <w:szCs w:val="23"/>
        </w:rPr>
        <w:t xml:space="preserve"> </w:t>
      </w:r>
      <w:r w:rsidR="00767FA7" w:rsidRPr="002C473C">
        <w:rPr>
          <w:rFonts w:ascii="Arial" w:hAnsi="Arial" w:cs="Arial"/>
          <w:b/>
          <w:bCs/>
          <w:sz w:val="23"/>
          <w:szCs w:val="23"/>
        </w:rPr>
        <w:t>X</w:t>
      </w:r>
      <w:r w:rsidR="000C00CF">
        <w:rPr>
          <w:rFonts w:ascii="Arial" w:hAnsi="Arial" w:cs="Arial"/>
          <w:b/>
          <w:bCs/>
          <w:sz w:val="23"/>
          <w:szCs w:val="23"/>
        </w:rPr>
        <w:t>V</w:t>
      </w:r>
      <w:r w:rsidR="00004F68">
        <w:rPr>
          <w:rFonts w:ascii="Arial" w:hAnsi="Arial" w:cs="Arial"/>
          <w:b/>
          <w:bCs/>
          <w:sz w:val="23"/>
          <w:szCs w:val="23"/>
        </w:rPr>
        <w:t>I</w:t>
      </w:r>
    </w:p>
    <w:p w14:paraId="5B33F65E" w14:textId="19B38301" w:rsidR="00E17258" w:rsidRPr="002C473C" w:rsidRDefault="00767FA7" w:rsidP="00120343">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TERMIN ZWIĄZANIA OFERTĄ</w:t>
      </w:r>
    </w:p>
    <w:p w14:paraId="46F88CB9" w14:textId="6A6B6580" w:rsidR="009D7758" w:rsidRPr="00C578EC" w:rsidRDefault="00E17258">
      <w:pPr>
        <w:pStyle w:val="Akapitzlist"/>
        <w:numPr>
          <w:ilvl w:val="0"/>
          <w:numId w:val="23"/>
        </w:numPr>
        <w:spacing w:after="120" w:line="240" w:lineRule="auto"/>
        <w:ind w:left="425" w:hanging="425"/>
        <w:contextualSpacing w:val="0"/>
        <w:jc w:val="both"/>
        <w:rPr>
          <w:rFonts w:ascii="Arial" w:hAnsi="Arial" w:cs="Arial"/>
          <w:b/>
          <w:bCs/>
          <w:sz w:val="23"/>
          <w:szCs w:val="23"/>
        </w:rPr>
      </w:pPr>
      <w:r w:rsidRPr="00DA7DAF">
        <w:rPr>
          <w:rFonts w:ascii="Arial" w:hAnsi="Arial" w:cs="Arial"/>
          <w:sz w:val="23"/>
          <w:szCs w:val="23"/>
        </w:rPr>
        <w:t xml:space="preserve">Wykonawca jest związany ofertą </w:t>
      </w:r>
      <w:r w:rsidR="0083252E" w:rsidRPr="00DA7DAF">
        <w:rPr>
          <w:rFonts w:ascii="Arial" w:hAnsi="Arial" w:cs="Arial"/>
          <w:sz w:val="23"/>
          <w:szCs w:val="23"/>
        </w:rPr>
        <w:t xml:space="preserve">przez okres </w:t>
      </w:r>
      <w:r w:rsidR="00312D4D">
        <w:rPr>
          <w:rFonts w:ascii="Arial" w:hAnsi="Arial" w:cs="Arial"/>
          <w:b/>
          <w:bCs/>
          <w:sz w:val="23"/>
          <w:szCs w:val="23"/>
        </w:rPr>
        <w:t>9</w:t>
      </w:r>
      <w:r w:rsidR="005A1624" w:rsidRPr="00DA7DAF">
        <w:rPr>
          <w:rFonts w:ascii="Arial" w:hAnsi="Arial" w:cs="Arial"/>
          <w:b/>
          <w:bCs/>
          <w:sz w:val="23"/>
          <w:szCs w:val="23"/>
        </w:rPr>
        <w:t xml:space="preserve">0 </w:t>
      </w:r>
      <w:r w:rsidR="0083252E" w:rsidRPr="00DA7DAF">
        <w:rPr>
          <w:rFonts w:ascii="Arial" w:hAnsi="Arial" w:cs="Arial"/>
          <w:b/>
          <w:bCs/>
          <w:sz w:val="23"/>
          <w:szCs w:val="23"/>
        </w:rPr>
        <w:t>dni</w:t>
      </w:r>
      <w:r w:rsidR="0083252E" w:rsidRPr="00DA7DAF">
        <w:rPr>
          <w:rFonts w:ascii="Arial" w:hAnsi="Arial" w:cs="Arial"/>
          <w:sz w:val="23"/>
          <w:szCs w:val="23"/>
        </w:rPr>
        <w:t xml:space="preserve"> </w:t>
      </w:r>
      <w:r w:rsidRPr="00DA7DAF">
        <w:rPr>
          <w:rFonts w:ascii="Arial" w:hAnsi="Arial" w:cs="Arial"/>
          <w:sz w:val="23"/>
          <w:szCs w:val="23"/>
        </w:rPr>
        <w:t>od dnia upływu terminu składania ofert</w:t>
      </w:r>
      <w:r w:rsidR="0083252E" w:rsidRPr="00DA7DAF">
        <w:rPr>
          <w:rFonts w:ascii="Arial" w:hAnsi="Arial" w:cs="Arial"/>
          <w:sz w:val="23"/>
          <w:szCs w:val="23"/>
        </w:rPr>
        <w:t xml:space="preserve"> tj. </w:t>
      </w:r>
      <w:r w:rsidRPr="001745EA">
        <w:rPr>
          <w:rFonts w:ascii="Arial" w:hAnsi="Arial" w:cs="Arial"/>
          <w:sz w:val="23"/>
          <w:szCs w:val="23"/>
        </w:rPr>
        <w:t>do dnia</w:t>
      </w:r>
      <w:r w:rsidRPr="001745EA">
        <w:rPr>
          <w:rFonts w:ascii="Arial" w:hAnsi="Arial" w:cs="Arial"/>
          <w:b/>
          <w:bCs/>
          <w:sz w:val="23"/>
          <w:szCs w:val="23"/>
        </w:rPr>
        <w:t xml:space="preserve"> </w:t>
      </w:r>
      <w:r w:rsidR="00652ED4">
        <w:rPr>
          <w:rFonts w:ascii="Arial" w:hAnsi="Arial" w:cs="Arial"/>
          <w:b/>
          <w:bCs/>
          <w:sz w:val="23"/>
          <w:szCs w:val="23"/>
        </w:rPr>
        <w:t>26</w:t>
      </w:r>
      <w:r w:rsidR="001801D8" w:rsidRPr="001745EA">
        <w:rPr>
          <w:rFonts w:ascii="Arial" w:hAnsi="Arial" w:cs="Arial"/>
          <w:b/>
          <w:bCs/>
          <w:sz w:val="23"/>
          <w:szCs w:val="23"/>
        </w:rPr>
        <w:t>.</w:t>
      </w:r>
      <w:r w:rsidR="00303BB2" w:rsidRPr="001745EA">
        <w:rPr>
          <w:rFonts w:ascii="Arial" w:hAnsi="Arial" w:cs="Arial"/>
          <w:b/>
          <w:bCs/>
          <w:sz w:val="23"/>
          <w:szCs w:val="23"/>
        </w:rPr>
        <w:t>0</w:t>
      </w:r>
      <w:r w:rsidR="00312D4D" w:rsidRPr="001745EA">
        <w:rPr>
          <w:rFonts w:ascii="Arial" w:hAnsi="Arial" w:cs="Arial"/>
          <w:b/>
          <w:bCs/>
          <w:sz w:val="23"/>
          <w:szCs w:val="23"/>
        </w:rPr>
        <w:t>8</w:t>
      </w:r>
      <w:r w:rsidR="003472FC" w:rsidRPr="001745EA">
        <w:rPr>
          <w:rFonts w:ascii="Arial" w:hAnsi="Arial" w:cs="Arial"/>
          <w:b/>
          <w:bCs/>
          <w:sz w:val="23"/>
          <w:szCs w:val="23"/>
        </w:rPr>
        <w:t>.202</w:t>
      </w:r>
      <w:r w:rsidR="006004C5" w:rsidRPr="001745EA">
        <w:rPr>
          <w:rFonts w:ascii="Arial" w:hAnsi="Arial" w:cs="Arial"/>
          <w:b/>
          <w:bCs/>
          <w:sz w:val="23"/>
          <w:szCs w:val="23"/>
        </w:rPr>
        <w:t>6</w:t>
      </w:r>
      <w:r w:rsidR="00C274F0" w:rsidRPr="001745EA">
        <w:rPr>
          <w:rFonts w:ascii="Arial" w:hAnsi="Arial" w:cs="Arial"/>
          <w:b/>
          <w:bCs/>
          <w:sz w:val="23"/>
          <w:szCs w:val="23"/>
        </w:rPr>
        <w:t xml:space="preserve"> </w:t>
      </w:r>
      <w:r w:rsidRPr="001745EA">
        <w:rPr>
          <w:rFonts w:ascii="Arial" w:hAnsi="Arial" w:cs="Arial"/>
          <w:b/>
          <w:bCs/>
          <w:sz w:val="23"/>
          <w:szCs w:val="23"/>
        </w:rPr>
        <w:t>r.</w:t>
      </w:r>
      <w:r w:rsidRPr="00312D4D">
        <w:rPr>
          <w:rFonts w:ascii="Arial" w:hAnsi="Arial" w:cs="Arial"/>
          <w:b/>
          <w:bCs/>
          <w:sz w:val="23"/>
          <w:szCs w:val="23"/>
        </w:rPr>
        <w:t xml:space="preserve"> </w:t>
      </w:r>
    </w:p>
    <w:p w14:paraId="2B322990" w14:textId="6484E825" w:rsidR="009D7758" w:rsidRPr="001C2CD8" w:rsidRDefault="00E17258">
      <w:pPr>
        <w:pStyle w:val="Akapitzlist"/>
        <w:numPr>
          <w:ilvl w:val="0"/>
          <w:numId w:val="23"/>
        </w:numPr>
        <w:spacing w:after="120" w:line="240" w:lineRule="auto"/>
        <w:ind w:left="426" w:hanging="426"/>
        <w:contextualSpacing w:val="0"/>
        <w:jc w:val="both"/>
        <w:rPr>
          <w:rFonts w:ascii="Arial" w:hAnsi="Arial" w:cs="Arial"/>
          <w:b/>
          <w:bCs/>
          <w:sz w:val="23"/>
          <w:szCs w:val="23"/>
        </w:rPr>
      </w:pPr>
      <w:r w:rsidRPr="001C2CD8">
        <w:rPr>
          <w:rFonts w:ascii="Arial" w:hAnsi="Arial" w:cs="Arial"/>
          <w:sz w:val="23"/>
          <w:szCs w:val="23"/>
        </w:rPr>
        <w:t>W przypadku</w:t>
      </w:r>
      <w:r w:rsidR="00C578EC">
        <w:rPr>
          <w:rFonts w:ascii="Arial" w:hAnsi="Arial" w:cs="Arial"/>
          <w:sz w:val="23"/>
          <w:szCs w:val="23"/>
        </w:rPr>
        <w:t>,</w:t>
      </w:r>
      <w:r w:rsidRPr="001C2CD8">
        <w:rPr>
          <w:rFonts w:ascii="Arial" w:hAnsi="Arial" w:cs="Arial"/>
          <w:sz w:val="23"/>
          <w:szCs w:val="23"/>
        </w:rPr>
        <w:t xml:space="preserve">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5A2B63">
        <w:rPr>
          <w:rFonts w:ascii="Arial" w:hAnsi="Arial" w:cs="Arial"/>
          <w:b/>
          <w:bCs/>
          <w:sz w:val="23"/>
          <w:szCs w:val="23"/>
        </w:rPr>
        <w:t>6</w:t>
      </w:r>
      <w:r w:rsidRPr="001C2CD8">
        <w:rPr>
          <w:rFonts w:ascii="Arial" w:hAnsi="Arial" w:cs="Arial"/>
          <w:b/>
          <w:bCs/>
          <w:sz w:val="23"/>
          <w:szCs w:val="23"/>
        </w:rPr>
        <w:t>0 dni.</w:t>
      </w:r>
      <w:r w:rsidRPr="001C2CD8">
        <w:rPr>
          <w:rFonts w:ascii="Arial" w:hAnsi="Arial" w:cs="Arial"/>
          <w:sz w:val="23"/>
          <w:szCs w:val="23"/>
        </w:rPr>
        <w:t xml:space="preserve"> </w:t>
      </w:r>
    </w:p>
    <w:p w14:paraId="0A7AD6A5" w14:textId="68EE776C" w:rsidR="004B0FAA" w:rsidRPr="00C578EC" w:rsidRDefault="00E17258">
      <w:pPr>
        <w:pStyle w:val="Akapitzlist"/>
        <w:numPr>
          <w:ilvl w:val="0"/>
          <w:numId w:val="23"/>
        </w:numPr>
        <w:spacing w:after="120" w:line="240" w:lineRule="auto"/>
        <w:ind w:left="426" w:hanging="426"/>
        <w:contextualSpacing w:val="0"/>
        <w:jc w:val="both"/>
        <w:rPr>
          <w:rFonts w:ascii="Arial" w:hAnsi="Arial" w:cs="Arial"/>
          <w:b/>
          <w:bCs/>
          <w:sz w:val="23"/>
          <w:szCs w:val="23"/>
        </w:rPr>
      </w:pPr>
      <w:r w:rsidRPr="001C2CD8">
        <w:rPr>
          <w:rFonts w:ascii="Arial" w:hAnsi="Arial" w:cs="Arial"/>
          <w:sz w:val="23"/>
          <w:szCs w:val="23"/>
        </w:rPr>
        <w:t>Przedłużenie terminu związania ofert</w:t>
      </w:r>
      <w:r w:rsidR="0032209D">
        <w:rPr>
          <w:rFonts w:ascii="Arial" w:hAnsi="Arial" w:cs="Arial"/>
          <w:sz w:val="23"/>
          <w:szCs w:val="23"/>
        </w:rPr>
        <w:t>ą</w:t>
      </w:r>
      <w:r w:rsidRPr="001C2CD8">
        <w:rPr>
          <w:rFonts w:ascii="Arial" w:hAnsi="Arial" w:cs="Arial"/>
          <w:sz w:val="23"/>
          <w:szCs w:val="23"/>
        </w:rPr>
        <w:t xml:space="preserve">, o </w:t>
      </w:r>
      <w:r w:rsidRPr="000C00CF">
        <w:rPr>
          <w:rFonts w:ascii="Arial" w:hAnsi="Arial" w:cs="Arial"/>
          <w:sz w:val="23"/>
          <w:szCs w:val="23"/>
        </w:rPr>
        <w:t>którym mowa w ust. 2, wymaga złożenia przez Wykonawcę pisemnego</w:t>
      </w:r>
      <w:r w:rsidR="000C00CF" w:rsidRPr="000C00CF">
        <w:rPr>
          <w:rFonts w:ascii="Arial" w:hAnsi="Arial" w:cs="Arial"/>
          <w:sz w:val="23"/>
          <w:szCs w:val="23"/>
          <w:vertAlign w:val="superscript"/>
        </w:rPr>
        <w:t xml:space="preserve"> </w:t>
      </w:r>
      <w:r w:rsidRPr="000C00CF">
        <w:rPr>
          <w:rFonts w:ascii="Arial" w:hAnsi="Arial" w:cs="Arial"/>
          <w:sz w:val="23"/>
          <w:szCs w:val="23"/>
        </w:rPr>
        <w:t xml:space="preserve">oświadczenia </w:t>
      </w:r>
      <w:r w:rsidR="005931A0" w:rsidRPr="000C00CF">
        <w:rPr>
          <w:rFonts w:ascii="Arial" w:hAnsi="Arial" w:cs="Arial"/>
          <w:sz w:val="23"/>
          <w:szCs w:val="23"/>
        </w:rPr>
        <w:t xml:space="preserve">(wyrażonego przy użyciu wyrazów, cyfr lub innych znaków pisarskich, które można odczytać i powielić) </w:t>
      </w:r>
      <w:r w:rsidRPr="000C00CF">
        <w:rPr>
          <w:rFonts w:ascii="Arial" w:hAnsi="Arial" w:cs="Arial"/>
          <w:sz w:val="23"/>
          <w:szCs w:val="23"/>
        </w:rPr>
        <w:t>o wyrażeniu zgody na przedłużenie terminu związania ofert</w:t>
      </w:r>
      <w:r w:rsidR="00C578EC">
        <w:rPr>
          <w:rFonts w:ascii="Arial" w:hAnsi="Arial" w:cs="Arial"/>
          <w:sz w:val="23"/>
          <w:szCs w:val="23"/>
        </w:rPr>
        <w:t>ą</w:t>
      </w:r>
      <w:r w:rsidRPr="000C00CF">
        <w:rPr>
          <w:rFonts w:ascii="Arial" w:hAnsi="Arial" w:cs="Arial"/>
          <w:sz w:val="23"/>
          <w:szCs w:val="23"/>
        </w:rPr>
        <w:t>.</w:t>
      </w:r>
      <w:r w:rsidRPr="00C578EC">
        <w:rPr>
          <w:rFonts w:ascii="Arial" w:hAnsi="Arial" w:cs="Arial"/>
          <w:sz w:val="23"/>
          <w:szCs w:val="23"/>
        </w:rPr>
        <w:t xml:space="preserve"> </w:t>
      </w:r>
    </w:p>
    <w:p w14:paraId="6E327E91" w14:textId="2C265382" w:rsidR="00430842" w:rsidRDefault="00251382"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430842">
        <w:rPr>
          <w:rFonts w:ascii="Arial" w:hAnsi="Arial" w:cs="Arial"/>
          <w:b/>
          <w:bCs/>
          <w:sz w:val="23"/>
          <w:szCs w:val="23"/>
        </w:rPr>
        <w:t xml:space="preserve"> </w:t>
      </w:r>
      <w:r w:rsidR="000C00CF">
        <w:rPr>
          <w:rFonts w:ascii="Arial" w:hAnsi="Arial" w:cs="Arial"/>
          <w:b/>
          <w:bCs/>
          <w:sz w:val="23"/>
          <w:szCs w:val="23"/>
        </w:rPr>
        <w:t>XVI</w:t>
      </w:r>
      <w:r w:rsidR="00004F68">
        <w:rPr>
          <w:rFonts w:ascii="Arial" w:hAnsi="Arial" w:cs="Arial"/>
          <w:b/>
          <w:bCs/>
          <w:sz w:val="23"/>
          <w:szCs w:val="23"/>
        </w:rPr>
        <w:t>I</w:t>
      </w:r>
    </w:p>
    <w:p w14:paraId="4041A630" w14:textId="6BB45943" w:rsidR="0031643B" w:rsidRPr="002C473C" w:rsidRDefault="00767FA7" w:rsidP="00430842">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OPIS SPOSOBU PRZYGOTOWANIA OFERTY</w:t>
      </w:r>
    </w:p>
    <w:p w14:paraId="3A29A346" w14:textId="46DA0407" w:rsidR="0038072B" w:rsidRPr="00850CE8" w:rsidRDefault="008E7C72">
      <w:pPr>
        <w:pStyle w:val="Akapitzlist"/>
        <w:numPr>
          <w:ilvl w:val="0"/>
          <w:numId w:val="22"/>
        </w:numPr>
        <w:spacing w:after="120" w:line="240" w:lineRule="auto"/>
        <w:ind w:left="426" w:hanging="426"/>
        <w:contextualSpacing w:val="0"/>
        <w:jc w:val="both"/>
        <w:rPr>
          <w:rFonts w:ascii="Arial" w:hAnsi="Arial" w:cs="Arial"/>
          <w:sz w:val="23"/>
          <w:szCs w:val="23"/>
        </w:rPr>
      </w:pPr>
      <w:r w:rsidRPr="00850CE8">
        <w:rPr>
          <w:rFonts w:ascii="Arial" w:hAnsi="Arial" w:cs="Arial"/>
          <w:sz w:val="23"/>
          <w:szCs w:val="23"/>
        </w:rPr>
        <w:t xml:space="preserve">Wykonawca zobowiązany jest załączyć do oferty następujące dokumenty: </w:t>
      </w:r>
    </w:p>
    <w:p w14:paraId="7FD0975B" w14:textId="52E3F5D5" w:rsidR="006004C5" w:rsidRPr="00850CE8" w:rsidRDefault="006004C5">
      <w:pPr>
        <w:pStyle w:val="Akapitzlist"/>
        <w:numPr>
          <w:ilvl w:val="4"/>
          <w:numId w:val="131"/>
        </w:numPr>
        <w:spacing w:after="120" w:line="240" w:lineRule="auto"/>
        <w:ind w:left="851" w:hanging="425"/>
        <w:contextualSpacing w:val="0"/>
        <w:jc w:val="both"/>
        <w:rPr>
          <w:rFonts w:ascii="Arial" w:hAnsi="Arial" w:cs="Arial"/>
          <w:sz w:val="23"/>
          <w:szCs w:val="23"/>
        </w:rPr>
      </w:pPr>
      <w:r w:rsidRPr="00850CE8">
        <w:rPr>
          <w:rFonts w:ascii="Arial" w:hAnsi="Arial" w:cs="Arial"/>
          <w:sz w:val="23"/>
          <w:szCs w:val="23"/>
        </w:rPr>
        <w:t xml:space="preserve">formularz ofertowy </w:t>
      </w:r>
      <w:r w:rsidR="00850CE8" w:rsidRPr="00850CE8">
        <w:rPr>
          <w:rFonts w:ascii="Arial" w:hAnsi="Arial" w:cs="Arial"/>
          <w:sz w:val="23"/>
          <w:szCs w:val="23"/>
        </w:rPr>
        <w:t>(</w:t>
      </w:r>
      <w:r w:rsidRPr="00850CE8">
        <w:rPr>
          <w:rFonts w:ascii="Arial" w:hAnsi="Arial" w:cs="Arial"/>
          <w:sz w:val="23"/>
          <w:szCs w:val="23"/>
        </w:rPr>
        <w:t>według załączon</w:t>
      </w:r>
      <w:r w:rsidR="00850CE8" w:rsidRPr="00850CE8">
        <w:rPr>
          <w:rFonts w:ascii="Arial" w:hAnsi="Arial" w:cs="Arial"/>
          <w:sz w:val="23"/>
          <w:szCs w:val="23"/>
        </w:rPr>
        <w:t>ego</w:t>
      </w:r>
      <w:r w:rsidRPr="00850CE8">
        <w:rPr>
          <w:rFonts w:ascii="Arial" w:hAnsi="Arial" w:cs="Arial"/>
          <w:sz w:val="23"/>
          <w:szCs w:val="23"/>
        </w:rPr>
        <w:t xml:space="preserve"> wzor</w:t>
      </w:r>
      <w:r w:rsidR="00850CE8" w:rsidRPr="00850CE8">
        <w:rPr>
          <w:rFonts w:ascii="Arial" w:hAnsi="Arial" w:cs="Arial"/>
          <w:sz w:val="23"/>
          <w:szCs w:val="23"/>
        </w:rPr>
        <w:t>u</w:t>
      </w:r>
      <w:r w:rsidRPr="00850CE8">
        <w:rPr>
          <w:rFonts w:ascii="Arial" w:hAnsi="Arial" w:cs="Arial"/>
          <w:sz w:val="23"/>
          <w:szCs w:val="23"/>
        </w:rPr>
        <w:t xml:space="preserve"> – </w:t>
      </w:r>
      <w:r w:rsidRPr="00850CE8">
        <w:rPr>
          <w:rFonts w:ascii="Arial" w:hAnsi="Arial" w:cs="Arial"/>
          <w:b/>
          <w:bCs/>
          <w:sz w:val="23"/>
          <w:szCs w:val="23"/>
        </w:rPr>
        <w:t>Załącznik Nr 1 do SWZ</w:t>
      </w:r>
      <w:r w:rsidR="00850CE8" w:rsidRPr="00850CE8">
        <w:rPr>
          <w:rFonts w:ascii="Arial" w:hAnsi="Arial" w:cs="Arial"/>
          <w:b/>
          <w:bCs/>
          <w:sz w:val="23"/>
          <w:szCs w:val="23"/>
        </w:rPr>
        <w:t>)</w:t>
      </w:r>
      <w:r w:rsidR="00FB23F3" w:rsidRPr="00850CE8">
        <w:rPr>
          <w:rFonts w:ascii="Arial" w:hAnsi="Arial" w:cs="Arial"/>
          <w:sz w:val="23"/>
          <w:szCs w:val="23"/>
        </w:rPr>
        <w:t>.</w:t>
      </w:r>
    </w:p>
    <w:p w14:paraId="004B8CF3" w14:textId="77777777" w:rsidR="006004C5" w:rsidRPr="00850CE8" w:rsidRDefault="006004C5" w:rsidP="006004C5">
      <w:pPr>
        <w:pStyle w:val="Akapitzlist"/>
        <w:spacing w:after="120" w:line="240" w:lineRule="auto"/>
        <w:ind w:left="851"/>
        <w:contextualSpacing w:val="0"/>
        <w:jc w:val="both"/>
        <w:rPr>
          <w:rFonts w:ascii="Arial" w:hAnsi="Arial" w:cs="Arial"/>
          <w:i/>
          <w:iCs/>
          <w:sz w:val="23"/>
          <w:szCs w:val="23"/>
          <w:u w:val="single"/>
        </w:rPr>
      </w:pPr>
      <w:bookmarkStart w:id="6" w:name="_Hlk98392968"/>
      <w:r w:rsidRPr="00850CE8">
        <w:rPr>
          <w:rFonts w:ascii="Arial" w:hAnsi="Arial" w:cs="Arial"/>
          <w:b/>
          <w:i/>
          <w:iCs/>
          <w:sz w:val="23"/>
          <w:szCs w:val="23"/>
          <w:u w:val="single"/>
        </w:rPr>
        <w:t>Wymagana forma:</w:t>
      </w:r>
    </w:p>
    <w:p w14:paraId="6D6B08BC" w14:textId="77777777" w:rsidR="006004C5" w:rsidRPr="00850CE8" w:rsidRDefault="006004C5" w:rsidP="006004C5">
      <w:pPr>
        <w:pStyle w:val="Akapitzlist"/>
        <w:spacing w:after="120" w:line="240" w:lineRule="auto"/>
        <w:ind w:left="851"/>
        <w:contextualSpacing w:val="0"/>
        <w:jc w:val="both"/>
        <w:rPr>
          <w:rFonts w:ascii="Arial" w:hAnsi="Arial" w:cs="Arial"/>
          <w:i/>
          <w:iCs/>
          <w:sz w:val="23"/>
          <w:szCs w:val="23"/>
        </w:rPr>
      </w:pPr>
      <w:r w:rsidRPr="00850CE8">
        <w:rPr>
          <w:rFonts w:ascii="Arial" w:hAnsi="Arial" w:cs="Arial"/>
          <w:i/>
          <w:iCs/>
          <w:sz w:val="23"/>
          <w:szCs w:val="23"/>
        </w:rPr>
        <w:t>Formularz ofertowy i formularz cenowy muszą być złożone pod rygorem nieważności w formie elektronicznej opatrzonej kwalifikowanym podpisem elektronicznym.</w:t>
      </w:r>
    </w:p>
    <w:bookmarkEnd w:id="6"/>
    <w:p w14:paraId="1FD552E7" w14:textId="6A814C49" w:rsidR="00850CE8" w:rsidRPr="00850CE8" w:rsidRDefault="00850CE8" w:rsidP="00850CE8">
      <w:pPr>
        <w:pStyle w:val="Akapitzlist"/>
        <w:numPr>
          <w:ilvl w:val="4"/>
          <w:numId w:val="131"/>
        </w:numPr>
        <w:spacing w:after="120" w:line="240" w:lineRule="auto"/>
        <w:ind w:left="851"/>
        <w:contextualSpacing w:val="0"/>
        <w:jc w:val="both"/>
        <w:rPr>
          <w:rFonts w:ascii="Arial" w:hAnsi="Arial" w:cs="Arial"/>
          <w:sz w:val="23"/>
          <w:szCs w:val="23"/>
        </w:rPr>
      </w:pPr>
      <w:r w:rsidRPr="00850CE8">
        <w:rPr>
          <w:rFonts w:ascii="Arial" w:hAnsi="Arial" w:cs="Arial"/>
          <w:sz w:val="23"/>
          <w:szCs w:val="23"/>
        </w:rPr>
        <w:t>formularz cenowy (według załączonego wzoru</w:t>
      </w:r>
      <w:r>
        <w:rPr>
          <w:rFonts w:ascii="Arial" w:hAnsi="Arial" w:cs="Arial"/>
          <w:sz w:val="23"/>
          <w:szCs w:val="23"/>
        </w:rPr>
        <w:t xml:space="preserve"> </w:t>
      </w:r>
      <w:r w:rsidRPr="00850CE8">
        <w:rPr>
          <w:rFonts w:ascii="Arial" w:hAnsi="Arial" w:cs="Arial"/>
          <w:sz w:val="23"/>
          <w:szCs w:val="23"/>
        </w:rPr>
        <w:t xml:space="preserve">– </w:t>
      </w:r>
      <w:r w:rsidRPr="00850CE8">
        <w:rPr>
          <w:rFonts w:ascii="Arial" w:hAnsi="Arial" w:cs="Arial"/>
          <w:b/>
          <w:bCs/>
          <w:sz w:val="23"/>
          <w:szCs w:val="23"/>
        </w:rPr>
        <w:t>Załącznik Nr 2 do SWZ)</w:t>
      </w:r>
      <w:r w:rsidRPr="00850CE8">
        <w:rPr>
          <w:rFonts w:ascii="Arial" w:hAnsi="Arial" w:cs="Arial"/>
          <w:sz w:val="23"/>
          <w:szCs w:val="23"/>
        </w:rPr>
        <w:t>.</w:t>
      </w:r>
    </w:p>
    <w:p w14:paraId="55DA3CE3" w14:textId="77777777" w:rsidR="00850CE8" w:rsidRPr="00850CE8" w:rsidRDefault="00850CE8" w:rsidP="00850CE8">
      <w:pPr>
        <w:pStyle w:val="Akapitzlist"/>
        <w:spacing w:after="120" w:line="240" w:lineRule="auto"/>
        <w:ind w:left="851"/>
        <w:contextualSpacing w:val="0"/>
        <w:jc w:val="both"/>
        <w:rPr>
          <w:rFonts w:ascii="Arial" w:hAnsi="Arial" w:cs="Arial"/>
          <w:i/>
          <w:iCs/>
          <w:sz w:val="23"/>
          <w:szCs w:val="23"/>
          <w:u w:val="single"/>
        </w:rPr>
      </w:pPr>
      <w:r w:rsidRPr="00850CE8">
        <w:rPr>
          <w:rFonts w:ascii="Arial" w:hAnsi="Arial" w:cs="Arial"/>
          <w:b/>
          <w:i/>
          <w:iCs/>
          <w:sz w:val="23"/>
          <w:szCs w:val="23"/>
          <w:u w:val="single"/>
        </w:rPr>
        <w:t>Wymagana forma:</w:t>
      </w:r>
    </w:p>
    <w:p w14:paraId="63627DE5" w14:textId="478CF4D4" w:rsidR="00850CE8" w:rsidRPr="00850CE8" w:rsidRDefault="00850CE8" w:rsidP="00850CE8">
      <w:pPr>
        <w:pStyle w:val="Akapitzlist"/>
        <w:spacing w:after="120" w:line="240" w:lineRule="auto"/>
        <w:ind w:left="851"/>
        <w:contextualSpacing w:val="0"/>
        <w:jc w:val="both"/>
        <w:rPr>
          <w:rFonts w:ascii="Arial" w:hAnsi="Arial" w:cs="Arial"/>
          <w:i/>
          <w:iCs/>
          <w:sz w:val="23"/>
          <w:szCs w:val="23"/>
        </w:rPr>
      </w:pPr>
      <w:r w:rsidRPr="00850CE8">
        <w:rPr>
          <w:rFonts w:ascii="Arial" w:hAnsi="Arial" w:cs="Arial"/>
          <w:i/>
          <w:iCs/>
          <w:sz w:val="23"/>
          <w:szCs w:val="23"/>
        </w:rPr>
        <w:t>Formularz ofertowy i formularz cenowy muszą być złożone pod rygorem nieważności w formie elektronicznej opatrzonej kwalifikowanym podpisem elektronicznym.</w:t>
      </w:r>
    </w:p>
    <w:p w14:paraId="0422D260" w14:textId="73762EAC" w:rsidR="00FB23F3" w:rsidRPr="00850CE8" w:rsidRDefault="00FB23F3">
      <w:pPr>
        <w:pStyle w:val="Akapitzlist"/>
        <w:numPr>
          <w:ilvl w:val="4"/>
          <w:numId w:val="131"/>
        </w:numPr>
        <w:spacing w:after="120" w:line="240" w:lineRule="auto"/>
        <w:ind w:left="851" w:hanging="425"/>
        <w:contextualSpacing w:val="0"/>
        <w:jc w:val="both"/>
        <w:rPr>
          <w:rFonts w:ascii="Arial" w:hAnsi="Arial" w:cs="Arial"/>
          <w:bCs/>
          <w:sz w:val="23"/>
          <w:szCs w:val="23"/>
        </w:rPr>
      </w:pPr>
      <w:r w:rsidRPr="00850CE8">
        <w:rPr>
          <w:rFonts w:ascii="Arial" w:hAnsi="Arial" w:cs="Arial"/>
          <w:bCs/>
          <w:sz w:val="23"/>
          <w:szCs w:val="23"/>
        </w:rPr>
        <w:t>wykaz rozwiązań równoważnych zgodnych z wymaganiami określonymi</w:t>
      </w:r>
      <w:r w:rsidRPr="00850CE8">
        <w:rPr>
          <w:rFonts w:ascii="Arial" w:hAnsi="Arial" w:cs="Arial"/>
          <w:bCs/>
          <w:sz w:val="23"/>
          <w:szCs w:val="23"/>
        </w:rPr>
        <w:br/>
        <w:t xml:space="preserve">w Rozdziale III ust. </w:t>
      </w:r>
      <w:r w:rsidR="00200D88" w:rsidRPr="00850CE8">
        <w:rPr>
          <w:rFonts w:ascii="Arial" w:hAnsi="Arial" w:cs="Arial"/>
          <w:bCs/>
          <w:sz w:val="23"/>
          <w:szCs w:val="23"/>
        </w:rPr>
        <w:t>3 – 6</w:t>
      </w:r>
      <w:r w:rsidRPr="00850CE8">
        <w:rPr>
          <w:rFonts w:ascii="Arial" w:hAnsi="Arial" w:cs="Arial"/>
          <w:bCs/>
          <w:sz w:val="23"/>
          <w:szCs w:val="23"/>
        </w:rPr>
        <w:t xml:space="preserve"> SWZ </w:t>
      </w:r>
      <w:r w:rsidRPr="00850CE8">
        <w:rPr>
          <w:rFonts w:ascii="Arial" w:hAnsi="Arial" w:cs="Arial"/>
          <w:bCs/>
          <w:i/>
          <w:iCs/>
          <w:sz w:val="23"/>
          <w:szCs w:val="23"/>
        </w:rPr>
        <w:t>(dotyczy Wykonawców oferujących równoważny przedmiot zamówienia)</w:t>
      </w:r>
      <w:r w:rsidRPr="00850CE8">
        <w:rPr>
          <w:rFonts w:ascii="Arial" w:hAnsi="Arial" w:cs="Arial"/>
          <w:bCs/>
          <w:sz w:val="23"/>
          <w:szCs w:val="23"/>
        </w:rPr>
        <w:t>.</w:t>
      </w:r>
    </w:p>
    <w:p w14:paraId="46ED5BDB" w14:textId="77777777" w:rsidR="00FB23F3" w:rsidRPr="00850CE8" w:rsidRDefault="00FB23F3" w:rsidP="00FB23F3">
      <w:pPr>
        <w:pStyle w:val="Akapitzlist"/>
        <w:spacing w:after="120" w:line="240" w:lineRule="auto"/>
        <w:ind w:left="851"/>
        <w:jc w:val="both"/>
        <w:rPr>
          <w:rFonts w:ascii="Arial" w:hAnsi="Arial" w:cs="Arial"/>
          <w:b/>
          <w:i/>
          <w:iCs/>
          <w:sz w:val="23"/>
          <w:szCs w:val="23"/>
          <w:u w:val="single"/>
        </w:rPr>
      </w:pPr>
      <w:r w:rsidRPr="00850CE8">
        <w:rPr>
          <w:rFonts w:ascii="Arial" w:hAnsi="Arial" w:cs="Arial"/>
          <w:b/>
          <w:i/>
          <w:iCs/>
          <w:sz w:val="23"/>
          <w:szCs w:val="23"/>
          <w:u w:val="single"/>
        </w:rPr>
        <w:t>Wymagana forma:</w:t>
      </w:r>
    </w:p>
    <w:p w14:paraId="1AE9B621" w14:textId="77777777" w:rsidR="00FB23F3" w:rsidRPr="00850CE8" w:rsidRDefault="00FB23F3" w:rsidP="00FB23F3">
      <w:pPr>
        <w:widowControl w:val="0"/>
        <w:spacing w:after="120" w:line="120" w:lineRule="atLeast"/>
        <w:ind w:left="851"/>
        <w:jc w:val="both"/>
        <w:rPr>
          <w:rFonts w:ascii="Arial" w:eastAsia="Calibri" w:hAnsi="Arial" w:cs="Arial"/>
          <w:bCs/>
          <w:i/>
          <w:iCs/>
          <w:sz w:val="23"/>
          <w:szCs w:val="23"/>
        </w:rPr>
      </w:pPr>
      <w:r w:rsidRPr="00850CE8">
        <w:rPr>
          <w:rFonts w:ascii="Arial" w:eastAsia="Calibri" w:hAnsi="Arial" w:cs="Arial"/>
          <w:bCs/>
          <w:i/>
          <w:iCs/>
          <w:sz w:val="23"/>
          <w:szCs w:val="23"/>
        </w:rPr>
        <w:t>Wykaz rozwiązań równoważnych przekazuje się w formie elektronicznej</w:t>
      </w:r>
      <w:r w:rsidRPr="00850CE8">
        <w:rPr>
          <w:rFonts w:ascii="Arial" w:eastAsia="Calibri" w:hAnsi="Arial" w:cs="Arial"/>
          <w:bCs/>
          <w:i/>
          <w:iCs/>
          <w:sz w:val="23"/>
          <w:szCs w:val="23"/>
        </w:rPr>
        <w:br/>
        <w:t>i opatruje się kwalifikowanym podpisem elektronicznym.</w:t>
      </w:r>
    </w:p>
    <w:p w14:paraId="0CD1AF82" w14:textId="77777777" w:rsidR="00A6252F" w:rsidRDefault="00E32F3E" w:rsidP="00A6252F">
      <w:pPr>
        <w:pStyle w:val="Akapitzlist"/>
        <w:numPr>
          <w:ilvl w:val="4"/>
          <w:numId w:val="131"/>
        </w:numPr>
        <w:spacing w:after="120" w:line="240" w:lineRule="auto"/>
        <w:ind w:left="851" w:hanging="425"/>
        <w:jc w:val="both"/>
        <w:rPr>
          <w:rFonts w:ascii="Arial" w:hAnsi="Arial" w:cs="Arial"/>
          <w:sz w:val="23"/>
          <w:szCs w:val="23"/>
        </w:rPr>
      </w:pPr>
      <w:r w:rsidRPr="00850CE8">
        <w:rPr>
          <w:rFonts w:ascii="Arial" w:hAnsi="Arial" w:cs="Arial"/>
          <w:sz w:val="23"/>
          <w:szCs w:val="23"/>
        </w:rPr>
        <w:t>przedmiotowe środki dowodowe określone w Rozdziale XI SWZ.</w:t>
      </w:r>
    </w:p>
    <w:p w14:paraId="0AAC3AA7" w14:textId="0ABF9B0B" w:rsidR="00A6252F" w:rsidRPr="00A6252F" w:rsidRDefault="00A6252F" w:rsidP="00A6252F">
      <w:pPr>
        <w:pStyle w:val="Akapitzlist"/>
        <w:spacing w:after="120" w:line="240" w:lineRule="auto"/>
        <w:ind w:left="851"/>
        <w:jc w:val="both"/>
        <w:rPr>
          <w:rFonts w:ascii="Arial" w:hAnsi="Arial" w:cs="Arial"/>
          <w:sz w:val="23"/>
          <w:szCs w:val="23"/>
        </w:rPr>
      </w:pPr>
      <w:r w:rsidRPr="00A6252F">
        <w:rPr>
          <w:rFonts w:ascii="Arial" w:hAnsi="Arial" w:cs="Arial"/>
          <w:sz w:val="23"/>
          <w:szCs w:val="23"/>
        </w:rPr>
        <w:t>Specyfikacja techniczna oferowanego sprzętu (Załącznik nr 3 do SWZ)</w:t>
      </w:r>
      <w:r>
        <w:rPr>
          <w:rFonts w:ascii="Arial" w:hAnsi="Arial" w:cs="Arial"/>
          <w:sz w:val="23"/>
          <w:szCs w:val="23"/>
        </w:rPr>
        <w:t xml:space="preserve"> </w:t>
      </w:r>
      <w:r w:rsidRPr="00A6252F">
        <w:rPr>
          <w:rFonts w:ascii="Arial" w:hAnsi="Arial" w:cs="Arial"/>
          <w:sz w:val="23"/>
          <w:szCs w:val="23"/>
        </w:rPr>
        <w:t>– dotyczy części</w:t>
      </w:r>
      <w:r>
        <w:rPr>
          <w:rFonts w:ascii="Arial" w:hAnsi="Arial" w:cs="Arial"/>
          <w:sz w:val="23"/>
          <w:szCs w:val="23"/>
        </w:rPr>
        <w:t xml:space="preserve"> 1, 2, 3, 4</w:t>
      </w:r>
      <w:r w:rsidRPr="00A6252F">
        <w:rPr>
          <w:rFonts w:ascii="Arial" w:hAnsi="Arial" w:cs="Arial"/>
          <w:sz w:val="23"/>
          <w:szCs w:val="23"/>
        </w:rPr>
        <w:t xml:space="preserve"> postępowania</w:t>
      </w:r>
    </w:p>
    <w:p w14:paraId="008F0B2C" w14:textId="77777777" w:rsidR="00A6252F" w:rsidRPr="00850CE8" w:rsidRDefault="00A6252F" w:rsidP="00A6252F">
      <w:pPr>
        <w:pStyle w:val="Akapitzlist"/>
        <w:spacing w:after="120" w:line="240" w:lineRule="auto"/>
        <w:ind w:left="851"/>
        <w:jc w:val="both"/>
        <w:rPr>
          <w:rFonts w:ascii="Arial" w:hAnsi="Arial" w:cs="Arial"/>
          <w:sz w:val="23"/>
          <w:szCs w:val="23"/>
        </w:rPr>
      </w:pPr>
    </w:p>
    <w:p w14:paraId="74588599" w14:textId="1A67BE81" w:rsidR="00E32F3E" w:rsidRPr="00850CE8" w:rsidRDefault="00E32F3E" w:rsidP="00E32F3E">
      <w:pPr>
        <w:spacing w:after="120" w:line="240" w:lineRule="auto"/>
        <w:ind w:firstLine="851"/>
        <w:jc w:val="both"/>
        <w:rPr>
          <w:rFonts w:ascii="Arial" w:hAnsi="Arial" w:cs="Arial"/>
          <w:i/>
          <w:iCs/>
          <w:sz w:val="23"/>
          <w:szCs w:val="23"/>
          <w:u w:val="single"/>
        </w:rPr>
      </w:pPr>
      <w:r w:rsidRPr="00850CE8">
        <w:rPr>
          <w:rFonts w:ascii="Arial" w:hAnsi="Arial" w:cs="Arial"/>
          <w:b/>
          <w:i/>
          <w:iCs/>
          <w:sz w:val="23"/>
          <w:szCs w:val="23"/>
          <w:u w:val="single"/>
        </w:rPr>
        <w:t>Wymagana forma:</w:t>
      </w:r>
    </w:p>
    <w:p w14:paraId="7AF6CDAF" w14:textId="11BD0EFD" w:rsidR="002F0D56" w:rsidRPr="00850CE8" w:rsidRDefault="00E32F3E" w:rsidP="00794FF8">
      <w:pPr>
        <w:widowControl w:val="0"/>
        <w:spacing w:after="120" w:line="120" w:lineRule="atLeast"/>
        <w:ind w:left="851"/>
        <w:jc w:val="both"/>
        <w:rPr>
          <w:rFonts w:ascii="Arial" w:eastAsia="Calibri" w:hAnsi="Arial" w:cs="Arial"/>
          <w:i/>
          <w:iCs/>
          <w:sz w:val="23"/>
          <w:szCs w:val="23"/>
          <w:u w:val="single"/>
        </w:rPr>
      </w:pPr>
      <w:r w:rsidRPr="00850CE8">
        <w:rPr>
          <w:rFonts w:ascii="Arial" w:eastAsia="Calibri" w:hAnsi="Arial" w:cs="Arial"/>
          <w:i/>
          <w:iCs/>
          <w:sz w:val="23"/>
          <w:szCs w:val="23"/>
        </w:rPr>
        <w:t>Przedmiotowe środki dowodowe przekazuje się w postaci elektronicznej</w:t>
      </w:r>
      <w:r w:rsidRPr="00850CE8">
        <w:rPr>
          <w:rFonts w:ascii="Arial" w:eastAsia="Calibri" w:hAnsi="Arial" w:cs="Arial"/>
          <w:i/>
          <w:iCs/>
          <w:sz w:val="23"/>
          <w:szCs w:val="23"/>
        </w:rPr>
        <w:br/>
        <w:t>i opatruje się kwalifikowanym podpisem elektronicznym.</w:t>
      </w:r>
    </w:p>
    <w:p w14:paraId="3BB86F86" w14:textId="194158C2" w:rsidR="00E32F3E" w:rsidRPr="00041359" w:rsidRDefault="00E32F3E" w:rsidP="00E32F3E">
      <w:pPr>
        <w:widowControl w:val="0"/>
        <w:spacing w:after="120" w:line="120" w:lineRule="atLeast"/>
        <w:ind w:left="851"/>
        <w:jc w:val="both"/>
        <w:rPr>
          <w:rFonts w:ascii="Arial" w:eastAsia="Calibri" w:hAnsi="Arial" w:cs="Arial"/>
          <w:sz w:val="23"/>
          <w:szCs w:val="23"/>
        </w:rPr>
      </w:pPr>
      <w:r w:rsidRPr="00041359">
        <w:rPr>
          <w:rFonts w:ascii="Arial" w:eastAsia="Calibri" w:hAnsi="Arial" w:cs="Arial"/>
          <w:sz w:val="23"/>
          <w:szCs w:val="23"/>
        </w:rPr>
        <w:t xml:space="preserve">Gdy przedmiotowe środki dowodowe zostały wystawione </w:t>
      </w:r>
      <w:r w:rsidRPr="00041359">
        <w:rPr>
          <w:rFonts w:ascii="Arial" w:hAnsi="Arial" w:cs="Arial"/>
          <w:sz w:val="23"/>
          <w:szCs w:val="23"/>
        </w:rPr>
        <w:t>przez upoważnione podmioty inne niż Wykonawca, Wykonawca wspólnie ubiegający się o udzielenie zamówienia, podmiot udostępniający zasoby lub Podwykonawca</w:t>
      </w:r>
      <w:r w:rsidRPr="00041359">
        <w:rPr>
          <w:rFonts w:ascii="Arial" w:eastAsia="Calibri" w:hAnsi="Arial" w:cs="Arial"/>
          <w:sz w:val="23"/>
          <w:szCs w:val="23"/>
        </w:rPr>
        <w:t>:</w:t>
      </w:r>
    </w:p>
    <w:p w14:paraId="2D9B4771" w14:textId="77777777" w:rsidR="00E32F3E" w:rsidRPr="00041359" w:rsidRDefault="00E32F3E">
      <w:pPr>
        <w:widowControl w:val="0"/>
        <w:numPr>
          <w:ilvl w:val="0"/>
          <w:numId w:val="103"/>
        </w:numPr>
        <w:spacing w:after="120" w:line="120" w:lineRule="atLeast"/>
        <w:ind w:left="1276"/>
        <w:jc w:val="both"/>
        <w:rPr>
          <w:rFonts w:ascii="Arial" w:eastAsia="Calibri" w:hAnsi="Arial" w:cs="Arial"/>
          <w:sz w:val="23"/>
          <w:szCs w:val="23"/>
        </w:rPr>
      </w:pPr>
      <w:r w:rsidRPr="00041359">
        <w:rPr>
          <w:rFonts w:ascii="Arial" w:hAnsi="Arial" w:cs="Arial"/>
          <w:sz w:val="23"/>
          <w:szCs w:val="23"/>
        </w:rPr>
        <w:t>jako dokument elektroniczny – przekazuje się ten dokument;</w:t>
      </w:r>
    </w:p>
    <w:p w14:paraId="391089C6" w14:textId="77777777" w:rsidR="00E32F3E" w:rsidRPr="00041359" w:rsidRDefault="00E32F3E">
      <w:pPr>
        <w:widowControl w:val="0"/>
        <w:numPr>
          <w:ilvl w:val="0"/>
          <w:numId w:val="103"/>
        </w:numPr>
        <w:spacing w:after="120" w:line="240" w:lineRule="auto"/>
        <w:ind w:left="1276"/>
        <w:jc w:val="both"/>
        <w:rPr>
          <w:rFonts w:ascii="Arial" w:eastAsia="Calibri" w:hAnsi="Arial" w:cs="Arial"/>
          <w:sz w:val="23"/>
          <w:szCs w:val="23"/>
        </w:rPr>
      </w:pPr>
      <w:r w:rsidRPr="00041359">
        <w:rPr>
          <w:rFonts w:ascii="Arial" w:hAnsi="Arial" w:cs="Arial"/>
          <w:sz w:val="23"/>
          <w:szCs w:val="23"/>
        </w:rPr>
        <w:t xml:space="preserve">jako dokument w postaci papierowej i opatrzony własnoręcznym podpisem – przekazuje się cyfrowe odwzorowanie tego dokumentu opatrzone kwalifikowanym podpisem elektronicznym poświadczającym zgodność cyfrowego odwzorowania z dokumentem w postaci papierowej. </w:t>
      </w:r>
    </w:p>
    <w:p w14:paraId="71B83876" w14:textId="1F4D3053" w:rsidR="00794FF8" w:rsidRPr="00C578EC" w:rsidRDefault="0099490A">
      <w:pPr>
        <w:pStyle w:val="Akapitzlist"/>
        <w:numPr>
          <w:ilvl w:val="4"/>
          <w:numId w:val="131"/>
        </w:numPr>
        <w:spacing w:after="120" w:line="240" w:lineRule="auto"/>
        <w:ind w:left="851" w:hanging="425"/>
        <w:contextualSpacing w:val="0"/>
        <w:jc w:val="both"/>
        <w:rPr>
          <w:rFonts w:ascii="Arial" w:hAnsi="Arial" w:cs="Arial"/>
          <w:sz w:val="23"/>
          <w:szCs w:val="23"/>
        </w:rPr>
      </w:pPr>
      <w:r>
        <w:rPr>
          <w:rFonts w:ascii="Arial" w:hAnsi="Arial" w:cs="Arial"/>
          <w:sz w:val="23"/>
          <w:szCs w:val="23"/>
        </w:rPr>
        <w:t>o</w:t>
      </w:r>
      <w:r w:rsidRPr="00D56DB5">
        <w:rPr>
          <w:rFonts w:ascii="Arial" w:hAnsi="Arial" w:cs="Arial"/>
          <w:sz w:val="23"/>
          <w:szCs w:val="23"/>
        </w:rPr>
        <w:t>świadczenia i/lub dokumenty</w:t>
      </w:r>
      <w:r>
        <w:rPr>
          <w:rFonts w:ascii="Arial" w:hAnsi="Arial" w:cs="Arial"/>
          <w:sz w:val="23"/>
          <w:szCs w:val="23"/>
        </w:rPr>
        <w:t>,</w:t>
      </w:r>
      <w:r w:rsidRPr="00D56DB5">
        <w:rPr>
          <w:rFonts w:ascii="Arial" w:hAnsi="Arial" w:cs="Arial"/>
          <w:sz w:val="23"/>
          <w:szCs w:val="23"/>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 – </w:t>
      </w:r>
      <w:r w:rsidRPr="0099490A">
        <w:rPr>
          <w:rFonts w:ascii="Arial" w:hAnsi="Arial" w:cs="Arial"/>
          <w:i/>
          <w:sz w:val="23"/>
          <w:szCs w:val="23"/>
        </w:rPr>
        <w:t>jeżeli dotyczy</w:t>
      </w:r>
      <w:r w:rsidR="00FB23F3">
        <w:rPr>
          <w:rFonts w:ascii="Arial" w:hAnsi="Arial" w:cs="Arial"/>
          <w:sz w:val="23"/>
          <w:szCs w:val="23"/>
        </w:rPr>
        <w:t>.</w:t>
      </w:r>
      <w:r w:rsidRPr="00D56DB5">
        <w:rPr>
          <w:rFonts w:ascii="Arial" w:hAnsi="Arial" w:cs="Arial"/>
          <w:sz w:val="23"/>
          <w:szCs w:val="23"/>
        </w:rPr>
        <w:t xml:space="preserve"> </w:t>
      </w:r>
    </w:p>
    <w:p w14:paraId="37C91972" w14:textId="1CF4ADB2" w:rsidR="002B4131" w:rsidRPr="00D56DB5" w:rsidRDefault="002B4131" w:rsidP="002A129F">
      <w:pPr>
        <w:pStyle w:val="Tekstpodstawowy"/>
        <w:ind w:left="851" w:right="23"/>
        <w:jc w:val="both"/>
        <w:rPr>
          <w:rFonts w:ascii="Arial" w:hAnsi="Arial" w:cs="Arial"/>
          <w:b/>
          <w:i/>
          <w:iCs/>
          <w:sz w:val="23"/>
          <w:szCs w:val="23"/>
          <w:u w:val="single"/>
        </w:rPr>
      </w:pPr>
      <w:r w:rsidRPr="00D56DB5">
        <w:rPr>
          <w:rFonts w:ascii="Arial" w:hAnsi="Arial" w:cs="Arial"/>
          <w:b/>
          <w:i/>
          <w:iCs/>
          <w:sz w:val="23"/>
          <w:szCs w:val="23"/>
          <w:u w:val="single"/>
        </w:rPr>
        <w:t>Wymagana forma:</w:t>
      </w:r>
    </w:p>
    <w:p w14:paraId="7A90A3F1" w14:textId="1E34FD3E" w:rsidR="00B214AD" w:rsidRPr="00850CE8" w:rsidRDefault="002B4131" w:rsidP="00CE7340">
      <w:pPr>
        <w:pStyle w:val="Tekstpodstawowy"/>
        <w:ind w:left="851" w:right="23"/>
        <w:jc w:val="both"/>
        <w:rPr>
          <w:rFonts w:ascii="Arial" w:hAnsi="Arial" w:cs="Arial"/>
          <w:i/>
          <w:iCs/>
          <w:sz w:val="23"/>
          <w:szCs w:val="23"/>
        </w:rPr>
      </w:pPr>
      <w:r w:rsidRPr="00850CE8">
        <w:rPr>
          <w:rFonts w:ascii="Arial" w:hAnsi="Arial" w:cs="Arial"/>
          <w:i/>
          <w:iCs/>
          <w:sz w:val="23"/>
          <w:szCs w:val="23"/>
        </w:rPr>
        <w:t xml:space="preserve">Wykonawcy składają oświadczenia w oryginale w postaci dokumentu elektronicznego podpisanego kwalifikowanym podpisem elektronicznym przez osoby upoważnione do reprezentowania </w:t>
      </w:r>
      <w:r w:rsidR="0032209D" w:rsidRPr="00850CE8">
        <w:rPr>
          <w:rFonts w:ascii="Arial" w:hAnsi="Arial" w:cs="Arial"/>
          <w:i/>
          <w:iCs/>
          <w:sz w:val="23"/>
          <w:szCs w:val="23"/>
        </w:rPr>
        <w:t>W</w:t>
      </w:r>
      <w:r w:rsidRPr="00850CE8">
        <w:rPr>
          <w:rFonts w:ascii="Arial" w:hAnsi="Arial" w:cs="Arial"/>
          <w:i/>
          <w:iCs/>
          <w:sz w:val="23"/>
          <w:szCs w:val="23"/>
        </w:rPr>
        <w:t>ykonawców zgodnie</w:t>
      </w:r>
      <w:r w:rsidR="00850CE8">
        <w:rPr>
          <w:rFonts w:ascii="Arial" w:hAnsi="Arial" w:cs="Arial"/>
          <w:i/>
          <w:iCs/>
          <w:sz w:val="23"/>
          <w:szCs w:val="23"/>
        </w:rPr>
        <w:t xml:space="preserve"> </w:t>
      </w:r>
      <w:r w:rsidRPr="00850CE8">
        <w:rPr>
          <w:rFonts w:ascii="Arial" w:hAnsi="Arial" w:cs="Arial"/>
          <w:i/>
          <w:iCs/>
          <w:sz w:val="23"/>
          <w:szCs w:val="23"/>
        </w:rPr>
        <w:t>z formą reprezentacji określoną w dokumencie rejestrowym właściwym dla formy organizacyjnej lub w innym dokumencie.</w:t>
      </w:r>
      <w:r w:rsidR="00CE7340" w:rsidRPr="00850CE8">
        <w:rPr>
          <w:rFonts w:ascii="Arial" w:hAnsi="Arial" w:cs="Arial"/>
          <w:i/>
          <w:iCs/>
          <w:sz w:val="23"/>
          <w:szCs w:val="23"/>
        </w:rPr>
        <w:t xml:space="preserve"> </w:t>
      </w:r>
      <w:r w:rsidRPr="00850CE8">
        <w:rPr>
          <w:rFonts w:ascii="Arial" w:hAnsi="Arial" w:cs="Arial"/>
          <w:i/>
          <w:iCs/>
          <w:sz w:val="23"/>
          <w:szCs w:val="23"/>
        </w:rPr>
        <w:t>W przypadku gdy oświadczenie zostało sporządzone jako dokument w postaci papierowej</w:t>
      </w:r>
      <w:r w:rsidR="00850CE8">
        <w:rPr>
          <w:rFonts w:ascii="Arial" w:hAnsi="Arial" w:cs="Arial"/>
          <w:i/>
          <w:iCs/>
          <w:sz w:val="23"/>
          <w:szCs w:val="23"/>
        </w:rPr>
        <w:t xml:space="preserve"> </w:t>
      </w:r>
      <w:r w:rsidRPr="00850CE8">
        <w:rPr>
          <w:rFonts w:ascii="Arial" w:hAnsi="Arial" w:cs="Arial"/>
          <w:i/>
          <w:iCs/>
          <w:sz w:val="23"/>
          <w:szCs w:val="23"/>
        </w:rPr>
        <w:t>i opatrzone własnoręcznym podpisem przekazuje się cyfrowe odwzorowanie tego dokumentu opatrzone kwalifikowanym podpisem elektronicznym poświadczającym zgodność cyfrowego odwzorowania z dokumentem w postaci papierowej.</w:t>
      </w:r>
      <w:r w:rsidR="00CE7340" w:rsidRPr="00850CE8">
        <w:rPr>
          <w:rFonts w:ascii="Arial" w:hAnsi="Arial" w:cs="Arial"/>
          <w:i/>
          <w:iCs/>
          <w:sz w:val="23"/>
          <w:szCs w:val="23"/>
        </w:rPr>
        <w:t xml:space="preserve"> </w:t>
      </w:r>
      <w:r w:rsidRPr="00850CE8">
        <w:rPr>
          <w:rFonts w:ascii="Arial" w:hAnsi="Arial" w:cs="Arial"/>
          <w:i/>
          <w:iCs/>
          <w:sz w:val="23"/>
          <w:szCs w:val="23"/>
        </w:rPr>
        <w:t xml:space="preserve">Poświadczenia zgodności cyfrowego odwzorowania z dokumentem w postaci papierowej dokonuje odpowiednio </w:t>
      </w:r>
      <w:r w:rsidR="0032209D" w:rsidRPr="00850CE8">
        <w:rPr>
          <w:rFonts w:ascii="Arial" w:hAnsi="Arial" w:cs="Arial"/>
          <w:i/>
          <w:iCs/>
          <w:sz w:val="23"/>
          <w:szCs w:val="23"/>
        </w:rPr>
        <w:t>W</w:t>
      </w:r>
      <w:r w:rsidRPr="00850CE8">
        <w:rPr>
          <w:rFonts w:ascii="Arial" w:hAnsi="Arial" w:cs="Arial"/>
          <w:i/>
          <w:iCs/>
          <w:sz w:val="23"/>
          <w:szCs w:val="23"/>
        </w:rPr>
        <w:t xml:space="preserve">ykonawca lub </w:t>
      </w:r>
      <w:r w:rsidR="0032209D" w:rsidRPr="00850CE8">
        <w:rPr>
          <w:rFonts w:ascii="Arial" w:hAnsi="Arial" w:cs="Arial"/>
          <w:i/>
          <w:iCs/>
          <w:sz w:val="23"/>
          <w:szCs w:val="23"/>
        </w:rPr>
        <w:t>W</w:t>
      </w:r>
      <w:r w:rsidRPr="00850CE8">
        <w:rPr>
          <w:rFonts w:ascii="Arial" w:hAnsi="Arial" w:cs="Arial"/>
          <w:i/>
          <w:iCs/>
          <w:sz w:val="23"/>
          <w:szCs w:val="23"/>
        </w:rPr>
        <w:t>ykonawca wspólnie ubiegający się o</w:t>
      </w:r>
      <w:r w:rsidR="001745EA">
        <w:rPr>
          <w:rFonts w:ascii="Arial" w:hAnsi="Arial" w:cs="Arial"/>
          <w:i/>
          <w:iCs/>
          <w:sz w:val="23"/>
          <w:szCs w:val="23"/>
        </w:rPr>
        <w:t> </w:t>
      </w:r>
      <w:r w:rsidRPr="00850CE8">
        <w:rPr>
          <w:rFonts w:ascii="Arial" w:hAnsi="Arial" w:cs="Arial"/>
          <w:i/>
          <w:iCs/>
          <w:sz w:val="23"/>
          <w:szCs w:val="23"/>
        </w:rPr>
        <w:t xml:space="preserve">udzielenie zamówienia </w:t>
      </w:r>
      <w:r w:rsidR="003B196E" w:rsidRPr="00850CE8">
        <w:rPr>
          <w:rFonts w:ascii="Arial" w:hAnsi="Arial" w:cs="Arial"/>
          <w:i/>
          <w:iCs/>
          <w:sz w:val="23"/>
          <w:szCs w:val="23"/>
        </w:rPr>
        <w:t>l</w:t>
      </w:r>
      <w:r w:rsidRPr="00850CE8">
        <w:rPr>
          <w:rFonts w:ascii="Arial" w:hAnsi="Arial" w:cs="Arial"/>
          <w:i/>
          <w:iCs/>
          <w:sz w:val="23"/>
          <w:szCs w:val="23"/>
        </w:rPr>
        <w:t>ub notariusz</w:t>
      </w:r>
      <w:r w:rsidR="0018318A" w:rsidRPr="00850CE8">
        <w:rPr>
          <w:rFonts w:ascii="Arial" w:hAnsi="Arial" w:cs="Arial"/>
          <w:i/>
          <w:iCs/>
          <w:sz w:val="23"/>
          <w:szCs w:val="23"/>
        </w:rPr>
        <w:t>.</w:t>
      </w:r>
    </w:p>
    <w:p w14:paraId="2BA20E17" w14:textId="1D734439" w:rsidR="0030599B" w:rsidRPr="00685E04" w:rsidRDefault="0030599B">
      <w:pPr>
        <w:pStyle w:val="Akapitzlist"/>
        <w:numPr>
          <w:ilvl w:val="4"/>
          <w:numId w:val="131"/>
        </w:numPr>
        <w:spacing w:after="120" w:line="240" w:lineRule="auto"/>
        <w:ind w:left="851" w:hanging="425"/>
        <w:contextualSpacing w:val="0"/>
        <w:jc w:val="both"/>
        <w:rPr>
          <w:rFonts w:ascii="Arial" w:hAnsi="Arial" w:cs="Arial"/>
          <w:bCs/>
          <w:sz w:val="23"/>
          <w:szCs w:val="23"/>
        </w:rPr>
      </w:pPr>
      <w:r w:rsidRPr="00E32F3E">
        <w:rPr>
          <w:rFonts w:ascii="Arial" w:hAnsi="Arial" w:cs="Arial"/>
          <w:sz w:val="23"/>
          <w:szCs w:val="23"/>
        </w:rPr>
        <w:t>oświadczenie Wykonawcy d</w:t>
      </w:r>
      <w:r w:rsidRPr="00E32F3E">
        <w:rPr>
          <w:rFonts w:ascii="Arial" w:hAnsi="Arial" w:cs="Arial"/>
          <w:bCs/>
          <w:sz w:val="23"/>
          <w:szCs w:val="23"/>
        </w:rPr>
        <w:t>otyczące przesłanek wykluczenia z art. 5k rozporządzenia 833/2014 w brzmieniu nadanym rozporządzeniem 2025/2033 oraz art. 7 ust. 1 ustawy o szczególnych rozwiązaniach w zakresie przeciwdziałania wspieraniu agresji na Ukrainę oraz służących ochronie bezpieczeństwa narodowego w</w:t>
      </w:r>
      <w:r w:rsidR="00E32F3E">
        <w:rPr>
          <w:rFonts w:ascii="Arial" w:hAnsi="Arial" w:cs="Arial"/>
          <w:bCs/>
          <w:sz w:val="23"/>
          <w:szCs w:val="23"/>
        </w:rPr>
        <w:t>g</w:t>
      </w:r>
      <w:r w:rsidRPr="00E32F3E">
        <w:rPr>
          <w:rFonts w:ascii="Arial" w:hAnsi="Arial" w:cs="Arial"/>
          <w:bCs/>
          <w:sz w:val="23"/>
          <w:szCs w:val="23"/>
        </w:rPr>
        <w:t xml:space="preserve"> załączonego wzoru </w:t>
      </w:r>
      <w:r w:rsidRPr="00685E04">
        <w:rPr>
          <w:rFonts w:ascii="Arial" w:hAnsi="Arial" w:cs="Arial"/>
          <w:b/>
          <w:sz w:val="23"/>
          <w:szCs w:val="23"/>
        </w:rPr>
        <w:t xml:space="preserve">Załącznik Nr </w:t>
      </w:r>
      <w:r w:rsidR="00A6252F">
        <w:rPr>
          <w:rFonts w:ascii="Arial" w:hAnsi="Arial" w:cs="Arial"/>
          <w:b/>
          <w:sz w:val="23"/>
          <w:szCs w:val="23"/>
        </w:rPr>
        <w:t>5</w:t>
      </w:r>
      <w:r w:rsidRPr="00685E04">
        <w:rPr>
          <w:rFonts w:ascii="Arial" w:hAnsi="Arial" w:cs="Arial"/>
          <w:b/>
          <w:sz w:val="23"/>
          <w:szCs w:val="23"/>
        </w:rPr>
        <w:t xml:space="preserve"> do SWZ</w:t>
      </w:r>
      <w:r w:rsidRPr="00685E04">
        <w:rPr>
          <w:rFonts w:ascii="Arial" w:hAnsi="Arial" w:cs="Arial"/>
          <w:bCs/>
          <w:sz w:val="23"/>
          <w:szCs w:val="23"/>
        </w:rPr>
        <w:t>.</w:t>
      </w:r>
    </w:p>
    <w:p w14:paraId="030340C8" w14:textId="77777777" w:rsidR="0030599B" w:rsidRPr="00E32F3E" w:rsidRDefault="0030599B" w:rsidP="0030599B">
      <w:pPr>
        <w:pStyle w:val="Akapitzlist"/>
        <w:spacing w:after="120" w:line="240" w:lineRule="auto"/>
        <w:ind w:left="851"/>
        <w:contextualSpacing w:val="0"/>
        <w:jc w:val="both"/>
        <w:rPr>
          <w:rFonts w:ascii="Arial" w:hAnsi="Arial" w:cs="Arial"/>
          <w:b/>
          <w:i/>
          <w:sz w:val="23"/>
          <w:szCs w:val="23"/>
          <w:u w:val="single"/>
        </w:rPr>
      </w:pPr>
      <w:r w:rsidRPr="00E32F3E">
        <w:rPr>
          <w:rFonts w:ascii="Arial" w:hAnsi="Arial" w:cs="Arial"/>
          <w:b/>
          <w:i/>
          <w:sz w:val="23"/>
          <w:szCs w:val="23"/>
          <w:u w:val="single"/>
        </w:rPr>
        <w:t>Wymagana forma:</w:t>
      </w:r>
    </w:p>
    <w:p w14:paraId="2ED8E384" w14:textId="77777777" w:rsidR="0030599B" w:rsidRPr="00E32F3E" w:rsidRDefault="0030599B" w:rsidP="0030599B">
      <w:pPr>
        <w:pStyle w:val="Akapitzlist"/>
        <w:spacing w:after="120" w:line="240" w:lineRule="auto"/>
        <w:ind w:left="851"/>
        <w:contextualSpacing w:val="0"/>
        <w:jc w:val="both"/>
        <w:rPr>
          <w:rFonts w:ascii="Arial" w:hAnsi="Arial" w:cs="Arial"/>
          <w:b/>
          <w:bCs/>
          <w:i/>
          <w:sz w:val="23"/>
          <w:szCs w:val="23"/>
        </w:rPr>
      </w:pPr>
      <w:r w:rsidRPr="00E32F3E">
        <w:rPr>
          <w:rFonts w:ascii="Arial" w:hAnsi="Arial" w:cs="Arial"/>
          <w:b/>
          <w:bCs/>
          <w:i/>
          <w:sz w:val="23"/>
          <w:szCs w:val="23"/>
        </w:rPr>
        <w:t>Wykonawcy składają oświadczenie w oryginale w postaci dokumentu elektronicznego podpisanego kwalifikowanym podpisem elektronicznym przez osoby upoważnione do reprezentowania Wykonawców zgodnie</w:t>
      </w:r>
      <w:r w:rsidRPr="00E32F3E">
        <w:rPr>
          <w:rFonts w:ascii="Arial" w:hAnsi="Arial" w:cs="Arial"/>
          <w:b/>
          <w:bCs/>
          <w:i/>
          <w:sz w:val="23"/>
          <w:szCs w:val="23"/>
        </w:rPr>
        <w:br/>
        <w:t>z formą reprezentacji określoną w dokumencie rejestrowym właściwym dla formy organizacyjnej lub w innym dokumencie.</w:t>
      </w:r>
    </w:p>
    <w:p w14:paraId="519D14E6" w14:textId="77777777" w:rsidR="0030599B" w:rsidRPr="00E32F3E" w:rsidRDefault="0030599B" w:rsidP="0030599B">
      <w:pPr>
        <w:pStyle w:val="Akapitzlist"/>
        <w:spacing w:after="120" w:line="240" w:lineRule="auto"/>
        <w:ind w:left="851"/>
        <w:contextualSpacing w:val="0"/>
        <w:jc w:val="both"/>
        <w:rPr>
          <w:rFonts w:ascii="Arial" w:hAnsi="Arial" w:cs="Arial"/>
          <w:iCs/>
          <w:sz w:val="23"/>
          <w:szCs w:val="23"/>
        </w:rPr>
      </w:pPr>
      <w:r w:rsidRPr="00E32F3E">
        <w:rPr>
          <w:rFonts w:ascii="Arial" w:hAnsi="Arial" w:cs="Arial"/>
          <w:iCs/>
          <w:sz w:val="23"/>
          <w:szCs w:val="23"/>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w:t>
      </w:r>
      <w:r w:rsidRPr="00E32F3E">
        <w:rPr>
          <w:rFonts w:ascii="Arial" w:hAnsi="Arial" w:cs="Arial"/>
          <w:iCs/>
          <w:sz w:val="23"/>
          <w:szCs w:val="23"/>
        </w:rPr>
        <w:br/>
        <w:t>z dokumentem w postaci papierowej.</w:t>
      </w:r>
    </w:p>
    <w:p w14:paraId="12379326" w14:textId="77777777" w:rsidR="0030599B" w:rsidRPr="00E32F3E" w:rsidRDefault="0030599B" w:rsidP="0030599B">
      <w:pPr>
        <w:pStyle w:val="Akapitzlist"/>
        <w:spacing w:after="120" w:line="240" w:lineRule="auto"/>
        <w:ind w:left="851"/>
        <w:contextualSpacing w:val="0"/>
        <w:jc w:val="both"/>
        <w:rPr>
          <w:rFonts w:ascii="Arial" w:hAnsi="Arial" w:cs="Arial"/>
          <w:iCs/>
          <w:sz w:val="23"/>
          <w:szCs w:val="23"/>
        </w:rPr>
      </w:pPr>
      <w:r w:rsidRPr="00E32F3E">
        <w:rPr>
          <w:rFonts w:ascii="Arial" w:hAnsi="Arial" w:cs="Arial"/>
          <w:iCs/>
          <w:sz w:val="23"/>
          <w:szCs w:val="23"/>
        </w:rPr>
        <w:lastRenderedPageBreak/>
        <w:t>Poświadczenia zgodności cyfrowego odwzorowania z dokumentem w postaci papierowej dokonuje odpowiednio Wykonawca lub Wykonawca wspólnie ubiegający się o udzielenie zamówienia lub notariusz.</w:t>
      </w:r>
    </w:p>
    <w:p w14:paraId="3FF8DA2B" w14:textId="0F339657" w:rsidR="0038072B" w:rsidRDefault="005A1624">
      <w:pPr>
        <w:pStyle w:val="Akapitzlist"/>
        <w:numPr>
          <w:ilvl w:val="4"/>
          <w:numId w:val="131"/>
        </w:numPr>
        <w:spacing w:after="120" w:line="240" w:lineRule="auto"/>
        <w:ind w:left="851" w:hanging="425"/>
        <w:contextualSpacing w:val="0"/>
        <w:jc w:val="both"/>
        <w:rPr>
          <w:rFonts w:ascii="Arial" w:hAnsi="Arial" w:cs="Arial"/>
          <w:sz w:val="23"/>
          <w:szCs w:val="23"/>
        </w:rPr>
      </w:pPr>
      <w:r w:rsidRPr="00C6189C">
        <w:rPr>
          <w:rFonts w:ascii="Arial" w:hAnsi="Arial" w:cs="Arial"/>
          <w:sz w:val="23"/>
          <w:szCs w:val="23"/>
        </w:rPr>
        <w:t>p</w:t>
      </w:r>
      <w:r w:rsidRPr="005A1624">
        <w:rPr>
          <w:rFonts w:ascii="Arial" w:hAnsi="Arial" w:cs="Arial"/>
          <w:sz w:val="23"/>
          <w:szCs w:val="23"/>
        </w:rPr>
        <w:t>ełnomocnictwo</w:t>
      </w:r>
      <w:r w:rsidR="0083252E" w:rsidRPr="005A1624">
        <w:rPr>
          <w:rFonts w:ascii="Arial" w:hAnsi="Arial" w:cs="Arial"/>
          <w:sz w:val="23"/>
          <w:szCs w:val="23"/>
        </w:rPr>
        <w:t>,</w:t>
      </w:r>
      <w:r w:rsidR="008E7C72" w:rsidRPr="00D56DB5">
        <w:rPr>
          <w:rFonts w:ascii="Arial" w:hAnsi="Arial" w:cs="Arial"/>
          <w:sz w:val="23"/>
          <w:szCs w:val="23"/>
        </w:rPr>
        <w:t xml:space="preserve"> z </w:t>
      </w:r>
      <w:r w:rsidR="0083252E" w:rsidRPr="00D56DB5">
        <w:rPr>
          <w:rFonts w:ascii="Arial" w:hAnsi="Arial" w:cs="Arial"/>
          <w:sz w:val="23"/>
          <w:szCs w:val="23"/>
        </w:rPr>
        <w:t xml:space="preserve">którego </w:t>
      </w:r>
      <w:r w:rsidR="008E7C72" w:rsidRPr="00D56DB5">
        <w:rPr>
          <w:rFonts w:ascii="Arial" w:hAnsi="Arial" w:cs="Arial"/>
          <w:sz w:val="23"/>
          <w:szCs w:val="23"/>
        </w:rPr>
        <w:t>wynika prawo do podpisania oferty oraz do podpisania innych dokumentów składanych wraz z ofertą (jeżeli umocowanie osoby wskazanej w ofercie nie wynika z dokumentów rejestrowych KRS/CEIDG)</w:t>
      </w:r>
      <w:r w:rsidR="00E033F7">
        <w:rPr>
          <w:rFonts w:ascii="Arial" w:hAnsi="Arial" w:cs="Arial"/>
          <w:sz w:val="23"/>
          <w:szCs w:val="23"/>
        </w:rPr>
        <w:t>;</w:t>
      </w:r>
      <w:r w:rsidR="008E7C72" w:rsidRPr="00D56DB5">
        <w:rPr>
          <w:rFonts w:ascii="Arial" w:hAnsi="Arial" w:cs="Arial"/>
          <w:sz w:val="23"/>
          <w:szCs w:val="23"/>
        </w:rPr>
        <w:t xml:space="preserve"> </w:t>
      </w:r>
    </w:p>
    <w:p w14:paraId="0B08BA72" w14:textId="3578C8F7" w:rsidR="00A95D7C" w:rsidRPr="00195EC5" w:rsidRDefault="0038072B">
      <w:pPr>
        <w:pStyle w:val="Akapitzlist"/>
        <w:numPr>
          <w:ilvl w:val="4"/>
          <w:numId w:val="131"/>
        </w:numPr>
        <w:spacing w:after="120" w:line="240" w:lineRule="auto"/>
        <w:ind w:left="851" w:hanging="425"/>
        <w:contextualSpacing w:val="0"/>
        <w:jc w:val="both"/>
        <w:rPr>
          <w:rFonts w:ascii="Arial" w:hAnsi="Arial" w:cs="Arial"/>
          <w:sz w:val="23"/>
          <w:szCs w:val="23"/>
        </w:rPr>
      </w:pPr>
      <w:r w:rsidRPr="00E32F3E">
        <w:rPr>
          <w:rFonts w:ascii="Arial" w:hAnsi="Arial" w:cs="Arial"/>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r w:rsidR="0029062A" w:rsidRPr="00E32F3E">
        <w:rPr>
          <w:rFonts w:ascii="Arial" w:hAnsi="Arial" w:cs="Arial"/>
          <w:sz w:val="23"/>
          <w:szCs w:val="23"/>
        </w:rPr>
        <w:t xml:space="preserve"> – </w:t>
      </w:r>
      <w:r w:rsidR="0029062A" w:rsidRPr="00E32F3E">
        <w:rPr>
          <w:rFonts w:ascii="Arial" w:hAnsi="Arial" w:cs="Arial"/>
          <w:i/>
          <w:sz w:val="23"/>
          <w:szCs w:val="23"/>
        </w:rPr>
        <w:t>jeżeli dotyczy</w:t>
      </w:r>
      <w:bookmarkStart w:id="7" w:name="_Hlk66025534"/>
      <w:r w:rsidR="0032209D" w:rsidRPr="00E32F3E">
        <w:rPr>
          <w:rFonts w:ascii="Arial" w:hAnsi="Arial" w:cs="Arial"/>
          <w:sz w:val="23"/>
          <w:szCs w:val="23"/>
        </w:rPr>
        <w:t>.</w:t>
      </w:r>
    </w:p>
    <w:p w14:paraId="63BEF8A1" w14:textId="330612B7" w:rsidR="002B4131" w:rsidRPr="00D56DB5" w:rsidRDefault="002B4131" w:rsidP="00B65721">
      <w:pPr>
        <w:spacing w:after="120"/>
        <w:ind w:left="851" w:right="23"/>
        <w:jc w:val="both"/>
        <w:rPr>
          <w:rFonts w:ascii="Arial" w:eastAsia="Times New Roman" w:hAnsi="Arial" w:cs="Arial"/>
          <w:b/>
          <w:bCs/>
          <w:i/>
          <w:iCs/>
          <w:sz w:val="23"/>
          <w:szCs w:val="23"/>
          <w:u w:val="single"/>
          <w:lang w:eastAsia="pl-PL"/>
        </w:rPr>
      </w:pPr>
      <w:r w:rsidRPr="00D56DB5">
        <w:rPr>
          <w:rFonts w:ascii="Arial" w:eastAsia="Times New Roman" w:hAnsi="Arial" w:cs="Arial"/>
          <w:b/>
          <w:bCs/>
          <w:i/>
          <w:iCs/>
          <w:sz w:val="23"/>
          <w:szCs w:val="23"/>
          <w:u w:val="single"/>
          <w:lang w:eastAsia="pl-PL"/>
        </w:rPr>
        <w:t>Wymagana forma:</w:t>
      </w:r>
    </w:p>
    <w:p w14:paraId="4DE30D33" w14:textId="6D5E7B21" w:rsidR="002B4131" w:rsidRPr="00F32710" w:rsidRDefault="002B4131" w:rsidP="00E033F7">
      <w:pPr>
        <w:spacing w:after="0" w:line="240" w:lineRule="auto"/>
        <w:ind w:left="851" w:right="23"/>
        <w:contextualSpacing/>
        <w:jc w:val="both"/>
        <w:rPr>
          <w:rFonts w:ascii="Arial" w:eastAsia="Times New Roman" w:hAnsi="Arial" w:cs="Arial"/>
          <w:b/>
          <w:bCs/>
          <w:i/>
          <w:iCs/>
          <w:sz w:val="23"/>
          <w:szCs w:val="23"/>
          <w:lang w:eastAsia="pl-PL"/>
        </w:rPr>
      </w:pPr>
      <w:r w:rsidRPr="00F32710">
        <w:rPr>
          <w:rFonts w:ascii="Arial" w:eastAsia="Times New Roman" w:hAnsi="Arial" w:cs="Arial"/>
          <w:b/>
          <w:bCs/>
          <w:i/>
          <w:iCs/>
          <w:sz w:val="23"/>
          <w:szCs w:val="23"/>
          <w:lang w:eastAsia="pl-PL"/>
        </w:rPr>
        <w:t>Pełnomocnictwo przekazuje się w postaci elektronicznej i opatruje się kwalifikowanym podpisem elektronicznym.</w:t>
      </w:r>
      <w:r w:rsidR="00E033F7">
        <w:rPr>
          <w:rFonts w:ascii="Arial" w:eastAsia="Times New Roman" w:hAnsi="Arial" w:cs="Arial"/>
          <w:b/>
          <w:bCs/>
          <w:i/>
          <w:iCs/>
          <w:sz w:val="23"/>
          <w:szCs w:val="23"/>
          <w:lang w:eastAsia="pl-PL"/>
        </w:rPr>
        <w:t xml:space="preserve"> </w:t>
      </w:r>
      <w:r w:rsidRPr="00F32710">
        <w:rPr>
          <w:rFonts w:ascii="Arial" w:eastAsia="Times New Roman" w:hAnsi="Arial" w:cs="Arial"/>
          <w:b/>
          <w:bCs/>
          <w:i/>
          <w:iCs/>
          <w:sz w:val="23"/>
          <w:szCs w:val="23"/>
          <w:lang w:eastAsia="pl-PL"/>
        </w:rPr>
        <w:t xml:space="preserve">Gdy zostało wystawione przez upoważnione podmioty inne niż </w:t>
      </w:r>
      <w:r w:rsidR="0032209D" w:rsidRPr="00F32710">
        <w:rPr>
          <w:rFonts w:ascii="Arial" w:eastAsia="Times New Roman" w:hAnsi="Arial" w:cs="Arial"/>
          <w:b/>
          <w:bCs/>
          <w:i/>
          <w:iCs/>
          <w:sz w:val="23"/>
          <w:szCs w:val="23"/>
          <w:lang w:eastAsia="pl-PL"/>
        </w:rPr>
        <w:t>W</w:t>
      </w:r>
      <w:r w:rsidRPr="00F32710">
        <w:rPr>
          <w:rFonts w:ascii="Arial" w:eastAsia="Times New Roman" w:hAnsi="Arial" w:cs="Arial"/>
          <w:b/>
          <w:bCs/>
          <w:i/>
          <w:iCs/>
          <w:sz w:val="23"/>
          <w:szCs w:val="23"/>
          <w:lang w:eastAsia="pl-PL"/>
        </w:rPr>
        <w:t xml:space="preserve">ykonawca, </w:t>
      </w:r>
      <w:r w:rsidR="0032209D" w:rsidRPr="00F32710">
        <w:rPr>
          <w:rFonts w:ascii="Arial" w:eastAsia="Times New Roman" w:hAnsi="Arial" w:cs="Arial"/>
          <w:b/>
          <w:bCs/>
          <w:i/>
          <w:iCs/>
          <w:sz w:val="23"/>
          <w:szCs w:val="23"/>
          <w:lang w:eastAsia="pl-PL"/>
        </w:rPr>
        <w:t>W</w:t>
      </w:r>
      <w:r w:rsidRPr="00F32710">
        <w:rPr>
          <w:rFonts w:ascii="Arial" w:eastAsia="Times New Roman" w:hAnsi="Arial" w:cs="Arial"/>
          <w:b/>
          <w:bCs/>
          <w:i/>
          <w:iCs/>
          <w:sz w:val="23"/>
          <w:szCs w:val="23"/>
          <w:lang w:eastAsia="pl-PL"/>
        </w:rPr>
        <w:t>ykonawca wspólnie ubiegający się o udzielenie zamówienia</w:t>
      </w:r>
      <w:r w:rsidR="00E033F7">
        <w:rPr>
          <w:rFonts w:ascii="Arial" w:eastAsia="Times New Roman" w:hAnsi="Arial" w:cs="Arial"/>
          <w:b/>
          <w:bCs/>
          <w:i/>
          <w:iCs/>
          <w:sz w:val="23"/>
          <w:szCs w:val="23"/>
          <w:lang w:eastAsia="pl-PL"/>
        </w:rPr>
        <w:t xml:space="preserve"> </w:t>
      </w:r>
      <w:r w:rsidRPr="00F32710">
        <w:rPr>
          <w:rFonts w:ascii="Arial" w:eastAsia="Times New Roman" w:hAnsi="Arial" w:cs="Arial"/>
          <w:b/>
          <w:bCs/>
          <w:i/>
          <w:iCs/>
          <w:sz w:val="23"/>
          <w:szCs w:val="23"/>
          <w:lang w:eastAsia="pl-PL"/>
        </w:rPr>
        <w:t xml:space="preserve">lub </w:t>
      </w:r>
      <w:r w:rsidR="00E033F7">
        <w:rPr>
          <w:rFonts w:ascii="Arial" w:eastAsia="Times New Roman" w:hAnsi="Arial" w:cs="Arial"/>
          <w:b/>
          <w:bCs/>
          <w:i/>
          <w:iCs/>
          <w:sz w:val="23"/>
          <w:szCs w:val="23"/>
          <w:lang w:eastAsia="pl-PL"/>
        </w:rPr>
        <w:t>P</w:t>
      </w:r>
      <w:r w:rsidRPr="00F32710">
        <w:rPr>
          <w:rFonts w:ascii="Arial" w:eastAsia="Times New Roman" w:hAnsi="Arial" w:cs="Arial"/>
          <w:b/>
          <w:bCs/>
          <w:i/>
          <w:iCs/>
          <w:sz w:val="23"/>
          <w:szCs w:val="23"/>
          <w:lang w:eastAsia="pl-PL"/>
        </w:rPr>
        <w:t>odwykonawca:</w:t>
      </w:r>
    </w:p>
    <w:p w14:paraId="30FA5464" w14:textId="77777777" w:rsidR="00490A30" w:rsidRPr="00F32710" w:rsidRDefault="002B4131">
      <w:pPr>
        <w:pStyle w:val="Akapitzlist"/>
        <w:numPr>
          <w:ilvl w:val="0"/>
          <w:numId w:val="45"/>
        </w:numPr>
        <w:spacing w:after="0"/>
        <w:ind w:left="1276" w:right="23"/>
        <w:jc w:val="both"/>
        <w:rPr>
          <w:rFonts w:ascii="Arial" w:eastAsia="Times New Roman" w:hAnsi="Arial" w:cs="Arial"/>
          <w:b/>
          <w:bCs/>
          <w:i/>
          <w:iCs/>
          <w:sz w:val="23"/>
          <w:szCs w:val="23"/>
          <w:lang w:eastAsia="pl-PL"/>
        </w:rPr>
      </w:pPr>
      <w:r w:rsidRPr="00F32710">
        <w:rPr>
          <w:rFonts w:ascii="Arial" w:eastAsia="Times New Roman" w:hAnsi="Arial" w:cs="Arial"/>
          <w:b/>
          <w:bCs/>
          <w:i/>
          <w:iCs/>
          <w:sz w:val="23"/>
          <w:szCs w:val="23"/>
          <w:lang w:eastAsia="pl-PL"/>
        </w:rPr>
        <w:t>jako dokument elektroniczny – przekazuje się ten dokument,</w:t>
      </w:r>
    </w:p>
    <w:p w14:paraId="78A5D13B" w14:textId="1946C2F6" w:rsidR="002B4131" w:rsidRPr="00F32710" w:rsidRDefault="002B4131">
      <w:pPr>
        <w:pStyle w:val="Akapitzlist"/>
        <w:numPr>
          <w:ilvl w:val="0"/>
          <w:numId w:val="45"/>
        </w:numPr>
        <w:spacing w:after="0" w:line="240" w:lineRule="auto"/>
        <w:ind w:left="1276" w:right="23"/>
        <w:jc w:val="both"/>
        <w:rPr>
          <w:rFonts w:ascii="Arial" w:eastAsia="Times New Roman" w:hAnsi="Arial" w:cs="Arial"/>
          <w:i/>
          <w:iCs/>
          <w:sz w:val="23"/>
          <w:szCs w:val="23"/>
          <w:lang w:eastAsia="pl-PL"/>
        </w:rPr>
      </w:pPr>
      <w:r w:rsidRPr="00F32710">
        <w:rPr>
          <w:rFonts w:ascii="Arial" w:eastAsia="Times New Roman" w:hAnsi="Arial" w:cs="Arial"/>
          <w:b/>
          <w:bCs/>
          <w:i/>
          <w:iCs/>
          <w:sz w:val="23"/>
          <w:szCs w:val="23"/>
          <w:lang w:eastAsia="pl-PL"/>
        </w:rPr>
        <w:t>jako dokument w postaci papierowej i opatrzon</w:t>
      </w:r>
      <w:r w:rsidR="0032209D" w:rsidRPr="00F32710">
        <w:rPr>
          <w:rFonts w:ascii="Arial" w:eastAsia="Times New Roman" w:hAnsi="Arial" w:cs="Arial"/>
          <w:b/>
          <w:bCs/>
          <w:i/>
          <w:iCs/>
          <w:sz w:val="23"/>
          <w:szCs w:val="23"/>
          <w:lang w:eastAsia="pl-PL"/>
        </w:rPr>
        <w:t>y</w:t>
      </w:r>
      <w:r w:rsidRPr="00F32710">
        <w:rPr>
          <w:rFonts w:ascii="Arial" w:eastAsia="Times New Roman" w:hAnsi="Arial" w:cs="Arial"/>
          <w:b/>
          <w:bCs/>
          <w:i/>
          <w:iCs/>
          <w:sz w:val="23"/>
          <w:szCs w:val="23"/>
          <w:lang w:eastAsia="pl-PL"/>
        </w:rPr>
        <w:t xml:space="preserve"> własnoręcznym podpisem – przekazuje się cyfrowe odwzorowanie tego dokumentu opatrzone kwalifikowanym podpisem elektronicznym poświadczającym zgodność cyfrowego odwzorowania z dokumentem</w:t>
      </w:r>
      <w:r w:rsidR="00E033F7">
        <w:rPr>
          <w:rFonts w:ascii="Arial" w:eastAsia="Times New Roman" w:hAnsi="Arial" w:cs="Arial"/>
          <w:b/>
          <w:bCs/>
          <w:i/>
          <w:iCs/>
          <w:sz w:val="23"/>
          <w:szCs w:val="23"/>
          <w:lang w:eastAsia="pl-PL"/>
        </w:rPr>
        <w:t xml:space="preserve"> </w:t>
      </w:r>
      <w:r w:rsidRPr="00F32710">
        <w:rPr>
          <w:rFonts w:ascii="Arial" w:eastAsia="Times New Roman" w:hAnsi="Arial" w:cs="Arial"/>
          <w:b/>
          <w:bCs/>
          <w:i/>
          <w:iCs/>
          <w:sz w:val="23"/>
          <w:szCs w:val="23"/>
          <w:lang w:eastAsia="pl-PL"/>
        </w:rPr>
        <w:t>w postaci papierowej. Przez cyfrowe odwzorowanie należy rozumieć dokument elektroniczny będący kopią elektroniczną treści zapisanej</w:t>
      </w:r>
      <w:r w:rsidR="00F32710">
        <w:rPr>
          <w:rFonts w:ascii="Arial" w:eastAsia="Times New Roman" w:hAnsi="Arial" w:cs="Arial"/>
          <w:b/>
          <w:bCs/>
          <w:i/>
          <w:iCs/>
          <w:sz w:val="23"/>
          <w:szCs w:val="23"/>
          <w:lang w:eastAsia="pl-PL"/>
        </w:rPr>
        <w:br/>
      </w:r>
      <w:r w:rsidRPr="00F32710">
        <w:rPr>
          <w:rFonts w:ascii="Arial" w:eastAsia="Times New Roman" w:hAnsi="Arial" w:cs="Arial"/>
          <w:b/>
          <w:bCs/>
          <w:i/>
          <w:iCs/>
          <w:sz w:val="23"/>
          <w:szCs w:val="23"/>
          <w:lang w:eastAsia="pl-PL"/>
        </w:rPr>
        <w:t>w postaci papierowej umożliwiający</w:t>
      </w:r>
      <w:r w:rsidRPr="00F32710">
        <w:rPr>
          <w:rFonts w:ascii="Arial" w:eastAsia="Times New Roman" w:hAnsi="Arial" w:cs="Arial"/>
          <w:i/>
          <w:iCs/>
          <w:sz w:val="23"/>
          <w:szCs w:val="23"/>
          <w:lang w:eastAsia="pl-PL"/>
        </w:rPr>
        <w:t xml:space="preserve"> </w:t>
      </w:r>
      <w:r w:rsidRPr="00F32710">
        <w:rPr>
          <w:rFonts w:ascii="Arial" w:eastAsia="Times New Roman" w:hAnsi="Arial" w:cs="Arial"/>
          <w:b/>
          <w:bCs/>
          <w:i/>
          <w:iCs/>
          <w:sz w:val="23"/>
          <w:szCs w:val="23"/>
          <w:lang w:eastAsia="pl-PL"/>
        </w:rPr>
        <w:t>zapoznanie się z tą treścią i jej zrozumienie bez konieczności bezpośredniego dostępu do oryginału.</w:t>
      </w:r>
    </w:p>
    <w:p w14:paraId="264C9A0F" w14:textId="767D6A5A" w:rsidR="002B4131" w:rsidRDefault="002B4131" w:rsidP="00CE7340">
      <w:pPr>
        <w:spacing w:after="0" w:line="240" w:lineRule="auto"/>
        <w:ind w:left="709" w:right="23"/>
        <w:jc w:val="both"/>
        <w:rPr>
          <w:rFonts w:ascii="Arial" w:eastAsia="Times New Roman" w:hAnsi="Arial" w:cs="Arial"/>
          <w:b/>
          <w:bCs/>
          <w:i/>
          <w:iCs/>
          <w:sz w:val="23"/>
          <w:szCs w:val="23"/>
          <w:lang w:eastAsia="pl-PL"/>
        </w:rPr>
      </w:pPr>
      <w:r w:rsidRPr="00F32710">
        <w:rPr>
          <w:rFonts w:ascii="Arial" w:eastAsia="Times New Roman" w:hAnsi="Arial" w:cs="Arial"/>
          <w:b/>
          <w:bCs/>
          <w:i/>
          <w:iCs/>
          <w:sz w:val="23"/>
          <w:szCs w:val="23"/>
          <w:lang w:eastAsia="pl-PL"/>
        </w:rPr>
        <w:t>Poświadczenia zgodności cyfrowego odwzorowania z dokumentem</w:t>
      </w:r>
      <w:r w:rsidR="00F32710">
        <w:rPr>
          <w:rFonts w:ascii="Arial" w:eastAsia="Times New Roman" w:hAnsi="Arial" w:cs="Arial"/>
          <w:b/>
          <w:bCs/>
          <w:i/>
          <w:iCs/>
          <w:sz w:val="23"/>
          <w:szCs w:val="23"/>
          <w:lang w:eastAsia="pl-PL"/>
        </w:rPr>
        <w:br/>
      </w:r>
      <w:r w:rsidRPr="00F32710">
        <w:rPr>
          <w:rFonts w:ascii="Arial" w:eastAsia="Times New Roman" w:hAnsi="Arial" w:cs="Arial"/>
          <w:b/>
          <w:bCs/>
          <w:i/>
          <w:iCs/>
          <w:sz w:val="23"/>
          <w:szCs w:val="23"/>
          <w:lang w:eastAsia="pl-PL"/>
        </w:rPr>
        <w:t>w postaci papierowej dokonuje mocodawca</w:t>
      </w:r>
      <w:r w:rsidR="003916E3" w:rsidRPr="00F32710">
        <w:rPr>
          <w:rFonts w:ascii="Arial" w:eastAsia="Times New Roman" w:hAnsi="Arial" w:cs="Arial"/>
          <w:b/>
          <w:bCs/>
          <w:i/>
          <w:iCs/>
          <w:sz w:val="23"/>
          <w:szCs w:val="23"/>
          <w:lang w:eastAsia="pl-PL"/>
        </w:rPr>
        <w:t>,</w:t>
      </w:r>
      <w:r w:rsidRPr="00F32710">
        <w:rPr>
          <w:rFonts w:ascii="Arial" w:eastAsia="Times New Roman" w:hAnsi="Arial" w:cs="Arial"/>
          <w:b/>
          <w:bCs/>
          <w:i/>
          <w:iCs/>
          <w:sz w:val="23"/>
          <w:szCs w:val="23"/>
          <w:lang w:eastAsia="pl-PL"/>
        </w:rPr>
        <w:t xml:space="preserve"> tj. odpowiednio </w:t>
      </w:r>
      <w:r w:rsidR="003916E3" w:rsidRPr="00F32710">
        <w:rPr>
          <w:rFonts w:ascii="Arial" w:eastAsia="Times New Roman" w:hAnsi="Arial" w:cs="Arial"/>
          <w:b/>
          <w:bCs/>
          <w:i/>
          <w:iCs/>
          <w:sz w:val="23"/>
          <w:szCs w:val="23"/>
          <w:lang w:eastAsia="pl-PL"/>
        </w:rPr>
        <w:t>W</w:t>
      </w:r>
      <w:r w:rsidRPr="00F32710">
        <w:rPr>
          <w:rFonts w:ascii="Arial" w:eastAsia="Times New Roman" w:hAnsi="Arial" w:cs="Arial"/>
          <w:b/>
          <w:bCs/>
          <w:i/>
          <w:iCs/>
          <w:sz w:val="23"/>
          <w:szCs w:val="23"/>
          <w:lang w:eastAsia="pl-PL"/>
        </w:rPr>
        <w:t xml:space="preserve">ykonawca, </w:t>
      </w:r>
      <w:r w:rsidR="003916E3" w:rsidRPr="00F32710">
        <w:rPr>
          <w:rFonts w:ascii="Arial" w:eastAsia="Times New Roman" w:hAnsi="Arial" w:cs="Arial"/>
          <w:b/>
          <w:bCs/>
          <w:i/>
          <w:iCs/>
          <w:sz w:val="23"/>
          <w:szCs w:val="23"/>
          <w:lang w:eastAsia="pl-PL"/>
        </w:rPr>
        <w:t>W</w:t>
      </w:r>
      <w:r w:rsidRPr="00F32710">
        <w:rPr>
          <w:rFonts w:ascii="Arial" w:eastAsia="Times New Roman" w:hAnsi="Arial" w:cs="Arial"/>
          <w:b/>
          <w:bCs/>
          <w:i/>
          <w:iCs/>
          <w:sz w:val="23"/>
          <w:szCs w:val="23"/>
          <w:lang w:eastAsia="pl-PL"/>
        </w:rPr>
        <w:t>ykonawca wspólnie ubiegający się o udzielenie zamówienia</w:t>
      </w:r>
      <w:r w:rsidR="00E033F7">
        <w:rPr>
          <w:rFonts w:ascii="Arial" w:eastAsia="Times New Roman" w:hAnsi="Arial" w:cs="Arial"/>
          <w:b/>
          <w:bCs/>
          <w:i/>
          <w:iCs/>
          <w:sz w:val="23"/>
          <w:szCs w:val="23"/>
          <w:lang w:eastAsia="pl-PL"/>
        </w:rPr>
        <w:t xml:space="preserve"> </w:t>
      </w:r>
      <w:r w:rsidRPr="00F32710">
        <w:rPr>
          <w:rFonts w:ascii="Arial" w:eastAsia="Times New Roman" w:hAnsi="Arial" w:cs="Arial"/>
          <w:b/>
          <w:bCs/>
          <w:i/>
          <w:iCs/>
          <w:sz w:val="23"/>
          <w:szCs w:val="23"/>
          <w:lang w:eastAsia="pl-PL"/>
        </w:rPr>
        <w:t xml:space="preserve">lub </w:t>
      </w:r>
      <w:r w:rsidR="00E033F7">
        <w:rPr>
          <w:rFonts w:ascii="Arial" w:eastAsia="Times New Roman" w:hAnsi="Arial" w:cs="Arial"/>
          <w:b/>
          <w:bCs/>
          <w:i/>
          <w:iCs/>
          <w:sz w:val="23"/>
          <w:szCs w:val="23"/>
          <w:lang w:eastAsia="pl-PL"/>
        </w:rPr>
        <w:t>P</w:t>
      </w:r>
      <w:r w:rsidRPr="00F32710">
        <w:rPr>
          <w:rFonts w:ascii="Arial" w:eastAsia="Times New Roman" w:hAnsi="Arial" w:cs="Arial"/>
          <w:b/>
          <w:bCs/>
          <w:i/>
          <w:iCs/>
          <w:sz w:val="23"/>
          <w:szCs w:val="23"/>
          <w:lang w:eastAsia="pl-PL"/>
        </w:rPr>
        <w:t>odwykonawc</w:t>
      </w:r>
      <w:r w:rsidR="00AD6ADA">
        <w:rPr>
          <w:rFonts w:ascii="Arial" w:eastAsia="Times New Roman" w:hAnsi="Arial" w:cs="Arial"/>
          <w:b/>
          <w:bCs/>
          <w:i/>
          <w:iCs/>
          <w:sz w:val="23"/>
          <w:szCs w:val="23"/>
          <w:lang w:eastAsia="pl-PL"/>
        </w:rPr>
        <w:t>a</w:t>
      </w:r>
      <w:r w:rsidRPr="00F32710">
        <w:rPr>
          <w:rFonts w:ascii="Arial" w:eastAsia="Times New Roman" w:hAnsi="Arial" w:cs="Arial"/>
          <w:b/>
          <w:bCs/>
          <w:i/>
          <w:iCs/>
          <w:sz w:val="23"/>
          <w:szCs w:val="23"/>
          <w:lang w:eastAsia="pl-PL"/>
        </w:rPr>
        <w:t>, w zakresie dokumentów potwierdzających umocowanie do reprezentowania, które każdego z nich dotyczą lub notariusz.</w:t>
      </w:r>
      <w:bookmarkEnd w:id="7"/>
    </w:p>
    <w:p w14:paraId="30E618E1" w14:textId="77777777" w:rsidR="00CE7340" w:rsidRPr="00F32710" w:rsidRDefault="00CE7340" w:rsidP="00CE7340">
      <w:pPr>
        <w:spacing w:after="0" w:line="240" w:lineRule="auto"/>
        <w:ind w:left="709" w:right="23"/>
        <w:jc w:val="both"/>
        <w:rPr>
          <w:rFonts w:ascii="Arial" w:eastAsia="Times New Roman" w:hAnsi="Arial" w:cs="Arial"/>
          <w:b/>
          <w:bCs/>
          <w:i/>
          <w:iCs/>
          <w:sz w:val="23"/>
          <w:szCs w:val="23"/>
          <w:lang w:eastAsia="pl-PL"/>
        </w:rPr>
      </w:pPr>
    </w:p>
    <w:p w14:paraId="7225E2FB" w14:textId="77777777" w:rsidR="005A1624" w:rsidRPr="00C6189C" w:rsidRDefault="005A1624">
      <w:pPr>
        <w:pStyle w:val="Akapitzlist"/>
        <w:numPr>
          <w:ilvl w:val="0"/>
          <w:numId w:val="31"/>
        </w:numPr>
        <w:spacing w:after="120" w:line="240" w:lineRule="auto"/>
        <w:contextualSpacing w:val="0"/>
        <w:jc w:val="both"/>
        <w:rPr>
          <w:rFonts w:ascii="Arial" w:hAnsi="Arial" w:cs="Arial"/>
          <w:sz w:val="23"/>
          <w:szCs w:val="23"/>
        </w:rPr>
      </w:pPr>
      <w:r w:rsidRPr="00C6189C">
        <w:rPr>
          <w:rFonts w:ascii="Arial" w:hAnsi="Arial" w:cs="Arial"/>
          <w:sz w:val="23"/>
          <w:szCs w:val="23"/>
        </w:rPr>
        <w:t xml:space="preserve">Do przygotowania oferty konieczne jest posiadanie przez osobę upoważnioną do reprezentowania Wykonawcy kwalifikowanego podpisu elektronicznego. </w:t>
      </w:r>
    </w:p>
    <w:p w14:paraId="27911B39" w14:textId="4F0BD9E7" w:rsidR="00E033F7" w:rsidRPr="00E32F3E" w:rsidRDefault="008A064B">
      <w:pPr>
        <w:numPr>
          <w:ilvl w:val="0"/>
          <w:numId w:val="31"/>
        </w:numPr>
        <w:spacing w:after="120" w:line="240" w:lineRule="auto"/>
        <w:ind w:right="23"/>
        <w:jc w:val="both"/>
        <w:rPr>
          <w:rFonts w:ascii="Arial" w:hAnsi="Arial" w:cs="Arial"/>
          <w:sz w:val="23"/>
          <w:szCs w:val="23"/>
        </w:rPr>
      </w:pPr>
      <w:r w:rsidRPr="000C00CF">
        <w:rPr>
          <w:rFonts w:ascii="Arial" w:hAnsi="Arial" w:cs="Arial"/>
          <w:sz w:val="23"/>
          <w:szCs w:val="23"/>
        </w:rPr>
        <w:t xml:space="preserve">Jeśli oferta zawiera informacje stanowiące </w:t>
      </w:r>
      <w:r w:rsidRPr="00EC16C3">
        <w:rPr>
          <w:rFonts w:ascii="Arial" w:hAnsi="Arial" w:cs="Arial"/>
          <w:sz w:val="23"/>
          <w:szCs w:val="23"/>
        </w:rPr>
        <w:t>tajemnicę przedsiębiorstwa</w:t>
      </w:r>
      <w:r w:rsidRPr="000C00CF">
        <w:rPr>
          <w:rFonts w:ascii="Arial" w:hAnsi="Arial" w:cs="Arial"/>
          <w:sz w:val="23"/>
          <w:szCs w:val="23"/>
        </w:rPr>
        <w:t xml:space="preserve"> </w:t>
      </w:r>
      <w:r>
        <w:rPr>
          <w:rFonts w:ascii="Arial" w:hAnsi="Arial" w:cs="Arial"/>
          <w:sz w:val="23"/>
          <w:szCs w:val="23"/>
        </w:rPr>
        <w:br/>
      </w:r>
      <w:r w:rsidRPr="000C00CF">
        <w:rPr>
          <w:rFonts w:ascii="Arial" w:hAnsi="Arial" w:cs="Arial"/>
          <w:sz w:val="23"/>
          <w:szCs w:val="23"/>
        </w:rPr>
        <w:t>w rozumieniu ustawy z dnia 16 kwietnia 1993 r. o zwalczaniu nieuczciwej konkurencji (Dz. U. z 202</w:t>
      </w:r>
      <w:r w:rsidR="000F71D9">
        <w:rPr>
          <w:rFonts w:ascii="Arial" w:hAnsi="Arial" w:cs="Arial"/>
          <w:sz w:val="23"/>
          <w:szCs w:val="23"/>
        </w:rPr>
        <w:t>6</w:t>
      </w:r>
      <w:r w:rsidRPr="000C00CF">
        <w:rPr>
          <w:rFonts w:ascii="Arial" w:hAnsi="Arial" w:cs="Arial"/>
          <w:sz w:val="23"/>
          <w:szCs w:val="23"/>
        </w:rPr>
        <w:t xml:space="preserve"> r. poz. </w:t>
      </w:r>
      <w:r w:rsidR="000F71D9">
        <w:rPr>
          <w:rFonts w:ascii="Arial" w:hAnsi="Arial" w:cs="Arial"/>
          <w:sz w:val="23"/>
          <w:szCs w:val="23"/>
        </w:rPr>
        <w:t>85 t.j.</w:t>
      </w:r>
      <w:r w:rsidRPr="000C00CF">
        <w:rPr>
          <w:rFonts w:ascii="Arial" w:hAnsi="Arial" w:cs="Arial"/>
          <w:sz w:val="23"/>
          <w:szCs w:val="23"/>
        </w:rPr>
        <w:t xml:space="preserve">), Wykonawca powinien nie później niż </w:t>
      </w:r>
      <w:r>
        <w:rPr>
          <w:rFonts w:ascii="Arial" w:hAnsi="Arial" w:cs="Arial"/>
          <w:sz w:val="23"/>
          <w:szCs w:val="23"/>
        </w:rPr>
        <w:br/>
      </w:r>
      <w:r w:rsidRPr="000C00CF">
        <w:rPr>
          <w:rFonts w:ascii="Arial" w:hAnsi="Arial" w:cs="Arial"/>
          <w:sz w:val="23"/>
          <w:szCs w:val="23"/>
        </w:rPr>
        <w:t>w terminie składania ofert zastrzec, że nie mogą one być udostępnione oraz wykazać, iż zastrzeżone informacje stanowią tajemnicę przedsiębiorstwa.</w:t>
      </w:r>
    </w:p>
    <w:p w14:paraId="06135FCE" w14:textId="04CE2C48" w:rsidR="008A064B" w:rsidRPr="008A064B" w:rsidRDefault="008A064B">
      <w:pPr>
        <w:numPr>
          <w:ilvl w:val="0"/>
          <w:numId w:val="31"/>
        </w:numPr>
        <w:spacing w:after="120" w:line="240" w:lineRule="auto"/>
        <w:ind w:right="23"/>
        <w:jc w:val="both"/>
        <w:rPr>
          <w:rFonts w:ascii="Arial" w:hAnsi="Arial" w:cs="Arial"/>
          <w:sz w:val="23"/>
          <w:szCs w:val="23"/>
        </w:rPr>
      </w:pPr>
      <w:r w:rsidRPr="008A064B">
        <w:rPr>
          <w:rFonts w:ascii="Arial" w:hAnsi="Arial" w:cs="Arial"/>
          <w:sz w:val="23"/>
          <w:szCs w:val="23"/>
        </w:rPr>
        <w:t xml:space="preserve">Zaleca się, aby </w:t>
      </w:r>
      <w:r w:rsidRPr="00EC16C3">
        <w:rPr>
          <w:rFonts w:ascii="Arial" w:hAnsi="Arial" w:cs="Arial"/>
          <w:sz w:val="23"/>
          <w:szCs w:val="23"/>
        </w:rPr>
        <w:t>uzasadnienie zastrzeżenia</w:t>
      </w:r>
      <w:r w:rsidRPr="008A064B">
        <w:rPr>
          <w:rFonts w:ascii="Arial" w:hAnsi="Arial" w:cs="Arial"/>
          <w:sz w:val="23"/>
          <w:szCs w:val="23"/>
        </w:rPr>
        <w:t xml:space="preserve">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304F079A" w14:textId="5772829A" w:rsidR="008A064B" w:rsidRPr="00FE4DB2" w:rsidRDefault="008A064B">
      <w:pPr>
        <w:pStyle w:val="Akapitzlist"/>
        <w:numPr>
          <w:ilvl w:val="0"/>
          <w:numId w:val="31"/>
        </w:numPr>
        <w:spacing w:after="120" w:line="240" w:lineRule="auto"/>
        <w:ind w:left="714" w:hanging="357"/>
        <w:contextualSpacing w:val="0"/>
        <w:jc w:val="both"/>
        <w:rPr>
          <w:rFonts w:ascii="Arial" w:hAnsi="Arial" w:cs="Arial"/>
          <w:sz w:val="23"/>
          <w:szCs w:val="23"/>
        </w:rPr>
      </w:pPr>
      <w:r w:rsidRPr="00FE4DB2">
        <w:rPr>
          <w:rFonts w:ascii="Arial" w:hAnsi="Arial" w:cs="Arial"/>
          <w:sz w:val="23"/>
          <w:szCs w:val="23"/>
        </w:rPr>
        <w:t>Pełnomocnictwo do złożenia oferty musi być złożone w oryginale w takiej samej formie jak składana oferta (t</w:t>
      </w:r>
      <w:r w:rsidR="003916E3">
        <w:rPr>
          <w:rFonts w:ascii="Arial" w:hAnsi="Arial" w:cs="Arial"/>
          <w:sz w:val="23"/>
          <w:szCs w:val="23"/>
        </w:rPr>
        <w:t>j</w:t>
      </w:r>
      <w:r w:rsidRPr="00FE4DB2">
        <w:rPr>
          <w:rFonts w:ascii="Arial" w:hAnsi="Arial" w:cs="Arial"/>
          <w:sz w:val="23"/>
          <w:szCs w:val="23"/>
        </w:rPr>
        <w:t xml:space="preserve">. w formie elektronicznej lub postaci elektronicznej opatrzonej podpisem </w:t>
      </w:r>
      <w:r>
        <w:rPr>
          <w:rFonts w:ascii="Arial" w:hAnsi="Arial" w:cs="Arial"/>
          <w:sz w:val="23"/>
          <w:szCs w:val="23"/>
        </w:rPr>
        <w:t>kwalifikowanym</w:t>
      </w:r>
      <w:r w:rsidRPr="00FE4DB2">
        <w:rPr>
          <w:rFonts w:ascii="Arial" w:hAnsi="Arial" w:cs="Arial"/>
          <w:sz w:val="23"/>
          <w:szCs w:val="23"/>
        </w:rPr>
        <w:t xml:space="preserve">). Dopuszcza się także złożenie elektronicznej kopii (skanu) pełnomocnictwa sporządzonego uprzednio w formie pisemnej, w formie elektronicznego poświadczenia sporządzonego stosownie do </w:t>
      </w:r>
      <w:r w:rsidRPr="00FE4DB2">
        <w:rPr>
          <w:rFonts w:ascii="Arial" w:hAnsi="Arial" w:cs="Arial"/>
          <w:sz w:val="23"/>
          <w:szCs w:val="23"/>
        </w:rPr>
        <w:lastRenderedPageBreak/>
        <w:t>art. 97 §</w:t>
      </w:r>
      <w:r w:rsidR="00284A9B">
        <w:rPr>
          <w:rFonts w:ascii="Arial" w:hAnsi="Arial" w:cs="Arial"/>
          <w:sz w:val="23"/>
          <w:szCs w:val="23"/>
        </w:rPr>
        <w:t xml:space="preserve"> </w:t>
      </w:r>
      <w:r w:rsidRPr="00FE4DB2">
        <w:rPr>
          <w:rFonts w:ascii="Arial" w:hAnsi="Arial" w:cs="Arial"/>
          <w:sz w:val="23"/>
          <w:szCs w:val="23"/>
        </w:rPr>
        <w:t xml:space="preserve">2 ustawy z dnia 14 lutego 1991 r. - Prawo o notariacie, które to poświadczenie notariusz opatruje kwalifikowanym podpisem elektronicznym bądź też poprzez opatrzenie skanu pełnomocnictwa sporządzonego uprzednio </w:t>
      </w:r>
      <w:r>
        <w:rPr>
          <w:rFonts w:ascii="Arial" w:hAnsi="Arial" w:cs="Arial"/>
          <w:sz w:val="23"/>
          <w:szCs w:val="23"/>
        </w:rPr>
        <w:br/>
      </w:r>
      <w:r w:rsidRPr="00FE4DB2">
        <w:rPr>
          <w:rFonts w:ascii="Arial" w:hAnsi="Arial" w:cs="Arial"/>
          <w:sz w:val="23"/>
          <w:szCs w:val="23"/>
        </w:rPr>
        <w:t>w formie pisemnej kwalifikowanym podpisem</w:t>
      </w:r>
      <w:r>
        <w:rPr>
          <w:rFonts w:ascii="Arial" w:hAnsi="Arial" w:cs="Arial"/>
          <w:sz w:val="23"/>
          <w:szCs w:val="23"/>
        </w:rPr>
        <w:t xml:space="preserve"> </w:t>
      </w:r>
      <w:r w:rsidRPr="00FE4DB2">
        <w:rPr>
          <w:rFonts w:ascii="Arial" w:hAnsi="Arial" w:cs="Arial"/>
          <w:sz w:val="23"/>
          <w:szCs w:val="23"/>
        </w:rPr>
        <w:t xml:space="preserve">mocodawcy. Elektroniczna kopia pełnomocnictwa nie może być uwierzytelniona przez upełnomocnionego. </w:t>
      </w:r>
    </w:p>
    <w:p w14:paraId="62E36766" w14:textId="77777777" w:rsidR="008A064B" w:rsidRPr="00FE4DB2" w:rsidRDefault="008A064B">
      <w:pPr>
        <w:pStyle w:val="Akapitzlist"/>
        <w:numPr>
          <w:ilvl w:val="0"/>
          <w:numId w:val="31"/>
        </w:numPr>
        <w:spacing w:after="120" w:line="240" w:lineRule="auto"/>
        <w:ind w:left="714" w:hanging="357"/>
        <w:contextualSpacing w:val="0"/>
        <w:jc w:val="both"/>
        <w:rPr>
          <w:rFonts w:ascii="Arial" w:hAnsi="Arial" w:cs="Arial"/>
          <w:sz w:val="23"/>
          <w:szCs w:val="23"/>
        </w:rPr>
      </w:pPr>
      <w:r w:rsidRPr="00FE4DB2">
        <w:rPr>
          <w:rFonts w:ascii="Arial" w:hAnsi="Arial" w:cs="Arial"/>
          <w:sz w:val="23"/>
          <w:szCs w:val="23"/>
        </w:rPr>
        <w:t>Wykonawca może złożyć tylko jedną ofertę.</w:t>
      </w:r>
    </w:p>
    <w:p w14:paraId="17E0D328" w14:textId="718FF610" w:rsidR="00A95D7C" w:rsidRPr="00195EC5" w:rsidRDefault="008A064B">
      <w:pPr>
        <w:pStyle w:val="Akapitzlist"/>
        <w:numPr>
          <w:ilvl w:val="0"/>
          <w:numId w:val="31"/>
        </w:numPr>
        <w:spacing w:after="120" w:line="240" w:lineRule="auto"/>
        <w:ind w:left="714" w:hanging="357"/>
        <w:contextualSpacing w:val="0"/>
        <w:jc w:val="both"/>
        <w:rPr>
          <w:rFonts w:ascii="Arial" w:hAnsi="Arial" w:cs="Arial"/>
          <w:sz w:val="23"/>
          <w:szCs w:val="23"/>
        </w:rPr>
      </w:pPr>
      <w:r w:rsidRPr="00FE4DB2">
        <w:rPr>
          <w:rFonts w:ascii="Arial" w:hAnsi="Arial" w:cs="Arial"/>
          <w:sz w:val="23"/>
          <w:szCs w:val="23"/>
        </w:rPr>
        <w:t>Treść oferty musi odpowiadać treści SWZ.</w:t>
      </w:r>
    </w:p>
    <w:p w14:paraId="13C32527" w14:textId="4B210E60" w:rsidR="008E7C72" w:rsidRPr="002C473C" w:rsidRDefault="0018318A" w:rsidP="008E7C72">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8E7C72" w:rsidRPr="002C473C">
        <w:rPr>
          <w:rFonts w:ascii="Arial" w:hAnsi="Arial" w:cs="Arial"/>
          <w:b/>
          <w:bCs/>
          <w:sz w:val="23"/>
          <w:szCs w:val="23"/>
        </w:rPr>
        <w:t xml:space="preserve"> </w:t>
      </w:r>
      <w:r w:rsidR="000C00CF">
        <w:rPr>
          <w:rFonts w:ascii="Arial" w:hAnsi="Arial" w:cs="Arial"/>
          <w:b/>
          <w:bCs/>
          <w:sz w:val="23"/>
          <w:szCs w:val="23"/>
        </w:rPr>
        <w:t>XVII</w:t>
      </w:r>
      <w:r w:rsidR="005A1482">
        <w:rPr>
          <w:rFonts w:ascii="Arial" w:hAnsi="Arial" w:cs="Arial"/>
          <w:b/>
          <w:bCs/>
          <w:sz w:val="23"/>
          <w:szCs w:val="23"/>
        </w:rPr>
        <w:t>I</w:t>
      </w:r>
    </w:p>
    <w:p w14:paraId="7E6F6580" w14:textId="06FE3991" w:rsidR="00E15A90" w:rsidRPr="002C473C" w:rsidRDefault="00430842" w:rsidP="008E7C72">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WYJAŚNIENIE I ZMIANA TREŚCI SWZ</w:t>
      </w:r>
    </w:p>
    <w:p w14:paraId="1295D704" w14:textId="77581145" w:rsidR="00E15A90" w:rsidRPr="000C00CF" w:rsidRDefault="00E15A90">
      <w:pPr>
        <w:pStyle w:val="Akapitzlist"/>
        <w:numPr>
          <w:ilvl w:val="0"/>
          <w:numId w:val="21"/>
        </w:numPr>
        <w:spacing w:before="120"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Zamawiający jest obowiązany udzielić wyjaśnień niezwłocznie, jednak </w:t>
      </w:r>
      <w:r w:rsidRPr="00111B1B">
        <w:rPr>
          <w:rFonts w:ascii="Arial" w:hAnsi="Arial" w:cs="Arial"/>
          <w:sz w:val="23"/>
          <w:szCs w:val="23"/>
        </w:rPr>
        <w:t>nie później niż na</w:t>
      </w:r>
      <w:r w:rsidRPr="000C00CF">
        <w:rPr>
          <w:rFonts w:ascii="Arial" w:hAnsi="Arial" w:cs="Arial"/>
          <w:sz w:val="23"/>
          <w:szCs w:val="23"/>
        </w:rPr>
        <w:t xml:space="preserve"> </w:t>
      </w:r>
      <w:r w:rsidR="00D24D7E">
        <w:rPr>
          <w:rFonts w:ascii="Arial" w:hAnsi="Arial" w:cs="Arial"/>
          <w:b/>
          <w:bCs/>
          <w:sz w:val="23"/>
          <w:szCs w:val="23"/>
        </w:rPr>
        <w:t>6</w:t>
      </w:r>
      <w:r w:rsidR="00D24D7E" w:rsidRPr="000C00CF">
        <w:rPr>
          <w:rFonts w:ascii="Arial" w:hAnsi="Arial" w:cs="Arial"/>
          <w:b/>
          <w:bCs/>
          <w:sz w:val="23"/>
          <w:szCs w:val="23"/>
        </w:rPr>
        <w:t xml:space="preserve"> </w:t>
      </w:r>
      <w:r w:rsidRPr="000C00CF">
        <w:rPr>
          <w:rFonts w:ascii="Arial" w:hAnsi="Arial" w:cs="Arial"/>
          <w:b/>
          <w:bCs/>
          <w:sz w:val="23"/>
          <w:szCs w:val="23"/>
        </w:rPr>
        <w:t>dni</w:t>
      </w:r>
      <w:r w:rsidRPr="000C00CF">
        <w:rPr>
          <w:rFonts w:ascii="Arial" w:hAnsi="Arial" w:cs="Arial"/>
          <w:sz w:val="23"/>
          <w:szCs w:val="23"/>
        </w:rPr>
        <w:t xml:space="preserve"> przed upływem terminu składania ofert pod warunkiem</w:t>
      </w:r>
      <w:r w:rsidR="00C65573">
        <w:rPr>
          <w:rFonts w:ascii="Arial" w:hAnsi="Arial" w:cs="Arial"/>
          <w:sz w:val="23"/>
          <w:szCs w:val="23"/>
        </w:rPr>
        <w:t>,</w:t>
      </w:r>
      <w:r w:rsidRPr="000C00CF">
        <w:rPr>
          <w:rFonts w:ascii="Arial" w:hAnsi="Arial" w:cs="Arial"/>
          <w:sz w:val="23"/>
          <w:szCs w:val="23"/>
        </w:rPr>
        <w:t xml:space="preserve"> że wniosek o</w:t>
      </w:r>
      <w:r w:rsidR="00D24D7E">
        <w:rPr>
          <w:rFonts w:ascii="Arial" w:hAnsi="Arial" w:cs="Arial"/>
          <w:sz w:val="23"/>
          <w:szCs w:val="23"/>
        </w:rPr>
        <w:t> </w:t>
      </w:r>
      <w:r w:rsidRPr="000C00CF">
        <w:rPr>
          <w:rFonts w:ascii="Arial" w:hAnsi="Arial" w:cs="Arial"/>
          <w:sz w:val="23"/>
          <w:szCs w:val="23"/>
        </w:rPr>
        <w:t xml:space="preserve">wyjaśnienie treści SWZ wpłynął do </w:t>
      </w:r>
      <w:r w:rsidR="00C65573">
        <w:rPr>
          <w:rFonts w:ascii="Arial" w:hAnsi="Arial" w:cs="Arial"/>
          <w:sz w:val="23"/>
          <w:szCs w:val="23"/>
        </w:rPr>
        <w:t>Z</w:t>
      </w:r>
      <w:r w:rsidRPr="000C00CF">
        <w:rPr>
          <w:rFonts w:ascii="Arial" w:hAnsi="Arial" w:cs="Arial"/>
          <w:sz w:val="23"/>
          <w:szCs w:val="23"/>
        </w:rPr>
        <w:t xml:space="preserve">amawiającego </w:t>
      </w:r>
      <w:r w:rsidRPr="00111B1B">
        <w:rPr>
          <w:rFonts w:ascii="Arial" w:hAnsi="Arial" w:cs="Arial"/>
          <w:sz w:val="23"/>
          <w:szCs w:val="23"/>
        </w:rPr>
        <w:t>nie później niż na</w:t>
      </w:r>
      <w:r w:rsidRPr="004150F4">
        <w:rPr>
          <w:rFonts w:ascii="Arial" w:hAnsi="Arial" w:cs="Arial"/>
          <w:b/>
          <w:bCs/>
          <w:sz w:val="23"/>
          <w:szCs w:val="23"/>
        </w:rPr>
        <w:t xml:space="preserve"> </w:t>
      </w:r>
      <w:r w:rsidR="00D1552C" w:rsidRPr="004150F4">
        <w:rPr>
          <w:rFonts w:ascii="Arial" w:hAnsi="Arial" w:cs="Arial"/>
          <w:b/>
          <w:bCs/>
          <w:sz w:val="23"/>
          <w:szCs w:val="23"/>
        </w:rPr>
        <w:t xml:space="preserve">14 </w:t>
      </w:r>
      <w:r w:rsidRPr="004150F4">
        <w:rPr>
          <w:rFonts w:ascii="Arial" w:hAnsi="Arial" w:cs="Arial"/>
          <w:b/>
          <w:bCs/>
          <w:sz w:val="23"/>
          <w:szCs w:val="23"/>
        </w:rPr>
        <w:t>dni</w:t>
      </w:r>
      <w:r w:rsidRPr="000C00CF">
        <w:rPr>
          <w:rFonts w:ascii="Arial" w:hAnsi="Arial" w:cs="Arial"/>
          <w:sz w:val="23"/>
          <w:szCs w:val="23"/>
        </w:rPr>
        <w:t xml:space="preserve"> przed upływem terminu składania ofert.</w:t>
      </w:r>
    </w:p>
    <w:p w14:paraId="19665D24" w14:textId="57F81D33" w:rsidR="00E15A90" w:rsidRPr="000C00CF" w:rsidRDefault="00E15A90">
      <w:pPr>
        <w:pStyle w:val="Akapitzlist"/>
        <w:numPr>
          <w:ilvl w:val="0"/>
          <w:numId w:val="21"/>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Je</w:t>
      </w:r>
      <w:r w:rsidRPr="000C00CF">
        <w:rPr>
          <w:rFonts w:ascii="Arial" w:eastAsia="Times New Roman" w:hAnsi="Arial" w:cs="Arial"/>
          <w:sz w:val="23"/>
          <w:szCs w:val="23"/>
        </w:rPr>
        <w:t>ż</w:t>
      </w:r>
      <w:r w:rsidRPr="000C00CF">
        <w:rPr>
          <w:rFonts w:ascii="Arial" w:hAnsi="Arial" w:cs="Arial"/>
          <w:sz w:val="23"/>
          <w:szCs w:val="23"/>
        </w:rPr>
        <w:t xml:space="preserve">eli </w:t>
      </w:r>
      <w:r w:rsidR="00C65573">
        <w:rPr>
          <w:rFonts w:ascii="Arial" w:hAnsi="Arial" w:cs="Arial"/>
          <w:sz w:val="23"/>
          <w:szCs w:val="23"/>
        </w:rPr>
        <w:t>Z</w:t>
      </w:r>
      <w:r w:rsidRPr="000C00CF">
        <w:rPr>
          <w:rFonts w:ascii="Arial" w:hAnsi="Arial" w:cs="Arial"/>
          <w:sz w:val="23"/>
          <w:szCs w:val="23"/>
        </w:rPr>
        <w:t>amawiaj</w:t>
      </w:r>
      <w:r w:rsidRPr="000C00CF">
        <w:rPr>
          <w:rFonts w:ascii="Arial" w:eastAsia="Times New Roman" w:hAnsi="Arial" w:cs="Arial"/>
          <w:sz w:val="23"/>
          <w:szCs w:val="23"/>
        </w:rPr>
        <w:t>ą</w:t>
      </w:r>
      <w:r w:rsidRPr="000C00CF">
        <w:rPr>
          <w:rFonts w:ascii="Arial" w:hAnsi="Arial" w:cs="Arial"/>
          <w:sz w:val="23"/>
          <w:szCs w:val="23"/>
        </w:rPr>
        <w:t>cy nie udzieli wyja</w:t>
      </w:r>
      <w:r w:rsidRPr="000C00CF">
        <w:rPr>
          <w:rFonts w:ascii="Arial" w:eastAsia="Times New Roman" w:hAnsi="Arial" w:cs="Arial"/>
          <w:sz w:val="23"/>
          <w:szCs w:val="23"/>
        </w:rPr>
        <w:t>ś</w:t>
      </w:r>
      <w:r w:rsidRPr="000C00CF">
        <w:rPr>
          <w:rFonts w:ascii="Arial" w:hAnsi="Arial" w:cs="Arial"/>
          <w:sz w:val="23"/>
          <w:szCs w:val="23"/>
        </w:rPr>
        <w:t>nie</w:t>
      </w:r>
      <w:r w:rsidRPr="000C00CF">
        <w:rPr>
          <w:rFonts w:ascii="Arial" w:eastAsia="Times New Roman" w:hAnsi="Arial" w:cs="Arial"/>
          <w:sz w:val="23"/>
          <w:szCs w:val="23"/>
        </w:rPr>
        <w:t>ń</w:t>
      </w:r>
      <w:r w:rsidRPr="000C00CF">
        <w:rPr>
          <w:rFonts w:ascii="Arial" w:hAnsi="Arial" w:cs="Arial"/>
          <w:sz w:val="23"/>
          <w:szCs w:val="23"/>
        </w:rPr>
        <w:t xml:space="preserve"> w terminie, o kt</w:t>
      </w:r>
      <w:r w:rsidRPr="000C00CF">
        <w:rPr>
          <w:rFonts w:ascii="Arial" w:eastAsia="Times New Roman" w:hAnsi="Arial" w:cs="Arial"/>
          <w:sz w:val="23"/>
          <w:szCs w:val="23"/>
        </w:rPr>
        <w:t>ó</w:t>
      </w:r>
      <w:r w:rsidRPr="000C00CF">
        <w:rPr>
          <w:rFonts w:ascii="Arial" w:hAnsi="Arial" w:cs="Arial"/>
          <w:sz w:val="23"/>
          <w:szCs w:val="23"/>
        </w:rPr>
        <w:t xml:space="preserve">rym mowa </w:t>
      </w:r>
      <w:r w:rsidR="00E033F7">
        <w:rPr>
          <w:rFonts w:ascii="Arial" w:hAnsi="Arial" w:cs="Arial"/>
          <w:sz w:val="23"/>
          <w:szCs w:val="23"/>
        </w:rPr>
        <w:t xml:space="preserve">w </w:t>
      </w:r>
      <w:r w:rsidRPr="000C00CF">
        <w:rPr>
          <w:rFonts w:ascii="Arial" w:hAnsi="Arial" w:cs="Arial"/>
          <w:sz w:val="23"/>
          <w:szCs w:val="23"/>
        </w:rPr>
        <w:t xml:space="preserve">poprzednim </w:t>
      </w:r>
      <w:r w:rsidRPr="005F01B8">
        <w:rPr>
          <w:rFonts w:ascii="Arial" w:hAnsi="Arial" w:cs="Arial"/>
          <w:spacing w:val="-4"/>
          <w:sz w:val="23"/>
          <w:szCs w:val="23"/>
        </w:rPr>
        <w:t>zdaniu, przed</w:t>
      </w:r>
      <w:r w:rsidRPr="005F01B8">
        <w:rPr>
          <w:rFonts w:ascii="Arial" w:eastAsia="Times New Roman" w:hAnsi="Arial" w:cs="Arial"/>
          <w:spacing w:val="-4"/>
          <w:sz w:val="23"/>
          <w:szCs w:val="23"/>
        </w:rPr>
        <w:t>ł</w:t>
      </w:r>
      <w:r w:rsidRPr="005F01B8">
        <w:rPr>
          <w:rFonts w:ascii="Arial" w:hAnsi="Arial" w:cs="Arial"/>
          <w:spacing w:val="-4"/>
          <w:sz w:val="23"/>
          <w:szCs w:val="23"/>
        </w:rPr>
        <w:t>u</w:t>
      </w:r>
      <w:r w:rsidRPr="005F01B8">
        <w:rPr>
          <w:rFonts w:ascii="Arial" w:eastAsia="Times New Roman" w:hAnsi="Arial" w:cs="Arial"/>
          <w:spacing w:val="-4"/>
          <w:sz w:val="23"/>
          <w:szCs w:val="23"/>
        </w:rPr>
        <w:t>ż</w:t>
      </w:r>
      <w:r w:rsidRPr="005F01B8">
        <w:rPr>
          <w:rFonts w:ascii="Arial" w:hAnsi="Arial" w:cs="Arial"/>
          <w:spacing w:val="-4"/>
          <w:sz w:val="23"/>
          <w:szCs w:val="23"/>
        </w:rPr>
        <w:t>a termin sk</w:t>
      </w:r>
      <w:r w:rsidRPr="005F01B8">
        <w:rPr>
          <w:rFonts w:ascii="Arial" w:eastAsia="Times New Roman" w:hAnsi="Arial" w:cs="Arial"/>
          <w:spacing w:val="-4"/>
          <w:sz w:val="23"/>
          <w:szCs w:val="23"/>
        </w:rPr>
        <w:t>ł</w:t>
      </w:r>
      <w:r w:rsidRPr="005F01B8">
        <w:rPr>
          <w:rFonts w:ascii="Arial" w:hAnsi="Arial" w:cs="Arial"/>
          <w:spacing w:val="-4"/>
          <w:sz w:val="23"/>
          <w:szCs w:val="23"/>
        </w:rPr>
        <w:t>adania ofert o czas niezb</w:t>
      </w:r>
      <w:r w:rsidRPr="005F01B8">
        <w:rPr>
          <w:rFonts w:ascii="Arial" w:eastAsia="Times New Roman" w:hAnsi="Arial" w:cs="Arial"/>
          <w:spacing w:val="-4"/>
          <w:sz w:val="23"/>
          <w:szCs w:val="23"/>
        </w:rPr>
        <w:t>ę</w:t>
      </w:r>
      <w:r w:rsidRPr="005F01B8">
        <w:rPr>
          <w:rFonts w:ascii="Arial" w:hAnsi="Arial" w:cs="Arial"/>
          <w:spacing w:val="-4"/>
          <w:sz w:val="23"/>
          <w:szCs w:val="23"/>
        </w:rPr>
        <w:t>dny do zapoznania si</w:t>
      </w:r>
      <w:r w:rsidRPr="005F01B8">
        <w:rPr>
          <w:rFonts w:ascii="Arial" w:eastAsia="Times New Roman" w:hAnsi="Arial" w:cs="Arial"/>
          <w:spacing w:val="-4"/>
          <w:sz w:val="23"/>
          <w:szCs w:val="23"/>
        </w:rPr>
        <w:t>ę</w:t>
      </w:r>
      <w:r w:rsidRPr="005F01B8">
        <w:rPr>
          <w:rFonts w:ascii="Arial" w:hAnsi="Arial" w:cs="Arial"/>
          <w:spacing w:val="-4"/>
          <w:sz w:val="23"/>
          <w:szCs w:val="23"/>
        </w:rPr>
        <w:t xml:space="preserve"> wszystkich</w:t>
      </w:r>
      <w:r w:rsidRPr="000C00CF">
        <w:rPr>
          <w:rFonts w:ascii="Arial" w:hAnsi="Arial" w:cs="Arial"/>
          <w:sz w:val="23"/>
          <w:szCs w:val="23"/>
        </w:rPr>
        <w:t xml:space="preserve"> zainteresowanych </w:t>
      </w:r>
      <w:r w:rsidR="00C65573">
        <w:rPr>
          <w:rFonts w:ascii="Arial" w:hAnsi="Arial" w:cs="Arial"/>
          <w:sz w:val="23"/>
          <w:szCs w:val="23"/>
        </w:rPr>
        <w:t>W</w:t>
      </w:r>
      <w:r w:rsidRPr="000C00CF">
        <w:rPr>
          <w:rFonts w:ascii="Arial" w:hAnsi="Arial" w:cs="Arial"/>
          <w:sz w:val="23"/>
          <w:szCs w:val="23"/>
        </w:rPr>
        <w:t>ykonawc</w:t>
      </w:r>
      <w:r w:rsidRPr="000C00CF">
        <w:rPr>
          <w:rFonts w:ascii="Arial" w:eastAsia="Times New Roman" w:hAnsi="Arial" w:cs="Arial"/>
          <w:sz w:val="23"/>
          <w:szCs w:val="23"/>
        </w:rPr>
        <w:t>ó</w:t>
      </w:r>
      <w:r w:rsidRPr="000C00CF">
        <w:rPr>
          <w:rFonts w:ascii="Arial" w:hAnsi="Arial" w:cs="Arial"/>
          <w:sz w:val="23"/>
          <w:szCs w:val="23"/>
        </w:rPr>
        <w:t>w z wyja</w:t>
      </w:r>
      <w:r w:rsidRPr="000C00CF">
        <w:rPr>
          <w:rFonts w:ascii="Arial" w:eastAsia="Times New Roman" w:hAnsi="Arial" w:cs="Arial"/>
          <w:sz w:val="23"/>
          <w:szCs w:val="23"/>
        </w:rPr>
        <w:t>ś</w:t>
      </w:r>
      <w:r w:rsidRPr="000C00CF">
        <w:rPr>
          <w:rFonts w:ascii="Arial" w:hAnsi="Arial" w:cs="Arial"/>
          <w:sz w:val="23"/>
          <w:szCs w:val="23"/>
        </w:rPr>
        <w:t>nieniami niezb</w:t>
      </w:r>
      <w:r w:rsidRPr="000C00CF">
        <w:rPr>
          <w:rFonts w:ascii="Arial" w:eastAsia="Times New Roman" w:hAnsi="Arial" w:cs="Arial"/>
          <w:sz w:val="23"/>
          <w:szCs w:val="23"/>
        </w:rPr>
        <w:t>ę</w:t>
      </w:r>
      <w:r w:rsidRPr="000C00CF">
        <w:rPr>
          <w:rFonts w:ascii="Arial" w:hAnsi="Arial" w:cs="Arial"/>
          <w:sz w:val="23"/>
          <w:szCs w:val="23"/>
        </w:rPr>
        <w:t>dnymi do nale</w:t>
      </w:r>
      <w:r w:rsidRPr="000C00CF">
        <w:rPr>
          <w:rFonts w:ascii="Arial" w:eastAsia="Times New Roman" w:hAnsi="Arial" w:cs="Arial"/>
          <w:sz w:val="23"/>
          <w:szCs w:val="23"/>
        </w:rPr>
        <w:t>ż</w:t>
      </w:r>
      <w:r w:rsidRPr="000C00CF">
        <w:rPr>
          <w:rFonts w:ascii="Arial" w:hAnsi="Arial" w:cs="Arial"/>
          <w:sz w:val="23"/>
          <w:szCs w:val="23"/>
        </w:rPr>
        <w:t>ytego przygotowania i z</w:t>
      </w:r>
      <w:r w:rsidRPr="000C00CF">
        <w:rPr>
          <w:rFonts w:ascii="Arial" w:eastAsia="Times New Roman" w:hAnsi="Arial" w:cs="Arial"/>
          <w:sz w:val="23"/>
          <w:szCs w:val="23"/>
        </w:rPr>
        <w:t>ł</w:t>
      </w:r>
      <w:r w:rsidRPr="000C00CF">
        <w:rPr>
          <w:rFonts w:ascii="Arial" w:hAnsi="Arial" w:cs="Arial"/>
          <w:sz w:val="23"/>
          <w:szCs w:val="23"/>
        </w:rPr>
        <w:t>o</w:t>
      </w:r>
      <w:r w:rsidRPr="000C00CF">
        <w:rPr>
          <w:rFonts w:ascii="Arial" w:eastAsia="Times New Roman" w:hAnsi="Arial" w:cs="Arial"/>
          <w:sz w:val="23"/>
          <w:szCs w:val="23"/>
        </w:rPr>
        <w:t>ż</w:t>
      </w:r>
      <w:r w:rsidRPr="000C00CF">
        <w:rPr>
          <w:rFonts w:ascii="Arial" w:hAnsi="Arial" w:cs="Arial"/>
          <w:sz w:val="23"/>
          <w:szCs w:val="23"/>
        </w:rPr>
        <w:t>enia ofert.  </w:t>
      </w:r>
    </w:p>
    <w:p w14:paraId="070FF9C2" w14:textId="21DD1250" w:rsidR="00E15A90" w:rsidRPr="000C00CF" w:rsidRDefault="00E15A90">
      <w:pPr>
        <w:pStyle w:val="Akapitzlist"/>
        <w:numPr>
          <w:ilvl w:val="0"/>
          <w:numId w:val="21"/>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Przed</w:t>
      </w:r>
      <w:r w:rsidRPr="000C00CF">
        <w:rPr>
          <w:rFonts w:ascii="Arial" w:eastAsia="Times New Roman" w:hAnsi="Arial" w:cs="Arial"/>
          <w:sz w:val="23"/>
          <w:szCs w:val="23"/>
        </w:rPr>
        <w:t>ł</w:t>
      </w:r>
      <w:r w:rsidRPr="000C00CF">
        <w:rPr>
          <w:rFonts w:ascii="Arial" w:hAnsi="Arial" w:cs="Arial"/>
          <w:sz w:val="23"/>
          <w:szCs w:val="23"/>
        </w:rPr>
        <w:t>u</w:t>
      </w:r>
      <w:r w:rsidRPr="000C00CF">
        <w:rPr>
          <w:rFonts w:ascii="Arial" w:eastAsia="Times New Roman" w:hAnsi="Arial" w:cs="Arial"/>
          <w:sz w:val="23"/>
          <w:szCs w:val="23"/>
        </w:rPr>
        <w:t>ż</w:t>
      </w:r>
      <w:r w:rsidRPr="000C00CF">
        <w:rPr>
          <w:rFonts w:ascii="Arial" w:hAnsi="Arial" w:cs="Arial"/>
          <w:sz w:val="23"/>
          <w:szCs w:val="23"/>
        </w:rPr>
        <w:t>enie terminu sk</w:t>
      </w:r>
      <w:r w:rsidRPr="000C00CF">
        <w:rPr>
          <w:rFonts w:ascii="Arial" w:eastAsia="Times New Roman" w:hAnsi="Arial" w:cs="Arial"/>
          <w:sz w:val="23"/>
          <w:szCs w:val="23"/>
        </w:rPr>
        <w:t>ł</w:t>
      </w:r>
      <w:r w:rsidRPr="000C00CF">
        <w:rPr>
          <w:rFonts w:ascii="Arial" w:hAnsi="Arial" w:cs="Arial"/>
          <w:sz w:val="23"/>
          <w:szCs w:val="23"/>
        </w:rPr>
        <w:t>adania ofert nie wp</w:t>
      </w:r>
      <w:r w:rsidRPr="000C00CF">
        <w:rPr>
          <w:rFonts w:ascii="Arial" w:eastAsia="Times New Roman" w:hAnsi="Arial" w:cs="Arial"/>
          <w:sz w:val="23"/>
          <w:szCs w:val="23"/>
        </w:rPr>
        <w:t>ł</w:t>
      </w:r>
      <w:r w:rsidRPr="000C00CF">
        <w:rPr>
          <w:rFonts w:ascii="Arial" w:hAnsi="Arial" w:cs="Arial"/>
          <w:sz w:val="23"/>
          <w:szCs w:val="23"/>
        </w:rPr>
        <w:t>ywa na bieg terminu sk</w:t>
      </w:r>
      <w:r w:rsidRPr="000C00CF">
        <w:rPr>
          <w:rFonts w:ascii="Arial" w:eastAsia="Times New Roman" w:hAnsi="Arial" w:cs="Arial"/>
          <w:sz w:val="23"/>
          <w:szCs w:val="23"/>
        </w:rPr>
        <w:t>ł</w:t>
      </w:r>
      <w:r w:rsidRPr="000C00CF">
        <w:rPr>
          <w:rFonts w:ascii="Arial" w:hAnsi="Arial" w:cs="Arial"/>
          <w:sz w:val="23"/>
          <w:szCs w:val="23"/>
        </w:rPr>
        <w:t>adania wniosku o</w:t>
      </w:r>
      <w:r w:rsidR="00D24D7E">
        <w:rPr>
          <w:rFonts w:ascii="Arial" w:hAnsi="Arial" w:cs="Arial"/>
          <w:sz w:val="23"/>
          <w:szCs w:val="23"/>
        </w:rPr>
        <w:t> </w:t>
      </w:r>
      <w:r w:rsidRPr="000C00CF">
        <w:rPr>
          <w:rFonts w:ascii="Arial" w:hAnsi="Arial" w:cs="Arial"/>
          <w:sz w:val="23"/>
          <w:szCs w:val="23"/>
        </w:rPr>
        <w:t>wyja</w:t>
      </w:r>
      <w:r w:rsidRPr="000C00CF">
        <w:rPr>
          <w:rFonts w:ascii="Arial" w:eastAsia="Times New Roman" w:hAnsi="Arial" w:cs="Arial"/>
          <w:sz w:val="23"/>
          <w:szCs w:val="23"/>
        </w:rPr>
        <w:t>ś</w:t>
      </w:r>
      <w:r w:rsidRPr="000C00CF">
        <w:rPr>
          <w:rFonts w:ascii="Arial" w:hAnsi="Arial" w:cs="Arial"/>
          <w:sz w:val="23"/>
          <w:szCs w:val="23"/>
        </w:rPr>
        <w:t>nienie tre</w:t>
      </w:r>
      <w:r w:rsidRPr="000C00CF">
        <w:rPr>
          <w:rFonts w:ascii="Arial" w:eastAsia="Times New Roman" w:hAnsi="Arial" w:cs="Arial"/>
          <w:sz w:val="23"/>
          <w:szCs w:val="23"/>
        </w:rPr>
        <w:t>ś</w:t>
      </w:r>
      <w:r w:rsidRPr="000C00CF">
        <w:rPr>
          <w:rFonts w:ascii="Arial" w:hAnsi="Arial" w:cs="Arial"/>
          <w:sz w:val="23"/>
          <w:szCs w:val="23"/>
        </w:rPr>
        <w:t xml:space="preserve">ci SWZ. </w:t>
      </w:r>
    </w:p>
    <w:p w14:paraId="0AED4C7D" w14:textId="39144554" w:rsidR="00E15A90" w:rsidRPr="000C00CF" w:rsidRDefault="00E15A90">
      <w:pPr>
        <w:pStyle w:val="Akapitzlist"/>
        <w:numPr>
          <w:ilvl w:val="0"/>
          <w:numId w:val="21"/>
        </w:numPr>
        <w:spacing w:after="120" w:line="240" w:lineRule="auto"/>
        <w:ind w:left="426" w:hanging="426"/>
        <w:contextualSpacing w:val="0"/>
        <w:jc w:val="both"/>
        <w:rPr>
          <w:rFonts w:ascii="Arial" w:hAnsi="Arial" w:cs="Arial"/>
          <w:sz w:val="23"/>
          <w:szCs w:val="23"/>
        </w:rPr>
      </w:pPr>
      <w:r w:rsidRPr="005F01B8">
        <w:rPr>
          <w:rFonts w:ascii="Arial" w:hAnsi="Arial" w:cs="Arial"/>
          <w:spacing w:val="-6"/>
          <w:sz w:val="23"/>
          <w:szCs w:val="23"/>
        </w:rPr>
        <w:t>W przypadku gdy wniosek o wyja</w:t>
      </w:r>
      <w:r w:rsidRPr="005F01B8">
        <w:rPr>
          <w:rFonts w:ascii="Arial" w:eastAsia="Times New Roman" w:hAnsi="Arial" w:cs="Arial"/>
          <w:spacing w:val="-6"/>
          <w:sz w:val="23"/>
          <w:szCs w:val="23"/>
        </w:rPr>
        <w:t>ś</w:t>
      </w:r>
      <w:r w:rsidRPr="005F01B8">
        <w:rPr>
          <w:rFonts w:ascii="Arial" w:hAnsi="Arial" w:cs="Arial"/>
          <w:spacing w:val="-6"/>
          <w:sz w:val="23"/>
          <w:szCs w:val="23"/>
        </w:rPr>
        <w:t>nienie tre</w:t>
      </w:r>
      <w:r w:rsidRPr="005F01B8">
        <w:rPr>
          <w:rFonts w:ascii="Arial" w:eastAsia="Times New Roman" w:hAnsi="Arial" w:cs="Arial"/>
          <w:spacing w:val="-6"/>
          <w:sz w:val="23"/>
          <w:szCs w:val="23"/>
        </w:rPr>
        <w:t>ś</w:t>
      </w:r>
      <w:r w:rsidRPr="005F01B8">
        <w:rPr>
          <w:rFonts w:ascii="Arial" w:hAnsi="Arial" w:cs="Arial"/>
          <w:spacing w:val="-6"/>
          <w:sz w:val="23"/>
          <w:szCs w:val="23"/>
        </w:rPr>
        <w:t>ci SWZ nie wp</w:t>
      </w:r>
      <w:r w:rsidRPr="005F01B8">
        <w:rPr>
          <w:rFonts w:ascii="Arial" w:eastAsia="Times New Roman" w:hAnsi="Arial" w:cs="Arial"/>
          <w:spacing w:val="-6"/>
          <w:sz w:val="23"/>
          <w:szCs w:val="23"/>
        </w:rPr>
        <w:t>ł</w:t>
      </w:r>
      <w:r w:rsidRPr="005F01B8">
        <w:rPr>
          <w:rFonts w:ascii="Arial" w:hAnsi="Arial" w:cs="Arial"/>
          <w:spacing w:val="-6"/>
          <w:sz w:val="23"/>
          <w:szCs w:val="23"/>
        </w:rPr>
        <w:t>yn</w:t>
      </w:r>
      <w:r w:rsidRPr="005F01B8">
        <w:rPr>
          <w:rFonts w:ascii="Arial" w:eastAsia="Times New Roman" w:hAnsi="Arial" w:cs="Arial"/>
          <w:spacing w:val="-6"/>
          <w:sz w:val="23"/>
          <w:szCs w:val="23"/>
        </w:rPr>
        <w:t>ął</w:t>
      </w:r>
      <w:r w:rsidRPr="005F01B8">
        <w:rPr>
          <w:rFonts w:ascii="Arial" w:hAnsi="Arial" w:cs="Arial"/>
          <w:spacing w:val="-6"/>
          <w:sz w:val="23"/>
          <w:szCs w:val="23"/>
        </w:rPr>
        <w:t xml:space="preserve"> w terminie wskazanym</w:t>
      </w:r>
      <w:r w:rsidRPr="000C00CF">
        <w:rPr>
          <w:rFonts w:ascii="Arial" w:hAnsi="Arial" w:cs="Arial"/>
          <w:sz w:val="23"/>
          <w:szCs w:val="23"/>
        </w:rPr>
        <w:t xml:space="preserve"> w</w:t>
      </w:r>
      <w:r w:rsidR="003061A4">
        <w:rPr>
          <w:rFonts w:ascii="Arial" w:hAnsi="Arial" w:cs="Arial"/>
          <w:sz w:val="23"/>
          <w:szCs w:val="23"/>
        </w:rPr>
        <w:t> </w:t>
      </w:r>
      <w:r w:rsidRPr="000C00CF">
        <w:rPr>
          <w:rFonts w:ascii="Arial" w:hAnsi="Arial" w:cs="Arial"/>
          <w:sz w:val="23"/>
          <w:szCs w:val="23"/>
        </w:rPr>
        <w:t>pkt 1, Zamawiaj</w:t>
      </w:r>
      <w:r w:rsidRPr="000C00CF">
        <w:rPr>
          <w:rFonts w:ascii="Arial" w:eastAsia="Times New Roman" w:hAnsi="Arial" w:cs="Arial"/>
          <w:sz w:val="23"/>
          <w:szCs w:val="23"/>
        </w:rPr>
        <w:t>ą</w:t>
      </w:r>
      <w:r w:rsidRPr="000C00CF">
        <w:rPr>
          <w:rFonts w:ascii="Arial" w:hAnsi="Arial" w:cs="Arial"/>
          <w:sz w:val="23"/>
          <w:szCs w:val="23"/>
        </w:rPr>
        <w:t>cy nie ma obowi</w:t>
      </w:r>
      <w:r w:rsidRPr="000C00CF">
        <w:rPr>
          <w:rFonts w:ascii="Arial" w:eastAsia="Times New Roman" w:hAnsi="Arial" w:cs="Arial"/>
          <w:sz w:val="23"/>
          <w:szCs w:val="23"/>
        </w:rPr>
        <w:t>ą</w:t>
      </w:r>
      <w:r w:rsidRPr="000C00CF">
        <w:rPr>
          <w:rFonts w:ascii="Arial" w:hAnsi="Arial" w:cs="Arial"/>
          <w:sz w:val="23"/>
          <w:szCs w:val="23"/>
        </w:rPr>
        <w:t>zku udzielania wyja</w:t>
      </w:r>
      <w:r w:rsidRPr="000C00CF">
        <w:rPr>
          <w:rFonts w:ascii="Arial" w:eastAsia="Times New Roman" w:hAnsi="Arial" w:cs="Arial"/>
          <w:sz w:val="23"/>
          <w:szCs w:val="23"/>
        </w:rPr>
        <w:t>ś</w:t>
      </w:r>
      <w:r w:rsidRPr="000C00CF">
        <w:rPr>
          <w:rFonts w:ascii="Arial" w:hAnsi="Arial" w:cs="Arial"/>
          <w:sz w:val="23"/>
          <w:szCs w:val="23"/>
        </w:rPr>
        <w:t>nie</w:t>
      </w:r>
      <w:r w:rsidRPr="000C00CF">
        <w:rPr>
          <w:rFonts w:ascii="Arial" w:eastAsia="Times New Roman" w:hAnsi="Arial" w:cs="Arial"/>
          <w:sz w:val="23"/>
          <w:szCs w:val="23"/>
        </w:rPr>
        <w:t>ń</w:t>
      </w:r>
      <w:r w:rsidRPr="000C00CF">
        <w:rPr>
          <w:rFonts w:ascii="Arial" w:hAnsi="Arial" w:cs="Arial"/>
          <w:sz w:val="23"/>
          <w:szCs w:val="23"/>
        </w:rPr>
        <w:t xml:space="preserve"> SWZ oraz obowi</w:t>
      </w:r>
      <w:r w:rsidRPr="000C00CF">
        <w:rPr>
          <w:rFonts w:ascii="Arial" w:eastAsia="Times New Roman" w:hAnsi="Arial" w:cs="Arial"/>
          <w:sz w:val="23"/>
          <w:szCs w:val="23"/>
        </w:rPr>
        <w:t>ą</w:t>
      </w:r>
      <w:r w:rsidRPr="000C00CF">
        <w:rPr>
          <w:rFonts w:ascii="Arial" w:hAnsi="Arial" w:cs="Arial"/>
          <w:sz w:val="23"/>
          <w:szCs w:val="23"/>
        </w:rPr>
        <w:t>zku przed</w:t>
      </w:r>
      <w:r w:rsidRPr="000C00CF">
        <w:rPr>
          <w:rFonts w:ascii="Arial" w:eastAsia="Times New Roman" w:hAnsi="Arial" w:cs="Arial"/>
          <w:sz w:val="23"/>
          <w:szCs w:val="23"/>
        </w:rPr>
        <w:t>ł</w:t>
      </w:r>
      <w:r w:rsidRPr="000C00CF">
        <w:rPr>
          <w:rFonts w:ascii="Arial" w:hAnsi="Arial" w:cs="Arial"/>
          <w:sz w:val="23"/>
          <w:szCs w:val="23"/>
        </w:rPr>
        <w:t>u</w:t>
      </w:r>
      <w:r w:rsidRPr="000C00CF">
        <w:rPr>
          <w:rFonts w:ascii="Arial" w:eastAsia="Times New Roman" w:hAnsi="Arial" w:cs="Arial"/>
          <w:sz w:val="23"/>
          <w:szCs w:val="23"/>
        </w:rPr>
        <w:t>ż</w:t>
      </w:r>
      <w:r w:rsidRPr="000C00CF">
        <w:rPr>
          <w:rFonts w:ascii="Arial" w:hAnsi="Arial" w:cs="Arial"/>
          <w:sz w:val="23"/>
          <w:szCs w:val="23"/>
        </w:rPr>
        <w:t>enia terminu sk</w:t>
      </w:r>
      <w:r w:rsidRPr="000C00CF">
        <w:rPr>
          <w:rFonts w:ascii="Arial" w:eastAsia="Times New Roman" w:hAnsi="Arial" w:cs="Arial"/>
          <w:sz w:val="23"/>
          <w:szCs w:val="23"/>
        </w:rPr>
        <w:t>ł</w:t>
      </w:r>
      <w:r w:rsidRPr="000C00CF">
        <w:rPr>
          <w:rFonts w:ascii="Arial" w:hAnsi="Arial" w:cs="Arial"/>
          <w:sz w:val="23"/>
          <w:szCs w:val="23"/>
        </w:rPr>
        <w:t>adania ofert.</w:t>
      </w:r>
    </w:p>
    <w:p w14:paraId="599F47C2" w14:textId="7E222624" w:rsidR="00D354DC" w:rsidRPr="00BD1329" w:rsidRDefault="00E15A90" w:rsidP="00BD1329">
      <w:pPr>
        <w:pStyle w:val="Akapitzlist"/>
        <w:numPr>
          <w:ilvl w:val="0"/>
          <w:numId w:val="21"/>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W uzasadnionych przypadkach Zamawiający może przed upływem terminu składania ofert zmienić treść SWZ.</w:t>
      </w:r>
    </w:p>
    <w:p w14:paraId="53ED67A6" w14:textId="7BFBFF61" w:rsidR="00E15A90" w:rsidRPr="002C473C" w:rsidRDefault="00E15A90" w:rsidP="00E15A90">
      <w:pPr>
        <w:shd w:val="clear" w:color="auto" w:fill="DAEEF3" w:themeFill="accent5" w:themeFillTint="33"/>
        <w:spacing w:after="0" w:line="240" w:lineRule="auto"/>
        <w:jc w:val="center"/>
        <w:rPr>
          <w:rFonts w:ascii="Arial" w:hAnsi="Arial" w:cs="Arial"/>
          <w:b/>
          <w:bCs/>
          <w:sz w:val="23"/>
          <w:szCs w:val="23"/>
        </w:rPr>
      </w:pPr>
      <w:r w:rsidRPr="002C473C">
        <w:rPr>
          <w:rFonts w:ascii="Arial" w:hAnsi="Arial" w:cs="Arial"/>
          <w:b/>
          <w:bCs/>
          <w:sz w:val="23"/>
          <w:szCs w:val="23"/>
        </w:rPr>
        <w:t xml:space="preserve">ROZDZIAŁ </w:t>
      </w:r>
      <w:r w:rsidR="000C00CF">
        <w:rPr>
          <w:rFonts w:ascii="Arial" w:hAnsi="Arial" w:cs="Arial"/>
          <w:b/>
          <w:bCs/>
          <w:sz w:val="23"/>
          <w:szCs w:val="23"/>
        </w:rPr>
        <w:t>X</w:t>
      </w:r>
      <w:r w:rsidR="005A1482">
        <w:rPr>
          <w:rFonts w:ascii="Arial" w:hAnsi="Arial" w:cs="Arial"/>
          <w:b/>
          <w:bCs/>
          <w:sz w:val="23"/>
          <w:szCs w:val="23"/>
        </w:rPr>
        <w:t>IX</w:t>
      </w:r>
    </w:p>
    <w:p w14:paraId="12FEA6F2" w14:textId="40A9FA20" w:rsidR="006D6071" w:rsidRPr="002C473C" w:rsidRDefault="00E15A90" w:rsidP="006A039C">
      <w:pPr>
        <w:shd w:val="clear" w:color="auto" w:fill="DAEEF3" w:themeFill="accent5" w:themeFillTint="33"/>
        <w:spacing w:line="240" w:lineRule="auto"/>
        <w:jc w:val="center"/>
        <w:rPr>
          <w:rFonts w:ascii="Arial" w:hAnsi="Arial" w:cs="Arial"/>
          <w:b/>
          <w:bCs/>
          <w:sz w:val="23"/>
          <w:szCs w:val="23"/>
          <w:u w:val="single"/>
        </w:rPr>
      </w:pPr>
      <w:r w:rsidRPr="002C473C">
        <w:rPr>
          <w:rFonts w:ascii="Arial" w:hAnsi="Arial" w:cs="Arial"/>
          <w:b/>
          <w:bCs/>
          <w:sz w:val="23"/>
          <w:szCs w:val="23"/>
        </w:rPr>
        <w:t xml:space="preserve">MIEJSCE, </w:t>
      </w:r>
      <w:r w:rsidR="00767FA7" w:rsidRPr="002C473C">
        <w:rPr>
          <w:rFonts w:ascii="Arial" w:hAnsi="Arial" w:cs="Arial"/>
          <w:b/>
          <w:bCs/>
          <w:sz w:val="23"/>
          <w:szCs w:val="23"/>
        </w:rPr>
        <w:t xml:space="preserve">SPOSÓB ORAZ TERMIN SKŁADANIA </w:t>
      </w:r>
      <w:r w:rsidRPr="002C473C">
        <w:rPr>
          <w:rFonts w:ascii="Arial" w:hAnsi="Arial" w:cs="Arial"/>
          <w:b/>
          <w:bCs/>
          <w:sz w:val="23"/>
          <w:szCs w:val="23"/>
        </w:rPr>
        <w:t xml:space="preserve">I OTWARCIA </w:t>
      </w:r>
      <w:r w:rsidR="00767FA7" w:rsidRPr="002C473C">
        <w:rPr>
          <w:rFonts w:ascii="Arial" w:hAnsi="Arial" w:cs="Arial"/>
          <w:b/>
          <w:bCs/>
          <w:sz w:val="23"/>
          <w:szCs w:val="23"/>
        </w:rPr>
        <w:t>OFERT</w:t>
      </w:r>
    </w:p>
    <w:p w14:paraId="6CDCBB38" w14:textId="50D2F6B6" w:rsidR="00940C7D" w:rsidRPr="00940C7D" w:rsidRDefault="00940C7D">
      <w:pPr>
        <w:pStyle w:val="Akapitzlist"/>
        <w:numPr>
          <w:ilvl w:val="0"/>
          <w:numId w:val="139"/>
        </w:numPr>
        <w:spacing w:before="120" w:after="120" w:line="240" w:lineRule="auto"/>
        <w:ind w:left="425" w:hanging="357"/>
        <w:contextualSpacing w:val="0"/>
        <w:jc w:val="both"/>
        <w:rPr>
          <w:rFonts w:ascii="Arial" w:eastAsia="Arial" w:hAnsi="Arial" w:cs="Arial"/>
          <w:sz w:val="23"/>
          <w:szCs w:val="23"/>
        </w:rPr>
      </w:pPr>
      <w:r w:rsidRPr="00940C7D">
        <w:rPr>
          <w:rFonts w:ascii="Arial" w:eastAsia="Arial" w:hAnsi="Arial" w:cs="Arial"/>
          <w:sz w:val="23"/>
          <w:szCs w:val="23"/>
        </w:rPr>
        <w:t xml:space="preserve">Zamawiający najpóźniej przed otwarciem ofert udostępni na Platformie </w:t>
      </w:r>
      <w:r w:rsidR="00E033F7">
        <w:rPr>
          <w:rFonts w:ascii="Arial" w:eastAsia="Arial" w:hAnsi="Arial" w:cs="Arial"/>
          <w:sz w:val="23"/>
          <w:szCs w:val="23"/>
        </w:rPr>
        <w:t xml:space="preserve">zakupowej </w:t>
      </w:r>
      <w:r w:rsidRPr="00940C7D">
        <w:rPr>
          <w:rFonts w:ascii="Arial" w:eastAsia="Arial" w:hAnsi="Arial" w:cs="Arial"/>
          <w:sz w:val="23"/>
          <w:szCs w:val="23"/>
        </w:rPr>
        <w:t>informację o kwocie jaką zamierza przeznaczyć na sfinansowanie zamówienia.</w:t>
      </w:r>
    </w:p>
    <w:p w14:paraId="6B0748AE" w14:textId="2F51D2A4" w:rsidR="00940C7D" w:rsidRPr="00940C7D" w:rsidRDefault="00940C7D">
      <w:pPr>
        <w:pStyle w:val="Akapitzlist"/>
        <w:numPr>
          <w:ilvl w:val="0"/>
          <w:numId w:val="139"/>
        </w:numPr>
        <w:spacing w:after="120" w:line="240" w:lineRule="auto"/>
        <w:ind w:left="425" w:hanging="357"/>
        <w:contextualSpacing w:val="0"/>
        <w:jc w:val="both"/>
        <w:rPr>
          <w:rFonts w:ascii="Arial" w:eastAsia="Arial" w:hAnsi="Arial" w:cs="Arial"/>
          <w:sz w:val="23"/>
          <w:szCs w:val="23"/>
        </w:rPr>
      </w:pPr>
      <w:r w:rsidRPr="00940C7D">
        <w:rPr>
          <w:rFonts w:ascii="Arial" w:eastAsia="Arial" w:hAnsi="Arial" w:cs="Arial"/>
          <w:sz w:val="23"/>
          <w:szCs w:val="23"/>
        </w:rPr>
        <w:t xml:space="preserve">Ofertę wraz z wymaganymi załącznikami należy złożyć za pośrednictwem Platformy </w:t>
      </w:r>
      <w:r w:rsidR="00E033F7">
        <w:rPr>
          <w:rFonts w:ascii="Arial" w:eastAsia="Arial" w:hAnsi="Arial" w:cs="Arial"/>
          <w:sz w:val="23"/>
          <w:szCs w:val="23"/>
        </w:rPr>
        <w:t>z</w:t>
      </w:r>
      <w:r w:rsidRPr="00940C7D">
        <w:rPr>
          <w:rFonts w:ascii="Arial" w:eastAsia="Arial" w:hAnsi="Arial" w:cs="Arial"/>
          <w:sz w:val="23"/>
          <w:szCs w:val="23"/>
        </w:rPr>
        <w:t xml:space="preserve">akupowej na adres wskazany w Rozdziale I w terminie: </w:t>
      </w:r>
    </w:p>
    <w:tbl>
      <w:tblPr>
        <w:tblStyle w:val="Tabela-Siatka"/>
        <w:tblW w:w="0" w:type="auto"/>
        <w:jc w:val="center"/>
        <w:tblBorders>
          <w:insideH w:val="single" w:sz="8" w:space="0" w:color="auto"/>
          <w:insideV w:val="single" w:sz="8" w:space="0" w:color="auto"/>
        </w:tblBorders>
        <w:tblLayout w:type="fixed"/>
        <w:tblLook w:val="04A0" w:firstRow="1" w:lastRow="0" w:firstColumn="1" w:lastColumn="0" w:noHBand="0" w:noVBand="1"/>
      </w:tblPr>
      <w:tblGrid>
        <w:gridCol w:w="1410"/>
        <w:gridCol w:w="2415"/>
        <w:gridCol w:w="1560"/>
        <w:gridCol w:w="2700"/>
      </w:tblGrid>
      <w:tr w:rsidR="00940C7D" w:rsidRPr="001745EA" w14:paraId="3849371F" w14:textId="77777777" w:rsidTr="00F714CC">
        <w:trPr>
          <w:trHeight w:val="495"/>
          <w:jc w:val="center"/>
        </w:trPr>
        <w:tc>
          <w:tcPr>
            <w:tcW w:w="1410" w:type="dxa"/>
            <w:tcMar>
              <w:left w:w="108" w:type="dxa"/>
              <w:right w:w="108" w:type="dxa"/>
            </w:tcMar>
            <w:vAlign w:val="center"/>
          </w:tcPr>
          <w:p w14:paraId="117C2670" w14:textId="77777777" w:rsidR="00940C7D" w:rsidRPr="001745EA" w:rsidRDefault="00940C7D" w:rsidP="00F76563">
            <w:pPr>
              <w:jc w:val="center"/>
            </w:pPr>
            <w:r w:rsidRPr="001745EA">
              <w:rPr>
                <w:rFonts w:ascii="Arial" w:eastAsia="Arial" w:hAnsi="Arial" w:cs="Arial"/>
                <w:b/>
                <w:bCs/>
                <w:sz w:val="23"/>
                <w:szCs w:val="23"/>
              </w:rPr>
              <w:t>do dnia</w:t>
            </w:r>
          </w:p>
        </w:tc>
        <w:tc>
          <w:tcPr>
            <w:tcW w:w="2415" w:type="dxa"/>
            <w:tcMar>
              <w:left w:w="108" w:type="dxa"/>
              <w:right w:w="108" w:type="dxa"/>
            </w:tcMar>
            <w:vAlign w:val="center"/>
          </w:tcPr>
          <w:p w14:paraId="62DB4777" w14:textId="04C69EBB" w:rsidR="00940C7D" w:rsidRPr="001745EA" w:rsidRDefault="00652ED4" w:rsidP="00F76563">
            <w:pPr>
              <w:jc w:val="center"/>
            </w:pPr>
            <w:r>
              <w:rPr>
                <w:rFonts w:ascii="Arial" w:eastAsia="Arial" w:hAnsi="Arial" w:cs="Arial"/>
                <w:b/>
                <w:bCs/>
                <w:sz w:val="23"/>
                <w:szCs w:val="23"/>
              </w:rPr>
              <w:t>29</w:t>
            </w:r>
            <w:r w:rsidR="00940C7D" w:rsidRPr="001745EA">
              <w:rPr>
                <w:rFonts w:ascii="Arial" w:eastAsia="Arial" w:hAnsi="Arial" w:cs="Arial"/>
                <w:b/>
                <w:bCs/>
                <w:sz w:val="23"/>
                <w:szCs w:val="23"/>
              </w:rPr>
              <w:t>.</w:t>
            </w:r>
            <w:r w:rsidR="004B4D19" w:rsidRPr="001745EA">
              <w:rPr>
                <w:rFonts w:ascii="Arial" w:eastAsia="Arial" w:hAnsi="Arial" w:cs="Arial"/>
                <w:b/>
                <w:bCs/>
                <w:sz w:val="23"/>
                <w:szCs w:val="23"/>
              </w:rPr>
              <w:t>0</w:t>
            </w:r>
            <w:r>
              <w:rPr>
                <w:rFonts w:ascii="Arial" w:eastAsia="Arial" w:hAnsi="Arial" w:cs="Arial"/>
                <w:b/>
                <w:bCs/>
                <w:sz w:val="23"/>
                <w:szCs w:val="23"/>
              </w:rPr>
              <w:t>5</w:t>
            </w:r>
            <w:r w:rsidR="00940C7D" w:rsidRPr="001745EA">
              <w:rPr>
                <w:rFonts w:ascii="Arial" w:eastAsia="Arial" w:hAnsi="Arial" w:cs="Arial"/>
                <w:b/>
                <w:bCs/>
                <w:sz w:val="23"/>
                <w:szCs w:val="23"/>
              </w:rPr>
              <w:t>.202</w:t>
            </w:r>
            <w:r w:rsidR="007443C6" w:rsidRPr="001745EA">
              <w:rPr>
                <w:rFonts w:ascii="Arial" w:eastAsia="Arial" w:hAnsi="Arial" w:cs="Arial"/>
                <w:b/>
                <w:bCs/>
                <w:sz w:val="23"/>
                <w:szCs w:val="23"/>
              </w:rPr>
              <w:t>6</w:t>
            </w:r>
            <w:r w:rsidR="00940C7D" w:rsidRPr="001745EA">
              <w:rPr>
                <w:rFonts w:ascii="Arial" w:eastAsia="Arial" w:hAnsi="Arial" w:cs="Arial"/>
                <w:b/>
                <w:bCs/>
                <w:sz w:val="23"/>
                <w:szCs w:val="23"/>
              </w:rPr>
              <w:t xml:space="preserve"> r.</w:t>
            </w:r>
          </w:p>
        </w:tc>
        <w:tc>
          <w:tcPr>
            <w:tcW w:w="1560" w:type="dxa"/>
            <w:tcMar>
              <w:left w:w="108" w:type="dxa"/>
              <w:right w:w="108" w:type="dxa"/>
            </w:tcMar>
            <w:vAlign w:val="center"/>
          </w:tcPr>
          <w:p w14:paraId="11518397" w14:textId="77777777" w:rsidR="00940C7D" w:rsidRPr="001745EA" w:rsidRDefault="00940C7D" w:rsidP="00F76563">
            <w:pPr>
              <w:jc w:val="center"/>
            </w:pPr>
            <w:r w:rsidRPr="001745EA">
              <w:rPr>
                <w:rFonts w:ascii="Arial" w:eastAsia="Arial" w:hAnsi="Arial" w:cs="Arial"/>
                <w:b/>
                <w:bCs/>
                <w:sz w:val="23"/>
                <w:szCs w:val="23"/>
              </w:rPr>
              <w:t>do godziny</w:t>
            </w:r>
          </w:p>
        </w:tc>
        <w:tc>
          <w:tcPr>
            <w:tcW w:w="2700" w:type="dxa"/>
            <w:tcMar>
              <w:left w:w="108" w:type="dxa"/>
              <w:right w:w="108" w:type="dxa"/>
            </w:tcMar>
            <w:vAlign w:val="center"/>
          </w:tcPr>
          <w:p w14:paraId="7F31E5C8" w14:textId="4A1B8D10" w:rsidR="00940C7D" w:rsidRPr="001745EA" w:rsidRDefault="00940C7D" w:rsidP="00F76563">
            <w:pPr>
              <w:jc w:val="center"/>
            </w:pPr>
            <w:r w:rsidRPr="001745EA">
              <w:rPr>
                <w:rFonts w:ascii="Arial" w:eastAsia="Arial" w:hAnsi="Arial" w:cs="Arial"/>
                <w:b/>
                <w:bCs/>
                <w:sz w:val="23"/>
                <w:szCs w:val="23"/>
              </w:rPr>
              <w:t>09:00</w:t>
            </w:r>
          </w:p>
        </w:tc>
      </w:tr>
    </w:tbl>
    <w:p w14:paraId="6BD477B3" w14:textId="637E8495" w:rsidR="00940C7D" w:rsidRPr="001745EA" w:rsidRDefault="00940C7D">
      <w:pPr>
        <w:pStyle w:val="Akapitzlist"/>
        <w:numPr>
          <w:ilvl w:val="0"/>
          <w:numId w:val="139"/>
        </w:numPr>
        <w:spacing w:before="120" w:after="120"/>
        <w:ind w:left="425" w:hanging="357"/>
        <w:contextualSpacing w:val="0"/>
        <w:jc w:val="both"/>
        <w:rPr>
          <w:rFonts w:ascii="Arial" w:eastAsia="Arial" w:hAnsi="Arial" w:cs="Arial"/>
          <w:sz w:val="23"/>
          <w:szCs w:val="23"/>
        </w:rPr>
      </w:pPr>
      <w:r w:rsidRPr="001745EA">
        <w:rPr>
          <w:rFonts w:ascii="Arial" w:eastAsia="Arial" w:hAnsi="Arial" w:cs="Arial"/>
          <w:sz w:val="23"/>
          <w:szCs w:val="23"/>
        </w:rPr>
        <w:t>Otwarcie ofert nastąpi:</w:t>
      </w:r>
    </w:p>
    <w:tbl>
      <w:tblPr>
        <w:tblStyle w:val="Tabela-Siatka"/>
        <w:tblW w:w="0" w:type="auto"/>
        <w:jc w:val="center"/>
        <w:tblBorders>
          <w:insideH w:val="single" w:sz="8" w:space="0" w:color="auto"/>
          <w:insideV w:val="single" w:sz="8" w:space="0" w:color="auto"/>
        </w:tblBorders>
        <w:tblLayout w:type="fixed"/>
        <w:tblLook w:val="04A0" w:firstRow="1" w:lastRow="0" w:firstColumn="1" w:lastColumn="0" w:noHBand="0" w:noVBand="1"/>
      </w:tblPr>
      <w:tblGrid>
        <w:gridCol w:w="1410"/>
        <w:gridCol w:w="2415"/>
        <w:gridCol w:w="1560"/>
        <w:gridCol w:w="2700"/>
      </w:tblGrid>
      <w:tr w:rsidR="00940C7D" w:rsidRPr="00940C7D" w14:paraId="4C385A79" w14:textId="77777777" w:rsidTr="00F714CC">
        <w:trPr>
          <w:trHeight w:val="465"/>
          <w:jc w:val="center"/>
        </w:trPr>
        <w:tc>
          <w:tcPr>
            <w:tcW w:w="1410" w:type="dxa"/>
            <w:tcMar>
              <w:left w:w="108" w:type="dxa"/>
              <w:right w:w="108" w:type="dxa"/>
            </w:tcMar>
            <w:vAlign w:val="center"/>
          </w:tcPr>
          <w:p w14:paraId="51010D41" w14:textId="77777777" w:rsidR="00940C7D" w:rsidRPr="001745EA" w:rsidRDefault="00940C7D" w:rsidP="00F76563">
            <w:pPr>
              <w:jc w:val="center"/>
            </w:pPr>
            <w:r w:rsidRPr="001745EA">
              <w:rPr>
                <w:rFonts w:ascii="Arial" w:eastAsia="Arial" w:hAnsi="Arial" w:cs="Arial"/>
                <w:b/>
                <w:bCs/>
                <w:sz w:val="23"/>
                <w:szCs w:val="23"/>
              </w:rPr>
              <w:t>w dniu</w:t>
            </w:r>
          </w:p>
        </w:tc>
        <w:tc>
          <w:tcPr>
            <w:tcW w:w="2415" w:type="dxa"/>
            <w:tcMar>
              <w:left w:w="108" w:type="dxa"/>
              <w:right w:w="108" w:type="dxa"/>
            </w:tcMar>
            <w:vAlign w:val="center"/>
          </w:tcPr>
          <w:p w14:paraId="306660F0" w14:textId="47B99F0B" w:rsidR="00940C7D" w:rsidRPr="001745EA" w:rsidRDefault="00652ED4" w:rsidP="00F76563">
            <w:pPr>
              <w:jc w:val="center"/>
            </w:pPr>
            <w:r>
              <w:rPr>
                <w:rFonts w:ascii="Arial" w:eastAsia="Arial" w:hAnsi="Arial" w:cs="Arial"/>
                <w:b/>
                <w:bCs/>
                <w:sz w:val="23"/>
                <w:szCs w:val="23"/>
              </w:rPr>
              <w:t>29</w:t>
            </w:r>
            <w:r w:rsidR="00940C7D" w:rsidRPr="001745EA">
              <w:rPr>
                <w:rFonts w:ascii="Arial" w:eastAsia="Arial" w:hAnsi="Arial" w:cs="Arial"/>
                <w:b/>
                <w:bCs/>
                <w:sz w:val="23"/>
                <w:szCs w:val="23"/>
              </w:rPr>
              <w:t>.</w:t>
            </w:r>
            <w:r w:rsidR="00FD2976" w:rsidRPr="001745EA">
              <w:rPr>
                <w:rFonts w:ascii="Arial" w:eastAsia="Arial" w:hAnsi="Arial" w:cs="Arial"/>
                <w:b/>
                <w:bCs/>
                <w:sz w:val="23"/>
                <w:szCs w:val="23"/>
              </w:rPr>
              <w:t>0</w:t>
            </w:r>
            <w:r>
              <w:rPr>
                <w:rFonts w:ascii="Arial" w:eastAsia="Arial" w:hAnsi="Arial" w:cs="Arial"/>
                <w:b/>
                <w:bCs/>
                <w:sz w:val="23"/>
                <w:szCs w:val="23"/>
              </w:rPr>
              <w:t>5</w:t>
            </w:r>
            <w:r w:rsidR="00940C7D" w:rsidRPr="001745EA">
              <w:rPr>
                <w:rFonts w:ascii="Arial" w:eastAsia="Arial" w:hAnsi="Arial" w:cs="Arial"/>
                <w:b/>
                <w:bCs/>
                <w:sz w:val="23"/>
                <w:szCs w:val="23"/>
              </w:rPr>
              <w:t>.202</w:t>
            </w:r>
            <w:r w:rsidR="007443C6" w:rsidRPr="001745EA">
              <w:rPr>
                <w:rFonts w:ascii="Arial" w:eastAsia="Arial" w:hAnsi="Arial" w:cs="Arial"/>
                <w:b/>
                <w:bCs/>
                <w:sz w:val="23"/>
                <w:szCs w:val="23"/>
              </w:rPr>
              <w:t>6</w:t>
            </w:r>
            <w:r w:rsidR="00940C7D" w:rsidRPr="001745EA">
              <w:rPr>
                <w:rFonts w:ascii="Arial" w:eastAsia="Arial" w:hAnsi="Arial" w:cs="Arial"/>
                <w:b/>
                <w:bCs/>
                <w:sz w:val="23"/>
                <w:szCs w:val="23"/>
              </w:rPr>
              <w:t xml:space="preserve"> r.</w:t>
            </w:r>
          </w:p>
        </w:tc>
        <w:tc>
          <w:tcPr>
            <w:tcW w:w="1560" w:type="dxa"/>
            <w:tcMar>
              <w:left w:w="108" w:type="dxa"/>
              <w:right w:w="108" w:type="dxa"/>
            </w:tcMar>
            <w:vAlign w:val="center"/>
          </w:tcPr>
          <w:p w14:paraId="62A1A75C" w14:textId="77777777" w:rsidR="00940C7D" w:rsidRPr="001745EA" w:rsidRDefault="00940C7D" w:rsidP="00F76563">
            <w:pPr>
              <w:jc w:val="center"/>
            </w:pPr>
            <w:r w:rsidRPr="001745EA">
              <w:rPr>
                <w:rFonts w:ascii="Arial" w:eastAsia="Arial" w:hAnsi="Arial" w:cs="Arial"/>
                <w:b/>
                <w:bCs/>
                <w:sz w:val="23"/>
                <w:szCs w:val="23"/>
              </w:rPr>
              <w:t>o godzinie</w:t>
            </w:r>
          </w:p>
        </w:tc>
        <w:tc>
          <w:tcPr>
            <w:tcW w:w="2700" w:type="dxa"/>
            <w:tcMar>
              <w:left w:w="108" w:type="dxa"/>
              <w:right w:w="108" w:type="dxa"/>
            </w:tcMar>
            <w:vAlign w:val="center"/>
          </w:tcPr>
          <w:p w14:paraId="6E9E5BE5" w14:textId="368D9222" w:rsidR="00940C7D" w:rsidRPr="00E033F7" w:rsidRDefault="00940C7D" w:rsidP="00F76563">
            <w:pPr>
              <w:jc w:val="center"/>
            </w:pPr>
            <w:r w:rsidRPr="001745EA">
              <w:rPr>
                <w:rFonts w:ascii="Arial" w:eastAsia="Arial" w:hAnsi="Arial" w:cs="Arial"/>
                <w:b/>
                <w:bCs/>
                <w:sz w:val="23"/>
                <w:szCs w:val="23"/>
              </w:rPr>
              <w:t>09:15</w:t>
            </w:r>
          </w:p>
        </w:tc>
      </w:tr>
    </w:tbl>
    <w:p w14:paraId="28F3BE95" w14:textId="77777777" w:rsidR="00940C7D" w:rsidRPr="00940C7D" w:rsidRDefault="00940C7D" w:rsidP="00940C7D">
      <w:pPr>
        <w:pStyle w:val="Akapitzlist"/>
        <w:tabs>
          <w:tab w:val="left" w:pos="851"/>
        </w:tabs>
        <w:spacing w:after="0"/>
        <w:ind w:left="357"/>
        <w:jc w:val="both"/>
        <w:rPr>
          <w:rFonts w:ascii="Arial" w:hAnsi="Arial" w:cs="Arial"/>
          <w:b/>
          <w:bCs/>
          <w:sz w:val="23"/>
          <w:szCs w:val="23"/>
        </w:rPr>
      </w:pPr>
    </w:p>
    <w:p w14:paraId="44124F24" w14:textId="1F5E089F" w:rsidR="00940C7D" w:rsidRPr="00EA5B8B" w:rsidRDefault="00940C7D">
      <w:pPr>
        <w:pStyle w:val="Akapitzlist"/>
        <w:numPr>
          <w:ilvl w:val="0"/>
          <w:numId w:val="139"/>
        </w:numPr>
        <w:tabs>
          <w:tab w:val="left" w:pos="851"/>
        </w:tabs>
        <w:spacing w:after="120" w:line="240" w:lineRule="auto"/>
        <w:ind w:left="426" w:hanging="357"/>
        <w:contextualSpacing w:val="0"/>
        <w:jc w:val="both"/>
        <w:rPr>
          <w:rFonts w:ascii="Arial" w:hAnsi="Arial" w:cs="Arial"/>
          <w:sz w:val="23"/>
          <w:szCs w:val="23"/>
        </w:rPr>
      </w:pPr>
      <w:r w:rsidRPr="00940C7D">
        <w:rPr>
          <w:rFonts w:ascii="Arial" w:hAnsi="Arial" w:cs="Arial"/>
          <w:sz w:val="23"/>
          <w:szCs w:val="23"/>
        </w:rPr>
        <w:t>Do oferty należy dołączyć wszystkie wymagane w SWZ dokumenty.</w:t>
      </w:r>
    </w:p>
    <w:p w14:paraId="0948458F" w14:textId="77777777" w:rsidR="00940C7D" w:rsidRPr="00940C7D" w:rsidRDefault="00940C7D">
      <w:pPr>
        <w:pStyle w:val="Akapitzlist"/>
        <w:numPr>
          <w:ilvl w:val="0"/>
          <w:numId w:val="139"/>
        </w:numPr>
        <w:tabs>
          <w:tab w:val="left" w:pos="851"/>
        </w:tabs>
        <w:spacing w:after="120" w:line="240" w:lineRule="auto"/>
        <w:ind w:left="426" w:hanging="357"/>
        <w:contextualSpacing w:val="0"/>
        <w:jc w:val="both"/>
        <w:rPr>
          <w:rFonts w:ascii="Arial" w:hAnsi="Arial" w:cs="Arial"/>
          <w:sz w:val="23"/>
          <w:szCs w:val="23"/>
        </w:rPr>
      </w:pPr>
      <w:r w:rsidRPr="00940C7D">
        <w:rPr>
          <w:rFonts w:ascii="Arial" w:hAnsi="Arial" w:cs="Arial"/>
          <w:b/>
          <w:bCs/>
          <w:sz w:val="23"/>
          <w:szCs w:val="23"/>
        </w:rPr>
        <w:t>Sposób składania i otwarcia ofert:</w:t>
      </w:r>
    </w:p>
    <w:p w14:paraId="34A12E01" w14:textId="1AF90D29" w:rsidR="00940C7D" w:rsidRPr="00940C7D" w:rsidRDefault="00E033F7">
      <w:pPr>
        <w:pStyle w:val="Akapitzlist"/>
        <w:numPr>
          <w:ilvl w:val="0"/>
          <w:numId w:val="140"/>
        </w:numPr>
        <w:tabs>
          <w:tab w:val="left" w:pos="851"/>
        </w:tabs>
        <w:spacing w:after="120" w:line="240" w:lineRule="auto"/>
        <w:ind w:hanging="357"/>
        <w:contextualSpacing w:val="0"/>
        <w:jc w:val="both"/>
        <w:rPr>
          <w:rFonts w:ascii="Arial" w:hAnsi="Arial" w:cs="Arial"/>
          <w:sz w:val="23"/>
          <w:szCs w:val="23"/>
        </w:rPr>
      </w:pPr>
      <w:r>
        <w:rPr>
          <w:rFonts w:ascii="Arial" w:hAnsi="Arial" w:cs="Arial"/>
          <w:sz w:val="23"/>
          <w:szCs w:val="23"/>
        </w:rPr>
        <w:t>p</w:t>
      </w:r>
      <w:r w:rsidR="00940C7D" w:rsidRPr="00940C7D">
        <w:rPr>
          <w:rFonts w:ascii="Arial" w:hAnsi="Arial" w:cs="Arial"/>
          <w:sz w:val="23"/>
          <w:szCs w:val="23"/>
        </w:rPr>
        <w:t xml:space="preserve">o wypełnieniu </w:t>
      </w:r>
      <w:r>
        <w:rPr>
          <w:rFonts w:ascii="Arial" w:hAnsi="Arial" w:cs="Arial"/>
          <w:sz w:val="23"/>
          <w:szCs w:val="23"/>
        </w:rPr>
        <w:t>f</w:t>
      </w:r>
      <w:r w:rsidR="00940C7D" w:rsidRPr="00940C7D">
        <w:rPr>
          <w:rFonts w:ascii="Arial" w:hAnsi="Arial" w:cs="Arial"/>
          <w:sz w:val="23"/>
          <w:szCs w:val="23"/>
        </w:rPr>
        <w:t>ormularza składania oferty i dołączenia wszystkich wymaganych załączników należy kliknąć przycisk „Przejdź do podsumowania”</w:t>
      </w:r>
      <w:r>
        <w:rPr>
          <w:rFonts w:ascii="Arial" w:hAnsi="Arial" w:cs="Arial"/>
          <w:sz w:val="23"/>
          <w:szCs w:val="23"/>
        </w:rPr>
        <w:t>,</w:t>
      </w:r>
    </w:p>
    <w:p w14:paraId="266EB8E7" w14:textId="352D859E" w:rsidR="00940C7D" w:rsidRPr="00940C7D" w:rsidRDefault="00E033F7">
      <w:pPr>
        <w:pStyle w:val="Akapitzlist"/>
        <w:numPr>
          <w:ilvl w:val="0"/>
          <w:numId w:val="140"/>
        </w:numPr>
        <w:tabs>
          <w:tab w:val="left" w:pos="851"/>
        </w:tabs>
        <w:spacing w:after="120" w:line="240" w:lineRule="auto"/>
        <w:ind w:hanging="357"/>
        <w:contextualSpacing w:val="0"/>
        <w:jc w:val="both"/>
        <w:rPr>
          <w:rFonts w:ascii="Arial" w:hAnsi="Arial" w:cs="Arial"/>
          <w:sz w:val="23"/>
          <w:szCs w:val="23"/>
        </w:rPr>
      </w:pPr>
      <w:r>
        <w:rPr>
          <w:rFonts w:ascii="Arial" w:hAnsi="Arial" w:cs="Arial"/>
          <w:sz w:val="23"/>
          <w:szCs w:val="23"/>
        </w:rPr>
        <w:t>o</w:t>
      </w:r>
      <w:r w:rsidR="00940C7D" w:rsidRPr="00940C7D">
        <w:rPr>
          <w:rFonts w:ascii="Arial" w:hAnsi="Arial" w:cs="Arial"/>
          <w:sz w:val="23"/>
          <w:szCs w:val="23"/>
        </w:rPr>
        <w:t>ferta składana elektronicznie musi zostać podpisana elektronicznym podpisem kwalifikowanym. W procesie składania oferty za pośrednictwem</w:t>
      </w:r>
      <w:r>
        <w:rPr>
          <w:rFonts w:ascii="Arial" w:hAnsi="Arial" w:cs="Arial"/>
          <w:sz w:val="23"/>
          <w:szCs w:val="23"/>
        </w:rPr>
        <w:t xml:space="preserve"> </w:t>
      </w:r>
      <w:hyperlink r:id="rId27">
        <w:r w:rsidR="00940C7D" w:rsidRPr="00E033F7">
          <w:rPr>
            <w:rFonts w:ascii="Arial" w:hAnsi="Arial" w:cs="Arial"/>
            <w:sz w:val="23"/>
            <w:szCs w:val="23"/>
          </w:rPr>
          <w:t>platformazakupowa.pl</w:t>
        </w:r>
      </w:hyperlink>
      <w:r w:rsidR="00940C7D" w:rsidRPr="00940C7D">
        <w:rPr>
          <w:rFonts w:ascii="Arial" w:hAnsi="Arial" w:cs="Arial"/>
          <w:sz w:val="23"/>
          <w:szCs w:val="23"/>
        </w:rPr>
        <w:t xml:space="preserve">, Wykonawca powinien złożyć podpis bezpośrednio na dokumentach przesłanych za pośrednictwem </w:t>
      </w:r>
      <w:hyperlink r:id="rId28">
        <w:r w:rsidR="00940C7D" w:rsidRPr="00E033F7">
          <w:rPr>
            <w:rFonts w:ascii="Arial" w:hAnsi="Arial" w:cs="Arial"/>
            <w:sz w:val="23"/>
            <w:szCs w:val="23"/>
          </w:rPr>
          <w:t>platformazakupowa.pl</w:t>
        </w:r>
      </w:hyperlink>
      <w:r w:rsidR="00940C7D" w:rsidRPr="00E033F7">
        <w:rPr>
          <w:rFonts w:ascii="Arial" w:hAnsi="Arial" w:cs="Arial"/>
          <w:sz w:val="23"/>
          <w:szCs w:val="23"/>
        </w:rPr>
        <w:t>.</w:t>
      </w:r>
      <w:r w:rsidR="00940C7D" w:rsidRPr="00940C7D">
        <w:rPr>
          <w:rFonts w:ascii="Arial" w:hAnsi="Arial" w:cs="Arial"/>
          <w:sz w:val="23"/>
          <w:szCs w:val="23"/>
        </w:rPr>
        <w:t xml:space="preserve"> Zalecamy stosowanie podpisu na każdym załączonym pliku osobno, w szczególności </w:t>
      </w:r>
      <w:r w:rsidR="00940C7D" w:rsidRPr="00940C7D">
        <w:rPr>
          <w:rFonts w:ascii="Arial" w:hAnsi="Arial" w:cs="Arial"/>
          <w:sz w:val="23"/>
          <w:szCs w:val="23"/>
        </w:rPr>
        <w:lastRenderedPageBreak/>
        <w:t>wskazanych w art. 63 ust. 1 oraz ust. 2 ustawy Pzp, gdzie zaznaczono, iż oferty</w:t>
      </w:r>
      <w:r>
        <w:rPr>
          <w:rFonts w:ascii="Arial" w:hAnsi="Arial" w:cs="Arial"/>
          <w:sz w:val="23"/>
          <w:szCs w:val="23"/>
        </w:rPr>
        <w:t xml:space="preserve"> </w:t>
      </w:r>
      <w:r w:rsidR="00940C7D" w:rsidRPr="00940C7D">
        <w:rPr>
          <w:rFonts w:ascii="Arial" w:hAnsi="Arial" w:cs="Arial"/>
          <w:sz w:val="23"/>
          <w:szCs w:val="23"/>
        </w:rPr>
        <w:t>oraz oświadczenie, o którym mowa w art. 125 ust. 1</w:t>
      </w:r>
      <w:r>
        <w:rPr>
          <w:rFonts w:ascii="Arial" w:hAnsi="Arial" w:cs="Arial"/>
          <w:sz w:val="23"/>
          <w:szCs w:val="23"/>
        </w:rPr>
        <w:t>,</w:t>
      </w:r>
      <w:r w:rsidR="00940C7D" w:rsidRPr="00940C7D">
        <w:rPr>
          <w:rFonts w:ascii="Arial" w:hAnsi="Arial" w:cs="Arial"/>
          <w:sz w:val="23"/>
          <w:szCs w:val="23"/>
        </w:rPr>
        <w:t xml:space="preserve"> sporządza się pod rygorem nieważności w postaci lub formie elektronicznej i opatruje się odpowiednio w odniesieniu do wartości postępowania kwalifikowanym podpisem elektronicznym, podpisem zaufanym lub podpisem osobistym.</w:t>
      </w:r>
    </w:p>
    <w:p w14:paraId="00B835E9" w14:textId="76CCD670" w:rsidR="00940C7D" w:rsidRPr="00940C7D" w:rsidRDefault="00E033F7">
      <w:pPr>
        <w:pStyle w:val="Akapitzlist"/>
        <w:numPr>
          <w:ilvl w:val="0"/>
          <w:numId w:val="140"/>
        </w:numPr>
        <w:tabs>
          <w:tab w:val="left" w:pos="851"/>
        </w:tabs>
        <w:spacing w:after="120" w:line="240" w:lineRule="auto"/>
        <w:ind w:hanging="357"/>
        <w:contextualSpacing w:val="0"/>
        <w:jc w:val="both"/>
        <w:rPr>
          <w:rFonts w:ascii="Arial" w:hAnsi="Arial" w:cs="Arial"/>
          <w:sz w:val="23"/>
          <w:szCs w:val="23"/>
        </w:rPr>
      </w:pPr>
      <w:r>
        <w:rPr>
          <w:rFonts w:ascii="Arial" w:hAnsi="Arial" w:cs="Arial"/>
          <w:sz w:val="23"/>
          <w:szCs w:val="23"/>
        </w:rPr>
        <w:t>z</w:t>
      </w:r>
      <w:r w:rsidR="00940C7D" w:rsidRPr="00940C7D">
        <w:rPr>
          <w:rFonts w:ascii="Arial" w:hAnsi="Arial" w:cs="Arial"/>
          <w:sz w:val="23"/>
          <w:szCs w:val="23"/>
        </w:rPr>
        <w:t xml:space="preserve">a datę złożenia oferty przyjmuje się datę jej przekazania w systemie (platformie) </w:t>
      </w:r>
      <w:r w:rsidR="00940C7D" w:rsidRPr="00940C7D">
        <w:rPr>
          <w:rFonts w:ascii="Arial" w:hAnsi="Arial" w:cs="Arial"/>
          <w:sz w:val="23"/>
          <w:szCs w:val="23"/>
        </w:rPr>
        <w:br/>
        <w:t>w drugim kroku składania oferty poprzez kliknięcie przycisku “Złóż ofertę”</w:t>
      </w:r>
      <w:r w:rsidR="00940C7D">
        <w:rPr>
          <w:rFonts w:ascii="Arial" w:hAnsi="Arial" w:cs="Arial"/>
          <w:sz w:val="23"/>
          <w:szCs w:val="23"/>
        </w:rPr>
        <w:br/>
      </w:r>
      <w:r w:rsidR="00940C7D" w:rsidRPr="00940C7D">
        <w:rPr>
          <w:rFonts w:ascii="Arial" w:hAnsi="Arial" w:cs="Arial"/>
          <w:sz w:val="23"/>
          <w:szCs w:val="23"/>
        </w:rPr>
        <w:t>i wyświetlenie się komunikatu, że oferta została zaszyfrowana i złożona.</w:t>
      </w:r>
    </w:p>
    <w:p w14:paraId="35F8E3C4" w14:textId="51D950A0" w:rsidR="00940C7D" w:rsidRPr="00E033F7" w:rsidRDefault="00E033F7">
      <w:pPr>
        <w:pStyle w:val="Akapitzlist"/>
        <w:numPr>
          <w:ilvl w:val="0"/>
          <w:numId w:val="140"/>
        </w:numPr>
        <w:tabs>
          <w:tab w:val="left" w:pos="851"/>
        </w:tabs>
        <w:spacing w:after="120" w:line="240" w:lineRule="auto"/>
        <w:ind w:hanging="357"/>
        <w:contextualSpacing w:val="0"/>
        <w:jc w:val="both"/>
        <w:rPr>
          <w:rFonts w:ascii="Arial" w:hAnsi="Arial" w:cs="Arial"/>
          <w:sz w:val="23"/>
          <w:szCs w:val="23"/>
        </w:rPr>
      </w:pPr>
      <w:r>
        <w:rPr>
          <w:rFonts w:ascii="Arial" w:hAnsi="Arial" w:cs="Arial"/>
          <w:sz w:val="23"/>
          <w:szCs w:val="23"/>
        </w:rPr>
        <w:t>s</w:t>
      </w:r>
      <w:r w:rsidR="00940C7D" w:rsidRPr="00940C7D">
        <w:rPr>
          <w:rFonts w:ascii="Arial" w:hAnsi="Arial" w:cs="Arial"/>
          <w:sz w:val="23"/>
          <w:szCs w:val="23"/>
        </w:rPr>
        <w:t xml:space="preserve">zczegółowa instrukcja dla Wykonawców dotycząca złożenia, zmiany i wycofania oferty znajduje się na stronie internetowej pod adresem:  </w:t>
      </w:r>
      <w:hyperlink r:id="rId29" w:history="1">
        <w:r w:rsidR="00940C7D" w:rsidRPr="00E033F7">
          <w:rPr>
            <w:rStyle w:val="Hipercze"/>
            <w:rFonts w:ascii="Arial" w:hAnsi="Arial" w:cs="Arial"/>
            <w:color w:val="auto"/>
            <w:sz w:val="23"/>
            <w:szCs w:val="23"/>
            <w:u w:val="none"/>
          </w:rPr>
          <w:t>https://platformazakupowa.pl/ strona/45-instrukcje</w:t>
        </w:r>
      </w:hyperlink>
      <w:r>
        <w:t>.</w:t>
      </w:r>
    </w:p>
    <w:p w14:paraId="2846B1EB" w14:textId="517FBDA4" w:rsidR="00940C7D" w:rsidRPr="00940C7D" w:rsidRDefault="00940C7D">
      <w:pPr>
        <w:pStyle w:val="Akapitzlist"/>
        <w:numPr>
          <w:ilvl w:val="0"/>
          <w:numId w:val="139"/>
        </w:numPr>
        <w:spacing w:after="120" w:line="240" w:lineRule="auto"/>
        <w:ind w:left="426" w:hanging="357"/>
        <w:contextualSpacing w:val="0"/>
        <w:jc w:val="both"/>
        <w:rPr>
          <w:rFonts w:ascii="Arial" w:eastAsia="Arial" w:hAnsi="Arial" w:cs="Arial"/>
          <w:sz w:val="23"/>
          <w:szCs w:val="23"/>
        </w:rPr>
      </w:pPr>
      <w:r w:rsidRPr="00940C7D">
        <w:rPr>
          <w:rFonts w:ascii="Arial" w:eastAsia="Arial" w:hAnsi="Arial" w:cs="Arial"/>
          <w:sz w:val="23"/>
          <w:szCs w:val="23"/>
        </w:rPr>
        <w:t>W przypadku awarii systemu teleinformatycznego</w:t>
      </w:r>
      <w:r w:rsidR="00E033F7">
        <w:rPr>
          <w:rFonts w:ascii="Arial" w:eastAsia="Arial" w:hAnsi="Arial" w:cs="Arial"/>
          <w:sz w:val="23"/>
          <w:szCs w:val="23"/>
        </w:rPr>
        <w:t>,</w:t>
      </w:r>
      <w:r w:rsidRPr="00940C7D">
        <w:rPr>
          <w:rFonts w:ascii="Arial" w:eastAsia="Arial" w:hAnsi="Arial" w:cs="Arial"/>
          <w:sz w:val="23"/>
          <w:szCs w:val="23"/>
        </w:rPr>
        <w:t xml:space="preserve"> przy użyciu którego następuj</w:t>
      </w:r>
      <w:r w:rsidR="00044DC5">
        <w:rPr>
          <w:rFonts w:ascii="Arial" w:eastAsia="Arial" w:hAnsi="Arial" w:cs="Arial"/>
          <w:sz w:val="23"/>
          <w:szCs w:val="23"/>
        </w:rPr>
        <w:t>e</w:t>
      </w:r>
      <w:r w:rsidRPr="00940C7D">
        <w:rPr>
          <w:rFonts w:ascii="Arial" w:eastAsia="Arial" w:hAnsi="Arial" w:cs="Arial"/>
          <w:sz w:val="23"/>
          <w:szCs w:val="23"/>
        </w:rPr>
        <w:t xml:space="preserve"> </w:t>
      </w:r>
      <w:r w:rsidRPr="00940C7D">
        <w:rPr>
          <w:rFonts w:ascii="Arial" w:eastAsia="Arial" w:hAnsi="Arial" w:cs="Arial"/>
          <w:spacing w:val="-4"/>
          <w:sz w:val="23"/>
          <w:szCs w:val="23"/>
        </w:rPr>
        <w:t>otwarcie, która powoduje brak możliwości otwarcia ofert w terminie określonym w ust. 3</w:t>
      </w:r>
      <w:r w:rsidRPr="00940C7D">
        <w:rPr>
          <w:rFonts w:ascii="Arial" w:eastAsia="Arial" w:hAnsi="Arial" w:cs="Arial"/>
          <w:sz w:val="23"/>
          <w:szCs w:val="23"/>
        </w:rPr>
        <w:t xml:space="preserve">, otwarcie ofert nastąpi niezwłocznie po usunięciu awarii. </w:t>
      </w:r>
    </w:p>
    <w:p w14:paraId="3B244FE6" w14:textId="77777777" w:rsidR="00940C7D" w:rsidRPr="00940C7D" w:rsidRDefault="00940C7D">
      <w:pPr>
        <w:pStyle w:val="Akapitzlist"/>
        <w:numPr>
          <w:ilvl w:val="0"/>
          <w:numId w:val="139"/>
        </w:numPr>
        <w:spacing w:after="120" w:line="240" w:lineRule="auto"/>
        <w:ind w:left="426" w:hanging="357"/>
        <w:contextualSpacing w:val="0"/>
        <w:jc w:val="both"/>
        <w:rPr>
          <w:rFonts w:ascii="Arial" w:eastAsia="Arial" w:hAnsi="Arial" w:cs="Arial"/>
          <w:sz w:val="23"/>
          <w:szCs w:val="23"/>
        </w:rPr>
      </w:pPr>
      <w:r w:rsidRPr="00940C7D">
        <w:rPr>
          <w:rFonts w:ascii="Arial" w:eastAsia="Arial" w:hAnsi="Arial" w:cs="Arial"/>
          <w:sz w:val="23"/>
          <w:szCs w:val="23"/>
        </w:rPr>
        <w:t xml:space="preserve">Zamawiający niezwłocznie po otwarciu ofert udostępnia na stronie internetowej prowadzonego postępowania informacje dotyczące: </w:t>
      </w:r>
    </w:p>
    <w:p w14:paraId="7B1A07FD" w14:textId="3D187A88" w:rsidR="00940C7D" w:rsidRPr="00940C7D" w:rsidRDefault="00940C7D">
      <w:pPr>
        <w:pStyle w:val="Akapitzlist"/>
        <w:numPr>
          <w:ilvl w:val="0"/>
          <w:numId w:val="138"/>
        </w:numPr>
        <w:spacing w:after="120" w:line="240" w:lineRule="auto"/>
        <w:contextualSpacing w:val="0"/>
        <w:jc w:val="both"/>
        <w:rPr>
          <w:rFonts w:ascii="Arial" w:eastAsia="Arial" w:hAnsi="Arial" w:cs="Arial"/>
          <w:sz w:val="23"/>
          <w:szCs w:val="23"/>
        </w:rPr>
      </w:pPr>
      <w:r w:rsidRPr="00940C7D">
        <w:rPr>
          <w:rFonts w:ascii="Arial" w:eastAsia="Arial" w:hAnsi="Arial" w:cs="Arial"/>
          <w:sz w:val="23"/>
          <w:szCs w:val="23"/>
        </w:rPr>
        <w:t xml:space="preserve">nazw albo imion i nazwisk oraz siedzib lub miejsc prowadzonej działalności gospodarczej bądź miejsc zamieszkania </w:t>
      </w:r>
      <w:r w:rsidR="00044DC5">
        <w:rPr>
          <w:rFonts w:ascii="Arial" w:eastAsia="Arial" w:hAnsi="Arial" w:cs="Arial"/>
          <w:sz w:val="23"/>
          <w:szCs w:val="23"/>
        </w:rPr>
        <w:t>W</w:t>
      </w:r>
      <w:r w:rsidRPr="00940C7D">
        <w:rPr>
          <w:rFonts w:ascii="Arial" w:eastAsia="Arial" w:hAnsi="Arial" w:cs="Arial"/>
          <w:sz w:val="23"/>
          <w:szCs w:val="23"/>
        </w:rPr>
        <w:t>ykonawców, których oferty zostały otwarte</w:t>
      </w:r>
      <w:r w:rsidR="00044DC5">
        <w:rPr>
          <w:rFonts w:ascii="Arial" w:eastAsia="Arial" w:hAnsi="Arial" w:cs="Arial"/>
          <w:sz w:val="23"/>
          <w:szCs w:val="23"/>
        </w:rPr>
        <w:t>,</w:t>
      </w:r>
      <w:r w:rsidRPr="00940C7D">
        <w:rPr>
          <w:rFonts w:ascii="Arial" w:eastAsia="Arial" w:hAnsi="Arial" w:cs="Arial"/>
          <w:sz w:val="23"/>
          <w:szCs w:val="23"/>
        </w:rPr>
        <w:t xml:space="preserve"> </w:t>
      </w:r>
    </w:p>
    <w:p w14:paraId="30B16228" w14:textId="77777777" w:rsidR="00940C7D" w:rsidRPr="00940C7D" w:rsidRDefault="00940C7D">
      <w:pPr>
        <w:pStyle w:val="Akapitzlist"/>
        <w:numPr>
          <w:ilvl w:val="0"/>
          <w:numId w:val="138"/>
        </w:numPr>
        <w:spacing w:after="120" w:line="240" w:lineRule="auto"/>
        <w:ind w:hanging="357"/>
        <w:contextualSpacing w:val="0"/>
        <w:jc w:val="both"/>
        <w:rPr>
          <w:rFonts w:ascii="Arial" w:eastAsia="Arial" w:hAnsi="Arial" w:cs="Arial"/>
          <w:sz w:val="23"/>
          <w:szCs w:val="23"/>
        </w:rPr>
      </w:pPr>
      <w:r w:rsidRPr="00940C7D">
        <w:rPr>
          <w:rFonts w:ascii="Arial" w:eastAsia="Arial" w:hAnsi="Arial" w:cs="Arial"/>
          <w:sz w:val="23"/>
          <w:szCs w:val="23"/>
        </w:rPr>
        <w:t>cen zawartych w ofertach.</w:t>
      </w:r>
    </w:p>
    <w:p w14:paraId="200F6C14" w14:textId="77777777" w:rsidR="00940C7D" w:rsidRPr="00940C7D" w:rsidRDefault="00940C7D">
      <w:pPr>
        <w:pStyle w:val="Akapitzlist"/>
        <w:numPr>
          <w:ilvl w:val="0"/>
          <w:numId w:val="139"/>
        </w:numPr>
        <w:spacing w:after="120" w:line="240" w:lineRule="auto"/>
        <w:ind w:left="426" w:hanging="357"/>
        <w:contextualSpacing w:val="0"/>
        <w:jc w:val="both"/>
        <w:rPr>
          <w:rFonts w:ascii="Arial" w:eastAsia="Arial" w:hAnsi="Arial" w:cs="Arial"/>
          <w:sz w:val="23"/>
          <w:szCs w:val="23"/>
        </w:rPr>
      </w:pPr>
      <w:r w:rsidRPr="00940C7D">
        <w:rPr>
          <w:rFonts w:ascii="Arial" w:eastAsia="Arial" w:hAnsi="Arial" w:cs="Arial"/>
          <w:sz w:val="23"/>
          <w:szCs w:val="23"/>
        </w:rPr>
        <w:t>Zamawiający odrzuci ofertę złożoną po terminie składania ofert.</w:t>
      </w:r>
    </w:p>
    <w:p w14:paraId="58139FFE" w14:textId="09710283" w:rsidR="007443C6" w:rsidRPr="00BD1329" w:rsidRDefault="00940C7D">
      <w:pPr>
        <w:pStyle w:val="Akapitzlist"/>
        <w:numPr>
          <w:ilvl w:val="0"/>
          <w:numId w:val="139"/>
        </w:numPr>
        <w:spacing w:after="120" w:line="240" w:lineRule="auto"/>
        <w:ind w:left="426" w:hanging="357"/>
        <w:contextualSpacing w:val="0"/>
        <w:jc w:val="both"/>
        <w:rPr>
          <w:rFonts w:ascii="Arial" w:eastAsia="Arial" w:hAnsi="Arial" w:cs="Arial"/>
          <w:sz w:val="23"/>
          <w:szCs w:val="23"/>
        </w:rPr>
      </w:pPr>
      <w:r w:rsidRPr="00940C7D">
        <w:rPr>
          <w:rFonts w:ascii="Arial" w:eastAsia="Arial" w:hAnsi="Arial" w:cs="Arial"/>
          <w:sz w:val="23"/>
          <w:szCs w:val="23"/>
        </w:rPr>
        <w:t>Wykonawca po upływie terminu składania ofert nie może wycofać złożonej oferty.</w:t>
      </w:r>
    </w:p>
    <w:p w14:paraId="57A2DD03" w14:textId="0D81179D" w:rsidR="00737BDC" w:rsidRDefault="001942ED"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737BDC">
        <w:rPr>
          <w:rFonts w:ascii="Arial" w:hAnsi="Arial" w:cs="Arial"/>
          <w:b/>
          <w:bCs/>
          <w:sz w:val="23"/>
          <w:szCs w:val="23"/>
        </w:rPr>
        <w:t xml:space="preserve"> </w:t>
      </w:r>
      <w:r w:rsidR="000C00CF">
        <w:rPr>
          <w:rFonts w:ascii="Arial" w:hAnsi="Arial" w:cs="Arial"/>
          <w:b/>
          <w:bCs/>
          <w:sz w:val="23"/>
          <w:szCs w:val="23"/>
        </w:rPr>
        <w:t>XX</w:t>
      </w:r>
    </w:p>
    <w:p w14:paraId="24E5CADA" w14:textId="3F5F62D2" w:rsidR="00A01432" w:rsidRPr="002C473C" w:rsidRDefault="00767FA7" w:rsidP="00737BD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SPOSÓB OBLICZENIA CENY</w:t>
      </w:r>
    </w:p>
    <w:p w14:paraId="3BC3E263" w14:textId="40D371A5" w:rsidR="006E757D" w:rsidRPr="00715A85" w:rsidRDefault="00411172" w:rsidP="006C4ED1">
      <w:pPr>
        <w:pStyle w:val="Akapitzlist"/>
        <w:numPr>
          <w:ilvl w:val="1"/>
          <w:numId w:val="16"/>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bookmarkStart w:id="8" w:name="_Hlk66042409"/>
      <w:r w:rsidRPr="00715A85">
        <w:rPr>
          <w:rFonts w:ascii="Arial" w:eastAsia="Times New Roman" w:hAnsi="Arial" w:cs="Arial"/>
          <w:sz w:val="23"/>
          <w:szCs w:val="23"/>
          <w:lang w:eastAsia="pl-PL"/>
        </w:rPr>
        <w:t xml:space="preserve">W </w:t>
      </w:r>
      <w:r w:rsidR="00044DC5">
        <w:rPr>
          <w:rFonts w:ascii="Arial" w:eastAsia="Times New Roman" w:hAnsi="Arial" w:cs="Arial"/>
          <w:sz w:val="23"/>
          <w:szCs w:val="23"/>
          <w:lang w:eastAsia="pl-PL"/>
        </w:rPr>
        <w:t>f</w:t>
      </w:r>
      <w:r w:rsidR="003F6FC4" w:rsidRPr="00715A85">
        <w:rPr>
          <w:rFonts w:ascii="Arial" w:eastAsia="Times New Roman" w:hAnsi="Arial" w:cs="Arial"/>
          <w:sz w:val="23"/>
          <w:szCs w:val="23"/>
          <w:lang w:eastAsia="pl-PL"/>
        </w:rPr>
        <w:t xml:space="preserve">ormularzu </w:t>
      </w:r>
      <w:r w:rsidR="0033728C">
        <w:rPr>
          <w:rFonts w:ascii="Arial" w:eastAsia="Times New Roman" w:hAnsi="Arial" w:cs="Arial"/>
          <w:sz w:val="23"/>
          <w:szCs w:val="23"/>
          <w:lang w:eastAsia="pl-PL"/>
        </w:rPr>
        <w:t>cenowym</w:t>
      </w:r>
      <w:r w:rsidR="00844D3F" w:rsidRPr="00715A85">
        <w:rPr>
          <w:rFonts w:ascii="Arial" w:eastAsia="Times New Roman" w:hAnsi="Arial" w:cs="Arial"/>
          <w:sz w:val="23"/>
          <w:szCs w:val="23"/>
          <w:lang w:eastAsia="pl-PL"/>
        </w:rPr>
        <w:t xml:space="preserve"> </w:t>
      </w:r>
      <w:r w:rsidR="00844D3F" w:rsidRPr="00685E04">
        <w:rPr>
          <w:rFonts w:ascii="Arial" w:eastAsia="Times New Roman" w:hAnsi="Arial" w:cs="Arial"/>
          <w:sz w:val="23"/>
          <w:szCs w:val="23"/>
          <w:lang w:eastAsia="pl-PL"/>
        </w:rPr>
        <w:t>(</w:t>
      </w:r>
      <w:r w:rsidR="001942ED" w:rsidRPr="00685E04">
        <w:rPr>
          <w:rFonts w:ascii="Arial" w:eastAsia="Times New Roman" w:hAnsi="Arial" w:cs="Arial"/>
          <w:b/>
          <w:sz w:val="23"/>
          <w:szCs w:val="23"/>
          <w:lang w:eastAsia="pl-PL"/>
        </w:rPr>
        <w:t>Załącznik N</w:t>
      </w:r>
      <w:r w:rsidR="00844D3F" w:rsidRPr="00685E04">
        <w:rPr>
          <w:rFonts w:ascii="Arial" w:eastAsia="Times New Roman" w:hAnsi="Arial" w:cs="Arial"/>
          <w:b/>
          <w:sz w:val="23"/>
          <w:szCs w:val="23"/>
          <w:lang w:eastAsia="pl-PL"/>
        </w:rPr>
        <w:t xml:space="preserve">r </w:t>
      </w:r>
      <w:r w:rsidR="00200D88" w:rsidRPr="00685E04">
        <w:rPr>
          <w:rFonts w:ascii="Arial" w:eastAsia="Times New Roman" w:hAnsi="Arial" w:cs="Arial"/>
          <w:b/>
          <w:sz w:val="23"/>
          <w:szCs w:val="23"/>
          <w:lang w:eastAsia="pl-PL"/>
        </w:rPr>
        <w:t>2</w:t>
      </w:r>
      <w:r w:rsidR="00844D3F" w:rsidRPr="00685E04">
        <w:rPr>
          <w:rFonts w:ascii="Arial" w:eastAsia="Times New Roman" w:hAnsi="Arial" w:cs="Arial"/>
          <w:b/>
          <w:sz w:val="23"/>
          <w:szCs w:val="23"/>
          <w:lang w:eastAsia="pl-PL"/>
        </w:rPr>
        <w:t xml:space="preserve"> do SWZ</w:t>
      </w:r>
      <w:r w:rsidR="00844D3F" w:rsidRPr="00715A85">
        <w:rPr>
          <w:rFonts w:ascii="Arial" w:eastAsia="Times New Roman" w:hAnsi="Arial" w:cs="Arial"/>
          <w:sz w:val="23"/>
          <w:szCs w:val="23"/>
          <w:lang w:eastAsia="pl-PL"/>
        </w:rPr>
        <w:t xml:space="preserve">) Wykonawca oblicza cenę zamówienia zgodnie z zawartymi w nim wytycznymi oraz zgodnie z ust. 2 – </w:t>
      </w:r>
      <w:r w:rsidR="00A952FD">
        <w:rPr>
          <w:rFonts w:ascii="Arial" w:eastAsia="Times New Roman" w:hAnsi="Arial" w:cs="Arial"/>
          <w:sz w:val="23"/>
          <w:szCs w:val="23"/>
          <w:lang w:eastAsia="pl-PL"/>
        </w:rPr>
        <w:t>8</w:t>
      </w:r>
      <w:r w:rsidR="00844D3F" w:rsidRPr="00715A85">
        <w:rPr>
          <w:rFonts w:ascii="Arial" w:eastAsia="Times New Roman" w:hAnsi="Arial" w:cs="Arial"/>
          <w:sz w:val="23"/>
          <w:szCs w:val="23"/>
          <w:lang w:eastAsia="pl-PL"/>
        </w:rPr>
        <w:t xml:space="preserve"> SWZ</w:t>
      </w:r>
      <w:r w:rsidRPr="00715A85">
        <w:rPr>
          <w:rFonts w:ascii="Arial" w:eastAsia="Calibri" w:hAnsi="Arial" w:cs="Arial"/>
          <w:sz w:val="23"/>
          <w:szCs w:val="23"/>
        </w:rPr>
        <w:t>.</w:t>
      </w:r>
    </w:p>
    <w:p w14:paraId="124113F7" w14:textId="77777777" w:rsidR="00A6252F" w:rsidRDefault="00844D3F" w:rsidP="00A6252F">
      <w:pPr>
        <w:pStyle w:val="Akapitzlist"/>
        <w:numPr>
          <w:ilvl w:val="1"/>
          <w:numId w:val="16"/>
        </w:numPr>
        <w:tabs>
          <w:tab w:val="left" w:pos="13608"/>
        </w:tabs>
        <w:spacing w:before="120" w:after="120" w:line="240" w:lineRule="auto"/>
        <w:ind w:left="425" w:right="28" w:hanging="425"/>
        <w:contextualSpacing w:val="0"/>
        <w:jc w:val="both"/>
        <w:rPr>
          <w:rFonts w:ascii="Arial" w:eastAsia="Calibri" w:hAnsi="Arial" w:cs="Arial"/>
          <w:sz w:val="23"/>
          <w:szCs w:val="23"/>
        </w:rPr>
      </w:pPr>
      <w:r w:rsidRPr="005A5245">
        <w:rPr>
          <w:rFonts w:ascii="Arial" w:eastAsia="Calibri" w:hAnsi="Arial" w:cs="Arial"/>
          <w:sz w:val="23"/>
          <w:szCs w:val="23"/>
        </w:rPr>
        <w:t xml:space="preserve">Wykonawca jest zobowiązany wypełnić wszystkie pozycje w tabeli w </w:t>
      </w:r>
      <w:r w:rsidR="00044DC5">
        <w:rPr>
          <w:rFonts w:ascii="Arial" w:eastAsia="Calibri" w:hAnsi="Arial" w:cs="Arial"/>
          <w:sz w:val="23"/>
          <w:szCs w:val="23"/>
        </w:rPr>
        <w:t>f</w:t>
      </w:r>
      <w:r w:rsidRPr="005A5245">
        <w:rPr>
          <w:rFonts w:ascii="Arial" w:eastAsia="Calibri" w:hAnsi="Arial" w:cs="Arial"/>
          <w:sz w:val="23"/>
          <w:szCs w:val="23"/>
        </w:rPr>
        <w:t xml:space="preserve">ormularzu </w:t>
      </w:r>
      <w:r w:rsidR="0033728C">
        <w:rPr>
          <w:rFonts w:ascii="Arial" w:eastAsia="Calibri" w:hAnsi="Arial" w:cs="Arial"/>
          <w:sz w:val="23"/>
          <w:szCs w:val="23"/>
        </w:rPr>
        <w:t>cenowym</w:t>
      </w:r>
      <w:r w:rsidRPr="005A5245">
        <w:rPr>
          <w:rFonts w:ascii="Arial" w:eastAsia="Calibri" w:hAnsi="Arial" w:cs="Arial"/>
          <w:sz w:val="23"/>
          <w:szCs w:val="23"/>
        </w:rPr>
        <w:t>.</w:t>
      </w:r>
    </w:p>
    <w:p w14:paraId="0A9160ED" w14:textId="77777777" w:rsidR="00A6252F" w:rsidRDefault="00A6252F" w:rsidP="00A6252F">
      <w:pPr>
        <w:pStyle w:val="Akapitzlist"/>
        <w:numPr>
          <w:ilvl w:val="1"/>
          <w:numId w:val="16"/>
        </w:numPr>
        <w:tabs>
          <w:tab w:val="left" w:pos="13608"/>
        </w:tabs>
        <w:spacing w:before="120" w:after="120" w:line="240" w:lineRule="auto"/>
        <w:ind w:left="425" w:right="28" w:hanging="425"/>
        <w:contextualSpacing w:val="0"/>
        <w:jc w:val="both"/>
        <w:rPr>
          <w:rFonts w:ascii="Arial" w:eastAsia="Calibri" w:hAnsi="Arial" w:cs="Arial"/>
          <w:sz w:val="23"/>
          <w:szCs w:val="23"/>
        </w:rPr>
      </w:pPr>
      <w:r w:rsidRPr="00A6252F">
        <w:rPr>
          <w:rFonts w:ascii="Arial" w:eastAsia="Calibri" w:hAnsi="Arial" w:cs="Arial"/>
          <w:sz w:val="23"/>
          <w:szCs w:val="23"/>
        </w:rPr>
        <w:t>Wyliczoną sumę wartości brutto z Formularza cenowego należy przenieść do Formularza ofertowego.</w:t>
      </w:r>
    </w:p>
    <w:p w14:paraId="5A30B37D" w14:textId="77777777" w:rsidR="00A6252F" w:rsidRDefault="00A6252F" w:rsidP="00A6252F">
      <w:pPr>
        <w:pStyle w:val="Akapitzlist"/>
        <w:numPr>
          <w:ilvl w:val="1"/>
          <w:numId w:val="16"/>
        </w:numPr>
        <w:tabs>
          <w:tab w:val="left" w:pos="13608"/>
        </w:tabs>
        <w:spacing w:before="120" w:after="120" w:line="240" w:lineRule="auto"/>
        <w:ind w:left="425" w:right="28" w:hanging="425"/>
        <w:contextualSpacing w:val="0"/>
        <w:jc w:val="both"/>
        <w:rPr>
          <w:rFonts w:ascii="Arial" w:eastAsia="Calibri" w:hAnsi="Arial" w:cs="Arial"/>
          <w:sz w:val="23"/>
          <w:szCs w:val="23"/>
        </w:rPr>
      </w:pPr>
      <w:r w:rsidRPr="00A6252F">
        <w:rPr>
          <w:rFonts w:ascii="Arial" w:eastAsia="Calibri" w:hAnsi="Arial" w:cs="Arial"/>
          <w:sz w:val="23"/>
          <w:szCs w:val="23"/>
        </w:rPr>
        <w:t>Wykonawca jest zobowiązany wypełnić wszystkie pozycje w tabeli w formularzu cenowym.</w:t>
      </w:r>
    </w:p>
    <w:p w14:paraId="69243F31" w14:textId="2A526760" w:rsidR="00A6252F" w:rsidRPr="00A6252F" w:rsidRDefault="00A6252F" w:rsidP="00A6252F">
      <w:pPr>
        <w:pStyle w:val="Akapitzlist"/>
        <w:numPr>
          <w:ilvl w:val="1"/>
          <w:numId w:val="16"/>
        </w:numPr>
        <w:tabs>
          <w:tab w:val="left" w:pos="13608"/>
        </w:tabs>
        <w:spacing w:before="120" w:after="120" w:line="240" w:lineRule="auto"/>
        <w:ind w:left="425" w:right="28" w:hanging="425"/>
        <w:contextualSpacing w:val="0"/>
        <w:jc w:val="both"/>
        <w:rPr>
          <w:rFonts w:ascii="Arial" w:eastAsia="Calibri" w:hAnsi="Arial" w:cs="Arial"/>
          <w:sz w:val="23"/>
          <w:szCs w:val="23"/>
        </w:rPr>
      </w:pPr>
      <w:r w:rsidRPr="00A6252F">
        <w:rPr>
          <w:rFonts w:ascii="Arial" w:eastAsia="Calibri" w:hAnsi="Arial" w:cs="Arial"/>
          <w:sz w:val="23"/>
          <w:szCs w:val="23"/>
        </w:rPr>
        <w:t>W przypadku rozbieżności między formularzem ofertowym a formularzem cenowym za prawidłowe przyjmuje się informacje zawarte w formularzu cenowym.</w:t>
      </w:r>
    </w:p>
    <w:bookmarkEnd w:id="8"/>
    <w:p w14:paraId="6C298525" w14:textId="5D89BD10" w:rsidR="00411172" w:rsidRPr="00715A85" w:rsidRDefault="00411172" w:rsidP="006C4ED1">
      <w:pPr>
        <w:pStyle w:val="Akapitzlist"/>
        <w:numPr>
          <w:ilvl w:val="1"/>
          <w:numId w:val="16"/>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r w:rsidRPr="00715A85">
        <w:rPr>
          <w:rFonts w:ascii="Arial" w:eastAsia="Times New Roman" w:hAnsi="Arial" w:cs="Arial"/>
          <w:sz w:val="23"/>
          <w:szCs w:val="23"/>
          <w:lang w:eastAsia="pl-PL"/>
        </w:rPr>
        <w:t>Zamawiający poprawi w ofercie oczywiste omyłki rachunkowe zgodnie z wytycznymi</w:t>
      </w:r>
      <w:r w:rsidR="001942ED">
        <w:rPr>
          <w:rFonts w:ascii="Arial" w:eastAsia="Times New Roman" w:hAnsi="Arial" w:cs="Arial"/>
          <w:sz w:val="23"/>
          <w:szCs w:val="23"/>
          <w:lang w:eastAsia="pl-PL"/>
        </w:rPr>
        <w:t>,</w:t>
      </w:r>
      <w:r w:rsidRPr="00715A85">
        <w:rPr>
          <w:rFonts w:ascii="Arial" w:eastAsia="Times New Roman" w:hAnsi="Arial" w:cs="Arial"/>
          <w:sz w:val="23"/>
          <w:szCs w:val="23"/>
          <w:lang w:eastAsia="pl-PL"/>
        </w:rPr>
        <w:t xml:space="preserve"> o których mowa w pkt 1)</w:t>
      </w:r>
      <w:r w:rsidR="0033728C">
        <w:rPr>
          <w:rFonts w:ascii="Arial" w:eastAsia="Times New Roman" w:hAnsi="Arial" w:cs="Arial"/>
          <w:sz w:val="23"/>
          <w:szCs w:val="23"/>
          <w:lang w:eastAsia="pl-PL"/>
        </w:rPr>
        <w:t xml:space="preserve"> – </w:t>
      </w:r>
      <w:r w:rsidRPr="00715A85">
        <w:rPr>
          <w:rFonts w:ascii="Arial" w:eastAsia="Times New Roman" w:hAnsi="Arial" w:cs="Arial"/>
          <w:sz w:val="23"/>
          <w:szCs w:val="23"/>
          <w:lang w:eastAsia="pl-PL"/>
        </w:rPr>
        <w:t>3) oraz uwzględni konsekwencje rachunkowe dokonanych poprawek w następujący sposób:</w:t>
      </w:r>
    </w:p>
    <w:p w14:paraId="2BD8487B" w14:textId="755578AB" w:rsidR="00411172" w:rsidRPr="00715A85" w:rsidRDefault="00411172" w:rsidP="006C4ED1">
      <w:pPr>
        <w:pStyle w:val="Akapitzlist"/>
        <w:numPr>
          <w:ilvl w:val="2"/>
          <w:numId w:val="16"/>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715A85">
        <w:rPr>
          <w:rFonts w:ascii="Arial" w:eastAsia="Times New Roman" w:hAnsi="Arial" w:cs="Arial"/>
          <w:sz w:val="23"/>
          <w:szCs w:val="23"/>
          <w:lang w:eastAsia="pl-PL"/>
        </w:rPr>
        <w:t xml:space="preserve">w przypadku, gdy Wykonawca poda cenę oferty, wartości brutto z dokładnością większą niż do dwóch miejsc po przecinku lub dokonał ich nieprawidłowego zaokrąglenia, Zamawiający dokona przeliczenia podanych w ofercie cen </w:t>
      </w:r>
      <w:r w:rsidR="00A13560">
        <w:rPr>
          <w:rFonts w:ascii="Arial" w:eastAsia="Times New Roman" w:hAnsi="Arial" w:cs="Arial"/>
          <w:sz w:val="23"/>
          <w:szCs w:val="23"/>
          <w:lang w:eastAsia="pl-PL"/>
        </w:rPr>
        <w:br/>
      </w:r>
      <w:r w:rsidRPr="00715A85">
        <w:rPr>
          <w:rFonts w:ascii="Arial" w:eastAsia="Times New Roman" w:hAnsi="Arial" w:cs="Arial"/>
          <w:sz w:val="23"/>
          <w:szCs w:val="23"/>
          <w:lang w:eastAsia="pl-PL"/>
        </w:rPr>
        <w:t xml:space="preserve">do dwóch miejsc po przecinku stosując następująca zasadę: podane w ofercie kwoty zostaną zaokrąglone do pełnych groszy, przy czym trzecia cyfra </w:t>
      </w:r>
      <w:r w:rsidR="00A13560">
        <w:rPr>
          <w:rFonts w:ascii="Arial" w:eastAsia="Times New Roman" w:hAnsi="Arial" w:cs="Arial"/>
          <w:sz w:val="23"/>
          <w:szCs w:val="23"/>
          <w:lang w:eastAsia="pl-PL"/>
        </w:rPr>
        <w:br/>
      </w:r>
      <w:r w:rsidRPr="00715A85">
        <w:rPr>
          <w:rFonts w:ascii="Arial" w:eastAsia="Times New Roman" w:hAnsi="Arial" w:cs="Arial"/>
          <w:sz w:val="23"/>
          <w:szCs w:val="23"/>
          <w:lang w:eastAsia="pl-PL"/>
        </w:rPr>
        <w:t xml:space="preserve">po przecinku od 5 w górę powoduje zaokrąglenie drugiej cyfry po przecinku </w:t>
      </w:r>
      <w:r w:rsidR="00A13560">
        <w:rPr>
          <w:rFonts w:ascii="Arial" w:eastAsia="Times New Roman" w:hAnsi="Arial" w:cs="Arial"/>
          <w:sz w:val="23"/>
          <w:szCs w:val="23"/>
          <w:lang w:eastAsia="pl-PL"/>
        </w:rPr>
        <w:br/>
      </w:r>
      <w:r w:rsidRPr="00715A85">
        <w:rPr>
          <w:rFonts w:ascii="Arial" w:eastAsia="Times New Roman" w:hAnsi="Arial" w:cs="Arial"/>
          <w:sz w:val="23"/>
          <w:szCs w:val="23"/>
          <w:lang w:eastAsia="pl-PL"/>
        </w:rPr>
        <w:t>w górę o 1 grosz. Jeżeli trzecia cyfra po przecinku jest niższa od 5 zostaje pominięta</w:t>
      </w:r>
      <w:r w:rsidR="00044DC5">
        <w:rPr>
          <w:rFonts w:ascii="Arial" w:eastAsia="Times New Roman" w:hAnsi="Arial" w:cs="Arial"/>
          <w:sz w:val="23"/>
          <w:szCs w:val="23"/>
          <w:lang w:eastAsia="pl-PL"/>
        </w:rPr>
        <w:t>,</w:t>
      </w:r>
      <w:r w:rsidRPr="00715A85">
        <w:rPr>
          <w:rFonts w:ascii="Arial" w:eastAsia="Times New Roman" w:hAnsi="Arial" w:cs="Arial"/>
          <w:sz w:val="23"/>
          <w:szCs w:val="23"/>
          <w:lang w:eastAsia="pl-PL"/>
        </w:rPr>
        <w:t xml:space="preserve"> a druga cyfra po przecinku nie ulegnie zmianie</w:t>
      </w:r>
      <w:r w:rsidR="00044DC5">
        <w:rPr>
          <w:rFonts w:ascii="Arial" w:eastAsia="Times New Roman" w:hAnsi="Arial" w:cs="Arial"/>
          <w:sz w:val="23"/>
          <w:szCs w:val="23"/>
          <w:lang w:eastAsia="pl-PL"/>
        </w:rPr>
        <w:t>,</w:t>
      </w:r>
    </w:p>
    <w:p w14:paraId="2F84D06A" w14:textId="1C39AE3E" w:rsidR="00411172" w:rsidRPr="00715A85" w:rsidRDefault="00411172" w:rsidP="006C4ED1">
      <w:pPr>
        <w:pStyle w:val="Akapitzlist"/>
        <w:numPr>
          <w:ilvl w:val="2"/>
          <w:numId w:val="16"/>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715A85">
        <w:rPr>
          <w:rFonts w:ascii="Arial" w:eastAsia="Times New Roman" w:hAnsi="Arial" w:cs="Arial"/>
          <w:sz w:val="23"/>
          <w:szCs w:val="23"/>
          <w:lang w:eastAsia="pl-PL"/>
        </w:rPr>
        <w:lastRenderedPageBreak/>
        <w:t>w przypadku sumowania wartości składających się na przedmiot zamówienia – jeżeli obliczona cena oferty nie odpowiada sumie poszczególnych wartości</w:t>
      </w:r>
      <w:r w:rsidR="00044DC5">
        <w:rPr>
          <w:rFonts w:ascii="Arial" w:eastAsia="Times New Roman" w:hAnsi="Arial" w:cs="Arial"/>
          <w:sz w:val="23"/>
          <w:szCs w:val="23"/>
          <w:lang w:eastAsia="pl-PL"/>
        </w:rPr>
        <w:t xml:space="preserve"> – </w:t>
      </w:r>
      <w:r w:rsidRPr="00715A85">
        <w:rPr>
          <w:rFonts w:ascii="Arial" w:eastAsia="Times New Roman" w:hAnsi="Arial" w:cs="Arial"/>
          <w:sz w:val="23"/>
          <w:szCs w:val="23"/>
          <w:lang w:eastAsia="pl-PL"/>
        </w:rPr>
        <w:t xml:space="preserve"> </w:t>
      </w:r>
      <w:r w:rsidRPr="00715A85">
        <w:rPr>
          <w:rFonts w:ascii="Arial" w:eastAsia="Times New Roman" w:hAnsi="Arial" w:cs="Arial"/>
          <w:spacing w:val="-8"/>
          <w:sz w:val="23"/>
          <w:szCs w:val="23"/>
          <w:lang w:eastAsia="pl-PL"/>
        </w:rPr>
        <w:t xml:space="preserve">Zamawiający przyjmie, że prawidłowo podano poszczególne wartości </w:t>
      </w:r>
      <w:r w:rsidR="00C6633C" w:rsidRPr="00715A85">
        <w:rPr>
          <w:rFonts w:ascii="Arial" w:eastAsia="Times New Roman" w:hAnsi="Arial" w:cs="Arial"/>
          <w:spacing w:val="-8"/>
          <w:sz w:val="23"/>
          <w:szCs w:val="23"/>
          <w:lang w:eastAsia="pl-PL"/>
        </w:rPr>
        <w:t>z</w:t>
      </w:r>
      <w:r w:rsidRPr="00715A85">
        <w:rPr>
          <w:rFonts w:ascii="Arial" w:eastAsia="Times New Roman" w:hAnsi="Arial" w:cs="Arial"/>
          <w:spacing w:val="-8"/>
          <w:sz w:val="23"/>
          <w:szCs w:val="23"/>
          <w:lang w:eastAsia="pl-PL"/>
        </w:rPr>
        <w:t>a poszczególne</w:t>
      </w:r>
      <w:r w:rsidRPr="00715A85">
        <w:rPr>
          <w:rFonts w:ascii="Arial" w:eastAsia="Times New Roman" w:hAnsi="Arial" w:cs="Arial"/>
          <w:sz w:val="23"/>
          <w:szCs w:val="23"/>
          <w:lang w:eastAsia="pl-PL"/>
        </w:rPr>
        <w:t xml:space="preserve"> pozycje zamówienia</w:t>
      </w:r>
      <w:r w:rsidR="00044DC5">
        <w:rPr>
          <w:rFonts w:ascii="Arial" w:eastAsia="Times New Roman" w:hAnsi="Arial" w:cs="Arial"/>
          <w:sz w:val="23"/>
          <w:szCs w:val="23"/>
          <w:lang w:eastAsia="pl-PL"/>
        </w:rPr>
        <w:t>,</w:t>
      </w:r>
    </w:p>
    <w:p w14:paraId="615E7DA3" w14:textId="0AA15847" w:rsidR="00411172" w:rsidRPr="00F32710" w:rsidRDefault="00411172" w:rsidP="00F32710">
      <w:pPr>
        <w:pStyle w:val="Akapitzlist"/>
        <w:numPr>
          <w:ilvl w:val="2"/>
          <w:numId w:val="16"/>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715A85">
        <w:rPr>
          <w:rFonts w:ascii="Arial" w:eastAsia="Times New Roman" w:hAnsi="Arial" w:cs="Arial"/>
          <w:sz w:val="23"/>
          <w:szCs w:val="23"/>
          <w:lang w:eastAsia="pl-PL"/>
        </w:rPr>
        <w:t>w przypadku mnożenia cen jednostkowych i ilości sztuk – jeżeli obliczona wartość nie odpowiada iloczynowi ceny jednostkowej oraz ilości sztuk</w:t>
      </w:r>
      <w:r w:rsidR="00044DC5">
        <w:rPr>
          <w:rFonts w:ascii="Arial" w:eastAsia="Times New Roman" w:hAnsi="Arial" w:cs="Arial"/>
          <w:sz w:val="23"/>
          <w:szCs w:val="23"/>
          <w:lang w:eastAsia="pl-PL"/>
        </w:rPr>
        <w:t xml:space="preserve"> – </w:t>
      </w:r>
      <w:r w:rsidRPr="00715A85">
        <w:rPr>
          <w:rFonts w:ascii="Arial" w:eastAsia="Times New Roman" w:hAnsi="Arial" w:cs="Arial"/>
          <w:sz w:val="23"/>
          <w:szCs w:val="23"/>
          <w:lang w:eastAsia="pl-PL"/>
        </w:rPr>
        <w:t>przyjmuje się,</w:t>
      </w:r>
      <w:r w:rsidR="00F32710">
        <w:rPr>
          <w:rFonts w:ascii="Arial" w:eastAsia="Times New Roman" w:hAnsi="Arial" w:cs="Arial"/>
          <w:sz w:val="23"/>
          <w:szCs w:val="23"/>
          <w:lang w:eastAsia="pl-PL"/>
        </w:rPr>
        <w:br/>
      </w:r>
      <w:r w:rsidRPr="00F32710">
        <w:rPr>
          <w:rFonts w:ascii="Arial" w:eastAsia="Times New Roman" w:hAnsi="Arial" w:cs="Arial"/>
          <w:sz w:val="23"/>
          <w:szCs w:val="23"/>
          <w:lang w:eastAsia="pl-PL"/>
        </w:rPr>
        <w:t>że prawidłowo podano cenę jednostkową.</w:t>
      </w:r>
    </w:p>
    <w:p w14:paraId="0106B0F5" w14:textId="41CC4D11" w:rsidR="00411172" w:rsidRPr="000C00CF"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color w:val="0070C0"/>
          <w:sz w:val="23"/>
          <w:szCs w:val="23"/>
          <w:lang w:eastAsia="pl-PL"/>
        </w:rPr>
      </w:pPr>
      <w:r w:rsidRPr="000C00CF">
        <w:rPr>
          <w:rFonts w:ascii="Arial" w:hAnsi="Arial" w:cs="Arial"/>
          <w:sz w:val="23"/>
          <w:szCs w:val="23"/>
        </w:rPr>
        <w:t xml:space="preserve">Wysokość wynagrodzenia brutto musi uwzględniać wszystkie koszty związane </w:t>
      </w:r>
      <w:r w:rsidR="006A039C">
        <w:rPr>
          <w:rFonts w:ascii="Arial" w:hAnsi="Arial" w:cs="Arial"/>
          <w:sz w:val="23"/>
          <w:szCs w:val="23"/>
        </w:rPr>
        <w:br/>
      </w:r>
      <w:r w:rsidRPr="000C00CF">
        <w:rPr>
          <w:rFonts w:ascii="Arial" w:hAnsi="Arial" w:cs="Arial"/>
          <w:sz w:val="23"/>
          <w:szCs w:val="23"/>
        </w:rPr>
        <w:t>z realizacją przedmiotu zamówienia zgodnie z </w:t>
      </w:r>
      <w:r w:rsidR="00C65573">
        <w:rPr>
          <w:rFonts w:ascii="Arial" w:hAnsi="Arial" w:cs="Arial"/>
          <w:sz w:val="23"/>
          <w:szCs w:val="23"/>
        </w:rPr>
        <w:t>O</w:t>
      </w:r>
      <w:r w:rsidRPr="000C00CF">
        <w:rPr>
          <w:rFonts w:ascii="Arial" w:hAnsi="Arial" w:cs="Arial"/>
          <w:sz w:val="23"/>
          <w:szCs w:val="23"/>
        </w:rPr>
        <w:t xml:space="preserve">pisem przedmiotu zamówienia oraz </w:t>
      </w:r>
      <w:r w:rsidR="00044DC5">
        <w:rPr>
          <w:rFonts w:ascii="Arial" w:hAnsi="Arial" w:cs="Arial"/>
          <w:sz w:val="23"/>
          <w:szCs w:val="23"/>
        </w:rPr>
        <w:t>Projektowanymi</w:t>
      </w:r>
      <w:r w:rsidRPr="000C00CF">
        <w:rPr>
          <w:rFonts w:ascii="Arial" w:hAnsi="Arial" w:cs="Arial"/>
          <w:sz w:val="23"/>
          <w:szCs w:val="23"/>
        </w:rPr>
        <w:t xml:space="preserve"> postanowieniami umowy określonymi w SWZ.</w:t>
      </w:r>
    </w:p>
    <w:p w14:paraId="5CEA23FD" w14:textId="77777777" w:rsidR="00411172" w:rsidRPr="00CE7340"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color w:val="0070C0"/>
          <w:sz w:val="23"/>
          <w:szCs w:val="23"/>
          <w:lang w:eastAsia="pl-PL"/>
        </w:rPr>
      </w:pPr>
      <w:r w:rsidRPr="000C00CF">
        <w:rPr>
          <w:rFonts w:ascii="Arial" w:hAnsi="Arial" w:cs="Arial"/>
          <w:sz w:val="23"/>
          <w:szCs w:val="23"/>
        </w:rPr>
        <w:t xml:space="preserve">Cena oferty brutto winna być wyrażona w złotych polskich (PLN). </w:t>
      </w:r>
      <w:r w:rsidRPr="00CE7340">
        <w:rPr>
          <w:rFonts w:ascii="Arial" w:hAnsi="Arial" w:cs="Arial"/>
          <w:sz w:val="23"/>
          <w:szCs w:val="23"/>
        </w:rPr>
        <w:t>Zamawiający nie przewiduje rozliczeń w innych obcych walutach.</w:t>
      </w:r>
    </w:p>
    <w:p w14:paraId="509CF286" w14:textId="77777777" w:rsidR="00411172" w:rsidRPr="000C00CF"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W cenie oferty uwzględnia się zysk Wykonawcy oraz wszystkie wymagane przepisami podatki i opłaty, a w szczególności podatek VAT. </w:t>
      </w:r>
    </w:p>
    <w:p w14:paraId="66DA98CB" w14:textId="77777777" w:rsidR="00411172" w:rsidRPr="000C00CF"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7AFAF913" w14:textId="55B5581F" w:rsidR="00411172" w:rsidRPr="000C00CF"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Ustalenie prawidłowej stawki podatku VAT/podatku akcyzowego zgodnej </w:t>
      </w:r>
      <w:r w:rsidR="00715A85">
        <w:rPr>
          <w:rFonts w:ascii="Arial" w:hAnsi="Arial" w:cs="Arial"/>
          <w:sz w:val="23"/>
          <w:szCs w:val="23"/>
        </w:rPr>
        <w:br/>
      </w:r>
      <w:r w:rsidRPr="000C00CF">
        <w:rPr>
          <w:rFonts w:ascii="Arial" w:hAnsi="Arial" w:cs="Arial"/>
          <w:sz w:val="23"/>
          <w:szCs w:val="23"/>
        </w:rPr>
        <w:t>z obowiązującymi przepisami ustawy o podatku od towarów i usług/podatku akcyzowym należy do Wykonawcy.</w:t>
      </w:r>
    </w:p>
    <w:p w14:paraId="7F049DFC" w14:textId="14118370" w:rsidR="00411172" w:rsidRPr="000C00CF" w:rsidRDefault="00411172" w:rsidP="006C4ED1">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b/>
          <w:bCs/>
          <w:color w:val="0070C0"/>
          <w:sz w:val="23"/>
          <w:szCs w:val="23"/>
          <w:lang w:eastAsia="pl-PL"/>
        </w:rPr>
      </w:pPr>
      <w:r w:rsidRPr="000C00CF">
        <w:rPr>
          <w:rFonts w:ascii="Arial" w:hAnsi="Arial" w:cs="Arial"/>
          <w:sz w:val="23"/>
          <w:szCs w:val="23"/>
        </w:rPr>
        <w:t xml:space="preserve">Zamawiający informuje, że w przypadku towarów i usług wymienionych w załączniku nr 15 do </w:t>
      </w:r>
      <w:r w:rsidR="00044DC5">
        <w:rPr>
          <w:rFonts w:ascii="Arial" w:hAnsi="Arial" w:cs="Arial"/>
          <w:sz w:val="23"/>
          <w:szCs w:val="23"/>
        </w:rPr>
        <w:t>u</w:t>
      </w:r>
      <w:r w:rsidRPr="000C00CF">
        <w:rPr>
          <w:rFonts w:ascii="Arial" w:hAnsi="Arial" w:cs="Arial"/>
          <w:sz w:val="23"/>
          <w:szCs w:val="23"/>
        </w:rPr>
        <w:t>stawy z dnia 11 marca 2004 r. o podatku od towarów i usług, zmienionej ustawą (Dz. U. z 202</w:t>
      </w:r>
      <w:r w:rsidR="0033728C">
        <w:rPr>
          <w:rFonts w:ascii="Arial" w:hAnsi="Arial" w:cs="Arial"/>
          <w:sz w:val="23"/>
          <w:szCs w:val="23"/>
        </w:rPr>
        <w:t>5</w:t>
      </w:r>
      <w:r w:rsidRPr="000C00CF">
        <w:rPr>
          <w:rFonts w:ascii="Arial" w:hAnsi="Arial" w:cs="Arial"/>
          <w:sz w:val="23"/>
          <w:szCs w:val="23"/>
        </w:rPr>
        <w:t xml:space="preserve"> r. poz. </w:t>
      </w:r>
      <w:r w:rsidR="0033728C">
        <w:rPr>
          <w:rFonts w:ascii="Arial" w:hAnsi="Arial" w:cs="Arial"/>
          <w:sz w:val="23"/>
          <w:szCs w:val="23"/>
        </w:rPr>
        <w:t>775 t.j.</w:t>
      </w:r>
      <w:r w:rsidRPr="000C00CF">
        <w:rPr>
          <w:rFonts w:ascii="Arial" w:hAnsi="Arial" w:cs="Arial"/>
          <w:sz w:val="23"/>
          <w:szCs w:val="23"/>
        </w:rPr>
        <w:t xml:space="preserve">) zgodnie z zapisami w art. 108a </w:t>
      </w:r>
      <w:r w:rsidR="008428F6">
        <w:rPr>
          <w:rFonts w:ascii="Arial" w:hAnsi="Arial" w:cs="Arial"/>
          <w:sz w:val="23"/>
          <w:szCs w:val="23"/>
        </w:rPr>
        <w:t>u</w:t>
      </w:r>
      <w:r w:rsidRPr="000C00CF">
        <w:rPr>
          <w:rFonts w:ascii="Arial" w:hAnsi="Arial" w:cs="Arial"/>
          <w:sz w:val="23"/>
          <w:szCs w:val="23"/>
        </w:rPr>
        <w:t xml:space="preserve">stawy, podatnicy są obowiązani zastosować </w:t>
      </w:r>
      <w:r w:rsidRPr="00111B1B">
        <w:rPr>
          <w:rFonts w:ascii="Arial" w:hAnsi="Arial" w:cs="Arial"/>
          <w:sz w:val="23"/>
          <w:szCs w:val="23"/>
        </w:rPr>
        <w:t xml:space="preserve">mechanizm podzielonej płatności </w:t>
      </w:r>
      <w:r w:rsidRPr="000C00CF">
        <w:rPr>
          <w:rFonts w:ascii="Arial" w:hAnsi="Arial" w:cs="Arial"/>
          <w:sz w:val="23"/>
          <w:szCs w:val="23"/>
        </w:rPr>
        <w:t xml:space="preserve">(tzw. MPP). </w:t>
      </w:r>
    </w:p>
    <w:p w14:paraId="2B6FF32A" w14:textId="5DF80E54" w:rsidR="00BD1329" w:rsidRPr="00685E04" w:rsidRDefault="00411172" w:rsidP="00FA6EE4">
      <w:pPr>
        <w:pStyle w:val="Akapitzlist"/>
        <w:numPr>
          <w:ilvl w:val="1"/>
          <w:numId w:val="16"/>
        </w:numPr>
        <w:tabs>
          <w:tab w:val="left" w:pos="13608"/>
        </w:tabs>
        <w:spacing w:before="120" w:after="120" w:line="240" w:lineRule="auto"/>
        <w:ind w:left="567" w:right="28" w:hanging="567"/>
        <w:contextualSpacing w:val="0"/>
        <w:jc w:val="both"/>
        <w:rPr>
          <w:rFonts w:ascii="Arial" w:eastAsia="Times New Roman" w:hAnsi="Arial" w:cs="Arial"/>
          <w:b/>
          <w:bCs/>
          <w:sz w:val="23"/>
          <w:szCs w:val="23"/>
          <w:lang w:eastAsia="pl-PL"/>
        </w:rPr>
      </w:pPr>
      <w:r w:rsidRPr="000C00CF">
        <w:rPr>
          <w:rFonts w:ascii="Arial" w:eastAsia="Times New Roman" w:hAnsi="Arial" w:cs="Arial"/>
          <w:sz w:val="23"/>
          <w:szCs w:val="23"/>
          <w:lang w:eastAsia="pl-PL"/>
        </w:rPr>
        <w:t>Sposób zapłaty i rozliczenia za re</w:t>
      </w:r>
      <w:r w:rsidR="00386410">
        <w:rPr>
          <w:rFonts w:ascii="Arial" w:eastAsia="Times New Roman" w:hAnsi="Arial" w:cs="Arial"/>
          <w:sz w:val="23"/>
          <w:szCs w:val="23"/>
          <w:lang w:eastAsia="pl-PL"/>
        </w:rPr>
        <w:t>alizację zamówienia</w:t>
      </w:r>
      <w:r w:rsidRPr="000C00CF">
        <w:rPr>
          <w:rFonts w:ascii="Arial" w:eastAsia="Times New Roman" w:hAnsi="Arial" w:cs="Arial"/>
          <w:sz w:val="23"/>
          <w:szCs w:val="23"/>
          <w:lang w:eastAsia="pl-PL"/>
        </w:rPr>
        <w:t xml:space="preserve"> określone zostały</w:t>
      </w:r>
      <w:r w:rsidR="00044DC5">
        <w:rPr>
          <w:rFonts w:ascii="Arial" w:eastAsia="Times New Roman" w:hAnsi="Arial" w:cs="Arial"/>
          <w:sz w:val="23"/>
          <w:szCs w:val="23"/>
          <w:lang w:eastAsia="pl-PL"/>
        </w:rPr>
        <w:br/>
      </w:r>
      <w:r w:rsidRPr="00A95D7C">
        <w:rPr>
          <w:rFonts w:ascii="Arial" w:eastAsia="Times New Roman" w:hAnsi="Arial" w:cs="Arial"/>
          <w:sz w:val="23"/>
          <w:szCs w:val="23"/>
          <w:lang w:eastAsia="pl-PL"/>
        </w:rPr>
        <w:t>w</w:t>
      </w:r>
      <w:r w:rsidRPr="00044DC5">
        <w:rPr>
          <w:rFonts w:ascii="Arial" w:eastAsia="Times New Roman" w:hAnsi="Arial" w:cs="Arial"/>
          <w:b/>
          <w:bCs/>
          <w:sz w:val="23"/>
          <w:szCs w:val="23"/>
          <w:lang w:eastAsia="pl-PL"/>
        </w:rPr>
        <w:t xml:space="preserve"> </w:t>
      </w:r>
      <w:r w:rsidR="001942ED" w:rsidRPr="00685E04">
        <w:rPr>
          <w:rFonts w:ascii="Arial" w:eastAsia="Times New Roman" w:hAnsi="Arial" w:cs="Arial"/>
          <w:b/>
          <w:bCs/>
          <w:sz w:val="23"/>
          <w:szCs w:val="23"/>
          <w:lang w:eastAsia="pl-PL"/>
        </w:rPr>
        <w:t>Załączniku N</w:t>
      </w:r>
      <w:r w:rsidRPr="00685E04">
        <w:rPr>
          <w:rFonts w:ascii="Arial" w:eastAsia="Times New Roman" w:hAnsi="Arial" w:cs="Arial"/>
          <w:b/>
          <w:bCs/>
          <w:sz w:val="23"/>
          <w:szCs w:val="23"/>
          <w:lang w:eastAsia="pl-PL"/>
        </w:rPr>
        <w:t xml:space="preserve">r </w:t>
      </w:r>
      <w:r w:rsidR="00FA6EE4">
        <w:rPr>
          <w:rFonts w:ascii="Arial" w:eastAsia="Times New Roman" w:hAnsi="Arial" w:cs="Arial"/>
          <w:b/>
          <w:bCs/>
          <w:sz w:val="23"/>
          <w:szCs w:val="23"/>
          <w:lang w:eastAsia="pl-PL"/>
        </w:rPr>
        <w:t>8</w:t>
      </w:r>
      <w:r w:rsidR="00322DCE" w:rsidRPr="00685E04">
        <w:rPr>
          <w:rFonts w:ascii="Arial" w:eastAsia="Times New Roman" w:hAnsi="Arial" w:cs="Arial"/>
          <w:b/>
          <w:bCs/>
          <w:sz w:val="23"/>
          <w:szCs w:val="23"/>
          <w:lang w:eastAsia="pl-PL"/>
        </w:rPr>
        <w:t xml:space="preserve"> </w:t>
      </w:r>
      <w:r w:rsidRPr="00685E04">
        <w:rPr>
          <w:rFonts w:ascii="Arial" w:eastAsia="Times New Roman" w:hAnsi="Arial" w:cs="Arial"/>
          <w:b/>
          <w:bCs/>
          <w:sz w:val="23"/>
          <w:szCs w:val="23"/>
          <w:lang w:eastAsia="pl-PL"/>
        </w:rPr>
        <w:t>do SWZ</w:t>
      </w:r>
      <w:r w:rsidRPr="00685E04">
        <w:rPr>
          <w:rFonts w:ascii="Arial" w:eastAsia="Times New Roman" w:hAnsi="Arial" w:cs="Arial"/>
          <w:sz w:val="23"/>
          <w:szCs w:val="23"/>
          <w:lang w:eastAsia="pl-PL"/>
        </w:rPr>
        <w:t xml:space="preserve"> </w:t>
      </w:r>
      <w:r w:rsidR="00685E04" w:rsidRPr="00685E04">
        <w:rPr>
          <w:rFonts w:ascii="Arial" w:eastAsia="Times New Roman" w:hAnsi="Arial" w:cs="Arial"/>
          <w:sz w:val="23"/>
          <w:szCs w:val="23"/>
          <w:lang w:eastAsia="pl-PL"/>
        </w:rPr>
        <w:t xml:space="preserve">– </w:t>
      </w:r>
      <w:r w:rsidR="00403449" w:rsidRPr="00685E04">
        <w:rPr>
          <w:rFonts w:ascii="Arial" w:eastAsia="Times New Roman" w:hAnsi="Arial" w:cs="Arial"/>
          <w:sz w:val="23"/>
          <w:szCs w:val="23"/>
          <w:lang w:eastAsia="pl-PL"/>
        </w:rPr>
        <w:t xml:space="preserve">Projektowane </w:t>
      </w:r>
      <w:r w:rsidRPr="00685E04">
        <w:rPr>
          <w:rFonts w:ascii="Arial" w:eastAsia="Times New Roman" w:hAnsi="Arial" w:cs="Arial"/>
          <w:sz w:val="23"/>
          <w:szCs w:val="23"/>
          <w:lang w:eastAsia="pl-PL"/>
        </w:rPr>
        <w:t>postanowienia umowy.</w:t>
      </w:r>
    </w:p>
    <w:p w14:paraId="6C1B2ACC" w14:textId="0C401F3E" w:rsidR="00737BDC" w:rsidRDefault="00737BDC"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w:t>
      </w:r>
      <w:r w:rsidR="001942ED">
        <w:rPr>
          <w:rFonts w:ascii="Arial" w:hAnsi="Arial" w:cs="Arial"/>
          <w:b/>
          <w:bCs/>
          <w:sz w:val="23"/>
          <w:szCs w:val="23"/>
        </w:rPr>
        <w:t>OZDZIAŁ</w:t>
      </w:r>
      <w:r>
        <w:rPr>
          <w:rFonts w:ascii="Arial" w:hAnsi="Arial" w:cs="Arial"/>
          <w:b/>
          <w:bCs/>
          <w:sz w:val="23"/>
          <w:szCs w:val="23"/>
        </w:rPr>
        <w:t xml:space="preserve"> </w:t>
      </w:r>
      <w:r w:rsidR="000C00CF">
        <w:rPr>
          <w:rFonts w:ascii="Arial" w:hAnsi="Arial" w:cs="Arial"/>
          <w:b/>
          <w:bCs/>
          <w:sz w:val="23"/>
          <w:szCs w:val="23"/>
        </w:rPr>
        <w:t>XX</w:t>
      </w:r>
      <w:r w:rsidR="005A1482">
        <w:rPr>
          <w:rFonts w:ascii="Arial" w:hAnsi="Arial" w:cs="Arial"/>
          <w:b/>
          <w:bCs/>
          <w:sz w:val="23"/>
          <w:szCs w:val="23"/>
        </w:rPr>
        <w:t>I</w:t>
      </w:r>
    </w:p>
    <w:p w14:paraId="7E93EFF5" w14:textId="645F7796" w:rsidR="00BF6E6C" w:rsidRPr="002C473C" w:rsidRDefault="00767FA7" w:rsidP="00646937">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OPIS KRYTERIÓW OCENY OFERT WRAZ Z PODANIEM WAG TYCH KRYTERIÓW</w:t>
      </w:r>
      <w:r w:rsidR="00646937">
        <w:rPr>
          <w:rFonts w:ascii="Arial" w:hAnsi="Arial" w:cs="Arial"/>
          <w:b/>
          <w:bCs/>
          <w:sz w:val="23"/>
          <w:szCs w:val="23"/>
        </w:rPr>
        <w:br/>
      </w:r>
      <w:r w:rsidRPr="002C473C">
        <w:rPr>
          <w:rFonts w:ascii="Arial" w:hAnsi="Arial" w:cs="Arial"/>
          <w:b/>
          <w:bCs/>
          <w:sz w:val="23"/>
          <w:szCs w:val="23"/>
        </w:rPr>
        <w:t xml:space="preserve"> I SPOSOBU OCENY OFERT</w:t>
      </w:r>
    </w:p>
    <w:p w14:paraId="356D3E6A" w14:textId="761BB11A" w:rsidR="00597C03" w:rsidRDefault="00380FF4">
      <w:pPr>
        <w:pStyle w:val="Akapitzlist"/>
        <w:numPr>
          <w:ilvl w:val="0"/>
          <w:numId w:val="32"/>
        </w:numPr>
        <w:tabs>
          <w:tab w:val="clear" w:pos="789"/>
          <w:tab w:val="num" w:pos="505"/>
        </w:tabs>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Przy wyborze najkorzystniejszej oferty </w:t>
      </w:r>
      <w:r w:rsidR="0096654F">
        <w:rPr>
          <w:rFonts w:ascii="Arial" w:hAnsi="Arial" w:cs="Arial"/>
          <w:sz w:val="23"/>
          <w:szCs w:val="23"/>
        </w:rPr>
        <w:t xml:space="preserve">w zakresie wszystkich części </w:t>
      </w:r>
      <w:r w:rsidRPr="000C00CF">
        <w:rPr>
          <w:rFonts w:ascii="Arial" w:hAnsi="Arial" w:cs="Arial"/>
          <w:sz w:val="23"/>
          <w:szCs w:val="23"/>
        </w:rPr>
        <w:t>Zamawiający będzie się kierował nastę</w:t>
      </w:r>
      <w:r>
        <w:rPr>
          <w:rFonts w:ascii="Arial" w:hAnsi="Arial" w:cs="Arial"/>
          <w:sz w:val="23"/>
          <w:szCs w:val="23"/>
        </w:rPr>
        <w:t>pującym kryteri</w:t>
      </w:r>
      <w:r w:rsidR="00974823">
        <w:rPr>
          <w:rFonts w:ascii="Arial" w:hAnsi="Arial" w:cs="Arial"/>
          <w:sz w:val="23"/>
          <w:szCs w:val="23"/>
        </w:rPr>
        <w:t>um</w:t>
      </w:r>
      <w:r>
        <w:rPr>
          <w:rFonts w:ascii="Arial" w:hAnsi="Arial" w:cs="Arial"/>
          <w:sz w:val="23"/>
          <w:szCs w:val="23"/>
        </w:rPr>
        <w:t xml:space="preserve"> oceny ofert</w:t>
      </w:r>
      <w:r w:rsidR="00732A65">
        <w:rPr>
          <w:rFonts w:ascii="Arial" w:hAnsi="Arial" w:cs="Arial"/>
          <w:sz w:val="23"/>
          <w:szCs w:val="23"/>
        </w:rPr>
        <w:t>:</w:t>
      </w:r>
    </w:p>
    <w:p w14:paraId="6969C7A8" w14:textId="77777777" w:rsidR="00AC7D1E" w:rsidRPr="0096654F" w:rsidRDefault="00AC7D1E" w:rsidP="00AC7D1E">
      <w:pPr>
        <w:pStyle w:val="Akapitzlist"/>
        <w:spacing w:after="120" w:line="240" w:lineRule="auto"/>
        <w:ind w:left="426"/>
        <w:contextualSpacing w:val="0"/>
        <w:jc w:val="both"/>
        <w:rPr>
          <w:rFonts w:ascii="Arial" w:hAnsi="Arial" w:cs="Arial"/>
          <w:sz w:val="23"/>
          <w:szCs w:val="23"/>
        </w:rPr>
      </w:pPr>
    </w:p>
    <w:tbl>
      <w:tblPr>
        <w:tblStyle w:val="Tabela-Siatka"/>
        <w:tblW w:w="0" w:type="auto"/>
        <w:jc w:val="center"/>
        <w:tblLook w:val="04A0" w:firstRow="1" w:lastRow="0" w:firstColumn="1" w:lastColumn="0" w:noHBand="0" w:noVBand="1"/>
      </w:tblPr>
      <w:tblGrid>
        <w:gridCol w:w="1271"/>
        <w:gridCol w:w="4409"/>
        <w:gridCol w:w="3269"/>
      </w:tblGrid>
      <w:tr w:rsidR="00732A65" w14:paraId="32BC04C1" w14:textId="77777777" w:rsidTr="00F341A7">
        <w:trPr>
          <w:trHeight w:val="342"/>
          <w:jc w:val="center"/>
        </w:trPr>
        <w:tc>
          <w:tcPr>
            <w:tcW w:w="1271" w:type="dxa"/>
            <w:shd w:val="clear" w:color="auto" w:fill="F2F2F2" w:themeFill="background1" w:themeFillShade="F2"/>
            <w:vAlign w:val="center"/>
          </w:tcPr>
          <w:p w14:paraId="01956C0B" w14:textId="77777777" w:rsidR="00732A65" w:rsidRPr="00757327" w:rsidRDefault="00732A65" w:rsidP="00F341A7">
            <w:pPr>
              <w:pStyle w:val="Akapitzlist"/>
              <w:ind w:left="0"/>
              <w:contextualSpacing w:val="0"/>
              <w:jc w:val="center"/>
              <w:rPr>
                <w:rFonts w:ascii="Arial" w:hAnsi="Arial" w:cs="Arial"/>
                <w:b/>
                <w:bCs/>
                <w:sz w:val="23"/>
                <w:szCs w:val="23"/>
              </w:rPr>
            </w:pPr>
            <w:bookmarkStart w:id="9" w:name="_Hlk66042498"/>
            <w:r w:rsidRPr="00757327">
              <w:rPr>
                <w:rFonts w:ascii="Arial" w:hAnsi="Arial" w:cs="Arial"/>
                <w:b/>
                <w:bCs/>
                <w:sz w:val="23"/>
                <w:szCs w:val="23"/>
              </w:rPr>
              <w:t>Lp.</w:t>
            </w:r>
          </w:p>
        </w:tc>
        <w:tc>
          <w:tcPr>
            <w:tcW w:w="4409" w:type="dxa"/>
            <w:shd w:val="clear" w:color="auto" w:fill="F2F2F2" w:themeFill="background1" w:themeFillShade="F2"/>
            <w:vAlign w:val="center"/>
          </w:tcPr>
          <w:p w14:paraId="5C5E8151" w14:textId="77777777" w:rsidR="00732A65" w:rsidRPr="00757327" w:rsidRDefault="00732A65" w:rsidP="00F341A7">
            <w:pPr>
              <w:pStyle w:val="Akapitzlist"/>
              <w:ind w:left="0"/>
              <w:contextualSpacing w:val="0"/>
              <w:jc w:val="center"/>
              <w:rPr>
                <w:rFonts w:ascii="Arial" w:hAnsi="Arial" w:cs="Arial"/>
                <w:b/>
                <w:bCs/>
                <w:sz w:val="23"/>
                <w:szCs w:val="23"/>
              </w:rPr>
            </w:pPr>
            <w:r w:rsidRPr="00757327">
              <w:rPr>
                <w:rFonts w:ascii="Arial" w:hAnsi="Arial" w:cs="Arial"/>
                <w:b/>
                <w:bCs/>
                <w:sz w:val="23"/>
                <w:szCs w:val="23"/>
              </w:rPr>
              <w:t>Kryterium oceny ofert</w:t>
            </w:r>
          </w:p>
        </w:tc>
        <w:tc>
          <w:tcPr>
            <w:tcW w:w="3269" w:type="dxa"/>
            <w:shd w:val="clear" w:color="auto" w:fill="F2F2F2" w:themeFill="background1" w:themeFillShade="F2"/>
            <w:vAlign w:val="center"/>
          </w:tcPr>
          <w:p w14:paraId="3093D76C" w14:textId="77777777" w:rsidR="00732A65" w:rsidRPr="00757327" w:rsidRDefault="00732A65" w:rsidP="00F341A7">
            <w:pPr>
              <w:pStyle w:val="Akapitzlist"/>
              <w:ind w:left="0"/>
              <w:contextualSpacing w:val="0"/>
              <w:jc w:val="center"/>
              <w:rPr>
                <w:rFonts w:ascii="Arial" w:hAnsi="Arial" w:cs="Arial"/>
                <w:b/>
                <w:bCs/>
                <w:sz w:val="23"/>
                <w:szCs w:val="23"/>
              </w:rPr>
            </w:pPr>
            <w:r w:rsidRPr="00757327">
              <w:rPr>
                <w:rFonts w:ascii="Arial" w:hAnsi="Arial" w:cs="Arial"/>
                <w:b/>
                <w:bCs/>
                <w:sz w:val="23"/>
                <w:szCs w:val="23"/>
              </w:rPr>
              <w:t>Waga %</w:t>
            </w:r>
          </w:p>
        </w:tc>
      </w:tr>
      <w:tr w:rsidR="00732A65" w14:paraId="3FB49ED7" w14:textId="77777777" w:rsidTr="00F341A7">
        <w:trPr>
          <w:trHeight w:val="358"/>
          <w:jc w:val="center"/>
        </w:trPr>
        <w:tc>
          <w:tcPr>
            <w:tcW w:w="1271" w:type="dxa"/>
            <w:vAlign w:val="center"/>
          </w:tcPr>
          <w:p w14:paraId="720F34A1" w14:textId="77777777" w:rsidR="00732A65" w:rsidRPr="00757327" w:rsidRDefault="00732A65" w:rsidP="00F341A7">
            <w:pPr>
              <w:pStyle w:val="Akapitzlist"/>
              <w:ind w:left="0"/>
              <w:contextualSpacing w:val="0"/>
              <w:jc w:val="center"/>
              <w:rPr>
                <w:rFonts w:ascii="Arial" w:hAnsi="Arial" w:cs="Arial"/>
                <w:sz w:val="23"/>
                <w:szCs w:val="23"/>
              </w:rPr>
            </w:pPr>
            <w:r w:rsidRPr="00757327">
              <w:rPr>
                <w:rFonts w:ascii="Arial" w:hAnsi="Arial" w:cs="Arial"/>
                <w:sz w:val="23"/>
                <w:szCs w:val="23"/>
              </w:rPr>
              <w:t>1.</w:t>
            </w:r>
          </w:p>
        </w:tc>
        <w:tc>
          <w:tcPr>
            <w:tcW w:w="4409" w:type="dxa"/>
            <w:vAlign w:val="center"/>
          </w:tcPr>
          <w:p w14:paraId="4C63007F" w14:textId="77777777" w:rsidR="00732A65" w:rsidRPr="00757327" w:rsidRDefault="00732A65" w:rsidP="00F341A7">
            <w:pPr>
              <w:pStyle w:val="Akapitzlist"/>
              <w:ind w:left="0"/>
              <w:contextualSpacing w:val="0"/>
              <w:jc w:val="center"/>
              <w:rPr>
                <w:rFonts w:ascii="Arial" w:hAnsi="Arial" w:cs="Arial"/>
                <w:sz w:val="23"/>
                <w:szCs w:val="23"/>
              </w:rPr>
            </w:pPr>
            <w:r w:rsidRPr="00757327">
              <w:rPr>
                <w:rFonts w:ascii="Arial" w:hAnsi="Arial" w:cs="Arial"/>
                <w:sz w:val="23"/>
                <w:szCs w:val="23"/>
              </w:rPr>
              <w:t>Cena</w:t>
            </w:r>
          </w:p>
        </w:tc>
        <w:tc>
          <w:tcPr>
            <w:tcW w:w="3269" w:type="dxa"/>
            <w:vAlign w:val="center"/>
          </w:tcPr>
          <w:p w14:paraId="0D16D34B" w14:textId="04EA32E1" w:rsidR="00732A65" w:rsidRPr="00757327" w:rsidRDefault="00974823" w:rsidP="00F341A7">
            <w:pPr>
              <w:pStyle w:val="Akapitzlist"/>
              <w:ind w:left="0"/>
              <w:contextualSpacing w:val="0"/>
              <w:jc w:val="center"/>
              <w:rPr>
                <w:rFonts w:ascii="Arial" w:hAnsi="Arial" w:cs="Arial"/>
                <w:sz w:val="23"/>
                <w:szCs w:val="23"/>
              </w:rPr>
            </w:pPr>
            <w:r>
              <w:rPr>
                <w:rFonts w:ascii="Arial" w:hAnsi="Arial" w:cs="Arial"/>
                <w:sz w:val="23"/>
                <w:szCs w:val="23"/>
              </w:rPr>
              <w:t>10</w:t>
            </w:r>
            <w:r w:rsidR="00732A65" w:rsidRPr="00757327">
              <w:rPr>
                <w:rFonts w:ascii="Arial" w:hAnsi="Arial" w:cs="Arial"/>
                <w:sz w:val="23"/>
                <w:szCs w:val="23"/>
              </w:rPr>
              <w:t>0%</w:t>
            </w:r>
          </w:p>
        </w:tc>
      </w:tr>
    </w:tbl>
    <w:p w14:paraId="03C102B9" w14:textId="77777777" w:rsidR="00AC7D1E" w:rsidRPr="00AC7D1E" w:rsidRDefault="00AC7D1E" w:rsidP="00AC7D1E">
      <w:pPr>
        <w:spacing w:before="120" w:after="120" w:line="240" w:lineRule="auto"/>
        <w:jc w:val="both"/>
        <w:rPr>
          <w:rFonts w:ascii="Arial" w:hAnsi="Arial" w:cs="Arial"/>
          <w:sz w:val="23"/>
          <w:szCs w:val="23"/>
        </w:rPr>
      </w:pPr>
      <w:bookmarkStart w:id="10" w:name="_Hlk155256445"/>
      <w:bookmarkEnd w:id="9"/>
    </w:p>
    <w:p w14:paraId="00B2B9F7" w14:textId="11999804" w:rsidR="00974823" w:rsidRPr="00617595" w:rsidRDefault="00974823">
      <w:pPr>
        <w:pStyle w:val="Akapitzlist"/>
        <w:numPr>
          <w:ilvl w:val="0"/>
          <w:numId w:val="32"/>
        </w:numPr>
        <w:tabs>
          <w:tab w:val="clear" w:pos="789"/>
          <w:tab w:val="num" w:pos="505"/>
        </w:tabs>
        <w:spacing w:before="120" w:after="120" w:line="240" w:lineRule="auto"/>
        <w:ind w:left="425" w:hanging="425"/>
        <w:contextualSpacing w:val="0"/>
        <w:jc w:val="both"/>
        <w:rPr>
          <w:rFonts w:ascii="Arial" w:hAnsi="Arial" w:cs="Arial"/>
          <w:sz w:val="23"/>
          <w:szCs w:val="23"/>
        </w:rPr>
      </w:pPr>
      <w:r w:rsidRPr="00441F21">
        <w:rPr>
          <w:rFonts w:ascii="Arial" w:eastAsia="Times New Roman" w:hAnsi="Arial" w:cs="Arial"/>
          <w:kern w:val="16"/>
          <w:sz w:val="23"/>
          <w:szCs w:val="23"/>
          <w:lang w:eastAsia="pl-PL"/>
        </w:rPr>
        <w:t xml:space="preserve">Punkty przyznane za kryterium </w:t>
      </w:r>
      <w:r w:rsidRPr="00441F21">
        <w:rPr>
          <w:rFonts w:ascii="Arial" w:eastAsia="Times New Roman" w:hAnsi="Arial" w:cs="Arial"/>
          <w:b/>
          <w:kern w:val="16"/>
          <w:sz w:val="23"/>
          <w:szCs w:val="23"/>
          <w:lang w:eastAsia="pl-PL"/>
        </w:rPr>
        <w:t>„</w:t>
      </w:r>
      <w:r w:rsidRPr="00441F21">
        <w:rPr>
          <w:rFonts w:ascii="Arial" w:eastAsia="Times New Roman" w:hAnsi="Arial" w:cs="Arial"/>
          <w:b/>
          <w:i/>
          <w:kern w:val="16"/>
          <w:sz w:val="23"/>
          <w:szCs w:val="23"/>
          <w:lang w:eastAsia="pl-PL"/>
        </w:rPr>
        <w:t>CENA”</w:t>
      </w:r>
      <w:r w:rsidRPr="00441F21">
        <w:rPr>
          <w:rFonts w:ascii="Arial" w:eastAsia="Times New Roman" w:hAnsi="Arial" w:cs="Arial"/>
          <w:kern w:val="16"/>
          <w:sz w:val="23"/>
          <w:szCs w:val="23"/>
          <w:lang w:eastAsia="pl-PL"/>
        </w:rPr>
        <w:t xml:space="preserve"> liczone będą wg następującego wzoru:</w:t>
      </w:r>
    </w:p>
    <w:p w14:paraId="6394E8D5" w14:textId="77777777" w:rsidR="00974823" w:rsidRPr="00441F21" w:rsidRDefault="00974823" w:rsidP="00974823">
      <w:pPr>
        <w:pStyle w:val="Akapitzlist"/>
        <w:spacing w:before="120" w:after="120" w:line="240" w:lineRule="auto"/>
        <w:ind w:left="425"/>
        <w:contextualSpacing w:val="0"/>
        <w:jc w:val="both"/>
        <w:rPr>
          <w:rFonts w:ascii="Arial" w:hAnsi="Arial" w:cs="Arial"/>
          <w:sz w:val="23"/>
          <w:szCs w:val="23"/>
        </w:rPr>
      </w:pPr>
    </w:p>
    <w:p w14:paraId="62B524BF" w14:textId="69E506EF" w:rsidR="00974823" w:rsidRPr="00441F21" w:rsidRDefault="00974823" w:rsidP="00974823">
      <w:pPr>
        <w:tabs>
          <w:tab w:val="left" w:pos="142"/>
          <w:tab w:val="left" w:pos="567"/>
          <w:tab w:val="left" w:pos="8505"/>
          <w:tab w:val="left" w:pos="13608"/>
        </w:tabs>
        <w:spacing w:after="120" w:line="240" w:lineRule="auto"/>
        <w:ind w:left="284"/>
        <w:jc w:val="center"/>
        <w:rPr>
          <w:rFonts w:ascii="Arial" w:eastAsia="Times New Roman" w:hAnsi="Arial" w:cs="Arial"/>
          <w:b/>
          <w:kern w:val="16"/>
          <w:sz w:val="23"/>
          <w:szCs w:val="23"/>
          <w:lang w:eastAsia="pl-PL"/>
        </w:rPr>
      </w:pPr>
      <w:r w:rsidRPr="00441F21">
        <w:rPr>
          <w:rFonts w:ascii="Arial" w:eastAsia="Times New Roman" w:hAnsi="Arial" w:cs="Arial"/>
          <w:b/>
          <w:kern w:val="16"/>
          <w:sz w:val="23"/>
          <w:szCs w:val="23"/>
          <w:lang w:eastAsia="pl-PL"/>
        </w:rPr>
        <w:t>C</w:t>
      </w:r>
      <w:r w:rsidRPr="00441F21">
        <w:rPr>
          <w:rFonts w:ascii="Arial" w:eastAsia="Times New Roman" w:hAnsi="Arial" w:cs="Arial"/>
          <w:b/>
          <w:kern w:val="16"/>
          <w:sz w:val="23"/>
          <w:szCs w:val="23"/>
          <w:vertAlign w:val="subscript"/>
          <w:lang w:eastAsia="pl-PL"/>
        </w:rPr>
        <w:t xml:space="preserve"> </w:t>
      </w:r>
      <w:r w:rsidRPr="00441F21">
        <w:rPr>
          <w:rFonts w:ascii="Arial" w:eastAsia="Times New Roman" w:hAnsi="Arial" w:cs="Arial"/>
          <w:b/>
          <w:kern w:val="16"/>
          <w:sz w:val="23"/>
          <w:szCs w:val="23"/>
          <w:lang w:eastAsia="pl-PL"/>
        </w:rPr>
        <w:t>= (C</w:t>
      </w:r>
      <w:r w:rsidRPr="00441F21">
        <w:rPr>
          <w:rFonts w:ascii="Arial" w:eastAsia="Times New Roman" w:hAnsi="Arial" w:cs="Arial"/>
          <w:b/>
          <w:kern w:val="16"/>
          <w:sz w:val="23"/>
          <w:szCs w:val="23"/>
          <w:vertAlign w:val="subscript"/>
          <w:lang w:eastAsia="pl-PL"/>
        </w:rPr>
        <w:t>N</w:t>
      </w:r>
      <w:r w:rsidRPr="00441F21">
        <w:rPr>
          <w:rFonts w:ascii="Arial" w:eastAsia="Times New Roman" w:hAnsi="Arial" w:cs="Arial"/>
          <w:b/>
          <w:kern w:val="16"/>
          <w:sz w:val="23"/>
          <w:szCs w:val="23"/>
          <w:lang w:eastAsia="pl-PL"/>
        </w:rPr>
        <w:t xml:space="preserve"> : C</w:t>
      </w:r>
      <w:r w:rsidRPr="00441F21">
        <w:rPr>
          <w:rFonts w:ascii="Arial" w:eastAsia="Times New Roman" w:hAnsi="Arial" w:cs="Arial"/>
          <w:b/>
          <w:kern w:val="16"/>
          <w:sz w:val="23"/>
          <w:szCs w:val="23"/>
          <w:vertAlign w:val="subscript"/>
          <w:lang w:eastAsia="pl-PL"/>
        </w:rPr>
        <w:t>B</w:t>
      </w:r>
      <w:r w:rsidRPr="00441F21">
        <w:rPr>
          <w:rFonts w:ascii="Arial" w:eastAsia="Times New Roman" w:hAnsi="Arial" w:cs="Arial"/>
          <w:b/>
          <w:kern w:val="16"/>
          <w:sz w:val="23"/>
          <w:szCs w:val="23"/>
          <w:lang w:eastAsia="pl-PL"/>
        </w:rPr>
        <w:t xml:space="preserve">) × </w:t>
      </w:r>
      <w:r>
        <w:rPr>
          <w:rFonts w:ascii="Arial" w:eastAsia="Times New Roman" w:hAnsi="Arial" w:cs="Arial"/>
          <w:b/>
          <w:kern w:val="16"/>
          <w:sz w:val="23"/>
          <w:szCs w:val="23"/>
          <w:lang w:eastAsia="pl-PL"/>
        </w:rPr>
        <w:t>10</w:t>
      </w:r>
      <w:r w:rsidRPr="00441F21">
        <w:rPr>
          <w:rFonts w:ascii="Arial" w:eastAsia="Times New Roman" w:hAnsi="Arial" w:cs="Arial"/>
          <w:b/>
          <w:kern w:val="16"/>
          <w:sz w:val="23"/>
          <w:szCs w:val="23"/>
          <w:lang w:eastAsia="pl-PL"/>
        </w:rPr>
        <w:t>0</w:t>
      </w:r>
    </w:p>
    <w:p w14:paraId="5A4F91DF" w14:textId="77777777" w:rsidR="00974823" w:rsidRPr="00441F21" w:rsidRDefault="00974823" w:rsidP="00974823">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441F21">
        <w:rPr>
          <w:rFonts w:ascii="Arial" w:eastAsia="Times New Roman" w:hAnsi="Arial" w:cs="Arial"/>
          <w:kern w:val="16"/>
          <w:sz w:val="23"/>
          <w:szCs w:val="23"/>
          <w:lang w:eastAsia="pl-PL"/>
        </w:rPr>
        <w:t>gdzie:</w:t>
      </w:r>
    </w:p>
    <w:p w14:paraId="399BF3BA" w14:textId="38B3C589" w:rsidR="00974823" w:rsidRPr="00441F21" w:rsidRDefault="00974823" w:rsidP="00974823">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441F21">
        <w:rPr>
          <w:rFonts w:ascii="Arial" w:eastAsia="Times New Roman" w:hAnsi="Arial" w:cs="Arial"/>
          <w:kern w:val="16"/>
          <w:sz w:val="23"/>
          <w:szCs w:val="23"/>
          <w:lang w:eastAsia="pl-PL"/>
        </w:rPr>
        <w:t>C</w:t>
      </w:r>
      <w:r w:rsidRPr="00441F21">
        <w:rPr>
          <w:rFonts w:ascii="Arial" w:eastAsia="Times New Roman" w:hAnsi="Arial" w:cs="Arial"/>
          <w:kern w:val="16"/>
          <w:sz w:val="23"/>
          <w:szCs w:val="23"/>
          <w:vertAlign w:val="subscript"/>
          <w:lang w:eastAsia="pl-PL"/>
        </w:rPr>
        <w:t xml:space="preserve"> </w:t>
      </w:r>
      <w:r w:rsidRPr="00441F21">
        <w:rPr>
          <w:rFonts w:ascii="Arial" w:eastAsia="Times New Roman" w:hAnsi="Arial" w:cs="Arial"/>
          <w:kern w:val="16"/>
          <w:sz w:val="23"/>
          <w:szCs w:val="23"/>
          <w:lang w:eastAsia="pl-PL"/>
        </w:rPr>
        <w:t xml:space="preserve">- liczba punktów, jakie uzyskała dana oferta w kryterium </w:t>
      </w:r>
      <w:r>
        <w:rPr>
          <w:rFonts w:ascii="Arial" w:eastAsia="Times New Roman" w:hAnsi="Arial" w:cs="Arial"/>
          <w:kern w:val="16"/>
          <w:sz w:val="23"/>
          <w:szCs w:val="23"/>
          <w:lang w:eastAsia="pl-PL"/>
        </w:rPr>
        <w:t>„</w:t>
      </w:r>
      <w:r w:rsidR="00044DC5">
        <w:rPr>
          <w:rFonts w:ascii="Arial" w:eastAsia="Times New Roman" w:hAnsi="Arial" w:cs="Arial"/>
          <w:kern w:val="16"/>
          <w:sz w:val="23"/>
          <w:szCs w:val="23"/>
          <w:lang w:eastAsia="pl-PL"/>
        </w:rPr>
        <w:t>CENA</w:t>
      </w:r>
      <w:r>
        <w:rPr>
          <w:rFonts w:ascii="Arial" w:eastAsia="Times New Roman" w:hAnsi="Arial" w:cs="Arial"/>
          <w:kern w:val="16"/>
          <w:sz w:val="23"/>
          <w:szCs w:val="23"/>
          <w:lang w:eastAsia="pl-PL"/>
        </w:rPr>
        <w:t>”</w:t>
      </w:r>
    </w:p>
    <w:p w14:paraId="2EE1E6A3" w14:textId="63ADF77A" w:rsidR="00974823" w:rsidRPr="00441F21" w:rsidRDefault="00974823" w:rsidP="00974823">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441F21">
        <w:rPr>
          <w:rFonts w:ascii="Arial" w:eastAsia="Times New Roman" w:hAnsi="Arial" w:cs="Arial"/>
          <w:kern w:val="16"/>
          <w:sz w:val="23"/>
          <w:szCs w:val="23"/>
          <w:lang w:eastAsia="pl-PL"/>
        </w:rPr>
        <w:t>C</w:t>
      </w:r>
      <w:r w:rsidRPr="00441F21">
        <w:rPr>
          <w:rFonts w:ascii="Arial" w:eastAsia="Times New Roman" w:hAnsi="Arial" w:cs="Arial"/>
          <w:kern w:val="16"/>
          <w:sz w:val="23"/>
          <w:szCs w:val="23"/>
          <w:vertAlign w:val="subscript"/>
          <w:lang w:eastAsia="pl-PL"/>
        </w:rPr>
        <w:t>N</w:t>
      </w:r>
      <w:r w:rsidRPr="00441F21">
        <w:rPr>
          <w:rFonts w:ascii="Arial" w:eastAsia="Times New Roman" w:hAnsi="Arial" w:cs="Arial"/>
          <w:kern w:val="16"/>
          <w:sz w:val="23"/>
          <w:szCs w:val="23"/>
          <w:lang w:eastAsia="pl-PL"/>
        </w:rPr>
        <w:t xml:space="preserve"> - najniższa cena spośród ofert niepodlegających odrzuceniu</w:t>
      </w:r>
    </w:p>
    <w:p w14:paraId="2B59BA4E" w14:textId="77777777" w:rsidR="00974823" w:rsidRPr="00441F21" w:rsidRDefault="00974823" w:rsidP="00974823">
      <w:pPr>
        <w:tabs>
          <w:tab w:val="left" w:pos="142"/>
          <w:tab w:val="left" w:pos="567"/>
          <w:tab w:val="left" w:pos="8505"/>
          <w:tab w:val="left" w:pos="13608"/>
        </w:tabs>
        <w:spacing w:after="120" w:line="240" w:lineRule="auto"/>
        <w:ind w:left="426"/>
        <w:jc w:val="both"/>
        <w:rPr>
          <w:rFonts w:ascii="Arial" w:eastAsia="Times New Roman" w:hAnsi="Arial" w:cs="Arial"/>
          <w:kern w:val="16"/>
          <w:sz w:val="23"/>
          <w:szCs w:val="23"/>
          <w:lang w:eastAsia="pl-PL"/>
        </w:rPr>
      </w:pPr>
      <w:r w:rsidRPr="00441F21">
        <w:rPr>
          <w:rFonts w:ascii="Arial" w:eastAsia="Times New Roman" w:hAnsi="Arial" w:cs="Arial"/>
          <w:kern w:val="16"/>
          <w:sz w:val="23"/>
          <w:szCs w:val="23"/>
          <w:lang w:eastAsia="pl-PL"/>
        </w:rPr>
        <w:t>C</w:t>
      </w:r>
      <w:r w:rsidRPr="00441F21">
        <w:rPr>
          <w:rFonts w:ascii="Arial" w:eastAsia="Times New Roman" w:hAnsi="Arial" w:cs="Arial"/>
          <w:kern w:val="16"/>
          <w:sz w:val="23"/>
          <w:szCs w:val="23"/>
          <w:vertAlign w:val="subscript"/>
          <w:lang w:eastAsia="pl-PL"/>
        </w:rPr>
        <w:t xml:space="preserve">B </w:t>
      </w:r>
      <w:r w:rsidRPr="00441F21">
        <w:rPr>
          <w:rFonts w:ascii="Arial" w:eastAsia="Times New Roman" w:hAnsi="Arial" w:cs="Arial"/>
          <w:kern w:val="16"/>
          <w:sz w:val="23"/>
          <w:szCs w:val="23"/>
          <w:lang w:eastAsia="pl-PL"/>
        </w:rPr>
        <w:t>- cena o</w:t>
      </w:r>
      <w:r>
        <w:rPr>
          <w:rFonts w:ascii="Arial" w:eastAsia="Times New Roman" w:hAnsi="Arial" w:cs="Arial"/>
          <w:kern w:val="16"/>
          <w:sz w:val="23"/>
          <w:szCs w:val="23"/>
          <w:lang w:eastAsia="pl-PL"/>
        </w:rPr>
        <w:t>ferty badanej</w:t>
      </w:r>
    </w:p>
    <w:p w14:paraId="2C4D19EE" w14:textId="54C9C760" w:rsidR="00974823" w:rsidRDefault="00974823" w:rsidP="00974823">
      <w:pPr>
        <w:tabs>
          <w:tab w:val="left" w:pos="142"/>
          <w:tab w:val="left" w:pos="567"/>
          <w:tab w:val="left" w:pos="13608"/>
        </w:tabs>
        <w:spacing w:after="120" w:line="240" w:lineRule="auto"/>
        <w:ind w:left="426"/>
        <w:jc w:val="both"/>
        <w:rPr>
          <w:rFonts w:ascii="Arial" w:eastAsia="Times New Roman" w:hAnsi="Arial" w:cs="Arial"/>
          <w:b/>
          <w:bCs/>
          <w:kern w:val="16"/>
          <w:sz w:val="23"/>
          <w:szCs w:val="23"/>
          <w:lang w:eastAsia="pl-PL"/>
        </w:rPr>
      </w:pPr>
      <w:r w:rsidRPr="00441F21">
        <w:rPr>
          <w:rFonts w:ascii="Arial" w:eastAsia="Times New Roman" w:hAnsi="Arial" w:cs="Arial"/>
          <w:kern w:val="16"/>
          <w:sz w:val="23"/>
          <w:szCs w:val="23"/>
          <w:lang w:eastAsia="pl-PL"/>
        </w:rPr>
        <w:lastRenderedPageBreak/>
        <w:t xml:space="preserve">Maksymalna możliwa liczba punktów do zdobycia w tym kryterium wynosi </w:t>
      </w:r>
      <w:r>
        <w:rPr>
          <w:rFonts w:ascii="Arial" w:eastAsia="Times New Roman" w:hAnsi="Arial" w:cs="Arial"/>
          <w:b/>
          <w:bCs/>
          <w:kern w:val="16"/>
          <w:sz w:val="23"/>
          <w:szCs w:val="23"/>
          <w:lang w:eastAsia="pl-PL"/>
        </w:rPr>
        <w:t>10</w:t>
      </w:r>
      <w:r w:rsidRPr="00441F21">
        <w:rPr>
          <w:rFonts w:ascii="Arial" w:eastAsia="Times New Roman" w:hAnsi="Arial" w:cs="Arial"/>
          <w:b/>
          <w:bCs/>
          <w:kern w:val="16"/>
          <w:sz w:val="23"/>
          <w:szCs w:val="23"/>
          <w:lang w:eastAsia="pl-PL"/>
        </w:rPr>
        <w:t>0</w:t>
      </w:r>
    </w:p>
    <w:bookmarkEnd w:id="10"/>
    <w:p w14:paraId="13EF0BFA" w14:textId="23FBF3F1" w:rsidR="003E62FF" w:rsidRPr="003E62FF" w:rsidRDefault="00380FF4" w:rsidP="00AF320C">
      <w:pPr>
        <w:pStyle w:val="Akapitzlist"/>
        <w:numPr>
          <w:ilvl w:val="0"/>
          <w:numId w:val="128"/>
        </w:numPr>
        <w:spacing w:before="120" w:after="120" w:line="240" w:lineRule="auto"/>
        <w:ind w:left="426" w:hanging="426"/>
        <w:contextualSpacing w:val="0"/>
        <w:jc w:val="both"/>
        <w:rPr>
          <w:rFonts w:ascii="Arial" w:hAnsi="Arial" w:cs="Arial"/>
          <w:sz w:val="23"/>
          <w:szCs w:val="23"/>
        </w:rPr>
      </w:pPr>
      <w:r w:rsidRPr="001A3505">
        <w:rPr>
          <w:rFonts w:ascii="Arial" w:eastAsia="Times New Roman" w:hAnsi="Arial" w:cs="Arial"/>
          <w:kern w:val="16"/>
          <w:sz w:val="23"/>
          <w:szCs w:val="23"/>
          <w:lang w:eastAsia="pl-PL"/>
        </w:rPr>
        <w:t>Punkty przyznane każdej ofercie będą zaokrąglane do dwóch miejsc po przecinku zgodnie z zasadami arytmetyki.</w:t>
      </w:r>
    </w:p>
    <w:p w14:paraId="2C0BA8D9" w14:textId="69A1D711" w:rsidR="00380FF4" w:rsidRPr="006406CE" w:rsidRDefault="00380FF4" w:rsidP="00AF320C">
      <w:pPr>
        <w:pStyle w:val="Akapitzlist"/>
        <w:numPr>
          <w:ilvl w:val="1"/>
          <w:numId w:val="129"/>
        </w:numPr>
        <w:spacing w:before="120" w:after="120" w:line="240" w:lineRule="auto"/>
        <w:ind w:left="426" w:hanging="426"/>
        <w:contextualSpacing w:val="0"/>
        <w:jc w:val="both"/>
        <w:rPr>
          <w:rFonts w:ascii="Arial" w:hAnsi="Arial" w:cs="Arial"/>
          <w:sz w:val="23"/>
          <w:szCs w:val="23"/>
        </w:rPr>
      </w:pPr>
      <w:r w:rsidRPr="006406CE">
        <w:rPr>
          <w:rFonts w:ascii="Arial" w:hAnsi="Arial" w:cs="Arial"/>
          <w:sz w:val="23"/>
          <w:szCs w:val="23"/>
        </w:rPr>
        <w:t>Ofertami zakwalifikowanymi do oceny wg kryteri</w:t>
      </w:r>
      <w:r w:rsidR="00974823">
        <w:rPr>
          <w:rFonts w:ascii="Arial" w:hAnsi="Arial" w:cs="Arial"/>
          <w:sz w:val="23"/>
          <w:szCs w:val="23"/>
        </w:rPr>
        <w:t>um</w:t>
      </w:r>
      <w:r w:rsidRPr="006406CE">
        <w:rPr>
          <w:rFonts w:ascii="Arial" w:hAnsi="Arial" w:cs="Arial"/>
          <w:sz w:val="23"/>
          <w:szCs w:val="23"/>
        </w:rPr>
        <w:t xml:space="preserve"> oceny ofert będą tylko te, które odpowiadają treści SWZ.</w:t>
      </w:r>
    </w:p>
    <w:p w14:paraId="3221C237" w14:textId="32EB50C5" w:rsidR="00974854" w:rsidRPr="00974854" w:rsidRDefault="00380FF4" w:rsidP="00AF320C">
      <w:pPr>
        <w:pStyle w:val="Akapitzlist"/>
        <w:numPr>
          <w:ilvl w:val="1"/>
          <w:numId w:val="129"/>
        </w:numPr>
        <w:spacing w:before="120" w:after="120" w:line="240" w:lineRule="auto"/>
        <w:ind w:left="426" w:hanging="426"/>
        <w:contextualSpacing w:val="0"/>
        <w:jc w:val="both"/>
        <w:rPr>
          <w:rFonts w:ascii="Arial" w:hAnsi="Arial" w:cs="Arial"/>
          <w:sz w:val="23"/>
          <w:szCs w:val="23"/>
        </w:rPr>
      </w:pPr>
      <w:r w:rsidRPr="001A3505">
        <w:rPr>
          <w:rFonts w:ascii="Arial" w:eastAsia="Times New Roman" w:hAnsi="Arial" w:cs="Arial"/>
          <w:spacing w:val="-4"/>
          <w:sz w:val="23"/>
          <w:szCs w:val="23"/>
          <w:lang w:eastAsia="pl-PL"/>
        </w:rPr>
        <w:t>Zamawiający dokona wyboru najkorzystniejszej oferty z ofert niepodlegających odrzuceniu.</w:t>
      </w:r>
    </w:p>
    <w:p w14:paraId="2E32BEB4" w14:textId="470107B0" w:rsidR="0099490A" w:rsidRDefault="00380FF4" w:rsidP="00AF320C">
      <w:pPr>
        <w:spacing w:before="120" w:after="120" w:line="240" w:lineRule="auto"/>
        <w:jc w:val="both"/>
        <w:rPr>
          <w:rFonts w:ascii="Arial" w:hAnsi="Arial" w:cs="Arial"/>
          <w:sz w:val="23"/>
          <w:szCs w:val="23"/>
        </w:rPr>
      </w:pPr>
      <w:r w:rsidRPr="00974854">
        <w:rPr>
          <w:rFonts w:ascii="Arial" w:eastAsia="Times New Roman" w:hAnsi="Arial" w:cs="Arial"/>
          <w:spacing w:val="-4"/>
          <w:sz w:val="23"/>
          <w:szCs w:val="23"/>
          <w:lang w:eastAsia="pl-PL"/>
        </w:rPr>
        <w:t xml:space="preserve"> </w:t>
      </w:r>
      <w:r w:rsidRPr="001A3505">
        <w:rPr>
          <w:rFonts w:ascii="Arial" w:hAnsi="Arial" w:cs="Arial"/>
          <w:sz w:val="23"/>
          <w:szCs w:val="23"/>
        </w:rPr>
        <w:t>W toku badania i oceny ofert Zamawiający może żądać od Wykonawcy wyjaśnień dotyczących treści złożonej oferty, w tym zaoferowanej ceny.</w:t>
      </w:r>
    </w:p>
    <w:p w14:paraId="0156BB66" w14:textId="4D0FB91D" w:rsidR="000C00CF" w:rsidRDefault="001942ED"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0C00CF">
        <w:rPr>
          <w:rFonts w:ascii="Arial" w:hAnsi="Arial" w:cs="Arial"/>
          <w:b/>
          <w:bCs/>
          <w:sz w:val="23"/>
          <w:szCs w:val="23"/>
        </w:rPr>
        <w:t xml:space="preserve"> XXI</w:t>
      </w:r>
      <w:r w:rsidR="005A1482">
        <w:rPr>
          <w:rFonts w:ascii="Arial" w:hAnsi="Arial" w:cs="Arial"/>
          <w:b/>
          <w:bCs/>
          <w:sz w:val="23"/>
          <w:szCs w:val="23"/>
        </w:rPr>
        <w:t>I</w:t>
      </w:r>
    </w:p>
    <w:p w14:paraId="66668829" w14:textId="0665901F" w:rsidR="00212E2D" w:rsidRPr="002C473C" w:rsidRDefault="009428E3" w:rsidP="00AF320C">
      <w:pPr>
        <w:shd w:val="clear" w:color="auto" w:fill="DAEEF3" w:themeFill="accent5" w:themeFillTint="33"/>
        <w:spacing w:before="120" w:after="120" w:line="240" w:lineRule="auto"/>
        <w:jc w:val="center"/>
        <w:rPr>
          <w:rFonts w:ascii="Arial" w:hAnsi="Arial" w:cs="Arial"/>
          <w:b/>
          <w:bCs/>
          <w:sz w:val="23"/>
          <w:szCs w:val="23"/>
        </w:rPr>
      </w:pPr>
      <w:r w:rsidRPr="002C473C">
        <w:rPr>
          <w:rFonts w:ascii="Arial" w:hAnsi="Arial" w:cs="Arial"/>
          <w:b/>
          <w:bCs/>
          <w:sz w:val="23"/>
          <w:szCs w:val="23"/>
        </w:rPr>
        <w:t xml:space="preserve">WYMAGANIA DOTYCZĄCE </w:t>
      </w:r>
      <w:r w:rsidR="00212E2D" w:rsidRPr="002C473C">
        <w:rPr>
          <w:rFonts w:ascii="Arial" w:hAnsi="Arial" w:cs="Arial"/>
          <w:b/>
          <w:bCs/>
          <w:sz w:val="23"/>
          <w:szCs w:val="23"/>
        </w:rPr>
        <w:t>WADIUM</w:t>
      </w:r>
    </w:p>
    <w:p w14:paraId="2217DB44" w14:textId="0B7D9563" w:rsidR="000E0C18" w:rsidRDefault="006406CE" w:rsidP="00AF320C">
      <w:pPr>
        <w:spacing w:before="120" w:after="120"/>
        <w:jc w:val="both"/>
        <w:rPr>
          <w:rFonts w:ascii="Arial" w:eastAsia="Times New Roman" w:hAnsi="Arial" w:cs="Arial"/>
          <w:sz w:val="23"/>
          <w:szCs w:val="23"/>
          <w:lang w:eastAsia="pl-PL"/>
        </w:rPr>
      </w:pPr>
      <w:r w:rsidRPr="006406CE">
        <w:rPr>
          <w:rFonts w:ascii="Arial" w:eastAsia="Times New Roman" w:hAnsi="Arial" w:cs="Arial"/>
          <w:sz w:val="23"/>
          <w:szCs w:val="23"/>
          <w:lang w:eastAsia="pl-PL"/>
        </w:rPr>
        <w:t>Zamawiający nie wymaga wniesienia wadium w przedmiotowym postępowaniu.</w:t>
      </w:r>
    </w:p>
    <w:p w14:paraId="4FED06E8" w14:textId="264800FE" w:rsidR="00430842" w:rsidRDefault="001942ED" w:rsidP="00B214AD">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0C00CF">
        <w:rPr>
          <w:rFonts w:ascii="Arial" w:hAnsi="Arial" w:cs="Arial"/>
          <w:b/>
          <w:bCs/>
          <w:sz w:val="23"/>
          <w:szCs w:val="23"/>
        </w:rPr>
        <w:t xml:space="preserve"> XXII</w:t>
      </w:r>
      <w:r w:rsidR="00ED3D39">
        <w:rPr>
          <w:rFonts w:ascii="Arial" w:hAnsi="Arial" w:cs="Arial"/>
          <w:b/>
          <w:bCs/>
          <w:sz w:val="23"/>
          <w:szCs w:val="23"/>
        </w:rPr>
        <w:t>I</w:t>
      </w:r>
    </w:p>
    <w:p w14:paraId="1DD93C15" w14:textId="0956544F" w:rsidR="00212E2D" w:rsidRPr="002C473C" w:rsidRDefault="000D5CDD" w:rsidP="00430842">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 xml:space="preserve">WYMAGANIA DOTYCZĄCE </w:t>
      </w:r>
      <w:r w:rsidR="00212E2D" w:rsidRPr="002C473C">
        <w:rPr>
          <w:rFonts w:ascii="Arial" w:hAnsi="Arial" w:cs="Arial"/>
          <w:b/>
          <w:bCs/>
          <w:sz w:val="23"/>
          <w:szCs w:val="23"/>
        </w:rPr>
        <w:t>ZABEZPIECZENI</w:t>
      </w:r>
      <w:r w:rsidRPr="002C473C">
        <w:rPr>
          <w:rFonts w:ascii="Arial" w:hAnsi="Arial" w:cs="Arial"/>
          <w:b/>
          <w:bCs/>
          <w:sz w:val="23"/>
          <w:szCs w:val="23"/>
        </w:rPr>
        <w:t>A</w:t>
      </w:r>
      <w:r w:rsidR="00212E2D" w:rsidRPr="002C473C">
        <w:rPr>
          <w:rFonts w:ascii="Arial" w:hAnsi="Arial" w:cs="Arial"/>
          <w:b/>
          <w:bCs/>
          <w:sz w:val="23"/>
          <w:szCs w:val="23"/>
        </w:rPr>
        <w:t xml:space="preserve"> NALEŻYTEGO WYKONANIA UMOWY</w:t>
      </w:r>
    </w:p>
    <w:p w14:paraId="4CE1E85C" w14:textId="77777777" w:rsidR="00341836" w:rsidRDefault="00341836" w:rsidP="00341836">
      <w:pPr>
        <w:spacing w:before="120" w:after="120" w:line="240" w:lineRule="auto"/>
        <w:jc w:val="both"/>
        <w:rPr>
          <w:rFonts w:ascii="Arial" w:eastAsia="Times New Roman" w:hAnsi="Arial" w:cs="Arial"/>
          <w:spacing w:val="-2"/>
          <w:sz w:val="23"/>
          <w:szCs w:val="23"/>
          <w:lang w:eastAsia="pl-PL"/>
        </w:rPr>
      </w:pPr>
      <w:bookmarkStart w:id="11" w:name="_Hlk66042633"/>
      <w:r>
        <w:rPr>
          <w:rFonts w:ascii="Arial" w:eastAsia="Times New Roman" w:hAnsi="Arial" w:cs="Arial"/>
          <w:spacing w:val="-2"/>
          <w:sz w:val="23"/>
          <w:szCs w:val="23"/>
          <w:lang w:eastAsia="pl-PL"/>
        </w:rPr>
        <w:t xml:space="preserve">Zamawiający </w:t>
      </w:r>
      <w:r>
        <w:rPr>
          <w:rFonts w:ascii="Arial" w:eastAsia="Times New Roman" w:hAnsi="Arial" w:cs="Arial"/>
          <w:spacing w:val="-2"/>
          <w:sz w:val="23"/>
          <w:szCs w:val="23"/>
          <w:u w:val="single"/>
          <w:lang w:eastAsia="pl-PL"/>
        </w:rPr>
        <w:t>nie wymaga</w:t>
      </w:r>
      <w:r>
        <w:rPr>
          <w:rFonts w:ascii="Arial" w:eastAsia="Times New Roman" w:hAnsi="Arial" w:cs="Arial"/>
          <w:spacing w:val="-2"/>
          <w:sz w:val="23"/>
          <w:szCs w:val="23"/>
          <w:lang w:eastAsia="pl-PL"/>
        </w:rPr>
        <w:t xml:space="preserve"> wniesienia zabezpieczenia należytego wykonania umowy.</w:t>
      </w:r>
    </w:p>
    <w:p w14:paraId="396E3ED8" w14:textId="41D059D5" w:rsidR="001243F5" w:rsidRDefault="001243F5" w:rsidP="001243F5">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 XXIV</w:t>
      </w:r>
    </w:p>
    <w:p w14:paraId="556DA954" w14:textId="77777777" w:rsidR="001243F5" w:rsidRPr="000C00CF" w:rsidRDefault="001243F5" w:rsidP="001243F5">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 xml:space="preserve">INFORMACJE O FORMALNOŚCIACH, JAKIE MUSZĄ ZOSTAĆ DOPEŁNIONE PO WYBORZE OFERTY W CELU ZAWARCIA UMOWY W SPRAWIE ZAMÓWIENIA </w:t>
      </w:r>
      <w:r w:rsidRPr="000C00CF">
        <w:rPr>
          <w:rFonts w:ascii="Arial" w:hAnsi="Arial" w:cs="Arial"/>
          <w:b/>
          <w:bCs/>
          <w:sz w:val="23"/>
          <w:szCs w:val="23"/>
        </w:rPr>
        <w:t>PUBLICZNEGO</w:t>
      </w:r>
    </w:p>
    <w:p w14:paraId="6B05D294" w14:textId="7113241B" w:rsidR="001243F5" w:rsidRPr="00913459" w:rsidRDefault="001243F5">
      <w:pPr>
        <w:pStyle w:val="Akapitzlist"/>
        <w:numPr>
          <w:ilvl w:val="0"/>
          <w:numId w:val="144"/>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Zamawiający zawiera umowę̨ w sprawie zamówienia publicznego z uwzględnieniem art. 577 </w:t>
      </w:r>
      <w:r>
        <w:rPr>
          <w:rFonts w:ascii="Arial" w:hAnsi="Arial" w:cs="Arial"/>
          <w:sz w:val="23"/>
          <w:szCs w:val="23"/>
        </w:rPr>
        <w:t>Pzp</w:t>
      </w:r>
      <w:r w:rsidRPr="000C00CF">
        <w:rPr>
          <w:rFonts w:ascii="Arial" w:hAnsi="Arial" w:cs="Arial"/>
          <w:sz w:val="23"/>
          <w:szCs w:val="23"/>
        </w:rPr>
        <w:t xml:space="preserve">, w terminie nie krótszym niż̇ </w:t>
      </w:r>
      <w:r>
        <w:rPr>
          <w:rFonts w:ascii="Arial" w:hAnsi="Arial" w:cs="Arial"/>
          <w:b/>
          <w:bCs/>
          <w:sz w:val="23"/>
          <w:szCs w:val="23"/>
        </w:rPr>
        <w:t>10</w:t>
      </w:r>
      <w:r w:rsidRPr="000C00CF">
        <w:rPr>
          <w:rFonts w:ascii="Arial" w:hAnsi="Arial" w:cs="Arial"/>
          <w:b/>
          <w:bCs/>
          <w:sz w:val="23"/>
          <w:szCs w:val="23"/>
        </w:rPr>
        <w:t xml:space="preserve"> dni</w:t>
      </w:r>
      <w:r w:rsidRPr="000C00CF">
        <w:rPr>
          <w:rFonts w:ascii="Arial" w:hAnsi="Arial" w:cs="Arial"/>
          <w:sz w:val="23"/>
          <w:szCs w:val="23"/>
        </w:rPr>
        <w:t xml:space="preserve"> od dnia przesłania zawiadomienia</w:t>
      </w:r>
      <w:r>
        <w:rPr>
          <w:rFonts w:ascii="Arial" w:hAnsi="Arial" w:cs="Arial"/>
          <w:sz w:val="23"/>
          <w:szCs w:val="23"/>
        </w:rPr>
        <w:br/>
      </w:r>
      <w:r w:rsidRPr="00913459">
        <w:rPr>
          <w:rFonts w:ascii="Arial" w:hAnsi="Arial" w:cs="Arial"/>
          <w:sz w:val="23"/>
          <w:szCs w:val="23"/>
        </w:rPr>
        <w:t xml:space="preserve">o wyborze najkorzystniejszej oferty, jeżeli zawiadomienie to zostało przesłane przy użyciu środków komunikacji elektronicznej, albo </w:t>
      </w:r>
      <w:r w:rsidRPr="00913459">
        <w:rPr>
          <w:rFonts w:ascii="Arial" w:hAnsi="Arial" w:cs="Arial"/>
          <w:b/>
          <w:bCs/>
          <w:sz w:val="23"/>
          <w:szCs w:val="23"/>
        </w:rPr>
        <w:t>1</w:t>
      </w:r>
      <w:r>
        <w:rPr>
          <w:rFonts w:ascii="Arial" w:hAnsi="Arial" w:cs="Arial"/>
          <w:b/>
          <w:bCs/>
          <w:sz w:val="23"/>
          <w:szCs w:val="23"/>
        </w:rPr>
        <w:t>5</w:t>
      </w:r>
      <w:r w:rsidRPr="00913459">
        <w:rPr>
          <w:rFonts w:ascii="Arial" w:hAnsi="Arial" w:cs="Arial"/>
          <w:b/>
          <w:bCs/>
          <w:sz w:val="23"/>
          <w:szCs w:val="23"/>
        </w:rPr>
        <w:t xml:space="preserve"> dni</w:t>
      </w:r>
      <w:r w:rsidRPr="00913459">
        <w:rPr>
          <w:rFonts w:ascii="Arial" w:hAnsi="Arial" w:cs="Arial"/>
          <w:sz w:val="23"/>
          <w:szCs w:val="23"/>
        </w:rPr>
        <w:t>, jeżeli zostało przesłane</w:t>
      </w:r>
      <w:r>
        <w:rPr>
          <w:rFonts w:ascii="Arial" w:hAnsi="Arial" w:cs="Arial"/>
          <w:sz w:val="23"/>
          <w:szCs w:val="23"/>
        </w:rPr>
        <w:br/>
      </w:r>
      <w:r w:rsidRPr="00913459">
        <w:rPr>
          <w:rFonts w:ascii="Arial" w:hAnsi="Arial" w:cs="Arial"/>
          <w:sz w:val="23"/>
          <w:szCs w:val="23"/>
        </w:rPr>
        <w:t xml:space="preserve">w inny sposób. </w:t>
      </w:r>
    </w:p>
    <w:p w14:paraId="596C7A84" w14:textId="77777777" w:rsidR="001243F5" w:rsidRPr="000C00CF" w:rsidRDefault="001243F5">
      <w:pPr>
        <w:pStyle w:val="Akapitzlist"/>
        <w:numPr>
          <w:ilvl w:val="0"/>
          <w:numId w:val="144"/>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31A4F272" w14:textId="77777777" w:rsidR="001243F5" w:rsidRPr="000C00CF" w:rsidRDefault="001243F5">
      <w:pPr>
        <w:pStyle w:val="Akapitzlist"/>
        <w:numPr>
          <w:ilvl w:val="0"/>
          <w:numId w:val="144"/>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Wykonawca, którego oferta została wybrana jako najkorzystniejsza, zostanie poinformowany przez Zamawiającego o miejscu i terminie podpisania umowy. </w:t>
      </w:r>
    </w:p>
    <w:p w14:paraId="1FF5C6C0" w14:textId="77777777" w:rsidR="001243F5" w:rsidRPr="000C00CF" w:rsidRDefault="001243F5">
      <w:pPr>
        <w:pStyle w:val="Akapitzlist"/>
        <w:numPr>
          <w:ilvl w:val="0"/>
          <w:numId w:val="144"/>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 xml:space="preserve">Wykonawca, o którym mowa w ust. 1, ma obowiązek zawrzeć umowę w sprawie zamówienia na warunkach określonych w projektowanych postanowieniach umowy. Umowa zostanie uzupełniona o zapisy wynikające ze złożonej oferty. </w:t>
      </w:r>
    </w:p>
    <w:p w14:paraId="32D6643B" w14:textId="77777777" w:rsidR="001243F5" w:rsidRPr="00EB0867" w:rsidRDefault="001243F5">
      <w:pPr>
        <w:pStyle w:val="Akapitzlist"/>
        <w:numPr>
          <w:ilvl w:val="0"/>
          <w:numId w:val="144"/>
        </w:numPr>
        <w:spacing w:after="120" w:line="240" w:lineRule="auto"/>
        <w:ind w:left="426" w:hanging="425"/>
        <w:contextualSpacing w:val="0"/>
        <w:jc w:val="both"/>
        <w:rPr>
          <w:rFonts w:ascii="Arial" w:hAnsi="Arial" w:cs="Arial"/>
          <w:sz w:val="23"/>
          <w:szCs w:val="23"/>
        </w:rPr>
      </w:pPr>
      <w:r w:rsidRPr="000C00CF">
        <w:rPr>
          <w:rFonts w:ascii="Arial" w:hAnsi="Arial" w:cs="Arial"/>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65CFF2EA" w14:textId="77777777" w:rsidR="001243F5" w:rsidRPr="009404F4" w:rsidRDefault="001243F5">
      <w:pPr>
        <w:pStyle w:val="Akapitzlist"/>
        <w:numPr>
          <w:ilvl w:val="0"/>
          <w:numId w:val="144"/>
        </w:numPr>
        <w:spacing w:after="120" w:line="240" w:lineRule="auto"/>
        <w:ind w:left="426" w:hanging="425"/>
        <w:contextualSpacing w:val="0"/>
        <w:jc w:val="both"/>
        <w:rPr>
          <w:rFonts w:ascii="Arial" w:hAnsi="Arial" w:cs="Arial"/>
          <w:b/>
          <w:bCs/>
          <w:sz w:val="23"/>
          <w:szCs w:val="23"/>
        </w:rPr>
      </w:pPr>
      <w:r w:rsidRPr="009404F4">
        <w:rPr>
          <w:rFonts w:ascii="Arial" w:eastAsia="Times New Roman" w:hAnsi="Arial" w:cs="Arial"/>
          <w:b/>
          <w:bCs/>
          <w:sz w:val="23"/>
          <w:szCs w:val="23"/>
          <w:u w:val="single"/>
        </w:rPr>
        <w:t>Przed podpisaniem umowy Zamawiający zastrzega sobie prawo żądania</w:t>
      </w:r>
      <w:r w:rsidRPr="009404F4">
        <w:rPr>
          <w:rFonts w:ascii="Arial" w:eastAsia="Times New Roman" w:hAnsi="Arial" w:cs="Arial"/>
          <w:b/>
          <w:bCs/>
          <w:sz w:val="23"/>
          <w:szCs w:val="23"/>
        </w:rPr>
        <w:t>:</w:t>
      </w:r>
    </w:p>
    <w:p w14:paraId="35AFA3AA" w14:textId="1A157505" w:rsidR="00C578EC" w:rsidRPr="00AC7D1E" w:rsidRDefault="001243F5">
      <w:pPr>
        <w:pStyle w:val="Akapitzlist"/>
        <w:widowControl w:val="0"/>
        <w:numPr>
          <w:ilvl w:val="0"/>
          <w:numId w:val="143"/>
        </w:numPr>
        <w:tabs>
          <w:tab w:val="right" w:leader="dot" w:pos="9072"/>
        </w:tabs>
        <w:autoSpaceDE w:val="0"/>
        <w:autoSpaceDN w:val="0"/>
        <w:adjustRightInd w:val="0"/>
        <w:spacing w:after="0" w:line="240" w:lineRule="auto"/>
        <w:ind w:left="993" w:hanging="425"/>
        <w:contextualSpacing w:val="0"/>
        <w:jc w:val="both"/>
        <w:rPr>
          <w:rFonts w:ascii="Arial" w:eastAsia="Times New Roman" w:hAnsi="Arial" w:cs="Arial"/>
          <w:sz w:val="23"/>
          <w:szCs w:val="23"/>
          <w:lang w:eastAsia="pl-PL"/>
        </w:rPr>
      </w:pPr>
      <w:r w:rsidRPr="000C00CF">
        <w:rPr>
          <w:rFonts w:ascii="Arial" w:hAnsi="Arial" w:cs="Arial"/>
          <w:sz w:val="23"/>
          <w:szCs w:val="23"/>
        </w:rPr>
        <w:t xml:space="preserve">informacji niezbędnych do wpisania do treści </w:t>
      </w:r>
      <w:r>
        <w:rPr>
          <w:rFonts w:ascii="Arial" w:hAnsi="Arial" w:cs="Arial"/>
          <w:sz w:val="23"/>
          <w:szCs w:val="23"/>
        </w:rPr>
        <w:t>u</w:t>
      </w:r>
      <w:r w:rsidRPr="000C00CF">
        <w:rPr>
          <w:rFonts w:ascii="Arial" w:hAnsi="Arial" w:cs="Arial"/>
          <w:sz w:val="23"/>
          <w:szCs w:val="23"/>
        </w:rPr>
        <w:t xml:space="preserve">mowy, np. </w:t>
      </w:r>
      <w:r w:rsidRPr="000C00CF">
        <w:rPr>
          <w:rFonts w:ascii="Arial" w:hAnsi="Arial" w:cs="Arial"/>
          <w:iCs/>
          <w:sz w:val="23"/>
          <w:szCs w:val="23"/>
        </w:rPr>
        <w:t>imiona i nazwiska uprawnionych osób, które będą reprezentować Wykonawcę przy podpisaniu umowy</w:t>
      </w:r>
      <w:r w:rsidRPr="000C00CF">
        <w:rPr>
          <w:rFonts w:ascii="Arial" w:hAnsi="Arial" w:cs="Arial"/>
          <w:sz w:val="23"/>
          <w:szCs w:val="23"/>
        </w:rPr>
        <w:t>, koordynacji itp.;</w:t>
      </w:r>
    </w:p>
    <w:p w14:paraId="1DE407A0" w14:textId="0BD065CE" w:rsidR="001243F5" w:rsidRPr="00794FF8" w:rsidRDefault="001243F5">
      <w:pPr>
        <w:pStyle w:val="Akapitzlist"/>
        <w:widowControl w:val="0"/>
        <w:numPr>
          <w:ilvl w:val="0"/>
          <w:numId w:val="143"/>
        </w:numPr>
        <w:tabs>
          <w:tab w:val="right" w:leader="dot" w:pos="9072"/>
        </w:tabs>
        <w:autoSpaceDE w:val="0"/>
        <w:autoSpaceDN w:val="0"/>
        <w:adjustRightInd w:val="0"/>
        <w:spacing w:after="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formularza ofertowego</w:t>
      </w:r>
      <w:r w:rsidR="00794FF8">
        <w:rPr>
          <w:rFonts w:ascii="Arial" w:eastAsia="Times New Roman" w:hAnsi="Arial" w:cs="Arial"/>
          <w:sz w:val="23"/>
          <w:szCs w:val="23"/>
          <w:lang w:eastAsia="pl-PL"/>
        </w:rPr>
        <w:t xml:space="preserve">, </w:t>
      </w:r>
      <w:r w:rsidR="006B1C2A">
        <w:rPr>
          <w:rFonts w:ascii="Arial" w:eastAsia="Times New Roman" w:hAnsi="Arial" w:cs="Arial"/>
          <w:sz w:val="23"/>
          <w:szCs w:val="23"/>
          <w:lang w:eastAsia="pl-PL"/>
        </w:rPr>
        <w:t>formularz</w:t>
      </w:r>
      <w:r w:rsidR="00041359">
        <w:rPr>
          <w:rFonts w:ascii="Arial" w:eastAsia="Times New Roman" w:hAnsi="Arial" w:cs="Arial"/>
          <w:sz w:val="23"/>
          <w:szCs w:val="23"/>
          <w:lang w:eastAsia="pl-PL"/>
        </w:rPr>
        <w:t>y</w:t>
      </w:r>
      <w:r w:rsidR="006B1C2A">
        <w:rPr>
          <w:rFonts w:ascii="Arial" w:eastAsia="Times New Roman" w:hAnsi="Arial" w:cs="Arial"/>
          <w:sz w:val="23"/>
          <w:szCs w:val="23"/>
          <w:lang w:eastAsia="pl-PL"/>
        </w:rPr>
        <w:t xml:space="preserve"> cenow</w:t>
      </w:r>
      <w:r w:rsidR="00041359">
        <w:rPr>
          <w:rFonts w:ascii="Arial" w:eastAsia="Times New Roman" w:hAnsi="Arial" w:cs="Arial"/>
          <w:sz w:val="23"/>
          <w:szCs w:val="23"/>
          <w:lang w:eastAsia="pl-PL"/>
        </w:rPr>
        <w:t>ych</w:t>
      </w:r>
      <w:r w:rsidR="00794FF8">
        <w:rPr>
          <w:rFonts w:ascii="Arial" w:eastAsia="Times New Roman" w:hAnsi="Arial" w:cs="Arial"/>
          <w:sz w:val="23"/>
          <w:szCs w:val="23"/>
          <w:lang w:eastAsia="pl-PL"/>
        </w:rPr>
        <w:t xml:space="preserve"> oraz specyfikacji technicznej</w:t>
      </w:r>
      <w:r w:rsidR="00794FF8">
        <w:rPr>
          <w:rFonts w:ascii="Arial" w:eastAsia="Times New Roman" w:hAnsi="Arial" w:cs="Arial"/>
          <w:sz w:val="23"/>
          <w:szCs w:val="23"/>
          <w:lang w:eastAsia="pl-PL"/>
        </w:rPr>
        <w:br/>
      </w:r>
      <w:r w:rsidRPr="00794FF8">
        <w:rPr>
          <w:rFonts w:ascii="Arial" w:eastAsia="Times New Roman" w:hAnsi="Arial" w:cs="Arial"/>
          <w:sz w:val="23"/>
          <w:szCs w:val="23"/>
          <w:lang w:eastAsia="pl-PL"/>
        </w:rPr>
        <w:t>w wersji edytowalnej;</w:t>
      </w:r>
    </w:p>
    <w:p w14:paraId="616F9A40" w14:textId="3A9CB5B1" w:rsidR="001243F5" w:rsidRPr="000C00CF" w:rsidRDefault="001243F5">
      <w:pPr>
        <w:pStyle w:val="Akapitzlist"/>
        <w:widowControl w:val="0"/>
        <w:numPr>
          <w:ilvl w:val="0"/>
          <w:numId w:val="143"/>
        </w:numPr>
        <w:tabs>
          <w:tab w:val="right" w:leader="dot" w:pos="9072"/>
        </w:tabs>
        <w:autoSpaceDE w:val="0"/>
        <w:autoSpaceDN w:val="0"/>
        <w:adjustRightInd w:val="0"/>
        <w:spacing w:after="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t xml:space="preserve">umowy spółki </w:t>
      </w:r>
      <w:r w:rsidR="00354420" w:rsidRPr="000C00CF">
        <w:rPr>
          <w:rFonts w:ascii="Arial" w:eastAsia="Times New Roman" w:hAnsi="Arial" w:cs="Arial"/>
          <w:sz w:val="23"/>
          <w:szCs w:val="23"/>
          <w:lang w:eastAsia="pl-PL"/>
        </w:rPr>
        <w:t>cywilnej</w:t>
      </w:r>
      <w:r w:rsidRPr="000C00CF">
        <w:rPr>
          <w:rFonts w:ascii="Arial" w:eastAsia="Times New Roman" w:hAnsi="Arial" w:cs="Arial"/>
          <w:sz w:val="23"/>
          <w:szCs w:val="23"/>
          <w:lang w:eastAsia="pl-PL"/>
        </w:rPr>
        <w:t xml:space="preserve"> </w:t>
      </w:r>
      <w:r w:rsidRPr="0034399A">
        <w:rPr>
          <w:rFonts w:ascii="Arial" w:eastAsia="Times New Roman" w:hAnsi="Arial" w:cs="Arial"/>
          <w:i/>
          <w:iCs/>
          <w:sz w:val="23"/>
          <w:szCs w:val="23"/>
          <w:lang w:eastAsia="pl-PL"/>
        </w:rPr>
        <w:t>(</w:t>
      </w:r>
      <w:r w:rsidRPr="00820BB2">
        <w:rPr>
          <w:rFonts w:ascii="Arial" w:eastAsia="Times New Roman" w:hAnsi="Arial" w:cs="Arial"/>
          <w:i/>
          <w:iCs/>
          <w:sz w:val="23"/>
          <w:szCs w:val="23"/>
          <w:lang w:eastAsia="pl-PL"/>
        </w:rPr>
        <w:t>jeśli dotyczy i w przypadku, gdy Wykonawca nie dołączył tego dokumentu do oferty</w:t>
      </w:r>
      <w:r w:rsidRPr="000C00CF">
        <w:rPr>
          <w:rFonts w:ascii="Arial" w:eastAsia="Times New Roman" w:hAnsi="Arial" w:cs="Arial"/>
          <w:sz w:val="23"/>
          <w:szCs w:val="23"/>
          <w:lang w:eastAsia="pl-PL"/>
        </w:rPr>
        <w:t>);</w:t>
      </w:r>
    </w:p>
    <w:p w14:paraId="117D6E42" w14:textId="6890BC30" w:rsidR="001243F5" w:rsidRPr="00961E88" w:rsidRDefault="001243F5">
      <w:pPr>
        <w:pStyle w:val="Akapitzlist"/>
        <w:widowControl w:val="0"/>
        <w:numPr>
          <w:ilvl w:val="0"/>
          <w:numId w:val="143"/>
        </w:numPr>
        <w:tabs>
          <w:tab w:val="right" w:leader="dot" w:pos="9072"/>
        </w:tabs>
        <w:autoSpaceDE w:val="0"/>
        <w:autoSpaceDN w:val="0"/>
        <w:adjustRightInd w:val="0"/>
        <w:spacing w:after="0" w:line="240" w:lineRule="auto"/>
        <w:ind w:left="993" w:hanging="425"/>
        <w:contextualSpacing w:val="0"/>
        <w:jc w:val="both"/>
        <w:rPr>
          <w:rFonts w:ascii="Arial" w:eastAsia="Times New Roman" w:hAnsi="Arial" w:cs="Arial"/>
          <w:sz w:val="23"/>
          <w:szCs w:val="23"/>
          <w:lang w:eastAsia="pl-PL"/>
        </w:rPr>
      </w:pPr>
      <w:r w:rsidRPr="000C00CF">
        <w:rPr>
          <w:rFonts w:ascii="Arial" w:eastAsia="Times New Roman" w:hAnsi="Arial" w:cs="Arial"/>
          <w:sz w:val="23"/>
          <w:szCs w:val="23"/>
          <w:lang w:eastAsia="pl-PL"/>
        </w:rPr>
        <w:lastRenderedPageBreak/>
        <w:t>projekt</w:t>
      </w:r>
      <w:r w:rsidR="006B1C2A">
        <w:rPr>
          <w:rFonts w:ascii="Arial" w:eastAsia="Times New Roman" w:hAnsi="Arial" w:cs="Arial"/>
          <w:sz w:val="23"/>
          <w:szCs w:val="23"/>
          <w:lang w:eastAsia="pl-PL"/>
        </w:rPr>
        <w:t>u</w:t>
      </w:r>
      <w:r w:rsidRPr="000C00CF">
        <w:rPr>
          <w:rFonts w:ascii="Arial" w:eastAsia="Times New Roman" w:hAnsi="Arial" w:cs="Arial"/>
          <w:sz w:val="23"/>
          <w:szCs w:val="23"/>
          <w:lang w:eastAsia="pl-PL"/>
        </w:rPr>
        <w:t xml:space="preserve"> umowy o podwykonawstwo </w:t>
      </w:r>
      <w:r w:rsidRPr="0034399A">
        <w:rPr>
          <w:rFonts w:ascii="Arial" w:eastAsia="Times New Roman" w:hAnsi="Arial" w:cs="Arial"/>
          <w:i/>
          <w:iCs/>
          <w:sz w:val="23"/>
          <w:szCs w:val="23"/>
          <w:lang w:eastAsia="pl-PL"/>
        </w:rPr>
        <w:t>(jeżeli dotyczy)</w:t>
      </w:r>
      <w:r>
        <w:rPr>
          <w:rFonts w:ascii="Arial" w:eastAsia="Times New Roman" w:hAnsi="Arial" w:cs="Arial"/>
          <w:sz w:val="23"/>
          <w:szCs w:val="23"/>
          <w:lang w:eastAsia="pl-PL"/>
        </w:rPr>
        <w:t>;</w:t>
      </w:r>
    </w:p>
    <w:p w14:paraId="342A9A56" w14:textId="2C802FF0" w:rsidR="001243F5" w:rsidRPr="0034399A" w:rsidRDefault="001243F5">
      <w:pPr>
        <w:pStyle w:val="Akapitzlist"/>
        <w:widowControl w:val="0"/>
        <w:numPr>
          <w:ilvl w:val="0"/>
          <w:numId w:val="143"/>
        </w:numPr>
        <w:tabs>
          <w:tab w:val="right" w:leader="dot" w:pos="9072"/>
        </w:tabs>
        <w:autoSpaceDE w:val="0"/>
        <w:autoSpaceDN w:val="0"/>
        <w:adjustRightInd w:val="0"/>
        <w:spacing w:after="0" w:line="240" w:lineRule="auto"/>
        <w:ind w:left="993" w:hanging="425"/>
        <w:contextualSpacing w:val="0"/>
        <w:jc w:val="both"/>
        <w:rPr>
          <w:rFonts w:ascii="Arial" w:eastAsia="Times New Roman" w:hAnsi="Arial" w:cs="Arial"/>
          <w:sz w:val="23"/>
          <w:szCs w:val="23"/>
          <w:lang w:eastAsia="pl-PL"/>
        </w:rPr>
      </w:pPr>
      <w:r w:rsidRPr="00961E88">
        <w:rPr>
          <w:rFonts w:ascii="Arial" w:hAnsi="Arial" w:cs="Arial"/>
          <w:sz w:val="23"/>
          <w:szCs w:val="23"/>
        </w:rPr>
        <w:t xml:space="preserve">umowy regulującej współpracę Wykonawców wspólnie ubiegający się </w:t>
      </w:r>
      <w:r>
        <w:rPr>
          <w:rFonts w:ascii="Arial" w:hAnsi="Arial" w:cs="Arial"/>
          <w:sz w:val="23"/>
          <w:szCs w:val="23"/>
        </w:rPr>
        <w:br/>
      </w:r>
      <w:r w:rsidRPr="00961E88">
        <w:rPr>
          <w:rFonts w:ascii="Arial" w:hAnsi="Arial" w:cs="Arial"/>
          <w:sz w:val="23"/>
          <w:szCs w:val="23"/>
        </w:rPr>
        <w:t xml:space="preserve">o </w:t>
      </w:r>
      <w:r w:rsidRPr="00961E88">
        <w:rPr>
          <w:rFonts w:ascii="Arial" w:hAnsi="Arial" w:cs="Arial"/>
          <w:spacing w:val="-8"/>
          <w:sz w:val="23"/>
          <w:szCs w:val="23"/>
        </w:rPr>
        <w:t xml:space="preserve">udzielenie zamówienia </w:t>
      </w:r>
      <w:r w:rsidRPr="0034399A">
        <w:rPr>
          <w:rFonts w:ascii="Arial" w:hAnsi="Arial" w:cs="Arial"/>
          <w:i/>
          <w:iCs/>
          <w:spacing w:val="-8"/>
          <w:sz w:val="23"/>
          <w:szCs w:val="23"/>
        </w:rPr>
        <w:t>(w przypadku wyboru ich oferty jako najkorzystniejszej)</w:t>
      </w:r>
      <w:r w:rsidR="0034399A" w:rsidRPr="0034399A">
        <w:rPr>
          <w:rFonts w:ascii="Arial" w:hAnsi="Arial" w:cs="Arial"/>
          <w:spacing w:val="-8"/>
          <w:sz w:val="23"/>
          <w:szCs w:val="23"/>
        </w:rPr>
        <w:t>;</w:t>
      </w:r>
    </w:p>
    <w:p w14:paraId="5EEE34CD" w14:textId="48CDEEC1" w:rsidR="0034399A" w:rsidRPr="0034399A" w:rsidRDefault="0034399A">
      <w:pPr>
        <w:pStyle w:val="Akapitzlist"/>
        <w:widowControl w:val="0"/>
        <w:numPr>
          <w:ilvl w:val="0"/>
          <w:numId w:val="143"/>
        </w:numPr>
        <w:tabs>
          <w:tab w:val="right" w:leader="dot" w:pos="9072"/>
        </w:tabs>
        <w:autoSpaceDE w:val="0"/>
        <w:autoSpaceDN w:val="0"/>
        <w:adjustRightInd w:val="0"/>
        <w:spacing w:after="120" w:line="240" w:lineRule="auto"/>
        <w:ind w:left="993" w:hanging="425"/>
        <w:contextualSpacing w:val="0"/>
        <w:jc w:val="both"/>
        <w:rPr>
          <w:rFonts w:ascii="Arial" w:eastAsia="Times New Roman" w:hAnsi="Arial" w:cs="Arial"/>
          <w:sz w:val="23"/>
          <w:szCs w:val="23"/>
          <w:lang w:eastAsia="pl-PL"/>
        </w:rPr>
      </w:pPr>
      <w:r w:rsidRPr="00820BB2">
        <w:rPr>
          <w:rFonts w:ascii="Arial" w:hAnsi="Arial" w:cs="Arial"/>
          <w:spacing w:val="-8"/>
          <w:sz w:val="23"/>
          <w:szCs w:val="23"/>
        </w:rPr>
        <w:t>dowodu wniesienia zabezpieczenia należytego wykonania umowy</w:t>
      </w:r>
      <w:r>
        <w:rPr>
          <w:rFonts w:ascii="Arial" w:hAnsi="Arial" w:cs="Arial"/>
          <w:spacing w:val="-8"/>
          <w:sz w:val="23"/>
          <w:szCs w:val="23"/>
        </w:rPr>
        <w:t>.</w:t>
      </w:r>
    </w:p>
    <w:p w14:paraId="39A8EB01" w14:textId="4838CC39" w:rsidR="00A95D7C" w:rsidRPr="00794FF8" w:rsidRDefault="001243F5">
      <w:pPr>
        <w:pStyle w:val="Akapitzlist"/>
        <w:widowControl w:val="0"/>
        <w:numPr>
          <w:ilvl w:val="0"/>
          <w:numId w:val="144"/>
        </w:numPr>
        <w:tabs>
          <w:tab w:val="right" w:leader="dot" w:pos="9072"/>
        </w:tabs>
        <w:autoSpaceDE w:val="0"/>
        <w:autoSpaceDN w:val="0"/>
        <w:adjustRightInd w:val="0"/>
        <w:spacing w:before="240" w:line="240" w:lineRule="auto"/>
        <w:ind w:left="426" w:hanging="426"/>
        <w:jc w:val="both"/>
        <w:rPr>
          <w:lang w:eastAsia="pl-PL"/>
        </w:rPr>
      </w:pPr>
      <w:r w:rsidRPr="00961E88">
        <w:rPr>
          <w:rFonts w:ascii="Arial" w:hAnsi="Arial" w:cs="Arial"/>
          <w:sz w:val="23"/>
          <w:szCs w:val="23"/>
        </w:rPr>
        <w:t>Jeżeli Wykonawca, którego oferta została wybrana, uchyla się od zawarcia umowy</w:t>
      </w:r>
      <w:r>
        <w:rPr>
          <w:rFonts w:ascii="Arial" w:hAnsi="Arial" w:cs="Arial"/>
          <w:sz w:val="23"/>
          <w:szCs w:val="23"/>
        </w:rPr>
        <w:br/>
      </w:r>
      <w:r w:rsidRPr="00B75DCC">
        <w:rPr>
          <w:rFonts w:ascii="Arial" w:hAnsi="Arial" w:cs="Arial"/>
          <w:sz w:val="23"/>
          <w:szCs w:val="23"/>
        </w:rPr>
        <w:t>w sprawie zamówienia publicznego lub nie wnosi wymaganego zabezpieczenia należytego wykonania umowy, Zamawiający może dokonać ponownego badania</w:t>
      </w:r>
      <w:r>
        <w:rPr>
          <w:rFonts w:ascii="Arial" w:hAnsi="Arial" w:cs="Arial"/>
          <w:sz w:val="23"/>
          <w:szCs w:val="23"/>
        </w:rPr>
        <w:br/>
      </w:r>
      <w:r w:rsidRPr="00B75DCC">
        <w:rPr>
          <w:rFonts w:ascii="Arial" w:hAnsi="Arial" w:cs="Arial"/>
          <w:sz w:val="23"/>
          <w:szCs w:val="23"/>
        </w:rPr>
        <w:t xml:space="preserve">i oceny ofert spośród ofert pozostałych w postępowaniu </w:t>
      </w:r>
      <w:r>
        <w:rPr>
          <w:rFonts w:ascii="Arial" w:hAnsi="Arial" w:cs="Arial"/>
          <w:sz w:val="23"/>
          <w:szCs w:val="23"/>
        </w:rPr>
        <w:t>W</w:t>
      </w:r>
      <w:r w:rsidRPr="00B75DCC">
        <w:rPr>
          <w:rFonts w:ascii="Arial" w:hAnsi="Arial" w:cs="Arial"/>
          <w:sz w:val="23"/>
          <w:szCs w:val="23"/>
        </w:rPr>
        <w:t>ykonawców oraz wybrać najkorzystniejszą ofertę albo unieważnić postępowanie.</w:t>
      </w:r>
      <w:bookmarkEnd w:id="11"/>
    </w:p>
    <w:p w14:paraId="77ED35C4" w14:textId="77777777" w:rsidR="00794FF8" w:rsidRPr="001243F5" w:rsidRDefault="00794FF8" w:rsidP="00794FF8">
      <w:pPr>
        <w:pStyle w:val="Akapitzlist"/>
        <w:widowControl w:val="0"/>
        <w:tabs>
          <w:tab w:val="right" w:leader="dot" w:pos="9072"/>
        </w:tabs>
        <w:autoSpaceDE w:val="0"/>
        <w:autoSpaceDN w:val="0"/>
        <w:adjustRightInd w:val="0"/>
        <w:spacing w:before="240" w:line="240" w:lineRule="auto"/>
        <w:ind w:left="426"/>
        <w:jc w:val="both"/>
        <w:rPr>
          <w:lang w:eastAsia="pl-PL"/>
        </w:rPr>
      </w:pPr>
    </w:p>
    <w:p w14:paraId="0E6EF482" w14:textId="3C36BAD6" w:rsidR="000C00CF" w:rsidRPr="006554EC" w:rsidRDefault="006554EC" w:rsidP="006554EC">
      <w:pPr>
        <w:pStyle w:val="Akapitzlist"/>
        <w:widowControl w:val="0"/>
        <w:shd w:val="clear" w:color="auto" w:fill="DAEEF3" w:themeFill="accent5" w:themeFillTint="33"/>
        <w:tabs>
          <w:tab w:val="right" w:leader="dot" w:pos="9072"/>
        </w:tabs>
        <w:autoSpaceDE w:val="0"/>
        <w:autoSpaceDN w:val="0"/>
        <w:adjustRightInd w:val="0"/>
        <w:spacing w:after="0" w:line="240" w:lineRule="auto"/>
        <w:ind w:hanging="720"/>
        <w:jc w:val="center"/>
        <w:rPr>
          <w:rFonts w:ascii="Arial" w:hAnsi="Arial" w:cs="Arial"/>
          <w:sz w:val="23"/>
          <w:szCs w:val="23"/>
        </w:rPr>
      </w:pPr>
      <w:r>
        <w:rPr>
          <w:rFonts w:ascii="Arial" w:hAnsi="Arial" w:cs="Arial"/>
          <w:b/>
          <w:bCs/>
          <w:sz w:val="23"/>
          <w:szCs w:val="23"/>
        </w:rPr>
        <w:t>ROZDZIAŁ</w:t>
      </w:r>
      <w:r w:rsidR="000C00CF" w:rsidRPr="006554EC">
        <w:rPr>
          <w:rFonts w:ascii="Arial" w:hAnsi="Arial" w:cs="Arial"/>
          <w:b/>
          <w:bCs/>
          <w:sz w:val="23"/>
          <w:szCs w:val="23"/>
        </w:rPr>
        <w:t xml:space="preserve"> XXV</w:t>
      </w:r>
    </w:p>
    <w:p w14:paraId="764E16B7" w14:textId="077B1A3D" w:rsidR="000B31AD" w:rsidRPr="002C473C" w:rsidRDefault="00767FA7" w:rsidP="006554EC">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POUCZENIE O ŚRODKACH OCHRONY PRAWNEJ PRZYSŁUGUJĄCYCH WYKONAWCY</w:t>
      </w:r>
    </w:p>
    <w:p w14:paraId="428F0CE6" w14:textId="0668567A" w:rsidR="004549C6" w:rsidRPr="00044DC5" w:rsidRDefault="004549C6" w:rsidP="00044DC5">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Środki ochrony prawnej określone w niniejszym dziale przysługują </w:t>
      </w:r>
      <w:r w:rsidR="00044DC5">
        <w:rPr>
          <w:rFonts w:ascii="Arial" w:hAnsi="Arial" w:cs="Arial"/>
          <w:sz w:val="23"/>
          <w:szCs w:val="23"/>
        </w:rPr>
        <w:t>W</w:t>
      </w:r>
      <w:r w:rsidRPr="000C00CF">
        <w:rPr>
          <w:rFonts w:ascii="Arial" w:hAnsi="Arial" w:cs="Arial"/>
          <w:sz w:val="23"/>
          <w:szCs w:val="23"/>
        </w:rPr>
        <w:t>ykonawcy, uczestnikowi konkursu oraz innemu podmiotowi, jeżeli ma lub miał interes</w:t>
      </w:r>
      <w:r w:rsidR="00044DC5">
        <w:rPr>
          <w:rFonts w:ascii="Arial" w:hAnsi="Arial" w:cs="Arial"/>
          <w:sz w:val="23"/>
          <w:szCs w:val="23"/>
        </w:rPr>
        <w:br/>
      </w:r>
      <w:r w:rsidRPr="00044DC5">
        <w:rPr>
          <w:rFonts w:ascii="Arial" w:hAnsi="Arial" w:cs="Arial"/>
          <w:sz w:val="23"/>
          <w:szCs w:val="23"/>
        </w:rPr>
        <w:t xml:space="preserve">w uzyskaniu zamówienia lub nagrody w konkursie oraz poniósł lub może ponieść szkodę w wyniku naruszenia przez </w:t>
      </w:r>
      <w:r w:rsidR="00044DC5">
        <w:rPr>
          <w:rFonts w:ascii="Arial" w:hAnsi="Arial" w:cs="Arial"/>
          <w:sz w:val="23"/>
          <w:szCs w:val="23"/>
        </w:rPr>
        <w:t>Z</w:t>
      </w:r>
      <w:r w:rsidRPr="00044DC5">
        <w:rPr>
          <w:rFonts w:ascii="Arial" w:hAnsi="Arial" w:cs="Arial"/>
          <w:sz w:val="23"/>
          <w:szCs w:val="23"/>
        </w:rPr>
        <w:t>amawiającego przepisów ustawy Pzp</w:t>
      </w:r>
      <w:r w:rsidR="00D66583" w:rsidRPr="00044DC5">
        <w:rPr>
          <w:rFonts w:ascii="Arial" w:hAnsi="Arial" w:cs="Arial"/>
          <w:sz w:val="23"/>
          <w:szCs w:val="23"/>
        </w:rPr>
        <w:t>.</w:t>
      </w:r>
    </w:p>
    <w:p w14:paraId="5704D1AB" w14:textId="40871B14" w:rsidR="00F714CC" w:rsidRPr="001243F5" w:rsidRDefault="004549C6" w:rsidP="001243F5">
      <w:pPr>
        <w:pStyle w:val="Akapitzlist"/>
        <w:numPr>
          <w:ilvl w:val="0"/>
          <w:numId w:val="18"/>
        </w:numPr>
        <w:spacing w:after="120" w:line="240" w:lineRule="auto"/>
        <w:ind w:left="426" w:hanging="426"/>
        <w:contextualSpacing w:val="0"/>
        <w:jc w:val="both"/>
        <w:rPr>
          <w:rFonts w:ascii="Arial" w:hAnsi="Arial" w:cs="Arial"/>
          <w:sz w:val="23"/>
          <w:szCs w:val="23"/>
        </w:rPr>
      </w:pPr>
      <w:r w:rsidRPr="00A450EC">
        <w:rPr>
          <w:rFonts w:ascii="Arial" w:hAnsi="Arial" w:cs="Arial"/>
          <w:spacing w:val="-4"/>
          <w:sz w:val="23"/>
          <w:szCs w:val="23"/>
        </w:rPr>
        <w:t>Środki ochrony prawnej wobec ogłoszenia wszczynającego postępowanie o udzielenie</w:t>
      </w:r>
      <w:r w:rsidRPr="000C00CF">
        <w:rPr>
          <w:rFonts w:ascii="Arial" w:hAnsi="Arial" w:cs="Arial"/>
          <w:sz w:val="23"/>
          <w:szCs w:val="23"/>
        </w:rPr>
        <w:t xml:space="preserve"> zamówienia lub ogłoszenia o konkursie oraz dokumentów zamówienia przysługują również organizacjom wpisanym na listę, o której mowa w art. 469 pkt 15 ustawy Pzp oraz Rzecznikowi Małych i Średnich Przedsiębiorców. </w:t>
      </w:r>
    </w:p>
    <w:p w14:paraId="7C957483" w14:textId="77777777"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przysługuje na: </w:t>
      </w:r>
    </w:p>
    <w:p w14:paraId="2CA6C6C6" w14:textId="6754EF32" w:rsidR="00A450EC" w:rsidRDefault="004549C6">
      <w:pPr>
        <w:pStyle w:val="Akapitzlist"/>
        <w:numPr>
          <w:ilvl w:val="1"/>
          <w:numId w:val="18"/>
        </w:numPr>
        <w:spacing w:after="120" w:line="240" w:lineRule="auto"/>
        <w:ind w:left="851" w:hanging="425"/>
        <w:contextualSpacing w:val="0"/>
        <w:jc w:val="both"/>
        <w:rPr>
          <w:rFonts w:ascii="Arial" w:hAnsi="Arial" w:cs="Arial"/>
          <w:sz w:val="23"/>
          <w:szCs w:val="23"/>
        </w:rPr>
      </w:pPr>
      <w:r w:rsidRPr="000C00CF">
        <w:rPr>
          <w:rFonts w:ascii="Arial" w:hAnsi="Arial" w:cs="Arial"/>
          <w:sz w:val="23"/>
          <w:szCs w:val="23"/>
        </w:rPr>
        <w:t xml:space="preserve">niezgodną z przepisami ustawy czynność Zamawiającego, podjętą </w:t>
      </w:r>
      <w:r w:rsidR="00174FDF">
        <w:rPr>
          <w:rFonts w:ascii="Arial" w:hAnsi="Arial" w:cs="Arial"/>
          <w:sz w:val="23"/>
          <w:szCs w:val="23"/>
        </w:rPr>
        <w:br/>
      </w:r>
      <w:r w:rsidRPr="000C00CF">
        <w:rPr>
          <w:rFonts w:ascii="Arial" w:hAnsi="Arial" w:cs="Arial"/>
          <w:sz w:val="23"/>
          <w:szCs w:val="23"/>
        </w:rPr>
        <w:t xml:space="preserve">w postępowaniu o udzielenie zamówienia, w tym na </w:t>
      </w:r>
      <w:r w:rsidR="00044DC5">
        <w:rPr>
          <w:rFonts w:ascii="Arial" w:hAnsi="Arial" w:cs="Arial"/>
          <w:sz w:val="23"/>
          <w:szCs w:val="23"/>
        </w:rPr>
        <w:t>P</w:t>
      </w:r>
      <w:r w:rsidRPr="000C00CF">
        <w:rPr>
          <w:rFonts w:ascii="Arial" w:hAnsi="Arial" w:cs="Arial"/>
          <w:sz w:val="23"/>
          <w:szCs w:val="23"/>
        </w:rPr>
        <w:t>rojektowane postanowienie umowy</w:t>
      </w:r>
      <w:r w:rsidR="00044DC5">
        <w:rPr>
          <w:rFonts w:ascii="Arial" w:hAnsi="Arial" w:cs="Arial"/>
          <w:sz w:val="23"/>
          <w:szCs w:val="23"/>
        </w:rPr>
        <w:t>,</w:t>
      </w:r>
      <w:r w:rsidRPr="000C00CF">
        <w:rPr>
          <w:rFonts w:ascii="Arial" w:hAnsi="Arial" w:cs="Arial"/>
          <w:sz w:val="23"/>
          <w:szCs w:val="23"/>
        </w:rPr>
        <w:t xml:space="preserve"> </w:t>
      </w:r>
    </w:p>
    <w:p w14:paraId="5355624C" w14:textId="1590E605" w:rsidR="004549C6" w:rsidRPr="00464C68" w:rsidRDefault="004549C6">
      <w:pPr>
        <w:pStyle w:val="Akapitzlist"/>
        <w:numPr>
          <w:ilvl w:val="1"/>
          <w:numId w:val="18"/>
        </w:numPr>
        <w:spacing w:after="120" w:line="240" w:lineRule="auto"/>
        <w:ind w:left="851" w:hanging="425"/>
        <w:contextualSpacing w:val="0"/>
        <w:jc w:val="both"/>
        <w:rPr>
          <w:rFonts w:ascii="Arial" w:hAnsi="Arial" w:cs="Arial"/>
          <w:sz w:val="23"/>
          <w:szCs w:val="23"/>
        </w:rPr>
      </w:pPr>
      <w:r w:rsidRPr="00464C68">
        <w:rPr>
          <w:rFonts w:ascii="Arial" w:hAnsi="Arial" w:cs="Arial"/>
          <w:sz w:val="23"/>
          <w:szCs w:val="23"/>
        </w:rPr>
        <w:t>zaniechanie czynności w postępowaniu o udzielenie zamówienia</w:t>
      </w:r>
      <w:r w:rsidR="00044DC5">
        <w:rPr>
          <w:rFonts w:ascii="Arial" w:hAnsi="Arial" w:cs="Arial"/>
          <w:sz w:val="23"/>
          <w:szCs w:val="23"/>
        </w:rPr>
        <w:t>,</w:t>
      </w:r>
      <w:r w:rsidRPr="00464C68">
        <w:rPr>
          <w:rFonts w:ascii="Arial" w:hAnsi="Arial" w:cs="Arial"/>
          <w:sz w:val="23"/>
          <w:szCs w:val="23"/>
        </w:rPr>
        <w:t xml:space="preserve"> do której </w:t>
      </w:r>
      <w:r w:rsidR="00044DC5">
        <w:rPr>
          <w:rFonts w:ascii="Arial" w:hAnsi="Arial" w:cs="Arial"/>
          <w:sz w:val="23"/>
          <w:szCs w:val="23"/>
        </w:rPr>
        <w:t>Z</w:t>
      </w:r>
      <w:r w:rsidRPr="00464C68">
        <w:rPr>
          <w:rFonts w:ascii="Arial" w:hAnsi="Arial" w:cs="Arial"/>
          <w:sz w:val="23"/>
          <w:szCs w:val="23"/>
        </w:rPr>
        <w:t>amawiający był obowiązany na podstawie ustawy</w:t>
      </w:r>
      <w:r w:rsidR="002445D3" w:rsidRPr="00464C68">
        <w:rPr>
          <w:rFonts w:ascii="Arial" w:hAnsi="Arial" w:cs="Arial"/>
          <w:sz w:val="23"/>
          <w:szCs w:val="23"/>
        </w:rPr>
        <w:t>.</w:t>
      </w:r>
    </w:p>
    <w:p w14:paraId="2E43EE64" w14:textId="2D223260"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wnosi się do Prezesa Izby. Odwołujący przekazuje kopię odwołania </w:t>
      </w:r>
      <w:r w:rsidR="00044DC5">
        <w:rPr>
          <w:rFonts w:ascii="Arial" w:hAnsi="Arial" w:cs="Arial"/>
          <w:sz w:val="23"/>
          <w:szCs w:val="23"/>
        </w:rPr>
        <w:t>Z</w:t>
      </w:r>
      <w:r w:rsidRPr="000C00CF">
        <w:rPr>
          <w:rFonts w:ascii="Arial" w:hAnsi="Arial" w:cs="Arial"/>
          <w:sz w:val="23"/>
          <w:szCs w:val="23"/>
        </w:rPr>
        <w:t xml:space="preserve">amawiającemu przed upływem terminu </w:t>
      </w:r>
      <w:r w:rsidR="00044DC5">
        <w:rPr>
          <w:rFonts w:ascii="Arial" w:hAnsi="Arial" w:cs="Arial"/>
          <w:sz w:val="23"/>
          <w:szCs w:val="23"/>
        </w:rPr>
        <w:t xml:space="preserve">na </w:t>
      </w:r>
      <w:r w:rsidRPr="000C00CF">
        <w:rPr>
          <w:rFonts w:ascii="Arial" w:hAnsi="Arial" w:cs="Arial"/>
          <w:sz w:val="23"/>
          <w:szCs w:val="23"/>
        </w:rPr>
        <w:t>wniesieni</w:t>
      </w:r>
      <w:r w:rsidR="00044DC5">
        <w:rPr>
          <w:rFonts w:ascii="Arial" w:hAnsi="Arial" w:cs="Arial"/>
          <w:sz w:val="23"/>
          <w:szCs w:val="23"/>
        </w:rPr>
        <w:t>e</w:t>
      </w:r>
      <w:r w:rsidRPr="000C00CF">
        <w:rPr>
          <w:rFonts w:ascii="Arial" w:hAnsi="Arial" w:cs="Arial"/>
          <w:sz w:val="23"/>
          <w:szCs w:val="23"/>
        </w:rPr>
        <w:t xml:space="preserve"> odwołania w taki sposób, aby mógł on zapoznać się z jego treścią przed upływem tego terminu. </w:t>
      </w:r>
    </w:p>
    <w:p w14:paraId="592E386B" w14:textId="45D3FEBF" w:rsidR="001243F5" w:rsidRPr="004622E1" w:rsidRDefault="004549C6" w:rsidP="004622E1">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Odwołanie wobec treści </w:t>
      </w:r>
      <w:r w:rsidRPr="0097258C">
        <w:rPr>
          <w:rFonts w:ascii="Arial" w:hAnsi="Arial" w:cs="Arial"/>
          <w:sz w:val="23"/>
          <w:szCs w:val="23"/>
        </w:rPr>
        <w:t xml:space="preserve">ogłoszenia lub treści SWZ wnosi się w terminie </w:t>
      </w:r>
      <w:r w:rsidR="000D4126" w:rsidRPr="00F71A0C">
        <w:rPr>
          <w:rFonts w:ascii="Arial" w:hAnsi="Arial" w:cs="Arial"/>
          <w:b/>
          <w:bCs/>
          <w:sz w:val="23"/>
          <w:szCs w:val="23"/>
        </w:rPr>
        <w:t xml:space="preserve">10 </w:t>
      </w:r>
      <w:r w:rsidRPr="00F71A0C">
        <w:rPr>
          <w:rFonts w:ascii="Arial" w:hAnsi="Arial" w:cs="Arial"/>
          <w:b/>
          <w:bCs/>
          <w:sz w:val="23"/>
          <w:szCs w:val="23"/>
        </w:rPr>
        <w:t>dni</w:t>
      </w:r>
      <w:r w:rsidRPr="0097258C">
        <w:rPr>
          <w:rFonts w:ascii="Arial" w:hAnsi="Arial" w:cs="Arial"/>
          <w:sz w:val="23"/>
          <w:szCs w:val="23"/>
        </w:rPr>
        <w:t xml:space="preserve"> od dnia </w:t>
      </w:r>
      <w:r w:rsidR="00835377">
        <w:rPr>
          <w:rFonts w:ascii="Arial" w:hAnsi="Arial" w:cs="Arial"/>
          <w:sz w:val="23"/>
          <w:szCs w:val="23"/>
        </w:rPr>
        <w:t>publikacji</w:t>
      </w:r>
      <w:r w:rsidRPr="0097258C">
        <w:rPr>
          <w:rFonts w:ascii="Arial" w:hAnsi="Arial" w:cs="Arial"/>
          <w:sz w:val="23"/>
          <w:szCs w:val="23"/>
        </w:rPr>
        <w:t xml:space="preserve"> ogłoszenia w </w:t>
      </w:r>
      <w:r w:rsidR="00835377">
        <w:rPr>
          <w:rFonts w:ascii="Arial" w:hAnsi="Arial" w:cs="Arial"/>
          <w:sz w:val="23"/>
          <w:szCs w:val="23"/>
        </w:rPr>
        <w:t>Dz. Urz. UE</w:t>
      </w:r>
      <w:r w:rsidRPr="0097258C">
        <w:rPr>
          <w:rFonts w:ascii="Arial" w:hAnsi="Arial" w:cs="Arial"/>
          <w:sz w:val="23"/>
          <w:szCs w:val="23"/>
        </w:rPr>
        <w:t xml:space="preserve"> lub treści SWZ na stronie internetowej.</w:t>
      </w:r>
      <w:r w:rsidRPr="00F40519">
        <w:rPr>
          <w:rFonts w:ascii="Arial" w:hAnsi="Arial" w:cs="Arial"/>
          <w:sz w:val="23"/>
          <w:szCs w:val="23"/>
        </w:rPr>
        <w:t xml:space="preserve"> </w:t>
      </w:r>
    </w:p>
    <w:p w14:paraId="166CAC8D" w14:textId="77777777" w:rsidR="004549C6" w:rsidRPr="00DD01B4"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DD01B4">
        <w:rPr>
          <w:rFonts w:ascii="Arial" w:hAnsi="Arial" w:cs="Arial"/>
          <w:sz w:val="23"/>
          <w:szCs w:val="23"/>
        </w:rPr>
        <w:t xml:space="preserve">Odwołanie wnosi się w terminie: </w:t>
      </w:r>
    </w:p>
    <w:p w14:paraId="1243D225" w14:textId="7ADAF61B" w:rsidR="004549C6" w:rsidRPr="0097258C" w:rsidRDefault="000D4126">
      <w:pPr>
        <w:pStyle w:val="Akapitzlist"/>
        <w:numPr>
          <w:ilvl w:val="0"/>
          <w:numId w:val="19"/>
        </w:numPr>
        <w:spacing w:after="120" w:line="240" w:lineRule="auto"/>
        <w:contextualSpacing w:val="0"/>
        <w:jc w:val="both"/>
        <w:rPr>
          <w:rFonts w:ascii="Arial" w:hAnsi="Arial" w:cs="Arial"/>
          <w:sz w:val="23"/>
          <w:szCs w:val="23"/>
        </w:rPr>
      </w:pPr>
      <w:r w:rsidRPr="00F71A0C">
        <w:rPr>
          <w:rFonts w:ascii="Arial" w:hAnsi="Arial" w:cs="Arial"/>
          <w:b/>
          <w:bCs/>
          <w:sz w:val="23"/>
          <w:szCs w:val="23"/>
        </w:rPr>
        <w:t xml:space="preserve">10 </w:t>
      </w:r>
      <w:r w:rsidR="004549C6" w:rsidRPr="00F71A0C">
        <w:rPr>
          <w:rFonts w:ascii="Arial" w:hAnsi="Arial" w:cs="Arial"/>
          <w:b/>
          <w:bCs/>
          <w:sz w:val="23"/>
          <w:szCs w:val="23"/>
        </w:rPr>
        <w:t>dni</w:t>
      </w:r>
      <w:r w:rsidR="004549C6" w:rsidRPr="0097258C">
        <w:rPr>
          <w:rFonts w:ascii="Arial" w:hAnsi="Arial" w:cs="Arial"/>
          <w:sz w:val="23"/>
          <w:szCs w:val="23"/>
        </w:rPr>
        <w:t xml:space="preserve"> od dnia przekazania informacji o czynności </w:t>
      </w:r>
      <w:r w:rsidR="00044DC5">
        <w:rPr>
          <w:rFonts w:ascii="Arial" w:hAnsi="Arial" w:cs="Arial"/>
          <w:sz w:val="23"/>
          <w:szCs w:val="23"/>
        </w:rPr>
        <w:t>Z</w:t>
      </w:r>
      <w:r w:rsidR="004549C6" w:rsidRPr="0097258C">
        <w:rPr>
          <w:rFonts w:ascii="Arial" w:hAnsi="Arial" w:cs="Arial"/>
          <w:sz w:val="23"/>
          <w:szCs w:val="23"/>
        </w:rPr>
        <w:t xml:space="preserve">amawiającego stanowiącej podstawę jego wniesienia, jeżeli informacja została przekazana przy użyciu środków komunikacji elektronicznej, </w:t>
      </w:r>
    </w:p>
    <w:p w14:paraId="3D8694F5" w14:textId="210E1590" w:rsidR="004549C6" w:rsidRPr="000C00CF" w:rsidRDefault="000D4126">
      <w:pPr>
        <w:pStyle w:val="Akapitzlist"/>
        <w:numPr>
          <w:ilvl w:val="0"/>
          <w:numId w:val="19"/>
        </w:numPr>
        <w:spacing w:after="120" w:line="240" w:lineRule="auto"/>
        <w:contextualSpacing w:val="0"/>
        <w:jc w:val="both"/>
        <w:rPr>
          <w:rFonts w:ascii="Arial" w:hAnsi="Arial" w:cs="Arial"/>
          <w:sz w:val="23"/>
          <w:szCs w:val="23"/>
        </w:rPr>
      </w:pPr>
      <w:r w:rsidRPr="00F71A0C">
        <w:rPr>
          <w:rFonts w:ascii="Arial" w:hAnsi="Arial" w:cs="Arial"/>
          <w:b/>
          <w:bCs/>
          <w:sz w:val="23"/>
          <w:szCs w:val="23"/>
        </w:rPr>
        <w:t xml:space="preserve">15 </w:t>
      </w:r>
      <w:r w:rsidR="004549C6" w:rsidRPr="00F71A0C">
        <w:rPr>
          <w:rFonts w:ascii="Arial" w:hAnsi="Arial" w:cs="Arial"/>
          <w:b/>
          <w:bCs/>
          <w:sz w:val="23"/>
          <w:szCs w:val="23"/>
        </w:rPr>
        <w:t>dni</w:t>
      </w:r>
      <w:r w:rsidR="004549C6" w:rsidRPr="0097258C">
        <w:rPr>
          <w:rFonts w:ascii="Arial" w:hAnsi="Arial" w:cs="Arial"/>
          <w:sz w:val="23"/>
          <w:szCs w:val="23"/>
        </w:rPr>
        <w:t xml:space="preserve"> od dnia przekazania informacji o czynności </w:t>
      </w:r>
      <w:r w:rsidR="00044DC5">
        <w:rPr>
          <w:rFonts w:ascii="Arial" w:hAnsi="Arial" w:cs="Arial"/>
          <w:sz w:val="23"/>
          <w:szCs w:val="23"/>
        </w:rPr>
        <w:t>Z</w:t>
      </w:r>
      <w:r w:rsidR="004549C6" w:rsidRPr="0097258C">
        <w:rPr>
          <w:rFonts w:ascii="Arial" w:hAnsi="Arial" w:cs="Arial"/>
          <w:sz w:val="23"/>
          <w:szCs w:val="23"/>
        </w:rPr>
        <w:t>amawiającego stanowiącej podstawę jego wniesienia, jeżeli informacja została przekazana</w:t>
      </w:r>
      <w:r w:rsidR="004549C6" w:rsidRPr="000C00CF">
        <w:rPr>
          <w:rFonts w:ascii="Arial" w:hAnsi="Arial" w:cs="Arial"/>
          <w:sz w:val="23"/>
          <w:szCs w:val="23"/>
        </w:rPr>
        <w:t xml:space="preserve"> w sposób inny niż określony w pkt 1. </w:t>
      </w:r>
    </w:p>
    <w:p w14:paraId="72BCB584" w14:textId="47DDC5D3" w:rsidR="004549C6" w:rsidRPr="000C00CF" w:rsidRDefault="004549C6">
      <w:pPr>
        <w:pStyle w:val="Akapitzlist"/>
        <w:numPr>
          <w:ilvl w:val="0"/>
          <w:numId w:val="18"/>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Odwołanie w przypadkach innych niż określone w pkt 5 i 6 wnosi się w terminie </w:t>
      </w:r>
      <w:r w:rsidRPr="00F71A0C">
        <w:rPr>
          <w:rFonts w:ascii="Arial" w:hAnsi="Arial" w:cs="Arial"/>
          <w:b/>
          <w:bCs/>
          <w:sz w:val="23"/>
          <w:szCs w:val="23"/>
        </w:rPr>
        <w:t>5 dni</w:t>
      </w:r>
      <w:r w:rsidRPr="000C00CF">
        <w:rPr>
          <w:rFonts w:ascii="Arial" w:hAnsi="Arial" w:cs="Arial"/>
          <w:sz w:val="23"/>
          <w:szCs w:val="23"/>
        </w:rPr>
        <w:t xml:space="preserve"> od dnia, w którym powzięto lub przy zachowaniu należytej staranności można było powziąć wiadomość o okolicznościach stanowiących podstawę jego wniesienia </w:t>
      </w:r>
    </w:p>
    <w:p w14:paraId="301CACA0" w14:textId="77777777" w:rsidR="004549C6" w:rsidRPr="000C00CF" w:rsidRDefault="004549C6">
      <w:pPr>
        <w:pStyle w:val="Akapitzlist"/>
        <w:numPr>
          <w:ilvl w:val="0"/>
          <w:numId w:val="18"/>
        </w:numPr>
        <w:spacing w:after="120" w:line="240" w:lineRule="auto"/>
        <w:ind w:left="425" w:hanging="425"/>
        <w:contextualSpacing w:val="0"/>
        <w:jc w:val="both"/>
        <w:rPr>
          <w:rFonts w:ascii="Arial" w:hAnsi="Arial" w:cs="Arial"/>
          <w:sz w:val="23"/>
          <w:szCs w:val="23"/>
        </w:rPr>
      </w:pPr>
      <w:r w:rsidRPr="000C00CF">
        <w:rPr>
          <w:rFonts w:ascii="Arial" w:hAnsi="Arial" w:cs="Arial"/>
          <w:sz w:val="23"/>
          <w:szCs w:val="23"/>
        </w:rPr>
        <w:t xml:space="preserve">Na orzeczenie Izby oraz postanowienie Prezesa Izby, o którym mowa w art. 519 ust. 1 ustawy Pzp, stronom oraz uczestnikom postępowania odwoławczego przysługuje skarga do sądu. </w:t>
      </w:r>
    </w:p>
    <w:p w14:paraId="3C8C9F41" w14:textId="09042165"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lastRenderedPageBreak/>
        <w:t xml:space="preserve">W postępowaniu toczącym się wskutek wniesienia skargi stosuje się odpowiednio przepisy ustawy z dnia 17 listopada 1964 r. - Kodeks postępowania cywilnego </w:t>
      </w:r>
      <w:r w:rsidR="00174FDF">
        <w:rPr>
          <w:rFonts w:ascii="Arial" w:hAnsi="Arial" w:cs="Arial"/>
          <w:sz w:val="23"/>
          <w:szCs w:val="23"/>
        </w:rPr>
        <w:br/>
      </w:r>
      <w:r w:rsidRPr="000C00CF">
        <w:rPr>
          <w:rFonts w:ascii="Arial" w:hAnsi="Arial" w:cs="Arial"/>
          <w:sz w:val="23"/>
          <w:szCs w:val="23"/>
        </w:rPr>
        <w:t xml:space="preserve">o apelacji, jeżeli przepisy niniejszego rozdziału nie stanowią inaczej. </w:t>
      </w:r>
    </w:p>
    <w:p w14:paraId="49E730A0" w14:textId="77777777"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do Sądu Okręgowego w Warszawie - sądu zamówień publicznych, zwanego dalej "sądem zamówień publicznych". </w:t>
      </w:r>
    </w:p>
    <w:p w14:paraId="18FD1366" w14:textId="468E96C4"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Skargę wnosi się za pośrednictwem Prezesa Izby w terminie </w:t>
      </w:r>
      <w:r w:rsidRPr="0086731E">
        <w:rPr>
          <w:rFonts w:ascii="Arial" w:hAnsi="Arial" w:cs="Arial"/>
          <w:b/>
          <w:bCs/>
          <w:sz w:val="23"/>
          <w:szCs w:val="23"/>
        </w:rPr>
        <w:t>14 dni</w:t>
      </w:r>
      <w:r w:rsidRPr="000C00CF">
        <w:rPr>
          <w:rFonts w:ascii="Arial" w:hAnsi="Arial" w:cs="Arial"/>
          <w:sz w:val="23"/>
          <w:szCs w:val="23"/>
        </w:rPr>
        <w:t xml:space="preserve"> od dnia doręczenia orzeczenia Izby lub postanowienia Prezesa Izby, o którym mowa w</w:t>
      </w:r>
      <w:r w:rsidR="00354420">
        <w:rPr>
          <w:rFonts w:ascii="Arial" w:hAnsi="Arial" w:cs="Arial"/>
          <w:sz w:val="23"/>
          <w:szCs w:val="23"/>
        </w:rPr>
        <w:t> </w:t>
      </w:r>
      <w:r w:rsidRPr="000C00CF">
        <w:rPr>
          <w:rFonts w:ascii="Arial" w:hAnsi="Arial" w:cs="Arial"/>
          <w:sz w:val="23"/>
          <w:szCs w:val="23"/>
        </w:rPr>
        <w:t>art.</w:t>
      </w:r>
      <w:r w:rsidR="00354420">
        <w:rPr>
          <w:rFonts w:ascii="Arial" w:hAnsi="Arial" w:cs="Arial"/>
          <w:sz w:val="23"/>
          <w:szCs w:val="23"/>
        </w:rPr>
        <w:t> </w:t>
      </w:r>
      <w:r w:rsidRPr="000C00CF">
        <w:rPr>
          <w:rFonts w:ascii="Arial" w:hAnsi="Arial" w:cs="Arial"/>
          <w:sz w:val="23"/>
          <w:szCs w:val="23"/>
        </w:rPr>
        <w:t xml:space="preserve">519 ust. 1 ustawy Pzp, przesyłając jednocześnie jej odpis przeciwnikowi skargi. Złożenie skargi w placówce pocztowej operatora wyznaczonego w rozumieniu ustawy z dnia 23 listopada 2012 r. - Prawo pocztowe jest równoznaczne z jej wniesieniem. </w:t>
      </w:r>
    </w:p>
    <w:p w14:paraId="3768B7D2" w14:textId="77777777" w:rsidR="004549C6" w:rsidRPr="000C00CF" w:rsidRDefault="004549C6">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Prezes Izby przekazuje skargę wraz z aktami postępowania odwoławczego do sądu zamówień publicznych w terminie </w:t>
      </w:r>
      <w:r w:rsidRPr="0086731E">
        <w:rPr>
          <w:rFonts w:ascii="Arial" w:hAnsi="Arial" w:cs="Arial"/>
          <w:b/>
          <w:bCs/>
          <w:sz w:val="23"/>
          <w:szCs w:val="23"/>
        </w:rPr>
        <w:t>7 dni</w:t>
      </w:r>
      <w:r w:rsidRPr="000C00CF">
        <w:rPr>
          <w:rFonts w:ascii="Arial" w:hAnsi="Arial" w:cs="Arial"/>
          <w:sz w:val="23"/>
          <w:szCs w:val="23"/>
        </w:rPr>
        <w:t xml:space="preserve"> od dnia jej otrzymania.</w:t>
      </w:r>
    </w:p>
    <w:p w14:paraId="43F8A6E0" w14:textId="669E5515" w:rsidR="00794FF8" w:rsidRPr="00C578EC" w:rsidRDefault="004549C6" w:rsidP="00C578EC">
      <w:pPr>
        <w:pStyle w:val="Akapitzlist"/>
        <w:numPr>
          <w:ilvl w:val="0"/>
          <w:numId w:val="18"/>
        </w:numPr>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 xml:space="preserve">Szczegółowe informacje dotyczące środków ochrony prawnej określone są w Dziale IX „Środki ochrony prawnej” ustawy </w:t>
      </w:r>
      <w:r w:rsidR="00573F18">
        <w:rPr>
          <w:rFonts w:ascii="Arial" w:hAnsi="Arial" w:cs="Arial"/>
          <w:sz w:val="23"/>
          <w:szCs w:val="23"/>
        </w:rPr>
        <w:t>P</w:t>
      </w:r>
      <w:r w:rsidRPr="000C00CF">
        <w:rPr>
          <w:rFonts w:ascii="Arial" w:hAnsi="Arial" w:cs="Arial"/>
          <w:sz w:val="23"/>
          <w:szCs w:val="23"/>
        </w:rPr>
        <w:t>zp.</w:t>
      </w:r>
    </w:p>
    <w:p w14:paraId="0E73BFE1" w14:textId="1AAA6AA1" w:rsidR="000C00CF" w:rsidRDefault="006554EC" w:rsidP="006554EC">
      <w:pPr>
        <w:shd w:val="clear" w:color="auto" w:fill="DAEEF3" w:themeFill="accent5" w:themeFillTint="33"/>
        <w:spacing w:after="0" w:line="240" w:lineRule="auto"/>
        <w:jc w:val="center"/>
        <w:rPr>
          <w:rFonts w:ascii="Arial" w:hAnsi="Arial" w:cs="Arial"/>
          <w:b/>
          <w:bCs/>
          <w:sz w:val="23"/>
          <w:szCs w:val="23"/>
        </w:rPr>
      </w:pPr>
      <w:r>
        <w:rPr>
          <w:rFonts w:ascii="Arial" w:hAnsi="Arial" w:cs="Arial"/>
          <w:b/>
          <w:bCs/>
          <w:sz w:val="23"/>
          <w:szCs w:val="23"/>
        </w:rPr>
        <w:t>ROZDZIAŁ</w:t>
      </w:r>
      <w:r w:rsidR="000C00CF">
        <w:rPr>
          <w:rFonts w:ascii="Arial" w:hAnsi="Arial" w:cs="Arial"/>
          <w:b/>
          <w:bCs/>
          <w:sz w:val="23"/>
          <w:szCs w:val="23"/>
        </w:rPr>
        <w:t xml:space="preserve"> XXV</w:t>
      </w:r>
      <w:r w:rsidR="00ED3D39">
        <w:rPr>
          <w:rFonts w:ascii="Arial" w:hAnsi="Arial" w:cs="Arial"/>
          <w:b/>
          <w:bCs/>
          <w:sz w:val="23"/>
          <w:szCs w:val="23"/>
        </w:rPr>
        <w:t>I</w:t>
      </w:r>
    </w:p>
    <w:p w14:paraId="14D0B05C" w14:textId="2D759D1E" w:rsidR="0029073E" w:rsidRPr="002C473C" w:rsidRDefault="0029073E" w:rsidP="000C00CF">
      <w:pPr>
        <w:shd w:val="clear" w:color="auto" w:fill="DAEEF3" w:themeFill="accent5" w:themeFillTint="33"/>
        <w:spacing w:after="120" w:line="240" w:lineRule="auto"/>
        <w:jc w:val="center"/>
        <w:rPr>
          <w:rFonts w:ascii="Arial" w:hAnsi="Arial" w:cs="Arial"/>
          <w:b/>
          <w:bCs/>
          <w:sz w:val="23"/>
          <w:szCs w:val="23"/>
        </w:rPr>
      </w:pPr>
      <w:r w:rsidRPr="002C473C">
        <w:rPr>
          <w:rFonts w:ascii="Arial" w:hAnsi="Arial" w:cs="Arial"/>
          <w:b/>
          <w:bCs/>
          <w:sz w:val="23"/>
          <w:szCs w:val="23"/>
        </w:rPr>
        <w:t>RODO</w:t>
      </w:r>
    </w:p>
    <w:p w14:paraId="5EE9107F" w14:textId="121154E5" w:rsidR="0029073E" w:rsidRPr="00A13560" w:rsidRDefault="0029073E" w:rsidP="006554EC">
      <w:pPr>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 xml:space="preserve">Zgodnie z art. 13 ust. 1 i 2 </w:t>
      </w:r>
      <w:r w:rsidR="00044DC5">
        <w:rPr>
          <w:rFonts w:ascii="Arial" w:eastAsia="Calibri" w:hAnsi="Arial" w:cs="Arial"/>
          <w:color w:val="000000"/>
          <w:sz w:val="23"/>
          <w:szCs w:val="23"/>
        </w:rPr>
        <w:t>R</w:t>
      </w:r>
      <w:r w:rsidRPr="00A13560">
        <w:rPr>
          <w:rFonts w:ascii="Arial" w:eastAsia="Calibri" w:hAnsi="Arial" w:cs="Arial"/>
          <w:color w:val="000000"/>
          <w:sz w:val="23"/>
          <w:szCs w:val="23"/>
        </w:rPr>
        <w:t>ozporządzenia Parlamentu Europejskiego i Rady (UE) 2016/679 z dnia 27 kwietnia 2016 r. w sprawie ochrony osób fizycznych w związku z przetwarzaniem</w:t>
      </w:r>
      <w:r w:rsidR="00D81113" w:rsidRPr="00A13560">
        <w:rPr>
          <w:rFonts w:ascii="Arial" w:eastAsia="Calibri" w:hAnsi="Arial" w:cs="Arial"/>
          <w:color w:val="000000"/>
          <w:sz w:val="23"/>
          <w:szCs w:val="23"/>
        </w:rPr>
        <w:t xml:space="preserve"> </w:t>
      </w:r>
      <w:r w:rsidRPr="00A13560">
        <w:rPr>
          <w:rFonts w:ascii="Arial" w:eastAsia="Calibri" w:hAnsi="Arial" w:cs="Arial"/>
          <w:color w:val="000000"/>
          <w:sz w:val="23"/>
          <w:szCs w:val="23"/>
        </w:rPr>
        <w:t xml:space="preserve">danych osobowych i w sprawie swobodnego przepływu takich danych oraz uchylenia dyrektywy 95/46/WE (ogólne rozporządzenie o ochronie danych) (Dz. Urz. UE L 119 </w:t>
      </w:r>
      <w:r w:rsidR="006554EC">
        <w:rPr>
          <w:rFonts w:ascii="Arial" w:eastAsia="Calibri" w:hAnsi="Arial" w:cs="Arial"/>
          <w:color w:val="000000"/>
          <w:sz w:val="23"/>
          <w:szCs w:val="23"/>
        </w:rPr>
        <w:t xml:space="preserve"> </w:t>
      </w:r>
      <w:r w:rsidRPr="00A13560">
        <w:rPr>
          <w:rFonts w:ascii="Arial" w:eastAsia="Calibri" w:hAnsi="Arial" w:cs="Arial"/>
          <w:color w:val="000000"/>
          <w:sz w:val="23"/>
          <w:szCs w:val="23"/>
        </w:rPr>
        <w:t xml:space="preserve">z 04.05.2016, str. 1), </w:t>
      </w:r>
      <w:r w:rsidRPr="00A13560">
        <w:rPr>
          <w:rFonts w:ascii="Arial" w:eastAsia="Times New Roman" w:hAnsi="Arial" w:cs="Arial"/>
          <w:color w:val="000000"/>
          <w:sz w:val="23"/>
          <w:szCs w:val="23"/>
          <w:lang w:eastAsia="pl-PL"/>
        </w:rPr>
        <w:t xml:space="preserve">dalej „RODO”, informuję, że: </w:t>
      </w:r>
    </w:p>
    <w:p w14:paraId="2E2AD2DF" w14:textId="77777777" w:rsidR="0029073E" w:rsidRPr="00A13560" w:rsidRDefault="0029073E" w:rsidP="006C4ED1">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administratorem Pani/Pana danych osobowych jest Centrum Zasobów Cyberprzestrzeni SZ,</w:t>
      </w:r>
    </w:p>
    <w:p w14:paraId="3BE87CB8" w14:textId="1FDBB27B" w:rsidR="0029073E" w:rsidRPr="00A13560" w:rsidRDefault="0029073E" w:rsidP="006C4ED1">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adres e</w:t>
      </w:r>
      <w:r w:rsidR="00044DC5">
        <w:rPr>
          <w:rFonts w:ascii="Arial" w:eastAsia="Times New Roman" w:hAnsi="Arial" w:cs="Arial"/>
          <w:color w:val="000000"/>
          <w:sz w:val="23"/>
          <w:szCs w:val="23"/>
          <w:lang w:eastAsia="pl-PL"/>
        </w:rPr>
        <w:t>-</w:t>
      </w:r>
      <w:r w:rsidRPr="00A13560">
        <w:rPr>
          <w:rFonts w:ascii="Arial" w:eastAsia="Times New Roman" w:hAnsi="Arial" w:cs="Arial"/>
          <w:color w:val="000000"/>
          <w:sz w:val="23"/>
          <w:szCs w:val="23"/>
          <w:lang w:eastAsia="pl-PL"/>
        </w:rPr>
        <w:t xml:space="preserve">mail inspektora ochrony danych osobowych: </w:t>
      </w:r>
      <w:r w:rsidR="000D4126" w:rsidRPr="00A13560">
        <w:rPr>
          <w:rFonts w:ascii="Arial" w:eastAsia="Times New Roman" w:hAnsi="Arial" w:cs="Arial"/>
          <w:b/>
          <w:color w:val="000000"/>
          <w:sz w:val="23"/>
          <w:szCs w:val="23"/>
          <w:lang w:eastAsia="pl-PL"/>
        </w:rPr>
        <w:t xml:space="preserve"> </w:t>
      </w:r>
      <w:r w:rsidR="000D4126" w:rsidRPr="00A13560">
        <w:rPr>
          <w:rFonts w:ascii="Arial" w:hAnsi="Arial" w:cs="Arial"/>
          <w:b/>
          <w:sz w:val="23"/>
          <w:szCs w:val="23"/>
        </w:rPr>
        <w:t>czcsz.iod@ron.mil.pl</w:t>
      </w:r>
      <w:r w:rsidR="00044DC5" w:rsidRPr="00044DC5">
        <w:rPr>
          <w:rFonts w:ascii="Arial" w:hAnsi="Arial" w:cs="Arial"/>
          <w:bCs/>
          <w:sz w:val="23"/>
          <w:szCs w:val="23"/>
        </w:rPr>
        <w:t>,</w:t>
      </w:r>
    </w:p>
    <w:p w14:paraId="6105722A" w14:textId="4A5AD8E6" w:rsidR="0029073E" w:rsidRPr="008807ED" w:rsidRDefault="0029073E" w:rsidP="008807ED">
      <w:pPr>
        <w:numPr>
          <w:ilvl w:val="0"/>
          <w:numId w:val="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Pani/Pana dane osobowe (w tym wszelkie dane osobowe osób zgłoszonych w ofercie oraz w trakcie realizacji umowy) przetwarzane będą na podstawie art. 6 ust. 1 lit. c</w:t>
      </w:r>
      <w:r w:rsidRPr="00A13560">
        <w:rPr>
          <w:rFonts w:ascii="Arial" w:eastAsia="Times New Roman" w:hAnsi="Arial" w:cs="Arial"/>
          <w:i/>
          <w:color w:val="000000"/>
          <w:sz w:val="23"/>
          <w:szCs w:val="23"/>
          <w:lang w:eastAsia="pl-PL"/>
        </w:rPr>
        <w:t xml:space="preserve"> </w:t>
      </w:r>
      <w:r w:rsidRPr="00A13560">
        <w:rPr>
          <w:rFonts w:ascii="Arial" w:eastAsia="Times New Roman" w:hAnsi="Arial" w:cs="Arial"/>
          <w:color w:val="000000"/>
          <w:sz w:val="23"/>
          <w:szCs w:val="23"/>
          <w:lang w:eastAsia="pl-PL"/>
        </w:rPr>
        <w:t xml:space="preserve">RODO w celu </w:t>
      </w:r>
      <w:r w:rsidRPr="00A13560">
        <w:rPr>
          <w:rFonts w:ascii="Arial" w:eastAsia="Calibri" w:hAnsi="Arial" w:cs="Arial"/>
          <w:color w:val="000000"/>
          <w:sz w:val="23"/>
          <w:szCs w:val="23"/>
        </w:rPr>
        <w:t>związanym z niniejszym postępowaniem o udzielenie zamówienia publicznego oraz jego realizacją</w:t>
      </w:r>
      <w:r w:rsidR="00044DC5">
        <w:rPr>
          <w:rFonts w:ascii="Arial" w:eastAsia="Calibri" w:hAnsi="Arial" w:cs="Arial"/>
          <w:color w:val="000000"/>
          <w:sz w:val="23"/>
          <w:szCs w:val="23"/>
        </w:rPr>
        <w:t>,</w:t>
      </w:r>
      <w:r w:rsidRPr="00A13560">
        <w:rPr>
          <w:rFonts w:ascii="Arial" w:eastAsia="Calibri" w:hAnsi="Arial" w:cs="Arial"/>
          <w:color w:val="000000"/>
          <w:sz w:val="23"/>
          <w:szCs w:val="23"/>
        </w:rPr>
        <w:t xml:space="preserve"> jak również na podstawie art. 6 ust. 1 lit. e RODO</w:t>
      </w:r>
      <w:r w:rsidR="008807ED">
        <w:rPr>
          <w:rFonts w:ascii="Arial" w:eastAsia="Calibri" w:hAnsi="Arial" w:cs="Arial"/>
          <w:color w:val="000000"/>
          <w:sz w:val="23"/>
          <w:szCs w:val="23"/>
        </w:rPr>
        <w:br/>
      </w:r>
      <w:r w:rsidRPr="008807ED">
        <w:rPr>
          <w:rFonts w:ascii="Arial" w:eastAsia="Calibri" w:hAnsi="Arial" w:cs="Arial"/>
          <w:color w:val="000000"/>
          <w:sz w:val="23"/>
          <w:szCs w:val="23"/>
        </w:rPr>
        <w:t>w związku z koniecznością przekazania danych niezbędnych do stworzenia</w:t>
      </w:r>
      <w:r w:rsidR="008807ED">
        <w:rPr>
          <w:rFonts w:ascii="Arial" w:eastAsia="Calibri" w:hAnsi="Arial" w:cs="Arial"/>
          <w:color w:val="000000"/>
          <w:sz w:val="23"/>
          <w:szCs w:val="23"/>
        </w:rPr>
        <w:br/>
      </w:r>
      <w:r w:rsidRPr="008807ED">
        <w:rPr>
          <w:rFonts w:ascii="Arial" w:eastAsia="Calibri" w:hAnsi="Arial" w:cs="Arial"/>
          <w:color w:val="000000"/>
          <w:sz w:val="23"/>
          <w:szCs w:val="23"/>
        </w:rPr>
        <w:t>i weryfikacji dokumentów upoważniających do wejścia na teren wojskowy</w:t>
      </w:r>
      <w:r w:rsidR="000D4126" w:rsidRPr="008807ED">
        <w:rPr>
          <w:rFonts w:ascii="Arial" w:eastAsia="Calibri" w:hAnsi="Arial" w:cs="Arial"/>
          <w:color w:val="000000"/>
          <w:sz w:val="23"/>
          <w:szCs w:val="23"/>
        </w:rPr>
        <w:t>.</w:t>
      </w:r>
    </w:p>
    <w:p w14:paraId="28F98E80" w14:textId="4FE6E077" w:rsidR="0029073E" w:rsidRPr="00A13560" w:rsidRDefault="000D4126" w:rsidP="006554EC">
      <w:pPr>
        <w:spacing w:after="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 xml:space="preserve">Odbiorcami </w:t>
      </w:r>
      <w:r w:rsidR="0029073E" w:rsidRPr="00A13560">
        <w:rPr>
          <w:rFonts w:ascii="Arial" w:eastAsia="Times New Roman" w:hAnsi="Arial" w:cs="Arial"/>
          <w:color w:val="000000"/>
          <w:sz w:val="23"/>
          <w:szCs w:val="23"/>
          <w:lang w:eastAsia="pl-PL"/>
        </w:rPr>
        <w:t xml:space="preserve">Pani/Pana danych osobowych będą osoby lub podmioty, którym udostępniona zostanie dokumentacja postępowania w oparciu o art. </w:t>
      </w:r>
      <w:r w:rsidR="00C76DF0" w:rsidRPr="00A13560">
        <w:rPr>
          <w:rFonts w:ascii="Arial" w:eastAsia="Times New Roman" w:hAnsi="Arial" w:cs="Arial"/>
          <w:color w:val="000000"/>
          <w:sz w:val="23"/>
          <w:szCs w:val="23"/>
          <w:lang w:eastAsia="pl-PL"/>
        </w:rPr>
        <w:t>1</w:t>
      </w:r>
      <w:r w:rsidR="0029073E" w:rsidRPr="00A13560">
        <w:rPr>
          <w:rFonts w:ascii="Arial" w:eastAsia="Times New Roman" w:hAnsi="Arial" w:cs="Arial"/>
          <w:color w:val="000000"/>
          <w:sz w:val="23"/>
          <w:szCs w:val="23"/>
          <w:lang w:eastAsia="pl-PL"/>
        </w:rPr>
        <w:t xml:space="preserve">8 oraz art. </w:t>
      </w:r>
      <w:r w:rsidR="00783FB1" w:rsidRPr="00A13560">
        <w:rPr>
          <w:rFonts w:ascii="Arial" w:eastAsia="Times New Roman" w:hAnsi="Arial" w:cs="Arial"/>
          <w:color w:val="000000"/>
          <w:sz w:val="23"/>
          <w:szCs w:val="23"/>
          <w:lang w:eastAsia="pl-PL"/>
        </w:rPr>
        <w:t>74 ustawy z dnia 11 września 2019 r. Prawo zamówień publicznych (Dz. U. z 20</w:t>
      </w:r>
      <w:r w:rsidR="00044DC5">
        <w:rPr>
          <w:rFonts w:ascii="Arial" w:eastAsia="Times New Roman" w:hAnsi="Arial" w:cs="Arial"/>
          <w:color w:val="000000"/>
          <w:sz w:val="23"/>
          <w:szCs w:val="23"/>
          <w:lang w:eastAsia="pl-PL"/>
        </w:rPr>
        <w:t>24</w:t>
      </w:r>
      <w:r w:rsidR="00783FB1" w:rsidRPr="00A13560">
        <w:rPr>
          <w:rFonts w:ascii="Arial" w:eastAsia="Times New Roman" w:hAnsi="Arial" w:cs="Arial"/>
          <w:color w:val="000000"/>
          <w:sz w:val="23"/>
          <w:szCs w:val="23"/>
          <w:lang w:eastAsia="pl-PL"/>
        </w:rPr>
        <w:t xml:space="preserve"> r., poz. </w:t>
      </w:r>
      <w:r w:rsidR="00044DC5">
        <w:rPr>
          <w:rFonts w:ascii="Arial" w:eastAsia="Times New Roman" w:hAnsi="Arial" w:cs="Arial"/>
          <w:color w:val="000000"/>
          <w:sz w:val="23"/>
          <w:szCs w:val="23"/>
          <w:lang w:eastAsia="pl-PL"/>
        </w:rPr>
        <w:t>1320</w:t>
      </w:r>
      <w:r w:rsidR="00783FB1" w:rsidRPr="00A13560">
        <w:rPr>
          <w:rFonts w:ascii="Arial" w:eastAsia="Times New Roman" w:hAnsi="Arial" w:cs="Arial"/>
          <w:color w:val="000000"/>
          <w:sz w:val="23"/>
          <w:szCs w:val="23"/>
          <w:lang w:eastAsia="pl-PL"/>
        </w:rPr>
        <w:t xml:space="preserve">) </w:t>
      </w:r>
      <w:r w:rsidR="0029073E" w:rsidRPr="00A13560">
        <w:rPr>
          <w:rFonts w:ascii="Arial" w:eastAsia="Times New Roman" w:hAnsi="Arial" w:cs="Arial"/>
          <w:color w:val="000000"/>
          <w:sz w:val="23"/>
          <w:szCs w:val="23"/>
          <w:lang w:eastAsia="pl-PL"/>
        </w:rPr>
        <w:t>oraz osoby lub podmioty współpracujące lub wykonujące działania nadzorcze w związku</w:t>
      </w:r>
      <w:r w:rsidR="006554EC">
        <w:rPr>
          <w:rFonts w:ascii="Arial" w:eastAsia="Times New Roman" w:hAnsi="Arial" w:cs="Arial"/>
          <w:color w:val="000000"/>
          <w:sz w:val="23"/>
          <w:szCs w:val="23"/>
          <w:lang w:eastAsia="pl-PL"/>
        </w:rPr>
        <w:br/>
      </w:r>
      <w:r w:rsidR="0029073E" w:rsidRPr="00A13560">
        <w:rPr>
          <w:rFonts w:ascii="Arial" w:eastAsia="Times New Roman" w:hAnsi="Arial" w:cs="Arial"/>
          <w:color w:val="000000"/>
          <w:sz w:val="23"/>
          <w:szCs w:val="23"/>
          <w:lang w:eastAsia="pl-PL"/>
        </w:rPr>
        <w:t>z realizacją umowy o udzielenie zamówienia publicznego</w:t>
      </w:r>
      <w:r w:rsidR="00CD20C7">
        <w:rPr>
          <w:rFonts w:ascii="Arial" w:eastAsia="Times New Roman" w:hAnsi="Arial" w:cs="Arial"/>
          <w:color w:val="000000"/>
          <w:sz w:val="23"/>
          <w:szCs w:val="23"/>
          <w:lang w:eastAsia="pl-PL"/>
        </w:rPr>
        <w:t>.</w:t>
      </w:r>
    </w:p>
    <w:p w14:paraId="08DC84CB" w14:textId="31E138F2" w:rsidR="0029073E" w:rsidRPr="00A13560" w:rsidRDefault="0029073E">
      <w:pPr>
        <w:numPr>
          <w:ilvl w:val="0"/>
          <w:numId w:val="3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 xml:space="preserve">Pani/Pana dane osobowe będą przechowywane zgodnie z art. </w:t>
      </w:r>
      <w:r w:rsidR="00783FB1" w:rsidRPr="00A13560">
        <w:rPr>
          <w:rFonts w:ascii="Arial" w:eastAsia="Times New Roman" w:hAnsi="Arial" w:cs="Arial"/>
          <w:color w:val="000000"/>
          <w:sz w:val="23"/>
          <w:szCs w:val="23"/>
          <w:lang w:eastAsia="pl-PL"/>
        </w:rPr>
        <w:t xml:space="preserve">78 </w:t>
      </w:r>
      <w:r w:rsidRPr="00A13560">
        <w:rPr>
          <w:rFonts w:ascii="Arial" w:eastAsia="Times New Roman" w:hAnsi="Arial" w:cs="Arial"/>
          <w:color w:val="000000"/>
          <w:sz w:val="23"/>
          <w:szCs w:val="23"/>
          <w:lang w:eastAsia="pl-PL"/>
        </w:rPr>
        <w:t>ust. 1 ustawy Pzp przez okres 4 lat od dnia zakończenia postępowania o udzielenie zamówienia, a jeżeli czas trwania umowy przekracza 4 lata, okres przechowywania obejmuje cały czas trwania umowy</w:t>
      </w:r>
      <w:r w:rsidR="00CD20C7">
        <w:rPr>
          <w:rFonts w:ascii="Arial" w:eastAsia="Times New Roman" w:hAnsi="Arial" w:cs="Arial"/>
          <w:color w:val="000000"/>
          <w:sz w:val="23"/>
          <w:szCs w:val="23"/>
          <w:lang w:eastAsia="pl-PL"/>
        </w:rPr>
        <w:t>,</w:t>
      </w:r>
    </w:p>
    <w:p w14:paraId="0EDF0D61" w14:textId="317C0A25" w:rsidR="0029073E" w:rsidRPr="00A13560" w:rsidRDefault="0029073E">
      <w:pPr>
        <w:numPr>
          <w:ilvl w:val="0"/>
          <w:numId w:val="3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r w:rsidR="00CD20C7">
        <w:rPr>
          <w:rFonts w:ascii="Arial" w:eastAsia="Times New Roman" w:hAnsi="Arial" w:cs="Arial"/>
          <w:color w:val="000000"/>
          <w:sz w:val="23"/>
          <w:szCs w:val="23"/>
          <w:lang w:eastAsia="pl-PL"/>
        </w:rPr>
        <w:t>,</w:t>
      </w:r>
      <w:r w:rsidRPr="00A13560">
        <w:rPr>
          <w:rFonts w:ascii="Arial" w:eastAsia="Times New Roman" w:hAnsi="Arial" w:cs="Arial"/>
          <w:color w:val="000000"/>
          <w:sz w:val="23"/>
          <w:szCs w:val="23"/>
          <w:lang w:eastAsia="pl-PL"/>
        </w:rPr>
        <w:t xml:space="preserve"> </w:t>
      </w:r>
    </w:p>
    <w:p w14:paraId="1E110D78" w14:textId="7E9DFF56" w:rsidR="0029073E" w:rsidRPr="008807ED" w:rsidRDefault="0029073E">
      <w:pPr>
        <w:numPr>
          <w:ilvl w:val="0"/>
          <w:numId w:val="3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w odniesieniu do Pani/Pana danych osobowych decyzje nie będą podejmowane</w:t>
      </w:r>
      <w:r w:rsidR="008807ED">
        <w:rPr>
          <w:rFonts w:ascii="Arial" w:eastAsia="Times New Roman" w:hAnsi="Arial" w:cs="Arial"/>
          <w:color w:val="000000"/>
          <w:sz w:val="23"/>
          <w:szCs w:val="23"/>
          <w:lang w:eastAsia="pl-PL"/>
        </w:rPr>
        <w:br/>
      </w:r>
      <w:r w:rsidRPr="008807ED">
        <w:rPr>
          <w:rFonts w:ascii="Arial" w:eastAsia="Times New Roman" w:hAnsi="Arial" w:cs="Arial"/>
          <w:color w:val="000000"/>
          <w:sz w:val="23"/>
          <w:szCs w:val="23"/>
          <w:lang w:eastAsia="pl-PL"/>
        </w:rPr>
        <w:t>w sposób zautomatyzowany stosowanie do art. 22 RODO,</w:t>
      </w:r>
    </w:p>
    <w:p w14:paraId="0F3E7629" w14:textId="77777777" w:rsidR="0029073E" w:rsidRPr="00A13560" w:rsidRDefault="0029073E">
      <w:pPr>
        <w:numPr>
          <w:ilvl w:val="0"/>
          <w:numId w:val="38"/>
        </w:numPr>
        <w:tabs>
          <w:tab w:val="left" w:pos="-284"/>
        </w:tabs>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posiada Pani/Pan:</w:t>
      </w:r>
    </w:p>
    <w:p w14:paraId="6A47B3E5" w14:textId="0E59748A" w:rsidR="0029073E" w:rsidRPr="00A13560" w:rsidRDefault="0029073E" w:rsidP="006C4ED1">
      <w:pPr>
        <w:numPr>
          <w:ilvl w:val="0"/>
          <w:numId w:val="9"/>
        </w:numPr>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lastRenderedPageBreak/>
        <w:t>na podstawie art. 15 RODO prawo dostępu do danych osobowych Pani/Pana dotyczących</w:t>
      </w:r>
      <w:r w:rsidR="00CD20C7">
        <w:rPr>
          <w:rFonts w:ascii="Arial" w:eastAsia="Times New Roman" w:hAnsi="Arial" w:cs="Arial"/>
          <w:color w:val="000000"/>
          <w:sz w:val="23"/>
          <w:szCs w:val="23"/>
          <w:lang w:eastAsia="pl-PL"/>
        </w:rPr>
        <w:t>:</w:t>
      </w:r>
    </w:p>
    <w:p w14:paraId="5BCD5073" w14:textId="043C41FE" w:rsidR="0029073E" w:rsidRPr="00A13560" w:rsidRDefault="0029073E" w:rsidP="006554EC">
      <w:pPr>
        <w:numPr>
          <w:ilvl w:val="0"/>
          <w:numId w:val="6"/>
        </w:numPr>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na podstawie art. 16 RODO prawo do sprostowania Pani/Pana danych osobowych, 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E943A12" w14:textId="47B26A83" w:rsidR="0029073E" w:rsidRPr="00A13560" w:rsidRDefault="0029073E" w:rsidP="006554EC">
      <w:pPr>
        <w:numPr>
          <w:ilvl w:val="0"/>
          <w:numId w:val="6"/>
        </w:numPr>
        <w:spacing w:before="120" w:after="120" w:line="240" w:lineRule="auto"/>
        <w:jc w:val="both"/>
        <w:rPr>
          <w:rFonts w:ascii="Arial" w:eastAsia="Times New Roman" w:hAnsi="Arial" w:cs="Arial"/>
          <w:color w:val="000000"/>
          <w:sz w:val="23"/>
          <w:szCs w:val="23"/>
          <w:lang w:eastAsia="pl-PL"/>
        </w:rPr>
      </w:pPr>
      <w:r w:rsidRPr="00A13560">
        <w:rPr>
          <w:rFonts w:ascii="Arial" w:eastAsia="Times New Roman" w:hAnsi="Arial" w:cs="Arial"/>
          <w:color w:val="000000"/>
          <w:sz w:val="23"/>
          <w:szCs w:val="23"/>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5676F09" w14:textId="2BE5D88B" w:rsidR="00F714CC" w:rsidRPr="00CD20C7" w:rsidRDefault="0029073E" w:rsidP="00CD20C7">
      <w:pPr>
        <w:numPr>
          <w:ilvl w:val="0"/>
          <w:numId w:val="9"/>
        </w:numPr>
        <w:spacing w:before="120" w:after="120" w:line="240" w:lineRule="auto"/>
        <w:jc w:val="both"/>
        <w:rPr>
          <w:rFonts w:ascii="Arial" w:eastAsia="Times New Roman" w:hAnsi="Arial" w:cs="Arial"/>
          <w:i/>
          <w:color w:val="000000"/>
          <w:sz w:val="23"/>
          <w:szCs w:val="23"/>
          <w:lang w:eastAsia="pl-PL"/>
        </w:rPr>
      </w:pPr>
      <w:r w:rsidRPr="00A13560">
        <w:rPr>
          <w:rFonts w:ascii="Arial" w:eastAsia="Times New Roman" w:hAnsi="Arial" w:cs="Arial"/>
          <w:color w:val="000000"/>
          <w:sz w:val="23"/>
          <w:szCs w:val="23"/>
          <w:lang w:eastAsia="pl-PL"/>
        </w:rPr>
        <w:t>prawo do wniesienia skargi do Prezesa Urzędu Ochrony Danych Osobowych, gdy uzna Pani/Pan, że przetwarzanie danych osobowych Pani/Pana dotyczących narusza przepisy RODO</w:t>
      </w:r>
      <w:r w:rsidR="00CD20C7">
        <w:rPr>
          <w:rFonts w:ascii="Arial" w:eastAsia="Times New Roman" w:hAnsi="Arial" w:cs="Arial"/>
          <w:color w:val="000000"/>
          <w:sz w:val="23"/>
          <w:szCs w:val="23"/>
          <w:lang w:eastAsia="pl-PL"/>
        </w:rPr>
        <w:t>,</w:t>
      </w:r>
    </w:p>
    <w:p w14:paraId="47E4A828" w14:textId="77777777" w:rsidR="0029073E" w:rsidRPr="00A13560" w:rsidRDefault="0029073E" w:rsidP="006C4ED1">
      <w:pPr>
        <w:numPr>
          <w:ilvl w:val="0"/>
          <w:numId w:val="9"/>
        </w:numPr>
        <w:spacing w:before="120" w:after="120" w:line="240" w:lineRule="auto"/>
        <w:jc w:val="both"/>
        <w:rPr>
          <w:rFonts w:ascii="Arial" w:eastAsia="Times New Roman" w:hAnsi="Arial" w:cs="Arial"/>
          <w:i/>
          <w:color w:val="000000"/>
          <w:sz w:val="23"/>
          <w:szCs w:val="23"/>
          <w:lang w:eastAsia="pl-PL"/>
        </w:rPr>
      </w:pPr>
      <w:r w:rsidRPr="00A13560">
        <w:rPr>
          <w:rFonts w:ascii="Arial" w:eastAsia="Times New Roman" w:hAnsi="Arial" w:cs="Arial"/>
          <w:color w:val="000000"/>
          <w:sz w:val="23"/>
          <w:szCs w:val="23"/>
          <w:lang w:eastAsia="pl-PL"/>
        </w:rPr>
        <w:t>nie przysługuje Pani/Panu:</w:t>
      </w:r>
    </w:p>
    <w:p w14:paraId="2A13CEEA" w14:textId="431EC52F" w:rsidR="0029073E" w:rsidRPr="00A13560" w:rsidRDefault="0029073E" w:rsidP="006C4ED1">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A13560">
        <w:rPr>
          <w:rFonts w:ascii="Arial" w:eastAsia="Times New Roman" w:hAnsi="Arial" w:cs="Arial"/>
          <w:color w:val="000000"/>
          <w:sz w:val="23"/>
          <w:szCs w:val="23"/>
          <w:lang w:eastAsia="pl-PL"/>
        </w:rPr>
        <w:t>w związku z art. 17 ust. 3 lit. b, d lub e RODO prawo do usunięcia danych osobowych</w:t>
      </w:r>
      <w:r w:rsidR="00CD20C7">
        <w:rPr>
          <w:rFonts w:ascii="Arial" w:eastAsia="Times New Roman" w:hAnsi="Arial" w:cs="Arial"/>
          <w:color w:val="000000"/>
          <w:sz w:val="23"/>
          <w:szCs w:val="23"/>
          <w:lang w:eastAsia="pl-PL"/>
        </w:rPr>
        <w:t>,</w:t>
      </w:r>
    </w:p>
    <w:p w14:paraId="54F5AC51" w14:textId="4D79258C" w:rsidR="0029073E" w:rsidRPr="00A13560" w:rsidRDefault="0029073E" w:rsidP="006C4ED1">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A13560">
        <w:rPr>
          <w:rFonts w:ascii="Arial" w:eastAsia="Times New Roman" w:hAnsi="Arial" w:cs="Arial"/>
          <w:color w:val="000000"/>
          <w:sz w:val="23"/>
          <w:szCs w:val="23"/>
          <w:lang w:eastAsia="pl-PL"/>
        </w:rPr>
        <w:t>prawo do przenoszenia danych osobowych, o którym mowa w art. 20 RODO</w:t>
      </w:r>
      <w:r w:rsidR="00CD20C7">
        <w:rPr>
          <w:rFonts w:ascii="Arial" w:eastAsia="Times New Roman" w:hAnsi="Arial" w:cs="Arial"/>
          <w:color w:val="000000"/>
          <w:sz w:val="23"/>
          <w:szCs w:val="23"/>
          <w:lang w:eastAsia="pl-PL"/>
        </w:rPr>
        <w:t>,</w:t>
      </w:r>
    </w:p>
    <w:p w14:paraId="7E9BB27D" w14:textId="0D80A528" w:rsidR="002F0D56" w:rsidRPr="00794FF8" w:rsidRDefault="0029073E" w:rsidP="00794FF8">
      <w:pPr>
        <w:numPr>
          <w:ilvl w:val="0"/>
          <w:numId w:val="7"/>
        </w:numPr>
        <w:spacing w:before="120" w:after="120" w:line="240" w:lineRule="auto"/>
        <w:ind w:left="1134"/>
        <w:jc w:val="both"/>
        <w:rPr>
          <w:rFonts w:ascii="Arial" w:eastAsia="Times New Roman" w:hAnsi="Arial" w:cs="Arial"/>
          <w:i/>
          <w:color w:val="000000"/>
          <w:sz w:val="23"/>
          <w:szCs w:val="23"/>
          <w:lang w:eastAsia="pl-PL"/>
        </w:rPr>
      </w:pPr>
      <w:r w:rsidRPr="00A13560">
        <w:rPr>
          <w:rFonts w:ascii="Arial" w:eastAsia="Times New Roman" w:hAnsi="Arial" w:cs="Arial"/>
          <w:color w:val="000000"/>
          <w:sz w:val="23"/>
          <w:szCs w:val="23"/>
          <w:lang w:eastAsia="pl-PL"/>
        </w:rPr>
        <w:t>na podstawie art. 21 RODO prawo sprzeciwu wobec przetwarzania danych osobowych, gdyż podstawą prawną przetwarzania Pani/Pana danych osobowych jest art. 6 ust. 1 lit. c RODO.</w:t>
      </w:r>
    </w:p>
    <w:p w14:paraId="7C40D2EA" w14:textId="7D0628E4" w:rsidR="000C00CF" w:rsidRPr="00685E04" w:rsidRDefault="006554EC" w:rsidP="006554EC">
      <w:pPr>
        <w:shd w:val="clear" w:color="auto" w:fill="DAEEF3" w:themeFill="accent5" w:themeFillTint="33"/>
        <w:spacing w:after="0" w:line="240" w:lineRule="auto"/>
        <w:jc w:val="center"/>
        <w:rPr>
          <w:rFonts w:ascii="Arial" w:hAnsi="Arial" w:cs="Arial"/>
          <w:b/>
          <w:bCs/>
          <w:sz w:val="23"/>
          <w:szCs w:val="23"/>
        </w:rPr>
      </w:pPr>
      <w:r w:rsidRPr="00685E04">
        <w:rPr>
          <w:rFonts w:ascii="Arial" w:hAnsi="Arial" w:cs="Arial"/>
          <w:b/>
          <w:bCs/>
          <w:sz w:val="23"/>
          <w:szCs w:val="23"/>
        </w:rPr>
        <w:t>ROZDZIAŁ</w:t>
      </w:r>
      <w:r w:rsidR="000C00CF" w:rsidRPr="00685E04">
        <w:rPr>
          <w:rFonts w:ascii="Arial" w:hAnsi="Arial" w:cs="Arial"/>
          <w:b/>
          <w:bCs/>
          <w:sz w:val="23"/>
          <w:szCs w:val="23"/>
        </w:rPr>
        <w:t xml:space="preserve"> XXVI</w:t>
      </w:r>
    </w:p>
    <w:p w14:paraId="2DC5E04C" w14:textId="208FF4CE" w:rsidR="005A6FAB" w:rsidRPr="00685E04" w:rsidRDefault="000348B8" w:rsidP="000C00CF">
      <w:pPr>
        <w:shd w:val="clear" w:color="auto" w:fill="DAEEF3" w:themeFill="accent5" w:themeFillTint="33"/>
        <w:spacing w:after="120" w:line="240" w:lineRule="auto"/>
        <w:jc w:val="center"/>
        <w:rPr>
          <w:rFonts w:ascii="Arial" w:hAnsi="Arial" w:cs="Arial"/>
          <w:b/>
          <w:bCs/>
          <w:sz w:val="23"/>
          <w:szCs w:val="23"/>
        </w:rPr>
      </w:pPr>
      <w:r w:rsidRPr="00685E04">
        <w:rPr>
          <w:rFonts w:ascii="Arial" w:hAnsi="Arial" w:cs="Arial"/>
          <w:b/>
          <w:bCs/>
          <w:sz w:val="23"/>
          <w:szCs w:val="23"/>
        </w:rPr>
        <w:t>ZAŁĄCZNIKI DO SWZ</w:t>
      </w:r>
    </w:p>
    <w:p w14:paraId="14E058FA" w14:textId="776857CC" w:rsidR="009F7477" w:rsidRPr="002C473C" w:rsidRDefault="00641824" w:rsidP="00641824">
      <w:pPr>
        <w:spacing w:after="120" w:line="240" w:lineRule="auto"/>
        <w:jc w:val="both"/>
        <w:rPr>
          <w:rFonts w:ascii="Arial" w:eastAsia="Times New Roman" w:hAnsi="Arial" w:cs="Arial"/>
          <w:b/>
          <w:bCs/>
          <w:iCs/>
          <w:sz w:val="23"/>
          <w:szCs w:val="23"/>
          <w:u w:val="single"/>
          <w:lang w:eastAsia="pl-PL"/>
        </w:rPr>
      </w:pPr>
      <w:r w:rsidRPr="002C473C">
        <w:rPr>
          <w:rFonts w:ascii="Arial" w:eastAsia="Times New Roman" w:hAnsi="Arial" w:cs="Arial"/>
          <w:b/>
          <w:bCs/>
          <w:iCs/>
          <w:sz w:val="23"/>
          <w:szCs w:val="23"/>
          <w:u w:val="single"/>
          <w:lang w:eastAsia="pl-PL"/>
        </w:rPr>
        <w:t>ZAŁĄCZNIKI:</w:t>
      </w:r>
    </w:p>
    <w:tbl>
      <w:tblPr>
        <w:tblStyle w:val="Tabela-Siatk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5C08F9" w:rsidRPr="00174FDF" w14:paraId="2F6C0392" w14:textId="77777777" w:rsidTr="00A952FD">
        <w:trPr>
          <w:trHeight w:val="399"/>
        </w:trPr>
        <w:tc>
          <w:tcPr>
            <w:tcW w:w="2694" w:type="dxa"/>
          </w:tcPr>
          <w:p w14:paraId="0134E64F" w14:textId="5C8A381C" w:rsidR="00041359" w:rsidRPr="002445D3" w:rsidRDefault="005C08F9" w:rsidP="002F0D56">
            <w:pPr>
              <w:ind w:right="28"/>
              <w:rPr>
                <w:rFonts w:ascii="Arial" w:eastAsia="Times New Roman" w:hAnsi="Arial" w:cs="Arial"/>
                <w:lang w:eastAsia="pl-PL"/>
              </w:rPr>
            </w:pPr>
            <w:bookmarkStart w:id="12" w:name="_Hlk109220965"/>
            <w:bookmarkStart w:id="13" w:name="_Hlk109220983"/>
            <w:r w:rsidRPr="00174FDF">
              <w:rPr>
                <w:rFonts w:ascii="Arial" w:eastAsia="Times New Roman" w:hAnsi="Arial" w:cs="Arial"/>
                <w:iCs/>
                <w:u w:val="single"/>
                <w:lang w:eastAsia="pl-PL"/>
              </w:rPr>
              <w:t>Załącznik Nr 1</w:t>
            </w:r>
            <w:r w:rsidRPr="00174FDF">
              <w:rPr>
                <w:rFonts w:ascii="Arial" w:eastAsia="Times New Roman" w:hAnsi="Arial" w:cs="Arial"/>
                <w:lang w:eastAsia="pl-PL"/>
              </w:rPr>
              <w:t xml:space="preserve"> –</w:t>
            </w:r>
          </w:p>
        </w:tc>
        <w:tc>
          <w:tcPr>
            <w:tcW w:w="7087" w:type="dxa"/>
          </w:tcPr>
          <w:p w14:paraId="6208E49F" w14:textId="0BA427BC" w:rsidR="00D55714" w:rsidRDefault="006554EC" w:rsidP="002F0D56">
            <w:pPr>
              <w:jc w:val="both"/>
              <w:rPr>
                <w:rFonts w:ascii="Arial" w:eastAsia="Times New Roman" w:hAnsi="Arial" w:cs="Arial"/>
                <w:iCs/>
                <w:sz w:val="23"/>
                <w:szCs w:val="23"/>
                <w:lang w:eastAsia="pl-PL"/>
              </w:rPr>
            </w:pPr>
            <w:r w:rsidRPr="0042744B">
              <w:rPr>
                <w:rFonts w:ascii="Arial" w:eastAsia="Times New Roman" w:hAnsi="Arial" w:cs="Arial"/>
                <w:iCs/>
                <w:sz w:val="23"/>
                <w:szCs w:val="23"/>
                <w:lang w:eastAsia="pl-PL"/>
              </w:rPr>
              <w:t>Formularz ofertow</w:t>
            </w:r>
            <w:r w:rsidR="00A95D7C">
              <w:rPr>
                <w:rFonts w:ascii="Arial" w:eastAsia="Times New Roman" w:hAnsi="Arial" w:cs="Arial"/>
                <w:iCs/>
                <w:sz w:val="23"/>
                <w:szCs w:val="23"/>
                <w:lang w:eastAsia="pl-PL"/>
              </w:rPr>
              <w:t>y</w:t>
            </w:r>
          </w:p>
          <w:p w14:paraId="65740837" w14:textId="0679DFAC" w:rsidR="00041359" w:rsidRPr="0042744B" w:rsidRDefault="00041359" w:rsidP="002F0D56">
            <w:pPr>
              <w:jc w:val="both"/>
              <w:rPr>
                <w:rFonts w:ascii="Arial" w:eastAsia="Times New Roman" w:hAnsi="Arial" w:cs="Arial"/>
                <w:iCs/>
                <w:sz w:val="23"/>
                <w:szCs w:val="23"/>
                <w:lang w:eastAsia="pl-PL"/>
              </w:rPr>
            </w:pPr>
          </w:p>
        </w:tc>
      </w:tr>
      <w:tr w:rsidR="005C08F9" w:rsidRPr="00174FDF" w14:paraId="62383E1C" w14:textId="77777777" w:rsidTr="00A952FD">
        <w:trPr>
          <w:trHeight w:val="144"/>
        </w:trPr>
        <w:tc>
          <w:tcPr>
            <w:tcW w:w="2694" w:type="dxa"/>
          </w:tcPr>
          <w:p w14:paraId="13FA795B" w14:textId="77777777" w:rsidR="005C08F9" w:rsidRDefault="005C08F9" w:rsidP="002F0D56">
            <w:pPr>
              <w:widowControl w:val="0"/>
              <w:autoSpaceDE w:val="0"/>
              <w:autoSpaceDN w:val="0"/>
              <w:adjustRightInd w:val="0"/>
              <w:ind w:left="1843" w:right="6" w:hanging="1843"/>
              <w:rPr>
                <w:rFonts w:ascii="Arial" w:eastAsia="Times New Roman" w:hAnsi="Arial" w:cs="Arial"/>
                <w:lang w:eastAsia="pl-PL"/>
              </w:rPr>
            </w:pPr>
            <w:r w:rsidRPr="00174FDF">
              <w:rPr>
                <w:rFonts w:ascii="Arial" w:eastAsia="Times New Roman" w:hAnsi="Arial" w:cs="Arial"/>
                <w:iCs/>
                <w:u w:val="single"/>
                <w:lang w:eastAsia="pl-PL"/>
              </w:rPr>
              <w:t xml:space="preserve">Załącznik Nr </w:t>
            </w:r>
            <w:r w:rsidR="006554EC">
              <w:rPr>
                <w:rFonts w:ascii="Arial" w:eastAsia="Times New Roman" w:hAnsi="Arial" w:cs="Arial"/>
                <w:iCs/>
                <w:u w:val="single"/>
                <w:lang w:eastAsia="pl-PL"/>
              </w:rPr>
              <w:t>2</w:t>
            </w:r>
            <w:r w:rsidR="006554EC" w:rsidRPr="00174FDF">
              <w:rPr>
                <w:rFonts w:ascii="Arial" w:eastAsia="Times New Roman" w:hAnsi="Arial" w:cs="Arial"/>
                <w:lang w:eastAsia="pl-PL"/>
              </w:rPr>
              <w:t xml:space="preserve"> –</w:t>
            </w:r>
          </w:p>
          <w:p w14:paraId="41C4924A" w14:textId="77777777" w:rsidR="004622E1" w:rsidRDefault="004622E1" w:rsidP="002F0D56">
            <w:pPr>
              <w:widowControl w:val="0"/>
              <w:autoSpaceDE w:val="0"/>
              <w:autoSpaceDN w:val="0"/>
              <w:adjustRightInd w:val="0"/>
              <w:ind w:left="1843" w:right="6" w:hanging="1843"/>
              <w:rPr>
                <w:rFonts w:ascii="Arial" w:eastAsia="Times New Roman" w:hAnsi="Arial" w:cs="Arial"/>
                <w:iCs/>
                <w:u w:val="single"/>
                <w:lang w:eastAsia="pl-PL"/>
              </w:rPr>
            </w:pPr>
          </w:p>
          <w:p w14:paraId="5907535E" w14:textId="77777777" w:rsidR="004622E1" w:rsidRDefault="004622E1" w:rsidP="002F0D56">
            <w:pPr>
              <w:widowControl w:val="0"/>
              <w:autoSpaceDE w:val="0"/>
              <w:autoSpaceDN w:val="0"/>
              <w:adjustRightInd w:val="0"/>
              <w:ind w:left="1843" w:right="6" w:hanging="1843"/>
              <w:rPr>
                <w:rFonts w:ascii="Arial" w:eastAsia="Times New Roman" w:hAnsi="Arial" w:cs="Arial"/>
                <w:iCs/>
                <w:u w:val="single"/>
                <w:lang w:eastAsia="pl-PL"/>
              </w:rPr>
            </w:pPr>
            <w:r>
              <w:rPr>
                <w:rFonts w:ascii="Arial" w:eastAsia="Times New Roman" w:hAnsi="Arial" w:cs="Arial"/>
                <w:iCs/>
                <w:u w:val="single"/>
                <w:lang w:eastAsia="pl-PL"/>
              </w:rPr>
              <w:t xml:space="preserve">Załącznik Nr 3 – </w:t>
            </w:r>
          </w:p>
          <w:p w14:paraId="2E8B4472" w14:textId="77777777" w:rsidR="002939CF" w:rsidRDefault="002939CF" w:rsidP="002F0D56">
            <w:pPr>
              <w:widowControl w:val="0"/>
              <w:autoSpaceDE w:val="0"/>
              <w:autoSpaceDN w:val="0"/>
              <w:adjustRightInd w:val="0"/>
              <w:ind w:left="1843" w:right="6" w:hanging="1843"/>
              <w:rPr>
                <w:rFonts w:ascii="Arial" w:eastAsia="Times New Roman" w:hAnsi="Arial" w:cs="Arial"/>
                <w:iCs/>
                <w:u w:val="single"/>
                <w:lang w:eastAsia="pl-PL"/>
              </w:rPr>
            </w:pPr>
          </w:p>
          <w:p w14:paraId="495F068F" w14:textId="77777777" w:rsidR="002F0D56" w:rsidRDefault="002F0D56" w:rsidP="002F0D56">
            <w:pPr>
              <w:widowControl w:val="0"/>
              <w:autoSpaceDE w:val="0"/>
              <w:autoSpaceDN w:val="0"/>
              <w:adjustRightInd w:val="0"/>
              <w:ind w:right="6"/>
              <w:rPr>
                <w:rFonts w:ascii="Arial" w:eastAsia="Times New Roman" w:hAnsi="Arial" w:cs="Arial"/>
                <w:iCs/>
                <w:u w:val="single"/>
                <w:lang w:eastAsia="pl-PL"/>
              </w:rPr>
            </w:pPr>
          </w:p>
          <w:p w14:paraId="5DD1B1F5" w14:textId="32498423" w:rsidR="002939CF" w:rsidRPr="006554EC" w:rsidRDefault="002939CF" w:rsidP="002F0D56">
            <w:pPr>
              <w:widowControl w:val="0"/>
              <w:autoSpaceDE w:val="0"/>
              <w:autoSpaceDN w:val="0"/>
              <w:adjustRightInd w:val="0"/>
              <w:ind w:right="6"/>
              <w:rPr>
                <w:rFonts w:ascii="Arial" w:eastAsia="Times New Roman" w:hAnsi="Arial" w:cs="Arial"/>
                <w:iCs/>
                <w:u w:val="single"/>
                <w:lang w:eastAsia="pl-PL"/>
              </w:rPr>
            </w:pPr>
            <w:r>
              <w:rPr>
                <w:rFonts w:ascii="Arial" w:eastAsia="Times New Roman" w:hAnsi="Arial" w:cs="Arial"/>
                <w:iCs/>
                <w:u w:val="single"/>
                <w:lang w:eastAsia="pl-PL"/>
              </w:rPr>
              <w:t xml:space="preserve">Załącznik Nr 4 </w:t>
            </w:r>
            <w:r w:rsidRPr="002939CF">
              <w:rPr>
                <w:rFonts w:ascii="Arial" w:eastAsia="Times New Roman" w:hAnsi="Arial" w:cs="Arial"/>
                <w:iCs/>
                <w:lang w:eastAsia="pl-PL"/>
              </w:rPr>
              <w:t>–</w:t>
            </w:r>
          </w:p>
        </w:tc>
        <w:tc>
          <w:tcPr>
            <w:tcW w:w="7087" w:type="dxa"/>
          </w:tcPr>
          <w:p w14:paraId="6D449E62" w14:textId="77777777" w:rsidR="004622E1" w:rsidRDefault="004622E1" w:rsidP="002F0D56">
            <w:pPr>
              <w:jc w:val="both"/>
              <w:rPr>
                <w:rFonts w:ascii="Arial" w:eastAsia="Times New Roman" w:hAnsi="Arial" w:cs="Arial"/>
                <w:iCs/>
                <w:sz w:val="23"/>
                <w:szCs w:val="23"/>
                <w:lang w:eastAsia="pl-PL"/>
              </w:rPr>
            </w:pPr>
            <w:r>
              <w:rPr>
                <w:rFonts w:ascii="Arial" w:eastAsia="Times New Roman" w:hAnsi="Arial" w:cs="Arial"/>
                <w:iCs/>
                <w:sz w:val="23"/>
                <w:szCs w:val="23"/>
                <w:lang w:eastAsia="pl-PL"/>
              </w:rPr>
              <w:t>Formularz cenowy</w:t>
            </w:r>
          </w:p>
          <w:p w14:paraId="625ED82D" w14:textId="77777777" w:rsidR="004622E1" w:rsidRDefault="004622E1" w:rsidP="002F0D56">
            <w:pPr>
              <w:jc w:val="both"/>
              <w:rPr>
                <w:rFonts w:ascii="Arial" w:eastAsia="Times New Roman" w:hAnsi="Arial" w:cs="Arial"/>
                <w:iCs/>
                <w:sz w:val="23"/>
                <w:szCs w:val="23"/>
                <w:lang w:eastAsia="pl-PL"/>
              </w:rPr>
            </w:pPr>
          </w:p>
          <w:p w14:paraId="1C0384B5" w14:textId="55759A09" w:rsidR="002939CF" w:rsidRDefault="002939CF" w:rsidP="002F0D56">
            <w:pPr>
              <w:jc w:val="both"/>
              <w:rPr>
                <w:rFonts w:ascii="Arial" w:eastAsia="Times New Roman" w:hAnsi="Arial" w:cs="Arial"/>
                <w:iCs/>
                <w:sz w:val="23"/>
                <w:szCs w:val="23"/>
                <w:lang w:eastAsia="pl-PL"/>
              </w:rPr>
            </w:pPr>
            <w:r>
              <w:rPr>
                <w:rFonts w:ascii="Arial" w:eastAsia="Times New Roman" w:hAnsi="Arial" w:cs="Arial"/>
                <w:iCs/>
                <w:sz w:val="23"/>
                <w:szCs w:val="23"/>
                <w:lang w:eastAsia="pl-PL"/>
              </w:rPr>
              <w:t>Specyfikacja techniczna oferowanego przedmiotu zamówienia</w:t>
            </w:r>
            <w:r w:rsidR="00A95D7C">
              <w:rPr>
                <w:rFonts w:ascii="Arial" w:eastAsia="Times New Roman" w:hAnsi="Arial" w:cs="Arial"/>
                <w:iCs/>
                <w:sz w:val="23"/>
                <w:szCs w:val="23"/>
                <w:lang w:eastAsia="pl-PL"/>
              </w:rPr>
              <w:t xml:space="preserve"> (stanowiąca przedmiotowy środek dowodowy)</w:t>
            </w:r>
          </w:p>
          <w:p w14:paraId="0435B45B" w14:textId="77777777" w:rsidR="00A95D7C" w:rsidRDefault="00A95D7C" w:rsidP="002F0D56">
            <w:pPr>
              <w:jc w:val="both"/>
              <w:rPr>
                <w:rFonts w:ascii="Arial" w:eastAsia="Times New Roman" w:hAnsi="Arial" w:cs="Arial"/>
                <w:iCs/>
                <w:sz w:val="23"/>
                <w:szCs w:val="23"/>
                <w:lang w:eastAsia="pl-PL"/>
              </w:rPr>
            </w:pPr>
          </w:p>
          <w:p w14:paraId="6687E0B7" w14:textId="06BDF68B" w:rsidR="00FA35F9" w:rsidRDefault="005C08F9" w:rsidP="002F0D56">
            <w:pPr>
              <w:jc w:val="both"/>
              <w:rPr>
                <w:rFonts w:ascii="Arial" w:eastAsia="Times New Roman" w:hAnsi="Arial" w:cs="Arial"/>
                <w:iCs/>
                <w:sz w:val="23"/>
                <w:szCs w:val="23"/>
                <w:lang w:eastAsia="pl-PL"/>
              </w:rPr>
            </w:pPr>
            <w:r w:rsidRPr="0042744B">
              <w:rPr>
                <w:rFonts w:ascii="Arial" w:eastAsia="Times New Roman" w:hAnsi="Arial" w:cs="Arial"/>
                <w:iCs/>
                <w:sz w:val="23"/>
                <w:szCs w:val="23"/>
                <w:lang w:eastAsia="pl-PL"/>
              </w:rPr>
              <w:t>Oświadczenie w formie JEDZ</w:t>
            </w:r>
          </w:p>
          <w:p w14:paraId="50A4ED81" w14:textId="1574FB6A" w:rsidR="00D55714" w:rsidRPr="0042744B" w:rsidRDefault="00D55714" w:rsidP="002F0D56">
            <w:pPr>
              <w:jc w:val="both"/>
              <w:rPr>
                <w:rFonts w:ascii="Arial" w:eastAsia="Times New Roman" w:hAnsi="Arial" w:cs="Arial"/>
                <w:iCs/>
                <w:sz w:val="23"/>
                <w:szCs w:val="23"/>
                <w:lang w:eastAsia="pl-PL"/>
              </w:rPr>
            </w:pPr>
          </w:p>
        </w:tc>
      </w:tr>
      <w:tr w:rsidR="005C08F9" w:rsidRPr="00174FDF" w14:paraId="1C7F282A" w14:textId="77777777" w:rsidTr="00A952FD">
        <w:trPr>
          <w:trHeight w:val="832"/>
        </w:trPr>
        <w:tc>
          <w:tcPr>
            <w:tcW w:w="2694" w:type="dxa"/>
          </w:tcPr>
          <w:p w14:paraId="22B3A69E" w14:textId="72BD0957" w:rsidR="005C08F9" w:rsidRPr="00174FDF" w:rsidRDefault="005C08F9" w:rsidP="00B608CA">
            <w:pPr>
              <w:widowControl w:val="0"/>
              <w:autoSpaceDE w:val="0"/>
              <w:autoSpaceDN w:val="0"/>
              <w:adjustRightInd w:val="0"/>
              <w:spacing w:line="360" w:lineRule="auto"/>
              <w:ind w:right="6"/>
              <w:rPr>
                <w:rFonts w:ascii="Arial" w:eastAsia="Times New Roman" w:hAnsi="Arial" w:cs="Arial"/>
                <w:iCs/>
                <w:lang w:eastAsia="pl-PL"/>
              </w:rPr>
            </w:pPr>
            <w:r w:rsidRPr="00174FDF">
              <w:rPr>
                <w:rFonts w:ascii="Arial" w:eastAsia="Times New Roman" w:hAnsi="Arial" w:cs="Arial"/>
                <w:u w:val="single"/>
                <w:lang w:eastAsia="pl-PL"/>
              </w:rPr>
              <w:t xml:space="preserve">Załącznik Nr </w:t>
            </w:r>
            <w:r w:rsidR="002939CF">
              <w:rPr>
                <w:rFonts w:ascii="Arial" w:eastAsia="Times New Roman" w:hAnsi="Arial" w:cs="Arial"/>
                <w:u w:val="single"/>
                <w:lang w:eastAsia="pl-PL"/>
              </w:rPr>
              <w:t>5</w:t>
            </w:r>
            <w:r w:rsidR="006554EC">
              <w:rPr>
                <w:rFonts w:ascii="Arial" w:eastAsia="Times New Roman" w:hAnsi="Arial" w:cs="Arial"/>
                <w:u w:val="single"/>
                <w:lang w:eastAsia="pl-PL"/>
              </w:rPr>
              <w:t xml:space="preserve"> </w:t>
            </w:r>
            <w:r w:rsidRPr="00174FDF">
              <w:rPr>
                <w:rFonts w:ascii="Arial" w:eastAsia="Times New Roman" w:hAnsi="Arial" w:cs="Arial"/>
                <w:lang w:eastAsia="pl-PL"/>
              </w:rPr>
              <w:t xml:space="preserve">–  </w:t>
            </w:r>
          </w:p>
        </w:tc>
        <w:tc>
          <w:tcPr>
            <w:tcW w:w="7087" w:type="dxa"/>
          </w:tcPr>
          <w:p w14:paraId="71B62B79" w14:textId="77777777" w:rsidR="00A952FD" w:rsidRPr="00A952FD" w:rsidRDefault="00A952FD" w:rsidP="00A952FD">
            <w:pPr>
              <w:jc w:val="both"/>
              <w:rPr>
                <w:rFonts w:ascii="Arial" w:eastAsia="Times New Roman" w:hAnsi="Arial" w:cs="Arial"/>
                <w:iCs/>
                <w:sz w:val="23"/>
                <w:szCs w:val="23"/>
                <w:lang w:eastAsia="pl-PL"/>
              </w:rPr>
            </w:pPr>
            <w:r w:rsidRPr="00A952FD">
              <w:rPr>
                <w:rFonts w:ascii="Arial" w:eastAsia="Times New Roman" w:hAnsi="Arial" w:cs="Arial"/>
                <w:iCs/>
                <w:sz w:val="23"/>
                <w:szCs w:val="23"/>
                <w:lang w:eastAsia="pl-PL"/>
              </w:rPr>
              <w:t>Oświadczenie o niepodleganiu wykluczeniu na podstawie art. 7 ust. 1 ustawy o szczególnych rozwiązaniach w zakresie przeciwdziałania wspieraniu agresji na Ukrainę oraz służących ochronie bezpieczeństwa narodowego (Dz. U. z 2025 r., poz. 514 t.j.) oraz na podstawie art. 5k rozporządzenia Rady (UE) nr 833/2014</w:t>
            </w:r>
          </w:p>
          <w:p w14:paraId="74AEC368" w14:textId="77777777" w:rsidR="00A952FD" w:rsidRPr="00A952FD" w:rsidRDefault="00A952FD" w:rsidP="00A952FD">
            <w:pPr>
              <w:jc w:val="both"/>
              <w:rPr>
                <w:rFonts w:ascii="Arial" w:eastAsia="Times New Roman" w:hAnsi="Arial" w:cs="Arial"/>
                <w:iCs/>
                <w:sz w:val="23"/>
                <w:szCs w:val="23"/>
                <w:lang w:eastAsia="pl-PL"/>
              </w:rPr>
            </w:pPr>
            <w:r w:rsidRPr="00A952FD">
              <w:rPr>
                <w:rFonts w:ascii="Arial" w:eastAsia="Times New Roman" w:hAnsi="Arial" w:cs="Arial"/>
                <w:iCs/>
                <w:sz w:val="23"/>
                <w:szCs w:val="23"/>
                <w:lang w:eastAsia="pl-PL"/>
              </w:rPr>
              <w:t>z dnia 31 lipca 2014 r. dotyczącego środków ograniczających</w:t>
            </w:r>
          </w:p>
          <w:p w14:paraId="5105CBEC" w14:textId="673AA655" w:rsidR="00A952FD" w:rsidRDefault="00A952FD" w:rsidP="00A952FD">
            <w:pPr>
              <w:jc w:val="both"/>
              <w:rPr>
                <w:rFonts w:ascii="Arial" w:eastAsia="Times New Roman" w:hAnsi="Arial" w:cs="Arial"/>
                <w:iCs/>
                <w:sz w:val="23"/>
                <w:szCs w:val="23"/>
                <w:lang w:eastAsia="pl-PL"/>
              </w:rPr>
            </w:pPr>
            <w:r w:rsidRPr="00A952FD">
              <w:rPr>
                <w:rFonts w:ascii="Arial" w:eastAsia="Times New Roman" w:hAnsi="Arial" w:cs="Arial"/>
                <w:iCs/>
                <w:sz w:val="23"/>
                <w:szCs w:val="23"/>
                <w:lang w:eastAsia="pl-PL"/>
              </w:rPr>
              <w:t>w związku z działaniami Rosji destabilizującymi sytuację na Ukrainie (Dz. Urz. UE nr L 229 z 31.7.2014, str.1) w brzmieniu nadanym rozporządzeniem 2025/2033</w:t>
            </w:r>
          </w:p>
          <w:p w14:paraId="610BCB32" w14:textId="7CC65733" w:rsidR="005C08F9" w:rsidRPr="0042744B" w:rsidRDefault="005C08F9" w:rsidP="006554EC">
            <w:pPr>
              <w:jc w:val="both"/>
              <w:rPr>
                <w:rFonts w:ascii="Arial" w:eastAsia="Times New Roman" w:hAnsi="Arial" w:cs="Arial"/>
                <w:iCs/>
                <w:sz w:val="23"/>
                <w:szCs w:val="23"/>
                <w:lang w:eastAsia="pl-PL"/>
              </w:rPr>
            </w:pPr>
          </w:p>
        </w:tc>
      </w:tr>
      <w:tr w:rsidR="005C08F9" w:rsidRPr="00174FDF" w14:paraId="6CD82503" w14:textId="77777777" w:rsidTr="00A952FD">
        <w:trPr>
          <w:trHeight w:val="1276"/>
        </w:trPr>
        <w:tc>
          <w:tcPr>
            <w:tcW w:w="2694" w:type="dxa"/>
          </w:tcPr>
          <w:p w14:paraId="5D55129F" w14:textId="4319344C" w:rsidR="0034399A" w:rsidRPr="00A952FD" w:rsidRDefault="008807ED" w:rsidP="00A952FD">
            <w:pPr>
              <w:spacing w:before="240" w:line="360" w:lineRule="auto"/>
              <w:ind w:left="1843" w:right="28" w:hanging="1843"/>
              <w:rPr>
                <w:rFonts w:ascii="Arial" w:eastAsia="Times New Roman" w:hAnsi="Arial" w:cs="Arial"/>
                <w:iCs/>
                <w:lang w:eastAsia="pl-PL"/>
              </w:rPr>
            </w:pPr>
            <w:r>
              <w:rPr>
                <w:rFonts w:ascii="Arial" w:eastAsia="Times New Roman" w:hAnsi="Arial" w:cs="Arial"/>
                <w:u w:val="single"/>
                <w:lang w:eastAsia="pl-PL"/>
              </w:rPr>
              <w:lastRenderedPageBreak/>
              <w:t>Załącznik N</w:t>
            </w:r>
            <w:r w:rsidR="005C08F9" w:rsidRPr="00174FDF">
              <w:rPr>
                <w:rFonts w:ascii="Arial" w:eastAsia="Times New Roman" w:hAnsi="Arial" w:cs="Arial"/>
                <w:u w:val="single"/>
                <w:lang w:eastAsia="pl-PL"/>
              </w:rPr>
              <w:t xml:space="preserve">r </w:t>
            </w:r>
            <w:r w:rsidR="005A7615">
              <w:rPr>
                <w:rFonts w:ascii="Arial" w:eastAsia="Times New Roman" w:hAnsi="Arial" w:cs="Arial"/>
                <w:u w:val="single"/>
                <w:lang w:eastAsia="pl-PL"/>
              </w:rPr>
              <w:t>6</w:t>
            </w:r>
            <w:r w:rsidR="005C08F9" w:rsidRPr="00174FDF">
              <w:rPr>
                <w:rFonts w:ascii="Arial" w:eastAsia="Times New Roman" w:hAnsi="Arial" w:cs="Arial"/>
                <w:lang w:eastAsia="pl-PL"/>
              </w:rPr>
              <w:t xml:space="preserve"> –</w:t>
            </w:r>
            <w:r w:rsidR="005C08F9" w:rsidRPr="00174FDF">
              <w:rPr>
                <w:rFonts w:ascii="Arial" w:eastAsia="Times New Roman" w:hAnsi="Arial" w:cs="Arial"/>
                <w:iCs/>
                <w:lang w:eastAsia="pl-PL"/>
              </w:rPr>
              <w:t xml:space="preserve">  </w:t>
            </w:r>
          </w:p>
        </w:tc>
        <w:tc>
          <w:tcPr>
            <w:tcW w:w="7087" w:type="dxa"/>
          </w:tcPr>
          <w:p w14:paraId="23B8350E" w14:textId="600C4C9E" w:rsidR="00D55714" w:rsidRPr="0042744B" w:rsidRDefault="00A952FD" w:rsidP="00974823">
            <w:pPr>
              <w:spacing w:before="240"/>
              <w:jc w:val="both"/>
              <w:rPr>
                <w:rFonts w:ascii="Arial" w:hAnsi="Arial" w:cs="Arial"/>
                <w:iCs/>
                <w:sz w:val="23"/>
                <w:szCs w:val="23"/>
              </w:rPr>
            </w:pPr>
            <w:r w:rsidRPr="0042744B">
              <w:rPr>
                <w:rFonts w:ascii="Arial" w:eastAsia="Times New Roman" w:hAnsi="Arial" w:cs="Arial"/>
                <w:iCs/>
                <w:sz w:val="23"/>
                <w:szCs w:val="23"/>
                <w:lang w:eastAsia="pl-PL"/>
              </w:rPr>
              <w:t xml:space="preserve">Oświadczenie Wykonawcy o aktualności informacji zawartych </w:t>
            </w:r>
            <w:r w:rsidRPr="0042744B">
              <w:rPr>
                <w:rFonts w:ascii="Arial" w:eastAsia="Times New Roman" w:hAnsi="Arial" w:cs="Arial"/>
                <w:iCs/>
                <w:sz w:val="23"/>
                <w:szCs w:val="23"/>
                <w:lang w:eastAsia="pl-PL"/>
              </w:rPr>
              <w:br/>
              <w:t>w oświadczeniu, o którym mowa w art. 125 ust. 1 ustawy, potwierdzające brak podstaw wykluczenia</w:t>
            </w:r>
            <w:r>
              <w:rPr>
                <w:rFonts w:ascii="Arial" w:eastAsia="Times New Roman" w:hAnsi="Arial" w:cs="Arial"/>
                <w:iCs/>
                <w:sz w:val="23"/>
                <w:szCs w:val="23"/>
                <w:lang w:eastAsia="pl-PL"/>
              </w:rPr>
              <w:t xml:space="preserve"> z postępowania</w:t>
            </w:r>
          </w:p>
        </w:tc>
      </w:tr>
      <w:tr w:rsidR="005C08F9" w:rsidRPr="00174FDF" w14:paraId="332F10AA" w14:textId="77777777" w:rsidTr="00A952FD">
        <w:trPr>
          <w:trHeight w:val="699"/>
        </w:trPr>
        <w:tc>
          <w:tcPr>
            <w:tcW w:w="2694" w:type="dxa"/>
          </w:tcPr>
          <w:p w14:paraId="05C5D544" w14:textId="77777777" w:rsidR="00974823" w:rsidRDefault="00974823"/>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87"/>
            </w:tblGrid>
            <w:tr w:rsidR="00E83036" w:rsidRPr="0042744B" w14:paraId="51AEB1B5" w14:textId="77777777" w:rsidTr="00E83036">
              <w:trPr>
                <w:trHeight w:val="918"/>
              </w:trPr>
              <w:tc>
                <w:tcPr>
                  <w:tcW w:w="2552" w:type="dxa"/>
                </w:tcPr>
                <w:p w14:paraId="0F9A3039" w14:textId="77777777" w:rsidR="002F0D56" w:rsidRDefault="002F0D56" w:rsidP="00354420">
                  <w:pPr>
                    <w:ind w:right="28"/>
                    <w:rPr>
                      <w:rFonts w:ascii="Arial" w:eastAsia="Times New Roman" w:hAnsi="Arial" w:cs="Arial"/>
                      <w:u w:val="single"/>
                      <w:lang w:eastAsia="pl-PL"/>
                    </w:rPr>
                  </w:pPr>
                </w:p>
                <w:p w14:paraId="443FDF26" w14:textId="1AAAF9D4" w:rsidR="00E83036" w:rsidRPr="00174FDF" w:rsidRDefault="00E83036" w:rsidP="00354420">
                  <w:pPr>
                    <w:ind w:right="28"/>
                    <w:rPr>
                      <w:rFonts w:ascii="Arial" w:eastAsia="Times New Roman" w:hAnsi="Arial" w:cs="Arial"/>
                      <w:u w:val="single"/>
                      <w:lang w:eastAsia="pl-PL"/>
                    </w:rPr>
                  </w:pPr>
                  <w:r>
                    <w:rPr>
                      <w:rFonts w:ascii="Arial" w:eastAsia="Times New Roman" w:hAnsi="Arial" w:cs="Arial"/>
                      <w:u w:val="single"/>
                      <w:lang w:eastAsia="pl-PL"/>
                    </w:rPr>
                    <w:t xml:space="preserve">Załącznik Nr </w:t>
                  </w:r>
                  <w:r w:rsidR="005A7615">
                    <w:rPr>
                      <w:rFonts w:ascii="Arial" w:eastAsia="Times New Roman" w:hAnsi="Arial" w:cs="Arial"/>
                      <w:u w:val="single"/>
                      <w:lang w:eastAsia="pl-PL"/>
                    </w:rPr>
                    <w:t>7</w:t>
                  </w:r>
                  <w:r w:rsidRPr="00174FDF">
                    <w:rPr>
                      <w:rFonts w:ascii="Arial" w:eastAsia="Times New Roman" w:hAnsi="Arial" w:cs="Arial"/>
                      <w:u w:val="single"/>
                      <w:lang w:eastAsia="pl-PL"/>
                    </w:rPr>
                    <w:t xml:space="preserve"> </w:t>
                  </w:r>
                  <w:r w:rsidRPr="00174FDF">
                    <w:rPr>
                      <w:rFonts w:ascii="Arial" w:eastAsia="Times New Roman" w:hAnsi="Arial" w:cs="Arial"/>
                      <w:lang w:eastAsia="pl-PL"/>
                    </w:rPr>
                    <w:t xml:space="preserve"> –</w:t>
                  </w:r>
                </w:p>
              </w:tc>
              <w:tc>
                <w:tcPr>
                  <w:tcW w:w="7087" w:type="dxa"/>
                </w:tcPr>
                <w:p w14:paraId="616097DC" w14:textId="524E0D35" w:rsidR="00E83036" w:rsidRPr="0042744B" w:rsidRDefault="00E83036" w:rsidP="00974823">
                  <w:pPr>
                    <w:jc w:val="both"/>
                    <w:rPr>
                      <w:rFonts w:ascii="Arial" w:eastAsia="Times New Roman" w:hAnsi="Arial" w:cs="Arial"/>
                      <w:iCs/>
                      <w:sz w:val="23"/>
                      <w:szCs w:val="23"/>
                      <w:lang w:eastAsia="pl-PL"/>
                    </w:rPr>
                  </w:pPr>
                  <w:r w:rsidRPr="0042744B">
                    <w:rPr>
                      <w:rFonts w:ascii="Arial" w:eastAsia="Times New Roman" w:hAnsi="Arial" w:cs="Arial"/>
                      <w:iCs/>
                      <w:sz w:val="23"/>
                      <w:szCs w:val="23"/>
                      <w:lang w:eastAsia="pl-PL"/>
                    </w:rPr>
                    <w:t>Zobowiązanie podmiotu udostępniającego zasoby do oddania mu do dyspozycji niezbędnych zasobów na potrzeby realizacji danego zamówienia</w:t>
                  </w:r>
                </w:p>
              </w:tc>
            </w:tr>
          </w:tbl>
          <w:p w14:paraId="19668786" w14:textId="3C03F6E1" w:rsidR="005C08F9" w:rsidRPr="00174FDF" w:rsidRDefault="005C08F9" w:rsidP="00D55714">
            <w:pPr>
              <w:spacing w:line="360" w:lineRule="auto"/>
              <w:ind w:right="28"/>
              <w:rPr>
                <w:rFonts w:ascii="Arial" w:eastAsia="Times New Roman" w:hAnsi="Arial" w:cs="Arial"/>
                <w:u w:val="single"/>
                <w:lang w:eastAsia="pl-PL"/>
              </w:rPr>
            </w:pPr>
          </w:p>
        </w:tc>
        <w:tc>
          <w:tcPr>
            <w:tcW w:w="7087" w:type="dxa"/>
          </w:tcPr>
          <w:p w14:paraId="1A2787BF" w14:textId="77777777" w:rsidR="002F0D56" w:rsidRDefault="002F0D56" w:rsidP="00D55714">
            <w:pPr>
              <w:spacing w:before="240"/>
              <w:rPr>
                <w:rFonts w:ascii="Arial" w:eastAsia="Times New Roman" w:hAnsi="Arial" w:cs="Arial"/>
                <w:iCs/>
                <w:sz w:val="23"/>
                <w:szCs w:val="23"/>
                <w:lang w:eastAsia="pl-PL"/>
              </w:rPr>
            </w:pPr>
          </w:p>
          <w:p w14:paraId="0D69E97D" w14:textId="3524B6A5" w:rsidR="00D55714" w:rsidRPr="0042744B" w:rsidRDefault="001801D8" w:rsidP="00A952FD">
            <w:pPr>
              <w:rPr>
                <w:rFonts w:ascii="Arial" w:eastAsia="Times New Roman" w:hAnsi="Arial" w:cs="Arial"/>
                <w:iCs/>
                <w:sz w:val="23"/>
                <w:szCs w:val="23"/>
                <w:lang w:eastAsia="pl-PL"/>
              </w:rPr>
            </w:pPr>
            <w:r w:rsidRPr="0042744B">
              <w:rPr>
                <w:rFonts w:ascii="Arial" w:eastAsia="Times New Roman" w:hAnsi="Arial" w:cs="Arial"/>
                <w:iCs/>
                <w:sz w:val="23"/>
                <w:szCs w:val="23"/>
                <w:lang w:eastAsia="pl-PL"/>
              </w:rPr>
              <w:t>Opis przedmiotu z</w:t>
            </w:r>
            <w:r w:rsidR="000A0BE8" w:rsidRPr="0042744B">
              <w:rPr>
                <w:rFonts w:ascii="Arial" w:eastAsia="Times New Roman" w:hAnsi="Arial" w:cs="Arial"/>
                <w:iCs/>
                <w:sz w:val="23"/>
                <w:szCs w:val="23"/>
                <w:lang w:eastAsia="pl-PL"/>
              </w:rPr>
              <w:t>amówienia</w:t>
            </w:r>
          </w:p>
        </w:tc>
      </w:tr>
      <w:tr w:rsidR="005C08F9" w:rsidRPr="00174FDF" w14:paraId="41B199D2" w14:textId="77777777" w:rsidTr="00A952FD">
        <w:tc>
          <w:tcPr>
            <w:tcW w:w="2694" w:type="dxa"/>
          </w:tcPr>
          <w:p w14:paraId="6F4731DB" w14:textId="3F45372A" w:rsidR="00D55714" w:rsidRPr="00A952FD" w:rsidRDefault="008807ED" w:rsidP="00A952FD">
            <w:pPr>
              <w:spacing w:line="360" w:lineRule="auto"/>
              <w:ind w:left="1843" w:right="28" w:hanging="1843"/>
              <w:rPr>
                <w:rFonts w:ascii="Arial" w:eastAsia="Times New Roman" w:hAnsi="Arial" w:cs="Arial"/>
                <w:iCs/>
                <w:lang w:eastAsia="pl-PL"/>
              </w:rPr>
            </w:pPr>
            <w:r>
              <w:rPr>
                <w:rFonts w:ascii="Arial" w:eastAsia="Times New Roman" w:hAnsi="Arial" w:cs="Arial"/>
                <w:u w:val="single"/>
                <w:lang w:eastAsia="pl-PL"/>
              </w:rPr>
              <w:t>Załącznik N</w:t>
            </w:r>
            <w:r w:rsidR="005C08F9" w:rsidRPr="00174FDF">
              <w:rPr>
                <w:rFonts w:ascii="Arial" w:eastAsia="Times New Roman" w:hAnsi="Arial" w:cs="Arial"/>
                <w:u w:val="single"/>
                <w:lang w:eastAsia="pl-PL"/>
              </w:rPr>
              <w:t xml:space="preserve">r </w:t>
            </w:r>
            <w:r w:rsidR="005A7615">
              <w:rPr>
                <w:rFonts w:ascii="Arial" w:eastAsia="Times New Roman" w:hAnsi="Arial" w:cs="Arial"/>
                <w:u w:val="single"/>
                <w:lang w:eastAsia="pl-PL"/>
              </w:rPr>
              <w:t>8</w:t>
            </w:r>
            <w:r w:rsidR="005C08F9" w:rsidRPr="00174FDF">
              <w:rPr>
                <w:rFonts w:ascii="Arial" w:eastAsia="Times New Roman" w:hAnsi="Arial" w:cs="Arial"/>
                <w:u w:val="single"/>
                <w:lang w:eastAsia="pl-PL"/>
              </w:rPr>
              <w:t xml:space="preserve"> </w:t>
            </w:r>
            <w:r w:rsidR="005C08F9" w:rsidRPr="00174FDF">
              <w:rPr>
                <w:rFonts w:ascii="Arial" w:eastAsia="Times New Roman" w:hAnsi="Arial" w:cs="Arial"/>
                <w:lang w:eastAsia="pl-PL"/>
              </w:rPr>
              <w:t xml:space="preserve"> –</w:t>
            </w:r>
            <w:r w:rsidR="005C08F9" w:rsidRPr="00174FDF">
              <w:rPr>
                <w:rFonts w:ascii="Arial" w:eastAsia="Times New Roman" w:hAnsi="Arial" w:cs="Arial"/>
                <w:iCs/>
                <w:lang w:eastAsia="pl-PL"/>
              </w:rPr>
              <w:t xml:space="preserve">  </w:t>
            </w:r>
          </w:p>
          <w:p w14:paraId="4591E4F4" w14:textId="42BC3A2F" w:rsidR="00593308" w:rsidRDefault="00593308" w:rsidP="00B608CA">
            <w:pPr>
              <w:spacing w:line="360" w:lineRule="auto"/>
              <w:ind w:left="1843" w:right="28" w:hanging="1843"/>
              <w:rPr>
                <w:rFonts w:ascii="Arial" w:eastAsia="Times New Roman" w:hAnsi="Arial" w:cs="Arial"/>
                <w:lang w:eastAsia="pl-PL"/>
              </w:rPr>
            </w:pPr>
            <w:r>
              <w:rPr>
                <w:rFonts w:ascii="Arial" w:eastAsia="Times New Roman" w:hAnsi="Arial" w:cs="Arial"/>
                <w:u w:val="single"/>
                <w:lang w:eastAsia="pl-PL"/>
              </w:rPr>
              <w:t xml:space="preserve">Załącznik Nr </w:t>
            </w:r>
            <w:r w:rsidR="005A7615">
              <w:rPr>
                <w:rFonts w:ascii="Arial" w:eastAsia="Times New Roman" w:hAnsi="Arial" w:cs="Arial"/>
                <w:u w:val="single"/>
                <w:lang w:eastAsia="pl-PL"/>
              </w:rPr>
              <w:t>9</w:t>
            </w:r>
            <w:r>
              <w:rPr>
                <w:rFonts w:ascii="Arial" w:eastAsia="Times New Roman" w:hAnsi="Arial" w:cs="Arial"/>
                <w:u w:val="single"/>
                <w:lang w:eastAsia="pl-PL"/>
              </w:rPr>
              <w:t xml:space="preserve"> </w:t>
            </w:r>
            <w:r w:rsidRPr="00593308">
              <w:rPr>
                <w:rFonts w:ascii="Arial" w:eastAsia="Times New Roman" w:hAnsi="Arial" w:cs="Arial"/>
                <w:lang w:eastAsia="pl-PL"/>
              </w:rPr>
              <w:t xml:space="preserve">– </w:t>
            </w:r>
          </w:p>
          <w:p w14:paraId="66A218BE" w14:textId="77777777" w:rsidR="00AC7D1E" w:rsidRDefault="00AC7D1E" w:rsidP="004A0B53">
            <w:pPr>
              <w:spacing w:line="360" w:lineRule="auto"/>
              <w:ind w:right="28"/>
              <w:rPr>
                <w:rFonts w:ascii="Arial" w:eastAsia="Times New Roman" w:hAnsi="Arial" w:cs="Arial"/>
                <w:lang w:eastAsia="pl-PL"/>
              </w:rPr>
            </w:pPr>
          </w:p>
          <w:p w14:paraId="19C5439F" w14:textId="2796BF40" w:rsidR="00AC7D1E" w:rsidRPr="00174FDF" w:rsidRDefault="00AC7D1E" w:rsidP="004A0B53">
            <w:pPr>
              <w:spacing w:line="360" w:lineRule="auto"/>
              <w:ind w:right="28"/>
              <w:rPr>
                <w:rFonts w:ascii="Arial" w:eastAsia="Times New Roman" w:hAnsi="Arial" w:cs="Arial"/>
                <w:u w:val="single"/>
                <w:lang w:eastAsia="pl-PL"/>
              </w:rPr>
            </w:pPr>
            <w:r w:rsidRPr="00AC7D1E">
              <w:rPr>
                <w:rFonts w:ascii="Arial" w:eastAsia="Times New Roman" w:hAnsi="Arial" w:cs="Arial"/>
                <w:u w:val="single"/>
                <w:lang w:eastAsia="pl-PL"/>
              </w:rPr>
              <w:t>Załącznik nr 1</w:t>
            </w:r>
            <w:r w:rsidR="00E80F21">
              <w:rPr>
                <w:rFonts w:ascii="Arial" w:eastAsia="Times New Roman" w:hAnsi="Arial" w:cs="Arial"/>
                <w:u w:val="single"/>
                <w:lang w:eastAsia="pl-PL"/>
              </w:rPr>
              <w:t>0</w:t>
            </w:r>
            <w:r>
              <w:rPr>
                <w:rFonts w:ascii="Arial" w:eastAsia="Times New Roman" w:hAnsi="Arial" w:cs="Arial"/>
                <w:lang w:eastAsia="pl-PL"/>
              </w:rPr>
              <w:t xml:space="preserve"> – </w:t>
            </w:r>
            <w:r w:rsidRPr="00AC7D1E">
              <w:rPr>
                <w:rFonts w:ascii="Arial" w:eastAsia="Times New Roman" w:hAnsi="Arial" w:cs="Arial"/>
                <w:lang w:eastAsia="pl-PL"/>
              </w:rPr>
              <w:t xml:space="preserve"> </w:t>
            </w:r>
          </w:p>
        </w:tc>
        <w:tc>
          <w:tcPr>
            <w:tcW w:w="7087" w:type="dxa"/>
          </w:tcPr>
          <w:p w14:paraId="0C27F5BE" w14:textId="0A7ED886" w:rsidR="00D55714" w:rsidRDefault="000A0BE8" w:rsidP="00B608CA">
            <w:pPr>
              <w:spacing w:line="360" w:lineRule="auto"/>
              <w:rPr>
                <w:rFonts w:ascii="Arial" w:eastAsia="Times New Roman" w:hAnsi="Arial" w:cs="Arial"/>
                <w:iCs/>
                <w:sz w:val="23"/>
                <w:szCs w:val="23"/>
                <w:lang w:eastAsia="pl-PL"/>
              </w:rPr>
            </w:pPr>
            <w:r w:rsidRPr="0042744B">
              <w:rPr>
                <w:rFonts w:ascii="Arial" w:eastAsia="Times New Roman" w:hAnsi="Arial" w:cs="Arial"/>
                <w:iCs/>
                <w:sz w:val="23"/>
                <w:szCs w:val="23"/>
                <w:lang w:eastAsia="pl-PL"/>
              </w:rPr>
              <w:t>Projektowane postanowienia umowy</w:t>
            </w:r>
          </w:p>
          <w:p w14:paraId="180AE906" w14:textId="77777777" w:rsidR="002F0D56" w:rsidRDefault="00593308" w:rsidP="00794FF8">
            <w:pPr>
              <w:rPr>
                <w:rFonts w:ascii="Arial" w:eastAsia="Times New Roman" w:hAnsi="Arial" w:cs="Arial"/>
                <w:iCs/>
                <w:sz w:val="23"/>
                <w:szCs w:val="23"/>
                <w:lang w:eastAsia="pl-PL"/>
              </w:rPr>
            </w:pPr>
            <w:r>
              <w:rPr>
                <w:rFonts w:ascii="Arial" w:eastAsia="Times New Roman" w:hAnsi="Arial" w:cs="Arial"/>
                <w:iCs/>
                <w:sz w:val="23"/>
                <w:szCs w:val="23"/>
                <w:lang w:eastAsia="pl-PL"/>
              </w:rPr>
              <w:t xml:space="preserve">Specyfikacja techniczna </w:t>
            </w:r>
            <w:r w:rsidR="002F0D56">
              <w:rPr>
                <w:rFonts w:ascii="Arial" w:eastAsia="Times New Roman" w:hAnsi="Arial" w:cs="Arial"/>
                <w:iCs/>
                <w:sz w:val="23"/>
                <w:szCs w:val="23"/>
                <w:lang w:eastAsia="pl-PL"/>
              </w:rPr>
              <w:t xml:space="preserve">oferowanego przedmiotu zamówienia </w:t>
            </w:r>
          </w:p>
          <w:p w14:paraId="3729D018" w14:textId="77777777" w:rsidR="002F0D56" w:rsidRDefault="00593308" w:rsidP="006F5B8B">
            <w:pPr>
              <w:rPr>
                <w:rFonts w:ascii="Arial" w:eastAsia="Times New Roman" w:hAnsi="Arial" w:cs="Arial"/>
                <w:iCs/>
                <w:sz w:val="23"/>
                <w:szCs w:val="23"/>
                <w:lang w:eastAsia="pl-PL"/>
              </w:rPr>
            </w:pPr>
            <w:r>
              <w:rPr>
                <w:rFonts w:ascii="Arial" w:eastAsia="Times New Roman" w:hAnsi="Arial" w:cs="Arial"/>
                <w:iCs/>
                <w:sz w:val="23"/>
                <w:szCs w:val="23"/>
                <w:lang w:eastAsia="pl-PL"/>
              </w:rPr>
              <w:t>w zakresie równoważności</w:t>
            </w:r>
          </w:p>
          <w:p w14:paraId="5ECF82D8" w14:textId="77777777" w:rsidR="00C578EC" w:rsidRDefault="00C578EC" w:rsidP="006F5B8B">
            <w:pPr>
              <w:rPr>
                <w:rFonts w:ascii="Arial" w:eastAsia="Times New Roman" w:hAnsi="Arial" w:cs="Arial"/>
                <w:iCs/>
                <w:sz w:val="23"/>
                <w:szCs w:val="23"/>
                <w:lang w:eastAsia="pl-PL"/>
              </w:rPr>
            </w:pPr>
          </w:p>
          <w:p w14:paraId="24218562" w14:textId="22628B22" w:rsidR="00AC7D1E" w:rsidRPr="00C008EE" w:rsidRDefault="00AC7D1E" w:rsidP="00AC7D1E">
            <w:pPr>
              <w:jc w:val="both"/>
              <w:rPr>
                <w:rFonts w:ascii="Arial" w:hAnsi="Arial" w:cs="Arial"/>
                <w:iCs/>
                <w:sz w:val="23"/>
                <w:szCs w:val="23"/>
              </w:rPr>
            </w:pPr>
            <w:r>
              <w:rPr>
                <w:rFonts w:ascii="Arial" w:hAnsi="Arial" w:cs="Arial"/>
                <w:sz w:val="23"/>
                <w:szCs w:val="23"/>
              </w:rPr>
              <w:t>O</w:t>
            </w:r>
            <w:r w:rsidRPr="0042744B">
              <w:rPr>
                <w:rFonts w:ascii="Arial" w:hAnsi="Arial" w:cs="Arial"/>
                <w:sz w:val="23"/>
                <w:szCs w:val="23"/>
              </w:rPr>
              <w:t xml:space="preserve">świadczenie </w:t>
            </w:r>
            <w:r>
              <w:rPr>
                <w:rFonts w:ascii="Arial" w:hAnsi="Arial" w:cs="Arial"/>
                <w:sz w:val="23"/>
                <w:szCs w:val="23"/>
              </w:rPr>
              <w:t>Wykonawcy o aktualności informacji zawartych</w:t>
            </w:r>
            <w:r>
              <w:rPr>
                <w:rFonts w:ascii="Arial" w:hAnsi="Arial" w:cs="Arial"/>
                <w:sz w:val="23"/>
                <w:szCs w:val="23"/>
              </w:rPr>
              <w:br/>
              <w:t>w oświadczeniu potwierdzającym brak podstaw</w:t>
            </w:r>
            <w:r w:rsidRPr="0042744B">
              <w:rPr>
                <w:rFonts w:ascii="Arial" w:hAnsi="Arial" w:cs="Arial"/>
                <w:sz w:val="23"/>
                <w:szCs w:val="23"/>
              </w:rPr>
              <w:t xml:space="preserve"> wykluczeni</w:t>
            </w:r>
            <w:r>
              <w:rPr>
                <w:rFonts w:ascii="Arial" w:hAnsi="Arial" w:cs="Arial"/>
                <w:sz w:val="23"/>
                <w:szCs w:val="23"/>
              </w:rPr>
              <w:t>a</w:t>
            </w:r>
            <w:r w:rsidRPr="0042744B">
              <w:rPr>
                <w:rFonts w:ascii="Arial" w:hAnsi="Arial" w:cs="Arial"/>
                <w:sz w:val="23"/>
                <w:szCs w:val="23"/>
              </w:rPr>
              <w:t xml:space="preserve"> na podstawie </w:t>
            </w:r>
            <w:r w:rsidRPr="0042744B">
              <w:rPr>
                <w:rFonts w:ascii="Arial" w:hAnsi="Arial" w:cs="Arial"/>
                <w:iCs/>
                <w:sz w:val="23"/>
                <w:szCs w:val="23"/>
              </w:rPr>
              <w:t>art. 5k rozporządzenia Rady (UE) nr 833/2014</w:t>
            </w:r>
            <w:r>
              <w:rPr>
                <w:rFonts w:ascii="Arial" w:hAnsi="Arial" w:cs="Arial"/>
                <w:iCs/>
                <w:sz w:val="23"/>
                <w:szCs w:val="23"/>
              </w:rPr>
              <w:t xml:space="preserve"> </w:t>
            </w:r>
            <w:r w:rsidRPr="0042744B">
              <w:rPr>
                <w:rFonts w:ascii="Arial" w:hAnsi="Arial" w:cs="Arial"/>
                <w:iCs/>
                <w:sz w:val="23"/>
                <w:szCs w:val="23"/>
              </w:rPr>
              <w:t>z dnia 31 lipca 2014 r. dotyczącego środków ograniczających</w:t>
            </w:r>
            <w:r>
              <w:rPr>
                <w:rFonts w:ascii="Arial" w:hAnsi="Arial" w:cs="Arial"/>
                <w:iCs/>
                <w:sz w:val="23"/>
                <w:szCs w:val="23"/>
              </w:rPr>
              <w:t xml:space="preserve"> </w:t>
            </w:r>
            <w:r w:rsidRPr="0042744B">
              <w:rPr>
                <w:rFonts w:ascii="Arial" w:hAnsi="Arial" w:cs="Arial"/>
                <w:iCs/>
                <w:sz w:val="23"/>
                <w:szCs w:val="23"/>
              </w:rPr>
              <w:t>w związku</w:t>
            </w:r>
            <w:r>
              <w:rPr>
                <w:rFonts w:ascii="Arial" w:hAnsi="Arial" w:cs="Arial"/>
                <w:iCs/>
                <w:sz w:val="23"/>
                <w:szCs w:val="23"/>
              </w:rPr>
              <w:br/>
            </w:r>
            <w:r w:rsidRPr="0042744B">
              <w:rPr>
                <w:rFonts w:ascii="Arial" w:hAnsi="Arial" w:cs="Arial"/>
                <w:iCs/>
                <w:sz w:val="23"/>
                <w:szCs w:val="23"/>
              </w:rPr>
              <w:t>z działaniami Rosji destabilizującymi sytuację na Ukrainie (Dz. Urz. UE nr L 229 z 31.7.2014, str.1)</w:t>
            </w:r>
            <w:r>
              <w:rPr>
                <w:rFonts w:ascii="Arial" w:hAnsi="Arial" w:cs="Arial"/>
                <w:iCs/>
                <w:sz w:val="23"/>
                <w:szCs w:val="23"/>
              </w:rPr>
              <w:t xml:space="preserve"> w brzmieniu nadanym rozporządzeniem 2025/2033</w:t>
            </w:r>
          </w:p>
          <w:p w14:paraId="3FBFF1F2" w14:textId="6517236A" w:rsidR="00C578EC" w:rsidRPr="0042744B" w:rsidRDefault="00C578EC" w:rsidP="00A952FD">
            <w:pPr>
              <w:rPr>
                <w:rFonts w:ascii="Arial" w:eastAsia="Times New Roman" w:hAnsi="Arial" w:cs="Arial"/>
                <w:iCs/>
                <w:sz w:val="23"/>
                <w:szCs w:val="23"/>
                <w:lang w:eastAsia="pl-PL"/>
              </w:rPr>
            </w:pPr>
          </w:p>
        </w:tc>
      </w:tr>
      <w:bookmarkEnd w:id="12"/>
      <w:bookmarkEnd w:id="13"/>
    </w:tbl>
    <w:p w14:paraId="04045303" w14:textId="77777777" w:rsidR="00A952FD" w:rsidRDefault="00A952FD" w:rsidP="00317C22">
      <w:pPr>
        <w:spacing w:before="240" w:after="120" w:line="240" w:lineRule="auto"/>
        <w:jc w:val="right"/>
        <w:rPr>
          <w:rFonts w:ascii="Arial" w:eastAsia="Times New Roman" w:hAnsi="Arial" w:cs="Arial"/>
          <w:b/>
          <w:bCs/>
          <w:sz w:val="24"/>
          <w:szCs w:val="24"/>
        </w:rPr>
      </w:pPr>
    </w:p>
    <w:p w14:paraId="284504D5" w14:textId="77777777" w:rsidR="00A952FD" w:rsidRDefault="00A952FD" w:rsidP="00317C22">
      <w:pPr>
        <w:spacing w:before="240" w:after="120" w:line="240" w:lineRule="auto"/>
        <w:jc w:val="right"/>
        <w:rPr>
          <w:rFonts w:ascii="Arial" w:eastAsia="Times New Roman" w:hAnsi="Arial" w:cs="Arial"/>
          <w:b/>
          <w:bCs/>
          <w:sz w:val="24"/>
          <w:szCs w:val="24"/>
        </w:rPr>
      </w:pPr>
    </w:p>
    <w:p w14:paraId="2B31483F" w14:textId="77777777" w:rsidR="00A952FD" w:rsidRDefault="00A952FD" w:rsidP="00317C22">
      <w:pPr>
        <w:spacing w:before="240" w:after="120" w:line="240" w:lineRule="auto"/>
        <w:jc w:val="right"/>
        <w:rPr>
          <w:rFonts w:ascii="Arial" w:eastAsia="Times New Roman" w:hAnsi="Arial" w:cs="Arial"/>
          <w:b/>
          <w:bCs/>
          <w:sz w:val="24"/>
          <w:szCs w:val="24"/>
        </w:rPr>
      </w:pPr>
    </w:p>
    <w:p w14:paraId="40DE4BDE" w14:textId="77777777" w:rsidR="00A952FD" w:rsidRDefault="00A952FD" w:rsidP="00317C22">
      <w:pPr>
        <w:spacing w:before="240" w:after="120" w:line="240" w:lineRule="auto"/>
        <w:jc w:val="right"/>
        <w:rPr>
          <w:rFonts w:ascii="Arial" w:eastAsia="Times New Roman" w:hAnsi="Arial" w:cs="Arial"/>
          <w:b/>
          <w:bCs/>
          <w:sz w:val="24"/>
          <w:szCs w:val="24"/>
        </w:rPr>
      </w:pPr>
    </w:p>
    <w:p w14:paraId="5669FCFE" w14:textId="77777777" w:rsidR="00A952FD" w:rsidRDefault="00A952FD" w:rsidP="00317C22">
      <w:pPr>
        <w:spacing w:before="240" w:after="120" w:line="240" w:lineRule="auto"/>
        <w:jc w:val="right"/>
        <w:rPr>
          <w:rFonts w:ascii="Arial" w:eastAsia="Times New Roman" w:hAnsi="Arial" w:cs="Arial"/>
          <w:b/>
          <w:bCs/>
          <w:sz w:val="24"/>
          <w:szCs w:val="24"/>
        </w:rPr>
      </w:pPr>
    </w:p>
    <w:p w14:paraId="28697E61" w14:textId="77777777" w:rsidR="00A952FD" w:rsidRDefault="00A952FD" w:rsidP="00317C22">
      <w:pPr>
        <w:spacing w:before="240" w:after="120" w:line="240" w:lineRule="auto"/>
        <w:jc w:val="right"/>
        <w:rPr>
          <w:rFonts w:ascii="Arial" w:eastAsia="Times New Roman" w:hAnsi="Arial" w:cs="Arial"/>
          <w:b/>
          <w:bCs/>
          <w:sz w:val="24"/>
          <w:szCs w:val="24"/>
        </w:rPr>
      </w:pPr>
    </w:p>
    <w:p w14:paraId="228C0194" w14:textId="77777777" w:rsidR="00A952FD" w:rsidRDefault="00A952FD" w:rsidP="00317C22">
      <w:pPr>
        <w:spacing w:before="240" w:after="120" w:line="240" w:lineRule="auto"/>
        <w:jc w:val="right"/>
        <w:rPr>
          <w:rFonts w:ascii="Arial" w:eastAsia="Times New Roman" w:hAnsi="Arial" w:cs="Arial"/>
          <w:b/>
          <w:bCs/>
          <w:sz w:val="24"/>
          <w:szCs w:val="24"/>
        </w:rPr>
      </w:pPr>
    </w:p>
    <w:p w14:paraId="639776BD" w14:textId="77777777" w:rsidR="00A952FD" w:rsidRDefault="00A952FD" w:rsidP="00317C22">
      <w:pPr>
        <w:spacing w:before="240" w:after="120" w:line="240" w:lineRule="auto"/>
        <w:jc w:val="right"/>
        <w:rPr>
          <w:rFonts w:ascii="Arial" w:eastAsia="Times New Roman" w:hAnsi="Arial" w:cs="Arial"/>
          <w:b/>
          <w:bCs/>
          <w:sz w:val="24"/>
          <w:szCs w:val="24"/>
        </w:rPr>
      </w:pPr>
    </w:p>
    <w:p w14:paraId="28D0E6AF" w14:textId="77777777" w:rsidR="00A952FD" w:rsidRDefault="00A952FD" w:rsidP="00317C22">
      <w:pPr>
        <w:spacing w:before="240" w:after="120" w:line="240" w:lineRule="auto"/>
        <w:jc w:val="right"/>
        <w:rPr>
          <w:rFonts w:ascii="Arial" w:eastAsia="Times New Roman" w:hAnsi="Arial" w:cs="Arial"/>
          <w:b/>
          <w:bCs/>
          <w:sz w:val="24"/>
          <w:szCs w:val="24"/>
        </w:rPr>
      </w:pPr>
    </w:p>
    <w:p w14:paraId="22808D60" w14:textId="77777777" w:rsidR="00A952FD" w:rsidRDefault="00A952FD" w:rsidP="00317C22">
      <w:pPr>
        <w:spacing w:before="240" w:after="120" w:line="240" w:lineRule="auto"/>
        <w:jc w:val="right"/>
        <w:rPr>
          <w:rFonts w:ascii="Arial" w:eastAsia="Times New Roman" w:hAnsi="Arial" w:cs="Arial"/>
          <w:b/>
          <w:bCs/>
          <w:sz w:val="24"/>
          <w:szCs w:val="24"/>
        </w:rPr>
      </w:pPr>
    </w:p>
    <w:p w14:paraId="2D92E678" w14:textId="77777777" w:rsidR="00A952FD" w:rsidRDefault="00A952FD" w:rsidP="00317C22">
      <w:pPr>
        <w:spacing w:before="240" w:after="120" w:line="240" w:lineRule="auto"/>
        <w:jc w:val="right"/>
        <w:rPr>
          <w:rFonts w:ascii="Arial" w:eastAsia="Times New Roman" w:hAnsi="Arial" w:cs="Arial"/>
          <w:b/>
          <w:bCs/>
          <w:sz w:val="24"/>
          <w:szCs w:val="24"/>
        </w:rPr>
      </w:pPr>
    </w:p>
    <w:p w14:paraId="5D084288" w14:textId="77777777" w:rsidR="00A952FD" w:rsidRDefault="00A952FD" w:rsidP="00317C22">
      <w:pPr>
        <w:spacing w:before="240" w:after="120" w:line="240" w:lineRule="auto"/>
        <w:jc w:val="right"/>
        <w:rPr>
          <w:rFonts w:ascii="Arial" w:eastAsia="Times New Roman" w:hAnsi="Arial" w:cs="Arial"/>
          <w:b/>
          <w:bCs/>
          <w:sz w:val="24"/>
          <w:szCs w:val="24"/>
        </w:rPr>
      </w:pPr>
    </w:p>
    <w:p w14:paraId="4A39DFDD" w14:textId="77777777" w:rsidR="00A952FD" w:rsidRDefault="00A952FD" w:rsidP="00317C22">
      <w:pPr>
        <w:spacing w:before="240" w:after="120" w:line="240" w:lineRule="auto"/>
        <w:jc w:val="right"/>
        <w:rPr>
          <w:rFonts w:ascii="Arial" w:eastAsia="Times New Roman" w:hAnsi="Arial" w:cs="Arial"/>
          <w:b/>
          <w:bCs/>
          <w:sz w:val="24"/>
          <w:szCs w:val="24"/>
        </w:rPr>
      </w:pPr>
    </w:p>
    <w:p w14:paraId="319BF5CC" w14:textId="77777777" w:rsidR="00A952FD" w:rsidRDefault="00A952FD" w:rsidP="00317C22">
      <w:pPr>
        <w:spacing w:before="240" w:after="120" w:line="240" w:lineRule="auto"/>
        <w:jc w:val="right"/>
        <w:rPr>
          <w:rFonts w:ascii="Arial" w:eastAsia="Times New Roman" w:hAnsi="Arial" w:cs="Arial"/>
          <w:b/>
          <w:bCs/>
          <w:sz w:val="24"/>
          <w:szCs w:val="24"/>
        </w:rPr>
      </w:pPr>
    </w:p>
    <w:p w14:paraId="4A22A682" w14:textId="77777777" w:rsidR="00A952FD" w:rsidRDefault="00A952FD" w:rsidP="00317C22">
      <w:pPr>
        <w:spacing w:before="240" w:after="120" w:line="240" w:lineRule="auto"/>
        <w:jc w:val="right"/>
        <w:rPr>
          <w:rFonts w:ascii="Arial" w:eastAsia="Times New Roman" w:hAnsi="Arial" w:cs="Arial"/>
          <w:b/>
          <w:bCs/>
          <w:sz w:val="24"/>
          <w:szCs w:val="24"/>
        </w:rPr>
      </w:pPr>
    </w:p>
    <w:p w14:paraId="643A6B59" w14:textId="77777777" w:rsidR="00A952FD" w:rsidRDefault="00A952FD" w:rsidP="00317C22">
      <w:pPr>
        <w:spacing w:before="240" w:after="120" w:line="240" w:lineRule="auto"/>
        <w:jc w:val="right"/>
        <w:rPr>
          <w:rFonts w:ascii="Arial" w:eastAsia="Times New Roman" w:hAnsi="Arial" w:cs="Arial"/>
          <w:b/>
          <w:bCs/>
          <w:sz w:val="24"/>
          <w:szCs w:val="24"/>
        </w:rPr>
      </w:pPr>
    </w:p>
    <w:p w14:paraId="14E05924" w14:textId="2E5A9608" w:rsidR="00F61354" w:rsidRPr="00112906" w:rsidRDefault="00F61354" w:rsidP="00317C22">
      <w:pPr>
        <w:spacing w:before="240" w:after="120" w:line="240" w:lineRule="auto"/>
        <w:jc w:val="right"/>
        <w:rPr>
          <w:rFonts w:ascii="Arial" w:eastAsia="Times New Roman" w:hAnsi="Arial" w:cs="Arial"/>
          <w:b/>
          <w:bCs/>
          <w:sz w:val="24"/>
          <w:szCs w:val="24"/>
        </w:rPr>
      </w:pPr>
      <w:r w:rsidRPr="00112906">
        <w:rPr>
          <w:rFonts w:ascii="Arial" w:eastAsia="Times New Roman" w:hAnsi="Arial" w:cs="Arial"/>
          <w:b/>
          <w:bCs/>
          <w:sz w:val="24"/>
          <w:szCs w:val="24"/>
        </w:rPr>
        <w:lastRenderedPageBreak/>
        <w:t>ZAŁĄCZNIK  NR 1</w:t>
      </w:r>
      <w:r w:rsidR="00284045" w:rsidRPr="00112906">
        <w:rPr>
          <w:rFonts w:ascii="Arial" w:eastAsia="Times New Roman" w:hAnsi="Arial" w:cs="Arial"/>
          <w:b/>
          <w:bCs/>
          <w:sz w:val="24"/>
          <w:szCs w:val="24"/>
        </w:rPr>
        <w:t xml:space="preserve"> DO SWZ</w:t>
      </w:r>
    </w:p>
    <w:p w14:paraId="5F3764A5" w14:textId="78716CA2" w:rsidR="00861DA4" w:rsidRPr="00F61354" w:rsidRDefault="00F61354" w:rsidP="007D7BF1">
      <w:pPr>
        <w:spacing w:after="0" w:line="360" w:lineRule="auto"/>
        <w:jc w:val="right"/>
        <w:rPr>
          <w:rFonts w:ascii="Arial" w:eastAsia="Times New Roman" w:hAnsi="Arial" w:cs="Arial"/>
          <w:sz w:val="24"/>
          <w:szCs w:val="24"/>
        </w:rPr>
      </w:pPr>
      <w:r w:rsidRPr="00F61354">
        <w:rPr>
          <w:rFonts w:ascii="Arial" w:eastAsia="Times New Roman" w:hAnsi="Arial" w:cs="Arial"/>
          <w:sz w:val="24"/>
          <w:szCs w:val="24"/>
        </w:rPr>
        <w:t xml:space="preserve">                                              …………………, dnia ……………</w:t>
      </w:r>
    </w:p>
    <w:p w14:paraId="1B98D598" w14:textId="77777777" w:rsidR="007D7BF1" w:rsidRDefault="007D7BF1" w:rsidP="007D7BF1">
      <w:pPr>
        <w:spacing w:after="0" w:line="240" w:lineRule="auto"/>
        <w:ind w:left="851" w:hanging="851"/>
        <w:jc w:val="center"/>
        <w:rPr>
          <w:rFonts w:ascii="Arial" w:eastAsia="Times New Roman" w:hAnsi="Arial" w:cs="Arial"/>
          <w:b/>
          <w:sz w:val="23"/>
          <w:szCs w:val="23"/>
        </w:rPr>
      </w:pPr>
      <w:r>
        <w:rPr>
          <w:rFonts w:ascii="Arial" w:eastAsia="Times New Roman" w:hAnsi="Arial" w:cs="Arial"/>
          <w:b/>
          <w:sz w:val="23"/>
          <w:szCs w:val="23"/>
        </w:rPr>
        <w:t>FORMULARZ  OFERTOWY</w:t>
      </w:r>
    </w:p>
    <w:p w14:paraId="6DAB9F88" w14:textId="77777777" w:rsidR="00317C22" w:rsidRDefault="00317C22" w:rsidP="007D7BF1">
      <w:pPr>
        <w:spacing w:after="0" w:line="240" w:lineRule="auto"/>
        <w:ind w:left="851" w:hanging="851"/>
        <w:jc w:val="center"/>
        <w:rPr>
          <w:rFonts w:ascii="Arial" w:eastAsia="Times New Roman" w:hAnsi="Arial" w:cs="Arial"/>
          <w:b/>
          <w:sz w:val="23"/>
          <w:szCs w:val="23"/>
        </w:rPr>
      </w:pPr>
    </w:p>
    <w:p w14:paraId="5146F59E" w14:textId="07141713" w:rsidR="007D7BF1" w:rsidRPr="00A5668F" w:rsidRDefault="00D55714" w:rsidP="00112906">
      <w:pPr>
        <w:spacing w:after="0" w:line="240" w:lineRule="auto"/>
        <w:jc w:val="center"/>
        <w:rPr>
          <w:rFonts w:ascii="Arial" w:hAnsi="Arial" w:cs="Arial"/>
          <w:b/>
          <w:bCs/>
          <w:iCs/>
          <w:sz w:val="23"/>
          <w:szCs w:val="23"/>
        </w:rPr>
      </w:pPr>
      <w:r>
        <w:rPr>
          <w:rFonts w:ascii="Arial" w:hAnsi="Arial" w:cs="Arial"/>
          <w:b/>
          <w:bCs/>
          <w:iCs/>
          <w:sz w:val="23"/>
          <w:szCs w:val="23"/>
        </w:rPr>
        <w:t>DOSTAW</w:t>
      </w:r>
      <w:r w:rsidR="00112906">
        <w:rPr>
          <w:rFonts w:ascii="Arial" w:hAnsi="Arial" w:cs="Arial"/>
          <w:b/>
          <w:bCs/>
          <w:iCs/>
          <w:sz w:val="23"/>
          <w:szCs w:val="23"/>
        </w:rPr>
        <w:t xml:space="preserve">A </w:t>
      </w:r>
      <w:r w:rsidR="0062505A" w:rsidRPr="0062505A">
        <w:rPr>
          <w:rFonts w:ascii="Arial" w:hAnsi="Arial" w:cs="Arial"/>
          <w:b/>
          <w:bCs/>
          <w:iCs/>
          <w:sz w:val="23"/>
          <w:szCs w:val="23"/>
        </w:rPr>
        <w:t>SPRZĘTU DO BADANIA URZĄDZEŃ RADIOWYCH</w:t>
      </w:r>
    </w:p>
    <w:p w14:paraId="6D4E39E5" w14:textId="198811F8" w:rsidR="00D55714" w:rsidRPr="00E428DD" w:rsidRDefault="007D7BF1" w:rsidP="00D55714">
      <w:pPr>
        <w:spacing w:after="0" w:line="240" w:lineRule="auto"/>
        <w:jc w:val="center"/>
        <w:rPr>
          <w:rFonts w:ascii="Arial" w:hAnsi="Arial" w:cs="Arial"/>
          <w:b/>
          <w:bCs/>
          <w:iCs/>
          <w:sz w:val="23"/>
          <w:szCs w:val="23"/>
        </w:rPr>
      </w:pPr>
      <w:r>
        <w:rPr>
          <w:rFonts w:ascii="Arial" w:hAnsi="Arial" w:cs="Arial"/>
          <w:b/>
          <w:bCs/>
          <w:iCs/>
          <w:sz w:val="23"/>
          <w:szCs w:val="23"/>
        </w:rPr>
        <w:t xml:space="preserve">Nr sprawy </w:t>
      </w:r>
      <w:r w:rsidR="001159FC" w:rsidRPr="001159FC">
        <w:rPr>
          <w:rFonts w:ascii="Arial" w:hAnsi="Arial" w:cs="Arial"/>
          <w:b/>
          <w:bCs/>
          <w:iCs/>
          <w:sz w:val="23"/>
          <w:szCs w:val="23"/>
        </w:rPr>
        <w:t>2814.6.2026.MPU</w:t>
      </w:r>
    </w:p>
    <w:p w14:paraId="2E38FF6A" w14:textId="560BA6CF" w:rsidR="00BD58FE" w:rsidRDefault="007D7BF1" w:rsidP="00BD58FE">
      <w:pPr>
        <w:spacing w:after="0" w:line="240" w:lineRule="auto"/>
        <w:jc w:val="both"/>
        <w:rPr>
          <w:rFonts w:ascii="Arial" w:eastAsia="Times New Roman" w:hAnsi="Arial" w:cs="Arial"/>
          <w:bCs/>
          <w:sz w:val="23"/>
          <w:szCs w:val="23"/>
        </w:rPr>
      </w:pPr>
      <w:r>
        <w:rPr>
          <w:rFonts w:ascii="Arial" w:hAnsi="Arial" w:cs="Arial"/>
          <w:b/>
          <w:bCs/>
          <w:iCs/>
          <w:sz w:val="23"/>
          <w:szCs w:val="23"/>
        </w:rPr>
        <w:br/>
      </w:r>
      <w:r>
        <w:rPr>
          <w:rFonts w:ascii="Arial" w:eastAsia="Times New Roman" w:hAnsi="Arial" w:cs="Arial"/>
          <w:sz w:val="23"/>
          <w:szCs w:val="23"/>
          <w:lang w:eastAsia="pl-PL"/>
        </w:rPr>
        <w:t>Nazwa Wykonawcy</w:t>
      </w:r>
      <w:r>
        <w:rPr>
          <w:rFonts w:ascii="Arial" w:eastAsia="Times New Roman" w:hAnsi="Arial" w:cs="Arial"/>
          <w:lang w:eastAsia="pl-PL"/>
        </w:rPr>
        <w:t xml:space="preserve">  ....................................................................................................</w:t>
      </w:r>
      <w:r w:rsidR="00BD58FE">
        <w:rPr>
          <w:rFonts w:ascii="Arial" w:eastAsia="Times New Roman" w:hAnsi="Arial" w:cs="Arial"/>
          <w:bCs/>
          <w:sz w:val="23"/>
          <w:szCs w:val="23"/>
        </w:rPr>
        <w:t>.............</w:t>
      </w:r>
    </w:p>
    <w:p w14:paraId="2C4420D1" w14:textId="55FDC13E" w:rsidR="00317C22" w:rsidRPr="00BD58FE" w:rsidRDefault="00BD58FE" w:rsidP="00BD58FE">
      <w:pPr>
        <w:spacing w:line="240" w:lineRule="auto"/>
        <w:jc w:val="center"/>
        <w:rPr>
          <w:rFonts w:ascii="Arial" w:eastAsia="Times New Roman" w:hAnsi="Arial" w:cs="Arial"/>
          <w:i/>
          <w:sz w:val="14"/>
          <w:szCs w:val="14"/>
        </w:rPr>
      </w:pPr>
      <w:r>
        <w:rPr>
          <w:rFonts w:ascii="Arial" w:eastAsia="Times New Roman" w:hAnsi="Arial" w:cs="Arial"/>
          <w:i/>
          <w:sz w:val="14"/>
          <w:szCs w:val="14"/>
        </w:rPr>
        <w:t xml:space="preserve">                                                     </w:t>
      </w:r>
      <w:r w:rsidR="007D7BF1" w:rsidRPr="00317C22">
        <w:rPr>
          <w:rFonts w:ascii="Arial" w:eastAsia="Times New Roman" w:hAnsi="Arial" w:cs="Arial"/>
          <w:i/>
          <w:sz w:val="14"/>
          <w:szCs w:val="14"/>
        </w:rPr>
        <w:t xml:space="preserve">w przypadku składania oferty przez podmioty występujące wspólnie należy podać wszystkich wspólników spółki </w:t>
      </w:r>
      <w:r>
        <w:rPr>
          <w:rFonts w:ascii="Arial" w:eastAsia="Times New Roman" w:hAnsi="Arial" w:cs="Arial"/>
          <w:i/>
          <w:sz w:val="14"/>
          <w:szCs w:val="14"/>
        </w:rPr>
        <w:t xml:space="preserve">                                                                         </w:t>
      </w:r>
      <w:r w:rsidR="007D7BF1" w:rsidRPr="00317C22">
        <w:rPr>
          <w:rFonts w:ascii="Arial" w:eastAsia="Times New Roman" w:hAnsi="Arial" w:cs="Arial"/>
          <w:i/>
          <w:sz w:val="14"/>
          <w:szCs w:val="14"/>
        </w:rPr>
        <w:t>cywilnej lub członków konsorcjum i wymagane dane</w:t>
      </w:r>
    </w:p>
    <w:p w14:paraId="290CFC3C" w14:textId="20D1D0CE" w:rsidR="007D7BF1" w:rsidRDefault="007D7BF1" w:rsidP="00317C22">
      <w:pPr>
        <w:spacing w:after="0" w:line="480" w:lineRule="auto"/>
        <w:jc w:val="both"/>
        <w:rPr>
          <w:rFonts w:ascii="Arial" w:eastAsia="Times New Roman" w:hAnsi="Arial" w:cs="Arial"/>
          <w:sz w:val="23"/>
          <w:szCs w:val="23"/>
          <w:lang w:eastAsia="pl-PL"/>
        </w:rPr>
      </w:pPr>
      <w:r>
        <w:rPr>
          <w:rFonts w:ascii="Arial" w:eastAsia="Times New Roman" w:hAnsi="Arial" w:cs="Arial"/>
          <w:sz w:val="23"/>
          <w:szCs w:val="23"/>
          <w:lang w:eastAsia="pl-PL"/>
        </w:rPr>
        <w:t>Adres Wykonawcy  ...............................................................................................................</w:t>
      </w:r>
    </w:p>
    <w:p w14:paraId="72355EB0" w14:textId="16C6251A" w:rsidR="007D7BF1" w:rsidRDefault="007D7BF1" w:rsidP="00317C22">
      <w:pPr>
        <w:spacing w:after="0" w:line="480" w:lineRule="auto"/>
        <w:jc w:val="both"/>
        <w:rPr>
          <w:rFonts w:ascii="Arial" w:eastAsia="Calibri" w:hAnsi="Arial" w:cs="Arial"/>
          <w:sz w:val="23"/>
          <w:szCs w:val="23"/>
        </w:rPr>
      </w:pPr>
      <w:r>
        <w:rPr>
          <w:rFonts w:ascii="Arial" w:eastAsia="Calibri" w:hAnsi="Arial" w:cs="Arial"/>
          <w:sz w:val="23"/>
          <w:szCs w:val="23"/>
        </w:rPr>
        <w:t>NIP: ................................</w:t>
      </w:r>
      <w:r w:rsidR="00CD20C7">
        <w:rPr>
          <w:rFonts w:ascii="Arial" w:eastAsia="Calibri" w:hAnsi="Arial" w:cs="Arial"/>
          <w:sz w:val="23"/>
          <w:szCs w:val="23"/>
        </w:rPr>
        <w:t xml:space="preserve">, </w:t>
      </w:r>
      <w:r>
        <w:rPr>
          <w:rFonts w:ascii="Arial" w:eastAsia="Calibri" w:hAnsi="Arial" w:cs="Arial"/>
          <w:sz w:val="23"/>
          <w:szCs w:val="23"/>
        </w:rPr>
        <w:t>REGON: …….…….................</w:t>
      </w:r>
      <w:r w:rsidR="00CD20C7">
        <w:rPr>
          <w:rFonts w:ascii="Arial" w:eastAsia="Calibri" w:hAnsi="Arial" w:cs="Arial"/>
          <w:sz w:val="23"/>
          <w:szCs w:val="23"/>
        </w:rPr>
        <w:t xml:space="preserve">, </w:t>
      </w:r>
      <w:r>
        <w:rPr>
          <w:rFonts w:ascii="Arial" w:eastAsia="Calibri" w:hAnsi="Arial" w:cs="Arial"/>
          <w:sz w:val="23"/>
          <w:szCs w:val="23"/>
        </w:rPr>
        <w:t xml:space="preserve"> </w:t>
      </w:r>
      <w:r w:rsidR="00CD20C7">
        <w:rPr>
          <w:rFonts w:ascii="Arial" w:eastAsia="Calibri" w:hAnsi="Arial" w:cs="Arial"/>
          <w:sz w:val="23"/>
          <w:szCs w:val="23"/>
        </w:rPr>
        <w:t>nr</w:t>
      </w:r>
      <w:r>
        <w:rPr>
          <w:rFonts w:ascii="Arial" w:eastAsia="Calibri" w:hAnsi="Arial" w:cs="Arial"/>
          <w:sz w:val="23"/>
          <w:szCs w:val="23"/>
        </w:rPr>
        <w:t xml:space="preserve"> KRS: .....................................  </w:t>
      </w:r>
    </w:p>
    <w:p w14:paraId="09A639D7" w14:textId="77777777" w:rsidR="00BD58FE" w:rsidRDefault="007D7BF1" w:rsidP="00317C22">
      <w:pPr>
        <w:spacing w:after="0" w:line="240" w:lineRule="auto"/>
        <w:jc w:val="both"/>
        <w:rPr>
          <w:rFonts w:ascii="Arial" w:eastAsia="Calibri" w:hAnsi="Arial" w:cs="Arial"/>
          <w:sz w:val="23"/>
          <w:szCs w:val="23"/>
        </w:rPr>
      </w:pPr>
      <w:r>
        <w:rPr>
          <w:rFonts w:ascii="Arial" w:eastAsia="Calibri" w:hAnsi="Arial" w:cs="Arial"/>
          <w:sz w:val="23"/>
          <w:szCs w:val="23"/>
        </w:rPr>
        <w:t>PESEL: .................................................................................................................</w:t>
      </w:r>
      <w:r w:rsidR="00BD58FE">
        <w:rPr>
          <w:rFonts w:ascii="Arial" w:eastAsia="Calibri" w:hAnsi="Arial" w:cs="Arial"/>
          <w:sz w:val="23"/>
          <w:szCs w:val="23"/>
        </w:rPr>
        <w:t xml:space="preserve">...............                      </w:t>
      </w:r>
    </w:p>
    <w:p w14:paraId="03C4D213" w14:textId="19539AA3" w:rsidR="007D7BF1" w:rsidRPr="00BD58FE" w:rsidRDefault="00BD58FE" w:rsidP="00317C22">
      <w:pPr>
        <w:spacing w:after="0" w:line="240" w:lineRule="auto"/>
        <w:jc w:val="both"/>
        <w:rPr>
          <w:rFonts w:ascii="Arial" w:eastAsia="Calibri" w:hAnsi="Arial" w:cs="Arial"/>
          <w:sz w:val="20"/>
          <w:szCs w:val="20"/>
        </w:rPr>
      </w:pPr>
      <w:r>
        <w:rPr>
          <w:rFonts w:ascii="Arial" w:eastAsia="Calibri" w:hAnsi="Arial" w:cs="Arial"/>
          <w:sz w:val="23"/>
          <w:szCs w:val="23"/>
        </w:rPr>
        <w:t xml:space="preserve">                          </w:t>
      </w:r>
      <w:r w:rsidR="007D7BF1" w:rsidRPr="00CD20C7">
        <w:rPr>
          <w:rFonts w:ascii="Arial" w:eastAsia="Calibri" w:hAnsi="Arial" w:cs="Arial"/>
          <w:i/>
          <w:iCs/>
          <w:sz w:val="16"/>
          <w:szCs w:val="16"/>
        </w:rPr>
        <w:t>w przypadku prowadzenia jednoosobowej działalności gospodarczej oraz osób fizycznych</w:t>
      </w:r>
    </w:p>
    <w:p w14:paraId="30BBD867" w14:textId="1742A991" w:rsidR="007D7BF1" w:rsidRDefault="007D7BF1" w:rsidP="00317C22">
      <w:pPr>
        <w:spacing w:before="120" w:after="0" w:line="480" w:lineRule="auto"/>
        <w:jc w:val="both"/>
        <w:rPr>
          <w:rFonts w:ascii="Arial" w:eastAsia="Times New Roman" w:hAnsi="Arial" w:cs="Arial"/>
          <w:sz w:val="23"/>
          <w:szCs w:val="23"/>
          <w:lang w:eastAsia="pl-PL"/>
        </w:rPr>
      </w:pPr>
      <w:r>
        <w:rPr>
          <w:rFonts w:ascii="Arial" w:eastAsia="Times New Roman" w:hAnsi="Arial" w:cs="Arial"/>
          <w:sz w:val="23"/>
          <w:szCs w:val="23"/>
          <w:lang w:eastAsia="pl-PL"/>
        </w:rPr>
        <w:t xml:space="preserve">Numer telefonu .........................................., </w:t>
      </w:r>
      <w:r w:rsidR="00CD20C7">
        <w:rPr>
          <w:rFonts w:ascii="Arial" w:eastAsia="Times New Roman" w:hAnsi="Arial" w:cs="Arial"/>
          <w:sz w:val="23"/>
          <w:szCs w:val="23"/>
          <w:lang w:eastAsia="pl-PL"/>
        </w:rPr>
        <w:t>e</w:t>
      </w:r>
      <w:r>
        <w:rPr>
          <w:rFonts w:ascii="Arial" w:eastAsia="Times New Roman" w:hAnsi="Arial" w:cs="Arial"/>
          <w:sz w:val="23"/>
          <w:szCs w:val="23"/>
          <w:lang w:eastAsia="pl-PL"/>
        </w:rPr>
        <w:t>-mail ……………………………………………</w:t>
      </w:r>
    </w:p>
    <w:p w14:paraId="7C60AE28" w14:textId="00CC2291" w:rsidR="009A4319" w:rsidRPr="00BD58FE" w:rsidRDefault="007D7BF1" w:rsidP="00317C22">
      <w:pPr>
        <w:shd w:val="clear" w:color="auto" w:fill="FFFFFF"/>
        <w:spacing w:after="0" w:line="240" w:lineRule="auto"/>
        <w:ind w:right="11"/>
        <w:jc w:val="both"/>
        <w:rPr>
          <w:rFonts w:ascii="Arial" w:eastAsia="Times New Roman" w:hAnsi="Arial" w:cs="Arial"/>
          <w:spacing w:val="-2"/>
          <w:sz w:val="23"/>
          <w:szCs w:val="23"/>
          <w:lang w:eastAsia="pl-PL"/>
        </w:rPr>
      </w:pPr>
      <w:r>
        <w:rPr>
          <w:rFonts w:ascii="Arial" w:eastAsia="Times New Roman" w:hAnsi="Arial" w:cs="Arial"/>
          <w:sz w:val="23"/>
          <w:szCs w:val="23"/>
          <w:lang w:eastAsia="pl-PL"/>
        </w:rPr>
        <w:t xml:space="preserve">Nawiązując do treści ogłoszenia o zamówieniu </w:t>
      </w:r>
      <w:r w:rsidR="00EC16C3">
        <w:rPr>
          <w:rFonts w:ascii="Arial" w:eastAsia="Times New Roman" w:hAnsi="Arial" w:cs="Arial"/>
          <w:sz w:val="23"/>
          <w:szCs w:val="23"/>
          <w:lang w:eastAsia="pl-PL"/>
        </w:rPr>
        <w:t>oraz Specyfikacji warunków zamówienia</w:t>
      </w:r>
      <w:r w:rsidR="00BD58FE">
        <w:rPr>
          <w:rFonts w:ascii="Arial" w:eastAsia="Times New Roman" w:hAnsi="Arial" w:cs="Arial"/>
          <w:sz w:val="23"/>
          <w:szCs w:val="23"/>
          <w:lang w:eastAsia="pl-PL"/>
        </w:rPr>
        <w:br/>
      </w:r>
      <w:r w:rsidR="000E0C18">
        <w:rPr>
          <w:rFonts w:ascii="Arial" w:eastAsia="Times New Roman" w:hAnsi="Arial" w:cs="Arial"/>
          <w:sz w:val="23"/>
          <w:szCs w:val="23"/>
          <w:lang w:eastAsia="pl-PL"/>
        </w:rPr>
        <w:t xml:space="preserve">w postępowaniu </w:t>
      </w:r>
      <w:r>
        <w:rPr>
          <w:rFonts w:ascii="Arial" w:eastAsia="Times New Roman" w:hAnsi="Arial" w:cs="Arial"/>
          <w:sz w:val="23"/>
          <w:szCs w:val="23"/>
          <w:lang w:eastAsia="pl-PL"/>
        </w:rPr>
        <w:t>prowadzonym w trybie przetargu nieograniczonego</w:t>
      </w:r>
      <w:r>
        <w:rPr>
          <w:rFonts w:ascii="Arial" w:eastAsia="Times New Roman" w:hAnsi="Arial" w:cs="Arial"/>
          <w:spacing w:val="-4"/>
          <w:sz w:val="23"/>
          <w:szCs w:val="23"/>
          <w:lang w:eastAsia="pl-PL"/>
        </w:rPr>
        <w:t xml:space="preserve"> na </w:t>
      </w:r>
      <w:r w:rsidR="0062505A" w:rsidRPr="0062505A">
        <w:rPr>
          <w:rFonts w:ascii="Arial" w:eastAsia="Times New Roman" w:hAnsi="Arial" w:cs="Arial"/>
          <w:b/>
          <w:bCs/>
          <w:i/>
          <w:iCs/>
          <w:spacing w:val="-4"/>
          <w:sz w:val="23"/>
          <w:szCs w:val="23"/>
          <w:lang w:eastAsia="pl-PL"/>
        </w:rPr>
        <w:t>DOSTAWA SPRZĘTU DO BADANIA URZĄDZEŃ RADIOWYCH</w:t>
      </w:r>
      <w:r>
        <w:rPr>
          <w:rFonts w:ascii="Arial" w:eastAsia="Times New Roman" w:hAnsi="Arial" w:cs="Arial"/>
          <w:spacing w:val="-4"/>
          <w:sz w:val="23"/>
          <w:szCs w:val="23"/>
          <w:lang w:eastAsia="pl-PL"/>
        </w:rPr>
        <w:t xml:space="preserve"> – Nr sprawy </w:t>
      </w:r>
      <w:r w:rsidRPr="00E428DD">
        <w:rPr>
          <w:rFonts w:ascii="Arial" w:eastAsia="Times New Roman" w:hAnsi="Arial" w:cs="Arial"/>
          <w:spacing w:val="-4"/>
          <w:sz w:val="23"/>
          <w:szCs w:val="23"/>
          <w:lang w:eastAsia="pl-PL"/>
        </w:rPr>
        <w:t>2</w:t>
      </w:r>
      <w:r w:rsidR="00CD20C7" w:rsidRPr="00E428DD">
        <w:rPr>
          <w:rFonts w:ascii="Arial" w:eastAsia="Times New Roman" w:hAnsi="Arial" w:cs="Arial"/>
          <w:spacing w:val="-4"/>
          <w:sz w:val="23"/>
          <w:szCs w:val="23"/>
          <w:lang w:eastAsia="pl-PL"/>
        </w:rPr>
        <w:t>81</w:t>
      </w:r>
      <w:r w:rsidR="00112906">
        <w:rPr>
          <w:rFonts w:ascii="Arial" w:eastAsia="Times New Roman" w:hAnsi="Arial" w:cs="Arial"/>
          <w:spacing w:val="-4"/>
          <w:sz w:val="23"/>
          <w:szCs w:val="23"/>
          <w:lang w:eastAsia="pl-PL"/>
        </w:rPr>
        <w:t>4</w:t>
      </w:r>
      <w:r w:rsidRPr="00E428DD">
        <w:rPr>
          <w:rFonts w:ascii="Arial" w:eastAsia="Times New Roman" w:hAnsi="Arial" w:cs="Arial"/>
          <w:spacing w:val="-4"/>
          <w:sz w:val="23"/>
          <w:szCs w:val="23"/>
          <w:lang w:eastAsia="pl-PL"/>
        </w:rPr>
        <w:t>.</w:t>
      </w:r>
      <w:r w:rsidR="0062505A">
        <w:rPr>
          <w:rFonts w:ascii="Arial" w:eastAsia="Times New Roman" w:hAnsi="Arial" w:cs="Arial"/>
          <w:spacing w:val="-4"/>
          <w:sz w:val="23"/>
          <w:szCs w:val="23"/>
          <w:lang w:eastAsia="pl-PL"/>
        </w:rPr>
        <w:t>6</w:t>
      </w:r>
      <w:r w:rsidRPr="00E428DD">
        <w:rPr>
          <w:rFonts w:ascii="Arial" w:eastAsia="Times New Roman" w:hAnsi="Arial" w:cs="Arial"/>
          <w:spacing w:val="-4"/>
          <w:sz w:val="23"/>
          <w:szCs w:val="23"/>
          <w:lang w:eastAsia="pl-PL"/>
        </w:rPr>
        <w:t>.202</w:t>
      </w:r>
      <w:r w:rsidR="00BD58FE" w:rsidRPr="00E428DD">
        <w:rPr>
          <w:rFonts w:ascii="Arial" w:eastAsia="Times New Roman" w:hAnsi="Arial" w:cs="Arial"/>
          <w:spacing w:val="-4"/>
          <w:sz w:val="23"/>
          <w:szCs w:val="23"/>
          <w:lang w:eastAsia="pl-PL"/>
        </w:rPr>
        <w:t>6</w:t>
      </w:r>
      <w:r w:rsidRPr="00E428DD">
        <w:rPr>
          <w:rFonts w:ascii="Arial" w:eastAsia="Times New Roman" w:hAnsi="Arial" w:cs="Arial"/>
          <w:spacing w:val="-4"/>
          <w:sz w:val="23"/>
          <w:szCs w:val="23"/>
          <w:lang w:eastAsia="pl-PL"/>
        </w:rPr>
        <w:t>.</w:t>
      </w:r>
      <w:r w:rsidR="0062505A">
        <w:rPr>
          <w:rFonts w:ascii="Arial" w:eastAsia="Times New Roman" w:hAnsi="Arial" w:cs="Arial"/>
          <w:spacing w:val="-4"/>
          <w:sz w:val="23"/>
          <w:szCs w:val="23"/>
          <w:lang w:eastAsia="pl-PL"/>
        </w:rPr>
        <w:t>MPU</w:t>
      </w:r>
      <w:r w:rsidRPr="009A4319">
        <w:rPr>
          <w:rFonts w:ascii="Arial" w:eastAsia="Times New Roman" w:hAnsi="Arial" w:cs="Arial"/>
          <w:spacing w:val="-4"/>
          <w:sz w:val="23"/>
          <w:szCs w:val="23"/>
          <w:lang w:eastAsia="pl-PL"/>
        </w:rPr>
        <w:t xml:space="preserve">, </w:t>
      </w:r>
      <w:r w:rsidR="009A4319" w:rsidRPr="009A4319">
        <w:rPr>
          <w:rFonts w:ascii="Arial" w:eastAsia="Times New Roman" w:hAnsi="Arial" w:cs="Arial"/>
          <w:spacing w:val="-4"/>
          <w:sz w:val="23"/>
          <w:szCs w:val="23"/>
          <w:lang w:eastAsia="pl-PL"/>
        </w:rPr>
        <w:t>oferujemy</w:t>
      </w:r>
      <w:r w:rsidR="009A4319" w:rsidRPr="009A4319">
        <w:rPr>
          <w:rFonts w:ascii="Arial" w:eastAsia="Times New Roman" w:hAnsi="Arial" w:cs="Arial"/>
          <w:spacing w:val="-2"/>
          <w:sz w:val="23"/>
          <w:szCs w:val="23"/>
          <w:lang w:eastAsia="pl-PL"/>
        </w:rPr>
        <w:t xml:space="preserve"> wykonanie </w:t>
      </w:r>
      <w:r w:rsidR="009A4319">
        <w:rPr>
          <w:rFonts w:ascii="Arial" w:eastAsia="Times New Roman" w:hAnsi="Arial" w:cs="Arial"/>
          <w:spacing w:val="-2"/>
          <w:sz w:val="23"/>
          <w:szCs w:val="23"/>
          <w:lang w:eastAsia="pl-PL"/>
        </w:rPr>
        <w:t xml:space="preserve">przedmiotu </w:t>
      </w:r>
      <w:r w:rsidR="009A4319" w:rsidRPr="009A4319">
        <w:rPr>
          <w:rFonts w:ascii="Arial" w:eastAsia="Times New Roman" w:hAnsi="Arial" w:cs="Arial"/>
          <w:spacing w:val="-2"/>
          <w:sz w:val="23"/>
          <w:szCs w:val="23"/>
          <w:lang w:eastAsia="pl-PL"/>
        </w:rPr>
        <w:t xml:space="preserve">zamówienia </w:t>
      </w:r>
      <w:r w:rsidR="009A4319">
        <w:rPr>
          <w:rFonts w:ascii="Arial" w:eastAsia="Times New Roman" w:hAnsi="Arial" w:cs="Arial"/>
          <w:spacing w:val="-2"/>
          <w:sz w:val="23"/>
          <w:szCs w:val="23"/>
          <w:lang w:eastAsia="pl-PL"/>
        </w:rPr>
        <w:t>w zakresie</w:t>
      </w:r>
      <w:r w:rsidR="00112906">
        <w:rPr>
          <w:rFonts w:ascii="Arial" w:eastAsia="Times New Roman" w:hAnsi="Arial" w:cs="Arial"/>
          <w:spacing w:val="-2"/>
          <w:sz w:val="23"/>
          <w:szCs w:val="23"/>
          <w:lang w:eastAsia="pl-PL"/>
        </w:rPr>
        <w:t xml:space="preserve"> </w:t>
      </w:r>
      <w:r w:rsidR="009A4319">
        <w:rPr>
          <w:rFonts w:ascii="Arial" w:eastAsia="Times New Roman" w:hAnsi="Arial" w:cs="Arial"/>
          <w:spacing w:val="-2"/>
          <w:sz w:val="23"/>
          <w:szCs w:val="23"/>
          <w:lang w:eastAsia="pl-PL"/>
        </w:rPr>
        <w:t>i na zasadach opisanych w SWZ</w:t>
      </w:r>
      <w:r w:rsidR="00CD20C7">
        <w:rPr>
          <w:rFonts w:ascii="Arial" w:eastAsia="Times New Roman" w:hAnsi="Arial" w:cs="Arial"/>
          <w:sz w:val="23"/>
          <w:szCs w:val="23"/>
          <w:lang w:eastAsia="pl-PL"/>
        </w:rPr>
        <w:t xml:space="preserve"> oraz </w:t>
      </w:r>
      <w:r w:rsidR="00BD58FE" w:rsidRPr="00BD58FE">
        <w:rPr>
          <w:rFonts w:ascii="Arial" w:eastAsia="Times New Roman" w:hAnsi="Arial" w:cs="Arial"/>
          <w:spacing w:val="-2"/>
          <w:sz w:val="23"/>
          <w:szCs w:val="23"/>
          <w:lang w:eastAsia="pl-PL"/>
        </w:rPr>
        <w:t>wypełnionym formularzem cenowym</w:t>
      </w:r>
      <w:r w:rsidR="00BD58FE">
        <w:rPr>
          <w:rFonts w:ascii="Arial" w:eastAsia="Times New Roman" w:hAnsi="Arial" w:cs="Arial"/>
          <w:spacing w:val="-2"/>
          <w:sz w:val="23"/>
          <w:szCs w:val="23"/>
          <w:lang w:eastAsia="pl-PL"/>
        </w:rPr>
        <w:t>.</w:t>
      </w:r>
    </w:p>
    <w:p w14:paraId="0E069B65" w14:textId="77777777" w:rsidR="00CD20C7" w:rsidRDefault="00CD20C7" w:rsidP="00276C36">
      <w:pPr>
        <w:spacing w:after="0" w:line="252" w:lineRule="auto"/>
        <w:rPr>
          <w:rFonts w:ascii="Arial" w:hAnsi="Arial" w:cs="Arial"/>
          <w:b/>
          <w:bCs/>
          <w:sz w:val="23"/>
          <w:szCs w:val="23"/>
        </w:rPr>
      </w:pPr>
    </w:p>
    <w:tbl>
      <w:tblPr>
        <w:tblStyle w:val="Tabela-Siatka"/>
        <w:tblpPr w:leftFromText="141" w:rightFromText="141" w:vertAnchor="text" w:tblpX="-10" w:tblpY="1"/>
        <w:tblOverlap w:val="never"/>
        <w:tblW w:w="9067" w:type="dxa"/>
        <w:tblLook w:val="04A0" w:firstRow="1" w:lastRow="0" w:firstColumn="1" w:lastColumn="0" w:noHBand="0" w:noVBand="1"/>
      </w:tblPr>
      <w:tblGrid>
        <w:gridCol w:w="494"/>
        <w:gridCol w:w="5332"/>
        <w:gridCol w:w="3241"/>
      </w:tblGrid>
      <w:tr w:rsidR="00BD58FE" w14:paraId="1651244F" w14:textId="77777777" w:rsidTr="00AB0FCD">
        <w:trPr>
          <w:trHeight w:val="694"/>
        </w:trPr>
        <w:tc>
          <w:tcPr>
            <w:tcW w:w="494" w:type="dxa"/>
            <w:tcBorders>
              <w:top w:val="single" w:sz="4" w:space="0" w:color="auto"/>
              <w:left w:val="single" w:sz="4" w:space="0" w:color="auto"/>
              <w:bottom w:val="single" w:sz="4" w:space="0" w:color="auto"/>
              <w:right w:val="single" w:sz="4" w:space="0" w:color="auto"/>
            </w:tcBorders>
            <w:vAlign w:val="center"/>
            <w:hideMark/>
          </w:tcPr>
          <w:p w14:paraId="0B5E06C1" w14:textId="77777777" w:rsidR="00BD58FE" w:rsidRDefault="00BD58FE" w:rsidP="00C92672">
            <w:pPr>
              <w:ind w:right="11"/>
              <w:jc w:val="center"/>
              <w:rPr>
                <w:rFonts w:ascii="Arial" w:eastAsia="Times New Roman" w:hAnsi="Arial" w:cs="Arial"/>
                <w:sz w:val="24"/>
                <w:szCs w:val="24"/>
                <w:lang w:eastAsia="pl-PL"/>
              </w:rPr>
            </w:pPr>
            <w:r>
              <w:rPr>
                <w:rFonts w:ascii="Arial" w:eastAsia="Times New Roman" w:hAnsi="Arial" w:cs="Arial"/>
                <w:sz w:val="24"/>
                <w:szCs w:val="24"/>
                <w:lang w:eastAsia="pl-PL"/>
              </w:rPr>
              <w:t>1</w:t>
            </w:r>
          </w:p>
        </w:tc>
        <w:tc>
          <w:tcPr>
            <w:tcW w:w="5332" w:type="dxa"/>
            <w:tcBorders>
              <w:top w:val="single" w:sz="4" w:space="0" w:color="auto"/>
              <w:left w:val="single" w:sz="4" w:space="0" w:color="auto"/>
              <w:bottom w:val="single" w:sz="4" w:space="0" w:color="auto"/>
              <w:right w:val="single" w:sz="4" w:space="0" w:color="auto"/>
            </w:tcBorders>
            <w:vAlign w:val="center"/>
            <w:hideMark/>
          </w:tcPr>
          <w:p w14:paraId="3135CCFE" w14:textId="6C5079E1" w:rsidR="00BD58FE" w:rsidRDefault="00BD58FE" w:rsidP="00C92672">
            <w:pPr>
              <w:rPr>
                <w:rFonts w:ascii="Arial" w:eastAsia="Times New Roman" w:hAnsi="Arial" w:cs="Arial"/>
                <w:color w:val="FF0000"/>
                <w:spacing w:val="-4"/>
                <w:sz w:val="24"/>
                <w:szCs w:val="24"/>
                <w:lang w:eastAsia="pl-PL"/>
              </w:rPr>
            </w:pPr>
            <w:r>
              <w:rPr>
                <w:rFonts w:ascii="Arial" w:eastAsia="Times New Roman" w:hAnsi="Arial" w:cs="Arial"/>
                <w:spacing w:val="-4"/>
                <w:sz w:val="24"/>
                <w:szCs w:val="24"/>
                <w:lang w:eastAsia="pl-PL"/>
              </w:rPr>
              <w:t>Wartość zamówienia w zakresie części nr 1</w:t>
            </w:r>
          </w:p>
        </w:tc>
        <w:tc>
          <w:tcPr>
            <w:tcW w:w="3241" w:type="dxa"/>
            <w:tcBorders>
              <w:top w:val="single" w:sz="4" w:space="0" w:color="auto"/>
              <w:left w:val="single" w:sz="4" w:space="0" w:color="auto"/>
              <w:bottom w:val="single" w:sz="4" w:space="0" w:color="auto"/>
              <w:right w:val="single" w:sz="4" w:space="0" w:color="auto"/>
            </w:tcBorders>
            <w:vAlign w:val="center"/>
            <w:hideMark/>
          </w:tcPr>
          <w:p w14:paraId="7805EC8F" w14:textId="08005568" w:rsidR="00BD58FE" w:rsidRDefault="00BD58FE" w:rsidP="00C92672">
            <w:pPr>
              <w:jc w:val="right"/>
              <w:rPr>
                <w:rFonts w:ascii="Arial" w:eastAsia="Times New Roman" w:hAnsi="Arial" w:cs="Arial"/>
                <w:color w:val="FF0000"/>
                <w:sz w:val="24"/>
                <w:szCs w:val="24"/>
                <w:lang w:eastAsia="pl-PL"/>
              </w:rPr>
            </w:pPr>
            <w:r>
              <w:rPr>
                <w:rFonts w:ascii="Arial" w:eastAsia="Times New Roman" w:hAnsi="Arial" w:cs="Arial"/>
                <w:sz w:val="24"/>
                <w:szCs w:val="24"/>
                <w:lang w:eastAsia="pl-PL"/>
              </w:rPr>
              <w:t>………………… zł brutto</w:t>
            </w:r>
          </w:p>
        </w:tc>
      </w:tr>
      <w:tr w:rsidR="00BD58FE" w14:paraId="7F381AF5" w14:textId="77777777" w:rsidTr="00AB0FCD">
        <w:trPr>
          <w:trHeight w:val="702"/>
        </w:trPr>
        <w:tc>
          <w:tcPr>
            <w:tcW w:w="494" w:type="dxa"/>
            <w:tcBorders>
              <w:top w:val="single" w:sz="4" w:space="0" w:color="auto"/>
              <w:left w:val="single" w:sz="4" w:space="0" w:color="auto"/>
              <w:bottom w:val="single" w:sz="4" w:space="0" w:color="auto"/>
              <w:right w:val="single" w:sz="4" w:space="0" w:color="auto"/>
            </w:tcBorders>
            <w:vAlign w:val="center"/>
            <w:hideMark/>
          </w:tcPr>
          <w:p w14:paraId="41EAB601" w14:textId="77777777" w:rsidR="00BD58FE" w:rsidRDefault="00BD58FE" w:rsidP="00C92672">
            <w:pPr>
              <w:ind w:right="11"/>
              <w:jc w:val="center"/>
              <w:rPr>
                <w:rFonts w:ascii="Arial" w:eastAsia="Times New Roman" w:hAnsi="Arial" w:cs="Arial"/>
                <w:sz w:val="24"/>
                <w:szCs w:val="24"/>
                <w:lang w:eastAsia="pl-PL"/>
              </w:rPr>
            </w:pPr>
            <w:r>
              <w:rPr>
                <w:rFonts w:ascii="Arial" w:eastAsia="Times New Roman" w:hAnsi="Arial" w:cs="Arial"/>
                <w:sz w:val="24"/>
                <w:szCs w:val="24"/>
                <w:lang w:eastAsia="pl-PL"/>
              </w:rPr>
              <w:t>2</w:t>
            </w:r>
          </w:p>
        </w:tc>
        <w:tc>
          <w:tcPr>
            <w:tcW w:w="5332" w:type="dxa"/>
            <w:tcBorders>
              <w:top w:val="single" w:sz="4" w:space="0" w:color="auto"/>
              <w:left w:val="single" w:sz="4" w:space="0" w:color="auto"/>
              <w:bottom w:val="single" w:sz="4" w:space="0" w:color="auto"/>
              <w:right w:val="single" w:sz="4" w:space="0" w:color="auto"/>
            </w:tcBorders>
            <w:vAlign w:val="center"/>
            <w:hideMark/>
          </w:tcPr>
          <w:p w14:paraId="64550CE4" w14:textId="33283F8E" w:rsidR="00BD58FE" w:rsidRDefault="00BD58FE" w:rsidP="00C92672">
            <w:pPr>
              <w:rPr>
                <w:rFonts w:ascii="Arial" w:eastAsia="Times New Roman" w:hAnsi="Arial" w:cs="Arial"/>
                <w:spacing w:val="-4"/>
                <w:sz w:val="24"/>
                <w:szCs w:val="24"/>
                <w:lang w:eastAsia="pl-PL"/>
              </w:rPr>
            </w:pPr>
            <w:r>
              <w:rPr>
                <w:rFonts w:ascii="Arial" w:eastAsia="Times New Roman" w:hAnsi="Arial" w:cs="Arial"/>
                <w:spacing w:val="-4"/>
                <w:sz w:val="24"/>
                <w:szCs w:val="24"/>
                <w:lang w:eastAsia="pl-PL"/>
              </w:rPr>
              <w:t>Wartość zamówienia w zakresie części nr 2</w:t>
            </w:r>
          </w:p>
        </w:tc>
        <w:tc>
          <w:tcPr>
            <w:tcW w:w="3241" w:type="dxa"/>
            <w:tcBorders>
              <w:top w:val="single" w:sz="4" w:space="0" w:color="auto"/>
              <w:left w:val="single" w:sz="4" w:space="0" w:color="auto"/>
              <w:bottom w:val="single" w:sz="4" w:space="0" w:color="auto"/>
              <w:right w:val="single" w:sz="4" w:space="0" w:color="auto"/>
            </w:tcBorders>
            <w:vAlign w:val="center"/>
            <w:hideMark/>
          </w:tcPr>
          <w:p w14:paraId="2DDC8070" w14:textId="59C96C8E" w:rsidR="00BD58FE" w:rsidRDefault="00BD58FE" w:rsidP="00BD58FE">
            <w:pPr>
              <w:jc w:val="center"/>
              <w:rPr>
                <w:rFonts w:ascii="Arial" w:eastAsia="Times New Roman" w:hAnsi="Arial" w:cs="Arial"/>
                <w:spacing w:val="-4"/>
                <w:sz w:val="24"/>
                <w:szCs w:val="24"/>
                <w:lang w:eastAsia="pl-PL"/>
              </w:rPr>
            </w:pPr>
            <w:r>
              <w:rPr>
                <w:rFonts w:ascii="Arial" w:eastAsia="Times New Roman" w:hAnsi="Arial" w:cs="Arial"/>
                <w:spacing w:val="-4"/>
                <w:sz w:val="24"/>
                <w:szCs w:val="24"/>
                <w:lang w:eastAsia="pl-PL"/>
              </w:rPr>
              <w:t xml:space="preserve">      ………………… zł brutto</w:t>
            </w:r>
          </w:p>
        </w:tc>
      </w:tr>
      <w:tr w:rsidR="00BD58FE" w14:paraId="5EA85E15" w14:textId="77777777" w:rsidTr="00660CAF">
        <w:trPr>
          <w:trHeight w:val="699"/>
        </w:trPr>
        <w:tc>
          <w:tcPr>
            <w:tcW w:w="494" w:type="dxa"/>
            <w:tcBorders>
              <w:top w:val="single" w:sz="4" w:space="0" w:color="auto"/>
              <w:left w:val="single" w:sz="4" w:space="0" w:color="auto"/>
              <w:bottom w:val="single" w:sz="4" w:space="0" w:color="auto"/>
              <w:right w:val="single" w:sz="4" w:space="0" w:color="auto"/>
            </w:tcBorders>
            <w:vAlign w:val="center"/>
          </w:tcPr>
          <w:p w14:paraId="3062F140" w14:textId="15C8AF77" w:rsidR="00BD58FE" w:rsidRPr="009430F9" w:rsidRDefault="009430F9" w:rsidP="00C92672">
            <w:pPr>
              <w:ind w:right="11"/>
              <w:jc w:val="center"/>
              <w:rPr>
                <w:rFonts w:ascii="Arial" w:eastAsia="Times New Roman" w:hAnsi="Arial" w:cs="Arial"/>
                <w:bCs/>
                <w:sz w:val="24"/>
                <w:szCs w:val="24"/>
                <w:lang w:eastAsia="pl-PL"/>
              </w:rPr>
            </w:pPr>
            <w:r w:rsidRPr="009430F9">
              <w:rPr>
                <w:rFonts w:ascii="Arial" w:eastAsia="Times New Roman" w:hAnsi="Arial" w:cs="Arial"/>
                <w:bCs/>
                <w:sz w:val="24"/>
                <w:szCs w:val="24"/>
                <w:lang w:eastAsia="pl-PL"/>
              </w:rPr>
              <w:t>3</w:t>
            </w:r>
          </w:p>
        </w:tc>
        <w:tc>
          <w:tcPr>
            <w:tcW w:w="5332" w:type="dxa"/>
            <w:tcBorders>
              <w:top w:val="single" w:sz="4" w:space="0" w:color="auto"/>
              <w:left w:val="single" w:sz="4" w:space="0" w:color="auto"/>
              <w:bottom w:val="single" w:sz="4" w:space="0" w:color="auto"/>
              <w:right w:val="single" w:sz="4" w:space="0" w:color="auto"/>
            </w:tcBorders>
            <w:vAlign w:val="center"/>
          </w:tcPr>
          <w:p w14:paraId="5ECDF1A6" w14:textId="5F4CEEFB" w:rsidR="00BD58FE" w:rsidRDefault="009430F9" w:rsidP="00C92672">
            <w:pPr>
              <w:rPr>
                <w:rFonts w:ascii="Arial" w:eastAsia="Times New Roman" w:hAnsi="Arial" w:cs="Arial"/>
                <w:b/>
                <w:spacing w:val="-4"/>
                <w:sz w:val="24"/>
                <w:szCs w:val="24"/>
                <w:lang w:eastAsia="pl-PL"/>
              </w:rPr>
            </w:pPr>
            <w:r>
              <w:rPr>
                <w:rFonts w:ascii="Arial" w:eastAsia="Times New Roman" w:hAnsi="Arial" w:cs="Arial"/>
                <w:spacing w:val="-4"/>
                <w:sz w:val="24"/>
                <w:szCs w:val="24"/>
                <w:lang w:eastAsia="pl-PL"/>
              </w:rPr>
              <w:t>Wartość zamówienia w zakresie części nr 3</w:t>
            </w:r>
          </w:p>
        </w:tc>
        <w:tc>
          <w:tcPr>
            <w:tcW w:w="3241" w:type="dxa"/>
            <w:tcBorders>
              <w:top w:val="single" w:sz="4" w:space="0" w:color="auto"/>
              <w:left w:val="single" w:sz="4" w:space="0" w:color="auto"/>
              <w:bottom w:val="single" w:sz="4" w:space="0" w:color="auto"/>
              <w:right w:val="single" w:sz="4" w:space="0" w:color="auto"/>
            </w:tcBorders>
            <w:vAlign w:val="center"/>
          </w:tcPr>
          <w:p w14:paraId="1DBC5F7F" w14:textId="766AC5F2" w:rsidR="00BD58FE" w:rsidRDefault="009430F9" w:rsidP="009430F9">
            <w:pPr>
              <w:jc w:val="center"/>
              <w:rPr>
                <w:rFonts w:ascii="Arial" w:eastAsia="Times New Roman" w:hAnsi="Arial" w:cs="Arial"/>
                <w:b/>
                <w:spacing w:val="-4"/>
                <w:sz w:val="24"/>
                <w:szCs w:val="24"/>
                <w:lang w:eastAsia="pl-PL"/>
              </w:rPr>
            </w:pPr>
            <w:r>
              <w:rPr>
                <w:rFonts w:ascii="Arial" w:eastAsia="Times New Roman" w:hAnsi="Arial" w:cs="Arial"/>
                <w:spacing w:val="-4"/>
                <w:sz w:val="24"/>
                <w:szCs w:val="24"/>
                <w:lang w:eastAsia="pl-PL"/>
              </w:rPr>
              <w:t xml:space="preserve">      ………………… zł brutto</w:t>
            </w:r>
          </w:p>
        </w:tc>
      </w:tr>
      <w:tr w:rsidR="009430F9" w14:paraId="1C419F74" w14:textId="77777777" w:rsidTr="00660CAF">
        <w:trPr>
          <w:trHeight w:val="699"/>
        </w:trPr>
        <w:tc>
          <w:tcPr>
            <w:tcW w:w="494" w:type="dxa"/>
            <w:tcBorders>
              <w:top w:val="single" w:sz="4" w:space="0" w:color="auto"/>
              <w:left w:val="single" w:sz="4" w:space="0" w:color="auto"/>
              <w:bottom w:val="single" w:sz="4" w:space="0" w:color="auto"/>
              <w:right w:val="single" w:sz="4" w:space="0" w:color="auto"/>
            </w:tcBorders>
            <w:vAlign w:val="center"/>
          </w:tcPr>
          <w:p w14:paraId="08093214" w14:textId="1C8EEFEC" w:rsidR="009430F9" w:rsidRPr="009430F9" w:rsidRDefault="009430F9" w:rsidP="00C92672">
            <w:pPr>
              <w:ind w:right="11"/>
              <w:jc w:val="center"/>
              <w:rPr>
                <w:rFonts w:ascii="Arial" w:eastAsia="Times New Roman" w:hAnsi="Arial" w:cs="Arial"/>
                <w:bCs/>
                <w:sz w:val="24"/>
                <w:szCs w:val="24"/>
                <w:lang w:eastAsia="pl-PL"/>
              </w:rPr>
            </w:pPr>
            <w:r>
              <w:rPr>
                <w:rFonts w:ascii="Arial" w:eastAsia="Times New Roman" w:hAnsi="Arial" w:cs="Arial"/>
                <w:bCs/>
                <w:sz w:val="24"/>
                <w:szCs w:val="24"/>
                <w:lang w:eastAsia="pl-PL"/>
              </w:rPr>
              <w:t>4</w:t>
            </w:r>
          </w:p>
        </w:tc>
        <w:tc>
          <w:tcPr>
            <w:tcW w:w="5332" w:type="dxa"/>
            <w:tcBorders>
              <w:top w:val="single" w:sz="4" w:space="0" w:color="auto"/>
              <w:left w:val="single" w:sz="4" w:space="0" w:color="auto"/>
              <w:bottom w:val="single" w:sz="4" w:space="0" w:color="auto"/>
              <w:right w:val="single" w:sz="4" w:space="0" w:color="auto"/>
            </w:tcBorders>
            <w:vAlign w:val="center"/>
          </w:tcPr>
          <w:p w14:paraId="63D2CCB4" w14:textId="024DCF56" w:rsidR="009430F9" w:rsidRDefault="009430F9" w:rsidP="00C92672">
            <w:pPr>
              <w:rPr>
                <w:rFonts w:ascii="Arial" w:eastAsia="Times New Roman" w:hAnsi="Arial" w:cs="Arial"/>
                <w:spacing w:val="-4"/>
                <w:sz w:val="24"/>
                <w:szCs w:val="24"/>
                <w:lang w:eastAsia="pl-PL"/>
              </w:rPr>
            </w:pPr>
            <w:r>
              <w:rPr>
                <w:rFonts w:ascii="Arial" w:eastAsia="Times New Roman" w:hAnsi="Arial" w:cs="Arial"/>
                <w:spacing w:val="-4"/>
                <w:sz w:val="24"/>
                <w:szCs w:val="24"/>
                <w:lang w:eastAsia="pl-PL"/>
              </w:rPr>
              <w:t>Wartość zamówienia w zakresie części nr 4</w:t>
            </w:r>
          </w:p>
        </w:tc>
        <w:tc>
          <w:tcPr>
            <w:tcW w:w="3241" w:type="dxa"/>
            <w:tcBorders>
              <w:top w:val="single" w:sz="4" w:space="0" w:color="auto"/>
              <w:left w:val="single" w:sz="4" w:space="0" w:color="auto"/>
              <w:bottom w:val="single" w:sz="4" w:space="0" w:color="auto"/>
              <w:right w:val="single" w:sz="4" w:space="0" w:color="auto"/>
            </w:tcBorders>
            <w:vAlign w:val="center"/>
          </w:tcPr>
          <w:p w14:paraId="2904125F" w14:textId="79300E79" w:rsidR="009430F9" w:rsidRDefault="009430F9" w:rsidP="009430F9">
            <w:pPr>
              <w:jc w:val="center"/>
              <w:rPr>
                <w:rFonts w:ascii="Arial" w:eastAsia="Times New Roman" w:hAnsi="Arial" w:cs="Arial"/>
                <w:spacing w:val="-4"/>
                <w:sz w:val="24"/>
                <w:szCs w:val="24"/>
                <w:lang w:eastAsia="pl-PL"/>
              </w:rPr>
            </w:pPr>
            <w:r>
              <w:rPr>
                <w:rFonts w:ascii="Arial" w:eastAsia="Times New Roman" w:hAnsi="Arial" w:cs="Arial"/>
                <w:spacing w:val="-4"/>
                <w:sz w:val="24"/>
                <w:szCs w:val="24"/>
                <w:lang w:eastAsia="pl-PL"/>
              </w:rPr>
              <w:t xml:space="preserve">      ………………… zł brutto</w:t>
            </w:r>
          </w:p>
        </w:tc>
      </w:tr>
    </w:tbl>
    <w:p w14:paraId="0B7A3DFC" w14:textId="77777777" w:rsidR="00A14DF6" w:rsidRPr="0085170A" w:rsidRDefault="00A14DF6" w:rsidP="00BD58FE">
      <w:pPr>
        <w:rPr>
          <w:rFonts w:ascii="Arial" w:hAnsi="Arial" w:cs="Arial"/>
          <w:sz w:val="20"/>
          <w:szCs w:val="20"/>
        </w:rPr>
      </w:pPr>
    </w:p>
    <w:p w14:paraId="2499F59A" w14:textId="2A5BB50B" w:rsidR="00B93B26" w:rsidRDefault="00122CAD" w:rsidP="00B93B26">
      <w:pPr>
        <w:spacing w:before="120" w:after="120" w:line="240" w:lineRule="auto"/>
        <w:ind w:right="-2"/>
        <w:jc w:val="both"/>
        <w:rPr>
          <w:rFonts w:ascii="Arial" w:eastAsia="Times New Roman" w:hAnsi="Arial" w:cs="Arial"/>
          <w:sz w:val="23"/>
          <w:szCs w:val="23"/>
          <w:u w:val="single"/>
        </w:rPr>
      </w:pPr>
      <w:r w:rsidRPr="00757327">
        <w:rPr>
          <w:rFonts w:ascii="Arial" w:eastAsia="Times New Roman" w:hAnsi="Arial" w:cs="Arial"/>
          <w:sz w:val="23"/>
          <w:szCs w:val="23"/>
          <w:u w:val="single"/>
        </w:rPr>
        <w:t>Zamawiający dopuszcza rozwiązanie równoważne pod warunkiem spełnienia wymagań wskazanych w Opisie przedmiotu zamówienia.</w:t>
      </w:r>
    </w:p>
    <w:p w14:paraId="641C9326" w14:textId="4A0107ED" w:rsidR="00EF6589" w:rsidRPr="00905EFF" w:rsidRDefault="00F61354" w:rsidP="00EF6589">
      <w:pPr>
        <w:spacing w:after="120" w:line="240" w:lineRule="auto"/>
        <w:rPr>
          <w:rFonts w:ascii="Arial" w:hAnsi="Arial" w:cs="Arial"/>
          <w:b/>
          <w:sz w:val="23"/>
          <w:szCs w:val="23"/>
        </w:rPr>
      </w:pPr>
      <w:r w:rsidRPr="00905EFF">
        <w:rPr>
          <w:rFonts w:ascii="Arial" w:eastAsia="Times New Roman" w:hAnsi="Arial" w:cs="Arial"/>
          <w:sz w:val="23"/>
          <w:szCs w:val="23"/>
          <w:u w:val="single"/>
        </w:rPr>
        <w:t>Niniejszym oświadczam</w:t>
      </w:r>
      <w:r w:rsidR="001F0F79">
        <w:rPr>
          <w:rFonts w:ascii="Arial" w:eastAsia="Times New Roman" w:hAnsi="Arial" w:cs="Arial"/>
          <w:sz w:val="23"/>
          <w:szCs w:val="23"/>
          <w:u w:val="single"/>
        </w:rPr>
        <w:t>/oświadczamy</w:t>
      </w:r>
      <w:r w:rsidRPr="00905EFF">
        <w:rPr>
          <w:rFonts w:ascii="Arial" w:eastAsia="Times New Roman" w:hAnsi="Arial" w:cs="Arial"/>
          <w:sz w:val="23"/>
          <w:szCs w:val="23"/>
          <w:u w:val="single"/>
        </w:rPr>
        <w:t>, że:</w:t>
      </w:r>
    </w:p>
    <w:p w14:paraId="6C683648" w14:textId="7B3188D5" w:rsidR="00EF6589" w:rsidRPr="00BD58FE" w:rsidRDefault="00C274F9" w:rsidP="00BD58FE">
      <w:pPr>
        <w:pStyle w:val="Akapitzlist"/>
        <w:numPr>
          <w:ilvl w:val="0"/>
          <w:numId w:val="4"/>
        </w:numPr>
        <w:spacing w:after="120" w:line="240" w:lineRule="auto"/>
        <w:ind w:left="426" w:hanging="426"/>
        <w:contextualSpacing w:val="0"/>
        <w:jc w:val="both"/>
        <w:rPr>
          <w:rFonts w:ascii="Arial" w:hAnsi="Arial" w:cs="Arial"/>
          <w:sz w:val="23"/>
          <w:szCs w:val="23"/>
        </w:rPr>
      </w:pPr>
      <w:r w:rsidRPr="00905EFF">
        <w:rPr>
          <w:rFonts w:ascii="Arial" w:eastAsia="Times New Roman" w:hAnsi="Arial" w:cs="Arial"/>
          <w:sz w:val="23"/>
          <w:szCs w:val="23"/>
          <w:lang w:eastAsia="pl-PL"/>
        </w:rPr>
        <w:t>oferuj</w:t>
      </w:r>
      <w:r w:rsidR="001F0F79">
        <w:rPr>
          <w:rFonts w:ascii="Arial" w:eastAsia="Times New Roman" w:hAnsi="Arial" w:cs="Arial"/>
          <w:sz w:val="23"/>
          <w:szCs w:val="23"/>
          <w:lang w:eastAsia="pl-PL"/>
        </w:rPr>
        <w:t>ę/oferujemy</w:t>
      </w:r>
      <w:r w:rsidRPr="00905EFF">
        <w:rPr>
          <w:rFonts w:ascii="Arial" w:eastAsia="Times New Roman" w:hAnsi="Arial" w:cs="Arial"/>
          <w:sz w:val="23"/>
          <w:szCs w:val="23"/>
          <w:lang w:eastAsia="pl-PL"/>
        </w:rPr>
        <w:t xml:space="preserve"> wykonanie przedmiotu </w:t>
      </w:r>
      <w:r w:rsidR="008B4D0A">
        <w:rPr>
          <w:rFonts w:ascii="Arial" w:eastAsia="Times New Roman" w:hAnsi="Arial" w:cs="Arial"/>
          <w:sz w:val="23"/>
          <w:szCs w:val="23"/>
          <w:lang w:eastAsia="pl-PL"/>
        </w:rPr>
        <w:t>zamówienia</w:t>
      </w:r>
      <w:r w:rsidR="0006230C" w:rsidRPr="00905EFF">
        <w:rPr>
          <w:rFonts w:ascii="Arial" w:eastAsia="Times New Roman" w:hAnsi="Arial" w:cs="Arial"/>
          <w:sz w:val="23"/>
          <w:szCs w:val="23"/>
          <w:lang w:eastAsia="pl-PL"/>
        </w:rPr>
        <w:t xml:space="preserve"> zgodnie z wymaganiami zawartymi</w:t>
      </w:r>
      <w:r w:rsidR="00B93B26">
        <w:rPr>
          <w:rFonts w:ascii="Arial" w:eastAsia="Times New Roman" w:hAnsi="Arial" w:cs="Arial"/>
          <w:sz w:val="23"/>
          <w:szCs w:val="23"/>
          <w:lang w:eastAsia="pl-PL"/>
        </w:rPr>
        <w:t xml:space="preserve"> </w:t>
      </w:r>
      <w:r w:rsidR="0006230C" w:rsidRPr="00BD58FE">
        <w:rPr>
          <w:rFonts w:ascii="Arial" w:eastAsia="Times New Roman" w:hAnsi="Arial" w:cs="Arial"/>
          <w:sz w:val="23"/>
          <w:szCs w:val="23"/>
          <w:lang w:eastAsia="pl-PL"/>
        </w:rPr>
        <w:t xml:space="preserve">w </w:t>
      </w:r>
      <w:r w:rsidR="00D52B38" w:rsidRPr="00BD58FE">
        <w:rPr>
          <w:rFonts w:ascii="Arial" w:eastAsia="Times New Roman" w:hAnsi="Arial" w:cs="Arial"/>
          <w:sz w:val="23"/>
          <w:szCs w:val="23"/>
          <w:lang w:eastAsia="pl-PL"/>
        </w:rPr>
        <w:t>SWZ</w:t>
      </w:r>
      <w:r w:rsidR="0006230C" w:rsidRPr="00BD58FE">
        <w:rPr>
          <w:rFonts w:ascii="Arial" w:eastAsia="Times New Roman" w:hAnsi="Arial" w:cs="Arial"/>
          <w:sz w:val="23"/>
          <w:szCs w:val="23"/>
          <w:lang w:eastAsia="pl-PL"/>
        </w:rPr>
        <w:t xml:space="preserve">; </w:t>
      </w:r>
    </w:p>
    <w:p w14:paraId="5F9A8813" w14:textId="7800EBE0" w:rsidR="00EF6589" w:rsidRPr="00B93B26" w:rsidRDefault="0006230C" w:rsidP="00B93B26">
      <w:pPr>
        <w:pStyle w:val="Akapitzlist"/>
        <w:numPr>
          <w:ilvl w:val="0"/>
          <w:numId w:val="4"/>
        </w:numPr>
        <w:spacing w:after="120" w:line="240" w:lineRule="auto"/>
        <w:ind w:left="426" w:hanging="426"/>
        <w:contextualSpacing w:val="0"/>
        <w:jc w:val="both"/>
        <w:rPr>
          <w:rFonts w:ascii="Arial" w:eastAsia="Times New Roman" w:hAnsi="Arial" w:cs="Arial"/>
          <w:sz w:val="23"/>
          <w:szCs w:val="23"/>
        </w:rPr>
      </w:pPr>
      <w:r w:rsidRPr="00905EFF">
        <w:rPr>
          <w:rFonts w:ascii="Arial" w:eastAsia="Times New Roman" w:hAnsi="Arial" w:cs="Arial"/>
          <w:sz w:val="23"/>
          <w:szCs w:val="23"/>
        </w:rPr>
        <w:t>zapozna</w:t>
      </w:r>
      <w:r w:rsidR="001F0F79">
        <w:rPr>
          <w:rFonts w:ascii="Arial" w:eastAsia="Times New Roman" w:hAnsi="Arial" w:cs="Arial"/>
          <w:sz w:val="23"/>
          <w:szCs w:val="23"/>
        </w:rPr>
        <w:t>łem/zapoznali</w:t>
      </w:r>
      <w:r w:rsidRPr="00905EFF">
        <w:rPr>
          <w:rFonts w:ascii="Arial" w:eastAsia="Times New Roman" w:hAnsi="Arial" w:cs="Arial"/>
          <w:sz w:val="23"/>
          <w:szCs w:val="23"/>
        </w:rPr>
        <w:t xml:space="preserve">śmy się i </w:t>
      </w:r>
      <w:r w:rsidRPr="00905EFF">
        <w:rPr>
          <w:rFonts w:ascii="Arial" w:eastAsia="Times New Roman" w:hAnsi="Arial" w:cs="Arial"/>
          <w:sz w:val="23"/>
          <w:szCs w:val="23"/>
          <w:lang w:eastAsia="pl-PL"/>
        </w:rPr>
        <w:t>w pełni akceptuj</w:t>
      </w:r>
      <w:r w:rsidR="001F0F79">
        <w:rPr>
          <w:rFonts w:ascii="Arial" w:eastAsia="Times New Roman" w:hAnsi="Arial" w:cs="Arial"/>
          <w:sz w:val="23"/>
          <w:szCs w:val="23"/>
          <w:lang w:eastAsia="pl-PL"/>
        </w:rPr>
        <w:t>ę/akceptuj</w:t>
      </w:r>
      <w:r w:rsidRPr="00905EFF">
        <w:rPr>
          <w:rFonts w:ascii="Arial" w:eastAsia="Times New Roman" w:hAnsi="Arial" w:cs="Arial"/>
          <w:sz w:val="23"/>
          <w:szCs w:val="23"/>
          <w:lang w:eastAsia="pl-PL"/>
        </w:rPr>
        <w:t>emy treść</w:t>
      </w:r>
      <w:r w:rsidRPr="00905EFF">
        <w:rPr>
          <w:rFonts w:ascii="Arial" w:eastAsia="Times New Roman" w:hAnsi="Arial" w:cs="Arial"/>
          <w:sz w:val="23"/>
          <w:szCs w:val="23"/>
        </w:rPr>
        <w:t xml:space="preserve"> SWZ </w:t>
      </w:r>
      <w:r w:rsidRPr="00905EFF">
        <w:rPr>
          <w:rFonts w:ascii="Arial" w:eastAsia="Times New Roman" w:hAnsi="Arial" w:cs="Arial"/>
          <w:sz w:val="23"/>
          <w:szCs w:val="23"/>
          <w:lang w:eastAsia="pl-PL"/>
        </w:rPr>
        <w:t>wraz</w:t>
      </w:r>
      <w:r w:rsidR="00B93B26">
        <w:rPr>
          <w:rFonts w:ascii="Arial" w:eastAsia="Times New Roman" w:hAnsi="Arial" w:cs="Arial"/>
          <w:sz w:val="23"/>
          <w:szCs w:val="23"/>
          <w:lang w:eastAsia="pl-PL"/>
        </w:rPr>
        <w:br/>
      </w:r>
      <w:r w:rsidRPr="00B93B26">
        <w:rPr>
          <w:rFonts w:ascii="Arial" w:eastAsia="Times New Roman" w:hAnsi="Arial" w:cs="Arial"/>
          <w:sz w:val="23"/>
          <w:szCs w:val="23"/>
          <w:lang w:eastAsia="pl-PL"/>
        </w:rPr>
        <w:t>ze wszystkimi załącznikami oraz treść wyjaśnień i zmian do SWZ</w:t>
      </w:r>
      <w:r w:rsidRPr="00B93B26">
        <w:rPr>
          <w:rFonts w:ascii="Arial" w:eastAsia="Times New Roman" w:hAnsi="Arial" w:cs="Arial"/>
          <w:sz w:val="23"/>
          <w:szCs w:val="23"/>
        </w:rPr>
        <w:t xml:space="preserve"> i nie wnos</w:t>
      </w:r>
      <w:r w:rsidR="001F0F79" w:rsidRPr="00B93B26">
        <w:rPr>
          <w:rFonts w:ascii="Arial" w:eastAsia="Times New Roman" w:hAnsi="Arial" w:cs="Arial"/>
          <w:sz w:val="23"/>
          <w:szCs w:val="23"/>
        </w:rPr>
        <w:t>zę/wnos</w:t>
      </w:r>
      <w:r w:rsidRPr="00B93B26">
        <w:rPr>
          <w:rFonts w:ascii="Arial" w:eastAsia="Times New Roman" w:hAnsi="Arial" w:cs="Arial"/>
          <w:sz w:val="23"/>
          <w:szCs w:val="23"/>
        </w:rPr>
        <w:t>imy do niej żadnych zastrzeżeń;</w:t>
      </w:r>
    </w:p>
    <w:p w14:paraId="793D4969" w14:textId="69771DF9" w:rsidR="00EF6589" w:rsidRPr="00905EFF" w:rsidRDefault="0006230C" w:rsidP="006C4ED1">
      <w:pPr>
        <w:pStyle w:val="Akapitzlist"/>
        <w:numPr>
          <w:ilvl w:val="0"/>
          <w:numId w:val="4"/>
        </w:numPr>
        <w:spacing w:after="120" w:line="240" w:lineRule="auto"/>
        <w:ind w:left="426" w:hanging="426"/>
        <w:contextualSpacing w:val="0"/>
        <w:jc w:val="both"/>
        <w:rPr>
          <w:rFonts w:ascii="Arial" w:eastAsia="Times New Roman" w:hAnsi="Arial" w:cs="Arial"/>
          <w:sz w:val="23"/>
          <w:szCs w:val="23"/>
        </w:rPr>
      </w:pPr>
      <w:r w:rsidRPr="00905EFF">
        <w:rPr>
          <w:rFonts w:ascii="Arial" w:eastAsia="Times New Roman" w:hAnsi="Arial" w:cs="Arial"/>
          <w:sz w:val="23"/>
          <w:szCs w:val="23"/>
        </w:rPr>
        <w:t xml:space="preserve">zawarte w SWZ </w:t>
      </w:r>
      <w:r w:rsidR="008B4D0A">
        <w:rPr>
          <w:rFonts w:ascii="Arial" w:eastAsia="Times New Roman" w:hAnsi="Arial" w:cs="Arial"/>
          <w:sz w:val="23"/>
          <w:szCs w:val="23"/>
        </w:rPr>
        <w:t>P</w:t>
      </w:r>
      <w:r w:rsidR="00D52B38" w:rsidRPr="00905EFF">
        <w:rPr>
          <w:rFonts w:ascii="Arial" w:eastAsia="Times New Roman" w:hAnsi="Arial" w:cs="Arial"/>
          <w:sz w:val="23"/>
          <w:szCs w:val="23"/>
        </w:rPr>
        <w:t>rojektowane</w:t>
      </w:r>
      <w:r w:rsidRPr="00905EFF">
        <w:rPr>
          <w:rFonts w:ascii="Arial" w:eastAsia="Times New Roman" w:hAnsi="Arial" w:cs="Arial"/>
          <w:sz w:val="23"/>
          <w:szCs w:val="23"/>
        </w:rPr>
        <w:t xml:space="preserve"> postanowienia umowy zostały przez</w:t>
      </w:r>
      <w:r w:rsidR="001F0F79">
        <w:rPr>
          <w:rFonts w:ascii="Arial" w:eastAsia="Times New Roman" w:hAnsi="Arial" w:cs="Arial"/>
          <w:sz w:val="23"/>
          <w:szCs w:val="23"/>
        </w:rPr>
        <w:t>e mnie/przez</w:t>
      </w:r>
      <w:r w:rsidRPr="00905EFF">
        <w:rPr>
          <w:rFonts w:ascii="Arial" w:eastAsia="Times New Roman" w:hAnsi="Arial" w:cs="Arial"/>
          <w:sz w:val="23"/>
          <w:szCs w:val="23"/>
        </w:rPr>
        <w:t xml:space="preserve"> nas zaakceptowane i zobowiązuj</w:t>
      </w:r>
      <w:r w:rsidR="001F0F79">
        <w:rPr>
          <w:rFonts w:ascii="Arial" w:eastAsia="Times New Roman" w:hAnsi="Arial" w:cs="Arial"/>
          <w:sz w:val="23"/>
          <w:szCs w:val="23"/>
        </w:rPr>
        <w:t>ę/zobowiązuj</w:t>
      </w:r>
      <w:r w:rsidRPr="00905EFF">
        <w:rPr>
          <w:rFonts w:ascii="Arial" w:eastAsia="Times New Roman" w:hAnsi="Arial" w:cs="Arial"/>
          <w:sz w:val="23"/>
          <w:szCs w:val="23"/>
        </w:rPr>
        <w:t>emy się w przypadku wyboru naszej oferty do zawarcia umowy na warunkach w niej wymienionych;</w:t>
      </w:r>
    </w:p>
    <w:p w14:paraId="0A66BF7A" w14:textId="5D7D0AF7" w:rsidR="00EF6589" w:rsidRPr="00905EFF" w:rsidRDefault="00EA2908" w:rsidP="006C4ED1">
      <w:pPr>
        <w:pStyle w:val="Akapitzlist"/>
        <w:numPr>
          <w:ilvl w:val="0"/>
          <w:numId w:val="4"/>
        </w:numPr>
        <w:spacing w:after="120" w:line="240" w:lineRule="auto"/>
        <w:ind w:left="426" w:hanging="426"/>
        <w:contextualSpacing w:val="0"/>
        <w:jc w:val="both"/>
        <w:rPr>
          <w:rFonts w:ascii="Arial" w:eastAsia="Times New Roman" w:hAnsi="Arial" w:cs="Arial"/>
          <w:sz w:val="23"/>
          <w:szCs w:val="23"/>
        </w:rPr>
      </w:pPr>
      <w:r w:rsidRPr="00905EFF">
        <w:rPr>
          <w:rFonts w:ascii="Arial" w:hAnsi="Arial" w:cs="Arial"/>
          <w:sz w:val="23"/>
          <w:szCs w:val="23"/>
        </w:rPr>
        <w:t>w cenie naszej oferty zostały uwzględnione wszystkie koszty wykonania zamówienia;</w:t>
      </w:r>
    </w:p>
    <w:p w14:paraId="430E5FA3" w14:textId="31339C20" w:rsidR="00EF6589" w:rsidRPr="001F0F79" w:rsidRDefault="00EA2908" w:rsidP="001F0F79">
      <w:pPr>
        <w:pStyle w:val="Akapitzlist"/>
        <w:numPr>
          <w:ilvl w:val="0"/>
          <w:numId w:val="4"/>
        </w:numPr>
        <w:spacing w:after="120" w:line="240" w:lineRule="auto"/>
        <w:ind w:left="426" w:hanging="426"/>
        <w:contextualSpacing w:val="0"/>
        <w:jc w:val="both"/>
        <w:rPr>
          <w:rFonts w:ascii="Arial" w:eastAsia="Times New Roman" w:hAnsi="Arial" w:cs="Arial"/>
          <w:sz w:val="23"/>
          <w:szCs w:val="23"/>
        </w:rPr>
      </w:pPr>
      <w:r w:rsidRPr="00905EFF">
        <w:rPr>
          <w:rFonts w:ascii="Arial" w:hAnsi="Arial" w:cs="Arial"/>
          <w:sz w:val="23"/>
          <w:szCs w:val="23"/>
        </w:rPr>
        <w:lastRenderedPageBreak/>
        <w:t>akceptuj</w:t>
      </w:r>
      <w:r w:rsidR="001F0F79">
        <w:rPr>
          <w:rFonts w:ascii="Arial" w:hAnsi="Arial" w:cs="Arial"/>
          <w:sz w:val="23"/>
          <w:szCs w:val="23"/>
        </w:rPr>
        <w:t>ę/akceptuj</w:t>
      </w:r>
      <w:r w:rsidRPr="00905EFF">
        <w:rPr>
          <w:rFonts w:ascii="Arial" w:hAnsi="Arial" w:cs="Arial"/>
          <w:sz w:val="23"/>
          <w:szCs w:val="23"/>
        </w:rPr>
        <w:t>emy</w:t>
      </w:r>
      <w:r w:rsidR="00D14861" w:rsidRPr="00905EFF">
        <w:rPr>
          <w:rFonts w:ascii="Arial" w:hAnsi="Arial" w:cs="Arial"/>
          <w:sz w:val="23"/>
          <w:szCs w:val="23"/>
        </w:rPr>
        <w:t xml:space="preserve"> </w:t>
      </w:r>
      <w:r w:rsidR="00B93B26">
        <w:rPr>
          <w:rFonts w:ascii="Arial" w:hAnsi="Arial" w:cs="Arial"/>
          <w:sz w:val="23"/>
          <w:szCs w:val="23"/>
        </w:rPr>
        <w:t>postanowienie</w:t>
      </w:r>
      <w:r w:rsidRPr="00905EFF">
        <w:rPr>
          <w:rFonts w:ascii="Arial" w:hAnsi="Arial" w:cs="Arial"/>
          <w:sz w:val="23"/>
          <w:szCs w:val="23"/>
        </w:rPr>
        <w:t xml:space="preserve">, </w:t>
      </w:r>
      <w:r w:rsidR="00B93B26">
        <w:rPr>
          <w:rFonts w:ascii="Arial" w:hAnsi="Arial" w:cs="Arial"/>
          <w:sz w:val="23"/>
          <w:szCs w:val="23"/>
        </w:rPr>
        <w:t>że</w:t>
      </w:r>
      <w:r w:rsidRPr="00905EFF">
        <w:rPr>
          <w:rFonts w:ascii="Arial" w:hAnsi="Arial" w:cs="Arial"/>
          <w:sz w:val="23"/>
          <w:szCs w:val="23"/>
        </w:rPr>
        <w:t xml:space="preserve"> zapłata za zrealizowanie zamówienia nastąpi</w:t>
      </w:r>
      <w:r w:rsidR="00B93B26">
        <w:rPr>
          <w:rFonts w:ascii="Arial" w:hAnsi="Arial" w:cs="Arial"/>
          <w:sz w:val="23"/>
          <w:szCs w:val="23"/>
        </w:rPr>
        <w:t xml:space="preserve"> </w:t>
      </w:r>
      <w:r w:rsidRPr="001F0F79">
        <w:rPr>
          <w:rFonts w:ascii="Arial" w:hAnsi="Arial" w:cs="Arial"/>
          <w:sz w:val="23"/>
          <w:szCs w:val="23"/>
        </w:rPr>
        <w:t xml:space="preserve">w terminie </w:t>
      </w:r>
      <w:r w:rsidRPr="001F0F79">
        <w:rPr>
          <w:rFonts w:ascii="Arial" w:hAnsi="Arial" w:cs="Arial"/>
          <w:b/>
          <w:sz w:val="23"/>
          <w:szCs w:val="23"/>
        </w:rPr>
        <w:t xml:space="preserve">do </w:t>
      </w:r>
      <w:r w:rsidR="00D81977" w:rsidRPr="001F0F79">
        <w:rPr>
          <w:rFonts w:ascii="Arial" w:hAnsi="Arial" w:cs="Arial"/>
          <w:b/>
          <w:sz w:val="23"/>
          <w:szCs w:val="23"/>
        </w:rPr>
        <w:t>3</w:t>
      </w:r>
      <w:r w:rsidRPr="001F0F79">
        <w:rPr>
          <w:rFonts w:ascii="Arial" w:hAnsi="Arial" w:cs="Arial"/>
          <w:b/>
          <w:sz w:val="23"/>
          <w:szCs w:val="23"/>
        </w:rPr>
        <w:t>0 dni</w:t>
      </w:r>
      <w:r w:rsidRPr="001F0F79">
        <w:rPr>
          <w:rFonts w:ascii="Arial" w:hAnsi="Arial" w:cs="Arial"/>
          <w:sz w:val="23"/>
          <w:szCs w:val="23"/>
        </w:rPr>
        <w:t xml:space="preserve"> od daty otrzymania przez Zamawiającego prawidłowo wystawionej faktury;</w:t>
      </w:r>
    </w:p>
    <w:p w14:paraId="008F288F" w14:textId="38E86FA2" w:rsidR="00EF6589" w:rsidRPr="00905EFF" w:rsidRDefault="00F61354" w:rsidP="006C4ED1">
      <w:pPr>
        <w:pStyle w:val="Akapitzlist"/>
        <w:numPr>
          <w:ilvl w:val="0"/>
          <w:numId w:val="4"/>
        </w:numPr>
        <w:spacing w:after="120" w:line="240" w:lineRule="auto"/>
        <w:ind w:left="426" w:hanging="426"/>
        <w:contextualSpacing w:val="0"/>
        <w:jc w:val="both"/>
        <w:rPr>
          <w:rFonts w:ascii="Arial" w:eastAsia="Times New Roman" w:hAnsi="Arial" w:cs="Arial"/>
          <w:sz w:val="23"/>
          <w:szCs w:val="23"/>
        </w:rPr>
      </w:pPr>
      <w:r w:rsidRPr="00905EFF">
        <w:rPr>
          <w:rFonts w:ascii="Arial" w:eastAsia="Times New Roman" w:hAnsi="Arial" w:cs="Arial"/>
          <w:sz w:val="23"/>
          <w:szCs w:val="23"/>
        </w:rPr>
        <w:t>uzyska</w:t>
      </w:r>
      <w:r w:rsidR="001F0F79">
        <w:rPr>
          <w:rFonts w:ascii="Arial" w:eastAsia="Times New Roman" w:hAnsi="Arial" w:cs="Arial"/>
          <w:sz w:val="23"/>
          <w:szCs w:val="23"/>
        </w:rPr>
        <w:t>łem/uzyska</w:t>
      </w:r>
      <w:r w:rsidRPr="00905EFF">
        <w:rPr>
          <w:rFonts w:ascii="Arial" w:eastAsia="Times New Roman" w:hAnsi="Arial" w:cs="Arial"/>
          <w:sz w:val="23"/>
          <w:szCs w:val="23"/>
        </w:rPr>
        <w:t>liśmy wszelkie niezbędne informacje do przygotowania oferty;</w:t>
      </w:r>
    </w:p>
    <w:p w14:paraId="62E892FE" w14:textId="65DBE4EC" w:rsidR="00EF6589" w:rsidRPr="00905EFF" w:rsidRDefault="00F61354" w:rsidP="006C4ED1">
      <w:pPr>
        <w:pStyle w:val="Akapitzlist"/>
        <w:numPr>
          <w:ilvl w:val="0"/>
          <w:numId w:val="4"/>
        </w:numPr>
        <w:spacing w:after="120" w:line="240" w:lineRule="auto"/>
        <w:ind w:left="426" w:hanging="426"/>
        <w:contextualSpacing w:val="0"/>
        <w:jc w:val="both"/>
        <w:rPr>
          <w:rStyle w:val="normaltextrun"/>
          <w:sz w:val="23"/>
          <w:szCs w:val="23"/>
        </w:rPr>
      </w:pPr>
      <w:r w:rsidRPr="00905EFF">
        <w:rPr>
          <w:rFonts w:ascii="Arial" w:eastAsia="Times New Roman" w:hAnsi="Arial" w:cs="Arial"/>
          <w:sz w:val="23"/>
          <w:szCs w:val="23"/>
        </w:rPr>
        <w:t>jeste</w:t>
      </w:r>
      <w:r w:rsidR="001F0F79">
        <w:rPr>
          <w:rFonts w:ascii="Arial" w:eastAsia="Times New Roman" w:hAnsi="Arial" w:cs="Arial"/>
          <w:sz w:val="23"/>
          <w:szCs w:val="23"/>
        </w:rPr>
        <w:t>m/jesteś</w:t>
      </w:r>
      <w:r w:rsidRPr="00905EFF">
        <w:rPr>
          <w:rFonts w:ascii="Arial" w:eastAsia="Times New Roman" w:hAnsi="Arial" w:cs="Arial"/>
          <w:sz w:val="23"/>
          <w:szCs w:val="23"/>
        </w:rPr>
        <w:t xml:space="preserve">my związani ofertą </w:t>
      </w:r>
      <w:r w:rsidR="002C1DD2">
        <w:rPr>
          <w:rFonts w:ascii="Arial" w:eastAsia="Times New Roman" w:hAnsi="Arial" w:cs="Arial"/>
          <w:b/>
          <w:sz w:val="23"/>
          <w:szCs w:val="23"/>
        </w:rPr>
        <w:t>9</w:t>
      </w:r>
      <w:r w:rsidR="000D4126" w:rsidRPr="00905EFF">
        <w:rPr>
          <w:rFonts w:ascii="Arial" w:eastAsia="Times New Roman" w:hAnsi="Arial" w:cs="Arial"/>
          <w:b/>
          <w:sz w:val="23"/>
          <w:szCs w:val="23"/>
        </w:rPr>
        <w:t xml:space="preserve">0 </w:t>
      </w:r>
      <w:r w:rsidRPr="00905EFF">
        <w:rPr>
          <w:rFonts w:ascii="Arial" w:eastAsia="Times New Roman" w:hAnsi="Arial" w:cs="Arial"/>
          <w:b/>
          <w:sz w:val="23"/>
          <w:szCs w:val="23"/>
        </w:rPr>
        <w:t>dni</w:t>
      </w:r>
      <w:r w:rsidRPr="00905EFF">
        <w:rPr>
          <w:rFonts w:ascii="Arial" w:eastAsia="Times New Roman" w:hAnsi="Arial" w:cs="Arial"/>
          <w:sz w:val="23"/>
          <w:szCs w:val="23"/>
        </w:rPr>
        <w:t xml:space="preserve"> od terminu składania ofert;</w:t>
      </w:r>
    </w:p>
    <w:p w14:paraId="38120A7C" w14:textId="7D08AE0F" w:rsidR="00EF6589" w:rsidRPr="00BD58FE" w:rsidRDefault="00BE4778" w:rsidP="00BD58FE">
      <w:pPr>
        <w:pStyle w:val="Akapitzlist"/>
        <w:numPr>
          <w:ilvl w:val="0"/>
          <w:numId w:val="4"/>
        </w:numPr>
        <w:spacing w:after="120" w:line="240" w:lineRule="auto"/>
        <w:ind w:left="426" w:hanging="426"/>
        <w:contextualSpacing w:val="0"/>
        <w:jc w:val="both"/>
        <w:rPr>
          <w:rStyle w:val="eop"/>
          <w:sz w:val="23"/>
          <w:szCs w:val="23"/>
        </w:rPr>
      </w:pPr>
      <w:r w:rsidRPr="00905EFF">
        <w:rPr>
          <w:rFonts w:ascii="Arial" w:hAnsi="Arial" w:cs="Arial"/>
          <w:sz w:val="23"/>
          <w:szCs w:val="23"/>
          <w:shd w:val="clear" w:color="auto" w:fill="FFFFFF"/>
        </w:rPr>
        <w:t>zapoznałem</w:t>
      </w:r>
      <w:r w:rsidR="001F0F79">
        <w:rPr>
          <w:rFonts w:ascii="Arial" w:hAnsi="Arial" w:cs="Arial"/>
          <w:sz w:val="23"/>
          <w:szCs w:val="23"/>
          <w:shd w:val="clear" w:color="auto" w:fill="FFFFFF"/>
        </w:rPr>
        <w:t xml:space="preserve"> się/zapoznali</w:t>
      </w:r>
      <w:r w:rsidRPr="00905EFF">
        <w:rPr>
          <w:rFonts w:ascii="Arial" w:hAnsi="Arial" w:cs="Arial"/>
          <w:sz w:val="23"/>
          <w:szCs w:val="23"/>
          <w:shd w:val="clear" w:color="auto" w:fill="FFFFFF"/>
        </w:rPr>
        <w:t>śmy się i w pełni respektuję</w:t>
      </w:r>
      <w:r w:rsidR="001F0F79">
        <w:rPr>
          <w:rFonts w:ascii="Arial" w:hAnsi="Arial" w:cs="Arial"/>
          <w:sz w:val="23"/>
          <w:szCs w:val="23"/>
          <w:shd w:val="clear" w:color="auto" w:fill="FFFFFF"/>
        </w:rPr>
        <w:t>/respektuj</w:t>
      </w:r>
      <w:r w:rsidRPr="00905EFF">
        <w:rPr>
          <w:rFonts w:ascii="Arial" w:hAnsi="Arial" w:cs="Arial"/>
          <w:sz w:val="23"/>
          <w:szCs w:val="23"/>
          <w:shd w:val="clear" w:color="auto" w:fill="FFFFFF"/>
        </w:rPr>
        <w:t>emy postanowienia zawarte</w:t>
      </w:r>
      <w:r w:rsidR="001F0F79">
        <w:rPr>
          <w:rFonts w:ascii="Arial" w:hAnsi="Arial" w:cs="Arial"/>
          <w:sz w:val="23"/>
          <w:szCs w:val="23"/>
          <w:shd w:val="clear" w:color="auto" w:fill="FFFFFF"/>
        </w:rPr>
        <w:t xml:space="preserve"> </w:t>
      </w:r>
      <w:r w:rsidRPr="00BD58FE">
        <w:rPr>
          <w:rFonts w:ascii="Arial" w:hAnsi="Arial" w:cs="Arial"/>
          <w:sz w:val="23"/>
          <w:szCs w:val="23"/>
          <w:shd w:val="clear" w:color="auto" w:fill="FFFFFF"/>
        </w:rPr>
        <w:t xml:space="preserve">w Regulaminie korzystania z Platformy </w:t>
      </w:r>
      <w:r w:rsidR="001F0F79">
        <w:rPr>
          <w:rFonts w:ascii="Arial" w:hAnsi="Arial" w:cs="Arial"/>
          <w:sz w:val="23"/>
          <w:szCs w:val="23"/>
          <w:shd w:val="clear" w:color="auto" w:fill="FFFFFF"/>
        </w:rPr>
        <w:t>Z</w:t>
      </w:r>
      <w:r w:rsidR="00940C7D" w:rsidRPr="00BD58FE">
        <w:rPr>
          <w:rFonts w:ascii="Arial" w:hAnsi="Arial" w:cs="Arial"/>
          <w:sz w:val="23"/>
          <w:szCs w:val="23"/>
          <w:shd w:val="clear" w:color="auto" w:fill="FFFFFF"/>
        </w:rPr>
        <w:t>akupowej</w:t>
      </w:r>
      <w:r w:rsidR="00A372E5" w:rsidRPr="00BD58FE">
        <w:rPr>
          <w:rFonts w:ascii="Arial" w:hAnsi="Arial" w:cs="Arial"/>
          <w:sz w:val="23"/>
          <w:szCs w:val="23"/>
          <w:shd w:val="clear" w:color="auto" w:fill="FFFFFF"/>
        </w:rPr>
        <w:t>;</w:t>
      </w:r>
    </w:p>
    <w:p w14:paraId="2E1878BF" w14:textId="725AE047" w:rsidR="00EB50F2" w:rsidRPr="001F0B47" w:rsidRDefault="00AB444E" w:rsidP="001F0B47">
      <w:pPr>
        <w:pStyle w:val="Akapitzlist"/>
        <w:numPr>
          <w:ilvl w:val="0"/>
          <w:numId w:val="4"/>
        </w:numPr>
        <w:spacing w:after="120" w:line="240" w:lineRule="auto"/>
        <w:ind w:left="426" w:hanging="426"/>
        <w:contextualSpacing w:val="0"/>
        <w:jc w:val="both"/>
        <w:rPr>
          <w:sz w:val="23"/>
          <w:szCs w:val="23"/>
        </w:rPr>
      </w:pPr>
      <w:r w:rsidRPr="00905EFF">
        <w:rPr>
          <w:rFonts w:ascii="Arial" w:eastAsia="Calibri" w:hAnsi="Arial" w:cs="Arial"/>
          <w:sz w:val="23"/>
          <w:szCs w:val="23"/>
        </w:rPr>
        <w:t>wypełniłem/</w:t>
      </w:r>
      <w:r w:rsidR="001F0F79">
        <w:rPr>
          <w:rFonts w:ascii="Arial" w:eastAsia="Calibri" w:hAnsi="Arial" w:cs="Arial"/>
          <w:sz w:val="23"/>
          <w:szCs w:val="23"/>
        </w:rPr>
        <w:t>wypełni</w:t>
      </w:r>
      <w:r w:rsidRPr="00905EFF">
        <w:rPr>
          <w:rFonts w:ascii="Arial" w:eastAsia="Calibri" w:hAnsi="Arial" w:cs="Arial"/>
          <w:sz w:val="23"/>
          <w:szCs w:val="23"/>
        </w:rPr>
        <w:t>liśmy obowiązki informacyjne przewidziane w art. 13 lub art. 14 RODO wobec osób fizycznych, od których dane osobowe bezpośrednio lub pośrednio pozyskałem</w:t>
      </w:r>
      <w:r w:rsidR="001F0F79">
        <w:rPr>
          <w:rFonts w:ascii="Arial" w:eastAsia="Calibri" w:hAnsi="Arial" w:cs="Arial"/>
          <w:sz w:val="23"/>
          <w:szCs w:val="23"/>
        </w:rPr>
        <w:t>/pozyskaliśmy</w:t>
      </w:r>
      <w:r w:rsidRPr="00905EFF">
        <w:rPr>
          <w:rFonts w:ascii="Arial" w:eastAsia="Calibri" w:hAnsi="Arial" w:cs="Arial"/>
          <w:sz w:val="23"/>
          <w:szCs w:val="23"/>
        </w:rPr>
        <w:t xml:space="preserve"> lub pozyskam</w:t>
      </w:r>
      <w:r w:rsidR="001F0F79">
        <w:rPr>
          <w:rFonts w:ascii="Arial" w:eastAsia="Calibri" w:hAnsi="Arial" w:cs="Arial"/>
          <w:sz w:val="23"/>
          <w:szCs w:val="23"/>
        </w:rPr>
        <w:t>/pozyskamy</w:t>
      </w:r>
      <w:r w:rsidRPr="00905EFF">
        <w:rPr>
          <w:rFonts w:ascii="Arial" w:eastAsia="Calibri" w:hAnsi="Arial" w:cs="Arial"/>
          <w:sz w:val="23"/>
          <w:szCs w:val="23"/>
        </w:rPr>
        <w:t xml:space="preserve"> w celu ubiegania się o udzielenie zamówienia publicznego w niniejszym postępowaniu oraz przedstawię</w:t>
      </w:r>
      <w:r w:rsidR="001F0F79">
        <w:rPr>
          <w:rFonts w:ascii="Arial" w:eastAsia="Calibri" w:hAnsi="Arial" w:cs="Arial"/>
          <w:sz w:val="23"/>
          <w:szCs w:val="23"/>
        </w:rPr>
        <w:t>/przedstawimy</w:t>
      </w:r>
      <w:r w:rsidRPr="00905EFF">
        <w:rPr>
          <w:rFonts w:ascii="Arial" w:eastAsia="Calibri" w:hAnsi="Arial" w:cs="Arial"/>
          <w:sz w:val="23"/>
          <w:szCs w:val="23"/>
        </w:rPr>
        <w:t xml:space="preserve"> w trakcie realizacji zamówienia publicznego. W zakresie danych wymaganych podczas realizacji zamówienia publicznego będę</w:t>
      </w:r>
      <w:r w:rsidR="001F0F79">
        <w:rPr>
          <w:rFonts w:ascii="Arial" w:eastAsia="Calibri" w:hAnsi="Arial" w:cs="Arial"/>
          <w:sz w:val="23"/>
          <w:szCs w:val="23"/>
        </w:rPr>
        <w:t>/będziemy</w:t>
      </w:r>
      <w:r w:rsidRPr="00905EFF">
        <w:rPr>
          <w:rFonts w:ascii="Arial" w:eastAsia="Calibri" w:hAnsi="Arial" w:cs="Arial"/>
          <w:sz w:val="23"/>
          <w:szCs w:val="23"/>
        </w:rPr>
        <w:t xml:space="preserve"> wypełnia</w:t>
      </w:r>
      <w:r w:rsidR="001F0F79">
        <w:rPr>
          <w:rFonts w:ascii="Arial" w:eastAsia="Calibri" w:hAnsi="Arial" w:cs="Arial"/>
          <w:sz w:val="23"/>
          <w:szCs w:val="23"/>
        </w:rPr>
        <w:t>ć</w:t>
      </w:r>
      <w:r w:rsidRPr="00905EFF">
        <w:rPr>
          <w:rFonts w:ascii="Arial" w:eastAsia="Calibri" w:hAnsi="Arial" w:cs="Arial"/>
          <w:sz w:val="23"/>
          <w:szCs w:val="23"/>
        </w:rPr>
        <w:t xml:space="preserve"> obowiązki informacyjne przewidziane w art. 13 lub art. 14 RODO w stosunku do wszystkich osób, których dane będę</w:t>
      </w:r>
      <w:r w:rsidR="001F0F79">
        <w:rPr>
          <w:rFonts w:ascii="Arial" w:eastAsia="Calibri" w:hAnsi="Arial" w:cs="Arial"/>
          <w:sz w:val="23"/>
          <w:szCs w:val="23"/>
        </w:rPr>
        <w:t>/będziemy</w:t>
      </w:r>
      <w:r w:rsidRPr="00905EFF">
        <w:rPr>
          <w:rFonts w:ascii="Arial" w:eastAsia="Calibri" w:hAnsi="Arial" w:cs="Arial"/>
          <w:sz w:val="23"/>
          <w:szCs w:val="23"/>
        </w:rPr>
        <w:t xml:space="preserve"> przekazywa</w:t>
      </w:r>
      <w:r w:rsidR="001F0F79">
        <w:rPr>
          <w:rFonts w:ascii="Arial" w:eastAsia="Calibri" w:hAnsi="Arial" w:cs="Arial"/>
          <w:sz w:val="23"/>
          <w:szCs w:val="23"/>
        </w:rPr>
        <w:t>ć</w:t>
      </w:r>
      <w:r w:rsidRPr="00905EFF">
        <w:rPr>
          <w:rFonts w:ascii="Arial" w:eastAsia="Calibri" w:hAnsi="Arial" w:cs="Arial"/>
          <w:sz w:val="23"/>
          <w:szCs w:val="23"/>
        </w:rPr>
        <w:t xml:space="preserve"> zgodnie </w:t>
      </w:r>
      <w:r w:rsidR="00AD6D51" w:rsidRPr="00905EFF">
        <w:rPr>
          <w:rFonts w:ascii="Arial" w:eastAsia="Calibri" w:hAnsi="Arial" w:cs="Arial"/>
          <w:sz w:val="23"/>
          <w:szCs w:val="23"/>
        </w:rPr>
        <w:t xml:space="preserve"> </w:t>
      </w:r>
      <w:r w:rsidRPr="00905EFF">
        <w:rPr>
          <w:rFonts w:ascii="Arial" w:eastAsia="Calibri" w:hAnsi="Arial" w:cs="Arial"/>
          <w:sz w:val="23"/>
          <w:szCs w:val="23"/>
        </w:rPr>
        <w:t>z wymaganiami dokumentacji postępowania;</w:t>
      </w:r>
    </w:p>
    <w:p w14:paraId="6013731C" w14:textId="5B2AB9CE" w:rsidR="00FC51B8" w:rsidRPr="00905EFF" w:rsidRDefault="00FC51B8" w:rsidP="006C4ED1">
      <w:pPr>
        <w:pStyle w:val="Akapitzlist"/>
        <w:numPr>
          <w:ilvl w:val="0"/>
          <w:numId w:val="4"/>
        </w:numPr>
        <w:spacing w:after="120" w:line="240" w:lineRule="auto"/>
        <w:ind w:left="426" w:hanging="426"/>
        <w:contextualSpacing w:val="0"/>
        <w:jc w:val="both"/>
        <w:rPr>
          <w:sz w:val="23"/>
          <w:szCs w:val="23"/>
        </w:rPr>
      </w:pPr>
      <w:r w:rsidRPr="00905EFF">
        <w:rPr>
          <w:rFonts w:ascii="Arial" w:eastAsia="Times New Roman" w:hAnsi="Arial" w:cs="Arial"/>
          <w:sz w:val="23"/>
          <w:szCs w:val="23"/>
          <w:lang w:eastAsia="pl-PL"/>
        </w:rPr>
        <w:t>zamierzam</w:t>
      </w:r>
      <w:r w:rsidR="001F0F79">
        <w:rPr>
          <w:rFonts w:ascii="Arial" w:eastAsia="Times New Roman" w:hAnsi="Arial" w:cs="Arial"/>
          <w:sz w:val="23"/>
          <w:szCs w:val="23"/>
          <w:lang w:eastAsia="pl-PL"/>
        </w:rPr>
        <w:t>/zamierzamy</w:t>
      </w:r>
      <w:r w:rsidRPr="00905EFF">
        <w:rPr>
          <w:rFonts w:ascii="Arial" w:eastAsia="Times New Roman" w:hAnsi="Arial" w:cs="Arial"/>
          <w:sz w:val="23"/>
          <w:szCs w:val="23"/>
          <w:lang w:eastAsia="pl-PL"/>
        </w:rPr>
        <w:t xml:space="preserve"> powierzyć </w:t>
      </w:r>
      <w:r w:rsidR="008B4D0A" w:rsidRPr="008B4D0A">
        <w:rPr>
          <w:rFonts w:ascii="Arial" w:eastAsia="Times New Roman" w:hAnsi="Arial" w:cs="Arial"/>
          <w:sz w:val="23"/>
          <w:szCs w:val="23"/>
          <w:lang w:eastAsia="pl-PL"/>
        </w:rPr>
        <w:t>P</w:t>
      </w:r>
      <w:r w:rsidRPr="008B4D0A">
        <w:rPr>
          <w:rFonts w:ascii="Arial" w:eastAsia="Times New Roman" w:hAnsi="Arial" w:cs="Arial"/>
          <w:sz w:val="23"/>
          <w:szCs w:val="23"/>
          <w:lang w:eastAsia="pl-PL"/>
        </w:rPr>
        <w:t>odwykonawcom</w:t>
      </w:r>
      <w:r w:rsidRPr="00905EFF">
        <w:rPr>
          <w:rFonts w:ascii="Arial" w:eastAsia="Times New Roman" w:hAnsi="Arial" w:cs="Arial"/>
          <w:sz w:val="23"/>
          <w:szCs w:val="23"/>
          <w:lang w:eastAsia="pl-PL"/>
        </w:rPr>
        <w:t xml:space="preserve"> (na zdolnościach których </w:t>
      </w:r>
      <w:r w:rsidR="008B4D0A">
        <w:rPr>
          <w:rFonts w:ascii="Arial" w:eastAsia="Times New Roman" w:hAnsi="Arial" w:cs="Arial"/>
          <w:sz w:val="23"/>
          <w:szCs w:val="23"/>
          <w:lang w:eastAsia="pl-PL"/>
        </w:rPr>
        <w:t>W</w:t>
      </w:r>
      <w:r w:rsidRPr="00905EFF">
        <w:rPr>
          <w:rFonts w:ascii="Arial" w:eastAsia="Times New Roman" w:hAnsi="Arial" w:cs="Arial"/>
          <w:sz w:val="23"/>
          <w:szCs w:val="23"/>
          <w:lang w:eastAsia="pl-PL"/>
        </w:rPr>
        <w:t>ykonawca nie polega) realizację następujących części zamówienia</w:t>
      </w:r>
      <w:r w:rsidRPr="00905EFF">
        <w:rPr>
          <w:rFonts w:ascii="Arial" w:eastAsia="Times New Roman" w:hAnsi="Arial" w:cs="Arial"/>
          <w:sz w:val="23"/>
          <w:szCs w:val="23"/>
          <w:vertAlign w:val="superscript"/>
          <w:lang w:eastAsia="pl-PL"/>
        </w:rPr>
        <w:t>1</w:t>
      </w:r>
      <w:r w:rsidRPr="00905EFF">
        <w:rPr>
          <w:rFonts w:ascii="Arial" w:eastAsia="Times New Roman" w:hAnsi="Arial" w:cs="Arial"/>
          <w:sz w:val="23"/>
          <w:szCs w:val="23"/>
          <w:lang w:eastAsia="pl-PL"/>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905EFF" w:rsidRPr="00905EFF" w14:paraId="6406518D" w14:textId="77777777" w:rsidTr="00A07D61">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533F613" w14:textId="77777777" w:rsidR="00FC51B8" w:rsidRPr="00905EFF" w:rsidRDefault="00FC51B8" w:rsidP="00A07D61">
            <w:pPr>
              <w:spacing w:after="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b/>
                <w:bCs/>
                <w:sz w:val="18"/>
                <w:szCs w:val="18"/>
                <w:lang w:eastAsia="pl-PL"/>
              </w:rPr>
              <w:t>Lp.</w:t>
            </w:r>
            <w:r w:rsidRPr="00905EFF">
              <w:rPr>
                <w:rFonts w:ascii="Arial" w:eastAsia="Times New Roman" w:hAnsi="Arial" w:cs="Arial"/>
                <w:sz w:val="18"/>
                <w:szCs w:val="18"/>
                <w:lang w:eastAsia="pl-PL"/>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E2DEF60" w14:textId="77777777" w:rsidR="001F0F79" w:rsidRDefault="00FC51B8" w:rsidP="00A07D61">
            <w:pPr>
              <w:spacing w:after="0" w:line="240" w:lineRule="auto"/>
              <w:jc w:val="center"/>
              <w:textAlignment w:val="baseline"/>
              <w:rPr>
                <w:rFonts w:ascii="Arial" w:eastAsia="Times New Roman" w:hAnsi="Arial" w:cs="Arial"/>
                <w:b/>
                <w:bCs/>
                <w:sz w:val="18"/>
                <w:szCs w:val="18"/>
                <w:lang w:eastAsia="pl-PL"/>
              </w:rPr>
            </w:pPr>
            <w:r w:rsidRPr="00905EFF">
              <w:rPr>
                <w:rFonts w:ascii="Arial" w:eastAsia="Times New Roman" w:hAnsi="Arial" w:cs="Arial"/>
                <w:b/>
                <w:bCs/>
                <w:sz w:val="18"/>
                <w:szCs w:val="18"/>
                <w:lang w:eastAsia="pl-PL"/>
              </w:rPr>
              <w:t xml:space="preserve">Nazwa (firma) </w:t>
            </w:r>
            <w:r w:rsidR="008B4D0A">
              <w:rPr>
                <w:rFonts w:ascii="Arial" w:eastAsia="Times New Roman" w:hAnsi="Arial" w:cs="Arial"/>
                <w:b/>
                <w:bCs/>
                <w:sz w:val="18"/>
                <w:szCs w:val="18"/>
                <w:lang w:eastAsia="pl-PL"/>
              </w:rPr>
              <w:t>P</w:t>
            </w:r>
            <w:r w:rsidRPr="00905EFF">
              <w:rPr>
                <w:rFonts w:ascii="Arial" w:eastAsia="Times New Roman" w:hAnsi="Arial" w:cs="Arial"/>
                <w:b/>
                <w:bCs/>
                <w:sz w:val="18"/>
                <w:szCs w:val="18"/>
                <w:lang w:eastAsia="pl-PL"/>
              </w:rPr>
              <w:t xml:space="preserve">odwykonawcy </w:t>
            </w:r>
          </w:p>
          <w:p w14:paraId="15742F3D" w14:textId="1126F266" w:rsidR="00FC51B8" w:rsidRPr="00905EFF" w:rsidRDefault="00FC51B8" w:rsidP="00A07D61">
            <w:pPr>
              <w:spacing w:after="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b/>
                <w:bCs/>
                <w:sz w:val="18"/>
                <w:szCs w:val="18"/>
                <w:lang w:eastAsia="pl-PL"/>
              </w:rPr>
              <w:t>(jeżeli jest znana)</w:t>
            </w:r>
            <w:r w:rsidRPr="00905EFF">
              <w:rPr>
                <w:rFonts w:ascii="Arial" w:eastAsia="Times New Roman" w:hAnsi="Arial" w:cs="Arial"/>
                <w:sz w:val="18"/>
                <w:szCs w:val="18"/>
                <w:lang w:eastAsia="pl-PL"/>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50610" w14:textId="52D3BDA7" w:rsidR="00FC51B8" w:rsidRPr="00905EFF" w:rsidRDefault="00FC51B8" w:rsidP="00A07D61">
            <w:pPr>
              <w:spacing w:after="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b/>
                <w:bCs/>
                <w:sz w:val="18"/>
                <w:szCs w:val="18"/>
                <w:lang w:eastAsia="pl-PL"/>
              </w:rPr>
              <w:t xml:space="preserve">Część (zakres) </w:t>
            </w:r>
            <w:r w:rsidR="00EF6589" w:rsidRPr="00905EFF">
              <w:rPr>
                <w:rFonts w:ascii="Arial" w:eastAsia="Times New Roman" w:hAnsi="Arial" w:cs="Arial"/>
                <w:b/>
                <w:bCs/>
                <w:sz w:val="18"/>
                <w:szCs w:val="18"/>
                <w:lang w:eastAsia="pl-PL"/>
              </w:rPr>
              <w:t>prac</w:t>
            </w:r>
            <w:r w:rsidRPr="00905EFF">
              <w:rPr>
                <w:rFonts w:ascii="Arial" w:eastAsia="Times New Roman" w:hAnsi="Arial" w:cs="Arial"/>
                <w:b/>
                <w:bCs/>
                <w:sz w:val="18"/>
                <w:szCs w:val="18"/>
                <w:lang w:eastAsia="pl-PL"/>
              </w:rPr>
              <w:t xml:space="preserve">, którą zamierzamy powierzyć </w:t>
            </w:r>
            <w:r w:rsidR="008B4D0A">
              <w:rPr>
                <w:rFonts w:ascii="Arial" w:eastAsia="Times New Roman" w:hAnsi="Arial" w:cs="Arial"/>
                <w:b/>
                <w:bCs/>
                <w:sz w:val="18"/>
                <w:szCs w:val="18"/>
                <w:lang w:eastAsia="pl-PL"/>
              </w:rPr>
              <w:t>P</w:t>
            </w:r>
            <w:r w:rsidRPr="00905EFF">
              <w:rPr>
                <w:rFonts w:ascii="Arial" w:eastAsia="Times New Roman" w:hAnsi="Arial" w:cs="Arial"/>
                <w:b/>
                <w:bCs/>
                <w:sz w:val="18"/>
                <w:szCs w:val="18"/>
                <w:lang w:eastAsia="pl-PL"/>
              </w:rPr>
              <w:t>odwykonawcy</w:t>
            </w:r>
            <w:r w:rsidRPr="00905EFF">
              <w:rPr>
                <w:rFonts w:ascii="Arial" w:eastAsia="Times New Roman" w:hAnsi="Arial" w:cs="Arial"/>
                <w:sz w:val="18"/>
                <w:szCs w:val="18"/>
                <w:lang w:eastAsia="pl-PL"/>
              </w:rPr>
              <w:t> </w:t>
            </w:r>
          </w:p>
        </w:tc>
      </w:tr>
      <w:tr w:rsidR="00905EFF" w:rsidRPr="00905EFF" w14:paraId="108C1AB3" w14:textId="77777777" w:rsidTr="00A07D61">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617381D6" w14:textId="77777777" w:rsidR="00FC51B8" w:rsidRPr="00905EFF" w:rsidRDefault="00FC51B8" w:rsidP="00EF6589">
            <w:pPr>
              <w:spacing w:after="12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sz w:val="16"/>
                <w:szCs w:val="16"/>
                <w:lang w:eastAsia="pl-PL"/>
              </w:rPr>
              <w:t> </w:t>
            </w:r>
          </w:p>
          <w:p w14:paraId="2748D300" w14:textId="77777777" w:rsidR="00FC51B8" w:rsidRPr="00905EFF" w:rsidRDefault="00FC51B8" w:rsidP="00EF6589">
            <w:pPr>
              <w:spacing w:after="12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sz w:val="16"/>
                <w:szCs w:val="16"/>
                <w:lang w:eastAsia="pl-PL"/>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2FD35BD3" w14:textId="77777777" w:rsidR="00FC51B8" w:rsidRPr="00905EFF" w:rsidRDefault="00FC51B8" w:rsidP="00EF6589">
            <w:pPr>
              <w:spacing w:after="12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sz w:val="16"/>
                <w:szCs w:val="16"/>
                <w:lang w:eastAsia="pl-PL"/>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5A7689AA" w14:textId="77777777" w:rsidR="00FC51B8" w:rsidRPr="00905EFF" w:rsidRDefault="00FC51B8" w:rsidP="00EF6589">
            <w:pPr>
              <w:spacing w:after="120" w:line="240" w:lineRule="auto"/>
              <w:jc w:val="center"/>
              <w:textAlignment w:val="baseline"/>
              <w:rPr>
                <w:rFonts w:ascii="Times New Roman" w:eastAsia="Times New Roman" w:hAnsi="Times New Roman" w:cs="Times New Roman"/>
                <w:sz w:val="24"/>
                <w:szCs w:val="24"/>
                <w:lang w:eastAsia="pl-PL"/>
              </w:rPr>
            </w:pPr>
            <w:r w:rsidRPr="00905EFF">
              <w:rPr>
                <w:rFonts w:ascii="Arial" w:eastAsia="Times New Roman" w:hAnsi="Arial" w:cs="Arial"/>
                <w:sz w:val="16"/>
                <w:szCs w:val="16"/>
                <w:lang w:eastAsia="pl-PL"/>
              </w:rPr>
              <w:t> </w:t>
            </w:r>
          </w:p>
        </w:tc>
      </w:tr>
      <w:tr w:rsidR="00EF6589" w:rsidRPr="00905EFF" w14:paraId="28D766F1" w14:textId="77777777" w:rsidTr="00A07D61">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69E8F3A1" w14:textId="77777777" w:rsidR="00FC51B8" w:rsidRPr="00905EFF" w:rsidRDefault="00FC51B8" w:rsidP="002C1DD2">
            <w:pPr>
              <w:spacing w:before="120" w:after="120" w:line="240" w:lineRule="auto"/>
              <w:textAlignment w:val="baseline"/>
              <w:rPr>
                <w:rFonts w:ascii="Times New Roman" w:eastAsia="Times New Roman" w:hAnsi="Times New Roman" w:cs="Times New Roman"/>
                <w:sz w:val="18"/>
                <w:szCs w:val="18"/>
                <w:lang w:eastAsia="pl-PL"/>
              </w:rPr>
            </w:pPr>
            <w:r w:rsidRPr="00905EFF">
              <w:rPr>
                <w:rFonts w:ascii="Arial" w:eastAsia="Times New Roman" w:hAnsi="Arial" w:cs="Arial"/>
                <w:b/>
                <w:bCs/>
                <w:i/>
                <w:iCs/>
                <w:sz w:val="18"/>
                <w:szCs w:val="18"/>
                <w:vertAlign w:val="superscript"/>
                <w:lang w:eastAsia="pl-PL"/>
              </w:rPr>
              <w:t>5</w:t>
            </w:r>
            <w:r w:rsidRPr="00905EFF">
              <w:rPr>
                <w:rFonts w:ascii="Arial" w:eastAsia="Times New Roman" w:hAnsi="Arial" w:cs="Arial"/>
                <w:i/>
                <w:iCs/>
                <w:sz w:val="18"/>
                <w:szCs w:val="18"/>
                <w:lang w:eastAsia="pl-PL"/>
              </w:rPr>
              <w:t>Wypełnić w zakresie zamierzonego powierzenia wykonania zamówienia Podwykonawcom, jeżeli są znani.</w:t>
            </w:r>
            <w:r w:rsidRPr="00905EFF">
              <w:rPr>
                <w:rFonts w:ascii="Arial" w:eastAsia="Times New Roman" w:hAnsi="Arial" w:cs="Arial"/>
                <w:sz w:val="18"/>
                <w:szCs w:val="18"/>
                <w:lang w:eastAsia="pl-PL"/>
              </w:rPr>
              <w:t> </w:t>
            </w:r>
          </w:p>
        </w:tc>
      </w:tr>
    </w:tbl>
    <w:p w14:paraId="16632C4F" w14:textId="70A8AE29" w:rsidR="00B93B26" w:rsidRPr="00B93B26" w:rsidRDefault="00B93B26" w:rsidP="002C1DD2">
      <w:pPr>
        <w:pStyle w:val="Akapitzlist"/>
        <w:numPr>
          <w:ilvl w:val="0"/>
          <w:numId w:val="4"/>
        </w:numPr>
        <w:spacing w:before="120" w:after="120" w:line="240" w:lineRule="auto"/>
        <w:ind w:left="426" w:hanging="426"/>
        <w:contextualSpacing w:val="0"/>
        <w:jc w:val="both"/>
        <w:textAlignment w:val="baseline"/>
        <w:rPr>
          <w:rFonts w:ascii="Segoe UI" w:eastAsia="Times New Roman" w:hAnsi="Segoe UI" w:cs="Segoe UI"/>
          <w:sz w:val="23"/>
          <w:szCs w:val="23"/>
          <w:lang w:eastAsia="pl-PL"/>
        </w:rPr>
      </w:pPr>
      <w:r>
        <w:rPr>
          <w:rFonts w:ascii="Arial" w:eastAsia="Times New Roman" w:hAnsi="Arial" w:cs="Arial"/>
          <w:sz w:val="23"/>
          <w:szCs w:val="23"/>
          <w:lang w:eastAsia="pl-PL"/>
        </w:rPr>
        <w:t>z</w:t>
      </w:r>
      <w:r w:rsidRPr="00B93B26">
        <w:rPr>
          <w:rFonts w:ascii="Arial" w:eastAsia="Times New Roman" w:hAnsi="Arial" w:cs="Arial"/>
          <w:sz w:val="23"/>
          <w:szCs w:val="23"/>
          <w:lang w:eastAsia="pl-PL"/>
        </w:rPr>
        <w:t>amierzam</w:t>
      </w:r>
      <w:r>
        <w:rPr>
          <w:rFonts w:ascii="Arial" w:eastAsia="Times New Roman" w:hAnsi="Arial" w:cs="Arial"/>
          <w:sz w:val="23"/>
          <w:szCs w:val="23"/>
          <w:lang w:eastAsia="pl-PL"/>
        </w:rPr>
        <w:t>/zamierzamy</w:t>
      </w:r>
      <w:r w:rsidRPr="00B93B26">
        <w:rPr>
          <w:rFonts w:ascii="Arial" w:eastAsia="Times New Roman" w:hAnsi="Arial" w:cs="Arial"/>
          <w:sz w:val="23"/>
          <w:szCs w:val="23"/>
          <w:lang w:eastAsia="pl-PL"/>
        </w:rPr>
        <w:t xml:space="preserve"> powierzyć następującym </w:t>
      </w:r>
      <w:r>
        <w:rPr>
          <w:rFonts w:ascii="Arial" w:eastAsia="Times New Roman" w:hAnsi="Arial" w:cs="Arial"/>
          <w:sz w:val="23"/>
          <w:szCs w:val="23"/>
          <w:lang w:eastAsia="pl-PL"/>
        </w:rPr>
        <w:t xml:space="preserve"> </w:t>
      </w:r>
      <w:r w:rsidRPr="00B93B26">
        <w:rPr>
          <w:rFonts w:ascii="Arial" w:eastAsia="Times New Roman" w:hAnsi="Arial" w:cs="Arial"/>
          <w:sz w:val="23"/>
          <w:szCs w:val="23"/>
          <w:lang w:eastAsia="pl-PL"/>
        </w:rPr>
        <w:t>Podwykonawcom </w:t>
      </w:r>
      <w:r>
        <w:rPr>
          <w:rFonts w:ascii="Arial" w:eastAsia="Times New Roman" w:hAnsi="Arial" w:cs="Arial"/>
          <w:sz w:val="23"/>
          <w:szCs w:val="23"/>
          <w:lang w:eastAsia="pl-PL"/>
        </w:rPr>
        <w:t xml:space="preserve"> </w:t>
      </w:r>
      <w:r w:rsidRPr="00B93B26">
        <w:rPr>
          <w:rFonts w:ascii="Arial" w:eastAsia="Times New Roman" w:hAnsi="Arial" w:cs="Arial"/>
          <w:sz w:val="23"/>
          <w:szCs w:val="23"/>
          <w:lang w:eastAsia="pl-PL"/>
        </w:rPr>
        <w:t>realizację następujących części zamówienia i jednocześnie powołujemy się na ich zasoby,</w:t>
      </w:r>
      <w:r>
        <w:rPr>
          <w:rFonts w:ascii="Arial" w:eastAsia="Times New Roman" w:hAnsi="Arial" w:cs="Arial"/>
          <w:sz w:val="23"/>
          <w:szCs w:val="23"/>
          <w:lang w:eastAsia="pl-PL"/>
        </w:rPr>
        <w:br/>
      </w:r>
      <w:r w:rsidRPr="00B93B26">
        <w:rPr>
          <w:rFonts w:ascii="Arial" w:eastAsia="Times New Roman" w:hAnsi="Arial" w:cs="Arial"/>
          <w:sz w:val="23"/>
          <w:szCs w:val="23"/>
          <w:lang w:eastAsia="pl-PL"/>
        </w:rPr>
        <w:t>w celu wykazania spełnienia warunków udziału w postępowaniu, o których mowa</w:t>
      </w:r>
      <w:r>
        <w:rPr>
          <w:rFonts w:ascii="Arial" w:eastAsia="Times New Roman" w:hAnsi="Arial" w:cs="Arial"/>
          <w:sz w:val="23"/>
          <w:szCs w:val="23"/>
          <w:lang w:eastAsia="pl-PL"/>
        </w:rPr>
        <w:br/>
      </w:r>
      <w:r w:rsidRPr="00B93B26">
        <w:rPr>
          <w:rFonts w:ascii="Arial" w:eastAsia="Times New Roman" w:hAnsi="Arial" w:cs="Arial"/>
          <w:sz w:val="23"/>
          <w:szCs w:val="23"/>
          <w:lang w:eastAsia="pl-PL"/>
        </w:rPr>
        <w:t>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B93B26" w:rsidRPr="001368EE" w14:paraId="2966CC74" w14:textId="77777777" w:rsidTr="0022707E">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751B854" w14:textId="77777777"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b/>
                <w:bCs/>
                <w:sz w:val="18"/>
                <w:szCs w:val="18"/>
                <w:lang w:eastAsia="pl-PL"/>
              </w:rPr>
              <w:t>Lp.</w:t>
            </w:r>
            <w:r w:rsidRPr="001368EE">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519528B" w14:textId="152AB9B2"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b/>
                <w:bCs/>
                <w:sz w:val="18"/>
                <w:szCs w:val="18"/>
                <w:lang w:eastAsia="pl-PL"/>
              </w:rPr>
              <w:t xml:space="preserve">Nazwa (firma) </w:t>
            </w:r>
            <w:r>
              <w:rPr>
                <w:rFonts w:ascii="Arial" w:eastAsia="Times New Roman" w:hAnsi="Arial" w:cs="Arial"/>
                <w:b/>
                <w:bCs/>
                <w:sz w:val="18"/>
                <w:szCs w:val="18"/>
                <w:lang w:eastAsia="pl-PL"/>
              </w:rPr>
              <w:t>P</w:t>
            </w:r>
            <w:r w:rsidRPr="001368EE">
              <w:rPr>
                <w:rFonts w:ascii="Arial" w:eastAsia="Times New Roman" w:hAnsi="Arial" w:cs="Arial"/>
                <w:b/>
                <w:bCs/>
                <w:sz w:val="18"/>
                <w:szCs w:val="18"/>
                <w:lang w:eastAsia="pl-PL"/>
              </w:rPr>
              <w:t>odwykonawcy</w:t>
            </w:r>
            <w:r w:rsidRPr="001368EE">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7808B24" w14:textId="04834C6E"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b/>
                <w:bCs/>
                <w:sz w:val="18"/>
                <w:szCs w:val="18"/>
                <w:lang w:eastAsia="pl-PL"/>
              </w:rPr>
              <w:t>Część (zakres) prac, który zamierzamy powierzyć innemu podmiotowi (</w:t>
            </w:r>
            <w:r>
              <w:rPr>
                <w:rFonts w:ascii="Arial" w:eastAsia="Times New Roman" w:hAnsi="Arial" w:cs="Arial"/>
                <w:b/>
                <w:bCs/>
                <w:sz w:val="18"/>
                <w:szCs w:val="18"/>
                <w:lang w:eastAsia="pl-PL"/>
              </w:rPr>
              <w:t>P</w:t>
            </w:r>
            <w:r w:rsidRPr="001368EE">
              <w:rPr>
                <w:rFonts w:ascii="Arial" w:eastAsia="Times New Roman" w:hAnsi="Arial" w:cs="Arial"/>
                <w:b/>
                <w:bCs/>
                <w:sz w:val="18"/>
                <w:szCs w:val="18"/>
                <w:lang w:eastAsia="pl-PL"/>
              </w:rPr>
              <w:t>odwykonawcy)</w:t>
            </w:r>
            <w:r w:rsidRPr="001368EE">
              <w:rPr>
                <w:rFonts w:ascii="Arial" w:eastAsia="Times New Roman" w:hAnsi="Arial" w:cs="Arial"/>
                <w:sz w:val="18"/>
                <w:szCs w:val="18"/>
                <w:lang w:eastAsia="pl-PL"/>
              </w:rPr>
              <w:t> </w:t>
            </w:r>
          </w:p>
        </w:tc>
      </w:tr>
      <w:tr w:rsidR="00B93B26" w:rsidRPr="001368EE" w14:paraId="04621E24" w14:textId="77777777" w:rsidTr="0022707E">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67BE58F4" w14:textId="77777777"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sz w:val="18"/>
                <w:szCs w:val="18"/>
                <w:lang w:eastAsia="pl-PL"/>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0C67682D" w14:textId="77777777"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sz w:val="18"/>
                <w:szCs w:val="18"/>
                <w:lang w:eastAsia="pl-PL"/>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76145086" w14:textId="77777777" w:rsidR="00B93B26" w:rsidRPr="001368EE" w:rsidRDefault="00B93B26" w:rsidP="0022707E">
            <w:pPr>
              <w:spacing w:after="0" w:line="240" w:lineRule="auto"/>
              <w:jc w:val="center"/>
              <w:textAlignment w:val="baseline"/>
              <w:rPr>
                <w:rFonts w:ascii="Times New Roman" w:eastAsia="Times New Roman" w:hAnsi="Times New Roman" w:cs="Times New Roman"/>
                <w:sz w:val="24"/>
                <w:szCs w:val="24"/>
                <w:lang w:eastAsia="pl-PL"/>
              </w:rPr>
            </w:pPr>
            <w:r w:rsidRPr="001368EE">
              <w:rPr>
                <w:rFonts w:ascii="Arial" w:eastAsia="Times New Roman" w:hAnsi="Arial" w:cs="Arial"/>
                <w:sz w:val="18"/>
                <w:szCs w:val="18"/>
                <w:lang w:eastAsia="pl-PL"/>
              </w:rPr>
              <w:t> </w:t>
            </w:r>
          </w:p>
        </w:tc>
      </w:tr>
    </w:tbl>
    <w:p w14:paraId="432B0F7D" w14:textId="77777777" w:rsidR="00B93B26" w:rsidRPr="001368EE" w:rsidRDefault="00B93B26" w:rsidP="00B93B26">
      <w:pPr>
        <w:spacing w:after="0" w:line="240" w:lineRule="auto"/>
        <w:ind w:left="426"/>
        <w:jc w:val="both"/>
        <w:textAlignment w:val="baseline"/>
        <w:rPr>
          <w:rFonts w:ascii="Arial" w:hAnsi="Arial" w:cs="Arial"/>
          <w:b/>
          <w:bCs/>
          <w:i/>
          <w:sz w:val="23"/>
          <w:szCs w:val="23"/>
          <w:u w:val="single"/>
        </w:rPr>
      </w:pPr>
    </w:p>
    <w:p w14:paraId="65FE0207" w14:textId="38AA2D85" w:rsidR="00B93B26" w:rsidRPr="001368EE" w:rsidRDefault="00B93B26" w:rsidP="00B93B26">
      <w:pPr>
        <w:spacing w:after="0" w:line="240" w:lineRule="auto"/>
        <w:ind w:left="426"/>
        <w:jc w:val="both"/>
        <w:textAlignment w:val="baseline"/>
        <w:rPr>
          <w:rFonts w:ascii="Arial" w:eastAsia="Times New Roman" w:hAnsi="Arial" w:cs="Arial"/>
          <w:sz w:val="20"/>
          <w:szCs w:val="20"/>
          <w:lang w:eastAsia="pl-PL"/>
        </w:rPr>
      </w:pPr>
      <w:r w:rsidRPr="001368EE">
        <w:rPr>
          <w:rFonts w:ascii="Arial" w:hAnsi="Arial" w:cs="Arial"/>
          <w:b/>
          <w:bCs/>
          <w:i/>
          <w:sz w:val="20"/>
          <w:szCs w:val="20"/>
          <w:u w:val="single"/>
        </w:rPr>
        <w:t>Uwaga:</w:t>
      </w:r>
    </w:p>
    <w:p w14:paraId="5CA0BBA8" w14:textId="0A300525" w:rsidR="00B93B26" w:rsidRPr="00B93B26" w:rsidRDefault="00B93B26" w:rsidP="00B93B26">
      <w:pPr>
        <w:widowControl w:val="0"/>
        <w:ind w:left="426"/>
        <w:jc w:val="both"/>
        <w:rPr>
          <w:rFonts w:ascii="Arial" w:hAnsi="Arial" w:cs="Arial"/>
          <w:i/>
          <w:sz w:val="20"/>
          <w:szCs w:val="20"/>
        </w:rPr>
      </w:pPr>
      <w:r w:rsidRPr="001368EE">
        <w:rPr>
          <w:rFonts w:ascii="Arial" w:hAnsi="Arial" w:cs="Arial"/>
          <w:i/>
          <w:sz w:val="20"/>
          <w:szCs w:val="20"/>
        </w:rPr>
        <w:t xml:space="preserve">W przypadku </w:t>
      </w:r>
      <w:r w:rsidRPr="00B93B26">
        <w:rPr>
          <w:rFonts w:ascii="Arial" w:hAnsi="Arial" w:cs="Arial"/>
          <w:i/>
          <w:sz w:val="20"/>
          <w:szCs w:val="20"/>
        </w:rPr>
        <w:t xml:space="preserve">wykonywania części prac przez </w:t>
      </w:r>
      <w:r>
        <w:rPr>
          <w:rFonts w:ascii="Arial" w:hAnsi="Arial" w:cs="Arial"/>
          <w:i/>
          <w:sz w:val="20"/>
          <w:szCs w:val="20"/>
        </w:rPr>
        <w:t>P</w:t>
      </w:r>
      <w:r w:rsidRPr="00B93B26">
        <w:rPr>
          <w:rFonts w:ascii="Arial" w:hAnsi="Arial" w:cs="Arial"/>
          <w:i/>
          <w:sz w:val="20"/>
          <w:szCs w:val="20"/>
        </w:rPr>
        <w:t>odwykonawcę, na zasoby którego powołuje się Wykonawca, w celu spełnienia warunków udziału w postępowaniu, część zamówienia/zakres prac winien być tożsamy ze zobowiązaniem do oddania do dyspozycji Wykonawcy niezbędnych</w:t>
      </w:r>
      <w:r w:rsidRPr="001368EE">
        <w:rPr>
          <w:rFonts w:ascii="Arial" w:hAnsi="Arial" w:cs="Arial"/>
          <w:i/>
          <w:sz w:val="20"/>
          <w:szCs w:val="20"/>
          <w:u w:val="single"/>
        </w:rPr>
        <w:t xml:space="preserve"> </w:t>
      </w:r>
      <w:r w:rsidRPr="00B93B26">
        <w:rPr>
          <w:rFonts w:ascii="Arial" w:hAnsi="Arial" w:cs="Arial"/>
          <w:i/>
          <w:sz w:val="20"/>
          <w:szCs w:val="20"/>
        </w:rPr>
        <w:t>zasobów na potrzeby realizacji zamówienia.</w:t>
      </w:r>
    </w:p>
    <w:p w14:paraId="7BB3A465" w14:textId="09F29265" w:rsidR="00FD0C97" w:rsidRPr="00FD0C97" w:rsidRDefault="00A372E5" w:rsidP="006C4ED1">
      <w:pPr>
        <w:pStyle w:val="Akapitzlist"/>
        <w:numPr>
          <w:ilvl w:val="0"/>
          <w:numId w:val="4"/>
        </w:numPr>
        <w:spacing w:after="120"/>
        <w:ind w:left="426" w:hanging="426"/>
        <w:contextualSpacing w:val="0"/>
        <w:rPr>
          <w:rFonts w:ascii="Arial" w:hAnsi="Arial" w:cs="Arial"/>
          <w:sz w:val="23"/>
          <w:szCs w:val="23"/>
        </w:rPr>
      </w:pPr>
      <w:r>
        <w:rPr>
          <w:rFonts w:ascii="Arial" w:eastAsia="Calibri" w:hAnsi="Arial" w:cs="Arial"/>
          <w:bCs/>
          <w:sz w:val="23"/>
          <w:szCs w:val="23"/>
        </w:rPr>
        <w:t>z</w:t>
      </w:r>
      <w:r w:rsidR="00FD0C97" w:rsidRPr="00FD0C97">
        <w:rPr>
          <w:rFonts w:ascii="Arial" w:eastAsia="Calibri" w:hAnsi="Arial" w:cs="Arial"/>
          <w:bCs/>
          <w:sz w:val="23"/>
          <w:szCs w:val="23"/>
        </w:rPr>
        <w:t>godnie z treścią art. 225 ust. 2 ustawy wybór przedmiotowej oferty</w:t>
      </w:r>
    </w:p>
    <w:p w14:paraId="782AFBA4" w14:textId="77777777" w:rsidR="004C3956" w:rsidRPr="00961E88" w:rsidRDefault="00261700">
      <w:pPr>
        <w:pStyle w:val="Akapitzlist"/>
        <w:numPr>
          <w:ilvl w:val="0"/>
          <w:numId w:val="36"/>
        </w:numPr>
        <w:spacing w:after="120" w:line="240" w:lineRule="auto"/>
        <w:ind w:left="851"/>
        <w:contextualSpacing w:val="0"/>
        <w:jc w:val="both"/>
        <w:rPr>
          <w:rFonts w:ascii="Arial" w:hAnsi="Arial" w:cs="Arial"/>
          <w:iCs/>
          <w:sz w:val="23"/>
          <w:szCs w:val="23"/>
        </w:rPr>
      </w:pPr>
      <w:r w:rsidRPr="00961E88">
        <w:rPr>
          <w:rFonts w:ascii="Arial" w:hAnsi="Arial" w:cs="Arial"/>
          <w:b/>
          <w:iCs/>
          <w:sz w:val="23"/>
          <w:szCs w:val="23"/>
        </w:rPr>
        <w:t>nie będzie</w:t>
      </w:r>
      <w:r w:rsidRPr="00961E88">
        <w:rPr>
          <w:rFonts w:ascii="Arial" w:hAnsi="Arial" w:cs="Arial"/>
          <w:iCs/>
          <w:sz w:val="23"/>
          <w:szCs w:val="23"/>
        </w:rPr>
        <w:t xml:space="preserve"> prowadził do powstania u Zamawiającego obowiązku podatkowego zgodnie z przepisami o podatku od towarów i usług, *</w:t>
      </w:r>
      <w:r w:rsidRPr="00961E88">
        <w:rPr>
          <w:rFonts w:ascii="Arial" w:hAnsi="Arial" w:cs="Arial"/>
          <w:iCs/>
          <w:sz w:val="23"/>
          <w:szCs w:val="23"/>
          <w:vertAlign w:val="superscript"/>
        </w:rPr>
        <w:t>/</w:t>
      </w:r>
      <w:r w:rsidRPr="00961E88">
        <w:rPr>
          <w:rFonts w:ascii="Arial" w:hAnsi="Arial" w:cs="Arial"/>
          <w:iCs/>
          <w:sz w:val="23"/>
          <w:szCs w:val="23"/>
        </w:rPr>
        <w:t>**</w:t>
      </w:r>
    </w:p>
    <w:p w14:paraId="0A61B0A8" w14:textId="4031041C" w:rsidR="00261700" w:rsidRPr="00A07D61" w:rsidRDefault="00261700">
      <w:pPr>
        <w:pStyle w:val="Akapitzlist"/>
        <w:numPr>
          <w:ilvl w:val="0"/>
          <w:numId w:val="36"/>
        </w:numPr>
        <w:spacing w:after="120" w:line="240" w:lineRule="auto"/>
        <w:ind w:left="851"/>
        <w:contextualSpacing w:val="0"/>
        <w:jc w:val="both"/>
        <w:rPr>
          <w:rFonts w:ascii="Arial" w:hAnsi="Arial" w:cs="Arial"/>
          <w:iCs/>
          <w:sz w:val="23"/>
          <w:szCs w:val="23"/>
        </w:rPr>
      </w:pPr>
      <w:r w:rsidRPr="00A07D61">
        <w:rPr>
          <w:rFonts w:ascii="Arial" w:hAnsi="Arial" w:cs="Arial"/>
          <w:b/>
          <w:iCs/>
          <w:sz w:val="23"/>
          <w:szCs w:val="23"/>
        </w:rPr>
        <w:t>będzie</w:t>
      </w:r>
      <w:r w:rsidRPr="00A07D61">
        <w:rPr>
          <w:rFonts w:ascii="Arial" w:hAnsi="Arial" w:cs="Arial"/>
          <w:iCs/>
          <w:sz w:val="23"/>
          <w:szCs w:val="23"/>
        </w:rPr>
        <w:t xml:space="preserve"> prowadził do powstania u </w:t>
      </w:r>
      <w:r w:rsidR="008B4D0A">
        <w:rPr>
          <w:rFonts w:ascii="Arial" w:hAnsi="Arial" w:cs="Arial"/>
          <w:iCs/>
          <w:sz w:val="23"/>
          <w:szCs w:val="23"/>
        </w:rPr>
        <w:t>Z</w:t>
      </w:r>
      <w:r w:rsidRPr="00A07D61">
        <w:rPr>
          <w:rFonts w:ascii="Arial" w:hAnsi="Arial" w:cs="Arial"/>
          <w:iCs/>
          <w:sz w:val="23"/>
          <w:szCs w:val="23"/>
        </w:rPr>
        <w:t>amawiającego obowiązku podatkowego zgodnie z przepisami o podatku od towarów i usług na następujące produkty:*</w:t>
      </w:r>
      <w:r w:rsidRPr="00A07D61">
        <w:rPr>
          <w:rFonts w:ascii="Arial" w:hAnsi="Arial" w:cs="Arial"/>
          <w:iCs/>
          <w:sz w:val="23"/>
          <w:szCs w:val="23"/>
          <w:vertAlign w:val="superscript"/>
        </w:rPr>
        <w:t>/</w:t>
      </w:r>
      <w:r w:rsidRPr="00A07D61">
        <w:rPr>
          <w:rFonts w:ascii="Arial" w:hAnsi="Arial" w:cs="Arial"/>
          <w:iCs/>
          <w:sz w:val="23"/>
          <w:szCs w:val="23"/>
        </w:rPr>
        <w:t>**</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562"/>
        <w:gridCol w:w="3681"/>
      </w:tblGrid>
      <w:tr w:rsidR="00261700" w:rsidRPr="00A07D61" w14:paraId="48ED4880" w14:textId="77777777" w:rsidTr="002B722F">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C2CE68" w14:textId="77777777" w:rsidR="00261700" w:rsidRPr="008B4D0A" w:rsidRDefault="00261700" w:rsidP="00A07D61">
            <w:pPr>
              <w:spacing w:after="0" w:line="240" w:lineRule="auto"/>
              <w:rPr>
                <w:rFonts w:ascii="Arial" w:hAnsi="Arial" w:cs="Arial"/>
                <w:b/>
                <w:bCs/>
                <w:iCs/>
                <w:sz w:val="18"/>
                <w:szCs w:val="18"/>
              </w:rPr>
            </w:pPr>
            <w:r w:rsidRPr="008B4D0A">
              <w:rPr>
                <w:rFonts w:ascii="Arial" w:hAnsi="Arial" w:cs="Arial"/>
                <w:b/>
                <w:bCs/>
                <w:iCs/>
                <w:sz w:val="18"/>
                <w:szCs w:val="18"/>
              </w:rPr>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C756085" w14:textId="77777777" w:rsidR="00261700" w:rsidRPr="008B4D0A" w:rsidRDefault="00261700" w:rsidP="00A07D61">
            <w:pPr>
              <w:spacing w:after="0" w:line="240" w:lineRule="auto"/>
              <w:jc w:val="center"/>
              <w:rPr>
                <w:rFonts w:ascii="Arial" w:hAnsi="Arial" w:cs="Arial"/>
                <w:b/>
                <w:bCs/>
                <w:iCs/>
                <w:sz w:val="18"/>
                <w:szCs w:val="18"/>
              </w:rPr>
            </w:pPr>
            <w:r w:rsidRPr="008B4D0A">
              <w:rPr>
                <w:rFonts w:ascii="Arial" w:hAnsi="Arial" w:cs="Arial"/>
                <w:b/>
                <w:bCs/>
                <w:iCs/>
                <w:sz w:val="18"/>
                <w:szCs w:val="18"/>
              </w:rPr>
              <w:t>Produkt</w:t>
            </w:r>
          </w:p>
        </w:tc>
        <w:tc>
          <w:tcPr>
            <w:tcW w:w="156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2E04A802" w14:textId="77777777" w:rsidR="00261700" w:rsidRPr="008B4D0A" w:rsidRDefault="00261700" w:rsidP="00A07D61">
            <w:pPr>
              <w:spacing w:after="0" w:line="240" w:lineRule="auto"/>
              <w:jc w:val="center"/>
              <w:rPr>
                <w:rFonts w:ascii="Arial" w:hAnsi="Arial" w:cs="Arial"/>
                <w:b/>
                <w:bCs/>
                <w:iCs/>
                <w:sz w:val="18"/>
                <w:szCs w:val="18"/>
              </w:rPr>
            </w:pPr>
            <w:r w:rsidRPr="008B4D0A">
              <w:rPr>
                <w:rFonts w:ascii="Arial" w:hAnsi="Arial" w:cs="Arial"/>
                <w:b/>
                <w:bCs/>
                <w:iCs/>
                <w:sz w:val="18"/>
                <w:szCs w:val="18"/>
              </w:rPr>
              <w:t>Wartość netto (PLN)</w:t>
            </w: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721D14E1" w14:textId="77777777" w:rsidR="008B4D0A" w:rsidRDefault="00261700" w:rsidP="00A07D61">
            <w:pPr>
              <w:spacing w:after="0" w:line="240" w:lineRule="auto"/>
              <w:jc w:val="center"/>
              <w:rPr>
                <w:rFonts w:ascii="Arial" w:hAnsi="Arial" w:cs="Arial"/>
                <w:b/>
                <w:bCs/>
                <w:sz w:val="18"/>
                <w:szCs w:val="18"/>
              </w:rPr>
            </w:pPr>
            <w:r w:rsidRPr="008B4D0A">
              <w:rPr>
                <w:rFonts w:ascii="Arial" w:hAnsi="Arial" w:cs="Arial"/>
                <w:b/>
                <w:bCs/>
                <w:iCs/>
                <w:sz w:val="18"/>
                <w:szCs w:val="18"/>
              </w:rPr>
              <w:t>Stawka podatku VAT</w:t>
            </w:r>
            <w:r w:rsidR="008B4D0A">
              <w:rPr>
                <w:rFonts w:ascii="Arial" w:hAnsi="Arial" w:cs="Arial"/>
                <w:b/>
                <w:bCs/>
                <w:iCs/>
                <w:sz w:val="18"/>
                <w:szCs w:val="18"/>
              </w:rPr>
              <w:t xml:space="preserve">, </w:t>
            </w:r>
            <w:r w:rsidRPr="008B4D0A">
              <w:rPr>
                <w:rFonts w:ascii="Arial" w:hAnsi="Arial" w:cs="Arial"/>
                <w:b/>
                <w:bCs/>
                <w:sz w:val="18"/>
                <w:szCs w:val="18"/>
              </w:rPr>
              <w:t xml:space="preserve">która zgodnie </w:t>
            </w:r>
          </w:p>
          <w:p w14:paraId="03AE1877" w14:textId="1AB917E0" w:rsidR="00261700" w:rsidRPr="008B4D0A" w:rsidRDefault="00261700" w:rsidP="00A07D61">
            <w:pPr>
              <w:spacing w:after="0" w:line="240" w:lineRule="auto"/>
              <w:jc w:val="center"/>
              <w:rPr>
                <w:rFonts w:ascii="Arial" w:hAnsi="Arial" w:cs="Arial"/>
                <w:b/>
                <w:bCs/>
                <w:iCs/>
                <w:sz w:val="18"/>
                <w:szCs w:val="18"/>
              </w:rPr>
            </w:pPr>
            <w:r w:rsidRPr="008B4D0A">
              <w:rPr>
                <w:rFonts w:ascii="Arial" w:hAnsi="Arial" w:cs="Arial"/>
                <w:b/>
                <w:bCs/>
                <w:sz w:val="18"/>
                <w:szCs w:val="18"/>
              </w:rPr>
              <w:t xml:space="preserve">z wiedzą </w:t>
            </w:r>
            <w:r w:rsidR="008B4D0A">
              <w:rPr>
                <w:rFonts w:ascii="Arial" w:hAnsi="Arial" w:cs="Arial"/>
                <w:b/>
                <w:bCs/>
                <w:sz w:val="18"/>
                <w:szCs w:val="18"/>
              </w:rPr>
              <w:t>W</w:t>
            </w:r>
            <w:r w:rsidRPr="008B4D0A">
              <w:rPr>
                <w:rFonts w:ascii="Arial" w:hAnsi="Arial" w:cs="Arial"/>
                <w:b/>
                <w:bCs/>
                <w:sz w:val="18"/>
                <w:szCs w:val="18"/>
              </w:rPr>
              <w:t>ykonawcy będzie miała zastosowanie</w:t>
            </w:r>
          </w:p>
        </w:tc>
      </w:tr>
      <w:tr w:rsidR="00261700" w:rsidRPr="00A07D61" w14:paraId="7616F6D7" w14:textId="77777777" w:rsidTr="002B722F">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520323FA" w14:textId="77777777" w:rsidR="00261700" w:rsidRPr="00A07D61" w:rsidRDefault="00261700" w:rsidP="004C3956">
            <w:pPr>
              <w:spacing w:after="0" w:line="240" w:lineRule="auto"/>
              <w:jc w:val="center"/>
              <w:rPr>
                <w:rFonts w:ascii="Arial" w:hAnsi="Arial" w:cs="Arial"/>
                <w:iCs/>
                <w:sz w:val="18"/>
                <w:szCs w:val="18"/>
              </w:rPr>
            </w:pPr>
            <w:r w:rsidRPr="00A07D61">
              <w:rPr>
                <w:rFonts w:ascii="Arial"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5D88009D" w14:textId="77777777" w:rsidR="00261700" w:rsidRPr="00A07D61" w:rsidRDefault="00261700" w:rsidP="004C3956">
            <w:pPr>
              <w:spacing w:after="0" w:line="240" w:lineRule="auto"/>
              <w:rPr>
                <w:rFonts w:ascii="Arial" w:hAnsi="Arial" w:cs="Arial"/>
                <w:iCs/>
                <w:sz w:val="18"/>
                <w:szCs w:val="18"/>
              </w:rPr>
            </w:pPr>
          </w:p>
        </w:tc>
        <w:tc>
          <w:tcPr>
            <w:tcW w:w="1562" w:type="dxa"/>
            <w:tcBorders>
              <w:top w:val="single" w:sz="4" w:space="0" w:color="000000"/>
              <w:left w:val="single" w:sz="4" w:space="0" w:color="000000"/>
              <w:bottom w:val="single" w:sz="4" w:space="0" w:color="000000"/>
              <w:right w:val="single" w:sz="4" w:space="0" w:color="auto"/>
            </w:tcBorders>
          </w:tcPr>
          <w:p w14:paraId="458C7C39" w14:textId="77777777" w:rsidR="00261700" w:rsidRPr="00A07D61" w:rsidRDefault="00261700" w:rsidP="004C3956">
            <w:pPr>
              <w:spacing w:after="0" w:line="240" w:lineRule="auto"/>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tcPr>
          <w:p w14:paraId="398673D8" w14:textId="77777777" w:rsidR="00261700" w:rsidRPr="00A07D61" w:rsidRDefault="00261700" w:rsidP="004C3956">
            <w:pPr>
              <w:spacing w:after="0" w:line="240" w:lineRule="auto"/>
              <w:rPr>
                <w:rFonts w:ascii="Arial" w:hAnsi="Arial" w:cs="Arial"/>
                <w:b/>
                <w:iCs/>
                <w:sz w:val="18"/>
                <w:szCs w:val="18"/>
              </w:rPr>
            </w:pPr>
          </w:p>
        </w:tc>
      </w:tr>
      <w:tr w:rsidR="004C3956" w:rsidRPr="00A07D61" w14:paraId="7B049B57" w14:textId="77777777" w:rsidTr="002B722F">
        <w:trPr>
          <w:jc w:val="center"/>
        </w:trPr>
        <w:tc>
          <w:tcPr>
            <w:tcW w:w="2549" w:type="dxa"/>
            <w:gridSpan w:val="2"/>
            <w:tcBorders>
              <w:top w:val="single" w:sz="4" w:space="0" w:color="000000"/>
              <w:left w:val="single" w:sz="4" w:space="0" w:color="000000"/>
              <w:bottom w:val="single" w:sz="4" w:space="0" w:color="000000"/>
              <w:right w:val="single" w:sz="4" w:space="0" w:color="000000"/>
            </w:tcBorders>
            <w:hideMark/>
          </w:tcPr>
          <w:p w14:paraId="17976E7C" w14:textId="77777777" w:rsidR="004C3956" w:rsidRPr="00A07D61" w:rsidRDefault="004C3956" w:rsidP="004C3956">
            <w:pPr>
              <w:spacing w:after="0" w:line="240" w:lineRule="auto"/>
              <w:jc w:val="right"/>
              <w:rPr>
                <w:rFonts w:ascii="Arial" w:hAnsi="Arial" w:cs="Arial"/>
                <w:b/>
                <w:bCs/>
                <w:iCs/>
                <w:sz w:val="18"/>
                <w:szCs w:val="18"/>
              </w:rPr>
            </w:pPr>
            <w:r w:rsidRPr="00A07D61">
              <w:rPr>
                <w:rFonts w:ascii="Arial" w:hAnsi="Arial" w:cs="Arial"/>
                <w:b/>
                <w:bCs/>
                <w:iCs/>
                <w:sz w:val="18"/>
                <w:szCs w:val="18"/>
              </w:rPr>
              <w:t>Razem</w:t>
            </w:r>
          </w:p>
        </w:tc>
        <w:tc>
          <w:tcPr>
            <w:tcW w:w="1562" w:type="dxa"/>
            <w:tcBorders>
              <w:top w:val="single" w:sz="4" w:space="0" w:color="000000"/>
              <w:left w:val="single" w:sz="4" w:space="0" w:color="000000"/>
              <w:bottom w:val="single" w:sz="4" w:space="0" w:color="000000"/>
              <w:right w:val="single" w:sz="4" w:space="0" w:color="auto"/>
            </w:tcBorders>
          </w:tcPr>
          <w:p w14:paraId="27764E1C" w14:textId="77777777" w:rsidR="004C3956" w:rsidRPr="00A07D61" w:rsidRDefault="004C3956" w:rsidP="004C3956">
            <w:pPr>
              <w:spacing w:after="0" w:line="240" w:lineRule="auto"/>
              <w:rPr>
                <w:rFonts w:ascii="Arial" w:hAnsi="Arial" w:cs="Arial"/>
                <w:b/>
                <w:iCs/>
                <w:sz w:val="18"/>
                <w:szCs w:val="18"/>
              </w:rPr>
            </w:pPr>
          </w:p>
        </w:tc>
        <w:tc>
          <w:tcPr>
            <w:tcW w:w="368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09F5175" w14:textId="77777777" w:rsidR="004C3956" w:rsidRPr="00A07D61" w:rsidRDefault="004C3956" w:rsidP="004C3956">
            <w:pPr>
              <w:spacing w:after="0" w:line="240" w:lineRule="auto"/>
              <w:rPr>
                <w:rFonts w:ascii="Arial" w:hAnsi="Arial" w:cs="Arial"/>
                <w:b/>
                <w:iCs/>
                <w:sz w:val="18"/>
                <w:szCs w:val="18"/>
              </w:rPr>
            </w:pPr>
          </w:p>
        </w:tc>
      </w:tr>
    </w:tbl>
    <w:p w14:paraId="42ED3579" w14:textId="77777777" w:rsidR="008B4D0A" w:rsidRDefault="008B4D0A" w:rsidP="004C3956">
      <w:pPr>
        <w:spacing w:after="0" w:line="240" w:lineRule="auto"/>
        <w:ind w:left="709"/>
        <w:jc w:val="both"/>
        <w:rPr>
          <w:rFonts w:ascii="Calibri" w:hAnsi="Calibri" w:cs="Calibri"/>
          <w:iCs/>
          <w:sz w:val="16"/>
          <w:szCs w:val="16"/>
        </w:rPr>
      </w:pPr>
    </w:p>
    <w:p w14:paraId="7AC84E64" w14:textId="2B75027D" w:rsidR="00261700" w:rsidRDefault="00261700" w:rsidP="004C3956">
      <w:pPr>
        <w:spacing w:after="0" w:line="240" w:lineRule="auto"/>
        <w:ind w:left="709"/>
        <w:jc w:val="both"/>
        <w:rPr>
          <w:rFonts w:ascii="Calibri" w:eastAsia="Times New Roman" w:hAnsi="Calibri" w:cs="Calibri"/>
          <w:iCs/>
          <w:sz w:val="16"/>
          <w:szCs w:val="16"/>
        </w:rPr>
      </w:pPr>
      <w:r>
        <w:rPr>
          <w:rFonts w:ascii="Calibri" w:hAnsi="Calibri" w:cs="Calibri"/>
          <w:iCs/>
          <w:sz w:val="16"/>
          <w:szCs w:val="16"/>
        </w:rPr>
        <w:lastRenderedPageBreak/>
        <w:t>*niepotrzebne skreślić</w:t>
      </w:r>
    </w:p>
    <w:p w14:paraId="71744C62" w14:textId="7D5E18A2" w:rsidR="00261700" w:rsidRDefault="00261700" w:rsidP="00B93B26">
      <w:pPr>
        <w:spacing w:after="0" w:line="240" w:lineRule="auto"/>
        <w:ind w:left="709"/>
        <w:jc w:val="both"/>
        <w:rPr>
          <w:rFonts w:ascii="Calibri" w:hAnsi="Calibri" w:cs="Calibri"/>
          <w:iCs/>
          <w:sz w:val="16"/>
          <w:szCs w:val="16"/>
        </w:rPr>
      </w:pPr>
      <w:r>
        <w:rPr>
          <w:rFonts w:ascii="Calibri" w:hAnsi="Calibri" w:cs="Calibri"/>
          <w:iCs/>
          <w:sz w:val="16"/>
          <w:szCs w:val="16"/>
        </w:rPr>
        <w:t>** brak podania informacji zostanie uznany za brak powstania u Zamawiającego obowiązku podatkowego zgodnie z przepisami</w:t>
      </w:r>
      <w:r w:rsidR="00B93B26">
        <w:rPr>
          <w:rFonts w:ascii="Calibri" w:hAnsi="Calibri" w:cs="Calibri"/>
          <w:iCs/>
          <w:sz w:val="16"/>
          <w:szCs w:val="16"/>
        </w:rPr>
        <w:br/>
      </w:r>
      <w:r>
        <w:rPr>
          <w:rFonts w:ascii="Calibri" w:hAnsi="Calibri" w:cs="Calibri"/>
          <w:iCs/>
          <w:sz w:val="16"/>
          <w:szCs w:val="16"/>
        </w:rPr>
        <w:t>o podatku od towarów i usług</w:t>
      </w:r>
    </w:p>
    <w:p w14:paraId="3404B691" w14:textId="1E2F217A" w:rsidR="00261700" w:rsidRDefault="00261700" w:rsidP="00261700">
      <w:pPr>
        <w:spacing w:after="0" w:line="240" w:lineRule="auto"/>
        <w:jc w:val="both"/>
        <w:rPr>
          <w:rFonts w:ascii="Arial" w:eastAsia="Times New Roman" w:hAnsi="Arial" w:cs="Arial"/>
          <w:sz w:val="18"/>
          <w:szCs w:val="18"/>
          <w:lang w:eastAsia="pl-PL"/>
        </w:rPr>
      </w:pPr>
    </w:p>
    <w:p w14:paraId="418E6779" w14:textId="5F093472" w:rsidR="00FD5B12" w:rsidRPr="008B4D0A" w:rsidRDefault="008B4D0A" w:rsidP="0042744B">
      <w:pPr>
        <w:pStyle w:val="Akapitzlist"/>
        <w:numPr>
          <w:ilvl w:val="0"/>
          <w:numId w:val="4"/>
        </w:numPr>
        <w:spacing w:after="120" w:line="240" w:lineRule="auto"/>
        <w:ind w:left="426" w:right="6" w:hanging="426"/>
        <w:jc w:val="both"/>
        <w:rPr>
          <w:rFonts w:ascii="Arial" w:eastAsia="Times New Roman" w:hAnsi="Arial" w:cs="Arial"/>
          <w:bCs/>
          <w:sz w:val="23"/>
          <w:szCs w:val="23"/>
          <w:lang w:eastAsia="pl-PL"/>
        </w:rPr>
      </w:pPr>
      <w:r>
        <w:rPr>
          <w:rFonts w:ascii="Arial" w:hAnsi="Arial" w:cs="Arial"/>
          <w:sz w:val="23"/>
          <w:szCs w:val="23"/>
        </w:rPr>
        <w:t>n</w:t>
      </w:r>
      <w:r w:rsidR="004C3956" w:rsidRPr="00A07D61">
        <w:rPr>
          <w:rFonts w:ascii="Arial" w:hAnsi="Arial" w:cs="Arial"/>
          <w:sz w:val="23"/>
          <w:szCs w:val="23"/>
        </w:rPr>
        <w:t>a podstawie art. 127 ust. 2 ustawy z dnia 11 września 2019 r. Prawo zamówień publicznych (</w:t>
      </w:r>
      <w:r w:rsidR="001F0F79">
        <w:rPr>
          <w:rFonts w:ascii="Arial" w:hAnsi="Arial" w:cs="Arial"/>
          <w:sz w:val="23"/>
          <w:szCs w:val="23"/>
        </w:rPr>
        <w:t xml:space="preserve">ustawy </w:t>
      </w:r>
      <w:r w:rsidR="004C3956" w:rsidRPr="00A07D61">
        <w:rPr>
          <w:rFonts w:ascii="Arial" w:hAnsi="Arial" w:cs="Arial"/>
          <w:sz w:val="23"/>
          <w:szCs w:val="23"/>
        </w:rPr>
        <w:t xml:space="preserve">Pzp) </w:t>
      </w:r>
      <w:r w:rsidR="004C3956" w:rsidRPr="008B4D0A">
        <w:rPr>
          <w:rFonts w:ascii="Arial" w:hAnsi="Arial" w:cs="Arial"/>
          <w:sz w:val="23"/>
          <w:szCs w:val="23"/>
        </w:rPr>
        <w:t>wskazuję</w:t>
      </w:r>
      <w:r w:rsidR="001F0F79">
        <w:rPr>
          <w:rFonts w:ascii="Arial" w:hAnsi="Arial" w:cs="Arial"/>
          <w:sz w:val="23"/>
          <w:szCs w:val="23"/>
        </w:rPr>
        <w:t>/wskazujemy</w:t>
      </w:r>
      <w:r w:rsidR="004C3956" w:rsidRPr="00A07D61">
        <w:rPr>
          <w:rFonts w:ascii="Arial" w:hAnsi="Arial" w:cs="Arial"/>
          <w:sz w:val="23"/>
          <w:szCs w:val="23"/>
        </w:rPr>
        <w:t xml:space="preserve"> nazwę i numer p</w:t>
      </w:r>
      <w:r w:rsidR="00AD6D51">
        <w:rPr>
          <w:rFonts w:ascii="Arial" w:hAnsi="Arial" w:cs="Arial"/>
          <w:sz w:val="23"/>
          <w:szCs w:val="23"/>
        </w:rPr>
        <w:t xml:space="preserve">ostępowania </w:t>
      </w:r>
      <w:r w:rsidR="00AD6D51" w:rsidRPr="001F0F79">
        <w:rPr>
          <w:rFonts w:ascii="Arial" w:hAnsi="Arial" w:cs="Arial"/>
          <w:i/>
          <w:iCs/>
          <w:sz w:val="23"/>
          <w:szCs w:val="23"/>
        </w:rPr>
        <w:t>(oznaczenie sprawy)</w:t>
      </w:r>
      <w:r w:rsidR="00AD6D51">
        <w:rPr>
          <w:rFonts w:ascii="Arial" w:hAnsi="Arial" w:cs="Arial"/>
          <w:sz w:val="23"/>
          <w:szCs w:val="23"/>
        </w:rPr>
        <w:t xml:space="preserve"> </w:t>
      </w:r>
      <w:r w:rsidR="004C3956" w:rsidRPr="00A07D61">
        <w:rPr>
          <w:rFonts w:ascii="Arial" w:hAnsi="Arial" w:cs="Arial"/>
          <w:sz w:val="23"/>
          <w:szCs w:val="23"/>
        </w:rPr>
        <w:t xml:space="preserve">o udzielenie zamówienia publicznego oraz </w:t>
      </w:r>
      <w:r w:rsidR="004C3956" w:rsidRPr="008B4D0A">
        <w:rPr>
          <w:rFonts w:ascii="Arial" w:hAnsi="Arial" w:cs="Arial"/>
          <w:sz w:val="23"/>
          <w:szCs w:val="23"/>
        </w:rPr>
        <w:t>podmiotowe środki dowodowe, które znajdują się</w:t>
      </w:r>
      <w:r w:rsidR="001F0F79">
        <w:rPr>
          <w:rFonts w:ascii="Arial" w:hAnsi="Arial" w:cs="Arial"/>
          <w:sz w:val="23"/>
          <w:szCs w:val="23"/>
        </w:rPr>
        <w:t xml:space="preserve"> </w:t>
      </w:r>
      <w:r w:rsidR="004C3956" w:rsidRPr="008B4D0A">
        <w:rPr>
          <w:rFonts w:ascii="Arial" w:hAnsi="Arial" w:cs="Arial"/>
          <w:sz w:val="23"/>
          <w:szCs w:val="23"/>
        </w:rPr>
        <w:t xml:space="preserve">w posiadaniu </w:t>
      </w:r>
      <w:r>
        <w:rPr>
          <w:rFonts w:ascii="Arial" w:hAnsi="Arial" w:cs="Arial"/>
          <w:sz w:val="23"/>
          <w:szCs w:val="23"/>
        </w:rPr>
        <w:t>Z</w:t>
      </w:r>
      <w:r w:rsidR="004C3956" w:rsidRPr="008B4D0A">
        <w:rPr>
          <w:rFonts w:ascii="Arial" w:hAnsi="Arial" w:cs="Arial"/>
          <w:sz w:val="23"/>
          <w:szCs w:val="23"/>
        </w:rPr>
        <w:t>amawiającego</w:t>
      </w:r>
      <w:r w:rsidR="004C3956" w:rsidRPr="0042744B">
        <w:rPr>
          <w:rFonts w:ascii="Arial" w:hAnsi="Arial" w:cs="Arial"/>
          <w:sz w:val="23"/>
          <w:szCs w:val="23"/>
        </w:rPr>
        <w:t>, w szczególności oświadczenia lub dokumen</w:t>
      </w:r>
      <w:r w:rsidR="00861DA4" w:rsidRPr="0042744B">
        <w:rPr>
          <w:rFonts w:ascii="Arial" w:hAnsi="Arial" w:cs="Arial"/>
          <w:sz w:val="23"/>
          <w:szCs w:val="23"/>
        </w:rPr>
        <w:t>ty, o których mowa w §</w:t>
      </w:r>
      <w:r w:rsidR="00284A9B">
        <w:rPr>
          <w:rFonts w:ascii="Arial" w:hAnsi="Arial" w:cs="Arial"/>
          <w:sz w:val="23"/>
          <w:szCs w:val="23"/>
        </w:rPr>
        <w:t xml:space="preserve"> </w:t>
      </w:r>
      <w:r w:rsidR="004C3956" w:rsidRPr="0042744B">
        <w:rPr>
          <w:rFonts w:ascii="Arial" w:hAnsi="Arial" w:cs="Arial"/>
          <w:sz w:val="23"/>
          <w:szCs w:val="23"/>
        </w:rPr>
        <w:t>6 - 9 Rozporz</w:t>
      </w:r>
      <w:r w:rsidR="00AD6D51" w:rsidRPr="0042744B">
        <w:rPr>
          <w:rFonts w:ascii="Arial" w:hAnsi="Arial" w:cs="Arial"/>
          <w:sz w:val="23"/>
          <w:szCs w:val="23"/>
        </w:rPr>
        <w:t xml:space="preserve">ądzenia Ministra Rozwoju, Pracy </w:t>
      </w:r>
      <w:r w:rsidR="004C3956" w:rsidRPr="0042744B">
        <w:rPr>
          <w:rFonts w:ascii="Arial" w:hAnsi="Arial" w:cs="Arial"/>
          <w:sz w:val="23"/>
          <w:szCs w:val="23"/>
        </w:rPr>
        <w:t xml:space="preserve">i Technologii z dnia 23 grudnia 2020 r. w sprawie podmiotowych środków dowodowych oraz innych dokumentów lub oświadczeń, jakich może żądać </w:t>
      </w:r>
      <w:r>
        <w:rPr>
          <w:rFonts w:ascii="Arial" w:hAnsi="Arial" w:cs="Arial"/>
          <w:sz w:val="23"/>
          <w:szCs w:val="23"/>
        </w:rPr>
        <w:t>Z</w:t>
      </w:r>
      <w:r w:rsidR="004C3956" w:rsidRPr="0042744B">
        <w:rPr>
          <w:rFonts w:ascii="Arial" w:hAnsi="Arial" w:cs="Arial"/>
          <w:sz w:val="23"/>
          <w:szCs w:val="23"/>
        </w:rPr>
        <w:t xml:space="preserve">amawiający od </w:t>
      </w:r>
      <w:r>
        <w:rPr>
          <w:rFonts w:ascii="Arial" w:hAnsi="Arial" w:cs="Arial"/>
          <w:sz w:val="23"/>
          <w:szCs w:val="23"/>
        </w:rPr>
        <w:t>W</w:t>
      </w:r>
      <w:r w:rsidR="004C3956" w:rsidRPr="0042744B">
        <w:rPr>
          <w:rFonts w:ascii="Arial" w:hAnsi="Arial" w:cs="Arial"/>
          <w:sz w:val="23"/>
          <w:szCs w:val="23"/>
        </w:rPr>
        <w:t>ykonawcy, przechowyw</w:t>
      </w:r>
      <w:r w:rsidR="00AD6D51" w:rsidRPr="0042744B">
        <w:rPr>
          <w:rFonts w:ascii="Arial" w:hAnsi="Arial" w:cs="Arial"/>
          <w:sz w:val="23"/>
          <w:szCs w:val="23"/>
        </w:rPr>
        <w:t xml:space="preserve">ane przez </w:t>
      </w:r>
      <w:r>
        <w:rPr>
          <w:rFonts w:ascii="Arial" w:hAnsi="Arial" w:cs="Arial"/>
          <w:sz w:val="23"/>
          <w:szCs w:val="23"/>
        </w:rPr>
        <w:t>Z</w:t>
      </w:r>
      <w:r w:rsidR="00AD6D51" w:rsidRPr="0042744B">
        <w:rPr>
          <w:rFonts w:ascii="Arial" w:hAnsi="Arial" w:cs="Arial"/>
          <w:sz w:val="23"/>
          <w:szCs w:val="23"/>
        </w:rPr>
        <w:t xml:space="preserve">amawiającego zgodnie </w:t>
      </w:r>
      <w:r w:rsidR="004C3956" w:rsidRPr="0042744B">
        <w:rPr>
          <w:rFonts w:ascii="Arial" w:hAnsi="Arial" w:cs="Arial"/>
          <w:sz w:val="23"/>
          <w:szCs w:val="23"/>
        </w:rPr>
        <w:t>z</w:t>
      </w:r>
      <w:r w:rsidR="00354420">
        <w:rPr>
          <w:rFonts w:ascii="Arial" w:hAnsi="Arial" w:cs="Arial"/>
          <w:sz w:val="23"/>
          <w:szCs w:val="23"/>
        </w:rPr>
        <w:t> </w:t>
      </w:r>
      <w:r w:rsidR="004C3956" w:rsidRPr="0042744B">
        <w:rPr>
          <w:rFonts w:ascii="Arial" w:hAnsi="Arial" w:cs="Arial"/>
          <w:sz w:val="23"/>
          <w:szCs w:val="23"/>
        </w:rPr>
        <w:t>art.</w:t>
      </w:r>
      <w:r w:rsidR="00354420">
        <w:rPr>
          <w:rFonts w:ascii="Arial" w:hAnsi="Arial" w:cs="Arial"/>
          <w:sz w:val="23"/>
          <w:szCs w:val="23"/>
        </w:rPr>
        <w:t> </w:t>
      </w:r>
      <w:r w:rsidR="004C3956" w:rsidRPr="0042744B">
        <w:rPr>
          <w:rFonts w:ascii="Arial" w:hAnsi="Arial" w:cs="Arial"/>
          <w:sz w:val="23"/>
          <w:szCs w:val="23"/>
        </w:rPr>
        <w:t xml:space="preserve">78 ust. 1 </w:t>
      </w:r>
      <w:r w:rsidR="001F0F79">
        <w:rPr>
          <w:rFonts w:ascii="Arial" w:hAnsi="Arial" w:cs="Arial"/>
          <w:sz w:val="23"/>
          <w:szCs w:val="23"/>
        </w:rPr>
        <w:t xml:space="preserve">ustawy </w:t>
      </w:r>
      <w:r w:rsidR="004C3956" w:rsidRPr="0042744B">
        <w:rPr>
          <w:rFonts w:ascii="Arial" w:hAnsi="Arial" w:cs="Arial"/>
          <w:sz w:val="23"/>
          <w:szCs w:val="23"/>
        </w:rPr>
        <w:t>Pzp,</w:t>
      </w:r>
      <w:r w:rsidR="001F0F79">
        <w:rPr>
          <w:rFonts w:ascii="Arial" w:hAnsi="Arial" w:cs="Arial"/>
          <w:sz w:val="23"/>
          <w:szCs w:val="23"/>
        </w:rPr>
        <w:t xml:space="preserve"> </w:t>
      </w:r>
      <w:r w:rsidR="004C3956" w:rsidRPr="008B4D0A">
        <w:rPr>
          <w:rFonts w:ascii="Arial" w:hAnsi="Arial" w:cs="Arial"/>
          <w:sz w:val="23"/>
          <w:szCs w:val="23"/>
        </w:rPr>
        <w:t>w celu potwierdzenia okoliczności, o których mowa w</w:t>
      </w:r>
      <w:r w:rsidR="00354420">
        <w:rPr>
          <w:rFonts w:ascii="Arial" w:hAnsi="Arial" w:cs="Arial"/>
          <w:sz w:val="23"/>
          <w:szCs w:val="23"/>
        </w:rPr>
        <w:t> </w:t>
      </w:r>
      <w:r w:rsidR="004C3956" w:rsidRPr="008B4D0A">
        <w:rPr>
          <w:rFonts w:ascii="Arial" w:hAnsi="Arial" w:cs="Arial"/>
          <w:sz w:val="23"/>
          <w:szCs w:val="23"/>
        </w:rPr>
        <w:t>art.</w:t>
      </w:r>
      <w:r w:rsidR="00354420">
        <w:rPr>
          <w:rFonts w:ascii="Arial" w:hAnsi="Arial" w:cs="Arial"/>
          <w:sz w:val="23"/>
          <w:szCs w:val="23"/>
        </w:rPr>
        <w:t> </w:t>
      </w:r>
      <w:r w:rsidR="004C3956" w:rsidRPr="008B4D0A">
        <w:rPr>
          <w:rFonts w:ascii="Arial" w:hAnsi="Arial" w:cs="Arial"/>
          <w:sz w:val="23"/>
          <w:szCs w:val="23"/>
        </w:rPr>
        <w:t>273 ust. 1 Pzp i potwierdzam</w:t>
      </w:r>
      <w:r w:rsidR="001F0F79">
        <w:rPr>
          <w:rFonts w:ascii="Arial" w:hAnsi="Arial" w:cs="Arial"/>
          <w:sz w:val="23"/>
          <w:szCs w:val="23"/>
        </w:rPr>
        <w:t>/potwierdzamy</w:t>
      </w:r>
      <w:r w:rsidR="004C3956" w:rsidRPr="008B4D0A">
        <w:rPr>
          <w:rFonts w:ascii="Arial" w:hAnsi="Arial" w:cs="Arial"/>
          <w:sz w:val="23"/>
          <w:szCs w:val="23"/>
        </w:rPr>
        <w:t xml:space="preserve"> ich prawidłowość i aktualność</w:t>
      </w:r>
      <w:r w:rsidR="00961E88" w:rsidRPr="008B4D0A">
        <w:rPr>
          <w:rFonts w:ascii="Arial" w:hAnsi="Arial" w:cs="Arial"/>
          <w:sz w:val="23"/>
          <w:szCs w:val="23"/>
        </w:rPr>
        <w:t>.</w:t>
      </w:r>
    </w:p>
    <w:p w14:paraId="1A704274" w14:textId="77777777" w:rsidR="00A13560" w:rsidRPr="00A13560" w:rsidRDefault="00A13560" w:rsidP="00A13560">
      <w:pPr>
        <w:pStyle w:val="Akapitzlist"/>
        <w:spacing w:after="120" w:line="240" w:lineRule="auto"/>
        <w:ind w:left="426" w:right="6"/>
        <w:jc w:val="both"/>
        <w:rPr>
          <w:rFonts w:ascii="Arial" w:eastAsia="Times New Roman" w:hAnsi="Arial" w:cs="Arial"/>
          <w:bCs/>
          <w:sz w:val="16"/>
          <w:szCs w:val="16"/>
          <w:lang w:eastAsia="pl-PL"/>
        </w:rPr>
      </w:pPr>
    </w:p>
    <w:p w14:paraId="02DE6EBE" w14:textId="7F2DE5D5" w:rsidR="00A372E5" w:rsidRPr="001F0F79" w:rsidRDefault="004C3956" w:rsidP="00064953">
      <w:pPr>
        <w:spacing w:after="120" w:line="240" w:lineRule="auto"/>
        <w:ind w:right="6"/>
        <w:jc w:val="both"/>
        <w:rPr>
          <w:rFonts w:ascii="Arial" w:hAnsi="Arial" w:cs="Arial"/>
          <w:i/>
          <w:sz w:val="16"/>
          <w:szCs w:val="16"/>
        </w:rPr>
      </w:pPr>
      <w:r w:rsidRPr="00064953">
        <w:rPr>
          <w:rFonts w:ascii="Arial" w:hAnsi="Arial" w:cs="Arial"/>
          <w:sz w:val="16"/>
          <w:szCs w:val="16"/>
        </w:rPr>
        <w:t>(należy wypełnić, jeżeli oświadczenia lub dokumenty, o których mowa w §</w:t>
      </w:r>
      <w:r w:rsidR="00284A9B">
        <w:rPr>
          <w:rFonts w:ascii="Arial" w:hAnsi="Arial" w:cs="Arial"/>
          <w:sz w:val="16"/>
          <w:szCs w:val="16"/>
        </w:rPr>
        <w:t xml:space="preserve"> </w:t>
      </w:r>
      <w:r w:rsidRPr="00064953">
        <w:rPr>
          <w:rFonts w:ascii="Arial" w:hAnsi="Arial" w:cs="Arial"/>
          <w:sz w:val="16"/>
          <w:szCs w:val="16"/>
        </w:rPr>
        <w:t>6-9</w:t>
      </w:r>
      <w:r w:rsidRPr="00064953">
        <w:rPr>
          <w:rFonts w:ascii="Arial" w:hAnsi="Arial" w:cs="Arial"/>
          <w:i/>
          <w:sz w:val="16"/>
          <w:szCs w:val="16"/>
        </w:rPr>
        <w:t xml:space="preserve"> Rozporządzenia Ministra Rozwoju, Pracy</w:t>
      </w:r>
      <w:r w:rsidR="001F0F79">
        <w:rPr>
          <w:rFonts w:ascii="Arial" w:hAnsi="Arial" w:cs="Arial"/>
          <w:i/>
          <w:sz w:val="16"/>
          <w:szCs w:val="16"/>
        </w:rPr>
        <w:br/>
      </w:r>
      <w:r w:rsidRPr="00064953">
        <w:rPr>
          <w:rFonts w:ascii="Arial" w:hAnsi="Arial" w:cs="Arial"/>
          <w:i/>
          <w:sz w:val="16"/>
          <w:szCs w:val="16"/>
        </w:rPr>
        <w:t xml:space="preserve">i Technologii z dnia 23 grudnia 2020 r. w sprawie podmiotowych środków dowodowych oraz innych dokumentów lub oświadczeń, jakich może żądać </w:t>
      </w:r>
      <w:r w:rsidR="008B4D0A">
        <w:rPr>
          <w:rFonts w:ascii="Arial" w:hAnsi="Arial" w:cs="Arial"/>
          <w:i/>
          <w:sz w:val="16"/>
          <w:szCs w:val="16"/>
        </w:rPr>
        <w:t>Z</w:t>
      </w:r>
      <w:r w:rsidRPr="00064953">
        <w:rPr>
          <w:rFonts w:ascii="Arial" w:hAnsi="Arial" w:cs="Arial"/>
          <w:i/>
          <w:sz w:val="16"/>
          <w:szCs w:val="16"/>
        </w:rPr>
        <w:t xml:space="preserve">amawiający od </w:t>
      </w:r>
      <w:r w:rsidR="008B4D0A">
        <w:rPr>
          <w:rFonts w:ascii="Arial" w:hAnsi="Arial" w:cs="Arial"/>
          <w:i/>
          <w:sz w:val="16"/>
          <w:szCs w:val="16"/>
        </w:rPr>
        <w:t>W</w:t>
      </w:r>
      <w:r w:rsidRPr="00064953">
        <w:rPr>
          <w:rFonts w:ascii="Arial" w:hAnsi="Arial" w:cs="Arial"/>
          <w:i/>
          <w:sz w:val="16"/>
          <w:szCs w:val="16"/>
        </w:rPr>
        <w:t xml:space="preserve">ykonawcy, </w:t>
      </w:r>
      <w:r w:rsidRPr="008B4D0A">
        <w:rPr>
          <w:rFonts w:ascii="Arial" w:hAnsi="Arial" w:cs="Arial"/>
          <w:i/>
          <w:iCs/>
          <w:sz w:val="16"/>
          <w:szCs w:val="16"/>
        </w:rPr>
        <w:t xml:space="preserve">znajdują się w posiadaniu </w:t>
      </w:r>
      <w:r w:rsidR="008B4D0A">
        <w:rPr>
          <w:rFonts w:ascii="Arial" w:hAnsi="Arial" w:cs="Arial"/>
          <w:i/>
          <w:iCs/>
          <w:sz w:val="16"/>
          <w:szCs w:val="16"/>
        </w:rPr>
        <w:t>Z</w:t>
      </w:r>
      <w:r w:rsidRPr="008B4D0A">
        <w:rPr>
          <w:rFonts w:ascii="Arial" w:hAnsi="Arial" w:cs="Arial"/>
          <w:i/>
          <w:iCs/>
          <w:sz w:val="16"/>
          <w:szCs w:val="16"/>
        </w:rPr>
        <w:t xml:space="preserve">amawiającego, w szczególności oświadczenia lub dokumenty przechowywane przez </w:t>
      </w:r>
      <w:r w:rsidR="008B4D0A">
        <w:rPr>
          <w:rFonts w:ascii="Arial" w:hAnsi="Arial" w:cs="Arial"/>
          <w:i/>
          <w:iCs/>
          <w:sz w:val="16"/>
          <w:szCs w:val="16"/>
        </w:rPr>
        <w:t>Z</w:t>
      </w:r>
      <w:r w:rsidRPr="008B4D0A">
        <w:rPr>
          <w:rFonts w:ascii="Arial" w:hAnsi="Arial" w:cs="Arial"/>
          <w:i/>
          <w:iCs/>
          <w:sz w:val="16"/>
          <w:szCs w:val="16"/>
        </w:rPr>
        <w:t>amawiającego zgodnie z art. 78 ust. 1 Pzp)</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985"/>
        <w:gridCol w:w="2670"/>
      </w:tblGrid>
      <w:tr w:rsidR="004C3956" w:rsidRPr="00FD5B12" w14:paraId="58A261BC" w14:textId="77777777" w:rsidTr="00B93B26">
        <w:trPr>
          <w:trHeight w:val="551"/>
        </w:trPr>
        <w:tc>
          <w:tcPr>
            <w:tcW w:w="1843" w:type="dxa"/>
            <w:shd w:val="clear" w:color="auto" w:fill="F2F2F2" w:themeFill="background1" w:themeFillShade="F2"/>
            <w:vAlign w:val="center"/>
          </w:tcPr>
          <w:p w14:paraId="495D9766" w14:textId="77777777" w:rsidR="004C3956" w:rsidRPr="008B4D0A" w:rsidRDefault="004C3956" w:rsidP="00861DA4">
            <w:pPr>
              <w:spacing w:after="0" w:line="240" w:lineRule="auto"/>
              <w:jc w:val="center"/>
              <w:rPr>
                <w:rFonts w:ascii="Arial" w:hAnsi="Arial" w:cs="Arial"/>
                <w:b/>
                <w:sz w:val="16"/>
                <w:szCs w:val="16"/>
              </w:rPr>
            </w:pPr>
            <w:r w:rsidRPr="008B4D0A">
              <w:rPr>
                <w:rFonts w:ascii="Arial" w:hAnsi="Arial" w:cs="Arial"/>
                <w:b/>
                <w:sz w:val="16"/>
                <w:szCs w:val="16"/>
              </w:rPr>
              <w:t>Nazwa postępowania</w:t>
            </w:r>
          </w:p>
        </w:tc>
        <w:tc>
          <w:tcPr>
            <w:tcW w:w="3985" w:type="dxa"/>
            <w:shd w:val="clear" w:color="auto" w:fill="F2F2F2" w:themeFill="background1" w:themeFillShade="F2"/>
            <w:vAlign w:val="center"/>
          </w:tcPr>
          <w:p w14:paraId="01970A76" w14:textId="77777777" w:rsidR="002B722F" w:rsidRDefault="004C3956" w:rsidP="00861DA4">
            <w:pPr>
              <w:spacing w:after="0" w:line="240" w:lineRule="auto"/>
              <w:jc w:val="center"/>
              <w:rPr>
                <w:rFonts w:ascii="Arial" w:hAnsi="Arial" w:cs="Arial"/>
                <w:b/>
                <w:sz w:val="16"/>
                <w:szCs w:val="16"/>
              </w:rPr>
            </w:pPr>
            <w:r w:rsidRPr="008B4D0A">
              <w:rPr>
                <w:rFonts w:ascii="Arial" w:hAnsi="Arial" w:cs="Arial"/>
                <w:b/>
                <w:sz w:val="16"/>
                <w:szCs w:val="16"/>
              </w:rPr>
              <w:t xml:space="preserve">Numer postępowania </w:t>
            </w:r>
          </w:p>
          <w:p w14:paraId="2685FBCC" w14:textId="1B21FA96" w:rsidR="004C3956" w:rsidRPr="008B4D0A" w:rsidRDefault="004C3956" w:rsidP="00861DA4">
            <w:pPr>
              <w:spacing w:after="0" w:line="240" w:lineRule="auto"/>
              <w:jc w:val="center"/>
              <w:rPr>
                <w:rFonts w:ascii="Arial" w:hAnsi="Arial" w:cs="Arial"/>
                <w:b/>
                <w:sz w:val="16"/>
                <w:szCs w:val="16"/>
              </w:rPr>
            </w:pPr>
            <w:r w:rsidRPr="002B722F">
              <w:rPr>
                <w:rFonts w:ascii="Arial" w:hAnsi="Arial" w:cs="Arial"/>
                <w:b/>
                <w:i/>
                <w:iCs/>
                <w:sz w:val="16"/>
                <w:szCs w:val="16"/>
              </w:rPr>
              <w:t>(oznaczenie sprawy, do której dokumenty zostały dołączone)</w:t>
            </w:r>
          </w:p>
        </w:tc>
        <w:tc>
          <w:tcPr>
            <w:tcW w:w="2670" w:type="dxa"/>
            <w:shd w:val="clear" w:color="auto" w:fill="F2F2F2" w:themeFill="background1" w:themeFillShade="F2"/>
            <w:vAlign w:val="center"/>
          </w:tcPr>
          <w:p w14:paraId="30E7874A" w14:textId="77777777" w:rsidR="002B722F" w:rsidRDefault="004C3956" w:rsidP="00861DA4">
            <w:pPr>
              <w:spacing w:after="0" w:line="240" w:lineRule="auto"/>
              <w:jc w:val="center"/>
              <w:rPr>
                <w:rFonts w:ascii="Arial" w:hAnsi="Arial" w:cs="Arial"/>
                <w:b/>
                <w:sz w:val="16"/>
                <w:szCs w:val="16"/>
              </w:rPr>
            </w:pPr>
            <w:r w:rsidRPr="008B4D0A">
              <w:rPr>
                <w:rFonts w:ascii="Arial" w:hAnsi="Arial" w:cs="Arial"/>
                <w:b/>
                <w:sz w:val="16"/>
                <w:szCs w:val="16"/>
              </w:rPr>
              <w:t xml:space="preserve">Rodzaj oświadczeń lub dokumentów </w:t>
            </w:r>
          </w:p>
          <w:p w14:paraId="7D198F7B" w14:textId="1A790CAA" w:rsidR="004C3956" w:rsidRPr="008B4D0A" w:rsidRDefault="004C3956" w:rsidP="00861DA4">
            <w:pPr>
              <w:spacing w:after="0" w:line="240" w:lineRule="auto"/>
              <w:jc w:val="center"/>
              <w:rPr>
                <w:rFonts w:ascii="Arial" w:hAnsi="Arial" w:cs="Arial"/>
                <w:b/>
                <w:sz w:val="16"/>
                <w:szCs w:val="16"/>
              </w:rPr>
            </w:pPr>
            <w:r w:rsidRPr="008B4D0A">
              <w:rPr>
                <w:rFonts w:ascii="Arial" w:hAnsi="Arial" w:cs="Arial"/>
                <w:b/>
                <w:sz w:val="16"/>
                <w:szCs w:val="16"/>
              </w:rPr>
              <w:t>(</w:t>
            </w:r>
            <w:r w:rsidRPr="008B4D0A">
              <w:rPr>
                <w:rFonts w:ascii="Arial" w:hAnsi="Arial" w:cs="Arial"/>
                <w:b/>
                <w:i/>
                <w:sz w:val="16"/>
                <w:szCs w:val="16"/>
              </w:rPr>
              <w:t xml:space="preserve">znajdujących się w posiadaniu </w:t>
            </w:r>
            <w:r w:rsidR="008B4D0A">
              <w:rPr>
                <w:rFonts w:ascii="Arial" w:hAnsi="Arial" w:cs="Arial"/>
                <w:b/>
                <w:i/>
                <w:sz w:val="16"/>
                <w:szCs w:val="16"/>
              </w:rPr>
              <w:t>Z</w:t>
            </w:r>
            <w:r w:rsidRPr="008B4D0A">
              <w:rPr>
                <w:rFonts w:ascii="Arial" w:hAnsi="Arial" w:cs="Arial"/>
                <w:b/>
                <w:i/>
                <w:sz w:val="16"/>
                <w:szCs w:val="16"/>
              </w:rPr>
              <w:t>amawiającego).</w:t>
            </w:r>
          </w:p>
        </w:tc>
      </w:tr>
      <w:tr w:rsidR="004C3956" w:rsidRPr="00FD5B12" w14:paraId="5462CA03" w14:textId="77777777" w:rsidTr="00B93B26">
        <w:trPr>
          <w:trHeight w:val="306"/>
        </w:trPr>
        <w:tc>
          <w:tcPr>
            <w:tcW w:w="1843" w:type="dxa"/>
          </w:tcPr>
          <w:p w14:paraId="27994685" w14:textId="77777777" w:rsidR="004C3956" w:rsidRPr="00FD5B12" w:rsidRDefault="004C3956" w:rsidP="00285412">
            <w:pPr>
              <w:spacing w:before="120" w:after="120"/>
              <w:jc w:val="center"/>
              <w:rPr>
                <w:rFonts w:ascii="Arial" w:hAnsi="Arial" w:cs="Arial"/>
                <w:sz w:val="16"/>
                <w:szCs w:val="16"/>
              </w:rPr>
            </w:pPr>
          </w:p>
        </w:tc>
        <w:tc>
          <w:tcPr>
            <w:tcW w:w="3985" w:type="dxa"/>
          </w:tcPr>
          <w:p w14:paraId="3E332F7D" w14:textId="77777777" w:rsidR="004C3956" w:rsidRPr="00FD5B12" w:rsidRDefault="004C3956" w:rsidP="00285412">
            <w:pPr>
              <w:spacing w:before="120" w:after="120"/>
              <w:jc w:val="center"/>
              <w:rPr>
                <w:rFonts w:ascii="Arial" w:hAnsi="Arial" w:cs="Arial"/>
                <w:sz w:val="16"/>
                <w:szCs w:val="16"/>
              </w:rPr>
            </w:pPr>
          </w:p>
        </w:tc>
        <w:tc>
          <w:tcPr>
            <w:tcW w:w="2670" w:type="dxa"/>
          </w:tcPr>
          <w:p w14:paraId="4CB199B6" w14:textId="77777777" w:rsidR="004C3956" w:rsidRPr="00FD5B12" w:rsidRDefault="004C3956" w:rsidP="00285412">
            <w:pPr>
              <w:spacing w:before="120" w:after="120"/>
              <w:jc w:val="center"/>
              <w:rPr>
                <w:rFonts w:ascii="Arial" w:hAnsi="Arial" w:cs="Arial"/>
                <w:sz w:val="16"/>
                <w:szCs w:val="16"/>
              </w:rPr>
            </w:pPr>
          </w:p>
        </w:tc>
      </w:tr>
    </w:tbl>
    <w:p w14:paraId="14E0595F" w14:textId="144CBE02" w:rsidR="00446E78" w:rsidRPr="00A07D61" w:rsidRDefault="00446E78" w:rsidP="00285412">
      <w:pPr>
        <w:pStyle w:val="Akapitzlist"/>
        <w:numPr>
          <w:ilvl w:val="0"/>
          <w:numId w:val="4"/>
        </w:numPr>
        <w:spacing w:before="120"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Cs/>
          <w:sz w:val="23"/>
          <w:szCs w:val="23"/>
          <w:lang w:eastAsia="pl-PL"/>
        </w:rPr>
        <w:t>adres internetowy ogólnodostępnej i bezpłatnej bazy danych, na której istnieje możliwość samodzielnego pobrania przez Zamawiającego właściwego dokumentu rejestrowego:…………………………………..………</w:t>
      </w:r>
      <w:r w:rsidR="008B4D0A">
        <w:rPr>
          <w:rFonts w:ascii="Arial" w:eastAsia="Times New Roman" w:hAnsi="Arial" w:cs="Arial"/>
          <w:bCs/>
          <w:sz w:val="23"/>
          <w:szCs w:val="23"/>
          <w:lang w:eastAsia="pl-PL"/>
        </w:rPr>
        <w:t>………………………………………</w:t>
      </w:r>
    </w:p>
    <w:p w14:paraId="03B50637" w14:textId="435D9BE1" w:rsidR="00B93B26" w:rsidRPr="00285412" w:rsidRDefault="00446E78" w:rsidP="00285412">
      <w:pPr>
        <w:pStyle w:val="Akapitzlist"/>
        <w:numPr>
          <w:ilvl w:val="0"/>
          <w:numId w:val="4"/>
        </w:numPr>
        <w:spacing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Cs/>
          <w:sz w:val="23"/>
          <w:szCs w:val="23"/>
          <w:lang w:eastAsia="pl-PL"/>
        </w:rPr>
        <w:t>niezbędne dane w celu odnalezienia dokumentu rejestrowego właściwego przedsiębiorcy w bazie danych (np. właściwy numer rejestru, numer NIP, REGON, dokładna nazwa przedsiębiorcy</w:t>
      </w:r>
      <w:r w:rsidR="00B93B26">
        <w:rPr>
          <w:rFonts w:ascii="Arial" w:eastAsia="Times New Roman" w:hAnsi="Arial" w:cs="Arial"/>
          <w:bCs/>
          <w:sz w:val="23"/>
          <w:szCs w:val="23"/>
          <w:lang w:eastAsia="pl-PL"/>
        </w:rPr>
        <w:t>,</w:t>
      </w:r>
      <w:r w:rsidRPr="00A07D61">
        <w:rPr>
          <w:rFonts w:ascii="Arial" w:eastAsia="Times New Roman" w:hAnsi="Arial" w:cs="Arial"/>
          <w:bCs/>
          <w:sz w:val="23"/>
          <w:szCs w:val="23"/>
          <w:lang w:eastAsia="pl-PL"/>
        </w:rPr>
        <w:t xml:space="preserve"> itd.): …………………………………</w:t>
      </w:r>
      <w:r w:rsidR="00A372E5">
        <w:rPr>
          <w:rFonts w:ascii="Arial" w:eastAsia="Times New Roman" w:hAnsi="Arial" w:cs="Arial"/>
          <w:bCs/>
          <w:sz w:val="23"/>
          <w:szCs w:val="23"/>
          <w:lang w:eastAsia="pl-PL"/>
        </w:rPr>
        <w:t>…</w:t>
      </w:r>
      <w:r w:rsidR="008B4D0A">
        <w:rPr>
          <w:rFonts w:ascii="Arial" w:eastAsia="Times New Roman" w:hAnsi="Arial" w:cs="Arial"/>
          <w:bCs/>
          <w:sz w:val="23"/>
          <w:szCs w:val="23"/>
          <w:lang w:eastAsia="pl-PL"/>
        </w:rPr>
        <w:t>…………………</w:t>
      </w:r>
    </w:p>
    <w:p w14:paraId="677634B3" w14:textId="77777777" w:rsidR="000D4126" w:rsidRPr="00C6189C" w:rsidRDefault="000D4126" w:rsidP="006C4ED1">
      <w:pPr>
        <w:pStyle w:val="Akapitzlist"/>
        <w:numPr>
          <w:ilvl w:val="0"/>
          <w:numId w:val="4"/>
        </w:numPr>
        <w:spacing w:after="120" w:line="240" w:lineRule="auto"/>
        <w:ind w:left="425" w:right="6" w:hanging="425"/>
        <w:contextualSpacing w:val="0"/>
        <w:jc w:val="both"/>
        <w:rPr>
          <w:rFonts w:ascii="Arial" w:eastAsia="Times New Roman" w:hAnsi="Arial" w:cs="Arial"/>
          <w:bCs/>
          <w:sz w:val="23"/>
          <w:szCs w:val="23"/>
          <w:lang w:eastAsia="pl-PL"/>
        </w:rPr>
      </w:pPr>
      <w:r w:rsidRPr="00C6189C">
        <w:rPr>
          <w:rFonts w:ascii="Arial" w:hAnsi="Arial" w:cs="Arial"/>
          <w:spacing w:val="-6"/>
          <w:sz w:val="23"/>
          <w:szCs w:val="23"/>
        </w:rPr>
        <w:t>Wykonawca jest:</w:t>
      </w:r>
      <w:r w:rsidRPr="00C6189C">
        <w:rPr>
          <w:rFonts w:ascii="Arial" w:hAnsi="Arial" w:cs="Arial"/>
          <w:sz w:val="23"/>
          <w:szCs w:val="23"/>
        </w:rPr>
        <w:t xml:space="preserve">    </w:t>
      </w:r>
    </w:p>
    <w:p w14:paraId="3CD0ADDD" w14:textId="77777777" w:rsidR="000D4126" w:rsidRPr="00C6189C" w:rsidRDefault="000D4126" w:rsidP="000D4126">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Mikroprzedsiębiorstwem</w:t>
      </w:r>
    </w:p>
    <w:p w14:paraId="2CAAD446" w14:textId="77777777" w:rsidR="000D4126" w:rsidRPr="00C6189C" w:rsidRDefault="000D4126" w:rsidP="000D4126">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Małym przedsiębiorstwem</w:t>
      </w:r>
    </w:p>
    <w:p w14:paraId="309E44DE" w14:textId="77777777" w:rsidR="000D4126" w:rsidRPr="00C6189C" w:rsidRDefault="000D4126" w:rsidP="000D4126">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Średnim przedsiębiorstwem</w:t>
      </w:r>
    </w:p>
    <w:p w14:paraId="42C4BE68" w14:textId="71E4A506" w:rsidR="000D4126" w:rsidRPr="00C6189C" w:rsidRDefault="000D4126" w:rsidP="000D4126">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Jednoosobow</w:t>
      </w:r>
      <w:r w:rsidR="00A372E5">
        <w:rPr>
          <w:rFonts w:ascii="Arial" w:hAnsi="Arial" w:cs="Arial"/>
          <w:spacing w:val="-6"/>
          <w:sz w:val="23"/>
          <w:szCs w:val="23"/>
        </w:rPr>
        <w:t>ą</w:t>
      </w:r>
      <w:r w:rsidRPr="00C6189C">
        <w:rPr>
          <w:rFonts w:ascii="Arial" w:hAnsi="Arial" w:cs="Arial"/>
          <w:spacing w:val="-6"/>
          <w:sz w:val="23"/>
          <w:szCs w:val="23"/>
        </w:rPr>
        <w:t xml:space="preserve"> działalnoś</w:t>
      </w:r>
      <w:r w:rsidR="00A372E5">
        <w:rPr>
          <w:rFonts w:ascii="Arial" w:hAnsi="Arial" w:cs="Arial"/>
          <w:spacing w:val="-6"/>
          <w:sz w:val="23"/>
          <w:szCs w:val="23"/>
        </w:rPr>
        <w:t>cią</w:t>
      </w:r>
      <w:r w:rsidRPr="00C6189C">
        <w:rPr>
          <w:rFonts w:ascii="Arial" w:hAnsi="Arial" w:cs="Arial"/>
          <w:spacing w:val="-6"/>
          <w:sz w:val="23"/>
          <w:szCs w:val="23"/>
        </w:rPr>
        <w:t xml:space="preserve"> gospodarcz</w:t>
      </w:r>
      <w:r w:rsidR="00A372E5">
        <w:rPr>
          <w:rFonts w:ascii="Arial" w:hAnsi="Arial" w:cs="Arial"/>
          <w:spacing w:val="-6"/>
          <w:sz w:val="23"/>
          <w:szCs w:val="23"/>
        </w:rPr>
        <w:t>ą</w:t>
      </w:r>
    </w:p>
    <w:p w14:paraId="10C979BF" w14:textId="10EAF838" w:rsidR="000D4126" w:rsidRPr="00C6189C" w:rsidRDefault="000D4126" w:rsidP="00285412">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Osob</w:t>
      </w:r>
      <w:r w:rsidR="00A372E5">
        <w:rPr>
          <w:rFonts w:ascii="Arial" w:hAnsi="Arial" w:cs="Arial"/>
          <w:spacing w:val="-6"/>
          <w:sz w:val="23"/>
          <w:szCs w:val="23"/>
        </w:rPr>
        <w:t>ą</w:t>
      </w:r>
      <w:r w:rsidRPr="00C6189C">
        <w:rPr>
          <w:rFonts w:ascii="Arial" w:hAnsi="Arial" w:cs="Arial"/>
          <w:spacing w:val="-6"/>
          <w:sz w:val="23"/>
          <w:szCs w:val="23"/>
        </w:rPr>
        <w:t xml:space="preserve"> fizyczn</w:t>
      </w:r>
      <w:r w:rsidR="00A372E5">
        <w:rPr>
          <w:rFonts w:ascii="Arial" w:hAnsi="Arial" w:cs="Arial"/>
          <w:spacing w:val="-6"/>
          <w:sz w:val="23"/>
          <w:szCs w:val="23"/>
        </w:rPr>
        <w:t>ą</w:t>
      </w:r>
      <w:r w:rsidRPr="00C6189C">
        <w:rPr>
          <w:rFonts w:ascii="Arial" w:hAnsi="Arial" w:cs="Arial"/>
          <w:spacing w:val="-6"/>
          <w:sz w:val="23"/>
          <w:szCs w:val="23"/>
        </w:rPr>
        <w:t xml:space="preserve"> nieprowadząc</w:t>
      </w:r>
      <w:r w:rsidR="00A372E5">
        <w:rPr>
          <w:rFonts w:ascii="Arial" w:hAnsi="Arial" w:cs="Arial"/>
          <w:spacing w:val="-6"/>
          <w:sz w:val="23"/>
          <w:szCs w:val="23"/>
        </w:rPr>
        <w:t>ą</w:t>
      </w:r>
      <w:r w:rsidRPr="00C6189C">
        <w:rPr>
          <w:rFonts w:ascii="Arial" w:hAnsi="Arial" w:cs="Arial"/>
          <w:spacing w:val="-6"/>
          <w:sz w:val="23"/>
          <w:szCs w:val="23"/>
        </w:rPr>
        <w:t xml:space="preserve"> działalności gospodarczej</w:t>
      </w:r>
    </w:p>
    <w:p w14:paraId="7B172637" w14:textId="6DFCF440" w:rsidR="00122CAD" w:rsidRDefault="000D4126" w:rsidP="00285412">
      <w:pPr>
        <w:pStyle w:val="Akapitzlist"/>
        <w:spacing w:after="0" w:line="240" w:lineRule="auto"/>
        <w:ind w:left="425" w:right="6"/>
        <w:contextualSpacing w:val="0"/>
        <w:jc w:val="both"/>
        <w:rPr>
          <w:rFonts w:ascii="Arial" w:hAnsi="Arial" w:cs="Arial"/>
          <w:spacing w:val="-6"/>
          <w:sz w:val="23"/>
          <w:szCs w:val="23"/>
        </w:rPr>
      </w:pPr>
      <w:r w:rsidRPr="00C6189C">
        <w:rPr>
          <w:rFonts w:ascii="Arial" w:hAnsi="Arial" w:cs="Arial"/>
          <w:spacing w:val="-6"/>
          <w:sz w:val="23"/>
          <w:szCs w:val="23"/>
        </w:rPr>
        <w:t>□ * Inny</w:t>
      </w:r>
      <w:r w:rsidR="00A372E5">
        <w:rPr>
          <w:rFonts w:ascii="Arial" w:hAnsi="Arial" w:cs="Arial"/>
          <w:spacing w:val="-6"/>
          <w:sz w:val="23"/>
          <w:szCs w:val="23"/>
        </w:rPr>
        <w:t>m</w:t>
      </w:r>
      <w:r w:rsidRPr="00C6189C">
        <w:rPr>
          <w:rFonts w:ascii="Arial" w:hAnsi="Arial" w:cs="Arial"/>
          <w:spacing w:val="-6"/>
          <w:sz w:val="23"/>
          <w:szCs w:val="23"/>
        </w:rPr>
        <w:t xml:space="preserve"> rodzaj</w:t>
      </w:r>
      <w:r w:rsidR="00A372E5">
        <w:rPr>
          <w:rFonts w:ascii="Arial" w:hAnsi="Arial" w:cs="Arial"/>
          <w:spacing w:val="-6"/>
          <w:sz w:val="23"/>
          <w:szCs w:val="23"/>
        </w:rPr>
        <w:t>em</w:t>
      </w:r>
    </w:p>
    <w:p w14:paraId="3B0E93CD" w14:textId="380D2A6B" w:rsidR="000D4126" w:rsidRPr="007D7BF1" w:rsidRDefault="000D4126" w:rsidP="00285412">
      <w:pPr>
        <w:spacing w:before="120" w:after="120" w:line="240" w:lineRule="auto"/>
        <w:ind w:left="426" w:right="6"/>
        <w:jc w:val="both"/>
        <w:rPr>
          <w:rFonts w:ascii="Arial" w:hAnsi="Arial" w:cs="Arial"/>
          <w:b/>
          <w:bCs/>
          <w:i/>
          <w:iCs/>
          <w:spacing w:val="-6"/>
          <w:sz w:val="18"/>
          <w:szCs w:val="18"/>
        </w:rPr>
      </w:pPr>
      <w:r w:rsidRPr="007D7BF1">
        <w:rPr>
          <w:rFonts w:ascii="Arial" w:hAnsi="Arial" w:cs="Arial"/>
          <w:b/>
          <w:bCs/>
          <w:i/>
          <w:iCs/>
          <w:spacing w:val="-6"/>
          <w:sz w:val="18"/>
          <w:szCs w:val="18"/>
        </w:rPr>
        <w:t>Uwaga:</w:t>
      </w:r>
    </w:p>
    <w:p w14:paraId="3948FD0F" w14:textId="77777777" w:rsidR="000D4126" w:rsidRPr="00C6189C" w:rsidRDefault="000D4126" w:rsidP="00285412">
      <w:pPr>
        <w:spacing w:before="120" w:after="120" w:line="240" w:lineRule="auto"/>
        <w:ind w:left="426" w:right="6"/>
        <w:jc w:val="both"/>
        <w:rPr>
          <w:rFonts w:ascii="Arial" w:hAnsi="Arial" w:cs="Arial"/>
          <w:i/>
          <w:iCs/>
          <w:spacing w:val="-6"/>
          <w:sz w:val="18"/>
          <w:szCs w:val="18"/>
        </w:rPr>
      </w:pPr>
      <w:r w:rsidRPr="00C6189C">
        <w:rPr>
          <w:rFonts w:ascii="Arial" w:hAnsi="Arial" w:cs="Arial"/>
          <w:spacing w:val="-6"/>
          <w:sz w:val="18"/>
          <w:szCs w:val="18"/>
        </w:rPr>
        <w:t>*</w:t>
      </w:r>
      <w:r w:rsidRPr="00C6189C">
        <w:rPr>
          <w:rFonts w:ascii="Arial" w:hAnsi="Arial" w:cs="Arial"/>
          <w:i/>
          <w:iCs/>
          <w:spacing w:val="-6"/>
          <w:sz w:val="18"/>
          <w:szCs w:val="18"/>
        </w:rPr>
        <w:t>zaznaczyć odpowiedni prostokąt</w:t>
      </w:r>
    </w:p>
    <w:p w14:paraId="4020FD45" w14:textId="1841BCF6" w:rsidR="000D4126" w:rsidRPr="00C9564E" w:rsidRDefault="000D4126" w:rsidP="004A2AF6">
      <w:pPr>
        <w:spacing w:after="0" w:line="240" w:lineRule="auto"/>
        <w:ind w:left="426" w:right="6"/>
        <w:jc w:val="both"/>
        <w:rPr>
          <w:rFonts w:ascii="Arial" w:hAnsi="Arial" w:cs="Arial"/>
          <w:i/>
          <w:iCs/>
          <w:spacing w:val="-6"/>
          <w:sz w:val="20"/>
          <w:szCs w:val="20"/>
        </w:rPr>
      </w:pPr>
      <w:r w:rsidRPr="00C9564E">
        <w:rPr>
          <w:rFonts w:ascii="Arial" w:hAnsi="Arial" w:cs="Arial"/>
          <w:i/>
          <w:iCs/>
          <w:spacing w:val="-6"/>
          <w:sz w:val="20"/>
          <w:szCs w:val="20"/>
        </w:rPr>
        <w:t xml:space="preserve">Przez </w:t>
      </w:r>
      <w:r w:rsidRPr="00C9564E">
        <w:rPr>
          <w:rFonts w:ascii="Arial" w:hAnsi="Arial" w:cs="Arial"/>
          <w:b/>
          <w:bCs/>
          <w:i/>
          <w:iCs/>
          <w:spacing w:val="-6"/>
          <w:sz w:val="20"/>
          <w:szCs w:val="20"/>
        </w:rPr>
        <w:t>Mikroprzedsiębiorstwo</w:t>
      </w:r>
      <w:r w:rsidRPr="00C9564E">
        <w:rPr>
          <w:rFonts w:ascii="Arial" w:hAnsi="Arial" w:cs="Arial"/>
          <w:i/>
          <w:iCs/>
          <w:spacing w:val="-6"/>
          <w:sz w:val="20"/>
          <w:szCs w:val="20"/>
        </w:rPr>
        <w:t xml:space="preserve"> rozumie się przedsiębiorstwo, które zatrudnia mniej niż 10 osób i którego roczny obrót lub roczna suma bilansowa nie przekracza 2 mln EUR</w:t>
      </w:r>
      <w:r w:rsidR="007553B3">
        <w:rPr>
          <w:rFonts w:ascii="Arial" w:hAnsi="Arial" w:cs="Arial"/>
          <w:i/>
          <w:iCs/>
          <w:spacing w:val="-6"/>
          <w:sz w:val="20"/>
          <w:szCs w:val="20"/>
        </w:rPr>
        <w:t>.</w:t>
      </w:r>
    </w:p>
    <w:p w14:paraId="4CA10B38" w14:textId="422B9272" w:rsidR="000D4126" w:rsidRPr="00C9564E" w:rsidRDefault="000D4126" w:rsidP="004A2AF6">
      <w:pPr>
        <w:spacing w:after="0" w:line="240" w:lineRule="auto"/>
        <w:ind w:left="426" w:right="6"/>
        <w:jc w:val="both"/>
        <w:rPr>
          <w:rFonts w:ascii="Arial" w:hAnsi="Arial" w:cs="Arial"/>
          <w:i/>
          <w:iCs/>
          <w:spacing w:val="-6"/>
          <w:sz w:val="20"/>
          <w:szCs w:val="20"/>
        </w:rPr>
      </w:pPr>
      <w:r w:rsidRPr="00C9564E">
        <w:rPr>
          <w:rFonts w:ascii="Arial" w:hAnsi="Arial" w:cs="Arial"/>
          <w:i/>
          <w:iCs/>
          <w:spacing w:val="-6"/>
          <w:sz w:val="20"/>
          <w:szCs w:val="20"/>
        </w:rPr>
        <w:t xml:space="preserve">Przez </w:t>
      </w:r>
      <w:r w:rsidRPr="00C9564E">
        <w:rPr>
          <w:rFonts w:ascii="Arial" w:hAnsi="Arial" w:cs="Arial"/>
          <w:b/>
          <w:bCs/>
          <w:i/>
          <w:iCs/>
          <w:spacing w:val="-6"/>
          <w:sz w:val="20"/>
          <w:szCs w:val="20"/>
        </w:rPr>
        <w:t>Małe przedsiębiorstwo</w:t>
      </w:r>
      <w:r w:rsidRPr="00C9564E">
        <w:rPr>
          <w:rFonts w:ascii="Arial" w:hAnsi="Arial" w:cs="Arial"/>
          <w:i/>
          <w:iCs/>
          <w:spacing w:val="-6"/>
          <w:sz w:val="20"/>
          <w:szCs w:val="20"/>
        </w:rPr>
        <w:t xml:space="preserve"> rozumie się przedsiębiorstwo, które zatrudnia mniej niż 50 osób i którego roczny obrót lub roczna suma bilansowa nie przekracza 10 mln EUR</w:t>
      </w:r>
      <w:r w:rsidR="007553B3">
        <w:rPr>
          <w:rFonts w:ascii="Arial" w:hAnsi="Arial" w:cs="Arial"/>
          <w:i/>
          <w:iCs/>
          <w:spacing w:val="-6"/>
          <w:sz w:val="20"/>
          <w:szCs w:val="20"/>
        </w:rPr>
        <w:t>.</w:t>
      </w:r>
    </w:p>
    <w:p w14:paraId="7491C40F" w14:textId="5F3EAF63" w:rsidR="00C9564E" w:rsidRDefault="000D4126" w:rsidP="00B93B26">
      <w:pPr>
        <w:spacing w:after="0" w:line="240" w:lineRule="auto"/>
        <w:ind w:left="426" w:right="6"/>
        <w:jc w:val="both"/>
        <w:rPr>
          <w:rFonts w:ascii="Arial" w:hAnsi="Arial" w:cs="Arial"/>
          <w:i/>
          <w:iCs/>
          <w:spacing w:val="-6"/>
          <w:sz w:val="20"/>
          <w:szCs w:val="20"/>
        </w:rPr>
      </w:pPr>
      <w:r w:rsidRPr="00C9564E">
        <w:rPr>
          <w:rFonts w:ascii="Arial" w:hAnsi="Arial" w:cs="Arial"/>
          <w:i/>
          <w:iCs/>
          <w:spacing w:val="-6"/>
          <w:sz w:val="20"/>
          <w:szCs w:val="20"/>
        </w:rPr>
        <w:t xml:space="preserve">Przez </w:t>
      </w:r>
      <w:r w:rsidRPr="00C9564E">
        <w:rPr>
          <w:rFonts w:ascii="Arial" w:hAnsi="Arial" w:cs="Arial"/>
          <w:b/>
          <w:bCs/>
          <w:i/>
          <w:iCs/>
          <w:spacing w:val="-6"/>
          <w:sz w:val="20"/>
          <w:szCs w:val="20"/>
        </w:rPr>
        <w:t>Średnie przedsiębiorstwo</w:t>
      </w:r>
      <w:r w:rsidRPr="00C9564E">
        <w:rPr>
          <w:rFonts w:ascii="Arial" w:hAnsi="Arial" w:cs="Arial"/>
          <w:i/>
          <w:iCs/>
          <w:spacing w:val="-6"/>
          <w:sz w:val="20"/>
          <w:szCs w:val="20"/>
        </w:rPr>
        <w:t xml:space="preserve"> rozumie się przedsiębiorstwo, które nie jest mikroprzedsiębiorstwem ani małym przedsiębiorstwem i które zatrudnia mniej niż 250 osób</w:t>
      </w:r>
      <w:r w:rsidR="004A2AF6">
        <w:rPr>
          <w:rFonts w:ascii="Arial" w:hAnsi="Arial" w:cs="Arial"/>
          <w:i/>
          <w:iCs/>
          <w:spacing w:val="-6"/>
          <w:sz w:val="20"/>
          <w:szCs w:val="20"/>
        </w:rPr>
        <w:t xml:space="preserve"> </w:t>
      </w:r>
      <w:r w:rsidRPr="00C9564E">
        <w:rPr>
          <w:rFonts w:ascii="Arial" w:hAnsi="Arial" w:cs="Arial"/>
          <w:i/>
          <w:iCs/>
          <w:spacing w:val="-6"/>
          <w:sz w:val="20"/>
          <w:szCs w:val="20"/>
        </w:rPr>
        <w:t>i którego roczna suma bilansowa nie przekracza 43 mln EUR</w:t>
      </w:r>
      <w:r w:rsidR="007553B3">
        <w:rPr>
          <w:rFonts w:ascii="Arial" w:hAnsi="Arial" w:cs="Arial"/>
          <w:i/>
          <w:iCs/>
          <w:spacing w:val="-6"/>
          <w:sz w:val="20"/>
          <w:szCs w:val="20"/>
        </w:rPr>
        <w:t>.</w:t>
      </w:r>
    </w:p>
    <w:p w14:paraId="30D827EC" w14:textId="77777777" w:rsidR="00B93B26" w:rsidRPr="00B93B26" w:rsidRDefault="00B93B26" w:rsidP="00B93B26">
      <w:pPr>
        <w:spacing w:after="0" w:line="240" w:lineRule="auto"/>
        <w:ind w:left="426" w:right="6"/>
        <w:jc w:val="both"/>
        <w:rPr>
          <w:rFonts w:ascii="Arial" w:hAnsi="Arial" w:cs="Arial"/>
          <w:i/>
          <w:iCs/>
          <w:spacing w:val="-6"/>
          <w:sz w:val="20"/>
          <w:szCs w:val="20"/>
        </w:rPr>
      </w:pPr>
    </w:p>
    <w:p w14:paraId="46E822E2" w14:textId="5327ABB5" w:rsidR="00972404" w:rsidRDefault="000D4126" w:rsidP="00B93B26">
      <w:pPr>
        <w:spacing w:after="120" w:line="240" w:lineRule="auto"/>
        <w:ind w:right="6" w:firstLine="426"/>
        <w:jc w:val="both"/>
        <w:rPr>
          <w:rFonts w:ascii="Arial" w:hAnsi="Arial" w:cs="Arial"/>
          <w:b/>
          <w:bCs/>
          <w:spacing w:val="-6"/>
          <w:sz w:val="20"/>
          <w:szCs w:val="20"/>
          <w:u w:val="single"/>
        </w:rPr>
      </w:pPr>
      <w:r w:rsidRPr="00C9564E">
        <w:rPr>
          <w:rFonts w:ascii="Arial" w:hAnsi="Arial" w:cs="Arial"/>
          <w:b/>
          <w:bCs/>
          <w:spacing w:val="-6"/>
          <w:sz w:val="20"/>
          <w:szCs w:val="20"/>
          <w:u w:val="single"/>
        </w:rPr>
        <w:t>Powyższe informacje są wymagane wyłącznie do celów statystycznych</w:t>
      </w:r>
    </w:p>
    <w:p w14:paraId="088ADD57" w14:textId="66D8AB60" w:rsidR="005F01B8" w:rsidRPr="00A07D61" w:rsidRDefault="005F01B8" w:rsidP="006C4ED1">
      <w:pPr>
        <w:pStyle w:val="Akapitzlist"/>
        <w:numPr>
          <w:ilvl w:val="0"/>
          <w:numId w:val="4"/>
        </w:numPr>
        <w:spacing w:after="120" w:line="240" w:lineRule="auto"/>
        <w:ind w:left="425" w:right="6" w:hanging="425"/>
        <w:contextualSpacing w:val="0"/>
        <w:jc w:val="both"/>
        <w:rPr>
          <w:rFonts w:ascii="Arial" w:eastAsia="Times New Roman" w:hAnsi="Arial" w:cs="Arial"/>
          <w:bCs/>
          <w:sz w:val="23"/>
          <w:szCs w:val="23"/>
          <w:lang w:eastAsia="pl-PL"/>
        </w:rPr>
      </w:pPr>
      <w:r w:rsidRPr="00A07D61">
        <w:rPr>
          <w:rFonts w:ascii="Arial" w:eastAsia="Times New Roman" w:hAnsi="Arial" w:cs="Arial"/>
          <w:b/>
          <w:sz w:val="23"/>
          <w:szCs w:val="23"/>
          <w:u w:val="single"/>
          <w:lang w:eastAsia="pl-PL"/>
        </w:rPr>
        <w:t>Tajemnicę przedsiębiorstwa*</w:t>
      </w:r>
      <w:r w:rsidRPr="00A07D61">
        <w:rPr>
          <w:rFonts w:ascii="Arial" w:eastAsia="Times New Roman" w:hAnsi="Arial" w:cs="Arial"/>
          <w:b/>
          <w:sz w:val="23"/>
          <w:szCs w:val="23"/>
          <w:lang w:eastAsia="pl-PL"/>
        </w:rPr>
        <w:t xml:space="preserve"> </w:t>
      </w:r>
      <w:r w:rsidRPr="00A07D61">
        <w:rPr>
          <w:rFonts w:ascii="Arial" w:eastAsia="Times New Roman" w:hAnsi="Arial" w:cs="Arial"/>
          <w:sz w:val="23"/>
          <w:szCs w:val="23"/>
          <w:lang w:eastAsia="pl-PL"/>
        </w:rPr>
        <w:t>w rozumieniu przepisów o zwalczaniu nieuczciwej konkurencji stanowią następujące</w:t>
      </w:r>
      <w:r w:rsidRPr="00A07D61">
        <w:rPr>
          <w:rFonts w:ascii="Arial" w:eastAsia="Times New Roman" w:hAnsi="Arial" w:cs="Arial"/>
          <w:bCs/>
          <w:sz w:val="23"/>
          <w:szCs w:val="23"/>
          <w:lang w:eastAsia="pl-PL"/>
        </w:rPr>
        <w:t xml:space="preserve"> dokumenty dołączone do oferty:</w:t>
      </w:r>
    </w:p>
    <w:p w14:paraId="525A0AE0" w14:textId="7C54137E" w:rsidR="005F01B8" w:rsidRPr="004A2AF6" w:rsidRDefault="005F01B8">
      <w:pPr>
        <w:pStyle w:val="Akapitzlist"/>
        <w:numPr>
          <w:ilvl w:val="0"/>
          <w:numId w:val="42"/>
        </w:numPr>
        <w:tabs>
          <w:tab w:val="clear" w:pos="1004"/>
          <w:tab w:val="num" w:pos="709"/>
        </w:tabs>
        <w:spacing w:after="0"/>
        <w:ind w:hanging="578"/>
        <w:rPr>
          <w:rFonts w:ascii="Arial" w:eastAsia="Times New Roman" w:hAnsi="Arial" w:cs="Arial"/>
          <w:sz w:val="23"/>
          <w:szCs w:val="23"/>
          <w:lang w:eastAsia="pl-PL"/>
        </w:rPr>
      </w:pPr>
      <w:r w:rsidRPr="004A2AF6">
        <w:rPr>
          <w:rFonts w:ascii="Arial" w:eastAsia="Times New Roman" w:hAnsi="Arial" w:cs="Arial"/>
          <w:sz w:val="23"/>
          <w:szCs w:val="23"/>
          <w:lang w:eastAsia="pl-PL"/>
        </w:rPr>
        <w:t>……………………………………</w:t>
      </w:r>
      <w:r w:rsidR="00B93B26">
        <w:rPr>
          <w:rFonts w:ascii="Arial" w:eastAsia="Times New Roman" w:hAnsi="Arial" w:cs="Arial"/>
          <w:sz w:val="23"/>
          <w:szCs w:val="23"/>
          <w:lang w:eastAsia="pl-PL"/>
        </w:rPr>
        <w:t>…………………………………………………………</w:t>
      </w:r>
    </w:p>
    <w:p w14:paraId="63601D06" w14:textId="13E7861B" w:rsidR="005F01B8" w:rsidRDefault="005F01B8">
      <w:pPr>
        <w:numPr>
          <w:ilvl w:val="0"/>
          <w:numId w:val="42"/>
        </w:numPr>
        <w:tabs>
          <w:tab w:val="num" w:pos="720"/>
        </w:tabs>
        <w:spacing w:after="0"/>
        <w:ind w:left="720" w:hanging="294"/>
        <w:rPr>
          <w:rFonts w:ascii="Arial" w:eastAsia="Times New Roman" w:hAnsi="Arial" w:cs="Arial"/>
          <w:sz w:val="23"/>
          <w:szCs w:val="23"/>
          <w:lang w:eastAsia="pl-PL"/>
        </w:rPr>
      </w:pPr>
      <w:r w:rsidRPr="00EF6589">
        <w:rPr>
          <w:rFonts w:ascii="Arial" w:eastAsia="Times New Roman" w:hAnsi="Arial" w:cs="Arial"/>
          <w:sz w:val="23"/>
          <w:szCs w:val="23"/>
          <w:lang w:eastAsia="pl-PL"/>
        </w:rPr>
        <w:t>……………………………………</w:t>
      </w:r>
      <w:r w:rsidR="00B93B26">
        <w:rPr>
          <w:rFonts w:ascii="Arial" w:eastAsia="Times New Roman" w:hAnsi="Arial" w:cs="Arial"/>
          <w:sz w:val="23"/>
          <w:szCs w:val="23"/>
          <w:lang w:eastAsia="pl-PL"/>
        </w:rPr>
        <w:t>…………………………………………………………</w:t>
      </w:r>
    </w:p>
    <w:p w14:paraId="2BCA14EF" w14:textId="77777777" w:rsidR="00D14861" w:rsidRDefault="00D14861" w:rsidP="00BE4778">
      <w:pPr>
        <w:spacing w:after="0"/>
        <w:rPr>
          <w:rFonts w:ascii="Arial" w:eastAsia="Times New Roman" w:hAnsi="Arial" w:cs="Arial"/>
          <w:sz w:val="16"/>
          <w:szCs w:val="16"/>
          <w:lang w:eastAsia="pl-PL"/>
        </w:rPr>
      </w:pPr>
    </w:p>
    <w:p w14:paraId="0A837A6F" w14:textId="3EB0CBA7" w:rsidR="00BE4778" w:rsidRPr="004A2AF6" w:rsidRDefault="00BE4778" w:rsidP="004A2AF6">
      <w:pPr>
        <w:spacing w:after="0"/>
        <w:ind w:left="426"/>
        <w:jc w:val="both"/>
        <w:rPr>
          <w:rFonts w:ascii="Arial" w:eastAsia="Times New Roman" w:hAnsi="Arial" w:cs="Arial"/>
          <w:b/>
          <w:bCs/>
          <w:sz w:val="16"/>
          <w:szCs w:val="16"/>
          <w:lang w:eastAsia="pl-PL"/>
        </w:rPr>
      </w:pPr>
      <w:r w:rsidRPr="004A2AF6">
        <w:rPr>
          <w:rFonts w:ascii="Arial" w:eastAsia="Times New Roman" w:hAnsi="Arial" w:cs="Arial"/>
          <w:b/>
          <w:bCs/>
          <w:sz w:val="16"/>
          <w:szCs w:val="16"/>
          <w:u w:val="single"/>
          <w:lang w:eastAsia="pl-PL"/>
        </w:rPr>
        <w:lastRenderedPageBreak/>
        <w:t>Uwaga:</w:t>
      </w:r>
      <w:r w:rsidRPr="004A2AF6">
        <w:rPr>
          <w:rFonts w:ascii="Arial" w:eastAsia="Times New Roman" w:hAnsi="Arial" w:cs="Arial"/>
          <w:b/>
          <w:bCs/>
          <w:sz w:val="16"/>
          <w:szCs w:val="16"/>
          <w:lang w:eastAsia="pl-PL"/>
        </w:rPr>
        <w:t xml:space="preserve"> W przypadku zastrzeżenia informacji jako tajemnicy przedsiębiorstwa do oferty należy załączyć UZASADNIENIE zastrzeżenia tajemnicy przedsiębiorstwa.</w:t>
      </w:r>
    </w:p>
    <w:p w14:paraId="2002B5F6" w14:textId="77777777" w:rsidR="001801D8" w:rsidRPr="00BE4778" w:rsidRDefault="001801D8" w:rsidP="00BE4778">
      <w:pPr>
        <w:spacing w:after="0"/>
        <w:rPr>
          <w:rFonts w:ascii="Arial" w:eastAsia="Times New Roman" w:hAnsi="Arial" w:cs="Arial"/>
          <w:sz w:val="16"/>
          <w:szCs w:val="16"/>
          <w:lang w:eastAsia="pl-PL"/>
        </w:rPr>
      </w:pPr>
    </w:p>
    <w:p w14:paraId="58337F36" w14:textId="75AA471B" w:rsidR="00E67316" w:rsidRPr="00757327" w:rsidRDefault="00E67316" w:rsidP="00E67316">
      <w:pPr>
        <w:pStyle w:val="Akapitzlist"/>
        <w:numPr>
          <w:ilvl w:val="0"/>
          <w:numId w:val="4"/>
        </w:numPr>
        <w:tabs>
          <w:tab w:val="clear" w:pos="1277"/>
        </w:tabs>
        <w:spacing w:after="120" w:line="240" w:lineRule="auto"/>
        <w:ind w:left="426" w:hanging="426"/>
        <w:jc w:val="both"/>
        <w:rPr>
          <w:rFonts w:ascii="Arial" w:hAnsi="Arial" w:cs="Arial"/>
          <w:sz w:val="23"/>
          <w:szCs w:val="23"/>
        </w:rPr>
      </w:pPr>
      <w:r w:rsidRPr="00757327">
        <w:rPr>
          <w:rFonts w:ascii="Arial" w:hAnsi="Arial" w:cs="Arial"/>
          <w:sz w:val="23"/>
          <w:szCs w:val="23"/>
        </w:rPr>
        <w:t>Zgodnie z Rozdziałem I</w:t>
      </w:r>
      <w:r w:rsidR="00757327" w:rsidRPr="00757327">
        <w:rPr>
          <w:rFonts w:ascii="Arial" w:hAnsi="Arial" w:cs="Arial"/>
          <w:sz w:val="23"/>
          <w:szCs w:val="23"/>
        </w:rPr>
        <w:t>II</w:t>
      </w:r>
      <w:r w:rsidRPr="00757327">
        <w:rPr>
          <w:rFonts w:ascii="Arial" w:hAnsi="Arial" w:cs="Arial"/>
          <w:sz w:val="23"/>
          <w:szCs w:val="23"/>
        </w:rPr>
        <w:t xml:space="preserve"> SWZ załączam</w:t>
      </w:r>
      <w:r w:rsidR="004A2AF6">
        <w:rPr>
          <w:rFonts w:ascii="Arial" w:hAnsi="Arial" w:cs="Arial"/>
          <w:sz w:val="23"/>
          <w:szCs w:val="23"/>
        </w:rPr>
        <w:t>/załączamy</w:t>
      </w:r>
      <w:r w:rsidRPr="00757327">
        <w:rPr>
          <w:rFonts w:ascii="Arial" w:hAnsi="Arial" w:cs="Arial"/>
          <w:sz w:val="23"/>
          <w:szCs w:val="23"/>
        </w:rPr>
        <w:t xml:space="preserve"> do oferty następujące dowody potwierdzające, że </w:t>
      </w:r>
      <w:r w:rsidRPr="00757327">
        <w:rPr>
          <w:rFonts w:ascii="Arial" w:hAnsi="Arial" w:cs="Arial"/>
          <w:b/>
          <w:bCs/>
          <w:sz w:val="23"/>
          <w:szCs w:val="23"/>
          <w:u w:val="single"/>
        </w:rPr>
        <w:t>rozwiązanie równoważne</w:t>
      </w:r>
      <w:r w:rsidRPr="00757327">
        <w:rPr>
          <w:rFonts w:ascii="Arial" w:hAnsi="Arial" w:cs="Arial"/>
          <w:sz w:val="23"/>
          <w:szCs w:val="23"/>
        </w:rPr>
        <w:t xml:space="preserve"> spełnia wszystkie parametry równoważności określone przez Zamawiającego w Opisie przedmiotu zamówienia:</w:t>
      </w:r>
    </w:p>
    <w:p w14:paraId="136EB6BE" w14:textId="77777777" w:rsidR="00E67316" w:rsidRPr="00757327" w:rsidRDefault="00E67316" w:rsidP="00E67316">
      <w:pPr>
        <w:pStyle w:val="Akapitzlist"/>
        <w:spacing w:after="120" w:line="240" w:lineRule="auto"/>
        <w:ind w:left="426"/>
        <w:jc w:val="both"/>
        <w:rPr>
          <w:rFonts w:ascii="Arial" w:hAnsi="Arial" w:cs="Arial"/>
          <w:sz w:val="23"/>
          <w:szCs w:val="23"/>
        </w:rPr>
      </w:pPr>
    </w:p>
    <w:p w14:paraId="4AA41069" w14:textId="145ED3E7" w:rsidR="00E67316" w:rsidRPr="004A2AF6" w:rsidRDefault="00E67316">
      <w:pPr>
        <w:pStyle w:val="Akapitzlist"/>
        <w:numPr>
          <w:ilvl w:val="1"/>
          <w:numId w:val="109"/>
        </w:numPr>
        <w:spacing w:line="240" w:lineRule="auto"/>
        <w:ind w:left="709" w:hanging="283"/>
        <w:rPr>
          <w:rFonts w:eastAsiaTheme="minorEastAsia"/>
          <w:sz w:val="23"/>
          <w:szCs w:val="23"/>
        </w:rPr>
      </w:pPr>
      <w:r w:rsidRPr="00757327">
        <w:rPr>
          <w:rFonts w:ascii="Arial" w:eastAsia="Arial" w:hAnsi="Arial" w:cs="Arial"/>
          <w:sz w:val="23"/>
          <w:szCs w:val="23"/>
        </w:rPr>
        <w:t>……………………………………</w:t>
      </w:r>
      <w:r w:rsidR="00B93B26">
        <w:rPr>
          <w:rFonts w:ascii="Arial" w:eastAsia="Arial" w:hAnsi="Arial" w:cs="Arial"/>
          <w:sz w:val="23"/>
          <w:szCs w:val="23"/>
        </w:rPr>
        <w:t>…………………………………………………………</w:t>
      </w:r>
    </w:p>
    <w:p w14:paraId="4E5B95CA" w14:textId="7582D3D2" w:rsidR="00872B6A" w:rsidRPr="004A2AF6" w:rsidRDefault="00E67316">
      <w:pPr>
        <w:pStyle w:val="Akapitzlist"/>
        <w:numPr>
          <w:ilvl w:val="1"/>
          <w:numId w:val="109"/>
        </w:numPr>
        <w:spacing w:line="240" w:lineRule="auto"/>
        <w:ind w:left="709" w:hanging="283"/>
        <w:rPr>
          <w:rFonts w:eastAsiaTheme="minorEastAsia"/>
          <w:sz w:val="23"/>
          <w:szCs w:val="23"/>
        </w:rPr>
      </w:pPr>
      <w:r w:rsidRPr="004A2AF6">
        <w:rPr>
          <w:rFonts w:ascii="Arial" w:eastAsia="Arial" w:hAnsi="Arial" w:cs="Arial"/>
          <w:sz w:val="23"/>
          <w:szCs w:val="23"/>
        </w:rPr>
        <w:t>……………………………………</w:t>
      </w:r>
      <w:r w:rsidR="00B93B26">
        <w:rPr>
          <w:rFonts w:ascii="Arial" w:eastAsia="Arial" w:hAnsi="Arial" w:cs="Arial"/>
          <w:sz w:val="23"/>
          <w:szCs w:val="23"/>
        </w:rPr>
        <w:t>…………………………………………………………</w:t>
      </w:r>
    </w:p>
    <w:p w14:paraId="10727425" w14:textId="77777777" w:rsidR="008B4D0A" w:rsidRPr="008B4D0A" w:rsidRDefault="008B4D0A" w:rsidP="008B4D0A">
      <w:pPr>
        <w:pStyle w:val="Akapitzlist"/>
        <w:spacing w:line="240" w:lineRule="auto"/>
        <w:ind w:left="851"/>
        <w:rPr>
          <w:rFonts w:eastAsiaTheme="minorEastAsia"/>
          <w:sz w:val="23"/>
          <w:szCs w:val="23"/>
        </w:rPr>
      </w:pPr>
    </w:p>
    <w:p w14:paraId="14E05962" w14:textId="4A12751B" w:rsidR="00F61354" w:rsidRPr="00DC5D82" w:rsidRDefault="00F61354" w:rsidP="006C4ED1">
      <w:pPr>
        <w:pStyle w:val="Akapitzlist"/>
        <w:numPr>
          <w:ilvl w:val="0"/>
          <w:numId w:val="4"/>
        </w:numPr>
        <w:spacing w:after="120" w:line="240" w:lineRule="auto"/>
        <w:ind w:left="425" w:right="6" w:hanging="425"/>
        <w:contextualSpacing w:val="0"/>
        <w:jc w:val="both"/>
        <w:rPr>
          <w:rFonts w:ascii="Arial" w:eastAsia="Times New Roman" w:hAnsi="Arial" w:cs="Arial"/>
          <w:sz w:val="23"/>
          <w:szCs w:val="23"/>
          <w:vertAlign w:val="superscript"/>
        </w:rPr>
      </w:pPr>
      <w:r w:rsidRPr="00DC5D82">
        <w:rPr>
          <w:rFonts w:ascii="Arial" w:eastAsia="Times New Roman" w:hAnsi="Arial" w:cs="Arial"/>
          <w:sz w:val="23"/>
          <w:szCs w:val="23"/>
        </w:rPr>
        <w:t>Załącznikami do niniejszej oferty są:</w:t>
      </w:r>
    </w:p>
    <w:p w14:paraId="14E05963" w14:textId="18785CC6" w:rsidR="00F61354" w:rsidRPr="00DC5D82" w:rsidRDefault="004A2AF6" w:rsidP="002A129F">
      <w:pPr>
        <w:spacing w:after="120" w:line="240" w:lineRule="auto"/>
        <w:ind w:left="426"/>
        <w:rPr>
          <w:rFonts w:ascii="Arial" w:eastAsia="Times New Roman" w:hAnsi="Arial" w:cs="Arial"/>
          <w:sz w:val="23"/>
          <w:szCs w:val="23"/>
        </w:rPr>
      </w:pPr>
      <w:r>
        <w:rPr>
          <w:rFonts w:ascii="Arial" w:eastAsia="Times New Roman" w:hAnsi="Arial" w:cs="Arial"/>
          <w:sz w:val="23"/>
          <w:szCs w:val="23"/>
        </w:rPr>
        <w:t xml:space="preserve">1) </w:t>
      </w:r>
      <w:r w:rsidR="00F61354" w:rsidRPr="00DC5D82">
        <w:rPr>
          <w:rFonts w:ascii="Arial" w:eastAsia="Times New Roman" w:hAnsi="Arial" w:cs="Arial"/>
          <w:sz w:val="23"/>
          <w:szCs w:val="23"/>
        </w:rPr>
        <w:t>……………………………………………………………..…………………………</w:t>
      </w:r>
      <w:r w:rsidR="00B93B26">
        <w:rPr>
          <w:rFonts w:ascii="Arial" w:eastAsia="Times New Roman" w:hAnsi="Arial" w:cs="Arial"/>
          <w:sz w:val="23"/>
          <w:szCs w:val="23"/>
        </w:rPr>
        <w:t>…….</w:t>
      </w:r>
    </w:p>
    <w:p w14:paraId="14E05964" w14:textId="649EBB64" w:rsidR="00F61354" w:rsidRPr="00DC5D82" w:rsidRDefault="004A2AF6" w:rsidP="002A129F">
      <w:pPr>
        <w:spacing w:after="120" w:line="240" w:lineRule="auto"/>
        <w:ind w:left="426"/>
        <w:rPr>
          <w:rFonts w:ascii="Arial" w:eastAsia="Times New Roman" w:hAnsi="Arial" w:cs="Arial"/>
          <w:sz w:val="23"/>
          <w:szCs w:val="23"/>
        </w:rPr>
      </w:pPr>
      <w:r>
        <w:rPr>
          <w:rFonts w:ascii="Arial" w:eastAsia="Times New Roman" w:hAnsi="Arial" w:cs="Arial"/>
          <w:sz w:val="23"/>
          <w:szCs w:val="23"/>
        </w:rPr>
        <w:t xml:space="preserve">2) </w:t>
      </w:r>
      <w:r w:rsidR="00F61354" w:rsidRPr="00DC5D82">
        <w:rPr>
          <w:rFonts w:ascii="Arial" w:eastAsia="Times New Roman" w:hAnsi="Arial" w:cs="Arial"/>
          <w:sz w:val="23"/>
          <w:szCs w:val="23"/>
        </w:rPr>
        <w:t>…………………………………………………………………………………..……</w:t>
      </w:r>
      <w:r w:rsidR="00B93B26">
        <w:rPr>
          <w:rFonts w:ascii="Arial" w:eastAsia="Times New Roman" w:hAnsi="Arial" w:cs="Arial"/>
          <w:sz w:val="23"/>
          <w:szCs w:val="23"/>
        </w:rPr>
        <w:t>…….</w:t>
      </w:r>
    </w:p>
    <w:p w14:paraId="716AAC6D" w14:textId="48F8434A" w:rsidR="001F0B47" w:rsidRPr="00DC5D82" w:rsidRDefault="00F61354" w:rsidP="00B93B26">
      <w:pPr>
        <w:spacing w:after="120" w:line="240" w:lineRule="auto"/>
        <w:ind w:left="426"/>
        <w:rPr>
          <w:rFonts w:ascii="Arial" w:eastAsia="Times New Roman" w:hAnsi="Arial" w:cs="Arial"/>
          <w:sz w:val="23"/>
          <w:szCs w:val="23"/>
        </w:rPr>
      </w:pPr>
      <w:r w:rsidRPr="00DC5D82">
        <w:rPr>
          <w:rFonts w:ascii="Arial" w:eastAsia="Times New Roman" w:hAnsi="Arial" w:cs="Arial"/>
          <w:sz w:val="23"/>
          <w:szCs w:val="23"/>
        </w:rPr>
        <w:t>(..)</w:t>
      </w:r>
    </w:p>
    <w:p w14:paraId="14E05968" w14:textId="3AF616FE" w:rsidR="00F61354" w:rsidRPr="00DC5D82" w:rsidRDefault="00F61354" w:rsidP="00F61354">
      <w:pPr>
        <w:spacing w:after="0" w:line="240" w:lineRule="auto"/>
        <w:jc w:val="both"/>
        <w:rPr>
          <w:rFonts w:ascii="Arial" w:eastAsia="Times New Roman" w:hAnsi="Arial" w:cs="Arial"/>
          <w:color w:val="000000"/>
          <w:sz w:val="23"/>
          <w:szCs w:val="23"/>
          <w:lang w:eastAsia="pl-PL"/>
        </w:rPr>
      </w:pPr>
      <w:r w:rsidRPr="00DC5D82">
        <w:rPr>
          <w:rFonts w:ascii="Arial" w:eastAsia="Times New Roman" w:hAnsi="Arial" w:cs="Arial"/>
          <w:sz w:val="23"/>
          <w:szCs w:val="23"/>
          <w:lang w:eastAsia="pl-PL"/>
        </w:rPr>
        <w:t>W przypadku konieczności udzielenia wyjaśnień dotyczących przedstawionej oferty prosimy o zwracanie się do:</w:t>
      </w:r>
    </w:p>
    <w:p w14:paraId="24E8D971" w14:textId="1C80BA75" w:rsidR="00DC5D82" w:rsidRDefault="00F61354" w:rsidP="004A2AF6">
      <w:pPr>
        <w:spacing w:before="240" w:after="0" w:line="240" w:lineRule="auto"/>
        <w:rPr>
          <w:rFonts w:ascii="Arial" w:eastAsia="Times New Roman" w:hAnsi="Arial" w:cs="Arial"/>
          <w:sz w:val="24"/>
          <w:szCs w:val="24"/>
          <w:vertAlign w:val="superscript"/>
          <w:lang w:eastAsia="pl-PL"/>
        </w:rPr>
      </w:pPr>
      <w:r w:rsidRPr="00DC5D82">
        <w:rPr>
          <w:rFonts w:ascii="Arial" w:eastAsia="Times New Roman" w:hAnsi="Arial" w:cs="Arial"/>
          <w:sz w:val="23"/>
          <w:szCs w:val="23"/>
          <w:lang w:eastAsia="pl-PL"/>
        </w:rPr>
        <w:t>.......................................</w:t>
      </w:r>
      <w:r w:rsidR="004A2AF6">
        <w:rPr>
          <w:rFonts w:ascii="Arial" w:eastAsia="Times New Roman" w:hAnsi="Arial" w:cs="Arial"/>
          <w:sz w:val="23"/>
          <w:szCs w:val="23"/>
          <w:lang w:eastAsia="pl-PL"/>
        </w:rPr>
        <w:t>............</w:t>
      </w:r>
      <w:r w:rsidRPr="00DC5D82">
        <w:rPr>
          <w:rFonts w:ascii="Arial" w:eastAsia="Times New Roman" w:hAnsi="Arial" w:cs="Arial"/>
          <w:sz w:val="23"/>
          <w:szCs w:val="23"/>
          <w:lang w:eastAsia="pl-PL"/>
        </w:rPr>
        <w:t>, tel. ..................., faks ................, e-mail: ........................</w:t>
      </w:r>
      <w:r w:rsidRPr="00F61354">
        <w:rPr>
          <w:rFonts w:ascii="Arial" w:eastAsia="Times New Roman" w:hAnsi="Arial" w:cs="Arial"/>
          <w:sz w:val="24"/>
          <w:szCs w:val="24"/>
          <w:vertAlign w:val="superscript"/>
          <w:lang w:eastAsia="pl-PL"/>
        </w:rPr>
        <w:t xml:space="preserve">             </w:t>
      </w:r>
      <w:r w:rsidR="00D14861">
        <w:rPr>
          <w:rFonts w:ascii="Arial" w:eastAsia="Times New Roman" w:hAnsi="Arial" w:cs="Arial"/>
          <w:sz w:val="24"/>
          <w:szCs w:val="24"/>
          <w:vertAlign w:val="superscript"/>
          <w:lang w:eastAsia="pl-PL"/>
        </w:rPr>
        <w:t xml:space="preserve">                           </w:t>
      </w:r>
    </w:p>
    <w:p w14:paraId="4F7C0F29" w14:textId="1292ACF4" w:rsidR="00E67316" w:rsidRPr="00B93B26" w:rsidRDefault="00DC5D82" w:rsidP="00B93B26">
      <w:pPr>
        <w:spacing w:after="0" w:line="240" w:lineRule="auto"/>
        <w:ind w:left="567" w:hanging="567"/>
        <w:rPr>
          <w:rFonts w:ascii="Arial" w:eastAsia="Times New Roman" w:hAnsi="Arial" w:cs="Arial"/>
          <w:sz w:val="24"/>
          <w:szCs w:val="24"/>
          <w:vertAlign w:val="superscript"/>
          <w:lang w:eastAsia="pl-PL"/>
        </w:rPr>
      </w:pPr>
      <w:r>
        <w:rPr>
          <w:rFonts w:ascii="Arial" w:eastAsia="Times New Roman" w:hAnsi="Arial" w:cs="Arial"/>
          <w:sz w:val="24"/>
          <w:szCs w:val="24"/>
          <w:vertAlign w:val="superscript"/>
          <w:lang w:eastAsia="pl-PL"/>
        </w:rPr>
        <w:t xml:space="preserve">            </w:t>
      </w:r>
      <w:r w:rsidR="00F61354" w:rsidRPr="00F61354">
        <w:rPr>
          <w:rFonts w:ascii="Arial" w:eastAsia="Times New Roman" w:hAnsi="Arial" w:cs="Arial"/>
          <w:sz w:val="24"/>
          <w:szCs w:val="24"/>
          <w:vertAlign w:val="superscript"/>
          <w:lang w:eastAsia="pl-PL"/>
        </w:rPr>
        <w:t>(</w:t>
      </w:r>
      <w:r w:rsidR="00B93B26">
        <w:rPr>
          <w:rFonts w:ascii="Arial" w:eastAsia="Times New Roman" w:hAnsi="Arial" w:cs="Arial"/>
          <w:sz w:val="24"/>
          <w:szCs w:val="24"/>
          <w:vertAlign w:val="superscript"/>
          <w:lang w:eastAsia="pl-PL"/>
        </w:rPr>
        <w:t>i</w:t>
      </w:r>
      <w:r w:rsidR="00F61354" w:rsidRPr="00F61354">
        <w:rPr>
          <w:rFonts w:ascii="Arial" w:eastAsia="Times New Roman" w:hAnsi="Arial" w:cs="Arial"/>
          <w:sz w:val="24"/>
          <w:szCs w:val="24"/>
          <w:vertAlign w:val="superscript"/>
          <w:lang w:eastAsia="pl-PL"/>
        </w:rPr>
        <w:t xml:space="preserve">mię i </w:t>
      </w:r>
      <w:r w:rsidR="00B93B26">
        <w:rPr>
          <w:rFonts w:ascii="Arial" w:eastAsia="Times New Roman" w:hAnsi="Arial" w:cs="Arial"/>
          <w:sz w:val="24"/>
          <w:szCs w:val="24"/>
          <w:vertAlign w:val="superscript"/>
          <w:lang w:eastAsia="pl-PL"/>
        </w:rPr>
        <w:t>n</w:t>
      </w:r>
      <w:r w:rsidR="00F61354" w:rsidRPr="00F61354">
        <w:rPr>
          <w:rFonts w:ascii="Arial" w:eastAsia="Times New Roman" w:hAnsi="Arial" w:cs="Arial"/>
          <w:sz w:val="24"/>
          <w:szCs w:val="24"/>
          <w:vertAlign w:val="superscript"/>
          <w:lang w:eastAsia="pl-PL"/>
        </w:rPr>
        <w:t>azwisko)</w:t>
      </w:r>
    </w:p>
    <w:p w14:paraId="15907DEC" w14:textId="20F9E3F8" w:rsidR="00D14861" w:rsidRPr="00B93B26" w:rsidRDefault="00F61354" w:rsidP="00B93B26">
      <w:pPr>
        <w:spacing w:after="0" w:line="240" w:lineRule="auto"/>
        <w:jc w:val="both"/>
        <w:rPr>
          <w:rFonts w:ascii="Arial" w:eastAsia="Times New Roman" w:hAnsi="Arial" w:cs="Arial"/>
          <w:sz w:val="18"/>
          <w:szCs w:val="18"/>
          <w:vertAlign w:val="superscript"/>
          <w:lang w:eastAsia="pl-PL"/>
        </w:rPr>
      </w:pPr>
      <w:r w:rsidRPr="00B93B26">
        <w:rPr>
          <w:rFonts w:ascii="Arial" w:eastAsia="Times New Roman" w:hAnsi="Arial" w:cs="Arial"/>
          <w:sz w:val="18"/>
          <w:szCs w:val="18"/>
          <w:vertAlign w:val="superscript"/>
          <w:lang w:eastAsia="pl-PL"/>
        </w:rPr>
        <w:t>(w przypadku niepodania powyższych danych osoby do bezpośrednich kontaktów pros</w:t>
      </w:r>
      <w:r w:rsidR="004A2AF6" w:rsidRPr="00B93B26">
        <w:rPr>
          <w:rFonts w:ascii="Arial" w:eastAsia="Times New Roman" w:hAnsi="Arial" w:cs="Arial"/>
          <w:sz w:val="18"/>
          <w:szCs w:val="18"/>
          <w:vertAlign w:val="superscript"/>
          <w:lang w:eastAsia="pl-PL"/>
        </w:rPr>
        <w:t>zę/pros</w:t>
      </w:r>
      <w:r w:rsidRPr="00B93B26">
        <w:rPr>
          <w:rFonts w:ascii="Arial" w:eastAsia="Times New Roman" w:hAnsi="Arial" w:cs="Arial"/>
          <w:sz w:val="18"/>
          <w:szCs w:val="18"/>
          <w:vertAlign w:val="superscript"/>
          <w:lang w:eastAsia="pl-PL"/>
        </w:rPr>
        <w:t>imy o zwracanie się do oso</w:t>
      </w:r>
      <w:r w:rsidR="002E11E2" w:rsidRPr="00B93B26">
        <w:rPr>
          <w:rFonts w:ascii="Arial" w:eastAsia="Times New Roman" w:hAnsi="Arial" w:cs="Arial"/>
          <w:sz w:val="18"/>
          <w:szCs w:val="18"/>
          <w:vertAlign w:val="superscript"/>
          <w:lang w:eastAsia="pl-PL"/>
        </w:rPr>
        <w:t>by/</w:t>
      </w:r>
      <w:r w:rsidR="004A2AF6" w:rsidRPr="00B93B26">
        <w:rPr>
          <w:rFonts w:ascii="Arial" w:eastAsia="Times New Roman" w:hAnsi="Arial" w:cs="Arial"/>
          <w:sz w:val="18"/>
          <w:szCs w:val="18"/>
          <w:vertAlign w:val="superscript"/>
          <w:lang w:eastAsia="pl-PL"/>
        </w:rPr>
        <w:t>o</w:t>
      </w:r>
      <w:r w:rsidR="002E11E2" w:rsidRPr="00B93B26">
        <w:rPr>
          <w:rFonts w:ascii="Arial" w:eastAsia="Times New Roman" w:hAnsi="Arial" w:cs="Arial"/>
          <w:sz w:val="18"/>
          <w:szCs w:val="18"/>
          <w:vertAlign w:val="superscript"/>
          <w:lang w:eastAsia="pl-PL"/>
        </w:rPr>
        <w:t>sób podpisującej</w:t>
      </w:r>
      <w:r w:rsidR="004A2AF6" w:rsidRPr="00B93B26">
        <w:rPr>
          <w:rFonts w:ascii="Arial" w:eastAsia="Times New Roman" w:hAnsi="Arial" w:cs="Arial"/>
          <w:sz w:val="18"/>
          <w:szCs w:val="18"/>
          <w:vertAlign w:val="superscript"/>
          <w:lang w:eastAsia="pl-PL"/>
        </w:rPr>
        <w:t>/podpisujących</w:t>
      </w:r>
      <w:r w:rsidR="002E11E2" w:rsidRPr="00B93B26">
        <w:rPr>
          <w:rFonts w:ascii="Arial" w:eastAsia="Times New Roman" w:hAnsi="Arial" w:cs="Arial"/>
          <w:sz w:val="18"/>
          <w:szCs w:val="18"/>
          <w:vertAlign w:val="superscript"/>
          <w:lang w:eastAsia="pl-PL"/>
        </w:rPr>
        <w:t xml:space="preserve"> ofertę)</w:t>
      </w:r>
    </w:p>
    <w:tbl>
      <w:tblPr>
        <w:tblW w:w="5000" w:type="pct"/>
        <w:jc w:val="center"/>
        <w:tblLook w:val="01E0" w:firstRow="1" w:lastRow="1" w:firstColumn="1" w:lastColumn="1" w:noHBand="0" w:noVBand="0"/>
      </w:tblPr>
      <w:tblGrid>
        <w:gridCol w:w="1596"/>
        <w:gridCol w:w="7474"/>
      </w:tblGrid>
      <w:tr w:rsidR="00FC51B8" w:rsidRPr="00D56155" w14:paraId="18C6165B" w14:textId="77777777" w:rsidTr="00E4119E">
        <w:trPr>
          <w:trHeight w:val="461"/>
          <w:jc w:val="center"/>
        </w:trPr>
        <w:tc>
          <w:tcPr>
            <w:tcW w:w="1814" w:type="pct"/>
            <w:vAlign w:val="center"/>
          </w:tcPr>
          <w:p w14:paraId="2BE53CEC" w14:textId="77777777" w:rsidR="00FC51B8" w:rsidRPr="004A2AF6" w:rsidRDefault="00FC51B8" w:rsidP="00A07D61">
            <w:pPr>
              <w:widowControl w:val="0"/>
              <w:spacing w:after="0" w:line="240" w:lineRule="auto"/>
              <w:jc w:val="center"/>
              <w:rPr>
                <w:rFonts w:ascii="Arial" w:hAnsi="Arial" w:cs="Arial"/>
                <w:sz w:val="23"/>
                <w:szCs w:val="23"/>
              </w:rPr>
            </w:pPr>
            <w:r w:rsidRPr="004A2AF6">
              <w:rPr>
                <w:rFonts w:ascii="Arial" w:hAnsi="Arial" w:cs="Arial"/>
                <w:sz w:val="23"/>
                <w:szCs w:val="23"/>
              </w:rPr>
              <w:t>………………</w:t>
            </w:r>
          </w:p>
        </w:tc>
        <w:tc>
          <w:tcPr>
            <w:tcW w:w="3186" w:type="pct"/>
            <w:vAlign w:val="center"/>
          </w:tcPr>
          <w:p w14:paraId="145EED66" w14:textId="660B6CFC" w:rsidR="00FC51B8" w:rsidRPr="004A2AF6" w:rsidRDefault="007553B3" w:rsidP="00A07D61">
            <w:pPr>
              <w:widowControl w:val="0"/>
              <w:spacing w:after="0" w:line="240" w:lineRule="auto"/>
              <w:jc w:val="center"/>
              <w:rPr>
                <w:rFonts w:ascii="Arial" w:hAnsi="Arial" w:cs="Arial"/>
                <w:b/>
                <w:bCs/>
                <w:sz w:val="23"/>
                <w:szCs w:val="23"/>
              </w:rPr>
            </w:pPr>
            <w:r w:rsidRPr="004A2AF6">
              <w:rPr>
                <w:rFonts w:ascii="Arial" w:hAnsi="Arial" w:cs="Arial"/>
                <w:b/>
                <w:bCs/>
                <w:sz w:val="23"/>
                <w:szCs w:val="23"/>
              </w:rPr>
              <w:t>………………………………………………………………..</w:t>
            </w:r>
            <w:r w:rsidR="00FC51B8" w:rsidRPr="004A2AF6">
              <w:rPr>
                <w:rFonts w:ascii="Arial" w:hAnsi="Arial" w:cs="Arial"/>
                <w:b/>
                <w:bCs/>
                <w:sz w:val="23"/>
                <w:szCs w:val="23"/>
              </w:rPr>
              <w:t>…………………</w:t>
            </w:r>
          </w:p>
        </w:tc>
      </w:tr>
      <w:tr w:rsidR="00FC51B8" w:rsidRPr="00D56155" w14:paraId="563D597D" w14:textId="77777777" w:rsidTr="00632C12">
        <w:trPr>
          <w:trHeight w:val="736"/>
          <w:jc w:val="center"/>
        </w:trPr>
        <w:tc>
          <w:tcPr>
            <w:tcW w:w="1814" w:type="pct"/>
            <w:vAlign w:val="center"/>
          </w:tcPr>
          <w:p w14:paraId="025472A9" w14:textId="77777777" w:rsidR="00FC51B8" w:rsidRPr="00E4119E" w:rsidRDefault="00FC51B8" w:rsidP="00632C12">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3C6483DA" w14:textId="46124C62" w:rsidR="00BE4778" w:rsidRPr="00FA5416" w:rsidRDefault="00BE4778" w:rsidP="00775607">
            <w:pPr>
              <w:widowControl w:val="0"/>
              <w:spacing w:after="0" w:line="240" w:lineRule="auto"/>
              <w:jc w:val="center"/>
              <w:rPr>
                <w:rFonts w:ascii="Arial" w:eastAsia="Times New Roman" w:hAnsi="Arial" w:cs="Arial"/>
                <w:i/>
                <w:sz w:val="16"/>
                <w:szCs w:val="16"/>
              </w:rPr>
            </w:pPr>
            <w:r w:rsidRPr="00FA5416">
              <w:rPr>
                <w:rFonts w:ascii="Arial" w:eastAsia="Times New Roman" w:hAnsi="Arial" w:cs="Arial"/>
                <w:i/>
                <w:sz w:val="16"/>
                <w:szCs w:val="16"/>
              </w:rPr>
              <w:t xml:space="preserve">Podpis(y) osoby(osób) upoważnionej(ych) do podpisania niniejszej oferty w imieniu Wykonawcy(ów). </w:t>
            </w:r>
          </w:p>
          <w:p w14:paraId="45454A2E" w14:textId="0F511491" w:rsidR="00A07D61" w:rsidRPr="00FA5416" w:rsidRDefault="00BE4778" w:rsidP="00BE4778">
            <w:pPr>
              <w:widowControl w:val="0"/>
              <w:spacing w:after="0" w:line="240" w:lineRule="auto"/>
              <w:jc w:val="center"/>
              <w:rPr>
                <w:rFonts w:ascii="Arial" w:hAnsi="Arial" w:cs="Arial"/>
                <w:i/>
                <w:sz w:val="16"/>
                <w:szCs w:val="16"/>
              </w:rPr>
            </w:pPr>
            <w:r w:rsidRPr="00FA5416">
              <w:rPr>
                <w:rFonts w:ascii="Arial" w:eastAsia="Times New Roman" w:hAnsi="Arial" w:cs="Arial"/>
                <w:i/>
                <w:sz w:val="16"/>
                <w:szCs w:val="16"/>
              </w:rPr>
              <w:t>Oświadczenie w postaci elektronicznej winno być podpisane kwalifikowanym podp</w:t>
            </w:r>
            <w:r w:rsidR="00AD6D51">
              <w:rPr>
                <w:rFonts w:ascii="Arial" w:eastAsia="Times New Roman" w:hAnsi="Arial" w:cs="Arial"/>
                <w:i/>
                <w:sz w:val="16"/>
                <w:szCs w:val="16"/>
              </w:rPr>
              <w:t>isem elektronicznym</w:t>
            </w:r>
            <w:r w:rsidRPr="00FA5416">
              <w:rPr>
                <w:rFonts w:ascii="Arial" w:eastAsia="Times New Roman" w:hAnsi="Arial" w:cs="Arial"/>
                <w:i/>
                <w:sz w:val="16"/>
                <w:szCs w:val="16"/>
              </w:rPr>
              <w:t>)</w:t>
            </w:r>
          </w:p>
          <w:p w14:paraId="7290E265" w14:textId="6EC660D7" w:rsidR="00A07D61" w:rsidRPr="00FA5416" w:rsidRDefault="00A07D61" w:rsidP="00A07D61">
            <w:pPr>
              <w:tabs>
                <w:tab w:val="left" w:pos="3900"/>
              </w:tabs>
              <w:autoSpaceDE w:val="0"/>
              <w:spacing w:after="0" w:line="240" w:lineRule="auto"/>
              <w:ind w:right="45"/>
              <w:rPr>
                <w:rFonts w:ascii="Arial" w:eastAsia="Times New Roman" w:hAnsi="Arial" w:cs="Arial"/>
                <w:i/>
                <w:sz w:val="16"/>
                <w:szCs w:val="16"/>
              </w:rPr>
            </w:pPr>
            <w:r w:rsidRPr="00FA5416">
              <w:rPr>
                <w:rFonts w:ascii="Arial" w:eastAsia="Times New Roman" w:hAnsi="Arial" w:cs="Arial"/>
                <w:iCs/>
                <w:sz w:val="16"/>
                <w:szCs w:val="16"/>
              </w:rPr>
              <w:tab/>
            </w:r>
          </w:p>
          <w:p w14:paraId="7CBF6973" w14:textId="44D3A051" w:rsidR="00A07D61" w:rsidRPr="00FA5416" w:rsidRDefault="00A07D61" w:rsidP="00A07D61">
            <w:pPr>
              <w:widowControl w:val="0"/>
              <w:spacing w:after="0" w:line="240" w:lineRule="auto"/>
              <w:jc w:val="center"/>
              <w:rPr>
                <w:rFonts w:ascii="Arial" w:hAnsi="Arial" w:cs="Arial"/>
                <w:sz w:val="16"/>
                <w:szCs w:val="16"/>
                <w:highlight w:val="yellow"/>
              </w:rPr>
            </w:pPr>
          </w:p>
        </w:tc>
      </w:tr>
    </w:tbl>
    <w:p w14:paraId="7F0EDBD8" w14:textId="0170ABB3" w:rsidR="00FA5416" w:rsidRPr="00FA5416" w:rsidRDefault="00FA5416" w:rsidP="00FA5416">
      <w:pPr>
        <w:rPr>
          <w:rFonts w:ascii="Arial" w:hAnsi="Arial" w:cs="Arial"/>
          <w:sz w:val="20"/>
          <w:szCs w:val="20"/>
        </w:rPr>
        <w:sectPr w:rsidR="00FA5416" w:rsidRPr="00FA5416" w:rsidSect="00317C22">
          <w:headerReference w:type="default" r:id="rId30"/>
          <w:footerReference w:type="default" r:id="rId31"/>
          <w:pgSz w:w="11906" w:h="16838"/>
          <w:pgMar w:top="1276" w:right="1418" w:bottom="1418" w:left="1418" w:header="708" w:footer="708" w:gutter="0"/>
          <w:cols w:space="708"/>
          <w:docGrid w:linePitch="360"/>
        </w:sectPr>
      </w:pPr>
    </w:p>
    <w:p w14:paraId="13D57E51" w14:textId="05F65AE5" w:rsidR="00DB08A4" w:rsidRPr="00E41F6A" w:rsidRDefault="00506EDD" w:rsidP="00E41F6A">
      <w:pPr>
        <w:spacing w:before="240" w:after="120" w:line="240" w:lineRule="auto"/>
        <w:jc w:val="right"/>
        <w:rPr>
          <w:rFonts w:ascii="Arial" w:eastAsia="Times New Roman" w:hAnsi="Arial" w:cs="Arial"/>
          <w:b/>
          <w:bCs/>
          <w:sz w:val="23"/>
          <w:szCs w:val="23"/>
        </w:rPr>
      </w:pPr>
      <w:r w:rsidRPr="00C86221">
        <w:rPr>
          <w:rFonts w:ascii="Arial" w:eastAsia="Times New Roman" w:hAnsi="Arial" w:cs="Arial"/>
          <w:b/>
          <w:bCs/>
          <w:sz w:val="23"/>
          <w:szCs w:val="23"/>
        </w:rPr>
        <w:lastRenderedPageBreak/>
        <w:t xml:space="preserve">ZAŁĄCZNIK  NR </w:t>
      </w:r>
      <w:r w:rsidR="006F0B70">
        <w:rPr>
          <w:rFonts w:ascii="Arial" w:eastAsia="Times New Roman" w:hAnsi="Arial" w:cs="Arial"/>
          <w:b/>
          <w:bCs/>
          <w:sz w:val="23"/>
          <w:szCs w:val="23"/>
        </w:rPr>
        <w:t>2</w:t>
      </w:r>
      <w:r w:rsidRPr="00C86221">
        <w:rPr>
          <w:rFonts w:ascii="Arial" w:eastAsia="Times New Roman" w:hAnsi="Arial" w:cs="Arial"/>
          <w:b/>
          <w:bCs/>
          <w:sz w:val="23"/>
          <w:szCs w:val="23"/>
        </w:rPr>
        <w:t xml:space="preserve"> DO SWZ</w:t>
      </w:r>
    </w:p>
    <w:p w14:paraId="44007A18" w14:textId="6FADC528" w:rsidR="00DB08A4" w:rsidRDefault="00DB08A4" w:rsidP="00E41F6A">
      <w:pPr>
        <w:spacing w:before="240" w:after="120" w:line="240" w:lineRule="auto"/>
        <w:jc w:val="center"/>
        <w:rPr>
          <w:rFonts w:ascii="Arial" w:eastAsia="Times New Roman" w:hAnsi="Arial" w:cs="Arial"/>
          <w:b/>
          <w:bCs/>
          <w:sz w:val="23"/>
          <w:szCs w:val="23"/>
        </w:rPr>
      </w:pPr>
      <w:r>
        <w:rPr>
          <w:rFonts w:ascii="Arial" w:eastAsia="Times New Roman" w:hAnsi="Arial" w:cs="Arial"/>
          <w:b/>
          <w:bCs/>
          <w:sz w:val="23"/>
          <w:szCs w:val="23"/>
        </w:rPr>
        <w:t>FORMULARZ CENOWY</w:t>
      </w:r>
    </w:p>
    <w:p w14:paraId="44D1659C" w14:textId="366B48EE" w:rsidR="007C7C02" w:rsidRDefault="00576310" w:rsidP="00E41F6A">
      <w:pPr>
        <w:spacing w:before="240" w:after="120" w:line="240" w:lineRule="auto"/>
        <w:jc w:val="center"/>
        <w:rPr>
          <w:rFonts w:ascii="Arial" w:eastAsia="Times New Roman" w:hAnsi="Arial" w:cs="Arial"/>
          <w:b/>
          <w:bCs/>
          <w:sz w:val="23"/>
          <w:szCs w:val="23"/>
        </w:rPr>
      </w:pPr>
      <w:r>
        <w:rPr>
          <w:rFonts w:ascii="Arial" w:eastAsia="Times New Roman" w:hAnsi="Arial" w:cs="Arial"/>
          <w:b/>
          <w:bCs/>
          <w:sz w:val="23"/>
          <w:szCs w:val="23"/>
        </w:rPr>
        <w:t>CZĘŚĆ 1</w:t>
      </w:r>
    </w:p>
    <w:tbl>
      <w:tblPr>
        <w:tblW w:w="12895" w:type="dxa"/>
        <w:jc w:val="center"/>
        <w:tblLayout w:type="fixed"/>
        <w:tblCellMar>
          <w:left w:w="70" w:type="dxa"/>
          <w:right w:w="70" w:type="dxa"/>
        </w:tblCellMar>
        <w:tblLook w:val="04A0" w:firstRow="1" w:lastRow="0" w:firstColumn="1" w:lastColumn="0" w:noHBand="0" w:noVBand="1"/>
      </w:tblPr>
      <w:tblGrid>
        <w:gridCol w:w="563"/>
        <w:gridCol w:w="3542"/>
        <w:gridCol w:w="567"/>
        <w:gridCol w:w="993"/>
        <w:gridCol w:w="2268"/>
        <w:gridCol w:w="2552"/>
        <w:gridCol w:w="2410"/>
      </w:tblGrid>
      <w:tr w:rsidR="00E3283A" w:rsidRPr="00282926" w14:paraId="5E95389F" w14:textId="77777777" w:rsidTr="00367294">
        <w:trPr>
          <w:cantSplit/>
          <w:trHeight w:val="851"/>
          <w:jc w:val="center"/>
        </w:trPr>
        <w:tc>
          <w:tcPr>
            <w:tcW w:w="563" w:type="dxa"/>
            <w:tcBorders>
              <w:top w:val="single" w:sz="4" w:space="0" w:color="auto"/>
              <w:left w:val="single" w:sz="4" w:space="0" w:color="auto"/>
              <w:bottom w:val="single" w:sz="4" w:space="0" w:color="auto"/>
              <w:right w:val="single" w:sz="4" w:space="0" w:color="auto"/>
            </w:tcBorders>
            <w:shd w:val="clear" w:color="auto" w:fill="D0FAFE"/>
            <w:noWrap/>
            <w:vAlign w:val="center"/>
          </w:tcPr>
          <w:p w14:paraId="10D87E59"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sz w:val="18"/>
                <w:szCs w:val="18"/>
                <w:lang w:eastAsia="pl-PL"/>
              </w:rPr>
              <w:br w:type="page"/>
            </w:r>
            <w:r w:rsidRPr="00282926">
              <w:rPr>
                <w:rFonts w:ascii="Arial" w:eastAsia="Times New Roman" w:hAnsi="Arial" w:cs="Arial"/>
                <w:b/>
                <w:bCs/>
                <w:color w:val="000000"/>
                <w:sz w:val="18"/>
                <w:szCs w:val="18"/>
                <w:lang w:eastAsia="pl-PL"/>
              </w:rPr>
              <w:t>Lp.</w:t>
            </w:r>
          </w:p>
        </w:tc>
        <w:tc>
          <w:tcPr>
            <w:tcW w:w="3542" w:type="dxa"/>
            <w:tcBorders>
              <w:top w:val="single" w:sz="4" w:space="0" w:color="auto"/>
              <w:left w:val="single" w:sz="4" w:space="0" w:color="auto"/>
              <w:bottom w:val="single" w:sz="4" w:space="0" w:color="auto"/>
              <w:right w:val="single" w:sz="4" w:space="0" w:color="auto"/>
            </w:tcBorders>
            <w:shd w:val="clear" w:color="auto" w:fill="D0FAFE"/>
            <w:vAlign w:val="center"/>
          </w:tcPr>
          <w:p w14:paraId="5C73C5C5"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Nazwa sprzętu</w:t>
            </w:r>
          </w:p>
        </w:tc>
        <w:tc>
          <w:tcPr>
            <w:tcW w:w="567" w:type="dxa"/>
            <w:tcBorders>
              <w:top w:val="single" w:sz="4" w:space="0" w:color="auto"/>
              <w:left w:val="nil"/>
              <w:bottom w:val="single" w:sz="4" w:space="0" w:color="auto"/>
              <w:right w:val="single" w:sz="4" w:space="0" w:color="auto"/>
            </w:tcBorders>
            <w:shd w:val="clear" w:color="auto" w:fill="D0FAFE"/>
            <w:vAlign w:val="center"/>
          </w:tcPr>
          <w:p w14:paraId="6076F234"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j.m.</w:t>
            </w:r>
          </w:p>
        </w:tc>
        <w:tc>
          <w:tcPr>
            <w:tcW w:w="993" w:type="dxa"/>
            <w:tcBorders>
              <w:top w:val="single" w:sz="4" w:space="0" w:color="auto"/>
              <w:left w:val="nil"/>
              <w:bottom w:val="single" w:sz="4" w:space="0" w:color="auto"/>
              <w:right w:val="single" w:sz="4" w:space="0" w:color="auto"/>
            </w:tcBorders>
            <w:shd w:val="clear" w:color="auto" w:fill="D0FAFE"/>
            <w:vAlign w:val="center"/>
          </w:tcPr>
          <w:p w14:paraId="4E369459"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 xml:space="preserve">Ilość </w:t>
            </w:r>
          </w:p>
        </w:tc>
        <w:tc>
          <w:tcPr>
            <w:tcW w:w="2268" w:type="dxa"/>
            <w:tcBorders>
              <w:top w:val="single" w:sz="4" w:space="0" w:color="auto"/>
              <w:left w:val="nil"/>
              <w:bottom w:val="single" w:sz="4" w:space="0" w:color="auto"/>
              <w:right w:val="single" w:sz="4" w:space="0" w:color="auto"/>
            </w:tcBorders>
            <w:shd w:val="clear" w:color="auto" w:fill="D0FAFE"/>
            <w:vAlign w:val="center"/>
          </w:tcPr>
          <w:p w14:paraId="1EE603E9" w14:textId="77777777" w:rsidR="00E3283A" w:rsidRPr="00D76BA6" w:rsidRDefault="00E3283A"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Cena</w:t>
            </w:r>
          </w:p>
          <w:p w14:paraId="7930B27F" w14:textId="77777777" w:rsidR="00E3283A" w:rsidRPr="00D76BA6" w:rsidRDefault="00E3283A"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 xml:space="preserve">jednostkowa </w:t>
            </w:r>
            <w:r w:rsidRPr="00D76BA6">
              <w:rPr>
                <w:rFonts w:ascii="Arial" w:eastAsia="Times New Roman" w:hAnsi="Arial" w:cs="Arial"/>
                <w:b/>
                <w:i/>
                <w:iCs/>
                <w:color w:val="000000"/>
                <w:sz w:val="18"/>
                <w:szCs w:val="18"/>
                <w:lang w:eastAsia="pl-PL"/>
              </w:rPr>
              <w:br/>
              <w:t>brutto /zł/</w:t>
            </w:r>
          </w:p>
        </w:tc>
        <w:tc>
          <w:tcPr>
            <w:tcW w:w="2552" w:type="dxa"/>
            <w:tcBorders>
              <w:top w:val="single" w:sz="4" w:space="0" w:color="auto"/>
              <w:left w:val="single" w:sz="4" w:space="0" w:color="auto"/>
              <w:bottom w:val="single" w:sz="4" w:space="0" w:color="auto"/>
              <w:right w:val="single" w:sz="4" w:space="0" w:color="auto"/>
            </w:tcBorders>
            <w:shd w:val="clear" w:color="auto" w:fill="D0FAFE"/>
            <w:vAlign w:val="center"/>
          </w:tcPr>
          <w:p w14:paraId="5C3C9C75"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 xml:space="preserve">Wartość </w:t>
            </w:r>
          </w:p>
          <w:p w14:paraId="1C4B2B1E"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brutto zamówienia /zł/</w:t>
            </w:r>
          </w:p>
          <w:p w14:paraId="0AC1E5FC"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kol. 4*5</w:t>
            </w:r>
          </w:p>
        </w:tc>
        <w:tc>
          <w:tcPr>
            <w:tcW w:w="2410" w:type="dxa"/>
            <w:tcBorders>
              <w:top w:val="single" w:sz="4" w:space="0" w:color="auto"/>
              <w:left w:val="single" w:sz="4" w:space="0" w:color="auto"/>
              <w:bottom w:val="single" w:sz="4" w:space="0" w:color="auto"/>
              <w:right w:val="single" w:sz="4" w:space="0" w:color="auto"/>
            </w:tcBorders>
            <w:shd w:val="clear" w:color="auto" w:fill="D0FAFE"/>
            <w:vAlign w:val="center"/>
          </w:tcPr>
          <w:p w14:paraId="4BA09DFB"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Producent/</w:t>
            </w:r>
          </w:p>
          <w:p w14:paraId="6BD9912E"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model/</w:t>
            </w:r>
          </w:p>
          <w:p w14:paraId="14A37A3D"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typ*</w:t>
            </w:r>
          </w:p>
        </w:tc>
      </w:tr>
      <w:tr w:rsidR="00E3283A" w:rsidRPr="00282926" w14:paraId="043A0381" w14:textId="77777777" w:rsidTr="00367294">
        <w:trPr>
          <w:cantSplit/>
          <w:trHeight w:val="227"/>
          <w:jc w:val="center"/>
        </w:trPr>
        <w:tc>
          <w:tcPr>
            <w:tcW w:w="563"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AA0A06"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shd w:val="clear" w:color="auto" w:fill="F2F2F2"/>
            <w:vAlign w:val="center"/>
          </w:tcPr>
          <w:p w14:paraId="1F4F4EFD"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2</w:t>
            </w:r>
          </w:p>
        </w:tc>
        <w:tc>
          <w:tcPr>
            <w:tcW w:w="567" w:type="dxa"/>
            <w:tcBorders>
              <w:top w:val="single" w:sz="4" w:space="0" w:color="auto"/>
              <w:left w:val="nil"/>
              <w:bottom w:val="single" w:sz="4" w:space="0" w:color="auto"/>
              <w:right w:val="single" w:sz="4" w:space="0" w:color="auto"/>
            </w:tcBorders>
            <w:shd w:val="clear" w:color="auto" w:fill="F2F2F2"/>
            <w:vAlign w:val="center"/>
          </w:tcPr>
          <w:p w14:paraId="40960C56"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3</w:t>
            </w:r>
          </w:p>
        </w:tc>
        <w:tc>
          <w:tcPr>
            <w:tcW w:w="993" w:type="dxa"/>
            <w:tcBorders>
              <w:top w:val="single" w:sz="4" w:space="0" w:color="auto"/>
              <w:left w:val="nil"/>
              <w:bottom w:val="single" w:sz="4" w:space="0" w:color="auto"/>
              <w:right w:val="single" w:sz="4" w:space="0" w:color="auto"/>
            </w:tcBorders>
            <w:shd w:val="clear" w:color="auto" w:fill="F2F2F2"/>
            <w:vAlign w:val="center"/>
          </w:tcPr>
          <w:p w14:paraId="57642392" w14:textId="77777777" w:rsidR="00E3283A" w:rsidRPr="00282926" w:rsidRDefault="00E3283A"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4</w:t>
            </w:r>
          </w:p>
        </w:tc>
        <w:tc>
          <w:tcPr>
            <w:tcW w:w="2268" w:type="dxa"/>
            <w:tcBorders>
              <w:top w:val="single" w:sz="4" w:space="0" w:color="auto"/>
              <w:left w:val="nil"/>
              <w:bottom w:val="single" w:sz="4" w:space="0" w:color="auto"/>
              <w:right w:val="single" w:sz="4" w:space="0" w:color="auto"/>
            </w:tcBorders>
            <w:shd w:val="clear" w:color="auto" w:fill="F2F2F2"/>
            <w:vAlign w:val="center"/>
          </w:tcPr>
          <w:p w14:paraId="37B57A32" w14:textId="77777777" w:rsidR="00E3283A" w:rsidRPr="00D76BA6" w:rsidRDefault="00E3283A"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5</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14:paraId="481DA80E"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6</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14:paraId="34C4FD66" w14:textId="77777777" w:rsidR="00E3283A" w:rsidRPr="00282926" w:rsidRDefault="00E3283A"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7</w:t>
            </w:r>
          </w:p>
        </w:tc>
      </w:tr>
      <w:tr w:rsidR="00E3283A" w:rsidRPr="00282926" w14:paraId="1C3CA0EC" w14:textId="77777777" w:rsidTr="00367294">
        <w:trPr>
          <w:cantSplit/>
          <w:trHeight w:val="340"/>
          <w:jc w:val="center"/>
        </w:trPr>
        <w:tc>
          <w:tcPr>
            <w:tcW w:w="12895" w:type="dxa"/>
            <w:gridSpan w:val="7"/>
            <w:tcBorders>
              <w:top w:val="single" w:sz="4" w:space="0" w:color="auto"/>
              <w:left w:val="single" w:sz="4" w:space="0" w:color="auto"/>
              <w:bottom w:val="single" w:sz="4" w:space="0" w:color="auto"/>
              <w:right w:val="single" w:sz="4" w:space="0" w:color="auto"/>
            </w:tcBorders>
            <w:shd w:val="clear" w:color="auto" w:fill="D9D9D9"/>
            <w:noWrap/>
            <w:vAlign w:val="center"/>
          </w:tcPr>
          <w:p w14:paraId="40A53059" w14:textId="5E9747AE" w:rsidR="00E3283A" w:rsidRPr="00D76BA6" w:rsidRDefault="00E3283A" w:rsidP="00367294">
            <w:pPr>
              <w:spacing w:after="0" w:line="240" w:lineRule="auto"/>
              <w:jc w:val="center"/>
              <w:rPr>
                <w:rFonts w:ascii="Arial" w:eastAsia="Times New Roman" w:hAnsi="Arial" w:cs="Arial"/>
                <w:i/>
                <w:iCs/>
                <w:color w:val="000000"/>
                <w:sz w:val="18"/>
                <w:szCs w:val="18"/>
                <w:lang w:eastAsia="pl-PL"/>
              </w:rPr>
            </w:pPr>
            <w:r w:rsidRPr="00D76BA6">
              <w:rPr>
                <w:rFonts w:ascii="Arial" w:eastAsia="Times New Roman" w:hAnsi="Arial" w:cs="Arial"/>
                <w:b/>
                <w:i/>
                <w:iCs/>
                <w:color w:val="000000"/>
                <w:sz w:val="18"/>
                <w:szCs w:val="18"/>
                <w:lang w:eastAsia="pl-PL"/>
              </w:rPr>
              <w:t xml:space="preserve">Część 1 </w:t>
            </w:r>
            <w:r w:rsidR="00F305F7" w:rsidRPr="00F305F7">
              <w:rPr>
                <w:rFonts w:ascii="Arial" w:eastAsia="Calibri" w:hAnsi="Arial" w:cs="Arial"/>
                <w:b/>
                <w:bCs/>
                <w:i/>
                <w:iCs/>
                <w:sz w:val="18"/>
                <w:szCs w:val="18"/>
              </w:rPr>
              <w:t>Zestaw do pomiaru pola bliskiego</w:t>
            </w:r>
            <w:r w:rsidR="00E8774D">
              <w:rPr>
                <w:rFonts w:ascii="Arial" w:eastAsia="Calibri" w:hAnsi="Arial" w:cs="Arial"/>
                <w:b/>
                <w:bCs/>
                <w:i/>
                <w:iCs/>
                <w:sz w:val="18"/>
                <w:szCs w:val="18"/>
              </w:rPr>
              <w:t xml:space="preserve"> – zgodnie z załącznikiem nr 8 do SWZ</w:t>
            </w:r>
          </w:p>
        </w:tc>
      </w:tr>
      <w:tr w:rsidR="00E3283A" w:rsidRPr="00282926" w14:paraId="5ECB9903" w14:textId="77777777" w:rsidTr="00367294">
        <w:trPr>
          <w:cantSplit/>
          <w:trHeight w:val="567"/>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5CF6485D" w14:textId="77777777" w:rsidR="00E3283A" w:rsidRPr="00282926" w:rsidRDefault="00E3283A" w:rsidP="00367294">
            <w:pPr>
              <w:spacing w:after="0" w:line="240" w:lineRule="auto"/>
              <w:jc w:val="center"/>
              <w:rPr>
                <w:rFonts w:ascii="Arial" w:eastAsia="Calibri" w:hAnsi="Arial" w:cs="Arial"/>
                <w:color w:val="000000"/>
                <w:sz w:val="18"/>
                <w:szCs w:val="18"/>
                <w:lang w:eastAsia="pl-PL"/>
              </w:rPr>
            </w:pPr>
            <w:r w:rsidRPr="00282926">
              <w:rPr>
                <w:rFonts w:ascii="Arial" w:eastAsia="Calibri" w:hAnsi="Arial" w:cs="Arial"/>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vAlign w:val="center"/>
          </w:tcPr>
          <w:p w14:paraId="6F42EE53" w14:textId="02C0F2BC" w:rsidR="00E3283A" w:rsidRPr="00333D92" w:rsidRDefault="00207B2D" w:rsidP="00367294">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b/>
                <w:bCs/>
                <w:sz w:val="18"/>
                <w:szCs w:val="18"/>
              </w:rPr>
              <w:t xml:space="preserve">Zestaw </w:t>
            </w:r>
            <w:r w:rsidR="00BF4633" w:rsidRPr="00E659C7">
              <w:rPr>
                <w:rFonts w:ascii="Arial" w:eastAsia="Calibri" w:hAnsi="Arial" w:cs="Arial"/>
                <w:b/>
                <w:bCs/>
                <w:sz w:val="18"/>
                <w:szCs w:val="18"/>
              </w:rPr>
              <w:t>sond</w:t>
            </w:r>
            <w:r w:rsidRPr="00E659C7">
              <w:rPr>
                <w:rFonts w:ascii="Arial" w:eastAsia="Calibri" w:hAnsi="Arial" w:cs="Arial"/>
                <w:b/>
                <w:bCs/>
                <w:sz w:val="18"/>
                <w:szCs w:val="18"/>
              </w:rPr>
              <w:t xml:space="preserve"> pola bliskiego</w:t>
            </w:r>
            <w:r w:rsidR="00EB753C" w:rsidRPr="00E659C7">
              <w:rPr>
                <w:rFonts w:ascii="Arial" w:eastAsia="Calibri" w:hAnsi="Arial" w:cs="Arial"/>
                <w:b/>
                <w:bCs/>
                <w:sz w:val="18"/>
                <w:szCs w:val="18"/>
              </w:rPr>
              <w:t xml:space="preserve"> </w:t>
            </w:r>
          </w:p>
        </w:tc>
        <w:tc>
          <w:tcPr>
            <w:tcW w:w="567" w:type="dxa"/>
            <w:tcBorders>
              <w:top w:val="single" w:sz="4" w:space="0" w:color="auto"/>
              <w:left w:val="nil"/>
              <w:bottom w:val="single" w:sz="4" w:space="0" w:color="auto"/>
              <w:right w:val="single" w:sz="4" w:space="0" w:color="auto"/>
            </w:tcBorders>
            <w:vAlign w:val="center"/>
          </w:tcPr>
          <w:p w14:paraId="75BDDE7C" w14:textId="77777777" w:rsidR="00E3283A" w:rsidRPr="00333D92" w:rsidRDefault="00E3283A" w:rsidP="00367294">
            <w:pPr>
              <w:spacing w:after="0" w:line="240" w:lineRule="auto"/>
              <w:jc w:val="center"/>
              <w:rPr>
                <w:rFonts w:ascii="Arial" w:eastAsia="Times New Roman" w:hAnsi="Arial" w:cs="Arial"/>
                <w:b/>
                <w:sz w:val="18"/>
                <w:szCs w:val="18"/>
                <w:lang w:eastAsia="pl-PL"/>
              </w:rPr>
            </w:pPr>
            <w:r w:rsidRPr="00333D92">
              <w:rPr>
                <w:rFonts w:ascii="Arial" w:eastAsia="Times New Roman" w:hAnsi="Arial" w:cs="Arial"/>
                <w:b/>
                <w:sz w:val="18"/>
                <w:szCs w:val="18"/>
                <w:lang w:eastAsia="pl-PL"/>
              </w:rPr>
              <w:t>kpl.</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00D3076" w14:textId="77777777" w:rsidR="00E3283A" w:rsidRPr="0048588D" w:rsidRDefault="00E3283A" w:rsidP="00367294">
            <w:pPr>
              <w:spacing w:after="0" w:line="240" w:lineRule="auto"/>
              <w:jc w:val="center"/>
              <w:rPr>
                <w:rFonts w:ascii="Arial" w:eastAsia="Calibri" w:hAnsi="Arial" w:cs="Arial"/>
                <w:b/>
                <w:sz w:val="18"/>
                <w:szCs w:val="18"/>
              </w:rPr>
            </w:pPr>
            <w:r w:rsidRPr="0048588D">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6508EA9E" w14:textId="77777777" w:rsidR="00E3283A" w:rsidRPr="00D76BA6" w:rsidRDefault="00E3283A" w:rsidP="00367294">
            <w:pPr>
              <w:spacing w:after="0" w:line="240" w:lineRule="auto"/>
              <w:jc w:val="center"/>
              <w:rPr>
                <w:rFonts w:ascii="Arial" w:eastAsia="Times New Roman" w:hAnsi="Arial" w:cs="Arial"/>
                <w:i/>
                <w:iCs/>
                <w:color w:val="000000"/>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21DA1BE" w14:textId="77777777" w:rsidR="00E3283A" w:rsidRPr="00282926" w:rsidRDefault="00E3283A" w:rsidP="00367294">
            <w:pPr>
              <w:spacing w:after="0" w:line="240" w:lineRule="auto"/>
              <w:jc w:val="center"/>
              <w:rPr>
                <w:rFonts w:ascii="Arial" w:eastAsia="Times New Roman" w:hAnsi="Arial" w:cs="Arial"/>
                <w:color w:val="00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65D2B08A" w14:textId="77777777" w:rsidR="00E3283A" w:rsidRPr="00282926" w:rsidRDefault="00E3283A" w:rsidP="00367294">
            <w:pPr>
              <w:spacing w:after="0" w:line="240" w:lineRule="auto"/>
              <w:jc w:val="center"/>
              <w:rPr>
                <w:rFonts w:ascii="Arial" w:eastAsia="Times New Roman" w:hAnsi="Arial" w:cs="Arial"/>
                <w:color w:val="000000"/>
                <w:sz w:val="18"/>
                <w:szCs w:val="18"/>
                <w:lang w:eastAsia="pl-PL"/>
              </w:rPr>
            </w:pPr>
          </w:p>
        </w:tc>
      </w:tr>
      <w:tr w:rsidR="00E3283A" w:rsidRPr="00282926" w14:paraId="206971B6" w14:textId="77777777" w:rsidTr="00367294">
        <w:trPr>
          <w:cantSplit/>
          <w:trHeight w:val="737"/>
          <w:jc w:val="center"/>
        </w:trPr>
        <w:tc>
          <w:tcPr>
            <w:tcW w:w="7933" w:type="dxa"/>
            <w:gridSpan w:val="5"/>
            <w:tcBorders>
              <w:top w:val="single" w:sz="4" w:space="0" w:color="auto"/>
              <w:left w:val="single" w:sz="4" w:space="0" w:color="auto"/>
              <w:bottom w:val="single" w:sz="4" w:space="0" w:color="auto"/>
              <w:right w:val="single" w:sz="4" w:space="0" w:color="auto"/>
            </w:tcBorders>
            <w:noWrap/>
            <w:vAlign w:val="center"/>
          </w:tcPr>
          <w:p w14:paraId="43BA0419" w14:textId="6D5DB1EE" w:rsidR="00E3283A" w:rsidRPr="00D76BA6" w:rsidRDefault="00A952FD" w:rsidP="00367294">
            <w:pPr>
              <w:spacing w:after="0" w:line="240" w:lineRule="auto"/>
              <w:jc w:val="center"/>
              <w:rPr>
                <w:rFonts w:ascii="Arial" w:eastAsia="Times New Roman" w:hAnsi="Arial" w:cs="Arial"/>
                <w:i/>
                <w:iCs/>
                <w:color w:val="000000"/>
                <w:sz w:val="18"/>
                <w:szCs w:val="18"/>
                <w:lang w:eastAsia="pl-PL"/>
              </w:rPr>
            </w:pPr>
            <w:r>
              <w:rPr>
                <w:rFonts w:ascii="Arial" w:eastAsia="Calibri" w:hAnsi="Arial" w:cs="Arial"/>
                <w:b/>
                <w:bCs/>
                <w:i/>
                <w:iCs/>
                <w:sz w:val="18"/>
                <w:szCs w:val="18"/>
              </w:rPr>
              <w:t>Razem</w:t>
            </w:r>
          </w:p>
        </w:tc>
        <w:tc>
          <w:tcPr>
            <w:tcW w:w="2552" w:type="dxa"/>
            <w:tcBorders>
              <w:top w:val="single" w:sz="4" w:space="0" w:color="auto"/>
              <w:left w:val="single" w:sz="4" w:space="0" w:color="auto"/>
              <w:bottom w:val="single" w:sz="4" w:space="0" w:color="auto"/>
              <w:right w:val="single" w:sz="4" w:space="0" w:color="auto"/>
            </w:tcBorders>
            <w:shd w:val="clear" w:color="auto" w:fill="E5DFEC"/>
            <w:vAlign w:val="center"/>
          </w:tcPr>
          <w:p w14:paraId="523BFE29" w14:textId="77777777" w:rsidR="00E3283A" w:rsidRPr="00282926" w:rsidRDefault="00E3283A" w:rsidP="00367294">
            <w:pPr>
              <w:spacing w:before="240" w:after="0" w:line="240" w:lineRule="auto"/>
              <w:jc w:val="center"/>
              <w:rPr>
                <w:rFonts w:ascii="Arial" w:eastAsia="Times New Roman" w:hAnsi="Arial" w:cs="Arial"/>
                <w:color w:val="000000"/>
                <w:sz w:val="18"/>
                <w:szCs w:val="18"/>
                <w:lang w:eastAsia="pl-PL"/>
              </w:rPr>
            </w:pPr>
            <w:r w:rsidRPr="00282926">
              <w:rPr>
                <w:rFonts w:ascii="Arial" w:eastAsia="Times New Roman" w:hAnsi="Arial" w:cs="Arial"/>
                <w:b/>
                <w:color w:val="000000"/>
                <w:sz w:val="18"/>
                <w:szCs w:val="18"/>
                <w:lang w:eastAsia="pl-PL"/>
              </w:rPr>
              <w:t>………………. zł</w:t>
            </w:r>
          </w:p>
        </w:tc>
        <w:tc>
          <w:tcPr>
            <w:tcW w:w="24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2F2F2"/>
          </w:tcPr>
          <w:p w14:paraId="629244E2" w14:textId="77777777" w:rsidR="00E3283A" w:rsidRPr="00282926" w:rsidRDefault="00E3283A" w:rsidP="00367294">
            <w:pPr>
              <w:spacing w:after="0" w:line="240" w:lineRule="auto"/>
              <w:jc w:val="center"/>
              <w:rPr>
                <w:rFonts w:ascii="Arial" w:eastAsia="Times New Roman" w:hAnsi="Arial" w:cs="Arial"/>
                <w:color w:val="000000"/>
                <w:sz w:val="18"/>
                <w:szCs w:val="18"/>
                <w:lang w:eastAsia="pl-PL"/>
              </w:rPr>
            </w:pPr>
          </w:p>
        </w:tc>
      </w:tr>
    </w:tbl>
    <w:p w14:paraId="0198E7E6" w14:textId="2131496E" w:rsidR="004579B8" w:rsidRPr="00333D92" w:rsidRDefault="004579B8" w:rsidP="004579B8">
      <w:pPr>
        <w:spacing w:after="120" w:line="240" w:lineRule="auto"/>
        <w:ind w:left="567" w:right="363"/>
        <w:rPr>
          <w:rFonts w:ascii="Arial" w:eastAsia="Times New Roman" w:hAnsi="Arial" w:cs="Arial"/>
          <w:b/>
          <w:bCs/>
          <w:sz w:val="18"/>
          <w:szCs w:val="18"/>
          <w:lang w:eastAsia="pl-PL"/>
        </w:rPr>
      </w:pPr>
      <w:r w:rsidRPr="00333D92">
        <w:rPr>
          <w:rFonts w:ascii="Arial" w:eastAsia="Times New Roman" w:hAnsi="Arial" w:cs="Arial"/>
          <w:b/>
          <w:bCs/>
          <w:sz w:val="18"/>
          <w:szCs w:val="18"/>
          <w:lang w:eastAsia="pl-PL"/>
        </w:rPr>
        <w:t xml:space="preserve">Wyposażenie wyżej wymienionego </w:t>
      </w:r>
      <w:r w:rsidR="00F27B05" w:rsidRPr="00333D92">
        <w:rPr>
          <w:rFonts w:ascii="Arial" w:eastAsia="Times New Roman" w:hAnsi="Arial" w:cs="Arial"/>
          <w:b/>
          <w:bCs/>
          <w:sz w:val="18"/>
          <w:szCs w:val="18"/>
          <w:lang w:eastAsia="pl-PL"/>
        </w:rPr>
        <w:t>S</w:t>
      </w:r>
      <w:r w:rsidRPr="00333D92">
        <w:rPr>
          <w:rFonts w:ascii="Arial" w:eastAsia="Times New Roman" w:hAnsi="Arial" w:cs="Arial"/>
          <w:b/>
          <w:bCs/>
          <w:sz w:val="18"/>
          <w:szCs w:val="18"/>
          <w:lang w:eastAsia="pl-PL"/>
        </w:rPr>
        <w:t>przętu nie stanowi kompletu, a oddzielne pozycje handlowe, z których każda musi posiadać Jednolity Indeks Materiałowy, oznaczenie i kod producenta oraz występować jako oddzielna pozycja na fakturze.</w:t>
      </w:r>
    </w:p>
    <w:p w14:paraId="6205101C" w14:textId="77777777" w:rsidR="004579B8" w:rsidRPr="004579B8" w:rsidRDefault="004579B8" w:rsidP="004579B8">
      <w:pPr>
        <w:spacing w:after="120" w:line="240" w:lineRule="auto"/>
        <w:ind w:left="567" w:right="363"/>
        <w:rPr>
          <w:rFonts w:ascii="Arial" w:eastAsia="Times New Roman" w:hAnsi="Arial" w:cs="Arial"/>
          <w:b/>
          <w:bCs/>
          <w:sz w:val="18"/>
          <w:szCs w:val="18"/>
          <w:lang w:eastAsia="pl-PL"/>
        </w:rPr>
      </w:pPr>
      <w:r w:rsidRPr="004579B8">
        <w:rPr>
          <w:rFonts w:ascii="Arial" w:eastAsia="Times New Roman" w:hAnsi="Arial" w:cs="Arial"/>
          <w:b/>
          <w:bCs/>
          <w:sz w:val="18"/>
          <w:szCs w:val="18"/>
          <w:lang w:eastAsia="pl-PL"/>
        </w:rPr>
        <w:t>Wyposażenia tego nie należy uwzględniać w Karcie Sprzętu dla danego urządzenia.</w:t>
      </w:r>
    </w:p>
    <w:p w14:paraId="1D541F42" w14:textId="676F9E10" w:rsidR="004579B8" w:rsidRDefault="004579B8" w:rsidP="00301525">
      <w:pPr>
        <w:spacing w:after="120" w:line="240" w:lineRule="auto"/>
        <w:ind w:left="567" w:right="363"/>
        <w:rPr>
          <w:rFonts w:ascii="Arial" w:eastAsia="Times New Roman" w:hAnsi="Arial" w:cs="Arial"/>
          <w:b/>
          <w:bCs/>
          <w:sz w:val="18"/>
          <w:szCs w:val="18"/>
          <w:lang w:eastAsia="pl-PL"/>
        </w:rPr>
      </w:pPr>
      <w:r w:rsidRPr="004579B8">
        <w:rPr>
          <w:rFonts w:ascii="Arial" w:eastAsia="Times New Roman" w:hAnsi="Arial" w:cs="Arial"/>
          <w:b/>
          <w:bCs/>
          <w:sz w:val="18"/>
          <w:szCs w:val="18"/>
          <w:lang w:eastAsia="pl-PL"/>
        </w:rPr>
        <w:t xml:space="preserve">UWAGA: </w:t>
      </w:r>
      <w:r w:rsidRPr="004579B8">
        <w:rPr>
          <w:rFonts w:ascii="Arial" w:eastAsia="Times New Roman" w:hAnsi="Arial" w:cs="Arial"/>
          <w:b/>
          <w:bCs/>
          <w:sz w:val="18"/>
          <w:szCs w:val="18"/>
          <w:lang w:eastAsia="pl-PL"/>
        </w:rPr>
        <w:br/>
      </w:r>
      <w:r w:rsidRPr="00F32E60">
        <w:rPr>
          <w:rFonts w:ascii="Arial" w:eastAsia="Times New Roman" w:hAnsi="Arial" w:cs="Arial"/>
          <w:b/>
          <w:bCs/>
          <w:sz w:val="18"/>
          <w:szCs w:val="18"/>
          <w:lang w:eastAsia="pl-PL"/>
        </w:rPr>
        <w:t>1. Wykonawca przepisze łączną wartość za realizację zamówienia do formularza ofertowego.</w:t>
      </w:r>
      <w:r w:rsidRPr="004579B8">
        <w:rPr>
          <w:rFonts w:ascii="Arial" w:eastAsia="Times New Roman" w:hAnsi="Arial" w:cs="Arial"/>
          <w:b/>
          <w:bCs/>
          <w:sz w:val="18"/>
          <w:szCs w:val="18"/>
          <w:lang w:eastAsia="pl-PL"/>
        </w:rPr>
        <w:br/>
        <w:t>2. Wykonawca uwzględni w formularzu cenowym wszystkie koszty niezbędne do wykonania zamówienia.</w:t>
      </w:r>
    </w:p>
    <w:p w14:paraId="2D00F590" w14:textId="77777777" w:rsidR="00576310" w:rsidRDefault="00576310" w:rsidP="00301525">
      <w:pPr>
        <w:spacing w:after="120" w:line="240" w:lineRule="auto"/>
        <w:ind w:left="567" w:right="363"/>
        <w:rPr>
          <w:rFonts w:ascii="Arial" w:eastAsia="Times New Roman" w:hAnsi="Arial" w:cs="Arial"/>
          <w:b/>
          <w:bCs/>
          <w:sz w:val="18"/>
          <w:szCs w:val="18"/>
          <w:lang w:eastAsia="pl-PL"/>
        </w:rPr>
      </w:pPr>
    </w:p>
    <w:p w14:paraId="3E3015D6" w14:textId="66BF71AA" w:rsidR="00576310" w:rsidRPr="00576310" w:rsidRDefault="00576310" w:rsidP="00576310">
      <w:pPr>
        <w:spacing w:after="120" w:line="240" w:lineRule="auto"/>
        <w:ind w:left="567" w:right="363"/>
        <w:jc w:val="center"/>
        <w:rPr>
          <w:rFonts w:ascii="Arial" w:eastAsia="Times New Roman" w:hAnsi="Arial" w:cs="Arial"/>
          <w:b/>
          <w:bCs/>
          <w:sz w:val="23"/>
          <w:szCs w:val="23"/>
          <w:lang w:eastAsia="pl-PL"/>
        </w:rPr>
      </w:pPr>
      <w:r w:rsidRPr="00576310">
        <w:rPr>
          <w:rFonts w:ascii="Arial" w:eastAsia="Times New Roman" w:hAnsi="Arial" w:cs="Arial"/>
          <w:b/>
          <w:bCs/>
          <w:sz w:val="23"/>
          <w:szCs w:val="23"/>
          <w:lang w:eastAsia="pl-PL"/>
        </w:rPr>
        <w:t>CZĘŚĆ 2</w:t>
      </w:r>
    </w:p>
    <w:tbl>
      <w:tblPr>
        <w:tblW w:w="12895" w:type="dxa"/>
        <w:jc w:val="center"/>
        <w:tblLayout w:type="fixed"/>
        <w:tblCellMar>
          <w:left w:w="70" w:type="dxa"/>
          <w:right w:w="70" w:type="dxa"/>
        </w:tblCellMar>
        <w:tblLook w:val="04A0" w:firstRow="1" w:lastRow="0" w:firstColumn="1" w:lastColumn="0" w:noHBand="0" w:noVBand="1"/>
      </w:tblPr>
      <w:tblGrid>
        <w:gridCol w:w="563"/>
        <w:gridCol w:w="3542"/>
        <w:gridCol w:w="567"/>
        <w:gridCol w:w="993"/>
        <w:gridCol w:w="2268"/>
        <w:gridCol w:w="2552"/>
        <w:gridCol w:w="2410"/>
      </w:tblGrid>
      <w:tr w:rsidR="0048588D" w:rsidRPr="00282926" w14:paraId="62322BCA" w14:textId="77777777" w:rsidTr="00367294">
        <w:trPr>
          <w:cantSplit/>
          <w:trHeight w:val="851"/>
          <w:jc w:val="center"/>
        </w:trPr>
        <w:tc>
          <w:tcPr>
            <w:tcW w:w="563" w:type="dxa"/>
            <w:tcBorders>
              <w:top w:val="single" w:sz="4" w:space="0" w:color="auto"/>
              <w:left w:val="single" w:sz="4" w:space="0" w:color="auto"/>
              <w:bottom w:val="single" w:sz="4" w:space="0" w:color="auto"/>
              <w:right w:val="single" w:sz="4" w:space="0" w:color="auto"/>
            </w:tcBorders>
            <w:shd w:val="clear" w:color="auto" w:fill="D0FAFE"/>
            <w:noWrap/>
            <w:vAlign w:val="center"/>
          </w:tcPr>
          <w:p w14:paraId="6D811945"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sz w:val="18"/>
                <w:szCs w:val="18"/>
                <w:lang w:eastAsia="pl-PL"/>
              </w:rPr>
              <w:br w:type="page"/>
            </w:r>
            <w:r w:rsidRPr="00282926">
              <w:rPr>
                <w:rFonts w:ascii="Arial" w:eastAsia="Times New Roman" w:hAnsi="Arial" w:cs="Arial"/>
                <w:b/>
                <w:bCs/>
                <w:color w:val="000000"/>
                <w:sz w:val="18"/>
                <w:szCs w:val="18"/>
                <w:lang w:eastAsia="pl-PL"/>
              </w:rPr>
              <w:t>Lp.</w:t>
            </w:r>
          </w:p>
        </w:tc>
        <w:tc>
          <w:tcPr>
            <w:tcW w:w="3542" w:type="dxa"/>
            <w:tcBorders>
              <w:top w:val="single" w:sz="4" w:space="0" w:color="auto"/>
              <w:left w:val="single" w:sz="4" w:space="0" w:color="auto"/>
              <w:bottom w:val="single" w:sz="4" w:space="0" w:color="auto"/>
              <w:right w:val="single" w:sz="4" w:space="0" w:color="auto"/>
            </w:tcBorders>
            <w:shd w:val="clear" w:color="auto" w:fill="D0FAFE"/>
            <w:vAlign w:val="center"/>
          </w:tcPr>
          <w:p w14:paraId="0CB34F80"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Nazwa sprzętu</w:t>
            </w:r>
          </w:p>
        </w:tc>
        <w:tc>
          <w:tcPr>
            <w:tcW w:w="567" w:type="dxa"/>
            <w:tcBorders>
              <w:top w:val="single" w:sz="4" w:space="0" w:color="auto"/>
              <w:left w:val="nil"/>
              <w:bottom w:val="single" w:sz="4" w:space="0" w:color="auto"/>
              <w:right w:val="single" w:sz="4" w:space="0" w:color="auto"/>
            </w:tcBorders>
            <w:shd w:val="clear" w:color="auto" w:fill="D0FAFE"/>
            <w:vAlign w:val="center"/>
          </w:tcPr>
          <w:p w14:paraId="55FD9679"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j.m.</w:t>
            </w:r>
          </w:p>
        </w:tc>
        <w:tc>
          <w:tcPr>
            <w:tcW w:w="993" w:type="dxa"/>
            <w:tcBorders>
              <w:top w:val="single" w:sz="4" w:space="0" w:color="auto"/>
              <w:left w:val="nil"/>
              <w:bottom w:val="single" w:sz="4" w:space="0" w:color="auto"/>
              <w:right w:val="single" w:sz="4" w:space="0" w:color="auto"/>
            </w:tcBorders>
            <w:shd w:val="clear" w:color="auto" w:fill="D0FAFE"/>
            <w:vAlign w:val="center"/>
          </w:tcPr>
          <w:p w14:paraId="7C8289E7"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 xml:space="preserve">Ilość </w:t>
            </w:r>
          </w:p>
        </w:tc>
        <w:tc>
          <w:tcPr>
            <w:tcW w:w="2268" w:type="dxa"/>
            <w:tcBorders>
              <w:top w:val="single" w:sz="4" w:space="0" w:color="auto"/>
              <w:left w:val="nil"/>
              <w:bottom w:val="single" w:sz="4" w:space="0" w:color="auto"/>
              <w:right w:val="single" w:sz="4" w:space="0" w:color="auto"/>
            </w:tcBorders>
            <w:shd w:val="clear" w:color="auto" w:fill="D0FAFE"/>
            <w:vAlign w:val="center"/>
          </w:tcPr>
          <w:p w14:paraId="36F15CFA" w14:textId="77777777" w:rsidR="0048588D" w:rsidRPr="00D76BA6" w:rsidRDefault="0048588D"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Cena</w:t>
            </w:r>
          </w:p>
          <w:p w14:paraId="6488B89C" w14:textId="77777777" w:rsidR="0048588D" w:rsidRPr="00D76BA6" w:rsidRDefault="0048588D"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 xml:space="preserve">jednostkowa </w:t>
            </w:r>
            <w:r w:rsidRPr="00D76BA6">
              <w:rPr>
                <w:rFonts w:ascii="Arial" w:eastAsia="Times New Roman" w:hAnsi="Arial" w:cs="Arial"/>
                <w:b/>
                <w:i/>
                <w:iCs/>
                <w:color w:val="000000"/>
                <w:sz w:val="18"/>
                <w:szCs w:val="18"/>
                <w:lang w:eastAsia="pl-PL"/>
              </w:rPr>
              <w:br/>
              <w:t>brutto /zł/</w:t>
            </w:r>
          </w:p>
        </w:tc>
        <w:tc>
          <w:tcPr>
            <w:tcW w:w="2552" w:type="dxa"/>
            <w:tcBorders>
              <w:top w:val="single" w:sz="4" w:space="0" w:color="auto"/>
              <w:left w:val="single" w:sz="4" w:space="0" w:color="auto"/>
              <w:bottom w:val="single" w:sz="4" w:space="0" w:color="auto"/>
              <w:right w:val="single" w:sz="4" w:space="0" w:color="auto"/>
            </w:tcBorders>
            <w:shd w:val="clear" w:color="auto" w:fill="D0FAFE"/>
            <w:vAlign w:val="center"/>
          </w:tcPr>
          <w:p w14:paraId="6C1F380C"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 xml:space="preserve">Wartość </w:t>
            </w:r>
          </w:p>
          <w:p w14:paraId="04B61C79"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brutto zamówienia /zł/</w:t>
            </w:r>
          </w:p>
          <w:p w14:paraId="596F0806"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kol. 4*5</w:t>
            </w:r>
          </w:p>
        </w:tc>
        <w:tc>
          <w:tcPr>
            <w:tcW w:w="2410" w:type="dxa"/>
            <w:tcBorders>
              <w:top w:val="single" w:sz="4" w:space="0" w:color="auto"/>
              <w:left w:val="single" w:sz="4" w:space="0" w:color="auto"/>
              <w:bottom w:val="single" w:sz="4" w:space="0" w:color="auto"/>
              <w:right w:val="single" w:sz="4" w:space="0" w:color="auto"/>
            </w:tcBorders>
            <w:shd w:val="clear" w:color="auto" w:fill="D0FAFE"/>
            <w:vAlign w:val="center"/>
          </w:tcPr>
          <w:p w14:paraId="1393C59E"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Producent/</w:t>
            </w:r>
          </w:p>
          <w:p w14:paraId="27110668"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model/</w:t>
            </w:r>
          </w:p>
          <w:p w14:paraId="532F8C9C"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typ*</w:t>
            </w:r>
          </w:p>
        </w:tc>
      </w:tr>
      <w:tr w:rsidR="0048588D" w:rsidRPr="00282926" w14:paraId="2A264344" w14:textId="77777777" w:rsidTr="00367294">
        <w:trPr>
          <w:cantSplit/>
          <w:trHeight w:val="227"/>
          <w:jc w:val="center"/>
        </w:trPr>
        <w:tc>
          <w:tcPr>
            <w:tcW w:w="563"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C6CC89"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shd w:val="clear" w:color="auto" w:fill="F2F2F2"/>
            <w:vAlign w:val="center"/>
          </w:tcPr>
          <w:p w14:paraId="1AA169AE"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2</w:t>
            </w:r>
          </w:p>
        </w:tc>
        <w:tc>
          <w:tcPr>
            <w:tcW w:w="567" w:type="dxa"/>
            <w:tcBorders>
              <w:top w:val="single" w:sz="4" w:space="0" w:color="auto"/>
              <w:left w:val="nil"/>
              <w:bottom w:val="single" w:sz="4" w:space="0" w:color="auto"/>
              <w:right w:val="single" w:sz="4" w:space="0" w:color="auto"/>
            </w:tcBorders>
            <w:shd w:val="clear" w:color="auto" w:fill="F2F2F2"/>
            <w:vAlign w:val="center"/>
          </w:tcPr>
          <w:p w14:paraId="3D5FFDBF"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3</w:t>
            </w:r>
          </w:p>
        </w:tc>
        <w:tc>
          <w:tcPr>
            <w:tcW w:w="993" w:type="dxa"/>
            <w:tcBorders>
              <w:top w:val="single" w:sz="4" w:space="0" w:color="auto"/>
              <w:left w:val="nil"/>
              <w:bottom w:val="single" w:sz="4" w:space="0" w:color="auto"/>
              <w:right w:val="single" w:sz="4" w:space="0" w:color="auto"/>
            </w:tcBorders>
            <w:shd w:val="clear" w:color="auto" w:fill="F2F2F2"/>
            <w:vAlign w:val="center"/>
          </w:tcPr>
          <w:p w14:paraId="26965172" w14:textId="77777777" w:rsidR="0048588D" w:rsidRPr="00282926" w:rsidRDefault="0048588D"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4</w:t>
            </w:r>
          </w:p>
        </w:tc>
        <w:tc>
          <w:tcPr>
            <w:tcW w:w="2268" w:type="dxa"/>
            <w:tcBorders>
              <w:top w:val="single" w:sz="4" w:space="0" w:color="auto"/>
              <w:left w:val="nil"/>
              <w:bottom w:val="single" w:sz="4" w:space="0" w:color="auto"/>
              <w:right w:val="single" w:sz="4" w:space="0" w:color="auto"/>
            </w:tcBorders>
            <w:shd w:val="clear" w:color="auto" w:fill="F2F2F2"/>
            <w:vAlign w:val="center"/>
          </w:tcPr>
          <w:p w14:paraId="6FBF39B5" w14:textId="77777777" w:rsidR="0048588D" w:rsidRPr="00D76BA6" w:rsidRDefault="0048588D"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5</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14:paraId="1615D6E8"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6</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14:paraId="5EE24963" w14:textId="77777777" w:rsidR="0048588D" w:rsidRPr="00282926" w:rsidRDefault="0048588D"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7</w:t>
            </w:r>
          </w:p>
        </w:tc>
      </w:tr>
      <w:tr w:rsidR="0048588D" w:rsidRPr="00282926" w14:paraId="3197ED84" w14:textId="77777777" w:rsidTr="00367294">
        <w:trPr>
          <w:cantSplit/>
          <w:trHeight w:val="340"/>
          <w:jc w:val="center"/>
        </w:trPr>
        <w:tc>
          <w:tcPr>
            <w:tcW w:w="12895" w:type="dxa"/>
            <w:gridSpan w:val="7"/>
            <w:tcBorders>
              <w:top w:val="single" w:sz="4" w:space="0" w:color="auto"/>
              <w:left w:val="single" w:sz="4" w:space="0" w:color="auto"/>
              <w:bottom w:val="single" w:sz="4" w:space="0" w:color="auto"/>
              <w:right w:val="single" w:sz="4" w:space="0" w:color="auto"/>
            </w:tcBorders>
            <w:shd w:val="clear" w:color="auto" w:fill="D9D9D9"/>
            <w:noWrap/>
            <w:vAlign w:val="center"/>
          </w:tcPr>
          <w:p w14:paraId="18EF5B8D" w14:textId="74EB4329" w:rsidR="0048588D" w:rsidRPr="00D76BA6" w:rsidRDefault="0048588D" w:rsidP="00367294">
            <w:pPr>
              <w:spacing w:after="0" w:line="240" w:lineRule="auto"/>
              <w:jc w:val="center"/>
              <w:rPr>
                <w:rFonts w:ascii="Arial" w:eastAsia="Times New Roman" w:hAnsi="Arial" w:cs="Arial"/>
                <w:i/>
                <w:iCs/>
                <w:color w:val="000000"/>
                <w:sz w:val="18"/>
                <w:szCs w:val="18"/>
                <w:lang w:eastAsia="pl-PL"/>
              </w:rPr>
            </w:pPr>
            <w:r w:rsidRPr="00D76BA6">
              <w:rPr>
                <w:rFonts w:ascii="Arial" w:eastAsia="Times New Roman" w:hAnsi="Arial" w:cs="Arial"/>
                <w:b/>
                <w:i/>
                <w:iCs/>
                <w:color w:val="000000"/>
                <w:sz w:val="18"/>
                <w:szCs w:val="18"/>
                <w:lang w:eastAsia="pl-PL"/>
              </w:rPr>
              <w:t xml:space="preserve">Część </w:t>
            </w:r>
            <w:r w:rsidR="00F305F7">
              <w:rPr>
                <w:rFonts w:ascii="Arial" w:eastAsia="Times New Roman" w:hAnsi="Arial" w:cs="Arial"/>
                <w:b/>
                <w:i/>
                <w:iCs/>
                <w:color w:val="000000"/>
                <w:sz w:val="18"/>
                <w:szCs w:val="18"/>
                <w:lang w:eastAsia="pl-PL"/>
              </w:rPr>
              <w:t>2</w:t>
            </w:r>
            <w:r w:rsidRPr="00D76BA6">
              <w:rPr>
                <w:rFonts w:ascii="Arial" w:eastAsia="Times New Roman" w:hAnsi="Arial" w:cs="Arial"/>
                <w:b/>
                <w:i/>
                <w:iCs/>
                <w:color w:val="000000"/>
                <w:sz w:val="18"/>
                <w:szCs w:val="18"/>
                <w:lang w:eastAsia="pl-PL"/>
              </w:rPr>
              <w:t xml:space="preserve"> </w:t>
            </w:r>
            <w:r w:rsidR="00093DC2" w:rsidRPr="00093DC2">
              <w:rPr>
                <w:rFonts w:ascii="Arial" w:eastAsia="Calibri" w:hAnsi="Arial" w:cs="Arial"/>
                <w:b/>
                <w:bCs/>
                <w:i/>
                <w:iCs/>
                <w:sz w:val="18"/>
                <w:szCs w:val="18"/>
              </w:rPr>
              <w:t>Rubidowy generator częstotliwości</w:t>
            </w:r>
            <w:r w:rsidR="00E8774D" w:rsidRPr="00E8774D">
              <w:rPr>
                <w:rFonts w:ascii="Arial" w:eastAsia="Calibri" w:hAnsi="Arial" w:cs="Arial"/>
                <w:b/>
                <w:bCs/>
                <w:i/>
                <w:iCs/>
                <w:sz w:val="18"/>
                <w:szCs w:val="18"/>
              </w:rPr>
              <w:t xml:space="preserve"> </w:t>
            </w:r>
            <w:r w:rsidR="00E8774D">
              <w:rPr>
                <w:rFonts w:ascii="Arial" w:eastAsia="Calibri" w:hAnsi="Arial" w:cs="Arial"/>
                <w:b/>
                <w:bCs/>
                <w:i/>
                <w:iCs/>
                <w:sz w:val="18"/>
                <w:szCs w:val="18"/>
              </w:rPr>
              <w:t xml:space="preserve">- </w:t>
            </w:r>
            <w:r w:rsidR="00E8774D" w:rsidRPr="00E8774D">
              <w:rPr>
                <w:rFonts w:ascii="Arial" w:eastAsia="Calibri" w:hAnsi="Arial" w:cs="Arial"/>
                <w:b/>
                <w:bCs/>
                <w:i/>
                <w:iCs/>
                <w:sz w:val="18"/>
                <w:szCs w:val="18"/>
              </w:rPr>
              <w:t>zgodnie z załącznikiem nr 8 do SWZ</w:t>
            </w:r>
          </w:p>
        </w:tc>
      </w:tr>
      <w:tr w:rsidR="0048588D" w:rsidRPr="00282926" w14:paraId="14749784" w14:textId="77777777" w:rsidTr="00367294">
        <w:trPr>
          <w:cantSplit/>
          <w:trHeight w:val="567"/>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2C7FAAC2" w14:textId="77777777" w:rsidR="0048588D" w:rsidRPr="00282926" w:rsidRDefault="0048588D" w:rsidP="00367294">
            <w:pPr>
              <w:spacing w:after="0" w:line="240" w:lineRule="auto"/>
              <w:jc w:val="center"/>
              <w:rPr>
                <w:rFonts w:ascii="Arial" w:eastAsia="Calibri" w:hAnsi="Arial" w:cs="Arial"/>
                <w:color w:val="000000"/>
                <w:sz w:val="18"/>
                <w:szCs w:val="18"/>
                <w:lang w:eastAsia="pl-PL"/>
              </w:rPr>
            </w:pPr>
            <w:r w:rsidRPr="00282926">
              <w:rPr>
                <w:rFonts w:ascii="Arial" w:eastAsia="Calibri" w:hAnsi="Arial" w:cs="Arial"/>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vAlign w:val="center"/>
          </w:tcPr>
          <w:p w14:paraId="38C6AB18" w14:textId="45658840" w:rsidR="0048588D" w:rsidRPr="00E659C7" w:rsidRDefault="0048588D" w:rsidP="00367294">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b/>
                <w:bCs/>
                <w:iCs/>
                <w:sz w:val="18"/>
                <w:szCs w:val="18"/>
              </w:rPr>
              <w:t>Rubidowy generator częstotliwości</w:t>
            </w:r>
          </w:p>
        </w:tc>
        <w:tc>
          <w:tcPr>
            <w:tcW w:w="567" w:type="dxa"/>
            <w:tcBorders>
              <w:top w:val="single" w:sz="4" w:space="0" w:color="auto"/>
              <w:left w:val="nil"/>
              <w:bottom w:val="single" w:sz="4" w:space="0" w:color="auto"/>
              <w:right w:val="single" w:sz="4" w:space="0" w:color="auto"/>
            </w:tcBorders>
            <w:vAlign w:val="center"/>
          </w:tcPr>
          <w:p w14:paraId="389E90A9" w14:textId="1A404C16" w:rsidR="0048588D" w:rsidRPr="0048588D" w:rsidRDefault="0048588D" w:rsidP="00367294">
            <w:pPr>
              <w:spacing w:after="0" w:line="240" w:lineRule="auto"/>
              <w:jc w:val="center"/>
              <w:rPr>
                <w:rFonts w:ascii="Arial" w:eastAsia="Times New Roman" w:hAnsi="Arial" w:cs="Arial"/>
                <w:b/>
                <w:sz w:val="18"/>
                <w:szCs w:val="18"/>
                <w:lang w:eastAsia="pl-PL"/>
              </w:rPr>
            </w:pPr>
            <w:r>
              <w:rPr>
                <w:rFonts w:ascii="Arial" w:eastAsia="Times New Roman" w:hAnsi="Arial" w:cs="Arial"/>
                <w:b/>
                <w:sz w:val="18"/>
                <w:szCs w:val="18"/>
                <w:lang w:eastAsia="pl-PL"/>
              </w:rPr>
              <w:t>szt</w:t>
            </w:r>
            <w:r w:rsidRPr="0048588D">
              <w:rPr>
                <w:rFonts w:ascii="Arial" w:eastAsia="Times New Roman" w:hAnsi="Arial" w:cs="Arial"/>
                <w:b/>
                <w:sz w:val="18"/>
                <w:szCs w:val="18"/>
                <w:lang w:eastAsia="pl-PL"/>
              </w:rPr>
              <w:t>.</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6206E2D" w14:textId="77777777" w:rsidR="0048588D" w:rsidRPr="0048588D" w:rsidRDefault="0048588D" w:rsidP="00367294">
            <w:pPr>
              <w:spacing w:after="0" w:line="240" w:lineRule="auto"/>
              <w:jc w:val="center"/>
              <w:rPr>
                <w:rFonts w:ascii="Arial" w:eastAsia="Calibri" w:hAnsi="Arial" w:cs="Arial"/>
                <w:b/>
                <w:sz w:val="18"/>
                <w:szCs w:val="18"/>
              </w:rPr>
            </w:pPr>
            <w:r w:rsidRPr="0048588D">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152F7277" w14:textId="77777777" w:rsidR="0048588D" w:rsidRPr="00D76BA6" w:rsidRDefault="0048588D" w:rsidP="00367294">
            <w:pPr>
              <w:spacing w:after="0" w:line="240" w:lineRule="auto"/>
              <w:jc w:val="center"/>
              <w:rPr>
                <w:rFonts w:ascii="Arial" w:eastAsia="Times New Roman" w:hAnsi="Arial" w:cs="Arial"/>
                <w:i/>
                <w:iCs/>
                <w:color w:val="000000"/>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84708F5" w14:textId="77777777" w:rsidR="0048588D" w:rsidRPr="00282926" w:rsidRDefault="0048588D" w:rsidP="00367294">
            <w:pPr>
              <w:spacing w:after="0" w:line="240" w:lineRule="auto"/>
              <w:jc w:val="center"/>
              <w:rPr>
                <w:rFonts w:ascii="Arial" w:eastAsia="Times New Roman" w:hAnsi="Arial" w:cs="Arial"/>
                <w:color w:val="00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382F9504" w14:textId="77777777" w:rsidR="0048588D" w:rsidRPr="00282926" w:rsidRDefault="0048588D" w:rsidP="00367294">
            <w:pPr>
              <w:spacing w:after="0" w:line="240" w:lineRule="auto"/>
              <w:jc w:val="center"/>
              <w:rPr>
                <w:rFonts w:ascii="Arial" w:eastAsia="Times New Roman" w:hAnsi="Arial" w:cs="Arial"/>
                <w:color w:val="000000"/>
                <w:sz w:val="18"/>
                <w:szCs w:val="18"/>
                <w:lang w:eastAsia="pl-PL"/>
              </w:rPr>
            </w:pPr>
          </w:p>
        </w:tc>
      </w:tr>
      <w:tr w:rsidR="00224593" w:rsidRPr="00282926" w14:paraId="1F4701B5" w14:textId="77777777" w:rsidTr="00367294">
        <w:trPr>
          <w:cantSplit/>
          <w:trHeight w:val="567"/>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19A60894" w14:textId="02194A4F" w:rsidR="00224593" w:rsidRPr="00282926" w:rsidRDefault="00224593" w:rsidP="00367294">
            <w:pPr>
              <w:spacing w:after="0" w:line="240" w:lineRule="auto"/>
              <w:jc w:val="center"/>
              <w:rPr>
                <w:rFonts w:ascii="Arial" w:eastAsia="Calibri" w:hAnsi="Arial" w:cs="Arial"/>
                <w:color w:val="000000"/>
                <w:sz w:val="18"/>
                <w:szCs w:val="18"/>
                <w:lang w:eastAsia="pl-PL"/>
              </w:rPr>
            </w:pPr>
            <w:r>
              <w:rPr>
                <w:rFonts w:ascii="Arial" w:eastAsia="Calibri" w:hAnsi="Arial" w:cs="Arial"/>
                <w:color w:val="000000"/>
                <w:sz w:val="18"/>
                <w:szCs w:val="18"/>
                <w:lang w:eastAsia="pl-PL"/>
              </w:rPr>
              <w:lastRenderedPageBreak/>
              <w:t>2</w:t>
            </w:r>
          </w:p>
        </w:tc>
        <w:tc>
          <w:tcPr>
            <w:tcW w:w="3542" w:type="dxa"/>
            <w:tcBorders>
              <w:top w:val="single" w:sz="4" w:space="0" w:color="auto"/>
              <w:left w:val="single" w:sz="4" w:space="0" w:color="auto"/>
              <w:bottom w:val="single" w:sz="4" w:space="0" w:color="auto"/>
              <w:right w:val="single" w:sz="4" w:space="0" w:color="auto"/>
            </w:tcBorders>
            <w:vAlign w:val="center"/>
          </w:tcPr>
          <w:p w14:paraId="11A3D23C" w14:textId="1EF3EC27" w:rsidR="00224593" w:rsidRPr="00E659C7" w:rsidRDefault="00224593" w:rsidP="00367294">
            <w:pPr>
              <w:autoSpaceDE w:val="0"/>
              <w:autoSpaceDN w:val="0"/>
              <w:adjustRightInd w:val="0"/>
              <w:spacing w:after="0" w:line="240" w:lineRule="auto"/>
              <w:rPr>
                <w:rFonts w:ascii="Arial" w:eastAsia="Calibri" w:hAnsi="Arial" w:cs="Arial"/>
                <w:b/>
                <w:bCs/>
                <w:iCs/>
                <w:sz w:val="18"/>
                <w:szCs w:val="18"/>
              </w:rPr>
            </w:pPr>
            <w:r w:rsidRPr="00E659C7">
              <w:rPr>
                <w:rFonts w:ascii="Arial" w:eastAsia="Calibri" w:hAnsi="Arial" w:cs="Arial"/>
                <w:b/>
                <w:bCs/>
                <w:iCs/>
                <w:sz w:val="18"/>
                <w:szCs w:val="18"/>
              </w:rPr>
              <w:t>Uchwyt montażowy</w:t>
            </w:r>
          </w:p>
        </w:tc>
        <w:tc>
          <w:tcPr>
            <w:tcW w:w="567" w:type="dxa"/>
            <w:tcBorders>
              <w:top w:val="single" w:sz="4" w:space="0" w:color="auto"/>
              <w:left w:val="nil"/>
              <w:bottom w:val="single" w:sz="4" w:space="0" w:color="auto"/>
              <w:right w:val="single" w:sz="4" w:space="0" w:color="auto"/>
            </w:tcBorders>
            <w:vAlign w:val="center"/>
          </w:tcPr>
          <w:p w14:paraId="54C511AD" w14:textId="735545F9" w:rsidR="00224593" w:rsidRDefault="00EB3632" w:rsidP="00367294">
            <w:pPr>
              <w:spacing w:after="0" w:line="240" w:lineRule="auto"/>
              <w:jc w:val="center"/>
              <w:rPr>
                <w:rFonts w:ascii="Arial" w:eastAsia="Times New Roman" w:hAnsi="Arial" w:cs="Arial"/>
                <w:b/>
                <w:sz w:val="18"/>
                <w:szCs w:val="18"/>
                <w:lang w:eastAsia="pl-PL"/>
              </w:rPr>
            </w:pPr>
            <w:r>
              <w:rPr>
                <w:rFonts w:ascii="Arial" w:eastAsia="Times New Roman" w:hAnsi="Arial" w:cs="Arial"/>
                <w:b/>
                <w:sz w:val="18"/>
                <w:szCs w:val="18"/>
                <w:lang w:eastAsia="pl-PL"/>
              </w:rPr>
              <w:t>k</w:t>
            </w:r>
            <w:r w:rsidR="00224593">
              <w:rPr>
                <w:rFonts w:ascii="Arial" w:eastAsia="Times New Roman" w:hAnsi="Arial" w:cs="Arial"/>
                <w:b/>
                <w:sz w:val="18"/>
                <w:szCs w:val="18"/>
                <w:lang w:eastAsia="pl-PL"/>
              </w:rPr>
              <w:t>pl</w:t>
            </w:r>
            <w:r w:rsidR="00CA26E6">
              <w:rPr>
                <w:rFonts w:ascii="Arial" w:eastAsia="Times New Roman" w:hAnsi="Arial" w:cs="Arial"/>
                <w:b/>
                <w:sz w:val="18"/>
                <w:szCs w:val="18"/>
                <w:lang w:eastAsia="pl-PL"/>
              </w:rPr>
              <w:t>.</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743F76F" w14:textId="369400A8" w:rsidR="00224593" w:rsidRPr="0048588D" w:rsidRDefault="00CA26E6" w:rsidP="00367294">
            <w:pPr>
              <w:spacing w:after="0" w:line="240" w:lineRule="auto"/>
              <w:jc w:val="center"/>
              <w:rPr>
                <w:rFonts w:ascii="Arial" w:eastAsia="Calibri" w:hAnsi="Arial" w:cs="Arial"/>
                <w:b/>
                <w:sz w:val="18"/>
                <w:szCs w:val="18"/>
              </w:rPr>
            </w:pPr>
            <w:r>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75783224" w14:textId="77777777" w:rsidR="00224593" w:rsidRPr="00D76BA6" w:rsidRDefault="00224593" w:rsidP="00367294">
            <w:pPr>
              <w:spacing w:after="0" w:line="240" w:lineRule="auto"/>
              <w:jc w:val="center"/>
              <w:rPr>
                <w:rFonts w:ascii="Arial" w:eastAsia="Times New Roman" w:hAnsi="Arial" w:cs="Arial"/>
                <w:i/>
                <w:iCs/>
                <w:color w:val="000000"/>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288099" w14:textId="77777777" w:rsidR="00224593" w:rsidRPr="00282926" w:rsidRDefault="00224593" w:rsidP="00367294">
            <w:pPr>
              <w:spacing w:after="0" w:line="240" w:lineRule="auto"/>
              <w:jc w:val="center"/>
              <w:rPr>
                <w:rFonts w:ascii="Arial" w:eastAsia="Times New Roman" w:hAnsi="Arial" w:cs="Arial"/>
                <w:color w:val="00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6FDA2840" w14:textId="77777777" w:rsidR="00224593" w:rsidRPr="00282926" w:rsidRDefault="00224593" w:rsidP="00367294">
            <w:pPr>
              <w:spacing w:after="0" w:line="240" w:lineRule="auto"/>
              <w:jc w:val="center"/>
              <w:rPr>
                <w:rFonts w:ascii="Arial" w:eastAsia="Times New Roman" w:hAnsi="Arial" w:cs="Arial"/>
                <w:color w:val="000000"/>
                <w:sz w:val="18"/>
                <w:szCs w:val="18"/>
                <w:lang w:eastAsia="pl-PL"/>
              </w:rPr>
            </w:pPr>
          </w:p>
        </w:tc>
      </w:tr>
      <w:tr w:rsidR="0048588D" w:rsidRPr="00282926" w14:paraId="0F0FB9CC" w14:textId="77777777" w:rsidTr="00367294">
        <w:trPr>
          <w:cantSplit/>
          <w:trHeight w:val="737"/>
          <w:jc w:val="center"/>
        </w:trPr>
        <w:tc>
          <w:tcPr>
            <w:tcW w:w="7933" w:type="dxa"/>
            <w:gridSpan w:val="5"/>
            <w:tcBorders>
              <w:top w:val="single" w:sz="4" w:space="0" w:color="auto"/>
              <w:left w:val="single" w:sz="4" w:space="0" w:color="auto"/>
              <w:bottom w:val="single" w:sz="4" w:space="0" w:color="auto"/>
              <w:right w:val="single" w:sz="4" w:space="0" w:color="auto"/>
            </w:tcBorders>
            <w:noWrap/>
            <w:vAlign w:val="center"/>
          </w:tcPr>
          <w:p w14:paraId="57E56D5B" w14:textId="6C477E31" w:rsidR="0048588D" w:rsidRPr="00D76BA6" w:rsidRDefault="00A952FD" w:rsidP="00367294">
            <w:pPr>
              <w:spacing w:after="0" w:line="240" w:lineRule="auto"/>
              <w:jc w:val="center"/>
              <w:rPr>
                <w:rFonts w:ascii="Arial" w:eastAsia="Times New Roman" w:hAnsi="Arial" w:cs="Arial"/>
                <w:i/>
                <w:iCs/>
                <w:color w:val="000000"/>
                <w:sz w:val="18"/>
                <w:szCs w:val="18"/>
                <w:lang w:eastAsia="pl-PL"/>
              </w:rPr>
            </w:pPr>
            <w:r>
              <w:rPr>
                <w:rFonts w:ascii="Arial" w:eastAsia="Calibri" w:hAnsi="Arial" w:cs="Arial"/>
                <w:b/>
                <w:bCs/>
                <w:i/>
                <w:iCs/>
                <w:sz w:val="18"/>
                <w:szCs w:val="18"/>
              </w:rPr>
              <w:t>Razem</w:t>
            </w:r>
          </w:p>
        </w:tc>
        <w:tc>
          <w:tcPr>
            <w:tcW w:w="2552" w:type="dxa"/>
            <w:tcBorders>
              <w:top w:val="single" w:sz="4" w:space="0" w:color="auto"/>
              <w:left w:val="single" w:sz="4" w:space="0" w:color="auto"/>
              <w:bottom w:val="single" w:sz="4" w:space="0" w:color="auto"/>
              <w:right w:val="single" w:sz="4" w:space="0" w:color="auto"/>
            </w:tcBorders>
            <w:shd w:val="clear" w:color="auto" w:fill="E5DFEC"/>
            <w:vAlign w:val="center"/>
          </w:tcPr>
          <w:p w14:paraId="17A12410" w14:textId="77777777" w:rsidR="0048588D" w:rsidRPr="00282926" w:rsidRDefault="0048588D" w:rsidP="00367294">
            <w:pPr>
              <w:spacing w:before="240" w:after="0" w:line="240" w:lineRule="auto"/>
              <w:jc w:val="center"/>
              <w:rPr>
                <w:rFonts w:ascii="Arial" w:eastAsia="Times New Roman" w:hAnsi="Arial" w:cs="Arial"/>
                <w:color w:val="000000"/>
                <w:sz w:val="18"/>
                <w:szCs w:val="18"/>
                <w:lang w:eastAsia="pl-PL"/>
              </w:rPr>
            </w:pPr>
            <w:r w:rsidRPr="00282926">
              <w:rPr>
                <w:rFonts w:ascii="Arial" w:eastAsia="Times New Roman" w:hAnsi="Arial" w:cs="Arial"/>
                <w:b/>
                <w:color w:val="000000"/>
                <w:sz w:val="18"/>
                <w:szCs w:val="18"/>
                <w:lang w:eastAsia="pl-PL"/>
              </w:rPr>
              <w:t>………………. zł</w:t>
            </w:r>
          </w:p>
        </w:tc>
        <w:tc>
          <w:tcPr>
            <w:tcW w:w="24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2F2F2"/>
          </w:tcPr>
          <w:p w14:paraId="1BF131C9" w14:textId="77777777" w:rsidR="0048588D" w:rsidRPr="00282926" w:rsidRDefault="0048588D" w:rsidP="00367294">
            <w:pPr>
              <w:spacing w:after="0" w:line="240" w:lineRule="auto"/>
              <w:jc w:val="center"/>
              <w:rPr>
                <w:rFonts w:ascii="Arial" w:eastAsia="Times New Roman" w:hAnsi="Arial" w:cs="Arial"/>
                <w:color w:val="000000"/>
                <w:sz w:val="18"/>
                <w:szCs w:val="18"/>
                <w:lang w:eastAsia="pl-PL"/>
              </w:rPr>
            </w:pPr>
          </w:p>
        </w:tc>
      </w:tr>
    </w:tbl>
    <w:p w14:paraId="7CCE06BD" w14:textId="24B4776D" w:rsidR="004579B8" w:rsidRPr="00CA26E6" w:rsidRDefault="004579B8" w:rsidP="00470FFC">
      <w:pPr>
        <w:spacing w:after="120" w:line="240" w:lineRule="auto"/>
        <w:ind w:left="567" w:right="363"/>
        <w:rPr>
          <w:rFonts w:ascii="Arial" w:eastAsia="Times New Roman" w:hAnsi="Arial" w:cs="Arial"/>
          <w:b/>
          <w:bCs/>
          <w:sz w:val="18"/>
          <w:szCs w:val="18"/>
          <w:lang w:eastAsia="pl-PL"/>
        </w:rPr>
      </w:pPr>
      <w:r w:rsidRPr="00CA26E6">
        <w:rPr>
          <w:rFonts w:ascii="Arial" w:eastAsia="Times New Roman" w:hAnsi="Arial" w:cs="Arial"/>
          <w:b/>
          <w:bCs/>
          <w:sz w:val="18"/>
          <w:szCs w:val="18"/>
          <w:lang w:eastAsia="pl-PL"/>
        </w:rPr>
        <w:t xml:space="preserve">Wyposażenie wyżej wymienionego </w:t>
      </w:r>
      <w:r w:rsidR="00470FFC" w:rsidRPr="00CA26E6">
        <w:rPr>
          <w:rFonts w:ascii="Arial" w:eastAsia="Times New Roman" w:hAnsi="Arial" w:cs="Arial"/>
          <w:b/>
          <w:bCs/>
          <w:sz w:val="18"/>
          <w:szCs w:val="18"/>
          <w:lang w:eastAsia="pl-PL"/>
        </w:rPr>
        <w:t>S</w:t>
      </w:r>
      <w:r w:rsidRPr="00CA26E6">
        <w:rPr>
          <w:rFonts w:ascii="Arial" w:eastAsia="Times New Roman" w:hAnsi="Arial" w:cs="Arial"/>
          <w:b/>
          <w:bCs/>
          <w:sz w:val="18"/>
          <w:szCs w:val="18"/>
          <w:lang w:eastAsia="pl-PL"/>
        </w:rPr>
        <w:t>przętu nie stanowi kompletu, a oddzielne pozycje handlowe, z których każda musi posiadać Jednolity Indeks Materiałowy, oznaczenie i kod producenta oraz występować jako oddzielna pozycja na fakturze.</w:t>
      </w:r>
    </w:p>
    <w:p w14:paraId="06E577CD" w14:textId="77777777" w:rsidR="004579B8" w:rsidRPr="004579B8" w:rsidRDefault="004579B8" w:rsidP="004579B8">
      <w:pPr>
        <w:spacing w:after="120" w:line="240" w:lineRule="auto"/>
        <w:ind w:left="567" w:right="363"/>
        <w:rPr>
          <w:rFonts w:ascii="Arial" w:eastAsia="Times New Roman" w:hAnsi="Arial" w:cs="Arial"/>
          <w:b/>
          <w:bCs/>
          <w:sz w:val="18"/>
          <w:szCs w:val="18"/>
          <w:lang w:eastAsia="pl-PL"/>
        </w:rPr>
      </w:pPr>
      <w:r w:rsidRPr="004579B8">
        <w:rPr>
          <w:rFonts w:ascii="Arial" w:eastAsia="Times New Roman" w:hAnsi="Arial" w:cs="Arial"/>
          <w:b/>
          <w:bCs/>
          <w:sz w:val="18"/>
          <w:szCs w:val="18"/>
          <w:lang w:eastAsia="pl-PL"/>
        </w:rPr>
        <w:t>Wyposażenia tego nie należy uwzględniać w Karcie Sprzętu dla danego urządzenia.</w:t>
      </w:r>
    </w:p>
    <w:p w14:paraId="2C319FC2" w14:textId="345A65DA" w:rsidR="004579B8" w:rsidRDefault="004579B8" w:rsidP="004579B8">
      <w:pPr>
        <w:spacing w:after="120" w:line="240" w:lineRule="auto"/>
        <w:ind w:left="567" w:right="363"/>
        <w:rPr>
          <w:rFonts w:ascii="Arial" w:eastAsia="Times New Roman" w:hAnsi="Arial" w:cs="Arial"/>
          <w:b/>
          <w:bCs/>
          <w:sz w:val="18"/>
          <w:szCs w:val="18"/>
          <w:lang w:eastAsia="pl-PL"/>
        </w:rPr>
      </w:pPr>
      <w:r w:rsidRPr="004579B8">
        <w:rPr>
          <w:rFonts w:ascii="Arial" w:eastAsia="Times New Roman" w:hAnsi="Arial" w:cs="Arial"/>
          <w:b/>
          <w:bCs/>
          <w:sz w:val="18"/>
          <w:szCs w:val="18"/>
          <w:lang w:eastAsia="pl-PL"/>
        </w:rPr>
        <w:t xml:space="preserve">UWAGA: </w:t>
      </w:r>
      <w:r w:rsidRPr="004579B8">
        <w:rPr>
          <w:rFonts w:ascii="Arial" w:eastAsia="Times New Roman" w:hAnsi="Arial" w:cs="Arial"/>
          <w:b/>
          <w:bCs/>
          <w:sz w:val="18"/>
          <w:szCs w:val="18"/>
          <w:lang w:eastAsia="pl-PL"/>
        </w:rPr>
        <w:br/>
      </w:r>
      <w:r w:rsidRPr="00CA26E6">
        <w:rPr>
          <w:rFonts w:ascii="Arial" w:eastAsia="Times New Roman" w:hAnsi="Arial" w:cs="Arial"/>
          <w:b/>
          <w:bCs/>
          <w:sz w:val="18"/>
          <w:szCs w:val="18"/>
          <w:lang w:eastAsia="pl-PL"/>
        </w:rPr>
        <w:t xml:space="preserve">1. Wykonawca przepisze łączną wartość za realizację </w:t>
      </w:r>
      <w:r w:rsidR="00CA26E6" w:rsidRPr="00F32E60">
        <w:rPr>
          <w:rFonts w:ascii="Arial" w:eastAsia="Times New Roman" w:hAnsi="Arial" w:cs="Arial"/>
          <w:b/>
          <w:bCs/>
          <w:sz w:val="18"/>
          <w:szCs w:val="18"/>
          <w:lang w:eastAsia="pl-PL"/>
        </w:rPr>
        <w:t>zamówienia do formularza ofertowego.</w:t>
      </w:r>
      <w:r w:rsidRPr="00871B3C">
        <w:rPr>
          <w:rFonts w:ascii="Arial" w:eastAsia="Times New Roman" w:hAnsi="Arial" w:cs="Arial"/>
          <w:b/>
          <w:bCs/>
          <w:color w:val="EE0000"/>
          <w:sz w:val="18"/>
          <w:szCs w:val="18"/>
          <w:lang w:eastAsia="pl-PL"/>
        </w:rPr>
        <w:br/>
      </w:r>
      <w:r w:rsidRPr="004579B8">
        <w:rPr>
          <w:rFonts w:ascii="Arial" w:eastAsia="Times New Roman" w:hAnsi="Arial" w:cs="Arial"/>
          <w:b/>
          <w:bCs/>
          <w:sz w:val="18"/>
          <w:szCs w:val="18"/>
          <w:lang w:eastAsia="pl-PL"/>
        </w:rPr>
        <w:t>2. Wykonawca uwzględni w formularzu cenowym wszystkie koszty niezbędne do wykonania zamówienia.</w:t>
      </w:r>
    </w:p>
    <w:p w14:paraId="1948A0B9" w14:textId="77777777" w:rsidR="00576310" w:rsidRDefault="00576310" w:rsidP="004579B8">
      <w:pPr>
        <w:spacing w:after="120" w:line="240" w:lineRule="auto"/>
        <w:ind w:left="567" w:right="363"/>
        <w:rPr>
          <w:rFonts w:ascii="Arial" w:eastAsia="Times New Roman" w:hAnsi="Arial" w:cs="Arial"/>
          <w:b/>
          <w:bCs/>
          <w:sz w:val="18"/>
          <w:szCs w:val="18"/>
          <w:lang w:eastAsia="pl-PL"/>
        </w:rPr>
      </w:pPr>
    </w:p>
    <w:p w14:paraId="53512CBC" w14:textId="787CC267" w:rsidR="00576310" w:rsidRPr="006D3563" w:rsidRDefault="00576310" w:rsidP="00576310">
      <w:pPr>
        <w:spacing w:after="120" w:line="240" w:lineRule="auto"/>
        <w:ind w:left="567" w:right="363"/>
        <w:jc w:val="center"/>
        <w:rPr>
          <w:rFonts w:ascii="Arial" w:eastAsia="Times New Roman" w:hAnsi="Arial" w:cs="Arial"/>
          <w:b/>
          <w:bCs/>
          <w:sz w:val="23"/>
          <w:szCs w:val="23"/>
          <w:lang w:eastAsia="pl-PL"/>
        </w:rPr>
      </w:pPr>
      <w:r w:rsidRPr="006D3563">
        <w:rPr>
          <w:rFonts w:ascii="Arial" w:eastAsia="Times New Roman" w:hAnsi="Arial" w:cs="Arial"/>
          <w:b/>
          <w:bCs/>
          <w:sz w:val="23"/>
          <w:szCs w:val="23"/>
          <w:lang w:eastAsia="pl-PL"/>
        </w:rPr>
        <w:t>CZĘŚĆ 3</w:t>
      </w:r>
    </w:p>
    <w:tbl>
      <w:tblPr>
        <w:tblW w:w="12895" w:type="dxa"/>
        <w:jc w:val="center"/>
        <w:tblLayout w:type="fixed"/>
        <w:tblCellMar>
          <w:left w:w="70" w:type="dxa"/>
          <w:right w:w="70" w:type="dxa"/>
        </w:tblCellMar>
        <w:tblLook w:val="04A0" w:firstRow="1" w:lastRow="0" w:firstColumn="1" w:lastColumn="0" w:noHBand="0" w:noVBand="1"/>
      </w:tblPr>
      <w:tblGrid>
        <w:gridCol w:w="563"/>
        <w:gridCol w:w="3542"/>
        <w:gridCol w:w="567"/>
        <w:gridCol w:w="993"/>
        <w:gridCol w:w="2268"/>
        <w:gridCol w:w="2552"/>
        <w:gridCol w:w="2410"/>
      </w:tblGrid>
      <w:tr w:rsidR="00280054" w:rsidRPr="00017FD1" w14:paraId="0F4392B0" w14:textId="77777777" w:rsidTr="00A42C98">
        <w:trPr>
          <w:cantSplit/>
          <w:trHeight w:val="680"/>
          <w:jc w:val="center"/>
        </w:trPr>
        <w:tc>
          <w:tcPr>
            <w:tcW w:w="563" w:type="dxa"/>
            <w:tcBorders>
              <w:top w:val="single" w:sz="4" w:space="0" w:color="auto"/>
              <w:left w:val="single" w:sz="4" w:space="0" w:color="auto"/>
              <w:bottom w:val="single" w:sz="4" w:space="0" w:color="auto"/>
              <w:right w:val="single" w:sz="4" w:space="0" w:color="auto"/>
            </w:tcBorders>
            <w:shd w:val="clear" w:color="auto" w:fill="D0FAFE"/>
            <w:noWrap/>
            <w:vAlign w:val="center"/>
          </w:tcPr>
          <w:p w14:paraId="6FBA80DB"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sz w:val="18"/>
                <w:szCs w:val="18"/>
                <w:lang w:eastAsia="pl-PL"/>
              </w:rPr>
              <w:br w:type="page"/>
            </w:r>
            <w:r w:rsidRPr="00017FD1">
              <w:rPr>
                <w:rFonts w:ascii="Arial" w:eastAsia="Times New Roman" w:hAnsi="Arial" w:cs="Arial"/>
                <w:b/>
                <w:bCs/>
                <w:color w:val="000000"/>
                <w:sz w:val="18"/>
                <w:szCs w:val="18"/>
                <w:lang w:eastAsia="pl-PL"/>
              </w:rPr>
              <w:t>Lp.</w:t>
            </w:r>
          </w:p>
        </w:tc>
        <w:tc>
          <w:tcPr>
            <w:tcW w:w="3542" w:type="dxa"/>
            <w:tcBorders>
              <w:top w:val="single" w:sz="4" w:space="0" w:color="auto"/>
              <w:left w:val="single" w:sz="4" w:space="0" w:color="auto"/>
              <w:bottom w:val="single" w:sz="4" w:space="0" w:color="auto"/>
              <w:right w:val="single" w:sz="4" w:space="0" w:color="auto"/>
            </w:tcBorders>
            <w:shd w:val="clear" w:color="auto" w:fill="D0FAFE"/>
            <w:vAlign w:val="center"/>
          </w:tcPr>
          <w:p w14:paraId="60EE3C68"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Nazwa sprzętu</w:t>
            </w:r>
          </w:p>
        </w:tc>
        <w:tc>
          <w:tcPr>
            <w:tcW w:w="567" w:type="dxa"/>
            <w:tcBorders>
              <w:top w:val="single" w:sz="4" w:space="0" w:color="auto"/>
              <w:left w:val="nil"/>
              <w:bottom w:val="single" w:sz="4" w:space="0" w:color="auto"/>
              <w:right w:val="single" w:sz="4" w:space="0" w:color="auto"/>
            </w:tcBorders>
            <w:shd w:val="clear" w:color="auto" w:fill="D0FAFE"/>
            <w:vAlign w:val="center"/>
          </w:tcPr>
          <w:p w14:paraId="2E903C85"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j.m.</w:t>
            </w:r>
          </w:p>
        </w:tc>
        <w:tc>
          <w:tcPr>
            <w:tcW w:w="993" w:type="dxa"/>
            <w:tcBorders>
              <w:top w:val="single" w:sz="4" w:space="0" w:color="auto"/>
              <w:left w:val="nil"/>
              <w:bottom w:val="single" w:sz="4" w:space="0" w:color="auto"/>
              <w:right w:val="single" w:sz="4" w:space="0" w:color="auto"/>
            </w:tcBorders>
            <w:shd w:val="clear" w:color="auto" w:fill="D0FAFE"/>
            <w:vAlign w:val="center"/>
          </w:tcPr>
          <w:p w14:paraId="6E6E92E1"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 xml:space="preserve">Ilość </w:t>
            </w:r>
          </w:p>
        </w:tc>
        <w:tc>
          <w:tcPr>
            <w:tcW w:w="2268" w:type="dxa"/>
            <w:tcBorders>
              <w:top w:val="single" w:sz="4" w:space="0" w:color="auto"/>
              <w:left w:val="nil"/>
              <w:bottom w:val="single" w:sz="4" w:space="0" w:color="auto"/>
              <w:right w:val="single" w:sz="4" w:space="0" w:color="auto"/>
            </w:tcBorders>
            <w:shd w:val="clear" w:color="auto" w:fill="D0FAFE"/>
            <w:vAlign w:val="center"/>
          </w:tcPr>
          <w:p w14:paraId="2305B667"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Cena</w:t>
            </w:r>
          </w:p>
          <w:p w14:paraId="2D336037"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 xml:space="preserve">jednostkowa </w:t>
            </w:r>
            <w:r w:rsidRPr="00017FD1">
              <w:rPr>
                <w:rFonts w:ascii="Arial" w:eastAsia="Times New Roman" w:hAnsi="Arial" w:cs="Arial"/>
                <w:b/>
                <w:color w:val="000000"/>
                <w:sz w:val="18"/>
                <w:szCs w:val="18"/>
                <w:lang w:eastAsia="pl-PL"/>
              </w:rPr>
              <w:br/>
              <w:t>brutto /zł/</w:t>
            </w:r>
          </w:p>
        </w:tc>
        <w:tc>
          <w:tcPr>
            <w:tcW w:w="2552" w:type="dxa"/>
            <w:tcBorders>
              <w:top w:val="single" w:sz="4" w:space="0" w:color="auto"/>
              <w:left w:val="single" w:sz="4" w:space="0" w:color="auto"/>
              <w:bottom w:val="single" w:sz="4" w:space="0" w:color="auto"/>
              <w:right w:val="single" w:sz="4" w:space="0" w:color="auto"/>
            </w:tcBorders>
            <w:shd w:val="clear" w:color="auto" w:fill="D0FAFE"/>
            <w:vAlign w:val="center"/>
          </w:tcPr>
          <w:p w14:paraId="26FEECCF"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 xml:space="preserve">Wartość </w:t>
            </w:r>
          </w:p>
          <w:p w14:paraId="1CCF77F9"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brutto zamówienia /zł/</w:t>
            </w:r>
          </w:p>
          <w:p w14:paraId="5E3A5CD4"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kol. 4*5</w:t>
            </w:r>
          </w:p>
        </w:tc>
        <w:tc>
          <w:tcPr>
            <w:tcW w:w="2410" w:type="dxa"/>
            <w:tcBorders>
              <w:top w:val="single" w:sz="4" w:space="0" w:color="auto"/>
              <w:left w:val="single" w:sz="4" w:space="0" w:color="auto"/>
              <w:bottom w:val="single" w:sz="4" w:space="0" w:color="auto"/>
              <w:right w:val="single" w:sz="4" w:space="0" w:color="auto"/>
            </w:tcBorders>
            <w:shd w:val="clear" w:color="auto" w:fill="D0FAFE"/>
            <w:vAlign w:val="center"/>
          </w:tcPr>
          <w:p w14:paraId="000814E6"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Producent/</w:t>
            </w:r>
          </w:p>
          <w:p w14:paraId="511673E6"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model/</w:t>
            </w:r>
          </w:p>
          <w:p w14:paraId="65692F2C"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typ*</w:t>
            </w:r>
          </w:p>
        </w:tc>
      </w:tr>
      <w:tr w:rsidR="00280054" w:rsidRPr="00017FD1" w14:paraId="551065B9" w14:textId="77777777" w:rsidTr="00A42C98">
        <w:trPr>
          <w:cantSplit/>
          <w:trHeight w:val="340"/>
          <w:jc w:val="center"/>
        </w:trPr>
        <w:tc>
          <w:tcPr>
            <w:tcW w:w="563"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E5F2C66"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shd w:val="clear" w:color="auto" w:fill="F2F2F2"/>
            <w:vAlign w:val="center"/>
          </w:tcPr>
          <w:p w14:paraId="14372351"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2</w:t>
            </w:r>
          </w:p>
        </w:tc>
        <w:tc>
          <w:tcPr>
            <w:tcW w:w="567" w:type="dxa"/>
            <w:tcBorders>
              <w:top w:val="single" w:sz="4" w:space="0" w:color="auto"/>
              <w:left w:val="nil"/>
              <w:bottom w:val="single" w:sz="4" w:space="0" w:color="auto"/>
              <w:right w:val="single" w:sz="4" w:space="0" w:color="auto"/>
            </w:tcBorders>
            <w:shd w:val="clear" w:color="auto" w:fill="F2F2F2"/>
            <w:vAlign w:val="center"/>
          </w:tcPr>
          <w:p w14:paraId="2252A13C"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3</w:t>
            </w:r>
          </w:p>
        </w:tc>
        <w:tc>
          <w:tcPr>
            <w:tcW w:w="993" w:type="dxa"/>
            <w:tcBorders>
              <w:top w:val="single" w:sz="4" w:space="0" w:color="auto"/>
              <w:left w:val="nil"/>
              <w:bottom w:val="single" w:sz="4" w:space="0" w:color="auto"/>
              <w:right w:val="single" w:sz="4" w:space="0" w:color="auto"/>
            </w:tcBorders>
            <w:shd w:val="clear" w:color="auto" w:fill="F2F2F2"/>
            <w:vAlign w:val="center"/>
          </w:tcPr>
          <w:p w14:paraId="57004739" w14:textId="77777777" w:rsidR="00280054" w:rsidRPr="00017FD1" w:rsidRDefault="00280054" w:rsidP="00A42C98">
            <w:pPr>
              <w:spacing w:after="0" w:line="240" w:lineRule="auto"/>
              <w:jc w:val="center"/>
              <w:rPr>
                <w:rFonts w:ascii="Arial" w:eastAsia="Times New Roman" w:hAnsi="Arial" w:cs="Arial"/>
                <w:b/>
                <w:bCs/>
                <w:color w:val="000000"/>
                <w:sz w:val="18"/>
                <w:szCs w:val="18"/>
                <w:lang w:eastAsia="pl-PL"/>
              </w:rPr>
            </w:pPr>
            <w:r w:rsidRPr="00017FD1">
              <w:rPr>
                <w:rFonts w:ascii="Arial" w:eastAsia="Times New Roman" w:hAnsi="Arial" w:cs="Arial"/>
                <w:b/>
                <w:bCs/>
                <w:color w:val="000000"/>
                <w:sz w:val="18"/>
                <w:szCs w:val="18"/>
                <w:lang w:eastAsia="pl-PL"/>
              </w:rPr>
              <w:t>4</w:t>
            </w:r>
          </w:p>
        </w:tc>
        <w:tc>
          <w:tcPr>
            <w:tcW w:w="2268" w:type="dxa"/>
            <w:tcBorders>
              <w:top w:val="single" w:sz="4" w:space="0" w:color="auto"/>
              <w:left w:val="nil"/>
              <w:bottom w:val="single" w:sz="4" w:space="0" w:color="auto"/>
              <w:right w:val="single" w:sz="4" w:space="0" w:color="auto"/>
            </w:tcBorders>
            <w:shd w:val="clear" w:color="auto" w:fill="F2F2F2"/>
            <w:vAlign w:val="center"/>
          </w:tcPr>
          <w:p w14:paraId="40B93A09"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5</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14:paraId="1CF44D6E"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6</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14:paraId="634B267D" w14:textId="77777777" w:rsidR="00280054" w:rsidRPr="00017FD1" w:rsidRDefault="00280054" w:rsidP="00A42C98">
            <w:pPr>
              <w:spacing w:after="0" w:line="240" w:lineRule="auto"/>
              <w:jc w:val="center"/>
              <w:rPr>
                <w:rFonts w:ascii="Arial" w:eastAsia="Times New Roman" w:hAnsi="Arial" w:cs="Arial"/>
                <w:b/>
                <w:color w:val="000000"/>
                <w:sz w:val="18"/>
                <w:szCs w:val="18"/>
                <w:lang w:eastAsia="pl-PL"/>
              </w:rPr>
            </w:pPr>
            <w:r w:rsidRPr="00017FD1">
              <w:rPr>
                <w:rFonts w:ascii="Arial" w:eastAsia="Times New Roman" w:hAnsi="Arial" w:cs="Arial"/>
                <w:b/>
                <w:color w:val="000000"/>
                <w:sz w:val="18"/>
                <w:szCs w:val="18"/>
                <w:lang w:eastAsia="pl-PL"/>
              </w:rPr>
              <w:t>7</w:t>
            </w:r>
          </w:p>
        </w:tc>
      </w:tr>
      <w:tr w:rsidR="00280054" w:rsidRPr="00017FD1" w14:paraId="3CCC6084" w14:textId="77777777" w:rsidTr="00A42C98">
        <w:trPr>
          <w:cantSplit/>
          <w:trHeight w:val="340"/>
          <w:jc w:val="center"/>
        </w:trPr>
        <w:tc>
          <w:tcPr>
            <w:tcW w:w="12895" w:type="dxa"/>
            <w:gridSpan w:val="7"/>
            <w:tcBorders>
              <w:top w:val="single" w:sz="4" w:space="0" w:color="auto"/>
              <w:left w:val="single" w:sz="4" w:space="0" w:color="auto"/>
              <w:bottom w:val="single" w:sz="4" w:space="0" w:color="auto"/>
              <w:right w:val="single" w:sz="4" w:space="0" w:color="auto"/>
            </w:tcBorders>
            <w:shd w:val="clear" w:color="auto" w:fill="D9D9D9"/>
            <w:noWrap/>
            <w:vAlign w:val="center"/>
          </w:tcPr>
          <w:p w14:paraId="711B3BA7" w14:textId="68ECE0DA" w:rsidR="00280054" w:rsidRPr="00017FD1" w:rsidRDefault="00280054" w:rsidP="00A42C98">
            <w:pPr>
              <w:spacing w:after="0" w:line="240" w:lineRule="auto"/>
              <w:jc w:val="center"/>
              <w:rPr>
                <w:rFonts w:ascii="Arial" w:eastAsia="Times New Roman" w:hAnsi="Arial" w:cs="Arial"/>
                <w:color w:val="000000"/>
                <w:sz w:val="18"/>
                <w:szCs w:val="18"/>
                <w:lang w:eastAsia="pl-PL"/>
              </w:rPr>
            </w:pPr>
            <w:r w:rsidRPr="00017FD1">
              <w:rPr>
                <w:rFonts w:ascii="Arial" w:eastAsia="Times New Roman" w:hAnsi="Arial" w:cs="Arial"/>
                <w:b/>
                <w:color w:val="000000"/>
                <w:sz w:val="18"/>
                <w:szCs w:val="18"/>
                <w:lang w:eastAsia="pl-PL"/>
              </w:rPr>
              <w:t xml:space="preserve">Część </w:t>
            </w:r>
            <w:r>
              <w:rPr>
                <w:rFonts w:ascii="Arial" w:eastAsia="Times New Roman" w:hAnsi="Arial" w:cs="Arial"/>
                <w:b/>
                <w:color w:val="000000"/>
                <w:sz w:val="18"/>
                <w:szCs w:val="18"/>
                <w:lang w:eastAsia="pl-PL"/>
              </w:rPr>
              <w:t>3</w:t>
            </w:r>
            <w:r w:rsidRPr="00017FD1">
              <w:rPr>
                <w:rFonts w:ascii="Arial" w:eastAsia="Times New Roman" w:hAnsi="Arial" w:cs="Arial"/>
                <w:b/>
                <w:color w:val="000000"/>
                <w:sz w:val="18"/>
                <w:szCs w:val="18"/>
                <w:lang w:eastAsia="pl-PL"/>
              </w:rPr>
              <w:t xml:space="preserve">  </w:t>
            </w:r>
            <w:r w:rsidRPr="00017FD1">
              <w:rPr>
                <w:rFonts w:ascii="Arial" w:eastAsia="Calibri" w:hAnsi="Arial" w:cs="Arial"/>
                <w:b/>
                <w:sz w:val="18"/>
                <w:szCs w:val="18"/>
              </w:rPr>
              <w:t>Generator sygnałów wektorowych</w:t>
            </w:r>
            <w:r w:rsidR="00E659C7" w:rsidRPr="00E659C7">
              <w:rPr>
                <w:rFonts w:ascii="Arial" w:eastAsia="Calibri" w:hAnsi="Arial" w:cs="Arial"/>
                <w:b/>
                <w:bCs/>
                <w:i/>
                <w:iCs/>
                <w:sz w:val="18"/>
                <w:szCs w:val="18"/>
              </w:rPr>
              <w:t xml:space="preserve"> </w:t>
            </w:r>
            <w:r w:rsidR="00E659C7">
              <w:rPr>
                <w:rFonts w:ascii="Arial" w:eastAsia="Calibri" w:hAnsi="Arial" w:cs="Arial"/>
                <w:b/>
                <w:bCs/>
                <w:i/>
                <w:iCs/>
                <w:sz w:val="18"/>
                <w:szCs w:val="18"/>
              </w:rPr>
              <w:t xml:space="preserve">- </w:t>
            </w:r>
            <w:r w:rsidR="00E659C7" w:rsidRPr="00E659C7">
              <w:rPr>
                <w:rFonts w:ascii="Arial" w:eastAsia="Calibri" w:hAnsi="Arial" w:cs="Arial"/>
                <w:b/>
                <w:bCs/>
                <w:i/>
                <w:iCs/>
                <w:sz w:val="18"/>
                <w:szCs w:val="18"/>
              </w:rPr>
              <w:t>zgodnie z załącznikiem nr 8 do SWZ</w:t>
            </w:r>
          </w:p>
        </w:tc>
      </w:tr>
      <w:tr w:rsidR="00280054" w:rsidRPr="00017FD1" w14:paraId="205552E1" w14:textId="77777777" w:rsidTr="00A42C98">
        <w:trPr>
          <w:cantSplit/>
          <w:trHeight w:val="51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079F82B2"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vAlign w:val="center"/>
          </w:tcPr>
          <w:p w14:paraId="0D6598DF" w14:textId="77777777" w:rsidR="00280054" w:rsidRPr="00E659C7" w:rsidRDefault="00280054" w:rsidP="00A42C98">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sz w:val="18"/>
                <w:szCs w:val="18"/>
              </w:rPr>
              <w:t>Generator sygnałów wektorowych</w:t>
            </w:r>
          </w:p>
        </w:tc>
        <w:tc>
          <w:tcPr>
            <w:tcW w:w="567" w:type="dxa"/>
            <w:tcBorders>
              <w:top w:val="single" w:sz="4" w:space="0" w:color="auto"/>
              <w:left w:val="nil"/>
              <w:bottom w:val="single" w:sz="4" w:space="0" w:color="auto"/>
              <w:right w:val="single" w:sz="4" w:space="0" w:color="auto"/>
            </w:tcBorders>
            <w:vAlign w:val="center"/>
          </w:tcPr>
          <w:p w14:paraId="0DA64AF4" w14:textId="77777777" w:rsidR="00280054" w:rsidRPr="00E659C7" w:rsidRDefault="00280054" w:rsidP="00A42C98">
            <w:pPr>
              <w:spacing w:after="0" w:line="240" w:lineRule="auto"/>
              <w:jc w:val="center"/>
              <w:rPr>
                <w:rFonts w:ascii="Arial" w:eastAsia="Times New Roman" w:hAnsi="Arial" w:cs="Arial"/>
                <w:b/>
                <w:sz w:val="18"/>
                <w:szCs w:val="18"/>
                <w:lang w:eastAsia="pl-PL"/>
              </w:rPr>
            </w:pPr>
            <w:r w:rsidRPr="00E659C7">
              <w:rPr>
                <w:rFonts w:ascii="Arial" w:eastAsia="Times New Roman" w:hAnsi="Arial" w:cs="Arial"/>
                <w:b/>
                <w:sz w:val="18"/>
                <w:szCs w:val="18"/>
                <w:lang w:eastAsia="pl-PL"/>
              </w:rPr>
              <w:t>kpl.</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F961F00" w14:textId="77777777" w:rsidR="00280054" w:rsidRPr="00E659C7" w:rsidRDefault="00280054" w:rsidP="00A42C98">
            <w:pPr>
              <w:spacing w:after="0" w:line="240" w:lineRule="auto"/>
              <w:jc w:val="center"/>
              <w:rPr>
                <w:rFonts w:ascii="Arial" w:eastAsia="Calibri" w:hAnsi="Arial" w:cs="Arial"/>
                <w:b/>
                <w:sz w:val="18"/>
                <w:szCs w:val="18"/>
              </w:rPr>
            </w:pPr>
            <w:r w:rsidRPr="00E659C7">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7D300ADA" w14:textId="77777777" w:rsidR="00280054" w:rsidRPr="00E659C7" w:rsidRDefault="00280054" w:rsidP="00A42C98">
            <w:pPr>
              <w:spacing w:after="0" w:line="240" w:lineRule="auto"/>
              <w:jc w:val="center"/>
              <w:rPr>
                <w:rFonts w:ascii="Arial" w:eastAsia="Times New Roman" w:hAnsi="Arial" w:cs="Arial"/>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71D54D1"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7B4BA712"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r>
      <w:tr w:rsidR="00280054" w:rsidRPr="00017FD1" w14:paraId="5301E6B1" w14:textId="77777777" w:rsidTr="00A42C98">
        <w:trPr>
          <w:cantSplit/>
          <w:trHeight w:val="51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0459469A"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2</w:t>
            </w:r>
          </w:p>
        </w:tc>
        <w:tc>
          <w:tcPr>
            <w:tcW w:w="12332" w:type="dxa"/>
            <w:gridSpan w:val="6"/>
            <w:tcBorders>
              <w:top w:val="single" w:sz="4" w:space="0" w:color="auto"/>
              <w:left w:val="single" w:sz="4" w:space="0" w:color="auto"/>
              <w:bottom w:val="single" w:sz="4" w:space="0" w:color="auto"/>
              <w:right w:val="single" w:sz="4" w:space="0" w:color="auto"/>
            </w:tcBorders>
            <w:vAlign w:val="center"/>
          </w:tcPr>
          <w:p w14:paraId="6FF632A5" w14:textId="77777777" w:rsidR="00280054" w:rsidRPr="00E659C7" w:rsidRDefault="00280054" w:rsidP="00A42C98">
            <w:pPr>
              <w:spacing w:after="0" w:line="240" w:lineRule="auto"/>
              <w:rPr>
                <w:rFonts w:ascii="Arial" w:eastAsia="Times New Roman" w:hAnsi="Arial" w:cs="Arial"/>
                <w:sz w:val="18"/>
                <w:szCs w:val="18"/>
                <w:lang w:eastAsia="pl-PL"/>
              </w:rPr>
            </w:pPr>
            <w:r w:rsidRPr="00E659C7">
              <w:rPr>
                <w:rFonts w:ascii="Arial" w:eastAsia="Calibri" w:hAnsi="Arial" w:cs="Arial"/>
                <w:sz w:val="18"/>
                <w:szCs w:val="18"/>
              </w:rPr>
              <w:t>Wyposażenie</w:t>
            </w:r>
          </w:p>
        </w:tc>
      </w:tr>
      <w:tr w:rsidR="00280054" w:rsidRPr="00017FD1" w14:paraId="149E811D" w14:textId="77777777" w:rsidTr="00A42C98">
        <w:trPr>
          <w:cantSplit/>
          <w:trHeight w:val="34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0AFBECCB"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2a</w:t>
            </w:r>
          </w:p>
        </w:tc>
        <w:tc>
          <w:tcPr>
            <w:tcW w:w="3542" w:type="dxa"/>
            <w:tcBorders>
              <w:top w:val="single" w:sz="4" w:space="0" w:color="auto"/>
              <w:left w:val="single" w:sz="4" w:space="0" w:color="auto"/>
              <w:bottom w:val="single" w:sz="4" w:space="0" w:color="auto"/>
              <w:right w:val="single" w:sz="4" w:space="0" w:color="auto"/>
            </w:tcBorders>
            <w:vAlign w:val="center"/>
          </w:tcPr>
          <w:p w14:paraId="7DB7EF13" w14:textId="77777777" w:rsidR="00280054" w:rsidRPr="00E659C7" w:rsidRDefault="00280054" w:rsidP="00A42C98">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sz w:val="18"/>
                <w:szCs w:val="18"/>
              </w:rPr>
              <w:t>Przewód zasilający</w:t>
            </w:r>
          </w:p>
        </w:tc>
        <w:tc>
          <w:tcPr>
            <w:tcW w:w="567" w:type="dxa"/>
            <w:tcBorders>
              <w:top w:val="single" w:sz="4" w:space="0" w:color="auto"/>
              <w:left w:val="nil"/>
              <w:bottom w:val="single" w:sz="4" w:space="0" w:color="auto"/>
              <w:right w:val="single" w:sz="4" w:space="0" w:color="auto"/>
            </w:tcBorders>
            <w:vAlign w:val="center"/>
          </w:tcPr>
          <w:p w14:paraId="145BA91C" w14:textId="77777777" w:rsidR="00280054" w:rsidRPr="00E659C7" w:rsidRDefault="00280054" w:rsidP="00A42C98">
            <w:pPr>
              <w:spacing w:after="0" w:line="240" w:lineRule="auto"/>
              <w:jc w:val="center"/>
              <w:rPr>
                <w:rFonts w:ascii="Arial" w:eastAsia="Times New Roman" w:hAnsi="Arial" w:cs="Arial"/>
                <w:b/>
                <w:sz w:val="18"/>
                <w:szCs w:val="18"/>
                <w:lang w:eastAsia="pl-PL"/>
              </w:rPr>
            </w:pPr>
            <w:r w:rsidRPr="00E659C7">
              <w:rPr>
                <w:rFonts w:ascii="Arial" w:eastAsia="Times New Roman" w:hAnsi="Arial" w:cs="Arial"/>
                <w:b/>
                <w:sz w:val="18"/>
                <w:szCs w:val="18"/>
                <w:lang w:eastAsia="pl-PL"/>
              </w:rPr>
              <w:t>kpl.</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B735EBB" w14:textId="77777777" w:rsidR="00280054" w:rsidRPr="00E659C7" w:rsidRDefault="00280054" w:rsidP="00A42C98">
            <w:pPr>
              <w:spacing w:after="0" w:line="240" w:lineRule="auto"/>
              <w:jc w:val="center"/>
              <w:rPr>
                <w:rFonts w:ascii="Arial" w:eastAsia="Calibri" w:hAnsi="Arial" w:cs="Arial"/>
                <w:b/>
                <w:sz w:val="18"/>
                <w:szCs w:val="18"/>
              </w:rPr>
            </w:pPr>
            <w:r w:rsidRPr="00E659C7">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3405F151" w14:textId="77777777" w:rsidR="00280054" w:rsidRPr="00E659C7" w:rsidRDefault="00280054" w:rsidP="00A42C98">
            <w:pPr>
              <w:spacing w:after="0" w:line="240" w:lineRule="auto"/>
              <w:jc w:val="center"/>
              <w:rPr>
                <w:rFonts w:ascii="Arial" w:eastAsia="Times New Roman" w:hAnsi="Arial" w:cs="Arial"/>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0791E8"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3475572F"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r>
      <w:tr w:rsidR="00280054" w:rsidRPr="00017FD1" w14:paraId="75CF035A" w14:textId="77777777" w:rsidTr="00A42C98">
        <w:trPr>
          <w:cantSplit/>
          <w:trHeight w:val="34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1FCC039D"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2b</w:t>
            </w:r>
          </w:p>
        </w:tc>
        <w:tc>
          <w:tcPr>
            <w:tcW w:w="3542" w:type="dxa"/>
            <w:tcBorders>
              <w:top w:val="single" w:sz="4" w:space="0" w:color="auto"/>
              <w:left w:val="single" w:sz="4" w:space="0" w:color="auto"/>
              <w:bottom w:val="single" w:sz="4" w:space="0" w:color="auto"/>
              <w:right w:val="single" w:sz="4" w:space="0" w:color="auto"/>
            </w:tcBorders>
            <w:vAlign w:val="center"/>
          </w:tcPr>
          <w:p w14:paraId="70B35BD9" w14:textId="77777777" w:rsidR="00280054" w:rsidRPr="00E659C7" w:rsidRDefault="00280054" w:rsidP="00A42C98">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sz w:val="18"/>
                <w:szCs w:val="18"/>
              </w:rPr>
              <w:t>Mocowanie w szafie rack 19”</w:t>
            </w:r>
          </w:p>
        </w:tc>
        <w:tc>
          <w:tcPr>
            <w:tcW w:w="567" w:type="dxa"/>
            <w:tcBorders>
              <w:top w:val="single" w:sz="4" w:space="0" w:color="auto"/>
              <w:left w:val="nil"/>
              <w:bottom w:val="single" w:sz="4" w:space="0" w:color="auto"/>
              <w:right w:val="single" w:sz="4" w:space="0" w:color="auto"/>
            </w:tcBorders>
            <w:vAlign w:val="center"/>
          </w:tcPr>
          <w:p w14:paraId="2BD78E6B" w14:textId="77777777" w:rsidR="00280054" w:rsidRPr="00E659C7" w:rsidRDefault="00280054" w:rsidP="00A42C98">
            <w:pPr>
              <w:spacing w:after="0" w:line="240" w:lineRule="auto"/>
              <w:jc w:val="center"/>
              <w:rPr>
                <w:rFonts w:ascii="Arial" w:eastAsia="Times New Roman" w:hAnsi="Arial" w:cs="Arial"/>
                <w:b/>
                <w:sz w:val="18"/>
                <w:szCs w:val="18"/>
                <w:lang w:eastAsia="pl-PL"/>
              </w:rPr>
            </w:pPr>
            <w:r w:rsidRPr="00E659C7">
              <w:rPr>
                <w:rFonts w:ascii="Arial" w:eastAsia="Times New Roman" w:hAnsi="Arial" w:cs="Arial"/>
                <w:b/>
                <w:sz w:val="18"/>
                <w:szCs w:val="18"/>
                <w:lang w:eastAsia="pl-PL"/>
              </w:rPr>
              <w:t>kpl.</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77F58A5" w14:textId="77777777" w:rsidR="00280054" w:rsidRPr="00E659C7" w:rsidRDefault="00280054" w:rsidP="00A42C98">
            <w:pPr>
              <w:spacing w:after="0" w:line="240" w:lineRule="auto"/>
              <w:jc w:val="center"/>
              <w:rPr>
                <w:rFonts w:ascii="Arial" w:eastAsia="Calibri" w:hAnsi="Arial" w:cs="Arial"/>
                <w:b/>
                <w:sz w:val="18"/>
                <w:szCs w:val="18"/>
              </w:rPr>
            </w:pPr>
            <w:r w:rsidRPr="00E659C7">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3B786724" w14:textId="77777777" w:rsidR="00280054" w:rsidRPr="00E659C7" w:rsidRDefault="00280054" w:rsidP="00A42C98">
            <w:pPr>
              <w:spacing w:after="0" w:line="240" w:lineRule="auto"/>
              <w:jc w:val="center"/>
              <w:rPr>
                <w:rFonts w:ascii="Arial" w:eastAsia="Times New Roman" w:hAnsi="Arial" w:cs="Arial"/>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19A892"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1464B060"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r>
      <w:tr w:rsidR="00280054" w:rsidRPr="00017FD1" w14:paraId="02CAFA2A" w14:textId="77777777" w:rsidTr="00A42C98">
        <w:trPr>
          <w:cantSplit/>
          <w:trHeight w:val="34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21C0818B"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w:t>
            </w:r>
          </w:p>
        </w:tc>
        <w:tc>
          <w:tcPr>
            <w:tcW w:w="3542" w:type="dxa"/>
            <w:tcBorders>
              <w:top w:val="single" w:sz="4" w:space="0" w:color="auto"/>
              <w:left w:val="single" w:sz="4" w:space="0" w:color="auto"/>
              <w:bottom w:val="single" w:sz="4" w:space="0" w:color="auto"/>
              <w:right w:val="single" w:sz="4" w:space="0" w:color="auto"/>
            </w:tcBorders>
            <w:vAlign w:val="center"/>
          </w:tcPr>
          <w:p w14:paraId="7136700F" w14:textId="77777777" w:rsidR="00280054" w:rsidRPr="00E659C7" w:rsidRDefault="00280054" w:rsidP="00A42C98">
            <w:pPr>
              <w:autoSpaceDE w:val="0"/>
              <w:autoSpaceDN w:val="0"/>
              <w:adjustRightInd w:val="0"/>
              <w:spacing w:after="0" w:line="240" w:lineRule="auto"/>
              <w:rPr>
                <w:rFonts w:ascii="Arial" w:eastAsia="Calibri" w:hAnsi="Arial" w:cs="Arial"/>
                <w:sz w:val="18"/>
                <w:szCs w:val="18"/>
              </w:rPr>
            </w:pPr>
          </w:p>
        </w:tc>
        <w:tc>
          <w:tcPr>
            <w:tcW w:w="567" w:type="dxa"/>
            <w:tcBorders>
              <w:top w:val="single" w:sz="4" w:space="0" w:color="auto"/>
              <w:left w:val="nil"/>
              <w:bottom w:val="single" w:sz="4" w:space="0" w:color="auto"/>
              <w:right w:val="single" w:sz="4" w:space="0" w:color="auto"/>
            </w:tcBorders>
            <w:vAlign w:val="center"/>
          </w:tcPr>
          <w:p w14:paraId="5075E2FD" w14:textId="77777777" w:rsidR="00280054" w:rsidRPr="00E659C7" w:rsidRDefault="00280054" w:rsidP="00A42C98">
            <w:pPr>
              <w:spacing w:after="0" w:line="240" w:lineRule="auto"/>
              <w:jc w:val="center"/>
              <w:rPr>
                <w:rFonts w:ascii="Arial" w:eastAsia="Times New Roman" w:hAnsi="Arial" w:cs="Arial"/>
                <w:b/>
                <w:sz w:val="18"/>
                <w:szCs w:val="18"/>
                <w:lang w:eastAsia="pl-PL"/>
              </w:rPr>
            </w:pPr>
          </w:p>
        </w:tc>
        <w:tc>
          <w:tcPr>
            <w:tcW w:w="993" w:type="dxa"/>
            <w:tcBorders>
              <w:top w:val="single" w:sz="4" w:space="0" w:color="auto"/>
              <w:left w:val="nil"/>
              <w:bottom w:val="single" w:sz="4" w:space="0" w:color="auto"/>
              <w:right w:val="single" w:sz="4" w:space="0" w:color="auto"/>
            </w:tcBorders>
            <w:shd w:val="clear" w:color="auto" w:fill="FFFFFF"/>
            <w:vAlign w:val="center"/>
          </w:tcPr>
          <w:p w14:paraId="5591E158" w14:textId="77777777" w:rsidR="00280054" w:rsidRPr="00E659C7" w:rsidRDefault="00280054" w:rsidP="00A42C98">
            <w:pPr>
              <w:spacing w:after="0" w:line="240" w:lineRule="auto"/>
              <w:jc w:val="center"/>
              <w:rPr>
                <w:rFonts w:ascii="Arial" w:eastAsia="Calibri" w:hAnsi="Arial" w:cs="Arial"/>
                <w:b/>
                <w:sz w:val="18"/>
                <w:szCs w:val="18"/>
              </w:rPr>
            </w:pPr>
          </w:p>
        </w:tc>
        <w:tc>
          <w:tcPr>
            <w:tcW w:w="2268" w:type="dxa"/>
            <w:tcBorders>
              <w:top w:val="single" w:sz="4" w:space="0" w:color="auto"/>
              <w:left w:val="nil"/>
              <w:bottom w:val="single" w:sz="4" w:space="0" w:color="auto"/>
              <w:right w:val="single" w:sz="4" w:space="0" w:color="auto"/>
            </w:tcBorders>
            <w:shd w:val="clear" w:color="auto" w:fill="FFFFFF"/>
            <w:vAlign w:val="center"/>
          </w:tcPr>
          <w:p w14:paraId="587EDA37" w14:textId="77777777" w:rsidR="00280054" w:rsidRPr="00E659C7" w:rsidRDefault="00280054" w:rsidP="00A42C98">
            <w:pPr>
              <w:spacing w:after="0" w:line="240" w:lineRule="auto"/>
              <w:jc w:val="center"/>
              <w:rPr>
                <w:rFonts w:ascii="Arial" w:eastAsia="Times New Roman" w:hAnsi="Arial" w:cs="Arial"/>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864361"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5AD39A15"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r>
      <w:tr w:rsidR="00280054" w:rsidRPr="00017FD1" w14:paraId="42DC3DB8" w14:textId="77777777" w:rsidTr="00A42C98">
        <w:trPr>
          <w:cantSplit/>
          <w:trHeight w:val="510"/>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3FEBCB44" w14:textId="77777777" w:rsidR="00280054" w:rsidRPr="00E659C7" w:rsidRDefault="00280054" w:rsidP="00A42C98">
            <w:pPr>
              <w:spacing w:after="0" w:line="240" w:lineRule="auto"/>
              <w:jc w:val="center"/>
              <w:rPr>
                <w:rFonts w:ascii="Arial" w:eastAsia="Calibri" w:hAnsi="Arial" w:cs="Arial"/>
                <w:sz w:val="18"/>
                <w:szCs w:val="18"/>
                <w:lang w:eastAsia="pl-PL"/>
              </w:rPr>
            </w:pPr>
            <w:r w:rsidRPr="00E659C7">
              <w:rPr>
                <w:rFonts w:ascii="Arial" w:eastAsia="Calibri" w:hAnsi="Arial" w:cs="Arial"/>
                <w:sz w:val="18"/>
                <w:szCs w:val="18"/>
                <w:lang w:eastAsia="pl-PL"/>
              </w:rPr>
              <w:t>3</w:t>
            </w:r>
          </w:p>
        </w:tc>
        <w:tc>
          <w:tcPr>
            <w:tcW w:w="3542" w:type="dxa"/>
            <w:tcBorders>
              <w:top w:val="single" w:sz="4" w:space="0" w:color="auto"/>
              <w:left w:val="single" w:sz="4" w:space="0" w:color="auto"/>
              <w:bottom w:val="single" w:sz="4" w:space="0" w:color="auto"/>
              <w:right w:val="single" w:sz="4" w:space="0" w:color="auto"/>
            </w:tcBorders>
            <w:vAlign w:val="center"/>
          </w:tcPr>
          <w:p w14:paraId="53E1B769" w14:textId="77777777" w:rsidR="00280054" w:rsidRPr="00E659C7" w:rsidRDefault="00280054" w:rsidP="00A42C98">
            <w:pPr>
              <w:autoSpaceDE w:val="0"/>
              <w:autoSpaceDN w:val="0"/>
              <w:adjustRightInd w:val="0"/>
              <w:spacing w:after="0" w:line="240" w:lineRule="auto"/>
              <w:rPr>
                <w:rFonts w:ascii="Arial" w:eastAsia="Calibri" w:hAnsi="Arial" w:cs="Arial"/>
                <w:sz w:val="18"/>
                <w:szCs w:val="18"/>
              </w:rPr>
            </w:pPr>
            <w:r w:rsidRPr="00E659C7">
              <w:rPr>
                <w:rFonts w:ascii="Arial" w:eastAsia="Calibri" w:hAnsi="Arial" w:cs="Arial"/>
                <w:sz w:val="18"/>
                <w:szCs w:val="18"/>
              </w:rPr>
              <w:t>Oprogramowanie PC</w:t>
            </w:r>
          </w:p>
        </w:tc>
        <w:tc>
          <w:tcPr>
            <w:tcW w:w="567" w:type="dxa"/>
            <w:tcBorders>
              <w:top w:val="single" w:sz="4" w:space="0" w:color="auto"/>
              <w:left w:val="nil"/>
              <w:bottom w:val="single" w:sz="4" w:space="0" w:color="auto"/>
              <w:right w:val="single" w:sz="4" w:space="0" w:color="auto"/>
            </w:tcBorders>
            <w:vAlign w:val="center"/>
          </w:tcPr>
          <w:p w14:paraId="15462179" w14:textId="77777777" w:rsidR="00280054" w:rsidRPr="00E659C7" w:rsidRDefault="00280054" w:rsidP="00A42C98">
            <w:pPr>
              <w:spacing w:after="0" w:line="240" w:lineRule="auto"/>
              <w:jc w:val="center"/>
              <w:rPr>
                <w:rFonts w:ascii="Arial" w:eastAsia="Times New Roman" w:hAnsi="Arial" w:cs="Arial"/>
                <w:b/>
                <w:sz w:val="18"/>
                <w:szCs w:val="18"/>
                <w:lang w:eastAsia="pl-PL"/>
              </w:rPr>
            </w:pPr>
            <w:r w:rsidRPr="00E659C7">
              <w:rPr>
                <w:rFonts w:ascii="Arial" w:eastAsia="Times New Roman" w:hAnsi="Arial" w:cs="Arial"/>
                <w:b/>
                <w:sz w:val="18"/>
                <w:szCs w:val="18"/>
                <w:lang w:eastAsia="pl-PL"/>
              </w:rPr>
              <w:t>kpl.</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E7EC8C4" w14:textId="77777777" w:rsidR="00280054" w:rsidRPr="00E659C7" w:rsidRDefault="00280054" w:rsidP="00A42C98">
            <w:pPr>
              <w:spacing w:after="0" w:line="240" w:lineRule="auto"/>
              <w:jc w:val="center"/>
              <w:rPr>
                <w:rFonts w:ascii="Arial" w:eastAsia="Calibri" w:hAnsi="Arial" w:cs="Arial"/>
                <w:b/>
                <w:sz w:val="18"/>
                <w:szCs w:val="18"/>
              </w:rPr>
            </w:pPr>
            <w:r w:rsidRPr="00E659C7">
              <w:rPr>
                <w:rFonts w:ascii="Arial" w:eastAsia="Calibri" w:hAnsi="Arial" w:cs="Arial"/>
                <w:b/>
                <w:sz w:val="18"/>
                <w:szCs w:val="18"/>
              </w:rPr>
              <w:t>1</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20E8EEAE" w14:textId="77777777" w:rsidR="00280054" w:rsidRPr="00E659C7" w:rsidRDefault="00280054" w:rsidP="00A42C98">
            <w:pPr>
              <w:spacing w:after="0" w:line="240" w:lineRule="auto"/>
              <w:jc w:val="center"/>
              <w:rPr>
                <w:rFonts w:ascii="Arial" w:eastAsia="Times New Roman" w:hAnsi="Arial" w:cs="Arial"/>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3195D22"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1F16A59D" w14:textId="77777777" w:rsidR="00280054" w:rsidRPr="00017FD1" w:rsidRDefault="00280054" w:rsidP="00A42C98">
            <w:pPr>
              <w:spacing w:after="0" w:line="240" w:lineRule="auto"/>
              <w:jc w:val="center"/>
              <w:rPr>
                <w:rFonts w:ascii="Arial" w:eastAsia="Times New Roman" w:hAnsi="Arial" w:cs="Arial"/>
                <w:color w:val="FF0000"/>
                <w:sz w:val="18"/>
                <w:szCs w:val="18"/>
                <w:lang w:eastAsia="pl-PL"/>
              </w:rPr>
            </w:pPr>
          </w:p>
        </w:tc>
      </w:tr>
      <w:tr w:rsidR="00280054" w:rsidRPr="00017FD1" w14:paraId="1021F851" w14:textId="77777777" w:rsidTr="00A42C98">
        <w:trPr>
          <w:cantSplit/>
          <w:trHeight w:val="794"/>
          <w:jc w:val="center"/>
        </w:trPr>
        <w:tc>
          <w:tcPr>
            <w:tcW w:w="7933" w:type="dxa"/>
            <w:gridSpan w:val="5"/>
            <w:tcBorders>
              <w:top w:val="single" w:sz="4" w:space="0" w:color="auto"/>
              <w:left w:val="single" w:sz="4" w:space="0" w:color="auto"/>
              <w:bottom w:val="single" w:sz="4" w:space="0" w:color="auto"/>
              <w:right w:val="single" w:sz="4" w:space="0" w:color="auto"/>
            </w:tcBorders>
            <w:noWrap/>
            <w:vAlign w:val="center"/>
          </w:tcPr>
          <w:p w14:paraId="163892D7" w14:textId="4C795DD5" w:rsidR="00280054" w:rsidRPr="00017FD1" w:rsidRDefault="00A952FD" w:rsidP="00A42C98">
            <w:pPr>
              <w:spacing w:after="0" w:line="240" w:lineRule="auto"/>
              <w:jc w:val="center"/>
              <w:rPr>
                <w:rFonts w:ascii="Arial" w:eastAsia="Times New Roman" w:hAnsi="Arial" w:cs="Arial"/>
                <w:color w:val="000000"/>
                <w:sz w:val="18"/>
                <w:szCs w:val="18"/>
                <w:lang w:eastAsia="pl-PL"/>
              </w:rPr>
            </w:pPr>
            <w:r>
              <w:rPr>
                <w:rFonts w:ascii="Arial" w:eastAsia="Calibri" w:hAnsi="Arial" w:cs="Arial"/>
                <w:b/>
                <w:bCs/>
                <w:sz w:val="18"/>
                <w:szCs w:val="18"/>
              </w:rPr>
              <w:t>Razem</w:t>
            </w:r>
          </w:p>
        </w:tc>
        <w:tc>
          <w:tcPr>
            <w:tcW w:w="2552" w:type="dxa"/>
            <w:tcBorders>
              <w:top w:val="single" w:sz="4" w:space="0" w:color="auto"/>
              <w:left w:val="single" w:sz="4" w:space="0" w:color="auto"/>
              <w:bottom w:val="single" w:sz="4" w:space="0" w:color="auto"/>
              <w:right w:val="single" w:sz="4" w:space="0" w:color="auto"/>
            </w:tcBorders>
            <w:shd w:val="clear" w:color="auto" w:fill="E5DFEC"/>
            <w:vAlign w:val="center"/>
          </w:tcPr>
          <w:p w14:paraId="1365F12A" w14:textId="77777777" w:rsidR="00280054" w:rsidRPr="00017FD1" w:rsidRDefault="00280054" w:rsidP="00A42C98">
            <w:pPr>
              <w:spacing w:before="240" w:after="0" w:line="240" w:lineRule="auto"/>
              <w:jc w:val="center"/>
              <w:rPr>
                <w:rFonts w:ascii="Arial" w:eastAsia="Times New Roman" w:hAnsi="Arial" w:cs="Arial"/>
                <w:color w:val="000000"/>
                <w:sz w:val="18"/>
                <w:szCs w:val="18"/>
                <w:lang w:eastAsia="pl-PL"/>
              </w:rPr>
            </w:pPr>
            <w:r w:rsidRPr="00017FD1">
              <w:rPr>
                <w:rFonts w:ascii="Arial" w:eastAsia="Times New Roman" w:hAnsi="Arial" w:cs="Arial"/>
                <w:b/>
                <w:color w:val="000000"/>
                <w:sz w:val="18"/>
                <w:szCs w:val="18"/>
                <w:lang w:eastAsia="pl-PL"/>
              </w:rPr>
              <w:t>………………. zł</w:t>
            </w:r>
          </w:p>
        </w:tc>
        <w:tc>
          <w:tcPr>
            <w:tcW w:w="24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2F2F2"/>
          </w:tcPr>
          <w:p w14:paraId="48E18E6E" w14:textId="77777777" w:rsidR="00280054" w:rsidRPr="00017FD1" w:rsidRDefault="00280054" w:rsidP="00A42C98">
            <w:pPr>
              <w:spacing w:after="0" w:line="240" w:lineRule="auto"/>
              <w:jc w:val="center"/>
              <w:rPr>
                <w:rFonts w:ascii="Arial" w:eastAsia="Times New Roman" w:hAnsi="Arial" w:cs="Arial"/>
                <w:color w:val="000000"/>
                <w:sz w:val="18"/>
                <w:szCs w:val="18"/>
                <w:lang w:eastAsia="pl-PL"/>
              </w:rPr>
            </w:pPr>
          </w:p>
        </w:tc>
      </w:tr>
    </w:tbl>
    <w:p w14:paraId="72B6A625" w14:textId="7D4B8266" w:rsidR="004579B8" w:rsidRPr="00280054" w:rsidRDefault="004579B8" w:rsidP="004579B8">
      <w:pPr>
        <w:spacing w:after="120" w:line="240" w:lineRule="auto"/>
        <w:ind w:left="567" w:right="363"/>
        <w:rPr>
          <w:rFonts w:ascii="Arial" w:eastAsia="Times New Roman" w:hAnsi="Arial" w:cs="Arial"/>
          <w:b/>
          <w:bCs/>
          <w:sz w:val="18"/>
          <w:szCs w:val="18"/>
          <w:lang w:eastAsia="pl-PL"/>
        </w:rPr>
      </w:pPr>
      <w:r w:rsidRPr="00280054">
        <w:rPr>
          <w:rFonts w:ascii="Arial" w:eastAsia="Times New Roman" w:hAnsi="Arial" w:cs="Arial"/>
          <w:b/>
          <w:bCs/>
          <w:sz w:val="18"/>
          <w:szCs w:val="18"/>
          <w:lang w:eastAsia="pl-PL"/>
        </w:rPr>
        <w:t xml:space="preserve">Wyposażenie wyżej wymienionego </w:t>
      </w:r>
      <w:r w:rsidR="009B77B6" w:rsidRPr="00280054">
        <w:rPr>
          <w:rFonts w:ascii="Arial" w:eastAsia="Times New Roman" w:hAnsi="Arial" w:cs="Arial"/>
          <w:b/>
          <w:bCs/>
          <w:sz w:val="18"/>
          <w:szCs w:val="18"/>
          <w:lang w:eastAsia="pl-PL"/>
        </w:rPr>
        <w:t>S</w:t>
      </w:r>
      <w:r w:rsidRPr="00280054">
        <w:rPr>
          <w:rFonts w:ascii="Arial" w:eastAsia="Times New Roman" w:hAnsi="Arial" w:cs="Arial"/>
          <w:b/>
          <w:bCs/>
          <w:sz w:val="18"/>
          <w:szCs w:val="18"/>
          <w:lang w:eastAsia="pl-PL"/>
        </w:rPr>
        <w:t>przętu nie stanowi kompletu, a oddzielne pozycje handlowe, z których każda musi posiadać Jednolity Indeks Materiałowy, oznaczenie i kod producenta oraz występować jako oddzielna pozycja na fakturze.</w:t>
      </w:r>
    </w:p>
    <w:p w14:paraId="6410BE5E" w14:textId="77777777" w:rsidR="004579B8" w:rsidRPr="00280054" w:rsidRDefault="004579B8" w:rsidP="004579B8">
      <w:pPr>
        <w:spacing w:after="120" w:line="240" w:lineRule="auto"/>
        <w:ind w:left="567" w:right="363"/>
        <w:rPr>
          <w:rFonts w:ascii="Arial" w:eastAsia="Times New Roman" w:hAnsi="Arial" w:cs="Arial"/>
          <w:b/>
          <w:bCs/>
          <w:sz w:val="18"/>
          <w:szCs w:val="18"/>
          <w:lang w:eastAsia="pl-PL"/>
        </w:rPr>
      </w:pPr>
      <w:r w:rsidRPr="00280054">
        <w:rPr>
          <w:rFonts w:ascii="Arial" w:eastAsia="Times New Roman" w:hAnsi="Arial" w:cs="Arial"/>
          <w:b/>
          <w:bCs/>
          <w:sz w:val="18"/>
          <w:szCs w:val="18"/>
          <w:lang w:eastAsia="pl-PL"/>
        </w:rPr>
        <w:lastRenderedPageBreak/>
        <w:t>Wyposażenia tego nie należy uwzględniać w Karcie Sprzętu dla danego urządzenia.</w:t>
      </w:r>
    </w:p>
    <w:p w14:paraId="71640FC3" w14:textId="0B1FCD3C" w:rsidR="004579B8" w:rsidRDefault="004579B8" w:rsidP="004579B8">
      <w:pPr>
        <w:spacing w:after="120" w:line="240" w:lineRule="auto"/>
        <w:ind w:left="567" w:right="363"/>
        <w:rPr>
          <w:rFonts w:ascii="Arial" w:eastAsia="Times New Roman" w:hAnsi="Arial" w:cs="Arial"/>
          <w:b/>
          <w:bCs/>
          <w:sz w:val="18"/>
          <w:szCs w:val="18"/>
          <w:lang w:eastAsia="pl-PL"/>
        </w:rPr>
      </w:pPr>
      <w:r w:rsidRPr="00280054">
        <w:rPr>
          <w:rFonts w:ascii="Arial" w:eastAsia="Times New Roman" w:hAnsi="Arial" w:cs="Arial"/>
          <w:b/>
          <w:bCs/>
          <w:sz w:val="18"/>
          <w:szCs w:val="18"/>
          <w:lang w:eastAsia="pl-PL"/>
        </w:rPr>
        <w:t xml:space="preserve">UWAGA: </w:t>
      </w:r>
      <w:r w:rsidRPr="00280054">
        <w:rPr>
          <w:rFonts w:ascii="Arial" w:eastAsia="Times New Roman" w:hAnsi="Arial" w:cs="Arial"/>
          <w:b/>
          <w:bCs/>
          <w:sz w:val="18"/>
          <w:szCs w:val="18"/>
          <w:lang w:eastAsia="pl-PL"/>
        </w:rPr>
        <w:br/>
        <w:t>1. Wykonawca przepisze łączną wartość za realizację zamówienia do formularza ofertowego.</w:t>
      </w:r>
      <w:r w:rsidRPr="004579B8">
        <w:rPr>
          <w:rFonts w:ascii="Arial" w:eastAsia="Times New Roman" w:hAnsi="Arial" w:cs="Arial"/>
          <w:b/>
          <w:bCs/>
          <w:sz w:val="18"/>
          <w:szCs w:val="18"/>
          <w:lang w:eastAsia="pl-PL"/>
        </w:rPr>
        <w:br/>
        <w:t>2. Wykonawca uwzględni w formularzu cenowym wszystkie koszty niezbędne do wykonania zamówienia.</w:t>
      </w:r>
    </w:p>
    <w:p w14:paraId="1268A418" w14:textId="77777777" w:rsidR="006D3563" w:rsidRDefault="006D3563" w:rsidP="004579B8">
      <w:pPr>
        <w:spacing w:after="120" w:line="240" w:lineRule="auto"/>
        <w:ind w:left="567" w:right="363"/>
        <w:rPr>
          <w:rFonts w:ascii="Arial" w:eastAsia="Times New Roman" w:hAnsi="Arial" w:cs="Arial"/>
          <w:b/>
          <w:bCs/>
          <w:sz w:val="18"/>
          <w:szCs w:val="18"/>
          <w:lang w:eastAsia="pl-PL"/>
        </w:rPr>
      </w:pPr>
    </w:p>
    <w:p w14:paraId="60E61C77" w14:textId="45A1DD0E" w:rsidR="006D3563" w:rsidRPr="006D3563" w:rsidRDefault="006D3563" w:rsidP="006D3563">
      <w:pPr>
        <w:spacing w:after="120" w:line="240" w:lineRule="auto"/>
        <w:ind w:left="567" w:right="363"/>
        <w:jc w:val="center"/>
        <w:rPr>
          <w:rFonts w:ascii="Arial" w:eastAsia="Times New Roman" w:hAnsi="Arial" w:cs="Arial"/>
          <w:b/>
          <w:bCs/>
          <w:sz w:val="23"/>
          <w:szCs w:val="23"/>
          <w:lang w:eastAsia="pl-PL"/>
        </w:rPr>
      </w:pPr>
      <w:r w:rsidRPr="006D3563">
        <w:rPr>
          <w:rFonts w:ascii="Arial" w:eastAsia="Times New Roman" w:hAnsi="Arial" w:cs="Arial"/>
          <w:b/>
          <w:bCs/>
          <w:sz w:val="23"/>
          <w:szCs w:val="23"/>
          <w:lang w:eastAsia="pl-PL"/>
        </w:rPr>
        <w:t>CZĘŚĆ 4</w:t>
      </w:r>
    </w:p>
    <w:tbl>
      <w:tblPr>
        <w:tblW w:w="12895" w:type="dxa"/>
        <w:jc w:val="center"/>
        <w:tblLayout w:type="fixed"/>
        <w:tblCellMar>
          <w:left w:w="70" w:type="dxa"/>
          <w:right w:w="70" w:type="dxa"/>
        </w:tblCellMar>
        <w:tblLook w:val="04A0" w:firstRow="1" w:lastRow="0" w:firstColumn="1" w:lastColumn="0" w:noHBand="0" w:noVBand="1"/>
      </w:tblPr>
      <w:tblGrid>
        <w:gridCol w:w="563"/>
        <w:gridCol w:w="3542"/>
        <w:gridCol w:w="567"/>
        <w:gridCol w:w="993"/>
        <w:gridCol w:w="2268"/>
        <w:gridCol w:w="2552"/>
        <w:gridCol w:w="2410"/>
      </w:tblGrid>
      <w:tr w:rsidR="00871B3C" w:rsidRPr="00282926" w14:paraId="105D4CDD" w14:textId="77777777" w:rsidTr="00367294">
        <w:trPr>
          <w:cantSplit/>
          <w:trHeight w:val="851"/>
          <w:jc w:val="center"/>
        </w:trPr>
        <w:tc>
          <w:tcPr>
            <w:tcW w:w="563" w:type="dxa"/>
            <w:tcBorders>
              <w:top w:val="single" w:sz="4" w:space="0" w:color="auto"/>
              <w:left w:val="single" w:sz="4" w:space="0" w:color="auto"/>
              <w:bottom w:val="single" w:sz="4" w:space="0" w:color="auto"/>
              <w:right w:val="single" w:sz="4" w:space="0" w:color="auto"/>
            </w:tcBorders>
            <w:shd w:val="clear" w:color="auto" w:fill="D0FAFE"/>
            <w:noWrap/>
            <w:vAlign w:val="center"/>
          </w:tcPr>
          <w:p w14:paraId="01098B30"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sz w:val="18"/>
                <w:szCs w:val="18"/>
                <w:lang w:eastAsia="pl-PL"/>
              </w:rPr>
              <w:br w:type="page"/>
            </w:r>
            <w:r w:rsidRPr="00282926">
              <w:rPr>
                <w:rFonts w:ascii="Arial" w:eastAsia="Times New Roman" w:hAnsi="Arial" w:cs="Arial"/>
                <w:b/>
                <w:bCs/>
                <w:color w:val="000000"/>
                <w:sz w:val="18"/>
                <w:szCs w:val="18"/>
                <w:lang w:eastAsia="pl-PL"/>
              </w:rPr>
              <w:t>Lp.</w:t>
            </w:r>
          </w:p>
        </w:tc>
        <w:tc>
          <w:tcPr>
            <w:tcW w:w="3542" w:type="dxa"/>
            <w:tcBorders>
              <w:top w:val="single" w:sz="4" w:space="0" w:color="auto"/>
              <w:left w:val="single" w:sz="4" w:space="0" w:color="auto"/>
              <w:bottom w:val="single" w:sz="4" w:space="0" w:color="auto"/>
              <w:right w:val="single" w:sz="4" w:space="0" w:color="auto"/>
            </w:tcBorders>
            <w:shd w:val="clear" w:color="auto" w:fill="D0FAFE"/>
            <w:vAlign w:val="center"/>
          </w:tcPr>
          <w:p w14:paraId="662D4EA2"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Nazwa sprzętu</w:t>
            </w:r>
          </w:p>
        </w:tc>
        <w:tc>
          <w:tcPr>
            <w:tcW w:w="567" w:type="dxa"/>
            <w:tcBorders>
              <w:top w:val="single" w:sz="4" w:space="0" w:color="auto"/>
              <w:left w:val="nil"/>
              <w:bottom w:val="single" w:sz="4" w:space="0" w:color="auto"/>
              <w:right w:val="single" w:sz="4" w:space="0" w:color="auto"/>
            </w:tcBorders>
            <w:shd w:val="clear" w:color="auto" w:fill="D0FAFE"/>
            <w:vAlign w:val="center"/>
          </w:tcPr>
          <w:p w14:paraId="732E7E68"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j.m.</w:t>
            </w:r>
          </w:p>
        </w:tc>
        <w:tc>
          <w:tcPr>
            <w:tcW w:w="993" w:type="dxa"/>
            <w:tcBorders>
              <w:top w:val="single" w:sz="4" w:space="0" w:color="auto"/>
              <w:left w:val="nil"/>
              <w:bottom w:val="single" w:sz="4" w:space="0" w:color="auto"/>
              <w:right w:val="single" w:sz="4" w:space="0" w:color="auto"/>
            </w:tcBorders>
            <w:shd w:val="clear" w:color="auto" w:fill="D0FAFE"/>
            <w:vAlign w:val="center"/>
          </w:tcPr>
          <w:p w14:paraId="59B4541D"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 xml:space="preserve">Ilość </w:t>
            </w:r>
          </w:p>
        </w:tc>
        <w:tc>
          <w:tcPr>
            <w:tcW w:w="2268" w:type="dxa"/>
            <w:tcBorders>
              <w:top w:val="single" w:sz="4" w:space="0" w:color="auto"/>
              <w:left w:val="nil"/>
              <w:bottom w:val="single" w:sz="4" w:space="0" w:color="auto"/>
              <w:right w:val="single" w:sz="4" w:space="0" w:color="auto"/>
            </w:tcBorders>
            <w:shd w:val="clear" w:color="auto" w:fill="D0FAFE"/>
            <w:vAlign w:val="center"/>
          </w:tcPr>
          <w:p w14:paraId="760BD1F2" w14:textId="77777777" w:rsidR="00871B3C" w:rsidRPr="00D76BA6" w:rsidRDefault="00871B3C"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Cena</w:t>
            </w:r>
          </w:p>
          <w:p w14:paraId="3E8222F5" w14:textId="77777777" w:rsidR="00871B3C" w:rsidRPr="00D76BA6" w:rsidRDefault="00871B3C"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 xml:space="preserve">jednostkowa </w:t>
            </w:r>
            <w:r w:rsidRPr="00D76BA6">
              <w:rPr>
                <w:rFonts w:ascii="Arial" w:eastAsia="Times New Roman" w:hAnsi="Arial" w:cs="Arial"/>
                <w:b/>
                <w:i/>
                <w:iCs/>
                <w:color w:val="000000"/>
                <w:sz w:val="18"/>
                <w:szCs w:val="18"/>
                <w:lang w:eastAsia="pl-PL"/>
              </w:rPr>
              <w:br/>
              <w:t>brutto /zł/</w:t>
            </w:r>
          </w:p>
        </w:tc>
        <w:tc>
          <w:tcPr>
            <w:tcW w:w="2552" w:type="dxa"/>
            <w:tcBorders>
              <w:top w:val="single" w:sz="4" w:space="0" w:color="auto"/>
              <w:left w:val="single" w:sz="4" w:space="0" w:color="auto"/>
              <w:bottom w:val="single" w:sz="4" w:space="0" w:color="auto"/>
              <w:right w:val="single" w:sz="4" w:space="0" w:color="auto"/>
            </w:tcBorders>
            <w:shd w:val="clear" w:color="auto" w:fill="D0FAFE"/>
            <w:vAlign w:val="center"/>
          </w:tcPr>
          <w:p w14:paraId="2183D62A"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 xml:space="preserve">Wartość </w:t>
            </w:r>
          </w:p>
          <w:p w14:paraId="59BBD5D5"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brutto zamówienia /zł/</w:t>
            </w:r>
          </w:p>
          <w:p w14:paraId="16073EA6"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kol. 4*5</w:t>
            </w:r>
          </w:p>
        </w:tc>
        <w:tc>
          <w:tcPr>
            <w:tcW w:w="2410" w:type="dxa"/>
            <w:tcBorders>
              <w:top w:val="single" w:sz="4" w:space="0" w:color="auto"/>
              <w:left w:val="single" w:sz="4" w:space="0" w:color="auto"/>
              <w:bottom w:val="single" w:sz="4" w:space="0" w:color="auto"/>
              <w:right w:val="single" w:sz="4" w:space="0" w:color="auto"/>
            </w:tcBorders>
            <w:shd w:val="clear" w:color="auto" w:fill="D0FAFE"/>
            <w:vAlign w:val="center"/>
          </w:tcPr>
          <w:p w14:paraId="2EFB19DB"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Producent/</w:t>
            </w:r>
          </w:p>
          <w:p w14:paraId="721BBF32"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model/</w:t>
            </w:r>
          </w:p>
          <w:p w14:paraId="2D82DCCC"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typ*</w:t>
            </w:r>
          </w:p>
        </w:tc>
      </w:tr>
      <w:tr w:rsidR="00871B3C" w:rsidRPr="00282926" w14:paraId="424715F4" w14:textId="77777777" w:rsidTr="00367294">
        <w:trPr>
          <w:cantSplit/>
          <w:trHeight w:val="227"/>
          <w:jc w:val="center"/>
        </w:trPr>
        <w:tc>
          <w:tcPr>
            <w:tcW w:w="563"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5A6A16"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shd w:val="clear" w:color="auto" w:fill="F2F2F2"/>
            <w:vAlign w:val="center"/>
          </w:tcPr>
          <w:p w14:paraId="35A4C9D9"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2</w:t>
            </w:r>
          </w:p>
        </w:tc>
        <w:tc>
          <w:tcPr>
            <w:tcW w:w="567" w:type="dxa"/>
            <w:tcBorders>
              <w:top w:val="single" w:sz="4" w:space="0" w:color="auto"/>
              <w:left w:val="nil"/>
              <w:bottom w:val="single" w:sz="4" w:space="0" w:color="auto"/>
              <w:right w:val="single" w:sz="4" w:space="0" w:color="auto"/>
            </w:tcBorders>
            <w:shd w:val="clear" w:color="auto" w:fill="F2F2F2"/>
            <w:vAlign w:val="center"/>
          </w:tcPr>
          <w:p w14:paraId="0DE06D57"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3</w:t>
            </w:r>
          </w:p>
        </w:tc>
        <w:tc>
          <w:tcPr>
            <w:tcW w:w="993" w:type="dxa"/>
            <w:tcBorders>
              <w:top w:val="single" w:sz="4" w:space="0" w:color="auto"/>
              <w:left w:val="nil"/>
              <w:bottom w:val="single" w:sz="4" w:space="0" w:color="auto"/>
              <w:right w:val="single" w:sz="4" w:space="0" w:color="auto"/>
            </w:tcBorders>
            <w:shd w:val="clear" w:color="auto" w:fill="F2F2F2"/>
            <w:vAlign w:val="center"/>
          </w:tcPr>
          <w:p w14:paraId="75CF5E78" w14:textId="77777777" w:rsidR="00871B3C" w:rsidRPr="00282926" w:rsidRDefault="00871B3C" w:rsidP="00367294">
            <w:pPr>
              <w:spacing w:after="0" w:line="240" w:lineRule="auto"/>
              <w:jc w:val="center"/>
              <w:rPr>
                <w:rFonts w:ascii="Arial" w:eastAsia="Times New Roman" w:hAnsi="Arial" w:cs="Arial"/>
                <w:b/>
                <w:bCs/>
                <w:color w:val="000000"/>
                <w:sz w:val="18"/>
                <w:szCs w:val="18"/>
                <w:lang w:eastAsia="pl-PL"/>
              </w:rPr>
            </w:pPr>
            <w:r w:rsidRPr="00282926">
              <w:rPr>
                <w:rFonts w:ascii="Arial" w:eastAsia="Times New Roman" w:hAnsi="Arial" w:cs="Arial"/>
                <w:b/>
                <w:bCs/>
                <w:color w:val="000000"/>
                <w:sz w:val="18"/>
                <w:szCs w:val="18"/>
                <w:lang w:eastAsia="pl-PL"/>
              </w:rPr>
              <w:t>4</w:t>
            </w:r>
          </w:p>
        </w:tc>
        <w:tc>
          <w:tcPr>
            <w:tcW w:w="2268" w:type="dxa"/>
            <w:tcBorders>
              <w:top w:val="single" w:sz="4" w:space="0" w:color="auto"/>
              <w:left w:val="nil"/>
              <w:bottom w:val="single" w:sz="4" w:space="0" w:color="auto"/>
              <w:right w:val="single" w:sz="4" w:space="0" w:color="auto"/>
            </w:tcBorders>
            <w:shd w:val="clear" w:color="auto" w:fill="F2F2F2"/>
            <w:vAlign w:val="center"/>
          </w:tcPr>
          <w:p w14:paraId="2F6826D1" w14:textId="77777777" w:rsidR="00871B3C" w:rsidRPr="00D76BA6" w:rsidRDefault="00871B3C" w:rsidP="00367294">
            <w:pPr>
              <w:spacing w:after="0" w:line="240" w:lineRule="auto"/>
              <w:jc w:val="center"/>
              <w:rPr>
                <w:rFonts w:ascii="Arial" w:eastAsia="Times New Roman" w:hAnsi="Arial" w:cs="Arial"/>
                <w:b/>
                <w:i/>
                <w:iCs/>
                <w:color w:val="000000"/>
                <w:sz w:val="18"/>
                <w:szCs w:val="18"/>
                <w:lang w:eastAsia="pl-PL"/>
              </w:rPr>
            </w:pPr>
            <w:r w:rsidRPr="00D76BA6">
              <w:rPr>
                <w:rFonts w:ascii="Arial" w:eastAsia="Times New Roman" w:hAnsi="Arial" w:cs="Arial"/>
                <w:b/>
                <w:i/>
                <w:iCs/>
                <w:color w:val="000000"/>
                <w:sz w:val="18"/>
                <w:szCs w:val="18"/>
                <w:lang w:eastAsia="pl-PL"/>
              </w:rPr>
              <w:t>5</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14:paraId="49A5F844"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6</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14:paraId="7F322875" w14:textId="77777777" w:rsidR="00871B3C" w:rsidRPr="00282926" w:rsidRDefault="00871B3C" w:rsidP="00367294">
            <w:pPr>
              <w:spacing w:after="0" w:line="240" w:lineRule="auto"/>
              <w:jc w:val="center"/>
              <w:rPr>
                <w:rFonts w:ascii="Arial" w:eastAsia="Times New Roman" w:hAnsi="Arial" w:cs="Arial"/>
                <w:b/>
                <w:color w:val="000000"/>
                <w:sz w:val="18"/>
                <w:szCs w:val="18"/>
                <w:lang w:eastAsia="pl-PL"/>
              </w:rPr>
            </w:pPr>
            <w:r w:rsidRPr="00282926">
              <w:rPr>
                <w:rFonts w:ascii="Arial" w:eastAsia="Times New Roman" w:hAnsi="Arial" w:cs="Arial"/>
                <w:b/>
                <w:color w:val="000000"/>
                <w:sz w:val="18"/>
                <w:szCs w:val="18"/>
                <w:lang w:eastAsia="pl-PL"/>
              </w:rPr>
              <w:t>7</w:t>
            </w:r>
          </w:p>
        </w:tc>
      </w:tr>
      <w:tr w:rsidR="00871B3C" w:rsidRPr="00282926" w14:paraId="7E452033" w14:textId="77777777" w:rsidTr="00E8774D">
        <w:trPr>
          <w:cantSplit/>
          <w:trHeight w:val="340"/>
          <w:jc w:val="center"/>
        </w:trPr>
        <w:tc>
          <w:tcPr>
            <w:tcW w:w="12895" w:type="dxa"/>
            <w:gridSpan w:val="7"/>
            <w:tcBorders>
              <w:top w:val="single" w:sz="4" w:space="0" w:color="auto"/>
              <w:left w:val="single" w:sz="4" w:space="0" w:color="auto"/>
              <w:bottom w:val="single" w:sz="4" w:space="0" w:color="auto"/>
              <w:right w:val="single" w:sz="4" w:space="0" w:color="auto"/>
            </w:tcBorders>
            <w:shd w:val="clear" w:color="auto" w:fill="D9D9D9"/>
            <w:noWrap/>
            <w:vAlign w:val="bottom"/>
          </w:tcPr>
          <w:p w14:paraId="3C21F873" w14:textId="0E436922" w:rsidR="00871B3C" w:rsidRPr="00E8774D" w:rsidRDefault="00871B3C" w:rsidP="00E8774D">
            <w:pPr>
              <w:spacing w:line="240" w:lineRule="auto"/>
              <w:jc w:val="center"/>
              <w:rPr>
                <w:rFonts w:ascii="Arial" w:eastAsia="Calibri" w:hAnsi="Arial" w:cs="Arial"/>
                <w:b/>
                <w:bCs/>
                <w:i/>
                <w:iCs/>
                <w:sz w:val="18"/>
                <w:szCs w:val="18"/>
              </w:rPr>
            </w:pPr>
            <w:r w:rsidRPr="00D76BA6">
              <w:rPr>
                <w:rFonts w:ascii="Arial" w:eastAsia="Times New Roman" w:hAnsi="Arial" w:cs="Arial"/>
                <w:b/>
                <w:i/>
                <w:iCs/>
                <w:color w:val="000000"/>
                <w:sz w:val="18"/>
                <w:szCs w:val="18"/>
                <w:lang w:eastAsia="pl-PL"/>
              </w:rPr>
              <w:t xml:space="preserve">Część </w:t>
            </w:r>
            <w:r w:rsidR="00E8774D">
              <w:rPr>
                <w:rFonts w:ascii="Arial" w:eastAsia="Times New Roman" w:hAnsi="Arial" w:cs="Arial"/>
                <w:b/>
                <w:i/>
                <w:iCs/>
                <w:color w:val="000000"/>
                <w:sz w:val="18"/>
                <w:szCs w:val="18"/>
                <w:lang w:eastAsia="pl-PL"/>
              </w:rPr>
              <w:t>4</w:t>
            </w:r>
            <w:r w:rsidRPr="00D76BA6">
              <w:rPr>
                <w:rFonts w:ascii="Arial" w:eastAsia="Times New Roman" w:hAnsi="Arial" w:cs="Arial"/>
                <w:b/>
                <w:i/>
                <w:iCs/>
                <w:color w:val="000000"/>
                <w:sz w:val="18"/>
                <w:szCs w:val="18"/>
                <w:lang w:eastAsia="pl-PL"/>
              </w:rPr>
              <w:t xml:space="preserve"> </w:t>
            </w:r>
            <w:r w:rsidR="00C005F6" w:rsidRPr="00C005F6">
              <w:rPr>
                <w:rFonts w:ascii="Arial" w:eastAsia="Calibri" w:hAnsi="Arial" w:cs="Arial"/>
                <w:b/>
                <w:bCs/>
                <w:i/>
                <w:iCs/>
                <w:sz w:val="18"/>
                <w:szCs w:val="18"/>
              </w:rPr>
              <w:t>Dostawa subskrypcji oprogramowania LabView</w:t>
            </w:r>
            <w:r w:rsidR="00E8774D">
              <w:rPr>
                <w:rFonts w:ascii="Arial" w:eastAsia="Calibri" w:hAnsi="Arial" w:cs="Arial"/>
                <w:b/>
                <w:bCs/>
                <w:i/>
                <w:iCs/>
                <w:sz w:val="18"/>
                <w:szCs w:val="18"/>
              </w:rPr>
              <w:t xml:space="preserve"> </w:t>
            </w:r>
            <w:r w:rsidR="00E8774D" w:rsidRPr="00E8774D">
              <w:rPr>
                <w:rFonts w:ascii="Arial" w:eastAsia="Calibri" w:hAnsi="Arial" w:cs="Arial"/>
                <w:b/>
                <w:bCs/>
                <w:i/>
                <w:iCs/>
                <w:sz w:val="18"/>
                <w:szCs w:val="18"/>
              </w:rPr>
              <w:t>- zgodnie z załącznikiem nr 8 do SWZ</w:t>
            </w:r>
          </w:p>
        </w:tc>
      </w:tr>
      <w:tr w:rsidR="00871B3C" w:rsidRPr="00282926" w14:paraId="2617D723" w14:textId="77777777" w:rsidTr="00367294">
        <w:trPr>
          <w:cantSplit/>
          <w:trHeight w:val="567"/>
          <w:jc w:val="center"/>
        </w:trPr>
        <w:tc>
          <w:tcPr>
            <w:tcW w:w="563" w:type="dxa"/>
            <w:tcBorders>
              <w:top w:val="single" w:sz="4" w:space="0" w:color="auto"/>
              <w:left w:val="single" w:sz="4" w:space="0" w:color="auto"/>
              <w:bottom w:val="single" w:sz="4" w:space="0" w:color="auto"/>
              <w:right w:val="single" w:sz="4" w:space="0" w:color="auto"/>
            </w:tcBorders>
            <w:noWrap/>
            <w:vAlign w:val="center"/>
          </w:tcPr>
          <w:p w14:paraId="3CF14F38" w14:textId="77777777" w:rsidR="00871B3C" w:rsidRPr="00282926" w:rsidRDefault="00871B3C" w:rsidP="00367294">
            <w:pPr>
              <w:spacing w:after="0" w:line="240" w:lineRule="auto"/>
              <w:jc w:val="center"/>
              <w:rPr>
                <w:rFonts w:ascii="Arial" w:eastAsia="Calibri" w:hAnsi="Arial" w:cs="Arial"/>
                <w:color w:val="000000"/>
                <w:sz w:val="18"/>
                <w:szCs w:val="18"/>
                <w:lang w:eastAsia="pl-PL"/>
              </w:rPr>
            </w:pPr>
            <w:r w:rsidRPr="00282926">
              <w:rPr>
                <w:rFonts w:ascii="Arial" w:eastAsia="Calibri" w:hAnsi="Arial" w:cs="Arial"/>
                <w:color w:val="000000"/>
                <w:sz w:val="18"/>
                <w:szCs w:val="18"/>
                <w:lang w:eastAsia="pl-PL"/>
              </w:rPr>
              <w:t>1</w:t>
            </w:r>
          </w:p>
        </w:tc>
        <w:tc>
          <w:tcPr>
            <w:tcW w:w="3542" w:type="dxa"/>
            <w:tcBorders>
              <w:top w:val="single" w:sz="4" w:space="0" w:color="auto"/>
              <w:left w:val="single" w:sz="4" w:space="0" w:color="auto"/>
              <w:bottom w:val="single" w:sz="4" w:space="0" w:color="auto"/>
              <w:right w:val="single" w:sz="4" w:space="0" w:color="auto"/>
            </w:tcBorders>
            <w:vAlign w:val="center"/>
          </w:tcPr>
          <w:p w14:paraId="2B0BAD03" w14:textId="77777777" w:rsidR="00C005F6" w:rsidRPr="00C005F6" w:rsidRDefault="00C005F6" w:rsidP="00C005F6">
            <w:pPr>
              <w:autoSpaceDE w:val="0"/>
              <w:autoSpaceDN w:val="0"/>
              <w:adjustRightInd w:val="0"/>
              <w:spacing w:after="0" w:line="240" w:lineRule="auto"/>
              <w:rPr>
                <w:rFonts w:ascii="Arial" w:eastAsia="Calibri" w:hAnsi="Arial" w:cs="Arial"/>
                <w:b/>
                <w:bCs/>
                <w:iCs/>
                <w:sz w:val="18"/>
                <w:szCs w:val="18"/>
              </w:rPr>
            </w:pPr>
            <w:r w:rsidRPr="00C005F6">
              <w:rPr>
                <w:rFonts w:ascii="Arial" w:eastAsia="Calibri" w:hAnsi="Arial" w:cs="Arial"/>
                <w:b/>
                <w:bCs/>
                <w:iCs/>
                <w:sz w:val="18"/>
                <w:szCs w:val="18"/>
              </w:rPr>
              <w:t>Dostawa subskrypcji oprogramowania LabView</w:t>
            </w:r>
          </w:p>
          <w:p w14:paraId="1078F994" w14:textId="409EE6DE" w:rsidR="00871B3C" w:rsidRPr="0048588D" w:rsidRDefault="00871B3C" w:rsidP="00367294">
            <w:pPr>
              <w:autoSpaceDE w:val="0"/>
              <w:autoSpaceDN w:val="0"/>
              <w:adjustRightInd w:val="0"/>
              <w:spacing w:after="0" w:line="240" w:lineRule="auto"/>
              <w:rPr>
                <w:rFonts w:ascii="Arial" w:eastAsia="Calibri" w:hAnsi="Arial" w:cs="Arial"/>
                <w:sz w:val="18"/>
                <w:szCs w:val="18"/>
              </w:rPr>
            </w:pPr>
          </w:p>
        </w:tc>
        <w:tc>
          <w:tcPr>
            <w:tcW w:w="567" w:type="dxa"/>
            <w:tcBorders>
              <w:top w:val="single" w:sz="4" w:space="0" w:color="auto"/>
              <w:left w:val="nil"/>
              <w:bottom w:val="single" w:sz="4" w:space="0" w:color="auto"/>
              <w:right w:val="single" w:sz="4" w:space="0" w:color="auto"/>
            </w:tcBorders>
            <w:vAlign w:val="center"/>
          </w:tcPr>
          <w:p w14:paraId="0C0B5B44" w14:textId="1EEAFFB3" w:rsidR="00871B3C" w:rsidRPr="0048588D" w:rsidRDefault="00C005F6" w:rsidP="00367294">
            <w:pPr>
              <w:spacing w:after="0" w:line="240" w:lineRule="auto"/>
              <w:jc w:val="center"/>
              <w:rPr>
                <w:rFonts w:ascii="Arial" w:eastAsia="Times New Roman" w:hAnsi="Arial" w:cs="Arial"/>
                <w:b/>
                <w:sz w:val="18"/>
                <w:szCs w:val="18"/>
                <w:lang w:eastAsia="pl-PL"/>
              </w:rPr>
            </w:pPr>
            <w:r>
              <w:rPr>
                <w:rFonts w:ascii="Arial" w:eastAsia="Times New Roman" w:hAnsi="Arial" w:cs="Arial"/>
                <w:b/>
                <w:sz w:val="18"/>
                <w:szCs w:val="18"/>
                <w:lang w:eastAsia="pl-PL"/>
              </w:rPr>
              <w:t>szt</w:t>
            </w:r>
            <w:r w:rsidR="00871B3C" w:rsidRPr="0048588D">
              <w:rPr>
                <w:rFonts w:ascii="Arial" w:eastAsia="Times New Roman" w:hAnsi="Arial" w:cs="Arial"/>
                <w:b/>
                <w:sz w:val="18"/>
                <w:szCs w:val="18"/>
                <w:lang w:eastAsia="pl-PL"/>
              </w:rPr>
              <w:t>.</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AB8F188" w14:textId="5F0D8A0A" w:rsidR="00871B3C" w:rsidRPr="0048588D" w:rsidRDefault="00C005F6" w:rsidP="00367294">
            <w:pPr>
              <w:spacing w:after="0" w:line="240" w:lineRule="auto"/>
              <w:jc w:val="center"/>
              <w:rPr>
                <w:rFonts w:ascii="Arial" w:eastAsia="Calibri" w:hAnsi="Arial" w:cs="Arial"/>
                <w:b/>
                <w:sz w:val="18"/>
                <w:szCs w:val="18"/>
              </w:rPr>
            </w:pPr>
            <w:r>
              <w:rPr>
                <w:rFonts w:ascii="Arial" w:eastAsia="Calibri" w:hAnsi="Arial" w:cs="Arial"/>
                <w:b/>
                <w:sz w:val="18"/>
                <w:szCs w:val="18"/>
              </w:rPr>
              <w:t>2</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1416C03B" w14:textId="77777777" w:rsidR="00871B3C" w:rsidRPr="00D76BA6" w:rsidRDefault="00871B3C" w:rsidP="00367294">
            <w:pPr>
              <w:spacing w:after="0" w:line="240" w:lineRule="auto"/>
              <w:jc w:val="center"/>
              <w:rPr>
                <w:rFonts w:ascii="Arial" w:eastAsia="Times New Roman" w:hAnsi="Arial" w:cs="Arial"/>
                <w:i/>
                <w:iCs/>
                <w:color w:val="000000"/>
                <w:sz w:val="18"/>
                <w:szCs w:val="18"/>
                <w:lang w:eastAsia="pl-PL"/>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D95865" w14:textId="77777777" w:rsidR="00871B3C" w:rsidRPr="00282926" w:rsidRDefault="00871B3C" w:rsidP="00367294">
            <w:pPr>
              <w:spacing w:after="0" w:line="240" w:lineRule="auto"/>
              <w:jc w:val="center"/>
              <w:rPr>
                <w:rFonts w:ascii="Arial" w:eastAsia="Times New Roman" w:hAnsi="Arial" w:cs="Arial"/>
                <w:color w:val="000000"/>
                <w:sz w:val="18"/>
                <w:szCs w:val="18"/>
                <w:lang w:eastAsia="pl-PL"/>
              </w:rPr>
            </w:pPr>
          </w:p>
        </w:tc>
        <w:tc>
          <w:tcPr>
            <w:tcW w:w="2410" w:type="dxa"/>
            <w:tcBorders>
              <w:top w:val="single" w:sz="4" w:space="0" w:color="auto"/>
              <w:left w:val="single" w:sz="4" w:space="0" w:color="auto"/>
              <w:bottom w:val="single" w:sz="4" w:space="0" w:color="auto"/>
              <w:right w:val="single" w:sz="4" w:space="0" w:color="auto"/>
            </w:tcBorders>
            <w:vAlign w:val="center"/>
          </w:tcPr>
          <w:p w14:paraId="78210709" w14:textId="77777777" w:rsidR="00871B3C" w:rsidRPr="00282926" w:rsidRDefault="00871B3C" w:rsidP="00367294">
            <w:pPr>
              <w:spacing w:after="0" w:line="240" w:lineRule="auto"/>
              <w:jc w:val="center"/>
              <w:rPr>
                <w:rFonts w:ascii="Arial" w:eastAsia="Times New Roman" w:hAnsi="Arial" w:cs="Arial"/>
                <w:color w:val="000000"/>
                <w:sz w:val="18"/>
                <w:szCs w:val="18"/>
                <w:lang w:eastAsia="pl-PL"/>
              </w:rPr>
            </w:pPr>
          </w:p>
        </w:tc>
      </w:tr>
      <w:tr w:rsidR="00871B3C" w:rsidRPr="00282926" w14:paraId="61D91501" w14:textId="77777777" w:rsidTr="00367294">
        <w:trPr>
          <w:cantSplit/>
          <w:trHeight w:val="737"/>
          <w:jc w:val="center"/>
        </w:trPr>
        <w:tc>
          <w:tcPr>
            <w:tcW w:w="7933" w:type="dxa"/>
            <w:gridSpan w:val="5"/>
            <w:tcBorders>
              <w:top w:val="single" w:sz="4" w:space="0" w:color="auto"/>
              <w:left w:val="single" w:sz="4" w:space="0" w:color="auto"/>
              <w:bottom w:val="single" w:sz="4" w:space="0" w:color="auto"/>
              <w:right w:val="single" w:sz="4" w:space="0" w:color="auto"/>
            </w:tcBorders>
            <w:noWrap/>
            <w:vAlign w:val="center"/>
          </w:tcPr>
          <w:p w14:paraId="7BA51EB8" w14:textId="3FEAF7FF" w:rsidR="00871B3C" w:rsidRPr="00D76BA6" w:rsidRDefault="00A952FD" w:rsidP="00367294">
            <w:pPr>
              <w:spacing w:after="0" w:line="240" w:lineRule="auto"/>
              <w:jc w:val="center"/>
              <w:rPr>
                <w:rFonts w:ascii="Arial" w:eastAsia="Times New Roman" w:hAnsi="Arial" w:cs="Arial"/>
                <w:i/>
                <w:iCs/>
                <w:color w:val="000000"/>
                <w:sz w:val="18"/>
                <w:szCs w:val="18"/>
                <w:lang w:eastAsia="pl-PL"/>
              </w:rPr>
            </w:pPr>
            <w:r>
              <w:rPr>
                <w:rFonts w:ascii="Arial" w:eastAsia="Calibri" w:hAnsi="Arial" w:cs="Arial"/>
                <w:b/>
                <w:bCs/>
                <w:i/>
                <w:iCs/>
                <w:sz w:val="18"/>
                <w:szCs w:val="18"/>
              </w:rPr>
              <w:t>Razem</w:t>
            </w:r>
          </w:p>
        </w:tc>
        <w:tc>
          <w:tcPr>
            <w:tcW w:w="2552" w:type="dxa"/>
            <w:tcBorders>
              <w:top w:val="single" w:sz="4" w:space="0" w:color="auto"/>
              <w:left w:val="single" w:sz="4" w:space="0" w:color="auto"/>
              <w:bottom w:val="single" w:sz="4" w:space="0" w:color="auto"/>
              <w:right w:val="single" w:sz="4" w:space="0" w:color="auto"/>
            </w:tcBorders>
            <w:shd w:val="clear" w:color="auto" w:fill="E5DFEC"/>
            <w:vAlign w:val="center"/>
          </w:tcPr>
          <w:p w14:paraId="08988437" w14:textId="77777777" w:rsidR="00871B3C" w:rsidRPr="00282926" w:rsidRDefault="00871B3C" w:rsidP="00367294">
            <w:pPr>
              <w:spacing w:before="240" w:after="0" w:line="240" w:lineRule="auto"/>
              <w:jc w:val="center"/>
              <w:rPr>
                <w:rFonts w:ascii="Arial" w:eastAsia="Times New Roman" w:hAnsi="Arial" w:cs="Arial"/>
                <w:color w:val="000000"/>
                <w:sz w:val="18"/>
                <w:szCs w:val="18"/>
                <w:lang w:eastAsia="pl-PL"/>
              </w:rPr>
            </w:pPr>
            <w:r w:rsidRPr="00282926">
              <w:rPr>
                <w:rFonts w:ascii="Arial" w:eastAsia="Times New Roman" w:hAnsi="Arial" w:cs="Arial"/>
                <w:b/>
                <w:color w:val="000000"/>
                <w:sz w:val="18"/>
                <w:szCs w:val="18"/>
                <w:lang w:eastAsia="pl-PL"/>
              </w:rPr>
              <w:t>………………. zł</w:t>
            </w:r>
          </w:p>
        </w:tc>
        <w:tc>
          <w:tcPr>
            <w:tcW w:w="24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2F2F2"/>
          </w:tcPr>
          <w:p w14:paraId="5E14DFC3" w14:textId="77777777" w:rsidR="00871B3C" w:rsidRPr="00282926" w:rsidRDefault="00871B3C" w:rsidP="00367294">
            <w:pPr>
              <w:spacing w:after="0" w:line="240" w:lineRule="auto"/>
              <w:jc w:val="center"/>
              <w:rPr>
                <w:rFonts w:ascii="Arial" w:eastAsia="Times New Roman" w:hAnsi="Arial" w:cs="Arial"/>
                <w:color w:val="000000"/>
                <w:sz w:val="18"/>
                <w:szCs w:val="18"/>
                <w:lang w:eastAsia="pl-PL"/>
              </w:rPr>
            </w:pPr>
          </w:p>
        </w:tc>
      </w:tr>
    </w:tbl>
    <w:p w14:paraId="2FDBFFD1" w14:textId="77777777" w:rsidR="00F5481C" w:rsidRDefault="004579B8" w:rsidP="008A48EF">
      <w:pPr>
        <w:spacing w:after="120" w:line="240" w:lineRule="auto"/>
        <w:ind w:left="567" w:right="363"/>
        <w:rPr>
          <w:rFonts w:ascii="Arial" w:eastAsia="Times New Roman" w:hAnsi="Arial" w:cs="Arial"/>
          <w:b/>
          <w:bCs/>
          <w:sz w:val="18"/>
          <w:szCs w:val="18"/>
          <w:lang w:eastAsia="pl-PL"/>
        </w:rPr>
      </w:pPr>
      <w:r w:rsidRPr="004579B8">
        <w:rPr>
          <w:rFonts w:ascii="Arial" w:eastAsia="Times New Roman" w:hAnsi="Arial" w:cs="Arial"/>
          <w:b/>
          <w:bCs/>
          <w:sz w:val="18"/>
          <w:szCs w:val="18"/>
          <w:lang w:eastAsia="pl-PL"/>
        </w:rPr>
        <w:t xml:space="preserve">UWAGA: </w:t>
      </w:r>
      <w:r w:rsidRPr="004579B8">
        <w:rPr>
          <w:rFonts w:ascii="Arial" w:eastAsia="Times New Roman" w:hAnsi="Arial" w:cs="Arial"/>
          <w:b/>
          <w:bCs/>
          <w:sz w:val="18"/>
          <w:szCs w:val="18"/>
          <w:lang w:eastAsia="pl-PL"/>
        </w:rPr>
        <w:br/>
      </w:r>
      <w:r w:rsidRPr="005B6F11">
        <w:rPr>
          <w:rFonts w:ascii="Arial" w:eastAsia="Times New Roman" w:hAnsi="Arial" w:cs="Arial"/>
          <w:b/>
          <w:bCs/>
          <w:sz w:val="18"/>
          <w:szCs w:val="18"/>
          <w:lang w:eastAsia="pl-PL"/>
        </w:rPr>
        <w:t>1. Wykonawca przepisze łączną wartość za realizację zamówienia do formularza ofertowego.</w:t>
      </w:r>
      <w:r w:rsidRPr="00C005F6">
        <w:rPr>
          <w:rFonts w:ascii="Arial" w:eastAsia="Times New Roman" w:hAnsi="Arial" w:cs="Arial"/>
          <w:b/>
          <w:bCs/>
          <w:color w:val="EE0000"/>
          <w:sz w:val="18"/>
          <w:szCs w:val="18"/>
          <w:lang w:eastAsia="pl-PL"/>
        </w:rPr>
        <w:br/>
      </w:r>
      <w:r w:rsidRPr="004579B8">
        <w:rPr>
          <w:rFonts w:ascii="Arial" w:eastAsia="Times New Roman" w:hAnsi="Arial" w:cs="Arial"/>
          <w:b/>
          <w:bCs/>
          <w:sz w:val="18"/>
          <w:szCs w:val="18"/>
          <w:lang w:eastAsia="pl-PL"/>
        </w:rPr>
        <w:t>2. Wykonawca uwzględni w formularzu cenowym wszystkie koszty niezbędne do wykonania zamówienia.</w:t>
      </w:r>
    </w:p>
    <w:p w14:paraId="5F86FA35" w14:textId="77777777" w:rsidR="00213308" w:rsidRDefault="00213308" w:rsidP="008A48EF">
      <w:pPr>
        <w:spacing w:after="120" w:line="240" w:lineRule="auto"/>
        <w:ind w:left="567" w:right="363"/>
        <w:rPr>
          <w:rFonts w:ascii="Arial" w:eastAsia="Times New Roman" w:hAnsi="Arial" w:cs="Arial"/>
          <w:b/>
          <w:bCs/>
          <w:sz w:val="18"/>
          <w:szCs w:val="18"/>
          <w:lang w:eastAsia="pl-PL"/>
        </w:rPr>
      </w:pPr>
    </w:p>
    <w:p w14:paraId="6FE1272E" w14:textId="77777777" w:rsidR="00213308" w:rsidRDefault="00213308" w:rsidP="008A48EF">
      <w:pPr>
        <w:spacing w:after="120" w:line="240" w:lineRule="auto"/>
        <w:ind w:left="567" w:right="363"/>
        <w:rPr>
          <w:rFonts w:ascii="Arial" w:eastAsia="Times New Roman" w:hAnsi="Arial" w:cs="Arial"/>
          <w:b/>
          <w:bCs/>
          <w:sz w:val="18"/>
          <w:szCs w:val="18"/>
          <w:lang w:eastAsia="pl-PL"/>
        </w:rPr>
      </w:pPr>
    </w:p>
    <w:p w14:paraId="0D1F9500" w14:textId="77777777" w:rsidR="00213308" w:rsidRDefault="00213308" w:rsidP="008A48EF">
      <w:pPr>
        <w:spacing w:after="120" w:line="240" w:lineRule="auto"/>
        <w:ind w:left="567" w:right="363"/>
        <w:rPr>
          <w:rFonts w:ascii="Arial" w:eastAsia="Times New Roman" w:hAnsi="Arial" w:cs="Arial"/>
          <w:b/>
          <w:bCs/>
          <w:sz w:val="18"/>
          <w:szCs w:val="18"/>
          <w:lang w:eastAsia="pl-PL"/>
        </w:rPr>
      </w:pPr>
    </w:p>
    <w:tbl>
      <w:tblPr>
        <w:tblW w:w="5000" w:type="pct"/>
        <w:jc w:val="center"/>
        <w:tblLook w:val="01E0" w:firstRow="1" w:lastRow="1" w:firstColumn="1" w:lastColumn="1" w:noHBand="0" w:noVBand="0"/>
      </w:tblPr>
      <w:tblGrid>
        <w:gridCol w:w="5131"/>
        <w:gridCol w:w="9013"/>
      </w:tblGrid>
      <w:tr w:rsidR="00A811F5" w:rsidRPr="00D56155" w14:paraId="6F4BB68E" w14:textId="77777777" w:rsidTr="00A42C98">
        <w:trPr>
          <w:trHeight w:val="461"/>
          <w:jc w:val="center"/>
        </w:trPr>
        <w:tc>
          <w:tcPr>
            <w:tcW w:w="1814" w:type="pct"/>
            <w:vAlign w:val="center"/>
          </w:tcPr>
          <w:p w14:paraId="5AF72DA1" w14:textId="77777777" w:rsidR="00A811F5" w:rsidRPr="00D56155" w:rsidRDefault="00A811F5" w:rsidP="00A42C98">
            <w:pPr>
              <w:widowControl w:val="0"/>
              <w:spacing w:after="0" w:line="240" w:lineRule="auto"/>
              <w:jc w:val="center"/>
              <w:rPr>
                <w:rFonts w:cs="Arial"/>
                <w:sz w:val="28"/>
              </w:rPr>
            </w:pPr>
            <w:r w:rsidRPr="00D56155">
              <w:rPr>
                <w:rFonts w:cs="Arial"/>
                <w:sz w:val="28"/>
              </w:rPr>
              <w:t>………………</w:t>
            </w:r>
          </w:p>
        </w:tc>
        <w:tc>
          <w:tcPr>
            <w:tcW w:w="3186" w:type="pct"/>
            <w:vAlign w:val="center"/>
          </w:tcPr>
          <w:p w14:paraId="579E4F0E" w14:textId="77777777" w:rsidR="00A811F5" w:rsidRPr="00D56155" w:rsidRDefault="00A811F5" w:rsidP="00A42C98">
            <w:pPr>
              <w:widowControl w:val="0"/>
              <w:spacing w:after="0" w:line="240" w:lineRule="auto"/>
              <w:jc w:val="center"/>
              <w:rPr>
                <w:rFonts w:cs="Arial"/>
                <w:sz w:val="28"/>
              </w:rPr>
            </w:pPr>
            <w:r w:rsidRPr="00D56155">
              <w:rPr>
                <w:rFonts w:cs="Arial"/>
                <w:sz w:val="28"/>
              </w:rPr>
              <w:t>……………………………………..</w:t>
            </w:r>
          </w:p>
        </w:tc>
      </w:tr>
      <w:tr w:rsidR="00A811F5" w:rsidRPr="00D56155" w14:paraId="3102A2A5" w14:textId="77777777" w:rsidTr="00A42C98">
        <w:trPr>
          <w:trHeight w:val="736"/>
          <w:jc w:val="center"/>
        </w:trPr>
        <w:tc>
          <w:tcPr>
            <w:tcW w:w="1814" w:type="pct"/>
            <w:vAlign w:val="center"/>
          </w:tcPr>
          <w:p w14:paraId="46A76A0F" w14:textId="77777777" w:rsidR="00A811F5" w:rsidRPr="00E4119E" w:rsidRDefault="00A811F5" w:rsidP="00A42C98">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1F9CA0AF" w14:textId="77777777" w:rsidR="00A811F5" w:rsidRPr="00E4119E" w:rsidRDefault="00A811F5" w:rsidP="00A42C98">
            <w:pPr>
              <w:widowControl w:val="0"/>
              <w:spacing w:after="0" w:line="240" w:lineRule="auto"/>
              <w:jc w:val="center"/>
              <w:rPr>
                <w:rFonts w:ascii="Arial" w:hAnsi="Arial" w:cs="Arial"/>
                <w:i/>
                <w:sz w:val="18"/>
                <w:szCs w:val="18"/>
              </w:rPr>
            </w:pPr>
            <w:r w:rsidRPr="00E4119E">
              <w:rPr>
                <w:rFonts w:ascii="Arial" w:eastAsia="Times New Roman" w:hAnsi="Arial" w:cs="Arial"/>
                <w:i/>
                <w:sz w:val="18"/>
                <w:szCs w:val="18"/>
              </w:rPr>
              <w:t>Znak graficzny kwalifikowanego podpisu elektronicznego</w:t>
            </w:r>
            <w:r w:rsidRPr="00E4119E">
              <w:rPr>
                <w:rStyle w:val="Odwoanieprzypisudolnego"/>
                <w:rFonts w:ascii="Arial" w:eastAsia="Times New Roman" w:hAnsi="Arial" w:cs="Arial"/>
                <w:i/>
                <w:sz w:val="18"/>
                <w:szCs w:val="18"/>
              </w:rPr>
              <w:footnoteReference w:id="1"/>
            </w:r>
          </w:p>
          <w:p w14:paraId="56CD2E3E" w14:textId="77777777" w:rsidR="00A811F5" w:rsidRPr="00E4119E" w:rsidRDefault="00A811F5" w:rsidP="00A42C98">
            <w:pPr>
              <w:widowControl w:val="0"/>
              <w:spacing w:after="0" w:line="240" w:lineRule="auto"/>
              <w:jc w:val="center"/>
              <w:rPr>
                <w:rFonts w:ascii="Arial" w:hAnsi="Arial" w:cs="Arial"/>
                <w:i/>
                <w:sz w:val="18"/>
                <w:szCs w:val="18"/>
              </w:rPr>
            </w:pPr>
            <w:r w:rsidRPr="00E4119E">
              <w:rPr>
                <w:rFonts w:ascii="Arial" w:hAnsi="Arial" w:cs="Arial"/>
                <w:i/>
                <w:sz w:val="18"/>
                <w:szCs w:val="18"/>
              </w:rPr>
              <w:t>Podpis(y) osoby(osób) upoważnionej(ych) do podpisania niniejszej oferty w imieniu Wykonawcy(ów)</w:t>
            </w:r>
            <w:r>
              <w:rPr>
                <w:rFonts w:ascii="Arial" w:hAnsi="Arial" w:cs="Arial"/>
                <w:i/>
                <w:sz w:val="18"/>
                <w:szCs w:val="18"/>
              </w:rPr>
              <w:t>.</w:t>
            </w:r>
          </w:p>
          <w:p w14:paraId="1873E41B" w14:textId="77777777" w:rsidR="00A811F5" w:rsidRPr="00DE3342" w:rsidRDefault="00A811F5" w:rsidP="00A42C98">
            <w:pPr>
              <w:tabs>
                <w:tab w:val="left" w:pos="3900"/>
              </w:tabs>
              <w:autoSpaceDE w:val="0"/>
              <w:spacing w:after="0" w:line="240" w:lineRule="auto"/>
              <w:ind w:right="45"/>
              <w:rPr>
                <w:rFonts w:ascii="Arial" w:eastAsia="Times New Roman" w:hAnsi="Arial" w:cs="Arial"/>
                <w:i/>
                <w:sz w:val="18"/>
                <w:szCs w:val="18"/>
              </w:rPr>
            </w:pPr>
          </w:p>
        </w:tc>
      </w:tr>
    </w:tbl>
    <w:p w14:paraId="19B58241" w14:textId="66D09ADD" w:rsidR="00CC3DE8" w:rsidRDefault="00CC3DE8" w:rsidP="008A48EF">
      <w:pPr>
        <w:spacing w:after="120" w:line="240" w:lineRule="auto"/>
        <w:ind w:left="567" w:right="363"/>
        <w:rPr>
          <w:rFonts w:ascii="Arial" w:eastAsia="Times New Roman" w:hAnsi="Arial" w:cs="Arial"/>
          <w:b/>
          <w:bCs/>
          <w:sz w:val="23"/>
          <w:szCs w:val="23"/>
        </w:rPr>
      </w:pPr>
      <w:r>
        <w:rPr>
          <w:rFonts w:ascii="Arial" w:eastAsia="Times New Roman" w:hAnsi="Arial" w:cs="Arial"/>
          <w:b/>
          <w:bCs/>
          <w:sz w:val="23"/>
          <w:szCs w:val="23"/>
        </w:rPr>
        <w:br w:type="page"/>
      </w:r>
    </w:p>
    <w:p w14:paraId="6BD1F403" w14:textId="77777777" w:rsidR="00A811F5" w:rsidRDefault="00A811F5" w:rsidP="008A48EF">
      <w:pPr>
        <w:spacing w:after="120" w:line="240" w:lineRule="auto"/>
        <w:ind w:left="567" w:right="363"/>
        <w:rPr>
          <w:rFonts w:ascii="Arial" w:eastAsia="Times New Roman" w:hAnsi="Arial" w:cs="Arial"/>
          <w:b/>
          <w:bCs/>
          <w:sz w:val="23"/>
          <w:szCs w:val="23"/>
        </w:rPr>
        <w:sectPr w:rsidR="00A811F5" w:rsidSect="00C07F92">
          <w:pgSz w:w="16838" w:h="11906" w:orient="landscape"/>
          <w:pgMar w:top="1418" w:right="1276" w:bottom="1418" w:left="1418" w:header="708" w:footer="708" w:gutter="0"/>
          <w:cols w:space="708"/>
          <w:docGrid w:linePitch="360"/>
        </w:sectPr>
      </w:pPr>
    </w:p>
    <w:p w14:paraId="2B900E0A" w14:textId="6A81E643" w:rsidR="00121B12" w:rsidRDefault="00121B12" w:rsidP="00F5481C">
      <w:pPr>
        <w:spacing w:before="240" w:after="120" w:line="240" w:lineRule="auto"/>
        <w:jc w:val="right"/>
        <w:rPr>
          <w:rFonts w:ascii="Arial" w:eastAsia="Times New Roman" w:hAnsi="Arial" w:cs="Arial"/>
          <w:b/>
          <w:bCs/>
          <w:sz w:val="23"/>
          <w:szCs w:val="23"/>
        </w:rPr>
      </w:pPr>
      <w:r w:rsidRPr="002F1899">
        <w:rPr>
          <w:rFonts w:ascii="Arial" w:eastAsia="Times New Roman" w:hAnsi="Arial" w:cs="Arial"/>
          <w:b/>
          <w:bCs/>
          <w:sz w:val="23"/>
          <w:szCs w:val="23"/>
        </w:rPr>
        <w:lastRenderedPageBreak/>
        <w:t>ZAŁĄCZNIK  NR 3 DO SWZ</w:t>
      </w:r>
    </w:p>
    <w:p w14:paraId="7B5BC93D" w14:textId="77777777" w:rsidR="002F1899" w:rsidRDefault="002F1899" w:rsidP="00F5481C">
      <w:pPr>
        <w:spacing w:before="240" w:after="120" w:line="240" w:lineRule="auto"/>
        <w:jc w:val="right"/>
        <w:rPr>
          <w:rFonts w:ascii="Arial" w:eastAsia="Times New Roman" w:hAnsi="Arial" w:cs="Arial"/>
          <w:b/>
          <w:bCs/>
          <w:sz w:val="23"/>
          <w:szCs w:val="23"/>
        </w:rPr>
      </w:pPr>
    </w:p>
    <w:p w14:paraId="11BA15DC" w14:textId="3824AA3A" w:rsidR="002F1899" w:rsidRDefault="002F1899" w:rsidP="002F1899">
      <w:pPr>
        <w:autoSpaceDE w:val="0"/>
        <w:autoSpaceDN w:val="0"/>
        <w:adjustRightInd w:val="0"/>
        <w:spacing w:after="0"/>
        <w:jc w:val="center"/>
        <w:rPr>
          <w:rFonts w:ascii="Arial" w:eastAsia="Calibri" w:hAnsi="Arial" w:cs="Arial"/>
          <w:b/>
          <w:szCs w:val="24"/>
        </w:rPr>
      </w:pPr>
      <w:r w:rsidRPr="00BE12A7">
        <w:rPr>
          <w:rFonts w:ascii="Arial" w:eastAsia="Calibri" w:hAnsi="Arial" w:cs="Arial"/>
          <w:b/>
          <w:szCs w:val="24"/>
        </w:rPr>
        <w:t xml:space="preserve">SPECYFIKACJA TECHNICZNA OFEROWANEGO </w:t>
      </w:r>
      <w:r>
        <w:rPr>
          <w:rFonts w:ascii="Arial" w:eastAsia="Calibri" w:hAnsi="Arial" w:cs="Arial"/>
          <w:b/>
          <w:szCs w:val="24"/>
        </w:rPr>
        <w:t>PRZEDMIOTU ZAMÓWIENIA</w:t>
      </w:r>
    </w:p>
    <w:p w14:paraId="2AE565BA" w14:textId="5662A9B0" w:rsidR="002F1899" w:rsidRPr="001A636B" w:rsidRDefault="002F1899" w:rsidP="001A636B">
      <w:pPr>
        <w:autoSpaceDE w:val="0"/>
        <w:autoSpaceDN w:val="0"/>
        <w:adjustRightInd w:val="0"/>
        <w:jc w:val="center"/>
        <w:rPr>
          <w:rFonts w:ascii="Arial" w:eastAsia="Calibri" w:hAnsi="Arial" w:cs="Arial"/>
          <w:b/>
          <w:i/>
          <w:iCs/>
          <w:sz w:val="18"/>
          <w:szCs w:val="18"/>
        </w:rPr>
      </w:pPr>
      <w:r w:rsidRPr="002F1899">
        <w:rPr>
          <w:rFonts w:ascii="Arial" w:eastAsia="Calibri" w:hAnsi="Arial" w:cs="Arial"/>
          <w:b/>
          <w:i/>
          <w:iCs/>
          <w:sz w:val="18"/>
          <w:szCs w:val="18"/>
        </w:rPr>
        <w:t>(STANOWIĄCA PRZEDMIOTOWY ŚRODEK DOWODOWY)</w:t>
      </w:r>
    </w:p>
    <w:p w14:paraId="7743EAFC" w14:textId="5F422F11" w:rsidR="002F1899" w:rsidRPr="00EF46BE" w:rsidRDefault="002F1899" w:rsidP="00EF46BE">
      <w:pPr>
        <w:spacing w:after="0" w:line="240" w:lineRule="auto"/>
        <w:textAlignment w:val="baseline"/>
        <w:rPr>
          <w:rFonts w:ascii="Segoe UI" w:eastAsia="Times New Roman" w:hAnsi="Segoe UI" w:cs="Segoe UI"/>
          <w:sz w:val="18"/>
          <w:szCs w:val="18"/>
          <w:lang w:eastAsia="pl-PL"/>
        </w:rPr>
      </w:pPr>
      <w:r w:rsidRPr="00FC2B16">
        <w:rPr>
          <w:rFonts w:ascii="Arial" w:eastAsia="Times New Roman" w:hAnsi="Arial" w:cs="Arial"/>
          <w:sz w:val="24"/>
          <w:szCs w:val="24"/>
          <w:lang w:eastAsia="pl-PL"/>
        </w:rPr>
        <w:t> </w:t>
      </w:r>
    </w:p>
    <w:p w14:paraId="61657A0A" w14:textId="0214D402" w:rsidR="002929C1" w:rsidRPr="002929C1" w:rsidRDefault="002929C1" w:rsidP="002929C1">
      <w:pPr>
        <w:spacing w:after="0" w:line="240" w:lineRule="auto"/>
        <w:ind w:firstLine="142"/>
        <w:rPr>
          <w:rFonts w:ascii="Arial" w:eastAsia="Arial" w:hAnsi="Arial" w:cs="Arial"/>
          <w:b/>
          <w:bCs/>
          <w:iCs/>
          <w:color w:val="000000"/>
          <w:sz w:val="20"/>
          <w:szCs w:val="24"/>
          <w:lang w:eastAsia="pl-PL"/>
        </w:rPr>
      </w:pPr>
      <w:r w:rsidRPr="002929C1">
        <w:rPr>
          <w:rFonts w:ascii="Arial" w:eastAsia="Times New Roman" w:hAnsi="Arial" w:cs="Arial"/>
          <w:b/>
          <w:bCs/>
          <w:lang w:eastAsia="pl-PL"/>
        </w:rPr>
        <w:t xml:space="preserve">Cześć nr </w:t>
      </w:r>
      <w:r>
        <w:rPr>
          <w:rFonts w:ascii="Arial" w:eastAsia="Times New Roman" w:hAnsi="Arial" w:cs="Arial"/>
          <w:b/>
          <w:bCs/>
          <w:lang w:eastAsia="pl-PL"/>
        </w:rPr>
        <w:t>1</w:t>
      </w:r>
      <w:r w:rsidRPr="002929C1">
        <w:rPr>
          <w:rFonts w:ascii="Arial" w:eastAsia="Times New Roman" w:hAnsi="Arial" w:cs="Arial"/>
          <w:b/>
          <w:bCs/>
          <w:lang w:eastAsia="pl-PL"/>
        </w:rPr>
        <w:t xml:space="preserve">. </w:t>
      </w:r>
      <w:r w:rsidRPr="00520256">
        <w:rPr>
          <w:rFonts w:ascii="Arial" w:eastAsia="Times New Roman" w:hAnsi="Arial" w:cs="Arial"/>
          <w:b/>
          <w:bCs/>
          <w:lang w:eastAsia="pl-PL"/>
        </w:rPr>
        <w:t>Zestaw do pomiaru pola bliskiego</w:t>
      </w: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
        <w:gridCol w:w="2060"/>
        <w:gridCol w:w="3283"/>
        <w:gridCol w:w="3260"/>
        <w:gridCol w:w="661"/>
        <w:gridCol w:w="4300"/>
      </w:tblGrid>
      <w:tr w:rsidR="002929C1" w:rsidRPr="002929C1" w14:paraId="07CB223D" w14:textId="77777777" w:rsidTr="00EF46BE">
        <w:trPr>
          <w:trHeight w:val="330"/>
        </w:trPr>
        <w:tc>
          <w:tcPr>
            <w:tcW w:w="469" w:type="dxa"/>
            <w:shd w:val="clear" w:color="auto" w:fill="D9D9D9"/>
            <w:vAlign w:val="center"/>
            <w:hideMark/>
          </w:tcPr>
          <w:p w14:paraId="0D07C986" w14:textId="77777777" w:rsidR="002929C1" w:rsidRPr="002929C1" w:rsidRDefault="002929C1" w:rsidP="002929C1">
            <w:pPr>
              <w:spacing w:after="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Lp. </w:t>
            </w:r>
          </w:p>
        </w:tc>
        <w:tc>
          <w:tcPr>
            <w:tcW w:w="2060" w:type="dxa"/>
            <w:shd w:val="clear" w:color="auto" w:fill="DDDDDD"/>
            <w:vAlign w:val="center"/>
            <w:hideMark/>
          </w:tcPr>
          <w:p w14:paraId="7ECABEC4" w14:textId="77777777" w:rsidR="002929C1" w:rsidRPr="002929C1" w:rsidRDefault="002929C1" w:rsidP="002929C1">
            <w:pPr>
              <w:spacing w:after="0" w:line="24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Element</w:t>
            </w:r>
          </w:p>
        </w:tc>
        <w:tc>
          <w:tcPr>
            <w:tcW w:w="3283" w:type="dxa"/>
            <w:shd w:val="clear" w:color="auto" w:fill="DDDDDD"/>
            <w:vAlign w:val="center"/>
            <w:hideMark/>
          </w:tcPr>
          <w:p w14:paraId="43056209" w14:textId="77777777" w:rsidR="002929C1" w:rsidRPr="002929C1" w:rsidRDefault="002929C1" w:rsidP="002929C1">
            <w:pPr>
              <w:spacing w:after="0" w:line="24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Parametr</w:t>
            </w:r>
          </w:p>
        </w:tc>
        <w:tc>
          <w:tcPr>
            <w:tcW w:w="3260" w:type="dxa"/>
            <w:shd w:val="clear" w:color="auto" w:fill="DDDDDD"/>
            <w:vAlign w:val="center"/>
            <w:hideMark/>
          </w:tcPr>
          <w:p w14:paraId="408EBE6C" w14:textId="77777777" w:rsidR="002929C1" w:rsidRPr="002929C1" w:rsidRDefault="002929C1" w:rsidP="002929C1">
            <w:pPr>
              <w:spacing w:after="0" w:line="24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Wartość</w:t>
            </w:r>
          </w:p>
        </w:tc>
        <w:tc>
          <w:tcPr>
            <w:tcW w:w="661" w:type="dxa"/>
            <w:shd w:val="clear" w:color="auto" w:fill="D9D9D9"/>
            <w:vAlign w:val="center"/>
            <w:hideMark/>
          </w:tcPr>
          <w:p w14:paraId="3F2C1631" w14:textId="77777777" w:rsidR="002929C1" w:rsidRPr="002929C1" w:rsidRDefault="002929C1" w:rsidP="002929C1">
            <w:pPr>
              <w:spacing w:after="0" w:line="24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Ilość</w:t>
            </w:r>
          </w:p>
        </w:tc>
        <w:tc>
          <w:tcPr>
            <w:tcW w:w="4300" w:type="dxa"/>
            <w:shd w:val="clear" w:color="auto" w:fill="D9D9D9"/>
            <w:vAlign w:val="center"/>
          </w:tcPr>
          <w:p w14:paraId="195C314A" w14:textId="77777777" w:rsidR="002929C1" w:rsidRPr="002929C1" w:rsidRDefault="002929C1" w:rsidP="002929C1">
            <w:pPr>
              <w:spacing w:after="0" w:line="36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Dane dotyczące produktu</w:t>
            </w:r>
          </w:p>
          <w:p w14:paraId="00DBB569" w14:textId="77777777" w:rsidR="002929C1" w:rsidRPr="002929C1" w:rsidRDefault="002929C1" w:rsidP="002929C1">
            <w:pPr>
              <w:spacing w:after="0" w:line="240" w:lineRule="auto"/>
              <w:jc w:val="center"/>
              <w:rPr>
                <w:rFonts w:ascii="Arial" w:eastAsia="Times New Roman" w:hAnsi="Arial" w:cs="Arial"/>
                <w:b/>
                <w:bCs/>
                <w:sz w:val="16"/>
                <w:szCs w:val="16"/>
                <w:lang w:eastAsia="pl-PL"/>
              </w:rPr>
            </w:pPr>
            <w:r w:rsidRPr="002929C1">
              <w:rPr>
                <w:rFonts w:ascii="Arial" w:eastAsia="Times New Roman" w:hAnsi="Arial" w:cs="Arial"/>
                <w:b/>
                <w:bCs/>
                <w:sz w:val="16"/>
                <w:szCs w:val="16"/>
                <w:lang w:eastAsia="pl-PL"/>
              </w:rPr>
              <w:t>oraz informacja czy spełnia wymagania</w:t>
            </w:r>
          </w:p>
        </w:tc>
      </w:tr>
      <w:tr w:rsidR="002929C1" w:rsidRPr="002929C1" w14:paraId="4AAB7BEC" w14:textId="77777777" w:rsidTr="00A42C98">
        <w:trPr>
          <w:trHeight w:val="162"/>
        </w:trPr>
        <w:tc>
          <w:tcPr>
            <w:tcW w:w="9733" w:type="dxa"/>
            <w:gridSpan w:val="5"/>
            <w:shd w:val="clear" w:color="auto" w:fill="E2EFD9"/>
            <w:hideMark/>
          </w:tcPr>
          <w:p w14:paraId="16ED2E45"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Dopuszcza się rozwiązanie równoważne pod warunkiem spełnienia poniższych wymagań minimalnych</w:t>
            </w:r>
          </w:p>
        </w:tc>
        <w:tc>
          <w:tcPr>
            <w:tcW w:w="4300" w:type="dxa"/>
            <w:shd w:val="clear" w:color="auto" w:fill="E2EFD9"/>
          </w:tcPr>
          <w:p w14:paraId="2414BD36"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r>
      <w:tr w:rsidR="002929C1" w:rsidRPr="002929C1" w14:paraId="208FF269" w14:textId="77777777" w:rsidTr="00A42C98">
        <w:trPr>
          <w:trHeight w:val="605"/>
        </w:trPr>
        <w:tc>
          <w:tcPr>
            <w:tcW w:w="469" w:type="dxa"/>
            <w:vMerge w:val="restart"/>
          </w:tcPr>
          <w:p w14:paraId="2FBDF0E1"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val="restart"/>
          </w:tcPr>
          <w:p w14:paraId="24CEA555"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Zestaw sond pola bliskiego.</w:t>
            </w:r>
          </w:p>
          <w:p w14:paraId="26A96D32"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Np. EM-6992B</w:t>
            </w:r>
          </w:p>
        </w:tc>
        <w:tc>
          <w:tcPr>
            <w:tcW w:w="7204" w:type="dxa"/>
            <w:gridSpan w:val="3"/>
          </w:tcPr>
          <w:p w14:paraId="4CCEDD4C"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Zestaw</w:t>
            </w:r>
          </w:p>
        </w:tc>
        <w:tc>
          <w:tcPr>
            <w:tcW w:w="4300" w:type="dxa"/>
          </w:tcPr>
          <w:p w14:paraId="370C870C"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Producent </w:t>
            </w:r>
          </w:p>
          <w:p w14:paraId="76A5BA69"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p w14:paraId="4EED534B"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Kod produktu:</w:t>
            </w:r>
          </w:p>
          <w:p w14:paraId="01A1358C"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3647E0AE" w14:textId="77777777" w:rsidTr="00EF46BE">
        <w:trPr>
          <w:trHeight w:val="605"/>
        </w:trPr>
        <w:tc>
          <w:tcPr>
            <w:tcW w:w="469" w:type="dxa"/>
            <w:vMerge/>
          </w:tcPr>
          <w:p w14:paraId="4D53629D"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12FAF66B"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40CC2CB4"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1.Sonda pola H</w:t>
            </w:r>
          </w:p>
        </w:tc>
        <w:tc>
          <w:tcPr>
            <w:tcW w:w="3260" w:type="dxa"/>
          </w:tcPr>
          <w:p w14:paraId="73DBDA51"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częstotliwość rezonansowa: 540 MHz</w:t>
            </w:r>
          </w:p>
          <w:p w14:paraId="545348F7"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tłumienie dla pola E: 41dB</w:t>
            </w:r>
          </w:p>
          <w:p w14:paraId="1A23092B"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średnica pętli 6cm</w:t>
            </w:r>
          </w:p>
          <w:p w14:paraId="4D237D81"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złącze BNC</w:t>
            </w:r>
          </w:p>
        </w:tc>
        <w:tc>
          <w:tcPr>
            <w:tcW w:w="661" w:type="dxa"/>
          </w:tcPr>
          <w:p w14:paraId="65929142"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42DB712F"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7791FA9A"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Model i Typ ………………………………………………………………</w:t>
            </w:r>
          </w:p>
        </w:tc>
      </w:tr>
      <w:tr w:rsidR="002929C1" w:rsidRPr="002929C1" w14:paraId="6184D3F5" w14:textId="77777777" w:rsidTr="00EF46BE">
        <w:trPr>
          <w:trHeight w:val="605"/>
        </w:trPr>
        <w:tc>
          <w:tcPr>
            <w:tcW w:w="469" w:type="dxa"/>
            <w:vMerge/>
          </w:tcPr>
          <w:p w14:paraId="7E833B10"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0B7DDC70"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767E5F7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2.Sonda pola H</w:t>
            </w:r>
          </w:p>
        </w:tc>
        <w:tc>
          <w:tcPr>
            <w:tcW w:w="3260" w:type="dxa"/>
          </w:tcPr>
          <w:p w14:paraId="692173EE"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częstotliwość rezonansowa: 950 MHz</w:t>
            </w:r>
          </w:p>
          <w:p w14:paraId="43695CAF"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tłumienie dla pola E: 29dB</w:t>
            </w:r>
          </w:p>
          <w:p w14:paraId="3C157CA4"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średnica pętli 3cm</w:t>
            </w:r>
          </w:p>
          <w:p w14:paraId="1F5B7BF8"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złącze BNC</w:t>
            </w:r>
          </w:p>
        </w:tc>
        <w:tc>
          <w:tcPr>
            <w:tcW w:w="661" w:type="dxa"/>
          </w:tcPr>
          <w:p w14:paraId="13AF8B26"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5079F12B"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7125D995"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Model i Typ </w:t>
            </w:r>
          </w:p>
          <w:p w14:paraId="54191699"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08BD5138" w14:textId="77777777" w:rsidTr="00EF46BE">
        <w:trPr>
          <w:trHeight w:val="605"/>
        </w:trPr>
        <w:tc>
          <w:tcPr>
            <w:tcW w:w="469" w:type="dxa"/>
            <w:vMerge/>
          </w:tcPr>
          <w:p w14:paraId="3FC438D1"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65C48975"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3FDA3E0C"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3.Sonda pola H</w:t>
            </w:r>
          </w:p>
        </w:tc>
        <w:tc>
          <w:tcPr>
            <w:tcW w:w="3260" w:type="dxa"/>
          </w:tcPr>
          <w:p w14:paraId="328B2575"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częstotliwość rezonansowa: 2,5GHz</w:t>
            </w:r>
          </w:p>
          <w:p w14:paraId="1F28BDD7"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tłumienie dla pola E: 11dB</w:t>
            </w:r>
          </w:p>
          <w:p w14:paraId="7907ADC1"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średnica pętli 1cm</w:t>
            </w:r>
          </w:p>
          <w:p w14:paraId="36A1BE59"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złącze BNC</w:t>
            </w:r>
          </w:p>
        </w:tc>
        <w:tc>
          <w:tcPr>
            <w:tcW w:w="661" w:type="dxa"/>
          </w:tcPr>
          <w:p w14:paraId="76103246"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66658E61"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61140F41"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Model i Typ </w:t>
            </w:r>
          </w:p>
          <w:p w14:paraId="599A1FA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30E7EFF8" w14:textId="77777777" w:rsidTr="00EF46BE">
        <w:trPr>
          <w:trHeight w:val="605"/>
        </w:trPr>
        <w:tc>
          <w:tcPr>
            <w:tcW w:w="469" w:type="dxa"/>
            <w:vMerge/>
          </w:tcPr>
          <w:p w14:paraId="61E17502"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2152B940"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7D9998D3"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4.Sonda pola E</w:t>
            </w:r>
          </w:p>
        </w:tc>
        <w:tc>
          <w:tcPr>
            <w:tcW w:w="3260" w:type="dxa"/>
          </w:tcPr>
          <w:p w14:paraId="0888C8EC"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częstotliwość rezonansowa: &gt; 1 GHz</w:t>
            </w:r>
          </w:p>
          <w:p w14:paraId="0290B95D"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tłumienie dla pola H: 30 dB</w:t>
            </w:r>
          </w:p>
          <w:p w14:paraId="0523DE09"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średnica kuli 3,6cm</w:t>
            </w:r>
          </w:p>
          <w:p w14:paraId="4C09AA0E"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złącze BNC</w:t>
            </w:r>
          </w:p>
        </w:tc>
        <w:tc>
          <w:tcPr>
            <w:tcW w:w="661" w:type="dxa"/>
          </w:tcPr>
          <w:p w14:paraId="29CDC10E"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557408CE"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5F82B50E"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Model i Typ </w:t>
            </w:r>
          </w:p>
          <w:p w14:paraId="3468BB5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0112CCE2" w14:textId="77777777" w:rsidTr="00EF46BE">
        <w:trPr>
          <w:trHeight w:val="605"/>
        </w:trPr>
        <w:tc>
          <w:tcPr>
            <w:tcW w:w="469" w:type="dxa"/>
            <w:vMerge/>
          </w:tcPr>
          <w:p w14:paraId="4CEDBE22"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57A3EB4D"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4686D7B7"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5.Sonda pola E</w:t>
            </w:r>
          </w:p>
        </w:tc>
        <w:tc>
          <w:tcPr>
            <w:tcW w:w="3260" w:type="dxa"/>
          </w:tcPr>
          <w:p w14:paraId="3E0E7327"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częstotliwość rezonansowa: &gt; 1,5 GHz</w:t>
            </w:r>
          </w:p>
          <w:p w14:paraId="4B6479AE"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tłumienie dla pola H: 30 dB</w:t>
            </w:r>
          </w:p>
          <w:p w14:paraId="689CF23B"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pręt, średnica końca: 6mm</w:t>
            </w:r>
          </w:p>
          <w:p w14:paraId="6805C275" w14:textId="77777777" w:rsidR="002929C1" w:rsidRPr="002929C1" w:rsidRDefault="002929C1" w:rsidP="002929C1">
            <w:pPr>
              <w:numPr>
                <w:ilvl w:val="0"/>
                <w:numId w:val="344"/>
              </w:numPr>
              <w:spacing w:before="20" w:after="20" w:line="240" w:lineRule="auto"/>
              <w:ind w:left="264" w:hanging="218"/>
              <w:rPr>
                <w:rFonts w:ascii="Arial" w:eastAsia="Times New Roman" w:hAnsi="Arial" w:cs="Arial"/>
                <w:sz w:val="16"/>
                <w:szCs w:val="16"/>
                <w:lang w:eastAsia="pl-PL"/>
              </w:rPr>
            </w:pPr>
            <w:r w:rsidRPr="002929C1">
              <w:rPr>
                <w:rFonts w:ascii="Arial" w:eastAsia="Times New Roman" w:hAnsi="Arial" w:cs="Arial"/>
                <w:sz w:val="16"/>
                <w:szCs w:val="16"/>
                <w:lang w:eastAsia="pl-PL"/>
              </w:rPr>
              <w:t>złącze BNC</w:t>
            </w:r>
          </w:p>
        </w:tc>
        <w:tc>
          <w:tcPr>
            <w:tcW w:w="661" w:type="dxa"/>
          </w:tcPr>
          <w:p w14:paraId="4001FA77"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26F279A7"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3F31CE04"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Model i Typ  </w:t>
            </w:r>
          </w:p>
          <w:p w14:paraId="74B93AD4"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276C072D" w14:textId="77777777" w:rsidTr="00EF46BE">
        <w:trPr>
          <w:trHeight w:val="147"/>
        </w:trPr>
        <w:tc>
          <w:tcPr>
            <w:tcW w:w="469" w:type="dxa"/>
            <w:vMerge w:val="restart"/>
          </w:tcPr>
          <w:p w14:paraId="494AA2F0"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val="restart"/>
          </w:tcPr>
          <w:p w14:paraId="4F59AACD"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Wzmacniacz RF</w:t>
            </w:r>
          </w:p>
          <w:p w14:paraId="3DFA6911"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Np. </w:t>
            </w:r>
          </w:p>
          <w:p w14:paraId="4A9D8EE9"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EM-6990B</w:t>
            </w:r>
          </w:p>
        </w:tc>
        <w:tc>
          <w:tcPr>
            <w:tcW w:w="3283" w:type="dxa"/>
          </w:tcPr>
          <w:p w14:paraId="19806367"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Wzmocnienie</w:t>
            </w:r>
          </w:p>
        </w:tc>
        <w:tc>
          <w:tcPr>
            <w:tcW w:w="3260" w:type="dxa"/>
          </w:tcPr>
          <w:p w14:paraId="6D722954"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31dBm &gt; 1MHz ; </w:t>
            </w:r>
          </w:p>
          <w:p w14:paraId="4FA85D39"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29dBm@100kHz</w:t>
            </w:r>
          </w:p>
          <w:p w14:paraId="090D282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18 dB @ 10kHz</w:t>
            </w:r>
          </w:p>
        </w:tc>
        <w:tc>
          <w:tcPr>
            <w:tcW w:w="661" w:type="dxa"/>
            <w:vMerge w:val="restart"/>
          </w:tcPr>
          <w:p w14:paraId="58CA2ED7"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vMerge w:val="restart"/>
          </w:tcPr>
          <w:p w14:paraId="5F73E3AB" w14:textId="77777777" w:rsidR="002929C1" w:rsidRPr="002929C1" w:rsidRDefault="002929C1" w:rsidP="002929C1">
            <w:pPr>
              <w:spacing w:before="20" w:after="20" w:line="240" w:lineRule="auto"/>
              <w:rPr>
                <w:rFonts w:ascii="Arial" w:eastAsia="Times New Roman" w:hAnsi="Arial" w:cs="Arial"/>
                <w:sz w:val="16"/>
                <w:szCs w:val="16"/>
                <w:u w:val="single"/>
                <w:lang w:eastAsia="pl-PL"/>
              </w:rPr>
            </w:pPr>
            <w:r w:rsidRPr="002929C1">
              <w:rPr>
                <w:rFonts w:ascii="Arial" w:eastAsia="Times New Roman" w:hAnsi="Arial" w:cs="Arial"/>
                <w:sz w:val="16"/>
                <w:szCs w:val="16"/>
                <w:u w:val="single"/>
                <w:lang w:eastAsia="pl-PL"/>
              </w:rPr>
              <w:t>Wzmacniacz RF</w:t>
            </w:r>
          </w:p>
          <w:p w14:paraId="7BF1F0BB"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0BAD3F6E"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Producent</w:t>
            </w:r>
          </w:p>
          <w:p w14:paraId="10671E6E"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lastRenderedPageBreak/>
              <w:t>…………………………………………………………………</w:t>
            </w:r>
          </w:p>
          <w:p w14:paraId="5F070FAA"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model/symbol/typ/kod</w:t>
            </w:r>
          </w:p>
          <w:p w14:paraId="2CF0E552"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p w14:paraId="309A383B"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169377AC" w14:textId="77777777" w:rsidTr="00EF46BE">
        <w:trPr>
          <w:trHeight w:val="147"/>
        </w:trPr>
        <w:tc>
          <w:tcPr>
            <w:tcW w:w="469" w:type="dxa"/>
            <w:vMerge/>
          </w:tcPr>
          <w:p w14:paraId="765C17B8"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4606EDE5"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12E1545E"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Pasmo</w:t>
            </w:r>
          </w:p>
        </w:tc>
        <w:tc>
          <w:tcPr>
            <w:tcW w:w="3260" w:type="dxa"/>
          </w:tcPr>
          <w:p w14:paraId="696E5C62"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 xml:space="preserve">10 kHz–2 GHz </w:t>
            </w:r>
          </w:p>
        </w:tc>
        <w:tc>
          <w:tcPr>
            <w:tcW w:w="661" w:type="dxa"/>
            <w:vMerge/>
          </w:tcPr>
          <w:p w14:paraId="49DB0B52"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734E1BF5"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6B283FD3" w14:textId="77777777" w:rsidTr="00EF46BE">
        <w:trPr>
          <w:trHeight w:val="147"/>
        </w:trPr>
        <w:tc>
          <w:tcPr>
            <w:tcW w:w="469" w:type="dxa"/>
            <w:vMerge/>
          </w:tcPr>
          <w:p w14:paraId="3262CA17"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12EFAE92"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1008E531"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Szum (przy 50Ω)</w:t>
            </w:r>
          </w:p>
        </w:tc>
        <w:tc>
          <w:tcPr>
            <w:tcW w:w="3260" w:type="dxa"/>
          </w:tcPr>
          <w:p w14:paraId="404D4D96"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 xml:space="preserve">4.5 dB (typ.) </w:t>
            </w:r>
          </w:p>
        </w:tc>
        <w:tc>
          <w:tcPr>
            <w:tcW w:w="661" w:type="dxa"/>
            <w:vMerge/>
          </w:tcPr>
          <w:p w14:paraId="70A64396"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357BD85D"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7FA2BDA3" w14:textId="77777777" w:rsidTr="00EF46BE">
        <w:trPr>
          <w:trHeight w:val="147"/>
        </w:trPr>
        <w:tc>
          <w:tcPr>
            <w:tcW w:w="469" w:type="dxa"/>
            <w:vMerge/>
          </w:tcPr>
          <w:p w14:paraId="02256BE8"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70A94645"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28F9BE9B"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1dB punkt kompensacji</w:t>
            </w:r>
          </w:p>
        </w:tc>
        <w:tc>
          <w:tcPr>
            <w:tcW w:w="3260" w:type="dxa"/>
          </w:tcPr>
          <w:p w14:paraId="1011FC54"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-25dBm</w:t>
            </w:r>
          </w:p>
        </w:tc>
        <w:tc>
          <w:tcPr>
            <w:tcW w:w="661" w:type="dxa"/>
            <w:vMerge/>
          </w:tcPr>
          <w:p w14:paraId="1D09E8F3"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203A823A"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184A62C7" w14:textId="77777777" w:rsidTr="00EF46BE">
        <w:trPr>
          <w:trHeight w:val="147"/>
        </w:trPr>
        <w:tc>
          <w:tcPr>
            <w:tcW w:w="469" w:type="dxa"/>
            <w:vMerge/>
          </w:tcPr>
          <w:p w14:paraId="21521CDD"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662A0D7E"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7654985A"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Płaskość ch-ki wzmocnienia</w:t>
            </w:r>
          </w:p>
        </w:tc>
        <w:tc>
          <w:tcPr>
            <w:tcW w:w="3260" w:type="dxa"/>
          </w:tcPr>
          <w:p w14:paraId="26659F05"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+/- 1dB</w:t>
            </w:r>
          </w:p>
        </w:tc>
        <w:tc>
          <w:tcPr>
            <w:tcW w:w="661" w:type="dxa"/>
            <w:vMerge/>
          </w:tcPr>
          <w:p w14:paraId="23925311"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3F897B42"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2C1885DD" w14:textId="77777777" w:rsidTr="00EF46BE">
        <w:trPr>
          <w:trHeight w:val="147"/>
        </w:trPr>
        <w:tc>
          <w:tcPr>
            <w:tcW w:w="469" w:type="dxa"/>
            <w:vMerge/>
          </w:tcPr>
          <w:p w14:paraId="78BC30ED"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66ADDC9F"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36F5A896"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VSWR</w:t>
            </w:r>
          </w:p>
        </w:tc>
        <w:tc>
          <w:tcPr>
            <w:tcW w:w="3260" w:type="dxa"/>
          </w:tcPr>
          <w:p w14:paraId="095160C1"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1,5:1 na wejściu</w:t>
            </w:r>
          </w:p>
          <w:p w14:paraId="11F992EC"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1,7:1 na wyjściu</w:t>
            </w:r>
          </w:p>
        </w:tc>
        <w:tc>
          <w:tcPr>
            <w:tcW w:w="661" w:type="dxa"/>
            <w:vMerge/>
          </w:tcPr>
          <w:p w14:paraId="2E86342A"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6D8BED39"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3AA9089C" w14:textId="77777777" w:rsidTr="00EF46BE">
        <w:trPr>
          <w:trHeight w:val="147"/>
        </w:trPr>
        <w:tc>
          <w:tcPr>
            <w:tcW w:w="469" w:type="dxa"/>
            <w:vMerge/>
          </w:tcPr>
          <w:p w14:paraId="43D44753"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41C12567"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29C4A9A0"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 xml:space="preserve">Typy złącz </w:t>
            </w:r>
          </w:p>
        </w:tc>
        <w:tc>
          <w:tcPr>
            <w:tcW w:w="3260" w:type="dxa"/>
          </w:tcPr>
          <w:p w14:paraId="78AC245B"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BNC-BNC</w:t>
            </w:r>
          </w:p>
        </w:tc>
        <w:tc>
          <w:tcPr>
            <w:tcW w:w="661" w:type="dxa"/>
            <w:vMerge/>
          </w:tcPr>
          <w:p w14:paraId="7EFBB0F7"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p>
        </w:tc>
        <w:tc>
          <w:tcPr>
            <w:tcW w:w="4300" w:type="dxa"/>
            <w:vMerge/>
          </w:tcPr>
          <w:p w14:paraId="18C0E1F4" w14:textId="77777777" w:rsidR="002929C1" w:rsidRPr="002929C1" w:rsidRDefault="002929C1" w:rsidP="002929C1">
            <w:pPr>
              <w:spacing w:before="20" w:after="20" w:line="240" w:lineRule="auto"/>
              <w:rPr>
                <w:rFonts w:ascii="Arial" w:eastAsia="Times New Roman" w:hAnsi="Arial" w:cs="Arial"/>
                <w:sz w:val="16"/>
                <w:szCs w:val="16"/>
                <w:lang w:eastAsia="pl-PL"/>
              </w:rPr>
            </w:pPr>
          </w:p>
        </w:tc>
      </w:tr>
      <w:tr w:rsidR="002929C1" w:rsidRPr="002929C1" w14:paraId="54031ABC" w14:textId="77777777" w:rsidTr="00EF46BE">
        <w:trPr>
          <w:trHeight w:val="147"/>
        </w:trPr>
        <w:tc>
          <w:tcPr>
            <w:tcW w:w="469" w:type="dxa"/>
            <w:vMerge/>
          </w:tcPr>
          <w:p w14:paraId="01BC20A4"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293CF07F"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83" w:type="dxa"/>
          </w:tcPr>
          <w:p w14:paraId="21E3057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Zasilacz</w:t>
            </w:r>
          </w:p>
          <w:p w14:paraId="1D558218"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Wejście</w:t>
            </w:r>
          </w:p>
          <w:p w14:paraId="746CA0B7"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Wyjście</w:t>
            </w:r>
          </w:p>
        </w:tc>
        <w:tc>
          <w:tcPr>
            <w:tcW w:w="3260" w:type="dxa"/>
          </w:tcPr>
          <w:p w14:paraId="065E900F"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p>
          <w:p w14:paraId="74C9416C"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230 VDC</w:t>
            </w:r>
          </w:p>
          <w:p w14:paraId="67DFD25B" w14:textId="77777777" w:rsidR="002929C1" w:rsidRPr="002929C1" w:rsidRDefault="002929C1" w:rsidP="002929C1">
            <w:pPr>
              <w:autoSpaceDE w:val="0"/>
              <w:autoSpaceDN w:val="0"/>
              <w:adjustRightInd w:val="0"/>
              <w:spacing w:before="20" w:after="20" w:line="240" w:lineRule="auto"/>
              <w:rPr>
                <w:rFonts w:ascii="Arial" w:eastAsia="Calibri" w:hAnsi="Arial" w:cs="Arial"/>
                <w:sz w:val="16"/>
                <w:szCs w:val="16"/>
              </w:rPr>
            </w:pPr>
            <w:r w:rsidRPr="002929C1">
              <w:rPr>
                <w:rFonts w:ascii="Arial" w:eastAsia="Calibri" w:hAnsi="Arial" w:cs="Arial"/>
                <w:sz w:val="16"/>
                <w:szCs w:val="16"/>
              </w:rPr>
              <w:t>15VDC, 1A</w:t>
            </w:r>
          </w:p>
        </w:tc>
        <w:tc>
          <w:tcPr>
            <w:tcW w:w="661" w:type="dxa"/>
          </w:tcPr>
          <w:p w14:paraId="1095CC4C"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kpl.</w:t>
            </w:r>
          </w:p>
        </w:tc>
        <w:tc>
          <w:tcPr>
            <w:tcW w:w="4300" w:type="dxa"/>
          </w:tcPr>
          <w:p w14:paraId="5DCB2DEA" w14:textId="77777777" w:rsidR="002929C1" w:rsidRPr="002929C1" w:rsidRDefault="002929C1" w:rsidP="002929C1">
            <w:pPr>
              <w:spacing w:before="20" w:after="20" w:line="240" w:lineRule="auto"/>
              <w:rPr>
                <w:rFonts w:ascii="Arial" w:eastAsia="Times New Roman" w:hAnsi="Arial" w:cs="Arial"/>
                <w:sz w:val="16"/>
                <w:szCs w:val="16"/>
                <w:u w:val="single"/>
                <w:lang w:eastAsia="pl-PL"/>
              </w:rPr>
            </w:pPr>
            <w:r w:rsidRPr="002929C1">
              <w:rPr>
                <w:rFonts w:ascii="Arial" w:eastAsia="Times New Roman" w:hAnsi="Arial" w:cs="Arial"/>
                <w:sz w:val="16"/>
                <w:szCs w:val="16"/>
                <w:u w:val="single"/>
                <w:lang w:eastAsia="pl-PL"/>
              </w:rPr>
              <w:t>Zasilacz</w:t>
            </w:r>
          </w:p>
          <w:p w14:paraId="56AD4D96"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51865CB1"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Producent</w:t>
            </w:r>
          </w:p>
          <w:p w14:paraId="2A9ECD0A"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p w14:paraId="292CD133"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model/symbol/typ/kod</w:t>
            </w:r>
          </w:p>
          <w:p w14:paraId="37625FD4"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5CD80372" w14:textId="77777777" w:rsidTr="00EF46BE">
        <w:trPr>
          <w:trHeight w:val="147"/>
        </w:trPr>
        <w:tc>
          <w:tcPr>
            <w:tcW w:w="469" w:type="dxa"/>
          </w:tcPr>
          <w:p w14:paraId="16258C85"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tcPr>
          <w:p w14:paraId="398C8536"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Opakowanie transportowe</w:t>
            </w:r>
          </w:p>
        </w:tc>
        <w:tc>
          <w:tcPr>
            <w:tcW w:w="3283" w:type="dxa"/>
          </w:tcPr>
          <w:p w14:paraId="5EDF399D"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Walizka</w:t>
            </w:r>
          </w:p>
        </w:tc>
        <w:tc>
          <w:tcPr>
            <w:tcW w:w="3260" w:type="dxa"/>
          </w:tcPr>
          <w:p w14:paraId="34B22370"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661" w:type="dxa"/>
          </w:tcPr>
          <w:p w14:paraId="31064CA4"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szt.</w:t>
            </w:r>
          </w:p>
        </w:tc>
        <w:tc>
          <w:tcPr>
            <w:tcW w:w="4300" w:type="dxa"/>
          </w:tcPr>
          <w:p w14:paraId="59B6F7F5"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p w14:paraId="5B535DAD"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Kod produktu (opcjonalnie)**:</w:t>
            </w:r>
          </w:p>
          <w:p w14:paraId="283D905D"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w:t>
            </w:r>
          </w:p>
        </w:tc>
      </w:tr>
      <w:tr w:rsidR="002929C1" w:rsidRPr="002929C1" w14:paraId="44C82DE4" w14:textId="77777777" w:rsidTr="00EF46BE">
        <w:trPr>
          <w:trHeight w:val="147"/>
        </w:trPr>
        <w:tc>
          <w:tcPr>
            <w:tcW w:w="469" w:type="dxa"/>
          </w:tcPr>
          <w:p w14:paraId="66090713" w14:textId="77777777" w:rsidR="002929C1" w:rsidRPr="002929C1" w:rsidRDefault="002929C1"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tcPr>
          <w:p w14:paraId="03615BDE"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Dokumentacja</w:t>
            </w:r>
          </w:p>
        </w:tc>
        <w:tc>
          <w:tcPr>
            <w:tcW w:w="3283" w:type="dxa"/>
          </w:tcPr>
          <w:p w14:paraId="490DFFB5" w14:textId="77777777" w:rsidR="002929C1" w:rsidRPr="002929C1" w:rsidRDefault="002929C1" w:rsidP="002929C1">
            <w:pPr>
              <w:spacing w:before="20" w:after="20" w:line="240" w:lineRule="auto"/>
              <w:rPr>
                <w:rFonts w:ascii="Arial" w:eastAsia="Times New Roman" w:hAnsi="Arial" w:cs="Arial"/>
                <w:sz w:val="16"/>
                <w:szCs w:val="16"/>
                <w:lang w:eastAsia="pl-PL"/>
              </w:rPr>
            </w:pPr>
          </w:p>
        </w:tc>
        <w:tc>
          <w:tcPr>
            <w:tcW w:w="3260" w:type="dxa"/>
          </w:tcPr>
          <w:p w14:paraId="3917951A" w14:textId="77777777" w:rsidR="002929C1" w:rsidRPr="002929C1" w:rsidRDefault="002929C1" w:rsidP="002929C1">
            <w:pPr>
              <w:autoSpaceDE w:val="0"/>
              <w:autoSpaceDN w:val="0"/>
              <w:adjustRightInd w:val="0"/>
              <w:spacing w:before="20" w:after="20" w:line="181" w:lineRule="atLeast"/>
              <w:rPr>
                <w:rFonts w:ascii="Arial" w:eastAsia="Calibri" w:hAnsi="Arial" w:cs="Arial"/>
                <w:sz w:val="16"/>
                <w:szCs w:val="16"/>
              </w:rPr>
            </w:pPr>
            <w:r w:rsidRPr="002929C1">
              <w:rPr>
                <w:rFonts w:ascii="Arial" w:eastAsia="Calibri" w:hAnsi="Arial" w:cs="Arial"/>
                <w:sz w:val="16"/>
                <w:szCs w:val="16"/>
              </w:rPr>
              <w:t>Certyfikaty z kalibracji sond</w:t>
            </w:r>
          </w:p>
          <w:p w14:paraId="58BFD1D2" w14:textId="77777777" w:rsidR="002929C1" w:rsidRPr="002929C1" w:rsidRDefault="002929C1"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Instrukcja obsługi</w:t>
            </w:r>
          </w:p>
        </w:tc>
        <w:tc>
          <w:tcPr>
            <w:tcW w:w="661" w:type="dxa"/>
          </w:tcPr>
          <w:p w14:paraId="51E15B27" w14:textId="77777777" w:rsidR="002929C1" w:rsidRPr="002929C1" w:rsidRDefault="002929C1"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1 kpl.</w:t>
            </w:r>
          </w:p>
        </w:tc>
        <w:tc>
          <w:tcPr>
            <w:tcW w:w="4300" w:type="dxa"/>
          </w:tcPr>
          <w:p w14:paraId="4D72B64B" w14:textId="77777777" w:rsidR="002929C1" w:rsidRPr="002929C1" w:rsidRDefault="002929C1"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tc>
      </w:tr>
      <w:tr w:rsidR="005615ED" w:rsidRPr="002929C1" w14:paraId="31DD7998" w14:textId="77777777" w:rsidTr="00EF46BE">
        <w:trPr>
          <w:trHeight w:val="112"/>
        </w:trPr>
        <w:tc>
          <w:tcPr>
            <w:tcW w:w="469" w:type="dxa"/>
            <w:vMerge w:val="restart"/>
          </w:tcPr>
          <w:p w14:paraId="4E956B14" w14:textId="77777777" w:rsidR="005615ED" w:rsidRPr="002929C1" w:rsidRDefault="005615ED"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val="restart"/>
          </w:tcPr>
          <w:p w14:paraId="5539C3A5" w14:textId="77777777" w:rsidR="005615ED" w:rsidRPr="002929C1" w:rsidRDefault="005615ED" w:rsidP="002929C1">
            <w:pPr>
              <w:spacing w:before="20" w:after="20" w:line="240" w:lineRule="auto"/>
              <w:rPr>
                <w:rFonts w:ascii="Arial" w:eastAsia="Times New Roman" w:hAnsi="Arial" w:cs="Arial"/>
                <w:sz w:val="16"/>
                <w:szCs w:val="16"/>
                <w:lang w:eastAsia="pl-PL"/>
              </w:rPr>
            </w:pPr>
            <w:r w:rsidRPr="002929C1">
              <w:rPr>
                <w:rFonts w:ascii="Arial" w:eastAsia="Times New Roman" w:hAnsi="Arial" w:cs="Arial"/>
                <w:sz w:val="16"/>
                <w:szCs w:val="16"/>
                <w:lang w:eastAsia="pl-PL"/>
              </w:rPr>
              <w:t>Gwarancja</w:t>
            </w:r>
          </w:p>
        </w:tc>
        <w:tc>
          <w:tcPr>
            <w:tcW w:w="3283" w:type="dxa"/>
          </w:tcPr>
          <w:p w14:paraId="24136191" w14:textId="634BBFBC" w:rsidR="005615ED" w:rsidRPr="002929C1" w:rsidRDefault="005615ED" w:rsidP="002929C1">
            <w:pPr>
              <w:spacing w:before="20" w:after="20" w:line="240" w:lineRule="auto"/>
              <w:rPr>
                <w:rFonts w:ascii="Arial" w:eastAsia="Times New Roman" w:hAnsi="Arial" w:cs="Arial"/>
                <w:sz w:val="16"/>
                <w:szCs w:val="16"/>
                <w:lang w:eastAsia="pl-PL"/>
              </w:rPr>
            </w:pPr>
            <w:r>
              <w:rPr>
                <w:rFonts w:ascii="Arial" w:hAnsi="Arial" w:cs="Arial"/>
                <w:sz w:val="16"/>
                <w:szCs w:val="16"/>
              </w:rPr>
              <w:t>Okres gwarancji</w:t>
            </w:r>
          </w:p>
        </w:tc>
        <w:tc>
          <w:tcPr>
            <w:tcW w:w="3260" w:type="dxa"/>
          </w:tcPr>
          <w:p w14:paraId="1692BC3D" w14:textId="77777777" w:rsidR="005615ED" w:rsidRPr="002929C1" w:rsidRDefault="005615ED" w:rsidP="002929C1">
            <w:pPr>
              <w:autoSpaceDE w:val="0"/>
              <w:autoSpaceDN w:val="0"/>
              <w:adjustRightInd w:val="0"/>
              <w:spacing w:before="20" w:after="20" w:line="181" w:lineRule="atLeast"/>
              <w:rPr>
                <w:rFonts w:ascii="Arial" w:eastAsia="Calibri" w:hAnsi="Arial" w:cs="Arial"/>
                <w:sz w:val="16"/>
                <w:szCs w:val="16"/>
              </w:rPr>
            </w:pPr>
            <w:r w:rsidRPr="002929C1">
              <w:rPr>
                <w:rFonts w:ascii="Arial" w:eastAsia="Calibri" w:hAnsi="Arial" w:cs="Arial"/>
                <w:sz w:val="16"/>
                <w:szCs w:val="16"/>
              </w:rPr>
              <w:t>3 lata</w:t>
            </w:r>
          </w:p>
        </w:tc>
        <w:tc>
          <w:tcPr>
            <w:tcW w:w="661" w:type="dxa"/>
            <w:vMerge w:val="restart"/>
          </w:tcPr>
          <w:p w14:paraId="164C2B5B" w14:textId="77777777" w:rsidR="005615ED" w:rsidRPr="002929C1" w:rsidRDefault="005615ED" w:rsidP="002929C1">
            <w:pPr>
              <w:spacing w:before="20" w:after="20" w:line="240" w:lineRule="auto"/>
              <w:jc w:val="center"/>
              <w:rPr>
                <w:rFonts w:ascii="Arial" w:eastAsia="Times New Roman" w:hAnsi="Arial" w:cs="Arial"/>
                <w:sz w:val="16"/>
                <w:szCs w:val="16"/>
                <w:lang w:eastAsia="pl-PL"/>
              </w:rPr>
            </w:pPr>
            <w:r w:rsidRPr="002929C1">
              <w:rPr>
                <w:rFonts w:ascii="Arial" w:eastAsia="Times New Roman" w:hAnsi="Arial" w:cs="Arial"/>
                <w:sz w:val="16"/>
                <w:szCs w:val="16"/>
                <w:lang w:eastAsia="pl-PL"/>
              </w:rPr>
              <w:t>nd</w:t>
            </w:r>
          </w:p>
        </w:tc>
        <w:tc>
          <w:tcPr>
            <w:tcW w:w="4300" w:type="dxa"/>
            <w:vMerge w:val="restart"/>
          </w:tcPr>
          <w:p w14:paraId="03280892" w14:textId="77777777" w:rsidR="005615ED" w:rsidRPr="002929C1" w:rsidRDefault="005615ED" w:rsidP="002929C1">
            <w:pPr>
              <w:spacing w:before="20" w:after="20" w:line="160" w:lineRule="atLeast"/>
              <w:rPr>
                <w:rFonts w:ascii="Arial" w:eastAsia="Times New Roman" w:hAnsi="Arial" w:cs="Arial"/>
                <w:sz w:val="16"/>
                <w:szCs w:val="16"/>
                <w:lang w:eastAsia="pl-PL"/>
              </w:rPr>
            </w:pPr>
            <w:r w:rsidRPr="002929C1">
              <w:rPr>
                <w:rFonts w:ascii="Arial" w:eastAsia="Times New Roman" w:hAnsi="Arial" w:cs="Arial"/>
                <w:sz w:val="16"/>
                <w:szCs w:val="16"/>
                <w:lang w:eastAsia="pl-PL"/>
              </w:rPr>
              <w:t>Spełnia/nie spełnia*</w:t>
            </w:r>
          </w:p>
        </w:tc>
      </w:tr>
      <w:tr w:rsidR="005615ED" w:rsidRPr="002929C1" w14:paraId="4E256FF6" w14:textId="77777777" w:rsidTr="00EF46BE">
        <w:trPr>
          <w:trHeight w:val="111"/>
        </w:trPr>
        <w:tc>
          <w:tcPr>
            <w:tcW w:w="469" w:type="dxa"/>
            <w:vMerge/>
          </w:tcPr>
          <w:p w14:paraId="167A5E3C" w14:textId="77777777" w:rsidR="005615ED" w:rsidRPr="002929C1" w:rsidRDefault="005615ED" w:rsidP="002929C1">
            <w:pPr>
              <w:numPr>
                <w:ilvl w:val="0"/>
                <w:numId w:val="343"/>
              </w:numPr>
              <w:spacing w:before="20" w:after="20" w:line="240" w:lineRule="auto"/>
              <w:ind w:left="352"/>
              <w:rPr>
                <w:rFonts w:ascii="Arial" w:eastAsia="Times New Roman" w:hAnsi="Arial" w:cs="Arial"/>
                <w:sz w:val="16"/>
                <w:szCs w:val="16"/>
                <w:lang w:eastAsia="pl-PL"/>
              </w:rPr>
            </w:pPr>
          </w:p>
        </w:tc>
        <w:tc>
          <w:tcPr>
            <w:tcW w:w="2060" w:type="dxa"/>
            <w:vMerge/>
          </w:tcPr>
          <w:p w14:paraId="6F7DE296" w14:textId="77777777" w:rsidR="005615ED" w:rsidRPr="002929C1" w:rsidRDefault="005615ED" w:rsidP="002929C1">
            <w:pPr>
              <w:spacing w:before="20" w:after="20" w:line="240" w:lineRule="auto"/>
              <w:rPr>
                <w:rFonts w:ascii="Arial" w:eastAsia="Times New Roman" w:hAnsi="Arial" w:cs="Arial"/>
                <w:sz w:val="16"/>
                <w:szCs w:val="16"/>
                <w:lang w:eastAsia="pl-PL"/>
              </w:rPr>
            </w:pPr>
          </w:p>
        </w:tc>
        <w:tc>
          <w:tcPr>
            <w:tcW w:w="3283" w:type="dxa"/>
          </w:tcPr>
          <w:p w14:paraId="620FE1EA" w14:textId="77777777" w:rsidR="005615ED" w:rsidRPr="00570347" w:rsidRDefault="005615ED" w:rsidP="005615ED">
            <w:pPr>
              <w:pStyle w:val="Pa0"/>
              <w:rPr>
                <w:rFonts w:ascii="Arial" w:hAnsi="Arial"/>
                <w:sz w:val="16"/>
                <w:szCs w:val="16"/>
                <w:u w:val="single"/>
              </w:rPr>
            </w:pPr>
            <w:r w:rsidRPr="00570347">
              <w:rPr>
                <w:rFonts w:ascii="Arial" w:hAnsi="Arial"/>
                <w:sz w:val="16"/>
                <w:szCs w:val="16"/>
                <w:u w:val="single"/>
              </w:rPr>
              <w:t>Naprawa sprzętu:</w:t>
            </w:r>
          </w:p>
          <w:p w14:paraId="165ABB68" w14:textId="77777777" w:rsidR="005615ED" w:rsidRPr="003814DB" w:rsidRDefault="005615ED" w:rsidP="005615ED">
            <w:pPr>
              <w:pStyle w:val="Pa0"/>
              <w:rPr>
                <w:rFonts w:ascii="Arial" w:hAnsi="Arial"/>
                <w:sz w:val="16"/>
                <w:szCs w:val="16"/>
              </w:rPr>
            </w:pPr>
            <w:r w:rsidRPr="003814DB">
              <w:rPr>
                <w:rFonts w:ascii="Arial" w:hAnsi="Arial"/>
                <w:sz w:val="16"/>
                <w:szCs w:val="16"/>
              </w:rPr>
              <w:t>Czas reakcji na mailowe zgłoszenie</w:t>
            </w:r>
          </w:p>
          <w:p w14:paraId="31D43FC0" w14:textId="77777777" w:rsidR="005615ED" w:rsidRPr="003814DB" w:rsidRDefault="005615ED" w:rsidP="005615ED">
            <w:pPr>
              <w:pStyle w:val="Pa0"/>
              <w:rPr>
                <w:rFonts w:ascii="Arial" w:hAnsi="Arial"/>
                <w:sz w:val="16"/>
                <w:szCs w:val="16"/>
              </w:rPr>
            </w:pPr>
            <w:r w:rsidRPr="003814DB">
              <w:rPr>
                <w:rFonts w:ascii="Arial" w:hAnsi="Arial"/>
                <w:sz w:val="16"/>
                <w:szCs w:val="16"/>
              </w:rPr>
              <w:t>Czas naprawy</w:t>
            </w:r>
          </w:p>
          <w:p w14:paraId="369E80B7" w14:textId="77777777" w:rsidR="005615ED" w:rsidRPr="003814DB" w:rsidRDefault="005615ED" w:rsidP="005615ED">
            <w:pPr>
              <w:pStyle w:val="Pa0"/>
              <w:rPr>
                <w:rFonts w:ascii="Arial" w:hAnsi="Arial"/>
                <w:sz w:val="16"/>
                <w:szCs w:val="16"/>
              </w:rPr>
            </w:pPr>
            <w:r w:rsidRPr="003814DB">
              <w:rPr>
                <w:rFonts w:ascii="Arial" w:hAnsi="Arial"/>
                <w:sz w:val="16"/>
                <w:szCs w:val="16"/>
              </w:rPr>
              <w:t>Odbiór/dostawa sprzętu</w:t>
            </w:r>
          </w:p>
          <w:p w14:paraId="4B6A7693" w14:textId="79BCCFC2" w:rsidR="005615ED" w:rsidRDefault="005615ED" w:rsidP="005615ED">
            <w:pPr>
              <w:spacing w:before="20" w:after="20" w:line="240" w:lineRule="auto"/>
              <w:rPr>
                <w:rFonts w:ascii="Arial" w:hAnsi="Arial" w:cs="Arial"/>
                <w:sz w:val="16"/>
                <w:szCs w:val="16"/>
              </w:rPr>
            </w:pPr>
            <w:r w:rsidRPr="003814DB">
              <w:rPr>
                <w:rFonts w:ascii="Arial" w:hAnsi="Arial" w:cs="Arial"/>
                <w:sz w:val="16"/>
                <w:szCs w:val="16"/>
              </w:rPr>
              <w:t>Sprzęt zastępczy</w:t>
            </w:r>
          </w:p>
        </w:tc>
        <w:tc>
          <w:tcPr>
            <w:tcW w:w="3260" w:type="dxa"/>
          </w:tcPr>
          <w:p w14:paraId="7E71A3A5" w14:textId="77777777" w:rsidR="005615ED" w:rsidRPr="001E43AB" w:rsidRDefault="005615ED" w:rsidP="005615ED">
            <w:pPr>
              <w:pStyle w:val="Pa0"/>
              <w:rPr>
                <w:rFonts w:ascii="Arial" w:hAnsi="Arial"/>
                <w:sz w:val="16"/>
                <w:szCs w:val="16"/>
              </w:rPr>
            </w:pPr>
            <w:r w:rsidRPr="001E43AB">
              <w:rPr>
                <w:rFonts w:ascii="Arial" w:hAnsi="Arial"/>
                <w:sz w:val="16"/>
                <w:szCs w:val="16"/>
              </w:rPr>
              <w:t>max</w:t>
            </w:r>
            <w:r>
              <w:rPr>
                <w:rFonts w:ascii="Arial" w:hAnsi="Arial"/>
                <w:sz w:val="16"/>
                <w:szCs w:val="16"/>
              </w:rPr>
              <w:t>.</w:t>
            </w:r>
            <w:r w:rsidRPr="001E43AB">
              <w:rPr>
                <w:rFonts w:ascii="Arial" w:hAnsi="Arial"/>
                <w:sz w:val="16"/>
                <w:szCs w:val="16"/>
              </w:rPr>
              <w:t xml:space="preserve"> </w:t>
            </w:r>
            <w:r>
              <w:rPr>
                <w:rFonts w:ascii="Arial" w:hAnsi="Arial"/>
                <w:sz w:val="16"/>
                <w:szCs w:val="16"/>
              </w:rPr>
              <w:t>72h robocze</w:t>
            </w:r>
          </w:p>
          <w:p w14:paraId="689FFEC7" w14:textId="77777777" w:rsidR="005615ED" w:rsidRPr="001E43AB" w:rsidRDefault="005615ED" w:rsidP="005615ED">
            <w:pPr>
              <w:pStyle w:val="Pa0"/>
              <w:rPr>
                <w:rFonts w:ascii="Arial" w:hAnsi="Arial"/>
                <w:sz w:val="16"/>
                <w:szCs w:val="16"/>
              </w:rPr>
            </w:pPr>
            <w:r w:rsidRPr="001E43AB">
              <w:rPr>
                <w:rFonts w:ascii="Arial" w:hAnsi="Arial"/>
                <w:sz w:val="16"/>
                <w:szCs w:val="16"/>
              </w:rPr>
              <w:t>max</w:t>
            </w:r>
            <w:r>
              <w:rPr>
                <w:rFonts w:ascii="Arial" w:hAnsi="Arial"/>
                <w:sz w:val="16"/>
                <w:szCs w:val="16"/>
              </w:rPr>
              <w:t>.</w:t>
            </w:r>
            <w:r w:rsidRPr="001E43AB">
              <w:rPr>
                <w:rFonts w:ascii="Arial" w:hAnsi="Arial"/>
                <w:sz w:val="16"/>
                <w:szCs w:val="16"/>
              </w:rPr>
              <w:t xml:space="preserve"> </w:t>
            </w:r>
            <w:r>
              <w:rPr>
                <w:rFonts w:ascii="Arial" w:hAnsi="Arial"/>
                <w:sz w:val="16"/>
                <w:szCs w:val="16"/>
              </w:rPr>
              <w:t xml:space="preserve">30 </w:t>
            </w:r>
            <w:r w:rsidRPr="001E43AB">
              <w:rPr>
                <w:rFonts w:ascii="Arial" w:hAnsi="Arial"/>
                <w:sz w:val="16"/>
                <w:szCs w:val="16"/>
              </w:rPr>
              <w:t>dni</w:t>
            </w:r>
          </w:p>
          <w:p w14:paraId="4E53B666" w14:textId="5CFE12A6" w:rsidR="005615ED" w:rsidRPr="002929C1" w:rsidRDefault="005615ED" w:rsidP="005615ED">
            <w:pPr>
              <w:autoSpaceDE w:val="0"/>
              <w:autoSpaceDN w:val="0"/>
              <w:adjustRightInd w:val="0"/>
              <w:spacing w:before="20" w:after="20" w:line="181" w:lineRule="atLeast"/>
              <w:rPr>
                <w:rFonts w:ascii="Arial" w:eastAsia="Calibri" w:hAnsi="Arial" w:cs="Arial"/>
                <w:sz w:val="16"/>
                <w:szCs w:val="16"/>
              </w:rPr>
            </w:pPr>
            <w:r w:rsidRPr="001E43AB">
              <w:rPr>
                <w:rFonts w:ascii="Arial" w:hAnsi="Arial"/>
                <w:sz w:val="16"/>
                <w:szCs w:val="16"/>
              </w:rPr>
              <w:t>door to door</w:t>
            </w:r>
          </w:p>
        </w:tc>
        <w:tc>
          <w:tcPr>
            <w:tcW w:w="661" w:type="dxa"/>
            <w:vMerge/>
          </w:tcPr>
          <w:p w14:paraId="7C894E74" w14:textId="77777777" w:rsidR="005615ED" w:rsidRPr="002929C1" w:rsidRDefault="005615ED" w:rsidP="002929C1">
            <w:pPr>
              <w:spacing w:before="20" w:after="20" w:line="240" w:lineRule="auto"/>
              <w:jc w:val="center"/>
              <w:rPr>
                <w:rFonts w:ascii="Arial" w:eastAsia="Times New Roman" w:hAnsi="Arial" w:cs="Arial"/>
                <w:sz w:val="16"/>
                <w:szCs w:val="16"/>
                <w:lang w:eastAsia="pl-PL"/>
              </w:rPr>
            </w:pPr>
          </w:p>
        </w:tc>
        <w:tc>
          <w:tcPr>
            <w:tcW w:w="4300" w:type="dxa"/>
            <w:vMerge/>
          </w:tcPr>
          <w:p w14:paraId="3A93AB75" w14:textId="77777777" w:rsidR="005615ED" w:rsidRPr="002929C1" w:rsidRDefault="005615ED" w:rsidP="002929C1">
            <w:pPr>
              <w:spacing w:before="20" w:after="20" w:line="160" w:lineRule="atLeast"/>
              <w:rPr>
                <w:rFonts w:ascii="Arial" w:eastAsia="Times New Roman" w:hAnsi="Arial" w:cs="Arial"/>
                <w:sz w:val="16"/>
                <w:szCs w:val="16"/>
                <w:lang w:eastAsia="pl-PL"/>
              </w:rPr>
            </w:pPr>
          </w:p>
        </w:tc>
      </w:tr>
    </w:tbl>
    <w:p w14:paraId="188E8AAC" w14:textId="77777777" w:rsidR="002929C1" w:rsidRPr="002929C1" w:rsidRDefault="002929C1" w:rsidP="002929C1">
      <w:pPr>
        <w:spacing w:before="120" w:after="0" w:line="240" w:lineRule="auto"/>
        <w:ind w:firstLine="142"/>
        <w:rPr>
          <w:rFonts w:ascii="Arial" w:eastAsia="Times New Roman" w:hAnsi="Arial" w:cs="Arial"/>
          <w:sz w:val="20"/>
          <w:szCs w:val="20"/>
          <w:lang w:eastAsia="pl-PL"/>
        </w:rPr>
      </w:pPr>
      <w:r w:rsidRPr="002929C1">
        <w:rPr>
          <w:rFonts w:ascii="Arial" w:eastAsia="Times New Roman" w:hAnsi="Arial" w:cs="Arial"/>
          <w:sz w:val="20"/>
          <w:szCs w:val="20"/>
          <w:lang w:eastAsia="pl-PL"/>
        </w:rPr>
        <w:t>*skreślić jeżeli nie dotyczy</w:t>
      </w:r>
    </w:p>
    <w:p w14:paraId="2F6AB9C8" w14:textId="77777777" w:rsidR="002929C1" w:rsidRPr="002929C1" w:rsidRDefault="002929C1" w:rsidP="002929C1">
      <w:pPr>
        <w:spacing w:after="0" w:line="240" w:lineRule="auto"/>
        <w:ind w:firstLine="142"/>
        <w:rPr>
          <w:rFonts w:ascii="Arial" w:eastAsia="Arial" w:hAnsi="Arial" w:cs="Arial"/>
          <w:b/>
          <w:bCs/>
          <w:iCs/>
          <w:color w:val="000000"/>
          <w:sz w:val="20"/>
          <w:szCs w:val="24"/>
          <w:lang w:eastAsia="pl-PL"/>
        </w:rPr>
      </w:pPr>
      <w:r w:rsidRPr="002929C1">
        <w:rPr>
          <w:rFonts w:ascii="Arial" w:eastAsia="Times New Roman" w:hAnsi="Arial" w:cs="Arial"/>
          <w:sz w:val="20"/>
          <w:szCs w:val="20"/>
          <w:lang w:eastAsia="pl-PL"/>
        </w:rPr>
        <w:t>**brak podania kodu produktu nie skutkuje odrzuceniem oferty</w:t>
      </w:r>
    </w:p>
    <w:p w14:paraId="2C660A92" w14:textId="77777777" w:rsidR="002929C1" w:rsidRDefault="002929C1" w:rsidP="002929C1">
      <w:pPr>
        <w:spacing w:after="160" w:line="259" w:lineRule="auto"/>
        <w:rPr>
          <w:rFonts w:ascii="Arial" w:eastAsia="Times New Roman" w:hAnsi="Arial" w:cs="Arial"/>
          <w:b/>
          <w:bCs/>
          <w:lang w:eastAsia="pl-PL"/>
        </w:rPr>
      </w:pPr>
      <w:r w:rsidRPr="002929C1">
        <w:rPr>
          <w:rFonts w:ascii="Arial" w:eastAsia="Times New Roman" w:hAnsi="Arial" w:cs="Arial"/>
          <w:b/>
          <w:bCs/>
          <w:lang w:eastAsia="pl-PL"/>
        </w:rPr>
        <w:br w:type="page"/>
      </w:r>
    </w:p>
    <w:p w14:paraId="5FFC8958" w14:textId="307A18AA" w:rsidR="00924FAE" w:rsidRPr="00924FAE" w:rsidRDefault="00924FAE" w:rsidP="00924FAE">
      <w:pPr>
        <w:keepNext/>
        <w:spacing w:after="0" w:line="360" w:lineRule="auto"/>
        <w:ind w:left="142" w:hanging="142"/>
        <w:outlineLvl w:val="0"/>
        <w:rPr>
          <w:rFonts w:ascii="Arial" w:eastAsia="Times New Roman" w:hAnsi="Arial" w:cs="Arial"/>
          <w:b/>
          <w:bCs/>
          <w:lang w:eastAsia="pl-PL"/>
        </w:rPr>
      </w:pPr>
      <w:r w:rsidRPr="00924FAE">
        <w:rPr>
          <w:rFonts w:ascii="Arial" w:eastAsia="Times New Roman" w:hAnsi="Arial" w:cs="Arial"/>
          <w:b/>
          <w:bCs/>
          <w:lang w:eastAsia="pl-PL"/>
        </w:rPr>
        <w:lastRenderedPageBreak/>
        <w:t xml:space="preserve">Cześć nr </w:t>
      </w:r>
      <w:r>
        <w:rPr>
          <w:rFonts w:ascii="Arial" w:eastAsia="Times New Roman" w:hAnsi="Arial" w:cs="Arial"/>
          <w:b/>
          <w:bCs/>
          <w:lang w:eastAsia="pl-PL"/>
        </w:rPr>
        <w:t>2</w:t>
      </w:r>
      <w:r w:rsidRPr="00924FAE">
        <w:rPr>
          <w:rFonts w:ascii="Arial" w:eastAsia="Times New Roman" w:hAnsi="Arial" w:cs="Arial"/>
          <w:b/>
          <w:bCs/>
          <w:lang w:eastAsia="pl-PL"/>
        </w:rPr>
        <w:t xml:space="preserve">. </w:t>
      </w:r>
      <w:r w:rsidRPr="009E1497">
        <w:rPr>
          <w:rFonts w:ascii="Arial" w:eastAsia="Times New Roman" w:hAnsi="Arial" w:cs="Arial"/>
          <w:b/>
          <w:bCs/>
          <w:lang w:eastAsia="pl-PL"/>
        </w:rPr>
        <w:t>Rubidowy generator częstotliwości</w:t>
      </w:r>
    </w:p>
    <w:tbl>
      <w:tblPr>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6"/>
        <w:gridCol w:w="2033"/>
        <w:gridCol w:w="2790"/>
        <w:gridCol w:w="3370"/>
        <w:gridCol w:w="924"/>
        <w:gridCol w:w="4300"/>
      </w:tblGrid>
      <w:tr w:rsidR="00924FAE" w:rsidRPr="00924FAE" w14:paraId="47E0442B" w14:textId="77777777" w:rsidTr="00A42C98">
        <w:trPr>
          <w:trHeight w:val="330"/>
        </w:trPr>
        <w:tc>
          <w:tcPr>
            <w:tcW w:w="618" w:type="dxa"/>
            <w:shd w:val="clear" w:color="auto" w:fill="D9D9D9"/>
            <w:vAlign w:val="center"/>
            <w:hideMark/>
          </w:tcPr>
          <w:p w14:paraId="762DED3A" w14:textId="77777777" w:rsidR="00924FAE" w:rsidRPr="00924FAE" w:rsidRDefault="00924FAE" w:rsidP="00924FAE">
            <w:pPr>
              <w:spacing w:after="0" w:line="240" w:lineRule="auto"/>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Lp. </w:t>
            </w:r>
          </w:p>
        </w:tc>
        <w:tc>
          <w:tcPr>
            <w:tcW w:w="2041" w:type="dxa"/>
            <w:shd w:val="clear" w:color="auto" w:fill="DDDDDD"/>
            <w:vAlign w:val="center"/>
            <w:hideMark/>
          </w:tcPr>
          <w:p w14:paraId="5AF2B85D" w14:textId="77777777" w:rsidR="00924FAE" w:rsidRPr="00924FAE" w:rsidRDefault="00924FAE" w:rsidP="00924FAE">
            <w:pPr>
              <w:spacing w:after="0" w:line="24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Element</w:t>
            </w:r>
          </w:p>
        </w:tc>
        <w:tc>
          <w:tcPr>
            <w:tcW w:w="2804" w:type="dxa"/>
            <w:shd w:val="clear" w:color="auto" w:fill="DDDDDD"/>
            <w:vAlign w:val="center"/>
            <w:hideMark/>
          </w:tcPr>
          <w:p w14:paraId="2C97B003" w14:textId="77777777" w:rsidR="00924FAE" w:rsidRPr="00924FAE" w:rsidRDefault="00924FAE" w:rsidP="00924FAE">
            <w:pPr>
              <w:spacing w:after="0" w:line="24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Parametr</w:t>
            </w:r>
          </w:p>
        </w:tc>
        <w:tc>
          <w:tcPr>
            <w:tcW w:w="3390" w:type="dxa"/>
            <w:shd w:val="clear" w:color="auto" w:fill="DDDDDD"/>
            <w:vAlign w:val="center"/>
            <w:hideMark/>
          </w:tcPr>
          <w:p w14:paraId="52482FF7" w14:textId="77777777" w:rsidR="00924FAE" w:rsidRPr="00924FAE" w:rsidRDefault="00924FAE" w:rsidP="00924FAE">
            <w:pPr>
              <w:spacing w:after="0" w:line="24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Wartość</w:t>
            </w:r>
          </w:p>
        </w:tc>
        <w:tc>
          <w:tcPr>
            <w:tcW w:w="928" w:type="dxa"/>
            <w:shd w:val="clear" w:color="auto" w:fill="D9D9D9"/>
            <w:vAlign w:val="center"/>
            <w:hideMark/>
          </w:tcPr>
          <w:p w14:paraId="3664FE82" w14:textId="77777777" w:rsidR="00924FAE" w:rsidRPr="00924FAE" w:rsidRDefault="00924FAE" w:rsidP="00924FAE">
            <w:pPr>
              <w:spacing w:after="0" w:line="24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Ilość</w:t>
            </w:r>
          </w:p>
        </w:tc>
        <w:tc>
          <w:tcPr>
            <w:tcW w:w="4252" w:type="dxa"/>
            <w:shd w:val="clear" w:color="auto" w:fill="D9D9D9"/>
            <w:vAlign w:val="center"/>
          </w:tcPr>
          <w:p w14:paraId="5B848AA8" w14:textId="77777777" w:rsidR="00924FAE" w:rsidRPr="00924FAE" w:rsidRDefault="00924FAE" w:rsidP="00924FAE">
            <w:pPr>
              <w:spacing w:after="0" w:line="36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Dane dotyczące produktu</w:t>
            </w:r>
          </w:p>
          <w:p w14:paraId="06C8292C" w14:textId="77777777" w:rsidR="00924FAE" w:rsidRPr="00924FAE" w:rsidRDefault="00924FAE" w:rsidP="00924FAE">
            <w:pPr>
              <w:spacing w:after="0" w:line="240" w:lineRule="auto"/>
              <w:jc w:val="center"/>
              <w:rPr>
                <w:rFonts w:ascii="Arial" w:eastAsia="Times New Roman" w:hAnsi="Arial" w:cs="Arial"/>
                <w:b/>
                <w:bCs/>
                <w:sz w:val="16"/>
                <w:szCs w:val="16"/>
                <w:lang w:eastAsia="pl-PL"/>
              </w:rPr>
            </w:pPr>
            <w:r w:rsidRPr="00924FAE">
              <w:rPr>
                <w:rFonts w:ascii="Arial" w:eastAsia="Times New Roman" w:hAnsi="Arial" w:cs="Arial"/>
                <w:b/>
                <w:bCs/>
                <w:sz w:val="16"/>
                <w:szCs w:val="16"/>
                <w:lang w:eastAsia="pl-PL"/>
              </w:rPr>
              <w:t>oraz informacja czy spełnia wymagania</w:t>
            </w:r>
          </w:p>
        </w:tc>
      </w:tr>
      <w:tr w:rsidR="00924FAE" w:rsidRPr="00924FAE" w14:paraId="4012C33C" w14:textId="77777777" w:rsidTr="00A42C98">
        <w:trPr>
          <w:trHeight w:val="162"/>
        </w:trPr>
        <w:tc>
          <w:tcPr>
            <w:tcW w:w="9781" w:type="dxa"/>
            <w:gridSpan w:val="5"/>
            <w:shd w:val="clear" w:color="auto" w:fill="E2EFD9"/>
            <w:hideMark/>
          </w:tcPr>
          <w:p w14:paraId="01A3EE88" w14:textId="77777777" w:rsidR="00924FAE" w:rsidRPr="00924FAE" w:rsidRDefault="00924FAE" w:rsidP="00924FAE">
            <w:pPr>
              <w:spacing w:before="20" w:after="20" w:line="240" w:lineRule="auto"/>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Dopuszcza się rozwiązanie równoważne pod warunkiem spełnienia poniższych wymagań minimalnych</w:t>
            </w:r>
          </w:p>
        </w:tc>
        <w:tc>
          <w:tcPr>
            <w:tcW w:w="4252" w:type="dxa"/>
            <w:shd w:val="clear" w:color="auto" w:fill="E2EFD9"/>
          </w:tcPr>
          <w:p w14:paraId="090280C5" w14:textId="77777777" w:rsidR="00924FAE" w:rsidRPr="00924FAE" w:rsidRDefault="00924FAE" w:rsidP="00924FAE">
            <w:pPr>
              <w:spacing w:before="20" w:after="20" w:line="240" w:lineRule="auto"/>
              <w:jc w:val="center"/>
              <w:rPr>
                <w:rFonts w:ascii="Arial" w:eastAsia="Times New Roman" w:hAnsi="Arial" w:cs="Arial"/>
                <w:sz w:val="16"/>
                <w:szCs w:val="16"/>
                <w:lang w:eastAsia="pl-PL"/>
              </w:rPr>
            </w:pPr>
          </w:p>
        </w:tc>
      </w:tr>
      <w:tr w:rsidR="00924FAE" w:rsidRPr="00924FAE" w14:paraId="6473D56C" w14:textId="77777777" w:rsidTr="00A42C98">
        <w:trPr>
          <w:trHeight w:val="147"/>
        </w:trPr>
        <w:tc>
          <w:tcPr>
            <w:tcW w:w="618" w:type="dxa"/>
            <w:vMerge w:val="restart"/>
            <w:hideMark/>
          </w:tcPr>
          <w:p w14:paraId="2AD8A695"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r w:rsidRPr="00924FAE">
              <w:rPr>
                <w:rFonts w:ascii="Arial" w:eastAsia="Times New Roman" w:hAnsi="Arial" w:cs="Arial"/>
                <w:sz w:val="16"/>
                <w:szCs w:val="16"/>
                <w:lang w:eastAsia="pl-PL"/>
              </w:rPr>
              <w:t>1</w:t>
            </w:r>
          </w:p>
        </w:tc>
        <w:tc>
          <w:tcPr>
            <w:tcW w:w="2041" w:type="dxa"/>
            <w:vMerge w:val="restart"/>
            <w:hideMark/>
          </w:tcPr>
          <w:p w14:paraId="547B72C0"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Rubidowy generator częstotliwości</w:t>
            </w:r>
          </w:p>
          <w:p w14:paraId="1EEE1AA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Np.</w:t>
            </w:r>
          </w:p>
          <w:p w14:paraId="2F821A0B"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FS725 </w:t>
            </w:r>
          </w:p>
        </w:tc>
        <w:tc>
          <w:tcPr>
            <w:tcW w:w="2804" w:type="dxa"/>
          </w:tcPr>
          <w:p w14:paraId="2D2DDE81"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Wyjścia 1 modułu</w:t>
            </w:r>
          </w:p>
        </w:tc>
        <w:tc>
          <w:tcPr>
            <w:tcW w:w="3390" w:type="dxa"/>
          </w:tcPr>
          <w:p w14:paraId="53BDD1C7"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4x 10MHz sinus</w:t>
            </w:r>
          </w:p>
          <w:p w14:paraId="3425B41B"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1x 5MHz</w:t>
            </w:r>
          </w:p>
          <w:p w14:paraId="257B5078"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1x 1pps 10us szerokości</w:t>
            </w:r>
          </w:p>
        </w:tc>
        <w:tc>
          <w:tcPr>
            <w:tcW w:w="928" w:type="dxa"/>
            <w:vMerge w:val="restart"/>
            <w:hideMark/>
          </w:tcPr>
          <w:p w14:paraId="06CACB36" w14:textId="77777777" w:rsidR="00924FAE" w:rsidRPr="00924FAE" w:rsidRDefault="00924FAE" w:rsidP="00924FAE">
            <w:pPr>
              <w:spacing w:before="20" w:after="20" w:line="240" w:lineRule="auto"/>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1 szt.</w:t>
            </w:r>
          </w:p>
        </w:tc>
        <w:tc>
          <w:tcPr>
            <w:tcW w:w="4252" w:type="dxa"/>
            <w:vMerge w:val="restart"/>
          </w:tcPr>
          <w:p w14:paraId="2CE29243" w14:textId="77777777" w:rsidR="00924FAE" w:rsidRPr="00924FAE" w:rsidRDefault="00924FAE" w:rsidP="00924FAE">
            <w:pPr>
              <w:spacing w:before="20" w:after="20" w:line="240" w:lineRule="auto"/>
              <w:rPr>
                <w:rFonts w:ascii="Arial" w:eastAsia="Times New Roman" w:hAnsi="Arial" w:cs="Arial"/>
                <w:sz w:val="16"/>
                <w:szCs w:val="16"/>
                <w:u w:val="single"/>
                <w:lang w:eastAsia="pl-PL"/>
              </w:rPr>
            </w:pPr>
            <w:r w:rsidRPr="00924FAE">
              <w:rPr>
                <w:rFonts w:ascii="Arial" w:eastAsia="Times New Roman" w:hAnsi="Arial" w:cs="Arial"/>
                <w:sz w:val="16"/>
                <w:szCs w:val="16"/>
                <w:u w:val="single"/>
                <w:lang w:eastAsia="pl-PL"/>
              </w:rPr>
              <w:t>Rubidowy generator częstotliwości</w:t>
            </w:r>
          </w:p>
          <w:p w14:paraId="0B11DE4C"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Spełnia/nie spełnia*</w:t>
            </w:r>
          </w:p>
          <w:p w14:paraId="4789C7C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Producent </w:t>
            </w:r>
          </w:p>
          <w:p w14:paraId="0BC2D42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w:t>
            </w:r>
          </w:p>
          <w:p w14:paraId="4C526783"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model/symbol/typ/kod:</w:t>
            </w:r>
          </w:p>
          <w:p w14:paraId="1059EA07"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w:t>
            </w:r>
          </w:p>
        </w:tc>
      </w:tr>
      <w:tr w:rsidR="00924FAE" w:rsidRPr="00924FAE" w14:paraId="10AA95E7" w14:textId="77777777" w:rsidTr="00A42C98">
        <w:trPr>
          <w:trHeight w:val="147"/>
        </w:trPr>
        <w:tc>
          <w:tcPr>
            <w:tcW w:w="618" w:type="dxa"/>
            <w:vMerge/>
          </w:tcPr>
          <w:p w14:paraId="4ACF89FE"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16EDB57C"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8581237"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Ilość modułów wyjściowych</w:t>
            </w:r>
          </w:p>
        </w:tc>
        <w:tc>
          <w:tcPr>
            <w:tcW w:w="3390" w:type="dxa"/>
          </w:tcPr>
          <w:p w14:paraId="25BF9C5A"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3</w:t>
            </w:r>
          </w:p>
        </w:tc>
        <w:tc>
          <w:tcPr>
            <w:tcW w:w="928" w:type="dxa"/>
            <w:vMerge/>
          </w:tcPr>
          <w:p w14:paraId="42DDF067"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575C72BD"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4A8375E4" w14:textId="77777777" w:rsidTr="00A42C98">
        <w:trPr>
          <w:trHeight w:val="147"/>
        </w:trPr>
        <w:tc>
          <w:tcPr>
            <w:tcW w:w="618" w:type="dxa"/>
            <w:vMerge/>
          </w:tcPr>
          <w:p w14:paraId="7B457F34"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342DE840"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6033AA8D"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Wyjścia sinus amplituda</w:t>
            </w:r>
          </w:p>
        </w:tc>
        <w:tc>
          <w:tcPr>
            <w:tcW w:w="3390" w:type="dxa"/>
          </w:tcPr>
          <w:p w14:paraId="3922D21E"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0,5Vrms, ±10% (1,41 Vpp lub 7dBm)</w:t>
            </w:r>
          </w:p>
        </w:tc>
        <w:tc>
          <w:tcPr>
            <w:tcW w:w="928" w:type="dxa"/>
            <w:vMerge/>
          </w:tcPr>
          <w:p w14:paraId="07E39C26"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41EA09B6"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57899BD2" w14:textId="77777777" w:rsidTr="00A42C98">
        <w:trPr>
          <w:trHeight w:val="147"/>
        </w:trPr>
        <w:tc>
          <w:tcPr>
            <w:tcW w:w="618" w:type="dxa"/>
            <w:vMerge/>
          </w:tcPr>
          <w:p w14:paraId="304E7F73"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4E7C2D87"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0CEB6A37"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Wyjścia 1 pps amplituda</w:t>
            </w:r>
          </w:p>
        </w:tc>
        <w:tc>
          <w:tcPr>
            <w:tcW w:w="3390" w:type="dxa"/>
          </w:tcPr>
          <w:p w14:paraId="3E566F1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2,5V w 50ohm, </w:t>
            </w:r>
          </w:p>
          <w:p w14:paraId="14F168AE"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5V w obc. o wys. impedancji</w:t>
            </w:r>
          </w:p>
          <w:p w14:paraId="0C499715"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10us szerokość impulsu</w:t>
            </w:r>
          </w:p>
        </w:tc>
        <w:tc>
          <w:tcPr>
            <w:tcW w:w="928" w:type="dxa"/>
            <w:vMerge/>
          </w:tcPr>
          <w:p w14:paraId="7E35B91F"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6E0BD8D0"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6BCB12EE" w14:textId="77777777" w:rsidTr="00A42C98">
        <w:trPr>
          <w:trHeight w:val="147"/>
        </w:trPr>
        <w:tc>
          <w:tcPr>
            <w:tcW w:w="618" w:type="dxa"/>
            <w:vMerge/>
          </w:tcPr>
          <w:p w14:paraId="552BB5A8"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08E4DD3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4F07C2D3"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Wejścia </w:t>
            </w:r>
          </w:p>
        </w:tc>
        <w:tc>
          <w:tcPr>
            <w:tcW w:w="3390" w:type="dxa"/>
          </w:tcPr>
          <w:p w14:paraId="77CA00C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1x 1pps</w:t>
            </w:r>
          </w:p>
          <w:p w14:paraId="1B8DA4BF"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1xfreq adj.</w:t>
            </w:r>
          </w:p>
        </w:tc>
        <w:tc>
          <w:tcPr>
            <w:tcW w:w="928" w:type="dxa"/>
            <w:vMerge/>
          </w:tcPr>
          <w:p w14:paraId="23F5F8FF"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2E5E1EA9"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7B161785" w14:textId="77777777" w:rsidTr="00A42C98">
        <w:trPr>
          <w:trHeight w:val="147"/>
        </w:trPr>
        <w:tc>
          <w:tcPr>
            <w:tcW w:w="618" w:type="dxa"/>
            <w:vMerge/>
          </w:tcPr>
          <w:p w14:paraId="68A236FC"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32244B92"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573FAB4"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Interfejsy cyfrowe</w:t>
            </w:r>
          </w:p>
        </w:tc>
        <w:tc>
          <w:tcPr>
            <w:tcW w:w="3390" w:type="dxa"/>
          </w:tcPr>
          <w:p w14:paraId="3D659CF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RS-232</w:t>
            </w:r>
          </w:p>
        </w:tc>
        <w:tc>
          <w:tcPr>
            <w:tcW w:w="928" w:type="dxa"/>
            <w:vMerge/>
          </w:tcPr>
          <w:p w14:paraId="7E446854"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2163573A"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27DF543C" w14:textId="77777777" w:rsidTr="00A42C98">
        <w:trPr>
          <w:trHeight w:val="147"/>
        </w:trPr>
        <w:tc>
          <w:tcPr>
            <w:tcW w:w="618" w:type="dxa"/>
            <w:vMerge/>
          </w:tcPr>
          <w:p w14:paraId="19914626"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753CEAF4"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D0E99F6"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Wejście  1pps parametry</w:t>
            </w:r>
          </w:p>
          <w:p w14:paraId="74354E00"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Wejście Freq adj.</w:t>
            </w:r>
          </w:p>
        </w:tc>
        <w:tc>
          <w:tcPr>
            <w:tcW w:w="3390" w:type="dxa"/>
          </w:tcPr>
          <w:p w14:paraId="3BFE5BD3"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TTL</w:t>
            </w:r>
          </w:p>
          <w:p w14:paraId="28157104"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0-5V</w:t>
            </w:r>
          </w:p>
        </w:tc>
        <w:tc>
          <w:tcPr>
            <w:tcW w:w="928" w:type="dxa"/>
            <w:vMerge/>
          </w:tcPr>
          <w:p w14:paraId="599D653E"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0641DD9C"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5CB92B98" w14:textId="77777777" w:rsidTr="00A42C98">
        <w:trPr>
          <w:trHeight w:val="147"/>
        </w:trPr>
        <w:tc>
          <w:tcPr>
            <w:tcW w:w="618" w:type="dxa"/>
            <w:vMerge/>
          </w:tcPr>
          <w:p w14:paraId="3DAF3BDE"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069884BA"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24287537"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Szum fazowy </w:t>
            </w:r>
          </w:p>
          <w:p w14:paraId="3F2587D0"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(5 MHz &amp; 10 MHz)</w:t>
            </w:r>
          </w:p>
        </w:tc>
        <w:tc>
          <w:tcPr>
            <w:tcW w:w="3390" w:type="dxa"/>
          </w:tcPr>
          <w:p w14:paraId="1DD7FF52"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&lt;-130dBc/Hz @10Hz</w:t>
            </w:r>
          </w:p>
          <w:p w14:paraId="026AAE95"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&lt;-140dBc/Hz @100Hz</w:t>
            </w:r>
          </w:p>
          <w:p w14:paraId="51B829A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&lt;-150dBc/Hz @1kHz</w:t>
            </w:r>
          </w:p>
          <w:p w14:paraId="21239763"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&lt;-155dBc/Hz @10kHz</w:t>
            </w:r>
          </w:p>
        </w:tc>
        <w:tc>
          <w:tcPr>
            <w:tcW w:w="928" w:type="dxa"/>
            <w:vMerge/>
          </w:tcPr>
          <w:p w14:paraId="6D736AA8"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7FCFA9FC"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581C3063" w14:textId="77777777" w:rsidTr="00A42C98">
        <w:trPr>
          <w:trHeight w:val="147"/>
        </w:trPr>
        <w:tc>
          <w:tcPr>
            <w:tcW w:w="618" w:type="dxa"/>
            <w:vMerge/>
          </w:tcPr>
          <w:p w14:paraId="46CA5A95"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C01E357"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4F7B58F2"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Spurious</w:t>
            </w:r>
          </w:p>
        </w:tc>
        <w:tc>
          <w:tcPr>
            <w:tcW w:w="3390" w:type="dxa"/>
          </w:tcPr>
          <w:p w14:paraId="4A101BA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&lt;-100dBc (100kHz BW)</w:t>
            </w:r>
          </w:p>
        </w:tc>
        <w:tc>
          <w:tcPr>
            <w:tcW w:w="928" w:type="dxa"/>
            <w:vMerge/>
          </w:tcPr>
          <w:p w14:paraId="67027491"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643ECBC5"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7C52E17B" w14:textId="77777777" w:rsidTr="00A42C98">
        <w:trPr>
          <w:trHeight w:val="147"/>
        </w:trPr>
        <w:tc>
          <w:tcPr>
            <w:tcW w:w="618" w:type="dxa"/>
            <w:vMerge/>
          </w:tcPr>
          <w:p w14:paraId="4C792E6A"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FF67A4A"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0DBE444C"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Harmoniczne</w:t>
            </w:r>
          </w:p>
        </w:tc>
        <w:tc>
          <w:tcPr>
            <w:tcW w:w="3390" w:type="dxa"/>
          </w:tcPr>
          <w:p w14:paraId="574EE229"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&lt;-40dBc</w:t>
            </w:r>
          </w:p>
        </w:tc>
        <w:tc>
          <w:tcPr>
            <w:tcW w:w="928" w:type="dxa"/>
            <w:vMerge/>
          </w:tcPr>
          <w:p w14:paraId="084734D6"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2EC2A579"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37F7D1A9" w14:textId="77777777" w:rsidTr="00A42C98">
        <w:trPr>
          <w:trHeight w:val="147"/>
        </w:trPr>
        <w:tc>
          <w:tcPr>
            <w:tcW w:w="618" w:type="dxa"/>
            <w:vMerge/>
          </w:tcPr>
          <w:p w14:paraId="12A11350"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486E9FA1"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56EECCD6"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Straty odbicia</w:t>
            </w:r>
          </w:p>
        </w:tc>
        <w:tc>
          <w:tcPr>
            <w:tcW w:w="3390" w:type="dxa"/>
          </w:tcPr>
          <w:p w14:paraId="2235166B"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&gt;25dB@10MHz</w:t>
            </w:r>
          </w:p>
        </w:tc>
        <w:tc>
          <w:tcPr>
            <w:tcW w:w="928" w:type="dxa"/>
            <w:vMerge/>
          </w:tcPr>
          <w:p w14:paraId="69A9D731"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33B16837"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01576743" w14:textId="77777777" w:rsidTr="00A42C98">
        <w:trPr>
          <w:trHeight w:val="147"/>
        </w:trPr>
        <w:tc>
          <w:tcPr>
            <w:tcW w:w="618" w:type="dxa"/>
            <w:vMerge/>
          </w:tcPr>
          <w:p w14:paraId="39330567"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7563256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779F7460"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Dokładność</w:t>
            </w:r>
          </w:p>
        </w:tc>
        <w:tc>
          <w:tcPr>
            <w:tcW w:w="3390" w:type="dxa"/>
          </w:tcPr>
          <w:p w14:paraId="3B40867A"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±5x10</w:t>
            </w:r>
            <w:r w:rsidRPr="00924FAE">
              <w:rPr>
                <w:rFonts w:ascii="Arial" w:eastAsia="Times New Roman" w:hAnsi="Arial" w:cs="Arial"/>
                <w:sz w:val="16"/>
                <w:szCs w:val="16"/>
                <w:vertAlign w:val="superscript"/>
                <w:lang w:eastAsia="pl-PL"/>
              </w:rPr>
              <w:t>-11</w:t>
            </w:r>
          </w:p>
        </w:tc>
        <w:tc>
          <w:tcPr>
            <w:tcW w:w="928" w:type="dxa"/>
            <w:vMerge/>
          </w:tcPr>
          <w:p w14:paraId="3573DD0C"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38F3F053"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5F058E75" w14:textId="77777777" w:rsidTr="00A42C98">
        <w:trPr>
          <w:trHeight w:val="147"/>
        </w:trPr>
        <w:tc>
          <w:tcPr>
            <w:tcW w:w="618" w:type="dxa"/>
            <w:vMerge/>
          </w:tcPr>
          <w:p w14:paraId="11213748"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425272A4"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7004C65E"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Starzenie</w:t>
            </w:r>
          </w:p>
        </w:tc>
        <w:tc>
          <w:tcPr>
            <w:tcW w:w="3390" w:type="dxa"/>
          </w:tcPr>
          <w:p w14:paraId="023B02EE"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±5x10</w:t>
            </w:r>
            <w:r w:rsidRPr="00924FAE">
              <w:rPr>
                <w:rFonts w:ascii="Arial" w:eastAsia="Times New Roman" w:hAnsi="Arial" w:cs="Arial"/>
                <w:sz w:val="16"/>
                <w:szCs w:val="16"/>
                <w:vertAlign w:val="superscript"/>
                <w:lang w:eastAsia="pl-PL"/>
              </w:rPr>
              <w:t>-11</w:t>
            </w:r>
            <w:r w:rsidRPr="00924FAE">
              <w:rPr>
                <w:rFonts w:ascii="Arial" w:eastAsia="Times New Roman" w:hAnsi="Arial" w:cs="Arial"/>
                <w:sz w:val="16"/>
                <w:szCs w:val="16"/>
                <w:lang w:eastAsia="pl-PL"/>
              </w:rPr>
              <w:t xml:space="preserve"> miesięcznie, po 1 miesiącu</w:t>
            </w:r>
          </w:p>
          <w:p w14:paraId="2CEC24D3"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±5x10</w:t>
            </w:r>
            <w:r w:rsidRPr="00924FAE">
              <w:rPr>
                <w:rFonts w:ascii="Arial" w:eastAsia="Times New Roman" w:hAnsi="Arial" w:cs="Arial"/>
                <w:sz w:val="16"/>
                <w:szCs w:val="16"/>
                <w:vertAlign w:val="superscript"/>
                <w:lang w:eastAsia="pl-PL"/>
              </w:rPr>
              <w:t>-10</w:t>
            </w:r>
            <w:r w:rsidRPr="00924FAE">
              <w:rPr>
                <w:rFonts w:ascii="Arial" w:eastAsia="Times New Roman" w:hAnsi="Arial" w:cs="Arial"/>
                <w:sz w:val="16"/>
                <w:szCs w:val="16"/>
                <w:lang w:eastAsia="pl-PL"/>
              </w:rPr>
              <w:t xml:space="preserve"> rocznie, po 1 roku</w:t>
            </w:r>
          </w:p>
        </w:tc>
        <w:tc>
          <w:tcPr>
            <w:tcW w:w="928" w:type="dxa"/>
            <w:vMerge/>
          </w:tcPr>
          <w:p w14:paraId="7A4D8D9D"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0C3EC483"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719C5B2C" w14:textId="77777777" w:rsidTr="00A42C98">
        <w:trPr>
          <w:trHeight w:val="147"/>
        </w:trPr>
        <w:tc>
          <w:tcPr>
            <w:tcW w:w="618" w:type="dxa"/>
            <w:vMerge/>
          </w:tcPr>
          <w:p w14:paraId="73371989"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23DB805A"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6D7BF9B"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Stabilizacja krótko terminowa</w:t>
            </w:r>
          </w:p>
          <w:p w14:paraId="0DDE7F05"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Wariancja Allan’a</w:t>
            </w:r>
          </w:p>
        </w:tc>
        <w:tc>
          <w:tcPr>
            <w:tcW w:w="3390" w:type="dxa"/>
          </w:tcPr>
          <w:p w14:paraId="2BBB90E6"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&lt;2x10</w:t>
            </w:r>
            <w:r w:rsidRPr="00924FAE">
              <w:rPr>
                <w:rFonts w:ascii="Arial" w:eastAsia="Times New Roman" w:hAnsi="Arial" w:cs="Arial"/>
                <w:sz w:val="16"/>
                <w:szCs w:val="16"/>
                <w:vertAlign w:val="superscript"/>
                <w:lang w:eastAsia="pl-PL"/>
              </w:rPr>
              <w:t>-11</w:t>
            </w:r>
            <w:r w:rsidRPr="00924FAE">
              <w:rPr>
                <w:rFonts w:ascii="Arial" w:eastAsia="Times New Roman" w:hAnsi="Arial" w:cs="Arial"/>
                <w:sz w:val="16"/>
                <w:szCs w:val="16"/>
                <w:lang w:eastAsia="pl-PL"/>
              </w:rPr>
              <w:t xml:space="preserve"> (1s)</w:t>
            </w:r>
          </w:p>
          <w:p w14:paraId="55B2963A"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&lt;2x10</w:t>
            </w:r>
            <w:r w:rsidRPr="00924FAE">
              <w:rPr>
                <w:rFonts w:ascii="Arial" w:eastAsia="Times New Roman" w:hAnsi="Arial" w:cs="Arial"/>
                <w:sz w:val="16"/>
                <w:szCs w:val="16"/>
                <w:vertAlign w:val="superscript"/>
                <w:lang w:eastAsia="pl-PL"/>
              </w:rPr>
              <w:t>-11</w:t>
            </w:r>
            <w:r w:rsidRPr="00924FAE">
              <w:rPr>
                <w:rFonts w:ascii="Arial" w:eastAsia="Times New Roman" w:hAnsi="Arial" w:cs="Arial"/>
                <w:sz w:val="16"/>
                <w:szCs w:val="16"/>
                <w:lang w:eastAsia="pl-PL"/>
              </w:rPr>
              <w:t xml:space="preserve"> (10s)</w:t>
            </w:r>
          </w:p>
          <w:p w14:paraId="3F3A24A2"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&lt;2x10</w:t>
            </w:r>
            <w:r w:rsidRPr="00924FAE">
              <w:rPr>
                <w:rFonts w:ascii="Arial" w:eastAsia="Times New Roman" w:hAnsi="Arial" w:cs="Arial"/>
                <w:sz w:val="16"/>
                <w:szCs w:val="16"/>
                <w:vertAlign w:val="superscript"/>
                <w:lang w:eastAsia="pl-PL"/>
              </w:rPr>
              <w:t>-12</w:t>
            </w:r>
            <w:r w:rsidRPr="00924FAE">
              <w:rPr>
                <w:rFonts w:ascii="Arial" w:eastAsia="Times New Roman" w:hAnsi="Arial" w:cs="Arial"/>
                <w:sz w:val="16"/>
                <w:szCs w:val="16"/>
                <w:lang w:eastAsia="pl-PL"/>
              </w:rPr>
              <w:t xml:space="preserve"> (100s)</w:t>
            </w:r>
          </w:p>
        </w:tc>
        <w:tc>
          <w:tcPr>
            <w:tcW w:w="928" w:type="dxa"/>
            <w:vMerge/>
          </w:tcPr>
          <w:p w14:paraId="349C3478"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67959C5C"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2BDB0495" w14:textId="77777777" w:rsidTr="00A42C98">
        <w:trPr>
          <w:trHeight w:val="147"/>
        </w:trPr>
        <w:tc>
          <w:tcPr>
            <w:tcW w:w="618" w:type="dxa"/>
            <w:vMerge/>
          </w:tcPr>
          <w:p w14:paraId="16629A74"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FCC042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0C8D005"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Czas przetrzymania</w:t>
            </w:r>
          </w:p>
        </w:tc>
        <w:tc>
          <w:tcPr>
            <w:tcW w:w="3390" w:type="dxa"/>
          </w:tcPr>
          <w:p w14:paraId="22E126F6"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72h stratum 1 (1x10</w:t>
            </w:r>
            <w:r w:rsidRPr="00924FAE">
              <w:rPr>
                <w:rFonts w:ascii="Arial" w:eastAsia="Times New Roman" w:hAnsi="Arial" w:cs="Arial"/>
                <w:sz w:val="16"/>
                <w:szCs w:val="16"/>
                <w:vertAlign w:val="superscript"/>
                <w:lang w:eastAsia="pl-PL"/>
              </w:rPr>
              <w:t>-11</w:t>
            </w:r>
            <w:r w:rsidRPr="00924FAE">
              <w:rPr>
                <w:rFonts w:ascii="Arial" w:eastAsia="Times New Roman" w:hAnsi="Arial" w:cs="Arial"/>
                <w:sz w:val="16"/>
                <w:szCs w:val="16"/>
                <w:lang w:eastAsia="pl-PL"/>
              </w:rPr>
              <w:t>)</w:t>
            </w:r>
          </w:p>
        </w:tc>
        <w:tc>
          <w:tcPr>
            <w:tcW w:w="928" w:type="dxa"/>
            <w:vMerge/>
          </w:tcPr>
          <w:p w14:paraId="32A0685C"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4ED065B7"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360F5486" w14:textId="77777777" w:rsidTr="00A42C98">
        <w:trPr>
          <w:trHeight w:val="147"/>
        </w:trPr>
        <w:tc>
          <w:tcPr>
            <w:tcW w:w="618" w:type="dxa"/>
            <w:vMerge/>
          </w:tcPr>
          <w:p w14:paraId="0C4B9F93"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4C357CE7"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3B059418"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Powrót częstotliwości</w:t>
            </w:r>
          </w:p>
        </w:tc>
        <w:tc>
          <w:tcPr>
            <w:tcW w:w="3390" w:type="dxa"/>
          </w:tcPr>
          <w:p w14:paraId="600F1EF4"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±5x10</w:t>
            </w:r>
            <w:r w:rsidRPr="00924FAE">
              <w:rPr>
                <w:rFonts w:ascii="Arial" w:eastAsia="Times New Roman" w:hAnsi="Arial" w:cs="Arial"/>
                <w:sz w:val="16"/>
                <w:szCs w:val="16"/>
                <w:vertAlign w:val="superscript"/>
                <w:lang w:eastAsia="pl-PL"/>
              </w:rPr>
              <w:t xml:space="preserve">-11 </w:t>
            </w:r>
            <w:r w:rsidRPr="00924FAE">
              <w:rPr>
                <w:rFonts w:ascii="Arial" w:eastAsia="Times New Roman" w:hAnsi="Arial" w:cs="Arial"/>
                <w:sz w:val="16"/>
                <w:szCs w:val="16"/>
                <w:lang w:eastAsia="pl-PL"/>
              </w:rPr>
              <w:t>(72 h wyłączony, potem 72h włączony)</w:t>
            </w:r>
          </w:p>
        </w:tc>
        <w:tc>
          <w:tcPr>
            <w:tcW w:w="928" w:type="dxa"/>
            <w:vMerge/>
          </w:tcPr>
          <w:p w14:paraId="3F23665C"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4C1AAA98"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1563E3A2" w14:textId="77777777" w:rsidTr="00A42C98">
        <w:trPr>
          <w:trHeight w:val="147"/>
        </w:trPr>
        <w:tc>
          <w:tcPr>
            <w:tcW w:w="618" w:type="dxa"/>
            <w:vMerge/>
          </w:tcPr>
          <w:p w14:paraId="052A6137"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45E027DD"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43661B8E"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Ustawialność</w:t>
            </w:r>
          </w:p>
        </w:tc>
        <w:tc>
          <w:tcPr>
            <w:tcW w:w="3390" w:type="dxa"/>
          </w:tcPr>
          <w:p w14:paraId="3F3C015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&lt;5x10</w:t>
            </w:r>
            <w:r w:rsidRPr="00924FAE">
              <w:rPr>
                <w:rFonts w:ascii="Arial" w:eastAsia="Times New Roman" w:hAnsi="Arial" w:cs="Arial"/>
                <w:sz w:val="16"/>
                <w:szCs w:val="16"/>
                <w:vertAlign w:val="superscript"/>
                <w:lang w:eastAsia="pl-PL"/>
              </w:rPr>
              <w:t>-12</w:t>
            </w:r>
          </w:p>
        </w:tc>
        <w:tc>
          <w:tcPr>
            <w:tcW w:w="928" w:type="dxa"/>
            <w:vMerge/>
          </w:tcPr>
          <w:p w14:paraId="7C0CFA0A"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18E146C0"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7649C3B2" w14:textId="77777777" w:rsidTr="00A42C98">
        <w:trPr>
          <w:trHeight w:val="147"/>
        </w:trPr>
        <w:tc>
          <w:tcPr>
            <w:tcW w:w="618" w:type="dxa"/>
            <w:vMerge/>
          </w:tcPr>
          <w:p w14:paraId="342073F3"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C0D10A9"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7C4505FF"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Zakres dostrojeń</w:t>
            </w:r>
          </w:p>
        </w:tc>
        <w:tc>
          <w:tcPr>
            <w:tcW w:w="3390" w:type="dxa"/>
          </w:tcPr>
          <w:p w14:paraId="7F040956"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±2x10</w:t>
            </w:r>
            <w:r w:rsidRPr="00924FAE">
              <w:rPr>
                <w:rFonts w:ascii="Arial" w:eastAsia="Times New Roman" w:hAnsi="Arial" w:cs="Arial"/>
                <w:sz w:val="16"/>
                <w:szCs w:val="16"/>
                <w:vertAlign w:val="superscript"/>
                <w:lang w:eastAsia="pl-PL"/>
              </w:rPr>
              <w:t xml:space="preserve">-9 </w:t>
            </w:r>
            <w:r w:rsidRPr="00924FAE">
              <w:rPr>
                <w:rFonts w:ascii="Arial" w:eastAsia="Times New Roman" w:hAnsi="Arial" w:cs="Arial"/>
                <w:sz w:val="16"/>
                <w:szCs w:val="16"/>
                <w:lang w:eastAsia="pl-PL"/>
              </w:rPr>
              <w:t>(potencjometr lub przez wej. 0-5 VDC)</w:t>
            </w:r>
          </w:p>
          <w:p w14:paraId="58E71244" w14:textId="77777777" w:rsidR="00924FAE" w:rsidRPr="00924FAE" w:rsidRDefault="00924FAE" w:rsidP="00924FAE">
            <w:pPr>
              <w:spacing w:before="20" w:after="20" w:line="240" w:lineRule="auto"/>
              <w:rPr>
                <w:rFonts w:ascii="Arial" w:eastAsia="Times New Roman" w:hAnsi="Arial" w:cs="Arial"/>
                <w:sz w:val="16"/>
                <w:szCs w:val="16"/>
                <w:vertAlign w:val="superscript"/>
                <w:lang w:eastAsia="pl-PL"/>
              </w:rPr>
            </w:pPr>
            <w:r w:rsidRPr="00924FAE">
              <w:rPr>
                <w:rFonts w:ascii="Arial" w:eastAsia="Times New Roman" w:hAnsi="Arial" w:cs="Arial"/>
                <w:sz w:val="16"/>
                <w:szCs w:val="16"/>
                <w:lang w:eastAsia="pl-PL"/>
              </w:rPr>
              <w:t>±0.5ppm (przez RS232)</w:t>
            </w:r>
          </w:p>
        </w:tc>
        <w:tc>
          <w:tcPr>
            <w:tcW w:w="928" w:type="dxa"/>
            <w:vMerge/>
          </w:tcPr>
          <w:p w14:paraId="33B49571"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31D5E89E"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63F0A533" w14:textId="77777777" w:rsidTr="00A42C98">
        <w:trPr>
          <w:trHeight w:val="147"/>
        </w:trPr>
        <w:tc>
          <w:tcPr>
            <w:tcW w:w="618" w:type="dxa"/>
            <w:vMerge/>
          </w:tcPr>
          <w:p w14:paraId="06E57CC1"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2CEF999C"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7EE4B090"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Rozgrzewanie</w:t>
            </w:r>
          </w:p>
        </w:tc>
        <w:tc>
          <w:tcPr>
            <w:tcW w:w="3390" w:type="dxa"/>
          </w:tcPr>
          <w:p w14:paraId="26567BAD"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&lt;6minut (czas blokady)</w:t>
            </w:r>
          </w:p>
          <w:p w14:paraId="5ED35CF5"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&lt;7minut (czas do 1x10</w:t>
            </w:r>
            <w:r w:rsidRPr="00924FAE">
              <w:rPr>
                <w:rFonts w:ascii="Arial" w:eastAsia="Times New Roman" w:hAnsi="Arial" w:cs="Arial"/>
                <w:sz w:val="16"/>
                <w:szCs w:val="16"/>
                <w:vertAlign w:val="superscript"/>
                <w:lang w:eastAsia="pl-PL"/>
              </w:rPr>
              <w:t>-9</w:t>
            </w:r>
            <w:r w:rsidRPr="00924FAE">
              <w:rPr>
                <w:rFonts w:ascii="Arial" w:eastAsia="Times New Roman" w:hAnsi="Arial" w:cs="Arial"/>
                <w:sz w:val="16"/>
                <w:szCs w:val="16"/>
                <w:lang w:eastAsia="pl-PL"/>
              </w:rPr>
              <w:t>)</w:t>
            </w:r>
          </w:p>
        </w:tc>
        <w:tc>
          <w:tcPr>
            <w:tcW w:w="928" w:type="dxa"/>
            <w:vMerge/>
          </w:tcPr>
          <w:p w14:paraId="6DA21D49"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7F4A6424"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68885113" w14:textId="77777777" w:rsidTr="00A42C98">
        <w:trPr>
          <w:trHeight w:val="147"/>
        </w:trPr>
        <w:tc>
          <w:tcPr>
            <w:tcW w:w="618" w:type="dxa"/>
            <w:vMerge/>
          </w:tcPr>
          <w:p w14:paraId="21FE7391"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39A43394"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6B5B8D8E"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Zakres temperatur pracy</w:t>
            </w:r>
          </w:p>
        </w:tc>
        <w:tc>
          <w:tcPr>
            <w:tcW w:w="3390" w:type="dxa"/>
          </w:tcPr>
          <w:p w14:paraId="325263CB"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+10°C do 40°C</w:t>
            </w:r>
          </w:p>
        </w:tc>
        <w:tc>
          <w:tcPr>
            <w:tcW w:w="928" w:type="dxa"/>
            <w:vMerge/>
          </w:tcPr>
          <w:p w14:paraId="1DCB291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15F4B9CB"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60E9589B" w14:textId="77777777" w:rsidTr="00A42C98">
        <w:trPr>
          <w:trHeight w:val="147"/>
        </w:trPr>
        <w:tc>
          <w:tcPr>
            <w:tcW w:w="618" w:type="dxa"/>
            <w:vMerge/>
          </w:tcPr>
          <w:p w14:paraId="509B25CF"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6B066338"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6F194032"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Zakres temperatur przechowywania</w:t>
            </w:r>
          </w:p>
        </w:tc>
        <w:tc>
          <w:tcPr>
            <w:tcW w:w="3390" w:type="dxa"/>
          </w:tcPr>
          <w:p w14:paraId="36C0AAE3"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-55°C do 85°C</w:t>
            </w:r>
          </w:p>
        </w:tc>
        <w:tc>
          <w:tcPr>
            <w:tcW w:w="928" w:type="dxa"/>
            <w:vMerge/>
          </w:tcPr>
          <w:p w14:paraId="18688F86"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7E56BEF9"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6A6E7008" w14:textId="77777777" w:rsidTr="00A42C98">
        <w:trPr>
          <w:trHeight w:val="147"/>
        </w:trPr>
        <w:tc>
          <w:tcPr>
            <w:tcW w:w="618" w:type="dxa"/>
            <w:vMerge/>
          </w:tcPr>
          <w:p w14:paraId="72F91FC7"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A44FD98"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23C18411"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Napięcie zasilania</w:t>
            </w:r>
          </w:p>
          <w:p w14:paraId="51F43D77"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Częstotliwość</w:t>
            </w:r>
          </w:p>
          <w:p w14:paraId="21E6EE66"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Moc</w:t>
            </w:r>
          </w:p>
        </w:tc>
        <w:tc>
          <w:tcPr>
            <w:tcW w:w="3390" w:type="dxa"/>
          </w:tcPr>
          <w:p w14:paraId="335495A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175-264 VAC, </w:t>
            </w:r>
          </w:p>
          <w:p w14:paraId="4EFEC06C"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47 do 63Hz</w:t>
            </w:r>
          </w:p>
          <w:p w14:paraId="1E28E061"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50VA</w:t>
            </w:r>
          </w:p>
        </w:tc>
        <w:tc>
          <w:tcPr>
            <w:tcW w:w="928" w:type="dxa"/>
            <w:vMerge/>
          </w:tcPr>
          <w:p w14:paraId="2134A75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7C0517C9"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04F8ADB3" w14:textId="77777777" w:rsidTr="00A42C98">
        <w:trPr>
          <w:trHeight w:val="147"/>
        </w:trPr>
        <w:tc>
          <w:tcPr>
            <w:tcW w:w="618" w:type="dxa"/>
            <w:vMerge/>
          </w:tcPr>
          <w:p w14:paraId="29CCC00B"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2EF0375F"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5088F507"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Wymiary</w:t>
            </w:r>
          </w:p>
        </w:tc>
        <w:tc>
          <w:tcPr>
            <w:tcW w:w="3390" w:type="dxa"/>
          </w:tcPr>
          <w:p w14:paraId="312CEC41"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8,5”x3.5”x13” (WHL)</w:t>
            </w:r>
          </w:p>
        </w:tc>
        <w:tc>
          <w:tcPr>
            <w:tcW w:w="928" w:type="dxa"/>
            <w:vMerge/>
          </w:tcPr>
          <w:p w14:paraId="237043DF"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vMerge/>
          </w:tcPr>
          <w:p w14:paraId="24E875B7"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0BE9D16F" w14:textId="77777777" w:rsidTr="00A42C98">
        <w:trPr>
          <w:trHeight w:val="147"/>
        </w:trPr>
        <w:tc>
          <w:tcPr>
            <w:tcW w:w="618" w:type="dxa"/>
            <w:vMerge/>
          </w:tcPr>
          <w:p w14:paraId="532C52B1"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666D1FA6"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2804" w:type="dxa"/>
          </w:tcPr>
          <w:p w14:paraId="03640ADC"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 xml:space="preserve">Waga </w:t>
            </w:r>
          </w:p>
        </w:tc>
        <w:tc>
          <w:tcPr>
            <w:tcW w:w="3390" w:type="dxa"/>
          </w:tcPr>
          <w:p w14:paraId="30014E73"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≤4,5kg</w:t>
            </w:r>
          </w:p>
        </w:tc>
        <w:tc>
          <w:tcPr>
            <w:tcW w:w="928" w:type="dxa"/>
            <w:vMerge/>
          </w:tcPr>
          <w:p w14:paraId="3D2B51EB" w14:textId="77777777" w:rsidR="00924FAE" w:rsidRPr="00924FAE" w:rsidRDefault="00924FAE" w:rsidP="00924FAE">
            <w:pPr>
              <w:spacing w:before="20" w:after="20" w:line="240" w:lineRule="auto"/>
              <w:rPr>
                <w:rFonts w:ascii="Arial" w:eastAsia="Times New Roman" w:hAnsi="Arial" w:cs="Arial"/>
                <w:sz w:val="16"/>
                <w:szCs w:val="16"/>
                <w:lang w:eastAsia="pl-PL"/>
              </w:rPr>
            </w:pPr>
          </w:p>
        </w:tc>
        <w:tc>
          <w:tcPr>
            <w:tcW w:w="4252" w:type="dxa"/>
          </w:tcPr>
          <w:p w14:paraId="41F26A6E" w14:textId="77777777" w:rsidR="00924FAE" w:rsidRPr="00924FAE" w:rsidRDefault="00924FAE" w:rsidP="00924FAE">
            <w:pPr>
              <w:spacing w:before="20" w:after="20" w:line="240" w:lineRule="auto"/>
              <w:rPr>
                <w:rFonts w:ascii="Arial" w:eastAsia="Times New Roman" w:hAnsi="Arial" w:cs="Arial"/>
                <w:sz w:val="16"/>
                <w:szCs w:val="16"/>
                <w:lang w:eastAsia="pl-PL"/>
              </w:rPr>
            </w:pPr>
          </w:p>
        </w:tc>
      </w:tr>
      <w:tr w:rsidR="00924FAE" w:rsidRPr="00924FAE" w14:paraId="3405673C" w14:textId="77777777" w:rsidTr="00A42C98">
        <w:trPr>
          <w:trHeight w:val="147"/>
        </w:trPr>
        <w:tc>
          <w:tcPr>
            <w:tcW w:w="618" w:type="dxa"/>
          </w:tcPr>
          <w:p w14:paraId="24145024"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r w:rsidRPr="00924FAE">
              <w:rPr>
                <w:rFonts w:ascii="Arial" w:eastAsia="Times New Roman" w:hAnsi="Arial" w:cs="Arial"/>
                <w:sz w:val="16"/>
                <w:szCs w:val="16"/>
                <w:lang w:eastAsia="pl-PL"/>
              </w:rPr>
              <w:t>2</w:t>
            </w:r>
          </w:p>
        </w:tc>
        <w:tc>
          <w:tcPr>
            <w:tcW w:w="2041" w:type="dxa"/>
          </w:tcPr>
          <w:p w14:paraId="3A532D20"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Uchwyt montażowy</w:t>
            </w:r>
          </w:p>
        </w:tc>
        <w:tc>
          <w:tcPr>
            <w:tcW w:w="2804" w:type="dxa"/>
          </w:tcPr>
          <w:p w14:paraId="23F6F95F"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Właściwości</w:t>
            </w:r>
          </w:p>
        </w:tc>
        <w:tc>
          <w:tcPr>
            <w:tcW w:w="3390" w:type="dxa"/>
          </w:tcPr>
          <w:p w14:paraId="54C975B2"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Podwójny zestaw do montażu w stojaku typu DRMK</w:t>
            </w:r>
          </w:p>
        </w:tc>
        <w:tc>
          <w:tcPr>
            <w:tcW w:w="928" w:type="dxa"/>
          </w:tcPr>
          <w:p w14:paraId="4FB512BE" w14:textId="77777777" w:rsidR="00924FAE" w:rsidRPr="00924FAE" w:rsidRDefault="00924FAE" w:rsidP="00924FAE">
            <w:pPr>
              <w:spacing w:before="20" w:after="20" w:line="240" w:lineRule="auto"/>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1 kpl.</w:t>
            </w:r>
          </w:p>
        </w:tc>
        <w:tc>
          <w:tcPr>
            <w:tcW w:w="4252" w:type="dxa"/>
          </w:tcPr>
          <w:p w14:paraId="709CDE22"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Spełnia/nie spełnia*</w:t>
            </w:r>
          </w:p>
          <w:p w14:paraId="4D02B9C2"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Kod produktu (opcjonalnie)**:</w:t>
            </w:r>
          </w:p>
          <w:p w14:paraId="7C9D279B" w14:textId="77777777" w:rsidR="00924FAE" w:rsidRPr="00924FAE" w:rsidRDefault="00924FAE" w:rsidP="00924FAE">
            <w:pPr>
              <w:spacing w:before="20" w:after="20" w:line="240" w:lineRule="auto"/>
              <w:rPr>
                <w:rFonts w:ascii="Arial" w:eastAsia="Times New Roman" w:hAnsi="Arial" w:cs="Arial"/>
                <w:sz w:val="16"/>
                <w:szCs w:val="16"/>
                <w:lang w:eastAsia="pl-PL"/>
              </w:rPr>
            </w:pPr>
            <w:r w:rsidRPr="00924FAE">
              <w:rPr>
                <w:rFonts w:ascii="Arial" w:eastAsia="Times New Roman" w:hAnsi="Arial" w:cs="Arial"/>
                <w:sz w:val="16"/>
                <w:szCs w:val="16"/>
                <w:lang w:eastAsia="pl-PL"/>
              </w:rPr>
              <w:t>……………………………………………………………………</w:t>
            </w:r>
          </w:p>
        </w:tc>
      </w:tr>
      <w:tr w:rsidR="00924FAE" w:rsidRPr="00924FAE" w14:paraId="39C6F7B1" w14:textId="77777777" w:rsidTr="00A42C98">
        <w:trPr>
          <w:trHeight w:val="245"/>
        </w:trPr>
        <w:tc>
          <w:tcPr>
            <w:tcW w:w="618" w:type="dxa"/>
            <w:vMerge w:val="restart"/>
          </w:tcPr>
          <w:p w14:paraId="4E564170"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r w:rsidRPr="00924FAE">
              <w:rPr>
                <w:rFonts w:ascii="Arial" w:eastAsia="Times New Roman" w:hAnsi="Arial" w:cs="Arial"/>
                <w:sz w:val="16"/>
                <w:szCs w:val="16"/>
                <w:lang w:eastAsia="pl-PL"/>
              </w:rPr>
              <w:t>3</w:t>
            </w:r>
          </w:p>
        </w:tc>
        <w:tc>
          <w:tcPr>
            <w:tcW w:w="2041" w:type="dxa"/>
            <w:vMerge w:val="restart"/>
          </w:tcPr>
          <w:p w14:paraId="5E193AF4"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Dokumentacja</w:t>
            </w:r>
          </w:p>
        </w:tc>
        <w:tc>
          <w:tcPr>
            <w:tcW w:w="2804" w:type="dxa"/>
            <w:vMerge w:val="restart"/>
          </w:tcPr>
          <w:p w14:paraId="08F7979B" w14:textId="77777777" w:rsidR="00924FAE" w:rsidRPr="00924FAE" w:rsidRDefault="00924FAE" w:rsidP="00924FAE">
            <w:pPr>
              <w:spacing w:before="20" w:after="20" w:line="20" w:lineRule="atLeast"/>
              <w:rPr>
                <w:rFonts w:ascii="Arial" w:eastAsia="Times New Roman" w:hAnsi="Arial" w:cs="Arial"/>
                <w:sz w:val="16"/>
                <w:szCs w:val="16"/>
                <w:lang w:eastAsia="pl-PL"/>
              </w:rPr>
            </w:pPr>
          </w:p>
        </w:tc>
        <w:tc>
          <w:tcPr>
            <w:tcW w:w="3390" w:type="dxa"/>
          </w:tcPr>
          <w:p w14:paraId="1D7FDD8B" w14:textId="77777777" w:rsidR="00924FAE" w:rsidRPr="00924FAE" w:rsidRDefault="00924FAE" w:rsidP="00924FAE">
            <w:pPr>
              <w:autoSpaceDE w:val="0"/>
              <w:autoSpaceDN w:val="0"/>
              <w:adjustRightInd w:val="0"/>
              <w:spacing w:before="20" w:after="20" w:line="20" w:lineRule="atLeast"/>
              <w:rPr>
                <w:rFonts w:ascii="Arial" w:eastAsia="Calibri" w:hAnsi="Arial" w:cs="Arial"/>
                <w:sz w:val="16"/>
                <w:szCs w:val="16"/>
              </w:rPr>
            </w:pPr>
            <w:r w:rsidRPr="00924FAE">
              <w:rPr>
                <w:rFonts w:ascii="Arial" w:eastAsia="Calibri" w:hAnsi="Arial" w:cs="Arial"/>
                <w:sz w:val="16"/>
                <w:szCs w:val="16"/>
              </w:rPr>
              <w:t>Dokumentacja użytkownika</w:t>
            </w:r>
          </w:p>
        </w:tc>
        <w:tc>
          <w:tcPr>
            <w:tcW w:w="928" w:type="dxa"/>
          </w:tcPr>
          <w:p w14:paraId="4D62D4DE" w14:textId="77777777" w:rsidR="00924FAE" w:rsidRPr="00924FAE" w:rsidRDefault="00924FAE" w:rsidP="00924FAE">
            <w:pPr>
              <w:spacing w:before="20" w:after="20" w:line="20" w:lineRule="atLeast"/>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1 kpl.</w:t>
            </w:r>
          </w:p>
        </w:tc>
        <w:tc>
          <w:tcPr>
            <w:tcW w:w="4252" w:type="dxa"/>
          </w:tcPr>
          <w:p w14:paraId="638D2B67"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Spełnia/nie spełnia*</w:t>
            </w:r>
          </w:p>
        </w:tc>
      </w:tr>
      <w:tr w:rsidR="00924FAE" w:rsidRPr="00924FAE" w14:paraId="128AD5FC" w14:textId="77777777" w:rsidTr="00A42C98">
        <w:trPr>
          <w:trHeight w:val="193"/>
        </w:trPr>
        <w:tc>
          <w:tcPr>
            <w:tcW w:w="618" w:type="dxa"/>
            <w:vMerge/>
          </w:tcPr>
          <w:p w14:paraId="21192302"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p>
        </w:tc>
        <w:tc>
          <w:tcPr>
            <w:tcW w:w="2041" w:type="dxa"/>
            <w:vMerge/>
          </w:tcPr>
          <w:p w14:paraId="5C60D82B" w14:textId="77777777" w:rsidR="00924FAE" w:rsidRPr="00924FAE" w:rsidRDefault="00924FAE" w:rsidP="00924FAE">
            <w:pPr>
              <w:spacing w:before="20" w:after="20" w:line="20" w:lineRule="atLeast"/>
              <w:rPr>
                <w:rFonts w:ascii="Arial" w:eastAsia="Times New Roman" w:hAnsi="Arial" w:cs="Arial"/>
                <w:sz w:val="16"/>
                <w:szCs w:val="16"/>
                <w:lang w:eastAsia="pl-PL"/>
              </w:rPr>
            </w:pPr>
          </w:p>
        </w:tc>
        <w:tc>
          <w:tcPr>
            <w:tcW w:w="2804" w:type="dxa"/>
            <w:vMerge/>
          </w:tcPr>
          <w:p w14:paraId="0A51DEAA" w14:textId="77777777" w:rsidR="00924FAE" w:rsidRPr="00924FAE" w:rsidRDefault="00924FAE" w:rsidP="00924FAE">
            <w:pPr>
              <w:spacing w:before="20" w:after="20" w:line="20" w:lineRule="atLeast"/>
              <w:rPr>
                <w:rFonts w:ascii="Arial" w:eastAsia="Times New Roman" w:hAnsi="Arial" w:cs="Arial"/>
                <w:sz w:val="16"/>
                <w:szCs w:val="16"/>
                <w:lang w:eastAsia="pl-PL"/>
              </w:rPr>
            </w:pPr>
          </w:p>
        </w:tc>
        <w:tc>
          <w:tcPr>
            <w:tcW w:w="3390" w:type="dxa"/>
          </w:tcPr>
          <w:p w14:paraId="01D7C899" w14:textId="77777777" w:rsidR="00924FAE" w:rsidRPr="00924FAE" w:rsidRDefault="00924FAE" w:rsidP="00924FAE">
            <w:pPr>
              <w:autoSpaceDE w:val="0"/>
              <w:autoSpaceDN w:val="0"/>
              <w:adjustRightInd w:val="0"/>
              <w:spacing w:before="20" w:after="20" w:line="20" w:lineRule="atLeast"/>
              <w:rPr>
                <w:rFonts w:ascii="Arial" w:eastAsia="Calibri" w:hAnsi="Arial" w:cs="Arial"/>
                <w:sz w:val="16"/>
                <w:szCs w:val="16"/>
              </w:rPr>
            </w:pPr>
            <w:r w:rsidRPr="00924FAE">
              <w:rPr>
                <w:rFonts w:ascii="Arial" w:eastAsia="Calibri" w:hAnsi="Arial" w:cs="Arial"/>
                <w:sz w:val="16"/>
                <w:szCs w:val="16"/>
              </w:rPr>
              <w:t>Certyfikat z kalibracji</w:t>
            </w:r>
          </w:p>
        </w:tc>
        <w:tc>
          <w:tcPr>
            <w:tcW w:w="928" w:type="dxa"/>
          </w:tcPr>
          <w:p w14:paraId="4E3748D5" w14:textId="77777777" w:rsidR="00924FAE" w:rsidRPr="00924FAE" w:rsidRDefault="00924FAE" w:rsidP="00924FAE">
            <w:pPr>
              <w:spacing w:before="20" w:after="20" w:line="20" w:lineRule="atLeast"/>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1 kpl.</w:t>
            </w:r>
          </w:p>
        </w:tc>
        <w:tc>
          <w:tcPr>
            <w:tcW w:w="4252" w:type="dxa"/>
          </w:tcPr>
          <w:p w14:paraId="39F1F683"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Spełnia/nie spełnia*</w:t>
            </w:r>
          </w:p>
        </w:tc>
      </w:tr>
      <w:tr w:rsidR="00924FAE" w:rsidRPr="00924FAE" w14:paraId="08CF746F" w14:textId="77777777" w:rsidTr="00A42C98">
        <w:trPr>
          <w:trHeight w:val="193"/>
        </w:trPr>
        <w:tc>
          <w:tcPr>
            <w:tcW w:w="618" w:type="dxa"/>
          </w:tcPr>
          <w:p w14:paraId="733FE894" w14:textId="77777777" w:rsidR="00924FAE" w:rsidRPr="00924FAE" w:rsidRDefault="00924FAE" w:rsidP="00924FAE">
            <w:pPr>
              <w:spacing w:before="20" w:after="20" w:line="240" w:lineRule="auto"/>
              <w:jc w:val="right"/>
              <w:rPr>
                <w:rFonts w:ascii="Arial" w:eastAsia="Times New Roman" w:hAnsi="Arial" w:cs="Arial"/>
                <w:sz w:val="16"/>
                <w:szCs w:val="16"/>
                <w:lang w:eastAsia="pl-PL"/>
              </w:rPr>
            </w:pPr>
            <w:r w:rsidRPr="00924FAE">
              <w:rPr>
                <w:rFonts w:ascii="Arial" w:eastAsia="Times New Roman" w:hAnsi="Arial" w:cs="Arial"/>
                <w:sz w:val="16"/>
                <w:szCs w:val="16"/>
                <w:lang w:eastAsia="pl-PL"/>
              </w:rPr>
              <w:t>4</w:t>
            </w:r>
          </w:p>
        </w:tc>
        <w:tc>
          <w:tcPr>
            <w:tcW w:w="2041" w:type="dxa"/>
          </w:tcPr>
          <w:p w14:paraId="75CA7344" w14:textId="77777777" w:rsidR="00924FAE" w:rsidRPr="00924FAE" w:rsidRDefault="00924FAE" w:rsidP="00924FAE">
            <w:pPr>
              <w:spacing w:before="20" w:after="20" w:line="2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Gwarancja</w:t>
            </w:r>
          </w:p>
        </w:tc>
        <w:tc>
          <w:tcPr>
            <w:tcW w:w="2804" w:type="dxa"/>
          </w:tcPr>
          <w:p w14:paraId="72B5017E" w14:textId="77777777" w:rsidR="00924FAE" w:rsidRPr="00924FAE" w:rsidRDefault="00924FAE" w:rsidP="00924FAE">
            <w:pPr>
              <w:spacing w:before="20" w:after="20" w:line="20" w:lineRule="atLeast"/>
              <w:rPr>
                <w:rFonts w:ascii="Arial" w:eastAsia="Times New Roman" w:hAnsi="Arial" w:cs="Arial"/>
                <w:sz w:val="16"/>
                <w:szCs w:val="16"/>
                <w:lang w:eastAsia="pl-PL"/>
              </w:rPr>
            </w:pPr>
          </w:p>
        </w:tc>
        <w:tc>
          <w:tcPr>
            <w:tcW w:w="3390" w:type="dxa"/>
          </w:tcPr>
          <w:p w14:paraId="2507407A" w14:textId="77777777" w:rsidR="00924FAE" w:rsidRPr="00924FAE" w:rsidRDefault="00924FAE" w:rsidP="00924FAE">
            <w:pPr>
              <w:autoSpaceDE w:val="0"/>
              <w:autoSpaceDN w:val="0"/>
              <w:adjustRightInd w:val="0"/>
              <w:spacing w:before="20" w:after="20" w:line="20" w:lineRule="atLeast"/>
              <w:rPr>
                <w:rFonts w:ascii="Arial" w:eastAsia="Calibri" w:hAnsi="Arial" w:cs="Arial"/>
                <w:sz w:val="16"/>
                <w:szCs w:val="16"/>
              </w:rPr>
            </w:pPr>
            <w:r w:rsidRPr="00924FAE">
              <w:rPr>
                <w:rFonts w:ascii="Arial" w:eastAsia="Calibri" w:hAnsi="Arial" w:cs="Arial"/>
                <w:sz w:val="16"/>
                <w:szCs w:val="16"/>
              </w:rPr>
              <w:t xml:space="preserve">3 lata </w:t>
            </w:r>
          </w:p>
        </w:tc>
        <w:tc>
          <w:tcPr>
            <w:tcW w:w="928" w:type="dxa"/>
          </w:tcPr>
          <w:p w14:paraId="22414BFC" w14:textId="77777777" w:rsidR="00924FAE" w:rsidRPr="00924FAE" w:rsidRDefault="00924FAE" w:rsidP="00924FAE">
            <w:pPr>
              <w:spacing w:before="20" w:after="20" w:line="20" w:lineRule="atLeast"/>
              <w:jc w:val="center"/>
              <w:rPr>
                <w:rFonts w:ascii="Arial" w:eastAsia="Times New Roman" w:hAnsi="Arial" w:cs="Arial"/>
                <w:sz w:val="16"/>
                <w:szCs w:val="16"/>
                <w:lang w:eastAsia="pl-PL"/>
              </w:rPr>
            </w:pPr>
            <w:r w:rsidRPr="00924FAE">
              <w:rPr>
                <w:rFonts w:ascii="Arial" w:eastAsia="Times New Roman" w:hAnsi="Arial" w:cs="Arial"/>
                <w:sz w:val="16"/>
                <w:szCs w:val="16"/>
                <w:lang w:eastAsia="pl-PL"/>
              </w:rPr>
              <w:t>nd</w:t>
            </w:r>
          </w:p>
        </w:tc>
        <w:tc>
          <w:tcPr>
            <w:tcW w:w="4252" w:type="dxa"/>
          </w:tcPr>
          <w:p w14:paraId="3E0CB6D9" w14:textId="77777777" w:rsidR="00924FAE" w:rsidRPr="00924FAE" w:rsidRDefault="00924FAE" w:rsidP="00924FAE">
            <w:pPr>
              <w:spacing w:before="20" w:after="20" w:line="160" w:lineRule="atLeast"/>
              <w:rPr>
                <w:rFonts w:ascii="Arial" w:eastAsia="Times New Roman" w:hAnsi="Arial" w:cs="Arial"/>
                <w:sz w:val="16"/>
                <w:szCs w:val="16"/>
                <w:lang w:eastAsia="pl-PL"/>
              </w:rPr>
            </w:pPr>
            <w:r w:rsidRPr="00924FAE">
              <w:rPr>
                <w:rFonts w:ascii="Arial" w:eastAsia="Times New Roman" w:hAnsi="Arial" w:cs="Arial"/>
                <w:sz w:val="16"/>
                <w:szCs w:val="16"/>
                <w:lang w:eastAsia="pl-PL"/>
              </w:rPr>
              <w:t>Spełnia/nie spełnia*</w:t>
            </w:r>
          </w:p>
        </w:tc>
      </w:tr>
    </w:tbl>
    <w:p w14:paraId="19B27262" w14:textId="77777777" w:rsidR="00924FAE" w:rsidRPr="00924FAE" w:rsidRDefault="00924FAE" w:rsidP="00924FAE">
      <w:pPr>
        <w:spacing w:before="120" w:after="0" w:line="240" w:lineRule="auto"/>
        <w:rPr>
          <w:rFonts w:ascii="Arial" w:eastAsia="Arial" w:hAnsi="Arial" w:cs="Arial"/>
          <w:b/>
          <w:bCs/>
          <w:iCs/>
          <w:color w:val="000000"/>
          <w:sz w:val="20"/>
          <w:szCs w:val="24"/>
          <w:lang w:eastAsia="pl-PL"/>
        </w:rPr>
      </w:pPr>
      <w:r w:rsidRPr="00924FAE">
        <w:rPr>
          <w:rFonts w:ascii="Arial" w:eastAsia="Times New Roman" w:hAnsi="Arial" w:cs="Arial"/>
          <w:sz w:val="20"/>
          <w:szCs w:val="20"/>
          <w:lang w:eastAsia="pl-PL"/>
        </w:rPr>
        <w:t>*skreślić jeżeli nie dotyczy</w:t>
      </w:r>
    </w:p>
    <w:p w14:paraId="6DDAEBF2" w14:textId="77777777" w:rsidR="00924FAE" w:rsidRPr="00924FAE" w:rsidRDefault="00924FAE" w:rsidP="00924FAE">
      <w:pPr>
        <w:spacing w:after="0" w:line="240" w:lineRule="auto"/>
        <w:rPr>
          <w:rFonts w:ascii="Arial" w:eastAsia="Arial" w:hAnsi="Arial" w:cs="Arial"/>
          <w:b/>
          <w:bCs/>
          <w:iCs/>
          <w:color w:val="000000"/>
          <w:sz w:val="20"/>
          <w:szCs w:val="24"/>
          <w:lang w:eastAsia="pl-PL"/>
        </w:rPr>
      </w:pPr>
      <w:r w:rsidRPr="00924FAE">
        <w:rPr>
          <w:rFonts w:ascii="Arial" w:eastAsia="Times New Roman" w:hAnsi="Arial" w:cs="Arial"/>
          <w:sz w:val="20"/>
          <w:szCs w:val="20"/>
          <w:lang w:eastAsia="pl-PL"/>
        </w:rPr>
        <w:t>**brak podania kodu produktu nie skutkuje odrzuceniem oferty</w:t>
      </w:r>
    </w:p>
    <w:p w14:paraId="319DE4EA" w14:textId="77777777" w:rsidR="002929C1" w:rsidRPr="002929C1" w:rsidRDefault="002929C1" w:rsidP="002929C1">
      <w:pPr>
        <w:spacing w:after="160" w:line="259" w:lineRule="auto"/>
        <w:rPr>
          <w:rFonts w:ascii="Arial" w:eastAsia="Times New Roman" w:hAnsi="Arial" w:cs="Arial"/>
          <w:b/>
          <w:bCs/>
          <w:lang w:eastAsia="pl-PL"/>
        </w:rPr>
      </w:pPr>
    </w:p>
    <w:p w14:paraId="3E46C44E" w14:textId="77777777" w:rsidR="00D50514" w:rsidRDefault="00D50514" w:rsidP="00F5481C">
      <w:pPr>
        <w:spacing w:before="240" w:after="120" w:line="240" w:lineRule="auto"/>
        <w:jc w:val="right"/>
        <w:rPr>
          <w:rFonts w:ascii="Arial" w:eastAsia="Times New Roman" w:hAnsi="Arial" w:cs="Arial"/>
          <w:b/>
          <w:bCs/>
          <w:sz w:val="23"/>
          <w:szCs w:val="23"/>
        </w:rPr>
      </w:pPr>
    </w:p>
    <w:p w14:paraId="7927C5B9" w14:textId="77777777" w:rsidR="00D50514" w:rsidRDefault="00D50514" w:rsidP="00F5481C">
      <w:pPr>
        <w:spacing w:before="240" w:after="120" w:line="240" w:lineRule="auto"/>
        <w:jc w:val="right"/>
        <w:rPr>
          <w:rFonts w:ascii="Arial" w:eastAsia="Times New Roman" w:hAnsi="Arial" w:cs="Arial"/>
          <w:b/>
          <w:bCs/>
          <w:sz w:val="23"/>
          <w:szCs w:val="23"/>
        </w:rPr>
      </w:pPr>
    </w:p>
    <w:p w14:paraId="78E39419" w14:textId="77777777" w:rsidR="00D50514" w:rsidRDefault="00D50514" w:rsidP="00F5481C">
      <w:pPr>
        <w:spacing w:before="240" w:after="120" w:line="240" w:lineRule="auto"/>
        <w:jc w:val="right"/>
        <w:rPr>
          <w:rFonts w:ascii="Arial" w:eastAsia="Times New Roman" w:hAnsi="Arial" w:cs="Arial"/>
          <w:b/>
          <w:bCs/>
          <w:sz w:val="23"/>
          <w:szCs w:val="23"/>
        </w:rPr>
      </w:pPr>
    </w:p>
    <w:p w14:paraId="48E768EB" w14:textId="77777777" w:rsidR="00D50514" w:rsidRDefault="00D50514" w:rsidP="00F5481C">
      <w:pPr>
        <w:spacing w:before="240" w:after="120" w:line="240" w:lineRule="auto"/>
        <w:jc w:val="right"/>
        <w:rPr>
          <w:rFonts w:ascii="Arial" w:eastAsia="Times New Roman" w:hAnsi="Arial" w:cs="Arial"/>
          <w:b/>
          <w:bCs/>
          <w:sz w:val="23"/>
          <w:szCs w:val="23"/>
        </w:rPr>
      </w:pPr>
    </w:p>
    <w:p w14:paraId="49DD718F" w14:textId="77777777" w:rsidR="00D50514" w:rsidRDefault="00D50514" w:rsidP="00F5481C">
      <w:pPr>
        <w:spacing w:before="240" w:after="120" w:line="240" w:lineRule="auto"/>
        <w:jc w:val="right"/>
        <w:rPr>
          <w:rFonts w:ascii="Arial" w:eastAsia="Times New Roman" w:hAnsi="Arial" w:cs="Arial"/>
          <w:b/>
          <w:bCs/>
          <w:sz w:val="23"/>
          <w:szCs w:val="23"/>
        </w:rPr>
      </w:pPr>
    </w:p>
    <w:p w14:paraId="576DDB50" w14:textId="77777777" w:rsidR="00D50514" w:rsidRDefault="00D50514" w:rsidP="00F5481C">
      <w:pPr>
        <w:spacing w:before="240" w:after="120" w:line="240" w:lineRule="auto"/>
        <w:jc w:val="right"/>
        <w:rPr>
          <w:rFonts w:ascii="Arial" w:eastAsia="Times New Roman" w:hAnsi="Arial" w:cs="Arial"/>
          <w:b/>
          <w:bCs/>
          <w:sz w:val="23"/>
          <w:szCs w:val="23"/>
        </w:rPr>
      </w:pPr>
    </w:p>
    <w:p w14:paraId="49141324" w14:textId="77777777" w:rsidR="00D50514" w:rsidRDefault="00D50514" w:rsidP="00F5481C">
      <w:pPr>
        <w:spacing w:before="240" w:after="120" w:line="240" w:lineRule="auto"/>
        <w:jc w:val="right"/>
        <w:rPr>
          <w:rFonts w:ascii="Arial" w:eastAsia="Times New Roman" w:hAnsi="Arial" w:cs="Arial"/>
          <w:b/>
          <w:bCs/>
          <w:sz w:val="23"/>
          <w:szCs w:val="23"/>
        </w:rPr>
      </w:pPr>
    </w:p>
    <w:p w14:paraId="04C04634" w14:textId="77777777" w:rsidR="00D50514" w:rsidRDefault="00D50514" w:rsidP="00F5481C">
      <w:pPr>
        <w:spacing w:before="240" w:after="120" w:line="240" w:lineRule="auto"/>
        <w:jc w:val="right"/>
        <w:rPr>
          <w:rFonts w:ascii="Arial" w:eastAsia="Times New Roman" w:hAnsi="Arial" w:cs="Arial"/>
          <w:b/>
          <w:bCs/>
          <w:sz w:val="23"/>
          <w:szCs w:val="23"/>
        </w:rPr>
      </w:pPr>
    </w:p>
    <w:p w14:paraId="65641E21" w14:textId="77777777" w:rsidR="00D50514" w:rsidRDefault="00D50514" w:rsidP="00F5481C">
      <w:pPr>
        <w:spacing w:before="240" w:after="120" w:line="240" w:lineRule="auto"/>
        <w:jc w:val="right"/>
        <w:rPr>
          <w:rFonts w:ascii="Arial" w:eastAsia="Times New Roman" w:hAnsi="Arial" w:cs="Arial"/>
          <w:b/>
          <w:bCs/>
          <w:sz w:val="23"/>
          <w:szCs w:val="23"/>
        </w:rPr>
      </w:pPr>
    </w:p>
    <w:p w14:paraId="7E08125B" w14:textId="77777777" w:rsidR="00D50514" w:rsidRDefault="00D50514" w:rsidP="00F5481C">
      <w:pPr>
        <w:spacing w:before="240" w:after="120" w:line="240" w:lineRule="auto"/>
        <w:jc w:val="right"/>
        <w:rPr>
          <w:rFonts w:ascii="Arial" w:eastAsia="Times New Roman" w:hAnsi="Arial" w:cs="Arial"/>
          <w:b/>
          <w:bCs/>
          <w:sz w:val="23"/>
          <w:szCs w:val="23"/>
        </w:rPr>
      </w:pPr>
    </w:p>
    <w:p w14:paraId="3D404FFD" w14:textId="77777777" w:rsidR="00D50514" w:rsidRDefault="00D50514" w:rsidP="00F5481C">
      <w:pPr>
        <w:spacing w:before="240" w:after="120" w:line="240" w:lineRule="auto"/>
        <w:jc w:val="right"/>
        <w:rPr>
          <w:rFonts w:ascii="Arial" w:eastAsia="Times New Roman" w:hAnsi="Arial" w:cs="Arial"/>
          <w:b/>
          <w:bCs/>
          <w:sz w:val="23"/>
          <w:szCs w:val="23"/>
        </w:rPr>
      </w:pPr>
    </w:p>
    <w:p w14:paraId="7CD3E5EE" w14:textId="1F51D7C2" w:rsidR="00E57023" w:rsidRPr="00D049F9" w:rsidRDefault="00E57023" w:rsidP="00E57023">
      <w:pPr>
        <w:keepNext/>
        <w:spacing w:after="0" w:line="360" w:lineRule="auto"/>
        <w:ind w:hanging="142"/>
        <w:outlineLvl w:val="0"/>
        <w:rPr>
          <w:rFonts w:ascii="Arial" w:eastAsia="Times New Roman" w:hAnsi="Arial" w:cs="Arial"/>
          <w:b/>
          <w:bCs/>
          <w:lang w:eastAsia="pl-PL"/>
        </w:rPr>
      </w:pPr>
      <w:r w:rsidRPr="00D049F9">
        <w:rPr>
          <w:rFonts w:ascii="Arial" w:eastAsia="Times New Roman" w:hAnsi="Arial" w:cs="Arial"/>
          <w:b/>
          <w:bCs/>
          <w:lang w:eastAsia="pl-PL"/>
        </w:rPr>
        <w:t xml:space="preserve">Część nr </w:t>
      </w:r>
      <w:r w:rsidR="00B54D0A">
        <w:rPr>
          <w:rFonts w:ascii="Arial" w:eastAsia="Times New Roman" w:hAnsi="Arial" w:cs="Arial"/>
          <w:b/>
          <w:bCs/>
          <w:lang w:eastAsia="pl-PL"/>
        </w:rPr>
        <w:t>3</w:t>
      </w:r>
      <w:r w:rsidRPr="00D049F9">
        <w:rPr>
          <w:rFonts w:ascii="Arial" w:eastAsia="Times New Roman" w:hAnsi="Arial" w:cs="Arial"/>
          <w:b/>
          <w:bCs/>
          <w:lang w:eastAsia="pl-PL"/>
        </w:rPr>
        <w:t xml:space="preserve">. </w:t>
      </w:r>
      <w:r w:rsidRPr="00C62158">
        <w:rPr>
          <w:rFonts w:ascii="Arial" w:eastAsia="Times New Roman" w:hAnsi="Arial" w:cs="Arial"/>
          <w:b/>
          <w:bCs/>
          <w:lang w:eastAsia="pl-PL"/>
        </w:rPr>
        <w:t>Generator sygnałów wektorowych</w:t>
      </w:r>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5"/>
        <w:gridCol w:w="1612"/>
        <w:gridCol w:w="3018"/>
        <w:gridCol w:w="3944"/>
        <w:gridCol w:w="586"/>
        <w:gridCol w:w="4219"/>
      </w:tblGrid>
      <w:tr w:rsidR="00E57023" w:rsidRPr="00D049F9" w14:paraId="5BB49680" w14:textId="77777777" w:rsidTr="00AD2A46">
        <w:trPr>
          <w:trHeight w:val="330"/>
        </w:trPr>
        <w:tc>
          <w:tcPr>
            <w:tcW w:w="655" w:type="dxa"/>
            <w:shd w:val="clear" w:color="auto" w:fill="D9D9D9"/>
            <w:vAlign w:val="center"/>
            <w:hideMark/>
          </w:tcPr>
          <w:p w14:paraId="6828C63C"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Lp. </w:t>
            </w:r>
          </w:p>
        </w:tc>
        <w:tc>
          <w:tcPr>
            <w:tcW w:w="1612" w:type="dxa"/>
            <w:shd w:val="clear" w:color="auto" w:fill="DDDDDD"/>
            <w:vAlign w:val="center"/>
            <w:hideMark/>
          </w:tcPr>
          <w:p w14:paraId="7F49D66B" w14:textId="77777777" w:rsidR="00E57023" w:rsidRPr="00D049F9" w:rsidRDefault="00E57023" w:rsidP="00A42C98">
            <w:pPr>
              <w:spacing w:after="0" w:line="24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Element</w:t>
            </w:r>
          </w:p>
        </w:tc>
        <w:tc>
          <w:tcPr>
            <w:tcW w:w="3018" w:type="dxa"/>
            <w:shd w:val="clear" w:color="auto" w:fill="DDDDDD"/>
            <w:vAlign w:val="center"/>
            <w:hideMark/>
          </w:tcPr>
          <w:p w14:paraId="4EB3B2EB" w14:textId="77777777" w:rsidR="00E57023" w:rsidRPr="00D049F9" w:rsidRDefault="00E57023" w:rsidP="00A42C98">
            <w:pPr>
              <w:spacing w:after="0" w:line="24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Parametr</w:t>
            </w:r>
          </w:p>
        </w:tc>
        <w:tc>
          <w:tcPr>
            <w:tcW w:w="3944" w:type="dxa"/>
            <w:shd w:val="clear" w:color="auto" w:fill="DDDDDD"/>
            <w:vAlign w:val="center"/>
            <w:hideMark/>
          </w:tcPr>
          <w:p w14:paraId="5EE3B883" w14:textId="77777777" w:rsidR="00E57023" w:rsidRPr="00D049F9" w:rsidRDefault="00E57023" w:rsidP="00A42C98">
            <w:pPr>
              <w:spacing w:after="0" w:line="24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Wartość</w:t>
            </w:r>
          </w:p>
        </w:tc>
        <w:tc>
          <w:tcPr>
            <w:tcW w:w="586" w:type="dxa"/>
            <w:shd w:val="clear" w:color="auto" w:fill="D9D9D9"/>
            <w:vAlign w:val="center"/>
            <w:hideMark/>
          </w:tcPr>
          <w:p w14:paraId="612A5CF1" w14:textId="77777777" w:rsidR="00E57023" w:rsidRPr="00D049F9" w:rsidRDefault="00E57023" w:rsidP="00A42C98">
            <w:pPr>
              <w:spacing w:after="0" w:line="24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Ilość</w:t>
            </w:r>
          </w:p>
        </w:tc>
        <w:tc>
          <w:tcPr>
            <w:tcW w:w="4219" w:type="dxa"/>
            <w:shd w:val="clear" w:color="auto" w:fill="D9D9D9"/>
            <w:vAlign w:val="center"/>
          </w:tcPr>
          <w:p w14:paraId="313C8436" w14:textId="77777777" w:rsidR="00E57023" w:rsidRPr="00D049F9" w:rsidRDefault="00E57023" w:rsidP="00A42C98">
            <w:pPr>
              <w:spacing w:after="0" w:line="36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Dane dotyczące produktu</w:t>
            </w:r>
          </w:p>
          <w:p w14:paraId="79A8CC5A" w14:textId="77777777" w:rsidR="00E57023" w:rsidRPr="00D049F9" w:rsidRDefault="00E57023" w:rsidP="00A42C98">
            <w:pPr>
              <w:spacing w:after="0" w:line="24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oraz informacja czy spełnia wymagania</w:t>
            </w:r>
          </w:p>
        </w:tc>
      </w:tr>
      <w:tr w:rsidR="00E57023" w:rsidRPr="00D049F9" w14:paraId="0A764B80" w14:textId="77777777" w:rsidTr="00AD2A46">
        <w:trPr>
          <w:trHeight w:val="162"/>
        </w:trPr>
        <w:tc>
          <w:tcPr>
            <w:tcW w:w="9815" w:type="dxa"/>
            <w:gridSpan w:val="5"/>
            <w:shd w:val="clear" w:color="auto" w:fill="E2EFD9"/>
            <w:hideMark/>
          </w:tcPr>
          <w:p w14:paraId="39FE8571"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Dopuszcza się rozwiązanie równoważne pod warunkiem spełnienia poniższych wymagań minimalnych</w:t>
            </w:r>
          </w:p>
        </w:tc>
        <w:tc>
          <w:tcPr>
            <w:tcW w:w="4219" w:type="dxa"/>
            <w:shd w:val="clear" w:color="auto" w:fill="E2EFD9"/>
          </w:tcPr>
          <w:p w14:paraId="74520AD4" w14:textId="77777777" w:rsidR="00E57023" w:rsidRPr="00D049F9" w:rsidRDefault="00E57023" w:rsidP="00A42C98">
            <w:pPr>
              <w:spacing w:after="0" w:line="240" w:lineRule="auto"/>
              <w:jc w:val="center"/>
              <w:rPr>
                <w:rFonts w:ascii="Arial" w:eastAsia="Times New Roman" w:hAnsi="Arial" w:cs="Arial"/>
                <w:sz w:val="16"/>
                <w:szCs w:val="16"/>
                <w:lang w:eastAsia="pl-PL"/>
              </w:rPr>
            </w:pPr>
          </w:p>
        </w:tc>
      </w:tr>
      <w:tr w:rsidR="00E57023" w:rsidRPr="00D049F9" w14:paraId="258C2033" w14:textId="77777777" w:rsidTr="00AD2A46">
        <w:trPr>
          <w:trHeight w:val="146"/>
        </w:trPr>
        <w:tc>
          <w:tcPr>
            <w:tcW w:w="655" w:type="dxa"/>
            <w:vMerge w:val="restart"/>
          </w:tcPr>
          <w:p w14:paraId="773B10F0" w14:textId="77777777" w:rsidR="00E57023" w:rsidRPr="00D049F9" w:rsidRDefault="00E57023" w:rsidP="00A42C98">
            <w:pPr>
              <w:spacing w:after="0" w:line="240" w:lineRule="auto"/>
              <w:ind w:left="426"/>
              <w:rPr>
                <w:rFonts w:ascii="Arial" w:eastAsia="Times New Roman" w:hAnsi="Arial" w:cs="Arial"/>
                <w:sz w:val="16"/>
                <w:szCs w:val="16"/>
                <w:lang w:eastAsia="pl-PL"/>
              </w:rPr>
            </w:pPr>
            <w:r w:rsidRPr="00D049F9">
              <w:rPr>
                <w:rFonts w:ascii="Arial" w:eastAsia="Times New Roman" w:hAnsi="Arial" w:cs="Arial"/>
                <w:sz w:val="16"/>
                <w:szCs w:val="16"/>
                <w:lang w:eastAsia="pl-PL"/>
              </w:rPr>
              <w:t>1</w:t>
            </w:r>
          </w:p>
        </w:tc>
        <w:tc>
          <w:tcPr>
            <w:tcW w:w="1612" w:type="dxa"/>
            <w:vMerge w:val="restart"/>
          </w:tcPr>
          <w:p w14:paraId="3005C42B"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Generator sygnałów wektorowych</w:t>
            </w:r>
          </w:p>
          <w:p w14:paraId="68437E8F" w14:textId="77777777" w:rsidR="00E57023" w:rsidRPr="00D049F9" w:rsidRDefault="00E57023" w:rsidP="00A42C98">
            <w:pPr>
              <w:spacing w:after="0" w:line="240" w:lineRule="auto"/>
              <w:rPr>
                <w:rFonts w:ascii="Arial" w:eastAsia="Times New Roman" w:hAnsi="Arial" w:cs="Arial"/>
                <w:sz w:val="16"/>
                <w:szCs w:val="16"/>
                <w:lang w:eastAsia="pl-PL"/>
              </w:rPr>
            </w:pPr>
          </w:p>
          <w:p w14:paraId="005B2518"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Np. Generator sygnału</w:t>
            </w:r>
          </w:p>
          <w:p w14:paraId="43AAC7D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Keysight N5182B</w:t>
            </w:r>
          </w:p>
          <w:p w14:paraId="09C1267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Wyposażenie</w:t>
            </w:r>
          </w:p>
          <w:p w14:paraId="51EDCDFE"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N5182B-506</w:t>
            </w:r>
          </w:p>
          <w:p w14:paraId="2B04618A"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N5180UN7B</w:t>
            </w:r>
          </w:p>
          <w:p w14:paraId="621EC3EC"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N5182B-656</w:t>
            </w:r>
          </w:p>
          <w:p w14:paraId="514F17F0"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N5182B-657</w:t>
            </w:r>
          </w:p>
          <w:p w14:paraId="62563EE8"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N5182B-022</w:t>
            </w:r>
          </w:p>
          <w:p w14:paraId="21B839A0"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N5182B-UNT</w:t>
            </w:r>
          </w:p>
          <w:p w14:paraId="338785D1"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N5182B-1EA</w:t>
            </w:r>
          </w:p>
          <w:p w14:paraId="712582D5"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N5128B-221</w:t>
            </w:r>
          </w:p>
          <w:p w14:paraId="47191266"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N5182B-250</w:t>
            </w:r>
          </w:p>
          <w:p w14:paraId="27E3B7FC"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N5182B_1CP104A</w:t>
            </w:r>
          </w:p>
          <w:p w14:paraId="66160BB9"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N5182B_N5182B-221</w:t>
            </w:r>
          </w:p>
          <w:p w14:paraId="76CC957D"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N5182B_N5182B-250</w:t>
            </w:r>
          </w:p>
          <w:p w14:paraId="218FE216" w14:textId="77777777" w:rsidR="00E57023" w:rsidRPr="00D049F9" w:rsidRDefault="00E57023" w:rsidP="00E57023">
            <w:pPr>
              <w:numPr>
                <w:ilvl w:val="0"/>
                <w:numId w:val="354"/>
              </w:numPr>
              <w:spacing w:after="0" w:line="240" w:lineRule="auto"/>
              <w:ind w:left="392"/>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N5182B-099  </w:t>
            </w:r>
          </w:p>
        </w:tc>
        <w:tc>
          <w:tcPr>
            <w:tcW w:w="3018" w:type="dxa"/>
            <w:vAlign w:val="center"/>
          </w:tcPr>
          <w:p w14:paraId="27E11B45"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Typ generatora</w:t>
            </w:r>
          </w:p>
        </w:tc>
        <w:tc>
          <w:tcPr>
            <w:tcW w:w="3944" w:type="dxa"/>
            <w:vAlign w:val="center"/>
          </w:tcPr>
          <w:p w14:paraId="01DFDF2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Wektorowy generator sygnału</w:t>
            </w:r>
          </w:p>
          <w:p w14:paraId="04811179" w14:textId="77777777" w:rsidR="00E57023" w:rsidRPr="00D049F9" w:rsidRDefault="00E57023" w:rsidP="00A42C98">
            <w:pPr>
              <w:spacing w:after="0" w:line="240" w:lineRule="auto"/>
              <w:rPr>
                <w:rFonts w:ascii="Arial" w:eastAsia="Times New Roman" w:hAnsi="Arial" w:cs="Arial"/>
                <w:b/>
                <w:sz w:val="16"/>
                <w:szCs w:val="16"/>
                <w:lang w:eastAsia="pl-PL"/>
              </w:rPr>
            </w:pPr>
            <w:r w:rsidRPr="00D049F9">
              <w:rPr>
                <w:rFonts w:ascii="Arial" w:eastAsia="Times New Roman" w:hAnsi="Arial" w:cs="Arial"/>
                <w:sz w:val="16"/>
                <w:szCs w:val="16"/>
                <w:lang w:eastAsia="pl-PL"/>
              </w:rPr>
              <w:t>Np. N5182B-506</w:t>
            </w:r>
          </w:p>
        </w:tc>
        <w:tc>
          <w:tcPr>
            <w:tcW w:w="586" w:type="dxa"/>
            <w:vMerge w:val="restart"/>
          </w:tcPr>
          <w:p w14:paraId="6687FFD0"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kpl.</w:t>
            </w:r>
          </w:p>
        </w:tc>
        <w:tc>
          <w:tcPr>
            <w:tcW w:w="4219" w:type="dxa"/>
            <w:vMerge w:val="restart"/>
          </w:tcPr>
          <w:p w14:paraId="0A6DA985" w14:textId="77777777" w:rsidR="00E57023" w:rsidRPr="00D049F9" w:rsidRDefault="00E57023" w:rsidP="00A42C98">
            <w:pPr>
              <w:spacing w:after="0" w:line="160" w:lineRule="atLeast"/>
              <w:rPr>
                <w:rFonts w:ascii="Arial" w:eastAsia="Times New Roman" w:hAnsi="Arial" w:cs="Arial"/>
                <w:sz w:val="16"/>
                <w:szCs w:val="16"/>
                <w:u w:val="single"/>
                <w:lang w:eastAsia="pl-PL"/>
              </w:rPr>
            </w:pPr>
            <w:r w:rsidRPr="00D049F9">
              <w:rPr>
                <w:rFonts w:ascii="Arial" w:eastAsia="Times New Roman" w:hAnsi="Arial" w:cs="Arial"/>
                <w:sz w:val="16"/>
                <w:szCs w:val="16"/>
                <w:u w:val="single"/>
                <w:lang w:eastAsia="pl-PL"/>
              </w:rPr>
              <w:t>Generator sygnałów wektorowych</w:t>
            </w:r>
          </w:p>
          <w:p w14:paraId="2C0D0B24"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p w14:paraId="0B7123E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Producent </w:t>
            </w:r>
          </w:p>
          <w:p w14:paraId="0E7BBEE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C582153"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model/symbol/typ/kod:</w:t>
            </w:r>
          </w:p>
          <w:p w14:paraId="1C0352D5"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68D7B83" w14:textId="77777777" w:rsidR="00E57023" w:rsidRPr="00D049F9" w:rsidRDefault="00E57023" w:rsidP="00A42C98">
            <w:pPr>
              <w:spacing w:after="0" w:line="160" w:lineRule="atLeast"/>
              <w:rPr>
                <w:rFonts w:ascii="Arial" w:eastAsia="Times New Roman" w:hAnsi="Arial" w:cs="Arial"/>
                <w:sz w:val="16"/>
                <w:szCs w:val="16"/>
                <w:lang w:eastAsia="pl-PL"/>
              </w:rPr>
            </w:pPr>
          </w:p>
          <w:p w14:paraId="3CC82B07" w14:textId="77777777" w:rsidR="00E57023" w:rsidRPr="00D049F9" w:rsidRDefault="00E57023" w:rsidP="00A42C98">
            <w:pPr>
              <w:spacing w:after="0" w:line="160" w:lineRule="atLeast"/>
              <w:rPr>
                <w:rFonts w:ascii="Arial" w:eastAsia="Times New Roman" w:hAnsi="Arial" w:cs="Arial"/>
                <w:sz w:val="16"/>
                <w:szCs w:val="16"/>
                <w:u w:val="single"/>
                <w:lang w:eastAsia="pl-PL"/>
              </w:rPr>
            </w:pPr>
            <w:r w:rsidRPr="00D049F9">
              <w:rPr>
                <w:rFonts w:ascii="Arial" w:eastAsia="Times New Roman" w:hAnsi="Arial" w:cs="Arial"/>
                <w:sz w:val="16"/>
                <w:szCs w:val="16"/>
                <w:u w:val="single"/>
                <w:lang w:eastAsia="pl-PL"/>
              </w:rPr>
              <w:t>Wyposażenie generatora</w:t>
            </w:r>
          </w:p>
          <w:p w14:paraId="66278E9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 Spełnia/nie spełnia*</w:t>
            </w:r>
          </w:p>
          <w:p w14:paraId="1696625F"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2248815F"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5297EF7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29CA1C18"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9A48E39" w14:textId="77777777" w:rsidR="00E57023" w:rsidRPr="00D049F9" w:rsidRDefault="00E57023" w:rsidP="00A42C98">
            <w:pPr>
              <w:spacing w:after="0" w:line="240" w:lineRule="auto"/>
              <w:rPr>
                <w:rFonts w:ascii="Arial" w:eastAsia="Times New Roman" w:hAnsi="Arial" w:cs="Arial"/>
                <w:sz w:val="16"/>
                <w:szCs w:val="16"/>
                <w:lang w:eastAsia="pl-PL"/>
              </w:rPr>
            </w:pPr>
          </w:p>
          <w:p w14:paraId="48F101D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2. Spełnia/nie spełnia*</w:t>
            </w:r>
          </w:p>
          <w:p w14:paraId="60DF71FC"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7724C03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57EDE40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5C50C9DC"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225CF269" w14:textId="77777777" w:rsidR="00E57023" w:rsidRPr="00D049F9" w:rsidRDefault="00E57023" w:rsidP="00A42C98">
            <w:pPr>
              <w:spacing w:after="0" w:line="160" w:lineRule="atLeast"/>
              <w:rPr>
                <w:rFonts w:ascii="Arial" w:eastAsia="Times New Roman" w:hAnsi="Arial" w:cs="Arial"/>
                <w:sz w:val="16"/>
                <w:szCs w:val="16"/>
                <w:lang w:eastAsia="pl-PL"/>
              </w:rPr>
            </w:pPr>
          </w:p>
          <w:p w14:paraId="62CC78C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3. Spełnia/nie spełnia*</w:t>
            </w:r>
          </w:p>
          <w:p w14:paraId="5942C4A2"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717E603A"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183E880F"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31F66C03"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559A6A48" w14:textId="77777777" w:rsidR="00E57023" w:rsidRPr="00D049F9" w:rsidRDefault="00E57023" w:rsidP="00A42C98">
            <w:pPr>
              <w:spacing w:after="0" w:line="160" w:lineRule="atLeast"/>
              <w:rPr>
                <w:rFonts w:ascii="Arial" w:eastAsia="Times New Roman" w:hAnsi="Arial" w:cs="Arial"/>
                <w:sz w:val="16"/>
                <w:szCs w:val="16"/>
                <w:lang w:eastAsia="pl-PL"/>
              </w:rPr>
            </w:pPr>
          </w:p>
          <w:p w14:paraId="1FEC3908"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4. Spełnia/nie spełnia*</w:t>
            </w:r>
          </w:p>
          <w:p w14:paraId="4454987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7C69B55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7E5DC51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6E5E9CC1"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EB08822" w14:textId="77777777" w:rsidR="00E57023" w:rsidRPr="00D049F9" w:rsidRDefault="00E57023" w:rsidP="00A42C98">
            <w:pPr>
              <w:spacing w:after="0" w:line="160" w:lineRule="atLeast"/>
              <w:rPr>
                <w:rFonts w:ascii="Arial" w:eastAsia="Times New Roman" w:hAnsi="Arial" w:cs="Arial"/>
                <w:sz w:val="16"/>
                <w:szCs w:val="16"/>
                <w:lang w:eastAsia="pl-PL"/>
              </w:rPr>
            </w:pPr>
          </w:p>
          <w:p w14:paraId="1563491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5. Spełnia/nie spełnia*</w:t>
            </w:r>
          </w:p>
          <w:p w14:paraId="1CF878F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03453B48"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11FFD85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1F1AD79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63CCF0B3" w14:textId="77777777" w:rsidR="00E57023" w:rsidRPr="00D049F9" w:rsidRDefault="00E57023" w:rsidP="00A42C98">
            <w:pPr>
              <w:spacing w:after="0" w:line="240" w:lineRule="auto"/>
              <w:rPr>
                <w:rFonts w:ascii="Arial" w:eastAsia="Times New Roman" w:hAnsi="Arial" w:cs="Arial"/>
                <w:sz w:val="16"/>
                <w:szCs w:val="16"/>
                <w:lang w:eastAsia="pl-PL"/>
              </w:rPr>
            </w:pPr>
          </w:p>
          <w:p w14:paraId="483AFC1C"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6. Spełnia/nie spełnia*</w:t>
            </w:r>
          </w:p>
          <w:p w14:paraId="19E6AC65"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4170599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lastRenderedPageBreak/>
              <w:t>…………………………………………………………………</w:t>
            </w:r>
          </w:p>
          <w:p w14:paraId="0E29A07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6DFEC2CF"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61847283" w14:textId="77777777" w:rsidR="00E57023" w:rsidRPr="00D049F9" w:rsidRDefault="00E57023" w:rsidP="00A42C98">
            <w:pPr>
              <w:spacing w:after="0" w:line="160" w:lineRule="atLeast"/>
              <w:rPr>
                <w:rFonts w:ascii="Arial" w:eastAsia="Times New Roman" w:hAnsi="Arial" w:cs="Arial"/>
                <w:sz w:val="16"/>
                <w:szCs w:val="16"/>
                <w:lang w:eastAsia="pl-PL"/>
              </w:rPr>
            </w:pPr>
          </w:p>
          <w:p w14:paraId="3129FA6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7. Spełnia/nie spełnia*</w:t>
            </w:r>
          </w:p>
          <w:p w14:paraId="32785A6C"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4E31B7A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645E5F85"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13836ED3"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43F51A5" w14:textId="77777777" w:rsidR="00E57023" w:rsidRPr="00D049F9" w:rsidRDefault="00E57023" w:rsidP="00A42C98">
            <w:pPr>
              <w:spacing w:after="0" w:line="160" w:lineRule="atLeast"/>
              <w:rPr>
                <w:rFonts w:ascii="Arial" w:eastAsia="Times New Roman" w:hAnsi="Arial" w:cs="Arial"/>
                <w:sz w:val="16"/>
                <w:szCs w:val="16"/>
                <w:lang w:eastAsia="pl-PL"/>
              </w:rPr>
            </w:pPr>
          </w:p>
          <w:p w14:paraId="7C2BFB3B"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8. Spełnia/nie spełnia*</w:t>
            </w:r>
          </w:p>
          <w:p w14:paraId="3E5213E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6DD235FE"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46E508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071328D4"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0511F6D4" w14:textId="77777777" w:rsidR="00E57023" w:rsidRPr="00D049F9" w:rsidRDefault="00E57023" w:rsidP="00A42C98">
            <w:pPr>
              <w:spacing w:after="0" w:line="160" w:lineRule="atLeast"/>
              <w:rPr>
                <w:rFonts w:ascii="Arial" w:eastAsia="Times New Roman" w:hAnsi="Arial" w:cs="Arial"/>
                <w:sz w:val="16"/>
                <w:szCs w:val="16"/>
                <w:lang w:eastAsia="pl-PL"/>
              </w:rPr>
            </w:pPr>
          </w:p>
          <w:p w14:paraId="1D36E42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9. Spełnia/nie spełnia*</w:t>
            </w:r>
          </w:p>
          <w:p w14:paraId="5DDA99E8"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264F43E8"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9ECE0F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1F7F3AB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6EFCA09F" w14:textId="77777777" w:rsidR="00E57023" w:rsidRPr="00D049F9" w:rsidRDefault="00E57023" w:rsidP="00A42C98">
            <w:pPr>
              <w:spacing w:after="0" w:line="240" w:lineRule="auto"/>
              <w:rPr>
                <w:rFonts w:ascii="Arial" w:eastAsia="Times New Roman" w:hAnsi="Arial" w:cs="Arial"/>
                <w:sz w:val="16"/>
                <w:szCs w:val="16"/>
                <w:lang w:eastAsia="pl-PL"/>
              </w:rPr>
            </w:pPr>
          </w:p>
          <w:p w14:paraId="6CAAF6A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10. Spełnia/nie spełnia*</w:t>
            </w:r>
          </w:p>
          <w:p w14:paraId="75C597D2"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385E38D1"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11B6889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22A1BF9A"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2402EC5" w14:textId="77777777" w:rsidR="00E57023" w:rsidRPr="00D049F9" w:rsidRDefault="00E57023" w:rsidP="00A42C98">
            <w:pPr>
              <w:spacing w:after="0" w:line="160" w:lineRule="atLeast"/>
              <w:rPr>
                <w:rFonts w:ascii="Arial" w:eastAsia="Times New Roman" w:hAnsi="Arial" w:cs="Arial"/>
                <w:sz w:val="16"/>
                <w:szCs w:val="16"/>
                <w:lang w:eastAsia="pl-PL"/>
              </w:rPr>
            </w:pPr>
          </w:p>
          <w:p w14:paraId="634EFB6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11. Spełnia/nie spełnia*</w:t>
            </w:r>
          </w:p>
          <w:p w14:paraId="680F9554"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38E09B79"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1BB9304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2A7DB39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35E75C1" w14:textId="77777777" w:rsidR="00E57023" w:rsidRPr="00D049F9" w:rsidRDefault="00E57023" w:rsidP="00A42C98">
            <w:pPr>
              <w:spacing w:after="0" w:line="160" w:lineRule="atLeast"/>
              <w:rPr>
                <w:rFonts w:ascii="Arial" w:eastAsia="Times New Roman" w:hAnsi="Arial" w:cs="Arial"/>
                <w:sz w:val="16"/>
                <w:szCs w:val="16"/>
                <w:lang w:eastAsia="pl-PL"/>
              </w:rPr>
            </w:pPr>
          </w:p>
          <w:p w14:paraId="49D829C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12. Spełnia/nie spełnia*</w:t>
            </w:r>
          </w:p>
          <w:p w14:paraId="04C8A2A0"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20137EFC"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26FB5F7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148B255D"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9252A4A" w14:textId="77777777" w:rsidR="00E57023" w:rsidRPr="00D049F9" w:rsidRDefault="00E57023" w:rsidP="00A42C98">
            <w:pPr>
              <w:spacing w:after="0" w:line="160" w:lineRule="atLeast"/>
              <w:rPr>
                <w:rFonts w:ascii="Arial" w:eastAsia="Times New Roman" w:hAnsi="Arial" w:cs="Arial"/>
                <w:sz w:val="16"/>
                <w:szCs w:val="16"/>
                <w:lang w:eastAsia="pl-PL"/>
              </w:rPr>
            </w:pPr>
          </w:p>
          <w:p w14:paraId="61D439FD"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13. Spełnia/nie spełnia*</w:t>
            </w:r>
          </w:p>
          <w:p w14:paraId="25C1885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0C981487"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15824E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w:t>
            </w:r>
          </w:p>
          <w:p w14:paraId="6D8BC186"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tc>
      </w:tr>
      <w:tr w:rsidR="00E57023" w:rsidRPr="00D049F9" w14:paraId="1D79391F" w14:textId="77777777" w:rsidTr="00AD2A46">
        <w:trPr>
          <w:trHeight w:val="146"/>
        </w:trPr>
        <w:tc>
          <w:tcPr>
            <w:tcW w:w="655" w:type="dxa"/>
            <w:vMerge/>
          </w:tcPr>
          <w:p w14:paraId="0BBC1B5F"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4A72D2FE"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32153F0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Zakres częstotliwości</w:t>
            </w:r>
          </w:p>
        </w:tc>
        <w:tc>
          <w:tcPr>
            <w:tcW w:w="3944" w:type="dxa"/>
            <w:vAlign w:val="center"/>
          </w:tcPr>
          <w:p w14:paraId="7420BB5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9 kHz (5 MHz tryb I/Q) do 6 GHz </w:t>
            </w:r>
          </w:p>
        </w:tc>
        <w:tc>
          <w:tcPr>
            <w:tcW w:w="586" w:type="dxa"/>
            <w:vMerge/>
          </w:tcPr>
          <w:p w14:paraId="26BF44A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12BAA5D9"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550B78A9" w14:textId="77777777" w:rsidTr="00AD2A46">
        <w:trPr>
          <w:trHeight w:val="146"/>
        </w:trPr>
        <w:tc>
          <w:tcPr>
            <w:tcW w:w="655" w:type="dxa"/>
            <w:vMerge/>
          </w:tcPr>
          <w:p w14:paraId="4E911215"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2E6F95D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09D3DCE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Moc wyjściowa (@1 GHz)</w:t>
            </w:r>
          </w:p>
        </w:tc>
        <w:tc>
          <w:tcPr>
            <w:tcW w:w="3944" w:type="dxa"/>
            <w:vAlign w:val="center"/>
          </w:tcPr>
          <w:p w14:paraId="1FCF540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-144 do +24dBm</w:t>
            </w:r>
          </w:p>
        </w:tc>
        <w:tc>
          <w:tcPr>
            <w:tcW w:w="586" w:type="dxa"/>
            <w:vMerge/>
          </w:tcPr>
          <w:p w14:paraId="6FD85C66"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5A5DA18D"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4E711DEB" w14:textId="77777777" w:rsidTr="00AD2A46">
        <w:trPr>
          <w:trHeight w:val="146"/>
        </w:trPr>
        <w:tc>
          <w:tcPr>
            <w:tcW w:w="655" w:type="dxa"/>
            <w:vMerge/>
          </w:tcPr>
          <w:p w14:paraId="3420CE73"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699CF08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44C5958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Dokładność ustawienia poziomu (1 GHz)</w:t>
            </w:r>
          </w:p>
        </w:tc>
        <w:tc>
          <w:tcPr>
            <w:tcW w:w="3944" w:type="dxa"/>
            <w:vAlign w:val="center"/>
          </w:tcPr>
          <w:p w14:paraId="6B067EB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±0,6dB</w:t>
            </w:r>
          </w:p>
        </w:tc>
        <w:tc>
          <w:tcPr>
            <w:tcW w:w="586" w:type="dxa"/>
            <w:vMerge/>
          </w:tcPr>
          <w:p w14:paraId="7337F311"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4474C332"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06445506" w14:textId="77777777" w:rsidTr="00AD2A46">
        <w:trPr>
          <w:trHeight w:val="146"/>
        </w:trPr>
        <w:tc>
          <w:tcPr>
            <w:tcW w:w="655" w:type="dxa"/>
            <w:vMerge/>
          </w:tcPr>
          <w:p w14:paraId="6495A885"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5C6EE296"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24F7806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Szum fazowy (1 GHz, odstęp 20 kHz)</w:t>
            </w:r>
          </w:p>
        </w:tc>
        <w:tc>
          <w:tcPr>
            <w:tcW w:w="3944" w:type="dxa"/>
            <w:vAlign w:val="center"/>
          </w:tcPr>
          <w:p w14:paraId="4605456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-146dBc/Hz</w:t>
            </w:r>
          </w:p>
        </w:tc>
        <w:tc>
          <w:tcPr>
            <w:tcW w:w="586" w:type="dxa"/>
            <w:vMerge/>
          </w:tcPr>
          <w:p w14:paraId="53439E43"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641B4C20"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3F389219" w14:textId="77777777" w:rsidTr="00AD2A46">
        <w:trPr>
          <w:trHeight w:val="146"/>
        </w:trPr>
        <w:tc>
          <w:tcPr>
            <w:tcW w:w="655" w:type="dxa"/>
            <w:vMerge/>
          </w:tcPr>
          <w:p w14:paraId="067E8227"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3E53C3C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2E8A3FD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Harmoniczne</w:t>
            </w:r>
          </w:p>
        </w:tc>
        <w:tc>
          <w:tcPr>
            <w:tcW w:w="3944" w:type="dxa"/>
            <w:vAlign w:val="center"/>
          </w:tcPr>
          <w:p w14:paraId="08C0352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-35dBc</w:t>
            </w:r>
          </w:p>
        </w:tc>
        <w:tc>
          <w:tcPr>
            <w:tcW w:w="586" w:type="dxa"/>
            <w:vMerge/>
          </w:tcPr>
          <w:p w14:paraId="50C42AC1"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10A9052F"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581645BA" w14:textId="77777777" w:rsidTr="00AD2A46">
        <w:trPr>
          <w:trHeight w:val="146"/>
        </w:trPr>
        <w:tc>
          <w:tcPr>
            <w:tcW w:w="655" w:type="dxa"/>
            <w:vMerge/>
          </w:tcPr>
          <w:p w14:paraId="7849A17F"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3BC56BDD"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1FC7D85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Nieharmoniczne (1 GHz)</w:t>
            </w:r>
          </w:p>
        </w:tc>
        <w:tc>
          <w:tcPr>
            <w:tcW w:w="3944" w:type="dxa"/>
            <w:vAlign w:val="center"/>
          </w:tcPr>
          <w:p w14:paraId="50C2B63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-96dBc</w:t>
            </w:r>
          </w:p>
        </w:tc>
        <w:tc>
          <w:tcPr>
            <w:tcW w:w="586" w:type="dxa"/>
            <w:vMerge/>
          </w:tcPr>
          <w:p w14:paraId="58D5B34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194A7279"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146DD85A" w14:textId="77777777" w:rsidTr="00AD2A46">
        <w:trPr>
          <w:trHeight w:val="146"/>
        </w:trPr>
        <w:tc>
          <w:tcPr>
            <w:tcW w:w="655" w:type="dxa"/>
            <w:vMerge/>
          </w:tcPr>
          <w:p w14:paraId="697DCC21"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1A0D0CD8"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01B281C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Tryby przemiatania</w:t>
            </w:r>
          </w:p>
        </w:tc>
        <w:tc>
          <w:tcPr>
            <w:tcW w:w="3944" w:type="dxa"/>
            <w:vAlign w:val="center"/>
          </w:tcPr>
          <w:p w14:paraId="382A6C5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lista, krok</w:t>
            </w:r>
          </w:p>
        </w:tc>
        <w:tc>
          <w:tcPr>
            <w:tcW w:w="586" w:type="dxa"/>
            <w:vMerge/>
          </w:tcPr>
          <w:p w14:paraId="4E8A26E9"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25038E11"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7ADBF839" w14:textId="77777777" w:rsidTr="00AD2A46">
        <w:trPr>
          <w:trHeight w:val="146"/>
        </w:trPr>
        <w:tc>
          <w:tcPr>
            <w:tcW w:w="655" w:type="dxa"/>
            <w:vMerge/>
          </w:tcPr>
          <w:p w14:paraId="5511B4AF"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234D7C1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6E9D272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Pasmo modulacji</w:t>
            </w:r>
          </w:p>
        </w:tc>
        <w:tc>
          <w:tcPr>
            <w:tcW w:w="3944" w:type="dxa"/>
            <w:vAlign w:val="center"/>
          </w:tcPr>
          <w:p w14:paraId="1DF4365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160MHz</w:t>
            </w:r>
          </w:p>
        </w:tc>
        <w:tc>
          <w:tcPr>
            <w:tcW w:w="586" w:type="dxa"/>
            <w:vMerge/>
          </w:tcPr>
          <w:p w14:paraId="3CD4CD51"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4AD57AFC"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72941273" w14:textId="77777777" w:rsidTr="00AD2A46">
        <w:trPr>
          <w:trHeight w:val="146"/>
        </w:trPr>
        <w:tc>
          <w:tcPr>
            <w:tcW w:w="655" w:type="dxa"/>
            <w:vMerge/>
          </w:tcPr>
          <w:p w14:paraId="63CEAB60"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0A9167B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tcPr>
          <w:p w14:paraId="0744387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Rodzaje modulacji analogowych</w:t>
            </w:r>
          </w:p>
        </w:tc>
        <w:tc>
          <w:tcPr>
            <w:tcW w:w="3944" w:type="dxa"/>
          </w:tcPr>
          <w:p w14:paraId="5F36D91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AM, FM, fazy, impulsowa</w:t>
            </w:r>
          </w:p>
        </w:tc>
        <w:tc>
          <w:tcPr>
            <w:tcW w:w="586" w:type="dxa"/>
            <w:vMerge/>
          </w:tcPr>
          <w:p w14:paraId="56321E9E"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5BCD6B23"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68235A30" w14:textId="77777777" w:rsidTr="00AD2A46">
        <w:trPr>
          <w:trHeight w:val="146"/>
        </w:trPr>
        <w:tc>
          <w:tcPr>
            <w:tcW w:w="655" w:type="dxa"/>
            <w:vMerge/>
          </w:tcPr>
          <w:p w14:paraId="3594C5D5"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27764031"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tcPr>
          <w:p w14:paraId="7E895A0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Rodzaje modulacji cyfrowych</w:t>
            </w:r>
          </w:p>
        </w:tc>
        <w:tc>
          <w:tcPr>
            <w:tcW w:w="3944" w:type="dxa"/>
          </w:tcPr>
          <w:p w14:paraId="764FFAF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ASK, FSK, PSK, MSK, QAM, arbitralny I/Q waveform, wejścia I/Q</w:t>
            </w:r>
          </w:p>
        </w:tc>
        <w:tc>
          <w:tcPr>
            <w:tcW w:w="586" w:type="dxa"/>
            <w:vMerge/>
          </w:tcPr>
          <w:p w14:paraId="755C8F27"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7AECC3E0"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02BCCCAC" w14:textId="77777777" w:rsidTr="00AD2A46">
        <w:trPr>
          <w:trHeight w:val="146"/>
        </w:trPr>
        <w:tc>
          <w:tcPr>
            <w:tcW w:w="655" w:type="dxa"/>
            <w:vMerge/>
          </w:tcPr>
          <w:p w14:paraId="2F47E058"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737661F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tcPr>
          <w:p w14:paraId="1F98297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Analizator błędów transmisji</w:t>
            </w:r>
          </w:p>
        </w:tc>
        <w:tc>
          <w:tcPr>
            <w:tcW w:w="3944" w:type="dxa"/>
          </w:tcPr>
          <w:p w14:paraId="2B7B04F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586" w:type="dxa"/>
            <w:vMerge/>
          </w:tcPr>
          <w:p w14:paraId="2979FF3A"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48410DD7"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56BFD127" w14:textId="77777777" w:rsidTr="00AD2A46">
        <w:trPr>
          <w:trHeight w:val="146"/>
        </w:trPr>
        <w:tc>
          <w:tcPr>
            <w:tcW w:w="655" w:type="dxa"/>
            <w:vMerge/>
          </w:tcPr>
          <w:p w14:paraId="2004949D"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6AC6125E"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4BBB8DF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Tryby pracy</w:t>
            </w:r>
          </w:p>
        </w:tc>
        <w:tc>
          <w:tcPr>
            <w:tcW w:w="3944" w:type="dxa"/>
            <w:vAlign w:val="center"/>
          </w:tcPr>
          <w:p w14:paraId="75432E3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zmiana częstotliwości,</w:t>
            </w:r>
          </w:p>
          <w:p w14:paraId="2D504E1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zmiana amplitudy,</w:t>
            </w:r>
          </w:p>
          <w:p w14:paraId="7CCFBF9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 arbitralny (pasmo max. 160MHz, próbkowanie max. </w:t>
            </w:r>
            <w:r w:rsidRPr="00D049F9">
              <w:rPr>
                <w:rFonts w:ascii="Arial" w:eastAsia="Times New Roman" w:hAnsi="Arial" w:cs="Arial"/>
                <w:sz w:val="16"/>
                <w:szCs w:val="16"/>
                <w:u w:val="single"/>
                <w:lang w:eastAsia="pl-PL"/>
              </w:rPr>
              <w:t>512MSa</w:t>
            </w:r>
            <w:r w:rsidRPr="00D049F9">
              <w:rPr>
                <w:rFonts w:ascii="Arial" w:eastAsia="Times New Roman" w:hAnsi="Arial" w:cs="Arial"/>
                <w:sz w:val="16"/>
                <w:szCs w:val="16"/>
                <w:lang w:eastAsia="pl-PL"/>
              </w:rPr>
              <w:t>)</w:t>
            </w:r>
          </w:p>
        </w:tc>
        <w:tc>
          <w:tcPr>
            <w:tcW w:w="586" w:type="dxa"/>
            <w:vMerge/>
          </w:tcPr>
          <w:p w14:paraId="48F6B0EB"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3AEDFAEB"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460C903D" w14:textId="77777777" w:rsidTr="00AD2A46">
        <w:trPr>
          <w:trHeight w:val="146"/>
        </w:trPr>
        <w:tc>
          <w:tcPr>
            <w:tcW w:w="655" w:type="dxa"/>
            <w:vMerge/>
          </w:tcPr>
          <w:p w14:paraId="17C79F76"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603D209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24195AC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Dysk wewnętrzny</w:t>
            </w:r>
          </w:p>
        </w:tc>
        <w:tc>
          <w:tcPr>
            <w:tcW w:w="3944" w:type="dxa"/>
            <w:vAlign w:val="center"/>
          </w:tcPr>
          <w:p w14:paraId="7BBCC7D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&gt;=6GB</w:t>
            </w:r>
          </w:p>
        </w:tc>
        <w:tc>
          <w:tcPr>
            <w:tcW w:w="586" w:type="dxa"/>
            <w:vMerge/>
          </w:tcPr>
          <w:p w14:paraId="144BF98C"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41B1335F"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422A9349" w14:textId="77777777" w:rsidTr="00AD2A46">
        <w:trPr>
          <w:trHeight w:val="147"/>
        </w:trPr>
        <w:tc>
          <w:tcPr>
            <w:tcW w:w="655" w:type="dxa"/>
            <w:vMerge/>
          </w:tcPr>
          <w:p w14:paraId="6B064DFF" w14:textId="77777777" w:rsidR="00E57023" w:rsidRPr="00D049F9" w:rsidRDefault="00E57023" w:rsidP="00E57023">
            <w:pPr>
              <w:numPr>
                <w:ilvl w:val="0"/>
                <w:numId w:val="345"/>
              </w:numPr>
              <w:spacing w:after="0" w:line="240" w:lineRule="auto"/>
              <w:contextualSpacing/>
              <w:rPr>
                <w:rFonts w:ascii="Arial" w:eastAsia="Times New Roman" w:hAnsi="Arial" w:cs="Arial"/>
                <w:b/>
                <w:bCs/>
                <w:sz w:val="16"/>
                <w:szCs w:val="16"/>
                <w:lang w:eastAsia="pl-PL"/>
              </w:rPr>
            </w:pPr>
          </w:p>
        </w:tc>
        <w:tc>
          <w:tcPr>
            <w:tcW w:w="1612" w:type="dxa"/>
            <w:vMerge/>
          </w:tcPr>
          <w:p w14:paraId="6BEB27AB"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375DCB0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Funkcjonalności</w:t>
            </w:r>
          </w:p>
        </w:tc>
        <w:tc>
          <w:tcPr>
            <w:tcW w:w="3944" w:type="dxa"/>
            <w:vAlign w:val="center"/>
          </w:tcPr>
          <w:p w14:paraId="2442816B"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Wewnętrzny analizator błędów</w:t>
            </w:r>
          </w:p>
          <w:p w14:paraId="266BB05A"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Generator Arbitralny 80MHz RF, 32MSa</w:t>
            </w:r>
          </w:p>
          <w:p w14:paraId="0C59354E"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Rozszerzenie pasma generatora ARB do 160MHz RF</w:t>
            </w:r>
          </w:p>
          <w:p w14:paraId="555EA52F"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Rozszerzenie próbkowania generatora ARB do 512MSa</w:t>
            </w:r>
          </w:p>
          <w:p w14:paraId="2AF3F097"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Generator analogowy z modulacją AM, FM, PM</w:t>
            </w:r>
          </w:p>
          <w:p w14:paraId="6B6195A3"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Zwiększenie mocy wyjściowej generatora do +24dBm</w:t>
            </w:r>
          </w:p>
          <w:p w14:paraId="19B684AE"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Ilość wzorców sygnału - 9</w:t>
            </w:r>
          </w:p>
          <w:p w14:paraId="0A0CC16F" w14:textId="77777777" w:rsidR="00E57023" w:rsidRPr="00D049F9" w:rsidRDefault="00E57023" w:rsidP="00E57023">
            <w:pPr>
              <w:numPr>
                <w:ilvl w:val="0"/>
                <w:numId w:val="346"/>
              </w:numPr>
              <w:spacing w:after="0" w:line="240" w:lineRule="auto"/>
              <w:ind w:left="109" w:hanging="77"/>
              <w:contextualSpacing/>
              <w:rPr>
                <w:rFonts w:ascii="Arial" w:eastAsia="Times New Roman" w:hAnsi="Arial" w:cs="Arial"/>
                <w:sz w:val="16"/>
                <w:szCs w:val="16"/>
                <w:lang w:eastAsia="pl-PL"/>
              </w:rPr>
            </w:pPr>
            <w:r w:rsidRPr="00D049F9">
              <w:rPr>
                <w:rFonts w:ascii="Arial" w:eastAsia="Times New Roman" w:hAnsi="Arial" w:cs="Arial"/>
                <w:sz w:val="16"/>
                <w:szCs w:val="16"/>
                <w:lang w:eastAsia="pl-PL"/>
              </w:rPr>
              <w:t>Ilość wzorców sygnału -10</w:t>
            </w:r>
          </w:p>
        </w:tc>
        <w:tc>
          <w:tcPr>
            <w:tcW w:w="586" w:type="dxa"/>
            <w:vMerge/>
          </w:tcPr>
          <w:p w14:paraId="266577F9"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1DB84B39"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7A03EAE5" w14:textId="77777777" w:rsidTr="00AD2A46">
        <w:trPr>
          <w:trHeight w:val="147"/>
        </w:trPr>
        <w:tc>
          <w:tcPr>
            <w:tcW w:w="655" w:type="dxa"/>
            <w:vMerge/>
          </w:tcPr>
          <w:p w14:paraId="76613F98"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0BD18F86"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6962" w:type="dxa"/>
            <w:gridSpan w:val="2"/>
            <w:vAlign w:val="center"/>
          </w:tcPr>
          <w:p w14:paraId="017BD15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b/>
                <w:sz w:val="16"/>
                <w:szCs w:val="16"/>
                <w:lang w:eastAsia="pl-PL"/>
              </w:rPr>
              <w:t>Wewnętrzny generator sygnału modulującego</w:t>
            </w:r>
          </w:p>
        </w:tc>
        <w:tc>
          <w:tcPr>
            <w:tcW w:w="586" w:type="dxa"/>
            <w:vMerge/>
          </w:tcPr>
          <w:p w14:paraId="061A98ED"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456976EB"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0A3AE3E8" w14:textId="77777777" w:rsidTr="00AD2A46">
        <w:trPr>
          <w:trHeight w:val="147"/>
        </w:trPr>
        <w:tc>
          <w:tcPr>
            <w:tcW w:w="655" w:type="dxa"/>
            <w:vMerge/>
          </w:tcPr>
          <w:p w14:paraId="035745C3"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461BF2FA"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39452FF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Rozdzielczość częstotliwości</w:t>
            </w:r>
          </w:p>
        </w:tc>
        <w:tc>
          <w:tcPr>
            <w:tcW w:w="3944" w:type="dxa"/>
            <w:vAlign w:val="center"/>
          </w:tcPr>
          <w:p w14:paraId="2E4D2990" w14:textId="77777777" w:rsidR="00E57023" w:rsidRPr="00D049F9" w:rsidRDefault="00E57023" w:rsidP="00A42C98">
            <w:pPr>
              <w:spacing w:after="0" w:line="240" w:lineRule="auto"/>
              <w:rPr>
                <w:rFonts w:ascii="Arial" w:eastAsia="Times New Roman" w:hAnsi="Arial" w:cs="Arial"/>
                <w:color w:val="000000"/>
                <w:sz w:val="16"/>
                <w:szCs w:val="16"/>
                <w:lang w:eastAsia="pl-PL"/>
              </w:rPr>
            </w:pPr>
            <w:r w:rsidRPr="00D049F9">
              <w:rPr>
                <w:rFonts w:ascii="Arial" w:eastAsia="Times New Roman" w:hAnsi="Arial" w:cs="Arial"/>
                <w:sz w:val="16"/>
                <w:szCs w:val="16"/>
                <w:lang w:eastAsia="pl-PL"/>
              </w:rPr>
              <w:t>0.001 Hz</w:t>
            </w:r>
          </w:p>
        </w:tc>
        <w:tc>
          <w:tcPr>
            <w:tcW w:w="586" w:type="dxa"/>
            <w:vMerge/>
          </w:tcPr>
          <w:p w14:paraId="61403A33"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78059BE7"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5DA84656" w14:textId="77777777" w:rsidTr="00AD2A46">
        <w:trPr>
          <w:trHeight w:val="147"/>
        </w:trPr>
        <w:tc>
          <w:tcPr>
            <w:tcW w:w="655" w:type="dxa"/>
            <w:vMerge/>
          </w:tcPr>
          <w:p w14:paraId="1045FFD8"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6874BCA9"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61768C43"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Tryby pracy</w:t>
            </w:r>
          </w:p>
        </w:tc>
        <w:tc>
          <w:tcPr>
            <w:tcW w:w="3944" w:type="dxa"/>
            <w:vAlign w:val="center"/>
          </w:tcPr>
          <w:p w14:paraId="1BEFE39F"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zmiana częstotliwości,</w:t>
            </w:r>
          </w:p>
          <w:p w14:paraId="5CFC193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zmiana amplitudy,</w:t>
            </w:r>
          </w:p>
          <w:p w14:paraId="4E600D4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arbitralny</w:t>
            </w:r>
          </w:p>
        </w:tc>
        <w:tc>
          <w:tcPr>
            <w:tcW w:w="586" w:type="dxa"/>
            <w:vMerge/>
          </w:tcPr>
          <w:p w14:paraId="55EA1C68"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1150A3CA"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0FDFA363" w14:textId="77777777" w:rsidTr="00AD2A46">
        <w:trPr>
          <w:trHeight w:val="147"/>
        </w:trPr>
        <w:tc>
          <w:tcPr>
            <w:tcW w:w="655" w:type="dxa"/>
            <w:vMerge/>
          </w:tcPr>
          <w:p w14:paraId="1B9F35CC"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45DFA3C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2F9C07B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Ilość kroków</w:t>
            </w:r>
          </w:p>
        </w:tc>
        <w:tc>
          <w:tcPr>
            <w:tcW w:w="3944" w:type="dxa"/>
            <w:vAlign w:val="center"/>
          </w:tcPr>
          <w:p w14:paraId="0FE1480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2-65535</w:t>
            </w:r>
          </w:p>
        </w:tc>
        <w:tc>
          <w:tcPr>
            <w:tcW w:w="586" w:type="dxa"/>
            <w:vMerge/>
          </w:tcPr>
          <w:p w14:paraId="50943B9C"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61BFA311"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3F6430C1" w14:textId="77777777" w:rsidTr="00AD2A46">
        <w:trPr>
          <w:trHeight w:val="147"/>
        </w:trPr>
        <w:tc>
          <w:tcPr>
            <w:tcW w:w="655" w:type="dxa"/>
            <w:vMerge/>
          </w:tcPr>
          <w:p w14:paraId="118BC923"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3AAFF1B9"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0AD90DEB"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Offset fazy</w:t>
            </w:r>
          </w:p>
        </w:tc>
        <w:tc>
          <w:tcPr>
            <w:tcW w:w="3944" w:type="dxa"/>
            <w:vAlign w:val="center"/>
          </w:tcPr>
          <w:p w14:paraId="43F79D54"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0.1° ustawiany zewnętrznie przez</w:t>
            </w:r>
          </w:p>
          <w:p w14:paraId="0D5B78C2"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LAN, GPIB, RS-232, panel sterowania</w:t>
            </w:r>
          </w:p>
        </w:tc>
        <w:tc>
          <w:tcPr>
            <w:tcW w:w="586" w:type="dxa"/>
            <w:vMerge/>
          </w:tcPr>
          <w:p w14:paraId="09346AC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3AF0B533"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58EFC7C6" w14:textId="77777777" w:rsidTr="00AD2A46">
        <w:trPr>
          <w:trHeight w:val="147"/>
        </w:trPr>
        <w:tc>
          <w:tcPr>
            <w:tcW w:w="655" w:type="dxa"/>
            <w:vMerge/>
          </w:tcPr>
          <w:p w14:paraId="01AF440B"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3BD20B0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03FCD0E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Stabilność</w:t>
            </w:r>
          </w:p>
          <w:p w14:paraId="14E6E67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Temp starzenia</w:t>
            </w:r>
          </w:p>
          <w:p w14:paraId="7925289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Temp (0-55C)</w:t>
            </w:r>
          </w:p>
          <w:p w14:paraId="219236B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Napięcie</w:t>
            </w:r>
          </w:p>
          <w:p w14:paraId="014AD87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Zakres napięcia</w:t>
            </w:r>
          </w:p>
        </w:tc>
        <w:tc>
          <w:tcPr>
            <w:tcW w:w="3944" w:type="dxa"/>
            <w:vAlign w:val="center"/>
          </w:tcPr>
          <w:p w14:paraId="2F5E0A1E" w14:textId="77777777" w:rsidR="00E57023" w:rsidRPr="00D049F9" w:rsidRDefault="00E57023" w:rsidP="00A42C98">
            <w:pPr>
              <w:spacing w:after="0" w:line="240" w:lineRule="auto"/>
              <w:rPr>
                <w:rFonts w:ascii="Arial" w:eastAsia="Times New Roman" w:hAnsi="Arial" w:cs="Arial"/>
                <w:sz w:val="16"/>
                <w:szCs w:val="16"/>
                <w:lang w:eastAsia="pl-PL"/>
              </w:rPr>
            </w:pPr>
          </w:p>
          <w:p w14:paraId="45B6FB0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&lt; ±0.1 ppm/rok </w:t>
            </w:r>
          </w:p>
          <w:p w14:paraId="17C9815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&lt; ±0.05 ppm</w:t>
            </w:r>
          </w:p>
          <w:p w14:paraId="2872D7F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&lt; ±0.002 ppm</w:t>
            </w:r>
          </w:p>
          <w:p w14:paraId="58D3186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+5% to –10%</w:t>
            </w:r>
          </w:p>
        </w:tc>
        <w:tc>
          <w:tcPr>
            <w:tcW w:w="586" w:type="dxa"/>
            <w:vMerge/>
          </w:tcPr>
          <w:p w14:paraId="355B4DA8"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0ABEE8A5"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644B44C0" w14:textId="77777777" w:rsidTr="00AD2A46">
        <w:trPr>
          <w:trHeight w:val="147"/>
        </w:trPr>
        <w:tc>
          <w:tcPr>
            <w:tcW w:w="655" w:type="dxa"/>
            <w:vMerge/>
          </w:tcPr>
          <w:p w14:paraId="01CFDBDD"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1E32541A"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0BD1206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Wyjście częstotliwości ref.</w:t>
            </w:r>
          </w:p>
          <w:p w14:paraId="70D3AC75"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Częstotliwość referencyjna</w:t>
            </w:r>
          </w:p>
          <w:p w14:paraId="038BFD7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Amplituda</w:t>
            </w:r>
          </w:p>
        </w:tc>
        <w:tc>
          <w:tcPr>
            <w:tcW w:w="3944" w:type="dxa"/>
            <w:vAlign w:val="center"/>
          </w:tcPr>
          <w:p w14:paraId="2C86921F" w14:textId="77777777" w:rsidR="00E57023" w:rsidRPr="00D049F9" w:rsidRDefault="00E57023" w:rsidP="00A42C98">
            <w:pPr>
              <w:spacing w:after="0" w:line="240" w:lineRule="auto"/>
              <w:rPr>
                <w:rFonts w:ascii="Arial" w:eastAsia="Times New Roman" w:hAnsi="Arial" w:cs="Arial"/>
                <w:sz w:val="16"/>
                <w:szCs w:val="16"/>
                <w:lang w:eastAsia="pl-PL"/>
              </w:rPr>
            </w:pPr>
          </w:p>
          <w:p w14:paraId="41A0805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10 MHz</w:t>
            </w:r>
          </w:p>
          <w:p w14:paraId="45682B4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≥4 dBm @ 50Ω</w:t>
            </w:r>
          </w:p>
        </w:tc>
        <w:tc>
          <w:tcPr>
            <w:tcW w:w="586" w:type="dxa"/>
            <w:vMerge/>
          </w:tcPr>
          <w:p w14:paraId="484FFF1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3FF99162"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3C9786C8" w14:textId="77777777" w:rsidTr="00AD2A46">
        <w:trPr>
          <w:trHeight w:val="147"/>
        </w:trPr>
        <w:tc>
          <w:tcPr>
            <w:tcW w:w="655" w:type="dxa"/>
            <w:vMerge/>
          </w:tcPr>
          <w:p w14:paraId="36996606"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35EBB9B7"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6962" w:type="dxa"/>
            <w:gridSpan w:val="2"/>
            <w:vAlign w:val="center"/>
          </w:tcPr>
          <w:p w14:paraId="2F406A89" w14:textId="77777777" w:rsidR="00E57023" w:rsidRPr="00D049F9" w:rsidRDefault="00E57023" w:rsidP="00A42C98">
            <w:pPr>
              <w:spacing w:after="0" w:line="240" w:lineRule="auto"/>
              <w:rPr>
                <w:rFonts w:ascii="Arial" w:eastAsia="Times New Roman" w:hAnsi="Arial" w:cs="Arial"/>
                <w:b/>
                <w:sz w:val="16"/>
                <w:szCs w:val="16"/>
                <w:lang w:eastAsia="pl-PL"/>
              </w:rPr>
            </w:pPr>
            <w:r w:rsidRPr="00D049F9">
              <w:rPr>
                <w:rFonts w:ascii="Arial" w:eastAsia="Times New Roman" w:hAnsi="Arial" w:cs="Arial"/>
                <w:b/>
                <w:sz w:val="16"/>
                <w:szCs w:val="16"/>
                <w:lang w:eastAsia="pl-PL"/>
              </w:rPr>
              <w:t>Wejścia</w:t>
            </w:r>
          </w:p>
        </w:tc>
        <w:tc>
          <w:tcPr>
            <w:tcW w:w="586" w:type="dxa"/>
            <w:vMerge/>
          </w:tcPr>
          <w:p w14:paraId="5543E76E"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291242C0"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46053299" w14:textId="77777777" w:rsidTr="00AD2A46">
        <w:trPr>
          <w:trHeight w:val="147"/>
        </w:trPr>
        <w:tc>
          <w:tcPr>
            <w:tcW w:w="655" w:type="dxa"/>
            <w:vMerge/>
          </w:tcPr>
          <w:p w14:paraId="1C1A87FE"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40DFCCE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64C390A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Wejście częstotliwości ref.</w:t>
            </w:r>
          </w:p>
          <w:p w14:paraId="3D914A5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Częstotliwość referencyjna</w:t>
            </w:r>
          </w:p>
          <w:p w14:paraId="09DE704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Przedział synchronizacji</w:t>
            </w:r>
          </w:p>
          <w:p w14:paraId="3586513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Amplituda</w:t>
            </w:r>
          </w:p>
          <w:p w14:paraId="7CE6D41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Impedancja</w:t>
            </w:r>
          </w:p>
        </w:tc>
        <w:tc>
          <w:tcPr>
            <w:tcW w:w="3944" w:type="dxa"/>
            <w:vAlign w:val="center"/>
          </w:tcPr>
          <w:p w14:paraId="3E637522" w14:textId="77777777" w:rsidR="00E57023" w:rsidRPr="00D049F9" w:rsidRDefault="00E57023" w:rsidP="00A42C98">
            <w:pPr>
              <w:spacing w:after="0" w:line="240" w:lineRule="auto"/>
              <w:rPr>
                <w:rFonts w:ascii="Arial" w:eastAsia="Times New Roman" w:hAnsi="Arial" w:cs="Arial"/>
                <w:sz w:val="16"/>
                <w:szCs w:val="16"/>
                <w:lang w:eastAsia="pl-PL"/>
              </w:rPr>
            </w:pPr>
          </w:p>
          <w:p w14:paraId="08918015"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 10 MHz (sinus lub prostokąt)</w:t>
            </w:r>
          </w:p>
          <w:p w14:paraId="50EB5A3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 ± 1 ppm</w:t>
            </w:r>
          </w:p>
          <w:p w14:paraId="6FF1508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–3 dBm do 20 dBm</w:t>
            </w:r>
          </w:p>
          <w:p w14:paraId="17ABA67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50 Ω</w:t>
            </w:r>
          </w:p>
        </w:tc>
        <w:tc>
          <w:tcPr>
            <w:tcW w:w="586" w:type="dxa"/>
            <w:vMerge/>
          </w:tcPr>
          <w:p w14:paraId="2F1CC42C"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7D9E8946"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63B1DA4E" w14:textId="77777777" w:rsidTr="00AD2A46">
        <w:trPr>
          <w:trHeight w:val="147"/>
        </w:trPr>
        <w:tc>
          <w:tcPr>
            <w:tcW w:w="655" w:type="dxa"/>
            <w:vMerge/>
          </w:tcPr>
          <w:p w14:paraId="5072EE46"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642BD356"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6962" w:type="dxa"/>
            <w:gridSpan w:val="2"/>
            <w:vAlign w:val="center"/>
          </w:tcPr>
          <w:p w14:paraId="00577744" w14:textId="77777777" w:rsidR="00E57023" w:rsidRPr="00D049F9" w:rsidRDefault="00E57023" w:rsidP="00A42C98">
            <w:pPr>
              <w:spacing w:after="0" w:line="240" w:lineRule="auto"/>
              <w:rPr>
                <w:rFonts w:ascii="Arial" w:eastAsia="Times New Roman" w:hAnsi="Arial" w:cs="Arial"/>
                <w:color w:val="000000"/>
                <w:sz w:val="16"/>
                <w:szCs w:val="16"/>
                <w:lang w:eastAsia="pl-PL"/>
              </w:rPr>
            </w:pPr>
            <w:r w:rsidRPr="00D049F9">
              <w:rPr>
                <w:rFonts w:ascii="Arial" w:eastAsia="Times New Roman" w:hAnsi="Arial" w:cs="Arial"/>
                <w:b/>
                <w:sz w:val="16"/>
                <w:szCs w:val="16"/>
                <w:lang w:eastAsia="pl-PL"/>
              </w:rPr>
              <w:t>Wyjście</w:t>
            </w:r>
          </w:p>
        </w:tc>
        <w:tc>
          <w:tcPr>
            <w:tcW w:w="586" w:type="dxa"/>
            <w:vMerge/>
          </w:tcPr>
          <w:p w14:paraId="36872A32"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7A6A865F"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061BA3B5" w14:textId="77777777" w:rsidTr="00AD2A46">
        <w:trPr>
          <w:trHeight w:val="2028"/>
        </w:trPr>
        <w:tc>
          <w:tcPr>
            <w:tcW w:w="655" w:type="dxa"/>
            <w:vMerge/>
          </w:tcPr>
          <w:p w14:paraId="3910BC7A"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521B5B8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7E922CC4"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Moc wyjściowa</w:t>
            </w:r>
          </w:p>
          <w:p w14:paraId="48CC514A"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9 kHz to 10 MHz</w:t>
            </w:r>
          </w:p>
          <w:p w14:paraId="615767E9"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&gt; 10 MHz to 3 GHz</w:t>
            </w:r>
          </w:p>
          <w:p w14:paraId="713A424A"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&gt; 3 to 5 GHz</w:t>
            </w:r>
          </w:p>
          <w:p w14:paraId="630DF942"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&gt; 5 to 6 GHz</w:t>
            </w:r>
          </w:p>
          <w:p w14:paraId="2A2033DE"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Rozdzielczość poziomu</w:t>
            </w:r>
          </w:p>
          <w:p w14:paraId="30728BCA"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Dokładność poziomu +7..-110dBm</w:t>
            </w:r>
          </w:p>
          <w:p w14:paraId="35698A71"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9 kHz to 100 kHz</w:t>
            </w:r>
          </w:p>
          <w:p w14:paraId="2CF0E486"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100kHz to 5 MHz</w:t>
            </w:r>
          </w:p>
          <w:p w14:paraId="307BA97E"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5 MHz to 3 GHz</w:t>
            </w:r>
          </w:p>
          <w:p w14:paraId="13222530"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3GHz to 6GHz</w:t>
            </w:r>
          </w:p>
        </w:tc>
        <w:tc>
          <w:tcPr>
            <w:tcW w:w="3944" w:type="dxa"/>
            <w:vAlign w:val="center"/>
          </w:tcPr>
          <w:p w14:paraId="1FF950D2" w14:textId="77777777" w:rsidR="00E57023" w:rsidRPr="00D049F9" w:rsidRDefault="00E57023" w:rsidP="00A42C98">
            <w:pPr>
              <w:spacing w:after="0" w:line="20" w:lineRule="atLeast"/>
              <w:rPr>
                <w:rFonts w:ascii="Arial" w:eastAsia="Times New Roman" w:hAnsi="Arial" w:cs="Arial"/>
                <w:sz w:val="16"/>
                <w:szCs w:val="16"/>
                <w:lang w:eastAsia="pl-PL"/>
              </w:rPr>
            </w:pPr>
          </w:p>
          <w:p w14:paraId="3A9E4C79"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+17 to –144 dBm</w:t>
            </w:r>
          </w:p>
          <w:p w14:paraId="65E8A309"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+24 to –144 dBm</w:t>
            </w:r>
          </w:p>
          <w:p w14:paraId="28C36B62"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+19 to –144 dBm</w:t>
            </w:r>
          </w:p>
          <w:p w14:paraId="6BFB63A5"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+18 to –144 dBm</w:t>
            </w:r>
          </w:p>
          <w:p w14:paraId="262A9100"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0.01 dB</w:t>
            </w:r>
          </w:p>
          <w:p w14:paraId="4A0981BE"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p>
          <w:p w14:paraId="69C34092"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±0.9 dBm</w:t>
            </w:r>
          </w:p>
          <w:p w14:paraId="0291061F"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±0.9 dBm</w:t>
            </w:r>
          </w:p>
          <w:p w14:paraId="10A48804"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±0.8 dBm</w:t>
            </w:r>
          </w:p>
          <w:p w14:paraId="1302B024" w14:textId="77777777" w:rsidR="00E57023" w:rsidRPr="00D049F9" w:rsidRDefault="00E57023" w:rsidP="00A42C98">
            <w:pPr>
              <w:autoSpaceDE w:val="0"/>
              <w:autoSpaceDN w:val="0"/>
              <w:adjustRightInd w:val="0"/>
              <w:spacing w:after="0" w:line="20" w:lineRule="atLeast"/>
              <w:rPr>
                <w:rFonts w:ascii="Arial" w:eastAsia="Calibri" w:hAnsi="Arial" w:cs="Arial"/>
                <w:sz w:val="16"/>
                <w:szCs w:val="16"/>
              </w:rPr>
            </w:pPr>
            <w:r w:rsidRPr="00D049F9">
              <w:rPr>
                <w:rFonts w:ascii="Arial" w:eastAsia="Calibri" w:hAnsi="Arial" w:cs="Arial"/>
                <w:sz w:val="16"/>
                <w:szCs w:val="16"/>
              </w:rPr>
              <w:t>±1.1 dBm</w:t>
            </w:r>
          </w:p>
        </w:tc>
        <w:tc>
          <w:tcPr>
            <w:tcW w:w="586" w:type="dxa"/>
            <w:vMerge/>
          </w:tcPr>
          <w:p w14:paraId="692BFF69"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57F25109"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3B515130" w14:textId="77777777" w:rsidTr="00AD2A46">
        <w:trPr>
          <w:trHeight w:val="120"/>
        </w:trPr>
        <w:tc>
          <w:tcPr>
            <w:tcW w:w="655" w:type="dxa"/>
            <w:vMerge/>
          </w:tcPr>
          <w:p w14:paraId="6D641DA2"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34D1C99C"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tcPr>
          <w:p w14:paraId="6F3045F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Zakresy częstotliwości</w:t>
            </w:r>
          </w:p>
        </w:tc>
        <w:tc>
          <w:tcPr>
            <w:tcW w:w="3944" w:type="dxa"/>
          </w:tcPr>
          <w:p w14:paraId="29F88B24"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9kHz to ≤ 5 MHz</w:t>
            </w:r>
          </w:p>
          <w:p w14:paraId="3EFEB454"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5 MHz to ≤ 250 MHz</w:t>
            </w:r>
          </w:p>
          <w:p w14:paraId="4C58C299"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250 MHz to ≤ 375 MHz</w:t>
            </w:r>
          </w:p>
          <w:p w14:paraId="042E3762"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375 MHz to ≤ 750 MHz</w:t>
            </w:r>
          </w:p>
          <w:p w14:paraId="7C0F6F3C"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750 MHz to ≤ 1,5 GHz</w:t>
            </w:r>
          </w:p>
          <w:p w14:paraId="772B3952"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1,5 GHz to ≤ 3 GHz</w:t>
            </w:r>
          </w:p>
          <w:p w14:paraId="5042E79D" w14:textId="77777777" w:rsidR="00E57023" w:rsidRPr="00D049F9" w:rsidRDefault="00E57023" w:rsidP="00A42C98">
            <w:pPr>
              <w:autoSpaceDE w:val="0"/>
              <w:autoSpaceDN w:val="0"/>
              <w:adjustRightInd w:val="0"/>
              <w:spacing w:after="0" w:line="181" w:lineRule="atLeast"/>
              <w:rPr>
                <w:rFonts w:ascii="Arial" w:eastAsia="Calibri" w:hAnsi="Arial" w:cs="Arial"/>
                <w:sz w:val="16"/>
                <w:szCs w:val="16"/>
              </w:rPr>
            </w:pPr>
            <w:r w:rsidRPr="00D049F9">
              <w:rPr>
                <w:rFonts w:ascii="Arial" w:eastAsia="Calibri" w:hAnsi="Arial" w:cs="Arial"/>
                <w:sz w:val="16"/>
                <w:szCs w:val="16"/>
              </w:rPr>
              <w:t>&gt; 3 GHz to ≤ 6 GHz</w:t>
            </w:r>
          </w:p>
        </w:tc>
        <w:tc>
          <w:tcPr>
            <w:tcW w:w="586" w:type="dxa"/>
            <w:vMerge/>
          </w:tcPr>
          <w:p w14:paraId="31BC505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20641A4A"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7318D8CA" w14:textId="77777777" w:rsidTr="00AD2A46">
        <w:trPr>
          <w:trHeight w:val="120"/>
        </w:trPr>
        <w:tc>
          <w:tcPr>
            <w:tcW w:w="655" w:type="dxa"/>
            <w:vMerge/>
          </w:tcPr>
          <w:p w14:paraId="39A48324" w14:textId="77777777" w:rsidR="00E57023" w:rsidRPr="00D049F9" w:rsidRDefault="00E57023" w:rsidP="00E57023">
            <w:pPr>
              <w:numPr>
                <w:ilvl w:val="0"/>
                <w:numId w:val="345"/>
              </w:numPr>
              <w:spacing w:after="0" w:line="240" w:lineRule="auto"/>
              <w:ind w:left="244" w:hanging="218"/>
              <w:contextualSpacing/>
              <w:rPr>
                <w:rFonts w:ascii="Arial" w:eastAsia="Times New Roman" w:hAnsi="Arial" w:cs="Arial"/>
                <w:b/>
                <w:bCs/>
                <w:sz w:val="16"/>
                <w:szCs w:val="16"/>
                <w:lang w:eastAsia="pl-PL"/>
              </w:rPr>
            </w:pPr>
          </w:p>
        </w:tc>
        <w:tc>
          <w:tcPr>
            <w:tcW w:w="1612" w:type="dxa"/>
            <w:vMerge/>
          </w:tcPr>
          <w:p w14:paraId="7747DAB6"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Align w:val="center"/>
          </w:tcPr>
          <w:p w14:paraId="1A9E61C5" w14:textId="77777777" w:rsidR="00E57023" w:rsidRPr="00D049F9" w:rsidRDefault="00E57023" w:rsidP="00A42C98">
            <w:pPr>
              <w:spacing w:after="0" w:line="240" w:lineRule="auto"/>
              <w:rPr>
                <w:rFonts w:ascii="Arial" w:eastAsia="Times New Roman" w:hAnsi="Arial" w:cs="Arial"/>
                <w:b/>
                <w:sz w:val="16"/>
                <w:szCs w:val="16"/>
                <w:lang w:eastAsia="pl-PL"/>
              </w:rPr>
            </w:pPr>
            <w:r w:rsidRPr="00D049F9">
              <w:rPr>
                <w:rFonts w:ascii="Arial" w:eastAsia="Times New Roman" w:hAnsi="Arial" w:cs="Arial"/>
                <w:b/>
                <w:sz w:val="16"/>
                <w:szCs w:val="16"/>
                <w:lang w:eastAsia="pl-PL"/>
              </w:rPr>
              <w:t>Złącza sterująco-kontrolne</w:t>
            </w:r>
          </w:p>
        </w:tc>
        <w:tc>
          <w:tcPr>
            <w:tcW w:w="3944" w:type="dxa"/>
            <w:vAlign w:val="center"/>
          </w:tcPr>
          <w:p w14:paraId="49197A8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LAN</w:t>
            </w:r>
          </w:p>
          <w:p w14:paraId="717ECDE8"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GPIB</w:t>
            </w:r>
          </w:p>
          <w:p w14:paraId="28AE2BF4"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RS-232</w:t>
            </w:r>
          </w:p>
          <w:p w14:paraId="3CD8EE0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USB</w:t>
            </w:r>
          </w:p>
        </w:tc>
        <w:tc>
          <w:tcPr>
            <w:tcW w:w="586" w:type="dxa"/>
            <w:vMerge/>
          </w:tcPr>
          <w:p w14:paraId="693174B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4219" w:type="dxa"/>
            <w:vMerge/>
          </w:tcPr>
          <w:p w14:paraId="29566978" w14:textId="77777777" w:rsidR="00E57023" w:rsidRPr="00D049F9" w:rsidRDefault="00E57023" w:rsidP="00A42C98">
            <w:pPr>
              <w:spacing w:after="0" w:line="160" w:lineRule="atLeast"/>
              <w:rPr>
                <w:rFonts w:ascii="Arial" w:eastAsia="Times New Roman" w:hAnsi="Arial" w:cs="Arial"/>
                <w:sz w:val="16"/>
                <w:szCs w:val="16"/>
                <w:lang w:eastAsia="pl-PL"/>
              </w:rPr>
            </w:pPr>
          </w:p>
        </w:tc>
      </w:tr>
      <w:tr w:rsidR="00E57023" w:rsidRPr="00D049F9" w14:paraId="70394793" w14:textId="77777777" w:rsidTr="00AD2A46">
        <w:trPr>
          <w:trHeight w:val="109"/>
        </w:trPr>
        <w:tc>
          <w:tcPr>
            <w:tcW w:w="655" w:type="dxa"/>
            <w:vMerge w:val="restart"/>
          </w:tcPr>
          <w:p w14:paraId="1B41A011" w14:textId="77777777" w:rsidR="00E57023" w:rsidRPr="00D049F9" w:rsidRDefault="00E57023" w:rsidP="00A42C98">
            <w:pPr>
              <w:spacing w:after="0" w:line="240" w:lineRule="auto"/>
              <w:ind w:left="426"/>
              <w:rPr>
                <w:rFonts w:ascii="Arial" w:eastAsia="Times New Roman" w:hAnsi="Arial" w:cs="Arial"/>
                <w:sz w:val="16"/>
                <w:szCs w:val="16"/>
                <w:lang w:eastAsia="pl-PL"/>
              </w:rPr>
            </w:pPr>
            <w:r w:rsidRPr="00D049F9">
              <w:rPr>
                <w:rFonts w:ascii="Arial" w:eastAsia="Times New Roman" w:hAnsi="Arial" w:cs="Arial"/>
                <w:sz w:val="16"/>
                <w:szCs w:val="16"/>
                <w:lang w:eastAsia="pl-PL"/>
              </w:rPr>
              <w:t>2</w:t>
            </w:r>
          </w:p>
        </w:tc>
        <w:tc>
          <w:tcPr>
            <w:tcW w:w="1612" w:type="dxa"/>
            <w:vMerge w:val="restart"/>
          </w:tcPr>
          <w:p w14:paraId="3FA6683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Wyposażenie</w:t>
            </w:r>
          </w:p>
        </w:tc>
        <w:tc>
          <w:tcPr>
            <w:tcW w:w="3018" w:type="dxa"/>
          </w:tcPr>
          <w:p w14:paraId="6DF80C98"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Przewód zasilający</w:t>
            </w:r>
          </w:p>
        </w:tc>
        <w:tc>
          <w:tcPr>
            <w:tcW w:w="3944" w:type="dxa"/>
          </w:tcPr>
          <w:p w14:paraId="60081987"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europejski</w:t>
            </w:r>
          </w:p>
        </w:tc>
        <w:tc>
          <w:tcPr>
            <w:tcW w:w="586" w:type="dxa"/>
          </w:tcPr>
          <w:p w14:paraId="31C8490E"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szt.</w:t>
            </w:r>
          </w:p>
        </w:tc>
        <w:tc>
          <w:tcPr>
            <w:tcW w:w="4219" w:type="dxa"/>
          </w:tcPr>
          <w:p w14:paraId="6BA75EF9"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p w14:paraId="0EF35BD7"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Kod produktu (opcjonalnie)**:</w:t>
            </w:r>
          </w:p>
          <w:p w14:paraId="2916F171"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tc>
      </w:tr>
      <w:tr w:rsidR="00E57023" w:rsidRPr="00D049F9" w14:paraId="6EFAC332" w14:textId="77777777" w:rsidTr="00AD2A46">
        <w:trPr>
          <w:trHeight w:val="101"/>
        </w:trPr>
        <w:tc>
          <w:tcPr>
            <w:tcW w:w="655" w:type="dxa"/>
            <w:vMerge/>
          </w:tcPr>
          <w:p w14:paraId="607BD633" w14:textId="77777777" w:rsidR="00E57023" w:rsidRPr="00D049F9" w:rsidRDefault="00E57023" w:rsidP="00A42C98">
            <w:pPr>
              <w:spacing w:after="0" w:line="240" w:lineRule="auto"/>
              <w:ind w:left="426"/>
              <w:rPr>
                <w:rFonts w:ascii="Arial" w:eastAsia="Times New Roman" w:hAnsi="Arial" w:cs="Arial"/>
                <w:sz w:val="16"/>
                <w:szCs w:val="16"/>
                <w:lang w:eastAsia="pl-PL"/>
              </w:rPr>
            </w:pPr>
          </w:p>
        </w:tc>
        <w:tc>
          <w:tcPr>
            <w:tcW w:w="1612" w:type="dxa"/>
            <w:vMerge/>
          </w:tcPr>
          <w:p w14:paraId="09D54FDA"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tcPr>
          <w:p w14:paraId="5765123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Mocowanie w szafie rack 19”</w:t>
            </w:r>
          </w:p>
        </w:tc>
        <w:tc>
          <w:tcPr>
            <w:tcW w:w="3944" w:type="dxa"/>
          </w:tcPr>
          <w:p w14:paraId="5B77E440"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uchwyty, śruby</w:t>
            </w:r>
          </w:p>
        </w:tc>
        <w:tc>
          <w:tcPr>
            <w:tcW w:w="586" w:type="dxa"/>
          </w:tcPr>
          <w:p w14:paraId="217C4E28"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kpl.</w:t>
            </w:r>
          </w:p>
        </w:tc>
        <w:tc>
          <w:tcPr>
            <w:tcW w:w="4219" w:type="dxa"/>
          </w:tcPr>
          <w:p w14:paraId="38CF2561"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p w14:paraId="7DD9D3B3"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lastRenderedPageBreak/>
              <w:t>Kod produktu (opcjonalnie)**:</w:t>
            </w:r>
          </w:p>
          <w:p w14:paraId="289B7596"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tc>
      </w:tr>
      <w:tr w:rsidR="00E57023" w:rsidRPr="00D049F9" w14:paraId="2D8F381B" w14:textId="77777777" w:rsidTr="00AD2A46">
        <w:trPr>
          <w:trHeight w:val="109"/>
        </w:trPr>
        <w:tc>
          <w:tcPr>
            <w:tcW w:w="655" w:type="dxa"/>
          </w:tcPr>
          <w:p w14:paraId="251F4ED9" w14:textId="77777777" w:rsidR="00E57023" w:rsidRPr="00D049F9" w:rsidRDefault="00E57023" w:rsidP="00A42C98">
            <w:pPr>
              <w:spacing w:after="0" w:line="240" w:lineRule="auto"/>
              <w:ind w:left="426"/>
              <w:rPr>
                <w:rFonts w:ascii="Arial" w:eastAsia="Times New Roman" w:hAnsi="Arial" w:cs="Arial"/>
                <w:sz w:val="16"/>
                <w:szCs w:val="16"/>
                <w:lang w:eastAsia="pl-PL"/>
              </w:rPr>
            </w:pPr>
            <w:r w:rsidRPr="00D049F9">
              <w:rPr>
                <w:rFonts w:ascii="Arial" w:eastAsia="Times New Roman" w:hAnsi="Arial" w:cs="Arial"/>
                <w:sz w:val="16"/>
                <w:szCs w:val="16"/>
                <w:lang w:eastAsia="pl-PL"/>
              </w:rPr>
              <w:lastRenderedPageBreak/>
              <w:t>3</w:t>
            </w:r>
          </w:p>
        </w:tc>
        <w:tc>
          <w:tcPr>
            <w:tcW w:w="1612" w:type="dxa"/>
          </w:tcPr>
          <w:p w14:paraId="3D20B412"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Oprogramowanie PC</w:t>
            </w:r>
          </w:p>
        </w:tc>
        <w:tc>
          <w:tcPr>
            <w:tcW w:w="3018" w:type="dxa"/>
          </w:tcPr>
          <w:p w14:paraId="2AA8FD31"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Oprogramowanie sterujące oraz generujące wzorcowe sygnały testowe.</w:t>
            </w:r>
          </w:p>
          <w:p w14:paraId="300614C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Wzorce sygnałów sterujących:</w:t>
            </w:r>
          </w:p>
          <w:p w14:paraId="7458A15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Waveform license 5-pack1</w:t>
            </w:r>
          </w:p>
          <w:p w14:paraId="0732482C"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Waveform license 50-pack1</w:t>
            </w:r>
          </w:p>
        </w:tc>
        <w:tc>
          <w:tcPr>
            <w:tcW w:w="3944" w:type="dxa"/>
          </w:tcPr>
          <w:p w14:paraId="2F077110"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586" w:type="dxa"/>
          </w:tcPr>
          <w:p w14:paraId="4B894BAD"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kpl.</w:t>
            </w:r>
          </w:p>
        </w:tc>
        <w:tc>
          <w:tcPr>
            <w:tcW w:w="4219" w:type="dxa"/>
          </w:tcPr>
          <w:p w14:paraId="6D291605"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p w14:paraId="5C3EA66A"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Producent</w:t>
            </w:r>
          </w:p>
          <w:p w14:paraId="6A832039" w14:textId="77777777" w:rsidR="00E57023" w:rsidRPr="00D049F9" w:rsidRDefault="00E57023" w:rsidP="00A42C98">
            <w:pPr>
              <w:spacing w:after="0"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378243E"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Nazwa/Wersja </w:t>
            </w:r>
          </w:p>
          <w:p w14:paraId="731329D3"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4138728C" w14:textId="77777777" w:rsidR="00E57023" w:rsidRPr="00D049F9" w:rsidRDefault="00E57023" w:rsidP="00A42C98">
            <w:pPr>
              <w:spacing w:after="0" w:line="20" w:lineRule="atLeast"/>
              <w:rPr>
                <w:rFonts w:ascii="Arial" w:eastAsia="Times New Roman" w:hAnsi="Arial" w:cs="Arial"/>
                <w:sz w:val="16"/>
                <w:szCs w:val="16"/>
                <w:lang w:eastAsia="pl-PL"/>
              </w:rPr>
            </w:pPr>
          </w:p>
        </w:tc>
      </w:tr>
      <w:tr w:rsidR="00E57023" w:rsidRPr="00D049F9" w14:paraId="02261DDC" w14:textId="77777777" w:rsidTr="00AD2A46">
        <w:trPr>
          <w:trHeight w:val="204"/>
        </w:trPr>
        <w:tc>
          <w:tcPr>
            <w:tcW w:w="655" w:type="dxa"/>
            <w:vMerge w:val="restart"/>
          </w:tcPr>
          <w:p w14:paraId="6A683614" w14:textId="77777777" w:rsidR="00E57023" w:rsidRPr="00D049F9" w:rsidRDefault="00E57023" w:rsidP="00A42C98">
            <w:pPr>
              <w:spacing w:after="0" w:line="240" w:lineRule="auto"/>
              <w:ind w:left="426"/>
              <w:rPr>
                <w:rFonts w:ascii="Arial" w:eastAsia="Times New Roman" w:hAnsi="Arial" w:cs="Arial"/>
                <w:sz w:val="16"/>
                <w:szCs w:val="16"/>
                <w:lang w:eastAsia="pl-PL"/>
              </w:rPr>
            </w:pPr>
            <w:r w:rsidRPr="00D049F9">
              <w:rPr>
                <w:rFonts w:ascii="Arial" w:eastAsia="Times New Roman" w:hAnsi="Arial" w:cs="Arial"/>
                <w:sz w:val="16"/>
                <w:szCs w:val="16"/>
                <w:lang w:eastAsia="pl-PL"/>
              </w:rPr>
              <w:t>4</w:t>
            </w:r>
          </w:p>
        </w:tc>
        <w:tc>
          <w:tcPr>
            <w:tcW w:w="1612" w:type="dxa"/>
            <w:vMerge w:val="restart"/>
          </w:tcPr>
          <w:p w14:paraId="3AEF880A"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Dokumentacja</w:t>
            </w:r>
          </w:p>
        </w:tc>
        <w:tc>
          <w:tcPr>
            <w:tcW w:w="3018" w:type="dxa"/>
            <w:vMerge w:val="restart"/>
          </w:tcPr>
          <w:p w14:paraId="1242BB42"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944" w:type="dxa"/>
          </w:tcPr>
          <w:p w14:paraId="25167B5D"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Dokumentacja użytkownika</w:t>
            </w:r>
          </w:p>
        </w:tc>
        <w:tc>
          <w:tcPr>
            <w:tcW w:w="586" w:type="dxa"/>
          </w:tcPr>
          <w:p w14:paraId="6A8774F3"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kpl.</w:t>
            </w:r>
          </w:p>
        </w:tc>
        <w:tc>
          <w:tcPr>
            <w:tcW w:w="4219" w:type="dxa"/>
          </w:tcPr>
          <w:p w14:paraId="699E8A22"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tc>
      </w:tr>
      <w:tr w:rsidR="00E57023" w:rsidRPr="00D049F9" w14:paraId="2C82A4CB" w14:textId="77777777" w:rsidTr="00AD2A46">
        <w:trPr>
          <w:trHeight w:val="153"/>
        </w:trPr>
        <w:tc>
          <w:tcPr>
            <w:tcW w:w="655" w:type="dxa"/>
            <w:vMerge/>
          </w:tcPr>
          <w:p w14:paraId="0B543CCB" w14:textId="77777777" w:rsidR="00E57023" w:rsidRPr="00D049F9" w:rsidRDefault="00E57023" w:rsidP="00A42C98">
            <w:pPr>
              <w:spacing w:after="0" w:line="240" w:lineRule="auto"/>
              <w:ind w:left="426"/>
              <w:rPr>
                <w:rFonts w:ascii="Arial" w:eastAsia="Times New Roman" w:hAnsi="Arial" w:cs="Arial"/>
                <w:sz w:val="16"/>
                <w:szCs w:val="16"/>
                <w:lang w:eastAsia="pl-PL"/>
              </w:rPr>
            </w:pPr>
          </w:p>
        </w:tc>
        <w:tc>
          <w:tcPr>
            <w:tcW w:w="1612" w:type="dxa"/>
            <w:vMerge/>
          </w:tcPr>
          <w:p w14:paraId="39ACF03F"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018" w:type="dxa"/>
            <w:vMerge/>
          </w:tcPr>
          <w:p w14:paraId="3A8969B5"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944" w:type="dxa"/>
          </w:tcPr>
          <w:p w14:paraId="44A92496"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Certyfikat z kalibracji</w:t>
            </w:r>
          </w:p>
        </w:tc>
        <w:tc>
          <w:tcPr>
            <w:tcW w:w="586" w:type="dxa"/>
          </w:tcPr>
          <w:p w14:paraId="27ED748C"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1 kpl.</w:t>
            </w:r>
          </w:p>
        </w:tc>
        <w:tc>
          <w:tcPr>
            <w:tcW w:w="4219" w:type="dxa"/>
          </w:tcPr>
          <w:p w14:paraId="5B9CE178"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tc>
      </w:tr>
      <w:tr w:rsidR="00E57023" w:rsidRPr="00D049F9" w14:paraId="2056EFD3" w14:textId="77777777" w:rsidTr="00AD2A46">
        <w:trPr>
          <w:trHeight w:val="153"/>
        </w:trPr>
        <w:tc>
          <w:tcPr>
            <w:tcW w:w="655" w:type="dxa"/>
          </w:tcPr>
          <w:p w14:paraId="2AF8BE50" w14:textId="77777777" w:rsidR="00E57023" w:rsidRPr="00D049F9" w:rsidRDefault="00E57023" w:rsidP="00A42C98">
            <w:pPr>
              <w:spacing w:after="0" w:line="240" w:lineRule="auto"/>
              <w:ind w:left="426"/>
              <w:rPr>
                <w:rFonts w:ascii="Arial" w:eastAsia="Times New Roman" w:hAnsi="Arial" w:cs="Arial"/>
                <w:sz w:val="16"/>
                <w:szCs w:val="16"/>
                <w:lang w:eastAsia="pl-PL"/>
              </w:rPr>
            </w:pPr>
            <w:r w:rsidRPr="00D049F9">
              <w:rPr>
                <w:rFonts w:ascii="Arial" w:eastAsia="Times New Roman" w:hAnsi="Arial" w:cs="Arial"/>
                <w:sz w:val="16"/>
                <w:szCs w:val="16"/>
                <w:lang w:eastAsia="pl-PL"/>
              </w:rPr>
              <w:t>5</w:t>
            </w:r>
          </w:p>
        </w:tc>
        <w:tc>
          <w:tcPr>
            <w:tcW w:w="1612" w:type="dxa"/>
          </w:tcPr>
          <w:p w14:paraId="23A9D03E"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Gwarancja</w:t>
            </w:r>
          </w:p>
        </w:tc>
        <w:tc>
          <w:tcPr>
            <w:tcW w:w="3018" w:type="dxa"/>
          </w:tcPr>
          <w:p w14:paraId="44A69172" w14:textId="77777777" w:rsidR="00E57023" w:rsidRPr="00D049F9" w:rsidRDefault="00E57023" w:rsidP="00A42C98">
            <w:pPr>
              <w:spacing w:after="0" w:line="240" w:lineRule="auto"/>
              <w:rPr>
                <w:rFonts w:ascii="Arial" w:eastAsia="Times New Roman" w:hAnsi="Arial" w:cs="Arial"/>
                <w:sz w:val="16"/>
                <w:szCs w:val="16"/>
                <w:lang w:eastAsia="pl-PL"/>
              </w:rPr>
            </w:pPr>
          </w:p>
        </w:tc>
        <w:tc>
          <w:tcPr>
            <w:tcW w:w="3944" w:type="dxa"/>
          </w:tcPr>
          <w:p w14:paraId="4526A1B9" w14:textId="77777777" w:rsidR="00E57023" w:rsidRPr="00D049F9" w:rsidRDefault="00E57023" w:rsidP="00A42C98">
            <w:pPr>
              <w:spacing w:after="0" w:line="240" w:lineRule="auto"/>
              <w:rPr>
                <w:rFonts w:ascii="Arial" w:eastAsia="Times New Roman" w:hAnsi="Arial" w:cs="Arial"/>
                <w:sz w:val="16"/>
                <w:szCs w:val="16"/>
                <w:lang w:eastAsia="pl-PL"/>
              </w:rPr>
            </w:pPr>
            <w:r w:rsidRPr="00D049F9">
              <w:rPr>
                <w:rFonts w:ascii="Arial" w:eastAsia="Times New Roman" w:hAnsi="Arial" w:cs="Arial"/>
                <w:sz w:val="16"/>
                <w:szCs w:val="16"/>
                <w:lang w:eastAsia="pl-PL"/>
              </w:rPr>
              <w:t>3 lata</w:t>
            </w:r>
          </w:p>
        </w:tc>
        <w:tc>
          <w:tcPr>
            <w:tcW w:w="586" w:type="dxa"/>
          </w:tcPr>
          <w:p w14:paraId="761711D7" w14:textId="77777777" w:rsidR="00E57023" w:rsidRPr="00D049F9" w:rsidRDefault="00E57023" w:rsidP="00A42C98">
            <w:pPr>
              <w:spacing w:after="0" w:line="240" w:lineRule="auto"/>
              <w:jc w:val="center"/>
              <w:rPr>
                <w:rFonts w:ascii="Arial" w:eastAsia="Times New Roman" w:hAnsi="Arial" w:cs="Arial"/>
                <w:sz w:val="16"/>
                <w:szCs w:val="16"/>
                <w:lang w:eastAsia="pl-PL"/>
              </w:rPr>
            </w:pPr>
            <w:r w:rsidRPr="00D049F9">
              <w:rPr>
                <w:rFonts w:ascii="Arial" w:eastAsia="Times New Roman" w:hAnsi="Arial" w:cs="Arial"/>
                <w:sz w:val="16"/>
                <w:szCs w:val="16"/>
                <w:lang w:eastAsia="pl-PL"/>
              </w:rPr>
              <w:t>nd</w:t>
            </w:r>
          </w:p>
        </w:tc>
        <w:tc>
          <w:tcPr>
            <w:tcW w:w="4219" w:type="dxa"/>
          </w:tcPr>
          <w:p w14:paraId="6E146AED" w14:textId="77777777" w:rsidR="00E57023" w:rsidRPr="00D049F9" w:rsidRDefault="00E57023" w:rsidP="00A42C98">
            <w:pPr>
              <w:spacing w:after="0" w:line="2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tc>
      </w:tr>
    </w:tbl>
    <w:p w14:paraId="423B3084" w14:textId="77777777" w:rsidR="00E57023" w:rsidRPr="00D049F9" w:rsidRDefault="00E57023" w:rsidP="00E57023">
      <w:pPr>
        <w:spacing w:before="120" w:after="0" w:line="240" w:lineRule="auto"/>
        <w:ind w:hanging="142"/>
        <w:rPr>
          <w:rFonts w:ascii="Arial" w:eastAsia="Arial" w:hAnsi="Arial" w:cs="Arial"/>
          <w:b/>
          <w:bCs/>
          <w:iCs/>
          <w:color w:val="000000"/>
          <w:sz w:val="20"/>
          <w:lang w:eastAsia="pl-PL"/>
        </w:rPr>
      </w:pPr>
      <w:r w:rsidRPr="00D049F9">
        <w:rPr>
          <w:rFonts w:ascii="Arial" w:eastAsia="Times New Roman" w:hAnsi="Arial" w:cs="Arial"/>
          <w:sz w:val="20"/>
          <w:szCs w:val="20"/>
          <w:lang w:eastAsia="pl-PL"/>
        </w:rPr>
        <w:t>*skreślić jeżeli nie dotyczy</w:t>
      </w:r>
    </w:p>
    <w:p w14:paraId="73C12100" w14:textId="77777777" w:rsidR="00E57023" w:rsidRPr="00017FD1" w:rsidRDefault="00E57023" w:rsidP="00E57023">
      <w:pPr>
        <w:spacing w:after="0" w:line="240" w:lineRule="auto"/>
        <w:ind w:hanging="142"/>
        <w:rPr>
          <w:rFonts w:ascii="Arial" w:eastAsia="Arial" w:hAnsi="Arial" w:cs="Arial"/>
          <w:b/>
          <w:bCs/>
          <w:iCs/>
          <w:color w:val="000000"/>
          <w:sz w:val="20"/>
          <w:lang w:eastAsia="pl-PL"/>
        </w:rPr>
      </w:pPr>
      <w:r w:rsidRPr="00D049F9">
        <w:rPr>
          <w:rFonts w:ascii="Arial" w:eastAsia="Times New Roman" w:hAnsi="Arial" w:cs="Arial"/>
          <w:sz w:val="20"/>
          <w:szCs w:val="20"/>
          <w:lang w:eastAsia="pl-PL"/>
        </w:rPr>
        <w:t>**brak podania kodu produktu nie skutkuje odrzuceniem oferty</w:t>
      </w:r>
    </w:p>
    <w:p w14:paraId="0591B5A1" w14:textId="77777777" w:rsidR="00D50514" w:rsidRDefault="00D50514" w:rsidP="00F5481C">
      <w:pPr>
        <w:spacing w:before="240" w:after="120" w:line="240" w:lineRule="auto"/>
        <w:jc w:val="right"/>
        <w:rPr>
          <w:rFonts w:ascii="Arial" w:eastAsia="Times New Roman" w:hAnsi="Arial" w:cs="Arial"/>
          <w:b/>
          <w:bCs/>
          <w:sz w:val="23"/>
          <w:szCs w:val="23"/>
        </w:rPr>
      </w:pPr>
    </w:p>
    <w:p w14:paraId="6A688ADC" w14:textId="77777777" w:rsidR="00D50514" w:rsidRDefault="00D50514" w:rsidP="00F5481C">
      <w:pPr>
        <w:spacing w:before="240" w:after="120" w:line="240" w:lineRule="auto"/>
        <w:jc w:val="right"/>
        <w:rPr>
          <w:rFonts w:ascii="Arial" w:eastAsia="Times New Roman" w:hAnsi="Arial" w:cs="Arial"/>
          <w:b/>
          <w:bCs/>
          <w:sz w:val="23"/>
          <w:szCs w:val="23"/>
        </w:rPr>
      </w:pPr>
    </w:p>
    <w:p w14:paraId="7A9CD10C" w14:textId="77777777" w:rsidR="00D50514" w:rsidRDefault="00D50514" w:rsidP="00F5481C">
      <w:pPr>
        <w:spacing w:before="240" w:after="120" w:line="240" w:lineRule="auto"/>
        <w:jc w:val="right"/>
        <w:rPr>
          <w:rFonts w:ascii="Arial" w:eastAsia="Times New Roman" w:hAnsi="Arial" w:cs="Arial"/>
          <w:b/>
          <w:bCs/>
          <w:sz w:val="23"/>
          <w:szCs w:val="23"/>
        </w:rPr>
      </w:pPr>
    </w:p>
    <w:p w14:paraId="1C5CF94E" w14:textId="77777777" w:rsidR="00D50514" w:rsidRDefault="00D50514" w:rsidP="00F5481C">
      <w:pPr>
        <w:spacing w:before="240" w:after="120" w:line="240" w:lineRule="auto"/>
        <w:jc w:val="right"/>
        <w:rPr>
          <w:rFonts w:ascii="Arial" w:eastAsia="Times New Roman" w:hAnsi="Arial" w:cs="Arial"/>
          <w:b/>
          <w:bCs/>
          <w:sz w:val="23"/>
          <w:szCs w:val="23"/>
        </w:rPr>
      </w:pPr>
    </w:p>
    <w:p w14:paraId="44F84DEB" w14:textId="77777777" w:rsidR="00D50514" w:rsidRDefault="00D50514" w:rsidP="00F5481C">
      <w:pPr>
        <w:spacing w:before="240" w:after="120" w:line="240" w:lineRule="auto"/>
        <w:jc w:val="right"/>
        <w:rPr>
          <w:rFonts w:ascii="Arial" w:eastAsia="Times New Roman" w:hAnsi="Arial" w:cs="Arial"/>
          <w:b/>
          <w:bCs/>
          <w:sz w:val="23"/>
          <w:szCs w:val="23"/>
        </w:rPr>
      </w:pPr>
    </w:p>
    <w:p w14:paraId="0AC7354F" w14:textId="77777777" w:rsidR="00D50514" w:rsidRDefault="00D50514" w:rsidP="00F5481C">
      <w:pPr>
        <w:spacing w:before="240" w:after="120" w:line="240" w:lineRule="auto"/>
        <w:jc w:val="right"/>
        <w:rPr>
          <w:rFonts w:ascii="Arial" w:eastAsia="Times New Roman" w:hAnsi="Arial" w:cs="Arial"/>
          <w:b/>
          <w:bCs/>
          <w:sz w:val="23"/>
          <w:szCs w:val="23"/>
        </w:rPr>
      </w:pPr>
    </w:p>
    <w:p w14:paraId="2970E120" w14:textId="77777777" w:rsidR="00D50514" w:rsidRDefault="00D50514" w:rsidP="00F5481C">
      <w:pPr>
        <w:spacing w:before="240" w:after="120" w:line="240" w:lineRule="auto"/>
        <w:jc w:val="right"/>
        <w:rPr>
          <w:rFonts w:ascii="Arial" w:eastAsia="Times New Roman" w:hAnsi="Arial" w:cs="Arial"/>
          <w:b/>
          <w:bCs/>
          <w:sz w:val="23"/>
          <w:szCs w:val="23"/>
        </w:rPr>
      </w:pPr>
    </w:p>
    <w:p w14:paraId="4DEB7F17" w14:textId="77777777" w:rsidR="00D50514" w:rsidRDefault="00D50514" w:rsidP="00F5481C">
      <w:pPr>
        <w:spacing w:before="240" w:after="120" w:line="240" w:lineRule="auto"/>
        <w:jc w:val="right"/>
        <w:rPr>
          <w:rFonts w:ascii="Arial" w:eastAsia="Times New Roman" w:hAnsi="Arial" w:cs="Arial"/>
          <w:b/>
          <w:bCs/>
          <w:sz w:val="23"/>
          <w:szCs w:val="23"/>
        </w:rPr>
      </w:pPr>
    </w:p>
    <w:p w14:paraId="6876B36F" w14:textId="77777777" w:rsidR="00C578EC" w:rsidRDefault="00C578EC" w:rsidP="00F5481C">
      <w:pPr>
        <w:spacing w:before="240" w:after="120" w:line="240" w:lineRule="auto"/>
        <w:jc w:val="right"/>
        <w:rPr>
          <w:rFonts w:ascii="Arial" w:eastAsia="Times New Roman" w:hAnsi="Arial" w:cs="Arial"/>
          <w:b/>
          <w:bCs/>
          <w:sz w:val="23"/>
          <w:szCs w:val="23"/>
        </w:rPr>
      </w:pPr>
    </w:p>
    <w:p w14:paraId="7D54EFB0" w14:textId="77777777" w:rsidR="0090240C" w:rsidRDefault="0090240C" w:rsidP="00F5481C">
      <w:pPr>
        <w:spacing w:before="240" w:after="120" w:line="240" w:lineRule="auto"/>
        <w:jc w:val="right"/>
        <w:rPr>
          <w:rFonts w:ascii="Arial" w:eastAsia="Times New Roman" w:hAnsi="Arial" w:cs="Arial"/>
          <w:b/>
          <w:bCs/>
          <w:sz w:val="23"/>
          <w:szCs w:val="23"/>
        </w:rPr>
      </w:pPr>
    </w:p>
    <w:p w14:paraId="3E977441" w14:textId="77777777" w:rsidR="0090240C" w:rsidRDefault="0090240C" w:rsidP="00F5481C">
      <w:pPr>
        <w:spacing w:before="240" w:after="120" w:line="240" w:lineRule="auto"/>
        <w:jc w:val="right"/>
        <w:rPr>
          <w:rFonts w:ascii="Arial" w:eastAsia="Times New Roman" w:hAnsi="Arial" w:cs="Arial"/>
          <w:b/>
          <w:bCs/>
          <w:sz w:val="23"/>
          <w:szCs w:val="23"/>
        </w:rPr>
      </w:pPr>
    </w:p>
    <w:p w14:paraId="52CE4EFD" w14:textId="77777777" w:rsidR="000231B8" w:rsidRDefault="000231B8" w:rsidP="00F5481C">
      <w:pPr>
        <w:spacing w:before="240" w:after="120" w:line="240" w:lineRule="auto"/>
        <w:jc w:val="right"/>
        <w:rPr>
          <w:rFonts w:ascii="Arial" w:eastAsia="Times New Roman" w:hAnsi="Arial" w:cs="Arial"/>
          <w:b/>
          <w:bCs/>
          <w:sz w:val="23"/>
          <w:szCs w:val="23"/>
        </w:rPr>
      </w:pPr>
    </w:p>
    <w:p w14:paraId="71E61B1F" w14:textId="77777777" w:rsidR="00911CC1" w:rsidRDefault="00911CC1" w:rsidP="00F5481C">
      <w:pPr>
        <w:spacing w:before="240" w:after="120" w:line="240" w:lineRule="auto"/>
        <w:jc w:val="right"/>
        <w:rPr>
          <w:rFonts w:ascii="Arial" w:eastAsia="Times New Roman" w:hAnsi="Arial" w:cs="Arial"/>
          <w:b/>
          <w:bCs/>
          <w:sz w:val="23"/>
          <w:szCs w:val="23"/>
        </w:rPr>
      </w:pPr>
    </w:p>
    <w:p w14:paraId="23AB6DF3" w14:textId="32E3E3D6" w:rsidR="00911CC1" w:rsidRPr="00911CC1" w:rsidRDefault="00911CC1" w:rsidP="001F59D5">
      <w:pPr>
        <w:spacing w:before="240" w:after="120"/>
        <w:rPr>
          <w:rFonts w:ascii="Arial" w:eastAsia="Times New Roman" w:hAnsi="Arial" w:cs="Arial"/>
          <w:b/>
          <w:bCs/>
          <w:sz w:val="23"/>
          <w:szCs w:val="23"/>
        </w:rPr>
      </w:pPr>
      <w:r w:rsidRPr="00911CC1">
        <w:rPr>
          <w:rFonts w:ascii="Arial" w:eastAsia="Times New Roman" w:hAnsi="Arial" w:cs="Arial"/>
          <w:b/>
          <w:bCs/>
          <w:sz w:val="23"/>
          <w:szCs w:val="23"/>
        </w:rPr>
        <w:t xml:space="preserve">Część nr </w:t>
      </w:r>
      <w:r w:rsidR="004A6490">
        <w:rPr>
          <w:rFonts w:ascii="Arial" w:eastAsia="Times New Roman" w:hAnsi="Arial" w:cs="Arial"/>
          <w:b/>
          <w:bCs/>
          <w:sz w:val="23"/>
          <w:szCs w:val="23"/>
        </w:rPr>
        <w:t>4</w:t>
      </w:r>
      <w:r w:rsidRPr="00911CC1">
        <w:rPr>
          <w:rFonts w:ascii="Arial" w:eastAsia="Times New Roman" w:hAnsi="Arial" w:cs="Arial"/>
          <w:b/>
          <w:bCs/>
          <w:sz w:val="23"/>
          <w:szCs w:val="23"/>
        </w:rPr>
        <w:t xml:space="preserve">. </w:t>
      </w:r>
      <w:r w:rsidR="00CE34F5" w:rsidRPr="00CE34F5">
        <w:rPr>
          <w:rFonts w:ascii="Arial" w:eastAsia="Times New Roman" w:hAnsi="Arial" w:cs="Arial"/>
          <w:b/>
          <w:bCs/>
          <w:i/>
          <w:iCs/>
          <w:sz w:val="23"/>
          <w:szCs w:val="23"/>
        </w:rPr>
        <w:t>Dostawa subskrypcji oprogramowania LabView</w:t>
      </w:r>
    </w:p>
    <w:tbl>
      <w:tblPr>
        <w:tblW w:w="13806"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2093"/>
        <w:gridCol w:w="2081"/>
        <w:gridCol w:w="4678"/>
        <w:gridCol w:w="709"/>
        <w:gridCol w:w="3685"/>
      </w:tblGrid>
      <w:tr w:rsidR="00372E50" w:rsidRPr="000332EC" w14:paraId="20FE032D" w14:textId="5CE0A5A5" w:rsidTr="00F57722">
        <w:trPr>
          <w:trHeight w:val="330"/>
        </w:trPr>
        <w:tc>
          <w:tcPr>
            <w:tcW w:w="560" w:type="dxa"/>
            <w:shd w:val="clear" w:color="000000" w:fill="D9D9D9"/>
            <w:vAlign w:val="center"/>
            <w:hideMark/>
          </w:tcPr>
          <w:p w14:paraId="647682F3" w14:textId="77777777" w:rsidR="00372E50" w:rsidRPr="009452F4" w:rsidRDefault="00372E50" w:rsidP="00A42C98">
            <w:pPr>
              <w:spacing w:after="0" w:line="240" w:lineRule="auto"/>
              <w:jc w:val="both"/>
              <w:rPr>
                <w:rFonts w:ascii="Arial" w:eastAsia="Times New Roman" w:hAnsi="Arial" w:cs="Arial"/>
                <w:b/>
                <w:bCs/>
                <w:color w:val="000000"/>
                <w:sz w:val="16"/>
                <w:szCs w:val="16"/>
                <w:lang w:eastAsia="pl-PL"/>
              </w:rPr>
            </w:pPr>
            <w:r w:rsidRPr="009452F4">
              <w:rPr>
                <w:rFonts w:ascii="Arial" w:eastAsia="Times New Roman" w:hAnsi="Arial" w:cs="Arial"/>
                <w:b/>
                <w:bCs/>
                <w:color w:val="000000"/>
                <w:sz w:val="16"/>
                <w:szCs w:val="16"/>
                <w:lang w:eastAsia="pl-PL"/>
              </w:rPr>
              <w:t xml:space="preserve">Lp. </w:t>
            </w:r>
          </w:p>
        </w:tc>
        <w:tc>
          <w:tcPr>
            <w:tcW w:w="2093" w:type="dxa"/>
            <w:shd w:val="clear" w:color="DDDDDD" w:fill="DDDDDD"/>
            <w:vAlign w:val="center"/>
            <w:hideMark/>
          </w:tcPr>
          <w:p w14:paraId="318A974B" w14:textId="77777777" w:rsidR="00372E50" w:rsidRPr="009452F4" w:rsidRDefault="00372E50" w:rsidP="00A42C98">
            <w:pPr>
              <w:spacing w:after="0" w:line="240" w:lineRule="auto"/>
              <w:jc w:val="both"/>
              <w:rPr>
                <w:rFonts w:ascii="Arial" w:eastAsia="Times New Roman" w:hAnsi="Arial" w:cs="Arial"/>
                <w:b/>
                <w:bCs/>
                <w:color w:val="000000"/>
                <w:sz w:val="16"/>
                <w:szCs w:val="16"/>
                <w:lang w:eastAsia="pl-PL"/>
              </w:rPr>
            </w:pPr>
            <w:r w:rsidRPr="009452F4">
              <w:rPr>
                <w:rFonts w:ascii="Arial" w:eastAsia="Times New Roman" w:hAnsi="Arial" w:cs="Arial"/>
                <w:b/>
                <w:bCs/>
                <w:color w:val="000000"/>
                <w:sz w:val="16"/>
                <w:szCs w:val="16"/>
                <w:lang w:eastAsia="pl-PL"/>
              </w:rPr>
              <w:t>Element</w:t>
            </w:r>
          </w:p>
        </w:tc>
        <w:tc>
          <w:tcPr>
            <w:tcW w:w="2081" w:type="dxa"/>
            <w:shd w:val="clear" w:color="DDDDDD" w:fill="DDDDDD"/>
            <w:vAlign w:val="center"/>
            <w:hideMark/>
          </w:tcPr>
          <w:p w14:paraId="2CDAEB1E" w14:textId="77777777" w:rsidR="00372E50" w:rsidRPr="009452F4" w:rsidRDefault="00372E50" w:rsidP="00A42C98">
            <w:pPr>
              <w:spacing w:after="0" w:line="240" w:lineRule="auto"/>
              <w:jc w:val="both"/>
              <w:rPr>
                <w:rFonts w:ascii="Arial" w:eastAsia="Times New Roman" w:hAnsi="Arial" w:cs="Arial"/>
                <w:b/>
                <w:bCs/>
                <w:color w:val="000000"/>
                <w:sz w:val="16"/>
                <w:szCs w:val="16"/>
                <w:lang w:eastAsia="pl-PL"/>
              </w:rPr>
            </w:pPr>
            <w:r w:rsidRPr="009452F4">
              <w:rPr>
                <w:rFonts w:ascii="Arial" w:eastAsia="Times New Roman" w:hAnsi="Arial" w:cs="Arial"/>
                <w:b/>
                <w:bCs/>
                <w:color w:val="000000"/>
                <w:sz w:val="16"/>
                <w:szCs w:val="16"/>
                <w:lang w:eastAsia="pl-PL"/>
              </w:rPr>
              <w:t>Parametr</w:t>
            </w:r>
          </w:p>
        </w:tc>
        <w:tc>
          <w:tcPr>
            <w:tcW w:w="4678" w:type="dxa"/>
            <w:shd w:val="clear" w:color="DDDDDD" w:fill="DDDDDD"/>
            <w:vAlign w:val="center"/>
            <w:hideMark/>
          </w:tcPr>
          <w:p w14:paraId="657AB3B0" w14:textId="77777777" w:rsidR="00372E50" w:rsidRPr="009452F4" w:rsidRDefault="00372E50" w:rsidP="00A42C98">
            <w:pPr>
              <w:spacing w:after="0" w:line="240" w:lineRule="auto"/>
              <w:jc w:val="both"/>
              <w:rPr>
                <w:rFonts w:ascii="Arial" w:eastAsia="Times New Roman" w:hAnsi="Arial" w:cs="Arial"/>
                <w:b/>
                <w:bCs/>
                <w:color w:val="000000"/>
                <w:sz w:val="16"/>
                <w:szCs w:val="16"/>
                <w:lang w:eastAsia="pl-PL"/>
              </w:rPr>
            </w:pPr>
            <w:r w:rsidRPr="009452F4">
              <w:rPr>
                <w:rFonts w:ascii="Arial" w:eastAsia="Times New Roman" w:hAnsi="Arial" w:cs="Arial"/>
                <w:b/>
                <w:bCs/>
                <w:color w:val="000000"/>
                <w:sz w:val="16"/>
                <w:szCs w:val="16"/>
                <w:lang w:eastAsia="pl-PL"/>
              </w:rPr>
              <w:t>Wartość</w:t>
            </w:r>
          </w:p>
        </w:tc>
        <w:tc>
          <w:tcPr>
            <w:tcW w:w="709" w:type="dxa"/>
            <w:shd w:val="clear" w:color="000000" w:fill="D9D9D9"/>
            <w:vAlign w:val="center"/>
            <w:hideMark/>
          </w:tcPr>
          <w:p w14:paraId="2F4C6651" w14:textId="77777777" w:rsidR="00372E50" w:rsidRPr="009452F4" w:rsidRDefault="00372E50" w:rsidP="00A42C98">
            <w:pPr>
              <w:spacing w:after="0" w:line="240" w:lineRule="auto"/>
              <w:jc w:val="both"/>
              <w:rPr>
                <w:rFonts w:ascii="Arial" w:eastAsia="Times New Roman" w:hAnsi="Arial" w:cs="Arial"/>
                <w:b/>
                <w:bCs/>
                <w:color w:val="000000"/>
                <w:sz w:val="16"/>
                <w:szCs w:val="16"/>
                <w:lang w:eastAsia="pl-PL"/>
              </w:rPr>
            </w:pPr>
            <w:r w:rsidRPr="009452F4">
              <w:rPr>
                <w:rFonts w:ascii="Arial" w:eastAsia="Times New Roman" w:hAnsi="Arial" w:cs="Arial"/>
                <w:b/>
                <w:bCs/>
                <w:color w:val="000000"/>
                <w:sz w:val="16"/>
                <w:szCs w:val="16"/>
                <w:lang w:eastAsia="pl-PL"/>
              </w:rPr>
              <w:t>Ilość</w:t>
            </w:r>
          </w:p>
        </w:tc>
        <w:tc>
          <w:tcPr>
            <w:tcW w:w="3685" w:type="dxa"/>
            <w:shd w:val="clear" w:color="000000" w:fill="D9D9D9"/>
          </w:tcPr>
          <w:p w14:paraId="23DE94EC" w14:textId="77777777" w:rsidR="00F57722" w:rsidRPr="00D049F9" w:rsidRDefault="00F57722" w:rsidP="00F57722">
            <w:pPr>
              <w:spacing w:after="0" w:line="360" w:lineRule="auto"/>
              <w:jc w:val="center"/>
              <w:rPr>
                <w:rFonts w:ascii="Arial" w:eastAsia="Times New Roman" w:hAnsi="Arial" w:cs="Arial"/>
                <w:b/>
                <w:bCs/>
                <w:sz w:val="16"/>
                <w:szCs w:val="16"/>
                <w:lang w:eastAsia="pl-PL"/>
              </w:rPr>
            </w:pPr>
            <w:r w:rsidRPr="00D049F9">
              <w:rPr>
                <w:rFonts w:ascii="Arial" w:eastAsia="Times New Roman" w:hAnsi="Arial" w:cs="Arial"/>
                <w:b/>
                <w:bCs/>
                <w:sz w:val="16"/>
                <w:szCs w:val="16"/>
                <w:lang w:eastAsia="pl-PL"/>
              </w:rPr>
              <w:t>Dane dotyczące produktu</w:t>
            </w:r>
          </w:p>
          <w:p w14:paraId="313F91E5" w14:textId="2D03DA4F" w:rsidR="00372E50" w:rsidRPr="009452F4" w:rsidRDefault="00F57722" w:rsidP="00F57722">
            <w:pPr>
              <w:spacing w:after="0" w:line="240" w:lineRule="auto"/>
              <w:jc w:val="both"/>
              <w:rPr>
                <w:rFonts w:ascii="Arial" w:eastAsia="Times New Roman" w:hAnsi="Arial" w:cs="Arial"/>
                <w:b/>
                <w:bCs/>
                <w:color w:val="000000"/>
                <w:sz w:val="16"/>
                <w:szCs w:val="16"/>
                <w:lang w:eastAsia="pl-PL"/>
              </w:rPr>
            </w:pPr>
            <w:r w:rsidRPr="00D049F9">
              <w:rPr>
                <w:rFonts w:ascii="Arial" w:eastAsia="Times New Roman" w:hAnsi="Arial" w:cs="Arial"/>
                <w:b/>
                <w:bCs/>
                <w:sz w:val="16"/>
                <w:szCs w:val="16"/>
                <w:lang w:eastAsia="pl-PL"/>
              </w:rPr>
              <w:t>oraz informacja czy spełnia wymagania</w:t>
            </w:r>
          </w:p>
        </w:tc>
      </w:tr>
      <w:tr w:rsidR="00F57722" w:rsidRPr="000332EC" w14:paraId="01A3ED14" w14:textId="7E29E6FD" w:rsidTr="00C62158">
        <w:trPr>
          <w:trHeight w:val="267"/>
        </w:trPr>
        <w:tc>
          <w:tcPr>
            <w:tcW w:w="13806" w:type="dxa"/>
            <w:gridSpan w:val="6"/>
            <w:shd w:val="clear" w:color="auto" w:fill="EAF1DD" w:themeFill="accent3" w:themeFillTint="33"/>
            <w:hideMark/>
          </w:tcPr>
          <w:p w14:paraId="288F678E" w14:textId="6A182794" w:rsidR="00F57722" w:rsidRPr="009452F4" w:rsidRDefault="00F57722" w:rsidP="009452F4">
            <w:pPr>
              <w:spacing w:after="0" w:line="240" w:lineRule="auto"/>
              <w:jc w:val="center"/>
              <w:rPr>
                <w:rFonts w:ascii="Arial" w:eastAsia="Times New Roman" w:hAnsi="Arial" w:cs="Arial"/>
                <w:color w:val="000000"/>
                <w:sz w:val="16"/>
                <w:szCs w:val="16"/>
                <w:lang w:eastAsia="pl-PL"/>
              </w:rPr>
            </w:pPr>
            <w:r w:rsidRPr="009452F4">
              <w:rPr>
                <w:rFonts w:ascii="Arial" w:eastAsia="Times New Roman" w:hAnsi="Arial" w:cs="Arial"/>
                <w:color w:val="000000"/>
                <w:sz w:val="16"/>
                <w:szCs w:val="16"/>
                <w:lang w:eastAsia="pl-PL"/>
              </w:rPr>
              <w:t>Dopuszcza się rozwiązanie równoważne pod warunkiem spełnienia poniższych wymagań minimalnych</w:t>
            </w:r>
          </w:p>
        </w:tc>
      </w:tr>
    </w:tbl>
    <w:tbl>
      <w:tblPr>
        <w:tblStyle w:val="Tabela-Siatka"/>
        <w:tblW w:w="13780" w:type="dxa"/>
        <w:tblInd w:w="-35" w:type="dxa"/>
        <w:tblLook w:val="04A0" w:firstRow="1" w:lastRow="0" w:firstColumn="1" w:lastColumn="0" w:noHBand="0" w:noVBand="1"/>
      </w:tblPr>
      <w:tblGrid>
        <w:gridCol w:w="400"/>
        <w:gridCol w:w="1887"/>
        <w:gridCol w:w="1980"/>
        <w:gridCol w:w="4695"/>
        <w:gridCol w:w="602"/>
        <w:gridCol w:w="4216"/>
      </w:tblGrid>
      <w:tr w:rsidR="00743B65" w:rsidRPr="000332EC" w14:paraId="187E49E4" w14:textId="448DCB6B" w:rsidTr="00F57722">
        <w:trPr>
          <w:trHeight w:val="601"/>
        </w:trPr>
        <w:tc>
          <w:tcPr>
            <w:tcW w:w="165" w:type="pct"/>
            <w:vMerge w:val="restart"/>
          </w:tcPr>
          <w:p w14:paraId="08CABE08" w14:textId="77777777" w:rsidR="00743B65" w:rsidRPr="000332EC" w:rsidRDefault="00743B65" w:rsidP="00A42C98">
            <w:pPr>
              <w:pStyle w:val="tetstabela"/>
              <w:rPr>
                <w:sz w:val="22"/>
              </w:rPr>
            </w:pPr>
            <w:r w:rsidRPr="000332EC">
              <w:rPr>
                <w:sz w:val="22"/>
              </w:rPr>
              <w:t>1.</w:t>
            </w:r>
          </w:p>
        </w:tc>
        <w:tc>
          <w:tcPr>
            <w:tcW w:w="742" w:type="pct"/>
            <w:vMerge w:val="restart"/>
          </w:tcPr>
          <w:p w14:paraId="64E9015C" w14:textId="77777777" w:rsidR="00743B65" w:rsidRPr="003A5343" w:rsidRDefault="00743B65" w:rsidP="00A42C98">
            <w:pPr>
              <w:pStyle w:val="tetstabela"/>
              <w:rPr>
                <w:sz w:val="16"/>
                <w:szCs w:val="16"/>
                <w:lang w:val="en-AU"/>
              </w:rPr>
            </w:pPr>
            <w:r w:rsidRPr="003A5343">
              <w:rPr>
                <w:sz w:val="16"/>
                <w:szCs w:val="16"/>
                <w:lang w:val="en-AU"/>
              </w:rPr>
              <w:t xml:space="preserve">Dostawa </w:t>
            </w:r>
          </w:p>
          <w:p w14:paraId="59E62490" w14:textId="77777777" w:rsidR="00743B65" w:rsidRPr="003A5343" w:rsidRDefault="00743B65" w:rsidP="00A42C98">
            <w:pPr>
              <w:pStyle w:val="tetstabela"/>
              <w:rPr>
                <w:sz w:val="16"/>
                <w:szCs w:val="16"/>
                <w:lang w:val="en-AU"/>
              </w:rPr>
            </w:pPr>
            <w:r w:rsidRPr="003A5343">
              <w:rPr>
                <w:sz w:val="16"/>
                <w:szCs w:val="16"/>
                <w:lang w:val="en-AU"/>
              </w:rPr>
              <w:t xml:space="preserve">subskrypcja NI Embedded Control and Monitoring Software Suite, With Media </w:t>
            </w:r>
          </w:p>
          <w:p w14:paraId="6D158D50" w14:textId="77777777" w:rsidR="00743B65" w:rsidRPr="003A5343" w:rsidRDefault="00743B65" w:rsidP="00A42C98">
            <w:pPr>
              <w:pStyle w:val="tetstabela"/>
              <w:rPr>
                <w:sz w:val="16"/>
                <w:szCs w:val="16"/>
                <w:lang w:val="en-AU"/>
              </w:rPr>
            </w:pPr>
          </w:p>
          <w:p w14:paraId="6EDB3091" w14:textId="77777777" w:rsidR="00743B65" w:rsidRPr="003A5343" w:rsidRDefault="00743B65" w:rsidP="00A42C98">
            <w:pPr>
              <w:pStyle w:val="tetstabela"/>
              <w:rPr>
                <w:sz w:val="16"/>
                <w:szCs w:val="16"/>
              </w:rPr>
            </w:pPr>
            <w:r>
              <w:rPr>
                <w:sz w:val="16"/>
                <w:szCs w:val="16"/>
              </w:rPr>
              <w:t xml:space="preserve">Produkt referencyjny: </w:t>
            </w:r>
            <w:r w:rsidRPr="003A5343">
              <w:rPr>
                <w:sz w:val="16"/>
                <w:szCs w:val="16"/>
              </w:rPr>
              <w:t xml:space="preserve">Part Number </w:t>
            </w:r>
          </w:p>
          <w:p w14:paraId="69E32A47" w14:textId="77777777" w:rsidR="00743B65" w:rsidRPr="003A5343" w:rsidRDefault="00743B65" w:rsidP="00A42C98">
            <w:pPr>
              <w:pStyle w:val="tetstabela"/>
              <w:rPr>
                <w:sz w:val="16"/>
                <w:szCs w:val="16"/>
              </w:rPr>
            </w:pPr>
            <w:r w:rsidRPr="003A5343">
              <w:rPr>
                <w:sz w:val="16"/>
                <w:szCs w:val="16"/>
              </w:rPr>
              <w:t>784063-35</w:t>
            </w:r>
          </w:p>
        </w:tc>
        <w:tc>
          <w:tcPr>
            <w:tcW w:w="757" w:type="pct"/>
          </w:tcPr>
          <w:p w14:paraId="4AD9CC85" w14:textId="77777777" w:rsidR="00743B65" w:rsidRPr="003A5343" w:rsidRDefault="00743B65" w:rsidP="00A42C98">
            <w:pPr>
              <w:pStyle w:val="tetstabela"/>
              <w:rPr>
                <w:rFonts w:eastAsia="Times New Roman"/>
                <w:sz w:val="16"/>
                <w:szCs w:val="16"/>
                <w:lang w:eastAsia="pl-PL"/>
              </w:rPr>
            </w:pPr>
            <w:r w:rsidRPr="003A5343">
              <w:rPr>
                <w:sz w:val="16"/>
                <w:szCs w:val="16"/>
              </w:rPr>
              <w:t>Zakres</w:t>
            </w:r>
          </w:p>
        </w:tc>
        <w:tc>
          <w:tcPr>
            <w:tcW w:w="1742" w:type="pct"/>
          </w:tcPr>
          <w:p w14:paraId="2087E548" w14:textId="77777777" w:rsidR="00743B65" w:rsidRPr="003A5343" w:rsidRDefault="00743B65" w:rsidP="00A42C98">
            <w:pPr>
              <w:pStyle w:val="Style11"/>
              <w:widowControl/>
              <w:numPr>
                <w:ilvl w:val="0"/>
                <w:numId w:val="347"/>
              </w:numPr>
              <w:tabs>
                <w:tab w:val="left" w:pos="210"/>
              </w:tabs>
              <w:spacing w:line="240" w:lineRule="auto"/>
              <w:ind w:left="292" w:hanging="272"/>
              <w:jc w:val="left"/>
              <w:rPr>
                <w:rFonts w:ascii="Arial" w:hAnsi="Arial" w:cs="Arial"/>
                <w:sz w:val="16"/>
                <w:szCs w:val="16"/>
              </w:rPr>
            </w:pPr>
            <w:r w:rsidRPr="003A5343">
              <w:rPr>
                <w:rFonts w:ascii="Arial" w:hAnsi="Arial" w:cs="Arial"/>
                <w:sz w:val="16"/>
                <w:szCs w:val="16"/>
              </w:rPr>
              <w:t>pobieranie najnowszych wersji oprogramowania</w:t>
            </w:r>
          </w:p>
          <w:p w14:paraId="1873C244" w14:textId="77777777" w:rsidR="00743B65" w:rsidRPr="003A5343" w:rsidRDefault="00743B65" w:rsidP="00A42C98">
            <w:pPr>
              <w:pStyle w:val="Style11"/>
              <w:widowControl/>
              <w:numPr>
                <w:ilvl w:val="0"/>
                <w:numId w:val="347"/>
              </w:numPr>
              <w:tabs>
                <w:tab w:val="left" w:pos="210"/>
              </w:tabs>
              <w:spacing w:line="240" w:lineRule="auto"/>
              <w:ind w:left="292" w:hanging="272"/>
              <w:jc w:val="left"/>
              <w:rPr>
                <w:rFonts w:ascii="Arial" w:hAnsi="Arial" w:cs="Arial"/>
                <w:sz w:val="16"/>
                <w:szCs w:val="16"/>
              </w:rPr>
            </w:pPr>
            <w:r w:rsidRPr="003A5343">
              <w:rPr>
                <w:rFonts w:ascii="Arial" w:hAnsi="Arial" w:cs="Arial"/>
                <w:sz w:val="16"/>
                <w:szCs w:val="16"/>
              </w:rPr>
              <w:t>wsparcie techniczne</w:t>
            </w:r>
          </w:p>
          <w:p w14:paraId="2BF06CA4" w14:textId="77777777" w:rsidR="00743B65" w:rsidRPr="003A5343" w:rsidRDefault="00743B65" w:rsidP="00A42C98">
            <w:pPr>
              <w:pStyle w:val="Style11"/>
              <w:widowControl/>
              <w:numPr>
                <w:ilvl w:val="0"/>
                <w:numId w:val="347"/>
              </w:numPr>
              <w:tabs>
                <w:tab w:val="left" w:pos="210"/>
              </w:tabs>
              <w:spacing w:line="240" w:lineRule="auto"/>
              <w:ind w:left="292" w:hanging="272"/>
              <w:jc w:val="left"/>
              <w:rPr>
                <w:rFonts w:ascii="Arial" w:hAnsi="Arial" w:cs="Arial"/>
                <w:sz w:val="16"/>
                <w:szCs w:val="16"/>
              </w:rPr>
            </w:pPr>
            <w:r w:rsidRPr="00313DF6">
              <w:rPr>
                <w:rFonts w:ascii="Arial" w:hAnsi="Arial" w:cs="Arial"/>
                <w:sz w:val="16"/>
                <w:szCs w:val="16"/>
              </w:rPr>
              <w:t>zdalne szkolenia online</w:t>
            </w:r>
          </w:p>
        </w:tc>
        <w:tc>
          <w:tcPr>
            <w:tcW w:w="257" w:type="pct"/>
            <w:vMerge w:val="restart"/>
            <w:vAlign w:val="center"/>
          </w:tcPr>
          <w:p w14:paraId="4184A36C" w14:textId="77777777" w:rsidR="00743B65" w:rsidRPr="000332EC" w:rsidRDefault="00743B65" w:rsidP="00A42C98">
            <w:pPr>
              <w:jc w:val="center"/>
            </w:pPr>
            <w:r w:rsidRPr="00DE09A6">
              <w:rPr>
                <w:rFonts w:ascii="Arial" w:hAnsi="Arial" w:cs="Arial"/>
                <w:sz w:val="16"/>
                <w:szCs w:val="16"/>
              </w:rPr>
              <w:t>2</w:t>
            </w:r>
            <w:r>
              <w:rPr>
                <w:rFonts w:ascii="Arial" w:hAnsi="Arial" w:cs="Arial"/>
                <w:sz w:val="16"/>
                <w:szCs w:val="16"/>
              </w:rPr>
              <w:t xml:space="preserve"> </w:t>
            </w:r>
            <w:r w:rsidRPr="00DE09A6">
              <w:rPr>
                <w:rFonts w:ascii="Arial" w:hAnsi="Arial" w:cs="Arial"/>
                <w:sz w:val="16"/>
                <w:szCs w:val="16"/>
              </w:rPr>
              <w:t>szt.</w:t>
            </w:r>
          </w:p>
        </w:tc>
        <w:tc>
          <w:tcPr>
            <w:tcW w:w="1337" w:type="pct"/>
            <w:vMerge w:val="restart"/>
          </w:tcPr>
          <w:p w14:paraId="52C2614D" w14:textId="77777777" w:rsidR="00D71C68" w:rsidRPr="00D71C68" w:rsidRDefault="00D71C68" w:rsidP="00D71C68">
            <w:pPr>
              <w:spacing w:line="160" w:lineRule="atLeast"/>
              <w:rPr>
                <w:rFonts w:ascii="Arial" w:eastAsia="Times New Roman" w:hAnsi="Arial" w:cs="Arial"/>
                <w:sz w:val="16"/>
                <w:szCs w:val="16"/>
                <w:lang w:val="en-AU" w:eastAsia="pl-PL"/>
              </w:rPr>
            </w:pPr>
            <w:r w:rsidRPr="00D71C68">
              <w:rPr>
                <w:rFonts w:ascii="Arial" w:eastAsia="Times New Roman" w:hAnsi="Arial" w:cs="Arial"/>
                <w:sz w:val="16"/>
                <w:szCs w:val="16"/>
                <w:lang w:val="en-AU" w:eastAsia="pl-PL"/>
              </w:rPr>
              <w:t xml:space="preserve">Dostawa </w:t>
            </w:r>
          </w:p>
          <w:p w14:paraId="061B99EC" w14:textId="77777777" w:rsidR="00D71C68" w:rsidRPr="00D71C68" w:rsidRDefault="00D71C68" w:rsidP="00D71C68">
            <w:pPr>
              <w:spacing w:line="160" w:lineRule="atLeast"/>
              <w:rPr>
                <w:rFonts w:ascii="Arial" w:eastAsia="Times New Roman" w:hAnsi="Arial" w:cs="Arial"/>
                <w:sz w:val="16"/>
                <w:szCs w:val="16"/>
                <w:lang w:val="en-AU" w:eastAsia="pl-PL"/>
              </w:rPr>
            </w:pPr>
            <w:r w:rsidRPr="00D71C68">
              <w:rPr>
                <w:rFonts w:ascii="Arial" w:eastAsia="Times New Roman" w:hAnsi="Arial" w:cs="Arial"/>
                <w:sz w:val="16"/>
                <w:szCs w:val="16"/>
                <w:lang w:val="en-AU" w:eastAsia="pl-PL"/>
              </w:rPr>
              <w:t xml:space="preserve">subskrypcja NI Embedded Control and Monitoring Software Suite, With Media </w:t>
            </w:r>
          </w:p>
          <w:p w14:paraId="599629F4" w14:textId="1ACFB39E" w:rsidR="003B714B" w:rsidRPr="00D049F9" w:rsidRDefault="003B714B" w:rsidP="003B714B">
            <w:pPr>
              <w:spacing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Spełnia/nie spełnia*</w:t>
            </w:r>
          </w:p>
          <w:p w14:paraId="70D46295" w14:textId="77777777" w:rsidR="003B714B" w:rsidRPr="00D049F9" w:rsidRDefault="003B714B" w:rsidP="003B714B">
            <w:pPr>
              <w:rPr>
                <w:rFonts w:ascii="Arial" w:eastAsia="Times New Roman" w:hAnsi="Arial" w:cs="Arial"/>
                <w:sz w:val="16"/>
                <w:szCs w:val="16"/>
                <w:lang w:eastAsia="pl-PL"/>
              </w:rPr>
            </w:pPr>
            <w:r w:rsidRPr="00D049F9">
              <w:rPr>
                <w:rFonts w:ascii="Arial" w:eastAsia="Times New Roman" w:hAnsi="Arial" w:cs="Arial"/>
                <w:sz w:val="16"/>
                <w:szCs w:val="16"/>
                <w:lang w:eastAsia="pl-PL"/>
              </w:rPr>
              <w:t xml:space="preserve">Producent </w:t>
            </w:r>
          </w:p>
          <w:p w14:paraId="1ED6F261" w14:textId="77777777" w:rsidR="003B714B" w:rsidRPr="00D049F9" w:rsidRDefault="003B714B" w:rsidP="003B714B">
            <w:pPr>
              <w:rPr>
                <w:rFonts w:ascii="Arial" w:eastAsia="Times New Roman" w:hAnsi="Arial" w:cs="Arial"/>
                <w:sz w:val="16"/>
                <w:szCs w:val="16"/>
                <w:lang w:eastAsia="pl-PL"/>
              </w:rPr>
            </w:pPr>
            <w:r w:rsidRPr="00D049F9">
              <w:rPr>
                <w:rFonts w:ascii="Arial" w:eastAsia="Times New Roman" w:hAnsi="Arial" w:cs="Arial"/>
                <w:sz w:val="16"/>
                <w:szCs w:val="16"/>
                <w:lang w:eastAsia="pl-PL"/>
              </w:rPr>
              <w:t>…………………………………………………………………</w:t>
            </w:r>
          </w:p>
          <w:p w14:paraId="371D3DA5" w14:textId="77777777" w:rsidR="003B714B" w:rsidRPr="00D049F9" w:rsidRDefault="003B714B" w:rsidP="003B714B">
            <w:pPr>
              <w:spacing w:line="160" w:lineRule="atLeast"/>
              <w:rPr>
                <w:rFonts w:ascii="Arial" w:eastAsia="Times New Roman" w:hAnsi="Arial" w:cs="Arial"/>
                <w:sz w:val="16"/>
                <w:szCs w:val="16"/>
                <w:lang w:eastAsia="pl-PL"/>
              </w:rPr>
            </w:pPr>
            <w:r w:rsidRPr="00D049F9">
              <w:rPr>
                <w:rFonts w:ascii="Arial" w:eastAsia="Times New Roman" w:hAnsi="Arial" w:cs="Arial"/>
                <w:sz w:val="16"/>
                <w:szCs w:val="16"/>
                <w:lang w:eastAsia="pl-PL"/>
              </w:rPr>
              <w:t>model/symbol/typ/kod:</w:t>
            </w:r>
          </w:p>
          <w:p w14:paraId="0EC19E91" w14:textId="77777777" w:rsidR="00743B65" w:rsidRPr="00DE09A6" w:rsidRDefault="00743B65" w:rsidP="00A42C98">
            <w:pPr>
              <w:jc w:val="center"/>
              <w:rPr>
                <w:rFonts w:ascii="Arial" w:hAnsi="Arial" w:cs="Arial"/>
                <w:sz w:val="16"/>
                <w:szCs w:val="16"/>
              </w:rPr>
            </w:pPr>
          </w:p>
        </w:tc>
      </w:tr>
      <w:tr w:rsidR="00743B65" w:rsidRPr="000332EC" w14:paraId="0DB40E57" w14:textId="2CC86BA4" w:rsidTr="00F57722">
        <w:trPr>
          <w:trHeight w:val="567"/>
        </w:trPr>
        <w:tc>
          <w:tcPr>
            <w:tcW w:w="165" w:type="pct"/>
            <w:vMerge/>
          </w:tcPr>
          <w:p w14:paraId="3FE579A2" w14:textId="77777777" w:rsidR="00743B65" w:rsidRPr="000332EC" w:rsidRDefault="00743B65" w:rsidP="00A42C98">
            <w:pPr>
              <w:pStyle w:val="tetstabela"/>
              <w:rPr>
                <w:sz w:val="22"/>
              </w:rPr>
            </w:pPr>
          </w:p>
        </w:tc>
        <w:tc>
          <w:tcPr>
            <w:tcW w:w="742" w:type="pct"/>
            <w:vMerge/>
          </w:tcPr>
          <w:p w14:paraId="61781278" w14:textId="77777777" w:rsidR="00743B65" w:rsidRPr="003A5343" w:rsidRDefault="00743B65" w:rsidP="00A42C98">
            <w:pPr>
              <w:pStyle w:val="tetstabela"/>
              <w:rPr>
                <w:sz w:val="16"/>
                <w:szCs w:val="16"/>
              </w:rPr>
            </w:pPr>
          </w:p>
        </w:tc>
        <w:tc>
          <w:tcPr>
            <w:tcW w:w="757" w:type="pct"/>
          </w:tcPr>
          <w:p w14:paraId="56695E88" w14:textId="77777777" w:rsidR="00743B65" w:rsidRPr="003A5343" w:rsidRDefault="00743B65" w:rsidP="00A42C98">
            <w:pPr>
              <w:pStyle w:val="tetstabela"/>
              <w:rPr>
                <w:sz w:val="16"/>
                <w:szCs w:val="16"/>
              </w:rPr>
            </w:pPr>
            <w:r w:rsidRPr="003A5343">
              <w:rPr>
                <w:sz w:val="16"/>
                <w:szCs w:val="16"/>
              </w:rPr>
              <w:t>Kompatybilność</w:t>
            </w:r>
          </w:p>
        </w:tc>
        <w:tc>
          <w:tcPr>
            <w:tcW w:w="1742" w:type="pct"/>
          </w:tcPr>
          <w:p w14:paraId="235C788D" w14:textId="77777777" w:rsidR="00743B65" w:rsidRPr="003A5343" w:rsidRDefault="00743B65" w:rsidP="00A42C98">
            <w:pPr>
              <w:pStyle w:val="Style11"/>
              <w:widowControl/>
              <w:spacing w:line="240" w:lineRule="auto"/>
              <w:rPr>
                <w:rFonts w:ascii="Arial" w:hAnsi="Arial" w:cs="Arial"/>
                <w:sz w:val="16"/>
                <w:szCs w:val="16"/>
              </w:rPr>
            </w:pPr>
            <w:r w:rsidRPr="003A5343">
              <w:rPr>
                <w:rFonts w:ascii="Arial" w:hAnsi="Arial" w:cs="Arial"/>
                <w:sz w:val="16"/>
                <w:szCs w:val="16"/>
              </w:rPr>
              <w:t xml:space="preserve">z licencją na oprogramowanie LabView zakupioną kontraktem NIPL6004865 (serial numer: M85X44002 i M85X44006) z  czasem </w:t>
            </w:r>
            <w:r>
              <w:rPr>
                <w:rFonts w:ascii="Arial" w:hAnsi="Arial" w:cs="Arial"/>
                <w:sz w:val="16"/>
                <w:szCs w:val="16"/>
              </w:rPr>
              <w:t>wygaśnięcia</w:t>
            </w:r>
            <w:r w:rsidRPr="003A5343">
              <w:rPr>
                <w:rFonts w:ascii="Arial" w:hAnsi="Arial" w:cs="Arial"/>
                <w:sz w:val="16"/>
                <w:szCs w:val="16"/>
              </w:rPr>
              <w:t xml:space="preserve"> 22.11.2026 r.</w:t>
            </w:r>
          </w:p>
        </w:tc>
        <w:tc>
          <w:tcPr>
            <w:tcW w:w="257" w:type="pct"/>
            <w:vMerge/>
          </w:tcPr>
          <w:p w14:paraId="2D897757" w14:textId="77777777" w:rsidR="00743B65" w:rsidRPr="000332EC" w:rsidRDefault="00743B65" w:rsidP="00A42C98">
            <w:pPr>
              <w:pStyle w:val="tetstabela"/>
              <w:rPr>
                <w:sz w:val="22"/>
              </w:rPr>
            </w:pPr>
          </w:p>
        </w:tc>
        <w:tc>
          <w:tcPr>
            <w:tcW w:w="1337" w:type="pct"/>
            <w:vMerge/>
          </w:tcPr>
          <w:p w14:paraId="1FD638F0" w14:textId="77777777" w:rsidR="00743B65" w:rsidRPr="000332EC" w:rsidRDefault="00743B65" w:rsidP="00A42C98">
            <w:pPr>
              <w:pStyle w:val="tetstabela"/>
              <w:rPr>
                <w:sz w:val="22"/>
              </w:rPr>
            </w:pPr>
          </w:p>
        </w:tc>
      </w:tr>
      <w:tr w:rsidR="00743B65" w:rsidRPr="000332EC" w14:paraId="61E5857A" w14:textId="07BFDD0D" w:rsidTr="00F57722">
        <w:trPr>
          <w:trHeight w:val="360"/>
        </w:trPr>
        <w:tc>
          <w:tcPr>
            <w:tcW w:w="165" w:type="pct"/>
            <w:vMerge/>
          </w:tcPr>
          <w:p w14:paraId="4F96C8E4" w14:textId="77777777" w:rsidR="00743B65" w:rsidRPr="000332EC" w:rsidRDefault="00743B65" w:rsidP="00A42C98">
            <w:pPr>
              <w:pStyle w:val="tetstabela"/>
              <w:rPr>
                <w:sz w:val="22"/>
              </w:rPr>
            </w:pPr>
          </w:p>
        </w:tc>
        <w:tc>
          <w:tcPr>
            <w:tcW w:w="742" w:type="pct"/>
            <w:vMerge/>
          </w:tcPr>
          <w:p w14:paraId="66A5AFE3" w14:textId="77777777" w:rsidR="00743B65" w:rsidRPr="003A5343" w:rsidRDefault="00743B65" w:rsidP="00A42C98">
            <w:pPr>
              <w:pStyle w:val="tetstabela"/>
              <w:rPr>
                <w:sz w:val="16"/>
                <w:szCs w:val="16"/>
              </w:rPr>
            </w:pPr>
          </w:p>
        </w:tc>
        <w:tc>
          <w:tcPr>
            <w:tcW w:w="757" w:type="pct"/>
          </w:tcPr>
          <w:p w14:paraId="7D59883A" w14:textId="77777777" w:rsidR="00743B65" w:rsidRPr="003A5343" w:rsidRDefault="00743B65" w:rsidP="00A42C98">
            <w:pPr>
              <w:pStyle w:val="tetstabela"/>
              <w:rPr>
                <w:sz w:val="16"/>
                <w:szCs w:val="16"/>
              </w:rPr>
            </w:pPr>
            <w:r w:rsidRPr="003A5343">
              <w:rPr>
                <w:sz w:val="16"/>
                <w:szCs w:val="16"/>
              </w:rPr>
              <w:t>Funkcjonalności programowe</w:t>
            </w:r>
          </w:p>
        </w:tc>
        <w:tc>
          <w:tcPr>
            <w:tcW w:w="1742" w:type="pct"/>
          </w:tcPr>
          <w:p w14:paraId="6ECC276E" w14:textId="77777777" w:rsidR="00743B65" w:rsidRPr="003A5343" w:rsidRDefault="00743B65" w:rsidP="00A42C98">
            <w:pPr>
              <w:pStyle w:val="tetstabela"/>
              <w:numPr>
                <w:ilvl w:val="0"/>
                <w:numId w:val="348"/>
              </w:numPr>
              <w:ind w:left="376"/>
              <w:rPr>
                <w:rFonts w:cstheme="minorHAnsi"/>
                <w:sz w:val="16"/>
                <w:szCs w:val="16"/>
              </w:rPr>
            </w:pPr>
            <w:r w:rsidRPr="003A5343">
              <w:rPr>
                <w:rFonts w:cstheme="minorHAnsi"/>
                <w:sz w:val="16"/>
                <w:szCs w:val="16"/>
              </w:rPr>
              <w:t>Środowisko programistyczne LabView</w:t>
            </w:r>
          </w:p>
          <w:p w14:paraId="2911ABA9" w14:textId="77777777" w:rsidR="00743B65" w:rsidRPr="003A5343" w:rsidRDefault="00743B65" w:rsidP="00A42C98">
            <w:pPr>
              <w:pStyle w:val="tetstabela"/>
              <w:numPr>
                <w:ilvl w:val="0"/>
                <w:numId w:val="348"/>
              </w:numPr>
              <w:ind w:left="376"/>
              <w:rPr>
                <w:rFonts w:cstheme="minorHAnsi"/>
                <w:sz w:val="16"/>
                <w:szCs w:val="16"/>
              </w:rPr>
            </w:pPr>
            <w:r w:rsidRPr="003A5343">
              <w:rPr>
                <w:rFonts w:cstheme="minorHAnsi"/>
                <w:sz w:val="16"/>
                <w:szCs w:val="16"/>
              </w:rPr>
              <w:t>Środowisko programistyczne układów FPGA</w:t>
            </w:r>
          </w:p>
          <w:p w14:paraId="25F3403F" w14:textId="77777777" w:rsidR="00743B65" w:rsidRPr="003A5343" w:rsidRDefault="00743B65" w:rsidP="00A42C98">
            <w:pPr>
              <w:pStyle w:val="tetstabela"/>
              <w:numPr>
                <w:ilvl w:val="0"/>
                <w:numId w:val="348"/>
              </w:numPr>
              <w:ind w:left="376"/>
              <w:rPr>
                <w:rFonts w:cstheme="minorHAnsi"/>
                <w:sz w:val="16"/>
                <w:szCs w:val="16"/>
              </w:rPr>
            </w:pPr>
            <w:r w:rsidRPr="003A5343">
              <w:rPr>
                <w:rFonts w:cstheme="minorHAnsi"/>
                <w:sz w:val="16"/>
                <w:szCs w:val="16"/>
              </w:rPr>
              <w:t>Środowisko programistyczne układów RealTime</w:t>
            </w:r>
          </w:p>
        </w:tc>
        <w:tc>
          <w:tcPr>
            <w:tcW w:w="257" w:type="pct"/>
            <w:vMerge/>
          </w:tcPr>
          <w:p w14:paraId="7FF48028" w14:textId="77777777" w:rsidR="00743B65" w:rsidRPr="000332EC" w:rsidRDefault="00743B65" w:rsidP="00A42C98">
            <w:pPr>
              <w:pStyle w:val="tetstabela"/>
              <w:rPr>
                <w:sz w:val="22"/>
              </w:rPr>
            </w:pPr>
          </w:p>
        </w:tc>
        <w:tc>
          <w:tcPr>
            <w:tcW w:w="1337" w:type="pct"/>
            <w:vMerge/>
          </w:tcPr>
          <w:p w14:paraId="668FE2FC" w14:textId="77777777" w:rsidR="00743B65" w:rsidRPr="000332EC" w:rsidRDefault="00743B65" w:rsidP="00A42C98">
            <w:pPr>
              <w:pStyle w:val="tetstabela"/>
              <w:rPr>
                <w:sz w:val="22"/>
              </w:rPr>
            </w:pPr>
          </w:p>
        </w:tc>
      </w:tr>
      <w:tr w:rsidR="00743B65" w:rsidRPr="000332EC" w14:paraId="0C772211" w14:textId="3B4EAE8C" w:rsidTr="00F57722">
        <w:trPr>
          <w:trHeight w:val="135"/>
        </w:trPr>
        <w:tc>
          <w:tcPr>
            <w:tcW w:w="165" w:type="pct"/>
            <w:vMerge/>
          </w:tcPr>
          <w:p w14:paraId="3D3E7868" w14:textId="77777777" w:rsidR="00743B65" w:rsidRPr="000332EC" w:rsidRDefault="00743B65" w:rsidP="00A42C98">
            <w:pPr>
              <w:pStyle w:val="tetstabela"/>
              <w:rPr>
                <w:sz w:val="22"/>
              </w:rPr>
            </w:pPr>
          </w:p>
        </w:tc>
        <w:tc>
          <w:tcPr>
            <w:tcW w:w="742" w:type="pct"/>
            <w:vMerge/>
          </w:tcPr>
          <w:p w14:paraId="209DF484" w14:textId="77777777" w:rsidR="00743B65" w:rsidRPr="003A5343" w:rsidRDefault="00743B65" w:rsidP="00A42C98">
            <w:pPr>
              <w:pStyle w:val="tetstabela"/>
              <w:rPr>
                <w:sz w:val="16"/>
                <w:szCs w:val="16"/>
              </w:rPr>
            </w:pPr>
          </w:p>
        </w:tc>
        <w:tc>
          <w:tcPr>
            <w:tcW w:w="757" w:type="pct"/>
          </w:tcPr>
          <w:p w14:paraId="66BA3169" w14:textId="77777777" w:rsidR="00743B65" w:rsidRPr="003A5343" w:rsidRDefault="00743B65" w:rsidP="00A42C98">
            <w:pPr>
              <w:pStyle w:val="tetstabela"/>
              <w:rPr>
                <w:sz w:val="16"/>
                <w:szCs w:val="16"/>
              </w:rPr>
            </w:pPr>
            <w:r w:rsidRPr="003A5343">
              <w:rPr>
                <w:sz w:val="16"/>
                <w:szCs w:val="16"/>
              </w:rPr>
              <w:t>Obsługiwane moduły sprzętowe</w:t>
            </w:r>
          </w:p>
        </w:tc>
        <w:tc>
          <w:tcPr>
            <w:tcW w:w="1742" w:type="pct"/>
          </w:tcPr>
          <w:p w14:paraId="10067199" w14:textId="77777777" w:rsidR="00743B65" w:rsidRPr="003A5343" w:rsidRDefault="00743B65" w:rsidP="00A42C98">
            <w:pPr>
              <w:pStyle w:val="tetstabela"/>
              <w:rPr>
                <w:rFonts w:cstheme="minorHAnsi"/>
                <w:sz w:val="16"/>
                <w:szCs w:val="16"/>
              </w:rPr>
            </w:pPr>
            <w:r w:rsidRPr="003A5343">
              <w:rPr>
                <w:rFonts w:cstheme="minorHAnsi"/>
                <w:sz w:val="16"/>
                <w:szCs w:val="16"/>
              </w:rPr>
              <w:t>NI: PXIe-1095, PXIe-8880, PXIe-8267, PXIe-5172, PXIe-5185, PXIe-5622, PXIe-4113, PXIe4112, PXIe-6548, PXIe-6541,</w:t>
            </w:r>
            <w:r w:rsidRPr="003A5343">
              <w:rPr>
                <w:sz w:val="16"/>
                <w:szCs w:val="16"/>
              </w:rPr>
              <w:t xml:space="preserve"> PXIe 7976</w:t>
            </w:r>
          </w:p>
          <w:p w14:paraId="6240B600" w14:textId="77777777" w:rsidR="00743B65" w:rsidRPr="003A5343" w:rsidRDefault="00743B65" w:rsidP="00A42C98">
            <w:pPr>
              <w:pStyle w:val="tetstabela"/>
              <w:rPr>
                <w:sz w:val="16"/>
                <w:szCs w:val="16"/>
              </w:rPr>
            </w:pPr>
            <w:r w:rsidRPr="003A5343">
              <w:rPr>
                <w:sz w:val="16"/>
                <w:szCs w:val="16"/>
              </w:rPr>
              <w:t>NI: PXIe-1095, NI PXIe-8880, PXIe-4309, PXIe-4081, NI PXIe-5668R PXIe-5653, PXIe-5606, PXIe-5624R</w:t>
            </w:r>
          </w:p>
        </w:tc>
        <w:tc>
          <w:tcPr>
            <w:tcW w:w="257" w:type="pct"/>
            <w:vMerge/>
          </w:tcPr>
          <w:p w14:paraId="6792F969" w14:textId="77777777" w:rsidR="00743B65" w:rsidRPr="000332EC" w:rsidRDefault="00743B65" w:rsidP="00A42C98">
            <w:pPr>
              <w:pStyle w:val="tetstabela"/>
              <w:rPr>
                <w:sz w:val="22"/>
              </w:rPr>
            </w:pPr>
          </w:p>
        </w:tc>
        <w:tc>
          <w:tcPr>
            <w:tcW w:w="1337" w:type="pct"/>
            <w:vMerge/>
          </w:tcPr>
          <w:p w14:paraId="548AFB30" w14:textId="77777777" w:rsidR="00743B65" w:rsidRPr="000332EC" w:rsidRDefault="00743B65" w:rsidP="00A42C98">
            <w:pPr>
              <w:pStyle w:val="tetstabela"/>
              <w:rPr>
                <w:sz w:val="22"/>
              </w:rPr>
            </w:pPr>
          </w:p>
        </w:tc>
      </w:tr>
      <w:tr w:rsidR="00743B65" w:rsidRPr="000332EC" w14:paraId="36430A6E" w14:textId="28146F46" w:rsidTr="00F57722">
        <w:trPr>
          <w:trHeight w:val="487"/>
        </w:trPr>
        <w:tc>
          <w:tcPr>
            <w:tcW w:w="165" w:type="pct"/>
            <w:vMerge/>
          </w:tcPr>
          <w:p w14:paraId="51628F63" w14:textId="77777777" w:rsidR="00743B65" w:rsidRPr="000332EC" w:rsidRDefault="00743B65" w:rsidP="00A42C98">
            <w:pPr>
              <w:pStyle w:val="tetstabela"/>
              <w:rPr>
                <w:sz w:val="22"/>
              </w:rPr>
            </w:pPr>
          </w:p>
        </w:tc>
        <w:tc>
          <w:tcPr>
            <w:tcW w:w="742" w:type="pct"/>
            <w:vMerge/>
          </w:tcPr>
          <w:p w14:paraId="4D239F0F" w14:textId="77777777" w:rsidR="00743B65" w:rsidRPr="003A5343" w:rsidRDefault="00743B65" w:rsidP="00A42C98">
            <w:pPr>
              <w:pStyle w:val="tetstabela"/>
              <w:rPr>
                <w:sz w:val="16"/>
                <w:szCs w:val="16"/>
              </w:rPr>
            </w:pPr>
          </w:p>
        </w:tc>
        <w:tc>
          <w:tcPr>
            <w:tcW w:w="757" w:type="pct"/>
          </w:tcPr>
          <w:p w14:paraId="6A99D0F9" w14:textId="77777777" w:rsidR="00743B65" w:rsidRPr="003A5343" w:rsidRDefault="00743B65" w:rsidP="00A42C98">
            <w:pPr>
              <w:pStyle w:val="tetstabela"/>
              <w:rPr>
                <w:sz w:val="16"/>
                <w:szCs w:val="16"/>
              </w:rPr>
            </w:pPr>
            <w:r w:rsidRPr="003A5343">
              <w:rPr>
                <w:sz w:val="16"/>
                <w:szCs w:val="16"/>
              </w:rPr>
              <w:t>Czas ważności licencji</w:t>
            </w:r>
          </w:p>
        </w:tc>
        <w:tc>
          <w:tcPr>
            <w:tcW w:w="1742" w:type="pct"/>
          </w:tcPr>
          <w:p w14:paraId="29F2C816" w14:textId="77777777" w:rsidR="00743B65" w:rsidRPr="003A5343" w:rsidRDefault="00743B65" w:rsidP="00A42C98">
            <w:pPr>
              <w:rPr>
                <w:rFonts w:ascii="Arial" w:hAnsi="Arial" w:cs="Arial"/>
                <w:sz w:val="16"/>
                <w:szCs w:val="16"/>
              </w:rPr>
            </w:pPr>
            <w:r w:rsidRPr="003A5343">
              <w:rPr>
                <w:rFonts w:ascii="Arial" w:hAnsi="Arial" w:cs="Arial"/>
                <w:sz w:val="16"/>
                <w:szCs w:val="16"/>
              </w:rPr>
              <w:t>3 lata (23.11.2026 ÷ 22.11.2029 r.)</w:t>
            </w:r>
          </w:p>
        </w:tc>
        <w:tc>
          <w:tcPr>
            <w:tcW w:w="257" w:type="pct"/>
            <w:vMerge/>
          </w:tcPr>
          <w:p w14:paraId="61F2AF7C" w14:textId="77777777" w:rsidR="00743B65" w:rsidRPr="000332EC" w:rsidRDefault="00743B65" w:rsidP="00A42C98">
            <w:pPr>
              <w:pStyle w:val="tetstabela"/>
              <w:rPr>
                <w:sz w:val="22"/>
              </w:rPr>
            </w:pPr>
          </w:p>
        </w:tc>
        <w:tc>
          <w:tcPr>
            <w:tcW w:w="1337" w:type="pct"/>
            <w:vMerge/>
          </w:tcPr>
          <w:p w14:paraId="32FDAA32" w14:textId="77777777" w:rsidR="00743B65" w:rsidRPr="000332EC" w:rsidRDefault="00743B65" w:rsidP="00A42C98">
            <w:pPr>
              <w:pStyle w:val="tetstabela"/>
              <w:rPr>
                <w:sz w:val="22"/>
              </w:rPr>
            </w:pPr>
          </w:p>
        </w:tc>
      </w:tr>
      <w:tr w:rsidR="00743B65" w:rsidRPr="000332EC" w14:paraId="18133906" w14:textId="11BA26C0" w:rsidTr="00F57722">
        <w:trPr>
          <w:trHeight w:val="389"/>
        </w:trPr>
        <w:tc>
          <w:tcPr>
            <w:tcW w:w="165" w:type="pct"/>
            <w:vMerge/>
          </w:tcPr>
          <w:p w14:paraId="44F3E465" w14:textId="77777777" w:rsidR="00743B65" w:rsidRPr="000332EC" w:rsidRDefault="00743B65" w:rsidP="00A42C98">
            <w:pPr>
              <w:pStyle w:val="tetstabela"/>
              <w:rPr>
                <w:sz w:val="22"/>
              </w:rPr>
            </w:pPr>
          </w:p>
        </w:tc>
        <w:tc>
          <w:tcPr>
            <w:tcW w:w="742" w:type="pct"/>
            <w:vMerge/>
          </w:tcPr>
          <w:p w14:paraId="5B8DC6A3" w14:textId="77777777" w:rsidR="00743B65" w:rsidRPr="003A5343" w:rsidRDefault="00743B65" w:rsidP="00A42C98">
            <w:pPr>
              <w:pStyle w:val="tetstabela"/>
              <w:rPr>
                <w:sz w:val="16"/>
                <w:szCs w:val="16"/>
              </w:rPr>
            </w:pPr>
          </w:p>
        </w:tc>
        <w:tc>
          <w:tcPr>
            <w:tcW w:w="757" w:type="pct"/>
          </w:tcPr>
          <w:p w14:paraId="690A5426" w14:textId="77777777" w:rsidR="00743B65" w:rsidRPr="003A5343" w:rsidRDefault="00743B65" w:rsidP="00A42C98">
            <w:pPr>
              <w:pStyle w:val="tetstabela"/>
              <w:rPr>
                <w:rFonts w:eastAsia="Times New Roman"/>
                <w:sz w:val="16"/>
                <w:szCs w:val="16"/>
                <w:lang w:eastAsia="pl-PL"/>
              </w:rPr>
            </w:pPr>
            <w:r w:rsidRPr="003A5343">
              <w:rPr>
                <w:sz w:val="16"/>
                <w:szCs w:val="16"/>
              </w:rPr>
              <w:t>Czas ważności wsparcia</w:t>
            </w:r>
          </w:p>
        </w:tc>
        <w:tc>
          <w:tcPr>
            <w:tcW w:w="1742" w:type="pct"/>
          </w:tcPr>
          <w:p w14:paraId="4C4B1616" w14:textId="77777777" w:rsidR="00743B65" w:rsidRPr="003A5343" w:rsidRDefault="00743B65" w:rsidP="00A42C98">
            <w:pPr>
              <w:rPr>
                <w:rFonts w:ascii="Arial" w:hAnsi="Arial" w:cs="Arial"/>
                <w:sz w:val="16"/>
                <w:szCs w:val="16"/>
              </w:rPr>
            </w:pPr>
            <w:r w:rsidRPr="003A5343">
              <w:rPr>
                <w:rFonts w:ascii="Arial" w:hAnsi="Arial" w:cs="Arial"/>
                <w:sz w:val="16"/>
                <w:szCs w:val="16"/>
              </w:rPr>
              <w:t>3 lata (</w:t>
            </w:r>
            <w:r w:rsidRPr="001046E0">
              <w:rPr>
                <w:rFonts w:ascii="Arial" w:hAnsi="Arial" w:cs="Arial"/>
                <w:sz w:val="16"/>
                <w:szCs w:val="16"/>
              </w:rPr>
              <w:t>23.11.2026 ÷ 22.11.2029 r.)</w:t>
            </w:r>
          </w:p>
        </w:tc>
        <w:tc>
          <w:tcPr>
            <w:tcW w:w="257" w:type="pct"/>
            <w:vMerge/>
          </w:tcPr>
          <w:p w14:paraId="779B337D" w14:textId="77777777" w:rsidR="00743B65" w:rsidRPr="000332EC" w:rsidRDefault="00743B65" w:rsidP="00A42C98">
            <w:pPr>
              <w:pStyle w:val="tetstabela"/>
              <w:rPr>
                <w:sz w:val="22"/>
              </w:rPr>
            </w:pPr>
          </w:p>
        </w:tc>
        <w:tc>
          <w:tcPr>
            <w:tcW w:w="1337" w:type="pct"/>
            <w:vMerge/>
          </w:tcPr>
          <w:p w14:paraId="2D6D3CAA" w14:textId="77777777" w:rsidR="00743B65" w:rsidRPr="000332EC" w:rsidRDefault="00743B65" w:rsidP="00A42C98">
            <w:pPr>
              <w:pStyle w:val="tetstabela"/>
              <w:rPr>
                <w:sz w:val="22"/>
              </w:rPr>
            </w:pPr>
          </w:p>
        </w:tc>
      </w:tr>
      <w:tr w:rsidR="00743B65" w:rsidRPr="000332EC" w14:paraId="216B48B7" w14:textId="34BAC325" w:rsidTr="00F57722">
        <w:trPr>
          <w:trHeight w:val="297"/>
        </w:trPr>
        <w:tc>
          <w:tcPr>
            <w:tcW w:w="165" w:type="pct"/>
            <w:vMerge/>
          </w:tcPr>
          <w:p w14:paraId="347F6356" w14:textId="77777777" w:rsidR="00743B65" w:rsidRPr="000332EC" w:rsidRDefault="00743B65" w:rsidP="00A42C98">
            <w:pPr>
              <w:pStyle w:val="tetstabela"/>
              <w:rPr>
                <w:sz w:val="22"/>
              </w:rPr>
            </w:pPr>
          </w:p>
        </w:tc>
        <w:tc>
          <w:tcPr>
            <w:tcW w:w="742" w:type="pct"/>
            <w:vMerge/>
          </w:tcPr>
          <w:p w14:paraId="1612B103" w14:textId="77777777" w:rsidR="00743B65" w:rsidRPr="003A5343" w:rsidRDefault="00743B65" w:rsidP="00A42C98">
            <w:pPr>
              <w:pStyle w:val="tetstabela"/>
              <w:rPr>
                <w:sz w:val="16"/>
                <w:szCs w:val="16"/>
              </w:rPr>
            </w:pPr>
          </w:p>
        </w:tc>
        <w:tc>
          <w:tcPr>
            <w:tcW w:w="757" w:type="pct"/>
          </w:tcPr>
          <w:p w14:paraId="661D809A" w14:textId="77777777" w:rsidR="00743B65" w:rsidRPr="003A5343" w:rsidRDefault="00743B65" w:rsidP="00A42C98">
            <w:pPr>
              <w:pStyle w:val="tetstabela"/>
              <w:rPr>
                <w:sz w:val="16"/>
                <w:szCs w:val="16"/>
              </w:rPr>
            </w:pPr>
            <w:r w:rsidRPr="003A5343">
              <w:rPr>
                <w:sz w:val="16"/>
                <w:szCs w:val="16"/>
              </w:rPr>
              <w:t>Czas dostawy</w:t>
            </w:r>
          </w:p>
        </w:tc>
        <w:tc>
          <w:tcPr>
            <w:tcW w:w="1742" w:type="pct"/>
          </w:tcPr>
          <w:p w14:paraId="14DB7CD9" w14:textId="77777777" w:rsidR="00743B65" w:rsidRPr="003A5343" w:rsidRDefault="00743B65" w:rsidP="00A42C98">
            <w:pPr>
              <w:rPr>
                <w:rFonts w:ascii="Arial" w:hAnsi="Arial" w:cs="Arial"/>
                <w:sz w:val="16"/>
                <w:szCs w:val="16"/>
              </w:rPr>
            </w:pPr>
            <w:r w:rsidRPr="003A5343">
              <w:rPr>
                <w:rFonts w:ascii="Arial" w:hAnsi="Arial" w:cs="Arial"/>
                <w:sz w:val="16"/>
                <w:szCs w:val="16"/>
              </w:rPr>
              <w:t>30 dni</w:t>
            </w:r>
          </w:p>
        </w:tc>
        <w:tc>
          <w:tcPr>
            <w:tcW w:w="257" w:type="pct"/>
            <w:vMerge/>
          </w:tcPr>
          <w:p w14:paraId="43514FB2" w14:textId="77777777" w:rsidR="00743B65" w:rsidRPr="000332EC" w:rsidRDefault="00743B65" w:rsidP="00A42C98">
            <w:pPr>
              <w:pStyle w:val="tetstabela"/>
              <w:rPr>
                <w:sz w:val="22"/>
              </w:rPr>
            </w:pPr>
          </w:p>
        </w:tc>
        <w:tc>
          <w:tcPr>
            <w:tcW w:w="1337" w:type="pct"/>
            <w:vMerge/>
          </w:tcPr>
          <w:p w14:paraId="7BDD2C05" w14:textId="77777777" w:rsidR="00743B65" w:rsidRPr="000332EC" w:rsidRDefault="00743B65" w:rsidP="00A42C98">
            <w:pPr>
              <w:pStyle w:val="tetstabela"/>
              <w:rPr>
                <w:sz w:val="22"/>
              </w:rPr>
            </w:pPr>
          </w:p>
        </w:tc>
      </w:tr>
      <w:tr w:rsidR="00743B65" w:rsidRPr="000332EC" w14:paraId="1D68D361" w14:textId="5C428CF3" w:rsidTr="00F57722">
        <w:trPr>
          <w:trHeight w:val="297"/>
        </w:trPr>
        <w:tc>
          <w:tcPr>
            <w:tcW w:w="165" w:type="pct"/>
            <w:vMerge/>
          </w:tcPr>
          <w:p w14:paraId="2BD16149" w14:textId="77777777" w:rsidR="00743B65" w:rsidRPr="000332EC" w:rsidRDefault="00743B65" w:rsidP="00A42C98">
            <w:pPr>
              <w:pStyle w:val="tetstabela"/>
              <w:rPr>
                <w:sz w:val="22"/>
              </w:rPr>
            </w:pPr>
          </w:p>
        </w:tc>
        <w:tc>
          <w:tcPr>
            <w:tcW w:w="742" w:type="pct"/>
            <w:vMerge/>
          </w:tcPr>
          <w:p w14:paraId="1A8DE7F7" w14:textId="77777777" w:rsidR="00743B65" w:rsidRPr="003A5343" w:rsidRDefault="00743B65" w:rsidP="00A42C98">
            <w:pPr>
              <w:pStyle w:val="tetstabela"/>
              <w:rPr>
                <w:sz w:val="16"/>
                <w:szCs w:val="16"/>
              </w:rPr>
            </w:pPr>
          </w:p>
        </w:tc>
        <w:tc>
          <w:tcPr>
            <w:tcW w:w="757" w:type="pct"/>
          </w:tcPr>
          <w:p w14:paraId="5108BC48" w14:textId="77777777" w:rsidR="00743B65" w:rsidRPr="00BD5EC7" w:rsidRDefault="00743B65" w:rsidP="00A42C98">
            <w:pPr>
              <w:pStyle w:val="tetstabela"/>
              <w:rPr>
                <w:sz w:val="16"/>
                <w:szCs w:val="16"/>
              </w:rPr>
            </w:pPr>
            <w:r w:rsidRPr="00BD5EC7">
              <w:rPr>
                <w:sz w:val="16"/>
                <w:szCs w:val="16"/>
              </w:rPr>
              <w:t>Wsparcie techniczne</w:t>
            </w:r>
          </w:p>
        </w:tc>
        <w:tc>
          <w:tcPr>
            <w:tcW w:w="1742" w:type="pct"/>
          </w:tcPr>
          <w:p w14:paraId="572BEFEB" w14:textId="77777777" w:rsidR="00743B65" w:rsidRDefault="00743B65" w:rsidP="00A42C98">
            <w:pPr>
              <w:pStyle w:val="Default"/>
              <w:ind w:left="116" w:hanging="116"/>
              <w:rPr>
                <w:rFonts w:ascii="Arial" w:hAnsi="Arial" w:cs="Arial"/>
                <w:sz w:val="16"/>
                <w:szCs w:val="16"/>
              </w:rPr>
            </w:pPr>
            <w:r w:rsidRPr="15CC7DBB">
              <w:rPr>
                <w:rFonts w:ascii="Arial" w:hAnsi="Arial" w:cs="Arial"/>
                <w:sz w:val="16"/>
                <w:szCs w:val="16"/>
              </w:rPr>
              <w:t>- pobieranie najnowszych wersji oprogramowania</w:t>
            </w:r>
          </w:p>
          <w:p w14:paraId="4B9FFB70" w14:textId="77777777" w:rsidR="00743B65" w:rsidRPr="003A5343" w:rsidRDefault="00743B65" w:rsidP="00A42C98">
            <w:pPr>
              <w:rPr>
                <w:rFonts w:ascii="Arial" w:hAnsi="Arial" w:cs="Arial"/>
                <w:sz w:val="16"/>
                <w:szCs w:val="16"/>
              </w:rPr>
            </w:pPr>
            <w:r>
              <w:rPr>
                <w:rFonts w:ascii="Arial" w:hAnsi="Arial" w:cs="Arial"/>
                <w:sz w:val="16"/>
                <w:szCs w:val="16"/>
              </w:rPr>
              <w:t xml:space="preserve">- </w:t>
            </w:r>
            <w:r w:rsidRPr="00794E55">
              <w:rPr>
                <w:rFonts w:ascii="Arial" w:hAnsi="Arial" w:cs="Arial"/>
                <w:sz w:val="16"/>
                <w:szCs w:val="16"/>
              </w:rPr>
              <w:t>dostęp do filmów edukacyjnych;</w:t>
            </w:r>
          </w:p>
        </w:tc>
        <w:tc>
          <w:tcPr>
            <w:tcW w:w="257" w:type="pct"/>
            <w:vMerge/>
          </w:tcPr>
          <w:p w14:paraId="537DD532" w14:textId="77777777" w:rsidR="00743B65" w:rsidRPr="000332EC" w:rsidRDefault="00743B65" w:rsidP="00A42C98">
            <w:pPr>
              <w:pStyle w:val="tetstabela"/>
              <w:rPr>
                <w:sz w:val="22"/>
              </w:rPr>
            </w:pPr>
          </w:p>
        </w:tc>
        <w:tc>
          <w:tcPr>
            <w:tcW w:w="1337" w:type="pct"/>
            <w:vMerge/>
          </w:tcPr>
          <w:p w14:paraId="0026382C" w14:textId="77777777" w:rsidR="00743B65" w:rsidRPr="000332EC" w:rsidRDefault="00743B65" w:rsidP="00A42C98">
            <w:pPr>
              <w:pStyle w:val="tetstabela"/>
              <w:rPr>
                <w:sz w:val="22"/>
              </w:rPr>
            </w:pPr>
          </w:p>
        </w:tc>
      </w:tr>
      <w:tr w:rsidR="00743B65" w:rsidRPr="000332EC" w14:paraId="476B1FB6" w14:textId="236DEBAA" w:rsidTr="00F57722">
        <w:trPr>
          <w:trHeight w:val="297"/>
        </w:trPr>
        <w:tc>
          <w:tcPr>
            <w:tcW w:w="165" w:type="pct"/>
            <w:vMerge/>
          </w:tcPr>
          <w:p w14:paraId="5981FF83" w14:textId="77777777" w:rsidR="00743B65" w:rsidRPr="000332EC" w:rsidRDefault="00743B65" w:rsidP="00A42C98">
            <w:pPr>
              <w:pStyle w:val="tetstabela"/>
              <w:rPr>
                <w:sz w:val="22"/>
              </w:rPr>
            </w:pPr>
          </w:p>
        </w:tc>
        <w:tc>
          <w:tcPr>
            <w:tcW w:w="742" w:type="pct"/>
            <w:vMerge/>
          </w:tcPr>
          <w:p w14:paraId="6B34252C" w14:textId="77777777" w:rsidR="00743B65" w:rsidRPr="003A5343" w:rsidRDefault="00743B65" w:rsidP="00A42C98">
            <w:pPr>
              <w:pStyle w:val="tetstabela"/>
              <w:rPr>
                <w:sz w:val="16"/>
                <w:szCs w:val="16"/>
              </w:rPr>
            </w:pPr>
          </w:p>
        </w:tc>
        <w:tc>
          <w:tcPr>
            <w:tcW w:w="757" w:type="pct"/>
          </w:tcPr>
          <w:p w14:paraId="4A82E7FE" w14:textId="77777777" w:rsidR="00743B65" w:rsidRPr="00B07108" w:rsidRDefault="00743B65" w:rsidP="00A42C98">
            <w:pPr>
              <w:pStyle w:val="Pa2"/>
              <w:rPr>
                <w:rFonts w:ascii="Arial" w:hAnsi="Arial" w:cs="Arial"/>
                <w:sz w:val="16"/>
                <w:szCs w:val="16"/>
              </w:rPr>
            </w:pPr>
            <w:r>
              <w:rPr>
                <w:rFonts w:ascii="Arial" w:hAnsi="Arial" w:cs="Arial"/>
                <w:sz w:val="16"/>
                <w:szCs w:val="16"/>
              </w:rPr>
              <w:t xml:space="preserve">Czas reakcji na mailowe zgłoszenie </w:t>
            </w:r>
          </w:p>
        </w:tc>
        <w:tc>
          <w:tcPr>
            <w:tcW w:w="1742" w:type="pct"/>
          </w:tcPr>
          <w:p w14:paraId="1B0AE167" w14:textId="77777777" w:rsidR="00743B65" w:rsidRPr="15CC7DBB" w:rsidRDefault="00743B65" w:rsidP="00A42C98">
            <w:pPr>
              <w:pStyle w:val="Default"/>
              <w:ind w:left="116" w:hanging="116"/>
              <w:rPr>
                <w:rFonts w:ascii="Arial" w:hAnsi="Arial" w:cs="Arial"/>
                <w:sz w:val="16"/>
                <w:szCs w:val="16"/>
              </w:rPr>
            </w:pPr>
            <w:r>
              <w:rPr>
                <w:rFonts w:ascii="Arial" w:hAnsi="Arial" w:cs="Arial"/>
                <w:sz w:val="16"/>
                <w:szCs w:val="16"/>
              </w:rPr>
              <w:t>max 72h</w:t>
            </w:r>
          </w:p>
        </w:tc>
        <w:tc>
          <w:tcPr>
            <w:tcW w:w="257" w:type="pct"/>
            <w:vMerge/>
          </w:tcPr>
          <w:p w14:paraId="0B75F600" w14:textId="77777777" w:rsidR="00743B65" w:rsidRPr="000332EC" w:rsidRDefault="00743B65" w:rsidP="00A42C98">
            <w:pPr>
              <w:pStyle w:val="tetstabela"/>
              <w:rPr>
                <w:sz w:val="22"/>
              </w:rPr>
            </w:pPr>
          </w:p>
        </w:tc>
        <w:tc>
          <w:tcPr>
            <w:tcW w:w="1337" w:type="pct"/>
            <w:vMerge/>
          </w:tcPr>
          <w:p w14:paraId="4AF68DE2" w14:textId="77777777" w:rsidR="00743B65" w:rsidRPr="000332EC" w:rsidRDefault="00743B65" w:rsidP="00A42C98">
            <w:pPr>
              <w:pStyle w:val="tetstabela"/>
              <w:rPr>
                <w:sz w:val="22"/>
              </w:rPr>
            </w:pPr>
          </w:p>
        </w:tc>
      </w:tr>
    </w:tbl>
    <w:p w14:paraId="384814A1" w14:textId="77777777" w:rsidR="000231B8" w:rsidRDefault="000231B8" w:rsidP="00F5481C">
      <w:pPr>
        <w:spacing w:before="240" w:after="120" w:line="240" w:lineRule="auto"/>
        <w:jc w:val="right"/>
        <w:rPr>
          <w:rFonts w:ascii="Arial" w:eastAsia="Times New Roman" w:hAnsi="Arial" w:cs="Arial"/>
          <w:b/>
          <w:bCs/>
          <w:sz w:val="23"/>
          <w:szCs w:val="23"/>
        </w:rPr>
      </w:pPr>
    </w:p>
    <w:p w14:paraId="446537B3" w14:textId="77777777" w:rsidR="000231B8" w:rsidRDefault="000231B8" w:rsidP="00F5481C">
      <w:pPr>
        <w:spacing w:before="240" w:after="120" w:line="240" w:lineRule="auto"/>
        <w:jc w:val="right"/>
        <w:rPr>
          <w:rFonts w:ascii="Arial" w:eastAsia="Times New Roman" w:hAnsi="Arial" w:cs="Arial"/>
          <w:b/>
          <w:bCs/>
          <w:sz w:val="23"/>
          <w:szCs w:val="23"/>
        </w:rPr>
      </w:pPr>
    </w:p>
    <w:p w14:paraId="54E78227" w14:textId="77777777" w:rsidR="000231B8" w:rsidRDefault="000231B8" w:rsidP="00F5481C">
      <w:pPr>
        <w:spacing w:before="240" w:after="120" w:line="240" w:lineRule="auto"/>
        <w:jc w:val="right"/>
        <w:rPr>
          <w:rFonts w:ascii="Arial" w:eastAsia="Times New Roman" w:hAnsi="Arial" w:cs="Arial"/>
          <w:b/>
          <w:bCs/>
          <w:sz w:val="23"/>
          <w:szCs w:val="23"/>
        </w:rPr>
      </w:pPr>
    </w:p>
    <w:p w14:paraId="4A9853AC" w14:textId="77777777" w:rsidR="000231B8" w:rsidRDefault="000231B8" w:rsidP="00F5481C">
      <w:pPr>
        <w:spacing w:before="240" w:after="120" w:line="240" w:lineRule="auto"/>
        <w:jc w:val="right"/>
        <w:rPr>
          <w:rFonts w:ascii="Arial" w:eastAsia="Times New Roman" w:hAnsi="Arial" w:cs="Arial"/>
          <w:b/>
          <w:bCs/>
          <w:sz w:val="23"/>
          <w:szCs w:val="23"/>
        </w:rPr>
      </w:pPr>
    </w:p>
    <w:p w14:paraId="2A11B22F" w14:textId="77777777" w:rsidR="000231B8" w:rsidRDefault="000231B8" w:rsidP="00F5481C">
      <w:pPr>
        <w:spacing w:before="240" w:after="120" w:line="240" w:lineRule="auto"/>
        <w:jc w:val="right"/>
        <w:rPr>
          <w:rFonts w:ascii="Arial" w:eastAsia="Times New Roman" w:hAnsi="Arial" w:cs="Arial"/>
          <w:b/>
          <w:bCs/>
          <w:sz w:val="23"/>
          <w:szCs w:val="23"/>
        </w:rPr>
      </w:pPr>
    </w:p>
    <w:p w14:paraId="4F8FF433" w14:textId="77777777" w:rsidR="0090240C" w:rsidRPr="002F1899" w:rsidRDefault="0090240C" w:rsidP="00372E50">
      <w:pPr>
        <w:spacing w:before="240" w:after="120" w:line="240" w:lineRule="auto"/>
        <w:rPr>
          <w:rFonts w:ascii="Arial" w:eastAsia="Times New Roman" w:hAnsi="Arial" w:cs="Arial"/>
          <w:b/>
          <w:bCs/>
          <w:sz w:val="23"/>
          <w:szCs w:val="23"/>
        </w:rPr>
      </w:pPr>
    </w:p>
    <w:p w14:paraId="7C480C35" w14:textId="4588E349" w:rsidR="001A636B" w:rsidRDefault="001A636B" w:rsidP="001A636B">
      <w:pPr>
        <w:spacing w:before="240" w:after="120" w:line="240" w:lineRule="auto"/>
        <w:jc w:val="right"/>
        <w:rPr>
          <w:rFonts w:ascii="Arial" w:eastAsia="Times New Roman" w:hAnsi="Arial" w:cs="Arial"/>
          <w:b/>
          <w:bCs/>
          <w:sz w:val="23"/>
          <w:szCs w:val="23"/>
        </w:rPr>
      </w:pPr>
      <w:r w:rsidRPr="002F1899">
        <w:rPr>
          <w:rFonts w:ascii="Arial" w:eastAsia="Times New Roman" w:hAnsi="Arial" w:cs="Arial"/>
          <w:b/>
          <w:bCs/>
          <w:sz w:val="23"/>
          <w:szCs w:val="23"/>
        </w:rPr>
        <w:t xml:space="preserve">ZAŁĄCZNIK  NR </w:t>
      </w:r>
      <w:r>
        <w:rPr>
          <w:rFonts w:ascii="Arial" w:eastAsia="Times New Roman" w:hAnsi="Arial" w:cs="Arial"/>
          <w:b/>
          <w:bCs/>
          <w:sz w:val="23"/>
          <w:szCs w:val="23"/>
        </w:rPr>
        <w:t>4</w:t>
      </w:r>
      <w:r w:rsidRPr="002F1899">
        <w:rPr>
          <w:rFonts w:ascii="Arial" w:eastAsia="Times New Roman" w:hAnsi="Arial" w:cs="Arial"/>
          <w:b/>
          <w:bCs/>
          <w:sz w:val="23"/>
          <w:szCs w:val="23"/>
        </w:rPr>
        <w:t xml:space="preserve"> DO SWZ</w:t>
      </w:r>
    </w:p>
    <w:p w14:paraId="39622FBE" w14:textId="77777777" w:rsidR="00121B12" w:rsidRPr="00121B12" w:rsidRDefault="00121B12" w:rsidP="00121B12">
      <w:pPr>
        <w:spacing w:before="240" w:after="120" w:line="240" w:lineRule="auto"/>
        <w:jc w:val="right"/>
        <w:rPr>
          <w:rFonts w:ascii="Arial" w:eastAsia="Times New Roman" w:hAnsi="Arial" w:cs="Arial"/>
          <w:b/>
          <w:bCs/>
          <w:sz w:val="23"/>
          <w:szCs w:val="23"/>
        </w:rPr>
      </w:pPr>
    </w:p>
    <w:p w14:paraId="5EC82114" w14:textId="77777777" w:rsidR="00DC62FB" w:rsidRDefault="00DC62FB" w:rsidP="00DC62FB">
      <w:pPr>
        <w:spacing w:before="240" w:after="120" w:line="240" w:lineRule="auto"/>
        <w:jc w:val="center"/>
        <w:rPr>
          <w:rFonts w:ascii="Arial" w:hAnsi="Arial" w:cs="Arial"/>
          <w:b/>
          <w:bCs/>
        </w:rPr>
      </w:pPr>
      <w:r w:rsidRPr="00DC62FB">
        <w:rPr>
          <w:rFonts w:ascii="Arial" w:hAnsi="Arial" w:cs="Arial"/>
          <w:b/>
          <w:bCs/>
        </w:rPr>
        <w:t xml:space="preserve">STANDARDOWY FORMULARZ JEDNOLITEGO EUROPEJSKIEGO DOKUMENTU ZAMÓWIENIA (JEDZ) </w:t>
      </w:r>
    </w:p>
    <w:p w14:paraId="76FA137D" w14:textId="72CA87C9" w:rsidR="00DC62FB" w:rsidRDefault="00DC62FB" w:rsidP="00DC62FB">
      <w:pPr>
        <w:spacing w:before="240" w:after="120" w:line="240" w:lineRule="auto"/>
        <w:jc w:val="center"/>
        <w:rPr>
          <w:rFonts w:ascii="Arial" w:hAnsi="Arial" w:cs="Arial"/>
          <w:b/>
          <w:bCs/>
        </w:rPr>
      </w:pPr>
      <w:r w:rsidRPr="00DC62FB">
        <w:rPr>
          <w:rFonts w:ascii="Arial" w:hAnsi="Arial" w:cs="Arial"/>
          <w:b/>
          <w:bCs/>
        </w:rPr>
        <w:t xml:space="preserve">OŚWIADCZENIE WYKONAWCY </w:t>
      </w:r>
    </w:p>
    <w:p w14:paraId="57431A68" w14:textId="77777777" w:rsidR="00D14861" w:rsidRDefault="00DC62FB" w:rsidP="001A636B">
      <w:pPr>
        <w:spacing w:after="0" w:line="240" w:lineRule="auto"/>
        <w:jc w:val="center"/>
        <w:rPr>
          <w:rFonts w:ascii="Arial" w:hAnsi="Arial" w:cs="Arial"/>
          <w:b/>
          <w:bCs/>
        </w:rPr>
      </w:pPr>
      <w:r w:rsidRPr="00DC62FB">
        <w:rPr>
          <w:rFonts w:ascii="Arial" w:hAnsi="Arial" w:cs="Arial"/>
          <w:b/>
          <w:bCs/>
        </w:rPr>
        <w:t xml:space="preserve">składane na podstawie art. 125 ust. 1 ustawy z dnia 11 września 2019 r. </w:t>
      </w:r>
    </w:p>
    <w:p w14:paraId="182531D7" w14:textId="0AE6E746" w:rsidR="00DC62FB" w:rsidRDefault="00DC62FB" w:rsidP="001A636B">
      <w:pPr>
        <w:spacing w:after="120" w:line="240" w:lineRule="auto"/>
        <w:jc w:val="center"/>
        <w:rPr>
          <w:rFonts w:ascii="Arial" w:hAnsi="Arial" w:cs="Arial"/>
          <w:b/>
          <w:bCs/>
        </w:rPr>
      </w:pPr>
      <w:r w:rsidRPr="00DC62FB">
        <w:rPr>
          <w:rFonts w:ascii="Arial" w:hAnsi="Arial" w:cs="Arial"/>
          <w:b/>
          <w:bCs/>
        </w:rPr>
        <w:t xml:space="preserve">Prawo zamówień publicznych </w:t>
      </w:r>
    </w:p>
    <w:p w14:paraId="75678AF8" w14:textId="3EA9EE3B" w:rsidR="00C86221" w:rsidRDefault="00DC62FB" w:rsidP="00DC62FB">
      <w:pPr>
        <w:spacing w:before="240" w:after="120" w:line="240" w:lineRule="auto"/>
        <w:jc w:val="center"/>
        <w:rPr>
          <w:rFonts w:ascii="Arial" w:hAnsi="Arial" w:cs="Arial"/>
          <w:b/>
          <w:bCs/>
        </w:rPr>
      </w:pPr>
      <w:r w:rsidRPr="00DC62FB">
        <w:rPr>
          <w:rFonts w:ascii="Arial" w:hAnsi="Arial" w:cs="Arial"/>
          <w:b/>
          <w:bCs/>
        </w:rPr>
        <w:t>ZNAJDUJE SIĘ W ODDZIELNYM PLIKU</w:t>
      </w:r>
    </w:p>
    <w:p w14:paraId="5BF248F5" w14:textId="77777777" w:rsidR="0041499D" w:rsidRDefault="0041499D" w:rsidP="00DC62FB">
      <w:pPr>
        <w:spacing w:before="240" w:after="120" w:line="240" w:lineRule="auto"/>
        <w:jc w:val="center"/>
        <w:rPr>
          <w:rFonts w:ascii="Arial" w:hAnsi="Arial" w:cs="Arial"/>
          <w:b/>
          <w:bCs/>
        </w:rPr>
      </w:pPr>
    </w:p>
    <w:p w14:paraId="211BFAB1" w14:textId="77777777" w:rsidR="0041499D" w:rsidRDefault="0041499D" w:rsidP="00DC62FB">
      <w:pPr>
        <w:spacing w:before="240" w:after="120" w:line="240" w:lineRule="auto"/>
        <w:jc w:val="center"/>
        <w:rPr>
          <w:rFonts w:ascii="Arial" w:hAnsi="Arial" w:cs="Arial"/>
          <w:b/>
          <w:bCs/>
        </w:rPr>
      </w:pPr>
    </w:p>
    <w:p w14:paraId="16237134" w14:textId="0F44D74B" w:rsidR="0041499D" w:rsidRPr="00897FA3" w:rsidRDefault="0041499D" w:rsidP="0041499D">
      <w:pPr>
        <w:tabs>
          <w:tab w:val="left" w:pos="567"/>
        </w:tabs>
        <w:spacing w:after="0"/>
        <w:jc w:val="center"/>
        <w:rPr>
          <w:rFonts w:ascii="Arial" w:eastAsia="Times New Roman" w:hAnsi="Arial" w:cs="Arial"/>
          <w:i/>
          <w:sz w:val="24"/>
          <w:szCs w:val="24"/>
          <w:u w:val="single"/>
          <w:lang w:eastAsia="pl-PL"/>
        </w:rPr>
        <w:sectPr w:rsidR="0041499D" w:rsidRPr="00897FA3" w:rsidSect="00CC3DE8">
          <w:pgSz w:w="16838" w:h="11906" w:orient="landscape"/>
          <w:pgMar w:top="1418" w:right="1276" w:bottom="1418" w:left="1418" w:header="708" w:footer="708" w:gutter="0"/>
          <w:cols w:space="708"/>
          <w:docGrid w:linePitch="360"/>
        </w:sectPr>
      </w:pPr>
      <w:r w:rsidRPr="00897FA3">
        <w:rPr>
          <w:rFonts w:ascii="Arial" w:eastAsia="Times New Roman" w:hAnsi="Arial" w:cs="Arial"/>
          <w:i/>
          <w:sz w:val="24"/>
          <w:szCs w:val="24"/>
          <w:u w:val="single"/>
          <w:lang w:eastAsia="pl-PL"/>
        </w:rPr>
        <w:t>Zamawiający będzie żądał niniejszego oświadczenia wyłącznie od Wykonawcy, którego oferta została najwyżej ocenion</w:t>
      </w:r>
      <w:r>
        <w:rPr>
          <w:rFonts w:ascii="Arial" w:eastAsia="Times New Roman" w:hAnsi="Arial" w:cs="Arial"/>
          <w:i/>
          <w:sz w:val="24"/>
          <w:szCs w:val="24"/>
          <w:u w:val="single"/>
          <w:lang w:eastAsia="pl-PL"/>
        </w:rPr>
        <w:t>a</w:t>
      </w:r>
    </w:p>
    <w:p w14:paraId="7339F9B1" w14:textId="1C89667D" w:rsidR="00BA3469" w:rsidRPr="001F5DFC" w:rsidRDefault="00BA3469" w:rsidP="00BA3469">
      <w:pPr>
        <w:spacing w:before="240" w:after="120" w:line="240" w:lineRule="auto"/>
        <w:jc w:val="right"/>
        <w:rPr>
          <w:rFonts w:ascii="Arial" w:eastAsia="Times New Roman" w:hAnsi="Arial" w:cs="Arial"/>
          <w:b/>
          <w:bCs/>
          <w:sz w:val="23"/>
          <w:szCs w:val="23"/>
        </w:rPr>
      </w:pPr>
      <w:r w:rsidRPr="00FA5416">
        <w:rPr>
          <w:rFonts w:ascii="Arial" w:eastAsia="Times New Roman" w:hAnsi="Arial" w:cs="Arial"/>
          <w:b/>
          <w:bCs/>
          <w:sz w:val="23"/>
          <w:szCs w:val="23"/>
        </w:rPr>
        <w:lastRenderedPageBreak/>
        <w:t xml:space="preserve">ZAŁĄCZNIK  NR </w:t>
      </w:r>
      <w:r>
        <w:rPr>
          <w:rFonts w:ascii="Arial" w:eastAsia="Times New Roman" w:hAnsi="Arial" w:cs="Arial"/>
          <w:b/>
          <w:bCs/>
          <w:sz w:val="23"/>
          <w:szCs w:val="23"/>
        </w:rPr>
        <w:t>5</w:t>
      </w:r>
      <w:r w:rsidRPr="00FA5416">
        <w:rPr>
          <w:rFonts w:ascii="Arial" w:eastAsia="Times New Roman" w:hAnsi="Arial" w:cs="Arial"/>
          <w:b/>
          <w:bCs/>
          <w:sz w:val="23"/>
          <w:szCs w:val="23"/>
        </w:rPr>
        <w:t xml:space="preserve"> DO SWZ</w:t>
      </w:r>
      <w:r w:rsidRPr="00FA5416">
        <w:rPr>
          <w:rFonts w:ascii="Arial" w:hAnsi="Arial" w:cs="Arial"/>
          <w:sz w:val="23"/>
          <w:szCs w:val="23"/>
        </w:rPr>
        <w:t xml:space="preserve">  </w:t>
      </w:r>
    </w:p>
    <w:p w14:paraId="122CEB8C" w14:textId="77777777" w:rsidR="00BA3469" w:rsidRPr="003B6D15" w:rsidRDefault="00BA3469" w:rsidP="00BA3469">
      <w:pPr>
        <w:spacing w:after="120" w:line="240" w:lineRule="auto"/>
        <w:jc w:val="right"/>
        <w:rPr>
          <w:rFonts w:ascii="Arial" w:hAnsi="Arial" w:cs="Arial"/>
        </w:rPr>
      </w:pPr>
      <w:r w:rsidRPr="00F12593">
        <w:rPr>
          <w:rFonts w:ascii="Arial" w:hAnsi="Arial" w:cs="Arial"/>
        </w:rPr>
        <w:t xml:space="preserve">   </w:t>
      </w:r>
      <w:r w:rsidRPr="003B6D15">
        <w:rPr>
          <w:rFonts w:ascii="Arial" w:hAnsi="Arial" w:cs="Arial"/>
        </w:rPr>
        <w:t xml:space="preserve">   …………………, dnia ……………</w:t>
      </w:r>
    </w:p>
    <w:p w14:paraId="6055113B" w14:textId="77777777" w:rsidR="00BA3469" w:rsidRDefault="00BA3469" w:rsidP="00BA3469">
      <w:pPr>
        <w:keepNext/>
        <w:tabs>
          <w:tab w:val="left" w:pos="5742"/>
        </w:tabs>
        <w:spacing w:after="0" w:line="240" w:lineRule="auto"/>
        <w:ind w:left="4253"/>
        <w:outlineLvl w:val="0"/>
        <w:rPr>
          <w:rFonts w:ascii="Arial" w:hAnsi="Arial" w:cs="Arial"/>
          <w:b/>
        </w:rPr>
      </w:pPr>
      <w:r w:rsidRPr="00D50364">
        <w:rPr>
          <w:rFonts w:ascii="Arial" w:hAnsi="Arial" w:cs="Arial"/>
          <w:b/>
        </w:rPr>
        <w:t xml:space="preserve">Centrum Zasobów Cyberprzestrzeni </w:t>
      </w:r>
    </w:p>
    <w:p w14:paraId="3A82E731" w14:textId="77777777" w:rsidR="00BA3469" w:rsidRDefault="00BA3469" w:rsidP="00BA3469">
      <w:pPr>
        <w:keepNext/>
        <w:tabs>
          <w:tab w:val="left" w:pos="5742"/>
        </w:tabs>
        <w:spacing w:after="0" w:line="240" w:lineRule="auto"/>
        <w:ind w:left="4253"/>
        <w:outlineLvl w:val="0"/>
        <w:rPr>
          <w:rFonts w:ascii="Arial" w:hAnsi="Arial" w:cs="Arial"/>
          <w:b/>
        </w:rPr>
      </w:pPr>
      <w:r w:rsidRPr="00D50364">
        <w:rPr>
          <w:rFonts w:ascii="Arial" w:hAnsi="Arial" w:cs="Arial"/>
          <w:b/>
        </w:rPr>
        <w:t>S</w:t>
      </w:r>
      <w:r>
        <w:rPr>
          <w:rFonts w:ascii="Arial" w:hAnsi="Arial" w:cs="Arial"/>
          <w:b/>
        </w:rPr>
        <w:t xml:space="preserve">ił </w:t>
      </w:r>
      <w:r w:rsidRPr="00D50364">
        <w:rPr>
          <w:rFonts w:ascii="Arial" w:hAnsi="Arial" w:cs="Arial"/>
          <w:b/>
        </w:rPr>
        <w:t>Z</w:t>
      </w:r>
      <w:r>
        <w:rPr>
          <w:rFonts w:ascii="Arial" w:hAnsi="Arial" w:cs="Arial"/>
          <w:b/>
        </w:rPr>
        <w:t>brojnych</w:t>
      </w:r>
    </w:p>
    <w:p w14:paraId="4AEC05B6" w14:textId="77777777" w:rsidR="00BA3469" w:rsidRPr="00064953" w:rsidRDefault="00BA3469" w:rsidP="00BA3469">
      <w:pPr>
        <w:keepNext/>
        <w:tabs>
          <w:tab w:val="left" w:pos="5742"/>
        </w:tabs>
        <w:spacing w:after="0" w:line="240" w:lineRule="auto"/>
        <w:ind w:left="4253"/>
        <w:outlineLvl w:val="0"/>
        <w:rPr>
          <w:rFonts w:ascii="Arial" w:hAnsi="Arial" w:cs="Arial"/>
          <w:b/>
          <w:sz w:val="18"/>
          <w:szCs w:val="18"/>
        </w:rPr>
      </w:pPr>
      <w:r w:rsidRPr="00064953">
        <w:rPr>
          <w:rFonts w:ascii="Arial" w:hAnsi="Arial" w:cs="Arial"/>
          <w:b/>
          <w:sz w:val="18"/>
          <w:szCs w:val="18"/>
        </w:rPr>
        <w:t>im. Mariana Rejewskiego</w:t>
      </w:r>
    </w:p>
    <w:p w14:paraId="3478C9AF" w14:textId="77777777" w:rsidR="00BA3469" w:rsidRDefault="00BA3469" w:rsidP="00BA3469">
      <w:pPr>
        <w:spacing w:after="0" w:line="240" w:lineRule="auto"/>
        <w:ind w:left="4253"/>
        <w:rPr>
          <w:rFonts w:ascii="Arial" w:hAnsi="Arial" w:cs="Arial"/>
          <w:b/>
          <w:bCs/>
        </w:rPr>
      </w:pPr>
      <w:r w:rsidRPr="00D50364">
        <w:rPr>
          <w:rFonts w:ascii="Arial" w:hAnsi="Arial" w:cs="Arial"/>
          <w:b/>
          <w:bCs/>
        </w:rPr>
        <w:t>ul. Żwirki i Wigury 9/13</w:t>
      </w:r>
    </w:p>
    <w:p w14:paraId="3C8D8B19" w14:textId="3B2C7B09" w:rsidR="00BA3469" w:rsidRDefault="00BA3469" w:rsidP="00BA3469">
      <w:pPr>
        <w:spacing w:after="0" w:line="240" w:lineRule="auto"/>
        <w:ind w:left="4253"/>
        <w:rPr>
          <w:rFonts w:ascii="Arial" w:hAnsi="Arial" w:cs="Arial"/>
          <w:b/>
          <w:bCs/>
        </w:rPr>
      </w:pPr>
      <w:r>
        <w:rPr>
          <w:rFonts w:ascii="Arial" w:hAnsi="Arial" w:cs="Arial"/>
          <w:b/>
          <w:bCs/>
        </w:rPr>
        <w:t xml:space="preserve">00-909 </w:t>
      </w:r>
      <w:r w:rsidRPr="00D50364">
        <w:rPr>
          <w:rFonts w:ascii="Arial" w:hAnsi="Arial" w:cs="Arial"/>
          <w:b/>
          <w:bCs/>
        </w:rPr>
        <w:t xml:space="preserve">Warszawa </w:t>
      </w:r>
    </w:p>
    <w:p w14:paraId="18E5E881" w14:textId="77777777" w:rsidR="00BA3469" w:rsidRPr="00D50364" w:rsidRDefault="00BA3469" w:rsidP="00BA3469">
      <w:pPr>
        <w:spacing w:after="0" w:line="240" w:lineRule="auto"/>
        <w:ind w:left="4253"/>
        <w:rPr>
          <w:rFonts w:ascii="Arial" w:hAnsi="Arial" w:cs="Arial"/>
          <w:b/>
          <w:bCs/>
        </w:rPr>
      </w:pPr>
    </w:p>
    <w:p w14:paraId="24DC3DAE" w14:textId="1D035E54" w:rsidR="00BA3469" w:rsidRPr="00850CE8" w:rsidRDefault="00BA3469" w:rsidP="00850CE8">
      <w:pPr>
        <w:pStyle w:val="Nagwek1"/>
        <w:shd w:val="clear" w:color="auto" w:fill="DAEEF3" w:themeFill="accent5" w:themeFillTint="33"/>
        <w:spacing w:before="0" w:line="240" w:lineRule="auto"/>
        <w:jc w:val="center"/>
        <w:rPr>
          <w:rFonts w:ascii="Arial" w:eastAsia="Calibri" w:hAnsi="Arial" w:cs="Arial"/>
          <w:b w:val="0"/>
          <w:sz w:val="20"/>
          <w:szCs w:val="20"/>
        </w:rPr>
      </w:pPr>
      <w:r w:rsidRPr="00850CE8">
        <w:rPr>
          <w:rFonts w:ascii="Arial" w:eastAsia="Calibri" w:hAnsi="Arial" w:cs="Arial"/>
          <w:color w:val="auto"/>
          <w:sz w:val="20"/>
          <w:szCs w:val="20"/>
        </w:rPr>
        <w:t xml:space="preserve">OŚWIADCZENIE DOTYCZĄCE PRZESŁANEK WYKLUCZENIA Z ART. 5K ROZPORZĄDZENIA 833/2014 </w:t>
      </w:r>
      <w:r w:rsidR="00850CE8" w:rsidRPr="00850CE8">
        <w:rPr>
          <w:rFonts w:ascii="Arial" w:eastAsia="Calibri" w:hAnsi="Arial" w:cs="Arial"/>
          <w:color w:val="auto"/>
          <w:sz w:val="20"/>
          <w:szCs w:val="20"/>
        </w:rPr>
        <w:t>W BRZMIENIU NADANYM ROZPORZĄDZENIEM 2025/2033 ORAZ ART. 7 UST. 1 USTAWY O SZCZEGÓLNYCH ROZWIĄZANIACH W ZAKRESIE PRZECIWDZIAŁANIA WSPIERANIU AGRESJI NA UKRAINĘ ORAZ SŁUŻĄCYCH OCHRONIE BEZPIECZEŃSTWA NARODOWEGO</w:t>
      </w:r>
      <w:r w:rsidR="00850CE8">
        <w:rPr>
          <w:rFonts w:ascii="Arial" w:eastAsia="Calibri" w:hAnsi="Arial" w:cs="Arial"/>
          <w:color w:val="auto"/>
          <w:sz w:val="20"/>
          <w:szCs w:val="20"/>
        </w:rPr>
        <w:t>,</w:t>
      </w:r>
      <w:r w:rsidR="00850CE8" w:rsidRPr="00850CE8">
        <w:rPr>
          <w:rFonts w:ascii="Arial" w:eastAsia="Calibri" w:hAnsi="Arial" w:cs="Arial"/>
          <w:color w:val="auto"/>
          <w:sz w:val="20"/>
          <w:szCs w:val="20"/>
        </w:rPr>
        <w:t xml:space="preserve"> SKŁADANE NA PODSTAWIE ART. 125 UST. 1 USTAWY PZP</w:t>
      </w:r>
    </w:p>
    <w:p w14:paraId="3036EF77" w14:textId="77777777" w:rsidR="00BA3469" w:rsidRPr="000B2C20" w:rsidRDefault="00BA3469" w:rsidP="00BA3469">
      <w:pPr>
        <w:spacing w:before="120" w:after="120" w:line="264" w:lineRule="auto"/>
        <w:jc w:val="both"/>
        <w:rPr>
          <w:rFonts w:ascii="Arial" w:eastAsia="Times New Roman" w:hAnsi="Arial" w:cs="Arial"/>
          <w:bCs/>
          <w:iCs/>
          <w:lang w:eastAsia="pl-PL"/>
        </w:rPr>
      </w:pPr>
      <w:r w:rsidRPr="000B2C20">
        <w:rPr>
          <w:rFonts w:ascii="Arial" w:eastAsia="Times New Roman" w:hAnsi="Arial" w:cs="Arial"/>
          <w:bCs/>
          <w:iCs/>
          <w:lang w:eastAsia="pl-PL"/>
        </w:rPr>
        <w:t xml:space="preserve">Przystępując do postępowania na </w:t>
      </w:r>
      <w:r w:rsidRPr="000B2C20">
        <w:rPr>
          <w:rFonts w:ascii="Arial" w:eastAsia="Calibri" w:hAnsi="Arial" w:cs="Arial"/>
          <w:lang w:eastAsia="pl-PL"/>
        </w:rPr>
        <w:t>……………………………………………</w:t>
      </w:r>
      <w:r>
        <w:rPr>
          <w:rFonts w:ascii="Arial" w:eastAsia="Calibri" w:hAnsi="Arial" w:cs="Arial"/>
          <w:lang w:eastAsia="pl-PL"/>
        </w:rPr>
        <w:t>………………………</w:t>
      </w:r>
    </w:p>
    <w:p w14:paraId="468D64FF" w14:textId="77777777" w:rsidR="00BA3469" w:rsidRPr="000B2C20" w:rsidRDefault="00BA3469" w:rsidP="00BA3469">
      <w:pPr>
        <w:spacing w:after="120" w:line="256" w:lineRule="auto"/>
        <w:jc w:val="both"/>
        <w:rPr>
          <w:rFonts w:ascii="Arial" w:eastAsia="Times New Roman" w:hAnsi="Arial" w:cs="Arial"/>
          <w:bCs/>
          <w:lang w:eastAsia="pl-PL"/>
        </w:rPr>
      </w:pPr>
      <w:r>
        <w:rPr>
          <w:rFonts w:ascii="Arial" w:eastAsia="Times New Roman" w:hAnsi="Arial" w:cs="Arial"/>
          <w:bCs/>
          <w:lang w:eastAsia="pl-PL"/>
        </w:rPr>
        <w:t>J</w:t>
      </w:r>
      <w:r w:rsidRPr="000B2C20">
        <w:rPr>
          <w:rFonts w:ascii="Arial" w:eastAsia="Times New Roman" w:hAnsi="Arial" w:cs="Arial"/>
          <w:bCs/>
          <w:lang w:eastAsia="pl-PL"/>
        </w:rPr>
        <w:t>a</w:t>
      </w:r>
      <w:r>
        <w:rPr>
          <w:rFonts w:ascii="Arial" w:eastAsia="Times New Roman" w:hAnsi="Arial" w:cs="Arial"/>
          <w:bCs/>
          <w:lang w:eastAsia="pl-PL"/>
        </w:rPr>
        <w:t>/</w:t>
      </w:r>
      <w:r w:rsidRPr="000B2C20">
        <w:rPr>
          <w:rFonts w:ascii="Arial" w:eastAsia="Times New Roman" w:hAnsi="Arial" w:cs="Arial"/>
          <w:bCs/>
          <w:lang w:eastAsia="pl-PL"/>
        </w:rPr>
        <w:t>my niżej podpisany</w:t>
      </w:r>
      <w:r>
        <w:rPr>
          <w:rFonts w:ascii="Arial" w:eastAsia="Times New Roman" w:hAnsi="Arial" w:cs="Arial"/>
          <w:bCs/>
          <w:lang w:eastAsia="pl-PL"/>
        </w:rPr>
        <w:t>/podpisani</w:t>
      </w:r>
      <w:r w:rsidRPr="000B2C20">
        <w:rPr>
          <w:rFonts w:ascii="Arial" w:eastAsia="Times New Roman" w:hAnsi="Arial" w:cs="Arial"/>
          <w:bCs/>
          <w:lang w:eastAsia="pl-PL"/>
        </w:rPr>
        <w:t xml:space="preserve">      …………………………………………………………………</w:t>
      </w:r>
    </w:p>
    <w:p w14:paraId="39687064" w14:textId="77777777" w:rsidR="00BA3469" w:rsidRPr="000B2C20" w:rsidRDefault="00BA3469" w:rsidP="00BA3469">
      <w:pPr>
        <w:spacing w:before="120" w:after="0" w:line="257" w:lineRule="auto"/>
        <w:ind w:right="6"/>
        <w:rPr>
          <w:rFonts w:ascii="Arial" w:eastAsia="Times New Roman" w:hAnsi="Arial" w:cs="Arial"/>
          <w:bCs/>
          <w:lang w:eastAsia="pl-PL"/>
        </w:rPr>
      </w:pPr>
      <w:r>
        <w:rPr>
          <w:rFonts w:ascii="Arial" w:eastAsia="Times New Roman" w:hAnsi="Arial" w:cs="Arial"/>
          <w:bCs/>
          <w:lang w:eastAsia="pl-PL"/>
        </w:rPr>
        <w:t>d</w:t>
      </w:r>
      <w:r w:rsidRPr="000B2C20">
        <w:rPr>
          <w:rFonts w:ascii="Arial" w:eastAsia="Times New Roman" w:hAnsi="Arial" w:cs="Arial"/>
          <w:bCs/>
          <w:lang w:eastAsia="pl-PL"/>
        </w:rPr>
        <w:t>ziałając w imieniu i na rzecz:  ……………………………………………….…………………</w:t>
      </w:r>
      <w:r>
        <w:rPr>
          <w:rFonts w:ascii="Arial" w:eastAsia="Times New Roman" w:hAnsi="Arial" w:cs="Arial"/>
          <w:bCs/>
          <w:lang w:eastAsia="pl-PL"/>
        </w:rPr>
        <w:t>……</w:t>
      </w:r>
    </w:p>
    <w:p w14:paraId="76AC796D" w14:textId="77777777" w:rsidR="00BA3469" w:rsidRPr="00396BE9" w:rsidRDefault="00BA3469" w:rsidP="00BA3469">
      <w:pPr>
        <w:tabs>
          <w:tab w:val="left" w:pos="3119"/>
        </w:tabs>
        <w:spacing w:line="256" w:lineRule="auto"/>
        <w:jc w:val="center"/>
        <w:rPr>
          <w:rFonts w:ascii="Arial" w:eastAsia="Times New Roman" w:hAnsi="Arial" w:cs="Arial"/>
          <w:i/>
          <w:sz w:val="16"/>
          <w:szCs w:val="16"/>
          <w:lang w:eastAsia="pl-PL"/>
        </w:rPr>
      </w:pPr>
      <w:r w:rsidRPr="00396BE9">
        <w:rPr>
          <w:rFonts w:ascii="Arial" w:eastAsia="Times New Roman" w:hAnsi="Arial" w:cs="Arial"/>
          <w:bCs/>
          <w:sz w:val="16"/>
          <w:szCs w:val="16"/>
          <w:lang w:eastAsia="pl-PL"/>
        </w:rPr>
        <w:t xml:space="preserve">                                              </w:t>
      </w:r>
      <w:r>
        <w:rPr>
          <w:rFonts w:ascii="Arial" w:eastAsia="Times New Roman" w:hAnsi="Arial" w:cs="Arial"/>
          <w:bCs/>
          <w:sz w:val="16"/>
          <w:szCs w:val="16"/>
          <w:lang w:eastAsia="pl-PL"/>
        </w:rPr>
        <w:t xml:space="preserve">                      </w:t>
      </w:r>
      <w:r w:rsidRPr="00396BE9">
        <w:rPr>
          <w:rFonts w:ascii="Arial" w:eastAsia="Times New Roman" w:hAnsi="Arial" w:cs="Arial"/>
          <w:i/>
          <w:sz w:val="16"/>
          <w:szCs w:val="16"/>
          <w:lang w:eastAsia="pl-PL"/>
        </w:rPr>
        <w:t>(pełna nazwa/firma, adres, w zależności od podmiotu: NIP/PESEL, KRS/C</w:t>
      </w:r>
      <w:r>
        <w:rPr>
          <w:rFonts w:ascii="Arial" w:eastAsia="Times New Roman" w:hAnsi="Arial" w:cs="Arial"/>
          <w:i/>
          <w:sz w:val="16"/>
          <w:szCs w:val="16"/>
          <w:lang w:eastAsia="pl-PL"/>
        </w:rPr>
        <w:t>EI</w:t>
      </w:r>
      <w:r w:rsidRPr="00396BE9">
        <w:rPr>
          <w:rFonts w:ascii="Arial" w:eastAsia="Times New Roman" w:hAnsi="Arial" w:cs="Arial"/>
          <w:i/>
          <w:sz w:val="16"/>
          <w:szCs w:val="16"/>
          <w:lang w:eastAsia="pl-PL"/>
        </w:rPr>
        <w:t>DG)</w:t>
      </w:r>
    </w:p>
    <w:p w14:paraId="51BB4747" w14:textId="77777777" w:rsidR="00BA3469" w:rsidRPr="00396BE9" w:rsidRDefault="00BA3469" w:rsidP="00BA3469">
      <w:pPr>
        <w:tabs>
          <w:tab w:val="left" w:pos="3119"/>
        </w:tabs>
        <w:spacing w:line="256" w:lineRule="auto"/>
        <w:jc w:val="both"/>
        <w:rPr>
          <w:rFonts w:ascii="Arial" w:eastAsia="Times New Roman" w:hAnsi="Arial" w:cs="Arial"/>
          <w:lang w:eastAsia="pl-PL"/>
        </w:rPr>
      </w:pPr>
      <w:r>
        <w:rPr>
          <w:rFonts w:ascii="Arial" w:eastAsia="Times New Roman" w:hAnsi="Arial" w:cs="Arial"/>
          <w:lang w:eastAsia="pl-PL"/>
        </w:rPr>
        <w:t>ś</w:t>
      </w:r>
      <w:r w:rsidRPr="00396BE9">
        <w:rPr>
          <w:rFonts w:ascii="Arial" w:eastAsia="Times New Roman" w:hAnsi="Arial" w:cs="Arial"/>
          <w:lang w:eastAsia="pl-PL"/>
        </w:rPr>
        <w:t>wiadomy</w:t>
      </w:r>
      <w:r>
        <w:rPr>
          <w:rFonts w:ascii="Arial" w:eastAsia="Times New Roman" w:hAnsi="Arial" w:cs="Arial"/>
          <w:lang w:eastAsia="pl-PL"/>
        </w:rPr>
        <w:t>/świadomi</w:t>
      </w:r>
      <w:r w:rsidRPr="00396BE9">
        <w:rPr>
          <w:rFonts w:ascii="Arial" w:eastAsia="Times New Roman" w:hAnsi="Arial" w:cs="Arial"/>
          <w:lang w:eastAsia="pl-PL"/>
        </w:rPr>
        <w:t xml:space="preserve"> odpowiedzialności karnej za składanie fałszywych oświadczeń,</w:t>
      </w:r>
      <w:r>
        <w:rPr>
          <w:rFonts w:ascii="Arial" w:eastAsia="Times New Roman" w:hAnsi="Arial" w:cs="Arial"/>
          <w:lang w:eastAsia="pl-PL"/>
        </w:rPr>
        <w:br/>
      </w:r>
      <w:r w:rsidRPr="00396BE9">
        <w:rPr>
          <w:rFonts w:ascii="Arial" w:eastAsia="Times New Roman" w:hAnsi="Arial" w:cs="Arial"/>
          <w:lang w:eastAsia="pl-PL"/>
        </w:rPr>
        <w:t xml:space="preserve">w szczególności na podstawie art. 233 </w:t>
      </w:r>
      <w:r>
        <w:rPr>
          <w:rFonts w:ascii="Arial" w:eastAsia="Times New Roman" w:hAnsi="Arial" w:cs="Arial"/>
          <w:lang w:eastAsia="pl-PL"/>
        </w:rPr>
        <w:t>K</w:t>
      </w:r>
      <w:r w:rsidRPr="00396BE9">
        <w:rPr>
          <w:rFonts w:ascii="Arial" w:eastAsia="Times New Roman" w:hAnsi="Arial" w:cs="Arial"/>
          <w:lang w:eastAsia="pl-PL"/>
        </w:rPr>
        <w:t>odeksu karnego:</w:t>
      </w:r>
    </w:p>
    <w:p w14:paraId="18AA523A" w14:textId="77777777" w:rsidR="00BA3469" w:rsidRPr="00396BE9" w:rsidRDefault="00BA3469" w:rsidP="00BA3469">
      <w:pPr>
        <w:numPr>
          <w:ilvl w:val="0"/>
          <w:numId w:val="101"/>
        </w:numPr>
        <w:spacing w:after="120" w:line="240" w:lineRule="auto"/>
        <w:ind w:left="284" w:right="23" w:hanging="284"/>
        <w:jc w:val="both"/>
        <w:rPr>
          <w:rFonts w:ascii="Calibri" w:eastAsia="Calibri" w:hAnsi="Calibri" w:cs="Times New Roman"/>
        </w:rPr>
      </w:pPr>
      <w:r>
        <w:rPr>
          <w:rFonts w:ascii="Arial" w:eastAsia="Calibri" w:hAnsi="Arial" w:cs="Arial"/>
          <w:spacing w:val="-4"/>
        </w:rPr>
        <w:t>o</w:t>
      </w:r>
      <w:r w:rsidRPr="000B2C20">
        <w:rPr>
          <w:rFonts w:ascii="Arial" w:eastAsia="Calibri" w:hAnsi="Arial" w:cs="Arial"/>
          <w:spacing w:val="-4"/>
        </w:rPr>
        <w:t>świadczam</w:t>
      </w:r>
      <w:r>
        <w:rPr>
          <w:rFonts w:ascii="Arial" w:eastAsia="Calibri" w:hAnsi="Arial" w:cs="Arial"/>
          <w:spacing w:val="-4"/>
        </w:rPr>
        <w:t>/oświadczamy</w:t>
      </w:r>
      <w:r w:rsidRPr="000B2C20">
        <w:rPr>
          <w:rFonts w:ascii="Arial" w:eastAsia="Calibri" w:hAnsi="Arial" w:cs="Arial"/>
          <w:spacing w:val="-4"/>
        </w:rPr>
        <w:t>, że nie zachodzą w stosunku</w:t>
      </w:r>
      <w:r>
        <w:rPr>
          <w:rFonts w:ascii="Arial" w:eastAsia="Calibri" w:hAnsi="Arial" w:cs="Arial"/>
          <w:spacing w:val="-4"/>
        </w:rPr>
        <w:t xml:space="preserve"> do </w:t>
      </w:r>
      <w:r w:rsidRPr="00396BE9">
        <w:rPr>
          <w:rFonts w:ascii="Arial" w:eastAsia="Calibri" w:hAnsi="Arial" w:cs="Arial"/>
          <w:spacing w:val="-4"/>
        </w:rPr>
        <w:t xml:space="preserve">ww. </w:t>
      </w:r>
      <w:r>
        <w:rPr>
          <w:rFonts w:ascii="Arial" w:eastAsia="Calibri" w:hAnsi="Arial" w:cs="Arial"/>
          <w:spacing w:val="-4"/>
        </w:rPr>
        <w:t>W</w:t>
      </w:r>
      <w:r w:rsidRPr="00396BE9">
        <w:rPr>
          <w:rFonts w:ascii="Arial" w:eastAsia="Calibri" w:hAnsi="Arial" w:cs="Arial"/>
          <w:spacing w:val="-4"/>
        </w:rPr>
        <w:t>ykonawcy</w:t>
      </w:r>
      <w:r>
        <w:rPr>
          <w:rFonts w:ascii="Arial" w:eastAsia="Calibri" w:hAnsi="Arial" w:cs="Arial"/>
          <w:spacing w:val="-4"/>
        </w:rPr>
        <w:t xml:space="preserve"> </w:t>
      </w:r>
      <w:r w:rsidRPr="000B2C20">
        <w:rPr>
          <w:rFonts w:ascii="Arial" w:eastAsia="Calibri" w:hAnsi="Arial" w:cs="Arial"/>
          <w:spacing w:val="-4"/>
        </w:rPr>
        <w:t>przesłanki wykluczenia</w:t>
      </w:r>
      <w:r>
        <w:rPr>
          <w:rFonts w:ascii="Arial" w:eastAsia="Calibri" w:hAnsi="Arial" w:cs="Arial"/>
          <w:spacing w:val="-4"/>
        </w:rPr>
        <w:t xml:space="preserve"> </w:t>
      </w:r>
      <w:r w:rsidRPr="00396BE9">
        <w:rPr>
          <w:rFonts w:ascii="Arial" w:eastAsia="Calibri" w:hAnsi="Arial" w:cs="Arial"/>
          <w:spacing w:val="-4"/>
        </w:rPr>
        <w:t>z postępowania</w:t>
      </w:r>
      <w:r w:rsidRPr="00396BE9">
        <w:rPr>
          <w:rFonts w:ascii="Arial" w:eastAsia="Calibri" w:hAnsi="Arial" w:cs="Arial"/>
        </w:rPr>
        <w:t xml:space="preserve">  na podstawie art. 7 ust. 1) ustawy z dnia 13 kwietnia 2022 r.</w:t>
      </w:r>
      <w:r>
        <w:rPr>
          <w:rFonts w:ascii="Arial" w:eastAsia="Calibri" w:hAnsi="Arial" w:cs="Arial"/>
        </w:rPr>
        <w:br/>
      </w:r>
      <w:r w:rsidRPr="00396BE9">
        <w:rPr>
          <w:rFonts w:ascii="Arial" w:eastAsia="Calibri" w:hAnsi="Arial" w:cs="Arial"/>
        </w:rPr>
        <w:t xml:space="preserve">o szczególnych rozwiązaniach w zakresie przeciwdziałania wspieraniu agresji na Ukrainę oraz służących ochronie bezpieczeństwa narodowego (Dz. U. </w:t>
      </w:r>
      <w:r>
        <w:rPr>
          <w:rFonts w:ascii="Arial" w:eastAsia="Calibri" w:hAnsi="Arial" w:cs="Arial"/>
        </w:rPr>
        <w:t xml:space="preserve">z 2025 r. </w:t>
      </w:r>
      <w:r w:rsidRPr="00396BE9">
        <w:rPr>
          <w:rFonts w:ascii="Arial" w:eastAsia="Calibri" w:hAnsi="Arial" w:cs="Arial"/>
        </w:rPr>
        <w:t xml:space="preserve">poz. </w:t>
      </w:r>
      <w:r>
        <w:rPr>
          <w:rFonts w:ascii="Arial" w:eastAsia="Calibri" w:hAnsi="Arial" w:cs="Arial"/>
        </w:rPr>
        <w:t>514 t.j.</w:t>
      </w:r>
      <w:r w:rsidRPr="00396BE9">
        <w:rPr>
          <w:rFonts w:ascii="Arial" w:eastAsia="Calibri" w:hAnsi="Arial" w:cs="Arial"/>
        </w:rPr>
        <w:t>)</w:t>
      </w:r>
      <w:r>
        <w:rPr>
          <w:rFonts w:ascii="Arial" w:eastAsia="Calibri" w:hAnsi="Arial" w:cs="Arial"/>
        </w:rPr>
        <w:t>,</w:t>
      </w:r>
    </w:p>
    <w:p w14:paraId="59212FF8" w14:textId="77777777" w:rsidR="00BA3469" w:rsidRPr="00A65DCF" w:rsidRDefault="00BA3469" w:rsidP="00BA3469">
      <w:pPr>
        <w:numPr>
          <w:ilvl w:val="0"/>
          <w:numId w:val="101"/>
        </w:numPr>
        <w:spacing w:after="120" w:line="240" w:lineRule="auto"/>
        <w:ind w:left="284" w:right="23" w:hanging="284"/>
        <w:jc w:val="both"/>
        <w:rPr>
          <w:rFonts w:ascii="Calibri" w:eastAsia="Calibri" w:hAnsi="Calibri" w:cs="Times New Roman"/>
        </w:rPr>
      </w:pPr>
      <w:r w:rsidRPr="006D7D1B">
        <w:rPr>
          <w:rFonts w:ascii="Arial" w:eastAsia="Calibri" w:hAnsi="Arial" w:cs="Arial"/>
        </w:rPr>
        <w:t>oświadczam</w:t>
      </w:r>
      <w:r>
        <w:rPr>
          <w:rFonts w:ascii="Arial" w:eastAsia="Calibri" w:hAnsi="Arial" w:cs="Arial"/>
        </w:rPr>
        <w:t>/oświadczamy</w:t>
      </w:r>
      <w:r w:rsidRPr="006D7D1B">
        <w:rPr>
          <w:rFonts w:ascii="Arial" w:eastAsia="Calibri" w:hAnsi="Arial" w:cs="Arial"/>
        </w:rPr>
        <w:t xml:space="preserve">, że </w:t>
      </w:r>
      <w:r w:rsidRPr="00396BE9">
        <w:rPr>
          <w:rFonts w:ascii="Arial" w:eastAsia="Calibri" w:hAnsi="Arial" w:cs="Arial"/>
        </w:rPr>
        <w:t xml:space="preserve">ww. </w:t>
      </w:r>
      <w:r>
        <w:rPr>
          <w:rFonts w:ascii="Arial" w:eastAsia="Calibri" w:hAnsi="Arial" w:cs="Arial"/>
        </w:rPr>
        <w:t>W</w:t>
      </w:r>
      <w:r w:rsidRPr="00396BE9">
        <w:rPr>
          <w:rFonts w:ascii="Arial" w:eastAsia="Calibri" w:hAnsi="Arial" w:cs="Arial"/>
        </w:rPr>
        <w:t xml:space="preserve">ykonawca nie podlega wykluczeniu z postępowania o udzielenie zamówienia publicznego </w:t>
      </w:r>
      <w:r w:rsidRPr="006D7D1B">
        <w:rPr>
          <w:rFonts w:ascii="Arial" w:eastAsia="Calibri" w:hAnsi="Arial" w:cs="Arial"/>
        </w:rPr>
        <w:t xml:space="preserve">na podstawie art. </w:t>
      </w:r>
      <w:r w:rsidRPr="006D7D1B">
        <w:rPr>
          <w:rFonts w:ascii="Arial" w:eastAsia="Calibri" w:hAnsi="Arial" w:cs="Arial"/>
          <w:bCs/>
        </w:rPr>
        <w:t>5k rozporządzenia Rady (UE)</w:t>
      </w:r>
      <w:r>
        <w:rPr>
          <w:rFonts w:ascii="Arial" w:eastAsia="Calibri" w:hAnsi="Arial" w:cs="Arial"/>
          <w:bCs/>
        </w:rPr>
        <w:br/>
      </w:r>
      <w:r w:rsidRPr="00A65DCF">
        <w:rPr>
          <w:rFonts w:ascii="Arial" w:eastAsia="Calibri" w:hAnsi="Arial" w:cs="Arial"/>
          <w:bCs/>
        </w:rPr>
        <w:t>nr 833/2014 z dnia 31 lipca 2014 r. dotyczącego środków ograniczających w związku</w:t>
      </w:r>
      <w:r>
        <w:rPr>
          <w:rFonts w:ascii="Arial" w:eastAsia="Calibri" w:hAnsi="Arial" w:cs="Arial"/>
          <w:bCs/>
        </w:rPr>
        <w:br/>
      </w:r>
      <w:r w:rsidRPr="00A65DCF">
        <w:rPr>
          <w:rFonts w:ascii="Arial" w:eastAsia="Calibri" w:hAnsi="Arial" w:cs="Arial"/>
          <w:bCs/>
        </w:rPr>
        <w:t>z działaniami Rosji destabilizującymi sytuację na Ukrainie (Dz. Urz. UE nr L 229</w:t>
      </w:r>
      <w:r>
        <w:rPr>
          <w:rFonts w:ascii="Arial" w:eastAsia="Calibri" w:hAnsi="Arial" w:cs="Arial"/>
          <w:bCs/>
        </w:rPr>
        <w:br/>
      </w:r>
      <w:r w:rsidRPr="00A65DCF">
        <w:rPr>
          <w:rFonts w:ascii="Arial" w:eastAsia="Calibri" w:hAnsi="Arial" w:cs="Arial"/>
          <w:bCs/>
        </w:rPr>
        <w:t>z 31.7.2014,  str.1) dodanym do rozporządzenia Rady (UE) nr 833/2014 na mocy art. 1 pkt 23 rozporządzenia 2022/576 (Dz. Urz. UE nr L 111 z 8.4.2022, str. 1)</w:t>
      </w:r>
      <w:r>
        <w:rPr>
          <w:rFonts w:ascii="Arial" w:eastAsia="Calibri" w:hAnsi="Arial" w:cs="Arial"/>
          <w:bCs/>
        </w:rPr>
        <w:t xml:space="preserve"> w brzmieniu nadanym rozporządzeniem 2025/2033</w:t>
      </w:r>
      <w:r w:rsidRPr="00A65DCF">
        <w:rPr>
          <w:rFonts w:ascii="Arial" w:eastAsia="Calibri" w:hAnsi="Arial" w:cs="Arial"/>
          <w:bCs/>
        </w:rPr>
        <w:t xml:space="preserve">, a w szczególności </w:t>
      </w:r>
      <w:r w:rsidRPr="00A65DCF">
        <w:rPr>
          <w:rFonts w:ascii="Arial" w:eastAsia="Calibri" w:hAnsi="Arial" w:cs="Arial"/>
        </w:rPr>
        <w:t>oświadczam</w:t>
      </w:r>
      <w:r>
        <w:rPr>
          <w:rFonts w:ascii="Arial" w:eastAsia="Calibri" w:hAnsi="Arial" w:cs="Arial"/>
        </w:rPr>
        <w:t>/oświadczamy</w:t>
      </w:r>
      <w:r w:rsidRPr="00A65DCF">
        <w:rPr>
          <w:rFonts w:ascii="Arial" w:eastAsia="Calibri" w:hAnsi="Arial" w:cs="Arial"/>
        </w:rPr>
        <w:t>, że :</w:t>
      </w:r>
    </w:p>
    <w:p w14:paraId="693A2012" w14:textId="77777777" w:rsidR="00BA3469" w:rsidRPr="00396BE9" w:rsidRDefault="00BA3469" w:rsidP="00BA3469">
      <w:pPr>
        <w:numPr>
          <w:ilvl w:val="4"/>
          <w:numId w:val="104"/>
        </w:numPr>
        <w:spacing w:after="0"/>
        <w:ind w:left="567" w:hanging="283"/>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obywatelem rosyjskim lub osobą fizyczną lub prawną, podmiotem lub organem z siedzibą w Rosji;</w:t>
      </w:r>
    </w:p>
    <w:p w14:paraId="75ED50B7" w14:textId="77777777" w:rsidR="00BA3469" w:rsidRPr="00396BE9" w:rsidRDefault="00BA3469" w:rsidP="00BA3469">
      <w:pPr>
        <w:numPr>
          <w:ilvl w:val="4"/>
          <w:numId w:val="104"/>
        </w:numPr>
        <w:spacing w:after="0"/>
        <w:ind w:left="567" w:hanging="283"/>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osobą prawną, podmiotem lub organem, do których prawa własności bezpośrednio lub pośrednio w ponad 50% należą do </w:t>
      </w:r>
      <w:r>
        <w:rPr>
          <w:rFonts w:ascii="Arial" w:eastAsia="Calibri" w:hAnsi="Arial" w:cs="Arial"/>
          <w:bCs/>
        </w:rPr>
        <w:t xml:space="preserve">osoby fizycznej lub prawnej, </w:t>
      </w:r>
      <w:r w:rsidRPr="00396BE9">
        <w:rPr>
          <w:rFonts w:ascii="Arial" w:eastAsia="Calibri" w:hAnsi="Arial" w:cs="Arial"/>
          <w:bCs/>
        </w:rPr>
        <w:t>podmiotu</w:t>
      </w:r>
      <w:r>
        <w:rPr>
          <w:rFonts w:ascii="Arial" w:eastAsia="Calibri" w:hAnsi="Arial" w:cs="Arial"/>
          <w:bCs/>
        </w:rPr>
        <w:t xml:space="preserve"> lub organu</w:t>
      </w:r>
      <w:r w:rsidRPr="00396BE9">
        <w:rPr>
          <w:rFonts w:ascii="Arial" w:eastAsia="Calibri" w:hAnsi="Arial" w:cs="Arial"/>
          <w:bCs/>
        </w:rPr>
        <w:t>, o którym mowa w lit. a) niniejszego ustępu lub</w:t>
      </w:r>
    </w:p>
    <w:p w14:paraId="2C3E7830" w14:textId="77777777" w:rsidR="00BA3469" w:rsidRPr="00396BE9" w:rsidRDefault="00BA3469" w:rsidP="00BA3469">
      <w:pPr>
        <w:numPr>
          <w:ilvl w:val="4"/>
          <w:numId w:val="104"/>
        </w:numPr>
        <w:spacing w:after="0"/>
        <w:ind w:left="567" w:hanging="283"/>
        <w:jc w:val="both"/>
        <w:rPr>
          <w:rFonts w:ascii="Arial" w:eastAsia="Calibri" w:hAnsi="Arial" w:cs="Arial"/>
          <w:bCs/>
        </w:rPr>
      </w:pPr>
      <w:r w:rsidRPr="00396BE9">
        <w:rPr>
          <w:rFonts w:ascii="Segoe UI Symbol" w:eastAsia="MS Gothic" w:hAnsi="Segoe UI Symbol" w:cs="Segoe UI Symbol"/>
          <w:bCs/>
        </w:rPr>
        <w:t>☐</w:t>
      </w:r>
      <w:r w:rsidRPr="00396BE9">
        <w:rPr>
          <w:rFonts w:ascii="Arial" w:eastAsia="MS Gothic" w:hAnsi="Arial" w:cs="Arial"/>
          <w:bCs/>
        </w:rPr>
        <w:t xml:space="preserve"> </w:t>
      </w:r>
      <w:r w:rsidRPr="00396BE9">
        <w:rPr>
          <w:rFonts w:ascii="Arial" w:eastAsia="Calibri" w:hAnsi="Arial" w:cs="Arial"/>
          <w:b/>
        </w:rPr>
        <w:t>nie jestem</w:t>
      </w:r>
      <w:r w:rsidRPr="00396BE9">
        <w:rPr>
          <w:rFonts w:ascii="Arial" w:eastAsia="Calibri" w:hAnsi="Arial" w:cs="Arial"/>
          <w:bCs/>
        </w:rPr>
        <w:t xml:space="preserve"> osobą fizyczną lub prawną, podmiotem lub organem działającym w imieniu lub pod kierunkiem podmiotu, o którym mowa w lit. a) lub b) niniejszego ustępu</w:t>
      </w:r>
    </w:p>
    <w:p w14:paraId="73959F14" w14:textId="77777777" w:rsidR="00BA3469" w:rsidRPr="0041499D" w:rsidRDefault="00BA3469" w:rsidP="00BA3469">
      <w:pPr>
        <w:tabs>
          <w:tab w:val="left" w:pos="284"/>
        </w:tabs>
        <w:ind w:left="284"/>
        <w:jc w:val="both"/>
        <w:rPr>
          <w:rFonts w:ascii="Arial" w:hAnsi="Arial" w:cs="Arial"/>
          <w:bCs/>
        </w:rPr>
      </w:pPr>
      <w:r w:rsidRPr="005E68F4">
        <w:rPr>
          <w:rFonts w:ascii="Arial" w:hAnsi="Arial" w:cs="Arial"/>
          <w:bCs/>
        </w:rPr>
        <w:t xml:space="preserve">oraz </w:t>
      </w:r>
      <w:r w:rsidRPr="005E68F4">
        <w:rPr>
          <w:rFonts w:ascii="Segoe UI Symbol" w:eastAsia="MS Gothic" w:hAnsi="Segoe UI Symbol" w:cs="Segoe UI Symbol"/>
          <w:bCs/>
        </w:rPr>
        <w:t>☐</w:t>
      </w:r>
      <w:r w:rsidRPr="005E68F4">
        <w:rPr>
          <w:rFonts w:ascii="Arial" w:hAnsi="Arial" w:cs="Arial"/>
          <w:bCs/>
        </w:rPr>
        <w:t xml:space="preserve"> </w:t>
      </w:r>
      <w:r w:rsidRPr="005E68F4">
        <w:rPr>
          <w:rFonts w:ascii="Arial" w:hAnsi="Arial" w:cs="Arial"/>
          <w:b/>
        </w:rPr>
        <w:t>nie korzystam</w:t>
      </w:r>
      <w:r w:rsidRPr="005E68F4">
        <w:rPr>
          <w:rFonts w:ascii="Arial" w:hAnsi="Arial" w:cs="Arial"/>
          <w:bCs/>
        </w:rPr>
        <w:t xml:space="preserve"> z </w:t>
      </w:r>
      <w:r>
        <w:rPr>
          <w:rFonts w:ascii="Arial" w:hAnsi="Arial" w:cs="Arial"/>
          <w:bCs/>
        </w:rPr>
        <w:t>P</w:t>
      </w:r>
      <w:r w:rsidRPr="00654FBC">
        <w:rPr>
          <w:rFonts w:ascii="Arial" w:hAnsi="Arial" w:cs="Arial"/>
          <w:bCs/>
        </w:rPr>
        <w:t>odwykonawców, dostawców</w:t>
      </w:r>
      <w:r w:rsidRPr="005E68F4">
        <w:rPr>
          <w:rFonts w:ascii="Arial" w:hAnsi="Arial" w:cs="Arial"/>
          <w:bCs/>
        </w:rPr>
        <w:t xml:space="preserve"> oraz </w:t>
      </w:r>
      <w:r w:rsidRPr="005E68F4">
        <w:rPr>
          <w:rFonts w:ascii="Segoe UI Symbol" w:eastAsia="MS Gothic" w:hAnsi="Segoe UI Symbol" w:cs="Segoe UI Symbol"/>
          <w:bCs/>
        </w:rPr>
        <w:t>☐</w:t>
      </w:r>
      <w:r w:rsidRPr="005E68F4">
        <w:rPr>
          <w:rFonts w:ascii="Arial" w:hAnsi="Arial" w:cs="Arial"/>
          <w:bCs/>
        </w:rPr>
        <w:t xml:space="preserve"> </w:t>
      </w:r>
      <w:r w:rsidRPr="005E68F4">
        <w:rPr>
          <w:rFonts w:ascii="Arial" w:hAnsi="Arial" w:cs="Arial"/>
          <w:b/>
        </w:rPr>
        <w:t xml:space="preserve">nie polegam </w:t>
      </w:r>
      <w:r w:rsidRPr="005E68F4">
        <w:rPr>
          <w:rFonts w:ascii="Arial" w:hAnsi="Arial" w:cs="Arial"/>
          <w:bCs/>
        </w:rPr>
        <w:t xml:space="preserve">na zdolności podmiotów w rozumieniu dyrektyw w sprawie zamówień publicznych, w przypadku gdy przypada na nich </w:t>
      </w:r>
      <w:r w:rsidRPr="005E68F4">
        <w:rPr>
          <w:rFonts w:ascii="Arial" w:hAnsi="Arial" w:cs="Arial"/>
          <w:b/>
          <w:u w:val="single"/>
        </w:rPr>
        <w:t>ponad 10% wartości zamówienia</w:t>
      </w:r>
      <w:r w:rsidRPr="005E68F4">
        <w:rPr>
          <w:rFonts w:ascii="Arial" w:hAnsi="Arial" w:cs="Arial"/>
          <w:bCs/>
        </w:rPr>
        <w:t>.</w:t>
      </w:r>
    </w:p>
    <w:tbl>
      <w:tblPr>
        <w:tblW w:w="5052" w:type="pct"/>
        <w:jc w:val="center"/>
        <w:tblLook w:val="01E0" w:firstRow="1" w:lastRow="1" w:firstColumn="1" w:lastColumn="1" w:noHBand="0" w:noVBand="0"/>
      </w:tblPr>
      <w:tblGrid>
        <w:gridCol w:w="3325"/>
        <w:gridCol w:w="5839"/>
      </w:tblGrid>
      <w:tr w:rsidR="00BA3469" w:rsidRPr="000B2C20" w14:paraId="2E821860" w14:textId="77777777" w:rsidTr="00E61E48">
        <w:trPr>
          <w:trHeight w:val="185"/>
          <w:jc w:val="center"/>
        </w:trPr>
        <w:tc>
          <w:tcPr>
            <w:tcW w:w="1814" w:type="pct"/>
            <w:vAlign w:val="center"/>
          </w:tcPr>
          <w:p w14:paraId="4E04B3B5" w14:textId="77777777" w:rsidR="00BA3469" w:rsidRPr="000B2C20" w:rsidRDefault="00BA3469" w:rsidP="00E61E48">
            <w:pPr>
              <w:widowControl w:val="0"/>
              <w:spacing w:after="0" w:line="240" w:lineRule="auto"/>
              <w:jc w:val="center"/>
              <w:rPr>
                <w:rFonts w:ascii="Arial" w:eastAsia="Times New Roman" w:hAnsi="Arial" w:cs="Arial"/>
                <w:lang w:eastAsia="pl-PL"/>
              </w:rPr>
            </w:pPr>
            <w:r w:rsidRPr="000B2C20">
              <w:rPr>
                <w:rFonts w:ascii="Arial" w:eastAsia="Times New Roman" w:hAnsi="Arial" w:cs="Arial"/>
                <w:lang w:eastAsia="pl-PL"/>
              </w:rPr>
              <w:t>………………………………..</w:t>
            </w:r>
          </w:p>
        </w:tc>
        <w:tc>
          <w:tcPr>
            <w:tcW w:w="3186" w:type="pct"/>
            <w:vAlign w:val="center"/>
          </w:tcPr>
          <w:p w14:paraId="256F00E5" w14:textId="77777777" w:rsidR="00BA3469" w:rsidRPr="000B2C20" w:rsidRDefault="00BA3469" w:rsidP="00E61E48">
            <w:pPr>
              <w:widowControl w:val="0"/>
              <w:spacing w:after="0" w:line="240" w:lineRule="auto"/>
              <w:jc w:val="center"/>
              <w:rPr>
                <w:rFonts w:ascii="Arial" w:eastAsia="Times New Roman" w:hAnsi="Arial" w:cs="Arial"/>
                <w:lang w:eastAsia="pl-PL"/>
              </w:rPr>
            </w:pPr>
            <w:r w:rsidRPr="000B2C20">
              <w:rPr>
                <w:rFonts w:ascii="Arial" w:eastAsia="Times New Roman" w:hAnsi="Arial" w:cs="Arial"/>
                <w:lang w:eastAsia="pl-PL"/>
              </w:rPr>
              <w:t>………………………………………………..</w:t>
            </w:r>
          </w:p>
        </w:tc>
      </w:tr>
      <w:tr w:rsidR="00BA3469" w:rsidRPr="000B2C20" w14:paraId="5F737794" w14:textId="77777777" w:rsidTr="00E61E48">
        <w:trPr>
          <w:trHeight w:val="66"/>
          <w:jc w:val="center"/>
        </w:trPr>
        <w:tc>
          <w:tcPr>
            <w:tcW w:w="1814" w:type="pct"/>
            <w:vAlign w:val="center"/>
          </w:tcPr>
          <w:p w14:paraId="4FEDE3C8" w14:textId="77777777" w:rsidR="00BA3469" w:rsidRPr="000B2C20" w:rsidRDefault="00BA3469" w:rsidP="00E61E48">
            <w:pPr>
              <w:widowControl w:val="0"/>
              <w:spacing w:after="0" w:line="240" w:lineRule="auto"/>
              <w:jc w:val="center"/>
              <w:rPr>
                <w:rFonts w:ascii="Arial" w:eastAsia="Times New Roman" w:hAnsi="Arial" w:cs="Arial"/>
                <w:bCs/>
                <w:sz w:val="14"/>
                <w:szCs w:val="14"/>
                <w:lang w:eastAsia="pl-PL"/>
              </w:rPr>
            </w:pPr>
            <w:r w:rsidRPr="000B2C20">
              <w:rPr>
                <w:rFonts w:ascii="Arial" w:eastAsia="Times New Roman" w:hAnsi="Arial" w:cs="Arial"/>
                <w:bCs/>
                <w:sz w:val="14"/>
                <w:szCs w:val="14"/>
                <w:lang w:eastAsia="pl-PL"/>
              </w:rPr>
              <w:t>Miejscowość / Data</w:t>
            </w:r>
          </w:p>
        </w:tc>
        <w:tc>
          <w:tcPr>
            <w:tcW w:w="3186" w:type="pct"/>
            <w:vAlign w:val="center"/>
          </w:tcPr>
          <w:p w14:paraId="74483F61" w14:textId="77777777" w:rsidR="00BA3469" w:rsidRPr="000B2C20" w:rsidRDefault="00BA3469" w:rsidP="00E61E48">
            <w:pPr>
              <w:widowControl w:val="0"/>
              <w:spacing w:after="0" w:line="240" w:lineRule="auto"/>
              <w:jc w:val="center"/>
              <w:rPr>
                <w:rFonts w:ascii="Arial" w:eastAsia="Times New Roman" w:hAnsi="Arial" w:cs="Arial"/>
                <w:i/>
                <w:sz w:val="14"/>
                <w:szCs w:val="14"/>
                <w:lang w:eastAsia="pl-PL"/>
              </w:rPr>
            </w:pPr>
            <w:r w:rsidRPr="000B2C20">
              <w:rPr>
                <w:rFonts w:ascii="Arial" w:eastAsia="Times New Roman" w:hAnsi="Arial" w:cs="Arial"/>
                <w:i/>
                <w:sz w:val="14"/>
                <w:szCs w:val="14"/>
                <w:lang w:eastAsia="pl-PL"/>
              </w:rPr>
              <w:t>Znak graficzny kwalifikowanego podpisu elektronicznego</w:t>
            </w:r>
          </w:p>
          <w:p w14:paraId="12B45045" w14:textId="77777777" w:rsidR="00BA3469" w:rsidRPr="000B2C20" w:rsidRDefault="00BA3469" w:rsidP="00E61E48">
            <w:pPr>
              <w:widowControl w:val="0"/>
              <w:spacing w:after="0" w:line="240" w:lineRule="auto"/>
              <w:jc w:val="center"/>
              <w:rPr>
                <w:rFonts w:ascii="Arial" w:eastAsia="Times New Roman" w:hAnsi="Arial" w:cs="Arial"/>
                <w:i/>
                <w:sz w:val="14"/>
                <w:szCs w:val="14"/>
                <w:lang w:eastAsia="pl-PL"/>
              </w:rPr>
            </w:pPr>
            <w:r w:rsidRPr="000B2C20">
              <w:rPr>
                <w:rFonts w:ascii="Arial" w:eastAsia="Times New Roman" w:hAnsi="Arial" w:cs="Arial"/>
                <w:i/>
                <w:sz w:val="14"/>
                <w:szCs w:val="14"/>
                <w:lang w:eastAsia="pl-PL"/>
              </w:rPr>
              <w:t>Podpis(y) osoby(osób) upoważnionej(ych) do podpisania niniejszego oświadczenia.</w:t>
            </w:r>
          </w:p>
          <w:p w14:paraId="2A782D6D" w14:textId="77777777" w:rsidR="00BA3469" w:rsidRPr="000B2C20" w:rsidRDefault="00BA3469" w:rsidP="00E61E48">
            <w:pPr>
              <w:widowControl w:val="0"/>
              <w:spacing w:after="0" w:line="240" w:lineRule="auto"/>
              <w:jc w:val="center"/>
              <w:rPr>
                <w:rFonts w:ascii="Arial" w:eastAsia="Times New Roman" w:hAnsi="Arial" w:cs="Arial"/>
                <w:sz w:val="14"/>
                <w:szCs w:val="14"/>
                <w:highlight w:val="yellow"/>
                <w:lang w:eastAsia="pl-PL"/>
              </w:rPr>
            </w:pPr>
          </w:p>
        </w:tc>
      </w:tr>
    </w:tbl>
    <w:p w14:paraId="6BBF3F75" w14:textId="77777777" w:rsidR="00BA3469" w:rsidRPr="000B2C20" w:rsidRDefault="00BA3469" w:rsidP="00BA3469">
      <w:pPr>
        <w:spacing w:after="0" w:line="240" w:lineRule="auto"/>
        <w:rPr>
          <w:rFonts w:ascii="Arial" w:eastAsia="Times New Roman" w:hAnsi="Arial" w:cs="Arial"/>
          <w:b/>
          <w:bCs/>
          <w:lang w:eastAsia="pl-PL"/>
        </w:rPr>
      </w:pPr>
    </w:p>
    <w:p w14:paraId="22F24B6A" w14:textId="77777777" w:rsidR="00BA3469" w:rsidRPr="000B2C20" w:rsidRDefault="00BA3469" w:rsidP="00BA3469">
      <w:pPr>
        <w:spacing w:after="0" w:line="240" w:lineRule="auto"/>
        <w:rPr>
          <w:rFonts w:ascii="Arial" w:eastAsia="Times New Roman" w:hAnsi="Arial" w:cs="Arial"/>
          <w:b/>
          <w:bCs/>
          <w:sz w:val="20"/>
          <w:szCs w:val="20"/>
          <w:lang w:eastAsia="pl-PL"/>
        </w:rPr>
      </w:pPr>
    </w:p>
    <w:p w14:paraId="4443E82A" w14:textId="77777777" w:rsidR="00BA3469" w:rsidRPr="000B2C20" w:rsidRDefault="00BA3469" w:rsidP="00BA3469">
      <w:pPr>
        <w:spacing w:after="0" w:line="240" w:lineRule="auto"/>
        <w:rPr>
          <w:rFonts w:ascii="Arial" w:eastAsia="Times New Roman" w:hAnsi="Arial" w:cs="Arial"/>
          <w:b/>
          <w:bCs/>
          <w:sz w:val="20"/>
          <w:szCs w:val="20"/>
          <w:lang w:eastAsia="pl-PL"/>
        </w:rPr>
      </w:pPr>
    </w:p>
    <w:p w14:paraId="7C2E781C" w14:textId="77777777" w:rsidR="00BA3469" w:rsidRPr="00396BE9" w:rsidRDefault="00BA3469" w:rsidP="00BA3469">
      <w:pPr>
        <w:spacing w:after="0" w:line="240" w:lineRule="auto"/>
        <w:rPr>
          <w:rFonts w:ascii="Arial" w:eastAsia="Times New Roman" w:hAnsi="Arial" w:cs="Arial"/>
          <w:bCs/>
          <w:i/>
          <w:iCs/>
          <w:sz w:val="16"/>
          <w:szCs w:val="16"/>
          <w:lang w:eastAsia="pl-PL"/>
        </w:rPr>
      </w:pPr>
      <w:r w:rsidRPr="00396BE9">
        <w:rPr>
          <w:rFonts w:ascii="Arial" w:eastAsia="Times New Roman" w:hAnsi="Arial" w:cs="Arial"/>
          <w:bCs/>
          <w:i/>
          <w:iCs/>
          <w:sz w:val="16"/>
          <w:szCs w:val="16"/>
          <w:lang w:eastAsia="pl-PL"/>
        </w:rPr>
        <w:t>(niniejsze oświadczenie składane jest w odniesieniu do treści aktów prawnych aktualnej na dzień złożenia oświadczenia).</w:t>
      </w:r>
    </w:p>
    <w:p w14:paraId="188E411F" w14:textId="2EDD87B6" w:rsidR="00BE793E" w:rsidRPr="00C86221" w:rsidRDefault="00BE793E" w:rsidP="000E6240">
      <w:pPr>
        <w:spacing w:before="240" w:after="120" w:line="240" w:lineRule="auto"/>
        <w:jc w:val="right"/>
        <w:rPr>
          <w:rFonts w:ascii="Arial" w:eastAsia="Times New Roman" w:hAnsi="Arial" w:cs="Arial"/>
          <w:b/>
          <w:bCs/>
          <w:sz w:val="23"/>
          <w:szCs w:val="23"/>
        </w:rPr>
      </w:pPr>
      <w:r w:rsidRPr="004150F4">
        <w:rPr>
          <w:rFonts w:ascii="Arial" w:eastAsia="Times New Roman" w:hAnsi="Arial" w:cs="Arial"/>
          <w:b/>
          <w:bCs/>
          <w:sz w:val="23"/>
          <w:szCs w:val="23"/>
        </w:rPr>
        <w:lastRenderedPageBreak/>
        <w:t xml:space="preserve">ZAŁĄCZNIK  NR </w:t>
      </w:r>
      <w:r w:rsidR="00BA3469">
        <w:rPr>
          <w:rFonts w:ascii="Arial" w:eastAsia="Times New Roman" w:hAnsi="Arial" w:cs="Arial"/>
          <w:b/>
          <w:bCs/>
          <w:sz w:val="23"/>
          <w:szCs w:val="23"/>
        </w:rPr>
        <w:t>6</w:t>
      </w:r>
      <w:r w:rsidR="006F0B70" w:rsidRPr="004150F4">
        <w:rPr>
          <w:rFonts w:ascii="Arial" w:eastAsia="Times New Roman" w:hAnsi="Arial" w:cs="Arial"/>
          <w:b/>
          <w:bCs/>
          <w:sz w:val="23"/>
          <w:szCs w:val="23"/>
        </w:rPr>
        <w:t xml:space="preserve"> </w:t>
      </w:r>
      <w:r w:rsidRPr="004150F4">
        <w:rPr>
          <w:rFonts w:ascii="Arial" w:eastAsia="Times New Roman" w:hAnsi="Arial" w:cs="Arial"/>
          <w:b/>
          <w:bCs/>
          <w:sz w:val="23"/>
          <w:szCs w:val="23"/>
        </w:rPr>
        <w:t>DO SWZ</w:t>
      </w:r>
    </w:p>
    <w:p w14:paraId="155EC403" w14:textId="6647F5F1" w:rsidR="00251787" w:rsidRDefault="00251787" w:rsidP="00251787">
      <w:pPr>
        <w:spacing w:after="0" w:line="240" w:lineRule="auto"/>
        <w:ind w:right="5953"/>
        <w:rPr>
          <w:rFonts w:ascii="Arial" w:hAnsi="Arial" w:cs="Arial"/>
          <w:b/>
          <w:sz w:val="18"/>
          <w:szCs w:val="18"/>
        </w:rPr>
      </w:pPr>
    </w:p>
    <w:p w14:paraId="6EBCAA27" w14:textId="77777777" w:rsidR="00BA3469" w:rsidRDefault="00BA3469" w:rsidP="00BA3469">
      <w:pPr>
        <w:keepNext/>
        <w:tabs>
          <w:tab w:val="left" w:pos="5742"/>
        </w:tabs>
        <w:spacing w:after="0" w:line="240" w:lineRule="auto"/>
        <w:ind w:left="4253"/>
        <w:outlineLvl w:val="0"/>
        <w:rPr>
          <w:rFonts w:ascii="Arial" w:hAnsi="Arial" w:cs="Arial"/>
          <w:b/>
        </w:rPr>
      </w:pPr>
      <w:r w:rsidRPr="00D50364">
        <w:rPr>
          <w:rFonts w:ascii="Arial" w:hAnsi="Arial" w:cs="Arial"/>
          <w:b/>
        </w:rPr>
        <w:t xml:space="preserve">Centrum Zasobów Cyberprzestrzeni </w:t>
      </w:r>
    </w:p>
    <w:p w14:paraId="56D87B80" w14:textId="77777777" w:rsidR="00BA3469" w:rsidRDefault="00BA3469" w:rsidP="00BA3469">
      <w:pPr>
        <w:keepNext/>
        <w:tabs>
          <w:tab w:val="left" w:pos="5742"/>
        </w:tabs>
        <w:spacing w:after="0" w:line="240" w:lineRule="auto"/>
        <w:ind w:left="4253"/>
        <w:outlineLvl w:val="0"/>
        <w:rPr>
          <w:rFonts w:ascii="Arial" w:hAnsi="Arial" w:cs="Arial"/>
          <w:b/>
        </w:rPr>
      </w:pPr>
      <w:r w:rsidRPr="00D50364">
        <w:rPr>
          <w:rFonts w:ascii="Arial" w:hAnsi="Arial" w:cs="Arial"/>
          <w:b/>
        </w:rPr>
        <w:t>S</w:t>
      </w:r>
      <w:r>
        <w:rPr>
          <w:rFonts w:ascii="Arial" w:hAnsi="Arial" w:cs="Arial"/>
          <w:b/>
        </w:rPr>
        <w:t xml:space="preserve">ił </w:t>
      </w:r>
      <w:r w:rsidRPr="00D50364">
        <w:rPr>
          <w:rFonts w:ascii="Arial" w:hAnsi="Arial" w:cs="Arial"/>
          <w:b/>
        </w:rPr>
        <w:t>Z</w:t>
      </w:r>
      <w:r>
        <w:rPr>
          <w:rFonts w:ascii="Arial" w:hAnsi="Arial" w:cs="Arial"/>
          <w:b/>
        </w:rPr>
        <w:t>brojnych</w:t>
      </w:r>
    </w:p>
    <w:p w14:paraId="4A06B58A" w14:textId="77777777" w:rsidR="00BA3469" w:rsidRPr="00064953" w:rsidRDefault="00BA3469" w:rsidP="00BA3469">
      <w:pPr>
        <w:keepNext/>
        <w:tabs>
          <w:tab w:val="left" w:pos="5742"/>
        </w:tabs>
        <w:spacing w:after="0" w:line="240" w:lineRule="auto"/>
        <w:ind w:left="4253"/>
        <w:outlineLvl w:val="0"/>
        <w:rPr>
          <w:rFonts w:ascii="Arial" w:hAnsi="Arial" w:cs="Arial"/>
          <w:b/>
          <w:sz w:val="18"/>
          <w:szCs w:val="18"/>
        </w:rPr>
      </w:pPr>
      <w:r w:rsidRPr="00064953">
        <w:rPr>
          <w:rFonts w:ascii="Arial" w:hAnsi="Arial" w:cs="Arial"/>
          <w:b/>
          <w:sz w:val="18"/>
          <w:szCs w:val="18"/>
        </w:rPr>
        <w:t>im. Mariana Rejewskiego</w:t>
      </w:r>
    </w:p>
    <w:p w14:paraId="7E6F5961" w14:textId="77777777" w:rsidR="00BA3469" w:rsidRDefault="00BA3469" w:rsidP="00BA3469">
      <w:pPr>
        <w:spacing w:after="0" w:line="240" w:lineRule="auto"/>
        <w:ind w:left="4253"/>
        <w:rPr>
          <w:rFonts w:ascii="Arial" w:hAnsi="Arial" w:cs="Arial"/>
          <w:b/>
          <w:bCs/>
        </w:rPr>
      </w:pPr>
      <w:r w:rsidRPr="00D50364">
        <w:rPr>
          <w:rFonts w:ascii="Arial" w:hAnsi="Arial" w:cs="Arial"/>
          <w:b/>
          <w:bCs/>
        </w:rPr>
        <w:t>ul. Żwirki i Wigury 9/13</w:t>
      </w:r>
    </w:p>
    <w:p w14:paraId="6531799C" w14:textId="69184381" w:rsidR="00BA3469" w:rsidRPr="00BA3469" w:rsidRDefault="00BA3469" w:rsidP="00BA3469">
      <w:pPr>
        <w:spacing w:after="0" w:line="240" w:lineRule="auto"/>
        <w:ind w:left="4253"/>
        <w:rPr>
          <w:rFonts w:ascii="Arial" w:hAnsi="Arial" w:cs="Arial"/>
          <w:b/>
          <w:bCs/>
        </w:rPr>
      </w:pPr>
      <w:r>
        <w:rPr>
          <w:rFonts w:ascii="Arial" w:hAnsi="Arial" w:cs="Arial"/>
          <w:b/>
          <w:bCs/>
        </w:rPr>
        <w:t xml:space="preserve">00-909 </w:t>
      </w:r>
      <w:r w:rsidRPr="00D50364">
        <w:rPr>
          <w:rFonts w:ascii="Arial" w:hAnsi="Arial" w:cs="Arial"/>
          <w:b/>
          <w:bCs/>
        </w:rPr>
        <w:t xml:space="preserve">Warszawa </w:t>
      </w:r>
    </w:p>
    <w:p w14:paraId="19A51FAB" w14:textId="77777777" w:rsidR="00BA3469" w:rsidRPr="00961A7A" w:rsidRDefault="00BA3469" w:rsidP="00251787">
      <w:pPr>
        <w:spacing w:after="0" w:line="240" w:lineRule="auto"/>
        <w:ind w:right="5953"/>
        <w:rPr>
          <w:rFonts w:ascii="Arial Narrow" w:hAnsi="Arial Narrow" w:cs="Arial"/>
          <w:b/>
          <w:bCs/>
          <w:sz w:val="16"/>
          <w:szCs w:val="16"/>
        </w:rPr>
      </w:pPr>
    </w:p>
    <w:p w14:paraId="6F926162" w14:textId="77777777" w:rsidR="00251787" w:rsidRDefault="00251787" w:rsidP="00251787">
      <w:pPr>
        <w:shd w:val="clear" w:color="auto" w:fill="DAEEF3" w:themeFill="accent5" w:themeFillTint="33"/>
        <w:spacing w:after="0" w:line="240" w:lineRule="auto"/>
        <w:jc w:val="center"/>
        <w:rPr>
          <w:rFonts w:ascii="Arial" w:hAnsi="Arial" w:cs="Arial"/>
          <w:b/>
        </w:rPr>
      </w:pPr>
      <w:r w:rsidRPr="00952F21">
        <w:rPr>
          <w:rFonts w:ascii="Arial" w:hAnsi="Arial" w:cs="Arial"/>
          <w:b/>
        </w:rPr>
        <w:t>OŚWIADCZENIE WYKONAWCY</w:t>
      </w:r>
      <w:r>
        <w:rPr>
          <w:rFonts w:ascii="Arial" w:hAnsi="Arial" w:cs="Arial"/>
          <w:b/>
        </w:rPr>
        <w:t xml:space="preserve"> O AKTUALNOŚCI INFORMACJI ZAWARTYCH </w:t>
      </w:r>
    </w:p>
    <w:p w14:paraId="5DAEDE14" w14:textId="77777777" w:rsidR="00251787" w:rsidRPr="00952F21" w:rsidRDefault="00251787" w:rsidP="00251787">
      <w:pPr>
        <w:shd w:val="clear" w:color="auto" w:fill="DAEEF3" w:themeFill="accent5" w:themeFillTint="33"/>
        <w:spacing w:after="0" w:line="240" w:lineRule="auto"/>
        <w:jc w:val="center"/>
        <w:rPr>
          <w:rFonts w:ascii="Arial" w:hAnsi="Arial" w:cs="Arial"/>
        </w:rPr>
      </w:pPr>
      <w:r>
        <w:rPr>
          <w:rFonts w:ascii="Arial" w:hAnsi="Arial" w:cs="Arial"/>
          <w:b/>
        </w:rPr>
        <w:t>W OŚWIADCZENIACH SKŁADANYCH NA PODSTAWIE ART. 125 UST. 1 USTAWY PZP</w:t>
      </w:r>
      <w:r w:rsidRPr="00952F21">
        <w:rPr>
          <w:rFonts w:ascii="Arial" w:hAnsi="Arial" w:cs="Arial"/>
          <w:b/>
        </w:rPr>
        <w:t xml:space="preserve"> </w:t>
      </w:r>
    </w:p>
    <w:p w14:paraId="188A9609" w14:textId="77777777" w:rsidR="00251787" w:rsidRDefault="00251787" w:rsidP="00251787">
      <w:pPr>
        <w:spacing w:after="0"/>
        <w:jc w:val="both"/>
        <w:rPr>
          <w:rFonts w:ascii="Arial" w:eastAsia="Calibri" w:hAnsi="Arial" w:cs="Arial"/>
        </w:rPr>
      </w:pPr>
    </w:p>
    <w:p w14:paraId="17AA98E9" w14:textId="58814387" w:rsidR="00251787" w:rsidRPr="004E563B" w:rsidRDefault="00251787" w:rsidP="00251787">
      <w:pPr>
        <w:spacing w:after="0"/>
        <w:jc w:val="both"/>
        <w:rPr>
          <w:rFonts w:ascii="Arial" w:eastAsia="Calibri" w:hAnsi="Arial" w:cs="Arial"/>
          <w:b/>
          <w:bCs/>
        </w:rPr>
      </w:pPr>
      <w:r w:rsidRPr="00371F0E">
        <w:rPr>
          <w:rFonts w:ascii="Arial" w:eastAsia="Calibri" w:hAnsi="Arial" w:cs="Arial"/>
        </w:rPr>
        <w:t xml:space="preserve">W postępowaniu pod nazwą: </w:t>
      </w:r>
      <w:r w:rsidRPr="00371F0E">
        <w:rPr>
          <w:rFonts w:ascii="Arial" w:eastAsia="Calibri" w:hAnsi="Arial" w:cs="Arial"/>
          <w:b/>
          <w:bCs/>
        </w:rPr>
        <w:t>„</w:t>
      </w:r>
      <w:r w:rsidR="002C7052" w:rsidRPr="002C7052">
        <w:rPr>
          <w:rFonts w:ascii="Arial" w:eastAsia="Calibri" w:hAnsi="Arial" w:cs="Arial"/>
          <w:b/>
          <w:bCs/>
          <w:iCs/>
        </w:rPr>
        <w:t>DOSTAWA SPRZĘTU DO BADANIA URZĄDZEŃ RADIOWYCH</w:t>
      </w:r>
      <w:r>
        <w:rPr>
          <w:rFonts w:ascii="Arial" w:hAnsi="Arial" w:cs="Arial"/>
          <w:b/>
        </w:rPr>
        <w:t>”</w:t>
      </w:r>
      <w:r w:rsidRPr="00371F0E">
        <w:rPr>
          <w:rFonts w:ascii="Arial" w:hAnsi="Arial" w:cs="Arial"/>
          <w:b/>
        </w:rPr>
        <w:t xml:space="preserve"> </w:t>
      </w:r>
      <w:r w:rsidR="002C7052" w:rsidRPr="002C7052">
        <w:rPr>
          <w:rFonts w:ascii="Arial" w:hAnsi="Arial" w:cs="Arial"/>
          <w:b/>
          <w:iCs/>
        </w:rPr>
        <w:t>– Nr sprawy 2814.6.2026.MPU</w:t>
      </w:r>
    </w:p>
    <w:p w14:paraId="06B8DA9F" w14:textId="77777777" w:rsidR="00251787" w:rsidRPr="00371F0E" w:rsidRDefault="00251787" w:rsidP="00251787">
      <w:pPr>
        <w:spacing w:before="120" w:after="120" w:line="264" w:lineRule="auto"/>
        <w:jc w:val="both"/>
        <w:rPr>
          <w:rFonts w:ascii="Arial" w:hAnsi="Arial" w:cs="Arial"/>
          <w:bCs/>
        </w:rPr>
      </w:pPr>
      <w:r w:rsidRPr="00371F0E">
        <w:rPr>
          <w:rFonts w:ascii="Arial" w:hAnsi="Arial" w:cs="Arial"/>
          <w:bCs/>
        </w:rPr>
        <w:t>Ja (my) niżej podpisany</w:t>
      </w:r>
      <w:r>
        <w:rPr>
          <w:rFonts w:ascii="Arial" w:hAnsi="Arial" w:cs="Arial"/>
          <w:bCs/>
        </w:rPr>
        <w:t xml:space="preserve"> (podpisani</w:t>
      </w:r>
      <w:r w:rsidRPr="00371F0E">
        <w:rPr>
          <w:rFonts w:ascii="Arial" w:hAnsi="Arial" w:cs="Arial"/>
          <w:bCs/>
        </w:rPr>
        <w:t>)…………………………………………………………………</w:t>
      </w:r>
    </w:p>
    <w:p w14:paraId="7CA7AD2C" w14:textId="77777777" w:rsidR="00251787" w:rsidRPr="00371F0E" w:rsidRDefault="00251787" w:rsidP="00251787">
      <w:pPr>
        <w:spacing w:after="0" w:line="257" w:lineRule="auto"/>
        <w:ind w:right="6"/>
        <w:rPr>
          <w:rFonts w:ascii="Arial" w:hAnsi="Arial" w:cs="Arial"/>
          <w:bCs/>
        </w:rPr>
      </w:pPr>
      <w:r>
        <w:rPr>
          <w:rFonts w:ascii="Arial" w:hAnsi="Arial" w:cs="Arial"/>
          <w:bCs/>
        </w:rPr>
        <w:t>d</w:t>
      </w:r>
      <w:r w:rsidRPr="00371F0E">
        <w:rPr>
          <w:rFonts w:ascii="Arial" w:hAnsi="Arial" w:cs="Arial"/>
          <w:bCs/>
        </w:rPr>
        <w:t>ziałając w imieniu i na rzecz:……………………………..………………………….……………</w:t>
      </w:r>
      <w:r>
        <w:rPr>
          <w:rFonts w:ascii="Arial" w:hAnsi="Arial" w:cs="Arial"/>
          <w:bCs/>
        </w:rPr>
        <w:t>…</w:t>
      </w:r>
    </w:p>
    <w:p w14:paraId="47AB5FA7" w14:textId="77777777" w:rsidR="00251787" w:rsidRPr="004152FA" w:rsidRDefault="00251787" w:rsidP="00251787">
      <w:pPr>
        <w:spacing w:line="257" w:lineRule="auto"/>
        <w:ind w:right="6"/>
        <w:rPr>
          <w:rFonts w:ascii="Arial" w:hAnsi="Arial" w:cs="Arial"/>
          <w:bCs/>
          <w:sz w:val="16"/>
          <w:szCs w:val="16"/>
        </w:rPr>
      </w:pPr>
      <w:r w:rsidRPr="004152FA">
        <w:rPr>
          <w:rFonts w:ascii="Arial" w:hAnsi="Arial" w:cs="Arial"/>
          <w:i/>
          <w:sz w:val="16"/>
          <w:szCs w:val="16"/>
        </w:rPr>
        <w:t xml:space="preserve">                  </w:t>
      </w:r>
      <w:r>
        <w:rPr>
          <w:rFonts w:ascii="Arial" w:hAnsi="Arial" w:cs="Arial"/>
          <w:i/>
          <w:sz w:val="16"/>
          <w:szCs w:val="16"/>
        </w:rPr>
        <w:t xml:space="preserve">                                                  </w:t>
      </w:r>
      <w:r w:rsidRPr="004152FA">
        <w:rPr>
          <w:rFonts w:ascii="Arial" w:hAnsi="Arial" w:cs="Arial"/>
          <w:i/>
          <w:sz w:val="16"/>
          <w:szCs w:val="16"/>
        </w:rPr>
        <w:t xml:space="preserve"> (pełna nazwa/firma, adres, w zależności od podmiotu: NIP/PESEL, KRS/C</w:t>
      </w:r>
      <w:r>
        <w:rPr>
          <w:rFonts w:ascii="Arial" w:hAnsi="Arial" w:cs="Arial"/>
          <w:i/>
          <w:sz w:val="16"/>
          <w:szCs w:val="16"/>
        </w:rPr>
        <w:t>EI</w:t>
      </w:r>
      <w:r w:rsidRPr="004152FA">
        <w:rPr>
          <w:rFonts w:ascii="Arial" w:hAnsi="Arial" w:cs="Arial"/>
          <w:i/>
          <w:sz w:val="16"/>
          <w:szCs w:val="16"/>
        </w:rPr>
        <w:t>DG)</w:t>
      </w:r>
    </w:p>
    <w:p w14:paraId="7E089F95" w14:textId="7CE76AE5" w:rsidR="000E6240" w:rsidRPr="00282926" w:rsidRDefault="000E6240" w:rsidP="000E6240">
      <w:pPr>
        <w:widowControl w:val="0"/>
        <w:autoSpaceDE w:val="0"/>
        <w:autoSpaceDN w:val="0"/>
        <w:adjustRightInd w:val="0"/>
        <w:spacing w:before="120" w:after="120" w:line="252" w:lineRule="auto"/>
        <w:ind w:right="-142"/>
        <w:jc w:val="both"/>
        <w:rPr>
          <w:rFonts w:ascii="Arial" w:eastAsia="Calibri" w:hAnsi="Arial" w:cs="Arial"/>
        </w:rPr>
      </w:pPr>
      <w:r w:rsidRPr="00BC6E38">
        <w:rPr>
          <w:rFonts w:ascii="Arial" w:eastAsia="Calibri" w:hAnsi="Arial" w:cs="Arial"/>
        </w:rPr>
        <w:t xml:space="preserve">oświadczam/my, że informacje </w:t>
      </w:r>
      <w:r w:rsidRPr="00BC6E38">
        <w:rPr>
          <w:rFonts w:ascii="Arial" w:eastAsia="Calibri" w:hAnsi="Arial" w:cs="Arial"/>
          <w:b/>
        </w:rPr>
        <w:t>zawarte w oświadczeniu, o którym mowa w</w:t>
      </w:r>
      <w:r>
        <w:rPr>
          <w:rFonts w:ascii="Arial" w:eastAsia="Calibri" w:hAnsi="Arial" w:cs="Arial"/>
          <w:b/>
        </w:rPr>
        <w:t> </w:t>
      </w:r>
      <w:r w:rsidRPr="00BC6E38">
        <w:rPr>
          <w:rFonts w:ascii="Arial" w:eastAsia="Calibri" w:hAnsi="Arial" w:cs="Arial"/>
          <w:b/>
        </w:rPr>
        <w:t>art. 125</w:t>
      </w:r>
      <w:r w:rsidRPr="00282926">
        <w:rPr>
          <w:rFonts w:ascii="Arial" w:eastAsia="Calibri" w:hAnsi="Arial" w:cs="Arial"/>
          <w:b/>
        </w:rPr>
        <w:t xml:space="preserve"> ust. 1 ustawy Pzp są aktualne na dzień złożenia niniejszego oświadczenia, </w:t>
      </w:r>
      <w:r w:rsidRPr="00282926">
        <w:rPr>
          <w:rFonts w:ascii="Arial" w:eastAsia="Calibri" w:hAnsi="Arial" w:cs="Arial"/>
        </w:rPr>
        <w:t>a</w:t>
      </w:r>
      <w:r>
        <w:rPr>
          <w:rFonts w:ascii="Arial" w:eastAsia="Calibri" w:hAnsi="Arial" w:cs="Arial"/>
        </w:rPr>
        <w:t> </w:t>
      </w:r>
      <w:r w:rsidRPr="00282926">
        <w:rPr>
          <w:rFonts w:ascii="Arial" w:eastAsia="Calibri" w:hAnsi="Arial" w:cs="Arial"/>
        </w:rPr>
        <w:t>w</w:t>
      </w:r>
      <w:r>
        <w:rPr>
          <w:rFonts w:ascii="Arial" w:eastAsia="Calibri" w:hAnsi="Arial" w:cs="Arial"/>
        </w:rPr>
        <w:t> </w:t>
      </w:r>
      <w:r w:rsidRPr="00282926">
        <w:rPr>
          <w:rFonts w:ascii="Arial" w:eastAsia="Calibri" w:hAnsi="Arial" w:cs="Arial"/>
        </w:rPr>
        <w:t>szczególności dotyczące:</w:t>
      </w:r>
    </w:p>
    <w:p w14:paraId="2BDF1456" w14:textId="77777777" w:rsidR="000E6240" w:rsidRPr="00A848FB" w:rsidRDefault="000E6240" w:rsidP="000E6240">
      <w:pPr>
        <w:numPr>
          <w:ilvl w:val="4"/>
          <w:numId w:val="49"/>
        </w:numPr>
        <w:spacing w:before="120" w:after="120" w:line="252" w:lineRule="auto"/>
        <w:ind w:left="350" w:hanging="357"/>
        <w:jc w:val="both"/>
        <w:rPr>
          <w:rFonts w:ascii="Arial" w:eastAsia="Times New Roman" w:hAnsi="Arial" w:cs="Arial"/>
        </w:rPr>
      </w:pPr>
      <w:hyperlink r:id="rId32" w:anchor="/document/17337528?unitId=art(108)ust(1)pkt(3)&amp;cm=DOCUMENT" w:history="1">
        <w:r w:rsidRPr="00A848FB">
          <w:rPr>
            <w:rFonts w:ascii="Arial" w:eastAsia="Calibri" w:hAnsi="Arial" w:cs="Arial"/>
            <w:color w:val="000000"/>
            <w:u w:val="single"/>
          </w:rPr>
          <w:t>art. 108 ust. 1 pkt 3</w:t>
        </w:r>
      </w:hyperlink>
      <w:r w:rsidRPr="00A848FB">
        <w:rPr>
          <w:rFonts w:ascii="Arial" w:eastAsia="Calibri" w:hAnsi="Arial" w:cs="Arial"/>
          <w:color w:val="000000"/>
        </w:rPr>
        <w:t xml:space="preserve"> ustawy Pzp,</w:t>
      </w:r>
    </w:p>
    <w:p w14:paraId="281BEECD" w14:textId="77777777" w:rsidR="000E6240" w:rsidRPr="00A848FB" w:rsidRDefault="000E6240" w:rsidP="000E6240">
      <w:pPr>
        <w:numPr>
          <w:ilvl w:val="4"/>
          <w:numId w:val="49"/>
        </w:numPr>
        <w:spacing w:before="120" w:after="120" w:line="252" w:lineRule="auto"/>
        <w:ind w:left="350" w:hanging="357"/>
        <w:jc w:val="both"/>
        <w:rPr>
          <w:rFonts w:ascii="Arial" w:eastAsia="Calibri" w:hAnsi="Arial" w:cs="Arial"/>
          <w:color w:val="000000"/>
        </w:rPr>
      </w:pPr>
      <w:hyperlink r:id="rId33" w:anchor="/document/17337528?unitId=art(108)ust(1)pkt(4)&amp;cm=DOCUMENT" w:history="1">
        <w:r w:rsidRPr="00A848FB">
          <w:rPr>
            <w:rFonts w:ascii="Arial" w:eastAsia="Calibri" w:hAnsi="Arial" w:cs="Arial"/>
            <w:color w:val="000000"/>
            <w:u w:val="single"/>
          </w:rPr>
          <w:t>art. 108 ust. 1 pkt 4</w:t>
        </w:r>
      </w:hyperlink>
      <w:r w:rsidRPr="00A848FB">
        <w:rPr>
          <w:rFonts w:ascii="Arial" w:eastAsia="Calibri" w:hAnsi="Arial" w:cs="Arial"/>
          <w:color w:val="000000"/>
        </w:rPr>
        <w:t xml:space="preserve"> ustawy Pzp, dotyczących orzeczenia zakazu ubiegania się o zamówienie publiczne tytułem środka zapobiegawczego,</w:t>
      </w:r>
    </w:p>
    <w:p w14:paraId="52A4F3DB" w14:textId="77777777" w:rsidR="000E6240" w:rsidRPr="00A848FB" w:rsidRDefault="000E6240" w:rsidP="000E6240">
      <w:pPr>
        <w:numPr>
          <w:ilvl w:val="4"/>
          <w:numId w:val="49"/>
        </w:numPr>
        <w:spacing w:before="120" w:after="120" w:line="252" w:lineRule="auto"/>
        <w:ind w:left="350" w:hanging="357"/>
        <w:jc w:val="both"/>
        <w:rPr>
          <w:rFonts w:ascii="Arial" w:eastAsia="Calibri" w:hAnsi="Arial" w:cs="Arial"/>
        </w:rPr>
      </w:pPr>
      <w:hyperlink r:id="rId34" w:anchor="/document/17337528?unitId=art(108)ust(1)pkt(6)&amp;cm=DOCUMENT" w:history="1">
        <w:r w:rsidRPr="00A848FB">
          <w:rPr>
            <w:rFonts w:ascii="Arial" w:eastAsia="Calibri" w:hAnsi="Arial" w:cs="Arial"/>
            <w:color w:val="000000"/>
            <w:u w:val="single"/>
          </w:rPr>
          <w:t>art. 108 ust. 1 pkt 6</w:t>
        </w:r>
      </w:hyperlink>
      <w:r w:rsidRPr="00A848FB">
        <w:rPr>
          <w:rFonts w:ascii="Arial" w:eastAsia="Calibri" w:hAnsi="Arial" w:cs="Arial"/>
        </w:rPr>
        <w:t xml:space="preserve"> ustawy Pzp,</w:t>
      </w:r>
    </w:p>
    <w:p w14:paraId="1D2BFA0B" w14:textId="77777777" w:rsidR="000E6240" w:rsidRPr="00A848FB" w:rsidRDefault="000E6240" w:rsidP="000E6240">
      <w:pPr>
        <w:numPr>
          <w:ilvl w:val="4"/>
          <w:numId w:val="49"/>
        </w:numPr>
        <w:spacing w:before="120" w:after="120" w:line="252" w:lineRule="auto"/>
        <w:ind w:left="350" w:hanging="357"/>
        <w:jc w:val="both"/>
        <w:rPr>
          <w:rFonts w:ascii="Arial" w:eastAsia="Calibri" w:hAnsi="Arial" w:cs="Arial"/>
          <w:color w:val="000000"/>
        </w:rPr>
      </w:pPr>
      <w:hyperlink r:id="rId35" w:anchor="/document/17337528?unitId=art(108)ust(1)pkt(5)&amp;cm=DOCUMENT" w:history="1">
        <w:r w:rsidRPr="00A848FB">
          <w:rPr>
            <w:rFonts w:ascii="Arial" w:eastAsia="Calibri" w:hAnsi="Arial" w:cs="Arial"/>
            <w:color w:val="000000"/>
            <w:u w:val="single"/>
          </w:rPr>
          <w:t xml:space="preserve">art. </w:t>
        </w:r>
        <w:r w:rsidRPr="00A848FB">
          <w:rPr>
            <w:rFonts w:ascii="Arial" w:eastAsia="Calibri" w:hAnsi="Arial" w:cs="Arial"/>
            <w:u w:val="single"/>
          </w:rPr>
          <w:t>108</w:t>
        </w:r>
        <w:r w:rsidRPr="00A848FB">
          <w:rPr>
            <w:rFonts w:ascii="Arial" w:eastAsia="Calibri" w:hAnsi="Arial" w:cs="Arial"/>
            <w:color w:val="000000"/>
            <w:u w:val="single"/>
          </w:rPr>
          <w:t xml:space="preserve"> ust. 1 pkt 5</w:t>
        </w:r>
      </w:hyperlink>
      <w:r w:rsidRPr="00A848FB">
        <w:rPr>
          <w:rFonts w:ascii="Arial" w:eastAsia="Calibri" w:hAnsi="Arial" w:cs="Arial"/>
          <w:color w:val="000000"/>
        </w:rPr>
        <w:t xml:space="preserve"> ustawy Pzp, dotyczących zawarcia z innymi wykonawcami porozumienia mającego na celu zakłócenie konkurencji:</w:t>
      </w:r>
    </w:p>
    <w:p w14:paraId="0C705249" w14:textId="52BE6C6E" w:rsidR="000E6240" w:rsidRPr="000E6240" w:rsidRDefault="000E6240" w:rsidP="000E6240">
      <w:pPr>
        <w:numPr>
          <w:ilvl w:val="0"/>
          <w:numId w:val="410"/>
        </w:numPr>
        <w:spacing w:before="120" w:after="120" w:line="252" w:lineRule="auto"/>
        <w:ind w:left="709" w:hanging="283"/>
        <w:jc w:val="both"/>
        <w:rPr>
          <w:rFonts w:ascii="Arial" w:eastAsia="Calibri" w:hAnsi="Arial" w:cs="Arial"/>
        </w:rPr>
      </w:pPr>
      <w:r>
        <w:rPr>
          <w:rFonts w:ascii="Arial" w:hAnsi="Arial" w:cs="Arial"/>
        </w:rPr>
        <w:t>*</w:t>
      </w:r>
      <w:r w:rsidRPr="00396BE9">
        <w:rPr>
          <w:rFonts w:ascii="Arial" w:hAnsi="Arial" w:cs="Arial"/>
        </w:rPr>
        <w:t>nie przynależę/</w:t>
      </w:r>
      <w:r>
        <w:rPr>
          <w:rFonts w:ascii="Arial" w:hAnsi="Arial" w:cs="Arial"/>
        </w:rPr>
        <w:t>nie przynależy</w:t>
      </w:r>
      <w:r w:rsidRPr="00396BE9">
        <w:rPr>
          <w:rFonts w:ascii="Arial" w:hAnsi="Arial" w:cs="Arial"/>
        </w:rPr>
        <w:t>my do tej samej grupy kapitałowej (w rozumieniu ustawy</w:t>
      </w:r>
      <w:r>
        <w:rPr>
          <w:rFonts w:ascii="Arial" w:hAnsi="Arial" w:cs="Arial"/>
        </w:rPr>
        <w:br/>
      </w:r>
      <w:r w:rsidRPr="00157532">
        <w:rPr>
          <w:rFonts w:ascii="Arial" w:hAnsi="Arial" w:cs="Arial"/>
        </w:rPr>
        <w:t>z dnia 16 lutego 2007 r. o ochronie konkurencji i konsumentów – Dz. U. z 202</w:t>
      </w:r>
      <w:r>
        <w:rPr>
          <w:rFonts w:ascii="Arial" w:hAnsi="Arial" w:cs="Arial"/>
        </w:rPr>
        <w:t>5</w:t>
      </w:r>
      <w:r w:rsidRPr="00157532">
        <w:rPr>
          <w:rFonts w:ascii="Arial" w:hAnsi="Arial" w:cs="Arial"/>
        </w:rPr>
        <w:t xml:space="preserve"> r. poz. 1</w:t>
      </w:r>
      <w:r>
        <w:rPr>
          <w:rFonts w:ascii="Arial" w:hAnsi="Arial" w:cs="Arial"/>
        </w:rPr>
        <w:t>714 t.j.</w:t>
      </w:r>
      <w:r w:rsidRPr="00157532">
        <w:rPr>
          <w:rFonts w:ascii="Arial" w:hAnsi="Arial" w:cs="Arial"/>
        </w:rPr>
        <w:t>) z innym  Wykonawcą, który złożył odrębną ofertę lub ofertę częściową</w:t>
      </w:r>
      <w:r>
        <w:rPr>
          <w:rFonts w:ascii="Arial" w:hAnsi="Arial" w:cs="Arial"/>
        </w:rPr>
        <w:t xml:space="preserve"> </w:t>
      </w:r>
      <w:r>
        <w:rPr>
          <w:rFonts w:ascii="Arial" w:hAnsi="Arial" w:cs="Arial"/>
        </w:rPr>
        <w:br/>
      </w:r>
      <w:r w:rsidRPr="00157532">
        <w:rPr>
          <w:rFonts w:ascii="Arial" w:hAnsi="Arial" w:cs="Arial"/>
        </w:rPr>
        <w:t>w przedmiotowym postępowaniu;</w:t>
      </w:r>
    </w:p>
    <w:p w14:paraId="464353F1" w14:textId="79CFE61F" w:rsidR="000E6240" w:rsidRPr="00A848FB" w:rsidRDefault="000E6240" w:rsidP="000E6240">
      <w:pPr>
        <w:numPr>
          <w:ilvl w:val="0"/>
          <w:numId w:val="410"/>
        </w:numPr>
        <w:spacing w:before="120" w:after="120" w:line="252" w:lineRule="auto"/>
        <w:ind w:left="709" w:hanging="283"/>
        <w:jc w:val="both"/>
        <w:rPr>
          <w:rFonts w:ascii="Arial" w:eastAsia="Calibri" w:hAnsi="Arial" w:cs="Arial"/>
        </w:rPr>
      </w:pPr>
      <w:r w:rsidRPr="00396BE9">
        <w:rPr>
          <w:rFonts w:ascii="Arial" w:hAnsi="Arial" w:cs="Arial"/>
        </w:rPr>
        <w:t>*przynależę/</w:t>
      </w:r>
      <w:r>
        <w:rPr>
          <w:rFonts w:ascii="Arial" w:hAnsi="Arial" w:cs="Arial"/>
        </w:rPr>
        <w:t>przynależy</w:t>
      </w:r>
      <w:r w:rsidRPr="00396BE9">
        <w:rPr>
          <w:rFonts w:ascii="Arial" w:hAnsi="Arial" w:cs="Arial"/>
        </w:rPr>
        <w:t>my do tej samej grupy kapitałowej (w rozumieniu ustawy z dnia 16 lutego 2007 r. o ochronie konkurencji i konsumentów – Dz. U. z 202</w:t>
      </w:r>
      <w:r>
        <w:rPr>
          <w:rFonts w:ascii="Arial" w:hAnsi="Arial" w:cs="Arial"/>
        </w:rPr>
        <w:t>5</w:t>
      </w:r>
      <w:r w:rsidRPr="00396BE9">
        <w:rPr>
          <w:rFonts w:ascii="Arial" w:hAnsi="Arial" w:cs="Arial"/>
        </w:rPr>
        <w:t xml:space="preserve"> r. poz. 1</w:t>
      </w:r>
      <w:r>
        <w:rPr>
          <w:rFonts w:ascii="Arial" w:hAnsi="Arial" w:cs="Arial"/>
        </w:rPr>
        <w:t>714 t.j.</w:t>
      </w:r>
      <w:r w:rsidRPr="008428F6">
        <w:rPr>
          <w:rFonts w:ascii="Arial" w:hAnsi="Arial" w:cs="Arial"/>
        </w:rPr>
        <w:t>)</w:t>
      </w:r>
      <w:r>
        <w:rPr>
          <w:rFonts w:ascii="Arial" w:hAnsi="Arial" w:cs="Arial"/>
        </w:rPr>
        <w:t xml:space="preserve"> </w:t>
      </w:r>
      <w:r w:rsidRPr="00654FBC">
        <w:rPr>
          <w:rFonts w:ascii="Arial" w:hAnsi="Arial" w:cs="Arial"/>
        </w:rPr>
        <w:t xml:space="preserve">z innym Wykonawcą  ………………………… </w:t>
      </w:r>
      <w:r w:rsidRPr="00157532">
        <w:rPr>
          <w:rFonts w:ascii="Arial" w:hAnsi="Arial" w:cs="Arial"/>
          <w:i/>
          <w:iCs/>
        </w:rPr>
        <w:t>(podać nazwę Wykonawcy)</w:t>
      </w:r>
      <w:r w:rsidRPr="00654FBC">
        <w:rPr>
          <w:rFonts w:ascii="Arial" w:hAnsi="Arial" w:cs="Arial"/>
        </w:rPr>
        <w:t>, który złożył odrębną ofertę lub ofert</w:t>
      </w:r>
      <w:r>
        <w:rPr>
          <w:rFonts w:ascii="Arial" w:hAnsi="Arial" w:cs="Arial"/>
        </w:rPr>
        <w:t>ę</w:t>
      </w:r>
      <w:r w:rsidRPr="00654FBC">
        <w:rPr>
          <w:rFonts w:ascii="Arial" w:hAnsi="Arial" w:cs="Arial"/>
        </w:rPr>
        <w:t xml:space="preserve"> częściow</w:t>
      </w:r>
      <w:r>
        <w:rPr>
          <w:rFonts w:ascii="Arial" w:hAnsi="Arial" w:cs="Arial"/>
        </w:rPr>
        <w:t>ą</w:t>
      </w:r>
      <w:r w:rsidRPr="00654FBC">
        <w:rPr>
          <w:rFonts w:ascii="Arial" w:hAnsi="Arial" w:cs="Arial"/>
        </w:rPr>
        <w:t xml:space="preserve"> i jednocześnie składam/</w:t>
      </w:r>
      <w:r>
        <w:rPr>
          <w:rFonts w:ascii="Arial" w:hAnsi="Arial" w:cs="Arial"/>
        </w:rPr>
        <w:t>składam</w:t>
      </w:r>
      <w:r w:rsidRPr="00654FBC">
        <w:rPr>
          <w:rFonts w:ascii="Arial" w:hAnsi="Arial" w:cs="Arial"/>
        </w:rPr>
        <w:t>y informacje lub dokumenty potwierdzające przygotowanie oferty lub oferty częściowej niezależnie od innego Wykonawcy należącego do tej samej grupy kapitałowej.</w:t>
      </w:r>
    </w:p>
    <w:p w14:paraId="1FE29C47" w14:textId="77777777" w:rsidR="000E6240" w:rsidRPr="00A848FB" w:rsidRDefault="000E6240" w:rsidP="000E6240">
      <w:pPr>
        <w:numPr>
          <w:ilvl w:val="4"/>
          <w:numId w:val="49"/>
        </w:numPr>
        <w:spacing w:before="120" w:after="120" w:line="252" w:lineRule="auto"/>
        <w:jc w:val="both"/>
        <w:rPr>
          <w:rFonts w:ascii="Arial" w:eastAsia="Calibri" w:hAnsi="Arial" w:cs="Arial"/>
        </w:rPr>
      </w:pPr>
      <w:r w:rsidRPr="00A848FB">
        <w:rPr>
          <w:rFonts w:ascii="Arial" w:eastAsia="Calibri" w:hAnsi="Arial" w:cs="Arial"/>
        </w:rPr>
        <w:t xml:space="preserve">Jednocześnie oświadczamy, iż informacje zawarte w Załączniku nr </w:t>
      </w:r>
      <w:r>
        <w:rPr>
          <w:rFonts w:ascii="Arial" w:eastAsia="Calibri" w:hAnsi="Arial" w:cs="Arial"/>
        </w:rPr>
        <w:t>3</w:t>
      </w:r>
      <w:r w:rsidRPr="00A848FB">
        <w:rPr>
          <w:rFonts w:ascii="Arial" w:eastAsia="Calibri" w:hAnsi="Arial" w:cs="Arial"/>
        </w:rPr>
        <w:t xml:space="preserve"> do SWZ </w:t>
      </w:r>
      <w:r w:rsidRPr="00A848FB">
        <w:rPr>
          <w:rFonts w:ascii="Arial" w:eastAsia="Calibri" w:hAnsi="Arial" w:cs="Arial"/>
        </w:rPr>
        <w:br/>
        <w:t xml:space="preserve">są aktualne na dzień złożenia niniejszego oświadczenia, w szczególności dotyczące: </w:t>
      </w:r>
    </w:p>
    <w:p w14:paraId="53920DC2" w14:textId="040FB258" w:rsidR="000E6240" w:rsidRPr="00A848FB" w:rsidRDefault="000E6240" w:rsidP="000E6240">
      <w:pPr>
        <w:numPr>
          <w:ilvl w:val="0"/>
          <w:numId w:val="74"/>
        </w:numPr>
        <w:spacing w:before="120" w:after="120" w:line="252" w:lineRule="auto"/>
        <w:ind w:left="851"/>
        <w:jc w:val="both"/>
        <w:rPr>
          <w:rFonts w:ascii="Arial" w:eastAsia="Calibri" w:hAnsi="Arial" w:cs="Arial"/>
        </w:rPr>
      </w:pPr>
      <w:r w:rsidRPr="00A848FB">
        <w:rPr>
          <w:rFonts w:ascii="Arial" w:eastAsia="Calibri" w:hAnsi="Arial" w:cs="Arial"/>
        </w:rPr>
        <w:t xml:space="preserve">art. 7 ust. 1 ustawy z dnia 13 kwietnia 2022 roku, o szczególnych rozwiązaniach </w:t>
      </w:r>
      <w:r w:rsidRPr="00A848FB">
        <w:rPr>
          <w:rFonts w:ascii="Arial" w:eastAsia="Calibri" w:hAnsi="Arial" w:cs="Arial"/>
        </w:rPr>
        <w:br/>
        <w:t>w zakresie przeciwdziałania wspieraniu agresji na Ukrainę oraz służących ochronie bezpieczeństwa narodowego (t.j. Dz. U. z 2025 r., poz. 514)</w:t>
      </w:r>
      <w:r>
        <w:rPr>
          <w:rFonts w:ascii="Arial" w:eastAsia="Calibri" w:hAnsi="Arial" w:cs="Arial"/>
        </w:rPr>
        <w:t>.</w:t>
      </w:r>
    </w:p>
    <w:p w14:paraId="2526ADA2" w14:textId="77777777" w:rsidR="000E6240" w:rsidRPr="00282926" w:rsidRDefault="000E6240" w:rsidP="000E6240">
      <w:pPr>
        <w:suppressAutoHyphens/>
        <w:overflowPunct w:val="0"/>
        <w:autoSpaceDE w:val="0"/>
        <w:spacing w:after="120" w:line="240" w:lineRule="auto"/>
        <w:jc w:val="both"/>
        <w:textAlignment w:val="baseline"/>
        <w:rPr>
          <w:rFonts w:ascii="Arial" w:eastAsia="Calibri" w:hAnsi="Arial" w:cs="Arial"/>
          <w:bCs/>
          <w:sz w:val="18"/>
          <w:szCs w:val="18"/>
        </w:rPr>
      </w:pPr>
      <w:r w:rsidRPr="00282926">
        <w:rPr>
          <w:rFonts w:ascii="Arial" w:eastAsia="Calibri" w:hAnsi="Arial" w:cs="Arial"/>
          <w:b/>
          <w:bCs/>
          <w:sz w:val="16"/>
          <w:szCs w:val="16"/>
        </w:rPr>
        <w:t xml:space="preserve">* </w:t>
      </w:r>
      <w:r w:rsidRPr="00282926">
        <w:rPr>
          <w:rFonts w:ascii="Arial" w:eastAsia="Calibri" w:hAnsi="Arial" w:cs="Arial"/>
          <w:bCs/>
          <w:sz w:val="16"/>
          <w:szCs w:val="16"/>
        </w:rPr>
        <w:t>zaznaczyć odpowiednio</w:t>
      </w:r>
      <w:r w:rsidRPr="00282926">
        <w:rPr>
          <w:rFonts w:ascii="Arial" w:eastAsia="Calibri" w:hAnsi="Arial" w:cs="Arial"/>
          <w:bCs/>
          <w:sz w:val="18"/>
          <w:szCs w:val="18"/>
        </w:rPr>
        <w:tab/>
      </w:r>
    </w:p>
    <w:p w14:paraId="481C6AF1" w14:textId="77777777" w:rsidR="00251787" w:rsidRPr="00A65DCF" w:rsidRDefault="00251787" w:rsidP="00251787">
      <w:pPr>
        <w:suppressAutoHyphens/>
        <w:overflowPunct w:val="0"/>
        <w:autoSpaceDE w:val="0"/>
        <w:spacing w:after="0" w:line="240" w:lineRule="auto"/>
        <w:jc w:val="both"/>
        <w:textAlignment w:val="baseline"/>
        <w:rPr>
          <w:rFonts w:ascii="Arial" w:hAnsi="Arial" w:cs="Arial"/>
          <w:b/>
          <w:bCs/>
          <w:sz w:val="20"/>
          <w:szCs w:val="20"/>
        </w:rPr>
      </w:pPr>
    </w:p>
    <w:tbl>
      <w:tblPr>
        <w:tblW w:w="4968" w:type="pct"/>
        <w:jc w:val="center"/>
        <w:tblLook w:val="01E0" w:firstRow="1" w:lastRow="1" w:firstColumn="1" w:lastColumn="1" w:noHBand="0" w:noVBand="0"/>
      </w:tblPr>
      <w:tblGrid>
        <w:gridCol w:w="2657"/>
        <w:gridCol w:w="6355"/>
      </w:tblGrid>
      <w:tr w:rsidR="00251787" w:rsidRPr="00516975" w14:paraId="5F1CD22E" w14:textId="77777777" w:rsidTr="0022707E">
        <w:trPr>
          <w:trHeight w:val="351"/>
          <w:jc w:val="center"/>
        </w:trPr>
        <w:tc>
          <w:tcPr>
            <w:tcW w:w="1474" w:type="pct"/>
            <w:vAlign w:val="center"/>
          </w:tcPr>
          <w:p w14:paraId="053F6BD5" w14:textId="77777777" w:rsidR="00251787" w:rsidRPr="00516975" w:rsidRDefault="00251787" w:rsidP="00580A02">
            <w:pPr>
              <w:spacing w:after="0"/>
              <w:jc w:val="center"/>
              <w:rPr>
                <w:rFonts w:cs="Arial"/>
                <w:sz w:val="28"/>
              </w:rPr>
            </w:pPr>
            <w:r w:rsidRPr="00516975">
              <w:rPr>
                <w:rFonts w:ascii="Arial" w:hAnsi="Arial" w:cs="Arial"/>
                <w:sz w:val="18"/>
                <w:szCs w:val="18"/>
              </w:rPr>
              <w:t>………………………</w:t>
            </w:r>
          </w:p>
        </w:tc>
        <w:tc>
          <w:tcPr>
            <w:tcW w:w="3526" w:type="pct"/>
            <w:vAlign w:val="center"/>
          </w:tcPr>
          <w:p w14:paraId="6D187A68" w14:textId="77777777" w:rsidR="00251787" w:rsidRPr="00516975" w:rsidRDefault="00251787" w:rsidP="00580A02">
            <w:pPr>
              <w:spacing w:after="0"/>
              <w:jc w:val="center"/>
              <w:rPr>
                <w:rFonts w:cs="Arial"/>
                <w:sz w:val="28"/>
              </w:rPr>
            </w:pPr>
            <w:r w:rsidRPr="00516975">
              <w:rPr>
                <w:rFonts w:ascii="Arial" w:hAnsi="Arial" w:cs="Arial"/>
                <w:sz w:val="18"/>
                <w:szCs w:val="18"/>
              </w:rPr>
              <w:t>…………………………………………………………….…………..</w:t>
            </w:r>
          </w:p>
        </w:tc>
      </w:tr>
      <w:tr w:rsidR="00251787" w:rsidRPr="00516975" w14:paraId="5F12A64D" w14:textId="77777777" w:rsidTr="0022707E">
        <w:trPr>
          <w:trHeight w:val="561"/>
          <w:jc w:val="center"/>
        </w:trPr>
        <w:tc>
          <w:tcPr>
            <w:tcW w:w="1474" w:type="pct"/>
          </w:tcPr>
          <w:p w14:paraId="6FB805DA" w14:textId="77777777" w:rsidR="00251787" w:rsidRPr="00516975" w:rsidRDefault="00251787" w:rsidP="0022707E">
            <w:pPr>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01C55F8E" w14:textId="77777777" w:rsidR="00251787" w:rsidRPr="0092237A" w:rsidRDefault="00251787" w:rsidP="0022707E">
            <w:pPr>
              <w:keepNext/>
              <w:widowControl w:val="0"/>
              <w:suppressAutoHyphens/>
              <w:autoSpaceDN w:val="0"/>
              <w:spacing w:after="0" w:line="256" w:lineRule="auto"/>
              <w:jc w:val="center"/>
              <w:rPr>
                <w:rFonts w:ascii="Arial" w:hAnsi="Arial" w:cs="Arial"/>
                <w:kern w:val="3"/>
                <w:sz w:val="16"/>
                <w:szCs w:val="16"/>
                <w:lang w:eastAsia="zh-CN"/>
              </w:rPr>
            </w:pPr>
            <w:r w:rsidRPr="0092237A">
              <w:rPr>
                <w:rFonts w:ascii="Arial" w:hAnsi="Arial" w:cs="Arial"/>
                <w:kern w:val="3"/>
                <w:sz w:val="16"/>
                <w:szCs w:val="16"/>
                <w:lang w:eastAsia="zh-CN"/>
              </w:rPr>
              <w:t>Znak graficzny kwalifikowanego podpisu elektronicznego</w:t>
            </w:r>
          </w:p>
          <w:p w14:paraId="0BEF78AC" w14:textId="77777777" w:rsidR="00251787" w:rsidRPr="000419EA" w:rsidRDefault="00251787" w:rsidP="0022707E">
            <w:pPr>
              <w:pStyle w:val="Standard"/>
              <w:keepNext/>
              <w:jc w:val="center"/>
              <w:rPr>
                <w:rFonts w:ascii="Arial" w:hAnsi="Arial" w:cs="Arial"/>
                <w:sz w:val="16"/>
                <w:szCs w:val="16"/>
              </w:rPr>
            </w:pPr>
            <w:r w:rsidRPr="000419EA">
              <w:rPr>
                <w:rFonts w:ascii="Arial" w:hAnsi="Arial" w:cs="Arial"/>
                <w:sz w:val="16"/>
                <w:szCs w:val="16"/>
              </w:rPr>
              <w:t>Podpis(y) osoby(osób) upoważnionej(ych) do podpisania oświadczenia w imieniu Wykonawcy(ów).</w:t>
            </w:r>
          </w:p>
          <w:p w14:paraId="7CF506CB" w14:textId="77777777" w:rsidR="00251787" w:rsidRPr="00516975" w:rsidRDefault="00251787" w:rsidP="0022707E">
            <w:pPr>
              <w:jc w:val="center"/>
              <w:rPr>
                <w:rFonts w:ascii="Arial" w:hAnsi="Arial" w:cs="Arial"/>
                <w:sz w:val="18"/>
                <w:szCs w:val="18"/>
                <w:highlight w:val="yellow"/>
              </w:rPr>
            </w:pPr>
          </w:p>
        </w:tc>
      </w:tr>
    </w:tbl>
    <w:p w14:paraId="2A66E733" w14:textId="7BB4504E" w:rsidR="00580A02" w:rsidRDefault="00580A02" w:rsidP="000E6240">
      <w:pPr>
        <w:spacing w:before="240" w:after="120" w:line="240" w:lineRule="auto"/>
        <w:jc w:val="right"/>
        <w:rPr>
          <w:rFonts w:ascii="Arial" w:eastAsia="Times New Roman" w:hAnsi="Arial" w:cs="Arial"/>
          <w:b/>
          <w:bCs/>
          <w:sz w:val="23"/>
          <w:szCs w:val="23"/>
        </w:rPr>
      </w:pPr>
      <w:r w:rsidRPr="00FA5416">
        <w:rPr>
          <w:rFonts w:ascii="Arial" w:eastAsia="Times New Roman" w:hAnsi="Arial" w:cs="Arial"/>
          <w:b/>
          <w:bCs/>
          <w:sz w:val="23"/>
          <w:szCs w:val="23"/>
        </w:rPr>
        <w:lastRenderedPageBreak/>
        <w:t xml:space="preserve">ZAŁĄCZNIK  NR </w:t>
      </w:r>
      <w:r w:rsidR="00BA3469">
        <w:rPr>
          <w:rFonts w:ascii="Arial" w:eastAsia="Times New Roman" w:hAnsi="Arial" w:cs="Arial"/>
          <w:b/>
          <w:bCs/>
          <w:sz w:val="23"/>
          <w:szCs w:val="23"/>
        </w:rPr>
        <w:t>7</w:t>
      </w:r>
      <w:r w:rsidRPr="00FA5416">
        <w:rPr>
          <w:rFonts w:ascii="Arial" w:eastAsia="Times New Roman" w:hAnsi="Arial" w:cs="Arial"/>
          <w:b/>
          <w:bCs/>
          <w:sz w:val="23"/>
          <w:szCs w:val="23"/>
        </w:rPr>
        <w:t xml:space="preserve"> DO SWZ</w:t>
      </w:r>
    </w:p>
    <w:p w14:paraId="2E61BE9D" w14:textId="77777777" w:rsidR="00BA3469" w:rsidRDefault="00BA3469" w:rsidP="00BA3469">
      <w:pPr>
        <w:spacing w:after="0" w:line="240" w:lineRule="auto"/>
        <w:ind w:right="5953"/>
        <w:rPr>
          <w:rFonts w:ascii="Arial" w:hAnsi="Arial" w:cs="Arial"/>
          <w:b/>
          <w:sz w:val="18"/>
          <w:szCs w:val="18"/>
        </w:rPr>
      </w:pPr>
    </w:p>
    <w:p w14:paraId="0A3AD131" w14:textId="77777777" w:rsidR="00BA3469" w:rsidRDefault="00BA3469" w:rsidP="00BA3469">
      <w:pPr>
        <w:keepNext/>
        <w:tabs>
          <w:tab w:val="left" w:pos="5742"/>
        </w:tabs>
        <w:spacing w:after="0" w:line="240" w:lineRule="auto"/>
        <w:ind w:left="5103"/>
        <w:outlineLvl w:val="0"/>
        <w:rPr>
          <w:rFonts w:ascii="Arial" w:hAnsi="Arial" w:cs="Arial"/>
          <w:b/>
        </w:rPr>
      </w:pPr>
      <w:r w:rsidRPr="00D50364">
        <w:rPr>
          <w:rFonts w:ascii="Arial" w:hAnsi="Arial" w:cs="Arial"/>
          <w:b/>
        </w:rPr>
        <w:t xml:space="preserve">Centrum Zasobów Cyberprzestrzeni </w:t>
      </w:r>
    </w:p>
    <w:p w14:paraId="0D77F176" w14:textId="77777777" w:rsidR="00BA3469" w:rsidRDefault="00BA3469" w:rsidP="00BA3469">
      <w:pPr>
        <w:keepNext/>
        <w:tabs>
          <w:tab w:val="left" w:pos="5742"/>
        </w:tabs>
        <w:spacing w:after="0" w:line="240" w:lineRule="auto"/>
        <w:ind w:left="5103"/>
        <w:outlineLvl w:val="0"/>
        <w:rPr>
          <w:rFonts w:ascii="Arial" w:hAnsi="Arial" w:cs="Arial"/>
          <w:b/>
        </w:rPr>
      </w:pPr>
      <w:r w:rsidRPr="00D50364">
        <w:rPr>
          <w:rFonts w:ascii="Arial" w:hAnsi="Arial" w:cs="Arial"/>
          <w:b/>
        </w:rPr>
        <w:t>S</w:t>
      </w:r>
      <w:r>
        <w:rPr>
          <w:rFonts w:ascii="Arial" w:hAnsi="Arial" w:cs="Arial"/>
          <w:b/>
        </w:rPr>
        <w:t xml:space="preserve">ił </w:t>
      </w:r>
      <w:r w:rsidRPr="00D50364">
        <w:rPr>
          <w:rFonts w:ascii="Arial" w:hAnsi="Arial" w:cs="Arial"/>
          <w:b/>
        </w:rPr>
        <w:t>Z</w:t>
      </w:r>
      <w:r>
        <w:rPr>
          <w:rFonts w:ascii="Arial" w:hAnsi="Arial" w:cs="Arial"/>
          <w:b/>
        </w:rPr>
        <w:t>brojnych</w:t>
      </w:r>
    </w:p>
    <w:p w14:paraId="4D76F93C" w14:textId="77777777" w:rsidR="00BA3469" w:rsidRPr="00064953" w:rsidRDefault="00BA3469" w:rsidP="00BA3469">
      <w:pPr>
        <w:keepNext/>
        <w:tabs>
          <w:tab w:val="left" w:pos="5742"/>
        </w:tabs>
        <w:spacing w:after="0" w:line="240" w:lineRule="auto"/>
        <w:ind w:left="5103"/>
        <w:outlineLvl w:val="0"/>
        <w:rPr>
          <w:rFonts w:ascii="Arial" w:hAnsi="Arial" w:cs="Arial"/>
          <w:b/>
          <w:sz w:val="18"/>
          <w:szCs w:val="18"/>
        </w:rPr>
      </w:pPr>
      <w:r w:rsidRPr="00064953">
        <w:rPr>
          <w:rFonts w:ascii="Arial" w:hAnsi="Arial" w:cs="Arial"/>
          <w:b/>
          <w:sz w:val="18"/>
          <w:szCs w:val="18"/>
        </w:rPr>
        <w:t>im. Mariana Rejewskiego</w:t>
      </w:r>
    </w:p>
    <w:p w14:paraId="68444391" w14:textId="77777777" w:rsidR="00BA3469" w:rsidRDefault="00BA3469" w:rsidP="00BA3469">
      <w:pPr>
        <w:spacing w:after="0" w:line="240" w:lineRule="auto"/>
        <w:ind w:left="5103"/>
        <w:rPr>
          <w:rFonts w:ascii="Arial" w:hAnsi="Arial" w:cs="Arial"/>
          <w:b/>
          <w:bCs/>
        </w:rPr>
      </w:pPr>
      <w:r w:rsidRPr="00D50364">
        <w:rPr>
          <w:rFonts w:ascii="Arial" w:hAnsi="Arial" w:cs="Arial"/>
          <w:b/>
          <w:bCs/>
        </w:rPr>
        <w:t>ul. Żwirki i Wigury 9/13</w:t>
      </w:r>
    </w:p>
    <w:p w14:paraId="1DE10A8A" w14:textId="77777777" w:rsidR="00BA3469" w:rsidRDefault="00BA3469" w:rsidP="00BA3469">
      <w:pPr>
        <w:spacing w:after="0" w:line="240" w:lineRule="auto"/>
        <w:ind w:left="5103"/>
        <w:rPr>
          <w:rFonts w:ascii="Arial" w:hAnsi="Arial" w:cs="Arial"/>
          <w:b/>
          <w:bCs/>
        </w:rPr>
      </w:pPr>
      <w:r>
        <w:rPr>
          <w:rFonts w:ascii="Arial" w:hAnsi="Arial" w:cs="Arial"/>
          <w:b/>
          <w:bCs/>
        </w:rPr>
        <w:t xml:space="preserve">00-909 </w:t>
      </w:r>
      <w:r w:rsidRPr="00D50364">
        <w:rPr>
          <w:rFonts w:ascii="Arial" w:hAnsi="Arial" w:cs="Arial"/>
          <w:b/>
          <w:bCs/>
        </w:rPr>
        <w:t xml:space="preserve">Warszawa </w:t>
      </w:r>
    </w:p>
    <w:p w14:paraId="4EB17DFA" w14:textId="77777777" w:rsidR="00BA3469" w:rsidRDefault="00BA3469" w:rsidP="00BA3469">
      <w:pPr>
        <w:spacing w:after="0" w:line="240" w:lineRule="auto"/>
        <w:ind w:right="5953"/>
        <w:rPr>
          <w:rFonts w:ascii="Arial Narrow" w:hAnsi="Arial Narrow" w:cs="Arial"/>
          <w:b/>
          <w:bCs/>
          <w:sz w:val="16"/>
          <w:szCs w:val="16"/>
        </w:rPr>
      </w:pPr>
    </w:p>
    <w:p w14:paraId="76DA6812" w14:textId="77777777" w:rsidR="00BA3469" w:rsidRPr="00961A7A" w:rsidRDefault="00BA3469" w:rsidP="00BA3469">
      <w:pPr>
        <w:spacing w:after="0" w:line="240" w:lineRule="auto"/>
        <w:ind w:right="5953"/>
        <w:rPr>
          <w:rFonts w:ascii="Arial Narrow" w:hAnsi="Arial Narrow" w:cs="Arial"/>
          <w:b/>
          <w:bCs/>
          <w:sz w:val="16"/>
          <w:szCs w:val="16"/>
        </w:rPr>
      </w:pPr>
      <w:r w:rsidRPr="00371F0E">
        <w:rPr>
          <w:rFonts w:ascii="Arial" w:hAnsi="Arial" w:cs="Arial"/>
          <w:b/>
          <w:bCs/>
        </w:rPr>
        <w:t xml:space="preserve"> </w:t>
      </w:r>
    </w:p>
    <w:p w14:paraId="33D76EFB" w14:textId="77777777" w:rsidR="00BA3469" w:rsidRDefault="00BA3469" w:rsidP="00BA3469">
      <w:pPr>
        <w:shd w:val="clear" w:color="auto" w:fill="DAEEF3" w:themeFill="accent5" w:themeFillTint="33"/>
        <w:spacing w:after="0" w:line="240" w:lineRule="auto"/>
        <w:jc w:val="center"/>
        <w:rPr>
          <w:rFonts w:ascii="Arial" w:hAnsi="Arial" w:cs="Arial"/>
          <w:b/>
        </w:rPr>
      </w:pPr>
      <w:r w:rsidRPr="00952F21">
        <w:rPr>
          <w:rFonts w:ascii="Arial" w:hAnsi="Arial" w:cs="Arial"/>
          <w:b/>
        </w:rPr>
        <w:t>OŚWIADCZENIE WYKONAWCY</w:t>
      </w:r>
      <w:r>
        <w:rPr>
          <w:rFonts w:ascii="Arial" w:hAnsi="Arial" w:cs="Arial"/>
          <w:b/>
        </w:rPr>
        <w:t xml:space="preserve"> O AKTUALNOŚCI INFORMACJI ZAWARTYCH </w:t>
      </w:r>
    </w:p>
    <w:p w14:paraId="483B00F6" w14:textId="5E035EE4" w:rsidR="00BA3469" w:rsidRPr="00272B29" w:rsidRDefault="00BA3469" w:rsidP="00BA3469">
      <w:pPr>
        <w:shd w:val="clear" w:color="auto" w:fill="DAEEF3"/>
        <w:spacing w:after="0" w:line="252" w:lineRule="auto"/>
        <w:jc w:val="center"/>
        <w:rPr>
          <w:rFonts w:ascii="Arial" w:eastAsia="Calibri" w:hAnsi="Arial" w:cs="Arial"/>
        </w:rPr>
      </w:pPr>
      <w:r>
        <w:rPr>
          <w:rFonts w:ascii="Arial" w:hAnsi="Arial" w:cs="Arial"/>
          <w:b/>
        </w:rPr>
        <w:t xml:space="preserve">W OŚWIADCZENIU </w:t>
      </w:r>
      <w:r w:rsidR="000E6240">
        <w:rPr>
          <w:rFonts w:ascii="Arial" w:hAnsi="Arial" w:cs="Arial"/>
          <w:b/>
        </w:rPr>
        <w:t xml:space="preserve">O NIEPODLEGANIU WYKLUCZENIU, </w:t>
      </w:r>
      <w:r>
        <w:rPr>
          <w:rFonts w:ascii="Arial" w:hAnsi="Arial" w:cs="Arial"/>
          <w:b/>
        </w:rPr>
        <w:t>POTWIERDZAJĄCE</w:t>
      </w:r>
      <w:r w:rsidR="000E6240">
        <w:rPr>
          <w:rFonts w:ascii="Arial" w:hAnsi="Arial" w:cs="Arial"/>
          <w:b/>
        </w:rPr>
        <w:t>GO</w:t>
      </w:r>
      <w:r>
        <w:rPr>
          <w:rFonts w:ascii="Arial" w:hAnsi="Arial" w:cs="Arial"/>
          <w:b/>
        </w:rPr>
        <w:t xml:space="preserve"> BRAK PODSTAW WYKLUCZENIA Z POSTĘPOWANIA NA PODSTAWIE ART. 5K UST. 1 ROZPORZĄDZENIA RADY (UE) 2022/576 Z DNIA 8 KWIETNIA 2022 R.</w:t>
      </w:r>
      <w:r w:rsidR="000E6240">
        <w:rPr>
          <w:rFonts w:ascii="Arial" w:hAnsi="Arial" w:cs="Arial"/>
          <w:b/>
        </w:rPr>
        <w:t xml:space="preserve"> </w:t>
      </w:r>
      <w:r w:rsidR="000E6240" w:rsidRPr="000E6240">
        <w:rPr>
          <w:rFonts w:ascii="Arial" w:hAnsi="Arial" w:cs="Arial"/>
          <w:b/>
        </w:rPr>
        <w:t>W BRZMIENIU NADANYM ROZPORZĄDZENIEM 2025/2033</w:t>
      </w:r>
    </w:p>
    <w:p w14:paraId="1AA0B569" w14:textId="77777777" w:rsidR="00BA3469" w:rsidRDefault="00BA3469" w:rsidP="00BA3469">
      <w:pPr>
        <w:spacing w:after="0"/>
        <w:jc w:val="both"/>
        <w:rPr>
          <w:rFonts w:ascii="Arial" w:eastAsia="Calibri" w:hAnsi="Arial" w:cs="Arial"/>
        </w:rPr>
      </w:pPr>
    </w:p>
    <w:p w14:paraId="225C4108" w14:textId="77777777" w:rsidR="00BA3469" w:rsidRPr="004E563B" w:rsidRDefault="00BA3469" w:rsidP="00BA3469">
      <w:pPr>
        <w:spacing w:after="0"/>
        <w:jc w:val="both"/>
        <w:rPr>
          <w:rFonts w:ascii="Arial" w:eastAsia="Calibri" w:hAnsi="Arial" w:cs="Arial"/>
          <w:b/>
          <w:bCs/>
        </w:rPr>
      </w:pPr>
      <w:r w:rsidRPr="00371F0E">
        <w:rPr>
          <w:rFonts w:ascii="Arial" w:eastAsia="Calibri" w:hAnsi="Arial" w:cs="Arial"/>
        </w:rPr>
        <w:t xml:space="preserve">W postępowaniu pod nazwą: </w:t>
      </w:r>
      <w:r w:rsidRPr="00371F0E">
        <w:rPr>
          <w:rFonts w:ascii="Arial" w:eastAsia="Calibri" w:hAnsi="Arial" w:cs="Arial"/>
          <w:b/>
          <w:bCs/>
        </w:rPr>
        <w:t>„</w:t>
      </w:r>
      <w:r w:rsidRPr="008E443B">
        <w:rPr>
          <w:rFonts w:ascii="Arial" w:eastAsia="Calibri" w:hAnsi="Arial" w:cs="Arial"/>
          <w:b/>
          <w:bCs/>
        </w:rPr>
        <w:t>DOSTAWA SPRZĘTU DO BADANIA URZĄDZEŃ RADIOWYCH</w:t>
      </w:r>
      <w:r>
        <w:rPr>
          <w:rFonts w:ascii="Arial" w:eastAsia="Calibri" w:hAnsi="Arial" w:cs="Arial"/>
          <w:b/>
          <w:bCs/>
        </w:rPr>
        <w:t>”</w:t>
      </w:r>
      <w:r w:rsidRPr="008E443B">
        <w:rPr>
          <w:rFonts w:ascii="Arial" w:eastAsia="Calibri" w:hAnsi="Arial" w:cs="Arial"/>
          <w:b/>
          <w:bCs/>
          <w:i/>
          <w:iCs/>
        </w:rPr>
        <w:t xml:space="preserve"> </w:t>
      </w:r>
      <w:r w:rsidRPr="008E443B">
        <w:rPr>
          <w:rFonts w:ascii="Arial" w:eastAsia="Calibri" w:hAnsi="Arial" w:cs="Arial"/>
          <w:b/>
          <w:bCs/>
          <w:iCs/>
        </w:rPr>
        <w:t>– Nr sprawy 2814.6.2026.MPU</w:t>
      </w:r>
      <w:r>
        <w:rPr>
          <w:rFonts w:ascii="Arial" w:hAnsi="Arial" w:cs="Arial"/>
          <w:b/>
        </w:rPr>
        <w:t>”</w:t>
      </w:r>
      <w:r w:rsidRPr="00371F0E">
        <w:rPr>
          <w:rFonts w:ascii="Arial" w:hAnsi="Arial" w:cs="Arial"/>
          <w:b/>
        </w:rPr>
        <w:t xml:space="preserve"> </w:t>
      </w:r>
    </w:p>
    <w:p w14:paraId="4837991C" w14:textId="77777777" w:rsidR="00BA3469" w:rsidRPr="00371F0E" w:rsidRDefault="00BA3469" w:rsidP="00BA3469">
      <w:pPr>
        <w:spacing w:before="120" w:after="120" w:line="264" w:lineRule="auto"/>
        <w:jc w:val="both"/>
        <w:rPr>
          <w:rFonts w:ascii="Arial" w:hAnsi="Arial" w:cs="Arial"/>
          <w:bCs/>
        </w:rPr>
      </w:pPr>
      <w:r w:rsidRPr="00371F0E">
        <w:rPr>
          <w:rFonts w:ascii="Arial" w:hAnsi="Arial" w:cs="Arial"/>
          <w:bCs/>
        </w:rPr>
        <w:t>Ja (my) niżej podpisany</w:t>
      </w:r>
      <w:r>
        <w:rPr>
          <w:rFonts w:ascii="Arial" w:hAnsi="Arial" w:cs="Arial"/>
          <w:bCs/>
        </w:rPr>
        <w:t xml:space="preserve"> (podpisani</w:t>
      </w:r>
      <w:r w:rsidRPr="00371F0E">
        <w:rPr>
          <w:rFonts w:ascii="Arial" w:hAnsi="Arial" w:cs="Arial"/>
          <w:bCs/>
        </w:rPr>
        <w:t>)…………………………………………………………………</w:t>
      </w:r>
    </w:p>
    <w:p w14:paraId="17F9B2C6" w14:textId="77777777" w:rsidR="00BA3469" w:rsidRPr="00371F0E" w:rsidRDefault="00BA3469" w:rsidP="00BA3469">
      <w:pPr>
        <w:spacing w:after="0" w:line="257" w:lineRule="auto"/>
        <w:ind w:right="6"/>
        <w:rPr>
          <w:rFonts w:ascii="Arial" w:hAnsi="Arial" w:cs="Arial"/>
          <w:bCs/>
        </w:rPr>
      </w:pPr>
      <w:r>
        <w:rPr>
          <w:rFonts w:ascii="Arial" w:hAnsi="Arial" w:cs="Arial"/>
          <w:bCs/>
        </w:rPr>
        <w:t>d</w:t>
      </w:r>
      <w:r w:rsidRPr="00371F0E">
        <w:rPr>
          <w:rFonts w:ascii="Arial" w:hAnsi="Arial" w:cs="Arial"/>
          <w:bCs/>
        </w:rPr>
        <w:t>ziałając w imieniu i na rzecz:……………………………..………………………….……………</w:t>
      </w:r>
      <w:r>
        <w:rPr>
          <w:rFonts w:ascii="Arial" w:hAnsi="Arial" w:cs="Arial"/>
          <w:bCs/>
        </w:rPr>
        <w:t>…</w:t>
      </w:r>
    </w:p>
    <w:p w14:paraId="614C031C" w14:textId="77777777" w:rsidR="00BA3469" w:rsidRPr="004152FA" w:rsidRDefault="00BA3469" w:rsidP="00BA3469">
      <w:pPr>
        <w:spacing w:line="257" w:lineRule="auto"/>
        <w:ind w:right="6"/>
        <w:rPr>
          <w:rFonts w:ascii="Arial" w:hAnsi="Arial" w:cs="Arial"/>
          <w:bCs/>
          <w:sz w:val="16"/>
          <w:szCs w:val="16"/>
        </w:rPr>
      </w:pPr>
      <w:r w:rsidRPr="004152FA">
        <w:rPr>
          <w:rFonts w:ascii="Arial" w:hAnsi="Arial" w:cs="Arial"/>
          <w:i/>
          <w:sz w:val="16"/>
          <w:szCs w:val="16"/>
        </w:rPr>
        <w:t xml:space="preserve">                  </w:t>
      </w:r>
      <w:r>
        <w:rPr>
          <w:rFonts w:ascii="Arial" w:hAnsi="Arial" w:cs="Arial"/>
          <w:i/>
          <w:sz w:val="16"/>
          <w:szCs w:val="16"/>
        </w:rPr>
        <w:t xml:space="preserve">                                                  </w:t>
      </w:r>
      <w:r w:rsidRPr="004152FA">
        <w:rPr>
          <w:rFonts w:ascii="Arial" w:hAnsi="Arial" w:cs="Arial"/>
          <w:i/>
          <w:sz w:val="16"/>
          <w:szCs w:val="16"/>
        </w:rPr>
        <w:t xml:space="preserve"> (pełna nazwa/firma, adres, w zależności od podmiotu: NIP/PESEL, KRS/C</w:t>
      </w:r>
      <w:r>
        <w:rPr>
          <w:rFonts w:ascii="Arial" w:hAnsi="Arial" w:cs="Arial"/>
          <w:i/>
          <w:sz w:val="16"/>
          <w:szCs w:val="16"/>
        </w:rPr>
        <w:t>EI</w:t>
      </w:r>
      <w:r w:rsidRPr="004152FA">
        <w:rPr>
          <w:rFonts w:ascii="Arial" w:hAnsi="Arial" w:cs="Arial"/>
          <w:i/>
          <w:sz w:val="16"/>
          <w:szCs w:val="16"/>
        </w:rPr>
        <w:t>DG)</w:t>
      </w:r>
    </w:p>
    <w:p w14:paraId="3C203751" w14:textId="3B54B056" w:rsidR="00BA3469" w:rsidRPr="00BA3469" w:rsidRDefault="00BA3469" w:rsidP="00BA3469">
      <w:pPr>
        <w:spacing w:after="120"/>
        <w:jc w:val="both"/>
        <w:rPr>
          <w:rFonts w:ascii="Arial" w:hAnsi="Arial" w:cs="Arial"/>
          <w:bCs/>
        </w:rPr>
      </w:pPr>
      <w:r w:rsidRPr="00371F0E">
        <w:rPr>
          <w:rFonts w:ascii="Arial" w:hAnsi="Arial" w:cs="Arial"/>
        </w:rPr>
        <w:t>oświadczam/</w:t>
      </w:r>
      <w:r>
        <w:rPr>
          <w:rFonts w:ascii="Arial" w:hAnsi="Arial" w:cs="Arial"/>
        </w:rPr>
        <w:t>oświadcza</w:t>
      </w:r>
      <w:r w:rsidRPr="00371F0E">
        <w:rPr>
          <w:rFonts w:ascii="Arial" w:hAnsi="Arial" w:cs="Arial"/>
        </w:rPr>
        <w:t xml:space="preserve">my, że informacje </w:t>
      </w:r>
      <w:r w:rsidRPr="00371F0E">
        <w:rPr>
          <w:rFonts w:ascii="Arial" w:hAnsi="Arial" w:cs="Arial"/>
          <w:bCs/>
        </w:rPr>
        <w:t>zawarte w oświadczeni</w:t>
      </w:r>
      <w:r>
        <w:rPr>
          <w:rFonts w:ascii="Arial" w:hAnsi="Arial" w:cs="Arial"/>
          <w:bCs/>
        </w:rPr>
        <w:t>u</w:t>
      </w:r>
      <w:r w:rsidRPr="00371F0E">
        <w:rPr>
          <w:rFonts w:ascii="Arial" w:hAnsi="Arial" w:cs="Arial"/>
          <w:bCs/>
        </w:rPr>
        <w:t xml:space="preserve"> składany</w:t>
      </w:r>
      <w:r>
        <w:rPr>
          <w:rFonts w:ascii="Arial" w:hAnsi="Arial" w:cs="Arial"/>
          <w:bCs/>
        </w:rPr>
        <w:t xml:space="preserve">m </w:t>
      </w:r>
      <w:r w:rsidRPr="004152FA">
        <w:rPr>
          <w:rFonts w:ascii="Arial" w:hAnsi="Arial" w:cs="Arial"/>
          <w:bCs/>
        </w:rPr>
        <w:t xml:space="preserve">w niniejszym postępowaniu o udzielenie zamówienia publicznego </w:t>
      </w:r>
      <w:r w:rsidRPr="00371F0E">
        <w:rPr>
          <w:rFonts w:ascii="Arial" w:hAnsi="Arial" w:cs="Arial"/>
          <w:bCs/>
        </w:rPr>
        <w:t xml:space="preserve">na podstawie </w:t>
      </w:r>
      <w:r w:rsidRPr="00BA3469">
        <w:rPr>
          <w:rFonts w:ascii="Arial" w:hAnsi="Arial" w:cs="Arial"/>
          <w:bCs/>
        </w:rPr>
        <w:t>art. 5k rozporządzenia Rady (UE)</w:t>
      </w:r>
      <w:r>
        <w:rPr>
          <w:rFonts w:ascii="Arial" w:hAnsi="Arial" w:cs="Arial"/>
          <w:bCs/>
        </w:rPr>
        <w:t xml:space="preserve"> </w:t>
      </w:r>
      <w:r w:rsidRPr="00BA3469">
        <w:rPr>
          <w:rFonts w:ascii="Arial" w:hAnsi="Arial" w:cs="Arial"/>
          <w:bCs/>
        </w:rPr>
        <w:t>nr 833/2014 z dnia 31 lipca 2014 r. dotyczącego środków ograniczających w związku</w:t>
      </w:r>
      <w:r>
        <w:rPr>
          <w:rFonts w:ascii="Arial" w:hAnsi="Arial" w:cs="Arial"/>
          <w:bCs/>
        </w:rPr>
        <w:t xml:space="preserve"> </w:t>
      </w:r>
      <w:r w:rsidRPr="00BA3469">
        <w:rPr>
          <w:rFonts w:ascii="Arial" w:hAnsi="Arial" w:cs="Arial"/>
          <w:bCs/>
        </w:rPr>
        <w:t>z działaniami Rosji destabilizującymi sytuację na Ukrainie (Dz. Urz. UE nr L 229</w:t>
      </w:r>
      <w:r>
        <w:rPr>
          <w:rFonts w:ascii="Arial" w:hAnsi="Arial" w:cs="Arial"/>
          <w:bCs/>
        </w:rPr>
        <w:t xml:space="preserve"> </w:t>
      </w:r>
      <w:r w:rsidRPr="00BA3469">
        <w:rPr>
          <w:rFonts w:ascii="Arial" w:hAnsi="Arial" w:cs="Arial"/>
          <w:bCs/>
        </w:rPr>
        <w:t>z 31.7.2014,  str.1) dodanym do rozporządzenia Rady (UE) nr 833/2014 na mocy art. 1 pkt 23 rozporządzenia 2022/576 (Dz. Urz. UE nr L 111 z 8.4.2022, str. 1) w brzmieniu nadanym rozporządzeniem 2025/2033</w:t>
      </w:r>
      <w:r>
        <w:rPr>
          <w:rFonts w:ascii="Arial" w:hAnsi="Arial" w:cs="Arial"/>
          <w:bCs/>
        </w:rPr>
        <w:t xml:space="preserve">, </w:t>
      </w:r>
      <w:r w:rsidRPr="00654FBC">
        <w:rPr>
          <w:rFonts w:ascii="Arial" w:hAnsi="Arial" w:cs="Arial"/>
          <w:b/>
        </w:rPr>
        <w:t>są aktualne na dzień złożenia niniejszego oświadczenia.</w:t>
      </w:r>
    </w:p>
    <w:p w14:paraId="3AF6F8B7" w14:textId="77777777" w:rsidR="00BA3469" w:rsidRDefault="00BA3469" w:rsidP="00BA3469">
      <w:pPr>
        <w:pStyle w:val="Akapitzlist"/>
        <w:suppressAutoHyphens/>
        <w:overflowPunct w:val="0"/>
        <w:autoSpaceDE w:val="0"/>
        <w:spacing w:after="0" w:line="240" w:lineRule="auto"/>
        <w:ind w:left="-142"/>
        <w:contextualSpacing w:val="0"/>
        <w:jc w:val="both"/>
        <w:textAlignment w:val="baseline"/>
        <w:rPr>
          <w:rFonts w:ascii="Arial" w:hAnsi="Arial" w:cs="Arial"/>
          <w:b/>
          <w:bCs/>
          <w:sz w:val="20"/>
          <w:szCs w:val="20"/>
        </w:rPr>
      </w:pPr>
    </w:p>
    <w:p w14:paraId="2FB0599A" w14:textId="77777777" w:rsidR="00BA3469" w:rsidRPr="00A65DCF" w:rsidRDefault="00BA3469" w:rsidP="00BA3469">
      <w:pPr>
        <w:suppressAutoHyphens/>
        <w:overflowPunct w:val="0"/>
        <w:autoSpaceDE w:val="0"/>
        <w:spacing w:after="0" w:line="240" w:lineRule="auto"/>
        <w:jc w:val="both"/>
        <w:textAlignment w:val="baseline"/>
        <w:rPr>
          <w:rFonts w:ascii="Arial" w:hAnsi="Arial" w:cs="Arial"/>
          <w:b/>
          <w:bCs/>
          <w:sz w:val="20"/>
          <w:szCs w:val="20"/>
        </w:rPr>
      </w:pPr>
    </w:p>
    <w:tbl>
      <w:tblPr>
        <w:tblW w:w="4968" w:type="pct"/>
        <w:jc w:val="center"/>
        <w:tblLook w:val="01E0" w:firstRow="1" w:lastRow="1" w:firstColumn="1" w:lastColumn="1" w:noHBand="0" w:noVBand="0"/>
      </w:tblPr>
      <w:tblGrid>
        <w:gridCol w:w="2657"/>
        <w:gridCol w:w="6355"/>
      </w:tblGrid>
      <w:tr w:rsidR="00BA3469" w:rsidRPr="00516975" w14:paraId="541D666D" w14:textId="77777777" w:rsidTr="00E61E48">
        <w:trPr>
          <w:trHeight w:val="351"/>
          <w:jc w:val="center"/>
        </w:trPr>
        <w:tc>
          <w:tcPr>
            <w:tcW w:w="1474" w:type="pct"/>
            <w:vAlign w:val="center"/>
          </w:tcPr>
          <w:p w14:paraId="1B6A299C" w14:textId="77777777" w:rsidR="00BA3469" w:rsidRPr="00516975" w:rsidRDefault="00BA3469" w:rsidP="00E61E48">
            <w:pPr>
              <w:jc w:val="center"/>
              <w:rPr>
                <w:rFonts w:cs="Arial"/>
                <w:sz w:val="28"/>
              </w:rPr>
            </w:pPr>
            <w:r w:rsidRPr="00516975">
              <w:rPr>
                <w:rFonts w:ascii="Arial" w:hAnsi="Arial" w:cs="Arial"/>
                <w:sz w:val="18"/>
                <w:szCs w:val="18"/>
              </w:rPr>
              <w:t>………………………</w:t>
            </w:r>
          </w:p>
        </w:tc>
        <w:tc>
          <w:tcPr>
            <w:tcW w:w="3526" w:type="pct"/>
            <w:vAlign w:val="center"/>
          </w:tcPr>
          <w:p w14:paraId="52CB1625" w14:textId="77777777" w:rsidR="00BA3469" w:rsidRPr="00516975" w:rsidRDefault="00BA3469" w:rsidP="00E61E48">
            <w:pPr>
              <w:jc w:val="center"/>
              <w:rPr>
                <w:rFonts w:cs="Arial"/>
                <w:sz w:val="28"/>
              </w:rPr>
            </w:pPr>
            <w:r w:rsidRPr="00516975">
              <w:rPr>
                <w:rFonts w:ascii="Arial" w:hAnsi="Arial" w:cs="Arial"/>
                <w:sz w:val="18"/>
                <w:szCs w:val="18"/>
              </w:rPr>
              <w:t>…………………………………………………………….…………..</w:t>
            </w:r>
          </w:p>
        </w:tc>
      </w:tr>
      <w:tr w:rsidR="00BA3469" w:rsidRPr="00516975" w14:paraId="7530B8BA" w14:textId="77777777" w:rsidTr="00E61E48">
        <w:trPr>
          <w:trHeight w:val="561"/>
          <w:jc w:val="center"/>
        </w:trPr>
        <w:tc>
          <w:tcPr>
            <w:tcW w:w="1474" w:type="pct"/>
          </w:tcPr>
          <w:p w14:paraId="06EF4D66" w14:textId="77777777" w:rsidR="00BA3469" w:rsidRPr="00516975" w:rsidRDefault="00BA3469" w:rsidP="00E61E48">
            <w:pPr>
              <w:jc w:val="center"/>
              <w:rPr>
                <w:rFonts w:ascii="Arial" w:hAnsi="Arial" w:cs="Arial"/>
                <w:sz w:val="18"/>
                <w:szCs w:val="18"/>
              </w:rPr>
            </w:pPr>
            <w:r w:rsidRPr="00516975">
              <w:rPr>
                <w:rFonts w:ascii="Arial" w:hAnsi="Arial" w:cs="Arial"/>
                <w:sz w:val="18"/>
                <w:szCs w:val="18"/>
              </w:rPr>
              <w:t>Miejscowość / Data</w:t>
            </w:r>
          </w:p>
        </w:tc>
        <w:tc>
          <w:tcPr>
            <w:tcW w:w="3526" w:type="pct"/>
            <w:vAlign w:val="center"/>
          </w:tcPr>
          <w:p w14:paraId="257907D1" w14:textId="77777777" w:rsidR="00BA3469" w:rsidRPr="0092237A" w:rsidRDefault="00BA3469" w:rsidP="00E61E48">
            <w:pPr>
              <w:keepNext/>
              <w:widowControl w:val="0"/>
              <w:suppressAutoHyphens/>
              <w:autoSpaceDN w:val="0"/>
              <w:spacing w:after="0" w:line="256" w:lineRule="auto"/>
              <w:jc w:val="center"/>
              <w:rPr>
                <w:rFonts w:ascii="Arial" w:hAnsi="Arial" w:cs="Arial"/>
                <w:kern w:val="3"/>
                <w:sz w:val="16"/>
                <w:szCs w:val="16"/>
                <w:lang w:eastAsia="zh-CN"/>
              </w:rPr>
            </w:pPr>
            <w:r w:rsidRPr="0092237A">
              <w:rPr>
                <w:rFonts w:ascii="Arial" w:hAnsi="Arial" w:cs="Arial"/>
                <w:kern w:val="3"/>
                <w:sz w:val="16"/>
                <w:szCs w:val="16"/>
                <w:lang w:eastAsia="zh-CN"/>
              </w:rPr>
              <w:t>Znak graficzny kwalifikowanego podpisu elektronicznego</w:t>
            </w:r>
          </w:p>
          <w:p w14:paraId="2F2D9486" w14:textId="77777777" w:rsidR="00BA3469" w:rsidRPr="000419EA" w:rsidRDefault="00BA3469" w:rsidP="00E61E48">
            <w:pPr>
              <w:pStyle w:val="Standard"/>
              <w:keepNext/>
              <w:jc w:val="center"/>
              <w:rPr>
                <w:rFonts w:ascii="Arial" w:hAnsi="Arial" w:cs="Arial"/>
                <w:sz w:val="16"/>
                <w:szCs w:val="16"/>
              </w:rPr>
            </w:pPr>
            <w:r w:rsidRPr="000419EA">
              <w:rPr>
                <w:rFonts w:ascii="Arial" w:hAnsi="Arial" w:cs="Arial"/>
                <w:sz w:val="16"/>
                <w:szCs w:val="16"/>
              </w:rPr>
              <w:t>Podpis(y) osoby(osób) upoważnionej(ych) do podpisania oświadczenia w imieniu Wykonawcy(ów).</w:t>
            </w:r>
          </w:p>
          <w:p w14:paraId="02A7A9FB" w14:textId="77777777" w:rsidR="00BA3469" w:rsidRPr="00516975" w:rsidRDefault="00BA3469" w:rsidP="00E61E48">
            <w:pPr>
              <w:jc w:val="center"/>
              <w:rPr>
                <w:rFonts w:ascii="Arial" w:hAnsi="Arial" w:cs="Arial"/>
                <w:sz w:val="18"/>
                <w:szCs w:val="18"/>
                <w:highlight w:val="yellow"/>
              </w:rPr>
            </w:pPr>
          </w:p>
        </w:tc>
      </w:tr>
    </w:tbl>
    <w:p w14:paraId="692BC0C4" w14:textId="77777777" w:rsidR="00BA3469" w:rsidRDefault="00BA3469" w:rsidP="00BA3469">
      <w:pPr>
        <w:widowControl w:val="0"/>
        <w:shd w:val="clear" w:color="auto" w:fill="FFFFFF"/>
        <w:autoSpaceDE w:val="0"/>
        <w:autoSpaceDN w:val="0"/>
        <w:adjustRightInd w:val="0"/>
        <w:spacing w:line="254" w:lineRule="atLeast"/>
        <w:rPr>
          <w:rFonts w:ascii="Arial" w:hAnsi="Arial" w:cs="Arial"/>
          <w:color w:val="FF0000"/>
        </w:rPr>
      </w:pPr>
    </w:p>
    <w:p w14:paraId="4E8F0016" w14:textId="77777777" w:rsidR="00BA3469" w:rsidRDefault="00BA3469" w:rsidP="00BA3469">
      <w:pPr>
        <w:jc w:val="right"/>
        <w:rPr>
          <w:rFonts w:ascii="Arial" w:hAnsi="Arial" w:cs="Arial"/>
          <w:b/>
          <w:bCs/>
        </w:rPr>
      </w:pPr>
      <w:r>
        <w:rPr>
          <w:rFonts w:ascii="Arial" w:hAnsi="Arial" w:cs="Arial"/>
          <w:b/>
          <w:bCs/>
        </w:rPr>
        <w:t xml:space="preserve"> </w:t>
      </w:r>
    </w:p>
    <w:p w14:paraId="5F032082" w14:textId="77777777" w:rsidR="00BA3469" w:rsidRPr="0061214F" w:rsidRDefault="00BA3469" w:rsidP="00BA3469">
      <w:pPr>
        <w:rPr>
          <w:rFonts w:ascii="Arial" w:hAnsi="Arial" w:cs="Arial"/>
          <w:b/>
          <w:bCs/>
        </w:rPr>
      </w:pPr>
    </w:p>
    <w:p w14:paraId="66D31394" w14:textId="1BAF2C01" w:rsidR="00A65DCF" w:rsidRPr="00F1512A" w:rsidRDefault="00A65DCF" w:rsidP="00F1512A">
      <w:pPr>
        <w:spacing w:before="240" w:after="120" w:line="240" w:lineRule="auto"/>
        <w:rPr>
          <w:rFonts w:ascii="Arial" w:eastAsia="Times New Roman" w:hAnsi="Arial" w:cs="Arial"/>
          <w:b/>
          <w:bCs/>
          <w:sz w:val="23"/>
          <w:szCs w:val="23"/>
        </w:rPr>
      </w:pPr>
    </w:p>
    <w:p w14:paraId="0B236566" w14:textId="01799B96" w:rsidR="00BA1ED8" w:rsidRPr="0041499D" w:rsidRDefault="00064BB4" w:rsidP="0041499D">
      <w:pPr>
        <w:rPr>
          <w:rFonts w:ascii="Arial" w:hAnsi="Arial" w:cs="Arial"/>
          <w:sz w:val="23"/>
          <w:szCs w:val="23"/>
        </w:rPr>
        <w:sectPr w:rsidR="00BA1ED8" w:rsidRPr="0041499D" w:rsidSect="00F5481C">
          <w:pgSz w:w="11906" w:h="16838"/>
          <w:pgMar w:top="1276" w:right="1418" w:bottom="1418" w:left="1418" w:header="709" w:footer="709" w:gutter="0"/>
          <w:cols w:space="708"/>
        </w:sectPr>
      </w:pPr>
      <w:r>
        <w:rPr>
          <w:rFonts w:ascii="Arial" w:eastAsia="Calibri" w:hAnsi="Arial" w:cs="Arial"/>
          <w:b/>
          <w:szCs w:val="24"/>
        </w:rPr>
        <w:t xml:space="preserve"> </w:t>
      </w:r>
    </w:p>
    <w:p w14:paraId="279A0F6F" w14:textId="31BC66BB" w:rsidR="006A509E" w:rsidRPr="00B2124B" w:rsidRDefault="006A509E" w:rsidP="0041499D">
      <w:pPr>
        <w:jc w:val="right"/>
        <w:rPr>
          <w:rFonts w:ascii="Arial" w:eastAsia="Times New Roman" w:hAnsi="Arial" w:cs="Arial"/>
          <w:b/>
          <w:bCs/>
          <w:sz w:val="23"/>
          <w:szCs w:val="23"/>
        </w:rPr>
      </w:pPr>
      <w:r w:rsidRPr="00B2124B">
        <w:rPr>
          <w:rFonts w:ascii="Arial" w:eastAsia="Times New Roman" w:hAnsi="Arial" w:cs="Arial"/>
          <w:b/>
          <w:bCs/>
          <w:sz w:val="23"/>
          <w:szCs w:val="23"/>
        </w:rPr>
        <w:lastRenderedPageBreak/>
        <w:t xml:space="preserve">ZAŁĄCZNIK  NR </w:t>
      </w:r>
      <w:r w:rsidR="00AA547E">
        <w:rPr>
          <w:rFonts w:ascii="Arial" w:eastAsia="Times New Roman" w:hAnsi="Arial" w:cs="Arial"/>
          <w:b/>
          <w:bCs/>
          <w:sz w:val="23"/>
          <w:szCs w:val="23"/>
        </w:rPr>
        <w:t>8</w:t>
      </w:r>
      <w:r w:rsidRPr="00B2124B">
        <w:rPr>
          <w:rFonts w:ascii="Arial" w:eastAsia="Times New Roman" w:hAnsi="Arial" w:cs="Arial"/>
          <w:b/>
          <w:bCs/>
          <w:sz w:val="23"/>
          <w:szCs w:val="23"/>
        </w:rPr>
        <w:t xml:space="preserve"> DO SWZ</w:t>
      </w:r>
    </w:p>
    <w:p w14:paraId="3B8BBE84" w14:textId="2CF6C0F2" w:rsidR="00B46207" w:rsidRDefault="00E2205B" w:rsidP="00B46207">
      <w:pPr>
        <w:tabs>
          <w:tab w:val="left" w:pos="4215"/>
        </w:tabs>
        <w:ind w:left="4536" w:hanging="4394"/>
        <w:jc w:val="center"/>
        <w:rPr>
          <w:rFonts w:ascii="Arial" w:eastAsia="Calibri" w:hAnsi="Arial" w:cs="Arial"/>
          <w:b/>
          <w:sz w:val="23"/>
          <w:szCs w:val="23"/>
        </w:rPr>
      </w:pPr>
      <w:r w:rsidRPr="00C80FCE">
        <w:rPr>
          <w:rFonts w:ascii="Arial" w:eastAsia="Calibri" w:hAnsi="Arial" w:cs="Arial"/>
          <w:b/>
          <w:sz w:val="23"/>
          <w:szCs w:val="23"/>
        </w:rPr>
        <w:t>OPIS PRZEDMIOTU ZAMÓWIENIA</w:t>
      </w:r>
      <w:bookmarkStart w:id="14" w:name="_Toc224730237"/>
    </w:p>
    <w:p w14:paraId="6116B438" w14:textId="09235EC1" w:rsidR="00C80FCE" w:rsidRDefault="00B46207" w:rsidP="00B46207">
      <w:pPr>
        <w:tabs>
          <w:tab w:val="left" w:pos="4215"/>
        </w:tabs>
        <w:ind w:left="4536" w:hanging="4394"/>
        <w:rPr>
          <w:rFonts w:ascii="Arial" w:eastAsia="Calibri" w:hAnsi="Arial" w:cs="Arial"/>
          <w:b/>
          <w:sz w:val="23"/>
          <w:szCs w:val="23"/>
        </w:rPr>
      </w:pPr>
      <w:r w:rsidRPr="00C80FCE">
        <w:rPr>
          <w:rFonts w:ascii="Arial" w:hAnsi="Arial" w:cs="Arial"/>
          <w:b/>
          <w:bCs/>
          <w:sz w:val="23"/>
          <w:szCs w:val="23"/>
        </w:rPr>
        <w:t>Część nr 1. Zestaw do pomiaru pola bliskiego</w:t>
      </w:r>
    </w:p>
    <w:tbl>
      <w:tblPr>
        <w:tblW w:w="111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2866"/>
        <w:gridCol w:w="2902"/>
        <w:gridCol w:w="3525"/>
        <w:gridCol w:w="957"/>
      </w:tblGrid>
      <w:tr w:rsidR="00C80FCE" w:rsidRPr="00961030" w14:paraId="1E3F0195" w14:textId="77777777" w:rsidTr="00B54D0A">
        <w:trPr>
          <w:trHeight w:val="330"/>
        </w:trPr>
        <w:tc>
          <w:tcPr>
            <w:tcW w:w="851" w:type="dxa"/>
            <w:shd w:val="clear" w:color="auto" w:fill="D9D9D9" w:themeFill="background1" w:themeFillShade="D9"/>
            <w:vAlign w:val="center"/>
            <w:hideMark/>
          </w:tcPr>
          <w:p w14:paraId="53E24F47" w14:textId="77777777" w:rsidR="00C80FCE" w:rsidRPr="0069022C" w:rsidRDefault="00C80FCE" w:rsidP="00B46207">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 xml:space="preserve">Lp. </w:t>
            </w:r>
          </w:p>
        </w:tc>
        <w:tc>
          <w:tcPr>
            <w:tcW w:w="2866" w:type="dxa"/>
            <w:shd w:val="clear" w:color="auto" w:fill="DDDDDD"/>
            <w:vAlign w:val="center"/>
            <w:hideMark/>
          </w:tcPr>
          <w:p w14:paraId="2C084B28" w14:textId="77777777" w:rsidR="00C80FCE" w:rsidRPr="0069022C" w:rsidRDefault="00C80FCE" w:rsidP="00B46207">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Element</w:t>
            </w:r>
          </w:p>
        </w:tc>
        <w:tc>
          <w:tcPr>
            <w:tcW w:w="2902" w:type="dxa"/>
            <w:shd w:val="clear" w:color="auto" w:fill="DDDDDD"/>
            <w:vAlign w:val="center"/>
            <w:hideMark/>
          </w:tcPr>
          <w:p w14:paraId="55381ABE" w14:textId="77777777" w:rsidR="00C80FCE" w:rsidRPr="0069022C" w:rsidRDefault="00C80FCE" w:rsidP="00B46207">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Parametr</w:t>
            </w:r>
          </w:p>
        </w:tc>
        <w:tc>
          <w:tcPr>
            <w:tcW w:w="3525" w:type="dxa"/>
            <w:shd w:val="clear" w:color="auto" w:fill="DDDDDD"/>
            <w:vAlign w:val="center"/>
            <w:hideMark/>
          </w:tcPr>
          <w:p w14:paraId="6466C35D" w14:textId="77777777" w:rsidR="00C80FCE" w:rsidRPr="0069022C" w:rsidRDefault="00C80FCE" w:rsidP="00B46207">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Wartość</w:t>
            </w:r>
          </w:p>
        </w:tc>
        <w:tc>
          <w:tcPr>
            <w:tcW w:w="957" w:type="dxa"/>
            <w:shd w:val="clear" w:color="auto" w:fill="D9D9D9" w:themeFill="background1" w:themeFillShade="D9"/>
            <w:vAlign w:val="center"/>
            <w:hideMark/>
          </w:tcPr>
          <w:p w14:paraId="5561A68B" w14:textId="77777777" w:rsidR="00C80FCE" w:rsidRPr="0069022C" w:rsidRDefault="00C80FCE" w:rsidP="00B46207">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Ilość</w:t>
            </w:r>
          </w:p>
        </w:tc>
      </w:tr>
      <w:tr w:rsidR="00C80FCE" w:rsidRPr="00961030" w14:paraId="2EFF1EBF" w14:textId="77777777" w:rsidTr="00B54D0A">
        <w:trPr>
          <w:trHeight w:val="162"/>
        </w:trPr>
        <w:tc>
          <w:tcPr>
            <w:tcW w:w="11101" w:type="dxa"/>
            <w:gridSpan w:val="5"/>
            <w:shd w:val="clear" w:color="auto" w:fill="FDE9D9" w:themeFill="accent6" w:themeFillTint="33"/>
            <w:hideMark/>
          </w:tcPr>
          <w:p w14:paraId="722C77DC" w14:textId="77777777" w:rsidR="00C80FCE" w:rsidRPr="0069022C" w:rsidRDefault="00C80FCE" w:rsidP="00B46207">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Dopuszcza się rozwiązanie równoważne pod warunkiem spełnienia poniższych wymagań minimalnych</w:t>
            </w:r>
          </w:p>
        </w:tc>
      </w:tr>
      <w:tr w:rsidR="00C80FCE" w:rsidRPr="00961030" w14:paraId="1923DDC5" w14:textId="77777777" w:rsidTr="00B54D0A">
        <w:trPr>
          <w:trHeight w:val="605"/>
        </w:trPr>
        <w:tc>
          <w:tcPr>
            <w:tcW w:w="851" w:type="dxa"/>
            <w:vMerge w:val="restart"/>
          </w:tcPr>
          <w:p w14:paraId="0C4B478D" w14:textId="77777777" w:rsidR="00C80FCE" w:rsidRPr="0069022C" w:rsidRDefault="00C80FCE" w:rsidP="00E14B14">
            <w:pPr>
              <w:pStyle w:val="Akapitzlist"/>
              <w:numPr>
                <w:ilvl w:val="0"/>
                <w:numId w:val="357"/>
              </w:numPr>
              <w:spacing w:after="0" w:line="240" w:lineRule="auto"/>
              <w:jc w:val="both"/>
              <w:rPr>
                <w:rFonts w:ascii="Arial" w:eastAsia="Times New Roman" w:hAnsi="Arial" w:cs="Arial"/>
                <w:sz w:val="16"/>
                <w:szCs w:val="16"/>
                <w:lang w:eastAsia="pl-PL"/>
              </w:rPr>
            </w:pPr>
          </w:p>
        </w:tc>
        <w:tc>
          <w:tcPr>
            <w:tcW w:w="2866" w:type="dxa"/>
            <w:vMerge w:val="restart"/>
          </w:tcPr>
          <w:p w14:paraId="3F04AE9C"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Zestaw sond pola bliskiego.</w:t>
            </w:r>
          </w:p>
          <w:p w14:paraId="31AB6DF7" w14:textId="77777777" w:rsidR="00C80FCE" w:rsidRPr="00061378" w:rsidRDefault="00C80FCE" w:rsidP="00B46207">
            <w:pPr>
              <w:spacing w:after="0" w:line="240" w:lineRule="auto"/>
              <w:rPr>
                <w:rFonts w:ascii="Arial" w:hAnsi="Arial" w:cs="Arial"/>
                <w:sz w:val="16"/>
                <w:szCs w:val="16"/>
              </w:rPr>
            </w:pPr>
            <w:r>
              <w:rPr>
                <w:rFonts w:ascii="Arial" w:hAnsi="Arial" w:cs="Arial"/>
                <w:sz w:val="16"/>
                <w:szCs w:val="16"/>
              </w:rPr>
              <w:t xml:space="preserve">Produkt referencyjny: </w:t>
            </w:r>
            <w:r w:rsidRPr="00061378">
              <w:rPr>
                <w:rFonts w:ascii="Arial" w:hAnsi="Arial" w:cs="Arial"/>
                <w:sz w:val="16"/>
                <w:szCs w:val="16"/>
              </w:rPr>
              <w:t>EM-6992B</w:t>
            </w:r>
          </w:p>
        </w:tc>
        <w:tc>
          <w:tcPr>
            <w:tcW w:w="2902" w:type="dxa"/>
          </w:tcPr>
          <w:p w14:paraId="18A667A9"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1.Sonda pola H</w:t>
            </w:r>
          </w:p>
        </w:tc>
        <w:tc>
          <w:tcPr>
            <w:tcW w:w="3525" w:type="dxa"/>
          </w:tcPr>
          <w:p w14:paraId="42E38A72"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częstotliwość rezonansowa: 540 MHz</w:t>
            </w:r>
          </w:p>
          <w:p w14:paraId="2E431F44"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tłumienie dla pola E: 41dB</w:t>
            </w:r>
          </w:p>
          <w:p w14:paraId="60134419"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średnica pętli 6cm</w:t>
            </w:r>
          </w:p>
          <w:p w14:paraId="5E286F76"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złącze BNC</w:t>
            </w:r>
          </w:p>
        </w:tc>
        <w:tc>
          <w:tcPr>
            <w:tcW w:w="957" w:type="dxa"/>
            <w:vMerge w:val="restart"/>
            <w:vAlign w:val="center"/>
          </w:tcPr>
          <w:p w14:paraId="5048EFC9" w14:textId="77777777" w:rsidR="00C80FCE" w:rsidRPr="0069022C" w:rsidRDefault="00C80FCE" w:rsidP="00B46207">
            <w:pPr>
              <w:jc w:val="center"/>
              <w:rPr>
                <w:rFonts w:ascii="Arial" w:eastAsia="Times New Roman" w:hAnsi="Arial" w:cs="Arial"/>
                <w:sz w:val="16"/>
                <w:szCs w:val="16"/>
                <w:lang w:eastAsia="pl-PL"/>
              </w:rPr>
            </w:pPr>
            <w:r w:rsidRPr="0069022C">
              <w:rPr>
                <w:rFonts w:ascii="Arial" w:hAnsi="Arial" w:cs="Arial"/>
                <w:sz w:val="16"/>
                <w:szCs w:val="16"/>
              </w:rPr>
              <w:t>1 kpl.</w:t>
            </w:r>
          </w:p>
        </w:tc>
      </w:tr>
      <w:tr w:rsidR="00C80FCE" w:rsidRPr="00961030" w14:paraId="534B64B8" w14:textId="77777777" w:rsidTr="00B54D0A">
        <w:trPr>
          <w:trHeight w:val="605"/>
        </w:trPr>
        <w:tc>
          <w:tcPr>
            <w:tcW w:w="851" w:type="dxa"/>
            <w:vMerge/>
          </w:tcPr>
          <w:p w14:paraId="0FFF89B0"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5951E47A" w14:textId="77777777" w:rsidR="00C80FCE" w:rsidRPr="0069022C" w:rsidRDefault="00C80FCE" w:rsidP="00B46207">
            <w:pPr>
              <w:spacing w:after="0" w:line="240" w:lineRule="auto"/>
              <w:rPr>
                <w:rFonts w:ascii="Arial" w:hAnsi="Arial" w:cs="Arial"/>
                <w:sz w:val="16"/>
                <w:szCs w:val="16"/>
              </w:rPr>
            </w:pPr>
          </w:p>
        </w:tc>
        <w:tc>
          <w:tcPr>
            <w:tcW w:w="2902" w:type="dxa"/>
          </w:tcPr>
          <w:p w14:paraId="35B6F75C"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2.Sonda pola H</w:t>
            </w:r>
          </w:p>
        </w:tc>
        <w:tc>
          <w:tcPr>
            <w:tcW w:w="3525" w:type="dxa"/>
          </w:tcPr>
          <w:p w14:paraId="473C527F"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częstotliwość rezonansowa: 950 MHz</w:t>
            </w:r>
          </w:p>
          <w:p w14:paraId="7035B650"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tłumienie dla pola E: 29dB</w:t>
            </w:r>
          </w:p>
          <w:p w14:paraId="57A015A5"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średnica pętli 3cm</w:t>
            </w:r>
          </w:p>
          <w:p w14:paraId="336B3B13"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złącze BNC</w:t>
            </w:r>
          </w:p>
        </w:tc>
        <w:tc>
          <w:tcPr>
            <w:tcW w:w="957" w:type="dxa"/>
            <w:vMerge/>
            <w:vAlign w:val="center"/>
          </w:tcPr>
          <w:p w14:paraId="33C62377" w14:textId="77777777" w:rsidR="00C80FCE" w:rsidRPr="0069022C" w:rsidRDefault="00C80FCE" w:rsidP="00B46207">
            <w:pPr>
              <w:jc w:val="center"/>
              <w:rPr>
                <w:rFonts w:ascii="Arial" w:eastAsia="Times New Roman" w:hAnsi="Arial" w:cs="Arial"/>
                <w:sz w:val="16"/>
                <w:szCs w:val="16"/>
                <w:lang w:eastAsia="pl-PL"/>
              </w:rPr>
            </w:pPr>
          </w:p>
        </w:tc>
      </w:tr>
      <w:tr w:rsidR="00C80FCE" w:rsidRPr="00961030" w14:paraId="0B5B7AE9" w14:textId="77777777" w:rsidTr="00B54D0A">
        <w:trPr>
          <w:trHeight w:val="605"/>
        </w:trPr>
        <w:tc>
          <w:tcPr>
            <w:tcW w:w="851" w:type="dxa"/>
            <w:vMerge/>
          </w:tcPr>
          <w:p w14:paraId="0E63D48B"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26DD88FA" w14:textId="77777777" w:rsidR="00C80FCE" w:rsidRPr="0069022C" w:rsidRDefault="00C80FCE" w:rsidP="00B46207">
            <w:pPr>
              <w:spacing w:after="0" w:line="240" w:lineRule="auto"/>
              <w:rPr>
                <w:rFonts w:ascii="Arial" w:hAnsi="Arial" w:cs="Arial"/>
                <w:sz w:val="16"/>
                <w:szCs w:val="16"/>
              </w:rPr>
            </w:pPr>
          </w:p>
        </w:tc>
        <w:tc>
          <w:tcPr>
            <w:tcW w:w="2902" w:type="dxa"/>
          </w:tcPr>
          <w:p w14:paraId="1BDCA64E"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3.Sonda pola H</w:t>
            </w:r>
          </w:p>
        </w:tc>
        <w:tc>
          <w:tcPr>
            <w:tcW w:w="3525" w:type="dxa"/>
          </w:tcPr>
          <w:p w14:paraId="7AE4BCBF"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częstotliwość rezonansowa: 2,5GHz</w:t>
            </w:r>
          </w:p>
          <w:p w14:paraId="3429F75B"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tłumienie dla pola E: 11dB</w:t>
            </w:r>
          </w:p>
          <w:p w14:paraId="49031D39"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średnica pętli 1cm</w:t>
            </w:r>
          </w:p>
          <w:p w14:paraId="1784F245"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złącze BNC</w:t>
            </w:r>
          </w:p>
        </w:tc>
        <w:tc>
          <w:tcPr>
            <w:tcW w:w="957" w:type="dxa"/>
            <w:vMerge/>
            <w:vAlign w:val="center"/>
          </w:tcPr>
          <w:p w14:paraId="624EFD62" w14:textId="77777777" w:rsidR="00C80FCE" w:rsidRPr="0069022C" w:rsidRDefault="00C80FCE" w:rsidP="00B46207">
            <w:pPr>
              <w:jc w:val="center"/>
              <w:rPr>
                <w:rFonts w:ascii="Arial" w:eastAsia="Times New Roman" w:hAnsi="Arial" w:cs="Arial"/>
                <w:sz w:val="16"/>
                <w:szCs w:val="16"/>
                <w:lang w:eastAsia="pl-PL"/>
              </w:rPr>
            </w:pPr>
          </w:p>
        </w:tc>
      </w:tr>
      <w:tr w:rsidR="00C80FCE" w:rsidRPr="00961030" w14:paraId="1EE56382" w14:textId="77777777" w:rsidTr="00B54D0A">
        <w:trPr>
          <w:trHeight w:val="605"/>
        </w:trPr>
        <w:tc>
          <w:tcPr>
            <w:tcW w:w="851" w:type="dxa"/>
            <w:vMerge/>
          </w:tcPr>
          <w:p w14:paraId="4F86FC1C"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0882923F" w14:textId="77777777" w:rsidR="00C80FCE" w:rsidRPr="0069022C" w:rsidRDefault="00C80FCE" w:rsidP="00B46207">
            <w:pPr>
              <w:spacing w:after="0" w:line="240" w:lineRule="auto"/>
              <w:rPr>
                <w:rFonts w:ascii="Arial" w:hAnsi="Arial" w:cs="Arial"/>
                <w:sz w:val="16"/>
                <w:szCs w:val="16"/>
              </w:rPr>
            </w:pPr>
          </w:p>
        </w:tc>
        <w:tc>
          <w:tcPr>
            <w:tcW w:w="2902" w:type="dxa"/>
          </w:tcPr>
          <w:p w14:paraId="143126B9"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4.Sonda pola E</w:t>
            </w:r>
          </w:p>
        </w:tc>
        <w:tc>
          <w:tcPr>
            <w:tcW w:w="3525" w:type="dxa"/>
          </w:tcPr>
          <w:p w14:paraId="3CA744A6"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częstotliwość rezonansowa: &gt; 1 GHz</w:t>
            </w:r>
          </w:p>
          <w:p w14:paraId="78016C0B"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tłumienie dla pola H: 30 dB</w:t>
            </w:r>
          </w:p>
          <w:p w14:paraId="699AD6BB"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średnica kuli 3,6cm</w:t>
            </w:r>
          </w:p>
          <w:p w14:paraId="742CC422"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złącze BNC</w:t>
            </w:r>
          </w:p>
        </w:tc>
        <w:tc>
          <w:tcPr>
            <w:tcW w:w="957" w:type="dxa"/>
            <w:vMerge/>
            <w:vAlign w:val="center"/>
          </w:tcPr>
          <w:p w14:paraId="746D4462" w14:textId="77777777" w:rsidR="00C80FCE" w:rsidRPr="0069022C" w:rsidRDefault="00C80FCE" w:rsidP="00B46207">
            <w:pPr>
              <w:jc w:val="center"/>
              <w:rPr>
                <w:rFonts w:ascii="Arial" w:eastAsia="Times New Roman" w:hAnsi="Arial" w:cs="Arial"/>
                <w:sz w:val="16"/>
                <w:szCs w:val="16"/>
                <w:lang w:eastAsia="pl-PL"/>
              </w:rPr>
            </w:pPr>
          </w:p>
        </w:tc>
      </w:tr>
      <w:tr w:rsidR="00C80FCE" w:rsidRPr="00961030" w14:paraId="5F39C7CF" w14:textId="77777777" w:rsidTr="00B54D0A">
        <w:trPr>
          <w:trHeight w:val="605"/>
        </w:trPr>
        <w:tc>
          <w:tcPr>
            <w:tcW w:w="851" w:type="dxa"/>
            <w:vMerge/>
          </w:tcPr>
          <w:p w14:paraId="61272819"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363A37ED" w14:textId="77777777" w:rsidR="00C80FCE" w:rsidRPr="0069022C" w:rsidRDefault="00C80FCE" w:rsidP="00B46207">
            <w:pPr>
              <w:spacing w:after="0" w:line="240" w:lineRule="auto"/>
              <w:rPr>
                <w:rFonts w:ascii="Arial" w:hAnsi="Arial" w:cs="Arial"/>
                <w:sz w:val="16"/>
                <w:szCs w:val="16"/>
              </w:rPr>
            </w:pPr>
          </w:p>
        </w:tc>
        <w:tc>
          <w:tcPr>
            <w:tcW w:w="2902" w:type="dxa"/>
          </w:tcPr>
          <w:p w14:paraId="728047B3"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5.Sonda pola E</w:t>
            </w:r>
          </w:p>
        </w:tc>
        <w:tc>
          <w:tcPr>
            <w:tcW w:w="3525" w:type="dxa"/>
          </w:tcPr>
          <w:p w14:paraId="3E4B9E9B"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częstotliwość rezonansowa: &gt; 1,5 GHz</w:t>
            </w:r>
          </w:p>
          <w:p w14:paraId="76106E75"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tłumienie dla pola H: 30 dB</w:t>
            </w:r>
          </w:p>
          <w:p w14:paraId="6F6A69A6"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pręt, średnica końca: 6mm</w:t>
            </w:r>
          </w:p>
          <w:p w14:paraId="6063FBEA" w14:textId="77777777" w:rsidR="00C80FCE" w:rsidRPr="00061378" w:rsidRDefault="00C80FCE" w:rsidP="00B46207">
            <w:pPr>
              <w:pStyle w:val="Akapitzlist"/>
              <w:numPr>
                <w:ilvl w:val="0"/>
                <w:numId w:val="344"/>
              </w:numPr>
              <w:spacing w:after="0" w:line="240" w:lineRule="auto"/>
              <w:ind w:left="264" w:hanging="218"/>
              <w:rPr>
                <w:rFonts w:ascii="Arial" w:hAnsi="Arial" w:cs="Arial"/>
                <w:sz w:val="16"/>
                <w:szCs w:val="16"/>
              </w:rPr>
            </w:pPr>
            <w:r w:rsidRPr="00061378">
              <w:rPr>
                <w:rFonts w:ascii="Arial" w:hAnsi="Arial" w:cs="Arial"/>
                <w:sz w:val="16"/>
                <w:szCs w:val="16"/>
              </w:rPr>
              <w:t>złącze BNC</w:t>
            </w:r>
          </w:p>
        </w:tc>
        <w:tc>
          <w:tcPr>
            <w:tcW w:w="957" w:type="dxa"/>
            <w:vMerge/>
            <w:vAlign w:val="center"/>
          </w:tcPr>
          <w:p w14:paraId="76C42E86" w14:textId="77777777" w:rsidR="00C80FCE" w:rsidRPr="0069022C" w:rsidRDefault="00C80FCE" w:rsidP="00B46207">
            <w:pPr>
              <w:jc w:val="center"/>
              <w:rPr>
                <w:rFonts w:ascii="Arial" w:eastAsia="Times New Roman" w:hAnsi="Arial" w:cs="Arial"/>
                <w:sz w:val="16"/>
                <w:szCs w:val="16"/>
                <w:lang w:eastAsia="pl-PL"/>
              </w:rPr>
            </w:pPr>
          </w:p>
        </w:tc>
      </w:tr>
      <w:tr w:rsidR="00C80FCE" w:rsidRPr="00961030" w14:paraId="4B9A5F3B" w14:textId="77777777" w:rsidTr="00B54D0A">
        <w:trPr>
          <w:trHeight w:val="147"/>
        </w:trPr>
        <w:tc>
          <w:tcPr>
            <w:tcW w:w="851" w:type="dxa"/>
            <w:vMerge w:val="restart"/>
          </w:tcPr>
          <w:p w14:paraId="46B3373A" w14:textId="77777777" w:rsidR="00C80FCE" w:rsidRPr="0069022C" w:rsidRDefault="00C80FCE" w:rsidP="00E14B14">
            <w:pPr>
              <w:pStyle w:val="Akapitzlist"/>
              <w:numPr>
                <w:ilvl w:val="0"/>
                <w:numId w:val="357"/>
              </w:numPr>
              <w:spacing w:after="0" w:line="240" w:lineRule="auto"/>
              <w:ind w:left="352"/>
              <w:jc w:val="center"/>
              <w:rPr>
                <w:rFonts w:ascii="Arial" w:eastAsia="Times New Roman" w:hAnsi="Arial" w:cs="Arial"/>
                <w:sz w:val="16"/>
                <w:szCs w:val="16"/>
                <w:lang w:eastAsia="pl-PL"/>
              </w:rPr>
            </w:pPr>
          </w:p>
        </w:tc>
        <w:tc>
          <w:tcPr>
            <w:tcW w:w="2866" w:type="dxa"/>
            <w:vMerge w:val="restart"/>
          </w:tcPr>
          <w:p w14:paraId="645A7C8B"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Wzmacniacz RF</w:t>
            </w:r>
          </w:p>
          <w:p w14:paraId="7E68BD7B" w14:textId="77777777" w:rsidR="00C80FCE" w:rsidRPr="00061378" w:rsidRDefault="00C80FCE" w:rsidP="00B46207">
            <w:pPr>
              <w:spacing w:after="0" w:line="240" w:lineRule="auto"/>
              <w:rPr>
                <w:rFonts w:ascii="Arial" w:hAnsi="Arial" w:cs="Arial"/>
                <w:sz w:val="16"/>
                <w:szCs w:val="16"/>
              </w:rPr>
            </w:pPr>
            <w:r>
              <w:rPr>
                <w:rFonts w:ascii="Arial" w:hAnsi="Arial" w:cs="Arial"/>
                <w:sz w:val="16"/>
                <w:szCs w:val="16"/>
              </w:rPr>
              <w:t xml:space="preserve">Produkt referencyjny: </w:t>
            </w:r>
          </w:p>
          <w:p w14:paraId="133A017C" w14:textId="77777777" w:rsidR="00C80FCE" w:rsidRPr="0069022C" w:rsidRDefault="00C80FCE" w:rsidP="00B46207">
            <w:pPr>
              <w:spacing w:after="0" w:line="240" w:lineRule="auto"/>
              <w:rPr>
                <w:rFonts w:ascii="Arial" w:hAnsi="Arial" w:cs="Arial"/>
                <w:sz w:val="16"/>
                <w:szCs w:val="16"/>
              </w:rPr>
            </w:pPr>
            <w:r w:rsidRPr="00061378">
              <w:rPr>
                <w:rFonts w:ascii="Arial" w:hAnsi="Arial" w:cs="Arial"/>
                <w:sz w:val="16"/>
                <w:szCs w:val="16"/>
              </w:rPr>
              <w:t>EM-6990B</w:t>
            </w:r>
          </w:p>
        </w:tc>
        <w:tc>
          <w:tcPr>
            <w:tcW w:w="2902" w:type="dxa"/>
          </w:tcPr>
          <w:p w14:paraId="3357B7CE"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Wzmocnienie</w:t>
            </w:r>
          </w:p>
        </w:tc>
        <w:tc>
          <w:tcPr>
            <w:tcW w:w="3525" w:type="dxa"/>
          </w:tcPr>
          <w:p w14:paraId="473337CC"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 xml:space="preserve">31dBm &gt; 1MHz ; </w:t>
            </w:r>
          </w:p>
          <w:p w14:paraId="12F05E69"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29dBm@100kHz</w:t>
            </w:r>
          </w:p>
          <w:p w14:paraId="2A6298B2"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18 dB @ 10kHz</w:t>
            </w:r>
          </w:p>
        </w:tc>
        <w:tc>
          <w:tcPr>
            <w:tcW w:w="957" w:type="dxa"/>
            <w:vMerge w:val="restart"/>
            <w:vAlign w:val="center"/>
          </w:tcPr>
          <w:p w14:paraId="2388A122" w14:textId="77777777" w:rsidR="00C80FCE" w:rsidRPr="0069022C" w:rsidRDefault="00C80FCE" w:rsidP="00B46207">
            <w:pPr>
              <w:jc w:val="center"/>
              <w:rPr>
                <w:rFonts w:ascii="Arial" w:hAnsi="Arial" w:cs="Arial"/>
                <w:sz w:val="16"/>
                <w:szCs w:val="16"/>
              </w:rPr>
            </w:pPr>
            <w:r w:rsidRPr="0069022C">
              <w:rPr>
                <w:rFonts w:ascii="Arial" w:hAnsi="Arial" w:cs="Arial"/>
                <w:sz w:val="16"/>
                <w:szCs w:val="16"/>
              </w:rPr>
              <w:t>1 szt.</w:t>
            </w:r>
          </w:p>
        </w:tc>
      </w:tr>
      <w:tr w:rsidR="00C80FCE" w:rsidRPr="00961030" w14:paraId="7070D321" w14:textId="77777777" w:rsidTr="00B54D0A">
        <w:trPr>
          <w:trHeight w:val="147"/>
        </w:trPr>
        <w:tc>
          <w:tcPr>
            <w:tcW w:w="851" w:type="dxa"/>
            <w:vMerge/>
          </w:tcPr>
          <w:p w14:paraId="7C443804"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6025ECA2" w14:textId="77777777" w:rsidR="00C80FCE" w:rsidRPr="0069022C" w:rsidRDefault="00C80FCE" w:rsidP="00B46207">
            <w:pPr>
              <w:spacing w:after="0" w:line="240" w:lineRule="auto"/>
              <w:rPr>
                <w:rFonts w:ascii="Arial" w:hAnsi="Arial" w:cs="Arial"/>
                <w:sz w:val="16"/>
                <w:szCs w:val="16"/>
              </w:rPr>
            </w:pPr>
          </w:p>
        </w:tc>
        <w:tc>
          <w:tcPr>
            <w:tcW w:w="2902" w:type="dxa"/>
          </w:tcPr>
          <w:p w14:paraId="29F3F45F"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Pasmo</w:t>
            </w:r>
          </w:p>
        </w:tc>
        <w:tc>
          <w:tcPr>
            <w:tcW w:w="3525" w:type="dxa"/>
          </w:tcPr>
          <w:p w14:paraId="0EF29B1C"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 xml:space="preserve">10 kHz–2 GHz </w:t>
            </w:r>
          </w:p>
        </w:tc>
        <w:tc>
          <w:tcPr>
            <w:tcW w:w="957" w:type="dxa"/>
            <w:vMerge/>
            <w:vAlign w:val="center"/>
          </w:tcPr>
          <w:p w14:paraId="0C35364D" w14:textId="77777777" w:rsidR="00C80FCE" w:rsidRPr="0069022C" w:rsidRDefault="00C80FCE" w:rsidP="00A952FD">
            <w:pPr>
              <w:jc w:val="center"/>
              <w:rPr>
                <w:rFonts w:ascii="Arial" w:hAnsi="Arial" w:cs="Arial"/>
                <w:sz w:val="16"/>
                <w:szCs w:val="16"/>
              </w:rPr>
            </w:pPr>
          </w:p>
        </w:tc>
      </w:tr>
      <w:tr w:rsidR="00C80FCE" w:rsidRPr="00961030" w14:paraId="28866CB4" w14:textId="77777777" w:rsidTr="00B54D0A">
        <w:trPr>
          <w:trHeight w:val="147"/>
        </w:trPr>
        <w:tc>
          <w:tcPr>
            <w:tcW w:w="851" w:type="dxa"/>
            <w:vMerge/>
          </w:tcPr>
          <w:p w14:paraId="33608ACE"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19B9D761" w14:textId="77777777" w:rsidR="00C80FCE" w:rsidRPr="0069022C" w:rsidRDefault="00C80FCE" w:rsidP="00B46207">
            <w:pPr>
              <w:spacing w:after="0" w:line="240" w:lineRule="auto"/>
              <w:rPr>
                <w:rFonts w:ascii="Arial" w:hAnsi="Arial" w:cs="Arial"/>
                <w:sz w:val="16"/>
                <w:szCs w:val="16"/>
              </w:rPr>
            </w:pPr>
          </w:p>
        </w:tc>
        <w:tc>
          <w:tcPr>
            <w:tcW w:w="2902" w:type="dxa"/>
          </w:tcPr>
          <w:p w14:paraId="09887637"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Szum (przy 50Ω)</w:t>
            </w:r>
          </w:p>
        </w:tc>
        <w:tc>
          <w:tcPr>
            <w:tcW w:w="3525" w:type="dxa"/>
          </w:tcPr>
          <w:p w14:paraId="532BC484"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 xml:space="preserve">4.5 dB (typ.) </w:t>
            </w:r>
          </w:p>
        </w:tc>
        <w:tc>
          <w:tcPr>
            <w:tcW w:w="957" w:type="dxa"/>
            <w:vMerge/>
            <w:vAlign w:val="center"/>
          </w:tcPr>
          <w:p w14:paraId="511EE00E" w14:textId="77777777" w:rsidR="00C80FCE" w:rsidRPr="0069022C" w:rsidRDefault="00C80FCE" w:rsidP="00A952FD">
            <w:pPr>
              <w:jc w:val="center"/>
              <w:rPr>
                <w:rFonts w:ascii="Arial" w:hAnsi="Arial" w:cs="Arial"/>
                <w:sz w:val="16"/>
                <w:szCs w:val="16"/>
              </w:rPr>
            </w:pPr>
          </w:p>
        </w:tc>
      </w:tr>
      <w:tr w:rsidR="00C80FCE" w:rsidRPr="00961030" w14:paraId="1B12727B" w14:textId="77777777" w:rsidTr="00B54D0A">
        <w:trPr>
          <w:trHeight w:val="147"/>
        </w:trPr>
        <w:tc>
          <w:tcPr>
            <w:tcW w:w="851" w:type="dxa"/>
            <w:vMerge/>
          </w:tcPr>
          <w:p w14:paraId="4804F348"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00F5EC59" w14:textId="77777777" w:rsidR="00C80FCE" w:rsidRPr="0069022C" w:rsidRDefault="00C80FCE" w:rsidP="00B46207">
            <w:pPr>
              <w:spacing w:after="0" w:line="240" w:lineRule="auto"/>
              <w:rPr>
                <w:rFonts w:ascii="Arial" w:hAnsi="Arial" w:cs="Arial"/>
                <w:sz w:val="16"/>
                <w:szCs w:val="16"/>
              </w:rPr>
            </w:pPr>
          </w:p>
        </w:tc>
        <w:tc>
          <w:tcPr>
            <w:tcW w:w="2902" w:type="dxa"/>
          </w:tcPr>
          <w:p w14:paraId="7578C7FA"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1dB punkt kompensacji</w:t>
            </w:r>
          </w:p>
        </w:tc>
        <w:tc>
          <w:tcPr>
            <w:tcW w:w="3525" w:type="dxa"/>
          </w:tcPr>
          <w:p w14:paraId="359CC41F"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-25dBm</w:t>
            </w:r>
          </w:p>
        </w:tc>
        <w:tc>
          <w:tcPr>
            <w:tcW w:w="957" w:type="dxa"/>
            <w:vMerge/>
            <w:vAlign w:val="center"/>
          </w:tcPr>
          <w:p w14:paraId="5A1CB9D8" w14:textId="77777777" w:rsidR="00C80FCE" w:rsidRPr="0069022C" w:rsidRDefault="00C80FCE" w:rsidP="00A952FD">
            <w:pPr>
              <w:jc w:val="center"/>
              <w:rPr>
                <w:rFonts w:ascii="Arial" w:hAnsi="Arial" w:cs="Arial"/>
                <w:sz w:val="16"/>
                <w:szCs w:val="16"/>
              </w:rPr>
            </w:pPr>
          </w:p>
        </w:tc>
      </w:tr>
      <w:tr w:rsidR="00C80FCE" w:rsidRPr="00961030" w14:paraId="3412AF9E" w14:textId="77777777" w:rsidTr="00B54D0A">
        <w:trPr>
          <w:trHeight w:val="147"/>
        </w:trPr>
        <w:tc>
          <w:tcPr>
            <w:tcW w:w="851" w:type="dxa"/>
            <w:vMerge/>
          </w:tcPr>
          <w:p w14:paraId="2DBE9873"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03EB3D5C" w14:textId="77777777" w:rsidR="00C80FCE" w:rsidRPr="0069022C" w:rsidRDefault="00C80FCE" w:rsidP="00B46207">
            <w:pPr>
              <w:spacing w:after="0" w:line="240" w:lineRule="auto"/>
              <w:rPr>
                <w:rFonts w:ascii="Arial" w:hAnsi="Arial" w:cs="Arial"/>
                <w:sz w:val="16"/>
                <w:szCs w:val="16"/>
              </w:rPr>
            </w:pPr>
          </w:p>
        </w:tc>
        <w:tc>
          <w:tcPr>
            <w:tcW w:w="2902" w:type="dxa"/>
          </w:tcPr>
          <w:p w14:paraId="729DB422"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Płaskość ch-ki wzmocnienia</w:t>
            </w:r>
          </w:p>
        </w:tc>
        <w:tc>
          <w:tcPr>
            <w:tcW w:w="3525" w:type="dxa"/>
          </w:tcPr>
          <w:p w14:paraId="271461A8"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+/- 1dB</w:t>
            </w:r>
          </w:p>
        </w:tc>
        <w:tc>
          <w:tcPr>
            <w:tcW w:w="957" w:type="dxa"/>
            <w:vMerge/>
            <w:vAlign w:val="center"/>
          </w:tcPr>
          <w:p w14:paraId="53F333AF" w14:textId="77777777" w:rsidR="00C80FCE" w:rsidRPr="0069022C" w:rsidRDefault="00C80FCE" w:rsidP="00A952FD">
            <w:pPr>
              <w:jc w:val="center"/>
              <w:rPr>
                <w:rFonts w:ascii="Arial" w:hAnsi="Arial" w:cs="Arial"/>
                <w:sz w:val="16"/>
                <w:szCs w:val="16"/>
              </w:rPr>
            </w:pPr>
          </w:p>
        </w:tc>
      </w:tr>
      <w:tr w:rsidR="00C80FCE" w:rsidRPr="00961030" w14:paraId="0671B758" w14:textId="77777777" w:rsidTr="00B54D0A">
        <w:trPr>
          <w:trHeight w:val="147"/>
        </w:trPr>
        <w:tc>
          <w:tcPr>
            <w:tcW w:w="851" w:type="dxa"/>
            <w:vMerge/>
          </w:tcPr>
          <w:p w14:paraId="4BE82194"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235D1B29" w14:textId="77777777" w:rsidR="00C80FCE" w:rsidRPr="0069022C" w:rsidRDefault="00C80FCE" w:rsidP="00B46207">
            <w:pPr>
              <w:spacing w:after="0" w:line="240" w:lineRule="auto"/>
              <w:rPr>
                <w:rFonts w:ascii="Arial" w:hAnsi="Arial" w:cs="Arial"/>
                <w:sz w:val="16"/>
                <w:szCs w:val="16"/>
              </w:rPr>
            </w:pPr>
          </w:p>
        </w:tc>
        <w:tc>
          <w:tcPr>
            <w:tcW w:w="2902" w:type="dxa"/>
          </w:tcPr>
          <w:p w14:paraId="45E7B90E"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 xml:space="preserve">VSWR </w:t>
            </w:r>
          </w:p>
        </w:tc>
        <w:tc>
          <w:tcPr>
            <w:tcW w:w="3525" w:type="dxa"/>
          </w:tcPr>
          <w:p w14:paraId="65B31AA9"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1,5:1 na wejściu</w:t>
            </w:r>
          </w:p>
          <w:p w14:paraId="2312B7AA"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1,7:1 na wyjściu</w:t>
            </w:r>
          </w:p>
        </w:tc>
        <w:tc>
          <w:tcPr>
            <w:tcW w:w="957" w:type="dxa"/>
            <w:vMerge/>
            <w:vAlign w:val="center"/>
          </w:tcPr>
          <w:p w14:paraId="201CA850" w14:textId="77777777" w:rsidR="00C80FCE" w:rsidRPr="0069022C" w:rsidRDefault="00C80FCE" w:rsidP="00A952FD">
            <w:pPr>
              <w:spacing w:after="0" w:line="240" w:lineRule="auto"/>
              <w:jc w:val="center"/>
              <w:rPr>
                <w:rFonts w:ascii="Arial" w:hAnsi="Arial" w:cs="Arial"/>
                <w:sz w:val="16"/>
                <w:szCs w:val="16"/>
              </w:rPr>
            </w:pPr>
          </w:p>
        </w:tc>
      </w:tr>
      <w:tr w:rsidR="00C80FCE" w:rsidRPr="00961030" w14:paraId="59442B40" w14:textId="77777777" w:rsidTr="00B54D0A">
        <w:trPr>
          <w:trHeight w:val="147"/>
        </w:trPr>
        <w:tc>
          <w:tcPr>
            <w:tcW w:w="851" w:type="dxa"/>
            <w:vMerge/>
          </w:tcPr>
          <w:p w14:paraId="539359DF"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56EBB4F9" w14:textId="77777777" w:rsidR="00C80FCE" w:rsidRPr="0069022C" w:rsidRDefault="00C80FCE" w:rsidP="00B46207">
            <w:pPr>
              <w:spacing w:after="0" w:line="240" w:lineRule="auto"/>
              <w:rPr>
                <w:rFonts w:ascii="Arial" w:hAnsi="Arial" w:cs="Arial"/>
                <w:sz w:val="16"/>
                <w:szCs w:val="16"/>
              </w:rPr>
            </w:pPr>
          </w:p>
        </w:tc>
        <w:tc>
          <w:tcPr>
            <w:tcW w:w="2902" w:type="dxa"/>
          </w:tcPr>
          <w:p w14:paraId="2B8AA30E"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 xml:space="preserve">Typy złącz </w:t>
            </w:r>
          </w:p>
        </w:tc>
        <w:tc>
          <w:tcPr>
            <w:tcW w:w="3525" w:type="dxa"/>
          </w:tcPr>
          <w:p w14:paraId="009E0776"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BNC-BNC</w:t>
            </w:r>
          </w:p>
        </w:tc>
        <w:tc>
          <w:tcPr>
            <w:tcW w:w="957" w:type="dxa"/>
            <w:vMerge/>
            <w:vAlign w:val="center"/>
          </w:tcPr>
          <w:p w14:paraId="4990F642" w14:textId="77777777" w:rsidR="00C80FCE" w:rsidRPr="0069022C" w:rsidRDefault="00C80FCE" w:rsidP="00A952FD">
            <w:pPr>
              <w:jc w:val="center"/>
              <w:rPr>
                <w:rFonts w:ascii="Arial" w:hAnsi="Arial" w:cs="Arial"/>
                <w:sz w:val="16"/>
                <w:szCs w:val="16"/>
              </w:rPr>
            </w:pPr>
          </w:p>
        </w:tc>
      </w:tr>
      <w:tr w:rsidR="00C80FCE" w:rsidRPr="00961030" w14:paraId="04C0EAA4" w14:textId="77777777" w:rsidTr="00B54D0A">
        <w:trPr>
          <w:trHeight w:val="147"/>
        </w:trPr>
        <w:tc>
          <w:tcPr>
            <w:tcW w:w="851" w:type="dxa"/>
            <w:vMerge/>
          </w:tcPr>
          <w:p w14:paraId="273C236C" w14:textId="77777777" w:rsidR="00C80FCE" w:rsidRPr="0069022C"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4927B2A9" w14:textId="77777777" w:rsidR="00C80FCE" w:rsidRPr="0069022C" w:rsidRDefault="00C80FCE" w:rsidP="00B46207">
            <w:pPr>
              <w:spacing w:after="0" w:line="240" w:lineRule="auto"/>
              <w:rPr>
                <w:rFonts w:ascii="Arial" w:hAnsi="Arial" w:cs="Arial"/>
                <w:sz w:val="16"/>
                <w:szCs w:val="16"/>
              </w:rPr>
            </w:pPr>
          </w:p>
        </w:tc>
        <w:tc>
          <w:tcPr>
            <w:tcW w:w="2902" w:type="dxa"/>
          </w:tcPr>
          <w:p w14:paraId="12FDE1BA"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Zasilacz</w:t>
            </w:r>
          </w:p>
          <w:p w14:paraId="30C9585D"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Wejście</w:t>
            </w:r>
          </w:p>
          <w:p w14:paraId="374FBFAD"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Wyjście</w:t>
            </w:r>
          </w:p>
        </w:tc>
        <w:tc>
          <w:tcPr>
            <w:tcW w:w="3525" w:type="dxa"/>
            <w:tcBorders>
              <w:bottom w:val="single" w:sz="4" w:space="0" w:color="auto"/>
            </w:tcBorders>
          </w:tcPr>
          <w:p w14:paraId="09792C2A" w14:textId="77777777" w:rsidR="00C80FCE" w:rsidRPr="0069022C" w:rsidRDefault="00C80FCE" w:rsidP="00B46207">
            <w:pPr>
              <w:pStyle w:val="Default"/>
              <w:rPr>
                <w:rFonts w:ascii="Arial" w:hAnsi="Arial" w:cs="Arial"/>
                <w:color w:val="auto"/>
                <w:sz w:val="16"/>
                <w:szCs w:val="16"/>
              </w:rPr>
            </w:pPr>
          </w:p>
          <w:p w14:paraId="089FF258"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230 VDC</w:t>
            </w:r>
          </w:p>
          <w:p w14:paraId="7B20DE73" w14:textId="77777777" w:rsidR="00C80FCE" w:rsidRPr="0069022C" w:rsidRDefault="00C80FCE" w:rsidP="00B46207">
            <w:pPr>
              <w:pStyle w:val="Default"/>
              <w:rPr>
                <w:rFonts w:ascii="Arial" w:hAnsi="Arial" w:cs="Arial"/>
                <w:color w:val="auto"/>
                <w:sz w:val="16"/>
                <w:szCs w:val="16"/>
              </w:rPr>
            </w:pPr>
            <w:r w:rsidRPr="0069022C">
              <w:rPr>
                <w:rFonts w:ascii="Arial" w:hAnsi="Arial" w:cs="Arial"/>
                <w:color w:val="auto"/>
                <w:sz w:val="16"/>
                <w:szCs w:val="16"/>
              </w:rPr>
              <w:t>15VDC, 1A</w:t>
            </w:r>
          </w:p>
        </w:tc>
        <w:tc>
          <w:tcPr>
            <w:tcW w:w="957" w:type="dxa"/>
            <w:vMerge/>
            <w:vAlign w:val="center"/>
          </w:tcPr>
          <w:p w14:paraId="3702E2BB" w14:textId="77777777" w:rsidR="00C80FCE" w:rsidRPr="0069022C" w:rsidRDefault="00C80FCE" w:rsidP="00A952FD">
            <w:pPr>
              <w:jc w:val="center"/>
              <w:rPr>
                <w:rFonts w:ascii="Arial" w:hAnsi="Arial" w:cs="Arial"/>
                <w:sz w:val="16"/>
                <w:szCs w:val="16"/>
              </w:rPr>
            </w:pPr>
          </w:p>
        </w:tc>
      </w:tr>
      <w:tr w:rsidR="00C80FCE" w:rsidRPr="00961030" w14:paraId="5E66FD95" w14:textId="77777777" w:rsidTr="00B54D0A">
        <w:trPr>
          <w:trHeight w:val="147"/>
        </w:trPr>
        <w:tc>
          <w:tcPr>
            <w:tcW w:w="851" w:type="dxa"/>
          </w:tcPr>
          <w:p w14:paraId="77F64CB9" w14:textId="77777777" w:rsidR="00C80FCE" w:rsidRPr="0069022C" w:rsidRDefault="00C80FCE" w:rsidP="00E14B14">
            <w:pPr>
              <w:pStyle w:val="Akapitzlist"/>
              <w:numPr>
                <w:ilvl w:val="0"/>
                <w:numId w:val="357"/>
              </w:numPr>
              <w:spacing w:after="0" w:line="240" w:lineRule="auto"/>
              <w:ind w:left="352"/>
              <w:jc w:val="center"/>
              <w:rPr>
                <w:rFonts w:ascii="Arial" w:eastAsia="Times New Roman" w:hAnsi="Arial" w:cs="Arial"/>
                <w:sz w:val="16"/>
                <w:szCs w:val="16"/>
                <w:lang w:eastAsia="pl-PL"/>
              </w:rPr>
            </w:pPr>
          </w:p>
        </w:tc>
        <w:tc>
          <w:tcPr>
            <w:tcW w:w="2866" w:type="dxa"/>
          </w:tcPr>
          <w:p w14:paraId="3EEA496C"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Opakowanie transportowe</w:t>
            </w:r>
          </w:p>
        </w:tc>
        <w:tc>
          <w:tcPr>
            <w:tcW w:w="2902" w:type="dxa"/>
            <w:tcBorders>
              <w:bottom w:val="single" w:sz="4" w:space="0" w:color="auto"/>
            </w:tcBorders>
          </w:tcPr>
          <w:p w14:paraId="3D0F8395"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Walizka</w:t>
            </w:r>
          </w:p>
        </w:tc>
        <w:tc>
          <w:tcPr>
            <w:tcW w:w="3525" w:type="dxa"/>
            <w:tcBorders>
              <w:tl2br w:val="single" w:sz="4" w:space="0" w:color="auto"/>
              <w:tr2bl w:val="single" w:sz="4" w:space="0" w:color="auto"/>
            </w:tcBorders>
          </w:tcPr>
          <w:p w14:paraId="1737D2AF" w14:textId="77777777" w:rsidR="00C80FCE" w:rsidRPr="0069022C" w:rsidRDefault="00C80FCE" w:rsidP="00B46207">
            <w:pPr>
              <w:spacing w:after="0" w:line="240" w:lineRule="auto"/>
              <w:rPr>
                <w:rFonts w:ascii="Arial" w:hAnsi="Arial" w:cs="Arial"/>
                <w:sz w:val="16"/>
                <w:szCs w:val="16"/>
              </w:rPr>
            </w:pPr>
          </w:p>
        </w:tc>
        <w:tc>
          <w:tcPr>
            <w:tcW w:w="957" w:type="dxa"/>
            <w:vAlign w:val="center"/>
          </w:tcPr>
          <w:p w14:paraId="539A3819" w14:textId="77777777" w:rsidR="00C80FCE" w:rsidRPr="0069022C" w:rsidRDefault="00C80FCE" w:rsidP="00B46207">
            <w:pPr>
              <w:jc w:val="center"/>
              <w:rPr>
                <w:rFonts w:ascii="Arial" w:hAnsi="Arial" w:cs="Arial"/>
                <w:sz w:val="16"/>
                <w:szCs w:val="16"/>
              </w:rPr>
            </w:pPr>
            <w:r w:rsidRPr="0069022C">
              <w:rPr>
                <w:rFonts w:ascii="Arial" w:hAnsi="Arial" w:cs="Arial"/>
                <w:sz w:val="16"/>
                <w:szCs w:val="16"/>
              </w:rPr>
              <w:t>1 szt.</w:t>
            </w:r>
          </w:p>
        </w:tc>
      </w:tr>
      <w:tr w:rsidR="00C80FCE" w:rsidRPr="00961030" w14:paraId="2C13ECC5" w14:textId="77777777" w:rsidTr="00B54D0A">
        <w:trPr>
          <w:trHeight w:val="147"/>
        </w:trPr>
        <w:tc>
          <w:tcPr>
            <w:tcW w:w="851" w:type="dxa"/>
          </w:tcPr>
          <w:p w14:paraId="301B298D" w14:textId="77777777" w:rsidR="00C80FCE" w:rsidRPr="0069022C" w:rsidRDefault="00C80FCE" w:rsidP="00E14B14">
            <w:pPr>
              <w:pStyle w:val="Akapitzlist"/>
              <w:numPr>
                <w:ilvl w:val="0"/>
                <w:numId w:val="357"/>
              </w:numPr>
              <w:spacing w:after="0" w:line="240" w:lineRule="auto"/>
              <w:ind w:left="352"/>
              <w:jc w:val="center"/>
              <w:rPr>
                <w:rFonts w:ascii="Arial" w:eastAsia="Times New Roman" w:hAnsi="Arial" w:cs="Arial"/>
                <w:sz w:val="16"/>
                <w:szCs w:val="16"/>
                <w:lang w:eastAsia="pl-PL"/>
              </w:rPr>
            </w:pPr>
          </w:p>
        </w:tc>
        <w:tc>
          <w:tcPr>
            <w:tcW w:w="2866" w:type="dxa"/>
          </w:tcPr>
          <w:p w14:paraId="1D15D9B2"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Dokumentacja</w:t>
            </w:r>
          </w:p>
        </w:tc>
        <w:tc>
          <w:tcPr>
            <w:tcW w:w="2902" w:type="dxa"/>
            <w:tcBorders>
              <w:tl2br w:val="single" w:sz="4" w:space="0" w:color="auto"/>
              <w:tr2bl w:val="single" w:sz="4" w:space="0" w:color="auto"/>
            </w:tcBorders>
          </w:tcPr>
          <w:p w14:paraId="6A4D427A" w14:textId="77777777" w:rsidR="00C80FCE" w:rsidRPr="0069022C" w:rsidRDefault="00C80FCE" w:rsidP="00B46207">
            <w:pPr>
              <w:spacing w:after="0" w:line="240" w:lineRule="auto"/>
              <w:rPr>
                <w:rFonts w:ascii="Arial" w:hAnsi="Arial" w:cs="Arial"/>
                <w:sz w:val="16"/>
                <w:szCs w:val="16"/>
              </w:rPr>
            </w:pPr>
          </w:p>
        </w:tc>
        <w:tc>
          <w:tcPr>
            <w:tcW w:w="3525" w:type="dxa"/>
          </w:tcPr>
          <w:p w14:paraId="30FC20BB" w14:textId="77777777" w:rsidR="00C80FCE" w:rsidRPr="0069022C" w:rsidRDefault="00C80FCE" w:rsidP="00B46207">
            <w:pPr>
              <w:pStyle w:val="Pa2"/>
              <w:rPr>
                <w:rFonts w:ascii="Arial" w:hAnsi="Arial" w:cs="Arial"/>
                <w:sz w:val="16"/>
                <w:szCs w:val="16"/>
              </w:rPr>
            </w:pPr>
            <w:r w:rsidRPr="0069022C">
              <w:rPr>
                <w:rFonts w:ascii="Arial" w:hAnsi="Arial" w:cs="Arial"/>
                <w:sz w:val="16"/>
                <w:szCs w:val="16"/>
              </w:rPr>
              <w:t>Certyfikaty z kalibracji sond</w:t>
            </w:r>
          </w:p>
          <w:p w14:paraId="53807AAD"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Instrukcja obsługi</w:t>
            </w:r>
          </w:p>
        </w:tc>
        <w:tc>
          <w:tcPr>
            <w:tcW w:w="957" w:type="dxa"/>
            <w:vAlign w:val="center"/>
          </w:tcPr>
          <w:p w14:paraId="02EF2966" w14:textId="77777777" w:rsidR="00C80FCE" w:rsidRPr="0069022C" w:rsidRDefault="00C80FCE" w:rsidP="00B46207">
            <w:pPr>
              <w:jc w:val="center"/>
              <w:rPr>
                <w:rFonts w:ascii="Arial" w:hAnsi="Arial" w:cs="Arial"/>
                <w:sz w:val="16"/>
                <w:szCs w:val="16"/>
              </w:rPr>
            </w:pPr>
            <w:r w:rsidRPr="0069022C">
              <w:rPr>
                <w:rFonts w:ascii="Arial" w:hAnsi="Arial" w:cs="Arial"/>
                <w:sz w:val="16"/>
                <w:szCs w:val="16"/>
              </w:rPr>
              <w:t>1 kpl.</w:t>
            </w:r>
          </w:p>
        </w:tc>
      </w:tr>
      <w:tr w:rsidR="00C80FCE" w:rsidRPr="00961030" w14:paraId="3DB56C0D" w14:textId="77777777" w:rsidTr="00B54D0A">
        <w:trPr>
          <w:trHeight w:val="190"/>
        </w:trPr>
        <w:tc>
          <w:tcPr>
            <w:tcW w:w="851" w:type="dxa"/>
            <w:vMerge w:val="restart"/>
          </w:tcPr>
          <w:p w14:paraId="136F1CAF" w14:textId="77777777" w:rsidR="00C80FCE" w:rsidRPr="0069022C" w:rsidRDefault="00C80FCE" w:rsidP="00E14B14">
            <w:pPr>
              <w:pStyle w:val="Akapitzlist"/>
              <w:numPr>
                <w:ilvl w:val="0"/>
                <w:numId w:val="357"/>
              </w:numPr>
              <w:spacing w:after="0" w:line="240" w:lineRule="auto"/>
              <w:ind w:left="352"/>
              <w:jc w:val="center"/>
              <w:rPr>
                <w:rFonts w:ascii="Arial" w:eastAsia="Times New Roman" w:hAnsi="Arial" w:cs="Arial"/>
                <w:sz w:val="16"/>
                <w:szCs w:val="16"/>
                <w:lang w:eastAsia="pl-PL"/>
              </w:rPr>
            </w:pPr>
          </w:p>
        </w:tc>
        <w:tc>
          <w:tcPr>
            <w:tcW w:w="2866" w:type="dxa"/>
            <w:vMerge w:val="restart"/>
          </w:tcPr>
          <w:p w14:paraId="28AC2B42"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Gwarancja</w:t>
            </w:r>
          </w:p>
        </w:tc>
        <w:tc>
          <w:tcPr>
            <w:tcW w:w="2902" w:type="dxa"/>
          </w:tcPr>
          <w:p w14:paraId="700459F7" w14:textId="77777777" w:rsidR="00C80FCE" w:rsidRPr="0069022C" w:rsidRDefault="00C80FCE" w:rsidP="00B46207">
            <w:pPr>
              <w:spacing w:after="0" w:line="240" w:lineRule="auto"/>
              <w:rPr>
                <w:rFonts w:ascii="Arial" w:hAnsi="Arial" w:cs="Arial"/>
                <w:sz w:val="16"/>
                <w:szCs w:val="16"/>
              </w:rPr>
            </w:pPr>
            <w:r>
              <w:rPr>
                <w:rFonts w:ascii="Arial" w:hAnsi="Arial" w:cs="Arial"/>
                <w:sz w:val="16"/>
                <w:szCs w:val="16"/>
              </w:rPr>
              <w:t>Okres gwarancji</w:t>
            </w:r>
          </w:p>
        </w:tc>
        <w:tc>
          <w:tcPr>
            <w:tcW w:w="3525" w:type="dxa"/>
          </w:tcPr>
          <w:p w14:paraId="71FC5482" w14:textId="77777777" w:rsidR="00C80FCE" w:rsidRPr="0069022C" w:rsidRDefault="00C80FCE" w:rsidP="00B46207">
            <w:pPr>
              <w:spacing w:after="0" w:line="240" w:lineRule="auto"/>
              <w:rPr>
                <w:rFonts w:ascii="Arial" w:hAnsi="Arial" w:cs="Arial"/>
                <w:sz w:val="16"/>
                <w:szCs w:val="16"/>
              </w:rPr>
            </w:pPr>
            <w:r w:rsidRPr="0069022C">
              <w:rPr>
                <w:rFonts w:ascii="Arial" w:hAnsi="Arial" w:cs="Arial"/>
                <w:sz w:val="16"/>
                <w:szCs w:val="16"/>
              </w:rPr>
              <w:t>3 lata</w:t>
            </w:r>
          </w:p>
        </w:tc>
        <w:tc>
          <w:tcPr>
            <w:tcW w:w="957" w:type="dxa"/>
            <w:vMerge w:val="restart"/>
            <w:vAlign w:val="center"/>
          </w:tcPr>
          <w:p w14:paraId="78430220" w14:textId="77777777" w:rsidR="00C80FCE" w:rsidRPr="0069022C" w:rsidRDefault="00C80FCE" w:rsidP="00B46207">
            <w:pPr>
              <w:jc w:val="center"/>
              <w:rPr>
                <w:rFonts w:ascii="Arial" w:hAnsi="Arial" w:cs="Arial"/>
                <w:sz w:val="16"/>
                <w:szCs w:val="16"/>
              </w:rPr>
            </w:pPr>
            <w:r w:rsidRPr="0069022C">
              <w:rPr>
                <w:rFonts w:ascii="Arial" w:hAnsi="Arial" w:cs="Arial"/>
                <w:sz w:val="16"/>
                <w:szCs w:val="16"/>
              </w:rPr>
              <w:t>1 kpl.</w:t>
            </w:r>
          </w:p>
        </w:tc>
      </w:tr>
      <w:tr w:rsidR="00C80FCE" w:rsidRPr="00961030" w14:paraId="75796869" w14:textId="77777777" w:rsidTr="00B54D0A">
        <w:trPr>
          <w:trHeight w:val="170"/>
        </w:trPr>
        <w:tc>
          <w:tcPr>
            <w:tcW w:w="851" w:type="dxa"/>
            <w:vMerge/>
          </w:tcPr>
          <w:p w14:paraId="73FF143F" w14:textId="77777777" w:rsidR="00C80FCE" w:rsidRPr="001E43AB" w:rsidRDefault="00C80FCE" w:rsidP="00E14B14">
            <w:pPr>
              <w:pStyle w:val="Akapitzlist"/>
              <w:numPr>
                <w:ilvl w:val="0"/>
                <w:numId w:val="357"/>
              </w:numPr>
              <w:spacing w:after="0" w:line="240" w:lineRule="auto"/>
              <w:ind w:left="352"/>
              <w:rPr>
                <w:rFonts w:ascii="Arial" w:eastAsia="Times New Roman" w:hAnsi="Arial" w:cs="Arial"/>
                <w:sz w:val="16"/>
                <w:szCs w:val="16"/>
                <w:lang w:eastAsia="pl-PL"/>
              </w:rPr>
            </w:pPr>
          </w:p>
        </w:tc>
        <w:tc>
          <w:tcPr>
            <w:tcW w:w="2866" w:type="dxa"/>
            <w:vMerge/>
          </w:tcPr>
          <w:p w14:paraId="1BB8B9D0" w14:textId="77777777" w:rsidR="00C80FCE" w:rsidRPr="001E43AB" w:rsidRDefault="00C80FCE" w:rsidP="00B46207">
            <w:pPr>
              <w:spacing w:after="0" w:line="240" w:lineRule="auto"/>
              <w:rPr>
                <w:rFonts w:ascii="Arial" w:hAnsi="Arial" w:cs="Arial"/>
                <w:sz w:val="16"/>
                <w:szCs w:val="16"/>
              </w:rPr>
            </w:pPr>
          </w:p>
        </w:tc>
        <w:tc>
          <w:tcPr>
            <w:tcW w:w="2902" w:type="dxa"/>
          </w:tcPr>
          <w:p w14:paraId="18BD1D08" w14:textId="77777777" w:rsidR="00C80FCE" w:rsidRPr="00570347" w:rsidRDefault="00C80FCE" w:rsidP="00B46207">
            <w:pPr>
              <w:pStyle w:val="Pa0"/>
              <w:rPr>
                <w:rFonts w:ascii="Arial" w:hAnsi="Arial"/>
                <w:sz w:val="16"/>
                <w:szCs w:val="16"/>
                <w:u w:val="single"/>
              </w:rPr>
            </w:pPr>
            <w:r w:rsidRPr="00570347">
              <w:rPr>
                <w:rFonts w:ascii="Arial" w:hAnsi="Arial"/>
                <w:sz w:val="16"/>
                <w:szCs w:val="16"/>
                <w:u w:val="single"/>
              </w:rPr>
              <w:t>Naprawa sprzętu:</w:t>
            </w:r>
          </w:p>
          <w:p w14:paraId="2A0F85CA" w14:textId="77777777" w:rsidR="00C80FCE" w:rsidRPr="003814DB" w:rsidRDefault="00C80FCE" w:rsidP="00B46207">
            <w:pPr>
              <w:pStyle w:val="Pa0"/>
              <w:rPr>
                <w:rFonts w:ascii="Arial" w:hAnsi="Arial"/>
                <w:sz w:val="16"/>
                <w:szCs w:val="16"/>
              </w:rPr>
            </w:pPr>
            <w:r w:rsidRPr="003814DB">
              <w:rPr>
                <w:rFonts w:ascii="Arial" w:hAnsi="Arial"/>
                <w:sz w:val="16"/>
                <w:szCs w:val="16"/>
              </w:rPr>
              <w:t>Czas reakcji na mailowe zgłoszenie</w:t>
            </w:r>
          </w:p>
          <w:p w14:paraId="308C4D9B" w14:textId="77777777" w:rsidR="00C80FCE" w:rsidRPr="003814DB" w:rsidRDefault="00C80FCE" w:rsidP="00B46207">
            <w:pPr>
              <w:pStyle w:val="Pa0"/>
              <w:rPr>
                <w:rFonts w:ascii="Arial" w:hAnsi="Arial"/>
                <w:sz w:val="16"/>
                <w:szCs w:val="16"/>
              </w:rPr>
            </w:pPr>
            <w:r w:rsidRPr="003814DB">
              <w:rPr>
                <w:rFonts w:ascii="Arial" w:hAnsi="Arial"/>
                <w:sz w:val="16"/>
                <w:szCs w:val="16"/>
              </w:rPr>
              <w:t>Czas naprawy</w:t>
            </w:r>
          </w:p>
          <w:p w14:paraId="118A0821" w14:textId="77777777" w:rsidR="00C80FCE" w:rsidRPr="003814DB" w:rsidRDefault="00C80FCE" w:rsidP="00B46207">
            <w:pPr>
              <w:pStyle w:val="Pa0"/>
              <w:rPr>
                <w:rFonts w:ascii="Arial" w:hAnsi="Arial"/>
                <w:sz w:val="16"/>
                <w:szCs w:val="16"/>
              </w:rPr>
            </w:pPr>
            <w:r w:rsidRPr="003814DB">
              <w:rPr>
                <w:rFonts w:ascii="Arial" w:hAnsi="Arial"/>
                <w:sz w:val="16"/>
                <w:szCs w:val="16"/>
              </w:rPr>
              <w:t>Odbiór/dostawa sprzętu</w:t>
            </w:r>
          </w:p>
          <w:p w14:paraId="7766A523" w14:textId="77777777" w:rsidR="00C80FCE" w:rsidRPr="001E43AB" w:rsidRDefault="00C80FCE" w:rsidP="00B46207">
            <w:pPr>
              <w:spacing w:after="0" w:line="240" w:lineRule="auto"/>
              <w:rPr>
                <w:rFonts w:ascii="Arial" w:hAnsi="Arial" w:cs="Arial"/>
                <w:sz w:val="16"/>
                <w:szCs w:val="16"/>
              </w:rPr>
            </w:pPr>
            <w:r w:rsidRPr="003814DB">
              <w:rPr>
                <w:rFonts w:ascii="Arial" w:hAnsi="Arial" w:cs="Arial"/>
                <w:sz w:val="16"/>
                <w:szCs w:val="16"/>
              </w:rPr>
              <w:t>Sprzęt zastępczy</w:t>
            </w:r>
          </w:p>
        </w:tc>
        <w:tc>
          <w:tcPr>
            <w:tcW w:w="3525" w:type="dxa"/>
          </w:tcPr>
          <w:p w14:paraId="37DA3709" w14:textId="77777777" w:rsidR="00C80FCE" w:rsidRDefault="00C80FCE" w:rsidP="00B46207">
            <w:pPr>
              <w:pStyle w:val="Pa0"/>
              <w:rPr>
                <w:rFonts w:ascii="Arial" w:hAnsi="Arial"/>
                <w:sz w:val="16"/>
                <w:szCs w:val="16"/>
              </w:rPr>
            </w:pPr>
          </w:p>
          <w:p w14:paraId="497E2FE8" w14:textId="77777777" w:rsidR="00C80FCE" w:rsidRPr="001E43AB" w:rsidRDefault="00C80FCE" w:rsidP="00B46207">
            <w:pPr>
              <w:pStyle w:val="Pa0"/>
              <w:rPr>
                <w:rFonts w:ascii="Arial" w:hAnsi="Arial"/>
                <w:sz w:val="16"/>
                <w:szCs w:val="16"/>
              </w:rPr>
            </w:pPr>
            <w:r w:rsidRPr="001E43AB">
              <w:rPr>
                <w:rFonts w:ascii="Arial" w:hAnsi="Arial"/>
                <w:sz w:val="16"/>
                <w:szCs w:val="16"/>
              </w:rPr>
              <w:t>max</w:t>
            </w:r>
            <w:r>
              <w:rPr>
                <w:rFonts w:ascii="Arial" w:hAnsi="Arial"/>
                <w:sz w:val="16"/>
                <w:szCs w:val="16"/>
              </w:rPr>
              <w:t>.</w:t>
            </w:r>
            <w:r w:rsidRPr="001E43AB">
              <w:rPr>
                <w:rFonts w:ascii="Arial" w:hAnsi="Arial"/>
                <w:sz w:val="16"/>
                <w:szCs w:val="16"/>
              </w:rPr>
              <w:t xml:space="preserve"> </w:t>
            </w:r>
            <w:r>
              <w:rPr>
                <w:rFonts w:ascii="Arial" w:hAnsi="Arial"/>
                <w:sz w:val="16"/>
                <w:szCs w:val="16"/>
              </w:rPr>
              <w:t>72h robocze</w:t>
            </w:r>
          </w:p>
          <w:p w14:paraId="0900B6BE" w14:textId="77777777" w:rsidR="00C80FCE" w:rsidRPr="001E43AB" w:rsidRDefault="00C80FCE" w:rsidP="00B46207">
            <w:pPr>
              <w:pStyle w:val="Pa0"/>
              <w:rPr>
                <w:rFonts w:ascii="Arial" w:hAnsi="Arial"/>
                <w:sz w:val="16"/>
                <w:szCs w:val="16"/>
              </w:rPr>
            </w:pPr>
            <w:r w:rsidRPr="001E43AB">
              <w:rPr>
                <w:rFonts w:ascii="Arial" w:hAnsi="Arial"/>
                <w:sz w:val="16"/>
                <w:szCs w:val="16"/>
              </w:rPr>
              <w:t>max</w:t>
            </w:r>
            <w:r>
              <w:rPr>
                <w:rFonts w:ascii="Arial" w:hAnsi="Arial"/>
                <w:sz w:val="16"/>
                <w:szCs w:val="16"/>
              </w:rPr>
              <w:t>.</w:t>
            </w:r>
            <w:r w:rsidRPr="001E43AB">
              <w:rPr>
                <w:rFonts w:ascii="Arial" w:hAnsi="Arial"/>
                <w:sz w:val="16"/>
                <w:szCs w:val="16"/>
              </w:rPr>
              <w:t xml:space="preserve"> </w:t>
            </w:r>
            <w:r>
              <w:rPr>
                <w:rFonts w:ascii="Arial" w:hAnsi="Arial"/>
                <w:sz w:val="16"/>
                <w:szCs w:val="16"/>
              </w:rPr>
              <w:t xml:space="preserve">30 </w:t>
            </w:r>
            <w:r w:rsidRPr="001E43AB">
              <w:rPr>
                <w:rFonts w:ascii="Arial" w:hAnsi="Arial"/>
                <w:sz w:val="16"/>
                <w:szCs w:val="16"/>
              </w:rPr>
              <w:t>dni</w:t>
            </w:r>
          </w:p>
          <w:p w14:paraId="7B6F5A3B" w14:textId="77777777" w:rsidR="00C80FCE" w:rsidRDefault="00C80FCE" w:rsidP="00B46207">
            <w:pPr>
              <w:pStyle w:val="Pa0"/>
            </w:pPr>
            <w:r w:rsidRPr="001E43AB">
              <w:rPr>
                <w:rFonts w:ascii="Arial" w:hAnsi="Arial"/>
                <w:sz w:val="16"/>
                <w:szCs w:val="16"/>
              </w:rPr>
              <w:t>door to door</w:t>
            </w:r>
          </w:p>
        </w:tc>
        <w:tc>
          <w:tcPr>
            <w:tcW w:w="957" w:type="dxa"/>
            <w:vMerge/>
          </w:tcPr>
          <w:p w14:paraId="79E58703" w14:textId="77777777" w:rsidR="00C80FCE" w:rsidRPr="001E43AB" w:rsidRDefault="00C80FCE" w:rsidP="00B46207">
            <w:pPr>
              <w:rPr>
                <w:rFonts w:ascii="Arial" w:hAnsi="Arial" w:cs="Arial"/>
                <w:sz w:val="16"/>
                <w:szCs w:val="16"/>
              </w:rPr>
            </w:pPr>
          </w:p>
        </w:tc>
      </w:tr>
    </w:tbl>
    <w:bookmarkEnd w:id="14"/>
    <w:p w14:paraId="24F15162" w14:textId="77777777" w:rsidR="00B04577" w:rsidRPr="00B04577" w:rsidRDefault="00B04577" w:rsidP="00B04577">
      <w:pPr>
        <w:rPr>
          <w:rFonts w:ascii="Arial" w:eastAsia="Arial" w:hAnsi="Arial" w:cs="Arial"/>
          <w:b/>
          <w:bCs/>
          <w:iCs/>
          <w:color w:val="000000" w:themeColor="text1"/>
          <w:sz w:val="24"/>
          <w:szCs w:val="24"/>
          <w:u w:val="single"/>
        </w:rPr>
      </w:pPr>
      <w:r w:rsidRPr="00B04577">
        <w:rPr>
          <w:rFonts w:ascii="Arial" w:hAnsi="Arial" w:cs="Arial"/>
          <w:bCs/>
          <w:color w:val="000000"/>
          <w:u w:val="single"/>
        </w:rPr>
        <w:t>Warunki gwarancji i serwisu zostały dokładniej opisane na końcu OPZ.</w:t>
      </w:r>
    </w:p>
    <w:p w14:paraId="0A9210AE" w14:textId="77777777" w:rsidR="00234269" w:rsidRDefault="00234269" w:rsidP="00BE71D4">
      <w:pPr>
        <w:rPr>
          <w:rFonts w:ascii="Arial" w:eastAsia="Times New Roman" w:hAnsi="Arial" w:cs="Arial"/>
          <w:b/>
          <w:color w:val="000000"/>
          <w:sz w:val="24"/>
          <w:szCs w:val="20"/>
        </w:rPr>
      </w:pPr>
    </w:p>
    <w:p w14:paraId="261D1F20" w14:textId="77777777" w:rsidR="007F65F8" w:rsidRPr="007F65F8" w:rsidRDefault="00454A01" w:rsidP="007F65F8">
      <w:pPr>
        <w:rPr>
          <w:rFonts w:ascii="Arial" w:hAnsi="Arial" w:cs="Arial"/>
          <w:b/>
          <w:bCs/>
          <w:iCs/>
          <w:sz w:val="23"/>
          <w:szCs w:val="23"/>
        </w:rPr>
      </w:pPr>
      <w:r w:rsidRPr="00C80FCE">
        <w:rPr>
          <w:rFonts w:ascii="Arial" w:hAnsi="Arial" w:cs="Arial"/>
          <w:b/>
          <w:bCs/>
          <w:sz w:val="23"/>
          <w:szCs w:val="23"/>
        </w:rPr>
        <w:t xml:space="preserve">Część nr </w:t>
      </w:r>
      <w:r>
        <w:rPr>
          <w:rFonts w:ascii="Arial" w:hAnsi="Arial" w:cs="Arial"/>
          <w:b/>
          <w:bCs/>
          <w:sz w:val="23"/>
          <w:szCs w:val="23"/>
        </w:rPr>
        <w:t>2</w:t>
      </w:r>
      <w:r w:rsidRPr="00C80FCE">
        <w:rPr>
          <w:rFonts w:ascii="Arial" w:hAnsi="Arial" w:cs="Arial"/>
          <w:b/>
          <w:bCs/>
          <w:sz w:val="23"/>
          <w:szCs w:val="23"/>
        </w:rPr>
        <w:t>.</w:t>
      </w:r>
      <w:r>
        <w:rPr>
          <w:rFonts w:ascii="Arial" w:hAnsi="Arial" w:cs="Arial"/>
          <w:b/>
          <w:bCs/>
          <w:sz w:val="23"/>
          <w:szCs w:val="23"/>
        </w:rPr>
        <w:t xml:space="preserve"> </w:t>
      </w:r>
      <w:r w:rsidR="007F65F8" w:rsidRPr="007F65F8">
        <w:rPr>
          <w:rFonts w:ascii="Arial" w:hAnsi="Arial" w:cs="Arial"/>
          <w:b/>
          <w:bCs/>
          <w:iCs/>
          <w:sz w:val="23"/>
          <w:szCs w:val="23"/>
        </w:rPr>
        <w:t>Rubidowy generator częstotliwości</w:t>
      </w:r>
    </w:p>
    <w:tbl>
      <w:tblPr>
        <w:tblW w:w="12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2744"/>
        <w:gridCol w:w="2887"/>
        <w:gridCol w:w="5436"/>
        <w:gridCol w:w="1134"/>
      </w:tblGrid>
      <w:tr w:rsidR="00DD5FCD" w:rsidRPr="00961030" w14:paraId="1E326AA9" w14:textId="77777777" w:rsidTr="00CF00D1">
        <w:trPr>
          <w:trHeight w:val="330"/>
        </w:trPr>
        <w:tc>
          <w:tcPr>
            <w:tcW w:w="557" w:type="dxa"/>
            <w:shd w:val="clear" w:color="auto" w:fill="D9D9D9" w:themeFill="background1" w:themeFillShade="D9"/>
            <w:vAlign w:val="center"/>
            <w:hideMark/>
          </w:tcPr>
          <w:p w14:paraId="66ACAA19" w14:textId="77777777" w:rsidR="00DD5FCD" w:rsidRPr="0069022C" w:rsidRDefault="00DD5FCD"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 xml:space="preserve">Lp. </w:t>
            </w:r>
          </w:p>
        </w:tc>
        <w:tc>
          <w:tcPr>
            <w:tcW w:w="2744" w:type="dxa"/>
            <w:shd w:val="clear" w:color="auto" w:fill="DDDDDD"/>
            <w:vAlign w:val="center"/>
            <w:hideMark/>
          </w:tcPr>
          <w:p w14:paraId="090679A5" w14:textId="77777777" w:rsidR="00DD5FCD" w:rsidRPr="0069022C" w:rsidRDefault="00DD5FCD"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Element</w:t>
            </w:r>
          </w:p>
        </w:tc>
        <w:tc>
          <w:tcPr>
            <w:tcW w:w="2887" w:type="dxa"/>
            <w:shd w:val="clear" w:color="auto" w:fill="DDDDDD"/>
            <w:vAlign w:val="center"/>
            <w:hideMark/>
          </w:tcPr>
          <w:p w14:paraId="58756C62" w14:textId="77777777" w:rsidR="00DD5FCD" w:rsidRPr="0069022C" w:rsidRDefault="00DD5FCD"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Parametr</w:t>
            </w:r>
          </w:p>
        </w:tc>
        <w:tc>
          <w:tcPr>
            <w:tcW w:w="5436" w:type="dxa"/>
            <w:shd w:val="clear" w:color="auto" w:fill="DDDDDD"/>
            <w:vAlign w:val="center"/>
            <w:hideMark/>
          </w:tcPr>
          <w:p w14:paraId="2BCBC358" w14:textId="77777777" w:rsidR="00DD5FCD" w:rsidRPr="0069022C" w:rsidRDefault="00DD5FCD"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Wartość</w:t>
            </w:r>
          </w:p>
        </w:tc>
        <w:tc>
          <w:tcPr>
            <w:tcW w:w="1134" w:type="dxa"/>
            <w:shd w:val="clear" w:color="auto" w:fill="D9D9D9" w:themeFill="background1" w:themeFillShade="D9"/>
            <w:vAlign w:val="center"/>
            <w:hideMark/>
          </w:tcPr>
          <w:p w14:paraId="4311D558" w14:textId="77777777" w:rsidR="00DD5FCD" w:rsidRPr="0069022C" w:rsidRDefault="00DD5FCD"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Ilość</w:t>
            </w:r>
          </w:p>
        </w:tc>
      </w:tr>
      <w:tr w:rsidR="00DD5FCD" w:rsidRPr="00961030" w14:paraId="2329689F" w14:textId="77777777" w:rsidTr="00CF00D1">
        <w:trPr>
          <w:trHeight w:val="162"/>
        </w:trPr>
        <w:tc>
          <w:tcPr>
            <w:tcW w:w="12758" w:type="dxa"/>
            <w:gridSpan w:val="5"/>
            <w:shd w:val="clear" w:color="auto" w:fill="FDE9D9" w:themeFill="accent6" w:themeFillTint="33"/>
            <w:hideMark/>
          </w:tcPr>
          <w:p w14:paraId="0F329922" w14:textId="77777777" w:rsidR="00DD5FCD" w:rsidRPr="0069022C" w:rsidRDefault="00DD5FCD"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Dopuszcza się rozwiązanie równoważne pod warunkiem spełnienia poniższych wymagań minimalnych</w:t>
            </w:r>
          </w:p>
        </w:tc>
      </w:tr>
      <w:tr w:rsidR="00DD5FCD" w:rsidRPr="00961030" w14:paraId="7EDB44DF" w14:textId="77777777" w:rsidTr="00CF00D1">
        <w:trPr>
          <w:trHeight w:val="147"/>
        </w:trPr>
        <w:tc>
          <w:tcPr>
            <w:tcW w:w="557" w:type="dxa"/>
            <w:vMerge w:val="restart"/>
            <w:hideMark/>
          </w:tcPr>
          <w:p w14:paraId="069F693E" w14:textId="77777777" w:rsidR="00DD5FCD" w:rsidRPr="0069022C" w:rsidRDefault="00DD5FCD" w:rsidP="00B4316C">
            <w:pPr>
              <w:spacing w:after="0" w:line="240" w:lineRule="auto"/>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1</w:t>
            </w:r>
          </w:p>
        </w:tc>
        <w:tc>
          <w:tcPr>
            <w:tcW w:w="2744" w:type="dxa"/>
            <w:vMerge w:val="restart"/>
            <w:hideMark/>
          </w:tcPr>
          <w:p w14:paraId="2C951BF5"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Rubidowy generator częstotliwości</w:t>
            </w:r>
          </w:p>
          <w:p w14:paraId="6F5E54D3" w14:textId="77777777" w:rsidR="00DD5FCD" w:rsidRPr="0069022C" w:rsidRDefault="00DD5FCD" w:rsidP="00367294">
            <w:pPr>
              <w:spacing w:after="0" w:line="240" w:lineRule="auto"/>
              <w:rPr>
                <w:rFonts w:ascii="Arial" w:hAnsi="Arial" w:cs="Arial"/>
                <w:sz w:val="16"/>
                <w:szCs w:val="16"/>
              </w:rPr>
            </w:pPr>
            <w:r>
              <w:rPr>
                <w:rFonts w:ascii="Arial" w:hAnsi="Arial" w:cs="Arial"/>
                <w:sz w:val="16"/>
                <w:szCs w:val="16"/>
              </w:rPr>
              <w:t xml:space="preserve">Produkt referencyjny: </w:t>
            </w:r>
            <w:r w:rsidRPr="0069022C">
              <w:rPr>
                <w:rFonts w:ascii="Arial" w:hAnsi="Arial" w:cs="Arial"/>
                <w:sz w:val="16"/>
                <w:szCs w:val="16"/>
              </w:rPr>
              <w:t>FS725</w:t>
            </w:r>
          </w:p>
        </w:tc>
        <w:tc>
          <w:tcPr>
            <w:tcW w:w="2887" w:type="dxa"/>
          </w:tcPr>
          <w:p w14:paraId="10E92628"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Wyjścia 1 modułu</w:t>
            </w:r>
          </w:p>
        </w:tc>
        <w:tc>
          <w:tcPr>
            <w:tcW w:w="5436" w:type="dxa"/>
          </w:tcPr>
          <w:p w14:paraId="5B69779D"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4x 10MHz sinus</w:t>
            </w:r>
          </w:p>
          <w:p w14:paraId="781EACE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1x 5MHz</w:t>
            </w:r>
          </w:p>
          <w:p w14:paraId="4BDB34B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1x 1pps 10us szerokości</w:t>
            </w:r>
          </w:p>
        </w:tc>
        <w:tc>
          <w:tcPr>
            <w:tcW w:w="1134" w:type="dxa"/>
            <w:vMerge w:val="restart"/>
            <w:vAlign w:val="center"/>
            <w:hideMark/>
          </w:tcPr>
          <w:p w14:paraId="33813501" w14:textId="77777777" w:rsidR="00DD5FCD" w:rsidRPr="0069022C" w:rsidRDefault="00DD5FCD"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1 szt.</w:t>
            </w:r>
          </w:p>
        </w:tc>
      </w:tr>
      <w:tr w:rsidR="00DD5FCD" w:rsidRPr="00961030" w14:paraId="19D72522" w14:textId="77777777" w:rsidTr="00CF00D1">
        <w:trPr>
          <w:trHeight w:val="147"/>
        </w:trPr>
        <w:tc>
          <w:tcPr>
            <w:tcW w:w="557" w:type="dxa"/>
            <w:vMerge/>
          </w:tcPr>
          <w:p w14:paraId="3CEE133A"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1464676C" w14:textId="77777777" w:rsidR="00DD5FCD" w:rsidRPr="0069022C" w:rsidRDefault="00DD5FCD" w:rsidP="00367294">
            <w:pPr>
              <w:spacing w:after="0" w:line="240" w:lineRule="auto"/>
              <w:rPr>
                <w:rFonts w:ascii="Arial" w:hAnsi="Arial" w:cs="Arial"/>
                <w:sz w:val="16"/>
                <w:szCs w:val="16"/>
              </w:rPr>
            </w:pPr>
          </w:p>
        </w:tc>
        <w:tc>
          <w:tcPr>
            <w:tcW w:w="2887" w:type="dxa"/>
          </w:tcPr>
          <w:p w14:paraId="6AE05B6B"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Ilość modułów wyjściowych</w:t>
            </w:r>
          </w:p>
        </w:tc>
        <w:tc>
          <w:tcPr>
            <w:tcW w:w="5436" w:type="dxa"/>
          </w:tcPr>
          <w:p w14:paraId="3C20191F"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3</w:t>
            </w:r>
          </w:p>
        </w:tc>
        <w:tc>
          <w:tcPr>
            <w:tcW w:w="1134" w:type="dxa"/>
            <w:vMerge/>
            <w:vAlign w:val="center"/>
          </w:tcPr>
          <w:p w14:paraId="3670A0D7"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24E1CEE0" w14:textId="77777777" w:rsidTr="00CF00D1">
        <w:trPr>
          <w:trHeight w:val="147"/>
        </w:trPr>
        <w:tc>
          <w:tcPr>
            <w:tcW w:w="557" w:type="dxa"/>
            <w:vMerge/>
          </w:tcPr>
          <w:p w14:paraId="6DB858B3"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542FB294" w14:textId="77777777" w:rsidR="00DD5FCD" w:rsidRPr="0069022C" w:rsidRDefault="00DD5FCD" w:rsidP="00367294">
            <w:pPr>
              <w:spacing w:after="0" w:line="240" w:lineRule="auto"/>
              <w:rPr>
                <w:rFonts w:ascii="Arial" w:hAnsi="Arial" w:cs="Arial"/>
                <w:sz w:val="16"/>
                <w:szCs w:val="16"/>
              </w:rPr>
            </w:pPr>
          </w:p>
        </w:tc>
        <w:tc>
          <w:tcPr>
            <w:tcW w:w="2887" w:type="dxa"/>
          </w:tcPr>
          <w:p w14:paraId="44E2B2CE"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Wyjścia sinus amplituda</w:t>
            </w:r>
          </w:p>
        </w:tc>
        <w:tc>
          <w:tcPr>
            <w:tcW w:w="5436" w:type="dxa"/>
          </w:tcPr>
          <w:p w14:paraId="47F256E9"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0,5Vrms, ±10% (1,41 Vpp lub 7dBm)</w:t>
            </w:r>
          </w:p>
        </w:tc>
        <w:tc>
          <w:tcPr>
            <w:tcW w:w="1134" w:type="dxa"/>
            <w:vMerge/>
            <w:vAlign w:val="center"/>
          </w:tcPr>
          <w:p w14:paraId="36FD0CD3"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29F264D5" w14:textId="77777777" w:rsidTr="00CF00D1">
        <w:trPr>
          <w:trHeight w:val="147"/>
        </w:trPr>
        <w:tc>
          <w:tcPr>
            <w:tcW w:w="557" w:type="dxa"/>
            <w:vMerge/>
          </w:tcPr>
          <w:p w14:paraId="05CA2126"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36666401" w14:textId="77777777" w:rsidR="00DD5FCD" w:rsidRPr="0069022C" w:rsidRDefault="00DD5FCD" w:rsidP="00367294">
            <w:pPr>
              <w:spacing w:after="0" w:line="240" w:lineRule="auto"/>
              <w:rPr>
                <w:rFonts w:ascii="Arial" w:hAnsi="Arial" w:cs="Arial"/>
                <w:sz w:val="16"/>
                <w:szCs w:val="16"/>
              </w:rPr>
            </w:pPr>
          </w:p>
        </w:tc>
        <w:tc>
          <w:tcPr>
            <w:tcW w:w="2887" w:type="dxa"/>
          </w:tcPr>
          <w:p w14:paraId="111752DB"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Wyjścia 1 pps amplituda</w:t>
            </w:r>
          </w:p>
        </w:tc>
        <w:tc>
          <w:tcPr>
            <w:tcW w:w="5436" w:type="dxa"/>
          </w:tcPr>
          <w:p w14:paraId="46D262E4"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 xml:space="preserve">2,5V w 50ohm, </w:t>
            </w:r>
          </w:p>
          <w:p w14:paraId="10289BAC"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5V w obc. o wys. impedancji</w:t>
            </w:r>
          </w:p>
          <w:p w14:paraId="00E8DCF8"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10us szerokość impulsu</w:t>
            </w:r>
          </w:p>
        </w:tc>
        <w:tc>
          <w:tcPr>
            <w:tcW w:w="1134" w:type="dxa"/>
            <w:vMerge/>
            <w:vAlign w:val="center"/>
          </w:tcPr>
          <w:p w14:paraId="0071D483"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5C0A2ED8" w14:textId="77777777" w:rsidTr="00CF00D1">
        <w:trPr>
          <w:trHeight w:val="147"/>
        </w:trPr>
        <w:tc>
          <w:tcPr>
            <w:tcW w:w="557" w:type="dxa"/>
            <w:vMerge/>
          </w:tcPr>
          <w:p w14:paraId="53130A0B"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1C751E34" w14:textId="77777777" w:rsidR="00DD5FCD" w:rsidRPr="0069022C" w:rsidRDefault="00DD5FCD" w:rsidP="00367294">
            <w:pPr>
              <w:spacing w:after="0" w:line="240" w:lineRule="auto"/>
              <w:rPr>
                <w:rFonts w:ascii="Arial" w:hAnsi="Arial" w:cs="Arial"/>
                <w:sz w:val="16"/>
                <w:szCs w:val="16"/>
              </w:rPr>
            </w:pPr>
          </w:p>
        </w:tc>
        <w:tc>
          <w:tcPr>
            <w:tcW w:w="2887" w:type="dxa"/>
          </w:tcPr>
          <w:p w14:paraId="541476B9"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 xml:space="preserve">Wejścia </w:t>
            </w:r>
          </w:p>
        </w:tc>
        <w:tc>
          <w:tcPr>
            <w:tcW w:w="5436" w:type="dxa"/>
          </w:tcPr>
          <w:p w14:paraId="301B7C2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1x 1pps</w:t>
            </w:r>
          </w:p>
          <w:p w14:paraId="297617E5"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1xfreq adj.</w:t>
            </w:r>
          </w:p>
        </w:tc>
        <w:tc>
          <w:tcPr>
            <w:tcW w:w="1134" w:type="dxa"/>
            <w:vMerge/>
            <w:vAlign w:val="center"/>
          </w:tcPr>
          <w:p w14:paraId="327F631D"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0239DDE6" w14:textId="77777777" w:rsidTr="00CF00D1">
        <w:trPr>
          <w:trHeight w:val="147"/>
        </w:trPr>
        <w:tc>
          <w:tcPr>
            <w:tcW w:w="557" w:type="dxa"/>
            <w:vMerge/>
          </w:tcPr>
          <w:p w14:paraId="0DB3F01C"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4B0F1B44" w14:textId="77777777" w:rsidR="00DD5FCD" w:rsidRPr="0069022C" w:rsidRDefault="00DD5FCD" w:rsidP="00367294">
            <w:pPr>
              <w:spacing w:after="0" w:line="240" w:lineRule="auto"/>
              <w:rPr>
                <w:rFonts w:ascii="Arial" w:hAnsi="Arial" w:cs="Arial"/>
                <w:sz w:val="16"/>
                <w:szCs w:val="16"/>
              </w:rPr>
            </w:pPr>
          </w:p>
        </w:tc>
        <w:tc>
          <w:tcPr>
            <w:tcW w:w="2887" w:type="dxa"/>
          </w:tcPr>
          <w:p w14:paraId="1D95E948"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Interfejsy cyfrowe</w:t>
            </w:r>
          </w:p>
        </w:tc>
        <w:tc>
          <w:tcPr>
            <w:tcW w:w="5436" w:type="dxa"/>
          </w:tcPr>
          <w:p w14:paraId="1B23200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RS-232</w:t>
            </w:r>
          </w:p>
        </w:tc>
        <w:tc>
          <w:tcPr>
            <w:tcW w:w="1134" w:type="dxa"/>
            <w:vMerge/>
            <w:vAlign w:val="center"/>
          </w:tcPr>
          <w:p w14:paraId="2D8FD70D"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50D41253" w14:textId="77777777" w:rsidTr="00CF00D1">
        <w:trPr>
          <w:trHeight w:val="147"/>
        </w:trPr>
        <w:tc>
          <w:tcPr>
            <w:tcW w:w="557" w:type="dxa"/>
            <w:vMerge/>
          </w:tcPr>
          <w:p w14:paraId="010281AC"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5835510B" w14:textId="77777777" w:rsidR="00DD5FCD" w:rsidRPr="0069022C" w:rsidRDefault="00DD5FCD" w:rsidP="00367294">
            <w:pPr>
              <w:spacing w:after="0" w:line="240" w:lineRule="auto"/>
              <w:rPr>
                <w:rFonts w:ascii="Arial" w:hAnsi="Arial" w:cs="Arial"/>
                <w:sz w:val="16"/>
                <w:szCs w:val="16"/>
              </w:rPr>
            </w:pPr>
          </w:p>
        </w:tc>
        <w:tc>
          <w:tcPr>
            <w:tcW w:w="2887" w:type="dxa"/>
          </w:tcPr>
          <w:p w14:paraId="1072EE42"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Wejście  1pps parametry</w:t>
            </w:r>
          </w:p>
          <w:p w14:paraId="242B037D"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Wejście Freq adj.</w:t>
            </w:r>
          </w:p>
        </w:tc>
        <w:tc>
          <w:tcPr>
            <w:tcW w:w="5436" w:type="dxa"/>
          </w:tcPr>
          <w:p w14:paraId="21319E04"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TTL</w:t>
            </w:r>
          </w:p>
          <w:p w14:paraId="0787BD7F"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0-5V</w:t>
            </w:r>
          </w:p>
        </w:tc>
        <w:tc>
          <w:tcPr>
            <w:tcW w:w="1134" w:type="dxa"/>
            <w:vMerge/>
            <w:vAlign w:val="center"/>
          </w:tcPr>
          <w:p w14:paraId="7D7D73E5"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7C58F48F" w14:textId="77777777" w:rsidTr="00CF00D1">
        <w:trPr>
          <w:trHeight w:val="147"/>
        </w:trPr>
        <w:tc>
          <w:tcPr>
            <w:tcW w:w="557" w:type="dxa"/>
            <w:vMerge/>
          </w:tcPr>
          <w:p w14:paraId="72CFD6FC"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2A7783C6" w14:textId="77777777" w:rsidR="00DD5FCD" w:rsidRPr="0069022C" w:rsidRDefault="00DD5FCD" w:rsidP="00367294">
            <w:pPr>
              <w:spacing w:after="0" w:line="240" w:lineRule="auto"/>
              <w:rPr>
                <w:rFonts w:ascii="Arial" w:hAnsi="Arial" w:cs="Arial"/>
                <w:sz w:val="16"/>
                <w:szCs w:val="16"/>
              </w:rPr>
            </w:pPr>
          </w:p>
        </w:tc>
        <w:tc>
          <w:tcPr>
            <w:tcW w:w="2887" w:type="dxa"/>
          </w:tcPr>
          <w:p w14:paraId="46071114"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 xml:space="preserve">Szum fazowy </w:t>
            </w:r>
          </w:p>
          <w:p w14:paraId="1827176A"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(5 MHz &amp; 10 MHz)</w:t>
            </w:r>
          </w:p>
        </w:tc>
        <w:tc>
          <w:tcPr>
            <w:tcW w:w="5436" w:type="dxa"/>
          </w:tcPr>
          <w:p w14:paraId="2EBA0D9C"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&lt;-130dBc/Hz @10Hz</w:t>
            </w:r>
          </w:p>
          <w:p w14:paraId="32A8D3D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&lt;-140dBc/Hz @100Hz</w:t>
            </w:r>
          </w:p>
          <w:p w14:paraId="11D2D0F8"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&lt;-150dBc/Hz @1kHz</w:t>
            </w:r>
          </w:p>
          <w:p w14:paraId="5FA77DFA"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&lt;-155dBc/Hz @10kHz</w:t>
            </w:r>
          </w:p>
        </w:tc>
        <w:tc>
          <w:tcPr>
            <w:tcW w:w="1134" w:type="dxa"/>
            <w:vMerge/>
            <w:vAlign w:val="center"/>
          </w:tcPr>
          <w:p w14:paraId="3798CF64"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7038046E" w14:textId="77777777" w:rsidTr="00CF00D1">
        <w:trPr>
          <w:trHeight w:val="147"/>
        </w:trPr>
        <w:tc>
          <w:tcPr>
            <w:tcW w:w="557" w:type="dxa"/>
            <w:vMerge/>
          </w:tcPr>
          <w:p w14:paraId="7BAB0BDB"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6BF2BEC7" w14:textId="77777777" w:rsidR="00DD5FCD" w:rsidRPr="0069022C" w:rsidRDefault="00DD5FCD" w:rsidP="00367294">
            <w:pPr>
              <w:spacing w:after="0" w:line="240" w:lineRule="auto"/>
              <w:rPr>
                <w:rFonts w:ascii="Arial" w:hAnsi="Arial" w:cs="Arial"/>
                <w:sz w:val="16"/>
                <w:szCs w:val="16"/>
              </w:rPr>
            </w:pPr>
          </w:p>
        </w:tc>
        <w:tc>
          <w:tcPr>
            <w:tcW w:w="2887" w:type="dxa"/>
          </w:tcPr>
          <w:p w14:paraId="5A8DB9A0"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Spurious</w:t>
            </w:r>
          </w:p>
        </w:tc>
        <w:tc>
          <w:tcPr>
            <w:tcW w:w="5436" w:type="dxa"/>
          </w:tcPr>
          <w:p w14:paraId="0A17072B"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&lt;-100dBc (100kHz BW)</w:t>
            </w:r>
          </w:p>
        </w:tc>
        <w:tc>
          <w:tcPr>
            <w:tcW w:w="1134" w:type="dxa"/>
            <w:vMerge/>
            <w:vAlign w:val="center"/>
          </w:tcPr>
          <w:p w14:paraId="307AC082"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7441449D" w14:textId="77777777" w:rsidTr="00CF00D1">
        <w:trPr>
          <w:trHeight w:val="147"/>
        </w:trPr>
        <w:tc>
          <w:tcPr>
            <w:tcW w:w="557" w:type="dxa"/>
            <w:vMerge/>
          </w:tcPr>
          <w:p w14:paraId="300EDB8F"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4509D07F" w14:textId="77777777" w:rsidR="00DD5FCD" w:rsidRPr="0069022C" w:rsidRDefault="00DD5FCD" w:rsidP="00367294">
            <w:pPr>
              <w:spacing w:after="0" w:line="240" w:lineRule="auto"/>
              <w:rPr>
                <w:rFonts w:ascii="Arial" w:hAnsi="Arial" w:cs="Arial"/>
                <w:sz w:val="16"/>
                <w:szCs w:val="16"/>
              </w:rPr>
            </w:pPr>
          </w:p>
        </w:tc>
        <w:tc>
          <w:tcPr>
            <w:tcW w:w="2887" w:type="dxa"/>
          </w:tcPr>
          <w:p w14:paraId="24905FEC"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Harmoniczne</w:t>
            </w:r>
          </w:p>
        </w:tc>
        <w:tc>
          <w:tcPr>
            <w:tcW w:w="5436" w:type="dxa"/>
          </w:tcPr>
          <w:p w14:paraId="51BC94A9"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&lt;-40dBc</w:t>
            </w:r>
          </w:p>
        </w:tc>
        <w:tc>
          <w:tcPr>
            <w:tcW w:w="1134" w:type="dxa"/>
            <w:vMerge/>
            <w:vAlign w:val="center"/>
          </w:tcPr>
          <w:p w14:paraId="4A9FEC83"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22E69BEA" w14:textId="77777777" w:rsidTr="00CF00D1">
        <w:trPr>
          <w:trHeight w:val="147"/>
        </w:trPr>
        <w:tc>
          <w:tcPr>
            <w:tcW w:w="557" w:type="dxa"/>
            <w:vMerge/>
          </w:tcPr>
          <w:p w14:paraId="06F231E0"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14701527" w14:textId="77777777" w:rsidR="00DD5FCD" w:rsidRPr="0069022C" w:rsidRDefault="00DD5FCD" w:rsidP="00367294">
            <w:pPr>
              <w:spacing w:after="0" w:line="240" w:lineRule="auto"/>
              <w:rPr>
                <w:rFonts w:ascii="Arial" w:hAnsi="Arial" w:cs="Arial"/>
                <w:sz w:val="16"/>
                <w:szCs w:val="16"/>
              </w:rPr>
            </w:pPr>
          </w:p>
        </w:tc>
        <w:tc>
          <w:tcPr>
            <w:tcW w:w="2887" w:type="dxa"/>
          </w:tcPr>
          <w:p w14:paraId="2AE8242E"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Straty odbicia</w:t>
            </w:r>
          </w:p>
        </w:tc>
        <w:tc>
          <w:tcPr>
            <w:tcW w:w="5436" w:type="dxa"/>
          </w:tcPr>
          <w:p w14:paraId="26C0B63B"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&gt;25dB@10MHz</w:t>
            </w:r>
          </w:p>
        </w:tc>
        <w:tc>
          <w:tcPr>
            <w:tcW w:w="1134" w:type="dxa"/>
            <w:vMerge/>
            <w:vAlign w:val="center"/>
          </w:tcPr>
          <w:p w14:paraId="4A1BADC8"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4BCFD785" w14:textId="77777777" w:rsidTr="00CF00D1">
        <w:trPr>
          <w:trHeight w:val="147"/>
        </w:trPr>
        <w:tc>
          <w:tcPr>
            <w:tcW w:w="557" w:type="dxa"/>
            <w:vMerge/>
          </w:tcPr>
          <w:p w14:paraId="03F813B6"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5F18ED54" w14:textId="77777777" w:rsidR="00DD5FCD" w:rsidRPr="0069022C" w:rsidRDefault="00DD5FCD" w:rsidP="00367294">
            <w:pPr>
              <w:spacing w:after="0" w:line="240" w:lineRule="auto"/>
              <w:rPr>
                <w:rFonts w:ascii="Arial" w:hAnsi="Arial" w:cs="Arial"/>
                <w:sz w:val="16"/>
                <w:szCs w:val="16"/>
              </w:rPr>
            </w:pPr>
          </w:p>
        </w:tc>
        <w:tc>
          <w:tcPr>
            <w:tcW w:w="2887" w:type="dxa"/>
          </w:tcPr>
          <w:p w14:paraId="5A55A2E7"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Dokładność</w:t>
            </w:r>
          </w:p>
        </w:tc>
        <w:tc>
          <w:tcPr>
            <w:tcW w:w="5436" w:type="dxa"/>
          </w:tcPr>
          <w:p w14:paraId="22576DA2"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±5x10</w:t>
            </w:r>
            <w:r w:rsidRPr="0069022C">
              <w:rPr>
                <w:rFonts w:ascii="Arial" w:hAnsi="Arial" w:cs="Arial"/>
                <w:sz w:val="16"/>
                <w:szCs w:val="16"/>
                <w:vertAlign w:val="superscript"/>
              </w:rPr>
              <w:t>-11</w:t>
            </w:r>
          </w:p>
        </w:tc>
        <w:tc>
          <w:tcPr>
            <w:tcW w:w="1134" w:type="dxa"/>
            <w:vMerge/>
            <w:vAlign w:val="center"/>
          </w:tcPr>
          <w:p w14:paraId="0F15A10B"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7428689F" w14:textId="77777777" w:rsidTr="00CF00D1">
        <w:trPr>
          <w:trHeight w:val="147"/>
        </w:trPr>
        <w:tc>
          <w:tcPr>
            <w:tcW w:w="557" w:type="dxa"/>
            <w:vMerge/>
          </w:tcPr>
          <w:p w14:paraId="7F8BEFD1"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367C1159" w14:textId="77777777" w:rsidR="00DD5FCD" w:rsidRPr="0069022C" w:rsidRDefault="00DD5FCD" w:rsidP="00367294">
            <w:pPr>
              <w:spacing w:after="0" w:line="240" w:lineRule="auto"/>
              <w:rPr>
                <w:rFonts w:ascii="Arial" w:hAnsi="Arial" w:cs="Arial"/>
                <w:sz w:val="16"/>
                <w:szCs w:val="16"/>
              </w:rPr>
            </w:pPr>
          </w:p>
        </w:tc>
        <w:tc>
          <w:tcPr>
            <w:tcW w:w="2887" w:type="dxa"/>
          </w:tcPr>
          <w:p w14:paraId="50B256E0"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Starzenie</w:t>
            </w:r>
          </w:p>
        </w:tc>
        <w:tc>
          <w:tcPr>
            <w:tcW w:w="5436" w:type="dxa"/>
          </w:tcPr>
          <w:p w14:paraId="64BBBD85"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±5x10</w:t>
            </w:r>
            <w:r w:rsidRPr="0069022C">
              <w:rPr>
                <w:rFonts w:ascii="Arial" w:hAnsi="Arial" w:cs="Arial"/>
                <w:sz w:val="16"/>
                <w:szCs w:val="16"/>
                <w:vertAlign w:val="superscript"/>
              </w:rPr>
              <w:t>-11</w:t>
            </w:r>
            <w:r w:rsidRPr="0069022C">
              <w:rPr>
                <w:rFonts w:ascii="Arial" w:hAnsi="Arial" w:cs="Arial"/>
                <w:sz w:val="16"/>
                <w:szCs w:val="16"/>
              </w:rPr>
              <w:t xml:space="preserve"> miesięcznie, po 1 miesiącu</w:t>
            </w:r>
          </w:p>
          <w:p w14:paraId="1162719C"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±5x10</w:t>
            </w:r>
            <w:r w:rsidRPr="0069022C">
              <w:rPr>
                <w:rFonts w:ascii="Arial" w:hAnsi="Arial" w:cs="Arial"/>
                <w:sz w:val="16"/>
                <w:szCs w:val="16"/>
                <w:vertAlign w:val="superscript"/>
              </w:rPr>
              <w:t>-10</w:t>
            </w:r>
            <w:r w:rsidRPr="0069022C">
              <w:rPr>
                <w:rFonts w:ascii="Arial" w:hAnsi="Arial" w:cs="Arial"/>
                <w:sz w:val="16"/>
                <w:szCs w:val="16"/>
              </w:rPr>
              <w:t xml:space="preserve"> rocznie, po 1 roku</w:t>
            </w:r>
          </w:p>
        </w:tc>
        <w:tc>
          <w:tcPr>
            <w:tcW w:w="1134" w:type="dxa"/>
            <w:vMerge/>
            <w:vAlign w:val="center"/>
          </w:tcPr>
          <w:p w14:paraId="08AD1C6E"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796FD1C5" w14:textId="77777777" w:rsidTr="00CF00D1">
        <w:trPr>
          <w:trHeight w:val="147"/>
        </w:trPr>
        <w:tc>
          <w:tcPr>
            <w:tcW w:w="557" w:type="dxa"/>
            <w:vMerge/>
          </w:tcPr>
          <w:p w14:paraId="4D429299"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0DFED4B9" w14:textId="77777777" w:rsidR="00DD5FCD" w:rsidRPr="0069022C" w:rsidRDefault="00DD5FCD" w:rsidP="00367294">
            <w:pPr>
              <w:spacing w:after="0" w:line="240" w:lineRule="auto"/>
              <w:rPr>
                <w:rFonts w:ascii="Arial" w:hAnsi="Arial" w:cs="Arial"/>
                <w:sz w:val="16"/>
                <w:szCs w:val="16"/>
              </w:rPr>
            </w:pPr>
          </w:p>
        </w:tc>
        <w:tc>
          <w:tcPr>
            <w:tcW w:w="2887" w:type="dxa"/>
          </w:tcPr>
          <w:p w14:paraId="04336838"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Stabilizacja krótko terminowa</w:t>
            </w:r>
          </w:p>
          <w:p w14:paraId="4331E9DC"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Wariancja Allan’a</w:t>
            </w:r>
          </w:p>
        </w:tc>
        <w:tc>
          <w:tcPr>
            <w:tcW w:w="5436" w:type="dxa"/>
          </w:tcPr>
          <w:p w14:paraId="6CE57BA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&lt;2x10</w:t>
            </w:r>
            <w:r w:rsidRPr="0069022C">
              <w:rPr>
                <w:rFonts w:ascii="Arial" w:hAnsi="Arial" w:cs="Arial"/>
                <w:sz w:val="16"/>
                <w:szCs w:val="16"/>
                <w:vertAlign w:val="superscript"/>
              </w:rPr>
              <w:t>-11</w:t>
            </w:r>
            <w:r w:rsidRPr="0069022C">
              <w:rPr>
                <w:rFonts w:ascii="Arial" w:hAnsi="Arial" w:cs="Arial"/>
                <w:sz w:val="16"/>
                <w:szCs w:val="16"/>
              </w:rPr>
              <w:t xml:space="preserve"> (1s)</w:t>
            </w:r>
          </w:p>
          <w:p w14:paraId="3AC4C01B"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&lt;2x10</w:t>
            </w:r>
            <w:r w:rsidRPr="0069022C">
              <w:rPr>
                <w:rFonts w:ascii="Arial" w:hAnsi="Arial" w:cs="Arial"/>
                <w:sz w:val="16"/>
                <w:szCs w:val="16"/>
                <w:vertAlign w:val="superscript"/>
              </w:rPr>
              <w:t>-11</w:t>
            </w:r>
            <w:r w:rsidRPr="0069022C">
              <w:rPr>
                <w:rFonts w:ascii="Arial" w:hAnsi="Arial" w:cs="Arial"/>
                <w:sz w:val="16"/>
                <w:szCs w:val="16"/>
              </w:rPr>
              <w:t xml:space="preserve"> (10s)</w:t>
            </w:r>
          </w:p>
          <w:p w14:paraId="290AA5F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&lt;2x10</w:t>
            </w:r>
            <w:r w:rsidRPr="0069022C">
              <w:rPr>
                <w:rFonts w:ascii="Arial" w:hAnsi="Arial" w:cs="Arial"/>
                <w:sz w:val="16"/>
                <w:szCs w:val="16"/>
                <w:vertAlign w:val="superscript"/>
              </w:rPr>
              <w:t>-12</w:t>
            </w:r>
            <w:r w:rsidRPr="0069022C">
              <w:rPr>
                <w:rFonts w:ascii="Arial" w:hAnsi="Arial" w:cs="Arial"/>
                <w:sz w:val="16"/>
                <w:szCs w:val="16"/>
              </w:rPr>
              <w:t xml:space="preserve"> (100s)</w:t>
            </w:r>
          </w:p>
        </w:tc>
        <w:tc>
          <w:tcPr>
            <w:tcW w:w="1134" w:type="dxa"/>
            <w:vMerge/>
            <w:vAlign w:val="center"/>
          </w:tcPr>
          <w:p w14:paraId="188D2276" w14:textId="77777777" w:rsidR="00DD5FCD" w:rsidRPr="0069022C" w:rsidRDefault="00DD5FCD" w:rsidP="00367294">
            <w:pPr>
              <w:jc w:val="center"/>
              <w:rPr>
                <w:rFonts w:ascii="Arial" w:eastAsia="Times New Roman" w:hAnsi="Arial" w:cs="Arial"/>
                <w:sz w:val="16"/>
                <w:szCs w:val="16"/>
                <w:lang w:eastAsia="pl-PL"/>
              </w:rPr>
            </w:pPr>
          </w:p>
        </w:tc>
      </w:tr>
      <w:tr w:rsidR="00DD5FCD" w:rsidRPr="00961030" w14:paraId="4BAA9903" w14:textId="77777777" w:rsidTr="00CF00D1">
        <w:trPr>
          <w:trHeight w:val="147"/>
        </w:trPr>
        <w:tc>
          <w:tcPr>
            <w:tcW w:w="557" w:type="dxa"/>
            <w:vMerge/>
          </w:tcPr>
          <w:p w14:paraId="51CF68A7"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1CEEB2B3" w14:textId="77777777" w:rsidR="00DD5FCD" w:rsidRPr="0069022C" w:rsidRDefault="00DD5FCD" w:rsidP="00367294">
            <w:pPr>
              <w:spacing w:after="0" w:line="240" w:lineRule="auto"/>
              <w:rPr>
                <w:rFonts w:ascii="Arial" w:hAnsi="Arial" w:cs="Arial"/>
                <w:sz w:val="16"/>
                <w:szCs w:val="16"/>
              </w:rPr>
            </w:pPr>
          </w:p>
        </w:tc>
        <w:tc>
          <w:tcPr>
            <w:tcW w:w="2887" w:type="dxa"/>
          </w:tcPr>
          <w:p w14:paraId="0C4A4350"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Czas przetrzymania</w:t>
            </w:r>
          </w:p>
        </w:tc>
        <w:tc>
          <w:tcPr>
            <w:tcW w:w="5436" w:type="dxa"/>
          </w:tcPr>
          <w:p w14:paraId="18051614"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72h stratum 1 (1x10</w:t>
            </w:r>
            <w:r w:rsidRPr="0069022C">
              <w:rPr>
                <w:rFonts w:ascii="Arial" w:hAnsi="Arial" w:cs="Arial"/>
                <w:sz w:val="16"/>
                <w:szCs w:val="16"/>
                <w:vertAlign w:val="superscript"/>
              </w:rPr>
              <w:t>-11</w:t>
            </w:r>
            <w:r w:rsidRPr="0069022C">
              <w:rPr>
                <w:rFonts w:ascii="Arial" w:hAnsi="Arial" w:cs="Arial"/>
                <w:sz w:val="16"/>
                <w:szCs w:val="16"/>
              </w:rPr>
              <w:t>)</w:t>
            </w:r>
          </w:p>
        </w:tc>
        <w:tc>
          <w:tcPr>
            <w:tcW w:w="1134" w:type="dxa"/>
            <w:vMerge/>
            <w:vAlign w:val="center"/>
          </w:tcPr>
          <w:p w14:paraId="162CB1B8"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12F116FF" w14:textId="77777777" w:rsidTr="00CF00D1">
        <w:trPr>
          <w:trHeight w:val="147"/>
        </w:trPr>
        <w:tc>
          <w:tcPr>
            <w:tcW w:w="557" w:type="dxa"/>
            <w:vMerge/>
          </w:tcPr>
          <w:p w14:paraId="6ABCF8A1"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6E9B31F2" w14:textId="77777777" w:rsidR="00DD5FCD" w:rsidRPr="0069022C" w:rsidRDefault="00DD5FCD" w:rsidP="00367294">
            <w:pPr>
              <w:spacing w:after="0" w:line="240" w:lineRule="auto"/>
              <w:rPr>
                <w:rFonts w:ascii="Arial" w:hAnsi="Arial" w:cs="Arial"/>
                <w:sz w:val="16"/>
                <w:szCs w:val="16"/>
              </w:rPr>
            </w:pPr>
          </w:p>
        </w:tc>
        <w:tc>
          <w:tcPr>
            <w:tcW w:w="2887" w:type="dxa"/>
          </w:tcPr>
          <w:p w14:paraId="52D7FB9C"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Powrót częstotliwości</w:t>
            </w:r>
          </w:p>
        </w:tc>
        <w:tc>
          <w:tcPr>
            <w:tcW w:w="5436" w:type="dxa"/>
          </w:tcPr>
          <w:p w14:paraId="42DC82B0"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±5x10</w:t>
            </w:r>
            <w:r w:rsidRPr="0069022C">
              <w:rPr>
                <w:rFonts w:ascii="Arial" w:hAnsi="Arial" w:cs="Arial"/>
                <w:sz w:val="16"/>
                <w:szCs w:val="16"/>
                <w:vertAlign w:val="superscript"/>
              </w:rPr>
              <w:t xml:space="preserve">-11 </w:t>
            </w:r>
            <w:r w:rsidRPr="0069022C">
              <w:rPr>
                <w:rFonts w:ascii="Arial" w:hAnsi="Arial" w:cs="Arial"/>
                <w:sz w:val="16"/>
                <w:szCs w:val="16"/>
              </w:rPr>
              <w:t>(72 h wyłączony, potem 72h włączony)</w:t>
            </w:r>
          </w:p>
        </w:tc>
        <w:tc>
          <w:tcPr>
            <w:tcW w:w="1134" w:type="dxa"/>
            <w:vMerge/>
            <w:vAlign w:val="center"/>
          </w:tcPr>
          <w:p w14:paraId="208E6CCF"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792843E1" w14:textId="77777777" w:rsidTr="00CF00D1">
        <w:trPr>
          <w:trHeight w:val="147"/>
        </w:trPr>
        <w:tc>
          <w:tcPr>
            <w:tcW w:w="557" w:type="dxa"/>
            <w:vMerge/>
          </w:tcPr>
          <w:p w14:paraId="460BE74A"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51B4D3A1" w14:textId="77777777" w:rsidR="00DD5FCD" w:rsidRPr="0069022C" w:rsidRDefault="00DD5FCD" w:rsidP="00367294">
            <w:pPr>
              <w:spacing w:after="0" w:line="240" w:lineRule="auto"/>
              <w:rPr>
                <w:rFonts w:ascii="Arial" w:hAnsi="Arial" w:cs="Arial"/>
                <w:sz w:val="16"/>
                <w:szCs w:val="16"/>
              </w:rPr>
            </w:pPr>
          </w:p>
        </w:tc>
        <w:tc>
          <w:tcPr>
            <w:tcW w:w="2887" w:type="dxa"/>
          </w:tcPr>
          <w:p w14:paraId="2127A7D9"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Ustawialność</w:t>
            </w:r>
          </w:p>
        </w:tc>
        <w:tc>
          <w:tcPr>
            <w:tcW w:w="5436" w:type="dxa"/>
          </w:tcPr>
          <w:p w14:paraId="095EF9F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&lt;5x10</w:t>
            </w:r>
            <w:r w:rsidRPr="0069022C">
              <w:rPr>
                <w:rFonts w:ascii="Arial" w:hAnsi="Arial" w:cs="Arial"/>
                <w:sz w:val="16"/>
                <w:szCs w:val="16"/>
                <w:vertAlign w:val="superscript"/>
              </w:rPr>
              <w:t>-12</w:t>
            </w:r>
          </w:p>
        </w:tc>
        <w:tc>
          <w:tcPr>
            <w:tcW w:w="1134" w:type="dxa"/>
            <w:vMerge/>
            <w:vAlign w:val="center"/>
          </w:tcPr>
          <w:p w14:paraId="1BA73851"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4D26F7A3" w14:textId="77777777" w:rsidTr="00CF00D1">
        <w:trPr>
          <w:trHeight w:val="147"/>
        </w:trPr>
        <w:tc>
          <w:tcPr>
            <w:tcW w:w="557" w:type="dxa"/>
            <w:vMerge/>
          </w:tcPr>
          <w:p w14:paraId="18C10162"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3F5EBCC8" w14:textId="77777777" w:rsidR="00DD5FCD" w:rsidRPr="0069022C" w:rsidRDefault="00DD5FCD" w:rsidP="00367294">
            <w:pPr>
              <w:spacing w:after="0" w:line="240" w:lineRule="auto"/>
              <w:rPr>
                <w:rFonts w:ascii="Arial" w:hAnsi="Arial" w:cs="Arial"/>
                <w:sz w:val="16"/>
                <w:szCs w:val="16"/>
              </w:rPr>
            </w:pPr>
          </w:p>
        </w:tc>
        <w:tc>
          <w:tcPr>
            <w:tcW w:w="2887" w:type="dxa"/>
          </w:tcPr>
          <w:p w14:paraId="307D16A1"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Zakres dostrojeń</w:t>
            </w:r>
          </w:p>
        </w:tc>
        <w:tc>
          <w:tcPr>
            <w:tcW w:w="5436" w:type="dxa"/>
          </w:tcPr>
          <w:p w14:paraId="49D9ED6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±2x10</w:t>
            </w:r>
            <w:r w:rsidRPr="0069022C">
              <w:rPr>
                <w:rFonts w:ascii="Arial" w:hAnsi="Arial" w:cs="Arial"/>
                <w:sz w:val="16"/>
                <w:szCs w:val="16"/>
                <w:vertAlign w:val="superscript"/>
              </w:rPr>
              <w:t xml:space="preserve">-9 </w:t>
            </w:r>
            <w:r w:rsidRPr="0069022C">
              <w:rPr>
                <w:rFonts w:ascii="Arial" w:hAnsi="Arial" w:cs="Arial"/>
                <w:sz w:val="16"/>
                <w:szCs w:val="16"/>
              </w:rPr>
              <w:t>(potencjometr lub przez wej. 0-5 VDC)</w:t>
            </w:r>
          </w:p>
          <w:p w14:paraId="4874D312" w14:textId="77777777" w:rsidR="00DD5FCD" w:rsidRPr="0069022C" w:rsidRDefault="00DD5FCD" w:rsidP="00367294">
            <w:pPr>
              <w:spacing w:after="0" w:line="240" w:lineRule="auto"/>
              <w:rPr>
                <w:rFonts w:ascii="Arial" w:hAnsi="Arial" w:cs="Arial"/>
                <w:sz w:val="16"/>
                <w:szCs w:val="16"/>
                <w:vertAlign w:val="superscript"/>
              </w:rPr>
            </w:pPr>
            <w:r w:rsidRPr="0069022C">
              <w:rPr>
                <w:rFonts w:ascii="Arial" w:hAnsi="Arial" w:cs="Arial"/>
                <w:sz w:val="16"/>
                <w:szCs w:val="16"/>
              </w:rPr>
              <w:t>±0.5ppm (przez RS232)</w:t>
            </w:r>
          </w:p>
        </w:tc>
        <w:tc>
          <w:tcPr>
            <w:tcW w:w="1134" w:type="dxa"/>
            <w:vMerge/>
            <w:vAlign w:val="center"/>
          </w:tcPr>
          <w:p w14:paraId="44D226CA"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305BFE44" w14:textId="77777777" w:rsidTr="00CF00D1">
        <w:trPr>
          <w:trHeight w:val="147"/>
        </w:trPr>
        <w:tc>
          <w:tcPr>
            <w:tcW w:w="557" w:type="dxa"/>
            <w:vMerge/>
          </w:tcPr>
          <w:p w14:paraId="6AF70366"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214A626F" w14:textId="77777777" w:rsidR="00DD5FCD" w:rsidRPr="0069022C" w:rsidRDefault="00DD5FCD" w:rsidP="00367294">
            <w:pPr>
              <w:spacing w:after="0" w:line="240" w:lineRule="auto"/>
              <w:rPr>
                <w:rFonts w:ascii="Arial" w:hAnsi="Arial" w:cs="Arial"/>
                <w:sz w:val="16"/>
                <w:szCs w:val="16"/>
              </w:rPr>
            </w:pPr>
          </w:p>
        </w:tc>
        <w:tc>
          <w:tcPr>
            <w:tcW w:w="2887" w:type="dxa"/>
          </w:tcPr>
          <w:p w14:paraId="3DAEF1E6"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Rozgrzewanie</w:t>
            </w:r>
          </w:p>
        </w:tc>
        <w:tc>
          <w:tcPr>
            <w:tcW w:w="5436" w:type="dxa"/>
          </w:tcPr>
          <w:p w14:paraId="7B82D985"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&lt;6minut (czas blokady)</w:t>
            </w:r>
          </w:p>
          <w:p w14:paraId="65DFC2C4"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&lt;7minut (czas do 1x10</w:t>
            </w:r>
            <w:r w:rsidRPr="0069022C">
              <w:rPr>
                <w:rFonts w:ascii="Arial" w:hAnsi="Arial" w:cs="Arial"/>
                <w:sz w:val="16"/>
                <w:szCs w:val="16"/>
                <w:vertAlign w:val="superscript"/>
              </w:rPr>
              <w:t>-9</w:t>
            </w:r>
            <w:r w:rsidRPr="0069022C">
              <w:rPr>
                <w:rFonts w:ascii="Arial" w:hAnsi="Arial" w:cs="Arial"/>
                <w:sz w:val="16"/>
                <w:szCs w:val="16"/>
              </w:rPr>
              <w:t>)</w:t>
            </w:r>
          </w:p>
        </w:tc>
        <w:tc>
          <w:tcPr>
            <w:tcW w:w="1134" w:type="dxa"/>
            <w:vMerge/>
            <w:vAlign w:val="center"/>
          </w:tcPr>
          <w:p w14:paraId="543FD85B"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3868A617" w14:textId="77777777" w:rsidTr="00CF00D1">
        <w:trPr>
          <w:trHeight w:val="147"/>
        </w:trPr>
        <w:tc>
          <w:tcPr>
            <w:tcW w:w="557" w:type="dxa"/>
            <w:vMerge/>
          </w:tcPr>
          <w:p w14:paraId="54363D0F"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3FD157CB" w14:textId="77777777" w:rsidR="00DD5FCD" w:rsidRPr="0069022C" w:rsidRDefault="00DD5FCD" w:rsidP="00367294">
            <w:pPr>
              <w:spacing w:after="0" w:line="240" w:lineRule="auto"/>
              <w:rPr>
                <w:rFonts w:ascii="Arial" w:hAnsi="Arial" w:cs="Arial"/>
                <w:sz w:val="16"/>
                <w:szCs w:val="16"/>
              </w:rPr>
            </w:pPr>
          </w:p>
        </w:tc>
        <w:tc>
          <w:tcPr>
            <w:tcW w:w="2887" w:type="dxa"/>
          </w:tcPr>
          <w:p w14:paraId="5D21DD70"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Zakres temperatur pracy</w:t>
            </w:r>
          </w:p>
        </w:tc>
        <w:tc>
          <w:tcPr>
            <w:tcW w:w="5436" w:type="dxa"/>
          </w:tcPr>
          <w:p w14:paraId="7738F198"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+10°C do 40°C</w:t>
            </w:r>
          </w:p>
        </w:tc>
        <w:tc>
          <w:tcPr>
            <w:tcW w:w="1134" w:type="dxa"/>
            <w:vMerge/>
            <w:vAlign w:val="center"/>
          </w:tcPr>
          <w:p w14:paraId="5E99413D"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5AF94241" w14:textId="77777777" w:rsidTr="00CF00D1">
        <w:trPr>
          <w:trHeight w:val="147"/>
        </w:trPr>
        <w:tc>
          <w:tcPr>
            <w:tcW w:w="557" w:type="dxa"/>
            <w:vMerge/>
          </w:tcPr>
          <w:p w14:paraId="21B88D89"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401A77B1" w14:textId="77777777" w:rsidR="00DD5FCD" w:rsidRPr="0069022C" w:rsidRDefault="00DD5FCD" w:rsidP="00367294">
            <w:pPr>
              <w:spacing w:after="0" w:line="240" w:lineRule="auto"/>
              <w:rPr>
                <w:rFonts w:ascii="Arial" w:hAnsi="Arial" w:cs="Arial"/>
                <w:sz w:val="16"/>
                <w:szCs w:val="16"/>
              </w:rPr>
            </w:pPr>
          </w:p>
        </w:tc>
        <w:tc>
          <w:tcPr>
            <w:tcW w:w="2887" w:type="dxa"/>
          </w:tcPr>
          <w:p w14:paraId="526EA09C"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Zakres temperatur przechowywania</w:t>
            </w:r>
          </w:p>
        </w:tc>
        <w:tc>
          <w:tcPr>
            <w:tcW w:w="5436" w:type="dxa"/>
          </w:tcPr>
          <w:p w14:paraId="79145C4E"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-55°C do 85°C</w:t>
            </w:r>
          </w:p>
        </w:tc>
        <w:tc>
          <w:tcPr>
            <w:tcW w:w="1134" w:type="dxa"/>
            <w:vMerge/>
            <w:vAlign w:val="center"/>
          </w:tcPr>
          <w:p w14:paraId="1D262229"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47FD1902" w14:textId="77777777" w:rsidTr="00CF00D1">
        <w:trPr>
          <w:trHeight w:val="147"/>
        </w:trPr>
        <w:tc>
          <w:tcPr>
            <w:tcW w:w="557" w:type="dxa"/>
            <w:vMerge/>
          </w:tcPr>
          <w:p w14:paraId="276F9CC5"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7FDDED48" w14:textId="77777777" w:rsidR="00DD5FCD" w:rsidRPr="0069022C" w:rsidRDefault="00DD5FCD" w:rsidP="00367294">
            <w:pPr>
              <w:spacing w:after="0" w:line="240" w:lineRule="auto"/>
              <w:rPr>
                <w:rFonts w:ascii="Arial" w:hAnsi="Arial" w:cs="Arial"/>
                <w:sz w:val="16"/>
                <w:szCs w:val="16"/>
              </w:rPr>
            </w:pPr>
          </w:p>
        </w:tc>
        <w:tc>
          <w:tcPr>
            <w:tcW w:w="2887" w:type="dxa"/>
          </w:tcPr>
          <w:p w14:paraId="7FE4DA70"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Napięcie zasilania</w:t>
            </w:r>
          </w:p>
          <w:p w14:paraId="099D017D"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Częstotliwość</w:t>
            </w:r>
          </w:p>
          <w:p w14:paraId="674EC331"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Moc</w:t>
            </w:r>
          </w:p>
        </w:tc>
        <w:tc>
          <w:tcPr>
            <w:tcW w:w="5436" w:type="dxa"/>
          </w:tcPr>
          <w:p w14:paraId="53A3242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 xml:space="preserve">175-264 VAC, </w:t>
            </w:r>
          </w:p>
          <w:p w14:paraId="34AE3DCA"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47 do 63Hz</w:t>
            </w:r>
          </w:p>
          <w:p w14:paraId="1B853784"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50VA</w:t>
            </w:r>
          </w:p>
        </w:tc>
        <w:tc>
          <w:tcPr>
            <w:tcW w:w="1134" w:type="dxa"/>
            <w:vMerge/>
            <w:vAlign w:val="center"/>
          </w:tcPr>
          <w:p w14:paraId="60AF8138"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69F8853F" w14:textId="77777777" w:rsidTr="00CF00D1">
        <w:trPr>
          <w:trHeight w:val="147"/>
        </w:trPr>
        <w:tc>
          <w:tcPr>
            <w:tcW w:w="557" w:type="dxa"/>
            <w:vMerge/>
          </w:tcPr>
          <w:p w14:paraId="53B54F7F"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6DB798F2" w14:textId="77777777" w:rsidR="00DD5FCD" w:rsidRPr="0069022C" w:rsidRDefault="00DD5FCD" w:rsidP="00367294">
            <w:pPr>
              <w:spacing w:after="0" w:line="240" w:lineRule="auto"/>
              <w:rPr>
                <w:rFonts w:ascii="Arial" w:hAnsi="Arial" w:cs="Arial"/>
                <w:sz w:val="16"/>
                <w:szCs w:val="16"/>
              </w:rPr>
            </w:pPr>
          </w:p>
        </w:tc>
        <w:tc>
          <w:tcPr>
            <w:tcW w:w="2887" w:type="dxa"/>
          </w:tcPr>
          <w:p w14:paraId="377365A4"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Wymiary</w:t>
            </w:r>
          </w:p>
        </w:tc>
        <w:tc>
          <w:tcPr>
            <w:tcW w:w="5436" w:type="dxa"/>
          </w:tcPr>
          <w:p w14:paraId="610F0371"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8,5”x3.5”x13” (WHL)</w:t>
            </w:r>
          </w:p>
        </w:tc>
        <w:tc>
          <w:tcPr>
            <w:tcW w:w="1134" w:type="dxa"/>
            <w:vMerge/>
            <w:vAlign w:val="center"/>
          </w:tcPr>
          <w:p w14:paraId="1803EF1A"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031356C8" w14:textId="77777777" w:rsidTr="00CF00D1">
        <w:trPr>
          <w:trHeight w:val="147"/>
        </w:trPr>
        <w:tc>
          <w:tcPr>
            <w:tcW w:w="557" w:type="dxa"/>
            <w:vMerge/>
          </w:tcPr>
          <w:p w14:paraId="7E1CA2B1" w14:textId="77777777" w:rsidR="00DD5FCD" w:rsidRPr="0069022C"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2B9A5437" w14:textId="77777777" w:rsidR="00DD5FCD" w:rsidRPr="0069022C" w:rsidRDefault="00DD5FCD" w:rsidP="00367294">
            <w:pPr>
              <w:spacing w:after="0" w:line="240" w:lineRule="auto"/>
              <w:rPr>
                <w:rFonts w:ascii="Arial" w:hAnsi="Arial" w:cs="Arial"/>
                <w:sz w:val="16"/>
                <w:szCs w:val="16"/>
              </w:rPr>
            </w:pPr>
          </w:p>
        </w:tc>
        <w:tc>
          <w:tcPr>
            <w:tcW w:w="2887" w:type="dxa"/>
          </w:tcPr>
          <w:p w14:paraId="5A9D9BD1"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 xml:space="preserve">Waga </w:t>
            </w:r>
          </w:p>
        </w:tc>
        <w:tc>
          <w:tcPr>
            <w:tcW w:w="5436" w:type="dxa"/>
          </w:tcPr>
          <w:p w14:paraId="6B6F98F5"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≤4,5kg</w:t>
            </w:r>
          </w:p>
        </w:tc>
        <w:tc>
          <w:tcPr>
            <w:tcW w:w="1134" w:type="dxa"/>
            <w:vMerge/>
            <w:vAlign w:val="center"/>
          </w:tcPr>
          <w:p w14:paraId="334BEEC2" w14:textId="77777777" w:rsidR="00DD5FCD" w:rsidRPr="0069022C" w:rsidRDefault="00DD5FCD" w:rsidP="00A952FD">
            <w:pPr>
              <w:jc w:val="center"/>
              <w:rPr>
                <w:rFonts w:ascii="Arial" w:eastAsia="Times New Roman" w:hAnsi="Arial" w:cs="Arial"/>
                <w:sz w:val="16"/>
                <w:szCs w:val="16"/>
                <w:lang w:eastAsia="pl-PL"/>
              </w:rPr>
            </w:pPr>
          </w:p>
        </w:tc>
      </w:tr>
      <w:tr w:rsidR="00DD5FCD" w:rsidRPr="00961030" w14:paraId="42B7089F" w14:textId="77777777" w:rsidTr="00CF00D1">
        <w:trPr>
          <w:trHeight w:val="147"/>
        </w:trPr>
        <w:tc>
          <w:tcPr>
            <w:tcW w:w="557" w:type="dxa"/>
          </w:tcPr>
          <w:p w14:paraId="17F4E304" w14:textId="77777777" w:rsidR="00DD5FCD" w:rsidRPr="0069022C" w:rsidRDefault="00DD5FCD" w:rsidP="00B4316C">
            <w:pPr>
              <w:spacing w:after="0" w:line="240" w:lineRule="auto"/>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2</w:t>
            </w:r>
          </w:p>
        </w:tc>
        <w:tc>
          <w:tcPr>
            <w:tcW w:w="2744" w:type="dxa"/>
          </w:tcPr>
          <w:p w14:paraId="28B5D850"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Uchwyt montażowy</w:t>
            </w:r>
          </w:p>
        </w:tc>
        <w:tc>
          <w:tcPr>
            <w:tcW w:w="2887" w:type="dxa"/>
          </w:tcPr>
          <w:p w14:paraId="633846F5" w14:textId="77777777" w:rsidR="00DD5FCD" w:rsidRPr="0069022C" w:rsidRDefault="00DD5FCD" w:rsidP="00367294">
            <w:pPr>
              <w:spacing w:after="0" w:line="20" w:lineRule="atLeast"/>
              <w:rPr>
                <w:rFonts w:ascii="Arial" w:hAnsi="Arial" w:cs="Arial"/>
                <w:sz w:val="16"/>
                <w:szCs w:val="16"/>
              </w:rPr>
            </w:pPr>
            <w:r w:rsidRPr="0069022C">
              <w:rPr>
                <w:rFonts w:ascii="Arial" w:hAnsi="Arial" w:cs="Arial"/>
                <w:sz w:val="16"/>
                <w:szCs w:val="16"/>
              </w:rPr>
              <w:t>Właściwości</w:t>
            </w:r>
          </w:p>
        </w:tc>
        <w:tc>
          <w:tcPr>
            <w:tcW w:w="5436" w:type="dxa"/>
          </w:tcPr>
          <w:p w14:paraId="0107134D"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Podwójny zestaw do montażu w stojaku typu DRMK</w:t>
            </w:r>
          </w:p>
        </w:tc>
        <w:tc>
          <w:tcPr>
            <w:tcW w:w="1134" w:type="dxa"/>
            <w:vAlign w:val="center"/>
          </w:tcPr>
          <w:p w14:paraId="077C32D7" w14:textId="77777777" w:rsidR="00DD5FCD" w:rsidRPr="0069022C" w:rsidRDefault="00DD5FCD"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1 kpl.</w:t>
            </w:r>
          </w:p>
        </w:tc>
      </w:tr>
      <w:tr w:rsidR="00DD5FCD" w:rsidRPr="00961030" w14:paraId="262E9958" w14:textId="77777777" w:rsidTr="00CF00D1">
        <w:trPr>
          <w:trHeight w:val="147"/>
        </w:trPr>
        <w:tc>
          <w:tcPr>
            <w:tcW w:w="557" w:type="dxa"/>
          </w:tcPr>
          <w:p w14:paraId="02D288AE" w14:textId="77777777" w:rsidR="00DD5FCD" w:rsidRPr="0069022C" w:rsidRDefault="00DD5FCD" w:rsidP="00B4316C">
            <w:pPr>
              <w:spacing w:after="0" w:line="240" w:lineRule="auto"/>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3</w:t>
            </w:r>
          </w:p>
        </w:tc>
        <w:tc>
          <w:tcPr>
            <w:tcW w:w="2744" w:type="dxa"/>
          </w:tcPr>
          <w:p w14:paraId="61D22CF6"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Dokumentacja</w:t>
            </w:r>
          </w:p>
        </w:tc>
        <w:tc>
          <w:tcPr>
            <w:tcW w:w="2887" w:type="dxa"/>
          </w:tcPr>
          <w:p w14:paraId="5713CA96" w14:textId="77777777" w:rsidR="00DD5FCD" w:rsidRPr="0069022C" w:rsidRDefault="00DD5FCD" w:rsidP="00367294">
            <w:pPr>
              <w:spacing w:after="0" w:line="20" w:lineRule="atLeast"/>
              <w:rPr>
                <w:rFonts w:ascii="Arial" w:hAnsi="Arial" w:cs="Arial"/>
                <w:sz w:val="16"/>
                <w:szCs w:val="16"/>
              </w:rPr>
            </w:pPr>
          </w:p>
        </w:tc>
        <w:tc>
          <w:tcPr>
            <w:tcW w:w="5436" w:type="dxa"/>
          </w:tcPr>
          <w:p w14:paraId="2D4FB895" w14:textId="77777777" w:rsidR="00DD5FCD" w:rsidRPr="0069022C" w:rsidRDefault="00DD5FCD" w:rsidP="00367294">
            <w:pPr>
              <w:pStyle w:val="Pa2"/>
              <w:rPr>
                <w:rFonts w:ascii="Arial" w:hAnsi="Arial" w:cs="Arial"/>
                <w:sz w:val="16"/>
                <w:szCs w:val="16"/>
              </w:rPr>
            </w:pPr>
            <w:r w:rsidRPr="0069022C">
              <w:rPr>
                <w:rFonts w:ascii="Arial" w:hAnsi="Arial" w:cs="Arial"/>
                <w:sz w:val="16"/>
                <w:szCs w:val="16"/>
              </w:rPr>
              <w:t>Dokumentacja użytkownika</w:t>
            </w:r>
          </w:p>
          <w:p w14:paraId="6668E8AB" w14:textId="77777777" w:rsidR="00DD5FCD" w:rsidRPr="0069022C" w:rsidRDefault="00DD5FCD" w:rsidP="00367294">
            <w:pPr>
              <w:pStyle w:val="Pa2"/>
              <w:rPr>
                <w:rFonts w:ascii="Arial" w:hAnsi="Arial" w:cs="Arial"/>
                <w:sz w:val="16"/>
                <w:szCs w:val="16"/>
              </w:rPr>
            </w:pPr>
            <w:r w:rsidRPr="15CC7DBB">
              <w:rPr>
                <w:rFonts w:ascii="Arial" w:hAnsi="Arial" w:cs="Arial"/>
                <w:sz w:val="16"/>
                <w:szCs w:val="16"/>
              </w:rPr>
              <w:t xml:space="preserve">Certyfikat z kalibracji </w:t>
            </w:r>
          </w:p>
        </w:tc>
        <w:tc>
          <w:tcPr>
            <w:tcW w:w="1134" w:type="dxa"/>
            <w:vAlign w:val="center"/>
          </w:tcPr>
          <w:p w14:paraId="61B2DF55" w14:textId="77777777" w:rsidR="00DD5FCD" w:rsidRPr="0069022C" w:rsidRDefault="00DD5FCD" w:rsidP="00367294">
            <w:pPr>
              <w:jc w:val="center"/>
              <w:rPr>
                <w:rFonts w:ascii="Arial" w:eastAsia="Times New Roman" w:hAnsi="Arial" w:cs="Arial"/>
                <w:sz w:val="16"/>
                <w:szCs w:val="16"/>
                <w:lang w:eastAsia="pl-PL"/>
              </w:rPr>
            </w:pPr>
            <w:r w:rsidRPr="0069022C">
              <w:rPr>
                <w:rFonts w:ascii="Arial" w:hAnsi="Arial" w:cs="Arial"/>
                <w:sz w:val="16"/>
                <w:szCs w:val="16"/>
              </w:rPr>
              <w:t>1 kpl.</w:t>
            </w:r>
          </w:p>
        </w:tc>
      </w:tr>
      <w:tr w:rsidR="00DD5FCD" w:rsidRPr="00961030" w14:paraId="5875CA71" w14:textId="77777777" w:rsidTr="00CF00D1">
        <w:trPr>
          <w:trHeight w:val="270"/>
        </w:trPr>
        <w:tc>
          <w:tcPr>
            <w:tcW w:w="557" w:type="dxa"/>
            <w:vMerge w:val="restart"/>
          </w:tcPr>
          <w:p w14:paraId="64BD9A29" w14:textId="77777777" w:rsidR="00DD5FCD" w:rsidRPr="0069022C" w:rsidRDefault="00DD5FCD" w:rsidP="00B4316C">
            <w:pPr>
              <w:spacing w:after="0" w:line="240" w:lineRule="auto"/>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4</w:t>
            </w:r>
          </w:p>
        </w:tc>
        <w:tc>
          <w:tcPr>
            <w:tcW w:w="2744" w:type="dxa"/>
            <w:vMerge w:val="restart"/>
          </w:tcPr>
          <w:p w14:paraId="58D004E3" w14:textId="77777777" w:rsidR="00DD5FCD" w:rsidRPr="0069022C" w:rsidRDefault="00DD5FCD" w:rsidP="00367294">
            <w:pPr>
              <w:spacing w:after="0" w:line="240" w:lineRule="auto"/>
              <w:rPr>
                <w:rFonts w:ascii="Arial" w:hAnsi="Arial" w:cs="Arial"/>
                <w:sz w:val="16"/>
                <w:szCs w:val="16"/>
              </w:rPr>
            </w:pPr>
            <w:r w:rsidRPr="0069022C">
              <w:rPr>
                <w:rFonts w:ascii="Arial" w:hAnsi="Arial" w:cs="Arial"/>
                <w:sz w:val="16"/>
                <w:szCs w:val="16"/>
              </w:rPr>
              <w:t>Gwarancja</w:t>
            </w:r>
          </w:p>
        </w:tc>
        <w:tc>
          <w:tcPr>
            <w:tcW w:w="2887" w:type="dxa"/>
          </w:tcPr>
          <w:p w14:paraId="3F586B2E" w14:textId="77777777" w:rsidR="00DD5FCD" w:rsidRPr="0069022C" w:rsidRDefault="00DD5FCD" w:rsidP="00367294">
            <w:pPr>
              <w:spacing w:after="0" w:line="240" w:lineRule="auto"/>
              <w:rPr>
                <w:rFonts w:ascii="Arial" w:hAnsi="Arial" w:cs="Arial"/>
                <w:sz w:val="16"/>
                <w:szCs w:val="16"/>
              </w:rPr>
            </w:pPr>
            <w:r>
              <w:rPr>
                <w:rFonts w:ascii="Arial" w:hAnsi="Arial" w:cs="Arial"/>
                <w:sz w:val="16"/>
                <w:szCs w:val="16"/>
              </w:rPr>
              <w:t>Okres gwarancji</w:t>
            </w:r>
          </w:p>
        </w:tc>
        <w:tc>
          <w:tcPr>
            <w:tcW w:w="5436" w:type="dxa"/>
          </w:tcPr>
          <w:p w14:paraId="3E14A112" w14:textId="77777777" w:rsidR="00DD5FCD" w:rsidRPr="0069022C" w:rsidRDefault="00DD5FCD" w:rsidP="00367294">
            <w:pPr>
              <w:spacing w:after="0" w:line="240" w:lineRule="auto"/>
              <w:rPr>
                <w:rFonts w:ascii="Arial" w:hAnsi="Arial" w:cs="Arial"/>
                <w:sz w:val="16"/>
                <w:szCs w:val="16"/>
              </w:rPr>
            </w:pPr>
            <w:r w:rsidRPr="00570347">
              <w:rPr>
                <w:rFonts w:ascii="Arial" w:hAnsi="Arial" w:cs="Arial"/>
                <w:sz w:val="16"/>
                <w:szCs w:val="16"/>
              </w:rPr>
              <w:t>3 lata</w:t>
            </w:r>
          </w:p>
        </w:tc>
        <w:tc>
          <w:tcPr>
            <w:tcW w:w="1134" w:type="dxa"/>
            <w:vMerge w:val="restart"/>
            <w:vAlign w:val="center"/>
          </w:tcPr>
          <w:p w14:paraId="387415D1" w14:textId="77777777" w:rsidR="00DD5FCD" w:rsidRPr="0069022C" w:rsidRDefault="00DD5FCD"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1 kpl.</w:t>
            </w:r>
          </w:p>
        </w:tc>
      </w:tr>
      <w:tr w:rsidR="00DD5FCD" w:rsidRPr="00961030" w14:paraId="05EDBDFD" w14:textId="77777777" w:rsidTr="00CF00D1">
        <w:trPr>
          <w:trHeight w:val="150"/>
        </w:trPr>
        <w:tc>
          <w:tcPr>
            <w:tcW w:w="557" w:type="dxa"/>
            <w:vMerge/>
          </w:tcPr>
          <w:p w14:paraId="39E430E2" w14:textId="77777777" w:rsidR="00DD5FCD" w:rsidRPr="001E43AB"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02343428" w14:textId="77777777" w:rsidR="00DD5FCD" w:rsidRPr="001E43AB" w:rsidRDefault="00DD5FCD" w:rsidP="00367294">
            <w:pPr>
              <w:spacing w:after="0" w:line="240" w:lineRule="auto"/>
              <w:rPr>
                <w:rFonts w:ascii="Arial" w:hAnsi="Arial" w:cs="Arial"/>
                <w:sz w:val="16"/>
                <w:szCs w:val="16"/>
              </w:rPr>
            </w:pPr>
          </w:p>
        </w:tc>
        <w:tc>
          <w:tcPr>
            <w:tcW w:w="2887" w:type="dxa"/>
          </w:tcPr>
          <w:p w14:paraId="27C1A525" w14:textId="77777777" w:rsidR="00DD5FCD" w:rsidRPr="00570347" w:rsidRDefault="00DD5FCD" w:rsidP="00367294">
            <w:pPr>
              <w:spacing w:after="0" w:line="240" w:lineRule="auto"/>
              <w:rPr>
                <w:rFonts w:ascii="Arial" w:hAnsi="Arial" w:cs="Arial"/>
                <w:sz w:val="16"/>
                <w:szCs w:val="16"/>
                <w:u w:val="single"/>
              </w:rPr>
            </w:pPr>
            <w:r w:rsidRPr="00570347">
              <w:rPr>
                <w:rFonts w:ascii="Arial" w:hAnsi="Arial" w:cs="Arial"/>
                <w:sz w:val="16"/>
                <w:szCs w:val="16"/>
                <w:u w:val="single"/>
              </w:rPr>
              <w:t>Naprawa sprzętu:</w:t>
            </w:r>
          </w:p>
          <w:p w14:paraId="4AE94247" w14:textId="77777777" w:rsidR="00DD5FCD" w:rsidRDefault="00DD5FCD" w:rsidP="00367294">
            <w:pPr>
              <w:pStyle w:val="Pa2"/>
              <w:rPr>
                <w:rFonts w:ascii="Arial" w:hAnsi="Arial" w:cs="Arial"/>
                <w:sz w:val="16"/>
                <w:szCs w:val="16"/>
              </w:rPr>
            </w:pPr>
            <w:r>
              <w:rPr>
                <w:rFonts w:ascii="Arial" w:hAnsi="Arial" w:cs="Arial"/>
                <w:sz w:val="16"/>
                <w:szCs w:val="16"/>
              </w:rPr>
              <w:t xml:space="preserve">Czas reakcji na mailowe zgłoszenie </w:t>
            </w:r>
          </w:p>
          <w:p w14:paraId="71A0735C" w14:textId="77777777" w:rsidR="00DD5FCD" w:rsidRDefault="00DD5FCD" w:rsidP="00367294">
            <w:pPr>
              <w:pStyle w:val="Pa2"/>
              <w:rPr>
                <w:rFonts w:ascii="Arial" w:hAnsi="Arial" w:cs="Arial"/>
                <w:sz w:val="16"/>
                <w:szCs w:val="16"/>
              </w:rPr>
            </w:pPr>
            <w:r>
              <w:rPr>
                <w:rFonts w:ascii="Arial" w:hAnsi="Arial" w:cs="Arial"/>
                <w:sz w:val="16"/>
                <w:szCs w:val="16"/>
              </w:rPr>
              <w:t>Czas naprawy</w:t>
            </w:r>
          </w:p>
          <w:p w14:paraId="33767AE5" w14:textId="77777777" w:rsidR="00DD5FCD" w:rsidRPr="001E43AB" w:rsidRDefault="00DD5FCD" w:rsidP="00367294">
            <w:pPr>
              <w:spacing w:after="0" w:line="240" w:lineRule="auto"/>
              <w:rPr>
                <w:rFonts w:ascii="Arial" w:hAnsi="Arial" w:cs="Arial"/>
                <w:sz w:val="16"/>
                <w:szCs w:val="16"/>
              </w:rPr>
            </w:pPr>
            <w:r w:rsidRPr="15CC7DBB">
              <w:rPr>
                <w:rFonts w:ascii="Arial" w:hAnsi="Arial" w:cs="Arial"/>
                <w:sz w:val="16"/>
                <w:szCs w:val="16"/>
              </w:rPr>
              <w:t>Odbiór/dostawa sprzętu</w:t>
            </w:r>
          </w:p>
        </w:tc>
        <w:tc>
          <w:tcPr>
            <w:tcW w:w="5436" w:type="dxa"/>
          </w:tcPr>
          <w:p w14:paraId="63558160" w14:textId="77777777" w:rsidR="00DD5FCD" w:rsidRDefault="00DD5FCD" w:rsidP="00367294">
            <w:pPr>
              <w:pStyle w:val="Pa2"/>
              <w:rPr>
                <w:rFonts w:ascii="Arial" w:hAnsi="Arial" w:cs="Arial"/>
                <w:sz w:val="16"/>
                <w:szCs w:val="16"/>
              </w:rPr>
            </w:pPr>
          </w:p>
          <w:p w14:paraId="62512613" w14:textId="77777777" w:rsidR="00DD5FCD" w:rsidRPr="001E43AB" w:rsidRDefault="00DD5FCD" w:rsidP="00367294">
            <w:pPr>
              <w:pStyle w:val="Pa0"/>
              <w:rPr>
                <w:rFonts w:ascii="Arial" w:hAnsi="Arial"/>
                <w:sz w:val="16"/>
                <w:szCs w:val="16"/>
              </w:rPr>
            </w:pPr>
            <w:r w:rsidRPr="001E43AB">
              <w:rPr>
                <w:rFonts w:ascii="Arial" w:hAnsi="Arial"/>
                <w:sz w:val="16"/>
                <w:szCs w:val="16"/>
              </w:rPr>
              <w:t>max</w:t>
            </w:r>
            <w:r>
              <w:rPr>
                <w:rFonts w:ascii="Arial" w:hAnsi="Arial"/>
                <w:sz w:val="16"/>
                <w:szCs w:val="16"/>
              </w:rPr>
              <w:t>.</w:t>
            </w:r>
            <w:r w:rsidRPr="001E43AB">
              <w:rPr>
                <w:rFonts w:ascii="Arial" w:hAnsi="Arial"/>
                <w:sz w:val="16"/>
                <w:szCs w:val="16"/>
              </w:rPr>
              <w:t xml:space="preserve"> </w:t>
            </w:r>
            <w:r>
              <w:rPr>
                <w:rFonts w:ascii="Arial" w:hAnsi="Arial"/>
                <w:sz w:val="16"/>
                <w:szCs w:val="16"/>
              </w:rPr>
              <w:t>72h robocze</w:t>
            </w:r>
          </w:p>
          <w:p w14:paraId="5E2E9DD0" w14:textId="77777777" w:rsidR="00DD5FCD" w:rsidRPr="00570347" w:rsidRDefault="00DD5FCD" w:rsidP="00367294">
            <w:pPr>
              <w:pStyle w:val="Pa2"/>
              <w:rPr>
                <w:rFonts w:ascii="Arial" w:hAnsi="Arial" w:cs="Arial"/>
                <w:sz w:val="16"/>
                <w:szCs w:val="16"/>
              </w:rPr>
            </w:pPr>
            <w:r>
              <w:rPr>
                <w:rFonts w:ascii="Arial" w:hAnsi="Arial" w:cs="Arial"/>
                <w:sz w:val="16"/>
                <w:szCs w:val="16"/>
              </w:rPr>
              <w:t>max 30 dni</w:t>
            </w:r>
          </w:p>
          <w:p w14:paraId="3D691884" w14:textId="77777777" w:rsidR="00DD5FCD" w:rsidRDefault="00DD5FCD" w:rsidP="00367294">
            <w:pPr>
              <w:pStyle w:val="Default"/>
              <w:ind w:left="116" w:hanging="116"/>
              <w:rPr>
                <w:rFonts w:ascii="Arial" w:hAnsi="Arial" w:cs="Arial"/>
                <w:sz w:val="16"/>
                <w:szCs w:val="16"/>
              </w:rPr>
            </w:pPr>
            <w:r w:rsidRPr="15CC7DBB">
              <w:rPr>
                <w:rFonts w:ascii="Arial" w:hAnsi="Arial" w:cs="Arial"/>
                <w:sz w:val="16"/>
                <w:szCs w:val="16"/>
              </w:rPr>
              <w:t>door to door</w:t>
            </w:r>
          </w:p>
        </w:tc>
        <w:tc>
          <w:tcPr>
            <w:tcW w:w="1134" w:type="dxa"/>
            <w:vMerge/>
          </w:tcPr>
          <w:p w14:paraId="03DE65A3" w14:textId="77777777" w:rsidR="00DD5FCD" w:rsidRPr="001E43AB" w:rsidRDefault="00DD5FCD" w:rsidP="00367294">
            <w:pPr>
              <w:rPr>
                <w:rFonts w:ascii="Arial" w:eastAsia="Times New Roman" w:hAnsi="Arial" w:cs="Arial"/>
                <w:sz w:val="16"/>
                <w:szCs w:val="16"/>
                <w:lang w:eastAsia="pl-PL"/>
              </w:rPr>
            </w:pPr>
          </w:p>
        </w:tc>
      </w:tr>
      <w:tr w:rsidR="00DD5FCD" w:rsidRPr="00961030" w14:paraId="4E903905" w14:textId="77777777" w:rsidTr="00CF00D1">
        <w:trPr>
          <w:trHeight w:val="112"/>
        </w:trPr>
        <w:tc>
          <w:tcPr>
            <w:tcW w:w="557" w:type="dxa"/>
            <w:vMerge/>
          </w:tcPr>
          <w:p w14:paraId="0C9E46FD" w14:textId="77777777" w:rsidR="00DD5FCD" w:rsidRPr="001E43AB" w:rsidRDefault="00DD5FCD" w:rsidP="00367294">
            <w:pPr>
              <w:spacing w:after="0" w:line="240" w:lineRule="auto"/>
              <w:jc w:val="right"/>
              <w:rPr>
                <w:rFonts w:ascii="Arial" w:eastAsia="Times New Roman" w:hAnsi="Arial" w:cs="Arial"/>
                <w:sz w:val="16"/>
                <w:szCs w:val="16"/>
                <w:lang w:eastAsia="pl-PL"/>
              </w:rPr>
            </w:pPr>
          </w:p>
        </w:tc>
        <w:tc>
          <w:tcPr>
            <w:tcW w:w="2744" w:type="dxa"/>
            <w:vMerge/>
          </w:tcPr>
          <w:p w14:paraId="2F16149A" w14:textId="77777777" w:rsidR="00DD5FCD" w:rsidRPr="001E43AB" w:rsidRDefault="00DD5FCD" w:rsidP="00367294">
            <w:pPr>
              <w:spacing w:after="0" w:line="240" w:lineRule="auto"/>
              <w:rPr>
                <w:rFonts w:ascii="Arial" w:hAnsi="Arial" w:cs="Arial"/>
                <w:sz w:val="16"/>
                <w:szCs w:val="16"/>
              </w:rPr>
            </w:pPr>
          </w:p>
        </w:tc>
        <w:tc>
          <w:tcPr>
            <w:tcW w:w="2887" w:type="dxa"/>
          </w:tcPr>
          <w:p w14:paraId="7D2136BA" w14:textId="77777777" w:rsidR="00DD5FCD" w:rsidRPr="001E43AB" w:rsidDel="00F406B2" w:rsidRDefault="00DD5FCD" w:rsidP="00367294">
            <w:pPr>
              <w:spacing w:after="0" w:line="20" w:lineRule="atLeast"/>
              <w:rPr>
                <w:rFonts w:ascii="Arial" w:hAnsi="Arial" w:cs="Arial"/>
                <w:sz w:val="16"/>
                <w:szCs w:val="16"/>
              </w:rPr>
            </w:pPr>
            <w:r w:rsidRPr="00570347">
              <w:rPr>
                <w:rFonts w:ascii="Arial" w:hAnsi="Arial" w:cs="Arial"/>
                <w:sz w:val="16"/>
                <w:szCs w:val="16"/>
                <w:u w:val="single"/>
              </w:rPr>
              <w:t>Wsparcie techniczne</w:t>
            </w:r>
          </w:p>
        </w:tc>
        <w:tc>
          <w:tcPr>
            <w:tcW w:w="5436" w:type="dxa"/>
          </w:tcPr>
          <w:p w14:paraId="7E3D7527" w14:textId="77777777" w:rsidR="00DD5FCD" w:rsidRDefault="00DD5FCD" w:rsidP="00367294">
            <w:pPr>
              <w:pStyle w:val="Default"/>
              <w:ind w:left="116" w:hanging="116"/>
              <w:rPr>
                <w:rFonts w:ascii="Arial" w:hAnsi="Arial" w:cs="Arial"/>
                <w:sz w:val="16"/>
                <w:szCs w:val="16"/>
              </w:rPr>
            </w:pPr>
            <w:r w:rsidRPr="15CC7DBB">
              <w:rPr>
                <w:rFonts w:ascii="Arial" w:hAnsi="Arial" w:cs="Arial"/>
                <w:sz w:val="16"/>
                <w:szCs w:val="16"/>
              </w:rPr>
              <w:t>- pobieranie najnowszych wersji oprogramowania</w:t>
            </w:r>
          </w:p>
          <w:p w14:paraId="16C4557A" w14:textId="77777777" w:rsidR="00DD5FCD" w:rsidRDefault="00DD5FCD" w:rsidP="00367294">
            <w:pPr>
              <w:spacing w:after="0" w:line="240" w:lineRule="auto"/>
              <w:rPr>
                <w:rFonts w:ascii="Arial" w:hAnsi="Arial" w:cs="Arial"/>
                <w:sz w:val="16"/>
                <w:szCs w:val="16"/>
              </w:rPr>
            </w:pPr>
            <w:r>
              <w:rPr>
                <w:rFonts w:ascii="Arial" w:hAnsi="Arial" w:cs="Arial"/>
                <w:sz w:val="16"/>
                <w:szCs w:val="16"/>
              </w:rPr>
              <w:t xml:space="preserve">- </w:t>
            </w:r>
            <w:r w:rsidRPr="00794E55">
              <w:rPr>
                <w:rFonts w:ascii="Arial" w:hAnsi="Arial" w:cs="Arial"/>
                <w:sz w:val="16"/>
                <w:szCs w:val="16"/>
              </w:rPr>
              <w:t xml:space="preserve"> dostęp do filmów edukacyjnych;</w:t>
            </w:r>
          </w:p>
        </w:tc>
        <w:tc>
          <w:tcPr>
            <w:tcW w:w="1134" w:type="dxa"/>
            <w:vMerge/>
          </w:tcPr>
          <w:p w14:paraId="050FE9FD" w14:textId="77777777" w:rsidR="00DD5FCD" w:rsidRPr="001E43AB" w:rsidRDefault="00DD5FCD" w:rsidP="00367294">
            <w:pPr>
              <w:rPr>
                <w:rFonts w:ascii="Arial" w:eastAsia="Times New Roman" w:hAnsi="Arial" w:cs="Arial"/>
                <w:sz w:val="16"/>
                <w:szCs w:val="16"/>
                <w:lang w:eastAsia="pl-PL"/>
              </w:rPr>
            </w:pPr>
          </w:p>
        </w:tc>
      </w:tr>
    </w:tbl>
    <w:p w14:paraId="30E62AA3" w14:textId="77777777" w:rsidR="00B04577" w:rsidRPr="00B04577" w:rsidRDefault="00B04577" w:rsidP="00B04577">
      <w:pPr>
        <w:rPr>
          <w:rFonts w:ascii="Arial" w:eastAsia="Arial" w:hAnsi="Arial" w:cs="Arial"/>
          <w:b/>
          <w:bCs/>
          <w:iCs/>
          <w:color w:val="000000" w:themeColor="text1"/>
          <w:sz w:val="24"/>
          <w:szCs w:val="24"/>
          <w:u w:val="single"/>
        </w:rPr>
      </w:pPr>
      <w:r w:rsidRPr="00B04577">
        <w:rPr>
          <w:rFonts w:ascii="Arial" w:hAnsi="Arial" w:cs="Arial"/>
          <w:bCs/>
          <w:color w:val="000000"/>
          <w:u w:val="single"/>
        </w:rPr>
        <w:t>Warunki gwarancji i serwisu zostały dokładniej opisane na końcu OPZ.</w:t>
      </w:r>
    </w:p>
    <w:p w14:paraId="61307746" w14:textId="77777777" w:rsidR="007F65F8" w:rsidRDefault="007F65F8" w:rsidP="00BE71D4">
      <w:pPr>
        <w:rPr>
          <w:rFonts w:ascii="Arial" w:eastAsia="Times New Roman" w:hAnsi="Arial" w:cs="Arial"/>
          <w:b/>
          <w:color w:val="000000"/>
          <w:sz w:val="24"/>
          <w:szCs w:val="20"/>
        </w:rPr>
      </w:pPr>
    </w:p>
    <w:p w14:paraId="5D4705F7" w14:textId="77777777" w:rsidR="00CF00D1" w:rsidRDefault="00CF00D1" w:rsidP="00BE71D4">
      <w:pPr>
        <w:rPr>
          <w:rFonts w:ascii="Arial" w:eastAsia="Times New Roman" w:hAnsi="Arial" w:cs="Arial"/>
          <w:b/>
          <w:color w:val="000000"/>
          <w:sz w:val="24"/>
          <w:szCs w:val="20"/>
        </w:rPr>
      </w:pPr>
    </w:p>
    <w:p w14:paraId="4AF797E6" w14:textId="77777777" w:rsidR="00CF00D1" w:rsidRDefault="00CF00D1" w:rsidP="00BE71D4">
      <w:pPr>
        <w:rPr>
          <w:rFonts w:ascii="Arial" w:eastAsia="Times New Roman" w:hAnsi="Arial" w:cs="Arial"/>
          <w:b/>
          <w:color w:val="000000"/>
          <w:sz w:val="24"/>
          <w:szCs w:val="20"/>
        </w:rPr>
      </w:pPr>
    </w:p>
    <w:p w14:paraId="51556ED0" w14:textId="77777777" w:rsidR="00CF00D1" w:rsidRDefault="00CF00D1" w:rsidP="00BE71D4">
      <w:pPr>
        <w:rPr>
          <w:rFonts w:ascii="Arial" w:eastAsia="Times New Roman" w:hAnsi="Arial" w:cs="Arial"/>
          <w:b/>
          <w:color w:val="000000"/>
          <w:sz w:val="24"/>
          <w:szCs w:val="20"/>
        </w:rPr>
      </w:pPr>
    </w:p>
    <w:p w14:paraId="236ED331" w14:textId="7927EE75" w:rsidR="00B04577" w:rsidRPr="00B04577" w:rsidRDefault="007F65F8" w:rsidP="00B04577">
      <w:pPr>
        <w:pStyle w:val="Nagwek1"/>
        <w:rPr>
          <w:rFonts w:ascii="Arial" w:hAnsi="Arial" w:cs="Arial"/>
          <w:color w:val="auto"/>
          <w:sz w:val="23"/>
          <w:szCs w:val="23"/>
        </w:rPr>
      </w:pPr>
      <w:r w:rsidRPr="00B04577">
        <w:rPr>
          <w:rFonts w:ascii="Arial" w:hAnsi="Arial" w:cs="Arial"/>
          <w:color w:val="auto"/>
          <w:sz w:val="23"/>
          <w:szCs w:val="23"/>
        </w:rPr>
        <w:lastRenderedPageBreak/>
        <w:t>Część nr 3.</w:t>
      </w:r>
      <w:r w:rsidR="00B04577">
        <w:rPr>
          <w:rFonts w:ascii="Arial" w:hAnsi="Arial" w:cs="Arial"/>
          <w:color w:val="auto"/>
          <w:sz w:val="23"/>
          <w:szCs w:val="23"/>
        </w:rPr>
        <w:t xml:space="preserve"> </w:t>
      </w:r>
      <w:r w:rsidR="00B04577" w:rsidRPr="00B04577">
        <w:rPr>
          <w:rFonts w:ascii="Arial" w:hAnsi="Arial" w:cs="Arial"/>
          <w:color w:val="auto"/>
          <w:sz w:val="23"/>
          <w:szCs w:val="23"/>
        </w:rPr>
        <w:t>Generator sygnałów wektorowych</w:t>
      </w:r>
    </w:p>
    <w:tbl>
      <w:tblPr>
        <w:tblW w:w="12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2835"/>
        <w:gridCol w:w="2977"/>
        <w:gridCol w:w="4820"/>
        <w:gridCol w:w="1559"/>
      </w:tblGrid>
      <w:tr w:rsidR="00B04577" w:rsidRPr="00961030" w14:paraId="395AE873" w14:textId="77777777" w:rsidTr="00CF00D1">
        <w:trPr>
          <w:trHeight w:val="330"/>
        </w:trPr>
        <w:tc>
          <w:tcPr>
            <w:tcW w:w="567" w:type="dxa"/>
            <w:shd w:val="clear" w:color="auto" w:fill="D9D9D9" w:themeFill="background1" w:themeFillShade="D9"/>
            <w:vAlign w:val="center"/>
            <w:hideMark/>
          </w:tcPr>
          <w:p w14:paraId="6DA8B8B8" w14:textId="77777777" w:rsidR="00B04577" w:rsidRPr="0069022C" w:rsidRDefault="00B04577"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 xml:space="preserve">Lp. </w:t>
            </w:r>
          </w:p>
        </w:tc>
        <w:tc>
          <w:tcPr>
            <w:tcW w:w="2835" w:type="dxa"/>
            <w:shd w:val="clear" w:color="auto" w:fill="DDDDDD"/>
            <w:vAlign w:val="center"/>
            <w:hideMark/>
          </w:tcPr>
          <w:p w14:paraId="7CC35457" w14:textId="77777777" w:rsidR="00B04577" w:rsidRPr="0069022C" w:rsidRDefault="00B04577"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Element</w:t>
            </w:r>
          </w:p>
        </w:tc>
        <w:tc>
          <w:tcPr>
            <w:tcW w:w="2977" w:type="dxa"/>
            <w:shd w:val="clear" w:color="auto" w:fill="DDDDDD"/>
            <w:vAlign w:val="center"/>
            <w:hideMark/>
          </w:tcPr>
          <w:p w14:paraId="6C878437" w14:textId="77777777" w:rsidR="00B04577" w:rsidRPr="0069022C" w:rsidRDefault="00B04577"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Parametr</w:t>
            </w:r>
          </w:p>
        </w:tc>
        <w:tc>
          <w:tcPr>
            <w:tcW w:w="4820" w:type="dxa"/>
            <w:shd w:val="clear" w:color="auto" w:fill="DDDDDD"/>
            <w:vAlign w:val="center"/>
            <w:hideMark/>
          </w:tcPr>
          <w:p w14:paraId="25E82080" w14:textId="77777777" w:rsidR="00B04577" w:rsidRPr="0069022C" w:rsidRDefault="00B04577"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Wartość</w:t>
            </w:r>
          </w:p>
        </w:tc>
        <w:tc>
          <w:tcPr>
            <w:tcW w:w="1559" w:type="dxa"/>
            <w:shd w:val="clear" w:color="auto" w:fill="D9D9D9" w:themeFill="background1" w:themeFillShade="D9"/>
            <w:vAlign w:val="center"/>
            <w:hideMark/>
          </w:tcPr>
          <w:p w14:paraId="5533A557" w14:textId="77777777" w:rsidR="00B04577" w:rsidRPr="0069022C" w:rsidRDefault="00B04577" w:rsidP="00367294">
            <w:pPr>
              <w:jc w:val="center"/>
              <w:rPr>
                <w:rFonts w:ascii="Arial" w:eastAsia="Times New Roman" w:hAnsi="Arial" w:cs="Arial"/>
                <w:b/>
                <w:bCs/>
                <w:sz w:val="16"/>
                <w:szCs w:val="16"/>
                <w:lang w:eastAsia="pl-PL"/>
              </w:rPr>
            </w:pPr>
            <w:r w:rsidRPr="0069022C">
              <w:rPr>
                <w:rFonts w:ascii="Arial" w:eastAsia="Times New Roman" w:hAnsi="Arial" w:cs="Arial"/>
                <w:b/>
                <w:bCs/>
                <w:sz w:val="16"/>
                <w:szCs w:val="16"/>
                <w:lang w:eastAsia="pl-PL"/>
              </w:rPr>
              <w:t>Ilość</w:t>
            </w:r>
          </w:p>
        </w:tc>
      </w:tr>
      <w:tr w:rsidR="00B04577" w:rsidRPr="00961030" w14:paraId="2B7BF531" w14:textId="77777777" w:rsidTr="00CF00D1">
        <w:trPr>
          <w:trHeight w:val="162"/>
        </w:trPr>
        <w:tc>
          <w:tcPr>
            <w:tcW w:w="12758" w:type="dxa"/>
            <w:gridSpan w:val="5"/>
            <w:shd w:val="clear" w:color="auto" w:fill="FDE9D9" w:themeFill="accent6" w:themeFillTint="33"/>
            <w:hideMark/>
          </w:tcPr>
          <w:p w14:paraId="6F94688E" w14:textId="77777777" w:rsidR="00B04577" w:rsidRPr="0069022C" w:rsidRDefault="00B04577" w:rsidP="00367294">
            <w:pPr>
              <w:jc w:val="center"/>
              <w:rPr>
                <w:rFonts w:ascii="Arial" w:eastAsia="Times New Roman" w:hAnsi="Arial" w:cs="Arial"/>
                <w:sz w:val="16"/>
                <w:szCs w:val="16"/>
                <w:lang w:eastAsia="pl-PL"/>
              </w:rPr>
            </w:pPr>
            <w:r w:rsidRPr="0069022C">
              <w:rPr>
                <w:rFonts w:ascii="Arial" w:eastAsia="Times New Roman" w:hAnsi="Arial" w:cs="Arial"/>
                <w:sz w:val="16"/>
                <w:szCs w:val="16"/>
                <w:lang w:eastAsia="pl-PL"/>
              </w:rPr>
              <w:t>Dopuszcza się rozwiązanie równoważne pod warunkiem spełnienia poniższych wymagań minimalnych</w:t>
            </w:r>
          </w:p>
        </w:tc>
      </w:tr>
      <w:tr w:rsidR="00B04577" w:rsidRPr="00961030" w14:paraId="1EDE8572" w14:textId="77777777" w:rsidTr="00CF00D1">
        <w:trPr>
          <w:trHeight w:val="146"/>
        </w:trPr>
        <w:tc>
          <w:tcPr>
            <w:tcW w:w="567" w:type="dxa"/>
            <w:vMerge w:val="restart"/>
            <w:vAlign w:val="center"/>
          </w:tcPr>
          <w:p w14:paraId="4D7A17F7" w14:textId="77777777" w:rsidR="00B04577" w:rsidRPr="0069022C" w:rsidRDefault="00B04577" w:rsidP="00B4316C">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1</w:t>
            </w:r>
          </w:p>
        </w:tc>
        <w:tc>
          <w:tcPr>
            <w:tcW w:w="2835" w:type="dxa"/>
            <w:vMerge w:val="restart"/>
          </w:tcPr>
          <w:p w14:paraId="5FF63D4A"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Generator sygnałów wektorowych</w:t>
            </w:r>
          </w:p>
          <w:p w14:paraId="049A2291" w14:textId="77777777" w:rsidR="00B04577" w:rsidRPr="0069022C" w:rsidRDefault="00B04577" w:rsidP="00367294">
            <w:pPr>
              <w:spacing w:after="0" w:line="240" w:lineRule="auto"/>
              <w:rPr>
                <w:rFonts w:ascii="Arial" w:eastAsia="Times New Roman" w:hAnsi="Arial" w:cs="Arial"/>
                <w:sz w:val="16"/>
                <w:szCs w:val="16"/>
                <w:lang w:eastAsia="pl-PL"/>
              </w:rPr>
            </w:pPr>
          </w:p>
          <w:p w14:paraId="282CD09F" w14:textId="77777777" w:rsidR="00B04577" w:rsidRPr="0069022C" w:rsidRDefault="00B04577" w:rsidP="00367294">
            <w:pPr>
              <w:spacing w:after="0" w:line="240" w:lineRule="auto"/>
              <w:rPr>
                <w:rFonts w:ascii="Arial" w:eastAsia="Times New Roman" w:hAnsi="Arial" w:cs="Arial"/>
                <w:sz w:val="16"/>
                <w:szCs w:val="16"/>
                <w:lang w:eastAsia="pl-PL"/>
              </w:rPr>
            </w:pPr>
            <w:r>
              <w:rPr>
                <w:rFonts w:ascii="Arial" w:hAnsi="Arial" w:cs="Arial"/>
                <w:sz w:val="16"/>
                <w:szCs w:val="16"/>
              </w:rPr>
              <w:t xml:space="preserve">Produkt referencyjny: </w:t>
            </w:r>
            <w:r w:rsidRPr="0069022C">
              <w:rPr>
                <w:rFonts w:ascii="Arial" w:eastAsia="Times New Roman" w:hAnsi="Arial" w:cs="Arial"/>
                <w:sz w:val="16"/>
                <w:szCs w:val="16"/>
                <w:lang w:eastAsia="pl-PL"/>
              </w:rPr>
              <w:t>Generator sygnału</w:t>
            </w:r>
          </w:p>
          <w:p w14:paraId="5A4C233A"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Keysight N5182B</w:t>
            </w:r>
          </w:p>
          <w:p w14:paraId="35F03C24"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Wyposażenie</w:t>
            </w:r>
          </w:p>
          <w:p w14:paraId="5C400346" w14:textId="77777777" w:rsidR="00B04577" w:rsidRDefault="00B04577" w:rsidP="00367294">
            <w:pPr>
              <w:spacing w:after="0" w:line="240" w:lineRule="auto"/>
              <w:rPr>
                <w:rFonts w:ascii="Arial" w:hAnsi="Arial" w:cs="Arial"/>
                <w:sz w:val="16"/>
                <w:szCs w:val="16"/>
              </w:rPr>
            </w:pPr>
            <w:r w:rsidRPr="0069022C">
              <w:rPr>
                <w:rFonts w:ascii="Arial" w:hAnsi="Arial" w:cs="Arial"/>
                <w:sz w:val="16"/>
                <w:szCs w:val="16"/>
              </w:rPr>
              <w:t xml:space="preserve">N5182B-006 </w:t>
            </w:r>
          </w:p>
          <w:p w14:paraId="1ECA783D"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hAnsi="Arial" w:cs="Arial"/>
                <w:sz w:val="16"/>
                <w:szCs w:val="16"/>
              </w:rPr>
              <w:t>N5182B-656</w:t>
            </w:r>
          </w:p>
          <w:p w14:paraId="58736D89"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N5182B-657</w:t>
            </w:r>
          </w:p>
          <w:p w14:paraId="5F3E1582"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N5182B-022</w:t>
            </w:r>
          </w:p>
          <w:p w14:paraId="6BCBF5EA"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N5182B-UNT</w:t>
            </w:r>
          </w:p>
          <w:p w14:paraId="0AA5FC1C" w14:textId="77777777" w:rsidR="00B04577" w:rsidRDefault="00B04577" w:rsidP="00367294">
            <w:pPr>
              <w:spacing w:after="0" w:line="240" w:lineRule="auto"/>
              <w:rPr>
                <w:rFonts w:ascii="Arial" w:hAnsi="Arial" w:cs="Arial"/>
                <w:sz w:val="16"/>
                <w:szCs w:val="16"/>
              </w:rPr>
            </w:pPr>
            <w:r w:rsidRPr="0069022C">
              <w:rPr>
                <w:rFonts w:ascii="Arial" w:hAnsi="Arial" w:cs="Arial"/>
                <w:sz w:val="16"/>
                <w:szCs w:val="16"/>
              </w:rPr>
              <w:t>N5182B-UN</w:t>
            </w:r>
            <w:r>
              <w:rPr>
                <w:rFonts w:ascii="Arial" w:hAnsi="Arial" w:cs="Arial"/>
                <w:sz w:val="16"/>
                <w:szCs w:val="16"/>
              </w:rPr>
              <w:t>W</w:t>
            </w:r>
          </w:p>
          <w:p w14:paraId="1CC57971" w14:textId="77777777" w:rsidR="00B04577" w:rsidRDefault="00B04577" w:rsidP="00367294">
            <w:pPr>
              <w:spacing w:after="0" w:line="240" w:lineRule="auto"/>
              <w:rPr>
                <w:rFonts w:ascii="Arial" w:hAnsi="Arial" w:cs="Arial"/>
                <w:sz w:val="16"/>
                <w:szCs w:val="16"/>
              </w:rPr>
            </w:pPr>
            <w:r w:rsidRPr="0069022C">
              <w:rPr>
                <w:rFonts w:ascii="Arial" w:hAnsi="Arial" w:cs="Arial"/>
                <w:sz w:val="16"/>
                <w:szCs w:val="16"/>
              </w:rPr>
              <w:t>N5182B-UN</w:t>
            </w:r>
            <w:r>
              <w:rPr>
                <w:rFonts w:ascii="Arial" w:hAnsi="Arial" w:cs="Arial"/>
                <w:sz w:val="16"/>
                <w:szCs w:val="16"/>
              </w:rPr>
              <w:t>X</w:t>
            </w:r>
          </w:p>
          <w:p w14:paraId="5ED0B186"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N5182B-1EA</w:t>
            </w:r>
          </w:p>
          <w:p w14:paraId="07375AD8"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N5182B-1EQ</w:t>
            </w:r>
          </w:p>
          <w:p w14:paraId="71A4B8ED"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N5182B-099</w:t>
            </w:r>
          </w:p>
          <w:p w14:paraId="57575F99"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N5128B-221</w:t>
            </w:r>
          </w:p>
          <w:p w14:paraId="4DFB4207"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N5182B-250</w:t>
            </w:r>
          </w:p>
          <w:p w14:paraId="3B20F164"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N5182B-431</w:t>
            </w:r>
          </w:p>
          <w:p w14:paraId="79D963EA"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N5182B-UN7</w:t>
            </w:r>
          </w:p>
          <w:p w14:paraId="23DAF900"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N5182B-099</w:t>
            </w:r>
          </w:p>
          <w:p w14:paraId="228F4B8B"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N5182B_1CP104A</w:t>
            </w:r>
          </w:p>
          <w:p w14:paraId="6E51E577" w14:textId="77777777" w:rsidR="00B04577" w:rsidRPr="0032161C" w:rsidRDefault="00B04577" w:rsidP="00367294">
            <w:pPr>
              <w:spacing w:after="0" w:line="240" w:lineRule="auto"/>
              <w:rPr>
                <w:rFonts w:ascii="Arial" w:hAnsi="Arial" w:cs="Arial"/>
                <w:sz w:val="16"/>
                <w:szCs w:val="16"/>
                <w:lang w:val="en-US"/>
              </w:rPr>
            </w:pPr>
            <w:r w:rsidRPr="0032161C">
              <w:rPr>
                <w:rFonts w:ascii="Arial" w:hAnsi="Arial" w:cs="Arial"/>
                <w:sz w:val="16"/>
                <w:szCs w:val="16"/>
                <w:lang w:val="en-US"/>
              </w:rPr>
              <w:t>N5182B_R-55A-001-3C</w:t>
            </w:r>
          </w:p>
          <w:p w14:paraId="56DCFB7E" w14:textId="77777777" w:rsidR="00B04577" w:rsidRPr="0032161C" w:rsidRDefault="00B04577" w:rsidP="00367294">
            <w:pPr>
              <w:spacing w:after="0" w:line="240" w:lineRule="auto"/>
              <w:rPr>
                <w:rFonts w:ascii="Arial" w:hAnsi="Arial" w:cs="Arial"/>
                <w:sz w:val="16"/>
                <w:szCs w:val="16"/>
                <w:lang w:val="en-US"/>
              </w:rPr>
            </w:pPr>
            <w:r w:rsidRPr="0032161C">
              <w:rPr>
                <w:rFonts w:ascii="Arial" w:eastAsia="Times New Roman" w:hAnsi="Arial" w:cs="Arial"/>
                <w:sz w:val="16"/>
                <w:szCs w:val="16"/>
                <w:lang w:val="en-US" w:eastAsia="pl-PL"/>
              </w:rPr>
              <w:t>N5182_R-55A-001-03</w:t>
            </w:r>
          </w:p>
          <w:p w14:paraId="76A8F4F3" w14:textId="77777777" w:rsidR="00B04577" w:rsidRPr="00431C3A" w:rsidRDefault="00B04577" w:rsidP="00367294">
            <w:pPr>
              <w:spacing w:after="0" w:line="240" w:lineRule="auto"/>
              <w:rPr>
                <w:rFonts w:ascii="Arial" w:hAnsi="Arial" w:cs="Arial"/>
                <w:sz w:val="16"/>
                <w:szCs w:val="16"/>
              </w:rPr>
            </w:pPr>
            <w:r w:rsidRPr="0069022C">
              <w:rPr>
                <w:rFonts w:ascii="Arial" w:hAnsi="Arial" w:cs="Arial"/>
                <w:sz w:val="16"/>
                <w:szCs w:val="16"/>
              </w:rPr>
              <w:t>N5152B-CD1</w:t>
            </w:r>
          </w:p>
        </w:tc>
        <w:tc>
          <w:tcPr>
            <w:tcW w:w="2977" w:type="dxa"/>
            <w:vAlign w:val="center"/>
          </w:tcPr>
          <w:p w14:paraId="4ACA08DC"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Typ generatora</w:t>
            </w:r>
          </w:p>
        </w:tc>
        <w:tc>
          <w:tcPr>
            <w:tcW w:w="4820" w:type="dxa"/>
            <w:vAlign w:val="center"/>
          </w:tcPr>
          <w:p w14:paraId="43C2C00E"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Wektorowy generator sygnału</w:t>
            </w:r>
          </w:p>
          <w:p w14:paraId="214EB4A7" w14:textId="77777777" w:rsidR="00B04577" w:rsidRPr="00A27922" w:rsidRDefault="00B04577" w:rsidP="00367294">
            <w:pPr>
              <w:spacing w:after="0" w:line="240" w:lineRule="auto"/>
              <w:rPr>
                <w:rFonts w:ascii="Arial" w:hAnsi="Arial" w:cs="Arial"/>
                <w:b/>
                <w:sz w:val="16"/>
                <w:szCs w:val="16"/>
              </w:rPr>
            </w:pPr>
            <w:r w:rsidRPr="00A27922">
              <w:rPr>
                <w:rFonts w:ascii="Arial" w:hAnsi="Arial" w:cs="Arial"/>
                <w:sz w:val="16"/>
                <w:szCs w:val="16"/>
              </w:rPr>
              <w:t>Np. N5182B</w:t>
            </w:r>
          </w:p>
        </w:tc>
        <w:tc>
          <w:tcPr>
            <w:tcW w:w="1559" w:type="dxa"/>
            <w:vMerge w:val="restart"/>
            <w:vAlign w:val="center"/>
          </w:tcPr>
          <w:p w14:paraId="63751CCB" w14:textId="77777777" w:rsidR="00B04577" w:rsidRPr="0069022C" w:rsidRDefault="00B04577" w:rsidP="00367294">
            <w:pPr>
              <w:spacing w:after="0" w:line="240" w:lineRule="auto"/>
              <w:jc w:val="center"/>
              <w:rPr>
                <w:rFonts w:ascii="Arial" w:hAnsi="Arial" w:cs="Arial"/>
                <w:sz w:val="16"/>
                <w:szCs w:val="16"/>
              </w:rPr>
            </w:pPr>
            <w:r w:rsidRPr="0069022C">
              <w:rPr>
                <w:rFonts w:ascii="Arial" w:hAnsi="Arial" w:cs="Arial"/>
                <w:sz w:val="16"/>
                <w:szCs w:val="16"/>
              </w:rPr>
              <w:t>1kpl.</w:t>
            </w:r>
          </w:p>
        </w:tc>
      </w:tr>
      <w:tr w:rsidR="00B04577" w:rsidRPr="00961030" w14:paraId="5F3EE8D3" w14:textId="77777777" w:rsidTr="00CF00D1">
        <w:trPr>
          <w:trHeight w:val="146"/>
        </w:trPr>
        <w:tc>
          <w:tcPr>
            <w:tcW w:w="567" w:type="dxa"/>
            <w:vMerge/>
          </w:tcPr>
          <w:p w14:paraId="59B216E4"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202516AD"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49E3A943"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Zakres częstotliwości</w:t>
            </w:r>
          </w:p>
        </w:tc>
        <w:tc>
          <w:tcPr>
            <w:tcW w:w="4820" w:type="dxa"/>
            <w:vAlign w:val="center"/>
          </w:tcPr>
          <w:p w14:paraId="3DE154F1"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 xml:space="preserve">9 kHz (5 MHz tryb I/Q) do 6 GHz </w:t>
            </w:r>
          </w:p>
        </w:tc>
        <w:tc>
          <w:tcPr>
            <w:tcW w:w="1559" w:type="dxa"/>
            <w:vMerge/>
          </w:tcPr>
          <w:p w14:paraId="08848715" w14:textId="77777777" w:rsidR="00B04577" w:rsidRPr="0069022C" w:rsidRDefault="00B04577" w:rsidP="00367294">
            <w:pPr>
              <w:spacing w:after="0" w:line="240" w:lineRule="auto"/>
              <w:rPr>
                <w:rFonts w:ascii="Arial" w:hAnsi="Arial" w:cs="Arial"/>
                <w:sz w:val="16"/>
                <w:szCs w:val="16"/>
              </w:rPr>
            </w:pPr>
          </w:p>
        </w:tc>
      </w:tr>
      <w:tr w:rsidR="00B04577" w:rsidRPr="00961030" w14:paraId="626F88B0" w14:textId="77777777" w:rsidTr="00CF00D1">
        <w:trPr>
          <w:trHeight w:val="146"/>
        </w:trPr>
        <w:tc>
          <w:tcPr>
            <w:tcW w:w="567" w:type="dxa"/>
            <w:vMerge/>
          </w:tcPr>
          <w:p w14:paraId="0B76C956"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6716A42F"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6AA584E6"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Moc wyjściowa (@1 GHz)</w:t>
            </w:r>
          </w:p>
        </w:tc>
        <w:tc>
          <w:tcPr>
            <w:tcW w:w="4820" w:type="dxa"/>
            <w:vAlign w:val="center"/>
          </w:tcPr>
          <w:p w14:paraId="6AE865FC"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-144 do +24dBm</w:t>
            </w:r>
          </w:p>
        </w:tc>
        <w:tc>
          <w:tcPr>
            <w:tcW w:w="1559" w:type="dxa"/>
            <w:vMerge/>
          </w:tcPr>
          <w:p w14:paraId="709D6D1B" w14:textId="77777777" w:rsidR="00B04577" w:rsidRPr="0069022C" w:rsidRDefault="00B04577" w:rsidP="00367294">
            <w:pPr>
              <w:spacing w:after="0" w:line="240" w:lineRule="auto"/>
              <w:rPr>
                <w:rFonts w:ascii="Arial" w:hAnsi="Arial" w:cs="Arial"/>
                <w:sz w:val="16"/>
                <w:szCs w:val="16"/>
              </w:rPr>
            </w:pPr>
          </w:p>
        </w:tc>
      </w:tr>
      <w:tr w:rsidR="00B04577" w:rsidRPr="00961030" w14:paraId="291E1E10" w14:textId="77777777" w:rsidTr="00CF00D1">
        <w:trPr>
          <w:trHeight w:val="146"/>
        </w:trPr>
        <w:tc>
          <w:tcPr>
            <w:tcW w:w="567" w:type="dxa"/>
            <w:vMerge/>
          </w:tcPr>
          <w:p w14:paraId="6BDBA6B8"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6497D86D"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3056C9E8"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Dokładność ustawienia poziomu (1 GHz)</w:t>
            </w:r>
          </w:p>
        </w:tc>
        <w:tc>
          <w:tcPr>
            <w:tcW w:w="4820" w:type="dxa"/>
            <w:vAlign w:val="center"/>
          </w:tcPr>
          <w:p w14:paraId="0C8C89DF"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±0,6dB (dla poziomu sygnału &gt;-60dBm)</w:t>
            </w:r>
          </w:p>
        </w:tc>
        <w:tc>
          <w:tcPr>
            <w:tcW w:w="1559" w:type="dxa"/>
            <w:vMerge/>
          </w:tcPr>
          <w:p w14:paraId="0691F985" w14:textId="77777777" w:rsidR="00B04577" w:rsidRPr="0069022C" w:rsidRDefault="00B04577" w:rsidP="00367294">
            <w:pPr>
              <w:spacing w:after="0" w:line="240" w:lineRule="auto"/>
              <w:rPr>
                <w:rFonts w:ascii="Arial" w:hAnsi="Arial" w:cs="Arial"/>
                <w:sz w:val="16"/>
                <w:szCs w:val="16"/>
              </w:rPr>
            </w:pPr>
          </w:p>
        </w:tc>
      </w:tr>
      <w:tr w:rsidR="00B04577" w:rsidRPr="00961030" w14:paraId="609C010D" w14:textId="77777777" w:rsidTr="00CF00D1">
        <w:trPr>
          <w:trHeight w:val="146"/>
        </w:trPr>
        <w:tc>
          <w:tcPr>
            <w:tcW w:w="567" w:type="dxa"/>
            <w:vMerge/>
          </w:tcPr>
          <w:p w14:paraId="03740EE1"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166B70A8"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32CDA93C"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Szum fazowy (1 GHz, odstęp 20 kHz)</w:t>
            </w:r>
          </w:p>
        </w:tc>
        <w:tc>
          <w:tcPr>
            <w:tcW w:w="4820" w:type="dxa"/>
            <w:vAlign w:val="center"/>
          </w:tcPr>
          <w:p w14:paraId="16E23239"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-146dBc/Hz</w:t>
            </w:r>
          </w:p>
        </w:tc>
        <w:tc>
          <w:tcPr>
            <w:tcW w:w="1559" w:type="dxa"/>
            <w:vMerge/>
          </w:tcPr>
          <w:p w14:paraId="7EAD7CDC" w14:textId="77777777" w:rsidR="00B04577" w:rsidRPr="0069022C" w:rsidRDefault="00B04577" w:rsidP="00367294">
            <w:pPr>
              <w:spacing w:after="0" w:line="240" w:lineRule="auto"/>
              <w:rPr>
                <w:rFonts w:ascii="Arial" w:hAnsi="Arial" w:cs="Arial"/>
                <w:sz w:val="16"/>
                <w:szCs w:val="16"/>
              </w:rPr>
            </w:pPr>
          </w:p>
        </w:tc>
      </w:tr>
      <w:tr w:rsidR="00B04577" w:rsidRPr="00961030" w14:paraId="5D832ED9" w14:textId="77777777" w:rsidTr="00CF00D1">
        <w:trPr>
          <w:trHeight w:val="146"/>
        </w:trPr>
        <w:tc>
          <w:tcPr>
            <w:tcW w:w="567" w:type="dxa"/>
            <w:vMerge/>
          </w:tcPr>
          <w:p w14:paraId="5BE136BF"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69FE3439"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58264BB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Harmoniczne</w:t>
            </w:r>
          </w:p>
        </w:tc>
        <w:tc>
          <w:tcPr>
            <w:tcW w:w="4820" w:type="dxa"/>
            <w:vAlign w:val="center"/>
          </w:tcPr>
          <w:p w14:paraId="5032AF19"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-30dBc</w:t>
            </w:r>
          </w:p>
        </w:tc>
        <w:tc>
          <w:tcPr>
            <w:tcW w:w="1559" w:type="dxa"/>
            <w:vMerge/>
          </w:tcPr>
          <w:p w14:paraId="43743E34" w14:textId="77777777" w:rsidR="00B04577" w:rsidRPr="0069022C" w:rsidRDefault="00B04577" w:rsidP="00367294">
            <w:pPr>
              <w:spacing w:after="0" w:line="240" w:lineRule="auto"/>
              <w:rPr>
                <w:rFonts w:ascii="Arial" w:hAnsi="Arial" w:cs="Arial"/>
                <w:sz w:val="16"/>
                <w:szCs w:val="16"/>
              </w:rPr>
            </w:pPr>
          </w:p>
        </w:tc>
      </w:tr>
      <w:tr w:rsidR="00B04577" w:rsidRPr="00961030" w14:paraId="08F66D02" w14:textId="77777777" w:rsidTr="00CF00D1">
        <w:trPr>
          <w:trHeight w:val="146"/>
        </w:trPr>
        <w:tc>
          <w:tcPr>
            <w:tcW w:w="567" w:type="dxa"/>
            <w:vMerge/>
          </w:tcPr>
          <w:p w14:paraId="0CA9327F"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5202E8AF"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54A56467"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Nieharmoniczne (1 GHz)</w:t>
            </w:r>
          </w:p>
        </w:tc>
        <w:tc>
          <w:tcPr>
            <w:tcW w:w="4820" w:type="dxa"/>
            <w:vAlign w:val="center"/>
          </w:tcPr>
          <w:p w14:paraId="6809B3A9"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-96dBc</w:t>
            </w:r>
          </w:p>
        </w:tc>
        <w:tc>
          <w:tcPr>
            <w:tcW w:w="1559" w:type="dxa"/>
            <w:vMerge/>
          </w:tcPr>
          <w:p w14:paraId="573E37FB" w14:textId="77777777" w:rsidR="00B04577" w:rsidRPr="0069022C" w:rsidRDefault="00B04577" w:rsidP="00367294">
            <w:pPr>
              <w:spacing w:after="0" w:line="240" w:lineRule="auto"/>
              <w:rPr>
                <w:rFonts w:ascii="Arial" w:hAnsi="Arial" w:cs="Arial"/>
                <w:sz w:val="16"/>
                <w:szCs w:val="16"/>
              </w:rPr>
            </w:pPr>
          </w:p>
        </w:tc>
      </w:tr>
      <w:tr w:rsidR="00B04577" w:rsidRPr="00961030" w14:paraId="1DD720A2" w14:textId="77777777" w:rsidTr="00CF00D1">
        <w:trPr>
          <w:trHeight w:val="146"/>
        </w:trPr>
        <w:tc>
          <w:tcPr>
            <w:tcW w:w="567" w:type="dxa"/>
            <w:vMerge/>
          </w:tcPr>
          <w:p w14:paraId="70C08A84"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258ECAEA"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720B2847"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Tryby przemiatania</w:t>
            </w:r>
          </w:p>
        </w:tc>
        <w:tc>
          <w:tcPr>
            <w:tcW w:w="4820" w:type="dxa"/>
            <w:vAlign w:val="center"/>
          </w:tcPr>
          <w:p w14:paraId="3115319E"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lista, krok</w:t>
            </w:r>
          </w:p>
        </w:tc>
        <w:tc>
          <w:tcPr>
            <w:tcW w:w="1559" w:type="dxa"/>
            <w:vMerge/>
          </w:tcPr>
          <w:p w14:paraId="151D3DC3" w14:textId="77777777" w:rsidR="00B04577" w:rsidRPr="0069022C" w:rsidRDefault="00B04577" w:rsidP="00367294">
            <w:pPr>
              <w:spacing w:after="0" w:line="240" w:lineRule="auto"/>
              <w:rPr>
                <w:rFonts w:ascii="Arial" w:hAnsi="Arial" w:cs="Arial"/>
                <w:sz w:val="16"/>
                <w:szCs w:val="16"/>
              </w:rPr>
            </w:pPr>
          </w:p>
        </w:tc>
      </w:tr>
      <w:tr w:rsidR="00B04577" w:rsidRPr="00961030" w14:paraId="0F78447B" w14:textId="77777777" w:rsidTr="00CF00D1">
        <w:trPr>
          <w:trHeight w:val="146"/>
        </w:trPr>
        <w:tc>
          <w:tcPr>
            <w:tcW w:w="567" w:type="dxa"/>
            <w:vMerge/>
          </w:tcPr>
          <w:p w14:paraId="610BA291"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16688BF7"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43CE3CCD"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Pasmo modulacji</w:t>
            </w:r>
          </w:p>
        </w:tc>
        <w:tc>
          <w:tcPr>
            <w:tcW w:w="4820" w:type="dxa"/>
            <w:vAlign w:val="center"/>
          </w:tcPr>
          <w:p w14:paraId="59FF558B"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160MHz</w:t>
            </w:r>
          </w:p>
        </w:tc>
        <w:tc>
          <w:tcPr>
            <w:tcW w:w="1559" w:type="dxa"/>
            <w:vMerge/>
          </w:tcPr>
          <w:p w14:paraId="3381A3DE" w14:textId="77777777" w:rsidR="00B04577" w:rsidRPr="0069022C" w:rsidRDefault="00B04577" w:rsidP="00367294">
            <w:pPr>
              <w:spacing w:after="0" w:line="240" w:lineRule="auto"/>
              <w:rPr>
                <w:rFonts w:ascii="Arial" w:hAnsi="Arial" w:cs="Arial"/>
                <w:sz w:val="16"/>
                <w:szCs w:val="16"/>
              </w:rPr>
            </w:pPr>
          </w:p>
        </w:tc>
      </w:tr>
      <w:tr w:rsidR="00B04577" w:rsidRPr="00961030" w14:paraId="56938E77" w14:textId="77777777" w:rsidTr="00CF00D1">
        <w:trPr>
          <w:trHeight w:val="146"/>
        </w:trPr>
        <w:tc>
          <w:tcPr>
            <w:tcW w:w="567" w:type="dxa"/>
            <w:vMerge/>
          </w:tcPr>
          <w:p w14:paraId="13E7EB71"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43400FD7"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tcPr>
          <w:p w14:paraId="0BAC7104"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Rodzaje modulacji analogowych</w:t>
            </w:r>
          </w:p>
        </w:tc>
        <w:tc>
          <w:tcPr>
            <w:tcW w:w="4820" w:type="dxa"/>
          </w:tcPr>
          <w:p w14:paraId="71786BFC"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AM, FM, fazy, impulsowa</w:t>
            </w:r>
          </w:p>
        </w:tc>
        <w:tc>
          <w:tcPr>
            <w:tcW w:w="1559" w:type="dxa"/>
            <w:vMerge/>
          </w:tcPr>
          <w:p w14:paraId="33D391F7" w14:textId="77777777" w:rsidR="00B04577" w:rsidRPr="0069022C" w:rsidRDefault="00B04577" w:rsidP="00367294">
            <w:pPr>
              <w:spacing w:after="0" w:line="240" w:lineRule="auto"/>
              <w:rPr>
                <w:rFonts w:ascii="Arial" w:hAnsi="Arial" w:cs="Arial"/>
                <w:sz w:val="16"/>
                <w:szCs w:val="16"/>
              </w:rPr>
            </w:pPr>
          </w:p>
        </w:tc>
      </w:tr>
      <w:tr w:rsidR="00B04577" w:rsidRPr="00961030" w14:paraId="5A2F88BD" w14:textId="77777777" w:rsidTr="00CF00D1">
        <w:trPr>
          <w:trHeight w:val="146"/>
        </w:trPr>
        <w:tc>
          <w:tcPr>
            <w:tcW w:w="567" w:type="dxa"/>
            <w:vMerge/>
          </w:tcPr>
          <w:p w14:paraId="75CD4DFC"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6035A5D2"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tcPr>
          <w:p w14:paraId="05274B13"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Rodzaje modulacji cyfrowych</w:t>
            </w:r>
          </w:p>
        </w:tc>
        <w:tc>
          <w:tcPr>
            <w:tcW w:w="4820" w:type="dxa"/>
          </w:tcPr>
          <w:p w14:paraId="4F77CCF3"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ASK, FSK, PSK, MSK, QAM, arbitralny I/Q waveform, wejścia I/Q</w:t>
            </w:r>
          </w:p>
        </w:tc>
        <w:tc>
          <w:tcPr>
            <w:tcW w:w="1559" w:type="dxa"/>
            <w:vMerge/>
          </w:tcPr>
          <w:p w14:paraId="41FE7732" w14:textId="77777777" w:rsidR="00B04577" w:rsidRPr="0069022C" w:rsidRDefault="00B04577" w:rsidP="00367294">
            <w:pPr>
              <w:spacing w:after="0" w:line="240" w:lineRule="auto"/>
              <w:rPr>
                <w:rFonts w:ascii="Arial" w:hAnsi="Arial" w:cs="Arial"/>
                <w:sz w:val="16"/>
                <w:szCs w:val="16"/>
              </w:rPr>
            </w:pPr>
          </w:p>
        </w:tc>
      </w:tr>
      <w:tr w:rsidR="00B04577" w:rsidRPr="00961030" w14:paraId="0141ED20" w14:textId="77777777" w:rsidTr="00CF00D1">
        <w:trPr>
          <w:trHeight w:val="146"/>
        </w:trPr>
        <w:tc>
          <w:tcPr>
            <w:tcW w:w="567" w:type="dxa"/>
            <w:vMerge/>
          </w:tcPr>
          <w:p w14:paraId="6C9D90C0"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73C70AA3"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tcPr>
          <w:p w14:paraId="35EFF6D7"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Analizator bitowej stopy błędów transmisji</w:t>
            </w:r>
          </w:p>
        </w:tc>
        <w:tc>
          <w:tcPr>
            <w:tcW w:w="4820" w:type="dxa"/>
          </w:tcPr>
          <w:p w14:paraId="51DD7809" w14:textId="77777777" w:rsidR="00B04577" w:rsidRPr="00313DF6" w:rsidRDefault="00B04577" w:rsidP="00367294">
            <w:pPr>
              <w:spacing w:after="0" w:line="240" w:lineRule="auto"/>
              <w:rPr>
                <w:rFonts w:ascii="Arial" w:hAnsi="Arial" w:cs="Arial"/>
              </w:rPr>
            </w:pPr>
            <w:r w:rsidRPr="00313DF6">
              <w:rPr>
                <w:rFonts w:ascii="Arial" w:eastAsia="Times New Roman" w:hAnsi="Arial" w:cs="Arial"/>
                <w:sz w:val="16"/>
                <w:szCs w:val="16"/>
              </w:rPr>
              <w:t xml:space="preserve"> Zegar: 100Hz – 60MHz</w:t>
            </w:r>
          </w:p>
          <w:p w14:paraId="3852DA9F" w14:textId="77777777" w:rsidR="00B04577" w:rsidRPr="00313DF6" w:rsidRDefault="00B04577" w:rsidP="00367294">
            <w:pPr>
              <w:spacing w:after="0" w:line="240" w:lineRule="auto"/>
              <w:rPr>
                <w:rFonts w:ascii="Arial" w:hAnsi="Arial" w:cs="Arial"/>
              </w:rPr>
            </w:pPr>
            <w:r w:rsidRPr="00313DF6">
              <w:rPr>
                <w:rFonts w:ascii="Arial" w:eastAsia="Times New Roman" w:hAnsi="Arial" w:cs="Arial"/>
                <w:sz w:val="16"/>
                <w:szCs w:val="16"/>
              </w:rPr>
              <w:t xml:space="preserve"> Ciągi pseudolosowe: PN9, 11, 15, 20 ,23</w:t>
            </w:r>
          </w:p>
          <w:p w14:paraId="5D99C812" w14:textId="77777777" w:rsidR="00B04577" w:rsidRPr="00A27922" w:rsidRDefault="00B04577" w:rsidP="00367294">
            <w:pPr>
              <w:spacing w:after="0" w:line="240" w:lineRule="auto"/>
              <w:rPr>
                <w:rFonts w:ascii="Arial" w:hAnsi="Arial" w:cs="Arial"/>
                <w:sz w:val="16"/>
                <w:szCs w:val="16"/>
              </w:rPr>
            </w:pPr>
            <w:r w:rsidRPr="00313DF6">
              <w:rPr>
                <w:rFonts w:ascii="Arial" w:eastAsia="Times New Roman" w:hAnsi="Arial" w:cs="Arial"/>
                <w:sz w:val="16"/>
                <w:szCs w:val="16"/>
              </w:rPr>
              <w:t xml:space="preserve"> Długość sekwencji bitowej: do 4294GBit/s</w:t>
            </w:r>
          </w:p>
        </w:tc>
        <w:tc>
          <w:tcPr>
            <w:tcW w:w="1559" w:type="dxa"/>
            <w:vMerge/>
          </w:tcPr>
          <w:p w14:paraId="6F9D5139" w14:textId="77777777" w:rsidR="00B04577" w:rsidRPr="0069022C" w:rsidRDefault="00B04577" w:rsidP="00367294">
            <w:pPr>
              <w:spacing w:after="0" w:line="240" w:lineRule="auto"/>
              <w:rPr>
                <w:rFonts w:ascii="Arial" w:hAnsi="Arial" w:cs="Arial"/>
                <w:sz w:val="16"/>
                <w:szCs w:val="16"/>
              </w:rPr>
            </w:pPr>
          </w:p>
        </w:tc>
      </w:tr>
      <w:tr w:rsidR="00B04577" w:rsidRPr="00961030" w14:paraId="1925DAEF" w14:textId="77777777" w:rsidTr="00CF00D1">
        <w:trPr>
          <w:trHeight w:val="146"/>
        </w:trPr>
        <w:tc>
          <w:tcPr>
            <w:tcW w:w="567" w:type="dxa"/>
            <w:vMerge/>
          </w:tcPr>
          <w:p w14:paraId="59328A03"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02E58770"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3A89734F"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Tryby pracy</w:t>
            </w:r>
          </w:p>
        </w:tc>
        <w:tc>
          <w:tcPr>
            <w:tcW w:w="4820" w:type="dxa"/>
            <w:vAlign w:val="center"/>
          </w:tcPr>
          <w:p w14:paraId="46196A34"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 zmiana częstotliwości,</w:t>
            </w:r>
          </w:p>
          <w:p w14:paraId="580C28D4"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 zmiana amplitudy,</w:t>
            </w:r>
          </w:p>
          <w:p w14:paraId="658721FB"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 xml:space="preserve">• arbitralny (pasmo max. 160MHz, próbkowanie max. </w:t>
            </w:r>
            <w:r w:rsidRPr="00A27922">
              <w:rPr>
                <w:rFonts w:ascii="Arial" w:hAnsi="Arial" w:cs="Arial"/>
                <w:sz w:val="16"/>
                <w:szCs w:val="16"/>
                <w:u w:val="single"/>
              </w:rPr>
              <w:t>512MSa</w:t>
            </w:r>
            <w:r w:rsidRPr="00A27922">
              <w:rPr>
                <w:rFonts w:ascii="Arial" w:hAnsi="Arial" w:cs="Arial"/>
                <w:sz w:val="16"/>
                <w:szCs w:val="16"/>
              </w:rPr>
              <w:t>)</w:t>
            </w:r>
          </w:p>
        </w:tc>
        <w:tc>
          <w:tcPr>
            <w:tcW w:w="1559" w:type="dxa"/>
            <w:vMerge/>
          </w:tcPr>
          <w:p w14:paraId="0C2F99A4" w14:textId="77777777" w:rsidR="00B04577" w:rsidRPr="0069022C" w:rsidRDefault="00B04577" w:rsidP="00367294">
            <w:pPr>
              <w:spacing w:after="0" w:line="240" w:lineRule="auto"/>
              <w:rPr>
                <w:rFonts w:ascii="Arial" w:hAnsi="Arial" w:cs="Arial"/>
                <w:sz w:val="16"/>
                <w:szCs w:val="16"/>
              </w:rPr>
            </w:pPr>
          </w:p>
        </w:tc>
      </w:tr>
      <w:tr w:rsidR="00B04577" w:rsidRPr="00961030" w14:paraId="285FA34C" w14:textId="77777777" w:rsidTr="00CF00D1">
        <w:trPr>
          <w:trHeight w:val="146"/>
        </w:trPr>
        <w:tc>
          <w:tcPr>
            <w:tcW w:w="567" w:type="dxa"/>
            <w:vMerge/>
          </w:tcPr>
          <w:p w14:paraId="5C4CB8B2"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06567583"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3DE6C4D5"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Dysk wewnętrzny</w:t>
            </w:r>
          </w:p>
        </w:tc>
        <w:tc>
          <w:tcPr>
            <w:tcW w:w="4820" w:type="dxa"/>
            <w:vAlign w:val="center"/>
          </w:tcPr>
          <w:p w14:paraId="5919F997" w14:textId="77777777" w:rsidR="00B04577" w:rsidRPr="00A27922" w:rsidRDefault="00B04577" w:rsidP="00367294">
            <w:pPr>
              <w:spacing w:after="0" w:line="240" w:lineRule="auto"/>
              <w:rPr>
                <w:rFonts w:ascii="Arial" w:hAnsi="Arial" w:cs="Arial"/>
                <w:sz w:val="16"/>
                <w:szCs w:val="16"/>
              </w:rPr>
            </w:pPr>
            <w:r w:rsidRPr="00A27922">
              <w:rPr>
                <w:rFonts w:ascii="Arial" w:hAnsi="Arial" w:cs="Arial"/>
                <w:sz w:val="16"/>
                <w:szCs w:val="16"/>
              </w:rPr>
              <w:t>&gt;=6GB</w:t>
            </w:r>
          </w:p>
        </w:tc>
        <w:tc>
          <w:tcPr>
            <w:tcW w:w="1559" w:type="dxa"/>
            <w:vMerge/>
          </w:tcPr>
          <w:p w14:paraId="54890A5E" w14:textId="77777777" w:rsidR="00B04577" w:rsidRPr="0069022C" w:rsidRDefault="00B04577" w:rsidP="00367294">
            <w:pPr>
              <w:spacing w:after="0" w:line="240" w:lineRule="auto"/>
              <w:rPr>
                <w:rFonts w:ascii="Arial" w:hAnsi="Arial" w:cs="Arial"/>
                <w:sz w:val="16"/>
                <w:szCs w:val="16"/>
              </w:rPr>
            </w:pPr>
          </w:p>
        </w:tc>
      </w:tr>
      <w:tr w:rsidR="00B04577" w:rsidRPr="00961030" w14:paraId="32F95CC1" w14:textId="77777777" w:rsidTr="00CF00D1">
        <w:trPr>
          <w:trHeight w:val="147"/>
        </w:trPr>
        <w:tc>
          <w:tcPr>
            <w:tcW w:w="567" w:type="dxa"/>
            <w:vMerge/>
          </w:tcPr>
          <w:p w14:paraId="78086AB4" w14:textId="77777777" w:rsidR="00B04577" w:rsidRPr="0069022C" w:rsidRDefault="00B04577" w:rsidP="00B04577">
            <w:pPr>
              <w:pStyle w:val="Akapitzlist"/>
              <w:numPr>
                <w:ilvl w:val="0"/>
                <w:numId w:val="345"/>
              </w:numPr>
              <w:spacing w:after="0" w:line="240" w:lineRule="auto"/>
              <w:rPr>
                <w:rFonts w:ascii="Arial" w:eastAsia="Times New Roman" w:hAnsi="Arial" w:cs="Arial"/>
                <w:b/>
                <w:bCs/>
                <w:sz w:val="16"/>
                <w:szCs w:val="16"/>
                <w:lang w:eastAsia="pl-PL"/>
              </w:rPr>
            </w:pPr>
          </w:p>
        </w:tc>
        <w:tc>
          <w:tcPr>
            <w:tcW w:w="2835" w:type="dxa"/>
            <w:vMerge/>
          </w:tcPr>
          <w:p w14:paraId="75F28242"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vAlign w:val="center"/>
          </w:tcPr>
          <w:p w14:paraId="737C1C6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Funkcjonalności</w:t>
            </w:r>
          </w:p>
        </w:tc>
        <w:tc>
          <w:tcPr>
            <w:tcW w:w="4820" w:type="dxa"/>
            <w:vAlign w:val="center"/>
          </w:tcPr>
          <w:p w14:paraId="7B599F8F"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Wewnętrzny analizator błędów</w:t>
            </w:r>
          </w:p>
          <w:p w14:paraId="384B2790"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Generator Arbitralny 160MHz RF, 512MSa</w:t>
            </w:r>
          </w:p>
          <w:p w14:paraId="36398778"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Rozszerzenie pasma generatora ARB do 160MHz RF</w:t>
            </w:r>
          </w:p>
          <w:p w14:paraId="580EDD5C"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Rozszerzenie próbkowania generatora ARB do 512MSa</w:t>
            </w:r>
          </w:p>
          <w:p w14:paraId="4D4EF94C"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Generator analogowy z modulacją AM, FM, PM</w:t>
            </w:r>
          </w:p>
          <w:p w14:paraId="69BEC182"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Zwiększenie mocy wyjściowej generatora do +24dBm</w:t>
            </w:r>
          </w:p>
          <w:p w14:paraId="56127D74"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Ilość wzorców sygnału - 5</w:t>
            </w:r>
          </w:p>
          <w:p w14:paraId="1E63B431" w14:textId="77777777" w:rsidR="00B04577" w:rsidRPr="00A27922" w:rsidRDefault="00B04577" w:rsidP="00B04577">
            <w:pPr>
              <w:pStyle w:val="Akapitzlist"/>
              <w:numPr>
                <w:ilvl w:val="0"/>
                <w:numId w:val="346"/>
              </w:numPr>
              <w:spacing w:after="0" w:line="240" w:lineRule="auto"/>
              <w:ind w:left="109" w:hanging="77"/>
              <w:rPr>
                <w:rFonts w:ascii="Arial" w:hAnsi="Arial" w:cs="Arial"/>
                <w:sz w:val="16"/>
                <w:szCs w:val="16"/>
              </w:rPr>
            </w:pPr>
            <w:r w:rsidRPr="00A27922">
              <w:rPr>
                <w:rFonts w:ascii="Arial" w:hAnsi="Arial" w:cs="Arial"/>
                <w:sz w:val="16"/>
                <w:szCs w:val="16"/>
              </w:rPr>
              <w:t>Ilość wzorców sygnału -50</w:t>
            </w:r>
          </w:p>
        </w:tc>
        <w:tc>
          <w:tcPr>
            <w:tcW w:w="1559" w:type="dxa"/>
            <w:vMerge/>
          </w:tcPr>
          <w:p w14:paraId="72048899" w14:textId="77777777" w:rsidR="00B04577" w:rsidRPr="0069022C" w:rsidRDefault="00B04577" w:rsidP="00367294">
            <w:pPr>
              <w:spacing w:after="0" w:line="240" w:lineRule="auto"/>
              <w:rPr>
                <w:rFonts w:ascii="Arial" w:hAnsi="Arial" w:cs="Arial"/>
                <w:sz w:val="16"/>
                <w:szCs w:val="16"/>
              </w:rPr>
            </w:pPr>
          </w:p>
        </w:tc>
      </w:tr>
      <w:tr w:rsidR="00B04577" w:rsidRPr="00961030" w14:paraId="4DF72A55" w14:textId="77777777" w:rsidTr="00CF00D1">
        <w:trPr>
          <w:trHeight w:val="147"/>
        </w:trPr>
        <w:tc>
          <w:tcPr>
            <w:tcW w:w="567" w:type="dxa"/>
            <w:vMerge/>
          </w:tcPr>
          <w:p w14:paraId="236825AB"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6D79C485" w14:textId="77777777" w:rsidR="00B04577" w:rsidRPr="0069022C" w:rsidRDefault="00B04577" w:rsidP="00367294">
            <w:pPr>
              <w:spacing w:after="0" w:line="240" w:lineRule="auto"/>
              <w:rPr>
                <w:rFonts w:ascii="Arial" w:hAnsi="Arial" w:cs="Arial"/>
                <w:sz w:val="16"/>
                <w:szCs w:val="16"/>
              </w:rPr>
            </w:pPr>
          </w:p>
        </w:tc>
        <w:tc>
          <w:tcPr>
            <w:tcW w:w="7797" w:type="dxa"/>
            <w:gridSpan w:val="2"/>
            <w:vAlign w:val="center"/>
          </w:tcPr>
          <w:p w14:paraId="7375136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b/>
                <w:sz w:val="16"/>
                <w:szCs w:val="16"/>
              </w:rPr>
              <w:t>Wewnętrzny generator sygnału modulującego</w:t>
            </w:r>
          </w:p>
        </w:tc>
        <w:tc>
          <w:tcPr>
            <w:tcW w:w="1559" w:type="dxa"/>
            <w:vMerge/>
          </w:tcPr>
          <w:p w14:paraId="6D75742F"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50500EE4" w14:textId="77777777" w:rsidTr="00CF00D1">
        <w:trPr>
          <w:trHeight w:val="147"/>
        </w:trPr>
        <w:tc>
          <w:tcPr>
            <w:tcW w:w="567" w:type="dxa"/>
            <w:vMerge/>
          </w:tcPr>
          <w:p w14:paraId="1E1FD114"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45A4A9B5"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590F5C7E"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Rozdzielczość częstotliwości</w:t>
            </w:r>
          </w:p>
        </w:tc>
        <w:tc>
          <w:tcPr>
            <w:tcW w:w="4820" w:type="dxa"/>
            <w:vAlign w:val="center"/>
          </w:tcPr>
          <w:p w14:paraId="3D5C4283" w14:textId="77777777" w:rsidR="00B04577" w:rsidRPr="0069022C" w:rsidRDefault="00B04577" w:rsidP="00367294">
            <w:pPr>
              <w:spacing w:after="0" w:line="240" w:lineRule="auto"/>
              <w:rPr>
                <w:rFonts w:ascii="Arial" w:hAnsi="Arial" w:cs="Arial"/>
                <w:color w:val="000000" w:themeColor="text1"/>
                <w:sz w:val="16"/>
                <w:szCs w:val="16"/>
              </w:rPr>
            </w:pPr>
            <w:r w:rsidRPr="0069022C">
              <w:rPr>
                <w:rFonts w:ascii="Arial" w:hAnsi="Arial" w:cs="Arial"/>
                <w:sz w:val="16"/>
                <w:szCs w:val="16"/>
              </w:rPr>
              <w:t>0.001 Hz</w:t>
            </w:r>
          </w:p>
        </w:tc>
        <w:tc>
          <w:tcPr>
            <w:tcW w:w="1559" w:type="dxa"/>
            <w:vMerge/>
          </w:tcPr>
          <w:p w14:paraId="17707548"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3A436270" w14:textId="77777777" w:rsidTr="00CF00D1">
        <w:trPr>
          <w:trHeight w:val="147"/>
        </w:trPr>
        <w:tc>
          <w:tcPr>
            <w:tcW w:w="567" w:type="dxa"/>
            <w:vMerge/>
          </w:tcPr>
          <w:p w14:paraId="2A582276"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122ED659"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29E1C0C4"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Tryby pracy</w:t>
            </w:r>
          </w:p>
        </w:tc>
        <w:tc>
          <w:tcPr>
            <w:tcW w:w="4820" w:type="dxa"/>
            <w:vAlign w:val="center"/>
          </w:tcPr>
          <w:p w14:paraId="54ACEE07"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 zmiana częstotliwości,</w:t>
            </w:r>
          </w:p>
          <w:p w14:paraId="09345FAF"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 zmiana amplitudy,</w:t>
            </w:r>
          </w:p>
          <w:p w14:paraId="39476795"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 arbitralny</w:t>
            </w:r>
          </w:p>
        </w:tc>
        <w:tc>
          <w:tcPr>
            <w:tcW w:w="1559" w:type="dxa"/>
            <w:vMerge/>
          </w:tcPr>
          <w:p w14:paraId="035DA303"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6F4D2F55" w14:textId="77777777" w:rsidTr="00CF00D1">
        <w:trPr>
          <w:trHeight w:val="147"/>
        </w:trPr>
        <w:tc>
          <w:tcPr>
            <w:tcW w:w="567" w:type="dxa"/>
            <w:vMerge/>
          </w:tcPr>
          <w:p w14:paraId="46242CF1"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74DCF39D"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5B7AB49C"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Ilość kroków</w:t>
            </w:r>
          </w:p>
        </w:tc>
        <w:tc>
          <w:tcPr>
            <w:tcW w:w="4820" w:type="dxa"/>
            <w:vAlign w:val="center"/>
          </w:tcPr>
          <w:p w14:paraId="0D6FB824"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2-65535</w:t>
            </w:r>
          </w:p>
        </w:tc>
        <w:tc>
          <w:tcPr>
            <w:tcW w:w="1559" w:type="dxa"/>
            <w:vMerge/>
          </w:tcPr>
          <w:p w14:paraId="11F7ED09"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3C3ADE32" w14:textId="77777777" w:rsidTr="00CF00D1">
        <w:trPr>
          <w:trHeight w:val="147"/>
        </w:trPr>
        <w:tc>
          <w:tcPr>
            <w:tcW w:w="567" w:type="dxa"/>
            <w:vMerge/>
          </w:tcPr>
          <w:p w14:paraId="7F1DD180"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35FB24FF"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7EC70A19"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Offset fazy</w:t>
            </w:r>
          </w:p>
        </w:tc>
        <w:tc>
          <w:tcPr>
            <w:tcW w:w="4820" w:type="dxa"/>
            <w:vAlign w:val="center"/>
          </w:tcPr>
          <w:p w14:paraId="34DB5B84" w14:textId="77777777" w:rsidR="00B04577" w:rsidRPr="0069022C" w:rsidRDefault="00B04577" w:rsidP="00367294">
            <w:pPr>
              <w:pStyle w:val="Pa9"/>
              <w:rPr>
                <w:rFonts w:ascii="Arial" w:hAnsi="Arial" w:cs="Arial"/>
                <w:sz w:val="16"/>
                <w:szCs w:val="16"/>
              </w:rPr>
            </w:pPr>
            <w:r w:rsidRPr="0069022C">
              <w:rPr>
                <w:rFonts w:ascii="Arial" w:hAnsi="Arial" w:cs="Arial"/>
                <w:sz w:val="16"/>
                <w:szCs w:val="16"/>
              </w:rPr>
              <w:t>0.1° ustawiany zewnętrznie przez</w:t>
            </w:r>
          </w:p>
          <w:p w14:paraId="5E52A94C" w14:textId="77777777" w:rsidR="00B04577" w:rsidRPr="0069022C" w:rsidRDefault="00B04577" w:rsidP="00367294">
            <w:pPr>
              <w:pStyle w:val="Pa9"/>
              <w:rPr>
                <w:rFonts w:ascii="Arial" w:hAnsi="Arial" w:cs="Arial"/>
                <w:sz w:val="16"/>
                <w:szCs w:val="16"/>
              </w:rPr>
            </w:pPr>
            <w:r w:rsidRPr="15CC7DBB">
              <w:rPr>
                <w:rFonts w:ascii="Arial" w:hAnsi="Arial" w:cs="Arial"/>
                <w:sz w:val="16"/>
                <w:szCs w:val="16"/>
              </w:rPr>
              <w:t>LAN, GPIB, USB, panel sterowania</w:t>
            </w:r>
          </w:p>
        </w:tc>
        <w:tc>
          <w:tcPr>
            <w:tcW w:w="1559" w:type="dxa"/>
            <w:vMerge/>
          </w:tcPr>
          <w:p w14:paraId="2435BA5A"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4FD7BA7C" w14:textId="77777777" w:rsidTr="00CF00D1">
        <w:trPr>
          <w:trHeight w:val="147"/>
        </w:trPr>
        <w:tc>
          <w:tcPr>
            <w:tcW w:w="567" w:type="dxa"/>
            <w:vMerge/>
          </w:tcPr>
          <w:p w14:paraId="396AF34A"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57043087"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56C6924B" w14:textId="77777777" w:rsidR="00B04577" w:rsidRPr="0069022C" w:rsidRDefault="00B04577" w:rsidP="00367294">
            <w:pPr>
              <w:spacing w:after="0" w:line="240" w:lineRule="auto"/>
              <w:rPr>
                <w:rFonts w:ascii="Arial" w:hAnsi="Arial" w:cs="Arial"/>
                <w:sz w:val="16"/>
                <w:szCs w:val="16"/>
              </w:rPr>
            </w:pPr>
            <w:r w:rsidRPr="011AC31B">
              <w:rPr>
                <w:rFonts w:ascii="Arial" w:hAnsi="Arial" w:cs="Arial"/>
                <w:sz w:val="16"/>
                <w:szCs w:val="16"/>
              </w:rPr>
              <w:t>Stabilność wbudowanego generatora odniesienia</w:t>
            </w:r>
          </w:p>
        </w:tc>
        <w:tc>
          <w:tcPr>
            <w:tcW w:w="4820" w:type="dxa"/>
            <w:vAlign w:val="center"/>
          </w:tcPr>
          <w:p w14:paraId="1AE72CA0" w14:textId="77777777" w:rsidR="00B04577" w:rsidRPr="0069022C" w:rsidRDefault="00B04577" w:rsidP="00367294">
            <w:pPr>
              <w:spacing w:after="0" w:line="240" w:lineRule="auto"/>
              <w:rPr>
                <w:rFonts w:ascii="Arial" w:hAnsi="Arial" w:cs="Arial"/>
                <w:sz w:val="16"/>
                <w:szCs w:val="16"/>
              </w:rPr>
            </w:pPr>
          </w:p>
          <w:p w14:paraId="31A7C6C0" w14:textId="77777777" w:rsidR="00B04577" w:rsidRPr="0069022C" w:rsidRDefault="00B04577" w:rsidP="00367294">
            <w:pPr>
              <w:spacing w:after="0" w:line="240" w:lineRule="auto"/>
              <w:rPr>
                <w:rFonts w:ascii="Arial" w:hAnsi="Arial" w:cs="Arial"/>
                <w:sz w:val="16"/>
                <w:szCs w:val="16"/>
              </w:rPr>
            </w:pPr>
            <w:r w:rsidRPr="011AC31B">
              <w:rPr>
                <w:rFonts w:ascii="Arial" w:hAnsi="Arial" w:cs="Arial"/>
                <w:sz w:val="16"/>
                <w:szCs w:val="16"/>
              </w:rPr>
              <w:t xml:space="preserve">≤ ±0.1 ppm/rok </w:t>
            </w:r>
          </w:p>
          <w:p w14:paraId="0C807850" w14:textId="77777777" w:rsidR="00B04577" w:rsidRPr="0069022C" w:rsidRDefault="00B04577" w:rsidP="00367294">
            <w:pPr>
              <w:spacing w:after="0" w:line="240" w:lineRule="auto"/>
              <w:rPr>
                <w:rFonts w:ascii="Arial" w:hAnsi="Arial" w:cs="Arial"/>
                <w:sz w:val="16"/>
                <w:szCs w:val="16"/>
              </w:rPr>
            </w:pPr>
          </w:p>
        </w:tc>
        <w:tc>
          <w:tcPr>
            <w:tcW w:w="1559" w:type="dxa"/>
            <w:vMerge/>
          </w:tcPr>
          <w:p w14:paraId="37945042"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0DDC64FA" w14:textId="77777777" w:rsidTr="00CF00D1">
        <w:trPr>
          <w:trHeight w:val="147"/>
        </w:trPr>
        <w:tc>
          <w:tcPr>
            <w:tcW w:w="567" w:type="dxa"/>
            <w:vMerge/>
          </w:tcPr>
          <w:p w14:paraId="2219FDF7"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5A30BB2E"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1A89B45F"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Wyjście częstotliwości ref.</w:t>
            </w:r>
          </w:p>
          <w:p w14:paraId="2FD9602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Częstotliwość referencyjna</w:t>
            </w:r>
          </w:p>
          <w:p w14:paraId="41498DA2"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lastRenderedPageBreak/>
              <w:t>Amplituda</w:t>
            </w:r>
          </w:p>
        </w:tc>
        <w:tc>
          <w:tcPr>
            <w:tcW w:w="4820" w:type="dxa"/>
            <w:vAlign w:val="center"/>
          </w:tcPr>
          <w:p w14:paraId="3DCB49CE" w14:textId="77777777" w:rsidR="00B04577" w:rsidRPr="0069022C" w:rsidRDefault="00B04577" w:rsidP="00367294">
            <w:pPr>
              <w:spacing w:after="0" w:line="240" w:lineRule="auto"/>
              <w:rPr>
                <w:rFonts w:ascii="Arial" w:hAnsi="Arial" w:cs="Arial"/>
                <w:sz w:val="16"/>
                <w:szCs w:val="16"/>
              </w:rPr>
            </w:pPr>
          </w:p>
          <w:p w14:paraId="3ADB4864"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10 MHz</w:t>
            </w:r>
          </w:p>
          <w:p w14:paraId="0974F508"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lastRenderedPageBreak/>
              <w:t>≥4 dBm @ 50Ω</w:t>
            </w:r>
          </w:p>
        </w:tc>
        <w:tc>
          <w:tcPr>
            <w:tcW w:w="1559" w:type="dxa"/>
            <w:vMerge/>
          </w:tcPr>
          <w:p w14:paraId="66E8D912"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6DFFE350" w14:textId="77777777" w:rsidTr="00CF00D1">
        <w:trPr>
          <w:trHeight w:val="147"/>
        </w:trPr>
        <w:tc>
          <w:tcPr>
            <w:tcW w:w="567" w:type="dxa"/>
            <w:vMerge/>
          </w:tcPr>
          <w:p w14:paraId="5B1A91B3"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255479CA" w14:textId="77777777" w:rsidR="00B04577" w:rsidRPr="0069022C" w:rsidRDefault="00B04577" w:rsidP="00367294">
            <w:pPr>
              <w:spacing w:after="0" w:line="240" w:lineRule="auto"/>
              <w:rPr>
                <w:rFonts w:ascii="Arial" w:hAnsi="Arial" w:cs="Arial"/>
                <w:sz w:val="16"/>
                <w:szCs w:val="16"/>
              </w:rPr>
            </w:pPr>
          </w:p>
        </w:tc>
        <w:tc>
          <w:tcPr>
            <w:tcW w:w="7797" w:type="dxa"/>
            <w:gridSpan w:val="2"/>
            <w:vAlign w:val="center"/>
          </w:tcPr>
          <w:p w14:paraId="34D0F43A" w14:textId="77777777" w:rsidR="00B04577" w:rsidRPr="0069022C" w:rsidRDefault="00B04577" w:rsidP="00367294">
            <w:pPr>
              <w:spacing w:after="0" w:line="240" w:lineRule="auto"/>
              <w:rPr>
                <w:rFonts w:ascii="Arial" w:hAnsi="Arial" w:cs="Arial"/>
                <w:b/>
                <w:sz w:val="16"/>
                <w:szCs w:val="16"/>
              </w:rPr>
            </w:pPr>
            <w:r w:rsidRPr="0069022C">
              <w:rPr>
                <w:rFonts w:ascii="Arial" w:hAnsi="Arial" w:cs="Arial"/>
                <w:b/>
                <w:sz w:val="16"/>
                <w:szCs w:val="16"/>
              </w:rPr>
              <w:t>Wejścia</w:t>
            </w:r>
          </w:p>
        </w:tc>
        <w:tc>
          <w:tcPr>
            <w:tcW w:w="1559" w:type="dxa"/>
            <w:vMerge/>
          </w:tcPr>
          <w:p w14:paraId="4F36379A"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1922DB93" w14:textId="77777777" w:rsidTr="00CF00D1">
        <w:trPr>
          <w:trHeight w:val="147"/>
        </w:trPr>
        <w:tc>
          <w:tcPr>
            <w:tcW w:w="567" w:type="dxa"/>
            <w:vMerge/>
          </w:tcPr>
          <w:p w14:paraId="0CC06223"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4B8185BF" w14:textId="77777777" w:rsidR="00B04577" w:rsidRPr="0069022C" w:rsidRDefault="00B04577" w:rsidP="00367294">
            <w:pPr>
              <w:spacing w:after="0" w:line="240" w:lineRule="auto"/>
              <w:rPr>
                <w:rFonts w:ascii="Arial" w:hAnsi="Arial" w:cs="Arial"/>
                <w:sz w:val="16"/>
                <w:szCs w:val="16"/>
              </w:rPr>
            </w:pPr>
          </w:p>
        </w:tc>
        <w:tc>
          <w:tcPr>
            <w:tcW w:w="2977" w:type="dxa"/>
            <w:vAlign w:val="center"/>
          </w:tcPr>
          <w:p w14:paraId="42F4D098"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Wejście częstotliwości ref.</w:t>
            </w:r>
          </w:p>
          <w:p w14:paraId="44F339C0"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Częstotliwość referencyjna</w:t>
            </w:r>
          </w:p>
          <w:p w14:paraId="41FB4F1F"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Przedział synchronizacji</w:t>
            </w:r>
          </w:p>
          <w:p w14:paraId="61171FF7"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Amplituda</w:t>
            </w:r>
          </w:p>
          <w:p w14:paraId="4F32406A"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Impedancja</w:t>
            </w:r>
          </w:p>
        </w:tc>
        <w:tc>
          <w:tcPr>
            <w:tcW w:w="4820" w:type="dxa"/>
            <w:vAlign w:val="center"/>
          </w:tcPr>
          <w:p w14:paraId="55DDFBBF" w14:textId="77777777" w:rsidR="00B04577" w:rsidRPr="0069022C" w:rsidRDefault="00B04577" w:rsidP="00367294">
            <w:pPr>
              <w:spacing w:after="0" w:line="240" w:lineRule="auto"/>
              <w:rPr>
                <w:rFonts w:ascii="Arial" w:hAnsi="Arial" w:cs="Arial"/>
                <w:sz w:val="16"/>
                <w:szCs w:val="16"/>
              </w:rPr>
            </w:pPr>
          </w:p>
          <w:p w14:paraId="400FB50A"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 xml:space="preserve"> 10 MHz (sinus lub prostokąt)</w:t>
            </w:r>
          </w:p>
          <w:p w14:paraId="35A114A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 xml:space="preserve"> ± 1 ppm</w:t>
            </w:r>
          </w:p>
          <w:p w14:paraId="7FA12FB6"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–3 dBm do 20 dBm</w:t>
            </w:r>
          </w:p>
          <w:p w14:paraId="65B06767"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50 Ω</w:t>
            </w:r>
          </w:p>
        </w:tc>
        <w:tc>
          <w:tcPr>
            <w:tcW w:w="1559" w:type="dxa"/>
            <w:vMerge/>
          </w:tcPr>
          <w:p w14:paraId="3B7BD839"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02926CB4" w14:textId="77777777" w:rsidTr="00CF00D1">
        <w:trPr>
          <w:trHeight w:val="147"/>
        </w:trPr>
        <w:tc>
          <w:tcPr>
            <w:tcW w:w="567" w:type="dxa"/>
            <w:vMerge/>
          </w:tcPr>
          <w:p w14:paraId="694E5A36"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7DE7B237" w14:textId="77777777" w:rsidR="00B04577" w:rsidRPr="0069022C" w:rsidRDefault="00B04577" w:rsidP="00367294">
            <w:pPr>
              <w:spacing w:after="0" w:line="240" w:lineRule="auto"/>
              <w:rPr>
                <w:rFonts w:ascii="Arial" w:hAnsi="Arial" w:cs="Arial"/>
                <w:sz w:val="16"/>
                <w:szCs w:val="16"/>
              </w:rPr>
            </w:pPr>
          </w:p>
        </w:tc>
        <w:tc>
          <w:tcPr>
            <w:tcW w:w="7797" w:type="dxa"/>
            <w:gridSpan w:val="2"/>
            <w:vAlign w:val="center"/>
          </w:tcPr>
          <w:p w14:paraId="3CACD7B3" w14:textId="77777777" w:rsidR="00B04577" w:rsidRPr="0069022C" w:rsidRDefault="00B04577" w:rsidP="00367294">
            <w:pPr>
              <w:spacing w:after="0" w:line="240" w:lineRule="auto"/>
              <w:rPr>
                <w:rFonts w:ascii="Arial" w:hAnsi="Arial" w:cs="Arial"/>
                <w:color w:val="000000" w:themeColor="text1"/>
                <w:sz w:val="16"/>
                <w:szCs w:val="16"/>
              </w:rPr>
            </w:pPr>
            <w:r w:rsidRPr="0069022C">
              <w:rPr>
                <w:rFonts w:ascii="Arial" w:hAnsi="Arial" w:cs="Arial"/>
                <w:b/>
                <w:sz w:val="16"/>
                <w:szCs w:val="16"/>
              </w:rPr>
              <w:t>Wyjście</w:t>
            </w:r>
          </w:p>
        </w:tc>
        <w:tc>
          <w:tcPr>
            <w:tcW w:w="1559" w:type="dxa"/>
            <w:vMerge/>
          </w:tcPr>
          <w:p w14:paraId="4DDBC146"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07BFA955" w14:textId="77777777" w:rsidTr="00CF00D1">
        <w:trPr>
          <w:trHeight w:val="147"/>
        </w:trPr>
        <w:tc>
          <w:tcPr>
            <w:tcW w:w="567" w:type="dxa"/>
            <w:vMerge/>
          </w:tcPr>
          <w:p w14:paraId="4660F9CD"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115C0119" w14:textId="77777777" w:rsidR="00B04577" w:rsidRPr="0069022C" w:rsidRDefault="00B04577" w:rsidP="00367294">
            <w:pPr>
              <w:spacing w:after="0" w:line="240" w:lineRule="auto"/>
              <w:rPr>
                <w:rFonts w:ascii="Arial" w:hAnsi="Arial" w:cs="Arial"/>
                <w:sz w:val="16"/>
                <w:szCs w:val="16"/>
              </w:rPr>
            </w:pPr>
          </w:p>
        </w:tc>
        <w:tc>
          <w:tcPr>
            <w:tcW w:w="2977" w:type="dxa"/>
            <w:tcBorders>
              <w:bottom w:val="single" w:sz="4" w:space="0" w:color="auto"/>
            </w:tcBorders>
            <w:vAlign w:val="center"/>
          </w:tcPr>
          <w:p w14:paraId="11A2DB79"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Moc wyjściowa</w:t>
            </w:r>
          </w:p>
          <w:p w14:paraId="2FCA7E0F"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9 kHz do 10 MHz</w:t>
            </w:r>
          </w:p>
          <w:p w14:paraId="0652DBC5"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&gt; 10 MHz do 3 GHz</w:t>
            </w:r>
          </w:p>
          <w:p w14:paraId="33C5D1A2"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&gt; 3 do 5 GHz</w:t>
            </w:r>
          </w:p>
          <w:p w14:paraId="47080F1D"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&gt; 5 do 6 GHz</w:t>
            </w:r>
          </w:p>
          <w:p w14:paraId="1B38AE85"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Rozdzielczość poziomu</w:t>
            </w:r>
          </w:p>
          <w:p w14:paraId="688BD5C4"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Dokładność poziomu +7..-110dBm</w:t>
            </w:r>
          </w:p>
          <w:p w14:paraId="5794BBE9" w14:textId="77777777" w:rsidR="00B04577" w:rsidRPr="0069022C" w:rsidRDefault="00B04577" w:rsidP="00367294">
            <w:pPr>
              <w:pStyle w:val="Pa9"/>
              <w:rPr>
                <w:rFonts w:ascii="Arial" w:hAnsi="Arial" w:cs="Arial"/>
                <w:sz w:val="16"/>
                <w:szCs w:val="16"/>
              </w:rPr>
            </w:pPr>
            <w:r w:rsidRPr="5FCCF8DD">
              <w:rPr>
                <w:rFonts w:ascii="Arial" w:hAnsi="Arial" w:cs="Arial"/>
                <w:sz w:val="16"/>
                <w:szCs w:val="16"/>
              </w:rPr>
              <w:t>9 kHz do 10 MHz</w:t>
            </w:r>
          </w:p>
          <w:p w14:paraId="7FF9AF36" w14:textId="77777777" w:rsidR="00B04577" w:rsidRPr="0069022C" w:rsidRDefault="00B04577" w:rsidP="00367294">
            <w:pPr>
              <w:pStyle w:val="Pa9"/>
              <w:rPr>
                <w:rFonts w:ascii="Arial" w:hAnsi="Arial" w:cs="Arial"/>
                <w:sz w:val="16"/>
                <w:szCs w:val="16"/>
              </w:rPr>
            </w:pPr>
            <w:r w:rsidRPr="5FCCF8DD">
              <w:rPr>
                <w:rFonts w:ascii="Arial" w:hAnsi="Arial" w:cs="Arial"/>
                <w:sz w:val="16"/>
                <w:szCs w:val="16"/>
              </w:rPr>
              <w:t>10 MHz do 3 GHz</w:t>
            </w:r>
          </w:p>
          <w:p w14:paraId="28C39518" w14:textId="77777777" w:rsidR="00B04577" w:rsidRPr="0069022C" w:rsidRDefault="00B04577" w:rsidP="00367294">
            <w:pPr>
              <w:pStyle w:val="Pa9"/>
              <w:rPr>
                <w:rFonts w:ascii="Arial" w:hAnsi="Arial" w:cs="Arial"/>
                <w:sz w:val="16"/>
                <w:szCs w:val="16"/>
              </w:rPr>
            </w:pPr>
            <w:r w:rsidRPr="5FCCF8DD">
              <w:rPr>
                <w:rFonts w:ascii="Arial" w:hAnsi="Arial" w:cs="Arial"/>
                <w:sz w:val="16"/>
                <w:szCs w:val="16"/>
              </w:rPr>
              <w:t>3 GHz do 5 GHz</w:t>
            </w:r>
          </w:p>
          <w:p w14:paraId="723B718A" w14:textId="77777777" w:rsidR="00B04577" w:rsidRPr="0069022C" w:rsidRDefault="00B04577" w:rsidP="00367294">
            <w:pPr>
              <w:rPr>
                <w:rFonts w:ascii="Arial" w:hAnsi="Arial" w:cs="Arial"/>
                <w:sz w:val="16"/>
                <w:szCs w:val="16"/>
              </w:rPr>
            </w:pPr>
            <w:r w:rsidRPr="5FCCF8DD">
              <w:rPr>
                <w:rFonts w:ascii="Arial" w:hAnsi="Arial" w:cs="Arial"/>
                <w:sz w:val="16"/>
                <w:szCs w:val="16"/>
              </w:rPr>
              <w:t>5 GHz do 6GHz</w:t>
            </w:r>
          </w:p>
        </w:tc>
        <w:tc>
          <w:tcPr>
            <w:tcW w:w="4820" w:type="dxa"/>
            <w:tcBorders>
              <w:bottom w:val="single" w:sz="4" w:space="0" w:color="auto"/>
            </w:tcBorders>
            <w:vAlign w:val="center"/>
          </w:tcPr>
          <w:p w14:paraId="6D7FA155" w14:textId="77777777" w:rsidR="00B04577" w:rsidRPr="0069022C" w:rsidRDefault="00B04577" w:rsidP="00367294">
            <w:pPr>
              <w:spacing w:after="0" w:line="240" w:lineRule="auto"/>
              <w:rPr>
                <w:rFonts w:ascii="Arial" w:hAnsi="Arial" w:cs="Arial"/>
                <w:sz w:val="16"/>
                <w:szCs w:val="16"/>
              </w:rPr>
            </w:pPr>
          </w:p>
          <w:p w14:paraId="545D30CA"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–127 do +17 dBm</w:t>
            </w:r>
          </w:p>
          <w:p w14:paraId="1625996A"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–127 do +24 dBm</w:t>
            </w:r>
          </w:p>
          <w:p w14:paraId="3B7B3DCB"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–127 do +19 dBm</w:t>
            </w:r>
          </w:p>
          <w:p w14:paraId="01FE56C3" w14:textId="77777777" w:rsidR="00B04577" w:rsidRPr="0069022C" w:rsidRDefault="00B04577" w:rsidP="00367294">
            <w:pPr>
              <w:spacing w:after="0" w:line="240" w:lineRule="auto"/>
              <w:rPr>
                <w:rFonts w:ascii="Arial" w:hAnsi="Arial" w:cs="Arial"/>
                <w:sz w:val="16"/>
                <w:szCs w:val="16"/>
              </w:rPr>
            </w:pPr>
            <w:r w:rsidRPr="5FCCF8DD">
              <w:rPr>
                <w:rFonts w:ascii="Arial" w:hAnsi="Arial" w:cs="Arial"/>
                <w:sz w:val="16"/>
                <w:szCs w:val="16"/>
              </w:rPr>
              <w:t>–127 do +18 dBm</w:t>
            </w:r>
          </w:p>
          <w:p w14:paraId="15532B4B"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0.01 dB</w:t>
            </w:r>
          </w:p>
          <w:p w14:paraId="32B0956B" w14:textId="77777777" w:rsidR="00B04577" w:rsidRPr="0069022C" w:rsidRDefault="00B04577" w:rsidP="00367294">
            <w:pPr>
              <w:pStyle w:val="Pa9"/>
              <w:rPr>
                <w:rFonts w:ascii="Arial" w:hAnsi="Arial" w:cs="Arial"/>
                <w:sz w:val="16"/>
                <w:szCs w:val="16"/>
              </w:rPr>
            </w:pPr>
          </w:p>
          <w:p w14:paraId="3B610B0E" w14:textId="77777777" w:rsidR="00B04577" w:rsidRPr="0069022C" w:rsidRDefault="00B04577" w:rsidP="00367294">
            <w:pPr>
              <w:pStyle w:val="Pa9"/>
              <w:rPr>
                <w:rFonts w:ascii="Arial" w:hAnsi="Arial" w:cs="Arial"/>
                <w:sz w:val="16"/>
                <w:szCs w:val="16"/>
              </w:rPr>
            </w:pPr>
            <w:r w:rsidRPr="5FCCF8DD">
              <w:rPr>
                <w:rFonts w:ascii="Arial" w:hAnsi="Arial" w:cs="Arial"/>
                <w:sz w:val="16"/>
                <w:szCs w:val="16"/>
              </w:rPr>
              <w:t>±0.9 dBm (typ.)</w:t>
            </w:r>
          </w:p>
          <w:p w14:paraId="14F1E21E" w14:textId="77777777" w:rsidR="00B04577" w:rsidRPr="0069022C" w:rsidRDefault="00B04577" w:rsidP="00367294">
            <w:pPr>
              <w:pStyle w:val="Pa9"/>
              <w:rPr>
                <w:rFonts w:ascii="Arial" w:hAnsi="Arial" w:cs="Arial"/>
                <w:sz w:val="16"/>
                <w:szCs w:val="16"/>
              </w:rPr>
            </w:pPr>
            <w:r w:rsidRPr="0069022C">
              <w:rPr>
                <w:rFonts w:ascii="Arial" w:hAnsi="Arial" w:cs="Arial"/>
                <w:sz w:val="16"/>
                <w:szCs w:val="16"/>
              </w:rPr>
              <w:t>±0.9 dBm</w:t>
            </w:r>
          </w:p>
          <w:p w14:paraId="1E7C5E0F" w14:textId="77777777" w:rsidR="00B04577" w:rsidRPr="0069022C" w:rsidRDefault="00B04577" w:rsidP="00367294">
            <w:pPr>
              <w:pStyle w:val="Pa9"/>
              <w:rPr>
                <w:rFonts w:ascii="Arial" w:hAnsi="Arial" w:cs="Arial"/>
                <w:sz w:val="16"/>
                <w:szCs w:val="16"/>
              </w:rPr>
            </w:pPr>
            <w:r w:rsidRPr="0069022C">
              <w:rPr>
                <w:rFonts w:ascii="Arial" w:hAnsi="Arial" w:cs="Arial"/>
                <w:sz w:val="16"/>
                <w:szCs w:val="16"/>
              </w:rPr>
              <w:t>±0.8 dBm</w:t>
            </w:r>
          </w:p>
          <w:p w14:paraId="24313207" w14:textId="77777777" w:rsidR="00B04577" w:rsidRPr="0069022C" w:rsidRDefault="00B04577" w:rsidP="00367294">
            <w:pPr>
              <w:pStyle w:val="Pa9"/>
              <w:rPr>
                <w:rFonts w:ascii="Arial" w:hAnsi="Arial" w:cs="Arial"/>
                <w:sz w:val="16"/>
                <w:szCs w:val="16"/>
              </w:rPr>
            </w:pPr>
            <w:r w:rsidRPr="0069022C">
              <w:rPr>
                <w:rFonts w:ascii="Arial" w:hAnsi="Arial" w:cs="Arial"/>
                <w:sz w:val="16"/>
                <w:szCs w:val="16"/>
              </w:rPr>
              <w:t>±1.1 dBm</w:t>
            </w:r>
          </w:p>
        </w:tc>
        <w:tc>
          <w:tcPr>
            <w:tcW w:w="1559" w:type="dxa"/>
            <w:vMerge/>
          </w:tcPr>
          <w:p w14:paraId="0E590273" w14:textId="77777777" w:rsidR="00B04577" w:rsidRPr="0069022C" w:rsidRDefault="00B04577" w:rsidP="00367294">
            <w:pPr>
              <w:spacing w:after="0" w:line="240" w:lineRule="auto"/>
              <w:rPr>
                <w:rFonts w:ascii="Arial" w:eastAsia="Times New Roman" w:hAnsi="Arial" w:cs="Arial"/>
                <w:sz w:val="16"/>
                <w:szCs w:val="16"/>
                <w:lang w:eastAsia="pl-PL"/>
              </w:rPr>
            </w:pPr>
          </w:p>
        </w:tc>
      </w:tr>
      <w:tr w:rsidR="00B04577" w:rsidRPr="00961030" w14:paraId="419F5DFE" w14:textId="77777777" w:rsidTr="00CF00D1">
        <w:trPr>
          <w:trHeight w:val="120"/>
        </w:trPr>
        <w:tc>
          <w:tcPr>
            <w:tcW w:w="567" w:type="dxa"/>
            <w:vMerge/>
          </w:tcPr>
          <w:p w14:paraId="5ECFD427" w14:textId="77777777" w:rsidR="00B04577" w:rsidRPr="0069022C" w:rsidRDefault="00B04577" w:rsidP="00B04577">
            <w:pPr>
              <w:pStyle w:val="Akapitzlist"/>
              <w:numPr>
                <w:ilvl w:val="0"/>
                <w:numId w:val="345"/>
              </w:numPr>
              <w:spacing w:after="0" w:line="240" w:lineRule="auto"/>
              <w:ind w:left="244" w:hanging="218"/>
              <w:rPr>
                <w:rFonts w:ascii="Arial" w:eastAsia="Times New Roman" w:hAnsi="Arial" w:cs="Arial"/>
                <w:b/>
                <w:bCs/>
                <w:sz w:val="16"/>
                <w:szCs w:val="16"/>
                <w:lang w:eastAsia="pl-PL"/>
              </w:rPr>
            </w:pPr>
          </w:p>
        </w:tc>
        <w:tc>
          <w:tcPr>
            <w:tcW w:w="2835" w:type="dxa"/>
            <w:vMerge/>
          </w:tcPr>
          <w:p w14:paraId="660AD7CC" w14:textId="77777777" w:rsidR="00B04577" w:rsidRPr="0069022C" w:rsidRDefault="00B04577" w:rsidP="00367294">
            <w:pPr>
              <w:rPr>
                <w:rFonts w:ascii="Arial" w:eastAsia="Times New Roman" w:hAnsi="Arial" w:cs="Arial"/>
                <w:sz w:val="16"/>
                <w:szCs w:val="16"/>
                <w:lang w:eastAsia="pl-PL"/>
              </w:rPr>
            </w:pPr>
          </w:p>
        </w:tc>
        <w:tc>
          <w:tcPr>
            <w:tcW w:w="2977" w:type="dxa"/>
            <w:vAlign w:val="center"/>
          </w:tcPr>
          <w:p w14:paraId="4905A212" w14:textId="77777777" w:rsidR="00B04577" w:rsidRPr="0069022C" w:rsidRDefault="00B04577" w:rsidP="00367294">
            <w:pPr>
              <w:spacing w:after="0" w:line="240" w:lineRule="auto"/>
              <w:rPr>
                <w:rFonts w:ascii="Arial" w:hAnsi="Arial" w:cs="Arial"/>
                <w:b/>
                <w:sz w:val="16"/>
                <w:szCs w:val="16"/>
              </w:rPr>
            </w:pPr>
            <w:r w:rsidRPr="0069022C">
              <w:rPr>
                <w:rFonts w:ascii="Arial" w:hAnsi="Arial" w:cs="Arial"/>
                <w:b/>
                <w:sz w:val="16"/>
                <w:szCs w:val="16"/>
              </w:rPr>
              <w:t>Złącza sterująco-kontrolne</w:t>
            </w:r>
          </w:p>
        </w:tc>
        <w:tc>
          <w:tcPr>
            <w:tcW w:w="4820" w:type="dxa"/>
            <w:vAlign w:val="center"/>
          </w:tcPr>
          <w:p w14:paraId="78277B21"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LAN</w:t>
            </w:r>
          </w:p>
          <w:p w14:paraId="1DABA517" w14:textId="77777777" w:rsidR="00B04577" w:rsidRPr="0069022C" w:rsidRDefault="00B04577" w:rsidP="00367294">
            <w:pPr>
              <w:spacing w:after="0" w:line="240" w:lineRule="auto"/>
              <w:rPr>
                <w:rFonts w:ascii="Arial" w:hAnsi="Arial" w:cs="Arial"/>
                <w:sz w:val="16"/>
                <w:szCs w:val="16"/>
              </w:rPr>
            </w:pPr>
            <w:r w:rsidRPr="1B200407">
              <w:rPr>
                <w:rFonts w:ascii="Arial" w:hAnsi="Arial" w:cs="Arial"/>
                <w:sz w:val="16"/>
                <w:szCs w:val="16"/>
              </w:rPr>
              <w:t>GPIB</w:t>
            </w:r>
          </w:p>
          <w:p w14:paraId="5CE91FD2"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USB</w:t>
            </w:r>
          </w:p>
        </w:tc>
        <w:tc>
          <w:tcPr>
            <w:tcW w:w="1559" w:type="dxa"/>
            <w:vMerge/>
          </w:tcPr>
          <w:p w14:paraId="7676AB87" w14:textId="77777777" w:rsidR="00B04577" w:rsidRPr="0069022C" w:rsidRDefault="00B04577" w:rsidP="00367294">
            <w:pPr>
              <w:spacing w:after="0" w:line="240" w:lineRule="auto"/>
              <w:rPr>
                <w:rFonts w:ascii="Arial" w:hAnsi="Arial" w:cs="Arial"/>
                <w:sz w:val="16"/>
                <w:szCs w:val="16"/>
              </w:rPr>
            </w:pPr>
          </w:p>
        </w:tc>
      </w:tr>
      <w:tr w:rsidR="00B04577" w:rsidRPr="00961030" w14:paraId="76E4D319" w14:textId="77777777" w:rsidTr="00CF00D1">
        <w:trPr>
          <w:trHeight w:val="109"/>
        </w:trPr>
        <w:tc>
          <w:tcPr>
            <w:tcW w:w="567" w:type="dxa"/>
            <w:vMerge w:val="restart"/>
          </w:tcPr>
          <w:p w14:paraId="19E5AE2B" w14:textId="77777777" w:rsidR="00B04577" w:rsidRPr="0069022C" w:rsidRDefault="00B04577" w:rsidP="00B4316C">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2</w:t>
            </w:r>
          </w:p>
        </w:tc>
        <w:tc>
          <w:tcPr>
            <w:tcW w:w="2835" w:type="dxa"/>
            <w:vMerge w:val="restart"/>
          </w:tcPr>
          <w:p w14:paraId="1B5779BF"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Wyposażenie</w:t>
            </w:r>
          </w:p>
        </w:tc>
        <w:tc>
          <w:tcPr>
            <w:tcW w:w="2977" w:type="dxa"/>
          </w:tcPr>
          <w:p w14:paraId="05E64ADD"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Przewód zasilający</w:t>
            </w:r>
          </w:p>
        </w:tc>
        <w:tc>
          <w:tcPr>
            <w:tcW w:w="4820" w:type="dxa"/>
            <w:tcBorders>
              <w:bottom w:val="single" w:sz="4" w:space="0" w:color="auto"/>
            </w:tcBorders>
          </w:tcPr>
          <w:p w14:paraId="6ED2B5C8"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europejski</w:t>
            </w:r>
          </w:p>
        </w:tc>
        <w:tc>
          <w:tcPr>
            <w:tcW w:w="1559" w:type="dxa"/>
          </w:tcPr>
          <w:p w14:paraId="2494AE06"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1 kpl.</w:t>
            </w:r>
          </w:p>
        </w:tc>
      </w:tr>
      <w:tr w:rsidR="00B04577" w:rsidRPr="00961030" w14:paraId="10E656C3" w14:textId="77777777" w:rsidTr="00CF00D1">
        <w:trPr>
          <w:trHeight w:val="101"/>
        </w:trPr>
        <w:tc>
          <w:tcPr>
            <w:tcW w:w="567" w:type="dxa"/>
            <w:vMerge/>
          </w:tcPr>
          <w:p w14:paraId="43836BC1" w14:textId="77777777" w:rsidR="00B04577" w:rsidRPr="0069022C" w:rsidRDefault="00B04577" w:rsidP="00367294">
            <w:pPr>
              <w:spacing w:after="0" w:line="240" w:lineRule="auto"/>
              <w:ind w:left="426"/>
              <w:rPr>
                <w:rFonts w:ascii="Arial" w:eastAsia="Times New Roman" w:hAnsi="Arial" w:cs="Arial"/>
                <w:sz w:val="16"/>
                <w:szCs w:val="16"/>
                <w:lang w:eastAsia="pl-PL"/>
              </w:rPr>
            </w:pPr>
          </w:p>
        </w:tc>
        <w:tc>
          <w:tcPr>
            <w:tcW w:w="2835" w:type="dxa"/>
            <w:vMerge/>
          </w:tcPr>
          <w:p w14:paraId="23C9A6C1" w14:textId="77777777" w:rsidR="00B04577" w:rsidRPr="0069022C" w:rsidRDefault="00B04577" w:rsidP="00367294">
            <w:pPr>
              <w:spacing w:after="0" w:line="240" w:lineRule="auto"/>
              <w:rPr>
                <w:rFonts w:ascii="Arial" w:eastAsia="Times New Roman" w:hAnsi="Arial" w:cs="Arial"/>
                <w:sz w:val="16"/>
                <w:szCs w:val="16"/>
                <w:lang w:eastAsia="pl-PL"/>
              </w:rPr>
            </w:pPr>
          </w:p>
        </w:tc>
        <w:tc>
          <w:tcPr>
            <w:tcW w:w="2977" w:type="dxa"/>
          </w:tcPr>
          <w:p w14:paraId="0A0EF336"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Mocowanie w szafie rack 19”</w:t>
            </w:r>
          </w:p>
        </w:tc>
        <w:tc>
          <w:tcPr>
            <w:tcW w:w="4820" w:type="dxa"/>
            <w:tcBorders>
              <w:tl2br w:val="single" w:sz="4" w:space="0" w:color="auto"/>
              <w:tr2bl w:val="single" w:sz="4" w:space="0" w:color="auto"/>
            </w:tcBorders>
          </w:tcPr>
          <w:p w14:paraId="7A9521D3" w14:textId="77777777" w:rsidR="00B04577" w:rsidRPr="0069022C" w:rsidRDefault="00B04577" w:rsidP="00367294">
            <w:pPr>
              <w:spacing w:after="0" w:line="240" w:lineRule="auto"/>
              <w:rPr>
                <w:rFonts w:ascii="Arial" w:hAnsi="Arial" w:cs="Arial"/>
                <w:sz w:val="16"/>
                <w:szCs w:val="16"/>
              </w:rPr>
            </w:pPr>
          </w:p>
        </w:tc>
        <w:tc>
          <w:tcPr>
            <w:tcW w:w="1559" w:type="dxa"/>
          </w:tcPr>
          <w:p w14:paraId="463F993B"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1 kpl.</w:t>
            </w:r>
          </w:p>
        </w:tc>
      </w:tr>
      <w:tr w:rsidR="00B04577" w:rsidRPr="00961030" w14:paraId="43C58D79" w14:textId="77777777" w:rsidTr="00CF00D1">
        <w:trPr>
          <w:trHeight w:val="109"/>
        </w:trPr>
        <w:tc>
          <w:tcPr>
            <w:tcW w:w="567" w:type="dxa"/>
          </w:tcPr>
          <w:p w14:paraId="6F9B20A6" w14:textId="77777777" w:rsidR="00B04577" w:rsidRPr="0069022C" w:rsidRDefault="00B04577" w:rsidP="00B4316C">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3</w:t>
            </w:r>
          </w:p>
        </w:tc>
        <w:tc>
          <w:tcPr>
            <w:tcW w:w="2835" w:type="dxa"/>
          </w:tcPr>
          <w:p w14:paraId="2D4067C8"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Oprogramowanie PC</w:t>
            </w:r>
          </w:p>
        </w:tc>
        <w:tc>
          <w:tcPr>
            <w:tcW w:w="2977" w:type="dxa"/>
            <w:tcBorders>
              <w:bottom w:val="single" w:sz="4" w:space="0" w:color="auto"/>
            </w:tcBorders>
          </w:tcPr>
          <w:p w14:paraId="1ADA37A7" w14:textId="77777777" w:rsidR="00B04577" w:rsidRPr="0069022C" w:rsidRDefault="00B04577" w:rsidP="00367294">
            <w:pPr>
              <w:spacing w:after="0" w:line="240" w:lineRule="auto"/>
              <w:rPr>
                <w:rFonts w:ascii="Arial" w:hAnsi="Arial" w:cs="Arial"/>
                <w:sz w:val="16"/>
                <w:szCs w:val="16"/>
              </w:rPr>
            </w:pPr>
            <w:r w:rsidRPr="011AC31B">
              <w:rPr>
                <w:rFonts w:ascii="Arial" w:hAnsi="Arial" w:cs="Arial"/>
                <w:sz w:val="16"/>
                <w:szCs w:val="16"/>
              </w:rPr>
              <w:t>Oprogramowanie do generacji wzorcowych sygnałów testowych.</w:t>
            </w:r>
          </w:p>
          <w:p w14:paraId="4095CCE5"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Wzorce sygnałów sterujących:</w:t>
            </w:r>
          </w:p>
          <w:p w14:paraId="4DE2551E"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Waveform license 5-pack1</w:t>
            </w:r>
          </w:p>
          <w:p w14:paraId="7EE83743"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Waveform license 50-pack1</w:t>
            </w:r>
          </w:p>
        </w:tc>
        <w:tc>
          <w:tcPr>
            <w:tcW w:w="4820" w:type="dxa"/>
          </w:tcPr>
          <w:p w14:paraId="2D9CFD9A" w14:textId="77777777" w:rsidR="00B04577" w:rsidRPr="0069022C" w:rsidRDefault="00B04577" w:rsidP="00367294">
            <w:pPr>
              <w:spacing w:after="0" w:line="240" w:lineRule="auto"/>
              <w:rPr>
                <w:rFonts w:ascii="Arial" w:hAnsi="Arial" w:cs="Arial"/>
                <w:sz w:val="16"/>
                <w:szCs w:val="16"/>
              </w:rPr>
            </w:pPr>
          </w:p>
        </w:tc>
        <w:tc>
          <w:tcPr>
            <w:tcW w:w="1559" w:type="dxa"/>
            <w:vAlign w:val="center"/>
          </w:tcPr>
          <w:p w14:paraId="7AB9C4F3" w14:textId="77777777" w:rsidR="00B04577" w:rsidRPr="0069022C" w:rsidRDefault="00B04577" w:rsidP="00367294">
            <w:pPr>
              <w:spacing w:after="0" w:line="240" w:lineRule="auto"/>
              <w:jc w:val="center"/>
              <w:rPr>
                <w:rFonts w:ascii="Arial" w:hAnsi="Arial" w:cs="Arial"/>
                <w:sz w:val="16"/>
                <w:szCs w:val="16"/>
              </w:rPr>
            </w:pPr>
            <w:r w:rsidRPr="0069022C">
              <w:rPr>
                <w:rFonts w:ascii="Arial" w:hAnsi="Arial" w:cs="Arial"/>
                <w:sz w:val="16"/>
                <w:szCs w:val="16"/>
              </w:rPr>
              <w:t>1 kpl.</w:t>
            </w:r>
          </w:p>
        </w:tc>
      </w:tr>
      <w:tr w:rsidR="00B04577" w:rsidRPr="00961030" w14:paraId="46A7CD1A" w14:textId="77777777" w:rsidTr="00CF00D1">
        <w:trPr>
          <w:trHeight w:val="109"/>
        </w:trPr>
        <w:tc>
          <w:tcPr>
            <w:tcW w:w="567" w:type="dxa"/>
          </w:tcPr>
          <w:p w14:paraId="0CD123B7" w14:textId="77777777" w:rsidR="00B04577" w:rsidRPr="0069022C" w:rsidRDefault="00B04577" w:rsidP="00B4316C">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4</w:t>
            </w:r>
          </w:p>
        </w:tc>
        <w:tc>
          <w:tcPr>
            <w:tcW w:w="2835" w:type="dxa"/>
          </w:tcPr>
          <w:p w14:paraId="4E53E544"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Dokumentacja</w:t>
            </w:r>
          </w:p>
        </w:tc>
        <w:tc>
          <w:tcPr>
            <w:tcW w:w="2977" w:type="dxa"/>
            <w:tcBorders>
              <w:tl2br w:val="single" w:sz="4" w:space="0" w:color="auto"/>
              <w:tr2bl w:val="single" w:sz="4" w:space="0" w:color="auto"/>
            </w:tcBorders>
          </w:tcPr>
          <w:p w14:paraId="038F4DFB" w14:textId="77777777" w:rsidR="00B04577" w:rsidRPr="0069022C" w:rsidRDefault="00B04577" w:rsidP="00367294">
            <w:pPr>
              <w:spacing w:after="0" w:line="240" w:lineRule="auto"/>
              <w:rPr>
                <w:rFonts w:ascii="Arial" w:hAnsi="Arial" w:cs="Arial"/>
                <w:sz w:val="16"/>
                <w:szCs w:val="16"/>
              </w:rPr>
            </w:pPr>
          </w:p>
        </w:tc>
        <w:tc>
          <w:tcPr>
            <w:tcW w:w="4820" w:type="dxa"/>
          </w:tcPr>
          <w:p w14:paraId="2BAF355B"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Dokumentacja użytkownika</w:t>
            </w:r>
          </w:p>
          <w:p w14:paraId="7B9EAD1C" w14:textId="77777777" w:rsidR="00B04577" w:rsidRPr="0069022C" w:rsidRDefault="00B04577" w:rsidP="00367294">
            <w:pPr>
              <w:spacing w:after="0" w:line="240" w:lineRule="auto"/>
              <w:rPr>
                <w:rFonts w:ascii="Arial" w:hAnsi="Arial" w:cs="Arial"/>
                <w:sz w:val="16"/>
                <w:szCs w:val="16"/>
              </w:rPr>
            </w:pPr>
            <w:r w:rsidRPr="0069022C">
              <w:rPr>
                <w:rFonts w:ascii="Arial" w:hAnsi="Arial" w:cs="Arial"/>
                <w:sz w:val="16"/>
                <w:szCs w:val="16"/>
              </w:rPr>
              <w:t>Certyfikat z</w:t>
            </w:r>
            <w:r>
              <w:rPr>
                <w:rFonts w:ascii="Arial" w:hAnsi="Arial" w:cs="Arial"/>
                <w:sz w:val="16"/>
                <w:szCs w:val="16"/>
              </w:rPr>
              <w:t>godności ze specyfikacją producenta</w:t>
            </w:r>
          </w:p>
        </w:tc>
        <w:tc>
          <w:tcPr>
            <w:tcW w:w="1559" w:type="dxa"/>
            <w:vAlign w:val="center"/>
          </w:tcPr>
          <w:p w14:paraId="11640F33" w14:textId="77777777" w:rsidR="00B04577" w:rsidRPr="0069022C" w:rsidRDefault="00B04577" w:rsidP="00367294">
            <w:pPr>
              <w:spacing w:after="0" w:line="240" w:lineRule="auto"/>
              <w:jc w:val="center"/>
              <w:rPr>
                <w:rFonts w:ascii="Arial" w:hAnsi="Arial" w:cs="Arial"/>
                <w:sz w:val="16"/>
                <w:szCs w:val="16"/>
              </w:rPr>
            </w:pPr>
            <w:r w:rsidRPr="0069022C">
              <w:rPr>
                <w:rFonts w:ascii="Arial" w:hAnsi="Arial" w:cs="Arial"/>
                <w:sz w:val="16"/>
                <w:szCs w:val="16"/>
              </w:rPr>
              <w:t>1 kpl.</w:t>
            </w:r>
          </w:p>
        </w:tc>
      </w:tr>
      <w:tr w:rsidR="00B04577" w:rsidRPr="00961030" w14:paraId="20F0AFAC" w14:textId="77777777" w:rsidTr="00CF00D1">
        <w:trPr>
          <w:trHeight w:val="306"/>
        </w:trPr>
        <w:tc>
          <w:tcPr>
            <w:tcW w:w="567" w:type="dxa"/>
            <w:vMerge w:val="restart"/>
          </w:tcPr>
          <w:p w14:paraId="2E74336A" w14:textId="77777777" w:rsidR="00B04577" w:rsidRPr="0069022C" w:rsidRDefault="00B04577" w:rsidP="00B4316C">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5</w:t>
            </w:r>
          </w:p>
        </w:tc>
        <w:tc>
          <w:tcPr>
            <w:tcW w:w="2835" w:type="dxa"/>
            <w:vMerge w:val="restart"/>
          </w:tcPr>
          <w:p w14:paraId="3AE54299" w14:textId="77777777" w:rsidR="00B04577" w:rsidRPr="0069022C" w:rsidRDefault="00B04577" w:rsidP="00367294">
            <w:pPr>
              <w:spacing w:after="0" w:line="240" w:lineRule="auto"/>
              <w:rPr>
                <w:rFonts w:ascii="Arial" w:eastAsia="Times New Roman" w:hAnsi="Arial" w:cs="Arial"/>
                <w:sz w:val="16"/>
                <w:szCs w:val="16"/>
                <w:lang w:eastAsia="pl-PL"/>
              </w:rPr>
            </w:pPr>
            <w:r w:rsidRPr="0069022C">
              <w:rPr>
                <w:rFonts w:ascii="Arial" w:eastAsia="Times New Roman" w:hAnsi="Arial" w:cs="Arial"/>
                <w:sz w:val="16"/>
                <w:szCs w:val="16"/>
                <w:lang w:eastAsia="pl-PL"/>
              </w:rPr>
              <w:t>Gwarancja</w:t>
            </w:r>
          </w:p>
        </w:tc>
        <w:tc>
          <w:tcPr>
            <w:tcW w:w="2977" w:type="dxa"/>
          </w:tcPr>
          <w:p w14:paraId="0838C04D" w14:textId="77777777" w:rsidR="00B04577" w:rsidRPr="0069022C" w:rsidRDefault="00B04577" w:rsidP="00367294">
            <w:pPr>
              <w:spacing w:after="0" w:line="240" w:lineRule="auto"/>
              <w:rPr>
                <w:rFonts w:ascii="Arial" w:hAnsi="Arial" w:cs="Arial"/>
                <w:sz w:val="16"/>
                <w:szCs w:val="16"/>
              </w:rPr>
            </w:pPr>
            <w:r>
              <w:rPr>
                <w:rFonts w:ascii="Arial" w:hAnsi="Arial" w:cs="Arial"/>
                <w:sz w:val="16"/>
                <w:szCs w:val="16"/>
              </w:rPr>
              <w:t>Okres gwarancji</w:t>
            </w:r>
          </w:p>
        </w:tc>
        <w:tc>
          <w:tcPr>
            <w:tcW w:w="4820" w:type="dxa"/>
          </w:tcPr>
          <w:p w14:paraId="0435FFDA" w14:textId="77777777" w:rsidR="00B04577" w:rsidRPr="0069022C" w:rsidRDefault="00B04577" w:rsidP="00367294">
            <w:pPr>
              <w:spacing w:after="0" w:line="240" w:lineRule="auto"/>
              <w:rPr>
                <w:rFonts w:ascii="Arial" w:hAnsi="Arial" w:cs="Arial"/>
                <w:sz w:val="16"/>
                <w:szCs w:val="16"/>
              </w:rPr>
            </w:pPr>
            <w:r w:rsidRPr="00570347">
              <w:rPr>
                <w:rFonts w:ascii="Arial" w:hAnsi="Arial" w:cs="Arial"/>
                <w:sz w:val="16"/>
                <w:szCs w:val="16"/>
              </w:rPr>
              <w:t>3 lata</w:t>
            </w:r>
          </w:p>
        </w:tc>
        <w:tc>
          <w:tcPr>
            <w:tcW w:w="1559" w:type="dxa"/>
            <w:vMerge w:val="restart"/>
            <w:vAlign w:val="center"/>
          </w:tcPr>
          <w:p w14:paraId="26A4F250" w14:textId="77777777" w:rsidR="00B04577" w:rsidRPr="0069022C" w:rsidRDefault="00B04577" w:rsidP="00367294">
            <w:pPr>
              <w:spacing w:after="0" w:line="240" w:lineRule="auto"/>
              <w:jc w:val="center"/>
              <w:rPr>
                <w:rFonts w:ascii="Arial" w:hAnsi="Arial" w:cs="Arial"/>
                <w:sz w:val="16"/>
                <w:szCs w:val="16"/>
              </w:rPr>
            </w:pPr>
            <w:r w:rsidRPr="0069022C">
              <w:rPr>
                <w:rFonts w:ascii="Arial" w:hAnsi="Arial" w:cs="Arial"/>
                <w:sz w:val="16"/>
                <w:szCs w:val="16"/>
              </w:rPr>
              <w:t>1 kpl.</w:t>
            </w:r>
          </w:p>
        </w:tc>
      </w:tr>
      <w:tr w:rsidR="00B04577" w:rsidRPr="00EB753C" w14:paraId="512C622D" w14:textId="77777777" w:rsidTr="00CF00D1">
        <w:trPr>
          <w:trHeight w:val="150"/>
        </w:trPr>
        <w:tc>
          <w:tcPr>
            <w:tcW w:w="567" w:type="dxa"/>
            <w:vMerge/>
          </w:tcPr>
          <w:p w14:paraId="4C900D56" w14:textId="77777777" w:rsidR="00B04577" w:rsidRPr="001E43AB" w:rsidRDefault="00B04577" w:rsidP="00367294">
            <w:pPr>
              <w:spacing w:after="0" w:line="240" w:lineRule="auto"/>
              <w:ind w:left="426"/>
              <w:rPr>
                <w:rFonts w:ascii="Arial" w:eastAsia="Times New Roman" w:hAnsi="Arial" w:cs="Arial"/>
                <w:sz w:val="16"/>
                <w:szCs w:val="16"/>
                <w:lang w:eastAsia="pl-PL"/>
              </w:rPr>
            </w:pPr>
          </w:p>
        </w:tc>
        <w:tc>
          <w:tcPr>
            <w:tcW w:w="2835" w:type="dxa"/>
            <w:vMerge/>
          </w:tcPr>
          <w:p w14:paraId="4D5C6A64" w14:textId="77777777" w:rsidR="00B04577" w:rsidRPr="001E43AB" w:rsidRDefault="00B04577" w:rsidP="00367294">
            <w:pPr>
              <w:spacing w:after="0" w:line="240" w:lineRule="auto"/>
              <w:rPr>
                <w:rFonts w:ascii="Arial" w:eastAsia="Times New Roman" w:hAnsi="Arial" w:cs="Arial"/>
                <w:sz w:val="16"/>
                <w:szCs w:val="16"/>
                <w:lang w:eastAsia="pl-PL"/>
              </w:rPr>
            </w:pPr>
          </w:p>
        </w:tc>
        <w:tc>
          <w:tcPr>
            <w:tcW w:w="2977" w:type="dxa"/>
          </w:tcPr>
          <w:p w14:paraId="6D6A6979" w14:textId="77777777" w:rsidR="00B04577" w:rsidRPr="00570347" w:rsidRDefault="00B04577" w:rsidP="00367294">
            <w:pPr>
              <w:spacing w:after="0" w:line="240" w:lineRule="auto"/>
              <w:rPr>
                <w:rFonts w:ascii="Arial" w:hAnsi="Arial" w:cs="Arial"/>
                <w:sz w:val="16"/>
                <w:szCs w:val="16"/>
                <w:u w:val="single"/>
              </w:rPr>
            </w:pPr>
            <w:r w:rsidRPr="00570347">
              <w:rPr>
                <w:rFonts w:ascii="Arial" w:hAnsi="Arial" w:cs="Arial"/>
                <w:sz w:val="16"/>
                <w:szCs w:val="16"/>
                <w:u w:val="single"/>
              </w:rPr>
              <w:t>Naprawa sprzętu:</w:t>
            </w:r>
          </w:p>
          <w:p w14:paraId="265D3D6C" w14:textId="77777777" w:rsidR="00B04577" w:rsidRDefault="00B04577" w:rsidP="00367294">
            <w:pPr>
              <w:pStyle w:val="Pa2"/>
              <w:rPr>
                <w:rFonts w:ascii="Arial" w:hAnsi="Arial" w:cs="Arial"/>
                <w:sz w:val="16"/>
                <w:szCs w:val="16"/>
              </w:rPr>
            </w:pPr>
            <w:r>
              <w:rPr>
                <w:rFonts w:ascii="Arial" w:hAnsi="Arial" w:cs="Arial"/>
                <w:sz w:val="16"/>
                <w:szCs w:val="16"/>
              </w:rPr>
              <w:t xml:space="preserve">Czas reakcji na mailowe zgłoszenie </w:t>
            </w:r>
          </w:p>
          <w:p w14:paraId="620A1274" w14:textId="77777777" w:rsidR="00B04577" w:rsidRDefault="00B04577" w:rsidP="00367294">
            <w:pPr>
              <w:pStyle w:val="Pa2"/>
              <w:rPr>
                <w:rFonts w:ascii="Arial" w:hAnsi="Arial" w:cs="Arial"/>
                <w:sz w:val="16"/>
                <w:szCs w:val="16"/>
              </w:rPr>
            </w:pPr>
            <w:r>
              <w:rPr>
                <w:rFonts w:ascii="Arial" w:hAnsi="Arial" w:cs="Arial"/>
                <w:sz w:val="16"/>
                <w:szCs w:val="16"/>
              </w:rPr>
              <w:t>Czas naprawy</w:t>
            </w:r>
          </w:p>
          <w:p w14:paraId="3772CB27" w14:textId="77777777" w:rsidR="00B04577" w:rsidRPr="001E43AB" w:rsidRDefault="00B04577" w:rsidP="00367294">
            <w:pPr>
              <w:spacing w:after="0" w:line="240" w:lineRule="auto"/>
              <w:rPr>
                <w:rFonts w:ascii="Arial" w:hAnsi="Arial" w:cs="Arial"/>
                <w:sz w:val="16"/>
                <w:szCs w:val="16"/>
              </w:rPr>
            </w:pPr>
            <w:r w:rsidRPr="15CC7DBB">
              <w:rPr>
                <w:rFonts w:ascii="Arial" w:hAnsi="Arial" w:cs="Arial"/>
                <w:sz w:val="16"/>
                <w:szCs w:val="16"/>
              </w:rPr>
              <w:t>Odbiór/dostawa sprzętu</w:t>
            </w:r>
          </w:p>
        </w:tc>
        <w:tc>
          <w:tcPr>
            <w:tcW w:w="4820" w:type="dxa"/>
          </w:tcPr>
          <w:p w14:paraId="49E856EF" w14:textId="77777777" w:rsidR="00B04577" w:rsidRDefault="00B04577" w:rsidP="00367294">
            <w:pPr>
              <w:pStyle w:val="Pa2"/>
              <w:rPr>
                <w:rFonts w:ascii="Arial" w:hAnsi="Arial" w:cs="Arial"/>
                <w:sz w:val="16"/>
                <w:szCs w:val="16"/>
              </w:rPr>
            </w:pPr>
          </w:p>
          <w:p w14:paraId="715BD867" w14:textId="77777777" w:rsidR="00B04577" w:rsidRPr="0032161C" w:rsidRDefault="00B04577" w:rsidP="00367294">
            <w:pPr>
              <w:pStyle w:val="Pa0"/>
              <w:rPr>
                <w:rFonts w:ascii="Arial" w:hAnsi="Arial"/>
                <w:sz w:val="16"/>
                <w:szCs w:val="16"/>
                <w:lang w:val="en-US"/>
              </w:rPr>
            </w:pPr>
            <w:r w:rsidRPr="0032161C">
              <w:rPr>
                <w:rFonts w:ascii="Arial" w:hAnsi="Arial"/>
                <w:sz w:val="16"/>
                <w:szCs w:val="16"/>
                <w:lang w:val="en-US"/>
              </w:rPr>
              <w:t>max. 72h</w:t>
            </w:r>
          </w:p>
          <w:p w14:paraId="6B89CF7E" w14:textId="77777777" w:rsidR="00B04577" w:rsidRPr="0032161C" w:rsidRDefault="00B04577" w:rsidP="00367294">
            <w:pPr>
              <w:pStyle w:val="Pa2"/>
              <w:rPr>
                <w:rFonts w:ascii="Arial" w:hAnsi="Arial" w:cs="Arial"/>
                <w:sz w:val="16"/>
                <w:szCs w:val="16"/>
                <w:lang w:val="en-US"/>
              </w:rPr>
            </w:pPr>
            <w:r w:rsidRPr="0032161C">
              <w:rPr>
                <w:rFonts w:ascii="Arial" w:hAnsi="Arial" w:cs="Arial"/>
                <w:sz w:val="16"/>
                <w:szCs w:val="16"/>
                <w:lang w:val="en-US"/>
              </w:rPr>
              <w:t>max 30 dni</w:t>
            </w:r>
          </w:p>
          <w:p w14:paraId="20E9FA27" w14:textId="77777777" w:rsidR="00B04577" w:rsidRPr="0032161C" w:rsidRDefault="00B04577" w:rsidP="00367294">
            <w:pPr>
              <w:pStyle w:val="Default"/>
              <w:ind w:left="116" w:hanging="116"/>
              <w:rPr>
                <w:rFonts w:ascii="Arial" w:hAnsi="Arial" w:cs="Arial"/>
                <w:sz w:val="16"/>
                <w:szCs w:val="16"/>
                <w:lang w:val="en-US"/>
              </w:rPr>
            </w:pPr>
            <w:r w:rsidRPr="0032161C">
              <w:rPr>
                <w:rFonts w:ascii="Arial" w:hAnsi="Arial" w:cs="Arial"/>
                <w:sz w:val="16"/>
                <w:szCs w:val="16"/>
                <w:lang w:val="en-US"/>
              </w:rPr>
              <w:t>door to door</w:t>
            </w:r>
          </w:p>
        </w:tc>
        <w:tc>
          <w:tcPr>
            <w:tcW w:w="1559" w:type="dxa"/>
            <w:vMerge/>
          </w:tcPr>
          <w:p w14:paraId="4B2E7ADE" w14:textId="77777777" w:rsidR="00B04577" w:rsidRPr="0032161C" w:rsidRDefault="00B04577" w:rsidP="00367294">
            <w:pPr>
              <w:spacing w:after="0" w:line="240" w:lineRule="auto"/>
              <w:rPr>
                <w:rFonts w:ascii="Arial" w:hAnsi="Arial" w:cs="Arial"/>
                <w:sz w:val="16"/>
                <w:szCs w:val="16"/>
                <w:lang w:val="en-US"/>
              </w:rPr>
            </w:pPr>
          </w:p>
        </w:tc>
      </w:tr>
      <w:tr w:rsidR="00B04577" w:rsidRPr="00961030" w14:paraId="7F66468C" w14:textId="77777777" w:rsidTr="00CF00D1">
        <w:trPr>
          <w:trHeight w:val="260"/>
        </w:trPr>
        <w:tc>
          <w:tcPr>
            <w:tcW w:w="567" w:type="dxa"/>
            <w:vMerge/>
          </w:tcPr>
          <w:p w14:paraId="2EBF35C9" w14:textId="77777777" w:rsidR="00B04577" w:rsidRPr="0032161C" w:rsidRDefault="00B04577" w:rsidP="00367294">
            <w:pPr>
              <w:spacing w:after="0" w:line="240" w:lineRule="auto"/>
              <w:ind w:left="426"/>
              <w:rPr>
                <w:rFonts w:ascii="Arial" w:eastAsia="Times New Roman" w:hAnsi="Arial" w:cs="Arial"/>
                <w:sz w:val="16"/>
                <w:szCs w:val="16"/>
                <w:lang w:val="en-US" w:eastAsia="pl-PL"/>
              </w:rPr>
            </w:pPr>
          </w:p>
        </w:tc>
        <w:tc>
          <w:tcPr>
            <w:tcW w:w="2835" w:type="dxa"/>
            <w:vMerge/>
          </w:tcPr>
          <w:p w14:paraId="787F26E6" w14:textId="77777777" w:rsidR="00B04577" w:rsidRPr="0032161C" w:rsidRDefault="00B04577" w:rsidP="00367294">
            <w:pPr>
              <w:spacing w:after="0" w:line="240" w:lineRule="auto"/>
              <w:rPr>
                <w:rFonts w:ascii="Arial" w:eastAsia="Times New Roman" w:hAnsi="Arial" w:cs="Arial"/>
                <w:sz w:val="16"/>
                <w:szCs w:val="16"/>
                <w:lang w:val="en-US" w:eastAsia="pl-PL"/>
              </w:rPr>
            </w:pPr>
          </w:p>
        </w:tc>
        <w:tc>
          <w:tcPr>
            <w:tcW w:w="2977" w:type="dxa"/>
          </w:tcPr>
          <w:p w14:paraId="41043F50" w14:textId="77777777" w:rsidR="00B04577" w:rsidRPr="001E43AB" w:rsidDel="00F406B2" w:rsidRDefault="00B04577" w:rsidP="00367294">
            <w:pPr>
              <w:spacing w:after="0" w:line="240" w:lineRule="auto"/>
              <w:rPr>
                <w:rFonts w:ascii="Arial" w:hAnsi="Arial" w:cs="Arial"/>
                <w:sz w:val="16"/>
                <w:szCs w:val="16"/>
              </w:rPr>
            </w:pPr>
            <w:r w:rsidRPr="00570347">
              <w:rPr>
                <w:rFonts w:ascii="Arial" w:hAnsi="Arial" w:cs="Arial"/>
                <w:sz w:val="16"/>
                <w:szCs w:val="16"/>
                <w:u w:val="single"/>
              </w:rPr>
              <w:t>Wsparcie techniczne</w:t>
            </w:r>
          </w:p>
        </w:tc>
        <w:tc>
          <w:tcPr>
            <w:tcW w:w="4820" w:type="dxa"/>
          </w:tcPr>
          <w:p w14:paraId="5AFDC058" w14:textId="77777777" w:rsidR="00B04577" w:rsidRDefault="00B04577" w:rsidP="00367294">
            <w:pPr>
              <w:pStyle w:val="Default"/>
              <w:ind w:left="116" w:hanging="116"/>
              <w:rPr>
                <w:rFonts w:ascii="Arial" w:hAnsi="Arial" w:cs="Arial"/>
                <w:sz w:val="16"/>
                <w:szCs w:val="16"/>
              </w:rPr>
            </w:pPr>
            <w:r w:rsidRPr="15CC7DBB">
              <w:rPr>
                <w:rFonts w:ascii="Arial" w:hAnsi="Arial" w:cs="Arial"/>
                <w:sz w:val="16"/>
                <w:szCs w:val="16"/>
              </w:rPr>
              <w:t>- pobieranie najnowszych wersji oprogramowania</w:t>
            </w:r>
          </w:p>
          <w:p w14:paraId="53C8D978" w14:textId="77777777" w:rsidR="00B04577" w:rsidRDefault="00B04577" w:rsidP="00367294">
            <w:pPr>
              <w:spacing w:after="0" w:line="240" w:lineRule="auto"/>
              <w:rPr>
                <w:rFonts w:ascii="Arial" w:hAnsi="Arial" w:cs="Arial"/>
                <w:sz w:val="16"/>
                <w:szCs w:val="16"/>
              </w:rPr>
            </w:pPr>
            <w:r>
              <w:rPr>
                <w:rFonts w:ascii="Arial" w:hAnsi="Arial" w:cs="Arial"/>
                <w:sz w:val="16"/>
                <w:szCs w:val="16"/>
              </w:rPr>
              <w:t xml:space="preserve">- </w:t>
            </w:r>
            <w:r w:rsidRPr="00794E55">
              <w:rPr>
                <w:rFonts w:ascii="Arial" w:hAnsi="Arial" w:cs="Arial"/>
                <w:sz w:val="16"/>
                <w:szCs w:val="16"/>
              </w:rPr>
              <w:t>dostęp do filmów edukacyjnych;</w:t>
            </w:r>
          </w:p>
        </w:tc>
        <w:tc>
          <w:tcPr>
            <w:tcW w:w="1559" w:type="dxa"/>
            <w:vMerge/>
          </w:tcPr>
          <w:p w14:paraId="5B4BA0D7" w14:textId="77777777" w:rsidR="00B04577" w:rsidRPr="001E43AB" w:rsidRDefault="00B04577" w:rsidP="00367294">
            <w:pPr>
              <w:spacing w:after="0" w:line="240" w:lineRule="auto"/>
              <w:rPr>
                <w:rFonts w:ascii="Arial" w:hAnsi="Arial" w:cs="Arial"/>
                <w:sz w:val="16"/>
                <w:szCs w:val="16"/>
              </w:rPr>
            </w:pPr>
          </w:p>
        </w:tc>
      </w:tr>
    </w:tbl>
    <w:p w14:paraId="43232DE4" w14:textId="77777777" w:rsidR="00B04577" w:rsidRPr="00B04577" w:rsidRDefault="00B04577" w:rsidP="00B04577">
      <w:pPr>
        <w:rPr>
          <w:rFonts w:ascii="Arial" w:eastAsia="Arial" w:hAnsi="Arial" w:cs="Arial"/>
          <w:b/>
          <w:bCs/>
          <w:iCs/>
          <w:color w:val="000000" w:themeColor="text1"/>
          <w:sz w:val="24"/>
          <w:szCs w:val="24"/>
          <w:u w:val="single"/>
        </w:rPr>
      </w:pPr>
      <w:r w:rsidRPr="00B04577">
        <w:rPr>
          <w:rFonts w:ascii="Arial" w:hAnsi="Arial" w:cs="Arial"/>
          <w:bCs/>
          <w:color w:val="000000"/>
          <w:u w:val="single"/>
        </w:rPr>
        <w:t>Warunki gwarancji i serwisu zostały dokładniej opisane na końcu OPZ.</w:t>
      </w:r>
    </w:p>
    <w:p w14:paraId="5D5DBABE" w14:textId="77777777" w:rsidR="007F65F8" w:rsidRDefault="007F65F8" w:rsidP="00BE71D4">
      <w:pPr>
        <w:rPr>
          <w:rFonts w:ascii="Arial" w:eastAsia="Times New Roman" w:hAnsi="Arial" w:cs="Arial"/>
          <w:b/>
          <w:color w:val="000000"/>
          <w:sz w:val="24"/>
          <w:szCs w:val="20"/>
        </w:rPr>
      </w:pPr>
    </w:p>
    <w:p w14:paraId="37C4609D" w14:textId="14261DEF" w:rsidR="0025613E" w:rsidRPr="00B04577" w:rsidRDefault="0025613E" w:rsidP="0025613E">
      <w:pPr>
        <w:pStyle w:val="Nagwek1"/>
        <w:rPr>
          <w:rFonts w:ascii="Arial" w:hAnsi="Arial" w:cs="Arial"/>
          <w:color w:val="auto"/>
          <w:sz w:val="23"/>
          <w:szCs w:val="23"/>
        </w:rPr>
      </w:pPr>
      <w:r w:rsidRPr="00B04577">
        <w:rPr>
          <w:rFonts w:ascii="Arial" w:hAnsi="Arial" w:cs="Arial"/>
          <w:color w:val="auto"/>
          <w:sz w:val="23"/>
          <w:szCs w:val="23"/>
        </w:rPr>
        <w:lastRenderedPageBreak/>
        <w:t xml:space="preserve">Część nr </w:t>
      </w:r>
      <w:r>
        <w:rPr>
          <w:rFonts w:ascii="Arial" w:hAnsi="Arial" w:cs="Arial"/>
          <w:color w:val="auto"/>
          <w:sz w:val="23"/>
          <w:szCs w:val="23"/>
        </w:rPr>
        <w:t>4</w:t>
      </w:r>
      <w:r w:rsidRPr="00B04577">
        <w:rPr>
          <w:rFonts w:ascii="Arial" w:hAnsi="Arial" w:cs="Arial"/>
          <w:color w:val="auto"/>
          <w:sz w:val="23"/>
          <w:szCs w:val="23"/>
        </w:rPr>
        <w:t>.</w:t>
      </w:r>
      <w:r>
        <w:rPr>
          <w:rFonts w:ascii="Arial" w:hAnsi="Arial" w:cs="Arial"/>
          <w:color w:val="auto"/>
          <w:sz w:val="23"/>
          <w:szCs w:val="23"/>
        </w:rPr>
        <w:t xml:space="preserve"> </w:t>
      </w:r>
      <w:r w:rsidR="001F576E" w:rsidRPr="001F576E">
        <w:rPr>
          <w:rFonts w:ascii="Arial" w:hAnsi="Arial" w:cs="Arial"/>
          <w:color w:val="auto"/>
          <w:sz w:val="23"/>
          <w:szCs w:val="23"/>
        </w:rPr>
        <w:t>Dostawa subskrypcji oprogramowania LabView</w:t>
      </w:r>
    </w:p>
    <w:tbl>
      <w:tblPr>
        <w:tblW w:w="10121"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2093"/>
        <w:gridCol w:w="2081"/>
        <w:gridCol w:w="3544"/>
        <w:gridCol w:w="1843"/>
      </w:tblGrid>
      <w:tr w:rsidR="00D37C1C" w:rsidRPr="000332EC" w14:paraId="376BDFAE" w14:textId="77777777" w:rsidTr="00367294">
        <w:trPr>
          <w:trHeight w:val="330"/>
        </w:trPr>
        <w:tc>
          <w:tcPr>
            <w:tcW w:w="560" w:type="dxa"/>
            <w:shd w:val="clear" w:color="000000" w:fill="D9D9D9"/>
            <w:vAlign w:val="center"/>
            <w:hideMark/>
          </w:tcPr>
          <w:p w14:paraId="691B7134" w14:textId="77777777" w:rsidR="00D37C1C" w:rsidRPr="000332EC" w:rsidRDefault="00D37C1C" w:rsidP="00367294">
            <w:pPr>
              <w:spacing w:after="0" w:line="240" w:lineRule="auto"/>
              <w:jc w:val="both"/>
              <w:rPr>
                <w:rFonts w:ascii="Arial" w:eastAsia="Times New Roman" w:hAnsi="Arial" w:cs="Arial"/>
                <w:b/>
                <w:bCs/>
                <w:color w:val="000000"/>
                <w:lang w:eastAsia="pl-PL"/>
              </w:rPr>
            </w:pPr>
            <w:r w:rsidRPr="000332EC">
              <w:rPr>
                <w:rFonts w:ascii="Arial" w:eastAsia="Times New Roman" w:hAnsi="Arial" w:cs="Arial"/>
                <w:b/>
                <w:bCs/>
                <w:color w:val="000000"/>
                <w:lang w:eastAsia="pl-PL"/>
              </w:rPr>
              <w:t xml:space="preserve">Lp. </w:t>
            </w:r>
          </w:p>
        </w:tc>
        <w:tc>
          <w:tcPr>
            <w:tcW w:w="2093" w:type="dxa"/>
            <w:shd w:val="clear" w:color="DDDDDD" w:fill="DDDDDD"/>
            <w:vAlign w:val="center"/>
            <w:hideMark/>
          </w:tcPr>
          <w:p w14:paraId="5CD2CD01" w14:textId="77777777" w:rsidR="00D37C1C" w:rsidRPr="000332EC" w:rsidRDefault="00D37C1C" w:rsidP="00367294">
            <w:pPr>
              <w:spacing w:after="0" w:line="240" w:lineRule="auto"/>
              <w:jc w:val="both"/>
              <w:rPr>
                <w:rFonts w:ascii="Arial" w:eastAsia="Times New Roman" w:hAnsi="Arial" w:cs="Arial"/>
                <w:b/>
                <w:bCs/>
                <w:color w:val="000000"/>
                <w:lang w:eastAsia="pl-PL"/>
              </w:rPr>
            </w:pPr>
            <w:r w:rsidRPr="000332EC">
              <w:rPr>
                <w:rFonts w:ascii="Arial" w:eastAsia="Times New Roman" w:hAnsi="Arial" w:cs="Arial"/>
                <w:b/>
                <w:bCs/>
                <w:color w:val="000000"/>
                <w:lang w:eastAsia="pl-PL"/>
              </w:rPr>
              <w:t>Element</w:t>
            </w:r>
          </w:p>
        </w:tc>
        <w:tc>
          <w:tcPr>
            <w:tcW w:w="2081" w:type="dxa"/>
            <w:shd w:val="clear" w:color="DDDDDD" w:fill="DDDDDD"/>
            <w:vAlign w:val="center"/>
            <w:hideMark/>
          </w:tcPr>
          <w:p w14:paraId="1E0F7589" w14:textId="77777777" w:rsidR="00D37C1C" w:rsidRPr="000332EC" w:rsidRDefault="00D37C1C" w:rsidP="00367294">
            <w:pPr>
              <w:spacing w:after="0" w:line="240" w:lineRule="auto"/>
              <w:jc w:val="both"/>
              <w:rPr>
                <w:rFonts w:ascii="Arial" w:eastAsia="Times New Roman" w:hAnsi="Arial" w:cs="Arial"/>
                <w:b/>
                <w:bCs/>
                <w:color w:val="000000"/>
                <w:lang w:eastAsia="pl-PL"/>
              </w:rPr>
            </w:pPr>
            <w:r w:rsidRPr="000332EC">
              <w:rPr>
                <w:rFonts w:ascii="Arial" w:eastAsia="Times New Roman" w:hAnsi="Arial" w:cs="Arial"/>
                <w:b/>
                <w:bCs/>
                <w:color w:val="000000"/>
                <w:lang w:eastAsia="pl-PL"/>
              </w:rPr>
              <w:t>Parametr</w:t>
            </w:r>
          </w:p>
        </w:tc>
        <w:tc>
          <w:tcPr>
            <w:tcW w:w="3544" w:type="dxa"/>
            <w:shd w:val="clear" w:color="DDDDDD" w:fill="DDDDDD"/>
            <w:vAlign w:val="center"/>
            <w:hideMark/>
          </w:tcPr>
          <w:p w14:paraId="521CB7E6" w14:textId="77777777" w:rsidR="00D37C1C" w:rsidRPr="000332EC" w:rsidRDefault="00D37C1C" w:rsidP="00367294">
            <w:pPr>
              <w:spacing w:after="0" w:line="240" w:lineRule="auto"/>
              <w:jc w:val="both"/>
              <w:rPr>
                <w:rFonts w:ascii="Arial" w:eastAsia="Times New Roman" w:hAnsi="Arial" w:cs="Arial"/>
                <w:b/>
                <w:bCs/>
                <w:color w:val="000000"/>
                <w:lang w:eastAsia="pl-PL"/>
              </w:rPr>
            </w:pPr>
            <w:r w:rsidRPr="000332EC">
              <w:rPr>
                <w:rFonts w:ascii="Arial" w:eastAsia="Times New Roman" w:hAnsi="Arial" w:cs="Arial"/>
                <w:b/>
                <w:bCs/>
                <w:color w:val="000000"/>
                <w:lang w:eastAsia="pl-PL"/>
              </w:rPr>
              <w:t>Wartość</w:t>
            </w:r>
          </w:p>
        </w:tc>
        <w:tc>
          <w:tcPr>
            <w:tcW w:w="1843" w:type="dxa"/>
            <w:shd w:val="clear" w:color="000000" w:fill="D9D9D9"/>
            <w:vAlign w:val="center"/>
            <w:hideMark/>
          </w:tcPr>
          <w:p w14:paraId="32C7D610" w14:textId="77777777" w:rsidR="00D37C1C" w:rsidRPr="000332EC" w:rsidRDefault="00D37C1C" w:rsidP="00367294">
            <w:pPr>
              <w:spacing w:after="0" w:line="240" w:lineRule="auto"/>
              <w:jc w:val="both"/>
              <w:rPr>
                <w:rFonts w:ascii="Arial" w:eastAsia="Times New Roman" w:hAnsi="Arial" w:cs="Arial"/>
                <w:b/>
                <w:bCs/>
                <w:color w:val="000000"/>
                <w:lang w:eastAsia="pl-PL"/>
              </w:rPr>
            </w:pPr>
            <w:r w:rsidRPr="000332EC">
              <w:rPr>
                <w:rFonts w:ascii="Arial" w:eastAsia="Times New Roman" w:hAnsi="Arial" w:cs="Arial"/>
                <w:b/>
                <w:bCs/>
                <w:color w:val="000000"/>
                <w:lang w:eastAsia="pl-PL"/>
              </w:rPr>
              <w:t>Ilość</w:t>
            </w:r>
          </w:p>
        </w:tc>
      </w:tr>
      <w:tr w:rsidR="00D37C1C" w:rsidRPr="000332EC" w14:paraId="48768BBB" w14:textId="77777777" w:rsidTr="00367294">
        <w:trPr>
          <w:trHeight w:val="162"/>
        </w:trPr>
        <w:tc>
          <w:tcPr>
            <w:tcW w:w="10121" w:type="dxa"/>
            <w:gridSpan w:val="5"/>
            <w:shd w:val="clear" w:color="auto" w:fill="FDE9D9" w:themeFill="accent6" w:themeFillTint="33"/>
            <w:hideMark/>
          </w:tcPr>
          <w:p w14:paraId="4070F512" w14:textId="77777777" w:rsidR="00D37C1C" w:rsidRPr="000332EC" w:rsidRDefault="00D37C1C" w:rsidP="00367294">
            <w:pPr>
              <w:spacing w:after="0" w:line="240" w:lineRule="auto"/>
              <w:jc w:val="both"/>
              <w:rPr>
                <w:rFonts w:ascii="Arial" w:eastAsia="Times New Roman" w:hAnsi="Arial" w:cs="Arial"/>
                <w:b/>
                <w:lang w:eastAsia="pl-PL"/>
              </w:rPr>
            </w:pPr>
            <w:r w:rsidRPr="000332EC">
              <w:rPr>
                <w:rFonts w:ascii="Arial" w:eastAsia="Times New Roman" w:hAnsi="Arial" w:cs="Arial"/>
                <w:color w:val="000000"/>
                <w:lang w:eastAsia="pl-PL"/>
              </w:rPr>
              <w:t>Dopuszcza się rozwiązanie równoważne pod warunkiem spełnienia poniższych wymagań minimalnych</w:t>
            </w:r>
          </w:p>
        </w:tc>
      </w:tr>
    </w:tbl>
    <w:tbl>
      <w:tblPr>
        <w:tblStyle w:val="Tabela-Siatka"/>
        <w:tblW w:w="10095" w:type="dxa"/>
        <w:tblInd w:w="-35" w:type="dxa"/>
        <w:tblLook w:val="04A0" w:firstRow="1" w:lastRow="0" w:firstColumn="1" w:lastColumn="0" w:noHBand="0" w:noVBand="1"/>
      </w:tblPr>
      <w:tblGrid>
        <w:gridCol w:w="454"/>
        <w:gridCol w:w="2045"/>
        <w:gridCol w:w="2086"/>
        <w:gridCol w:w="4801"/>
        <w:gridCol w:w="709"/>
      </w:tblGrid>
      <w:tr w:rsidR="00D37C1C" w:rsidRPr="000332EC" w14:paraId="7B3E614C" w14:textId="77777777" w:rsidTr="00367294">
        <w:trPr>
          <w:trHeight w:val="601"/>
        </w:trPr>
        <w:tc>
          <w:tcPr>
            <w:tcW w:w="225" w:type="pct"/>
            <w:vMerge w:val="restart"/>
          </w:tcPr>
          <w:p w14:paraId="06DB56C2" w14:textId="77777777" w:rsidR="00D37C1C" w:rsidRPr="000332EC" w:rsidRDefault="00D37C1C" w:rsidP="00367294">
            <w:pPr>
              <w:pStyle w:val="tetstabela"/>
              <w:rPr>
                <w:sz w:val="22"/>
              </w:rPr>
            </w:pPr>
            <w:r w:rsidRPr="000332EC">
              <w:rPr>
                <w:sz w:val="22"/>
              </w:rPr>
              <w:t>1.</w:t>
            </w:r>
          </w:p>
        </w:tc>
        <w:tc>
          <w:tcPr>
            <w:tcW w:w="1013" w:type="pct"/>
            <w:vMerge w:val="restart"/>
          </w:tcPr>
          <w:p w14:paraId="279C1171" w14:textId="77777777" w:rsidR="00D37C1C" w:rsidRPr="003A5343" w:rsidRDefault="00D37C1C" w:rsidP="00367294">
            <w:pPr>
              <w:pStyle w:val="tetstabela"/>
              <w:rPr>
                <w:sz w:val="16"/>
                <w:szCs w:val="16"/>
                <w:lang w:val="en-AU"/>
              </w:rPr>
            </w:pPr>
            <w:r w:rsidRPr="003A5343">
              <w:rPr>
                <w:sz w:val="16"/>
                <w:szCs w:val="16"/>
                <w:lang w:val="en-AU"/>
              </w:rPr>
              <w:t xml:space="preserve">Dostawa </w:t>
            </w:r>
          </w:p>
          <w:p w14:paraId="2955E209" w14:textId="77777777" w:rsidR="00D37C1C" w:rsidRPr="003A5343" w:rsidRDefault="00D37C1C" w:rsidP="00367294">
            <w:pPr>
              <w:pStyle w:val="tetstabela"/>
              <w:rPr>
                <w:sz w:val="16"/>
                <w:szCs w:val="16"/>
                <w:lang w:val="en-AU"/>
              </w:rPr>
            </w:pPr>
            <w:r w:rsidRPr="003A5343">
              <w:rPr>
                <w:sz w:val="16"/>
                <w:szCs w:val="16"/>
                <w:lang w:val="en-AU"/>
              </w:rPr>
              <w:t xml:space="preserve">subskrypcja NI Embedded Control and Monitoring Software Suite, With Media </w:t>
            </w:r>
          </w:p>
          <w:p w14:paraId="5ECD3FC5" w14:textId="77777777" w:rsidR="00D37C1C" w:rsidRPr="003A5343" w:rsidRDefault="00D37C1C" w:rsidP="00367294">
            <w:pPr>
              <w:pStyle w:val="tetstabela"/>
              <w:rPr>
                <w:sz w:val="16"/>
                <w:szCs w:val="16"/>
                <w:lang w:val="en-AU"/>
              </w:rPr>
            </w:pPr>
          </w:p>
          <w:p w14:paraId="031453DE" w14:textId="77777777" w:rsidR="00D37C1C" w:rsidRPr="003A5343" w:rsidRDefault="00D37C1C" w:rsidP="00367294">
            <w:pPr>
              <w:pStyle w:val="tetstabela"/>
              <w:rPr>
                <w:sz w:val="16"/>
                <w:szCs w:val="16"/>
              </w:rPr>
            </w:pPr>
            <w:r>
              <w:rPr>
                <w:sz w:val="16"/>
                <w:szCs w:val="16"/>
              </w:rPr>
              <w:t xml:space="preserve">Produkt referencyjny: </w:t>
            </w:r>
            <w:r w:rsidRPr="003A5343">
              <w:rPr>
                <w:sz w:val="16"/>
                <w:szCs w:val="16"/>
              </w:rPr>
              <w:t xml:space="preserve">Part Number </w:t>
            </w:r>
          </w:p>
          <w:p w14:paraId="3DE22352" w14:textId="77777777" w:rsidR="00D37C1C" w:rsidRPr="003A5343" w:rsidRDefault="00D37C1C" w:rsidP="00367294">
            <w:pPr>
              <w:pStyle w:val="tetstabela"/>
              <w:rPr>
                <w:sz w:val="16"/>
                <w:szCs w:val="16"/>
              </w:rPr>
            </w:pPr>
            <w:r w:rsidRPr="003A5343">
              <w:rPr>
                <w:sz w:val="16"/>
                <w:szCs w:val="16"/>
              </w:rPr>
              <w:t>784063-35</w:t>
            </w:r>
          </w:p>
        </w:tc>
        <w:tc>
          <w:tcPr>
            <w:tcW w:w="1033" w:type="pct"/>
          </w:tcPr>
          <w:p w14:paraId="2771D90F" w14:textId="77777777" w:rsidR="00D37C1C" w:rsidRPr="003A5343" w:rsidRDefault="00D37C1C" w:rsidP="00367294">
            <w:pPr>
              <w:pStyle w:val="tetstabela"/>
              <w:rPr>
                <w:rFonts w:eastAsia="Times New Roman"/>
                <w:sz w:val="16"/>
                <w:szCs w:val="16"/>
                <w:lang w:eastAsia="pl-PL"/>
              </w:rPr>
            </w:pPr>
            <w:r w:rsidRPr="003A5343">
              <w:rPr>
                <w:sz w:val="16"/>
                <w:szCs w:val="16"/>
              </w:rPr>
              <w:t>Zakres</w:t>
            </w:r>
          </w:p>
        </w:tc>
        <w:tc>
          <w:tcPr>
            <w:tcW w:w="2378" w:type="pct"/>
          </w:tcPr>
          <w:p w14:paraId="55A0DDE1" w14:textId="77777777" w:rsidR="00D37C1C" w:rsidRPr="003A5343" w:rsidRDefault="00D37C1C" w:rsidP="00E14B14">
            <w:pPr>
              <w:pStyle w:val="Style11"/>
              <w:widowControl/>
              <w:numPr>
                <w:ilvl w:val="0"/>
                <w:numId w:val="355"/>
              </w:numPr>
              <w:tabs>
                <w:tab w:val="left" w:pos="210"/>
              </w:tabs>
              <w:spacing w:line="240" w:lineRule="auto"/>
              <w:ind w:left="165" w:hanging="142"/>
              <w:jc w:val="left"/>
              <w:rPr>
                <w:rFonts w:ascii="Arial" w:hAnsi="Arial" w:cs="Arial"/>
                <w:sz w:val="16"/>
                <w:szCs w:val="16"/>
              </w:rPr>
            </w:pPr>
            <w:r w:rsidRPr="003A5343">
              <w:rPr>
                <w:rFonts w:ascii="Arial" w:hAnsi="Arial" w:cs="Arial"/>
                <w:sz w:val="16"/>
                <w:szCs w:val="16"/>
              </w:rPr>
              <w:t>pobieranie najnowszych wersji oprogramowania</w:t>
            </w:r>
          </w:p>
          <w:p w14:paraId="176CDAE1" w14:textId="77777777" w:rsidR="00D37C1C" w:rsidRPr="003A5343" w:rsidRDefault="00D37C1C" w:rsidP="00E14B14">
            <w:pPr>
              <w:pStyle w:val="Style11"/>
              <w:widowControl/>
              <w:numPr>
                <w:ilvl w:val="0"/>
                <w:numId w:val="355"/>
              </w:numPr>
              <w:tabs>
                <w:tab w:val="left" w:pos="210"/>
              </w:tabs>
              <w:spacing w:line="240" w:lineRule="auto"/>
              <w:ind w:left="292" w:hanging="272"/>
              <w:jc w:val="left"/>
              <w:rPr>
                <w:rFonts w:ascii="Arial" w:hAnsi="Arial" w:cs="Arial"/>
                <w:sz w:val="16"/>
                <w:szCs w:val="16"/>
              </w:rPr>
            </w:pPr>
            <w:r w:rsidRPr="003A5343">
              <w:rPr>
                <w:rFonts w:ascii="Arial" w:hAnsi="Arial" w:cs="Arial"/>
                <w:sz w:val="16"/>
                <w:szCs w:val="16"/>
              </w:rPr>
              <w:t>wsparcie techniczne</w:t>
            </w:r>
          </w:p>
          <w:p w14:paraId="4615B0EC" w14:textId="77777777" w:rsidR="00D37C1C" w:rsidRPr="003A5343" w:rsidRDefault="00D37C1C" w:rsidP="00E14B14">
            <w:pPr>
              <w:pStyle w:val="Style11"/>
              <w:widowControl/>
              <w:numPr>
                <w:ilvl w:val="0"/>
                <w:numId w:val="355"/>
              </w:numPr>
              <w:tabs>
                <w:tab w:val="left" w:pos="210"/>
              </w:tabs>
              <w:spacing w:line="240" w:lineRule="auto"/>
              <w:ind w:left="292" w:hanging="272"/>
              <w:jc w:val="left"/>
              <w:rPr>
                <w:rFonts w:ascii="Arial" w:hAnsi="Arial" w:cs="Arial"/>
                <w:sz w:val="16"/>
                <w:szCs w:val="16"/>
              </w:rPr>
            </w:pPr>
            <w:r w:rsidRPr="00313DF6">
              <w:rPr>
                <w:rFonts w:ascii="Arial" w:hAnsi="Arial" w:cs="Arial"/>
                <w:sz w:val="16"/>
                <w:szCs w:val="16"/>
              </w:rPr>
              <w:t>zdalne szkolenia online</w:t>
            </w:r>
          </w:p>
        </w:tc>
        <w:tc>
          <w:tcPr>
            <w:tcW w:w="351" w:type="pct"/>
            <w:vMerge w:val="restart"/>
            <w:vAlign w:val="center"/>
          </w:tcPr>
          <w:p w14:paraId="493116A4" w14:textId="77777777" w:rsidR="00D37C1C" w:rsidRPr="000332EC" w:rsidRDefault="00D37C1C" w:rsidP="00367294">
            <w:pPr>
              <w:jc w:val="center"/>
            </w:pPr>
            <w:r w:rsidRPr="00DE09A6">
              <w:rPr>
                <w:rFonts w:ascii="Arial" w:hAnsi="Arial" w:cs="Arial"/>
                <w:sz w:val="16"/>
                <w:szCs w:val="16"/>
              </w:rPr>
              <w:t>2</w:t>
            </w:r>
            <w:r>
              <w:rPr>
                <w:rFonts w:ascii="Arial" w:hAnsi="Arial" w:cs="Arial"/>
                <w:sz w:val="16"/>
                <w:szCs w:val="16"/>
              </w:rPr>
              <w:t xml:space="preserve"> </w:t>
            </w:r>
            <w:r w:rsidRPr="00DE09A6">
              <w:rPr>
                <w:rFonts w:ascii="Arial" w:hAnsi="Arial" w:cs="Arial"/>
                <w:sz w:val="16"/>
                <w:szCs w:val="16"/>
              </w:rPr>
              <w:t>szt.</w:t>
            </w:r>
          </w:p>
        </w:tc>
      </w:tr>
      <w:tr w:rsidR="00D37C1C" w:rsidRPr="000332EC" w14:paraId="1D78F837" w14:textId="77777777" w:rsidTr="00367294">
        <w:trPr>
          <w:trHeight w:val="567"/>
        </w:trPr>
        <w:tc>
          <w:tcPr>
            <w:tcW w:w="225" w:type="pct"/>
            <w:vMerge/>
          </w:tcPr>
          <w:p w14:paraId="2327AB01" w14:textId="77777777" w:rsidR="00D37C1C" w:rsidRPr="000332EC" w:rsidRDefault="00D37C1C" w:rsidP="00367294">
            <w:pPr>
              <w:pStyle w:val="tetstabela"/>
              <w:rPr>
                <w:sz w:val="22"/>
              </w:rPr>
            </w:pPr>
          </w:p>
        </w:tc>
        <w:tc>
          <w:tcPr>
            <w:tcW w:w="1013" w:type="pct"/>
            <w:vMerge/>
          </w:tcPr>
          <w:p w14:paraId="43D80BB9" w14:textId="77777777" w:rsidR="00D37C1C" w:rsidRPr="003A5343" w:rsidRDefault="00D37C1C" w:rsidP="00367294">
            <w:pPr>
              <w:pStyle w:val="tetstabela"/>
              <w:rPr>
                <w:sz w:val="16"/>
                <w:szCs w:val="16"/>
              </w:rPr>
            </w:pPr>
          </w:p>
        </w:tc>
        <w:tc>
          <w:tcPr>
            <w:tcW w:w="1033" w:type="pct"/>
          </w:tcPr>
          <w:p w14:paraId="52468130" w14:textId="77777777" w:rsidR="00D37C1C" w:rsidRPr="003A5343" w:rsidRDefault="00D37C1C" w:rsidP="00367294">
            <w:pPr>
              <w:pStyle w:val="tetstabela"/>
              <w:rPr>
                <w:sz w:val="16"/>
                <w:szCs w:val="16"/>
              </w:rPr>
            </w:pPr>
            <w:r w:rsidRPr="003A5343">
              <w:rPr>
                <w:sz w:val="16"/>
                <w:szCs w:val="16"/>
              </w:rPr>
              <w:t>Kompatybilność</w:t>
            </w:r>
          </w:p>
        </w:tc>
        <w:tc>
          <w:tcPr>
            <w:tcW w:w="2378" w:type="pct"/>
          </w:tcPr>
          <w:p w14:paraId="75D6E520" w14:textId="77777777" w:rsidR="00D37C1C" w:rsidRPr="003A5343" w:rsidRDefault="00D37C1C" w:rsidP="00367294">
            <w:pPr>
              <w:pStyle w:val="Style11"/>
              <w:widowControl/>
              <w:spacing w:line="240" w:lineRule="auto"/>
              <w:rPr>
                <w:rFonts w:ascii="Arial" w:hAnsi="Arial" w:cs="Arial"/>
                <w:sz w:val="16"/>
                <w:szCs w:val="16"/>
              </w:rPr>
            </w:pPr>
            <w:r w:rsidRPr="003A5343">
              <w:rPr>
                <w:rFonts w:ascii="Arial" w:hAnsi="Arial" w:cs="Arial"/>
                <w:sz w:val="16"/>
                <w:szCs w:val="16"/>
              </w:rPr>
              <w:t xml:space="preserve">z licencją na oprogramowanie LabView zakupioną kontraktem NIPL6004865 (serial numer: M85X44002 i M85X44006) z  czasem </w:t>
            </w:r>
            <w:r>
              <w:rPr>
                <w:rFonts w:ascii="Arial" w:hAnsi="Arial" w:cs="Arial"/>
                <w:sz w:val="16"/>
                <w:szCs w:val="16"/>
              </w:rPr>
              <w:t>wygaśnięcia</w:t>
            </w:r>
            <w:r w:rsidRPr="003A5343">
              <w:rPr>
                <w:rFonts w:ascii="Arial" w:hAnsi="Arial" w:cs="Arial"/>
                <w:sz w:val="16"/>
                <w:szCs w:val="16"/>
              </w:rPr>
              <w:t xml:space="preserve"> 22.11.2026 r.</w:t>
            </w:r>
          </w:p>
        </w:tc>
        <w:tc>
          <w:tcPr>
            <w:tcW w:w="351" w:type="pct"/>
            <w:vMerge/>
          </w:tcPr>
          <w:p w14:paraId="502102E5" w14:textId="77777777" w:rsidR="00D37C1C" w:rsidRPr="000332EC" w:rsidRDefault="00D37C1C" w:rsidP="00367294">
            <w:pPr>
              <w:pStyle w:val="tetstabela"/>
              <w:rPr>
                <w:sz w:val="22"/>
              </w:rPr>
            </w:pPr>
          </w:p>
        </w:tc>
      </w:tr>
      <w:tr w:rsidR="00D37C1C" w:rsidRPr="000332EC" w14:paraId="6CFF5AB3" w14:textId="77777777" w:rsidTr="00367294">
        <w:trPr>
          <w:trHeight w:val="360"/>
        </w:trPr>
        <w:tc>
          <w:tcPr>
            <w:tcW w:w="225" w:type="pct"/>
            <w:vMerge/>
          </w:tcPr>
          <w:p w14:paraId="44D71478" w14:textId="77777777" w:rsidR="00D37C1C" w:rsidRPr="000332EC" w:rsidRDefault="00D37C1C" w:rsidP="00367294">
            <w:pPr>
              <w:pStyle w:val="tetstabela"/>
              <w:rPr>
                <w:sz w:val="22"/>
              </w:rPr>
            </w:pPr>
          </w:p>
        </w:tc>
        <w:tc>
          <w:tcPr>
            <w:tcW w:w="1013" w:type="pct"/>
            <w:vMerge/>
          </w:tcPr>
          <w:p w14:paraId="0A392C2B" w14:textId="77777777" w:rsidR="00D37C1C" w:rsidRPr="003A5343" w:rsidRDefault="00D37C1C" w:rsidP="00367294">
            <w:pPr>
              <w:pStyle w:val="tetstabela"/>
              <w:rPr>
                <w:sz w:val="16"/>
                <w:szCs w:val="16"/>
              </w:rPr>
            </w:pPr>
          </w:p>
        </w:tc>
        <w:tc>
          <w:tcPr>
            <w:tcW w:w="1033" w:type="pct"/>
          </w:tcPr>
          <w:p w14:paraId="4E6028AA" w14:textId="77777777" w:rsidR="00D37C1C" w:rsidRPr="003A5343" w:rsidRDefault="00D37C1C" w:rsidP="00367294">
            <w:pPr>
              <w:pStyle w:val="tetstabela"/>
              <w:rPr>
                <w:sz w:val="16"/>
                <w:szCs w:val="16"/>
              </w:rPr>
            </w:pPr>
            <w:r w:rsidRPr="003A5343">
              <w:rPr>
                <w:sz w:val="16"/>
                <w:szCs w:val="16"/>
              </w:rPr>
              <w:t>Funkcjonalności programowe</w:t>
            </w:r>
          </w:p>
        </w:tc>
        <w:tc>
          <w:tcPr>
            <w:tcW w:w="2378" w:type="pct"/>
          </w:tcPr>
          <w:p w14:paraId="5A04E0B1" w14:textId="77777777" w:rsidR="00D37C1C" w:rsidRPr="003A5343" w:rsidRDefault="00D37C1C" w:rsidP="00E14B14">
            <w:pPr>
              <w:pStyle w:val="tetstabela"/>
              <w:numPr>
                <w:ilvl w:val="0"/>
                <w:numId w:val="356"/>
              </w:numPr>
              <w:ind w:left="307" w:hanging="284"/>
              <w:rPr>
                <w:rFonts w:cstheme="minorHAnsi"/>
                <w:sz w:val="16"/>
                <w:szCs w:val="16"/>
              </w:rPr>
            </w:pPr>
            <w:r w:rsidRPr="003A5343">
              <w:rPr>
                <w:rFonts w:cstheme="minorHAnsi"/>
                <w:sz w:val="16"/>
                <w:szCs w:val="16"/>
              </w:rPr>
              <w:t>Środowisko programistyczne LabView</w:t>
            </w:r>
          </w:p>
          <w:p w14:paraId="082CC577" w14:textId="77777777" w:rsidR="00D37C1C" w:rsidRPr="003A5343" w:rsidRDefault="00D37C1C" w:rsidP="00E14B14">
            <w:pPr>
              <w:pStyle w:val="tetstabela"/>
              <w:numPr>
                <w:ilvl w:val="0"/>
                <w:numId w:val="356"/>
              </w:numPr>
              <w:ind w:left="376"/>
              <w:rPr>
                <w:rFonts w:cstheme="minorHAnsi"/>
                <w:sz w:val="16"/>
                <w:szCs w:val="16"/>
              </w:rPr>
            </w:pPr>
            <w:r w:rsidRPr="003A5343">
              <w:rPr>
                <w:rFonts w:cstheme="minorHAnsi"/>
                <w:sz w:val="16"/>
                <w:szCs w:val="16"/>
              </w:rPr>
              <w:t>Środowisko programistyczne układów FPGA</w:t>
            </w:r>
          </w:p>
          <w:p w14:paraId="38A00D92" w14:textId="77777777" w:rsidR="00D37C1C" w:rsidRPr="003A5343" w:rsidRDefault="00D37C1C" w:rsidP="00E14B14">
            <w:pPr>
              <w:pStyle w:val="tetstabela"/>
              <w:numPr>
                <w:ilvl w:val="0"/>
                <w:numId w:val="356"/>
              </w:numPr>
              <w:ind w:left="376"/>
              <w:rPr>
                <w:rFonts w:cstheme="minorHAnsi"/>
                <w:sz w:val="16"/>
                <w:szCs w:val="16"/>
              </w:rPr>
            </w:pPr>
            <w:r w:rsidRPr="003A5343">
              <w:rPr>
                <w:rFonts w:cstheme="minorHAnsi"/>
                <w:sz w:val="16"/>
                <w:szCs w:val="16"/>
              </w:rPr>
              <w:t>Środowisko programistyczne układów RealTime</w:t>
            </w:r>
          </w:p>
        </w:tc>
        <w:tc>
          <w:tcPr>
            <w:tcW w:w="351" w:type="pct"/>
            <w:vMerge/>
          </w:tcPr>
          <w:p w14:paraId="6F355B60" w14:textId="77777777" w:rsidR="00D37C1C" w:rsidRPr="000332EC" w:rsidRDefault="00D37C1C" w:rsidP="00367294">
            <w:pPr>
              <w:pStyle w:val="tetstabela"/>
              <w:rPr>
                <w:sz w:val="22"/>
              </w:rPr>
            </w:pPr>
          </w:p>
        </w:tc>
      </w:tr>
      <w:tr w:rsidR="00D37C1C" w:rsidRPr="000332EC" w14:paraId="2578F81A" w14:textId="77777777" w:rsidTr="00367294">
        <w:trPr>
          <w:trHeight w:val="135"/>
        </w:trPr>
        <w:tc>
          <w:tcPr>
            <w:tcW w:w="225" w:type="pct"/>
            <w:vMerge/>
          </w:tcPr>
          <w:p w14:paraId="1B47635D" w14:textId="77777777" w:rsidR="00D37C1C" w:rsidRPr="000332EC" w:rsidRDefault="00D37C1C" w:rsidP="00367294">
            <w:pPr>
              <w:pStyle w:val="tetstabela"/>
              <w:rPr>
                <w:sz w:val="22"/>
              </w:rPr>
            </w:pPr>
          </w:p>
        </w:tc>
        <w:tc>
          <w:tcPr>
            <w:tcW w:w="1013" w:type="pct"/>
            <w:vMerge/>
          </w:tcPr>
          <w:p w14:paraId="1CBBB4A3" w14:textId="77777777" w:rsidR="00D37C1C" w:rsidRPr="003A5343" w:rsidRDefault="00D37C1C" w:rsidP="00367294">
            <w:pPr>
              <w:pStyle w:val="tetstabela"/>
              <w:rPr>
                <w:sz w:val="16"/>
                <w:szCs w:val="16"/>
              </w:rPr>
            </w:pPr>
          </w:p>
        </w:tc>
        <w:tc>
          <w:tcPr>
            <w:tcW w:w="1033" w:type="pct"/>
          </w:tcPr>
          <w:p w14:paraId="680DA07D" w14:textId="77777777" w:rsidR="00D37C1C" w:rsidRPr="003A5343" w:rsidRDefault="00D37C1C" w:rsidP="00367294">
            <w:pPr>
              <w:pStyle w:val="tetstabela"/>
              <w:rPr>
                <w:sz w:val="16"/>
                <w:szCs w:val="16"/>
              </w:rPr>
            </w:pPr>
            <w:r w:rsidRPr="003A5343">
              <w:rPr>
                <w:sz w:val="16"/>
                <w:szCs w:val="16"/>
              </w:rPr>
              <w:t>Obsługiwane moduły sprzętowe</w:t>
            </w:r>
          </w:p>
        </w:tc>
        <w:tc>
          <w:tcPr>
            <w:tcW w:w="2378" w:type="pct"/>
          </w:tcPr>
          <w:p w14:paraId="6DD2BBFE" w14:textId="77777777" w:rsidR="00D37C1C" w:rsidRPr="003A5343" w:rsidRDefault="00D37C1C" w:rsidP="00367294">
            <w:pPr>
              <w:pStyle w:val="tetstabela"/>
              <w:rPr>
                <w:rFonts w:cstheme="minorHAnsi"/>
                <w:sz w:val="16"/>
                <w:szCs w:val="16"/>
              </w:rPr>
            </w:pPr>
            <w:r w:rsidRPr="003A5343">
              <w:rPr>
                <w:rFonts w:cstheme="minorHAnsi"/>
                <w:sz w:val="16"/>
                <w:szCs w:val="16"/>
              </w:rPr>
              <w:t>NI: PXIe-1095, PXIe-8880, PXIe-8267, PXIe-5172, PXIe-5185, PXIe-5622, PXIe-4113, PXIe4112, PXIe-6548, PXIe-6541,</w:t>
            </w:r>
            <w:r w:rsidRPr="003A5343">
              <w:rPr>
                <w:sz w:val="16"/>
                <w:szCs w:val="16"/>
              </w:rPr>
              <w:t xml:space="preserve"> PXIe 7976</w:t>
            </w:r>
          </w:p>
          <w:p w14:paraId="4882DE48" w14:textId="77777777" w:rsidR="00D37C1C" w:rsidRPr="003A5343" w:rsidRDefault="00D37C1C" w:rsidP="00367294">
            <w:pPr>
              <w:pStyle w:val="tetstabela"/>
              <w:rPr>
                <w:sz w:val="16"/>
                <w:szCs w:val="16"/>
              </w:rPr>
            </w:pPr>
            <w:r w:rsidRPr="003A5343">
              <w:rPr>
                <w:sz w:val="16"/>
                <w:szCs w:val="16"/>
              </w:rPr>
              <w:t>NI: PXIe-1095, NI PXIe-8880, PXIe-4309, PXIe-4081, NI PXIe-5668R PXIe-5653, PXIe-5606, PXIe-5624R</w:t>
            </w:r>
          </w:p>
        </w:tc>
        <w:tc>
          <w:tcPr>
            <w:tcW w:w="351" w:type="pct"/>
            <w:vMerge/>
          </w:tcPr>
          <w:p w14:paraId="5F965648" w14:textId="77777777" w:rsidR="00D37C1C" w:rsidRPr="000332EC" w:rsidRDefault="00D37C1C" w:rsidP="00367294">
            <w:pPr>
              <w:pStyle w:val="tetstabela"/>
              <w:rPr>
                <w:sz w:val="22"/>
              </w:rPr>
            </w:pPr>
          </w:p>
        </w:tc>
      </w:tr>
      <w:tr w:rsidR="00D37C1C" w:rsidRPr="000332EC" w14:paraId="7EA4B7B6" w14:textId="77777777" w:rsidTr="00367294">
        <w:trPr>
          <w:trHeight w:val="487"/>
        </w:trPr>
        <w:tc>
          <w:tcPr>
            <w:tcW w:w="225" w:type="pct"/>
            <w:vMerge/>
          </w:tcPr>
          <w:p w14:paraId="2CD2BF29" w14:textId="77777777" w:rsidR="00D37C1C" w:rsidRPr="000332EC" w:rsidRDefault="00D37C1C" w:rsidP="00367294">
            <w:pPr>
              <w:pStyle w:val="tetstabela"/>
              <w:rPr>
                <w:sz w:val="22"/>
              </w:rPr>
            </w:pPr>
          </w:p>
        </w:tc>
        <w:tc>
          <w:tcPr>
            <w:tcW w:w="1013" w:type="pct"/>
            <w:vMerge/>
          </w:tcPr>
          <w:p w14:paraId="2BFC46D6" w14:textId="77777777" w:rsidR="00D37C1C" w:rsidRPr="003A5343" w:rsidRDefault="00D37C1C" w:rsidP="00367294">
            <w:pPr>
              <w:pStyle w:val="tetstabela"/>
              <w:rPr>
                <w:sz w:val="16"/>
                <w:szCs w:val="16"/>
              </w:rPr>
            </w:pPr>
          </w:p>
        </w:tc>
        <w:tc>
          <w:tcPr>
            <w:tcW w:w="1033" w:type="pct"/>
          </w:tcPr>
          <w:p w14:paraId="08364967" w14:textId="77777777" w:rsidR="00D37C1C" w:rsidRPr="003A5343" w:rsidRDefault="00D37C1C" w:rsidP="00367294">
            <w:pPr>
              <w:pStyle w:val="tetstabela"/>
              <w:rPr>
                <w:sz w:val="16"/>
                <w:szCs w:val="16"/>
              </w:rPr>
            </w:pPr>
            <w:r w:rsidRPr="003A5343">
              <w:rPr>
                <w:sz w:val="16"/>
                <w:szCs w:val="16"/>
              </w:rPr>
              <w:t>Czas ważności licencji</w:t>
            </w:r>
          </w:p>
        </w:tc>
        <w:tc>
          <w:tcPr>
            <w:tcW w:w="2378" w:type="pct"/>
          </w:tcPr>
          <w:p w14:paraId="25AA96BD" w14:textId="77777777" w:rsidR="00D37C1C" w:rsidRPr="003A5343" w:rsidRDefault="00D37C1C" w:rsidP="00367294">
            <w:pPr>
              <w:rPr>
                <w:rFonts w:ascii="Arial" w:hAnsi="Arial" w:cs="Arial"/>
                <w:sz w:val="16"/>
                <w:szCs w:val="16"/>
              </w:rPr>
            </w:pPr>
            <w:r w:rsidRPr="003A5343">
              <w:rPr>
                <w:rFonts w:ascii="Arial" w:hAnsi="Arial" w:cs="Arial"/>
                <w:sz w:val="16"/>
                <w:szCs w:val="16"/>
              </w:rPr>
              <w:t>3 lata (23.11.2026 ÷ 22.11.2029 r.)</w:t>
            </w:r>
          </w:p>
        </w:tc>
        <w:tc>
          <w:tcPr>
            <w:tcW w:w="351" w:type="pct"/>
            <w:vMerge/>
          </w:tcPr>
          <w:p w14:paraId="1C658B7B" w14:textId="77777777" w:rsidR="00D37C1C" w:rsidRPr="000332EC" w:rsidRDefault="00D37C1C" w:rsidP="00367294">
            <w:pPr>
              <w:pStyle w:val="tetstabela"/>
              <w:rPr>
                <w:sz w:val="22"/>
              </w:rPr>
            </w:pPr>
          </w:p>
        </w:tc>
      </w:tr>
      <w:tr w:rsidR="00D37C1C" w:rsidRPr="000332EC" w14:paraId="712BDB1B" w14:textId="77777777" w:rsidTr="00367294">
        <w:trPr>
          <w:trHeight w:val="389"/>
        </w:trPr>
        <w:tc>
          <w:tcPr>
            <w:tcW w:w="225" w:type="pct"/>
            <w:vMerge/>
          </w:tcPr>
          <w:p w14:paraId="1028ACA4" w14:textId="77777777" w:rsidR="00D37C1C" w:rsidRPr="000332EC" w:rsidRDefault="00D37C1C" w:rsidP="00367294">
            <w:pPr>
              <w:pStyle w:val="tetstabela"/>
              <w:rPr>
                <w:sz w:val="22"/>
              </w:rPr>
            </w:pPr>
          </w:p>
        </w:tc>
        <w:tc>
          <w:tcPr>
            <w:tcW w:w="1013" w:type="pct"/>
            <w:vMerge/>
          </w:tcPr>
          <w:p w14:paraId="0373DC3C" w14:textId="77777777" w:rsidR="00D37C1C" w:rsidRPr="003A5343" w:rsidRDefault="00D37C1C" w:rsidP="00367294">
            <w:pPr>
              <w:pStyle w:val="tetstabela"/>
              <w:rPr>
                <w:sz w:val="16"/>
                <w:szCs w:val="16"/>
              </w:rPr>
            </w:pPr>
          </w:p>
        </w:tc>
        <w:tc>
          <w:tcPr>
            <w:tcW w:w="1033" w:type="pct"/>
          </w:tcPr>
          <w:p w14:paraId="0ED4964F" w14:textId="77777777" w:rsidR="00D37C1C" w:rsidRPr="003A5343" w:rsidRDefault="00D37C1C" w:rsidP="00367294">
            <w:pPr>
              <w:pStyle w:val="tetstabela"/>
              <w:rPr>
                <w:rFonts w:eastAsia="Times New Roman"/>
                <w:sz w:val="16"/>
                <w:szCs w:val="16"/>
                <w:lang w:eastAsia="pl-PL"/>
              </w:rPr>
            </w:pPr>
            <w:r w:rsidRPr="003A5343">
              <w:rPr>
                <w:sz w:val="16"/>
                <w:szCs w:val="16"/>
              </w:rPr>
              <w:t>Czas ważności wsparcia</w:t>
            </w:r>
          </w:p>
        </w:tc>
        <w:tc>
          <w:tcPr>
            <w:tcW w:w="2378" w:type="pct"/>
          </w:tcPr>
          <w:p w14:paraId="0C970422" w14:textId="77777777" w:rsidR="00D37C1C" w:rsidRPr="003A5343" w:rsidRDefault="00D37C1C" w:rsidP="00367294">
            <w:pPr>
              <w:rPr>
                <w:rFonts w:ascii="Arial" w:hAnsi="Arial" w:cs="Arial"/>
                <w:sz w:val="16"/>
                <w:szCs w:val="16"/>
              </w:rPr>
            </w:pPr>
            <w:r w:rsidRPr="003A5343">
              <w:rPr>
                <w:rFonts w:ascii="Arial" w:hAnsi="Arial" w:cs="Arial"/>
                <w:sz w:val="16"/>
                <w:szCs w:val="16"/>
              </w:rPr>
              <w:t>3 lata (</w:t>
            </w:r>
            <w:r w:rsidRPr="001046E0">
              <w:rPr>
                <w:rFonts w:ascii="Arial" w:hAnsi="Arial" w:cs="Arial"/>
                <w:sz w:val="16"/>
                <w:szCs w:val="16"/>
              </w:rPr>
              <w:t>23.11.2026 ÷ 22.11.2029 r.)</w:t>
            </w:r>
          </w:p>
        </w:tc>
        <w:tc>
          <w:tcPr>
            <w:tcW w:w="351" w:type="pct"/>
            <w:vMerge/>
          </w:tcPr>
          <w:p w14:paraId="18863F01" w14:textId="77777777" w:rsidR="00D37C1C" w:rsidRPr="000332EC" w:rsidRDefault="00D37C1C" w:rsidP="00367294">
            <w:pPr>
              <w:pStyle w:val="tetstabela"/>
              <w:rPr>
                <w:sz w:val="22"/>
              </w:rPr>
            </w:pPr>
          </w:p>
        </w:tc>
      </w:tr>
      <w:tr w:rsidR="00D37C1C" w:rsidRPr="000332EC" w14:paraId="7C3B1661" w14:textId="77777777" w:rsidTr="00367294">
        <w:trPr>
          <w:trHeight w:val="297"/>
        </w:trPr>
        <w:tc>
          <w:tcPr>
            <w:tcW w:w="225" w:type="pct"/>
            <w:vMerge/>
          </w:tcPr>
          <w:p w14:paraId="3A81A188" w14:textId="77777777" w:rsidR="00D37C1C" w:rsidRPr="000332EC" w:rsidRDefault="00D37C1C" w:rsidP="00367294">
            <w:pPr>
              <w:pStyle w:val="tetstabela"/>
              <w:rPr>
                <w:sz w:val="22"/>
              </w:rPr>
            </w:pPr>
          </w:p>
        </w:tc>
        <w:tc>
          <w:tcPr>
            <w:tcW w:w="1013" w:type="pct"/>
            <w:vMerge/>
          </w:tcPr>
          <w:p w14:paraId="1A1EA8AA" w14:textId="77777777" w:rsidR="00D37C1C" w:rsidRPr="003A5343" w:rsidRDefault="00D37C1C" w:rsidP="00367294">
            <w:pPr>
              <w:pStyle w:val="tetstabela"/>
              <w:rPr>
                <w:sz w:val="16"/>
                <w:szCs w:val="16"/>
              </w:rPr>
            </w:pPr>
          </w:p>
        </w:tc>
        <w:tc>
          <w:tcPr>
            <w:tcW w:w="1033" w:type="pct"/>
          </w:tcPr>
          <w:p w14:paraId="25393576" w14:textId="77777777" w:rsidR="00D37C1C" w:rsidRPr="003A5343" w:rsidRDefault="00D37C1C" w:rsidP="00367294">
            <w:pPr>
              <w:pStyle w:val="tetstabela"/>
              <w:rPr>
                <w:sz w:val="16"/>
                <w:szCs w:val="16"/>
              </w:rPr>
            </w:pPr>
            <w:r w:rsidRPr="003A5343">
              <w:rPr>
                <w:sz w:val="16"/>
                <w:szCs w:val="16"/>
              </w:rPr>
              <w:t>Czas dostawy</w:t>
            </w:r>
          </w:p>
        </w:tc>
        <w:tc>
          <w:tcPr>
            <w:tcW w:w="2378" w:type="pct"/>
          </w:tcPr>
          <w:p w14:paraId="1EC4B015" w14:textId="77777777" w:rsidR="00D37C1C" w:rsidRPr="003A5343" w:rsidRDefault="00D37C1C" w:rsidP="00367294">
            <w:pPr>
              <w:rPr>
                <w:rFonts w:ascii="Arial" w:hAnsi="Arial" w:cs="Arial"/>
                <w:sz w:val="16"/>
                <w:szCs w:val="16"/>
              </w:rPr>
            </w:pPr>
            <w:r w:rsidRPr="003A5343">
              <w:rPr>
                <w:rFonts w:ascii="Arial" w:hAnsi="Arial" w:cs="Arial"/>
                <w:sz w:val="16"/>
                <w:szCs w:val="16"/>
              </w:rPr>
              <w:t>30 dni</w:t>
            </w:r>
          </w:p>
        </w:tc>
        <w:tc>
          <w:tcPr>
            <w:tcW w:w="351" w:type="pct"/>
            <w:vMerge/>
          </w:tcPr>
          <w:p w14:paraId="7AA3E2A7" w14:textId="77777777" w:rsidR="00D37C1C" w:rsidRPr="000332EC" w:rsidRDefault="00D37C1C" w:rsidP="00367294">
            <w:pPr>
              <w:pStyle w:val="tetstabela"/>
              <w:rPr>
                <w:sz w:val="22"/>
              </w:rPr>
            </w:pPr>
          </w:p>
        </w:tc>
      </w:tr>
      <w:tr w:rsidR="00D37C1C" w:rsidRPr="000332EC" w14:paraId="1BDB50C7" w14:textId="77777777" w:rsidTr="00367294">
        <w:trPr>
          <w:trHeight w:val="297"/>
        </w:trPr>
        <w:tc>
          <w:tcPr>
            <w:tcW w:w="225" w:type="pct"/>
            <w:vMerge/>
          </w:tcPr>
          <w:p w14:paraId="01D66EDE" w14:textId="77777777" w:rsidR="00D37C1C" w:rsidRPr="000332EC" w:rsidRDefault="00D37C1C" w:rsidP="00367294">
            <w:pPr>
              <w:pStyle w:val="tetstabela"/>
              <w:rPr>
                <w:sz w:val="22"/>
              </w:rPr>
            </w:pPr>
          </w:p>
        </w:tc>
        <w:tc>
          <w:tcPr>
            <w:tcW w:w="1013" w:type="pct"/>
            <w:vMerge/>
          </w:tcPr>
          <w:p w14:paraId="1A67F638" w14:textId="77777777" w:rsidR="00D37C1C" w:rsidRPr="003A5343" w:rsidRDefault="00D37C1C" w:rsidP="00367294">
            <w:pPr>
              <w:pStyle w:val="tetstabela"/>
              <w:rPr>
                <w:sz w:val="16"/>
                <w:szCs w:val="16"/>
              </w:rPr>
            </w:pPr>
          </w:p>
        </w:tc>
        <w:tc>
          <w:tcPr>
            <w:tcW w:w="1033" w:type="pct"/>
          </w:tcPr>
          <w:p w14:paraId="215D8556" w14:textId="77777777" w:rsidR="00D37C1C" w:rsidRPr="00BD5EC7" w:rsidRDefault="00D37C1C" w:rsidP="00367294">
            <w:pPr>
              <w:pStyle w:val="tetstabela"/>
              <w:rPr>
                <w:sz w:val="16"/>
                <w:szCs w:val="16"/>
              </w:rPr>
            </w:pPr>
            <w:r w:rsidRPr="00BD5EC7">
              <w:rPr>
                <w:sz w:val="16"/>
                <w:szCs w:val="16"/>
              </w:rPr>
              <w:t>Wsparcie techniczne</w:t>
            </w:r>
          </w:p>
        </w:tc>
        <w:tc>
          <w:tcPr>
            <w:tcW w:w="2378" w:type="pct"/>
          </w:tcPr>
          <w:p w14:paraId="1BD0E732" w14:textId="77777777" w:rsidR="00D37C1C" w:rsidRDefault="00D37C1C" w:rsidP="00367294">
            <w:pPr>
              <w:pStyle w:val="Default"/>
              <w:ind w:left="116" w:hanging="116"/>
              <w:rPr>
                <w:rFonts w:ascii="Arial" w:hAnsi="Arial" w:cs="Arial"/>
                <w:sz w:val="16"/>
                <w:szCs w:val="16"/>
              </w:rPr>
            </w:pPr>
            <w:r w:rsidRPr="15CC7DBB">
              <w:rPr>
                <w:rFonts w:ascii="Arial" w:hAnsi="Arial" w:cs="Arial"/>
                <w:sz w:val="16"/>
                <w:szCs w:val="16"/>
              </w:rPr>
              <w:t>- pobieranie najnowszych wersji oprogramowania</w:t>
            </w:r>
          </w:p>
          <w:p w14:paraId="3842306C" w14:textId="77777777" w:rsidR="00D37C1C" w:rsidRPr="003A5343" w:rsidRDefault="00D37C1C" w:rsidP="00367294">
            <w:pPr>
              <w:rPr>
                <w:rFonts w:ascii="Arial" w:hAnsi="Arial" w:cs="Arial"/>
                <w:sz w:val="16"/>
                <w:szCs w:val="16"/>
              </w:rPr>
            </w:pPr>
            <w:r>
              <w:rPr>
                <w:rFonts w:ascii="Arial" w:hAnsi="Arial" w:cs="Arial"/>
                <w:sz w:val="16"/>
                <w:szCs w:val="16"/>
              </w:rPr>
              <w:t xml:space="preserve">- </w:t>
            </w:r>
            <w:r w:rsidRPr="00794E55">
              <w:rPr>
                <w:rFonts w:ascii="Arial" w:hAnsi="Arial" w:cs="Arial"/>
                <w:sz w:val="16"/>
                <w:szCs w:val="16"/>
              </w:rPr>
              <w:t>dostęp do filmów edukacyjnych;</w:t>
            </w:r>
          </w:p>
        </w:tc>
        <w:tc>
          <w:tcPr>
            <w:tcW w:w="351" w:type="pct"/>
            <w:vMerge/>
          </w:tcPr>
          <w:p w14:paraId="5E486F1B" w14:textId="77777777" w:rsidR="00D37C1C" w:rsidRPr="000332EC" w:rsidRDefault="00D37C1C" w:rsidP="00367294">
            <w:pPr>
              <w:pStyle w:val="tetstabela"/>
              <w:rPr>
                <w:sz w:val="22"/>
              </w:rPr>
            </w:pPr>
          </w:p>
        </w:tc>
      </w:tr>
      <w:tr w:rsidR="00D37C1C" w:rsidRPr="000332EC" w14:paraId="089A2232" w14:textId="77777777" w:rsidTr="00367294">
        <w:trPr>
          <w:trHeight w:val="297"/>
        </w:trPr>
        <w:tc>
          <w:tcPr>
            <w:tcW w:w="225" w:type="pct"/>
            <w:vMerge/>
          </w:tcPr>
          <w:p w14:paraId="47B6A055" w14:textId="77777777" w:rsidR="00D37C1C" w:rsidRPr="000332EC" w:rsidRDefault="00D37C1C" w:rsidP="00367294">
            <w:pPr>
              <w:pStyle w:val="tetstabela"/>
              <w:rPr>
                <w:sz w:val="22"/>
              </w:rPr>
            </w:pPr>
          </w:p>
        </w:tc>
        <w:tc>
          <w:tcPr>
            <w:tcW w:w="1013" w:type="pct"/>
            <w:vMerge/>
          </w:tcPr>
          <w:p w14:paraId="4431C601" w14:textId="77777777" w:rsidR="00D37C1C" w:rsidRPr="003A5343" w:rsidRDefault="00D37C1C" w:rsidP="00367294">
            <w:pPr>
              <w:pStyle w:val="tetstabela"/>
              <w:rPr>
                <w:sz w:val="16"/>
                <w:szCs w:val="16"/>
              </w:rPr>
            </w:pPr>
          </w:p>
        </w:tc>
        <w:tc>
          <w:tcPr>
            <w:tcW w:w="1033" w:type="pct"/>
          </w:tcPr>
          <w:p w14:paraId="4485E822" w14:textId="77777777" w:rsidR="00D37C1C" w:rsidRPr="00B07108" w:rsidRDefault="00D37C1C" w:rsidP="00367294">
            <w:pPr>
              <w:pStyle w:val="Pa2"/>
              <w:rPr>
                <w:rFonts w:ascii="Arial" w:hAnsi="Arial" w:cs="Arial"/>
                <w:sz w:val="16"/>
                <w:szCs w:val="16"/>
              </w:rPr>
            </w:pPr>
            <w:r>
              <w:rPr>
                <w:rFonts w:ascii="Arial" w:hAnsi="Arial" w:cs="Arial"/>
                <w:sz w:val="16"/>
                <w:szCs w:val="16"/>
              </w:rPr>
              <w:t xml:space="preserve">Czas reakcji na mailowe zgłoszenie </w:t>
            </w:r>
          </w:p>
        </w:tc>
        <w:tc>
          <w:tcPr>
            <w:tcW w:w="2378" w:type="pct"/>
          </w:tcPr>
          <w:p w14:paraId="60273D09" w14:textId="77777777" w:rsidR="00D37C1C" w:rsidRPr="15CC7DBB" w:rsidRDefault="00D37C1C" w:rsidP="00367294">
            <w:pPr>
              <w:pStyle w:val="Default"/>
              <w:ind w:left="116" w:hanging="116"/>
              <w:rPr>
                <w:rFonts w:ascii="Arial" w:hAnsi="Arial" w:cs="Arial"/>
                <w:sz w:val="16"/>
                <w:szCs w:val="16"/>
              </w:rPr>
            </w:pPr>
            <w:r>
              <w:rPr>
                <w:rFonts w:ascii="Arial" w:hAnsi="Arial" w:cs="Arial"/>
                <w:sz w:val="16"/>
                <w:szCs w:val="16"/>
              </w:rPr>
              <w:t>max 72h</w:t>
            </w:r>
          </w:p>
        </w:tc>
        <w:tc>
          <w:tcPr>
            <w:tcW w:w="351" w:type="pct"/>
            <w:vMerge/>
          </w:tcPr>
          <w:p w14:paraId="5C5D768F" w14:textId="77777777" w:rsidR="00D37C1C" w:rsidRPr="000332EC" w:rsidRDefault="00D37C1C" w:rsidP="00367294">
            <w:pPr>
              <w:pStyle w:val="tetstabela"/>
              <w:rPr>
                <w:sz w:val="22"/>
              </w:rPr>
            </w:pPr>
          </w:p>
        </w:tc>
      </w:tr>
    </w:tbl>
    <w:p w14:paraId="68270271" w14:textId="77777777" w:rsidR="00D37C1C" w:rsidRPr="00B04577" w:rsidRDefault="00D37C1C" w:rsidP="00D37C1C">
      <w:pPr>
        <w:rPr>
          <w:rFonts w:ascii="Arial" w:eastAsia="Arial" w:hAnsi="Arial" w:cs="Arial"/>
          <w:b/>
          <w:bCs/>
          <w:iCs/>
          <w:color w:val="000000" w:themeColor="text1"/>
          <w:sz w:val="24"/>
          <w:szCs w:val="24"/>
          <w:u w:val="single"/>
        </w:rPr>
      </w:pPr>
      <w:r w:rsidRPr="00B04577">
        <w:rPr>
          <w:rFonts w:ascii="Arial" w:hAnsi="Arial" w:cs="Arial"/>
          <w:bCs/>
          <w:color w:val="000000"/>
          <w:u w:val="single"/>
        </w:rPr>
        <w:t>Warunki gwarancji i serwisu zostały dokładniej opisane na końcu OPZ.</w:t>
      </w:r>
    </w:p>
    <w:p w14:paraId="1C1E8E44" w14:textId="77777777" w:rsidR="00D37C1C" w:rsidRDefault="00D37C1C" w:rsidP="00D37C1C">
      <w:pPr>
        <w:rPr>
          <w:rFonts w:ascii="Arial" w:eastAsia="Arial" w:hAnsi="Arial" w:cs="Arial"/>
          <w:b/>
          <w:bCs/>
          <w:iCs/>
          <w:color w:val="000000" w:themeColor="text1"/>
          <w:sz w:val="24"/>
          <w:szCs w:val="24"/>
        </w:rPr>
      </w:pPr>
    </w:p>
    <w:p w14:paraId="6331795A" w14:textId="77777777" w:rsidR="00B04577" w:rsidRDefault="00B04577" w:rsidP="00BE71D4">
      <w:pPr>
        <w:rPr>
          <w:rFonts w:ascii="Arial" w:eastAsia="Times New Roman" w:hAnsi="Arial" w:cs="Arial"/>
          <w:b/>
          <w:color w:val="000000"/>
          <w:sz w:val="24"/>
          <w:szCs w:val="20"/>
        </w:rPr>
      </w:pPr>
    </w:p>
    <w:p w14:paraId="0CAC0C8C" w14:textId="77777777" w:rsidR="00B04577" w:rsidRDefault="00B04577" w:rsidP="00BE71D4">
      <w:pPr>
        <w:rPr>
          <w:rFonts w:ascii="Arial" w:eastAsia="Times New Roman" w:hAnsi="Arial" w:cs="Arial"/>
          <w:b/>
          <w:color w:val="000000"/>
          <w:sz w:val="24"/>
          <w:szCs w:val="20"/>
        </w:rPr>
      </w:pPr>
    </w:p>
    <w:p w14:paraId="75B39493" w14:textId="77777777" w:rsidR="00B04577" w:rsidRDefault="00B04577" w:rsidP="00BE71D4">
      <w:pPr>
        <w:rPr>
          <w:rFonts w:ascii="Arial" w:eastAsia="Times New Roman" w:hAnsi="Arial" w:cs="Arial"/>
          <w:b/>
          <w:color w:val="000000"/>
          <w:sz w:val="24"/>
          <w:szCs w:val="20"/>
        </w:rPr>
      </w:pPr>
    </w:p>
    <w:p w14:paraId="0BB3B98A" w14:textId="77777777" w:rsidR="00E424E8" w:rsidRDefault="00E424E8" w:rsidP="00BE71D4">
      <w:pPr>
        <w:rPr>
          <w:rFonts w:ascii="Arial" w:eastAsia="Times New Roman" w:hAnsi="Arial" w:cs="Arial"/>
          <w:b/>
          <w:color w:val="000000"/>
          <w:sz w:val="24"/>
          <w:szCs w:val="20"/>
        </w:rPr>
        <w:sectPr w:rsidR="00E424E8" w:rsidSect="00985C1B">
          <w:footerReference w:type="default" r:id="rId36"/>
          <w:pgSz w:w="16838" w:h="11906" w:orient="landscape"/>
          <w:pgMar w:top="1418" w:right="1276" w:bottom="1418" w:left="1418" w:header="709" w:footer="709" w:gutter="0"/>
          <w:cols w:space="708"/>
        </w:sectPr>
      </w:pPr>
    </w:p>
    <w:p w14:paraId="08E18920" w14:textId="22142E9F" w:rsidR="00E424E8" w:rsidRPr="00E424E8" w:rsidRDefault="00E424E8" w:rsidP="00E424E8">
      <w:pPr>
        <w:pStyle w:val="Nagwek1"/>
        <w:numPr>
          <w:ilvl w:val="3"/>
          <w:numId w:val="42"/>
        </w:numPr>
        <w:ind w:left="567" w:hanging="567"/>
        <w:rPr>
          <w:rFonts w:ascii="Arial" w:hAnsi="Arial" w:cs="Arial"/>
          <w:color w:val="auto"/>
          <w:sz w:val="23"/>
          <w:szCs w:val="23"/>
        </w:rPr>
      </w:pPr>
      <w:bookmarkStart w:id="15" w:name="_Toc224730241"/>
      <w:r w:rsidRPr="00E424E8">
        <w:rPr>
          <w:rFonts w:ascii="Arial" w:hAnsi="Arial" w:cs="Arial"/>
          <w:color w:val="auto"/>
          <w:sz w:val="23"/>
          <w:szCs w:val="23"/>
        </w:rPr>
        <w:lastRenderedPageBreak/>
        <w:t>Warunki gwarancji i serwisu</w:t>
      </w:r>
      <w:bookmarkEnd w:id="15"/>
    </w:p>
    <w:p w14:paraId="4F56479F" w14:textId="77777777" w:rsidR="00E424E8" w:rsidRPr="003625AD" w:rsidRDefault="00E424E8" w:rsidP="00E424E8">
      <w:pPr>
        <w:pStyle w:val="Akapitzlist"/>
        <w:numPr>
          <w:ilvl w:val="0"/>
          <w:numId w:val="349"/>
        </w:numPr>
        <w:autoSpaceDE w:val="0"/>
        <w:autoSpaceDN w:val="0"/>
        <w:adjustRightInd w:val="0"/>
        <w:spacing w:after="0" w:line="240" w:lineRule="auto"/>
        <w:jc w:val="both"/>
        <w:rPr>
          <w:rFonts w:ascii="Arial" w:hAnsi="Arial" w:cs="Arial"/>
        </w:rPr>
      </w:pPr>
      <w:r w:rsidRPr="003625AD">
        <w:rPr>
          <w:rFonts w:ascii="Arial" w:hAnsi="Arial" w:cs="Arial"/>
        </w:rPr>
        <w:t xml:space="preserve">Wykonawca odpowiada za wady fizyczne i prawne, ujawnione w dostarczonym Sprzęcie, ponosi z tego tytułu wszelkie zobowiązania. Jest odpowiedzialny względem Zamawiającego, jeżeli dostarczony sprzęt: </w:t>
      </w:r>
    </w:p>
    <w:p w14:paraId="3C06850A" w14:textId="77777777" w:rsidR="00E424E8" w:rsidRPr="003625AD" w:rsidRDefault="00E424E8" w:rsidP="00E424E8">
      <w:pPr>
        <w:pStyle w:val="Akapitzlist"/>
        <w:numPr>
          <w:ilvl w:val="0"/>
          <w:numId w:val="350"/>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stanowi własność osoby trzeciej albo jeżeli jest obciążony prawem osoby trzeciej, </w:t>
      </w:r>
    </w:p>
    <w:p w14:paraId="612AA826" w14:textId="77777777" w:rsidR="00E424E8" w:rsidRPr="003625AD" w:rsidRDefault="00E424E8" w:rsidP="00E424E8">
      <w:pPr>
        <w:pStyle w:val="Akapitzlist"/>
        <w:numPr>
          <w:ilvl w:val="0"/>
          <w:numId w:val="350"/>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ma wadę zmniejszającą jego wartość lub użyteczność wynikającą z jego przeznaczenia, nie posiada właściwości wymaganych przez Zamawiającego, albo jeżeli dostarczono je w stanie niekompletnym. </w:t>
      </w:r>
    </w:p>
    <w:p w14:paraId="3C8199A3"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O wadzie fizycznej i prawnej przedmiotu umowy Zamawiający lub JiKO RON użytkująca Sprzęt objęty gwarancją (użytkownik) powiadomi niezwłocznie po ujawnieniu w nim wad, w celu realizacji przysługujących z tego tytułu uprawnień. Formę zawiadomienia stanowi „Protokół reklamacji” wykonany przez Zamawiającego/użytkownika lub jego reprezentanta, przekazany Wykonawcy. </w:t>
      </w:r>
    </w:p>
    <w:p w14:paraId="52EFE844"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Wykonawca jest zobowiązany do usunięcia wad fizycznych i prawnych sprzętu lub do dostarczenia Sprzętu wolnego od wad, jeżeli wady te zostaną ujawnione w okresie gwarancji. </w:t>
      </w:r>
    </w:p>
    <w:p w14:paraId="58AE61AD"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Jeżeli w wykonaniu swoich obowiązków Wykonawca dostarczył Zamawiającemu/ użytkownikowi zamiast Sprzętu wadliwego, taki sam sprzęt nowy – wolny od wad, termin gwarancji biegnie na nowo od chwili jego dostarczenia. Wymiany Sprzętu Wykonawca dokona bez żadnej dopłaty, nawet gdyby ceny na takie wyroby uległy zmianie. </w:t>
      </w:r>
    </w:p>
    <w:p w14:paraId="34E6160C"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Wykonawca dostarczy Sprzęt z gwarancją Producenta na okres </w:t>
      </w:r>
      <w:r w:rsidRPr="003625AD">
        <w:rPr>
          <w:rFonts w:ascii="Arial" w:hAnsi="Arial" w:cs="Arial"/>
          <w:b/>
          <w:bCs/>
        </w:rPr>
        <w:t>wskazany w OPZ</w:t>
      </w:r>
      <w:r w:rsidRPr="003625AD">
        <w:rPr>
          <w:rFonts w:ascii="Arial" w:hAnsi="Arial" w:cs="Arial"/>
        </w:rPr>
        <w:t xml:space="preserve">, licząc od daty podpisania protokołu przyjęcia-przekazania przez przedstawicieli Wykonawcy i przedstawicieli Zamawiającego. </w:t>
      </w:r>
    </w:p>
    <w:p w14:paraId="79E888EC"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W przypadku naprawy sprzętu w siedzibie Wykonawcy, odbiór wadliwego sprzętu przez Wykonawcę będzie realizowany bezpośrednio przez Wykonawcę lub firmę kurierską. Zamawiający nie ponosi żadnych kosztów związanych z dostarczeniem sprzętu do miejsca naprawy ani nie odpowiada za dodatkowe uszkodzenia sprzętu powstałe w trakcie transportu. </w:t>
      </w:r>
    </w:p>
    <w:p w14:paraId="68D9B946"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Wykonawca gwarantuje, że każdy egzemplarz dostarczonego Sprzętu jest wolny od wad fizycznych, prawnych oraz posiada cechy zgodne z cechami określonymi w jego specyfikacji technicznej. </w:t>
      </w:r>
    </w:p>
    <w:p w14:paraId="03A58FDF"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bCs/>
        </w:rPr>
      </w:pPr>
      <w:r w:rsidRPr="003625AD">
        <w:rPr>
          <w:rFonts w:ascii="Arial" w:hAnsi="Arial" w:cs="Arial"/>
          <w:bCs/>
        </w:rPr>
        <w:t xml:space="preserve">Gwarancja jest wyłączną gwarancją udzielaną Zamawiającemu/użytkownikowi i zastępuje wszelkie inne gwarancje wyraźne i domniemane, a w szczególności domniemane gwarancje lub warunki przydatności handlowej lub przydatności do określonego celu. Wykonawca gwarantuje nieprzerwaną i wolną od błędów pracę dostarczonych wyrobów w okresie trwania gwarancji. </w:t>
      </w:r>
    </w:p>
    <w:p w14:paraId="018CFE89"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bCs/>
        </w:rPr>
      </w:pPr>
      <w:r w:rsidRPr="003625AD">
        <w:rPr>
          <w:rFonts w:ascii="Arial" w:hAnsi="Arial" w:cs="Arial"/>
          <w:bCs/>
        </w:rPr>
        <w:t xml:space="preserve">Zamawiający/użytkownik jest upoważniony do samodzielnego (prawidłowego) demontażu i montażu informatycznych nośników danych pracujących w sprzęcie informatyki (dyski twarde) bez utraty gwarancji na cały Sprzęt. </w:t>
      </w:r>
    </w:p>
    <w:p w14:paraId="190D7ACE"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bCs/>
        </w:rPr>
      </w:pPr>
      <w:r w:rsidRPr="003625AD">
        <w:rPr>
          <w:rFonts w:ascii="Arial" w:hAnsi="Arial" w:cs="Arial"/>
          <w:bCs/>
        </w:rPr>
        <w:t xml:space="preserve">Zamawiający/użytkownik jest upoważniony do samodzielnego (prawidłowego) demontażu i montażu kart rozszerzeń w sprzęcie informatyki bez utraty gwarancji na cały sprzęt. </w:t>
      </w:r>
    </w:p>
    <w:p w14:paraId="352CEAAF"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Informatyczne zapisywalne i nieulotne nośniki danych (np. dyski twarde) pracujące w sprzęcie (dot. części 3) nie podlegają przekazaniu do naprawy lub zwrotowi, pozostają własnością Zamawiającego/użytkownika. Jeżeli nośnik jest zintegrowany w sposób trwały z innym elementem, całość nie podlega zwrotowi i pozostaje własnością Zamawiającego/ Użytkownika. W takim przypadku Wykonawca zobowiązany jest dostarczyć Zamawiającemu/Użytkownikowi nowy nośnik/cały element, wolny od wad. </w:t>
      </w:r>
    </w:p>
    <w:p w14:paraId="1734033F"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Zamawiający/użytkownik może wykorzystać uprawnienia z tytułu gwarancji za wady fizyczne i prawne Sprzętu niezależnie od uprawnień wynikających z rękojmi. </w:t>
      </w:r>
    </w:p>
    <w:p w14:paraId="416D448B"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lastRenderedPageBreak/>
        <w:t xml:space="preserve">Gwarancja nie wyłącza, nie ogranicza ani nie zawiesza uprawnień Zamawiającego/ użytkownika wynikających z przepisów o rękojmi za wady rzeczy sprzedanej. </w:t>
      </w:r>
    </w:p>
    <w:p w14:paraId="17EB509E"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Utrata roszczeń z tytułu wad fizycznych i prawnych nie następuje mimo upływu terminu gwarancji, jeżeli Wykonawca wadę zataił. </w:t>
      </w:r>
    </w:p>
    <w:p w14:paraId="39807D8A" w14:textId="77777777" w:rsidR="00E424E8" w:rsidRPr="003625AD" w:rsidRDefault="00E424E8" w:rsidP="00E424E8">
      <w:pPr>
        <w:pStyle w:val="Akapitzlist"/>
        <w:numPr>
          <w:ilvl w:val="0"/>
          <w:numId w:val="349"/>
        </w:numPr>
        <w:autoSpaceDE w:val="0"/>
        <w:autoSpaceDN w:val="0"/>
        <w:adjustRightInd w:val="0"/>
        <w:spacing w:after="0" w:line="240" w:lineRule="auto"/>
        <w:jc w:val="both"/>
        <w:rPr>
          <w:rFonts w:ascii="Arial" w:hAnsi="Arial" w:cs="Arial"/>
        </w:rPr>
      </w:pPr>
      <w:r w:rsidRPr="003625AD">
        <w:rPr>
          <w:rFonts w:ascii="Arial" w:hAnsi="Arial" w:cs="Arial"/>
        </w:rPr>
        <w:t xml:space="preserve">W przypadku stwierdzenia w okresie gwarancji wad fizycznych i prawnych w dostarczonym Sprzęcie: </w:t>
      </w:r>
    </w:p>
    <w:p w14:paraId="115CDD32" w14:textId="77777777" w:rsidR="00E424E8" w:rsidRPr="003625AD" w:rsidRDefault="00E424E8" w:rsidP="00E424E8">
      <w:pPr>
        <w:pStyle w:val="Akapitzlist"/>
        <w:numPr>
          <w:ilvl w:val="0"/>
          <w:numId w:val="352"/>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Wykonawca rozpatrzy „Protokół reklamacji” w ciągu 7 dni licząc od daty jego otrzymania, usprawni wadliwe wyroby w terminie 30 dni licząc od daty otrzymania „Protokołu reklamacji”: </w:t>
      </w:r>
    </w:p>
    <w:p w14:paraId="329E7446" w14:textId="77777777" w:rsidR="00E424E8" w:rsidRPr="003625AD" w:rsidRDefault="00E424E8" w:rsidP="00E424E8">
      <w:pPr>
        <w:pStyle w:val="Akapitzlist"/>
        <w:numPr>
          <w:ilvl w:val="1"/>
          <w:numId w:val="352"/>
        </w:numPr>
        <w:autoSpaceDE w:val="0"/>
        <w:autoSpaceDN w:val="0"/>
        <w:adjustRightInd w:val="0"/>
        <w:spacing w:after="80" w:line="240" w:lineRule="auto"/>
        <w:ind w:left="1701"/>
        <w:jc w:val="both"/>
        <w:rPr>
          <w:rFonts w:ascii="Arial" w:hAnsi="Arial" w:cs="Arial"/>
        </w:rPr>
      </w:pPr>
      <w:r w:rsidRPr="003625AD">
        <w:rPr>
          <w:rFonts w:ascii="Arial" w:hAnsi="Arial" w:cs="Arial"/>
        </w:rPr>
        <w:t xml:space="preserve">na własny koszt dostarczy je do swojej siedziby w celu ich usprawnienia, </w:t>
      </w:r>
    </w:p>
    <w:p w14:paraId="03DF623F" w14:textId="77777777" w:rsidR="00E424E8" w:rsidRPr="003625AD" w:rsidRDefault="00E424E8" w:rsidP="00E424E8">
      <w:pPr>
        <w:pStyle w:val="Akapitzlist"/>
        <w:numPr>
          <w:ilvl w:val="1"/>
          <w:numId w:val="352"/>
        </w:numPr>
        <w:autoSpaceDE w:val="0"/>
        <w:autoSpaceDN w:val="0"/>
        <w:adjustRightInd w:val="0"/>
        <w:spacing w:after="0" w:line="240" w:lineRule="auto"/>
        <w:ind w:left="1701"/>
        <w:jc w:val="both"/>
        <w:rPr>
          <w:rFonts w:ascii="Arial" w:hAnsi="Arial" w:cs="Arial"/>
        </w:rPr>
      </w:pPr>
      <w:r w:rsidRPr="003625AD">
        <w:rPr>
          <w:rFonts w:ascii="Arial" w:hAnsi="Arial" w:cs="Arial"/>
        </w:rPr>
        <w:t xml:space="preserve">sprzęt wolny od wad dostarczy na własny koszt do miejsca eksploatacji sprzętu; </w:t>
      </w:r>
    </w:p>
    <w:p w14:paraId="2BC8C2EF" w14:textId="77777777" w:rsidR="00E424E8" w:rsidRPr="003625AD" w:rsidRDefault="00E424E8" w:rsidP="00E424E8">
      <w:pPr>
        <w:pStyle w:val="Akapitzlist"/>
        <w:numPr>
          <w:ilvl w:val="0"/>
          <w:numId w:val="352"/>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Termin gwarancji ulega przedłużeniu o czas, w ciągu którego wskutek wad Sprzętu objętego gwarancją uprawniony z gwarancji nie mógł z niego korzystać; </w:t>
      </w:r>
    </w:p>
    <w:p w14:paraId="4FEB1F91" w14:textId="77777777" w:rsidR="00E424E8" w:rsidRPr="003625AD" w:rsidRDefault="00E424E8" w:rsidP="00E424E8">
      <w:pPr>
        <w:pStyle w:val="Akapitzlist"/>
        <w:numPr>
          <w:ilvl w:val="0"/>
          <w:numId w:val="352"/>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Wykonawca wymieni wadliwy Sprzęt na nowy w terminie 5 dni licząc od upływu terminu usprawnienia wadliwego Sprzętu określonego w ppkt. 1, jeżeli we wskazanym terminie wadliwy Sprzęt nie zostanie usprawniony; </w:t>
      </w:r>
    </w:p>
    <w:p w14:paraId="0A26E83A" w14:textId="77777777" w:rsidR="00E424E8" w:rsidRPr="003625AD" w:rsidRDefault="00E424E8" w:rsidP="00E424E8">
      <w:pPr>
        <w:pStyle w:val="Akapitzlist"/>
        <w:numPr>
          <w:ilvl w:val="0"/>
          <w:numId w:val="352"/>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Wykonawca dokona stosownych zapisów w Karcie gwarancyjnej dotyczących zakresu wykonanych napraw oraz zmiany okresu udzielonej gwarancji; </w:t>
      </w:r>
    </w:p>
    <w:p w14:paraId="11A7B7CA" w14:textId="77777777" w:rsidR="00E424E8" w:rsidRPr="003625AD" w:rsidRDefault="00E424E8" w:rsidP="00E424E8">
      <w:pPr>
        <w:pStyle w:val="Akapitzlist"/>
        <w:numPr>
          <w:ilvl w:val="0"/>
          <w:numId w:val="352"/>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Wykonawca ponosi odpowiedzialność z tytułu przypadkowej utraty lub uszkodzenia Sprzętu w czasie od przyjęcia go do naprawy do czasu przekazania sprawnego wyrobu użytkownikowi w miejscu ujawnienia wady; </w:t>
      </w:r>
    </w:p>
    <w:p w14:paraId="6A427521" w14:textId="77777777" w:rsidR="00E424E8" w:rsidRPr="003625AD" w:rsidRDefault="00E424E8" w:rsidP="00E424E8">
      <w:pPr>
        <w:pStyle w:val="Akapitzlist"/>
        <w:numPr>
          <w:ilvl w:val="0"/>
          <w:numId w:val="352"/>
        </w:numPr>
        <w:autoSpaceDE w:val="0"/>
        <w:autoSpaceDN w:val="0"/>
        <w:adjustRightInd w:val="0"/>
        <w:spacing w:after="0" w:line="240" w:lineRule="auto"/>
        <w:ind w:left="1134"/>
        <w:jc w:val="both"/>
        <w:rPr>
          <w:rFonts w:ascii="Arial" w:hAnsi="Arial" w:cs="Arial"/>
        </w:rPr>
      </w:pPr>
      <w:r w:rsidRPr="003625AD">
        <w:rPr>
          <w:rFonts w:ascii="Arial" w:hAnsi="Arial" w:cs="Arial"/>
        </w:rPr>
        <w:t xml:space="preserve">Wykonawca zwróci Zamawiającemu równowartość wadliwych egzemplarzy Sprzętu powiększoną o karę umowną w wysokości 10% ich oferowanej ceny, jeżeli nie wykona zobowiązań wynikających z ppkt. 1) i 3). </w:t>
      </w:r>
    </w:p>
    <w:p w14:paraId="12946E66" w14:textId="77777777" w:rsidR="00E424E8" w:rsidRPr="003625AD" w:rsidRDefault="00E424E8" w:rsidP="00E424E8">
      <w:pPr>
        <w:pStyle w:val="Akapitzlist"/>
        <w:numPr>
          <w:ilvl w:val="0"/>
          <w:numId w:val="349"/>
        </w:numPr>
        <w:autoSpaceDE w:val="0"/>
        <w:autoSpaceDN w:val="0"/>
        <w:adjustRightInd w:val="0"/>
        <w:spacing w:after="0" w:line="240" w:lineRule="auto"/>
        <w:jc w:val="both"/>
        <w:rPr>
          <w:rFonts w:ascii="Arial" w:hAnsi="Arial" w:cs="Arial"/>
        </w:rPr>
      </w:pPr>
      <w:r w:rsidRPr="003625AD">
        <w:rPr>
          <w:rFonts w:ascii="Arial" w:hAnsi="Arial" w:cs="Arial"/>
        </w:rPr>
        <w:t>Czas reakcji na zgłoszenie mailowe wynosi maksymalnie 72h.</w:t>
      </w:r>
    </w:p>
    <w:p w14:paraId="635BF8BF" w14:textId="77777777" w:rsidR="00E424E8" w:rsidRPr="003625AD" w:rsidRDefault="00E424E8" w:rsidP="00E424E8">
      <w:pPr>
        <w:pStyle w:val="Akapitzlist"/>
        <w:numPr>
          <w:ilvl w:val="0"/>
          <w:numId w:val="349"/>
        </w:numPr>
        <w:autoSpaceDE w:val="0"/>
        <w:autoSpaceDN w:val="0"/>
        <w:adjustRightInd w:val="0"/>
        <w:spacing w:after="0" w:line="240" w:lineRule="auto"/>
        <w:jc w:val="both"/>
        <w:rPr>
          <w:rFonts w:ascii="Arial" w:hAnsi="Arial" w:cs="Arial"/>
        </w:rPr>
      </w:pPr>
      <w:r w:rsidRPr="003625AD">
        <w:rPr>
          <w:rFonts w:ascii="Arial" w:hAnsi="Arial" w:cs="Arial"/>
        </w:rPr>
        <w:t xml:space="preserve">Wykonawca powiadomi Zamawiającego o nieprawidłowościach w użytkowaniu dostarczonego Sprzętu oraz utrudnieniach w jego usprawnieniu, jeśli takie występują ze strony użytkownika. </w:t>
      </w:r>
    </w:p>
    <w:p w14:paraId="5A62B258" w14:textId="77777777" w:rsidR="00E424E8" w:rsidRPr="003625AD" w:rsidRDefault="00E424E8" w:rsidP="00E424E8">
      <w:pPr>
        <w:pStyle w:val="Akapitzlist"/>
        <w:numPr>
          <w:ilvl w:val="0"/>
          <w:numId w:val="349"/>
        </w:numPr>
        <w:autoSpaceDE w:val="0"/>
        <w:autoSpaceDN w:val="0"/>
        <w:adjustRightInd w:val="0"/>
        <w:spacing w:after="0" w:line="240" w:lineRule="auto"/>
        <w:jc w:val="both"/>
        <w:rPr>
          <w:rFonts w:ascii="Arial" w:hAnsi="Arial" w:cs="Arial"/>
        </w:rPr>
      </w:pPr>
      <w:r w:rsidRPr="003625AD">
        <w:rPr>
          <w:rFonts w:ascii="Arial" w:hAnsi="Arial" w:cs="Arial"/>
        </w:rPr>
        <w:t xml:space="preserve">Do każdego urządzenia Wykonawca zobowiązany jest dostarczyć: </w:t>
      </w:r>
    </w:p>
    <w:p w14:paraId="1760B695" w14:textId="77777777" w:rsidR="00E424E8" w:rsidRPr="003625AD" w:rsidRDefault="00E424E8" w:rsidP="00E424E8">
      <w:pPr>
        <w:pStyle w:val="Akapitzlist"/>
        <w:numPr>
          <w:ilvl w:val="0"/>
          <w:numId w:val="351"/>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Kartę gwarancyjną z warunkami gwarancji oraz opis sposobu zgłaszania reklamacji  </w:t>
      </w:r>
    </w:p>
    <w:p w14:paraId="74493915" w14:textId="77777777" w:rsidR="00E424E8" w:rsidRPr="003625AD" w:rsidRDefault="00E424E8" w:rsidP="00E424E8">
      <w:pPr>
        <w:pStyle w:val="Akapitzlist"/>
        <w:numPr>
          <w:ilvl w:val="0"/>
          <w:numId w:val="351"/>
        </w:numPr>
        <w:autoSpaceDE w:val="0"/>
        <w:autoSpaceDN w:val="0"/>
        <w:adjustRightInd w:val="0"/>
        <w:spacing w:after="80" w:line="240" w:lineRule="auto"/>
        <w:ind w:left="1134"/>
        <w:jc w:val="both"/>
        <w:rPr>
          <w:rFonts w:ascii="Arial" w:hAnsi="Arial" w:cs="Arial"/>
        </w:rPr>
      </w:pPr>
      <w:r w:rsidRPr="003625AD">
        <w:rPr>
          <w:rFonts w:ascii="Arial" w:hAnsi="Arial" w:cs="Arial"/>
        </w:rPr>
        <w:t>Listę wszystkich punktów serwisowych wraz z danymi teleadresowymi (adres, nr telefonu, nr faxu, e-mail);</w:t>
      </w:r>
    </w:p>
    <w:p w14:paraId="381FDB5B" w14:textId="77777777" w:rsidR="00E424E8" w:rsidRPr="003625AD" w:rsidRDefault="00E424E8" w:rsidP="00E424E8">
      <w:pPr>
        <w:pStyle w:val="Akapitzlist"/>
        <w:numPr>
          <w:ilvl w:val="0"/>
          <w:numId w:val="351"/>
        </w:numPr>
        <w:autoSpaceDE w:val="0"/>
        <w:autoSpaceDN w:val="0"/>
        <w:adjustRightInd w:val="0"/>
        <w:spacing w:after="80" w:line="240" w:lineRule="auto"/>
        <w:ind w:left="1134"/>
        <w:jc w:val="both"/>
        <w:rPr>
          <w:rFonts w:ascii="Arial" w:hAnsi="Arial" w:cs="Arial"/>
        </w:rPr>
      </w:pPr>
      <w:r w:rsidRPr="003625AD">
        <w:rPr>
          <w:rFonts w:ascii="Arial" w:hAnsi="Arial" w:cs="Arial"/>
        </w:rPr>
        <w:t xml:space="preserve">Kartę katalogową w języku polskim, dla urządzenia, w wersji papierowej/elektronicznej. </w:t>
      </w:r>
    </w:p>
    <w:p w14:paraId="392F0E4C" w14:textId="77777777" w:rsidR="00E424E8" w:rsidRPr="003625AD" w:rsidRDefault="00E424E8" w:rsidP="00E424E8">
      <w:pPr>
        <w:pStyle w:val="Akapitzlist"/>
        <w:numPr>
          <w:ilvl w:val="0"/>
          <w:numId w:val="349"/>
        </w:numPr>
        <w:autoSpaceDE w:val="0"/>
        <w:autoSpaceDN w:val="0"/>
        <w:adjustRightInd w:val="0"/>
        <w:spacing w:after="80" w:line="240" w:lineRule="auto"/>
        <w:jc w:val="both"/>
        <w:rPr>
          <w:rFonts w:ascii="Arial" w:hAnsi="Arial" w:cs="Arial"/>
        </w:rPr>
      </w:pPr>
      <w:r w:rsidRPr="003625AD">
        <w:rPr>
          <w:rFonts w:ascii="Arial" w:hAnsi="Arial" w:cs="Arial"/>
        </w:rPr>
        <w:t xml:space="preserve">Wsparcie techniczne obejmuje: </w:t>
      </w:r>
    </w:p>
    <w:p w14:paraId="5D444416" w14:textId="77777777" w:rsidR="00E424E8" w:rsidRPr="003625AD" w:rsidRDefault="00E424E8" w:rsidP="00E424E8">
      <w:pPr>
        <w:pStyle w:val="Akapitzlist"/>
        <w:numPr>
          <w:ilvl w:val="0"/>
          <w:numId w:val="353"/>
        </w:numPr>
        <w:autoSpaceDE w:val="0"/>
        <w:autoSpaceDN w:val="0"/>
        <w:adjustRightInd w:val="0"/>
        <w:spacing w:after="80" w:line="240" w:lineRule="auto"/>
        <w:ind w:left="993"/>
        <w:jc w:val="both"/>
        <w:rPr>
          <w:rFonts w:ascii="Arial" w:hAnsi="Arial" w:cs="Arial"/>
        </w:rPr>
      </w:pPr>
      <w:r w:rsidRPr="003625AD">
        <w:rPr>
          <w:rFonts w:ascii="Arial" w:hAnsi="Arial" w:cs="Arial"/>
        </w:rPr>
        <w:t>pobieranie najnowszych wersji oprogramowania;</w:t>
      </w:r>
    </w:p>
    <w:p w14:paraId="1EF4EEF7" w14:textId="77777777" w:rsidR="00E424E8" w:rsidRPr="003625AD" w:rsidRDefault="00E424E8" w:rsidP="00E424E8">
      <w:pPr>
        <w:pStyle w:val="Akapitzlist"/>
        <w:numPr>
          <w:ilvl w:val="0"/>
          <w:numId w:val="353"/>
        </w:numPr>
        <w:autoSpaceDE w:val="0"/>
        <w:autoSpaceDN w:val="0"/>
        <w:adjustRightInd w:val="0"/>
        <w:spacing w:after="80" w:line="240" w:lineRule="auto"/>
        <w:ind w:left="993"/>
        <w:jc w:val="both"/>
        <w:rPr>
          <w:rFonts w:ascii="Arial" w:hAnsi="Arial" w:cs="Arial"/>
        </w:rPr>
      </w:pPr>
      <w:r w:rsidRPr="003625AD">
        <w:rPr>
          <w:rFonts w:ascii="Arial" w:hAnsi="Arial" w:cs="Arial"/>
        </w:rPr>
        <w:t>dostęp do filmów edukacyjnych;</w:t>
      </w:r>
    </w:p>
    <w:p w14:paraId="287E8E32" w14:textId="77777777" w:rsidR="00E424E8" w:rsidRDefault="00E424E8" w:rsidP="00BE71D4">
      <w:pPr>
        <w:rPr>
          <w:rFonts w:ascii="Arial" w:eastAsia="Times New Roman" w:hAnsi="Arial" w:cs="Arial"/>
          <w:b/>
          <w:color w:val="000000"/>
          <w:sz w:val="24"/>
          <w:szCs w:val="20"/>
        </w:rPr>
      </w:pPr>
    </w:p>
    <w:p w14:paraId="20CBC406" w14:textId="77777777" w:rsidR="007D7AC1" w:rsidRDefault="007D7AC1" w:rsidP="00BE71D4">
      <w:pPr>
        <w:rPr>
          <w:rFonts w:ascii="Arial" w:eastAsia="Times New Roman" w:hAnsi="Arial" w:cs="Arial"/>
          <w:b/>
          <w:color w:val="000000"/>
          <w:sz w:val="24"/>
          <w:szCs w:val="20"/>
        </w:rPr>
      </w:pPr>
    </w:p>
    <w:p w14:paraId="60ED6726" w14:textId="77777777" w:rsidR="007D7AC1" w:rsidRDefault="007D7AC1" w:rsidP="00BE71D4">
      <w:pPr>
        <w:rPr>
          <w:rFonts w:ascii="Arial" w:eastAsia="Times New Roman" w:hAnsi="Arial" w:cs="Arial"/>
          <w:b/>
          <w:color w:val="000000"/>
          <w:sz w:val="24"/>
          <w:szCs w:val="20"/>
        </w:rPr>
      </w:pPr>
    </w:p>
    <w:p w14:paraId="6B5399D5" w14:textId="77777777" w:rsidR="007D7AC1" w:rsidRDefault="007D7AC1" w:rsidP="00BE71D4">
      <w:pPr>
        <w:rPr>
          <w:rFonts w:ascii="Arial" w:eastAsia="Times New Roman" w:hAnsi="Arial" w:cs="Arial"/>
          <w:b/>
          <w:color w:val="000000"/>
          <w:sz w:val="24"/>
          <w:szCs w:val="20"/>
        </w:rPr>
      </w:pPr>
    </w:p>
    <w:p w14:paraId="1F1B03A1" w14:textId="77777777" w:rsidR="007D7AC1" w:rsidRDefault="007D7AC1" w:rsidP="00BE71D4">
      <w:pPr>
        <w:rPr>
          <w:rFonts w:ascii="Arial" w:eastAsia="Times New Roman" w:hAnsi="Arial" w:cs="Arial"/>
          <w:b/>
          <w:color w:val="000000"/>
          <w:sz w:val="24"/>
          <w:szCs w:val="20"/>
        </w:rPr>
      </w:pPr>
    </w:p>
    <w:p w14:paraId="4E749B05" w14:textId="61B1FA0D" w:rsidR="007D7AC1" w:rsidRPr="00BA5AF0" w:rsidRDefault="007D7AC1" w:rsidP="007D7AC1">
      <w:pPr>
        <w:jc w:val="right"/>
        <w:rPr>
          <w:rFonts w:ascii="Arial" w:eastAsia="Times New Roman" w:hAnsi="Arial" w:cs="Arial"/>
          <w:b/>
          <w:bCs/>
          <w:sz w:val="23"/>
          <w:szCs w:val="23"/>
        </w:rPr>
      </w:pPr>
      <w:r w:rsidRPr="00BA5AF0">
        <w:rPr>
          <w:rFonts w:ascii="Arial" w:eastAsia="Times New Roman" w:hAnsi="Arial" w:cs="Arial"/>
          <w:b/>
          <w:bCs/>
          <w:sz w:val="23"/>
          <w:szCs w:val="23"/>
        </w:rPr>
        <w:t xml:space="preserve">ZAŁĄCZNIK  NR </w:t>
      </w:r>
      <w:r w:rsidR="00CF00D1">
        <w:rPr>
          <w:rFonts w:ascii="Arial" w:eastAsia="Times New Roman" w:hAnsi="Arial" w:cs="Arial"/>
          <w:b/>
          <w:bCs/>
          <w:sz w:val="23"/>
          <w:szCs w:val="23"/>
        </w:rPr>
        <w:t>9</w:t>
      </w:r>
      <w:r w:rsidRPr="00BA5AF0">
        <w:rPr>
          <w:rFonts w:ascii="Arial" w:eastAsia="Times New Roman" w:hAnsi="Arial" w:cs="Arial"/>
          <w:b/>
          <w:bCs/>
          <w:sz w:val="23"/>
          <w:szCs w:val="23"/>
        </w:rPr>
        <w:t xml:space="preserve"> DO SWZ</w:t>
      </w:r>
    </w:p>
    <w:p w14:paraId="6A6BF2EB" w14:textId="77777777" w:rsidR="007D7AC1" w:rsidRDefault="007D7AC1" w:rsidP="007D7AC1">
      <w:pPr>
        <w:jc w:val="right"/>
        <w:rPr>
          <w:rFonts w:ascii="Arial" w:hAnsi="Arial" w:cs="Arial"/>
          <w:b/>
          <w:bCs/>
        </w:rPr>
      </w:pPr>
      <w:r>
        <w:rPr>
          <w:rFonts w:ascii="Arial" w:hAnsi="Arial" w:cs="Arial"/>
          <w:b/>
          <w:bCs/>
        </w:rPr>
        <w:t xml:space="preserve"> </w:t>
      </w:r>
    </w:p>
    <w:p w14:paraId="4A5314FC" w14:textId="77777777" w:rsidR="007D7AC1" w:rsidRDefault="007D7AC1" w:rsidP="007D7AC1">
      <w:pPr>
        <w:jc w:val="center"/>
        <w:rPr>
          <w:rFonts w:ascii="Arial" w:hAnsi="Arial" w:cs="Arial"/>
          <w:b/>
          <w:bCs/>
        </w:rPr>
      </w:pPr>
      <w:r>
        <w:rPr>
          <w:rFonts w:ascii="Arial" w:hAnsi="Arial" w:cs="Arial"/>
          <w:b/>
          <w:bCs/>
        </w:rPr>
        <w:t>SPECYFIKACJA TECHNICZNA W ZAKRESIE RÓWNOWAŻNOŚCI</w:t>
      </w:r>
    </w:p>
    <w:tbl>
      <w:tblPr>
        <w:tblStyle w:val="Tabela-Siatka"/>
        <w:tblW w:w="14029" w:type="dxa"/>
        <w:tblLook w:val="04A0" w:firstRow="1" w:lastRow="0" w:firstColumn="1" w:lastColumn="0" w:noHBand="0" w:noVBand="1"/>
      </w:tblPr>
      <w:tblGrid>
        <w:gridCol w:w="522"/>
        <w:gridCol w:w="4518"/>
        <w:gridCol w:w="4749"/>
        <w:gridCol w:w="1967"/>
        <w:gridCol w:w="2273"/>
      </w:tblGrid>
      <w:tr w:rsidR="007D7AC1" w:rsidRPr="0061214F" w14:paraId="15315EBF" w14:textId="77777777" w:rsidTr="00E61E48">
        <w:trPr>
          <w:trHeight w:val="582"/>
        </w:trPr>
        <w:tc>
          <w:tcPr>
            <w:tcW w:w="522" w:type="dxa"/>
            <w:shd w:val="clear" w:color="auto" w:fill="DAEEF3" w:themeFill="accent5" w:themeFillTint="33"/>
            <w:vAlign w:val="center"/>
          </w:tcPr>
          <w:p w14:paraId="7058EBCC" w14:textId="77777777" w:rsidR="007D7AC1" w:rsidRPr="0061214F" w:rsidRDefault="007D7AC1" w:rsidP="00E61E48">
            <w:pPr>
              <w:ind w:right="6"/>
              <w:jc w:val="center"/>
              <w:rPr>
                <w:rFonts w:ascii="Arial" w:hAnsi="Arial" w:cs="Arial"/>
                <w:b/>
                <w:sz w:val="18"/>
                <w:szCs w:val="18"/>
              </w:rPr>
            </w:pPr>
            <w:r w:rsidRPr="0061214F">
              <w:rPr>
                <w:rFonts w:ascii="Arial" w:hAnsi="Arial" w:cs="Arial"/>
                <w:b/>
                <w:sz w:val="18"/>
                <w:szCs w:val="18"/>
              </w:rPr>
              <w:t>Lp.</w:t>
            </w:r>
          </w:p>
        </w:tc>
        <w:tc>
          <w:tcPr>
            <w:tcW w:w="4518" w:type="dxa"/>
            <w:shd w:val="clear" w:color="auto" w:fill="DAEEF3" w:themeFill="accent5" w:themeFillTint="33"/>
            <w:vAlign w:val="center"/>
          </w:tcPr>
          <w:p w14:paraId="1E5AF2AA" w14:textId="77777777" w:rsidR="007D7AC1" w:rsidRPr="0061214F" w:rsidRDefault="007D7AC1" w:rsidP="00E61E48">
            <w:pPr>
              <w:ind w:right="6"/>
              <w:jc w:val="center"/>
              <w:rPr>
                <w:rFonts w:ascii="Arial" w:hAnsi="Arial" w:cs="Arial"/>
                <w:b/>
                <w:sz w:val="18"/>
                <w:szCs w:val="18"/>
              </w:rPr>
            </w:pPr>
            <w:r w:rsidRPr="0061214F">
              <w:rPr>
                <w:rFonts w:ascii="Arial" w:hAnsi="Arial" w:cs="Arial"/>
                <w:b/>
                <w:sz w:val="18"/>
                <w:szCs w:val="18"/>
              </w:rPr>
              <w:t>Opis przedmiotu zamówienia</w:t>
            </w:r>
            <w:r>
              <w:rPr>
                <w:rFonts w:ascii="Arial" w:hAnsi="Arial" w:cs="Arial"/>
                <w:b/>
                <w:sz w:val="18"/>
                <w:szCs w:val="18"/>
              </w:rPr>
              <w:t xml:space="preserve"> </w:t>
            </w:r>
          </w:p>
          <w:p w14:paraId="221C197C" w14:textId="77777777" w:rsidR="007D7AC1" w:rsidRPr="0061214F" w:rsidRDefault="007D7AC1" w:rsidP="00E61E48">
            <w:pPr>
              <w:ind w:right="6"/>
              <w:jc w:val="center"/>
              <w:rPr>
                <w:rFonts w:ascii="Arial" w:hAnsi="Arial" w:cs="Arial"/>
                <w:b/>
                <w:sz w:val="18"/>
                <w:szCs w:val="18"/>
              </w:rPr>
            </w:pPr>
            <w:r w:rsidRPr="0061214F">
              <w:rPr>
                <w:rFonts w:ascii="Arial" w:hAnsi="Arial" w:cs="Arial"/>
                <w:b/>
                <w:sz w:val="18"/>
                <w:szCs w:val="18"/>
              </w:rPr>
              <w:t>Wymagania Zamawiającego</w:t>
            </w:r>
          </w:p>
        </w:tc>
        <w:tc>
          <w:tcPr>
            <w:tcW w:w="4749" w:type="dxa"/>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tcPr>
          <w:p w14:paraId="2B0A6697" w14:textId="77777777" w:rsidR="007D7AC1" w:rsidRPr="0061214F" w:rsidRDefault="007D7AC1" w:rsidP="00E61E48">
            <w:pPr>
              <w:ind w:right="6"/>
              <w:jc w:val="center"/>
              <w:rPr>
                <w:rFonts w:ascii="Arial" w:hAnsi="Arial" w:cs="Arial"/>
                <w:b/>
                <w:bCs/>
                <w:color w:val="000000"/>
                <w:sz w:val="18"/>
                <w:szCs w:val="18"/>
              </w:rPr>
            </w:pPr>
            <w:r w:rsidRPr="0061214F">
              <w:rPr>
                <w:rFonts w:ascii="Arial" w:hAnsi="Arial" w:cs="Arial"/>
                <w:b/>
                <w:bCs/>
                <w:color w:val="000000"/>
                <w:sz w:val="18"/>
                <w:szCs w:val="18"/>
              </w:rPr>
              <w:t xml:space="preserve">Parametry techniczne </w:t>
            </w:r>
          </w:p>
          <w:p w14:paraId="490E7FB4" w14:textId="77777777" w:rsidR="007D7AC1" w:rsidRPr="0061214F" w:rsidRDefault="007D7AC1" w:rsidP="00E61E48">
            <w:pPr>
              <w:ind w:right="6"/>
              <w:jc w:val="center"/>
              <w:rPr>
                <w:rFonts w:ascii="Arial" w:hAnsi="Arial" w:cs="Arial"/>
                <w:b/>
                <w:bCs/>
                <w:color w:val="000000"/>
                <w:sz w:val="18"/>
                <w:szCs w:val="18"/>
              </w:rPr>
            </w:pPr>
            <w:r w:rsidRPr="0061214F">
              <w:rPr>
                <w:rFonts w:ascii="Arial" w:hAnsi="Arial" w:cs="Arial"/>
                <w:b/>
                <w:bCs/>
                <w:color w:val="000000"/>
                <w:sz w:val="18"/>
                <w:szCs w:val="18"/>
              </w:rPr>
              <w:t>oferowane przez Wykonawcę</w:t>
            </w:r>
          </w:p>
        </w:tc>
        <w:tc>
          <w:tcPr>
            <w:tcW w:w="19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45F5DB" w14:textId="77777777" w:rsidR="007D7AC1" w:rsidRPr="0061214F" w:rsidRDefault="007D7AC1" w:rsidP="00E61E48">
            <w:pPr>
              <w:ind w:right="6"/>
              <w:jc w:val="center"/>
              <w:rPr>
                <w:rFonts w:ascii="Arial" w:hAnsi="Arial" w:cs="Arial"/>
                <w:b/>
                <w:bCs/>
                <w:sz w:val="18"/>
                <w:szCs w:val="18"/>
              </w:rPr>
            </w:pPr>
            <w:r w:rsidRPr="0061214F">
              <w:rPr>
                <w:rFonts w:ascii="Arial" w:hAnsi="Arial" w:cs="Arial"/>
                <w:b/>
                <w:bCs/>
                <w:sz w:val="18"/>
                <w:szCs w:val="18"/>
              </w:rPr>
              <w:t>Producent</w:t>
            </w:r>
          </w:p>
        </w:tc>
        <w:tc>
          <w:tcPr>
            <w:tcW w:w="22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F5A7C1" w14:textId="77777777" w:rsidR="007D7AC1" w:rsidRPr="0061214F" w:rsidRDefault="007D7AC1" w:rsidP="00E61E48">
            <w:pPr>
              <w:ind w:right="6"/>
              <w:jc w:val="center"/>
              <w:rPr>
                <w:rFonts w:ascii="Arial" w:hAnsi="Arial" w:cs="Arial"/>
                <w:b/>
                <w:bCs/>
                <w:sz w:val="18"/>
                <w:szCs w:val="18"/>
              </w:rPr>
            </w:pPr>
            <w:r w:rsidRPr="0061214F">
              <w:rPr>
                <w:rFonts w:ascii="Arial" w:hAnsi="Arial" w:cs="Arial"/>
                <w:b/>
                <w:bCs/>
                <w:sz w:val="18"/>
                <w:szCs w:val="18"/>
              </w:rPr>
              <w:t>Model/wersja/typ/numer katalogowy</w:t>
            </w:r>
            <w:r>
              <w:rPr>
                <w:rFonts w:ascii="Arial" w:hAnsi="Arial" w:cs="Arial"/>
                <w:b/>
                <w:bCs/>
                <w:sz w:val="18"/>
                <w:szCs w:val="18"/>
              </w:rPr>
              <w:t>/kod/nazwa</w:t>
            </w:r>
          </w:p>
        </w:tc>
      </w:tr>
      <w:tr w:rsidR="007D7AC1" w:rsidRPr="0061214F" w14:paraId="337EEA9E" w14:textId="77777777" w:rsidTr="00E61E48">
        <w:trPr>
          <w:trHeight w:val="135"/>
        </w:trPr>
        <w:tc>
          <w:tcPr>
            <w:tcW w:w="522" w:type="dxa"/>
            <w:shd w:val="clear" w:color="auto" w:fill="D9D9D9" w:themeFill="background1" w:themeFillShade="D9"/>
            <w:vAlign w:val="center"/>
          </w:tcPr>
          <w:p w14:paraId="220C91BE" w14:textId="77777777" w:rsidR="007D7AC1" w:rsidRPr="0061214F" w:rsidRDefault="007D7AC1" w:rsidP="00E61E48">
            <w:pPr>
              <w:ind w:right="6"/>
              <w:jc w:val="center"/>
              <w:rPr>
                <w:rFonts w:ascii="Arial" w:hAnsi="Arial" w:cs="Arial"/>
                <w:b/>
                <w:i/>
                <w:sz w:val="18"/>
                <w:szCs w:val="18"/>
              </w:rPr>
            </w:pPr>
            <w:r w:rsidRPr="0061214F">
              <w:rPr>
                <w:rFonts w:ascii="Arial" w:hAnsi="Arial" w:cs="Arial"/>
                <w:b/>
                <w:i/>
                <w:sz w:val="18"/>
                <w:szCs w:val="18"/>
              </w:rPr>
              <w:t>1</w:t>
            </w:r>
          </w:p>
        </w:tc>
        <w:tc>
          <w:tcPr>
            <w:tcW w:w="4518" w:type="dxa"/>
            <w:shd w:val="clear" w:color="auto" w:fill="D9D9D9" w:themeFill="background1" w:themeFillShade="D9"/>
            <w:vAlign w:val="center"/>
          </w:tcPr>
          <w:p w14:paraId="573FDD05" w14:textId="77777777" w:rsidR="007D7AC1" w:rsidRPr="0061214F" w:rsidRDefault="007D7AC1" w:rsidP="00E61E48">
            <w:pPr>
              <w:ind w:right="6"/>
              <w:jc w:val="center"/>
              <w:rPr>
                <w:rFonts w:ascii="Arial" w:hAnsi="Arial" w:cs="Arial"/>
                <w:b/>
                <w:i/>
                <w:sz w:val="18"/>
                <w:szCs w:val="18"/>
              </w:rPr>
            </w:pPr>
            <w:r w:rsidRPr="0061214F">
              <w:rPr>
                <w:rFonts w:ascii="Arial" w:hAnsi="Arial" w:cs="Arial"/>
                <w:b/>
                <w:i/>
                <w:sz w:val="18"/>
                <w:szCs w:val="18"/>
              </w:rPr>
              <w:t>2</w:t>
            </w:r>
          </w:p>
        </w:tc>
        <w:tc>
          <w:tcPr>
            <w:tcW w:w="4749" w:type="dxa"/>
            <w:shd w:val="clear" w:color="auto" w:fill="D9D9D9" w:themeFill="background1" w:themeFillShade="D9"/>
            <w:vAlign w:val="center"/>
          </w:tcPr>
          <w:p w14:paraId="480EEF18" w14:textId="77777777" w:rsidR="007D7AC1" w:rsidRPr="0061214F" w:rsidRDefault="007D7AC1" w:rsidP="00E61E48">
            <w:pPr>
              <w:ind w:right="6"/>
              <w:jc w:val="center"/>
              <w:rPr>
                <w:rFonts w:ascii="Arial" w:hAnsi="Arial" w:cs="Arial"/>
                <w:b/>
                <w:i/>
                <w:sz w:val="18"/>
                <w:szCs w:val="18"/>
              </w:rPr>
            </w:pPr>
            <w:r w:rsidRPr="0061214F">
              <w:rPr>
                <w:rFonts w:ascii="Arial" w:hAnsi="Arial" w:cs="Arial"/>
                <w:b/>
                <w:i/>
                <w:sz w:val="18"/>
                <w:szCs w:val="18"/>
              </w:rPr>
              <w:t>3</w:t>
            </w:r>
          </w:p>
        </w:tc>
        <w:tc>
          <w:tcPr>
            <w:tcW w:w="1967" w:type="dxa"/>
            <w:tcBorders>
              <w:bottom w:val="single" w:sz="4" w:space="0" w:color="auto"/>
            </w:tcBorders>
            <w:shd w:val="clear" w:color="auto" w:fill="D9D9D9" w:themeFill="background1" w:themeFillShade="D9"/>
            <w:vAlign w:val="center"/>
          </w:tcPr>
          <w:p w14:paraId="7FF7433B" w14:textId="77777777" w:rsidR="007D7AC1" w:rsidRPr="0061214F" w:rsidRDefault="007D7AC1" w:rsidP="00E61E48">
            <w:pPr>
              <w:ind w:right="6"/>
              <w:jc w:val="center"/>
              <w:rPr>
                <w:rFonts w:ascii="Arial" w:hAnsi="Arial" w:cs="Arial"/>
                <w:b/>
                <w:i/>
                <w:sz w:val="18"/>
                <w:szCs w:val="18"/>
              </w:rPr>
            </w:pPr>
            <w:r w:rsidRPr="0061214F">
              <w:rPr>
                <w:rFonts w:ascii="Arial" w:hAnsi="Arial" w:cs="Arial"/>
                <w:b/>
                <w:i/>
                <w:sz w:val="18"/>
                <w:szCs w:val="18"/>
              </w:rPr>
              <w:t>4</w:t>
            </w:r>
          </w:p>
        </w:tc>
        <w:tc>
          <w:tcPr>
            <w:tcW w:w="2273" w:type="dxa"/>
            <w:tcBorders>
              <w:bottom w:val="single" w:sz="4" w:space="0" w:color="auto"/>
            </w:tcBorders>
            <w:shd w:val="clear" w:color="auto" w:fill="D9D9D9" w:themeFill="background1" w:themeFillShade="D9"/>
            <w:vAlign w:val="center"/>
          </w:tcPr>
          <w:p w14:paraId="4BDB34A1" w14:textId="77777777" w:rsidR="007D7AC1" w:rsidRPr="0061214F" w:rsidRDefault="007D7AC1" w:rsidP="00E61E48">
            <w:pPr>
              <w:ind w:right="6"/>
              <w:jc w:val="center"/>
              <w:rPr>
                <w:rFonts w:ascii="Arial" w:hAnsi="Arial" w:cs="Arial"/>
                <w:b/>
                <w:i/>
                <w:sz w:val="18"/>
                <w:szCs w:val="18"/>
              </w:rPr>
            </w:pPr>
            <w:r w:rsidRPr="0061214F">
              <w:rPr>
                <w:rFonts w:ascii="Arial" w:hAnsi="Arial" w:cs="Arial"/>
                <w:b/>
                <w:i/>
                <w:sz w:val="18"/>
                <w:szCs w:val="18"/>
              </w:rPr>
              <w:t>5</w:t>
            </w:r>
          </w:p>
        </w:tc>
      </w:tr>
      <w:tr w:rsidR="007D7AC1" w:rsidRPr="0061214F" w14:paraId="12CA17C8" w14:textId="77777777" w:rsidTr="00CF00D1">
        <w:trPr>
          <w:trHeight w:val="476"/>
        </w:trPr>
        <w:tc>
          <w:tcPr>
            <w:tcW w:w="522" w:type="dxa"/>
            <w:vAlign w:val="center"/>
          </w:tcPr>
          <w:p w14:paraId="26FB78FB" w14:textId="77777777" w:rsidR="007D7AC1" w:rsidRPr="0061214F" w:rsidRDefault="007D7AC1" w:rsidP="00E61E48">
            <w:pPr>
              <w:ind w:right="6"/>
              <w:jc w:val="center"/>
              <w:rPr>
                <w:rFonts w:ascii="Arial" w:hAnsi="Arial" w:cs="Arial"/>
                <w:b/>
                <w:sz w:val="18"/>
                <w:szCs w:val="18"/>
              </w:rPr>
            </w:pPr>
            <w:r w:rsidRPr="0061214F">
              <w:rPr>
                <w:rFonts w:ascii="Arial" w:hAnsi="Arial" w:cs="Arial"/>
                <w:b/>
                <w:sz w:val="18"/>
                <w:szCs w:val="18"/>
              </w:rPr>
              <w:t>1</w:t>
            </w:r>
          </w:p>
        </w:tc>
        <w:tc>
          <w:tcPr>
            <w:tcW w:w="4518" w:type="dxa"/>
            <w:tcBorders>
              <w:top w:val="single" w:sz="4" w:space="0" w:color="auto"/>
              <w:left w:val="single" w:sz="4" w:space="0" w:color="auto"/>
              <w:bottom w:val="single" w:sz="4" w:space="0" w:color="auto"/>
              <w:right w:val="single" w:sz="4" w:space="0" w:color="auto"/>
            </w:tcBorders>
            <w:vAlign w:val="center"/>
          </w:tcPr>
          <w:p w14:paraId="185CF6E6" w14:textId="77777777" w:rsidR="007D7AC1" w:rsidRPr="0061214F" w:rsidRDefault="007D7AC1" w:rsidP="00E61E48">
            <w:pPr>
              <w:rPr>
                <w:rFonts w:ascii="Arial" w:hAnsi="Arial" w:cs="Arial"/>
                <w:b/>
                <w:bCs/>
                <w:color w:val="000000"/>
                <w:sz w:val="20"/>
                <w:szCs w:val="20"/>
                <w:u w:val="single"/>
              </w:rPr>
            </w:pPr>
          </w:p>
        </w:tc>
        <w:tc>
          <w:tcPr>
            <w:tcW w:w="4749" w:type="dxa"/>
            <w:tcBorders>
              <w:top w:val="single" w:sz="4" w:space="0" w:color="auto"/>
              <w:left w:val="nil"/>
              <w:bottom w:val="single" w:sz="4" w:space="0" w:color="auto"/>
              <w:right w:val="single" w:sz="4" w:space="0" w:color="auto"/>
            </w:tcBorders>
            <w:vAlign w:val="center"/>
          </w:tcPr>
          <w:p w14:paraId="4178947F" w14:textId="77777777" w:rsidR="007D7AC1" w:rsidRPr="0061214F" w:rsidRDefault="007D7AC1" w:rsidP="00E61E48">
            <w:pPr>
              <w:ind w:right="6"/>
              <w:jc w:val="center"/>
              <w:rPr>
                <w:rFonts w:ascii="Arial" w:hAnsi="Arial" w:cs="Arial"/>
                <w:sz w:val="18"/>
                <w:szCs w:val="18"/>
              </w:rPr>
            </w:pPr>
          </w:p>
        </w:tc>
        <w:tc>
          <w:tcPr>
            <w:tcW w:w="1967" w:type="dxa"/>
            <w:tcBorders>
              <w:left w:val="single" w:sz="4" w:space="0" w:color="auto"/>
              <w:right w:val="single" w:sz="4" w:space="0" w:color="auto"/>
            </w:tcBorders>
            <w:vAlign w:val="center"/>
          </w:tcPr>
          <w:p w14:paraId="49E595CA" w14:textId="77777777" w:rsidR="007D7AC1" w:rsidRPr="0061214F" w:rsidRDefault="007D7AC1" w:rsidP="00E61E48">
            <w:pPr>
              <w:ind w:right="6"/>
              <w:jc w:val="center"/>
              <w:rPr>
                <w:rFonts w:ascii="Arial" w:hAnsi="Arial" w:cs="Arial"/>
                <w:sz w:val="18"/>
                <w:szCs w:val="18"/>
              </w:rPr>
            </w:pPr>
          </w:p>
        </w:tc>
        <w:tc>
          <w:tcPr>
            <w:tcW w:w="2273" w:type="dxa"/>
            <w:tcBorders>
              <w:left w:val="single" w:sz="4" w:space="0" w:color="auto"/>
              <w:right w:val="single" w:sz="4" w:space="0" w:color="auto"/>
            </w:tcBorders>
            <w:vAlign w:val="center"/>
          </w:tcPr>
          <w:p w14:paraId="07B0556E" w14:textId="77777777" w:rsidR="007D7AC1" w:rsidRPr="0061214F" w:rsidRDefault="007D7AC1" w:rsidP="00E61E48">
            <w:pPr>
              <w:ind w:right="6"/>
              <w:jc w:val="center"/>
              <w:rPr>
                <w:rFonts w:ascii="Arial" w:hAnsi="Arial" w:cs="Arial"/>
                <w:sz w:val="18"/>
                <w:szCs w:val="18"/>
              </w:rPr>
            </w:pPr>
          </w:p>
        </w:tc>
      </w:tr>
    </w:tbl>
    <w:p w14:paraId="6F22AE18" w14:textId="77777777" w:rsidR="007D7AC1" w:rsidRDefault="007D7AC1" w:rsidP="007D7AC1">
      <w:pPr>
        <w:spacing w:before="100" w:beforeAutospacing="1" w:after="100" w:afterAutospacing="1"/>
        <w:ind w:right="110"/>
        <w:jc w:val="both"/>
        <w:rPr>
          <w:rFonts w:ascii="Arial" w:hAnsi="Arial" w:cs="Arial"/>
          <w:b/>
          <w:bCs/>
          <w:i/>
          <w:iCs/>
          <w:sz w:val="20"/>
          <w:szCs w:val="20"/>
          <w:u w:val="single"/>
        </w:rPr>
      </w:pPr>
      <w:r w:rsidRPr="00C251C5">
        <w:rPr>
          <w:rFonts w:ascii="Arial" w:hAnsi="Arial" w:cs="Arial"/>
          <w:b/>
          <w:bCs/>
          <w:i/>
          <w:iCs/>
          <w:sz w:val="20"/>
          <w:szCs w:val="20"/>
          <w:u w:val="single"/>
        </w:rPr>
        <w:t>Należy odnotować stanowisko Krajowej Izby Odwoławczej wyrażone w wyroku z dnia 8 marca 2018 r., KIO 341/18</w:t>
      </w:r>
      <w:r>
        <w:rPr>
          <w:rFonts w:ascii="Arial" w:hAnsi="Arial" w:cs="Arial"/>
          <w:b/>
          <w:bCs/>
          <w:i/>
          <w:iCs/>
          <w:sz w:val="20"/>
          <w:szCs w:val="20"/>
          <w:u w:val="single"/>
        </w:rPr>
        <w:t xml:space="preserve">, w którym </w:t>
      </w:r>
      <w:r w:rsidRPr="00C251C5">
        <w:rPr>
          <w:rFonts w:ascii="Arial" w:hAnsi="Arial" w:cs="Arial"/>
          <w:b/>
          <w:bCs/>
          <w:i/>
          <w:iCs/>
          <w:sz w:val="20"/>
          <w:szCs w:val="20"/>
          <w:u w:val="single"/>
        </w:rPr>
        <w:t>Izba wskazała,</w:t>
      </w:r>
      <w:r>
        <w:rPr>
          <w:rFonts w:ascii="Arial" w:hAnsi="Arial" w:cs="Arial"/>
          <w:b/>
          <w:bCs/>
          <w:i/>
          <w:iCs/>
          <w:sz w:val="20"/>
          <w:szCs w:val="20"/>
          <w:u w:val="single"/>
        </w:rPr>
        <w:br/>
      </w:r>
      <w:r w:rsidRPr="00C251C5">
        <w:rPr>
          <w:rFonts w:ascii="Arial" w:hAnsi="Arial" w:cs="Arial"/>
          <w:b/>
          <w:bCs/>
          <w:i/>
          <w:iCs/>
          <w:sz w:val="20"/>
          <w:szCs w:val="20"/>
          <w:u w:val="single"/>
        </w:rPr>
        <w:t xml:space="preserve">że </w:t>
      </w:r>
      <w:r>
        <w:rPr>
          <w:rFonts w:ascii="Arial" w:hAnsi="Arial" w:cs="Arial"/>
          <w:b/>
          <w:bCs/>
          <w:i/>
          <w:iCs/>
          <w:sz w:val="20"/>
          <w:szCs w:val="20"/>
          <w:u w:val="single"/>
        </w:rPr>
        <w:t>„</w:t>
      </w:r>
      <w:r w:rsidRPr="00C251C5">
        <w:rPr>
          <w:rFonts w:ascii="Arial" w:hAnsi="Arial" w:cs="Arial"/>
          <w:b/>
          <w:bCs/>
          <w:i/>
          <w:iCs/>
          <w:sz w:val="20"/>
          <w:szCs w:val="20"/>
          <w:u w:val="single"/>
        </w:rPr>
        <w:t>w warunkach nie opisania przez Zamawiającego w SIWZ pojęcia modelu należało uznać, że to producent sprzętu ustala jaki jest zakres znaczeniowy tego terminu i dokonuje oznaczenia modelu</w:t>
      </w:r>
      <w:r>
        <w:rPr>
          <w:rFonts w:ascii="Arial" w:hAnsi="Arial" w:cs="Arial"/>
          <w:b/>
          <w:bCs/>
          <w:i/>
          <w:iCs/>
          <w:sz w:val="20"/>
          <w:szCs w:val="20"/>
          <w:u w:val="single"/>
        </w:rPr>
        <w:t>”</w:t>
      </w:r>
      <w:r w:rsidRPr="00C251C5">
        <w:rPr>
          <w:rFonts w:ascii="Arial" w:hAnsi="Arial" w:cs="Arial"/>
          <w:b/>
          <w:bCs/>
          <w:i/>
          <w:iCs/>
          <w:sz w:val="20"/>
          <w:szCs w:val="20"/>
          <w:u w:val="single"/>
        </w:rPr>
        <w:t>.</w:t>
      </w:r>
    </w:p>
    <w:p w14:paraId="207DC1BC" w14:textId="77777777" w:rsidR="007D7AC1" w:rsidRDefault="007D7AC1" w:rsidP="007D7AC1">
      <w:pPr>
        <w:spacing w:before="100" w:beforeAutospacing="1" w:after="100" w:afterAutospacing="1"/>
        <w:ind w:right="110"/>
        <w:jc w:val="both"/>
        <w:rPr>
          <w:rFonts w:ascii="Arial" w:hAnsi="Arial" w:cs="Arial"/>
          <w:b/>
          <w:bCs/>
          <w:i/>
          <w:iCs/>
          <w:sz w:val="20"/>
          <w:szCs w:val="20"/>
          <w:u w:val="single"/>
        </w:rPr>
      </w:pPr>
    </w:p>
    <w:p w14:paraId="137E1C3F" w14:textId="77777777" w:rsidR="007D7AC1" w:rsidRDefault="007D7AC1" w:rsidP="007D7AC1">
      <w:pPr>
        <w:spacing w:before="100" w:beforeAutospacing="1" w:after="100" w:afterAutospacing="1"/>
        <w:ind w:right="110"/>
        <w:jc w:val="both"/>
        <w:rPr>
          <w:rFonts w:ascii="Arial" w:hAnsi="Arial" w:cs="Arial"/>
          <w:b/>
          <w:bCs/>
          <w:i/>
          <w:iCs/>
          <w:sz w:val="20"/>
          <w:szCs w:val="20"/>
          <w:u w:val="single"/>
        </w:rPr>
      </w:pPr>
    </w:p>
    <w:p w14:paraId="680E5348" w14:textId="77777777" w:rsidR="007D7AC1" w:rsidRDefault="007D7AC1" w:rsidP="007D7AC1">
      <w:pPr>
        <w:spacing w:before="100" w:beforeAutospacing="1" w:after="100" w:afterAutospacing="1"/>
        <w:ind w:right="110"/>
        <w:jc w:val="both"/>
        <w:rPr>
          <w:rFonts w:ascii="Arial" w:hAnsi="Arial" w:cs="Arial"/>
          <w:b/>
          <w:bCs/>
          <w:i/>
          <w:iCs/>
          <w:sz w:val="20"/>
          <w:szCs w:val="20"/>
          <w:u w:val="single"/>
        </w:rPr>
      </w:pPr>
    </w:p>
    <w:p w14:paraId="2684AD54" w14:textId="77777777" w:rsidR="007D7AC1" w:rsidRDefault="007D7AC1" w:rsidP="007D7AC1">
      <w:pPr>
        <w:rPr>
          <w:rFonts w:ascii="Arial" w:eastAsia="Times New Roman" w:hAnsi="Arial" w:cs="Arial"/>
          <w:b/>
          <w:bCs/>
          <w:sz w:val="23"/>
          <w:szCs w:val="23"/>
        </w:rPr>
        <w:sectPr w:rsidR="007D7AC1" w:rsidSect="007D7AC1">
          <w:pgSz w:w="16838" w:h="11906" w:orient="landscape"/>
          <w:pgMar w:top="1418" w:right="1276" w:bottom="1418" w:left="1418" w:header="709" w:footer="709" w:gutter="0"/>
          <w:cols w:space="708"/>
        </w:sectPr>
      </w:pPr>
    </w:p>
    <w:p w14:paraId="6CA1151B" w14:textId="7A10B1FA" w:rsidR="005C6583" w:rsidRPr="00BA5AF0" w:rsidRDefault="006A509E" w:rsidP="00347E86">
      <w:pPr>
        <w:jc w:val="right"/>
        <w:rPr>
          <w:rFonts w:ascii="Arial" w:eastAsia="Times New Roman" w:hAnsi="Arial" w:cs="Arial"/>
          <w:b/>
          <w:bCs/>
          <w:sz w:val="23"/>
          <w:szCs w:val="23"/>
        </w:rPr>
      </w:pPr>
      <w:r w:rsidRPr="00BA5AF0">
        <w:rPr>
          <w:rFonts w:ascii="Arial" w:eastAsia="Times New Roman" w:hAnsi="Arial" w:cs="Arial"/>
          <w:b/>
          <w:bCs/>
          <w:sz w:val="23"/>
          <w:szCs w:val="23"/>
        </w:rPr>
        <w:lastRenderedPageBreak/>
        <w:t xml:space="preserve">ZAŁĄCZNIK  NR </w:t>
      </w:r>
      <w:r w:rsidR="00CF00D1">
        <w:rPr>
          <w:rFonts w:ascii="Arial" w:eastAsia="Times New Roman" w:hAnsi="Arial" w:cs="Arial"/>
          <w:b/>
          <w:bCs/>
          <w:sz w:val="23"/>
          <w:szCs w:val="23"/>
        </w:rPr>
        <w:t>10</w:t>
      </w:r>
      <w:r w:rsidRPr="00BA5AF0">
        <w:rPr>
          <w:rFonts w:ascii="Arial" w:eastAsia="Times New Roman" w:hAnsi="Arial" w:cs="Arial"/>
          <w:b/>
          <w:bCs/>
          <w:sz w:val="23"/>
          <w:szCs w:val="23"/>
        </w:rPr>
        <w:t xml:space="preserve"> DO SWZ</w:t>
      </w:r>
      <w:bookmarkStart w:id="16" w:name="_Hlk111011094"/>
    </w:p>
    <w:p w14:paraId="4E4EE863" w14:textId="6416269D" w:rsidR="00064BB4" w:rsidRDefault="00064BB4" w:rsidP="00F570DA">
      <w:pPr>
        <w:spacing w:after="0"/>
        <w:jc w:val="center"/>
        <w:rPr>
          <w:rFonts w:ascii="Arial" w:eastAsia="Times New Roman" w:hAnsi="Arial" w:cs="Arial"/>
          <w:b/>
          <w:bCs/>
          <w:sz w:val="23"/>
          <w:szCs w:val="23"/>
        </w:rPr>
      </w:pPr>
      <w:r w:rsidRPr="00BA5AF0">
        <w:rPr>
          <w:rFonts w:ascii="Arial" w:eastAsia="Times New Roman" w:hAnsi="Arial" w:cs="Arial"/>
          <w:b/>
          <w:bCs/>
          <w:sz w:val="23"/>
          <w:szCs w:val="23"/>
        </w:rPr>
        <w:t>PROJEKTOWANE POSTANOWIENIA UMOWY</w:t>
      </w:r>
    </w:p>
    <w:p w14:paraId="61C3F73D" w14:textId="6CB4A1F0" w:rsidR="00AA547E" w:rsidRPr="00A22C6B" w:rsidRDefault="00A27F7C" w:rsidP="00F570DA">
      <w:pPr>
        <w:spacing w:after="0"/>
        <w:jc w:val="center"/>
        <w:rPr>
          <w:rFonts w:ascii="Arial" w:eastAsia="Times New Roman" w:hAnsi="Arial" w:cs="Arial"/>
          <w:b/>
          <w:bCs/>
          <w:sz w:val="23"/>
          <w:szCs w:val="23"/>
          <w:u w:val="single"/>
        </w:rPr>
      </w:pPr>
      <w:r w:rsidRPr="00A22C6B">
        <w:rPr>
          <w:rFonts w:ascii="Arial" w:eastAsia="Times New Roman" w:hAnsi="Arial" w:cs="Arial"/>
          <w:b/>
          <w:bCs/>
          <w:sz w:val="23"/>
          <w:szCs w:val="23"/>
          <w:u w:val="single"/>
        </w:rPr>
        <w:t>DLA CZĘŚCI 1</w:t>
      </w:r>
      <w:r w:rsidR="00A22C6B">
        <w:rPr>
          <w:rFonts w:ascii="Arial" w:eastAsia="Times New Roman" w:hAnsi="Arial" w:cs="Arial"/>
          <w:b/>
          <w:bCs/>
          <w:sz w:val="23"/>
          <w:szCs w:val="23"/>
          <w:u w:val="single"/>
        </w:rPr>
        <w:t xml:space="preserve">, 2, </w:t>
      </w:r>
      <w:r w:rsidRPr="00A22C6B">
        <w:rPr>
          <w:rFonts w:ascii="Arial" w:eastAsia="Times New Roman" w:hAnsi="Arial" w:cs="Arial"/>
          <w:b/>
          <w:bCs/>
          <w:sz w:val="23"/>
          <w:szCs w:val="23"/>
          <w:u w:val="single"/>
        </w:rPr>
        <w:t>3</w:t>
      </w:r>
    </w:p>
    <w:p w14:paraId="708594B1" w14:textId="77777777" w:rsidR="00AA547E" w:rsidRDefault="00AA547E" w:rsidP="00F570DA">
      <w:pPr>
        <w:spacing w:after="0"/>
        <w:jc w:val="center"/>
        <w:rPr>
          <w:rFonts w:ascii="Arial" w:eastAsia="Times New Roman" w:hAnsi="Arial" w:cs="Arial"/>
          <w:b/>
          <w:bCs/>
          <w:sz w:val="23"/>
          <w:szCs w:val="23"/>
        </w:rPr>
      </w:pPr>
    </w:p>
    <w:p w14:paraId="39D990EA" w14:textId="77777777" w:rsidR="00CA7CB2" w:rsidRPr="00CA7CB2" w:rsidRDefault="00CA7CB2" w:rsidP="00CA7CB2">
      <w:pPr>
        <w:spacing w:after="0"/>
        <w:jc w:val="center"/>
        <w:rPr>
          <w:rFonts w:ascii="Arial" w:eastAsia="Times New Roman" w:hAnsi="Arial" w:cs="Arial"/>
          <w:b/>
          <w:bCs/>
        </w:rPr>
      </w:pPr>
      <w:r w:rsidRPr="00CA7CB2">
        <w:rPr>
          <w:rFonts w:ascii="Arial" w:eastAsia="Times New Roman" w:hAnsi="Arial" w:cs="Arial"/>
          <w:b/>
          <w:bCs/>
        </w:rPr>
        <w:t>UMOWA NR …/Z/2026</w:t>
      </w:r>
    </w:p>
    <w:p w14:paraId="6A992737" w14:textId="77777777" w:rsidR="00CA7CB2" w:rsidRPr="00CA7CB2" w:rsidRDefault="00CA7CB2" w:rsidP="00CA7CB2">
      <w:pPr>
        <w:spacing w:after="160" w:line="254" w:lineRule="auto"/>
        <w:jc w:val="center"/>
        <w:rPr>
          <w:rFonts w:ascii="Arial" w:eastAsia="Aptos" w:hAnsi="Arial" w:cs="Arial"/>
          <w:sz w:val="18"/>
          <w:szCs w:val="18"/>
        </w:rPr>
      </w:pPr>
      <w:r w:rsidRPr="00CA7CB2">
        <w:rPr>
          <w:rFonts w:ascii="Arial" w:eastAsia="Aptos" w:hAnsi="Arial" w:cs="Arial"/>
          <w:sz w:val="18"/>
          <w:szCs w:val="18"/>
        </w:rPr>
        <w:t>zwana dalej „umową”</w:t>
      </w:r>
      <w:r w:rsidRPr="00CA7CB2">
        <w:rPr>
          <w:rFonts w:ascii="Arial" w:eastAsia="Aptos" w:hAnsi="Arial" w:cs="Arial"/>
        </w:rPr>
        <w:t> </w:t>
      </w:r>
    </w:p>
    <w:p w14:paraId="10824A64" w14:textId="77777777" w:rsidR="00CA7CB2" w:rsidRPr="00CA7CB2" w:rsidRDefault="00CA7CB2" w:rsidP="00CA7CB2">
      <w:pPr>
        <w:spacing w:after="0"/>
        <w:jc w:val="center"/>
        <w:rPr>
          <w:rFonts w:ascii="Arial" w:eastAsia="Times New Roman" w:hAnsi="Arial" w:cs="Arial"/>
          <w:b/>
          <w:bCs/>
        </w:rPr>
      </w:pPr>
    </w:p>
    <w:p w14:paraId="716C96E5" w14:textId="77777777" w:rsidR="00CA7CB2" w:rsidRPr="00CA7CB2" w:rsidRDefault="00CA7CB2" w:rsidP="00CA7CB2">
      <w:pPr>
        <w:spacing w:after="0"/>
        <w:jc w:val="both"/>
        <w:rPr>
          <w:rFonts w:ascii="Arial" w:eastAsia="Times New Roman" w:hAnsi="Arial" w:cs="Arial"/>
          <w:bCs/>
        </w:rPr>
      </w:pPr>
    </w:p>
    <w:p w14:paraId="6DE5D4B6" w14:textId="77777777" w:rsidR="00CA7CB2" w:rsidRPr="00CA7CB2" w:rsidRDefault="00CA7CB2" w:rsidP="00CA7CB2">
      <w:pPr>
        <w:spacing w:after="0"/>
        <w:jc w:val="both"/>
        <w:rPr>
          <w:rFonts w:ascii="Arial" w:eastAsia="Times New Roman" w:hAnsi="Arial" w:cs="Arial"/>
        </w:rPr>
      </w:pPr>
      <w:r w:rsidRPr="00CA7CB2">
        <w:rPr>
          <w:rFonts w:ascii="Arial" w:eastAsia="Times New Roman" w:hAnsi="Arial" w:cs="Arial"/>
        </w:rPr>
        <w:t>Zawarta pomiędzy:</w:t>
      </w:r>
    </w:p>
    <w:p w14:paraId="251E3E55" w14:textId="77777777" w:rsidR="00CA7CB2" w:rsidRPr="00CA7CB2" w:rsidRDefault="00CA7CB2" w:rsidP="00CA7CB2">
      <w:pPr>
        <w:spacing w:after="0"/>
        <w:jc w:val="both"/>
        <w:rPr>
          <w:rFonts w:ascii="Arial" w:eastAsia="Times New Roman" w:hAnsi="Arial" w:cs="Arial"/>
        </w:rPr>
      </w:pPr>
      <w:r w:rsidRPr="00CA7CB2">
        <w:rPr>
          <w:rFonts w:ascii="Arial" w:eastAsia="Times New Roman" w:hAnsi="Arial" w:cs="Arial"/>
        </w:rPr>
        <w:t>Skarbem Państwa - Centrum Zasobów Cyberprzestrzeni Sił Zbrojnych z siedzibą w Warszawie 00-909, przy ul. Żwirki i Wigury 9/13, NIP: 522-27-92-079, REGON: 140338549,  BDO: 000147640 zwanym dalej Zamawiającym, którego reprezentuje:</w:t>
      </w:r>
    </w:p>
    <w:p w14:paraId="144A123B" w14:textId="77777777" w:rsidR="00CA7CB2" w:rsidRPr="00CA7CB2" w:rsidRDefault="00CA7CB2" w:rsidP="00CA7CB2">
      <w:pPr>
        <w:spacing w:after="0"/>
        <w:jc w:val="center"/>
        <w:rPr>
          <w:rFonts w:ascii="Arial" w:eastAsia="Times New Roman" w:hAnsi="Arial" w:cs="Arial"/>
          <w:bCs/>
        </w:rPr>
      </w:pPr>
    </w:p>
    <w:p w14:paraId="78AA229E" w14:textId="77777777" w:rsidR="00CA7CB2" w:rsidRPr="00CA7CB2" w:rsidRDefault="00CA7CB2" w:rsidP="00CA7CB2">
      <w:pPr>
        <w:tabs>
          <w:tab w:val="left" w:pos="360"/>
        </w:tabs>
        <w:spacing w:after="0"/>
        <w:ind w:left="360" w:hanging="360"/>
        <w:jc w:val="both"/>
        <w:rPr>
          <w:rFonts w:ascii="Arial" w:eastAsia="Times New Roman" w:hAnsi="Arial" w:cs="Arial"/>
        </w:rPr>
      </w:pPr>
      <w:r w:rsidRPr="00CA7CB2">
        <w:rPr>
          <w:rFonts w:ascii="Arial" w:eastAsia="Times New Roman" w:hAnsi="Arial" w:cs="Arial"/>
          <w:b/>
          <w:bCs/>
        </w:rPr>
        <w:t>- …………………………. – Dyrektor Centrum Zasobów Cyberprzestrzeni Sił Zbrojnych</w:t>
      </w:r>
    </w:p>
    <w:p w14:paraId="31FF08A7" w14:textId="77777777" w:rsidR="00CA7CB2" w:rsidRPr="00CA7CB2" w:rsidRDefault="00CA7CB2" w:rsidP="00CA7CB2">
      <w:pPr>
        <w:spacing w:after="0"/>
        <w:jc w:val="both"/>
        <w:rPr>
          <w:rFonts w:ascii="Arial" w:eastAsia="Times New Roman" w:hAnsi="Arial" w:cs="Arial"/>
        </w:rPr>
      </w:pPr>
    </w:p>
    <w:p w14:paraId="1FFBAEE2"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a </w:t>
      </w:r>
    </w:p>
    <w:p w14:paraId="1570E121" w14:textId="77777777" w:rsidR="00CA7CB2" w:rsidRPr="00CA7CB2" w:rsidRDefault="00CA7CB2" w:rsidP="00CA7CB2">
      <w:pPr>
        <w:jc w:val="both"/>
        <w:rPr>
          <w:rFonts w:ascii="Arial" w:eastAsia="Aptos" w:hAnsi="Arial" w:cs="Arial"/>
          <w:b/>
          <w:bCs/>
        </w:rPr>
      </w:pPr>
      <w:r w:rsidRPr="00CA7CB2">
        <w:rPr>
          <w:rFonts w:ascii="Arial" w:eastAsia="Aptos" w:hAnsi="Arial" w:cs="Arial"/>
          <w:b/>
          <w:bCs/>
        </w:rPr>
        <w:t xml:space="preserve">gdy kontrahentem jest spółka prawa handlowego: </w:t>
      </w:r>
    </w:p>
    <w:p w14:paraId="26797E57" w14:textId="77777777" w:rsidR="00CA7CB2" w:rsidRPr="00CA7CB2" w:rsidRDefault="00CA7CB2" w:rsidP="00CA7CB2">
      <w:pPr>
        <w:jc w:val="both"/>
        <w:rPr>
          <w:rFonts w:ascii="Arial" w:eastAsia="Aptos" w:hAnsi="Arial" w:cs="Arial"/>
        </w:rPr>
      </w:pPr>
      <w:r w:rsidRPr="00CA7CB2">
        <w:rPr>
          <w:rFonts w:ascii="Arial" w:eastAsia="Aptos" w:hAnsi="Arial" w:cs="Arial"/>
        </w:rPr>
        <w:t>…………….... z siedzibą w ………………..... (), wpisaną do rejestru przedsiębiorców Krajowego Rejestru Sądowego  prowadzonego przez Sąd ……………….. w …….…… pod numerem KRS............... NIP ………, REGON ………….., ………………………………………… kapitał zakładowy ……………………zwaną dalej „Wykonawcą”, reprezentowaną przez:</w:t>
      </w:r>
    </w:p>
    <w:p w14:paraId="1DF090CC"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 </w:t>
      </w:r>
    </w:p>
    <w:p w14:paraId="30EF96A3"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 –, </w:t>
      </w:r>
    </w:p>
    <w:p w14:paraId="7272AB5A" w14:textId="77777777" w:rsidR="00CA7CB2" w:rsidRPr="00CA7CB2" w:rsidRDefault="00CA7CB2" w:rsidP="00CA7CB2">
      <w:pPr>
        <w:jc w:val="both"/>
        <w:rPr>
          <w:rFonts w:ascii="Arial" w:eastAsia="Aptos" w:hAnsi="Arial" w:cs="Arial"/>
          <w:i/>
        </w:rPr>
      </w:pPr>
      <w:r w:rsidRPr="00CA7CB2">
        <w:rPr>
          <w:rFonts w:ascii="Arial" w:eastAsia="Aptos" w:hAnsi="Arial" w:cs="Arial"/>
          <w:i/>
        </w:rPr>
        <w:t>albo</w:t>
      </w:r>
    </w:p>
    <w:p w14:paraId="3424881E"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 - działającą/-ego na podstawie pełnomocnictwa, stanowiącego Załącznik nr …. </w:t>
      </w:r>
      <w:r w:rsidRPr="00CA7CB2">
        <w:rPr>
          <w:rFonts w:ascii="Arial" w:eastAsia="Aptos" w:hAnsi="Arial" w:cs="Arial"/>
        </w:rPr>
        <w:br/>
        <w:t xml:space="preserve">do Umowy, </w:t>
      </w:r>
    </w:p>
    <w:p w14:paraId="7886BA71" w14:textId="77777777" w:rsidR="00CA7CB2" w:rsidRPr="00CA7CB2" w:rsidRDefault="00CA7CB2" w:rsidP="00CA7CB2">
      <w:pPr>
        <w:jc w:val="both"/>
        <w:rPr>
          <w:rFonts w:ascii="Arial" w:eastAsia="Aptos" w:hAnsi="Arial" w:cs="Arial"/>
          <w:b/>
          <w:bCs/>
        </w:rPr>
      </w:pPr>
      <w:r w:rsidRPr="00CA7CB2">
        <w:rPr>
          <w:rFonts w:ascii="Arial" w:eastAsia="Aptos" w:hAnsi="Arial" w:cs="Arial"/>
          <w:b/>
          <w:bCs/>
        </w:rPr>
        <w:t xml:space="preserve">*gdy kontrahentem jest osoba fizyczna prowadząca działalność gospodarczą: </w:t>
      </w:r>
    </w:p>
    <w:p w14:paraId="63AB6F32"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Panią/Panem …, zamieszkałym w ………………………. Nr PESEL: ………………. wykonującą/-ym w ………………….. adres: ……………….działalność gospodarczą pod firmą „…………………..”, NIP: …….., REGON: …… wpisanym do Centralnej Ewidencji i Informacji o Działalności Gospodarczej, zgodnie z danymi dostępnymi w CEIDG według stanu na dzień …………………. zwaną/-ym dalej „Wykonawcą”, reprezentowaną/-ym przez: </w:t>
      </w:r>
    </w:p>
    <w:p w14:paraId="42D5AB9A" w14:textId="77777777" w:rsidR="00CA7CB2" w:rsidRPr="00CA7CB2" w:rsidRDefault="00CA7CB2" w:rsidP="00CA7CB2">
      <w:pPr>
        <w:jc w:val="both"/>
        <w:rPr>
          <w:rFonts w:ascii="Arial" w:eastAsia="Aptos" w:hAnsi="Arial" w:cs="Arial"/>
        </w:rPr>
      </w:pPr>
      <w:r w:rsidRPr="00CA7CB2">
        <w:rPr>
          <w:rFonts w:ascii="Arial" w:eastAsia="Aptos" w:hAnsi="Arial" w:cs="Arial"/>
        </w:rPr>
        <w:t>…………………..………. - właściciela,</w:t>
      </w:r>
    </w:p>
    <w:p w14:paraId="1A251601" w14:textId="77777777" w:rsidR="00CA7CB2" w:rsidRPr="00CA7CB2" w:rsidRDefault="00CA7CB2" w:rsidP="00CA7CB2">
      <w:pPr>
        <w:jc w:val="both"/>
        <w:rPr>
          <w:rFonts w:ascii="Arial" w:eastAsia="Aptos" w:hAnsi="Arial" w:cs="Arial"/>
          <w:i/>
        </w:rPr>
      </w:pPr>
      <w:r w:rsidRPr="00CA7CB2">
        <w:rPr>
          <w:rFonts w:ascii="Arial" w:eastAsia="Aptos" w:hAnsi="Arial" w:cs="Arial"/>
          <w:i/>
        </w:rPr>
        <w:t>albo</w:t>
      </w:r>
    </w:p>
    <w:p w14:paraId="1BC9DCC9" w14:textId="77777777" w:rsidR="00CA7CB2" w:rsidRPr="00CA7CB2" w:rsidRDefault="00CA7CB2" w:rsidP="00CA7CB2">
      <w:pPr>
        <w:jc w:val="both"/>
        <w:rPr>
          <w:rFonts w:ascii="Arial" w:eastAsia="Aptos" w:hAnsi="Arial" w:cs="Arial"/>
        </w:rPr>
      </w:pPr>
      <w:r w:rsidRPr="00CA7CB2">
        <w:rPr>
          <w:rFonts w:ascii="Arial" w:eastAsia="Aptos" w:hAnsi="Arial" w:cs="Arial"/>
        </w:rPr>
        <w:t xml:space="preserve">………..- działającą/-ego na podstawie pełnomocnictwa, stanowiącego Załącznik nr …… do Umowy, </w:t>
      </w:r>
    </w:p>
    <w:p w14:paraId="2A27DC3E" w14:textId="77777777" w:rsidR="00CA7CB2" w:rsidRPr="00CA7CB2" w:rsidRDefault="00CA7CB2" w:rsidP="00CA7CB2">
      <w:pPr>
        <w:jc w:val="both"/>
        <w:rPr>
          <w:rFonts w:ascii="Arial" w:eastAsia="Aptos" w:hAnsi="Arial" w:cs="Arial"/>
          <w:b/>
        </w:rPr>
      </w:pPr>
      <w:r w:rsidRPr="00CA7CB2">
        <w:rPr>
          <w:rFonts w:ascii="Arial" w:eastAsia="Aptos" w:hAnsi="Arial" w:cs="Arial"/>
          <w:b/>
        </w:rPr>
        <w:t>*gdy kontrahentem jest konsorcjum:</w:t>
      </w:r>
    </w:p>
    <w:p w14:paraId="56390C77" w14:textId="77777777" w:rsidR="00CA7CB2" w:rsidRPr="00CA7CB2" w:rsidRDefault="00CA7CB2" w:rsidP="00CA7CB2">
      <w:pPr>
        <w:numPr>
          <w:ilvl w:val="0"/>
          <w:numId w:val="318"/>
        </w:numPr>
        <w:jc w:val="both"/>
        <w:rPr>
          <w:rFonts w:ascii="Arial" w:eastAsia="Aptos" w:hAnsi="Arial" w:cs="Arial"/>
        </w:rPr>
      </w:pPr>
      <w:r w:rsidRPr="00CA7CB2">
        <w:rPr>
          <w:rFonts w:ascii="Arial" w:eastAsia="Aptos" w:hAnsi="Arial" w:cs="Arial"/>
        </w:rPr>
        <w:lastRenderedPageBreak/>
        <w:t xml:space="preserve">…………………….. z siedzibą w …………………….wpisaną do rejestru przedsiębiorców Krajowego Rejestru Sądowego, prowadzonego przez Sąd ………………….. </w:t>
      </w:r>
      <w:r w:rsidRPr="00CA7CB2">
        <w:rPr>
          <w:rFonts w:ascii="Arial" w:eastAsia="Aptos" w:hAnsi="Arial" w:cs="Arial"/>
        </w:rPr>
        <w:br/>
        <w:t>w ………………. Pod nr KRS: ……………………… NIP: ………………………… adres: …………………………..;</w:t>
      </w:r>
    </w:p>
    <w:p w14:paraId="65A0182E" w14:textId="77777777" w:rsidR="00CA7CB2" w:rsidRPr="00CA7CB2" w:rsidRDefault="00CA7CB2" w:rsidP="00CA7CB2">
      <w:pPr>
        <w:numPr>
          <w:ilvl w:val="0"/>
          <w:numId w:val="318"/>
        </w:numPr>
        <w:jc w:val="both"/>
        <w:rPr>
          <w:rFonts w:ascii="Arial" w:eastAsia="Aptos" w:hAnsi="Arial" w:cs="Arial"/>
        </w:rPr>
      </w:pPr>
      <w:r w:rsidRPr="00CA7CB2">
        <w:rPr>
          <w:rFonts w:ascii="Arial" w:eastAsia="Aptos" w:hAnsi="Arial" w:cs="Arial"/>
        </w:rPr>
        <w:t>……………………….. z siedzibą w ………………………….. wpisaną do rejestru przedsiębiorców Krajowego Rejestru Sądowego, prowadzonego przez Sąd ………………….. w ………………. Pod nr KRS: ……………………… NIP: ………………………… adres: …………………………..;</w:t>
      </w:r>
    </w:p>
    <w:p w14:paraId="49CC8C94" w14:textId="77777777" w:rsidR="00CA7CB2" w:rsidRPr="00CA7CB2" w:rsidRDefault="00CA7CB2" w:rsidP="00CA7CB2">
      <w:pPr>
        <w:numPr>
          <w:ilvl w:val="0"/>
          <w:numId w:val="318"/>
        </w:numPr>
        <w:jc w:val="both"/>
        <w:rPr>
          <w:rFonts w:ascii="Arial" w:eastAsia="Aptos" w:hAnsi="Arial" w:cs="Arial"/>
        </w:rPr>
      </w:pPr>
      <w:r w:rsidRPr="00CA7CB2">
        <w:rPr>
          <w:rFonts w:ascii="Arial" w:eastAsia="Aptos" w:hAnsi="Arial" w:cs="Arial"/>
        </w:rPr>
        <w:t>…………………… z siedzibą w ……………………………. wpisaną do rejestru przedsiębiorców Krajowego Rejestru Sądowego, prowadzonego przez Sąd ………………….. w ………………. Pod nr KRS: ……………………… NIP: ………………………… adres: …………………………..;</w:t>
      </w:r>
    </w:p>
    <w:p w14:paraId="4739EADF" w14:textId="77777777" w:rsidR="00CA7CB2" w:rsidRPr="00CA7CB2" w:rsidRDefault="00CA7CB2" w:rsidP="00CA7CB2">
      <w:pPr>
        <w:jc w:val="both"/>
        <w:rPr>
          <w:rFonts w:ascii="Arial" w:eastAsia="Aptos" w:hAnsi="Arial" w:cs="Arial"/>
        </w:rPr>
      </w:pPr>
      <w:r w:rsidRPr="00CA7CB2">
        <w:rPr>
          <w:rFonts w:ascii="Arial" w:eastAsia="Aptos" w:hAnsi="Arial" w:cs="Arial"/>
        </w:rPr>
        <w:t>zwanymi łącznie dalej Konsorcjum lub Wykonawcą</w:t>
      </w:r>
    </w:p>
    <w:p w14:paraId="13F45670" w14:textId="77777777" w:rsidR="00CA7CB2" w:rsidRPr="00CA7CB2" w:rsidRDefault="00CA7CB2" w:rsidP="00CA7CB2">
      <w:pPr>
        <w:jc w:val="both"/>
        <w:rPr>
          <w:rFonts w:ascii="Arial" w:eastAsia="Aptos" w:hAnsi="Arial" w:cs="Arial"/>
        </w:rPr>
      </w:pPr>
      <w:r w:rsidRPr="00CA7CB2">
        <w:rPr>
          <w:rFonts w:ascii="Arial" w:eastAsia="Aptos" w:hAnsi="Arial" w:cs="Arial"/>
        </w:rPr>
        <w:t>w imieniu których działają: ……………. i ………………… umocowani do działania w imieniu uczestników Konsorcjum na podstawie pełnomocnictw z ……………… r., których kopie wraz z informacjami odpowiadającymi odpisom aktualnym z rejestru przedsiębiorców KRS stanowią załączniki do Umowy zwanymi dalej łącznie „</w:t>
      </w:r>
      <w:r w:rsidRPr="00CA7CB2">
        <w:rPr>
          <w:rFonts w:ascii="Arial" w:eastAsia="Aptos" w:hAnsi="Arial" w:cs="Arial"/>
          <w:b/>
        </w:rPr>
        <w:t>Stronami</w:t>
      </w:r>
      <w:r w:rsidRPr="00CA7CB2">
        <w:rPr>
          <w:rFonts w:ascii="Arial" w:eastAsia="Aptos" w:hAnsi="Arial" w:cs="Arial"/>
        </w:rPr>
        <w:t>”</w:t>
      </w:r>
    </w:p>
    <w:p w14:paraId="1FA4CFF8" w14:textId="77777777" w:rsidR="00CA7CB2" w:rsidRPr="00CA7CB2" w:rsidRDefault="00CA7CB2" w:rsidP="00CA7CB2">
      <w:pPr>
        <w:spacing w:after="0"/>
        <w:ind w:right="6"/>
        <w:jc w:val="both"/>
        <w:rPr>
          <w:rFonts w:ascii="Arial" w:eastAsia="Times New Roman" w:hAnsi="Arial" w:cs="Arial"/>
        </w:rPr>
      </w:pPr>
    </w:p>
    <w:p w14:paraId="10CB294D" w14:textId="77777777" w:rsidR="00CA7CB2" w:rsidRPr="00CA7CB2" w:rsidRDefault="00CA7CB2" w:rsidP="00CA7CB2">
      <w:pPr>
        <w:spacing w:after="0"/>
        <w:ind w:right="6"/>
        <w:jc w:val="both"/>
        <w:rPr>
          <w:rFonts w:ascii="Arial" w:eastAsia="Aptos" w:hAnsi="Arial" w:cs="Arial"/>
        </w:rPr>
      </w:pPr>
      <w:r w:rsidRPr="00CA7CB2">
        <w:rPr>
          <w:rFonts w:ascii="Arial" w:eastAsia="Aptos" w:hAnsi="Arial" w:cs="Arial"/>
        </w:rPr>
        <w:t>w wyniku przeprowadzonego postępowania o udzielenie zamówienia publicznego w trybie przetargu nieograniczonego pn. Dostawa sprzętu i oprogramowania do badania urządzeń radiowych  – Nr sprawy 2814.6.2026.MPU, część 1/2/3 - została zawarta umowa następującej treści:</w:t>
      </w:r>
    </w:p>
    <w:p w14:paraId="5CFC1808" w14:textId="77777777" w:rsidR="00CA7CB2" w:rsidRPr="00CA7CB2" w:rsidRDefault="00CA7CB2" w:rsidP="00CA7CB2">
      <w:pPr>
        <w:spacing w:after="0"/>
        <w:ind w:right="6"/>
        <w:jc w:val="both"/>
        <w:rPr>
          <w:rFonts w:ascii="Arial" w:eastAsia="Aptos" w:hAnsi="Arial" w:cs="Arial"/>
        </w:rPr>
      </w:pPr>
    </w:p>
    <w:p w14:paraId="4E32D96D" w14:textId="77777777" w:rsidR="00CA7CB2" w:rsidRPr="00CA7CB2" w:rsidRDefault="00CA7CB2" w:rsidP="001E129F">
      <w:pPr>
        <w:spacing w:after="0"/>
        <w:jc w:val="center"/>
        <w:rPr>
          <w:rFonts w:ascii="Arial" w:eastAsia="Aptos" w:hAnsi="Arial" w:cs="Arial"/>
          <w:b/>
          <w:bCs/>
        </w:rPr>
      </w:pPr>
      <w:r w:rsidRPr="00CA7CB2">
        <w:rPr>
          <w:rFonts w:ascii="Arial" w:eastAsia="Aptos" w:hAnsi="Arial" w:cs="Arial"/>
          <w:b/>
          <w:bCs/>
        </w:rPr>
        <w:t>§ 1</w:t>
      </w:r>
    </w:p>
    <w:p w14:paraId="0FCC015E" w14:textId="77777777" w:rsidR="00CA7CB2" w:rsidRPr="00CA7CB2" w:rsidRDefault="00CA7CB2" w:rsidP="00CA7CB2">
      <w:pPr>
        <w:spacing w:after="120"/>
        <w:jc w:val="center"/>
        <w:rPr>
          <w:rFonts w:ascii="Arial" w:eastAsia="Aptos" w:hAnsi="Arial" w:cs="Arial"/>
          <w:b/>
          <w:bCs/>
        </w:rPr>
      </w:pPr>
      <w:r w:rsidRPr="00CA7CB2">
        <w:rPr>
          <w:rFonts w:ascii="Arial" w:eastAsia="Aptos" w:hAnsi="Arial" w:cs="Arial"/>
          <w:b/>
          <w:bCs/>
        </w:rPr>
        <w:t xml:space="preserve">Przedmiot umowy </w:t>
      </w:r>
    </w:p>
    <w:p w14:paraId="205D33AA" w14:textId="77777777" w:rsidR="00CA7CB2" w:rsidRPr="00CA7CB2" w:rsidRDefault="00CA7CB2" w:rsidP="00CA7CB2">
      <w:pPr>
        <w:numPr>
          <w:ilvl w:val="0"/>
          <w:numId w:val="362"/>
        </w:numPr>
        <w:spacing w:after="120"/>
        <w:ind w:left="426" w:hanging="426"/>
        <w:jc w:val="both"/>
        <w:rPr>
          <w:rFonts w:ascii="Arial" w:eastAsia="Aptos" w:hAnsi="Arial" w:cs="Arial"/>
        </w:rPr>
      </w:pPr>
      <w:r w:rsidRPr="00CA7CB2">
        <w:rPr>
          <w:rFonts w:ascii="Arial" w:eastAsia="Aptos" w:hAnsi="Arial" w:cs="Arial"/>
        </w:rPr>
        <w:t xml:space="preserve">Przedmiotem umowy jest dostawa ……………………… w następującym asortymencie:  </w:t>
      </w:r>
      <w:r w:rsidRPr="00CA7CB2">
        <w:rPr>
          <w:rFonts w:ascii="Arial" w:eastAsia="Aptos" w:hAnsi="Arial" w:cs="Arial"/>
          <w:bCs/>
          <w:i/>
        </w:rPr>
        <w:t xml:space="preserve">…………………………. </w:t>
      </w:r>
      <w:r w:rsidRPr="00CA7CB2">
        <w:rPr>
          <w:rFonts w:ascii="Arial" w:eastAsia="Aptos" w:hAnsi="Arial" w:cs="Arial"/>
        </w:rPr>
        <w:t>(zwanych dalej Sprzętem) wraz ze wsparciem technicznych (dla części nr 2 i 3) na rzecz Zamawiającego, na warunkach przewidzianych w niniejszej umowie.</w:t>
      </w:r>
    </w:p>
    <w:p w14:paraId="3293C34C" w14:textId="77777777" w:rsidR="00CA7CB2" w:rsidRPr="00CA7CB2" w:rsidRDefault="00CA7CB2" w:rsidP="00CA7CB2">
      <w:pPr>
        <w:numPr>
          <w:ilvl w:val="0"/>
          <w:numId w:val="363"/>
        </w:numPr>
        <w:tabs>
          <w:tab w:val="left" w:pos="426"/>
        </w:tabs>
        <w:spacing w:before="120" w:after="0"/>
        <w:ind w:left="426" w:hanging="425"/>
        <w:jc w:val="both"/>
        <w:rPr>
          <w:rFonts w:ascii="Arial" w:eastAsia="Aptos" w:hAnsi="Arial" w:cs="Arial"/>
        </w:rPr>
      </w:pPr>
      <w:r w:rsidRPr="00CA7CB2">
        <w:rPr>
          <w:rFonts w:ascii="Arial" w:eastAsia="Aptos" w:hAnsi="Arial" w:cs="Arial"/>
        </w:rPr>
        <w:t xml:space="preserve">W ramach umowy Wykonawca zobowiązuje się przenieść na Zamawiającego własność Sprzętu i wydać mu Sprzęt, a Zamawiający zobowiązuje się w przypadku należytego wykonania zamówienia Sprzęt odebrać i zapłacić Wykonawcy wynagrodzenie. </w:t>
      </w:r>
    </w:p>
    <w:p w14:paraId="69B7F979" w14:textId="77777777" w:rsidR="00CA7CB2" w:rsidRPr="00CA7CB2" w:rsidRDefault="00CA7CB2" w:rsidP="00CA7CB2">
      <w:pPr>
        <w:numPr>
          <w:ilvl w:val="0"/>
          <w:numId w:val="363"/>
        </w:numPr>
        <w:tabs>
          <w:tab w:val="left" w:pos="426"/>
        </w:tabs>
        <w:spacing w:before="120" w:after="0"/>
        <w:ind w:left="426" w:hanging="425"/>
        <w:jc w:val="both"/>
        <w:rPr>
          <w:rFonts w:ascii="Arial" w:eastAsia="Aptos" w:hAnsi="Arial" w:cs="Arial"/>
        </w:rPr>
      </w:pPr>
      <w:r w:rsidRPr="00CA7CB2">
        <w:rPr>
          <w:rFonts w:ascii="Arial" w:eastAsia="Aptos" w:hAnsi="Arial" w:cs="Arial"/>
        </w:rPr>
        <w:t xml:space="preserve">Formularz cenowy oraz szczegółową specyfikację techniczną przedmiotu umowy określa </w:t>
      </w:r>
      <w:r w:rsidRPr="00CA7CB2">
        <w:rPr>
          <w:rFonts w:ascii="Arial" w:eastAsia="Aptos" w:hAnsi="Arial" w:cs="Arial"/>
          <w:b/>
          <w:bCs/>
        </w:rPr>
        <w:t>Załącznik nr 1 oraz 1A do umowy</w:t>
      </w:r>
      <w:r w:rsidRPr="00CA7CB2">
        <w:rPr>
          <w:rFonts w:ascii="Arial" w:eastAsia="Aptos" w:hAnsi="Arial" w:cs="Arial"/>
        </w:rPr>
        <w:t>.</w:t>
      </w:r>
    </w:p>
    <w:p w14:paraId="2BA0D0C6" w14:textId="77777777" w:rsidR="001E129F" w:rsidRDefault="001E129F" w:rsidP="00CA7CB2">
      <w:pPr>
        <w:spacing w:after="0"/>
        <w:ind w:left="4392" w:hanging="4392"/>
        <w:jc w:val="center"/>
        <w:rPr>
          <w:rFonts w:ascii="Arial" w:eastAsia="Arial" w:hAnsi="Arial" w:cs="Arial"/>
          <w:b/>
          <w:sz w:val="23"/>
          <w:szCs w:val="23"/>
          <w:lang w:eastAsia="pl-PL"/>
        </w:rPr>
      </w:pPr>
    </w:p>
    <w:p w14:paraId="51EA8001" w14:textId="1D93012D" w:rsidR="00CA7CB2" w:rsidRPr="00CA7CB2" w:rsidRDefault="00CA7CB2" w:rsidP="00CA7CB2">
      <w:pPr>
        <w:spacing w:after="0"/>
        <w:ind w:left="4392" w:hanging="4392"/>
        <w:jc w:val="center"/>
        <w:rPr>
          <w:rFonts w:ascii="Arial" w:eastAsia="Arial" w:hAnsi="Arial" w:cs="Arial"/>
          <w:b/>
          <w:sz w:val="23"/>
          <w:szCs w:val="23"/>
          <w:lang w:eastAsia="pl-PL"/>
        </w:rPr>
      </w:pPr>
      <w:r w:rsidRPr="00CA7CB2">
        <w:rPr>
          <w:rFonts w:ascii="Arial" w:eastAsia="Arial" w:hAnsi="Arial" w:cs="Arial"/>
          <w:b/>
          <w:sz w:val="23"/>
          <w:szCs w:val="23"/>
          <w:lang w:eastAsia="pl-PL"/>
        </w:rPr>
        <w:t xml:space="preserve">§ </w:t>
      </w:r>
      <w:r w:rsidRPr="00CA7CB2">
        <w:rPr>
          <w:rFonts w:ascii="Arial" w:eastAsia="Arial" w:hAnsi="Arial" w:cs="Arial"/>
          <w:b/>
          <w:lang w:eastAsia="pl-PL"/>
        </w:rPr>
        <w:t>2</w:t>
      </w:r>
    </w:p>
    <w:p w14:paraId="2C3D9988" w14:textId="77777777" w:rsidR="00CA7CB2" w:rsidRPr="001E129F" w:rsidRDefault="00CA7CB2" w:rsidP="001E129F">
      <w:pPr>
        <w:spacing w:after="120"/>
        <w:jc w:val="center"/>
        <w:rPr>
          <w:rFonts w:ascii="Arial" w:eastAsia="Aptos" w:hAnsi="Arial" w:cs="Arial"/>
          <w:b/>
          <w:bCs/>
        </w:rPr>
      </w:pPr>
      <w:r w:rsidRPr="001E129F">
        <w:rPr>
          <w:rFonts w:ascii="Arial" w:eastAsia="Aptos" w:hAnsi="Arial" w:cs="Arial"/>
          <w:b/>
          <w:bCs/>
        </w:rPr>
        <w:t>Termin realizacji</w:t>
      </w:r>
    </w:p>
    <w:p w14:paraId="5237B0D9" w14:textId="77777777" w:rsidR="00CA7CB2" w:rsidRPr="00CA7CB2" w:rsidRDefault="00CA7CB2" w:rsidP="00CA7CB2">
      <w:pPr>
        <w:suppressAutoHyphens/>
        <w:spacing w:after="120"/>
        <w:jc w:val="both"/>
        <w:rPr>
          <w:rFonts w:ascii="Arial" w:eastAsia="Times New Roman" w:hAnsi="Arial" w:cs="Arial"/>
          <w:bCs/>
          <w:iCs/>
          <w:lang w:eastAsia="pl-PL"/>
        </w:rPr>
      </w:pPr>
      <w:r w:rsidRPr="00CA7CB2">
        <w:rPr>
          <w:rFonts w:ascii="Arial" w:eastAsia="Times New Roman" w:hAnsi="Arial" w:cs="Arial"/>
          <w:lang w:eastAsia="pl-PL"/>
        </w:rPr>
        <w:t xml:space="preserve">Wykonawca zobowiązuje się do realizacji zamówienia rozumianego jako dostawę sprzętu, o której mowa w § 1 ust. 1 w terminie do </w:t>
      </w:r>
      <w:r w:rsidRPr="00CA7CB2">
        <w:rPr>
          <w:rFonts w:ascii="Arial" w:eastAsia="Times New Roman" w:hAnsi="Arial" w:cs="Arial"/>
          <w:b/>
          <w:bCs/>
          <w:lang w:eastAsia="pl-PL"/>
        </w:rPr>
        <w:t>120 dni od dnia zawarcia umowy.</w:t>
      </w:r>
    </w:p>
    <w:p w14:paraId="52D19858" w14:textId="77777777" w:rsidR="001E129F" w:rsidRDefault="001E129F" w:rsidP="00CA7CB2">
      <w:pPr>
        <w:spacing w:after="0"/>
        <w:jc w:val="center"/>
        <w:rPr>
          <w:rFonts w:ascii="Arial" w:eastAsia="Aptos" w:hAnsi="Arial" w:cs="Arial"/>
          <w:b/>
          <w:bCs/>
        </w:rPr>
      </w:pPr>
    </w:p>
    <w:p w14:paraId="715C78B2" w14:textId="77777777" w:rsidR="001E129F" w:rsidRDefault="001E129F" w:rsidP="00CA7CB2">
      <w:pPr>
        <w:spacing w:after="0"/>
        <w:jc w:val="center"/>
        <w:rPr>
          <w:rFonts w:ascii="Arial" w:eastAsia="Aptos" w:hAnsi="Arial" w:cs="Arial"/>
          <w:b/>
          <w:bCs/>
        </w:rPr>
      </w:pPr>
    </w:p>
    <w:p w14:paraId="3D8868BF" w14:textId="537602F6" w:rsidR="00CA7CB2" w:rsidRPr="00CA7CB2" w:rsidRDefault="00CA7CB2" w:rsidP="00CA7CB2">
      <w:pPr>
        <w:spacing w:after="0"/>
        <w:jc w:val="center"/>
        <w:rPr>
          <w:rFonts w:ascii="Arial" w:eastAsia="Aptos" w:hAnsi="Arial" w:cs="Arial"/>
          <w:b/>
          <w:bCs/>
        </w:rPr>
      </w:pPr>
      <w:r w:rsidRPr="00CA7CB2">
        <w:rPr>
          <w:rFonts w:ascii="Arial" w:eastAsia="Aptos" w:hAnsi="Arial" w:cs="Arial"/>
          <w:b/>
          <w:bCs/>
        </w:rPr>
        <w:lastRenderedPageBreak/>
        <w:t>§ 3</w:t>
      </w:r>
    </w:p>
    <w:p w14:paraId="3DFB3FDF" w14:textId="038F42FF" w:rsidR="00CA7CB2" w:rsidRPr="00CA7CB2" w:rsidRDefault="00CA7CB2" w:rsidP="001E129F">
      <w:pPr>
        <w:spacing w:after="120"/>
        <w:jc w:val="center"/>
        <w:rPr>
          <w:rFonts w:ascii="Arial" w:eastAsia="Aptos" w:hAnsi="Arial" w:cs="Arial"/>
          <w:b/>
          <w:bCs/>
        </w:rPr>
      </w:pPr>
      <w:r w:rsidRPr="00CA7CB2">
        <w:rPr>
          <w:rFonts w:ascii="Arial" w:eastAsia="Aptos" w:hAnsi="Arial" w:cs="Arial"/>
          <w:b/>
          <w:bCs/>
        </w:rPr>
        <w:t>Wynagrodzenie i warunki płatności</w:t>
      </w:r>
    </w:p>
    <w:p w14:paraId="6ACE2B85" w14:textId="77777777" w:rsidR="00CA7CB2" w:rsidRPr="00CA7CB2" w:rsidRDefault="00CA7CB2" w:rsidP="00CA7CB2">
      <w:pPr>
        <w:numPr>
          <w:ilvl w:val="0"/>
          <w:numId w:val="270"/>
        </w:numPr>
        <w:tabs>
          <w:tab w:val="num" w:pos="8146"/>
        </w:tabs>
        <w:suppressAutoHyphens/>
        <w:spacing w:after="120"/>
        <w:ind w:left="284" w:hanging="284"/>
        <w:jc w:val="both"/>
        <w:rPr>
          <w:rFonts w:ascii="Arial" w:eastAsia="Aptos" w:hAnsi="Arial" w:cs="Arial"/>
        </w:rPr>
      </w:pPr>
      <w:r w:rsidRPr="00CA7CB2">
        <w:rPr>
          <w:rFonts w:ascii="Arial" w:eastAsia="Aptos" w:hAnsi="Arial" w:cs="Arial"/>
        </w:rPr>
        <w:t xml:space="preserve">Wartość przedmiotu umowy wskazanego w §1 wynosi łącznie z VAT </w:t>
      </w:r>
      <w:r w:rsidRPr="00CA7CB2">
        <w:rPr>
          <w:rFonts w:ascii="Arial" w:eastAsia="Aptos" w:hAnsi="Arial" w:cs="Arial"/>
          <w:b/>
          <w:bCs/>
        </w:rPr>
        <w:t>……………….</w:t>
      </w:r>
      <w:r w:rsidRPr="00CA7CB2">
        <w:rPr>
          <w:rFonts w:ascii="Arial" w:eastAsia="Aptos" w:hAnsi="Arial" w:cs="Arial"/>
        </w:rPr>
        <w:t xml:space="preserve"> </w:t>
      </w:r>
      <w:r w:rsidRPr="00CA7CB2">
        <w:rPr>
          <w:rFonts w:ascii="Arial" w:eastAsia="Aptos" w:hAnsi="Arial" w:cs="Arial"/>
          <w:b/>
          <w:bCs/>
        </w:rPr>
        <w:t>zł</w:t>
      </w:r>
      <w:r w:rsidRPr="00CA7CB2">
        <w:rPr>
          <w:rFonts w:ascii="Arial" w:eastAsia="Aptos" w:hAnsi="Arial" w:cs="Arial"/>
        </w:rPr>
        <w:t xml:space="preserve">  (słownie: …………………………………………………………………………. złotych …/100).</w:t>
      </w:r>
    </w:p>
    <w:p w14:paraId="02688189" w14:textId="77777777" w:rsidR="00CA7CB2" w:rsidRPr="00CA7CB2" w:rsidRDefault="00CA7CB2" w:rsidP="00CA7CB2">
      <w:pPr>
        <w:numPr>
          <w:ilvl w:val="0"/>
          <w:numId w:val="270"/>
        </w:numPr>
        <w:tabs>
          <w:tab w:val="num" w:pos="8146"/>
        </w:tabs>
        <w:suppressAutoHyphens/>
        <w:spacing w:before="120" w:after="0"/>
        <w:ind w:left="357" w:hanging="357"/>
        <w:jc w:val="both"/>
        <w:rPr>
          <w:rFonts w:ascii="Arial" w:eastAsia="Aptos" w:hAnsi="Arial" w:cs="Arial"/>
        </w:rPr>
      </w:pPr>
      <w:r w:rsidRPr="00CA7CB2">
        <w:rPr>
          <w:rFonts w:ascii="Arial" w:eastAsia="Aptos" w:hAnsi="Arial" w:cs="Arial"/>
        </w:rPr>
        <w:t>Wynagrodzenie (brutto) Wykonawcy obejmuje wszelkie koszty związane z wykonaniem i przekazaniem przedmiotu umowy, w tym m.in.: należny podatek VAT, koszty dostawy, gwarancji i rękojmi, a także wszelkie inne opłaty, które mogą wystąpić przy realizacji przedmiotu zamówienia.</w:t>
      </w:r>
    </w:p>
    <w:p w14:paraId="7E3E0DC0" w14:textId="77777777" w:rsidR="00CA7CB2" w:rsidRPr="00CA7CB2" w:rsidRDefault="00CA7CB2" w:rsidP="00CA7CB2">
      <w:pPr>
        <w:numPr>
          <w:ilvl w:val="0"/>
          <w:numId w:val="270"/>
        </w:numPr>
        <w:tabs>
          <w:tab w:val="num" w:pos="8146"/>
        </w:tabs>
        <w:suppressAutoHyphens/>
        <w:spacing w:before="120" w:after="120"/>
        <w:ind w:left="357" w:hanging="357"/>
        <w:jc w:val="both"/>
        <w:rPr>
          <w:rFonts w:ascii="Arial" w:eastAsia="Aptos" w:hAnsi="Arial" w:cs="Arial"/>
        </w:rPr>
      </w:pPr>
      <w:r w:rsidRPr="00CA7CB2">
        <w:rPr>
          <w:rFonts w:ascii="Arial" w:eastAsia="Aptos" w:hAnsi="Arial" w:cs="Arial"/>
        </w:rPr>
        <w:t xml:space="preserve">Wynagrodzenie za wykonanie przedmiotu umowy jest stałe w okresie trwania umowy </w:t>
      </w:r>
      <w:r w:rsidRPr="00CA7CB2">
        <w:rPr>
          <w:rFonts w:ascii="Arial" w:eastAsia="Aptos" w:hAnsi="Arial" w:cs="Arial"/>
        </w:rPr>
        <w:br/>
        <w:t>z zastrzeżeniem § 9.</w:t>
      </w:r>
    </w:p>
    <w:p w14:paraId="2DA28CAB" w14:textId="77777777" w:rsidR="00CA7CB2" w:rsidRPr="00CA7CB2" w:rsidRDefault="00CA7CB2" w:rsidP="00CA7CB2">
      <w:pPr>
        <w:numPr>
          <w:ilvl w:val="0"/>
          <w:numId w:val="270"/>
        </w:numPr>
        <w:tabs>
          <w:tab w:val="num" w:pos="8146"/>
        </w:tabs>
        <w:suppressAutoHyphens/>
        <w:spacing w:before="120" w:after="120"/>
        <w:jc w:val="both"/>
        <w:rPr>
          <w:rFonts w:ascii="Arial" w:eastAsia="Aptos" w:hAnsi="Arial" w:cs="Arial"/>
        </w:rPr>
      </w:pPr>
      <w:r w:rsidRPr="00CA7CB2">
        <w:rPr>
          <w:rFonts w:ascii="Arial" w:eastAsia="Aptos" w:hAnsi="Arial" w:cs="Arial"/>
        </w:rPr>
        <w:t xml:space="preserve">Płatność wynagrodzenia za przedmiot umowy odebrany zgodnie z postanowieniami  niniejszej umowy, nastąpi w terminie najpóźniej </w:t>
      </w:r>
      <w:r w:rsidRPr="00CA7CB2">
        <w:rPr>
          <w:rFonts w:ascii="Arial" w:eastAsia="Aptos" w:hAnsi="Arial" w:cs="Arial"/>
          <w:b/>
          <w:bCs/>
        </w:rPr>
        <w:t>do 30 dni</w:t>
      </w:r>
      <w:r w:rsidRPr="00CA7CB2">
        <w:rPr>
          <w:rFonts w:ascii="Arial" w:eastAsia="Aptos" w:hAnsi="Arial" w:cs="Arial"/>
        </w:rPr>
        <w:t xml:space="preserve"> od daty otrzymania przez Zamawiającego prawidłowo wystawionej </w:t>
      </w:r>
      <w:r w:rsidRPr="00CA7CB2">
        <w:rPr>
          <w:rFonts w:ascii="Arial" w:eastAsia="Aptos" w:hAnsi="Arial" w:cs="Arial"/>
          <w:b/>
          <w:bCs/>
        </w:rPr>
        <w:t xml:space="preserve">faktury VAT </w:t>
      </w:r>
      <w:r w:rsidRPr="00CA7CB2">
        <w:rPr>
          <w:rFonts w:ascii="Arial" w:eastAsia="Aptos" w:hAnsi="Arial" w:cs="Arial"/>
        </w:rPr>
        <w:t>wraz z podpisanym przez Odbiorcę protokołem odbioru przedmiotu umowy, na rachunek Wykonawcy widniejący na fakturze. Zamawiający dopuszcza możliwość realizacji płatności częściowych za realizację umowy na zasadach opisanych poniżej.</w:t>
      </w:r>
    </w:p>
    <w:p w14:paraId="4FFB47B9" w14:textId="77777777" w:rsidR="00CA7CB2" w:rsidRPr="00CA7CB2" w:rsidRDefault="00CA7CB2" w:rsidP="00A27F7C">
      <w:pPr>
        <w:numPr>
          <w:ilvl w:val="0"/>
          <w:numId w:val="399"/>
        </w:numPr>
        <w:suppressAutoHyphens/>
        <w:spacing w:before="120" w:after="120"/>
        <w:jc w:val="both"/>
        <w:rPr>
          <w:rFonts w:ascii="Arial" w:eastAsia="Times New Roman" w:hAnsi="Arial" w:cs="Arial"/>
        </w:rPr>
      </w:pPr>
      <w:r w:rsidRPr="00CA7CB2">
        <w:rPr>
          <w:rFonts w:ascii="Arial" w:eastAsia="Times New Roman" w:hAnsi="Arial" w:cs="Arial"/>
        </w:rPr>
        <w:t>Strony ustalają, że obowiązki dotyczące wystawiania faktur w związku z realizacją niniejszej umowy wykonywane będą zgodnie z przepisami ustawy z dnia 11 marca 2004 r. o podatku od towarów i usług (tj. Dz. U. z 2025 r., poz. 775 z późn. zm.) oraz aktów wykonawczych do tej ustawy, w szczególności z przepisami regulującymi funkcjonowanie i stosowanie Krajowego Systemu e- Faktur (KSeF). Z dniem wejścia w życie powszechnego obowiązku odbierania faktur w KSeF, w przypadku gdy Wykonawca jest zobowiązany do wystawiania faktur przy zastosowaniu KSeF, Zamawiający uzna za prawidłowo doręczoną wyłącznie fakturę ustrukturyzowaną, o której mowa w art. 2 pkt. 32 a ustawy o podatku od towarów i usług skutecznie przekazaną za pośrednictwem KSeF. </w:t>
      </w:r>
    </w:p>
    <w:p w14:paraId="75FB689C" w14:textId="77777777" w:rsidR="00CA7CB2" w:rsidRPr="00CA7CB2" w:rsidRDefault="00CA7CB2" w:rsidP="00CA7CB2">
      <w:pPr>
        <w:numPr>
          <w:ilvl w:val="0"/>
          <w:numId w:val="399"/>
        </w:numPr>
        <w:tabs>
          <w:tab w:val="num" w:pos="720"/>
        </w:tabs>
        <w:suppressAutoHyphens/>
        <w:spacing w:after="120"/>
        <w:jc w:val="both"/>
        <w:rPr>
          <w:rFonts w:ascii="Arial" w:eastAsia="Times New Roman" w:hAnsi="Arial" w:cs="Arial"/>
        </w:rPr>
      </w:pPr>
      <w:r w:rsidRPr="00CA7CB2">
        <w:rPr>
          <w:rFonts w:ascii="Arial" w:eastAsia="Times New Roman" w:hAnsi="Arial" w:cs="Arial"/>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 </w:t>
      </w:r>
    </w:p>
    <w:p w14:paraId="48E911CC" w14:textId="77777777" w:rsidR="00CA7CB2" w:rsidRPr="00CA7CB2" w:rsidRDefault="00CA7CB2" w:rsidP="00CA7CB2">
      <w:pPr>
        <w:numPr>
          <w:ilvl w:val="0"/>
          <w:numId w:val="399"/>
        </w:numPr>
        <w:tabs>
          <w:tab w:val="num" w:pos="720"/>
        </w:tabs>
        <w:suppressAutoHyphens/>
        <w:spacing w:after="120"/>
        <w:jc w:val="both"/>
        <w:rPr>
          <w:rFonts w:ascii="Arial" w:eastAsia="Times New Roman" w:hAnsi="Arial" w:cs="Arial"/>
        </w:rPr>
      </w:pPr>
      <w:r w:rsidRPr="00CA7CB2">
        <w:rPr>
          <w:rFonts w:ascii="Arial" w:eastAsia="Times New Roman" w:hAnsi="Arial" w:cs="Arial"/>
        </w:rPr>
        <w:t>Wykonawca nieobjęty obowiązkiem stosowania KSeF wystawia faktury w formie tradycyjnej (papierowej lub elektronicznej), zgodnie z obowiązującymi przepisami oraz postanowieniami niniejszej umowy. </w:t>
      </w:r>
    </w:p>
    <w:p w14:paraId="305C92F5" w14:textId="77777777" w:rsidR="00CA7CB2" w:rsidRPr="00CA7CB2" w:rsidRDefault="00CA7CB2" w:rsidP="00CA7CB2">
      <w:pPr>
        <w:numPr>
          <w:ilvl w:val="0"/>
          <w:numId w:val="399"/>
        </w:numPr>
        <w:tabs>
          <w:tab w:val="num" w:pos="720"/>
        </w:tabs>
        <w:suppressAutoHyphens/>
        <w:spacing w:after="120"/>
        <w:jc w:val="both"/>
        <w:rPr>
          <w:rFonts w:ascii="Arial" w:eastAsia="Times New Roman" w:hAnsi="Arial" w:cs="Arial"/>
        </w:rPr>
      </w:pPr>
      <w:r w:rsidRPr="00CA7CB2">
        <w:rPr>
          <w:rFonts w:ascii="Arial" w:eastAsia="Times New Roman" w:hAnsi="Arial" w:cs="Arial"/>
        </w:rPr>
        <w:t>Wykonawca, o którym mowa w pkt 13 wystawia fakturę na Zamawiającego, wg następujących zasad: </w:t>
      </w:r>
    </w:p>
    <w:p w14:paraId="6A7E7E4B" w14:textId="77777777" w:rsidR="00CA7CB2" w:rsidRPr="00CA7CB2" w:rsidRDefault="00CA7CB2" w:rsidP="00CA7CB2">
      <w:pPr>
        <w:suppressAutoHyphens/>
        <w:spacing w:after="120"/>
        <w:ind w:left="360"/>
        <w:jc w:val="both"/>
        <w:rPr>
          <w:rFonts w:ascii="Arial" w:eastAsia="Times New Roman" w:hAnsi="Arial" w:cs="Arial"/>
        </w:rPr>
      </w:pPr>
      <w:r w:rsidRPr="00CA7CB2">
        <w:rPr>
          <w:rFonts w:ascii="Arial" w:eastAsia="Times New Roman" w:hAnsi="Arial" w:cs="Arial"/>
        </w:rPr>
        <w:t>1) dla faktur w formie papierowej:  </w:t>
      </w:r>
    </w:p>
    <w:p w14:paraId="11BFF36B" w14:textId="77777777" w:rsidR="00CA7CB2" w:rsidRPr="00CA7CB2" w:rsidRDefault="00CA7CB2" w:rsidP="00CA7CB2">
      <w:pPr>
        <w:suppressAutoHyphens/>
        <w:spacing w:after="120"/>
        <w:ind w:left="360"/>
        <w:jc w:val="both"/>
        <w:rPr>
          <w:rFonts w:ascii="Arial" w:eastAsia="Times New Roman" w:hAnsi="Arial" w:cs="Arial"/>
        </w:rPr>
      </w:pPr>
      <w:r w:rsidRPr="00CA7CB2">
        <w:rPr>
          <w:rFonts w:ascii="Arial" w:eastAsia="Times New Roman" w:hAnsi="Arial" w:cs="Arial"/>
        </w:rPr>
        <w:t>Faktura zostanie wystawiona na Zamawiającego, tj.: Centrum Zasobów Cyberprzestrzeni Sił Zbrojnych z siedzibą w Warszawie 00-909 przy ul. Żwirki  i Wigury 9/13.  </w:t>
      </w:r>
    </w:p>
    <w:p w14:paraId="0BEA0021" w14:textId="77777777" w:rsidR="00CA7CB2" w:rsidRPr="00CA7CB2" w:rsidRDefault="00CA7CB2" w:rsidP="00CA7CB2">
      <w:pPr>
        <w:suppressAutoHyphens/>
        <w:spacing w:after="120"/>
        <w:ind w:left="360"/>
        <w:jc w:val="both"/>
        <w:rPr>
          <w:rFonts w:ascii="Arial" w:eastAsia="Times New Roman" w:hAnsi="Arial" w:cs="Arial"/>
        </w:rPr>
      </w:pPr>
      <w:r w:rsidRPr="00CA7CB2">
        <w:rPr>
          <w:rFonts w:ascii="Arial" w:eastAsia="Times New Roman" w:hAnsi="Arial" w:cs="Arial"/>
        </w:rPr>
        <w:t>2) dla faktur w formie elektronicznej:  </w:t>
      </w:r>
    </w:p>
    <w:p w14:paraId="2B13A491" w14:textId="77777777" w:rsidR="00CA7CB2" w:rsidRPr="00CA7CB2" w:rsidRDefault="00CA7CB2" w:rsidP="00CA7CB2">
      <w:pPr>
        <w:suppressAutoHyphens/>
        <w:spacing w:after="120"/>
        <w:ind w:left="360"/>
        <w:jc w:val="both"/>
        <w:rPr>
          <w:rFonts w:ascii="Arial" w:eastAsia="Times New Roman" w:hAnsi="Arial" w:cs="Arial"/>
        </w:rPr>
      </w:pPr>
      <w:r w:rsidRPr="00CA7CB2">
        <w:rPr>
          <w:rFonts w:ascii="Arial" w:eastAsia="Times New Roman" w:hAnsi="Arial" w:cs="Arial"/>
        </w:rPr>
        <w:t>Faktura zostanie wystawiona na Zamawiającego, tj.: Centrum Zasobów Cyberprzestrzeni Sił Zbrojnych z siedzibą w Warszawie 00-909 przy ul. Żwirki  i Wigury 9/13 i przekazana  </w:t>
      </w:r>
      <w:r w:rsidRPr="00CA7CB2">
        <w:rPr>
          <w:rFonts w:ascii="Arial" w:eastAsia="Times New Roman" w:hAnsi="Arial" w:cs="Arial"/>
        </w:rPr>
        <w:br/>
        <w:t>w formie elektronicznej za pośrednictwem systemu teleinformatycznego o którym mowa  </w:t>
      </w:r>
      <w:r w:rsidRPr="00CA7CB2">
        <w:rPr>
          <w:rFonts w:ascii="Arial" w:eastAsia="Times New Roman" w:hAnsi="Arial" w:cs="Arial"/>
        </w:rPr>
        <w:br/>
        <w:t>w ustawie z dnia 9 listopada 2018 roku o elektronicznym fakturowaniu w zamówieniach publicznych, koncesjach na  roboty budowlane lub usługi oraz partnerstwie publiczno-</w:t>
      </w:r>
      <w:r w:rsidRPr="00CA7CB2">
        <w:rPr>
          <w:rFonts w:ascii="Arial" w:eastAsia="Times New Roman" w:hAnsi="Arial" w:cs="Arial"/>
        </w:rPr>
        <w:lastRenderedPageBreak/>
        <w:t>prywatnym (Dz. U. z 2020 r., poz. 1666) poprzez platformę efaktura.gov.pl oraz poprzez e-mail czcsz.finanse@ron.mil.pl. </w:t>
      </w:r>
    </w:p>
    <w:p w14:paraId="2B9D1975" w14:textId="77777777" w:rsidR="00CA7CB2" w:rsidRPr="00CA7CB2" w:rsidRDefault="00CA7CB2" w:rsidP="00CA7CB2">
      <w:pPr>
        <w:numPr>
          <w:ilvl w:val="0"/>
          <w:numId w:val="399"/>
        </w:numPr>
        <w:tabs>
          <w:tab w:val="num" w:pos="720"/>
        </w:tabs>
        <w:suppressAutoHyphens/>
        <w:spacing w:after="120"/>
        <w:jc w:val="both"/>
        <w:rPr>
          <w:rFonts w:ascii="Arial" w:eastAsia="Times New Roman" w:hAnsi="Arial" w:cs="Arial"/>
        </w:rPr>
      </w:pPr>
      <w:r w:rsidRPr="00CA7CB2">
        <w:rPr>
          <w:rFonts w:ascii="Arial" w:eastAsia="Times New Roman" w:hAnsi="Arial" w:cs="Arial"/>
        </w:rPr>
        <w:t>Wykonawca zobowiązuje się do niezwłocznego poinformowania Zamawiającego o każdej zmianie statusu dotyczącej obowiązku wystawiania faktur w KSeF, w terminie 7 dni od dnia wystąpienia takiej zmiany. </w:t>
      </w:r>
    </w:p>
    <w:p w14:paraId="44E65B9F" w14:textId="77777777" w:rsidR="00CA7CB2" w:rsidRPr="00CA7CB2" w:rsidRDefault="00CA7CB2" w:rsidP="00CA7CB2">
      <w:pPr>
        <w:numPr>
          <w:ilvl w:val="0"/>
          <w:numId w:val="399"/>
        </w:numPr>
        <w:tabs>
          <w:tab w:val="num" w:pos="720"/>
        </w:tabs>
        <w:suppressAutoHyphens/>
        <w:spacing w:after="120"/>
        <w:jc w:val="both"/>
        <w:rPr>
          <w:rFonts w:ascii="Arial" w:eastAsia="Times New Roman" w:hAnsi="Arial" w:cs="Arial"/>
        </w:rPr>
      </w:pPr>
      <w:r w:rsidRPr="00CA7CB2">
        <w:rPr>
          <w:rFonts w:ascii="Arial" w:eastAsia="Times New Roman" w:hAnsi="Arial" w:cs="Arial"/>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 </w:t>
      </w:r>
    </w:p>
    <w:p w14:paraId="5455AC7E"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 xml:space="preserve">Dane zawarte na fakturach muszą być zgodne co do treści i kolejności z danymi zawartymi </w:t>
      </w:r>
      <w:r w:rsidRPr="00CA7CB2">
        <w:rPr>
          <w:rFonts w:ascii="Arial" w:eastAsia="Calibri" w:hAnsi="Arial" w:cs="Arial"/>
        </w:rPr>
        <w:br/>
        <w:t xml:space="preserve">w Protokołach </w:t>
      </w:r>
      <w:r w:rsidRPr="00CA7CB2">
        <w:rPr>
          <w:rFonts w:ascii="Arial" w:eastAsia="Calibri" w:hAnsi="Arial" w:cs="Arial"/>
          <w:spacing w:val="-8"/>
        </w:rPr>
        <w:t xml:space="preserve">oraz z danymi zawartymi </w:t>
      </w:r>
      <w:r w:rsidRPr="00CA7CB2">
        <w:rPr>
          <w:rFonts w:ascii="Arial" w:eastAsia="Calibri" w:hAnsi="Arial" w:cs="Arial"/>
          <w:b/>
          <w:bCs/>
          <w:spacing w:val="-8"/>
        </w:rPr>
        <w:t>w załączniku nr 1</w:t>
      </w:r>
      <w:r w:rsidRPr="00CA7CB2">
        <w:rPr>
          <w:rFonts w:ascii="Arial" w:eastAsia="Calibri" w:hAnsi="Arial" w:cs="Arial"/>
        </w:rPr>
        <w:t>.</w:t>
      </w:r>
    </w:p>
    <w:p w14:paraId="75C72D6B"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W przypadku braku odbioru całości przedmiotu umowy z przyczyn leżących po stronie Wykonawcy, niezależnie od postanowień § 8, Zamawiającemu przysługuje prawo obniżenia wynagrodzenia Wykonawcy, proporcjonalnie do liczby odebranego przedmiotu umowy.</w:t>
      </w:r>
    </w:p>
    <w:p w14:paraId="7526654B"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5D08DF29"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Za dzień zapłaty uznaje się dzień obciążenia kwotą wynagrodzenia rachunku bankowego Zamawiającego.</w:t>
      </w:r>
    </w:p>
    <w:p w14:paraId="38661DE8"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W przypadku nieuregulowania przez Zamawiającego płatności w terminie przewidzianym umową Wykonawcy przysługują odsetki ustawowe za opóźnienie (art. 481 § 2 KC).</w:t>
      </w:r>
    </w:p>
    <w:p w14:paraId="40962A58"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5BE33C5F"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 xml:space="preserve">Wykonawca oświadcza, że jest zarejestrowanym podatnikiem VAT czynnym na terytorium Rzeczypospolitej Polskiej oraz zobowiązuje się w trakcie trwania umowy do niezwłocznego poinformowania Zamawiającego o każdej zmianie dotyczącej statusu Wykonawcy jako zarejestrowanego podatnika VAT czynnego na terytorium Rzeczypospolitej Polskiej. Wykonawca ponosi wobec Zamawiającego odpowiedzialność za wszelkie szkody oraz </w:t>
      </w:r>
      <w:r w:rsidRPr="00CA7CB2">
        <w:rPr>
          <w:rFonts w:ascii="Arial" w:eastAsia="Calibri" w:hAnsi="Arial" w:cs="Arial"/>
        </w:rPr>
        <w:lastRenderedPageBreak/>
        <w:t>obciążenia nałożone na Zamawiającego przez organy podatkowe, wynikłe ze zmiany statusu Wykonawcy jako zarejestrowanego podatnika VAT czynnego</w:t>
      </w:r>
      <w:r w:rsidRPr="00CA7CB2">
        <w:rPr>
          <w:rFonts w:ascii="Arial" w:eastAsia="Calibri" w:hAnsi="Arial" w:cs="Arial"/>
          <w:vertAlign w:val="superscript"/>
        </w:rPr>
        <w:footnoteReference w:id="2"/>
      </w:r>
      <w:r w:rsidRPr="00CA7CB2">
        <w:rPr>
          <w:rFonts w:ascii="Arial" w:eastAsia="Calibri" w:hAnsi="Arial" w:cs="Arial"/>
        </w:rPr>
        <w:t>.</w:t>
      </w:r>
    </w:p>
    <w:p w14:paraId="378FF083"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Wynagrodzenie netto, należne Wykonawcy uwzględnia również kwotę podatku 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o zasadach poboru podatku u źródła Zamawiający poinformuje Wykonawcę przed upływem terminu płatności wynagrodzenia lub jego odpowiedniej części</w:t>
      </w:r>
      <w:r w:rsidRPr="00CA7CB2">
        <w:rPr>
          <w:rFonts w:ascii="Arial" w:eastAsia="Calibri" w:hAnsi="Arial" w:cs="Arial"/>
          <w:vertAlign w:val="superscript"/>
        </w:rPr>
        <w:footnoteReference w:id="3"/>
      </w:r>
      <w:r w:rsidRPr="00CA7CB2">
        <w:rPr>
          <w:rFonts w:ascii="Arial" w:eastAsia="Calibri" w:hAnsi="Arial" w:cs="Arial"/>
        </w:rPr>
        <w:t>.</w:t>
      </w:r>
    </w:p>
    <w:p w14:paraId="280AAFED"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 xml:space="preserve">Wykonawca po podpisaniu umowy, </w:t>
      </w:r>
      <w:r w:rsidRPr="00CA7CB2">
        <w:rPr>
          <w:rFonts w:ascii="Arial" w:eastAsia="Calibri" w:hAnsi="Arial" w:cs="Arial"/>
          <w:b/>
          <w:bCs/>
        </w:rPr>
        <w:t>nie później jednak niż do 5 dnia</w:t>
      </w:r>
      <w:r w:rsidRPr="00CA7CB2">
        <w:rPr>
          <w:rFonts w:ascii="Arial" w:eastAsia="Calibri" w:hAnsi="Arial" w:cs="Arial"/>
        </w:rPr>
        <w:t xml:space="preserve"> przed upływem terminu płatności wynagrodzenia lub jego części, zobowiązany jest dostarczyć do siedziby Zamawiającego oryginał lub poświadczoną przez notariusza kopię albo odpis </w:t>
      </w:r>
      <w:r w:rsidRPr="00CA7CB2">
        <w:rPr>
          <w:rFonts w:ascii="Arial" w:eastAsia="Calibri" w:hAnsi="Arial" w:cs="Arial"/>
          <w:b/>
          <w:bCs/>
        </w:rPr>
        <w:t>aktualnego certyfikatu rezydencji podatkowej</w:t>
      </w:r>
      <w:r w:rsidRPr="00CA7CB2">
        <w:rPr>
          <w:rFonts w:ascii="Arial" w:eastAsia="Calibri" w:hAnsi="Arial" w:cs="Arial"/>
        </w:rPr>
        <w:t xml:space="preserve"> wystawionego przez właściwe władze podatkowe kraju siedziby Wykonawcy. W przypadku niewywiązania się z obowiązku, o którym mowa </w:t>
      </w:r>
      <w:r w:rsidRPr="00CA7CB2">
        <w:rPr>
          <w:rFonts w:ascii="Arial" w:eastAsia="Calibri" w:hAnsi="Arial" w:cs="Arial"/>
        </w:rPr>
        <w:br/>
        <w:t>w 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CA7CB2">
        <w:rPr>
          <w:rFonts w:ascii="Arial" w:eastAsia="Calibri" w:hAnsi="Arial" w:cs="Arial"/>
          <w:vertAlign w:val="superscript"/>
        </w:rPr>
        <w:footnoteReference w:id="4"/>
      </w:r>
      <w:r w:rsidRPr="00CA7CB2">
        <w:rPr>
          <w:rFonts w:ascii="Arial" w:eastAsia="Calibri" w:hAnsi="Arial" w:cs="Arial"/>
        </w:rPr>
        <w:t>.</w:t>
      </w:r>
    </w:p>
    <w:p w14:paraId="3D0BE4E0" w14:textId="77777777" w:rsidR="00CA7CB2" w:rsidRPr="00CA7CB2" w:rsidRDefault="00CA7CB2" w:rsidP="00CA7CB2">
      <w:pPr>
        <w:numPr>
          <w:ilvl w:val="0"/>
          <w:numId w:val="399"/>
        </w:numPr>
        <w:suppressAutoHyphens/>
        <w:spacing w:after="120"/>
        <w:jc w:val="both"/>
        <w:rPr>
          <w:rFonts w:ascii="Arial" w:eastAsia="Calibri" w:hAnsi="Arial" w:cs="Arial"/>
        </w:rPr>
      </w:pPr>
      <w:r w:rsidRPr="00CA7CB2">
        <w:rPr>
          <w:rFonts w:ascii="Arial" w:eastAsia="Calibri" w:hAnsi="Arial" w:cs="Arial"/>
        </w:rPr>
        <w:t>Strony zgodnie ustalają, że realizację płatności wynagrodzenia z tytułu wykonania przedmiotu umowy, udokumentowanego fakturą, o której mowa w ust. 4, zobowiązane są dokonać w ramach mechanizmu podzielonej płatności. W przypadku obowiązku realizacji płatności według mechanizmu, o którym mowa w zdaniu poprzednim, faktura, o której mowa w ust. 4, powinna zawierać w swojej treści wyrazy „mechanizm podzielonej płatności”</w:t>
      </w:r>
      <w:r w:rsidRPr="00CA7CB2">
        <w:rPr>
          <w:rFonts w:ascii="Arial" w:eastAsia="Calibri" w:hAnsi="Arial" w:cs="Arial"/>
          <w:vertAlign w:val="superscript"/>
        </w:rPr>
        <w:footnoteReference w:id="5"/>
      </w:r>
      <w:r w:rsidRPr="00CA7CB2">
        <w:rPr>
          <w:rFonts w:ascii="Arial" w:eastAsia="Calibri" w:hAnsi="Arial" w:cs="Arial"/>
        </w:rPr>
        <w:t>.</w:t>
      </w:r>
    </w:p>
    <w:p w14:paraId="0C582DAF" w14:textId="77777777" w:rsidR="00CA7CB2" w:rsidRPr="00CA7CB2" w:rsidRDefault="00CA7CB2" w:rsidP="00CA7CB2">
      <w:pPr>
        <w:spacing w:after="0"/>
        <w:jc w:val="center"/>
        <w:rPr>
          <w:rFonts w:ascii="Arial" w:eastAsia="Aptos" w:hAnsi="Arial" w:cs="Arial"/>
          <w:b/>
        </w:rPr>
      </w:pPr>
    </w:p>
    <w:p w14:paraId="2DDD50EA" w14:textId="77777777" w:rsidR="00CA7CB2" w:rsidRPr="00CA7CB2" w:rsidRDefault="00CA7CB2" w:rsidP="00CA7CB2">
      <w:pPr>
        <w:spacing w:after="0"/>
        <w:jc w:val="center"/>
        <w:rPr>
          <w:rFonts w:ascii="Arial" w:eastAsia="Aptos" w:hAnsi="Arial" w:cs="Arial"/>
          <w:b/>
        </w:rPr>
      </w:pPr>
      <w:r w:rsidRPr="00CA7CB2">
        <w:rPr>
          <w:rFonts w:ascii="Arial" w:eastAsia="Aptos" w:hAnsi="Arial" w:cs="Arial"/>
          <w:b/>
        </w:rPr>
        <w:t>§ 4</w:t>
      </w:r>
    </w:p>
    <w:p w14:paraId="1E75FFA5" w14:textId="77777777" w:rsidR="00CA7CB2" w:rsidRPr="001E129F" w:rsidRDefault="00CA7CB2" w:rsidP="001E129F">
      <w:pPr>
        <w:spacing w:after="120"/>
        <w:jc w:val="center"/>
        <w:rPr>
          <w:rFonts w:ascii="Arial" w:eastAsia="Aptos" w:hAnsi="Arial" w:cs="Arial"/>
          <w:b/>
          <w:bCs/>
        </w:rPr>
      </w:pPr>
      <w:r w:rsidRPr="001E129F">
        <w:rPr>
          <w:rFonts w:ascii="Arial" w:eastAsia="Aptos" w:hAnsi="Arial" w:cs="Arial"/>
          <w:b/>
          <w:bCs/>
        </w:rPr>
        <w:t>Obowiązki Wykonawcy</w:t>
      </w:r>
    </w:p>
    <w:p w14:paraId="2FDD203A" w14:textId="77777777" w:rsidR="00CA7CB2" w:rsidRPr="00CA7CB2" w:rsidRDefault="00CA7CB2" w:rsidP="00A27F7C">
      <w:pPr>
        <w:numPr>
          <w:ilvl w:val="0"/>
          <w:numId w:val="265"/>
        </w:numPr>
        <w:spacing w:after="120"/>
        <w:ind w:left="284" w:hanging="284"/>
        <w:jc w:val="both"/>
        <w:rPr>
          <w:rFonts w:ascii="Arial" w:eastAsia="Aptos" w:hAnsi="Arial" w:cs="Arial"/>
        </w:rPr>
      </w:pPr>
      <w:r w:rsidRPr="00CA7CB2">
        <w:rPr>
          <w:rFonts w:ascii="Arial" w:eastAsia="Aptos" w:hAnsi="Arial" w:cs="Arial"/>
        </w:rPr>
        <w:t xml:space="preserve">Wykonawca jest zobowiązany do wykonania przedmiotu umowy zgodnie </w:t>
      </w:r>
      <w:r w:rsidRPr="00CA7CB2">
        <w:rPr>
          <w:rFonts w:ascii="Arial" w:eastAsia="Aptos" w:hAnsi="Arial" w:cs="Arial"/>
        </w:rPr>
        <w:br/>
        <w:t>z obowiązującymi przepisami, opisem przedmiotu zamówienia, SWZ oraz złożoną ofertą.</w:t>
      </w:r>
    </w:p>
    <w:p w14:paraId="512A2F41" w14:textId="77777777" w:rsidR="00CA7CB2" w:rsidRPr="00CA7CB2" w:rsidRDefault="00CA7CB2" w:rsidP="00CA7CB2">
      <w:pPr>
        <w:numPr>
          <w:ilvl w:val="0"/>
          <w:numId w:val="265"/>
        </w:numPr>
        <w:spacing w:after="120"/>
        <w:ind w:left="284" w:hanging="284"/>
        <w:jc w:val="both"/>
        <w:rPr>
          <w:rFonts w:ascii="Arial" w:eastAsia="Aptos" w:hAnsi="Arial" w:cs="Arial"/>
        </w:rPr>
      </w:pPr>
      <w:r w:rsidRPr="00CA7CB2">
        <w:rPr>
          <w:rFonts w:ascii="Arial" w:eastAsia="Aptos" w:hAnsi="Arial" w:cs="Arial"/>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t>
      </w:r>
      <w:r w:rsidRPr="00CA7CB2">
        <w:rPr>
          <w:rFonts w:ascii="Arial" w:eastAsia="Aptos" w:hAnsi="Arial" w:cs="Arial"/>
        </w:rPr>
        <w:lastRenderedPageBreak/>
        <w:t>w wykonaniu przedmiotu umowy i przyczynach tych opóźnień, w tym także o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w:t>
      </w:r>
    </w:p>
    <w:p w14:paraId="1506850B" w14:textId="77777777" w:rsidR="001E129F" w:rsidRDefault="001E129F" w:rsidP="00CA7CB2">
      <w:pPr>
        <w:spacing w:after="0"/>
        <w:jc w:val="center"/>
        <w:rPr>
          <w:rFonts w:ascii="Arial" w:eastAsia="Aptos" w:hAnsi="Arial" w:cs="Arial"/>
          <w:b/>
          <w:bCs/>
        </w:rPr>
      </w:pPr>
    </w:p>
    <w:p w14:paraId="5A63B6D0" w14:textId="28FD35D2" w:rsidR="00CA7CB2" w:rsidRPr="00CA7CB2" w:rsidRDefault="00CA7CB2" w:rsidP="00CA7CB2">
      <w:pPr>
        <w:spacing w:after="0"/>
        <w:jc w:val="center"/>
        <w:rPr>
          <w:rFonts w:ascii="Arial" w:eastAsia="Aptos" w:hAnsi="Arial" w:cs="Arial"/>
          <w:b/>
          <w:bCs/>
        </w:rPr>
      </w:pPr>
      <w:r w:rsidRPr="00CA7CB2">
        <w:rPr>
          <w:rFonts w:ascii="Arial" w:eastAsia="Aptos" w:hAnsi="Arial" w:cs="Arial"/>
          <w:b/>
          <w:bCs/>
        </w:rPr>
        <w:t>§ 5</w:t>
      </w:r>
    </w:p>
    <w:p w14:paraId="3E694079" w14:textId="77777777" w:rsidR="00CA7CB2" w:rsidRPr="00CA7CB2" w:rsidRDefault="00CA7CB2" w:rsidP="001E129F">
      <w:pPr>
        <w:spacing w:after="120"/>
        <w:jc w:val="center"/>
        <w:rPr>
          <w:rFonts w:ascii="Arial" w:eastAsia="Aptos" w:hAnsi="Arial" w:cs="Arial"/>
          <w:b/>
          <w:bCs/>
        </w:rPr>
      </w:pPr>
      <w:r w:rsidRPr="00CA7CB2">
        <w:rPr>
          <w:rFonts w:ascii="Arial" w:eastAsia="Aptos" w:hAnsi="Arial" w:cs="Arial"/>
          <w:b/>
          <w:bCs/>
        </w:rPr>
        <w:t xml:space="preserve">Obowiązki Zamawiającego </w:t>
      </w:r>
    </w:p>
    <w:p w14:paraId="66DB45E9" w14:textId="77777777" w:rsidR="00CA7CB2" w:rsidRPr="00CA7CB2" w:rsidRDefault="00CA7CB2" w:rsidP="00CA7CB2">
      <w:pPr>
        <w:numPr>
          <w:ilvl w:val="0"/>
          <w:numId w:val="366"/>
        </w:numPr>
        <w:spacing w:after="120"/>
        <w:ind w:left="426"/>
        <w:jc w:val="both"/>
        <w:rPr>
          <w:rFonts w:ascii="Arial" w:eastAsia="Times New Roman" w:hAnsi="Arial" w:cs="Arial"/>
        </w:rPr>
      </w:pPr>
      <w:r w:rsidRPr="00CA7CB2">
        <w:rPr>
          <w:rFonts w:ascii="Arial" w:eastAsia="Times New Roman" w:hAnsi="Arial" w:cs="Arial"/>
        </w:rPr>
        <w:t>Zamawiający zobowiązuje się do:</w:t>
      </w:r>
    </w:p>
    <w:p w14:paraId="0515E153" w14:textId="77777777" w:rsidR="00CA7CB2" w:rsidRPr="00CA7CB2" w:rsidRDefault="00CA7CB2" w:rsidP="00CA7CB2">
      <w:pPr>
        <w:numPr>
          <w:ilvl w:val="0"/>
          <w:numId w:val="267"/>
        </w:numPr>
        <w:tabs>
          <w:tab w:val="decimal" w:pos="714"/>
        </w:tabs>
        <w:spacing w:after="0"/>
        <w:ind w:left="714" w:hanging="357"/>
        <w:jc w:val="both"/>
        <w:rPr>
          <w:rFonts w:ascii="Arial" w:eastAsia="Times New Roman" w:hAnsi="Arial" w:cs="Arial"/>
        </w:rPr>
      </w:pPr>
      <w:r w:rsidRPr="00CA7CB2">
        <w:rPr>
          <w:rFonts w:ascii="Arial" w:eastAsia="Times New Roman" w:hAnsi="Arial" w:cs="Arial"/>
        </w:rPr>
        <w:t>odebrania przedmiotu umowy na zasadach i w terminach określonych w niniejszej umowie,</w:t>
      </w:r>
    </w:p>
    <w:p w14:paraId="3371F349" w14:textId="77777777" w:rsidR="00CA7CB2" w:rsidRPr="00CA7CB2" w:rsidRDefault="00CA7CB2" w:rsidP="00CA7CB2">
      <w:pPr>
        <w:numPr>
          <w:ilvl w:val="0"/>
          <w:numId w:val="267"/>
        </w:numPr>
        <w:spacing w:after="0"/>
        <w:ind w:left="714" w:hanging="357"/>
        <w:jc w:val="both"/>
        <w:rPr>
          <w:rFonts w:ascii="Arial" w:eastAsia="Times New Roman" w:hAnsi="Arial" w:cs="Arial"/>
        </w:rPr>
      </w:pPr>
      <w:r w:rsidRPr="00CA7CB2">
        <w:rPr>
          <w:rFonts w:ascii="Arial" w:eastAsia="Times New Roman" w:hAnsi="Arial" w:cs="Arial"/>
        </w:rPr>
        <w:t xml:space="preserve">informowania Wykonawcy w formie pisemnej o ujawnionych wadach i usterkach przedmiotu umowy, </w:t>
      </w:r>
    </w:p>
    <w:p w14:paraId="358F11F5" w14:textId="77777777" w:rsidR="00CA7CB2" w:rsidRPr="00CA7CB2" w:rsidRDefault="00CA7CB2" w:rsidP="00CA7CB2">
      <w:pPr>
        <w:numPr>
          <w:ilvl w:val="0"/>
          <w:numId w:val="267"/>
        </w:numPr>
        <w:spacing w:after="0"/>
        <w:ind w:left="714" w:hanging="357"/>
        <w:jc w:val="both"/>
        <w:rPr>
          <w:rFonts w:ascii="Arial" w:eastAsia="Times New Roman" w:hAnsi="Arial" w:cs="Arial"/>
        </w:rPr>
      </w:pPr>
      <w:r w:rsidRPr="00CA7CB2">
        <w:rPr>
          <w:rFonts w:ascii="Arial" w:eastAsia="Times New Roman" w:hAnsi="Arial" w:cs="Arial"/>
        </w:rPr>
        <w:t>zapłaty wynagrodzenia należnego Wykonawcy za dostarczony i odebrany przedmiot umowy,</w:t>
      </w:r>
    </w:p>
    <w:p w14:paraId="4CB0C70F" w14:textId="77777777" w:rsidR="00CA7CB2" w:rsidRPr="00CA7CB2" w:rsidRDefault="00CA7CB2" w:rsidP="00CA7CB2">
      <w:pPr>
        <w:numPr>
          <w:ilvl w:val="0"/>
          <w:numId w:val="267"/>
        </w:numPr>
        <w:spacing w:after="120"/>
        <w:ind w:left="714" w:hanging="357"/>
        <w:jc w:val="both"/>
        <w:rPr>
          <w:rFonts w:ascii="Arial" w:eastAsia="Times New Roman" w:hAnsi="Arial" w:cs="Arial"/>
        </w:rPr>
      </w:pPr>
      <w:r w:rsidRPr="00CA7CB2">
        <w:rPr>
          <w:rFonts w:ascii="Arial" w:eastAsia="Times New Roman" w:hAnsi="Arial" w:cs="Arial"/>
        </w:rPr>
        <w:t>współpracy z Wykonawcą celem należytej realizacji postanowień umowy.</w:t>
      </w:r>
    </w:p>
    <w:p w14:paraId="2186AB57" w14:textId="77777777" w:rsidR="001E129F" w:rsidRDefault="001E129F" w:rsidP="001E129F">
      <w:pPr>
        <w:spacing w:after="0"/>
        <w:jc w:val="center"/>
        <w:rPr>
          <w:rFonts w:ascii="Arial" w:eastAsia="Aptos" w:hAnsi="Arial" w:cs="Arial"/>
          <w:b/>
          <w:bCs/>
        </w:rPr>
      </w:pPr>
    </w:p>
    <w:p w14:paraId="34D1693C" w14:textId="362AC2F9" w:rsidR="00CA7CB2" w:rsidRPr="00CA7CB2" w:rsidRDefault="00CA7CB2" w:rsidP="001E129F">
      <w:pPr>
        <w:spacing w:after="0"/>
        <w:jc w:val="center"/>
        <w:rPr>
          <w:rFonts w:ascii="Arial" w:eastAsia="Aptos" w:hAnsi="Arial" w:cs="Arial"/>
          <w:b/>
          <w:bCs/>
        </w:rPr>
      </w:pPr>
      <w:r w:rsidRPr="00A27F7C">
        <w:rPr>
          <w:rFonts w:ascii="Arial" w:eastAsia="Aptos" w:hAnsi="Arial" w:cs="Arial"/>
          <w:b/>
          <w:bCs/>
        </w:rPr>
        <w:t>§ 6</w:t>
      </w:r>
    </w:p>
    <w:p w14:paraId="60BEF404" w14:textId="77777777" w:rsidR="00CA7CB2" w:rsidRPr="00CA7CB2" w:rsidRDefault="00CA7CB2" w:rsidP="001E129F">
      <w:pPr>
        <w:spacing w:after="120"/>
        <w:jc w:val="center"/>
        <w:rPr>
          <w:rFonts w:ascii="Arial" w:eastAsia="Aptos" w:hAnsi="Arial" w:cs="Arial"/>
          <w:b/>
          <w:bCs/>
        </w:rPr>
      </w:pPr>
      <w:r w:rsidRPr="00CA7CB2">
        <w:rPr>
          <w:rFonts w:ascii="Arial" w:eastAsia="Aptos" w:hAnsi="Arial" w:cs="Arial"/>
          <w:b/>
          <w:bCs/>
        </w:rPr>
        <w:t>Wymagania w zakresie dostarczanego Sprzętu</w:t>
      </w:r>
    </w:p>
    <w:p w14:paraId="18A439C3" w14:textId="77777777" w:rsidR="00CA7CB2" w:rsidRPr="00CA7CB2" w:rsidRDefault="00CA7CB2" w:rsidP="00CA7CB2">
      <w:pPr>
        <w:numPr>
          <w:ilvl w:val="0"/>
          <w:numId w:val="272"/>
        </w:numPr>
        <w:spacing w:after="120"/>
        <w:ind w:left="284" w:hanging="284"/>
        <w:jc w:val="both"/>
        <w:rPr>
          <w:rFonts w:ascii="Arial" w:eastAsia="Calibri" w:hAnsi="Arial" w:cs="Arial"/>
        </w:rPr>
      </w:pPr>
      <w:r w:rsidRPr="00CA7CB2">
        <w:rPr>
          <w:rFonts w:ascii="Arial" w:eastAsia="Calibri" w:hAnsi="Arial" w:cs="Arial"/>
        </w:rPr>
        <w:t>Wykonawca jest zobowiązany do d</w:t>
      </w:r>
      <w:r w:rsidRPr="00CA7CB2">
        <w:rPr>
          <w:rFonts w:ascii="Arial" w:eastAsia="Calibri" w:hAnsi="Arial" w:cs="Arial"/>
          <w:spacing w:val="-6"/>
        </w:rPr>
        <w:t>ostarcz</w:t>
      </w:r>
      <w:r w:rsidRPr="00CA7CB2">
        <w:rPr>
          <w:rFonts w:ascii="Arial" w:eastAsia="Calibri" w:hAnsi="Arial" w:cs="Arial"/>
        </w:rPr>
        <w:t xml:space="preserve">enia </w:t>
      </w:r>
      <w:r w:rsidRPr="00CA7CB2">
        <w:rPr>
          <w:rFonts w:ascii="Arial" w:eastAsia="Calibri" w:hAnsi="Arial" w:cs="Arial"/>
          <w:spacing w:val="-6"/>
        </w:rPr>
        <w:t>Sprzęt</w:t>
      </w:r>
      <w:r w:rsidRPr="00CA7CB2">
        <w:rPr>
          <w:rFonts w:ascii="Arial" w:eastAsia="Calibri" w:hAnsi="Arial" w:cs="Arial"/>
        </w:rPr>
        <w:t>u</w:t>
      </w:r>
      <w:r w:rsidRPr="00CA7CB2">
        <w:rPr>
          <w:rFonts w:ascii="Arial" w:eastAsia="Calibri" w:hAnsi="Arial" w:cs="Arial"/>
          <w:spacing w:val="-6"/>
        </w:rPr>
        <w:t xml:space="preserve"> fabrycznie now</w:t>
      </w:r>
      <w:r w:rsidRPr="00CA7CB2">
        <w:rPr>
          <w:rFonts w:ascii="Arial" w:eastAsia="Calibri" w:hAnsi="Arial" w:cs="Arial"/>
        </w:rPr>
        <w:t>ego, zbudowanego z uwzględnieniem obecnych na rynku trendów technologicznych</w:t>
      </w:r>
      <w:r w:rsidRPr="00CA7CB2">
        <w:rPr>
          <w:rFonts w:ascii="Arial" w:eastAsia="Calibri" w:hAnsi="Arial" w:cs="Arial"/>
          <w:spacing w:val="-6"/>
        </w:rPr>
        <w:t xml:space="preserve">, pierwszej kategorii, </w:t>
      </w:r>
      <w:r w:rsidRPr="00CA7CB2">
        <w:rPr>
          <w:rFonts w:ascii="Arial" w:eastAsia="Calibri" w:hAnsi="Arial" w:cs="Arial"/>
        </w:rPr>
        <w:t xml:space="preserve">nienoszącego znamion użytkowania, </w:t>
      </w:r>
      <w:r w:rsidRPr="00CA7CB2">
        <w:rPr>
          <w:rFonts w:ascii="Arial" w:eastAsia="Calibri" w:hAnsi="Arial" w:cs="Arial"/>
          <w:spacing w:val="-6"/>
        </w:rPr>
        <w:t>wyprodukowan</w:t>
      </w:r>
      <w:r w:rsidRPr="00CA7CB2">
        <w:rPr>
          <w:rFonts w:ascii="Arial" w:eastAsia="Calibri" w:hAnsi="Arial" w:cs="Arial"/>
        </w:rPr>
        <w:t xml:space="preserve">ego nie wcześniej niż 12 miesięcy przed terminem dostawy do Zamawiającego, wolnego od jakichkolwiek wad fizycznych </w:t>
      </w:r>
      <w:r w:rsidRPr="00CA7CB2">
        <w:rPr>
          <w:rFonts w:ascii="Arial" w:eastAsia="Calibri" w:hAnsi="Arial" w:cs="Arial"/>
        </w:rPr>
        <w:br/>
        <w:t xml:space="preserve">i prawnych oraz zgodnego z wymogami określonymi w opisie przedmiotu zamówienia, SWZ oraz złożonej ofercie. Dla zaoferowanego sprzętu wraz z dostawą </w:t>
      </w:r>
      <w:r w:rsidRPr="00CA7CB2">
        <w:rPr>
          <w:rFonts w:ascii="Arial" w:eastAsia="Calibri" w:hAnsi="Arial" w:cs="Arial"/>
        </w:rPr>
        <w:br/>
        <w:t>do Zamawiającego Wykonawca dostarczy oświadczenie producenta/autoryzowanego przedstawiciela producenta potwierdzające datę produkcji sprzętu.</w:t>
      </w:r>
      <w:r w:rsidRPr="00CA7CB2">
        <w:rPr>
          <w:rFonts w:ascii="Calibri" w:eastAsia="Calibri" w:hAnsi="Calibri" w:cs="Times New Roman"/>
        </w:rPr>
        <w:t xml:space="preserve"> </w:t>
      </w:r>
      <w:r w:rsidRPr="00CA7CB2">
        <w:rPr>
          <w:rFonts w:ascii="Arial" w:eastAsia="Calibri" w:hAnsi="Arial" w:cs="Arial"/>
        </w:rPr>
        <w:t>Wykonawca dostarczy Sprzęt odpowiadający co do jakości wymogom wyrobów dopuszczonych do obrotu, oraz posiadający certyfikaty bezpieczeństwa, deklaracje zgodności lub certyfikat zgodności z Polską Normą lub aprobatą techniczną.</w:t>
      </w:r>
    </w:p>
    <w:p w14:paraId="6F48AE6D" w14:textId="77777777" w:rsidR="00CA7CB2" w:rsidRPr="00CA7CB2" w:rsidRDefault="00CA7CB2" w:rsidP="00CA7CB2">
      <w:pPr>
        <w:numPr>
          <w:ilvl w:val="0"/>
          <w:numId w:val="272"/>
        </w:numPr>
        <w:spacing w:after="120"/>
        <w:ind w:left="284" w:hanging="284"/>
        <w:jc w:val="both"/>
        <w:rPr>
          <w:rFonts w:ascii="Arial" w:eastAsia="Calibri" w:hAnsi="Arial" w:cs="Arial"/>
        </w:rPr>
      </w:pPr>
      <w:r w:rsidRPr="00CA7CB2">
        <w:rPr>
          <w:rFonts w:ascii="Arial" w:eastAsia="Calibri" w:hAnsi="Arial" w:cs="Arial"/>
        </w:rPr>
        <w:t xml:space="preserve">Wykonawca jest zobowiązany do dostarczenia Sprzętu pochodzącego z autoryzowanego kanału sprzedaży producenta na rynek polski, tj. oznaczającego sposób zakupu, w którym producent kieruje dany sprzęt do sprzedaży na określonym terytorium i wskazuje podmioty upoważnione do autoryzowanej sprzedaży.  </w:t>
      </w:r>
    </w:p>
    <w:p w14:paraId="52587B77" w14:textId="77777777" w:rsidR="00CA7CB2" w:rsidRPr="00CA7CB2" w:rsidRDefault="00CA7CB2" w:rsidP="00CA7CB2">
      <w:pPr>
        <w:numPr>
          <w:ilvl w:val="0"/>
          <w:numId w:val="272"/>
        </w:numPr>
        <w:spacing w:after="120"/>
        <w:ind w:left="284" w:hanging="284"/>
        <w:jc w:val="both"/>
        <w:rPr>
          <w:rFonts w:ascii="Arial" w:eastAsia="Calibri" w:hAnsi="Arial" w:cs="Arial"/>
        </w:rPr>
      </w:pPr>
      <w:r w:rsidRPr="00CA7CB2">
        <w:rPr>
          <w:rFonts w:ascii="Arial" w:eastAsia="Calibri" w:hAnsi="Arial" w:cs="Arial"/>
        </w:rPr>
        <w:t>Zakres i warunki napraw gwarancyjnych – poza wynikającymi z niniejszej umowy – określają karty gwarancyjne Sprzętu dostarczone przez Wykonawcę wraz ze Sprzętem. Postanowienia niniejszej umowy mają moc nadrzędną nad zapisami z karty gwarancyjnej, w zakresie w jakim zapisy karty gwarancyjnej przyznają słabszą ochronę Zamawiającemu.</w:t>
      </w:r>
    </w:p>
    <w:p w14:paraId="2785656A" w14:textId="77777777" w:rsidR="00CA7CB2" w:rsidRPr="00CA7CB2" w:rsidRDefault="00CA7CB2" w:rsidP="00CA7CB2">
      <w:pPr>
        <w:numPr>
          <w:ilvl w:val="0"/>
          <w:numId w:val="272"/>
        </w:numPr>
        <w:spacing w:before="120" w:after="120"/>
        <w:ind w:hanging="357"/>
        <w:jc w:val="both"/>
        <w:rPr>
          <w:rFonts w:ascii="Arial" w:eastAsia="Times New Roman" w:hAnsi="Arial" w:cs="Arial"/>
        </w:rPr>
      </w:pPr>
      <w:r w:rsidRPr="00CA7CB2">
        <w:rPr>
          <w:rFonts w:ascii="Arial" w:eastAsia="Times New Roman" w:hAnsi="Arial" w:cs="Arial"/>
        </w:rPr>
        <w:t xml:space="preserve">Wymagane jest zachowanie pełnej zgodności modeli komponentów zainstalowanych </w:t>
      </w:r>
      <w:r w:rsidRPr="00CA7CB2">
        <w:rPr>
          <w:rFonts w:ascii="Arial" w:eastAsia="Times New Roman" w:hAnsi="Arial" w:cs="Arial"/>
        </w:rPr>
        <w:br/>
        <w:t xml:space="preserve">w dostarczanych urządzeniach z zadeklarowanymi w ofercie/umowie. </w:t>
      </w:r>
    </w:p>
    <w:p w14:paraId="43905D89" w14:textId="77777777" w:rsidR="00CA7CB2" w:rsidRPr="00CA7CB2" w:rsidRDefault="00CA7CB2" w:rsidP="00CA7CB2">
      <w:pPr>
        <w:numPr>
          <w:ilvl w:val="0"/>
          <w:numId w:val="272"/>
        </w:numPr>
        <w:spacing w:before="120" w:after="120"/>
        <w:ind w:hanging="357"/>
        <w:jc w:val="both"/>
        <w:rPr>
          <w:rFonts w:ascii="Arial" w:eastAsia="Times New Roman" w:hAnsi="Arial" w:cs="Arial"/>
        </w:rPr>
      </w:pPr>
      <w:r w:rsidRPr="00CA7CB2">
        <w:rPr>
          <w:rFonts w:ascii="Arial" w:eastAsia="Times New Roman" w:hAnsi="Arial" w:cs="Arial"/>
        </w:rPr>
        <w:lastRenderedPageBreak/>
        <w:t>Dostarczony Sprzęt (nowy, z uwzględnieniem aktualnych technologii, pierwszej kategorii, nie starsze niż 12 miesięcy licząc od dnia dostawy do Zamawiającego) musi spełniać wymagania jakościowe potwierdzone przez producenta w systemie pełnego zapewnienia jakości, stosowanego podczas projektowania, produkcji, badań i końcowej kontroli wyrobów.</w:t>
      </w:r>
    </w:p>
    <w:p w14:paraId="14613C4B" w14:textId="77777777" w:rsidR="00CA7CB2" w:rsidRPr="00CA7CB2" w:rsidRDefault="00CA7CB2" w:rsidP="00CA7CB2">
      <w:pPr>
        <w:numPr>
          <w:ilvl w:val="0"/>
          <w:numId w:val="272"/>
        </w:numPr>
        <w:spacing w:before="120" w:after="120"/>
        <w:ind w:hanging="357"/>
        <w:jc w:val="both"/>
        <w:rPr>
          <w:rFonts w:ascii="Arial" w:eastAsia="Times New Roman" w:hAnsi="Arial" w:cs="Arial"/>
        </w:rPr>
      </w:pPr>
      <w:r w:rsidRPr="00CA7CB2">
        <w:rPr>
          <w:rFonts w:ascii="Arial" w:eastAsia="Times New Roman" w:hAnsi="Arial" w:cs="Arial"/>
        </w:rPr>
        <w:t>Przynajmniej pierwsza linia wsparcia technicznego producenta (dla części nr 2 i 3) musi być dostępna w języku polskim.</w:t>
      </w:r>
    </w:p>
    <w:p w14:paraId="7152D5D2" w14:textId="77777777" w:rsidR="00CA7CB2" w:rsidRPr="00CA7CB2" w:rsidRDefault="00CA7CB2" w:rsidP="00CA7CB2">
      <w:pPr>
        <w:numPr>
          <w:ilvl w:val="0"/>
          <w:numId w:val="272"/>
        </w:numPr>
        <w:spacing w:before="120" w:after="120"/>
        <w:ind w:hanging="357"/>
        <w:jc w:val="both"/>
        <w:rPr>
          <w:rFonts w:ascii="Arial" w:eastAsia="Times New Roman" w:hAnsi="Arial" w:cs="Arial"/>
        </w:rPr>
      </w:pPr>
      <w:r w:rsidRPr="00CA7CB2">
        <w:rPr>
          <w:rFonts w:ascii="Arial" w:eastAsia="Times New Roman" w:hAnsi="Arial" w:cs="Arial"/>
        </w:rPr>
        <w:t xml:space="preserve">Wsparcie techniczne obejmuje (dla części nr 2 i 3): </w:t>
      </w:r>
    </w:p>
    <w:p w14:paraId="11E1CB8F" w14:textId="77777777" w:rsidR="00CA7CB2" w:rsidRPr="00CA7CB2" w:rsidRDefault="00CA7CB2" w:rsidP="00CA7CB2">
      <w:pPr>
        <w:numPr>
          <w:ilvl w:val="0"/>
          <w:numId w:val="407"/>
        </w:numPr>
        <w:spacing w:before="120" w:after="120"/>
        <w:ind w:hanging="357"/>
        <w:jc w:val="both"/>
        <w:rPr>
          <w:rFonts w:ascii="Arial" w:eastAsia="Times New Roman" w:hAnsi="Arial" w:cs="Arial"/>
        </w:rPr>
      </w:pPr>
      <w:r w:rsidRPr="00CA7CB2">
        <w:rPr>
          <w:rFonts w:ascii="Arial" w:eastAsia="Times New Roman" w:hAnsi="Arial" w:cs="Arial"/>
        </w:rPr>
        <w:t>pobieranie najnowszych wersji oprogramowania;</w:t>
      </w:r>
    </w:p>
    <w:p w14:paraId="1E4AE094" w14:textId="77777777" w:rsidR="00CA7CB2" w:rsidRPr="00CA7CB2" w:rsidRDefault="00CA7CB2" w:rsidP="00CA7CB2">
      <w:pPr>
        <w:numPr>
          <w:ilvl w:val="0"/>
          <w:numId w:val="407"/>
        </w:numPr>
        <w:spacing w:before="120" w:after="120"/>
        <w:ind w:hanging="357"/>
        <w:jc w:val="both"/>
        <w:rPr>
          <w:rFonts w:ascii="Arial" w:eastAsia="Times New Roman" w:hAnsi="Arial" w:cs="Arial"/>
        </w:rPr>
      </w:pPr>
      <w:r w:rsidRPr="00CA7CB2">
        <w:rPr>
          <w:rFonts w:ascii="Arial" w:eastAsia="Times New Roman" w:hAnsi="Arial" w:cs="Arial"/>
        </w:rPr>
        <w:t>dostęp do filmów edukacyjnych;</w:t>
      </w:r>
    </w:p>
    <w:p w14:paraId="39964703" w14:textId="77777777" w:rsidR="00CA7CB2" w:rsidRPr="00CA7CB2" w:rsidRDefault="00CA7CB2" w:rsidP="00CA7CB2">
      <w:pPr>
        <w:numPr>
          <w:ilvl w:val="0"/>
          <w:numId w:val="272"/>
        </w:numPr>
        <w:spacing w:before="120" w:after="120"/>
        <w:ind w:hanging="357"/>
        <w:jc w:val="both"/>
        <w:rPr>
          <w:rFonts w:ascii="Arial" w:eastAsia="Times New Roman" w:hAnsi="Arial" w:cs="Arial"/>
        </w:rPr>
      </w:pPr>
      <w:r w:rsidRPr="00CA7CB2">
        <w:rPr>
          <w:rFonts w:ascii="Arial" w:eastAsia="Times New Roman" w:hAnsi="Arial" w:cs="Arial"/>
        </w:rPr>
        <w:t xml:space="preserve">Czas reakcji na zgłoszenie mailowe wynosi maksymalnie do 72 h. </w:t>
      </w:r>
    </w:p>
    <w:p w14:paraId="552F0F3C" w14:textId="77777777" w:rsidR="00CA7CB2" w:rsidRPr="00CA7CB2" w:rsidRDefault="00CA7CB2" w:rsidP="00CA7CB2">
      <w:pPr>
        <w:numPr>
          <w:ilvl w:val="0"/>
          <w:numId w:val="272"/>
        </w:numPr>
        <w:spacing w:before="120" w:after="120"/>
        <w:ind w:hanging="357"/>
        <w:jc w:val="both"/>
        <w:rPr>
          <w:rFonts w:ascii="Arial" w:eastAsia="Aptos" w:hAnsi="Arial" w:cs="Arial"/>
        </w:rPr>
      </w:pPr>
      <w:r w:rsidRPr="00CA7CB2">
        <w:rPr>
          <w:rFonts w:ascii="Arial" w:eastAsia="Aptos" w:hAnsi="Arial" w:cs="Arial"/>
        </w:rPr>
        <w:t xml:space="preserve">Wszelkie inne wymagania w zakresie dostarczanego Sprzętu, które musi spełnić Wykonawca określa załącznik nr 1A do Umowy – szczegółowa specyfikacja techniczna. </w:t>
      </w:r>
    </w:p>
    <w:p w14:paraId="0523116E" w14:textId="3D74BFF2" w:rsidR="00CA7CB2" w:rsidRPr="001E129F" w:rsidRDefault="00CA7CB2" w:rsidP="001E129F">
      <w:pPr>
        <w:spacing w:after="120"/>
        <w:jc w:val="center"/>
        <w:rPr>
          <w:rFonts w:ascii="Arial" w:eastAsia="Aptos" w:hAnsi="Arial" w:cs="Arial"/>
          <w:b/>
          <w:bCs/>
        </w:rPr>
      </w:pPr>
      <w:r w:rsidRPr="00CA7CB2">
        <w:rPr>
          <w:rFonts w:ascii="Arial" w:eastAsia="Aptos" w:hAnsi="Arial" w:cs="Arial"/>
          <w:b/>
        </w:rPr>
        <w:br/>
        <w:t>§ 7</w:t>
      </w:r>
      <w:r w:rsidRPr="00CA7CB2">
        <w:rPr>
          <w:rFonts w:ascii="Arial" w:eastAsia="Aptos" w:hAnsi="Arial" w:cs="Arial"/>
          <w:b/>
        </w:rPr>
        <w:br/>
      </w:r>
      <w:r w:rsidRPr="001E129F">
        <w:rPr>
          <w:rFonts w:ascii="Arial" w:eastAsia="Aptos" w:hAnsi="Arial" w:cs="Arial"/>
          <w:b/>
          <w:bCs/>
        </w:rPr>
        <w:t>Warunki dostawy i odbioru</w:t>
      </w:r>
    </w:p>
    <w:p w14:paraId="2D604BBB"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Odbiorcą przedmiotu umowy jest </w:t>
      </w:r>
      <w:r w:rsidRPr="00CA7CB2">
        <w:rPr>
          <w:rFonts w:ascii="Arial" w:eastAsia="Aptos" w:hAnsi="Arial" w:cs="Arial"/>
          <w:szCs w:val="24"/>
        </w:rPr>
        <w:t>Dowództwo Komponentu Wojsk Obrony Cyberprzestrzeni (DKWOC) ul. Gen. T. Buka 1, 05-119 Legionowo.</w:t>
      </w:r>
    </w:p>
    <w:p w14:paraId="62460332"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Wszelkie koszty związane z dostarczeniem Sprzętu do Odbiorcy ponosi Wykonawca.</w:t>
      </w:r>
    </w:p>
    <w:p w14:paraId="32F59332"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Wykonawca powiadomi  Odbiorcę o dostawie sprzętu (jak również dostawie częściowej) na co najmniej 7 dni kalendarzowych przed planowanym terminem dostawy. W przypadku niedochowania tego terminu Odbiorca ma prawo odmówić uzgodnienia terminu odbioru, tym samym odmówić przyjęcia odbioru z konsekwencjami wynikającymi z dalszej części umowy.</w:t>
      </w:r>
    </w:p>
    <w:p w14:paraId="121CAC93"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Dostawę (jak również dostawę częściową) do Odbiorcy należy zrealizować od wtorku do czwartku w godz. 8:00-14:00 w terminie uzgodnionym przez przedstawicieli Wykonawcy i Odbiorcy. Termin dostawy zostanie ustalony w taki sposób, aby zagwarantować Odbiorcy realną możliwość odbioru Sprzętu poprzez wskazanie terminu z odpowiednim wyprzedzeniem. Zmiana zaakceptowanych terminów oraz godzin przyjęcia dostawy wymaga uzgodnienia z Odbiorcą.</w:t>
      </w:r>
    </w:p>
    <w:p w14:paraId="71153AD9"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W przypadku, gdy nie zostaną zachowane terminy i zasady zawiadamiania o terminach dostaw i odbioru ustalone w ustępach poprzedzających, Zamawiającemu przysługuje prawo jednostronnego wskazania terminu do wykonania czynności. O fakcie tym Zamawiający powiadomi Wykonawcę – faksem lub emailem.</w:t>
      </w:r>
    </w:p>
    <w:p w14:paraId="567F808E"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Przekazanie sprzętu nastąpi w siedzibie Odbiorcy w obecności komisji (komisja odbierająca) w skład której wejdą przedstawiciele Odbiorcy.</w:t>
      </w:r>
    </w:p>
    <w:p w14:paraId="7473ACD0"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Dostarczony Sprzęt zostanie odebrany przez Odbiorcę w jego siedzibie, </w:t>
      </w:r>
      <w:r w:rsidRPr="00CA7CB2">
        <w:rPr>
          <w:rFonts w:ascii="Arial" w:eastAsia="Calibri" w:hAnsi="Arial" w:cs="Arial"/>
        </w:rPr>
        <w:br/>
        <w:t xml:space="preserve">po zweryfikowaniu go pod względem zgodności co do ilości, ukompletowania, </w:t>
      </w:r>
      <w:r w:rsidRPr="00CA7CB2">
        <w:rPr>
          <w:rFonts w:ascii="Arial" w:eastAsia="Calibri" w:hAnsi="Arial" w:cs="Arial"/>
        </w:rPr>
        <w:br/>
        <w:t xml:space="preserve">z </w:t>
      </w:r>
      <w:r w:rsidRPr="00CA7CB2">
        <w:rPr>
          <w:rFonts w:ascii="Arial" w:eastAsia="Calibri" w:hAnsi="Arial" w:cs="Arial"/>
          <w:b/>
        </w:rPr>
        <w:t>Załącznikiem nr 1</w:t>
      </w:r>
      <w:r w:rsidRPr="00CA7CB2">
        <w:rPr>
          <w:rFonts w:ascii="Arial" w:eastAsia="Calibri" w:hAnsi="Arial" w:cs="Arial"/>
          <w:bCs/>
        </w:rPr>
        <w:t xml:space="preserve"> </w:t>
      </w:r>
      <w:r w:rsidRPr="00CA7CB2">
        <w:rPr>
          <w:rFonts w:ascii="Arial" w:eastAsia="Calibri" w:hAnsi="Arial" w:cs="Arial"/>
          <w:b/>
        </w:rPr>
        <w:t>oraz 1A</w:t>
      </w:r>
      <w:r w:rsidRPr="00CA7CB2">
        <w:rPr>
          <w:rFonts w:ascii="Arial" w:eastAsia="Calibri" w:hAnsi="Arial" w:cs="Arial"/>
          <w:bCs/>
        </w:rPr>
        <w:t xml:space="preserve"> do umowy </w:t>
      </w:r>
      <w:r w:rsidRPr="00CA7CB2">
        <w:rPr>
          <w:rFonts w:ascii="Arial" w:eastAsia="Calibri" w:hAnsi="Arial" w:cs="Arial"/>
        </w:rPr>
        <w:t xml:space="preserve">oraz braku uszkodzeń, możliwych </w:t>
      </w:r>
      <w:r w:rsidRPr="00CA7CB2">
        <w:rPr>
          <w:rFonts w:ascii="Arial" w:eastAsia="Calibri" w:hAnsi="Arial" w:cs="Arial"/>
        </w:rPr>
        <w:br/>
        <w:t xml:space="preserve">do stwierdzenia poprzez zewnętrzne oględziny (np.: pęknięcia, wgniecenia itd. …). </w:t>
      </w:r>
      <w:r w:rsidRPr="00CA7CB2">
        <w:rPr>
          <w:rFonts w:ascii="Arial" w:eastAsia="Calibri" w:hAnsi="Arial" w:cs="Arial"/>
        </w:rPr>
        <w:br/>
        <w:t>W sytuacji, w której którykolwiek egzemplarz sprzętu nie będzie spełniał wymagań określonych powyżej, Zamawiający może odmówić odbioru wadliwego Sprzętu z konsekwencjami wynikającymi z dalszej części umowy.</w:t>
      </w:r>
    </w:p>
    <w:p w14:paraId="14B9909D"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Odbiór sprzętu nie powoduje niemożności wskazywania wad sprzętu na dalszym etapie.</w:t>
      </w:r>
    </w:p>
    <w:p w14:paraId="2DEDA3FD" w14:textId="77777777" w:rsidR="00CA7CB2" w:rsidRPr="00CA7CB2" w:rsidRDefault="00CA7CB2" w:rsidP="00A27F7C">
      <w:pPr>
        <w:numPr>
          <w:ilvl w:val="0"/>
          <w:numId w:val="367"/>
        </w:numPr>
        <w:spacing w:after="0"/>
        <w:ind w:left="426"/>
        <w:contextualSpacing/>
        <w:jc w:val="both"/>
        <w:rPr>
          <w:rFonts w:ascii="Arial" w:eastAsia="Calibri" w:hAnsi="Arial" w:cs="Arial"/>
        </w:rPr>
      </w:pPr>
      <w:r w:rsidRPr="00CA7CB2">
        <w:rPr>
          <w:rFonts w:ascii="Arial" w:eastAsia="Calibri" w:hAnsi="Arial" w:cs="Arial"/>
        </w:rPr>
        <w:lastRenderedPageBreak/>
        <w:t xml:space="preserve">Wykonanie dostawy całości i/lub części przedmiotu umowy potwierdzone będzie protokołem przyjęcia-przekazania stanowiącym </w:t>
      </w:r>
      <w:r w:rsidRPr="00CA7CB2">
        <w:rPr>
          <w:rFonts w:ascii="Arial" w:eastAsia="Calibri" w:hAnsi="Arial" w:cs="Arial"/>
          <w:b/>
        </w:rPr>
        <w:t>Załącznik nr 3</w:t>
      </w:r>
      <w:r w:rsidRPr="00CA7CB2">
        <w:rPr>
          <w:rFonts w:ascii="Arial" w:eastAsia="Calibri" w:hAnsi="Arial" w:cs="Arial"/>
          <w:bCs/>
        </w:rPr>
        <w:t xml:space="preserve"> do umowy</w:t>
      </w:r>
      <w:r w:rsidRPr="00CA7CB2">
        <w:rPr>
          <w:rFonts w:ascii="Arial" w:eastAsia="Calibri" w:hAnsi="Arial" w:cs="Arial"/>
        </w:rPr>
        <w:t>, sporządzonym przez Wykonawcę.</w:t>
      </w:r>
    </w:p>
    <w:p w14:paraId="10B8E94B"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Podpisane przez komisję odbierającą i przedstawicieli Wykonawcy (wskazanych w § 12) protokoły stanowią podstawę przyjęcia dostarczonego przedmiotu zamówienia </w:t>
      </w:r>
      <w:r w:rsidRPr="00CA7CB2">
        <w:rPr>
          <w:rFonts w:ascii="Arial" w:eastAsia="Calibri" w:hAnsi="Arial" w:cs="Arial"/>
        </w:rPr>
        <w:br/>
        <w:t xml:space="preserve">oraz są podstawą do zapłaty należności wynikającej z umowy. Ponadto wersję edytowalną „Protokołu przyjęcia-przekazania” Wykonawca prześle najpóźniej w dniu dostawy na adres: </w:t>
      </w:r>
      <w:hyperlink r:id="rId37" w:history="1">
        <w:r w:rsidRPr="00CA7CB2">
          <w:rPr>
            <w:rFonts w:ascii="Arial" w:eastAsia="Calibri" w:hAnsi="Arial" w:cs="Arial"/>
            <w:u w:val="single"/>
          </w:rPr>
          <w:t>czcsz.logistyka@ron.mil.pl</w:t>
        </w:r>
      </w:hyperlink>
      <w:r w:rsidRPr="00CA7CB2">
        <w:rPr>
          <w:rFonts w:ascii="Arial" w:eastAsia="Calibri" w:hAnsi="Arial" w:cs="Arial"/>
        </w:rPr>
        <w:t xml:space="preserve"> oraz </w:t>
      </w:r>
      <w:hyperlink r:id="rId38" w:history="1">
        <w:r w:rsidRPr="00CA7CB2">
          <w:rPr>
            <w:rFonts w:ascii="Arial" w:eastAsia="Calibri" w:hAnsi="Arial" w:cs="Arial"/>
            <w:u w:val="single"/>
          </w:rPr>
          <w:t>czcsz.logistyka.sp@ron.mil.pl</w:t>
        </w:r>
      </w:hyperlink>
      <w:r w:rsidRPr="00CA7CB2">
        <w:rPr>
          <w:rFonts w:ascii="Arial" w:eastAsia="Calibri" w:hAnsi="Arial" w:cs="Arial"/>
        </w:rPr>
        <w:t xml:space="preserve">. </w:t>
      </w:r>
    </w:p>
    <w:p w14:paraId="20DAA78F"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Protokół przyjęcia-przekazania podpisany przez komisję odbierającą i przedstawicieli Wykonawcy (wskazanych w § 11) i opatrzony pieczęcią urzędową Odbiorcy zawiera dane dotyczące:</w:t>
      </w:r>
    </w:p>
    <w:p w14:paraId="7F5ACD19" w14:textId="77777777" w:rsidR="00CA7CB2" w:rsidRPr="00CA7CB2" w:rsidRDefault="00CA7CB2" w:rsidP="00CA7CB2">
      <w:pPr>
        <w:numPr>
          <w:ilvl w:val="0"/>
          <w:numId w:val="368"/>
        </w:numPr>
        <w:spacing w:after="0"/>
        <w:contextualSpacing/>
        <w:jc w:val="both"/>
        <w:rPr>
          <w:rFonts w:ascii="Arial" w:eastAsia="Calibri" w:hAnsi="Arial" w:cs="Arial"/>
        </w:rPr>
      </w:pPr>
      <w:r w:rsidRPr="00CA7CB2">
        <w:rPr>
          <w:rFonts w:ascii="Arial" w:eastAsia="Calibri" w:hAnsi="Arial" w:cs="Arial"/>
        </w:rPr>
        <w:t xml:space="preserve">liczby, ukompletowania przyjętego przedmiotu umowy; </w:t>
      </w:r>
    </w:p>
    <w:p w14:paraId="597B221B" w14:textId="77777777" w:rsidR="00CA7CB2" w:rsidRPr="00CA7CB2" w:rsidRDefault="00CA7CB2" w:rsidP="00CA7CB2">
      <w:pPr>
        <w:numPr>
          <w:ilvl w:val="0"/>
          <w:numId w:val="368"/>
        </w:numPr>
        <w:spacing w:after="0"/>
        <w:ind w:left="851" w:hanging="426"/>
        <w:contextualSpacing/>
        <w:jc w:val="both"/>
        <w:rPr>
          <w:rFonts w:ascii="Arial" w:eastAsia="Calibri" w:hAnsi="Arial" w:cs="Arial"/>
        </w:rPr>
      </w:pPr>
      <w:r w:rsidRPr="00CA7CB2">
        <w:rPr>
          <w:rFonts w:ascii="Arial" w:eastAsia="Calibri" w:hAnsi="Arial" w:cs="Arial"/>
        </w:rPr>
        <w:t>liczby nieprzyjętego przedmiotu umowy z powodu braków w ukompletowaniu i/lub uszkodzeń możliwych do stwierdzenia poprzez zewnętrzne oględziny (np.: pęknięcia, wgniecenia itd. …) Decydująca w zakresie oceny dostarczanego Sprzętu jest opinia komisji odbierającej, która stanowi element protokołu przyjęcia-przekazania,</w:t>
      </w:r>
      <w:r w:rsidRPr="00CA7CB2">
        <w:rPr>
          <w:rFonts w:ascii="Arial" w:eastAsia="Calibri" w:hAnsi="Arial" w:cs="Arial"/>
          <w:kern w:val="2"/>
          <w:sz w:val="24"/>
          <w:szCs w:val="24"/>
          <w:lang w:eastAsia="hi-IN" w:bidi="hi-IN"/>
        </w:rPr>
        <w:t xml:space="preserve"> </w:t>
      </w:r>
      <w:r w:rsidRPr="00CA7CB2">
        <w:rPr>
          <w:rFonts w:ascii="Arial" w:eastAsia="Calibri" w:hAnsi="Arial" w:cs="Arial"/>
        </w:rPr>
        <w:t>natomiast w przypadku dostaw częściowych ryzyko utraty lub uszkodzenia Sprzętu przechodzi na Odbiorcę z chwilą podpisania protokołu przyjęcia – przekazania dostawy częściowej.</w:t>
      </w:r>
    </w:p>
    <w:p w14:paraId="63D8408B" w14:textId="77777777" w:rsidR="00CA7CB2" w:rsidRPr="00CA7CB2" w:rsidRDefault="00CA7CB2" w:rsidP="00CA7CB2">
      <w:pPr>
        <w:numPr>
          <w:ilvl w:val="0"/>
          <w:numId w:val="367"/>
        </w:numPr>
        <w:spacing w:after="0"/>
        <w:ind w:left="426"/>
        <w:contextualSpacing/>
        <w:jc w:val="both"/>
        <w:rPr>
          <w:rFonts w:ascii="Arial" w:eastAsia="Calibri" w:hAnsi="Arial" w:cs="Arial"/>
        </w:rPr>
      </w:pPr>
      <w:bookmarkStart w:id="17" w:name="_Hlk120027148"/>
      <w:r w:rsidRPr="00CA7CB2">
        <w:rPr>
          <w:rFonts w:ascii="Arial" w:eastAsia="Calibri" w:hAnsi="Arial" w:cs="Arial"/>
        </w:rPr>
        <w:t>W przypadku jednorazowej dostawy Sprzętu, dostawę uważa się za wykonaną, a ryzyko utraty lub uszkodzenia Sprzętu przechodzi na Odbiorcę z chwilą formalnego przyjęcia przez Odbiorcę, tj. podpisania przez strony protokołu przyjęcia – przekazania.</w:t>
      </w:r>
    </w:p>
    <w:p w14:paraId="7A31136C" w14:textId="77777777" w:rsidR="00CA7CB2" w:rsidRPr="00CA7CB2" w:rsidRDefault="00CA7CB2" w:rsidP="00CA7CB2">
      <w:pPr>
        <w:numPr>
          <w:ilvl w:val="0"/>
          <w:numId w:val="367"/>
        </w:numPr>
        <w:spacing w:after="0"/>
        <w:ind w:left="426"/>
        <w:contextualSpacing/>
        <w:jc w:val="both"/>
        <w:rPr>
          <w:rFonts w:ascii="Arial" w:eastAsia="Calibri" w:hAnsi="Arial" w:cs="Arial"/>
        </w:rPr>
      </w:pPr>
      <w:r w:rsidRPr="00CA7CB2">
        <w:rPr>
          <w:rFonts w:ascii="Arial" w:eastAsia="Calibri" w:hAnsi="Arial" w:cs="Arial"/>
        </w:rPr>
        <w:t xml:space="preserve">W przypadku dostaw częściowych, protokół przyjęcia-przekazania ostatniej transzy Sprzętu zawiera adnotację o realizacji całości przedmiotu umowy. Protokół ten jest protokołem przyjęcia-przekazania całości przedmiotu umowy. W przypadku częściowej dostawy Sprzętu, dostawę uważa się za wykonaną, a ryzyko utraty lub uszkodzenia Sprzętu przechodzi na Odbiorcę z chwilą formalnego przyjęcia przez Odbiorcę, </w:t>
      </w:r>
      <w:r w:rsidRPr="00CA7CB2">
        <w:rPr>
          <w:rFonts w:ascii="Arial" w:eastAsia="Calibri" w:hAnsi="Arial" w:cs="Arial"/>
        </w:rPr>
        <w:br/>
        <w:t>tj. podpisania przez strony protokołu przyjęcia – przekazania za dostarczona część sprzętu.</w:t>
      </w:r>
    </w:p>
    <w:bookmarkEnd w:id="17"/>
    <w:p w14:paraId="47C30AE6"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Do każdego asortymentu urządzeń Wykonawca jest zobowiązany dostarczyć kartę katalogową w języku polskim, dla urządzenia w oferowanej konfiguracji z dołączonym wyposażeniem, w wersji papierowej/elektronicznej lub linku do strony producenta.</w:t>
      </w:r>
    </w:p>
    <w:p w14:paraId="2085EC5A"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Wykonawca nie później, niż 10 dni po podpisaniu umowy, zobowiązany jest do opracowania i przesłania do Zamawiającego na adres e-mail: </w:t>
      </w:r>
      <w:hyperlink r:id="rId39" w:history="1">
        <w:r w:rsidRPr="00CA7CB2">
          <w:rPr>
            <w:rFonts w:ascii="Arial" w:eastAsia="Calibri" w:hAnsi="Arial" w:cs="Arial"/>
            <w:u w:val="single"/>
          </w:rPr>
          <w:t>czcsz.logistyka@ron.mil.pl</w:t>
        </w:r>
      </w:hyperlink>
      <w:r w:rsidRPr="00CA7CB2">
        <w:rPr>
          <w:rFonts w:ascii="Arial" w:eastAsia="Calibri" w:hAnsi="Arial" w:cs="Arial"/>
        </w:rPr>
        <w:t xml:space="preserve">, </w:t>
      </w:r>
      <w:r w:rsidRPr="00CA7CB2">
        <w:rPr>
          <w:rFonts w:ascii="Aptos" w:eastAsia="Aptos" w:hAnsi="Aptos" w:cs="Times New Roman"/>
        </w:rPr>
        <w:t xml:space="preserve">……………… </w:t>
      </w:r>
      <w:r w:rsidRPr="00CA7CB2">
        <w:rPr>
          <w:rFonts w:ascii="Arial" w:eastAsia="Calibri" w:hAnsi="Arial" w:cs="Arial"/>
        </w:rPr>
        <w:t>oraz</w:t>
      </w:r>
      <w:r w:rsidRPr="00CA7CB2">
        <w:rPr>
          <w:rFonts w:ascii="Aptos" w:eastAsia="Aptos" w:hAnsi="Aptos" w:cs="Times New Roman"/>
        </w:rPr>
        <w:t xml:space="preserve"> ………………….</w:t>
      </w:r>
      <w:r w:rsidRPr="00CA7CB2">
        <w:rPr>
          <w:rFonts w:ascii="Arial" w:eastAsia="Calibri" w:hAnsi="Arial" w:cs="Arial"/>
        </w:rPr>
        <w:t xml:space="preserve"> uzupełnionej w części B i C Karty Wyrobu. Kartę Wyrobu dostawca ma obowiązek uzupełnić o GTIN producenta.</w:t>
      </w:r>
    </w:p>
    <w:p w14:paraId="4CC90785"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Dostarczony przez Wykonawcę Sprzęt, będą oznaczone Globalnym Numerem Jednostki Handlowej (nr GTIN) w postaci kodu kreskowego, bezpośrednio na wyrobie lub opakowaniu.</w:t>
      </w:r>
    </w:p>
    <w:p w14:paraId="57325674"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Użytkownikiem przedmiotu umowy są jednostki / komórki organizacyjne resortu obrony narodowej.</w:t>
      </w:r>
    </w:p>
    <w:p w14:paraId="412B7183"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 przypadku realizacji dostawy przez firmę kurierską, Zamawiający wymaga obecności przy odbiorze dostawy przedstawiciela Wykonawcy. </w:t>
      </w:r>
    </w:p>
    <w:p w14:paraId="3AAE9278" w14:textId="77777777" w:rsidR="00CA7CB2" w:rsidRPr="00CA7CB2" w:rsidRDefault="00CA7CB2" w:rsidP="00CA7CB2">
      <w:pPr>
        <w:numPr>
          <w:ilvl w:val="0"/>
          <w:numId w:val="367"/>
        </w:numPr>
        <w:spacing w:after="0"/>
        <w:ind w:left="426"/>
        <w:contextualSpacing/>
        <w:jc w:val="both"/>
        <w:rPr>
          <w:rFonts w:ascii="Arial" w:eastAsia="Calibri" w:hAnsi="Arial" w:cs="Arial"/>
        </w:rPr>
      </w:pPr>
      <w:r w:rsidRPr="00CA7CB2">
        <w:rPr>
          <w:rFonts w:ascii="Arial" w:eastAsia="Calibri" w:hAnsi="Arial" w:cs="Arial"/>
        </w:rPr>
        <w:t>W przypadku realizacji dostawy przez firmę kurierską bez przedstawiciela Wykonawcy, Odbiorca odbierze od kuriera przesyłkę, która pozostanie w depozycie do czasu stawiennictwa przedstawiciela Wykonawcy celem protokolarnego przekazania zawartości.</w:t>
      </w:r>
    </w:p>
    <w:p w14:paraId="5635E44D" w14:textId="77777777" w:rsidR="00CA7CB2" w:rsidRPr="00CA7CB2" w:rsidRDefault="00CA7CB2" w:rsidP="00CA7CB2">
      <w:pPr>
        <w:numPr>
          <w:ilvl w:val="0"/>
          <w:numId w:val="367"/>
        </w:numPr>
        <w:spacing w:after="0"/>
        <w:ind w:left="426"/>
        <w:contextualSpacing/>
        <w:jc w:val="both"/>
        <w:rPr>
          <w:rFonts w:ascii="Arial" w:eastAsia="Calibri" w:hAnsi="Arial" w:cs="Arial"/>
        </w:rPr>
      </w:pPr>
      <w:r w:rsidRPr="00CA7CB2">
        <w:rPr>
          <w:rFonts w:ascii="Arial" w:eastAsia="Calibri" w:hAnsi="Arial" w:cs="Arial"/>
        </w:rPr>
        <w:lastRenderedPageBreak/>
        <w:t>Przesyłka powinna być oznaczona w następujący sposób: nazwa i adres Odbiorcy, oznaczenie numeru umowy, asortymentowe zestawienie zawartości przesyłki. Właściwe opakowanie i oznaczenie  przedmiotu umowy spoczywa na Wykonawcy. Opakowanie powinno zabezpieczać sprzęt przed zniszczeniem lub uszkodzeniem.</w:t>
      </w:r>
    </w:p>
    <w:p w14:paraId="6C844E96"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Wykonawca dostarczy do każdego egzemplarza sprzętu Kartę Gwarancyjną, instrukcję </w:t>
      </w:r>
      <w:r w:rsidRPr="00CA7CB2">
        <w:rPr>
          <w:rFonts w:ascii="Arial" w:eastAsia="Calibri" w:hAnsi="Arial" w:cs="Arial"/>
        </w:rPr>
        <w:br/>
        <w:t>w języku polskim lub angielskim – instalacji, użytkowania i obsługi (zwane dalej – „dokumentacją użytkownika”), oświadczenie Wykonawcy o dacie produkcji sprzętu oraz wykaz punktów serwisowych (w dniu dostawy).</w:t>
      </w:r>
    </w:p>
    <w:p w14:paraId="2AC7D0EC"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Wykonawca dostarczy do każdego egzemplarza sprzętu </w:t>
      </w:r>
      <w:r w:rsidRPr="00CA7CB2">
        <w:rPr>
          <w:rFonts w:ascii="Arial" w:eastAsia="Calibri" w:hAnsi="Arial" w:cs="Arial"/>
          <w:b/>
        </w:rPr>
        <w:t>Kartę Sprzętu</w:t>
      </w:r>
      <w:r w:rsidRPr="00CA7CB2">
        <w:rPr>
          <w:rFonts w:ascii="Arial" w:eastAsia="Calibri" w:hAnsi="Arial" w:cs="Arial"/>
        </w:rPr>
        <w:t xml:space="preserve"> zawierającą pełną listę podzespołów, wyposażenia i oprogramowania wchodzącego w skład ukompletowania tego sprzętu wraz z numerami seryjnymi i dokładną nazwą modelu. </w:t>
      </w:r>
      <w:r w:rsidRPr="00CA7CB2">
        <w:rPr>
          <w:rFonts w:ascii="Arial" w:eastAsia="Arial" w:hAnsi="Arial" w:cs="Arial"/>
        </w:rPr>
        <w:t xml:space="preserve">Wykonawca na 5 dni przed planowaną dostawą prześle Kartę Sprzętu w wersji elektronicznej, w postaci pliku Word do edycji (skompresowanego do formatu ZIP), na adres e-mail: </w:t>
      </w:r>
      <w:hyperlink r:id="rId40" w:history="1">
        <w:r w:rsidRPr="00CA7CB2">
          <w:rPr>
            <w:rFonts w:ascii="Arial" w:eastAsia="Arial" w:hAnsi="Arial" w:cs="Arial"/>
            <w:u w:val="single"/>
          </w:rPr>
          <w:t>czcsz.logistyka@ron.mil.pl</w:t>
        </w:r>
      </w:hyperlink>
      <w:r w:rsidRPr="00CA7CB2">
        <w:rPr>
          <w:rFonts w:ascii="Arial" w:eastAsia="Arial" w:hAnsi="Arial" w:cs="Arial"/>
        </w:rPr>
        <w:t xml:space="preserve"> oraz </w:t>
      </w:r>
      <w:hyperlink r:id="rId41" w:history="1">
        <w:r w:rsidRPr="00CA7CB2">
          <w:rPr>
            <w:rFonts w:ascii="Arial" w:eastAsia="Calibri" w:hAnsi="Arial" w:cs="Arial"/>
            <w:u w:val="single"/>
          </w:rPr>
          <w:t>…………………….</w:t>
        </w:r>
      </w:hyperlink>
      <w:r w:rsidRPr="00CA7CB2">
        <w:rPr>
          <w:rFonts w:ascii="Arial" w:eastAsia="Calibri" w:hAnsi="Arial" w:cs="Arial"/>
        </w:rPr>
        <w:t xml:space="preserve"> </w:t>
      </w:r>
      <w:r w:rsidRPr="00CA7CB2">
        <w:rPr>
          <w:rFonts w:ascii="Arial" w:eastAsia="Arial" w:hAnsi="Arial" w:cs="Arial"/>
        </w:rPr>
        <w:t>lub zapisanej na nośniku CD/Pendrive. Numery seryjne sprzętu Wykonawca dostarczy/prześle w dniu dostawy sprzętu w wersji elektronicznej (</w:t>
      </w:r>
      <w:r w:rsidRPr="00CA7CB2">
        <w:rPr>
          <w:rFonts w:ascii="Arial" w:eastAsia="Aptos" w:hAnsi="Arial" w:cs="Arial"/>
        </w:rPr>
        <w:t xml:space="preserve">płyta CD/Pendrive, </w:t>
      </w:r>
      <w:r w:rsidRPr="00CA7CB2">
        <w:rPr>
          <w:rFonts w:ascii="Arial" w:eastAsia="Arial" w:hAnsi="Arial" w:cs="Arial"/>
        </w:rPr>
        <w:t xml:space="preserve">w postaci w postaci pliku Excel do edycji) lub wersji papierowej. </w:t>
      </w:r>
      <w:r w:rsidRPr="00CA7CB2">
        <w:rPr>
          <w:rFonts w:ascii="Arial" w:eastAsia="Calibri" w:hAnsi="Arial" w:cs="Arial"/>
        </w:rPr>
        <w:t xml:space="preserve">Wzór Karty Sprzętu stanowi </w:t>
      </w:r>
      <w:r w:rsidRPr="00CA7CB2">
        <w:rPr>
          <w:rFonts w:ascii="Arial" w:eastAsia="Calibri" w:hAnsi="Arial" w:cs="Arial"/>
          <w:b/>
          <w:bCs/>
        </w:rPr>
        <w:t>Załącznik nr 6</w:t>
      </w:r>
      <w:r w:rsidRPr="00CA7CB2">
        <w:rPr>
          <w:rFonts w:ascii="Arial" w:eastAsia="Calibri" w:hAnsi="Arial" w:cs="Arial"/>
        </w:rPr>
        <w:t xml:space="preserve"> do umowy.</w:t>
      </w:r>
    </w:p>
    <w:p w14:paraId="4EA6AE19"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Wykonawca w karcie Sprzętu poda: rodzaj, nazwę, producenta, model i pojemność wszystkich informatycznych nośników danych oraz w spisie przewidzianym dla płyt głównych – rodzaju pamięci zainstalowanych na stałe (np. flash – 8 GB).</w:t>
      </w:r>
    </w:p>
    <w:p w14:paraId="6B71D00B"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Wykonawca w dodatkowym dokumencie producenta Sprzętu lub instrukcji wskaże lokalizację wszystkich informatycznych nośników danych. Określi również: sposób </w:t>
      </w:r>
      <w:r w:rsidRPr="00CA7CB2">
        <w:rPr>
          <w:rFonts w:ascii="Arial" w:eastAsia="Calibri" w:hAnsi="Arial" w:cs="Arial"/>
        </w:rPr>
        <w:br/>
        <w:t>ich montażu, jakie dane są na nośniku przechowywane (pliki serwera wydruków, dokumenty skanowane, inne dane – podać rodzaj danych) oraz określi, jak przeprowadzić odtwarzanie systemu w przypadku konieczności usunięcia informacji z dysków.</w:t>
      </w:r>
    </w:p>
    <w:p w14:paraId="08472378"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 xml:space="preserve">Wykonawca ma obowiązek każdorazowego poinformowania Zamawiającego </w:t>
      </w:r>
      <w:r w:rsidRPr="00CA7CB2">
        <w:rPr>
          <w:rFonts w:ascii="Arial" w:eastAsia="Calibri" w:hAnsi="Arial" w:cs="Arial"/>
        </w:rPr>
        <w:br/>
        <w:t xml:space="preserve">o bezpośredniej realizacji przedmiotu zamówienia przez obcokrajowców. Wykonawca musi uzyskać stosowną zgodę na wstęp obcokrajowca na teren zamknięty. W tym celu pisemnie kontaktuje się z Zamawiającym/Odbiorcą.  </w:t>
      </w:r>
    </w:p>
    <w:p w14:paraId="2C28749B"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bookmarkStart w:id="18" w:name="_Hlk120027245"/>
      <w:r w:rsidRPr="00CA7CB2">
        <w:rPr>
          <w:rFonts w:ascii="Arial" w:eastAsia="Calibri" w:hAnsi="Arial" w:cs="Arial"/>
        </w:rPr>
        <w:t>Zamawiający dopuszcza możliwość realizacji dostaw częściowych. Zamawiający/ Odbiorca, w porozumieniu z Wykonawcą, może wyznaczyć terminy dostaw częściowych, w zależności od możliwości organizacyjnych dokonania odbioru przedmiotu umowy przez Odbiorcę</w:t>
      </w:r>
      <w:bookmarkEnd w:id="18"/>
      <w:r w:rsidRPr="00CA7CB2">
        <w:rPr>
          <w:rFonts w:ascii="Arial" w:eastAsia="Calibri" w:hAnsi="Arial" w:cs="Arial"/>
        </w:rPr>
        <w:t>.</w:t>
      </w:r>
      <w:r w:rsidRPr="00CA7CB2">
        <w:rPr>
          <w:rFonts w:ascii="Aptos" w:eastAsia="Aptos" w:hAnsi="Aptos" w:cs="Times New Roman"/>
        </w:rPr>
        <w:t xml:space="preserve"> </w:t>
      </w:r>
      <w:r w:rsidRPr="00CA7CB2">
        <w:rPr>
          <w:rFonts w:ascii="Arial" w:eastAsia="Calibri" w:hAnsi="Arial" w:cs="Arial"/>
        </w:rPr>
        <w:t>Do odbiorów częściowych stosuje się postanowienia dotyczące odbioru końcowego.</w:t>
      </w:r>
    </w:p>
    <w:p w14:paraId="270E3920" w14:textId="77777777" w:rsidR="00CA7CB2" w:rsidRPr="00CA7CB2" w:rsidRDefault="00CA7CB2" w:rsidP="00CA7CB2">
      <w:pPr>
        <w:numPr>
          <w:ilvl w:val="0"/>
          <w:numId w:val="367"/>
        </w:numPr>
        <w:spacing w:after="0"/>
        <w:ind w:left="426" w:hanging="426"/>
        <w:contextualSpacing/>
        <w:jc w:val="both"/>
        <w:rPr>
          <w:rFonts w:ascii="Arial" w:eastAsia="Calibri" w:hAnsi="Arial" w:cs="Arial"/>
        </w:rPr>
      </w:pPr>
      <w:r w:rsidRPr="00CA7CB2">
        <w:rPr>
          <w:rFonts w:ascii="Arial" w:eastAsia="Calibri" w:hAnsi="Arial" w:cs="Arial"/>
        </w:rPr>
        <w:t>Odbiorca zastrzega sobie prawo do losowego sprawdzenia pojedynczych egzemplarzy dostarczonego przedmiotu umowy pod względem właściwego działania i zgodności parametrów technicznych z postanowieniami umowy. W przypadku stwierdzenia niezgodności parametrów i/lub niewłaściwego działania dostarczonego Sprzętu, Odbiorca lub Zamawiający wystąpi do Wykonawcy z reklamacją.</w:t>
      </w:r>
    </w:p>
    <w:p w14:paraId="67B239CB" w14:textId="77777777" w:rsidR="00CA7CB2" w:rsidRPr="00CA7CB2" w:rsidRDefault="00CA7CB2" w:rsidP="00CA7CB2">
      <w:pPr>
        <w:numPr>
          <w:ilvl w:val="0"/>
          <w:numId w:val="367"/>
        </w:numPr>
        <w:spacing w:after="0"/>
        <w:ind w:left="426" w:hanging="426"/>
        <w:contextualSpacing/>
        <w:jc w:val="both"/>
        <w:rPr>
          <w:rFonts w:ascii="Arial" w:eastAsia="Aptos" w:hAnsi="Arial" w:cs="Arial"/>
        </w:rPr>
      </w:pPr>
      <w:r w:rsidRPr="00CA7CB2">
        <w:rPr>
          <w:rFonts w:ascii="Arial" w:eastAsia="Aptos" w:hAnsi="Arial" w:cs="Arial"/>
        </w:rPr>
        <w:t xml:space="preserve">Sprzęt dostarczony przez Wykonawcę musi być oznakowany kodem kreskowym zgodnie z decyzją Nr 3/MON Ministra Obrony Narodowej z dnia 3 stycznia 2014 roku </w:t>
      </w:r>
      <w:r w:rsidRPr="00CA7CB2">
        <w:rPr>
          <w:rFonts w:ascii="Arial" w:eastAsia="Aptos" w:hAnsi="Arial" w:cs="Arial"/>
        </w:rPr>
        <w:br/>
      </w:r>
      <w:bookmarkStart w:id="19" w:name="_Hlk157674749"/>
      <w:r w:rsidRPr="00CA7CB2">
        <w:rPr>
          <w:rFonts w:ascii="Arial" w:eastAsia="Aptos" w:hAnsi="Arial" w:cs="Arial"/>
        </w:rPr>
        <w:t xml:space="preserve">w sprawie wytycznych określających wymagania w zakresie znakowania kodem kreskowym wyrobów dostarczanych do resortu obrony narodowej </w:t>
      </w:r>
      <w:bookmarkEnd w:id="19"/>
      <w:r w:rsidRPr="00CA7CB2">
        <w:rPr>
          <w:rFonts w:ascii="Arial" w:eastAsia="Aptos" w:hAnsi="Arial" w:cs="Arial"/>
        </w:rPr>
        <w:t>(Dz. U. Min. Obr. Nar.  poz. 11 i z 2023 r. poz. 103).</w:t>
      </w:r>
    </w:p>
    <w:p w14:paraId="3B60114A" w14:textId="77777777" w:rsidR="00CA7CB2" w:rsidRPr="00CA7CB2" w:rsidRDefault="00CA7CB2" w:rsidP="00CA7CB2">
      <w:pPr>
        <w:spacing w:after="0"/>
        <w:rPr>
          <w:rFonts w:ascii="Arial" w:eastAsia="Aptos" w:hAnsi="Arial" w:cs="Arial"/>
          <w:b/>
        </w:rPr>
      </w:pPr>
    </w:p>
    <w:p w14:paraId="6AE37F21" w14:textId="77777777" w:rsidR="00CF00D1" w:rsidRDefault="00CF00D1" w:rsidP="00CA7CB2">
      <w:pPr>
        <w:spacing w:after="0"/>
        <w:jc w:val="center"/>
        <w:rPr>
          <w:rFonts w:ascii="Arial" w:eastAsia="Aptos" w:hAnsi="Arial" w:cs="Arial"/>
          <w:b/>
        </w:rPr>
      </w:pPr>
    </w:p>
    <w:p w14:paraId="3D3746ED" w14:textId="77777777" w:rsidR="00CF00D1" w:rsidRDefault="00CF00D1" w:rsidP="00CA7CB2">
      <w:pPr>
        <w:spacing w:after="0"/>
        <w:jc w:val="center"/>
        <w:rPr>
          <w:rFonts w:ascii="Arial" w:eastAsia="Aptos" w:hAnsi="Arial" w:cs="Arial"/>
          <w:b/>
        </w:rPr>
      </w:pPr>
    </w:p>
    <w:p w14:paraId="43931D20" w14:textId="77777777" w:rsidR="00CF00D1" w:rsidRDefault="00CF00D1" w:rsidP="00CA7CB2">
      <w:pPr>
        <w:spacing w:after="0"/>
        <w:jc w:val="center"/>
        <w:rPr>
          <w:rFonts w:ascii="Arial" w:eastAsia="Aptos" w:hAnsi="Arial" w:cs="Arial"/>
          <w:b/>
        </w:rPr>
      </w:pPr>
    </w:p>
    <w:p w14:paraId="6F8416FA" w14:textId="0CA8D229" w:rsidR="00CA7CB2" w:rsidRPr="00CA7CB2" w:rsidRDefault="00CA7CB2" w:rsidP="00CA7CB2">
      <w:pPr>
        <w:spacing w:after="0"/>
        <w:jc w:val="center"/>
        <w:rPr>
          <w:rFonts w:ascii="Arial" w:eastAsia="Aptos" w:hAnsi="Arial" w:cs="Arial"/>
          <w:b/>
        </w:rPr>
      </w:pPr>
      <w:r w:rsidRPr="00CA7CB2">
        <w:rPr>
          <w:rFonts w:ascii="Arial" w:eastAsia="Aptos" w:hAnsi="Arial" w:cs="Arial"/>
          <w:b/>
        </w:rPr>
        <w:lastRenderedPageBreak/>
        <w:t>§ 8</w:t>
      </w:r>
    </w:p>
    <w:p w14:paraId="39725F85" w14:textId="77777777" w:rsidR="00CA7CB2" w:rsidRPr="001E129F" w:rsidRDefault="00CA7CB2" w:rsidP="001E129F">
      <w:pPr>
        <w:spacing w:after="120"/>
        <w:jc w:val="center"/>
        <w:rPr>
          <w:rFonts w:ascii="Arial" w:eastAsia="Aptos" w:hAnsi="Arial" w:cs="Arial"/>
          <w:b/>
          <w:bCs/>
        </w:rPr>
      </w:pPr>
      <w:r w:rsidRPr="001E129F">
        <w:rPr>
          <w:rFonts w:ascii="Arial" w:eastAsia="Aptos" w:hAnsi="Arial" w:cs="Arial"/>
          <w:b/>
          <w:bCs/>
        </w:rPr>
        <w:t xml:space="preserve">Ogólne warunki gwarancyjne  </w:t>
      </w:r>
    </w:p>
    <w:p w14:paraId="73C73DF7"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bookmarkStart w:id="20" w:name="_Hlk160432086"/>
      <w:r w:rsidRPr="00CA7CB2">
        <w:rPr>
          <w:rFonts w:ascii="Arial" w:eastAsia="Times New Roman" w:hAnsi="Arial" w:cs="Arial"/>
          <w:lang w:eastAsia="pl-PL"/>
        </w:rPr>
        <w:t xml:space="preserve">Warunki gwarancji i serwisu określone w niniejszej umowie mają pierwszeństwo przed standardowymi warunkami gwarancji i serwisu producentów, importerów i dostawców sprzętu informatyki dla Resortu Obrony Narodowej. Pierwszeństwo oznacza, </w:t>
      </w:r>
      <w:r w:rsidRPr="00CA7CB2">
        <w:rPr>
          <w:rFonts w:ascii="Arial" w:eastAsia="Times New Roman" w:hAnsi="Arial" w:cs="Arial"/>
          <w:lang w:eastAsia="pl-PL"/>
        </w:rPr>
        <w:br/>
        <w:t xml:space="preserve">że w przypadku sprzeczności pomiędzy warunkami gwarancji i serwisu określonymi </w:t>
      </w:r>
      <w:r w:rsidRPr="00CA7CB2">
        <w:rPr>
          <w:rFonts w:ascii="Arial" w:eastAsia="Times New Roman" w:hAnsi="Arial" w:cs="Arial"/>
          <w:lang w:eastAsia="pl-PL"/>
        </w:rPr>
        <w:br/>
        <w:t xml:space="preserve">w Umowie, a standardowymi warunkami gwarancji i serwisu zastosowanie znajdą warunki gwarancji i serwisu określone w Umowie, przy czym pierwszeństwo przysługuje, </w:t>
      </w:r>
      <w:r w:rsidRPr="00CA7CB2">
        <w:rPr>
          <w:rFonts w:ascii="Arial" w:eastAsia="Times New Roman" w:hAnsi="Arial" w:cs="Arial"/>
          <w:lang w:eastAsia="pl-PL"/>
        </w:rPr>
        <w:br/>
        <w:t>o ile warunki gwarancji i serwisu określone w niniejszej umowie są korzystniejsze niż standardowe warunki gwarancji i serwisu. </w:t>
      </w:r>
    </w:p>
    <w:bookmarkEnd w:id="20"/>
    <w:p w14:paraId="3DA125F7"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Times New Roman" w:hAnsi="Arial" w:cs="Arial"/>
          <w:lang w:eastAsia="pl-PL"/>
        </w:rPr>
        <w:t xml:space="preserve">Wykonawca odpowiada za wady fizyczne i prawne, ujawnione w dostarczonym Sprzęcie i ponosi z tego tytułu wszelkie zobowiązania. Strony rozszerzają odpowiedzialność </w:t>
      </w:r>
      <w:r w:rsidRPr="00CA7CB2">
        <w:rPr>
          <w:rFonts w:ascii="Arial" w:eastAsia="Times New Roman" w:hAnsi="Arial" w:cs="Arial"/>
          <w:lang w:eastAsia="pl-PL"/>
        </w:rPr>
        <w:br/>
        <w:t xml:space="preserve">z tytułu gwarancji na dostarczony Sprzęt w ten sposób, że gwarancja obowiązuje </w:t>
      </w:r>
      <w:r w:rsidRPr="00CA7CB2">
        <w:rPr>
          <w:rFonts w:ascii="Arial" w:eastAsia="Times New Roman" w:hAnsi="Arial" w:cs="Arial"/>
          <w:lang w:eastAsia="pl-PL"/>
        </w:rPr>
        <w:br/>
        <w:t>co najmniej w zakresie, w jakim Zamawiającemu przysługują uprawnienia z rękojmi za wady określone w Kodeksie cywilnym. W szczególności Wykonawca jest odpowiedzialny względem Zamawiającego, jeżeli dostarczony Sprzęt: </w:t>
      </w:r>
    </w:p>
    <w:p w14:paraId="6A3A4AAC" w14:textId="77777777" w:rsidR="00CA7CB2" w:rsidRPr="00CA7CB2" w:rsidRDefault="00CA7CB2" w:rsidP="00CA7CB2">
      <w:pPr>
        <w:spacing w:after="120"/>
        <w:ind w:left="709" w:hanging="283"/>
        <w:jc w:val="both"/>
        <w:textAlignment w:val="baseline"/>
        <w:rPr>
          <w:rFonts w:ascii="Arial" w:eastAsia="Times New Roman" w:hAnsi="Arial" w:cs="Arial"/>
          <w:lang w:eastAsia="pl-PL"/>
        </w:rPr>
      </w:pPr>
      <w:r w:rsidRPr="00CA7CB2">
        <w:rPr>
          <w:rFonts w:ascii="Arial" w:eastAsia="Times New Roman" w:hAnsi="Arial" w:cs="Arial"/>
          <w:bCs/>
          <w:lang w:eastAsia="pl-PL"/>
        </w:rPr>
        <w:t>1) </w:t>
      </w:r>
      <w:r w:rsidRPr="00CA7CB2">
        <w:rPr>
          <w:rFonts w:ascii="Arial" w:eastAsia="Times New Roman" w:hAnsi="Arial" w:cs="Arial"/>
          <w:lang w:eastAsia="pl-PL"/>
        </w:rPr>
        <w:t>stanowi własność osoby trzeciej albo jeżeli jest obciążony prawem osoby trzeciej, </w:t>
      </w:r>
    </w:p>
    <w:p w14:paraId="594F8F6F" w14:textId="77777777" w:rsidR="00CA7CB2" w:rsidRPr="00CA7CB2" w:rsidRDefault="00CA7CB2" w:rsidP="00CA7CB2">
      <w:pPr>
        <w:spacing w:after="120"/>
        <w:ind w:left="709" w:hanging="283"/>
        <w:jc w:val="both"/>
        <w:textAlignment w:val="baseline"/>
        <w:rPr>
          <w:rFonts w:ascii="Arial" w:eastAsia="Times New Roman" w:hAnsi="Arial" w:cs="Arial"/>
          <w:lang w:eastAsia="pl-PL"/>
        </w:rPr>
      </w:pPr>
      <w:r w:rsidRPr="00CA7CB2">
        <w:rPr>
          <w:rFonts w:ascii="Arial" w:eastAsia="Times New Roman" w:hAnsi="Arial" w:cs="Arial"/>
          <w:bCs/>
          <w:lang w:eastAsia="pl-PL"/>
        </w:rPr>
        <w:t>2) </w:t>
      </w:r>
      <w:r w:rsidRPr="00CA7CB2">
        <w:rPr>
          <w:rFonts w:ascii="Arial" w:eastAsia="Times New Roman" w:hAnsi="Arial" w:cs="Arial"/>
          <w:lang w:eastAsia="pl-PL"/>
        </w:rPr>
        <w:t>ma wadę zmniejszającą jego wartość lub użyteczność wynikającą z jego przeznaczenia, nie posiada właściwości wymaganych przez Zamawiającego, albo jeżeli dostarczono go w stanie niekompletnym, przy czym przedmiotowe wyliczenie ma charakter przykładowy. Definicję wady fizycznej określa art. 556¹ § 1 KC. </w:t>
      </w:r>
    </w:p>
    <w:p w14:paraId="5C3E8531"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O wadzie fizycznej lub prawnej przedmiotu umowy Zamawiający/Odbiorca </w:t>
      </w:r>
      <w:r w:rsidRPr="00CA7CB2">
        <w:rPr>
          <w:rFonts w:ascii="Arial" w:eastAsia="Aptos" w:hAnsi="Arial" w:cs="Arial"/>
        </w:rPr>
        <w:br/>
        <w:t xml:space="preserve">lub jednostka organizacyjna lub komórka Resortu Obrony Narodowej (Użytkownicy, w imieniu których działa Zamawiający), zawiadamia Wykonawcę niezwłocznie </w:t>
      </w:r>
      <w:r w:rsidRPr="00CA7CB2">
        <w:rPr>
          <w:rFonts w:ascii="Arial" w:eastAsia="Aptos" w:hAnsi="Arial" w:cs="Arial"/>
        </w:rPr>
        <w:br/>
        <w:t xml:space="preserve">po ujawnieniu tych wad, w celu realizacji przysługujących z tego tytułu uprawnień. Formę zawiadomienia stanowi „Protokół reklamacji” sporządzony przez Zamawiającego lub Odbiorcę/Użytkownika, przekazany Wykonawcy. Wzór Protokołu Reklamacji stanowi </w:t>
      </w:r>
      <w:r w:rsidRPr="00CA7CB2">
        <w:rPr>
          <w:rFonts w:ascii="Arial" w:eastAsia="Aptos" w:hAnsi="Arial" w:cs="Arial"/>
          <w:b/>
          <w:bCs/>
        </w:rPr>
        <w:t>Załącznik nr 7 do umowy</w:t>
      </w:r>
      <w:r w:rsidRPr="00CA7CB2">
        <w:rPr>
          <w:rFonts w:ascii="Arial" w:eastAsia="Aptos" w:hAnsi="Arial" w:cs="Arial"/>
        </w:rPr>
        <w:t>.</w:t>
      </w:r>
    </w:p>
    <w:p w14:paraId="658889E8"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Times New Roman" w:hAnsi="Arial" w:cs="Arial"/>
          <w:lang w:eastAsia="pl-PL"/>
        </w:rPr>
        <w:t xml:space="preserve">Wykonawca jest zobowiązany do usunięcia wad fizycznych i prawnych Sprzętu </w:t>
      </w:r>
      <w:r w:rsidRPr="00CA7CB2">
        <w:rPr>
          <w:rFonts w:ascii="Arial" w:eastAsia="Times New Roman" w:hAnsi="Arial" w:cs="Arial"/>
          <w:lang w:eastAsia="pl-PL"/>
        </w:rPr>
        <w:br/>
        <w:t>lub do dostarczenia Sprzętu wolnego od wad, jeżeli wady te zostaną ujawnione w okresie gwarancji. </w:t>
      </w:r>
    </w:p>
    <w:p w14:paraId="421F72B5"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Times New Roman" w:hAnsi="Arial" w:cs="Arial"/>
          <w:lang w:eastAsia="pl-PL"/>
        </w:rPr>
        <w:t>Jeżeli w wykonaniu swoich obowiązków Wykonawca dostarczył Zamawiającemu zamiast Sprzętu wadliwego taki sam Sprzęt nowy – wolny od wad lub Sprzęt, którego wady zostały usunięte, termin gwarancji biegnie na nowo od chwili jego dostarczenia. Wymiany Sprzętu Wykonawca dokona bez żadnej dopłaty, nawet gdyby ceny na taki Sprzęt uległy zmianie. </w:t>
      </w:r>
    </w:p>
    <w:p w14:paraId="4B805309"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 xml:space="preserve">Na dostarczony Sprzęt Wykonawca udzieli gwarancji na okres </w:t>
      </w:r>
      <w:r w:rsidRPr="00CA7CB2">
        <w:rPr>
          <w:rFonts w:ascii="Arial" w:eastAsia="Aptos" w:hAnsi="Arial" w:cs="Arial"/>
          <w:b/>
        </w:rPr>
        <w:t>3 lat</w:t>
      </w:r>
      <w:r w:rsidRPr="00CA7CB2">
        <w:rPr>
          <w:rFonts w:ascii="Arial" w:eastAsia="Aptos" w:hAnsi="Arial" w:cs="Arial"/>
        </w:rPr>
        <w:t xml:space="preserve"> licząc od daty podpisania protokołu przyjęcia-przekazania przez przedstawicieli Wykonawcy </w:t>
      </w:r>
      <w:r w:rsidRPr="00CA7CB2">
        <w:rPr>
          <w:rFonts w:ascii="Arial" w:eastAsia="Aptos" w:hAnsi="Arial" w:cs="Arial"/>
        </w:rPr>
        <w:br/>
        <w:t>i przedstawicieli Zamawiającego.</w:t>
      </w:r>
    </w:p>
    <w:p w14:paraId="14FE4C79"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 xml:space="preserve">Realizacja naprawy gwarancyjnej następuje w miejscu eksploatacji sprzętu. W przypadku awarii dysków twardych, dysk pozostaje u Zamawiającego/Użytkownika. </w:t>
      </w:r>
    </w:p>
    <w:p w14:paraId="7AC88D61"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 xml:space="preserve">Wykonawca gwarantuje, że każdy egzemplarz dostarczonego Sprzętu jest wolny od wad fizycznych, prawnych oraz posiada cechy zgodne z cechami określonymi przez Zamawiającego. </w:t>
      </w:r>
    </w:p>
    <w:p w14:paraId="7AE4B0C1"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Zamawiający/Użytkownik jest upoważniony do samodzielnego (prawidłowego) demontażu i montażu informatycznych nośników danych pracujących w sprzęcie informatyki (dyski twarde) bez utraty gwarancji na cały Sprzęt.</w:t>
      </w:r>
    </w:p>
    <w:p w14:paraId="325DD952"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lastRenderedPageBreak/>
        <w:t>Zamawiający/Użytkownik jest upoważniony do samodzielnego (prawidłowego) demontażu i montażu kart rozszerzeń w sprzęcie informatyki bez utraty gwarancji na cały Sprzęt.</w:t>
      </w:r>
    </w:p>
    <w:p w14:paraId="5566E658"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 xml:space="preserve">Informatyczne zapisywalne i nieulotne nośniki danych pracujące w sprzęcie informatyki (np. dyski twarde) nie podlegają przekazaniu do naprawy lub zwrotowi, pozostają własnością Zamawiającego/użytkownika. Jeżeli nośnik jest zintegrowany w sposób trwały z innym elementem jako całość, nie podlega on zwrotowi i pozostaje własnością Zamawiającego/Użytkownika. W takim przypadku Wykonawca zobowiązany jest dostarczyć Zamawiającemu/Użytkownikowi nowy nośnik/cały element, wolny od wad. Wykonawca nie może z tego tytułu żądać od Zamawiającego dodatkowych opłat </w:t>
      </w:r>
    </w:p>
    <w:p w14:paraId="679FA9B7" w14:textId="77777777" w:rsidR="00CA7CB2" w:rsidRPr="00CA7CB2" w:rsidRDefault="00CA7CB2" w:rsidP="00CA7CB2">
      <w:pPr>
        <w:numPr>
          <w:ilvl w:val="0"/>
          <w:numId w:val="369"/>
        </w:numPr>
        <w:spacing w:before="80" w:after="80" w:line="240" w:lineRule="auto"/>
        <w:ind w:left="426" w:hanging="426"/>
        <w:contextualSpacing/>
        <w:jc w:val="both"/>
        <w:rPr>
          <w:rFonts w:ascii="Arial" w:eastAsia="Aptos" w:hAnsi="Arial" w:cs="Arial"/>
        </w:rPr>
      </w:pPr>
      <w:r w:rsidRPr="00CA7CB2">
        <w:rPr>
          <w:rFonts w:ascii="Arial" w:eastAsia="Aptos" w:hAnsi="Arial" w:cs="Arial"/>
        </w:rPr>
        <w:t>W przypadku dostawy sprzętu wraz z oprogramowaniem, dostarczane oprogramowanie powinno posiadać gwarancję producenta na wydanie aktualizacji usuwających stwierdzone podatności, wykryte i ogłoszone w ramach słowników - identyfikatorów odpowiadających powszechnie znanym podatnościom oraz zagrożeniom (CVE).</w:t>
      </w:r>
    </w:p>
    <w:p w14:paraId="733EB2F6"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Zamawiający/Użytkownik może wykorzystać uprawnienia z tytułu gwarancji za wady fizyczne i prawne Sprzętu niezależnie od uprawnień wynikających z rękojmi.</w:t>
      </w:r>
    </w:p>
    <w:p w14:paraId="47646D45"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bCs/>
        </w:rPr>
        <w:t>Gwarancja nie wyłącza, nie ogranicza ani nie zawiesza uprawnień Zamawiającego/ Użytkownika wynikających z przepisów o rękojmi za wady rzeczy sprzedanej.</w:t>
      </w:r>
    </w:p>
    <w:p w14:paraId="72C0CB1A"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Utrata roszczeń z tytułu wad fizycznych i prawnych nie następuje mimo upływu terminu gwarancji, jeżeli Wykonawca wadę zataił.</w:t>
      </w:r>
    </w:p>
    <w:p w14:paraId="693C98E2" w14:textId="77777777" w:rsidR="00CA7CB2" w:rsidRPr="00CA7CB2" w:rsidRDefault="00CA7CB2" w:rsidP="00CA7CB2">
      <w:pPr>
        <w:numPr>
          <w:ilvl w:val="0"/>
          <w:numId w:val="369"/>
        </w:numPr>
        <w:spacing w:after="0"/>
        <w:ind w:left="426" w:hanging="426"/>
        <w:contextualSpacing/>
        <w:jc w:val="both"/>
        <w:textAlignment w:val="baseline"/>
        <w:rPr>
          <w:rFonts w:ascii="Arial" w:eastAsia="Times New Roman" w:hAnsi="Arial" w:cs="Arial"/>
          <w:lang w:eastAsia="pl-PL"/>
        </w:rPr>
      </w:pPr>
      <w:r w:rsidRPr="00CA7CB2">
        <w:rPr>
          <w:rFonts w:ascii="Arial" w:eastAsia="Aptos" w:hAnsi="Arial" w:cs="Arial"/>
        </w:rPr>
        <w:t>W przypadku stwierdzenia w okresie gwarancji wad fizycznych i prawnych w dostarczonym Sprzęcie:</w:t>
      </w:r>
    </w:p>
    <w:p w14:paraId="54C1FA6E" w14:textId="77777777" w:rsidR="00CA7CB2" w:rsidRPr="00CA7CB2" w:rsidRDefault="00CA7CB2" w:rsidP="00CA7CB2">
      <w:pPr>
        <w:numPr>
          <w:ilvl w:val="0"/>
          <w:numId w:val="405"/>
        </w:numPr>
        <w:autoSpaceDE w:val="0"/>
        <w:autoSpaceDN w:val="0"/>
        <w:adjustRightInd w:val="0"/>
        <w:spacing w:after="80" w:line="240" w:lineRule="auto"/>
        <w:ind w:left="709" w:hanging="425"/>
        <w:contextualSpacing/>
        <w:jc w:val="both"/>
        <w:rPr>
          <w:rFonts w:ascii="Arial" w:eastAsia="Aptos" w:hAnsi="Arial" w:cs="Arial"/>
        </w:rPr>
      </w:pPr>
      <w:r w:rsidRPr="00CA7CB2">
        <w:rPr>
          <w:rFonts w:ascii="Arial" w:eastAsia="Aptos" w:hAnsi="Arial" w:cs="Arial"/>
        </w:rPr>
        <w:t xml:space="preserve">Wykonawca rozpatrzy „Protokół reklamacji” w ciągu 7 dni licząc od daty jego otrzymania, usprawni wadliwe wyroby w terminie 30 dni licząc od daty otrzymania „Protokołu reklamacji”: </w:t>
      </w:r>
    </w:p>
    <w:p w14:paraId="30B1301E" w14:textId="77777777" w:rsidR="00CA7CB2" w:rsidRPr="00CA7CB2" w:rsidRDefault="00CA7CB2" w:rsidP="00CA7CB2">
      <w:pPr>
        <w:numPr>
          <w:ilvl w:val="2"/>
          <w:numId w:val="369"/>
        </w:numPr>
        <w:autoSpaceDE w:val="0"/>
        <w:autoSpaceDN w:val="0"/>
        <w:adjustRightInd w:val="0"/>
        <w:spacing w:after="80" w:line="240" w:lineRule="auto"/>
        <w:ind w:left="1134"/>
        <w:contextualSpacing/>
        <w:jc w:val="both"/>
        <w:rPr>
          <w:rFonts w:ascii="Arial" w:eastAsia="Aptos" w:hAnsi="Arial" w:cs="Arial"/>
        </w:rPr>
      </w:pPr>
      <w:r w:rsidRPr="00CA7CB2">
        <w:rPr>
          <w:rFonts w:ascii="Arial" w:eastAsia="Aptos" w:hAnsi="Arial" w:cs="Arial"/>
        </w:rPr>
        <w:t xml:space="preserve">na własny koszt dostarczy je do swojej siedziby w celu ich usprawnienia, </w:t>
      </w:r>
    </w:p>
    <w:p w14:paraId="188FC6CB" w14:textId="77777777" w:rsidR="00CA7CB2" w:rsidRPr="00CA7CB2" w:rsidRDefault="00CA7CB2" w:rsidP="00CA7CB2">
      <w:pPr>
        <w:numPr>
          <w:ilvl w:val="2"/>
          <w:numId w:val="369"/>
        </w:numPr>
        <w:autoSpaceDE w:val="0"/>
        <w:autoSpaceDN w:val="0"/>
        <w:adjustRightInd w:val="0"/>
        <w:spacing w:after="0" w:line="240" w:lineRule="auto"/>
        <w:ind w:left="1134"/>
        <w:contextualSpacing/>
        <w:jc w:val="both"/>
        <w:rPr>
          <w:rFonts w:ascii="Arial" w:eastAsia="Aptos" w:hAnsi="Arial" w:cs="Arial"/>
        </w:rPr>
      </w:pPr>
      <w:r w:rsidRPr="00CA7CB2">
        <w:rPr>
          <w:rFonts w:ascii="Arial" w:eastAsia="Aptos" w:hAnsi="Arial" w:cs="Arial"/>
        </w:rPr>
        <w:t xml:space="preserve">sprzęt wolny od wad dostarczy na własny koszt do miejsca eksploatacji sprzętu; </w:t>
      </w:r>
    </w:p>
    <w:p w14:paraId="5ECA0FB1" w14:textId="77777777" w:rsidR="00CA7CB2" w:rsidRPr="00CA7CB2" w:rsidRDefault="00CA7CB2" w:rsidP="00CA7CB2">
      <w:pPr>
        <w:numPr>
          <w:ilvl w:val="0"/>
          <w:numId w:val="405"/>
        </w:numPr>
        <w:spacing w:after="0"/>
        <w:ind w:left="709" w:hanging="425"/>
        <w:contextualSpacing/>
        <w:jc w:val="both"/>
        <w:rPr>
          <w:rFonts w:ascii="Arial" w:eastAsia="Aptos" w:hAnsi="Arial" w:cs="Arial"/>
        </w:rPr>
      </w:pPr>
      <w:r w:rsidRPr="00CA7CB2">
        <w:rPr>
          <w:rFonts w:ascii="Arial" w:eastAsia="Aptos" w:hAnsi="Arial" w:cs="Arial"/>
        </w:rPr>
        <w:t>termin gwarancji ulega przedłużeniu o czas, w ciągu którego wskutek wad Sprzętu objętego gwarancją uprawniony z gwarancji nie mógł z niego korzystać,</w:t>
      </w:r>
    </w:p>
    <w:p w14:paraId="08C8F11D" w14:textId="77777777" w:rsidR="00CA7CB2" w:rsidRPr="00CA7CB2" w:rsidRDefault="00CA7CB2" w:rsidP="00CA7CB2">
      <w:pPr>
        <w:numPr>
          <w:ilvl w:val="0"/>
          <w:numId w:val="405"/>
        </w:numPr>
        <w:spacing w:after="0"/>
        <w:ind w:left="709" w:hanging="425"/>
        <w:contextualSpacing/>
        <w:jc w:val="both"/>
        <w:rPr>
          <w:rFonts w:ascii="Arial" w:eastAsia="Aptos" w:hAnsi="Arial" w:cs="Arial"/>
        </w:rPr>
      </w:pPr>
      <w:r w:rsidRPr="00CA7CB2">
        <w:rPr>
          <w:rFonts w:ascii="Arial" w:eastAsia="Aptos" w:hAnsi="Arial" w:cs="Arial"/>
        </w:rPr>
        <w:t xml:space="preserve">Wykonawca wymieni wadliwy Sprzęt na nowy w terminie </w:t>
      </w:r>
      <w:r w:rsidRPr="00CA7CB2">
        <w:rPr>
          <w:rFonts w:ascii="Arial" w:eastAsia="Aptos" w:hAnsi="Arial" w:cs="Arial"/>
          <w:b/>
          <w:bCs/>
        </w:rPr>
        <w:t>5 dni</w:t>
      </w:r>
      <w:r w:rsidRPr="00CA7CB2">
        <w:rPr>
          <w:rFonts w:ascii="Arial" w:eastAsia="Aptos" w:hAnsi="Arial" w:cs="Arial"/>
        </w:rPr>
        <w:t xml:space="preserve"> licząc od upływu terminu usprawnienia wadliwego Sprzętu określonego w  ppkt 1, jeżeli we wskazanym terminie wadliwy Sprzęt nie zostanie usprawniony.</w:t>
      </w:r>
    </w:p>
    <w:p w14:paraId="1FD6AA06" w14:textId="77777777" w:rsidR="00CA7CB2" w:rsidRPr="00CA7CB2" w:rsidRDefault="00CA7CB2" w:rsidP="00CA7CB2">
      <w:pPr>
        <w:numPr>
          <w:ilvl w:val="0"/>
          <w:numId w:val="405"/>
        </w:numPr>
        <w:spacing w:after="0"/>
        <w:ind w:left="709" w:hanging="425"/>
        <w:contextualSpacing/>
        <w:jc w:val="both"/>
        <w:rPr>
          <w:rFonts w:ascii="Arial" w:eastAsia="Aptos" w:hAnsi="Arial" w:cs="Arial"/>
        </w:rPr>
      </w:pPr>
      <w:r w:rsidRPr="00CA7CB2">
        <w:rPr>
          <w:rFonts w:ascii="Arial" w:eastAsia="Aptos" w:hAnsi="Arial" w:cs="Arial"/>
        </w:rPr>
        <w:t>Wykonawca dokona stosownych zapisów w karcie gwarancyjnej dotyczących zakresu wykonanych napraw oraz zmiany okresu udzielonej gwarancji,</w:t>
      </w:r>
    </w:p>
    <w:p w14:paraId="09455C69" w14:textId="77777777" w:rsidR="00CA7CB2" w:rsidRPr="00CA7CB2" w:rsidRDefault="00CA7CB2" w:rsidP="00CA7CB2">
      <w:pPr>
        <w:numPr>
          <w:ilvl w:val="0"/>
          <w:numId w:val="405"/>
        </w:numPr>
        <w:spacing w:after="0"/>
        <w:ind w:left="709" w:hanging="425"/>
        <w:contextualSpacing/>
        <w:jc w:val="both"/>
        <w:rPr>
          <w:rFonts w:ascii="Arial" w:eastAsia="Aptos" w:hAnsi="Arial" w:cs="Arial"/>
        </w:rPr>
      </w:pPr>
      <w:r w:rsidRPr="00CA7CB2">
        <w:rPr>
          <w:rFonts w:ascii="Arial" w:eastAsia="Aptos" w:hAnsi="Arial" w:cs="Arial"/>
        </w:rPr>
        <w:t>Wykonawca ponosi odpowiedzialność z tytułu przypadkowej utraty lub uszkodzenia Sprzętu w czasie od przyjęcia go do naprawy do czasu przekazania sprawnego wyrobu użytkownikowi w miejscu ujawnienia wady,</w:t>
      </w:r>
    </w:p>
    <w:p w14:paraId="44F6CC69" w14:textId="77777777" w:rsidR="00CA7CB2" w:rsidRPr="00CA7CB2" w:rsidRDefault="00CA7CB2" w:rsidP="00CA7CB2">
      <w:pPr>
        <w:numPr>
          <w:ilvl w:val="0"/>
          <w:numId w:val="405"/>
        </w:numPr>
        <w:autoSpaceDE w:val="0"/>
        <w:autoSpaceDN w:val="0"/>
        <w:adjustRightInd w:val="0"/>
        <w:spacing w:after="0" w:line="240" w:lineRule="auto"/>
        <w:ind w:left="709" w:hanging="425"/>
        <w:contextualSpacing/>
        <w:jc w:val="both"/>
        <w:rPr>
          <w:rFonts w:ascii="Arial" w:eastAsia="Aptos" w:hAnsi="Arial" w:cs="Arial"/>
        </w:rPr>
      </w:pPr>
      <w:r w:rsidRPr="00CA7CB2">
        <w:rPr>
          <w:rFonts w:ascii="Arial" w:eastAsia="Aptos" w:hAnsi="Arial" w:cs="Arial"/>
        </w:rPr>
        <w:t xml:space="preserve">Wykonawca zwróci Zamawiającemu równowartość wadliwych egzemplarzy Sprzętu powiększoną o karę umowną w wysokości 10% ich oferowanej ceny, jeżeli nie wykona zobowiązań wynikających z ppkt. 1) i 3). </w:t>
      </w:r>
    </w:p>
    <w:p w14:paraId="4B0CAEB0"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ptos" w:hAnsi="Arial" w:cs="Arial"/>
        </w:rPr>
        <w:t xml:space="preserve">Wykonawca powiadomi Zamawiającego o nieprawidłowościach w użytkowaniu dostarczonego Sprzętu oraz utrudnieniach w jego usprawnieniu, jeśli takie występują </w:t>
      </w:r>
      <w:r w:rsidRPr="00CA7CB2">
        <w:rPr>
          <w:rFonts w:ascii="Arial" w:eastAsia="Aptos" w:hAnsi="Arial" w:cs="Arial"/>
        </w:rPr>
        <w:br/>
        <w:t>ze strony Użytkownika.</w:t>
      </w:r>
    </w:p>
    <w:p w14:paraId="409667E9"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ptos" w:hAnsi="Arial" w:cs="Arial"/>
        </w:rPr>
        <w:t>Wykonawca zobowiązany jest dostarczyć do Zamawiającego listę wszystkich punktów serwisowych wraz z danymi teleadresowymi (adres, nr telefonu, nr faxu, e-mail), w których ma być zgłaszana naprawa w terminie 5 dni od dnia dostarczenia Sprzętu.</w:t>
      </w:r>
    </w:p>
    <w:p w14:paraId="651D248B"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ptos" w:hAnsi="Arial" w:cs="Arial"/>
        </w:rPr>
        <w:t xml:space="preserve">Wykonawca, po zakończeniu okresu gwarancyjnego, przedstawi Zamawiającemu pisemną informację o wszelkich wadach, ich przyczynach i sposobie usunięcia w terminie 14 dni od dnia zakończenia okresu gwarancyjnego. </w:t>
      </w:r>
    </w:p>
    <w:p w14:paraId="2A0FCC9A"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ptos" w:hAnsi="Arial" w:cs="Arial"/>
        </w:rPr>
        <w:lastRenderedPageBreak/>
        <w:t>Jeżeli informatyczne nośniki danych są zamontowane na stałe na płytach głównych sprzętu informatycznego stosuje się do nich odpowiednio postanowienia ustępów 9 i 11.</w:t>
      </w:r>
    </w:p>
    <w:p w14:paraId="3B28FD32"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ptos" w:hAnsi="Arial" w:cs="Arial"/>
        </w:rPr>
        <w:t xml:space="preserve">Zamawiający/Użytkownik zastrzega sobie prawo do odmowy zdalnej diagnostyki sprzętu poprzez sieć Internet. Wszystkie wymagane czynności diagnostyczne powinny być </w:t>
      </w:r>
      <w:r w:rsidRPr="00CA7CB2">
        <w:rPr>
          <w:rFonts w:ascii="Arial" w:eastAsia="Aptos" w:hAnsi="Arial" w:cs="Arial"/>
        </w:rPr>
        <w:br/>
        <w:t>w takim przypadku realizowane przez Wykonawcę lub serwis producenta w miejscu zamontowania Sprzętu.</w:t>
      </w:r>
    </w:p>
    <w:p w14:paraId="2E864B6B" w14:textId="77777777" w:rsidR="00CA7CB2" w:rsidRPr="00CA7CB2" w:rsidRDefault="00CA7CB2" w:rsidP="00CA7CB2">
      <w:pPr>
        <w:numPr>
          <w:ilvl w:val="0"/>
          <w:numId w:val="369"/>
        </w:numPr>
        <w:spacing w:after="0"/>
        <w:ind w:left="426" w:hanging="426"/>
        <w:contextualSpacing/>
        <w:jc w:val="both"/>
        <w:rPr>
          <w:rFonts w:ascii="Arial" w:eastAsia="Aptos" w:hAnsi="Arial" w:cs="Arial"/>
        </w:rPr>
      </w:pPr>
      <w:r w:rsidRPr="00CA7CB2">
        <w:rPr>
          <w:rFonts w:ascii="Arial" w:eastAsia="Arial" w:hAnsi="Arial" w:cs="Arial"/>
        </w:rPr>
        <w:t xml:space="preserve">Do każdego urządzenia Wykonawca zobowiązany jest dostarczyć Kartę gwarancyjną </w:t>
      </w:r>
      <w:r w:rsidRPr="00CA7CB2">
        <w:rPr>
          <w:rFonts w:ascii="Arial" w:eastAsia="Arial" w:hAnsi="Arial" w:cs="Arial"/>
        </w:rPr>
        <w:br/>
        <w:t>(w wersji elektronicznej) z warunkami gwarancji oraz sposobem zgłaszania reklamacji (zawartymi w przedmiotowych wymaganiach).</w:t>
      </w:r>
    </w:p>
    <w:p w14:paraId="3A7D38D1" w14:textId="77777777" w:rsidR="001E129F" w:rsidRDefault="001E129F" w:rsidP="001E129F">
      <w:pPr>
        <w:suppressAutoHyphens/>
        <w:spacing w:after="120"/>
        <w:jc w:val="center"/>
        <w:rPr>
          <w:rFonts w:ascii="Arial" w:eastAsia="Aptos" w:hAnsi="Arial" w:cs="Arial"/>
          <w:b/>
          <w:bCs/>
        </w:rPr>
      </w:pPr>
    </w:p>
    <w:p w14:paraId="7108230E" w14:textId="5B8FE626" w:rsidR="00CA7CB2" w:rsidRPr="00CA7CB2" w:rsidRDefault="00CA7CB2" w:rsidP="001E129F">
      <w:pPr>
        <w:suppressAutoHyphens/>
        <w:spacing w:after="120"/>
        <w:jc w:val="center"/>
        <w:rPr>
          <w:rFonts w:ascii="Arial" w:eastAsia="Aptos" w:hAnsi="Arial" w:cs="Arial"/>
          <w:b/>
          <w:bCs/>
        </w:rPr>
      </w:pPr>
      <w:r w:rsidRPr="00CA7CB2">
        <w:rPr>
          <w:rFonts w:ascii="Arial" w:eastAsia="Aptos" w:hAnsi="Arial" w:cs="Arial"/>
          <w:b/>
          <w:bCs/>
        </w:rPr>
        <w:t>§ 9</w:t>
      </w:r>
      <w:r w:rsidRPr="00CA7CB2">
        <w:rPr>
          <w:rFonts w:ascii="Arial" w:eastAsia="Aptos" w:hAnsi="Arial" w:cs="Arial"/>
          <w:b/>
          <w:bCs/>
        </w:rPr>
        <w:br/>
        <w:t>Kary umowne</w:t>
      </w:r>
    </w:p>
    <w:p w14:paraId="6035D276" w14:textId="77777777" w:rsidR="00CA7CB2" w:rsidRPr="00CA7CB2" w:rsidRDefault="00CA7CB2" w:rsidP="00CA7CB2">
      <w:pPr>
        <w:numPr>
          <w:ilvl w:val="0"/>
          <w:numId w:val="370"/>
        </w:numPr>
        <w:tabs>
          <w:tab w:val="clear" w:pos="789"/>
          <w:tab w:val="num" w:pos="1800"/>
        </w:tabs>
        <w:suppressAutoHyphens/>
        <w:spacing w:after="120"/>
        <w:ind w:left="284" w:hanging="284"/>
        <w:jc w:val="both"/>
        <w:rPr>
          <w:rFonts w:ascii="Arial" w:eastAsia="Calibri" w:hAnsi="Arial" w:cs="Arial"/>
        </w:rPr>
      </w:pPr>
      <w:r w:rsidRPr="00CA7CB2">
        <w:rPr>
          <w:rFonts w:ascii="Arial" w:eastAsia="Calibri" w:hAnsi="Arial" w:cs="Arial"/>
        </w:rPr>
        <w:t>Wykonawca zapłaci Zamawiającemu następujące kary umowne:</w:t>
      </w:r>
    </w:p>
    <w:p w14:paraId="0BD7D4CF" w14:textId="77777777" w:rsidR="00CA7CB2" w:rsidRPr="00CA7CB2" w:rsidRDefault="00CA7CB2" w:rsidP="00CA7CB2">
      <w:pPr>
        <w:numPr>
          <w:ilvl w:val="2"/>
          <w:numId w:val="371"/>
        </w:numPr>
        <w:suppressAutoHyphens/>
        <w:spacing w:after="0"/>
        <w:ind w:left="426" w:firstLine="0"/>
        <w:contextualSpacing/>
        <w:jc w:val="both"/>
        <w:rPr>
          <w:rFonts w:ascii="Arial" w:eastAsia="Calibri" w:hAnsi="Arial" w:cs="Arial"/>
        </w:rPr>
      </w:pPr>
      <w:r w:rsidRPr="00CA7CB2">
        <w:rPr>
          <w:rFonts w:ascii="Arial" w:eastAsia="Calibri" w:hAnsi="Arial" w:cs="Arial"/>
          <w:spacing w:val="-4"/>
        </w:rPr>
        <w:t xml:space="preserve">w razie </w:t>
      </w:r>
      <w:r w:rsidRPr="00CA7CB2">
        <w:rPr>
          <w:rFonts w:ascii="Arial" w:eastAsia="Times New Roman" w:hAnsi="Arial" w:cs="Arial"/>
        </w:rPr>
        <w:t xml:space="preserve"> odstąpienia od umowy w całości lub w części albo rozwiązania umowy </w:t>
      </w:r>
      <w:r w:rsidRPr="00CA7CB2">
        <w:rPr>
          <w:rFonts w:ascii="Arial" w:eastAsia="Times New Roman" w:hAnsi="Arial" w:cs="Arial"/>
        </w:rPr>
        <w:br/>
        <w:t>w całości lub części, z przyczyn leżących po stronie Wykonawcy:</w:t>
      </w:r>
    </w:p>
    <w:p w14:paraId="720BB7CD" w14:textId="77777777" w:rsidR="00CA7CB2" w:rsidRPr="00CA7CB2" w:rsidRDefault="00CA7CB2" w:rsidP="00CA7CB2">
      <w:pPr>
        <w:numPr>
          <w:ilvl w:val="2"/>
          <w:numId w:val="369"/>
        </w:numPr>
        <w:spacing w:after="0"/>
        <w:ind w:left="851" w:hanging="425"/>
        <w:contextualSpacing/>
        <w:jc w:val="both"/>
        <w:rPr>
          <w:rFonts w:ascii="Arial" w:eastAsia="Times New Roman" w:hAnsi="Arial" w:cs="Arial"/>
        </w:rPr>
      </w:pPr>
      <w:r w:rsidRPr="00CA7CB2">
        <w:rPr>
          <w:rFonts w:ascii="Arial" w:eastAsia="Times New Roman" w:hAnsi="Arial" w:cs="Arial"/>
        </w:rPr>
        <w:t xml:space="preserve">w wysokości 10% wynagrodzenia brutto przysługującego za realizację całości przedmiotu umowy </w:t>
      </w:r>
      <w:bookmarkStart w:id="21" w:name="_Hlk157686405"/>
      <w:r w:rsidRPr="00CA7CB2">
        <w:rPr>
          <w:rFonts w:ascii="Arial" w:eastAsia="Times New Roman" w:hAnsi="Arial" w:cs="Arial"/>
        </w:rPr>
        <w:t xml:space="preserve">tj. określonego w § 3 ust. 1 – w przypadku niezrealizowania </w:t>
      </w:r>
      <w:r w:rsidRPr="00CA7CB2">
        <w:rPr>
          <w:rFonts w:ascii="Arial" w:eastAsia="Times New Roman" w:hAnsi="Arial" w:cs="Arial"/>
        </w:rPr>
        <w:br/>
        <w:t xml:space="preserve">w całości zamówienia, </w:t>
      </w:r>
    </w:p>
    <w:bookmarkEnd w:id="21"/>
    <w:p w14:paraId="469732ED" w14:textId="77777777" w:rsidR="00CA7CB2" w:rsidRPr="00CA7CB2" w:rsidRDefault="00CA7CB2" w:rsidP="00CA7CB2">
      <w:pPr>
        <w:numPr>
          <w:ilvl w:val="2"/>
          <w:numId w:val="369"/>
        </w:numPr>
        <w:tabs>
          <w:tab w:val="left" w:pos="567"/>
        </w:tabs>
        <w:spacing w:after="0"/>
        <w:ind w:left="851" w:hanging="425"/>
        <w:contextualSpacing/>
        <w:jc w:val="both"/>
        <w:rPr>
          <w:rFonts w:ascii="Arial" w:eastAsia="Times New Roman" w:hAnsi="Arial" w:cs="Arial"/>
        </w:rPr>
      </w:pPr>
      <w:r w:rsidRPr="00CA7CB2">
        <w:rPr>
          <w:rFonts w:ascii="Arial" w:eastAsia="Times New Roman" w:hAnsi="Arial" w:cs="Arial"/>
        </w:rPr>
        <w:t xml:space="preserve">w wysokości 10% wynagrodzenia brutto przysługującego Wykonawcy za niezrealizowaną jeszcze część przedmiotu umowy tj. określonego w § 3 ust. 1 </w:t>
      </w:r>
      <w:r w:rsidRPr="00CA7CB2">
        <w:rPr>
          <w:rFonts w:ascii="Arial" w:eastAsia="Times New Roman" w:hAnsi="Arial" w:cs="Arial"/>
        </w:rPr>
        <w:br/>
        <w:t xml:space="preserve"> – w przypadku niezrealizowania w części zamówienia,</w:t>
      </w:r>
    </w:p>
    <w:p w14:paraId="318986E4" w14:textId="77777777" w:rsidR="00CA7CB2" w:rsidRPr="00CA7CB2" w:rsidRDefault="00CA7CB2" w:rsidP="00CA7CB2">
      <w:pPr>
        <w:numPr>
          <w:ilvl w:val="2"/>
          <w:numId w:val="371"/>
        </w:numPr>
        <w:suppressAutoHyphens/>
        <w:spacing w:after="0"/>
        <w:ind w:left="567" w:hanging="141"/>
        <w:contextualSpacing/>
        <w:jc w:val="both"/>
        <w:rPr>
          <w:rFonts w:ascii="Arial" w:eastAsia="Calibri" w:hAnsi="Arial" w:cs="Arial"/>
        </w:rPr>
      </w:pPr>
      <w:r w:rsidRPr="00CA7CB2">
        <w:rPr>
          <w:rFonts w:ascii="Arial" w:eastAsia="Calibri" w:hAnsi="Arial" w:cs="Arial"/>
        </w:rPr>
        <w:t xml:space="preserve">za zwłokę w wykonaniu dostawy w stosunku do terminu, o którym mowa w </w:t>
      </w:r>
      <w:r w:rsidRPr="00CA7CB2">
        <w:rPr>
          <w:rFonts w:ascii="Arial" w:eastAsia="Calibri" w:hAnsi="Arial" w:cs="Arial"/>
          <w:bCs/>
        </w:rPr>
        <w:t>§ 2 umowy</w:t>
      </w:r>
      <w:r w:rsidRPr="00CA7CB2">
        <w:rPr>
          <w:rFonts w:ascii="Arial" w:eastAsia="Calibri" w:hAnsi="Arial" w:cs="Arial"/>
        </w:rPr>
        <w:t>:</w:t>
      </w:r>
    </w:p>
    <w:p w14:paraId="040895AD" w14:textId="77777777" w:rsidR="00CA7CB2" w:rsidRPr="00CA7CB2" w:rsidRDefault="00CA7CB2" w:rsidP="00CA7CB2">
      <w:pPr>
        <w:suppressAutoHyphens/>
        <w:spacing w:after="0"/>
        <w:ind w:left="851"/>
        <w:contextualSpacing/>
        <w:jc w:val="both"/>
        <w:rPr>
          <w:rFonts w:ascii="Arial" w:eastAsia="Calibri" w:hAnsi="Arial" w:cs="Arial"/>
        </w:rPr>
      </w:pPr>
      <w:r w:rsidRPr="00CA7CB2">
        <w:rPr>
          <w:rFonts w:ascii="Arial" w:eastAsia="Calibri" w:hAnsi="Arial" w:cs="Arial"/>
        </w:rPr>
        <w:t xml:space="preserve">- w wysokości 0,1% wynagrodzenia brutto </w:t>
      </w:r>
      <w:bookmarkStart w:id="22" w:name="_Hlk157687024"/>
      <w:r w:rsidRPr="00CA7CB2">
        <w:rPr>
          <w:rFonts w:ascii="Arial" w:eastAsia="Calibri" w:hAnsi="Arial" w:cs="Arial"/>
        </w:rPr>
        <w:t xml:space="preserve">określonego </w:t>
      </w:r>
      <w:r w:rsidRPr="00CA7CB2">
        <w:rPr>
          <w:rFonts w:ascii="Arial" w:eastAsia="Times New Roman" w:hAnsi="Arial" w:cs="Arial"/>
        </w:rPr>
        <w:t xml:space="preserve">w § 3 ust. 1 w przypadku </w:t>
      </w:r>
      <w:r w:rsidRPr="00CA7CB2">
        <w:rPr>
          <w:rFonts w:ascii="Arial" w:eastAsia="Calibri" w:hAnsi="Arial" w:cs="Arial"/>
        </w:rPr>
        <w:t>niedostarczonego</w:t>
      </w:r>
      <w:r w:rsidRPr="00CA7CB2">
        <w:rPr>
          <w:rFonts w:ascii="Arial" w:eastAsia="Times New Roman" w:hAnsi="Arial" w:cs="Arial"/>
        </w:rPr>
        <w:t xml:space="preserve"> zamówienia </w:t>
      </w:r>
      <w:r w:rsidRPr="00CA7CB2">
        <w:rPr>
          <w:rFonts w:ascii="Arial" w:eastAsia="Calibri" w:hAnsi="Arial" w:cs="Arial"/>
        </w:rPr>
        <w:t>za każdy dzień zwłoki</w:t>
      </w:r>
      <w:bookmarkEnd w:id="22"/>
      <w:r w:rsidRPr="00CA7CB2">
        <w:rPr>
          <w:rFonts w:ascii="Arial" w:eastAsia="Calibri" w:hAnsi="Arial" w:cs="Arial"/>
        </w:rPr>
        <w:t>;</w:t>
      </w:r>
    </w:p>
    <w:p w14:paraId="5862ADD7" w14:textId="77777777" w:rsidR="00CA7CB2" w:rsidRPr="00CA7CB2" w:rsidRDefault="00CA7CB2" w:rsidP="00CA7CB2">
      <w:pPr>
        <w:numPr>
          <w:ilvl w:val="2"/>
          <w:numId w:val="371"/>
        </w:numPr>
        <w:suppressAutoHyphens/>
        <w:spacing w:after="0"/>
        <w:ind w:left="567" w:hanging="141"/>
        <w:contextualSpacing/>
        <w:jc w:val="both"/>
        <w:rPr>
          <w:rFonts w:ascii="Arial" w:eastAsia="Calibri" w:hAnsi="Arial" w:cs="Arial"/>
        </w:rPr>
      </w:pPr>
      <w:r w:rsidRPr="00CA7CB2">
        <w:rPr>
          <w:rFonts w:ascii="Arial" w:eastAsia="Calibri" w:hAnsi="Arial" w:cs="Arial"/>
        </w:rPr>
        <w:t>w przypadku niewykonania zobowiązania wynikającego z § 13 ust. 1 Wykonawca zapłaci Zamawiającemu karę umowną w wysokości 10 000,00 zł (słownie: dziesięć tysięcy złotych) za każdy przypadek naruszenia,</w:t>
      </w:r>
    </w:p>
    <w:p w14:paraId="5CB40073" w14:textId="77777777" w:rsidR="00CA7CB2" w:rsidRPr="00CA7CB2" w:rsidRDefault="00CA7CB2" w:rsidP="00CA7CB2">
      <w:pPr>
        <w:numPr>
          <w:ilvl w:val="0"/>
          <w:numId w:val="370"/>
        </w:numPr>
        <w:tabs>
          <w:tab w:val="clear" w:pos="789"/>
          <w:tab w:val="num" w:pos="1800"/>
        </w:tabs>
        <w:suppressAutoHyphens/>
        <w:spacing w:after="120"/>
        <w:ind w:left="426"/>
        <w:jc w:val="both"/>
        <w:rPr>
          <w:rFonts w:ascii="Arial" w:eastAsia="Calibri" w:hAnsi="Arial" w:cs="Arial"/>
        </w:rPr>
      </w:pPr>
      <w:r w:rsidRPr="00CA7CB2">
        <w:rPr>
          <w:rFonts w:ascii="Arial" w:eastAsia="Calibri" w:hAnsi="Arial" w:cs="Arial"/>
        </w:rPr>
        <w:t xml:space="preserve">W przypadku zaistnienia okoliczności, o których mowa w ust. 1 Wykonawca wyraża zgodę na potrącenie przez Zamawiającego niewymagalnych kar umownych z przysługującego Wykonawcy wynagrodzenia umownego, zabezpieczenia należytego wykonania umowy lub innych wierzytelności przysługujących Wykonawcy od Zamawiającego. </w:t>
      </w:r>
    </w:p>
    <w:p w14:paraId="00821279" w14:textId="77777777" w:rsidR="00CA7CB2" w:rsidRPr="00CA7CB2" w:rsidRDefault="00CA7CB2" w:rsidP="00CA7CB2">
      <w:pPr>
        <w:numPr>
          <w:ilvl w:val="0"/>
          <w:numId w:val="370"/>
        </w:numPr>
        <w:tabs>
          <w:tab w:val="clear" w:pos="789"/>
          <w:tab w:val="num" w:pos="1800"/>
        </w:tabs>
        <w:suppressAutoHyphens/>
        <w:spacing w:after="120"/>
        <w:ind w:left="426"/>
        <w:jc w:val="both"/>
        <w:rPr>
          <w:rFonts w:ascii="Arial" w:eastAsia="Calibri" w:hAnsi="Arial" w:cs="Arial"/>
        </w:rPr>
      </w:pPr>
      <w:r w:rsidRPr="00CA7CB2">
        <w:rPr>
          <w:rFonts w:ascii="Arial" w:eastAsia="Calibri" w:hAnsi="Arial" w:cs="Arial"/>
        </w:rPr>
        <w:t>Kary umowne wskazane w niniejszej umowie, mogą być dochodzone z każdego tytułu odrębnie i mogą się kumulować.</w:t>
      </w:r>
    </w:p>
    <w:p w14:paraId="190B6581" w14:textId="77777777" w:rsidR="00CA7CB2" w:rsidRPr="00CA7CB2" w:rsidRDefault="00CA7CB2" w:rsidP="00CA7CB2">
      <w:pPr>
        <w:numPr>
          <w:ilvl w:val="0"/>
          <w:numId w:val="370"/>
        </w:numPr>
        <w:tabs>
          <w:tab w:val="clear" w:pos="789"/>
          <w:tab w:val="num" w:pos="1800"/>
        </w:tabs>
        <w:suppressAutoHyphens/>
        <w:spacing w:after="120"/>
        <w:ind w:left="426"/>
        <w:jc w:val="both"/>
        <w:rPr>
          <w:rFonts w:ascii="Arial" w:eastAsia="Calibri" w:hAnsi="Arial" w:cs="Arial"/>
        </w:rPr>
      </w:pPr>
      <w:r w:rsidRPr="00CA7CB2">
        <w:rPr>
          <w:rFonts w:ascii="Arial" w:eastAsia="Calibri" w:hAnsi="Arial" w:cs="Arial"/>
        </w:rPr>
        <w:t xml:space="preserve">Łączna suma naliczonych kar umownych nie przekroczy 20% maksymalnego wynagrodzenia brutto przysługującego za realizację całości przedmiotu umowy </w:t>
      </w:r>
      <w:r w:rsidRPr="00CA7CB2">
        <w:rPr>
          <w:rFonts w:ascii="Arial" w:eastAsia="Calibri" w:hAnsi="Arial" w:cs="Arial"/>
        </w:rPr>
        <w:br/>
        <w:t xml:space="preserve">tj. określonego w § 3 ust. 1, z zastrzeżeniem, że jeżeli została naliczona kara umowna za odstąpienie od umowy z przyczyn leżących po stronie Wykonawcy, to łączna suma kar nie przekroczy 30% maksymalnego wynagrodzenia brutto przysługującego </w:t>
      </w:r>
      <w:r w:rsidRPr="00CA7CB2">
        <w:rPr>
          <w:rFonts w:ascii="Arial" w:eastAsia="Calibri" w:hAnsi="Arial" w:cs="Arial"/>
        </w:rPr>
        <w:br/>
        <w:t xml:space="preserve">za realizację całości przedmiotu umowy tj. określonego w § 3 ust. 1. </w:t>
      </w:r>
    </w:p>
    <w:p w14:paraId="6541CC85" w14:textId="77777777" w:rsidR="00CA7CB2" w:rsidRPr="00CA7CB2" w:rsidRDefault="00CA7CB2" w:rsidP="00CA7CB2">
      <w:pPr>
        <w:numPr>
          <w:ilvl w:val="0"/>
          <w:numId w:val="370"/>
        </w:numPr>
        <w:tabs>
          <w:tab w:val="clear" w:pos="789"/>
          <w:tab w:val="num" w:pos="1800"/>
        </w:tabs>
        <w:suppressAutoHyphens/>
        <w:spacing w:after="120"/>
        <w:ind w:left="426"/>
        <w:jc w:val="both"/>
        <w:rPr>
          <w:rFonts w:ascii="Arial" w:eastAsia="Calibri" w:hAnsi="Arial" w:cs="Arial"/>
        </w:rPr>
      </w:pPr>
      <w:r w:rsidRPr="00CA7CB2">
        <w:rPr>
          <w:rFonts w:ascii="Arial" w:eastAsia="Calibri" w:hAnsi="Arial" w:cs="Arial"/>
        </w:rPr>
        <w:t>W przypadku gdy szkoda spowodowana niewykonaniem lub nienależytym wykonaniem umowy przekracza wysokość kar umownych, Zamawiający może niezależnie od kar umownych dochodzić odszkodowania na zasadach ogólnych kodeksu cywilnego.</w:t>
      </w:r>
    </w:p>
    <w:p w14:paraId="284FFAAC" w14:textId="77777777" w:rsidR="00CA7CB2" w:rsidRPr="00CA7CB2" w:rsidRDefault="00CA7CB2" w:rsidP="00CA7CB2">
      <w:pPr>
        <w:numPr>
          <w:ilvl w:val="0"/>
          <w:numId w:val="370"/>
        </w:numPr>
        <w:tabs>
          <w:tab w:val="clear" w:pos="789"/>
          <w:tab w:val="num" w:pos="1800"/>
        </w:tabs>
        <w:suppressAutoHyphens/>
        <w:spacing w:after="120"/>
        <w:ind w:left="426"/>
        <w:jc w:val="both"/>
        <w:rPr>
          <w:rFonts w:ascii="Arial" w:eastAsia="Calibri" w:hAnsi="Arial" w:cs="Arial"/>
        </w:rPr>
      </w:pPr>
      <w:r w:rsidRPr="00CA7CB2">
        <w:rPr>
          <w:rFonts w:ascii="Arial" w:eastAsia="Calibri" w:hAnsi="Arial" w:cs="Arial"/>
        </w:rPr>
        <w:t xml:space="preserve">W przypadku, gdy zamówienia udzielono wykonawcom wspólnie ubiegającym się </w:t>
      </w:r>
      <w:r w:rsidRPr="00CA7CB2">
        <w:rPr>
          <w:rFonts w:ascii="Arial" w:eastAsia="Calibri" w:hAnsi="Arial" w:cs="Arial"/>
        </w:rPr>
        <w:br/>
        <w:t xml:space="preserve">o udzielenie zamówienia, ponoszą oni solidarną odpowiedzialność za wykonanie umowy. </w:t>
      </w:r>
    </w:p>
    <w:p w14:paraId="1F506D4E" w14:textId="1373E8B5" w:rsidR="00CA7CB2" w:rsidRPr="00CA7CB2" w:rsidRDefault="00CA7CB2" w:rsidP="00CA7CB2">
      <w:pPr>
        <w:numPr>
          <w:ilvl w:val="0"/>
          <w:numId w:val="370"/>
        </w:numPr>
        <w:tabs>
          <w:tab w:val="clear" w:pos="789"/>
          <w:tab w:val="num" w:pos="1800"/>
        </w:tabs>
        <w:suppressAutoHyphens/>
        <w:spacing w:after="0"/>
        <w:ind w:left="426"/>
        <w:jc w:val="both"/>
        <w:rPr>
          <w:rFonts w:ascii="Arial" w:eastAsia="Calibri" w:hAnsi="Arial" w:cs="Arial"/>
        </w:rPr>
      </w:pPr>
      <w:r w:rsidRPr="00CA7CB2">
        <w:rPr>
          <w:rFonts w:ascii="Arial" w:eastAsia="Calibri" w:hAnsi="Arial" w:cs="Arial"/>
        </w:rPr>
        <w:lastRenderedPageBreak/>
        <w:t>Kary umowne płatne będą w terminie 14 dni od daty otrzymania przez Wykonawcę noty obciążeniowej.</w:t>
      </w:r>
    </w:p>
    <w:p w14:paraId="6B7E147D" w14:textId="77777777" w:rsidR="00CA7CB2" w:rsidRPr="00CA7CB2" w:rsidRDefault="00CA7CB2" w:rsidP="00CA7CB2">
      <w:pPr>
        <w:tabs>
          <w:tab w:val="left" w:pos="284"/>
        </w:tabs>
        <w:suppressAutoHyphens/>
        <w:spacing w:after="0"/>
        <w:jc w:val="center"/>
        <w:rPr>
          <w:rFonts w:ascii="Arial" w:eastAsia="Aptos" w:hAnsi="Arial" w:cs="Arial"/>
          <w:b/>
          <w:bCs/>
        </w:rPr>
      </w:pPr>
    </w:p>
    <w:p w14:paraId="5EE4E05E" w14:textId="77777777" w:rsidR="00CA7CB2" w:rsidRPr="00CA7CB2" w:rsidRDefault="00CA7CB2" w:rsidP="00CA7CB2">
      <w:pPr>
        <w:tabs>
          <w:tab w:val="left" w:pos="284"/>
        </w:tabs>
        <w:suppressAutoHyphens/>
        <w:spacing w:after="0"/>
        <w:jc w:val="center"/>
        <w:rPr>
          <w:rFonts w:ascii="Arial" w:eastAsia="Aptos" w:hAnsi="Arial" w:cs="Arial"/>
        </w:rPr>
      </w:pPr>
      <w:r w:rsidRPr="00CA7CB2">
        <w:rPr>
          <w:rFonts w:ascii="Arial" w:eastAsia="Aptos" w:hAnsi="Arial" w:cs="Arial"/>
          <w:b/>
          <w:bCs/>
        </w:rPr>
        <w:t>§ 10</w:t>
      </w:r>
    </w:p>
    <w:p w14:paraId="0D8051CA" w14:textId="77777777" w:rsidR="00CA7CB2" w:rsidRPr="00CA7CB2" w:rsidRDefault="00CA7CB2" w:rsidP="001E129F">
      <w:pPr>
        <w:spacing w:after="120"/>
        <w:jc w:val="center"/>
        <w:rPr>
          <w:rFonts w:ascii="Arial" w:eastAsia="Aptos" w:hAnsi="Arial" w:cs="Arial"/>
          <w:b/>
        </w:rPr>
      </w:pPr>
      <w:r w:rsidRPr="00CA7CB2">
        <w:rPr>
          <w:rFonts w:ascii="Arial" w:eastAsia="Aptos" w:hAnsi="Arial" w:cs="Arial"/>
          <w:b/>
        </w:rPr>
        <w:t>Odstąpienie od umowy</w:t>
      </w:r>
    </w:p>
    <w:p w14:paraId="0ECE6B7B" w14:textId="77777777" w:rsidR="00CA7CB2" w:rsidRPr="00CA7CB2" w:rsidRDefault="00CA7CB2" w:rsidP="00CA7CB2">
      <w:pPr>
        <w:numPr>
          <w:ilvl w:val="0"/>
          <w:numId w:val="372"/>
        </w:numPr>
        <w:tabs>
          <w:tab w:val="left" w:pos="426"/>
        </w:tabs>
        <w:ind w:hanging="502"/>
        <w:jc w:val="both"/>
        <w:rPr>
          <w:rFonts w:ascii="Arial" w:eastAsia="Times New Roman" w:hAnsi="Arial" w:cs="Arial"/>
          <w:lang w:eastAsia="pl-PL"/>
        </w:rPr>
      </w:pPr>
      <w:r w:rsidRPr="00CA7CB2">
        <w:rPr>
          <w:rFonts w:ascii="Arial" w:eastAsia="Times New Roman" w:hAnsi="Arial" w:cs="Arial"/>
          <w:lang w:eastAsia="pl-PL"/>
        </w:rPr>
        <w:t>Zamawiający może odstąpić od umowy jeżeli Wykonawca dopuszcza się istotnego naruszenia umowy i nie zaniecha dalszych naruszeń lub nie usunie skutków naruszenia</w:t>
      </w:r>
      <w:r w:rsidRPr="00CA7CB2">
        <w:rPr>
          <w:rFonts w:ascii="Arial" w:eastAsia="Times New Roman" w:hAnsi="Arial" w:cs="Arial"/>
          <w:lang w:eastAsia="pl-PL"/>
        </w:rPr>
        <w:br/>
        <w:t>w 7-dniowym okresie naprawczym, udzielonym przez Zamawiającego w pisemnym wezwaniu do usunięcia naruszenia lub zaniechania naruszeń, pod rygorem odstąpienia od umowy. Okres naprawczy zaczyna biec od dnia doręczenia wezwania do usunięcia/zaniechania naruszenia umowy. Istotne naruszenia umowy obejmują  następujące przypadki:</w:t>
      </w:r>
    </w:p>
    <w:p w14:paraId="1FFE10E6" w14:textId="77777777" w:rsidR="00CA7CB2" w:rsidRPr="00CA7CB2" w:rsidRDefault="00CA7CB2" w:rsidP="00CA7CB2">
      <w:pPr>
        <w:numPr>
          <w:ilvl w:val="0"/>
          <w:numId w:val="373"/>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Wykonawca nie przystąpił do realizacji dostawy bez uzasadnionych przyczyn lub nie kontynuuje jej pomimo wezwania Zamawiającego złożonego na piśmie,</w:t>
      </w:r>
    </w:p>
    <w:p w14:paraId="70DAF868" w14:textId="77777777" w:rsidR="00CA7CB2" w:rsidRPr="00CA7CB2" w:rsidRDefault="00CA7CB2" w:rsidP="00CA7CB2">
      <w:pPr>
        <w:numPr>
          <w:ilvl w:val="0"/>
          <w:numId w:val="373"/>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zachodzą uzasadnione podstawy do uznania, że Wykonawca nie jest w stanie wykonać umowy w terminie umownym,  w związku ze znacznym opóźnieniem Wykonawcy w rozpoczęciu lub zakończeniu realizacji dostawy;</w:t>
      </w:r>
    </w:p>
    <w:p w14:paraId="1B78981B" w14:textId="77777777" w:rsidR="00CA7CB2" w:rsidRPr="00CA7CB2" w:rsidRDefault="00CA7CB2" w:rsidP="00CA7CB2">
      <w:pPr>
        <w:numPr>
          <w:ilvl w:val="0"/>
          <w:numId w:val="373"/>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wydane zostało zarządzenie tymczasowe dotyczące mienia lub praw Wykonawcy, mające na celu zabezpieczenie roszczeń osób trzecich lub wszczęto wobec niego postępowanie egzekucyjne, które uniemożliwiają Wykonawcy realizację umowy.</w:t>
      </w:r>
    </w:p>
    <w:p w14:paraId="7C70140E"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Niezależnie od postanowień ust. 1 niniejszego paragrafu, Zamawiający jest uprawniony do odstąpienia od umowy bez wyznaczania okresu naprawczego na usunięcie lub zaniechanie naruszeń, w przypadku, gdy:</w:t>
      </w:r>
    </w:p>
    <w:p w14:paraId="72BE4B87" w14:textId="77777777" w:rsidR="00CA7CB2" w:rsidRPr="00CA7CB2" w:rsidRDefault="00CA7CB2" w:rsidP="00CA7CB2">
      <w:pPr>
        <w:numPr>
          <w:ilvl w:val="0"/>
          <w:numId w:val="374"/>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Wykonawca dopuszcza się zwłoki w wykonaniu przedmiotu umowy o okres dłuższy niż 5 dni w stosunku do terminu przewidzianego umową,</w:t>
      </w:r>
    </w:p>
    <w:p w14:paraId="0964705C" w14:textId="77777777" w:rsidR="00CA7CB2" w:rsidRPr="00CA7CB2" w:rsidRDefault="00CA7CB2" w:rsidP="00CA7CB2">
      <w:pPr>
        <w:numPr>
          <w:ilvl w:val="0"/>
          <w:numId w:val="374"/>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 xml:space="preserve">Wykonawca dopuszcza się o naruszenia bezpieczeństwa danych Zamawiającego </w:t>
      </w:r>
      <w:r w:rsidRPr="00CA7CB2">
        <w:rPr>
          <w:rFonts w:ascii="Arial" w:eastAsia="Times New Roman" w:hAnsi="Arial" w:cs="Arial"/>
          <w:lang w:eastAsia="pl-PL"/>
        </w:rPr>
        <w:br/>
        <w:t>w trakcie realizacji niniejszej umowy, polegających na ujawnieniu szczegółów realizacji umowy.</w:t>
      </w:r>
    </w:p>
    <w:p w14:paraId="6D3725B4" w14:textId="77777777" w:rsidR="00CA7CB2" w:rsidRPr="00CA7CB2" w:rsidRDefault="00CA7CB2" w:rsidP="00CA7CB2">
      <w:pPr>
        <w:numPr>
          <w:ilvl w:val="0"/>
          <w:numId w:val="374"/>
        </w:numPr>
        <w:spacing w:after="120"/>
        <w:ind w:left="851" w:hanging="284"/>
        <w:jc w:val="both"/>
        <w:rPr>
          <w:rFonts w:ascii="Arial" w:eastAsia="Times New Roman" w:hAnsi="Arial" w:cs="Arial"/>
          <w:lang w:eastAsia="pl-PL"/>
        </w:rPr>
      </w:pPr>
      <w:r w:rsidRPr="00CA7CB2">
        <w:rPr>
          <w:rFonts w:ascii="Arial" w:eastAsia="Times New Roman" w:hAnsi="Arial" w:cs="Arial"/>
          <w:lang w:eastAsia="pl-PL"/>
        </w:rPr>
        <w:t>Wykonawca dokonuje czynności niezgodnych z prawem lub działa na szkodę Zamawiającego w związku z realizacją niniejszej umowy.</w:t>
      </w:r>
    </w:p>
    <w:p w14:paraId="77AE51A4" w14:textId="77777777" w:rsidR="00CA7CB2" w:rsidRPr="00CA7CB2" w:rsidRDefault="00CA7CB2" w:rsidP="00CA7CB2">
      <w:pPr>
        <w:numPr>
          <w:ilvl w:val="0"/>
          <w:numId w:val="372"/>
        </w:numPr>
        <w:spacing w:after="0"/>
        <w:contextualSpacing/>
        <w:jc w:val="both"/>
        <w:rPr>
          <w:rFonts w:ascii="Arial" w:eastAsia="Aptos" w:hAnsi="Arial" w:cs="Arial"/>
        </w:rPr>
      </w:pPr>
      <w:bookmarkStart w:id="23" w:name="_Hlk160438555"/>
      <w:r w:rsidRPr="00CA7CB2">
        <w:rPr>
          <w:rFonts w:ascii="Arial" w:eastAsia="Aptos" w:hAnsi="Arial" w:cs="Arial"/>
        </w:rPr>
        <w:t>Niezależnie od postanowień ust. 1 i 2 niniejszego paragrafu, Zamawiający jest uprawniony do odstąpienia od umowy bez wyznaczania okresu naprawczego na usunięcie naruszeń, w przypadku, gdy Wykonawca dopuszcza się działań zmierzających do naruszenia bezpieczeństwa danych (np. rozmieszczenie i rodzaj służb ochronnych w kompleksie gdzie dostarczany będzie przedmiot umowy)</w:t>
      </w:r>
      <w:r w:rsidRPr="00CA7CB2">
        <w:rPr>
          <w:rFonts w:ascii="Calibri" w:eastAsia="Aptos" w:hAnsi="Calibri" w:cs="Calibri"/>
        </w:rPr>
        <w:t xml:space="preserve"> </w:t>
      </w:r>
      <w:r w:rsidRPr="00CA7CB2">
        <w:rPr>
          <w:rFonts w:ascii="Arial" w:eastAsia="Aptos" w:hAnsi="Arial" w:cs="Arial"/>
        </w:rPr>
        <w:t>w związku z wykonywaniem przedmiotowej umowy;</w:t>
      </w:r>
    </w:p>
    <w:bookmarkEnd w:id="23"/>
    <w:p w14:paraId="757EE61A" w14:textId="77777777" w:rsidR="00CA7CB2" w:rsidRPr="00CA7CB2" w:rsidRDefault="00CA7CB2" w:rsidP="00CA7CB2">
      <w:pPr>
        <w:numPr>
          <w:ilvl w:val="0"/>
          <w:numId w:val="372"/>
        </w:numPr>
        <w:spacing w:after="0"/>
        <w:contextualSpacing/>
        <w:jc w:val="both"/>
        <w:rPr>
          <w:rFonts w:ascii="Arial" w:eastAsia="Aptos" w:hAnsi="Arial" w:cs="Arial"/>
        </w:rPr>
      </w:pPr>
      <w:r w:rsidRPr="00CA7CB2">
        <w:rPr>
          <w:rFonts w:ascii="Arial" w:eastAsia="Aptos" w:hAnsi="Arial" w:cs="Arial"/>
        </w:rPr>
        <w:t>Niezależnie od powyższego Zamawiającemu przysługuje prawo jednostronnego odstąpienia od umowy w przypadku gdy:</w:t>
      </w:r>
    </w:p>
    <w:p w14:paraId="204E7872" w14:textId="77777777" w:rsidR="00CA7CB2" w:rsidRPr="00CA7CB2" w:rsidRDefault="00CA7CB2" w:rsidP="00CA7CB2">
      <w:pPr>
        <w:numPr>
          <w:ilvl w:val="0"/>
          <w:numId w:val="375"/>
        </w:numPr>
        <w:spacing w:after="120"/>
        <w:ind w:right="-1"/>
        <w:jc w:val="both"/>
        <w:rPr>
          <w:rFonts w:ascii="Arial" w:eastAsia="Aptos" w:hAnsi="Arial" w:cs="Arial"/>
        </w:rPr>
      </w:pPr>
      <w:r w:rsidRPr="00CA7CB2">
        <w:rPr>
          <w:rFonts w:ascii="Arial" w:eastAsia="Aptos" w:hAnsi="Arial" w:cs="Arial"/>
        </w:rPr>
        <w:t>Wykonawca wymieniony został w wykazach określonych w rozporządzeniu 765/2006</w:t>
      </w:r>
      <w:r w:rsidRPr="00CA7CB2">
        <w:rPr>
          <w:rFonts w:ascii="Arial" w:eastAsia="Aptos" w:hAnsi="Arial" w:cs="Arial"/>
        </w:rPr>
        <w:br/>
        <w:t>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2023 r. poz. 1497 i 1859);</w:t>
      </w:r>
      <w:r w:rsidRPr="00CA7CB2">
        <w:rPr>
          <w:rFonts w:ascii="Arial" w:eastAsia="Aptos" w:hAnsi="Arial" w:cs="Arial"/>
          <w:b/>
          <w:bCs/>
        </w:rPr>
        <w:t xml:space="preserve"> </w:t>
      </w:r>
    </w:p>
    <w:p w14:paraId="7D6F70C5" w14:textId="77777777" w:rsidR="00CA7CB2" w:rsidRPr="00CA7CB2" w:rsidRDefault="00CA7CB2" w:rsidP="00CA7CB2">
      <w:pPr>
        <w:numPr>
          <w:ilvl w:val="0"/>
          <w:numId w:val="375"/>
        </w:numPr>
        <w:spacing w:after="120"/>
        <w:ind w:right="-1"/>
        <w:jc w:val="both"/>
        <w:rPr>
          <w:rFonts w:ascii="Arial" w:eastAsia="Aptos" w:hAnsi="Arial" w:cs="Arial"/>
        </w:rPr>
      </w:pPr>
      <w:r w:rsidRPr="00CA7CB2">
        <w:rPr>
          <w:rFonts w:ascii="Arial" w:eastAsia="Aptos" w:hAnsi="Arial" w:cs="Arial"/>
        </w:rPr>
        <w:lastRenderedPageBreak/>
        <w:t>osoba będąca beneficjentem rzeczywistym Wykonawcy (w rozumieniu ustawy z dnia</w:t>
      </w:r>
      <w:r w:rsidRPr="00CA7CB2">
        <w:rPr>
          <w:rFonts w:ascii="Arial" w:eastAsia="Aptos" w:hAnsi="Arial" w:cs="Arial"/>
        </w:rPr>
        <w:br/>
        <w:t>1 marca 2018 r. o przeciwdziałaniu praniu pieniędzy oraz finansowaniu terroryzmu</w:t>
      </w:r>
      <w:r w:rsidRPr="00CA7CB2">
        <w:rPr>
          <w:rFonts w:ascii="Arial" w:eastAsia="Aptos" w:hAnsi="Arial" w:cs="Arial"/>
        </w:rPr>
        <w:br/>
        <w:t>(Dz. U. z 2023 r. poz. 1124 z późn. zm.))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7464115" w14:textId="77777777" w:rsidR="00CA7CB2" w:rsidRPr="00CA7CB2" w:rsidRDefault="00CA7CB2" w:rsidP="00CA7CB2">
      <w:pPr>
        <w:numPr>
          <w:ilvl w:val="0"/>
          <w:numId w:val="375"/>
        </w:numPr>
        <w:spacing w:after="120"/>
        <w:ind w:right="-1"/>
        <w:jc w:val="both"/>
        <w:rPr>
          <w:rFonts w:ascii="Arial" w:eastAsia="Aptos" w:hAnsi="Arial" w:cs="Arial"/>
        </w:rPr>
      </w:pPr>
      <w:r w:rsidRPr="00CA7CB2">
        <w:rPr>
          <w:rFonts w:ascii="Arial" w:eastAsia="Aptos" w:hAnsi="Arial" w:cs="Arial"/>
        </w:rPr>
        <w:t xml:space="preserve">podmiot będący jednostką dominującą Wykonawcy (w rozumieniu art. 3 ust. 1 pkt 37 ustawy z dnia 29 września 1994 r. o rachunkowości (Dz.U. z 2023 r. poz. 120 z późn. zm.) wymieniony jest w wykazach określonych w rozporządzeniu 765/2006 </w:t>
      </w:r>
      <w:r w:rsidRPr="00CA7CB2">
        <w:rPr>
          <w:rFonts w:ascii="Arial" w:eastAsia="Aptos" w:hAnsi="Arial" w:cs="Arial"/>
        </w:rPr>
        <w:br/>
        <w:t xml:space="preserve">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D3BA4DD" w14:textId="77777777" w:rsidR="00CA7CB2" w:rsidRPr="00CA7CB2" w:rsidRDefault="00CA7CB2" w:rsidP="00CA7CB2">
      <w:pPr>
        <w:numPr>
          <w:ilvl w:val="0"/>
          <w:numId w:val="375"/>
        </w:numPr>
        <w:spacing w:after="120"/>
        <w:ind w:right="-1"/>
        <w:jc w:val="both"/>
        <w:rPr>
          <w:rFonts w:ascii="Arial" w:eastAsia="Aptos" w:hAnsi="Arial" w:cs="Arial"/>
        </w:rPr>
      </w:pPr>
      <w:r w:rsidRPr="00CA7CB2">
        <w:rPr>
          <w:rFonts w:ascii="Arial" w:eastAsia="Aptos" w:hAnsi="Arial" w:cs="Arial"/>
        </w:rPr>
        <w:t>w trakcie jej trwania zajdzie co najmniej jedna z okoliczności wskazanych w art. 5 k Rozporządzenia Rady (UE) nr 833/2014 z dnia 31 lipca 2014 r. dotyczącego środków ograniczających w związku z działaniami Rosji destabilizującymi sytuację na Ukrainie (Dz. U. UE. L. z 2014 r. Nr 229, str. 1 z późn. zm.)</w:t>
      </w:r>
    </w:p>
    <w:p w14:paraId="14306AC9"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Niezależnie od postanowień niniejszego paragrafu każdej ze Stron przysługuje prawo odstąpienia od umowy, w innych przypadkach przewidzianych umową lub wynikających z powszechnie obowiązujących przepisów prawa.</w:t>
      </w:r>
    </w:p>
    <w:p w14:paraId="207D52D9"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 xml:space="preserve"> O ile umowa nie określa innego terminu dla wykonania prawa odstąpienia, umowne prawo odstąpienia w każdym przypadku może być wykonane w terminie do 30 dni </w:t>
      </w:r>
      <w:r w:rsidRPr="00CA7CB2">
        <w:rPr>
          <w:rFonts w:ascii="Arial" w:eastAsia="Times New Roman" w:hAnsi="Arial" w:cs="Arial"/>
          <w:lang w:eastAsia="pl-PL"/>
        </w:rPr>
        <w:br/>
        <w:t>od dnia zaistnienia okoliczności stanowiących podstawę odstąpienia od umowy.</w:t>
      </w:r>
    </w:p>
    <w:p w14:paraId="02E020A8"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 xml:space="preserve"> 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6B518DFE"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 xml:space="preserve"> 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32C135A0"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 xml:space="preserve"> Postanowienia umowy dotyczące gwarancji i rękojmi oraz dotyczące kar umownych</w:t>
      </w:r>
      <w:r w:rsidRPr="00CA7CB2">
        <w:rPr>
          <w:rFonts w:ascii="Arial" w:eastAsia="Times New Roman" w:hAnsi="Arial" w:cs="Arial"/>
          <w:lang w:eastAsia="pl-PL"/>
        </w:rPr>
        <w:br/>
        <w:t>i odszkodowań pozostają w mocy pomimo odstąpienia od umowy.</w:t>
      </w:r>
    </w:p>
    <w:p w14:paraId="3932F858" w14:textId="77777777" w:rsidR="00CA7CB2" w:rsidRPr="00CA7CB2" w:rsidRDefault="00CA7CB2" w:rsidP="00CA7CB2">
      <w:pPr>
        <w:numPr>
          <w:ilvl w:val="0"/>
          <w:numId w:val="372"/>
        </w:numPr>
        <w:tabs>
          <w:tab w:val="left" w:pos="426"/>
        </w:tabs>
        <w:spacing w:after="120"/>
        <w:ind w:hanging="502"/>
        <w:jc w:val="both"/>
        <w:rPr>
          <w:rFonts w:ascii="Arial" w:eastAsia="Times New Roman" w:hAnsi="Arial" w:cs="Arial"/>
          <w:lang w:eastAsia="pl-PL"/>
        </w:rPr>
      </w:pPr>
      <w:r w:rsidRPr="00CA7CB2">
        <w:rPr>
          <w:rFonts w:ascii="Arial" w:eastAsia="Times New Roman" w:hAnsi="Arial" w:cs="Arial"/>
          <w:lang w:eastAsia="pl-PL"/>
        </w:rPr>
        <w:t xml:space="preserve"> Umowne odstąpienie od umowy może dotyczyć całości przedmiotu umowy lub jej części. </w:t>
      </w:r>
    </w:p>
    <w:p w14:paraId="5D5AB81E" w14:textId="77777777" w:rsidR="00CF00D1" w:rsidRDefault="00CF00D1" w:rsidP="00CA7CB2">
      <w:pPr>
        <w:jc w:val="center"/>
        <w:rPr>
          <w:rFonts w:ascii="Arial" w:eastAsia="Aptos" w:hAnsi="Arial" w:cs="Arial"/>
          <w:b/>
          <w:bCs/>
        </w:rPr>
      </w:pPr>
      <w:bookmarkStart w:id="24" w:name="_Hlk178065358"/>
    </w:p>
    <w:p w14:paraId="374B1D17" w14:textId="77777777" w:rsidR="001E129F" w:rsidRDefault="001E129F" w:rsidP="001E129F">
      <w:pPr>
        <w:spacing w:after="120"/>
        <w:jc w:val="center"/>
        <w:rPr>
          <w:rFonts w:ascii="Arial" w:eastAsia="Aptos" w:hAnsi="Arial" w:cs="Arial"/>
          <w:b/>
          <w:bCs/>
        </w:rPr>
      </w:pPr>
    </w:p>
    <w:p w14:paraId="5D7107E9" w14:textId="77777777" w:rsidR="001E129F" w:rsidRDefault="001E129F" w:rsidP="001E129F">
      <w:pPr>
        <w:spacing w:after="120"/>
        <w:jc w:val="center"/>
        <w:rPr>
          <w:rFonts w:ascii="Arial" w:eastAsia="Aptos" w:hAnsi="Arial" w:cs="Arial"/>
          <w:b/>
          <w:bCs/>
        </w:rPr>
      </w:pPr>
    </w:p>
    <w:p w14:paraId="736E0ACD" w14:textId="57A7DA5D" w:rsidR="00CA7CB2" w:rsidRPr="00CA7CB2" w:rsidRDefault="00CA7CB2" w:rsidP="001E129F">
      <w:pPr>
        <w:spacing w:after="120"/>
        <w:jc w:val="center"/>
        <w:rPr>
          <w:rFonts w:ascii="Arial" w:eastAsia="Aptos" w:hAnsi="Arial" w:cs="Arial"/>
          <w:b/>
          <w:bCs/>
        </w:rPr>
      </w:pPr>
      <w:r w:rsidRPr="00CA7CB2">
        <w:rPr>
          <w:rFonts w:ascii="Arial" w:eastAsia="Aptos" w:hAnsi="Arial" w:cs="Arial"/>
          <w:b/>
          <w:bCs/>
        </w:rPr>
        <w:lastRenderedPageBreak/>
        <w:t>§ 11</w:t>
      </w:r>
      <w:bookmarkEnd w:id="24"/>
      <w:r w:rsidRPr="00CA7CB2">
        <w:rPr>
          <w:rFonts w:ascii="Arial" w:eastAsia="Aptos" w:hAnsi="Arial" w:cs="Arial"/>
          <w:b/>
          <w:bCs/>
        </w:rPr>
        <w:br/>
        <w:t>Komunikacja</w:t>
      </w:r>
    </w:p>
    <w:p w14:paraId="5FA15B93" w14:textId="77777777" w:rsidR="00CA7CB2" w:rsidRPr="00CA7CB2" w:rsidRDefault="00CA7CB2" w:rsidP="00CA7CB2">
      <w:pPr>
        <w:numPr>
          <w:ilvl w:val="0"/>
          <w:numId w:val="274"/>
        </w:numPr>
        <w:suppressAutoHyphens/>
        <w:spacing w:after="120"/>
        <w:ind w:left="426" w:hanging="284"/>
        <w:jc w:val="both"/>
        <w:rPr>
          <w:rFonts w:ascii="Arial" w:eastAsia="Aptos" w:hAnsi="Arial" w:cs="Arial"/>
          <w:bCs/>
        </w:rPr>
      </w:pPr>
      <w:r w:rsidRPr="00CA7CB2">
        <w:rPr>
          <w:rFonts w:ascii="Arial" w:eastAsia="Aptos" w:hAnsi="Arial" w:cs="Arial"/>
          <w:bCs/>
        </w:rPr>
        <w:t xml:space="preserve">Wszelkie oświadczenia, zawiadomienia składane przez Zamawiającego/Odbiorcę </w:t>
      </w:r>
      <w:r w:rsidRPr="00CA7CB2">
        <w:rPr>
          <w:rFonts w:ascii="Arial" w:eastAsia="Aptos" w:hAnsi="Arial" w:cs="Arial"/>
          <w:bCs/>
        </w:rPr>
        <w:br/>
        <w:t>i Wykonawcę  dokonywane są w formie pisemnej, a faksem lub za pośrednictwem e-mail Mogą być dokonywane tylko jeżeli umowa nie zastrzega formy pisemnej.</w:t>
      </w:r>
    </w:p>
    <w:p w14:paraId="4C42EF0B" w14:textId="77777777" w:rsidR="00CA7CB2" w:rsidRPr="00CA7CB2" w:rsidRDefault="00CA7CB2" w:rsidP="00CA7CB2">
      <w:pPr>
        <w:numPr>
          <w:ilvl w:val="0"/>
          <w:numId w:val="274"/>
        </w:numPr>
        <w:suppressAutoHyphens/>
        <w:spacing w:after="120"/>
        <w:ind w:left="426" w:hanging="284"/>
        <w:jc w:val="both"/>
        <w:rPr>
          <w:rFonts w:ascii="Arial" w:eastAsia="Aptos" w:hAnsi="Arial" w:cs="Arial"/>
          <w:bCs/>
        </w:rPr>
      </w:pPr>
      <w:r w:rsidRPr="00CA7CB2">
        <w:rPr>
          <w:rFonts w:ascii="Arial" w:eastAsia="Aptos" w:hAnsi="Arial" w:cs="Arial"/>
          <w:bCs/>
        </w:rPr>
        <w:t>Wszelkie powiadomienia, zawiadomienia winny być składane:</w:t>
      </w:r>
    </w:p>
    <w:p w14:paraId="3ED94E44" w14:textId="77777777" w:rsidR="00CA7CB2" w:rsidRPr="00CA7CB2" w:rsidRDefault="00CA7CB2" w:rsidP="00CA7CB2">
      <w:pPr>
        <w:numPr>
          <w:ilvl w:val="0"/>
          <w:numId w:val="268"/>
        </w:numPr>
        <w:suppressAutoHyphens/>
        <w:spacing w:after="120"/>
        <w:ind w:left="851"/>
        <w:jc w:val="both"/>
        <w:rPr>
          <w:rFonts w:ascii="Arial" w:eastAsia="Aptos" w:hAnsi="Arial" w:cs="Arial"/>
          <w:bCs/>
        </w:rPr>
      </w:pPr>
      <w:r w:rsidRPr="00CA7CB2">
        <w:rPr>
          <w:rFonts w:ascii="Arial" w:eastAsia="Aptos" w:hAnsi="Arial" w:cs="Arial"/>
          <w:bCs/>
        </w:rPr>
        <w:t>do Zamawiającego:</w:t>
      </w:r>
    </w:p>
    <w:p w14:paraId="319C554E" w14:textId="77777777" w:rsidR="00CA7CB2" w:rsidRPr="00CA7CB2" w:rsidRDefault="00CA7CB2" w:rsidP="00CA7CB2">
      <w:pPr>
        <w:suppressAutoHyphens/>
        <w:spacing w:after="120" w:line="240" w:lineRule="auto"/>
        <w:ind w:left="851"/>
        <w:jc w:val="both"/>
        <w:rPr>
          <w:rFonts w:ascii="Arial" w:eastAsia="Aptos" w:hAnsi="Arial" w:cs="Arial"/>
          <w:bCs/>
        </w:rPr>
      </w:pPr>
      <w:r w:rsidRPr="00CA7CB2">
        <w:rPr>
          <w:rFonts w:ascii="Arial" w:eastAsia="Aptos" w:hAnsi="Arial" w:cs="Arial"/>
          <w:bCs/>
        </w:rPr>
        <w:t xml:space="preserve">do Zamawiającego: Centrum Zasobów Cyberprzestrzeni Sił Zbrojnych, ul. Żwirki i Wigury 9/13, 00-909 Warszawa, fax 261 847 145; email: </w:t>
      </w:r>
      <w:hyperlink r:id="rId42" w:history="1">
        <w:r w:rsidRPr="00CA7CB2">
          <w:rPr>
            <w:rFonts w:ascii="Arial" w:eastAsia="Calibri" w:hAnsi="Arial" w:cs="Arial"/>
            <w:u w:val="single"/>
          </w:rPr>
          <w:t>czcsz.kancelaria@ron.mil.pl</w:t>
        </w:r>
      </w:hyperlink>
      <w:r w:rsidRPr="00CA7CB2">
        <w:rPr>
          <w:rFonts w:ascii="Arial" w:eastAsia="Calibri" w:hAnsi="Arial" w:cs="Arial"/>
        </w:rPr>
        <w:t>.</w:t>
      </w:r>
    </w:p>
    <w:p w14:paraId="55815991" w14:textId="77777777" w:rsidR="00CA7CB2" w:rsidRPr="00CA7CB2" w:rsidRDefault="00CA7CB2" w:rsidP="00CA7CB2">
      <w:pPr>
        <w:suppressAutoHyphens/>
        <w:spacing w:after="120"/>
        <w:ind w:left="851" w:hanging="284"/>
        <w:jc w:val="both"/>
        <w:rPr>
          <w:rFonts w:ascii="Arial" w:eastAsia="Aptos" w:hAnsi="Arial" w:cs="Arial"/>
          <w:bCs/>
        </w:rPr>
      </w:pPr>
      <w:r w:rsidRPr="00CA7CB2">
        <w:rPr>
          <w:rFonts w:ascii="Arial" w:eastAsia="Aptos" w:hAnsi="Arial" w:cs="Arial"/>
          <w:bCs/>
        </w:rPr>
        <w:t xml:space="preserve">2) Osobami odpowiedzialnymi za koordynację umowy z ramienia Zamawiającego są: </w:t>
      </w:r>
    </w:p>
    <w:p w14:paraId="5E55ED69" w14:textId="77777777" w:rsidR="00CA7CB2" w:rsidRPr="00CA7CB2" w:rsidRDefault="00CA7CB2" w:rsidP="00CA7CB2">
      <w:pPr>
        <w:suppressAutoHyphens/>
        <w:spacing w:after="120"/>
        <w:ind w:left="1134" w:hanging="283"/>
        <w:jc w:val="both"/>
        <w:rPr>
          <w:rFonts w:ascii="Arial" w:eastAsia="Aptos" w:hAnsi="Arial" w:cs="Arial"/>
        </w:rPr>
      </w:pPr>
      <w:r w:rsidRPr="00CA7CB2">
        <w:rPr>
          <w:rFonts w:ascii="Arial" w:eastAsia="Aptos" w:hAnsi="Arial" w:cs="Arial"/>
          <w:bCs/>
        </w:rPr>
        <w:t>a) w zakresie sposobu wypełni</w:t>
      </w:r>
      <w:r w:rsidRPr="00CA7CB2">
        <w:rPr>
          <w:rFonts w:ascii="Arial" w:eastAsia="Aptos" w:hAnsi="Arial" w:cs="Arial"/>
        </w:rPr>
        <w:t>e</w:t>
      </w:r>
      <w:r w:rsidRPr="00CA7CB2">
        <w:rPr>
          <w:rFonts w:ascii="Arial" w:eastAsia="Aptos" w:hAnsi="Arial" w:cs="Arial"/>
          <w:bCs/>
        </w:rPr>
        <w:t xml:space="preserve">nia i odbioru karty wyrobu: p. …………………………, tel. ………………………., </w:t>
      </w:r>
      <w:r w:rsidRPr="00CA7CB2">
        <w:rPr>
          <w:rFonts w:ascii="Arial" w:eastAsia="Calibri" w:hAnsi="Arial" w:cs="Arial"/>
          <w:bCs/>
        </w:rPr>
        <w:t xml:space="preserve">e-mail: </w:t>
      </w:r>
      <w:hyperlink r:id="rId43" w:history="1">
        <w:r w:rsidRPr="00CA7CB2">
          <w:rPr>
            <w:rFonts w:ascii="Arial" w:eastAsia="Calibri" w:hAnsi="Arial" w:cs="Arial"/>
            <w:bCs/>
            <w:u w:val="single"/>
          </w:rPr>
          <w:t>…………………………...</w:t>
        </w:r>
      </w:hyperlink>
      <w:r w:rsidRPr="00CA7CB2">
        <w:rPr>
          <w:rFonts w:ascii="Arial" w:eastAsia="Calibri" w:hAnsi="Arial" w:cs="Arial"/>
          <w:bCs/>
        </w:rPr>
        <w:t xml:space="preserve"> </w:t>
      </w:r>
    </w:p>
    <w:p w14:paraId="2181B7E7" w14:textId="77777777" w:rsidR="00CA7CB2" w:rsidRPr="00CA7CB2" w:rsidRDefault="00CA7CB2" w:rsidP="00CA7CB2">
      <w:pPr>
        <w:suppressAutoHyphens/>
        <w:spacing w:after="120"/>
        <w:ind w:left="1134" w:hanging="283"/>
        <w:jc w:val="both"/>
        <w:rPr>
          <w:rFonts w:ascii="Arial" w:eastAsia="Aptos" w:hAnsi="Arial" w:cs="Arial"/>
          <w:bCs/>
        </w:rPr>
      </w:pPr>
      <w:r w:rsidRPr="00CA7CB2">
        <w:rPr>
          <w:rFonts w:ascii="Arial" w:eastAsia="Aptos" w:hAnsi="Arial" w:cs="Arial"/>
          <w:bCs/>
        </w:rPr>
        <w:t xml:space="preserve">b) w zakresie </w:t>
      </w:r>
      <w:r w:rsidRPr="00CA7CB2">
        <w:rPr>
          <w:rFonts w:ascii="Arial" w:eastAsia="Aptos" w:hAnsi="Arial" w:cs="Arial"/>
        </w:rPr>
        <w:t>konsultowania spraw merytorycznych stanowiących przedmiot umowy</w:t>
      </w:r>
      <w:r w:rsidRPr="00CA7CB2">
        <w:rPr>
          <w:rFonts w:ascii="Arial" w:eastAsia="Aptos" w:hAnsi="Arial" w:cs="Arial"/>
        </w:rPr>
        <w:br/>
      </w:r>
      <w:r w:rsidRPr="00CA7CB2">
        <w:rPr>
          <w:rFonts w:ascii="Arial" w:eastAsia="Aptos" w:hAnsi="Arial" w:cs="Arial"/>
          <w:bCs/>
        </w:rPr>
        <w:t xml:space="preserve">(np. zmiany parametrów technicznych, itp.): </w:t>
      </w:r>
    </w:p>
    <w:p w14:paraId="0878DBD5" w14:textId="77777777" w:rsidR="00CA7CB2" w:rsidRPr="00CA7CB2" w:rsidRDefault="00CA7CB2" w:rsidP="00CA7CB2">
      <w:pPr>
        <w:suppressAutoHyphens/>
        <w:spacing w:after="120"/>
        <w:ind w:left="851"/>
        <w:jc w:val="both"/>
        <w:rPr>
          <w:rFonts w:ascii="Aptos" w:eastAsia="Calibri" w:hAnsi="Aptos" w:cs="Times New Roman"/>
          <w:bCs/>
          <w:u w:val="single"/>
        </w:rPr>
      </w:pPr>
      <w:r w:rsidRPr="00CA7CB2">
        <w:rPr>
          <w:rFonts w:ascii="Arial" w:eastAsia="Aptos" w:hAnsi="Arial" w:cs="Arial"/>
          <w:bCs/>
        </w:rPr>
        <w:t xml:space="preserve">p. ……………………….., e-mail: </w:t>
      </w:r>
      <w:hyperlink r:id="rId44" w:history="1">
        <w:r w:rsidRPr="00CA7CB2">
          <w:rPr>
            <w:rFonts w:ascii="Arial" w:eastAsia="Aptos" w:hAnsi="Arial" w:cs="Arial"/>
            <w:bCs/>
            <w:u w:val="single"/>
          </w:rPr>
          <w:t>………………………….</w:t>
        </w:r>
      </w:hyperlink>
    </w:p>
    <w:p w14:paraId="1F9635B9" w14:textId="77777777" w:rsidR="00CA7CB2" w:rsidRPr="00CA7CB2" w:rsidRDefault="00CA7CB2" w:rsidP="00CA7CB2">
      <w:pPr>
        <w:suppressAutoHyphens/>
        <w:spacing w:after="120"/>
        <w:ind w:left="1134" w:hanging="283"/>
        <w:jc w:val="both"/>
        <w:rPr>
          <w:rFonts w:ascii="Arial" w:eastAsia="Aptos" w:hAnsi="Arial" w:cs="Arial"/>
          <w:bCs/>
        </w:rPr>
      </w:pPr>
      <w:r w:rsidRPr="00CA7CB2">
        <w:rPr>
          <w:rFonts w:ascii="Arial" w:eastAsia="Aptos" w:hAnsi="Arial" w:cs="Arial"/>
          <w:bCs/>
        </w:rPr>
        <w:t xml:space="preserve">c) w zakresie odbioru Sprzętu: p. …………………….., e-mail: </w:t>
      </w:r>
      <w:hyperlink r:id="rId45" w:history="1">
        <w:r w:rsidRPr="00CA7CB2">
          <w:rPr>
            <w:rFonts w:ascii="Arial" w:eastAsia="Aptos" w:hAnsi="Arial" w:cs="Arial"/>
            <w:bCs/>
            <w:u w:val="single"/>
          </w:rPr>
          <w:t>……………………….</w:t>
        </w:r>
      </w:hyperlink>
      <w:r w:rsidRPr="00CA7CB2">
        <w:rPr>
          <w:rFonts w:ascii="Arial" w:eastAsia="Aptos" w:hAnsi="Arial" w:cs="Arial"/>
          <w:bCs/>
        </w:rPr>
        <w:t xml:space="preserve"> oraz p. …………………….., e-mail: ………………………….</w:t>
      </w:r>
    </w:p>
    <w:p w14:paraId="6097CEA6" w14:textId="77777777" w:rsidR="00CA7CB2" w:rsidRPr="00CA7CB2" w:rsidRDefault="00CA7CB2" w:rsidP="00CA7CB2">
      <w:pPr>
        <w:numPr>
          <w:ilvl w:val="0"/>
          <w:numId w:val="398"/>
        </w:numPr>
        <w:suppressAutoHyphens/>
        <w:spacing w:after="120"/>
        <w:ind w:left="851"/>
        <w:jc w:val="both"/>
        <w:rPr>
          <w:rFonts w:ascii="Calibri" w:eastAsia="Calibri" w:hAnsi="Calibri" w:cs="Times New Roman"/>
        </w:rPr>
      </w:pPr>
      <w:r w:rsidRPr="00CA7CB2">
        <w:rPr>
          <w:rFonts w:ascii="Arial" w:eastAsia="Calibri" w:hAnsi="Arial" w:cs="Arial"/>
        </w:rPr>
        <w:t>do Odbiorcy</w:t>
      </w:r>
      <w:r w:rsidRPr="00CA7CB2">
        <w:rPr>
          <w:rFonts w:ascii="Calibri" w:eastAsia="Calibri" w:hAnsi="Calibri" w:cs="Times New Roman"/>
        </w:rPr>
        <w:t>:</w:t>
      </w:r>
    </w:p>
    <w:p w14:paraId="3ADFAB58" w14:textId="77777777" w:rsidR="00CA7CB2" w:rsidRPr="00CA7CB2" w:rsidRDefault="00CA7CB2" w:rsidP="00CA7CB2">
      <w:pPr>
        <w:suppressAutoHyphens/>
        <w:spacing w:after="120"/>
        <w:ind w:left="851"/>
        <w:jc w:val="both"/>
        <w:rPr>
          <w:rFonts w:ascii="Arial" w:eastAsia="Calibri" w:hAnsi="Arial" w:cs="Arial"/>
        </w:rPr>
      </w:pPr>
      <w:r w:rsidRPr="00CA7CB2">
        <w:rPr>
          <w:rFonts w:ascii="Arial" w:eastAsia="Calibri" w:hAnsi="Arial" w:cs="Arial"/>
        </w:rPr>
        <w:t>Osobą odpowiedzialną za uzgodnienie terminów dostaw, podpisanie protokołu przyjęcia-przekazania jest:</w:t>
      </w:r>
    </w:p>
    <w:p w14:paraId="31BD1E2B" w14:textId="77777777" w:rsidR="00CA7CB2" w:rsidRPr="00CA7CB2" w:rsidRDefault="00CA7CB2" w:rsidP="00CA7CB2">
      <w:pPr>
        <w:suppressAutoHyphens/>
        <w:spacing w:before="120" w:after="120"/>
        <w:ind w:left="851"/>
        <w:jc w:val="both"/>
        <w:rPr>
          <w:rFonts w:ascii="Arial" w:eastAsia="Aptos" w:hAnsi="Arial" w:cs="Arial"/>
          <w:bCs/>
          <w:lang w:val="en-US"/>
        </w:rPr>
      </w:pPr>
      <w:r w:rsidRPr="00CA7CB2">
        <w:rPr>
          <w:rFonts w:ascii="Arial" w:eastAsia="Aptos" w:hAnsi="Arial" w:cs="Arial"/>
          <w:bCs/>
          <w:lang w:val="en-US"/>
        </w:rPr>
        <w:t xml:space="preserve">p. …………………………., e-mail: </w:t>
      </w:r>
      <w:hyperlink r:id="rId46" w:history="1">
        <w:r w:rsidRPr="00CA7CB2">
          <w:rPr>
            <w:rFonts w:ascii="Arial" w:eastAsia="Aptos" w:hAnsi="Arial" w:cs="Arial"/>
            <w:bCs/>
            <w:u w:val="single"/>
            <w:lang w:val="en-US"/>
          </w:rPr>
          <w:t>……………………..</w:t>
        </w:r>
      </w:hyperlink>
      <w:r w:rsidRPr="00CA7CB2">
        <w:rPr>
          <w:rFonts w:ascii="Arial" w:eastAsia="Aptos" w:hAnsi="Arial" w:cs="Arial"/>
          <w:bCs/>
          <w:lang w:val="en-US"/>
        </w:rPr>
        <w:t xml:space="preserve"> oraz p. ……………………….., e-mail: </w:t>
      </w:r>
      <w:hyperlink r:id="rId47" w:history="1">
        <w:r w:rsidRPr="00CA7CB2">
          <w:rPr>
            <w:rFonts w:ascii="Arial" w:eastAsia="Aptos" w:hAnsi="Arial" w:cs="Arial"/>
            <w:bCs/>
            <w:u w:val="single"/>
            <w:lang w:val="en-US"/>
          </w:rPr>
          <w:t>…………………………</w:t>
        </w:r>
      </w:hyperlink>
    </w:p>
    <w:p w14:paraId="3F3B313C" w14:textId="77777777" w:rsidR="00CA7CB2" w:rsidRPr="00CA7CB2" w:rsidRDefault="00CA7CB2" w:rsidP="00CA7CB2">
      <w:pPr>
        <w:numPr>
          <w:ilvl w:val="0"/>
          <w:numId w:val="398"/>
        </w:numPr>
        <w:suppressAutoHyphens/>
        <w:spacing w:before="120" w:after="120"/>
        <w:ind w:left="851" w:hanging="357"/>
        <w:jc w:val="both"/>
        <w:rPr>
          <w:rFonts w:ascii="Arial" w:eastAsia="Aptos" w:hAnsi="Arial" w:cs="Arial"/>
          <w:bCs/>
        </w:rPr>
      </w:pPr>
      <w:r w:rsidRPr="00CA7CB2">
        <w:rPr>
          <w:rFonts w:ascii="Arial" w:eastAsia="Aptos" w:hAnsi="Arial" w:cs="Arial"/>
        </w:rPr>
        <w:t xml:space="preserve">do Wykonawcy: </w:t>
      </w:r>
    </w:p>
    <w:p w14:paraId="5CDCADED" w14:textId="77777777" w:rsidR="00CA7CB2" w:rsidRPr="00CA7CB2" w:rsidRDefault="00CA7CB2" w:rsidP="00CA7CB2">
      <w:pPr>
        <w:suppressAutoHyphens/>
        <w:spacing w:before="120" w:after="120"/>
        <w:ind w:left="851"/>
        <w:jc w:val="both"/>
        <w:rPr>
          <w:rFonts w:ascii="Aptos" w:eastAsia="Aptos" w:hAnsi="Aptos" w:cs="Times New Roman"/>
        </w:rPr>
      </w:pPr>
      <w:r w:rsidRPr="00CA7CB2">
        <w:rPr>
          <w:rFonts w:ascii="Arial" w:eastAsia="Aptos" w:hAnsi="Arial" w:cs="Arial"/>
        </w:rPr>
        <w:t xml:space="preserve">Osobą odpowiedzialną za realizację umowy jest: p. ……………………… tel. ………………….,  fax ……………….., e-mail: </w:t>
      </w:r>
      <w:hyperlink r:id="rId48" w:history="1">
        <w:r w:rsidRPr="00CA7CB2">
          <w:rPr>
            <w:rFonts w:ascii="Arial" w:eastAsia="Aptos" w:hAnsi="Arial" w:cs="Arial"/>
            <w:u w:val="single"/>
          </w:rPr>
          <w:t>……………………………</w:t>
        </w:r>
      </w:hyperlink>
    </w:p>
    <w:p w14:paraId="190942DA" w14:textId="77777777" w:rsidR="00CA7CB2" w:rsidRPr="00CA7CB2" w:rsidRDefault="00CA7CB2" w:rsidP="00CA7CB2">
      <w:pPr>
        <w:suppressAutoHyphens/>
        <w:spacing w:before="120" w:after="120"/>
        <w:ind w:left="851"/>
        <w:jc w:val="both"/>
        <w:rPr>
          <w:rFonts w:ascii="Arial" w:eastAsia="Aptos" w:hAnsi="Arial" w:cs="Arial"/>
        </w:rPr>
      </w:pPr>
      <w:r w:rsidRPr="00CA7CB2">
        <w:rPr>
          <w:rFonts w:ascii="Arial" w:eastAsia="Aptos" w:hAnsi="Arial" w:cs="Arial"/>
        </w:rPr>
        <w:t xml:space="preserve">Kontakt do firmy: </w:t>
      </w:r>
    </w:p>
    <w:p w14:paraId="1356724D" w14:textId="77777777" w:rsidR="00CA7CB2" w:rsidRPr="00CA7CB2" w:rsidRDefault="00CA7CB2" w:rsidP="00CA7CB2">
      <w:pPr>
        <w:numPr>
          <w:ilvl w:val="0"/>
          <w:numId w:val="376"/>
        </w:numPr>
        <w:tabs>
          <w:tab w:val="left" w:pos="426"/>
        </w:tabs>
        <w:spacing w:before="120" w:after="120"/>
        <w:ind w:left="426" w:hanging="426"/>
        <w:jc w:val="both"/>
        <w:rPr>
          <w:rFonts w:ascii="Arial" w:eastAsia="Aptos" w:hAnsi="Arial" w:cs="Arial"/>
        </w:rPr>
      </w:pPr>
      <w:r w:rsidRPr="00CA7CB2">
        <w:rPr>
          <w:rFonts w:ascii="Arial" w:eastAsia="Aptos" w:hAnsi="Arial" w:cs="Arial"/>
        </w:rPr>
        <w:t>Zmiana danych wskazanych w ust. 2 nie stanowi zmiany umowy, a jedynie wymaga poinformowania drugiej strony umowy listem poleconym wysłanym na adres Zamawiającego lub Wykonawcy lub wiadomością elektroniczną wysłaną na adres e-mail określony w ust. 2.</w:t>
      </w:r>
    </w:p>
    <w:p w14:paraId="766BA3EC" w14:textId="77777777" w:rsidR="00CA7CB2" w:rsidRPr="00CA7CB2" w:rsidRDefault="00CA7CB2" w:rsidP="00CA7CB2">
      <w:pPr>
        <w:numPr>
          <w:ilvl w:val="0"/>
          <w:numId w:val="376"/>
        </w:numPr>
        <w:tabs>
          <w:tab w:val="left" w:pos="426"/>
        </w:tabs>
        <w:spacing w:after="0"/>
        <w:ind w:left="426" w:hanging="426"/>
        <w:jc w:val="both"/>
        <w:rPr>
          <w:rFonts w:ascii="Arial" w:eastAsia="Aptos" w:hAnsi="Arial" w:cs="Arial"/>
        </w:rPr>
      </w:pPr>
      <w:r w:rsidRPr="00CA7CB2">
        <w:rPr>
          <w:rFonts w:ascii="Arial" w:eastAsia="Aptos" w:hAnsi="Arial" w:cs="Arial"/>
        </w:rPr>
        <w:t>Zamawiający, Wykonawca i Odbiorcy  mają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1A7C9E88" w14:textId="77777777" w:rsidR="00CA7CB2" w:rsidRPr="00CA7CB2" w:rsidRDefault="00CA7CB2" w:rsidP="00CA7CB2">
      <w:pPr>
        <w:numPr>
          <w:ilvl w:val="0"/>
          <w:numId w:val="376"/>
        </w:numPr>
        <w:tabs>
          <w:tab w:val="left" w:pos="426"/>
        </w:tabs>
        <w:spacing w:after="0"/>
        <w:ind w:left="426" w:hanging="426"/>
        <w:jc w:val="both"/>
        <w:rPr>
          <w:rFonts w:ascii="Arial" w:eastAsia="Aptos" w:hAnsi="Arial" w:cs="Arial"/>
        </w:rPr>
      </w:pPr>
      <w:r w:rsidRPr="00CA7CB2">
        <w:rPr>
          <w:rFonts w:ascii="Arial" w:eastAsia="Aptos" w:hAnsi="Arial" w:cs="Arial"/>
        </w:rPr>
        <w:t>W celu uniknięcia wątpliwości Strony potwierdzają, że wskazani powyżej przedstawiciele Stron, o których mowa w ust. 2 powyżej, nie są władni do podejmowania decyzji skutkujących modyfikacją warunków określonych w umowie.</w:t>
      </w:r>
      <w:bookmarkStart w:id="25" w:name="_Hlk158810457"/>
    </w:p>
    <w:p w14:paraId="39DA7C62" w14:textId="77777777" w:rsidR="00CA7CB2" w:rsidRPr="00CA7CB2" w:rsidRDefault="00CA7CB2" w:rsidP="00CA7CB2">
      <w:pPr>
        <w:tabs>
          <w:tab w:val="left" w:pos="426"/>
        </w:tabs>
        <w:spacing w:after="0"/>
        <w:ind w:left="426"/>
        <w:jc w:val="both"/>
        <w:rPr>
          <w:rFonts w:ascii="Arial" w:eastAsia="Aptos" w:hAnsi="Arial" w:cs="Arial"/>
        </w:rPr>
      </w:pPr>
    </w:p>
    <w:p w14:paraId="0DE27F31" w14:textId="77777777" w:rsidR="00CA7CB2" w:rsidRPr="00CA7CB2" w:rsidRDefault="00CA7CB2" w:rsidP="001E129F">
      <w:pPr>
        <w:spacing w:after="120"/>
        <w:jc w:val="center"/>
        <w:rPr>
          <w:rFonts w:ascii="Arial" w:eastAsia="Aptos" w:hAnsi="Arial" w:cs="Arial"/>
          <w:b/>
          <w:bCs/>
        </w:rPr>
      </w:pPr>
      <w:r w:rsidRPr="00CA7CB2">
        <w:rPr>
          <w:rFonts w:ascii="Arial" w:eastAsia="Aptos" w:hAnsi="Arial" w:cs="Arial"/>
          <w:b/>
          <w:bCs/>
        </w:rPr>
        <w:lastRenderedPageBreak/>
        <w:t>§ 12</w:t>
      </w:r>
      <w:r w:rsidRPr="00CA7CB2">
        <w:rPr>
          <w:rFonts w:ascii="Arial" w:eastAsia="Aptos" w:hAnsi="Arial" w:cs="Arial"/>
          <w:b/>
          <w:bCs/>
        </w:rPr>
        <w:br/>
      </w:r>
      <w:r w:rsidRPr="00CA7CB2">
        <w:rPr>
          <w:rFonts w:ascii="Arial" w:eastAsia="Calibri" w:hAnsi="Arial" w:cs="Arial"/>
          <w:b/>
          <w:bCs/>
        </w:rPr>
        <w:t>Warunki zmiany umowy</w:t>
      </w:r>
    </w:p>
    <w:p w14:paraId="45362822" w14:textId="77777777" w:rsidR="00CA7CB2" w:rsidRPr="00CA7CB2" w:rsidRDefault="00CA7CB2" w:rsidP="00CA7CB2">
      <w:pPr>
        <w:numPr>
          <w:ilvl w:val="0"/>
          <w:numId w:val="377"/>
        </w:numPr>
        <w:suppressAutoHyphens/>
        <w:spacing w:after="0"/>
        <w:ind w:left="426" w:hanging="426"/>
        <w:contextualSpacing/>
        <w:jc w:val="both"/>
        <w:rPr>
          <w:rFonts w:ascii="Arial" w:eastAsia="Calibri" w:hAnsi="Arial" w:cs="Arial"/>
        </w:rPr>
      </w:pPr>
      <w:r w:rsidRPr="00CA7CB2">
        <w:rPr>
          <w:rFonts w:ascii="Arial" w:eastAsia="Calibri" w:hAnsi="Arial" w:cs="Arial"/>
          <w:bCs/>
        </w:rPr>
        <w:t>Wszelkie zmiany niniejszej umowy wymagają formy pisemnej pod rygorem nieważności.</w:t>
      </w:r>
    </w:p>
    <w:p w14:paraId="49AE7612" w14:textId="77777777" w:rsidR="00CA7CB2" w:rsidRPr="00CA7CB2" w:rsidRDefault="00CA7CB2" w:rsidP="00CA7CB2">
      <w:pPr>
        <w:numPr>
          <w:ilvl w:val="0"/>
          <w:numId w:val="377"/>
        </w:numPr>
        <w:suppressAutoHyphens/>
        <w:spacing w:after="0"/>
        <w:ind w:left="426" w:hanging="426"/>
        <w:contextualSpacing/>
        <w:jc w:val="both"/>
        <w:rPr>
          <w:rFonts w:ascii="Arial" w:eastAsia="Calibri" w:hAnsi="Arial" w:cs="Arial"/>
        </w:rPr>
      </w:pPr>
      <w:r w:rsidRPr="00CA7CB2">
        <w:rPr>
          <w:rFonts w:ascii="Arial" w:eastAsia="TimesNewRoman" w:hAnsi="Arial" w:cs="Arial"/>
        </w:rPr>
        <w:t>Dopuszcza się wprowadzenie zmian do umowy w następującym zakresie i w przypadkach zgodnie z art. 455 ust. 1 pkt 1 ustawy Pzp:</w:t>
      </w:r>
    </w:p>
    <w:p w14:paraId="44F46296" w14:textId="77777777" w:rsidR="00CA7CB2" w:rsidRPr="00CA7CB2" w:rsidRDefault="00CA7CB2" w:rsidP="00CA7CB2">
      <w:pPr>
        <w:numPr>
          <w:ilvl w:val="1"/>
          <w:numId w:val="378"/>
        </w:numPr>
        <w:spacing w:after="0"/>
        <w:ind w:left="709" w:hanging="283"/>
        <w:contextualSpacing/>
        <w:jc w:val="both"/>
        <w:rPr>
          <w:rFonts w:ascii="Arial" w:eastAsia="Calibri" w:hAnsi="Arial" w:cs="Arial"/>
        </w:rPr>
      </w:pPr>
      <w:r w:rsidRPr="00CA7CB2">
        <w:rPr>
          <w:rFonts w:ascii="Arial" w:eastAsia="Calibri" w:hAnsi="Arial" w:cs="Arial"/>
        </w:rPr>
        <w:t>zaistnienia omyłki pisarskiej lub rachunkowej bądź innej omyłki polegającej na niezgodności treści umowy z ofertą – poprzez ustalenie treści umowy do zgodności z treścią oferty.</w:t>
      </w:r>
    </w:p>
    <w:p w14:paraId="6E76EA5C" w14:textId="77777777" w:rsidR="00CA7CB2" w:rsidRPr="00CA7CB2" w:rsidRDefault="00CA7CB2" w:rsidP="00CA7CB2">
      <w:pPr>
        <w:numPr>
          <w:ilvl w:val="1"/>
          <w:numId w:val="378"/>
        </w:numPr>
        <w:spacing w:after="0"/>
        <w:ind w:left="709" w:hanging="283"/>
        <w:jc w:val="both"/>
        <w:rPr>
          <w:rFonts w:ascii="Arial" w:eastAsia="Calibri" w:hAnsi="Arial" w:cs="Arial"/>
        </w:rPr>
      </w:pPr>
      <w:r w:rsidRPr="00CA7CB2">
        <w:rPr>
          <w:rFonts w:ascii="Arial" w:eastAsia="Calibri" w:hAnsi="Arial" w:cs="Arial"/>
        </w:rPr>
        <w:t xml:space="preserve">konieczności wprowadzenia innych zmian do umowy niż wymienione w pkt 1 spowodowanych zmianami w przepisach prawa, normach, dyrektywach lub standardach; </w:t>
      </w:r>
    </w:p>
    <w:p w14:paraId="6309AB67" w14:textId="77777777" w:rsidR="00CA7CB2" w:rsidRPr="00CA7CB2" w:rsidRDefault="00CA7CB2" w:rsidP="00CA7CB2">
      <w:pPr>
        <w:numPr>
          <w:ilvl w:val="1"/>
          <w:numId w:val="378"/>
        </w:numPr>
        <w:spacing w:after="0"/>
        <w:ind w:left="709" w:hanging="283"/>
        <w:contextualSpacing/>
        <w:jc w:val="both"/>
        <w:rPr>
          <w:rFonts w:ascii="Arial" w:eastAsia="Times New Roman" w:hAnsi="Arial" w:cs="Arial"/>
          <w:lang w:eastAsia="pl-PL"/>
        </w:rPr>
      </w:pPr>
      <w:r w:rsidRPr="00CA7CB2">
        <w:rPr>
          <w:rFonts w:ascii="Arial" w:eastAsia="Times New Roman" w:hAnsi="Arial" w:cs="Arial"/>
          <w:lang w:eastAsia="pl-PL"/>
        </w:rPr>
        <w:t>w przypadku braku dostępności na rynku (której nie można było przewidzieć) zaoferowanego przez Wykonawcę Sprzętu pod warunkiem, że Wykonawca dostarczy Sprzęt o parametrach technicznych i użytkowych nie gorszych niż te, które zostały wskazane w ofercie oraz pod warunkiem, że jego cena nie ulegnie zwiększeniu</w:t>
      </w:r>
      <w:r w:rsidRPr="00CA7CB2">
        <w:rPr>
          <w:rFonts w:ascii="Arial" w:eastAsia="Times New Roman" w:hAnsi="Arial" w:cs="Arial"/>
          <w:lang w:eastAsia="pl-PL"/>
        </w:rPr>
        <w:br/>
        <w:t>w stosunku do ceny określonej w ofercie Wykonawcy. Warunkiem wprowadzenia takiej zmiany jest: </w:t>
      </w:r>
    </w:p>
    <w:p w14:paraId="0501827C" w14:textId="77777777" w:rsidR="00CA7CB2" w:rsidRPr="00CA7CB2" w:rsidRDefault="00CA7CB2" w:rsidP="00CA7CB2">
      <w:pPr>
        <w:numPr>
          <w:ilvl w:val="0"/>
          <w:numId w:val="403"/>
        </w:numPr>
        <w:tabs>
          <w:tab w:val="num" w:pos="1440"/>
        </w:tabs>
        <w:spacing w:after="0"/>
        <w:contextualSpacing/>
        <w:jc w:val="both"/>
        <w:rPr>
          <w:rFonts w:ascii="Arial" w:eastAsia="Times New Roman" w:hAnsi="Arial" w:cs="Arial"/>
          <w:lang w:eastAsia="pl-PL"/>
        </w:rPr>
      </w:pPr>
      <w:r w:rsidRPr="00CA7CB2">
        <w:rPr>
          <w:rFonts w:ascii="Arial" w:eastAsia="Times New Roman" w:hAnsi="Arial" w:cs="Arial"/>
          <w:lang w:eastAsia="pl-PL"/>
        </w:rPr>
        <w:t>wykazanie w sposób niebudzący wątpliwości Zamawiającemu, że w dniu składania oferty, Sprzęt określony w formularzu cenowym był dostępny w ilościach nie mniejszych niż to określono w ofercie, a także, że w momencie zaproponowania Sprzętu zamiennego, Sprzęt określony w formularzu cenowym nie jest dostępny na rynku,</w:t>
      </w:r>
    </w:p>
    <w:p w14:paraId="25F79063" w14:textId="77777777" w:rsidR="00CA7CB2" w:rsidRPr="00CA7CB2" w:rsidRDefault="00CA7CB2" w:rsidP="00CA7CB2">
      <w:pPr>
        <w:numPr>
          <w:ilvl w:val="0"/>
          <w:numId w:val="403"/>
        </w:numPr>
        <w:spacing w:after="0"/>
        <w:contextualSpacing/>
        <w:jc w:val="both"/>
        <w:rPr>
          <w:rFonts w:ascii="Arial" w:eastAsia="Times New Roman" w:hAnsi="Arial" w:cs="Arial"/>
          <w:lang w:eastAsia="pl-PL"/>
        </w:rPr>
      </w:pPr>
      <w:r w:rsidRPr="00CA7CB2">
        <w:rPr>
          <w:rFonts w:ascii="Arial" w:eastAsia="Times New Roman" w:hAnsi="Arial" w:cs="Arial"/>
          <w:lang w:eastAsia="pl-PL"/>
        </w:rPr>
        <w:t>wykazanie przez Wykonawcę, że Sprzęt stanowiący zamiennik posiada właściwości nie gorsze niż Sprzęt będący przedmiotem zamówienia,</w:t>
      </w:r>
    </w:p>
    <w:p w14:paraId="256AE86E" w14:textId="77777777" w:rsidR="00CA7CB2" w:rsidRPr="00CA7CB2" w:rsidRDefault="00CA7CB2" w:rsidP="00CA7CB2">
      <w:pPr>
        <w:numPr>
          <w:ilvl w:val="0"/>
          <w:numId w:val="403"/>
        </w:numPr>
        <w:spacing w:after="0"/>
        <w:contextualSpacing/>
        <w:jc w:val="both"/>
        <w:rPr>
          <w:rFonts w:ascii="Arial" w:eastAsia="Times New Roman" w:hAnsi="Arial" w:cs="Arial"/>
          <w:lang w:eastAsia="pl-PL"/>
        </w:rPr>
      </w:pPr>
      <w:r w:rsidRPr="00CA7CB2">
        <w:rPr>
          <w:rFonts w:ascii="Arial" w:eastAsia="Times New Roman" w:hAnsi="Arial" w:cs="Arial"/>
          <w:lang w:eastAsia="pl-PL"/>
        </w:rPr>
        <w:t>dostarczenie do Zamawiającego dokumentów potwierdzających spełnianie przez zamienny Sprzęt wymagań postawionych na etapie postępowania przetargowego,</w:t>
      </w:r>
    </w:p>
    <w:p w14:paraId="11637BDC" w14:textId="77777777" w:rsidR="00CA7CB2" w:rsidRPr="00CA7CB2" w:rsidRDefault="00CA7CB2" w:rsidP="00CA7CB2">
      <w:pPr>
        <w:numPr>
          <w:ilvl w:val="0"/>
          <w:numId w:val="403"/>
        </w:numPr>
        <w:spacing w:after="0"/>
        <w:contextualSpacing/>
        <w:jc w:val="both"/>
        <w:rPr>
          <w:rFonts w:ascii="Arial" w:eastAsia="Times New Roman" w:hAnsi="Arial" w:cs="Arial"/>
          <w:lang w:eastAsia="pl-PL"/>
        </w:rPr>
      </w:pPr>
      <w:r w:rsidRPr="00CA7CB2">
        <w:rPr>
          <w:rFonts w:ascii="Arial" w:eastAsia="Times New Roman" w:hAnsi="Arial" w:cs="Arial"/>
          <w:lang w:eastAsia="pl-PL"/>
        </w:rPr>
        <w:t>na żądanie Zamawiającego dostarczenie Sprzętu zamiennego w celu przeprowadzenia weryfikacji parametrów;</w:t>
      </w:r>
    </w:p>
    <w:p w14:paraId="30936DBB" w14:textId="77777777" w:rsidR="00CA7CB2" w:rsidRPr="00CA7CB2" w:rsidRDefault="00CA7CB2" w:rsidP="00CA7CB2">
      <w:pPr>
        <w:numPr>
          <w:ilvl w:val="1"/>
          <w:numId w:val="378"/>
        </w:numPr>
        <w:spacing w:after="0"/>
        <w:ind w:left="709" w:hanging="283"/>
        <w:contextualSpacing/>
        <w:jc w:val="both"/>
        <w:rPr>
          <w:rFonts w:ascii="Arial" w:eastAsia="Times New Roman" w:hAnsi="Arial" w:cs="Arial"/>
          <w:lang w:eastAsia="pl-PL"/>
        </w:rPr>
      </w:pPr>
      <w:r w:rsidRPr="00CA7CB2">
        <w:rPr>
          <w:rFonts w:ascii="Arial" w:eastAsia="Times New Roman" w:hAnsi="Arial" w:cs="Arial"/>
          <w:lang w:eastAsia="pl-PL"/>
        </w:rPr>
        <w:t>w przypadku zmiany obowiązujących przepisów prawa konieczne okaże się zastąpienie Sprzętu, zaoferowanego przez Wykonawcę innym Sprzętem pod warunkiem, że Wykonawca dostarczy Sprzęt o parametrach technicznych i użytkowych nie gorszych niż te, które zostały wskazane w ofercie oraz pod warunkiem, że jego cena nie ulegnie zwiększeniu w stosunku do ceny określonej w ofercie Wykonawcy. Warunkiem wprowadzenia takiej zmiany jest: </w:t>
      </w:r>
    </w:p>
    <w:p w14:paraId="22E56B5D" w14:textId="77777777" w:rsidR="00CA7CB2" w:rsidRPr="00CA7CB2" w:rsidRDefault="00CA7CB2" w:rsidP="00CA7CB2">
      <w:pPr>
        <w:numPr>
          <w:ilvl w:val="0"/>
          <w:numId w:val="404"/>
        </w:numPr>
        <w:tabs>
          <w:tab w:val="num" w:pos="1440"/>
        </w:tabs>
        <w:spacing w:after="0"/>
        <w:contextualSpacing/>
        <w:jc w:val="both"/>
        <w:rPr>
          <w:rFonts w:ascii="Arial" w:eastAsia="Times New Roman" w:hAnsi="Arial" w:cs="Arial"/>
          <w:lang w:eastAsia="pl-PL"/>
        </w:rPr>
      </w:pPr>
      <w:r w:rsidRPr="00CA7CB2">
        <w:rPr>
          <w:rFonts w:ascii="Arial" w:eastAsia="Times New Roman" w:hAnsi="Arial" w:cs="Arial"/>
          <w:lang w:eastAsia="pl-PL"/>
        </w:rPr>
        <w:t>wykazanie przez Wykonawcę, że Sprzęt stanowiący zamiennik posiada właściwości nie gorsze niż Sprzęt będący przedmiotem zamówienia,</w:t>
      </w:r>
    </w:p>
    <w:p w14:paraId="56548CC0" w14:textId="77777777" w:rsidR="00CA7CB2" w:rsidRPr="00CA7CB2" w:rsidRDefault="00CA7CB2" w:rsidP="00CA7CB2">
      <w:pPr>
        <w:numPr>
          <w:ilvl w:val="0"/>
          <w:numId w:val="404"/>
        </w:numPr>
        <w:spacing w:after="0"/>
        <w:contextualSpacing/>
        <w:jc w:val="both"/>
        <w:rPr>
          <w:rFonts w:ascii="Arial" w:eastAsia="Times New Roman" w:hAnsi="Arial" w:cs="Arial"/>
          <w:lang w:eastAsia="pl-PL"/>
        </w:rPr>
      </w:pPr>
      <w:r w:rsidRPr="00CA7CB2">
        <w:rPr>
          <w:rFonts w:ascii="Arial" w:eastAsia="Times New Roman" w:hAnsi="Arial" w:cs="Arial"/>
          <w:lang w:eastAsia="pl-PL"/>
        </w:rPr>
        <w:t>dostarczenie do Zamawiającego dokumentów potwierdzających spełnianie przez zamienny Sprzęt wymagań postawionych na etapie postepowania przetargowego,</w:t>
      </w:r>
    </w:p>
    <w:p w14:paraId="04A883E9" w14:textId="77777777" w:rsidR="00CA7CB2" w:rsidRPr="00CA7CB2" w:rsidRDefault="00CA7CB2" w:rsidP="00CA7CB2">
      <w:pPr>
        <w:numPr>
          <w:ilvl w:val="0"/>
          <w:numId w:val="404"/>
        </w:numPr>
        <w:spacing w:after="0"/>
        <w:contextualSpacing/>
        <w:jc w:val="both"/>
        <w:rPr>
          <w:rFonts w:ascii="Arial" w:eastAsia="Times New Roman" w:hAnsi="Arial" w:cs="Arial"/>
          <w:lang w:eastAsia="pl-PL"/>
        </w:rPr>
      </w:pPr>
      <w:r w:rsidRPr="00CA7CB2">
        <w:rPr>
          <w:rFonts w:ascii="Arial" w:eastAsia="Times New Roman" w:hAnsi="Arial" w:cs="Arial"/>
          <w:lang w:eastAsia="pl-PL"/>
        </w:rPr>
        <w:t>na żądanie Zamawiającego dostarczenie Sprzętu zamiennego w celu przeprowadzenia weryfikacji parametrów;</w:t>
      </w:r>
    </w:p>
    <w:p w14:paraId="4FD9332C" w14:textId="77777777" w:rsidR="00CA7CB2" w:rsidRPr="00CA7CB2" w:rsidRDefault="00CA7CB2" w:rsidP="00CA7CB2">
      <w:pPr>
        <w:numPr>
          <w:ilvl w:val="1"/>
          <w:numId w:val="378"/>
        </w:numPr>
        <w:spacing w:after="0"/>
        <w:ind w:left="709" w:hanging="283"/>
        <w:contextualSpacing/>
        <w:jc w:val="both"/>
        <w:rPr>
          <w:rFonts w:ascii="Arial" w:eastAsia="Times New Roman" w:hAnsi="Arial" w:cs="Arial"/>
          <w:lang w:eastAsia="pl-PL"/>
        </w:rPr>
      </w:pPr>
      <w:r w:rsidRPr="00CA7CB2">
        <w:rPr>
          <w:rFonts w:ascii="Arial" w:eastAsia="Times New Roman" w:hAnsi="Arial" w:cs="Arial"/>
          <w:lang w:eastAsia="pl-PL"/>
        </w:rPr>
        <w:t xml:space="preserve">w przypadku, gdyby na rynku pojawił się nowy model Sprzętu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w:t>
      </w:r>
      <w:r w:rsidRPr="00CA7CB2">
        <w:rPr>
          <w:rFonts w:ascii="Arial" w:eastAsia="Times New Roman" w:hAnsi="Arial" w:cs="Arial"/>
          <w:lang w:eastAsia="pl-PL"/>
        </w:rPr>
        <w:lastRenderedPageBreak/>
        <w:t xml:space="preserve">niniejszego paragrafu. Wynagrodzenie Wykonawcy z tej przyczyny nie może zostać zwiększone; </w:t>
      </w:r>
    </w:p>
    <w:p w14:paraId="5A8CFB4B" w14:textId="77777777" w:rsidR="00CA7CB2" w:rsidRPr="00CA7CB2" w:rsidRDefault="00CA7CB2" w:rsidP="00CA7CB2">
      <w:pPr>
        <w:numPr>
          <w:ilvl w:val="1"/>
          <w:numId w:val="378"/>
        </w:numPr>
        <w:spacing w:after="0"/>
        <w:ind w:left="709" w:hanging="283"/>
        <w:contextualSpacing/>
        <w:jc w:val="both"/>
        <w:rPr>
          <w:rFonts w:ascii="Arial" w:eastAsia="Calibri" w:hAnsi="Arial" w:cs="Arial"/>
        </w:rPr>
      </w:pPr>
      <w:r w:rsidRPr="00CA7CB2">
        <w:rPr>
          <w:rFonts w:ascii="Arial" w:eastAsia="Calibri" w:hAnsi="Arial" w:cs="Arial"/>
        </w:rPr>
        <w:t>terminy</w:t>
      </w:r>
      <w:r w:rsidRPr="00CA7CB2">
        <w:rPr>
          <w:rFonts w:ascii="Arial" w:eastAsia="Times New Roman" w:hAnsi="Arial" w:cs="Arial"/>
          <w:lang w:eastAsia="pl-PL"/>
        </w:rPr>
        <w:t xml:space="preserve"> ustalone w § 3 mogą ulec przesunięciu w przypadku wystąpienia opóźnień wynikających z:</w:t>
      </w:r>
    </w:p>
    <w:p w14:paraId="6D91640E" w14:textId="77777777" w:rsidR="00CA7CB2" w:rsidRPr="00CA7CB2" w:rsidRDefault="00CA7CB2" w:rsidP="00CA7CB2">
      <w:pPr>
        <w:numPr>
          <w:ilvl w:val="1"/>
          <w:numId w:val="380"/>
        </w:numPr>
        <w:tabs>
          <w:tab w:val="left" w:pos="1134"/>
        </w:tabs>
        <w:spacing w:after="0"/>
        <w:ind w:left="993" w:hanging="284"/>
        <w:contextualSpacing/>
        <w:jc w:val="both"/>
        <w:rPr>
          <w:rFonts w:ascii="Arial" w:eastAsia="Times New Roman" w:hAnsi="Arial" w:cs="Arial"/>
          <w:lang w:eastAsia="pl-PL"/>
        </w:rPr>
      </w:pPr>
      <w:r w:rsidRPr="00CA7CB2">
        <w:rPr>
          <w:rFonts w:ascii="Arial" w:eastAsia="Times New Roman" w:hAnsi="Arial" w:cs="Arial"/>
          <w:lang w:eastAsia="pl-PL"/>
        </w:rPr>
        <w:t>organizacji pracy po stronie Zamawiającego – w tym zmianami kadrowymi lub strukturą organizacyjną,</w:t>
      </w:r>
    </w:p>
    <w:p w14:paraId="7DB857EE" w14:textId="77777777" w:rsidR="00CA7CB2" w:rsidRPr="00CA7CB2" w:rsidRDefault="00CA7CB2" w:rsidP="00CA7CB2">
      <w:pPr>
        <w:numPr>
          <w:ilvl w:val="1"/>
          <w:numId w:val="380"/>
        </w:numPr>
        <w:tabs>
          <w:tab w:val="left" w:pos="1134"/>
        </w:tabs>
        <w:spacing w:after="0"/>
        <w:ind w:left="993" w:hanging="284"/>
        <w:contextualSpacing/>
        <w:jc w:val="both"/>
        <w:rPr>
          <w:rFonts w:ascii="Arial" w:eastAsia="Times New Roman" w:hAnsi="Arial" w:cs="Arial"/>
          <w:lang w:eastAsia="pl-PL"/>
        </w:rPr>
      </w:pPr>
      <w:r w:rsidRPr="00CA7CB2">
        <w:rPr>
          <w:rFonts w:ascii="Arial" w:eastAsia="Times New Roman" w:hAnsi="Arial" w:cs="Arial"/>
          <w:lang w:eastAsia="pl-PL"/>
        </w:rPr>
        <w:t>przestojów i opóźnień z przyczyn leżących po stronie Zamawiającego,</w:t>
      </w:r>
    </w:p>
    <w:p w14:paraId="24124690" w14:textId="77777777" w:rsidR="00CA7CB2" w:rsidRPr="00CA7CB2" w:rsidRDefault="00CA7CB2" w:rsidP="00CA7CB2">
      <w:pPr>
        <w:numPr>
          <w:ilvl w:val="1"/>
          <w:numId w:val="380"/>
        </w:numPr>
        <w:tabs>
          <w:tab w:val="left" w:pos="1134"/>
        </w:tabs>
        <w:spacing w:after="0"/>
        <w:ind w:left="993" w:hanging="284"/>
        <w:contextualSpacing/>
        <w:jc w:val="both"/>
        <w:rPr>
          <w:rFonts w:ascii="Arial" w:eastAsia="Times New Roman" w:hAnsi="Arial" w:cs="Arial"/>
          <w:lang w:eastAsia="pl-PL"/>
        </w:rPr>
      </w:pPr>
      <w:r w:rsidRPr="00CA7CB2">
        <w:rPr>
          <w:rFonts w:ascii="Arial" w:eastAsia="Times New Roman" w:hAnsi="Arial" w:cs="Arial"/>
          <w:lang w:eastAsia="pl-PL"/>
        </w:rPr>
        <w:t>braku możliwości przyjęcia Sprzętu do magazynu Zamawiającego, związanego</w:t>
      </w:r>
      <w:r w:rsidRPr="00CA7CB2">
        <w:rPr>
          <w:rFonts w:ascii="Arial" w:eastAsia="Times New Roman" w:hAnsi="Arial" w:cs="Arial"/>
          <w:lang w:eastAsia="pl-PL"/>
        </w:rPr>
        <w:br/>
        <w:t xml:space="preserve">z realizacją innych  dostaw, </w:t>
      </w:r>
    </w:p>
    <w:p w14:paraId="6C29DAF3" w14:textId="77777777" w:rsidR="00CA7CB2" w:rsidRPr="00CA7CB2" w:rsidRDefault="00CA7CB2" w:rsidP="00CA7CB2">
      <w:pPr>
        <w:numPr>
          <w:ilvl w:val="1"/>
          <w:numId w:val="380"/>
        </w:numPr>
        <w:tabs>
          <w:tab w:val="left" w:pos="1134"/>
        </w:tabs>
        <w:spacing w:after="0"/>
        <w:ind w:left="993" w:hanging="284"/>
        <w:contextualSpacing/>
        <w:jc w:val="both"/>
        <w:rPr>
          <w:rFonts w:ascii="Arial" w:eastAsia="Times New Roman" w:hAnsi="Arial" w:cs="Arial"/>
          <w:lang w:eastAsia="pl-PL"/>
        </w:rPr>
      </w:pPr>
      <w:r w:rsidRPr="00CA7CB2">
        <w:rPr>
          <w:rFonts w:ascii="Arial" w:eastAsia="Times New Roman" w:hAnsi="Arial" w:cs="Arial"/>
          <w:lang w:eastAsia="pl-PL"/>
        </w:rPr>
        <w:t>działania siły wyższej mającej bezpośredni wpływ na terminowość wykonania prac;</w:t>
      </w:r>
    </w:p>
    <w:p w14:paraId="1CC197E9" w14:textId="77777777" w:rsidR="00CA7CB2" w:rsidRPr="00CA7CB2" w:rsidRDefault="00CA7CB2" w:rsidP="00CA7CB2">
      <w:pPr>
        <w:numPr>
          <w:ilvl w:val="1"/>
          <w:numId w:val="380"/>
        </w:numPr>
        <w:tabs>
          <w:tab w:val="left" w:pos="1134"/>
        </w:tabs>
        <w:spacing w:after="0"/>
        <w:ind w:left="993" w:hanging="284"/>
        <w:contextualSpacing/>
        <w:jc w:val="both"/>
        <w:rPr>
          <w:rFonts w:ascii="Arial" w:eastAsia="Times New Roman" w:hAnsi="Arial" w:cs="Arial"/>
          <w:lang w:eastAsia="pl-PL"/>
        </w:rPr>
      </w:pPr>
      <w:r w:rsidRPr="00CA7CB2">
        <w:rPr>
          <w:rFonts w:ascii="Arial" w:eastAsia="Times New Roman" w:hAnsi="Arial" w:cs="Arial"/>
          <w:lang w:eastAsia="pl-P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49ED9465" w14:textId="77777777" w:rsidR="00CA7CB2" w:rsidRPr="00CA7CB2" w:rsidRDefault="00CA7CB2" w:rsidP="00CA7CB2">
      <w:pPr>
        <w:tabs>
          <w:tab w:val="left" w:pos="1276"/>
        </w:tabs>
        <w:spacing w:after="0"/>
        <w:ind w:left="1276" w:hanging="142"/>
        <w:contextualSpacing/>
        <w:jc w:val="both"/>
        <w:rPr>
          <w:rFonts w:ascii="Arial" w:eastAsia="Times New Roman" w:hAnsi="Arial" w:cs="Arial"/>
          <w:lang w:eastAsia="pl-PL"/>
        </w:rPr>
      </w:pPr>
      <w:r w:rsidRPr="00CA7CB2">
        <w:rPr>
          <w:rFonts w:ascii="Arial" w:eastAsia="Times New Roman" w:hAnsi="Arial" w:cs="Arial"/>
          <w:lang w:eastAsia="pl-PL"/>
        </w:rPr>
        <w:t>- wystąpienia lokalnych uwarunkowań (np. brak dostępu do obiektu, jego pomieszczeń) uniemożliwiających wykonanie dostawy - fakt ten musi mieć odzwierciedlenie w korespondencji pomiędzy Stronami;</w:t>
      </w:r>
    </w:p>
    <w:p w14:paraId="3A62BCDC" w14:textId="77777777" w:rsidR="00CA7CB2" w:rsidRPr="00CA7CB2" w:rsidRDefault="00CA7CB2" w:rsidP="00CA7CB2">
      <w:pPr>
        <w:tabs>
          <w:tab w:val="left" w:pos="1276"/>
        </w:tabs>
        <w:spacing w:after="0"/>
        <w:ind w:left="1276" w:hanging="142"/>
        <w:contextualSpacing/>
        <w:jc w:val="both"/>
        <w:rPr>
          <w:rFonts w:ascii="Arial" w:eastAsia="Calibri" w:hAnsi="Arial" w:cs="Arial"/>
          <w:lang w:eastAsia="pl-PL"/>
        </w:rPr>
      </w:pPr>
      <w:r w:rsidRPr="00CA7CB2">
        <w:rPr>
          <w:rFonts w:ascii="Arial" w:eastAsia="Times New Roman" w:hAnsi="Arial" w:cs="Arial"/>
          <w:lang w:eastAsia="pl-PL"/>
        </w:rPr>
        <w:t xml:space="preserve">- </w:t>
      </w:r>
      <w:r w:rsidRPr="00CA7CB2">
        <w:rPr>
          <w:rFonts w:ascii="Arial" w:eastAsia="Calibri" w:hAnsi="Arial" w:cs="Arial"/>
          <w:lang w:eastAsia="pl-PL"/>
        </w:rPr>
        <w:t>wystąpienia okoliczności, których strony umowy nie były w stanie przewidzieć, pomimo zachowania należytej staranności (np. warunków pogodowych uniemożliwiających dostawę),</w:t>
      </w:r>
    </w:p>
    <w:p w14:paraId="78F41969" w14:textId="77777777" w:rsidR="00CA7CB2" w:rsidRPr="00CA7CB2" w:rsidRDefault="00CA7CB2" w:rsidP="00CA7CB2">
      <w:pPr>
        <w:tabs>
          <w:tab w:val="left" w:pos="1276"/>
        </w:tabs>
        <w:spacing w:after="0"/>
        <w:ind w:left="993" w:hanging="284"/>
        <w:contextualSpacing/>
        <w:jc w:val="both"/>
        <w:rPr>
          <w:rFonts w:ascii="Arial" w:eastAsia="Calibri" w:hAnsi="Arial" w:cs="Arial"/>
          <w:lang w:eastAsia="pl-PL"/>
        </w:rPr>
      </w:pPr>
      <w:r w:rsidRPr="00CA7CB2">
        <w:rPr>
          <w:rFonts w:ascii="Arial" w:eastAsia="Calibri" w:hAnsi="Arial" w:cs="Arial"/>
          <w:lang w:eastAsia="pl-PL"/>
        </w:rPr>
        <w:t>f) w przypadku, gdy którakolwiek ze Stron nie jest w stanie wywiązać się ze swych zobowiązań umownych w związku z okolicznościami siły wyższej druga  Strona musi być poinformowana w formie pisemnej w terminie 14 dni od momentu zaistnienia ww. okoliczności.</w:t>
      </w:r>
    </w:p>
    <w:p w14:paraId="477FDB03" w14:textId="77777777" w:rsidR="00CA7CB2" w:rsidRPr="00CA7CB2" w:rsidRDefault="00CA7CB2" w:rsidP="00CA7CB2">
      <w:pPr>
        <w:spacing w:after="0"/>
        <w:ind w:left="851" w:hanging="425"/>
        <w:contextualSpacing/>
        <w:jc w:val="both"/>
        <w:rPr>
          <w:rFonts w:ascii="Arial" w:eastAsia="Calibri" w:hAnsi="Arial" w:cs="Arial"/>
        </w:rPr>
      </w:pPr>
      <w:r w:rsidRPr="00CA7CB2">
        <w:rPr>
          <w:rFonts w:ascii="Arial" w:eastAsia="Calibri" w:hAnsi="Arial" w:cs="Arial"/>
          <w:lang w:eastAsia="pl-PL"/>
        </w:rPr>
        <w:t xml:space="preserve">5) </w:t>
      </w:r>
      <w:r w:rsidRPr="00CA7CB2">
        <w:rPr>
          <w:rFonts w:ascii="Arial" w:eastAsia="Calibri" w:hAnsi="Arial" w:cs="Arial"/>
          <w:lang w:eastAsia="pl-PL"/>
        </w:rPr>
        <w:tab/>
      </w:r>
      <w:r w:rsidRPr="00CA7CB2">
        <w:rPr>
          <w:rFonts w:ascii="Arial" w:eastAsia="Calibri" w:hAnsi="Arial" w:cs="Arial"/>
        </w:rPr>
        <w:t xml:space="preserve">W przedstawionych w pkt 4 lit. e przypadkach wystąpienia opóźnień Strony ustalają nowe terminy realizacji (w formie pisemnej) z tym, że maksymalny okres przesunięcia terminu zakończenia realizacji umowy równy będzie okresowi przerwy lub przestoju. </w:t>
      </w:r>
    </w:p>
    <w:p w14:paraId="0F01E453" w14:textId="77777777" w:rsidR="00CA7CB2" w:rsidRPr="00CA7CB2" w:rsidRDefault="00CA7CB2" w:rsidP="00CA7CB2">
      <w:pPr>
        <w:numPr>
          <w:ilvl w:val="0"/>
          <w:numId w:val="381"/>
        </w:numPr>
        <w:spacing w:after="0"/>
        <w:ind w:left="851"/>
        <w:contextualSpacing/>
        <w:jc w:val="both"/>
        <w:rPr>
          <w:rFonts w:ascii="Arial" w:eastAsia="Times New Roman" w:hAnsi="Arial" w:cs="Arial"/>
          <w:lang w:eastAsia="pl-PL"/>
        </w:rPr>
      </w:pPr>
      <w:r w:rsidRPr="00CA7CB2">
        <w:rPr>
          <w:rFonts w:ascii="Arial" w:eastAsia="Times New Roman" w:hAnsi="Arial" w:cs="Arial"/>
          <w:lang w:eastAsia="pl-PL"/>
        </w:rPr>
        <w:t>za siłę wyższą warunkującą zmianę umowy, o której mowa w pkt 4 lit. e, Strony uznawać będą w szczególności powódź, pożar i inne klęski żywiołowe, zamieszki, strajki, ataki terrorystyczne, działania wojenne, nagłe załamania warunków atmosferycznych, nagłe przerwy w dostawie energii elektrycznej, które mają istotny wpływ na ciągłość dostaw, promieniowanie lub skażenia.</w:t>
      </w:r>
    </w:p>
    <w:p w14:paraId="56A0FCA6" w14:textId="77777777" w:rsidR="00CA7CB2" w:rsidRPr="00CA7CB2" w:rsidRDefault="00CA7CB2" w:rsidP="00CA7CB2">
      <w:pPr>
        <w:numPr>
          <w:ilvl w:val="0"/>
          <w:numId w:val="377"/>
        </w:numPr>
        <w:spacing w:after="0"/>
        <w:ind w:left="426" w:hanging="426"/>
        <w:contextualSpacing/>
        <w:jc w:val="both"/>
        <w:rPr>
          <w:rFonts w:ascii="Arial" w:eastAsia="Calibri" w:hAnsi="Arial" w:cs="Arial"/>
        </w:rPr>
      </w:pPr>
      <w:r w:rsidRPr="00CA7CB2">
        <w:rPr>
          <w:rFonts w:ascii="Arial" w:eastAsia="Calibri" w:hAnsi="Arial" w:cs="Arial"/>
        </w:rPr>
        <w:t>Wszystkie zmiany umowy mogą nastąpić z inicjatywy którejkolwiek ze Stron. W takiej sytuacji Strona inicjująca zwraca się pisemnie do drugiej Strony z wnioskiem o zmianę umowy.</w:t>
      </w:r>
    </w:p>
    <w:p w14:paraId="7909447E" w14:textId="77777777" w:rsidR="00CA7CB2" w:rsidRPr="00CA7CB2" w:rsidRDefault="00CA7CB2" w:rsidP="00CA7CB2">
      <w:pPr>
        <w:numPr>
          <w:ilvl w:val="0"/>
          <w:numId w:val="377"/>
        </w:numPr>
        <w:spacing w:after="0"/>
        <w:ind w:left="426" w:hanging="426"/>
        <w:jc w:val="both"/>
        <w:rPr>
          <w:rFonts w:ascii="Arial" w:eastAsia="Calibri" w:hAnsi="Arial" w:cs="Arial"/>
        </w:rPr>
      </w:pPr>
      <w:r w:rsidRPr="00CA7CB2">
        <w:rPr>
          <w:rFonts w:ascii="Arial" w:eastAsia="Calibri" w:hAnsi="Arial" w:cs="Arial"/>
        </w:rPr>
        <w:t xml:space="preserve">Wniosek o zmianę umowy powinien zawierać co najmniej:  </w:t>
      </w:r>
    </w:p>
    <w:p w14:paraId="73958DF5" w14:textId="77777777" w:rsidR="00CA7CB2" w:rsidRPr="00CA7CB2" w:rsidRDefault="00CA7CB2" w:rsidP="00CA7CB2">
      <w:pPr>
        <w:numPr>
          <w:ilvl w:val="1"/>
          <w:numId w:val="382"/>
        </w:numPr>
        <w:spacing w:after="0"/>
        <w:ind w:left="709" w:hanging="283"/>
        <w:contextualSpacing/>
        <w:jc w:val="both"/>
        <w:rPr>
          <w:rFonts w:ascii="Arial" w:eastAsia="Calibri" w:hAnsi="Arial" w:cs="Arial"/>
        </w:rPr>
      </w:pPr>
      <w:r w:rsidRPr="00CA7CB2">
        <w:rPr>
          <w:rFonts w:ascii="Arial" w:eastAsia="Calibri" w:hAnsi="Arial" w:cs="Arial"/>
        </w:rPr>
        <w:t>zakres proponowanej zmiany,</w:t>
      </w:r>
    </w:p>
    <w:p w14:paraId="4B73D754" w14:textId="77777777" w:rsidR="00CA7CB2" w:rsidRPr="00CA7CB2" w:rsidRDefault="00CA7CB2" w:rsidP="00CA7CB2">
      <w:pPr>
        <w:numPr>
          <w:ilvl w:val="1"/>
          <w:numId w:val="382"/>
        </w:numPr>
        <w:spacing w:after="0"/>
        <w:ind w:left="709" w:hanging="283"/>
        <w:contextualSpacing/>
        <w:jc w:val="both"/>
        <w:rPr>
          <w:rFonts w:ascii="Arial" w:eastAsia="Calibri" w:hAnsi="Arial" w:cs="Arial"/>
        </w:rPr>
      </w:pPr>
      <w:r w:rsidRPr="00CA7CB2">
        <w:rPr>
          <w:rFonts w:ascii="Arial" w:eastAsia="Calibri" w:hAnsi="Arial" w:cs="Arial"/>
        </w:rPr>
        <w:t>opis okoliczności faktycznych uprawniających do dokonania zmiany,</w:t>
      </w:r>
    </w:p>
    <w:p w14:paraId="36189DF0" w14:textId="77777777" w:rsidR="00CA7CB2" w:rsidRPr="00CA7CB2" w:rsidRDefault="00CA7CB2" w:rsidP="00CA7CB2">
      <w:pPr>
        <w:numPr>
          <w:ilvl w:val="1"/>
          <w:numId w:val="382"/>
        </w:numPr>
        <w:spacing w:after="0"/>
        <w:ind w:left="709" w:hanging="283"/>
        <w:contextualSpacing/>
        <w:jc w:val="both"/>
        <w:rPr>
          <w:rFonts w:ascii="Arial" w:eastAsia="Calibri" w:hAnsi="Arial" w:cs="Arial"/>
        </w:rPr>
      </w:pPr>
      <w:r w:rsidRPr="00CA7CB2">
        <w:rPr>
          <w:rFonts w:ascii="Arial" w:eastAsia="Calibri" w:hAnsi="Arial" w:cs="Arial"/>
        </w:rPr>
        <w:t xml:space="preserve">podstawę dokonania zmiany, to jest podstawę prawną wynikającą z przepisów ustawy lub postanowień umowy, </w:t>
      </w:r>
    </w:p>
    <w:p w14:paraId="696FD3A8" w14:textId="77777777" w:rsidR="00CA7CB2" w:rsidRPr="00CA7CB2" w:rsidRDefault="00CA7CB2" w:rsidP="00CA7CB2">
      <w:pPr>
        <w:numPr>
          <w:ilvl w:val="1"/>
          <w:numId w:val="382"/>
        </w:numPr>
        <w:spacing w:after="0"/>
        <w:ind w:left="709" w:hanging="283"/>
        <w:contextualSpacing/>
        <w:jc w:val="both"/>
        <w:rPr>
          <w:rFonts w:ascii="Arial" w:eastAsia="Calibri" w:hAnsi="Arial" w:cs="Arial"/>
        </w:rPr>
      </w:pPr>
      <w:r w:rsidRPr="00CA7CB2">
        <w:rPr>
          <w:rFonts w:ascii="Arial" w:eastAsia="Calibri" w:hAnsi="Arial" w:cs="Arial"/>
        </w:rPr>
        <w:t>informacje i dowody potwierdzające, że zostały spełnione okoliczności uzasadniające dokonanie zmiany umowy.</w:t>
      </w:r>
    </w:p>
    <w:p w14:paraId="0217BB36" w14:textId="77777777" w:rsidR="00CA7CB2" w:rsidRPr="00CA7CB2" w:rsidRDefault="00CA7CB2" w:rsidP="00CA7CB2">
      <w:pPr>
        <w:numPr>
          <w:ilvl w:val="0"/>
          <w:numId w:val="377"/>
        </w:numPr>
        <w:spacing w:after="0"/>
        <w:ind w:left="426" w:hanging="426"/>
        <w:contextualSpacing/>
        <w:jc w:val="both"/>
        <w:rPr>
          <w:rFonts w:ascii="Arial" w:eastAsia="Calibri" w:hAnsi="Arial" w:cs="Arial"/>
        </w:rPr>
      </w:pPr>
      <w:r w:rsidRPr="00CA7CB2">
        <w:rPr>
          <w:rFonts w:ascii="Arial" w:eastAsia="Calibri" w:hAnsi="Arial" w:cs="Arial"/>
        </w:rPr>
        <w:t xml:space="preserve">W przypadku złożenia wniosku o zmianę druga Strona jest zobowiązana w terminie </w:t>
      </w:r>
      <w:r w:rsidRPr="00CA7CB2">
        <w:rPr>
          <w:rFonts w:ascii="Arial" w:eastAsia="Calibri" w:hAnsi="Arial" w:cs="Arial"/>
          <w:b/>
          <w:bCs/>
        </w:rPr>
        <w:t>5 dni</w:t>
      </w:r>
      <w:r w:rsidRPr="00CA7CB2">
        <w:rPr>
          <w:rFonts w:ascii="Arial" w:eastAsia="Calibri" w:hAnsi="Arial" w:cs="Arial"/>
        </w:rPr>
        <w:t xml:space="preserve"> od dnia otrzymania wniosku do ustosunkowania się do niego. Druga Strona może: </w:t>
      </w:r>
    </w:p>
    <w:p w14:paraId="6375BEA9" w14:textId="77777777" w:rsidR="00CA7CB2" w:rsidRPr="00CA7CB2" w:rsidRDefault="00CA7CB2" w:rsidP="00CA7CB2">
      <w:pPr>
        <w:numPr>
          <w:ilvl w:val="1"/>
          <w:numId w:val="383"/>
        </w:numPr>
        <w:spacing w:after="0"/>
        <w:ind w:left="709" w:hanging="283"/>
        <w:contextualSpacing/>
        <w:jc w:val="both"/>
        <w:rPr>
          <w:rFonts w:ascii="Arial" w:eastAsia="Calibri" w:hAnsi="Arial" w:cs="Arial"/>
        </w:rPr>
      </w:pPr>
      <w:r w:rsidRPr="00CA7CB2">
        <w:rPr>
          <w:rFonts w:ascii="Arial" w:eastAsia="Calibri" w:hAnsi="Arial" w:cs="Arial"/>
        </w:rPr>
        <w:t xml:space="preserve">zaakceptować wniosek o zmianę, </w:t>
      </w:r>
    </w:p>
    <w:p w14:paraId="37205481" w14:textId="77777777" w:rsidR="00CA7CB2" w:rsidRPr="00CA7CB2" w:rsidRDefault="00CA7CB2" w:rsidP="00CA7CB2">
      <w:pPr>
        <w:numPr>
          <w:ilvl w:val="1"/>
          <w:numId w:val="383"/>
        </w:numPr>
        <w:spacing w:after="0"/>
        <w:ind w:left="709" w:hanging="283"/>
        <w:contextualSpacing/>
        <w:jc w:val="both"/>
        <w:rPr>
          <w:rFonts w:ascii="Arial" w:eastAsia="Calibri" w:hAnsi="Arial" w:cs="Arial"/>
        </w:rPr>
      </w:pPr>
      <w:r w:rsidRPr="00CA7CB2">
        <w:rPr>
          <w:rFonts w:ascii="Arial" w:eastAsia="Calibri" w:hAnsi="Arial" w:cs="Arial"/>
        </w:rPr>
        <w:t xml:space="preserve">wezwać Stronę wnioskującą o zmianę do uzupełnienia wniosku lub przedstawienia dodatkowych wyjaśnień wraz ze stosownym uzasadnieniem takiego wezwania, </w:t>
      </w:r>
    </w:p>
    <w:p w14:paraId="6E56B40C" w14:textId="77777777" w:rsidR="00CA7CB2" w:rsidRPr="00CA7CB2" w:rsidRDefault="00CA7CB2" w:rsidP="00CA7CB2">
      <w:pPr>
        <w:numPr>
          <w:ilvl w:val="1"/>
          <w:numId w:val="383"/>
        </w:numPr>
        <w:spacing w:after="0"/>
        <w:ind w:left="709" w:hanging="283"/>
        <w:contextualSpacing/>
        <w:jc w:val="both"/>
        <w:rPr>
          <w:rFonts w:ascii="Arial" w:eastAsia="Calibri" w:hAnsi="Arial" w:cs="Arial"/>
        </w:rPr>
      </w:pPr>
      <w:r w:rsidRPr="00CA7CB2">
        <w:rPr>
          <w:rFonts w:ascii="Arial" w:eastAsia="Calibri" w:hAnsi="Arial" w:cs="Arial"/>
        </w:rPr>
        <w:lastRenderedPageBreak/>
        <w:t>zaproponować podjęcie negocjacji treści umowy w zakresie wnioskowanej zmiany,</w:t>
      </w:r>
    </w:p>
    <w:p w14:paraId="0F4632BD" w14:textId="77777777" w:rsidR="00CA7CB2" w:rsidRPr="00CA7CB2" w:rsidRDefault="00CA7CB2" w:rsidP="00CA7CB2">
      <w:pPr>
        <w:numPr>
          <w:ilvl w:val="1"/>
          <w:numId w:val="383"/>
        </w:numPr>
        <w:spacing w:after="0"/>
        <w:ind w:left="709" w:hanging="283"/>
        <w:contextualSpacing/>
        <w:jc w:val="both"/>
        <w:rPr>
          <w:rFonts w:ascii="Arial" w:eastAsia="Calibri" w:hAnsi="Arial" w:cs="Arial"/>
        </w:rPr>
      </w:pPr>
      <w:r w:rsidRPr="00CA7CB2">
        <w:rPr>
          <w:rFonts w:ascii="Arial" w:eastAsia="Calibri" w:hAnsi="Arial" w:cs="Arial"/>
        </w:rPr>
        <w:t>odrzucić wniosek o zmianę. Odrzucenie wniosku o zmianę powinno zawierać uzasadnienie.</w:t>
      </w:r>
    </w:p>
    <w:p w14:paraId="1315323D" w14:textId="77777777" w:rsidR="00CA7CB2" w:rsidRPr="00CA7CB2" w:rsidRDefault="00CA7CB2" w:rsidP="00CA7CB2">
      <w:pPr>
        <w:numPr>
          <w:ilvl w:val="0"/>
          <w:numId w:val="377"/>
        </w:numPr>
        <w:spacing w:after="0"/>
        <w:ind w:left="567" w:hanging="567"/>
        <w:contextualSpacing/>
        <w:jc w:val="both"/>
        <w:rPr>
          <w:rFonts w:ascii="Arial" w:eastAsia="Calibri" w:hAnsi="Arial" w:cs="Arial"/>
        </w:rPr>
      </w:pPr>
      <w:r w:rsidRPr="00CA7CB2">
        <w:rPr>
          <w:rFonts w:ascii="Arial" w:eastAsia="Calibri" w:hAnsi="Arial" w:cs="Arial"/>
        </w:rPr>
        <w:t>Z negocjacji treści zmiany umowy Strony sporządzają notatkę przedstawiającą przebieg negocjacji i jej ustalenia.</w:t>
      </w:r>
    </w:p>
    <w:p w14:paraId="1ED1C44C" w14:textId="21CD4301" w:rsidR="00CA7CB2" w:rsidRPr="00CF00D1" w:rsidRDefault="00CA7CB2" w:rsidP="00CF00D1">
      <w:pPr>
        <w:numPr>
          <w:ilvl w:val="0"/>
          <w:numId w:val="377"/>
        </w:numPr>
        <w:spacing w:after="0"/>
        <w:ind w:left="567" w:hanging="567"/>
        <w:contextualSpacing/>
        <w:jc w:val="both"/>
        <w:rPr>
          <w:rFonts w:ascii="Arial" w:eastAsia="Calibri" w:hAnsi="Arial" w:cs="Arial"/>
        </w:rPr>
      </w:pPr>
      <w:r w:rsidRPr="00CA7CB2">
        <w:rPr>
          <w:rFonts w:ascii="Arial" w:eastAsia="Calibri" w:hAnsi="Arial" w:cs="Arial"/>
        </w:rPr>
        <w:t>Zamawiający może wezwać Wykonawcę do dostarczenia Zamawiającemu egzemplarza Sprzętu stanowiącego zamiennik w celu przeprowadzenia weryfikacji pod względem zgodności z wymaganiami określonymi w toku postepowania o udzielenie zamówienia, których wynikiem stała się niniejsza umowa.</w:t>
      </w:r>
    </w:p>
    <w:bookmarkEnd w:id="25"/>
    <w:p w14:paraId="5DABE128" w14:textId="77777777" w:rsidR="001E129F" w:rsidRDefault="001E129F" w:rsidP="00CA7CB2">
      <w:pPr>
        <w:spacing w:after="120"/>
        <w:jc w:val="center"/>
        <w:rPr>
          <w:rFonts w:ascii="Arial" w:eastAsia="Aptos" w:hAnsi="Arial" w:cs="Arial"/>
          <w:b/>
          <w:bCs/>
        </w:rPr>
      </w:pPr>
    </w:p>
    <w:p w14:paraId="706449F5" w14:textId="7D0FAEA5" w:rsidR="00CA7CB2" w:rsidRPr="00CA7CB2" w:rsidRDefault="00CA7CB2" w:rsidP="001E129F">
      <w:pPr>
        <w:spacing w:after="0"/>
        <w:jc w:val="center"/>
        <w:rPr>
          <w:rFonts w:ascii="Arial" w:eastAsia="Aptos" w:hAnsi="Arial" w:cs="Arial"/>
          <w:b/>
          <w:bCs/>
        </w:rPr>
      </w:pPr>
      <w:r w:rsidRPr="00CA7CB2">
        <w:rPr>
          <w:rFonts w:ascii="Arial" w:eastAsia="Aptos" w:hAnsi="Arial" w:cs="Arial"/>
          <w:b/>
          <w:bCs/>
        </w:rPr>
        <w:t>§ 13</w:t>
      </w:r>
    </w:p>
    <w:p w14:paraId="52763E9A" w14:textId="77777777" w:rsidR="00CA7CB2" w:rsidRPr="00CA7CB2" w:rsidRDefault="00CA7CB2" w:rsidP="00CA7CB2">
      <w:pPr>
        <w:spacing w:after="120"/>
        <w:jc w:val="center"/>
        <w:rPr>
          <w:rFonts w:ascii="Arial" w:eastAsia="Aptos" w:hAnsi="Arial" w:cs="Arial"/>
          <w:b/>
          <w:bCs/>
        </w:rPr>
      </w:pPr>
      <w:r w:rsidRPr="00CA7CB2">
        <w:rPr>
          <w:rFonts w:ascii="Arial" w:eastAsia="Aptos" w:hAnsi="Arial" w:cs="Arial"/>
          <w:b/>
          <w:bCs/>
        </w:rPr>
        <w:t>Poufność informacji</w:t>
      </w:r>
    </w:p>
    <w:p w14:paraId="1D4C8ADD" w14:textId="77777777" w:rsidR="00CA7CB2" w:rsidRPr="00CA7CB2" w:rsidRDefault="00CA7CB2" w:rsidP="00CA7CB2">
      <w:pPr>
        <w:numPr>
          <w:ilvl w:val="0"/>
          <w:numId w:val="384"/>
        </w:numPr>
        <w:spacing w:after="0"/>
        <w:ind w:left="426" w:hanging="426"/>
        <w:contextualSpacing/>
        <w:jc w:val="both"/>
        <w:rPr>
          <w:rFonts w:ascii="Arial" w:eastAsia="Aptos" w:hAnsi="Arial" w:cs="Arial"/>
        </w:rPr>
      </w:pPr>
      <w:r w:rsidRPr="00CA7CB2">
        <w:rPr>
          <w:rFonts w:ascii="Arial" w:eastAsia="Aptos" w:hAnsi="Arial" w:cs="Arial"/>
        </w:rPr>
        <w:t xml:space="preserve">Wykonawca oświadcza, że informacje i dane dostarczone przez Zamawiającego oraz wszelkie inne dane dotyczące działalności Zamawiającego i uzyskane przez Wykonawcę w trakcie realizacji umowy, które nie zostały uzgodnione jako przeznaczone </w:t>
      </w:r>
      <w:r w:rsidRPr="00CA7CB2">
        <w:rPr>
          <w:rFonts w:ascii="Arial" w:eastAsia="Aptos" w:hAnsi="Arial" w:cs="Arial"/>
        </w:rPr>
        <w:br/>
        <w:t>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1C780FDD" w14:textId="77777777" w:rsidR="00CA7CB2" w:rsidRPr="00CA7CB2" w:rsidRDefault="00CA7CB2" w:rsidP="00CA7CB2">
      <w:pPr>
        <w:numPr>
          <w:ilvl w:val="0"/>
          <w:numId w:val="384"/>
        </w:numPr>
        <w:spacing w:after="0"/>
        <w:ind w:left="426" w:hanging="426"/>
        <w:contextualSpacing/>
        <w:jc w:val="both"/>
        <w:rPr>
          <w:rFonts w:ascii="Arial" w:eastAsia="Aptos" w:hAnsi="Arial" w:cs="Arial"/>
        </w:rPr>
      </w:pPr>
      <w:r w:rsidRPr="00CA7CB2">
        <w:rPr>
          <w:rFonts w:ascii="Arial" w:eastAsia="Aptos" w:hAnsi="Arial" w:cs="Arial"/>
        </w:rPr>
        <w:t>Ujawnienie powyższych informacji przez Wykonawcę osobom trzecim jest możliwe tylko</w:t>
      </w:r>
      <w:r w:rsidRPr="00CA7CB2">
        <w:rPr>
          <w:rFonts w:ascii="Arial" w:eastAsia="Aptos" w:hAnsi="Arial" w:cs="Arial"/>
        </w:rPr>
        <w:br/>
        <w:t>i wyłącznie po wyrażeniu pisemnej zgody przez Zamawiającego.</w:t>
      </w:r>
    </w:p>
    <w:p w14:paraId="45054104" w14:textId="77777777" w:rsidR="00CA7CB2" w:rsidRPr="00CA7CB2" w:rsidRDefault="00CA7CB2" w:rsidP="00CA7CB2">
      <w:pPr>
        <w:numPr>
          <w:ilvl w:val="0"/>
          <w:numId w:val="384"/>
        </w:numPr>
        <w:spacing w:after="0"/>
        <w:ind w:left="426" w:hanging="426"/>
        <w:contextualSpacing/>
        <w:jc w:val="both"/>
        <w:rPr>
          <w:rFonts w:ascii="Arial" w:eastAsia="Aptos" w:hAnsi="Arial" w:cs="Arial"/>
        </w:rPr>
      </w:pPr>
      <w:r w:rsidRPr="00CA7CB2">
        <w:rPr>
          <w:rFonts w:ascii="Arial" w:eastAsia="Aptos" w:hAnsi="Arial" w:cs="Arial"/>
        </w:rPr>
        <w:t xml:space="preserve">Wykonawca ponosi pełną odpowiedzialność za zachowanie poufności informacji i danych dostarczonych przez Zamawiającego oraz wszelkich innych danych dotyczących działalności Zamawiającego, które nie zostały uzgodnione jako przeznaczone </w:t>
      </w:r>
      <w:r w:rsidRPr="00CA7CB2">
        <w:rPr>
          <w:rFonts w:ascii="Arial" w:eastAsia="Aptos" w:hAnsi="Arial" w:cs="Arial"/>
        </w:rPr>
        <w:br/>
        <w:t>do rozpowszechnienia przez swoich pracowników, podwykonawców i inne  osoby, za pomocą których korzystał przy wykonaniu umowy.</w:t>
      </w:r>
    </w:p>
    <w:p w14:paraId="759C04FA" w14:textId="77777777" w:rsidR="00CA7CB2" w:rsidRPr="00CA7CB2" w:rsidRDefault="00CA7CB2" w:rsidP="00CA7CB2">
      <w:pPr>
        <w:numPr>
          <w:ilvl w:val="0"/>
          <w:numId w:val="384"/>
        </w:numPr>
        <w:spacing w:after="0"/>
        <w:ind w:left="426" w:hanging="426"/>
        <w:contextualSpacing/>
        <w:jc w:val="both"/>
        <w:rPr>
          <w:rFonts w:ascii="Arial" w:eastAsia="Aptos" w:hAnsi="Arial" w:cs="Arial"/>
        </w:rPr>
      </w:pPr>
      <w:r w:rsidRPr="00CA7CB2">
        <w:rPr>
          <w:rFonts w:ascii="Arial" w:eastAsia="Aptos" w:hAnsi="Arial" w:cs="Arial"/>
        </w:rPr>
        <w:t>Postanowienia o poufności zawarte powyżej nie będą stanowiły przeszkody dla Wykonawcy w ujawnianiu informacji, która jest mu już znana i nie została uznana przez Strony za, informacje i dane nie przeznaczone do rozpowszechniania i  została zaaprobowana na piśmie przez Zamawiającego jako informacja, która może zostać ujawniona, należy do informacji powszechnie znanych oraz w sytuacji jeżeli z przepisów powszechnie obowiązujących wynika obowiązek ujawnienia danej informacji.</w:t>
      </w:r>
    </w:p>
    <w:p w14:paraId="7D77D271" w14:textId="77777777" w:rsidR="00CA7CB2" w:rsidRPr="00CA7CB2" w:rsidRDefault="00CA7CB2" w:rsidP="00CA7CB2">
      <w:pPr>
        <w:contextualSpacing/>
        <w:jc w:val="both"/>
        <w:rPr>
          <w:rFonts w:ascii="Arial" w:eastAsia="Aptos" w:hAnsi="Arial" w:cs="Arial"/>
        </w:rPr>
      </w:pPr>
    </w:p>
    <w:p w14:paraId="78D14158" w14:textId="77777777" w:rsidR="00CA7CB2" w:rsidRPr="00CA7CB2" w:rsidRDefault="00CA7CB2" w:rsidP="00CA7CB2">
      <w:pPr>
        <w:spacing w:after="0"/>
        <w:jc w:val="center"/>
        <w:rPr>
          <w:rFonts w:ascii="Arial" w:eastAsia="Aptos" w:hAnsi="Arial" w:cs="Arial"/>
          <w:b/>
          <w:bCs/>
        </w:rPr>
      </w:pPr>
      <w:r w:rsidRPr="00CA7CB2">
        <w:rPr>
          <w:rFonts w:ascii="Arial" w:eastAsia="Aptos" w:hAnsi="Arial" w:cs="Arial"/>
          <w:b/>
          <w:bCs/>
        </w:rPr>
        <w:t>§ 14</w:t>
      </w:r>
    </w:p>
    <w:p w14:paraId="0EC4B665" w14:textId="77777777" w:rsidR="00CA7CB2" w:rsidRPr="00CA7CB2" w:rsidRDefault="00CA7CB2" w:rsidP="001E129F">
      <w:pPr>
        <w:spacing w:after="120"/>
        <w:jc w:val="center"/>
        <w:rPr>
          <w:rFonts w:ascii="Arial" w:eastAsia="Aptos" w:hAnsi="Arial" w:cs="Arial"/>
          <w:b/>
        </w:rPr>
      </w:pPr>
      <w:r w:rsidRPr="00CA7CB2">
        <w:rPr>
          <w:rFonts w:ascii="Arial" w:eastAsia="Aptos" w:hAnsi="Arial" w:cs="Arial"/>
          <w:b/>
        </w:rPr>
        <w:t>Podwykonawstwo</w:t>
      </w:r>
    </w:p>
    <w:p w14:paraId="2B960A0C" w14:textId="77777777" w:rsidR="00CA7CB2" w:rsidRPr="00CA7CB2" w:rsidRDefault="00CA7CB2" w:rsidP="00CA7CB2">
      <w:pPr>
        <w:numPr>
          <w:ilvl w:val="0"/>
          <w:numId w:val="400"/>
        </w:numPr>
        <w:shd w:val="clear" w:color="auto" w:fill="FFFFFF"/>
        <w:spacing w:before="120" w:after="120" w:line="256" w:lineRule="auto"/>
        <w:ind w:left="426" w:hanging="426"/>
        <w:jc w:val="both"/>
        <w:textAlignment w:val="baseline"/>
        <w:rPr>
          <w:rFonts w:ascii="Arial" w:eastAsia="Calibri" w:hAnsi="Arial" w:cs="Arial"/>
        </w:rPr>
      </w:pPr>
      <w:r w:rsidRPr="00CA7CB2">
        <w:rPr>
          <w:rFonts w:ascii="Arial" w:eastAsia="Calibri" w:hAnsi="Arial" w:cs="Arial"/>
        </w:rPr>
        <w:t>Wykonawca ma prawo korzystania z usług podwykonawców w trakcie realizacji niniejszej umowy. W takim przypadku Wykonawca będzie korzystał z następujących podwykonawców: </w:t>
      </w:r>
    </w:p>
    <w:p w14:paraId="360C4188" w14:textId="77777777" w:rsidR="00CA7CB2" w:rsidRPr="00CA7CB2" w:rsidRDefault="00CA7CB2" w:rsidP="00CA7CB2">
      <w:pPr>
        <w:shd w:val="clear" w:color="auto" w:fill="FFFFFF"/>
        <w:spacing w:before="120" w:after="120" w:line="256" w:lineRule="auto"/>
        <w:ind w:left="426"/>
        <w:jc w:val="both"/>
        <w:textAlignment w:val="baseline"/>
        <w:rPr>
          <w:rFonts w:ascii="Arial" w:eastAsia="Calibri" w:hAnsi="Arial" w:cs="Arial"/>
        </w:rPr>
      </w:pPr>
      <w:r w:rsidRPr="00CA7CB2">
        <w:rPr>
          <w:rFonts w:ascii="Arial" w:eastAsia="Calibri" w:hAnsi="Arial" w:cs="Arial"/>
        </w:rPr>
        <w:t>- …………………………………………….. w zakresie …………………………., </w:t>
      </w:r>
    </w:p>
    <w:p w14:paraId="0F3AC9B6" w14:textId="77777777" w:rsidR="00CA7CB2" w:rsidRPr="00CA7CB2" w:rsidRDefault="00CA7CB2" w:rsidP="00CA7CB2">
      <w:pPr>
        <w:shd w:val="clear" w:color="auto" w:fill="FFFFFF"/>
        <w:spacing w:before="120" w:after="120" w:line="256" w:lineRule="auto"/>
        <w:ind w:left="426"/>
        <w:jc w:val="both"/>
        <w:textAlignment w:val="baseline"/>
        <w:rPr>
          <w:rFonts w:ascii="Arial" w:eastAsia="Calibri" w:hAnsi="Arial" w:cs="Arial"/>
        </w:rPr>
      </w:pPr>
      <w:r w:rsidRPr="00CA7CB2">
        <w:rPr>
          <w:rFonts w:ascii="Arial" w:eastAsia="Calibri" w:hAnsi="Arial" w:cs="Arial"/>
        </w:rPr>
        <w:t>- …………………………………………...... w zakresie…………………………... </w:t>
      </w:r>
    </w:p>
    <w:p w14:paraId="5D5913A5" w14:textId="77777777" w:rsidR="00CA7CB2" w:rsidRPr="00CA7CB2" w:rsidRDefault="00CA7CB2" w:rsidP="00CA7CB2">
      <w:pPr>
        <w:numPr>
          <w:ilvl w:val="0"/>
          <w:numId w:val="400"/>
        </w:numPr>
        <w:shd w:val="clear" w:color="auto" w:fill="FFFFFF"/>
        <w:spacing w:before="120" w:after="120" w:line="256" w:lineRule="auto"/>
        <w:ind w:left="426" w:hanging="426"/>
        <w:jc w:val="both"/>
        <w:textAlignment w:val="baseline"/>
        <w:rPr>
          <w:rFonts w:ascii="Arial" w:eastAsia="Calibri" w:hAnsi="Arial" w:cs="Arial"/>
        </w:rPr>
      </w:pPr>
      <w:r w:rsidRPr="00CA7CB2">
        <w:rPr>
          <w:rFonts w:ascii="Arial" w:eastAsia="Calibri" w:hAnsi="Arial" w:cs="Arial"/>
        </w:rPr>
        <w:t xml:space="preserve">Jeżeli w trakcie realizacji umowy nastąpi zmiana albo rezygnacja z podwykonawcy, </w:t>
      </w:r>
      <w:r w:rsidRPr="00CA7CB2">
        <w:rPr>
          <w:rFonts w:ascii="Arial" w:eastAsia="Calibri" w:hAnsi="Arial" w:cs="Arial"/>
        </w:rPr>
        <w:br/>
        <w:t xml:space="preserve">na którego zasoby Wykonawca powoływał się, na zasadach określonych w art. 118 ust. 1 ustawy Pzp, w celu wykazania spełniania warunków udziału w postępowaniu, </w:t>
      </w:r>
      <w:r w:rsidRPr="00CA7CB2">
        <w:rPr>
          <w:rFonts w:ascii="Arial" w:eastAsia="Calibri" w:hAnsi="Arial" w:cs="Arial"/>
        </w:rPr>
        <w:br/>
        <w:t xml:space="preserve">o których mowa w SWZ, Wykonawca jest obowiązany wykazać Zamawiającemu, </w:t>
      </w:r>
      <w:r w:rsidRPr="00CA7CB2">
        <w:rPr>
          <w:rFonts w:ascii="Arial" w:eastAsia="Calibri" w:hAnsi="Arial" w:cs="Arial"/>
        </w:rPr>
        <w:br/>
        <w:t>iż proponowany inny podwykonawca lub wykonawca samodzielnie spełnia je w stopniu nie mniejszym niż wymagany w trakcie postępowania o udzielenie zamówienia. </w:t>
      </w:r>
    </w:p>
    <w:p w14:paraId="3D539A8D" w14:textId="77777777" w:rsidR="00CA7CB2" w:rsidRPr="00CA7CB2" w:rsidRDefault="00CA7CB2" w:rsidP="00CA7CB2">
      <w:pPr>
        <w:numPr>
          <w:ilvl w:val="0"/>
          <w:numId w:val="400"/>
        </w:numPr>
        <w:shd w:val="clear" w:color="auto" w:fill="FFFFFF"/>
        <w:spacing w:before="120" w:after="120" w:line="256" w:lineRule="auto"/>
        <w:ind w:left="426" w:hanging="426"/>
        <w:jc w:val="both"/>
        <w:textAlignment w:val="baseline"/>
        <w:rPr>
          <w:rFonts w:ascii="Arial" w:eastAsia="Calibri" w:hAnsi="Arial" w:cs="Arial"/>
        </w:rPr>
      </w:pPr>
      <w:r w:rsidRPr="00CA7CB2">
        <w:rPr>
          <w:rFonts w:ascii="Arial" w:eastAsia="Calibri" w:hAnsi="Arial" w:cs="Arial"/>
        </w:rPr>
        <w:lastRenderedPageBreak/>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4B5CE57E" w14:textId="77777777" w:rsidR="00CA7CB2" w:rsidRPr="00CA7CB2" w:rsidRDefault="00CA7CB2" w:rsidP="00CA7CB2">
      <w:pPr>
        <w:numPr>
          <w:ilvl w:val="0"/>
          <w:numId w:val="400"/>
        </w:numPr>
        <w:shd w:val="clear" w:color="auto" w:fill="FFFFFF"/>
        <w:spacing w:before="120" w:after="120" w:line="256" w:lineRule="auto"/>
        <w:ind w:left="426" w:hanging="426"/>
        <w:jc w:val="both"/>
        <w:textAlignment w:val="baseline"/>
        <w:rPr>
          <w:rFonts w:ascii="Arial" w:eastAsia="Calibri" w:hAnsi="Arial" w:cs="Arial"/>
        </w:rPr>
      </w:pPr>
      <w:r w:rsidRPr="00CA7CB2">
        <w:rPr>
          <w:rFonts w:ascii="Arial" w:eastAsia="Calibri" w:hAnsi="Arial" w:cs="Arial"/>
        </w:rPr>
        <w:t>Przed dokonaniem zmiany podwykonawcy lub wprowadzeniem podwykonawcy w trakcie realizowania przedmiotu umowy, Wykonawca zobowiązany jest poinformować o tym Zamawiającego i uzyskać jego zgodę na zmianę/wprowadzenie podwykonawcy.</w:t>
      </w:r>
    </w:p>
    <w:p w14:paraId="45DCFD8C" w14:textId="77777777" w:rsidR="00CA7CB2" w:rsidRPr="00CA7CB2" w:rsidRDefault="00CA7CB2" w:rsidP="00CA7CB2">
      <w:pPr>
        <w:shd w:val="clear" w:color="auto" w:fill="FFFFFF"/>
        <w:spacing w:before="120" w:after="120" w:line="256" w:lineRule="auto"/>
        <w:ind w:left="426"/>
        <w:jc w:val="both"/>
        <w:textAlignment w:val="baseline"/>
        <w:rPr>
          <w:rFonts w:ascii="Arial" w:eastAsia="Calibri" w:hAnsi="Arial" w:cs="Arial"/>
        </w:rPr>
      </w:pPr>
      <w:r w:rsidRPr="00CA7CB2">
        <w:rPr>
          <w:rFonts w:ascii="Arial" w:eastAsia="Calibri" w:hAnsi="Arial" w:cs="Arial"/>
          <w:i/>
          <w:iCs/>
        </w:rPr>
        <w:t>(dotyczy przypadku, gdy Wykonawca nie korzysta z Podwykonawców)</w:t>
      </w:r>
      <w:r w:rsidRPr="00CA7CB2">
        <w:rPr>
          <w:rFonts w:ascii="Arial" w:eastAsia="Calibri" w:hAnsi="Arial" w:cs="Arial"/>
        </w:rPr>
        <w:t> </w:t>
      </w:r>
    </w:p>
    <w:p w14:paraId="49F7B77B" w14:textId="77777777" w:rsidR="00CA7CB2" w:rsidRPr="00CA7CB2" w:rsidRDefault="00CA7CB2" w:rsidP="00CA7CB2">
      <w:pPr>
        <w:numPr>
          <w:ilvl w:val="0"/>
          <w:numId w:val="400"/>
        </w:numPr>
        <w:shd w:val="clear" w:color="auto" w:fill="FFFFFF"/>
        <w:spacing w:before="120" w:after="120" w:line="256" w:lineRule="auto"/>
        <w:ind w:left="426" w:hanging="426"/>
        <w:jc w:val="both"/>
        <w:textAlignment w:val="baseline"/>
        <w:rPr>
          <w:rFonts w:ascii="Arial" w:eastAsia="Calibri" w:hAnsi="Arial" w:cs="Arial"/>
        </w:rPr>
      </w:pPr>
      <w:r w:rsidRPr="00CA7CB2">
        <w:rPr>
          <w:rFonts w:ascii="Arial" w:eastAsia="Calibri" w:hAnsi="Arial" w:cs="Arial"/>
        </w:rPr>
        <w:t>Zgodnie z oświadczeniem złożonym przez Wykonawcę, nie będzie on korzystał z podwykonawców.</w:t>
      </w:r>
    </w:p>
    <w:p w14:paraId="2A0EDAAE" w14:textId="77777777" w:rsidR="001E129F" w:rsidRDefault="001E129F" w:rsidP="00CA7CB2">
      <w:pPr>
        <w:jc w:val="center"/>
        <w:rPr>
          <w:rFonts w:ascii="Arial" w:eastAsia="Aptos" w:hAnsi="Arial" w:cs="Arial"/>
          <w:b/>
        </w:rPr>
      </w:pPr>
    </w:p>
    <w:p w14:paraId="3F46B86F" w14:textId="735F4CB6" w:rsidR="00CA7CB2" w:rsidRPr="00CA7CB2" w:rsidRDefault="00CA7CB2" w:rsidP="001E129F">
      <w:pPr>
        <w:spacing w:after="120"/>
        <w:jc w:val="center"/>
        <w:rPr>
          <w:rFonts w:ascii="Arial" w:eastAsia="Aptos" w:hAnsi="Arial" w:cs="Arial"/>
          <w:b/>
        </w:rPr>
      </w:pPr>
      <w:r w:rsidRPr="00CA7CB2">
        <w:rPr>
          <w:rFonts w:ascii="Arial" w:eastAsia="Aptos" w:hAnsi="Arial" w:cs="Arial"/>
          <w:b/>
        </w:rPr>
        <w:t>§ 15</w:t>
      </w:r>
      <w:r w:rsidRPr="00CA7CB2">
        <w:rPr>
          <w:rFonts w:ascii="Arial" w:eastAsia="Aptos" w:hAnsi="Arial" w:cs="Arial"/>
          <w:b/>
        </w:rPr>
        <w:br/>
        <w:t>Inne postanowienia</w:t>
      </w:r>
    </w:p>
    <w:p w14:paraId="171E507F"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bCs/>
        </w:rPr>
        <w:t>Za wszelkie działania i zaniechania podwykonawców Wykonawca odpowiada jak za swoje własne. Wykonawca ponosi również całkowitą odpowiedzialność za dotrzymanie przewidzianych umową terminów wykonania dostawy.</w:t>
      </w:r>
    </w:p>
    <w:p w14:paraId="0102C745"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Wykonawca bez uprzedniej pisemnej zgody Zamawiającego nie może przelać wierzytelności na rzecz osób trzecich, dokonać przeniesienia praw i obowiązków ani dokonać innych cesji związanych z realizacją niniejszej Umowy.</w:t>
      </w:r>
    </w:p>
    <w:p w14:paraId="62A35F35" w14:textId="77777777" w:rsidR="00CA7CB2" w:rsidRPr="00CA7CB2" w:rsidRDefault="00CA7CB2" w:rsidP="00CA7CB2">
      <w:pPr>
        <w:numPr>
          <w:ilvl w:val="0"/>
          <w:numId w:val="113"/>
        </w:numPr>
        <w:spacing w:after="120"/>
        <w:ind w:left="284"/>
        <w:jc w:val="both"/>
        <w:rPr>
          <w:rFonts w:ascii="Aptos" w:eastAsia="Times New Roman" w:hAnsi="Aptos" w:cs="Times New Roman"/>
          <w:lang w:eastAsia="pl-PL"/>
        </w:rPr>
      </w:pPr>
      <w:r w:rsidRPr="00CA7CB2">
        <w:rPr>
          <w:rFonts w:ascii="Arial" w:eastAsia="Times New Roman" w:hAnsi="Arial" w:cs="Arial"/>
          <w:lang w:eastAsia="pl-PL"/>
        </w:rPr>
        <w:t>Strony postanawiają, iż w przypadku jakichkolwiek wątpliwości poszczególne postanowienia Umowy będą interpretowane w taki sposób, aby były zgodne z bezwzględnie obowiązującymi przepisami prawa oraz intencją Stron.</w:t>
      </w:r>
    </w:p>
    <w:p w14:paraId="3088567D"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bCs/>
        </w:rPr>
        <w:t xml:space="preserve">W przypadku gdy zamówienia udzielono wykonawcom wspólnie ubiegającym się </w:t>
      </w:r>
      <w:r w:rsidRPr="00CA7CB2">
        <w:rPr>
          <w:rFonts w:ascii="Arial" w:eastAsia="Aptos" w:hAnsi="Arial" w:cs="Arial"/>
          <w:bCs/>
        </w:rPr>
        <w:br/>
        <w:t>o udzielenie zamówienia, ponoszą oni solidarną odpowiedzialność za wykonanie umowy.</w:t>
      </w:r>
    </w:p>
    <w:p w14:paraId="796ABD5E"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0EEFB5B0"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 xml:space="preserve">W sprawach nieuregulowanych niniejszą umową mają zastosowanie przepisy Kodeksu Cywilnego oraz ustawy Pzp wraz z aktami wykonawczymi do tych aktów. </w:t>
      </w:r>
    </w:p>
    <w:p w14:paraId="1D19E234"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 xml:space="preserve">Strony oświadczają, że adresy wskazane w komparycji niniejszej umowy są ich adresami doręczeń. Korespondencję prawidłowo zaadresowaną a nie odebraną w terminie uznaje się za skutecznie doręczoną. </w:t>
      </w:r>
    </w:p>
    <w:p w14:paraId="0507A063"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Ewentualne spory mogące wyniknąć na tle niniejszej umowy rozstrzygać będzie Sąd   powszechny właściwy dla siedziby Zamawiającego.</w:t>
      </w:r>
    </w:p>
    <w:p w14:paraId="10A0B1FC" w14:textId="77777777" w:rsidR="00CA7CB2" w:rsidRPr="00CA7CB2" w:rsidRDefault="00CA7CB2" w:rsidP="00CA7CB2">
      <w:pPr>
        <w:numPr>
          <w:ilvl w:val="0"/>
          <w:numId w:val="113"/>
        </w:numPr>
        <w:spacing w:after="120"/>
        <w:ind w:left="284"/>
        <w:jc w:val="both"/>
        <w:rPr>
          <w:rFonts w:ascii="Arial" w:eastAsia="Aptos" w:hAnsi="Arial" w:cs="Arial"/>
          <w:bCs/>
        </w:rPr>
      </w:pPr>
      <w:r w:rsidRPr="00CA7CB2">
        <w:rPr>
          <w:rFonts w:ascii="Arial" w:eastAsia="Aptos" w:hAnsi="Arial" w:cs="Arial"/>
        </w:rPr>
        <w:t>Załączniki stanowią integralną część umowy.</w:t>
      </w:r>
    </w:p>
    <w:p w14:paraId="7FD8D6FA" w14:textId="77777777" w:rsidR="00CA7CB2" w:rsidRPr="00CA7CB2" w:rsidRDefault="00CA7CB2" w:rsidP="00CA7CB2">
      <w:pPr>
        <w:numPr>
          <w:ilvl w:val="0"/>
          <w:numId w:val="113"/>
        </w:numPr>
        <w:spacing w:after="120"/>
        <w:ind w:left="284"/>
        <w:jc w:val="both"/>
        <w:rPr>
          <w:rFonts w:ascii="Arial" w:eastAsia="Aptos" w:hAnsi="Arial" w:cs="Arial"/>
          <w:b/>
          <w:u w:val="single"/>
        </w:rPr>
      </w:pPr>
      <w:r w:rsidRPr="00CA7CB2">
        <w:rPr>
          <w:rFonts w:ascii="Arial" w:eastAsia="Times New Roman" w:hAnsi="Arial" w:cs="Arial"/>
          <w:lang w:eastAsia="pl-PL"/>
        </w:rPr>
        <w:t>Niniejsza umowa zostanie zawarta w dniu podpisania jej przez upoważnionych przedstawicieli stron.</w:t>
      </w:r>
    </w:p>
    <w:p w14:paraId="69ED96EC" w14:textId="77777777" w:rsidR="00CF00D1" w:rsidRDefault="00CF00D1" w:rsidP="00CA7CB2">
      <w:pPr>
        <w:spacing w:after="0"/>
        <w:rPr>
          <w:rFonts w:ascii="Arial" w:eastAsia="Aptos" w:hAnsi="Arial" w:cs="Arial"/>
          <w:b/>
          <w:sz w:val="20"/>
          <w:szCs w:val="20"/>
          <w:u w:val="single"/>
        </w:rPr>
      </w:pPr>
    </w:p>
    <w:p w14:paraId="23ABDC76" w14:textId="77777777" w:rsidR="00CF00D1" w:rsidRDefault="00CF00D1" w:rsidP="00CA7CB2">
      <w:pPr>
        <w:spacing w:after="0"/>
        <w:rPr>
          <w:rFonts w:ascii="Arial" w:eastAsia="Aptos" w:hAnsi="Arial" w:cs="Arial"/>
          <w:b/>
          <w:sz w:val="20"/>
          <w:szCs w:val="20"/>
          <w:u w:val="single"/>
        </w:rPr>
      </w:pPr>
    </w:p>
    <w:p w14:paraId="3CBC2B22" w14:textId="5AC3C6BB" w:rsidR="00CA7CB2" w:rsidRPr="008D279F" w:rsidRDefault="00CA7CB2" w:rsidP="00CA7CB2">
      <w:pPr>
        <w:spacing w:after="0"/>
        <w:rPr>
          <w:rFonts w:ascii="Arial" w:eastAsia="Aptos" w:hAnsi="Arial" w:cs="Arial"/>
        </w:rPr>
      </w:pPr>
      <w:r w:rsidRPr="008D279F">
        <w:rPr>
          <w:rFonts w:ascii="Arial" w:eastAsia="Aptos" w:hAnsi="Arial" w:cs="Arial"/>
          <w:b/>
          <w:u w:val="single"/>
        </w:rPr>
        <w:t xml:space="preserve">Załączniki: </w:t>
      </w:r>
      <w:r w:rsidRPr="008D279F">
        <w:rPr>
          <w:rFonts w:ascii="Arial" w:eastAsia="Aptos" w:hAnsi="Arial" w:cs="Arial"/>
          <w:b/>
          <w:u w:val="single"/>
        </w:rPr>
        <w:br/>
      </w:r>
      <w:r w:rsidRPr="008D279F">
        <w:rPr>
          <w:rFonts w:ascii="Arial" w:eastAsia="Aptos" w:hAnsi="Arial" w:cs="Arial"/>
        </w:rPr>
        <w:t>Załącznik nr 1 – formularz cenowy</w:t>
      </w:r>
      <w:r w:rsidRPr="008D279F">
        <w:rPr>
          <w:rFonts w:ascii="Arial" w:eastAsia="Aptos" w:hAnsi="Arial" w:cs="Arial"/>
        </w:rPr>
        <w:br/>
        <w:t>Załącznik nr 1A – szczegółowa specyfikacja techniczna/opis przedmiotu zamówienia;</w:t>
      </w:r>
    </w:p>
    <w:p w14:paraId="19CF8A00"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2 – lista punktów serwisowych</w:t>
      </w:r>
    </w:p>
    <w:p w14:paraId="49EDE2E3" w14:textId="77777777" w:rsidR="00CA7CB2" w:rsidRPr="008D279F" w:rsidRDefault="00CA7CB2" w:rsidP="00CA7CB2">
      <w:pPr>
        <w:spacing w:after="0"/>
        <w:rPr>
          <w:rFonts w:ascii="Arial" w:eastAsia="Aptos" w:hAnsi="Arial" w:cs="Arial"/>
        </w:rPr>
      </w:pPr>
      <w:bookmarkStart w:id="26" w:name="_Hlk120105500"/>
      <w:r w:rsidRPr="008D279F">
        <w:rPr>
          <w:rFonts w:ascii="Arial" w:eastAsia="Aptos" w:hAnsi="Arial" w:cs="Arial"/>
        </w:rPr>
        <w:t>Załącznik nr 3 – Wzór Protokołu przyjęcia-przekazania</w:t>
      </w:r>
      <w:bookmarkEnd w:id="26"/>
      <w:r w:rsidRPr="008D279F">
        <w:rPr>
          <w:rFonts w:ascii="Arial" w:eastAsia="Aptos" w:hAnsi="Arial" w:cs="Arial"/>
        </w:rPr>
        <w:t>;</w:t>
      </w:r>
    </w:p>
    <w:p w14:paraId="462603D8"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4 – Wymagania w zakresie znakowania kodem kreskowym</w:t>
      </w:r>
    </w:p>
    <w:p w14:paraId="3B6E4618"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5 – wzór karty wyrobu;</w:t>
      </w:r>
    </w:p>
    <w:p w14:paraId="1083CB48"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6 – wzór karty sprzętu;</w:t>
      </w:r>
    </w:p>
    <w:p w14:paraId="2B1A445A"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7 – wzór protokołu reklamacji;</w:t>
      </w:r>
    </w:p>
    <w:p w14:paraId="29BCF734"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8 - zapisy regulujące wymagania zapewnienia ochrony informacji i cyberbezpieczeństwa;</w:t>
      </w:r>
    </w:p>
    <w:p w14:paraId="51645CCF" w14:textId="77777777" w:rsidR="00CA7CB2" w:rsidRPr="008D279F" w:rsidRDefault="00CA7CB2" w:rsidP="00CA7CB2">
      <w:pPr>
        <w:spacing w:after="0"/>
        <w:rPr>
          <w:rFonts w:ascii="Arial" w:eastAsia="Aptos" w:hAnsi="Arial" w:cs="Arial"/>
        </w:rPr>
      </w:pPr>
      <w:r w:rsidRPr="008D279F">
        <w:rPr>
          <w:rFonts w:ascii="Arial" w:eastAsia="Aptos" w:hAnsi="Arial" w:cs="Arial"/>
        </w:rPr>
        <w:t>Załącznik nr 9 – aktualny odpis KRS.</w:t>
      </w:r>
    </w:p>
    <w:p w14:paraId="12493FA7" w14:textId="77777777" w:rsidR="00CA7CB2" w:rsidRPr="00CA7CB2" w:rsidRDefault="00CA7CB2" w:rsidP="00CA7CB2">
      <w:pPr>
        <w:spacing w:after="0"/>
        <w:rPr>
          <w:rFonts w:ascii="Arial" w:eastAsia="Aptos" w:hAnsi="Arial" w:cs="Arial"/>
        </w:rPr>
      </w:pPr>
    </w:p>
    <w:tbl>
      <w:tblPr>
        <w:tblStyle w:val="Tabela-Siatka"/>
        <w:tblW w:w="136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473"/>
        <w:gridCol w:w="126"/>
        <w:gridCol w:w="4473"/>
      </w:tblGrid>
      <w:tr w:rsidR="00CA7CB2" w:rsidRPr="00CA7CB2" w14:paraId="721BB7C6" w14:textId="77777777" w:rsidTr="00A42C98">
        <w:trPr>
          <w:gridAfter w:val="1"/>
          <w:wAfter w:w="4473" w:type="dxa"/>
          <w:trHeight w:val="785"/>
        </w:trPr>
        <w:tc>
          <w:tcPr>
            <w:tcW w:w="4599" w:type="dxa"/>
            <w:hideMark/>
          </w:tcPr>
          <w:p w14:paraId="1F1BA3F7" w14:textId="77777777" w:rsidR="00CA7CB2" w:rsidRPr="00CA7CB2" w:rsidRDefault="00CA7CB2" w:rsidP="00CA7CB2">
            <w:pPr>
              <w:spacing w:after="200" w:line="276" w:lineRule="auto"/>
              <w:rPr>
                <w:rFonts w:ascii="Arial" w:eastAsia="Times New Roman" w:hAnsi="Arial" w:cs="Arial"/>
                <w:b/>
                <w:bCs/>
                <w:lang w:eastAsia="pl-PL"/>
              </w:rPr>
            </w:pPr>
            <w:r w:rsidRPr="00CA7CB2">
              <w:rPr>
                <w:rFonts w:ascii="Arial" w:eastAsia="Times New Roman" w:hAnsi="Arial" w:cs="Arial"/>
                <w:b/>
                <w:bCs/>
                <w:lang w:eastAsia="pl-PL"/>
              </w:rPr>
              <w:t xml:space="preserve">                 WYKONAWCA</w:t>
            </w:r>
          </w:p>
        </w:tc>
        <w:tc>
          <w:tcPr>
            <w:tcW w:w="4599" w:type="dxa"/>
            <w:gridSpan w:val="2"/>
          </w:tcPr>
          <w:p w14:paraId="026DFA59" w14:textId="77777777" w:rsidR="00CA7CB2" w:rsidRPr="00CA7CB2" w:rsidRDefault="00CA7CB2" w:rsidP="00CA7CB2">
            <w:pPr>
              <w:spacing w:after="200" w:line="276" w:lineRule="auto"/>
              <w:rPr>
                <w:rFonts w:ascii="Arial" w:eastAsia="Times New Roman" w:hAnsi="Arial" w:cs="Arial"/>
                <w:b/>
                <w:bCs/>
                <w:lang w:eastAsia="pl-PL"/>
              </w:rPr>
            </w:pPr>
            <w:r w:rsidRPr="00CA7CB2">
              <w:rPr>
                <w:rFonts w:ascii="Arial" w:eastAsia="Times New Roman" w:hAnsi="Arial" w:cs="Arial"/>
                <w:b/>
                <w:bCs/>
                <w:lang w:eastAsia="pl-PL"/>
              </w:rPr>
              <w:t xml:space="preserve">                 ZAMAWIAJĄCY</w:t>
            </w:r>
          </w:p>
          <w:p w14:paraId="4A57A604" w14:textId="77777777" w:rsidR="00CA7CB2" w:rsidRDefault="00CA7CB2" w:rsidP="00CA7CB2">
            <w:pPr>
              <w:spacing w:after="200" w:line="276" w:lineRule="auto"/>
              <w:rPr>
                <w:rFonts w:ascii="Arial" w:eastAsia="Times New Roman" w:hAnsi="Arial" w:cs="Arial"/>
                <w:b/>
                <w:bCs/>
                <w:lang w:eastAsia="pl-PL"/>
              </w:rPr>
            </w:pPr>
          </w:p>
          <w:p w14:paraId="5029E3F9" w14:textId="77777777" w:rsidR="008D279F" w:rsidRPr="00CA7CB2" w:rsidRDefault="008D279F" w:rsidP="00CA7CB2">
            <w:pPr>
              <w:spacing w:after="200" w:line="276" w:lineRule="auto"/>
              <w:rPr>
                <w:rFonts w:ascii="Arial" w:eastAsia="Times New Roman" w:hAnsi="Arial" w:cs="Arial"/>
                <w:b/>
                <w:bCs/>
                <w:lang w:eastAsia="pl-PL"/>
              </w:rPr>
            </w:pPr>
          </w:p>
        </w:tc>
      </w:tr>
      <w:tr w:rsidR="00CA7CB2" w:rsidRPr="00CA7CB2" w14:paraId="44409B38" w14:textId="77777777" w:rsidTr="00A42C98">
        <w:trPr>
          <w:gridAfter w:val="1"/>
          <w:wAfter w:w="4473" w:type="dxa"/>
          <w:trHeight w:val="90"/>
        </w:trPr>
        <w:tc>
          <w:tcPr>
            <w:tcW w:w="4599" w:type="dxa"/>
            <w:vAlign w:val="bottom"/>
          </w:tcPr>
          <w:p w14:paraId="2C66227D" w14:textId="77777777" w:rsidR="00CA7CB2" w:rsidRPr="00CA7CB2" w:rsidRDefault="00CA7CB2" w:rsidP="00CA7CB2">
            <w:pPr>
              <w:spacing w:after="200" w:line="276" w:lineRule="auto"/>
              <w:jc w:val="both"/>
              <w:rPr>
                <w:rFonts w:ascii="Arial" w:eastAsia="Times New Roman" w:hAnsi="Arial" w:cs="Arial"/>
                <w:lang w:eastAsia="pl-PL"/>
              </w:rPr>
            </w:pPr>
          </w:p>
        </w:tc>
        <w:tc>
          <w:tcPr>
            <w:tcW w:w="4599" w:type="dxa"/>
            <w:gridSpan w:val="2"/>
            <w:vAlign w:val="bottom"/>
          </w:tcPr>
          <w:p w14:paraId="6545DD1D" w14:textId="77777777" w:rsidR="00CA7CB2" w:rsidRPr="00CA7CB2" w:rsidRDefault="00CA7CB2" w:rsidP="00CA7CB2">
            <w:pPr>
              <w:spacing w:after="200" w:line="276" w:lineRule="auto"/>
              <w:jc w:val="both"/>
              <w:rPr>
                <w:rFonts w:ascii="Arial" w:eastAsia="Times New Roman" w:hAnsi="Arial" w:cs="Arial"/>
                <w:lang w:eastAsia="pl-PL"/>
              </w:rPr>
            </w:pPr>
          </w:p>
        </w:tc>
      </w:tr>
      <w:tr w:rsidR="00CA7CB2" w:rsidRPr="00CA7CB2" w14:paraId="35A3CACD" w14:textId="77777777" w:rsidTr="00A42C98">
        <w:trPr>
          <w:trHeight w:val="32"/>
        </w:trPr>
        <w:tc>
          <w:tcPr>
            <w:tcW w:w="9072" w:type="dxa"/>
            <w:gridSpan w:val="2"/>
            <w:vAlign w:val="bottom"/>
            <w:hideMark/>
          </w:tcPr>
          <w:p w14:paraId="724DF26F" w14:textId="77777777" w:rsidR="00CA7CB2" w:rsidRDefault="00CA7CB2" w:rsidP="00CA7CB2">
            <w:pPr>
              <w:spacing w:after="200" w:line="276" w:lineRule="auto"/>
              <w:ind w:firstLine="4006"/>
              <w:jc w:val="center"/>
              <w:rPr>
                <w:rFonts w:ascii="Arial" w:eastAsia="Times New Roman" w:hAnsi="Arial" w:cs="Arial"/>
                <w:b/>
                <w:bCs/>
                <w:lang w:eastAsia="pl-PL"/>
              </w:rPr>
            </w:pPr>
            <w:r w:rsidRPr="00CA7CB2">
              <w:rPr>
                <w:rFonts w:ascii="Arial" w:eastAsia="Times New Roman" w:hAnsi="Arial" w:cs="Arial"/>
                <w:b/>
                <w:bCs/>
                <w:lang w:eastAsia="pl-PL"/>
              </w:rPr>
              <w:t>UZGODNIONO:</w:t>
            </w:r>
          </w:p>
          <w:p w14:paraId="3284C7A3" w14:textId="77777777" w:rsidR="008D279F" w:rsidRDefault="008D279F" w:rsidP="00CA7CB2">
            <w:pPr>
              <w:spacing w:after="200" w:line="276" w:lineRule="auto"/>
              <w:ind w:firstLine="4006"/>
              <w:jc w:val="center"/>
              <w:rPr>
                <w:rFonts w:ascii="Arial" w:eastAsia="Times New Roman" w:hAnsi="Arial" w:cs="Arial"/>
                <w:b/>
                <w:bCs/>
                <w:lang w:eastAsia="pl-PL"/>
              </w:rPr>
            </w:pPr>
          </w:p>
          <w:p w14:paraId="5D8E7EDB" w14:textId="77777777" w:rsidR="008D279F" w:rsidRDefault="008D279F" w:rsidP="00CA7CB2">
            <w:pPr>
              <w:spacing w:after="200" w:line="276" w:lineRule="auto"/>
              <w:ind w:firstLine="4006"/>
              <w:jc w:val="center"/>
              <w:rPr>
                <w:rFonts w:ascii="Arial" w:eastAsia="Times New Roman" w:hAnsi="Arial" w:cs="Arial"/>
                <w:b/>
                <w:bCs/>
                <w:lang w:eastAsia="pl-PL"/>
              </w:rPr>
            </w:pPr>
          </w:p>
          <w:p w14:paraId="7D8F8C94" w14:textId="77777777" w:rsidR="008D279F" w:rsidRPr="00CA7CB2" w:rsidRDefault="008D279F" w:rsidP="00CA7CB2">
            <w:pPr>
              <w:spacing w:after="200" w:line="276" w:lineRule="auto"/>
              <w:ind w:firstLine="4006"/>
              <w:jc w:val="center"/>
              <w:rPr>
                <w:rFonts w:ascii="Arial" w:eastAsia="Times New Roman" w:hAnsi="Arial" w:cs="Arial"/>
                <w:b/>
                <w:bCs/>
                <w:lang w:eastAsia="pl-PL"/>
              </w:rPr>
            </w:pPr>
          </w:p>
        </w:tc>
        <w:tc>
          <w:tcPr>
            <w:tcW w:w="4599" w:type="dxa"/>
            <w:gridSpan w:val="2"/>
            <w:vAlign w:val="bottom"/>
          </w:tcPr>
          <w:p w14:paraId="071116C9" w14:textId="77777777" w:rsidR="00CA7CB2" w:rsidRPr="00CA7CB2" w:rsidRDefault="00CA7CB2" w:rsidP="00CA7CB2">
            <w:pPr>
              <w:spacing w:after="200" w:line="276" w:lineRule="auto"/>
              <w:ind w:left="251"/>
              <w:rPr>
                <w:rFonts w:ascii="Arial" w:eastAsia="Times New Roman" w:hAnsi="Arial" w:cs="Arial"/>
                <w:b/>
                <w:bCs/>
                <w:lang w:eastAsia="pl-PL"/>
              </w:rPr>
            </w:pPr>
          </w:p>
        </w:tc>
      </w:tr>
      <w:tr w:rsidR="00CA7CB2" w:rsidRPr="00CA7CB2" w14:paraId="4A1761B0" w14:textId="77777777" w:rsidTr="00A42C98">
        <w:trPr>
          <w:trHeight w:val="186"/>
        </w:trPr>
        <w:tc>
          <w:tcPr>
            <w:tcW w:w="9072" w:type="dxa"/>
            <w:gridSpan w:val="2"/>
            <w:vAlign w:val="bottom"/>
          </w:tcPr>
          <w:p w14:paraId="67A7F3A3" w14:textId="77777777" w:rsidR="00CA7CB2" w:rsidRPr="00CA7CB2" w:rsidRDefault="00CA7CB2" w:rsidP="00CA7CB2">
            <w:pPr>
              <w:spacing w:line="276" w:lineRule="auto"/>
              <w:ind w:firstLine="4006"/>
              <w:jc w:val="center"/>
              <w:rPr>
                <w:rFonts w:ascii="Arial" w:eastAsia="Times New Roman" w:hAnsi="Arial" w:cs="Arial"/>
                <w:lang w:eastAsia="pl-PL"/>
              </w:rPr>
            </w:pPr>
            <w:r w:rsidRPr="00CA7CB2">
              <w:rPr>
                <w:rFonts w:ascii="Arial" w:eastAsia="Times New Roman" w:hAnsi="Arial" w:cs="Arial"/>
                <w:lang w:eastAsia="pl-PL"/>
              </w:rPr>
              <w:t>……………………………………………</w:t>
            </w:r>
          </w:p>
          <w:p w14:paraId="313A93E6" w14:textId="77777777" w:rsidR="00CA7CB2" w:rsidRPr="00CA7CB2" w:rsidRDefault="00CA7CB2" w:rsidP="00CA7CB2">
            <w:pPr>
              <w:spacing w:after="200" w:line="276" w:lineRule="auto"/>
              <w:ind w:firstLine="4006"/>
              <w:jc w:val="center"/>
              <w:rPr>
                <w:rFonts w:ascii="Arial" w:eastAsia="Times New Roman" w:hAnsi="Arial" w:cs="Arial"/>
                <w:lang w:eastAsia="pl-PL"/>
              </w:rPr>
            </w:pPr>
            <w:r w:rsidRPr="00CA7CB2">
              <w:rPr>
                <w:rFonts w:ascii="Arial" w:eastAsia="Times New Roman" w:hAnsi="Arial" w:cs="Arial"/>
                <w:lang w:eastAsia="pl-PL"/>
              </w:rPr>
              <w:t>Radca Prawny</w:t>
            </w:r>
          </w:p>
          <w:p w14:paraId="27C831DC" w14:textId="77777777" w:rsidR="00CA7CB2" w:rsidRDefault="00CA7CB2" w:rsidP="00CA7CB2">
            <w:pPr>
              <w:spacing w:after="200" w:line="276" w:lineRule="auto"/>
              <w:rPr>
                <w:rFonts w:ascii="Arial" w:eastAsia="Times New Roman" w:hAnsi="Arial" w:cs="Arial"/>
                <w:lang w:eastAsia="pl-PL"/>
              </w:rPr>
            </w:pPr>
          </w:p>
          <w:p w14:paraId="2F48B6AC" w14:textId="77777777" w:rsidR="008D279F" w:rsidRPr="00CA7CB2" w:rsidRDefault="008D279F" w:rsidP="00CA7CB2">
            <w:pPr>
              <w:spacing w:after="200" w:line="276" w:lineRule="auto"/>
              <w:rPr>
                <w:rFonts w:ascii="Arial" w:eastAsia="Times New Roman" w:hAnsi="Arial" w:cs="Arial"/>
                <w:lang w:eastAsia="pl-PL"/>
              </w:rPr>
            </w:pPr>
          </w:p>
        </w:tc>
        <w:tc>
          <w:tcPr>
            <w:tcW w:w="4599" w:type="dxa"/>
            <w:gridSpan w:val="2"/>
            <w:vAlign w:val="bottom"/>
          </w:tcPr>
          <w:p w14:paraId="1394AF57" w14:textId="77777777" w:rsidR="00CA7CB2" w:rsidRPr="00CA7CB2" w:rsidRDefault="00CA7CB2" w:rsidP="00CA7CB2">
            <w:pPr>
              <w:spacing w:after="200" w:line="276" w:lineRule="auto"/>
              <w:rPr>
                <w:rFonts w:ascii="Arial" w:eastAsia="Times New Roman" w:hAnsi="Arial" w:cs="Arial"/>
                <w:lang w:eastAsia="pl-PL"/>
              </w:rPr>
            </w:pPr>
          </w:p>
        </w:tc>
      </w:tr>
      <w:tr w:rsidR="00CA7CB2" w:rsidRPr="00CA7CB2" w14:paraId="195AD68F" w14:textId="77777777" w:rsidTr="00A42C98">
        <w:trPr>
          <w:trHeight w:val="219"/>
        </w:trPr>
        <w:tc>
          <w:tcPr>
            <w:tcW w:w="9072" w:type="dxa"/>
            <w:gridSpan w:val="2"/>
            <w:vAlign w:val="bottom"/>
            <w:hideMark/>
          </w:tcPr>
          <w:p w14:paraId="7E0B88E8" w14:textId="77777777" w:rsidR="00CA7CB2" w:rsidRPr="00CA7CB2" w:rsidRDefault="00CA7CB2" w:rsidP="00CA7CB2">
            <w:pPr>
              <w:spacing w:line="276" w:lineRule="auto"/>
              <w:ind w:firstLine="4006"/>
              <w:jc w:val="center"/>
              <w:rPr>
                <w:rFonts w:ascii="Arial" w:eastAsia="Times New Roman" w:hAnsi="Arial" w:cs="Arial"/>
                <w:lang w:eastAsia="pl-PL"/>
              </w:rPr>
            </w:pPr>
            <w:r w:rsidRPr="00CA7CB2">
              <w:rPr>
                <w:rFonts w:ascii="Arial" w:eastAsia="Times New Roman" w:hAnsi="Arial" w:cs="Arial"/>
                <w:lang w:eastAsia="pl-PL"/>
              </w:rPr>
              <w:t>……………………………………………</w:t>
            </w:r>
          </w:p>
          <w:p w14:paraId="1B9022AC" w14:textId="77777777" w:rsidR="00CA7CB2" w:rsidRPr="00CA7CB2" w:rsidRDefault="00CA7CB2" w:rsidP="00CA7CB2">
            <w:pPr>
              <w:spacing w:after="200" w:line="276" w:lineRule="auto"/>
              <w:ind w:firstLine="4006"/>
              <w:jc w:val="center"/>
              <w:rPr>
                <w:rFonts w:ascii="Arial" w:eastAsia="Times New Roman" w:hAnsi="Arial" w:cs="Arial"/>
                <w:lang w:eastAsia="pl-PL"/>
              </w:rPr>
            </w:pPr>
            <w:r w:rsidRPr="00CA7CB2">
              <w:rPr>
                <w:rFonts w:ascii="Arial" w:eastAsia="Times New Roman" w:hAnsi="Arial" w:cs="Arial"/>
                <w:lang w:eastAsia="pl-PL"/>
              </w:rPr>
              <w:t>Główny Księgowy</w:t>
            </w:r>
          </w:p>
        </w:tc>
        <w:tc>
          <w:tcPr>
            <w:tcW w:w="4599" w:type="dxa"/>
            <w:gridSpan w:val="2"/>
            <w:vAlign w:val="bottom"/>
          </w:tcPr>
          <w:p w14:paraId="038ED3AA" w14:textId="77777777" w:rsidR="00CA7CB2" w:rsidRPr="00CA7CB2" w:rsidRDefault="00CA7CB2" w:rsidP="00CA7CB2">
            <w:pPr>
              <w:spacing w:after="200" w:line="276" w:lineRule="auto"/>
              <w:jc w:val="center"/>
              <w:rPr>
                <w:rFonts w:ascii="Arial" w:eastAsia="Times New Roman" w:hAnsi="Arial" w:cs="Arial"/>
                <w:lang w:eastAsia="pl-PL"/>
              </w:rPr>
            </w:pPr>
          </w:p>
        </w:tc>
      </w:tr>
    </w:tbl>
    <w:p w14:paraId="4CE5EF76" w14:textId="77777777" w:rsidR="00CA7CB2" w:rsidRPr="00CA7CB2" w:rsidRDefault="00CA7CB2" w:rsidP="00CA7CB2">
      <w:pPr>
        <w:spacing w:after="0"/>
        <w:rPr>
          <w:rFonts w:ascii="Aptos" w:eastAsia="Aptos" w:hAnsi="Aptos" w:cs="Times New Roman"/>
        </w:rPr>
        <w:sectPr w:rsidR="00CA7CB2" w:rsidRPr="00CA7CB2" w:rsidSect="00CA7CB2">
          <w:headerReference w:type="even" r:id="rId49"/>
          <w:headerReference w:type="default" r:id="rId50"/>
          <w:footerReference w:type="even" r:id="rId51"/>
          <w:footerReference w:type="default" r:id="rId52"/>
          <w:headerReference w:type="first" r:id="rId53"/>
          <w:footerReference w:type="first" r:id="rId54"/>
          <w:pgSz w:w="11906" w:h="16838"/>
          <w:pgMar w:top="1417" w:right="1417" w:bottom="1417" w:left="1417" w:header="709" w:footer="709" w:gutter="0"/>
          <w:cols w:space="708"/>
          <w:docGrid w:linePitch="299"/>
        </w:sectPr>
      </w:pPr>
    </w:p>
    <w:p w14:paraId="2C204E98" w14:textId="77777777" w:rsidR="00CA7CB2" w:rsidRPr="00CA7CB2" w:rsidRDefault="00CA7CB2" w:rsidP="00CA7CB2">
      <w:pPr>
        <w:jc w:val="right"/>
        <w:rPr>
          <w:rFonts w:ascii="Arial" w:eastAsia="Aptos" w:hAnsi="Arial" w:cs="Arial"/>
          <w:szCs w:val="24"/>
        </w:rPr>
      </w:pPr>
      <w:r w:rsidRPr="00CA7CB2">
        <w:rPr>
          <w:rFonts w:ascii="Arial" w:eastAsia="Aptos" w:hAnsi="Arial" w:cs="Arial"/>
          <w:b/>
          <w:bCs/>
          <w:szCs w:val="24"/>
        </w:rPr>
        <w:lastRenderedPageBreak/>
        <w:t xml:space="preserve">Załącznik nr 1 – Formularz cenowy </w:t>
      </w:r>
    </w:p>
    <w:p w14:paraId="6E73F70E" w14:textId="77777777" w:rsidR="00CA7CB2" w:rsidRPr="00CA7CB2" w:rsidRDefault="00CA7CB2" w:rsidP="00CA7CB2">
      <w:pPr>
        <w:autoSpaceDE w:val="0"/>
        <w:autoSpaceDN w:val="0"/>
        <w:adjustRightInd w:val="0"/>
        <w:jc w:val="center"/>
        <w:rPr>
          <w:rFonts w:ascii="Times New Roman" w:eastAsia="Calibri" w:hAnsi="Times New Roman" w:cs="Times New Roman"/>
          <w:b/>
          <w:szCs w:val="24"/>
        </w:rPr>
      </w:pPr>
      <w:r w:rsidRPr="00CA7CB2">
        <w:rPr>
          <w:rFonts w:ascii="Arial" w:eastAsia="Aptos" w:hAnsi="Arial" w:cs="Arial"/>
          <w:b/>
          <w:bCs/>
          <w:szCs w:val="24"/>
        </w:rPr>
        <w:t>FORMULARZ CENOWY</w:t>
      </w:r>
    </w:p>
    <w:p w14:paraId="71D9CC1E" w14:textId="77777777" w:rsidR="00CA7CB2" w:rsidRPr="00CA7CB2" w:rsidRDefault="00CA7CB2" w:rsidP="00CA7CB2">
      <w:pPr>
        <w:spacing w:after="0"/>
        <w:rPr>
          <w:rFonts w:ascii="Arial" w:eastAsia="Aptos" w:hAnsi="Arial" w:cs="Arial"/>
          <w:szCs w:val="24"/>
        </w:rPr>
      </w:pPr>
    </w:p>
    <w:p w14:paraId="4B789ACD" w14:textId="77777777" w:rsidR="00CA7CB2" w:rsidRPr="00CA7CB2" w:rsidRDefault="00CA7CB2" w:rsidP="00CA7CB2">
      <w:pPr>
        <w:spacing w:after="0"/>
        <w:rPr>
          <w:rFonts w:ascii="Arial" w:eastAsia="Aptos" w:hAnsi="Arial" w:cs="Arial"/>
          <w:szCs w:val="24"/>
        </w:rPr>
      </w:pPr>
    </w:p>
    <w:p w14:paraId="6CD786B5" w14:textId="77777777" w:rsidR="00CA7CB2" w:rsidRPr="00CA7CB2" w:rsidRDefault="00CA7CB2" w:rsidP="00CA7CB2">
      <w:pPr>
        <w:spacing w:after="0"/>
        <w:rPr>
          <w:rFonts w:ascii="Arial" w:eastAsia="Aptos" w:hAnsi="Arial" w:cs="Arial"/>
          <w:szCs w:val="24"/>
        </w:rPr>
      </w:pPr>
    </w:p>
    <w:p w14:paraId="2357BE99" w14:textId="77777777" w:rsidR="00CA7CB2" w:rsidRPr="00CA7CB2" w:rsidRDefault="00CA7CB2" w:rsidP="00CA7CB2">
      <w:pPr>
        <w:spacing w:after="0"/>
        <w:rPr>
          <w:rFonts w:ascii="Arial" w:eastAsia="Aptos" w:hAnsi="Arial" w:cs="Arial"/>
          <w:szCs w:val="24"/>
        </w:rPr>
      </w:pPr>
    </w:p>
    <w:p w14:paraId="7837BC56" w14:textId="77777777" w:rsidR="00CA7CB2" w:rsidRPr="00CA7CB2" w:rsidRDefault="00CA7CB2" w:rsidP="00CA7CB2">
      <w:pPr>
        <w:spacing w:after="0"/>
        <w:rPr>
          <w:rFonts w:ascii="Arial" w:eastAsia="Aptos" w:hAnsi="Arial" w:cs="Arial"/>
          <w:szCs w:val="24"/>
        </w:rPr>
      </w:pPr>
    </w:p>
    <w:p w14:paraId="0D411765" w14:textId="77777777" w:rsidR="00CA7CB2" w:rsidRPr="00CA7CB2" w:rsidRDefault="00CA7CB2" w:rsidP="00CA7CB2">
      <w:pPr>
        <w:spacing w:after="0"/>
        <w:rPr>
          <w:rFonts w:ascii="Arial" w:eastAsia="Aptos" w:hAnsi="Arial" w:cs="Arial"/>
          <w:szCs w:val="24"/>
        </w:rPr>
      </w:pPr>
    </w:p>
    <w:p w14:paraId="152B43C1" w14:textId="77777777" w:rsidR="00CA7CB2" w:rsidRPr="00CA7CB2" w:rsidRDefault="00CA7CB2" w:rsidP="00CA7CB2">
      <w:pPr>
        <w:spacing w:after="0"/>
        <w:rPr>
          <w:rFonts w:ascii="Arial" w:eastAsia="Aptos" w:hAnsi="Arial" w:cs="Arial"/>
          <w:szCs w:val="24"/>
        </w:rPr>
      </w:pPr>
    </w:p>
    <w:p w14:paraId="37D2F039" w14:textId="77777777" w:rsidR="00CA7CB2" w:rsidRPr="00CA7CB2" w:rsidRDefault="00CA7CB2" w:rsidP="00CA7CB2">
      <w:pPr>
        <w:spacing w:after="0"/>
        <w:rPr>
          <w:rFonts w:ascii="Arial" w:eastAsia="Aptos" w:hAnsi="Arial" w:cs="Arial"/>
          <w:szCs w:val="24"/>
        </w:rPr>
      </w:pPr>
    </w:p>
    <w:p w14:paraId="32567B85" w14:textId="77777777" w:rsidR="00CA7CB2" w:rsidRPr="00CA7CB2" w:rsidRDefault="00CA7CB2" w:rsidP="00CA7CB2">
      <w:pPr>
        <w:spacing w:after="0"/>
        <w:rPr>
          <w:rFonts w:ascii="Arial" w:eastAsia="Aptos" w:hAnsi="Arial" w:cs="Arial"/>
          <w:szCs w:val="24"/>
        </w:rPr>
      </w:pPr>
    </w:p>
    <w:p w14:paraId="3ACD7BBA" w14:textId="77777777" w:rsidR="00CA7CB2" w:rsidRPr="00CA7CB2" w:rsidRDefault="00CA7CB2" w:rsidP="00CA7CB2">
      <w:pPr>
        <w:spacing w:after="0"/>
        <w:rPr>
          <w:rFonts w:ascii="Arial" w:eastAsia="Aptos" w:hAnsi="Arial" w:cs="Arial"/>
          <w:szCs w:val="24"/>
        </w:rPr>
      </w:pPr>
    </w:p>
    <w:p w14:paraId="78106350" w14:textId="77777777" w:rsidR="00CA7CB2" w:rsidRPr="00CA7CB2" w:rsidRDefault="00CA7CB2" w:rsidP="00CA7CB2">
      <w:pPr>
        <w:spacing w:after="0"/>
        <w:rPr>
          <w:rFonts w:ascii="Arial" w:eastAsia="Aptos" w:hAnsi="Arial" w:cs="Arial"/>
          <w:szCs w:val="24"/>
        </w:rPr>
      </w:pPr>
    </w:p>
    <w:p w14:paraId="27BEDE9D" w14:textId="77777777" w:rsidR="00CA7CB2" w:rsidRPr="00CA7CB2" w:rsidRDefault="00CA7CB2" w:rsidP="00CA7CB2">
      <w:pPr>
        <w:spacing w:after="0"/>
        <w:rPr>
          <w:rFonts w:ascii="Arial" w:eastAsia="Aptos" w:hAnsi="Arial" w:cs="Arial"/>
          <w:szCs w:val="24"/>
        </w:rPr>
      </w:pPr>
    </w:p>
    <w:p w14:paraId="606EEBE6" w14:textId="77777777" w:rsidR="00CA7CB2" w:rsidRPr="00CA7CB2" w:rsidRDefault="00CA7CB2" w:rsidP="00CA7CB2">
      <w:pPr>
        <w:spacing w:after="0"/>
        <w:rPr>
          <w:rFonts w:ascii="Arial" w:eastAsia="Aptos" w:hAnsi="Arial" w:cs="Arial"/>
          <w:szCs w:val="24"/>
        </w:rPr>
      </w:pPr>
    </w:p>
    <w:p w14:paraId="1A5CBF9B" w14:textId="77777777" w:rsidR="00CA7CB2" w:rsidRPr="00CA7CB2" w:rsidRDefault="00CA7CB2" w:rsidP="00CA7CB2">
      <w:pPr>
        <w:spacing w:after="0"/>
        <w:rPr>
          <w:rFonts w:ascii="Arial" w:eastAsia="Aptos" w:hAnsi="Arial" w:cs="Arial"/>
          <w:szCs w:val="24"/>
        </w:rPr>
      </w:pPr>
    </w:p>
    <w:p w14:paraId="732F6A1B" w14:textId="77777777" w:rsidR="00CA7CB2" w:rsidRPr="00CA7CB2" w:rsidRDefault="00CA7CB2" w:rsidP="00CA7CB2">
      <w:pPr>
        <w:spacing w:after="0"/>
        <w:rPr>
          <w:rFonts w:ascii="Arial" w:eastAsia="Aptos" w:hAnsi="Arial" w:cs="Arial"/>
          <w:szCs w:val="24"/>
        </w:rPr>
      </w:pPr>
    </w:p>
    <w:p w14:paraId="7D0694FA" w14:textId="77777777" w:rsidR="00CA7CB2" w:rsidRPr="00CA7CB2" w:rsidRDefault="00CA7CB2" w:rsidP="00CA7CB2">
      <w:pPr>
        <w:spacing w:after="0"/>
        <w:rPr>
          <w:rFonts w:ascii="Arial" w:eastAsia="Aptos" w:hAnsi="Arial" w:cs="Arial"/>
          <w:szCs w:val="24"/>
        </w:rPr>
      </w:pPr>
    </w:p>
    <w:p w14:paraId="008E2EBD" w14:textId="77777777" w:rsidR="00CA7CB2" w:rsidRPr="00CA7CB2" w:rsidRDefault="00CA7CB2" w:rsidP="00CA7CB2">
      <w:pPr>
        <w:spacing w:after="0"/>
        <w:rPr>
          <w:rFonts w:ascii="Arial" w:eastAsia="Aptos" w:hAnsi="Arial" w:cs="Arial"/>
          <w:szCs w:val="24"/>
        </w:rPr>
      </w:pPr>
    </w:p>
    <w:p w14:paraId="69A3BC22" w14:textId="77777777" w:rsidR="00CA7CB2" w:rsidRPr="00CA7CB2" w:rsidRDefault="00CA7CB2" w:rsidP="00CA7CB2">
      <w:pPr>
        <w:spacing w:after="0"/>
        <w:rPr>
          <w:rFonts w:ascii="Arial" w:eastAsia="Aptos" w:hAnsi="Arial" w:cs="Arial"/>
          <w:szCs w:val="24"/>
        </w:rPr>
      </w:pPr>
    </w:p>
    <w:p w14:paraId="49755C63" w14:textId="77777777" w:rsidR="00CA7CB2" w:rsidRPr="00CA7CB2" w:rsidRDefault="00CA7CB2" w:rsidP="00CA7CB2">
      <w:pPr>
        <w:spacing w:after="0"/>
        <w:rPr>
          <w:rFonts w:ascii="Arial" w:eastAsia="Aptos" w:hAnsi="Arial" w:cs="Arial"/>
          <w:szCs w:val="24"/>
        </w:rPr>
      </w:pPr>
    </w:p>
    <w:p w14:paraId="366626D2" w14:textId="77777777" w:rsidR="00CA7CB2" w:rsidRPr="00CA7CB2" w:rsidRDefault="00CA7CB2" w:rsidP="00CA7CB2">
      <w:pPr>
        <w:spacing w:after="0"/>
        <w:rPr>
          <w:rFonts w:ascii="Arial" w:eastAsia="Aptos" w:hAnsi="Arial" w:cs="Arial"/>
          <w:szCs w:val="24"/>
        </w:rPr>
      </w:pPr>
    </w:p>
    <w:p w14:paraId="07EC0C80" w14:textId="77777777" w:rsidR="00CA7CB2" w:rsidRPr="00CA7CB2" w:rsidRDefault="00CA7CB2" w:rsidP="00CA7CB2">
      <w:pPr>
        <w:spacing w:after="0"/>
        <w:rPr>
          <w:rFonts w:ascii="Arial" w:eastAsia="Aptos" w:hAnsi="Arial" w:cs="Arial"/>
          <w:szCs w:val="24"/>
        </w:rPr>
      </w:pPr>
    </w:p>
    <w:p w14:paraId="05A8458C" w14:textId="77777777" w:rsidR="00CA7CB2" w:rsidRPr="00CA7CB2" w:rsidRDefault="00CA7CB2" w:rsidP="00CA7CB2">
      <w:pPr>
        <w:spacing w:after="0"/>
        <w:rPr>
          <w:rFonts w:ascii="Arial" w:eastAsia="Aptos" w:hAnsi="Arial" w:cs="Arial"/>
          <w:szCs w:val="24"/>
        </w:rPr>
      </w:pPr>
    </w:p>
    <w:p w14:paraId="2380C46F" w14:textId="77777777" w:rsidR="00CA7CB2" w:rsidRPr="00CA7CB2" w:rsidRDefault="00CA7CB2" w:rsidP="00CA7CB2">
      <w:pPr>
        <w:spacing w:after="0"/>
        <w:rPr>
          <w:rFonts w:ascii="Arial" w:eastAsia="Aptos" w:hAnsi="Arial" w:cs="Arial"/>
          <w:szCs w:val="24"/>
        </w:rPr>
      </w:pPr>
    </w:p>
    <w:p w14:paraId="1DFC8F1F" w14:textId="77777777" w:rsidR="00CA7CB2" w:rsidRPr="00CA7CB2" w:rsidRDefault="00CA7CB2" w:rsidP="00CA7CB2">
      <w:pPr>
        <w:spacing w:after="0"/>
        <w:rPr>
          <w:rFonts w:ascii="Arial" w:eastAsia="Aptos" w:hAnsi="Arial" w:cs="Arial"/>
          <w:szCs w:val="24"/>
        </w:rPr>
      </w:pPr>
    </w:p>
    <w:p w14:paraId="7D0B65F5" w14:textId="77777777" w:rsidR="00CA7CB2" w:rsidRPr="00CA7CB2" w:rsidRDefault="00CA7CB2" w:rsidP="00CA7CB2">
      <w:pPr>
        <w:spacing w:after="0"/>
        <w:rPr>
          <w:rFonts w:ascii="Arial" w:eastAsia="Aptos" w:hAnsi="Arial" w:cs="Arial"/>
          <w:szCs w:val="24"/>
        </w:rPr>
      </w:pPr>
    </w:p>
    <w:p w14:paraId="39537612" w14:textId="77777777" w:rsidR="00CA7CB2" w:rsidRPr="00CA7CB2" w:rsidRDefault="00CA7CB2" w:rsidP="00CA7CB2">
      <w:pPr>
        <w:spacing w:after="0"/>
        <w:rPr>
          <w:rFonts w:ascii="Arial" w:eastAsia="Aptos" w:hAnsi="Arial" w:cs="Arial"/>
          <w:szCs w:val="24"/>
        </w:rPr>
      </w:pPr>
    </w:p>
    <w:p w14:paraId="51E55300" w14:textId="77777777" w:rsidR="00CA7CB2" w:rsidRPr="00CA7CB2" w:rsidRDefault="00CA7CB2" w:rsidP="00CA7CB2">
      <w:pPr>
        <w:spacing w:after="0"/>
        <w:rPr>
          <w:rFonts w:ascii="Arial" w:eastAsia="Aptos" w:hAnsi="Arial" w:cs="Arial"/>
          <w:szCs w:val="24"/>
        </w:rPr>
      </w:pPr>
    </w:p>
    <w:p w14:paraId="65AE0542" w14:textId="77777777" w:rsidR="00CA7CB2" w:rsidRPr="00CA7CB2" w:rsidRDefault="00CA7CB2" w:rsidP="00CA7CB2">
      <w:pPr>
        <w:spacing w:after="0"/>
        <w:rPr>
          <w:rFonts w:ascii="Arial" w:eastAsia="Aptos" w:hAnsi="Arial" w:cs="Arial"/>
          <w:szCs w:val="24"/>
        </w:rPr>
      </w:pPr>
    </w:p>
    <w:p w14:paraId="600CA225" w14:textId="77777777" w:rsidR="00CA7CB2" w:rsidRPr="00CA7CB2" w:rsidRDefault="00CA7CB2" w:rsidP="00CA7CB2">
      <w:pPr>
        <w:spacing w:after="0"/>
        <w:rPr>
          <w:rFonts w:ascii="Arial" w:eastAsia="Aptos" w:hAnsi="Arial" w:cs="Arial"/>
          <w:szCs w:val="24"/>
        </w:rPr>
      </w:pPr>
    </w:p>
    <w:p w14:paraId="5FB5583B" w14:textId="77777777" w:rsidR="00CA7CB2" w:rsidRPr="00CA7CB2" w:rsidRDefault="00CA7CB2" w:rsidP="00CA7CB2">
      <w:pPr>
        <w:spacing w:after="0"/>
        <w:rPr>
          <w:rFonts w:ascii="Arial" w:eastAsia="Aptos" w:hAnsi="Arial" w:cs="Arial"/>
          <w:szCs w:val="24"/>
        </w:rPr>
      </w:pPr>
    </w:p>
    <w:p w14:paraId="4B06B3C3" w14:textId="77777777" w:rsidR="00CA7CB2" w:rsidRPr="00CA7CB2" w:rsidRDefault="00CA7CB2" w:rsidP="00CA7CB2">
      <w:pPr>
        <w:spacing w:after="0"/>
        <w:rPr>
          <w:rFonts w:ascii="Arial" w:eastAsia="Aptos" w:hAnsi="Arial" w:cs="Arial"/>
          <w:szCs w:val="24"/>
        </w:rPr>
      </w:pPr>
    </w:p>
    <w:p w14:paraId="5B2B21FF" w14:textId="77777777" w:rsidR="00CA7CB2" w:rsidRPr="00CA7CB2" w:rsidRDefault="00CA7CB2" w:rsidP="00CA7CB2">
      <w:pPr>
        <w:spacing w:after="0"/>
        <w:rPr>
          <w:rFonts w:ascii="Arial" w:eastAsia="Aptos" w:hAnsi="Arial" w:cs="Arial"/>
          <w:szCs w:val="24"/>
        </w:rPr>
      </w:pPr>
    </w:p>
    <w:p w14:paraId="20C40B88" w14:textId="77777777" w:rsidR="00CA7CB2" w:rsidRPr="00CA7CB2" w:rsidRDefault="00CA7CB2" w:rsidP="00CA7CB2">
      <w:pPr>
        <w:spacing w:after="0"/>
        <w:rPr>
          <w:rFonts w:ascii="Arial" w:eastAsia="Aptos" w:hAnsi="Arial" w:cs="Arial"/>
          <w:szCs w:val="24"/>
        </w:rPr>
      </w:pPr>
    </w:p>
    <w:p w14:paraId="1BFB165B" w14:textId="77777777" w:rsidR="00CA7CB2" w:rsidRPr="00CA7CB2" w:rsidRDefault="00CA7CB2" w:rsidP="00CA7CB2">
      <w:pPr>
        <w:spacing w:after="0"/>
        <w:rPr>
          <w:rFonts w:ascii="Arial" w:eastAsia="Aptos" w:hAnsi="Arial" w:cs="Arial"/>
          <w:szCs w:val="24"/>
        </w:rPr>
      </w:pPr>
    </w:p>
    <w:p w14:paraId="0A957282" w14:textId="77777777" w:rsidR="00CA7CB2" w:rsidRPr="00CA7CB2" w:rsidRDefault="00CA7CB2" w:rsidP="00CA7CB2">
      <w:pPr>
        <w:spacing w:after="0"/>
        <w:rPr>
          <w:rFonts w:ascii="Arial" w:eastAsia="Aptos" w:hAnsi="Arial" w:cs="Arial"/>
          <w:szCs w:val="24"/>
        </w:rPr>
      </w:pPr>
    </w:p>
    <w:p w14:paraId="2256A9B7" w14:textId="77777777" w:rsidR="00CA7CB2" w:rsidRPr="00CA7CB2" w:rsidRDefault="00CA7CB2" w:rsidP="00CA7CB2">
      <w:pPr>
        <w:spacing w:after="0"/>
        <w:rPr>
          <w:rFonts w:ascii="Arial" w:eastAsia="Aptos" w:hAnsi="Arial" w:cs="Arial"/>
          <w:szCs w:val="24"/>
        </w:rPr>
      </w:pPr>
    </w:p>
    <w:p w14:paraId="71B985B4" w14:textId="77777777" w:rsidR="00CA7CB2" w:rsidRPr="00CA7CB2" w:rsidRDefault="00CA7CB2" w:rsidP="00CA7CB2">
      <w:pPr>
        <w:spacing w:after="0"/>
        <w:rPr>
          <w:rFonts w:ascii="Arial" w:eastAsia="Aptos" w:hAnsi="Arial" w:cs="Arial"/>
          <w:szCs w:val="24"/>
        </w:rPr>
      </w:pPr>
    </w:p>
    <w:p w14:paraId="754B3B61" w14:textId="77777777" w:rsidR="00CA7CB2" w:rsidRPr="00CA7CB2" w:rsidRDefault="00CA7CB2" w:rsidP="00CA7CB2">
      <w:pPr>
        <w:spacing w:after="0"/>
        <w:rPr>
          <w:rFonts w:ascii="Arial" w:eastAsia="Aptos" w:hAnsi="Arial" w:cs="Arial"/>
          <w:szCs w:val="24"/>
        </w:rPr>
      </w:pPr>
    </w:p>
    <w:p w14:paraId="6231F524" w14:textId="77777777" w:rsidR="00CA7CB2" w:rsidRPr="00CA7CB2" w:rsidRDefault="00CA7CB2" w:rsidP="00CA7CB2">
      <w:pPr>
        <w:spacing w:after="0"/>
        <w:rPr>
          <w:rFonts w:ascii="Arial" w:eastAsia="Aptos" w:hAnsi="Arial" w:cs="Arial"/>
          <w:szCs w:val="24"/>
        </w:rPr>
      </w:pPr>
    </w:p>
    <w:p w14:paraId="31965E7D" w14:textId="77777777" w:rsidR="00CA7CB2" w:rsidRPr="00CA7CB2" w:rsidRDefault="00CA7CB2" w:rsidP="00CA7CB2">
      <w:pPr>
        <w:spacing w:after="0"/>
        <w:rPr>
          <w:rFonts w:ascii="Arial" w:eastAsia="Aptos" w:hAnsi="Arial" w:cs="Arial"/>
          <w:szCs w:val="24"/>
        </w:rPr>
      </w:pPr>
    </w:p>
    <w:p w14:paraId="70B3B746" w14:textId="77777777" w:rsidR="00CA7CB2" w:rsidRPr="00CA7CB2" w:rsidRDefault="00CA7CB2" w:rsidP="00CA7CB2">
      <w:pPr>
        <w:spacing w:after="0"/>
        <w:rPr>
          <w:rFonts w:ascii="Arial" w:eastAsia="Aptos" w:hAnsi="Arial" w:cs="Arial"/>
          <w:szCs w:val="24"/>
        </w:rPr>
      </w:pPr>
    </w:p>
    <w:p w14:paraId="398AFEC7" w14:textId="77777777" w:rsidR="00CA7CB2" w:rsidRPr="00CA7CB2" w:rsidRDefault="00CA7CB2" w:rsidP="00CA7CB2">
      <w:pPr>
        <w:spacing w:after="0"/>
        <w:rPr>
          <w:rFonts w:ascii="Arial" w:eastAsia="Aptos" w:hAnsi="Arial" w:cs="Arial"/>
          <w:szCs w:val="24"/>
        </w:rPr>
      </w:pPr>
    </w:p>
    <w:p w14:paraId="245CE5FF" w14:textId="77777777" w:rsidR="00CA7CB2" w:rsidRPr="00CA7CB2" w:rsidRDefault="00CA7CB2" w:rsidP="00CA7CB2">
      <w:pPr>
        <w:spacing w:after="0"/>
        <w:rPr>
          <w:rFonts w:ascii="Arial" w:eastAsia="Aptos" w:hAnsi="Arial" w:cs="Arial"/>
          <w:szCs w:val="24"/>
        </w:rPr>
      </w:pPr>
    </w:p>
    <w:p w14:paraId="1AF028FA" w14:textId="77777777" w:rsidR="00CA7CB2" w:rsidRPr="00CA7CB2" w:rsidRDefault="00CA7CB2" w:rsidP="00CA7CB2">
      <w:pPr>
        <w:spacing w:after="0"/>
        <w:rPr>
          <w:rFonts w:ascii="Arial" w:eastAsia="Aptos" w:hAnsi="Arial" w:cs="Arial"/>
          <w:szCs w:val="24"/>
        </w:rPr>
      </w:pPr>
    </w:p>
    <w:p w14:paraId="3CE3C56B" w14:textId="5A6416FF" w:rsidR="00CA7CB2" w:rsidRPr="00CA7CB2" w:rsidRDefault="00CA7CB2" w:rsidP="00CA7CB2">
      <w:pPr>
        <w:spacing w:after="0"/>
        <w:jc w:val="right"/>
        <w:rPr>
          <w:rFonts w:ascii="Arial" w:eastAsia="Aptos" w:hAnsi="Arial" w:cs="Arial"/>
          <w:szCs w:val="24"/>
        </w:rPr>
      </w:pPr>
      <w:r w:rsidRPr="00CA7CB2">
        <w:rPr>
          <w:rFonts w:ascii="Arial" w:eastAsia="Aptos" w:hAnsi="Arial" w:cs="Arial"/>
          <w:b/>
          <w:bCs/>
          <w:szCs w:val="24"/>
        </w:rPr>
        <w:lastRenderedPageBreak/>
        <w:t>Załącznik nr 1A</w:t>
      </w:r>
      <w:r w:rsidR="003B74B0">
        <w:rPr>
          <w:rFonts w:ascii="Arial" w:eastAsia="Aptos" w:hAnsi="Arial" w:cs="Arial"/>
          <w:b/>
          <w:bCs/>
          <w:szCs w:val="24"/>
        </w:rPr>
        <w:t xml:space="preserve"> do umowy</w:t>
      </w:r>
      <w:r w:rsidRPr="00CA7CB2">
        <w:rPr>
          <w:rFonts w:ascii="Arial" w:eastAsia="Aptos" w:hAnsi="Arial" w:cs="Arial"/>
          <w:b/>
          <w:bCs/>
          <w:szCs w:val="24"/>
        </w:rPr>
        <w:t xml:space="preserve"> – Szczegółowa specyfikacja techniczna</w:t>
      </w:r>
    </w:p>
    <w:p w14:paraId="091960AF" w14:textId="77777777" w:rsidR="00CA7CB2" w:rsidRPr="00CA7CB2" w:rsidRDefault="00CA7CB2" w:rsidP="00CA7CB2">
      <w:pPr>
        <w:spacing w:after="0"/>
        <w:rPr>
          <w:rFonts w:ascii="Arial" w:eastAsia="Aptos" w:hAnsi="Arial" w:cs="Arial"/>
          <w:szCs w:val="24"/>
        </w:rPr>
      </w:pPr>
    </w:p>
    <w:p w14:paraId="2D9EBFA4" w14:textId="77777777" w:rsidR="00CA7CB2" w:rsidRPr="00CA7CB2" w:rsidRDefault="00CA7CB2" w:rsidP="00CA7CB2">
      <w:pPr>
        <w:spacing w:after="0"/>
        <w:rPr>
          <w:rFonts w:ascii="Arial" w:eastAsia="Aptos" w:hAnsi="Arial" w:cs="Arial"/>
          <w:b/>
          <w:szCs w:val="24"/>
        </w:rPr>
      </w:pPr>
      <w:r w:rsidRPr="00CA7CB2">
        <w:rPr>
          <w:rFonts w:ascii="Arial" w:eastAsia="Aptos" w:hAnsi="Arial" w:cs="Arial"/>
          <w:b/>
          <w:szCs w:val="24"/>
        </w:rPr>
        <w:t>SZCZEGÓŁOWA SPECYFIKACJA TECHNICZNA / OPIS PRZEDMIOTU ZAMÓWIENIA</w:t>
      </w:r>
    </w:p>
    <w:p w14:paraId="3E2AB48B" w14:textId="77777777" w:rsidR="00CA7CB2" w:rsidRPr="00CA7CB2" w:rsidRDefault="00CA7CB2" w:rsidP="00CA7CB2">
      <w:pPr>
        <w:spacing w:after="0"/>
        <w:jc w:val="right"/>
        <w:rPr>
          <w:rFonts w:ascii="Arial" w:eastAsia="Aptos" w:hAnsi="Arial" w:cs="Arial"/>
          <w:b/>
          <w:bCs/>
        </w:rPr>
      </w:pPr>
    </w:p>
    <w:p w14:paraId="00C7EA45" w14:textId="77777777" w:rsidR="00CA7CB2" w:rsidRPr="00CA7CB2" w:rsidRDefault="00CA7CB2" w:rsidP="00CA7CB2">
      <w:pPr>
        <w:spacing w:after="0"/>
        <w:jc w:val="right"/>
        <w:rPr>
          <w:rFonts w:ascii="Arial" w:eastAsia="Aptos" w:hAnsi="Arial" w:cs="Arial"/>
          <w:b/>
          <w:bCs/>
        </w:rPr>
      </w:pPr>
    </w:p>
    <w:p w14:paraId="107309B3" w14:textId="77777777" w:rsidR="00CA7CB2" w:rsidRPr="00CA7CB2" w:rsidRDefault="00CA7CB2" w:rsidP="00CA7CB2">
      <w:pPr>
        <w:spacing w:after="0"/>
        <w:jc w:val="right"/>
        <w:rPr>
          <w:rFonts w:ascii="Arial" w:eastAsia="Aptos" w:hAnsi="Arial" w:cs="Arial"/>
          <w:b/>
          <w:bCs/>
        </w:rPr>
      </w:pPr>
    </w:p>
    <w:p w14:paraId="2847C716" w14:textId="77777777" w:rsidR="00CA7CB2" w:rsidRPr="00CA7CB2" w:rsidRDefault="00CA7CB2" w:rsidP="00CA7CB2">
      <w:pPr>
        <w:spacing w:after="0"/>
        <w:rPr>
          <w:rFonts w:ascii="Arial" w:eastAsia="Aptos" w:hAnsi="Arial" w:cs="Arial"/>
          <w:b/>
          <w:bCs/>
        </w:rPr>
      </w:pPr>
    </w:p>
    <w:p w14:paraId="64AD58AA" w14:textId="77777777" w:rsidR="00CA7CB2" w:rsidRPr="00CA7CB2" w:rsidRDefault="00CA7CB2" w:rsidP="00CA7CB2">
      <w:pPr>
        <w:spacing w:after="0"/>
        <w:rPr>
          <w:rFonts w:ascii="Arial" w:eastAsia="Aptos" w:hAnsi="Arial" w:cs="Arial"/>
          <w:b/>
          <w:bCs/>
        </w:rPr>
      </w:pPr>
    </w:p>
    <w:p w14:paraId="692F66C2" w14:textId="77777777" w:rsidR="00CA7CB2" w:rsidRPr="00CA7CB2" w:rsidRDefault="00CA7CB2" w:rsidP="00CA7CB2">
      <w:pPr>
        <w:spacing w:after="0"/>
        <w:jc w:val="right"/>
        <w:rPr>
          <w:rFonts w:ascii="Arial" w:eastAsia="Aptos" w:hAnsi="Arial" w:cs="Arial"/>
          <w:b/>
          <w:bCs/>
        </w:rPr>
      </w:pPr>
    </w:p>
    <w:p w14:paraId="5A85FF56" w14:textId="5D6DBEFD" w:rsidR="00CA7CB2" w:rsidRPr="00CA7CB2" w:rsidRDefault="00CA7CB2" w:rsidP="00CA7CB2">
      <w:pPr>
        <w:spacing w:after="0"/>
        <w:jc w:val="right"/>
        <w:rPr>
          <w:rFonts w:ascii="Arial" w:eastAsia="Aptos" w:hAnsi="Arial" w:cs="Arial"/>
          <w:b/>
          <w:bCs/>
        </w:rPr>
      </w:pPr>
      <w:r w:rsidRPr="00CA7CB2">
        <w:rPr>
          <w:rFonts w:ascii="Arial" w:eastAsia="Aptos" w:hAnsi="Arial" w:cs="Arial"/>
          <w:b/>
          <w:bCs/>
        </w:rPr>
        <w:t>Załącznik nr 2</w:t>
      </w:r>
      <w:r w:rsidR="003B74B0" w:rsidRPr="003B74B0">
        <w:rPr>
          <w:rFonts w:ascii="Arial" w:eastAsia="Aptos" w:hAnsi="Arial" w:cs="Arial"/>
          <w:b/>
          <w:bCs/>
          <w:szCs w:val="24"/>
        </w:rPr>
        <w:t xml:space="preserve"> </w:t>
      </w:r>
      <w:r w:rsidR="003B74B0">
        <w:rPr>
          <w:rFonts w:ascii="Arial" w:eastAsia="Aptos" w:hAnsi="Arial" w:cs="Arial"/>
          <w:b/>
          <w:bCs/>
          <w:szCs w:val="24"/>
        </w:rPr>
        <w:t>do umowy</w:t>
      </w:r>
      <w:r w:rsidRPr="00CA7CB2">
        <w:rPr>
          <w:rFonts w:ascii="Arial" w:eastAsia="Aptos" w:hAnsi="Arial" w:cs="Arial"/>
          <w:b/>
          <w:bCs/>
        </w:rPr>
        <w:t xml:space="preserve"> – lista punktów serwisowych</w:t>
      </w:r>
    </w:p>
    <w:p w14:paraId="61A15E6E" w14:textId="77777777" w:rsidR="00CA7CB2" w:rsidRPr="00CA7CB2" w:rsidRDefault="00CA7CB2" w:rsidP="00CA7CB2">
      <w:pPr>
        <w:spacing w:after="0"/>
        <w:jc w:val="right"/>
        <w:rPr>
          <w:rFonts w:ascii="Arial" w:eastAsia="Aptos" w:hAnsi="Arial" w:cs="Arial"/>
          <w:b/>
        </w:rPr>
      </w:pPr>
    </w:p>
    <w:p w14:paraId="06B09A26" w14:textId="77777777" w:rsidR="00CA7CB2" w:rsidRPr="00CA7CB2" w:rsidRDefault="00CA7CB2" w:rsidP="00CA7CB2">
      <w:pPr>
        <w:spacing w:after="0"/>
        <w:ind w:firstLine="2835"/>
        <w:jc w:val="both"/>
        <w:rPr>
          <w:rFonts w:ascii="Arial" w:eastAsia="Aptos" w:hAnsi="Arial" w:cs="Arial"/>
          <w:b/>
        </w:rPr>
      </w:pPr>
      <w:r w:rsidRPr="00CA7CB2">
        <w:rPr>
          <w:rFonts w:ascii="Arial" w:eastAsia="Aptos" w:hAnsi="Arial" w:cs="Arial"/>
          <w:b/>
        </w:rPr>
        <w:t>LISTA PUNKTÓW SERWISOWYCH</w:t>
      </w:r>
    </w:p>
    <w:p w14:paraId="401664C5" w14:textId="77777777" w:rsidR="00CA7CB2" w:rsidRPr="00CA7CB2" w:rsidRDefault="00CA7CB2" w:rsidP="00CA7CB2">
      <w:pPr>
        <w:spacing w:after="0"/>
        <w:jc w:val="right"/>
        <w:rPr>
          <w:rFonts w:ascii="Arial" w:eastAsia="Aptos" w:hAnsi="Arial" w:cs="Arial"/>
          <w:b/>
        </w:rPr>
      </w:pPr>
    </w:p>
    <w:p w14:paraId="36249F8D" w14:textId="77777777" w:rsidR="00CA7CB2" w:rsidRPr="00CA7CB2" w:rsidRDefault="00CA7CB2" w:rsidP="00CA7CB2">
      <w:pPr>
        <w:spacing w:after="0"/>
        <w:jc w:val="right"/>
        <w:rPr>
          <w:rFonts w:ascii="Arial" w:eastAsia="Aptos" w:hAnsi="Arial" w:cs="Arial"/>
          <w:b/>
        </w:rPr>
      </w:pPr>
    </w:p>
    <w:p w14:paraId="3609B0BA" w14:textId="77777777" w:rsidR="00CA7CB2" w:rsidRPr="00CA7CB2" w:rsidRDefault="00CA7CB2" w:rsidP="00CA7CB2">
      <w:pPr>
        <w:spacing w:after="0"/>
        <w:jc w:val="right"/>
        <w:rPr>
          <w:rFonts w:ascii="Arial" w:eastAsia="Aptos" w:hAnsi="Arial" w:cs="Arial"/>
          <w:b/>
        </w:rPr>
      </w:pPr>
    </w:p>
    <w:p w14:paraId="2CCD9481" w14:textId="77777777" w:rsidR="00CA7CB2" w:rsidRPr="00CA7CB2" w:rsidRDefault="00CA7CB2" w:rsidP="00CA7CB2">
      <w:pPr>
        <w:spacing w:after="0"/>
        <w:rPr>
          <w:rFonts w:ascii="Arial" w:eastAsia="Aptos" w:hAnsi="Arial" w:cs="Arial"/>
          <w:b/>
        </w:rPr>
      </w:pPr>
    </w:p>
    <w:p w14:paraId="65C6F6E5" w14:textId="77777777" w:rsidR="00CA7CB2" w:rsidRPr="00CA7CB2" w:rsidRDefault="00CA7CB2" w:rsidP="00CA7CB2">
      <w:pPr>
        <w:spacing w:after="0"/>
        <w:rPr>
          <w:rFonts w:ascii="Arial" w:eastAsia="Aptos" w:hAnsi="Arial" w:cs="Arial"/>
          <w:b/>
        </w:rPr>
      </w:pPr>
    </w:p>
    <w:p w14:paraId="1CFAADD3" w14:textId="77777777" w:rsidR="00CA7CB2" w:rsidRPr="00CA7CB2" w:rsidRDefault="00CA7CB2" w:rsidP="00CA7CB2">
      <w:pPr>
        <w:spacing w:after="0"/>
        <w:rPr>
          <w:rFonts w:ascii="Arial" w:eastAsia="Aptos" w:hAnsi="Arial" w:cs="Arial"/>
          <w:b/>
        </w:rPr>
      </w:pPr>
    </w:p>
    <w:p w14:paraId="57EB2A14" w14:textId="77777777" w:rsidR="00CA7CB2" w:rsidRPr="00CA7CB2" w:rsidRDefault="00CA7CB2" w:rsidP="00CA7CB2">
      <w:pPr>
        <w:spacing w:after="0"/>
        <w:rPr>
          <w:rFonts w:ascii="Arial" w:eastAsia="Aptos" w:hAnsi="Arial" w:cs="Arial"/>
          <w:b/>
        </w:rPr>
      </w:pPr>
    </w:p>
    <w:p w14:paraId="73BA2478" w14:textId="77777777" w:rsidR="00CA7CB2" w:rsidRPr="00CA7CB2" w:rsidRDefault="00CA7CB2" w:rsidP="00CA7CB2">
      <w:pPr>
        <w:spacing w:after="0"/>
        <w:rPr>
          <w:rFonts w:ascii="Arial" w:eastAsia="Aptos" w:hAnsi="Arial" w:cs="Arial"/>
          <w:b/>
        </w:rPr>
      </w:pPr>
    </w:p>
    <w:p w14:paraId="4715FC51" w14:textId="77777777" w:rsidR="00CA7CB2" w:rsidRPr="00CA7CB2" w:rsidRDefault="00CA7CB2" w:rsidP="00CA7CB2">
      <w:pPr>
        <w:spacing w:after="0"/>
        <w:rPr>
          <w:rFonts w:ascii="Arial" w:eastAsia="Aptos" w:hAnsi="Arial" w:cs="Arial"/>
          <w:b/>
        </w:rPr>
      </w:pPr>
    </w:p>
    <w:p w14:paraId="317D787B" w14:textId="77777777" w:rsidR="00CA7CB2" w:rsidRPr="00CA7CB2" w:rsidRDefault="00CA7CB2" w:rsidP="00CA7CB2">
      <w:pPr>
        <w:spacing w:after="0"/>
        <w:rPr>
          <w:rFonts w:ascii="Arial" w:eastAsia="Aptos" w:hAnsi="Arial" w:cs="Arial"/>
          <w:b/>
        </w:rPr>
      </w:pPr>
    </w:p>
    <w:p w14:paraId="3583E458" w14:textId="77777777" w:rsidR="00CA7CB2" w:rsidRPr="00CA7CB2" w:rsidRDefault="00CA7CB2" w:rsidP="00CA7CB2">
      <w:pPr>
        <w:spacing w:after="0"/>
        <w:rPr>
          <w:rFonts w:ascii="Arial" w:eastAsia="Aptos" w:hAnsi="Arial" w:cs="Arial"/>
          <w:b/>
        </w:rPr>
      </w:pPr>
    </w:p>
    <w:p w14:paraId="1FDBDFC2" w14:textId="77777777" w:rsidR="00CA7CB2" w:rsidRPr="00CA7CB2" w:rsidRDefault="00CA7CB2" w:rsidP="00CA7CB2">
      <w:pPr>
        <w:spacing w:after="0"/>
        <w:rPr>
          <w:rFonts w:ascii="Arial" w:eastAsia="Aptos" w:hAnsi="Arial" w:cs="Arial"/>
          <w:b/>
        </w:rPr>
      </w:pPr>
    </w:p>
    <w:p w14:paraId="5123DC82" w14:textId="77777777" w:rsidR="00CA7CB2" w:rsidRPr="00CA7CB2" w:rsidRDefault="00CA7CB2" w:rsidP="00CA7CB2">
      <w:pPr>
        <w:spacing w:after="0"/>
        <w:rPr>
          <w:rFonts w:ascii="Arial" w:eastAsia="Aptos" w:hAnsi="Arial" w:cs="Arial"/>
          <w:b/>
        </w:rPr>
      </w:pPr>
    </w:p>
    <w:p w14:paraId="67CF488E" w14:textId="77777777" w:rsidR="00CA7CB2" w:rsidRPr="00CA7CB2" w:rsidRDefault="00CA7CB2" w:rsidP="00CA7CB2">
      <w:pPr>
        <w:spacing w:after="0"/>
        <w:rPr>
          <w:rFonts w:ascii="Arial" w:eastAsia="Aptos" w:hAnsi="Arial" w:cs="Arial"/>
          <w:b/>
        </w:rPr>
      </w:pPr>
    </w:p>
    <w:p w14:paraId="161F6DEB" w14:textId="77777777" w:rsidR="00CA7CB2" w:rsidRPr="00CA7CB2" w:rsidRDefault="00CA7CB2" w:rsidP="00CA7CB2">
      <w:pPr>
        <w:spacing w:after="0"/>
        <w:rPr>
          <w:rFonts w:ascii="Arial" w:eastAsia="Aptos" w:hAnsi="Arial" w:cs="Arial"/>
          <w:b/>
        </w:rPr>
      </w:pPr>
    </w:p>
    <w:p w14:paraId="4EC88D4A" w14:textId="77777777" w:rsidR="00CA7CB2" w:rsidRPr="00CA7CB2" w:rsidRDefault="00CA7CB2" w:rsidP="00CA7CB2">
      <w:pPr>
        <w:spacing w:after="0"/>
        <w:rPr>
          <w:rFonts w:ascii="Arial" w:eastAsia="Aptos" w:hAnsi="Arial" w:cs="Arial"/>
          <w:b/>
        </w:rPr>
      </w:pPr>
    </w:p>
    <w:p w14:paraId="7EE11D35" w14:textId="77777777" w:rsidR="00CA7CB2" w:rsidRPr="00CA7CB2" w:rsidRDefault="00CA7CB2" w:rsidP="00CA7CB2">
      <w:pPr>
        <w:spacing w:after="0"/>
        <w:rPr>
          <w:rFonts w:ascii="Arial" w:eastAsia="Aptos" w:hAnsi="Arial" w:cs="Arial"/>
          <w:b/>
        </w:rPr>
      </w:pPr>
    </w:p>
    <w:p w14:paraId="1D2A657B" w14:textId="77777777" w:rsidR="00CA7CB2" w:rsidRPr="00CA7CB2" w:rsidRDefault="00CA7CB2" w:rsidP="00CA7CB2">
      <w:pPr>
        <w:spacing w:after="0"/>
        <w:rPr>
          <w:rFonts w:ascii="Arial" w:eastAsia="Aptos" w:hAnsi="Arial" w:cs="Arial"/>
          <w:b/>
        </w:rPr>
      </w:pPr>
    </w:p>
    <w:p w14:paraId="7E83D075" w14:textId="77777777" w:rsidR="00CA7CB2" w:rsidRPr="00CA7CB2" w:rsidRDefault="00CA7CB2" w:rsidP="00CA7CB2">
      <w:pPr>
        <w:spacing w:after="0"/>
        <w:rPr>
          <w:rFonts w:ascii="Arial" w:eastAsia="Aptos" w:hAnsi="Arial" w:cs="Arial"/>
          <w:b/>
        </w:rPr>
      </w:pPr>
    </w:p>
    <w:p w14:paraId="21E12239" w14:textId="77777777" w:rsidR="00CA7CB2" w:rsidRPr="00CA7CB2" w:rsidRDefault="00CA7CB2" w:rsidP="00CA7CB2">
      <w:pPr>
        <w:spacing w:after="0"/>
        <w:rPr>
          <w:rFonts w:ascii="Arial" w:eastAsia="Aptos" w:hAnsi="Arial" w:cs="Arial"/>
          <w:b/>
        </w:rPr>
      </w:pPr>
    </w:p>
    <w:p w14:paraId="54EAB926" w14:textId="77777777" w:rsidR="00CA7CB2" w:rsidRPr="00CA7CB2" w:rsidRDefault="00CA7CB2" w:rsidP="00CA7CB2">
      <w:pPr>
        <w:spacing w:after="0"/>
        <w:rPr>
          <w:rFonts w:ascii="Arial" w:eastAsia="Aptos" w:hAnsi="Arial" w:cs="Arial"/>
          <w:b/>
        </w:rPr>
      </w:pPr>
    </w:p>
    <w:p w14:paraId="4BCDDBD8" w14:textId="77777777" w:rsidR="00CA7CB2" w:rsidRPr="00CA7CB2" w:rsidRDefault="00CA7CB2" w:rsidP="00CA7CB2">
      <w:pPr>
        <w:spacing w:after="0"/>
        <w:rPr>
          <w:rFonts w:ascii="Arial" w:eastAsia="Aptos" w:hAnsi="Arial" w:cs="Arial"/>
          <w:b/>
        </w:rPr>
      </w:pPr>
    </w:p>
    <w:p w14:paraId="3377BCAB" w14:textId="77777777" w:rsidR="00CA7CB2" w:rsidRPr="00CA7CB2" w:rsidRDefault="00CA7CB2" w:rsidP="00CA7CB2">
      <w:pPr>
        <w:spacing w:after="0"/>
        <w:jc w:val="right"/>
        <w:rPr>
          <w:rFonts w:ascii="Arial" w:eastAsia="Aptos" w:hAnsi="Arial" w:cs="Arial"/>
          <w:b/>
        </w:rPr>
      </w:pPr>
    </w:p>
    <w:p w14:paraId="138DC5BD" w14:textId="77777777" w:rsidR="00CA7CB2" w:rsidRPr="00CA7CB2" w:rsidRDefault="00CA7CB2" w:rsidP="00CA7CB2">
      <w:pPr>
        <w:spacing w:after="0"/>
        <w:jc w:val="right"/>
        <w:rPr>
          <w:rFonts w:ascii="Arial" w:eastAsia="Aptos" w:hAnsi="Arial" w:cs="Arial"/>
          <w:b/>
        </w:rPr>
      </w:pPr>
    </w:p>
    <w:p w14:paraId="40E7A06D" w14:textId="77777777" w:rsidR="00CA7CB2" w:rsidRPr="00CA7CB2" w:rsidRDefault="00CA7CB2" w:rsidP="00CA7CB2">
      <w:pPr>
        <w:spacing w:after="0"/>
        <w:jc w:val="right"/>
        <w:rPr>
          <w:rFonts w:ascii="Arial" w:eastAsia="Aptos" w:hAnsi="Arial" w:cs="Arial"/>
          <w:b/>
        </w:rPr>
      </w:pPr>
    </w:p>
    <w:p w14:paraId="11025B5A" w14:textId="77777777" w:rsidR="00CA7CB2" w:rsidRPr="00CA7CB2" w:rsidRDefault="00CA7CB2" w:rsidP="00CA7CB2">
      <w:pPr>
        <w:spacing w:after="0"/>
        <w:jc w:val="right"/>
        <w:rPr>
          <w:rFonts w:ascii="Arial" w:eastAsia="Aptos" w:hAnsi="Arial" w:cs="Arial"/>
          <w:b/>
        </w:rPr>
      </w:pPr>
    </w:p>
    <w:p w14:paraId="227758CC" w14:textId="77777777" w:rsidR="00CA7CB2" w:rsidRPr="00CA7CB2" w:rsidRDefault="00CA7CB2" w:rsidP="00CA7CB2">
      <w:pPr>
        <w:spacing w:after="0"/>
        <w:jc w:val="right"/>
        <w:rPr>
          <w:rFonts w:ascii="Arial" w:eastAsia="Aptos" w:hAnsi="Arial" w:cs="Arial"/>
          <w:b/>
        </w:rPr>
      </w:pPr>
    </w:p>
    <w:p w14:paraId="5796606D" w14:textId="77777777" w:rsidR="00CA7CB2" w:rsidRPr="00CA7CB2" w:rsidRDefault="00CA7CB2" w:rsidP="00CA7CB2">
      <w:pPr>
        <w:spacing w:after="0"/>
        <w:jc w:val="right"/>
        <w:rPr>
          <w:rFonts w:ascii="Arial" w:eastAsia="Aptos" w:hAnsi="Arial" w:cs="Arial"/>
          <w:b/>
        </w:rPr>
      </w:pPr>
    </w:p>
    <w:p w14:paraId="3EFE1907" w14:textId="77777777" w:rsidR="00CA7CB2" w:rsidRPr="00CA7CB2" w:rsidRDefault="00CA7CB2" w:rsidP="00CA7CB2">
      <w:pPr>
        <w:spacing w:after="0"/>
        <w:jc w:val="right"/>
        <w:rPr>
          <w:rFonts w:ascii="Arial" w:eastAsia="Aptos" w:hAnsi="Arial" w:cs="Arial"/>
          <w:b/>
        </w:rPr>
      </w:pPr>
    </w:p>
    <w:p w14:paraId="3512FCCE" w14:textId="77777777" w:rsidR="00CA7CB2" w:rsidRPr="00CA7CB2" w:rsidRDefault="00CA7CB2" w:rsidP="00CA7CB2">
      <w:pPr>
        <w:spacing w:after="0"/>
        <w:jc w:val="right"/>
        <w:rPr>
          <w:rFonts w:ascii="Arial" w:eastAsia="Aptos" w:hAnsi="Arial" w:cs="Arial"/>
          <w:b/>
        </w:rPr>
      </w:pPr>
    </w:p>
    <w:p w14:paraId="34794DD1" w14:textId="77777777" w:rsidR="00CA7CB2" w:rsidRPr="00CA7CB2" w:rsidRDefault="00CA7CB2" w:rsidP="00CA7CB2">
      <w:pPr>
        <w:spacing w:after="0"/>
        <w:jc w:val="right"/>
        <w:rPr>
          <w:rFonts w:ascii="Arial" w:eastAsia="Aptos" w:hAnsi="Arial" w:cs="Arial"/>
          <w:b/>
        </w:rPr>
      </w:pPr>
    </w:p>
    <w:p w14:paraId="2CAB22BE" w14:textId="77777777" w:rsidR="00CA7CB2" w:rsidRPr="00CA7CB2" w:rsidRDefault="00CA7CB2" w:rsidP="00CA7CB2">
      <w:pPr>
        <w:spacing w:after="0"/>
        <w:jc w:val="right"/>
        <w:rPr>
          <w:rFonts w:ascii="Arial" w:eastAsia="Aptos" w:hAnsi="Arial" w:cs="Arial"/>
          <w:b/>
        </w:rPr>
      </w:pPr>
    </w:p>
    <w:p w14:paraId="3C60A85E" w14:textId="77777777" w:rsidR="00CA7CB2" w:rsidRPr="00CA7CB2" w:rsidRDefault="00CA7CB2" w:rsidP="00CA7CB2">
      <w:pPr>
        <w:spacing w:after="0"/>
        <w:jc w:val="right"/>
        <w:rPr>
          <w:rFonts w:ascii="Arial" w:eastAsia="Aptos" w:hAnsi="Arial" w:cs="Arial"/>
          <w:b/>
        </w:rPr>
      </w:pPr>
    </w:p>
    <w:p w14:paraId="6327F3B7" w14:textId="77777777" w:rsidR="00CA7CB2" w:rsidRPr="00CA7CB2" w:rsidRDefault="00CA7CB2" w:rsidP="00CA7CB2">
      <w:pPr>
        <w:spacing w:after="0"/>
        <w:jc w:val="right"/>
        <w:rPr>
          <w:rFonts w:ascii="Arial" w:eastAsia="Aptos" w:hAnsi="Arial" w:cs="Arial"/>
          <w:b/>
        </w:rPr>
      </w:pPr>
    </w:p>
    <w:p w14:paraId="57365754" w14:textId="77777777" w:rsidR="00CA7CB2" w:rsidRPr="00CA7CB2" w:rsidRDefault="00CA7CB2" w:rsidP="00CA7CB2">
      <w:pPr>
        <w:spacing w:after="0"/>
        <w:rPr>
          <w:rFonts w:ascii="Arial" w:eastAsia="Aptos" w:hAnsi="Arial" w:cs="Arial"/>
          <w:b/>
        </w:rPr>
      </w:pPr>
    </w:p>
    <w:p w14:paraId="5AC126B4" w14:textId="77777777" w:rsidR="00CA7CB2" w:rsidRPr="00CA7CB2" w:rsidRDefault="00CA7CB2" w:rsidP="00CA7CB2">
      <w:pPr>
        <w:spacing w:after="0"/>
        <w:rPr>
          <w:rFonts w:ascii="Arial" w:eastAsia="Aptos" w:hAnsi="Arial" w:cs="Arial"/>
          <w:b/>
        </w:rPr>
      </w:pPr>
    </w:p>
    <w:p w14:paraId="3EF6A487" w14:textId="5644E360" w:rsidR="00CA7CB2" w:rsidRPr="00CA7CB2" w:rsidRDefault="00CA7CB2" w:rsidP="00CA7CB2">
      <w:pPr>
        <w:spacing w:after="0"/>
        <w:jc w:val="right"/>
        <w:rPr>
          <w:rFonts w:ascii="Arial" w:eastAsia="Aptos" w:hAnsi="Arial" w:cs="Arial"/>
          <w:b/>
          <w:bCs/>
          <w:szCs w:val="24"/>
        </w:rPr>
      </w:pPr>
      <w:r w:rsidRPr="00CA7CB2">
        <w:rPr>
          <w:rFonts w:ascii="Arial" w:eastAsia="Aptos" w:hAnsi="Arial" w:cs="Arial"/>
          <w:b/>
        </w:rPr>
        <w:lastRenderedPageBreak/>
        <w:t xml:space="preserve">Załącznik nr 3 </w:t>
      </w:r>
      <w:r w:rsidR="003B74B0">
        <w:rPr>
          <w:rFonts w:ascii="Arial" w:eastAsia="Aptos" w:hAnsi="Arial" w:cs="Arial"/>
          <w:b/>
          <w:bCs/>
          <w:szCs w:val="24"/>
        </w:rPr>
        <w:t>do umowy</w:t>
      </w:r>
      <w:r w:rsidR="003B74B0" w:rsidRPr="00CA7CB2">
        <w:rPr>
          <w:rFonts w:ascii="Arial" w:eastAsia="Aptos" w:hAnsi="Arial" w:cs="Arial"/>
          <w:b/>
          <w:bCs/>
          <w:szCs w:val="24"/>
        </w:rPr>
        <w:t xml:space="preserve"> </w:t>
      </w:r>
      <w:r w:rsidRPr="00CA7CB2">
        <w:rPr>
          <w:rFonts w:ascii="Arial" w:eastAsia="Aptos" w:hAnsi="Arial" w:cs="Arial"/>
          <w:b/>
        </w:rPr>
        <w:t xml:space="preserve">- </w:t>
      </w:r>
      <w:r w:rsidRPr="00CA7CB2">
        <w:rPr>
          <w:rFonts w:ascii="Arial" w:eastAsia="Aptos" w:hAnsi="Arial" w:cs="Arial"/>
          <w:b/>
          <w:bCs/>
        </w:rPr>
        <w:t xml:space="preserve">Wzór </w:t>
      </w:r>
      <w:r w:rsidRPr="00CA7CB2">
        <w:rPr>
          <w:rFonts w:ascii="Arial" w:eastAsia="Aptos" w:hAnsi="Arial" w:cs="Arial"/>
          <w:b/>
          <w:bCs/>
          <w:szCs w:val="24"/>
        </w:rPr>
        <w:t>Protokołu przyjęcia-przekazania</w:t>
      </w:r>
    </w:p>
    <w:p w14:paraId="1712A06B" w14:textId="77777777" w:rsidR="00CA7CB2" w:rsidRPr="00CA7CB2" w:rsidRDefault="00CA7CB2" w:rsidP="00CA7CB2">
      <w:pPr>
        <w:spacing w:after="0"/>
        <w:jc w:val="right"/>
        <w:rPr>
          <w:rFonts w:ascii="Arial" w:eastAsia="Aptos" w:hAnsi="Arial" w:cs="Arial"/>
          <w:b/>
          <w:bCs/>
          <w:szCs w:val="24"/>
        </w:rPr>
      </w:pPr>
    </w:p>
    <w:p w14:paraId="40A0E663" w14:textId="77777777" w:rsidR="00CA7CB2" w:rsidRPr="00CA7CB2" w:rsidRDefault="00CA7CB2" w:rsidP="00CA7CB2">
      <w:pPr>
        <w:spacing w:after="0"/>
        <w:jc w:val="right"/>
        <w:rPr>
          <w:rFonts w:ascii="Arial" w:eastAsia="Aptos" w:hAnsi="Arial" w:cs="Arial"/>
          <w:b/>
          <w:bCs/>
          <w:szCs w:val="24"/>
        </w:rPr>
      </w:pPr>
    </w:p>
    <w:p w14:paraId="77B342AC" w14:textId="77777777" w:rsidR="00CA7CB2" w:rsidRPr="00CA7CB2" w:rsidRDefault="00CA7CB2" w:rsidP="00CA7CB2">
      <w:pPr>
        <w:rPr>
          <w:rFonts w:ascii="Arial" w:eastAsia="Aptos" w:hAnsi="Arial" w:cs="Arial"/>
          <w:b/>
          <w:sz w:val="20"/>
        </w:rPr>
      </w:pPr>
      <w:r w:rsidRPr="00CA7CB2">
        <w:rPr>
          <w:rFonts w:ascii="Arial" w:eastAsia="Aptos" w:hAnsi="Arial" w:cs="Arial"/>
          <w:sz w:val="16"/>
          <w:szCs w:val="16"/>
        </w:rPr>
        <w:t>/pieczęć nagłówkowa Wykonawcy/</w:t>
      </w:r>
      <w:r w:rsidRPr="00CA7CB2">
        <w:rPr>
          <w:rFonts w:ascii="Arial" w:eastAsia="Aptos" w:hAnsi="Arial" w:cs="Arial"/>
          <w:sz w:val="16"/>
          <w:szCs w:val="16"/>
        </w:rPr>
        <w:tab/>
      </w:r>
      <w:r w:rsidRPr="00CA7CB2">
        <w:rPr>
          <w:rFonts w:ascii="Arial" w:eastAsia="Aptos" w:hAnsi="Arial" w:cs="Arial"/>
          <w:sz w:val="16"/>
          <w:szCs w:val="16"/>
        </w:rPr>
        <w:tab/>
      </w:r>
      <w:r w:rsidRPr="00CA7CB2">
        <w:rPr>
          <w:rFonts w:ascii="Arial" w:eastAsia="Aptos" w:hAnsi="Arial" w:cs="Arial"/>
          <w:sz w:val="16"/>
          <w:szCs w:val="16"/>
        </w:rPr>
        <w:tab/>
      </w:r>
      <w:r w:rsidRPr="00CA7CB2">
        <w:rPr>
          <w:rFonts w:ascii="Arial" w:eastAsia="Aptos" w:hAnsi="Arial" w:cs="Arial"/>
          <w:sz w:val="16"/>
          <w:szCs w:val="16"/>
        </w:rPr>
        <w:tab/>
      </w:r>
      <w:r w:rsidRPr="00CA7CB2">
        <w:rPr>
          <w:rFonts w:ascii="Arial" w:eastAsia="Aptos" w:hAnsi="Arial" w:cs="Arial"/>
          <w:sz w:val="16"/>
          <w:szCs w:val="16"/>
        </w:rPr>
        <w:tab/>
      </w:r>
      <w:r w:rsidRPr="00CA7CB2">
        <w:rPr>
          <w:rFonts w:ascii="Arial" w:eastAsia="Aptos" w:hAnsi="Arial" w:cs="Arial"/>
          <w:sz w:val="16"/>
          <w:szCs w:val="16"/>
        </w:rPr>
        <w:tab/>
      </w:r>
      <w:r w:rsidRPr="00CA7CB2">
        <w:rPr>
          <w:rFonts w:ascii="Arial" w:eastAsia="Aptos" w:hAnsi="Arial" w:cs="Arial"/>
          <w:sz w:val="16"/>
          <w:szCs w:val="16"/>
        </w:rPr>
        <w:tab/>
        <w:t>/miejscowość, data/</w:t>
      </w:r>
    </w:p>
    <w:p w14:paraId="3311B11A" w14:textId="77777777" w:rsidR="00CA7CB2" w:rsidRPr="00CA7CB2" w:rsidRDefault="00CA7CB2" w:rsidP="00CA7CB2">
      <w:pPr>
        <w:jc w:val="center"/>
        <w:rPr>
          <w:rFonts w:ascii="Arial" w:eastAsia="Aptos" w:hAnsi="Arial" w:cs="Arial"/>
          <w:b/>
          <w:sz w:val="20"/>
        </w:rPr>
      </w:pPr>
      <w:r w:rsidRPr="00CA7CB2">
        <w:rPr>
          <w:rFonts w:ascii="Arial" w:eastAsia="Aptos" w:hAnsi="Arial" w:cs="Arial"/>
          <w:b/>
          <w:sz w:val="20"/>
        </w:rPr>
        <w:t>PROTOKÓŁ PRZYJĘCIA-PRZEKAZANIA</w:t>
      </w:r>
    </w:p>
    <w:p w14:paraId="48C40C95" w14:textId="77777777" w:rsidR="00CA7CB2" w:rsidRPr="00CA7CB2" w:rsidRDefault="00CA7CB2" w:rsidP="00CA7CB2">
      <w:pPr>
        <w:rPr>
          <w:rFonts w:ascii="Arial" w:eastAsia="Aptos" w:hAnsi="Arial" w:cs="Arial"/>
          <w:sz w:val="20"/>
        </w:rPr>
      </w:pPr>
    </w:p>
    <w:p w14:paraId="24239DAD" w14:textId="77777777" w:rsidR="00CA7CB2" w:rsidRPr="00CA7CB2" w:rsidRDefault="00CA7CB2" w:rsidP="00CA7CB2">
      <w:pPr>
        <w:rPr>
          <w:rFonts w:ascii="Arial" w:eastAsia="Aptos" w:hAnsi="Arial" w:cs="Arial"/>
          <w:sz w:val="20"/>
        </w:rPr>
      </w:pPr>
      <w:r w:rsidRPr="00CA7CB2">
        <w:rPr>
          <w:rFonts w:ascii="Arial" w:eastAsia="Aptos" w:hAnsi="Arial" w:cs="Arial"/>
          <w:sz w:val="20"/>
        </w:rPr>
        <w:t>Zgodnie z umową nr…………………………….…… zawartą w dniu…………………………. pomiędzy:</w:t>
      </w:r>
    </w:p>
    <w:p w14:paraId="0564BEC2" w14:textId="77777777" w:rsidR="00CA7CB2" w:rsidRPr="00CA7CB2" w:rsidRDefault="00CA7CB2" w:rsidP="00CA7CB2">
      <w:pPr>
        <w:rPr>
          <w:rFonts w:ascii="Arial" w:eastAsia="Aptos" w:hAnsi="Arial" w:cs="Arial"/>
          <w:sz w:val="20"/>
        </w:rPr>
      </w:pPr>
      <w:r w:rsidRPr="00CA7CB2">
        <w:rPr>
          <w:rFonts w:ascii="Arial" w:eastAsia="Aptos" w:hAnsi="Arial" w:cs="Arial"/>
          <w:sz w:val="20"/>
        </w:rPr>
        <w:t>Zamawiającym: …………………………………………………………………………………………………</w:t>
      </w:r>
    </w:p>
    <w:p w14:paraId="04F6C1D7" w14:textId="77777777" w:rsidR="00CA7CB2" w:rsidRPr="00CA7CB2" w:rsidRDefault="00CA7CB2" w:rsidP="00CA7CB2">
      <w:pPr>
        <w:rPr>
          <w:rFonts w:ascii="Arial" w:eastAsia="Aptos" w:hAnsi="Arial" w:cs="Arial"/>
          <w:sz w:val="20"/>
        </w:rPr>
      </w:pPr>
      <w:r w:rsidRPr="00CA7CB2">
        <w:rPr>
          <w:rFonts w:ascii="Arial" w:eastAsia="Aptos" w:hAnsi="Arial" w:cs="Arial"/>
          <w:sz w:val="20"/>
        </w:rPr>
        <w:t>a Wykonawcą: …………………………………………………….……………………………………………</w:t>
      </w:r>
    </w:p>
    <w:p w14:paraId="097712C6" w14:textId="77777777" w:rsidR="00CA7CB2" w:rsidRPr="00CA7CB2" w:rsidRDefault="00CA7CB2" w:rsidP="00CA7CB2">
      <w:pPr>
        <w:rPr>
          <w:rFonts w:ascii="Arial" w:eastAsia="Aptos" w:hAnsi="Arial" w:cs="Arial"/>
          <w:sz w:val="20"/>
        </w:rPr>
      </w:pPr>
      <w:r w:rsidRPr="00CA7CB2">
        <w:rPr>
          <w:rFonts w:ascii="Arial" w:eastAsia="Aptos" w:hAnsi="Arial" w:cs="Arial"/>
          <w:sz w:val="20"/>
        </w:rPr>
        <w:t>Odbiorca/Zamawiający : ……………………………………………..……………..…………… potwierdza wykonanie przedmiotu zamówienia:</w:t>
      </w:r>
    </w:p>
    <w:p w14:paraId="3817FC37" w14:textId="77777777" w:rsidR="00CA7CB2" w:rsidRPr="00CA7CB2" w:rsidRDefault="00CA7CB2" w:rsidP="00CA7CB2">
      <w:pPr>
        <w:spacing w:after="0"/>
        <w:jc w:val="right"/>
        <w:rPr>
          <w:rFonts w:ascii="Aptos" w:eastAsia="Aptos" w:hAnsi="Aptos" w:cs="Times New Roman"/>
          <w:b/>
        </w:rPr>
      </w:pPr>
      <w:r w:rsidRPr="00CA7CB2">
        <w:rPr>
          <w:rFonts w:ascii="Aptos" w:eastAsia="Aptos" w:hAnsi="Aptos" w:cs="Times New Roman"/>
          <w:b/>
        </w:rPr>
        <w:t>*Komisja w składzie:</w:t>
      </w:r>
    </w:p>
    <w:p w14:paraId="0B338BFF" w14:textId="77777777" w:rsidR="00CA7CB2" w:rsidRPr="00CA7CB2" w:rsidRDefault="00CA7CB2" w:rsidP="00CA7CB2">
      <w:pPr>
        <w:numPr>
          <w:ilvl w:val="0"/>
          <w:numId w:val="230"/>
        </w:numPr>
        <w:spacing w:after="0"/>
        <w:jc w:val="right"/>
        <w:rPr>
          <w:rFonts w:ascii="Aptos" w:eastAsia="Aptos" w:hAnsi="Aptos" w:cs="Times New Roman"/>
        </w:rPr>
      </w:pPr>
      <w:r w:rsidRPr="00CA7CB2">
        <w:rPr>
          <w:rFonts w:ascii="Aptos" w:eastAsia="Aptos" w:hAnsi="Aptos" w:cs="Times New Roman"/>
        </w:rPr>
        <w:t>………………………………</w:t>
      </w:r>
    </w:p>
    <w:p w14:paraId="538E6A16" w14:textId="77777777" w:rsidR="00CA7CB2" w:rsidRPr="00CA7CB2" w:rsidRDefault="00CA7CB2" w:rsidP="00CA7CB2">
      <w:pPr>
        <w:numPr>
          <w:ilvl w:val="0"/>
          <w:numId w:val="230"/>
        </w:numPr>
        <w:spacing w:after="0"/>
        <w:jc w:val="right"/>
        <w:rPr>
          <w:rFonts w:ascii="Aptos" w:eastAsia="Aptos" w:hAnsi="Aptos" w:cs="Times New Roman"/>
        </w:rPr>
      </w:pPr>
      <w:r w:rsidRPr="00CA7CB2">
        <w:rPr>
          <w:rFonts w:ascii="Aptos" w:eastAsia="Aptos" w:hAnsi="Aptos" w:cs="Times New Roman"/>
        </w:rPr>
        <w:t>………………………………</w:t>
      </w:r>
    </w:p>
    <w:p w14:paraId="1988AD87" w14:textId="77777777" w:rsidR="00CA7CB2" w:rsidRPr="00CA7CB2" w:rsidRDefault="00CA7CB2" w:rsidP="00CA7CB2">
      <w:pPr>
        <w:numPr>
          <w:ilvl w:val="0"/>
          <w:numId w:val="230"/>
        </w:numPr>
        <w:spacing w:after="0"/>
        <w:jc w:val="right"/>
        <w:rPr>
          <w:rFonts w:ascii="Aptos" w:eastAsia="Aptos" w:hAnsi="Aptos" w:cs="Times New Roman"/>
        </w:rPr>
      </w:pPr>
      <w:r w:rsidRPr="00CA7CB2">
        <w:rPr>
          <w:rFonts w:ascii="Aptos" w:eastAsia="Aptos" w:hAnsi="Aptos" w:cs="Times New Roman"/>
        </w:rPr>
        <w:t>………………………………</w:t>
      </w:r>
    </w:p>
    <w:p w14:paraId="2B75DE39" w14:textId="77777777" w:rsidR="00CA7CB2" w:rsidRPr="00CA7CB2" w:rsidRDefault="00CA7CB2" w:rsidP="00CA7CB2">
      <w:pPr>
        <w:rPr>
          <w:rFonts w:ascii="Arial" w:eastAsia="Aptos" w:hAnsi="Arial" w:cs="Arial"/>
          <w:sz w:val="20"/>
        </w:rPr>
      </w:pPr>
    </w:p>
    <w:tbl>
      <w:tblPr>
        <w:tblW w:w="995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
        <w:gridCol w:w="1636"/>
        <w:gridCol w:w="908"/>
        <w:gridCol w:w="826"/>
        <w:gridCol w:w="1514"/>
        <w:gridCol w:w="1512"/>
        <w:gridCol w:w="1547"/>
        <w:gridCol w:w="1490"/>
      </w:tblGrid>
      <w:tr w:rsidR="00CA7CB2" w:rsidRPr="00CA7CB2" w14:paraId="582C78D7" w14:textId="77777777" w:rsidTr="00A42C98">
        <w:trPr>
          <w:trHeight w:val="958"/>
        </w:trPr>
        <w:tc>
          <w:tcPr>
            <w:tcW w:w="236" w:type="dxa"/>
            <w:tcBorders>
              <w:top w:val="single" w:sz="12" w:space="0" w:color="auto"/>
              <w:left w:val="single" w:sz="12" w:space="0" w:color="auto"/>
              <w:bottom w:val="single" w:sz="4" w:space="0" w:color="000000"/>
              <w:right w:val="single" w:sz="4" w:space="0" w:color="000000"/>
            </w:tcBorders>
            <w:vAlign w:val="center"/>
            <w:hideMark/>
          </w:tcPr>
          <w:p w14:paraId="63DB03CD"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Lp.</w:t>
            </w:r>
          </w:p>
        </w:tc>
        <w:tc>
          <w:tcPr>
            <w:tcW w:w="1677" w:type="dxa"/>
            <w:tcBorders>
              <w:top w:val="single" w:sz="12" w:space="0" w:color="auto"/>
              <w:left w:val="single" w:sz="4" w:space="0" w:color="000000"/>
              <w:bottom w:val="single" w:sz="4" w:space="0" w:color="000000"/>
              <w:right w:val="single" w:sz="4" w:space="0" w:color="000000"/>
            </w:tcBorders>
            <w:vAlign w:val="center"/>
            <w:hideMark/>
          </w:tcPr>
          <w:p w14:paraId="642DBA2B"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Nazwa przedmiotu zamówienia**</w:t>
            </w:r>
          </w:p>
        </w:tc>
        <w:tc>
          <w:tcPr>
            <w:tcW w:w="737" w:type="dxa"/>
            <w:tcBorders>
              <w:top w:val="single" w:sz="12" w:space="0" w:color="auto"/>
              <w:left w:val="single" w:sz="4" w:space="0" w:color="000000"/>
              <w:bottom w:val="single" w:sz="4" w:space="0" w:color="000000"/>
              <w:right w:val="single" w:sz="4" w:space="0" w:color="000000"/>
            </w:tcBorders>
            <w:vAlign w:val="center"/>
            <w:hideMark/>
          </w:tcPr>
          <w:p w14:paraId="494BF6A3"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Ilość**</w:t>
            </w:r>
          </w:p>
        </w:tc>
        <w:tc>
          <w:tcPr>
            <w:tcW w:w="695" w:type="dxa"/>
            <w:tcBorders>
              <w:top w:val="single" w:sz="12" w:space="0" w:color="auto"/>
              <w:left w:val="single" w:sz="4" w:space="0" w:color="000000"/>
              <w:bottom w:val="single" w:sz="4" w:space="0" w:color="000000"/>
              <w:right w:val="single" w:sz="4" w:space="0" w:color="000000"/>
            </w:tcBorders>
            <w:vAlign w:val="center"/>
            <w:hideMark/>
          </w:tcPr>
          <w:p w14:paraId="02419E17"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J.m.**</w:t>
            </w:r>
          </w:p>
        </w:tc>
        <w:tc>
          <w:tcPr>
            <w:tcW w:w="1520" w:type="dxa"/>
            <w:tcBorders>
              <w:top w:val="single" w:sz="12" w:space="0" w:color="auto"/>
              <w:left w:val="single" w:sz="4" w:space="0" w:color="000000"/>
              <w:bottom w:val="single" w:sz="4" w:space="0" w:color="000000"/>
              <w:right w:val="single" w:sz="4" w:space="0" w:color="000000"/>
            </w:tcBorders>
            <w:vAlign w:val="center"/>
            <w:hideMark/>
          </w:tcPr>
          <w:p w14:paraId="2A5A87C9"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Data produkcji urządzenia**</w:t>
            </w:r>
          </w:p>
        </w:tc>
        <w:tc>
          <w:tcPr>
            <w:tcW w:w="1417" w:type="dxa"/>
            <w:tcBorders>
              <w:top w:val="single" w:sz="12" w:space="0" w:color="auto"/>
              <w:left w:val="single" w:sz="4" w:space="0" w:color="000000"/>
              <w:bottom w:val="single" w:sz="4" w:space="0" w:color="000000"/>
              <w:right w:val="single" w:sz="4" w:space="0" w:color="000000"/>
            </w:tcBorders>
            <w:vAlign w:val="center"/>
            <w:hideMark/>
          </w:tcPr>
          <w:p w14:paraId="6E180309"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Data zakończenia gwarancji urządzenia**</w:t>
            </w:r>
          </w:p>
        </w:tc>
        <w:tc>
          <w:tcPr>
            <w:tcW w:w="1642" w:type="dxa"/>
            <w:tcBorders>
              <w:top w:val="single" w:sz="12" w:space="0" w:color="auto"/>
              <w:left w:val="single" w:sz="4" w:space="0" w:color="000000"/>
              <w:bottom w:val="single" w:sz="4" w:space="0" w:color="000000"/>
              <w:right w:val="single" w:sz="4" w:space="0" w:color="000000"/>
            </w:tcBorders>
            <w:vAlign w:val="center"/>
            <w:hideMark/>
          </w:tcPr>
          <w:p w14:paraId="2A395905"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Nr fabryczny urządzenia**</w:t>
            </w:r>
          </w:p>
        </w:tc>
        <w:tc>
          <w:tcPr>
            <w:tcW w:w="2033" w:type="dxa"/>
            <w:tcBorders>
              <w:top w:val="single" w:sz="12" w:space="0" w:color="auto"/>
              <w:left w:val="single" w:sz="4" w:space="0" w:color="000000"/>
              <w:bottom w:val="single" w:sz="4" w:space="0" w:color="000000"/>
              <w:right w:val="single" w:sz="4" w:space="0" w:color="000000"/>
            </w:tcBorders>
            <w:vAlign w:val="center"/>
            <w:hideMark/>
          </w:tcPr>
          <w:p w14:paraId="7518EC41" w14:textId="77777777" w:rsidR="00CA7CB2" w:rsidRPr="00CA7CB2" w:rsidRDefault="00CA7CB2" w:rsidP="00CA7CB2">
            <w:pPr>
              <w:jc w:val="center"/>
              <w:rPr>
                <w:rFonts w:ascii="Aptos" w:eastAsia="Aptos" w:hAnsi="Aptos" w:cs="Times New Roman"/>
                <w:b/>
              </w:rPr>
            </w:pPr>
            <w:r w:rsidRPr="00CA7CB2">
              <w:rPr>
                <w:rFonts w:ascii="Aptos" w:eastAsia="Aptos" w:hAnsi="Aptos" w:cs="Times New Roman"/>
                <w:b/>
              </w:rPr>
              <w:t>Symbol indeksowy JIM***</w:t>
            </w:r>
          </w:p>
        </w:tc>
      </w:tr>
      <w:tr w:rsidR="00CA7CB2" w:rsidRPr="00CA7CB2" w14:paraId="27C1A159" w14:textId="77777777" w:rsidTr="00A42C98">
        <w:trPr>
          <w:trHeight w:val="176"/>
        </w:trPr>
        <w:tc>
          <w:tcPr>
            <w:tcW w:w="236" w:type="dxa"/>
            <w:tcBorders>
              <w:top w:val="single" w:sz="12" w:space="0" w:color="auto"/>
              <w:left w:val="single" w:sz="12" w:space="0" w:color="auto"/>
              <w:bottom w:val="single" w:sz="12" w:space="0" w:color="auto"/>
              <w:right w:val="single" w:sz="4" w:space="0" w:color="000000"/>
            </w:tcBorders>
            <w:vAlign w:val="center"/>
            <w:hideMark/>
          </w:tcPr>
          <w:p w14:paraId="3D24BA6E"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1</w:t>
            </w:r>
          </w:p>
        </w:tc>
        <w:tc>
          <w:tcPr>
            <w:tcW w:w="1677" w:type="dxa"/>
            <w:tcBorders>
              <w:top w:val="single" w:sz="12" w:space="0" w:color="auto"/>
              <w:left w:val="single" w:sz="4" w:space="0" w:color="000000"/>
              <w:bottom w:val="single" w:sz="12" w:space="0" w:color="auto"/>
              <w:right w:val="single" w:sz="4" w:space="0" w:color="000000"/>
            </w:tcBorders>
            <w:vAlign w:val="center"/>
            <w:hideMark/>
          </w:tcPr>
          <w:p w14:paraId="4510DE22"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2</w:t>
            </w:r>
          </w:p>
        </w:tc>
        <w:tc>
          <w:tcPr>
            <w:tcW w:w="737" w:type="dxa"/>
            <w:tcBorders>
              <w:top w:val="single" w:sz="12" w:space="0" w:color="auto"/>
              <w:left w:val="single" w:sz="4" w:space="0" w:color="000000"/>
              <w:bottom w:val="single" w:sz="12" w:space="0" w:color="auto"/>
              <w:right w:val="single" w:sz="4" w:space="0" w:color="000000"/>
            </w:tcBorders>
            <w:vAlign w:val="center"/>
            <w:hideMark/>
          </w:tcPr>
          <w:p w14:paraId="3326A5D4"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3</w:t>
            </w:r>
          </w:p>
        </w:tc>
        <w:tc>
          <w:tcPr>
            <w:tcW w:w="695" w:type="dxa"/>
            <w:tcBorders>
              <w:top w:val="single" w:sz="12" w:space="0" w:color="auto"/>
              <w:left w:val="single" w:sz="4" w:space="0" w:color="000000"/>
              <w:bottom w:val="single" w:sz="12" w:space="0" w:color="auto"/>
              <w:right w:val="single" w:sz="4" w:space="0" w:color="000000"/>
            </w:tcBorders>
            <w:hideMark/>
          </w:tcPr>
          <w:p w14:paraId="6CB489EF"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4</w:t>
            </w:r>
          </w:p>
        </w:tc>
        <w:tc>
          <w:tcPr>
            <w:tcW w:w="1520" w:type="dxa"/>
            <w:tcBorders>
              <w:top w:val="single" w:sz="12" w:space="0" w:color="auto"/>
              <w:left w:val="single" w:sz="4" w:space="0" w:color="000000"/>
              <w:bottom w:val="single" w:sz="12" w:space="0" w:color="auto"/>
              <w:right w:val="single" w:sz="4" w:space="0" w:color="000000"/>
            </w:tcBorders>
            <w:hideMark/>
          </w:tcPr>
          <w:p w14:paraId="651C8072"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5</w:t>
            </w:r>
          </w:p>
        </w:tc>
        <w:tc>
          <w:tcPr>
            <w:tcW w:w="1417" w:type="dxa"/>
            <w:tcBorders>
              <w:top w:val="single" w:sz="12" w:space="0" w:color="auto"/>
              <w:left w:val="single" w:sz="4" w:space="0" w:color="000000"/>
              <w:bottom w:val="single" w:sz="12" w:space="0" w:color="auto"/>
              <w:right w:val="single" w:sz="4" w:space="0" w:color="000000"/>
            </w:tcBorders>
            <w:hideMark/>
          </w:tcPr>
          <w:p w14:paraId="1178818A"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6</w:t>
            </w:r>
          </w:p>
        </w:tc>
        <w:tc>
          <w:tcPr>
            <w:tcW w:w="1642" w:type="dxa"/>
            <w:tcBorders>
              <w:top w:val="single" w:sz="12" w:space="0" w:color="auto"/>
              <w:left w:val="single" w:sz="4" w:space="0" w:color="000000"/>
              <w:bottom w:val="single" w:sz="12" w:space="0" w:color="auto"/>
              <w:right w:val="single" w:sz="4" w:space="0" w:color="000000"/>
            </w:tcBorders>
            <w:hideMark/>
          </w:tcPr>
          <w:p w14:paraId="570E42BB"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7</w:t>
            </w:r>
          </w:p>
        </w:tc>
        <w:tc>
          <w:tcPr>
            <w:tcW w:w="2033" w:type="dxa"/>
            <w:tcBorders>
              <w:top w:val="single" w:sz="12" w:space="0" w:color="auto"/>
              <w:left w:val="single" w:sz="4" w:space="0" w:color="000000"/>
              <w:bottom w:val="single" w:sz="12" w:space="0" w:color="auto"/>
              <w:right w:val="single" w:sz="4" w:space="0" w:color="000000"/>
            </w:tcBorders>
            <w:vAlign w:val="center"/>
            <w:hideMark/>
          </w:tcPr>
          <w:p w14:paraId="5922D13B" w14:textId="77777777" w:rsidR="00CA7CB2" w:rsidRPr="00CA7CB2" w:rsidRDefault="00CA7CB2" w:rsidP="00CA7CB2">
            <w:pPr>
              <w:spacing w:after="100" w:afterAutospacing="1"/>
              <w:jc w:val="center"/>
              <w:rPr>
                <w:rFonts w:ascii="Aptos" w:eastAsia="Aptos" w:hAnsi="Aptos" w:cs="Times New Roman"/>
                <w:b/>
                <w:i/>
              </w:rPr>
            </w:pPr>
            <w:r w:rsidRPr="00CA7CB2">
              <w:rPr>
                <w:rFonts w:ascii="Aptos" w:eastAsia="Aptos" w:hAnsi="Aptos" w:cs="Times New Roman"/>
                <w:b/>
                <w:i/>
              </w:rPr>
              <w:t>8</w:t>
            </w:r>
          </w:p>
        </w:tc>
      </w:tr>
      <w:tr w:rsidR="00CA7CB2" w:rsidRPr="00CA7CB2" w14:paraId="6357EC58" w14:textId="77777777" w:rsidTr="00A42C98">
        <w:tc>
          <w:tcPr>
            <w:tcW w:w="236" w:type="dxa"/>
            <w:tcBorders>
              <w:top w:val="single" w:sz="4" w:space="0" w:color="000000"/>
              <w:left w:val="single" w:sz="12" w:space="0" w:color="auto"/>
              <w:bottom w:val="single" w:sz="4" w:space="0" w:color="000000"/>
              <w:right w:val="single" w:sz="4" w:space="0" w:color="000000"/>
            </w:tcBorders>
            <w:vAlign w:val="center"/>
            <w:hideMark/>
          </w:tcPr>
          <w:p w14:paraId="4A578FCD" w14:textId="77777777" w:rsidR="00CA7CB2" w:rsidRPr="00CA7CB2" w:rsidRDefault="00CA7CB2" w:rsidP="00CA7CB2">
            <w:pPr>
              <w:jc w:val="center"/>
              <w:rPr>
                <w:rFonts w:ascii="Aptos" w:eastAsia="Aptos" w:hAnsi="Aptos" w:cs="Times New Roman"/>
              </w:rPr>
            </w:pPr>
            <w:r w:rsidRPr="00CA7CB2">
              <w:rPr>
                <w:rFonts w:ascii="Aptos" w:eastAsia="Aptos" w:hAnsi="Aptos" w:cs="Times New Roman"/>
              </w:rPr>
              <w:t>1</w:t>
            </w:r>
          </w:p>
        </w:tc>
        <w:tc>
          <w:tcPr>
            <w:tcW w:w="1677" w:type="dxa"/>
            <w:tcBorders>
              <w:top w:val="single" w:sz="4" w:space="0" w:color="000000"/>
              <w:left w:val="single" w:sz="4" w:space="0" w:color="000000"/>
              <w:bottom w:val="single" w:sz="4" w:space="0" w:color="000000"/>
              <w:right w:val="single" w:sz="4" w:space="0" w:color="000000"/>
            </w:tcBorders>
            <w:vAlign w:val="center"/>
          </w:tcPr>
          <w:p w14:paraId="1C34755B" w14:textId="77777777" w:rsidR="00CA7CB2" w:rsidRPr="00CA7CB2" w:rsidRDefault="00CA7CB2" w:rsidP="00CA7CB2">
            <w:pPr>
              <w:jc w:val="center"/>
              <w:rPr>
                <w:rFonts w:ascii="Aptos" w:eastAsia="Aptos" w:hAnsi="Aptos" w:cs="Times New Roman"/>
                <w:lang w:val="en-US"/>
              </w:rPr>
            </w:pPr>
          </w:p>
        </w:tc>
        <w:tc>
          <w:tcPr>
            <w:tcW w:w="737" w:type="dxa"/>
            <w:tcBorders>
              <w:top w:val="single" w:sz="4" w:space="0" w:color="000000"/>
              <w:left w:val="single" w:sz="4" w:space="0" w:color="000000"/>
              <w:bottom w:val="single" w:sz="4" w:space="0" w:color="000000"/>
              <w:right w:val="single" w:sz="4" w:space="0" w:color="000000"/>
            </w:tcBorders>
            <w:vAlign w:val="center"/>
          </w:tcPr>
          <w:p w14:paraId="2386DB48" w14:textId="77777777" w:rsidR="00CA7CB2" w:rsidRPr="00CA7CB2" w:rsidRDefault="00CA7CB2" w:rsidP="00CA7CB2">
            <w:pPr>
              <w:jc w:val="center"/>
              <w:rPr>
                <w:rFonts w:ascii="Aptos" w:eastAsia="Aptos" w:hAnsi="Aptos" w:cs="Times New Roman"/>
              </w:rPr>
            </w:pPr>
          </w:p>
        </w:tc>
        <w:tc>
          <w:tcPr>
            <w:tcW w:w="695" w:type="dxa"/>
            <w:tcBorders>
              <w:top w:val="single" w:sz="4" w:space="0" w:color="000000"/>
              <w:left w:val="single" w:sz="4" w:space="0" w:color="000000"/>
              <w:bottom w:val="single" w:sz="4" w:space="0" w:color="000000"/>
              <w:right w:val="single" w:sz="4" w:space="0" w:color="000000"/>
            </w:tcBorders>
            <w:vAlign w:val="center"/>
          </w:tcPr>
          <w:p w14:paraId="07972DFB" w14:textId="77777777" w:rsidR="00CA7CB2" w:rsidRPr="00CA7CB2" w:rsidRDefault="00CA7CB2" w:rsidP="00CA7CB2">
            <w:pPr>
              <w:jc w:val="center"/>
              <w:rPr>
                <w:rFonts w:ascii="Aptos" w:eastAsia="Aptos" w:hAnsi="Aptos" w:cs="Times New Roman"/>
              </w:rPr>
            </w:pPr>
          </w:p>
        </w:tc>
        <w:tc>
          <w:tcPr>
            <w:tcW w:w="1520" w:type="dxa"/>
            <w:tcBorders>
              <w:top w:val="single" w:sz="4" w:space="0" w:color="000000"/>
              <w:left w:val="single" w:sz="4" w:space="0" w:color="000000"/>
              <w:bottom w:val="single" w:sz="4" w:space="0" w:color="000000"/>
              <w:right w:val="single" w:sz="4" w:space="0" w:color="000000"/>
            </w:tcBorders>
          </w:tcPr>
          <w:p w14:paraId="4DCB9AF9" w14:textId="77777777" w:rsidR="00CA7CB2" w:rsidRPr="00CA7CB2" w:rsidRDefault="00CA7CB2" w:rsidP="00CA7CB2">
            <w:pPr>
              <w:jc w:val="center"/>
              <w:rPr>
                <w:rFonts w:ascii="Aptos" w:eastAsia="Aptos" w:hAnsi="Aptos"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1705236B" w14:textId="77777777" w:rsidR="00CA7CB2" w:rsidRPr="00CA7CB2" w:rsidRDefault="00CA7CB2" w:rsidP="00CA7CB2">
            <w:pPr>
              <w:jc w:val="center"/>
              <w:rPr>
                <w:rFonts w:ascii="Aptos" w:eastAsia="Aptos" w:hAnsi="Aptos" w:cs="Times New Roman"/>
              </w:rPr>
            </w:pPr>
          </w:p>
        </w:tc>
        <w:tc>
          <w:tcPr>
            <w:tcW w:w="1642" w:type="dxa"/>
            <w:tcBorders>
              <w:top w:val="single" w:sz="4" w:space="0" w:color="000000"/>
              <w:left w:val="single" w:sz="4" w:space="0" w:color="000000"/>
              <w:bottom w:val="single" w:sz="4" w:space="0" w:color="000000"/>
              <w:right w:val="single" w:sz="4" w:space="0" w:color="000000"/>
            </w:tcBorders>
          </w:tcPr>
          <w:p w14:paraId="3B2C74FF" w14:textId="77777777" w:rsidR="00CA7CB2" w:rsidRPr="00CA7CB2" w:rsidRDefault="00CA7CB2" w:rsidP="00CA7CB2">
            <w:pPr>
              <w:jc w:val="center"/>
              <w:rPr>
                <w:rFonts w:ascii="Aptos" w:eastAsia="Aptos" w:hAnsi="Aptos" w:cs="Times New Roman"/>
              </w:rPr>
            </w:pPr>
          </w:p>
        </w:tc>
        <w:tc>
          <w:tcPr>
            <w:tcW w:w="2033" w:type="dxa"/>
            <w:tcBorders>
              <w:top w:val="single" w:sz="4" w:space="0" w:color="000000"/>
              <w:left w:val="single" w:sz="4" w:space="0" w:color="000000"/>
              <w:bottom w:val="single" w:sz="4" w:space="0" w:color="000000"/>
              <w:right w:val="single" w:sz="4" w:space="0" w:color="000000"/>
            </w:tcBorders>
            <w:vAlign w:val="center"/>
          </w:tcPr>
          <w:p w14:paraId="33912C29" w14:textId="77777777" w:rsidR="00CA7CB2" w:rsidRPr="00CA7CB2" w:rsidRDefault="00CA7CB2" w:rsidP="00CA7CB2">
            <w:pPr>
              <w:jc w:val="center"/>
              <w:rPr>
                <w:rFonts w:ascii="Aptos" w:eastAsia="Aptos" w:hAnsi="Aptos" w:cs="Times New Roman"/>
              </w:rPr>
            </w:pPr>
          </w:p>
        </w:tc>
      </w:tr>
      <w:tr w:rsidR="00CA7CB2" w:rsidRPr="00CA7CB2" w14:paraId="2EFE85A6" w14:textId="77777777" w:rsidTr="00A42C98">
        <w:trPr>
          <w:trHeight w:val="482"/>
        </w:trPr>
        <w:tc>
          <w:tcPr>
            <w:tcW w:w="236" w:type="dxa"/>
            <w:tcBorders>
              <w:top w:val="single" w:sz="4" w:space="0" w:color="000000"/>
              <w:left w:val="single" w:sz="12" w:space="0" w:color="auto"/>
              <w:bottom w:val="single" w:sz="4" w:space="0" w:color="000000"/>
              <w:right w:val="single" w:sz="4" w:space="0" w:color="000000"/>
            </w:tcBorders>
            <w:vAlign w:val="center"/>
            <w:hideMark/>
          </w:tcPr>
          <w:p w14:paraId="3F12E8CD" w14:textId="77777777" w:rsidR="00CA7CB2" w:rsidRPr="00CA7CB2" w:rsidRDefault="00CA7CB2" w:rsidP="00CA7CB2">
            <w:pPr>
              <w:jc w:val="center"/>
              <w:rPr>
                <w:rFonts w:ascii="Aptos" w:eastAsia="Aptos" w:hAnsi="Aptos" w:cs="Times New Roman"/>
              </w:rPr>
            </w:pPr>
            <w:r w:rsidRPr="00CA7CB2">
              <w:rPr>
                <w:rFonts w:ascii="Aptos" w:eastAsia="Aptos" w:hAnsi="Aptos" w:cs="Times New Roman"/>
              </w:rPr>
              <w:t>2</w:t>
            </w:r>
          </w:p>
        </w:tc>
        <w:tc>
          <w:tcPr>
            <w:tcW w:w="1677" w:type="dxa"/>
            <w:tcBorders>
              <w:top w:val="single" w:sz="4" w:space="0" w:color="000000"/>
              <w:left w:val="single" w:sz="4" w:space="0" w:color="000000"/>
              <w:bottom w:val="single" w:sz="4" w:space="0" w:color="000000"/>
              <w:right w:val="single" w:sz="4" w:space="0" w:color="000000"/>
            </w:tcBorders>
            <w:vAlign w:val="center"/>
          </w:tcPr>
          <w:p w14:paraId="5379CB7A" w14:textId="77777777" w:rsidR="00CA7CB2" w:rsidRPr="00CA7CB2" w:rsidRDefault="00CA7CB2" w:rsidP="00CA7CB2">
            <w:pPr>
              <w:jc w:val="center"/>
              <w:rPr>
                <w:rFonts w:ascii="Aptos" w:eastAsia="Aptos" w:hAnsi="Aptos" w:cs="Times New Roman"/>
              </w:rPr>
            </w:pPr>
          </w:p>
        </w:tc>
        <w:tc>
          <w:tcPr>
            <w:tcW w:w="737" w:type="dxa"/>
            <w:tcBorders>
              <w:top w:val="single" w:sz="4" w:space="0" w:color="000000"/>
              <w:left w:val="single" w:sz="4" w:space="0" w:color="000000"/>
              <w:bottom w:val="single" w:sz="4" w:space="0" w:color="000000"/>
              <w:right w:val="single" w:sz="4" w:space="0" w:color="000000"/>
            </w:tcBorders>
            <w:vAlign w:val="center"/>
          </w:tcPr>
          <w:p w14:paraId="027FDA58" w14:textId="77777777" w:rsidR="00CA7CB2" w:rsidRPr="00CA7CB2" w:rsidRDefault="00CA7CB2" w:rsidP="00CA7CB2">
            <w:pPr>
              <w:jc w:val="center"/>
              <w:rPr>
                <w:rFonts w:ascii="Aptos" w:eastAsia="Aptos" w:hAnsi="Aptos" w:cs="Times New Roman"/>
              </w:rPr>
            </w:pPr>
          </w:p>
        </w:tc>
        <w:tc>
          <w:tcPr>
            <w:tcW w:w="695" w:type="dxa"/>
            <w:tcBorders>
              <w:top w:val="single" w:sz="4" w:space="0" w:color="000000"/>
              <w:left w:val="single" w:sz="4" w:space="0" w:color="000000"/>
              <w:bottom w:val="single" w:sz="4" w:space="0" w:color="000000"/>
              <w:right w:val="single" w:sz="4" w:space="0" w:color="000000"/>
            </w:tcBorders>
            <w:vAlign w:val="center"/>
          </w:tcPr>
          <w:p w14:paraId="7DE81F55" w14:textId="77777777" w:rsidR="00CA7CB2" w:rsidRPr="00CA7CB2" w:rsidRDefault="00CA7CB2" w:rsidP="00CA7CB2">
            <w:pPr>
              <w:jc w:val="center"/>
              <w:rPr>
                <w:rFonts w:ascii="Aptos" w:eastAsia="Aptos" w:hAnsi="Aptos" w:cs="Times New Roman"/>
              </w:rPr>
            </w:pPr>
          </w:p>
        </w:tc>
        <w:tc>
          <w:tcPr>
            <w:tcW w:w="1520" w:type="dxa"/>
            <w:tcBorders>
              <w:top w:val="single" w:sz="4" w:space="0" w:color="000000"/>
              <w:left w:val="single" w:sz="4" w:space="0" w:color="000000"/>
              <w:bottom w:val="single" w:sz="4" w:space="0" w:color="000000"/>
              <w:right w:val="single" w:sz="4" w:space="0" w:color="000000"/>
            </w:tcBorders>
          </w:tcPr>
          <w:p w14:paraId="4D06F704" w14:textId="77777777" w:rsidR="00CA7CB2" w:rsidRPr="00CA7CB2" w:rsidRDefault="00CA7CB2" w:rsidP="00CA7CB2">
            <w:pPr>
              <w:jc w:val="center"/>
              <w:rPr>
                <w:rFonts w:ascii="Aptos" w:eastAsia="Aptos" w:hAnsi="Aptos"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1F3F3E08" w14:textId="77777777" w:rsidR="00CA7CB2" w:rsidRPr="00CA7CB2" w:rsidRDefault="00CA7CB2" w:rsidP="00CA7CB2">
            <w:pPr>
              <w:jc w:val="center"/>
              <w:rPr>
                <w:rFonts w:ascii="Aptos" w:eastAsia="Aptos" w:hAnsi="Aptos" w:cs="Times New Roman"/>
              </w:rPr>
            </w:pPr>
          </w:p>
        </w:tc>
        <w:tc>
          <w:tcPr>
            <w:tcW w:w="1642" w:type="dxa"/>
            <w:tcBorders>
              <w:top w:val="single" w:sz="4" w:space="0" w:color="000000"/>
              <w:left w:val="single" w:sz="4" w:space="0" w:color="000000"/>
              <w:bottom w:val="single" w:sz="4" w:space="0" w:color="000000"/>
              <w:right w:val="single" w:sz="4" w:space="0" w:color="000000"/>
            </w:tcBorders>
          </w:tcPr>
          <w:p w14:paraId="583B69C2" w14:textId="77777777" w:rsidR="00CA7CB2" w:rsidRPr="00CA7CB2" w:rsidRDefault="00CA7CB2" w:rsidP="00CA7CB2">
            <w:pPr>
              <w:jc w:val="center"/>
              <w:rPr>
                <w:rFonts w:ascii="Aptos" w:eastAsia="Aptos" w:hAnsi="Aptos" w:cs="Times New Roman"/>
              </w:rPr>
            </w:pPr>
          </w:p>
        </w:tc>
        <w:tc>
          <w:tcPr>
            <w:tcW w:w="2033" w:type="dxa"/>
            <w:tcBorders>
              <w:top w:val="single" w:sz="4" w:space="0" w:color="000000"/>
              <w:left w:val="single" w:sz="4" w:space="0" w:color="000000"/>
              <w:bottom w:val="single" w:sz="4" w:space="0" w:color="000000"/>
              <w:right w:val="single" w:sz="4" w:space="0" w:color="000000"/>
            </w:tcBorders>
            <w:vAlign w:val="center"/>
          </w:tcPr>
          <w:p w14:paraId="7A5521CC" w14:textId="77777777" w:rsidR="00CA7CB2" w:rsidRPr="00CA7CB2" w:rsidRDefault="00CA7CB2" w:rsidP="00CA7CB2">
            <w:pPr>
              <w:jc w:val="center"/>
              <w:rPr>
                <w:rFonts w:ascii="Aptos" w:eastAsia="Aptos" w:hAnsi="Aptos" w:cs="Times New Roman"/>
              </w:rPr>
            </w:pPr>
          </w:p>
        </w:tc>
      </w:tr>
    </w:tbl>
    <w:p w14:paraId="7559F290"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Uwagi: ……………………………………………………………………………………………………………………</w:t>
      </w:r>
    </w:p>
    <w:p w14:paraId="16BB8689"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Nr faktury : ……………………………………..</w:t>
      </w:r>
    </w:p>
    <w:p w14:paraId="3324F1F0"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Protokół sporządzono w trzech jednobrzmiących egzemplarzach dla:</w:t>
      </w:r>
    </w:p>
    <w:p w14:paraId="2B62588F"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Egz. Nr 1 – Zamawiający: Centrum Zasobów Cyberprzestrzeni Sił Zbrojnych</w:t>
      </w:r>
    </w:p>
    <w:p w14:paraId="76EC2DA7"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Egz. Nr 2 – Wykonawca</w:t>
      </w:r>
    </w:p>
    <w:p w14:paraId="5DA0595A" w14:textId="77777777" w:rsidR="00CA7CB2" w:rsidRPr="00CA7CB2" w:rsidRDefault="00CA7CB2" w:rsidP="00CA7CB2">
      <w:pPr>
        <w:rPr>
          <w:rFonts w:ascii="Arial" w:eastAsia="Calibri" w:hAnsi="Arial" w:cs="Arial"/>
          <w:sz w:val="18"/>
          <w:szCs w:val="18"/>
        </w:rPr>
      </w:pPr>
      <w:r w:rsidRPr="00CA7CB2">
        <w:rPr>
          <w:rFonts w:ascii="Arial" w:eastAsia="Calibri" w:hAnsi="Arial" w:cs="Arial"/>
          <w:sz w:val="18"/>
          <w:szCs w:val="18"/>
        </w:rPr>
        <w:t>Egz. Nr 3 - Odbiorca</w:t>
      </w:r>
    </w:p>
    <w:p w14:paraId="6B90AAEF" w14:textId="77777777" w:rsidR="00CA7CB2" w:rsidRPr="00CA7CB2" w:rsidRDefault="00CA7CB2" w:rsidP="00CA7CB2">
      <w:pPr>
        <w:tabs>
          <w:tab w:val="left" w:pos="6645"/>
        </w:tabs>
        <w:rPr>
          <w:rFonts w:ascii="Arial" w:eastAsia="Calibri" w:hAnsi="Arial" w:cs="Arial"/>
          <w:b/>
          <w:sz w:val="18"/>
          <w:szCs w:val="18"/>
        </w:rPr>
      </w:pPr>
      <w:r w:rsidRPr="00CA7CB2">
        <w:rPr>
          <w:rFonts w:ascii="Arial" w:eastAsia="Calibri" w:hAnsi="Arial" w:cs="Arial"/>
          <w:b/>
          <w:sz w:val="18"/>
          <w:szCs w:val="18"/>
        </w:rPr>
        <w:t>WYKONAWCA</w:t>
      </w:r>
      <w:r w:rsidRPr="00CA7CB2">
        <w:rPr>
          <w:rFonts w:ascii="Arial" w:eastAsia="Calibri" w:hAnsi="Arial" w:cs="Arial"/>
          <w:b/>
          <w:sz w:val="18"/>
          <w:szCs w:val="18"/>
        </w:rPr>
        <w:tab/>
        <w:t xml:space="preserve">        ODBIORCA</w:t>
      </w:r>
    </w:p>
    <w:p w14:paraId="27FA797A" w14:textId="77777777" w:rsidR="00CA7CB2" w:rsidRPr="00CA7CB2" w:rsidRDefault="00CA7CB2" w:rsidP="00CA7CB2">
      <w:pPr>
        <w:ind w:left="4963" w:firstLine="709"/>
        <w:rPr>
          <w:rFonts w:ascii="Arial" w:eastAsia="Aptos" w:hAnsi="Arial" w:cs="Arial"/>
          <w:b/>
          <w:szCs w:val="24"/>
        </w:rPr>
      </w:pPr>
    </w:p>
    <w:p w14:paraId="4F131177" w14:textId="77777777" w:rsidR="00CA7CB2" w:rsidRPr="00CA7CB2" w:rsidRDefault="00CA7CB2" w:rsidP="00CA7CB2">
      <w:pPr>
        <w:tabs>
          <w:tab w:val="left" w:pos="3167"/>
          <w:tab w:val="center" w:pos="4536"/>
          <w:tab w:val="right" w:pos="9072"/>
        </w:tabs>
        <w:spacing w:after="0"/>
        <w:rPr>
          <w:rFonts w:ascii="Times New Roman" w:eastAsia="Times New Roman" w:hAnsi="Times New Roman" w:cs="Times New Roman"/>
          <w:sz w:val="16"/>
          <w:szCs w:val="16"/>
        </w:rPr>
      </w:pPr>
      <w:r w:rsidRPr="00CA7CB2">
        <w:rPr>
          <w:rFonts w:ascii="Times New Roman" w:eastAsia="Times New Roman" w:hAnsi="Times New Roman" w:cs="Times New Roman"/>
          <w:sz w:val="16"/>
          <w:szCs w:val="16"/>
        </w:rPr>
        <w:t>*   podpisy Komisji, gdy jest powołana</w:t>
      </w:r>
    </w:p>
    <w:p w14:paraId="2991DB66" w14:textId="77777777" w:rsidR="00CA7CB2" w:rsidRPr="00CA7CB2" w:rsidRDefault="00CA7CB2" w:rsidP="00CA7CB2">
      <w:pPr>
        <w:tabs>
          <w:tab w:val="left" w:pos="3167"/>
          <w:tab w:val="center" w:pos="4536"/>
          <w:tab w:val="right" w:pos="9072"/>
        </w:tabs>
        <w:spacing w:after="0"/>
        <w:rPr>
          <w:rFonts w:ascii="Times New Roman" w:eastAsia="Times New Roman" w:hAnsi="Times New Roman" w:cs="Times New Roman"/>
          <w:sz w:val="16"/>
          <w:szCs w:val="16"/>
        </w:rPr>
      </w:pPr>
      <w:r w:rsidRPr="00CA7CB2">
        <w:rPr>
          <w:rFonts w:ascii="Times New Roman" w:eastAsia="Times New Roman" w:hAnsi="Times New Roman" w:cs="Times New Roman"/>
          <w:sz w:val="16"/>
          <w:szCs w:val="16"/>
        </w:rPr>
        <w:t>** uzupełnia Wykonawca umowy/zamówienia.</w:t>
      </w:r>
    </w:p>
    <w:p w14:paraId="5B9A9160" w14:textId="77777777" w:rsidR="00CA7CB2" w:rsidRPr="00CA7CB2" w:rsidRDefault="00CA7CB2" w:rsidP="00CA7CB2">
      <w:pPr>
        <w:tabs>
          <w:tab w:val="left" w:pos="3167"/>
          <w:tab w:val="center" w:pos="4536"/>
          <w:tab w:val="right" w:pos="9072"/>
        </w:tabs>
        <w:spacing w:after="0"/>
        <w:rPr>
          <w:rFonts w:ascii="Times New Roman" w:eastAsia="Times New Roman" w:hAnsi="Times New Roman" w:cs="Times New Roman"/>
          <w:sz w:val="16"/>
          <w:szCs w:val="16"/>
        </w:rPr>
      </w:pPr>
      <w:r w:rsidRPr="00CA7CB2">
        <w:rPr>
          <w:rFonts w:ascii="Times New Roman" w:eastAsia="Times New Roman" w:hAnsi="Times New Roman" w:cs="Times New Roman"/>
          <w:sz w:val="16"/>
          <w:szCs w:val="16"/>
        </w:rPr>
        <w:t>*** uzupełnia pododdział po przyjęciu i weryfikacji dostawy na egzemplarzu dla Odbiorcy i Zamawiającego.</w:t>
      </w:r>
    </w:p>
    <w:p w14:paraId="53C7E7FD" w14:textId="77777777" w:rsidR="00CA7CB2" w:rsidRPr="00CA7CB2" w:rsidRDefault="00CA7CB2" w:rsidP="00CA7CB2">
      <w:pPr>
        <w:tabs>
          <w:tab w:val="left" w:pos="3167"/>
          <w:tab w:val="center" w:pos="4536"/>
          <w:tab w:val="right" w:pos="9072"/>
        </w:tabs>
        <w:spacing w:after="0"/>
        <w:rPr>
          <w:rFonts w:ascii="Times New Roman" w:eastAsia="Times New Roman" w:hAnsi="Times New Roman" w:cs="Times New Roman"/>
          <w:sz w:val="16"/>
          <w:szCs w:val="16"/>
        </w:rPr>
      </w:pPr>
    </w:p>
    <w:p w14:paraId="371BC621" w14:textId="77777777" w:rsidR="00CA7CB2" w:rsidRDefault="00CA7CB2" w:rsidP="00CA7CB2">
      <w:pPr>
        <w:jc w:val="right"/>
        <w:rPr>
          <w:rFonts w:ascii="Arial" w:eastAsia="Aptos" w:hAnsi="Arial" w:cs="Arial"/>
          <w:b/>
        </w:rPr>
      </w:pPr>
    </w:p>
    <w:p w14:paraId="590F1849" w14:textId="77777777" w:rsidR="00E26FD6" w:rsidRPr="00CA7CB2" w:rsidRDefault="00E26FD6" w:rsidP="00CA7CB2">
      <w:pPr>
        <w:jc w:val="right"/>
        <w:rPr>
          <w:rFonts w:ascii="Arial" w:eastAsia="Aptos" w:hAnsi="Arial" w:cs="Arial"/>
          <w:b/>
        </w:rPr>
      </w:pPr>
    </w:p>
    <w:p w14:paraId="3F8CA513" w14:textId="77777777" w:rsidR="00CA7CB2" w:rsidRPr="00CA7CB2" w:rsidRDefault="00CA7CB2" w:rsidP="00CA7CB2">
      <w:pPr>
        <w:jc w:val="right"/>
        <w:rPr>
          <w:rFonts w:ascii="Arial" w:eastAsia="Aptos" w:hAnsi="Arial" w:cs="Arial"/>
          <w:b/>
        </w:rPr>
      </w:pPr>
      <w:r w:rsidRPr="00CA7CB2">
        <w:rPr>
          <w:rFonts w:ascii="Arial" w:eastAsia="Aptos" w:hAnsi="Arial" w:cs="Arial"/>
          <w:b/>
        </w:rPr>
        <w:t xml:space="preserve">Załącznik nr 4 do umowy </w:t>
      </w:r>
    </w:p>
    <w:p w14:paraId="11A58F84" w14:textId="77777777" w:rsidR="00CA7CB2" w:rsidRPr="00CA7CB2" w:rsidRDefault="00CA7CB2" w:rsidP="00CA7CB2">
      <w:pPr>
        <w:jc w:val="right"/>
        <w:rPr>
          <w:rFonts w:ascii="Arial" w:eastAsia="Aptos" w:hAnsi="Arial" w:cs="Arial"/>
          <w:b/>
        </w:rPr>
      </w:pPr>
    </w:p>
    <w:p w14:paraId="177F649E" w14:textId="77777777" w:rsidR="00CA7CB2" w:rsidRPr="00CA7CB2" w:rsidRDefault="00CA7CB2" w:rsidP="00CA7CB2">
      <w:pPr>
        <w:jc w:val="center"/>
        <w:rPr>
          <w:rFonts w:ascii="Arial" w:eastAsia="Aptos" w:hAnsi="Arial" w:cs="Arial"/>
          <w:b/>
        </w:rPr>
      </w:pPr>
      <w:r w:rsidRPr="00CA7CB2">
        <w:rPr>
          <w:rFonts w:ascii="Arial" w:eastAsia="Aptos" w:hAnsi="Arial" w:cs="Arial"/>
          <w:b/>
        </w:rPr>
        <w:t>Wymagania w zakresie znakowania kodem kreskowym</w:t>
      </w:r>
    </w:p>
    <w:p w14:paraId="0D43B494" w14:textId="77777777" w:rsidR="00CA7CB2" w:rsidRPr="00CA7CB2" w:rsidRDefault="00CA7CB2" w:rsidP="00CA7CB2">
      <w:pPr>
        <w:jc w:val="right"/>
        <w:rPr>
          <w:rFonts w:ascii="Arial" w:eastAsia="Aptos" w:hAnsi="Arial" w:cs="Arial"/>
          <w:b/>
        </w:rPr>
      </w:pPr>
    </w:p>
    <w:p w14:paraId="79734790" w14:textId="77777777" w:rsidR="00CA7CB2" w:rsidRPr="00CA7CB2" w:rsidRDefault="00CA7CB2" w:rsidP="00CA7CB2">
      <w:pPr>
        <w:jc w:val="both"/>
        <w:rPr>
          <w:rFonts w:ascii="Arial" w:eastAsia="Aptos" w:hAnsi="Arial" w:cs="Arial"/>
          <w:b/>
        </w:rPr>
      </w:pPr>
      <w:r w:rsidRPr="00CA7CB2">
        <w:rPr>
          <w:rFonts w:ascii="Arial" w:eastAsia="Aptos" w:hAnsi="Arial" w:cs="Arial"/>
          <w:b/>
        </w:rPr>
        <w:t>Określa decyzja Nr 3/MON Ministra Obrony Narodowej z dnia 3 stycznia 2014 roku</w:t>
      </w:r>
      <w:r w:rsidRPr="00CA7CB2">
        <w:rPr>
          <w:rFonts w:ascii="Arial" w:eastAsia="Aptos" w:hAnsi="Arial" w:cs="Arial"/>
          <w:b/>
        </w:rPr>
        <w:br/>
        <w:t xml:space="preserve">w sprawie wytycznych określających wymagania w zakresie znakowania kodem kreskowym wyrobów dostarczanych do resortu obrony narodowej (Dz. Urz. Min. Obr. Nar.  Z 2014 r. poz. 11 i z 2023 r. poz. 103). </w:t>
      </w:r>
    </w:p>
    <w:p w14:paraId="568D492F" w14:textId="77777777" w:rsidR="00CA7CB2" w:rsidRPr="00CA7CB2" w:rsidRDefault="00CA7CB2" w:rsidP="00CA7CB2">
      <w:pPr>
        <w:jc w:val="right"/>
        <w:rPr>
          <w:rFonts w:ascii="Arial" w:eastAsia="Aptos" w:hAnsi="Arial" w:cs="Arial"/>
          <w:b/>
        </w:rPr>
      </w:pPr>
    </w:p>
    <w:p w14:paraId="053D833E" w14:textId="77777777" w:rsidR="00CA7CB2" w:rsidRPr="00CA7CB2" w:rsidRDefault="00CA7CB2" w:rsidP="00CA7CB2">
      <w:pPr>
        <w:jc w:val="right"/>
        <w:rPr>
          <w:rFonts w:ascii="Arial" w:eastAsia="Aptos" w:hAnsi="Arial" w:cs="Arial"/>
          <w:b/>
        </w:rPr>
      </w:pPr>
    </w:p>
    <w:p w14:paraId="23E09BF8" w14:textId="77777777" w:rsidR="00CA7CB2" w:rsidRPr="00CA7CB2" w:rsidRDefault="00CA7CB2" w:rsidP="00CA7CB2">
      <w:pPr>
        <w:jc w:val="right"/>
        <w:rPr>
          <w:rFonts w:ascii="Arial" w:eastAsia="Aptos" w:hAnsi="Arial" w:cs="Arial"/>
          <w:b/>
        </w:rPr>
      </w:pPr>
    </w:p>
    <w:p w14:paraId="7ACC46A4" w14:textId="77777777" w:rsidR="00CA7CB2" w:rsidRPr="00CA7CB2" w:rsidRDefault="00CA7CB2" w:rsidP="00CA7CB2">
      <w:pPr>
        <w:jc w:val="right"/>
        <w:rPr>
          <w:rFonts w:ascii="Arial" w:eastAsia="Aptos" w:hAnsi="Arial" w:cs="Arial"/>
          <w:b/>
        </w:rPr>
      </w:pPr>
    </w:p>
    <w:p w14:paraId="09BF01B6" w14:textId="77777777" w:rsidR="00CA7CB2" w:rsidRPr="00CA7CB2" w:rsidRDefault="00CA7CB2" w:rsidP="00CA7CB2">
      <w:pPr>
        <w:jc w:val="right"/>
        <w:rPr>
          <w:rFonts w:ascii="Arial" w:eastAsia="Aptos" w:hAnsi="Arial" w:cs="Arial"/>
          <w:b/>
        </w:rPr>
      </w:pPr>
    </w:p>
    <w:p w14:paraId="7FB1479B" w14:textId="77777777" w:rsidR="00CA7CB2" w:rsidRPr="00CA7CB2" w:rsidRDefault="00CA7CB2" w:rsidP="00CA7CB2">
      <w:pPr>
        <w:jc w:val="right"/>
        <w:rPr>
          <w:rFonts w:ascii="Arial" w:eastAsia="Aptos" w:hAnsi="Arial" w:cs="Arial"/>
          <w:b/>
        </w:rPr>
      </w:pPr>
    </w:p>
    <w:p w14:paraId="4F14F0C1" w14:textId="77777777" w:rsidR="00CA7CB2" w:rsidRPr="00CA7CB2" w:rsidRDefault="00CA7CB2" w:rsidP="00CA7CB2">
      <w:pPr>
        <w:jc w:val="right"/>
        <w:rPr>
          <w:rFonts w:ascii="Arial" w:eastAsia="Aptos" w:hAnsi="Arial" w:cs="Arial"/>
          <w:b/>
        </w:rPr>
      </w:pPr>
    </w:p>
    <w:p w14:paraId="7165083B" w14:textId="77777777" w:rsidR="00CA7CB2" w:rsidRPr="00CA7CB2" w:rsidRDefault="00CA7CB2" w:rsidP="00CA7CB2">
      <w:pPr>
        <w:jc w:val="right"/>
        <w:rPr>
          <w:rFonts w:ascii="Arial" w:eastAsia="Aptos" w:hAnsi="Arial" w:cs="Arial"/>
          <w:b/>
        </w:rPr>
      </w:pPr>
    </w:p>
    <w:p w14:paraId="4BF9C3C2" w14:textId="77777777" w:rsidR="00CA7CB2" w:rsidRPr="00CA7CB2" w:rsidRDefault="00CA7CB2" w:rsidP="00CA7CB2">
      <w:pPr>
        <w:jc w:val="right"/>
        <w:rPr>
          <w:rFonts w:ascii="Arial" w:eastAsia="Aptos" w:hAnsi="Arial" w:cs="Arial"/>
          <w:b/>
        </w:rPr>
      </w:pPr>
    </w:p>
    <w:p w14:paraId="47D7BAEC" w14:textId="77777777" w:rsidR="00CA7CB2" w:rsidRPr="00CA7CB2" w:rsidRDefault="00CA7CB2" w:rsidP="00CA7CB2">
      <w:pPr>
        <w:jc w:val="right"/>
        <w:rPr>
          <w:rFonts w:ascii="Arial" w:eastAsia="Aptos" w:hAnsi="Arial" w:cs="Arial"/>
          <w:b/>
        </w:rPr>
      </w:pPr>
    </w:p>
    <w:p w14:paraId="3A2ADA95" w14:textId="77777777" w:rsidR="00CA7CB2" w:rsidRPr="00CA7CB2" w:rsidRDefault="00CA7CB2" w:rsidP="00CA7CB2">
      <w:pPr>
        <w:jc w:val="right"/>
        <w:rPr>
          <w:rFonts w:ascii="Arial" w:eastAsia="Aptos" w:hAnsi="Arial" w:cs="Arial"/>
          <w:b/>
        </w:rPr>
      </w:pPr>
    </w:p>
    <w:p w14:paraId="191060B8" w14:textId="77777777" w:rsidR="00CA7CB2" w:rsidRPr="00CA7CB2" w:rsidRDefault="00CA7CB2" w:rsidP="00CA7CB2">
      <w:pPr>
        <w:jc w:val="right"/>
        <w:rPr>
          <w:rFonts w:ascii="Arial" w:eastAsia="Aptos" w:hAnsi="Arial" w:cs="Arial"/>
          <w:b/>
        </w:rPr>
      </w:pPr>
    </w:p>
    <w:p w14:paraId="245B3D79" w14:textId="77777777" w:rsidR="00CA7CB2" w:rsidRPr="00CA7CB2" w:rsidRDefault="00CA7CB2" w:rsidP="00CA7CB2">
      <w:pPr>
        <w:jc w:val="right"/>
        <w:rPr>
          <w:rFonts w:ascii="Arial" w:eastAsia="Aptos" w:hAnsi="Arial" w:cs="Arial"/>
          <w:b/>
        </w:rPr>
      </w:pPr>
    </w:p>
    <w:p w14:paraId="5B52217F" w14:textId="77777777" w:rsidR="00CA7CB2" w:rsidRPr="00CA7CB2" w:rsidRDefault="00CA7CB2" w:rsidP="00CA7CB2">
      <w:pPr>
        <w:jc w:val="right"/>
        <w:rPr>
          <w:rFonts w:ascii="Arial" w:eastAsia="Aptos" w:hAnsi="Arial" w:cs="Arial"/>
          <w:b/>
        </w:rPr>
      </w:pPr>
    </w:p>
    <w:p w14:paraId="78DBFD78" w14:textId="77777777" w:rsidR="00CA7CB2" w:rsidRPr="00CA7CB2" w:rsidRDefault="00CA7CB2" w:rsidP="00CA7CB2">
      <w:pPr>
        <w:jc w:val="right"/>
        <w:rPr>
          <w:rFonts w:ascii="Arial" w:eastAsia="Aptos" w:hAnsi="Arial" w:cs="Arial"/>
          <w:b/>
        </w:rPr>
      </w:pPr>
    </w:p>
    <w:p w14:paraId="2A97D9DC" w14:textId="77777777" w:rsidR="00CA7CB2" w:rsidRPr="00CA7CB2" w:rsidRDefault="00CA7CB2" w:rsidP="00CA7CB2">
      <w:pPr>
        <w:jc w:val="right"/>
        <w:rPr>
          <w:rFonts w:ascii="Arial" w:eastAsia="Aptos" w:hAnsi="Arial" w:cs="Arial"/>
          <w:b/>
        </w:rPr>
      </w:pPr>
    </w:p>
    <w:p w14:paraId="1E8D8ABD" w14:textId="77777777" w:rsidR="00CA7CB2" w:rsidRPr="00CA7CB2" w:rsidRDefault="00CA7CB2" w:rsidP="00CA7CB2">
      <w:pPr>
        <w:jc w:val="right"/>
        <w:rPr>
          <w:rFonts w:ascii="Arial" w:eastAsia="Aptos" w:hAnsi="Arial" w:cs="Arial"/>
          <w:b/>
        </w:rPr>
      </w:pPr>
    </w:p>
    <w:p w14:paraId="371048E1" w14:textId="77777777" w:rsidR="00CA7CB2" w:rsidRPr="00CA7CB2" w:rsidRDefault="00CA7CB2" w:rsidP="00CA7CB2">
      <w:pPr>
        <w:jc w:val="right"/>
        <w:rPr>
          <w:rFonts w:ascii="Arial" w:eastAsia="Aptos" w:hAnsi="Arial" w:cs="Arial"/>
          <w:b/>
        </w:rPr>
      </w:pPr>
    </w:p>
    <w:p w14:paraId="06C8BFE0" w14:textId="77777777" w:rsidR="00CA7CB2" w:rsidRPr="00CA7CB2" w:rsidRDefault="00CA7CB2" w:rsidP="00CA7CB2">
      <w:pPr>
        <w:jc w:val="right"/>
        <w:rPr>
          <w:rFonts w:ascii="Arial" w:eastAsia="Aptos" w:hAnsi="Arial" w:cs="Arial"/>
          <w:b/>
        </w:rPr>
      </w:pPr>
    </w:p>
    <w:p w14:paraId="5E75A993" w14:textId="77777777" w:rsidR="00CA7CB2" w:rsidRPr="00CA7CB2" w:rsidRDefault="00CA7CB2" w:rsidP="00CA7CB2">
      <w:pPr>
        <w:jc w:val="right"/>
        <w:rPr>
          <w:rFonts w:ascii="Arial" w:eastAsia="Aptos" w:hAnsi="Arial" w:cs="Arial"/>
          <w:b/>
        </w:rPr>
      </w:pPr>
    </w:p>
    <w:p w14:paraId="62F744E4" w14:textId="77777777" w:rsidR="00CA7CB2" w:rsidRPr="00CA7CB2" w:rsidRDefault="00CA7CB2" w:rsidP="00CA7CB2">
      <w:pPr>
        <w:rPr>
          <w:rFonts w:ascii="Arial" w:eastAsia="Aptos" w:hAnsi="Arial" w:cs="Arial"/>
          <w:b/>
        </w:rPr>
      </w:pPr>
      <w:r w:rsidRPr="00CA7CB2">
        <w:rPr>
          <w:rFonts w:ascii="Arial" w:eastAsia="Aptos" w:hAnsi="Arial" w:cs="Arial"/>
          <w:b/>
        </w:rPr>
        <w:br w:type="page"/>
      </w:r>
    </w:p>
    <w:p w14:paraId="431ACC86" w14:textId="731B2B3A" w:rsidR="00CA7CB2" w:rsidRPr="00CA7CB2" w:rsidRDefault="00CA7CB2" w:rsidP="00CA7CB2">
      <w:pPr>
        <w:jc w:val="right"/>
        <w:rPr>
          <w:rFonts w:ascii="Arial" w:eastAsia="Aptos" w:hAnsi="Arial" w:cs="Arial"/>
          <w:b/>
          <w:szCs w:val="24"/>
        </w:rPr>
      </w:pPr>
      <w:r w:rsidRPr="00CA7CB2">
        <w:rPr>
          <w:rFonts w:ascii="Arial" w:eastAsia="Aptos" w:hAnsi="Arial" w:cs="Arial"/>
          <w:b/>
          <w:szCs w:val="24"/>
        </w:rPr>
        <w:lastRenderedPageBreak/>
        <w:t>Załącznik nr 5</w:t>
      </w:r>
      <w:r w:rsidR="003B74B0" w:rsidRPr="003B74B0">
        <w:rPr>
          <w:rFonts w:ascii="Arial" w:eastAsia="Aptos" w:hAnsi="Arial" w:cs="Arial"/>
          <w:b/>
          <w:bCs/>
          <w:szCs w:val="24"/>
        </w:rPr>
        <w:t xml:space="preserve"> </w:t>
      </w:r>
      <w:r w:rsidR="003B74B0">
        <w:rPr>
          <w:rFonts w:ascii="Arial" w:eastAsia="Aptos" w:hAnsi="Arial" w:cs="Arial"/>
          <w:b/>
          <w:bCs/>
          <w:szCs w:val="24"/>
        </w:rPr>
        <w:t>do umowy</w:t>
      </w:r>
      <w:r w:rsidRPr="00CA7CB2">
        <w:rPr>
          <w:rFonts w:ascii="Arial" w:eastAsia="Aptos" w:hAnsi="Arial" w:cs="Arial"/>
          <w:b/>
          <w:szCs w:val="24"/>
        </w:rPr>
        <w:t xml:space="preserve"> – Wzór Karty Wyrobu </w:t>
      </w:r>
    </w:p>
    <w:p w14:paraId="76250785" w14:textId="77777777" w:rsidR="00CA7CB2" w:rsidRPr="00CA7CB2" w:rsidRDefault="00CA7CB2" w:rsidP="00CA7CB2">
      <w:pPr>
        <w:jc w:val="center"/>
        <w:rPr>
          <w:rFonts w:ascii="Arial" w:eastAsia="Aptos" w:hAnsi="Arial" w:cs="Arial"/>
          <w:b/>
          <w:bCs/>
          <w:iCs/>
        </w:rPr>
      </w:pPr>
      <w:r w:rsidRPr="00CA7CB2">
        <w:rPr>
          <w:rFonts w:ascii="Arial" w:eastAsia="Aptos" w:hAnsi="Arial" w:cs="Arial"/>
          <w:b/>
          <w:bCs/>
          <w:i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CA7CB2" w:rsidRPr="00CA7CB2" w14:paraId="5A58954D" w14:textId="77777777" w:rsidTr="00A42C98">
        <w:tc>
          <w:tcPr>
            <w:tcW w:w="9322" w:type="dxa"/>
            <w:gridSpan w:val="4"/>
            <w:tcBorders>
              <w:top w:val="single" w:sz="4" w:space="0" w:color="auto"/>
              <w:left w:val="single" w:sz="4" w:space="0" w:color="auto"/>
              <w:bottom w:val="single" w:sz="4" w:space="0" w:color="auto"/>
              <w:right w:val="single" w:sz="4" w:space="0" w:color="auto"/>
            </w:tcBorders>
          </w:tcPr>
          <w:p w14:paraId="059E672A" w14:textId="77777777" w:rsidR="00CA7CB2" w:rsidRPr="00CA7CB2" w:rsidRDefault="00CA7CB2" w:rsidP="00CA7CB2">
            <w:pPr>
              <w:jc w:val="both"/>
              <w:rPr>
                <w:rFonts w:ascii="Arial" w:eastAsia="Aptos" w:hAnsi="Arial" w:cs="Arial"/>
                <w:b/>
                <w:bCs/>
                <w:iCs/>
                <w:sz w:val="18"/>
                <w:szCs w:val="20"/>
              </w:rPr>
            </w:pPr>
          </w:p>
          <w:p w14:paraId="28E874D3" w14:textId="77777777" w:rsidR="00CA7CB2" w:rsidRPr="00CA7CB2" w:rsidRDefault="00CA7CB2" w:rsidP="00CA7CB2">
            <w:pPr>
              <w:jc w:val="both"/>
              <w:rPr>
                <w:rFonts w:ascii="Arial" w:eastAsia="Aptos" w:hAnsi="Arial" w:cs="Arial"/>
                <w:b/>
                <w:bCs/>
                <w:iCs/>
                <w:sz w:val="18"/>
                <w:szCs w:val="20"/>
              </w:rPr>
            </w:pPr>
            <w:r w:rsidRPr="00CA7CB2">
              <w:rPr>
                <w:rFonts w:ascii="Arial" w:eastAsia="Aptos" w:hAnsi="Arial" w:cs="Arial"/>
                <w:b/>
                <w:bCs/>
                <w:iCs/>
                <w:sz w:val="18"/>
                <w:szCs w:val="20"/>
              </w:rPr>
              <w:t>KARTA WYROBU:</w:t>
            </w:r>
          </w:p>
          <w:p w14:paraId="78D68FD3" w14:textId="77777777" w:rsidR="00CA7CB2" w:rsidRPr="00CA7CB2" w:rsidRDefault="00CA7CB2" w:rsidP="00CA7CB2">
            <w:pPr>
              <w:jc w:val="both"/>
              <w:rPr>
                <w:rFonts w:ascii="Arial" w:eastAsia="Aptos" w:hAnsi="Arial" w:cs="Arial"/>
                <w:b/>
                <w:bCs/>
                <w:iCs/>
                <w:sz w:val="18"/>
                <w:szCs w:val="20"/>
              </w:rPr>
            </w:pPr>
          </w:p>
        </w:tc>
      </w:tr>
      <w:tr w:rsidR="00CA7CB2" w:rsidRPr="00CA7CB2" w14:paraId="4D590018" w14:textId="77777777" w:rsidTr="00A42C98">
        <w:tc>
          <w:tcPr>
            <w:tcW w:w="9322" w:type="dxa"/>
            <w:gridSpan w:val="4"/>
            <w:tcBorders>
              <w:top w:val="single" w:sz="4" w:space="0" w:color="auto"/>
              <w:left w:val="single" w:sz="4" w:space="0" w:color="auto"/>
              <w:bottom w:val="single" w:sz="4" w:space="0" w:color="auto"/>
              <w:right w:val="single" w:sz="4" w:space="0" w:color="auto"/>
            </w:tcBorders>
          </w:tcPr>
          <w:p w14:paraId="13648A5C"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Wniosek zgłoszeniowy do Systemu JIM dla wyrobu jednostkowego i hierarchii opakowań identyfikowanych numerami GTIN wg systemu GS1, występujących w dostawach wyrobów do resortu obrony narodowej.</w:t>
            </w:r>
          </w:p>
          <w:p w14:paraId="131CA7AB" w14:textId="77777777" w:rsidR="00CA7CB2" w:rsidRPr="00CA7CB2" w:rsidRDefault="00CA7CB2" w:rsidP="00CA7CB2">
            <w:pPr>
              <w:jc w:val="both"/>
              <w:rPr>
                <w:rFonts w:ascii="Arial" w:eastAsia="Aptos" w:hAnsi="Arial" w:cs="Arial"/>
                <w:bCs/>
                <w:iCs/>
                <w:sz w:val="18"/>
                <w:szCs w:val="20"/>
              </w:rPr>
            </w:pPr>
          </w:p>
        </w:tc>
      </w:tr>
      <w:tr w:rsidR="00CA7CB2" w:rsidRPr="00CA7CB2" w14:paraId="25E300A5" w14:textId="77777777" w:rsidTr="00A42C98">
        <w:tc>
          <w:tcPr>
            <w:tcW w:w="9322" w:type="dxa"/>
            <w:gridSpan w:val="4"/>
            <w:tcBorders>
              <w:top w:val="single" w:sz="4" w:space="0" w:color="auto"/>
              <w:left w:val="single" w:sz="4" w:space="0" w:color="auto"/>
              <w:bottom w:val="single" w:sz="4" w:space="0" w:color="auto"/>
              <w:right w:val="single" w:sz="4" w:space="0" w:color="auto"/>
            </w:tcBorders>
            <w:hideMark/>
          </w:tcPr>
          <w:p w14:paraId="6A6582A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
                <w:bCs/>
                <w:iCs/>
                <w:sz w:val="18"/>
                <w:szCs w:val="20"/>
              </w:rPr>
              <w:t>CZĘŚĆ A:</w:t>
            </w:r>
            <w:r w:rsidRPr="00CA7CB2">
              <w:rPr>
                <w:rFonts w:ascii="Arial" w:eastAsia="Aptos" w:hAnsi="Arial" w:cs="Arial"/>
                <w:bCs/>
                <w:iCs/>
                <w:sz w:val="18"/>
                <w:szCs w:val="20"/>
              </w:rPr>
              <w:t xml:space="preserve"> DOTYCZY WSKAZANIA JIM I NSN DLA WYROBU JEDNOSTKOWEGO</w:t>
            </w:r>
          </w:p>
          <w:p w14:paraId="5352ADD1"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(wypełnia odbiorca wyrobu)</w:t>
            </w:r>
          </w:p>
        </w:tc>
      </w:tr>
      <w:tr w:rsidR="00CA7CB2" w:rsidRPr="00CA7CB2" w14:paraId="1B46EE9B"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09C8BFE"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0B33EC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77C3846"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87C96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689E2BF6"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B3C76E5"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9A9E6B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604C4CE"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FF1A3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[D]</w:t>
            </w:r>
          </w:p>
        </w:tc>
      </w:tr>
      <w:tr w:rsidR="00CA7CB2" w:rsidRPr="00CA7CB2" w14:paraId="679455F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709771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12AE826"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618F37D"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41DBA6"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1FCF8969"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0B26C00"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7E6073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EB023FE"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1C500"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[TS] lub [TK]</w:t>
            </w:r>
          </w:p>
        </w:tc>
      </w:tr>
      <w:tr w:rsidR="00CA7CB2" w:rsidRPr="00CA7CB2" w14:paraId="1E220F07"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7D75716"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B34CDF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Kontaktowy adres poczty elektronicznej</w:t>
            </w:r>
            <w:r w:rsidRPr="00CA7CB2">
              <w:rPr>
                <w:rFonts w:ascii="Arial" w:eastAsia="Aptos" w:hAnsi="Arial" w:cs="Arial"/>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3CD8691"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B057B9"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1F9EF297"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BA7499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BBE518F"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F4BCDE3"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266FE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26A00166"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FCD5B41"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32A2A1"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595E868"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01C99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567FFA9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362619F"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047FA1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452ECD8" w14:textId="77777777" w:rsidR="00CA7CB2" w:rsidRPr="00CA7CB2" w:rsidRDefault="00CA7CB2" w:rsidP="00CA7CB2">
            <w:pPr>
              <w:jc w:val="both"/>
              <w:rPr>
                <w:rFonts w:ascii="Arial" w:eastAsia="Aptos"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5112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01DF0F6E"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6BCF1CF"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955736"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13F7143"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9E8C51F" w14:textId="77777777" w:rsidR="00CA7CB2" w:rsidRPr="00CA7CB2" w:rsidRDefault="00CA7CB2" w:rsidP="00CA7CB2">
            <w:pPr>
              <w:rPr>
                <w:rFonts w:ascii="Calibri" w:eastAsia="Aptos" w:hAnsi="Calibri" w:cs="Times New Roman"/>
                <w:sz w:val="18"/>
                <w:szCs w:val="20"/>
              </w:rPr>
            </w:pPr>
            <w:r w:rsidRPr="00CA7CB2">
              <w:rPr>
                <w:rFonts w:ascii="Calibri" w:eastAsia="Aptos" w:hAnsi="Calibri" w:cs="Times New Roman"/>
                <w:sz w:val="18"/>
                <w:szCs w:val="20"/>
              </w:rPr>
              <w:t> </w:t>
            </w:r>
          </w:p>
        </w:tc>
      </w:tr>
      <w:tr w:rsidR="00CA7CB2" w:rsidRPr="00CA7CB2" w14:paraId="2EF5CFE7" w14:textId="77777777" w:rsidTr="00A42C98">
        <w:tc>
          <w:tcPr>
            <w:tcW w:w="671" w:type="dxa"/>
            <w:vMerge w:val="restart"/>
            <w:tcBorders>
              <w:top w:val="single" w:sz="4" w:space="0" w:color="auto"/>
              <w:left w:val="single" w:sz="4" w:space="0" w:color="auto"/>
              <w:bottom w:val="single" w:sz="4" w:space="0" w:color="auto"/>
              <w:right w:val="single" w:sz="4" w:space="0" w:color="auto"/>
            </w:tcBorders>
            <w:hideMark/>
          </w:tcPr>
          <w:p w14:paraId="655FA847"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1C7AA4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DC214A"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 [c200]</w:t>
            </w:r>
          </w:p>
        </w:tc>
      </w:tr>
      <w:tr w:rsidR="00CA7CB2" w:rsidRPr="00CA7CB2" w14:paraId="5D89B783" w14:textId="77777777" w:rsidTr="00A42C98">
        <w:tc>
          <w:tcPr>
            <w:tcW w:w="0" w:type="auto"/>
            <w:vMerge/>
            <w:tcBorders>
              <w:top w:val="single" w:sz="4" w:space="0" w:color="auto"/>
              <w:left w:val="single" w:sz="4" w:space="0" w:color="auto"/>
              <w:bottom w:val="single" w:sz="4" w:space="0" w:color="auto"/>
              <w:right w:val="single" w:sz="4" w:space="0" w:color="auto"/>
            </w:tcBorders>
            <w:vAlign w:val="center"/>
            <w:hideMark/>
          </w:tcPr>
          <w:p w14:paraId="2735975A" w14:textId="77777777" w:rsidR="00CA7CB2" w:rsidRPr="00CA7CB2" w:rsidRDefault="00CA7CB2" w:rsidP="00CA7CB2">
            <w:pPr>
              <w:spacing w:after="0"/>
              <w:rPr>
                <w:rFonts w:ascii="Arial" w:eastAsia="Aptos"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4DFC27A5" w14:textId="77777777" w:rsidR="00CA7CB2" w:rsidRPr="00CA7CB2" w:rsidRDefault="00CA7CB2" w:rsidP="00CA7CB2">
            <w:pPr>
              <w:jc w:val="both"/>
              <w:rPr>
                <w:rFonts w:ascii="Arial" w:eastAsia="Aptos" w:hAnsi="Arial" w:cs="Arial"/>
                <w:bCs/>
                <w:iCs/>
                <w:sz w:val="18"/>
                <w:szCs w:val="20"/>
              </w:rPr>
            </w:pPr>
          </w:p>
        </w:tc>
      </w:tr>
      <w:tr w:rsidR="00CA7CB2" w:rsidRPr="00CA7CB2" w14:paraId="6F5EE082" w14:textId="77777777" w:rsidTr="00A42C98">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0751FCE0" w14:textId="77777777" w:rsidR="00CA7CB2" w:rsidRPr="00CA7CB2" w:rsidRDefault="00CA7CB2" w:rsidP="00CA7CB2">
            <w:pPr>
              <w:rPr>
                <w:rFonts w:ascii="Arial" w:eastAsia="Aptos" w:hAnsi="Arial" w:cs="Arial"/>
                <w:bCs/>
                <w:iCs/>
                <w:sz w:val="18"/>
                <w:szCs w:val="20"/>
              </w:rPr>
            </w:pPr>
            <w:r w:rsidRPr="00CA7CB2">
              <w:rPr>
                <w:rFonts w:ascii="Arial" w:eastAsia="Aptos" w:hAnsi="Arial" w:cs="Arial"/>
                <w:b/>
                <w:bCs/>
                <w:iCs/>
                <w:sz w:val="18"/>
                <w:szCs w:val="20"/>
              </w:rPr>
              <w:t>CZĘŚĆ B:</w:t>
            </w:r>
            <w:r w:rsidRPr="00CA7CB2">
              <w:rPr>
                <w:rFonts w:ascii="Arial" w:eastAsia="Aptos" w:hAnsi="Arial" w:cs="Arial"/>
                <w:bCs/>
                <w:iCs/>
                <w:sz w:val="18"/>
                <w:szCs w:val="20"/>
              </w:rPr>
              <w:t xml:space="preserve"> DOTYCZY IDENTYFIKACJI PRODUCENTA LUB DOSTAWCY NA ETYKIETACH LOGISTYCZNYCH Z KODEM KRESKOWYM</w:t>
            </w:r>
          </w:p>
        </w:tc>
      </w:tr>
      <w:tr w:rsidR="00CA7CB2" w:rsidRPr="00CA7CB2" w14:paraId="0678567A"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5D7D1D7"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399ED4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32FFA1C"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9AC4B0"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[n13]</w:t>
            </w:r>
          </w:p>
        </w:tc>
      </w:tr>
      <w:tr w:rsidR="00CA7CB2" w:rsidRPr="00CA7CB2" w14:paraId="763EAED8"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19A4530"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5D1C1F"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D0C85B6"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7276A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2E6ABA9A" w14:textId="77777777" w:rsidTr="00A42C98">
        <w:tc>
          <w:tcPr>
            <w:tcW w:w="671" w:type="dxa"/>
            <w:tcBorders>
              <w:top w:val="single" w:sz="4" w:space="0" w:color="auto"/>
              <w:left w:val="single" w:sz="4" w:space="0" w:color="auto"/>
              <w:bottom w:val="nil"/>
              <w:right w:val="single" w:sz="4" w:space="0" w:color="auto"/>
            </w:tcBorders>
            <w:hideMark/>
          </w:tcPr>
          <w:p w14:paraId="5DC68DED"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3FA7DF"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617E9A2" w14:textId="77777777" w:rsidR="00CA7CB2" w:rsidRPr="00CA7CB2" w:rsidRDefault="00CA7CB2" w:rsidP="00CA7CB2">
            <w:pPr>
              <w:jc w:val="both"/>
              <w:rPr>
                <w:rFonts w:ascii="Arial" w:eastAsia="Aptos" w:hAnsi="Arial" w:cs="Arial"/>
                <w:bCs/>
                <w:iCs/>
                <w:sz w:val="18"/>
                <w:szCs w:val="20"/>
              </w:rPr>
            </w:pPr>
          </w:p>
        </w:tc>
      </w:tr>
      <w:tr w:rsidR="00CA7CB2" w:rsidRPr="00CA7CB2" w14:paraId="339247CA" w14:textId="77777777" w:rsidTr="00A42C98">
        <w:tc>
          <w:tcPr>
            <w:tcW w:w="671" w:type="dxa"/>
            <w:tcBorders>
              <w:top w:val="nil"/>
              <w:left w:val="single" w:sz="4" w:space="0" w:color="auto"/>
              <w:bottom w:val="nil"/>
              <w:right w:val="single" w:sz="4" w:space="0" w:color="auto"/>
            </w:tcBorders>
          </w:tcPr>
          <w:p w14:paraId="4F857C1D"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EF73A0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D7A020B"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D689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46E4316E" w14:textId="77777777" w:rsidTr="00A42C98">
        <w:tc>
          <w:tcPr>
            <w:tcW w:w="671" w:type="dxa"/>
            <w:tcBorders>
              <w:top w:val="nil"/>
              <w:left w:val="single" w:sz="4" w:space="0" w:color="auto"/>
              <w:bottom w:val="nil"/>
              <w:right w:val="single" w:sz="4" w:space="0" w:color="auto"/>
            </w:tcBorders>
          </w:tcPr>
          <w:p w14:paraId="0DD8EF8C"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66A753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D1EE6DD"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8B951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1A435758" w14:textId="77777777" w:rsidTr="00A42C98">
        <w:tc>
          <w:tcPr>
            <w:tcW w:w="671" w:type="dxa"/>
            <w:tcBorders>
              <w:top w:val="nil"/>
              <w:left w:val="single" w:sz="4" w:space="0" w:color="auto"/>
              <w:bottom w:val="nil"/>
              <w:right w:val="single" w:sz="4" w:space="0" w:color="auto"/>
            </w:tcBorders>
          </w:tcPr>
          <w:p w14:paraId="3B493622"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2AE82C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BDBF09E"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AE5E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09999C9E" w14:textId="77777777" w:rsidTr="00A42C98">
        <w:tc>
          <w:tcPr>
            <w:tcW w:w="671" w:type="dxa"/>
            <w:tcBorders>
              <w:top w:val="nil"/>
              <w:left w:val="single" w:sz="4" w:space="0" w:color="auto"/>
              <w:bottom w:val="single" w:sz="4" w:space="0" w:color="auto"/>
              <w:right w:val="single" w:sz="4" w:space="0" w:color="auto"/>
            </w:tcBorders>
          </w:tcPr>
          <w:p w14:paraId="247A7ED2"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A600C71"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1CA0FD6"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FCE54D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w:t>
            </w:r>
          </w:p>
        </w:tc>
      </w:tr>
      <w:tr w:rsidR="00CA7CB2" w:rsidRPr="00CA7CB2" w14:paraId="12B2C0B8"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51A0B1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hideMark/>
          </w:tcPr>
          <w:p w14:paraId="3327C22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7501B60"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6F71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[REGON]</w:t>
            </w:r>
          </w:p>
        </w:tc>
      </w:tr>
      <w:tr w:rsidR="00CA7CB2" w:rsidRPr="00CA7CB2" w14:paraId="1FAE1DCB"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E981AB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lastRenderedPageBreak/>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C45264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DA8FAA"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C6621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[NIP]</w:t>
            </w:r>
          </w:p>
        </w:tc>
      </w:tr>
      <w:tr w:rsidR="00CA7CB2" w:rsidRPr="00CA7CB2" w14:paraId="5511FFB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5B9BDE0"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1B61F00"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2D0411A"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5E774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0586D5E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E8BAFB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FE043E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99A3257"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9EE46"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[D]</w:t>
            </w:r>
          </w:p>
        </w:tc>
      </w:tr>
      <w:tr w:rsidR="00CA7CB2" w:rsidRPr="00CA7CB2" w14:paraId="09BCB821" w14:textId="77777777" w:rsidTr="00A42C98">
        <w:tc>
          <w:tcPr>
            <w:tcW w:w="671" w:type="dxa"/>
            <w:tcBorders>
              <w:top w:val="single" w:sz="4" w:space="0" w:color="auto"/>
              <w:left w:val="single" w:sz="4" w:space="0" w:color="auto"/>
              <w:bottom w:val="nil"/>
              <w:right w:val="single" w:sz="4" w:space="0" w:color="auto"/>
            </w:tcBorders>
            <w:hideMark/>
          </w:tcPr>
          <w:p w14:paraId="20C832DE"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hideMark/>
          </w:tcPr>
          <w:p w14:paraId="3B543A7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542D45"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667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[TS] lub [TK]</w:t>
            </w:r>
          </w:p>
        </w:tc>
      </w:tr>
      <w:tr w:rsidR="00CA7CB2" w:rsidRPr="00CA7CB2" w14:paraId="65CEF6D7" w14:textId="77777777" w:rsidTr="00A42C98">
        <w:tc>
          <w:tcPr>
            <w:tcW w:w="671" w:type="dxa"/>
            <w:tcBorders>
              <w:top w:val="nil"/>
              <w:left w:val="single" w:sz="4" w:space="0" w:color="auto"/>
              <w:bottom w:val="single" w:sz="4" w:space="0" w:color="auto"/>
              <w:right w:val="single" w:sz="4" w:space="0" w:color="auto"/>
            </w:tcBorders>
          </w:tcPr>
          <w:p w14:paraId="27F075C0"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EE1FD39"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BC4F92"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45620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[TS] lub [TK]</w:t>
            </w:r>
          </w:p>
        </w:tc>
      </w:tr>
      <w:tr w:rsidR="00CA7CB2" w:rsidRPr="00CA7CB2" w14:paraId="07FADAC3"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FE094CF"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5B9A8F4"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E939E16"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49F2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[WYMAG]  [TS] </w:t>
            </w:r>
          </w:p>
        </w:tc>
      </w:tr>
      <w:tr w:rsidR="00CA7CB2" w:rsidRPr="00CA7CB2" w14:paraId="45FAAAC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3DA72FC6"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1E09CF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Kontaktowy adres poczty elektronicznej</w:t>
            </w:r>
            <w:r w:rsidRPr="00CA7CB2">
              <w:rPr>
                <w:rFonts w:ascii="Arial" w:eastAsia="Aptos" w:hAnsi="Arial" w:cs="Arial"/>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0F287FF"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81A6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4BBEB225" w14:textId="77777777" w:rsidTr="00A42C98">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C776732" w14:textId="77777777" w:rsidR="00CA7CB2" w:rsidRPr="00CA7CB2" w:rsidRDefault="00CA7CB2" w:rsidP="00CA7CB2">
            <w:pPr>
              <w:tabs>
                <w:tab w:val="left" w:pos="1786"/>
              </w:tabs>
              <w:rPr>
                <w:rFonts w:ascii="Arial" w:eastAsia="Aptos" w:hAnsi="Arial" w:cs="Arial"/>
                <w:bCs/>
                <w:iCs/>
                <w:sz w:val="18"/>
                <w:szCs w:val="20"/>
              </w:rPr>
            </w:pPr>
            <w:r w:rsidRPr="00CA7CB2">
              <w:rPr>
                <w:rFonts w:ascii="Arial" w:eastAsia="Aptos" w:hAnsi="Arial" w:cs="Arial"/>
                <w:b/>
                <w:bCs/>
                <w:iCs/>
                <w:sz w:val="18"/>
                <w:szCs w:val="20"/>
              </w:rPr>
              <w:t>CZĘŚĆ C:</w:t>
            </w:r>
            <w:r w:rsidRPr="00CA7CB2">
              <w:rPr>
                <w:rFonts w:ascii="Arial" w:eastAsia="Aptos" w:hAnsi="Arial" w:cs="Arial"/>
                <w:bCs/>
                <w:iCs/>
                <w:sz w:val="18"/>
                <w:szCs w:val="20"/>
              </w:rPr>
              <w:t xml:space="preserve"> DOTYCZY OPISU WYROBU JEDNOSTKOWEGO</w:t>
            </w:r>
          </w:p>
        </w:tc>
      </w:tr>
      <w:tr w:rsidR="00CA7CB2" w:rsidRPr="00CA7CB2" w14:paraId="3DF86AFB"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DC50C22"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B6F5443"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90054FF"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99F7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7AB868C1"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E2D0096"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7C7FC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63F479F"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AB4D11"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[PRODUCENT]  [n13]</w:t>
            </w:r>
          </w:p>
        </w:tc>
      </w:tr>
      <w:tr w:rsidR="00CA7CB2" w:rsidRPr="00CA7CB2" w14:paraId="3C78D59F"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F979D51"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67AE0C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0EF109"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41DAEF"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[n14]  [G_1]</w:t>
            </w:r>
          </w:p>
        </w:tc>
      </w:tr>
      <w:tr w:rsidR="00CA7CB2" w:rsidRPr="00CA7CB2" w14:paraId="2EBECF7E"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2A80397"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29E6EA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306E7DE"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AF9DDCE" w14:textId="77777777" w:rsidR="00CA7CB2" w:rsidRPr="00CA7CB2" w:rsidRDefault="00CA7CB2" w:rsidP="00CA7CB2">
            <w:pPr>
              <w:rPr>
                <w:rFonts w:ascii="Calibri" w:eastAsia="Aptos" w:hAnsi="Calibri" w:cs="Times New Roman"/>
                <w:sz w:val="18"/>
              </w:rPr>
            </w:pPr>
            <w:r w:rsidRPr="00CA7CB2">
              <w:rPr>
                <w:rFonts w:ascii="Calibri" w:eastAsia="Aptos" w:hAnsi="Calibri" w:cs="Times New Roman"/>
                <w:sz w:val="18"/>
              </w:rPr>
              <w:t> </w:t>
            </w:r>
          </w:p>
        </w:tc>
      </w:tr>
      <w:tr w:rsidR="00CA7CB2" w:rsidRPr="00CA7CB2" w14:paraId="2FA4EF9A"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92AEA22"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E650E6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5E6E035"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343A14"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35031F77"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588B4B8"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889E583"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D36B74B"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2296E1"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[JM]</w:t>
            </w:r>
          </w:p>
        </w:tc>
      </w:tr>
      <w:tr w:rsidR="00CA7CB2" w:rsidRPr="00CA7CB2" w14:paraId="4FE9792F"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3DAD705"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D77BCE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596947A"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CCAECC1"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[WYMAG]  [OPAK]</w:t>
            </w:r>
          </w:p>
        </w:tc>
      </w:tr>
      <w:tr w:rsidR="00CA7CB2" w:rsidRPr="00CA7CB2" w14:paraId="623E24BA"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ADAEE71"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BFA543E"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5D7EBDA4" w14:textId="77777777" w:rsidR="00CA7CB2" w:rsidRPr="00CA7CB2" w:rsidRDefault="00CA7CB2" w:rsidP="00CA7CB2">
            <w:pPr>
              <w:ind w:hanging="108"/>
              <w:jc w:val="center"/>
              <w:rPr>
                <w:rFonts w:ascii="Arial" w:eastAsia="Aptos" w:hAnsi="Arial" w:cs="Arial"/>
                <w:bCs/>
                <w:iCs/>
                <w:sz w:val="18"/>
                <w:szCs w:val="20"/>
              </w:rPr>
            </w:pPr>
          </w:p>
        </w:tc>
      </w:tr>
      <w:tr w:rsidR="00CA7CB2" w:rsidRPr="00CA7CB2" w14:paraId="55533531"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513DFD8"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67F2700"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7081A6B"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CEA5888" w14:textId="77777777" w:rsidR="00CA7CB2" w:rsidRPr="00CA7CB2" w:rsidRDefault="00CA7CB2" w:rsidP="00CA7CB2">
            <w:pPr>
              <w:ind w:hanging="108"/>
              <w:jc w:val="center"/>
              <w:rPr>
                <w:rFonts w:ascii="Arial" w:eastAsia="Aptos" w:hAnsi="Arial" w:cs="Arial"/>
                <w:bCs/>
                <w:iCs/>
                <w:sz w:val="18"/>
                <w:szCs w:val="20"/>
              </w:rPr>
            </w:pPr>
            <w:r w:rsidRPr="00CA7CB2">
              <w:rPr>
                <w:rFonts w:ascii="Arial" w:eastAsia="Aptos" w:hAnsi="Arial" w:cs="Arial"/>
                <w:bCs/>
                <w:iCs/>
                <w:sz w:val="18"/>
                <w:szCs w:val="20"/>
              </w:rPr>
              <w:t>[WYMAG]  [TRWAŁ]</w:t>
            </w:r>
          </w:p>
        </w:tc>
      </w:tr>
      <w:tr w:rsidR="00CA7CB2" w:rsidRPr="00CA7CB2" w14:paraId="5E983DAB" w14:textId="77777777" w:rsidTr="00A42C98">
        <w:tc>
          <w:tcPr>
            <w:tcW w:w="671" w:type="dxa"/>
            <w:tcBorders>
              <w:top w:val="single" w:sz="4" w:space="0" w:color="auto"/>
              <w:left w:val="single" w:sz="4" w:space="0" w:color="auto"/>
              <w:bottom w:val="nil"/>
              <w:right w:val="single" w:sz="4" w:space="0" w:color="auto"/>
            </w:tcBorders>
            <w:hideMark/>
          </w:tcPr>
          <w:p w14:paraId="742C8631"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B250D7E"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83992E"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 xml:space="preserve">[WYMAG]  </w:t>
            </w:r>
          </w:p>
        </w:tc>
      </w:tr>
      <w:tr w:rsidR="00CA7CB2" w:rsidRPr="00CA7CB2" w14:paraId="4FEE89DC" w14:textId="77777777" w:rsidTr="00A42C98">
        <w:tc>
          <w:tcPr>
            <w:tcW w:w="671" w:type="dxa"/>
            <w:tcBorders>
              <w:top w:val="nil"/>
              <w:left w:val="single" w:sz="4" w:space="0" w:color="auto"/>
              <w:bottom w:val="nil"/>
              <w:right w:val="single" w:sz="4" w:space="0" w:color="auto"/>
            </w:tcBorders>
          </w:tcPr>
          <w:p w14:paraId="1182BFA9"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FFF7781"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6988A25"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4F89811"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[WAGA]</w:t>
            </w:r>
          </w:p>
        </w:tc>
      </w:tr>
      <w:tr w:rsidR="00CA7CB2" w:rsidRPr="00CA7CB2" w14:paraId="7092E0DF" w14:textId="77777777" w:rsidTr="00A42C98">
        <w:tc>
          <w:tcPr>
            <w:tcW w:w="671" w:type="dxa"/>
            <w:tcBorders>
              <w:top w:val="nil"/>
              <w:left w:val="single" w:sz="4" w:space="0" w:color="auto"/>
              <w:bottom w:val="single" w:sz="4" w:space="0" w:color="auto"/>
              <w:right w:val="single" w:sz="4" w:space="0" w:color="auto"/>
            </w:tcBorders>
          </w:tcPr>
          <w:p w14:paraId="0D2B93EB"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BD64D6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7652B22"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F349DB5"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[WAGA]</w:t>
            </w:r>
          </w:p>
        </w:tc>
      </w:tr>
      <w:tr w:rsidR="00CA7CB2" w:rsidRPr="00CA7CB2" w14:paraId="66AA00BE" w14:textId="77777777" w:rsidTr="00A42C98">
        <w:tc>
          <w:tcPr>
            <w:tcW w:w="671" w:type="dxa"/>
            <w:tcBorders>
              <w:top w:val="single" w:sz="4" w:space="0" w:color="auto"/>
              <w:left w:val="single" w:sz="4" w:space="0" w:color="auto"/>
              <w:bottom w:val="nil"/>
              <w:right w:val="single" w:sz="4" w:space="0" w:color="auto"/>
            </w:tcBorders>
            <w:hideMark/>
          </w:tcPr>
          <w:p w14:paraId="4DC9CD16"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1CDAB6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360D53"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 xml:space="preserve">[WYMAG]  </w:t>
            </w:r>
          </w:p>
        </w:tc>
      </w:tr>
      <w:tr w:rsidR="00CA7CB2" w:rsidRPr="00CA7CB2" w14:paraId="4D9B6AF6" w14:textId="77777777" w:rsidTr="00A42C98">
        <w:tc>
          <w:tcPr>
            <w:tcW w:w="671" w:type="dxa"/>
            <w:tcBorders>
              <w:top w:val="nil"/>
              <w:left w:val="single" w:sz="4" w:space="0" w:color="auto"/>
              <w:bottom w:val="single" w:sz="4" w:space="0" w:color="auto"/>
              <w:right w:val="single" w:sz="4" w:space="0" w:color="auto"/>
            </w:tcBorders>
          </w:tcPr>
          <w:p w14:paraId="22EB5FD4"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AC80396"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3E547B"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03BB4FF"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[OBJĘTOŚĆ]</w:t>
            </w:r>
          </w:p>
        </w:tc>
      </w:tr>
      <w:tr w:rsidR="00CA7CB2" w:rsidRPr="00CA7CB2" w14:paraId="7A90A46F" w14:textId="77777777" w:rsidTr="00A42C98">
        <w:tc>
          <w:tcPr>
            <w:tcW w:w="671" w:type="dxa"/>
            <w:tcBorders>
              <w:top w:val="single" w:sz="4" w:space="0" w:color="auto"/>
              <w:left w:val="single" w:sz="4" w:space="0" w:color="auto"/>
              <w:bottom w:val="nil"/>
              <w:right w:val="single" w:sz="4" w:space="0" w:color="auto"/>
            </w:tcBorders>
            <w:hideMark/>
          </w:tcPr>
          <w:p w14:paraId="5E632E6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DF88A8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E8083B"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 xml:space="preserve">[WYMAG]  </w:t>
            </w:r>
          </w:p>
        </w:tc>
      </w:tr>
      <w:tr w:rsidR="00CA7CB2" w:rsidRPr="00CA7CB2" w14:paraId="202E8413" w14:textId="77777777" w:rsidTr="00A42C98">
        <w:tc>
          <w:tcPr>
            <w:tcW w:w="671" w:type="dxa"/>
            <w:tcBorders>
              <w:top w:val="nil"/>
              <w:left w:val="single" w:sz="4" w:space="0" w:color="auto"/>
              <w:bottom w:val="nil"/>
              <w:right w:val="single" w:sz="4" w:space="0" w:color="auto"/>
            </w:tcBorders>
          </w:tcPr>
          <w:p w14:paraId="1A0130D6"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ABB349F"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ADE780D"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05EB9"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583F4E42" w14:textId="77777777" w:rsidTr="00A42C98">
        <w:tc>
          <w:tcPr>
            <w:tcW w:w="671" w:type="dxa"/>
            <w:tcBorders>
              <w:top w:val="nil"/>
              <w:left w:val="single" w:sz="4" w:space="0" w:color="auto"/>
              <w:bottom w:val="nil"/>
              <w:right w:val="single" w:sz="4" w:space="0" w:color="auto"/>
            </w:tcBorders>
          </w:tcPr>
          <w:p w14:paraId="338D8E77"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89F429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CAB97A"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3A6B9E"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19C4C56B" w14:textId="77777777" w:rsidTr="00A42C98">
        <w:tc>
          <w:tcPr>
            <w:tcW w:w="671" w:type="dxa"/>
            <w:tcBorders>
              <w:top w:val="nil"/>
              <w:left w:val="single" w:sz="4" w:space="0" w:color="auto"/>
              <w:bottom w:val="single" w:sz="4" w:space="0" w:color="auto"/>
              <w:right w:val="single" w:sz="4" w:space="0" w:color="auto"/>
            </w:tcBorders>
          </w:tcPr>
          <w:p w14:paraId="0FAA2D38"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E957EC2"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82CA1E9"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4C1B6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003D0D2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CD662C8"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798530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B5C1C7"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7CD7DCC3" w14:textId="77777777" w:rsidR="00CA7CB2" w:rsidRPr="00CA7CB2" w:rsidRDefault="00CA7CB2" w:rsidP="00CA7CB2">
            <w:pPr>
              <w:jc w:val="both"/>
              <w:rPr>
                <w:rFonts w:ascii="Arial" w:eastAsia="Aptos" w:hAnsi="Arial" w:cs="Arial"/>
                <w:bCs/>
                <w:iCs/>
                <w:sz w:val="18"/>
                <w:szCs w:val="20"/>
              </w:rPr>
            </w:pPr>
          </w:p>
        </w:tc>
      </w:tr>
      <w:tr w:rsidR="00CA7CB2" w:rsidRPr="00CA7CB2" w14:paraId="7307600A"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12DF1EC"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AA6CE6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C48AA86"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5AC28223" w14:textId="77777777" w:rsidR="00CA7CB2" w:rsidRPr="00CA7CB2" w:rsidRDefault="00CA7CB2" w:rsidP="00CA7CB2">
            <w:pPr>
              <w:jc w:val="both"/>
              <w:rPr>
                <w:rFonts w:ascii="Arial" w:eastAsia="Aptos" w:hAnsi="Arial" w:cs="Arial"/>
                <w:bCs/>
                <w:iCs/>
                <w:sz w:val="18"/>
                <w:szCs w:val="20"/>
              </w:rPr>
            </w:pPr>
          </w:p>
        </w:tc>
      </w:tr>
      <w:tr w:rsidR="00CA7CB2" w:rsidRPr="00CA7CB2" w14:paraId="43109FCB"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CFC4BF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5FBA8D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288ECB0"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9ECF8C5" w14:textId="77777777" w:rsidR="00CA7CB2" w:rsidRPr="00CA7CB2" w:rsidRDefault="00CA7CB2" w:rsidP="00CA7CB2">
            <w:pPr>
              <w:jc w:val="both"/>
              <w:rPr>
                <w:rFonts w:ascii="Arial" w:eastAsia="Aptos" w:hAnsi="Arial" w:cs="Arial"/>
                <w:sz w:val="18"/>
                <w:szCs w:val="20"/>
              </w:rPr>
            </w:pPr>
            <w:r w:rsidRPr="00CA7CB2">
              <w:rPr>
                <w:rFonts w:ascii="Arial" w:eastAsia="Aptos" w:hAnsi="Arial" w:cs="Arial"/>
                <w:sz w:val="18"/>
                <w:szCs w:val="20"/>
              </w:rPr>
              <w:t>[WYMAG], wynika</w:t>
            </w:r>
          </w:p>
        </w:tc>
      </w:tr>
      <w:tr w:rsidR="00CA7CB2" w:rsidRPr="00CA7CB2" w14:paraId="56761691" w14:textId="77777777" w:rsidTr="00A42C98">
        <w:tc>
          <w:tcPr>
            <w:tcW w:w="671" w:type="dxa"/>
            <w:tcBorders>
              <w:top w:val="single" w:sz="4" w:space="0" w:color="auto"/>
              <w:left w:val="single" w:sz="4" w:space="0" w:color="auto"/>
              <w:bottom w:val="nil"/>
              <w:right w:val="single" w:sz="4" w:space="0" w:color="auto"/>
            </w:tcBorders>
            <w:hideMark/>
          </w:tcPr>
          <w:p w14:paraId="6FCEFCBE"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lastRenderedPageBreak/>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2C3089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2DADEC"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 [c200]</w:t>
            </w:r>
          </w:p>
        </w:tc>
      </w:tr>
      <w:tr w:rsidR="00CA7CB2" w:rsidRPr="00CA7CB2" w14:paraId="587076B1" w14:textId="77777777" w:rsidTr="00A42C98">
        <w:trPr>
          <w:trHeight w:val="393"/>
        </w:trPr>
        <w:tc>
          <w:tcPr>
            <w:tcW w:w="671" w:type="dxa"/>
            <w:tcBorders>
              <w:top w:val="nil"/>
              <w:left w:val="single" w:sz="4" w:space="0" w:color="auto"/>
              <w:bottom w:val="single" w:sz="4" w:space="0" w:color="auto"/>
              <w:right w:val="single" w:sz="4" w:space="0" w:color="auto"/>
            </w:tcBorders>
          </w:tcPr>
          <w:p w14:paraId="0B4C9EBB" w14:textId="77777777" w:rsidR="00CA7CB2" w:rsidRPr="00CA7CB2" w:rsidRDefault="00CA7CB2" w:rsidP="00CA7CB2">
            <w:pPr>
              <w:jc w:val="center"/>
              <w:rPr>
                <w:rFonts w:ascii="Arial" w:eastAsia="Aptos"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15722E8C" w14:textId="77777777" w:rsidR="00CA7CB2" w:rsidRPr="00CA7CB2" w:rsidRDefault="00CA7CB2" w:rsidP="00CA7CB2">
            <w:pPr>
              <w:jc w:val="both"/>
              <w:rPr>
                <w:rFonts w:ascii="Arial" w:eastAsia="Aptos" w:hAnsi="Arial" w:cs="Arial"/>
                <w:bCs/>
                <w:iCs/>
                <w:sz w:val="18"/>
                <w:szCs w:val="20"/>
              </w:rPr>
            </w:pPr>
          </w:p>
        </w:tc>
      </w:tr>
      <w:tr w:rsidR="00CA7CB2" w:rsidRPr="00CA7CB2" w14:paraId="2A28B00E" w14:textId="77777777" w:rsidTr="00A42C98">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6D86493A" w14:textId="77777777" w:rsidR="00CA7CB2" w:rsidRPr="00CA7CB2" w:rsidRDefault="00CA7CB2" w:rsidP="00CA7CB2">
            <w:pPr>
              <w:rPr>
                <w:rFonts w:ascii="Arial" w:eastAsia="Aptos" w:hAnsi="Arial" w:cs="Arial"/>
                <w:sz w:val="18"/>
                <w:szCs w:val="20"/>
              </w:rPr>
            </w:pPr>
            <w:r w:rsidRPr="00CA7CB2">
              <w:rPr>
                <w:rFonts w:ascii="Arial" w:eastAsia="Aptos" w:hAnsi="Arial" w:cs="Arial"/>
                <w:b/>
                <w:sz w:val="18"/>
                <w:szCs w:val="20"/>
              </w:rPr>
              <w:t>CZĘŚĆ D:</w:t>
            </w:r>
            <w:r w:rsidRPr="00CA7CB2">
              <w:rPr>
                <w:rFonts w:ascii="Arial" w:eastAsia="Aptos" w:hAnsi="Arial" w:cs="Arial"/>
                <w:sz w:val="18"/>
                <w:szCs w:val="20"/>
              </w:rPr>
              <w:t xml:space="preserve"> DOTYCZY OPISU OPAKOWANIA ZBIORCZEGO</w:t>
            </w:r>
          </w:p>
          <w:p w14:paraId="53B4299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Uwaga: Każdy załącznik stanowiący cześć D opisuje jeden typ opakowania nadrzędnego </w:t>
            </w:r>
            <w:r w:rsidRPr="00CA7CB2">
              <w:rPr>
                <w:rFonts w:ascii="Arial" w:eastAsia="Aptos" w:hAnsi="Arial" w:cs="Arial"/>
                <w:sz w:val="18"/>
                <w:szCs w:val="20"/>
              </w:rPr>
              <w:br/>
              <w:t xml:space="preserve">w hierarchii opakowań. </w:t>
            </w:r>
          </w:p>
          <w:p w14:paraId="41AD231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Do jednej części A-B-C należy dołączyć tyle części D, ile jest form opakowań nadrzędnych </w:t>
            </w:r>
            <w:r w:rsidRPr="00CA7CB2">
              <w:rPr>
                <w:rFonts w:ascii="Arial" w:eastAsia="Aptos" w:hAnsi="Arial" w:cs="Arial"/>
                <w:sz w:val="18"/>
                <w:szCs w:val="20"/>
              </w:rPr>
              <w:br/>
              <w:t>w hierarchii opakowań wyrobu jednostkowego.</w:t>
            </w:r>
          </w:p>
        </w:tc>
      </w:tr>
      <w:tr w:rsidR="00CA7CB2" w:rsidRPr="00CA7CB2" w14:paraId="1648937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5F6DC7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A753AE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E611F5C"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FCE0C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[n14]  [G_2]</w:t>
            </w:r>
          </w:p>
        </w:tc>
      </w:tr>
      <w:tr w:rsidR="00CA7CB2" w:rsidRPr="00CA7CB2" w14:paraId="77C6938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94D9C75"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178341C"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B73D688"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FA20B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5497470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8177E76"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85B409E"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FCADFBD"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F6368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  [OPAK]</w:t>
            </w:r>
          </w:p>
        </w:tc>
      </w:tr>
      <w:tr w:rsidR="00CA7CB2" w:rsidRPr="00CA7CB2" w14:paraId="6D9445BA"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A8C3A19"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09D9C2A"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97CAAE2"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B47FB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[WYMAG]</w:t>
            </w:r>
          </w:p>
        </w:tc>
      </w:tr>
      <w:tr w:rsidR="00CA7CB2" w:rsidRPr="00CA7CB2" w14:paraId="71F7F622"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C43DDE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2A44E4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745B69D5" w14:textId="77777777" w:rsidR="00CA7CB2" w:rsidRPr="00CA7CB2" w:rsidRDefault="00CA7CB2" w:rsidP="00CA7CB2">
            <w:pPr>
              <w:jc w:val="both"/>
              <w:rPr>
                <w:rFonts w:ascii="Arial" w:eastAsia="Aptos" w:hAnsi="Arial" w:cs="Arial"/>
                <w:bCs/>
                <w:iCs/>
                <w:sz w:val="18"/>
                <w:szCs w:val="20"/>
              </w:rPr>
            </w:pPr>
          </w:p>
        </w:tc>
      </w:tr>
      <w:tr w:rsidR="00CA7CB2" w:rsidRPr="00CA7CB2" w14:paraId="11F3BA6F" w14:textId="77777777" w:rsidTr="00A42C98">
        <w:tc>
          <w:tcPr>
            <w:tcW w:w="671" w:type="dxa"/>
            <w:tcBorders>
              <w:top w:val="single" w:sz="4" w:space="0" w:color="auto"/>
              <w:left w:val="single" w:sz="4" w:space="0" w:color="auto"/>
              <w:bottom w:val="nil"/>
              <w:right w:val="single" w:sz="4" w:space="0" w:color="auto"/>
            </w:tcBorders>
            <w:hideMark/>
          </w:tcPr>
          <w:p w14:paraId="50AA5A88"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25FE7B4"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48A521"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[WYMAG]</w:t>
            </w:r>
          </w:p>
        </w:tc>
      </w:tr>
      <w:tr w:rsidR="00CA7CB2" w:rsidRPr="00CA7CB2" w14:paraId="19FD1844" w14:textId="77777777" w:rsidTr="00A42C98">
        <w:tc>
          <w:tcPr>
            <w:tcW w:w="671" w:type="dxa"/>
            <w:tcBorders>
              <w:top w:val="nil"/>
              <w:left w:val="single" w:sz="4" w:space="0" w:color="auto"/>
              <w:bottom w:val="nil"/>
              <w:right w:val="single" w:sz="4" w:space="0" w:color="auto"/>
            </w:tcBorders>
          </w:tcPr>
          <w:p w14:paraId="4E43E6D3"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DFB16D4"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4A78541"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AFD7F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[WAGA]</w:t>
            </w:r>
          </w:p>
        </w:tc>
      </w:tr>
      <w:tr w:rsidR="00CA7CB2" w:rsidRPr="00CA7CB2" w14:paraId="594DD998" w14:textId="77777777" w:rsidTr="00A42C98">
        <w:tc>
          <w:tcPr>
            <w:tcW w:w="671" w:type="dxa"/>
            <w:tcBorders>
              <w:top w:val="nil"/>
              <w:left w:val="single" w:sz="4" w:space="0" w:color="auto"/>
              <w:bottom w:val="single" w:sz="4" w:space="0" w:color="auto"/>
              <w:right w:val="single" w:sz="4" w:space="0" w:color="auto"/>
            </w:tcBorders>
          </w:tcPr>
          <w:p w14:paraId="1D98B402"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63E7943"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5BEAC39"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1D8F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[WAGA]</w:t>
            </w:r>
          </w:p>
        </w:tc>
      </w:tr>
      <w:tr w:rsidR="00CA7CB2" w:rsidRPr="00CA7CB2" w14:paraId="702F4110" w14:textId="77777777" w:rsidTr="00A42C98">
        <w:tc>
          <w:tcPr>
            <w:tcW w:w="671" w:type="dxa"/>
            <w:tcBorders>
              <w:top w:val="single" w:sz="4" w:space="0" w:color="auto"/>
              <w:left w:val="single" w:sz="4" w:space="0" w:color="auto"/>
              <w:bottom w:val="nil"/>
              <w:right w:val="single" w:sz="4" w:space="0" w:color="auto"/>
            </w:tcBorders>
            <w:hideMark/>
          </w:tcPr>
          <w:p w14:paraId="1AA16FD7"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E4C59D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1FFCBB"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[WYMAG]</w:t>
            </w:r>
          </w:p>
        </w:tc>
      </w:tr>
      <w:tr w:rsidR="00CA7CB2" w:rsidRPr="00CA7CB2" w14:paraId="5F4B2AA3" w14:textId="77777777" w:rsidTr="00A42C98">
        <w:tc>
          <w:tcPr>
            <w:tcW w:w="671" w:type="dxa"/>
            <w:tcBorders>
              <w:top w:val="nil"/>
              <w:left w:val="single" w:sz="4" w:space="0" w:color="auto"/>
              <w:bottom w:val="single" w:sz="4" w:space="0" w:color="auto"/>
              <w:right w:val="single" w:sz="4" w:space="0" w:color="auto"/>
            </w:tcBorders>
          </w:tcPr>
          <w:p w14:paraId="5FDFE651"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B9393A9"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79472E4"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5086D04" w14:textId="77777777" w:rsidR="00CA7CB2" w:rsidRPr="00CA7CB2" w:rsidRDefault="00CA7CB2" w:rsidP="00CA7CB2">
            <w:pPr>
              <w:jc w:val="both"/>
              <w:rPr>
                <w:rFonts w:ascii="Arial" w:eastAsia="Aptos" w:hAnsi="Arial" w:cs="Arial"/>
                <w:sz w:val="18"/>
                <w:szCs w:val="20"/>
              </w:rPr>
            </w:pPr>
            <w:r w:rsidRPr="00CA7CB2">
              <w:rPr>
                <w:rFonts w:ascii="Arial" w:eastAsia="Aptos" w:hAnsi="Arial" w:cs="Arial"/>
                <w:sz w:val="18"/>
                <w:szCs w:val="20"/>
              </w:rPr>
              <w:t>[OBJĘTOŚĆ]</w:t>
            </w:r>
          </w:p>
        </w:tc>
      </w:tr>
      <w:tr w:rsidR="00CA7CB2" w:rsidRPr="00CA7CB2" w14:paraId="51E03D5F" w14:textId="77777777" w:rsidTr="00A42C98">
        <w:tc>
          <w:tcPr>
            <w:tcW w:w="671" w:type="dxa"/>
            <w:tcBorders>
              <w:top w:val="single" w:sz="4" w:space="0" w:color="auto"/>
              <w:left w:val="single" w:sz="4" w:space="0" w:color="auto"/>
              <w:bottom w:val="nil"/>
              <w:right w:val="single" w:sz="4" w:space="0" w:color="auto"/>
            </w:tcBorders>
            <w:hideMark/>
          </w:tcPr>
          <w:p w14:paraId="61AF968A"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82F187B"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CAF330"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[WYMAG]</w:t>
            </w:r>
          </w:p>
        </w:tc>
      </w:tr>
      <w:tr w:rsidR="00CA7CB2" w:rsidRPr="00CA7CB2" w14:paraId="724359D6" w14:textId="77777777" w:rsidTr="00A42C98">
        <w:tc>
          <w:tcPr>
            <w:tcW w:w="671" w:type="dxa"/>
            <w:tcBorders>
              <w:top w:val="nil"/>
              <w:left w:val="single" w:sz="4" w:space="0" w:color="auto"/>
              <w:bottom w:val="nil"/>
              <w:right w:val="single" w:sz="4" w:space="0" w:color="auto"/>
            </w:tcBorders>
          </w:tcPr>
          <w:p w14:paraId="229F438D"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2EF2A20"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2FE66A"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A753B7"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488ECE64" w14:textId="77777777" w:rsidTr="00A42C98">
        <w:tc>
          <w:tcPr>
            <w:tcW w:w="671" w:type="dxa"/>
            <w:tcBorders>
              <w:top w:val="nil"/>
              <w:left w:val="single" w:sz="4" w:space="0" w:color="auto"/>
              <w:bottom w:val="nil"/>
              <w:right w:val="single" w:sz="4" w:space="0" w:color="auto"/>
            </w:tcBorders>
          </w:tcPr>
          <w:p w14:paraId="1CDA5617"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F2560D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800B939"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EA4A3"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187CDDC8" w14:textId="77777777" w:rsidTr="00A42C98">
        <w:tc>
          <w:tcPr>
            <w:tcW w:w="671" w:type="dxa"/>
            <w:tcBorders>
              <w:top w:val="nil"/>
              <w:left w:val="single" w:sz="4" w:space="0" w:color="auto"/>
              <w:bottom w:val="single" w:sz="4" w:space="0" w:color="auto"/>
              <w:right w:val="single" w:sz="4" w:space="0" w:color="auto"/>
            </w:tcBorders>
          </w:tcPr>
          <w:p w14:paraId="2990AF9E"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EADF958"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43809B"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A999C5"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[WYMIAR]</w:t>
            </w:r>
          </w:p>
        </w:tc>
      </w:tr>
      <w:tr w:rsidR="00CA7CB2" w:rsidRPr="00CA7CB2" w14:paraId="13EF9E2C" w14:textId="77777777" w:rsidTr="00A42C98">
        <w:tc>
          <w:tcPr>
            <w:tcW w:w="671" w:type="dxa"/>
            <w:tcBorders>
              <w:top w:val="single" w:sz="4" w:space="0" w:color="auto"/>
              <w:left w:val="single" w:sz="4" w:space="0" w:color="auto"/>
              <w:bottom w:val="nil"/>
              <w:right w:val="single" w:sz="4" w:space="0" w:color="auto"/>
            </w:tcBorders>
            <w:hideMark/>
          </w:tcPr>
          <w:p w14:paraId="0954F283" w14:textId="77777777" w:rsidR="00CA7CB2" w:rsidRPr="00CA7CB2" w:rsidRDefault="00CA7CB2" w:rsidP="00CA7CB2">
            <w:pPr>
              <w:jc w:val="center"/>
              <w:rPr>
                <w:rFonts w:ascii="Arial" w:eastAsia="Aptos" w:hAnsi="Arial" w:cs="Arial"/>
                <w:bCs/>
                <w:iCs/>
                <w:sz w:val="18"/>
                <w:szCs w:val="20"/>
              </w:rPr>
            </w:pPr>
            <w:r w:rsidRPr="00CA7CB2">
              <w:rPr>
                <w:rFonts w:ascii="Arial" w:eastAsia="Aptos"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AE84F8D" w14:textId="77777777" w:rsidR="00CA7CB2" w:rsidRPr="00CA7CB2" w:rsidRDefault="00CA7CB2" w:rsidP="00CA7CB2">
            <w:pPr>
              <w:rPr>
                <w:rFonts w:ascii="Arial" w:eastAsia="Aptos" w:hAnsi="Arial" w:cs="Arial"/>
                <w:sz w:val="18"/>
                <w:szCs w:val="20"/>
              </w:rPr>
            </w:pPr>
            <w:r w:rsidRPr="00CA7CB2">
              <w:rPr>
                <w:rFonts w:ascii="Arial" w:eastAsia="Aptos" w:hAnsi="Arial" w:cs="Arial"/>
                <w:sz w:val="18"/>
                <w:szCs w:val="20"/>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40A465" w14:textId="77777777" w:rsidR="00CA7CB2" w:rsidRPr="00CA7CB2" w:rsidRDefault="00CA7CB2" w:rsidP="00CA7CB2">
            <w:pPr>
              <w:jc w:val="both"/>
              <w:rPr>
                <w:rFonts w:ascii="Arial" w:eastAsia="Aptos" w:hAnsi="Arial" w:cs="Arial"/>
                <w:bCs/>
                <w:iCs/>
                <w:sz w:val="18"/>
                <w:szCs w:val="20"/>
              </w:rPr>
            </w:pPr>
            <w:r w:rsidRPr="00CA7CB2">
              <w:rPr>
                <w:rFonts w:ascii="Arial" w:eastAsia="Aptos" w:hAnsi="Arial" w:cs="Arial"/>
                <w:bCs/>
                <w:iCs/>
                <w:sz w:val="18"/>
                <w:szCs w:val="20"/>
              </w:rPr>
              <w:t>[c200]</w:t>
            </w:r>
          </w:p>
        </w:tc>
      </w:tr>
      <w:tr w:rsidR="00CA7CB2" w:rsidRPr="00CA7CB2" w14:paraId="7D6C33E1" w14:textId="77777777" w:rsidTr="00A42C98">
        <w:trPr>
          <w:trHeight w:val="431"/>
        </w:trPr>
        <w:tc>
          <w:tcPr>
            <w:tcW w:w="671" w:type="dxa"/>
            <w:tcBorders>
              <w:top w:val="nil"/>
              <w:left w:val="single" w:sz="4" w:space="0" w:color="auto"/>
              <w:bottom w:val="single" w:sz="4" w:space="0" w:color="auto"/>
              <w:right w:val="single" w:sz="4" w:space="0" w:color="auto"/>
            </w:tcBorders>
          </w:tcPr>
          <w:p w14:paraId="6A93AB8A" w14:textId="77777777" w:rsidR="00CA7CB2" w:rsidRPr="00CA7CB2" w:rsidRDefault="00CA7CB2" w:rsidP="00CA7CB2">
            <w:pPr>
              <w:jc w:val="center"/>
              <w:rPr>
                <w:rFonts w:ascii="Arial" w:eastAsia="Aptos"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3E28B7C2" w14:textId="77777777" w:rsidR="00CA7CB2" w:rsidRPr="00CA7CB2" w:rsidRDefault="00CA7CB2" w:rsidP="00CA7CB2">
            <w:pPr>
              <w:jc w:val="both"/>
              <w:rPr>
                <w:rFonts w:ascii="Arial" w:eastAsia="Aptos"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B1E5329" w14:textId="77777777" w:rsidR="00CA7CB2" w:rsidRPr="00CA7CB2" w:rsidRDefault="00CA7CB2" w:rsidP="00CA7CB2">
            <w:pPr>
              <w:jc w:val="both"/>
              <w:rPr>
                <w:rFonts w:ascii="Arial" w:eastAsia="Aptos"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156922E4" w14:textId="77777777" w:rsidR="00CA7CB2" w:rsidRPr="00CA7CB2" w:rsidRDefault="00CA7CB2" w:rsidP="00CA7CB2">
            <w:pPr>
              <w:jc w:val="both"/>
              <w:rPr>
                <w:rFonts w:ascii="Arial" w:eastAsia="Aptos" w:hAnsi="Arial" w:cs="Arial"/>
                <w:bCs/>
                <w:iCs/>
                <w:sz w:val="18"/>
                <w:szCs w:val="20"/>
              </w:rPr>
            </w:pPr>
          </w:p>
        </w:tc>
      </w:tr>
    </w:tbl>
    <w:p w14:paraId="3B0F41A3" w14:textId="77777777" w:rsidR="00CA7CB2" w:rsidRPr="00CA7CB2" w:rsidRDefault="00CA7CB2" w:rsidP="00CA7CB2">
      <w:pPr>
        <w:jc w:val="both"/>
        <w:rPr>
          <w:rFonts w:ascii="Arial" w:eastAsia="Aptos" w:hAnsi="Arial" w:cs="Arial"/>
          <w:b/>
          <w:bCs/>
          <w:iCs/>
        </w:rPr>
      </w:pPr>
      <w:r w:rsidRPr="00CA7CB2">
        <w:rPr>
          <w:rFonts w:ascii="Arial" w:eastAsia="Aptos" w:hAnsi="Arial" w:cs="Arial"/>
          <w:b/>
          <w:bCs/>
          <w:i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CA7CB2" w:rsidRPr="00CA7CB2" w14:paraId="784A6F7F" w14:textId="77777777" w:rsidTr="00A42C98">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5355F0A4"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WYMAG</w:t>
            </w:r>
            <w:r w:rsidRPr="00CA7CB2">
              <w:rPr>
                <w:rFonts w:ascii="Arial" w:eastAsia="Aptos"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2FDA908"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Pole wymagane.</w:t>
            </w:r>
          </w:p>
        </w:tc>
      </w:tr>
      <w:tr w:rsidR="00CA7CB2" w:rsidRPr="00CA7CB2" w14:paraId="29FA4640" w14:textId="77777777" w:rsidTr="00A42C98">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5AA441F0"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TK</w:t>
            </w:r>
            <w:r w:rsidRPr="00CA7CB2">
              <w:rPr>
                <w:rFonts w:ascii="Arial" w:eastAsia="Aptos"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A82761E"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numeru telefonu komórkowego: „+AB CDEFGHIJK”, gdzie: AB - nr kierunkowy kraju, CDEFGHIJK – dalsze cyfry numeru telefonu.</w:t>
            </w:r>
          </w:p>
        </w:tc>
      </w:tr>
      <w:tr w:rsidR="00CA7CB2" w:rsidRPr="00CA7CB2" w14:paraId="474FCF44" w14:textId="77777777" w:rsidTr="00A42C98">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0165C791"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TS</w:t>
            </w:r>
            <w:r w:rsidRPr="00CA7CB2">
              <w:rPr>
                <w:rFonts w:ascii="Arial" w:eastAsia="Aptos"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8A5AFA3"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numeru telefonu stacjonarnego: „00AB(CD) EFGHIJK”, gdzie: AB - nr kierunkowy kraju,  CD - prefiks regionalny kraju, EFGHIJK– dalsze cyfry numeru telefonu.</w:t>
            </w:r>
          </w:p>
        </w:tc>
      </w:tr>
      <w:tr w:rsidR="00CA7CB2" w:rsidRPr="00CA7CB2" w14:paraId="0BC999F3" w14:textId="77777777" w:rsidTr="00A42C98">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5BCF3AD8"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D</w:t>
            </w:r>
            <w:r w:rsidRPr="00CA7CB2">
              <w:rPr>
                <w:rFonts w:ascii="Arial" w:eastAsia="Aptos" w:hAnsi="Arial" w:cs="Arial"/>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381153D3"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daty „RRRR-MM-DD”,</w:t>
            </w:r>
          </w:p>
        </w:tc>
      </w:tr>
      <w:tr w:rsidR="00CA7CB2" w:rsidRPr="00CA7CB2" w14:paraId="7E829A0E" w14:textId="77777777" w:rsidTr="00A42C98">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C004" w14:textId="77777777" w:rsidR="00CA7CB2" w:rsidRPr="00CA7CB2" w:rsidRDefault="00CA7CB2" w:rsidP="00CA7CB2">
            <w:pPr>
              <w:spacing w:after="0"/>
              <w:rPr>
                <w:rFonts w:ascii="Arial" w:eastAsia="Aptos" w:hAnsi="Arial" w:cs="Arial"/>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068A30E6"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gdzie RRRR - rok (4 cyfry), MM - miesiąc (2 cyfry), DD - dzień (2 cyfry).</w:t>
            </w:r>
          </w:p>
        </w:tc>
      </w:tr>
      <w:tr w:rsidR="00CA7CB2" w:rsidRPr="00CA7CB2" w14:paraId="54935011" w14:textId="77777777" w:rsidTr="00A42C98">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735CF542"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lastRenderedPageBreak/>
              <w:t>[</w:t>
            </w:r>
            <w:r w:rsidRPr="00CA7CB2">
              <w:rPr>
                <w:rFonts w:ascii="Arial" w:eastAsia="Aptos" w:hAnsi="Arial" w:cs="Arial"/>
                <w:b/>
                <w:bCs/>
                <w:sz w:val="20"/>
                <w:szCs w:val="20"/>
              </w:rPr>
              <w:t>c200</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039CDA7"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tekstu, gdzie przykładowo c200 oznacza ciąg o maksymalnej długości 200 znaków alfanumerycznych.</w:t>
            </w:r>
          </w:p>
        </w:tc>
      </w:tr>
      <w:tr w:rsidR="00CA7CB2" w:rsidRPr="00CA7CB2" w14:paraId="59921197" w14:textId="77777777" w:rsidTr="00A42C98">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32737232"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n13</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1F0AFB9"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numeru, gdzie przykładowo n13 oznacza ciąg 13 cyfr.</w:t>
            </w:r>
          </w:p>
        </w:tc>
      </w:tr>
      <w:tr w:rsidR="00CA7CB2" w:rsidRPr="00CA7CB2" w14:paraId="2B43D27B" w14:textId="77777777" w:rsidTr="00A42C98">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53B9AF56"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REGON</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5885C26"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numeru w Rejestrze Gospodarki Narodowej (REGON), który wynosi 9 znaków numerycznych dla numeru REGON 9 cyfrowego lub 14 znaków numerycznych dla numeru REGON 14 cyfrowego.</w:t>
            </w:r>
          </w:p>
        </w:tc>
      </w:tr>
      <w:tr w:rsidR="00CA7CB2" w:rsidRPr="00CA7CB2" w14:paraId="3D1D9540" w14:textId="77777777" w:rsidTr="00A42C98">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63EE86C2"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NIP</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0B4A4A8"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Format zapisu 9-cio znakowego numeru identyfikacji podatkowej (NIP): „nnn-nnn-nn-nn”,  gdzie n – pojedyncza cyfra.</w:t>
            </w:r>
          </w:p>
        </w:tc>
      </w:tr>
      <w:tr w:rsidR="00CA7CB2" w:rsidRPr="00CA7CB2" w14:paraId="4B30FABF" w14:textId="77777777" w:rsidTr="00A42C98">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32F39862"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G_1</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629C32A"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numer GTIN według struktury:</w:t>
            </w:r>
          </w:p>
        </w:tc>
      </w:tr>
      <w:tr w:rsidR="00CA7CB2" w:rsidRPr="00CA7CB2" w14:paraId="4C530C70" w14:textId="77777777" w:rsidTr="00A42C98">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5F15" w14:textId="77777777" w:rsidR="00CA7CB2" w:rsidRPr="00CA7CB2" w:rsidRDefault="00CA7CB2" w:rsidP="00CA7CB2">
            <w:pPr>
              <w:spacing w:after="0"/>
              <w:rPr>
                <w:rFonts w:ascii="Arial" w:eastAsia="Aptos" w:hAnsi="Arial" w:cs="Arial"/>
                <w:sz w:val="20"/>
                <w:szCs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5C1C7F78" w14:textId="77777777" w:rsidR="00CA7CB2" w:rsidRPr="00CA7CB2" w:rsidRDefault="00CA7CB2" w:rsidP="00CA7CB2">
            <w:pPr>
              <w:rPr>
                <w:rFonts w:ascii="Wingdings" w:eastAsia="Aptos" w:hAnsi="Wingdings" w:cs="Times New Roman"/>
                <w:sz w:val="20"/>
                <w:szCs w:val="20"/>
              </w:rPr>
            </w:pPr>
            <w:r w:rsidRPr="00CA7CB2">
              <w:rPr>
                <w:rFonts w:ascii="Wingdings" w:eastAsia="Aptos" w:hAnsi="Wingdings" w:cs="Times New Roman"/>
                <w:sz w:val="20"/>
                <w:szCs w:val="20"/>
              </w:rPr>
              <w:t>Ø</w:t>
            </w:r>
            <w:r w:rsidRPr="00CA7CB2">
              <w:rPr>
                <w:rFonts w:ascii="Aptos" w:eastAsia="Aptos" w:hAnsi="Aptos" w:cs="Times New Roman"/>
                <w:sz w:val="20"/>
                <w:szCs w:val="20"/>
              </w:rPr>
              <w:t xml:space="preserve">  </w:t>
            </w:r>
            <w:r w:rsidRPr="00CA7CB2">
              <w:rPr>
                <w:rFonts w:ascii="Arial" w:eastAsia="Aptos" w:hAnsi="Arial" w:cs="Arial"/>
                <w:sz w:val="20"/>
                <w:szCs w:val="20"/>
              </w:rPr>
              <w:t>GTIN-8, GTIN-12 lub GTIN-13 uzupełniony z przodu zerami dla formy zapisu czternastu znaków numerycznych,</w:t>
            </w:r>
          </w:p>
        </w:tc>
      </w:tr>
      <w:tr w:rsidR="00CA7CB2" w:rsidRPr="00CA7CB2" w14:paraId="0DF773E9" w14:textId="77777777" w:rsidTr="00A42C98">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0978" w14:textId="77777777" w:rsidR="00CA7CB2" w:rsidRPr="00CA7CB2" w:rsidRDefault="00CA7CB2" w:rsidP="00CA7CB2">
            <w:pPr>
              <w:spacing w:after="0"/>
              <w:rPr>
                <w:rFonts w:ascii="Arial" w:eastAsia="Aptos" w:hAnsi="Arial" w:cs="Arial"/>
                <w:sz w:val="20"/>
                <w:szCs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DA4FFD6" w14:textId="77777777" w:rsidR="00CA7CB2" w:rsidRPr="00CA7CB2" w:rsidRDefault="00CA7CB2" w:rsidP="00CA7CB2">
            <w:pPr>
              <w:rPr>
                <w:rFonts w:ascii="Wingdings" w:eastAsia="Aptos" w:hAnsi="Wingdings" w:cs="Times New Roman"/>
                <w:sz w:val="20"/>
                <w:szCs w:val="20"/>
              </w:rPr>
            </w:pPr>
            <w:r w:rsidRPr="00CA7CB2">
              <w:rPr>
                <w:rFonts w:ascii="Wingdings" w:eastAsia="Aptos" w:hAnsi="Wingdings" w:cs="Times New Roman"/>
                <w:sz w:val="20"/>
                <w:szCs w:val="20"/>
              </w:rPr>
              <w:t>Ø</w:t>
            </w:r>
            <w:r w:rsidRPr="00CA7CB2">
              <w:rPr>
                <w:rFonts w:ascii="Aptos" w:eastAsia="Aptos" w:hAnsi="Aptos" w:cs="Times New Roman"/>
                <w:sz w:val="20"/>
                <w:szCs w:val="20"/>
              </w:rPr>
              <w:t xml:space="preserve">  </w:t>
            </w:r>
            <w:r w:rsidRPr="00CA7CB2">
              <w:rPr>
                <w:rFonts w:ascii="Arial" w:eastAsia="Aptos" w:hAnsi="Arial" w:cs="Arial"/>
                <w:sz w:val="20"/>
                <w:szCs w:val="20"/>
              </w:rPr>
              <w:t>GTIN-14 z cyfrą 9 z przodu dla wyrobu o zmiennej ilości.</w:t>
            </w:r>
          </w:p>
        </w:tc>
      </w:tr>
      <w:tr w:rsidR="00CA7CB2" w:rsidRPr="00CA7CB2" w14:paraId="6E16E453" w14:textId="77777777" w:rsidTr="00A42C98">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692669D7"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G_2</w:t>
            </w:r>
            <w:r w:rsidRPr="00CA7CB2">
              <w:rPr>
                <w:rFonts w:ascii="Arial" w:eastAsia="Aptos" w:hAnsi="Arial" w:cs="Arial"/>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01B73FCA"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numer GTIN według struktury:</w:t>
            </w:r>
          </w:p>
        </w:tc>
      </w:tr>
      <w:tr w:rsidR="00CA7CB2" w:rsidRPr="00CA7CB2" w14:paraId="56D9462E" w14:textId="77777777" w:rsidTr="00A42C98">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29FB" w14:textId="77777777" w:rsidR="00CA7CB2" w:rsidRPr="00CA7CB2" w:rsidRDefault="00CA7CB2" w:rsidP="00CA7CB2">
            <w:pPr>
              <w:spacing w:after="0"/>
              <w:rPr>
                <w:rFonts w:ascii="Arial" w:eastAsia="Aptos" w:hAnsi="Arial" w:cs="Arial"/>
                <w:sz w:val="20"/>
                <w:szCs w:val="20"/>
              </w:rPr>
            </w:pPr>
          </w:p>
        </w:tc>
        <w:tc>
          <w:tcPr>
            <w:tcW w:w="7088" w:type="dxa"/>
            <w:tcBorders>
              <w:top w:val="nil"/>
              <w:left w:val="single" w:sz="4" w:space="0" w:color="auto"/>
              <w:bottom w:val="nil"/>
              <w:right w:val="single" w:sz="4" w:space="0" w:color="auto"/>
            </w:tcBorders>
            <w:vAlign w:val="center"/>
            <w:hideMark/>
          </w:tcPr>
          <w:p w14:paraId="28516D42" w14:textId="77777777" w:rsidR="00CA7CB2" w:rsidRPr="00CA7CB2" w:rsidRDefault="00CA7CB2" w:rsidP="00CA7CB2">
            <w:pPr>
              <w:rPr>
                <w:rFonts w:ascii="Wingdings" w:eastAsia="Aptos" w:hAnsi="Wingdings" w:cs="Times New Roman"/>
                <w:sz w:val="20"/>
                <w:szCs w:val="20"/>
              </w:rPr>
            </w:pPr>
            <w:r w:rsidRPr="00CA7CB2">
              <w:rPr>
                <w:rFonts w:ascii="Wingdings" w:eastAsia="Aptos" w:hAnsi="Wingdings" w:cs="Times New Roman"/>
                <w:sz w:val="20"/>
                <w:szCs w:val="20"/>
              </w:rPr>
              <w:t>Ø</w:t>
            </w:r>
            <w:r w:rsidRPr="00CA7CB2">
              <w:rPr>
                <w:rFonts w:ascii="Aptos" w:eastAsia="Aptos" w:hAnsi="Aptos" w:cs="Times New Roman"/>
                <w:sz w:val="20"/>
                <w:szCs w:val="20"/>
              </w:rPr>
              <w:t xml:space="preserve">  </w:t>
            </w:r>
            <w:r w:rsidRPr="00CA7CB2">
              <w:rPr>
                <w:rFonts w:ascii="Arial" w:eastAsia="Aptos" w:hAnsi="Arial" w:cs="Arial"/>
                <w:sz w:val="20"/>
                <w:szCs w:val="20"/>
              </w:rPr>
              <w:t>GTIN-12 lub GTIN-13 uzupełniony z przodu zerami dla formy zapisu czternastu znaków numerycznych,</w:t>
            </w:r>
          </w:p>
        </w:tc>
      </w:tr>
      <w:tr w:rsidR="00CA7CB2" w:rsidRPr="00CA7CB2" w14:paraId="5254A8AB" w14:textId="77777777" w:rsidTr="00A42C98">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3E4E" w14:textId="77777777" w:rsidR="00CA7CB2" w:rsidRPr="00CA7CB2" w:rsidRDefault="00CA7CB2" w:rsidP="00CA7CB2">
            <w:pPr>
              <w:spacing w:after="0"/>
              <w:rPr>
                <w:rFonts w:ascii="Arial" w:eastAsia="Aptos" w:hAnsi="Arial" w:cs="Arial"/>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3571303F" w14:textId="77777777" w:rsidR="00CA7CB2" w:rsidRPr="00CA7CB2" w:rsidRDefault="00CA7CB2" w:rsidP="00CA7CB2">
            <w:pPr>
              <w:rPr>
                <w:rFonts w:ascii="Wingdings" w:eastAsia="Aptos" w:hAnsi="Wingdings" w:cs="Times New Roman"/>
                <w:sz w:val="20"/>
                <w:szCs w:val="20"/>
              </w:rPr>
            </w:pPr>
            <w:r w:rsidRPr="00CA7CB2">
              <w:rPr>
                <w:rFonts w:ascii="Wingdings" w:eastAsia="Aptos" w:hAnsi="Wingdings" w:cs="Times New Roman"/>
                <w:sz w:val="20"/>
                <w:szCs w:val="20"/>
              </w:rPr>
              <w:t>Ø</w:t>
            </w:r>
            <w:r w:rsidRPr="00CA7CB2">
              <w:rPr>
                <w:rFonts w:ascii="Aptos" w:eastAsia="Aptos" w:hAnsi="Aptos" w:cs="Times New Roman"/>
                <w:sz w:val="20"/>
                <w:szCs w:val="20"/>
              </w:rPr>
              <w:t xml:space="preserve">  </w:t>
            </w:r>
            <w:r w:rsidRPr="00CA7CB2">
              <w:rPr>
                <w:rFonts w:ascii="Arial" w:eastAsia="Aptos" w:hAnsi="Arial" w:cs="Arial"/>
                <w:sz w:val="20"/>
                <w:szCs w:val="20"/>
              </w:rPr>
              <w:t>GTIN-14.</w:t>
            </w:r>
          </w:p>
        </w:tc>
      </w:tr>
      <w:tr w:rsidR="00CA7CB2" w:rsidRPr="00CA7CB2" w14:paraId="282CB05E" w14:textId="77777777" w:rsidTr="00A42C98">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14D7826A"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JM</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AB2CB44"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CA7CB2">
              <w:rPr>
                <w:rFonts w:ascii="Arial" w:eastAsia="Aptos" w:hAnsi="Arial" w:cs="Arial"/>
                <w:sz w:val="20"/>
                <w:szCs w:val="20"/>
              </w:rPr>
              <w:br/>
              <w:t>kg- masa, l-litr, dm3-decymetr sześcienny, mm-milimetr.</w:t>
            </w:r>
          </w:p>
        </w:tc>
      </w:tr>
      <w:tr w:rsidR="00CA7CB2" w:rsidRPr="00CA7CB2" w14:paraId="69E97F2F" w14:textId="77777777" w:rsidTr="00A42C98">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5576D69F"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OPAK</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B146EBF"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nazwę formy opakowaniowej, na przykład: pudło, karton, skrzynia, beczka, zgrzewka, worek foliowy.</w:t>
            </w:r>
          </w:p>
        </w:tc>
      </w:tr>
      <w:tr w:rsidR="00CA7CB2" w:rsidRPr="00CA7CB2" w14:paraId="69EE72EC" w14:textId="77777777" w:rsidTr="00A42C98">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3DC11A32"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TRWAŁ</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416CE20"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okres trwałości wyrobu w miesiącach.</w:t>
            </w:r>
          </w:p>
        </w:tc>
      </w:tr>
      <w:tr w:rsidR="00CA7CB2" w:rsidRPr="00CA7CB2" w14:paraId="1763E5E3" w14:textId="77777777" w:rsidTr="00A42C98">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7BBBA4A4"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WAGA</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8A830C5"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wagę w kilogramach z dokładnością do 3 miejsc po przecinku, na przykład: dla 10 kg należy wpisać: 10,000.</w:t>
            </w:r>
          </w:p>
        </w:tc>
      </w:tr>
      <w:tr w:rsidR="00CA7CB2" w:rsidRPr="00CA7CB2" w14:paraId="754F8589" w14:textId="77777777" w:rsidTr="00A42C98">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6E76F3A7" w14:textId="77777777" w:rsidR="00CA7CB2" w:rsidRPr="00CA7CB2" w:rsidRDefault="00CA7CB2" w:rsidP="00CA7CB2">
            <w:pPr>
              <w:jc w:val="both"/>
              <w:rPr>
                <w:rFonts w:ascii="Arial" w:eastAsia="Aptos" w:hAnsi="Arial" w:cs="Arial"/>
                <w:sz w:val="20"/>
                <w:szCs w:val="20"/>
              </w:rPr>
            </w:pPr>
            <w:r w:rsidRPr="00CA7CB2">
              <w:rPr>
                <w:rFonts w:ascii="Arial" w:eastAsia="Aptos" w:hAnsi="Arial" w:cs="Arial"/>
                <w:sz w:val="20"/>
                <w:szCs w:val="20"/>
              </w:rPr>
              <w:t>[</w:t>
            </w:r>
            <w:r w:rsidRPr="00CA7CB2">
              <w:rPr>
                <w:rFonts w:ascii="Arial" w:eastAsia="Aptos" w:hAnsi="Arial" w:cs="Arial"/>
                <w:b/>
                <w:bCs/>
                <w:sz w:val="20"/>
                <w:szCs w:val="20"/>
              </w:rPr>
              <w:t>OBJĘTOŚĆ</w:t>
            </w:r>
            <w:r w:rsidRPr="00CA7CB2">
              <w:rPr>
                <w:rFonts w:ascii="Arial" w:eastAsia="Aptos"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46E44BA"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 xml:space="preserve">Należy podać objętość w litrach z dokładnością do 2 miejsc po przecinku, </w:t>
            </w:r>
            <w:r w:rsidRPr="00CA7CB2">
              <w:rPr>
                <w:rFonts w:ascii="Arial" w:eastAsia="Aptos" w:hAnsi="Arial" w:cs="Arial"/>
                <w:sz w:val="20"/>
                <w:szCs w:val="20"/>
              </w:rPr>
              <w:br/>
              <w:t xml:space="preserve">na przykład: dla 0,5 litra należy wpisać: 0,50. Dla wyrobów nie wyrażanych </w:t>
            </w:r>
            <w:r w:rsidRPr="00CA7CB2">
              <w:rPr>
                <w:rFonts w:ascii="Arial" w:eastAsia="Aptos" w:hAnsi="Arial" w:cs="Arial"/>
                <w:sz w:val="20"/>
                <w:szCs w:val="20"/>
              </w:rPr>
              <w:br/>
              <w:t>w jednostkach objętości należy wpisać „Nie dotyczy”</w:t>
            </w:r>
          </w:p>
        </w:tc>
      </w:tr>
      <w:tr w:rsidR="00CA7CB2" w:rsidRPr="00CA7CB2" w14:paraId="6DBC47F0" w14:textId="77777777" w:rsidTr="00A42C98">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06C2BD2D" w14:textId="77777777" w:rsidR="00CA7CB2" w:rsidRPr="00CA7CB2" w:rsidRDefault="00CA7CB2" w:rsidP="00CA7CB2">
            <w:pPr>
              <w:jc w:val="both"/>
              <w:rPr>
                <w:rFonts w:ascii="Arial" w:eastAsia="Aptos" w:hAnsi="Arial" w:cs="Arial"/>
                <w:b/>
                <w:bCs/>
                <w:sz w:val="20"/>
                <w:szCs w:val="20"/>
              </w:rPr>
            </w:pPr>
            <w:r w:rsidRPr="00CA7CB2">
              <w:rPr>
                <w:rFonts w:ascii="Arial" w:eastAsia="Aptos" w:hAnsi="Arial" w:cs="Arial"/>
                <w:b/>
                <w:bCs/>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7E02A1B"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 xml:space="preserve">Należy podać wymiary w metrach z dokładnością do 2 miejsc po przecinku, </w:t>
            </w:r>
            <w:r w:rsidRPr="00CA7CB2">
              <w:rPr>
                <w:rFonts w:ascii="Arial" w:eastAsia="Aptos" w:hAnsi="Arial" w:cs="Arial"/>
                <w:sz w:val="20"/>
                <w:szCs w:val="20"/>
              </w:rPr>
              <w:br/>
              <w:t>na przykład: dla 1 metra i 18 centymetrów należy wpisać: 1,18.</w:t>
            </w:r>
          </w:p>
        </w:tc>
      </w:tr>
      <w:tr w:rsidR="00CA7CB2" w:rsidRPr="00CA7CB2" w14:paraId="59B06CF6" w14:textId="77777777" w:rsidTr="00A42C98">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6B20C562" w14:textId="77777777" w:rsidR="00CA7CB2" w:rsidRPr="00CA7CB2" w:rsidRDefault="00CA7CB2" w:rsidP="00CA7CB2">
            <w:pPr>
              <w:jc w:val="both"/>
              <w:rPr>
                <w:rFonts w:ascii="Arial" w:eastAsia="Aptos" w:hAnsi="Arial" w:cs="Arial"/>
                <w:b/>
                <w:bCs/>
                <w:sz w:val="20"/>
                <w:szCs w:val="20"/>
              </w:rPr>
            </w:pPr>
            <w:r w:rsidRPr="00CA7CB2">
              <w:rPr>
                <w:rFonts w:ascii="Arial" w:eastAsia="Aptos" w:hAnsi="Arial" w:cs="Arial"/>
                <w:b/>
                <w:bCs/>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34142E6"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Pole wyboru, należy wpisać słowo TAK lub NIE.</w:t>
            </w:r>
          </w:p>
        </w:tc>
      </w:tr>
      <w:tr w:rsidR="00CA7CB2" w:rsidRPr="00CA7CB2" w14:paraId="7750F769" w14:textId="77777777" w:rsidTr="00A42C98">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6050F96C" w14:textId="77777777" w:rsidR="00CA7CB2" w:rsidRPr="00CA7CB2" w:rsidRDefault="00CA7CB2" w:rsidP="00CA7CB2">
            <w:pPr>
              <w:jc w:val="both"/>
              <w:rPr>
                <w:rFonts w:ascii="Arial" w:eastAsia="Aptos" w:hAnsi="Arial" w:cs="Arial"/>
                <w:b/>
                <w:bCs/>
                <w:sz w:val="20"/>
                <w:szCs w:val="20"/>
              </w:rPr>
            </w:pPr>
            <w:r w:rsidRPr="00CA7CB2">
              <w:rPr>
                <w:rFonts w:ascii="Arial" w:eastAsia="Aptos" w:hAnsi="Arial" w:cs="Arial"/>
                <w:b/>
                <w:bCs/>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D7D9F32" w14:textId="77777777" w:rsidR="00CA7CB2" w:rsidRPr="00CA7CB2" w:rsidRDefault="00CA7CB2" w:rsidP="00CA7CB2">
            <w:pPr>
              <w:rPr>
                <w:rFonts w:ascii="Arial" w:eastAsia="Aptos" w:hAnsi="Arial" w:cs="Arial"/>
                <w:sz w:val="20"/>
                <w:szCs w:val="20"/>
              </w:rPr>
            </w:pPr>
            <w:r w:rsidRPr="00CA7CB2">
              <w:rPr>
                <w:rFonts w:ascii="Arial" w:eastAsia="Aptos" w:hAnsi="Arial" w:cs="Arial"/>
                <w:sz w:val="20"/>
                <w:szCs w:val="20"/>
              </w:rPr>
              <w:t>Należy podać numer GLN Producenta wyrobu</w:t>
            </w:r>
          </w:p>
        </w:tc>
      </w:tr>
    </w:tbl>
    <w:p w14:paraId="78306476" w14:textId="77777777" w:rsidR="00CA7CB2" w:rsidRPr="00CA7CB2" w:rsidRDefault="00CA7CB2" w:rsidP="00CA7CB2">
      <w:pPr>
        <w:jc w:val="right"/>
        <w:rPr>
          <w:rFonts w:ascii="Arial" w:eastAsia="Aptos" w:hAnsi="Arial" w:cs="Arial"/>
          <w:b/>
          <w:szCs w:val="24"/>
        </w:rPr>
      </w:pPr>
    </w:p>
    <w:p w14:paraId="738B03AB" w14:textId="77777777" w:rsidR="00CA7CB2" w:rsidRPr="00CA7CB2" w:rsidRDefault="00CA7CB2" w:rsidP="00CA7CB2">
      <w:pPr>
        <w:jc w:val="right"/>
        <w:rPr>
          <w:rFonts w:ascii="Arial" w:eastAsia="Aptos" w:hAnsi="Arial" w:cs="Arial"/>
          <w:b/>
          <w:szCs w:val="24"/>
        </w:rPr>
      </w:pPr>
    </w:p>
    <w:p w14:paraId="37189A41" w14:textId="77777777" w:rsidR="00CA7CB2" w:rsidRPr="00CA7CB2" w:rsidRDefault="00CA7CB2" w:rsidP="00CA7CB2">
      <w:pPr>
        <w:jc w:val="right"/>
        <w:rPr>
          <w:rFonts w:ascii="Arial" w:eastAsia="Aptos" w:hAnsi="Arial" w:cs="Arial"/>
          <w:b/>
          <w:szCs w:val="24"/>
        </w:rPr>
      </w:pPr>
    </w:p>
    <w:p w14:paraId="45E26F14" w14:textId="2E88FCCC" w:rsidR="00CA7CB2" w:rsidRPr="00CA7CB2" w:rsidRDefault="00CA7CB2" w:rsidP="00CA7CB2">
      <w:pPr>
        <w:jc w:val="right"/>
        <w:rPr>
          <w:rFonts w:ascii="Arial" w:eastAsia="Aptos" w:hAnsi="Arial" w:cs="Arial"/>
          <w:b/>
          <w:szCs w:val="24"/>
        </w:rPr>
      </w:pPr>
      <w:r w:rsidRPr="00CA7CB2">
        <w:rPr>
          <w:rFonts w:ascii="Arial" w:eastAsia="Aptos" w:hAnsi="Arial" w:cs="Arial"/>
          <w:b/>
          <w:szCs w:val="24"/>
        </w:rPr>
        <w:lastRenderedPageBreak/>
        <w:t>Załącznik nr 6</w:t>
      </w:r>
      <w:r w:rsidR="003B74B0" w:rsidRPr="003B74B0">
        <w:rPr>
          <w:rFonts w:ascii="Arial" w:eastAsia="Aptos" w:hAnsi="Arial" w:cs="Arial"/>
          <w:b/>
          <w:bCs/>
          <w:szCs w:val="24"/>
        </w:rPr>
        <w:t xml:space="preserve"> </w:t>
      </w:r>
      <w:r w:rsidR="003B74B0">
        <w:rPr>
          <w:rFonts w:ascii="Arial" w:eastAsia="Aptos" w:hAnsi="Arial" w:cs="Arial"/>
          <w:b/>
          <w:bCs/>
          <w:szCs w:val="24"/>
        </w:rPr>
        <w:t>do umowy</w:t>
      </w:r>
      <w:r w:rsidRPr="00CA7CB2">
        <w:rPr>
          <w:rFonts w:ascii="Arial" w:eastAsia="Aptos" w:hAnsi="Arial" w:cs="Arial"/>
          <w:b/>
          <w:szCs w:val="24"/>
        </w:rPr>
        <w:t xml:space="preserve"> – Wzór Karty Sprzętu </w:t>
      </w:r>
    </w:p>
    <w:p w14:paraId="1ACC2656" w14:textId="77777777" w:rsidR="00CA7CB2" w:rsidRPr="00CA7CB2" w:rsidRDefault="00CA7CB2" w:rsidP="00CA7CB2">
      <w:pPr>
        <w:spacing w:after="0"/>
        <w:rPr>
          <w:rFonts w:ascii="Arial" w:eastAsia="Aptos" w:hAnsi="Arial" w:cs="Arial"/>
          <w:b/>
          <w:sz w:val="20"/>
          <w:szCs w:val="20"/>
        </w:rPr>
      </w:pPr>
      <w:bookmarkStart w:id="27" w:name="_Hlk68158619"/>
      <w:r w:rsidRPr="00CA7CB2">
        <w:rPr>
          <w:rFonts w:ascii="Arial" w:eastAsia="Aptos" w:hAnsi="Arial" w:cs="Arial"/>
          <w:b/>
          <w:sz w:val="20"/>
          <w:szCs w:val="20"/>
        </w:rPr>
        <w:t>CENTRUM ZASOBÓW CYBERPRZESTRZENI</w:t>
      </w:r>
    </w:p>
    <w:p w14:paraId="24E78371" w14:textId="77777777" w:rsidR="00CA7CB2" w:rsidRPr="00CA7CB2" w:rsidRDefault="00CA7CB2" w:rsidP="00CA7CB2">
      <w:pPr>
        <w:spacing w:after="0"/>
        <w:rPr>
          <w:rFonts w:ascii="Arial" w:eastAsia="Aptos" w:hAnsi="Arial" w:cs="Arial"/>
          <w:sz w:val="20"/>
          <w:szCs w:val="20"/>
        </w:rPr>
      </w:pPr>
      <w:r w:rsidRPr="00CA7CB2">
        <w:rPr>
          <w:rFonts w:ascii="Arial" w:eastAsia="Aptos" w:hAnsi="Arial" w:cs="Arial"/>
          <w:b/>
          <w:sz w:val="20"/>
          <w:szCs w:val="20"/>
        </w:rPr>
        <w:t xml:space="preserve">                        SIŁ ZBROJNYCH</w:t>
      </w:r>
      <w:r w:rsidRPr="00CA7CB2">
        <w:rPr>
          <w:rFonts w:ascii="Arial" w:eastAsia="Aptos" w:hAnsi="Arial" w:cs="Arial"/>
          <w:b/>
          <w:sz w:val="20"/>
          <w:szCs w:val="20"/>
        </w:rPr>
        <w:tab/>
      </w:r>
      <w:r w:rsidRPr="00CA7CB2">
        <w:rPr>
          <w:rFonts w:ascii="Arial" w:eastAsia="Aptos" w:hAnsi="Arial" w:cs="Arial"/>
          <w:b/>
          <w:sz w:val="20"/>
          <w:szCs w:val="20"/>
        </w:rPr>
        <w:tab/>
      </w:r>
      <w:r w:rsidRPr="00CA7CB2">
        <w:rPr>
          <w:rFonts w:ascii="Arial" w:eastAsia="Aptos" w:hAnsi="Arial" w:cs="Arial"/>
          <w:b/>
          <w:sz w:val="20"/>
          <w:szCs w:val="20"/>
        </w:rPr>
        <w:tab/>
      </w:r>
      <w:r w:rsidRPr="00CA7CB2">
        <w:rPr>
          <w:rFonts w:ascii="Arial" w:eastAsia="Aptos" w:hAnsi="Arial" w:cs="Arial"/>
          <w:b/>
          <w:sz w:val="20"/>
          <w:szCs w:val="20"/>
        </w:rPr>
        <w:tab/>
      </w:r>
      <w:r w:rsidRPr="00CA7CB2">
        <w:rPr>
          <w:rFonts w:ascii="Arial" w:eastAsia="Aptos" w:hAnsi="Arial" w:cs="Arial"/>
          <w:b/>
          <w:sz w:val="20"/>
          <w:szCs w:val="20"/>
        </w:rPr>
        <w:tab/>
        <w:t xml:space="preserve">            Warszawa, dnia  </w:t>
      </w:r>
    </w:p>
    <w:p w14:paraId="60AA437E" w14:textId="77777777" w:rsidR="00CA7CB2" w:rsidRPr="00CA7CB2" w:rsidRDefault="00CA7CB2" w:rsidP="00CA7CB2">
      <w:pPr>
        <w:spacing w:after="0"/>
        <w:rPr>
          <w:rFonts w:ascii="Arial" w:eastAsia="Aptos" w:hAnsi="Arial" w:cs="Arial"/>
          <w:b/>
          <w:sz w:val="20"/>
          <w:szCs w:val="20"/>
        </w:rPr>
      </w:pPr>
      <w:r w:rsidRPr="00CA7CB2">
        <w:rPr>
          <w:rFonts w:ascii="Arial" w:eastAsia="Aptos" w:hAnsi="Arial" w:cs="Arial"/>
          <w:b/>
          <w:sz w:val="18"/>
          <w:szCs w:val="18"/>
        </w:rPr>
        <w:t xml:space="preserve">                 </w:t>
      </w:r>
      <w:r w:rsidRPr="00CA7CB2">
        <w:rPr>
          <w:rFonts w:ascii="Arial" w:eastAsia="Aptos" w:hAnsi="Arial" w:cs="Arial"/>
          <w:b/>
          <w:sz w:val="20"/>
          <w:szCs w:val="20"/>
        </w:rPr>
        <w:t>ul. Żwirki Wigury 9/13 00-909</w:t>
      </w:r>
    </w:p>
    <w:p w14:paraId="7EEC1083" w14:textId="77777777" w:rsidR="00CA7CB2" w:rsidRPr="00CA7CB2" w:rsidRDefault="00CA7CB2" w:rsidP="00CA7CB2">
      <w:pPr>
        <w:spacing w:after="0"/>
        <w:rPr>
          <w:rFonts w:ascii="Arial" w:eastAsia="Aptos" w:hAnsi="Arial" w:cs="Arial"/>
          <w:b/>
          <w:sz w:val="28"/>
          <w:szCs w:val="28"/>
        </w:rPr>
      </w:pPr>
    </w:p>
    <w:p w14:paraId="41426654" w14:textId="77777777" w:rsidR="00CA7CB2" w:rsidRPr="00CA7CB2" w:rsidRDefault="00CA7CB2" w:rsidP="00CA7CB2">
      <w:pPr>
        <w:spacing w:after="0"/>
        <w:rPr>
          <w:rFonts w:ascii="Arial" w:eastAsia="Aptos" w:hAnsi="Arial" w:cs="Arial"/>
          <w:b/>
          <w:sz w:val="28"/>
          <w:szCs w:val="28"/>
        </w:rPr>
      </w:pPr>
    </w:p>
    <w:p w14:paraId="2B5C7E5B" w14:textId="77777777" w:rsidR="00CA7CB2" w:rsidRPr="00CA7CB2" w:rsidRDefault="00CA7CB2" w:rsidP="00CA7CB2">
      <w:pPr>
        <w:jc w:val="center"/>
        <w:rPr>
          <w:rFonts w:ascii="Arial" w:eastAsia="Aptos" w:hAnsi="Arial" w:cs="Arial"/>
          <w:b/>
          <w:sz w:val="28"/>
          <w:szCs w:val="28"/>
        </w:rPr>
      </w:pPr>
      <w:r w:rsidRPr="00CA7CB2">
        <w:rPr>
          <w:rFonts w:ascii="Arial" w:eastAsia="Aptos" w:hAnsi="Arial" w:cs="Arial"/>
          <w:b/>
          <w:sz w:val="28"/>
          <w:szCs w:val="28"/>
        </w:rPr>
        <w:t xml:space="preserve">KARTA SPRZĘTU NR </w:t>
      </w:r>
      <w:r w:rsidRPr="00CA7CB2">
        <w:rPr>
          <w:rFonts w:ascii="Arial" w:eastAsia="Aptos" w:hAnsi="Arial" w:cs="Arial"/>
          <w:sz w:val="28"/>
          <w:szCs w:val="28"/>
        </w:rPr>
        <w:t>................</w:t>
      </w:r>
      <w:r w:rsidRPr="00CA7CB2">
        <w:rPr>
          <w:rFonts w:ascii="Arial" w:eastAsia="Aptos" w:hAnsi="Arial" w:cs="Arial"/>
          <w:b/>
          <w:sz w:val="28"/>
          <w:szCs w:val="28"/>
        </w:rPr>
        <w:t>/CZC SZ</w:t>
      </w:r>
    </w:p>
    <w:p w14:paraId="16683ABC" w14:textId="77777777" w:rsidR="00CA7CB2" w:rsidRPr="00CA7CB2" w:rsidRDefault="00CA7CB2" w:rsidP="00CA7CB2">
      <w:pPr>
        <w:tabs>
          <w:tab w:val="left" w:pos="708"/>
          <w:tab w:val="left" w:pos="1416"/>
          <w:tab w:val="left" w:pos="2124"/>
          <w:tab w:val="left" w:pos="2832"/>
          <w:tab w:val="left" w:pos="3345"/>
        </w:tabs>
        <w:spacing w:after="0" w:line="240" w:lineRule="auto"/>
        <w:rPr>
          <w:rFonts w:ascii="Arial" w:eastAsia="Aptos" w:hAnsi="Arial" w:cs="Arial"/>
          <w:b/>
          <w:sz w:val="24"/>
          <w:szCs w:val="24"/>
        </w:rPr>
      </w:pPr>
      <w:r w:rsidRPr="00CA7CB2">
        <w:rPr>
          <w:rFonts w:ascii="Arial" w:eastAsia="Aptos" w:hAnsi="Arial" w:cs="Arial"/>
        </w:rPr>
        <w:t xml:space="preserve">              </w:t>
      </w:r>
      <w:r w:rsidRPr="00CA7CB2">
        <w:rPr>
          <w:rFonts w:ascii="Arial" w:eastAsia="Aptos" w:hAnsi="Arial" w:cs="Arial"/>
          <w:sz w:val="20"/>
          <w:szCs w:val="20"/>
        </w:rPr>
        <w:tab/>
      </w:r>
      <w:r w:rsidRPr="00CA7CB2">
        <w:rPr>
          <w:rFonts w:ascii="Arial" w:eastAsia="Aptos" w:hAnsi="Arial" w:cs="Arial"/>
        </w:rPr>
        <w:t>Nazwa sprzętu: ……………………………………………………........</w:t>
      </w:r>
      <w:r w:rsidRPr="00CA7CB2">
        <w:rPr>
          <w:rFonts w:ascii="Arial" w:eastAsia="Aptos" w:hAnsi="Arial" w:cs="Arial"/>
          <w:b/>
        </w:rPr>
        <w:t xml:space="preserve">  </w:t>
      </w:r>
    </w:p>
    <w:p w14:paraId="37A1F153" w14:textId="77777777" w:rsidR="00CA7CB2" w:rsidRPr="00CA7CB2" w:rsidRDefault="00CA7CB2" w:rsidP="00CA7CB2">
      <w:pPr>
        <w:spacing w:after="0"/>
        <w:rPr>
          <w:rFonts w:ascii="Arial" w:eastAsia="Aptos" w:hAnsi="Arial" w:cs="Arial"/>
          <w:b/>
        </w:rPr>
      </w:pPr>
      <w:r w:rsidRPr="00CA7CB2">
        <w:rPr>
          <w:rFonts w:ascii="Arial" w:eastAsia="Aptos" w:hAnsi="Arial" w:cs="Arial"/>
          <w:sz w:val="20"/>
          <w:szCs w:val="20"/>
        </w:rPr>
        <w:t xml:space="preserve">                         </w:t>
      </w:r>
      <w:r w:rsidRPr="00CA7CB2">
        <w:rPr>
          <w:rFonts w:ascii="Arial" w:eastAsia="Aptos" w:hAnsi="Arial" w:cs="Arial"/>
          <w:sz w:val="20"/>
          <w:szCs w:val="20"/>
        </w:rPr>
        <w:tab/>
        <w:t xml:space="preserve">                   JIM*: ……………………………………………………………….</w:t>
      </w:r>
      <w:r w:rsidRPr="00CA7CB2">
        <w:rPr>
          <w:rFonts w:ascii="Arial" w:eastAsia="Aptos" w:hAnsi="Arial" w:cs="Arial"/>
          <w:b/>
        </w:rPr>
        <w:tab/>
        <w:t xml:space="preserve"> </w:t>
      </w:r>
    </w:p>
    <w:p w14:paraId="5AB3CB60" w14:textId="77777777" w:rsidR="00CA7CB2" w:rsidRPr="00CA7CB2" w:rsidRDefault="00CA7CB2" w:rsidP="00CA7CB2">
      <w:pPr>
        <w:spacing w:after="0"/>
        <w:ind w:firstLine="708"/>
        <w:rPr>
          <w:rFonts w:ascii="Arial" w:eastAsia="Aptos" w:hAnsi="Arial" w:cs="Arial"/>
          <w:b/>
          <w:sz w:val="24"/>
          <w:szCs w:val="24"/>
        </w:rPr>
      </w:pPr>
      <w:r w:rsidRPr="00CA7CB2">
        <w:rPr>
          <w:rFonts w:ascii="Arial" w:eastAsia="Aptos" w:hAnsi="Arial" w:cs="Arial"/>
          <w:b/>
          <w:sz w:val="20"/>
          <w:szCs w:val="20"/>
        </w:rPr>
        <w:t xml:space="preserve">        </w:t>
      </w:r>
      <w:r w:rsidRPr="00CA7CB2">
        <w:rPr>
          <w:rFonts w:ascii="Arial" w:eastAsia="Aptos" w:hAnsi="Arial" w:cs="Arial"/>
          <w:sz w:val="20"/>
          <w:szCs w:val="20"/>
        </w:rPr>
        <w:t>Zakład produkcyjny: ……………………………………………………………….</w:t>
      </w:r>
    </w:p>
    <w:p w14:paraId="3E8E13FE" w14:textId="77777777" w:rsidR="00CA7CB2" w:rsidRPr="00CA7CB2" w:rsidRDefault="00CA7CB2" w:rsidP="00CA7CB2">
      <w:pPr>
        <w:spacing w:after="0"/>
        <w:rPr>
          <w:rFonts w:ascii="Arial" w:eastAsia="Aptos" w:hAnsi="Arial" w:cs="Arial"/>
          <w:b/>
          <w:sz w:val="24"/>
          <w:szCs w:val="24"/>
        </w:rPr>
      </w:pPr>
      <w:r w:rsidRPr="00CA7CB2">
        <w:rPr>
          <w:rFonts w:ascii="Arial" w:eastAsia="Aptos" w:hAnsi="Arial" w:cs="Arial"/>
          <w:sz w:val="20"/>
          <w:szCs w:val="20"/>
        </w:rPr>
        <w:t xml:space="preserve">       </w:t>
      </w:r>
      <w:r w:rsidRPr="00CA7CB2">
        <w:rPr>
          <w:rFonts w:ascii="Arial" w:eastAsia="Aptos" w:hAnsi="Arial" w:cs="Arial"/>
          <w:sz w:val="20"/>
          <w:szCs w:val="20"/>
        </w:rPr>
        <w:tab/>
        <w:t xml:space="preserve">               Data produkcji</w:t>
      </w:r>
      <w:r w:rsidRPr="00CA7CB2">
        <w:rPr>
          <w:rFonts w:ascii="Arial" w:eastAsia="Aptos" w:hAnsi="Arial" w:cs="Arial"/>
          <w:sz w:val="24"/>
          <w:szCs w:val="24"/>
        </w:rPr>
        <w:t>:</w:t>
      </w:r>
      <w:r w:rsidRPr="00CA7CB2">
        <w:rPr>
          <w:rFonts w:ascii="Arial" w:eastAsia="Aptos" w:hAnsi="Arial" w:cs="Arial"/>
          <w:b/>
          <w:sz w:val="24"/>
          <w:szCs w:val="24"/>
        </w:rPr>
        <w:t xml:space="preserve"> </w:t>
      </w:r>
      <w:r w:rsidRPr="00CA7CB2">
        <w:rPr>
          <w:rFonts w:ascii="Arial" w:eastAsia="Aptos" w:hAnsi="Arial" w:cs="Arial"/>
          <w:sz w:val="20"/>
          <w:szCs w:val="20"/>
        </w:rPr>
        <w:t>……………………………………………………………….</w:t>
      </w:r>
      <w:r w:rsidRPr="00CA7CB2">
        <w:rPr>
          <w:rFonts w:ascii="Arial" w:eastAsia="Aptos" w:hAnsi="Arial" w:cs="Arial"/>
        </w:rPr>
        <w:t xml:space="preserve"> </w:t>
      </w:r>
      <w:r w:rsidRPr="00CA7CB2">
        <w:rPr>
          <w:rFonts w:ascii="Arial" w:eastAsia="Aptos" w:hAnsi="Arial" w:cs="Arial"/>
          <w:b/>
          <w:sz w:val="24"/>
          <w:szCs w:val="24"/>
        </w:rPr>
        <w:tab/>
      </w:r>
    </w:p>
    <w:p w14:paraId="6BA1C340" w14:textId="77777777" w:rsidR="00CA7CB2" w:rsidRPr="00CA7CB2" w:rsidRDefault="00CA7CB2" w:rsidP="00CA7CB2">
      <w:pPr>
        <w:spacing w:after="0"/>
        <w:ind w:firstLine="708"/>
        <w:rPr>
          <w:rFonts w:ascii="Arial" w:eastAsia="Aptos" w:hAnsi="Arial" w:cs="Arial"/>
          <w:sz w:val="20"/>
          <w:szCs w:val="20"/>
        </w:rPr>
      </w:pPr>
      <w:r w:rsidRPr="00CA7CB2">
        <w:rPr>
          <w:rFonts w:ascii="Arial" w:eastAsia="Aptos" w:hAnsi="Arial" w:cs="Arial"/>
          <w:sz w:val="20"/>
          <w:szCs w:val="20"/>
        </w:rPr>
        <w:t xml:space="preserve">       Podstawa przyjęcia: ……………………………………………………………….  </w:t>
      </w:r>
      <w:r w:rsidRPr="00CA7CB2">
        <w:rPr>
          <w:rFonts w:ascii="Arial" w:eastAsia="Aptos" w:hAnsi="Arial" w:cs="Arial"/>
        </w:rPr>
        <w:tab/>
      </w:r>
    </w:p>
    <w:p w14:paraId="37CC4F22" w14:textId="77777777" w:rsidR="00CA7CB2" w:rsidRPr="00CA7CB2" w:rsidRDefault="00CA7CB2" w:rsidP="00CA7CB2">
      <w:pPr>
        <w:spacing w:after="0"/>
        <w:rPr>
          <w:rFonts w:ascii="Arial" w:eastAsia="Aptos" w:hAnsi="Arial" w:cs="Arial"/>
          <w:b/>
          <w:sz w:val="20"/>
          <w:szCs w:val="20"/>
        </w:rPr>
      </w:pPr>
      <w:r w:rsidRPr="00CA7CB2">
        <w:rPr>
          <w:rFonts w:ascii="Arial" w:eastAsia="Aptos" w:hAnsi="Arial" w:cs="Arial"/>
          <w:sz w:val="20"/>
          <w:szCs w:val="20"/>
        </w:rPr>
        <w:t xml:space="preserve">   </w:t>
      </w:r>
      <w:r w:rsidRPr="00CA7CB2">
        <w:rPr>
          <w:rFonts w:ascii="Arial" w:eastAsia="Aptos" w:hAnsi="Arial" w:cs="Arial"/>
          <w:sz w:val="20"/>
          <w:szCs w:val="20"/>
        </w:rPr>
        <w:tab/>
        <w:t xml:space="preserve">                  Nr fabryczny: ………………………………………………………………. </w:t>
      </w:r>
      <w:r w:rsidRPr="00CA7CB2">
        <w:rPr>
          <w:rFonts w:ascii="Arial" w:eastAsia="Aptos" w:hAnsi="Arial" w:cs="Arial"/>
        </w:rPr>
        <w:tab/>
      </w:r>
      <w:r w:rsidRPr="00CA7CB2">
        <w:rPr>
          <w:rFonts w:ascii="Arial" w:eastAsia="Aptos" w:hAnsi="Arial" w:cs="Arial"/>
          <w:sz w:val="20"/>
          <w:szCs w:val="20"/>
        </w:rPr>
        <w:tab/>
      </w:r>
    </w:p>
    <w:p w14:paraId="34049FF2" w14:textId="77777777" w:rsidR="00CA7CB2" w:rsidRPr="00CA7CB2" w:rsidRDefault="00CA7CB2" w:rsidP="00CA7CB2">
      <w:pPr>
        <w:spacing w:after="0"/>
        <w:rPr>
          <w:rFonts w:ascii="Arial" w:eastAsia="Aptos" w:hAnsi="Arial" w:cs="Arial"/>
          <w:b/>
          <w:sz w:val="24"/>
          <w:szCs w:val="24"/>
        </w:rPr>
      </w:pPr>
    </w:p>
    <w:p w14:paraId="3078E387" w14:textId="77777777" w:rsidR="00CA7CB2" w:rsidRPr="00CA7CB2" w:rsidRDefault="00CA7CB2" w:rsidP="00CA7CB2">
      <w:pPr>
        <w:spacing w:after="0"/>
        <w:rPr>
          <w:rFonts w:ascii="Arial" w:eastAsia="Aptos" w:hAnsi="Arial" w:cs="Arial"/>
          <w:b/>
          <w:sz w:val="24"/>
          <w:szCs w:val="24"/>
          <w:u w:val="single"/>
        </w:rPr>
      </w:pPr>
      <w:r w:rsidRPr="00CA7CB2">
        <w:rPr>
          <w:rFonts w:ascii="Arial" w:eastAsia="Aptos" w:hAnsi="Arial" w:cs="Arial"/>
          <w:b/>
          <w:sz w:val="24"/>
          <w:szCs w:val="24"/>
        </w:rPr>
        <w:t xml:space="preserve">        </w:t>
      </w:r>
      <w:r w:rsidRPr="00CA7CB2">
        <w:rPr>
          <w:rFonts w:ascii="Arial" w:eastAsia="Aptos" w:hAnsi="Arial" w:cs="Arial"/>
          <w:b/>
          <w:sz w:val="24"/>
          <w:szCs w:val="24"/>
          <w:u w:val="single"/>
        </w:rPr>
        <w:t>WYPOSAŻENIE:</w:t>
      </w:r>
    </w:p>
    <w:tbl>
      <w:tblPr>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99"/>
        <w:gridCol w:w="4195"/>
        <w:gridCol w:w="1343"/>
        <w:gridCol w:w="747"/>
      </w:tblGrid>
      <w:tr w:rsidR="00CA7CB2" w:rsidRPr="00CA7CB2" w14:paraId="788290CE" w14:textId="77777777" w:rsidTr="00A42C98">
        <w:trPr>
          <w:trHeight w:val="30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8BD7900" w14:textId="77777777" w:rsidR="00CA7CB2" w:rsidRPr="00CA7CB2" w:rsidRDefault="00CA7CB2" w:rsidP="00CA7CB2">
            <w:pPr>
              <w:spacing w:after="0" w:line="240" w:lineRule="auto"/>
              <w:jc w:val="center"/>
              <w:rPr>
                <w:rFonts w:ascii="Arial" w:eastAsia="Aptos" w:hAnsi="Arial" w:cs="Arial"/>
                <w:b/>
                <w:sz w:val="20"/>
                <w:szCs w:val="20"/>
              </w:rPr>
            </w:pPr>
            <w:r w:rsidRPr="00CA7CB2">
              <w:rPr>
                <w:rFonts w:ascii="Arial" w:eastAsia="Aptos" w:hAnsi="Arial" w:cs="Arial"/>
                <w:b/>
                <w:sz w:val="20"/>
                <w:szCs w:val="20"/>
              </w:rPr>
              <w:t>L.p.</w:t>
            </w: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07D7CF5E" w14:textId="77777777" w:rsidR="00CA7CB2" w:rsidRPr="00CA7CB2" w:rsidRDefault="00CA7CB2" w:rsidP="00CA7CB2">
            <w:pPr>
              <w:spacing w:after="0" w:line="240" w:lineRule="auto"/>
              <w:jc w:val="center"/>
              <w:rPr>
                <w:rFonts w:ascii="Arial" w:eastAsia="Aptos" w:hAnsi="Arial" w:cs="Arial"/>
                <w:b/>
                <w:sz w:val="20"/>
                <w:szCs w:val="20"/>
              </w:rPr>
            </w:pPr>
            <w:r w:rsidRPr="00CA7CB2">
              <w:rPr>
                <w:rFonts w:ascii="Arial" w:eastAsia="Aptos" w:hAnsi="Arial" w:cs="Arial"/>
                <w:b/>
                <w:sz w:val="20"/>
                <w:szCs w:val="20"/>
              </w:rPr>
              <w:t>Jednolity indeks materiałowy *</w:t>
            </w: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7D3AFEDE" w14:textId="77777777" w:rsidR="00CA7CB2" w:rsidRPr="00CA7CB2" w:rsidRDefault="00CA7CB2" w:rsidP="00CA7CB2">
            <w:pPr>
              <w:spacing w:after="0" w:line="240" w:lineRule="auto"/>
              <w:rPr>
                <w:rFonts w:ascii="Arial" w:eastAsia="Aptos" w:hAnsi="Arial" w:cs="Arial"/>
                <w:b/>
                <w:sz w:val="20"/>
                <w:szCs w:val="20"/>
              </w:rPr>
            </w:pPr>
            <w:r w:rsidRPr="00CA7CB2">
              <w:rPr>
                <w:rFonts w:ascii="Arial" w:eastAsia="Aptos" w:hAnsi="Arial" w:cs="Arial"/>
                <w:b/>
                <w:sz w:val="20"/>
                <w:szCs w:val="20"/>
              </w:rPr>
              <w:t>Nazwa urządzenia, przedmiotu lub materiału</w:t>
            </w: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5B5093EA" w14:textId="77777777" w:rsidR="00CA7CB2" w:rsidRPr="00CA7CB2" w:rsidRDefault="00CA7CB2" w:rsidP="00CA7CB2">
            <w:pPr>
              <w:spacing w:after="0" w:line="240" w:lineRule="auto"/>
              <w:jc w:val="center"/>
              <w:rPr>
                <w:rFonts w:ascii="Arial" w:eastAsia="Aptos" w:hAnsi="Arial" w:cs="Arial"/>
                <w:b/>
                <w:sz w:val="20"/>
                <w:szCs w:val="20"/>
              </w:rPr>
            </w:pPr>
            <w:r w:rsidRPr="00CA7CB2">
              <w:rPr>
                <w:rFonts w:ascii="Arial" w:eastAsia="Aptos" w:hAnsi="Arial" w:cs="Arial"/>
                <w:b/>
                <w:sz w:val="20"/>
                <w:szCs w:val="20"/>
              </w:rPr>
              <w:t>Jednostka miary</w:t>
            </w: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3D476F38" w14:textId="77777777" w:rsidR="00CA7CB2" w:rsidRPr="00CA7CB2" w:rsidRDefault="00CA7CB2" w:rsidP="00CA7CB2">
            <w:pPr>
              <w:spacing w:after="0" w:line="240" w:lineRule="auto"/>
              <w:jc w:val="center"/>
              <w:rPr>
                <w:rFonts w:ascii="Arial" w:eastAsia="Aptos" w:hAnsi="Arial" w:cs="Arial"/>
                <w:b/>
                <w:sz w:val="20"/>
                <w:szCs w:val="20"/>
              </w:rPr>
            </w:pPr>
            <w:r w:rsidRPr="00CA7CB2">
              <w:rPr>
                <w:rFonts w:ascii="Arial" w:eastAsia="Aptos" w:hAnsi="Arial" w:cs="Arial"/>
                <w:b/>
                <w:sz w:val="20"/>
                <w:szCs w:val="20"/>
              </w:rPr>
              <w:t>Ilość</w:t>
            </w:r>
          </w:p>
        </w:tc>
      </w:tr>
      <w:tr w:rsidR="00CA7CB2" w:rsidRPr="00CA7CB2" w14:paraId="07305C62" w14:textId="77777777" w:rsidTr="00A42C98">
        <w:trPr>
          <w:trHeight w:val="152"/>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43FA2A65" w14:textId="77777777" w:rsidR="00CA7CB2" w:rsidRPr="00CA7CB2" w:rsidRDefault="00CA7CB2" w:rsidP="00CA7CB2">
            <w:pPr>
              <w:spacing w:after="0" w:line="240" w:lineRule="auto"/>
              <w:jc w:val="center"/>
              <w:rPr>
                <w:rFonts w:ascii="Arial" w:eastAsia="Aptos" w:hAnsi="Arial" w:cs="Arial"/>
                <w:b/>
                <w:sz w:val="16"/>
                <w:szCs w:val="16"/>
              </w:rPr>
            </w:pPr>
            <w:r w:rsidRPr="00CA7CB2">
              <w:rPr>
                <w:rFonts w:ascii="Arial" w:eastAsia="Aptos" w:hAnsi="Arial" w:cs="Arial"/>
                <w:b/>
                <w:sz w:val="16"/>
                <w:szCs w:val="16"/>
              </w:rPr>
              <w:t>1</w:t>
            </w: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6F392C65" w14:textId="77777777" w:rsidR="00CA7CB2" w:rsidRPr="00CA7CB2" w:rsidRDefault="00CA7CB2" w:rsidP="00CA7CB2">
            <w:pPr>
              <w:spacing w:after="0" w:line="240" w:lineRule="auto"/>
              <w:jc w:val="center"/>
              <w:rPr>
                <w:rFonts w:ascii="Arial" w:eastAsia="Aptos" w:hAnsi="Arial" w:cs="Arial"/>
                <w:b/>
                <w:sz w:val="16"/>
                <w:szCs w:val="16"/>
              </w:rPr>
            </w:pPr>
            <w:r w:rsidRPr="00CA7CB2">
              <w:rPr>
                <w:rFonts w:ascii="Arial" w:eastAsia="Aptos" w:hAnsi="Arial" w:cs="Arial"/>
                <w:b/>
                <w:sz w:val="16"/>
                <w:szCs w:val="16"/>
              </w:rPr>
              <w:t>2</w:t>
            </w: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7F69185F" w14:textId="77777777" w:rsidR="00CA7CB2" w:rsidRPr="00CA7CB2" w:rsidRDefault="00CA7CB2" w:rsidP="00CA7CB2">
            <w:pPr>
              <w:spacing w:after="0" w:line="240" w:lineRule="auto"/>
              <w:jc w:val="center"/>
              <w:rPr>
                <w:rFonts w:ascii="Arial" w:eastAsia="Aptos" w:hAnsi="Arial" w:cs="Arial"/>
                <w:b/>
                <w:sz w:val="16"/>
                <w:szCs w:val="16"/>
              </w:rPr>
            </w:pPr>
            <w:r w:rsidRPr="00CA7CB2">
              <w:rPr>
                <w:rFonts w:ascii="Arial" w:eastAsia="Aptos" w:hAnsi="Arial" w:cs="Arial"/>
                <w:b/>
                <w:sz w:val="16"/>
                <w:szCs w:val="16"/>
              </w:rPr>
              <w:t>3</w:t>
            </w: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7DD8F41C" w14:textId="77777777" w:rsidR="00CA7CB2" w:rsidRPr="00CA7CB2" w:rsidRDefault="00CA7CB2" w:rsidP="00CA7CB2">
            <w:pPr>
              <w:spacing w:after="0" w:line="240" w:lineRule="auto"/>
              <w:jc w:val="center"/>
              <w:rPr>
                <w:rFonts w:ascii="Arial" w:eastAsia="Aptos" w:hAnsi="Arial" w:cs="Arial"/>
                <w:b/>
                <w:sz w:val="16"/>
                <w:szCs w:val="16"/>
              </w:rPr>
            </w:pPr>
            <w:r w:rsidRPr="00CA7CB2">
              <w:rPr>
                <w:rFonts w:ascii="Arial" w:eastAsia="Aptos" w:hAnsi="Arial" w:cs="Arial"/>
                <w:b/>
                <w:sz w:val="16"/>
                <w:szCs w:val="16"/>
              </w:rPr>
              <w:t>4</w:t>
            </w: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0719E344" w14:textId="77777777" w:rsidR="00CA7CB2" w:rsidRPr="00CA7CB2" w:rsidRDefault="00CA7CB2" w:rsidP="00CA7CB2">
            <w:pPr>
              <w:spacing w:after="0" w:line="240" w:lineRule="auto"/>
              <w:jc w:val="center"/>
              <w:rPr>
                <w:rFonts w:ascii="Arial" w:eastAsia="Aptos" w:hAnsi="Arial" w:cs="Arial"/>
                <w:b/>
                <w:sz w:val="16"/>
                <w:szCs w:val="16"/>
              </w:rPr>
            </w:pPr>
            <w:r w:rsidRPr="00CA7CB2">
              <w:rPr>
                <w:rFonts w:ascii="Arial" w:eastAsia="Aptos" w:hAnsi="Arial" w:cs="Arial"/>
                <w:b/>
                <w:sz w:val="16"/>
                <w:szCs w:val="16"/>
              </w:rPr>
              <w:t>5</w:t>
            </w:r>
          </w:p>
        </w:tc>
      </w:tr>
      <w:tr w:rsidR="00CA7CB2" w:rsidRPr="00CA7CB2" w14:paraId="61D35235"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554C350" w14:textId="77777777" w:rsidR="00CA7CB2" w:rsidRPr="00CA7CB2" w:rsidRDefault="00CA7CB2" w:rsidP="00CA7CB2">
            <w:pPr>
              <w:rPr>
                <w:rFonts w:ascii="Arial" w:eastAsia="Aptos" w:hAnsi="Arial" w:cs="Arial"/>
                <w:b/>
                <w:sz w:val="16"/>
                <w:szCs w:val="16"/>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7FD5B83D"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4509F6BE"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2A4BB728"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35BE5518"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53D8699C"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0305A8F4"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0B2F491F"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3014F1BF"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2E8B01CC"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25D0BC66"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6819608"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05871FB"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4C198658"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0A43C7D9"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65567632"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41013601"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3833EA7D"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465B0A9"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1C37119F"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07ABCC85"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64D1AFEE"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5B571E58"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4387587E"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AB7930E"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2F914B2A"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73FD643E"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5AFBA47E"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02E26D4A"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FB3EC1D"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A5AC4D9"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473E98F7"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477F174B"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71AD70BC"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25CAC9FE"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EC19AA3"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4760261"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1E46282B"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047FC6CD"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34FA5D65"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03DDCB01"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1BD057B0"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4563EAD"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4BAF3635"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1BBF7469"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1AE19BDD"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5C253E35"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35A8812F"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2C0CC03"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595F5718"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399D22EA"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5C5133C3"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323BA7FE"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12F55EDE"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C70AD9C"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29C102BB"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6C92773A"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49F4EE38"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5463C7D0"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98CB9E0"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A451821"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77BB8DA4"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7135BCBE"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3596C214"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73A0593F"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3B41B751"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6C3A71B"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2AEEA3C2"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200D0100"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2DEC2755"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57ADA28C"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047FD97E"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3226BD3"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3A8F6FD8"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2BC2846A"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605EB344"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2C1032F6"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28C13068"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7C76D3F"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78B6E5BF"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1B98C4C1"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4EC0D709"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57065394"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1078916"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66ABEE1"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182980F4"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0B44C17F"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67BFE918"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485E3441"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512D42E3"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79230B46"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5074670D"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1CA249D9"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18F7C16E"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73C46A41"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46FFD9FD"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06BE14B"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55AEEA7D"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32669AFF"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2554FD75"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488C3CA8"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4B21EB2" w14:textId="77777777" w:rsidTr="00A42C98">
        <w:trPr>
          <w:trHeight w:val="34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05A9A65" w14:textId="77777777" w:rsidR="00CA7CB2" w:rsidRPr="00CA7CB2" w:rsidRDefault="00CA7CB2" w:rsidP="00CA7CB2">
            <w:pPr>
              <w:spacing w:after="0"/>
              <w:rPr>
                <w:rFonts w:ascii="Aptos" w:eastAsia="Aptos" w:hAnsi="Aptos" w:cs="Times New Roman"/>
                <w:sz w:val="20"/>
                <w:szCs w:val="20"/>
                <w:lang w:eastAsia="pl-PL"/>
              </w:rPr>
            </w:pPr>
          </w:p>
        </w:tc>
        <w:tc>
          <w:tcPr>
            <w:tcW w:w="1706" w:type="dxa"/>
            <w:tcBorders>
              <w:top w:val="single" w:sz="4" w:space="0" w:color="auto"/>
              <w:left w:val="single" w:sz="4" w:space="0" w:color="auto"/>
              <w:bottom w:val="single" w:sz="4" w:space="0" w:color="auto"/>
              <w:right w:val="single" w:sz="4" w:space="0" w:color="auto"/>
            </w:tcBorders>
            <w:noWrap/>
            <w:vAlign w:val="center"/>
            <w:hideMark/>
          </w:tcPr>
          <w:p w14:paraId="0EE20C94" w14:textId="77777777" w:rsidR="00CA7CB2" w:rsidRPr="00CA7CB2" w:rsidRDefault="00CA7CB2" w:rsidP="00CA7CB2">
            <w:pPr>
              <w:spacing w:after="0"/>
              <w:rPr>
                <w:rFonts w:ascii="Aptos" w:eastAsia="Aptos" w:hAnsi="Aptos" w:cs="Times New Roman"/>
                <w:sz w:val="20"/>
                <w:szCs w:val="20"/>
                <w:lang w:eastAsia="pl-PL"/>
              </w:rPr>
            </w:pPr>
          </w:p>
        </w:tc>
        <w:tc>
          <w:tcPr>
            <w:tcW w:w="4214" w:type="dxa"/>
            <w:tcBorders>
              <w:top w:val="single" w:sz="4" w:space="0" w:color="auto"/>
              <w:left w:val="single" w:sz="4" w:space="0" w:color="auto"/>
              <w:bottom w:val="single" w:sz="4" w:space="0" w:color="auto"/>
              <w:right w:val="single" w:sz="4" w:space="0" w:color="auto"/>
            </w:tcBorders>
            <w:noWrap/>
            <w:vAlign w:val="center"/>
            <w:hideMark/>
          </w:tcPr>
          <w:p w14:paraId="11095539" w14:textId="77777777" w:rsidR="00CA7CB2" w:rsidRPr="00CA7CB2" w:rsidRDefault="00CA7CB2" w:rsidP="00CA7CB2">
            <w:pPr>
              <w:spacing w:after="0"/>
              <w:rPr>
                <w:rFonts w:ascii="Aptos" w:eastAsia="Aptos" w:hAnsi="Aptos" w:cs="Times New Roman"/>
                <w:sz w:val="20"/>
                <w:szCs w:val="20"/>
                <w:lang w:eastAsia="pl-PL"/>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14:paraId="2E171BD0" w14:textId="77777777" w:rsidR="00CA7CB2" w:rsidRPr="00CA7CB2" w:rsidRDefault="00CA7CB2" w:rsidP="00CA7CB2">
            <w:pPr>
              <w:spacing w:after="0"/>
              <w:rPr>
                <w:rFonts w:ascii="Aptos" w:eastAsia="Aptos" w:hAnsi="Aptos" w:cs="Times New Roman"/>
                <w:sz w:val="20"/>
                <w:szCs w:val="20"/>
                <w:lang w:eastAsia="pl-PL"/>
              </w:rPr>
            </w:pPr>
          </w:p>
        </w:tc>
        <w:tc>
          <w:tcPr>
            <w:tcW w:w="750" w:type="dxa"/>
            <w:tcBorders>
              <w:top w:val="single" w:sz="4" w:space="0" w:color="auto"/>
              <w:left w:val="single" w:sz="4" w:space="0" w:color="auto"/>
              <w:bottom w:val="single" w:sz="4" w:space="0" w:color="auto"/>
              <w:right w:val="single" w:sz="4" w:space="0" w:color="auto"/>
            </w:tcBorders>
            <w:noWrap/>
            <w:vAlign w:val="center"/>
            <w:hideMark/>
          </w:tcPr>
          <w:p w14:paraId="4792C591" w14:textId="77777777" w:rsidR="00CA7CB2" w:rsidRPr="00CA7CB2" w:rsidRDefault="00CA7CB2" w:rsidP="00CA7CB2">
            <w:pPr>
              <w:spacing w:after="0"/>
              <w:rPr>
                <w:rFonts w:ascii="Aptos" w:eastAsia="Aptos" w:hAnsi="Aptos" w:cs="Times New Roman"/>
                <w:sz w:val="20"/>
                <w:szCs w:val="20"/>
                <w:lang w:eastAsia="pl-PL"/>
              </w:rPr>
            </w:pPr>
          </w:p>
        </w:tc>
      </w:tr>
    </w:tbl>
    <w:p w14:paraId="49DAD177" w14:textId="45066CE4" w:rsidR="00CA7CB2" w:rsidRPr="00CA7CB2" w:rsidRDefault="00CA7CB2" w:rsidP="00CA7CB2">
      <w:pPr>
        <w:spacing w:after="0"/>
        <w:rPr>
          <w:rFonts w:ascii="Arial" w:eastAsia="Aptos" w:hAnsi="Arial" w:cs="Arial"/>
          <w:sz w:val="20"/>
          <w:szCs w:val="20"/>
        </w:rPr>
      </w:pPr>
      <w:r w:rsidRPr="00CA7CB2">
        <w:rPr>
          <w:rFonts w:ascii="Arial" w:eastAsia="Aptos" w:hAnsi="Arial" w:cs="Arial"/>
        </w:rPr>
        <w:t xml:space="preserve"> </w:t>
      </w:r>
      <w:r w:rsidRPr="00CA7CB2">
        <w:rPr>
          <w:rFonts w:ascii="Arial" w:eastAsia="Aptos" w:hAnsi="Arial" w:cs="Arial"/>
          <w:sz w:val="20"/>
          <w:szCs w:val="20"/>
        </w:rPr>
        <w:br/>
        <w:t xml:space="preserve">                       Kierownik Grupy Zaopatrzenia                                                 Szef OZL CZC SZ</w:t>
      </w:r>
    </w:p>
    <w:p w14:paraId="6AA294B9" w14:textId="77777777" w:rsidR="00CA7CB2" w:rsidRPr="00CA7CB2" w:rsidRDefault="00CA7CB2" w:rsidP="00CA7CB2">
      <w:pPr>
        <w:spacing w:after="0"/>
        <w:rPr>
          <w:rFonts w:ascii="Arial" w:eastAsia="Aptos" w:hAnsi="Arial" w:cs="Arial"/>
          <w:sz w:val="20"/>
          <w:szCs w:val="20"/>
        </w:rPr>
      </w:pPr>
    </w:p>
    <w:p w14:paraId="7A307CE2" w14:textId="77777777" w:rsidR="00CA7CB2" w:rsidRPr="00CA7CB2" w:rsidRDefault="00CA7CB2" w:rsidP="00CA7CB2">
      <w:pPr>
        <w:spacing w:after="0"/>
        <w:rPr>
          <w:rFonts w:ascii="Arial" w:eastAsia="Aptos" w:hAnsi="Arial" w:cs="Arial"/>
          <w:sz w:val="16"/>
          <w:szCs w:val="20"/>
        </w:rPr>
      </w:pPr>
      <w:r w:rsidRPr="00CA7CB2">
        <w:rPr>
          <w:rFonts w:ascii="Arial" w:eastAsia="Aptos" w:hAnsi="Arial" w:cs="Arial"/>
          <w:sz w:val="16"/>
          <w:szCs w:val="16"/>
        </w:rPr>
        <w:t xml:space="preserve"> (czytelnie imię i nazwisko, ewentualnie pieczęć imienna, podpis)      </w:t>
      </w:r>
      <w:r w:rsidRPr="00CA7CB2">
        <w:rPr>
          <w:rFonts w:ascii="Arial" w:eastAsia="Aptos" w:hAnsi="Arial" w:cs="Arial"/>
          <w:sz w:val="16"/>
          <w:szCs w:val="20"/>
        </w:rPr>
        <w:t xml:space="preserve">                  Kierownik komórki organizacyjnej przyjmującej     </w:t>
      </w:r>
    </w:p>
    <w:p w14:paraId="3133D7B9" w14:textId="77777777" w:rsidR="00CA7CB2" w:rsidRPr="00CA7CB2" w:rsidRDefault="00CA7CB2" w:rsidP="00284A9B">
      <w:pPr>
        <w:spacing w:after="0"/>
        <w:ind w:left="4678" w:hanging="420"/>
        <w:rPr>
          <w:rFonts w:ascii="Aptos" w:eastAsia="Aptos" w:hAnsi="Aptos" w:cs="Times New Roman"/>
          <w:sz w:val="16"/>
          <w:szCs w:val="16"/>
        </w:rPr>
      </w:pPr>
      <w:r w:rsidRPr="00CA7CB2">
        <w:rPr>
          <w:rFonts w:ascii="Arial" w:eastAsia="Aptos" w:hAnsi="Arial" w:cs="Arial"/>
          <w:sz w:val="16"/>
          <w:szCs w:val="16"/>
        </w:rPr>
        <w:t xml:space="preserve"> (czytelnie imię i nazwisko, ewentualnie </w:t>
      </w:r>
      <w:r w:rsidRPr="00CA7CB2">
        <w:rPr>
          <w:rFonts w:ascii="Aptos" w:eastAsia="Aptos" w:hAnsi="Aptos" w:cs="Arial"/>
          <w:sz w:val="16"/>
          <w:szCs w:val="16"/>
        </w:rPr>
        <w:t>pieczęć imienn</w:t>
      </w:r>
      <w:r w:rsidRPr="00CA7CB2">
        <w:rPr>
          <w:rFonts w:ascii="Aptos" w:eastAsia="Aptos" w:hAnsi="Aptos" w:cs="Times New Roman"/>
          <w:sz w:val="16"/>
          <w:szCs w:val="16"/>
        </w:rPr>
        <w:t>a, podpis)</w:t>
      </w:r>
    </w:p>
    <w:p w14:paraId="60C13ED7" w14:textId="77777777" w:rsidR="00284A9B" w:rsidRDefault="00284A9B" w:rsidP="00284A9B">
      <w:pPr>
        <w:ind w:left="720"/>
        <w:contextualSpacing/>
        <w:rPr>
          <w:rFonts w:ascii="Arial" w:eastAsia="Aptos" w:hAnsi="Arial" w:cs="Arial"/>
          <w:b/>
          <w:sz w:val="24"/>
          <w:szCs w:val="24"/>
        </w:rPr>
      </w:pPr>
    </w:p>
    <w:p w14:paraId="084B1F8F" w14:textId="7094AA73" w:rsidR="00284A9B" w:rsidRPr="00284A9B" w:rsidRDefault="00284A9B" w:rsidP="00284A9B">
      <w:pPr>
        <w:numPr>
          <w:ilvl w:val="0"/>
          <w:numId w:val="386"/>
        </w:numPr>
        <w:contextualSpacing/>
        <w:rPr>
          <w:rFonts w:ascii="Arial" w:eastAsia="Aptos" w:hAnsi="Arial" w:cs="Arial"/>
          <w:b/>
          <w:sz w:val="24"/>
          <w:szCs w:val="24"/>
        </w:rPr>
      </w:pPr>
      <w:r w:rsidRPr="00284A9B">
        <w:rPr>
          <w:rFonts w:ascii="Arial" w:eastAsia="Aptos" w:hAnsi="Arial" w:cs="Arial"/>
          <w:b/>
          <w:sz w:val="24"/>
          <w:szCs w:val="24"/>
        </w:rPr>
        <w:lastRenderedPageBreak/>
        <w:t>Eksploatacja urządzenia</w:t>
      </w:r>
    </w:p>
    <w:p w14:paraId="2CE7A428" w14:textId="77777777" w:rsidR="00CA7CB2" w:rsidRPr="00CA7CB2" w:rsidRDefault="00CA7CB2" w:rsidP="00CA7CB2">
      <w:pPr>
        <w:spacing w:after="0"/>
        <w:ind w:left="360"/>
        <w:rPr>
          <w:rFonts w:ascii="Arial" w:eastAsia="Aptos" w:hAnsi="Arial" w:cs="Arial"/>
          <w:b/>
          <w:sz w:val="20"/>
          <w:szCs w:val="20"/>
        </w:rPr>
      </w:pPr>
    </w:p>
    <w:tbl>
      <w:tblPr>
        <w:tblpPr w:leftFromText="141" w:rightFromText="141" w:bottomFromText="200" w:vertAnchor="page" w:horzAnchor="margin" w:tblpXSpec="center" w:tblpY="2211"/>
        <w:tblW w:w="9923" w:type="dxa"/>
        <w:tblCellMar>
          <w:left w:w="70" w:type="dxa"/>
          <w:right w:w="70" w:type="dxa"/>
        </w:tblCellMar>
        <w:tblLook w:val="04A0" w:firstRow="1" w:lastRow="0" w:firstColumn="1" w:lastColumn="0" w:noHBand="0" w:noVBand="1"/>
      </w:tblPr>
      <w:tblGrid>
        <w:gridCol w:w="1276"/>
        <w:gridCol w:w="2949"/>
        <w:gridCol w:w="1832"/>
        <w:gridCol w:w="2023"/>
        <w:gridCol w:w="1843"/>
      </w:tblGrid>
      <w:tr w:rsidR="00CA7CB2" w:rsidRPr="00CA7CB2" w14:paraId="5165B32E" w14:textId="77777777" w:rsidTr="00A42C98">
        <w:trPr>
          <w:trHeight w:val="300"/>
        </w:trPr>
        <w:tc>
          <w:tcPr>
            <w:tcW w:w="1276" w:type="dxa"/>
            <w:tcBorders>
              <w:top w:val="double" w:sz="4" w:space="0" w:color="auto"/>
              <w:left w:val="double" w:sz="4" w:space="0" w:color="auto"/>
              <w:bottom w:val="double" w:sz="4" w:space="0" w:color="auto"/>
              <w:right w:val="double" w:sz="4" w:space="0" w:color="auto"/>
            </w:tcBorders>
            <w:noWrap/>
            <w:vAlign w:val="center"/>
            <w:hideMark/>
          </w:tcPr>
          <w:p w14:paraId="4D91651A"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Data otrzymania</w:t>
            </w:r>
          </w:p>
        </w:tc>
        <w:tc>
          <w:tcPr>
            <w:tcW w:w="2949" w:type="dxa"/>
            <w:tcBorders>
              <w:top w:val="double" w:sz="4" w:space="0" w:color="auto"/>
              <w:left w:val="double" w:sz="4" w:space="0" w:color="auto"/>
              <w:bottom w:val="double" w:sz="4" w:space="0" w:color="auto"/>
              <w:right w:val="double" w:sz="4" w:space="0" w:color="auto"/>
            </w:tcBorders>
            <w:noWrap/>
            <w:vAlign w:val="center"/>
            <w:hideMark/>
          </w:tcPr>
          <w:p w14:paraId="5DE076BA"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Numer jednostki Wojskowej/pododdziału</w:t>
            </w:r>
          </w:p>
        </w:tc>
        <w:tc>
          <w:tcPr>
            <w:tcW w:w="1832" w:type="dxa"/>
            <w:tcBorders>
              <w:top w:val="double" w:sz="4" w:space="0" w:color="auto"/>
              <w:left w:val="double" w:sz="4" w:space="0" w:color="auto"/>
              <w:bottom w:val="double" w:sz="4" w:space="0" w:color="auto"/>
              <w:right w:val="double" w:sz="4" w:space="0" w:color="auto"/>
            </w:tcBorders>
            <w:noWrap/>
            <w:vAlign w:val="center"/>
            <w:hideMark/>
          </w:tcPr>
          <w:p w14:paraId="0737A713"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Odpowiedzialny</w:t>
            </w:r>
          </w:p>
        </w:tc>
        <w:tc>
          <w:tcPr>
            <w:tcW w:w="2023" w:type="dxa"/>
            <w:tcBorders>
              <w:top w:val="double" w:sz="4" w:space="0" w:color="auto"/>
              <w:left w:val="double" w:sz="4" w:space="0" w:color="auto"/>
              <w:bottom w:val="double" w:sz="4" w:space="0" w:color="auto"/>
              <w:right w:val="double" w:sz="4" w:space="0" w:color="auto"/>
            </w:tcBorders>
            <w:noWrap/>
            <w:vAlign w:val="center"/>
            <w:hideMark/>
          </w:tcPr>
          <w:p w14:paraId="7D112DC9"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Numer rozkazu dziennego</w:t>
            </w:r>
          </w:p>
        </w:tc>
        <w:tc>
          <w:tcPr>
            <w:tcW w:w="1843" w:type="dxa"/>
            <w:tcBorders>
              <w:top w:val="double" w:sz="4" w:space="0" w:color="auto"/>
              <w:left w:val="double" w:sz="4" w:space="0" w:color="auto"/>
              <w:bottom w:val="double" w:sz="4" w:space="0" w:color="auto"/>
              <w:right w:val="double" w:sz="4" w:space="0" w:color="auto"/>
            </w:tcBorders>
            <w:noWrap/>
            <w:vAlign w:val="center"/>
            <w:hideMark/>
          </w:tcPr>
          <w:p w14:paraId="17166677"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Podpis i pieczęć</w:t>
            </w:r>
          </w:p>
        </w:tc>
      </w:tr>
      <w:tr w:rsidR="00CA7CB2" w:rsidRPr="00CA7CB2" w14:paraId="64080AC3" w14:textId="77777777" w:rsidTr="00A42C98">
        <w:trPr>
          <w:trHeight w:val="340"/>
        </w:trPr>
        <w:tc>
          <w:tcPr>
            <w:tcW w:w="1276" w:type="dxa"/>
            <w:tcBorders>
              <w:top w:val="double" w:sz="4" w:space="0" w:color="auto"/>
              <w:left w:val="single" w:sz="4" w:space="0" w:color="auto"/>
              <w:bottom w:val="single" w:sz="4" w:space="0" w:color="auto"/>
              <w:right w:val="single" w:sz="4" w:space="0" w:color="auto"/>
            </w:tcBorders>
            <w:noWrap/>
            <w:vAlign w:val="bottom"/>
            <w:hideMark/>
          </w:tcPr>
          <w:p w14:paraId="4597BE48"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double" w:sz="4" w:space="0" w:color="auto"/>
              <w:left w:val="nil"/>
              <w:bottom w:val="single" w:sz="4" w:space="0" w:color="auto"/>
              <w:right w:val="single" w:sz="4" w:space="0" w:color="auto"/>
            </w:tcBorders>
            <w:noWrap/>
            <w:vAlign w:val="bottom"/>
            <w:hideMark/>
          </w:tcPr>
          <w:p w14:paraId="696BB070"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double" w:sz="4" w:space="0" w:color="auto"/>
              <w:left w:val="nil"/>
              <w:bottom w:val="single" w:sz="4" w:space="0" w:color="auto"/>
              <w:right w:val="single" w:sz="4" w:space="0" w:color="auto"/>
            </w:tcBorders>
            <w:noWrap/>
            <w:vAlign w:val="bottom"/>
            <w:hideMark/>
          </w:tcPr>
          <w:p w14:paraId="635CA22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double" w:sz="4" w:space="0" w:color="auto"/>
              <w:left w:val="nil"/>
              <w:bottom w:val="single" w:sz="4" w:space="0" w:color="auto"/>
              <w:right w:val="single" w:sz="4" w:space="0" w:color="auto"/>
            </w:tcBorders>
            <w:noWrap/>
            <w:vAlign w:val="bottom"/>
            <w:hideMark/>
          </w:tcPr>
          <w:p w14:paraId="73C6DBA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double" w:sz="4" w:space="0" w:color="auto"/>
              <w:left w:val="nil"/>
              <w:bottom w:val="single" w:sz="4" w:space="0" w:color="auto"/>
              <w:right w:val="single" w:sz="4" w:space="0" w:color="auto"/>
            </w:tcBorders>
            <w:noWrap/>
            <w:vAlign w:val="bottom"/>
            <w:hideMark/>
          </w:tcPr>
          <w:p w14:paraId="2EE6B70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25FA7844"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2391D3C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2C76333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4D97881E"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494DB72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4577F4E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58D28D2A"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14E48D5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1F0F04C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1E36BBF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34D556E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7774D9C0"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388A9090"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207E6C30"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2D091E71"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51E1A6F2"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58CE803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0519597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42F16F9C"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36D8A5BA"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305A9A00"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1ED2CC24"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17EE484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2B56FB3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64462072"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435397B4"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78EF9AA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1B0DA0DD"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74E0F2C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74CFD5B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r w:rsidR="00CA7CB2" w:rsidRPr="00CA7CB2" w14:paraId="09638C4A" w14:textId="77777777" w:rsidTr="00A42C98">
        <w:trPr>
          <w:trHeight w:val="340"/>
        </w:trPr>
        <w:tc>
          <w:tcPr>
            <w:tcW w:w="1276" w:type="dxa"/>
            <w:tcBorders>
              <w:top w:val="nil"/>
              <w:left w:val="single" w:sz="4" w:space="0" w:color="auto"/>
              <w:bottom w:val="single" w:sz="4" w:space="0" w:color="auto"/>
              <w:right w:val="single" w:sz="4" w:space="0" w:color="auto"/>
            </w:tcBorders>
            <w:noWrap/>
            <w:vAlign w:val="bottom"/>
            <w:hideMark/>
          </w:tcPr>
          <w:p w14:paraId="7157AF52"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949" w:type="dxa"/>
            <w:tcBorders>
              <w:top w:val="nil"/>
              <w:left w:val="nil"/>
              <w:bottom w:val="single" w:sz="4" w:space="0" w:color="auto"/>
              <w:right w:val="single" w:sz="4" w:space="0" w:color="auto"/>
            </w:tcBorders>
            <w:noWrap/>
            <w:vAlign w:val="bottom"/>
            <w:hideMark/>
          </w:tcPr>
          <w:p w14:paraId="4BEDCAE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32" w:type="dxa"/>
            <w:tcBorders>
              <w:top w:val="nil"/>
              <w:left w:val="nil"/>
              <w:bottom w:val="single" w:sz="4" w:space="0" w:color="auto"/>
              <w:right w:val="single" w:sz="4" w:space="0" w:color="auto"/>
            </w:tcBorders>
            <w:noWrap/>
            <w:vAlign w:val="bottom"/>
            <w:hideMark/>
          </w:tcPr>
          <w:p w14:paraId="7C8F0D42"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023" w:type="dxa"/>
            <w:tcBorders>
              <w:top w:val="nil"/>
              <w:left w:val="nil"/>
              <w:bottom w:val="single" w:sz="4" w:space="0" w:color="auto"/>
              <w:right w:val="single" w:sz="4" w:space="0" w:color="auto"/>
            </w:tcBorders>
            <w:noWrap/>
            <w:vAlign w:val="bottom"/>
            <w:hideMark/>
          </w:tcPr>
          <w:p w14:paraId="16FCA666"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843" w:type="dxa"/>
            <w:tcBorders>
              <w:top w:val="nil"/>
              <w:left w:val="nil"/>
              <w:bottom w:val="single" w:sz="4" w:space="0" w:color="auto"/>
              <w:right w:val="single" w:sz="4" w:space="0" w:color="auto"/>
            </w:tcBorders>
            <w:noWrap/>
            <w:vAlign w:val="bottom"/>
            <w:hideMark/>
          </w:tcPr>
          <w:p w14:paraId="75884F9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r>
    </w:tbl>
    <w:p w14:paraId="4A73FDC9" w14:textId="77777777" w:rsidR="00CA7CB2" w:rsidRPr="00CA7CB2" w:rsidRDefault="00CA7CB2" w:rsidP="00CA7CB2">
      <w:pPr>
        <w:spacing w:after="0"/>
        <w:rPr>
          <w:rFonts w:ascii="Aptos" w:eastAsia="Aptos" w:hAnsi="Aptos" w:cs="Times New Roman"/>
          <w:sz w:val="16"/>
          <w:szCs w:val="16"/>
        </w:rPr>
      </w:pPr>
    </w:p>
    <w:p w14:paraId="5EDBE89A" w14:textId="77777777" w:rsidR="00CA7CB2" w:rsidRPr="00CA7CB2" w:rsidRDefault="00CA7CB2" w:rsidP="00CA7CB2">
      <w:pPr>
        <w:spacing w:after="0" w:line="240" w:lineRule="auto"/>
        <w:rPr>
          <w:rFonts w:ascii="Arial" w:eastAsia="Aptos" w:hAnsi="Arial" w:cs="Arial"/>
          <w:b/>
          <w:sz w:val="20"/>
          <w:szCs w:val="20"/>
        </w:rPr>
      </w:pPr>
    </w:p>
    <w:p w14:paraId="35773AF5" w14:textId="77777777" w:rsidR="00CA7CB2" w:rsidRPr="00CA7CB2" w:rsidRDefault="00CA7CB2" w:rsidP="00CA7CB2">
      <w:pPr>
        <w:numPr>
          <w:ilvl w:val="0"/>
          <w:numId w:val="386"/>
        </w:numPr>
        <w:spacing w:line="240" w:lineRule="auto"/>
        <w:contextualSpacing/>
        <w:rPr>
          <w:rFonts w:ascii="Arial" w:eastAsia="Aptos" w:hAnsi="Arial" w:cs="Arial"/>
          <w:b/>
          <w:sz w:val="24"/>
          <w:szCs w:val="24"/>
        </w:rPr>
      </w:pPr>
      <w:r w:rsidRPr="00CA7CB2">
        <w:rPr>
          <w:rFonts w:ascii="Arial" w:eastAsia="Aptos" w:hAnsi="Arial" w:cs="Arial"/>
          <w:b/>
          <w:sz w:val="24"/>
          <w:szCs w:val="24"/>
        </w:rPr>
        <w:t>Kategoria urządzenia</w:t>
      </w:r>
    </w:p>
    <w:tbl>
      <w:tblPr>
        <w:tblpPr w:leftFromText="141" w:rightFromText="141" w:bottomFromText="200" w:vertAnchor="text" w:horzAnchor="margin" w:tblpXSpec="center" w:tblpY="123"/>
        <w:tblW w:w="10064" w:type="dxa"/>
        <w:shd w:val="clear" w:color="auto" w:fill="FFFFFF"/>
        <w:tblCellMar>
          <w:left w:w="70" w:type="dxa"/>
          <w:right w:w="70" w:type="dxa"/>
        </w:tblCellMar>
        <w:tblLook w:val="04A0" w:firstRow="1" w:lastRow="0" w:firstColumn="1" w:lastColumn="0" w:noHBand="0" w:noVBand="1"/>
      </w:tblPr>
      <w:tblGrid>
        <w:gridCol w:w="992"/>
        <w:gridCol w:w="1701"/>
        <w:gridCol w:w="2410"/>
        <w:gridCol w:w="1559"/>
        <w:gridCol w:w="1985"/>
        <w:gridCol w:w="1417"/>
      </w:tblGrid>
      <w:tr w:rsidR="00CA7CB2" w:rsidRPr="00CA7CB2" w14:paraId="0A2F639C" w14:textId="77777777" w:rsidTr="00A42C98">
        <w:trPr>
          <w:trHeight w:val="300"/>
        </w:trPr>
        <w:tc>
          <w:tcPr>
            <w:tcW w:w="992"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3A1D88C5"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Data</w:t>
            </w:r>
          </w:p>
        </w:tc>
        <w:tc>
          <w:tcPr>
            <w:tcW w:w="4111" w:type="dxa"/>
            <w:gridSpan w:val="2"/>
            <w:tcBorders>
              <w:top w:val="double" w:sz="4" w:space="0" w:color="auto"/>
              <w:left w:val="double" w:sz="4" w:space="0" w:color="auto"/>
              <w:bottom w:val="single" w:sz="4" w:space="0" w:color="auto"/>
              <w:right w:val="double" w:sz="4" w:space="0" w:color="auto"/>
            </w:tcBorders>
            <w:shd w:val="clear" w:color="auto" w:fill="FFFFFF"/>
            <w:noWrap/>
            <w:vAlign w:val="center"/>
            <w:hideMark/>
          </w:tcPr>
          <w:p w14:paraId="1A14B726"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Podstawa zmiany</w:t>
            </w:r>
          </w:p>
        </w:tc>
        <w:tc>
          <w:tcPr>
            <w:tcW w:w="1559"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27C2EE85"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Kategoria po zmianie</w:t>
            </w:r>
          </w:p>
        </w:tc>
        <w:tc>
          <w:tcPr>
            <w:tcW w:w="1985"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7C452341"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Podpis i pieczęć</w:t>
            </w:r>
          </w:p>
        </w:tc>
        <w:tc>
          <w:tcPr>
            <w:tcW w:w="1417" w:type="dxa"/>
            <w:vMerge w:val="restart"/>
            <w:tcBorders>
              <w:top w:val="double" w:sz="4" w:space="0" w:color="auto"/>
              <w:left w:val="double" w:sz="4" w:space="0" w:color="auto"/>
              <w:bottom w:val="double" w:sz="4" w:space="0" w:color="auto"/>
              <w:right w:val="double" w:sz="4" w:space="0" w:color="auto"/>
            </w:tcBorders>
            <w:shd w:val="clear" w:color="auto" w:fill="FFFFFF"/>
            <w:noWrap/>
            <w:vAlign w:val="center"/>
            <w:hideMark/>
          </w:tcPr>
          <w:p w14:paraId="036664A3" w14:textId="77777777" w:rsidR="00CA7CB2" w:rsidRPr="00CA7CB2" w:rsidRDefault="00CA7CB2" w:rsidP="00CA7CB2">
            <w:pPr>
              <w:spacing w:after="0" w:line="240" w:lineRule="auto"/>
              <w:jc w:val="center"/>
              <w:rPr>
                <w:rFonts w:ascii="Arial" w:eastAsia="Times New Roman" w:hAnsi="Arial" w:cs="Arial"/>
                <w:b/>
                <w:sz w:val="20"/>
                <w:szCs w:val="20"/>
                <w:lang w:eastAsia="pl-PL"/>
              </w:rPr>
            </w:pPr>
            <w:r w:rsidRPr="00CA7CB2">
              <w:rPr>
                <w:rFonts w:ascii="Arial" w:eastAsia="Times New Roman" w:hAnsi="Arial" w:cs="Arial"/>
                <w:b/>
                <w:sz w:val="20"/>
                <w:szCs w:val="20"/>
                <w:lang w:eastAsia="pl-PL"/>
              </w:rPr>
              <w:t>Uwagi</w:t>
            </w:r>
          </w:p>
        </w:tc>
      </w:tr>
      <w:tr w:rsidR="00CA7CB2" w:rsidRPr="00CA7CB2" w14:paraId="2C615C89" w14:textId="77777777" w:rsidTr="00A42C98">
        <w:trPr>
          <w:trHeight w:val="315"/>
        </w:trPr>
        <w:tc>
          <w:tcPr>
            <w:tcW w:w="0" w:type="auto"/>
            <w:vMerge/>
            <w:tcBorders>
              <w:top w:val="double" w:sz="4" w:space="0" w:color="auto"/>
              <w:left w:val="double" w:sz="4" w:space="0" w:color="auto"/>
              <w:bottom w:val="double" w:sz="4" w:space="0" w:color="auto"/>
              <w:right w:val="double" w:sz="4" w:space="0" w:color="auto"/>
            </w:tcBorders>
            <w:shd w:val="clear" w:color="auto" w:fill="FFFFFF"/>
            <w:vAlign w:val="center"/>
            <w:hideMark/>
          </w:tcPr>
          <w:p w14:paraId="570D1975" w14:textId="77777777" w:rsidR="00CA7CB2" w:rsidRPr="00CA7CB2" w:rsidRDefault="00CA7CB2" w:rsidP="00CA7CB2">
            <w:pPr>
              <w:spacing w:after="0"/>
              <w:rPr>
                <w:rFonts w:ascii="Arial" w:eastAsia="Times New Roman" w:hAnsi="Arial" w:cs="Arial"/>
                <w:b/>
                <w:bCs/>
                <w:sz w:val="20"/>
                <w:szCs w:val="20"/>
                <w:lang w:eastAsia="pl-PL"/>
              </w:rPr>
            </w:pPr>
          </w:p>
        </w:tc>
        <w:tc>
          <w:tcPr>
            <w:tcW w:w="1701" w:type="dxa"/>
            <w:tcBorders>
              <w:top w:val="nil"/>
              <w:left w:val="double" w:sz="4" w:space="0" w:color="auto"/>
              <w:bottom w:val="double" w:sz="4" w:space="0" w:color="auto"/>
              <w:right w:val="single" w:sz="4" w:space="0" w:color="auto"/>
            </w:tcBorders>
            <w:shd w:val="clear" w:color="auto" w:fill="FFFFFF"/>
            <w:noWrap/>
            <w:vAlign w:val="center"/>
            <w:hideMark/>
          </w:tcPr>
          <w:p w14:paraId="2C9689C7" w14:textId="77777777" w:rsidR="00CA7CB2" w:rsidRPr="00CA7CB2" w:rsidRDefault="00CA7CB2" w:rsidP="00CA7CB2">
            <w:pPr>
              <w:spacing w:after="0" w:line="240" w:lineRule="auto"/>
              <w:jc w:val="center"/>
              <w:rPr>
                <w:rFonts w:ascii="Arial" w:eastAsia="Times New Roman" w:hAnsi="Arial" w:cs="Arial"/>
                <w:b/>
                <w:sz w:val="20"/>
                <w:szCs w:val="20"/>
                <w:lang w:eastAsia="pl-PL"/>
              </w:rPr>
            </w:pPr>
            <w:r w:rsidRPr="00CA7CB2">
              <w:rPr>
                <w:rFonts w:ascii="Arial" w:eastAsia="Times New Roman" w:hAnsi="Arial" w:cs="Arial"/>
                <w:b/>
                <w:sz w:val="20"/>
                <w:szCs w:val="20"/>
                <w:lang w:eastAsia="pl-PL"/>
              </w:rPr>
              <w:t>Nazwa dokumentu</w:t>
            </w:r>
          </w:p>
        </w:tc>
        <w:tc>
          <w:tcPr>
            <w:tcW w:w="2410" w:type="dxa"/>
            <w:tcBorders>
              <w:top w:val="nil"/>
              <w:left w:val="nil"/>
              <w:bottom w:val="double" w:sz="4" w:space="0" w:color="auto"/>
              <w:right w:val="double" w:sz="4" w:space="0" w:color="auto"/>
            </w:tcBorders>
            <w:shd w:val="clear" w:color="auto" w:fill="FFFFFF"/>
            <w:noWrap/>
            <w:vAlign w:val="center"/>
            <w:hideMark/>
          </w:tcPr>
          <w:p w14:paraId="26305CD4" w14:textId="77777777" w:rsidR="00CA7CB2" w:rsidRPr="00CA7CB2" w:rsidRDefault="00CA7CB2" w:rsidP="00CA7CB2">
            <w:pPr>
              <w:spacing w:after="0" w:line="240" w:lineRule="auto"/>
              <w:jc w:val="center"/>
              <w:rPr>
                <w:rFonts w:ascii="Arial" w:eastAsia="Times New Roman" w:hAnsi="Arial" w:cs="Arial"/>
                <w:b/>
                <w:sz w:val="20"/>
                <w:szCs w:val="20"/>
                <w:lang w:eastAsia="pl-PL"/>
              </w:rPr>
            </w:pPr>
            <w:r w:rsidRPr="00CA7CB2">
              <w:rPr>
                <w:rFonts w:ascii="Arial" w:eastAsia="Times New Roman" w:hAnsi="Arial" w:cs="Arial"/>
                <w:b/>
                <w:sz w:val="20"/>
                <w:szCs w:val="20"/>
                <w:lang w:eastAsia="pl-PL"/>
              </w:rPr>
              <w:t>Numer, z dnia</w:t>
            </w:r>
          </w:p>
        </w:tc>
        <w:tc>
          <w:tcPr>
            <w:tcW w:w="0" w:type="auto"/>
            <w:vMerge/>
            <w:tcBorders>
              <w:top w:val="double" w:sz="4" w:space="0" w:color="auto"/>
              <w:left w:val="double" w:sz="4" w:space="0" w:color="auto"/>
              <w:bottom w:val="double" w:sz="4" w:space="0" w:color="auto"/>
              <w:right w:val="double" w:sz="4" w:space="0" w:color="auto"/>
            </w:tcBorders>
            <w:shd w:val="clear" w:color="auto" w:fill="FFFFFF"/>
            <w:vAlign w:val="center"/>
            <w:hideMark/>
          </w:tcPr>
          <w:p w14:paraId="2865FA13" w14:textId="77777777" w:rsidR="00CA7CB2" w:rsidRPr="00CA7CB2" w:rsidRDefault="00CA7CB2" w:rsidP="00CA7CB2">
            <w:pPr>
              <w:spacing w:after="0"/>
              <w:rPr>
                <w:rFonts w:ascii="Arial" w:eastAsia="Times New Roman" w:hAnsi="Arial" w:cs="Arial"/>
                <w:b/>
                <w:bCs/>
                <w:sz w:val="20"/>
                <w:szCs w:val="20"/>
                <w:lang w:eastAsia="pl-PL"/>
              </w:rPr>
            </w:pPr>
          </w:p>
        </w:tc>
        <w:tc>
          <w:tcPr>
            <w:tcW w:w="0" w:type="auto"/>
            <w:vMerge/>
            <w:tcBorders>
              <w:top w:val="double" w:sz="4" w:space="0" w:color="auto"/>
              <w:left w:val="double" w:sz="4" w:space="0" w:color="auto"/>
              <w:bottom w:val="double" w:sz="4" w:space="0" w:color="auto"/>
              <w:right w:val="double" w:sz="4" w:space="0" w:color="auto"/>
            </w:tcBorders>
            <w:shd w:val="clear" w:color="auto" w:fill="FFFFFF"/>
            <w:vAlign w:val="center"/>
            <w:hideMark/>
          </w:tcPr>
          <w:p w14:paraId="6B376232" w14:textId="77777777" w:rsidR="00CA7CB2" w:rsidRPr="00CA7CB2" w:rsidRDefault="00CA7CB2" w:rsidP="00CA7CB2">
            <w:pPr>
              <w:spacing w:after="0"/>
              <w:rPr>
                <w:rFonts w:ascii="Arial" w:eastAsia="Times New Roman" w:hAnsi="Arial" w:cs="Arial"/>
                <w:b/>
                <w:bCs/>
                <w:sz w:val="20"/>
                <w:szCs w:val="20"/>
                <w:lang w:eastAsia="pl-PL"/>
              </w:rPr>
            </w:pPr>
          </w:p>
        </w:tc>
        <w:tc>
          <w:tcPr>
            <w:tcW w:w="0" w:type="auto"/>
            <w:vMerge/>
            <w:tcBorders>
              <w:top w:val="double" w:sz="4" w:space="0" w:color="auto"/>
              <w:left w:val="double" w:sz="4" w:space="0" w:color="auto"/>
              <w:bottom w:val="double" w:sz="4" w:space="0" w:color="auto"/>
              <w:right w:val="double" w:sz="4" w:space="0" w:color="auto"/>
            </w:tcBorders>
            <w:shd w:val="clear" w:color="auto" w:fill="FFFFFF"/>
            <w:vAlign w:val="center"/>
            <w:hideMark/>
          </w:tcPr>
          <w:p w14:paraId="46BF1A50" w14:textId="77777777" w:rsidR="00CA7CB2" w:rsidRPr="00CA7CB2" w:rsidRDefault="00CA7CB2" w:rsidP="00CA7CB2">
            <w:pPr>
              <w:spacing w:after="0"/>
              <w:rPr>
                <w:rFonts w:ascii="Arial" w:eastAsia="Times New Roman" w:hAnsi="Arial" w:cs="Arial"/>
                <w:b/>
                <w:sz w:val="20"/>
                <w:szCs w:val="20"/>
                <w:lang w:eastAsia="pl-PL"/>
              </w:rPr>
            </w:pPr>
          </w:p>
        </w:tc>
      </w:tr>
      <w:tr w:rsidR="00CA7CB2" w:rsidRPr="00CA7CB2" w14:paraId="363BE09A" w14:textId="77777777" w:rsidTr="00A42C98">
        <w:trPr>
          <w:trHeight w:val="340"/>
        </w:trPr>
        <w:tc>
          <w:tcPr>
            <w:tcW w:w="992" w:type="dxa"/>
            <w:tcBorders>
              <w:top w:val="double" w:sz="4" w:space="0" w:color="auto"/>
              <w:left w:val="single" w:sz="4" w:space="0" w:color="auto"/>
              <w:bottom w:val="single" w:sz="4" w:space="0" w:color="auto"/>
              <w:right w:val="single" w:sz="4" w:space="0" w:color="auto"/>
            </w:tcBorders>
            <w:shd w:val="clear" w:color="auto" w:fill="FFFFFF"/>
            <w:noWrap/>
            <w:vAlign w:val="center"/>
            <w:hideMark/>
          </w:tcPr>
          <w:p w14:paraId="2E27B5B5" w14:textId="77777777" w:rsidR="00CA7CB2" w:rsidRPr="00CA7CB2" w:rsidRDefault="00CA7CB2" w:rsidP="00CA7CB2">
            <w:pPr>
              <w:rPr>
                <w:rFonts w:ascii="Arial" w:eastAsia="Times New Roman" w:hAnsi="Arial" w:cs="Arial"/>
                <w:b/>
                <w:sz w:val="20"/>
                <w:szCs w:val="20"/>
                <w:lang w:eastAsia="pl-PL"/>
              </w:rPr>
            </w:pPr>
          </w:p>
        </w:tc>
        <w:tc>
          <w:tcPr>
            <w:tcW w:w="1701" w:type="dxa"/>
            <w:tcBorders>
              <w:top w:val="double" w:sz="4" w:space="0" w:color="auto"/>
              <w:left w:val="nil"/>
              <w:bottom w:val="single" w:sz="4" w:space="0" w:color="auto"/>
              <w:right w:val="single" w:sz="4" w:space="0" w:color="auto"/>
            </w:tcBorders>
            <w:shd w:val="clear" w:color="auto" w:fill="FFFFFF"/>
            <w:noWrap/>
            <w:vAlign w:val="center"/>
            <w:hideMark/>
          </w:tcPr>
          <w:p w14:paraId="4472B499" w14:textId="77777777" w:rsidR="00CA7CB2" w:rsidRPr="00CA7CB2" w:rsidRDefault="00CA7CB2" w:rsidP="00CA7CB2">
            <w:pPr>
              <w:spacing w:after="0"/>
              <w:rPr>
                <w:rFonts w:ascii="Aptos" w:eastAsia="Aptos" w:hAnsi="Aptos" w:cs="Times New Roman"/>
                <w:sz w:val="20"/>
                <w:szCs w:val="20"/>
                <w:lang w:eastAsia="pl-PL"/>
              </w:rPr>
            </w:pPr>
          </w:p>
        </w:tc>
        <w:tc>
          <w:tcPr>
            <w:tcW w:w="2410" w:type="dxa"/>
            <w:tcBorders>
              <w:top w:val="double" w:sz="4" w:space="0" w:color="auto"/>
              <w:left w:val="nil"/>
              <w:bottom w:val="single" w:sz="4" w:space="0" w:color="auto"/>
              <w:right w:val="single" w:sz="4" w:space="0" w:color="auto"/>
            </w:tcBorders>
            <w:shd w:val="clear" w:color="auto" w:fill="FFFFFF"/>
            <w:noWrap/>
            <w:vAlign w:val="center"/>
            <w:hideMark/>
          </w:tcPr>
          <w:p w14:paraId="7F87353C" w14:textId="77777777" w:rsidR="00CA7CB2" w:rsidRPr="00CA7CB2" w:rsidRDefault="00CA7CB2" w:rsidP="00CA7CB2">
            <w:pPr>
              <w:spacing w:after="0"/>
              <w:rPr>
                <w:rFonts w:ascii="Aptos" w:eastAsia="Aptos" w:hAnsi="Aptos" w:cs="Times New Roman"/>
                <w:sz w:val="20"/>
                <w:szCs w:val="20"/>
                <w:lang w:eastAsia="pl-PL"/>
              </w:rPr>
            </w:pPr>
          </w:p>
        </w:tc>
        <w:tc>
          <w:tcPr>
            <w:tcW w:w="1559" w:type="dxa"/>
            <w:tcBorders>
              <w:top w:val="double" w:sz="4" w:space="0" w:color="auto"/>
              <w:left w:val="nil"/>
              <w:bottom w:val="single" w:sz="4" w:space="0" w:color="auto"/>
              <w:right w:val="single" w:sz="4" w:space="0" w:color="auto"/>
            </w:tcBorders>
            <w:shd w:val="clear" w:color="auto" w:fill="FFFFFF"/>
            <w:noWrap/>
            <w:vAlign w:val="center"/>
            <w:hideMark/>
          </w:tcPr>
          <w:p w14:paraId="01122EF8" w14:textId="77777777" w:rsidR="00CA7CB2" w:rsidRPr="00CA7CB2" w:rsidRDefault="00CA7CB2" w:rsidP="00CA7CB2">
            <w:pPr>
              <w:spacing w:after="0"/>
              <w:rPr>
                <w:rFonts w:ascii="Aptos" w:eastAsia="Aptos" w:hAnsi="Aptos" w:cs="Times New Roman"/>
                <w:sz w:val="20"/>
                <w:szCs w:val="20"/>
                <w:lang w:eastAsia="pl-PL"/>
              </w:rPr>
            </w:pPr>
          </w:p>
        </w:tc>
        <w:tc>
          <w:tcPr>
            <w:tcW w:w="1985" w:type="dxa"/>
            <w:tcBorders>
              <w:top w:val="double" w:sz="4" w:space="0" w:color="auto"/>
              <w:left w:val="nil"/>
              <w:bottom w:val="single" w:sz="4" w:space="0" w:color="auto"/>
              <w:right w:val="single" w:sz="4" w:space="0" w:color="auto"/>
            </w:tcBorders>
            <w:shd w:val="clear" w:color="auto" w:fill="FFFFFF"/>
            <w:noWrap/>
            <w:vAlign w:val="center"/>
            <w:hideMark/>
          </w:tcPr>
          <w:p w14:paraId="31A0906C" w14:textId="77777777" w:rsidR="00CA7CB2" w:rsidRPr="00CA7CB2" w:rsidRDefault="00CA7CB2" w:rsidP="00CA7CB2">
            <w:pPr>
              <w:spacing w:after="0"/>
              <w:rPr>
                <w:rFonts w:ascii="Aptos" w:eastAsia="Aptos" w:hAnsi="Aptos" w:cs="Times New Roman"/>
                <w:sz w:val="20"/>
                <w:szCs w:val="20"/>
                <w:lang w:eastAsia="pl-PL"/>
              </w:rPr>
            </w:pPr>
          </w:p>
        </w:tc>
        <w:tc>
          <w:tcPr>
            <w:tcW w:w="1417" w:type="dxa"/>
            <w:tcBorders>
              <w:top w:val="double" w:sz="4" w:space="0" w:color="auto"/>
              <w:left w:val="nil"/>
              <w:bottom w:val="single" w:sz="4" w:space="0" w:color="auto"/>
              <w:right w:val="single" w:sz="4" w:space="0" w:color="auto"/>
            </w:tcBorders>
            <w:shd w:val="clear" w:color="auto" w:fill="FFFFFF"/>
            <w:noWrap/>
            <w:vAlign w:val="center"/>
            <w:hideMark/>
          </w:tcPr>
          <w:p w14:paraId="77D15F24"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060D6ED" w14:textId="77777777" w:rsidTr="00A42C98">
        <w:trPr>
          <w:trHeight w:val="340"/>
        </w:trPr>
        <w:tc>
          <w:tcPr>
            <w:tcW w:w="992" w:type="dxa"/>
            <w:tcBorders>
              <w:top w:val="nil"/>
              <w:left w:val="single" w:sz="4" w:space="0" w:color="auto"/>
              <w:bottom w:val="single" w:sz="4" w:space="0" w:color="auto"/>
              <w:right w:val="single" w:sz="4" w:space="0" w:color="auto"/>
            </w:tcBorders>
            <w:shd w:val="clear" w:color="auto" w:fill="FFFFFF"/>
            <w:noWrap/>
            <w:vAlign w:val="bottom"/>
            <w:hideMark/>
          </w:tcPr>
          <w:p w14:paraId="32244133" w14:textId="77777777" w:rsidR="00CA7CB2" w:rsidRPr="00CA7CB2" w:rsidRDefault="00CA7CB2" w:rsidP="00CA7CB2">
            <w:pPr>
              <w:spacing w:after="0"/>
              <w:rPr>
                <w:rFonts w:ascii="Aptos" w:eastAsia="Aptos" w:hAnsi="Aptos" w:cs="Times New Roman"/>
                <w:sz w:val="20"/>
                <w:szCs w:val="20"/>
                <w:lang w:eastAsia="pl-PL"/>
              </w:rPr>
            </w:pPr>
          </w:p>
        </w:tc>
        <w:tc>
          <w:tcPr>
            <w:tcW w:w="1701" w:type="dxa"/>
            <w:tcBorders>
              <w:top w:val="nil"/>
              <w:left w:val="nil"/>
              <w:bottom w:val="single" w:sz="4" w:space="0" w:color="auto"/>
              <w:right w:val="single" w:sz="4" w:space="0" w:color="auto"/>
            </w:tcBorders>
            <w:shd w:val="clear" w:color="auto" w:fill="FFFFFF"/>
            <w:noWrap/>
            <w:vAlign w:val="bottom"/>
            <w:hideMark/>
          </w:tcPr>
          <w:p w14:paraId="33E5FF6B" w14:textId="77777777" w:rsidR="00CA7CB2" w:rsidRPr="00CA7CB2" w:rsidRDefault="00CA7CB2" w:rsidP="00CA7CB2">
            <w:pPr>
              <w:spacing w:after="0"/>
              <w:rPr>
                <w:rFonts w:ascii="Aptos" w:eastAsia="Aptos" w:hAnsi="Aptos" w:cs="Times New Roman"/>
                <w:sz w:val="20"/>
                <w:szCs w:val="20"/>
                <w:lang w:eastAsia="pl-PL"/>
              </w:rPr>
            </w:pPr>
          </w:p>
        </w:tc>
        <w:tc>
          <w:tcPr>
            <w:tcW w:w="2410" w:type="dxa"/>
            <w:tcBorders>
              <w:top w:val="nil"/>
              <w:left w:val="nil"/>
              <w:bottom w:val="single" w:sz="4" w:space="0" w:color="auto"/>
              <w:right w:val="single" w:sz="4" w:space="0" w:color="auto"/>
            </w:tcBorders>
            <w:shd w:val="clear" w:color="auto" w:fill="FFFFFF"/>
            <w:noWrap/>
            <w:vAlign w:val="bottom"/>
            <w:hideMark/>
          </w:tcPr>
          <w:p w14:paraId="19848710" w14:textId="77777777" w:rsidR="00CA7CB2" w:rsidRPr="00CA7CB2" w:rsidRDefault="00CA7CB2" w:rsidP="00CA7CB2">
            <w:pPr>
              <w:spacing w:after="0"/>
              <w:rPr>
                <w:rFonts w:ascii="Aptos" w:eastAsia="Aptos" w:hAnsi="Aptos" w:cs="Times New Roman"/>
                <w:sz w:val="20"/>
                <w:szCs w:val="20"/>
                <w:lang w:eastAsia="pl-PL"/>
              </w:rPr>
            </w:pPr>
          </w:p>
        </w:tc>
        <w:tc>
          <w:tcPr>
            <w:tcW w:w="1559" w:type="dxa"/>
            <w:tcBorders>
              <w:top w:val="nil"/>
              <w:left w:val="nil"/>
              <w:bottom w:val="single" w:sz="4" w:space="0" w:color="auto"/>
              <w:right w:val="single" w:sz="4" w:space="0" w:color="auto"/>
            </w:tcBorders>
            <w:shd w:val="clear" w:color="auto" w:fill="FFFFFF"/>
            <w:noWrap/>
            <w:vAlign w:val="bottom"/>
            <w:hideMark/>
          </w:tcPr>
          <w:p w14:paraId="0C3E2677" w14:textId="77777777" w:rsidR="00CA7CB2" w:rsidRPr="00CA7CB2" w:rsidRDefault="00CA7CB2" w:rsidP="00CA7CB2">
            <w:pPr>
              <w:spacing w:after="0"/>
              <w:rPr>
                <w:rFonts w:ascii="Aptos" w:eastAsia="Aptos" w:hAnsi="Aptos" w:cs="Times New Roman"/>
                <w:sz w:val="20"/>
                <w:szCs w:val="20"/>
                <w:lang w:eastAsia="pl-PL"/>
              </w:rPr>
            </w:pPr>
          </w:p>
        </w:tc>
        <w:tc>
          <w:tcPr>
            <w:tcW w:w="1985" w:type="dxa"/>
            <w:tcBorders>
              <w:top w:val="nil"/>
              <w:left w:val="nil"/>
              <w:bottom w:val="single" w:sz="4" w:space="0" w:color="auto"/>
              <w:right w:val="single" w:sz="4" w:space="0" w:color="auto"/>
            </w:tcBorders>
            <w:shd w:val="clear" w:color="auto" w:fill="FFFFFF"/>
            <w:noWrap/>
            <w:vAlign w:val="bottom"/>
            <w:hideMark/>
          </w:tcPr>
          <w:p w14:paraId="475658CE" w14:textId="77777777" w:rsidR="00CA7CB2" w:rsidRPr="00CA7CB2" w:rsidRDefault="00CA7CB2" w:rsidP="00CA7CB2">
            <w:pPr>
              <w:spacing w:after="0"/>
              <w:rPr>
                <w:rFonts w:ascii="Aptos" w:eastAsia="Aptos" w:hAnsi="Aptos" w:cs="Times New Roman"/>
                <w:sz w:val="20"/>
                <w:szCs w:val="20"/>
                <w:lang w:eastAsia="pl-PL"/>
              </w:rPr>
            </w:pPr>
          </w:p>
        </w:tc>
        <w:tc>
          <w:tcPr>
            <w:tcW w:w="1417" w:type="dxa"/>
            <w:tcBorders>
              <w:top w:val="nil"/>
              <w:left w:val="nil"/>
              <w:bottom w:val="single" w:sz="4" w:space="0" w:color="auto"/>
              <w:right w:val="single" w:sz="4" w:space="0" w:color="auto"/>
            </w:tcBorders>
            <w:shd w:val="clear" w:color="auto" w:fill="FFFFFF"/>
            <w:noWrap/>
            <w:vAlign w:val="bottom"/>
            <w:hideMark/>
          </w:tcPr>
          <w:p w14:paraId="5699ABCE"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4B40A7F0" w14:textId="77777777" w:rsidTr="00A42C98">
        <w:trPr>
          <w:trHeight w:val="340"/>
        </w:trPr>
        <w:tc>
          <w:tcPr>
            <w:tcW w:w="992" w:type="dxa"/>
            <w:tcBorders>
              <w:top w:val="nil"/>
              <w:left w:val="single" w:sz="4" w:space="0" w:color="auto"/>
              <w:bottom w:val="single" w:sz="4" w:space="0" w:color="auto"/>
              <w:right w:val="single" w:sz="4" w:space="0" w:color="auto"/>
            </w:tcBorders>
            <w:shd w:val="clear" w:color="auto" w:fill="FFFFFF"/>
            <w:noWrap/>
            <w:vAlign w:val="bottom"/>
            <w:hideMark/>
          </w:tcPr>
          <w:p w14:paraId="7E221AC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7D6B79C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shd w:val="clear" w:color="auto" w:fill="FFFFFF"/>
            <w:noWrap/>
            <w:vAlign w:val="bottom"/>
            <w:hideMark/>
          </w:tcPr>
          <w:p w14:paraId="1F2C780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559" w:type="dxa"/>
            <w:tcBorders>
              <w:top w:val="nil"/>
              <w:left w:val="nil"/>
              <w:bottom w:val="single" w:sz="4" w:space="0" w:color="auto"/>
              <w:right w:val="single" w:sz="4" w:space="0" w:color="auto"/>
            </w:tcBorders>
            <w:shd w:val="clear" w:color="auto" w:fill="FFFFFF"/>
            <w:noWrap/>
            <w:vAlign w:val="bottom"/>
            <w:hideMark/>
          </w:tcPr>
          <w:p w14:paraId="08057432"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985" w:type="dxa"/>
            <w:tcBorders>
              <w:top w:val="nil"/>
              <w:left w:val="nil"/>
              <w:bottom w:val="single" w:sz="4" w:space="0" w:color="auto"/>
              <w:right w:val="single" w:sz="4" w:space="0" w:color="auto"/>
            </w:tcBorders>
            <w:shd w:val="clear" w:color="auto" w:fill="FFFFFF"/>
            <w:noWrap/>
            <w:vAlign w:val="bottom"/>
            <w:hideMark/>
          </w:tcPr>
          <w:p w14:paraId="544758D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5028E0B0"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r>
      <w:tr w:rsidR="00CA7CB2" w:rsidRPr="00CA7CB2" w14:paraId="22C3DE59" w14:textId="77777777" w:rsidTr="00A42C98">
        <w:trPr>
          <w:trHeight w:val="340"/>
        </w:trPr>
        <w:tc>
          <w:tcPr>
            <w:tcW w:w="992" w:type="dxa"/>
            <w:tcBorders>
              <w:top w:val="nil"/>
              <w:left w:val="single" w:sz="4" w:space="0" w:color="auto"/>
              <w:bottom w:val="single" w:sz="4" w:space="0" w:color="auto"/>
              <w:right w:val="single" w:sz="4" w:space="0" w:color="auto"/>
            </w:tcBorders>
            <w:shd w:val="clear" w:color="auto" w:fill="FFFFFF"/>
            <w:noWrap/>
            <w:vAlign w:val="bottom"/>
            <w:hideMark/>
          </w:tcPr>
          <w:p w14:paraId="0A77808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258A627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shd w:val="clear" w:color="auto" w:fill="FFFFFF"/>
            <w:noWrap/>
            <w:vAlign w:val="bottom"/>
            <w:hideMark/>
          </w:tcPr>
          <w:p w14:paraId="48EFEACF"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559" w:type="dxa"/>
            <w:tcBorders>
              <w:top w:val="nil"/>
              <w:left w:val="nil"/>
              <w:bottom w:val="single" w:sz="4" w:space="0" w:color="auto"/>
              <w:right w:val="single" w:sz="4" w:space="0" w:color="auto"/>
            </w:tcBorders>
            <w:shd w:val="clear" w:color="auto" w:fill="FFFFFF"/>
            <w:noWrap/>
            <w:vAlign w:val="bottom"/>
            <w:hideMark/>
          </w:tcPr>
          <w:p w14:paraId="370FEBE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985" w:type="dxa"/>
            <w:tcBorders>
              <w:top w:val="nil"/>
              <w:left w:val="nil"/>
              <w:bottom w:val="single" w:sz="4" w:space="0" w:color="auto"/>
              <w:right w:val="single" w:sz="4" w:space="0" w:color="auto"/>
            </w:tcBorders>
            <w:shd w:val="clear" w:color="auto" w:fill="FFFFFF"/>
            <w:noWrap/>
            <w:vAlign w:val="bottom"/>
            <w:hideMark/>
          </w:tcPr>
          <w:p w14:paraId="78D9DB8D"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58C899DF"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r>
      <w:tr w:rsidR="00CA7CB2" w:rsidRPr="00CA7CB2" w14:paraId="12ED996B" w14:textId="77777777" w:rsidTr="00A42C98">
        <w:trPr>
          <w:trHeight w:val="340"/>
        </w:trPr>
        <w:tc>
          <w:tcPr>
            <w:tcW w:w="992" w:type="dxa"/>
            <w:tcBorders>
              <w:top w:val="nil"/>
              <w:left w:val="single" w:sz="4" w:space="0" w:color="auto"/>
              <w:bottom w:val="single" w:sz="4" w:space="0" w:color="auto"/>
              <w:right w:val="single" w:sz="4" w:space="0" w:color="auto"/>
            </w:tcBorders>
            <w:shd w:val="clear" w:color="auto" w:fill="FFFFFF"/>
            <w:noWrap/>
            <w:vAlign w:val="bottom"/>
            <w:hideMark/>
          </w:tcPr>
          <w:p w14:paraId="4F35CA1B"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5D975C7A"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shd w:val="clear" w:color="auto" w:fill="FFFFFF"/>
            <w:noWrap/>
            <w:vAlign w:val="bottom"/>
            <w:hideMark/>
          </w:tcPr>
          <w:p w14:paraId="12C3990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559" w:type="dxa"/>
            <w:tcBorders>
              <w:top w:val="nil"/>
              <w:left w:val="nil"/>
              <w:bottom w:val="single" w:sz="4" w:space="0" w:color="auto"/>
              <w:right w:val="single" w:sz="4" w:space="0" w:color="auto"/>
            </w:tcBorders>
            <w:shd w:val="clear" w:color="auto" w:fill="FFFFFF"/>
            <w:noWrap/>
            <w:vAlign w:val="bottom"/>
            <w:hideMark/>
          </w:tcPr>
          <w:p w14:paraId="74D259D0"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985" w:type="dxa"/>
            <w:tcBorders>
              <w:top w:val="nil"/>
              <w:left w:val="nil"/>
              <w:bottom w:val="single" w:sz="4" w:space="0" w:color="auto"/>
              <w:right w:val="single" w:sz="4" w:space="0" w:color="auto"/>
            </w:tcBorders>
            <w:shd w:val="clear" w:color="auto" w:fill="FFFFFF"/>
            <w:noWrap/>
            <w:vAlign w:val="bottom"/>
            <w:hideMark/>
          </w:tcPr>
          <w:p w14:paraId="44CC6A36"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711377F3"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r>
      <w:tr w:rsidR="00CA7CB2" w:rsidRPr="00CA7CB2" w14:paraId="6F4D8C2F" w14:textId="77777777" w:rsidTr="00A42C98">
        <w:trPr>
          <w:trHeight w:val="340"/>
        </w:trPr>
        <w:tc>
          <w:tcPr>
            <w:tcW w:w="992" w:type="dxa"/>
            <w:tcBorders>
              <w:top w:val="nil"/>
              <w:left w:val="single" w:sz="4" w:space="0" w:color="auto"/>
              <w:bottom w:val="single" w:sz="4" w:space="0" w:color="auto"/>
              <w:right w:val="single" w:sz="4" w:space="0" w:color="auto"/>
            </w:tcBorders>
            <w:shd w:val="clear" w:color="auto" w:fill="FFFFFF"/>
            <w:noWrap/>
            <w:vAlign w:val="bottom"/>
            <w:hideMark/>
          </w:tcPr>
          <w:p w14:paraId="40236654"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701" w:type="dxa"/>
            <w:tcBorders>
              <w:top w:val="nil"/>
              <w:left w:val="nil"/>
              <w:bottom w:val="single" w:sz="4" w:space="0" w:color="auto"/>
              <w:right w:val="single" w:sz="4" w:space="0" w:color="auto"/>
            </w:tcBorders>
            <w:shd w:val="clear" w:color="auto" w:fill="FFFFFF"/>
            <w:noWrap/>
            <w:vAlign w:val="bottom"/>
            <w:hideMark/>
          </w:tcPr>
          <w:p w14:paraId="291970CB"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shd w:val="clear" w:color="auto" w:fill="FFFFFF"/>
            <w:noWrap/>
            <w:vAlign w:val="bottom"/>
            <w:hideMark/>
          </w:tcPr>
          <w:p w14:paraId="5008F22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559" w:type="dxa"/>
            <w:tcBorders>
              <w:top w:val="nil"/>
              <w:left w:val="nil"/>
              <w:bottom w:val="single" w:sz="4" w:space="0" w:color="auto"/>
              <w:right w:val="single" w:sz="4" w:space="0" w:color="auto"/>
            </w:tcBorders>
            <w:shd w:val="clear" w:color="auto" w:fill="FFFFFF"/>
            <w:noWrap/>
            <w:vAlign w:val="bottom"/>
            <w:hideMark/>
          </w:tcPr>
          <w:p w14:paraId="023E131E"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985" w:type="dxa"/>
            <w:tcBorders>
              <w:top w:val="nil"/>
              <w:left w:val="nil"/>
              <w:bottom w:val="single" w:sz="4" w:space="0" w:color="auto"/>
              <w:right w:val="single" w:sz="4" w:space="0" w:color="auto"/>
            </w:tcBorders>
            <w:shd w:val="clear" w:color="auto" w:fill="FFFFFF"/>
            <w:noWrap/>
            <w:vAlign w:val="bottom"/>
            <w:hideMark/>
          </w:tcPr>
          <w:p w14:paraId="227016AE"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1417" w:type="dxa"/>
            <w:tcBorders>
              <w:top w:val="nil"/>
              <w:left w:val="nil"/>
              <w:bottom w:val="single" w:sz="4" w:space="0" w:color="auto"/>
              <w:right w:val="single" w:sz="4" w:space="0" w:color="auto"/>
            </w:tcBorders>
            <w:shd w:val="clear" w:color="auto" w:fill="FFFFFF"/>
            <w:noWrap/>
            <w:vAlign w:val="bottom"/>
            <w:hideMark/>
          </w:tcPr>
          <w:p w14:paraId="4122CE35"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r>
    </w:tbl>
    <w:p w14:paraId="0D07EB7A" w14:textId="77777777" w:rsidR="00CA7CB2" w:rsidRPr="00CA7CB2" w:rsidRDefault="00CA7CB2" w:rsidP="00CA7CB2">
      <w:pPr>
        <w:spacing w:after="0"/>
        <w:rPr>
          <w:rFonts w:ascii="Aptos" w:eastAsia="Aptos" w:hAnsi="Aptos" w:cs="Times New Roman"/>
          <w:b/>
          <w:sz w:val="16"/>
          <w:szCs w:val="16"/>
        </w:rPr>
      </w:pPr>
    </w:p>
    <w:p w14:paraId="03E1594D" w14:textId="77777777" w:rsidR="00CA7CB2" w:rsidRPr="00CA7CB2" w:rsidRDefault="00CA7CB2" w:rsidP="00CA7CB2">
      <w:pPr>
        <w:spacing w:after="0" w:line="240" w:lineRule="auto"/>
        <w:rPr>
          <w:rFonts w:ascii="Arial" w:eastAsia="Aptos" w:hAnsi="Arial" w:cs="Arial"/>
          <w:b/>
          <w:sz w:val="24"/>
          <w:szCs w:val="24"/>
        </w:rPr>
      </w:pPr>
    </w:p>
    <w:p w14:paraId="772B985D" w14:textId="77777777" w:rsidR="00CA7CB2" w:rsidRPr="00CA7CB2" w:rsidRDefault="00CA7CB2" w:rsidP="00CA7CB2">
      <w:pPr>
        <w:numPr>
          <w:ilvl w:val="0"/>
          <w:numId w:val="386"/>
        </w:numPr>
        <w:spacing w:line="240" w:lineRule="auto"/>
        <w:contextualSpacing/>
        <w:rPr>
          <w:rFonts w:ascii="Arial" w:eastAsia="Aptos" w:hAnsi="Arial" w:cs="Arial"/>
          <w:b/>
          <w:sz w:val="24"/>
          <w:szCs w:val="24"/>
        </w:rPr>
      </w:pPr>
      <w:r w:rsidRPr="00CA7CB2">
        <w:rPr>
          <w:rFonts w:ascii="Arial" w:eastAsia="Aptos" w:hAnsi="Arial" w:cs="Arial"/>
          <w:b/>
          <w:sz w:val="24"/>
          <w:szCs w:val="24"/>
        </w:rPr>
        <w:t>Kontrole stanu technicznego, naprawy</w:t>
      </w:r>
    </w:p>
    <w:p w14:paraId="5E812D3B" w14:textId="77777777" w:rsidR="00CA7CB2" w:rsidRPr="00CA7CB2" w:rsidRDefault="00CA7CB2" w:rsidP="00CA7CB2">
      <w:pPr>
        <w:spacing w:after="0" w:line="240" w:lineRule="auto"/>
        <w:ind w:left="720"/>
        <w:contextualSpacing/>
        <w:rPr>
          <w:rFonts w:ascii="Arial" w:eastAsia="Aptos" w:hAnsi="Arial" w:cs="Arial"/>
          <w:b/>
          <w:sz w:val="24"/>
          <w:szCs w:val="24"/>
        </w:rPr>
      </w:pPr>
      <w:r w:rsidRPr="00CA7CB2">
        <w:rPr>
          <w:rFonts w:ascii="Arial" w:eastAsia="Aptos" w:hAnsi="Arial" w:cs="Arial"/>
          <w:b/>
          <w:sz w:val="24"/>
          <w:szCs w:val="24"/>
        </w:rPr>
        <w:t xml:space="preserve"> </w:t>
      </w:r>
    </w:p>
    <w:tbl>
      <w:tblPr>
        <w:tblW w:w="10064" w:type="dxa"/>
        <w:tblInd w:w="-539" w:type="dxa"/>
        <w:tblCellMar>
          <w:left w:w="70" w:type="dxa"/>
          <w:right w:w="70" w:type="dxa"/>
        </w:tblCellMar>
        <w:tblLook w:val="04A0" w:firstRow="1" w:lastRow="0" w:firstColumn="1" w:lastColumn="0" w:noHBand="0" w:noVBand="1"/>
      </w:tblPr>
      <w:tblGrid>
        <w:gridCol w:w="2410"/>
        <w:gridCol w:w="2551"/>
        <w:gridCol w:w="2410"/>
        <w:gridCol w:w="2693"/>
        <w:gridCol w:w="146"/>
      </w:tblGrid>
      <w:tr w:rsidR="00CA7CB2" w:rsidRPr="00CA7CB2" w14:paraId="71D8E90B" w14:textId="77777777" w:rsidTr="00A42C98">
        <w:trPr>
          <w:gridAfter w:val="1"/>
          <w:trHeight w:val="509"/>
        </w:trPr>
        <w:tc>
          <w:tcPr>
            <w:tcW w:w="2410" w:type="dxa"/>
            <w:vMerge w:val="restart"/>
            <w:tcBorders>
              <w:top w:val="double" w:sz="4" w:space="0" w:color="auto"/>
              <w:left w:val="double" w:sz="4" w:space="0" w:color="auto"/>
              <w:bottom w:val="double" w:sz="4" w:space="0" w:color="auto"/>
              <w:right w:val="double" w:sz="4" w:space="0" w:color="auto"/>
            </w:tcBorders>
            <w:noWrap/>
            <w:vAlign w:val="center"/>
            <w:hideMark/>
          </w:tcPr>
          <w:p w14:paraId="1CB11D9B"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Data kontroli/naprawy</w:t>
            </w:r>
          </w:p>
        </w:tc>
        <w:tc>
          <w:tcPr>
            <w:tcW w:w="2551" w:type="dxa"/>
            <w:vMerge w:val="restart"/>
            <w:tcBorders>
              <w:top w:val="double" w:sz="4" w:space="0" w:color="auto"/>
              <w:left w:val="double" w:sz="4" w:space="0" w:color="auto"/>
              <w:bottom w:val="double" w:sz="4" w:space="0" w:color="auto"/>
              <w:right w:val="double" w:sz="4" w:space="0" w:color="auto"/>
            </w:tcBorders>
            <w:noWrap/>
            <w:vAlign w:val="center"/>
            <w:hideMark/>
          </w:tcPr>
          <w:p w14:paraId="51C98FBC"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Podstawa kontroli/naprawy</w:t>
            </w:r>
          </w:p>
        </w:tc>
        <w:tc>
          <w:tcPr>
            <w:tcW w:w="2410" w:type="dxa"/>
            <w:vMerge w:val="restart"/>
            <w:tcBorders>
              <w:top w:val="double" w:sz="4" w:space="0" w:color="auto"/>
              <w:left w:val="double" w:sz="4" w:space="0" w:color="auto"/>
              <w:bottom w:val="double" w:sz="4" w:space="0" w:color="auto"/>
              <w:right w:val="double" w:sz="4" w:space="0" w:color="auto"/>
            </w:tcBorders>
            <w:noWrap/>
            <w:vAlign w:val="center"/>
            <w:hideMark/>
          </w:tcPr>
          <w:p w14:paraId="3C9C03A0" w14:textId="77777777" w:rsidR="00CA7CB2" w:rsidRPr="00CA7CB2" w:rsidRDefault="00CA7CB2" w:rsidP="00CA7CB2">
            <w:pPr>
              <w:spacing w:after="0" w:line="240" w:lineRule="auto"/>
              <w:jc w:val="center"/>
              <w:rPr>
                <w:rFonts w:ascii="Arial" w:eastAsia="Times New Roman" w:hAnsi="Arial" w:cs="Arial"/>
                <w:b/>
                <w:bCs/>
                <w:sz w:val="20"/>
                <w:szCs w:val="20"/>
                <w:lang w:eastAsia="pl-PL"/>
              </w:rPr>
            </w:pPr>
            <w:r w:rsidRPr="00CA7CB2">
              <w:rPr>
                <w:rFonts w:ascii="Arial" w:eastAsia="Times New Roman" w:hAnsi="Arial" w:cs="Arial"/>
                <w:b/>
                <w:bCs/>
                <w:sz w:val="20"/>
                <w:szCs w:val="20"/>
                <w:lang w:eastAsia="pl-PL"/>
              </w:rPr>
              <w:t>Ocena stanu technicznego</w:t>
            </w:r>
          </w:p>
        </w:tc>
        <w:tc>
          <w:tcPr>
            <w:tcW w:w="2693" w:type="dxa"/>
            <w:vMerge w:val="restart"/>
            <w:tcBorders>
              <w:top w:val="double" w:sz="4" w:space="0" w:color="auto"/>
              <w:left w:val="double" w:sz="4" w:space="0" w:color="auto"/>
              <w:bottom w:val="double" w:sz="4" w:space="0" w:color="auto"/>
              <w:right w:val="double" w:sz="4" w:space="0" w:color="auto"/>
            </w:tcBorders>
            <w:noWrap/>
            <w:vAlign w:val="center"/>
            <w:hideMark/>
          </w:tcPr>
          <w:p w14:paraId="4843F348" w14:textId="77777777" w:rsidR="00CA7CB2" w:rsidRPr="00CA7CB2" w:rsidRDefault="00CA7CB2" w:rsidP="00CA7CB2">
            <w:pPr>
              <w:spacing w:after="0" w:line="240" w:lineRule="auto"/>
              <w:jc w:val="center"/>
              <w:rPr>
                <w:rFonts w:ascii="Arial" w:eastAsia="Times New Roman" w:hAnsi="Arial" w:cs="Arial"/>
                <w:b/>
                <w:sz w:val="20"/>
                <w:szCs w:val="20"/>
                <w:lang w:eastAsia="pl-PL"/>
              </w:rPr>
            </w:pPr>
            <w:r w:rsidRPr="00CA7CB2">
              <w:rPr>
                <w:rFonts w:ascii="Arial" w:eastAsia="Times New Roman" w:hAnsi="Arial" w:cs="Arial"/>
                <w:b/>
                <w:sz w:val="20"/>
                <w:szCs w:val="20"/>
                <w:lang w:eastAsia="pl-PL"/>
              </w:rPr>
              <w:t>Kto przeprowadził kontrole /naprawę (data/podpis)</w:t>
            </w:r>
          </w:p>
        </w:tc>
      </w:tr>
      <w:tr w:rsidR="00CA7CB2" w:rsidRPr="00CA7CB2" w14:paraId="2FDD7B11" w14:textId="77777777" w:rsidTr="00A42C98">
        <w:trPr>
          <w:trHeight w:val="509"/>
        </w:trPr>
        <w:tc>
          <w:tcPr>
            <w:tcW w:w="0" w:type="auto"/>
            <w:vMerge/>
            <w:tcBorders>
              <w:top w:val="double" w:sz="4" w:space="0" w:color="auto"/>
              <w:left w:val="double" w:sz="4" w:space="0" w:color="auto"/>
              <w:bottom w:val="double" w:sz="4" w:space="0" w:color="auto"/>
              <w:right w:val="double" w:sz="4" w:space="0" w:color="auto"/>
            </w:tcBorders>
            <w:vAlign w:val="center"/>
            <w:hideMark/>
          </w:tcPr>
          <w:p w14:paraId="29714DAC" w14:textId="77777777" w:rsidR="00CA7CB2" w:rsidRPr="00CA7CB2" w:rsidRDefault="00CA7CB2" w:rsidP="00CA7CB2">
            <w:pPr>
              <w:spacing w:after="0"/>
              <w:rPr>
                <w:rFonts w:ascii="Arial" w:eastAsia="Times New Roman" w:hAnsi="Arial" w:cs="Arial"/>
                <w:b/>
                <w:bCs/>
                <w:sz w:val="20"/>
                <w:szCs w:val="20"/>
                <w:lang w:eastAsia="pl-PL"/>
              </w:rPr>
            </w:pPr>
          </w:p>
        </w:tc>
        <w:tc>
          <w:tcPr>
            <w:tcW w:w="0" w:type="auto"/>
            <w:vMerge/>
            <w:tcBorders>
              <w:top w:val="double" w:sz="4" w:space="0" w:color="auto"/>
              <w:left w:val="double" w:sz="4" w:space="0" w:color="auto"/>
              <w:bottom w:val="double" w:sz="4" w:space="0" w:color="auto"/>
              <w:right w:val="double" w:sz="4" w:space="0" w:color="auto"/>
            </w:tcBorders>
            <w:vAlign w:val="center"/>
            <w:hideMark/>
          </w:tcPr>
          <w:p w14:paraId="7ABD90EE" w14:textId="77777777" w:rsidR="00CA7CB2" w:rsidRPr="00CA7CB2" w:rsidRDefault="00CA7CB2" w:rsidP="00CA7CB2">
            <w:pPr>
              <w:spacing w:after="0"/>
              <w:rPr>
                <w:rFonts w:ascii="Arial" w:eastAsia="Times New Roman" w:hAnsi="Arial" w:cs="Arial"/>
                <w:b/>
                <w:bCs/>
                <w:sz w:val="20"/>
                <w:szCs w:val="20"/>
                <w:lang w:eastAsia="pl-PL"/>
              </w:rPr>
            </w:pPr>
          </w:p>
        </w:tc>
        <w:tc>
          <w:tcPr>
            <w:tcW w:w="0" w:type="auto"/>
            <w:vMerge/>
            <w:tcBorders>
              <w:top w:val="double" w:sz="4" w:space="0" w:color="auto"/>
              <w:left w:val="double" w:sz="4" w:space="0" w:color="auto"/>
              <w:bottom w:val="double" w:sz="4" w:space="0" w:color="auto"/>
              <w:right w:val="double" w:sz="4" w:space="0" w:color="auto"/>
            </w:tcBorders>
            <w:vAlign w:val="center"/>
            <w:hideMark/>
          </w:tcPr>
          <w:p w14:paraId="556DE54F" w14:textId="77777777" w:rsidR="00CA7CB2" w:rsidRPr="00CA7CB2" w:rsidRDefault="00CA7CB2" w:rsidP="00CA7CB2">
            <w:pPr>
              <w:spacing w:after="0"/>
              <w:rPr>
                <w:rFonts w:ascii="Arial" w:eastAsia="Times New Roman" w:hAnsi="Arial" w:cs="Arial"/>
                <w:b/>
                <w:bCs/>
                <w:sz w:val="20"/>
                <w:szCs w:val="20"/>
                <w:lang w:eastAsia="pl-PL"/>
              </w:rPr>
            </w:pPr>
          </w:p>
        </w:tc>
        <w:tc>
          <w:tcPr>
            <w:tcW w:w="0" w:type="auto"/>
            <w:vMerge/>
            <w:tcBorders>
              <w:top w:val="double" w:sz="4" w:space="0" w:color="auto"/>
              <w:left w:val="double" w:sz="4" w:space="0" w:color="auto"/>
              <w:bottom w:val="double" w:sz="4" w:space="0" w:color="auto"/>
              <w:right w:val="double" w:sz="4" w:space="0" w:color="auto"/>
            </w:tcBorders>
            <w:vAlign w:val="center"/>
            <w:hideMark/>
          </w:tcPr>
          <w:p w14:paraId="7402E26F" w14:textId="77777777" w:rsidR="00CA7CB2" w:rsidRPr="00CA7CB2" w:rsidRDefault="00CA7CB2" w:rsidP="00CA7CB2">
            <w:pPr>
              <w:spacing w:after="0"/>
              <w:rPr>
                <w:rFonts w:ascii="Arial" w:eastAsia="Times New Roman" w:hAnsi="Arial" w:cs="Arial"/>
                <w:b/>
                <w:sz w:val="20"/>
                <w:szCs w:val="20"/>
                <w:lang w:eastAsia="pl-PL"/>
              </w:rPr>
            </w:pPr>
          </w:p>
        </w:tc>
        <w:tc>
          <w:tcPr>
            <w:tcW w:w="0" w:type="auto"/>
            <w:vAlign w:val="center"/>
            <w:hideMark/>
          </w:tcPr>
          <w:p w14:paraId="2DB5BB41" w14:textId="77777777" w:rsidR="00CA7CB2" w:rsidRPr="00CA7CB2" w:rsidRDefault="00CA7CB2" w:rsidP="00CA7CB2">
            <w:pPr>
              <w:rPr>
                <w:rFonts w:ascii="Arial" w:eastAsia="Times New Roman" w:hAnsi="Arial" w:cs="Arial"/>
                <w:b/>
                <w:sz w:val="20"/>
                <w:szCs w:val="20"/>
                <w:lang w:eastAsia="pl-PL"/>
              </w:rPr>
            </w:pPr>
          </w:p>
        </w:tc>
      </w:tr>
      <w:tr w:rsidR="00CA7CB2" w:rsidRPr="00CA7CB2" w14:paraId="0BA5521A" w14:textId="77777777" w:rsidTr="00A42C98">
        <w:trPr>
          <w:trHeight w:val="340"/>
        </w:trPr>
        <w:tc>
          <w:tcPr>
            <w:tcW w:w="2410" w:type="dxa"/>
            <w:tcBorders>
              <w:top w:val="double" w:sz="4" w:space="0" w:color="auto"/>
              <w:left w:val="single" w:sz="4" w:space="0" w:color="auto"/>
              <w:bottom w:val="single" w:sz="4" w:space="0" w:color="auto"/>
              <w:right w:val="single" w:sz="4" w:space="0" w:color="auto"/>
            </w:tcBorders>
            <w:noWrap/>
            <w:vAlign w:val="bottom"/>
            <w:hideMark/>
          </w:tcPr>
          <w:p w14:paraId="5EC6F578"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double" w:sz="4" w:space="0" w:color="auto"/>
              <w:left w:val="nil"/>
              <w:bottom w:val="single" w:sz="4" w:space="0" w:color="auto"/>
              <w:right w:val="single" w:sz="4" w:space="0" w:color="auto"/>
            </w:tcBorders>
            <w:noWrap/>
            <w:vAlign w:val="bottom"/>
            <w:hideMark/>
          </w:tcPr>
          <w:p w14:paraId="11C3E29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double" w:sz="4" w:space="0" w:color="auto"/>
              <w:left w:val="nil"/>
              <w:bottom w:val="single" w:sz="4" w:space="0" w:color="auto"/>
              <w:right w:val="single" w:sz="4" w:space="0" w:color="auto"/>
            </w:tcBorders>
            <w:noWrap/>
            <w:vAlign w:val="bottom"/>
            <w:hideMark/>
          </w:tcPr>
          <w:p w14:paraId="22D7DD0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double" w:sz="4" w:space="0" w:color="auto"/>
              <w:left w:val="nil"/>
              <w:bottom w:val="single" w:sz="4" w:space="0" w:color="auto"/>
              <w:right w:val="single" w:sz="4" w:space="0" w:color="auto"/>
            </w:tcBorders>
            <w:noWrap/>
            <w:vAlign w:val="bottom"/>
            <w:hideMark/>
          </w:tcPr>
          <w:p w14:paraId="4E47DF50"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364EE49E"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03E7EE5D" w14:textId="77777777" w:rsidTr="00A42C98">
        <w:trPr>
          <w:trHeight w:val="340"/>
        </w:trPr>
        <w:tc>
          <w:tcPr>
            <w:tcW w:w="2410" w:type="dxa"/>
            <w:tcBorders>
              <w:top w:val="nil"/>
              <w:left w:val="single" w:sz="4" w:space="0" w:color="auto"/>
              <w:bottom w:val="single" w:sz="4" w:space="0" w:color="auto"/>
              <w:right w:val="single" w:sz="4" w:space="0" w:color="auto"/>
            </w:tcBorders>
            <w:noWrap/>
            <w:vAlign w:val="bottom"/>
            <w:hideMark/>
          </w:tcPr>
          <w:p w14:paraId="604B549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nil"/>
              <w:left w:val="nil"/>
              <w:bottom w:val="single" w:sz="4" w:space="0" w:color="auto"/>
              <w:right w:val="single" w:sz="4" w:space="0" w:color="auto"/>
            </w:tcBorders>
            <w:noWrap/>
            <w:vAlign w:val="bottom"/>
            <w:hideMark/>
          </w:tcPr>
          <w:p w14:paraId="44F9C21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noWrap/>
            <w:vAlign w:val="bottom"/>
            <w:hideMark/>
          </w:tcPr>
          <w:p w14:paraId="3C98730E"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nil"/>
              <w:left w:val="nil"/>
              <w:bottom w:val="single" w:sz="4" w:space="0" w:color="auto"/>
              <w:right w:val="single" w:sz="4" w:space="0" w:color="auto"/>
            </w:tcBorders>
            <w:noWrap/>
            <w:vAlign w:val="bottom"/>
            <w:hideMark/>
          </w:tcPr>
          <w:p w14:paraId="3F82B37B"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142C55E5"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569DC810" w14:textId="77777777" w:rsidTr="00A42C98">
        <w:trPr>
          <w:trHeight w:val="340"/>
        </w:trPr>
        <w:tc>
          <w:tcPr>
            <w:tcW w:w="2410" w:type="dxa"/>
            <w:tcBorders>
              <w:top w:val="nil"/>
              <w:left w:val="single" w:sz="4" w:space="0" w:color="auto"/>
              <w:bottom w:val="single" w:sz="4" w:space="0" w:color="auto"/>
              <w:right w:val="single" w:sz="4" w:space="0" w:color="auto"/>
            </w:tcBorders>
            <w:noWrap/>
            <w:vAlign w:val="bottom"/>
            <w:hideMark/>
          </w:tcPr>
          <w:p w14:paraId="73B013CA"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nil"/>
              <w:left w:val="nil"/>
              <w:bottom w:val="single" w:sz="4" w:space="0" w:color="auto"/>
              <w:right w:val="single" w:sz="4" w:space="0" w:color="auto"/>
            </w:tcBorders>
            <w:noWrap/>
            <w:vAlign w:val="bottom"/>
            <w:hideMark/>
          </w:tcPr>
          <w:p w14:paraId="44F41A74"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noWrap/>
            <w:vAlign w:val="bottom"/>
            <w:hideMark/>
          </w:tcPr>
          <w:p w14:paraId="63A7A789"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nil"/>
              <w:left w:val="nil"/>
              <w:bottom w:val="single" w:sz="4" w:space="0" w:color="auto"/>
              <w:right w:val="single" w:sz="4" w:space="0" w:color="auto"/>
            </w:tcBorders>
            <w:noWrap/>
            <w:vAlign w:val="bottom"/>
            <w:hideMark/>
          </w:tcPr>
          <w:p w14:paraId="31D312FB"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098BE35B"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21C4093E" w14:textId="77777777" w:rsidTr="00A42C98">
        <w:trPr>
          <w:trHeight w:val="340"/>
        </w:trPr>
        <w:tc>
          <w:tcPr>
            <w:tcW w:w="2410" w:type="dxa"/>
            <w:tcBorders>
              <w:top w:val="nil"/>
              <w:left w:val="single" w:sz="4" w:space="0" w:color="auto"/>
              <w:bottom w:val="single" w:sz="4" w:space="0" w:color="auto"/>
              <w:right w:val="single" w:sz="4" w:space="0" w:color="auto"/>
            </w:tcBorders>
            <w:noWrap/>
            <w:vAlign w:val="bottom"/>
            <w:hideMark/>
          </w:tcPr>
          <w:p w14:paraId="7E10FBE1"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nil"/>
              <w:left w:val="nil"/>
              <w:bottom w:val="single" w:sz="4" w:space="0" w:color="auto"/>
              <w:right w:val="single" w:sz="4" w:space="0" w:color="auto"/>
            </w:tcBorders>
            <w:noWrap/>
            <w:vAlign w:val="bottom"/>
            <w:hideMark/>
          </w:tcPr>
          <w:p w14:paraId="6C9BE06B"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noWrap/>
            <w:vAlign w:val="bottom"/>
            <w:hideMark/>
          </w:tcPr>
          <w:p w14:paraId="32FD687A"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nil"/>
              <w:left w:val="nil"/>
              <w:bottom w:val="single" w:sz="4" w:space="0" w:color="auto"/>
              <w:right w:val="single" w:sz="4" w:space="0" w:color="auto"/>
            </w:tcBorders>
            <w:noWrap/>
            <w:vAlign w:val="bottom"/>
            <w:hideMark/>
          </w:tcPr>
          <w:p w14:paraId="3E9DD0AF"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475BA489"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1419BD3A" w14:textId="77777777" w:rsidTr="00A42C98">
        <w:trPr>
          <w:trHeight w:val="340"/>
        </w:trPr>
        <w:tc>
          <w:tcPr>
            <w:tcW w:w="2410" w:type="dxa"/>
            <w:tcBorders>
              <w:top w:val="nil"/>
              <w:left w:val="single" w:sz="4" w:space="0" w:color="auto"/>
              <w:bottom w:val="single" w:sz="4" w:space="0" w:color="auto"/>
              <w:right w:val="single" w:sz="4" w:space="0" w:color="auto"/>
            </w:tcBorders>
            <w:noWrap/>
            <w:vAlign w:val="bottom"/>
            <w:hideMark/>
          </w:tcPr>
          <w:p w14:paraId="78A35175"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nil"/>
              <w:left w:val="nil"/>
              <w:bottom w:val="single" w:sz="4" w:space="0" w:color="auto"/>
              <w:right w:val="single" w:sz="4" w:space="0" w:color="auto"/>
            </w:tcBorders>
            <w:noWrap/>
            <w:vAlign w:val="bottom"/>
            <w:hideMark/>
          </w:tcPr>
          <w:p w14:paraId="2C78EFB7"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noWrap/>
            <w:vAlign w:val="bottom"/>
            <w:hideMark/>
          </w:tcPr>
          <w:p w14:paraId="3690FCD9"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nil"/>
              <w:left w:val="nil"/>
              <w:bottom w:val="single" w:sz="4" w:space="0" w:color="auto"/>
              <w:right w:val="single" w:sz="4" w:space="0" w:color="auto"/>
            </w:tcBorders>
            <w:noWrap/>
            <w:vAlign w:val="bottom"/>
            <w:hideMark/>
          </w:tcPr>
          <w:p w14:paraId="7340E19A"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1B1BC9CF" w14:textId="77777777" w:rsidR="00CA7CB2" w:rsidRPr="00CA7CB2" w:rsidRDefault="00CA7CB2" w:rsidP="00CA7CB2">
            <w:pPr>
              <w:spacing w:after="0"/>
              <w:rPr>
                <w:rFonts w:ascii="Aptos" w:eastAsia="Aptos" w:hAnsi="Aptos" w:cs="Times New Roman"/>
                <w:sz w:val="20"/>
                <w:szCs w:val="20"/>
                <w:lang w:eastAsia="pl-PL"/>
              </w:rPr>
            </w:pPr>
          </w:p>
        </w:tc>
      </w:tr>
      <w:tr w:rsidR="00CA7CB2" w:rsidRPr="00CA7CB2" w14:paraId="6D6470FE" w14:textId="77777777" w:rsidTr="00A42C98">
        <w:trPr>
          <w:trHeight w:val="340"/>
        </w:trPr>
        <w:tc>
          <w:tcPr>
            <w:tcW w:w="2410" w:type="dxa"/>
            <w:tcBorders>
              <w:top w:val="nil"/>
              <w:left w:val="single" w:sz="4" w:space="0" w:color="auto"/>
              <w:bottom w:val="single" w:sz="4" w:space="0" w:color="auto"/>
              <w:right w:val="single" w:sz="4" w:space="0" w:color="auto"/>
            </w:tcBorders>
            <w:noWrap/>
            <w:vAlign w:val="bottom"/>
            <w:hideMark/>
          </w:tcPr>
          <w:p w14:paraId="3A7D284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551" w:type="dxa"/>
            <w:tcBorders>
              <w:top w:val="nil"/>
              <w:left w:val="nil"/>
              <w:bottom w:val="single" w:sz="4" w:space="0" w:color="auto"/>
              <w:right w:val="single" w:sz="4" w:space="0" w:color="auto"/>
            </w:tcBorders>
            <w:noWrap/>
            <w:vAlign w:val="bottom"/>
            <w:hideMark/>
          </w:tcPr>
          <w:p w14:paraId="6E7FB75C"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410" w:type="dxa"/>
            <w:tcBorders>
              <w:top w:val="nil"/>
              <w:left w:val="nil"/>
              <w:bottom w:val="single" w:sz="4" w:space="0" w:color="auto"/>
              <w:right w:val="single" w:sz="4" w:space="0" w:color="auto"/>
            </w:tcBorders>
            <w:noWrap/>
            <w:vAlign w:val="bottom"/>
            <w:hideMark/>
          </w:tcPr>
          <w:p w14:paraId="34AA36C3" w14:textId="77777777" w:rsidR="00CA7CB2" w:rsidRPr="00CA7CB2" w:rsidRDefault="00CA7CB2" w:rsidP="00CA7CB2">
            <w:pPr>
              <w:spacing w:after="0" w:line="240" w:lineRule="auto"/>
              <w:rPr>
                <w:rFonts w:ascii="Arial" w:eastAsia="Times New Roman" w:hAnsi="Arial" w:cs="Arial"/>
                <w:sz w:val="20"/>
                <w:szCs w:val="20"/>
                <w:lang w:eastAsia="pl-PL"/>
              </w:rPr>
            </w:pPr>
            <w:r w:rsidRPr="00CA7CB2">
              <w:rPr>
                <w:rFonts w:ascii="Arial" w:eastAsia="Times New Roman" w:hAnsi="Arial" w:cs="Arial"/>
                <w:sz w:val="20"/>
                <w:szCs w:val="20"/>
                <w:lang w:eastAsia="pl-PL"/>
              </w:rPr>
              <w:t> </w:t>
            </w:r>
          </w:p>
        </w:tc>
        <w:tc>
          <w:tcPr>
            <w:tcW w:w="2693" w:type="dxa"/>
            <w:tcBorders>
              <w:top w:val="nil"/>
              <w:left w:val="nil"/>
              <w:bottom w:val="single" w:sz="4" w:space="0" w:color="auto"/>
              <w:right w:val="single" w:sz="4" w:space="0" w:color="auto"/>
            </w:tcBorders>
            <w:noWrap/>
            <w:vAlign w:val="bottom"/>
            <w:hideMark/>
          </w:tcPr>
          <w:p w14:paraId="0103B7E0" w14:textId="77777777" w:rsidR="00CA7CB2" w:rsidRPr="00CA7CB2" w:rsidRDefault="00CA7CB2" w:rsidP="00CA7CB2">
            <w:pPr>
              <w:spacing w:after="0" w:line="240" w:lineRule="auto"/>
              <w:rPr>
                <w:rFonts w:ascii="Aptos" w:eastAsia="Times New Roman" w:hAnsi="Aptos" w:cs="Times New Roman"/>
                <w:lang w:eastAsia="pl-PL"/>
              </w:rPr>
            </w:pPr>
            <w:r w:rsidRPr="00CA7CB2">
              <w:rPr>
                <w:rFonts w:ascii="Aptos" w:eastAsia="Times New Roman" w:hAnsi="Aptos" w:cs="Times New Roman"/>
                <w:lang w:eastAsia="pl-PL"/>
              </w:rPr>
              <w:t> </w:t>
            </w:r>
          </w:p>
        </w:tc>
        <w:tc>
          <w:tcPr>
            <w:tcW w:w="0" w:type="auto"/>
            <w:vAlign w:val="center"/>
            <w:hideMark/>
          </w:tcPr>
          <w:p w14:paraId="06B1C879" w14:textId="77777777" w:rsidR="00CA7CB2" w:rsidRPr="00CA7CB2" w:rsidRDefault="00CA7CB2" w:rsidP="00CA7CB2">
            <w:pPr>
              <w:spacing w:after="0"/>
              <w:rPr>
                <w:rFonts w:ascii="Aptos" w:eastAsia="Aptos" w:hAnsi="Aptos" w:cs="Times New Roman"/>
                <w:sz w:val="20"/>
                <w:szCs w:val="20"/>
                <w:lang w:eastAsia="pl-PL"/>
              </w:rPr>
            </w:pPr>
          </w:p>
        </w:tc>
      </w:tr>
    </w:tbl>
    <w:p w14:paraId="414FBDF7" w14:textId="77777777" w:rsidR="00CA7CB2" w:rsidRPr="00CA7CB2" w:rsidRDefault="00CA7CB2" w:rsidP="00CA7CB2">
      <w:pPr>
        <w:spacing w:after="0"/>
        <w:rPr>
          <w:rFonts w:ascii="Aptos" w:eastAsia="Aptos" w:hAnsi="Aptos" w:cs="Times New Roman"/>
          <w:b/>
          <w:sz w:val="16"/>
          <w:szCs w:val="16"/>
        </w:rPr>
      </w:pPr>
    </w:p>
    <w:p w14:paraId="2B378E5D" w14:textId="77777777" w:rsidR="00CA7CB2" w:rsidRPr="00CA7CB2" w:rsidRDefault="00CA7CB2" w:rsidP="00CA7CB2">
      <w:pPr>
        <w:numPr>
          <w:ilvl w:val="0"/>
          <w:numId w:val="386"/>
        </w:numPr>
        <w:contextualSpacing/>
        <w:rPr>
          <w:rFonts w:ascii="Arial" w:eastAsia="Aptos" w:hAnsi="Arial" w:cs="Arial"/>
          <w:b/>
          <w:sz w:val="24"/>
          <w:szCs w:val="24"/>
        </w:rPr>
      </w:pPr>
      <w:r w:rsidRPr="00CA7CB2">
        <w:rPr>
          <w:rFonts w:ascii="Arial" w:eastAsia="Aptos" w:hAnsi="Arial" w:cs="Arial"/>
          <w:b/>
          <w:sz w:val="24"/>
          <w:szCs w:val="24"/>
        </w:rPr>
        <w:t>Inne zapisy służbowe, uwagi organów kontrolujących</w:t>
      </w:r>
    </w:p>
    <w:p w14:paraId="0D5D5344" w14:textId="77777777" w:rsidR="00CA7CB2" w:rsidRPr="00CA7CB2" w:rsidRDefault="00CA7CB2" w:rsidP="00CA7CB2">
      <w:pPr>
        <w:spacing w:after="0"/>
        <w:ind w:left="720"/>
        <w:contextualSpacing/>
        <w:rPr>
          <w:rFonts w:ascii="Arial" w:eastAsia="Aptos" w:hAnsi="Arial" w:cs="Arial"/>
          <w:sz w:val="24"/>
          <w:szCs w:val="24"/>
        </w:rPr>
      </w:pPr>
      <w:r w:rsidRPr="00CA7CB2">
        <w:rPr>
          <w:rFonts w:ascii="Arial" w:eastAsia="Aptos" w:hAnsi="Arial" w:cs="Arial"/>
          <w:sz w:val="24"/>
          <w:szCs w:val="24"/>
        </w:rPr>
        <w:t>……………………………………………………………………………………………………………………………………………………………………………………</w:t>
      </w:r>
    </w:p>
    <w:p w14:paraId="50500423" w14:textId="77777777" w:rsidR="00CA7CB2" w:rsidRPr="00CA7CB2" w:rsidRDefault="00CA7CB2" w:rsidP="00CA7CB2">
      <w:pPr>
        <w:spacing w:after="0"/>
        <w:ind w:left="720"/>
        <w:contextualSpacing/>
        <w:rPr>
          <w:rFonts w:ascii="Arial" w:eastAsia="Aptos" w:hAnsi="Arial" w:cs="Arial"/>
          <w:sz w:val="24"/>
          <w:szCs w:val="24"/>
        </w:rPr>
      </w:pPr>
    </w:p>
    <w:p w14:paraId="788B6435" w14:textId="77777777" w:rsidR="00E26FD6" w:rsidRDefault="00E26FD6" w:rsidP="00CA7CB2">
      <w:pPr>
        <w:spacing w:after="0"/>
        <w:ind w:left="720"/>
        <w:contextualSpacing/>
        <w:jc w:val="right"/>
        <w:rPr>
          <w:rFonts w:ascii="Arial" w:eastAsia="Aptos" w:hAnsi="Arial" w:cs="Arial"/>
          <w:b/>
          <w:bCs/>
        </w:rPr>
      </w:pPr>
    </w:p>
    <w:p w14:paraId="28BB818B" w14:textId="33239EAF" w:rsidR="00CA7CB2" w:rsidRPr="00CA7CB2" w:rsidRDefault="00CA7CB2" w:rsidP="00CA7CB2">
      <w:pPr>
        <w:spacing w:after="0"/>
        <w:ind w:left="720"/>
        <w:contextualSpacing/>
        <w:jc w:val="right"/>
        <w:rPr>
          <w:rFonts w:ascii="Arial" w:eastAsia="Aptos" w:hAnsi="Arial" w:cs="Arial"/>
          <w:b/>
          <w:bCs/>
        </w:rPr>
      </w:pPr>
      <w:r w:rsidRPr="00CA7CB2">
        <w:rPr>
          <w:rFonts w:ascii="Arial" w:eastAsia="Aptos" w:hAnsi="Arial" w:cs="Arial"/>
          <w:b/>
          <w:bCs/>
        </w:rPr>
        <w:lastRenderedPageBreak/>
        <w:t>Załącznik nr 7</w:t>
      </w:r>
      <w:r w:rsidR="003B74B0" w:rsidRPr="003B74B0">
        <w:rPr>
          <w:rFonts w:ascii="Arial" w:eastAsia="Aptos" w:hAnsi="Arial" w:cs="Arial"/>
          <w:b/>
          <w:bCs/>
          <w:szCs w:val="24"/>
        </w:rPr>
        <w:t xml:space="preserve"> </w:t>
      </w:r>
      <w:r w:rsidR="003B74B0">
        <w:rPr>
          <w:rFonts w:ascii="Arial" w:eastAsia="Aptos" w:hAnsi="Arial" w:cs="Arial"/>
          <w:b/>
          <w:bCs/>
          <w:szCs w:val="24"/>
        </w:rPr>
        <w:t>do umowy</w:t>
      </w:r>
      <w:r w:rsidRPr="00CA7CB2">
        <w:rPr>
          <w:rFonts w:ascii="Arial" w:eastAsia="Aptos" w:hAnsi="Arial" w:cs="Arial"/>
          <w:b/>
          <w:bCs/>
        </w:rPr>
        <w:t xml:space="preserve"> - </w:t>
      </w:r>
      <w:bookmarkEnd w:id="27"/>
      <w:r w:rsidRPr="00CA7CB2">
        <w:rPr>
          <w:rFonts w:ascii="Arial" w:eastAsia="Aptos" w:hAnsi="Arial" w:cs="Arial"/>
          <w:b/>
        </w:rPr>
        <w:t>Wzór Protokołu Reklamacji</w:t>
      </w:r>
    </w:p>
    <w:p w14:paraId="3C656845" w14:textId="77777777" w:rsidR="00CA7CB2" w:rsidRPr="00CA7CB2" w:rsidRDefault="00CA7CB2" w:rsidP="00CA7CB2">
      <w:pPr>
        <w:jc w:val="center"/>
        <w:rPr>
          <w:rFonts w:ascii="Arial" w:eastAsia="Aptos" w:hAnsi="Arial" w:cs="Arial"/>
          <w:b/>
          <w:szCs w:val="24"/>
        </w:rPr>
      </w:pPr>
    </w:p>
    <w:p w14:paraId="195DF071" w14:textId="77777777" w:rsidR="00CA7CB2" w:rsidRPr="00CA7CB2" w:rsidRDefault="00CA7CB2" w:rsidP="00CA7CB2">
      <w:pPr>
        <w:jc w:val="center"/>
        <w:rPr>
          <w:rFonts w:ascii="Arial" w:eastAsia="Aptos" w:hAnsi="Arial" w:cs="Arial"/>
          <w:b/>
          <w:szCs w:val="24"/>
        </w:rPr>
      </w:pPr>
      <w:r w:rsidRPr="00CA7CB2">
        <w:rPr>
          <w:rFonts w:ascii="Arial" w:eastAsia="Aptos" w:hAnsi="Arial" w:cs="Arial"/>
          <w:b/>
          <w:szCs w:val="24"/>
        </w:rPr>
        <w:t>PROTOKOŁU REKLAMACJI</w:t>
      </w:r>
    </w:p>
    <w:p w14:paraId="43DDDC91"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/pieczęć nagłówkowa użytkownika/</w:t>
      </w:r>
      <w:r w:rsidRPr="00CA7CB2">
        <w:rPr>
          <w:rFonts w:ascii="Arial" w:eastAsia="Aptos" w:hAnsi="Arial" w:cs="Arial"/>
          <w:b/>
          <w:szCs w:val="24"/>
        </w:rPr>
        <w:tab/>
      </w:r>
      <w:r w:rsidRPr="00CA7CB2">
        <w:rPr>
          <w:rFonts w:ascii="Arial" w:eastAsia="Aptos" w:hAnsi="Arial" w:cs="Arial"/>
          <w:b/>
          <w:szCs w:val="24"/>
        </w:rPr>
        <w:tab/>
      </w:r>
      <w:r w:rsidRPr="00CA7CB2">
        <w:rPr>
          <w:rFonts w:ascii="Arial" w:eastAsia="Aptos" w:hAnsi="Arial" w:cs="Arial"/>
          <w:b/>
          <w:szCs w:val="24"/>
        </w:rPr>
        <w:tab/>
        <w:t xml:space="preserve">              /miejscowość, data/</w:t>
      </w:r>
    </w:p>
    <w:p w14:paraId="31638563" w14:textId="77777777" w:rsidR="00CA7CB2" w:rsidRPr="00CA7CB2" w:rsidRDefault="00CA7CB2" w:rsidP="00CA7CB2">
      <w:pPr>
        <w:rPr>
          <w:rFonts w:ascii="Arial" w:eastAsia="Aptos" w:hAnsi="Arial" w:cs="Arial"/>
          <w:b/>
          <w:szCs w:val="24"/>
        </w:rPr>
      </w:pPr>
    </w:p>
    <w:p w14:paraId="5200F138" w14:textId="77777777" w:rsidR="00CA7CB2" w:rsidRPr="00CA7CB2" w:rsidRDefault="00CA7CB2" w:rsidP="00CA7CB2">
      <w:pPr>
        <w:jc w:val="right"/>
        <w:rPr>
          <w:rFonts w:ascii="Arial" w:eastAsia="Aptos" w:hAnsi="Arial" w:cs="Arial"/>
          <w:b/>
          <w:szCs w:val="24"/>
        </w:rPr>
      </w:pPr>
      <w:r w:rsidRPr="00CA7CB2">
        <w:rPr>
          <w:rFonts w:ascii="Arial" w:eastAsia="Aptos" w:hAnsi="Arial" w:cs="Arial"/>
          <w:b/>
          <w:szCs w:val="24"/>
        </w:rPr>
        <w:t>Adresat: WYKONAWCA UMOWY</w:t>
      </w:r>
    </w:p>
    <w:p w14:paraId="0932CB69" w14:textId="77777777" w:rsidR="00CA7CB2" w:rsidRPr="00CA7CB2" w:rsidRDefault="00CA7CB2" w:rsidP="00CA7CB2">
      <w:pPr>
        <w:numPr>
          <w:ilvl w:val="3"/>
          <w:numId w:val="387"/>
        </w:numPr>
        <w:spacing w:after="0"/>
        <w:ind w:left="426"/>
        <w:contextualSpacing/>
        <w:rPr>
          <w:rFonts w:ascii="Arial" w:eastAsia="Aptos" w:hAnsi="Arial" w:cs="Arial"/>
          <w:b/>
          <w:szCs w:val="24"/>
        </w:rPr>
      </w:pPr>
      <w:r w:rsidRPr="00CA7CB2">
        <w:rPr>
          <w:rFonts w:ascii="Arial" w:eastAsia="Aptos" w:hAnsi="Arial" w:cs="Arial"/>
          <w:b/>
          <w:szCs w:val="24"/>
        </w:rPr>
        <w:t>Przedmiot zgłoszenia</w:t>
      </w:r>
    </w:p>
    <w:p w14:paraId="7CB23B5B" w14:textId="77777777" w:rsidR="00CA7CB2" w:rsidRPr="00CA7CB2" w:rsidRDefault="00CA7CB2" w:rsidP="00CA7CB2">
      <w:pPr>
        <w:spacing w:after="0"/>
        <w:ind w:left="426"/>
        <w:contextualSpacing/>
        <w:rPr>
          <w:rFonts w:ascii="Arial" w:eastAsia="Aptos" w:hAnsi="Arial" w:cs="Arial"/>
          <w:b/>
          <w:szCs w:val="24"/>
        </w:rPr>
      </w:pPr>
    </w:p>
    <w:tbl>
      <w:tblPr>
        <w:tblW w:w="0" w:type="auto"/>
        <w:tblInd w:w="4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78"/>
        <w:gridCol w:w="2879"/>
        <w:gridCol w:w="2879"/>
      </w:tblGrid>
      <w:tr w:rsidR="00CA7CB2" w:rsidRPr="00CA7CB2" w14:paraId="6889DC20" w14:textId="77777777" w:rsidTr="00A42C98">
        <w:tc>
          <w:tcPr>
            <w:tcW w:w="8636" w:type="dxa"/>
            <w:gridSpan w:val="3"/>
            <w:tcBorders>
              <w:top w:val="single" w:sz="4" w:space="0" w:color="auto"/>
              <w:left w:val="single" w:sz="4" w:space="0" w:color="auto"/>
              <w:bottom w:val="single" w:sz="4" w:space="0" w:color="auto"/>
              <w:right w:val="single" w:sz="4" w:space="0" w:color="auto"/>
            </w:tcBorders>
            <w:hideMark/>
          </w:tcPr>
          <w:p w14:paraId="5C9C0572" w14:textId="77777777" w:rsidR="00CA7CB2" w:rsidRPr="00CA7CB2" w:rsidRDefault="00CA7CB2" w:rsidP="00CA7CB2">
            <w:pPr>
              <w:jc w:val="center"/>
              <w:rPr>
                <w:rFonts w:ascii="Arial" w:eastAsia="Aptos" w:hAnsi="Arial" w:cs="Arial"/>
                <w:b/>
                <w:szCs w:val="24"/>
              </w:rPr>
            </w:pPr>
            <w:r w:rsidRPr="00CA7CB2">
              <w:rPr>
                <w:rFonts w:ascii="Arial" w:eastAsia="Aptos" w:hAnsi="Arial" w:cs="Arial"/>
                <w:b/>
                <w:szCs w:val="24"/>
              </w:rPr>
              <w:t>Nazwa i typ urządzenia</w:t>
            </w:r>
          </w:p>
        </w:tc>
      </w:tr>
      <w:tr w:rsidR="00CA7CB2" w:rsidRPr="00CA7CB2" w14:paraId="10BD5C3D" w14:textId="77777777" w:rsidTr="00A42C98">
        <w:tc>
          <w:tcPr>
            <w:tcW w:w="8636" w:type="dxa"/>
            <w:gridSpan w:val="3"/>
            <w:tcBorders>
              <w:top w:val="single" w:sz="4" w:space="0" w:color="auto"/>
              <w:left w:val="single" w:sz="4" w:space="0" w:color="auto"/>
              <w:bottom w:val="single" w:sz="4" w:space="0" w:color="auto"/>
              <w:right w:val="single" w:sz="4" w:space="0" w:color="auto"/>
            </w:tcBorders>
          </w:tcPr>
          <w:p w14:paraId="0BCE9F2E" w14:textId="77777777" w:rsidR="00CA7CB2" w:rsidRPr="00CA7CB2" w:rsidRDefault="00CA7CB2" w:rsidP="00CA7CB2">
            <w:pPr>
              <w:jc w:val="center"/>
              <w:rPr>
                <w:rFonts w:ascii="Arial" w:eastAsia="Aptos" w:hAnsi="Arial" w:cs="Arial"/>
                <w:b/>
                <w:szCs w:val="24"/>
              </w:rPr>
            </w:pPr>
          </w:p>
        </w:tc>
      </w:tr>
      <w:tr w:rsidR="00CA7CB2" w:rsidRPr="00CA7CB2" w14:paraId="5567D80D" w14:textId="77777777" w:rsidTr="00A42C98">
        <w:tc>
          <w:tcPr>
            <w:tcW w:w="2878" w:type="dxa"/>
            <w:tcBorders>
              <w:top w:val="single" w:sz="4" w:space="0" w:color="auto"/>
              <w:left w:val="single" w:sz="4" w:space="0" w:color="auto"/>
              <w:bottom w:val="single" w:sz="4" w:space="0" w:color="auto"/>
              <w:right w:val="single" w:sz="4" w:space="0" w:color="auto"/>
            </w:tcBorders>
            <w:hideMark/>
          </w:tcPr>
          <w:p w14:paraId="4B88504C" w14:textId="77777777" w:rsidR="00CA7CB2" w:rsidRPr="00CA7CB2" w:rsidRDefault="00CA7CB2" w:rsidP="00CA7CB2">
            <w:pPr>
              <w:jc w:val="center"/>
              <w:rPr>
                <w:rFonts w:ascii="Arial" w:eastAsia="Aptos" w:hAnsi="Arial" w:cs="Arial"/>
                <w:b/>
                <w:szCs w:val="24"/>
              </w:rPr>
            </w:pPr>
            <w:r w:rsidRPr="00CA7CB2">
              <w:rPr>
                <w:rFonts w:ascii="Arial" w:eastAsia="Aptos" w:hAnsi="Arial" w:cs="Arial"/>
                <w:b/>
                <w:szCs w:val="24"/>
              </w:rPr>
              <w:t>Symbol indeksowy</w:t>
            </w:r>
          </w:p>
        </w:tc>
        <w:tc>
          <w:tcPr>
            <w:tcW w:w="2879" w:type="dxa"/>
            <w:tcBorders>
              <w:top w:val="single" w:sz="4" w:space="0" w:color="auto"/>
              <w:left w:val="single" w:sz="4" w:space="0" w:color="auto"/>
              <w:bottom w:val="single" w:sz="4" w:space="0" w:color="auto"/>
              <w:right w:val="single" w:sz="4" w:space="0" w:color="auto"/>
            </w:tcBorders>
            <w:hideMark/>
          </w:tcPr>
          <w:p w14:paraId="477D6008" w14:textId="77777777" w:rsidR="00CA7CB2" w:rsidRPr="00CA7CB2" w:rsidRDefault="00CA7CB2" w:rsidP="00CA7CB2">
            <w:pPr>
              <w:jc w:val="center"/>
              <w:rPr>
                <w:rFonts w:ascii="Arial" w:eastAsia="Aptos" w:hAnsi="Arial" w:cs="Arial"/>
                <w:b/>
                <w:szCs w:val="24"/>
              </w:rPr>
            </w:pPr>
            <w:r w:rsidRPr="00CA7CB2">
              <w:rPr>
                <w:rFonts w:ascii="Arial" w:eastAsia="Aptos" w:hAnsi="Arial" w:cs="Arial"/>
                <w:b/>
                <w:szCs w:val="24"/>
              </w:rPr>
              <w:t>Numer urządzenia</w:t>
            </w:r>
          </w:p>
        </w:tc>
        <w:tc>
          <w:tcPr>
            <w:tcW w:w="2879" w:type="dxa"/>
            <w:tcBorders>
              <w:top w:val="single" w:sz="4" w:space="0" w:color="auto"/>
              <w:left w:val="single" w:sz="4" w:space="0" w:color="auto"/>
              <w:bottom w:val="single" w:sz="4" w:space="0" w:color="auto"/>
              <w:right w:val="single" w:sz="4" w:space="0" w:color="auto"/>
            </w:tcBorders>
            <w:hideMark/>
          </w:tcPr>
          <w:p w14:paraId="2FD9E661" w14:textId="77777777" w:rsidR="00CA7CB2" w:rsidRPr="00CA7CB2" w:rsidRDefault="00CA7CB2" w:rsidP="00CA7CB2">
            <w:pPr>
              <w:jc w:val="center"/>
              <w:rPr>
                <w:rFonts w:ascii="Arial" w:eastAsia="Aptos" w:hAnsi="Arial" w:cs="Arial"/>
                <w:b/>
                <w:szCs w:val="24"/>
              </w:rPr>
            </w:pPr>
            <w:r w:rsidRPr="00CA7CB2">
              <w:rPr>
                <w:rFonts w:ascii="Arial" w:eastAsia="Aptos" w:hAnsi="Arial" w:cs="Arial"/>
                <w:b/>
                <w:szCs w:val="24"/>
              </w:rPr>
              <w:t>Rok produkcji</w:t>
            </w:r>
          </w:p>
        </w:tc>
      </w:tr>
      <w:tr w:rsidR="00CA7CB2" w:rsidRPr="00CA7CB2" w14:paraId="12D62EC9" w14:textId="77777777" w:rsidTr="00A42C98">
        <w:tc>
          <w:tcPr>
            <w:tcW w:w="2878" w:type="dxa"/>
            <w:tcBorders>
              <w:top w:val="single" w:sz="4" w:space="0" w:color="auto"/>
              <w:left w:val="single" w:sz="4" w:space="0" w:color="auto"/>
              <w:bottom w:val="single" w:sz="4" w:space="0" w:color="auto"/>
              <w:right w:val="single" w:sz="4" w:space="0" w:color="auto"/>
            </w:tcBorders>
          </w:tcPr>
          <w:p w14:paraId="0BD84923" w14:textId="77777777" w:rsidR="00CA7CB2" w:rsidRPr="00CA7CB2" w:rsidRDefault="00CA7CB2" w:rsidP="00CA7CB2">
            <w:pPr>
              <w:rPr>
                <w:rFonts w:ascii="Arial" w:eastAsia="Aptos"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037A7219" w14:textId="77777777" w:rsidR="00CA7CB2" w:rsidRPr="00CA7CB2" w:rsidRDefault="00CA7CB2" w:rsidP="00CA7CB2">
            <w:pPr>
              <w:rPr>
                <w:rFonts w:ascii="Arial" w:eastAsia="Aptos" w:hAnsi="Arial" w:cs="Arial"/>
                <w:b/>
                <w:szCs w:val="24"/>
              </w:rPr>
            </w:pPr>
          </w:p>
        </w:tc>
        <w:tc>
          <w:tcPr>
            <w:tcW w:w="2879" w:type="dxa"/>
            <w:tcBorders>
              <w:top w:val="single" w:sz="4" w:space="0" w:color="auto"/>
              <w:left w:val="single" w:sz="4" w:space="0" w:color="auto"/>
              <w:bottom w:val="single" w:sz="4" w:space="0" w:color="auto"/>
              <w:right w:val="single" w:sz="4" w:space="0" w:color="auto"/>
            </w:tcBorders>
          </w:tcPr>
          <w:p w14:paraId="0B77ED45" w14:textId="77777777" w:rsidR="00CA7CB2" w:rsidRPr="00CA7CB2" w:rsidRDefault="00CA7CB2" w:rsidP="00CA7CB2">
            <w:pPr>
              <w:rPr>
                <w:rFonts w:ascii="Arial" w:eastAsia="Aptos" w:hAnsi="Arial" w:cs="Arial"/>
                <w:b/>
                <w:szCs w:val="24"/>
              </w:rPr>
            </w:pPr>
          </w:p>
        </w:tc>
      </w:tr>
    </w:tbl>
    <w:p w14:paraId="3DCD89C5" w14:textId="77777777" w:rsidR="00CA7CB2" w:rsidRPr="00CA7CB2" w:rsidRDefault="00CA7CB2" w:rsidP="00CA7CB2">
      <w:pPr>
        <w:spacing w:after="0"/>
        <w:ind w:left="426"/>
        <w:contextualSpacing/>
        <w:rPr>
          <w:rFonts w:ascii="Arial" w:eastAsia="Aptos" w:hAnsi="Arial" w:cs="Arial"/>
          <w:b/>
          <w:szCs w:val="24"/>
        </w:rPr>
      </w:pPr>
    </w:p>
    <w:p w14:paraId="112B1F9D" w14:textId="77777777" w:rsidR="00CA7CB2" w:rsidRPr="00CA7CB2" w:rsidRDefault="00CA7CB2" w:rsidP="00CA7CB2">
      <w:pPr>
        <w:numPr>
          <w:ilvl w:val="3"/>
          <w:numId w:val="387"/>
        </w:numPr>
        <w:spacing w:after="0"/>
        <w:ind w:left="426"/>
        <w:contextualSpacing/>
        <w:rPr>
          <w:rFonts w:ascii="Arial" w:eastAsia="Aptos" w:hAnsi="Arial" w:cs="Arial"/>
          <w:b/>
          <w:szCs w:val="24"/>
        </w:rPr>
      </w:pPr>
      <w:r w:rsidRPr="00CA7CB2">
        <w:rPr>
          <w:rFonts w:ascii="Arial" w:eastAsia="Aptos" w:hAnsi="Arial" w:cs="Arial"/>
          <w:b/>
          <w:szCs w:val="24"/>
        </w:rPr>
        <w:t>Opis uszkodzenia:</w:t>
      </w:r>
    </w:p>
    <w:p w14:paraId="3E6883BB"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4A927187"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6F1A24A7"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58FD07FD"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7E284F58"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6B78EC63"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191170E7" w14:textId="77777777" w:rsidR="00CA7CB2" w:rsidRPr="00CA7CB2" w:rsidRDefault="00CA7CB2" w:rsidP="00CA7CB2">
      <w:pPr>
        <w:spacing w:after="0"/>
        <w:ind w:left="1360"/>
        <w:contextualSpacing/>
        <w:rPr>
          <w:rFonts w:ascii="Arial" w:eastAsia="Aptos" w:hAnsi="Arial" w:cs="Arial"/>
          <w:b/>
          <w:szCs w:val="24"/>
        </w:rPr>
      </w:pPr>
    </w:p>
    <w:p w14:paraId="4D2506CA" w14:textId="77777777" w:rsidR="00CA7CB2" w:rsidRPr="00CA7CB2" w:rsidRDefault="00CA7CB2" w:rsidP="00CA7CB2">
      <w:pPr>
        <w:numPr>
          <w:ilvl w:val="3"/>
          <w:numId w:val="387"/>
        </w:numPr>
        <w:spacing w:after="0"/>
        <w:ind w:left="426"/>
        <w:contextualSpacing/>
        <w:rPr>
          <w:rFonts w:ascii="Arial" w:eastAsia="Aptos" w:hAnsi="Arial" w:cs="Arial"/>
          <w:b/>
          <w:szCs w:val="24"/>
        </w:rPr>
      </w:pPr>
      <w:r w:rsidRPr="00CA7CB2">
        <w:rPr>
          <w:rFonts w:ascii="Arial" w:eastAsia="Aptos" w:hAnsi="Arial" w:cs="Arial"/>
          <w:b/>
          <w:szCs w:val="24"/>
        </w:rPr>
        <w:t>Ze sprzętem przekazano:</w:t>
      </w:r>
    </w:p>
    <w:p w14:paraId="2082480E"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4112FE4D" w14:textId="77777777" w:rsidR="00CA7CB2" w:rsidRPr="00CA7CB2" w:rsidRDefault="00CA7CB2" w:rsidP="00CA7CB2">
      <w:pPr>
        <w:rPr>
          <w:rFonts w:ascii="Arial" w:eastAsia="Aptos" w:hAnsi="Arial" w:cs="Arial"/>
          <w:b/>
          <w:szCs w:val="24"/>
        </w:rPr>
      </w:pPr>
      <w:r w:rsidRPr="00CA7CB2">
        <w:rPr>
          <w:rFonts w:ascii="Arial" w:eastAsia="Aptos" w:hAnsi="Arial" w:cs="Arial"/>
          <w:b/>
          <w:szCs w:val="24"/>
        </w:rPr>
        <w:t>…………………………………………………………………………………………………………</w:t>
      </w:r>
    </w:p>
    <w:p w14:paraId="10B2B92D" w14:textId="77777777" w:rsidR="00CA7CB2" w:rsidRPr="00CA7CB2" w:rsidRDefault="00CA7CB2" w:rsidP="00CA7CB2">
      <w:pPr>
        <w:rPr>
          <w:rFonts w:ascii="Arial" w:eastAsia="Aptos" w:hAnsi="Arial" w:cs="Arial"/>
          <w:b/>
          <w:szCs w:val="24"/>
        </w:rPr>
      </w:pPr>
    </w:p>
    <w:p w14:paraId="3376A7B9" w14:textId="77777777" w:rsidR="00CA7CB2" w:rsidRPr="00CA7CB2" w:rsidRDefault="00CA7CB2" w:rsidP="00CA7CB2">
      <w:pPr>
        <w:rPr>
          <w:rFonts w:ascii="Arial" w:eastAsia="Aptos" w:hAnsi="Arial" w:cs="Arial"/>
          <w:b/>
          <w:szCs w:val="24"/>
        </w:rPr>
      </w:pPr>
    </w:p>
    <w:p w14:paraId="6A0D3CC5" w14:textId="77777777" w:rsidR="00CA7CB2" w:rsidRPr="00CA7CB2" w:rsidRDefault="00CA7CB2" w:rsidP="00CA7CB2">
      <w:pPr>
        <w:spacing w:after="120"/>
        <w:rPr>
          <w:rFonts w:ascii="Arial" w:eastAsia="Aptos" w:hAnsi="Arial" w:cs="Arial"/>
          <w:b/>
          <w:bCs/>
        </w:rPr>
      </w:pPr>
    </w:p>
    <w:p w14:paraId="18E1463C" w14:textId="77777777" w:rsidR="00CA7CB2" w:rsidRPr="00CA7CB2" w:rsidRDefault="00CA7CB2" w:rsidP="00CA7CB2">
      <w:pPr>
        <w:suppressAutoHyphens/>
        <w:overflowPunct w:val="0"/>
        <w:autoSpaceDE w:val="0"/>
        <w:spacing w:after="120" w:line="240" w:lineRule="auto"/>
        <w:jc w:val="both"/>
        <w:textAlignment w:val="baseline"/>
        <w:rPr>
          <w:rFonts w:ascii="Arial" w:eastAsia="Times New Roman" w:hAnsi="Arial" w:cs="Arial"/>
          <w:b/>
          <w:sz w:val="24"/>
          <w:szCs w:val="20"/>
        </w:rPr>
      </w:pPr>
    </w:p>
    <w:p w14:paraId="15501828" w14:textId="77777777" w:rsidR="00CA7CB2" w:rsidRPr="00CA7CB2" w:rsidRDefault="00CA7CB2" w:rsidP="00CA7CB2">
      <w:pPr>
        <w:rPr>
          <w:rFonts w:ascii="Aptos" w:eastAsia="Aptos" w:hAnsi="Aptos" w:cs="Times New Roman"/>
        </w:rPr>
      </w:pPr>
    </w:p>
    <w:p w14:paraId="3CBB7E63" w14:textId="77777777" w:rsidR="00CA7CB2" w:rsidRPr="00CA7CB2" w:rsidRDefault="00CA7CB2" w:rsidP="00CA7CB2">
      <w:pPr>
        <w:rPr>
          <w:rFonts w:ascii="Aptos" w:eastAsia="Aptos" w:hAnsi="Aptos" w:cs="Times New Roman"/>
        </w:rPr>
      </w:pPr>
    </w:p>
    <w:p w14:paraId="7FEC7D38" w14:textId="77777777" w:rsidR="00CA7CB2" w:rsidRPr="00CA7CB2" w:rsidRDefault="00CA7CB2" w:rsidP="00CA7CB2">
      <w:pPr>
        <w:rPr>
          <w:rFonts w:ascii="Aptos" w:eastAsia="Aptos" w:hAnsi="Aptos" w:cs="Times New Roman"/>
        </w:rPr>
      </w:pPr>
    </w:p>
    <w:p w14:paraId="2E8CC4B5" w14:textId="77777777" w:rsidR="00CA7CB2" w:rsidRPr="00CA7CB2" w:rsidRDefault="00CA7CB2" w:rsidP="00CA7CB2">
      <w:pPr>
        <w:rPr>
          <w:rFonts w:ascii="Arial" w:eastAsia="Aptos" w:hAnsi="Arial" w:cs="Arial"/>
          <w:b/>
          <w:bCs/>
        </w:rPr>
      </w:pPr>
    </w:p>
    <w:p w14:paraId="696314DD" w14:textId="77777777" w:rsidR="00CA7CB2" w:rsidRPr="00CA7CB2" w:rsidRDefault="00CA7CB2" w:rsidP="00CA7CB2">
      <w:pPr>
        <w:jc w:val="right"/>
        <w:rPr>
          <w:rFonts w:ascii="Arial" w:eastAsia="Aptos" w:hAnsi="Arial" w:cs="Arial"/>
          <w:b/>
          <w:bCs/>
        </w:rPr>
      </w:pPr>
      <w:r w:rsidRPr="00CA7CB2">
        <w:rPr>
          <w:rFonts w:ascii="Arial" w:eastAsia="Aptos" w:hAnsi="Arial" w:cs="Arial"/>
          <w:b/>
          <w:bCs/>
        </w:rPr>
        <w:lastRenderedPageBreak/>
        <w:t xml:space="preserve">Załącznik nr 8 do umowy </w:t>
      </w:r>
    </w:p>
    <w:p w14:paraId="19245C92" w14:textId="77777777" w:rsidR="00CA7CB2" w:rsidRPr="00CA7CB2" w:rsidRDefault="00CA7CB2" w:rsidP="00CA7CB2">
      <w:pPr>
        <w:spacing w:before="80" w:after="80" w:line="240" w:lineRule="auto"/>
        <w:ind w:left="19"/>
        <w:jc w:val="both"/>
        <w:rPr>
          <w:rFonts w:ascii="Arial" w:eastAsia="Aptos" w:hAnsi="Arial" w:cs="Arial"/>
          <w:sz w:val="20"/>
          <w:szCs w:val="20"/>
        </w:rPr>
      </w:pPr>
    </w:p>
    <w:p w14:paraId="2300114D" w14:textId="77777777" w:rsidR="00CA7CB2" w:rsidRPr="00CA7CB2" w:rsidRDefault="00CA7CB2" w:rsidP="00CA7CB2">
      <w:pPr>
        <w:spacing w:before="80" w:after="80" w:line="240" w:lineRule="auto"/>
        <w:jc w:val="both"/>
        <w:rPr>
          <w:rFonts w:ascii="Arial" w:eastAsia="Aptos" w:hAnsi="Arial" w:cs="Arial"/>
          <w:sz w:val="20"/>
          <w:szCs w:val="20"/>
        </w:rPr>
      </w:pPr>
      <w:r w:rsidRPr="00CA7CB2">
        <w:rPr>
          <w:rFonts w:ascii="Arial" w:eastAsia="Aptos" w:hAnsi="Arial" w:cs="Arial"/>
          <w:sz w:val="20"/>
          <w:szCs w:val="20"/>
        </w:rPr>
        <w:t>Zapisy regulujące wymagania zapewnienia ochrony informacji i cyberbezpieczeństwa:</w:t>
      </w:r>
    </w:p>
    <w:p w14:paraId="54A47CA8" w14:textId="6A6AC828"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Informacją w rozumieniu umowy są wszelkie informacje, dokumenty lub dane przekazane Wykonawcy przez Zamawiającego (w tym w postaci cyfrowej), uzyskane przez Wykonawcę w</w:t>
      </w:r>
      <w:r w:rsidR="00284A9B">
        <w:rPr>
          <w:rFonts w:ascii="Arial" w:eastAsia="Aptos" w:hAnsi="Arial" w:cs="Arial"/>
          <w:sz w:val="20"/>
          <w:szCs w:val="20"/>
        </w:rPr>
        <w:t> </w:t>
      </w:r>
      <w:r w:rsidRPr="00CA7CB2">
        <w:rPr>
          <w:rFonts w:ascii="Arial" w:eastAsia="Aptos" w:hAnsi="Arial" w:cs="Arial"/>
          <w:sz w:val="20"/>
          <w:szCs w:val="20"/>
        </w:rPr>
        <w:t>związku z realizacją umowy oraz wytworzone przez Wykonawcę na potrzeby realizacji umowy.</w:t>
      </w:r>
    </w:p>
    <w:p w14:paraId="454F1006"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Informacje stanowią własność Zamawiającego.</w:t>
      </w:r>
    </w:p>
    <w:p w14:paraId="05268B9A"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może przetwarzać powierzone mu przez Zamawiającego informacje w systemach teleinformatycznych Wykonawcy lub udostępnionych systemach teleinformatycznych Zamawiającego tylko w celu realizacji Umowy oraz przez okres obowiązywania Umowy.</w:t>
      </w:r>
    </w:p>
    <w:p w14:paraId="32C6491F"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zobowiązuje się do skutecznego zapewnienia poufności, integralności i dostępności informacji przetwarzanych w systemach teleinformatycznych zarówno w trakcie trwania Umowy, jak i po jej wygaśnięciu lub rozwiązaniu.</w:t>
      </w:r>
    </w:p>
    <w:p w14:paraId="7BEFEA3F"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 xml:space="preserve">Działania Wykonawcy mające na celu zapewnienie cyberbezpieczeństwa powinny odbywać się w sposób usystematyzowany, oparty na zarządzaniu ryzykiem i powszechnie przyjętych standardach zarządzania i zapewnienia bezpieczeństwa teleinformatycznego np.  Narodowe Standardy Cyberbezpieczeństwa lub w oparciu o normy ISO 27001. Działania powinny w szczególności obejmować przedsięwzięcia: monitorowania cyberbezpieczeństwa przez komórkę typu SOC, obsługę wykrytych incydentów, zarządzanie podatnościami. </w:t>
      </w:r>
    </w:p>
    <w:p w14:paraId="3DFA77BC"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zobowiązuje się do utrzymywania aktualnej ewidencji obejmującej dane o tym kto, w jakim zakresie, na jaki okres czasu oraz za pośrednictwem jakiej usługi wskazanego systemu teleinformatycznego przetwarza informacje.</w:t>
      </w:r>
    </w:p>
    <w:p w14:paraId="4CD04315"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zobowiązuje się do dołożenia najwyższej staranności w celu zabezpieczenia informacji uzyskanych w związku z realizacją Umowy przed bezprawnym dostępem, niszczeniem, rozpowszechnianiem lub przekazaniem osobom trzecim.</w:t>
      </w:r>
    </w:p>
    <w:p w14:paraId="6CAA6A06"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zobowiązany jest zapewnić wykonanie obowiązków w zakresie bezpieczeństwa informacji, w szczególności dotyczącego zachowania w tajemnicy informacji, także przez osoby, przy pomocy których wykonuje Umowę i Podwykonawców.</w:t>
      </w:r>
    </w:p>
    <w:p w14:paraId="60B24983"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może udostępniać informacje jedynie osobom, przy pomocy których wykonuje Umowę i Podwykonawcom, którym będą one niezbędne do wykonania powierzonych im czynności i tylko w zakresie, w jakim muszą mieć do nich dostęp dla celów wykonania Umowy.</w:t>
      </w:r>
    </w:p>
    <w:p w14:paraId="32BAFEA2"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ponosi wszelką odpowiedzialność, tak wobec osób trzecich jak i wobec Zamawiającego, za szkody powstałe w związku z niewykonywaniem lub nienależytą realizacją obowiązków dotyczących zapewnienia bezpieczeństwa informacji.</w:t>
      </w:r>
    </w:p>
    <w:p w14:paraId="4AC750BC"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zobowiązany jest:</w:t>
      </w:r>
    </w:p>
    <w:p w14:paraId="5B712BDD" w14:textId="77777777" w:rsidR="00CA7CB2" w:rsidRPr="00CA7CB2" w:rsidRDefault="00CA7CB2" w:rsidP="00CA7CB2">
      <w:pPr>
        <w:numPr>
          <w:ilvl w:val="1"/>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zapewnić rozliczalność i kontrolę nad tym, jakie informacje, kiedy, przez kogo oraz komu są przekazywane, zwłaszcza gdy przetwarza się je za pomocą systemów teleinformatycznych,</w:t>
      </w:r>
    </w:p>
    <w:p w14:paraId="1FACA8E2" w14:textId="77777777" w:rsidR="00CA7CB2" w:rsidRPr="00CA7CB2" w:rsidRDefault="00CA7CB2" w:rsidP="00CA7CB2">
      <w:pPr>
        <w:numPr>
          <w:ilvl w:val="1"/>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zapewnić, aby osoby przy pomocy których wykonuje Umowę oraz Podwykonawcy, zachowywali w tajemnicy informacje oraz sposoby ich zabezpieczeń,</w:t>
      </w:r>
    </w:p>
    <w:p w14:paraId="3DD7B9A6" w14:textId="77777777" w:rsidR="00CA7CB2" w:rsidRPr="00CA7CB2" w:rsidRDefault="00CA7CB2" w:rsidP="00CA7CB2">
      <w:pPr>
        <w:numPr>
          <w:ilvl w:val="1"/>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wprowadzić do umów zawieranych z Podwykonawcami zapisy dotyczące zapewnienia bezpieczeństwa informacji.</w:t>
      </w:r>
    </w:p>
    <w:p w14:paraId="17F9DD17"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 xml:space="preserve">Wykonawca zobowiązuje się do zgłaszania  do DKWOC, zaistniałych  incydentów w jego własnych systemach teleinformatycznych, w których przetwarzane są informacje dotyczące realizacji Umowy i które mają lub mogą mieć wpływ na ich bezpieczeństwo,  nie później niż w ciągu 24 godzin od zaistnienia. </w:t>
      </w:r>
    </w:p>
    <w:p w14:paraId="67A36F47"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 xml:space="preserve">Zgłoszenia należy  dokonać  poprzez wypełnienie formularza dostępnego na stronie internetowej </w:t>
      </w:r>
      <w:hyperlink r:id="rId55" w:history="1">
        <w:r w:rsidRPr="00CA7CB2">
          <w:rPr>
            <w:rFonts w:ascii="Arial" w:eastAsia="Aptos" w:hAnsi="Arial" w:cs="Arial"/>
            <w:color w:val="0000FF"/>
            <w:sz w:val="20"/>
            <w:szCs w:val="20"/>
            <w:u w:val="single"/>
          </w:rPr>
          <w:t>www.csirt-mon.wp.mil.pl/pl/pages/zgloszenie-incydentu/</w:t>
        </w:r>
      </w:hyperlink>
      <w:r w:rsidRPr="00CA7CB2">
        <w:rPr>
          <w:rFonts w:ascii="Arial" w:eastAsia="Aptos" w:hAnsi="Arial" w:cs="Arial"/>
          <w:sz w:val="20"/>
          <w:szCs w:val="20"/>
        </w:rPr>
        <w:t xml:space="preserve">  i  przesłanie go  na adres mailowy: </w:t>
      </w:r>
      <w:hyperlink r:id="rId56" w:history="1">
        <w:r w:rsidRPr="00CA7CB2">
          <w:rPr>
            <w:rFonts w:ascii="Arial" w:eastAsia="Aptos" w:hAnsi="Arial" w:cs="Arial"/>
            <w:color w:val="0000FF"/>
            <w:sz w:val="20"/>
            <w:szCs w:val="20"/>
            <w:u w:val="single"/>
          </w:rPr>
          <w:t>incydenty@mon.gov.pl</w:t>
        </w:r>
      </w:hyperlink>
      <w:r w:rsidRPr="00CA7CB2">
        <w:rPr>
          <w:rFonts w:ascii="Arial" w:eastAsia="Aptos" w:hAnsi="Arial" w:cs="Arial"/>
          <w:sz w:val="20"/>
          <w:szCs w:val="20"/>
        </w:rPr>
        <w:t xml:space="preserve"> lub </w:t>
      </w:r>
      <w:hyperlink r:id="rId57" w:history="1">
        <w:r w:rsidRPr="00CA7CB2">
          <w:rPr>
            <w:rFonts w:ascii="Arial" w:eastAsia="Aptos" w:hAnsi="Arial" w:cs="Arial"/>
            <w:color w:val="0000FF"/>
            <w:sz w:val="20"/>
            <w:szCs w:val="20"/>
            <w:u w:val="single"/>
          </w:rPr>
          <w:t>csirt-mon@ron.mil.pl</w:t>
        </w:r>
      </w:hyperlink>
      <w:r w:rsidRPr="00CA7CB2">
        <w:rPr>
          <w:rFonts w:ascii="Arial" w:eastAsia="Aptos" w:hAnsi="Arial" w:cs="Arial"/>
          <w:sz w:val="20"/>
          <w:szCs w:val="20"/>
        </w:rPr>
        <w:t>. W przypadku braku możliwości zgłoszenia incydentu w sposób mailowy, zgłoszenia należy dokonać  poprzez kontakt telefoniczny z DKWOC pod numerem tel. +48 261 86 53 33.</w:t>
      </w:r>
    </w:p>
    <w:p w14:paraId="03F0F247"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lastRenderedPageBreak/>
        <w:t>Wykonawca zobowiązuje się do współpracy z DKWOC w zakresie obsługi zgłoszonych incydentów oraz informowania o przebiegu ich obsługi oraz o stanie aktualnego poziomu cyberbezpieczeństwa.</w:t>
      </w:r>
    </w:p>
    <w:p w14:paraId="4D8B4E75"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Wykonawca zobowiązuje się do wyrażenia  zgody na przeprowadzenie przez wyznaczonych przedstawicieli DKWOC u Wykonawcy kontroli realizacji zapisów umowy w zakresie zapewnienia cyberbezpieczeństwa.</w:t>
      </w:r>
    </w:p>
    <w:p w14:paraId="744DAEF9" w14:textId="77777777" w:rsidR="00CA7CB2" w:rsidRPr="00CA7CB2" w:rsidRDefault="00CA7CB2" w:rsidP="00CA7CB2">
      <w:pPr>
        <w:numPr>
          <w:ilvl w:val="0"/>
          <w:numId w:val="331"/>
        </w:numPr>
        <w:spacing w:before="80" w:after="80" w:line="240" w:lineRule="auto"/>
        <w:jc w:val="both"/>
        <w:rPr>
          <w:rFonts w:ascii="Arial" w:eastAsia="Aptos" w:hAnsi="Arial" w:cs="Arial"/>
          <w:sz w:val="20"/>
          <w:szCs w:val="20"/>
        </w:rPr>
      </w:pPr>
      <w:r w:rsidRPr="00CA7CB2">
        <w:rPr>
          <w:rFonts w:ascii="Arial" w:eastAsia="Aptos" w:hAnsi="Arial" w:cs="Arial"/>
          <w:sz w:val="20"/>
          <w:szCs w:val="20"/>
        </w:rPr>
        <w:t xml:space="preserve">Wykonawca odpowiada za szkodę wyrządzoną Zamawiającemu przez ujawnienie (celowe lub w wyniku incydentu cyberbezpieczeństwa), przekazanie, wykorzystanie, zbycie lub oferowanie do zbycia informacji otrzymanych od Zamawiającego wbrew postanowieniom Umowy. </w:t>
      </w:r>
    </w:p>
    <w:p w14:paraId="633E89CE" w14:textId="77777777" w:rsidR="00CA7CB2" w:rsidRPr="00CA7CB2" w:rsidRDefault="00CA7CB2" w:rsidP="00CA7CB2">
      <w:pPr>
        <w:jc w:val="right"/>
        <w:rPr>
          <w:rFonts w:ascii="Arial" w:eastAsia="Aptos" w:hAnsi="Arial" w:cs="Arial"/>
          <w:b/>
          <w:bCs/>
        </w:rPr>
      </w:pPr>
    </w:p>
    <w:p w14:paraId="71398DB5" w14:textId="77777777" w:rsidR="00CA7CB2" w:rsidRPr="00CA7CB2" w:rsidRDefault="00CA7CB2" w:rsidP="00CA7CB2">
      <w:pPr>
        <w:jc w:val="right"/>
        <w:rPr>
          <w:rFonts w:ascii="Arial" w:eastAsia="Aptos" w:hAnsi="Arial" w:cs="Arial"/>
          <w:b/>
          <w:bCs/>
        </w:rPr>
      </w:pPr>
    </w:p>
    <w:p w14:paraId="47FE4BD8" w14:textId="77777777" w:rsidR="00CA7CB2" w:rsidRPr="00CA7CB2" w:rsidRDefault="00CA7CB2" w:rsidP="00CA7CB2">
      <w:pPr>
        <w:jc w:val="right"/>
        <w:rPr>
          <w:rFonts w:ascii="Arial" w:eastAsia="Aptos" w:hAnsi="Arial" w:cs="Arial"/>
          <w:b/>
          <w:bCs/>
        </w:rPr>
      </w:pPr>
    </w:p>
    <w:p w14:paraId="01B07750" w14:textId="77777777" w:rsidR="00CA7CB2" w:rsidRPr="00CA7CB2" w:rsidRDefault="00CA7CB2" w:rsidP="00CA7CB2">
      <w:pPr>
        <w:jc w:val="right"/>
        <w:rPr>
          <w:rFonts w:ascii="Arial" w:eastAsia="Aptos" w:hAnsi="Arial" w:cs="Arial"/>
          <w:b/>
          <w:bCs/>
        </w:rPr>
      </w:pPr>
    </w:p>
    <w:p w14:paraId="69DDE35E" w14:textId="77777777" w:rsidR="00CA7CB2" w:rsidRPr="00CA7CB2" w:rsidRDefault="00CA7CB2" w:rsidP="00CA7CB2">
      <w:pPr>
        <w:jc w:val="right"/>
        <w:rPr>
          <w:rFonts w:ascii="Arial" w:eastAsia="Aptos" w:hAnsi="Arial" w:cs="Arial"/>
          <w:b/>
          <w:bCs/>
        </w:rPr>
      </w:pPr>
    </w:p>
    <w:p w14:paraId="00688CE8" w14:textId="77777777" w:rsidR="00CA7CB2" w:rsidRPr="00CA7CB2" w:rsidRDefault="00CA7CB2" w:rsidP="00CA7CB2">
      <w:pPr>
        <w:jc w:val="right"/>
        <w:rPr>
          <w:rFonts w:ascii="Arial" w:eastAsia="Aptos" w:hAnsi="Arial" w:cs="Arial"/>
          <w:b/>
          <w:bCs/>
        </w:rPr>
      </w:pPr>
    </w:p>
    <w:p w14:paraId="45F25F25" w14:textId="77777777" w:rsidR="00CA7CB2" w:rsidRPr="00CA7CB2" w:rsidRDefault="00CA7CB2" w:rsidP="00CA7CB2">
      <w:pPr>
        <w:jc w:val="right"/>
        <w:rPr>
          <w:rFonts w:ascii="Arial" w:eastAsia="Aptos" w:hAnsi="Arial" w:cs="Arial"/>
          <w:b/>
          <w:bCs/>
        </w:rPr>
      </w:pPr>
    </w:p>
    <w:p w14:paraId="7E38F77D" w14:textId="77777777" w:rsidR="00CA7CB2" w:rsidRPr="00CA7CB2" w:rsidRDefault="00CA7CB2" w:rsidP="00CA7CB2">
      <w:pPr>
        <w:jc w:val="right"/>
        <w:rPr>
          <w:rFonts w:ascii="Arial" w:eastAsia="Aptos" w:hAnsi="Arial" w:cs="Arial"/>
          <w:b/>
          <w:bCs/>
        </w:rPr>
      </w:pPr>
    </w:p>
    <w:p w14:paraId="6A7B77F5" w14:textId="77777777" w:rsidR="00CA7CB2" w:rsidRPr="00CA7CB2" w:rsidRDefault="00CA7CB2" w:rsidP="00CA7CB2">
      <w:pPr>
        <w:jc w:val="right"/>
        <w:rPr>
          <w:rFonts w:ascii="Arial" w:eastAsia="Aptos" w:hAnsi="Arial" w:cs="Arial"/>
          <w:b/>
          <w:bCs/>
        </w:rPr>
      </w:pPr>
    </w:p>
    <w:p w14:paraId="1DB5F475" w14:textId="77777777" w:rsidR="00CA7CB2" w:rsidRPr="00CA7CB2" w:rsidRDefault="00CA7CB2" w:rsidP="00CA7CB2">
      <w:pPr>
        <w:jc w:val="right"/>
        <w:rPr>
          <w:rFonts w:ascii="Arial" w:eastAsia="Aptos" w:hAnsi="Arial" w:cs="Arial"/>
          <w:b/>
          <w:bCs/>
        </w:rPr>
      </w:pPr>
    </w:p>
    <w:p w14:paraId="686FE90B" w14:textId="77777777" w:rsidR="00CA7CB2" w:rsidRPr="00CA7CB2" w:rsidRDefault="00CA7CB2" w:rsidP="00CA7CB2">
      <w:pPr>
        <w:jc w:val="right"/>
        <w:rPr>
          <w:rFonts w:ascii="Arial" w:eastAsia="Aptos" w:hAnsi="Arial" w:cs="Arial"/>
          <w:b/>
          <w:bCs/>
        </w:rPr>
      </w:pPr>
    </w:p>
    <w:p w14:paraId="284C4235" w14:textId="77777777" w:rsidR="00CA7CB2" w:rsidRPr="00CA7CB2" w:rsidRDefault="00CA7CB2" w:rsidP="00CA7CB2">
      <w:pPr>
        <w:jc w:val="right"/>
        <w:rPr>
          <w:rFonts w:ascii="Arial" w:eastAsia="Aptos" w:hAnsi="Arial" w:cs="Arial"/>
          <w:b/>
          <w:bCs/>
        </w:rPr>
      </w:pPr>
    </w:p>
    <w:p w14:paraId="1094C4B9" w14:textId="77777777" w:rsidR="00CA7CB2" w:rsidRPr="00CA7CB2" w:rsidRDefault="00CA7CB2" w:rsidP="00CA7CB2">
      <w:pPr>
        <w:jc w:val="right"/>
        <w:rPr>
          <w:rFonts w:ascii="Arial" w:eastAsia="Aptos" w:hAnsi="Arial" w:cs="Arial"/>
          <w:b/>
          <w:bCs/>
        </w:rPr>
      </w:pPr>
    </w:p>
    <w:p w14:paraId="364B9C0A" w14:textId="77777777" w:rsidR="00CA7CB2" w:rsidRPr="00CA7CB2" w:rsidRDefault="00CA7CB2" w:rsidP="00CA7CB2">
      <w:pPr>
        <w:jc w:val="right"/>
        <w:rPr>
          <w:rFonts w:ascii="Arial" w:eastAsia="Aptos" w:hAnsi="Arial" w:cs="Arial"/>
          <w:b/>
          <w:bCs/>
        </w:rPr>
      </w:pPr>
    </w:p>
    <w:p w14:paraId="0DADF345" w14:textId="77777777" w:rsidR="00CA7CB2" w:rsidRPr="00CA7CB2" w:rsidRDefault="00CA7CB2" w:rsidP="00CA7CB2">
      <w:pPr>
        <w:jc w:val="right"/>
        <w:rPr>
          <w:rFonts w:ascii="Arial" w:eastAsia="Aptos" w:hAnsi="Arial" w:cs="Arial"/>
          <w:b/>
          <w:bCs/>
        </w:rPr>
      </w:pPr>
    </w:p>
    <w:p w14:paraId="655A440E" w14:textId="77777777" w:rsidR="00CA7CB2" w:rsidRPr="00CA7CB2" w:rsidRDefault="00CA7CB2" w:rsidP="00CA7CB2">
      <w:pPr>
        <w:jc w:val="right"/>
        <w:rPr>
          <w:rFonts w:ascii="Arial" w:eastAsia="Aptos" w:hAnsi="Arial" w:cs="Arial"/>
          <w:b/>
          <w:bCs/>
        </w:rPr>
      </w:pPr>
    </w:p>
    <w:p w14:paraId="52F1AA72" w14:textId="77777777" w:rsidR="00CA7CB2" w:rsidRPr="00CA7CB2" w:rsidRDefault="00CA7CB2" w:rsidP="00CA7CB2">
      <w:pPr>
        <w:jc w:val="right"/>
        <w:rPr>
          <w:rFonts w:ascii="Arial" w:eastAsia="Aptos" w:hAnsi="Arial" w:cs="Arial"/>
          <w:b/>
          <w:bCs/>
        </w:rPr>
      </w:pPr>
    </w:p>
    <w:p w14:paraId="1C24BDB2" w14:textId="77777777" w:rsidR="00CA7CB2" w:rsidRPr="00CA7CB2" w:rsidRDefault="00CA7CB2" w:rsidP="00CA7CB2">
      <w:pPr>
        <w:jc w:val="right"/>
        <w:rPr>
          <w:rFonts w:ascii="Arial" w:eastAsia="Aptos" w:hAnsi="Arial" w:cs="Arial"/>
          <w:b/>
          <w:bCs/>
        </w:rPr>
      </w:pPr>
    </w:p>
    <w:p w14:paraId="488E06D1" w14:textId="77777777" w:rsidR="00CA7CB2" w:rsidRPr="00CA7CB2" w:rsidRDefault="00CA7CB2" w:rsidP="00CA7CB2">
      <w:pPr>
        <w:jc w:val="right"/>
        <w:rPr>
          <w:rFonts w:ascii="Arial" w:eastAsia="Aptos" w:hAnsi="Arial" w:cs="Arial"/>
          <w:b/>
          <w:bCs/>
        </w:rPr>
      </w:pPr>
    </w:p>
    <w:p w14:paraId="0BA85FC3" w14:textId="77777777" w:rsidR="00CA7CB2" w:rsidRPr="00CA7CB2" w:rsidRDefault="00CA7CB2" w:rsidP="00CA7CB2">
      <w:pPr>
        <w:jc w:val="right"/>
        <w:rPr>
          <w:rFonts w:ascii="Arial" w:eastAsia="Aptos" w:hAnsi="Arial" w:cs="Arial"/>
          <w:b/>
          <w:bCs/>
        </w:rPr>
      </w:pPr>
    </w:p>
    <w:p w14:paraId="556E7B87" w14:textId="77777777" w:rsidR="00CA7CB2" w:rsidRPr="00CA7CB2" w:rsidRDefault="00CA7CB2" w:rsidP="00CA7CB2">
      <w:pPr>
        <w:jc w:val="right"/>
        <w:rPr>
          <w:rFonts w:ascii="Arial" w:eastAsia="Aptos" w:hAnsi="Arial" w:cs="Arial"/>
          <w:b/>
          <w:bCs/>
        </w:rPr>
      </w:pPr>
    </w:p>
    <w:p w14:paraId="0A85D305" w14:textId="77777777" w:rsidR="00CA7CB2" w:rsidRPr="00CA7CB2" w:rsidRDefault="00CA7CB2" w:rsidP="00CA7CB2">
      <w:pPr>
        <w:jc w:val="right"/>
        <w:rPr>
          <w:rFonts w:ascii="Arial" w:eastAsia="Aptos" w:hAnsi="Arial" w:cs="Arial"/>
          <w:b/>
          <w:bCs/>
        </w:rPr>
      </w:pPr>
    </w:p>
    <w:p w14:paraId="4AFD2CA6" w14:textId="77777777" w:rsidR="00CA7CB2" w:rsidRPr="00CA7CB2" w:rsidRDefault="00CA7CB2" w:rsidP="00CA7CB2">
      <w:pPr>
        <w:jc w:val="right"/>
        <w:rPr>
          <w:rFonts w:ascii="Arial" w:eastAsia="Aptos" w:hAnsi="Arial" w:cs="Arial"/>
          <w:b/>
          <w:bCs/>
        </w:rPr>
      </w:pPr>
    </w:p>
    <w:p w14:paraId="14C468B4" w14:textId="77777777" w:rsidR="00E26FD6" w:rsidRDefault="00E26FD6" w:rsidP="00CF00D1">
      <w:pPr>
        <w:rPr>
          <w:rFonts w:ascii="Arial" w:eastAsia="Aptos" w:hAnsi="Arial" w:cs="Arial"/>
          <w:b/>
          <w:bCs/>
        </w:rPr>
      </w:pPr>
    </w:p>
    <w:p w14:paraId="314FE7F9" w14:textId="4DF18DD1" w:rsidR="00CA7CB2" w:rsidRPr="00CA7CB2" w:rsidRDefault="00CA7CB2" w:rsidP="00CA7CB2">
      <w:pPr>
        <w:jc w:val="right"/>
        <w:rPr>
          <w:rFonts w:ascii="Arial" w:eastAsia="Aptos" w:hAnsi="Arial" w:cs="Arial"/>
          <w:b/>
          <w:bCs/>
        </w:rPr>
      </w:pPr>
      <w:r w:rsidRPr="00CA7CB2">
        <w:rPr>
          <w:rFonts w:ascii="Arial" w:eastAsia="Aptos" w:hAnsi="Arial" w:cs="Arial"/>
          <w:b/>
          <w:bCs/>
        </w:rPr>
        <w:lastRenderedPageBreak/>
        <w:t>Załącznik nr 9 do umowy</w:t>
      </w:r>
    </w:p>
    <w:p w14:paraId="29EA5836" w14:textId="77777777" w:rsidR="00CF00D1" w:rsidRPr="00653025" w:rsidRDefault="00CF00D1" w:rsidP="00CF00D1">
      <w:pPr>
        <w:ind w:right="252"/>
        <w:jc w:val="center"/>
        <w:rPr>
          <w:rFonts w:ascii="Arial" w:hAnsi="Arial" w:cs="Arial"/>
          <w:b/>
        </w:rPr>
      </w:pPr>
      <w:r w:rsidRPr="00653025">
        <w:rPr>
          <w:rFonts w:ascii="Arial" w:hAnsi="Arial" w:cs="Arial"/>
          <w:b/>
        </w:rPr>
        <w:t>KRS/CEIDG</w:t>
      </w:r>
    </w:p>
    <w:p w14:paraId="39D864C9" w14:textId="77777777" w:rsidR="00AA547E" w:rsidRDefault="00AA547E" w:rsidP="00F570DA">
      <w:pPr>
        <w:spacing w:after="0"/>
        <w:jc w:val="center"/>
        <w:rPr>
          <w:rFonts w:ascii="Arial" w:eastAsia="Times New Roman" w:hAnsi="Arial" w:cs="Arial"/>
          <w:b/>
          <w:bCs/>
          <w:sz w:val="23"/>
          <w:szCs w:val="23"/>
        </w:rPr>
      </w:pPr>
    </w:p>
    <w:p w14:paraId="22998E01" w14:textId="77777777" w:rsidR="00AA547E" w:rsidRDefault="00AA547E" w:rsidP="00F570DA">
      <w:pPr>
        <w:spacing w:after="0"/>
        <w:jc w:val="center"/>
        <w:rPr>
          <w:rFonts w:ascii="Arial" w:eastAsia="Times New Roman" w:hAnsi="Arial" w:cs="Arial"/>
          <w:b/>
          <w:bCs/>
          <w:sz w:val="23"/>
          <w:szCs w:val="23"/>
        </w:rPr>
      </w:pPr>
    </w:p>
    <w:p w14:paraId="092A9778" w14:textId="77777777" w:rsidR="00AA547E" w:rsidRDefault="00AA547E" w:rsidP="00FD5757">
      <w:pPr>
        <w:spacing w:after="0"/>
        <w:rPr>
          <w:rFonts w:ascii="Arial" w:eastAsia="Times New Roman" w:hAnsi="Arial" w:cs="Arial"/>
          <w:b/>
          <w:bCs/>
          <w:sz w:val="23"/>
          <w:szCs w:val="23"/>
        </w:rPr>
      </w:pPr>
    </w:p>
    <w:p w14:paraId="4E4EBAE7" w14:textId="77777777" w:rsidR="00AA547E" w:rsidRDefault="00AA547E" w:rsidP="00F570DA">
      <w:pPr>
        <w:spacing w:after="0"/>
        <w:jc w:val="center"/>
        <w:rPr>
          <w:rFonts w:ascii="Arial" w:eastAsia="Times New Roman" w:hAnsi="Arial" w:cs="Arial"/>
          <w:b/>
          <w:bCs/>
          <w:sz w:val="23"/>
          <w:szCs w:val="23"/>
        </w:rPr>
      </w:pPr>
    </w:p>
    <w:p w14:paraId="6936DD82" w14:textId="77777777" w:rsidR="00AA547E" w:rsidRDefault="00AA547E" w:rsidP="00F570DA">
      <w:pPr>
        <w:spacing w:after="0"/>
        <w:jc w:val="center"/>
        <w:rPr>
          <w:rFonts w:ascii="Arial" w:eastAsia="Times New Roman" w:hAnsi="Arial" w:cs="Arial"/>
          <w:b/>
          <w:bCs/>
          <w:sz w:val="23"/>
          <w:szCs w:val="23"/>
        </w:rPr>
      </w:pPr>
    </w:p>
    <w:p w14:paraId="44802EA3" w14:textId="77777777" w:rsidR="00AA547E" w:rsidRDefault="00AA547E" w:rsidP="00F570DA">
      <w:pPr>
        <w:spacing w:after="0"/>
        <w:jc w:val="center"/>
        <w:rPr>
          <w:rFonts w:ascii="Arial" w:eastAsia="Times New Roman" w:hAnsi="Arial" w:cs="Arial"/>
          <w:b/>
          <w:bCs/>
          <w:sz w:val="23"/>
          <w:szCs w:val="23"/>
        </w:rPr>
      </w:pPr>
    </w:p>
    <w:p w14:paraId="3EE5BAED" w14:textId="77777777" w:rsidR="00AA547E" w:rsidRDefault="00AA547E" w:rsidP="00F570DA">
      <w:pPr>
        <w:spacing w:after="0"/>
        <w:jc w:val="center"/>
        <w:rPr>
          <w:rFonts w:ascii="Arial" w:eastAsia="Times New Roman" w:hAnsi="Arial" w:cs="Arial"/>
          <w:b/>
          <w:bCs/>
          <w:sz w:val="23"/>
          <w:szCs w:val="23"/>
        </w:rPr>
      </w:pPr>
    </w:p>
    <w:p w14:paraId="6E5843CD" w14:textId="77777777" w:rsidR="00AA547E" w:rsidRDefault="00AA547E" w:rsidP="00F570DA">
      <w:pPr>
        <w:spacing w:after="0"/>
        <w:jc w:val="center"/>
        <w:rPr>
          <w:rFonts w:ascii="Arial" w:eastAsia="Times New Roman" w:hAnsi="Arial" w:cs="Arial"/>
          <w:b/>
          <w:bCs/>
          <w:sz w:val="23"/>
          <w:szCs w:val="23"/>
        </w:rPr>
      </w:pPr>
    </w:p>
    <w:p w14:paraId="4127B114" w14:textId="77777777" w:rsidR="00AA547E" w:rsidRDefault="00AA547E" w:rsidP="00F570DA">
      <w:pPr>
        <w:spacing w:after="0"/>
        <w:jc w:val="center"/>
        <w:rPr>
          <w:rFonts w:ascii="Arial" w:eastAsia="Times New Roman" w:hAnsi="Arial" w:cs="Arial"/>
          <w:b/>
          <w:bCs/>
          <w:sz w:val="23"/>
          <w:szCs w:val="23"/>
        </w:rPr>
      </w:pPr>
    </w:p>
    <w:p w14:paraId="4D615CAE" w14:textId="77777777" w:rsidR="00AA547E" w:rsidRDefault="00AA547E" w:rsidP="00F570DA">
      <w:pPr>
        <w:spacing w:after="0"/>
        <w:jc w:val="center"/>
        <w:rPr>
          <w:rFonts w:ascii="Arial" w:eastAsia="Times New Roman" w:hAnsi="Arial" w:cs="Arial"/>
          <w:b/>
          <w:bCs/>
          <w:sz w:val="23"/>
          <w:szCs w:val="23"/>
        </w:rPr>
      </w:pPr>
    </w:p>
    <w:p w14:paraId="0753672A" w14:textId="77777777" w:rsidR="00AA547E" w:rsidRDefault="00AA547E" w:rsidP="00F570DA">
      <w:pPr>
        <w:spacing w:after="0"/>
        <w:jc w:val="center"/>
        <w:rPr>
          <w:rFonts w:ascii="Arial" w:eastAsia="Times New Roman" w:hAnsi="Arial" w:cs="Arial"/>
          <w:b/>
          <w:bCs/>
          <w:sz w:val="23"/>
          <w:szCs w:val="23"/>
        </w:rPr>
      </w:pPr>
    </w:p>
    <w:p w14:paraId="6E614D71" w14:textId="77777777" w:rsidR="00AA547E" w:rsidRDefault="00AA547E" w:rsidP="00F570DA">
      <w:pPr>
        <w:spacing w:after="0"/>
        <w:jc w:val="center"/>
        <w:rPr>
          <w:rFonts w:ascii="Arial" w:eastAsia="Times New Roman" w:hAnsi="Arial" w:cs="Arial"/>
          <w:b/>
          <w:bCs/>
          <w:sz w:val="23"/>
          <w:szCs w:val="23"/>
        </w:rPr>
      </w:pPr>
    </w:p>
    <w:p w14:paraId="57E5CBD9" w14:textId="77777777" w:rsidR="00AA547E" w:rsidRDefault="00AA547E" w:rsidP="00F570DA">
      <w:pPr>
        <w:spacing w:after="0"/>
        <w:jc w:val="center"/>
        <w:rPr>
          <w:rFonts w:ascii="Arial" w:eastAsia="Times New Roman" w:hAnsi="Arial" w:cs="Arial"/>
          <w:b/>
          <w:bCs/>
          <w:sz w:val="23"/>
          <w:szCs w:val="23"/>
        </w:rPr>
      </w:pPr>
    </w:p>
    <w:p w14:paraId="5645BCA1" w14:textId="77777777" w:rsidR="00AA547E" w:rsidRDefault="00AA547E" w:rsidP="00F570DA">
      <w:pPr>
        <w:spacing w:after="0"/>
        <w:jc w:val="center"/>
        <w:rPr>
          <w:rFonts w:ascii="Arial" w:eastAsia="Times New Roman" w:hAnsi="Arial" w:cs="Arial"/>
          <w:b/>
          <w:bCs/>
          <w:sz w:val="23"/>
          <w:szCs w:val="23"/>
        </w:rPr>
      </w:pPr>
    </w:p>
    <w:p w14:paraId="0426E31E" w14:textId="77777777" w:rsidR="00AA547E" w:rsidRDefault="00AA547E" w:rsidP="005C0002">
      <w:pPr>
        <w:spacing w:after="0"/>
        <w:rPr>
          <w:rFonts w:ascii="Arial" w:eastAsia="Times New Roman" w:hAnsi="Arial" w:cs="Arial"/>
          <w:b/>
          <w:bCs/>
          <w:sz w:val="23"/>
          <w:szCs w:val="23"/>
        </w:rPr>
      </w:pPr>
    </w:p>
    <w:p w14:paraId="51A1365F" w14:textId="77777777" w:rsidR="005C0002" w:rsidRDefault="005C0002" w:rsidP="005C0002">
      <w:pPr>
        <w:jc w:val="right"/>
        <w:rPr>
          <w:rFonts w:ascii="Arial" w:eastAsia="Times New Roman" w:hAnsi="Arial" w:cs="Arial"/>
          <w:b/>
          <w:bCs/>
          <w:sz w:val="23"/>
          <w:szCs w:val="23"/>
        </w:rPr>
      </w:pPr>
    </w:p>
    <w:p w14:paraId="595B2F62" w14:textId="77777777" w:rsidR="00E26FD6" w:rsidRDefault="00E26FD6" w:rsidP="005C0002">
      <w:pPr>
        <w:jc w:val="right"/>
        <w:rPr>
          <w:rFonts w:ascii="Arial" w:eastAsia="Times New Roman" w:hAnsi="Arial" w:cs="Arial"/>
          <w:b/>
          <w:bCs/>
          <w:sz w:val="23"/>
          <w:szCs w:val="23"/>
        </w:rPr>
      </w:pPr>
    </w:p>
    <w:p w14:paraId="1A515817" w14:textId="77777777" w:rsidR="00E26FD6" w:rsidRDefault="00E26FD6" w:rsidP="005C0002">
      <w:pPr>
        <w:jc w:val="right"/>
        <w:rPr>
          <w:rFonts w:ascii="Arial" w:eastAsia="Times New Roman" w:hAnsi="Arial" w:cs="Arial"/>
          <w:b/>
          <w:bCs/>
          <w:sz w:val="23"/>
          <w:szCs w:val="23"/>
        </w:rPr>
      </w:pPr>
    </w:p>
    <w:p w14:paraId="36E81455" w14:textId="77777777" w:rsidR="00E26FD6" w:rsidRDefault="00E26FD6" w:rsidP="005C0002">
      <w:pPr>
        <w:jc w:val="right"/>
        <w:rPr>
          <w:rFonts w:ascii="Arial" w:eastAsia="Times New Roman" w:hAnsi="Arial" w:cs="Arial"/>
          <w:b/>
          <w:bCs/>
          <w:sz w:val="23"/>
          <w:szCs w:val="23"/>
        </w:rPr>
      </w:pPr>
    </w:p>
    <w:p w14:paraId="2043248B" w14:textId="77777777" w:rsidR="00E26FD6" w:rsidRDefault="00E26FD6" w:rsidP="005C0002">
      <w:pPr>
        <w:jc w:val="right"/>
        <w:rPr>
          <w:rFonts w:ascii="Arial" w:eastAsia="Times New Roman" w:hAnsi="Arial" w:cs="Arial"/>
          <w:b/>
          <w:bCs/>
          <w:sz w:val="23"/>
          <w:szCs w:val="23"/>
        </w:rPr>
      </w:pPr>
    </w:p>
    <w:p w14:paraId="3308DBC4" w14:textId="77777777" w:rsidR="00E26FD6" w:rsidRDefault="00E26FD6" w:rsidP="005C0002">
      <w:pPr>
        <w:jc w:val="right"/>
        <w:rPr>
          <w:rFonts w:ascii="Arial" w:eastAsia="Times New Roman" w:hAnsi="Arial" w:cs="Arial"/>
          <w:b/>
          <w:bCs/>
          <w:sz w:val="23"/>
          <w:szCs w:val="23"/>
        </w:rPr>
      </w:pPr>
    </w:p>
    <w:p w14:paraId="3D0B505A" w14:textId="77777777" w:rsidR="00E26FD6" w:rsidRDefault="00E26FD6" w:rsidP="005C0002">
      <w:pPr>
        <w:jc w:val="right"/>
        <w:rPr>
          <w:rFonts w:ascii="Arial" w:eastAsia="Times New Roman" w:hAnsi="Arial" w:cs="Arial"/>
          <w:b/>
          <w:bCs/>
          <w:sz w:val="23"/>
          <w:szCs w:val="23"/>
        </w:rPr>
      </w:pPr>
    </w:p>
    <w:p w14:paraId="53883187" w14:textId="77777777" w:rsidR="00E26FD6" w:rsidRDefault="00E26FD6" w:rsidP="005C0002">
      <w:pPr>
        <w:jc w:val="right"/>
        <w:rPr>
          <w:rFonts w:ascii="Arial" w:eastAsia="Times New Roman" w:hAnsi="Arial" w:cs="Arial"/>
          <w:b/>
          <w:bCs/>
          <w:sz w:val="23"/>
          <w:szCs w:val="23"/>
        </w:rPr>
      </w:pPr>
    </w:p>
    <w:p w14:paraId="1262D477" w14:textId="77777777" w:rsidR="00E26FD6" w:rsidRDefault="00E26FD6" w:rsidP="005C0002">
      <w:pPr>
        <w:jc w:val="right"/>
        <w:rPr>
          <w:rFonts w:ascii="Arial" w:eastAsia="Times New Roman" w:hAnsi="Arial" w:cs="Arial"/>
          <w:b/>
          <w:bCs/>
          <w:sz w:val="23"/>
          <w:szCs w:val="23"/>
        </w:rPr>
      </w:pPr>
    </w:p>
    <w:p w14:paraId="0E5B1B23" w14:textId="77777777" w:rsidR="00E26FD6" w:rsidRDefault="00E26FD6" w:rsidP="005C0002">
      <w:pPr>
        <w:jc w:val="right"/>
        <w:rPr>
          <w:rFonts w:ascii="Arial" w:eastAsia="Times New Roman" w:hAnsi="Arial" w:cs="Arial"/>
          <w:b/>
          <w:bCs/>
          <w:sz w:val="23"/>
          <w:szCs w:val="23"/>
        </w:rPr>
      </w:pPr>
    </w:p>
    <w:p w14:paraId="4A242DA4" w14:textId="77777777" w:rsidR="00E26FD6" w:rsidRDefault="00E26FD6" w:rsidP="005C0002">
      <w:pPr>
        <w:jc w:val="right"/>
        <w:rPr>
          <w:rFonts w:ascii="Arial" w:eastAsia="Times New Roman" w:hAnsi="Arial" w:cs="Arial"/>
          <w:b/>
          <w:bCs/>
          <w:sz w:val="23"/>
          <w:szCs w:val="23"/>
        </w:rPr>
      </w:pPr>
    </w:p>
    <w:p w14:paraId="069A707E" w14:textId="77777777" w:rsidR="00E26FD6" w:rsidRDefault="00E26FD6" w:rsidP="005C0002">
      <w:pPr>
        <w:jc w:val="right"/>
        <w:rPr>
          <w:rFonts w:ascii="Arial" w:eastAsia="Times New Roman" w:hAnsi="Arial" w:cs="Arial"/>
          <w:b/>
          <w:bCs/>
          <w:sz w:val="23"/>
          <w:szCs w:val="23"/>
        </w:rPr>
      </w:pPr>
    </w:p>
    <w:p w14:paraId="69AAF967" w14:textId="77777777" w:rsidR="00E26FD6" w:rsidRDefault="00E26FD6" w:rsidP="005C0002">
      <w:pPr>
        <w:jc w:val="right"/>
        <w:rPr>
          <w:rFonts w:ascii="Arial" w:eastAsia="Times New Roman" w:hAnsi="Arial" w:cs="Arial"/>
          <w:b/>
          <w:bCs/>
          <w:sz w:val="23"/>
          <w:szCs w:val="23"/>
        </w:rPr>
      </w:pPr>
    </w:p>
    <w:p w14:paraId="22819668" w14:textId="77777777" w:rsidR="00E26FD6" w:rsidRDefault="00E26FD6" w:rsidP="005C0002">
      <w:pPr>
        <w:jc w:val="right"/>
        <w:rPr>
          <w:rFonts w:ascii="Arial" w:eastAsia="Times New Roman" w:hAnsi="Arial" w:cs="Arial"/>
          <w:b/>
          <w:bCs/>
          <w:sz w:val="23"/>
          <w:szCs w:val="23"/>
        </w:rPr>
      </w:pPr>
    </w:p>
    <w:p w14:paraId="54FABD49" w14:textId="77777777" w:rsidR="00E26FD6" w:rsidRDefault="00E26FD6" w:rsidP="005C0002">
      <w:pPr>
        <w:jc w:val="right"/>
        <w:rPr>
          <w:rFonts w:ascii="Arial" w:eastAsia="Times New Roman" w:hAnsi="Arial" w:cs="Arial"/>
          <w:b/>
          <w:bCs/>
          <w:sz w:val="23"/>
          <w:szCs w:val="23"/>
        </w:rPr>
      </w:pPr>
    </w:p>
    <w:p w14:paraId="1F66227A" w14:textId="77777777" w:rsidR="00CF00D1" w:rsidRDefault="00CF00D1" w:rsidP="005C0002">
      <w:pPr>
        <w:jc w:val="right"/>
        <w:rPr>
          <w:rFonts w:ascii="Arial" w:eastAsia="Times New Roman" w:hAnsi="Arial" w:cs="Arial"/>
          <w:b/>
          <w:bCs/>
          <w:sz w:val="23"/>
          <w:szCs w:val="23"/>
        </w:rPr>
      </w:pPr>
    </w:p>
    <w:p w14:paraId="5541D529" w14:textId="77777777" w:rsidR="00E26FD6" w:rsidRDefault="00E26FD6" w:rsidP="005C0002">
      <w:pPr>
        <w:jc w:val="right"/>
        <w:rPr>
          <w:rFonts w:ascii="Arial" w:eastAsia="Times New Roman" w:hAnsi="Arial" w:cs="Arial"/>
          <w:b/>
          <w:bCs/>
          <w:sz w:val="23"/>
          <w:szCs w:val="23"/>
        </w:rPr>
      </w:pPr>
    </w:p>
    <w:p w14:paraId="4AAAB511" w14:textId="77777777" w:rsidR="00E26FD6" w:rsidRPr="00653025" w:rsidRDefault="00E26FD6" w:rsidP="00E26FD6">
      <w:pPr>
        <w:tabs>
          <w:tab w:val="left" w:pos="3030"/>
          <w:tab w:val="left" w:pos="6938"/>
        </w:tabs>
        <w:jc w:val="center"/>
        <w:rPr>
          <w:rFonts w:ascii="Arial" w:eastAsia="Arial" w:hAnsi="Arial" w:cs="Arial"/>
          <w:b/>
          <w:bCs/>
        </w:rPr>
      </w:pPr>
      <w:bookmarkStart w:id="28" w:name="_Hlk171590653"/>
      <w:r w:rsidRPr="00653025">
        <w:rPr>
          <w:rFonts w:ascii="Arial" w:eastAsia="Arial" w:hAnsi="Arial" w:cs="Arial"/>
          <w:b/>
          <w:bCs/>
        </w:rPr>
        <w:lastRenderedPageBreak/>
        <w:t>PROJEKTOWANE POSTANOWIENIA UMOWY</w:t>
      </w:r>
    </w:p>
    <w:p w14:paraId="11F12824" w14:textId="5ABA2F32" w:rsidR="00E26FD6" w:rsidRPr="00A22C6B" w:rsidRDefault="00A22C6B" w:rsidP="00E26FD6">
      <w:pPr>
        <w:tabs>
          <w:tab w:val="left" w:pos="3030"/>
          <w:tab w:val="left" w:pos="6938"/>
        </w:tabs>
        <w:jc w:val="center"/>
        <w:rPr>
          <w:rFonts w:ascii="Arial" w:eastAsia="Arial" w:hAnsi="Arial" w:cs="Arial"/>
          <w:b/>
          <w:bCs/>
          <w:u w:val="single"/>
        </w:rPr>
      </w:pPr>
      <w:r w:rsidRPr="00A22C6B">
        <w:rPr>
          <w:rFonts w:ascii="Arial" w:eastAsia="Arial" w:hAnsi="Arial" w:cs="Arial"/>
          <w:b/>
          <w:bCs/>
          <w:u w:val="single"/>
        </w:rPr>
        <w:t>DLA CZĘŚCI 3</w:t>
      </w:r>
    </w:p>
    <w:p w14:paraId="6B9DB42F" w14:textId="77777777" w:rsidR="00E26FD6" w:rsidRPr="00653025" w:rsidRDefault="00E26FD6" w:rsidP="00E26FD6">
      <w:pPr>
        <w:spacing w:after="120"/>
        <w:jc w:val="center"/>
        <w:rPr>
          <w:rFonts w:ascii="Arial" w:hAnsi="Arial" w:cs="Arial"/>
          <w:b/>
          <w:bCs/>
        </w:rPr>
      </w:pPr>
      <w:r w:rsidRPr="00653025">
        <w:rPr>
          <w:rFonts w:ascii="Arial" w:hAnsi="Arial" w:cs="Arial"/>
          <w:b/>
          <w:bCs/>
        </w:rPr>
        <w:t>UMOWA NR …</w:t>
      </w:r>
    </w:p>
    <w:p w14:paraId="1C165760" w14:textId="77777777" w:rsidR="00E26FD6" w:rsidRPr="00653025" w:rsidRDefault="00E26FD6" w:rsidP="00E26FD6">
      <w:pPr>
        <w:spacing w:after="120"/>
        <w:jc w:val="center"/>
        <w:rPr>
          <w:rFonts w:ascii="Arial" w:hAnsi="Arial" w:cs="Arial"/>
          <w:bCs/>
        </w:rPr>
      </w:pPr>
      <w:r w:rsidRPr="00653025">
        <w:rPr>
          <w:rFonts w:ascii="Arial" w:hAnsi="Arial" w:cs="Arial"/>
          <w:bCs/>
        </w:rPr>
        <w:t>(zwana dalej Umową)</w:t>
      </w:r>
    </w:p>
    <w:p w14:paraId="2022D1B9" w14:textId="77777777" w:rsidR="00E26FD6" w:rsidRPr="00653025" w:rsidRDefault="00E26FD6" w:rsidP="00E26FD6">
      <w:pPr>
        <w:spacing w:after="120"/>
        <w:ind w:left="284"/>
        <w:jc w:val="both"/>
        <w:rPr>
          <w:rFonts w:ascii="Arial" w:hAnsi="Arial" w:cs="Arial"/>
          <w:bCs/>
        </w:rPr>
      </w:pPr>
    </w:p>
    <w:p w14:paraId="72D4637F" w14:textId="77777777" w:rsidR="00E26FD6" w:rsidRPr="00653025" w:rsidRDefault="00E26FD6" w:rsidP="00E26FD6">
      <w:pPr>
        <w:jc w:val="both"/>
        <w:rPr>
          <w:rFonts w:ascii="Arial" w:hAnsi="Arial" w:cs="Arial"/>
        </w:rPr>
      </w:pPr>
      <w:r w:rsidRPr="00653025">
        <w:rPr>
          <w:rFonts w:ascii="Arial" w:hAnsi="Arial" w:cs="Arial"/>
        </w:rPr>
        <w:t>Zawarta pomiędzy: </w:t>
      </w:r>
    </w:p>
    <w:p w14:paraId="58F9EF4E" w14:textId="77777777" w:rsidR="00E26FD6" w:rsidRPr="00653025" w:rsidRDefault="00E26FD6" w:rsidP="00E26FD6">
      <w:pPr>
        <w:jc w:val="both"/>
        <w:rPr>
          <w:rFonts w:ascii="Arial" w:hAnsi="Arial" w:cs="Arial"/>
        </w:rPr>
      </w:pPr>
    </w:p>
    <w:p w14:paraId="075E5A08" w14:textId="77777777" w:rsidR="00E26FD6" w:rsidRPr="00653025" w:rsidRDefault="00E26FD6" w:rsidP="00E26FD6">
      <w:pPr>
        <w:jc w:val="both"/>
        <w:rPr>
          <w:rFonts w:ascii="Arial" w:hAnsi="Arial" w:cs="Arial"/>
        </w:rPr>
      </w:pPr>
      <w:r w:rsidRPr="00653025">
        <w:rPr>
          <w:rFonts w:ascii="Arial" w:hAnsi="Arial" w:cs="Arial"/>
        </w:rPr>
        <w:t xml:space="preserve">Skarbem Państwa - Centrum Zasobów Cyberprzestrzeni Sił Zbrojnych z siedzibą w Warszawie 00-909, przy ul. Żwirki i Wigury 9/13, NIP: 522-27-92-079, REGON: 140338549,  </w:t>
      </w:r>
      <w:r w:rsidRPr="00653025">
        <w:rPr>
          <w:rFonts w:ascii="Arial" w:eastAsia="Calibri" w:hAnsi="Arial" w:cs="Arial"/>
        </w:rPr>
        <w:t xml:space="preserve">BDO: 000147640, </w:t>
      </w:r>
      <w:r w:rsidRPr="00653025">
        <w:rPr>
          <w:rFonts w:ascii="Arial" w:hAnsi="Arial" w:cs="Arial"/>
        </w:rPr>
        <w:t>zwanym dalej Zamawiającym lub Odbiorcą, reprezentowanym przez:</w:t>
      </w:r>
    </w:p>
    <w:p w14:paraId="49B09E73" w14:textId="77777777" w:rsidR="00E26FD6" w:rsidRPr="00653025" w:rsidRDefault="00E26FD6" w:rsidP="00E26FD6">
      <w:pPr>
        <w:tabs>
          <w:tab w:val="left" w:pos="360"/>
        </w:tabs>
        <w:ind w:left="360" w:hanging="360"/>
        <w:jc w:val="both"/>
        <w:rPr>
          <w:rFonts w:ascii="Arial" w:hAnsi="Arial" w:cs="Arial"/>
        </w:rPr>
      </w:pPr>
      <w:r w:rsidRPr="00653025">
        <w:rPr>
          <w:rFonts w:ascii="Arial" w:hAnsi="Arial" w:cs="Arial"/>
        </w:rPr>
        <w:t>……………………</w:t>
      </w:r>
      <w:r w:rsidRPr="00653025">
        <w:rPr>
          <w:rFonts w:ascii="Arial" w:hAnsi="Arial" w:cs="Arial"/>
          <w:b/>
          <w:bCs/>
        </w:rPr>
        <w:t xml:space="preserve">      -  </w:t>
      </w:r>
      <w:r w:rsidRPr="00653025">
        <w:rPr>
          <w:rFonts w:ascii="Arial" w:hAnsi="Arial" w:cs="Arial"/>
        </w:rPr>
        <w:t>…………………………………….</w:t>
      </w:r>
    </w:p>
    <w:p w14:paraId="17BB8ECD" w14:textId="77777777" w:rsidR="00E26FD6" w:rsidRPr="00653025" w:rsidRDefault="00E26FD6" w:rsidP="00E26FD6">
      <w:pPr>
        <w:jc w:val="both"/>
        <w:rPr>
          <w:rFonts w:ascii="Arial" w:hAnsi="Arial" w:cs="Arial"/>
        </w:rPr>
      </w:pPr>
      <w:r w:rsidRPr="00653025">
        <w:rPr>
          <w:rFonts w:ascii="Arial" w:hAnsi="Arial" w:cs="Arial"/>
        </w:rPr>
        <w:t xml:space="preserve">a </w:t>
      </w:r>
    </w:p>
    <w:p w14:paraId="11620CF7" w14:textId="77777777" w:rsidR="00E26FD6" w:rsidRPr="00653025" w:rsidRDefault="00E26FD6" w:rsidP="00E26FD6">
      <w:pPr>
        <w:jc w:val="both"/>
        <w:rPr>
          <w:rFonts w:ascii="Arial" w:hAnsi="Arial" w:cs="Arial"/>
          <w:b/>
          <w:bCs/>
        </w:rPr>
      </w:pPr>
      <w:r w:rsidRPr="00653025">
        <w:rPr>
          <w:rFonts w:ascii="Arial" w:hAnsi="Arial" w:cs="Arial"/>
          <w:b/>
          <w:bCs/>
        </w:rPr>
        <w:t xml:space="preserve">gdy kontrahentem jest spółka prawa handlowego: </w:t>
      </w:r>
    </w:p>
    <w:p w14:paraId="799825EF" w14:textId="77777777" w:rsidR="00E26FD6" w:rsidRPr="00653025" w:rsidRDefault="00E26FD6" w:rsidP="00E26FD6">
      <w:pPr>
        <w:jc w:val="both"/>
        <w:rPr>
          <w:rFonts w:ascii="Arial" w:hAnsi="Arial" w:cs="Arial"/>
        </w:rPr>
      </w:pPr>
      <w:r w:rsidRPr="00653025">
        <w:rPr>
          <w:rFonts w:ascii="Arial" w:hAnsi="Arial" w:cs="Arial"/>
        </w:rPr>
        <w:t>…………….... z siedzibą w ………………..... (), wpisaną do rejestru przedsiębiorców Krajowego Rejestru Sądowego  prowadzonego przez Sąd ……………….. w …….…… pod numerem KRS............... NIP ………, REGON ………….., ………………………………………… kapitał zakładowy ……………………zwaną dalej „Wykonawcą”, reprezentowaną przez:</w:t>
      </w:r>
    </w:p>
    <w:p w14:paraId="5CF44998" w14:textId="77777777" w:rsidR="00E26FD6" w:rsidRPr="00653025" w:rsidRDefault="00E26FD6" w:rsidP="00E26FD6">
      <w:pPr>
        <w:jc w:val="both"/>
        <w:rPr>
          <w:rFonts w:ascii="Arial" w:hAnsi="Arial" w:cs="Arial"/>
        </w:rPr>
      </w:pPr>
      <w:r w:rsidRPr="00653025">
        <w:rPr>
          <w:rFonts w:ascii="Arial" w:hAnsi="Arial" w:cs="Arial"/>
        </w:rPr>
        <w:t xml:space="preserve">……………………………..- </w:t>
      </w:r>
    </w:p>
    <w:p w14:paraId="22B82B28" w14:textId="77777777" w:rsidR="00E26FD6" w:rsidRPr="00653025" w:rsidRDefault="00E26FD6" w:rsidP="00E26FD6">
      <w:pPr>
        <w:jc w:val="both"/>
        <w:rPr>
          <w:rFonts w:ascii="Arial" w:hAnsi="Arial" w:cs="Arial"/>
        </w:rPr>
      </w:pPr>
      <w:r w:rsidRPr="00653025">
        <w:rPr>
          <w:rFonts w:ascii="Arial" w:hAnsi="Arial" w:cs="Arial"/>
        </w:rPr>
        <w:t xml:space="preserve">…………………………….. –, </w:t>
      </w:r>
    </w:p>
    <w:p w14:paraId="0E5C5655" w14:textId="77777777" w:rsidR="00E26FD6" w:rsidRPr="00653025" w:rsidRDefault="00E26FD6" w:rsidP="00E26FD6">
      <w:pPr>
        <w:jc w:val="both"/>
        <w:rPr>
          <w:rFonts w:ascii="Arial" w:hAnsi="Arial" w:cs="Arial"/>
          <w:i/>
        </w:rPr>
      </w:pPr>
      <w:r w:rsidRPr="00653025">
        <w:rPr>
          <w:rFonts w:ascii="Arial" w:hAnsi="Arial" w:cs="Arial"/>
          <w:i/>
        </w:rPr>
        <w:t>albo</w:t>
      </w:r>
    </w:p>
    <w:p w14:paraId="0768A238" w14:textId="77777777" w:rsidR="00E26FD6" w:rsidRPr="00653025" w:rsidRDefault="00E26FD6" w:rsidP="00E26FD6">
      <w:pPr>
        <w:jc w:val="both"/>
        <w:rPr>
          <w:rFonts w:ascii="Arial" w:hAnsi="Arial" w:cs="Arial"/>
        </w:rPr>
      </w:pPr>
      <w:r w:rsidRPr="00653025">
        <w:rPr>
          <w:rFonts w:ascii="Arial" w:hAnsi="Arial" w:cs="Arial"/>
        </w:rPr>
        <w:t xml:space="preserve">…… - działającą/-ego na podstawie pełnomocnictwa, stanowiącego Załącznik nr …. </w:t>
      </w:r>
      <w:r w:rsidRPr="00653025">
        <w:rPr>
          <w:rFonts w:ascii="Arial" w:hAnsi="Arial" w:cs="Arial"/>
        </w:rPr>
        <w:br/>
        <w:t xml:space="preserve">do Umowy, </w:t>
      </w:r>
    </w:p>
    <w:p w14:paraId="5423FFAE" w14:textId="77777777" w:rsidR="00E26FD6" w:rsidRPr="00653025" w:rsidRDefault="00E26FD6" w:rsidP="00E26FD6">
      <w:pPr>
        <w:jc w:val="both"/>
        <w:rPr>
          <w:rFonts w:ascii="Arial" w:hAnsi="Arial" w:cs="Arial"/>
          <w:b/>
          <w:bCs/>
        </w:rPr>
      </w:pPr>
      <w:r w:rsidRPr="00653025">
        <w:rPr>
          <w:rFonts w:ascii="Arial" w:hAnsi="Arial" w:cs="Arial"/>
          <w:b/>
          <w:bCs/>
        </w:rPr>
        <w:t xml:space="preserve">*gdy kontrahentem jest osoba fizyczna prowadząca działalność gospodarczą: </w:t>
      </w:r>
    </w:p>
    <w:p w14:paraId="04149F0A" w14:textId="77777777" w:rsidR="00E26FD6" w:rsidRPr="00653025" w:rsidRDefault="00E26FD6" w:rsidP="00E26FD6">
      <w:pPr>
        <w:jc w:val="both"/>
        <w:rPr>
          <w:rFonts w:ascii="Arial" w:hAnsi="Arial" w:cs="Arial"/>
        </w:rPr>
      </w:pPr>
      <w:r w:rsidRPr="00653025">
        <w:rPr>
          <w:rFonts w:ascii="Arial" w:hAnsi="Arial" w:cs="Arial"/>
        </w:rPr>
        <w:t xml:space="preserve">Panią/Panem …, zamieszkałym w ………………………. Nr PESEL: ………………. wykonującą/-ym w ………………….. adres: ……………….działalność gospodarczą pod firmą „…………………..”, NIP: …….., REGON: …… wpisanym do Centralnej Ewidencji i Informacji o Działalności Gospodarczej, zgodnie z danymi dostępnymi w CEIDG według stanu na dzień …………………. zwaną/-ym dalej „Wykonawcą”, reprezentowaną/-ym przez: </w:t>
      </w:r>
    </w:p>
    <w:p w14:paraId="2625FA88" w14:textId="77777777" w:rsidR="00E26FD6" w:rsidRPr="00653025" w:rsidRDefault="00E26FD6" w:rsidP="00E26FD6">
      <w:pPr>
        <w:jc w:val="both"/>
        <w:rPr>
          <w:rFonts w:ascii="Arial" w:hAnsi="Arial" w:cs="Arial"/>
        </w:rPr>
      </w:pPr>
      <w:r w:rsidRPr="00653025">
        <w:rPr>
          <w:rFonts w:ascii="Arial" w:hAnsi="Arial" w:cs="Arial"/>
        </w:rPr>
        <w:t>…………………..………. - właściciela,</w:t>
      </w:r>
    </w:p>
    <w:p w14:paraId="1A08FA37" w14:textId="77777777" w:rsidR="00E26FD6" w:rsidRPr="00653025" w:rsidRDefault="00E26FD6" w:rsidP="00E26FD6">
      <w:pPr>
        <w:jc w:val="both"/>
        <w:rPr>
          <w:rFonts w:ascii="Arial" w:hAnsi="Arial" w:cs="Arial"/>
          <w:i/>
        </w:rPr>
      </w:pPr>
      <w:r w:rsidRPr="00653025">
        <w:rPr>
          <w:rFonts w:ascii="Arial" w:hAnsi="Arial" w:cs="Arial"/>
          <w:i/>
        </w:rPr>
        <w:t>albo</w:t>
      </w:r>
    </w:p>
    <w:p w14:paraId="6573DC68" w14:textId="77777777" w:rsidR="00E26FD6" w:rsidRPr="00653025" w:rsidRDefault="00E26FD6" w:rsidP="00E26FD6">
      <w:pPr>
        <w:jc w:val="both"/>
        <w:rPr>
          <w:rFonts w:ascii="Arial" w:hAnsi="Arial" w:cs="Arial"/>
        </w:rPr>
      </w:pPr>
      <w:r w:rsidRPr="00653025">
        <w:rPr>
          <w:rFonts w:ascii="Arial" w:hAnsi="Arial" w:cs="Arial"/>
        </w:rPr>
        <w:t xml:space="preserve">………..- działającą/-ego na podstawie pełnomocnictwa, stanowiącego Załącznik nr …… do Umowy, </w:t>
      </w:r>
    </w:p>
    <w:p w14:paraId="28DB661D" w14:textId="77777777" w:rsidR="00E26FD6" w:rsidRPr="00653025" w:rsidRDefault="00E26FD6" w:rsidP="00E26FD6">
      <w:pPr>
        <w:jc w:val="both"/>
        <w:rPr>
          <w:rFonts w:ascii="Arial" w:hAnsi="Arial" w:cs="Arial"/>
          <w:b/>
        </w:rPr>
      </w:pPr>
      <w:r w:rsidRPr="00653025">
        <w:rPr>
          <w:rFonts w:ascii="Arial" w:hAnsi="Arial" w:cs="Arial"/>
          <w:b/>
        </w:rPr>
        <w:t>*gdy kontrahentem jest konsorcjum:</w:t>
      </w:r>
    </w:p>
    <w:p w14:paraId="03E92255" w14:textId="77777777" w:rsidR="00E26FD6" w:rsidRPr="00653025" w:rsidRDefault="00E26FD6" w:rsidP="00A22C6B">
      <w:pPr>
        <w:numPr>
          <w:ilvl w:val="0"/>
          <w:numId w:val="748"/>
        </w:numPr>
        <w:ind w:left="0" w:firstLine="0"/>
        <w:jc w:val="both"/>
        <w:rPr>
          <w:rFonts w:ascii="Arial" w:hAnsi="Arial" w:cs="Arial"/>
        </w:rPr>
      </w:pPr>
      <w:r w:rsidRPr="00653025">
        <w:rPr>
          <w:rFonts w:ascii="Arial" w:hAnsi="Arial" w:cs="Arial"/>
        </w:rPr>
        <w:lastRenderedPageBreak/>
        <w:t xml:space="preserve">…………………….. z siedzibą w …………………….wpisaną do rejestru przedsiębiorców Krajowego Rejestru Sądowego, prowadzonego przez Sąd ………………….. </w:t>
      </w:r>
      <w:r w:rsidRPr="00653025">
        <w:rPr>
          <w:rFonts w:ascii="Arial" w:hAnsi="Arial" w:cs="Arial"/>
        </w:rPr>
        <w:br/>
        <w:t>w ………………. Pod nr KRS: ……………………… NIP: ………………………… adres: …………………………..;</w:t>
      </w:r>
    </w:p>
    <w:p w14:paraId="21D6C869" w14:textId="77777777" w:rsidR="00E26FD6" w:rsidRPr="00653025" w:rsidRDefault="00E26FD6" w:rsidP="00A22C6B">
      <w:pPr>
        <w:numPr>
          <w:ilvl w:val="0"/>
          <w:numId w:val="748"/>
        </w:numPr>
        <w:ind w:left="0" w:firstLine="0"/>
        <w:jc w:val="both"/>
        <w:rPr>
          <w:rFonts w:ascii="Arial" w:hAnsi="Arial" w:cs="Arial"/>
        </w:rPr>
      </w:pPr>
      <w:r w:rsidRPr="00653025">
        <w:rPr>
          <w:rFonts w:ascii="Arial" w:hAnsi="Arial" w:cs="Arial"/>
        </w:rPr>
        <w:t>……………………….. z siedzibą w ………………………….. wpisaną do rejestru przedsiębiorców Krajowego Rejestru Sądowego, prowadzonego przez Sąd ………………….. w ………………. Pod nr KRS: ……………………… NIP: ………………………… adres: …………………………..;</w:t>
      </w:r>
    </w:p>
    <w:p w14:paraId="47D31A18" w14:textId="77777777" w:rsidR="00E26FD6" w:rsidRPr="00653025" w:rsidRDefault="00E26FD6" w:rsidP="00A22C6B">
      <w:pPr>
        <w:numPr>
          <w:ilvl w:val="0"/>
          <w:numId w:val="748"/>
        </w:numPr>
        <w:ind w:left="0" w:firstLine="0"/>
        <w:jc w:val="both"/>
        <w:rPr>
          <w:rFonts w:ascii="Arial" w:hAnsi="Arial" w:cs="Arial"/>
        </w:rPr>
      </w:pPr>
      <w:r w:rsidRPr="00653025">
        <w:rPr>
          <w:rFonts w:ascii="Arial" w:hAnsi="Arial" w:cs="Arial"/>
        </w:rPr>
        <w:t>…………………… z siedzibą w ……………………………. wpisaną do rejestru przedsiębiorców Krajowego Rejestru Sądowego, prowadzonego przez Sąd ………………….. w ………………. Pod nr KRS: ……………………… NIP: ………………………… adres: …………………………..;</w:t>
      </w:r>
    </w:p>
    <w:p w14:paraId="089CDC2B" w14:textId="77777777" w:rsidR="00E26FD6" w:rsidRPr="00653025" w:rsidRDefault="00E26FD6" w:rsidP="00E26FD6">
      <w:pPr>
        <w:jc w:val="both"/>
        <w:rPr>
          <w:rFonts w:ascii="Arial" w:hAnsi="Arial" w:cs="Arial"/>
        </w:rPr>
      </w:pPr>
      <w:r w:rsidRPr="00653025">
        <w:rPr>
          <w:rFonts w:ascii="Arial" w:hAnsi="Arial" w:cs="Arial"/>
        </w:rPr>
        <w:t>zwanymi łącznie dalej Konsorcjum lub Wykonawcą</w:t>
      </w:r>
    </w:p>
    <w:p w14:paraId="04B7221C" w14:textId="77777777" w:rsidR="00E26FD6" w:rsidRPr="00653025" w:rsidRDefault="00E26FD6" w:rsidP="00E26FD6">
      <w:pPr>
        <w:jc w:val="both"/>
        <w:rPr>
          <w:rFonts w:ascii="Arial" w:hAnsi="Arial" w:cs="Arial"/>
        </w:rPr>
      </w:pPr>
      <w:r w:rsidRPr="00653025">
        <w:rPr>
          <w:rFonts w:ascii="Arial" w:hAnsi="Arial" w:cs="Arial"/>
        </w:rPr>
        <w:t>w imieniu których działają: ……………. i ………………… umocowani do działania w imieniu uczestników Konsorcjum na podstawie pełnomocnictw z ……………… r., których kopie wraz z informacjami odpowiadającymi odpisom aktualnym z rejestru przedsiębiorców KRS stanowią załączniki do Umowy zwanymi dalej łącznie „</w:t>
      </w:r>
      <w:r w:rsidRPr="00653025">
        <w:rPr>
          <w:rFonts w:ascii="Arial" w:hAnsi="Arial" w:cs="Arial"/>
          <w:b/>
        </w:rPr>
        <w:t>Stronami</w:t>
      </w:r>
      <w:r w:rsidRPr="00653025">
        <w:rPr>
          <w:rFonts w:ascii="Arial" w:hAnsi="Arial" w:cs="Arial"/>
        </w:rPr>
        <w:t>”</w:t>
      </w:r>
    </w:p>
    <w:p w14:paraId="00A44067" w14:textId="77777777" w:rsidR="00E26FD6" w:rsidRPr="00653025" w:rsidRDefault="00E26FD6" w:rsidP="00E26FD6">
      <w:pPr>
        <w:jc w:val="both"/>
        <w:rPr>
          <w:rFonts w:ascii="Arial" w:eastAsia="Calibri" w:hAnsi="Arial" w:cs="Arial"/>
        </w:rPr>
      </w:pPr>
      <w:r w:rsidRPr="00653025">
        <w:rPr>
          <w:rFonts w:ascii="Arial" w:eastAsia="Calibri" w:hAnsi="Arial" w:cs="Arial"/>
        </w:rPr>
        <w:t xml:space="preserve">w wyniku przeprowadzonego postępowania o udzielenie zamówienia publicznego na podstawie ustawy z dnia 11 września 2019 r. Prawo zamówień publicznych (Dz. U. 2024 r. poz. 1310 z późn. zm.) w trybie przetargu nieograniczonego pn. Dostawa sprzętu do badania urządzeń radiowych, nr sprawy 2814.6.2026.MPU, część nr </w:t>
      </w:r>
      <w:r>
        <w:rPr>
          <w:rFonts w:ascii="Arial" w:eastAsia="Calibri" w:hAnsi="Arial" w:cs="Arial"/>
        </w:rPr>
        <w:t>4</w:t>
      </w:r>
      <w:r w:rsidRPr="00653025">
        <w:rPr>
          <w:rFonts w:ascii="Arial" w:eastAsia="Calibri" w:hAnsi="Arial" w:cs="Arial"/>
        </w:rPr>
        <w:t xml:space="preserve">, została zawarta Umowa </w:t>
      </w:r>
      <w:r w:rsidRPr="00653025">
        <w:rPr>
          <w:rFonts w:ascii="Arial" w:eastAsia="Calibri" w:hAnsi="Arial" w:cs="Arial"/>
        </w:rPr>
        <w:br/>
        <w:t>o następującej treści:</w:t>
      </w:r>
    </w:p>
    <w:p w14:paraId="384753AF" w14:textId="77777777" w:rsidR="00E26FD6" w:rsidRPr="00653025" w:rsidRDefault="00E26FD6" w:rsidP="00E26FD6">
      <w:pPr>
        <w:jc w:val="both"/>
        <w:rPr>
          <w:rFonts w:ascii="Arial" w:hAnsi="Arial" w:cs="Arial"/>
        </w:rPr>
      </w:pPr>
    </w:p>
    <w:p w14:paraId="2362371F" w14:textId="77777777" w:rsidR="00E26FD6" w:rsidRPr="00653025" w:rsidRDefault="00E26FD6" w:rsidP="00284A9B">
      <w:pPr>
        <w:spacing w:after="0"/>
        <w:ind w:right="6"/>
        <w:jc w:val="center"/>
        <w:rPr>
          <w:rFonts w:ascii="Arial" w:eastAsia="Calibri" w:hAnsi="Arial" w:cs="Arial"/>
          <w:b/>
          <w:bCs/>
        </w:rPr>
      </w:pPr>
      <w:r w:rsidRPr="00653025">
        <w:rPr>
          <w:rFonts w:ascii="Arial" w:eastAsia="Calibri" w:hAnsi="Arial" w:cs="Arial"/>
          <w:b/>
          <w:bCs/>
        </w:rPr>
        <w:t>§ 1</w:t>
      </w:r>
    </w:p>
    <w:p w14:paraId="09E95756" w14:textId="77777777" w:rsidR="00E26FD6" w:rsidRPr="00653025" w:rsidRDefault="00E26FD6" w:rsidP="00E26FD6">
      <w:pPr>
        <w:ind w:right="6"/>
        <w:jc w:val="center"/>
        <w:rPr>
          <w:rFonts w:ascii="Arial" w:eastAsia="Calibri" w:hAnsi="Arial" w:cs="Arial"/>
          <w:b/>
          <w:bCs/>
        </w:rPr>
      </w:pPr>
      <w:r w:rsidRPr="00653025">
        <w:rPr>
          <w:rFonts w:ascii="Arial" w:eastAsia="Calibri" w:hAnsi="Arial" w:cs="Arial"/>
          <w:b/>
          <w:bCs/>
        </w:rPr>
        <w:t>Przedmiot umowy</w:t>
      </w:r>
    </w:p>
    <w:p w14:paraId="57C84520" w14:textId="77777777" w:rsidR="00E26FD6" w:rsidRPr="00653025" w:rsidRDefault="00E26FD6" w:rsidP="00E26FD6">
      <w:pPr>
        <w:widowControl w:val="0"/>
        <w:numPr>
          <w:ilvl w:val="0"/>
          <w:numId w:val="696"/>
        </w:numPr>
        <w:autoSpaceDE w:val="0"/>
        <w:autoSpaceDN w:val="0"/>
        <w:adjustRightInd w:val="0"/>
        <w:spacing w:before="120" w:after="120"/>
        <w:ind w:left="357" w:hanging="357"/>
        <w:jc w:val="both"/>
        <w:rPr>
          <w:rFonts w:ascii="Arial" w:eastAsia="Calibri" w:hAnsi="Arial" w:cs="Arial"/>
        </w:rPr>
      </w:pPr>
      <w:r w:rsidRPr="00653025">
        <w:rPr>
          <w:rFonts w:ascii="Arial" w:eastAsia="Calibri" w:hAnsi="Arial" w:cs="Arial"/>
        </w:rPr>
        <w:t>Przedmiotem umowy jest dostawa 2 sztuk subskrypcji oprogramowania do LabView, zwanego dalej „Oprogramowaniem”</w:t>
      </w:r>
      <w:r w:rsidRPr="00653025">
        <w:rPr>
          <w:rFonts w:ascii="Arial" w:eastAsia="Calibri" w:hAnsi="Arial" w:cs="Arial"/>
          <w:bCs/>
          <w:kern w:val="32"/>
        </w:rPr>
        <w:t xml:space="preserve"> zgodnie z ust. 2 oraz Załącznikiem Nr 1 i 2 do umowy – „Opis przedmiotu zamówienia” i „Formularz cenowy”.</w:t>
      </w:r>
    </w:p>
    <w:p w14:paraId="3910B005" w14:textId="1D8DA90F" w:rsidR="00E26FD6" w:rsidRPr="00653025" w:rsidRDefault="00E26FD6" w:rsidP="00E26FD6">
      <w:pPr>
        <w:widowControl w:val="0"/>
        <w:numPr>
          <w:ilvl w:val="0"/>
          <w:numId w:val="696"/>
        </w:numPr>
        <w:autoSpaceDE w:val="0"/>
        <w:autoSpaceDN w:val="0"/>
        <w:adjustRightInd w:val="0"/>
        <w:spacing w:before="120" w:after="0"/>
        <w:ind w:left="357" w:right="6" w:hanging="357"/>
        <w:jc w:val="both"/>
        <w:rPr>
          <w:rFonts w:ascii="Arial" w:eastAsia="Calibri" w:hAnsi="Arial" w:cs="Arial"/>
        </w:rPr>
      </w:pPr>
      <w:r w:rsidRPr="00653025">
        <w:rPr>
          <w:rFonts w:ascii="Arial" w:eastAsia="Calibri" w:hAnsi="Arial" w:cs="Arial"/>
        </w:rPr>
        <w:t xml:space="preserve">W ramach realizacji umowy Wykonawca zobowiązuje się do dostarczenia Oprogramowania do siedziby Odbiorcy, o której mowa w § 4 ust. 1 wraz z dokumentem potwierdzającym udzielenie licencji do korzystania z Oprogramowania, na nośnikach lub zapewni dostęp do zasobu internetowego w celu pobrania Oprogramowania drogą elektroniczną oraz dostarczenia informacji niezbędnych do instalacji/uruchomienia Oprogramowania oraz kluczy licencyjnych/aktywacyjnych, które uruchamiają procedurę dostępu oraz pozwolą na korzystanie z Oprogramowania w terminie określonym w § 2. </w:t>
      </w:r>
    </w:p>
    <w:p w14:paraId="503D9006" w14:textId="77777777" w:rsidR="00E26FD6" w:rsidRPr="00653025" w:rsidRDefault="00E26FD6" w:rsidP="00E26FD6">
      <w:pPr>
        <w:widowControl w:val="0"/>
        <w:numPr>
          <w:ilvl w:val="0"/>
          <w:numId w:val="696"/>
        </w:numPr>
        <w:autoSpaceDE w:val="0"/>
        <w:autoSpaceDN w:val="0"/>
        <w:adjustRightInd w:val="0"/>
        <w:spacing w:before="120" w:after="120" w:line="240" w:lineRule="auto"/>
        <w:ind w:left="357" w:right="6" w:hanging="357"/>
        <w:jc w:val="both"/>
        <w:rPr>
          <w:rFonts w:ascii="Arial" w:eastAsia="Calibri" w:hAnsi="Arial" w:cs="Arial"/>
        </w:rPr>
      </w:pPr>
      <w:r w:rsidRPr="00653025">
        <w:rPr>
          <w:rFonts w:ascii="Arial" w:eastAsia="Calibri" w:hAnsi="Arial" w:cs="Arial"/>
        </w:rPr>
        <w:t>W zakresie Oprogramowania Wykonawca oświadcza, że:</w:t>
      </w:r>
    </w:p>
    <w:p w14:paraId="64CB18B5" w14:textId="77777777" w:rsidR="00E26FD6" w:rsidRPr="00653025" w:rsidRDefault="00E26FD6" w:rsidP="00E26FD6">
      <w:pPr>
        <w:numPr>
          <w:ilvl w:val="0"/>
          <w:numId w:val="667"/>
        </w:numPr>
        <w:suppressAutoHyphens/>
        <w:spacing w:before="120" w:after="120" w:line="240" w:lineRule="auto"/>
        <w:ind w:left="714" w:hanging="357"/>
        <w:jc w:val="both"/>
        <w:rPr>
          <w:rFonts w:ascii="Arial" w:eastAsia="Calibri" w:hAnsi="Arial" w:cs="Arial"/>
        </w:rPr>
      </w:pPr>
      <w:r w:rsidRPr="00653025">
        <w:rPr>
          <w:rFonts w:ascii="Arial" w:eastAsia="Calibri" w:hAnsi="Arial" w:cs="Arial"/>
        </w:rPr>
        <w:t>posiada autoryzację producenta Oprogramowania na udzielanie licencji;</w:t>
      </w:r>
    </w:p>
    <w:p w14:paraId="5E7FD27C" w14:textId="77777777" w:rsidR="00E26FD6" w:rsidRPr="00653025" w:rsidRDefault="00E26FD6" w:rsidP="00E26FD6">
      <w:pPr>
        <w:numPr>
          <w:ilvl w:val="0"/>
          <w:numId w:val="667"/>
        </w:numPr>
        <w:suppressAutoHyphens/>
        <w:spacing w:before="120" w:after="120" w:line="240" w:lineRule="auto"/>
        <w:ind w:left="714" w:hanging="357"/>
        <w:jc w:val="both"/>
        <w:rPr>
          <w:rFonts w:ascii="Arial" w:eastAsia="Calibri" w:hAnsi="Arial" w:cs="Arial"/>
        </w:rPr>
      </w:pPr>
      <w:r w:rsidRPr="00653025">
        <w:rPr>
          <w:rFonts w:ascii="Arial" w:eastAsia="Calibri" w:hAnsi="Arial" w:cs="Arial"/>
        </w:rPr>
        <w:t>Oprogramowanie będące przedmiotem umowy dostępne jest w legalnym kanale dystrybucji;</w:t>
      </w:r>
    </w:p>
    <w:p w14:paraId="68BACD1D" w14:textId="77777777" w:rsidR="00E26FD6" w:rsidRPr="00653025" w:rsidRDefault="00E26FD6" w:rsidP="00E26FD6">
      <w:pPr>
        <w:numPr>
          <w:ilvl w:val="0"/>
          <w:numId w:val="667"/>
        </w:numPr>
        <w:suppressAutoHyphens/>
        <w:spacing w:before="120" w:after="120" w:line="240" w:lineRule="auto"/>
        <w:ind w:left="714" w:hanging="357"/>
        <w:jc w:val="both"/>
        <w:rPr>
          <w:rFonts w:ascii="Arial" w:eastAsia="Calibri" w:hAnsi="Arial" w:cs="Arial"/>
        </w:rPr>
      </w:pPr>
      <w:r w:rsidRPr="00653025">
        <w:rPr>
          <w:rFonts w:ascii="Arial" w:eastAsia="Calibri" w:hAnsi="Arial" w:cs="Arial"/>
        </w:rPr>
        <w:t xml:space="preserve">posiada wszelkie niezbędne prawa licencyjne do realizacji przedmiotu umowy – bez żadnych ograniczeń na rzecz osób trzecich, a wykonanie przez niego przedmiotu </w:t>
      </w:r>
      <w:r w:rsidRPr="00653025">
        <w:rPr>
          <w:rFonts w:ascii="Arial" w:eastAsia="Calibri" w:hAnsi="Arial" w:cs="Arial"/>
        </w:rPr>
        <w:lastRenderedPageBreak/>
        <w:t xml:space="preserve">umowy nie narusza praw osób trzecich wynikających z ustawy z dnia 4 lutego 1994 r. o prawie autorskim i prawach pokrewnych (Dz. U. 2015 r., poz. 24) oferowane Oprogramowanie działa zgodnie z założeniami producenta. </w:t>
      </w:r>
    </w:p>
    <w:p w14:paraId="615BCB38" w14:textId="77777777" w:rsidR="00E26FD6" w:rsidRPr="00653025" w:rsidRDefault="00E26FD6" w:rsidP="00E26FD6">
      <w:pPr>
        <w:spacing w:before="120" w:after="120" w:line="240" w:lineRule="auto"/>
        <w:ind w:right="6"/>
        <w:jc w:val="center"/>
        <w:rPr>
          <w:rFonts w:ascii="Arial" w:eastAsia="Calibri" w:hAnsi="Arial" w:cs="Arial"/>
          <w:b/>
          <w:bCs/>
        </w:rPr>
      </w:pPr>
    </w:p>
    <w:p w14:paraId="198FFC96" w14:textId="77777777" w:rsidR="00E26FD6" w:rsidRPr="00653025" w:rsidRDefault="00E26FD6" w:rsidP="00284A9B">
      <w:pPr>
        <w:spacing w:before="120" w:after="0" w:line="240" w:lineRule="auto"/>
        <w:ind w:right="6"/>
        <w:jc w:val="center"/>
        <w:rPr>
          <w:rFonts w:ascii="Arial" w:eastAsia="Calibri" w:hAnsi="Arial" w:cs="Arial"/>
          <w:b/>
          <w:bCs/>
        </w:rPr>
      </w:pPr>
      <w:r w:rsidRPr="00653025">
        <w:rPr>
          <w:rFonts w:ascii="Arial" w:eastAsia="Calibri" w:hAnsi="Arial" w:cs="Arial"/>
          <w:b/>
          <w:bCs/>
        </w:rPr>
        <w:t xml:space="preserve">  § 2</w:t>
      </w:r>
    </w:p>
    <w:p w14:paraId="43D9C6C8" w14:textId="77777777" w:rsidR="00E26FD6" w:rsidRPr="00653025" w:rsidRDefault="00E26FD6" w:rsidP="00E26FD6">
      <w:pPr>
        <w:spacing w:before="120" w:after="120" w:line="240" w:lineRule="auto"/>
        <w:ind w:right="6"/>
        <w:jc w:val="center"/>
        <w:rPr>
          <w:rFonts w:ascii="Arial" w:eastAsia="Calibri" w:hAnsi="Arial" w:cs="Arial"/>
          <w:b/>
          <w:bCs/>
        </w:rPr>
      </w:pPr>
      <w:r w:rsidRPr="00653025">
        <w:rPr>
          <w:rFonts w:ascii="Arial" w:eastAsia="Calibri" w:hAnsi="Arial" w:cs="Arial"/>
          <w:b/>
          <w:bCs/>
        </w:rPr>
        <w:t>Termin i miejsce realizacji zamówienia</w:t>
      </w:r>
    </w:p>
    <w:p w14:paraId="14ABBAA7" w14:textId="079AC0B6" w:rsidR="00E26FD6" w:rsidRPr="00653025" w:rsidRDefault="00E26FD6" w:rsidP="00E26FD6">
      <w:pPr>
        <w:numPr>
          <w:ilvl w:val="3"/>
          <w:numId w:val="696"/>
        </w:numPr>
        <w:suppressAutoHyphens/>
        <w:spacing w:before="120" w:after="120" w:line="240" w:lineRule="auto"/>
        <w:ind w:left="425" w:hanging="425"/>
        <w:jc w:val="both"/>
        <w:rPr>
          <w:rFonts w:ascii="Arial" w:eastAsia="Calibri" w:hAnsi="Arial" w:cs="Arial"/>
        </w:rPr>
      </w:pPr>
      <w:r w:rsidRPr="00653025">
        <w:rPr>
          <w:rFonts w:ascii="Arial" w:eastAsia="Calibri" w:hAnsi="Arial" w:cs="Arial"/>
        </w:rPr>
        <w:t xml:space="preserve">Wykonawca zobowiązuje się do realizacji przedmiotu umowy w terminie do </w:t>
      </w:r>
      <w:r w:rsidRPr="00653025">
        <w:rPr>
          <w:rFonts w:ascii="Arial" w:eastAsia="Calibri" w:hAnsi="Arial" w:cs="Arial"/>
          <w:b/>
          <w:bCs/>
        </w:rPr>
        <w:t xml:space="preserve">30 dni kalendarzowych od dnia zawarcia umowy </w:t>
      </w:r>
      <w:r w:rsidRPr="00653025">
        <w:rPr>
          <w:rFonts w:ascii="Arial" w:eastAsia="Calibri" w:hAnsi="Arial" w:cs="Arial"/>
        </w:rPr>
        <w:t xml:space="preserve">(w </w:t>
      </w:r>
      <w:r w:rsidR="00354420" w:rsidRPr="00653025">
        <w:rPr>
          <w:rFonts w:ascii="Arial" w:eastAsia="Calibri" w:hAnsi="Arial" w:cs="Arial"/>
        </w:rPr>
        <w:t>przypadku,</w:t>
      </w:r>
      <w:r w:rsidRPr="00653025">
        <w:rPr>
          <w:rFonts w:ascii="Arial" w:eastAsia="Calibri" w:hAnsi="Arial" w:cs="Arial"/>
        </w:rPr>
        <w:t xml:space="preserve"> gdy dzień ten przypada na dzień ustawowo wolny od pracy lub sobotę, termin dostawy upływa w pierwszym kolejnym dniu roboczym). </w:t>
      </w:r>
    </w:p>
    <w:p w14:paraId="1B2463E6" w14:textId="77777777" w:rsidR="00E26FD6" w:rsidRPr="00653025" w:rsidRDefault="00E26FD6" w:rsidP="00E26FD6">
      <w:pPr>
        <w:numPr>
          <w:ilvl w:val="3"/>
          <w:numId w:val="696"/>
        </w:numPr>
        <w:suppressAutoHyphens/>
        <w:spacing w:before="120" w:after="120" w:line="240" w:lineRule="auto"/>
        <w:ind w:left="425" w:hanging="425"/>
        <w:jc w:val="both"/>
        <w:rPr>
          <w:rFonts w:ascii="Arial" w:eastAsia="Calibri" w:hAnsi="Arial" w:cs="Arial"/>
        </w:rPr>
      </w:pPr>
      <w:r w:rsidRPr="00653025">
        <w:rPr>
          <w:rFonts w:ascii="Arial" w:hAnsi="Arial" w:cs="Arial"/>
        </w:rPr>
        <w:t>Odbiorcą przedmiotu umowy w zakresie oprogramowania i licencji jest Biblioteka Teleinformatyczna RON.</w:t>
      </w:r>
    </w:p>
    <w:p w14:paraId="5E19301E" w14:textId="77777777" w:rsidR="00E26FD6" w:rsidRPr="00653025" w:rsidRDefault="00E26FD6" w:rsidP="00E26FD6">
      <w:pPr>
        <w:numPr>
          <w:ilvl w:val="3"/>
          <w:numId w:val="696"/>
        </w:numPr>
        <w:suppressAutoHyphens/>
        <w:spacing w:before="120" w:after="120" w:line="240" w:lineRule="auto"/>
        <w:ind w:left="425" w:hanging="425"/>
        <w:jc w:val="both"/>
        <w:rPr>
          <w:rFonts w:ascii="Arial" w:eastAsia="Calibri" w:hAnsi="Arial" w:cs="Arial"/>
        </w:rPr>
      </w:pPr>
      <w:r w:rsidRPr="00653025">
        <w:rPr>
          <w:rFonts w:ascii="Arial" w:hAnsi="Arial" w:cs="Arial"/>
        </w:rPr>
        <w:t>Miejsce dostawy: ul. Radiowa 2, 01-485 Warszawa (budynek 9, pok.120).</w:t>
      </w:r>
    </w:p>
    <w:p w14:paraId="0757C645" w14:textId="77777777" w:rsidR="00E26FD6" w:rsidRPr="00653025" w:rsidRDefault="00E26FD6" w:rsidP="00E26FD6">
      <w:pPr>
        <w:numPr>
          <w:ilvl w:val="3"/>
          <w:numId w:val="696"/>
        </w:numPr>
        <w:suppressAutoHyphens/>
        <w:spacing w:before="120" w:after="120" w:line="240" w:lineRule="auto"/>
        <w:ind w:left="425" w:hanging="425"/>
        <w:jc w:val="both"/>
        <w:rPr>
          <w:rFonts w:ascii="Arial" w:eastAsia="Calibri" w:hAnsi="Arial" w:cs="Arial"/>
        </w:rPr>
      </w:pPr>
      <w:r w:rsidRPr="00653025">
        <w:rPr>
          <w:rFonts w:ascii="Arial" w:eastAsia="Calibri" w:hAnsi="Arial" w:cs="Arial"/>
        </w:rPr>
        <w:t>Dostarczone wsparcie musi obejmować prawa do aktualizacji dla wszystkich typów oprogramowania, którego dotyczy postępowanie. Oznacza to zapewnienie dostępu do wszystkich aktualizacji jakie się ukazały lub ukażą się w okresie użytkowania licencji.</w:t>
      </w:r>
    </w:p>
    <w:p w14:paraId="72DB1612" w14:textId="77777777" w:rsidR="00284A9B" w:rsidRDefault="00284A9B" w:rsidP="00284A9B">
      <w:pPr>
        <w:spacing w:after="0"/>
        <w:jc w:val="center"/>
        <w:rPr>
          <w:rFonts w:ascii="Arial" w:eastAsia="Calibri" w:hAnsi="Arial" w:cs="Arial"/>
          <w:b/>
        </w:rPr>
      </w:pPr>
    </w:p>
    <w:p w14:paraId="4D5DF099" w14:textId="41DDBE52" w:rsidR="00E26FD6" w:rsidRPr="00653025" w:rsidRDefault="00E26FD6" w:rsidP="00284A9B">
      <w:pPr>
        <w:spacing w:after="0"/>
        <w:jc w:val="center"/>
        <w:rPr>
          <w:rFonts w:ascii="Arial" w:eastAsia="Calibri" w:hAnsi="Arial" w:cs="Arial"/>
          <w:b/>
        </w:rPr>
      </w:pPr>
      <w:r w:rsidRPr="00653025">
        <w:rPr>
          <w:rFonts w:ascii="Arial" w:eastAsia="Calibri" w:hAnsi="Arial" w:cs="Arial"/>
          <w:b/>
        </w:rPr>
        <w:t xml:space="preserve">§ 3 </w:t>
      </w:r>
    </w:p>
    <w:p w14:paraId="27E40BE1" w14:textId="77777777" w:rsidR="00E26FD6" w:rsidRPr="00653025" w:rsidRDefault="00E26FD6" w:rsidP="00E26FD6">
      <w:pPr>
        <w:jc w:val="center"/>
        <w:rPr>
          <w:rFonts w:ascii="Arial" w:eastAsia="Calibri" w:hAnsi="Arial" w:cs="Arial"/>
          <w:b/>
        </w:rPr>
      </w:pPr>
      <w:r w:rsidRPr="00653025">
        <w:rPr>
          <w:rFonts w:ascii="Arial" w:eastAsia="Calibri" w:hAnsi="Arial" w:cs="Arial"/>
          <w:b/>
        </w:rPr>
        <w:t>Wynagrodzenie i warunki płatności</w:t>
      </w:r>
    </w:p>
    <w:p w14:paraId="72A87899" w14:textId="59EA98EA" w:rsidR="00E26FD6" w:rsidRPr="00653025" w:rsidRDefault="00E26FD6" w:rsidP="00E26FD6">
      <w:pPr>
        <w:numPr>
          <w:ilvl w:val="0"/>
          <w:numId w:val="668"/>
        </w:numPr>
        <w:tabs>
          <w:tab w:val="clear" w:pos="360"/>
        </w:tabs>
        <w:suppressAutoHyphens/>
        <w:spacing w:before="120" w:after="120"/>
        <w:ind w:left="426" w:hanging="426"/>
        <w:jc w:val="both"/>
        <w:rPr>
          <w:rFonts w:ascii="Arial" w:eastAsia="Calibri" w:hAnsi="Arial" w:cs="Arial"/>
        </w:rPr>
      </w:pPr>
      <w:r w:rsidRPr="00653025">
        <w:rPr>
          <w:rFonts w:ascii="Arial" w:eastAsia="Calibri" w:hAnsi="Arial" w:cs="Arial"/>
        </w:rPr>
        <w:t>Wartość przedmiotu umowy wskazanego w §</w:t>
      </w:r>
      <w:r w:rsidR="00284A9B">
        <w:rPr>
          <w:rFonts w:ascii="Arial" w:eastAsia="Calibri" w:hAnsi="Arial" w:cs="Arial"/>
        </w:rPr>
        <w:t xml:space="preserve"> </w:t>
      </w:r>
      <w:r w:rsidRPr="00653025">
        <w:rPr>
          <w:rFonts w:ascii="Arial" w:eastAsia="Calibri" w:hAnsi="Arial" w:cs="Arial"/>
        </w:rPr>
        <w:t>1 wynosi łącznie z VAT ……………………… zł  (słownie: …………………………………. złotych …../100). Szczegółowe rozbicie cenowe znajduje się w załączniku nr 2 do umowy.</w:t>
      </w:r>
    </w:p>
    <w:p w14:paraId="442778D2" w14:textId="77777777" w:rsidR="00E26FD6" w:rsidRPr="00653025" w:rsidRDefault="00E26FD6" w:rsidP="00E26FD6">
      <w:pPr>
        <w:numPr>
          <w:ilvl w:val="0"/>
          <w:numId w:val="668"/>
        </w:numPr>
        <w:tabs>
          <w:tab w:val="clear" w:pos="360"/>
        </w:tabs>
        <w:suppressAutoHyphens/>
        <w:spacing w:after="120"/>
        <w:ind w:left="426" w:hanging="426"/>
        <w:jc w:val="both"/>
        <w:rPr>
          <w:rFonts w:ascii="Arial" w:eastAsia="Calibri" w:hAnsi="Arial" w:cs="Arial"/>
        </w:rPr>
      </w:pPr>
      <w:r w:rsidRPr="00653025">
        <w:rPr>
          <w:rFonts w:ascii="Arial" w:eastAsia="Calibri" w:hAnsi="Arial" w:cs="Arial"/>
        </w:rPr>
        <w:t>Wynagrodzenie (brutto) Wykonawcy obejmuje wszelkie koszty związane z wykonaniem i przekazaniem przedmiotu umowy, w tym m.in.: należny podatek VAT, koszty dostawy, koszty udzielenia licencji, gwarancji i rękojmi, a także wszelkie inne opłaty lub koszty, które mogą wystąpić przy realizacji przedmiotu zamówienia.</w:t>
      </w:r>
    </w:p>
    <w:p w14:paraId="3952F837" w14:textId="5D819138" w:rsidR="00E26FD6" w:rsidRPr="00653025" w:rsidRDefault="00E26FD6" w:rsidP="00E26FD6">
      <w:pPr>
        <w:numPr>
          <w:ilvl w:val="0"/>
          <w:numId w:val="668"/>
        </w:numPr>
        <w:tabs>
          <w:tab w:val="clear" w:pos="360"/>
        </w:tabs>
        <w:suppressAutoHyphens/>
        <w:spacing w:after="120"/>
        <w:ind w:left="426" w:hanging="426"/>
        <w:jc w:val="both"/>
        <w:rPr>
          <w:rFonts w:ascii="Arial" w:eastAsia="Calibri" w:hAnsi="Arial" w:cs="Arial"/>
        </w:rPr>
      </w:pPr>
      <w:r w:rsidRPr="00653025">
        <w:rPr>
          <w:rFonts w:ascii="Arial" w:eastAsia="Calibri" w:hAnsi="Arial" w:cs="Arial"/>
        </w:rPr>
        <w:t xml:space="preserve">Płatność wynagrodzenia za przedmiot umowy odebrany zgodnie z postanowieniami niniejszej umowy, nastąpi w terminie </w:t>
      </w:r>
      <w:r w:rsidRPr="00653025">
        <w:rPr>
          <w:rFonts w:ascii="Arial" w:eastAsia="Calibri" w:hAnsi="Arial" w:cs="Arial"/>
          <w:b/>
          <w:bCs/>
        </w:rPr>
        <w:t>do 30 dni</w:t>
      </w:r>
      <w:r w:rsidRPr="00653025">
        <w:rPr>
          <w:rFonts w:ascii="Arial" w:eastAsia="Calibri" w:hAnsi="Arial" w:cs="Arial"/>
        </w:rPr>
        <w:t xml:space="preserve"> od daty otrzymania przez Zamawiającego </w:t>
      </w:r>
      <w:r w:rsidR="00354420">
        <w:rPr>
          <w:rFonts w:ascii="Arial" w:eastAsia="Calibri" w:hAnsi="Arial" w:cs="Arial"/>
        </w:rPr>
        <w:t xml:space="preserve"> p</w:t>
      </w:r>
      <w:r w:rsidRPr="00653025">
        <w:rPr>
          <w:rFonts w:ascii="Arial" w:eastAsia="Calibri" w:hAnsi="Arial" w:cs="Arial"/>
        </w:rPr>
        <w:t xml:space="preserve">rawidłowo wystawionej faktury VAT wraz z podpisanym przez Zamawiającego protokołem odbioru przedmiotu umowy na rachunek bankowy Wykonawcy widniejący na fakturze. </w:t>
      </w:r>
    </w:p>
    <w:p w14:paraId="3F092D59" w14:textId="21D879B5"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t xml:space="preserve">Strony ustalają, że obowiązki dotyczące wystawiania faktur w związku z realizacją niniejszej umowy wykonywane będą zgodnie z przepisami ustawy z dnia 11 marca 2004 r. o podatku od towarów i usług (tj. Dz. U. z 2025 r., poz. 775 z późn. zm.) oraz aktów wykonawczych do tej ustawy, w szczególności z przepisami regulującymi funkcjonowanie i stosowanie Krajowego Systemu e- Faktur (KSeF).  Z dniem wejścia w życie powszechnego obowiązku odbierania faktur w KSeF, w </w:t>
      </w:r>
      <w:r w:rsidR="00354420" w:rsidRPr="00653025">
        <w:rPr>
          <w:rFonts w:ascii="Arial" w:eastAsia="Times New Roman" w:hAnsi="Arial" w:cs="Arial"/>
        </w:rPr>
        <w:t>przypadku,</w:t>
      </w:r>
      <w:r w:rsidRPr="00653025">
        <w:rPr>
          <w:rFonts w:ascii="Arial" w:eastAsia="Times New Roman" w:hAnsi="Arial" w:cs="Arial"/>
        </w:rPr>
        <w:t xml:space="preserve"> gdy Wykonawca jest zobowiązany do wystawiania faktur przy zastosowaniu KSeF, Zamawiający uzna za prawidłowo doręczoną wyłącznie fakturę ustrukturyzowaną, o której mowa w art. 2 pkt. 32 a ustawy o podatku od towarów i usług skutecznie przekazaną za pośrednictwem KSeF.</w:t>
      </w:r>
    </w:p>
    <w:p w14:paraId="5E1D813A" w14:textId="77777777"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2CF37C5E" w14:textId="77777777"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lastRenderedPageBreak/>
        <w:t>Wykonawca nieobjęty obowiązkiem stosowania KSeF wystawia faktury w formie tradycyjnej (papierowej lub elektronicznej), zgodnie z obowiązującymi przepisami oraz postanowieniami niniejszej umowy.</w:t>
      </w:r>
    </w:p>
    <w:p w14:paraId="13F6E403" w14:textId="77777777"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t xml:space="preserve">Wykonawca, o którym mowa w pkt </w:t>
      </w:r>
      <w:r>
        <w:rPr>
          <w:rFonts w:ascii="Arial" w:eastAsia="Times New Roman" w:hAnsi="Arial" w:cs="Arial"/>
        </w:rPr>
        <w:t>6</w:t>
      </w:r>
      <w:r w:rsidRPr="00653025">
        <w:rPr>
          <w:rFonts w:ascii="Arial" w:eastAsia="Times New Roman" w:hAnsi="Arial" w:cs="Arial"/>
        </w:rPr>
        <w:t xml:space="preserve"> wystawia fakturę na Zamawiającego,  wg następujących zasad:</w:t>
      </w:r>
    </w:p>
    <w:p w14:paraId="019613F8" w14:textId="77777777" w:rsidR="00E26FD6" w:rsidRPr="00653025" w:rsidRDefault="00E26FD6" w:rsidP="00E26FD6">
      <w:pPr>
        <w:spacing w:before="120" w:after="120" w:line="240" w:lineRule="auto"/>
        <w:ind w:left="426"/>
        <w:jc w:val="both"/>
        <w:rPr>
          <w:rFonts w:ascii="Arial" w:eastAsia="Aptos" w:hAnsi="Arial" w:cs="Arial"/>
        </w:rPr>
      </w:pPr>
      <w:r w:rsidRPr="00653025">
        <w:rPr>
          <w:rFonts w:ascii="Arial" w:eastAsia="Aptos" w:hAnsi="Arial" w:cs="Arial"/>
        </w:rPr>
        <w:t xml:space="preserve">1) dla faktur w formie papierowej: </w:t>
      </w:r>
    </w:p>
    <w:p w14:paraId="7588D281" w14:textId="77777777" w:rsidR="00E26FD6" w:rsidRPr="00653025" w:rsidRDefault="00E26FD6" w:rsidP="00E26FD6">
      <w:pPr>
        <w:spacing w:before="120" w:after="120" w:line="240" w:lineRule="auto"/>
        <w:ind w:left="426"/>
        <w:jc w:val="both"/>
        <w:rPr>
          <w:rFonts w:ascii="Arial" w:eastAsia="Aptos" w:hAnsi="Arial" w:cs="Arial"/>
        </w:rPr>
      </w:pPr>
      <w:r w:rsidRPr="00653025">
        <w:rPr>
          <w:rFonts w:ascii="Arial" w:eastAsia="Aptos" w:hAnsi="Arial" w:cs="Arial"/>
        </w:rPr>
        <w:t xml:space="preserve">Faktura zostanie wystawiona na Zamawiającego, tj.: Centrum Zasobów Cyberprzestrzeni Sił Zbrojnych z siedzibą w Warszawie 00-909 przy ul. Żwirki  i Wigury 9/13. </w:t>
      </w:r>
    </w:p>
    <w:p w14:paraId="1D008EA9" w14:textId="77777777" w:rsidR="00E26FD6" w:rsidRPr="00653025" w:rsidRDefault="00E26FD6" w:rsidP="00E26FD6">
      <w:pPr>
        <w:spacing w:before="120" w:after="120" w:line="240" w:lineRule="auto"/>
        <w:ind w:left="426"/>
        <w:jc w:val="both"/>
        <w:rPr>
          <w:rFonts w:ascii="Arial" w:eastAsia="Aptos" w:hAnsi="Arial" w:cs="Arial"/>
        </w:rPr>
      </w:pPr>
      <w:r w:rsidRPr="00653025">
        <w:rPr>
          <w:rFonts w:ascii="Arial" w:eastAsia="Aptos" w:hAnsi="Arial" w:cs="Arial"/>
        </w:rPr>
        <w:t xml:space="preserve">2) dla faktur w formie elektronicznej: </w:t>
      </w:r>
    </w:p>
    <w:p w14:paraId="396DA8B6" w14:textId="77777777" w:rsidR="00E26FD6" w:rsidRPr="00653025" w:rsidRDefault="00E26FD6" w:rsidP="00E26FD6">
      <w:pPr>
        <w:spacing w:before="120" w:after="120" w:line="240" w:lineRule="auto"/>
        <w:ind w:left="426"/>
        <w:jc w:val="both"/>
        <w:rPr>
          <w:rFonts w:ascii="Arial" w:eastAsia="Aptos" w:hAnsi="Arial" w:cs="Arial"/>
        </w:rPr>
      </w:pPr>
      <w:r w:rsidRPr="00653025">
        <w:rPr>
          <w:rFonts w:ascii="Arial" w:eastAsia="Aptos" w:hAnsi="Arial" w:cs="Arial"/>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2020 z późn. zm.). poprzez platformę efaktura.gov.pl oraz poprzez e-mail </w:t>
      </w:r>
      <w:hyperlink r:id="rId58" w:history="1">
        <w:r w:rsidRPr="00653025">
          <w:rPr>
            <w:rFonts w:ascii="Arial" w:eastAsia="Aptos" w:hAnsi="Arial" w:cs="Arial"/>
            <w:u w:val="single"/>
          </w:rPr>
          <w:t>czcsz.finanse@ron.mil.pl</w:t>
        </w:r>
      </w:hyperlink>
      <w:r w:rsidRPr="00653025">
        <w:rPr>
          <w:rFonts w:ascii="Arial" w:eastAsia="Aptos" w:hAnsi="Arial" w:cs="Arial"/>
        </w:rPr>
        <w:t>.</w:t>
      </w:r>
    </w:p>
    <w:p w14:paraId="3EEE1440" w14:textId="4EAD02C9"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t>Wykonawca zobowiązuje się do niezwłocznego poinformowania Zamawiającego o każdej zmianie statusu dotyczącej obowiązku wystawiania faktur w KSeF, w terminie 7 dni od dnia wystąpienia takiej zmiany.</w:t>
      </w:r>
    </w:p>
    <w:p w14:paraId="4E8BB5B0" w14:textId="11EE3B65" w:rsidR="00E26FD6" w:rsidRPr="00653025" w:rsidRDefault="00E26FD6" w:rsidP="00E26FD6">
      <w:pPr>
        <w:numPr>
          <w:ilvl w:val="0"/>
          <w:numId w:val="743"/>
        </w:numPr>
        <w:spacing w:before="120" w:after="120" w:line="240" w:lineRule="auto"/>
        <w:ind w:left="426" w:hanging="426"/>
        <w:jc w:val="both"/>
        <w:rPr>
          <w:rFonts w:ascii="Arial" w:eastAsia="Times New Roman" w:hAnsi="Arial" w:cs="Arial"/>
        </w:rPr>
      </w:pPr>
      <w:r w:rsidRPr="00653025">
        <w:rPr>
          <w:rFonts w:ascii="Arial" w:eastAsia="Times New Roman" w:hAnsi="Arial" w:cs="Arial"/>
        </w:rPr>
        <w:t>Poprzez fakturę ustrukturyzowaną Strony rozumieją fakturę w rozumieniu ustawy o</w:t>
      </w:r>
      <w:r w:rsidR="00354420">
        <w:rPr>
          <w:rFonts w:ascii="Arial" w:eastAsia="Times New Roman" w:hAnsi="Arial" w:cs="Arial"/>
        </w:rPr>
        <w:t> </w:t>
      </w:r>
      <w:r w:rsidRPr="00653025">
        <w:rPr>
          <w:rFonts w:ascii="Arial" w:eastAsia="Times New Roman" w:hAnsi="Arial" w:cs="Arial"/>
        </w:rPr>
        <w:t>podatku od towarów i usług wystawioną w formacie zgodnym ze strukturą logiczną określoną przez ministra właściwego do spraw finansów publicznych i przesłaną za pośrednictwem Krajowego Systemu e-Faktur.</w:t>
      </w:r>
    </w:p>
    <w:p w14:paraId="60C603FE" w14:textId="257F9FE9" w:rsidR="00E26FD6" w:rsidRPr="00653025" w:rsidRDefault="00E26FD6" w:rsidP="00A22C6B">
      <w:pPr>
        <w:numPr>
          <w:ilvl w:val="0"/>
          <w:numId w:val="689"/>
        </w:numPr>
        <w:tabs>
          <w:tab w:val="clear" w:pos="1077"/>
        </w:tabs>
        <w:suppressAutoHyphens/>
        <w:spacing w:after="120"/>
        <w:ind w:left="426" w:hanging="426"/>
        <w:jc w:val="both"/>
        <w:rPr>
          <w:rFonts w:ascii="Arial" w:eastAsia="Calibri" w:hAnsi="Arial" w:cs="Arial"/>
          <w:spacing w:val="-8"/>
        </w:rPr>
      </w:pPr>
      <w:r w:rsidRPr="00653025">
        <w:rPr>
          <w:rFonts w:ascii="Arial" w:eastAsia="Calibri" w:hAnsi="Arial" w:cs="Arial"/>
        </w:rPr>
        <w:t xml:space="preserve">Dane zawarte na fakturze muszą być zgodne co do treści i kolejności z danymi zawartymi w Protokole </w:t>
      </w:r>
      <w:r w:rsidRPr="00653025">
        <w:rPr>
          <w:rFonts w:ascii="Arial" w:eastAsia="Calibri" w:hAnsi="Arial" w:cs="Arial"/>
          <w:spacing w:val="-8"/>
        </w:rPr>
        <w:t>przyjęcia-przekazania oraz z danymi zawartymi w Załączniku Nr 1 i 2 do umowy z</w:t>
      </w:r>
      <w:r w:rsidR="00354420">
        <w:rPr>
          <w:rFonts w:ascii="Arial" w:eastAsia="Calibri" w:hAnsi="Arial" w:cs="Arial"/>
          <w:spacing w:val="-8"/>
        </w:rPr>
        <w:t> </w:t>
      </w:r>
      <w:r w:rsidRPr="00653025">
        <w:rPr>
          <w:rFonts w:ascii="Arial" w:eastAsia="Calibri" w:hAnsi="Arial" w:cs="Arial"/>
          <w:spacing w:val="-8"/>
        </w:rPr>
        <w:t>zastrzeżeniem §</w:t>
      </w:r>
      <w:r w:rsidR="00354420">
        <w:rPr>
          <w:rFonts w:ascii="Arial" w:eastAsia="Calibri" w:hAnsi="Arial" w:cs="Arial"/>
          <w:spacing w:val="-8"/>
        </w:rPr>
        <w:t> </w:t>
      </w:r>
      <w:r w:rsidRPr="00653025">
        <w:rPr>
          <w:rFonts w:ascii="Arial" w:eastAsia="Calibri" w:hAnsi="Arial" w:cs="Arial"/>
          <w:spacing w:val="-8"/>
        </w:rPr>
        <w:t xml:space="preserve">9. </w:t>
      </w:r>
    </w:p>
    <w:p w14:paraId="2794060F" w14:textId="77777777"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 xml:space="preserve">Załącznikiem do faktury VAT wystawionej będzie Protokół przyjęcia-przekazania stanowiący wzór w załączniku nr 3 do umowy. </w:t>
      </w:r>
    </w:p>
    <w:p w14:paraId="74B93EAB" w14:textId="4BE2EEB1"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 przypadku braku odbioru części lub całości przedmiotu umowy z przyczyn leżących po stronie Wykonawcy, niezależnie od postanowień §</w:t>
      </w:r>
      <w:r w:rsidR="00284A9B">
        <w:rPr>
          <w:rFonts w:ascii="Arial" w:eastAsia="Calibri" w:hAnsi="Arial" w:cs="Arial"/>
        </w:rPr>
        <w:t xml:space="preserve"> </w:t>
      </w:r>
      <w:r w:rsidRPr="00653025">
        <w:rPr>
          <w:rFonts w:ascii="Arial" w:eastAsia="Calibri" w:hAnsi="Arial" w:cs="Arial"/>
        </w:rPr>
        <w:t xml:space="preserve">9, Zamawiającemu przysługuje prawo obniżenia wynagrodzenia Wykonawcy, proporcjonalnie do liczby odebranego przedmiotu umowy, na podstawie cen określonych w Załączniku Nr 2 do umowy. </w:t>
      </w:r>
    </w:p>
    <w:p w14:paraId="01A6226E" w14:textId="0F9792B6"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5D83969F" w14:textId="77777777"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lastRenderedPageBreak/>
        <w:t>Za dzień zapłaty uznaje się dzień obciążenia kwotą wynagrodzenia rachunku bankowego Zamawiającego.</w:t>
      </w:r>
    </w:p>
    <w:p w14:paraId="1C36489A" w14:textId="77777777"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 przypadku nieuregulowania przez Zamawiającego płatności w terminie przewidzianym umową Wykonawcy przysługują odsetki ustawowe (art. 481 § 2 KC).</w:t>
      </w:r>
    </w:p>
    <w:p w14:paraId="698BFE08" w14:textId="77777777"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3A9D5AB0" w14:textId="2C268131"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Wykonawca oświadcza, że jest zarejestrowanym podatnikiem VAT czynnym na terytorium Rzeczypospolitej Polskiej oraz zobowiązuje się w trakcie trwania umowy 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653025">
        <w:rPr>
          <w:rFonts w:ascii="Arial" w:eastAsia="Calibri" w:hAnsi="Arial" w:cs="Arial"/>
          <w:vertAlign w:val="superscript"/>
        </w:rPr>
        <w:footnoteReference w:id="6"/>
      </w:r>
      <w:r w:rsidRPr="00653025">
        <w:rPr>
          <w:rFonts w:ascii="Arial" w:eastAsia="Calibri" w:hAnsi="Arial" w:cs="Arial"/>
        </w:rPr>
        <w:t>.</w:t>
      </w:r>
    </w:p>
    <w:p w14:paraId="41ACED5A" w14:textId="5C36FC95"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Wynagrodzenie netto, należne Wykonawcy uwzględnia również kwotę podatku 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o zasadach poboru podatku u źródła Zamawiający poinformuje Wykonawcę przed upływem terminu płatności wynagrodzenia lub jego odpowiedniej części</w:t>
      </w:r>
      <w:r w:rsidRPr="00653025">
        <w:rPr>
          <w:rFonts w:ascii="Arial" w:eastAsia="Calibri" w:hAnsi="Arial" w:cs="Arial"/>
          <w:vertAlign w:val="superscript"/>
        </w:rPr>
        <w:footnoteReference w:id="7"/>
      </w:r>
      <w:r w:rsidRPr="00653025">
        <w:rPr>
          <w:rFonts w:ascii="Arial" w:eastAsia="Calibri" w:hAnsi="Arial" w:cs="Arial"/>
        </w:rPr>
        <w:t>.</w:t>
      </w:r>
    </w:p>
    <w:p w14:paraId="221A6040" w14:textId="2FEF141F" w:rsidR="00E26FD6" w:rsidRPr="00653025" w:rsidRDefault="00E26FD6" w:rsidP="00E26FD6">
      <w:pPr>
        <w:numPr>
          <w:ilvl w:val="0"/>
          <w:numId w:val="689"/>
        </w:numPr>
        <w:suppressAutoHyphens/>
        <w:spacing w:after="120"/>
        <w:ind w:left="426" w:hanging="426"/>
        <w:jc w:val="both"/>
        <w:rPr>
          <w:rFonts w:ascii="Arial" w:eastAsia="Calibri" w:hAnsi="Arial" w:cs="Arial"/>
        </w:rPr>
      </w:pPr>
      <w:r w:rsidRPr="00653025">
        <w:rPr>
          <w:rFonts w:ascii="Arial" w:eastAsia="Calibri" w:hAnsi="Arial" w:cs="Arial"/>
        </w:rPr>
        <w:t>Wykonawca po zawarciu umowy, nie później jednak niż do 5 dnia przed upływem terminu płatności wynagrodzenia lub jego części, zobowiązany jest dostarczyć do siedziby Zamawiającego oryginał lub poświadczoną przez notariusza kopię albo odpis aktualnego certyfikatu rezydencji podatkowej wystawiony przez właściwe władze podatkowe kraju siedziby Wykonawcy. W przypadku niewywiązania się z obowiązku, o którym mowa wzdaniu poprzednim Wykonawca potwierdza, że jest świadomy obowiązku pomniejszenia przez Zamawiającego wynagrodzenia należnego Wykonawcy, o kwotę odpowiadającą wartości podatku u źródła należnego w Polsce w przypadku gdy do pobrania którego zobowiązany będzie Zamawiający i na to Wykonawca wyraża niniejszym zgodę</w:t>
      </w:r>
      <w:r w:rsidRPr="00653025">
        <w:rPr>
          <w:rFonts w:ascii="Arial" w:eastAsia="Calibri" w:hAnsi="Arial" w:cs="Arial"/>
          <w:vertAlign w:val="superscript"/>
        </w:rPr>
        <w:footnoteReference w:id="8"/>
      </w:r>
      <w:r w:rsidRPr="00653025">
        <w:rPr>
          <w:rFonts w:ascii="Arial" w:eastAsia="Calibri" w:hAnsi="Arial" w:cs="Arial"/>
        </w:rPr>
        <w:t>.</w:t>
      </w:r>
    </w:p>
    <w:p w14:paraId="68EB46D2" w14:textId="77777777" w:rsidR="00E26FD6" w:rsidRPr="00653025" w:rsidRDefault="00E26FD6" w:rsidP="00E26FD6">
      <w:pPr>
        <w:numPr>
          <w:ilvl w:val="0"/>
          <w:numId w:val="689"/>
        </w:numPr>
        <w:suppressAutoHyphens/>
        <w:spacing w:after="120"/>
        <w:ind w:left="426" w:hanging="426"/>
        <w:jc w:val="both"/>
        <w:rPr>
          <w:rFonts w:ascii="Arial" w:eastAsia="Calibri" w:hAnsi="Arial" w:cs="Arial"/>
          <w:b/>
        </w:rPr>
      </w:pPr>
      <w:r w:rsidRPr="00653025">
        <w:rPr>
          <w:rFonts w:ascii="Arial" w:eastAsia="Calibri" w:hAnsi="Arial" w:cs="Arial"/>
        </w:rPr>
        <w:t>Strony zgodnie ustalają, że realizację płatności wynagrodzenia z tytułu wykonania przedmiotu umowy, udokumentowanego fakturą, o której mowa w ust. 4, zobowiązane są dokonać w ramach mechanizmu podzielonej płatności. W przypadku obowiązku realizacji płatności według mechanizmu, o którym mowa w zdaniu poprzednim, faktura, o której mowa w ust. 4 powinna zawierać w swojej treści wyrazy „mechanizm podzielonej płatności”</w:t>
      </w:r>
      <w:r w:rsidRPr="00653025">
        <w:rPr>
          <w:rFonts w:ascii="Arial" w:eastAsia="Calibri" w:hAnsi="Arial" w:cs="Arial"/>
          <w:vertAlign w:val="superscript"/>
        </w:rPr>
        <w:footnoteReference w:id="9"/>
      </w:r>
      <w:r w:rsidRPr="00653025">
        <w:rPr>
          <w:rFonts w:ascii="Arial" w:eastAsia="Calibri" w:hAnsi="Arial" w:cs="Arial"/>
        </w:rPr>
        <w:t xml:space="preserve">. </w:t>
      </w:r>
    </w:p>
    <w:p w14:paraId="2508E2BF" w14:textId="77777777" w:rsidR="00E26FD6" w:rsidRPr="00653025" w:rsidRDefault="00E26FD6" w:rsidP="00E26FD6">
      <w:pPr>
        <w:spacing w:before="120" w:after="120"/>
        <w:jc w:val="center"/>
        <w:rPr>
          <w:rFonts w:ascii="Arial" w:eastAsia="Calibri" w:hAnsi="Arial" w:cs="Arial"/>
          <w:b/>
        </w:rPr>
      </w:pPr>
      <w:r w:rsidRPr="00653025">
        <w:rPr>
          <w:rFonts w:ascii="Arial" w:eastAsia="Calibri" w:hAnsi="Arial" w:cs="Arial"/>
          <w:b/>
        </w:rPr>
        <w:lastRenderedPageBreak/>
        <w:t>§ 4</w:t>
      </w:r>
    </w:p>
    <w:p w14:paraId="60EF87E9" w14:textId="77777777" w:rsidR="00E26FD6" w:rsidRPr="00653025" w:rsidRDefault="00E26FD6" w:rsidP="00E26FD6">
      <w:pPr>
        <w:spacing w:before="120" w:after="120"/>
        <w:jc w:val="center"/>
        <w:rPr>
          <w:rFonts w:ascii="Arial" w:eastAsia="Calibri" w:hAnsi="Arial" w:cs="Arial"/>
          <w:b/>
        </w:rPr>
      </w:pPr>
      <w:r w:rsidRPr="00653025">
        <w:rPr>
          <w:rFonts w:ascii="Arial" w:eastAsia="Calibri" w:hAnsi="Arial" w:cs="Arial"/>
          <w:b/>
        </w:rPr>
        <w:t>Warunki dostawy i odbioru</w:t>
      </w:r>
    </w:p>
    <w:p w14:paraId="603DDD45"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Odbiorcą przedmiotu umowy w zakresie oprogramowania i licencji jest: Biblioteka Teleinformatyczna RON.</w:t>
      </w:r>
    </w:p>
    <w:p w14:paraId="405E81EC"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Miejsce dostawy: ul. Radiowa 2, 01-485 Warszawa (budynek 9, pok. 120).</w:t>
      </w:r>
    </w:p>
    <w:p w14:paraId="04AB1D1F"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Przedstawicielami Zamawiającego upoważnionymi do uzgadniania terminów odbioru, odbioru oprogramowania/licencji oraz podpisania protokołu przyjęcia-przekazania są:</w:t>
      </w:r>
      <w:r w:rsidRPr="00653025">
        <w:rPr>
          <w:rFonts w:ascii="Arial" w:eastAsia="Calibri" w:hAnsi="Arial" w:cs="Arial"/>
          <w:bCs/>
        </w:rPr>
        <w:t xml:space="preserve"> </w:t>
      </w:r>
    </w:p>
    <w:p w14:paraId="3388CE55" w14:textId="77777777" w:rsidR="00E26FD6" w:rsidRPr="00653025" w:rsidRDefault="00E26FD6" w:rsidP="00E26FD6">
      <w:pPr>
        <w:numPr>
          <w:ilvl w:val="0"/>
          <w:numId w:val="699"/>
        </w:numPr>
        <w:spacing w:before="120" w:after="120"/>
        <w:contextualSpacing/>
        <w:jc w:val="both"/>
        <w:rPr>
          <w:rFonts w:ascii="Arial" w:eastAsia="Calibri" w:hAnsi="Arial" w:cs="Arial"/>
          <w:lang w:val="en-US"/>
        </w:rPr>
      </w:pPr>
      <w:r w:rsidRPr="00653025">
        <w:rPr>
          <w:rFonts w:ascii="Arial" w:eastAsia="Calibri" w:hAnsi="Arial" w:cs="Arial"/>
          <w:bCs/>
          <w:lang w:val="en-US"/>
        </w:rPr>
        <w:t xml:space="preserve">pan …………….., tel. kom. …………; tel. </w:t>
      </w:r>
      <w:r w:rsidRPr="00653025">
        <w:rPr>
          <w:rFonts w:ascii="Arial" w:eastAsia="Calibri" w:hAnsi="Arial" w:cs="Arial"/>
          <w:lang w:val="en-US"/>
        </w:rPr>
        <w:t xml:space="preserve">………….., e-mail: …………………. </w:t>
      </w:r>
    </w:p>
    <w:p w14:paraId="226062D4" w14:textId="77777777" w:rsidR="00E26FD6" w:rsidRPr="00653025" w:rsidRDefault="00E26FD6" w:rsidP="00E26FD6">
      <w:pPr>
        <w:numPr>
          <w:ilvl w:val="0"/>
          <w:numId w:val="699"/>
        </w:numPr>
        <w:spacing w:before="120" w:after="120"/>
        <w:contextualSpacing/>
        <w:jc w:val="both"/>
        <w:rPr>
          <w:rFonts w:ascii="Arial" w:eastAsia="Calibri" w:hAnsi="Arial" w:cs="Arial"/>
          <w:lang w:val="en-US"/>
        </w:rPr>
      </w:pPr>
      <w:r w:rsidRPr="00653025">
        <w:rPr>
          <w:rFonts w:ascii="Arial" w:eastAsia="Calibri" w:hAnsi="Arial" w:cs="Arial"/>
          <w:bCs/>
          <w:lang w:val="en-US"/>
        </w:rPr>
        <w:t xml:space="preserve">pan …………….., tel. kom. …………; tel. </w:t>
      </w:r>
      <w:r w:rsidRPr="00653025">
        <w:rPr>
          <w:rFonts w:ascii="Arial" w:eastAsia="Calibri" w:hAnsi="Arial" w:cs="Arial"/>
          <w:lang w:val="en-US"/>
        </w:rPr>
        <w:t xml:space="preserve">………….., e-mail: …………………. </w:t>
      </w:r>
    </w:p>
    <w:p w14:paraId="66BC3196"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Dostawę do Biblioteki Teleinformatycznej należy zrealizować od poniedziałku do czwartku w godz. 8.00 - 14.00. Zmiana zaakceptowanych terminów, godzin przyjęcia dostawy wymaga uzgodnienia z Odbiorcą.</w:t>
      </w:r>
    </w:p>
    <w:p w14:paraId="5CC727C6"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W przypadku gdy nie dojdzie do uzgodnienia terminów odbioru, Zamawiającemu przysługuje prawo jednostronnego wskazania terminu do wykonania czynności. O fakcie tym Zamawiający powiadomi Wykonawcę – faksem lub e-mailem.</w:t>
      </w:r>
    </w:p>
    <w:p w14:paraId="5F4DC06D"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W przypadku dostawy licencji/oprogramowania bezpośrednio do użytkownika, zgodność dostawy z zapisami umowy, potwierdzone zostaje przez Wykonawcę oraz osobę odbierającą  podpisaniem protokołu przyjęcia – przekazania. Następnie użytkownik ma obowiązek przekazania licencji/oprogramowania wraz z dokumentacją do Biblioteki Teleinformatycznej.</w:t>
      </w:r>
    </w:p>
    <w:p w14:paraId="44DC0C36"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 xml:space="preserve">Dostawa do Zamawiającego musi być poprzedzona zawiadomieniem, na co najmniej 3 dni kalendarzowe przed planowanym terminem dostawy. Potwierdzenie dostawy należy przesłać na adres e-mail: </w:t>
      </w:r>
      <w:hyperlink r:id="rId59" w:history="1">
        <w:r w:rsidRPr="00653025">
          <w:rPr>
            <w:rFonts w:ascii="Arial" w:eastAsia="Calibri" w:hAnsi="Arial" w:cs="Arial"/>
            <w:u w:val="single"/>
          </w:rPr>
          <w:t>czcsz.logistyka@ron.mil.pl</w:t>
        </w:r>
      </w:hyperlink>
      <w:r w:rsidRPr="00653025">
        <w:rPr>
          <w:rFonts w:ascii="Arial" w:hAnsi="Arial" w:cs="Arial"/>
        </w:rPr>
        <w:t xml:space="preserve">, </w:t>
      </w:r>
      <w:hyperlink r:id="rId60" w:history="1">
        <w:r w:rsidRPr="00653025">
          <w:rPr>
            <w:rFonts w:ascii="Arial" w:hAnsi="Arial" w:cs="Arial"/>
            <w:u w:val="single"/>
          </w:rPr>
          <w:t>……………………….</w:t>
        </w:r>
      </w:hyperlink>
      <w:r w:rsidRPr="00653025">
        <w:rPr>
          <w:rFonts w:ascii="Arial" w:hAnsi="Arial" w:cs="Arial"/>
        </w:rPr>
        <w:t xml:space="preserve">, </w:t>
      </w:r>
      <w:hyperlink r:id="rId61" w:history="1">
        <w:r w:rsidRPr="00653025">
          <w:rPr>
            <w:rFonts w:ascii="Arial" w:hAnsi="Arial" w:cs="Arial"/>
            <w:u w:val="single"/>
          </w:rPr>
          <w:t>…………………………..</w:t>
        </w:r>
      </w:hyperlink>
      <w:r w:rsidRPr="00653025">
        <w:rPr>
          <w:rFonts w:ascii="Arial" w:hAnsi="Arial" w:cs="Arial"/>
        </w:rPr>
        <w:t xml:space="preserve">.  </w:t>
      </w:r>
    </w:p>
    <w:p w14:paraId="48CD3BB3" w14:textId="32F06FFE"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 xml:space="preserve">W przypadku </w:t>
      </w:r>
      <w:r w:rsidRPr="00653025">
        <w:rPr>
          <w:rFonts w:ascii="Arial" w:hAnsi="Arial" w:cs="Arial"/>
        </w:rPr>
        <w:t>niedochowania terminu wskazanego w ust. 7 Zamawiający ma prawo odmówić uzgodnienia terminu odbioru, a tym samym odmówić przyjęcia odbioru z</w:t>
      </w:r>
      <w:r w:rsidR="00354420">
        <w:rPr>
          <w:rFonts w:ascii="Arial" w:hAnsi="Arial" w:cs="Arial"/>
        </w:rPr>
        <w:t> </w:t>
      </w:r>
      <w:r w:rsidRPr="00653025">
        <w:rPr>
          <w:rFonts w:ascii="Arial" w:hAnsi="Arial" w:cs="Arial"/>
        </w:rPr>
        <w:t>konsekwencjami wynikającymi z dalszej części umowy.</w:t>
      </w:r>
    </w:p>
    <w:p w14:paraId="047811D4"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Wszelkie koszty związane z dostarczeniem oprogramowania/licencji do Odbiorcy ponosi Wykonawca.</w:t>
      </w:r>
    </w:p>
    <w:p w14:paraId="0D50B6A7"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Wykonawca nie później niż 10 dni po podpisaniu umowy zobowiązany jest do opracowania</w:t>
      </w:r>
      <w:r w:rsidRPr="00653025">
        <w:rPr>
          <w:rFonts w:ascii="Arial" w:hAnsi="Arial" w:cs="Arial"/>
        </w:rPr>
        <w:br/>
        <w:t xml:space="preserve">i przesłania do Zamawiającego na adres e-mail: </w:t>
      </w:r>
      <w:hyperlink r:id="rId62" w:history="1">
        <w:r w:rsidRPr="00653025">
          <w:rPr>
            <w:rFonts w:ascii="Arial" w:hAnsi="Arial" w:cs="Arial"/>
            <w:u w:val="single"/>
          </w:rPr>
          <w:t>czcsz.logistyka@ron.mil.pl</w:t>
        </w:r>
      </w:hyperlink>
      <w:r w:rsidRPr="00653025">
        <w:rPr>
          <w:rFonts w:ascii="Arial" w:hAnsi="Arial" w:cs="Arial"/>
        </w:rPr>
        <w:t xml:space="preserve"> – uzupełnionej</w:t>
      </w:r>
      <w:r w:rsidRPr="00653025">
        <w:rPr>
          <w:rFonts w:ascii="Arial" w:hAnsi="Arial" w:cs="Arial"/>
        </w:rPr>
        <w:br/>
        <w:t>w części B i C Karty Wyrobu. Kartę Wyrobu należy przesłać w formie elektronicznej: EXCEL (skompresowanego ZIP lub RAR), którego nazwa opatrzona będzie numerem umowy. Należy sporządzić jedną Kartę Wyrobu na każdy rodzaj oprogramowania/licencji zawarty w umowie. Brak realizacji tych zapisów powoduje odmowę uzgodnienia przez Zamawiającego terminu dostawy, a tym samym brak przyjęcia dostawy z winy Wykonawcy.</w:t>
      </w:r>
    </w:p>
    <w:p w14:paraId="6C7BE6D4"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lastRenderedPageBreak/>
        <w:t xml:space="preserve">Dostarczone przez Wykonawcę urządzenia będą oznaczone Globalnym Numerem Jednostki Handlowej (nr GTIN) w postaci kodu kreskowego bezpośrednio na wyrobie lub opakowaniu. Wykonawca zobowiązany jest do uzupełnienia GTIN producenta. </w:t>
      </w:r>
    </w:p>
    <w:p w14:paraId="68533BC3"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 xml:space="preserve">Wykonawca ma obowiązek każdorazowego poinformowania Zamawiającego </w:t>
      </w:r>
      <w:r w:rsidRPr="00653025">
        <w:rPr>
          <w:rFonts w:ascii="Arial" w:hAnsi="Arial" w:cs="Arial"/>
        </w:rPr>
        <w:br/>
        <w:t>o bezpośredniej realizacji dostawy przez obcokrajowców.</w:t>
      </w:r>
    </w:p>
    <w:p w14:paraId="5C28A5A5"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W ramach realizacji przedmiotu umowy Wykonawca zobowiązuje się do dostarczenia oprogramowania w następujący sposób:</w:t>
      </w:r>
    </w:p>
    <w:p w14:paraId="1E6783CF" w14:textId="59407EA9" w:rsidR="00E26FD6" w:rsidRPr="00653025" w:rsidRDefault="00E26FD6" w:rsidP="00E26FD6">
      <w:pPr>
        <w:widowControl w:val="0"/>
        <w:numPr>
          <w:ilvl w:val="0"/>
          <w:numId w:val="700"/>
        </w:numPr>
        <w:suppressAutoHyphens/>
        <w:autoSpaceDE w:val="0"/>
        <w:autoSpaceDN w:val="0"/>
        <w:adjustRightInd w:val="0"/>
        <w:spacing w:after="120"/>
        <w:ind w:left="804" w:hanging="283"/>
        <w:contextualSpacing/>
        <w:jc w:val="both"/>
        <w:textAlignment w:val="baseline"/>
        <w:rPr>
          <w:rFonts w:ascii="Arial" w:hAnsi="Arial" w:cs="Arial"/>
        </w:rPr>
      </w:pPr>
      <w:r w:rsidRPr="00653025">
        <w:rPr>
          <w:rFonts w:ascii="Arial" w:hAnsi="Arial" w:cs="Arial"/>
        </w:rPr>
        <w:t>dostarczenia do siedziby Odbiorcy oprogramowania na nośnikach flash lub CD/DVD wraz z dokumentem potwierdzającym udzielenie licencji/prawa do korzystania z</w:t>
      </w:r>
      <w:r w:rsidR="00354420">
        <w:rPr>
          <w:rFonts w:ascii="Arial" w:hAnsi="Arial" w:cs="Arial"/>
        </w:rPr>
        <w:t> </w:t>
      </w:r>
      <w:r w:rsidRPr="00653025">
        <w:rPr>
          <w:rFonts w:ascii="Arial" w:hAnsi="Arial" w:cs="Arial"/>
        </w:rPr>
        <w:t>oprogramowania w terminie określonym umową.</w:t>
      </w:r>
    </w:p>
    <w:p w14:paraId="04386003" w14:textId="77777777" w:rsidR="00E26FD6" w:rsidRPr="00653025" w:rsidRDefault="00E26FD6" w:rsidP="00E26FD6">
      <w:pPr>
        <w:widowControl w:val="0"/>
        <w:suppressAutoHyphens/>
        <w:autoSpaceDE w:val="0"/>
        <w:autoSpaceDN w:val="0"/>
        <w:adjustRightInd w:val="0"/>
        <w:ind w:left="805"/>
        <w:jc w:val="both"/>
        <w:textAlignment w:val="baseline"/>
        <w:rPr>
          <w:rFonts w:ascii="Arial" w:hAnsi="Arial" w:cs="Arial"/>
          <w:u w:val="single"/>
        </w:rPr>
      </w:pPr>
      <w:r w:rsidRPr="00653025">
        <w:rPr>
          <w:rFonts w:ascii="Arial" w:hAnsi="Arial" w:cs="Arial"/>
          <w:u w:val="single"/>
        </w:rPr>
        <w:t>lub</w:t>
      </w:r>
    </w:p>
    <w:p w14:paraId="01C81555" w14:textId="55C3D109" w:rsidR="00E26FD6" w:rsidRPr="00653025" w:rsidRDefault="00E26FD6" w:rsidP="00E26FD6">
      <w:pPr>
        <w:widowControl w:val="0"/>
        <w:numPr>
          <w:ilvl w:val="0"/>
          <w:numId w:val="700"/>
        </w:numPr>
        <w:suppressAutoHyphens/>
        <w:autoSpaceDE w:val="0"/>
        <w:autoSpaceDN w:val="0"/>
        <w:adjustRightInd w:val="0"/>
        <w:spacing w:after="120"/>
        <w:ind w:left="804" w:hanging="425"/>
        <w:contextualSpacing/>
        <w:jc w:val="both"/>
        <w:textAlignment w:val="baseline"/>
        <w:rPr>
          <w:rFonts w:ascii="Arial" w:hAnsi="Arial" w:cs="Arial"/>
        </w:rPr>
      </w:pPr>
      <w:r w:rsidRPr="00653025">
        <w:rPr>
          <w:rFonts w:ascii="Arial" w:hAnsi="Arial" w:cs="Arial"/>
        </w:rPr>
        <w:t>zapewnienie dostępu ze wskazanego przez Wykonawcę zasobu internetowego, w</w:t>
      </w:r>
      <w:r w:rsidR="00354420">
        <w:rPr>
          <w:rFonts w:ascii="Arial" w:hAnsi="Arial" w:cs="Arial"/>
        </w:rPr>
        <w:t> </w:t>
      </w:r>
      <w:r w:rsidRPr="00653025">
        <w:rPr>
          <w:rFonts w:ascii="Arial" w:hAnsi="Arial" w:cs="Arial"/>
        </w:rPr>
        <w:t>celu pobrania oprogramowania wraz z dokumentem potwierdzającym udzielenie licencji/prawa do korzystania z oprogramowania.</w:t>
      </w:r>
    </w:p>
    <w:p w14:paraId="73E700DE" w14:textId="62F78C9D"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Przedmiot umowy zostanie odebrany przez Odbiorcę pod względem zgodności z</w:t>
      </w:r>
      <w:r w:rsidR="00354420">
        <w:rPr>
          <w:rFonts w:ascii="Arial" w:eastAsia="Calibri" w:hAnsi="Arial" w:cs="Arial"/>
        </w:rPr>
        <w:t> </w:t>
      </w:r>
      <w:r w:rsidRPr="00653025">
        <w:rPr>
          <w:rFonts w:ascii="Arial" w:eastAsia="Calibri" w:hAnsi="Arial" w:cs="Arial"/>
        </w:rPr>
        <w:t>Załącznikiem nr 1 do umowy (OPZ) w siedzibie Odbiorcy. W sytuacji, w której dostarczony przedmiot umowy nie będzie spełniał wymagań określonych w</w:t>
      </w:r>
      <w:r w:rsidR="00354420">
        <w:rPr>
          <w:rFonts w:ascii="Arial" w:eastAsia="Calibri" w:hAnsi="Arial" w:cs="Arial"/>
        </w:rPr>
        <w:t> </w:t>
      </w:r>
      <w:r w:rsidRPr="00653025">
        <w:rPr>
          <w:rFonts w:ascii="Arial" w:eastAsia="Calibri" w:hAnsi="Arial" w:cs="Arial"/>
        </w:rPr>
        <w:t>ww.</w:t>
      </w:r>
      <w:r w:rsidR="00354420">
        <w:rPr>
          <w:rFonts w:ascii="Arial" w:eastAsia="Calibri" w:hAnsi="Arial" w:cs="Arial"/>
        </w:rPr>
        <w:t> </w:t>
      </w:r>
      <w:r w:rsidRPr="00653025">
        <w:rPr>
          <w:rFonts w:ascii="Arial" w:eastAsia="Calibri" w:hAnsi="Arial" w:cs="Arial"/>
        </w:rPr>
        <w:t>załączniku, Zamawiający może odmówić odbioru z konsekwencjami wynikającymi z</w:t>
      </w:r>
      <w:r w:rsidR="00354420">
        <w:rPr>
          <w:rFonts w:ascii="Arial" w:eastAsia="Calibri" w:hAnsi="Arial" w:cs="Arial"/>
        </w:rPr>
        <w:t> </w:t>
      </w:r>
      <w:r w:rsidRPr="00653025">
        <w:rPr>
          <w:rFonts w:ascii="Arial" w:eastAsia="Calibri" w:hAnsi="Arial" w:cs="Arial"/>
        </w:rPr>
        <w:t xml:space="preserve">dalszej części umowy. </w:t>
      </w:r>
    </w:p>
    <w:p w14:paraId="00193E30" w14:textId="120E0F98"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 xml:space="preserve">W przypadku realizacji dostawy przez firmę kurierską, Odbiorca odbierze od kuriera </w:t>
      </w:r>
      <w:r w:rsidR="00354420" w:rsidRPr="00653025">
        <w:rPr>
          <w:rFonts w:ascii="Arial" w:hAnsi="Arial" w:cs="Arial"/>
        </w:rPr>
        <w:t>przesyłkę,</w:t>
      </w:r>
      <w:r w:rsidRPr="00653025">
        <w:rPr>
          <w:rFonts w:ascii="Arial" w:hAnsi="Arial" w:cs="Arial"/>
        </w:rPr>
        <w:t xml:space="preserve"> która pozostanie w depozycie do czasu stawiennictwa przedstawiciela Wykonawcy, celem protokolarnego przekazania zawartości.</w:t>
      </w:r>
    </w:p>
    <w:p w14:paraId="63737374"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Przesyłka powinna być oznaczona w następujący sposób: nazwa i adres Odbiorcy, oznaczenie numeru umowy, asortymentowe zestawienie zawartości przesyłki. Właściwe opakowanie i oznaczenie  przedmiotu umowy spoczywa na Wykonawcy. Opakowanie powinno zabezpieczać przedmiot umowy przed zniszczeniem lub uszkodzeniem.</w:t>
      </w:r>
    </w:p>
    <w:p w14:paraId="5F2115F0"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Użytkownikiem przedmiotu umowy są jednostki / komórki organizacyjne resortu obrony narodowej.</w:t>
      </w:r>
    </w:p>
    <w:p w14:paraId="135375C7"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 xml:space="preserve">Podpisane przez obie strony (Odbiorca i Wykonawca) protokoły stanowią podstawę przyjęcia dostarczonego przedmiotu umowy oraz są podstawą do zapłaty należności wynikającej z umowy. Ponadto wersję edytowalną „Protokołu przyjęcia-przekazania” Wykonawca prześle w dniu dostawy na adres: </w:t>
      </w:r>
      <w:hyperlink r:id="rId63" w:history="1">
        <w:r w:rsidRPr="00653025">
          <w:rPr>
            <w:rFonts w:ascii="Arial" w:hAnsi="Arial" w:cs="Arial"/>
            <w:u w:val="single"/>
          </w:rPr>
          <w:t>czcsz.logistyka.sp@ron.mil.pl</w:t>
        </w:r>
      </w:hyperlink>
    </w:p>
    <w:p w14:paraId="03DA01C1" w14:textId="1866C393"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Terminem odbioru, a tym samym wykonania przedmiotu umowy, jest data widniejąca</w:t>
      </w:r>
      <w:r w:rsidR="00354420">
        <w:rPr>
          <w:rFonts w:ascii="Arial" w:hAnsi="Arial" w:cs="Arial"/>
        </w:rPr>
        <w:t xml:space="preserve"> </w:t>
      </w:r>
      <w:r w:rsidRPr="00653025">
        <w:rPr>
          <w:rFonts w:ascii="Arial" w:hAnsi="Arial" w:cs="Arial"/>
        </w:rPr>
        <w:t>w</w:t>
      </w:r>
      <w:r w:rsidR="00354420">
        <w:rPr>
          <w:rFonts w:ascii="Arial" w:hAnsi="Arial" w:cs="Arial"/>
        </w:rPr>
        <w:t> </w:t>
      </w:r>
      <w:r w:rsidRPr="00653025">
        <w:rPr>
          <w:rFonts w:ascii="Arial" w:hAnsi="Arial" w:cs="Arial"/>
        </w:rPr>
        <w:t>protokole przyjęcia - przekazania.</w:t>
      </w:r>
    </w:p>
    <w:p w14:paraId="5D81EDE7"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hAnsi="Arial" w:cs="Arial"/>
        </w:rPr>
        <w:t>Dostarczane oprogramowanie powinno posiadać gwarancję producenta na wydanie aktualizacji usuwających stwierdzone podatności, wykryte i ogłoszone w ramach słowników - identyfikatorów odpowiadających powszechnie znanym podatnościom oraz zagrożeniom (CVE).</w:t>
      </w:r>
    </w:p>
    <w:p w14:paraId="5C9097E0"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Podstawą odbioru przedmiotu umowy w całości lub części w zakresie oprogramowania, licencji jest protokół przyjęcia-przekazania stanowiący załącznik nr 3 do umowy.</w:t>
      </w:r>
    </w:p>
    <w:p w14:paraId="321F47DD" w14:textId="6AFD3CD8"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W przypadku dostarczonego oprogramowania na nośnikach dostarczone nośniki z</w:t>
      </w:r>
      <w:r w:rsidR="00354420">
        <w:rPr>
          <w:rFonts w:ascii="Arial" w:eastAsia="Calibri" w:hAnsi="Arial" w:cs="Arial"/>
        </w:rPr>
        <w:t> </w:t>
      </w:r>
      <w:r w:rsidRPr="00653025">
        <w:rPr>
          <w:rFonts w:ascii="Arial" w:eastAsia="Calibri" w:hAnsi="Arial" w:cs="Arial"/>
        </w:rPr>
        <w:t>Oprogramowaniem muszą być fabrycznie nowe, bez wad.</w:t>
      </w:r>
    </w:p>
    <w:p w14:paraId="7514BACE" w14:textId="5E951583"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lastRenderedPageBreak/>
        <w:t>W przypadku Dostarczenia Oprogramowania na nośnikach Oprogramowanie zostanie odebrane przez Odbiorcę w jego siedzibie, po zweryfikowaniu go pod względem zgodności co do ilości z Załącznikiem Nr 1 i 2 do umowy oraz braku uszkodzeń, możliwych do stwierdzenia poprzez zewnętrzne oględziny (np.: pęknięcia, wgniecenia itd.). W sytuacji, w</w:t>
      </w:r>
      <w:r w:rsidR="00354420">
        <w:rPr>
          <w:rFonts w:ascii="Arial" w:eastAsia="Calibri" w:hAnsi="Arial" w:cs="Arial"/>
        </w:rPr>
        <w:t> </w:t>
      </w:r>
      <w:r w:rsidRPr="00653025">
        <w:rPr>
          <w:rFonts w:ascii="Arial" w:eastAsia="Calibri" w:hAnsi="Arial" w:cs="Arial"/>
        </w:rPr>
        <w:t>której którykolwiek egzemplarz nośnika Oprogramowania nie będzie spełniał wymagań określonych powyżej, Zamawiający może odmówić odbioru Oprogramowania z</w:t>
      </w:r>
      <w:r w:rsidR="00354420">
        <w:rPr>
          <w:rFonts w:ascii="Arial" w:eastAsia="Calibri" w:hAnsi="Arial" w:cs="Arial"/>
        </w:rPr>
        <w:t> </w:t>
      </w:r>
      <w:r w:rsidRPr="00653025">
        <w:rPr>
          <w:rFonts w:ascii="Arial" w:eastAsia="Calibri" w:hAnsi="Arial" w:cs="Arial"/>
        </w:rPr>
        <w:t>konsekwencjami wynikającymi z dalszej części umowy.</w:t>
      </w:r>
    </w:p>
    <w:p w14:paraId="374F62A7" w14:textId="77777777" w:rsidR="00E26FD6" w:rsidRPr="00653025" w:rsidRDefault="00E26FD6" w:rsidP="00E26FD6">
      <w:pPr>
        <w:numPr>
          <w:ilvl w:val="0"/>
          <w:numId w:val="697"/>
        </w:numPr>
        <w:spacing w:before="120" w:after="120"/>
        <w:ind w:left="357" w:hanging="357"/>
        <w:jc w:val="both"/>
        <w:rPr>
          <w:rFonts w:ascii="Arial" w:eastAsia="Calibri" w:hAnsi="Arial" w:cs="Arial"/>
        </w:rPr>
      </w:pPr>
      <w:r w:rsidRPr="00653025">
        <w:rPr>
          <w:rFonts w:ascii="Arial" w:eastAsia="Calibri" w:hAnsi="Arial" w:cs="Arial"/>
        </w:rPr>
        <w:t>Odbiór Oprogramowania nie powoduje niemożności wskazywania wad Oprogramowania na dalszym etapie.</w:t>
      </w:r>
    </w:p>
    <w:p w14:paraId="7B887735" w14:textId="77777777" w:rsidR="00E26FD6" w:rsidRPr="00653025" w:rsidRDefault="00E26FD6" w:rsidP="00E26FD6">
      <w:pPr>
        <w:numPr>
          <w:ilvl w:val="0"/>
          <w:numId w:val="697"/>
        </w:numPr>
        <w:spacing w:before="120" w:after="160"/>
        <w:ind w:left="357" w:hanging="357"/>
        <w:jc w:val="both"/>
        <w:rPr>
          <w:rFonts w:ascii="Arial" w:eastAsia="Calibri" w:hAnsi="Arial" w:cs="Arial"/>
          <w:b/>
          <w:bCs/>
        </w:rPr>
      </w:pPr>
      <w:r w:rsidRPr="00653025">
        <w:rPr>
          <w:rFonts w:ascii="Arial" w:eastAsia="Calibri" w:hAnsi="Arial" w:cs="Arial"/>
        </w:rPr>
        <w:t>Dostawę uważa się za wykonaną, a ryzyko utraty lub uszkodzenia nośników Oprogramowania przechodzi na Zamawiającego z chwilą formalnego przyjęcia przez Zamawiającego, tj. podpisania przez uprawnionego przedstawiciela Odbiorcy Protokołu przyjęcia – przekazania oprogramowania (licencji). Wykonawca oświadcza w protokole, iż przedmiot umowy jest wolny od wszelkich wad (z wyłączeniem funkcjonalności oprogramowania).</w:t>
      </w:r>
    </w:p>
    <w:p w14:paraId="3D522497" w14:textId="77777777" w:rsidR="00E26FD6" w:rsidRPr="00653025" w:rsidRDefault="00E26FD6" w:rsidP="00284A9B">
      <w:pPr>
        <w:spacing w:after="0"/>
        <w:jc w:val="center"/>
        <w:rPr>
          <w:rFonts w:ascii="Arial" w:eastAsia="Calibri" w:hAnsi="Arial" w:cs="Arial"/>
          <w:b/>
          <w:bCs/>
        </w:rPr>
      </w:pPr>
      <w:r w:rsidRPr="00653025">
        <w:rPr>
          <w:rFonts w:ascii="Arial" w:eastAsia="Calibri" w:hAnsi="Arial" w:cs="Arial"/>
          <w:b/>
          <w:bCs/>
        </w:rPr>
        <w:t>§ 5</w:t>
      </w:r>
    </w:p>
    <w:p w14:paraId="135283E8" w14:textId="77777777" w:rsidR="00E26FD6" w:rsidRPr="00653025" w:rsidRDefault="00E26FD6" w:rsidP="00E26FD6">
      <w:pPr>
        <w:jc w:val="center"/>
        <w:rPr>
          <w:rFonts w:ascii="Arial" w:eastAsia="Calibri" w:hAnsi="Arial" w:cs="Arial"/>
          <w:b/>
          <w:bCs/>
        </w:rPr>
      </w:pPr>
      <w:r w:rsidRPr="00653025">
        <w:rPr>
          <w:rFonts w:ascii="Arial" w:eastAsia="Calibri" w:hAnsi="Arial" w:cs="Arial"/>
          <w:b/>
          <w:bCs/>
        </w:rPr>
        <w:t>Obowiązki Wykonawcy</w:t>
      </w:r>
    </w:p>
    <w:p w14:paraId="5F9B26F5" w14:textId="72449C21" w:rsidR="00E26FD6" w:rsidRPr="00653025" w:rsidRDefault="00E26FD6" w:rsidP="00E26FD6">
      <w:pPr>
        <w:numPr>
          <w:ilvl w:val="0"/>
          <w:numId w:val="670"/>
        </w:numPr>
        <w:spacing w:before="120" w:after="120"/>
        <w:ind w:left="357" w:hanging="357"/>
        <w:jc w:val="both"/>
        <w:rPr>
          <w:rFonts w:ascii="Arial" w:eastAsia="Calibri" w:hAnsi="Arial" w:cs="Arial"/>
        </w:rPr>
      </w:pPr>
      <w:r w:rsidRPr="00653025">
        <w:rPr>
          <w:rFonts w:ascii="Arial" w:eastAsia="Calibri" w:hAnsi="Arial" w:cs="Arial"/>
        </w:rPr>
        <w:t>Wykonawca jest zobowiązany do wykonania przedmiotu umowy zgodnie z</w:t>
      </w:r>
      <w:r w:rsidR="00354420">
        <w:rPr>
          <w:rFonts w:ascii="Arial" w:eastAsia="Calibri" w:hAnsi="Arial" w:cs="Arial"/>
        </w:rPr>
        <w:t> </w:t>
      </w:r>
      <w:r w:rsidRPr="00653025">
        <w:rPr>
          <w:rFonts w:ascii="Arial" w:eastAsia="Calibri" w:hAnsi="Arial" w:cs="Arial"/>
        </w:rPr>
        <w:t>obowiązującymi przepisami, opisem przedmiotu zamówienia, SWZ oraz złożoną ofertą.</w:t>
      </w:r>
    </w:p>
    <w:p w14:paraId="5E327060" w14:textId="44A853AA" w:rsidR="00E26FD6" w:rsidRPr="00653025" w:rsidRDefault="00E26FD6" w:rsidP="00354420">
      <w:pPr>
        <w:numPr>
          <w:ilvl w:val="0"/>
          <w:numId w:val="670"/>
        </w:numPr>
        <w:spacing w:after="120"/>
        <w:ind w:left="357" w:hanging="357"/>
        <w:jc w:val="both"/>
        <w:rPr>
          <w:rFonts w:ascii="Arial" w:eastAsia="Calibri" w:hAnsi="Arial" w:cs="Arial"/>
        </w:rPr>
      </w:pPr>
      <w:r w:rsidRPr="00653025">
        <w:rPr>
          <w:rFonts w:ascii="Arial" w:eastAsia="Calibri" w:hAnsi="Arial" w:cs="Arial"/>
        </w:rPr>
        <w:t>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o</w:t>
      </w:r>
      <w:r w:rsidR="00354420">
        <w:rPr>
          <w:rFonts w:ascii="Arial" w:eastAsia="Calibri" w:hAnsi="Arial" w:cs="Arial"/>
        </w:rPr>
        <w:t> </w:t>
      </w:r>
      <w:r w:rsidRPr="00653025">
        <w:rPr>
          <w:rFonts w:ascii="Arial" w:eastAsia="Calibri" w:hAnsi="Arial" w:cs="Arial"/>
        </w:rPr>
        <w:t xml:space="preserve">okolicznościach leżących po stronie Zamawiającego lub Odbiorcy, o których Wykonawca wiedział lub z łatwością mógł się dowiedzieć,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o których Wykonawca wiedział lub z łatwością mógł się dowiedzieć, zwalnia Zamawiającego od odpowiedzialności za wynikające stąd skutki. </w:t>
      </w:r>
    </w:p>
    <w:p w14:paraId="500DF7E1" w14:textId="77777777" w:rsidR="00E26FD6" w:rsidRPr="00653025" w:rsidRDefault="00E26FD6" w:rsidP="00354420">
      <w:pPr>
        <w:numPr>
          <w:ilvl w:val="0"/>
          <w:numId w:val="670"/>
        </w:numPr>
        <w:spacing w:after="120"/>
        <w:ind w:left="357" w:hanging="357"/>
        <w:jc w:val="both"/>
        <w:rPr>
          <w:rFonts w:ascii="Arial" w:eastAsia="Calibri" w:hAnsi="Arial" w:cs="Arial"/>
        </w:rPr>
      </w:pPr>
      <w:r w:rsidRPr="00653025">
        <w:rPr>
          <w:rFonts w:ascii="Arial" w:eastAsia="Calibri" w:hAnsi="Arial" w:cs="Arial"/>
        </w:rPr>
        <w:t>Wykonawca jest zobowiązany do dostarczenia oprogramowania na nośniku danych oznakowanego kodem kreskowym zgodnie z decyzją Nr 3/MON Ministra Obrony Narodowej z dnia 3 stycznia 2014 roku w sprawie wytycznych określających wymagania w zakresie znakowania kodem kreskowym wyrobów dostarczanych do resortu obrony narodowej (Dz. Urz. Min. Obr. Nar. poz. 11 z późn. am.).”, stanowiącym załącznik nr 7 do umowy.</w:t>
      </w:r>
    </w:p>
    <w:p w14:paraId="42EB46E2" w14:textId="77777777" w:rsidR="00E26FD6" w:rsidRPr="00653025" w:rsidRDefault="00E26FD6" w:rsidP="00354420">
      <w:pPr>
        <w:numPr>
          <w:ilvl w:val="0"/>
          <w:numId w:val="670"/>
        </w:numPr>
        <w:autoSpaceDE w:val="0"/>
        <w:autoSpaceDN w:val="0"/>
        <w:adjustRightInd w:val="0"/>
        <w:spacing w:after="120" w:line="240" w:lineRule="auto"/>
        <w:jc w:val="both"/>
        <w:rPr>
          <w:rFonts w:ascii="Arial" w:hAnsi="Arial" w:cs="Arial"/>
        </w:rPr>
      </w:pPr>
      <w:r w:rsidRPr="00653025">
        <w:rPr>
          <w:rFonts w:ascii="Arial" w:hAnsi="Arial" w:cs="Arial"/>
        </w:rPr>
        <w:t xml:space="preserve">Dostarczone wsparcie obejmować musi prawa do aktualizacji dla wszystkich typów oprogramowania, którego dotyczy postępowanie. Oznacza to </w:t>
      </w:r>
      <w:bookmarkStart w:id="29" w:name="_Hlk173322251"/>
      <w:r w:rsidRPr="00653025">
        <w:rPr>
          <w:rFonts w:ascii="Arial" w:hAnsi="Arial" w:cs="Arial"/>
        </w:rPr>
        <w:t>zapewnienie dostępu do wszystkich aktualizacji jakie się ukazały lub ukażą się w okresie trwania umowy do dnia zakończenia umowy.</w:t>
      </w:r>
    </w:p>
    <w:bookmarkEnd w:id="29"/>
    <w:p w14:paraId="570B2544" w14:textId="77777777" w:rsidR="00E26FD6" w:rsidRPr="00653025" w:rsidRDefault="00E26FD6" w:rsidP="00354420">
      <w:pPr>
        <w:numPr>
          <w:ilvl w:val="0"/>
          <w:numId w:val="670"/>
        </w:numPr>
        <w:spacing w:after="120" w:line="240" w:lineRule="auto"/>
        <w:jc w:val="both"/>
        <w:rPr>
          <w:rFonts w:ascii="Arial" w:hAnsi="Arial" w:cs="Arial"/>
        </w:rPr>
      </w:pPr>
      <w:r w:rsidRPr="00653025">
        <w:rPr>
          <w:rFonts w:ascii="Arial" w:hAnsi="Arial" w:cs="Arial"/>
        </w:rPr>
        <w:t>Wszelkie koszty związane z realizacją przedmiotu umowy ponosi Wykonawca.</w:t>
      </w:r>
    </w:p>
    <w:p w14:paraId="61A18163" w14:textId="77777777" w:rsidR="00E26FD6" w:rsidRPr="00653025" w:rsidRDefault="00E26FD6" w:rsidP="00354420">
      <w:pPr>
        <w:numPr>
          <w:ilvl w:val="0"/>
          <w:numId w:val="670"/>
        </w:numPr>
        <w:spacing w:after="120" w:line="240" w:lineRule="auto"/>
        <w:ind w:left="357" w:hanging="357"/>
        <w:jc w:val="both"/>
        <w:rPr>
          <w:rFonts w:ascii="Arial" w:eastAsia="Calibri" w:hAnsi="Arial" w:cs="Arial"/>
        </w:rPr>
      </w:pPr>
      <w:r w:rsidRPr="00653025">
        <w:rPr>
          <w:rFonts w:ascii="Arial" w:eastAsia="Calibri" w:hAnsi="Arial" w:cs="Arial"/>
        </w:rPr>
        <w:lastRenderedPageBreak/>
        <w:t>Wykonawca zapewni czas gwarancji licencji przez okres 36 miesięcy na czas użytkowania licencji od dnia 23.11.2026 do dnia 22.11.2029 r.</w:t>
      </w:r>
    </w:p>
    <w:p w14:paraId="0BED8B16" w14:textId="77777777" w:rsidR="00E26FD6" w:rsidRPr="00653025" w:rsidRDefault="00E26FD6" w:rsidP="00354420">
      <w:pPr>
        <w:numPr>
          <w:ilvl w:val="0"/>
          <w:numId w:val="670"/>
        </w:numPr>
        <w:suppressAutoHyphens/>
        <w:spacing w:after="120" w:line="240" w:lineRule="auto"/>
        <w:jc w:val="both"/>
        <w:rPr>
          <w:rFonts w:ascii="Arial" w:eastAsia="Calibri" w:hAnsi="Arial" w:cs="Arial"/>
        </w:rPr>
      </w:pPr>
      <w:r w:rsidRPr="00653025">
        <w:rPr>
          <w:rFonts w:ascii="Arial" w:eastAsia="Calibri" w:hAnsi="Arial" w:cs="Arial"/>
        </w:rPr>
        <w:t>Wsparcie techniczne będzie realizowana na zasadach opisanych w Opisie Przedmiotu Zamówienia stanowiącym załącznik do umowy.</w:t>
      </w:r>
    </w:p>
    <w:p w14:paraId="32FD6F7C" w14:textId="77777777" w:rsidR="00E26FD6" w:rsidRPr="00653025" w:rsidRDefault="00E26FD6" w:rsidP="00354420">
      <w:pPr>
        <w:numPr>
          <w:ilvl w:val="0"/>
          <w:numId w:val="670"/>
        </w:numPr>
        <w:suppressAutoHyphens/>
        <w:spacing w:after="120" w:line="240" w:lineRule="auto"/>
        <w:ind w:hanging="357"/>
        <w:jc w:val="both"/>
        <w:rPr>
          <w:rFonts w:ascii="Arial" w:eastAsia="Calibri" w:hAnsi="Arial" w:cs="Arial"/>
        </w:rPr>
      </w:pPr>
      <w:r w:rsidRPr="00653025">
        <w:rPr>
          <w:rFonts w:ascii="Arial" w:eastAsia="Calibri" w:hAnsi="Arial" w:cs="Arial"/>
        </w:rPr>
        <w:t xml:space="preserve">Odbiór zamówienia przez Zleceniodawcę nastąpi w przypadku: </w:t>
      </w:r>
    </w:p>
    <w:p w14:paraId="3FAAAD22" w14:textId="77777777" w:rsidR="00E26FD6" w:rsidRPr="00653025" w:rsidRDefault="00E26FD6" w:rsidP="00354420">
      <w:pPr>
        <w:numPr>
          <w:ilvl w:val="2"/>
          <w:numId w:val="688"/>
        </w:numPr>
        <w:suppressAutoHyphens/>
        <w:spacing w:after="120" w:line="240" w:lineRule="auto"/>
        <w:ind w:left="426" w:hanging="142"/>
        <w:jc w:val="both"/>
        <w:rPr>
          <w:rFonts w:ascii="Arial" w:eastAsia="Calibri" w:hAnsi="Arial" w:cs="Arial"/>
        </w:rPr>
      </w:pPr>
      <w:r w:rsidRPr="00653025">
        <w:rPr>
          <w:rFonts w:ascii="Arial" w:eastAsia="Calibri" w:hAnsi="Arial" w:cs="Arial"/>
        </w:rPr>
        <w:t>Oprogramowania i licencji - po dostarczeniu przez Wykonawcę oprogramowania potwierdzonego protokołem przyjęcia-przekazania wg wzoru załączonego do umowy stanowiący załącznik nr 3.</w:t>
      </w:r>
    </w:p>
    <w:p w14:paraId="11C0B6F7" w14:textId="77777777" w:rsidR="00E26FD6" w:rsidRPr="00653025" w:rsidRDefault="00E26FD6" w:rsidP="00E26FD6">
      <w:pPr>
        <w:suppressAutoHyphens/>
        <w:spacing w:before="120"/>
        <w:ind w:left="426" w:hanging="426"/>
        <w:contextualSpacing/>
        <w:jc w:val="center"/>
        <w:rPr>
          <w:rFonts w:ascii="Arial" w:eastAsia="Calibri" w:hAnsi="Arial" w:cs="Arial"/>
          <w:b/>
          <w:bCs/>
        </w:rPr>
      </w:pPr>
    </w:p>
    <w:p w14:paraId="2937CB64" w14:textId="77777777" w:rsidR="00E26FD6" w:rsidRPr="00653025" w:rsidRDefault="00E26FD6" w:rsidP="00E26FD6">
      <w:pPr>
        <w:suppressAutoHyphens/>
        <w:spacing w:before="120"/>
        <w:ind w:left="426" w:hanging="426"/>
        <w:contextualSpacing/>
        <w:jc w:val="center"/>
        <w:rPr>
          <w:rFonts w:ascii="Arial" w:eastAsia="Calibri" w:hAnsi="Arial" w:cs="Arial"/>
          <w:b/>
          <w:bCs/>
        </w:rPr>
      </w:pPr>
      <w:r w:rsidRPr="00653025">
        <w:rPr>
          <w:rFonts w:ascii="Arial" w:eastAsia="Calibri" w:hAnsi="Arial" w:cs="Arial"/>
          <w:b/>
          <w:bCs/>
        </w:rPr>
        <w:t>§ 6</w:t>
      </w:r>
    </w:p>
    <w:p w14:paraId="5C8294DE" w14:textId="77777777" w:rsidR="00E26FD6" w:rsidRPr="00653025" w:rsidRDefault="00E26FD6" w:rsidP="00E26FD6">
      <w:pPr>
        <w:suppressAutoHyphens/>
        <w:jc w:val="center"/>
        <w:rPr>
          <w:rFonts w:ascii="Arial" w:eastAsia="Calibri" w:hAnsi="Arial" w:cs="Arial"/>
          <w:b/>
          <w:bCs/>
        </w:rPr>
      </w:pPr>
      <w:r w:rsidRPr="00653025">
        <w:rPr>
          <w:rFonts w:ascii="Arial" w:eastAsia="Calibri" w:hAnsi="Arial" w:cs="Arial"/>
          <w:b/>
          <w:bCs/>
        </w:rPr>
        <w:t>Licencje</w:t>
      </w:r>
    </w:p>
    <w:p w14:paraId="1895E4D0" w14:textId="77777777" w:rsidR="00E26FD6" w:rsidRPr="00653025" w:rsidRDefault="00E26FD6" w:rsidP="006877CD">
      <w:pPr>
        <w:numPr>
          <w:ilvl w:val="0"/>
          <w:numId w:val="701"/>
        </w:numPr>
        <w:spacing w:before="120" w:after="120"/>
        <w:jc w:val="both"/>
        <w:rPr>
          <w:rFonts w:ascii="Arial" w:eastAsia="Arial" w:hAnsi="Arial" w:cs="Arial"/>
        </w:rPr>
      </w:pPr>
      <w:r w:rsidRPr="00653025">
        <w:rPr>
          <w:rFonts w:ascii="Arial" w:eastAsia="Arial" w:hAnsi="Arial" w:cs="Arial"/>
        </w:rPr>
        <w:t>Wykonawca oświadcza, że jakiekolwiek utwory w rozumieniu art. 1 ustawy z dnia 4 lutego 1994 r. o prawie autorskim i prawach pokrewnych, zwanej dalej ustawą, przekazane Zamawiającemu w trakcie realizacji Umowy, ani korzystanie z nich przez Zamawiającego lub inne podmioty zgodnie z Umową, nie będą naruszać praw własności intelektualnej osób trzecich, w tym praw autorskich, patentów ani praw do baz danych.</w:t>
      </w:r>
    </w:p>
    <w:p w14:paraId="4977C313" w14:textId="51783516" w:rsidR="00E26FD6" w:rsidRPr="00653025" w:rsidRDefault="00E26FD6" w:rsidP="006877CD">
      <w:pPr>
        <w:numPr>
          <w:ilvl w:val="0"/>
          <w:numId w:val="701"/>
        </w:numPr>
        <w:spacing w:before="120" w:after="120"/>
        <w:jc w:val="both"/>
        <w:rPr>
          <w:rFonts w:ascii="Arial" w:eastAsia="Arial" w:hAnsi="Arial" w:cs="Arial"/>
        </w:rPr>
      </w:pPr>
      <w:r w:rsidRPr="00653025">
        <w:rPr>
          <w:rFonts w:ascii="Arial" w:hAnsi="Arial" w:cs="Arial"/>
        </w:rPr>
        <w:t xml:space="preserve">Wykonawca oświadcza, że licencje oraz inne utwory przekazane Zamawiającemu </w:t>
      </w:r>
      <w:r w:rsidR="00354420">
        <w:rPr>
          <w:rFonts w:ascii="Arial" w:hAnsi="Arial" w:cs="Arial"/>
        </w:rPr>
        <w:t>w </w:t>
      </w:r>
      <w:r w:rsidRPr="00653025">
        <w:rPr>
          <w:rFonts w:ascii="Arial" w:hAnsi="Arial" w:cs="Arial"/>
        </w:rPr>
        <w:t>trakcie realizacji Umowy, ani korzystanie z nich przez Zamawiającego lub inne podmioty zgodnie z Umową, nie będą naruszać praw własności intelektualnej osób trzecich, w tym praw autorskich, patentów ani praw do baz danych.</w:t>
      </w:r>
    </w:p>
    <w:p w14:paraId="12837CA2" w14:textId="77777777"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Wykonawca zapewnia, iż w ramach wynagrodzenia wskazanego w umowie z chwilą podpisania przez strony protokołu odbioru udzielone zostają przez producenta oprogramowania lub podmiot przez niego upoważniony licencje na oprogramowanie.</w:t>
      </w:r>
    </w:p>
    <w:p w14:paraId="59510653" w14:textId="77777777"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Licencje, o których mowa w Umowie udzielone zostaną co najmniej na warunkach producenta oprogramowania, o ile Umowa nie stanowi inaczej.</w:t>
      </w:r>
    </w:p>
    <w:p w14:paraId="146C9631" w14:textId="77777777"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Dostarczone przez Wykonawcę licencje muszą zapewniać pełną i prawidłową realizację celu Umowy, zamierzonego przez Zamawiającego.</w:t>
      </w:r>
    </w:p>
    <w:p w14:paraId="24CA88D4" w14:textId="16D9ED41"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Wykonawca zapewnia, że jeżeli nie jest producentem oprogramowania, to uzyskał zgodę producenta lub podmiotu upoważnionego przez producenta na korzystanie z</w:t>
      </w:r>
      <w:r w:rsidR="00354420">
        <w:rPr>
          <w:rFonts w:ascii="Arial" w:hAnsi="Arial" w:cs="Arial"/>
        </w:rPr>
        <w:t> </w:t>
      </w:r>
      <w:r w:rsidRPr="00653025">
        <w:rPr>
          <w:rFonts w:ascii="Arial" w:hAnsi="Arial" w:cs="Arial"/>
        </w:rPr>
        <w:t>oprogramowania na zasadach określonych w Umowie, w tym na przekazywanie dokumentów zawierających warunki licencji.</w:t>
      </w:r>
    </w:p>
    <w:p w14:paraId="08EFFB3F" w14:textId="6DF94D87"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 xml:space="preserve">Wykonawca zapewnia, że licencje na oprogramowanie nie zostaną wypowiedziane, </w:t>
      </w:r>
      <w:r w:rsidR="00284A9B" w:rsidRPr="00653025">
        <w:rPr>
          <w:rFonts w:ascii="Arial" w:hAnsi="Arial" w:cs="Arial"/>
        </w:rPr>
        <w:t>z</w:t>
      </w:r>
      <w:r w:rsidR="00284A9B">
        <w:rPr>
          <w:rFonts w:ascii="Arial" w:hAnsi="Arial" w:cs="Arial"/>
        </w:rPr>
        <w:t> </w:t>
      </w:r>
      <w:r w:rsidR="00284A9B" w:rsidRPr="00653025">
        <w:rPr>
          <w:rFonts w:ascii="Arial" w:hAnsi="Arial" w:cs="Arial"/>
        </w:rPr>
        <w:t>wyjątkiem</w:t>
      </w:r>
      <w:r w:rsidRPr="00653025">
        <w:rPr>
          <w:rFonts w:ascii="Arial" w:hAnsi="Arial" w:cs="Arial"/>
        </w:rPr>
        <w:t xml:space="preserve"> istotnego naruszenia przez Zamawiającego warunków licencji. W przypadku wypowiedzenia licencji na oprogramowanie pomimo braku istotnego naruszenia warunków licencji przez Zamawiającego, Wykonawca odpowiadać będzie za wynikłą z tego tytułu szkodę oraz w ramach wynagrodzenia, o którym mowa w § 3 Umowy dostarczy odpowiednie licencje odpowiadające warunkom zawartym w Umowie.</w:t>
      </w:r>
    </w:p>
    <w:p w14:paraId="79864546" w14:textId="77777777"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t>Jeżeli Zamawiający poinformuje Wykonawcę o jakichkolwiek roszczeniach osób trzecich zgłaszanych wobec Zamawiającego w związku z oprogramowaniem, w tym zarzucających naruszenie praw własności intelektualnej, wykonawca podejmie wszelkie działania mające na celu zażegnanie sporu i będzie zobowiązany naprawić każdą szkodę, za którą Zamawiający może stać się odpowiedzialny, lub do której naprawienia może zostać Zamawiający zobowiązany oraz poniesie w związku z tym wszelkie koszty, w tym koszty zastępstwa procesowego od chwili zgłoszenia roszczenia oraz koszty odszkodowań.</w:t>
      </w:r>
    </w:p>
    <w:p w14:paraId="2F1C80C6" w14:textId="1BB9907F" w:rsidR="00E26FD6" w:rsidRPr="00653025" w:rsidRDefault="00E26FD6" w:rsidP="006877CD">
      <w:pPr>
        <w:numPr>
          <w:ilvl w:val="0"/>
          <w:numId w:val="701"/>
        </w:numPr>
        <w:spacing w:before="120" w:after="120"/>
        <w:jc w:val="both"/>
        <w:textAlignment w:val="baseline"/>
        <w:rPr>
          <w:rFonts w:ascii="Arial" w:hAnsi="Arial" w:cs="Arial"/>
        </w:rPr>
      </w:pPr>
      <w:r w:rsidRPr="00653025">
        <w:rPr>
          <w:rFonts w:ascii="Arial" w:hAnsi="Arial" w:cs="Arial"/>
        </w:rPr>
        <w:lastRenderedPageBreak/>
        <w:t>Wykonawca oświadcza, że dostarczone licencje</w:t>
      </w:r>
      <w:r w:rsidRPr="00653025">
        <w:rPr>
          <w:rFonts w:ascii="Arial" w:hAnsi="Arial" w:cs="Arial"/>
          <w:iCs/>
        </w:rPr>
        <w:t xml:space="preserve"> uprawniają do korzystania z poniżej wymienionych podstawowych pól eksploatacji:</w:t>
      </w:r>
    </w:p>
    <w:p w14:paraId="7384E699" w14:textId="77777777" w:rsidR="00E26FD6" w:rsidRPr="00653025" w:rsidRDefault="00E26FD6" w:rsidP="006877CD">
      <w:pPr>
        <w:numPr>
          <w:ilvl w:val="0"/>
          <w:numId w:val="730"/>
        </w:numPr>
        <w:spacing w:before="120" w:after="120"/>
        <w:ind w:left="1077" w:hanging="357"/>
        <w:jc w:val="both"/>
        <w:rPr>
          <w:rFonts w:ascii="Arial" w:hAnsi="Arial" w:cs="Arial"/>
          <w:bCs/>
        </w:rPr>
      </w:pPr>
      <w:r w:rsidRPr="00653025">
        <w:rPr>
          <w:rFonts w:ascii="Arial" w:hAnsi="Arial" w:cs="Arial"/>
          <w:bCs/>
        </w:rPr>
        <w:t xml:space="preserve">korzystania z oprogramowania zgodnie z jego funkcjonalnościami, w dowolnie ustalonym przez nabywcę celu, w szczególności w jakimkolwiek celu związanym </w:t>
      </w:r>
      <w:r w:rsidRPr="00653025">
        <w:rPr>
          <w:rFonts w:ascii="Arial" w:hAnsi="Arial" w:cs="Arial"/>
          <w:bCs/>
        </w:rPr>
        <w:br/>
        <w:t>z prowadzeniem przez niego działalności gospodarczej lub zawodowej,</w:t>
      </w:r>
    </w:p>
    <w:p w14:paraId="4C8F5E0A" w14:textId="77777777" w:rsidR="00E26FD6" w:rsidRPr="00653025" w:rsidRDefault="00E26FD6" w:rsidP="00E26FD6">
      <w:pPr>
        <w:numPr>
          <w:ilvl w:val="0"/>
          <w:numId w:val="730"/>
        </w:numPr>
        <w:spacing w:before="120" w:after="120"/>
        <w:ind w:left="1077" w:hanging="357"/>
        <w:jc w:val="both"/>
        <w:rPr>
          <w:rFonts w:ascii="Arial" w:hAnsi="Arial" w:cs="Arial"/>
          <w:bCs/>
        </w:rPr>
      </w:pPr>
      <w:r w:rsidRPr="00653025">
        <w:rPr>
          <w:rFonts w:ascii="Arial" w:hAnsi="Arial" w:cs="Arial"/>
          <w:bCs/>
        </w:rPr>
        <w:t>trwałego lub czasowego zwielokrotniania programu, kopiowanie, tworzenie kopii zapasowych oprogramowania,</w:t>
      </w:r>
    </w:p>
    <w:p w14:paraId="3317732F" w14:textId="77777777" w:rsidR="00E26FD6" w:rsidRPr="00653025" w:rsidRDefault="00E26FD6" w:rsidP="00E26FD6">
      <w:pPr>
        <w:numPr>
          <w:ilvl w:val="0"/>
          <w:numId w:val="730"/>
        </w:numPr>
        <w:spacing w:before="120" w:after="120"/>
        <w:ind w:left="1077" w:hanging="357"/>
        <w:jc w:val="both"/>
        <w:rPr>
          <w:rFonts w:ascii="Arial" w:hAnsi="Arial" w:cs="Arial"/>
          <w:bCs/>
        </w:rPr>
      </w:pPr>
      <w:r w:rsidRPr="00653025">
        <w:rPr>
          <w:rFonts w:ascii="Arial" w:hAnsi="Arial" w:cs="Arial"/>
          <w:bCs/>
        </w:rPr>
        <w:t>zapisywania w pamięci urządzeń, na których będzie wykorzystywane oprogramowanie, w tym pamięci wewnętrznej oraz zewnętrznej, na nośnikach informacji, w tym na dyskach HDD/SDD, flash, kartach SD, płytach CD, DVD, dyskietkach, w chmurze, na serwerach,</w:t>
      </w:r>
    </w:p>
    <w:p w14:paraId="25AAABD7" w14:textId="77777777" w:rsidR="00E26FD6" w:rsidRPr="00653025" w:rsidRDefault="00E26FD6" w:rsidP="00E26FD6">
      <w:pPr>
        <w:pStyle w:val="Akapitzlist"/>
        <w:numPr>
          <w:ilvl w:val="0"/>
          <w:numId w:val="730"/>
        </w:numPr>
        <w:spacing w:before="120" w:after="120" w:line="240" w:lineRule="auto"/>
        <w:ind w:left="1077" w:hanging="357"/>
        <w:contextualSpacing w:val="0"/>
        <w:jc w:val="both"/>
        <w:rPr>
          <w:rFonts w:ascii="Arial" w:hAnsi="Arial" w:cs="Arial"/>
        </w:rPr>
      </w:pPr>
      <w:r w:rsidRPr="00653025">
        <w:rPr>
          <w:rFonts w:ascii="Arial" w:hAnsi="Arial" w:cs="Arial"/>
        </w:rPr>
        <w:t>wprowadzania do sieci Internet, intranet, extranet, sieci lokalnej czy też do innej sieci umożliwiającej połączenie się co najmniej dwóch urządzeń elektronicznych, udostępnianie oraz przesyłanie oprogramowania za pomocą takich sieci,</w:t>
      </w:r>
    </w:p>
    <w:p w14:paraId="1F8F21D0" w14:textId="77777777" w:rsidR="00E26FD6" w:rsidRPr="00653025" w:rsidRDefault="00E26FD6" w:rsidP="00E26FD6">
      <w:pPr>
        <w:pStyle w:val="Akapitzlist"/>
        <w:numPr>
          <w:ilvl w:val="0"/>
          <w:numId w:val="730"/>
        </w:numPr>
        <w:spacing w:before="120" w:after="120" w:line="240" w:lineRule="auto"/>
        <w:ind w:left="1077" w:hanging="357"/>
        <w:contextualSpacing w:val="0"/>
        <w:jc w:val="both"/>
        <w:rPr>
          <w:rFonts w:ascii="Arial" w:hAnsi="Arial" w:cs="Arial"/>
        </w:rPr>
      </w:pPr>
      <w:r w:rsidRPr="00653025">
        <w:rPr>
          <w:rFonts w:ascii="Arial" w:hAnsi="Arial" w:cs="Arial"/>
        </w:rPr>
        <w:t>instalowania oraz uruchamiania na urządzeniach takich jak komputery, urządzenia mobilne, serwery, infrastruktura chmurowa, udostępnianie możliwości korzystania z programu online oraz inne udostępnianie w ten sposób, aby każdy mógł mieć do niego dostęp w miejscu i czasie przez siebie wybranym,</w:t>
      </w:r>
    </w:p>
    <w:p w14:paraId="5110DFB6" w14:textId="257AA246" w:rsidR="00E26FD6" w:rsidRPr="00653025" w:rsidRDefault="00E26FD6" w:rsidP="00E26FD6">
      <w:pPr>
        <w:numPr>
          <w:ilvl w:val="0"/>
          <w:numId w:val="730"/>
        </w:numPr>
        <w:spacing w:before="120" w:after="120"/>
        <w:ind w:left="1077" w:hanging="357"/>
        <w:jc w:val="both"/>
        <w:rPr>
          <w:rFonts w:ascii="Arial" w:hAnsi="Arial" w:cs="Arial"/>
          <w:bCs/>
        </w:rPr>
      </w:pPr>
      <w:r w:rsidRPr="00653025">
        <w:rPr>
          <w:rFonts w:ascii="Arial" w:hAnsi="Arial" w:cs="Arial"/>
          <w:bCs/>
        </w:rPr>
        <w:t>umożliwiania korzystania z oprogramowania użytkownikom, zakładanie im kont w</w:t>
      </w:r>
      <w:r w:rsidR="00284A9B">
        <w:rPr>
          <w:rFonts w:ascii="Arial" w:hAnsi="Arial" w:cs="Arial"/>
          <w:bCs/>
        </w:rPr>
        <w:t> </w:t>
      </w:r>
      <w:r w:rsidRPr="00653025">
        <w:rPr>
          <w:rFonts w:ascii="Arial" w:hAnsi="Arial" w:cs="Arial"/>
          <w:bCs/>
        </w:rPr>
        <w:t xml:space="preserve">ramach oprogramowania, w taki </w:t>
      </w:r>
      <w:r w:rsidR="00284A9B" w:rsidRPr="00653025">
        <w:rPr>
          <w:rFonts w:ascii="Arial" w:hAnsi="Arial" w:cs="Arial"/>
          <w:bCs/>
        </w:rPr>
        <w:t>sposób,</w:t>
      </w:r>
      <w:r w:rsidRPr="00653025">
        <w:rPr>
          <w:rFonts w:ascii="Arial" w:hAnsi="Arial" w:cs="Arial"/>
          <w:bCs/>
        </w:rPr>
        <w:t xml:space="preserve"> aby każdy z nich miał dostęp do oprogramowania w miejscu i czasie przez niego wybranym (można tu np. zastrzec, że taki użytkownik musi być związany z Zamawiającym, który kupuje licencje, np.</w:t>
      </w:r>
      <w:r w:rsidR="00284A9B">
        <w:rPr>
          <w:rFonts w:ascii="Arial" w:hAnsi="Arial" w:cs="Arial"/>
          <w:bCs/>
        </w:rPr>
        <w:t> </w:t>
      </w:r>
      <w:r w:rsidRPr="00653025">
        <w:rPr>
          <w:rFonts w:ascii="Arial" w:hAnsi="Arial" w:cs="Arial"/>
          <w:bCs/>
        </w:rPr>
        <w:t>być jego pracownikiem),</w:t>
      </w:r>
    </w:p>
    <w:p w14:paraId="0F6316F9" w14:textId="77777777" w:rsidR="00E26FD6" w:rsidRPr="00653025" w:rsidRDefault="00E26FD6" w:rsidP="00E26FD6">
      <w:pPr>
        <w:pStyle w:val="Akapitzlist"/>
        <w:numPr>
          <w:ilvl w:val="0"/>
          <w:numId w:val="730"/>
        </w:numPr>
        <w:spacing w:before="120" w:after="120" w:line="240" w:lineRule="auto"/>
        <w:ind w:left="1077" w:hanging="357"/>
        <w:contextualSpacing w:val="0"/>
        <w:jc w:val="both"/>
        <w:rPr>
          <w:rFonts w:ascii="Arial" w:hAnsi="Arial" w:cs="Arial"/>
        </w:rPr>
      </w:pPr>
      <w:r w:rsidRPr="00653025">
        <w:rPr>
          <w:rFonts w:ascii="Arial" w:hAnsi="Arial" w:cs="Arial"/>
        </w:rPr>
        <w:t>wyświetlania oraz odtwarzania, w tym publiczne pokazywanie, stremowanie, tworzenie materiałów audiowizualnych prezentujących oprogramowanie,</w:t>
      </w:r>
    </w:p>
    <w:p w14:paraId="6774F75E" w14:textId="3B3185D7" w:rsidR="00E26FD6" w:rsidRPr="00653025" w:rsidRDefault="00E26FD6" w:rsidP="00E26FD6">
      <w:pPr>
        <w:numPr>
          <w:ilvl w:val="0"/>
          <w:numId w:val="730"/>
        </w:numPr>
        <w:spacing w:before="120" w:after="120"/>
        <w:ind w:left="1077" w:hanging="357"/>
        <w:jc w:val="both"/>
        <w:rPr>
          <w:rFonts w:ascii="Arial" w:hAnsi="Arial" w:cs="Arial"/>
          <w:bCs/>
        </w:rPr>
      </w:pPr>
      <w:r w:rsidRPr="00653025">
        <w:rPr>
          <w:rFonts w:ascii="Arial" w:hAnsi="Arial" w:cs="Arial"/>
          <w:bCs/>
        </w:rPr>
        <w:t>tworzenia za pomocą oprogramowania baz danych, raportów, wydruków, analiz oraz dokumentów oraz wykorzystywanie takich efektów pracy programu w</w:t>
      </w:r>
      <w:r w:rsidR="00284A9B">
        <w:rPr>
          <w:rFonts w:ascii="Arial" w:hAnsi="Arial" w:cs="Arial"/>
          <w:bCs/>
        </w:rPr>
        <w:t> </w:t>
      </w:r>
      <w:r w:rsidRPr="00653025">
        <w:rPr>
          <w:rFonts w:ascii="Arial" w:hAnsi="Arial" w:cs="Arial"/>
          <w:bCs/>
        </w:rPr>
        <w:t>dowolny, ustalony przez nabywcę sposób,</w:t>
      </w:r>
    </w:p>
    <w:p w14:paraId="0D42B1BC" w14:textId="17EBA2A0" w:rsidR="00E26FD6" w:rsidRPr="00653025" w:rsidRDefault="00E26FD6" w:rsidP="00E26FD6">
      <w:pPr>
        <w:numPr>
          <w:ilvl w:val="0"/>
          <w:numId w:val="730"/>
        </w:numPr>
        <w:spacing w:before="120" w:after="120"/>
        <w:ind w:left="1077" w:hanging="357"/>
        <w:jc w:val="both"/>
        <w:rPr>
          <w:rFonts w:ascii="Arial" w:hAnsi="Arial" w:cs="Arial"/>
          <w:bCs/>
        </w:rPr>
      </w:pPr>
      <w:r w:rsidRPr="00653025">
        <w:rPr>
          <w:rFonts w:ascii="Arial" w:hAnsi="Arial" w:cs="Arial"/>
          <w:bCs/>
        </w:rPr>
        <w:t>modyfikowania, dokonywanie zmian w oprogramowaniu, tłumaczeń poprawianie błędów, aktualizowanie, łączenie z innymi programami, tworzeniu kolejnych utworów, będących odrębnymi programami, chronionymi prawem autorskim, na podstawie takiego oprogramowania, wykorzystanego w całości lub w części, a</w:t>
      </w:r>
      <w:r w:rsidR="00284A9B">
        <w:rPr>
          <w:rFonts w:ascii="Arial" w:hAnsi="Arial" w:cs="Arial"/>
          <w:bCs/>
        </w:rPr>
        <w:t> </w:t>
      </w:r>
      <w:r w:rsidRPr="00653025">
        <w:rPr>
          <w:rFonts w:ascii="Arial" w:hAnsi="Arial" w:cs="Arial"/>
          <w:bCs/>
        </w:rPr>
        <w:t>następnie wykorzystywaniu ich na wszystkich polach eksploatacji wskazanych w</w:t>
      </w:r>
      <w:r w:rsidR="00284A9B">
        <w:rPr>
          <w:rFonts w:ascii="Arial" w:hAnsi="Arial" w:cs="Arial"/>
          <w:bCs/>
        </w:rPr>
        <w:t> </w:t>
      </w:r>
      <w:r w:rsidRPr="00653025">
        <w:rPr>
          <w:rFonts w:ascii="Arial" w:hAnsi="Arial" w:cs="Arial"/>
          <w:bCs/>
        </w:rPr>
        <w:t>treści niniejszej umowy,</w:t>
      </w:r>
    </w:p>
    <w:p w14:paraId="52A931F1" w14:textId="77777777" w:rsidR="00E26FD6" w:rsidRPr="00653025" w:rsidRDefault="00E26FD6" w:rsidP="00E26FD6">
      <w:pPr>
        <w:pStyle w:val="Akapitzlist"/>
        <w:numPr>
          <w:ilvl w:val="0"/>
          <w:numId w:val="730"/>
        </w:numPr>
        <w:spacing w:before="120" w:after="120" w:line="240" w:lineRule="auto"/>
        <w:ind w:left="1077" w:hanging="357"/>
        <w:contextualSpacing w:val="0"/>
        <w:jc w:val="both"/>
        <w:rPr>
          <w:rFonts w:ascii="Arial" w:hAnsi="Arial" w:cs="Arial"/>
        </w:rPr>
      </w:pPr>
      <w:r w:rsidRPr="00653025">
        <w:rPr>
          <w:rFonts w:ascii="Arial" w:hAnsi="Arial" w:cs="Arial"/>
        </w:rPr>
        <w:t>dystrybuowania, rozpowszechniania, sprzedaży, udostępniania jako usługa, najmu, licencjonowania oprogramowania na rzecz podmiotów trzecich, zarówno odpłatnie jak i nieodpłatnie,</w:t>
      </w:r>
    </w:p>
    <w:p w14:paraId="3FEDD0AE" w14:textId="77777777" w:rsidR="00E26FD6" w:rsidRPr="00653025" w:rsidRDefault="00E26FD6" w:rsidP="00E26FD6">
      <w:pPr>
        <w:pStyle w:val="Akapitzlist"/>
        <w:numPr>
          <w:ilvl w:val="0"/>
          <w:numId w:val="730"/>
        </w:numPr>
        <w:spacing w:before="120" w:after="120" w:line="240" w:lineRule="auto"/>
        <w:ind w:left="1077" w:hanging="357"/>
        <w:contextualSpacing w:val="0"/>
        <w:jc w:val="both"/>
        <w:rPr>
          <w:rFonts w:ascii="Arial" w:hAnsi="Arial" w:cs="Arial"/>
        </w:rPr>
      </w:pPr>
      <w:r w:rsidRPr="00653025">
        <w:rPr>
          <w:rFonts w:ascii="Arial" w:hAnsi="Arial" w:cs="Arial"/>
        </w:rPr>
        <w:t>wydawania oprogramowania pod własną marką, ustaloną przez nabywcę nazwą, opatrzeniu go własnym znakiem towarowym.</w:t>
      </w:r>
    </w:p>
    <w:p w14:paraId="216B6CCB" w14:textId="77777777" w:rsidR="00E26FD6" w:rsidRPr="00653025" w:rsidRDefault="00E26FD6" w:rsidP="00E26FD6">
      <w:pPr>
        <w:spacing w:after="0"/>
        <w:contextualSpacing/>
        <w:jc w:val="center"/>
        <w:rPr>
          <w:rFonts w:ascii="Arial" w:eastAsia="Calibri" w:hAnsi="Arial" w:cs="Arial"/>
          <w:b/>
        </w:rPr>
      </w:pPr>
    </w:p>
    <w:p w14:paraId="31396976" w14:textId="77777777" w:rsidR="00E26FD6" w:rsidRPr="00653025" w:rsidRDefault="00E26FD6" w:rsidP="00E26FD6">
      <w:pPr>
        <w:spacing w:after="0"/>
        <w:contextualSpacing/>
        <w:jc w:val="center"/>
        <w:rPr>
          <w:rFonts w:ascii="Arial" w:eastAsia="Calibri" w:hAnsi="Arial" w:cs="Arial"/>
          <w:b/>
        </w:rPr>
      </w:pPr>
      <w:r w:rsidRPr="00653025">
        <w:rPr>
          <w:rFonts w:ascii="Arial" w:eastAsia="Calibri" w:hAnsi="Arial" w:cs="Arial"/>
          <w:b/>
        </w:rPr>
        <w:t>§ 7</w:t>
      </w:r>
    </w:p>
    <w:p w14:paraId="028F92D0" w14:textId="77777777" w:rsidR="00E26FD6" w:rsidRPr="00653025" w:rsidRDefault="00E26FD6" w:rsidP="00E26FD6">
      <w:pPr>
        <w:spacing w:after="0"/>
        <w:contextualSpacing/>
        <w:jc w:val="center"/>
        <w:rPr>
          <w:rFonts w:ascii="Arial" w:eastAsia="Calibri" w:hAnsi="Arial" w:cs="Arial"/>
          <w:b/>
        </w:rPr>
      </w:pPr>
      <w:r w:rsidRPr="00653025">
        <w:rPr>
          <w:rFonts w:ascii="Arial" w:eastAsia="Calibri" w:hAnsi="Arial" w:cs="Arial"/>
          <w:b/>
        </w:rPr>
        <w:t>Obowiązki Zamawiającego</w:t>
      </w:r>
    </w:p>
    <w:p w14:paraId="58FFD8DA" w14:textId="77777777" w:rsidR="00E26FD6" w:rsidRPr="00653025" w:rsidRDefault="00E26FD6" w:rsidP="00284A9B">
      <w:pPr>
        <w:spacing w:after="120"/>
        <w:jc w:val="both"/>
        <w:rPr>
          <w:rFonts w:ascii="Arial" w:eastAsia="Calibri" w:hAnsi="Arial" w:cs="Arial"/>
        </w:rPr>
      </w:pPr>
      <w:r w:rsidRPr="00653025">
        <w:rPr>
          <w:rFonts w:ascii="Arial" w:eastAsia="Calibri" w:hAnsi="Arial" w:cs="Arial"/>
        </w:rPr>
        <w:t>Zamawiający/Odbiorca zobowiązuje się do:</w:t>
      </w:r>
    </w:p>
    <w:p w14:paraId="6A2F123D" w14:textId="77777777" w:rsidR="00E26FD6" w:rsidRPr="00653025" w:rsidRDefault="00E26FD6" w:rsidP="00284A9B">
      <w:pPr>
        <w:numPr>
          <w:ilvl w:val="0"/>
          <w:numId w:val="732"/>
        </w:numPr>
        <w:spacing w:after="60"/>
        <w:ind w:left="1003" w:hanging="357"/>
        <w:jc w:val="both"/>
        <w:rPr>
          <w:rFonts w:ascii="Arial" w:eastAsia="Calibri" w:hAnsi="Arial" w:cs="Arial"/>
        </w:rPr>
      </w:pPr>
      <w:r w:rsidRPr="00653025">
        <w:rPr>
          <w:rFonts w:ascii="Arial" w:eastAsia="Calibri" w:hAnsi="Arial" w:cs="Arial"/>
        </w:rPr>
        <w:lastRenderedPageBreak/>
        <w:t>odebrania przedmiotu umowy na zasadach i w terminach określonych w niniejszej umowie;</w:t>
      </w:r>
    </w:p>
    <w:p w14:paraId="2ADBA659" w14:textId="77777777" w:rsidR="00E26FD6" w:rsidRPr="00653025" w:rsidRDefault="00E26FD6" w:rsidP="00284A9B">
      <w:pPr>
        <w:numPr>
          <w:ilvl w:val="0"/>
          <w:numId w:val="732"/>
        </w:numPr>
        <w:spacing w:after="60"/>
        <w:ind w:left="1003" w:hanging="357"/>
        <w:jc w:val="both"/>
        <w:rPr>
          <w:rFonts w:ascii="Arial" w:eastAsia="Calibri" w:hAnsi="Arial" w:cs="Arial"/>
        </w:rPr>
      </w:pPr>
      <w:r w:rsidRPr="00653025">
        <w:rPr>
          <w:rFonts w:ascii="Arial" w:eastAsia="Calibri" w:hAnsi="Arial" w:cs="Arial"/>
        </w:rPr>
        <w:t>informowania Wykonawcy w formie pisemnej o usterkach i wadach przedmiotu umowy, niezwłocznie po ich ujawnieniu;</w:t>
      </w:r>
    </w:p>
    <w:p w14:paraId="4789654B" w14:textId="77777777" w:rsidR="00E26FD6" w:rsidRPr="00653025" w:rsidRDefault="00E26FD6" w:rsidP="00284A9B">
      <w:pPr>
        <w:numPr>
          <w:ilvl w:val="0"/>
          <w:numId w:val="732"/>
        </w:numPr>
        <w:spacing w:after="60"/>
        <w:ind w:left="1003" w:hanging="357"/>
        <w:jc w:val="both"/>
        <w:rPr>
          <w:rFonts w:ascii="Arial" w:eastAsia="Calibri" w:hAnsi="Arial" w:cs="Arial"/>
        </w:rPr>
      </w:pPr>
      <w:r w:rsidRPr="00653025">
        <w:rPr>
          <w:rFonts w:ascii="Arial" w:eastAsia="Calibri" w:hAnsi="Arial" w:cs="Arial"/>
        </w:rPr>
        <w:t>zapłaty wynagrodzenia należnego Wykonawcy za dostarczony i odebrany przedmiot umowy;</w:t>
      </w:r>
    </w:p>
    <w:p w14:paraId="7CFFDA97" w14:textId="77777777" w:rsidR="00E26FD6" w:rsidRPr="00653025" w:rsidRDefault="00E26FD6" w:rsidP="00284A9B">
      <w:pPr>
        <w:numPr>
          <w:ilvl w:val="0"/>
          <w:numId w:val="732"/>
        </w:numPr>
        <w:spacing w:after="60"/>
        <w:ind w:left="1003" w:hanging="357"/>
        <w:jc w:val="both"/>
        <w:rPr>
          <w:rFonts w:ascii="Arial" w:eastAsia="Calibri" w:hAnsi="Arial" w:cs="Arial"/>
        </w:rPr>
      </w:pPr>
      <w:r w:rsidRPr="00653025">
        <w:rPr>
          <w:rFonts w:ascii="Arial" w:eastAsia="Calibri" w:hAnsi="Arial" w:cs="Arial"/>
        </w:rPr>
        <w:t>współdziałania z Wykonawcą celem należytej realizacji postanowień umowy.</w:t>
      </w:r>
    </w:p>
    <w:p w14:paraId="7E71C5B8" w14:textId="77777777" w:rsidR="00E26FD6" w:rsidRPr="00653025" w:rsidRDefault="00E26FD6" w:rsidP="00E26FD6">
      <w:pPr>
        <w:spacing w:after="0"/>
        <w:jc w:val="center"/>
        <w:rPr>
          <w:rFonts w:ascii="Arial" w:eastAsia="Calibri" w:hAnsi="Arial" w:cs="Arial"/>
          <w:b/>
        </w:rPr>
      </w:pPr>
    </w:p>
    <w:p w14:paraId="6DBB0F37" w14:textId="77777777" w:rsidR="00E26FD6" w:rsidRPr="00653025" w:rsidRDefault="00E26FD6" w:rsidP="00E26FD6">
      <w:pPr>
        <w:spacing w:after="0"/>
        <w:jc w:val="center"/>
        <w:rPr>
          <w:rFonts w:ascii="Arial" w:eastAsia="Calibri" w:hAnsi="Arial" w:cs="Arial"/>
          <w:b/>
        </w:rPr>
      </w:pPr>
      <w:r w:rsidRPr="00653025">
        <w:rPr>
          <w:rFonts w:ascii="Arial" w:eastAsia="Calibri" w:hAnsi="Arial" w:cs="Arial"/>
          <w:b/>
        </w:rPr>
        <w:t>§ 8</w:t>
      </w:r>
    </w:p>
    <w:p w14:paraId="3C43960F" w14:textId="77777777" w:rsidR="00E26FD6" w:rsidRPr="00653025" w:rsidRDefault="00E26FD6" w:rsidP="00E26FD6">
      <w:pPr>
        <w:spacing w:after="0"/>
        <w:jc w:val="center"/>
        <w:rPr>
          <w:rFonts w:ascii="Arial" w:eastAsia="Calibri" w:hAnsi="Arial" w:cs="Arial"/>
        </w:rPr>
      </w:pPr>
      <w:r w:rsidRPr="00653025">
        <w:rPr>
          <w:rFonts w:ascii="Arial" w:eastAsia="Calibri" w:hAnsi="Arial" w:cs="Arial"/>
          <w:b/>
        </w:rPr>
        <w:t>Ogólne warunki gwarancyjne</w:t>
      </w:r>
    </w:p>
    <w:p w14:paraId="07E098A4" w14:textId="3AB436E4" w:rsidR="00E26FD6" w:rsidRPr="00653025" w:rsidRDefault="00E26FD6" w:rsidP="00E26FD6">
      <w:pPr>
        <w:numPr>
          <w:ilvl w:val="0"/>
          <w:numId w:val="671"/>
        </w:numPr>
        <w:tabs>
          <w:tab w:val="left" w:pos="426"/>
        </w:tabs>
        <w:suppressAutoHyphens/>
        <w:spacing w:before="120" w:after="120"/>
        <w:ind w:left="357" w:hanging="357"/>
        <w:jc w:val="both"/>
        <w:rPr>
          <w:rFonts w:ascii="Arial" w:eastAsia="Calibri" w:hAnsi="Arial" w:cs="Arial"/>
        </w:rPr>
      </w:pPr>
      <w:r w:rsidRPr="00653025">
        <w:rPr>
          <w:rFonts w:ascii="Arial" w:eastAsia="Calibri" w:hAnsi="Arial" w:cs="Arial"/>
        </w:rPr>
        <w:t>Wykonawca gwarantuje najwyższą jakość dostarczonego Oprogramowania. Odpowiedzialność z tytułu gwarancji obejmuje zarówno wady powstałe z przyczyn tkwiących w przedmiocie umowy w chwili dokonania odbioru przez Zamawiającego, jak i</w:t>
      </w:r>
      <w:r w:rsidR="00284A9B">
        <w:rPr>
          <w:rFonts w:ascii="Arial" w:eastAsia="Calibri" w:hAnsi="Arial" w:cs="Arial"/>
        </w:rPr>
        <w:t> </w:t>
      </w:r>
      <w:r w:rsidRPr="00653025">
        <w:rPr>
          <w:rFonts w:ascii="Arial" w:eastAsia="Calibri" w:hAnsi="Arial" w:cs="Arial"/>
        </w:rPr>
        <w:t>wszelkie inne wady wykryte podczas eksploatacji Oprogramowania.</w:t>
      </w:r>
    </w:p>
    <w:p w14:paraId="4E4C813A"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Wykonawca odpowiada za wady fizyczne i prawne, ujawnione w dostarczonym Oprogramowaniu, ponosi z tego tytułu wszelkie zobowiązania. Strony rozszerzają odpowiedzialność z tytułu gwarancji na dostarczone Oprogramowanie w ten sposób, że gwarancja obowiązuje co najmniej w zakresie, w jakim Zamawiającemu przysługują uprawnienia z rękojmi za wady określone w Kodeksie cywilnym. W szczególności Wykonawca jest odpowiedzialny względem Zamawiającego, jeżeli dostarczone Oprogramowanie: </w:t>
      </w:r>
    </w:p>
    <w:p w14:paraId="68066A01" w14:textId="77777777" w:rsidR="00E26FD6" w:rsidRPr="00653025" w:rsidRDefault="00E26FD6" w:rsidP="00E26FD6">
      <w:pPr>
        <w:numPr>
          <w:ilvl w:val="0"/>
          <w:numId w:val="672"/>
        </w:numPr>
        <w:spacing w:before="120" w:after="120"/>
        <w:jc w:val="both"/>
        <w:textAlignment w:val="baseline"/>
        <w:rPr>
          <w:rFonts w:ascii="Arial" w:hAnsi="Arial" w:cs="Arial"/>
        </w:rPr>
      </w:pPr>
      <w:r w:rsidRPr="00653025">
        <w:rPr>
          <w:rFonts w:ascii="Arial" w:hAnsi="Arial" w:cs="Arial"/>
        </w:rPr>
        <w:t>stanowi własność osoby trzeciej albo jeżeli jest  obciążony prawem osoby trzeciej, </w:t>
      </w:r>
    </w:p>
    <w:p w14:paraId="591DA3B2" w14:textId="77777777" w:rsidR="00E26FD6" w:rsidRPr="00653025" w:rsidRDefault="00E26FD6" w:rsidP="00E26FD6">
      <w:pPr>
        <w:numPr>
          <w:ilvl w:val="0"/>
          <w:numId w:val="672"/>
        </w:numPr>
        <w:spacing w:before="120" w:after="120"/>
        <w:jc w:val="both"/>
        <w:textAlignment w:val="baseline"/>
        <w:rPr>
          <w:rFonts w:ascii="Arial" w:hAnsi="Arial" w:cs="Arial"/>
        </w:rPr>
      </w:pPr>
      <w:r w:rsidRPr="00653025">
        <w:rPr>
          <w:rFonts w:ascii="Arial" w:hAnsi="Arial" w:cs="Arial"/>
        </w:rPr>
        <w:t xml:space="preserve">mają wadę zmniejszającą jego wartość lub użyteczność wynikającą z jego przeznaczenia, nie posiada właściwości wymaganych przez Zamawiającego, albo jeżeli dostarczono go w stanie niekompletnym, przy czym przedmiotowe wyliczenie ma charakter przykładowy. Definicję wady fizycznej określa 556 </w:t>
      </w:r>
      <w:r w:rsidRPr="00653025">
        <w:rPr>
          <w:rFonts w:ascii="Arial" w:hAnsi="Arial" w:cs="Arial"/>
          <w:vertAlign w:val="superscript"/>
        </w:rPr>
        <w:t>1</w:t>
      </w:r>
      <w:r w:rsidRPr="00653025">
        <w:rPr>
          <w:rFonts w:ascii="Arial" w:hAnsi="Arial" w:cs="Arial"/>
        </w:rPr>
        <w:t xml:space="preserve"> § 1 KC. </w:t>
      </w:r>
    </w:p>
    <w:p w14:paraId="611DBCC1" w14:textId="2EAA9F5F"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eastAsia="Calibri" w:hAnsi="Arial" w:cs="Arial"/>
        </w:rPr>
        <w:t>O wadzie fizycznej i prawnej przedmiotu umowy Zamawiający lub jednostka organizacyjna lub komórka resortu obrony narodowej, użytkująca Oprogramowanie objęte gwarancją zawiadamia Wykonawcę niezwłocznie po ujawnieniu w tych wad, w celu realizacji przysługujących z tego tytułu uprawnień. Formę zawiadomienia stanowi Protokół reklamacji sporządzony przez Zamawiającego lub jednostkę/ komórkę użytkującą, przekazany Wykonawcy. Wzór Protokołu reklamacji stanowi Załącznik Nr 5 do umowy.</w:t>
      </w:r>
    </w:p>
    <w:p w14:paraId="4CDF10D4" w14:textId="346150F3"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spacing w:val="-6"/>
        </w:rPr>
        <w:t>Wykonawca jest zobowiązany do usunięcia wad fizycznych i  prawnych Oprogramowania</w:t>
      </w:r>
      <w:r w:rsidRPr="00653025">
        <w:rPr>
          <w:rFonts w:ascii="Arial" w:hAnsi="Arial" w:cs="Arial"/>
        </w:rPr>
        <w:t xml:space="preserve"> </w:t>
      </w:r>
      <w:r w:rsidRPr="00653025">
        <w:rPr>
          <w:rFonts w:ascii="Arial" w:hAnsi="Arial" w:cs="Arial"/>
          <w:spacing w:val="-4"/>
        </w:rPr>
        <w:t>lub do dostarczenia Oprogramowania wolnego od wad, jeżeli wady te zostaną</w:t>
      </w:r>
      <w:r w:rsidRPr="00653025">
        <w:rPr>
          <w:rFonts w:ascii="Arial" w:hAnsi="Arial" w:cs="Arial"/>
        </w:rPr>
        <w:t> ujawnione w</w:t>
      </w:r>
      <w:r w:rsidR="00284A9B">
        <w:rPr>
          <w:rFonts w:ascii="Arial" w:hAnsi="Arial" w:cs="Arial"/>
        </w:rPr>
        <w:t> </w:t>
      </w:r>
      <w:r w:rsidRPr="00653025">
        <w:rPr>
          <w:rFonts w:ascii="Arial" w:hAnsi="Arial" w:cs="Arial"/>
        </w:rPr>
        <w:t>okresie gwarancji. </w:t>
      </w:r>
    </w:p>
    <w:p w14:paraId="24957141"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Jeżeli w wykonaniu swoich obowiązków Wykonawca dostarczył Zamawiającemu zamiast Oprogramowania wadliwego takie samo Oprogramowanie nowe – wolne od wad lub Oprogramowanie, którego wady zostały usunięte, termin gwarancji biegnie na nowo od chwili dostarczenia. Wymiany Oprogramowania Wykonawca dokona bez żadnej dopłaty, nawet gdyby ceny na takie wyroby uległy zmianie.</w:t>
      </w:r>
    </w:p>
    <w:p w14:paraId="14269518"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 xml:space="preserve">Gwarancja jest wyłączną gwarancją udzielaną Zamawiającemu i zastępuje wszelkie inne gwarancje wyraźne i domniemane, a w szczególności domniemane gwarancje lub warunki przydatności handlowej lub przydatności do określonego celu. Wykonawca gwarantuje </w:t>
      </w:r>
      <w:r w:rsidRPr="00653025">
        <w:rPr>
          <w:rFonts w:ascii="Arial" w:hAnsi="Arial" w:cs="Arial"/>
        </w:rPr>
        <w:lastRenderedPageBreak/>
        <w:t>nieprzerwaną i wolną od błędów pracę dostarczonego Oprogramowania w okresie trwania gwarancji.</w:t>
      </w:r>
    </w:p>
    <w:p w14:paraId="27328253"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 xml:space="preserve">Zamawiający może realizować uprawnienia z tytułu gwarancji za wady fizyczne i prawne Sprzętu niezależnie od uprawnień wynikających z rękojmi. </w:t>
      </w:r>
    </w:p>
    <w:p w14:paraId="57BE845D"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 xml:space="preserve">Gwarancja nie wyłącza, nie ogranicza ani nie zawiesza uprawnień kupującego wynikających z przepisów o rękojmi za wady rzeczy sprzedanej. </w:t>
      </w:r>
    </w:p>
    <w:p w14:paraId="42E8D84C" w14:textId="7050E511"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W przypadku stwierdzenia w okresie gwarancji wad fizycznych lub prawnych w</w:t>
      </w:r>
      <w:r w:rsidR="00284A9B">
        <w:rPr>
          <w:rFonts w:ascii="Arial" w:hAnsi="Arial" w:cs="Arial"/>
        </w:rPr>
        <w:t> </w:t>
      </w:r>
      <w:r w:rsidRPr="00653025">
        <w:rPr>
          <w:rFonts w:ascii="Arial" w:hAnsi="Arial" w:cs="Arial"/>
        </w:rPr>
        <w:t>dostarczonym Oprogramowaniu:</w:t>
      </w:r>
    </w:p>
    <w:p w14:paraId="79BEC6C1" w14:textId="77777777" w:rsidR="00E26FD6" w:rsidRPr="00653025" w:rsidRDefault="00E26FD6" w:rsidP="00E26FD6">
      <w:pPr>
        <w:numPr>
          <w:ilvl w:val="0"/>
          <w:numId w:val="733"/>
        </w:numPr>
        <w:spacing w:before="120" w:after="120"/>
        <w:ind w:left="1071" w:hanging="357"/>
        <w:jc w:val="both"/>
        <w:textAlignment w:val="baseline"/>
        <w:rPr>
          <w:rFonts w:ascii="Arial" w:hAnsi="Arial" w:cs="Arial"/>
        </w:rPr>
      </w:pPr>
      <w:r w:rsidRPr="00653025">
        <w:rPr>
          <w:rFonts w:ascii="Arial" w:hAnsi="Arial" w:cs="Arial"/>
        </w:rPr>
        <w:t xml:space="preserve">Wykonawca rozpatrzy „Protokół reklamacji” w ciągu 7 dni licząc od daty jego otrzymania oraz wymieni wadliwy przedmiot na nowy lub usunie wadę w terminie 14 dni licząc od daty pozytywnego rozpatrzenia reklamacji; </w:t>
      </w:r>
    </w:p>
    <w:p w14:paraId="26DBD094" w14:textId="7DEDD44C" w:rsidR="00E26FD6" w:rsidRPr="00653025" w:rsidRDefault="00E26FD6" w:rsidP="00E26FD6">
      <w:pPr>
        <w:numPr>
          <w:ilvl w:val="0"/>
          <w:numId w:val="733"/>
        </w:numPr>
        <w:autoSpaceDE w:val="0"/>
        <w:autoSpaceDN w:val="0"/>
        <w:adjustRightInd w:val="0"/>
        <w:spacing w:before="120" w:after="120"/>
        <w:ind w:left="1071" w:hanging="357"/>
        <w:jc w:val="both"/>
        <w:rPr>
          <w:rFonts w:ascii="Arial" w:hAnsi="Arial" w:cs="Arial"/>
        </w:rPr>
      </w:pPr>
      <w:r w:rsidRPr="00653025">
        <w:rPr>
          <w:rFonts w:ascii="Arial" w:hAnsi="Arial" w:cs="Arial"/>
        </w:rPr>
        <w:t>termin gwarancji ulega przedłużeniu o czas, w ciągu którego wskutek wad przedmiotu zamówienia objętego gwarancją uprawniony z gwarancji nie mógł z</w:t>
      </w:r>
      <w:r w:rsidR="00284A9B">
        <w:rPr>
          <w:rFonts w:ascii="Arial" w:hAnsi="Arial" w:cs="Arial"/>
        </w:rPr>
        <w:t> </w:t>
      </w:r>
      <w:r w:rsidRPr="00653025">
        <w:rPr>
          <w:rFonts w:ascii="Arial" w:hAnsi="Arial" w:cs="Arial"/>
        </w:rPr>
        <w:t xml:space="preserve">niego korzystać; </w:t>
      </w:r>
    </w:p>
    <w:p w14:paraId="59DD77FC" w14:textId="77777777" w:rsidR="00E26FD6" w:rsidRPr="00653025" w:rsidRDefault="00E26FD6" w:rsidP="00E26FD6">
      <w:pPr>
        <w:numPr>
          <w:ilvl w:val="0"/>
          <w:numId w:val="733"/>
        </w:numPr>
        <w:autoSpaceDE w:val="0"/>
        <w:autoSpaceDN w:val="0"/>
        <w:adjustRightInd w:val="0"/>
        <w:spacing w:before="120" w:after="120"/>
        <w:ind w:left="1071" w:hanging="357"/>
        <w:jc w:val="both"/>
        <w:rPr>
          <w:rFonts w:ascii="Arial" w:hAnsi="Arial" w:cs="Arial"/>
        </w:rPr>
      </w:pPr>
      <w:r w:rsidRPr="00653025">
        <w:rPr>
          <w:rFonts w:ascii="Arial" w:hAnsi="Arial" w:cs="Arial"/>
        </w:rPr>
        <w:t xml:space="preserve">Wykonawca dokona stosownych zapisów w karcie gwarancyjnej dotyczących zakresu wykonanych napraw oraz zmiany okresu udzielonej gwarancji; </w:t>
      </w:r>
    </w:p>
    <w:p w14:paraId="2050DD8F" w14:textId="77777777" w:rsidR="00E26FD6" w:rsidRPr="00653025" w:rsidRDefault="00E26FD6" w:rsidP="00E26FD6">
      <w:pPr>
        <w:numPr>
          <w:ilvl w:val="0"/>
          <w:numId w:val="733"/>
        </w:numPr>
        <w:autoSpaceDE w:val="0"/>
        <w:autoSpaceDN w:val="0"/>
        <w:adjustRightInd w:val="0"/>
        <w:spacing w:before="120" w:after="120"/>
        <w:ind w:left="1071" w:hanging="357"/>
        <w:jc w:val="both"/>
        <w:rPr>
          <w:rFonts w:ascii="Arial" w:hAnsi="Arial" w:cs="Arial"/>
        </w:rPr>
      </w:pPr>
      <w:r w:rsidRPr="00653025">
        <w:rPr>
          <w:rFonts w:ascii="Arial" w:hAnsi="Arial" w:cs="Arial"/>
        </w:rPr>
        <w:t xml:space="preserve">Wykonawca ponosi odpowiedzialność z tytułu przypadkowej utraty lub uszkodzenia przedmiotu zamówienia w czasie od przyjęcia go do naprawy do czasu przekazania sprawnego przedmiotu zamówienia użytkownikowi w miejscu ujawnienia wady; </w:t>
      </w:r>
    </w:p>
    <w:p w14:paraId="595076B6" w14:textId="77777777" w:rsidR="00E26FD6" w:rsidRPr="00653025" w:rsidRDefault="00E26FD6" w:rsidP="006877CD">
      <w:pPr>
        <w:numPr>
          <w:ilvl w:val="0"/>
          <w:numId w:val="671"/>
        </w:numPr>
        <w:spacing w:before="120" w:after="0"/>
        <w:ind w:left="426" w:hanging="426"/>
        <w:jc w:val="both"/>
        <w:textAlignment w:val="baseline"/>
        <w:rPr>
          <w:rFonts w:ascii="Arial" w:hAnsi="Arial" w:cs="Arial"/>
        </w:rPr>
      </w:pPr>
      <w:r w:rsidRPr="00653025">
        <w:rPr>
          <w:rFonts w:ascii="Arial" w:hAnsi="Arial" w:cs="Arial"/>
        </w:rPr>
        <w:t xml:space="preserve">Na dostarczone Oprogramowanie wraz z licencją Wykonawca udzieli </w:t>
      </w:r>
      <w:r w:rsidRPr="00653025">
        <w:rPr>
          <w:rFonts w:ascii="Arial" w:hAnsi="Arial" w:cs="Arial"/>
          <w:b/>
          <w:bCs/>
        </w:rPr>
        <w:t>gwarancji na okres 36 miesięcy</w:t>
      </w:r>
      <w:r w:rsidRPr="00653025">
        <w:rPr>
          <w:rFonts w:ascii="Arial" w:hAnsi="Arial" w:cs="Arial"/>
        </w:rPr>
        <w:t>, od dnia 23.11.2026 r. do dnia 22.11.2029 r.</w:t>
      </w:r>
    </w:p>
    <w:p w14:paraId="7EE7140E" w14:textId="77777777" w:rsidR="00E26FD6" w:rsidRPr="00653025" w:rsidRDefault="00E26FD6" w:rsidP="00E26FD6">
      <w:pPr>
        <w:numPr>
          <w:ilvl w:val="0"/>
          <w:numId w:val="671"/>
        </w:numPr>
        <w:spacing w:before="120" w:after="120"/>
        <w:ind w:left="357" w:hanging="357"/>
        <w:jc w:val="both"/>
        <w:textAlignment w:val="baseline"/>
        <w:rPr>
          <w:rFonts w:ascii="Arial" w:hAnsi="Arial" w:cs="Arial"/>
        </w:rPr>
      </w:pPr>
      <w:r w:rsidRPr="00653025">
        <w:rPr>
          <w:rFonts w:ascii="Arial" w:hAnsi="Arial" w:cs="Arial"/>
        </w:rPr>
        <w:t>Zasady aktualizacji oprogramowania:</w:t>
      </w:r>
    </w:p>
    <w:p w14:paraId="01F96B87" w14:textId="77777777" w:rsidR="00E26FD6" w:rsidRPr="00653025" w:rsidRDefault="00E26FD6" w:rsidP="00E26FD6">
      <w:pPr>
        <w:numPr>
          <w:ilvl w:val="1"/>
          <w:numId w:val="671"/>
        </w:numPr>
        <w:spacing w:before="120" w:after="160"/>
        <w:ind w:left="714" w:hanging="357"/>
        <w:jc w:val="both"/>
        <w:rPr>
          <w:rFonts w:ascii="Arial" w:hAnsi="Arial" w:cs="Arial"/>
        </w:rPr>
      </w:pPr>
      <w:r w:rsidRPr="00653025">
        <w:rPr>
          <w:rFonts w:ascii="Arial" w:hAnsi="Arial" w:cs="Arial"/>
        </w:rPr>
        <w:t>Wykonawca zapewni dostęp do aktualizacji Oprogramowania przynajmniej po swojej, a jeśli to możliwe, także po stronie producenta Oprogramowania.</w:t>
      </w:r>
    </w:p>
    <w:p w14:paraId="589ED90E" w14:textId="77777777" w:rsidR="00E26FD6" w:rsidRPr="00653025" w:rsidRDefault="00E26FD6" w:rsidP="00E26FD6">
      <w:pPr>
        <w:numPr>
          <w:ilvl w:val="1"/>
          <w:numId w:val="671"/>
        </w:numPr>
        <w:spacing w:before="120" w:after="160"/>
        <w:ind w:left="714" w:hanging="357"/>
        <w:jc w:val="both"/>
        <w:rPr>
          <w:rFonts w:ascii="Arial" w:hAnsi="Arial" w:cs="Arial"/>
        </w:rPr>
      </w:pPr>
      <w:r w:rsidRPr="00653025">
        <w:rPr>
          <w:rFonts w:ascii="Arial" w:hAnsi="Arial" w:cs="Arial"/>
        </w:rPr>
        <w:t>Oprogramowanie zostanie zaktualizowane, w oparciu o przekazane aktualizacje, przez samego Zamawiającego lub przy współudziale Wykonawcy (o ile Zamawiający wyrazi taką potrzebę).</w:t>
      </w:r>
    </w:p>
    <w:p w14:paraId="60F9E513" w14:textId="77777777" w:rsidR="00E26FD6" w:rsidRPr="00653025" w:rsidRDefault="00E26FD6" w:rsidP="00E26FD6">
      <w:pPr>
        <w:suppressAutoHyphens/>
        <w:spacing w:after="0"/>
        <w:contextualSpacing/>
        <w:jc w:val="center"/>
        <w:rPr>
          <w:rFonts w:ascii="Arial" w:eastAsia="Calibri" w:hAnsi="Arial" w:cs="Arial"/>
          <w:b/>
          <w:bCs/>
        </w:rPr>
      </w:pPr>
      <w:r w:rsidRPr="00653025">
        <w:rPr>
          <w:rFonts w:ascii="Arial" w:eastAsia="Calibri" w:hAnsi="Arial" w:cs="Arial"/>
          <w:b/>
          <w:bCs/>
        </w:rPr>
        <w:t>§ 9</w:t>
      </w:r>
    </w:p>
    <w:p w14:paraId="6DD5E576" w14:textId="77777777" w:rsidR="00E26FD6" w:rsidRPr="00653025" w:rsidRDefault="00E26FD6" w:rsidP="00E26FD6">
      <w:pPr>
        <w:suppressAutoHyphens/>
        <w:spacing w:after="0"/>
        <w:contextualSpacing/>
        <w:jc w:val="center"/>
        <w:rPr>
          <w:rFonts w:ascii="Arial" w:eastAsia="Calibri" w:hAnsi="Arial" w:cs="Arial"/>
          <w:b/>
          <w:bCs/>
        </w:rPr>
      </w:pPr>
      <w:r w:rsidRPr="00653025">
        <w:rPr>
          <w:rFonts w:ascii="Arial" w:eastAsia="Calibri" w:hAnsi="Arial" w:cs="Arial"/>
          <w:b/>
          <w:bCs/>
        </w:rPr>
        <w:t>Kary umowne</w:t>
      </w:r>
    </w:p>
    <w:p w14:paraId="41D0DEB9" w14:textId="77777777" w:rsidR="00E26FD6" w:rsidRPr="00653025" w:rsidRDefault="00E26FD6" w:rsidP="00E26FD6">
      <w:pPr>
        <w:numPr>
          <w:ilvl w:val="0"/>
          <w:numId w:val="673"/>
        </w:numPr>
        <w:suppressAutoHyphens/>
        <w:spacing w:before="120" w:after="120"/>
        <w:ind w:left="357" w:hanging="357"/>
        <w:jc w:val="both"/>
        <w:rPr>
          <w:rFonts w:ascii="Arial" w:eastAsia="Calibri" w:hAnsi="Arial" w:cs="Arial"/>
        </w:rPr>
      </w:pPr>
      <w:r w:rsidRPr="00653025">
        <w:rPr>
          <w:rFonts w:ascii="Arial" w:eastAsia="Calibri" w:hAnsi="Arial" w:cs="Arial"/>
        </w:rPr>
        <w:t>Wykonawca zapłaci Zamawiającemu następujące kary umowne:</w:t>
      </w:r>
    </w:p>
    <w:p w14:paraId="04FD269E" w14:textId="77777777" w:rsidR="00E26FD6" w:rsidRPr="00653025" w:rsidRDefault="00E26FD6" w:rsidP="00E26FD6">
      <w:pPr>
        <w:numPr>
          <w:ilvl w:val="0"/>
          <w:numId w:val="674"/>
        </w:numPr>
        <w:suppressAutoHyphens/>
        <w:spacing w:before="120" w:after="120"/>
        <w:ind w:left="714" w:hanging="357"/>
        <w:jc w:val="both"/>
        <w:rPr>
          <w:rFonts w:ascii="Arial" w:eastAsia="Calibri" w:hAnsi="Arial" w:cs="Arial"/>
        </w:rPr>
      </w:pPr>
      <w:r w:rsidRPr="00653025">
        <w:rPr>
          <w:rFonts w:ascii="Arial" w:eastAsia="Calibri" w:hAnsi="Arial" w:cs="Arial"/>
          <w:spacing w:val="-4"/>
        </w:rPr>
        <w:t>w razie odstąpienia od umowy w całości lub w części niezrealizowanej z przyczyn leżących po stronie Wykonawcy (w tym z powodu istnienia wad w dostarczanym przedmiocie umowy), w wysokości</w:t>
      </w:r>
      <w:r w:rsidRPr="00653025">
        <w:rPr>
          <w:rFonts w:ascii="Arial" w:eastAsia="Calibri" w:hAnsi="Arial" w:cs="Arial"/>
        </w:rPr>
        <w:t xml:space="preserve"> 20% wynagrodzenia (z VAT) określonego w § 3 ust. 1 lub jego niezrealizowanej części;</w:t>
      </w:r>
    </w:p>
    <w:p w14:paraId="7EBF32D8" w14:textId="35758567" w:rsidR="00E26FD6" w:rsidRPr="00653025" w:rsidRDefault="00E26FD6" w:rsidP="00E26FD6">
      <w:pPr>
        <w:numPr>
          <w:ilvl w:val="0"/>
          <w:numId w:val="674"/>
        </w:numPr>
        <w:suppressAutoHyphens/>
        <w:spacing w:before="120" w:after="120"/>
        <w:ind w:left="714" w:hanging="357"/>
        <w:jc w:val="both"/>
        <w:rPr>
          <w:rFonts w:ascii="Arial" w:eastAsia="Calibri" w:hAnsi="Arial" w:cs="Arial"/>
        </w:rPr>
      </w:pPr>
      <w:r w:rsidRPr="00653025">
        <w:rPr>
          <w:rFonts w:ascii="Arial" w:eastAsia="Calibri" w:hAnsi="Arial" w:cs="Arial"/>
        </w:rPr>
        <w:t xml:space="preserve">za zwłokę w wykonaniu dostawy w stosunku do terminów, o których mowa w </w:t>
      </w:r>
      <w:r w:rsidRPr="00653025">
        <w:rPr>
          <w:rFonts w:ascii="Arial" w:eastAsia="Calibri" w:hAnsi="Arial" w:cs="Arial"/>
          <w:bCs/>
        </w:rPr>
        <w:t>§ 2 ust.</w:t>
      </w:r>
      <w:r w:rsidR="00284A9B">
        <w:rPr>
          <w:rFonts w:ascii="Arial" w:eastAsia="Calibri" w:hAnsi="Arial" w:cs="Arial"/>
          <w:bCs/>
        </w:rPr>
        <w:t> </w:t>
      </w:r>
      <w:r w:rsidRPr="00653025">
        <w:rPr>
          <w:rFonts w:ascii="Arial" w:eastAsia="Calibri" w:hAnsi="Arial" w:cs="Arial"/>
          <w:bCs/>
        </w:rPr>
        <w:t>1</w:t>
      </w:r>
      <w:r w:rsidRPr="00653025">
        <w:rPr>
          <w:rFonts w:ascii="Arial" w:eastAsia="Calibri" w:hAnsi="Arial" w:cs="Arial"/>
        </w:rPr>
        <w:t>:</w:t>
      </w:r>
    </w:p>
    <w:p w14:paraId="080E7232" w14:textId="77777777" w:rsidR="00E26FD6" w:rsidRPr="00653025" w:rsidRDefault="00E26FD6" w:rsidP="00E26FD6">
      <w:pPr>
        <w:numPr>
          <w:ilvl w:val="0"/>
          <w:numId w:val="675"/>
        </w:numPr>
        <w:suppressAutoHyphens/>
        <w:spacing w:before="120" w:after="120"/>
        <w:ind w:left="1094" w:hanging="357"/>
        <w:jc w:val="both"/>
        <w:rPr>
          <w:rFonts w:ascii="Arial" w:eastAsia="Calibri" w:hAnsi="Arial" w:cs="Arial"/>
        </w:rPr>
      </w:pPr>
      <w:r w:rsidRPr="00653025">
        <w:rPr>
          <w:rFonts w:ascii="Arial" w:eastAsia="Calibri" w:hAnsi="Arial" w:cs="Arial"/>
        </w:rPr>
        <w:t>w przypadku niedostarczenia całości zamówienia - w wysokości 0,1% wynagrodzenia (z VAT) określonego w § 3 ust. 1 za każdy dzień zwłoki;</w:t>
      </w:r>
    </w:p>
    <w:p w14:paraId="2D3FA708" w14:textId="77777777" w:rsidR="00E26FD6" w:rsidRPr="00653025" w:rsidRDefault="00E26FD6" w:rsidP="00E26FD6">
      <w:pPr>
        <w:numPr>
          <w:ilvl w:val="0"/>
          <w:numId w:val="675"/>
        </w:numPr>
        <w:suppressAutoHyphens/>
        <w:spacing w:before="120" w:after="120"/>
        <w:ind w:left="1094" w:hanging="357"/>
        <w:jc w:val="both"/>
        <w:rPr>
          <w:rFonts w:ascii="Arial" w:eastAsia="Calibri" w:hAnsi="Arial" w:cs="Arial"/>
        </w:rPr>
      </w:pPr>
      <w:r w:rsidRPr="00653025">
        <w:rPr>
          <w:rFonts w:ascii="Arial" w:eastAsia="Calibri" w:hAnsi="Arial" w:cs="Arial"/>
        </w:rPr>
        <w:t>w przypadku niedostarczenia zakresu (części) zamówienia – w wysokości 0,3% wynagrodzenia (z VAT) dotyczącego zakresu (części) niedostarczonego zamówienia za każdy dzień zwłoki;</w:t>
      </w:r>
    </w:p>
    <w:p w14:paraId="7DF7A097" w14:textId="77777777" w:rsidR="00E26FD6" w:rsidRPr="00653025" w:rsidRDefault="00E26FD6" w:rsidP="00E26FD6">
      <w:pPr>
        <w:numPr>
          <w:ilvl w:val="0"/>
          <w:numId w:val="674"/>
        </w:numPr>
        <w:spacing w:before="120" w:after="120"/>
        <w:ind w:left="709" w:hanging="425"/>
        <w:jc w:val="both"/>
        <w:rPr>
          <w:rFonts w:ascii="Arial" w:eastAsia="Calibri" w:hAnsi="Arial" w:cs="Arial"/>
        </w:rPr>
      </w:pPr>
      <w:r w:rsidRPr="00653025">
        <w:rPr>
          <w:rFonts w:ascii="Arial" w:eastAsia="Calibri" w:hAnsi="Arial" w:cs="Arial"/>
        </w:rPr>
        <w:lastRenderedPageBreak/>
        <w:t xml:space="preserve">w przypadku niedotrzymania przez Wykonawcę terminu określonego w § 4 ust. 10 umowy, Wykonawca zapłaci Zamawiającemu karę umowną w wysokości 100,00 zł (słownie: sto złotych), za każdy rozpoczęty dzień zwłoki; </w:t>
      </w:r>
    </w:p>
    <w:p w14:paraId="1FD8B406" w14:textId="1C428354" w:rsidR="00E26FD6" w:rsidRPr="00653025" w:rsidRDefault="00E26FD6" w:rsidP="00E26FD6">
      <w:pPr>
        <w:numPr>
          <w:ilvl w:val="0"/>
          <w:numId w:val="674"/>
        </w:numPr>
        <w:spacing w:before="120" w:after="120"/>
        <w:ind w:left="709" w:hanging="425"/>
        <w:jc w:val="both"/>
        <w:rPr>
          <w:rFonts w:ascii="Arial" w:eastAsia="Calibri" w:hAnsi="Arial" w:cs="Arial"/>
        </w:rPr>
      </w:pPr>
      <w:r w:rsidRPr="00653025">
        <w:rPr>
          <w:rFonts w:ascii="Arial" w:eastAsia="Calibri" w:hAnsi="Arial" w:cs="Arial"/>
        </w:rPr>
        <w:t>w przypadku niedotrzymania przez Wykonawcę maksymalnego czasu obsługi zgłaszanych problemów/awarii Wykonawca zapłaci Zamawiającemu karę umowną w</w:t>
      </w:r>
      <w:r w:rsidR="00284A9B">
        <w:rPr>
          <w:rFonts w:ascii="Arial" w:eastAsia="Calibri" w:hAnsi="Arial" w:cs="Arial"/>
        </w:rPr>
        <w:t> </w:t>
      </w:r>
      <w:r w:rsidRPr="00653025">
        <w:rPr>
          <w:rFonts w:ascii="Arial" w:eastAsia="Calibri" w:hAnsi="Arial" w:cs="Arial"/>
        </w:rPr>
        <w:t>wysokości 100 zł(słownie: sto złotych) za każdą kolejną rozpoczęty godzinę zwłoki;</w:t>
      </w:r>
    </w:p>
    <w:p w14:paraId="577F04B3" w14:textId="77777777" w:rsidR="00E26FD6" w:rsidRPr="00653025" w:rsidRDefault="00E26FD6" w:rsidP="00E26FD6">
      <w:pPr>
        <w:numPr>
          <w:ilvl w:val="0"/>
          <w:numId w:val="674"/>
        </w:numPr>
        <w:spacing w:before="120" w:after="120"/>
        <w:ind w:left="709" w:hanging="425"/>
        <w:jc w:val="both"/>
        <w:rPr>
          <w:rFonts w:ascii="Arial" w:eastAsia="Calibri" w:hAnsi="Arial" w:cs="Arial"/>
        </w:rPr>
      </w:pPr>
      <w:r w:rsidRPr="00653025">
        <w:rPr>
          <w:rFonts w:ascii="Arial" w:eastAsia="Calibri" w:hAnsi="Arial" w:cs="Arial"/>
        </w:rPr>
        <w:t xml:space="preserve">w przypadku niewykonania zobowiązania wynikającego z </w:t>
      </w:r>
      <w:r w:rsidRPr="00653025">
        <w:rPr>
          <w:rFonts w:ascii="Arial" w:eastAsia="Calibri" w:hAnsi="Arial" w:cs="Arial"/>
          <w:bCs/>
        </w:rPr>
        <w:t>§ 15</w:t>
      </w:r>
      <w:r w:rsidRPr="00653025">
        <w:rPr>
          <w:rFonts w:ascii="Arial" w:eastAsia="Calibri" w:hAnsi="Arial" w:cs="Arial"/>
        </w:rPr>
        <w:t xml:space="preserve"> Wykonawca zapłaci Zamawiającemu karę umowną w wysokości 10 000,00 zł (słownie: dziesięć tysięcy złotych) za każdy przypadek naruszenia,</w:t>
      </w:r>
    </w:p>
    <w:p w14:paraId="3EE41B8C" w14:textId="77777777"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 xml:space="preserve">W przypadku zaistnienia okoliczności, o których mowa w ust. 1, Wykonawca wyraża zgodę na potrącenie przez Zamawiającego niewymagalnych kar umownych z przysługującego Wykonawcy wynagrodzenia umownego lub innych wierzytelności przysługujących Wykonawcy od Zamawiającego. </w:t>
      </w:r>
    </w:p>
    <w:p w14:paraId="50019F80" w14:textId="77777777"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Kary umowne wskazane w niniejszej umowie, mogą być dochodzone z każdego tytułu odrębnie i mogą się kumulować.</w:t>
      </w:r>
    </w:p>
    <w:p w14:paraId="6950E2F0" w14:textId="368CF21C"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 xml:space="preserve">Maksymalna wysokość kar umownych wynikających z niniejszej umowy nie może przekroczyć 20% wynagrodzenia brutto określonego w </w:t>
      </w:r>
      <w:r w:rsidRPr="00653025">
        <w:rPr>
          <w:rFonts w:ascii="Arial" w:eastAsia="Calibri" w:hAnsi="Arial" w:cs="Arial"/>
          <w:bCs/>
        </w:rPr>
        <w:t>§</w:t>
      </w:r>
      <w:r w:rsidR="00284A9B">
        <w:rPr>
          <w:rFonts w:ascii="Arial" w:eastAsia="Calibri" w:hAnsi="Arial" w:cs="Arial"/>
          <w:bCs/>
        </w:rPr>
        <w:t xml:space="preserve"> </w:t>
      </w:r>
      <w:r w:rsidRPr="00653025">
        <w:rPr>
          <w:rFonts w:ascii="Arial" w:eastAsia="Calibri" w:hAnsi="Arial" w:cs="Arial"/>
          <w:bCs/>
        </w:rPr>
        <w:t>3 ust. 1</w:t>
      </w:r>
      <w:r w:rsidRPr="00653025">
        <w:rPr>
          <w:rFonts w:ascii="Arial" w:eastAsia="Calibri" w:hAnsi="Arial" w:cs="Arial"/>
        </w:rPr>
        <w:t xml:space="preserve"> z zastrzeżeniem, że jeżeli została naliczona kara umowna za odstąpienie od umowy z przyczyn leżących po stronie Wykonawcy, to łączna suma kar umownych nie przekroczy 30% wynagrodzenia brutto</w:t>
      </w:r>
      <w:r w:rsidRPr="005073D0">
        <w:rPr>
          <w:rFonts w:ascii="Arial" w:eastAsia="Calibri" w:hAnsi="Arial" w:cs="Arial"/>
        </w:rPr>
        <w:t xml:space="preserve"> </w:t>
      </w:r>
      <w:r w:rsidRPr="00653025">
        <w:rPr>
          <w:rFonts w:ascii="Arial" w:eastAsia="Calibri" w:hAnsi="Arial" w:cs="Arial"/>
        </w:rPr>
        <w:t xml:space="preserve">określonego w </w:t>
      </w:r>
      <w:r w:rsidRPr="00653025">
        <w:rPr>
          <w:rFonts w:ascii="Arial" w:eastAsia="Calibri" w:hAnsi="Arial" w:cs="Arial"/>
          <w:bCs/>
        </w:rPr>
        <w:t>§</w:t>
      </w:r>
      <w:r w:rsidR="00284A9B">
        <w:rPr>
          <w:rFonts w:ascii="Arial" w:eastAsia="Calibri" w:hAnsi="Arial" w:cs="Arial"/>
          <w:bCs/>
        </w:rPr>
        <w:t xml:space="preserve"> </w:t>
      </w:r>
      <w:r w:rsidRPr="00653025">
        <w:rPr>
          <w:rFonts w:ascii="Arial" w:eastAsia="Calibri" w:hAnsi="Arial" w:cs="Arial"/>
          <w:bCs/>
        </w:rPr>
        <w:t>3 ust. 1</w:t>
      </w:r>
      <w:r w:rsidRPr="00653025">
        <w:rPr>
          <w:rFonts w:ascii="Arial" w:eastAsia="Calibri" w:hAnsi="Arial" w:cs="Arial"/>
        </w:rPr>
        <w:t xml:space="preserve">. </w:t>
      </w:r>
    </w:p>
    <w:p w14:paraId="5F1F118A" w14:textId="77777777"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W przypadku gdy szkoda spowodowana niewykonaniem obowiązków wynikających z niniejszej umowy przekracza wysokość kar umownych, Zamawiający może niezależnie od kar umownych dochodzić odszkodowania na zasadach ogólnych Kodeksu cywilnego.</w:t>
      </w:r>
    </w:p>
    <w:p w14:paraId="45F0BABE" w14:textId="4429C39E"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W przypadku, gdy zamówienia udzielono wykonawcom wspólnie ubiegającym się o</w:t>
      </w:r>
      <w:r w:rsidR="00284A9B">
        <w:rPr>
          <w:rFonts w:ascii="Arial" w:eastAsia="Calibri" w:hAnsi="Arial" w:cs="Arial"/>
        </w:rPr>
        <w:t> </w:t>
      </w:r>
      <w:r w:rsidRPr="00653025">
        <w:rPr>
          <w:rFonts w:ascii="Arial" w:eastAsia="Calibri" w:hAnsi="Arial" w:cs="Arial"/>
        </w:rPr>
        <w:t xml:space="preserve">udzielenie zamówienia, ponoszą oni solidarną odpowiedzialność za wykonanie umowy. </w:t>
      </w:r>
    </w:p>
    <w:p w14:paraId="3F38DC2C" w14:textId="77777777"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Kary umowne są płatne w terminie 14 dni od daty otrzymania przez Wykonawcę noty obciążeniowej.</w:t>
      </w:r>
    </w:p>
    <w:p w14:paraId="036352F6" w14:textId="77777777" w:rsidR="00E26FD6" w:rsidRPr="00653025" w:rsidRDefault="00E26FD6" w:rsidP="00E26FD6">
      <w:pPr>
        <w:numPr>
          <w:ilvl w:val="0"/>
          <w:numId w:val="703"/>
        </w:numPr>
        <w:suppressAutoHyphens/>
        <w:spacing w:before="120" w:after="120"/>
        <w:ind w:left="426" w:hanging="426"/>
        <w:jc w:val="both"/>
        <w:rPr>
          <w:rFonts w:ascii="Arial" w:eastAsia="Calibri" w:hAnsi="Arial" w:cs="Arial"/>
        </w:rPr>
      </w:pPr>
      <w:r w:rsidRPr="00653025">
        <w:rPr>
          <w:rFonts w:ascii="Arial" w:eastAsia="Calibri" w:hAnsi="Arial" w:cs="Arial"/>
        </w:rPr>
        <w:t xml:space="preserve">Zamawiający ma prawo samodzielnego dokonania potrąceń należności niewymagalnych wynikających z kar umownych z faktury wystawionej przez Wykonawcę oraz innych wierzytelności przysługujących Wykonawcy od Zamawiającego. </w:t>
      </w:r>
    </w:p>
    <w:p w14:paraId="14726C14" w14:textId="77777777" w:rsidR="00E26FD6" w:rsidRPr="00653025" w:rsidRDefault="00E26FD6" w:rsidP="00E26FD6">
      <w:pPr>
        <w:spacing w:before="120" w:after="120"/>
        <w:jc w:val="center"/>
        <w:rPr>
          <w:rFonts w:ascii="Arial" w:eastAsia="Calibri" w:hAnsi="Arial" w:cs="Arial"/>
          <w:b/>
          <w:bCs/>
        </w:rPr>
      </w:pPr>
    </w:p>
    <w:p w14:paraId="04A90466" w14:textId="620ADFE2" w:rsidR="00E26FD6" w:rsidRPr="00653025" w:rsidRDefault="00E26FD6" w:rsidP="00E26FD6">
      <w:pPr>
        <w:spacing w:after="0"/>
        <w:contextualSpacing/>
        <w:jc w:val="center"/>
        <w:rPr>
          <w:rFonts w:ascii="Arial" w:eastAsia="Calibri" w:hAnsi="Arial" w:cs="Arial"/>
          <w:b/>
        </w:rPr>
      </w:pPr>
      <w:r w:rsidRPr="00653025">
        <w:rPr>
          <w:rFonts w:ascii="Arial" w:eastAsia="Calibri" w:hAnsi="Arial" w:cs="Arial"/>
          <w:b/>
          <w:bCs/>
        </w:rPr>
        <w:t>§</w:t>
      </w:r>
      <w:r w:rsidR="00284A9B">
        <w:rPr>
          <w:rFonts w:ascii="Arial" w:eastAsia="Calibri" w:hAnsi="Arial" w:cs="Arial"/>
          <w:b/>
          <w:bCs/>
        </w:rPr>
        <w:t xml:space="preserve"> </w:t>
      </w:r>
      <w:r w:rsidRPr="00653025">
        <w:rPr>
          <w:rFonts w:ascii="Arial" w:eastAsia="Calibri" w:hAnsi="Arial" w:cs="Arial"/>
          <w:b/>
          <w:bCs/>
        </w:rPr>
        <w:t>10</w:t>
      </w:r>
    </w:p>
    <w:p w14:paraId="631A7B51" w14:textId="77777777" w:rsidR="00E26FD6" w:rsidRPr="00653025" w:rsidRDefault="00E26FD6" w:rsidP="00E26FD6">
      <w:pPr>
        <w:spacing w:after="0"/>
        <w:contextualSpacing/>
        <w:jc w:val="center"/>
        <w:rPr>
          <w:rFonts w:ascii="Arial" w:eastAsia="Calibri" w:hAnsi="Arial" w:cs="Arial"/>
          <w:b/>
        </w:rPr>
      </w:pPr>
      <w:r w:rsidRPr="00653025">
        <w:rPr>
          <w:rFonts w:ascii="Arial" w:eastAsia="Calibri" w:hAnsi="Arial" w:cs="Arial"/>
          <w:b/>
        </w:rPr>
        <w:t>Odstąpienie od umowy</w:t>
      </w:r>
    </w:p>
    <w:p w14:paraId="09F9D075" w14:textId="37BC17A3" w:rsidR="00E26FD6" w:rsidRPr="00653025" w:rsidRDefault="00E26FD6" w:rsidP="00E26FD6">
      <w:pPr>
        <w:numPr>
          <w:ilvl w:val="0"/>
          <w:numId w:val="676"/>
        </w:numPr>
        <w:tabs>
          <w:tab w:val="left" w:pos="426"/>
        </w:tabs>
        <w:spacing w:after="120"/>
        <w:ind w:left="357" w:hanging="357"/>
        <w:jc w:val="both"/>
        <w:rPr>
          <w:rFonts w:ascii="Arial" w:hAnsi="Arial" w:cs="Arial"/>
        </w:rPr>
      </w:pPr>
      <w:r w:rsidRPr="00653025">
        <w:rPr>
          <w:rFonts w:ascii="Arial" w:hAnsi="Arial" w:cs="Arial"/>
        </w:rPr>
        <w:t>Zamawiający może odstąpić od umowy, jeżeli Wykonawca dopuszcza się istotnego naruszenia umowy i nie zaniecha dalszych naruszeń lub nie usunie skutków naruszenia</w:t>
      </w:r>
      <w:r w:rsidR="00284A9B">
        <w:rPr>
          <w:rFonts w:ascii="Arial" w:hAnsi="Arial" w:cs="Arial"/>
        </w:rPr>
        <w:t xml:space="preserve"> </w:t>
      </w:r>
      <w:r w:rsidRPr="00653025">
        <w:rPr>
          <w:rFonts w:ascii="Arial" w:hAnsi="Arial" w:cs="Arial"/>
        </w:rPr>
        <w:t>w 5-dniowym okresie naprawczym, udzielonym przez drugą Stronę w pisemnym wezwaniu do usunięcia naruszenia lub zaniechania naruszeń. Okres naprawczy zaczyna biec od dnia doręczenia wezwania do usunięcia/zaniechania naruszenia umowy. Istotne naruszenia umowy obejmują w szczególności następujące przypadki:</w:t>
      </w:r>
    </w:p>
    <w:p w14:paraId="4FBEDFE9" w14:textId="77777777" w:rsidR="00E26FD6" w:rsidRPr="00653025" w:rsidRDefault="00E26FD6" w:rsidP="00284A9B">
      <w:pPr>
        <w:numPr>
          <w:ilvl w:val="0"/>
          <w:numId w:val="686"/>
        </w:numPr>
        <w:tabs>
          <w:tab w:val="left" w:pos="426"/>
        </w:tabs>
        <w:spacing w:after="60"/>
        <w:jc w:val="both"/>
        <w:rPr>
          <w:rFonts w:ascii="Arial" w:hAnsi="Arial" w:cs="Arial"/>
        </w:rPr>
      </w:pPr>
      <w:r w:rsidRPr="00653025">
        <w:rPr>
          <w:rFonts w:ascii="Arial" w:hAnsi="Arial" w:cs="Arial"/>
        </w:rPr>
        <w:t xml:space="preserve">Wykonawca </w:t>
      </w:r>
      <w:r>
        <w:rPr>
          <w:rFonts w:ascii="Arial" w:hAnsi="Arial" w:cs="Arial"/>
        </w:rPr>
        <w:t xml:space="preserve"> </w:t>
      </w:r>
      <w:r w:rsidRPr="00653025">
        <w:rPr>
          <w:rFonts w:ascii="Arial" w:hAnsi="Arial" w:cs="Arial"/>
        </w:rPr>
        <w:t>nie przystąpił do realizacji umowy bez uzasadnionych przyczyn lub nie kontynuuje jej pomimo wezwania Zamawiającego złożonego na piśmie,</w:t>
      </w:r>
    </w:p>
    <w:p w14:paraId="68A0CB74" w14:textId="77777777" w:rsidR="00E26FD6" w:rsidRPr="00653025" w:rsidRDefault="00E26FD6" w:rsidP="00284A9B">
      <w:pPr>
        <w:numPr>
          <w:ilvl w:val="0"/>
          <w:numId w:val="686"/>
        </w:numPr>
        <w:tabs>
          <w:tab w:val="left" w:pos="426"/>
        </w:tabs>
        <w:spacing w:after="60"/>
        <w:jc w:val="both"/>
        <w:rPr>
          <w:rFonts w:ascii="Arial" w:hAnsi="Arial" w:cs="Arial"/>
        </w:rPr>
      </w:pPr>
      <w:r w:rsidRPr="00653025">
        <w:rPr>
          <w:rFonts w:ascii="Arial" w:hAnsi="Arial" w:cs="Arial"/>
        </w:rPr>
        <w:t>zachodzą uzasadnione podstawy do uznania, że Wykonawca nie jest w stanie wykonać umowy w terminie umownym,</w:t>
      </w:r>
    </w:p>
    <w:p w14:paraId="7BAA0ADC" w14:textId="77777777" w:rsidR="00E26FD6" w:rsidRPr="00653025" w:rsidRDefault="00E26FD6" w:rsidP="00284A9B">
      <w:pPr>
        <w:numPr>
          <w:ilvl w:val="0"/>
          <w:numId w:val="686"/>
        </w:numPr>
        <w:tabs>
          <w:tab w:val="left" w:pos="426"/>
        </w:tabs>
        <w:spacing w:after="60"/>
        <w:jc w:val="both"/>
        <w:rPr>
          <w:rFonts w:ascii="Arial" w:hAnsi="Arial" w:cs="Arial"/>
        </w:rPr>
      </w:pPr>
      <w:r w:rsidRPr="00653025">
        <w:rPr>
          <w:rFonts w:ascii="Arial" w:hAnsi="Arial" w:cs="Arial"/>
        </w:rPr>
        <w:lastRenderedPageBreak/>
        <w:t>zostało udzielone zabezpieczenie dotyczące mienia lub praw Wykonawcy, mające na celu zabezpieczenie roszczeń osób trzecich lub wszczęto wobec niego postępowanie egzekucyjne, które uniemożliwiają Wykonawcy realizację umowy,</w:t>
      </w:r>
    </w:p>
    <w:p w14:paraId="456FA570" w14:textId="77777777" w:rsidR="00E26FD6" w:rsidRPr="00653025" w:rsidRDefault="00E26FD6" w:rsidP="00284A9B">
      <w:pPr>
        <w:numPr>
          <w:ilvl w:val="0"/>
          <w:numId w:val="686"/>
        </w:numPr>
        <w:tabs>
          <w:tab w:val="num" w:pos="7165"/>
        </w:tabs>
        <w:spacing w:after="60"/>
        <w:ind w:left="709" w:hanging="357"/>
        <w:jc w:val="both"/>
        <w:rPr>
          <w:rFonts w:ascii="Arial" w:hAnsi="Arial" w:cs="Arial"/>
        </w:rPr>
      </w:pPr>
      <w:r w:rsidRPr="00653025">
        <w:rPr>
          <w:rFonts w:ascii="Arial" w:hAnsi="Arial" w:cs="Arial"/>
        </w:rPr>
        <w:t>Zamawiający powiadomił o konieczności usunięcia wady, a Wykonawca odmówił usunięcia albo nie usunął wady na zasadach, w tym w terminach, określonych w umowie,</w:t>
      </w:r>
    </w:p>
    <w:p w14:paraId="672A9BEB" w14:textId="77777777" w:rsidR="00E26FD6" w:rsidRPr="00653025" w:rsidRDefault="00E26FD6" w:rsidP="00E26FD6">
      <w:pPr>
        <w:numPr>
          <w:ilvl w:val="0"/>
          <w:numId w:val="676"/>
        </w:numPr>
        <w:spacing w:after="120"/>
        <w:ind w:left="426" w:hanging="426"/>
        <w:jc w:val="both"/>
        <w:rPr>
          <w:rFonts w:ascii="Arial" w:hAnsi="Arial" w:cs="Arial"/>
        </w:rPr>
      </w:pPr>
      <w:r w:rsidRPr="00653025">
        <w:rPr>
          <w:rFonts w:ascii="Arial" w:hAnsi="Arial" w:cs="Arial"/>
        </w:rPr>
        <w:t>Niezależnie od postanowień ust. 1 niniejszego paragrafu, Zamawiający jest uprawniony do odstąpienia od umowy bez wyznaczania okresu naprawczego na usunięcie naruszeń, w przypadku:</w:t>
      </w:r>
    </w:p>
    <w:p w14:paraId="68AC653A" w14:textId="3892E631"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 xml:space="preserve">gdy Wykonawca przechodzi w stan likwidacji, inny niż w celach przekształcenia lub połączenia się z innym przedsiębiorstwem,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 </w:t>
      </w:r>
    </w:p>
    <w:p w14:paraId="38B460A0" w14:textId="721A6EBC"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 xml:space="preserve">ujawnienia istotnych zaległości podatkowych Wykonawcy, z wyjątkiem </w:t>
      </w:r>
      <w:r w:rsidR="00284A9B" w:rsidRPr="00653025">
        <w:rPr>
          <w:rFonts w:ascii="Arial" w:hAnsi="Arial" w:cs="Arial"/>
        </w:rPr>
        <w:t>przypadków,</w:t>
      </w:r>
      <w:r w:rsidRPr="00653025">
        <w:rPr>
          <w:rFonts w:ascii="Arial" w:hAnsi="Arial" w:cs="Arial"/>
        </w:rPr>
        <w:t xml:space="preserve"> gdy Wykonawca uzyskał przewidziane prawem umorzenie, odroczenie, rozłożenie na raty zaległych płatności lub wstrzymanie w całości wykonania decyzji właściwego organu, lub</w:t>
      </w:r>
    </w:p>
    <w:p w14:paraId="7AEBABF2" w14:textId="49CAAC99"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 xml:space="preserve">ujawnienia istotnych zaległości Wykonawcy w odprowadzaniu składek na ZUS, z wyjątkiem </w:t>
      </w:r>
      <w:r w:rsidR="00284A9B" w:rsidRPr="00653025">
        <w:rPr>
          <w:rFonts w:ascii="Arial" w:hAnsi="Arial" w:cs="Arial"/>
        </w:rPr>
        <w:t>przypadków,</w:t>
      </w:r>
      <w:r w:rsidRPr="00653025">
        <w:rPr>
          <w:rFonts w:ascii="Arial" w:hAnsi="Arial" w:cs="Arial"/>
        </w:rPr>
        <w:t xml:space="preserve"> gdy Wykonawca uzyskał przewidziane prawem umorzenie, odroczenie, rozłożenie na raty zaległych płatności lub wstrzymanie w całości wykonania decyzji właściwego organu,</w:t>
      </w:r>
    </w:p>
    <w:p w14:paraId="3E304A3E" w14:textId="77777777"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Wykonawca dopuszcza się zwłoki w wykonaniu przedmiotu umowy o okres dłuższy niż 5 dni w stosunku do terminu przewidzianego umową,</w:t>
      </w:r>
    </w:p>
    <w:p w14:paraId="5D9CF294" w14:textId="77777777"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Wykonawca dopuszcza się działań zmierzających do naruszenia bezpieczeństwa danych,</w:t>
      </w:r>
    </w:p>
    <w:p w14:paraId="69131199" w14:textId="77777777" w:rsidR="00E26FD6" w:rsidRPr="00653025" w:rsidRDefault="00E26FD6" w:rsidP="00284A9B">
      <w:pPr>
        <w:numPr>
          <w:ilvl w:val="0"/>
          <w:numId w:val="687"/>
        </w:numPr>
        <w:tabs>
          <w:tab w:val="left" w:pos="426"/>
        </w:tabs>
        <w:spacing w:after="60"/>
        <w:ind w:left="714" w:hanging="357"/>
        <w:jc w:val="both"/>
        <w:rPr>
          <w:rFonts w:ascii="Arial" w:hAnsi="Arial" w:cs="Arial"/>
        </w:rPr>
      </w:pPr>
      <w:r w:rsidRPr="00653025">
        <w:rPr>
          <w:rFonts w:ascii="Arial" w:hAnsi="Arial" w:cs="Arial"/>
        </w:rPr>
        <w:t>Wykonawca realizował umowę na terenie obiektu wojskowego przez cudzoziemca bez zgody Zamawiającego</w:t>
      </w:r>
    </w:p>
    <w:p w14:paraId="1B9701C3" w14:textId="54E5C186" w:rsidR="00E26FD6" w:rsidRPr="00653025" w:rsidRDefault="00E26FD6" w:rsidP="00E26FD6">
      <w:pPr>
        <w:numPr>
          <w:ilvl w:val="0"/>
          <w:numId w:val="734"/>
        </w:numPr>
        <w:spacing w:after="120"/>
        <w:ind w:left="426"/>
        <w:jc w:val="both"/>
        <w:rPr>
          <w:rFonts w:ascii="Arial" w:hAnsi="Arial" w:cs="Arial"/>
        </w:rPr>
      </w:pPr>
      <w:r w:rsidRPr="00653025">
        <w:rPr>
          <w:rFonts w:ascii="Arial" w:hAnsi="Arial" w:cs="Arial"/>
        </w:rPr>
        <w:t>Niezależnie od powyższego Zamawiającemu przysługuje prawo odstąpienia od umowy</w:t>
      </w:r>
      <w:r w:rsidR="00284A9B">
        <w:rPr>
          <w:rFonts w:ascii="Arial" w:hAnsi="Arial" w:cs="Arial"/>
        </w:rPr>
        <w:t xml:space="preserve"> </w:t>
      </w:r>
      <w:r w:rsidRPr="00653025">
        <w:rPr>
          <w:rFonts w:ascii="Arial" w:hAnsi="Arial" w:cs="Arial"/>
        </w:rPr>
        <w:t>w</w:t>
      </w:r>
      <w:r w:rsidR="00284A9B">
        <w:rPr>
          <w:rFonts w:ascii="Arial" w:hAnsi="Arial" w:cs="Arial"/>
        </w:rPr>
        <w:t> </w:t>
      </w:r>
      <w:r w:rsidRPr="00653025">
        <w:rPr>
          <w:rFonts w:ascii="Arial" w:hAnsi="Arial" w:cs="Arial"/>
        </w:rPr>
        <w:t>przypadku, gdy:</w:t>
      </w:r>
    </w:p>
    <w:p w14:paraId="0B2B4DE4" w14:textId="46F46453" w:rsidR="00E26FD6" w:rsidRPr="00653025" w:rsidRDefault="00E26FD6" w:rsidP="00284A9B">
      <w:pPr>
        <w:numPr>
          <w:ilvl w:val="0"/>
          <w:numId w:val="735"/>
        </w:numPr>
        <w:tabs>
          <w:tab w:val="left" w:pos="426"/>
        </w:tabs>
        <w:spacing w:after="60"/>
        <w:ind w:left="714" w:hanging="357"/>
        <w:jc w:val="both"/>
        <w:rPr>
          <w:rFonts w:ascii="Arial" w:hAnsi="Arial" w:cs="Arial"/>
        </w:rPr>
      </w:pPr>
      <w:r w:rsidRPr="00653025">
        <w:rPr>
          <w:rFonts w:ascii="Arial" w:hAnsi="Arial" w:cs="Arial"/>
        </w:rPr>
        <w:t>Wykonawca wymieniony został w wykazach określonych w rozporządzeniu 765/2006 i</w:t>
      </w:r>
      <w:r w:rsidR="00284A9B">
        <w:rPr>
          <w:rFonts w:ascii="Arial" w:hAnsi="Arial" w:cs="Arial"/>
        </w:rPr>
        <w:t> </w:t>
      </w:r>
      <w:r w:rsidRPr="00653025">
        <w:rPr>
          <w:rFonts w:ascii="Arial" w:hAnsi="Arial" w:cs="Arial"/>
        </w:rPr>
        <w:t>rozporządzeniu 269/2014 albo wpisany na listę na podstawie decyzji w sprawie wpisu na listę rozstrzygającej o zastosowaniu środka, o którym mowa w art. 1 pkt 3 ustawy z</w:t>
      </w:r>
      <w:r w:rsidR="00284A9B">
        <w:rPr>
          <w:rFonts w:ascii="Arial" w:hAnsi="Arial" w:cs="Arial"/>
        </w:rPr>
        <w:t> </w:t>
      </w:r>
      <w:r w:rsidRPr="00653025">
        <w:rPr>
          <w:rFonts w:ascii="Arial" w:hAnsi="Arial" w:cs="Arial"/>
        </w:rPr>
        <w:t>dnia 13 kwietnia 2022 r. o szczególnych rozwiązaniach w zakresie przeciwdziałania wspieraniu agresji na Ukrainę oraz służących ochronie bezpieczeństwa narodowego (Dz. U. z 2025 poz. 514),</w:t>
      </w:r>
      <w:r w:rsidRPr="00653025">
        <w:rPr>
          <w:rFonts w:ascii="Arial" w:hAnsi="Arial" w:cs="Arial"/>
          <w:b/>
          <w:bCs/>
        </w:rPr>
        <w:t xml:space="preserve"> </w:t>
      </w:r>
    </w:p>
    <w:p w14:paraId="1757D236" w14:textId="21DE7077" w:rsidR="00E26FD6" w:rsidRPr="00653025" w:rsidRDefault="00E26FD6" w:rsidP="00284A9B">
      <w:pPr>
        <w:numPr>
          <w:ilvl w:val="0"/>
          <w:numId w:val="735"/>
        </w:numPr>
        <w:tabs>
          <w:tab w:val="left" w:pos="426"/>
        </w:tabs>
        <w:spacing w:after="60"/>
        <w:ind w:left="714" w:hanging="357"/>
        <w:jc w:val="both"/>
        <w:rPr>
          <w:rFonts w:ascii="Arial" w:hAnsi="Arial" w:cs="Arial"/>
        </w:rPr>
      </w:pPr>
      <w:r w:rsidRPr="00653025">
        <w:rPr>
          <w:rFonts w:ascii="Arial" w:hAnsi="Arial" w:cs="Arial"/>
        </w:rPr>
        <w:t>osoba będąca beneficjentem rzeczywistym Wykonawcy (w rozumieniu ustawy z dnia 1 marca 2018 r. o przeciwdziałaniu praniu pieniędzy oraz finansowaniu terroryzmu (Dz.</w:t>
      </w:r>
      <w:r w:rsidR="00284A9B">
        <w:rPr>
          <w:rFonts w:ascii="Arial" w:hAnsi="Arial" w:cs="Arial"/>
        </w:rPr>
        <w:t> </w:t>
      </w:r>
      <w:r w:rsidRPr="00653025">
        <w:rPr>
          <w:rFonts w:ascii="Arial" w:hAnsi="Arial" w:cs="Arial"/>
        </w:rPr>
        <w:t>U. z 2023 r. poz. 1124 z późn. zm.) została wymieniona w wykazach określonych w</w:t>
      </w:r>
      <w:r w:rsidR="00284A9B">
        <w:rPr>
          <w:rFonts w:ascii="Arial" w:hAnsi="Arial" w:cs="Arial"/>
        </w:rPr>
        <w:t> </w:t>
      </w:r>
      <w:r w:rsidRPr="00653025">
        <w:rPr>
          <w:rFonts w:ascii="Arial" w:hAnsi="Arial" w:cs="Arial"/>
        </w:rPr>
        <w:t>rozporządzeniu 765/2006 i rozporządzeniu 269/2014 albo wpisana na listę na podstawie decyzji w sprawie wpisu na listę rozstrzygającej o zastosowaniu środka, o</w:t>
      </w:r>
      <w:r w:rsidR="00284A9B">
        <w:rPr>
          <w:rFonts w:ascii="Arial" w:hAnsi="Arial" w:cs="Arial"/>
        </w:rPr>
        <w:t> </w:t>
      </w:r>
      <w:r w:rsidRPr="00653025">
        <w:rPr>
          <w:rFonts w:ascii="Arial" w:hAnsi="Arial" w:cs="Arial"/>
        </w:rPr>
        <w:t xml:space="preserve">którym mowa w art. 1 pkt 3 ustawy z dnia 13 kwietnia 2022 r. o szczególnych </w:t>
      </w:r>
      <w:r w:rsidRPr="00653025">
        <w:rPr>
          <w:rFonts w:ascii="Arial" w:hAnsi="Arial" w:cs="Arial"/>
        </w:rPr>
        <w:lastRenderedPageBreak/>
        <w:t>rozwiązaniach w zakresie przeciwdziałania wspieraniu agresji na Ukrainę oraz służących ochronie bezpieczeństwa narodowego,</w:t>
      </w:r>
    </w:p>
    <w:p w14:paraId="1F2825CE" w14:textId="7A727D5B" w:rsidR="00E26FD6" w:rsidRPr="00653025" w:rsidRDefault="00E26FD6" w:rsidP="00284A9B">
      <w:pPr>
        <w:numPr>
          <w:ilvl w:val="0"/>
          <w:numId w:val="735"/>
        </w:numPr>
        <w:tabs>
          <w:tab w:val="left" w:pos="426"/>
        </w:tabs>
        <w:spacing w:before="120" w:after="60"/>
        <w:ind w:left="714" w:hanging="357"/>
        <w:jc w:val="both"/>
        <w:rPr>
          <w:rFonts w:ascii="Arial" w:hAnsi="Arial" w:cs="Arial"/>
        </w:rPr>
      </w:pPr>
      <w:r w:rsidRPr="00653025">
        <w:rPr>
          <w:rFonts w:ascii="Arial" w:hAnsi="Arial" w:cs="Arial"/>
        </w:rPr>
        <w:t>podmiot będący jednostką dominującą Wykonawcy (w rozumieniu art. 3 ust. 1 pkt 37 ustawy z dnia 29 września 1994 r. o rachunkowości (Dz.U. z 2023 r. poz. 120 z późn. zm.) wymieniony jest w wykazach określonych w rozporządzeniu 765/2006 i</w:t>
      </w:r>
      <w:r w:rsidR="00284A9B">
        <w:rPr>
          <w:rFonts w:ascii="Arial" w:hAnsi="Arial" w:cs="Arial"/>
        </w:rPr>
        <w:t> </w:t>
      </w:r>
      <w:r w:rsidRPr="00653025">
        <w:rPr>
          <w:rFonts w:ascii="Arial" w:hAnsi="Arial" w:cs="Arial"/>
        </w:rPr>
        <w:t xml:space="preserve">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623F0E8D"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O ile umowa nie określa innego terminu dla wykonania prawa odstąpienia, umowne prawo odstąpienia w każdym przypadku może być wykonane w terminie do 30 dni od dnia zaistnienia okoliczności stanowiących podstawę odstąpienia od umowy.</w:t>
      </w:r>
    </w:p>
    <w:p w14:paraId="281E1256" w14:textId="56DB0439"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Niezależnie od postanowień ust. 2, Zamawiający może odstąpić od umowy</w:t>
      </w:r>
      <w:r w:rsidR="00284A9B">
        <w:rPr>
          <w:rFonts w:ascii="Arial" w:hAnsi="Arial" w:cs="Arial"/>
        </w:rPr>
        <w:t xml:space="preserve"> </w:t>
      </w:r>
      <w:r w:rsidRPr="00653025">
        <w:rPr>
          <w:rFonts w:ascii="Arial" w:hAnsi="Arial" w:cs="Arial"/>
        </w:rPr>
        <w:t>w przypadku wystąpienia okoliczności określonych w art. 456 ust. 1 ustawy z dnia 11 września 2019 r. – Prawo zamówień publicznych (Dz. U. z 2024 r. poz. 1320), dalej „ustawa Pzp”. W takim wypadku Wykonawca może żądać wyłącznie wynagrodzenia należnego mu z tytułu wykonania części umowy</w:t>
      </w:r>
    </w:p>
    <w:p w14:paraId="24B2424A"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65A5CA93"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2459645D"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Postanowienia umowy dotyczące kar umownych i odszkodowań pozostają w mocy pomimo odstąpienia od umowy.</w:t>
      </w:r>
    </w:p>
    <w:p w14:paraId="146BFA09"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Umowne odstąpienie od umowy może dotyczyć całości przedmiotu umowy lub jej części.</w:t>
      </w:r>
    </w:p>
    <w:p w14:paraId="0D63F23B" w14:textId="77777777" w:rsidR="00E26FD6" w:rsidRPr="00653025" w:rsidRDefault="00E26FD6" w:rsidP="00284A9B">
      <w:pPr>
        <w:numPr>
          <w:ilvl w:val="0"/>
          <w:numId w:val="734"/>
        </w:numPr>
        <w:spacing w:after="120"/>
        <w:ind w:left="425" w:hanging="357"/>
        <w:jc w:val="both"/>
        <w:rPr>
          <w:rFonts w:ascii="Arial" w:hAnsi="Arial" w:cs="Arial"/>
        </w:rPr>
      </w:pPr>
      <w:r w:rsidRPr="00653025">
        <w:rPr>
          <w:rFonts w:ascii="Arial" w:hAnsi="Arial" w:cs="Arial"/>
        </w:rPr>
        <w:t xml:space="preserve">Wezwania, zawiadomienia i oświadczenia o których mowa powyżej mogą być kierowane również w formie elektronicznej (z kwalifikowanym podpisem elektronicznym osoby lub osób mających prawo reprezentacji strony) na adresy: </w:t>
      </w:r>
      <w:hyperlink r:id="rId64" w:history="1">
        <w:r w:rsidRPr="00653025">
          <w:rPr>
            <w:rFonts w:ascii="Arial" w:hAnsi="Arial" w:cs="Arial"/>
            <w:u w:val="single"/>
          </w:rPr>
          <w:t>czcsz.logistyka@ron.mil.pl</w:t>
        </w:r>
      </w:hyperlink>
      <w:r w:rsidRPr="00653025">
        <w:rPr>
          <w:rFonts w:ascii="Arial" w:hAnsi="Arial" w:cs="Arial"/>
        </w:rPr>
        <w:t>. ………………………………………………………..</w:t>
      </w:r>
    </w:p>
    <w:p w14:paraId="4E50756F" w14:textId="4D1F459B" w:rsidR="00E26FD6" w:rsidRPr="00653025" w:rsidRDefault="00E26FD6" w:rsidP="00E26FD6">
      <w:pPr>
        <w:spacing w:after="0"/>
        <w:contextualSpacing/>
        <w:jc w:val="center"/>
        <w:rPr>
          <w:rFonts w:ascii="Arial" w:eastAsia="Calibri" w:hAnsi="Arial" w:cs="Arial"/>
          <w:b/>
        </w:rPr>
      </w:pPr>
      <w:r w:rsidRPr="00653025">
        <w:rPr>
          <w:rFonts w:ascii="Arial" w:eastAsia="Calibri" w:hAnsi="Arial" w:cs="Arial"/>
          <w:b/>
        </w:rPr>
        <w:t>§</w:t>
      </w:r>
      <w:r w:rsidR="00284A9B">
        <w:rPr>
          <w:rFonts w:ascii="Arial" w:eastAsia="Calibri" w:hAnsi="Arial" w:cs="Arial"/>
          <w:b/>
        </w:rPr>
        <w:t xml:space="preserve"> </w:t>
      </w:r>
      <w:r w:rsidRPr="00653025">
        <w:rPr>
          <w:rFonts w:ascii="Arial" w:eastAsia="Calibri" w:hAnsi="Arial" w:cs="Arial"/>
          <w:b/>
        </w:rPr>
        <w:t>11</w:t>
      </w:r>
    </w:p>
    <w:p w14:paraId="7FB5FF68" w14:textId="77777777" w:rsidR="00E26FD6" w:rsidRPr="00653025" w:rsidRDefault="00E26FD6" w:rsidP="00E26FD6">
      <w:pPr>
        <w:spacing w:after="0"/>
        <w:contextualSpacing/>
        <w:jc w:val="center"/>
        <w:rPr>
          <w:rFonts w:ascii="Arial" w:eastAsia="Calibri" w:hAnsi="Arial" w:cs="Arial"/>
          <w:b/>
          <w:bCs/>
        </w:rPr>
      </w:pPr>
      <w:r w:rsidRPr="00653025">
        <w:rPr>
          <w:rFonts w:ascii="Arial" w:eastAsia="Calibri" w:hAnsi="Arial" w:cs="Arial"/>
          <w:b/>
        </w:rPr>
        <w:t xml:space="preserve">Komunikacja </w:t>
      </w:r>
    </w:p>
    <w:p w14:paraId="0414420E" w14:textId="77777777" w:rsidR="00E26FD6" w:rsidRPr="00653025" w:rsidRDefault="00E26FD6" w:rsidP="00E26FD6">
      <w:pPr>
        <w:numPr>
          <w:ilvl w:val="0"/>
          <w:numId w:val="677"/>
        </w:numPr>
        <w:suppressAutoHyphens/>
        <w:spacing w:after="120"/>
        <w:ind w:left="357" w:hanging="357"/>
        <w:jc w:val="both"/>
        <w:rPr>
          <w:rFonts w:ascii="Arial" w:eastAsia="Calibri" w:hAnsi="Arial" w:cs="Arial"/>
        </w:rPr>
      </w:pPr>
      <w:r w:rsidRPr="00653025">
        <w:rPr>
          <w:rFonts w:ascii="Arial" w:eastAsia="Calibri" w:hAnsi="Arial" w:cs="Arial"/>
          <w:bCs/>
        </w:rPr>
        <w:t>Wszelkie</w:t>
      </w:r>
      <w:r w:rsidRPr="00653025">
        <w:rPr>
          <w:rFonts w:ascii="Arial" w:eastAsia="Calibri" w:hAnsi="Arial" w:cs="Arial"/>
        </w:rPr>
        <w:t xml:space="preserve"> oświadczenia, zawiadomienia składane przez Zamawiającego, Odbiorcę lub jednostki resortu obrony narodowej i Wykonawcę mogą być dokonywane w formie pisemnej, faksem lub za pośrednictwem e-mail.</w:t>
      </w:r>
    </w:p>
    <w:p w14:paraId="1836BD93" w14:textId="77777777" w:rsidR="00E26FD6" w:rsidRPr="00653025" w:rsidRDefault="00E26FD6" w:rsidP="00E26FD6">
      <w:pPr>
        <w:numPr>
          <w:ilvl w:val="0"/>
          <w:numId w:val="677"/>
        </w:numPr>
        <w:suppressAutoHyphens/>
        <w:spacing w:after="120"/>
        <w:ind w:left="357" w:hanging="357"/>
        <w:jc w:val="both"/>
        <w:rPr>
          <w:rFonts w:ascii="Arial" w:eastAsia="Calibri" w:hAnsi="Arial" w:cs="Arial"/>
          <w:bCs/>
        </w:rPr>
      </w:pPr>
      <w:r w:rsidRPr="00653025">
        <w:rPr>
          <w:rFonts w:ascii="Arial" w:eastAsia="Calibri" w:hAnsi="Arial" w:cs="Arial"/>
          <w:bCs/>
        </w:rPr>
        <w:t xml:space="preserve">Wszelkie powiadomienia, </w:t>
      </w:r>
      <w:r w:rsidRPr="00653025">
        <w:rPr>
          <w:rFonts w:ascii="Arial" w:eastAsia="Calibri" w:hAnsi="Arial" w:cs="Arial"/>
        </w:rPr>
        <w:t>zawiadomienia</w:t>
      </w:r>
      <w:r w:rsidRPr="00653025">
        <w:rPr>
          <w:rFonts w:ascii="Arial" w:eastAsia="Calibri" w:hAnsi="Arial" w:cs="Arial"/>
          <w:bCs/>
        </w:rPr>
        <w:t xml:space="preserve"> winny być składane:</w:t>
      </w:r>
    </w:p>
    <w:p w14:paraId="07136382" w14:textId="77777777" w:rsidR="00E26FD6" w:rsidRPr="00653025" w:rsidRDefault="00E26FD6" w:rsidP="00E26FD6">
      <w:pPr>
        <w:numPr>
          <w:ilvl w:val="0"/>
          <w:numId w:val="678"/>
        </w:numPr>
        <w:suppressAutoHyphens/>
        <w:spacing w:after="120"/>
        <w:ind w:left="714" w:hanging="357"/>
        <w:jc w:val="both"/>
        <w:rPr>
          <w:rFonts w:ascii="Arial" w:eastAsia="Calibri" w:hAnsi="Arial" w:cs="Arial"/>
          <w:bCs/>
        </w:rPr>
      </w:pPr>
      <w:r w:rsidRPr="00653025">
        <w:rPr>
          <w:rFonts w:ascii="Arial" w:eastAsia="Calibri" w:hAnsi="Arial" w:cs="Arial"/>
          <w:bCs/>
        </w:rPr>
        <w:lastRenderedPageBreak/>
        <w:t xml:space="preserve">do Zamawiającego: Centrum Zasobów Cyberprzestrzeni Sił Zbrojnych, ul. Żwirki </w:t>
      </w:r>
      <w:r w:rsidRPr="00653025">
        <w:rPr>
          <w:rFonts w:ascii="Arial" w:eastAsia="Calibri" w:hAnsi="Arial" w:cs="Arial"/>
          <w:bCs/>
        </w:rPr>
        <w:br/>
        <w:t xml:space="preserve">i Wigury 9/13, 00-909 Warszawa, fax 261 848 145; email: </w:t>
      </w:r>
      <w:hyperlink r:id="rId65" w:history="1">
        <w:r w:rsidRPr="00653025">
          <w:rPr>
            <w:rFonts w:ascii="Arial" w:eastAsia="Calibri" w:hAnsi="Arial" w:cs="Arial"/>
            <w:bCs/>
            <w:u w:val="single"/>
          </w:rPr>
          <w:t>czcsz.logistyka.sp@ron.mil.pl</w:t>
        </w:r>
      </w:hyperlink>
      <w:r w:rsidRPr="00653025">
        <w:rPr>
          <w:rFonts w:ascii="Arial" w:eastAsia="Calibri" w:hAnsi="Arial" w:cs="Arial"/>
          <w:bCs/>
        </w:rPr>
        <w:t xml:space="preserve"> </w:t>
      </w:r>
    </w:p>
    <w:p w14:paraId="0DDD210F" w14:textId="77777777" w:rsidR="00E26FD6" w:rsidRPr="00653025" w:rsidRDefault="00E26FD6" w:rsidP="00E26FD6">
      <w:pPr>
        <w:suppressAutoHyphens/>
        <w:spacing w:after="120"/>
        <w:ind w:left="709"/>
        <w:jc w:val="both"/>
        <w:rPr>
          <w:rFonts w:ascii="Arial" w:eastAsia="Calibri" w:hAnsi="Arial" w:cs="Arial"/>
          <w:bCs/>
        </w:rPr>
      </w:pPr>
      <w:r w:rsidRPr="00653025">
        <w:rPr>
          <w:rFonts w:ascii="Arial" w:eastAsia="Calibri" w:hAnsi="Arial" w:cs="Arial"/>
          <w:bCs/>
        </w:rPr>
        <w:t xml:space="preserve">Osobami odpowiedzialnymi za koordynację umowy z ramienia Zamawiającego są: </w:t>
      </w:r>
    </w:p>
    <w:p w14:paraId="774A0414" w14:textId="77777777" w:rsidR="00E26FD6" w:rsidRPr="00653025" w:rsidRDefault="00E26FD6" w:rsidP="00E26FD6">
      <w:pPr>
        <w:numPr>
          <w:ilvl w:val="0"/>
          <w:numId w:val="679"/>
        </w:numPr>
        <w:suppressAutoHyphens/>
        <w:spacing w:before="120" w:after="120"/>
        <w:ind w:left="1094" w:hanging="357"/>
        <w:jc w:val="both"/>
        <w:rPr>
          <w:rFonts w:ascii="Arial" w:eastAsia="Calibri" w:hAnsi="Arial" w:cs="Arial"/>
        </w:rPr>
      </w:pPr>
      <w:r w:rsidRPr="00653025">
        <w:rPr>
          <w:rFonts w:ascii="Arial" w:eastAsia="Calibri" w:hAnsi="Arial" w:cs="Arial"/>
          <w:bCs/>
        </w:rPr>
        <w:t>w zakresie sposobu wypełnienia i odbioru karty wyrobu: p. ………………………, tel:</w:t>
      </w:r>
      <w:r w:rsidRPr="00653025">
        <w:rPr>
          <w:rFonts w:ascii="Arial" w:eastAsia="Calibri" w:hAnsi="Arial" w:cs="Arial"/>
          <w:b/>
        </w:rPr>
        <w:t xml:space="preserve"> </w:t>
      </w:r>
      <w:r w:rsidRPr="00653025">
        <w:rPr>
          <w:rFonts w:ascii="Arial" w:eastAsia="Calibri" w:hAnsi="Arial" w:cs="Arial"/>
          <w:bCs/>
        </w:rPr>
        <w:t>…………….., e-mail:</w:t>
      </w:r>
      <w:r w:rsidRPr="00653025">
        <w:rPr>
          <w:rFonts w:ascii="Arial" w:hAnsi="Arial" w:cs="Arial"/>
        </w:rPr>
        <w:t>……………………</w:t>
      </w:r>
      <w:r w:rsidRPr="00653025">
        <w:rPr>
          <w:rFonts w:ascii="Arial" w:eastAsia="Calibri" w:hAnsi="Arial" w:cs="Arial"/>
          <w:bCs/>
        </w:rPr>
        <w:t xml:space="preserve">, </w:t>
      </w:r>
    </w:p>
    <w:p w14:paraId="6D8B65FA" w14:textId="77777777" w:rsidR="00E26FD6" w:rsidRPr="00653025" w:rsidRDefault="00E26FD6" w:rsidP="00E26FD6">
      <w:pPr>
        <w:numPr>
          <w:ilvl w:val="0"/>
          <w:numId w:val="679"/>
        </w:numPr>
        <w:suppressAutoHyphens/>
        <w:spacing w:before="120" w:after="120"/>
        <w:ind w:left="1094" w:hanging="357"/>
        <w:jc w:val="both"/>
        <w:rPr>
          <w:rFonts w:ascii="Arial" w:eastAsia="Calibri" w:hAnsi="Arial" w:cs="Arial"/>
          <w:bCs/>
        </w:rPr>
      </w:pPr>
      <w:r w:rsidRPr="00653025">
        <w:rPr>
          <w:rFonts w:ascii="Arial" w:eastAsia="Calibri" w:hAnsi="Arial" w:cs="Arial"/>
          <w:bCs/>
        </w:rPr>
        <w:t xml:space="preserve">w zakresie </w:t>
      </w:r>
      <w:r w:rsidRPr="00653025">
        <w:rPr>
          <w:rFonts w:ascii="Arial" w:eastAsia="Calibri" w:hAnsi="Arial" w:cs="Arial"/>
        </w:rPr>
        <w:t>konsultowania spraw merytorycznych stanowiących przedmiot umowy</w:t>
      </w:r>
      <w:r w:rsidRPr="00653025">
        <w:rPr>
          <w:rFonts w:ascii="Arial" w:eastAsia="Calibri" w:hAnsi="Arial" w:cs="Arial"/>
          <w:bCs/>
        </w:rPr>
        <w:t xml:space="preserve"> (np. podpisywanie protokołów, ustalanie terminów dostaw, itp.)</w:t>
      </w:r>
    </w:p>
    <w:p w14:paraId="17D42B9F" w14:textId="77777777" w:rsidR="00E26FD6" w:rsidRPr="00653025" w:rsidRDefault="00E26FD6" w:rsidP="00E26FD6">
      <w:pPr>
        <w:suppressAutoHyphens/>
        <w:spacing w:before="120" w:after="120"/>
        <w:ind w:left="851" w:firstLine="283"/>
        <w:jc w:val="both"/>
        <w:rPr>
          <w:rFonts w:ascii="Arial" w:eastAsia="Calibri" w:hAnsi="Arial" w:cs="Arial"/>
          <w:bCs/>
          <w:u w:val="single"/>
        </w:rPr>
      </w:pPr>
      <w:r w:rsidRPr="00653025">
        <w:rPr>
          <w:rFonts w:ascii="Arial" w:eastAsia="Calibri" w:hAnsi="Arial" w:cs="Arial"/>
          <w:bCs/>
        </w:rPr>
        <w:t>………………….., tel. ……………….., e-mail:</w:t>
      </w:r>
      <w:r w:rsidRPr="00653025">
        <w:rPr>
          <w:rFonts w:ascii="Arial" w:hAnsi="Arial" w:cs="Arial"/>
        </w:rPr>
        <w:t xml:space="preserve">…………………….; </w:t>
      </w:r>
    </w:p>
    <w:p w14:paraId="419A39B8" w14:textId="77777777" w:rsidR="00E26FD6" w:rsidRPr="00653025" w:rsidRDefault="00E26FD6" w:rsidP="00E26FD6">
      <w:pPr>
        <w:numPr>
          <w:ilvl w:val="0"/>
          <w:numId w:val="678"/>
        </w:numPr>
        <w:suppressAutoHyphens/>
        <w:spacing w:after="120"/>
        <w:ind w:left="714" w:hanging="357"/>
        <w:jc w:val="both"/>
        <w:rPr>
          <w:rFonts w:ascii="Arial" w:eastAsia="Calibri" w:hAnsi="Arial" w:cs="Arial"/>
        </w:rPr>
      </w:pPr>
      <w:r w:rsidRPr="00653025">
        <w:rPr>
          <w:rFonts w:ascii="Arial" w:eastAsia="Calibri" w:hAnsi="Arial" w:cs="Arial"/>
        </w:rPr>
        <w:t>do Odbiorcy: Biblioteka Teleinformatyczna RON znajdująca się w strukturze Centrum Zasobów Cyberprzestrzeni Sił Zbrojnych, ul. Żwirki i Wigury 9/13, 00-909 Warszawa:</w:t>
      </w:r>
    </w:p>
    <w:p w14:paraId="54A52235" w14:textId="77777777" w:rsidR="00E26FD6" w:rsidRPr="00653025" w:rsidRDefault="00E26FD6" w:rsidP="00E26FD6">
      <w:pPr>
        <w:suppressAutoHyphens/>
        <w:spacing w:after="120"/>
        <w:ind w:left="851" w:hanging="142"/>
        <w:jc w:val="both"/>
        <w:rPr>
          <w:rFonts w:ascii="Arial" w:eastAsia="Calibri" w:hAnsi="Arial" w:cs="Arial"/>
          <w:bCs/>
          <w:lang w:val="en-US"/>
        </w:rPr>
      </w:pPr>
      <w:r w:rsidRPr="00653025">
        <w:rPr>
          <w:rFonts w:ascii="Arial" w:eastAsia="Calibri" w:hAnsi="Arial" w:cs="Arial"/>
          <w:lang w:val="en-US"/>
        </w:rPr>
        <w:t>p. …………….., tel. ………………, e-mail:………………….</w:t>
      </w:r>
    </w:p>
    <w:p w14:paraId="5E1E2757" w14:textId="77777777" w:rsidR="00E26FD6" w:rsidRPr="00653025" w:rsidRDefault="00E26FD6" w:rsidP="00E26FD6">
      <w:pPr>
        <w:suppressAutoHyphens/>
        <w:spacing w:after="120"/>
        <w:ind w:left="709"/>
        <w:jc w:val="both"/>
        <w:rPr>
          <w:rFonts w:ascii="Arial" w:eastAsia="Calibri" w:hAnsi="Arial" w:cs="Arial"/>
        </w:rPr>
      </w:pPr>
      <w:r w:rsidRPr="00653025">
        <w:rPr>
          <w:rFonts w:ascii="Arial" w:eastAsia="Calibri" w:hAnsi="Arial" w:cs="Arial"/>
        </w:rPr>
        <w:t>Osobą odpowiedzialną za uzgodnienie terminów dostaw, podpisanie protokołu przyjęcia-przekazania jest/są:</w:t>
      </w:r>
    </w:p>
    <w:p w14:paraId="45D81783" w14:textId="77777777" w:rsidR="00E26FD6" w:rsidRPr="00653025" w:rsidRDefault="00E26FD6" w:rsidP="00E26FD6">
      <w:pPr>
        <w:suppressAutoHyphens/>
        <w:spacing w:after="120"/>
        <w:ind w:left="714"/>
        <w:jc w:val="both"/>
        <w:rPr>
          <w:rFonts w:ascii="Arial" w:eastAsia="Calibri" w:hAnsi="Arial" w:cs="Arial"/>
          <w:bCs/>
        </w:rPr>
      </w:pPr>
      <w:r w:rsidRPr="00653025">
        <w:rPr>
          <w:rFonts w:ascii="Arial" w:eastAsia="Calibri" w:hAnsi="Arial" w:cs="Arial"/>
          <w:bCs/>
        </w:rPr>
        <w:t>…………………….., tel. ……………….., e-mail: ……………………..</w:t>
      </w:r>
    </w:p>
    <w:p w14:paraId="0E0ACD71" w14:textId="77777777" w:rsidR="00E26FD6" w:rsidRPr="00653025" w:rsidRDefault="00E26FD6" w:rsidP="00E26FD6">
      <w:pPr>
        <w:suppressAutoHyphens/>
        <w:spacing w:after="120"/>
        <w:ind w:left="714"/>
        <w:jc w:val="both"/>
        <w:rPr>
          <w:rFonts w:ascii="Arial" w:eastAsia="Calibri" w:hAnsi="Arial" w:cs="Arial"/>
          <w:bCs/>
        </w:rPr>
      </w:pPr>
      <w:r w:rsidRPr="00653025">
        <w:rPr>
          <w:rFonts w:ascii="Arial" w:eastAsia="Calibri" w:hAnsi="Arial" w:cs="Arial"/>
        </w:rPr>
        <w:t xml:space="preserve">do Wykonawcy: </w:t>
      </w:r>
    </w:p>
    <w:p w14:paraId="4F781B27" w14:textId="77777777" w:rsidR="00E26FD6" w:rsidRPr="00653025" w:rsidRDefault="00E26FD6" w:rsidP="00E26FD6">
      <w:pPr>
        <w:numPr>
          <w:ilvl w:val="0"/>
          <w:numId w:val="678"/>
        </w:numPr>
        <w:suppressAutoHyphens/>
        <w:spacing w:after="120"/>
        <w:ind w:left="714" w:hanging="357"/>
        <w:jc w:val="both"/>
        <w:rPr>
          <w:rFonts w:ascii="Arial" w:eastAsia="Calibri" w:hAnsi="Arial" w:cs="Arial"/>
        </w:rPr>
      </w:pPr>
      <w:r w:rsidRPr="00653025">
        <w:rPr>
          <w:rFonts w:ascii="Arial" w:eastAsia="Calibri" w:hAnsi="Arial" w:cs="Arial"/>
        </w:rPr>
        <w:t xml:space="preserve">Osoba odpowiedzialna za realizację umowy: </w:t>
      </w:r>
    </w:p>
    <w:p w14:paraId="4DB67C5C" w14:textId="77777777" w:rsidR="00E26FD6" w:rsidRPr="009D4964" w:rsidRDefault="00E26FD6" w:rsidP="00E26FD6">
      <w:pPr>
        <w:suppressAutoHyphens/>
        <w:spacing w:after="120"/>
        <w:ind w:left="714"/>
        <w:jc w:val="both"/>
        <w:rPr>
          <w:rFonts w:ascii="Arial" w:eastAsia="Calibri" w:hAnsi="Arial" w:cs="Arial"/>
          <w:lang w:val="en-US"/>
        </w:rPr>
      </w:pPr>
      <w:r w:rsidRPr="009D4964">
        <w:rPr>
          <w:rFonts w:ascii="Arial" w:eastAsia="Calibri" w:hAnsi="Arial" w:cs="Arial"/>
          <w:lang w:val="en-US"/>
        </w:rPr>
        <w:t xml:space="preserve">………………………………….. tel. ………………, e-mail: </w:t>
      </w:r>
      <w:hyperlink r:id="rId66" w:history="1">
        <w:r w:rsidRPr="009D4964">
          <w:rPr>
            <w:rFonts w:ascii="Arial" w:eastAsia="Calibri" w:hAnsi="Arial" w:cs="Arial"/>
            <w:lang w:val="en-US"/>
          </w:rPr>
          <w:t>……………………….</w:t>
        </w:r>
      </w:hyperlink>
      <w:r w:rsidRPr="009D4964">
        <w:rPr>
          <w:rFonts w:ascii="Arial" w:eastAsia="Calibri" w:hAnsi="Arial" w:cs="Arial"/>
          <w:lang w:val="en-US"/>
        </w:rPr>
        <w:t>.</w:t>
      </w:r>
    </w:p>
    <w:p w14:paraId="6CCDC36A" w14:textId="77777777" w:rsidR="00E26FD6" w:rsidRPr="009D4964" w:rsidRDefault="00E26FD6" w:rsidP="00E26FD6">
      <w:pPr>
        <w:suppressAutoHyphens/>
        <w:spacing w:after="120"/>
        <w:ind w:left="714"/>
        <w:jc w:val="both"/>
        <w:rPr>
          <w:rFonts w:ascii="Arial" w:eastAsia="Calibri" w:hAnsi="Arial" w:cs="Arial"/>
          <w:lang w:val="en-US"/>
        </w:rPr>
      </w:pPr>
      <w:r w:rsidRPr="009D4964">
        <w:rPr>
          <w:rFonts w:ascii="Arial" w:eastAsia="Calibri" w:hAnsi="Arial" w:cs="Arial"/>
          <w:lang w:val="en-US"/>
        </w:rPr>
        <w:t>Adres e-mail firmy: …………………………………</w:t>
      </w:r>
    </w:p>
    <w:p w14:paraId="2CCEAC39" w14:textId="77777777" w:rsidR="00E26FD6" w:rsidRPr="00653025" w:rsidRDefault="00E26FD6" w:rsidP="00E26FD6">
      <w:pPr>
        <w:numPr>
          <w:ilvl w:val="0"/>
          <w:numId w:val="677"/>
        </w:numPr>
        <w:suppressAutoHyphens/>
        <w:spacing w:after="120"/>
        <w:ind w:left="357" w:hanging="357"/>
        <w:jc w:val="both"/>
        <w:rPr>
          <w:rFonts w:ascii="Arial" w:eastAsia="Calibri" w:hAnsi="Arial" w:cs="Arial"/>
        </w:rPr>
      </w:pPr>
      <w:r w:rsidRPr="00653025">
        <w:rPr>
          <w:rFonts w:ascii="Arial" w:eastAsia="Calibri" w:hAnsi="Arial" w:cs="Arial"/>
        </w:rPr>
        <w:t>Zmiana danych wskazanych w ust. 2 nie stanowi zmiany umowy, a jedynie wymaga poinformowania drugiej strony umowy listem poleconym wysłanym na adres Zamawiającego lub Wykonawcy lub wiadomością elektroniczną wysłaną na adres e-mail.</w:t>
      </w:r>
    </w:p>
    <w:p w14:paraId="0FB1E425" w14:textId="77777777" w:rsidR="00E26FD6" w:rsidRPr="00653025" w:rsidRDefault="00E26FD6" w:rsidP="00E26FD6">
      <w:pPr>
        <w:numPr>
          <w:ilvl w:val="0"/>
          <w:numId w:val="677"/>
        </w:numPr>
        <w:suppressAutoHyphens/>
        <w:spacing w:after="120"/>
        <w:ind w:left="357" w:hanging="357"/>
        <w:jc w:val="both"/>
        <w:rPr>
          <w:rFonts w:ascii="Arial" w:eastAsia="Calibri" w:hAnsi="Arial" w:cs="Arial"/>
        </w:rPr>
      </w:pPr>
      <w:r w:rsidRPr="00653025">
        <w:rPr>
          <w:rFonts w:ascii="Arial" w:eastAsia="Calibri" w:hAnsi="Arial" w:cs="Arial"/>
        </w:rPr>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368A2653" w14:textId="77777777" w:rsidR="00E26FD6" w:rsidRPr="00653025" w:rsidRDefault="00E26FD6" w:rsidP="00E26FD6">
      <w:pPr>
        <w:numPr>
          <w:ilvl w:val="0"/>
          <w:numId w:val="677"/>
        </w:numPr>
        <w:suppressAutoHyphens/>
        <w:spacing w:after="120"/>
        <w:ind w:left="357" w:hanging="357"/>
        <w:jc w:val="both"/>
        <w:rPr>
          <w:rFonts w:ascii="Arial" w:eastAsia="Calibri" w:hAnsi="Arial" w:cs="Arial"/>
        </w:rPr>
      </w:pPr>
      <w:r w:rsidRPr="00653025">
        <w:rPr>
          <w:rFonts w:ascii="Arial" w:eastAsia="Calibri" w:hAnsi="Arial" w:cs="Arial"/>
        </w:rPr>
        <w:t>W celu uniknięcia wątpliwości, Strony potwierdzają, że wskazani powyżej przedstawiciele Stron, o których mowa w ust. 2 powyżej nie są władni do podejmowania decyzji skutkujących modyfikacją warunków określonych w umowie.</w:t>
      </w:r>
    </w:p>
    <w:p w14:paraId="6CED118C" w14:textId="77777777" w:rsidR="00E26FD6" w:rsidRPr="00653025" w:rsidRDefault="00E26FD6" w:rsidP="00E26FD6">
      <w:pPr>
        <w:jc w:val="center"/>
        <w:rPr>
          <w:rFonts w:ascii="Arial" w:hAnsi="Arial" w:cs="Arial"/>
          <w:b/>
        </w:rPr>
      </w:pPr>
    </w:p>
    <w:p w14:paraId="5DC70811" w14:textId="77777777" w:rsidR="00E26FD6" w:rsidRPr="00653025" w:rsidRDefault="00E26FD6" w:rsidP="00E26FD6">
      <w:pPr>
        <w:spacing w:after="0"/>
        <w:contextualSpacing/>
        <w:jc w:val="center"/>
        <w:rPr>
          <w:rFonts w:ascii="Arial" w:hAnsi="Arial" w:cs="Arial"/>
          <w:b/>
        </w:rPr>
      </w:pPr>
      <w:r w:rsidRPr="00653025">
        <w:rPr>
          <w:rFonts w:ascii="Arial" w:hAnsi="Arial" w:cs="Arial"/>
          <w:b/>
        </w:rPr>
        <w:t>§ 12</w:t>
      </w:r>
    </w:p>
    <w:p w14:paraId="378D56B5" w14:textId="77777777" w:rsidR="00E26FD6" w:rsidRPr="00653025" w:rsidRDefault="00E26FD6" w:rsidP="00E26FD6">
      <w:pPr>
        <w:autoSpaceDE w:val="0"/>
        <w:autoSpaceDN w:val="0"/>
        <w:adjustRightInd w:val="0"/>
        <w:spacing w:after="0"/>
        <w:contextualSpacing/>
        <w:jc w:val="center"/>
        <w:rPr>
          <w:rFonts w:ascii="Arial" w:hAnsi="Arial" w:cs="Arial"/>
          <w:b/>
          <w:bCs/>
        </w:rPr>
      </w:pPr>
      <w:r w:rsidRPr="00653025">
        <w:rPr>
          <w:rFonts w:ascii="Arial" w:hAnsi="Arial" w:cs="Arial"/>
          <w:b/>
          <w:bCs/>
        </w:rPr>
        <w:t>Zasady świadczenia wsparcia technicznego</w:t>
      </w:r>
    </w:p>
    <w:p w14:paraId="44443220" w14:textId="77777777" w:rsidR="00E26FD6" w:rsidRPr="00653025" w:rsidRDefault="00E26FD6" w:rsidP="006877CD">
      <w:pPr>
        <w:numPr>
          <w:ilvl w:val="0"/>
          <w:numId w:val="729"/>
        </w:numPr>
        <w:spacing w:before="120" w:after="120"/>
        <w:ind w:left="425" w:hanging="425"/>
        <w:jc w:val="both"/>
        <w:rPr>
          <w:rFonts w:ascii="Arial" w:hAnsi="Arial" w:cs="Arial"/>
        </w:rPr>
      </w:pPr>
      <w:r w:rsidRPr="00653025">
        <w:rPr>
          <w:rFonts w:ascii="Arial" w:hAnsi="Arial" w:cs="Arial"/>
        </w:rPr>
        <w:t xml:space="preserve">Wykonawca zapewni </w:t>
      </w:r>
      <w:r w:rsidRPr="00653025">
        <w:rPr>
          <w:rFonts w:ascii="Arial" w:eastAsia="Arial" w:hAnsi="Arial" w:cs="Arial"/>
        </w:rPr>
        <w:t>wsparcie techniczne dla wskazanego w Opisie Przedmiotu Zamówienia (zgodnie z załącznikiem nr 1) oprogramowania.</w:t>
      </w:r>
    </w:p>
    <w:p w14:paraId="0743BD56" w14:textId="77777777" w:rsidR="00E26FD6" w:rsidRPr="00653025" w:rsidRDefault="00E26FD6" w:rsidP="006877CD">
      <w:pPr>
        <w:numPr>
          <w:ilvl w:val="0"/>
          <w:numId w:val="729"/>
        </w:numPr>
        <w:spacing w:before="120" w:after="120"/>
        <w:ind w:left="425" w:hanging="425"/>
        <w:jc w:val="both"/>
        <w:rPr>
          <w:rFonts w:ascii="Arial" w:hAnsi="Arial" w:cs="Arial"/>
        </w:rPr>
      </w:pPr>
      <w:r w:rsidRPr="00653025">
        <w:rPr>
          <w:rFonts w:ascii="Arial" w:eastAsia="Arial" w:hAnsi="Arial" w:cs="Arial"/>
        </w:rPr>
        <w:t>Wykonawca zapewni możliwość pobierania najnowszych wersji oprogramowania oraz dostęp do filmów edukacyjnych.</w:t>
      </w:r>
    </w:p>
    <w:p w14:paraId="4CC33933" w14:textId="77777777" w:rsidR="00E26FD6" w:rsidRPr="00653025" w:rsidRDefault="00E26FD6" w:rsidP="006877CD">
      <w:pPr>
        <w:numPr>
          <w:ilvl w:val="0"/>
          <w:numId w:val="729"/>
        </w:numPr>
        <w:spacing w:before="120" w:after="120"/>
        <w:ind w:left="425" w:hanging="425"/>
        <w:suppressOverlap/>
        <w:jc w:val="both"/>
        <w:rPr>
          <w:rFonts w:ascii="Arial" w:eastAsia="Arial" w:hAnsi="Arial" w:cs="Arial"/>
        </w:rPr>
      </w:pPr>
      <w:r w:rsidRPr="00653025">
        <w:rPr>
          <w:rFonts w:ascii="Arial" w:eastAsia="Arial" w:hAnsi="Arial" w:cs="Arial"/>
        </w:rPr>
        <w:t>Wsparcie techniczne realizowane będzie poprzez drogę mailową lub telefonicznie.</w:t>
      </w:r>
    </w:p>
    <w:p w14:paraId="787632C4" w14:textId="77777777" w:rsidR="00E26FD6" w:rsidRPr="00653025" w:rsidRDefault="00E26FD6" w:rsidP="006877CD">
      <w:pPr>
        <w:numPr>
          <w:ilvl w:val="0"/>
          <w:numId w:val="747"/>
        </w:numPr>
        <w:spacing w:before="120" w:after="120"/>
        <w:ind w:left="426" w:hanging="426"/>
        <w:jc w:val="both"/>
        <w:textAlignment w:val="baseline"/>
        <w:rPr>
          <w:rFonts w:ascii="Arial" w:hAnsi="Arial" w:cs="Arial"/>
        </w:rPr>
      </w:pPr>
      <w:r w:rsidRPr="00653025">
        <w:rPr>
          <w:rFonts w:ascii="Arial" w:eastAsia="Arial" w:hAnsi="Arial" w:cs="Arial"/>
        </w:rPr>
        <w:t>Wsparcie techniczne będzie trwało przez okres 36 miesięcy</w:t>
      </w:r>
      <w:r w:rsidRPr="00653025">
        <w:rPr>
          <w:rFonts w:ascii="Arial" w:hAnsi="Arial" w:cs="Arial"/>
        </w:rPr>
        <w:t>, od dnia 23.11.2026 r. do dnia 22.11.2029 r.</w:t>
      </w:r>
    </w:p>
    <w:p w14:paraId="69866FDA" w14:textId="77777777" w:rsidR="00E26FD6" w:rsidRPr="00653025" w:rsidRDefault="00E26FD6" w:rsidP="006877CD">
      <w:pPr>
        <w:numPr>
          <w:ilvl w:val="0"/>
          <w:numId w:val="749"/>
        </w:numPr>
        <w:spacing w:before="120" w:after="120"/>
        <w:ind w:left="426" w:hanging="426"/>
        <w:jc w:val="both"/>
        <w:rPr>
          <w:rFonts w:ascii="Arial" w:hAnsi="Arial" w:cs="Arial"/>
        </w:rPr>
      </w:pPr>
      <w:r w:rsidRPr="00653025">
        <w:rPr>
          <w:rFonts w:ascii="Arial" w:hAnsi="Arial" w:cs="Arial"/>
          <w:bCs/>
        </w:rPr>
        <w:lastRenderedPageBreak/>
        <w:t xml:space="preserve">Świadczenie usługi wsparcia technicznego rozumiane jest jako podjęcie działań diagnostycznych mających na celu zidentyfikowanie problemu zgłoszonego przez Zamawiającego i jego rozwiązanie. </w:t>
      </w:r>
      <w:r w:rsidRPr="00653025">
        <w:rPr>
          <w:rFonts w:ascii="Arial" w:hAnsi="Arial" w:cs="Arial"/>
          <w:b/>
          <w:bCs/>
        </w:rPr>
        <w:t>Czas odpowiedzi na zgłoszony problem przez Zamawiającego za pośrednictwem wiadomości e-mail wynosi do 72 godzin.</w:t>
      </w:r>
    </w:p>
    <w:p w14:paraId="657DF8B3"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bCs/>
        </w:rPr>
        <w:t>Przyjęcie zgłoszenia powinno być potwierdzane przez Wykonawcę. Brak potwierdzenia przyjęcia zgłoszenia przez Wykonawcę nie będzie stanowiło podstawy do odmowy realizacji zgłoszenia przez Wykonawcę zaś samo zgłoszenie będzie również uważane za prawidłowo złożone i przyjęte przez Wykonawcę.</w:t>
      </w:r>
    </w:p>
    <w:p w14:paraId="2CBAEA8F"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rPr>
        <w:t>Maksymalny czas na realizację wsparcia po otrzymaniu zgłoszenia przez Wykonawcę do 5 dni roboczych.</w:t>
      </w:r>
    </w:p>
    <w:p w14:paraId="19C52946"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eastAsia="Arial" w:hAnsi="Arial" w:cs="Arial"/>
        </w:rPr>
        <w:t>Usługa musi być prowadzona z należytą starannością z uwzględnieniem ogólnie przyjętych i stosowanych standardów, procedur i praktyk rynkowych przy tego rodzaju usługach, a także zaleceń lub procedur wydanych przez producentów sprzętu i oprogramowania, z uwzględnieniem specyfiki wymagań bezpieczeństwa Zamawiającego. Sposób realizacji usługi wsparcia technicznego musi być zaakceptowany każdorazowo przez przedstawiciela Zamawiającego przed jej wykonaniem.</w:t>
      </w:r>
    </w:p>
    <w:p w14:paraId="3BCD142F"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bCs/>
        </w:rPr>
        <w:t>Wykonawca ma obowiązek poinformowania Zamawiającego o zamiarze realizacji przedmiotu umowy na terenie obiektu wojskowego przez cudzoziemców. Do czasu uzyskania zgody od Zamawiającego, cudzoziemcy nie mogą wykonywać jakichkolwiek czynności związanych z realizacją niniejszej umowy na terenie obiektu wojskowego.</w:t>
      </w:r>
    </w:p>
    <w:p w14:paraId="458C19ED"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rPr>
        <w:t>Wykonawca oświadcza, że posiada odpowiedni potencjał techniczny, kadrowy i ekonomiczny niezbędny do realizacji umowy.</w:t>
      </w:r>
    </w:p>
    <w:p w14:paraId="2ACB848C"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rPr>
        <w:t>Wykonawca zobowiązany jest do zachowania tajemnicy w sprawach dotyczących informacji i wiadomości uzyskanych od Zamawiającego w związku z realizacją przedmiotu zamówienia.</w:t>
      </w:r>
    </w:p>
    <w:p w14:paraId="5CA8B477"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rPr>
        <w:t>Wykonawca oświadcza, że podczas realizacji umowy, w szczególności podczas korzystania z usług będących przedmiotem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produktów, będących przedmiotem umowy nie spowoduje konieczności nabycia takich licencji lub uprawnień.</w:t>
      </w:r>
    </w:p>
    <w:p w14:paraId="4F202F9E" w14:textId="77777777" w:rsidR="00E26FD6" w:rsidRPr="00653025" w:rsidRDefault="00E26FD6" w:rsidP="006877CD">
      <w:pPr>
        <w:numPr>
          <w:ilvl w:val="0"/>
          <w:numId w:val="749"/>
        </w:numPr>
        <w:spacing w:before="120" w:after="120"/>
        <w:ind w:left="425" w:hanging="425"/>
        <w:jc w:val="both"/>
        <w:rPr>
          <w:rFonts w:ascii="Arial" w:hAnsi="Arial" w:cs="Arial"/>
        </w:rPr>
      </w:pPr>
      <w:r w:rsidRPr="00653025">
        <w:rPr>
          <w:rFonts w:ascii="Arial" w:hAnsi="Arial" w:cs="Arial"/>
        </w:rPr>
        <w:t xml:space="preserve">Wykonawca udostępnia punkt przyjmowania zgłoszeń pod numerami ……….. oraz e-mail: ……………… </w:t>
      </w:r>
    </w:p>
    <w:p w14:paraId="20CF99F1" w14:textId="5830EEBE" w:rsidR="00E26FD6" w:rsidRPr="00653025" w:rsidRDefault="00E26FD6" w:rsidP="00284A9B">
      <w:pPr>
        <w:autoSpaceDE w:val="0"/>
        <w:autoSpaceDN w:val="0"/>
        <w:adjustRightInd w:val="0"/>
        <w:spacing w:before="120" w:after="0"/>
        <w:jc w:val="center"/>
        <w:rPr>
          <w:rFonts w:ascii="Arial" w:eastAsia="Calibri" w:hAnsi="Arial" w:cs="Arial"/>
          <w:b/>
          <w:bCs/>
        </w:rPr>
      </w:pPr>
      <w:r w:rsidRPr="00653025">
        <w:rPr>
          <w:rFonts w:ascii="Arial" w:eastAsia="Calibri" w:hAnsi="Arial" w:cs="Arial"/>
          <w:b/>
          <w:bCs/>
        </w:rPr>
        <w:t>§</w:t>
      </w:r>
      <w:r w:rsidR="00284A9B">
        <w:rPr>
          <w:rFonts w:ascii="Arial" w:eastAsia="Calibri" w:hAnsi="Arial" w:cs="Arial"/>
          <w:b/>
          <w:bCs/>
        </w:rPr>
        <w:t xml:space="preserve"> </w:t>
      </w:r>
      <w:r w:rsidRPr="00653025">
        <w:rPr>
          <w:rFonts w:ascii="Arial" w:eastAsia="Calibri" w:hAnsi="Arial" w:cs="Arial"/>
          <w:b/>
          <w:bCs/>
        </w:rPr>
        <w:t>13</w:t>
      </w:r>
    </w:p>
    <w:p w14:paraId="57516859" w14:textId="77777777" w:rsidR="00E26FD6" w:rsidRPr="00653025" w:rsidRDefault="00E26FD6" w:rsidP="00E26FD6">
      <w:pPr>
        <w:autoSpaceDE w:val="0"/>
        <w:autoSpaceDN w:val="0"/>
        <w:adjustRightInd w:val="0"/>
        <w:spacing w:after="120"/>
        <w:jc w:val="center"/>
        <w:rPr>
          <w:rFonts w:ascii="Arial" w:eastAsia="Calibri" w:hAnsi="Arial" w:cs="Arial"/>
          <w:b/>
          <w:bCs/>
        </w:rPr>
      </w:pPr>
      <w:r w:rsidRPr="00653025">
        <w:rPr>
          <w:rFonts w:ascii="Arial" w:eastAsia="Calibri" w:hAnsi="Arial" w:cs="Arial"/>
          <w:b/>
          <w:bCs/>
        </w:rPr>
        <w:t>Podwykonawcy</w:t>
      </w:r>
    </w:p>
    <w:p w14:paraId="691D0834" w14:textId="77777777"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rPr>
      </w:pPr>
      <w:r w:rsidRPr="00653025">
        <w:rPr>
          <w:rFonts w:ascii="Arial" w:hAnsi="Arial" w:cs="Arial"/>
        </w:rPr>
        <w:t>Wykonawca ma prawo korzystania z usług Podwykonawców w trakcie realizacji niniejszej umowy. W takim przypadku Wykonawca będzie korzystał z następujących Podwykonawców: </w:t>
      </w:r>
    </w:p>
    <w:p w14:paraId="19D0A5FC" w14:textId="77777777" w:rsidR="00E26FD6" w:rsidRPr="00653025" w:rsidRDefault="00E26FD6" w:rsidP="00E26FD6">
      <w:pPr>
        <w:shd w:val="clear" w:color="auto" w:fill="FFFFFF"/>
        <w:spacing w:before="120" w:after="120"/>
        <w:ind w:left="357"/>
        <w:jc w:val="both"/>
        <w:textAlignment w:val="baseline"/>
        <w:rPr>
          <w:rFonts w:ascii="Arial" w:hAnsi="Arial" w:cs="Arial"/>
        </w:rPr>
      </w:pPr>
      <w:r w:rsidRPr="00653025">
        <w:rPr>
          <w:rFonts w:ascii="Arial" w:hAnsi="Arial" w:cs="Arial"/>
        </w:rPr>
        <w:t>- …………………………………………….. w zakresie …………………………., </w:t>
      </w:r>
    </w:p>
    <w:p w14:paraId="747C6805" w14:textId="77777777" w:rsidR="00E26FD6" w:rsidRPr="00653025" w:rsidRDefault="00E26FD6" w:rsidP="00E26FD6">
      <w:pPr>
        <w:shd w:val="clear" w:color="auto" w:fill="FFFFFF"/>
        <w:spacing w:before="120" w:after="120"/>
        <w:ind w:left="357"/>
        <w:jc w:val="both"/>
        <w:textAlignment w:val="baseline"/>
        <w:rPr>
          <w:rFonts w:ascii="Arial" w:hAnsi="Arial" w:cs="Arial"/>
        </w:rPr>
      </w:pPr>
      <w:r w:rsidRPr="00653025">
        <w:rPr>
          <w:rFonts w:ascii="Arial" w:hAnsi="Arial" w:cs="Arial"/>
        </w:rPr>
        <w:t>- …………………………………………........w zakresie…………………………... </w:t>
      </w:r>
    </w:p>
    <w:p w14:paraId="63AF7FDA" w14:textId="3F534ADD"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rPr>
      </w:pPr>
      <w:r w:rsidRPr="00653025">
        <w:rPr>
          <w:rFonts w:ascii="Arial" w:hAnsi="Arial" w:cs="Arial"/>
        </w:rPr>
        <w:lastRenderedPageBreak/>
        <w:t>Jeżeli w trakcie realizacji umowy nastąpi zmiana albo rezygnacja z podwykonawcy, na którego zasoby Wykonawca powoływał się, na zasadach określonych w art. 118 ust. 1 ustawy Pzp, w celu wykazania spełniania warunków udziału w postępowaniu, o których mowa w SWZ, Wykonawca jest obowiązany wykazać Zamawiającemu, iż proponowany inny podwykonawca lub wykonawca samodzielnie spełnia je w stopniu nie mniejszym niż wymagany w trakcie postępowania o udzielenie zamówienia. </w:t>
      </w:r>
    </w:p>
    <w:p w14:paraId="5EC8A7BC" w14:textId="77777777"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rPr>
      </w:pPr>
      <w:r w:rsidRPr="00653025">
        <w:rPr>
          <w:rFonts w:ascii="Arial" w:hAnsi="Arial" w:cs="Arial"/>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52D7B375" w14:textId="796BE8E2"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rPr>
      </w:pPr>
      <w:r w:rsidRPr="00653025">
        <w:rPr>
          <w:rFonts w:ascii="Arial" w:hAnsi="Arial" w:cs="Arial"/>
        </w:rPr>
        <w:t>Przed dokonaniem zmiany podwykonawcy lub wprowadzeniem podwykonawcy w trakcie realizowania przedmiotu umowy, Wykonawca zobowiązany jest poinformować o tym Zamawiającego i uzyskać jego zgodę na zmianę/wprowadzenie podwykonawcy.</w:t>
      </w:r>
    </w:p>
    <w:p w14:paraId="380C7961" w14:textId="77777777"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rPr>
      </w:pPr>
      <w:r w:rsidRPr="00653025">
        <w:rPr>
          <w:rFonts w:ascii="Arial" w:hAnsi="Arial" w:cs="Arial"/>
          <w:i/>
          <w:iCs/>
        </w:rPr>
        <w:t>(dotyczy przypadku, gdy Wykonawca nie  korzysta z Podwykonawców)</w:t>
      </w:r>
      <w:r w:rsidRPr="00653025">
        <w:rPr>
          <w:rFonts w:ascii="Arial" w:hAnsi="Arial" w:cs="Arial"/>
        </w:rPr>
        <w:t> </w:t>
      </w:r>
    </w:p>
    <w:p w14:paraId="51994AF7" w14:textId="77777777" w:rsidR="00E26FD6" w:rsidRPr="00653025" w:rsidRDefault="00E26FD6" w:rsidP="00E26FD6">
      <w:pPr>
        <w:numPr>
          <w:ilvl w:val="0"/>
          <w:numId w:val="385"/>
        </w:numPr>
        <w:shd w:val="clear" w:color="auto" w:fill="FFFFFF"/>
        <w:spacing w:before="120" w:after="120"/>
        <w:ind w:left="357" w:hanging="357"/>
        <w:jc w:val="both"/>
        <w:textAlignment w:val="baseline"/>
        <w:rPr>
          <w:rFonts w:ascii="Arial" w:hAnsi="Arial" w:cs="Arial"/>
          <w:b/>
          <w:bCs/>
        </w:rPr>
      </w:pPr>
      <w:r w:rsidRPr="00653025">
        <w:rPr>
          <w:rFonts w:ascii="Arial" w:hAnsi="Arial" w:cs="Arial"/>
          <w:b/>
          <w:bCs/>
        </w:rPr>
        <w:t>Zgodnie z oświadczeniem złożonym przez Wykonawcę, nie będzie on korzystał z Podwykonawców.</w:t>
      </w:r>
    </w:p>
    <w:p w14:paraId="00DDBF93" w14:textId="3BD215D2" w:rsidR="00E26FD6" w:rsidRPr="00653025" w:rsidRDefault="00E26FD6" w:rsidP="00E26FD6">
      <w:pPr>
        <w:spacing w:after="120"/>
        <w:jc w:val="center"/>
        <w:rPr>
          <w:rFonts w:ascii="Arial" w:eastAsia="Calibri" w:hAnsi="Arial" w:cs="Arial"/>
          <w:b/>
          <w:bCs/>
        </w:rPr>
      </w:pPr>
      <w:r w:rsidRPr="00653025">
        <w:rPr>
          <w:rFonts w:ascii="Arial" w:eastAsia="Calibri" w:hAnsi="Arial" w:cs="Arial"/>
          <w:b/>
          <w:bCs/>
        </w:rPr>
        <w:t>§</w:t>
      </w:r>
      <w:r w:rsidR="00284A9B">
        <w:rPr>
          <w:rFonts w:ascii="Arial" w:eastAsia="Calibri" w:hAnsi="Arial" w:cs="Arial"/>
          <w:b/>
          <w:bCs/>
        </w:rPr>
        <w:t xml:space="preserve"> </w:t>
      </w:r>
      <w:r w:rsidRPr="00653025">
        <w:rPr>
          <w:rFonts w:ascii="Arial" w:eastAsia="Calibri" w:hAnsi="Arial" w:cs="Arial"/>
          <w:b/>
          <w:bCs/>
        </w:rPr>
        <w:t>14</w:t>
      </w:r>
      <w:r w:rsidRPr="00653025">
        <w:rPr>
          <w:rFonts w:ascii="Arial" w:eastAsia="Calibri" w:hAnsi="Arial" w:cs="Arial"/>
          <w:b/>
          <w:bCs/>
        </w:rPr>
        <w:br/>
        <w:t>Warunki zmiany umowy</w:t>
      </w:r>
    </w:p>
    <w:p w14:paraId="560B15B6" w14:textId="77777777" w:rsidR="00E26FD6" w:rsidRPr="00653025" w:rsidRDefault="00E26FD6" w:rsidP="00E26FD6">
      <w:pPr>
        <w:numPr>
          <w:ilvl w:val="0"/>
          <w:numId w:val="690"/>
        </w:numPr>
        <w:suppressAutoHyphens/>
        <w:spacing w:after="120"/>
        <w:ind w:left="357" w:hanging="357"/>
        <w:jc w:val="both"/>
        <w:rPr>
          <w:rFonts w:ascii="Arial" w:eastAsia="Calibri" w:hAnsi="Arial" w:cs="Arial"/>
        </w:rPr>
      </w:pPr>
      <w:r w:rsidRPr="00653025">
        <w:rPr>
          <w:rFonts w:ascii="Arial" w:eastAsia="Calibri" w:hAnsi="Arial" w:cs="Arial"/>
          <w:bCs/>
        </w:rPr>
        <w:t>Wszelkie zmiany niniejszej umowy wymagają formy pisemnej pod rygorem nieważności.</w:t>
      </w:r>
    </w:p>
    <w:p w14:paraId="024CC083" w14:textId="38CE0B2C" w:rsidR="00E26FD6" w:rsidRPr="00653025" w:rsidRDefault="00E26FD6" w:rsidP="00E26FD6">
      <w:pPr>
        <w:numPr>
          <w:ilvl w:val="0"/>
          <w:numId w:val="690"/>
        </w:numPr>
        <w:suppressAutoHyphens/>
        <w:spacing w:after="120"/>
        <w:ind w:left="357" w:hanging="357"/>
        <w:jc w:val="both"/>
        <w:rPr>
          <w:rFonts w:ascii="Arial" w:eastAsia="Calibri" w:hAnsi="Arial" w:cs="Arial"/>
        </w:rPr>
      </w:pPr>
      <w:r w:rsidRPr="00653025">
        <w:rPr>
          <w:rFonts w:ascii="Arial" w:eastAsia="Calibri" w:hAnsi="Arial" w:cs="Arial"/>
        </w:rPr>
        <w:t>Dopuszcza się wprowadzenie zmian do umowy w następującym zakresie i</w:t>
      </w:r>
      <w:r w:rsidR="00284A9B">
        <w:rPr>
          <w:rFonts w:ascii="Arial" w:eastAsia="Calibri" w:hAnsi="Arial" w:cs="Arial"/>
        </w:rPr>
        <w:t> </w:t>
      </w:r>
      <w:r w:rsidRPr="00653025">
        <w:rPr>
          <w:rFonts w:ascii="Arial" w:eastAsia="Calibri" w:hAnsi="Arial" w:cs="Arial"/>
        </w:rPr>
        <w:t>w</w:t>
      </w:r>
      <w:r w:rsidR="00284A9B">
        <w:rPr>
          <w:rFonts w:ascii="Arial" w:eastAsia="Calibri" w:hAnsi="Arial" w:cs="Arial"/>
        </w:rPr>
        <w:t> </w:t>
      </w:r>
      <w:r w:rsidRPr="00653025">
        <w:rPr>
          <w:rFonts w:ascii="Arial" w:eastAsia="Calibri" w:hAnsi="Arial" w:cs="Arial"/>
        </w:rPr>
        <w:t xml:space="preserve">następujących przypadkach (zgodnie z art. 455 ust. 1 pkt 1 ustawy Pzp): </w:t>
      </w:r>
    </w:p>
    <w:p w14:paraId="558214EA" w14:textId="2450B438" w:rsidR="00E26FD6" w:rsidRPr="00653025" w:rsidRDefault="00E26FD6" w:rsidP="00E26FD6">
      <w:pPr>
        <w:numPr>
          <w:ilvl w:val="0"/>
          <w:numId w:val="698"/>
        </w:numPr>
        <w:spacing w:after="120"/>
        <w:ind w:left="714" w:hanging="357"/>
        <w:jc w:val="both"/>
        <w:rPr>
          <w:rFonts w:ascii="Arial" w:eastAsia="Calibri" w:hAnsi="Arial" w:cs="Arial"/>
        </w:rPr>
      </w:pPr>
      <w:r w:rsidRPr="00653025">
        <w:rPr>
          <w:rFonts w:ascii="Arial" w:eastAsia="Calibri" w:hAnsi="Arial" w:cs="Arial"/>
        </w:rPr>
        <w:t>zaistnienia omyłki pisarskiej lub rachunkowej bądź innej omyłki polegającej na niezgodności treści umowy z Ofertą – poprzez ustalenie treści umowy do zgodności z</w:t>
      </w:r>
      <w:r w:rsidR="00284A9B">
        <w:rPr>
          <w:rFonts w:ascii="Arial" w:eastAsia="Calibri" w:hAnsi="Arial" w:cs="Arial"/>
        </w:rPr>
        <w:t> </w:t>
      </w:r>
      <w:r w:rsidRPr="00653025">
        <w:rPr>
          <w:rFonts w:ascii="Arial" w:eastAsia="Calibri" w:hAnsi="Arial" w:cs="Arial"/>
        </w:rPr>
        <w:t>treścią Oferty;</w:t>
      </w:r>
    </w:p>
    <w:p w14:paraId="7A693F1B" w14:textId="3E0E012C" w:rsidR="00E26FD6" w:rsidRPr="00653025" w:rsidRDefault="00E26FD6" w:rsidP="00E26FD6">
      <w:pPr>
        <w:numPr>
          <w:ilvl w:val="0"/>
          <w:numId w:val="698"/>
        </w:numPr>
        <w:spacing w:after="120"/>
        <w:ind w:left="714" w:hanging="357"/>
        <w:jc w:val="both"/>
        <w:rPr>
          <w:rFonts w:ascii="Arial" w:eastAsia="Calibri" w:hAnsi="Arial" w:cs="Arial"/>
        </w:rPr>
      </w:pPr>
      <w:r w:rsidRPr="00653025">
        <w:rPr>
          <w:rFonts w:ascii="Arial" w:eastAsia="Calibri" w:hAnsi="Arial" w:cs="Arial"/>
        </w:rPr>
        <w:t xml:space="preserve">konieczności wprowadzenia innych zmian do umowy niż wyżej wymienione, spowodowanych zmianami w przepisach prawa, normach, dyrektywach lub standardach; </w:t>
      </w:r>
    </w:p>
    <w:p w14:paraId="32A6E772" w14:textId="77777777" w:rsidR="00E26FD6" w:rsidRPr="00653025" w:rsidRDefault="00E26FD6" w:rsidP="00E26FD6">
      <w:pPr>
        <w:numPr>
          <w:ilvl w:val="0"/>
          <w:numId w:val="698"/>
        </w:numPr>
        <w:spacing w:after="120"/>
        <w:ind w:left="714" w:hanging="357"/>
        <w:jc w:val="both"/>
        <w:rPr>
          <w:rFonts w:ascii="Arial" w:eastAsia="Calibri" w:hAnsi="Arial" w:cs="Arial"/>
        </w:rPr>
      </w:pPr>
      <w:r w:rsidRPr="00653025">
        <w:rPr>
          <w:rFonts w:ascii="Arial" w:hAnsi="Arial" w:cs="Arial"/>
        </w:rPr>
        <w:t xml:space="preserve">w przypadku braku dostępności na rynku (której nie można było przewidzieć) </w:t>
      </w:r>
      <w:r w:rsidRPr="00653025">
        <w:rPr>
          <w:rFonts w:ascii="Arial" w:eastAsia="Calibri" w:hAnsi="Arial" w:cs="Arial"/>
        </w:rPr>
        <w:t>zaoferowanego</w:t>
      </w:r>
      <w:r w:rsidRPr="00653025">
        <w:rPr>
          <w:rFonts w:ascii="Arial" w:hAnsi="Arial" w:cs="Arial"/>
        </w:rPr>
        <w:t xml:space="preserve"> przez Wykonawcę Oprogramowania pod warunkiem, że Wykonawca dostarczy Oprogramowanie o parametrach technicznych i użytkowych nie gorszych niż te, które zostały wskazane w ofercie oraz pod warunkiem, że jego cena nie ulegnie zwiększeniu w stosunku do ceny określonej w ofercie Wykonawcy. Warunkiem wprowadzenia takiej zmiany jest: </w:t>
      </w:r>
    </w:p>
    <w:p w14:paraId="4809C4F9" w14:textId="3377F952" w:rsidR="00E26FD6" w:rsidRPr="00653025" w:rsidRDefault="00E26FD6" w:rsidP="00E26FD6">
      <w:pPr>
        <w:numPr>
          <w:ilvl w:val="0"/>
          <w:numId w:val="680"/>
        </w:numPr>
        <w:spacing w:before="120" w:after="120"/>
        <w:ind w:left="1094" w:hanging="357"/>
        <w:jc w:val="both"/>
        <w:rPr>
          <w:rFonts w:ascii="Arial" w:hAnsi="Arial" w:cs="Arial"/>
        </w:rPr>
      </w:pPr>
      <w:r w:rsidRPr="00653025">
        <w:rPr>
          <w:rFonts w:ascii="Arial" w:hAnsi="Arial" w:cs="Arial"/>
        </w:rPr>
        <w:t>wykazanie w sposób niebudzący wątpliwości Zamawiającemu, że w dniu składania oferty, Oprogramowanie określone w formularzu ofertowym było dostępne w</w:t>
      </w:r>
      <w:r w:rsidR="00284A9B">
        <w:rPr>
          <w:rFonts w:ascii="Arial" w:hAnsi="Arial" w:cs="Arial"/>
        </w:rPr>
        <w:t> </w:t>
      </w:r>
      <w:r w:rsidRPr="00653025">
        <w:rPr>
          <w:rFonts w:ascii="Arial" w:hAnsi="Arial" w:cs="Arial"/>
        </w:rPr>
        <w:t>ilościach nie mniejszych niż to określono w ofercie, a także, że w momencie zaproponowania Oprogramowania zamiennego, Oprogramowanie określone w</w:t>
      </w:r>
      <w:r w:rsidR="00284A9B">
        <w:rPr>
          <w:rFonts w:ascii="Arial" w:hAnsi="Arial" w:cs="Arial"/>
        </w:rPr>
        <w:t> </w:t>
      </w:r>
      <w:r w:rsidRPr="00653025">
        <w:rPr>
          <w:rFonts w:ascii="Arial" w:hAnsi="Arial" w:cs="Arial"/>
        </w:rPr>
        <w:t>formularzu ofertowym nie jest dostępne na rynku,</w:t>
      </w:r>
    </w:p>
    <w:p w14:paraId="39D66604" w14:textId="77777777" w:rsidR="00E26FD6" w:rsidRPr="00653025" w:rsidRDefault="00E26FD6" w:rsidP="00E26FD6">
      <w:pPr>
        <w:numPr>
          <w:ilvl w:val="0"/>
          <w:numId w:val="680"/>
        </w:numPr>
        <w:spacing w:before="120" w:after="120"/>
        <w:ind w:left="1094" w:hanging="357"/>
        <w:jc w:val="both"/>
        <w:rPr>
          <w:rFonts w:ascii="Arial" w:eastAsia="Calibri" w:hAnsi="Arial" w:cs="Arial"/>
        </w:rPr>
      </w:pPr>
      <w:r w:rsidRPr="00653025">
        <w:rPr>
          <w:rFonts w:ascii="Arial" w:hAnsi="Arial" w:cs="Arial"/>
        </w:rPr>
        <w:t>wykazanie przez Wykonawcę, że Oprogramowanie stanowiące zamiennik posiada właściwości nie gorsze niż Oprogramowanie będące przedmiotem zamówienia,  </w:t>
      </w:r>
    </w:p>
    <w:p w14:paraId="71146DF5" w14:textId="77777777" w:rsidR="00E26FD6" w:rsidRPr="00653025" w:rsidRDefault="00E26FD6" w:rsidP="00E26FD6">
      <w:pPr>
        <w:numPr>
          <w:ilvl w:val="0"/>
          <w:numId w:val="680"/>
        </w:numPr>
        <w:spacing w:before="120" w:after="120"/>
        <w:ind w:left="1094" w:hanging="357"/>
        <w:jc w:val="both"/>
        <w:rPr>
          <w:rFonts w:ascii="Arial" w:eastAsia="Calibri" w:hAnsi="Arial" w:cs="Arial"/>
        </w:rPr>
      </w:pPr>
      <w:r w:rsidRPr="00653025">
        <w:rPr>
          <w:rFonts w:ascii="Arial" w:hAnsi="Arial" w:cs="Arial"/>
        </w:rPr>
        <w:lastRenderedPageBreak/>
        <w:t>dostarczenie do Zamawiającego dokumentów potwierdzających spełnianie przez zamienne Oprogramowanie wymagań postawionych na etapie postępowania przetargowego,  </w:t>
      </w:r>
    </w:p>
    <w:p w14:paraId="37CB4D49" w14:textId="77777777" w:rsidR="00E26FD6" w:rsidRPr="00653025" w:rsidRDefault="00E26FD6" w:rsidP="00E26FD6">
      <w:pPr>
        <w:numPr>
          <w:ilvl w:val="0"/>
          <w:numId w:val="680"/>
        </w:numPr>
        <w:spacing w:before="120" w:after="120"/>
        <w:ind w:left="1094" w:hanging="357"/>
        <w:jc w:val="both"/>
        <w:rPr>
          <w:rFonts w:ascii="Arial" w:eastAsia="Calibri" w:hAnsi="Arial" w:cs="Arial"/>
        </w:rPr>
      </w:pPr>
      <w:r w:rsidRPr="00653025">
        <w:rPr>
          <w:rFonts w:ascii="Arial" w:hAnsi="Arial" w:cs="Arial"/>
        </w:rPr>
        <w:t>na żądanie Zamawiającego dostarczenie Oprogramowania zamiennego w celu przeprowadzenia weryfikacji parametrów;</w:t>
      </w:r>
    </w:p>
    <w:p w14:paraId="0D60B7F9" w14:textId="77777777" w:rsidR="00E26FD6" w:rsidRPr="00653025" w:rsidRDefault="00E26FD6" w:rsidP="00E26FD6">
      <w:pPr>
        <w:numPr>
          <w:ilvl w:val="0"/>
          <w:numId w:val="698"/>
        </w:numPr>
        <w:spacing w:after="120"/>
        <w:ind w:left="714" w:hanging="357"/>
        <w:jc w:val="both"/>
        <w:rPr>
          <w:rFonts w:ascii="Arial" w:hAnsi="Arial" w:cs="Arial"/>
        </w:rPr>
      </w:pPr>
      <w:r w:rsidRPr="00653025">
        <w:rPr>
          <w:rFonts w:ascii="Arial" w:hAnsi="Arial" w:cs="Arial"/>
        </w:rPr>
        <w:t>w przypadku wprowadzenia przez producenta nowej wersji Oprogramowania lub innych elementów lub zakończenia wytwarzania/produkcji Oprogramowania objętych Umową lub wycofania ich z produkcji lub/i wycofania z obrotu na terytorium Rzeczypospolitej Polskiej, ujawnienia się powszechnie występujących wad oferowanego Oprogramowania Zamawiający dopuszcza zmianę polegająca na dostarczeniu produktu zastępczego. Warunkiem wprowadzenia takiej zmiany jest:</w:t>
      </w:r>
    </w:p>
    <w:p w14:paraId="527E85C0" w14:textId="77777777" w:rsidR="00E26FD6" w:rsidRPr="00653025" w:rsidRDefault="00E26FD6" w:rsidP="00E26FD6">
      <w:pPr>
        <w:numPr>
          <w:ilvl w:val="0"/>
          <w:numId w:val="681"/>
        </w:numPr>
        <w:spacing w:before="120" w:after="120"/>
        <w:ind w:left="1094" w:hanging="357"/>
        <w:jc w:val="both"/>
        <w:rPr>
          <w:rFonts w:ascii="Arial" w:eastAsia="Calibri" w:hAnsi="Arial" w:cs="Arial"/>
        </w:rPr>
      </w:pPr>
      <w:r w:rsidRPr="00653025">
        <w:rPr>
          <w:rFonts w:ascii="Arial" w:hAnsi="Arial" w:cs="Arial"/>
        </w:rPr>
        <w:t>wykazanie przez Wykonawcę, że Oprogramowanie stanowiące zamiennik posiada właściwości nie gorsze niż Oprogramowanie będące przedmiotem zamówienia,  </w:t>
      </w:r>
    </w:p>
    <w:p w14:paraId="5ADDFCBA" w14:textId="77777777" w:rsidR="00E26FD6" w:rsidRPr="00653025" w:rsidRDefault="00E26FD6" w:rsidP="00E26FD6">
      <w:pPr>
        <w:numPr>
          <w:ilvl w:val="0"/>
          <w:numId w:val="681"/>
        </w:numPr>
        <w:spacing w:before="120" w:after="120"/>
        <w:ind w:left="1094" w:hanging="357"/>
        <w:jc w:val="both"/>
        <w:rPr>
          <w:rFonts w:ascii="Arial" w:eastAsia="Calibri" w:hAnsi="Arial" w:cs="Arial"/>
        </w:rPr>
      </w:pPr>
      <w:r w:rsidRPr="00653025">
        <w:rPr>
          <w:rFonts w:ascii="Arial" w:hAnsi="Arial" w:cs="Arial"/>
        </w:rPr>
        <w:t>dostarczenie do Zamawiającego dokumentów potwierdzających spełnianie przez zamienne Oprogramowanie wymagań postawionych na etapie postępowania przetargowego,  </w:t>
      </w:r>
    </w:p>
    <w:p w14:paraId="11354D94" w14:textId="1CA4A059" w:rsidR="00E26FD6" w:rsidRPr="00653025" w:rsidRDefault="00E26FD6" w:rsidP="00E26FD6">
      <w:pPr>
        <w:numPr>
          <w:ilvl w:val="0"/>
          <w:numId w:val="681"/>
        </w:numPr>
        <w:spacing w:before="120" w:after="120"/>
        <w:ind w:left="1094" w:hanging="357"/>
        <w:jc w:val="both"/>
        <w:rPr>
          <w:rFonts w:ascii="Arial" w:eastAsia="Calibri" w:hAnsi="Arial" w:cs="Arial"/>
        </w:rPr>
      </w:pPr>
      <w:r w:rsidRPr="00653025">
        <w:rPr>
          <w:rFonts w:ascii="Arial" w:hAnsi="Arial" w:cs="Arial"/>
        </w:rPr>
        <w:t>na żądanie Zamawiającego dostarczenie Oprogramowania zamiennego w celu przeprowadzenia weryfikacji parametrów;</w:t>
      </w:r>
    </w:p>
    <w:p w14:paraId="44EDF0B8" w14:textId="77777777" w:rsidR="00E26FD6" w:rsidRPr="00653025" w:rsidRDefault="00E26FD6" w:rsidP="00E26FD6">
      <w:pPr>
        <w:numPr>
          <w:ilvl w:val="0"/>
          <w:numId w:val="698"/>
        </w:numPr>
        <w:spacing w:after="120"/>
        <w:ind w:left="714" w:hanging="357"/>
        <w:jc w:val="both"/>
        <w:rPr>
          <w:rFonts w:ascii="Arial" w:hAnsi="Arial" w:cs="Arial"/>
        </w:rPr>
      </w:pPr>
      <w:r w:rsidRPr="00653025">
        <w:rPr>
          <w:rFonts w:ascii="Arial" w:hAnsi="Arial" w:cs="Arial"/>
        </w:rPr>
        <w:t xml:space="preserve">w </w:t>
      </w:r>
      <w:r w:rsidRPr="00653025">
        <w:rPr>
          <w:rFonts w:ascii="Arial" w:eastAsia="Calibri" w:hAnsi="Arial" w:cs="Arial"/>
        </w:rPr>
        <w:t>przypadku</w:t>
      </w:r>
      <w:r w:rsidRPr="00653025">
        <w:rPr>
          <w:rFonts w:ascii="Arial" w:hAnsi="Arial" w:cs="Arial"/>
        </w:rPr>
        <w:t xml:space="preserve">, gdyby na rynku pojawiło się nowe Oprogramowanie stanowiące przedmiot oferty i będzie posiadać nie gorsze cechy, parametry, funkcjonalności niż Oprogramowanie będące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7738A765" w14:textId="77777777" w:rsidR="00E26FD6" w:rsidRPr="00653025" w:rsidRDefault="00E26FD6" w:rsidP="00E26FD6">
      <w:pPr>
        <w:numPr>
          <w:ilvl w:val="0"/>
          <w:numId w:val="698"/>
        </w:numPr>
        <w:spacing w:after="120"/>
        <w:ind w:left="714" w:hanging="357"/>
        <w:jc w:val="both"/>
        <w:rPr>
          <w:rFonts w:ascii="Arial" w:hAnsi="Arial" w:cs="Arial"/>
        </w:rPr>
      </w:pPr>
      <w:r w:rsidRPr="00653025">
        <w:rPr>
          <w:rFonts w:ascii="Arial" w:hAnsi="Arial" w:cs="Arial"/>
        </w:rPr>
        <w:t>terminy ustalone w § 2 mogą ulec przesunięciu w przypadku wystąpienia opóźnień wynikających z:</w:t>
      </w:r>
    </w:p>
    <w:p w14:paraId="537AC4C0" w14:textId="77777777" w:rsidR="00E26FD6" w:rsidRPr="00653025" w:rsidRDefault="00E26FD6" w:rsidP="00E26FD6">
      <w:pPr>
        <w:numPr>
          <w:ilvl w:val="1"/>
          <w:numId w:val="682"/>
        </w:numPr>
        <w:tabs>
          <w:tab w:val="left" w:pos="1276"/>
        </w:tabs>
        <w:spacing w:before="120" w:after="120"/>
        <w:ind w:left="1094" w:hanging="357"/>
        <w:jc w:val="both"/>
        <w:rPr>
          <w:rFonts w:ascii="Arial" w:hAnsi="Arial" w:cs="Arial"/>
        </w:rPr>
      </w:pPr>
      <w:r w:rsidRPr="00653025">
        <w:rPr>
          <w:rFonts w:ascii="Arial" w:hAnsi="Arial" w:cs="Arial"/>
        </w:rPr>
        <w:t>organizacji pracy po stronie Zamawiającego – w tym zmianami kadrowymi lub strukturą organizacyjną,</w:t>
      </w:r>
    </w:p>
    <w:p w14:paraId="27DAEBB8" w14:textId="77777777" w:rsidR="00E26FD6" w:rsidRPr="00653025" w:rsidRDefault="00E26FD6" w:rsidP="00E26FD6">
      <w:pPr>
        <w:numPr>
          <w:ilvl w:val="1"/>
          <w:numId w:val="682"/>
        </w:numPr>
        <w:tabs>
          <w:tab w:val="left" w:pos="1276"/>
        </w:tabs>
        <w:spacing w:before="120" w:after="120"/>
        <w:ind w:left="1094" w:hanging="357"/>
        <w:jc w:val="both"/>
        <w:rPr>
          <w:rFonts w:ascii="Arial" w:hAnsi="Arial" w:cs="Arial"/>
        </w:rPr>
      </w:pPr>
      <w:r w:rsidRPr="00653025">
        <w:rPr>
          <w:rFonts w:ascii="Arial" w:hAnsi="Arial" w:cs="Arial"/>
        </w:rPr>
        <w:t>przestojów i opóźnień z przyczyn leżących po stronie Zamawiającego;</w:t>
      </w:r>
    </w:p>
    <w:p w14:paraId="1491AFE3" w14:textId="3B32DB06" w:rsidR="00E26FD6" w:rsidRPr="00653025" w:rsidRDefault="00E26FD6" w:rsidP="00E26FD6">
      <w:pPr>
        <w:numPr>
          <w:ilvl w:val="1"/>
          <w:numId w:val="682"/>
        </w:numPr>
        <w:tabs>
          <w:tab w:val="left" w:pos="1276"/>
        </w:tabs>
        <w:spacing w:before="120" w:after="120"/>
        <w:ind w:left="1094" w:hanging="357"/>
        <w:jc w:val="both"/>
        <w:rPr>
          <w:rFonts w:ascii="Arial" w:hAnsi="Arial" w:cs="Arial"/>
        </w:rPr>
      </w:pPr>
      <w:r w:rsidRPr="00653025">
        <w:rPr>
          <w:rFonts w:ascii="Arial" w:hAnsi="Arial" w:cs="Arial"/>
        </w:rPr>
        <w:t>braku możliwości przyjęcia sprzętu do magazynu Zamawiającego, związanego z</w:t>
      </w:r>
      <w:r w:rsidR="00284A9B">
        <w:rPr>
          <w:rFonts w:ascii="Arial" w:hAnsi="Arial" w:cs="Arial"/>
        </w:rPr>
        <w:t> </w:t>
      </w:r>
      <w:r w:rsidRPr="00653025">
        <w:rPr>
          <w:rFonts w:ascii="Arial" w:hAnsi="Arial" w:cs="Arial"/>
        </w:rPr>
        <w:t xml:space="preserve">realizacją innych dostaw; </w:t>
      </w:r>
    </w:p>
    <w:p w14:paraId="34155A3A" w14:textId="77777777" w:rsidR="00E26FD6" w:rsidRPr="00653025" w:rsidRDefault="00E26FD6" w:rsidP="00E26FD6">
      <w:pPr>
        <w:numPr>
          <w:ilvl w:val="1"/>
          <w:numId w:val="682"/>
        </w:numPr>
        <w:tabs>
          <w:tab w:val="left" w:pos="1276"/>
        </w:tabs>
        <w:spacing w:before="120" w:after="120"/>
        <w:ind w:left="1094" w:hanging="357"/>
        <w:jc w:val="both"/>
        <w:rPr>
          <w:rFonts w:ascii="Arial" w:hAnsi="Arial" w:cs="Arial"/>
        </w:rPr>
      </w:pPr>
      <w:r w:rsidRPr="00653025">
        <w:rPr>
          <w:rFonts w:ascii="Arial" w:hAnsi="Arial" w:cs="Arial"/>
        </w:rPr>
        <w:t>działania siły wyższej mającej bezpośredni wpływ na terminowość wykonania prac;</w:t>
      </w:r>
    </w:p>
    <w:p w14:paraId="323336D7" w14:textId="77777777" w:rsidR="00E26FD6" w:rsidRPr="00653025" w:rsidRDefault="00E26FD6" w:rsidP="00E26FD6">
      <w:pPr>
        <w:numPr>
          <w:ilvl w:val="1"/>
          <w:numId w:val="682"/>
        </w:numPr>
        <w:tabs>
          <w:tab w:val="left" w:pos="1276"/>
        </w:tabs>
        <w:spacing w:before="120" w:after="120"/>
        <w:ind w:left="1094" w:hanging="357"/>
        <w:jc w:val="both"/>
        <w:rPr>
          <w:rFonts w:ascii="Arial" w:eastAsia="Calibri" w:hAnsi="Arial" w:cs="Arial"/>
        </w:rPr>
      </w:pPr>
      <w:r w:rsidRPr="00653025">
        <w:rPr>
          <w:rFonts w:ascii="Arial" w:hAnsi="Arial" w:cs="Aria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71CBB2CA" w14:textId="290943A2" w:rsidR="00E26FD6" w:rsidRPr="00653025" w:rsidRDefault="00E26FD6" w:rsidP="00E26FD6">
      <w:pPr>
        <w:numPr>
          <w:ilvl w:val="1"/>
          <w:numId w:val="682"/>
        </w:numPr>
        <w:tabs>
          <w:tab w:val="left" w:pos="1276"/>
        </w:tabs>
        <w:spacing w:before="120" w:after="120"/>
        <w:ind w:left="1094" w:hanging="357"/>
        <w:jc w:val="both"/>
        <w:rPr>
          <w:rFonts w:ascii="Arial" w:eastAsia="Calibri" w:hAnsi="Arial" w:cs="Arial"/>
        </w:rPr>
      </w:pPr>
      <w:r w:rsidRPr="00653025">
        <w:rPr>
          <w:rFonts w:ascii="Arial" w:hAnsi="Arial" w:cs="Arial"/>
        </w:rPr>
        <w:t xml:space="preserve">w przypadku, gdy którakolwiek ze Stron nie jest w stanie wywiązać się ze swych zobowiązań umownych w związku z okolicznościami siły wyższej druga Strona </w:t>
      </w:r>
      <w:r w:rsidRPr="00653025">
        <w:rPr>
          <w:rFonts w:ascii="Arial" w:hAnsi="Arial" w:cs="Arial"/>
        </w:rPr>
        <w:lastRenderedPageBreak/>
        <w:t>musi być poinformowana w formie pisemnej w terminie 14 dni od momentu zaistnienia ww. okoliczności;</w:t>
      </w:r>
    </w:p>
    <w:p w14:paraId="2E96E3AC" w14:textId="77777777" w:rsidR="00E26FD6" w:rsidRPr="00653025" w:rsidRDefault="00E26FD6" w:rsidP="00E26FD6">
      <w:pPr>
        <w:numPr>
          <w:ilvl w:val="1"/>
          <w:numId w:val="682"/>
        </w:numPr>
        <w:tabs>
          <w:tab w:val="left" w:pos="1276"/>
        </w:tabs>
        <w:spacing w:before="120" w:after="120"/>
        <w:ind w:left="1094" w:hanging="357"/>
        <w:jc w:val="both"/>
        <w:rPr>
          <w:rFonts w:ascii="Arial" w:hAnsi="Arial" w:cs="Arial"/>
        </w:rPr>
      </w:pPr>
      <w:r w:rsidRPr="00653025">
        <w:rPr>
          <w:rFonts w:ascii="Arial" w:hAnsi="Arial" w:cs="Arial"/>
        </w:rPr>
        <w:t>wystąpienia okoliczności, których Strony umowy nie były w stanie przewidzieć, pomimo zachowania należytej staranności (np. warunków pogodowych uniemożliwiających prowadzenie prac montażowych);</w:t>
      </w:r>
    </w:p>
    <w:p w14:paraId="6DA913B9" w14:textId="77777777" w:rsidR="00E26FD6" w:rsidRPr="00653025" w:rsidRDefault="00E26FD6" w:rsidP="00E26FD6">
      <w:pPr>
        <w:numPr>
          <w:ilvl w:val="0"/>
          <w:numId w:val="698"/>
        </w:numPr>
        <w:spacing w:after="120"/>
        <w:ind w:left="714" w:hanging="357"/>
        <w:jc w:val="both"/>
        <w:rPr>
          <w:rFonts w:ascii="Arial" w:hAnsi="Arial" w:cs="Arial"/>
        </w:rPr>
      </w:pPr>
      <w:r w:rsidRPr="00653025">
        <w:rPr>
          <w:rFonts w:ascii="Arial" w:hAnsi="Arial" w:cs="Arial"/>
        </w:rPr>
        <w:t xml:space="preserve">w </w:t>
      </w:r>
      <w:r w:rsidRPr="00653025">
        <w:rPr>
          <w:rFonts w:ascii="Arial" w:eastAsia="Calibri" w:hAnsi="Arial" w:cs="Arial"/>
        </w:rPr>
        <w:t>przedstawionych</w:t>
      </w:r>
      <w:r w:rsidRPr="00653025">
        <w:rPr>
          <w:rFonts w:ascii="Arial" w:hAnsi="Arial" w:cs="Arial"/>
        </w:rPr>
        <w:t xml:space="preserve"> w ust. 2 pkt 7 przypadkach wystąpienia opóźnień Strony ustalają nowe terminy realizacji (w formie pisemnej) z tym, że maksymalny okres przesunięcia terminu zakończenia realizacji umowy równy będzie okresowi przerwy lub przestoju. </w:t>
      </w:r>
    </w:p>
    <w:p w14:paraId="0A66A309" w14:textId="63745825" w:rsidR="00E26FD6" w:rsidRPr="00653025" w:rsidRDefault="00E26FD6" w:rsidP="00E26FD6">
      <w:pPr>
        <w:numPr>
          <w:ilvl w:val="0"/>
          <w:numId w:val="690"/>
        </w:numPr>
        <w:suppressAutoHyphens/>
        <w:spacing w:before="120" w:after="120"/>
        <w:ind w:left="357" w:hanging="357"/>
        <w:jc w:val="both"/>
        <w:rPr>
          <w:rFonts w:ascii="Arial" w:eastAsia="Calibri" w:hAnsi="Arial" w:cs="Arial"/>
        </w:rPr>
      </w:pPr>
      <w:r w:rsidRPr="00653025">
        <w:rPr>
          <w:rFonts w:ascii="Arial" w:eastAsia="Arial" w:hAnsi="Arial" w:cs="Arial"/>
        </w:rPr>
        <w:t xml:space="preserve">Wszelkie zmiany </w:t>
      </w:r>
      <w:r w:rsidRPr="00653025">
        <w:rPr>
          <w:rFonts w:ascii="Arial" w:hAnsi="Arial" w:cs="Arial"/>
        </w:rPr>
        <w:t>umowy mogą nastąpić z inicjatywy którejkolwiek ze Stron. W takiej sytuacji Strona inicjująca zwraca się pisemnie z wnioskiem o zmianę umowy.</w:t>
      </w:r>
    </w:p>
    <w:p w14:paraId="1E894971" w14:textId="77777777" w:rsidR="00E26FD6" w:rsidRPr="00653025" w:rsidRDefault="00E26FD6" w:rsidP="00E26FD6">
      <w:pPr>
        <w:numPr>
          <w:ilvl w:val="0"/>
          <w:numId w:val="690"/>
        </w:numPr>
        <w:suppressAutoHyphens/>
        <w:spacing w:before="120" w:after="120"/>
        <w:ind w:left="357" w:hanging="357"/>
        <w:jc w:val="both"/>
        <w:rPr>
          <w:rFonts w:ascii="Arial" w:eastAsia="Calibri" w:hAnsi="Arial" w:cs="Arial"/>
        </w:rPr>
      </w:pPr>
      <w:r w:rsidRPr="00653025">
        <w:rPr>
          <w:rFonts w:ascii="Arial" w:eastAsia="Calibri" w:hAnsi="Arial" w:cs="Arial"/>
          <w:bCs/>
        </w:rPr>
        <w:t>Wniosek</w:t>
      </w:r>
      <w:r w:rsidRPr="00653025">
        <w:rPr>
          <w:rFonts w:ascii="Arial" w:eastAsia="Calibri" w:hAnsi="Arial" w:cs="Arial"/>
        </w:rPr>
        <w:t xml:space="preserve"> o zmianę umowy powinien zawierać co najmniej: </w:t>
      </w:r>
    </w:p>
    <w:p w14:paraId="13D33E3C" w14:textId="77777777" w:rsidR="00E26FD6" w:rsidRPr="00653025" w:rsidRDefault="00E26FD6" w:rsidP="00E26FD6">
      <w:pPr>
        <w:numPr>
          <w:ilvl w:val="0"/>
          <w:numId w:val="683"/>
        </w:numPr>
        <w:spacing w:before="120" w:after="120"/>
        <w:ind w:left="714" w:hanging="357"/>
        <w:jc w:val="both"/>
        <w:rPr>
          <w:rFonts w:ascii="Arial" w:eastAsia="Calibri" w:hAnsi="Arial" w:cs="Arial"/>
        </w:rPr>
      </w:pPr>
      <w:r w:rsidRPr="00653025">
        <w:rPr>
          <w:rFonts w:ascii="Arial" w:eastAsia="Calibri" w:hAnsi="Arial" w:cs="Arial"/>
        </w:rPr>
        <w:t xml:space="preserve">zakres proponowanej zmiany, </w:t>
      </w:r>
    </w:p>
    <w:p w14:paraId="2A073088" w14:textId="77777777" w:rsidR="00E26FD6" w:rsidRPr="00653025" w:rsidRDefault="00E26FD6" w:rsidP="00E26FD6">
      <w:pPr>
        <w:numPr>
          <w:ilvl w:val="0"/>
          <w:numId w:val="683"/>
        </w:numPr>
        <w:spacing w:before="120" w:after="120"/>
        <w:ind w:left="714" w:hanging="357"/>
        <w:jc w:val="both"/>
        <w:rPr>
          <w:rFonts w:ascii="Arial" w:eastAsia="Calibri" w:hAnsi="Arial" w:cs="Arial"/>
        </w:rPr>
      </w:pPr>
      <w:r w:rsidRPr="00653025">
        <w:rPr>
          <w:rFonts w:ascii="Arial" w:eastAsia="Calibri" w:hAnsi="Arial" w:cs="Arial"/>
        </w:rPr>
        <w:t xml:space="preserve">opis okoliczności faktycznych uprawniających do dokonania zmiany, </w:t>
      </w:r>
    </w:p>
    <w:p w14:paraId="70DD95BD" w14:textId="77777777" w:rsidR="00E26FD6" w:rsidRPr="00653025" w:rsidRDefault="00E26FD6" w:rsidP="00E26FD6">
      <w:pPr>
        <w:numPr>
          <w:ilvl w:val="0"/>
          <w:numId w:val="683"/>
        </w:numPr>
        <w:spacing w:before="120" w:after="120"/>
        <w:ind w:left="714" w:hanging="357"/>
        <w:jc w:val="both"/>
        <w:rPr>
          <w:rFonts w:ascii="Arial" w:eastAsia="Calibri" w:hAnsi="Arial" w:cs="Arial"/>
        </w:rPr>
      </w:pPr>
      <w:r w:rsidRPr="00653025">
        <w:rPr>
          <w:rFonts w:ascii="Arial" w:eastAsia="Calibri" w:hAnsi="Arial" w:cs="Arial"/>
        </w:rPr>
        <w:t xml:space="preserve">podstawę dokonania zmiany, to jest podstawę prawną wynikającą z przepisów ustawy lub postanowień umowy, </w:t>
      </w:r>
    </w:p>
    <w:p w14:paraId="7FC666AC" w14:textId="77777777" w:rsidR="00E26FD6" w:rsidRPr="00653025" w:rsidRDefault="00E26FD6" w:rsidP="00E26FD6">
      <w:pPr>
        <w:numPr>
          <w:ilvl w:val="0"/>
          <w:numId w:val="683"/>
        </w:numPr>
        <w:spacing w:before="120" w:after="120"/>
        <w:ind w:left="714" w:hanging="357"/>
        <w:jc w:val="both"/>
        <w:rPr>
          <w:rFonts w:ascii="Arial" w:eastAsia="Calibri" w:hAnsi="Arial" w:cs="Arial"/>
        </w:rPr>
      </w:pPr>
      <w:r w:rsidRPr="00653025">
        <w:rPr>
          <w:rFonts w:ascii="Arial" w:eastAsia="Calibri" w:hAnsi="Arial" w:cs="Arial"/>
        </w:rPr>
        <w:t>informacje i dowody potwierdzające, że zostały spełnione okoliczności uzasadniające dokonanie zmiany umowy.</w:t>
      </w:r>
    </w:p>
    <w:p w14:paraId="795DCDCA" w14:textId="77777777" w:rsidR="00E26FD6" w:rsidRPr="00653025" w:rsidRDefault="00E26FD6" w:rsidP="00E26FD6">
      <w:pPr>
        <w:numPr>
          <w:ilvl w:val="0"/>
          <w:numId w:val="690"/>
        </w:numPr>
        <w:suppressAutoHyphens/>
        <w:spacing w:before="120" w:after="120"/>
        <w:ind w:left="357" w:hanging="357"/>
        <w:jc w:val="both"/>
        <w:rPr>
          <w:rFonts w:ascii="Arial" w:eastAsia="Calibri" w:hAnsi="Arial" w:cs="Arial"/>
        </w:rPr>
      </w:pPr>
      <w:r w:rsidRPr="00653025">
        <w:rPr>
          <w:rFonts w:ascii="Arial" w:eastAsia="Calibri" w:hAnsi="Arial" w:cs="Arial"/>
        </w:rPr>
        <w:t>W przypadku złożenia wniosku o zmianę druga Strona jest zobowiązana w terminie 5 dni</w:t>
      </w:r>
      <w:r w:rsidRPr="00653025">
        <w:rPr>
          <w:rFonts w:ascii="Arial" w:eastAsia="Calibri" w:hAnsi="Arial" w:cs="Arial"/>
          <w:b/>
          <w:bCs/>
        </w:rPr>
        <w:t xml:space="preserve"> </w:t>
      </w:r>
      <w:r w:rsidRPr="00653025">
        <w:rPr>
          <w:rFonts w:ascii="Arial" w:eastAsia="Calibri" w:hAnsi="Arial" w:cs="Arial"/>
        </w:rPr>
        <w:t xml:space="preserve">od dnia otrzymania wniosku do ustosunkowania się do niego. Przede wszystkim druga Strona może: </w:t>
      </w:r>
    </w:p>
    <w:p w14:paraId="1EACC196" w14:textId="77777777" w:rsidR="00E26FD6" w:rsidRPr="00653025" w:rsidRDefault="00E26FD6" w:rsidP="00E26FD6">
      <w:pPr>
        <w:numPr>
          <w:ilvl w:val="0"/>
          <w:numId w:val="684"/>
        </w:numPr>
        <w:spacing w:before="120" w:after="120"/>
        <w:ind w:left="714" w:hanging="357"/>
        <w:jc w:val="both"/>
        <w:rPr>
          <w:rFonts w:ascii="Arial" w:eastAsia="Calibri" w:hAnsi="Arial" w:cs="Arial"/>
        </w:rPr>
      </w:pPr>
      <w:r w:rsidRPr="00653025">
        <w:rPr>
          <w:rFonts w:ascii="Arial" w:eastAsia="Calibri" w:hAnsi="Arial" w:cs="Arial"/>
        </w:rPr>
        <w:t xml:space="preserve">zaakceptować wniosek o zmianę, </w:t>
      </w:r>
    </w:p>
    <w:p w14:paraId="648B4D10" w14:textId="77777777" w:rsidR="00E26FD6" w:rsidRPr="00653025" w:rsidRDefault="00E26FD6" w:rsidP="00E26FD6">
      <w:pPr>
        <w:numPr>
          <w:ilvl w:val="0"/>
          <w:numId w:val="684"/>
        </w:numPr>
        <w:spacing w:before="120" w:after="120"/>
        <w:ind w:left="714" w:hanging="357"/>
        <w:jc w:val="both"/>
        <w:rPr>
          <w:rFonts w:ascii="Arial" w:eastAsia="Calibri" w:hAnsi="Arial" w:cs="Arial"/>
        </w:rPr>
      </w:pPr>
      <w:r w:rsidRPr="00653025">
        <w:rPr>
          <w:rFonts w:ascii="Arial" w:eastAsia="Calibri" w:hAnsi="Arial" w:cs="Arial"/>
        </w:rPr>
        <w:t xml:space="preserve">wezwać Stronę wnioskującą o zmianę do uzupełnienia wniosku lub przedstawienia dodatkowych wyjaśnień wraz ze stosownym uzasadnieniem takiego wezwania, </w:t>
      </w:r>
    </w:p>
    <w:p w14:paraId="4F185A25" w14:textId="77777777" w:rsidR="00E26FD6" w:rsidRPr="00653025" w:rsidRDefault="00E26FD6" w:rsidP="00E26FD6">
      <w:pPr>
        <w:numPr>
          <w:ilvl w:val="0"/>
          <w:numId w:val="684"/>
        </w:numPr>
        <w:spacing w:before="120" w:after="120"/>
        <w:ind w:left="714" w:hanging="357"/>
        <w:jc w:val="both"/>
        <w:rPr>
          <w:rFonts w:ascii="Arial" w:eastAsia="Calibri" w:hAnsi="Arial" w:cs="Arial"/>
        </w:rPr>
      </w:pPr>
      <w:r w:rsidRPr="00653025">
        <w:rPr>
          <w:rFonts w:ascii="Arial" w:eastAsia="Calibri" w:hAnsi="Arial" w:cs="Arial"/>
        </w:rPr>
        <w:t xml:space="preserve">zaproponować podjęcie negocjacji treści umowy w zakresie wnioskowanej zmiany, </w:t>
      </w:r>
    </w:p>
    <w:p w14:paraId="74471687" w14:textId="77777777" w:rsidR="00E26FD6" w:rsidRPr="00653025" w:rsidRDefault="00E26FD6" w:rsidP="00E26FD6">
      <w:pPr>
        <w:numPr>
          <w:ilvl w:val="0"/>
          <w:numId w:val="684"/>
        </w:numPr>
        <w:spacing w:before="120" w:after="120"/>
        <w:ind w:left="714" w:hanging="357"/>
        <w:jc w:val="both"/>
        <w:rPr>
          <w:rFonts w:ascii="Arial" w:eastAsia="Calibri" w:hAnsi="Arial" w:cs="Arial"/>
        </w:rPr>
      </w:pPr>
      <w:r w:rsidRPr="00653025">
        <w:rPr>
          <w:rFonts w:ascii="Arial" w:eastAsia="Calibri" w:hAnsi="Arial" w:cs="Arial"/>
        </w:rPr>
        <w:t>odrzucić wniosek o zmianę. Odrzucenie wniosku o zmianę powinno zawierać uzasadnienie.</w:t>
      </w:r>
    </w:p>
    <w:p w14:paraId="6638381F" w14:textId="77777777" w:rsidR="00E26FD6" w:rsidRPr="00653025" w:rsidRDefault="00E26FD6" w:rsidP="00E26FD6">
      <w:pPr>
        <w:numPr>
          <w:ilvl w:val="0"/>
          <w:numId w:val="690"/>
        </w:numPr>
        <w:suppressAutoHyphens/>
        <w:spacing w:before="120" w:after="120"/>
        <w:ind w:left="357" w:hanging="357"/>
        <w:jc w:val="both"/>
        <w:rPr>
          <w:rFonts w:ascii="Arial" w:eastAsia="Calibri" w:hAnsi="Arial" w:cs="Arial"/>
        </w:rPr>
      </w:pPr>
      <w:r w:rsidRPr="00653025">
        <w:rPr>
          <w:rFonts w:ascii="Arial" w:eastAsia="Calibri" w:hAnsi="Arial" w:cs="Arial"/>
        </w:rPr>
        <w:t xml:space="preserve">Z </w:t>
      </w:r>
      <w:r w:rsidRPr="00653025">
        <w:rPr>
          <w:rFonts w:ascii="Arial" w:eastAsia="Calibri" w:hAnsi="Arial" w:cs="Arial"/>
          <w:bCs/>
        </w:rPr>
        <w:t>negocjacji</w:t>
      </w:r>
      <w:r w:rsidRPr="00653025">
        <w:rPr>
          <w:rFonts w:ascii="Arial" w:eastAsia="Calibri" w:hAnsi="Arial" w:cs="Arial"/>
        </w:rPr>
        <w:t xml:space="preserve"> treści zmiany umowy Strony sporządzają notatkę przedstawiającą przebieg negocjacji i jej ustalenia.</w:t>
      </w:r>
    </w:p>
    <w:p w14:paraId="15CDD980" w14:textId="50E70FE0" w:rsidR="00E26FD6" w:rsidRPr="00653025" w:rsidRDefault="00E26FD6" w:rsidP="00E26FD6">
      <w:pPr>
        <w:numPr>
          <w:ilvl w:val="0"/>
          <w:numId w:val="690"/>
        </w:numPr>
        <w:suppressAutoHyphens/>
        <w:spacing w:before="120" w:after="120"/>
        <w:ind w:left="357" w:hanging="357"/>
        <w:jc w:val="both"/>
        <w:rPr>
          <w:rFonts w:ascii="Arial" w:eastAsia="Calibri" w:hAnsi="Arial" w:cs="Arial"/>
        </w:rPr>
      </w:pPr>
      <w:r w:rsidRPr="00653025">
        <w:rPr>
          <w:rFonts w:ascii="Arial" w:eastAsia="Calibri" w:hAnsi="Arial" w:cs="Arial"/>
          <w:bCs/>
        </w:rPr>
        <w:t>Zamawiający</w:t>
      </w:r>
      <w:r w:rsidRPr="00653025">
        <w:rPr>
          <w:rFonts w:ascii="Arial" w:eastAsia="Calibri" w:hAnsi="Arial" w:cs="Arial"/>
        </w:rPr>
        <w:t xml:space="preserve"> może wezwać Wykonawcę do dostarczenia Zamawiającemu egzemplarza asortymentu (oprogramowania) stanowiącego zamiennik w celu przeprowadzenia weryfikacji pod względem zgodności z wymaganiami określonymi w toku postępowania o</w:t>
      </w:r>
      <w:r w:rsidR="00284A9B">
        <w:rPr>
          <w:rFonts w:ascii="Arial" w:eastAsia="Calibri" w:hAnsi="Arial" w:cs="Arial"/>
        </w:rPr>
        <w:t> </w:t>
      </w:r>
      <w:r w:rsidRPr="00653025">
        <w:rPr>
          <w:rFonts w:ascii="Arial" w:eastAsia="Calibri" w:hAnsi="Arial" w:cs="Arial"/>
        </w:rPr>
        <w:t xml:space="preserve">udzielenie zamówienia, których wynikiem stała się niniejsza umowa. </w:t>
      </w:r>
    </w:p>
    <w:p w14:paraId="151DCDFB" w14:textId="77777777" w:rsidR="00E26FD6" w:rsidRPr="00653025" w:rsidRDefault="00E26FD6" w:rsidP="00E26FD6">
      <w:pPr>
        <w:jc w:val="center"/>
        <w:rPr>
          <w:rFonts w:ascii="Arial" w:eastAsia="Calibri" w:hAnsi="Arial" w:cs="Arial"/>
          <w:b/>
        </w:rPr>
      </w:pPr>
    </w:p>
    <w:p w14:paraId="3373DECA" w14:textId="0434EB0A" w:rsidR="00E26FD6" w:rsidRPr="00653025" w:rsidRDefault="00E26FD6" w:rsidP="00284A9B">
      <w:pPr>
        <w:spacing w:after="0"/>
        <w:jc w:val="center"/>
        <w:rPr>
          <w:rFonts w:ascii="Arial" w:eastAsia="Calibri" w:hAnsi="Arial" w:cs="Arial"/>
          <w:b/>
        </w:rPr>
      </w:pPr>
      <w:r w:rsidRPr="00653025">
        <w:rPr>
          <w:rFonts w:ascii="Arial" w:eastAsia="Calibri" w:hAnsi="Arial" w:cs="Arial"/>
          <w:b/>
        </w:rPr>
        <w:t>§</w:t>
      </w:r>
      <w:r w:rsidR="00284A9B">
        <w:rPr>
          <w:rFonts w:ascii="Arial" w:eastAsia="Calibri" w:hAnsi="Arial" w:cs="Arial"/>
          <w:b/>
        </w:rPr>
        <w:t xml:space="preserve"> </w:t>
      </w:r>
      <w:r w:rsidRPr="00653025">
        <w:rPr>
          <w:rFonts w:ascii="Arial" w:eastAsia="Calibri" w:hAnsi="Arial" w:cs="Arial"/>
          <w:b/>
        </w:rPr>
        <w:t>15</w:t>
      </w:r>
    </w:p>
    <w:p w14:paraId="7F36C598" w14:textId="77777777" w:rsidR="00E26FD6" w:rsidRPr="00653025" w:rsidRDefault="00E26FD6" w:rsidP="00E26FD6">
      <w:pPr>
        <w:spacing w:after="120"/>
        <w:jc w:val="center"/>
        <w:rPr>
          <w:rFonts w:ascii="Arial" w:eastAsia="Calibri" w:hAnsi="Arial" w:cs="Arial"/>
          <w:b/>
        </w:rPr>
      </w:pPr>
      <w:r w:rsidRPr="00653025">
        <w:rPr>
          <w:rFonts w:ascii="Arial" w:eastAsia="Calibri" w:hAnsi="Arial" w:cs="Arial"/>
          <w:b/>
        </w:rPr>
        <w:t>Poufność informacji</w:t>
      </w:r>
    </w:p>
    <w:p w14:paraId="73474CBB" w14:textId="77777777" w:rsidR="00E26FD6" w:rsidRPr="00653025" w:rsidRDefault="00E26FD6" w:rsidP="00E26FD6">
      <w:pPr>
        <w:numPr>
          <w:ilvl w:val="0"/>
          <w:numId w:val="330"/>
        </w:numPr>
        <w:spacing w:before="120" w:after="160"/>
        <w:ind w:left="357" w:hanging="357"/>
        <w:jc w:val="both"/>
        <w:rPr>
          <w:rFonts w:ascii="Arial" w:hAnsi="Arial" w:cs="Arial"/>
        </w:rPr>
      </w:pPr>
      <w:r w:rsidRPr="00653025">
        <w:rPr>
          <w:rFonts w:ascii="Arial" w:hAnsi="Arial" w:cs="Arial"/>
        </w:rPr>
        <w:t xml:space="preserve">Wykonawca oświadcza, że informacje i dane dostarczone przez Zamawiającego oraz wszelkie inne dane dotyczące działalności Zamawiającego i uzyskane przez Wykonawcę w trakcie realizacji umowy, które nie zostały uzgodnione jako przeznaczone do rozpowszechnienia, będą traktowane przez Wykonawcę poufnie, tzn. Wykonawca zobowiązuje się w trakcie trwania umowy, jak również po jej ustaniu, do zachowania </w:t>
      </w:r>
      <w:r w:rsidRPr="00653025">
        <w:rPr>
          <w:rFonts w:ascii="Arial" w:hAnsi="Arial" w:cs="Arial"/>
        </w:rPr>
        <w:lastRenderedPageBreak/>
        <w:t>tajemnicy w odniesieniu do wszelkich informacji uzyskanych w trakcie trwania współpracy na temat Zamawiającego oraz  instytucji z nim powiązanych.</w:t>
      </w:r>
    </w:p>
    <w:p w14:paraId="11578D29" w14:textId="77777777" w:rsidR="00E26FD6" w:rsidRPr="00653025" w:rsidRDefault="00E26FD6" w:rsidP="00E26FD6">
      <w:pPr>
        <w:numPr>
          <w:ilvl w:val="0"/>
          <w:numId w:val="330"/>
        </w:numPr>
        <w:spacing w:before="120" w:after="160"/>
        <w:ind w:left="357" w:hanging="357"/>
        <w:jc w:val="both"/>
        <w:rPr>
          <w:rFonts w:ascii="Arial" w:hAnsi="Arial" w:cs="Arial"/>
        </w:rPr>
      </w:pPr>
      <w:r w:rsidRPr="00653025">
        <w:rPr>
          <w:rFonts w:ascii="Arial" w:hAnsi="Arial" w:cs="Arial"/>
        </w:rPr>
        <w:t>Ujawnienie powyższych informacji przez Wykonawcę osobom trzecim jest możliwe tylko i wyłącznie po wyrażeniu pisemnej zgody przez Zamawiającego.</w:t>
      </w:r>
    </w:p>
    <w:p w14:paraId="66CF0EAC" w14:textId="7D2986F1" w:rsidR="00E26FD6" w:rsidRPr="00653025" w:rsidRDefault="00E26FD6" w:rsidP="00E26FD6">
      <w:pPr>
        <w:numPr>
          <w:ilvl w:val="0"/>
          <w:numId w:val="330"/>
        </w:numPr>
        <w:spacing w:before="120" w:after="160"/>
        <w:ind w:left="357" w:hanging="357"/>
        <w:jc w:val="both"/>
        <w:rPr>
          <w:rFonts w:ascii="Arial" w:hAnsi="Arial" w:cs="Arial"/>
        </w:rPr>
      </w:pPr>
      <w:r w:rsidRPr="00653025">
        <w:rPr>
          <w:rFonts w:ascii="Arial" w:hAnsi="Arial" w:cs="Arial"/>
        </w:rPr>
        <w:t>Wykonawca ponosi pełną odpowiedzialność za zachowanie poufności informacji (zdefiniowanych w tym paragrafie) przez swoich pracowników, podwykonawców  i inne  osoby, z pomocy których korzystał przy wykonywaniu umowy.</w:t>
      </w:r>
    </w:p>
    <w:p w14:paraId="3072BFD7" w14:textId="3D2AC11D" w:rsidR="00E26FD6" w:rsidRPr="00653025" w:rsidRDefault="00E26FD6" w:rsidP="00E26FD6">
      <w:pPr>
        <w:numPr>
          <w:ilvl w:val="0"/>
          <w:numId w:val="330"/>
        </w:numPr>
        <w:spacing w:before="120" w:after="160"/>
        <w:ind w:left="357" w:hanging="357"/>
        <w:jc w:val="both"/>
        <w:rPr>
          <w:rFonts w:ascii="Arial" w:eastAsia="Calibri" w:hAnsi="Arial" w:cs="Arial"/>
        </w:rPr>
      </w:pPr>
      <w:r w:rsidRPr="00653025">
        <w:rPr>
          <w:rFonts w:ascii="Arial" w:eastAsia="Calibri" w:hAnsi="Arial" w:cs="Arial"/>
        </w:rPr>
        <w:t>Postanowienia o poufności zawarte powyżej nie będą stanowiły przeszkody dla Wykonawcy w ujawnianiu informacji, która jest mu już znana i nie została uznana za Informacje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3D366F66" w14:textId="14B66B12" w:rsidR="00E26FD6" w:rsidRPr="00653025" w:rsidRDefault="00E26FD6" w:rsidP="00284A9B">
      <w:pPr>
        <w:spacing w:after="0"/>
        <w:jc w:val="center"/>
        <w:rPr>
          <w:rFonts w:ascii="Arial" w:eastAsia="Calibri" w:hAnsi="Arial" w:cs="Arial"/>
          <w:b/>
          <w:bCs/>
        </w:rPr>
      </w:pPr>
      <w:r w:rsidRPr="00653025">
        <w:rPr>
          <w:rFonts w:ascii="Arial" w:eastAsia="Calibri" w:hAnsi="Arial" w:cs="Arial"/>
          <w:b/>
          <w:bCs/>
        </w:rPr>
        <w:t>§</w:t>
      </w:r>
      <w:r w:rsidR="00284A9B">
        <w:rPr>
          <w:rFonts w:ascii="Arial" w:eastAsia="Calibri" w:hAnsi="Arial" w:cs="Arial"/>
          <w:b/>
          <w:bCs/>
        </w:rPr>
        <w:t xml:space="preserve"> </w:t>
      </w:r>
      <w:r w:rsidRPr="00653025">
        <w:rPr>
          <w:rFonts w:ascii="Arial" w:eastAsia="Calibri" w:hAnsi="Arial" w:cs="Arial"/>
          <w:b/>
          <w:bCs/>
        </w:rPr>
        <w:t>16</w:t>
      </w:r>
    </w:p>
    <w:p w14:paraId="6C5C8327" w14:textId="77777777" w:rsidR="00E26FD6" w:rsidRPr="00653025" w:rsidRDefault="00E26FD6" w:rsidP="00E26FD6">
      <w:pPr>
        <w:jc w:val="center"/>
        <w:rPr>
          <w:rFonts w:ascii="Arial" w:eastAsia="Calibri" w:hAnsi="Arial" w:cs="Arial"/>
          <w:b/>
          <w:bCs/>
        </w:rPr>
      </w:pPr>
      <w:r w:rsidRPr="00653025">
        <w:rPr>
          <w:rFonts w:ascii="Arial" w:eastAsia="Calibri" w:hAnsi="Arial" w:cs="Arial"/>
          <w:b/>
          <w:bCs/>
        </w:rPr>
        <w:t>Inne postanowienia</w:t>
      </w:r>
    </w:p>
    <w:p w14:paraId="34206CF9"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Za wszelkie działania i zaniechania podwykonawców Wykonawca odpowiada jak za swoje własne. Wykonawca ponosi również całkowitą odpowiedzialność za dotrzymanie przewidzianych umową terminów wykonania dostawy.</w:t>
      </w:r>
    </w:p>
    <w:p w14:paraId="5B016565" w14:textId="77777777" w:rsidR="00E26FD6" w:rsidRPr="00653025" w:rsidRDefault="00E26FD6" w:rsidP="00E26FD6">
      <w:pPr>
        <w:numPr>
          <w:ilvl w:val="0"/>
          <w:numId w:val="685"/>
        </w:numPr>
        <w:spacing w:before="120" w:after="120"/>
        <w:ind w:left="357" w:hanging="357"/>
        <w:jc w:val="both"/>
        <w:rPr>
          <w:rFonts w:ascii="Arial" w:eastAsia="Calibri" w:hAnsi="Arial" w:cs="Arial"/>
          <w:bCs/>
        </w:rPr>
      </w:pPr>
      <w:r w:rsidRPr="00653025">
        <w:rPr>
          <w:rFonts w:ascii="Arial" w:eastAsia="Calibri" w:hAnsi="Arial" w:cs="Arial"/>
        </w:rPr>
        <w:t>Wykonawca bez uprzedniej pisemnej zgody Zamawiającego nie może przelać wierzytelności na rzecz osób trzecich, dokonać przeniesienia praw i obowiązków ani dokonać innych cesji związanych z realizacją niniejszej umowy.</w:t>
      </w:r>
    </w:p>
    <w:p w14:paraId="5F9BC4D5" w14:textId="0D36EB79" w:rsidR="00E26FD6" w:rsidRPr="00653025" w:rsidRDefault="00E26FD6" w:rsidP="00E26FD6">
      <w:pPr>
        <w:numPr>
          <w:ilvl w:val="0"/>
          <w:numId w:val="685"/>
        </w:numPr>
        <w:spacing w:before="120" w:after="120"/>
        <w:ind w:left="357" w:hanging="357"/>
        <w:jc w:val="both"/>
        <w:rPr>
          <w:rFonts w:ascii="Arial" w:hAnsi="Arial" w:cs="Arial"/>
        </w:rPr>
      </w:pPr>
      <w:r w:rsidRPr="00653025">
        <w:rPr>
          <w:rFonts w:ascii="Arial" w:hAnsi="Arial" w:cs="Arial"/>
        </w:rPr>
        <w:t xml:space="preserve">Strony </w:t>
      </w:r>
      <w:r w:rsidRPr="00653025">
        <w:rPr>
          <w:rFonts w:ascii="Arial" w:eastAsia="Calibri" w:hAnsi="Arial" w:cs="Arial"/>
        </w:rPr>
        <w:t>postanawiają</w:t>
      </w:r>
      <w:r w:rsidRPr="00653025">
        <w:rPr>
          <w:rFonts w:ascii="Arial" w:hAnsi="Arial" w:cs="Arial"/>
        </w:rPr>
        <w:t>, iż w przypadku jakichkolwiek wątpliwości poszczególne postanowienia umowy będą interpretowane w taki sposób, aby były zgodne z</w:t>
      </w:r>
      <w:r w:rsidR="00284A9B">
        <w:rPr>
          <w:rFonts w:ascii="Arial" w:hAnsi="Arial" w:cs="Arial"/>
        </w:rPr>
        <w:t> </w:t>
      </w:r>
      <w:r w:rsidRPr="00653025">
        <w:rPr>
          <w:rFonts w:ascii="Arial" w:hAnsi="Arial" w:cs="Arial"/>
        </w:rPr>
        <w:t>bezwzględnie obowiązującymi przepisami prawa oraz intencją Stron.</w:t>
      </w:r>
    </w:p>
    <w:p w14:paraId="75DB03DB"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6E2FD8A6"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 xml:space="preserve">W sprawach nie uregulowanych niniejszą umową mają zastosowanie przepisy Kodeksu cywilnego oraz ustawy Pzp wraz z aktami wykonawczymi do tych aktów. </w:t>
      </w:r>
    </w:p>
    <w:p w14:paraId="3C974E51" w14:textId="47B20D56"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Strony oświadczają, że adresy wskazane w komparycji niniejszej umowy są ich adresami doręczeń. Korespondencję prawidłowo zaadresowaną oraz wysłaną na ww. adresy, a</w:t>
      </w:r>
      <w:r w:rsidR="00284A9B">
        <w:rPr>
          <w:rFonts w:ascii="Arial" w:eastAsia="Calibri" w:hAnsi="Arial" w:cs="Arial"/>
        </w:rPr>
        <w:t> </w:t>
      </w:r>
      <w:r w:rsidRPr="00653025">
        <w:rPr>
          <w:rFonts w:ascii="Arial" w:eastAsia="Calibri" w:hAnsi="Arial" w:cs="Arial"/>
        </w:rPr>
        <w:t xml:space="preserve">nieodebraną w terminie uznaje się za skutecznie doręczoną. </w:t>
      </w:r>
    </w:p>
    <w:p w14:paraId="13A45691"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Ewentualne spory mogące wyniknąć na tle niniejszej umowy rozstrzygać będzie Sąd właściwy dla siedziby Zamawiającego.</w:t>
      </w:r>
    </w:p>
    <w:p w14:paraId="2299A3B0"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Niniejsza umowa zawarta zostanie w dniu podpisania jej przez upoważnionych przedstawicieli Stron.</w:t>
      </w:r>
    </w:p>
    <w:p w14:paraId="7B295473" w14:textId="77777777" w:rsidR="00E26FD6" w:rsidRPr="00653025" w:rsidRDefault="00E26FD6" w:rsidP="00E26FD6">
      <w:pPr>
        <w:numPr>
          <w:ilvl w:val="0"/>
          <w:numId w:val="685"/>
        </w:numPr>
        <w:spacing w:before="120" w:after="120"/>
        <w:ind w:left="357" w:hanging="357"/>
        <w:jc w:val="both"/>
        <w:rPr>
          <w:rFonts w:ascii="Arial" w:eastAsia="Calibri" w:hAnsi="Arial" w:cs="Arial"/>
        </w:rPr>
      </w:pPr>
      <w:r w:rsidRPr="00653025">
        <w:rPr>
          <w:rFonts w:ascii="Arial" w:eastAsia="Calibri" w:hAnsi="Arial" w:cs="Arial"/>
        </w:rPr>
        <w:t>Załączniki stanowią integralną część umowy.</w:t>
      </w:r>
    </w:p>
    <w:p w14:paraId="7B99C4D9" w14:textId="77777777" w:rsidR="00E26FD6" w:rsidRPr="00653025" w:rsidRDefault="00E26FD6" w:rsidP="00E26FD6">
      <w:pPr>
        <w:rPr>
          <w:rFonts w:ascii="Arial" w:eastAsia="Calibri" w:hAnsi="Arial" w:cs="Arial"/>
          <w:b/>
          <w:u w:val="single"/>
        </w:rPr>
      </w:pPr>
      <w:r w:rsidRPr="00653025">
        <w:rPr>
          <w:rFonts w:ascii="Arial" w:eastAsia="Calibri" w:hAnsi="Arial" w:cs="Arial"/>
          <w:b/>
          <w:u w:val="single"/>
        </w:rPr>
        <w:t xml:space="preserve">Załączniki: </w:t>
      </w:r>
    </w:p>
    <w:p w14:paraId="5521A973" w14:textId="77777777" w:rsidR="00E26FD6" w:rsidRPr="00653025" w:rsidRDefault="00E26FD6" w:rsidP="00E26FD6">
      <w:pPr>
        <w:rPr>
          <w:rFonts w:ascii="Arial" w:eastAsia="Calibri" w:hAnsi="Arial" w:cs="Arial"/>
        </w:rPr>
      </w:pPr>
      <w:r w:rsidRPr="00653025">
        <w:rPr>
          <w:rFonts w:ascii="Arial" w:eastAsia="Calibri" w:hAnsi="Arial" w:cs="Arial"/>
        </w:rPr>
        <w:t>Załącznik nr 1 – Opis przedmiotu zamówienia,</w:t>
      </w:r>
    </w:p>
    <w:p w14:paraId="076E7AEB" w14:textId="77777777" w:rsidR="00E26FD6" w:rsidRPr="00653025" w:rsidRDefault="00E26FD6" w:rsidP="00E26FD6">
      <w:pPr>
        <w:rPr>
          <w:rFonts w:ascii="Arial" w:eastAsia="Calibri" w:hAnsi="Arial" w:cs="Arial"/>
        </w:rPr>
      </w:pPr>
      <w:r w:rsidRPr="00653025">
        <w:rPr>
          <w:rFonts w:ascii="Arial" w:eastAsia="Calibri" w:hAnsi="Arial" w:cs="Arial"/>
        </w:rPr>
        <w:lastRenderedPageBreak/>
        <w:t>Załącznik nr 2 – Formularz cenowy,</w:t>
      </w:r>
    </w:p>
    <w:p w14:paraId="346E508E" w14:textId="77777777" w:rsidR="00E26FD6" w:rsidRPr="00653025" w:rsidRDefault="00E26FD6" w:rsidP="00E26FD6">
      <w:pPr>
        <w:rPr>
          <w:rFonts w:ascii="Arial" w:eastAsia="Calibri" w:hAnsi="Arial" w:cs="Arial"/>
        </w:rPr>
      </w:pPr>
      <w:r w:rsidRPr="00653025">
        <w:rPr>
          <w:rFonts w:ascii="Arial" w:eastAsia="Calibri" w:hAnsi="Arial" w:cs="Arial"/>
        </w:rPr>
        <w:t>Załącznik nr 3 – Wzór protokołu przyjęcia-przekazania,</w:t>
      </w:r>
    </w:p>
    <w:p w14:paraId="0715207F" w14:textId="77777777" w:rsidR="00E26FD6" w:rsidRPr="00653025" w:rsidRDefault="00E26FD6" w:rsidP="00E26FD6">
      <w:pPr>
        <w:rPr>
          <w:rFonts w:ascii="Arial" w:eastAsia="Calibri" w:hAnsi="Arial" w:cs="Arial"/>
        </w:rPr>
      </w:pPr>
      <w:r w:rsidRPr="00653025">
        <w:rPr>
          <w:rFonts w:ascii="Arial" w:eastAsia="Calibri" w:hAnsi="Arial" w:cs="Arial"/>
        </w:rPr>
        <w:t>Załącznik nr 4 – Wzór karty wyrobu,</w:t>
      </w:r>
    </w:p>
    <w:p w14:paraId="508C517F" w14:textId="77777777" w:rsidR="00E26FD6" w:rsidRPr="00653025" w:rsidRDefault="00E26FD6" w:rsidP="00E26FD6">
      <w:pPr>
        <w:rPr>
          <w:rFonts w:ascii="Arial" w:eastAsia="Calibri" w:hAnsi="Arial" w:cs="Arial"/>
        </w:rPr>
      </w:pPr>
      <w:r w:rsidRPr="00653025">
        <w:rPr>
          <w:rFonts w:ascii="Arial" w:eastAsia="Calibri" w:hAnsi="Arial" w:cs="Arial"/>
        </w:rPr>
        <w:t>Załącznik nr 5 – Protokół reklamacji,</w:t>
      </w:r>
    </w:p>
    <w:p w14:paraId="321F592B" w14:textId="77777777" w:rsidR="00E26FD6" w:rsidRPr="00653025" w:rsidRDefault="00E26FD6" w:rsidP="00E26FD6">
      <w:pPr>
        <w:rPr>
          <w:rFonts w:ascii="Arial" w:hAnsi="Arial" w:cs="Arial"/>
          <w:bCs/>
        </w:rPr>
      </w:pPr>
      <w:r w:rsidRPr="00653025">
        <w:rPr>
          <w:rFonts w:ascii="Arial" w:hAnsi="Arial" w:cs="Arial"/>
          <w:bCs/>
        </w:rPr>
        <w:t xml:space="preserve">Załącznik nr </w:t>
      </w:r>
      <w:r>
        <w:rPr>
          <w:rFonts w:ascii="Arial" w:hAnsi="Arial" w:cs="Arial"/>
          <w:bCs/>
        </w:rPr>
        <w:t>6</w:t>
      </w:r>
      <w:r w:rsidRPr="00653025">
        <w:rPr>
          <w:rFonts w:ascii="Arial" w:hAnsi="Arial" w:cs="Arial"/>
          <w:bCs/>
        </w:rPr>
        <w:t xml:space="preserve"> – Wymagania w zakresie znakowania kodem kreskowym</w:t>
      </w:r>
    </w:p>
    <w:p w14:paraId="77AC8CE7" w14:textId="77777777" w:rsidR="00E26FD6" w:rsidRPr="00653025" w:rsidRDefault="00E26FD6" w:rsidP="00E26FD6">
      <w:pPr>
        <w:rPr>
          <w:rFonts w:ascii="Arial" w:hAnsi="Arial" w:cs="Arial"/>
          <w:bCs/>
        </w:rPr>
      </w:pPr>
      <w:r w:rsidRPr="00653025">
        <w:rPr>
          <w:rFonts w:ascii="Arial" w:hAnsi="Arial" w:cs="Arial"/>
          <w:bCs/>
        </w:rPr>
        <w:t xml:space="preserve">Załącznik nr </w:t>
      </w:r>
      <w:r>
        <w:rPr>
          <w:rFonts w:ascii="Arial" w:hAnsi="Arial" w:cs="Arial"/>
          <w:bCs/>
        </w:rPr>
        <w:t>7</w:t>
      </w:r>
      <w:r w:rsidRPr="00653025">
        <w:rPr>
          <w:rFonts w:ascii="Arial" w:hAnsi="Arial" w:cs="Arial"/>
          <w:bCs/>
        </w:rPr>
        <w:t xml:space="preserve"> – KRS/CEIDG</w:t>
      </w:r>
    </w:p>
    <w:p w14:paraId="31A6624B" w14:textId="77777777" w:rsidR="00E26FD6" w:rsidRPr="00653025" w:rsidRDefault="00E26FD6" w:rsidP="00E26FD6">
      <w:pPr>
        <w:spacing w:before="120" w:after="120"/>
        <w:rPr>
          <w:rFonts w:ascii="Arial" w:eastAsia="Calibri" w:hAnsi="Arial" w:cs="Arial"/>
          <w:b/>
        </w:rPr>
      </w:pPr>
    </w:p>
    <w:p w14:paraId="5715B222" w14:textId="77777777" w:rsidR="00E26FD6" w:rsidRPr="00653025" w:rsidRDefault="00E26FD6" w:rsidP="00E26FD6">
      <w:pPr>
        <w:spacing w:before="120" w:after="120"/>
        <w:rPr>
          <w:rFonts w:ascii="Arial" w:eastAsia="Calibri" w:hAnsi="Arial" w:cs="Arial"/>
          <w:b/>
          <w:bCs/>
        </w:rPr>
      </w:pPr>
      <w:r w:rsidRPr="00653025">
        <w:rPr>
          <w:rFonts w:ascii="Arial" w:eastAsia="Calibri" w:hAnsi="Arial" w:cs="Arial"/>
          <w:b/>
        </w:rPr>
        <w:t xml:space="preserve">                       WYKONAWCA                                              ZAMAWIAJĄCY</w:t>
      </w:r>
    </w:p>
    <w:p w14:paraId="765FA8DA" w14:textId="77777777" w:rsidR="00E26FD6" w:rsidRPr="00653025" w:rsidRDefault="00E26FD6" w:rsidP="00E26FD6">
      <w:pPr>
        <w:ind w:firstLine="5245"/>
        <w:jc w:val="center"/>
        <w:rPr>
          <w:rFonts w:ascii="Arial" w:eastAsia="Calibri" w:hAnsi="Arial" w:cs="Arial"/>
        </w:rPr>
      </w:pPr>
    </w:p>
    <w:p w14:paraId="4EDD9F9E" w14:textId="77777777" w:rsidR="00E26FD6" w:rsidRPr="00653025" w:rsidRDefault="00E26FD6" w:rsidP="00E26FD6">
      <w:pPr>
        <w:ind w:firstLine="5245"/>
        <w:jc w:val="center"/>
        <w:rPr>
          <w:rFonts w:ascii="Arial" w:eastAsia="Calibri" w:hAnsi="Arial" w:cs="Arial"/>
        </w:rPr>
      </w:pPr>
    </w:p>
    <w:p w14:paraId="274143F2" w14:textId="77777777" w:rsidR="00E26FD6" w:rsidRPr="00653025" w:rsidRDefault="00E26FD6" w:rsidP="00E26FD6">
      <w:pPr>
        <w:ind w:firstLine="5245"/>
        <w:jc w:val="center"/>
        <w:rPr>
          <w:rFonts w:ascii="Arial" w:eastAsia="Calibri" w:hAnsi="Arial" w:cs="Arial"/>
        </w:rPr>
      </w:pPr>
      <w:r w:rsidRPr="00653025">
        <w:rPr>
          <w:rFonts w:ascii="Arial" w:eastAsia="Calibri" w:hAnsi="Arial" w:cs="Arial"/>
        </w:rPr>
        <w:t>UZGODNIONO</w:t>
      </w:r>
    </w:p>
    <w:p w14:paraId="0DD862B3" w14:textId="77777777" w:rsidR="00E26FD6" w:rsidRPr="00653025" w:rsidRDefault="00E26FD6" w:rsidP="00E26FD6">
      <w:pPr>
        <w:ind w:firstLine="5245"/>
        <w:jc w:val="center"/>
        <w:rPr>
          <w:rFonts w:ascii="Calibri" w:eastAsia="Calibri" w:hAnsi="Calibri"/>
        </w:rPr>
      </w:pPr>
      <w:r w:rsidRPr="00653025">
        <w:rPr>
          <w:rFonts w:ascii="Calibri" w:eastAsia="Calibri" w:hAnsi="Calibri"/>
        </w:rPr>
        <w:t>……………………………………………………….</w:t>
      </w:r>
    </w:p>
    <w:p w14:paraId="414F20F4" w14:textId="77777777" w:rsidR="00E26FD6" w:rsidRPr="00653025" w:rsidRDefault="00E26FD6" w:rsidP="00E26FD6">
      <w:pPr>
        <w:ind w:firstLine="5245"/>
        <w:jc w:val="center"/>
        <w:rPr>
          <w:rFonts w:ascii="Arial" w:eastAsia="Calibri" w:hAnsi="Arial" w:cs="Arial"/>
        </w:rPr>
      </w:pPr>
      <w:r w:rsidRPr="00653025">
        <w:rPr>
          <w:rFonts w:ascii="Arial" w:eastAsia="Calibri" w:hAnsi="Arial" w:cs="Arial"/>
        </w:rPr>
        <w:t>Radca Prawny</w:t>
      </w:r>
    </w:p>
    <w:p w14:paraId="13B005C3" w14:textId="77777777" w:rsidR="00E26FD6" w:rsidRPr="00653025" w:rsidRDefault="00E26FD6" w:rsidP="00E26FD6">
      <w:pPr>
        <w:ind w:firstLine="5245"/>
        <w:jc w:val="center"/>
        <w:rPr>
          <w:rFonts w:ascii="Calibri" w:eastAsia="Calibri" w:hAnsi="Calibri"/>
        </w:rPr>
      </w:pPr>
    </w:p>
    <w:p w14:paraId="62D9CA80" w14:textId="77777777" w:rsidR="00E26FD6" w:rsidRPr="00653025" w:rsidRDefault="00E26FD6" w:rsidP="00E26FD6">
      <w:pPr>
        <w:ind w:firstLine="5245"/>
        <w:jc w:val="center"/>
        <w:rPr>
          <w:rFonts w:ascii="Calibri" w:eastAsia="Calibri" w:hAnsi="Calibri"/>
        </w:rPr>
      </w:pPr>
    </w:p>
    <w:p w14:paraId="583A8756" w14:textId="77777777" w:rsidR="00E26FD6" w:rsidRPr="00653025" w:rsidRDefault="00E26FD6" w:rsidP="00E26FD6">
      <w:pPr>
        <w:ind w:firstLine="5245"/>
        <w:jc w:val="center"/>
        <w:rPr>
          <w:rFonts w:ascii="Calibri" w:eastAsia="Calibri" w:hAnsi="Calibri"/>
        </w:rPr>
      </w:pPr>
      <w:r w:rsidRPr="00653025">
        <w:rPr>
          <w:rFonts w:ascii="Calibri" w:eastAsia="Calibri" w:hAnsi="Calibri"/>
        </w:rPr>
        <w:t>……………………………………………………….</w:t>
      </w:r>
    </w:p>
    <w:p w14:paraId="5866CB3A" w14:textId="77777777" w:rsidR="00E26FD6" w:rsidRPr="00653025" w:rsidRDefault="00E26FD6" w:rsidP="00E26FD6">
      <w:pPr>
        <w:ind w:firstLine="5245"/>
        <w:jc w:val="center"/>
      </w:pPr>
      <w:r w:rsidRPr="00653025">
        <w:rPr>
          <w:rFonts w:ascii="Arial" w:eastAsia="Calibri" w:hAnsi="Arial" w:cs="Arial"/>
        </w:rPr>
        <w:t>Główny Księgowy</w:t>
      </w:r>
    </w:p>
    <w:p w14:paraId="7A8F59DE" w14:textId="77777777" w:rsidR="00E26FD6" w:rsidRPr="00653025" w:rsidRDefault="00E26FD6" w:rsidP="00E26FD6">
      <w:pPr>
        <w:spacing w:after="120"/>
        <w:jc w:val="right"/>
        <w:rPr>
          <w:rFonts w:ascii="Arial" w:hAnsi="Arial" w:cs="Arial"/>
          <w:b/>
          <w:bCs/>
        </w:rPr>
      </w:pPr>
    </w:p>
    <w:p w14:paraId="687785C5" w14:textId="77777777" w:rsidR="00E26FD6" w:rsidRPr="00653025" w:rsidRDefault="00E26FD6" w:rsidP="00E26FD6">
      <w:pPr>
        <w:spacing w:after="120"/>
        <w:jc w:val="right"/>
        <w:rPr>
          <w:rFonts w:ascii="Arial" w:hAnsi="Arial" w:cs="Arial"/>
          <w:b/>
          <w:bCs/>
        </w:rPr>
      </w:pPr>
    </w:p>
    <w:p w14:paraId="4C53B49A" w14:textId="77777777" w:rsidR="00E26FD6" w:rsidRPr="00653025" w:rsidRDefault="00E26FD6" w:rsidP="00E26FD6">
      <w:pPr>
        <w:spacing w:after="120"/>
        <w:jc w:val="right"/>
        <w:rPr>
          <w:rFonts w:ascii="Arial" w:hAnsi="Arial" w:cs="Arial"/>
          <w:b/>
          <w:bCs/>
        </w:rPr>
      </w:pPr>
    </w:p>
    <w:p w14:paraId="42445036" w14:textId="77777777" w:rsidR="00E26FD6" w:rsidRPr="00653025" w:rsidRDefault="00E26FD6" w:rsidP="00E26FD6">
      <w:pPr>
        <w:spacing w:after="120"/>
        <w:jc w:val="right"/>
        <w:rPr>
          <w:rFonts w:ascii="Arial" w:hAnsi="Arial" w:cs="Arial"/>
          <w:b/>
          <w:bCs/>
        </w:rPr>
      </w:pPr>
    </w:p>
    <w:p w14:paraId="51C60068" w14:textId="77777777" w:rsidR="00E26FD6" w:rsidRPr="00653025" w:rsidRDefault="00E26FD6" w:rsidP="00E26FD6">
      <w:pPr>
        <w:spacing w:after="120"/>
        <w:jc w:val="right"/>
        <w:rPr>
          <w:rFonts w:ascii="Arial" w:hAnsi="Arial" w:cs="Arial"/>
          <w:b/>
          <w:bCs/>
        </w:rPr>
      </w:pPr>
    </w:p>
    <w:p w14:paraId="340A78FD" w14:textId="77777777" w:rsidR="00E26FD6" w:rsidRPr="00653025" w:rsidRDefault="00E26FD6" w:rsidP="00E26FD6">
      <w:pPr>
        <w:spacing w:after="120"/>
        <w:jc w:val="right"/>
        <w:rPr>
          <w:rFonts w:ascii="Arial" w:hAnsi="Arial" w:cs="Arial"/>
          <w:b/>
          <w:bCs/>
        </w:rPr>
      </w:pPr>
    </w:p>
    <w:p w14:paraId="10D04845" w14:textId="77777777" w:rsidR="00E26FD6" w:rsidRPr="00653025" w:rsidRDefault="00E26FD6" w:rsidP="00E26FD6">
      <w:pPr>
        <w:spacing w:after="120"/>
        <w:jc w:val="right"/>
        <w:rPr>
          <w:rFonts w:ascii="Arial" w:hAnsi="Arial" w:cs="Arial"/>
          <w:b/>
          <w:bCs/>
        </w:rPr>
      </w:pPr>
    </w:p>
    <w:p w14:paraId="2171480C" w14:textId="77777777" w:rsidR="00E26FD6" w:rsidRPr="00653025" w:rsidRDefault="00E26FD6" w:rsidP="00E26FD6">
      <w:pPr>
        <w:spacing w:after="120"/>
        <w:jc w:val="right"/>
        <w:rPr>
          <w:rFonts w:ascii="Arial" w:hAnsi="Arial" w:cs="Arial"/>
          <w:b/>
          <w:bCs/>
        </w:rPr>
      </w:pPr>
    </w:p>
    <w:p w14:paraId="11E5CB0E" w14:textId="77777777" w:rsidR="00E26FD6" w:rsidRPr="00653025" w:rsidRDefault="00E26FD6" w:rsidP="00E26FD6">
      <w:pPr>
        <w:spacing w:after="120"/>
        <w:jc w:val="right"/>
        <w:rPr>
          <w:rFonts w:ascii="Arial" w:hAnsi="Arial" w:cs="Arial"/>
          <w:b/>
          <w:bCs/>
        </w:rPr>
      </w:pPr>
    </w:p>
    <w:p w14:paraId="37AB91A2" w14:textId="77777777" w:rsidR="00E26FD6" w:rsidRPr="00653025" w:rsidRDefault="00E26FD6" w:rsidP="00E26FD6">
      <w:pPr>
        <w:spacing w:after="120"/>
        <w:jc w:val="right"/>
        <w:rPr>
          <w:rFonts w:ascii="Arial" w:hAnsi="Arial" w:cs="Arial"/>
          <w:b/>
          <w:bCs/>
        </w:rPr>
      </w:pPr>
    </w:p>
    <w:p w14:paraId="4BFEBA82" w14:textId="77777777" w:rsidR="00E26FD6" w:rsidRPr="00653025" w:rsidRDefault="00E26FD6" w:rsidP="00E26FD6">
      <w:pPr>
        <w:spacing w:after="120"/>
        <w:jc w:val="right"/>
        <w:rPr>
          <w:rFonts w:ascii="Arial" w:hAnsi="Arial" w:cs="Arial"/>
          <w:b/>
          <w:bCs/>
        </w:rPr>
      </w:pPr>
    </w:p>
    <w:p w14:paraId="0645F215" w14:textId="77777777" w:rsidR="00E26FD6" w:rsidRPr="00653025" w:rsidRDefault="00E26FD6" w:rsidP="00E26FD6">
      <w:pPr>
        <w:spacing w:after="120"/>
        <w:jc w:val="right"/>
        <w:rPr>
          <w:rFonts w:ascii="Arial" w:hAnsi="Arial" w:cs="Arial"/>
          <w:b/>
          <w:bCs/>
        </w:rPr>
      </w:pPr>
    </w:p>
    <w:p w14:paraId="4464D5D6" w14:textId="77777777" w:rsidR="00E26FD6" w:rsidRPr="00653025" w:rsidRDefault="00E26FD6" w:rsidP="00E26FD6">
      <w:pPr>
        <w:spacing w:after="120"/>
        <w:jc w:val="right"/>
        <w:rPr>
          <w:rFonts w:ascii="Arial" w:hAnsi="Arial" w:cs="Arial"/>
          <w:b/>
          <w:bCs/>
        </w:rPr>
      </w:pPr>
    </w:p>
    <w:p w14:paraId="6B6C5426" w14:textId="77777777" w:rsidR="00E26FD6" w:rsidRPr="00653025" w:rsidRDefault="00E26FD6" w:rsidP="00E26FD6">
      <w:pPr>
        <w:spacing w:after="120"/>
        <w:jc w:val="right"/>
        <w:rPr>
          <w:rFonts w:ascii="Arial" w:hAnsi="Arial" w:cs="Arial"/>
          <w:b/>
          <w:bCs/>
        </w:rPr>
      </w:pPr>
    </w:p>
    <w:p w14:paraId="35E514BD" w14:textId="77777777" w:rsidR="00E26FD6" w:rsidRPr="00653025" w:rsidRDefault="00E26FD6" w:rsidP="00E26FD6">
      <w:pPr>
        <w:spacing w:after="120"/>
        <w:jc w:val="right"/>
        <w:rPr>
          <w:rFonts w:ascii="Arial" w:hAnsi="Arial" w:cs="Arial"/>
          <w:b/>
          <w:bCs/>
        </w:rPr>
      </w:pPr>
    </w:p>
    <w:p w14:paraId="305975E5" w14:textId="77777777" w:rsidR="00E26FD6" w:rsidRPr="00653025" w:rsidRDefault="00E26FD6" w:rsidP="00E26FD6">
      <w:pPr>
        <w:spacing w:after="120"/>
        <w:jc w:val="right"/>
        <w:rPr>
          <w:rFonts w:ascii="Arial" w:hAnsi="Arial" w:cs="Arial"/>
          <w:b/>
          <w:bCs/>
        </w:rPr>
      </w:pPr>
    </w:p>
    <w:p w14:paraId="730CA6DC" w14:textId="77777777" w:rsidR="00E26FD6" w:rsidRPr="00653025" w:rsidRDefault="00E26FD6" w:rsidP="00E26FD6">
      <w:pPr>
        <w:spacing w:after="120"/>
        <w:jc w:val="right"/>
        <w:rPr>
          <w:rFonts w:ascii="Arial" w:hAnsi="Arial" w:cs="Arial"/>
          <w:b/>
          <w:bCs/>
        </w:rPr>
      </w:pPr>
    </w:p>
    <w:p w14:paraId="476A2980" w14:textId="77777777" w:rsidR="00E26FD6" w:rsidRDefault="00E26FD6" w:rsidP="00E26FD6">
      <w:pPr>
        <w:spacing w:after="120"/>
        <w:jc w:val="right"/>
        <w:rPr>
          <w:rFonts w:ascii="Arial" w:hAnsi="Arial" w:cs="Arial"/>
          <w:b/>
          <w:bCs/>
        </w:rPr>
      </w:pPr>
    </w:p>
    <w:p w14:paraId="62A811B3" w14:textId="77777777" w:rsidR="006877CD" w:rsidRDefault="006877CD" w:rsidP="00E26FD6">
      <w:pPr>
        <w:spacing w:after="120"/>
        <w:jc w:val="right"/>
        <w:rPr>
          <w:rFonts w:ascii="Arial" w:hAnsi="Arial" w:cs="Arial"/>
          <w:b/>
          <w:bCs/>
        </w:rPr>
      </w:pPr>
    </w:p>
    <w:p w14:paraId="1914639F" w14:textId="77777777" w:rsidR="006877CD" w:rsidRPr="00653025" w:rsidRDefault="006877CD" w:rsidP="00E26FD6">
      <w:pPr>
        <w:spacing w:after="120"/>
        <w:jc w:val="right"/>
        <w:rPr>
          <w:rFonts w:ascii="Arial" w:hAnsi="Arial" w:cs="Arial"/>
          <w:b/>
          <w:bCs/>
        </w:rPr>
      </w:pPr>
    </w:p>
    <w:p w14:paraId="4EC6FCC6" w14:textId="77777777" w:rsidR="00E26FD6" w:rsidRPr="00653025" w:rsidRDefault="00E26FD6" w:rsidP="00E26FD6">
      <w:pPr>
        <w:spacing w:after="120"/>
        <w:jc w:val="right"/>
        <w:rPr>
          <w:rFonts w:ascii="Arial" w:hAnsi="Arial" w:cs="Arial"/>
          <w:b/>
          <w:bCs/>
        </w:rPr>
      </w:pPr>
    </w:p>
    <w:p w14:paraId="42DC19A3" w14:textId="77777777" w:rsidR="00E26FD6" w:rsidRDefault="00E26FD6" w:rsidP="00E26FD6">
      <w:pPr>
        <w:spacing w:after="120"/>
        <w:jc w:val="right"/>
        <w:rPr>
          <w:rFonts w:ascii="Arial" w:hAnsi="Arial" w:cs="Arial"/>
          <w:b/>
          <w:bCs/>
        </w:rPr>
      </w:pPr>
    </w:p>
    <w:p w14:paraId="10D056AA" w14:textId="77777777" w:rsidR="00E26FD6" w:rsidRPr="00653025" w:rsidRDefault="00E26FD6" w:rsidP="00E26FD6">
      <w:pPr>
        <w:spacing w:after="120"/>
        <w:jc w:val="right"/>
        <w:rPr>
          <w:rFonts w:ascii="Arial" w:hAnsi="Arial" w:cs="Arial"/>
          <w:b/>
          <w:bCs/>
        </w:rPr>
      </w:pPr>
      <w:r w:rsidRPr="00653025">
        <w:rPr>
          <w:rFonts w:ascii="Arial" w:hAnsi="Arial" w:cs="Arial"/>
          <w:b/>
          <w:bCs/>
        </w:rPr>
        <w:t>Załącznik nr 1 do umowy</w:t>
      </w:r>
    </w:p>
    <w:p w14:paraId="23996012" w14:textId="77777777" w:rsidR="00E26FD6" w:rsidRPr="00653025" w:rsidRDefault="00E26FD6" w:rsidP="00E26FD6">
      <w:pPr>
        <w:spacing w:after="120"/>
        <w:jc w:val="center"/>
        <w:rPr>
          <w:rFonts w:ascii="Arial" w:hAnsi="Arial" w:cs="Arial"/>
          <w:b/>
          <w:bCs/>
        </w:rPr>
      </w:pPr>
    </w:p>
    <w:p w14:paraId="4E0761BD" w14:textId="77777777" w:rsidR="00E26FD6" w:rsidRPr="00653025" w:rsidRDefault="00E26FD6" w:rsidP="00E26FD6">
      <w:pPr>
        <w:keepNext/>
        <w:keepLines/>
        <w:spacing w:before="240"/>
        <w:jc w:val="center"/>
        <w:outlineLvl w:val="0"/>
        <w:rPr>
          <w:rFonts w:ascii="Arial" w:eastAsia="Calibri" w:hAnsi="Arial" w:cs="Arial"/>
          <w:b/>
          <w:bCs/>
        </w:rPr>
      </w:pPr>
      <w:r w:rsidRPr="00653025">
        <w:rPr>
          <w:rFonts w:ascii="Arial" w:eastAsia="Calibri" w:hAnsi="Arial" w:cs="Arial"/>
          <w:b/>
          <w:bCs/>
        </w:rPr>
        <w:t>OPIS PRZEDMIOTU ZAMÓWIENIA</w:t>
      </w:r>
    </w:p>
    <w:p w14:paraId="3C3AA7CC" w14:textId="77777777" w:rsidR="00E26FD6" w:rsidRPr="00653025" w:rsidRDefault="00E26FD6" w:rsidP="00E26FD6">
      <w:pPr>
        <w:spacing w:after="160" w:line="259" w:lineRule="auto"/>
        <w:rPr>
          <w:rFonts w:ascii="Arial" w:hAnsi="Arial" w:cs="Arial"/>
        </w:rPr>
      </w:pPr>
    </w:p>
    <w:p w14:paraId="3144063E" w14:textId="77777777" w:rsidR="00E26FD6" w:rsidRPr="00653025" w:rsidRDefault="00E26FD6" w:rsidP="00E26FD6">
      <w:pPr>
        <w:spacing w:after="160" w:line="259" w:lineRule="auto"/>
        <w:rPr>
          <w:rFonts w:ascii="Arial" w:hAnsi="Arial" w:cs="Arial"/>
        </w:rPr>
      </w:pPr>
    </w:p>
    <w:p w14:paraId="19B036CB" w14:textId="77777777" w:rsidR="00E26FD6" w:rsidRPr="00653025" w:rsidRDefault="00E26FD6" w:rsidP="00E26FD6">
      <w:pPr>
        <w:spacing w:after="160" w:line="259" w:lineRule="auto"/>
        <w:rPr>
          <w:rFonts w:ascii="Arial" w:hAnsi="Arial" w:cs="Arial"/>
        </w:rPr>
      </w:pPr>
    </w:p>
    <w:p w14:paraId="1832BB0D" w14:textId="77777777" w:rsidR="00E26FD6" w:rsidRPr="00653025" w:rsidRDefault="00E26FD6" w:rsidP="00E26FD6">
      <w:pPr>
        <w:spacing w:after="160" w:line="259" w:lineRule="auto"/>
        <w:rPr>
          <w:rFonts w:ascii="Arial" w:hAnsi="Arial" w:cs="Arial"/>
        </w:rPr>
      </w:pPr>
    </w:p>
    <w:p w14:paraId="6D3EA920" w14:textId="77777777" w:rsidR="00E26FD6" w:rsidRPr="00653025" w:rsidRDefault="00E26FD6" w:rsidP="00E26FD6">
      <w:pPr>
        <w:spacing w:after="160" w:line="259" w:lineRule="auto"/>
        <w:rPr>
          <w:rFonts w:ascii="Arial" w:hAnsi="Arial" w:cs="Arial"/>
        </w:rPr>
      </w:pPr>
    </w:p>
    <w:p w14:paraId="17EB34CD" w14:textId="77777777" w:rsidR="00E26FD6" w:rsidRPr="00653025" w:rsidRDefault="00E26FD6" w:rsidP="00E26FD6">
      <w:pPr>
        <w:spacing w:after="160" w:line="259" w:lineRule="auto"/>
        <w:rPr>
          <w:rFonts w:ascii="Arial" w:hAnsi="Arial" w:cs="Arial"/>
        </w:rPr>
      </w:pPr>
    </w:p>
    <w:p w14:paraId="35555FD6" w14:textId="77777777" w:rsidR="00E26FD6" w:rsidRPr="00653025" w:rsidRDefault="00E26FD6" w:rsidP="00E26FD6">
      <w:pPr>
        <w:spacing w:after="160" w:line="259" w:lineRule="auto"/>
        <w:rPr>
          <w:rFonts w:ascii="Arial" w:hAnsi="Arial" w:cs="Arial"/>
        </w:rPr>
      </w:pPr>
    </w:p>
    <w:p w14:paraId="274A5389" w14:textId="77777777" w:rsidR="00E26FD6" w:rsidRPr="00653025" w:rsidRDefault="00E26FD6" w:rsidP="00E26FD6">
      <w:pPr>
        <w:spacing w:after="160" w:line="259" w:lineRule="auto"/>
        <w:rPr>
          <w:rFonts w:ascii="Arial" w:hAnsi="Arial" w:cs="Arial"/>
        </w:rPr>
      </w:pPr>
    </w:p>
    <w:p w14:paraId="69736A7C" w14:textId="77777777" w:rsidR="00E26FD6" w:rsidRPr="00653025" w:rsidRDefault="00E26FD6" w:rsidP="00E26FD6">
      <w:pPr>
        <w:spacing w:after="120"/>
        <w:rPr>
          <w:rFonts w:ascii="Arial" w:hAnsi="Arial" w:cs="Arial"/>
          <w:b/>
          <w:bCs/>
        </w:rPr>
        <w:sectPr w:rsidR="00E26FD6" w:rsidRPr="00653025" w:rsidSect="00E26FD6">
          <w:headerReference w:type="even" r:id="rId67"/>
          <w:headerReference w:type="default" r:id="rId68"/>
          <w:footerReference w:type="even" r:id="rId69"/>
          <w:footerReference w:type="default" r:id="rId70"/>
          <w:headerReference w:type="first" r:id="rId71"/>
          <w:footerReference w:type="first" r:id="rId72"/>
          <w:pgSz w:w="11906" w:h="16838"/>
          <w:pgMar w:top="1417" w:right="1417" w:bottom="1417" w:left="1417" w:header="709" w:footer="709" w:gutter="0"/>
          <w:cols w:space="708"/>
          <w:docGrid w:linePitch="360"/>
        </w:sectPr>
      </w:pPr>
    </w:p>
    <w:p w14:paraId="0BC90E56" w14:textId="77777777" w:rsidR="00E26FD6" w:rsidRPr="00653025" w:rsidRDefault="00E26FD6" w:rsidP="00E26FD6">
      <w:pPr>
        <w:spacing w:after="120"/>
        <w:jc w:val="right"/>
        <w:rPr>
          <w:rFonts w:ascii="Arial" w:hAnsi="Arial" w:cs="Arial"/>
          <w:b/>
          <w:bCs/>
        </w:rPr>
      </w:pPr>
      <w:r w:rsidRPr="00653025">
        <w:rPr>
          <w:rFonts w:ascii="Arial" w:hAnsi="Arial" w:cs="Arial"/>
          <w:b/>
          <w:bCs/>
        </w:rPr>
        <w:lastRenderedPageBreak/>
        <w:t>Załącznik nr 2 do umowy</w:t>
      </w:r>
    </w:p>
    <w:p w14:paraId="3B37B350" w14:textId="77777777" w:rsidR="00E26FD6" w:rsidRPr="00653025" w:rsidRDefault="00E26FD6" w:rsidP="00E26FD6">
      <w:pPr>
        <w:spacing w:after="120"/>
        <w:jc w:val="center"/>
        <w:rPr>
          <w:rFonts w:ascii="Arial" w:hAnsi="Arial" w:cs="Arial"/>
          <w:b/>
          <w:bCs/>
        </w:rPr>
      </w:pPr>
      <w:r w:rsidRPr="00653025">
        <w:rPr>
          <w:rFonts w:ascii="Arial" w:hAnsi="Arial" w:cs="Arial"/>
          <w:b/>
          <w:bCs/>
        </w:rPr>
        <w:t>FORMULARZ  CENOWY</w:t>
      </w:r>
    </w:p>
    <w:p w14:paraId="62E6D522" w14:textId="77777777" w:rsidR="00E26FD6" w:rsidRPr="00653025" w:rsidRDefault="00E26FD6" w:rsidP="00E26FD6">
      <w:pPr>
        <w:spacing w:before="120" w:after="120"/>
        <w:jc w:val="both"/>
        <w:rPr>
          <w:rFonts w:ascii="Arial" w:hAnsi="Arial" w:cs="Arial"/>
          <w:b/>
          <w:sz w:val="23"/>
          <w:szCs w:val="23"/>
        </w:rPr>
      </w:pPr>
    </w:p>
    <w:p w14:paraId="4C8B67B8" w14:textId="77777777" w:rsidR="00E26FD6" w:rsidRPr="00653025" w:rsidRDefault="00E26FD6" w:rsidP="00E26FD6">
      <w:pPr>
        <w:spacing w:before="120" w:after="120"/>
        <w:jc w:val="center"/>
        <w:rPr>
          <w:rFonts w:ascii="Arial" w:hAnsi="Arial" w:cs="Arial"/>
          <w:bCs/>
          <w:i/>
          <w:iCs/>
          <w:sz w:val="16"/>
          <w:szCs w:val="18"/>
        </w:rPr>
        <w:sectPr w:rsidR="00E26FD6" w:rsidRPr="00653025" w:rsidSect="00E26FD6">
          <w:pgSz w:w="16838" w:h="11906" w:orient="landscape"/>
          <w:pgMar w:top="1418" w:right="1418" w:bottom="1418" w:left="1418" w:header="709" w:footer="709" w:gutter="0"/>
          <w:cols w:space="708"/>
          <w:docGrid w:linePitch="360"/>
        </w:sectPr>
      </w:pPr>
      <w:r w:rsidRPr="00653025">
        <w:rPr>
          <w:rFonts w:ascii="Arial" w:hAnsi="Arial" w:cs="Arial"/>
          <w:bCs/>
          <w:i/>
          <w:iCs/>
          <w:sz w:val="20"/>
          <w:szCs w:val="20"/>
        </w:rPr>
        <w:t>(Zapisy formularza cenowego będą wynikiem złożonej oferty)</w:t>
      </w:r>
    </w:p>
    <w:p w14:paraId="1B16ED0A" w14:textId="77777777" w:rsidR="00E26FD6" w:rsidRPr="00653025" w:rsidRDefault="00E26FD6" w:rsidP="00E26FD6">
      <w:pPr>
        <w:jc w:val="right"/>
        <w:rPr>
          <w:rFonts w:ascii="Arial" w:hAnsi="Arial" w:cs="Arial"/>
          <w:b/>
          <w:bCs/>
        </w:rPr>
      </w:pPr>
      <w:r w:rsidRPr="00653025">
        <w:rPr>
          <w:rFonts w:ascii="Arial" w:hAnsi="Arial" w:cs="Arial"/>
          <w:b/>
          <w:bCs/>
        </w:rPr>
        <w:lastRenderedPageBreak/>
        <w:t>Załącznik nr 3 do umowy</w:t>
      </w:r>
    </w:p>
    <w:p w14:paraId="59906163" w14:textId="77777777" w:rsidR="00E26FD6" w:rsidRPr="00653025" w:rsidRDefault="00E26FD6" w:rsidP="00E26FD6">
      <w:pPr>
        <w:keepNext/>
        <w:spacing w:after="0" w:line="240" w:lineRule="auto"/>
        <w:jc w:val="right"/>
        <w:outlineLvl w:val="0"/>
        <w:rPr>
          <w:rFonts w:ascii="Arial" w:eastAsia="Times New Roman" w:hAnsi="Arial" w:cs="Arial"/>
          <w:sz w:val="20"/>
          <w:szCs w:val="20"/>
          <w:lang w:eastAsia="pl-PL"/>
        </w:rPr>
      </w:pPr>
      <w:r w:rsidRPr="00653025">
        <w:rPr>
          <w:rFonts w:ascii="Arial" w:eastAsia="Times New Roman" w:hAnsi="Arial" w:cs="Arial"/>
          <w:b/>
          <w:sz w:val="24"/>
          <w:szCs w:val="20"/>
          <w:lang w:eastAsia="pl-PL"/>
        </w:rPr>
        <w:tab/>
      </w:r>
      <w:r w:rsidRPr="00653025">
        <w:rPr>
          <w:rFonts w:ascii="Arial" w:eastAsia="Times New Roman" w:hAnsi="Arial" w:cs="Arial"/>
          <w:b/>
          <w:sz w:val="24"/>
          <w:szCs w:val="20"/>
          <w:lang w:eastAsia="pl-PL"/>
        </w:rPr>
        <w:tab/>
      </w:r>
      <w:r w:rsidRPr="00653025">
        <w:rPr>
          <w:rFonts w:ascii="Arial" w:eastAsia="Times New Roman" w:hAnsi="Arial" w:cs="Arial"/>
          <w:b/>
          <w:sz w:val="24"/>
          <w:szCs w:val="20"/>
          <w:lang w:eastAsia="pl-PL"/>
        </w:rPr>
        <w:tab/>
      </w:r>
      <w:r w:rsidRPr="00653025">
        <w:rPr>
          <w:rFonts w:ascii="Arial" w:eastAsia="Times New Roman" w:hAnsi="Arial" w:cs="Arial"/>
          <w:sz w:val="20"/>
          <w:szCs w:val="20"/>
          <w:lang w:eastAsia="pl-PL"/>
        </w:rPr>
        <w:t>Egz. nr …..</w:t>
      </w:r>
    </w:p>
    <w:p w14:paraId="12F4FB1E" w14:textId="77777777" w:rsidR="00E26FD6" w:rsidRPr="00653025" w:rsidRDefault="00E26FD6" w:rsidP="00E26FD6">
      <w:pPr>
        <w:keepNext/>
        <w:spacing w:after="0" w:line="240" w:lineRule="auto"/>
        <w:jc w:val="right"/>
        <w:outlineLvl w:val="0"/>
        <w:rPr>
          <w:rFonts w:ascii="Arial" w:eastAsia="Times New Roman" w:hAnsi="Arial" w:cs="Arial"/>
          <w:sz w:val="20"/>
          <w:szCs w:val="20"/>
          <w:lang w:eastAsia="pl-PL"/>
        </w:rPr>
      </w:pPr>
    </w:p>
    <w:p w14:paraId="5B5273CE" w14:textId="77777777" w:rsidR="00E26FD6" w:rsidRPr="00653025" w:rsidRDefault="00E26FD6" w:rsidP="00E26FD6">
      <w:pPr>
        <w:keepNext/>
        <w:spacing w:after="0" w:line="240" w:lineRule="auto"/>
        <w:contextualSpacing/>
        <w:jc w:val="right"/>
        <w:outlineLvl w:val="0"/>
        <w:rPr>
          <w:rFonts w:ascii="Arial" w:eastAsia="Times New Roman" w:hAnsi="Arial" w:cs="Arial"/>
          <w:sz w:val="20"/>
          <w:szCs w:val="20"/>
          <w:lang w:eastAsia="pl-PL"/>
        </w:rPr>
      </w:pP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t xml:space="preserve">         …………………..…………..</w:t>
      </w:r>
      <w:r w:rsidRPr="00653025">
        <w:rPr>
          <w:rFonts w:ascii="Arial" w:eastAsia="Times New Roman" w:hAnsi="Arial" w:cs="Arial"/>
          <w:b/>
          <w:sz w:val="20"/>
          <w:szCs w:val="20"/>
          <w:vertAlign w:val="superscript"/>
          <w:lang w:eastAsia="pl-PL"/>
        </w:rPr>
        <w:t xml:space="preserve">                                                                                                                                                                                                                                                                                                                                                                             (miejscowość i data)  </w:t>
      </w:r>
    </w:p>
    <w:p w14:paraId="053191BD" w14:textId="77777777" w:rsidR="00E26FD6" w:rsidRPr="00653025" w:rsidRDefault="00E26FD6" w:rsidP="00E26FD6">
      <w:pPr>
        <w:spacing w:after="0" w:line="240" w:lineRule="auto"/>
        <w:jc w:val="center"/>
        <w:rPr>
          <w:rFonts w:ascii="Arial" w:eastAsia="Times New Roman" w:hAnsi="Arial" w:cs="Arial"/>
          <w:b/>
          <w:sz w:val="20"/>
          <w:szCs w:val="20"/>
          <w:vertAlign w:val="superscript"/>
          <w:lang w:eastAsia="pl-PL"/>
        </w:rPr>
      </w:pPr>
    </w:p>
    <w:p w14:paraId="59B0A25A" w14:textId="77777777" w:rsidR="00E26FD6" w:rsidRPr="00653025" w:rsidRDefault="00E26FD6" w:rsidP="00E26FD6">
      <w:pPr>
        <w:spacing w:after="0" w:line="240" w:lineRule="auto"/>
        <w:jc w:val="center"/>
        <w:rPr>
          <w:rFonts w:ascii="Times New Roman" w:eastAsia="Times New Roman" w:hAnsi="Times New Roman" w:cs="Times New Roman"/>
          <w:b/>
          <w:sz w:val="28"/>
          <w:szCs w:val="20"/>
          <w:lang w:eastAsia="pl-PL"/>
        </w:rPr>
      </w:pPr>
      <w:r w:rsidRPr="00653025">
        <w:rPr>
          <w:rFonts w:ascii="Arial" w:eastAsia="Times New Roman" w:hAnsi="Arial" w:cs="Arial"/>
          <w:b/>
          <w:sz w:val="28"/>
          <w:szCs w:val="20"/>
          <w:lang w:eastAsia="pl-PL"/>
        </w:rPr>
        <w:t xml:space="preserve">PROTOKÓŁ PRZYJĘCIA -  PRZEKAZANIA  Nr ………. </w:t>
      </w:r>
      <w:r w:rsidRPr="00653025">
        <w:rPr>
          <w:rFonts w:ascii="Arial" w:eastAsia="Times New Roman" w:hAnsi="Arial" w:cs="Arial"/>
          <w:b/>
          <w:lang w:eastAsia="pl-PL"/>
        </w:rPr>
        <w:t>***</w:t>
      </w:r>
    </w:p>
    <w:p w14:paraId="6851345B" w14:textId="77777777" w:rsidR="00E26FD6" w:rsidRPr="00653025" w:rsidRDefault="00E26FD6" w:rsidP="00E26FD6">
      <w:pPr>
        <w:spacing w:after="0" w:line="240" w:lineRule="auto"/>
        <w:jc w:val="both"/>
        <w:rPr>
          <w:rFonts w:ascii="Times New Roman" w:eastAsia="Times New Roman" w:hAnsi="Times New Roman" w:cs="Times New Roman"/>
          <w:sz w:val="24"/>
          <w:szCs w:val="20"/>
          <w:lang w:eastAsia="pl-PL"/>
        </w:rPr>
      </w:pPr>
    </w:p>
    <w:p w14:paraId="0E5262D9" w14:textId="77777777" w:rsidR="00E26FD6" w:rsidRPr="00653025" w:rsidRDefault="00E26FD6" w:rsidP="00E26FD6">
      <w:pPr>
        <w:spacing w:after="0" w:line="240" w:lineRule="auto"/>
        <w:jc w:val="both"/>
        <w:rPr>
          <w:rFonts w:ascii="Arial" w:eastAsia="Times New Roman" w:hAnsi="Arial" w:cs="Arial"/>
          <w:b/>
          <w:sz w:val="24"/>
          <w:szCs w:val="24"/>
          <w:lang w:eastAsia="pl-PL"/>
        </w:rPr>
      </w:pPr>
      <w:r w:rsidRPr="00653025">
        <w:rPr>
          <w:rFonts w:ascii="Arial" w:eastAsia="Times New Roman" w:hAnsi="Arial" w:cs="Arial"/>
          <w:b/>
          <w:sz w:val="24"/>
          <w:szCs w:val="24"/>
          <w:lang w:eastAsia="pl-PL"/>
        </w:rPr>
        <w:t>ZGODNIE z</w:t>
      </w:r>
      <w:r w:rsidRPr="00653025">
        <w:rPr>
          <w:rFonts w:ascii="Arial" w:eastAsia="Times New Roman" w:hAnsi="Arial" w:cs="Arial"/>
          <w:sz w:val="24"/>
          <w:szCs w:val="24"/>
          <w:lang w:eastAsia="pl-PL"/>
        </w:rPr>
        <w:t xml:space="preserve"> </w:t>
      </w:r>
      <w:r w:rsidRPr="00653025">
        <w:rPr>
          <w:rFonts w:ascii="Arial" w:eastAsia="Times New Roman" w:hAnsi="Arial" w:cs="Arial"/>
          <w:b/>
          <w:sz w:val="24"/>
          <w:szCs w:val="24"/>
          <w:lang w:eastAsia="pl-PL"/>
        </w:rPr>
        <w:t xml:space="preserve">UMOWĄ/ZAMÓWIENIEM NR …………………………………...z dnia….…………………....…………zawartą pomiędzy, </w:t>
      </w:r>
    </w:p>
    <w:p w14:paraId="09A6E5DE" w14:textId="77777777" w:rsidR="00E26FD6" w:rsidRPr="00653025" w:rsidRDefault="00E26FD6" w:rsidP="00E26FD6">
      <w:pPr>
        <w:spacing w:after="0" w:line="240" w:lineRule="auto"/>
        <w:jc w:val="both"/>
        <w:rPr>
          <w:rFonts w:ascii="Arial" w:eastAsia="Times New Roman" w:hAnsi="Arial" w:cs="Arial"/>
          <w:b/>
          <w:sz w:val="24"/>
          <w:szCs w:val="24"/>
          <w:lang w:eastAsia="pl-PL"/>
        </w:rPr>
      </w:pPr>
      <w:r w:rsidRPr="00653025">
        <w:rPr>
          <w:rFonts w:ascii="Arial" w:eastAsia="Times New Roman" w:hAnsi="Arial" w:cs="Arial"/>
          <w:b/>
          <w:sz w:val="24"/>
          <w:szCs w:val="24"/>
          <w:lang w:eastAsia="pl-PL"/>
        </w:rPr>
        <w:t>ZAMAWIAJĄCYM: ..…………………………………………………………………..……………………………………………………………,</w:t>
      </w:r>
    </w:p>
    <w:p w14:paraId="62CD309D" w14:textId="77777777" w:rsidR="00E26FD6" w:rsidRPr="00653025" w:rsidRDefault="00E26FD6" w:rsidP="00E26FD6">
      <w:pPr>
        <w:spacing w:after="0" w:line="240" w:lineRule="auto"/>
        <w:jc w:val="center"/>
        <w:rPr>
          <w:rFonts w:ascii="Arial" w:eastAsia="Times New Roman" w:hAnsi="Arial" w:cs="Arial"/>
          <w:b/>
          <w:sz w:val="24"/>
          <w:szCs w:val="24"/>
          <w:lang w:eastAsia="pl-PL"/>
        </w:rPr>
      </w:pPr>
      <w:r w:rsidRPr="00653025">
        <w:rPr>
          <w:rFonts w:ascii="Arial" w:eastAsia="Times New Roman" w:hAnsi="Arial" w:cs="Arial"/>
          <w:b/>
          <w:sz w:val="24"/>
          <w:szCs w:val="24"/>
          <w:lang w:eastAsia="pl-PL"/>
        </w:rPr>
        <w:t>a</w:t>
      </w:r>
    </w:p>
    <w:p w14:paraId="74CEF55D" w14:textId="77777777" w:rsidR="00E26FD6" w:rsidRPr="00653025" w:rsidRDefault="00E26FD6" w:rsidP="00E26FD6">
      <w:pPr>
        <w:spacing w:after="0" w:line="240" w:lineRule="auto"/>
        <w:jc w:val="both"/>
        <w:rPr>
          <w:rFonts w:ascii="Arial" w:eastAsia="Times New Roman" w:hAnsi="Arial" w:cs="Arial"/>
          <w:b/>
          <w:sz w:val="24"/>
          <w:szCs w:val="24"/>
          <w:lang w:eastAsia="pl-PL"/>
        </w:rPr>
      </w:pPr>
      <w:r w:rsidRPr="00653025">
        <w:rPr>
          <w:rFonts w:ascii="Arial" w:eastAsia="Times New Roman" w:hAnsi="Arial" w:cs="Arial"/>
          <w:b/>
          <w:sz w:val="24"/>
          <w:szCs w:val="24"/>
          <w:lang w:eastAsia="pl-PL"/>
        </w:rPr>
        <w:t xml:space="preserve">WYKONAWCĄ: ……………………………………...…………………………………………………………………….……………………….,    </w:t>
      </w:r>
    </w:p>
    <w:p w14:paraId="42A7D411" w14:textId="77777777" w:rsidR="00E26FD6" w:rsidRPr="00653025" w:rsidRDefault="00E26FD6" w:rsidP="00E26FD6">
      <w:pPr>
        <w:spacing w:after="0" w:line="240" w:lineRule="auto"/>
        <w:jc w:val="both"/>
        <w:rPr>
          <w:rFonts w:ascii="Arial" w:eastAsia="Times New Roman" w:hAnsi="Arial" w:cs="Arial"/>
          <w:b/>
          <w:sz w:val="24"/>
          <w:szCs w:val="24"/>
          <w:lang w:eastAsia="pl-PL"/>
        </w:rPr>
      </w:pPr>
      <w:r w:rsidRPr="00653025">
        <w:rPr>
          <w:rFonts w:ascii="Arial" w:eastAsia="Times New Roman" w:hAnsi="Arial" w:cs="Arial"/>
          <w:b/>
          <w:sz w:val="24"/>
          <w:szCs w:val="24"/>
          <w:lang w:eastAsia="pl-PL"/>
        </w:rPr>
        <w:t>ODBIORCA:</w:t>
      </w:r>
      <w:r w:rsidRPr="00653025">
        <w:rPr>
          <w:rFonts w:ascii="Arial" w:eastAsia="Times New Roman" w:hAnsi="Arial" w:cs="Arial"/>
          <w:b/>
          <w:sz w:val="24"/>
          <w:szCs w:val="24"/>
          <w:lang w:eastAsia="pl-PL"/>
        </w:rPr>
        <w:tab/>
        <w:t xml:space="preserve">   .………………………………………………………..………………………………………………………………………….…,</w:t>
      </w:r>
    </w:p>
    <w:p w14:paraId="3B7F5D94" w14:textId="77777777" w:rsidR="00E26FD6" w:rsidRPr="00653025" w:rsidRDefault="00E26FD6" w:rsidP="00E26FD6">
      <w:pPr>
        <w:spacing w:after="0" w:line="240" w:lineRule="auto"/>
        <w:jc w:val="both"/>
        <w:rPr>
          <w:rFonts w:ascii="Arial" w:eastAsia="Times New Roman" w:hAnsi="Arial" w:cs="Arial"/>
          <w:b/>
          <w:sz w:val="24"/>
          <w:szCs w:val="24"/>
          <w:lang w:eastAsia="pl-PL"/>
        </w:rPr>
      </w:pPr>
    </w:p>
    <w:p w14:paraId="2035C298" w14:textId="77777777" w:rsidR="00E26FD6" w:rsidRPr="00653025" w:rsidRDefault="00E26FD6" w:rsidP="00E26FD6">
      <w:pPr>
        <w:spacing w:after="0" w:line="240" w:lineRule="auto"/>
        <w:jc w:val="both"/>
        <w:rPr>
          <w:rFonts w:ascii="Arial" w:eastAsia="Times New Roman" w:hAnsi="Arial" w:cs="Arial"/>
          <w:b/>
          <w:sz w:val="24"/>
          <w:szCs w:val="24"/>
          <w:lang w:eastAsia="pl-PL"/>
        </w:rPr>
      </w:pPr>
      <w:r w:rsidRPr="00653025">
        <w:rPr>
          <w:rFonts w:ascii="Arial" w:eastAsia="Times New Roman" w:hAnsi="Arial" w:cs="Arial"/>
          <w:b/>
          <w:sz w:val="24"/>
          <w:szCs w:val="24"/>
          <w:lang w:eastAsia="pl-PL"/>
        </w:rPr>
        <w:t>KOMISJA W SKŁADZIE:</w:t>
      </w:r>
    </w:p>
    <w:p w14:paraId="4977142A" w14:textId="77777777" w:rsidR="00E26FD6" w:rsidRPr="00653025" w:rsidRDefault="00E26FD6" w:rsidP="00E26FD6">
      <w:pPr>
        <w:spacing w:after="0" w:line="240" w:lineRule="auto"/>
        <w:jc w:val="both"/>
        <w:rPr>
          <w:rFonts w:ascii="Arial" w:eastAsia="Times New Roman" w:hAnsi="Arial" w:cs="Arial"/>
          <w:sz w:val="20"/>
          <w:szCs w:val="20"/>
          <w:lang w:eastAsia="pl-PL"/>
        </w:rPr>
      </w:pPr>
      <w:r w:rsidRPr="00653025">
        <w:rPr>
          <w:rFonts w:ascii="Arial" w:eastAsia="Times New Roman" w:hAnsi="Arial" w:cs="Arial"/>
          <w:sz w:val="20"/>
          <w:szCs w:val="20"/>
          <w:lang w:eastAsia="pl-PL"/>
        </w:rPr>
        <w:t xml:space="preserve"> 1. …………………….</w:t>
      </w:r>
    </w:p>
    <w:p w14:paraId="784D6C04" w14:textId="77777777" w:rsidR="00E26FD6" w:rsidRPr="00653025" w:rsidRDefault="00E26FD6" w:rsidP="00E26FD6">
      <w:pPr>
        <w:spacing w:after="0" w:line="240" w:lineRule="auto"/>
        <w:jc w:val="both"/>
        <w:rPr>
          <w:rFonts w:ascii="Arial" w:eastAsia="Times New Roman" w:hAnsi="Arial" w:cs="Arial"/>
          <w:sz w:val="20"/>
          <w:szCs w:val="20"/>
          <w:lang w:eastAsia="pl-PL"/>
        </w:rPr>
      </w:pPr>
      <w:r w:rsidRPr="00653025">
        <w:rPr>
          <w:rFonts w:ascii="Arial" w:eastAsia="Times New Roman" w:hAnsi="Arial" w:cs="Arial"/>
          <w:sz w:val="20"/>
          <w:szCs w:val="20"/>
          <w:lang w:eastAsia="pl-PL"/>
        </w:rPr>
        <w:t xml:space="preserve"> 2. …………………….</w:t>
      </w:r>
    </w:p>
    <w:p w14:paraId="4D35D0B6" w14:textId="77777777" w:rsidR="00E26FD6" w:rsidRPr="00653025" w:rsidRDefault="00E26FD6" w:rsidP="00E26FD6">
      <w:pPr>
        <w:spacing w:after="0" w:line="240" w:lineRule="auto"/>
        <w:jc w:val="both"/>
        <w:rPr>
          <w:rFonts w:ascii="Arial" w:eastAsia="Times New Roman" w:hAnsi="Arial" w:cs="Arial"/>
          <w:sz w:val="20"/>
          <w:szCs w:val="20"/>
          <w:lang w:eastAsia="pl-PL"/>
        </w:rPr>
      </w:pPr>
      <w:r w:rsidRPr="00653025">
        <w:rPr>
          <w:rFonts w:ascii="Arial" w:eastAsia="Times New Roman" w:hAnsi="Arial" w:cs="Arial"/>
          <w:sz w:val="20"/>
          <w:szCs w:val="20"/>
          <w:lang w:eastAsia="pl-PL"/>
        </w:rPr>
        <w:t xml:space="preserve"> 3. …………………….</w:t>
      </w:r>
      <w:r w:rsidRPr="00653025">
        <w:rPr>
          <w:rFonts w:ascii="Arial" w:eastAsia="Times New Roman" w:hAnsi="Arial" w:cs="Arial"/>
          <w:sz w:val="20"/>
          <w:szCs w:val="20"/>
          <w:lang w:eastAsia="pl-PL"/>
        </w:rPr>
        <w:tab/>
      </w:r>
    </w:p>
    <w:p w14:paraId="2494A851" w14:textId="77777777" w:rsidR="00E26FD6" w:rsidRPr="00653025" w:rsidRDefault="00E26FD6" w:rsidP="00E26FD6">
      <w:pPr>
        <w:spacing w:after="0" w:line="240" w:lineRule="auto"/>
        <w:ind w:left="7080" w:firstLine="708"/>
        <w:jc w:val="both"/>
        <w:rPr>
          <w:rFonts w:ascii="Arial" w:eastAsia="Times New Roman" w:hAnsi="Arial" w:cs="Arial"/>
          <w:sz w:val="20"/>
          <w:szCs w:val="20"/>
          <w:lang w:eastAsia="pl-PL"/>
        </w:rPr>
      </w:pPr>
    </w:p>
    <w:p w14:paraId="7609E8DD" w14:textId="77777777" w:rsidR="00E26FD6" w:rsidRPr="00653025" w:rsidRDefault="00E26FD6" w:rsidP="00E26FD6">
      <w:pPr>
        <w:spacing w:after="0" w:line="240" w:lineRule="auto"/>
        <w:jc w:val="both"/>
        <w:rPr>
          <w:rFonts w:ascii="Times New Roman" w:eastAsia="Times New Roman" w:hAnsi="Times New Roman" w:cs="Times New Roman"/>
          <w:b/>
          <w:sz w:val="24"/>
          <w:szCs w:val="20"/>
          <w:lang w:eastAsia="pl-PL"/>
        </w:rPr>
      </w:pPr>
      <w:r w:rsidRPr="00653025">
        <w:rPr>
          <w:rFonts w:ascii="Arial" w:eastAsia="Times New Roman" w:hAnsi="Arial" w:cs="Arial"/>
          <w:sz w:val="24"/>
          <w:szCs w:val="20"/>
          <w:lang w:eastAsia="pl-PL"/>
        </w:rPr>
        <w:t xml:space="preserve">potwierdza przyjęcie przedmiotu zamówienia : </w:t>
      </w:r>
      <w:r w:rsidRPr="00653025">
        <w:rPr>
          <w:rFonts w:ascii="Arial" w:eastAsia="Times New Roman" w:hAnsi="Arial" w:cs="Arial"/>
          <w:b/>
          <w:sz w:val="24"/>
          <w:szCs w:val="20"/>
          <w:lang w:eastAsia="pl-PL"/>
        </w:rPr>
        <w:t>w dniu ……………..,</w:t>
      </w:r>
      <w:r w:rsidRPr="00653025">
        <w:rPr>
          <w:rFonts w:ascii="Arial" w:eastAsia="Times New Roman" w:hAnsi="Arial" w:cs="Arial"/>
          <w:sz w:val="24"/>
          <w:szCs w:val="20"/>
          <w:lang w:eastAsia="pl-PL"/>
        </w:rPr>
        <w:t xml:space="preserve"> w następującym zakresie</w:t>
      </w:r>
      <w:r w:rsidRPr="00653025">
        <w:rPr>
          <w:rFonts w:ascii="Arial" w:eastAsia="Times New Roman" w:hAnsi="Arial" w:cs="Arial"/>
          <w:sz w:val="24"/>
          <w:szCs w:val="20"/>
          <w:lang w:eastAsia="pl-PL"/>
        </w:rPr>
        <w:tab/>
      </w:r>
    </w:p>
    <w:tbl>
      <w:tblPr>
        <w:tblW w:w="0" w:type="auto"/>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0"/>
        <w:gridCol w:w="2835"/>
        <w:gridCol w:w="850"/>
        <w:gridCol w:w="709"/>
        <w:gridCol w:w="1559"/>
        <w:gridCol w:w="1418"/>
        <w:gridCol w:w="1134"/>
        <w:gridCol w:w="1559"/>
        <w:gridCol w:w="1985"/>
        <w:gridCol w:w="1984"/>
      </w:tblGrid>
      <w:tr w:rsidR="00E26FD6" w:rsidRPr="00653025" w14:paraId="5AFEB260" w14:textId="77777777" w:rsidTr="00A42C98">
        <w:tc>
          <w:tcPr>
            <w:tcW w:w="710" w:type="dxa"/>
            <w:vAlign w:val="center"/>
          </w:tcPr>
          <w:p w14:paraId="75376463" w14:textId="77777777" w:rsidR="00E26FD6" w:rsidRPr="00653025" w:rsidRDefault="00E26FD6" w:rsidP="00A42C98">
            <w:pPr>
              <w:spacing w:after="0" w:line="240" w:lineRule="auto"/>
              <w:rPr>
                <w:rFonts w:ascii="Arial" w:eastAsia="Times New Roman" w:hAnsi="Arial" w:cs="Arial"/>
                <w:b/>
                <w:sz w:val="24"/>
                <w:szCs w:val="20"/>
                <w:lang w:eastAsia="pl-PL"/>
              </w:rPr>
            </w:pPr>
          </w:p>
          <w:p w14:paraId="69131EC7" w14:textId="77777777" w:rsidR="00E26FD6" w:rsidRPr="00653025" w:rsidRDefault="00E26FD6" w:rsidP="00A42C98">
            <w:pPr>
              <w:spacing w:after="0" w:line="240" w:lineRule="auto"/>
              <w:rPr>
                <w:rFonts w:ascii="Arial" w:eastAsia="Times New Roman" w:hAnsi="Arial" w:cs="Arial"/>
                <w:b/>
                <w:sz w:val="24"/>
                <w:szCs w:val="20"/>
                <w:lang w:eastAsia="pl-PL"/>
              </w:rPr>
            </w:pPr>
            <w:r w:rsidRPr="00653025">
              <w:rPr>
                <w:rFonts w:ascii="Arial" w:eastAsia="Times New Roman" w:hAnsi="Arial" w:cs="Arial"/>
                <w:b/>
                <w:sz w:val="24"/>
                <w:szCs w:val="20"/>
                <w:lang w:eastAsia="pl-PL"/>
              </w:rPr>
              <w:t>L.p.</w:t>
            </w:r>
          </w:p>
        </w:tc>
        <w:tc>
          <w:tcPr>
            <w:tcW w:w="2835" w:type="dxa"/>
            <w:vAlign w:val="center"/>
          </w:tcPr>
          <w:p w14:paraId="1D909907" w14:textId="77777777" w:rsidR="00E26FD6" w:rsidRPr="00653025" w:rsidRDefault="00E26FD6" w:rsidP="00A42C98">
            <w:pPr>
              <w:spacing w:after="0" w:line="240" w:lineRule="auto"/>
              <w:rPr>
                <w:rFonts w:ascii="Arial" w:eastAsia="Times New Roman" w:hAnsi="Arial" w:cs="Arial"/>
                <w:b/>
                <w:sz w:val="24"/>
                <w:szCs w:val="20"/>
                <w:lang w:eastAsia="pl-PL"/>
              </w:rPr>
            </w:pPr>
          </w:p>
          <w:p w14:paraId="4F4B6820"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Nazwa przedmiotu zamówienia</w:t>
            </w:r>
          </w:p>
        </w:tc>
        <w:tc>
          <w:tcPr>
            <w:tcW w:w="850" w:type="dxa"/>
            <w:vAlign w:val="center"/>
          </w:tcPr>
          <w:p w14:paraId="1AE67183" w14:textId="77777777" w:rsidR="00E26FD6" w:rsidRPr="00653025" w:rsidRDefault="00E26FD6" w:rsidP="00A42C98">
            <w:pPr>
              <w:spacing w:after="0" w:line="240" w:lineRule="auto"/>
              <w:rPr>
                <w:rFonts w:ascii="Arial" w:eastAsia="Times New Roman" w:hAnsi="Arial" w:cs="Arial"/>
                <w:b/>
                <w:sz w:val="24"/>
                <w:szCs w:val="20"/>
                <w:lang w:eastAsia="pl-PL"/>
              </w:rPr>
            </w:pPr>
          </w:p>
          <w:p w14:paraId="159D78EC" w14:textId="77777777" w:rsidR="00E26FD6" w:rsidRPr="00653025" w:rsidRDefault="00E26FD6" w:rsidP="00A42C98">
            <w:pPr>
              <w:spacing w:after="0" w:line="240" w:lineRule="auto"/>
              <w:rPr>
                <w:rFonts w:ascii="Arial" w:eastAsia="Times New Roman" w:hAnsi="Arial" w:cs="Arial"/>
                <w:b/>
                <w:sz w:val="24"/>
                <w:szCs w:val="20"/>
                <w:lang w:eastAsia="pl-PL"/>
              </w:rPr>
            </w:pPr>
            <w:r w:rsidRPr="00653025">
              <w:rPr>
                <w:rFonts w:ascii="Arial" w:eastAsia="Times New Roman" w:hAnsi="Arial" w:cs="Arial"/>
                <w:b/>
                <w:sz w:val="24"/>
                <w:szCs w:val="20"/>
                <w:lang w:eastAsia="pl-PL"/>
              </w:rPr>
              <w:t>Ilość</w:t>
            </w:r>
          </w:p>
        </w:tc>
        <w:tc>
          <w:tcPr>
            <w:tcW w:w="709" w:type="dxa"/>
            <w:vAlign w:val="center"/>
          </w:tcPr>
          <w:p w14:paraId="5534B067" w14:textId="77777777" w:rsidR="00E26FD6" w:rsidRPr="00653025" w:rsidRDefault="00E26FD6" w:rsidP="00A42C98">
            <w:pPr>
              <w:spacing w:after="0" w:line="240" w:lineRule="auto"/>
              <w:rPr>
                <w:rFonts w:ascii="Arial" w:eastAsia="Times New Roman" w:hAnsi="Arial" w:cs="Arial"/>
                <w:b/>
                <w:sz w:val="24"/>
                <w:szCs w:val="20"/>
                <w:lang w:eastAsia="pl-PL"/>
              </w:rPr>
            </w:pPr>
          </w:p>
          <w:p w14:paraId="616041DF" w14:textId="77777777" w:rsidR="00E26FD6" w:rsidRPr="00653025" w:rsidRDefault="00E26FD6" w:rsidP="00A42C98">
            <w:pPr>
              <w:spacing w:after="0" w:line="240" w:lineRule="auto"/>
              <w:rPr>
                <w:rFonts w:ascii="Arial" w:eastAsia="Times New Roman" w:hAnsi="Arial" w:cs="Arial"/>
                <w:b/>
                <w:sz w:val="24"/>
                <w:szCs w:val="20"/>
                <w:lang w:eastAsia="pl-PL"/>
              </w:rPr>
            </w:pPr>
            <w:r w:rsidRPr="00653025">
              <w:rPr>
                <w:rFonts w:ascii="Arial" w:eastAsia="Times New Roman" w:hAnsi="Arial" w:cs="Arial"/>
                <w:b/>
                <w:sz w:val="24"/>
                <w:szCs w:val="20"/>
                <w:lang w:eastAsia="pl-PL"/>
              </w:rPr>
              <w:t>J.m.</w:t>
            </w:r>
          </w:p>
        </w:tc>
        <w:tc>
          <w:tcPr>
            <w:tcW w:w="1559" w:type="dxa"/>
            <w:vAlign w:val="center"/>
          </w:tcPr>
          <w:p w14:paraId="44CBFBC7"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Cena jedn. brutto</w:t>
            </w:r>
          </w:p>
        </w:tc>
        <w:tc>
          <w:tcPr>
            <w:tcW w:w="1418" w:type="dxa"/>
            <w:vAlign w:val="center"/>
          </w:tcPr>
          <w:p w14:paraId="6086CD1E"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Wartość</w:t>
            </w:r>
          </w:p>
          <w:p w14:paraId="2E77F135"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brutto</w:t>
            </w:r>
          </w:p>
        </w:tc>
        <w:tc>
          <w:tcPr>
            <w:tcW w:w="1134" w:type="dxa"/>
            <w:vAlign w:val="center"/>
          </w:tcPr>
          <w:p w14:paraId="4A6D5B04"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Rok</w:t>
            </w:r>
          </w:p>
          <w:p w14:paraId="60497D58"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prod.</w:t>
            </w:r>
          </w:p>
        </w:tc>
        <w:tc>
          <w:tcPr>
            <w:tcW w:w="1559" w:type="dxa"/>
            <w:vAlign w:val="center"/>
          </w:tcPr>
          <w:p w14:paraId="7E5A9173"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Gwarancja</w:t>
            </w:r>
          </w:p>
        </w:tc>
        <w:tc>
          <w:tcPr>
            <w:tcW w:w="1985" w:type="dxa"/>
            <w:vAlign w:val="center"/>
          </w:tcPr>
          <w:p w14:paraId="738AEBF9"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Symbol indeksowy</w:t>
            </w:r>
          </w:p>
          <w:p w14:paraId="338BB1C2"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JIM</w:t>
            </w:r>
            <w:r w:rsidRPr="00653025">
              <w:rPr>
                <w:rFonts w:ascii="Arial" w:eastAsia="Times New Roman" w:hAnsi="Arial" w:cs="Arial"/>
                <w:b/>
                <w:lang w:eastAsia="pl-PL"/>
              </w:rPr>
              <w:t>**</w:t>
            </w:r>
          </w:p>
        </w:tc>
        <w:tc>
          <w:tcPr>
            <w:tcW w:w="1984" w:type="dxa"/>
          </w:tcPr>
          <w:p w14:paraId="112F3486" w14:textId="77777777" w:rsidR="00E26FD6" w:rsidRPr="00653025" w:rsidRDefault="00E26FD6" w:rsidP="00A42C98">
            <w:pPr>
              <w:spacing w:after="0" w:line="240" w:lineRule="auto"/>
              <w:jc w:val="center"/>
              <w:rPr>
                <w:rFonts w:ascii="Arial" w:eastAsia="Times New Roman" w:hAnsi="Arial" w:cs="Arial"/>
                <w:b/>
                <w:sz w:val="24"/>
                <w:szCs w:val="20"/>
                <w:lang w:eastAsia="pl-PL"/>
              </w:rPr>
            </w:pPr>
            <w:r w:rsidRPr="00653025">
              <w:rPr>
                <w:rFonts w:ascii="Arial" w:eastAsia="Times New Roman" w:hAnsi="Arial" w:cs="Arial"/>
                <w:b/>
                <w:sz w:val="24"/>
                <w:szCs w:val="20"/>
                <w:lang w:eastAsia="pl-PL"/>
              </w:rPr>
              <w:t>Numer fabryczny</w:t>
            </w:r>
            <w:r w:rsidRPr="00653025">
              <w:rPr>
                <w:rFonts w:ascii="Arial" w:eastAsia="Times New Roman" w:hAnsi="Arial" w:cs="Arial"/>
                <w:b/>
                <w:lang w:eastAsia="pl-PL"/>
              </w:rPr>
              <w:t>*</w:t>
            </w:r>
          </w:p>
        </w:tc>
      </w:tr>
      <w:tr w:rsidR="00E26FD6" w:rsidRPr="00653025" w14:paraId="61F44A77" w14:textId="77777777" w:rsidTr="00A42C98">
        <w:tc>
          <w:tcPr>
            <w:tcW w:w="710" w:type="dxa"/>
            <w:vAlign w:val="center"/>
          </w:tcPr>
          <w:p w14:paraId="780DE177"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1</w:t>
            </w:r>
          </w:p>
        </w:tc>
        <w:tc>
          <w:tcPr>
            <w:tcW w:w="2835" w:type="dxa"/>
            <w:vAlign w:val="center"/>
          </w:tcPr>
          <w:p w14:paraId="478F9534"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2</w:t>
            </w:r>
          </w:p>
        </w:tc>
        <w:tc>
          <w:tcPr>
            <w:tcW w:w="850" w:type="dxa"/>
            <w:vAlign w:val="center"/>
          </w:tcPr>
          <w:p w14:paraId="6A5BD935"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3</w:t>
            </w:r>
          </w:p>
        </w:tc>
        <w:tc>
          <w:tcPr>
            <w:tcW w:w="709" w:type="dxa"/>
            <w:vAlign w:val="center"/>
          </w:tcPr>
          <w:p w14:paraId="60A8C6FB"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4</w:t>
            </w:r>
          </w:p>
        </w:tc>
        <w:tc>
          <w:tcPr>
            <w:tcW w:w="1559" w:type="dxa"/>
            <w:vAlign w:val="center"/>
          </w:tcPr>
          <w:p w14:paraId="45E66745"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5</w:t>
            </w:r>
          </w:p>
        </w:tc>
        <w:tc>
          <w:tcPr>
            <w:tcW w:w="1418" w:type="dxa"/>
            <w:vAlign w:val="center"/>
          </w:tcPr>
          <w:p w14:paraId="3314A4F9"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6</w:t>
            </w:r>
          </w:p>
        </w:tc>
        <w:tc>
          <w:tcPr>
            <w:tcW w:w="1134" w:type="dxa"/>
            <w:vAlign w:val="center"/>
          </w:tcPr>
          <w:p w14:paraId="3A09B54E"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7</w:t>
            </w:r>
          </w:p>
        </w:tc>
        <w:tc>
          <w:tcPr>
            <w:tcW w:w="1559" w:type="dxa"/>
            <w:vAlign w:val="center"/>
          </w:tcPr>
          <w:p w14:paraId="217D4ACD"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8</w:t>
            </w:r>
          </w:p>
        </w:tc>
        <w:tc>
          <w:tcPr>
            <w:tcW w:w="1985" w:type="dxa"/>
            <w:vAlign w:val="center"/>
          </w:tcPr>
          <w:p w14:paraId="5EAB6FAA"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9</w:t>
            </w:r>
          </w:p>
        </w:tc>
        <w:tc>
          <w:tcPr>
            <w:tcW w:w="1984" w:type="dxa"/>
          </w:tcPr>
          <w:p w14:paraId="71E7BAC0" w14:textId="77777777" w:rsidR="00E26FD6" w:rsidRPr="00653025" w:rsidRDefault="00E26FD6" w:rsidP="00A42C98">
            <w:pPr>
              <w:spacing w:after="0" w:line="240" w:lineRule="auto"/>
              <w:jc w:val="center"/>
              <w:rPr>
                <w:rFonts w:ascii="Arial" w:eastAsia="Times New Roman" w:hAnsi="Arial" w:cs="Arial"/>
                <w:b/>
                <w:lang w:eastAsia="pl-PL"/>
              </w:rPr>
            </w:pPr>
            <w:r w:rsidRPr="00653025">
              <w:rPr>
                <w:rFonts w:ascii="Arial" w:eastAsia="Times New Roman" w:hAnsi="Arial" w:cs="Arial"/>
                <w:b/>
                <w:lang w:eastAsia="pl-PL"/>
              </w:rPr>
              <w:t>10</w:t>
            </w:r>
          </w:p>
        </w:tc>
      </w:tr>
      <w:tr w:rsidR="00E26FD6" w:rsidRPr="00653025" w14:paraId="3BAE0A09" w14:textId="77777777" w:rsidTr="00A42C98">
        <w:tc>
          <w:tcPr>
            <w:tcW w:w="710" w:type="dxa"/>
          </w:tcPr>
          <w:p w14:paraId="73D994AA" w14:textId="77777777" w:rsidR="00E26FD6" w:rsidRPr="00653025" w:rsidRDefault="00E26FD6" w:rsidP="00A42C98">
            <w:pPr>
              <w:spacing w:after="0" w:line="240" w:lineRule="auto"/>
              <w:jc w:val="center"/>
              <w:rPr>
                <w:rFonts w:ascii="Arial" w:eastAsia="Times New Roman" w:hAnsi="Arial" w:cs="Arial"/>
                <w:lang w:eastAsia="pl-PL"/>
              </w:rPr>
            </w:pPr>
            <w:r w:rsidRPr="00653025">
              <w:rPr>
                <w:rFonts w:ascii="Arial" w:eastAsia="Times New Roman" w:hAnsi="Arial" w:cs="Arial"/>
                <w:lang w:eastAsia="pl-PL"/>
              </w:rPr>
              <w:t>1.</w:t>
            </w:r>
          </w:p>
        </w:tc>
        <w:tc>
          <w:tcPr>
            <w:tcW w:w="2835" w:type="dxa"/>
          </w:tcPr>
          <w:p w14:paraId="7D292B00" w14:textId="77777777" w:rsidR="00E26FD6" w:rsidRPr="00653025" w:rsidRDefault="00E26FD6" w:rsidP="00A42C98">
            <w:pPr>
              <w:spacing w:after="0" w:line="240" w:lineRule="auto"/>
              <w:rPr>
                <w:rFonts w:ascii="Arial" w:eastAsia="Times New Roman" w:hAnsi="Arial" w:cs="Arial"/>
                <w:lang w:eastAsia="pl-PL"/>
              </w:rPr>
            </w:pPr>
          </w:p>
        </w:tc>
        <w:tc>
          <w:tcPr>
            <w:tcW w:w="850" w:type="dxa"/>
          </w:tcPr>
          <w:p w14:paraId="2F6398E9" w14:textId="77777777" w:rsidR="00E26FD6" w:rsidRPr="00653025" w:rsidRDefault="00E26FD6" w:rsidP="00A42C98">
            <w:pPr>
              <w:spacing w:after="0" w:line="240" w:lineRule="auto"/>
              <w:jc w:val="center"/>
              <w:rPr>
                <w:rFonts w:ascii="Arial" w:eastAsia="Times New Roman" w:hAnsi="Arial" w:cs="Arial"/>
                <w:lang w:eastAsia="pl-PL"/>
              </w:rPr>
            </w:pPr>
          </w:p>
        </w:tc>
        <w:tc>
          <w:tcPr>
            <w:tcW w:w="709" w:type="dxa"/>
          </w:tcPr>
          <w:p w14:paraId="1AEDEA81" w14:textId="77777777" w:rsidR="00E26FD6" w:rsidRPr="00653025" w:rsidRDefault="00E26FD6" w:rsidP="00A42C98">
            <w:pPr>
              <w:spacing w:after="0" w:line="240" w:lineRule="auto"/>
              <w:jc w:val="center"/>
              <w:rPr>
                <w:rFonts w:ascii="Arial" w:eastAsia="Times New Roman" w:hAnsi="Arial" w:cs="Arial"/>
                <w:lang w:eastAsia="pl-PL"/>
              </w:rPr>
            </w:pPr>
          </w:p>
        </w:tc>
        <w:tc>
          <w:tcPr>
            <w:tcW w:w="1559" w:type="dxa"/>
          </w:tcPr>
          <w:p w14:paraId="344A11C2" w14:textId="77777777" w:rsidR="00E26FD6" w:rsidRPr="00653025" w:rsidRDefault="00E26FD6" w:rsidP="00A42C98">
            <w:pPr>
              <w:spacing w:after="0" w:line="240" w:lineRule="auto"/>
              <w:jc w:val="right"/>
              <w:rPr>
                <w:rFonts w:ascii="Arial" w:eastAsia="Times New Roman" w:hAnsi="Arial" w:cs="Arial"/>
                <w:lang w:eastAsia="pl-PL"/>
              </w:rPr>
            </w:pPr>
          </w:p>
        </w:tc>
        <w:tc>
          <w:tcPr>
            <w:tcW w:w="1418" w:type="dxa"/>
          </w:tcPr>
          <w:p w14:paraId="1898107A" w14:textId="77777777" w:rsidR="00E26FD6" w:rsidRPr="00653025" w:rsidRDefault="00E26FD6" w:rsidP="00A42C98">
            <w:pPr>
              <w:spacing w:after="0" w:line="240" w:lineRule="auto"/>
              <w:jc w:val="right"/>
              <w:rPr>
                <w:rFonts w:ascii="Arial" w:eastAsia="Times New Roman" w:hAnsi="Arial" w:cs="Arial"/>
                <w:lang w:eastAsia="pl-PL"/>
              </w:rPr>
            </w:pPr>
          </w:p>
        </w:tc>
        <w:tc>
          <w:tcPr>
            <w:tcW w:w="1134" w:type="dxa"/>
          </w:tcPr>
          <w:p w14:paraId="1CBCD95C"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559" w:type="dxa"/>
          </w:tcPr>
          <w:p w14:paraId="13EB6B60"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985" w:type="dxa"/>
          </w:tcPr>
          <w:p w14:paraId="49830A41" w14:textId="77777777" w:rsidR="00E26FD6" w:rsidRPr="00653025" w:rsidRDefault="00E26FD6" w:rsidP="00A42C98">
            <w:pPr>
              <w:spacing w:after="0" w:line="240" w:lineRule="auto"/>
              <w:jc w:val="center"/>
              <w:rPr>
                <w:rFonts w:ascii="Arial" w:eastAsia="Times New Roman" w:hAnsi="Arial" w:cs="Arial"/>
                <w:b/>
                <w:lang w:eastAsia="pl-PL"/>
              </w:rPr>
            </w:pPr>
          </w:p>
        </w:tc>
        <w:tc>
          <w:tcPr>
            <w:tcW w:w="1984" w:type="dxa"/>
          </w:tcPr>
          <w:p w14:paraId="432D4B49" w14:textId="77777777" w:rsidR="00E26FD6" w:rsidRPr="00653025" w:rsidRDefault="00E26FD6" w:rsidP="00A42C98">
            <w:pPr>
              <w:spacing w:after="0" w:line="240" w:lineRule="auto"/>
              <w:jc w:val="center"/>
              <w:rPr>
                <w:rFonts w:ascii="Arial" w:eastAsia="Times New Roman" w:hAnsi="Arial" w:cs="Arial"/>
                <w:b/>
                <w:lang w:eastAsia="pl-PL"/>
              </w:rPr>
            </w:pPr>
          </w:p>
        </w:tc>
      </w:tr>
      <w:tr w:rsidR="00E26FD6" w:rsidRPr="00653025" w14:paraId="1939999E" w14:textId="77777777" w:rsidTr="00A42C98">
        <w:tc>
          <w:tcPr>
            <w:tcW w:w="710" w:type="dxa"/>
          </w:tcPr>
          <w:p w14:paraId="1EC3BEEF" w14:textId="77777777" w:rsidR="00E26FD6" w:rsidRPr="00653025" w:rsidRDefault="00E26FD6" w:rsidP="00A42C98">
            <w:pPr>
              <w:spacing w:after="0" w:line="240" w:lineRule="auto"/>
              <w:jc w:val="center"/>
              <w:rPr>
                <w:rFonts w:ascii="Arial" w:eastAsia="Times New Roman" w:hAnsi="Arial" w:cs="Arial"/>
                <w:lang w:eastAsia="pl-PL"/>
              </w:rPr>
            </w:pPr>
            <w:r w:rsidRPr="00653025">
              <w:rPr>
                <w:rFonts w:ascii="Arial" w:eastAsia="Times New Roman" w:hAnsi="Arial" w:cs="Arial"/>
                <w:lang w:eastAsia="pl-PL"/>
              </w:rPr>
              <w:t>2.</w:t>
            </w:r>
          </w:p>
        </w:tc>
        <w:tc>
          <w:tcPr>
            <w:tcW w:w="2835" w:type="dxa"/>
          </w:tcPr>
          <w:p w14:paraId="56808B20" w14:textId="77777777" w:rsidR="00E26FD6" w:rsidRPr="00653025" w:rsidRDefault="00E26FD6" w:rsidP="00A42C98">
            <w:pPr>
              <w:spacing w:after="0" w:line="240" w:lineRule="auto"/>
              <w:rPr>
                <w:rFonts w:ascii="Arial" w:eastAsia="Times New Roman" w:hAnsi="Arial" w:cs="Arial"/>
                <w:lang w:eastAsia="pl-PL"/>
              </w:rPr>
            </w:pPr>
          </w:p>
        </w:tc>
        <w:tc>
          <w:tcPr>
            <w:tcW w:w="850" w:type="dxa"/>
          </w:tcPr>
          <w:p w14:paraId="1C661C39" w14:textId="77777777" w:rsidR="00E26FD6" w:rsidRPr="00653025" w:rsidRDefault="00E26FD6" w:rsidP="00A42C98">
            <w:pPr>
              <w:spacing w:after="0" w:line="240" w:lineRule="auto"/>
              <w:jc w:val="center"/>
              <w:rPr>
                <w:rFonts w:ascii="Arial" w:eastAsia="Times New Roman" w:hAnsi="Arial" w:cs="Arial"/>
                <w:lang w:eastAsia="pl-PL"/>
              </w:rPr>
            </w:pPr>
          </w:p>
        </w:tc>
        <w:tc>
          <w:tcPr>
            <w:tcW w:w="709" w:type="dxa"/>
          </w:tcPr>
          <w:p w14:paraId="14558922" w14:textId="77777777" w:rsidR="00E26FD6" w:rsidRPr="00653025" w:rsidRDefault="00E26FD6" w:rsidP="00A42C98">
            <w:pPr>
              <w:spacing w:after="0" w:line="240" w:lineRule="auto"/>
              <w:jc w:val="center"/>
              <w:rPr>
                <w:rFonts w:ascii="Arial" w:eastAsia="Times New Roman" w:hAnsi="Arial" w:cs="Arial"/>
                <w:lang w:eastAsia="pl-PL"/>
              </w:rPr>
            </w:pPr>
          </w:p>
        </w:tc>
        <w:tc>
          <w:tcPr>
            <w:tcW w:w="1559" w:type="dxa"/>
          </w:tcPr>
          <w:p w14:paraId="307A8956" w14:textId="77777777" w:rsidR="00E26FD6" w:rsidRPr="00653025" w:rsidRDefault="00E26FD6" w:rsidP="00A42C98">
            <w:pPr>
              <w:spacing w:after="0" w:line="240" w:lineRule="auto"/>
              <w:jc w:val="right"/>
              <w:rPr>
                <w:rFonts w:ascii="Arial" w:eastAsia="Times New Roman" w:hAnsi="Arial" w:cs="Arial"/>
                <w:lang w:eastAsia="pl-PL"/>
              </w:rPr>
            </w:pPr>
          </w:p>
        </w:tc>
        <w:tc>
          <w:tcPr>
            <w:tcW w:w="1418" w:type="dxa"/>
          </w:tcPr>
          <w:p w14:paraId="67F3739E" w14:textId="77777777" w:rsidR="00E26FD6" w:rsidRPr="00653025" w:rsidRDefault="00E26FD6" w:rsidP="00A42C98">
            <w:pPr>
              <w:spacing w:after="0" w:line="240" w:lineRule="auto"/>
              <w:jc w:val="right"/>
              <w:rPr>
                <w:rFonts w:ascii="Arial" w:eastAsia="Times New Roman" w:hAnsi="Arial" w:cs="Arial"/>
                <w:lang w:eastAsia="pl-PL"/>
              </w:rPr>
            </w:pPr>
          </w:p>
        </w:tc>
        <w:tc>
          <w:tcPr>
            <w:tcW w:w="1134" w:type="dxa"/>
          </w:tcPr>
          <w:p w14:paraId="01A76A44"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559" w:type="dxa"/>
          </w:tcPr>
          <w:p w14:paraId="0EA45B78"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985" w:type="dxa"/>
          </w:tcPr>
          <w:p w14:paraId="5255B6E0" w14:textId="77777777" w:rsidR="00E26FD6" w:rsidRPr="00653025" w:rsidRDefault="00E26FD6" w:rsidP="00A42C98">
            <w:pPr>
              <w:spacing w:after="0" w:line="240" w:lineRule="auto"/>
              <w:jc w:val="center"/>
              <w:rPr>
                <w:rFonts w:ascii="Arial" w:eastAsia="Times New Roman" w:hAnsi="Arial" w:cs="Arial"/>
                <w:b/>
                <w:lang w:eastAsia="pl-PL"/>
              </w:rPr>
            </w:pPr>
          </w:p>
        </w:tc>
        <w:tc>
          <w:tcPr>
            <w:tcW w:w="1984" w:type="dxa"/>
          </w:tcPr>
          <w:p w14:paraId="3D55A221" w14:textId="77777777" w:rsidR="00E26FD6" w:rsidRPr="00653025" w:rsidRDefault="00E26FD6" w:rsidP="00A42C98">
            <w:pPr>
              <w:spacing w:after="0" w:line="240" w:lineRule="auto"/>
              <w:jc w:val="center"/>
              <w:rPr>
                <w:rFonts w:ascii="Arial" w:eastAsia="Times New Roman" w:hAnsi="Arial" w:cs="Arial"/>
                <w:b/>
                <w:lang w:eastAsia="pl-PL"/>
              </w:rPr>
            </w:pPr>
          </w:p>
        </w:tc>
      </w:tr>
      <w:tr w:rsidR="00E26FD6" w:rsidRPr="00653025" w14:paraId="03576F05" w14:textId="77777777" w:rsidTr="00A42C98">
        <w:tc>
          <w:tcPr>
            <w:tcW w:w="710" w:type="dxa"/>
          </w:tcPr>
          <w:p w14:paraId="51C6FCC4" w14:textId="77777777" w:rsidR="00E26FD6" w:rsidRPr="00653025" w:rsidRDefault="00E26FD6" w:rsidP="00A42C98">
            <w:pPr>
              <w:spacing w:after="0" w:line="240" w:lineRule="auto"/>
              <w:jc w:val="center"/>
              <w:rPr>
                <w:rFonts w:ascii="Arial" w:eastAsia="Times New Roman" w:hAnsi="Arial" w:cs="Arial"/>
                <w:lang w:eastAsia="pl-PL"/>
              </w:rPr>
            </w:pPr>
            <w:r w:rsidRPr="00653025">
              <w:rPr>
                <w:rFonts w:ascii="Arial" w:eastAsia="Times New Roman" w:hAnsi="Arial" w:cs="Arial"/>
                <w:lang w:eastAsia="pl-PL"/>
              </w:rPr>
              <w:t>3.</w:t>
            </w:r>
          </w:p>
        </w:tc>
        <w:tc>
          <w:tcPr>
            <w:tcW w:w="2835" w:type="dxa"/>
          </w:tcPr>
          <w:p w14:paraId="59DBD826" w14:textId="77777777" w:rsidR="00E26FD6" w:rsidRPr="00653025" w:rsidRDefault="00E26FD6" w:rsidP="00A42C98">
            <w:pPr>
              <w:spacing w:after="0" w:line="240" w:lineRule="auto"/>
              <w:rPr>
                <w:rFonts w:ascii="Arial" w:eastAsia="Times New Roman" w:hAnsi="Arial" w:cs="Arial"/>
                <w:lang w:eastAsia="pl-PL"/>
              </w:rPr>
            </w:pPr>
          </w:p>
        </w:tc>
        <w:tc>
          <w:tcPr>
            <w:tcW w:w="850" w:type="dxa"/>
          </w:tcPr>
          <w:p w14:paraId="620007B0" w14:textId="77777777" w:rsidR="00E26FD6" w:rsidRPr="00653025" w:rsidRDefault="00E26FD6" w:rsidP="00A42C98">
            <w:pPr>
              <w:spacing w:after="0" w:line="240" w:lineRule="auto"/>
              <w:jc w:val="center"/>
              <w:rPr>
                <w:rFonts w:ascii="Arial" w:eastAsia="Times New Roman" w:hAnsi="Arial" w:cs="Arial"/>
                <w:lang w:eastAsia="pl-PL"/>
              </w:rPr>
            </w:pPr>
          </w:p>
        </w:tc>
        <w:tc>
          <w:tcPr>
            <w:tcW w:w="709" w:type="dxa"/>
          </w:tcPr>
          <w:p w14:paraId="3633DBA1" w14:textId="77777777" w:rsidR="00E26FD6" w:rsidRPr="00653025" w:rsidRDefault="00E26FD6" w:rsidP="00A42C98">
            <w:pPr>
              <w:spacing w:after="0" w:line="240" w:lineRule="auto"/>
              <w:jc w:val="center"/>
              <w:rPr>
                <w:rFonts w:ascii="Arial" w:eastAsia="Times New Roman" w:hAnsi="Arial" w:cs="Arial"/>
                <w:lang w:eastAsia="pl-PL"/>
              </w:rPr>
            </w:pPr>
          </w:p>
        </w:tc>
        <w:tc>
          <w:tcPr>
            <w:tcW w:w="1559" w:type="dxa"/>
          </w:tcPr>
          <w:p w14:paraId="7E7D9084" w14:textId="77777777" w:rsidR="00E26FD6" w:rsidRPr="00653025" w:rsidRDefault="00E26FD6" w:rsidP="00A42C98">
            <w:pPr>
              <w:spacing w:after="0" w:line="240" w:lineRule="auto"/>
              <w:jc w:val="right"/>
              <w:rPr>
                <w:rFonts w:ascii="Arial" w:eastAsia="Times New Roman" w:hAnsi="Arial" w:cs="Arial"/>
                <w:lang w:eastAsia="pl-PL"/>
              </w:rPr>
            </w:pPr>
          </w:p>
        </w:tc>
        <w:tc>
          <w:tcPr>
            <w:tcW w:w="1418" w:type="dxa"/>
          </w:tcPr>
          <w:p w14:paraId="321E20C6" w14:textId="77777777" w:rsidR="00E26FD6" w:rsidRPr="00653025" w:rsidRDefault="00E26FD6" w:rsidP="00A42C98">
            <w:pPr>
              <w:spacing w:after="0" w:line="240" w:lineRule="auto"/>
              <w:jc w:val="right"/>
              <w:rPr>
                <w:rFonts w:ascii="Arial" w:eastAsia="Times New Roman" w:hAnsi="Arial" w:cs="Arial"/>
                <w:lang w:eastAsia="pl-PL"/>
              </w:rPr>
            </w:pPr>
          </w:p>
        </w:tc>
        <w:tc>
          <w:tcPr>
            <w:tcW w:w="1134" w:type="dxa"/>
          </w:tcPr>
          <w:p w14:paraId="48DC197B"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559" w:type="dxa"/>
          </w:tcPr>
          <w:p w14:paraId="3ECA5D73" w14:textId="77777777" w:rsidR="00E26FD6" w:rsidRPr="00653025" w:rsidRDefault="00E26FD6" w:rsidP="00A42C98">
            <w:pPr>
              <w:spacing w:after="0" w:line="240" w:lineRule="auto"/>
              <w:jc w:val="center"/>
              <w:rPr>
                <w:rFonts w:ascii="Arial" w:eastAsia="Times New Roman" w:hAnsi="Arial" w:cs="Arial"/>
                <w:lang w:val="en-US" w:eastAsia="pl-PL"/>
              </w:rPr>
            </w:pPr>
          </w:p>
        </w:tc>
        <w:tc>
          <w:tcPr>
            <w:tcW w:w="1985" w:type="dxa"/>
          </w:tcPr>
          <w:p w14:paraId="746FCF7A" w14:textId="77777777" w:rsidR="00E26FD6" w:rsidRPr="00653025" w:rsidRDefault="00E26FD6" w:rsidP="00A42C98">
            <w:pPr>
              <w:spacing w:after="0" w:line="240" w:lineRule="auto"/>
              <w:jc w:val="center"/>
              <w:rPr>
                <w:rFonts w:ascii="Arial" w:eastAsia="Times New Roman" w:hAnsi="Arial" w:cs="Arial"/>
                <w:b/>
                <w:lang w:eastAsia="pl-PL"/>
              </w:rPr>
            </w:pPr>
          </w:p>
        </w:tc>
        <w:tc>
          <w:tcPr>
            <w:tcW w:w="1984" w:type="dxa"/>
          </w:tcPr>
          <w:p w14:paraId="00777F33" w14:textId="77777777" w:rsidR="00E26FD6" w:rsidRPr="00653025" w:rsidRDefault="00E26FD6" w:rsidP="00A42C98">
            <w:pPr>
              <w:spacing w:after="0" w:line="240" w:lineRule="auto"/>
              <w:jc w:val="center"/>
              <w:rPr>
                <w:rFonts w:ascii="Arial" w:eastAsia="Times New Roman" w:hAnsi="Arial" w:cs="Arial"/>
                <w:b/>
                <w:lang w:eastAsia="pl-PL"/>
              </w:rPr>
            </w:pPr>
          </w:p>
        </w:tc>
      </w:tr>
    </w:tbl>
    <w:p w14:paraId="4C4ABBBA" w14:textId="77777777" w:rsidR="00E26FD6" w:rsidRPr="00653025" w:rsidRDefault="00E26FD6" w:rsidP="00E26FD6">
      <w:pPr>
        <w:spacing w:after="0" w:line="240" w:lineRule="auto"/>
        <w:rPr>
          <w:rFonts w:ascii="Arial" w:eastAsia="Times New Roman" w:hAnsi="Arial" w:cs="Arial"/>
          <w:b/>
          <w:lang w:eastAsia="pl-PL"/>
        </w:rPr>
      </w:pP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p>
    <w:p w14:paraId="6A10BAA6" w14:textId="77777777" w:rsidR="00E26FD6" w:rsidRPr="00653025" w:rsidRDefault="00E26FD6" w:rsidP="00E26FD6">
      <w:pPr>
        <w:keepNext/>
        <w:spacing w:after="0" w:line="240" w:lineRule="auto"/>
        <w:outlineLvl w:val="3"/>
        <w:rPr>
          <w:rFonts w:ascii="Arial" w:eastAsia="Times New Roman" w:hAnsi="Arial" w:cs="Arial"/>
          <w:b/>
          <w:bCs/>
          <w:lang w:eastAsia="pl-PL"/>
        </w:rPr>
      </w:pPr>
      <w:r w:rsidRPr="00653025">
        <w:rPr>
          <w:rFonts w:ascii="Arial" w:eastAsia="Times New Roman" w:hAnsi="Arial" w:cs="Arial"/>
          <w:bCs/>
          <w:lang w:eastAsia="pl-PL"/>
        </w:rPr>
        <w:t>Uwagi: ………………………………………………..</w:t>
      </w:r>
    </w:p>
    <w:p w14:paraId="1ED5585C" w14:textId="77777777" w:rsidR="00E26FD6" w:rsidRPr="00653025" w:rsidRDefault="00E26FD6" w:rsidP="00E26FD6">
      <w:pPr>
        <w:spacing w:after="0" w:line="240" w:lineRule="auto"/>
        <w:rPr>
          <w:rFonts w:ascii="Arial" w:eastAsia="Times New Roman" w:hAnsi="Arial" w:cs="Arial"/>
          <w:lang w:eastAsia="pl-PL"/>
        </w:rPr>
      </w:pPr>
      <w:r w:rsidRPr="00653025">
        <w:rPr>
          <w:rFonts w:ascii="Arial" w:eastAsia="Times New Roman" w:hAnsi="Arial" w:cs="Arial"/>
          <w:lang w:eastAsia="pl-PL"/>
        </w:rPr>
        <w:t>Nr faktury:……………………………………………</w:t>
      </w:r>
    </w:p>
    <w:p w14:paraId="79AB8408" w14:textId="77777777" w:rsidR="00E26FD6" w:rsidRPr="00653025" w:rsidRDefault="00E26FD6" w:rsidP="00E26FD6">
      <w:pPr>
        <w:spacing w:after="0" w:line="240" w:lineRule="auto"/>
        <w:ind w:left="6372"/>
        <w:rPr>
          <w:rFonts w:ascii="Arial" w:eastAsia="Times New Roman" w:hAnsi="Arial" w:cs="Arial"/>
          <w:lang w:eastAsia="pl-PL"/>
        </w:rPr>
      </w:pP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t xml:space="preserve">                                                                                                                                                                                  </w:t>
      </w:r>
    </w:p>
    <w:p w14:paraId="43F5131A" w14:textId="77777777" w:rsidR="00E26FD6" w:rsidRPr="00653025" w:rsidRDefault="00E26FD6" w:rsidP="00E26FD6">
      <w:pPr>
        <w:spacing w:after="0" w:line="240" w:lineRule="auto"/>
        <w:ind w:left="7080" w:firstLine="708"/>
        <w:jc w:val="center"/>
        <w:rPr>
          <w:rFonts w:ascii="Arial" w:eastAsia="Times New Roman" w:hAnsi="Arial" w:cs="Arial"/>
          <w:b/>
          <w:u w:val="single"/>
          <w:lang w:eastAsia="pl-PL"/>
        </w:rPr>
      </w:pPr>
      <w:r w:rsidRPr="00653025">
        <w:rPr>
          <w:rFonts w:ascii="Arial" w:eastAsia="Times New Roman" w:hAnsi="Arial" w:cs="Arial"/>
          <w:b/>
          <w:u w:val="single"/>
          <w:lang w:eastAsia="pl-PL"/>
        </w:rPr>
        <w:lastRenderedPageBreak/>
        <w:t>PODPISY KOMISJI:</w:t>
      </w:r>
    </w:p>
    <w:p w14:paraId="2BEAB160" w14:textId="77777777" w:rsidR="00E26FD6" w:rsidRPr="00653025" w:rsidRDefault="00E26FD6" w:rsidP="00E26FD6">
      <w:pPr>
        <w:spacing w:after="0" w:line="240" w:lineRule="auto"/>
        <w:ind w:left="-142" w:firstLine="142"/>
        <w:rPr>
          <w:rFonts w:ascii="Arial" w:eastAsia="Times New Roman" w:hAnsi="Arial" w:cs="Arial"/>
          <w:sz w:val="20"/>
          <w:szCs w:val="20"/>
          <w:lang w:eastAsia="pl-PL"/>
        </w:rPr>
      </w:pPr>
      <w:r w:rsidRPr="00653025">
        <w:rPr>
          <w:rFonts w:ascii="Arial" w:eastAsia="Times New Roman" w:hAnsi="Arial" w:cs="Arial"/>
          <w:sz w:val="20"/>
          <w:szCs w:val="20"/>
          <w:lang w:eastAsia="pl-PL"/>
        </w:rPr>
        <w:t>Protokół sporządzono w …. jednobrzmiących egzemplarzach dla:</w:t>
      </w:r>
      <w:r w:rsidRPr="00653025">
        <w:rPr>
          <w:rFonts w:ascii="Arial" w:eastAsia="Times New Roman" w:hAnsi="Arial" w:cs="Arial"/>
          <w:lang w:eastAsia="pl-PL"/>
        </w:rPr>
        <w:t xml:space="preserve"> </w:t>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t>1. …………………….</w:t>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t>Egz. Nr 1 – Zamawiający</w:t>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lang w:eastAsia="pl-PL"/>
        </w:rPr>
        <w:t>2. …………………….</w:t>
      </w:r>
    </w:p>
    <w:p w14:paraId="65A37D0D" w14:textId="77777777" w:rsidR="00E26FD6" w:rsidRPr="00653025" w:rsidRDefault="00E26FD6" w:rsidP="00E26FD6">
      <w:pPr>
        <w:spacing w:after="0" w:line="240" w:lineRule="auto"/>
        <w:rPr>
          <w:rFonts w:ascii="Arial" w:eastAsia="Times New Roman" w:hAnsi="Arial" w:cs="Arial"/>
          <w:lang w:eastAsia="pl-PL"/>
        </w:rPr>
      </w:pPr>
      <w:r w:rsidRPr="00653025">
        <w:rPr>
          <w:rFonts w:ascii="Arial" w:eastAsia="Times New Roman" w:hAnsi="Arial" w:cs="Arial"/>
          <w:sz w:val="20"/>
          <w:szCs w:val="20"/>
          <w:lang w:eastAsia="pl-PL"/>
        </w:rPr>
        <w:t xml:space="preserve">Egz. Nr 2 – Odbiorcy </w:t>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r>
      <w:r w:rsidRPr="00653025">
        <w:rPr>
          <w:rFonts w:ascii="Arial" w:eastAsia="Times New Roman" w:hAnsi="Arial" w:cs="Arial"/>
          <w:sz w:val="20"/>
          <w:szCs w:val="20"/>
          <w:lang w:eastAsia="pl-PL"/>
        </w:rPr>
        <w:tab/>
        <w:t xml:space="preserve">                                                                                                                   </w:t>
      </w:r>
      <w:r w:rsidRPr="00653025">
        <w:rPr>
          <w:rFonts w:ascii="Arial" w:eastAsia="Times New Roman" w:hAnsi="Arial" w:cs="Arial"/>
          <w:lang w:eastAsia="pl-PL"/>
        </w:rPr>
        <w:t>3. …………………….</w:t>
      </w:r>
      <w:r w:rsidRPr="00653025">
        <w:rPr>
          <w:rFonts w:ascii="Arial" w:eastAsia="Times New Roman" w:hAnsi="Arial" w:cs="Arial"/>
          <w:lang w:eastAsia="pl-PL"/>
        </w:rPr>
        <w:tab/>
      </w:r>
      <w:r w:rsidRPr="00653025">
        <w:rPr>
          <w:rFonts w:ascii="Arial" w:eastAsia="Times New Roman" w:hAnsi="Arial" w:cs="Arial"/>
          <w:lang w:eastAsia="pl-PL"/>
        </w:rPr>
        <w:tab/>
      </w:r>
      <w:r w:rsidRPr="00653025">
        <w:rPr>
          <w:rFonts w:ascii="Arial" w:eastAsia="Times New Roman" w:hAnsi="Arial" w:cs="Arial"/>
          <w:lang w:eastAsia="pl-PL"/>
        </w:rPr>
        <w:tab/>
      </w:r>
    </w:p>
    <w:p w14:paraId="4C013902" w14:textId="77777777" w:rsidR="00E26FD6" w:rsidRPr="00653025" w:rsidRDefault="00E26FD6" w:rsidP="00E26FD6">
      <w:pPr>
        <w:spacing w:after="0" w:line="240" w:lineRule="auto"/>
        <w:rPr>
          <w:rFonts w:ascii="Arial" w:eastAsia="Times New Roman" w:hAnsi="Arial" w:cs="Arial"/>
          <w:sz w:val="20"/>
          <w:szCs w:val="20"/>
          <w:lang w:eastAsia="pl-PL"/>
        </w:rPr>
      </w:pPr>
      <w:r w:rsidRPr="00653025">
        <w:rPr>
          <w:rFonts w:ascii="Arial" w:eastAsia="Times New Roman" w:hAnsi="Arial" w:cs="Arial"/>
          <w:sz w:val="20"/>
          <w:szCs w:val="20"/>
          <w:lang w:eastAsia="pl-PL"/>
        </w:rPr>
        <w:t>Egz. Nr 3 – Wykonawca</w:t>
      </w:r>
    </w:p>
    <w:p w14:paraId="65F4E109" w14:textId="77777777" w:rsidR="00E26FD6" w:rsidRPr="00653025" w:rsidRDefault="00E26FD6" w:rsidP="00E26FD6">
      <w:pPr>
        <w:spacing w:after="0" w:line="240" w:lineRule="auto"/>
        <w:rPr>
          <w:rFonts w:ascii="Arial" w:eastAsia="Times New Roman" w:hAnsi="Arial" w:cs="Arial"/>
          <w:sz w:val="20"/>
          <w:szCs w:val="20"/>
          <w:lang w:eastAsia="pl-PL"/>
        </w:rPr>
      </w:pPr>
    </w:p>
    <w:p w14:paraId="7E69F1E7" w14:textId="77777777" w:rsidR="00E26FD6" w:rsidRPr="00653025" w:rsidRDefault="00E26FD6" w:rsidP="00E26FD6">
      <w:pPr>
        <w:spacing w:after="0" w:line="240" w:lineRule="auto"/>
        <w:rPr>
          <w:rFonts w:ascii="Arial" w:eastAsia="Times New Roman" w:hAnsi="Arial" w:cs="Arial"/>
          <w:sz w:val="20"/>
          <w:szCs w:val="20"/>
          <w:lang w:eastAsia="pl-PL"/>
        </w:rPr>
      </w:pPr>
    </w:p>
    <w:p w14:paraId="417230BD" w14:textId="77777777" w:rsidR="00E26FD6" w:rsidRPr="00653025" w:rsidRDefault="00E26FD6" w:rsidP="00E26FD6">
      <w:pPr>
        <w:spacing w:after="0" w:line="240" w:lineRule="auto"/>
        <w:jc w:val="center"/>
        <w:rPr>
          <w:rFonts w:ascii="Arial" w:eastAsia="Times New Roman" w:hAnsi="Arial" w:cs="Arial"/>
          <w:sz w:val="20"/>
          <w:szCs w:val="20"/>
          <w:lang w:eastAsia="pl-PL"/>
        </w:rPr>
      </w:pPr>
      <w:r w:rsidRPr="00653025">
        <w:rPr>
          <w:rFonts w:ascii="Arial" w:eastAsia="Times New Roman" w:hAnsi="Arial" w:cs="Arial"/>
          <w:sz w:val="20"/>
          <w:szCs w:val="20"/>
          <w:lang w:eastAsia="pl-PL"/>
        </w:rPr>
        <w:t>WYKONAWCA                                                                                                                ODBIORCA</w:t>
      </w:r>
    </w:p>
    <w:p w14:paraId="54C4AC62" w14:textId="77777777" w:rsidR="00E26FD6" w:rsidRPr="00653025" w:rsidRDefault="00E26FD6" w:rsidP="00E26FD6">
      <w:pPr>
        <w:spacing w:after="0" w:line="240" w:lineRule="auto"/>
        <w:jc w:val="center"/>
        <w:rPr>
          <w:rFonts w:ascii="Arial" w:eastAsia="Times New Roman" w:hAnsi="Arial" w:cs="Arial"/>
          <w:sz w:val="20"/>
          <w:szCs w:val="20"/>
          <w:lang w:eastAsia="pl-PL"/>
        </w:rPr>
      </w:pPr>
    </w:p>
    <w:p w14:paraId="181610C2" w14:textId="77777777" w:rsidR="00E26FD6" w:rsidRPr="00653025" w:rsidRDefault="00E26FD6" w:rsidP="00E26FD6">
      <w:pPr>
        <w:spacing w:after="0" w:line="240" w:lineRule="auto"/>
        <w:jc w:val="center"/>
        <w:rPr>
          <w:rFonts w:ascii="Arial" w:eastAsia="Times New Roman" w:hAnsi="Arial" w:cs="Arial"/>
          <w:sz w:val="20"/>
          <w:szCs w:val="20"/>
          <w:lang w:eastAsia="pl-PL"/>
        </w:rPr>
      </w:pPr>
      <w:r w:rsidRPr="00653025">
        <w:rPr>
          <w:rFonts w:ascii="Arial" w:eastAsia="Times New Roman" w:hAnsi="Arial" w:cs="Arial"/>
          <w:sz w:val="20"/>
          <w:szCs w:val="20"/>
          <w:lang w:eastAsia="pl-PL"/>
        </w:rPr>
        <w:t>………………….                                                                                                       ……………………..</w:t>
      </w:r>
    </w:p>
    <w:p w14:paraId="218D9E32" w14:textId="77777777" w:rsidR="00E26FD6" w:rsidRPr="00653025" w:rsidRDefault="00E26FD6" w:rsidP="00E26FD6">
      <w:pPr>
        <w:spacing w:after="0" w:line="240" w:lineRule="auto"/>
        <w:jc w:val="center"/>
        <w:rPr>
          <w:rFonts w:ascii="Arial" w:eastAsia="Times New Roman" w:hAnsi="Arial" w:cs="Arial"/>
          <w:sz w:val="20"/>
          <w:szCs w:val="20"/>
          <w:lang w:eastAsia="pl-PL"/>
        </w:rPr>
      </w:pPr>
    </w:p>
    <w:p w14:paraId="50FAB516" w14:textId="77777777" w:rsidR="00E26FD6" w:rsidRPr="00653025" w:rsidRDefault="00E26FD6" w:rsidP="00E26FD6">
      <w:pPr>
        <w:spacing w:after="0" w:line="240" w:lineRule="auto"/>
        <w:rPr>
          <w:rFonts w:ascii="Arial" w:eastAsia="Times New Roman" w:hAnsi="Arial" w:cs="Arial"/>
          <w:sz w:val="20"/>
          <w:szCs w:val="20"/>
          <w:lang w:eastAsia="pl-PL"/>
        </w:rPr>
      </w:pPr>
    </w:p>
    <w:p w14:paraId="3D01ED6D" w14:textId="77777777" w:rsidR="00E26FD6" w:rsidRPr="00653025" w:rsidRDefault="00E26FD6" w:rsidP="00E26FD6">
      <w:pPr>
        <w:spacing w:after="0" w:line="240" w:lineRule="auto"/>
        <w:rPr>
          <w:rFonts w:ascii="Arial" w:eastAsia="Times New Roman" w:hAnsi="Arial" w:cs="Arial"/>
          <w:sz w:val="20"/>
          <w:szCs w:val="20"/>
          <w:lang w:eastAsia="pl-PL"/>
        </w:rPr>
      </w:pPr>
      <w:r w:rsidRPr="00653025">
        <w:rPr>
          <w:rFonts w:ascii="Arial" w:eastAsia="Times New Roman" w:hAnsi="Arial" w:cs="Arial"/>
          <w:sz w:val="20"/>
          <w:szCs w:val="20"/>
          <w:lang w:eastAsia="pl-PL"/>
        </w:rPr>
        <w:t>* obowiązkowo dla dostaw do CZC SZ i POG CZC SZ (nie dotyczy dostaw realizowanych do Składów RBLog).</w:t>
      </w:r>
    </w:p>
    <w:p w14:paraId="0DFE3FAC" w14:textId="77777777" w:rsidR="00E26FD6" w:rsidRPr="00653025" w:rsidRDefault="00E26FD6" w:rsidP="00E26FD6">
      <w:pPr>
        <w:tabs>
          <w:tab w:val="left" w:pos="3167"/>
        </w:tabs>
        <w:spacing w:after="0" w:line="240" w:lineRule="auto"/>
        <w:rPr>
          <w:rFonts w:ascii="Arial" w:eastAsia="Times New Roman" w:hAnsi="Arial" w:cs="Arial"/>
          <w:sz w:val="20"/>
          <w:szCs w:val="20"/>
          <w:lang w:eastAsia="pl-PL"/>
        </w:rPr>
      </w:pPr>
      <w:r w:rsidRPr="00653025">
        <w:rPr>
          <w:rFonts w:ascii="Arial" w:eastAsia="Times New Roman" w:hAnsi="Arial" w:cs="Arial"/>
          <w:sz w:val="20"/>
          <w:szCs w:val="20"/>
          <w:lang w:eastAsia="pl-PL"/>
        </w:rPr>
        <w:t>** uzupełnia POG po przyjęciu i weryfikacji dostawy na egzemplarzu dla Odbiorcy i Zamawiającego.</w:t>
      </w:r>
    </w:p>
    <w:p w14:paraId="6DDD717D" w14:textId="77777777" w:rsidR="00E26FD6" w:rsidRPr="00653025" w:rsidRDefault="00E26FD6" w:rsidP="00E26FD6">
      <w:pPr>
        <w:spacing w:after="0" w:line="240" w:lineRule="auto"/>
        <w:jc w:val="both"/>
        <w:rPr>
          <w:rFonts w:ascii="Arial" w:eastAsia="Times New Roman" w:hAnsi="Arial" w:cs="Arial"/>
          <w:sz w:val="20"/>
          <w:szCs w:val="20"/>
          <w:lang w:eastAsia="pl-PL"/>
        </w:rPr>
      </w:pPr>
      <w:r w:rsidRPr="00653025">
        <w:rPr>
          <w:rFonts w:ascii="Arial" w:eastAsia="Times New Roman" w:hAnsi="Arial" w:cs="Arial"/>
          <w:sz w:val="20"/>
          <w:szCs w:val="20"/>
          <w:lang w:eastAsia="pl-PL"/>
        </w:rPr>
        <w:t>*** w przypadku dostawy sprzętu podwójnego zastosowania w myśl zapisów Ustawy z dnia 29.11.2000 r. i Rozporządzenia Parlamentu Europejskiego i Rady (UE) 2021/8214 o obrocie z zagranicą towarami, technologiami i usługami o znaczeniu strategicznym dla bezpieczeństwa państwa, a także dla utrzymania międzynarodowego pokoju i bezpieczeństwa (Dz.U.2020 poz. 509) oraz Rozporządzenia Parlamentu Europejskiego i Rady (UE) 2021/821 z dnia 20 maja 2021 r. ustanawiające unijny system kontroli wywozu, pośrednictwa, pomocy technicznej, tranzytu i transferu produktów podwójnego zastosowania (Dz.U. L 206 z 11.6.2021), Wykonawca zobowiązany jest do przedstawienia odrębnego oświadczenia użytkownika końcowego o sposobie wykorzystania produktu.</w:t>
      </w:r>
    </w:p>
    <w:p w14:paraId="6357B79A" w14:textId="77777777" w:rsidR="00E26FD6" w:rsidRPr="00653025" w:rsidRDefault="00E26FD6" w:rsidP="00E26FD6">
      <w:pPr>
        <w:spacing w:after="0" w:line="240" w:lineRule="auto"/>
        <w:rPr>
          <w:rFonts w:ascii="Arial" w:eastAsia="Times New Roman" w:hAnsi="Arial" w:cs="Arial"/>
          <w:sz w:val="20"/>
          <w:szCs w:val="20"/>
          <w:lang w:eastAsia="pl-PL"/>
        </w:rPr>
      </w:pPr>
    </w:p>
    <w:p w14:paraId="372B7E11" w14:textId="77777777" w:rsidR="00E26FD6" w:rsidRPr="00653025" w:rsidRDefault="00E26FD6" w:rsidP="00E26FD6">
      <w:pPr>
        <w:tabs>
          <w:tab w:val="left" w:pos="12570"/>
        </w:tabs>
        <w:rPr>
          <w:rFonts w:ascii="Arial" w:hAnsi="Arial" w:cs="Arial"/>
        </w:rPr>
        <w:sectPr w:rsidR="00E26FD6" w:rsidRPr="00653025" w:rsidSect="00E26FD6">
          <w:pgSz w:w="16838" w:h="11906" w:orient="landscape"/>
          <w:pgMar w:top="1418" w:right="1418" w:bottom="1418" w:left="1418" w:header="709" w:footer="709" w:gutter="0"/>
          <w:cols w:space="708"/>
          <w:docGrid w:linePitch="360"/>
        </w:sectPr>
      </w:pPr>
      <w:r w:rsidRPr="00653025">
        <w:rPr>
          <w:rFonts w:ascii="Arial" w:hAnsi="Arial" w:cs="Arial"/>
        </w:rPr>
        <w:tab/>
      </w:r>
    </w:p>
    <w:p w14:paraId="1A9013F7" w14:textId="77777777" w:rsidR="00E26FD6" w:rsidRPr="00653025" w:rsidRDefault="00E26FD6" w:rsidP="00E26FD6">
      <w:pPr>
        <w:spacing w:after="160" w:line="259" w:lineRule="auto"/>
        <w:jc w:val="right"/>
        <w:rPr>
          <w:rFonts w:ascii="Arial" w:eastAsia="Calibri" w:hAnsi="Arial" w:cs="Arial"/>
          <w:b/>
          <w:bCs/>
        </w:rPr>
      </w:pPr>
      <w:r w:rsidRPr="00653025">
        <w:rPr>
          <w:rFonts w:ascii="Arial" w:eastAsia="Calibri" w:hAnsi="Arial" w:cs="Arial"/>
          <w:b/>
          <w:bCs/>
        </w:rPr>
        <w:lastRenderedPageBreak/>
        <w:t>Załącznik nr 4 do umowy</w:t>
      </w:r>
    </w:p>
    <w:p w14:paraId="245AB0A4" w14:textId="77777777" w:rsidR="00E26FD6" w:rsidRPr="00653025" w:rsidRDefault="00E26FD6" w:rsidP="00E26FD6">
      <w:pPr>
        <w:spacing w:after="160" w:line="256" w:lineRule="auto"/>
        <w:jc w:val="center"/>
        <w:rPr>
          <w:rFonts w:ascii="Arial" w:eastAsia="Calibri" w:hAnsi="Arial" w:cs="Arial"/>
          <w:b/>
          <w:bCs/>
          <w:iCs/>
        </w:rPr>
      </w:pPr>
      <w:r w:rsidRPr="00653025">
        <w:rPr>
          <w:rFonts w:ascii="Arial" w:eastAsia="Calibri" w:hAnsi="Arial" w:cs="Arial"/>
          <w:b/>
          <w:bCs/>
          <w:iCs/>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E26FD6" w:rsidRPr="00653025" w14:paraId="7BA5BFBD" w14:textId="77777777" w:rsidTr="00A42C98">
        <w:tc>
          <w:tcPr>
            <w:tcW w:w="9322" w:type="dxa"/>
            <w:gridSpan w:val="4"/>
            <w:tcBorders>
              <w:top w:val="single" w:sz="4" w:space="0" w:color="auto"/>
              <w:left w:val="single" w:sz="4" w:space="0" w:color="auto"/>
              <w:bottom w:val="single" w:sz="4" w:space="0" w:color="auto"/>
              <w:right w:val="single" w:sz="4" w:space="0" w:color="auto"/>
            </w:tcBorders>
          </w:tcPr>
          <w:p w14:paraId="4637491D" w14:textId="77777777" w:rsidR="00E26FD6" w:rsidRPr="00653025" w:rsidRDefault="00E26FD6" w:rsidP="00A42C98">
            <w:pPr>
              <w:spacing w:after="160" w:line="254" w:lineRule="auto"/>
              <w:jc w:val="both"/>
              <w:rPr>
                <w:rFonts w:ascii="Arial" w:eastAsia="Calibri" w:hAnsi="Arial" w:cs="Arial"/>
                <w:b/>
                <w:bCs/>
                <w:iCs/>
                <w:sz w:val="18"/>
                <w:szCs w:val="20"/>
              </w:rPr>
            </w:pPr>
          </w:p>
          <w:p w14:paraId="51FCA697" w14:textId="77777777" w:rsidR="00E26FD6" w:rsidRPr="00653025" w:rsidRDefault="00E26FD6" w:rsidP="00A42C98">
            <w:pPr>
              <w:spacing w:after="160" w:line="254" w:lineRule="auto"/>
              <w:jc w:val="both"/>
              <w:rPr>
                <w:rFonts w:ascii="Arial" w:eastAsia="Calibri" w:hAnsi="Arial" w:cs="Arial"/>
                <w:b/>
                <w:bCs/>
                <w:iCs/>
                <w:sz w:val="18"/>
                <w:szCs w:val="20"/>
              </w:rPr>
            </w:pPr>
            <w:r w:rsidRPr="00653025">
              <w:rPr>
                <w:rFonts w:ascii="Arial" w:eastAsia="Calibri" w:hAnsi="Arial" w:cs="Arial"/>
                <w:b/>
                <w:bCs/>
                <w:iCs/>
                <w:sz w:val="18"/>
                <w:szCs w:val="20"/>
              </w:rPr>
              <w:t>KARTA WYROBU:</w:t>
            </w:r>
          </w:p>
          <w:p w14:paraId="648FCC84" w14:textId="77777777" w:rsidR="00E26FD6" w:rsidRPr="00653025" w:rsidRDefault="00E26FD6" w:rsidP="00A42C98">
            <w:pPr>
              <w:spacing w:after="160" w:line="254" w:lineRule="auto"/>
              <w:jc w:val="both"/>
              <w:rPr>
                <w:rFonts w:ascii="Arial" w:eastAsia="Calibri" w:hAnsi="Arial" w:cs="Arial"/>
                <w:b/>
                <w:bCs/>
                <w:iCs/>
                <w:sz w:val="18"/>
                <w:szCs w:val="20"/>
              </w:rPr>
            </w:pPr>
          </w:p>
        </w:tc>
      </w:tr>
      <w:tr w:rsidR="00E26FD6" w:rsidRPr="00653025" w14:paraId="04C1ADD7" w14:textId="77777777" w:rsidTr="00A42C98">
        <w:tc>
          <w:tcPr>
            <w:tcW w:w="9322" w:type="dxa"/>
            <w:gridSpan w:val="4"/>
            <w:tcBorders>
              <w:top w:val="single" w:sz="4" w:space="0" w:color="auto"/>
              <w:left w:val="single" w:sz="4" w:space="0" w:color="auto"/>
              <w:bottom w:val="single" w:sz="4" w:space="0" w:color="auto"/>
              <w:right w:val="single" w:sz="4" w:space="0" w:color="auto"/>
            </w:tcBorders>
          </w:tcPr>
          <w:p w14:paraId="20B9A30F"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Wniosek zgłoszeniowy do Systemu JIM dla wyrobu jednostkowego i hierarchii opakowań identyfikowanych numerami GTIN wg systemu GS1, występujących w dostawach wyrobów do resortu obrony narodowej.</w:t>
            </w:r>
          </w:p>
          <w:p w14:paraId="0CB1316C"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47CA0516" w14:textId="77777777" w:rsidTr="00A42C98">
        <w:tc>
          <w:tcPr>
            <w:tcW w:w="9322" w:type="dxa"/>
            <w:gridSpan w:val="4"/>
            <w:tcBorders>
              <w:top w:val="single" w:sz="4" w:space="0" w:color="auto"/>
              <w:left w:val="single" w:sz="4" w:space="0" w:color="auto"/>
              <w:bottom w:val="single" w:sz="4" w:space="0" w:color="auto"/>
              <w:right w:val="single" w:sz="4" w:space="0" w:color="auto"/>
            </w:tcBorders>
            <w:hideMark/>
          </w:tcPr>
          <w:p w14:paraId="1536CE06"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
                <w:bCs/>
                <w:iCs/>
                <w:sz w:val="18"/>
                <w:szCs w:val="20"/>
              </w:rPr>
              <w:t>CZĘŚĆ A:</w:t>
            </w:r>
            <w:r w:rsidRPr="00653025">
              <w:rPr>
                <w:rFonts w:ascii="Arial" w:eastAsia="Calibri" w:hAnsi="Arial" w:cs="Arial"/>
                <w:bCs/>
                <w:iCs/>
                <w:sz w:val="18"/>
                <w:szCs w:val="20"/>
              </w:rPr>
              <w:t xml:space="preserve"> DOTYCZY WSKAZANIA JIM I NSN DLA WYROBU JEDNOSTKOWEGO</w:t>
            </w:r>
          </w:p>
          <w:p w14:paraId="728A898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(wypełnia odbiorca wyrobu)</w:t>
            </w:r>
          </w:p>
        </w:tc>
      </w:tr>
      <w:tr w:rsidR="00E26FD6" w:rsidRPr="00653025" w14:paraId="1DF03C50"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C31F423"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36F9FB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4EB70C"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D12E7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0A109192"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4467B9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EFF2D7C"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E80D6A5"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B767AA"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[D]</w:t>
            </w:r>
          </w:p>
        </w:tc>
      </w:tr>
      <w:tr w:rsidR="00E26FD6" w:rsidRPr="00653025" w14:paraId="67BFB1E0"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38AD32FB"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7898FB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35B32BA"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5DBD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6B5C7523"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017D86F"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DD6F00A"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C3A80A"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1283F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[TS] lub [TK]</w:t>
            </w:r>
          </w:p>
        </w:tc>
      </w:tr>
      <w:tr w:rsidR="00E26FD6" w:rsidRPr="00653025" w14:paraId="1B43746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506AF95"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C8AC84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Kontaktowy adres poczty elektronicznej</w:t>
            </w:r>
            <w:r w:rsidRPr="00653025">
              <w:rPr>
                <w:rFonts w:ascii="Arial" w:eastAsia="Calibri" w:hAnsi="Arial" w:cs="Arial"/>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336F17"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9B0E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0E4D9B7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5D4F334"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582C15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43F3FCF"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7F9395"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67E5BB7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252D483"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EAF981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16A2616"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43E645"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5AD67621"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35561E6"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D99B21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C50CCE0" w14:textId="77777777" w:rsidR="00E26FD6" w:rsidRPr="00653025" w:rsidRDefault="00E26FD6" w:rsidP="00A42C98">
            <w:pPr>
              <w:spacing w:after="160" w:line="254"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D0AF0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7EBD6E5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07EB5BD"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80F072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3912D05"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378DCD9" w14:textId="77777777" w:rsidR="00E26FD6" w:rsidRPr="00653025" w:rsidRDefault="00E26FD6" w:rsidP="00A42C98">
            <w:pPr>
              <w:spacing w:after="160" w:line="254" w:lineRule="auto"/>
              <w:rPr>
                <w:rFonts w:ascii="Calibri" w:eastAsia="Calibri" w:hAnsi="Calibri"/>
                <w:sz w:val="18"/>
                <w:szCs w:val="20"/>
              </w:rPr>
            </w:pPr>
            <w:r w:rsidRPr="00653025">
              <w:rPr>
                <w:rFonts w:ascii="Calibri" w:eastAsia="Calibri" w:hAnsi="Calibri"/>
                <w:sz w:val="18"/>
                <w:szCs w:val="20"/>
              </w:rPr>
              <w:t> </w:t>
            </w:r>
          </w:p>
        </w:tc>
      </w:tr>
      <w:tr w:rsidR="00E26FD6" w:rsidRPr="00653025" w14:paraId="520CA6DB" w14:textId="77777777" w:rsidTr="00A42C98">
        <w:tc>
          <w:tcPr>
            <w:tcW w:w="671" w:type="dxa"/>
            <w:vMerge w:val="restart"/>
            <w:tcBorders>
              <w:top w:val="single" w:sz="4" w:space="0" w:color="auto"/>
              <w:left w:val="single" w:sz="4" w:space="0" w:color="auto"/>
              <w:bottom w:val="single" w:sz="4" w:space="0" w:color="auto"/>
              <w:right w:val="single" w:sz="4" w:space="0" w:color="auto"/>
            </w:tcBorders>
            <w:hideMark/>
          </w:tcPr>
          <w:p w14:paraId="443EBCAC"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5D8EDD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287B3C"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 [c200]</w:t>
            </w:r>
          </w:p>
        </w:tc>
      </w:tr>
      <w:tr w:rsidR="00E26FD6" w:rsidRPr="00653025" w14:paraId="6022EBF9" w14:textId="77777777" w:rsidTr="00A42C98">
        <w:tc>
          <w:tcPr>
            <w:tcW w:w="0" w:type="auto"/>
            <w:vMerge/>
            <w:tcBorders>
              <w:top w:val="single" w:sz="4" w:space="0" w:color="auto"/>
              <w:left w:val="single" w:sz="4" w:space="0" w:color="auto"/>
              <w:bottom w:val="single" w:sz="4" w:space="0" w:color="auto"/>
              <w:right w:val="single" w:sz="4" w:space="0" w:color="auto"/>
            </w:tcBorders>
            <w:vAlign w:val="center"/>
            <w:hideMark/>
          </w:tcPr>
          <w:p w14:paraId="4A69F547" w14:textId="77777777" w:rsidR="00E26FD6" w:rsidRPr="00653025" w:rsidRDefault="00E26FD6" w:rsidP="00A42C98">
            <w:pPr>
              <w:spacing w:line="256" w:lineRule="auto"/>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5DF376D7"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0762AFAE" w14:textId="77777777" w:rsidTr="00A42C98">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6C38F71" w14:textId="77777777" w:rsidR="00E26FD6" w:rsidRPr="00653025" w:rsidRDefault="00E26FD6" w:rsidP="00A42C98">
            <w:pPr>
              <w:spacing w:after="160" w:line="254" w:lineRule="auto"/>
              <w:rPr>
                <w:rFonts w:ascii="Arial" w:eastAsia="Calibri" w:hAnsi="Arial" w:cs="Arial"/>
                <w:bCs/>
                <w:iCs/>
                <w:sz w:val="18"/>
                <w:szCs w:val="20"/>
              </w:rPr>
            </w:pPr>
            <w:r w:rsidRPr="00653025">
              <w:rPr>
                <w:rFonts w:ascii="Arial" w:eastAsia="Calibri" w:hAnsi="Arial" w:cs="Arial"/>
                <w:b/>
                <w:bCs/>
                <w:iCs/>
                <w:sz w:val="18"/>
                <w:szCs w:val="20"/>
              </w:rPr>
              <w:t>CZĘŚĆ B:</w:t>
            </w:r>
            <w:r w:rsidRPr="00653025">
              <w:rPr>
                <w:rFonts w:ascii="Arial" w:eastAsia="Calibri" w:hAnsi="Arial" w:cs="Arial"/>
                <w:bCs/>
                <w:iCs/>
                <w:sz w:val="18"/>
                <w:szCs w:val="20"/>
              </w:rPr>
              <w:t xml:space="preserve"> DOTYCZY IDENTYFIKACJI PRODUCENTA LUB DOSTAWCY NA ETYKIETACH LOGISTYCZNYCH Z KODEM KRESKOWYM</w:t>
            </w:r>
          </w:p>
        </w:tc>
      </w:tr>
      <w:tr w:rsidR="00E26FD6" w:rsidRPr="00653025" w14:paraId="122A70F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FFA6094"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357FAB5"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139F628"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50E8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[n13]</w:t>
            </w:r>
          </w:p>
        </w:tc>
      </w:tr>
      <w:tr w:rsidR="00E26FD6" w:rsidRPr="00653025" w14:paraId="52592033"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13D52C9"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89D975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0C32EBC"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E4B0A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13704B96" w14:textId="77777777" w:rsidTr="00A42C98">
        <w:tc>
          <w:tcPr>
            <w:tcW w:w="671" w:type="dxa"/>
            <w:tcBorders>
              <w:top w:val="single" w:sz="4" w:space="0" w:color="auto"/>
              <w:left w:val="single" w:sz="4" w:space="0" w:color="auto"/>
              <w:bottom w:val="nil"/>
              <w:right w:val="single" w:sz="4" w:space="0" w:color="auto"/>
            </w:tcBorders>
            <w:hideMark/>
          </w:tcPr>
          <w:p w14:paraId="40352D34"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313F43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3F8CB108"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6999E9A9" w14:textId="77777777" w:rsidTr="00A42C98">
        <w:tc>
          <w:tcPr>
            <w:tcW w:w="671" w:type="dxa"/>
            <w:tcBorders>
              <w:top w:val="nil"/>
              <w:left w:val="single" w:sz="4" w:space="0" w:color="auto"/>
              <w:bottom w:val="nil"/>
              <w:right w:val="single" w:sz="4" w:space="0" w:color="auto"/>
            </w:tcBorders>
          </w:tcPr>
          <w:p w14:paraId="56107E80"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1D1D98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A91FE0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CA6BE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6D3436D3" w14:textId="77777777" w:rsidTr="00A42C98">
        <w:tc>
          <w:tcPr>
            <w:tcW w:w="671" w:type="dxa"/>
            <w:tcBorders>
              <w:top w:val="nil"/>
              <w:left w:val="single" w:sz="4" w:space="0" w:color="auto"/>
              <w:bottom w:val="nil"/>
              <w:right w:val="single" w:sz="4" w:space="0" w:color="auto"/>
            </w:tcBorders>
          </w:tcPr>
          <w:p w14:paraId="50A5DE72"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653A46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1D65629"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B447D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6DBD1DAA" w14:textId="77777777" w:rsidTr="00A42C98">
        <w:tc>
          <w:tcPr>
            <w:tcW w:w="671" w:type="dxa"/>
            <w:tcBorders>
              <w:top w:val="nil"/>
              <w:left w:val="single" w:sz="4" w:space="0" w:color="auto"/>
              <w:bottom w:val="nil"/>
              <w:right w:val="single" w:sz="4" w:space="0" w:color="auto"/>
            </w:tcBorders>
          </w:tcPr>
          <w:p w14:paraId="0728404E"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E37A95C"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868EAAA"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571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22B7077B" w14:textId="77777777" w:rsidTr="00A42C98">
        <w:tc>
          <w:tcPr>
            <w:tcW w:w="671" w:type="dxa"/>
            <w:tcBorders>
              <w:top w:val="nil"/>
              <w:left w:val="single" w:sz="4" w:space="0" w:color="auto"/>
              <w:bottom w:val="single" w:sz="4" w:space="0" w:color="auto"/>
              <w:right w:val="single" w:sz="4" w:space="0" w:color="auto"/>
            </w:tcBorders>
          </w:tcPr>
          <w:p w14:paraId="0B27FCD2"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81AB3B9"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36D72DC"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8DC33AC"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w:t>
            </w:r>
          </w:p>
        </w:tc>
      </w:tr>
      <w:tr w:rsidR="00E26FD6" w:rsidRPr="00653025" w14:paraId="1D713DC2"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2A6C3C9"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hideMark/>
          </w:tcPr>
          <w:p w14:paraId="32B1E88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E31B20B"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8842A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[REGON]</w:t>
            </w:r>
          </w:p>
        </w:tc>
      </w:tr>
      <w:tr w:rsidR="00E26FD6" w:rsidRPr="00653025" w14:paraId="1EEBF716"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C5B0D73"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C1FC3A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9A2A7F4"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08E5"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[NIP]</w:t>
            </w:r>
          </w:p>
        </w:tc>
      </w:tr>
      <w:tr w:rsidR="00E26FD6" w:rsidRPr="00653025" w14:paraId="5653F74F"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D72BBD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59C1CF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10EFF20"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5E439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76BD6BB7"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E436A69"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B5640B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FEA9F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A522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[D]</w:t>
            </w:r>
          </w:p>
        </w:tc>
      </w:tr>
      <w:tr w:rsidR="00E26FD6" w:rsidRPr="00653025" w14:paraId="3E8078E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BDA405E"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hideMark/>
          </w:tcPr>
          <w:p w14:paraId="5EE43DC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522B6C8"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B1F6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[TS] lub [TK]</w:t>
            </w:r>
          </w:p>
        </w:tc>
      </w:tr>
      <w:tr w:rsidR="00E26FD6" w:rsidRPr="00653025" w14:paraId="412AD83F" w14:textId="77777777" w:rsidTr="00A42C98">
        <w:tc>
          <w:tcPr>
            <w:tcW w:w="671" w:type="dxa"/>
            <w:tcBorders>
              <w:top w:val="single" w:sz="4" w:space="0" w:color="auto"/>
              <w:left w:val="single" w:sz="4" w:space="0" w:color="auto"/>
              <w:bottom w:val="single" w:sz="4" w:space="0" w:color="auto"/>
              <w:right w:val="single" w:sz="4" w:space="0" w:color="auto"/>
            </w:tcBorders>
          </w:tcPr>
          <w:p w14:paraId="61ABF303"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C96AEE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BC0B493"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DC516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[TS] lub [TK]</w:t>
            </w:r>
          </w:p>
        </w:tc>
      </w:tr>
      <w:tr w:rsidR="00E26FD6" w:rsidRPr="00653025" w14:paraId="77EFC452"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3B6B2D8"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lastRenderedPageBreak/>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2F7C6A9"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68D1217"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FBEE3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[WYMAG]  [TS] </w:t>
            </w:r>
          </w:p>
        </w:tc>
      </w:tr>
      <w:tr w:rsidR="00E26FD6" w:rsidRPr="00653025" w14:paraId="4A0B251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44B6B09"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C560BD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Kontaktowy adres poczty elektronicznej</w:t>
            </w:r>
            <w:r w:rsidRPr="00653025">
              <w:rPr>
                <w:rFonts w:ascii="Arial" w:eastAsia="Calibri" w:hAnsi="Arial" w:cs="Arial"/>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C1018B5"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90B20C"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77D1603F" w14:textId="77777777" w:rsidTr="00A42C98">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289BB091" w14:textId="77777777" w:rsidR="00E26FD6" w:rsidRPr="00653025" w:rsidRDefault="00E26FD6" w:rsidP="00A42C98">
            <w:pPr>
              <w:tabs>
                <w:tab w:val="left" w:pos="1786"/>
              </w:tabs>
              <w:spacing w:after="160" w:line="254" w:lineRule="auto"/>
              <w:rPr>
                <w:rFonts w:ascii="Arial" w:eastAsia="Calibri" w:hAnsi="Arial" w:cs="Arial"/>
                <w:bCs/>
                <w:iCs/>
                <w:sz w:val="18"/>
                <w:szCs w:val="20"/>
              </w:rPr>
            </w:pPr>
            <w:r w:rsidRPr="00653025">
              <w:rPr>
                <w:rFonts w:ascii="Arial" w:eastAsia="Calibri" w:hAnsi="Arial" w:cs="Arial"/>
                <w:b/>
                <w:bCs/>
                <w:iCs/>
                <w:sz w:val="18"/>
                <w:szCs w:val="20"/>
              </w:rPr>
              <w:t>CZĘŚĆ C:</w:t>
            </w:r>
            <w:r w:rsidRPr="00653025">
              <w:rPr>
                <w:rFonts w:ascii="Arial" w:eastAsia="Calibri" w:hAnsi="Arial" w:cs="Arial"/>
                <w:bCs/>
                <w:iCs/>
                <w:sz w:val="18"/>
                <w:szCs w:val="20"/>
              </w:rPr>
              <w:t xml:space="preserve"> DOTYCZY OPISU WYROBU JEDNOSTKOWEGO</w:t>
            </w:r>
          </w:p>
        </w:tc>
      </w:tr>
      <w:tr w:rsidR="00E26FD6" w:rsidRPr="00653025" w14:paraId="629EB4E5"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36664C38"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D86D99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9560FC9"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83FA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5CEE4961"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D8E9D1D"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32E5F4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50985C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CEC9E"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[PRODUCENT]  [n13]</w:t>
            </w:r>
          </w:p>
        </w:tc>
      </w:tr>
      <w:tr w:rsidR="00E26FD6" w:rsidRPr="00653025" w14:paraId="40886ECE"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3C82023A"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29C4BC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114E46C"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8BBAC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[n14]  [G_1]</w:t>
            </w:r>
          </w:p>
        </w:tc>
      </w:tr>
      <w:tr w:rsidR="00E26FD6" w:rsidRPr="00653025" w14:paraId="39DD284E"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4D0FB5DE"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EC0E81A"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9952135"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927E084" w14:textId="77777777" w:rsidR="00E26FD6" w:rsidRPr="00653025" w:rsidRDefault="00E26FD6" w:rsidP="00A42C98">
            <w:pPr>
              <w:spacing w:after="160" w:line="254" w:lineRule="auto"/>
              <w:rPr>
                <w:rFonts w:ascii="Calibri" w:eastAsia="Calibri" w:hAnsi="Calibri"/>
                <w:sz w:val="18"/>
              </w:rPr>
            </w:pPr>
            <w:r w:rsidRPr="00653025">
              <w:rPr>
                <w:rFonts w:ascii="Calibri" w:eastAsia="Calibri" w:hAnsi="Calibri"/>
                <w:sz w:val="18"/>
              </w:rPr>
              <w:t> </w:t>
            </w:r>
          </w:p>
        </w:tc>
      </w:tr>
      <w:tr w:rsidR="00E26FD6" w:rsidRPr="00653025" w14:paraId="4ADA71B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46017F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83701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E6EE4DD"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4EBDF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0EB2D9EC"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394A44AA"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13901E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30AD415"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7097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[JM]</w:t>
            </w:r>
          </w:p>
        </w:tc>
      </w:tr>
      <w:tr w:rsidR="00E26FD6" w:rsidRPr="00653025" w14:paraId="2717EB79"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7E5EF558"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BF71D2B"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226B92F"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29B339D"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[WYMAG]  [OPAK]</w:t>
            </w:r>
          </w:p>
        </w:tc>
      </w:tr>
      <w:tr w:rsidR="00E26FD6" w:rsidRPr="00653025" w14:paraId="534C1E49"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5BB147D6"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B1DD68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2BACCB6" w14:textId="77777777" w:rsidR="00E26FD6" w:rsidRPr="00653025" w:rsidRDefault="00E26FD6" w:rsidP="00A42C98">
            <w:pPr>
              <w:spacing w:after="160" w:line="254" w:lineRule="auto"/>
              <w:ind w:hanging="108"/>
              <w:jc w:val="center"/>
              <w:rPr>
                <w:rFonts w:ascii="Arial" w:eastAsia="Calibri" w:hAnsi="Arial" w:cs="Arial"/>
                <w:bCs/>
                <w:iCs/>
                <w:sz w:val="18"/>
                <w:szCs w:val="20"/>
              </w:rPr>
            </w:pPr>
          </w:p>
        </w:tc>
      </w:tr>
      <w:tr w:rsidR="00E26FD6" w:rsidRPr="00653025" w14:paraId="62D4F1F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A32AAE5"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D2CB89"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5D73763"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C74AB1B" w14:textId="77777777" w:rsidR="00E26FD6" w:rsidRPr="00653025" w:rsidRDefault="00E26FD6" w:rsidP="00A42C98">
            <w:pPr>
              <w:spacing w:after="160" w:line="254" w:lineRule="auto"/>
              <w:ind w:hanging="108"/>
              <w:jc w:val="center"/>
              <w:rPr>
                <w:rFonts w:ascii="Arial" w:eastAsia="Calibri" w:hAnsi="Arial" w:cs="Arial"/>
                <w:bCs/>
                <w:iCs/>
                <w:sz w:val="18"/>
                <w:szCs w:val="20"/>
              </w:rPr>
            </w:pPr>
            <w:r w:rsidRPr="00653025">
              <w:rPr>
                <w:rFonts w:ascii="Arial" w:eastAsia="Calibri" w:hAnsi="Arial" w:cs="Arial"/>
                <w:bCs/>
                <w:iCs/>
                <w:sz w:val="18"/>
                <w:szCs w:val="20"/>
              </w:rPr>
              <w:t>[WYMAG]  [TRWAŁ]</w:t>
            </w:r>
          </w:p>
        </w:tc>
      </w:tr>
      <w:tr w:rsidR="00E26FD6" w:rsidRPr="00653025" w14:paraId="0A6A6958" w14:textId="77777777" w:rsidTr="00A42C98">
        <w:tc>
          <w:tcPr>
            <w:tcW w:w="671" w:type="dxa"/>
            <w:tcBorders>
              <w:top w:val="single" w:sz="4" w:space="0" w:color="auto"/>
              <w:left w:val="single" w:sz="4" w:space="0" w:color="auto"/>
              <w:bottom w:val="nil"/>
              <w:right w:val="single" w:sz="4" w:space="0" w:color="auto"/>
            </w:tcBorders>
            <w:hideMark/>
          </w:tcPr>
          <w:p w14:paraId="1E54662E"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6E0C27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90005B"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 xml:space="preserve">[WYMAG]  </w:t>
            </w:r>
          </w:p>
        </w:tc>
      </w:tr>
      <w:tr w:rsidR="00E26FD6" w:rsidRPr="00653025" w14:paraId="2FBC475B" w14:textId="77777777" w:rsidTr="00A42C98">
        <w:tc>
          <w:tcPr>
            <w:tcW w:w="671" w:type="dxa"/>
            <w:tcBorders>
              <w:top w:val="nil"/>
              <w:left w:val="single" w:sz="4" w:space="0" w:color="auto"/>
              <w:bottom w:val="nil"/>
              <w:right w:val="single" w:sz="4" w:space="0" w:color="auto"/>
            </w:tcBorders>
          </w:tcPr>
          <w:p w14:paraId="2F5816FB"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17675F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899972C"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7493D2A"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[WAGA]</w:t>
            </w:r>
          </w:p>
        </w:tc>
      </w:tr>
      <w:tr w:rsidR="00E26FD6" w:rsidRPr="00653025" w14:paraId="52151892" w14:textId="77777777" w:rsidTr="00A42C98">
        <w:tc>
          <w:tcPr>
            <w:tcW w:w="671" w:type="dxa"/>
            <w:tcBorders>
              <w:top w:val="nil"/>
              <w:left w:val="single" w:sz="4" w:space="0" w:color="auto"/>
              <w:bottom w:val="single" w:sz="4" w:space="0" w:color="auto"/>
              <w:right w:val="single" w:sz="4" w:space="0" w:color="auto"/>
            </w:tcBorders>
          </w:tcPr>
          <w:p w14:paraId="650A3264"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33C195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3A517D7"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F9068E6"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[WAGA]</w:t>
            </w:r>
          </w:p>
        </w:tc>
      </w:tr>
      <w:tr w:rsidR="00E26FD6" w:rsidRPr="00653025" w14:paraId="2EFC6C19" w14:textId="77777777" w:rsidTr="00A42C98">
        <w:tc>
          <w:tcPr>
            <w:tcW w:w="671" w:type="dxa"/>
            <w:tcBorders>
              <w:top w:val="single" w:sz="4" w:space="0" w:color="auto"/>
              <w:left w:val="single" w:sz="4" w:space="0" w:color="auto"/>
              <w:bottom w:val="nil"/>
              <w:right w:val="single" w:sz="4" w:space="0" w:color="auto"/>
            </w:tcBorders>
            <w:hideMark/>
          </w:tcPr>
          <w:p w14:paraId="0E5C6ACA"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A79816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653057"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 xml:space="preserve">[WYMAG]  </w:t>
            </w:r>
          </w:p>
        </w:tc>
      </w:tr>
      <w:tr w:rsidR="00E26FD6" w:rsidRPr="00653025" w14:paraId="5F24E9C3" w14:textId="77777777" w:rsidTr="00A42C98">
        <w:tc>
          <w:tcPr>
            <w:tcW w:w="671" w:type="dxa"/>
            <w:tcBorders>
              <w:top w:val="nil"/>
              <w:left w:val="single" w:sz="4" w:space="0" w:color="auto"/>
              <w:bottom w:val="single" w:sz="4" w:space="0" w:color="auto"/>
              <w:right w:val="single" w:sz="4" w:space="0" w:color="auto"/>
            </w:tcBorders>
          </w:tcPr>
          <w:p w14:paraId="24CBC38A"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8195169"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E54FF8A"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DDC152B"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[OBJĘTOŚĆ]</w:t>
            </w:r>
          </w:p>
        </w:tc>
      </w:tr>
      <w:tr w:rsidR="00E26FD6" w:rsidRPr="00653025" w14:paraId="13BE8BC1" w14:textId="77777777" w:rsidTr="00A42C98">
        <w:tc>
          <w:tcPr>
            <w:tcW w:w="671" w:type="dxa"/>
            <w:tcBorders>
              <w:top w:val="single" w:sz="4" w:space="0" w:color="auto"/>
              <w:left w:val="single" w:sz="4" w:space="0" w:color="auto"/>
              <w:bottom w:val="nil"/>
              <w:right w:val="single" w:sz="4" w:space="0" w:color="auto"/>
            </w:tcBorders>
            <w:hideMark/>
          </w:tcPr>
          <w:p w14:paraId="2628C132"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4886F7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8C29C"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 xml:space="preserve">[WYMAG]  </w:t>
            </w:r>
          </w:p>
        </w:tc>
      </w:tr>
      <w:tr w:rsidR="00E26FD6" w:rsidRPr="00653025" w14:paraId="0677304F" w14:textId="77777777" w:rsidTr="00A42C98">
        <w:tc>
          <w:tcPr>
            <w:tcW w:w="671" w:type="dxa"/>
            <w:tcBorders>
              <w:top w:val="nil"/>
              <w:left w:val="single" w:sz="4" w:space="0" w:color="auto"/>
              <w:bottom w:val="nil"/>
              <w:right w:val="single" w:sz="4" w:space="0" w:color="auto"/>
            </w:tcBorders>
          </w:tcPr>
          <w:p w14:paraId="10041D9F"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8F105B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174E80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F5382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1C96A400" w14:textId="77777777" w:rsidTr="00A42C98">
        <w:tc>
          <w:tcPr>
            <w:tcW w:w="671" w:type="dxa"/>
            <w:tcBorders>
              <w:top w:val="nil"/>
              <w:left w:val="single" w:sz="4" w:space="0" w:color="auto"/>
              <w:bottom w:val="nil"/>
              <w:right w:val="single" w:sz="4" w:space="0" w:color="auto"/>
            </w:tcBorders>
          </w:tcPr>
          <w:p w14:paraId="2584E828"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6CB111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75CB880"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EEDD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31296B48" w14:textId="77777777" w:rsidTr="00A42C98">
        <w:tc>
          <w:tcPr>
            <w:tcW w:w="671" w:type="dxa"/>
            <w:tcBorders>
              <w:top w:val="nil"/>
              <w:left w:val="single" w:sz="4" w:space="0" w:color="auto"/>
              <w:bottom w:val="single" w:sz="4" w:space="0" w:color="auto"/>
              <w:right w:val="single" w:sz="4" w:space="0" w:color="auto"/>
            </w:tcBorders>
          </w:tcPr>
          <w:p w14:paraId="5A1E60A6"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A6EB98A"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4D0B8EC"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53351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11920AFD"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D058984"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879570E"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20DA693"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40BC4439"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767E308C"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2ABC3BF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254509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7A461A2"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08426736"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2EAE5DA6"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21951F5"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06A21D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29FDB1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9A3DEFD" w14:textId="77777777" w:rsidR="00E26FD6" w:rsidRPr="00653025" w:rsidRDefault="00E26FD6" w:rsidP="00A42C98">
            <w:pPr>
              <w:spacing w:after="160" w:line="254" w:lineRule="auto"/>
              <w:jc w:val="both"/>
              <w:rPr>
                <w:rFonts w:ascii="Arial" w:eastAsia="Calibri" w:hAnsi="Arial" w:cs="Arial"/>
                <w:sz w:val="18"/>
                <w:szCs w:val="20"/>
              </w:rPr>
            </w:pPr>
            <w:r w:rsidRPr="00653025">
              <w:rPr>
                <w:rFonts w:ascii="Arial" w:eastAsia="Calibri" w:hAnsi="Arial" w:cs="Arial"/>
                <w:sz w:val="18"/>
                <w:szCs w:val="20"/>
              </w:rPr>
              <w:t>[WYMAG], wynika</w:t>
            </w:r>
          </w:p>
        </w:tc>
      </w:tr>
      <w:tr w:rsidR="00E26FD6" w:rsidRPr="00653025" w14:paraId="1FF1E014" w14:textId="77777777" w:rsidTr="00A42C98">
        <w:tc>
          <w:tcPr>
            <w:tcW w:w="671" w:type="dxa"/>
            <w:tcBorders>
              <w:top w:val="single" w:sz="4" w:space="0" w:color="auto"/>
              <w:left w:val="single" w:sz="4" w:space="0" w:color="auto"/>
              <w:bottom w:val="nil"/>
              <w:right w:val="single" w:sz="4" w:space="0" w:color="auto"/>
            </w:tcBorders>
            <w:hideMark/>
          </w:tcPr>
          <w:p w14:paraId="724B6A57"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23B7EEB"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80EC30"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 [c200]</w:t>
            </w:r>
          </w:p>
        </w:tc>
      </w:tr>
      <w:tr w:rsidR="00E26FD6" w:rsidRPr="00653025" w14:paraId="30C64B1B" w14:textId="77777777" w:rsidTr="00A42C98">
        <w:trPr>
          <w:trHeight w:val="393"/>
        </w:trPr>
        <w:tc>
          <w:tcPr>
            <w:tcW w:w="671" w:type="dxa"/>
            <w:tcBorders>
              <w:top w:val="nil"/>
              <w:left w:val="single" w:sz="4" w:space="0" w:color="auto"/>
              <w:bottom w:val="single" w:sz="4" w:space="0" w:color="auto"/>
              <w:right w:val="single" w:sz="4" w:space="0" w:color="auto"/>
            </w:tcBorders>
          </w:tcPr>
          <w:p w14:paraId="1D2E35A9"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10CD586F"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250904C7" w14:textId="77777777" w:rsidTr="00A42C98">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423C07C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b/>
                <w:sz w:val="18"/>
                <w:szCs w:val="20"/>
              </w:rPr>
              <w:t>CZĘŚĆ D:</w:t>
            </w:r>
            <w:r w:rsidRPr="00653025">
              <w:rPr>
                <w:rFonts w:ascii="Arial" w:eastAsia="Calibri" w:hAnsi="Arial" w:cs="Arial"/>
                <w:sz w:val="18"/>
                <w:szCs w:val="20"/>
              </w:rPr>
              <w:t xml:space="preserve"> DOTYCZY OPISU OPAKOWANIA ZBIORCZEGO</w:t>
            </w:r>
          </w:p>
          <w:p w14:paraId="140417C5"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Uwaga: Każdy załącznik stanowiący cześć D opisuje jeden typ opakowania nadrzędnego </w:t>
            </w:r>
            <w:r w:rsidRPr="00653025">
              <w:rPr>
                <w:rFonts w:ascii="Arial" w:eastAsia="Calibri" w:hAnsi="Arial" w:cs="Arial"/>
                <w:sz w:val="18"/>
                <w:szCs w:val="20"/>
              </w:rPr>
              <w:br/>
              <w:t xml:space="preserve">w hierarchii opakowań. </w:t>
            </w:r>
          </w:p>
          <w:p w14:paraId="7C10A14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Do jednej części A-B-C należy dołączyć tyle części D, ile jest form opakowań nadrzędnych </w:t>
            </w:r>
            <w:r w:rsidRPr="00653025">
              <w:rPr>
                <w:rFonts w:ascii="Arial" w:eastAsia="Calibri" w:hAnsi="Arial" w:cs="Arial"/>
                <w:sz w:val="18"/>
                <w:szCs w:val="20"/>
              </w:rPr>
              <w:br/>
              <w:t>w hierarchii opakowań wyrobu jednostkowego.</w:t>
            </w:r>
          </w:p>
        </w:tc>
      </w:tr>
      <w:tr w:rsidR="00E26FD6" w:rsidRPr="00653025" w14:paraId="0F6B2008"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6091F3B"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7000B9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7C8EAE2"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E7A9D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[n14]  [G_2]</w:t>
            </w:r>
          </w:p>
        </w:tc>
      </w:tr>
      <w:tr w:rsidR="00E26FD6" w:rsidRPr="00653025" w14:paraId="4A4F9F92"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1BB8899B"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183C9B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DE331F"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5BE43B"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1871FDA4"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BA992DB"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373CE32"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CBA5111"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C4F18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  [OPAK]</w:t>
            </w:r>
          </w:p>
        </w:tc>
      </w:tr>
      <w:tr w:rsidR="00E26FD6" w:rsidRPr="00653025" w14:paraId="2C5CE851"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681C4841"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00CD0F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BA388D"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184D5E"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[WYMAG]</w:t>
            </w:r>
          </w:p>
        </w:tc>
      </w:tr>
      <w:tr w:rsidR="00E26FD6" w:rsidRPr="00653025" w14:paraId="5464D4EE" w14:textId="77777777" w:rsidTr="00A42C98">
        <w:tc>
          <w:tcPr>
            <w:tcW w:w="671" w:type="dxa"/>
            <w:tcBorders>
              <w:top w:val="single" w:sz="4" w:space="0" w:color="auto"/>
              <w:left w:val="single" w:sz="4" w:space="0" w:color="auto"/>
              <w:bottom w:val="single" w:sz="4" w:space="0" w:color="auto"/>
              <w:right w:val="single" w:sz="4" w:space="0" w:color="auto"/>
            </w:tcBorders>
            <w:hideMark/>
          </w:tcPr>
          <w:p w14:paraId="034924C0"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lastRenderedPageBreak/>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8138B81"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0DB9EB9" w14:textId="77777777" w:rsidR="00E26FD6" w:rsidRPr="00653025" w:rsidRDefault="00E26FD6" w:rsidP="00A42C98">
            <w:pPr>
              <w:spacing w:after="160" w:line="254" w:lineRule="auto"/>
              <w:jc w:val="both"/>
              <w:rPr>
                <w:rFonts w:ascii="Arial" w:eastAsia="Calibri" w:hAnsi="Arial" w:cs="Arial"/>
                <w:bCs/>
                <w:iCs/>
                <w:sz w:val="18"/>
                <w:szCs w:val="20"/>
              </w:rPr>
            </w:pPr>
          </w:p>
        </w:tc>
      </w:tr>
      <w:tr w:rsidR="00E26FD6" w:rsidRPr="00653025" w14:paraId="73A1F5A3" w14:textId="77777777" w:rsidTr="00A42C98">
        <w:tc>
          <w:tcPr>
            <w:tcW w:w="671" w:type="dxa"/>
            <w:tcBorders>
              <w:top w:val="single" w:sz="4" w:space="0" w:color="auto"/>
              <w:left w:val="single" w:sz="4" w:space="0" w:color="auto"/>
              <w:bottom w:val="nil"/>
              <w:right w:val="single" w:sz="4" w:space="0" w:color="auto"/>
            </w:tcBorders>
            <w:hideMark/>
          </w:tcPr>
          <w:p w14:paraId="3B49915E"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05A9400"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EC7719"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[WYMAG]</w:t>
            </w:r>
          </w:p>
        </w:tc>
      </w:tr>
      <w:tr w:rsidR="00E26FD6" w:rsidRPr="00653025" w14:paraId="05E53A0A" w14:textId="77777777" w:rsidTr="00A42C98">
        <w:tc>
          <w:tcPr>
            <w:tcW w:w="671" w:type="dxa"/>
            <w:tcBorders>
              <w:top w:val="nil"/>
              <w:left w:val="single" w:sz="4" w:space="0" w:color="auto"/>
              <w:bottom w:val="nil"/>
              <w:right w:val="single" w:sz="4" w:space="0" w:color="auto"/>
            </w:tcBorders>
          </w:tcPr>
          <w:p w14:paraId="27595C49"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A362FEB"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BD90436"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839483"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[WAGA]</w:t>
            </w:r>
          </w:p>
        </w:tc>
      </w:tr>
      <w:tr w:rsidR="00E26FD6" w:rsidRPr="00653025" w14:paraId="5B2DA493" w14:textId="77777777" w:rsidTr="00A42C98">
        <w:tc>
          <w:tcPr>
            <w:tcW w:w="671" w:type="dxa"/>
            <w:tcBorders>
              <w:top w:val="nil"/>
              <w:left w:val="single" w:sz="4" w:space="0" w:color="auto"/>
              <w:bottom w:val="single" w:sz="4" w:space="0" w:color="auto"/>
              <w:right w:val="single" w:sz="4" w:space="0" w:color="auto"/>
            </w:tcBorders>
          </w:tcPr>
          <w:p w14:paraId="45F039F2"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BEBC81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F68DA27"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85C6EF"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[WAGA]</w:t>
            </w:r>
          </w:p>
        </w:tc>
      </w:tr>
      <w:tr w:rsidR="00E26FD6" w:rsidRPr="00653025" w14:paraId="6120269F" w14:textId="77777777" w:rsidTr="00A42C98">
        <w:tc>
          <w:tcPr>
            <w:tcW w:w="671" w:type="dxa"/>
            <w:tcBorders>
              <w:top w:val="single" w:sz="4" w:space="0" w:color="auto"/>
              <w:left w:val="single" w:sz="4" w:space="0" w:color="auto"/>
              <w:bottom w:val="nil"/>
              <w:right w:val="single" w:sz="4" w:space="0" w:color="auto"/>
            </w:tcBorders>
            <w:hideMark/>
          </w:tcPr>
          <w:p w14:paraId="010F8EDF"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CE8B0F7"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D9D72A"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[WYMAG]</w:t>
            </w:r>
          </w:p>
        </w:tc>
      </w:tr>
      <w:tr w:rsidR="00E26FD6" w:rsidRPr="00653025" w14:paraId="3976CBF6" w14:textId="77777777" w:rsidTr="00A42C98">
        <w:tc>
          <w:tcPr>
            <w:tcW w:w="671" w:type="dxa"/>
            <w:tcBorders>
              <w:top w:val="nil"/>
              <w:left w:val="single" w:sz="4" w:space="0" w:color="auto"/>
              <w:bottom w:val="single" w:sz="4" w:space="0" w:color="auto"/>
              <w:right w:val="single" w:sz="4" w:space="0" w:color="auto"/>
            </w:tcBorders>
          </w:tcPr>
          <w:p w14:paraId="29767CBA"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19BB2AD"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D227F27"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7F74A8A5" w14:textId="77777777" w:rsidR="00E26FD6" w:rsidRPr="00653025" w:rsidRDefault="00E26FD6" w:rsidP="00A42C98">
            <w:pPr>
              <w:spacing w:after="160" w:line="254" w:lineRule="auto"/>
              <w:jc w:val="both"/>
              <w:rPr>
                <w:rFonts w:ascii="Arial" w:eastAsia="Calibri" w:hAnsi="Arial" w:cs="Arial"/>
                <w:sz w:val="18"/>
                <w:szCs w:val="20"/>
              </w:rPr>
            </w:pPr>
            <w:r w:rsidRPr="00653025">
              <w:rPr>
                <w:rFonts w:ascii="Arial" w:eastAsia="Calibri" w:hAnsi="Arial" w:cs="Arial"/>
                <w:sz w:val="18"/>
                <w:szCs w:val="20"/>
              </w:rPr>
              <w:t>[OBJĘTOŚĆ]</w:t>
            </w:r>
          </w:p>
        </w:tc>
      </w:tr>
      <w:tr w:rsidR="00E26FD6" w:rsidRPr="00653025" w14:paraId="0C6C87A7" w14:textId="77777777" w:rsidTr="00A42C98">
        <w:tc>
          <w:tcPr>
            <w:tcW w:w="671" w:type="dxa"/>
            <w:tcBorders>
              <w:top w:val="single" w:sz="4" w:space="0" w:color="auto"/>
              <w:left w:val="single" w:sz="4" w:space="0" w:color="auto"/>
              <w:bottom w:val="nil"/>
              <w:right w:val="single" w:sz="4" w:space="0" w:color="auto"/>
            </w:tcBorders>
            <w:hideMark/>
          </w:tcPr>
          <w:p w14:paraId="1D7B6653"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113C5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44CCAC"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[WYMAG]</w:t>
            </w:r>
          </w:p>
        </w:tc>
      </w:tr>
      <w:tr w:rsidR="00E26FD6" w:rsidRPr="00653025" w14:paraId="7AEB869D" w14:textId="77777777" w:rsidTr="00A42C98">
        <w:tc>
          <w:tcPr>
            <w:tcW w:w="671" w:type="dxa"/>
            <w:tcBorders>
              <w:top w:val="nil"/>
              <w:left w:val="single" w:sz="4" w:space="0" w:color="auto"/>
              <w:bottom w:val="nil"/>
              <w:right w:val="single" w:sz="4" w:space="0" w:color="auto"/>
            </w:tcBorders>
          </w:tcPr>
          <w:p w14:paraId="3A9CC8BE"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BCDE7E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54682AE"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0070E"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32DE86F8" w14:textId="77777777" w:rsidTr="00A42C98">
        <w:tc>
          <w:tcPr>
            <w:tcW w:w="671" w:type="dxa"/>
            <w:tcBorders>
              <w:top w:val="nil"/>
              <w:left w:val="single" w:sz="4" w:space="0" w:color="auto"/>
              <w:bottom w:val="nil"/>
              <w:right w:val="single" w:sz="4" w:space="0" w:color="auto"/>
            </w:tcBorders>
          </w:tcPr>
          <w:p w14:paraId="38982FC5"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16D606C"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C18F07E"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EE2C6"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73780859" w14:textId="77777777" w:rsidTr="00A42C98">
        <w:tc>
          <w:tcPr>
            <w:tcW w:w="671" w:type="dxa"/>
            <w:tcBorders>
              <w:top w:val="nil"/>
              <w:left w:val="single" w:sz="4" w:space="0" w:color="auto"/>
              <w:bottom w:val="single" w:sz="4" w:space="0" w:color="auto"/>
              <w:right w:val="single" w:sz="4" w:space="0" w:color="auto"/>
            </w:tcBorders>
          </w:tcPr>
          <w:p w14:paraId="1DECA50C"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A8485BE"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0B8F54"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8A64"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[WYMIAR]</w:t>
            </w:r>
          </w:p>
        </w:tc>
      </w:tr>
      <w:tr w:rsidR="00E26FD6" w:rsidRPr="00653025" w14:paraId="5647A899" w14:textId="77777777" w:rsidTr="00A42C98">
        <w:tc>
          <w:tcPr>
            <w:tcW w:w="671" w:type="dxa"/>
            <w:tcBorders>
              <w:top w:val="single" w:sz="4" w:space="0" w:color="auto"/>
              <w:left w:val="single" w:sz="4" w:space="0" w:color="auto"/>
              <w:bottom w:val="nil"/>
              <w:right w:val="single" w:sz="4" w:space="0" w:color="auto"/>
            </w:tcBorders>
            <w:hideMark/>
          </w:tcPr>
          <w:p w14:paraId="5EE53F6F" w14:textId="77777777" w:rsidR="00E26FD6" w:rsidRPr="00653025" w:rsidRDefault="00E26FD6" w:rsidP="00A42C98">
            <w:pPr>
              <w:spacing w:after="160" w:line="254" w:lineRule="auto"/>
              <w:jc w:val="center"/>
              <w:rPr>
                <w:rFonts w:ascii="Arial" w:eastAsia="Calibri" w:hAnsi="Arial" w:cs="Arial"/>
                <w:bCs/>
                <w:iCs/>
                <w:sz w:val="18"/>
                <w:szCs w:val="20"/>
              </w:rPr>
            </w:pPr>
            <w:r w:rsidRPr="00653025">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BBF5DF8" w14:textId="77777777" w:rsidR="00E26FD6" w:rsidRPr="00653025" w:rsidRDefault="00E26FD6" w:rsidP="00A42C98">
            <w:pPr>
              <w:spacing w:after="160" w:line="254" w:lineRule="auto"/>
              <w:rPr>
                <w:rFonts w:ascii="Arial" w:eastAsia="Calibri" w:hAnsi="Arial" w:cs="Arial"/>
                <w:sz w:val="18"/>
                <w:szCs w:val="20"/>
              </w:rPr>
            </w:pPr>
            <w:r w:rsidRPr="00653025">
              <w:rPr>
                <w:rFonts w:ascii="Arial" w:eastAsia="Calibri" w:hAnsi="Arial" w:cs="Arial"/>
                <w:sz w:val="18"/>
                <w:szCs w:val="20"/>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84A200" w14:textId="77777777" w:rsidR="00E26FD6" w:rsidRPr="00653025" w:rsidRDefault="00E26FD6" w:rsidP="00A42C98">
            <w:pPr>
              <w:spacing w:after="160" w:line="254" w:lineRule="auto"/>
              <w:jc w:val="both"/>
              <w:rPr>
                <w:rFonts w:ascii="Arial" w:eastAsia="Calibri" w:hAnsi="Arial" w:cs="Arial"/>
                <w:bCs/>
                <w:iCs/>
                <w:sz w:val="18"/>
                <w:szCs w:val="20"/>
              </w:rPr>
            </w:pPr>
            <w:r w:rsidRPr="00653025">
              <w:rPr>
                <w:rFonts w:ascii="Arial" w:eastAsia="Calibri" w:hAnsi="Arial" w:cs="Arial"/>
                <w:bCs/>
                <w:iCs/>
                <w:sz w:val="18"/>
                <w:szCs w:val="20"/>
              </w:rPr>
              <w:t>[c200]</w:t>
            </w:r>
          </w:p>
        </w:tc>
      </w:tr>
      <w:tr w:rsidR="00E26FD6" w:rsidRPr="00653025" w14:paraId="4D062315" w14:textId="77777777" w:rsidTr="00A42C98">
        <w:trPr>
          <w:trHeight w:val="431"/>
        </w:trPr>
        <w:tc>
          <w:tcPr>
            <w:tcW w:w="671" w:type="dxa"/>
            <w:tcBorders>
              <w:top w:val="nil"/>
              <w:left w:val="single" w:sz="4" w:space="0" w:color="auto"/>
              <w:bottom w:val="single" w:sz="4" w:space="0" w:color="auto"/>
              <w:right w:val="single" w:sz="4" w:space="0" w:color="auto"/>
            </w:tcBorders>
          </w:tcPr>
          <w:p w14:paraId="161BE42E" w14:textId="77777777" w:rsidR="00E26FD6" w:rsidRPr="00653025" w:rsidRDefault="00E26FD6" w:rsidP="00A42C98">
            <w:pPr>
              <w:spacing w:after="160" w:line="254"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470D7015" w14:textId="77777777" w:rsidR="00E26FD6" w:rsidRPr="00653025" w:rsidRDefault="00E26FD6" w:rsidP="00A42C98">
            <w:pPr>
              <w:spacing w:after="160" w:line="254" w:lineRule="auto"/>
              <w:jc w:val="both"/>
              <w:rPr>
                <w:rFonts w:ascii="Arial" w:eastAsia="Calibri"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991B862" w14:textId="77777777" w:rsidR="00E26FD6" w:rsidRPr="00653025" w:rsidRDefault="00E26FD6" w:rsidP="00A42C98">
            <w:pPr>
              <w:spacing w:after="160" w:line="254"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165B70E1" w14:textId="77777777" w:rsidR="00E26FD6" w:rsidRPr="00653025" w:rsidRDefault="00E26FD6" w:rsidP="00A42C98">
            <w:pPr>
              <w:spacing w:after="160" w:line="254" w:lineRule="auto"/>
              <w:jc w:val="both"/>
              <w:rPr>
                <w:rFonts w:ascii="Arial" w:eastAsia="Calibri" w:hAnsi="Arial" w:cs="Arial"/>
                <w:bCs/>
                <w:iCs/>
                <w:sz w:val="18"/>
                <w:szCs w:val="20"/>
              </w:rPr>
            </w:pPr>
          </w:p>
        </w:tc>
      </w:tr>
    </w:tbl>
    <w:p w14:paraId="7F7CB112" w14:textId="77777777" w:rsidR="00E26FD6" w:rsidRPr="00653025" w:rsidRDefault="00E26FD6" w:rsidP="00E26FD6">
      <w:pPr>
        <w:spacing w:after="160" w:line="256" w:lineRule="auto"/>
        <w:jc w:val="both"/>
        <w:rPr>
          <w:rFonts w:ascii="Arial" w:eastAsia="Calibri" w:hAnsi="Arial" w:cs="Arial"/>
          <w:bCs/>
          <w:iCs/>
        </w:rPr>
      </w:pPr>
    </w:p>
    <w:p w14:paraId="6DA1F493" w14:textId="77777777" w:rsidR="00E26FD6" w:rsidRPr="00653025" w:rsidRDefault="00E26FD6" w:rsidP="00E26FD6">
      <w:pPr>
        <w:spacing w:after="160" w:line="256" w:lineRule="auto"/>
        <w:jc w:val="both"/>
        <w:rPr>
          <w:rFonts w:ascii="Arial" w:eastAsia="Calibri" w:hAnsi="Arial" w:cs="Arial"/>
          <w:bCs/>
          <w:iCs/>
        </w:rPr>
      </w:pPr>
    </w:p>
    <w:p w14:paraId="7930A11D" w14:textId="77777777" w:rsidR="00E26FD6" w:rsidRPr="00653025" w:rsidRDefault="00E26FD6" w:rsidP="00E26FD6">
      <w:pPr>
        <w:spacing w:after="160" w:line="256" w:lineRule="auto"/>
        <w:jc w:val="both"/>
        <w:rPr>
          <w:rFonts w:ascii="Arial" w:eastAsia="Calibri" w:hAnsi="Arial" w:cs="Arial"/>
          <w:b/>
          <w:bCs/>
          <w:iCs/>
        </w:rPr>
      </w:pPr>
      <w:r w:rsidRPr="00653025">
        <w:rPr>
          <w:rFonts w:ascii="Arial" w:eastAsia="Calibri" w:hAnsi="Arial" w:cs="Arial"/>
          <w:b/>
          <w:bCs/>
          <w:i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E26FD6" w:rsidRPr="00653025" w14:paraId="0F801B01" w14:textId="77777777" w:rsidTr="00A42C98">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59A1BD29"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WYMAG</w:t>
            </w:r>
            <w:r w:rsidRPr="00653025">
              <w:rPr>
                <w:rFonts w:ascii="Arial" w:eastAsia="Calibri"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CE2AFD4"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Pole wymagane.</w:t>
            </w:r>
          </w:p>
        </w:tc>
      </w:tr>
      <w:tr w:rsidR="00E26FD6" w:rsidRPr="00653025" w14:paraId="3836BF09" w14:textId="77777777" w:rsidTr="00A42C98">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4098B7AD"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TK</w:t>
            </w:r>
            <w:r w:rsidRPr="00653025">
              <w:rPr>
                <w:rFonts w:ascii="Arial" w:eastAsia="Calibri"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DCB382C"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numeru telefonu komórkowego: „+AB CDEFGHIJK”, gdzie: AB - nr kierunkowy kraju, CDEFGHIJK – dalsze cyfry numeru telefonu.</w:t>
            </w:r>
          </w:p>
        </w:tc>
      </w:tr>
      <w:tr w:rsidR="00E26FD6" w:rsidRPr="00653025" w14:paraId="1EE7E786" w14:textId="77777777" w:rsidTr="00A42C98">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274B87F3"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TS</w:t>
            </w:r>
            <w:r w:rsidRPr="00653025">
              <w:rPr>
                <w:rFonts w:ascii="Arial" w:eastAsia="Calibri" w:hAnsi="Arial" w:cs="Arial"/>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7AB3A4A"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numeru telefonu stacjonarnego: „00AB(CD) EFGHIJK”, gdzie: AB - nr kierunkowy kraju,  CD - prefiks regionalny kraju, EFGHIJK– dalsze cyfry numeru telefonu.</w:t>
            </w:r>
          </w:p>
        </w:tc>
      </w:tr>
      <w:tr w:rsidR="00E26FD6" w:rsidRPr="00653025" w14:paraId="701B179B" w14:textId="77777777" w:rsidTr="00A42C98">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41A9D3D3"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D</w:t>
            </w:r>
            <w:r w:rsidRPr="00653025">
              <w:rPr>
                <w:rFonts w:ascii="Arial" w:eastAsia="Calibri" w:hAnsi="Arial" w:cs="Arial"/>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2B301ED2"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daty „RRRR-MM-DD”,</w:t>
            </w:r>
          </w:p>
        </w:tc>
      </w:tr>
      <w:tr w:rsidR="00E26FD6" w:rsidRPr="00653025" w14:paraId="02622440" w14:textId="77777777" w:rsidTr="00A42C98">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593C9" w14:textId="77777777" w:rsidR="00E26FD6" w:rsidRPr="00653025" w:rsidRDefault="00E26FD6" w:rsidP="00A42C98">
            <w:pPr>
              <w:spacing w:line="256" w:lineRule="auto"/>
              <w:rPr>
                <w:rFonts w:ascii="Arial" w:eastAsia="Calibri" w:hAnsi="Arial" w:cs="Arial"/>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05E3773D"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gdzie RRRR - rok (4 cyfry), MM - miesiąc (2 cyfry), DD - dzień (2 cyfry).</w:t>
            </w:r>
          </w:p>
        </w:tc>
      </w:tr>
      <w:tr w:rsidR="00E26FD6" w:rsidRPr="00653025" w14:paraId="080DA76E" w14:textId="77777777" w:rsidTr="00A42C98">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0A154A80"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c200</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DD7BA29"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tekstu, gdzie przykładowo c200 oznacza ciąg o maksymalnej długości 200 znaków alfanumerycznych.</w:t>
            </w:r>
          </w:p>
        </w:tc>
      </w:tr>
      <w:tr w:rsidR="00E26FD6" w:rsidRPr="00653025" w14:paraId="7C93BEC1" w14:textId="77777777" w:rsidTr="00A42C98">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0EDCEAED"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n13</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C2D2FE8"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numeru, gdzie przykładowo n13 oznacza ciąg 13 cyfr.</w:t>
            </w:r>
          </w:p>
        </w:tc>
      </w:tr>
      <w:tr w:rsidR="00E26FD6" w:rsidRPr="00653025" w14:paraId="703DEE1B" w14:textId="77777777" w:rsidTr="00A42C98">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4B09EC65"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REGON</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6BEC950"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numeru w Rejestrze Gospodarki Narodowej (REGON), który wynosi 9 znaków numerycznych dla numeru REGON 9 cyfrowego lub 14 znaków numerycznych dla numeru REGON 14 cyfrowego.</w:t>
            </w:r>
          </w:p>
        </w:tc>
      </w:tr>
      <w:tr w:rsidR="00E26FD6" w:rsidRPr="00653025" w14:paraId="10070042" w14:textId="77777777" w:rsidTr="00A42C98">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12E47F2B"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NIP</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2EF43C0"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Format zapisu 9-cio znakowego numeru identyfikacji podatkowej (NIP): „nnn-nnn-nn-nn”,  gdzie n – pojedyncza cyfra.</w:t>
            </w:r>
          </w:p>
        </w:tc>
      </w:tr>
      <w:tr w:rsidR="00E26FD6" w:rsidRPr="00653025" w14:paraId="12DF6EDC" w14:textId="77777777" w:rsidTr="00A42C98">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77A19FD7"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G_1</w:t>
            </w:r>
            <w:r w:rsidRPr="00653025">
              <w:rPr>
                <w:rFonts w:ascii="Arial" w:eastAsia="Calibri" w:hAnsi="Arial" w:cs="Arial"/>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0E7E0055"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numer GTIN według struktury:</w:t>
            </w:r>
          </w:p>
        </w:tc>
      </w:tr>
      <w:tr w:rsidR="00E26FD6" w:rsidRPr="00653025" w14:paraId="615C4152" w14:textId="77777777" w:rsidTr="00A42C98">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CA752" w14:textId="77777777" w:rsidR="00E26FD6" w:rsidRPr="00653025" w:rsidRDefault="00E26FD6" w:rsidP="00A42C98">
            <w:pPr>
              <w:spacing w:line="256" w:lineRule="auto"/>
              <w:rPr>
                <w:rFonts w:ascii="Arial" w:eastAsia="Calibri" w:hAnsi="Arial" w:cs="Arial"/>
                <w:sz w:val="20"/>
                <w:szCs w:val="20"/>
              </w:rPr>
            </w:pPr>
          </w:p>
        </w:tc>
        <w:tc>
          <w:tcPr>
            <w:tcW w:w="7088" w:type="dxa"/>
            <w:tcBorders>
              <w:top w:val="nil"/>
              <w:left w:val="single" w:sz="4" w:space="0" w:color="auto"/>
              <w:bottom w:val="nil"/>
              <w:right w:val="single" w:sz="4" w:space="0" w:color="auto"/>
            </w:tcBorders>
            <w:vAlign w:val="center"/>
            <w:hideMark/>
          </w:tcPr>
          <w:p w14:paraId="1A9BAD83" w14:textId="77777777" w:rsidR="00E26FD6" w:rsidRPr="00653025" w:rsidRDefault="00E26FD6" w:rsidP="00A42C98">
            <w:pPr>
              <w:spacing w:after="160" w:line="254" w:lineRule="auto"/>
              <w:rPr>
                <w:rFonts w:ascii="Wingdings" w:eastAsia="Calibri" w:hAnsi="Wingdings"/>
                <w:sz w:val="20"/>
                <w:szCs w:val="20"/>
              </w:rPr>
            </w:pPr>
            <w:r w:rsidRPr="00653025">
              <w:rPr>
                <w:rFonts w:ascii="Wingdings" w:eastAsia="Calibri" w:hAnsi="Wingdings"/>
                <w:sz w:val="20"/>
                <w:szCs w:val="20"/>
              </w:rPr>
              <w:t></w:t>
            </w:r>
            <w:r w:rsidRPr="00653025">
              <w:rPr>
                <w:rFonts w:ascii="Calibri" w:eastAsia="Calibri" w:hAnsi="Calibri"/>
                <w:sz w:val="20"/>
                <w:szCs w:val="20"/>
              </w:rPr>
              <w:t xml:space="preserve">  </w:t>
            </w:r>
            <w:r w:rsidRPr="00653025">
              <w:rPr>
                <w:rFonts w:ascii="Arial" w:eastAsia="Calibri" w:hAnsi="Arial" w:cs="Arial"/>
                <w:sz w:val="20"/>
                <w:szCs w:val="20"/>
              </w:rPr>
              <w:t>GTIN-8, GTIN-12 lub GTIN-13 uzupełniony z przodu zerami dla formy zapisu czternastu znaków numerycznych,</w:t>
            </w:r>
          </w:p>
        </w:tc>
      </w:tr>
      <w:tr w:rsidR="00E26FD6" w:rsidRPr="00653025" w14:paraId="5496EE0B" w14:textId="77777777" w:rsidTr="00A42C98">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D29D" w14:textId="77777777" w:rsidR="00E26FD6" w:rsidRPr="00653025" w:rsidRDefault="00E26FD6" w:rsidP="00A42C98">
            <w:pPr>
              <w:spacing w:line="256" w:lineRule="auto"/>
              <w:rPr>
                <w:rFonts w:ascii="Arial" w:eastAsia="Calibri" w:hAnsi="Arial" w:cs="Arial"/>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3D96931F" w14:textId="77777777" w:rsidR="00E26FD6" w:rsidRPr="00653025" w:rsidRDefault="00E26FD6" w:rsidP="00A42C98">
            <w:pPr>
              <w:spacing w:after="160" w:line="254" w:lineRule="auto"/>
              <w:rPr>
                <w:rFonts w:ascii="Wingdings" w:eastAsia="Calibri" w:hAnsi="Wingdings"/>
                <w:sz w:val="20"/>
                <w:szCs w:val="20"/>
              </w:rPr>
            </w:pPr>
            <w:r w:rsidRPr="00653025">
              <w:rPr>
                <w:rFonts w:ascii="Wingdings" w:eastAsia="Calibri" w:hAnsi="Wingdings"/>
                <w:sz w:val="20"/>
                <w:szCs w:val="20"/>
              </w:rPr>
              <w:t></w:t>
            </w:r>
            <w:r w:rsidRPr="00653025">
              <w:rPr>
                <w:rFonts w:ascii="Calibri" w:eastAsia="Calibri" w:hAnsi="Calibri"/>
                <w:sz w:val="20"/>
                <w:szCs w:val="20"/>
              </w:rPr>
              <w:t xml:space="preserve">  </w:t>
            </w:r>
            <w:r w:rsidRPr="00653025">
              <w:rPr>
                <w:rFonts w:ascii="Arial" w:eastAsia="Calibri" w:hAnsi="Arial" w:cs="Arial"/>
                <w:sz w:val="20"/>
                <w:szCs w:val="20"/>
              </w:rPr>
              <w:t>GTIN-14 z cyfrą 9 z przodu dla wyrobu o zmiennej ilości.</w:t>
            </w:r>
          </w:p>
        </w:tc>
      </w:tr>
      <w:tr w:rsidR="00E26FD6" w:rsidRPr="00653025" w14:paraId="1DEB3F9B" w14:textId="77777777" w:rsidTr="00A42C98">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3D36F769"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G_2</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0BE41B4"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numer GTIN według struktury:</w:t>
            </w:r>
          </w:p>
        </w:tc>
      </w:tr>
      <w:tr w:rsidR="00E26FD6" w:rsidRPr="00653025" w14:paraId="45576D45" w14:textId="77777777" w:rsidTr="00A42C98">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CD0A" w14:textId="77777777" w:rsidR="00E26FD6" w:rsidRPr="00653025" w:rsidRDefault="00E26FD6" w:rsidP="00A42C98">
            <w:pPr>
              <w:spacing w:line="256" w:lineRule="auto"/>
              <w:rPr>
                <w:rFonts w:ascii="Arial" w:eastAsia="Calibri" w:hAnsi="Arial" w:cs="Arial"/>
                <w:sz w:val="20"/>
                <w:szCs w:val="20"/>
              </w:rPr>
            </w:pPr>
          </w:p>
        </w:tc>
        <w:tc>
          <w:tcPr>
            <w:tcW w:w="7088" w:type="dxa"/>
            <w:tcBorders>
              <w:top w:val="single" w:sz="4" w:space="0" w:color="auto"/>
              <w:left w:val="single" w:sz="4" w:space="0" w:color="auto"/>
              <w:bottom w:val="nil"/>
              <w:right w:val="single" w:sz="4" w:space="0" w:color="auto"/>
            </w:tcBorders>
            <w:vAlign w:val="center"/>
            <w:hideMark/>
          </w:tcPr>
          <w:p w14:paraId="780DD2A8" w14:textId="77777777" w:rsidR="00E26FD6" w:rsidRPr="00653025" w:rsidRDefault="00E26FD6" w:rsidP="00A42C98">
            <w:pPr>
              <w:spacing w:after="160" w:line="254" w:lineRule="auto"/>
              <w:rPr>
                <w:rFonts w:ascii="Wingdings" w:eastAsia="Calibri" w:hAnsi="Wingdings"/>
                <w:sz w:val="20"/>
                <w:szCs w:val="20"/>
              </w:rPr>
            </w:pPr>
            <w:r w:rsidRPr="00653025">
              <w:rPr>
                <w:rFonts w:ascii="Wingdings" w:eastAsia="Calibri" w:hAnsi="Wingdings"/>
                <w:sz w:val="20"/>
                <w:szCs w:val="20"/>
              </w:rPr>
              <w:t></w:t>
            </w:r>
            <w:r w:rsidRPr="00653025">
              <w:rPr>
                <w:rFonts w:ascii="Calibri" w:eastAsia="Calibri" w:hAnsi="Calibri"/>
                <w:sz w:val="20"/>
                <w:szCs w:val="20"/>
              </w:rPr>
              <w:t xml:space="preserve">  </w:t>
            </w:r>
            <w:r w:rsidRPr="00653025">
              <w:rPr>
                <w:rFonts w:ascii="Arial" w:eastAsia="Calibri" w:hAnsi="Arial" w:cs="Arial"/>
                <w:sz w:val="20"/>
                <w:szCs w:val="20"/>
              </w:rPr>
              <w:t>GTIN-12 lub GTIN-13 uzupełniony z przodu zerami dla formy zapisu czternastu znaków numerycznych,</w:t>
            </w:r>
          </w:p>
        </w:tc>
      </w:tr>
      <w:tr w:rsidR="00E26FD6" w:rsidRPr="00653025" w14:paraId="42649896" w14:textId="77777777" w:rsidTr="00A42C98">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BBD2" w14:textId="77777777" w:rsidR="00E26FD6" w:rsidRPr="00653025" w:rsidRDefault="00E26FD6" w:rsidP="00A42C98">
            <w:pPr>
              <w:spacing w:line="256" w:lineRule="auto"/>
              <w:rPr>
                <w:rFonts w:ascii="Arial" w:eastAsia="Calibri" w:hAnsi="Arial" w:cs="Arial"/>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31BD3344" w14:textId="77777777" w:rsidR="00E26FD6" w:rsidRPr="00653025" w:rsidRDefault="00E26FD6" w:rsidP="00A42C98">
            <w:pPr>
              <w:spacing w:after="160" w:line="254" w:lineRule="auto"/>
              <w:rPr>
                <w:rFonts w:ascii="Wingdings" w:eastAsia="Calibri" w:hAnsi="Wingdings"/>
                <w:sz w:val="20"/>
                <w:szCs w:val="20"/>
              </w:rPr>
            </w:pPr>
            <w:r w:rsidRPr="00653025">
              <w:rPr>
                <w:rFonts w:ascii="Wingdings" w:eastAsia="Calibri" w:hAnsi="Wingdings"/>
                <w:sz w:val="20"/>
                <w:szCs w:val="20"/>
              </w:rPr>
              <w:t></w:t>
            </w:r>
            <w:r w:rsidRPr="00653025">
              <w:rPr>
                <w:rFonts w:ascii="Calibri" w:eastAsia="Calibri" w:hAnsi="Calibri"/>
                <w:sz w:val="20"/>
                <w:szCs w:val="20"/>
              </w:rPr>
              <w:t xml:space="preserve">  </w:t>
            </w:r>
            <w:r w:rsidRPr="00653025">
              <w:rPr>
                <w:rFonts w:ascii="Arial" w:eastAsia="Calibri" w:hAnsi="Arial" w:cs="Arial"/>
                <w:sz w:val="20"/>
                <w:szCs w:val="20"/>
              </w:rPr>
              <w:t>GTIN-14.</w:t>
            </w:r>
          </w:p>
        </w:tc>
      </w:tr>
      <w:tr w:rsidR="00E26FD6" w:rsidRPr="00653025" w14:paraId="636F1E60" w14:textId="77777777" w:rsidTr="00A42C98">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283E8703"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JM</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1CE53BD"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653025">
              <w:rPr>
                <w:rFonts w:ascii="Arial" w:eastAsia="Calibri" w:hAnsi="Arial" w:cs="Arial"/>
                <w:sz w:val="20"/>
                <w:szCs w:val="20"/>
              </w:rPr>
              <w:br/>
              <w:t>kg- masa, l-litr, dm3-decymetr sześcienny, mm-milimetr.</w:t>
            </w:r>
          </w:p>
        </w:tc>
      </w:tr>
      <w:tr w:rsidR="00E26FD6" w:rsidRPr="00653025" w14:paraId="742E35A2" w14:textId="77777777" w:rsidTr="00A42C98">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38ED22DE"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OPAK</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C5F6EE5"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nazwę formy opakowaniowej, na przykład: pudło, karton, skrzynia, beczka, zgrzewka, worek foliowy.</w:t>
            </w:r>
          </w:p>
        </w:tc>
      </w:tr>
      <w:tr w:rsidR="00E26FD6" w:rsidRPr="00653025" w14:paraId="2603FC2C" w14:textId="77777777" w:rsidTr="00A42C98">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2BCC7E2A"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TRWAŁ</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F10E3E7"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okres trwałości wyrobu w miesiącach.</w:t>
            </w:r>
          </w:p>
        </w:tc>
      </w:tr>
      <w:tr w:rsidR="00E26FD6" w:rsidRPr="00653025" w14:paraId="570A89B0" w14:textId="77777777" w:rsidTr="00A42C98">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01EDE301"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WAGA</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E2A47A0"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wagę w kilogramach z dokładnością do 3 miejsc po przecinku, na przykład: dla 10 kg należy wpisać: 10,000.</w:t>
            </w:r>
          </w:p>
        </w:tc>
      </w:tr>
      <w:tr w:rsidR="00E26FD6" w:rsidRPr="00653025" w14:paraId="04F05147" w14:textId="77777777" w:rsidTr="00A42C98">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4A50F722" w14:textId="77777777" w:rsidR="00E26FD6" w:rsidRPr="00653025" w:rsidRDefault="00E26FD6" w:rsidP="00A42C98">
            <w:pPr>
              <w:spacing w:after="160" w:line="254" w:lineRule="auto"/>
              <w:jc w:val="both"/>
              <w:rPr>
                <w:rFonts w:ascii="Arial" w:eastAsia="Calibri" w:hAnsi="Arial" w:cs="Arial"/>
                <w:sz w:val="20"/>
                <w:szCs w:val="20"/>
              </w:rPr>
            </w:pPr>
            <w:r w:rsidRPr="00653025">
              <w:rPr>
                <w:rFonts w:ascii="Arial" w:eastAsia="Calibri" w:hAnsi="Arial" w:cs="Arial"/>
                <w:sz w:val="20"/>
                <w:szCs w:val="20"/>
              </w:rPr>
              <w:t>[</w:t>
            </w:r>
            <w:r w:rsidRPr="00653025">
              <w:rPr>
                <w:rFonts w:ascii="Arial" w:eastAsia="Calibri" w:hAnsi="Arial" w:cs="Arial"/>
                <w:b/>
                <w:bCs/>
                <w:sz w:val="20"/>
                <w:szCs w:val="20"/>
              </w:rPr>
              <w:t>OBJĘTOŚĆ</w:t>
            </w:r>
            <w:r w:rsidRPr="00653025">
              <w:rPr>
                <w:rFonts w:ascii="Arial" w:eastAsia="Calibri" w:hAnsi="Arial" w:cs="Arial"/>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F25B729"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 xml:space="preserve">Należy podać objętość w litrach z dokładnością do 2 miejsc po przecinku, </w:t>
            </w:r>
            <w:r w:rsidRPr="00653025">
              <w:rPr>
                <w:rFonts w:ascii="Arial" w:eastAsia="Calibri" w:hAnsi="Arial" w:cs="Arial"/>
                <w:sz w:val="20"/>
                <w:szCs w:val="20"/>
              </w:rPr>
              <w:br/>
              <w:t xml:space="preserve">na przykład: dla 0,5 litra należy wpisać: 0,50. Dla wyrobów nie wyrażanych </w:t>
            </w:r>
            <w:r w:rsidRPr="00653025">
              <w:rPr>
                <w:rFonts w:ascii="Arial" w:eastAsia="Calibri" w:hAnsi="Arial" w:cs="Arial"/>
                <w:sz w:val="20"/>
                <w:szCs w:val="20"/>
              </w:rPr>
              <w:br/>
              <w:t>w jednostkach objętości należy wpisać „Nie dotyczy”</w:t>
            </w:r>
          </w:p>
        </w:tc>
      </w:tr>
      <w:tr w:rsidR="00E26FD6" w:rsidRPr="00653025" w14:paraId="7EF54EC6" w14:textId="77777777" w:rsidTr="00A42C98">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126AB8CF" w14:textId="77777777" w:rsidR="00E26FD6" w:rsidRPr="00653025" w:rsidRDefault="00E26FD6" w:rsidP="00A42C98">
            <w:pPr>
              <w:spacing w:after="160" w:line="254" w:lineRule="auto"/>
              <w:jc w:val="both"/>
              <w:rPr>
                <w:rFonts w:ascii="Arial" w:eastAsia="Calibri" w:hAnsi="Arial" w:cs="Arial"/>
                <w:b/>
                <w:bCs/>
                <w:sz w:val="20"/>
                <w:szCs w:val="20"/>
              </w:rPr>
            </w:pPr>
            <w:r w:rsidRPr="00653025">
              <w:rPr>
                <w:rFonts w:ascii="Arial" w:eastAsia="Calibri" w:hAnsi="Arial" w:cs="Arial"/>
                <w:b/>
                <w:bCs/>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3409087"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 xml:space="preserve">Należy podać wymiary w metrach z dokładnością do 2 miejsc po przecinku, </w:t>
            </w:r>
            <w:r w:rsidRPr="00653025">
              <w:rPr>
                <w:rFonts w:ascii="Arial" w:eastAsia="Calibri" w:hAnsi="Arial" w:cs="Arial"/>
                <w:sz w:val="20"/>
                <w:szCs w:val="20"/>
              </w:rPr>
              <w:br/>
              <w:t>na przykład: dla 1 metra i 18 centymetrów należy wpisać: 1,18.</w:t>
            </w:r>
          </w:p>
        </w:tc>
      </w:tr>
      <w:tr w:rsidR="00E26FD6" w:rsidRPr="00653025" w14:paraId="79213811" w14:textId="77777777" w:rsidTr="00A42C98">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23DC09ED" w14:textId="77777777" w:rsidR="00E26FD6" w:rsidRPr="00653025" w:rsidRDefault="00E26FD6" w:rsidP="00A42C98">
            <w:pPr>
              <w:spacing w:after="160" w:line="254" w:lineRule="auto"/>
              <w:jc w:val="both"/>
              <w:rPr>
                <w:rFonts w:ascii="Arial" w:eastAsia="Calibri" w:hAnsi="Arial" w:cs="Arial"/>
                <w:b/>
                <w:bCs/>
                <w:sz w:val="20"/>
                <w:szCs w:val="20"/>
              </w:rPr>
            </w:pPr>
            <w:r w:rsidRPr="00653025">
              <w:rPr>
                <w:rFonts w:ascii="Arial" w:eastAsia="Calibri" w:hAnsi="Arial" w:cs="Arial"/>
                <w:b/>
                <w:bCs/>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B7596A6"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Pole wyboru, należy wpisać słowo TAK lub NIE.</w:t>
            </w:r>
          </w:p>
        </w:tc>
      </w:tr>
      <w:tr w:rsidR="00E26FD6" w:rsidRPr="00653025" w14:paraId="26E5CBFE" w14:textId="77777777" w:rsidTr="00A42C98">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0A70D53F" w14:textId="77777777" w:rsidR="00E26FD6" w:rsidRPr="00653025" w:rsidRDefault="00E26FD6" w:rsidP="00A42C98">
            <w:pPr>
              <w:spacing w:after="160" w:line="254" w:lineRule="auto"/>
              <w:jc w:val="both"/>
              <w:rPr>
                <w:rFonts w:ascii="Arial" w:eastAsia="Calibri" w:hAnsi="Arial" w:cs="Arial"/>
                <w:b/>
                <w:bCs/>
                <w:sz w:val="20"/>
                <w:szCs w:val="20"/>
              </w:rPr>
            </w:pPr>
            <w:r w:rsidRPr="00653025">
              <w:rPr>
                <w:rFonts w:ascii="Arial" w:eastAsia="Calibri" w:hAnsi="Arial" w:cs="Arial"/>
                <w:b/>
                <w:bCs/>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5B1891C" w14:textId="77777777" w:rsidR="00E26FD6" w:rsidRPr="00653025" w:rsidRDefault="00E26FD6" w:rsidP="00A42C98">
            <w:pPr>
              <w:spacing w:after="160" w:line="254" w:lineRule="auto"/>
              <w:rPr>
                <w:rFonts w:ascii="Arial" w:eastAsia="Calibri" w:hAnsi="Arial" w:cs="Arial"/>
                <w:sz w:val="20"/>
                <w:szCs w:val="20"/>
              </w:rPr>
            </w:pPr>
            <w:r w:rsidRPr="00653025">
              <w:rPr>
                <w:rFonts w:ascii="Arial" w:eastAsia="Calibri" w:hAnsi="Arial" w:cs="Arial"/>
                <w:sz w:val="20"/>
                <w:szCs w:val="20"/>
              </w:rPr>
              <w:t>Należy podać numer GLN Producenta wyrobu</w:t>
            </w:r>
          </w:p>
        </w:tc>
      </w:tr>
    </w:tbl>
    <w:p w14:paraId="58CF9A6D" w14:textId="77777777" w:rsidR="00E26FD6" w:rsidRPr="00653025" w:rsidRDefault="00E26FD6" w:rsidP="00E26FD6">
      <w:pPr>
        <w:spacing w:after="160" w:line="256" w:lineRule="auto"/>
        <w:jc w:val="both"/>
        <w:rPr>
          <w:rFonts w:ascii="Arial" w:eastAsia="Calibri" w:hAnsi="Arial" w:cs="Arial"/>
          <w:b/>
          <w:bCs/>
          <w:iCs/>
        </w:rPr>
      </w:pPr>
    </w:p>
    <w:p w14:paraId="2F64288E" w14:textId="77777777" w:rsidR="00E26FD6" w:rsidRPr="00653025" w:rsidRDefault="00E26FD6" w:rsidP="00E26FD6">
      <w:pPr>
        <w:spacing w:after="160" w:line="259" w:lineRule="auto"/>
        <w:jc w:val="right"/>
        <w:rPr>
          <w:rFonts w:ascii="Arial" w:eastAsia="Calibri" w:hAnsi="Arial" w:cs="Arial"/>
        </w:rPr>
      </w:pPr>
    </w:p>
    <w:p w14:paraId="3074AB13" w14:textId="77777777" w:rsidR="00E26FD6" w:rsidRPr="00653025" w:rsidRDefault="00E26FD6" w:rsidP="00E26FD6">
      <w:pPr>
        <w:spacing w:after="160" w:line="259" w:lineRule="auto"/>
        <w:jc w:val="right"/>
        <w:rPr>
          <w:rFonts w:ascii="Arial" w:eastAsia="Calibri" w:hAnsi="Arial" w:cs="Arial"/>
        </w:rPr>
      </w:pPr>
    </w:p>
    <w:p w14:paraId="06D3C96E" w14:textId="77777777" w:rsidR="00E26FD6" w:rsidRPr="00653025" w:rsidRDefault="00E26FD6" w:rsidP="00E26FD6">
      <w:pPr>
        <w:spacing w:after="160" w:line="259" w:lineRule="auto"/>
        <w:jc w:val="right"/>
        <w:rPr>
          <w:rFonts w:ascii="Arial" w:eastAsia="Calibri" w:hAnsi="Arial" w:cs="Arial"/>
        </w:rPr>
      </w:pPr>
    </w:p>
    <w:p w14:paraId="05E3260E" w14:textId="77777777" w:rsidR="00E26FD6" w:rsidRPr="00653025" w:rsidRDefault="00E26FD6" w:rsidP="00E26FD6">
      <w:pPr>
        <w:spacing w:after="160" w:line="259" w:lineRule="auto"/>
        <w:jc w:val="right"/>
        <w:rPr>
          <w:rFonts w:ascii="Arial" w:eastAsia="Calibri" w:hAnsi="Arial" w:cs="Arial"/>
        </w:rPr>
      </w:pPr>
    </w:p>
    <w:p w14:paraId="76379730" w14:textId="77777777" w:rsidR="00E26FD6" w:rsidRPr="00653025" w:rsidRDefault="00E26FD6" w:rsidP="00E26FD6">
      <w:pPr>
        <w:spacing w:after="160" w:line="259" w:lineRule="auto"/>
        <w:jc w:val="right"/>
        <w:rPr>
          <w:rFonts w:ascii="Arial" w:eastAsia="Calibri" w:hAnsi="Arial" w:cs="Arial"/>
        </w:rPr>
      </w:pPr>
    </w:p>
    <w:p w14:paraId="4DAFFDCE" w14:textId="77777777" w:rsidR="00E26FD6" w:rsidRPr="00653025" w:rsidRDefault="00E26FD6" w:rsidP="00E26FD6">
      <w:pPr>
        <w:spacing w:after="160" w:line="259" w:lineRule="auto"/>
        <w:jc w:val="right"/>
        <w:rPr>
          <w:rFonts w:ascii="Arial" w:eastAsia="Calibri" w:hAnsi="Arial" w:cs="Arial"/>
        </w:rPr>
      </w:pPr>
    </w:p>
    <w:p w14:paraId="73A89AEE" w14:textId="77777777" w:rsidR="00E26FD6" w:rsidRPr="00653025" w:rsidRDefault="00E26FD6" w:rsidP="00E26FD6">
      <w:pPr>
        <w:spacing w:after="160" w:line="259" w:lineRule="auto"/>
        <w:jc w:val="right"/>
        <w:rPr>
          <w:rFonts w:ascii="Arial" w:eastAsia="Calibri" w:hAnsi="Arial" w:cs="Arial"/>
        </w:rPr>
      </w:pPr>
    </w:p>
    <w:p w14:paraId="264C8729" w14:textId="77777777" w:rsidR="00E26FD6" w:rsidRPr="00653025" w:rsidRDefault="00E26FD6" w:rsidP="00E26FD6">
      <w:pPr>
        <w:spacing w:after="160" w:line="259" w:lineRule="auto"/>
        <w:jc w:val="right"/>
        <w:rPr>
          <w:rFonts w:ascii="Arial" w:eastAsia="Calibri" w:hAnsi="Arial" w:cs="Arial"/>
        </w:rPr>
      </w:pPr>
    </w:p>
    <w:p w14:paraId="60E9FC8B" w14:textId="77777777" w:rsidR="00E26FD6" w:rsidRPr="00653025" w:rsidRDefault="00E26FD6" w:rsidP="00E26FD6">
      <w:pPr>
        <w:spacing w:after="160" w:line="259" w:lineRule="auto"/>
        <w:jc w:val="right"/>
        <w:rPr>
          <w:rFonts w:ascii="Arial" w:eastAsia="Calibri" w:hAnsi="Arial" w:cs="Arial"/>
        </w:rPr>
      </w:pPr>
    </w:p>
    <w:p w14:paraId="0B8A59BC" w14:textId="77777777" w:rsidR="00E26FD6" w:rsidRPr="00653025" w:rsidRDefault="00E26FD6" w:rsidP="00E26FD6">
      <w:pPr>
        <w:spacing w:after="160" w:line="259" w:lineRule="auto"/>
        <w:jc w:val="right"/>
        <w:rPr>
          <w:rFonts w:ascii="Arial" w:eastAsia="Calibri" w:hAnsi="Arial" w:cs="Arial"/>
        </w:rPr>
      </w:pPr>
    </w:p>
    <w:p w14:paraId="55A130BA" w14:textId="77777777" w:rsidR="00E26FD6" w:rsidRPr="00653025" w:rsidRDefault="00E26FD6" w:rsidP="00E26FD6">
      <w:pPr>
        <w:spacing w:after="160" w:line="259" w:lineRule="auto"/>
        <w:jc w:val="right"/>
        <w:rPr>
          <w:rFonts w:ascii="Arial" w:eastAsia="Calibri" w:hAnsi="Arial" w:cs="Arial"/>
        </w:rPr>
      </w:pPr>
    </w:p>
    <w:p w14:paraId="23D72896" w14:textId="77777777" w:rsidR="00E26FD6" w:rsidRPr="00653025" w:rsidRDefault="00E26FD6" w:rsidP="00E26FD6">
      <w:pPr>
        <w:spacing w:after="160" w:line="259" w:lineRule="auto"/>
        <w:jc w:val="right"/>
        <w:rPr>
          <w:rFonts w:ascii="Arial" w:eastAsia="Calibri" w:hAnsi="Arial" w:cs="Arial"/>
        </w:rPr>
      </w:pPr>
    </w:p>
    <w:p w14:paraId="103CD43E" w14:textId="77777777" w:rsidR="00E26FD6" w:rsidRPr="00653025" w:rsidRDefault="00E26FD6" w:rsidP="00E26FD6">
      <w:pPr>
        <w:spacing w:after="160" w:line="259" w:lineRule="auto"/>
        <w:jc w:val="right"/>
        <w:rPr>
          <w:rFonts w:ascii="Arial" w:eastAsia="Calibri" w:hAnsi="Arial" w:cs="Arial"/>
        </w:rPr>
      </w:pPr>
    </w:p>
    <w:p w14:paraId="08A70886" w14:textId="77777777" w:rsidR="00E26FD6" w:rsidRPr="00653025" w:rsidRDefault="00E26FD6" w:rsidP="00E26FD6">
      <w:pPr>
        <w:spacing w:after="160" w:line="259" w:lineRule="auto"/>
        <w:jc w:val="right"/>
        <w:rPr>
          <w:rFonts w:ascii="Arial" w:eastAsia="Calibri" w:hAnsi="Arial" w:cs="Arial"/>
        </w:rPr>
      </w:pPr>
    </w:p>
    <w:p w14:paraId="0AFEA06D" w14:textId="77777777" w:rsidR="00E26FD6" w:rsidRPr="00653025" w:rsidRDefault="00E26FD6" w:rsidP="00E26FD6">
      <w:pPr>
        <w:spacing w:after="160" w:line="259" w:lineRule="auto"/>
        <w:jc w:val="right"/>
        <w:rPr>
          <w:rFonts w:ascii="Arial" w:eastAsia="Calibri" w:hAnsi="Arial" w:cs="Arial"/>
        </w:rPr>
      </w:pPr>
    </w:p>
    <w:p w14:paraId="655D1B5C" w14:textId="77777777" w:rsidR="00E26FD6" w:rsidRPr="00653025" w:rsidRDefault="00E26FD6" w:rsidP="00E26FD6">
      <w:pPr>
        <w:spacing w:after="160" w:line="259" w:lineRule="auto"/>
        <w:jc w:val="right"/>
        <w:rPr>
          <w:rFonts w:ascii="Arial" w:eastAsia="Calibri" w:hAnsi="Arial" w:cs="Arial"/>
          <w:b/>
          <w:bCs/>
        </w:rPr>
      </w:pPr>
    </w:p>
    <w:p w14:paraId="3FEF873E" w14:textId="77777777" w:rsidR="00E26FD6" w:rsidRPr="00653025" w:rsidRDefault="00E26FD6" w:rsidP="00E26FD6">
      <w:pPr>
        <w:spacing w:after="160" w:line="259" w:lineRule="auto"/>
        <w:jc w:val="right"/>
        <w:rPr>
          <w:rFonts w:ascii="Arial" w:eastAsia="Calibri" w:hAnsi="Arial" w:cs="Arial"/>
          <w:b/>
          <w:bCs/>
        </w:rPr>
      </w:pPr>
    </w:p>
    <w:p w14:paraId="632421CC" w14:textId="77777777" w:rsidR="00E26FD6" w:rsidRPr="00653025" w:rsidRDefault="00E26FD6" w:rsidP="00E26FD6">
      <w:pPr>
        <w:spacing w:after="160" w:line="259" w:lineRule="auto"/>
        <w:jc w:val="right"/>
        <w:rPr>
          <w:rFonts w:ascii="Arial" w:eastAsia="Calibri" w:hAnsi="Arial" w:cs="Arial"/>
          <w:b/>
          <w:bCs/>
        </w:rPr>
      </w:pPr>
    </w:p>
    <w:p w14:paraId="7C318BDD" w14:textId="77777777" w:rsidR="00E26FD6" w:rsidRPr="00653025" w:rsidRDefault="00E26FD6" w:rsidP="00E26FD6">
      <w:pPr>
        <w:spacing w:after="160" w:line="259" w:lineRule="auto"/>
        <w:jc w:val="right"/>
        <w:rPr>
          <w:rFonts w:ascii="Arial" w:eastAsia="Calibri" w:hAnsi="Arial" w:cs="Arial"/>
          <w:b/>
          <w:bCs/>
        </w:rPr>
      </w:pPr>
      <w:r w:rsidRPr="00653025">
        <w:rPr>
          <w:rFonts w:ascii="Arial" w:eastAsia="Calibri" w:hAnsi="Arial" w:cs="Arial"/>
          <w:b/>
          <w:bCs/>
        </w:rPr>
        <w:lastRenderedPageBreak/>
        <w:t>Załącznik nr 5 do umowy</w:t>
      </w:r>
    </w:p>
    <w:p w14:paraId="13CF87B0" w14:textId="77777777" w:rsidR="00E26FD6" w:rsidRPr="00653025" w:rsidRDefault="00E26FD6" w:rsidP="00E26FD6">
      <w:pPr>
        <w:spacing w:after="160" w:line="259" w:lineRule="auto"/>
        <w:jc w:val="right"/>
        <w:rPr>
          <w:rFonts w:ascii="Arial" w:eastAsia="Calibri" w:hAnsi="Arial" w:cs="Arial"/>
        </w:rPr>
      </w:pPr>
    </w:p>
    <w:p w14:paraId="1B951BB8" w14:textId="77777777" w:rsidR="00E26FD6" w:rsidRPr="00653025" w:rsidRDefault="00E26FD6" w:rsidP="00E26FD6">
      <w:pPr>
        <w:spacing w:after="120"/>
        <w:jc w:val="center"/>
        <w:rPr>
          <w:rFonts w:ascii="Arial" w:eastAsia="Calibri" w:hAnsi="Arial" w:cs="Arial"/>
          <w:b/>
          <w:bCs/>
        </w:rPr>
      </w:pPr>
      <w:r w:rsidRPr="00653025">
        <w:rPr>
          <w:rFonts w:ascii="Arial" w:eastAsia="Calibri" w:hAnsi="Arial" w:cs="Arial"/>
          <w:b/>
        </w:rPr>
        <w:t>Wzór Protokołu Reklamacji</w:t>
      </w:r>
    </w:p>
    <w:p w14:paraId="42551ED6" w14:textId="77777777" w:rsidR="00E26FD6" w:rsidRPr="00653025" w:rsidRDefault="00E26FD6" w:rsidP="00E26FD6">
      <w:pPr>
        <w:spacing w:after="160" w:line="259" w:lineRule="auto"/>
        <w:jc w:val="right"/>
        <w:rPr>
          <w:rFonts w:ascii="Arial" w:eastAsia="Calibri" w:hAnsi="Arial" w:cs="Arial"/>
          <w:b/>
        </w:rPr>
      </w:pPr>
    </w:p>
    <w:p w14:paraId="568CCC09" w14:textId="77777777" w:rsidR="00E26FD6" w:rsidRPr="00653025" w:rsidRDefault="00E26FD6" w:rsidP="00E26FD6">
      <w:pPr>
        <w:spacing w:after="160" w:line="259" w:lineRule="auto"/>
        <w:rPr>
          <w:rFonts w:ascii="Arial" w:eastAsia="Calibri" w:hAnsi="Arial" w:cs="Arial"/>
          <w:b/>
        </w:rPr>
      </w:pPr>
      <w:r w:rsidRPr="00653025">
        <w:rPr>
          <w:rFonts w:ascii="Arial" w:eastAsia="Calibri" w:hAnsi="Arial" w:cs="Arial"/>
          <w:b/>
        </w:rPr>
        <w:t>/pieczęć nagłówkowa użytkownika/</w:t>
      </w:r>
      <w:r w:rsidRPr="00653025">
        <w:rPr>
          <w:rFonts w:ascii="Arial" w:eastAsia="Calibri" w:hAnsi="Arial" w:cs="Arial"/>
          <w:b/>
        </w:rPr>
        <w:tab/>
      </w:r>
      <w:r w:rsidRPr="00653025">
        <w:rPr>
          <w:rFonts w:ascii="Arial" w:eastAsia="Calibri" w:hAnsi="Arial" w:cs="Arial"/>
          <w:b/>
        </w:rPr>
        <w:tab/>
      </w:r>
      <w:r w:rsidRPr="00653025">
        <w:rPr>
          <w:rFonts w:ascii="Arial" w:eastAsia="Calibri" w:hAnsi="Arial" w:cs="Arial"/>
          <w:b/>
        </w:rPr>
        <w:tab/>
        <w:t xml:space="preserve">              /miejscowość, data/</w:t>
      </w:r>
    </w:p>
    <w:p w14:paraId="727C5C5E" w14:textId="77777777" w:rsidR="00E26FD6" w:rsidRPr="00653025" w:rsidRDefault="00E26FD6" w:rsidP="00E26FD6">
      <w:pPr>
        <w:spacing w:after="160" w:line="259" w:lineRule="auto"/>
        <w:rPr>
          <w:rFonts w:ascii="Arial" w:eastAsia="Calibri" w:hAnsi="Arial" w:cs="Arial"/>
          <w:b/>
        </w:rPr>
      </w:pPr>
    </w:p>
    <w:p w14:paraId="27F07FF4" w14:textId="77777777" w:rsidR="00E26FD6" w:rsidRPr="00653025" w:rsidRDefault="00E26FD6" w:rsidP="00E26FD6">
      <w:pPr>
        <w:spacing w:after="160" w:line="259" w:lineRule="auto"/>
        <w:rPr>
          <w:rFonts w:ascii="Arial" w:eastAsia="Calibri" w:hAnsi="Arial" w:cs="Arial"/>
          <w:b/>
        </w:rPr>
      </w:pPr>
    </w:p>
    <w:p w14:paraId="50698C94" w14:textId="77777777" w:rsidR="00E26FD6" w:rsidRPr="00653025" w:rsidRDefault="00E26FD6" w:rsidP="00E26FD6">
      <w:pPr>
        <w:spacing w:after="160" w:line="259" w:lineRule="auto"/>
        <w:jc w:val="right"/>
        <w:rPr>
          <w:rFonts w:ascii="Arial" w:eastAsia="Calibri" w:hAnsi="Arial" w:cs="Arial"/>
          <w:b/>
        </w:rPr>
      </w:pPr>
      <w:r w:rsidRPr="00653025">
        <w:rPr>
          <w:rFonts w:ascii="Arial" w:eastAsia="Calibri" w:hAnsi="Arial" w:cs="Arial"/>
          <w:b/>
        </w:rPr>
        <w:t>Adresat: WYKONAWCA UMOWY</w:t>
      </w:r>
    </w:p>
    <w:p w14:paraId="7C42FAE7" w14:textId="77777777" w:rsidR="00E26FD6" w:rsidRPr="00653025" w:rsidRDefault="00E26FD6" w:rsidP="00E26FD6">
      <w:pPr>
        <w:numPr>
          <w:ilvl w:val="3"/>
          <w:numId w:val="690"/>
        </w:numPr>
        <w:spacing w:after="160" w:line="256" w:lineRule="auto"/>
        <w:ind w:left="426"/>
        <w:contextualSpacing/>
        <w:rPr>
          <w:rFonts w:ascii="Arial" w:eastAsia="Calibri" w:hAnsi="Arial" w:cs="Arial"/>
          <w:b/>
        </w:rPr>
      </w:pPr>
      <w:r w:rsidRPr="00653025">
        <w:rPr>
          <w:rFonts w:ascii="Arial" w:eastAsia="Calibri" w:hAnsi="Arial" w:cs="Arial"/>
          <w:b/>
        </w:rPr>
        <w:t>Przedmiot zgłoszenia</w:t>
      </w:r>
    </w:p>
    <w:p w14:paraId="30A07AC3" w14:textId="77777777" w:rsidR="00E26FD6" w:rsidRPr="00653025" w:rsidRDefault="00E26FD6" w:rsidP="00E26FD6">
      <w:pPr>
        <w:spacing w:line="259" w:lineRule="auto"/>
        <w:ind w:left="426"/>
        <w:contextualSpacing/>
        <w:rPr>
          <w:rFonts w:ascii="Arial" w:eastAsia="Calibri" w:hAnsi="Arial" w:cs="Arial"/>
          <w:b/>
        </w:rPr>
      </w:pPr>
    </w:p>
    <w:tbl>
      <w:tblPr>
        <w:tblStyle w:val="Tabela-Siatka23"/>
        <w:tblW w:w="0" w:type="auto"/>
        <w:tblInd w:w="426" w:type="dxa"/>
        <w:tblLook w:val="04A0" w:firstRow="1" w:lastRow="0" w:firstColumn="1" w:lastColumn="0" w:noHBand="0" w:noVBand="1"/>
      </w:tblPr>
      <w:tblGrid>
        <w:gridCol w:w="2878"/>
        <w:gridCol w:w="2878"/>
        <w:gridCol w:w="2878"/>
      </w:tblGrid>
      <w:tr w:rsidR="00E26FD6" w:rsidRPr="00653025" w14:paraId="63C6148F" w14:textId="77777777" w:rsidTr="00A42C98">
        <w:tc>
          <w:tcPr>
            <w:tcW w:w="8636" w:type="dxa"/>
            <w:gridSpan w:val="3"/>
            <w:tcBorders>
              <w:top w:val="single" w:sz="4" w:space="0" w:color="auto"/>
              <w:left w:val="single" w:sz="4" w:space="0" w:color="auto"/>
              <w:bottom w:val="single" w:sz="4" w:space="0" w:color="auto"/>
              <w:right w:val="single" w:sz="4" w:space="0" w:color="auto"/>
            </w:tcBorders>
            <w:hideMark/>
          </w:tcPr>
          <w:p w14:paraId="179254A6" w14:textId="77777777" w:rsidR="00E26FD6" w:rsidRPr="00653025" w:rsidRDefault="00E26FD6" w:rsidP="00A42C98">
            <w:pPr>
              <w:spacing w:after="160"/>
              <w:jc w:val="center"/>
              <w:rPr>
                <w:rFonts w:ascii="Arial" w:hAnsi="Arial" w:cs="Arial"/>
                <w:b/>
              </w:rPr>
            </w:pPr>
            <w:r w:rsidRPr="00653025">
              <w:rPr>
                <w:rFonts w:ascii="Arial" w:hAnsi="Arial" w:cs="Arial"/>
                <w:b/>
              </w:rPr>
              <w:t>Nazwa i typ urządzenia</w:t>
            </w:r>
          </w:p>
        </w:tc>
      </w:tr>
      <w:tr w:rsidR="00E26FD6" w:rsidRPr="00653025" w14:paraId="0C50179C" w14:textId="77777777" w:rsidTr="00A42C98">
        <w:tc>
          <w:tcPr>
            <w:tcW w:w="8636" w:type="dxa"/>
            <w:gridSpan w:val="3"/>
            <w:tcBorders>
              <w:top w:val="single" w:sz="4" w:space="0" w:color="auto"/>
              <w:left w:val="single" w:sz="4" w:space="0" w:color="auto"/>
              <w:bottom w:val="single" w:sz="4" w:space="0" w:color="auto"/>
              <w:right w:val="single" w:sz="4" w:space="0" w:color="auto"/>
            </w:tcBorders>
          </w:tcPr>
          <w:p w14:paraId="410F8AE4" w14:textId="77777777" w:rsidR="00E26FD6" w:rsidRPr="00653025" w:rsidRDefault="00E26FD6" w:rsidP="00A42C98">
            <w:pPr>
              <w:spacing w:after="160"/>
              <w:jc w:val="center"/>
              <w:rPr>
                <w:rFonts w:ascii="Arial" w:hAnsi="Arial" w:cs="Arial"/>
                <w:b/>
              </w:rPr>
            </w:pPr>
          </w:p>
        </w:tc>
      </w:tr>
      <w:tr w:rsidR="00E26FD6" w:rsidRPr="00653025" w14:paraId="6BE99422" w14:textId="77777777" w:rsidTr="00A42C98">
        <w:tc>
          <w:tcPr>
            <w:tcW w:w="2878" w:type="dxa"/>
            <w:tcBorders>
              <w:top w:val="single" w:sz="4" w:space="0" w:color="auto"/>
              <w:left w:val="single" w:sz="4" w:space="0" w:color="auto"/>
              <w:bottom w:val="single" w:sz="4" w:space="0" w:color="auto"/>
              <w:right w:val="single" w:sz="4" w:space="0" w:color="auto"/>
            </w:tcBorders>
            <w:hideMark/>
          </w:tcPr>
          <w:p w14:paraId="77A679C9" w14:textId="77777777" w:rsidR="00E26FD6" w:rsidRPr="00653025" w:rsidRDefault="00E26FD6" w:rsidP="00A42C98">
            <w:pPr>
              <w:spacing w:after="160"/>
              <w:jc w:val="center"/>
              <w:rPr>
                <w:rFonts w:ascii="Arial" w:hAnsi="Arial" w:cs="Arial"/>
                <w:b/>
              </w:rPr>
            </w:pPr>
            <w:r w:rsidRPr="00653025">
              <w:rPr>
                <w:rFonts w:ascii="Arial" w:hAnsi="Arial" w:cs="Arial"/>
                <w:b/>
              </w:rPr>
              <w:t>Symbol indeksowy</w:t>
            </w:r>
          </w:p>
        </w:tc>
        <w:tc>
          <w:tcPr>
            <w:tcW w:w="2879" w:type="dxa"/>
            <w:tcBorders>
              <w:top w:val="single" w:sz="4" w:space="0" w:color="auto"/>
              <w:left w:val="single" w:sz="4" w:space="0" w:color="auto"/>
              <w:bottom w:val="single" w:sz="4" w:space="0" w:color="auto"/>
              <w:right w:val="single" w:sz="4" w:space="0" w:color="auto"/>
            </w:tcBorders>
            <w:hideMark/>
          </w:tcPr>
          <w:p w14:paraId="489B041D" w14:textId="77777777" w:rsidR="00E26FD6" w:rsidRPr="00653025" w:rsidRDefault="00E26FD6" w:rsidP="00A42C98">
            <w:pPr>
              <w:spacing w:after="160"/>
              <w:jc w:val="center"/>
              <w:rPr>
                <w:rFonts w:ascii="Arial" w:hAnsi="Arial" w:cs="Arial"/>
                <w:b/>
              </w:rPr>
            </w:pPr>
            <w:r w:rsidRPr="00653025">
              <w:rPr>
                <w:rFonts w:ascii="Arial" w:hAnsi="Arial" w:cs="Arial"/>
                <w:b/>
              </w:rPr>
              <w:t>Numer urządzenia</w:t>
            </w:r>
          </w:p>
        </w:tc>
        <w:tc>
          <w:tcPr>
            <w:tcW w:w="2879" w:type="dxa"/>
            <w:tcBorders>
              <w:top w:val="single" w:sz="4" w:space="0" w:color="auto"/>
              <w:left w:val="single" w:sz="4" w:space="0" w:color="auto"/>
              <w:bottom w:val="single" w:sz="4" w:space="0" w:color="auto"/>
              <w:right w:val="single" w:sz="4" w:space="0" w:color="auto"/>
            </w:tcBorders>
            <w:hideMark/>
          </w:tcPr>
          <w:p w14:paraId="7DF99C2E" w14:textId="77777777" w:rsidR="00E26FD6" w:rsidRPr="00653025" w:rsidRDefault="00E26FD6" w:rsidP="00A42C98">
            <w:pPr>
              <w:spacing w:after="160"/>
              <w:jc w:val="center"/>
              <w:rPr>
                <w:rFonts w:ascii="Arial" w:hAnsi="Arial" w:cs="Arial"/>
                <w:b/>
              </w:rPr>
            </w:pPr>
            <w:r w:rsidRPr="00653025">
              <w:rPr>
                <w:rFonts w:ascii="Arial" w:hAnsi="Arial" w:cs="Arial"/>
                <w:b/>
              </w:rPr>
              <w:t>Rok produkcji</w:t>
            </w:r>
          </w:p>
        </w:tc>
      </w:tr>
      <w:tr w:rsidR="00E26FD6" w:rsidRPr="00653025" w14:paraId="4777DAC5" w14:textId="77777777" w:rsidTr="00A42C98">
        <w:tc>
          <w:tcPr>
            <w:tcW w:w="2878" w:type="dxa"/>
            <w:tcBorders>
              <w:top w:val="single" w:sz="4" w:space="0" w:color="auto"/>
              <w:left w:val="single" w:sz="4" w:space="0" w:color="auto"/>
              <w:bottom w:val="single" w:sz="4" w:space="0" w:color="auto"/>
              <w:right w:val="single" w:sz="4" w:space="0" w:color="auto"/>
            </w:tcBorders>
          </w:tcPr>
          <w:p w14:paraId="7AE4CD44" w14:textId="77777777" w:rsidR="00E26FD6" w:rsidRPr="00653025" w:rsidRDefault="00E26FD6" w:rsidP="00A42C98">
            <w:pPr>
              <w:spacing w:after="160"/>
              <w:rPr>
                <w:rFonts w:ascii="Arial" w:hAnsi="Arial" w:cs="Arial"/>
                <w:b/>
              </w:rPr>
            </w:pPr>
          </w:p>
        </w:tc>
        <w:tc>
          <w:tcPr>
            <w:tcW w:w="2879" w:type="dxa"/>
            <w:tcBorders>
              <w:top w:val="single" w:sz="4" w:space="0" w:color="auto"/>
              <w:left w:val="single" w:sz="4" w:space="0" w:color="auto"/>
              <w:bottom w:val="single" w:sz="4" w:space="0" w:color="auto"/>
              <w:right w:val="single" w:sz="4" w:space="0" w:color="auto"/>
            </w:tcBorders>
          </w:tcPr>
          <w:p w14:paraId="36A39FB7" w14:textId="77777777" w:rsidR="00E26FD6" w:rsidRPr="00653025" w:rsidRDefault="00E26FD6" w:rsidP="00A42C98">
            <w:pPr>
              <w:spacing w:after="160"/>
              <w:rPr>
                <w:rFonts w:ascii="Arial" w:hAnsi="Arial" w:cs="Arial"/>
                <w:b/>
              </w:rPr>
            </w:pPr>
          </w:p>
        </w:tc>
        <w:tc>
          <w:tcPr>
            <w:tcW w:w="2879" w:type="dxa"/>
            <w:tcBorders>
              <w:top w:val="single" w:sz="4" w:space="0" w:color="auto"/>
              <w:left w:val="single" w:sz="4" w:space="0" w:color="auto"/>
              <w:bottom w:val="single" w:sz="4" w:space="0" w:color="auto"/>
              <w:right w:val="single" w:sz="4" w:space="0" w:color="auto"/>
            </w:tcBorders>
          </w:tcPr>
          <w:p w14:paraId="3E330C9E" w14:textId="77777777" w:rsidR="00E26FD6" w:rsidRPr="00653025" w:rsidRDefault="00E26FD6" w:rsidP="00A42C98">
            <w:pPr>
              <w:spacing w:after="160"/>
              <w:rPr>
                <w:rFonts w:ascii="Arial" w:hAnsi="Arial" w:cs="Arial"/>
                <w:b/>
              </w:rPr>
            </w:pPr>
          </w:p>
        </w:tc>
      </w:tr>
    </w:tbl>
    <w:p w14:paraId="5C109B72" w14:textId="77777777" w:rsidR="00E26FD6" w:rsidRPr="00653025" w:rsidRDefault="00E26FD6" w:rsidP="00E26FD6">
      <w:pPr>
        <w:spacing w:line="259" w:lineRule="auto"/>
        <w:ind w:left="426"/>
        <w:contextualSpacing/>
        <w:rPr>
          <w:rFonts w:ascii="Arial" w:eastAsia="Calibri" w:hAnsi="Arial" w:cs="Arial"/>
          <w:b/>
        </w:rPr>
      </w:pPr>
    </w:p>
    <w:p w14:paraId="04284321" w14:textId="77777777" w:rsidR="00E26FD6" w:rsidRPr="00653025" w:rsidRDefault="00E26FD6" w:rsidP="00E26FD6">
      <w:pPr>
        <w:numPr>
          <w:ilvl w:val="3"/>
          <w:numId w:val="690"/>
        </w:numPr>
        <w:spacing w:after="160" w:line="256" w:lineRule="auto"/>
        <w:ind w:left="426"/>
        <w:contextualSpacing/>
        <w:rPr>
          <w:rFonts w:ascii="Arial" w:eastAsia="Calibri" w:hAnsi="Arial" w:cs="Arial"/>
          <w:b/>
        </w:rPr>
      </w:pPr>
      <w:r w:rsidRPr="00653025">
        <w:rPr>
          <w:rFonts w:ascii="Arial" w:eastAsia="Calibri" w:hAnsi="Arial" w:cs="Arial"/>
          <w:b/>
        </w:rPr>
        <w:t>Opis uszkodzenia:</w:t>
      </w:r>
    </w:p>
    <w:p w14:paraId="17A3ECE2"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06C34DCE"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0D8C980E"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65B1F7BF"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777A5019"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2A5FB6A2"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34EE3FE4" w14:textId="77777777" w:rsidR="00E26FD6" w:rsidRPr="00653025" w:rsidRDefault="00E26FD6" w:rsidP="00E26FD6">
      <w:pPr>
        <w:spacing w:line="259" w:lineRule="auto"/>
        <w:ind w:left="1360"/>
        <w:contextualSpacing/>
        <w:rPr>
          <w:rFonts w:ascii="Arial" w:eastAsia="Calibri" w:hAnsi="Arial" w:cs="Arial"/>
          <w:b/>
        </w:rPr>
      </w:pPr>
      <w:r w:rsidRPr="00653025">
        <w:rPr>
          <w:rFonts w:ascii="Arial" w:eastAsia="Calibri" w:hAnsi="Arial" w:cs="Arial"/>
          <w:b/>
        </w:rPr>
        <w:t xml:space="preserve"> </w:t>
      </w:r>
    </w:p>
    <w:p w14:paraId="3315DBE8" w14:textId="77777777" w:rsidR="00E26FD6" w:rsidRPr="00653025" w:rsidRDefault="00E26FD6" w:rsidP="00E26FD6">
      <w:pPr>
        <w:numPr>
          <w:ilvl w:val="3"/>
          <w:numId w:val="690"/>
        </w:numPr>
        <w:spacing w:after="160" w:line="256" w:lineRule="auto"/>
        <w:ind w:left="426"/>
        <w:contextualSpacing/>
        <w:rPr>
          <w:rFonts w:ascii="Arial" w:eastAsia="Calibri" w:hAnsi="Arial" w:cs="Arial"/>
          <w:b/>
        </w:rPr>
      </w:pPr>
      <w:r w:rsidRPr="00653025">
        <w:rPr>
          <w:rFonts w:ascii="Arial" w:eastAsia="Calibri" w:hAnsi="Arial" w:cs="Arial"/>
          <w:b/>
        </w:rPr>
        <w:t>Ze sprzętem przekazano:</w:t>
      </w:r>
    </w:p>
    <w:p w14:paraId="68A21118" w14:textId="77777777" w:rsidR="00E26FD6" w:rsidRPr="00653025" w:rsidRDefault="00E26FD6" w:rsidP="00E26FD6">
      <w:pPr>
        <w:spacing w:after="160" w:line="256" w:lineRule="auto"/>
        <w:rPr>
          <w:rFonts w:ascii="Arial" w:eastAsia="Calibri" w:hAnsi="Arial" w:cs="Arial"/>
          <w:b/>
        </w:rPr>
      </w:pPr>
      <w:r w:rsidRPr="00653025">
        <w:rPr>
          <w:rFonts w:ascii="Arial" w:eastAsia="Calibri" w:hAnsi="Arial" w:cs="Arial"/>
          <w:b/>
        </w:rPr>
        <w:t>…………………………………………………………………………………………………………</w:t>
      </w:r>
    </w:p>
    <w:p w14:paraId="2C76C04E" w14:textId="77777777" w:rsidR="00E26FD6" w:rsidRPr="00653025" w:rsidRDefault="00E26FD6" w:rsidP="00E26FD6">
      <w:pPr>
        <w:spacing w:line="259" w:lineRule="auto"/>
        <w:rPr>
          <w:rFonts w:ascii="Arial" w:eastAsia="Calibri" w:hAnsi="Arial" w:cs="Arial"/>
        </w:rPr>
      </w:pPr>
      <w:r w:rsidRPr="00653025">
        <w:rPr>
          <w:rFonts w:ascii="Arial" w:eastAsia="Calibri" w:hAnsi="Arial" w:cs="Arial"/>
          <w:b/>
        </w:rPr>
        <w:t>…………………………………………………………………………………………………………</w:t>
      </w:r>
    </w:p>
    <w:p w14:paraId="62BC2A1B" w14:textId="77777777" w:rsidR="00E26FD6" w:rsidRPr="00653025" w:rsidRDefault="00E26FD6" w:rsidP="00E26FD6">
      <w:pPr>
        <w:spacing w:after="160" w:line="259" w:lineRule="auto"/>
      </w:pPr>
    </w:p>
    <w:p w14:paraId="67A8295E" w14:textId="77777777" w:rsidR="00E26FD6" w:rsidRPr="00653025" w:rsidRDefault="00E26FD6" w:rsidP="00E26FD6">
      <w:pPr>
        <w:jc w:val="center"/>
        <w:rPr>
          <w:rFonts w:ascii="Arial" w:hAnsi="Arial" w:cs="Arial"/>
          <w:b/>
          <w:bCs/>
        </w:rPr>
      </w:pPr>
    </w:p>
    <w:p w14:paraId="3947FA01" w14:textId="77777777" w:rsidR="00E26FD6" w:rsidRPr="00653025" w:rsidRDefault="00E26FD6" w:rsidP="00E26FD6">
      <w:pPr>
        <w:jc w:val="center"/>
        <w:rPr>
          <w:rFonts w:ascii="Arial" w:hAnsi="Arial" w:cs="Arial"/>
          <w:b/>
          <w:bCs/>
        </w:rPr>
      </w:pPr>
    </w:p>
    <w:p w14:paraId="194EBFB3" w14:textId="77777777" w:rsidR="00E26FD6" w:rsidRPr="00653025" w:rsidRDefault="00E26FD6" w:rsidP="00E26FD6">
      <w:pPr>
        <w:jc w:val="center"/>
        <w:rPr>
          <w:rFonts w:ascii="Arial" w:hAnsi="Arial" w:cs="Arial"/>
          <w:b/>
          <w:bCs/>
        </w:rPr>
      </w:pPr>
    </w:p>
    <w:p w14:paraId="7D1CE681" w14:textId="77777777" w:rsidR="00E26FD6" w:rsidRPr="00653025" w:rsidRDefault="00E26FD6" w:rsidP="00E26FD6">
      <w:pPr>
        <w:jc w:val="center"/>
        <w:rPr>
          <w:rFonts w:ascii="Arial" w:hAnsi="Arial" w:cs="Arial"/>
          <w:b/>
          <w:bCs/>
        </w:rPr>
      </w:pPr>
    </w:p>
    <w:p w14:paraId="58C3D0B5" w14:textId="77777777" w:rsidR="00E26FD6" w:rsidRPr="00653025" w:rsidRDefault="00E26FD6" w:rsidP="00E26FD6">
      <w:pPr>
        <w:jc w:val="center"/>
        <w:rPr>
          <w:rFonts w:ascii="Arial" w:hAnsi="Arial" w:cs="Arial"/>
          <w:b/>
          <w:bCs/>
        </w:rPr>
      </w:pPr>
    </w:p>
    <w:p w14:paraId="6B2A94AE" w14:textId="77777777" w:rsidR="00E26FD6" w:rsidRPr="00653025" w:rsidRDefault="00E26FD6" w:rsidP="00E26FD6">
      <w:pPr>
        <w:jc w:val="center"/>
        <w:rPr>
          <w:rFonts w:ascii="Arial" w:hAnsi="Arial" w:cs="Arial"/>
          <w:b/>
          <w:bCs/>
        </w:rPr>
      </w:pPr>
    </w:p>
    <w:p w14:paraId="5B96CAC0" w14:textId="77777777" w:rsidR="00E26FD6" w:rsidRPr="00653025" w:rsidRDefault="00E26FD6" w:rsidP="00E26FD6">
      <w:pPr>
        <w:jc w:val="center"/>
        <w:rPr>
          <w:rFonts w:ascii="Arial" w:hAnsi="Arial" w:cs="Arial"/>
          <w:b/>
          <w:bCs/>
        </w:rPr>
      </w:pPr>
    </w:p>
    <w:bookmarkEnd w:id="28"/>
    <w:p w14:paraId="42ED0530" w14:textId="77777777" w:rsidR="00E26FD6" w:rsidRPr="00653025" w:rsidRDefault="00E26FD6" w:rsidP="00E26FD6">
      <w:pPr>
        <w:spacing w:after="120" w:line="480" w:lineRule="auto"/>
        <w:jc w:val="right"/>
        <w:rPr>
          <w:rFonts w:ascii="Arial" w:hAnsi="Arial" w:cs="Arial"/>
          <w:b/>
        </w:rPr>
      </w:pPr>
    </w:p>
    <w:p w14:paraId="19ECC953" w14:textId="77777777" w:rsidR="00E26FD6" w:rsidRPr="00653025" w:rsidRDefault="00E26FD6" w:rsidP="00E26FD6">
      <w:pPr>
        <w:spacing w:after="120" w:line="480" w:lineRule="auto"/>
        <w:jc w:val="right"/>
        <w:rPr>
          <w:rFonts w:ascii="Arial" w:hAnsi="Arial" w:cs="Arial"/>
          <w:b/>
        </w:rPr>
      </w:pPr>
      <w:r w:rsidRPr="00653025">
        <w:rPr>
          <w:rFonts w:ascii="Arial" w:hAnsi="Arial" w:cs="Arial"/>
          <w:b/>
        </w:rPr>
        <w:t xml:space="preserve">Załącznik nr </w:t>
      </w:r>
      <w:r>
        <w:rPr>
          <w:rFonts w:ascii="Arial" w:hAnsi="Arial" w:cs="Arial"/>
          <w:b/>
        </w:rPr>
        <w:t>6</w:t>
      </w:r>
      <w:r w:rsidRPr="00653025">
        <w:rPr>
          <w:rFonts w:ascii="Arial" w:hAnsi="Arial" w:cs="Arial"/>
          <w:b/>
        </w:rPr>
        <w:t xml:space="preserve"> do umowy</w:t>
      </w:r>
    </w:p>
    <w:p w14:paraId="2BF42230" w14:textId="77777777" w:rsidR="00E26FD6" w:rsidRPr="00653025" w:rsidRDefault="00E26FD6" w:rsidP="00E26FD6">
      <w:pPr>
        <w:jc w:val="both"/>
        <w:rPr>
          <w:rFonts w:ascii="Arial" w:hAnsi="Arial" w:cs="Arial"/>
          <w:b/>
        </w:rPr>
      </w:pPr>
    </w:p>
    <w:p w14:paraId="4FD04548" w14:textId="77777777" w:rsidR="00E26FD6" w:rsidRPr="00653025" w:rsidRDefault="00E26FD6" w:rsidP="00E26FD6">
      <w:pPr>
        <w:jc w:val="center"/>
        <w:rPr>
          <w:rFonts w:ascii="Arial" w:hAnsi="Arial" w:cs="Arial"/>
          <w:b/>
        </w:rPr>
      </w:pPr>
      <w:r w:rsidRPr="00653025">
        <w:rPr>
          <w:rFonts w:ascii="Arial" w:hAnsi="Arial" w:cs="Arial"/>
          <w:b/>
        </w:rPr>
        <w:t>WYMAGANIA W ZAKRESIE ZNAKOWANIA KODEM KRESKOWYM</w:t>
      </w:r>
    </w:p>
    <w:p w14:paraId="03FEBDB1" w14:textId="77777777" w:rsidR="00E26FD6" w:rsidRPr="00653025" w:rsidRDefault="00E26FD6" w:rsidP="00E26FD6">
      <w:pPr>
        <w:ind w:left="4963" w:firstLine="709"/>
        <w:jc w:val="both"/>
        <w:rPr>
          <w:rFonts w:ascii="Arial" w:hAnsi="Arial" w:cs="Arial"/>
          <w:b/>
        </w:rPr>
      </w:pPr>
    </w:p>
    <w:p w14:paraId="5EBFDD4E" w14:textId="77777777" w:rsidR="00E26FD6" w:rsidRPr="00653025" w:rsidRDefault="00E26FD6" w:rsidP="00E26FD6">
      <w:pPr>
        <w:jc w:val="both"/>
        <w:rPr>
          <w:rFonts w:ascii="Arial" w:hAnsi="Arial" w:cs="Arial"/>
          <w:b/>
        </w:rPr>
      </w:pPr>
    </w:p>
    <w:p w14:paraId="0199E769" w14:textId="77777777" w:rsidR="00E26FD6" w:rsidRPr="00653025" w:rsidRDefault="00E26FD6" w:rsidP="00E26FD6">
      <w:pPr>
        <w:jc w:val="both"/>
        <w:rPr>
          <w:rFonts w:ascii="Arial" w:hAnsi="Arial" w:cs="Arial"/>
          <w:bCs/>
        </w:rPr>
      </w:pPr>
      <w:r w:rsidRPr="00653025">
        <w:rPr>
          <w:rFonts w:ascii="Arial" w:hAnsi="Arial" w:cs="Arial"/>
          <w:bCs/>
        </w:rPr>
        <w:t xml:space="preserve">Określa decyzja Nr 3/MON Ministra Obrony Narodowej z dnia 3 stycznia 2014 roku w sprawie wytycznych określających wymagania w zakresie znakowania kodem kreskowym wyrobów dostarczanych do resortu obrony narodowej (Dz.Urz.MON z dnia 07 stycznia 2014 r. poz. 11). </w:t>
      </w:r>
    </w:p>
    <w:p w14:paraId="084F541B" w14:textId="77777777" w:rsidR="00E26FD6" w:rsidRPr="00653025" w:rsidRDefault="00E26FD6" w:rsidP="00E26FD6">
      <w:pPr>
        <w:rPr>
          <w:rFonts w:ascii="Arial" w:hAnsi="Arial" w:cs="Arial"/>
          <w:b/>
          <w:bCs/>
        </w:rPr>
      </w:pPr>
    </w:p>
    <w:p w14:paraId="665A42AF" w14:textId="77777777" w:rsidR="00E26FD6" w:rsidRPr="00653025" w:rsidRDefault="00E26FD6" w:rsidP="00E26FD6">
      <w:pPr>
        <w:rPr>
          <w:rFonts w:ascii="Arial" w:hAnsi="Arial" w:cs="Arial"/>
          <w:b/>
          <w:bCs/>
        </w:rPr>
      </w:pPr>
    </w:p>
    <w:p w14:paraId="2FBD25BB" w14:textId="77777777" w:rsidR="00E26FD6" w:rsidRPr="00653025" w:rsidRDefault="00E26FD6" w:rsidP="00E26FD6">
      <w:pPr>
        <w:rPr>
          <w:rFonts w:ascii="Arial" w:hAnsi="Arial" w:cs="Arial"/>
          <w:b/>
          <w:bCs/>
        </w:rPr>
      </w:pPr>
    </w:p>
    <w:p w14:paraId="065D332E" w14:textId="77777777" w:rsidR="00E26FD6" w:rsidRPr="00653025" w:rsidRDefault="00E26FD6" w:rsidP="00E26FD6">
      <w:pPr>
        <w:rPr>
          <w:rFonts w:ascii="Arial" w:hAnsi="Arial" w:cs="Arial"/>
          <w:b/>
          <w:bCs/>
        </w:rPr>
      </w:pPr>
    </w:p>
    <w:p w14:paraId="408120AF" w14:textId="77777777" w:rsidR="00E26FD6" w:rsidRPr="00653025" w:rsidRDefault="00E26FD6" w:rsidP="00E26FD6">
      <w:pPr>
        <w:rPr>
          <w:rFonts w:ascii="Arial" w:hAnsi="Arial" w:cs="Arial"/>
          <w:b/>
          <w:bCs/>
        </w:rPr>
      </w:pPr>
    </w:p>
    <w:p w14:paraId="34CFC386" w14:textId="77777777" w:rsidR="00E26FD6" w:rsidRPr="00653025" w:rsidRDefault="00E26FD6" w:rsidP="00E26FD6">
      <w:pPr>
        <w:rPr>
          <w:rFonts w:ascii="Arial" w:hAnsi="Arial" w:cs="Arial"/>
          <w:b/>
          <w:bCs/>
        </w:rPr>
      </w:pPr>
    </w:p>
    <w:p w14:paraId="218CBF60" w14:textId="77777777" w:rsidR="00E26FD6" w:rsidRPr="00653025" w:rsidRDefault="00E26FD6" w:rsidP="00E26FD6">
      <w:pPr>
        <w:rPr>
          <w:rFonts w:ascii="Arial" w:hAnsi="Arial" w:cs="Arial"/>
          <w:b/>
          <w:bCs/>
        </w:rPr>
      </w:pPr>
    </w:p>
    <w:p w14:paraId="2F969B98" w14:textId="77777777" w:rsidR="00E26FD6" w:rsidRPr="00653025" w:rsidRDefault="00E26FD6" w:rsidP="00E26FD6">
      <w:pPr>
        <w:rPr>
          <w:rFonts w:ascii="Arial" w:hAnsi="Arial" w:cs="Arial"/>
          <w:b/>
          <w:bCs/>
        </w:rPr>
      </w:pPr>
    </w:p>
    <w:p w14:paraId="3FDBE844" w14:textId="77777777" w:rsidR="00E26FD6" w:rsidRPr="00653025" w:rsidRDefault="00E26FD6" w:rsidP="00E26FD6">
      <w:pPr>
        <w:rPr>
          <w:rFonts w:ascii="Arial" w:hAnsi="Arial" w:cs="Arial"/>
          <w:b/>
          <w:bCs/>
        </w:rPr>
      </w:pPr>
    </w:p>
    <w:p w14:paraId="726A4E91" w14:textId="77777777" w:rsidR="00E26FD6" w:rsidRPr="00653025" w:rsidRDefault="00E26FD6" w:rsidP="00E26FD6">
      <w:pPr>
        <w:rPr>
          <w:rFonts w:ascii="Arial" w:hAnsi="Arial" w:cs="Arial"/>
          <w:b/>
          <w:bCs/>
        </w:rPr>
      </w:pPr>
    </w:p>
    <w:p w14:paraId="73551705" w14:textId="77777777" w:rsidR="00E26FD6" w:rsidRPr="00653025" w:rsidRDefault="00E26FD6" w:rsidP="00E26FD6">
      <w:pPr>
        <w:rPr>
          <w:rFonts w:ascii="Arial" w:hAnsi="Arial" w:cs="Arial"/>
          <w:b/>
          <w:bCs/>
        </w:rPr>
      </w:pPr>
    </w:p>
    <w:p w14:paraId="22610EE2" w14:textId="77777777" w:rsidR="00E26FD6" w:rsidRPr="00653025" w:rsidRDefault="00E26FD6" w:rsidP="00E26FD6">
      <w:pPr>
        <w:rPr>
          <w:rFonts w:ascii="Arial" w:hAnsi="Arial" w:cs="Arial"/>
          <w:b/>
          <w:bCs/>
        </w:rPr>
      </w:pPr>
    </w:p>
    <w:p w14:paraId="0084B585" w14:textId="77777777" w:rsidR="00E26FD6" w:rsidRPr="00653025" w:rsidRDefault="00E26FD6" w:rsidP="00E26FD6">
      <w:pPr>
        <w:rPr>
          <w:rFonts w:ascii="Arial" w:hAnsi="Arial" w:cs="Arial"/>
          <w:b/>
          <w:bCs/>
        </w:rPr>
      </w:pPr>
    </w:p>
    <w:p w14:paraId="7E345261" w14:textId="77777777" w:rsidR="00E26FD6" w:rsidRPr="00653025" w:rsidRDefault="00E26FD6" w:rsidP="00E26FD6">
      <w:pPr>
        <w:rPr>
          <w:rFonts w:ascii="Arial" w:hAnsi="Arial" w:cs="Arial"/>
          <w:b/>
          <w:bCs/>
        </w:rPr>
      </w:pPr>
    </w:p>
    <w:p w14:paraId="384953BE" w14:textId="77777777" w:rsidR="00E26FD6" w:rsidRPr="00653025" w:rsidRDefault="00E26FD6" w:rsidP="00E26FD6">
      <w:pPr>
        <w:rPr>
          <w:rFonts w:ascii="Arial" w:hAnsi="Arial" w:cs="Arial"/>
          <w:b/>
          <w:bCs/>
        </w:rPr>
      </w:pPr>
    </w:p>
    <w:p w14:paraId="701E72D1" w14:textId="77777777" w:rsidR="00E26FD6" w:rsidRPr="00653025" w:rsidRDefault="00E26FD6" w:rsidP="00E26FD6">
      <w:pPr>
        <w:rPr>
          <w:rFonts w:ascii="Arial" w:hAnsi="Arial" w:cs="Arial"/>
          <w:b/>
          <w:bCs/>
        </w:rPr>
      </w:pPr>
    </w:p>
    <w:p w14:paraId="5B27B11D" w14:textId="77777777" w:rsidR="00E26FD6" w:rsidRPr="00653025" w:rsidRDefault="00E26FD6" w:rsidP="00E26FD6">
      <w:pPr>
        <w:rPr>
          <w:rFonts w:ascii="Arial" w:hAnsi="Arial" w:cs="Arial"/>
          <w:b/>
          <w:bCs/>
        </w:rPr>
      </w:pPr>
    </w:p>
    <w:p w14:paraId="1CC282AC" w14:textId="77777777" w:rsidR="00E26FD6" w:rsidRPr="00653025" w:rsidRDefault="00E26FD6" w:rsidP="00E26FD6">
      <w:pPr>
        <w:rPr>
          <w:rFonts w:ascii="Arial" w:hAnsi="Arial" w:cs="Arial"/>
          <w:b/>
          <w:bCs/>
        </w:rPr>
      </w:pPr>
    </w:p>
    <w:p w14:paraId="6D1BD1DB" w14:textId="77777777" w:rsidR="00E26FD6" w:rsidRPr="00653025" w:rsidRDefault="00E26FD6" w:rsidP="00E26FD6">
      <w:pPr>
        <w:rPr>
          <w:rFonts w:ascii="Arial" w:hAnsi="Arial" w:cs="Arial"/>
          <w:b/>
          <w:bCs/>
        </w:rPr>
      </w:pPr>
    </w:p>
    <w:p w14:paraId="5F4EA270" w14:textId="77777777" w:rsidR="00E26FD6" w:rsidRPr="00653025" w:rsidRDefault="00E26FD6" w:rsidP="00E26FD6">
      <w:pPr>
        <w:rPr>
          <w:rFonts w:ascii="Arial" w:hAnsi="Arial" w:cs="Arial"/>
          <w:b/>
          <w:bCs/>
        </w:rPr>
      </w:pPr>
    </w:p>
    <w:p w14:paraId="66BA8178" w14:textId="77777777" w:rsidR="00E26FD6" w:rsidRPr="00653025" w:rsidRDefault="00E26FD6" w:rsidP="00E26FD6">
      <w:pPr>
        <w:rPr>
          <w:rFonts w:ascii="Arial" w:hAnsi="Arial" w:cs="Arial"/>
          <w:b/>
          <w:bCs/>
        </w:rPr>
      </w:pPr>
    </w:p>
    <w:p w14:paraId="1C05D02F" w14:textId="77777777" w:rsidR="00E26FD6" w:rsidRPr="00653025" w:rsidRDefault="00E26FD6" w:rsidP="00E26FD6">
      <w:pPr>
        <w:rPr>
          <w:rFonts w:ascii="Arial" w:hAnsi="Arial" w:cs="Arial"/>
          <w:b/>
          <w:bCs/>
        </w:rPr>
      </w:pPr>
    </w:p>
    <w:p w14:paraId="26104AA8" w14:textId="77777777" w:rsidR="00E26FD6" w:rsidRPr="00653025" w:rsidRDefault="00E26FD6" w:rsidP="00E26FD6">
      <w:pPr>
        <w:ind w:right="252"/>
        <w:jc w:val="right"/>
        <w:rPr>
          <w:rFonts w:ascii="Arial" w:hAnsi="Arial" w:cs="Arial"/>
          <w:b/>
        </w:rPr>
      </w:pPr>
      <w:r w:rsidRPr="00653025">
        <w:rPr>
          <w:rFonts w:ascii="Arial" w:hAnsi="Arial" w:cs="Arial"/>
          <w:b/>
        </w:rPr>
        <w:t xml:space="preserve">Załącznik nr </w:t>
      </w:r>
      <w:r>
        <w:rPr>
          <w:rFonts w:ascii="Arial" w:hAnsi="Arial" w:cs="Arial"/>
          <w:b/>
        </w:rPr>
        <w:t>7</w:t>
      </w:r>
      <w:r w:rsidRPr="00653025">
        <w:rPr>
          <w:rFonts w:ascii="Arial" w:hAnsi="Arial" w:cs="Arial"/>
          <w:b/>
        </w:rPr>
        <w:t xml:space="preserve"> do Umowy</w:t>
      </w:r>
    </w:p>
    <w:p w14:paraId="5A0CCF9E" w14:textId="77777777" w:rsidR="00E26FD6" w:rsidRPr="00653025" w:rsidRDefault="00E26FD6" w:rsidP="00E26FD6">
      <w:pPr>
        <w:ind w:right="252"/>
        <w:jc w:val="right"/>
        <w:rPr>
          <w:rFonts w:ascii="Arial" w:hAnsi="Arial" w:cs="Arial"/>
          <w:b/>
        </w:rPr>
      </w:pPr>
    </w:p>
    <w:p w14:paraId="3885D044" w14:textId="77777777" w:rsidR="00E26FD6" w:rsidRPr="00653025" w:rsidRDefault="00E26FD6" w:rsidP="00E26FD6">
      <w:pPr>
        <w:ind w:right="252"/>
        <w:jc w:val="right"/>
        <w:rPr>
          <w:rFonts w:ascii="Arial" w:hAnsi="Arial" w:cs="Arial"/>
          <w:b/>
        </w:rPr>
      </w:pPr>
    </w:p>
    <w:p w14:paraId="0093A1D0" w14:textId="77777777" w:rsidR="00E26FD6" w:rsidRPr="00653025" w:rsidRDefault="00E26FD6" w:rsidP="00E26FD6">
      <w:pPr>
        <w:ind w:right="252"/>
        <w:jc w:val="center"/>
        <w:rPr>
          <w:rFonts w:ascii="Arial" w:hAnsi="Arial" w:cs="Arial"/>
          <w:b/>
        </w:rPr>
      </w:pPr>
      <w:r w:rsidRPr="00653025">
        <w:rPr>
          <w:rFonts w:ascii="Arial" w:hAnsi="Arial" w:cs="Arial"/>
          <w:b/>
        </w:rPr>
        <w:t>KRS/CEIDG</w:t>
      </w:r>
    </w:p>
    <w:p w14:paraId="3AB36BA0" w14:textId="77777777" w:rsidR="00E26FD6" w:rsidRPr="00653025" w:rsidRDefault="00E26FD6" w:rsidP="00E26FD6">
      <w:pPr>
        <w:rPr>
          <w:rFonts w:ascii="Arial" w:hAnsi="Arial" w:cs="Arial"/>
          <w:b/>
          <w:bCs/>
        </w:rPr>
      </w:pPr>
    </w:p>
    <w:p w14:paraId="1034A269" w14:textId="77777777" w:rsidR="00E26FD6" w:rsidRPr="00653025" w:rsidRDefault="00E26FD6" w:rsidP="00E26FD6">
      <w:pPr>
        <w:spacing w:before="240" w:after="120"/>
        <w:rPr>
          <w:rFonts w:ascii="Arial" w:hAnsi="Arial" w:cs="Arial"/>
          <w:b/>
          <w:bCs/>
          <w:sz w:val="23"/>
          <w:szCs w:val="23"/>
        </w:rPr>
      </w:pPr>
    </w:p>
    <w:p w14:paraId="4E474772" w14:textId="77777777" w:rsidR="00E26FD6" w:rsidRPr="00653025" w:rsidRDefault="00E26FD6" w:rsidP="00E26FD6">
      <w:pPr>
        <w:spacing w:after="0" w:line="240" w:lineRule="auto"/>
        <w:jc w:val="center"/>
      </w:pPr>
    </w:p>
    <w:p w14:paraId="5C9E9443" w14:textId="77777777" w:rsidR="00E26FD6" w:rsidRDefault="00E26FD6" w:rsidP="005C0002">
      <w:pPr>
        <w:jc w:val="right"/>
        <w:rPr>
          <w:rFonts w:ascii="Arial" w:eastAsia="Times New Roman" w:hAnsi="Arial" w:cs="Arial"/>
          <w:b/>
          <w:bCs/>
          <w:sz w:val="23"/>
          <w:szCs w:val="23"/>
        </w:rPr>
      </w:pPr>
    </w:p>
    <w:bookmarkEnd w:id="16"/>
    <w:p w14:paraId="2C85CE6F" w14:textId="77777777" w:rsidR="00AC7D1E" w:rsidRPr="00521952" w:rsidRDefault="00AC7D1E" w:rsidP="00CF00D1">
      <w:pPr>
        <w:suppressAutoHyphens/>
        <w:spacing w:after="0" w:line="240" w:lineRule="auto"/>
        <w:rPr>
          <w:rFonts w:ascii="Arial" w:hAnsi="Arial" w:cs="Arial"/>
          <w:i/>
          <w:sz w:val="16"/>
          <w:szCs w:val="16"/>
        </w:rPr>
      </w:pPr>
    </w:p>
    <w:sectPr w:rsidR="00AC7D1E" w:rsidRPr="00521952" w:rsidSect="00AC7D1E">
      <w:footerReference w:type="default" r:id="rId73"/>
      <w:pgSz w:w="11906" w:h="16838"/>
      <w:pgMar w:top="1276"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FBFF" w14:textId="77777777" w:rsidR="00AD362E" w:rsidRDefault="00AD362E">
      <w:pPr>
        <w:spacing w:after="0" w:line="240" w:lineRule="auto"/>
      </w:pPr>
      <w:r>
        <w:separator/>
      </w:r>
    </w:p>
  </w:endnote>
  <w:endnote w:type="continuationSeparator" w:id="0">
    <w:p w14:paraId="3861D37F" w14:textId="77777777" w:rsidR="00AD362E" w:rsidRDefault="00AD3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auto"/>
    <w:pitch w:val="variable"/>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Keysight Sans Light Condensed">
    <w:altName w:val="MS Gothic"/>
    <w:panose1 w:val="00000000000000000000"/>
    <w:charset w:val="00"/>
    <w:family w:val="swiss"/>
    <w:notTrueType/>
    <w:pitch w:val="default"/>
    <w:sig w:usb0="00000083" w:usb1="00000000" w:usb2="00000000" w:usb3="00000000" w:csb0="00000009" w:csb1="00000000"/>
  </w:font>
  <w:font w:name="Agilent Condensed CFF">
    <w:altName w:val="MS Gothic"/>
    <w:panose1 w:val="00000000000000000000"/>
    <w:charset w:val="00"/>
    <w:family w:val="swiss"/>
    <w:notTrueType/>
    <w:pitch w:val="default"/>
    <w:sig w:usb0="00000000" w:usb1="08070000" w:usb2="00000010" w:usb3="00000000" w:csb0="00020009"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ibertinus Serif">
    <w:altName w:val="Arial"/>
    <w:panose1 w:val="00000000000000000000"/>
    <w:charset w:val="00"/>
    <w:family w:val="modern"/>
    <w:notTrueType/>
    <w:pitch w:val="variable"/>
    <w:sig w:usb0="E0000AFF" w:usb1="0200E5FB" w:usb2="0100002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500683"/>
      <w:docPartObj>
        <w:docPartGallery w:val="Page Numbers (Bottom of Page)"/>
        <w:docPartUnique/>
      </w:docPartObj>
    </w:sdtPr>
    <w:sdtContent>
      <w:p w14:paraId="1A6C6494" w14:textId="1C049A35" w:rsidR="004D75EF" w:rsidRDefault="004D75EF">
        <w:pPr>
          <w:pStyle w:val="Stopka"/>
          <w:jc w:val="right"/>
        </w:pPr>
        <w:r>
          <w:fldChar w:fldCharType="begin"/>
        </w:r>
        <w:r>
          <w:instrText>PAGE   \* MERGEFORMAT</w:instrText>
        </w:r>
        <w:r>
          <w:fldChar w:fldCharType="separate"/>
        </w:r>
        <w:r>
          <w:t>2</w:t>
        </w:r>
        <w:r>
          <w:fldChar w:fldCharType="end"/>
        </w:r>
      </w:p>
    </w:sdtContent>
  </w:sdt>
  <w:p w14:paraId="0A21F2A6" w14:textId="2D807B7F" w:rsidR="00A5668F" w:rsidRPr="004D75EF" w:rsidRDefault="00A5668F" w:rsidP="004D75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5F2BE" w14:textId="77777777" w:rsidR="008F2E58" w:rsidRPr="005265DF" w:rsidRDefault="008F2E58" w:rsidP="005265DF">
    <w:pPr>
      <w:pStyle w:val="Stopka"/>
      <w:jc w:val="right"/>
      <w:rPr>
        <w:rFonts w:ascii="Arial" w:hAnsi="Arial" w:cs="Arial"/>
      </w:rPr>
    </w:pPr>
    <w:r w:rsidRPr="005265DF">
      <w:rPr>
        <w:rFonts w:ascii="Arial" w:hAnsi="Arial" w:cs="Arial"/>
      </w:rPr>
      <w:fldChar w:fldCharType="begin"/>
    </w:r>
    <w:r w:rsidRPr="005265DF">
      <w:rPr>
        <w:rFonts w:ascii="Arial" w:hAnsi="Arial" w:cs="Arial"/>
      </w:rPr>
      <w:instrText xml:space="preserve"> PAGE </w:instrText>
    </w:r>
    <w:r w:rsidRPr="005265DF">
      <w:rPr>
        <w:rFonts w:ascii="Arial" w:hAnsi="Arial" w:cs="Arial"/>
      </w:rPr>
      <w:fldChar w:fldCharType="separate"/>
    </w:r>
    <w:r>
      <w:rPr>
        <w:rFonts w:ascii="Arial" w:hAnsi="Arial" w:cs="Arial"/>
        <w:noProof/>
      </w:rPr>
      <w:t>17</w:t>
    </w:r>
    <w:r w:rsidRPr="005265DF">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F1C3" w14:textId="77777777" w:rsidR="00CA7CB2" w:rsidRDefault="00CA7C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F05D" w14:textId="77777777" w:rsidR="00CA7CB2" w:rsidRDefault="00CA7C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C387" w14:textId="77777777" w:rsidR="00CA7CB2" w:rsidRDefault="00CA7CB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9B9" w14:textId="77777777" w:rsidR="00E26FD6" w:rsidRDefault="00E26FD6">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1216827"/>
      <w:docPartObj>
        <w:docPartGallery w:val="Page Numbers (Bottom of Page)"/>
        <w:docPartUnique/>
      </w:docPartObj>
    </w:sdtPr>
    <w:sdtContent>
      <w:p w14:paraId="7367590E" w14:textId="77777777" w:rsidR="00E26FD6" w:rsidRPr="008D279F" w:rsidRDefault="00E26FD6">
        <w:pPr>
          <w:pStyle w:val="Stopka"/>
          <w:jc w:val="center"/>
          <w:rPr>
            <w:rFonts w:ascii="Arial" w:hAnsi="Arial" w:cs="Arial"/>
          </w:rPr>
        </w:pPr>
        <w:r w:rsidRPr="008D279F">
          <w:rPr>
            <w:rFonts w:ascii="Arial" w:hAnsi="Arial" w:cs="Arial"/>
          </w:rPr>
          <w:fldChar w:fldCharType="begin"/>
        </w:r>
        <w:r w:rsidRPr="008D279F">
          <w:rPr>
            <w:rFonts w:ascii="Arial" w:hAnsi="Arial" w:cs="Arial"/>
          </w:rPr>
          <w:instrText>PAGE   \* MERGEFORMAT</w:instrText>
        </w:r>
        <w:r w:rsidRPr="008D279F">
          <w:rPr>
            <w:rFonts w:ascii="Arial" w:hAnsi="Arial" w:cs="Arial"/>
          </w:rPr>
          <w:fldChar w:fldCharType="separate"/>
        </w:r>
        <w:r w:rsidRPr="008D279F">
          <w:rPr>
            <w:rFonts w:ascii="Arial" w:hAnsi="Arial" w:cs="Arial"/>
            <w:noProof/>
          </w:rPr>
          <w:t>12</w:t>
        </w:r>
        <w:r w:rsidRPr="008D279F">
          <w:rPr>
            <w:rFonts w:ascii="Arial" w:hAnsi="Arial" w:cs="Arial"/>
          </w:rPr>
          <w:fldChar w:fldCharType="end"/>
        </w:r>
      </w:p>
    </w:sdtContent>
  </w:sdt>
  <w:p w14:paraId="5ED06C7D" w14:textId="77777777" w:rsidR="00E26FD6" w:rsidRPr="008D279F" w:rsidRDefault="00E26FD6">
    <w:pPr>
      <w:pStyle w:val="Stopka"/>
      <w:rPr>
        <w:rFonts w:ascii="Arial" w:hAnsi="Arial" w:cs="Aria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FE34" w14:textId="77777777" w:rsidR="00E26FD6" w:rsidRDefault="00E26FD6">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5984786"/>
      <w:docPartObj>
        <w:docPartGallery w:val="Page Numbers (Bottom of Page)"/>
        <w:docPartUnique/>
      </w:docPartObj>
    </w:sdtPr>
    <w:sdtContent>
      <w:p w14:paraId="2AA5E405" w14:textId="77777777" w:rsidR="003E6780" w:rsidRDefault="003E6780">
        <w:pPr>
          <w:pStyle w:val="Stopka"/>
          <w:jc w:val="right"/>
        </w:pPr>
        <w:r>
          <w:fldChar w:fldCharType="begin"/>
        </w:r>
        <w:r>
          <w:instrText>PAGE   \* MERGEFORMAT</w:instrText>
        </w:r>
        <w:r>
          <w:fldChar w:fldCharType="separate"/>
        </w:r>
        <w:r>
          <w:rPr>
            <w:noProof/>
          </w:rPr>
          <w:t>111</w:t>
        </w:r>
        <w:r>
          <w:fldChar w:fldCharType="end"/>
        </w:r>
      </w:p>
    </w:sdtContent>
  </w:sdt>
  <w:p w14:paraId="39296F28" w14:textId="77777777" w:rsidR="003E6780" w:rsidRPr="00D420A5" w:rsidRDefault="003E6780" w:rsidP="004801B0">
    <w:pPr>
      <w:pStyle w:val="Stopka"/>
      <w:jc w:val="center"/>
      <w:rPr>
        <w:rFonts w:ascii="Arial" w:hAnsi="Arial" w:cs="Arial"/>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C9CB" w14:textId="77777777" w:rsidR="00AD362E" w:rsidRDefault="00AD362E">
      <w:pPr>
        <w:spacing w:after="0" w:line="240" w:lineRule="auto"/>
      </w:pPr>
      <w:r>
        <w:separator/>
      </w:r>
    </w:p>
  </w:footnote>
  <w:footnote w:type="continuationSeparator" w:id="0">
    <w:p w14:paraId="228999E1" w14:textId="77777777" w:rsidR="00AD362E" w:rsidRDefault="00AD362E">
      <w:pPr>
        <w:spacing w:after="0" w:line="240" w:lineRule="auto"/>
      </w:pPr>
      <w:r>
        <w:continuationSeparator/>
      </w:r>
    </w:p>
  </w:footnote>
  <w:footnote w:id="1">
    <w:p w14:paraId="4D266EAE" w14:textId="77777777" w:rsidR="00A811F5" w:rsidRPr="00EE7E62" w:rsidRDefault="00A811F5" w:rsidP="00A811F5">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618318E4" w14:textId="77777777" w:rsidR="00CA7CB2" w:rsidRDefault="00CA7CB2" w:rsidP="00CA7CB2">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b/>
          <w:bCs/>
          <w:sz w:val="16"/>
          <w:szCs w:val="16"/>
        </w:rPr>
        <w:t xml:space="preserve"> </w:t>
      </w:r>
      <w:r>
        <w:rPr>
          <w:rFonts w:ascii="Arial" w:hAnsi="Arial" w:cs="Arial"/>
          <w:sz w:val="16"/>
          <w:szCs w:val="16"/>
        </w:rPr>
        <w:t xml:space="preserve">Postanowienie ma zastosowanie w przypadku umowy zawieranej z Wykonawcą zarejestrowanym jako czynny podatnik VAT </w:t>
      </w:r>
      <w:r>
        <w:rPr>
          <w:rFonts w:ascii="Arial" w:hAnsi="Arial" w:cs="Arial"/>
          <w:sz w:val="16"/>
          <w:szCs w:val="16"/>
        </w:rPr>
        <w:br/>
        <w:t>w Polsce.</w:t>
      </w:r>
    </w:p>
  </w:footnote>
  <w:footnote w:id="3">
    <w:p w14:paraId="7D5ED012" w14:textId="77777777" w:rsidR="00CA7CB2" w:rsidRDefault="00CA7CB2" w:rsidP="00CA7CB2">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Postanowienie ma zastosowanie w przypadku umowy zawieranej z Wykonawcą zarejestrowanym jako podatnik VAT czynny </w:t>
      </w:r>
      <w:r>
        <w:rPr>
          <w:rFonts w:ascii="Arial" w:hAnsi="Arial" w:cs="Arial"/>
          <w:sz w:val="16"/>
          <w:szCs w:val="16"/>
        </w:rPr>
        <w:br/>
        <w:t>w Polsce.</w:t>
      </w:r>
    </w:p>
  </w:footnote>
  <w:footnote w:id="4">
    <w:p w14:paraId="39613C4C" w14:textId="77777777" w:rsidR="00CA7CB2" w:rsidRDefault="00CA7CB2" w:rsidP="00CA7CB2">
      <w:pPr>
        <w:pStyle w:val="Tekstprzypisudolnego"/>
        <w:rPr>
          <w:rFonts w:cs="Arial"/>
          <w:sz w:val="16"/>
          <w:szCs w:val="16"/>
        </w:rPr>
      </w:pPr>
      <w:r>
        <w:rPr>
          <w:rStyle w:val="Odwoanieprzypisudolnego"/>
          <w:rFonts w:ascii="Arial" w:hAnsi="Arial" w:cs="Arial"/>
          <w:sz w:val="16"/>
          <w:szCs w:val="16"/>
        </w:rPr>
        <w:footnoteRef/>
      </w:r>
      <w:r>
        <w:rPr>
          <w:rFonts w:ascii="Arial" w:hAnsi="Arial" w:cs="Arial"/>
          <w:sz w:val="16"/>
          <w:szCs w:val="16"/>
        </w:rPr>
        <w:t xml:space="preserve"> Postanowienie ma bezwzględne zastosowanie w przypadku umowy zawieranej z Wykonawcą nie mającym </w:t>
      </w:r>
      <w:r>
        <w:rPr>
          <w:rFonts w:ascii="Arial" w:hAnsi="Arial" w:cs="Arial"/>
          <w:sz w:val="16"/>
          <w:szCs w:val="16"/>
        </w:rPr>
        <w:br/>
        <w:t>na terytorium Rzeczypospolitej Polskiej siedziby lub zarządu.</w:t>
      </w:r>
    </w:p>
  </w:footnote>
  <w:footnote w:id="5">
    <w:p w14:paraId="62530FE4" w14:textId="77777777" w:rsidR="00CA7CB2" w:rsidRDefault="00CA7CB2" w:rsidP="00CA7CB2">
      <w:pPr>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p w14:paraId="27958754" w14:textId="77777777" w:rsidR="00CA7CB2" w:rsidRDefault="00CA7CB2" w:rsidP="00CA7CB2">
      <w:pPr>
        <w:pStyle w:val="Tekstprzypisudolnego"/>
        <w:rPr>
          <w:rFonts w:ascii="Arial" w:hAnsi="Arial" w:cs="Arial"/>
          <w:sz w:val="18"/>
          <w:szCs w:val="18"/>
        </w:rPr>
      </w:pPr>
    </w:p>
  </w:footnote>
  <w:footnote w:id="6">
    <w:p w14:paraId="624DFCE1" w14:textId="00745C98" w:rsidR="00E26FD6" w:rsidRPr="00354420" w:rsidRDefault="00E26FD6" w:rsidP="00354420">
      <w:pPr>
        <w:spacing w:after="0" w:line="240" w:lineRule="auto"/>
        <w:jc w:val="both"/>
        <w:rPr>
          <w:rFonts w:ascii="Arial" w:eastAsia="Calibri" w:hAnsi="Arial" w:cs="Arial"/>
          <w:bCs/>
          <w:sz w:val="16"/>
          <w:szCs w:val="16"/>
        </w:rPr>
      </w:pPr>
      <w:r w:rsidRPr="00354420">
        <w:rPr>
          <w:rStyle w:val="Odwoanieprzypisudolnego"/>
          <w:rFonts w:ascii="Arial" w:hAnsi="Arial" w:cs="Arial"/>
          <w:sz w:val="16"/>
          <w:szCs w:val="16"/>
        </w:rPr>
        <w:footnoteRef/>
      </w:r>
      <w:r w:rsidRPr="00354420">
        <w:rPr>
          <w:rFonts w:ascii="Arial" w:hAnsi="Arial" w:cs="Arial"/>
          <w:sz w:val="16"/>
          <w:szCs w:val="16"/>
        </w:rPr>
        <w:t xml:space="preserve"> </w:t>
      </w:r>
      <w:r w:rsidRPr="00354420">
        <w:rPr>
          <w:rFonts w:ascii="Arial" w:eastAsia="Calibri" w:hAnsi="Arial" w:cs="Arial"/>
          <w:bCs/>
          <w:sz w:val="16"/>
          <w:szCs w:val="16"/>
        </w:rPr>
        <w:t>Postanowienie ma zastosowanie w przypadku umowy zawieranej z Wykonawcą zarejestrowanym jako czynny podatnik VAT w</w:t>
      </w:r>
      <w:r w:rsidR="00354420">
        <w:rPr>
          <w:rFonts w:ascii="Arial" w:eastAsia="Calibri" w:hAnsi="Arial" w:cs="Arial"/>
          <w:bCs/>
          <w:sz w:val="16"/>
          <w:szCs w:val="16"/>
        </w:rPr>
        <w:t> </w:t>
      </w:r>
      <w:r w:rsidRPr="00354420">
        <w:rPr>
          <w:rFonts w:ascii="Arial" w:eastAsia="Calibri" w:hAnsi="Arial" w:cs="Arial"/>
          <w:bCs/>
          <w:sz w:val="16"/>
          <w:szCs w:val="16"/>
        </w:rPr>
        <w:t xml:space="preserve">Polsce; </w:t>
      </w:r>
    </w:p>
  </w:footnote>
  <w:footnote w:id="7">
    <w:p w14:paraId="64EB2CC9" w14:textId="21247B36" w:rsidR="00E26FD6" w:rsidRPr="00354420" w:rsidRDefault="00E26FD6" w:rsidP="00354420">
      <w:pPr>
        <w:spacing w:after="0" w:line="240" w:lineRule="auto"/>
        <w:jc w:val="both"/>
        <w:rPr>
          <w:rFonts w:ascii="Arial" w:eastAsia="Calibri" w:hAnsi="Arial" w:cs="Arial"/>
          <w:bCs/>
          <w:sz w:val="16"/>
          <w:szCs w:val="16"/>
        </w:rPr>
      </w:pPr>
      <w:r w:rsidRPr="00354420">
        <w:rPr>
          <w:rStyle w:val="Odwoanieprzypisudolnego"/>
          <w:rFonts w:ascii="Arial" w:hAnsi="Arial" w:cs="Arial"/>
          <w:sz w:val="16"/>
          <w:szCs w:val="16"/>
        </w:rPr>
        <w:footnoteRef/>
      </w:r>
      <w:r w:rsidRPr="00354420">
        <w:rPr>
          <w:rFonts w:ascii="Arial" w:hAnsi="Arial" w:cs="Arial"/>
          <w:sz w:val="16"/>
          <w:szCs w:val="16"/>
        </w:rPr>
        <w:t xml:space="preserve"> </w:t>
      </w:r>
      <w:r w:rsidRPr="00354420">
        <w:rPr>
          <w:rFonts w:ascii="Arial" w:eastAsia="Calibri" w:hAnsi="Arial" w:cs="Arial"/>
          <w:bCs/>
          <w:sz w:val="16"/>
          <w:szCs w:val="16"/>
        </w:rPr>
        <w:t>Postanowienie ma zastosowanie w przypadku umowy zawieranej z Wykonawcą zarejestrowanym jako podatnik VAT czynny w</w:t>
      </w:r>
      <w:r w:rsidR="00354420">
        <w:rPr>
          <w:rFonts w:ascii="Arial" w:eastAsia="Calibri" w:hAnsi="Arial" w:cs="Arial"/>
          <w:bCs/>
          <w:sz w:val="16"/>
          <w:szCs w:val="16"/>
        </w:rPr>
        <w:t> </w:t>
      </w:r>
      <w:r w:rsidRPr="00354420">
        <w:rPr>
          <w:rFonts w:ascii="Arial" w:eastAsia="Calibri" w:hAnsi="Arial" w:cs="Arial"/>
          <w:bCs/>
          <w:sz w:val="16"/>
          <w:szCs w:val="16"/>
        </w:rPr>
        <w:t>Polsce;</w:t>
      </w:r>
    </w:p>
  </w:footnote>
  <w:footnote w:id="8">
    <w:p w14:paraId="2D220E30" w14:textId="77777777" w:rsidR="00E26FD6" w:rsidRPr="00354420" w:rsidRDefault="00E26FD6" w:rsidP="00354420">
      <w:pPr>
        <w:spacing w:after="0" w:line="240" w:lineRule="auto"/>
        <w:jc w:val="both"/>
        <w:rPr>
          <w:rFonts w:ascii="Arial" w:eastAsia="Calibri" w:hAnsi="Arial" w:cs="Arial"/>
          <w:bCs/>
          <w:sz w:val="16"/>
          <w:szCs w:val="16"/>
        </w:rPr>
      </w:pPr>
      <w:r w:rsidRPr="00354420">
        <w:rPr>
          <w:rStyle w:val="Odwoanieprzypisudolnego"/>
          <w:rFonts w:ascii="Arial" w:hAnsi="Arial" w:cs="Arial"/>
          <w:sz w:val="16"/>
          <w:szCs w:val="16"/>
        </w:rPr>
        <w:footnoteRef/>
      </w:r>
      <w:r w:rsidRPr="00354420">
        <w:rPr>
          <w:rFonts w:ascii="Arial" w:hAnsi="Arial" w:cs="Arial"/>
          <w:sz w:val="16"/>
          <w:szCs w:val="16"/>
        </w:rPr>
        <w:t xml:space="preserve"> </w:t>
      </w:r>
      <w:r w:rsidRPr="00354420">
        <w:rPr>
          <w:rFonts w:ascii="Arial" w:eastAsia="Calibri" w:hAnsi="Arial" w:cs="Arial"/>
          <w:bCs/>
          <w:sz w:val="16"/>
          <w:szCs w:val="16"/>
        </w:rPr>
        <w:t>Postanowienie ma bezwzględne zastosowanie w przypadku umowy zawieranej z Wykonawcą nie mającym na terytorium Rzeczypospolitej Polskiej siedziby lub zarządu;</w:t>
      </w:r>
    </w:p>
  </w:footnote>
  <w:footnote w:id="9">
    <w:p w14:paraId="0E8701E3" w14:textId="2229FBF9" w:rsidR="00E26FD6" w:rsidRDefault="00E26FD6" w:rsidP="00354420">
      <w:pPr>
        <w:pStyle w:val="Tekstprzypisudolnego"/>
        <w:jc w:val="both"/>
      </w:pPr>
      <w:r w:rsidRPr="00354420">
        <w:rPr>
          <w:rStyle w:val="Odwoanieprzypisudolnego"/>
          <w:rFonts w:ascii="Arial" w:hAnsi="Arial" w:cs="Arial"/>
          <w:sz w:val="16"/>
          <w:szCs w:val="16"/>
        </w:rPr>
        <w:footnoteRef/>
      </w:r>
      <w:r w:rsidRPr="00354420">
        <w:rPr>
          <w:rFonts w:ascii="Arial" w:eastAsia="Calibri" w:hAnsi="Arial" w:cs="Arial"/>
          <w:bCs/>
          <w:sz w:val="16"/>
          <w:szCs w:val="16"/>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0DFD4" w14:textId="57657E2C" w:rsidR="001A3B7B" w:rsidRPr="00CB7B9F" w:rsidRDefault="00C07F92" w:rsidP="001A3B7B">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Pr>
        <w:rFonts w:ascii="Arial" w:eastAsia="Times New Roman" w:hAnsi="Arial" w:cs="Arial"/>
        <w:b/>
        <w:bCs/>
        <w:iCs/>
        <w:color w:val="404040" w:themeColor="text1" w:themeTint="BF"/>
        <w:sz w:val="18"/>
        <w:szCs w:val="18"/>
        <w:lang w:eastAsia="pl-PL"/>
      </w:rPr>
      <w:t xml:space="preserve">                     </w:t>
    </w:r>
    <w:r w:rsidR="001A3B7B" w:rsidRPr="00D65415">
      <w:rPr>
        <w:rFonts w:ascii="Arial" w:eastAsia="Times New Roman" w:hAnsi="Arial" w:cs="Arial"/>
        <w:b/>
        <w:bCs/>
        <w:iCs/>
        <w:color w:val="404040" w:themeColor="text1" w:themeTint="BF"/>
        <w:sz w:val="18"/>
        <w:szCs w:val="18"/>
        <w:lang w:eastAsia="pl-PL"/>
      </w:rPr>
      <w:t xml:space="preserve">Centrum Zasobów Cyberprzestrzeni Sił </w:t>
    </w:r>
    <w:r w:rsidR="001A3B7B">
      <w:rPr>
        <w:rFonts w:ascii="Arial" w:eastAsia="Times New Roman" w:hAnsi="Arial" w:cs="Arial"/>
        <w:b/>
        <w:bCs/>
        <w:iCs/>
        <w:color w:val="404040" w:themeColor="text1" w:themeTint="BF"/>
        <w:sz w:val="18"/>
        <w:szCs w:val="18"/>
        <w:lang w:eastAsia="pl-PL"/>
      </w:rPr>
      <w:t xml:space="preserve">Zbrojnych                                                                                                                                                                                   </w:t>
    </w:r>
    <w:r w:rsidR="001A3B7B" w:rsidRPr="00CB7B9F">
      <w:rPr>
        <w:rFonts w:ascii="Arial" w:eastAsia="Times New Roman" w:hAnsi="Arial" w:cs="Arial"/>
        <w:b/>
        <w:bCs/>
        <w:iCs/>
        <w:sz w:val="18"/>
        <w:szCs w:val="18"/>
        <w:lang w:eastAsia="pl-PL"/>
      </w:rPr>
      <w:t>Numer sprawy 281</w:t>
    </w:r>
    <w:r w:rsidR="00BC1F4C" w:rsidRPr="00CB7B9F">
      <w:rPr>
        <w:rFonts w:ascii="Arial" w:eastAsia="Times New Roman" w:hAnsi="Arial" w:cs="Arial"/>
        <w:b/>
        <w:bCs/>
        <w:iCs/>
        <w:sz w:val="18"/>
        <w:szCs w:val="18"/>
        <w:lang w:eastAsia="pl-PL"/>
      </w:rPr>
      <w:t>4</w:t>
    </w:r>
    <w:r w:rsidR="001A3B7B" w:rsidRPr="00CB7B9F">
      <w:rPr>
        <w:rFonts w:ascii="Arial" w:eastAsia="Times New Roman" w:hAnsi="Arial" w:cs="Arial"/>
        <w:b/>
        <w:bCs/>
        <w:iCs/>
        <w:sz w:val="18"/>
        <w:szCs w:val="18"/>
        <w:lang w:eastAsia="pl-PL"/>
      </w:rPr>
      <w:t>.</w:t>
    </w:r>
    <w:r w:rsidR="005F6709">
      <w:rPr>
        <w:rFonts w:ascii="Arial" w:eastAsia="Times New Roman" w:hAnsi="Arial" w:cs="Arial"/>
        <w:b/>
        <w:bCs/>
        <w:iCs/>
        <w:sz w:val="18"/>
        <w:szCs w:val="18"/>
        <w:lang w:eastAsia="pl-PL"/>
      </w:rPr>
      <w:t>6</w:t>
    </w:r>
    <w:r w:rsidR="001A3B7B" w:rsidRPr="00CB7B9F">
      <w:rPr>
        <w:rFonts w:ascii="Arial" w:eastAsia="Times New Roman" w:hAnsi="Arial" w:cs="Arial"/>
        <w:b/>
        <w:bCs/>
        <w:iCs/>
        <w:sz w:val="18"/>
        <w:szCs w:val="18"/>
        <w:lang w:eastAsia="pl-PL"/>
      </w:rPr>
      <w:t>.2026.</w:t>
    </w:r>
    <w:r w:rsidR="005F6709">
      <w:rPr>
        <w:rFonts w:ascii="Arial" w:eastAsia="Times New Roman" w:hAnsi="Arial" w:cs="Arial"/>
        <w:b/>
        <w:bCs/>
        <w:iCs/>
        <w:sz w:val="18"/>
        <w:szCs w:val="18"/>
        <w:lang w:eastAsia="pl-PL"/>
      </w:rPr>
      <w:t>MPU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71C4" w14:textId="77777777" w:rsidR="00CA7CB2" w:rsidRDefault="00CA7CB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A452" w14:textId="77777777" w:rsidR="00CA7CB2" w:rsidRDefault="00CA7C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3A87" w14:textId="77777777" w:rsidR="00CA7CB2" w:rsidRDefault="00CA7CB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008A6" w14:textId="77777777" w:rsidR="00E26FD6" w:rsidRDefault="00E26FD6">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152E" w14:textId="77777777" w:rsidR="00E26FD6" w:rsidRDefault="00E26FD6">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B979" w14:textId="77777777" w:rsidR="00E26FD6" w:rsidRDefault="00E26F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560E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Num1"/>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 w15:restartNumberingAfterBreak="0">
    <w:nsid w:val="00000007"/>
    <w:multiLevelType w:val="multilevel"/>
    <w:tmpl w:val="4F4EC020"/>
    <w:name w:val="WW8Num7"/>
    <w:lvl w:ilvl="0">
      <w:start w:val="8"/>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5" w15:restartNumberingAfterBreak="0">
    <w:nsid w:val="00000009"/>
    <w:multiLevelType w:val="multilevel"/>
    <w:tmpl w:val="36EC5640"/>
    <w:name w:val="WW8Num12"/>
    <w:lvl w:ilvl="0">
      <w:start w:val="1"/>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B"/>
    <w:multiLevelType w:val="multilevel"/>
    <w:tmpl w:val="0000000B"/>
    <w:name w:val="WW8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15:restartNumberingAfterBreak="0">
    <w:nsid w:val="0000000D"/>
    <w:multiLevelType w:val="multilevel"/>
    <w:tmpl w:val="E660B0C2"/>
    <w:name w:val="WWNum13"/>
    <w:lvl w:ilvl="0">
      <w:start w:val="1"/>
      <w:numFmt w:val="decimal"/>
      <w:lvlText w:val="%1."/>
      <w:lvlJc w:val="left"/>
      <w:pPr>
        <w:tabs>
          <w:tab w:val="num" w:pos="0"/>
        </w:tabs>
        <w:ind w:left="720" w:hanging="360"/>
      </w:pPr>
      <w:rPr>
        <w:b w:val="0"/>
        <w:sz w:val="24"/>
      </w:rPr>
    </w:lvl>
    <w:lvl w:ilvl="1">
      <w:start w:val="1"/>
      <w:numFmt w:val="decimal"/>
      <w:lvlText w:val="%2"/>
      <w:lvlJc w:val="left"/>
      <w:pPr>
        <w:tabs>
          <w:tab w:val="num" w:pos="0"/>
        </w:tabs>
        <w:ind w:left="1080" w:hanging="360"/>
      </w:pPr>
    </w:lvl>
    <w:lvl w:ilvl="2">
      <w:start w:val="1"/>
      <w:numFmt w:val="bullet"/>
      <w:lvlText w:val=""/>
      <w:lvlJc w:val="left"/>
      <w:pPr>
        <w:tabs>
          <w:tab w:val="num" w:pos="0"/>
        </w:tabs>
        <w:ind w:left="1440" w:hanging="360"/>
      </w:pPr>
      <w:rPr>
        <w:rFonts w:ascii="Symbol" w:hAnsi="Symbol"/>
      </w:rPr>
    </w:lvl>
    <w:lvl w:ilvl="3">
      <w:start w:val="1"/>
      <w:numFmt w:val="lowerLetter"/>
      <w:lvlText w:val="%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8" w15:restartNumberingAfterBreak="0">
    <w:nsid w:val="00000013"/>
    <w:multiLevelType w:val="multilevel"/>
    <w:tmpl w:val="00000013"/>
    <w:name w:val="WWNum19"/>
    <w:lvl w:ilvl="0">
      <w:start w:val="1"/>
      <w:numFmt w:val="decimal"/>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9" w15:restartNumberingAfterBreak="0">
    <w:nsid w:val="0000001D"/>
    <w:multiLevelType w:val="multilevel"/>
    <w:tmpl w:val="0000001D"/>
    <w:name w:val="WWNum2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0" w15:restartNumberingAfterBreak="0">
    <w:nsid w:val="00000023"/>
    <w:multiLevelType w:val="multilevel"/>
    <w:tmpl w:val="00000023"/>
    <w:name w:val="WWNum35"/>
    <w:lvl w:ilvl="0">
      <w:start w:val="1"/>
      <w:numFmt w:val="bullet"/>
      <w:lvlText w:val=""/>
      <w:lvlJc w:val="left"/>
      <w:pPr>
        <w:tabs>
          <w:tab w:val="num" w:pos="720"/>
        </w:tabs>
        <w:ind w:left="720" w:hanging="360"/>
      </w:pPr>
      <w:rPr>
        <w:rFonts w:ascii="Symbol" w:hAnsi="Symbol" w:cs="Arial"/>
        <w:b w:val="0"/>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24"/>
    <w:multiLevelType w:val="multilevel"/>
    <w:tmpl w:val="00000024"/>
    <w:name w:val="WWNum3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00000026"/>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2B"/>
    <w:multiLevelType w:val="multilevel"/>
    <w:tmpl w:val="39AAAFDC"/>
    <w:name w:val="WWNum103"/>
    <w:lvl w:ilvl="0">
      <w:start w:val="1"/>
      <w:numFmt w:val="decimal"/>
      <w:lvlText w:val="%1)"/>
      <w:lvlJc w:val="left"/>
      <w:pPr>
        <w:tabs>
          <w:tab w:val="num" w:pos="0"/>
        </w:tabs>
        <w:ind w:left="791" w:hanging="360"/>
      </w:pPr>
    </w:lvl>
    <w:lvl w:ilvl="1">
      <w:start w:val="1"/>
      <w:numFmt w:val="lowerLetter"/>
      <w:lvlText w:val="%2)"/>
      <w:lvlJc w:val="left"/>
      <w:pPr>
        <w:ind w:left="5180" w:hanging="360"/>
      </w:pPr>
    </w:lvl>
    <w:lvl w:ilvl="2">
      <w:start w:val="1"/>
      <w:numFmt w:val="lowerRoman"/>
      <w:lvlText w:val="%2.%3."/>
      <w:lvlJc w:val="right"/>
      <w:pPr>
        <w:tabs>
          <w:tab w:val="num" w:pos="0"/>
        </w:tabs>
        <w:ind w:left="2231" w:hanging="180"/>
      </w:pPr>
    </w:lvl>
    <w:lvl w:ilvl="3">
      <w:start w:val="1"/>
      <w:numFmt w:val="decimal"/>
      <w:lvlText w:val="%2.%3.%4."/>
      <w:lvlJc w:val="left"/>
      <w:pPr>
        <w:tabs>
          <w:tab w:val="num" w:pos="0"/>
        </w:tabs>
        <w:ind w:left="2951" w:hanging="360"/>
      </w:pPr>
    </w:lvl>
    <w:lvl w:ilvl="4">
      <w:start w:val="1"/>
      <w:numFmt w:val="lowerLetter"/>
      <w:lvlText w:val="%2.%3.%4.%5."/>
      <w:lvlJc w:val="left"/>
      <w:pPr>
        <w:tabs>
          <w:tab w:val="num" w:pos="0"/>
        </w:tabs>
        <w:ind w:left="3671" w:hanging="360"/>
      </w:pPr>
    </w:lvl>
    <w:lvl w:ilvl="5">
      <w:start w:val="1"/>
      <w:numFmt w:val="lowerRoman"/>
      <w:lvlText w:val="%2.%3.%4.%5.%6."/>
      <w:lvlJc w:val="right"/>
      <w:pPr>
        <w:tabs>
          <w:tab w:val="num" w:pos="0"/>
        </w:tabs>
        <w:ind w:left="4391" w:hanging="180"/>
      </w:pPr>
    </w:lvl>
    <w:lvl w:ilvl="6">
      <w:start w:val="1"/>
      <w:numFmt w:val="decimal"/>
      <w:lvlText w:val="%2.%3.%4.%5.%6.%7."/>
      <w:lvlJc w:val="left"/>
      <w:pPr>
        <w:tabs>
          <w:tab w:val="num" w:pos="0"/>
        </w:tabs>
        <w:ind w:left="5111" w:hanging="360"/>
      </w:pPr>
    </w:lvl>
    <w:lvl w:ilvl="7">
      <w:start w:val="1"/>
      <w:numFmt w:val="lowerLetter"/>
      <w:lvlText w:val="%2.%3.%4.%5.%6.%7.%8."/>
      <w:lvlJc w:val="left"/>
      <w:pPr>
        <w:tabs>
          <w:tab w:val="num" w:pos="0"/>
        </w:tabs>
        <w:ind w:left="5831" w:hanging="360"/>
      </w:pPr>
    </w:lvl>
    <w:lvl w:ilvl="8">
      <w:start w:val="1"/>
      <w:numFmt w:val="lowerRoman"/>
      <w:lvlText w:val="%2.%3.%4.%5.%6.%7.%8.%9."/>
      <w:lvlJc w:val="right"/>
      <w:pPr>
        <w:tabs>
          <w:tab w:val="num" w:pos="0"/>
        </w:tabs>
        <w:ind w:left="6551" w:hanging="180"/>
      </w:pPr>
    </w:lvl>
  </w:abstractNum>
  <w:abstractNum w:abstractNumId="14" w15:restartNumberingAfterBreak="0">
    <w:nsid w:val="002B2C4C"/>
    <w:multiLevelType w:val="hybridMultilevel"/>
    <w:tmpl w:val="2E1AFEB8"/>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003C1E91"/>
    <w:multiLevelType w:val="hybridMultilevel"/>
    <w:tmpl w:val="E1D2BDAC"/>
    <w:styleLink w:val="Styl31"/>
    <w:lvl w:ilvl="0" w:tplc="16F2B648">
      <w:start w:val="1"/>
      <w:numFmt w:val="bullet"/>
      <w:lvlText w:val=""/>
      <w:lvlJc w:val="left"/>
      <w:pPr>
        <w:ind w:left="1440" w:hanging="360"/>
      </w:pPr>
      <w:rPr>
        <w:rFonts w:ascii="Symbol" w:hAnsi="Symbol" w:hint="default"/>
      </w:rPr>
    </w:lvl>
    <w:lvl w:ilvl="1" w:tplc="74C65B1A">
      <w:start w:val="1"/>
      <w:numFmt w:val="bullet"/>
      <w:lvlText w:val="o"/>
      <w:lvlJc w:val="left"/>
      <w:pPr>
        <w:ind w:left="2160" w:hanging="360"/>
      </w:pPr>
      <w:rPr>
        <w:rFonts w:ascii="Courier New" w:hAnsi="Courier New" w:cs="Courier New" w:hint="default"/>
      </w:rPr>
    </w:lvl>
    <w:lvl w:ilvl="2" w:tplc="66265868" w:tentative="1">
      <w:start w:val="1"/>
      <w:numFmt w:val="bullet"/>
      <w:lvlText w:val=""/>
      <w:lvlJc w:val="left"/>
      <w:pPr>
        <w:ind w:left="2880" w:hanging="360"/>
      </w:pPr>
      <w:rPr>
        <w:rFonts w:ascii="Wingdings" w:hAnsi="Wingdings" w:hint="default"/>
      </w:rPr>
    </w:lvl>
    <w:lvl w:ilvl="3" w:tplc="25FC789C" w:tentative="1">
      <w:start w:val="1"/>
      <w:numFmt w:val="bullet"/>
      <w:lvlText w:val=""/>
      <w:lvlJc w:val="left"/>
      <w:pPr>
        <w:ind w:left="3600" w:hanging="360"/>
      </w:pPr>
      <w:rPr>
        <w:rFonts w:ascii="Symbol" w:hAnsi="Symbol" w:hint="default"/>
      </w:rPr>
    </w:lvl>
    <w:lvl w:ilvl="4" w:tplc="8CCAA5AC" w:tentative="1">
      <w:start w:val="1"/>
      <w:numFmt w:val="bullet"/>
      <w:lvlText w:val="o"/>
      <w:lvlJc w:val="left"/>
      <w:pPr>
        <w:ind w:left="4320" w:hanging="360"/>
      </w:pPr>
      <w:rPr>
        <w:rFonts w:ascii="Courier New" w:hAnsi="Courier New" w:cs="Courier New" w:hint="default"/>
      </w:rPr>
    </w:lvl>
    <w:lvl w:ilvl="5" w:tplc="4BAA0A82" w:tentative="1">
      <w:start w:val="1"/>
      <w:numFmt w:val="bullet"/>
      <w:lvlText w:val=""/>
      <w:lvlJc w:val="left"/>
      <w:pPr>
        <w:ind w:left="5040" w:hanging="360"/>
      </w:pPr>
      <w:rPr>
        <w:rFonts w:ascii="Wingdings" w:hAnsi="Wingdings" w:hint="default"/>
      </w:rPr>
    </w:lvl>
    <w:lvl w:ilvl="6" w:tplc="6ABE8A64" w:tentative="1">
      <w:start w:val="1"/>
      <w:numFmt w:val="bullet"/>
      <w:lvlText w:val=""/>
      <w:lvlJc w:val="left"/>
      <w:pPr>
        <w:ind w:left="5760" w:hanging="360"/>
      </w:pPr>
      <w:rPr>
        <w:rFonts w:ascii="Symbol" w:hAnsi="Symbol" w:hint="default"/>
      </w:rPr>
    </w:lvl>
    <w:lvl w:ilvl="7" w:tplc="B7E8D762" w:tentative="1">
      <w:start w:val="1"/>
      <w:numFmt w:val="bullet"/>
      <w:lvlText w:val="o"/>
      <w:lvlJc w:val="left"/>
      <w:pPr>
        <w:ind w:left="6480" w:hanging="360"/>
      </w:pPr>
      <w:rPr>
        <w:rFonts w:ascii="Courier New" w:hAnsi="Courier New" w:cs="Courier New" w:hint="default"/>
      </w:rPr>
    </w:lvl>
    <w:lvl w:ilvl="8" w:tplc="785E2A1C" w:tentative="1">
      <w:start w:val="1"/>
      <w:numFmt w:val="bullet"/>
      <w:lvlText w:val=""/>
      <w:lvlJc w:val="left"/>
      <w:pPr>
        <w:ind w:left="7200" w:hanging="360"/>
      </w:pPr>
      <w:rPr>
        <w:rFonts w:ascii="Wingdings" w:hAnsi="Wingdings" w:hint="default"/>
      </w:rPr>
    </w:lvl>
  </w:abstractNum>
  <w:abstractNum w:abstractNumId="16"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17" w15:restartNumberingAfterBreak="0">
    <w:nsid w:val="004C0CA1"/>
    <w:multiLevelType w:val="hybridMultilevel"/>
    <w:tmpl w:val="D3A0212C"/>
    <w:styleLink w:val="Styl15"/>
    <w:lvl w:ilvl="0" w:tplc="FFFFFFFF">
      <w:start w:val="1"/>
      <w:numFmt w:val="decimal"/>
      <w:lvlText w:val="%1)"/>
      <w:lvlJc w:val="left"/>
      <w:pPr>
        <w:ind w:left="3479" w:hanging="360"/>
      </w:pPr>
      <w:rPr>
        <w:color w:val="auto"/>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8" w15:restartNumberingAfterBreak="0">
    <w:nsid w:val="008068FE"/>
    <w:multiLevelType w:val="hybridMultilevel"/>
    <w:tmpl w:val="0CF44A3C"/>
    <w:lvl w:ilvl="0" w:tplc="425A095A">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00C400E3"/>
    <w:multiLevelType w:val="hybridMultilevel"/>
    <w:tmpl w:val="3FC016FA"/>
    <w:lvl w:ilvl="0" w:tplc="55C000AE">
      <w:start w:val="1"/>
      <w:numFmt w:val="decimal"/>
      <w:lvlText w:val="%1)"/>
      <w:lvlJc w:val="left"/>
      <w:pPr>
        <w:ind w:left="34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DE6DA7"/>
    <w:multiLevelType w:val="hybridMultilevel"/>
    <w:tmpl w:val="EF3C962C"/>
    <w:lvl w:ilvl="0" w:tplc="04150001">
      <w:start w:val="1"/>
      <w:numFmt w:val="bullet"/>
      <w:lvlText w:val=""/>
      <w:lvlJc w:val="left"/>
      <w:pPr>
        <w:ind w:left="145" w:hanging="360"/>
      </w:pPr>
      <w:rPr>
        <w:rFonts w:ascii="Symbol" w:hAnsi="Symbol" w:hint="default"/>
      </w:rPr>
    </w:lvl>
    <w:lvl w:ilvl="1" w:tplc="04150003" w:tentative="1">
      <w:start w:val="1"/>
      <w:numFmt w:val="bullet"/>
      <w:lvlText w:val="o"/>
      <w:lvlJc w:val="left"/>
      <w:pPr>
        <w:ind w:left="865" w:hanging="360"/>
      </w:pPr>
      <w:rPr>
        <w:rFonts w:ascii="Courier New" w:hAnsi="Courier New" w:cs="Courier New" w:hint="default"/>
      </w:rPr>
    </w:lvl>
    <w:lvl w:ilvl="2" w:tplc="04150005" w:tentative="1">
      <w:start w:val="1"/>
      <w:numFmt w:val="bullet"/>
      <w:lvlText w:val=""/>
      <w:lvlJc w:val="left"/>
      <w:pPr>
        <w:ind w:left="1585" w:hanging="360"/>
      </w:pPr>
      <w:rPr>
        <w:rFonts w:ascii="Wingdings" w:hAnsi="Wingdings" w:hint="default"/>
      </w:rPr>
    </w:lvl>
    <w:lvl w:ilvl="3" w:tplc="04150001" w:tentative="1">
      <w:start w:val="1"/>
      <w:numFmt w:val="bullet"/>
      <w:lvlText w:val=""/>
      <w:lvlJc w:val="left"/>
      <w:pPr>
        <w:ind w:left="2305" w:hanging="360"/>
      </w:pPr>
      <w:rPr>
        <w:rFonts w:ascii="Symbol" w:hAnsi="Symbol" w:hint="default"/>
      </w:rPr>
    </w:lvl>
    <w:lvl w:ilvl="4" w:tplc="04150003" w:tentative="1">
      <w:start w:val="1"/>
      <w:numFmt w:val="bullet"/>
      <w:lvlText w:val="o"/>
      <w:lvlJc w:val="left"/>
      <w:pPr>
        <w:ind w:left="3025" w:hanging="360"/>
      </w:pPr>
      <w:rPr>
        <w:rFonts w:ascii="Courier New" w:hAnsi="Courier New" w:cs="Courier New" w:hint="default"/>
      </w:rPr>
    </w:lvl>
    <w:lvl w:ilvl="5" w:tplc="04150005" w:tentative="1">
      <w:start w:val="1"/>
      <w:numFmt w:val="bullet"/>
      <w:lvlText w:val=""/>
      <w:lvlJc w:val="left"/>
      <w:pPr>
        <w:ind w:left="3745" w:hanging="360"/>
      </w:pPr>
      <w:rPr>
        <w:rFonts w:ascii="Wingdings" w:hAnsi="Wingdings" w:hint="default"/>
      </w:rPr>
    </w:lvl>
    <w:lvl w:ilvl="6" w:tplc="04150001" w:tentative="1">
      <w:start w:val="1"/>
      <w:numFmt w:val="bullet"/>
      <w:lvlText w:val=""/>
      <w:lvlJc w:val="left"/>
      <w:pPr>
        <w:ind w:left="4465" w:hanging="360"/>
      </w:pPr>
      <w:rPr>
        <w:rFonts w:ascii="Symbol" w:hAnsi="Symbol" w:hint="default"/>
      </w:rPr>
    </w:lvl>
    <w:lvl w:ilvl="7" w:tplc="04150003" w:tentative="1">
      <w:start w:val="1"/>
      <w:numFmt w:val="bullet"/>
      <w:lvlText w:val="o"/>
      <w:lvlJc w:val="left"/>
      <w:pPr>
        <w:ind w:left="5185" w:hanging="360"/>
      </w:pPr>
      <w:rPr>
        <w:rFonts w:ascii="Courier New" w:hAnsi="Courier New" w:cs="Courier New" w:hint="default"/>
      </w:rPr>
    </w:lvl>
    <w:lvl w:ilvl="8" w:tplc="04150005" w:tentative="1">
      <w:start w:val="1"/>
      <w:numFmt w:val="bullet"/>
      <w:lvlText w:val=""/>
      <w:lvlJc w:val="left"/>
      <w:pPr>
        <w:ind w:left="5905" w:hanging="360"/>
      </w:pPr>
      <w:rPr>
        <w:rFonts w:ascii="Wingdings" w:hAnsi="Wingdings" w:hint="default"/>
      </w:rPr>
    </w:lvl>
  </w:abstractNum>
  <w:abstractNum w:abstractNumId="21" w15:restartNumberingAfterBreak="0">
    <w:nsid w:val="00EA4F91"/>
    <w:multiLevelType w:val="hybridMultilevel"/>
    <w:tmpl w:val="64E06DD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0F02626"/>
    <w:multiLevelType w:val="multilevel"/>
    <w:tmpl w:val="766C8704"/>
    <w:lvl w:ilvl="0">
      <w:start w:val="1"/>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01247F5E"/>
    <w:multiLevelType w:val="hybridMultilevel"/>
    <w:tmpl w:val="3E20D60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014568F4"/>
    <w:multiLevelType w:val="hybridMultilevel"/>
    <w:tmpl w:val="FD0A2F0C"/>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01512535"/>
    <w:multiLevelType w:val="hybridMultilevel"/>
    <w:tmpl w:val="AA1A3320"/>
    <w:lvl w:ilvl="0" w:tplc="683C4A4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16C3DE5"/>
    <w:multiLevelType w:val="hybridMultilevel"/>
    <w:tmpl w:val="64E06DD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1B77E8C"/>
    <w:multiLevelType w:val="hybridMultilevel"/>
    <w:tmpl w:val="AD24CF28"/>
    <w:lvl w:ilvl="0" w:tplc="C34E2D74">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8" w15:restartNumberingAfterBreak="0">
    <w:nsid w:val="01D56DEF"/>
    <w:multiLevelType w:val="hybridMultilevel"/>
    <w:tmpl w:val="FE0CB5A0"/>
    <w:styleLink w:val="Styl31332"/>
    <w:lvl w:ilvl="0" w:tplc="FFFFFFFF">
      <w:start w:val="1"/>
      <w:numFmt w:val="decimal"/>
      <w:lvlText w:val="%1."/>
      <w:lvlJc w:val="left"/>
      <w:pPr>
        <w:tabs>
          <w:tab w:val="num" w:pos="502"/>
        </w:tabs>
        <w:ind w:left="502"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29" w15:restartNumberingAfterBreak="0">
    <w:nsid w:val="02094ADF"/>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020E7532"/>
    <w:multiLevelType w:val="hybridMultilevel"/>
    <w:tmpl w:val="1C5C5FAA"/>
    <w:lvl w:ilvl="0" w:tplc="4C1A0466">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22D270D"/>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024A7D6C"/>
    <w:multiLevelType w:val="hybridMultilevel"/>
    <w:tmpl w:val="C9EE4CDE"/>
    <w:lvl w:ilvl="0" w:tplc="66F8926A">
      <w:numFmt w:val="bullet"/>
      <w:lvlText w:val=""/>
      <w:lvlJc w:val="left"/>
      <w:pPr>
        <w:ind w:left="379" w:hanging="356"/>
      </w:pPr>
      <w:rPr>
        <w:rFonts w:ascii="Symbol" w:eastAsia="Symbol" w:hAnsi="Symbol" w:cs="Symbol" w:hint="default"/>
        <w:b w:val="0"/>
        <w:bCs w:val="0"/>
        <w:i w:val="0"/>
        <w:iCs w:val="0"/>
        <w:color w:val="00AF50"/>
        <w:spacing w:val="0"/>
        <w:w w:val="100"/>
        <w:sz w:val="22"/>
        <w:szCs w:val="22"/>
        <w:lang w:val="pl-PL" w:eastAsia="en-US" w:bidi="ar-SA"/>
      </w:rPr>
    </w:lvl>
    <w:lvl w:ilvl="1" w:tplc="8E409B20">
      <w:numFmt w:val="bullet"/>
      <w:lvlText w:val="•"/>
      <w:lvlJc w:val="left"/>
      <w:pPr>
        <w:ind w:left="721" w:hanging="356"/>
      </w:pPr>
      <w:rPr>
        <w:rFonts w:hint="default"/>
        <w:lang w:val="pl-PL" w:eastAsia="en-US" w:bidi="ar-SA"/>
      </w:rPr>
    </w:lvl>
    <w:lvl w:ilvl="2" w:tplc="C178AA72">
      <w:numFmt w:val="bullet"/>
      <w:lvlText w:val="•"/>
      <w:lvlJc w:val="left"/>
      <w:pPr>
        <w:ind w:left="1063" w:hanging="356"/>
      </w:pPr>
      <w:rPr>
        <w:rFonts w:hint="default"/>
        <w:lang w:val="pl-PL" w:eastAsia="en-US" w:bidi="ar-SA"/>
      </w:rPr>
    </w:lvl>
    <w:lvl w:ilvl="3" w:tplc="73F624D4">
      <w:numFmt w:val="bullet"/>
      <w:lvlText w:val="•"/>
      <w:lvlJc w:val="left"/>
      <w:pPr>
        <w:ind w:left="1405" w:hanging="356"/>
      </w:pPr>
      <w:rPr>
        <w:rFonts w:hint="default"/>
        <w:lang w:val="pl-PL" w:eastAsia="en-US" w:bidi="ar-SA"/>
      </w:rPr>
    </w:lvl>
    <w:lvl w:ilvl="4" w:tplc="29168DDA">
      <w:numFmt w:val="bullet"/>
      <w:lvlText w:val="•"/>
      <w:lvlJc w:val="left"/>
      <w:pPr>
        <w:ind w:left="1746" w:hanging="356"/>
      </w:pPr>
      <w:rPr>
        <w:rFonts w:hint="default"/>
        <w:lang w:val="pl-PL" w:eastAsia="en-US" w:bidi="ar-SA"/>
      </w:rPr>
    </w:lvl>
    <w:lvl w:ilvl="5" w:tplc="4CBC5022">
      <w:numFmt w:val="bullet"/>
      <w:lvlText w:val="•"/>
      <w:lvlJc w:val="left"/>
      <w:pPr>
        <w:ind w:left="2088" w:hanging="356"/>
      </w:pPr>
      <w:rPr>
        <w:rFonts w:hint="default"/>
        <w:lang w:val="pl-PL" w:eastAsia="en-US" w:bidi="ar-SA"/>
      </w:rPr>
    </w:lvl>
    <w:lvl w:ilvl="6" w:tplc="8E46A398">
      <w:numFmt w:val="bullet"/>
      <w:lvlText w:val="•"/>
      <w:lvlJc w:val="left"/>
      <w:pPr>
        <w:ind w:left="2430" w:hanging="356"/>
      </w:pPr>
      <w:rPr>
        <w:rFonts w:hint="default"/>
        <w:lang w:val="pl-PL" w:eastAsia="en-US" w:bidi="ar-SA"/>
      </w:rPr>
    </w:lvl>
    <w:lvl w:ilvl="7" w:tplc="9F4C910E">
      <w:numFmt w:val="bullet"/>
      <w:lvlText w:val="•"/>
      <w:lvlJc w:val="left"/>
      <w:pPr>
        <w:ind w:left="2771" w:hanging="356"/>
      </w:pPr>
      <w:rPr>
        <w:rFonts w:hint="default"/>
        <w:lang w:val="pl-PL" w:eastAsia="en-US" w:bidi="ar-SA"/>
      </w:rPr>
    </w:lvl>
    <w:lvl w:ilvl="8" w:tplc="36386972">
      <w:numFmt w:val="bullet"/>
      <w:lvlText w:val="•"/>
      <w:lvlJc w:val="left"/>
      <w:pPr>
        <w:ind w:left="3113" w:hanging="356"/>
      </w:pPr>
      <w:rPr>
        <w:rFonts w:hint="default"/>
        <w:lang w:val="pl-PL" w:eastAsia="en-US" w:bidi="ar-SA"/>
      </w:rPr>
    </w:lvl>
  </w:abstractNum>
  <w:abstractNum w:abstractNumId="33" w15:restartNumberingAfterBreak="0">
    <w:nsid w:val="02890164"/>
    <w:multiLevelType w:val="hybridMultilevel"/>
    <w:tmpl w:val="1D80227C"/>
    <w:lvl w:ilvl="0" w:tplc="7818BBF0">
      <w:start w:val="1"/>
      <w:numFmt w:val="decimal"/>
      <w:lvlText w:val="%1."/>
      <w:lvlJc w:val="left"/>
      <w:pPr>
        <w:ind w:left="360" w:hanging="360"/>
      </w:pPr>
      <w:rPr>
        <w:b w:val="0"/>
        <w:i w:val="0"/>
        <w:iCs w:val="0"/>
        <w:sz w:val="22"/>
        <w:szCs w:val="22"/>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4" w15:restartNumberingAfterBreak="0">
    <w:nsid w:val="02C15637"/>
    <w:multiLevelType w:val="hybridMultilevel"/>
    <w:tmpl w:val="2AE608D0"/>
    <w:lvl w:ilvl="0" w:tplc="4E46473A">
      <w:start w:val="1"/>
      <w:numFmt w:val="lowerLetter"/>
      <w:lvlText w:val="%1)"/>
      <w:lvlJc w:val="left"/>
      <w:pPr>
        <w:ind w:left="720" w:hanging="360"/>
      </w:pPr>
      <w:rPr>
        <w:rFonts w:hint="default"/>
        <w:i w:val="0"/>
        <w:i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34D3E84"/>
    <w:multiLevelType w:val="hybridMultilevel"/>
    <w:tmpl w:val="1CEA85BC"/>
    <w:lvl w:ilvl="0" w:tplc="3800A2E2">
      <w:numFmt w:val="bullet"/>
      <w:lvlText w:val="-"/>
      <w:lvlJc w:val="left"/>
      <w:pPr>
        <w:ind w:left="720" w:hanging="360"/>
      </w:pPr>
      <w:rPr>
        <w:rFonts w:ascii="Calibri" w:eastAsia="Times New Roman" w:hAnsi="Calibri" w:hint="default"/>
        <w:spacing w:val="-3"/>
        <w:w w:val="99"/>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36A1AC0"/>
    <w:multiLevelType w:val="multilevel"/>
    <w:tmpl w:val="1262B16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3B8579F"/>
    <w:multiLevelType w:val="multilevel"/>
    <w:tmpl w:val="395CD300"/>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rFonts w:ascii="Arial" w:hAnsi="Arial" w:cs="Arial" w:hint="default"/>
        <w:sz w:val="24"/>
        <w:szCs w:val="28"/>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9" w15:restartNumberingAfterBreak="0">
    <w:nsid w:val="03C70CF2"/>
    <w:multiLevelType w:val="hybridMultilevel"/>
    <w:tmpl w:val="81C02222"/>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3DA002B"/>
    <w:multiLevelType w:val="hybridMultilevel"/>
    <w:tmpl w:val="9E98B712"/>
    <w:lvl w:ilvl="0" w:tplc="ABA8BC82">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41" w15:restartNumberingAfterBreak="0">
    <w:nsid w:val="03E75DD3"/>
    <w:multiLevelType w:val="hybridMultilevel"/>
    <w:tmpl w:val="E56E70E4"/>
    <w:styleLink w:val="Styl3112111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040B49E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043634C1"/>
    <w:multiLevelType w:val="hybridMultilevel"/>
    <w:tmpl w:val="04440BEE"/>
    <w:lvl w:ilvl="0" w:tplc="04150001">
      <w:start w:val="1"/>
      <w:numFmt w:val="bullet"/>
      <w:lvlText w:val=""/>
      <w:lvlJc w:val="left"/>
      <w:pPr>
        <w:ind w:left="829" w:hanging="360"/>
      </w:pPr>
      <w:rPr>
        <w:rFonts w:ascii="Symbol" w:hAnsi="Symbol" w:hint="default"/>
      </w:rPr>
    </w:lvl>
    <w:lvl w:ilvl="1" w:tplc="04150003" w:tentative="1">
      <w:start w:val="1"/>
      <w:numFmt w:val="bullet"/>
      <w:lvlText w:val="o"/>
      <w:lvlJc w:val="left"/>
      <w:pPr>
        <w:ind w:left="1549" w:hanging="360"/>
      </w:pPr>
      <w:rPr>
        <w:rFonts w:ascii="Courier New" w:hAnsi="Courier New" w:cs="Courier New" w:hint="default"/>
      </w:rPr>
    </w:lvl>
    <w:lvl w:ilvl="2" w:tplc="04150005" w:tentative="1">
      <w:start w:val="1"/>
      <w:numFmt w:val="bullet"/>
      <w:lvlText w:val=""/>
      <w:lvlJc w:val="left"/>
      <w:pPr>
        <w:ind w:left="2269" w:hanging="360"/>
      </w:pPr>
      <w:rPr>
        <w:rFonts w:ascii="Wingdings" w:hAnsi="Wingdings" w:hint="default"/>
      </w:rPr>
    </w:lvl>
    <w:lvl w:ilvl="3" w:tplc="04150001" w:tentative="1">
      <w:start w:val="1"/>
      <w:numFmt w:val="bullet"/>
      <w:lvlText w:val=""/>
      <w:lvlJc w:val="left"/>
      <w:pPr>
        <w:ind w:left="2989" w:hanging="360"/>
      </w:pPr>
      <w:rPr>
        <w:rFonts w:ascii="Symbol" w:hAnsi="Symbol" w:hint="default"/>
      </w:rPr>
    </w:lvl>
    <w:lvl w:ilvl="4" w:tplc="04150003" w:tentative="1">
      <w:start w:val="1"/>
      <w:numFmt w:val="bullet"/>
      <w:lvlText w:val="o"/>
      <w:lvlJc w:val="left"/>
      <w:pPr>
        <w:ind w:left="3709" w:hanging="360"/>
      </w:pPr>
      <w:rPr>
        <w:rFonts w:ascii="Courier New" w:hAnsi="Courier New" w:cs="Courier New" w:hint="default"/>
      </w:rPr>
    </w:lvl>
    <w:lvl w:ilvl="5" w:tplc="04150005" w:tentative="1">
      <w:start w:val="1"/>
      <w:numFmt w:val="bullet"/>
      <w:lvlText w:val=""/>
      <w:lvlJc w:val="left"/>
      <w:pPr>
        <w:ind w:left="4429" w:hanging="360"/>
      </w:pPr>
      <w:rPr>
        <w:rFonts w:ascii="Wingdings" w:hAnsi="Wingdings" w:hint="default"/>
      </w:rPr>
    </w:lvl>
    <w:lvl w:ilvl="6" w:tplc="04150001" w:tentative="1">
      <w:start w:val="1"/>
      <w:numFmt w:val="bullet"/>
      <w:lvlText w:val=""/>
      <w:lvlJc w:val="left"/>
      <w:pPr>
        <w:ind w:left="5149" w:hanging="360"/>
      </w:pPr>
      <w:rPr>
        <w:rFonts w:ascii="Symbol" w:hAnsi="Symbol" w:hint="default"/>
      </w:rPr>
    </w:lvl>
    <w:lvl w:ilvl="7" w:tplc="04150003" w:tentative="1">
      <w:start w:val="1"/>
      <w:numFmt w:val="bullet"/>
      <w:lvlText w:val="o"/>
      <w:lvlJc w:val="left"/>
      <w:pPr>
        <w:ind w:left="5869" w:hanging="360"/>
      </w:pPr>
      <w:rPr>
        <w:rFonts w:ascii="Courier New" w:hAnsi="Courier New" w:cs="Courier New" w:hint="default"/>
      </w:rPr>
    </w:lvl>
    <w:lvl w:ilvl="8" w:tplc="04150005" w:tentative="1">
      <w:start w:val="1"/>
      <w:numFmt w:val="bullet"/>
      <w:lvlText w:val=""/>
      <w:lvlJc w:val="left"/>
      <w:pPr>
        <w:ind w:left="6589" w:hanging="360"/>
      </w:pPr>
      <w:rPr>
        <w:rFonts w:ascii="Wingdings" w:hAnsi="Wingdings" w:hint="default"/>
      </w:rPr>
    </w:lvl>
  </w:abstractNum>
  <w:abstractNum w:abstractNumId="44"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5" w15:restartNumberingAfterBreak="0">
    <w:nsid w:val="04BF3B53"/>
    <w:multiLevelType w:val="hybridMultilevel"/>
    <w:tmpl w:val="01487550"/>
    <w:lvl w:ilvl="0" w:tplc="E9785B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05023A9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05651B05"/>
    <w:multiLevelType w:val="hybridMultilevel"/>
    <w:tmpl w:val="8EACD47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48" w15:restartNumberingAfterBreak="0">
    <w:nsid w:val="05664667"/>
    <w:multiLevelType w:val="hybridMultilevel"/>
    <w:tmpl w:val="3CEE0528"/>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05A5466C"/>
    <w:multiLevelType w:val="hybridMultilevel"/>
    <w:tmpl w:val="D2DE298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05AB1259"/>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05D14B71"/>
    <w:multiLevelType w:val="hybridMultilevel"/>
    <w:tmpl w:val="3A9E1C2E"/>
    <w:lvl w:ilvl="0" w:tplc="DD7EBB7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05E71593"/>
    <w:multiLevelType w:val="hybridMultilevel"/>
    <w:tmpl w:val="E02A3B54"/>
    <w:lvl w:ilvl="0" w:tplc="0F8CE59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5F07C95"/>
    <w:multiLevelType w:val="hybridMultilevel"/>
    <w:tmpl w:val="0AD03B46"/>
    <w:styleLink w:val="Styl51146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5F65250"/>
    <w:multiLevelType w:val="hybridMultilevel"/>
    <w:tmpl w:val="5C8E420A"/>
    <w:lvl w:ilvl="0" w:tplc="429A676E">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062616F4"/>
    <w:multiLevelType w:val="hybridMultilevel"/>
    <w:tmpl w:val="E1A05296"/>
    <w:styleLink w:val="Styl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063851B6"/>
    <w:multiLevelType w:val="multilevel"/>
    <w:tmpl w:val="E57424CE"/>
    <w:styleLink w:val="Styl5153"/>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360" w:hanging="360"/>
      </w:pPr>
      <w:rPr>
        <w:rFonts w:ascii="Arial" w:eastAsia="Calibri" w:hAnsi="Arial" w:cs="Arial" w:hint="default"/>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06436A10"/>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65D43F0"/>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06841832"/>
    <w:multiLevelType w:val="hybridMultilevel"/>
    <w:tmpl w:val="43825354"/>
    <w:styleLink w:val="Styl5161"/>
    <w:lvl w:ilvl="0" w:tplc="28DE5960">
      <w:start w:val="8"/>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0" w15:restartNumberingAfterBreak="0">
    <w:nsid w:val="069A756C"/>
    <w:multiLevelType w:val="hybridMultilevel"/>
    <w:tmpl w:val="7076BA9E"/>
    <w:lvl w:ilvl="0" w:tplc="FFFFFFFF">
      <w:start w:val="1"/>
      <w:numFmt w:val="decimal"/>
      <w:lvlText w:val="%1)"/>
      <w:lvlJc w:val="left"/>
      <w:pPr>
        <w:ind w:left="2520" w:hanging="180"/>
      </w:pPr>
      <w:rPr>
        <w:rFonts w:ascii="Arial" w:eastAsia="Calibri"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II.3.2.%4."/>
      <w:lvlJc w:val="left"/>
      <w:pPr>
        <w:ind w:left="2880" w:hanging="360"/>
      </w:pPr>
      <w:rPr>
        <w:rFonts w:hint="default"/>
        <w:sz w:val="22"/>
        <w:szCs w:val="22"/>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06B157D5"/>
    <w:multiLevelType w:val="hybridMultilevel"/>
    <w:tmpl w:val="14D809FE"/>
    <w:lvl w:ilvl="0" w:tplc="797C011E">
      <w:start w:val="1"/>
      <w:numFmt w:val="decimal"/>
      <w:lvlText w:val="%1."/>
      <w:lvlJc w:val="left"/>
      <w:pPr>
        <w:ind w:left="1353" w:hanging="360"/>
      </w:pPr>
      <w:rPr>
        <w:rFonts w:ascii="Arial" w:hAnsi="Arial" w:cs="Arial" w:hint="default"/>
        <w:b w:val="0"/>
        <w:bCs w:val="0"/>
      </w:rPr>
    </w:lvl>
    <w:lvl w:ilvl="1" w:tplc="04150019">
      <w:start w:val="1"/>
      <w:numFmt w:val="lowerLetter"/>
      <w:lvlText w:val="%2."/>
      <w:lvlJc w:val="left"/>
      <w:pPr>
        <w:ind w:left="1723" w:hanging="360"/>
      </w:pPr>
    </w:lvl>
    <w:lvl w:ilvl="2" w:tplc="04150017">
      <w:start w:val="1"/>
      <w:numFmt w:val="lowerLetter"/>
      <w:lvlText w:val="%3)"/>
      <w:lvlJc w:val="left"/>
      <w:pPr>
        <w:ind w:left="2623" w:hanging="36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62" w15:restartNumberingAfterBreak="0">
    <w:nsid w:val="072075A8"/>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07347D56"/>
    <w:multiLevelType w:val="hybridMultilevel"/>
    <w:tmpl w:val="2AA0B9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07545EFF"/>
    <w:multiLevelType w:val="multilevel"/>
    <w:tmpl w:val="3A320C38"/>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07A86678"/>
    <w:multiLevelType w:val="hybridMultilevel"/>
    <w:tmpl w:val="736C7660"/>
    <w:styleLink w:val="Styl51"/>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66" w15:restartNumberingAfterBreak="0">
    <w:nsid w:val="07CF31AC"/>
    <w:multiLevelType w:val="hybridMultilevel"/>
    <w:tmpl w:val="6EDC7804"/>
    <w:lvl w:ilvl="0" w:tplc="A7BC6CC8">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080A0BA9"/>
    <w:multiLevelType w:val="hybridMultilevel"/>
    <w:tmpl w:val="E818A03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0837578E"/>
    <w:multiLevelType w:val="hybridMultilevel"/>
    <w:tmpl w:val="7EB0923C"/>
    <w:lvl w:ilvl="0" w:tplc="B54EEEB0">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085715D7"/>
    <w:multiLevelType w:val="multilevel"/>
    <w:tmpl w:val="2B92F2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85F64CD"/>
    <w:multiLevelType w:val="hybridMultilevel"/>
    <w:tmpl w:val="BE182D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8A422B8"/>
    <w:multiLevelType w:val="hybridMultilevel"/>
    <w:tmpl w:val="658C195A"/>
    <w:lvl w:ilvl="0" w:tplc="13BA0D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08CC215C"/>
    <w:multiLevelType w:val="hybridMultilevel"/>
    <w:tmpl w:val="97FAC0D8"/>
    <w:styleLink w:val="Styl113"/>
    <w:lvl w:ilvl="0" w:tplc="A3A09F6C">
      <w:start w:val="1"/>
      <w:numFmt w:val="decimal"/>
      <w:lvlText w:val="%1."/>
      <w:lvlJc w:val="left"/>
      <w:pPr>
        <w:ind w:left="720" w:hanging="360"/>
      </w:pPr>
      <w:rPr>
        <w:rFonts w:ascii="Arial" w:eastAsia="Times New Roman" w:hAnsi="Arial" w:cs="Arial" w:hint="default"/>
        <w:color w:val="000000" w:themeColor="text1"/>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8D33E0E"/>
    <w:multiLevelType w:val="hybridMultilevel"/>
    <w:tmpl w:val="E56E70E4"/>
    <w:styleLink w:val="Styl5153111"/>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08D50D1F"/>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090C2FD7"/>
    <w:multiLevelType w:val="hybridMultilevel"/>
    <w:tmpl w:val="077EE4AA"/>
    <w:lvl w:ilvl="0" w:tplc="EAE86AB6">
      <w:numFmt w:val="bullet"/>
      <w:lvlText w:val=""/>
      <w:lvlJc w:val="left"/>
      <w:pPr>
        <w:ind w:left="383" w:hanging="360"/>
      </w:pPr>
      <w:rPr>
        <w:rFonts w:ascii="Symbol" w:eastAsia="Symbol" w:hAnsi="Symbol" w:cs="Symbol" w:hint="default"/>
        <w:b w:val="0"/>
        <w:bCs w:val="0"/>
        <w:i w:val="0"/>
        <w:iCs w:val="0"/>
        <w:spacing w:val="0"/>
        <w:w w:val="100"/>
        <w:sz w:val="22"/>
        <w:szCs w:val="22"/>
        <w:lang w:val="pl-PL" w:eastAsia="en-US" w:bidi="ar-SA"/>
      </w:rPr>
    </w:lvl>
    <w:lvl w:ilvl="1" w:tplc="2E60772C">
      <w:numFmt w:val="bullet"/>
      <w:lvlText w:val="•"/>
      <w:lvlJc w:val="left"/>
      <w:pPr>
        <w:ind w:left="822" w:hanging="360"/>
      </w:pPr>
      <w:rPr>
        <w:rFonts w:hint="default"/>
        <w:lang w:val="pl-PL" w:eastAsia="en-US" w:bidi="ar-SA"/>
      </w:rPr>
    </w:lvl>
    <w:lvl w:ilvl="2" w:tplc="3CC00780">
      <w:numFmt w:val="bullet"/>
      <w:lvlText w:val="•"/>
      <w:lvlJc w:val="left"/>
      <w:pPr>
        <w:ind w:left="1265" w:hanging="360"/>
      </w:pPr>
      <w:rPr>
        <w:rFonts w:hint="default"/>
        <w:lang w:val="pl-PL" w:eastAsia="en-US" w:bidi="ar-SA"/>
      </w:rPr>
    </w:lvl>
    <w:lvl w:ilvl="3" w:tplc="367C9F92">
      <w:numFmt w:val="bullet"/>
      <w:lvlText w:val="•"/>
      <w:lvlJc w:val="left"/>
      <w:pPr>
        <w:ind w:left="1707" w:hanging="360"/>
      </w:pPr>
      <w:rPr>
        <w:rFonts w:hint="default"/>
        <w:lang w:val="pl-PL" w:eastAsia="en-US" w:bidi="ar-SA"/>
      </w:rPr>
    </w:lvl>
    <w:lvl w:ilvl="4" w:tplc="21B806B6">
      <w:numFmt w:val="bullet"/>
      <w:lvlText w:val="•"/>
      <w:lvlJc w:val="left"/>
      <w:pPr>
        <w:ind w:left="2150" w:hanging="360"/>
      </w:pPr>
      <w:rPr>
        <w:rFonts w:hint="default"/>
        <w:lang w:val="pl-PL" w:eastAsia="en-US" w:bidi="ar-SA"/>
      </w:rPr>
    </w:lvl>
    <w:lvl w:ilvl="5" w:tplc="EA68443A">
      <w:numFmt w:val="bullet"/>
      <w:lvlText w:val="•"/>
      <w:lvlJc w:val="left"/>
      <w:pPr>
        <w:ind w:left="2592" w:hanging="360"/>
      </w:pPr>
      <w:rPr>
        <w:rFonts w:hint="default"/>
        <w:lang w:val="pl-PL" w:eastAsia="en-US" w:bidi="ar-SA"/>
      </w:rPr>
    </w:lvl>
    <w:lvl w:ilvl="6" w:tplc="F528C290">
      <w:numFmt w:val="bullet"/>
      <w:lvlText w:val="•"/>
      <w:lvlJc w:val="left"/>
      <w:pPr>
        <w:ind w:left="3035" w:hanging="360"/>
      </w:pPr>
      <w:rPr>
        <w:rFonts w:hint="default"/>
        <w:lang w:val="pl-PL" w:eastAsia="en-US" w:bidi="ar-SA"/>
      </w:rPr>
    </w:lvl>
    <w:lvl w:ilvl="7" w:tplc="8BA48E3A">
      <w:numFmt w:val="bullet"/>
      <w:lvlText w:val="•"/>
      <w:lvlJc w:val="left"/>
      <w:pPr>
        <w:ind w:left="3477" w:hanging="360"/>
      </w:pPr>
      <w:rPr>
        <w:rFonts w:hint="default"/>
        <w:lang w:val="pl-PL" w:eastAsia="en-US" w:bidi="ar-SA"/>
      </w:rPr>
    </w:lvl>
    <w:lvl w:ilvl="8" w:tplc="D5500300">
      <w:numFmt w:val="bullet"/>
      <w:lvlText w:val="•"/>
      <w:lvlJc w:val="left"/>
      <w:pPr>
        <w:ind w:left="3920" w:hanging="360"/>
      </w:pPr>
      <w:rPr>
        <w:rFonts w:hint="default"/>
        <w:lang w:val="pl-PL" w:eastAsia="en-US" w:bidi="ar-SA"/>
      </w:rPr>
    </w:lvl>
  </w:abstractNum>
  <w:abstractNum w:abstractNumId="76" w15:restartNumberingAfterBreak="0">
    <w:nsid w:val="09123276"/>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7" w15:restartNumberingAfterBreak="0">
    <w:nsid w:val="092C1919"/>
    <w:multiLevelType w:val="hybridMultilevel"/>
    <w:tmpl w:val="9C38B864"/>
    <w:lvl w:ilvl="0" w:tplc="62C0C5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09581B56"/>
    <w:multiLevelType w:val="hybridMultilevel"/>
    <w:tmpl w:val="F6E8BE3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0A54774F"/>
    <w:multiLevelType w:val="hybridMultilevel"/>
    <w:tmpl w:val="59E04C12"/>
    <w:lvl w:ilvl="0" w:tplc="04EC16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0A593BB3"/>
    <w:multiLevelType w:val="hybridMultilevel"/>
    <w:tmpl w:val="7D442784"/>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1" w15:restartNumberingAfterBreak="0">
    <w:nsid w:val="0A5E7877"/>
    <w:multiLevelType w:val="hybridMultilevel"/>
    <w:tmpl w:val="CF14D2D2"/>
    <w:styleLink w:val="MojaLista11"/>
    <w:lvl w:ilvl="0" w:tplc="74CE6AF2">
      <w:start w:val="1"/>
      <w:numFmt w:val="lowerLetter"/>
      <w:lvlText w:val="%1)"/>
      <w:lvlJc w:val="left"/>
      <w:pPr>
        <w:ind w:left="786" w:hanging="360"/>
      </w:pPr>
      <w:rPr>
        <w:rFonts w:ascii="Arial" w:hAnsi="Arial" w:cs="Arial" w:hint="default"/>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0A9E6F85"/>
    <w:multiLevelType w:val="multilevel"/>
    <w:tmpl w:val="00000001"/>
    <w:name w:val="WWNum16"/>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83" w15:restartNumberingAfterBreak="0">
    <w:nsid w:val="0AB02D2C"/>
    <w:multiLevelType w:val="hybridMultilevel"/>
    <w:tmpl w:val="B4966878"/>
    <w:styleLink w:val="Styl51147"/>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4" w15:restartNumberingAfterBreak="0">
    <w:nsid w:val="0ABD2117"/>
    <w:multiLevelType w:val="hybridMultilevel"/>
    <w:tmpl w:val="59AA3FCE"/>
    <w:lvl w:ilvl="0" w:tplc="0415000F">
      <w:start w:val="1"/>
      <w:numFmt w:val="decimal"/>
      <w:lvlText w:val="%1."/>
      <w:lvlJc w:val="left"/>
      <w:pPr>
        <w:ind w:left="1146" w:hanging="360"/>
      </w:pPr>
      <w:rPr>
        <w:rFonts w:hint="default"/>
        <w:b w:val="0"/>
        <w:bCs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0ADE07BA"/>
    <w:multiLevelType w:val="hybridMultilevel"/>
    <w:tmpl w:val="E9B098DE"/>
    <w:styleLink w:val="Styl31532"/>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86" w15:restartNumberingAfterBreak="0">
    <w:nsid w:val="0B2117EA"/>
    <w:multiLevelType w:val="multilevel"/>
    <w:tmpl w:val="2CDC46B4"/>
    <w:lvl w:ilvl="0">
      <w:start w:val="6"/>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0B40461D"/>
    <w:multiLevelType w:val="hybridMultilevel"/>
    <w:tmpl w:val="8FC86A90"/>
    <w:styleLink w:val="Styl5114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 w15:restartNumberingAfterBreak="0">
    <w:nsid w:val="0B526C9D"/>
    <w:multiLevelType w:val="hybridMultilevel"/>
    <w:tmpl w:val="E7424F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0BC825E6"/>
    <w:multiLevelType w:val="hybridMultilevel"/>
    <w:tmpl w:val="4AEA77BA"/>
    <w:styleLink w:val="Styl31125"/>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0C5A77D3"/>
    <w:multiLevelType w:val="hybridMultilevel"/>
    <w:tmpl w:val="4A087AF6"/>
    <w:styleLink w:val="MojaLista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0C7F10EF"/>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2" w15:restartNumberingAfterBreak="0">
    <w:nsid w:val="0D2A4114"/>
    <w:multiLevelType w:val="hybridMultilevel"/>
    <w:tmpl w:val="A888059A"/>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0D33092D"/>
    <w:multiLevelType w:val="multilevel"/>
    <w:tmpl w:val="4E4E60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4" w15:restartNumberingAfterBreak="0">
    <w:nsid w:val="0D547878"/>
    <w:multiLevelType w:val="hybridMultilevel"/>
    <w:tmpl w:val="A2B2FF0C"/>
    <w:lvl w:ilvl="0" w:tplc="092C44F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0D6B6C5F"/>
    <w:multiLevelType w:val="hybridMultilevel"/>
    <w:tmpl w:val="04150001"/>
    <w:styleLink w:val="Styl314"/>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96" w15:restartNumberingAfterBreak="0">
    <w:nsid w:val="0D8F6623"/>
    <w:multiLevelType w:val="multilevel"/>
    <w:tmpl w:val="EA1A64F8"/>
    <w:lvl w:ilvl="0">
      <w:start w:val="1"/>
      <w:numFmt w:val="decimal"/>
      <w:lvlText w:val="%1)"/>
      <w:lvlJc w:val="left"/>
      <w:pPr>
        <w:tabs>
          <w:tab w:val="num" w:pos="720"/>
        </w:tabs>
        <w:ind w:left="720" w:hanging="360"/>
      </w:pPr>
      <w:rPr>
        <w:rFonts w:ascii="Arial" w:eastAsia="Calibri" w:hAnsi="Arial" w:cs="Arial"/>
      </w:r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2"/>
        <w:szCs w:val="22"/>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7" w15:restartNumberingAfterBreak="0">
    <w:nsid w:val="0DB512A4"/>
    <w:multiLevelType w:val="hybridMultilevel"/>
    <w:tmpl w:val="D0E446E8"/>
    <w:lvl w:ilvl="0" w:tplc="FFFFFFFF">
      <w:start w:val="1"/>
      <w:numFmt w:val="decimal"/>
      <w:lvlText w:val="%1."/>
      <w:lvlJc w:val="left"/>
      <w:pPr>
        <w:ind w:left="344" w:hanging="360"/>
      </w:pPr>
      <w:rPr>
        <w:rFonts w:hint="default"/>
      </w:rPr>
    </w:lvl>
    <w:lvl w:ilvl="1" w:tplc="FFFFFFFF" w:tentative="1">
      <w:start w:val="1"/>
      <w:numFmt w:val="lowerLetter"/>
      <w:lvlText w:val="%2."/>
      <w:lvlJc w:val="left"/>
      <w:pPr>
        <w:ind w:left="1064" w:hanging="360"/>
      </w:pPr>
    </w:lvl>
    <w:lvl w:ilvl="2" w:tplc="FFFFFFFF" w:tentative="1">
      <w:start w:val="1"/>
      <w:numFmt w:val="lowerRoman"/>
      <w:lvlText w:val="%3."/>
      <w:lvlJc w:val="right"/>
      <w:pPr>
        <w:ind w:left="1784" w:hanging="180"/>
      </w:pPr>
    </w:lvl>
    <w:lvl w:ilvl="3" w:tplc="FFFFFFFF" w:tentative="1">
      <w:start w:val="1"/>
      <w:numFmt w:val="decimal"/>
      <w:lvlText w:val="%4."/>
      <w:lvlJc w:val="left"/>
      <w:pPr>
        <w:ind w:left="2504" w:hanging="360"/>
      </w:pPr>
    </w:lvl>
    <w:lvl w:ilvl="4" w:tplc="FFFFFFFF" w:tentative="1">
      <w:start w:val="1"/>
      <w:numFmt w:val="lowerLetter"/>
      <w:lvlText w:val="%5."/>
      <w:lvlJc w:val="left"/>
      <w:pPr>
        <w:ind w:left="3224" w:hanging="360"/>
      </w:pPr>
    </w:lvl>
    <w:lvl w:ilvl="5" w:tplc="FFFFFFFF" w:tentative="1">
      <w:start w:val="1"/>
      <w:numFmt w:val="lowerRoman"/>
      <w:lvlText w:val="%6."/>
      <w:lvlJc w:val="right"/>
      <w:pPr>
        <w:ind w:left="3944" w:hanging="180"/>
      </w:pPr>
    </w:lvl>
    <w:lvl w:ilvl="6" w:tplc="FFFFFFFF" w:tentative="1">
      <w:start w:val="1"/>
      <w:numFmt w:val="decimal"/>
      <w:lvlText w:val="%7."/>
      <w:lvlJc w:val="left"/>
      <w:pPr>
        <w:ind w:left="4664" w:hanging="360"/>
      </w:pPr>
    </w:lvl>
    <w:lvl w:ilvl="7" w:tplc="FFFFFFFF" w:tentative="1">
      <w:start w:val="1"/>
      <w:numFmt w:val="lowerLetter"/>
      <w:lvlText w:val="%8."/>
      <w:lvlJc w:val="left"/>
      <w:pPr>
        <w:ind w:left="5384" w:hanging="360"/>
      </w:pPr>
    </w:lvl>
    <w:lvl w:ilvl="8" w:tplc="FFFFFFFF" w:tentative="1">
      <w:start w:val="1"/>
      <w:numFmt w:val="lowerRoman"/>
      <w:lvlText w:val="%9."/>
      <w:lvlJc w:val="right"/>
      <w:pPr>
        <w:ind w:left="6104" w:hanging="180"/>
      </w:pPr>
    </w:lvl>
  </w:abstractNum>
  <w:abstractNum w:abstractNumId="98" w15:restartNumberingAfterBreak="0">
    <w:nsid w:val="0DC27E6E"/>
    <w:multiLevelType w:val="hybridMultilevel"/>
    <w:tmpl w:val="3B8CDF36"/>
    <w:lvl w:ilvl="0" w:tplc="A442ED66">
      <w:start w:val="1"/>
      <w:numFmt w:val="decimal"/>
      <w:lvlText w:val="%1."/>
      <w:lvlJc w:val="left"/>
      <w:pPr>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0DCA3198"/>
    <w:multiLevelType w:val="hybridMultilevel"/>
    <w:tmpl w:val="1F44BC4E"/>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0" w15:restartNumberingAfterBreak="0">
    <w:nsid w:val="0DD718C9"/>
    <w:multiLevelType w:val="hybridMultilevel"/>
    <w:tmpl w:val="C8EA30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0E283593"/>
    <w:multiLevelType w:val="hybridMultilevel"/>
    <w:tmpl w:val="64E06DDC"/>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0E6D13A9"/>
    <w:multiLevelType w:val="hybridMultilevel"/>
    <w:tmpl w:val="B1768BCE"/>
    <w:styleLink w:val="Styl3114121"/>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0E9465E8"/>
    <w:multiLevelType w:val="hybridMultilevel"/>
    <w:tmpl w:val="40B6DCE6"/>
    <w:styleLink w:val="Styl315221"/>
    <w:lvl w:ilvl="0" w:tplc="54A6E5B8">
      <w:start w:val="119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04" w15:restartNumberingAfterBreak="0">
    <w:nsid w:val="0EA32855"/>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5" w15:restartNumberingAfterBreak="0">
    <w:nsid w:val="0EDF43A9"/>
    <w:multiLevelType w:val="hybridMultilevel"/>
    <w:tmpl w:val="E7424F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6" w15:restartNumberingAfterBreak="0">
    <w:nsid w:val="0F487EE1"/>
    <w:multiLevelType w:val="hybridMultilevel"/>
    <w:tmpl w:val="9DE282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7" w15:restartNumberingAfterBreak="0">
    <w:nsid w:val="0F611F1C"/>
    <w:multiLevelType w:val="multilevel"/>
    <w:tmpl w:val="8C6A2F7A"/>
    <w:lvl w:ilvl="0">
      <w:start w:val="7"/>
      <w:numFmt w:val="decimal"/>
      <w:lvlText w:val="%1."/>
      <w:lvlJc w:val="left"/>
      <w:pPr>
        <w:tabs>
          <w:tab w:val="num" w:pos="720"/>
        </w:tabs>
        <w:ind w:left="720" w:hanging="360"/>
      </w:pPr>
      <w:rPr>
        <w:color w:val="auto"/>
      </w:rPr>
    </w:lvl>
    <w:lvl w:ilvl="1">
      <w:start w:val="1"/>
      <w:numFmt w:val="decimal"/>
      <w:lvlText w:val="%2)"/>
      <w:lvlJc w:val="left"/>
      <w:pPr>
        <w:ind w:left="1440" w:hanging="360"/>
      </w:pPr>
    </w:lvl>
    <w:lvl w:ilvl="2">
      <w:start w:val="1"/>
      <w:numFmt w:val="lowerLetter"/>
      <w:lvlText w:val="%3)"/>
      <w:lvlJc w:val="left"/>
      <w:pPr>
        <w:ind w:left="2160" w:hanging="36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heme="minorHAnsi" w:hAnsi="Arial" w:cs="Arial" w:hint="default"/>
      </w:rPr>
    </w:lvl>
    <w:lvl w:ilvl="5">
      <w:start w:val="1"/>
      <w:numFmt w:val="decimal"/>
      <w:lvlText w:val="%6."/>
      <w:lvlJc w:val="left"/>
      <w:pPr>
        <w:tabs>
          <w:tab w:val="num" w:pos="2912"/>
        </w:tabs>
        <w:ind w:left="2912" w:hanging="360"/>
      </w:pPr>
      <w:rPr>
        <w:rFonts w:ascii="Arial" w:hAnsi="Arial" w:cs="Arial" w:hint="default"/>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0F6257B9"/>
    <w:multiLevelType w:val="hybridMultilevel"/>
    <w:tmpl w:val="4AF89F84"/>
    <w:styleLink w:val="Styl311433"/>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0F79419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0"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11" w15:restartNumberingAfterBreak="0">
    <w:nsid w:val="0FA851A8"/>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2" w15:restartNumberingAfterBreak="0">
    <w:nsid w:val="0FB40E81"/>
    <w:multiLevelType w:val="hybridMultilevel"/>
    <w:tmpl w:val="F68271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15:restartNumberingAfterBreak="0">
    <w:nsid w:val="0FB7006E"/>
    <w:multiLevelType w:val="multilevel"/>
    <w:tmpl w:val="97204282"/>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rFonts w:ascii="Arial" w:eastAsiaTheme="minorHAnsi" w:hAnsi="Arial" w:cs="Arial"/>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4" w15:restartNumberingAfterBreak="0">
    <w:nsid w:val="0FB715C8"/>
    <w:multiLevelType w:val="hybridMultilevel"/>
    <w:tmpl w:val="F314E860"/>
    <w:styleLink w:val="Styl31511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0FCE179C"/>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0FF25963"/>
    <w:multiLevelType w:val="hybridMultilevel"/>
    <w:tmpl w:val="EE9C59CE"/>
    <w:lvl w:ilvl="0" w:tplc="79A2D10C">
      <w:start w:val="6"/>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10106FA8"/>
    <w:multiLevelType w:val="multilevel"/>
    <w:tmpl w:val="8DACA820"/>
    <w:lvl w:ilvl="0">
      <w:start w:val="8"/>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hint="default"/>
        <w:b w:val="0"/>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18" w15:restartNumberingAfterBreak="0">
    <w:nsid w:val="10181893"/>
    <w:multiLevelType w:val="multilevel"/>
    <w:tmpl w:val="221E55B8"/>
    <w:lvl w:ilvl="0">
      <w:start w:val="3"/>
      <w:numFmt w:val="decimal"/>
      <w:lvlText w:val="%1."/>
      <w:lvlJc w:val="left"/>
      <w:pPr>
        <w:ind w:left="3062" w:hanging="360"/>
      </w:pPr>
      <w:rPr>
        <w:rFonts w:hint="default"/>
        <w:b w:val="0"/>
      </w:rPr>
    </w:lvl>
    <w:lvl w:ilvl="1">
      <w:start w:val="1"/>
      <w:numFmt w:val="decimal"/>
      <w:lvlText w:val="%2)"/>
      <w:lvlJc w:val="left"/>
      <w:pPr>
        <w:ind w:left="1440" w:hanging="360"/>
      </w:pPr>
      <w:rPr>
        <w:rFonts w:ascii="Arial" w:eastAsia="Calibri" w:hAnsi="Arial" w:cs="Arial" w:hint="default"/>
      </w:rPr>
    </w:lvl>
    <w:lvl w:ilvl="2">
      <w:start w:val="1"/>
      <w:numFmt w:val="lowerLetter"/>
      <w:lvlText w:val="%3."/>
      <w:lvlJc w:val="right"/>
      <w:pPr>
        <w:ind w:left="2160" w:hanging="180"/>
      </w:pPr>
      <w:rPr>
        <w:rFonts w:ascii="Arial" w:eastAsiaTheme="minorHAnsi"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9" w15:restartNumberingAfterBreak="0">
    <w:nsid w:val="10B46F5A"/>
    <w:multiLevelType w:val="hybridMultilevel"/>
    <w:tmpl w:val="988A818E"/>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DDDCC00A">
      <w:start w:val="1"/>
      <w:numFmt w:val="lowerLetter"/>
      <w:lvlText w:val="%3)"/>
      <w:lvlJc w:val="left"/>
      <w:pPr>
        <w:ind w:left="720" w:hanging="360"/>
      </w:pPr>
      <w:rPr>
        <w:rFonts w:eastAsiaTheme="minorHAnsi" w:hint="default"/>
        <w:sz w:val="23"/>
        <w:szCs w:val="23"/>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10C768A3"/>
    <w:multiLevelType w:val="hybridMultilevel"/>
    <w:tmpl w:val="E1A05296"/>
    <w:styleLink w:val="Styl3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113B30A2"/>
    <w:multiLevelType w:val="hybridMultilevel"/>
    <w:tmpl w:val="EC308B82"/>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113B39B7"/>
    <w:multiLevelType w:val="multilevel"/>
    <w:tmpl w:val="985A271A"/>
    <w:styleLink w:val="Styl512"/>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11452767"/>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4" w15:restartNumberingAfterBreak="0">
    <w:nsid w:val="11B20842"/>
    <w:multiLevelType w:val="hybridMultilevel"/>
    <w:tmpl w:val="EAA8D396"/>
    <w:lvl w:ilvl="0" w:tplc="04150017">
      <w:start w:val="1"/>
      <w:numFmt w:val="lowerLetter"/>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25" w15:restartNumberingAfterBreak="0">
    <w:nsid w:val="11B46164"/>
    <w:multiLevelType w:val="hybridMultilevel"/>
    <w:tmpl w:val="27C873D0"/>
    <w:styleLink w:val="Styl51143"/>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6" w15:restartNumberingAfterBreak="0">
    <w:nsid w:val="123477C9"/>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1286542D"/>
    <w:multiLevelType w:val="hybridMultilevel"/>
    <w:tmpl w:val="3A3A2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12C823E4"/>
    <w:multiLevelType w:val="multilevel"/>
    <w:tmpl w:val="24F4220E"/>
    <w:lvl w:ilvl="0">
      <w:start w:val="3"/>
      <w:numFmt w:val="decimal"/>
      <w:lvlText w:val="%1."/>
      <w:lvlJc w:val="left"/>
      <w:pPr>
        <w:ind w:left="360" w:hanging="360"/>
      </w:pPr>
      <w:rPr>
        <w:rFonts w:hint="default"/>
      </w:rPr>
    </w:lvl>
    <w:lvl w:ilvl="1">
      <w:start w:val="2"/>
      <w:numFmt w:val="decimal"/>
      <w:lvlText w:val="%2."/>
      <w:lvlJc w:val="left"/>
      <w:pPr>
        <w:ind w:left="792" w:hanging="432"/>
      </w:pPr>
      <w:rPr>
        <w:rFonts w:hint="default"/>
        <w:b w:val="0"/>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12CD003F"/>
    <w:multiLevelType w:val="hybridMultilevel"/>
    <w:tmpl w:val="766802D6"/>
    <w:styleLink w:val="Styl311311"/>
    <w:lvl w:ilvl="0" w:tplc="6AE0ADE4">
      <w:start w:val="1934"/>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30" w15:restartNumberingAfterBreak="0">
    <w:nsid w:val="132411B7"/>
    <w:multiLevelType w:val="hybridMultilevel"/>
    <w:tmpl w:val="2C6C73D6"/>
    <w:lvl w:ilvl="0" w:tplc="07F45D68">
      <w:numFmt w:val="bullet"/>
      <w:lvlText w:val="•"/>
      <w:lvlJc w:val="left"/>
      <w:pPr>
        <w:ind w:left="1854" w:hanging="360"/>
      </w:pPr>
      <w:rPr>
        <w:rFonts w:hint="default"/>
        <w:lang w:val="pl-PL" w:eastAsia="en-US" w:bidi="ar-SA"/>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1" w15:restartNumberingAfterBreak="0">
    <w:nsid w:val="136B233E"/>
    <w:multiLevelType w:val="hybridMultilevel"/>
    <w:tmpl w:val="80D28124"/>
    <w:styleLink w:val="Styl313231"/>
    <w:lvl w:ilvl="0" w:tplc="AF6EB854">
      <w:numFmt w:val="bullet"/>
      <w:lvlText w:val="-"/>
      <w:lvlJc w:val="left"/>
      <w:pPr>
        <w:ind w:left="218" w:hanging="111"/>
      </w:pPr>
      <w:rPr>
        <w:rFonts w:ascii="Arial" w:eastAsia="Arial" w:hAnsi="Arial" w:cs="Arial" w:hint="default"/>
        <w:spacing w:val="-4"/>
        <w:w w:val="99"/>
        <w:sz w:val="18"/>
        <w:szCs w:val="18"/>
        <w:lang w:val="pl-PL" w:eastAsia="pl-PL" w:bidi="pl-PL"/>
      </w:rPr>
    </w:lvl>
    <w:lvl w:ilvl="1" w:tplc="E0862218">
      <w:numFmt w:val="bullet"/>
      <w:lvlText w:val=""/>
      <w:lvlJc w:val="left"/>
      <w:pPr>
        <w:ind w:left="480" w:hanging="198"/>
      </w:pPr>
      <w:rPr>
        <w:rFonts w:ascii="Symbol" w:eastAsia="Symbol" w:hAnsi="Symbol" w:cs="Symbol" w:hint="default"/>
        <w:w w:val="100"/>
        <w:sz w:val="18"/>
        <w:szCs w:val="18"/>
        <w:lang w:val="pl-PL" w:eastAsia="pl-PL" w:bidi="pl-PL"/>
      </w:rPr>
    </w:lvl>
    <w:lvl w:ilvl="2" w:tplc="621A192E">
      <w:numFmt w:val="bullet"/>
      <w:lvlText w:val="•"/>
      <w:lvlJc w:val="left"/>
      <w:pPr>
        <w:ind w:left="1260" w:hanging="198"/>
      </w:pPr>
      <w:rPr>
        <w:rFonts w:hint="default"/>
        <w:lang w:val="pl-PL" w:eastAsia="pl-PL" w:bidi="pl-PL"/>
      </w:rPr>
    </w:lvl>
    <w:lvl w:ilvl="3" w:tplc="72DA7A34">
      <w:numFmt w:val="bullet"/>
      <w:lvlText w:val="•"/>
      <w:lvlJc w:val="left"/>
      <w:pPr>
        <w:ind w:left="2040" w:hanging="198"/>
      </w:pPr>
      <w:rPr>
        <w:rFonts w:hint="default"/>
        <w:lang w:val="pl-PL" w:eastAsia="pl-PL" w:bidi="pl-PL"/>
      </w:rPr>
    </w:lvl>
    <w:lvl w:ilvl="4" w:tplc="A2EA5F8E">
      <w:numFmt w:val="bullet"/>
      <w:lvlText w:val="•"/>
      <w:lvlJc w:val="left"/>
      <w:pPr>
        <w:ind w:left="2821" w:hanging="198"/>
      </w:pPr>
      <w:rPr>
        <w:rFonts w:hint="default"/>
        <w:lang w:val="pl-PL" w:eastAsia="pl-PL" w:bidi="pl-PL"/>
      </w:rPr>
    </w:lvl>
    <w:lvl w:ilvl="5" w:tplc="629209C6">
      <w:numFmt w:val="bullet"/>
      <w:lvlText w:val="•"/>
      <w:lvlJc w:val="left"/>
      <w:pPr>
        <w:ind w:left="3601" w:hanging="198"/>
      </w:pPr>
      <w:rPr>
        <w:rFonts w:hint="default"/>
        <w:lang w:val="pl-PL" w:eastAsia="pl-PL" w:bidi="pl-PL"/>
      </w:rPr>
    </w:lvl>
    <w:lvl w:ilvl="6" w:tplc="43B280D0">
      <w:numFmt w:val="bullet"/>
      <w:lvlText w:val="•"/>
      <w:lvlJc w:val="left"/>
      <w:pPr>
        <w:ind w:left="4381" w:hanging="198"/>
      </w:pPr>
      <w:rPr>
        <w:rFonts w:hint="default"/>
        <w:lang w:val="pl-PL" w:eastAsia="pl-PL" w:bidi="pl-PL"/>
      </w:rPr>
    </w:lvl>
    <w:lvl w:ilvl="7" w:tplc="21EE313C">
      <w:numFmt w:val="bullet"/>
      <w:lvlText w:val="•"/>
      <w:lvlJc w:val="left"/>
      <w:pPr>
        <w:ind w:left="5162" w:hanging="198"/>
      </w:pPr>
      <w:rPr>
        <w:rFonts w:hint="default"/>
        <w:lang w:val="pl-PL" w:eastAsia="pl-PL" w:bidi="pl-PL"/>
      </w:rPr>
    </w:lvl>
    <w:lvl w:ilvl="8" w:tplc="494074E6">
      <w:numFmt w:val="bullet"/>
      <w:lvlText w:val="•"/>
      <w:lvlJc w:val="left"/>
      <w:pPr>
        <w:ind w:left="5942" w:hanging="198"/>
      </w:pPr>
      <w:rPr>
        <w:rFonts w:hint="default"/>
        <w:lang w:val="pl-PL" w:eastAsia="pl-PL" w:bidi="pl-PL"/>
      </w:rPr>
    </w:lvl>
  </w:abstractNum>
  <w:abstractNum w:abstractNumId="132" w15:restartNumberingAfterBreak="0">
    <w:nsid w:val="13DF7347"/>
    <w:multiLevelType w:val="hybridMultilevel"/>
    <w:tmpl w:val="10CA623E"/>
    <w:lvl w:ilvl="0" w:tplc="FFFFFFFF">
      <w:start w:val="2"/>
      <w:numFmt w:val="decimal"/>
      <w:lvlText w:val="%1."/>
      <w:lvlJc w:val="left"/>
      <w:pPr>
        <w:ind w:left="502"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3"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13F431E7"/>
    <w:multiLevelType w:val="hybridMultilevel"/>
    <w:tmpl w:val="19C85FC2"/>
    <w:styleLink w:val="Styl51144"/>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35" w15:restartNumberingAfterBreak="0">
    <w:nsid w:val="142211AC"/>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6" w15:restartNumberingAfterBreak="0">
    <w:nsid w:val="144832E4"/>
    <w:multiLevelType w:val="multilevel"/>
    <w:tmpl w:val="23946EDA"/>
    <w:lvl w:ilvl="0">
      <w:start w:val="1"/>
      <w:numFmt w:val="bullet"/>
      <w:lvlText w:val=""/>
      <w:lvlJc w:val="left"/>
      <w:pPr>
        <w:tabs>
          <w:tab w:val="num" w:pos="521"/>
        </w:tabs>
        <w:ind w:left="521" w:hanging="360"/>
      </w:pPr>
      <w:rPr>
        <w:rFonts w:ascii="Symbol" w:hAnsi="Symbol" w:hint="default"/>
        <w:sz w:val="20"/>
      </w:rPr>
    </w:lvl>
    <w:lvl w:ilvl="1" w:tentative="1">
      <w:start w:val="1"/>
      <w:numFmt w:val="bullet"/>
      <w:lvlText w:val="o"/>
      <w:lvlJc w:val="left"/>
      <w:pPr>
        <w:tabs>
          <w:tab w:val="num" w:pos="1241"/>
        </w:tabs>
        <w:ind w:left="1241" w:hanging="360"/>
      </w:pPr>
      <w:rPr>
        <w:rFonts w:ascii="Courier New" w:hAnsi="Courier New" w:hint="default"/>
        <w:sz w:val="20"/>
      </w:rPr>
    </w:lvl>
    <w:lvl w:ilvl="2" w:tentative="1">
      <w:start w:val="1"/>
      <w:numFmt w:val="bullet"/>
      <w:lvlText w:val=""/>
      <w:lvlJc w:val="left"/>
      <w:pPr>
        <w:tabs>
          <w:tab w:val="num" w:pos="1961"/>
        </w:tabs>
        <w:ind w:left="1961" w:hanging="360"/>
      </w:pPr>
      <w:rPr>
        <w:rFonts w:ascii="Wingdings" w:hAnsi="Wingdings" w:hint="default"/>
        <w:sz w:val="20"/>
      </w:rPr>
    </w:lvl>
    <w:lvl w:ilvl="3" w:tentative="1">
      <w:start w:val="1"/>
      <w:numFmt w:val="bullet"/>
      <w:lvlText w:val=""/>
      <w:lvlJc w:val="left"/>
      <w:pPr>
        <w:tabs>
          <w:tab w:val="num" w:pos="2681"/>
        </w:tabs>
        <w:ind w:left="2681" w:hanging="360"/>
      </w:pPr>
      <w:rPr>
        <w:rFonts w:ascii="Wingdings" w:hAnsi="Wingdings" w:hint="default"/>
        <w:sz w:val="20"/>
      </w:rPr>
    </w:lvl>
    <w:lvl w:ilvl="4" w:tentative="1">
      <w:start w:val="1"/>
      <w:numFmt w:val="bullet"/>
      <w:lvlText w:val=""/>
      <w:lvlJc w:val="left"/>
      <w:pPr>
        <w:tabs>
          <w:tab w:val="num" w:pos="3401"/>
        </w:tabs>
        <w:ind w:left="3401" w:hanging="360"/>
      </w:pPr>
      <w:rPr>
        <w:rFonts w:ascii="Wingdings" w:hAnsi="Wingdings" w:hint="default"/>
        <w:sz w:val="20"/>
      </w:rPr>
    </w:lvl>
    <w:lvl w:ilvl="5" w:tentative="1">
      <w:start w:val="1"/>
      <w:numFmt w:val="bullet"/>
      <w:lvlText w:val=""/>
      <w:lvlJc w:val="left"/>
      <w:pPr>
        <w:tabs>
          <w:tab w:val="num" w:pos="4121"/>
        </w:tabs>
        <w:ind w:left="4121" w:hanging="360"/>
      </w:pPr>
      <w:rPr>
        <w:rFonts w:ascii="Wingdings" w:hAnsi="Wingdings" w:hint="default"/>
        <w:sz w:val="20"/>
      </w:rPr>
    </w:lvl>
    <w:lvl w:ilvl="6" w:tentative="1">
      <w:start w:val="1"/>
      <w:numFmt w:val="bullet"/>
      <w:lvlText w:val=""/>
      <w:lvlJc w:val="left"/>
      <w:pPr>
        <w:tabs>
          <w:tab w:val="num" w:pos="4841"/>
        </w:tabs>
        <w:ind w:left="4841" w:hanging="360"/>
      </w:pPr>
      <w:rPr>
        <w:rFonts w:ascii="Wingdings" w:hAnsi="Wingdings" w:hint="default"/>
        <w:sz w:val="20"/>
      </w:rPr>
    </w:lvl>
    <w:lvl w:ilvl="7" w:tentative="1">
      <w:start w:val="1"/>
      <w:numFmt w:val="bullet"/>
      <w:lvlText w:val=""/>
      <w:lvlJc w:val="left"/>
      <w:pPr>
        <w:tabs>
          <w:tab w:val="num" w:pos="5561"/>
        </w:tabs>
        <w:ind w:left="5561" w:hanging="360"/>
      </w:pPr>
      <w:rPr>
        <w:rFonts w:ascii="Wingdings" w:hAnsi="Wingdings" w:hint="default"/>
        <w:sz w:val="20"/>
      </w:rPr>
    </w:lvl>
    <w:lvl w:ilvl="8" w:tentative="1">
      <w:start w:val="1"/>
      <w:numFmt w:val="bullet"/>
      <w:lvlText w:val=""/>
      <w:lvlJc w:val="left"/>
      <w:pPr>
        <w:tabs>
          <w:tab w:val="num" w:pos="6281"/>
        </w:tabs>
        <w:ind w:left="6281" w:hanging="360"/>
      </w:pPr>
      <w:rPr>
        <w:rFonts w:ascii="Wingdings" w:hAnsi="Wingdings" w:hint="default"/>
        <w:sz w:val="20"/>
      </w:rPr>
    </w:lvl>
  </w:abstractNum>
  <w:abstractNum w:abstractNumId="137" w15:restartNumberingAfterBreak="0">
    <w:nsid w:val="14855D90"/>
    <w:multiLevelType w:val="hybridMultilevel"/>
    <w:tmpl w:val="3C46B572"/>
    <w:styleLink w:val="Styl515"/>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14873721"/>
    <w:multiLevelType w:val="hybridMultilevel"/>
    <w:tmpl w:val="CC3241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9" w15:restartNumberingAfterBreak="0">
    <w:nsid w:val="14897578"/>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0" w15:restartNumberingAfterBreak="0">
    <w:nsid w:val="149435B9"/>
    <w:multiLevelType w:val="hybridMultilevel"/>
    <w:tmpl w:val="5F361806"/>
    <w:styleLink w:val="Styl143"/>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141" w15:restartNumberingAfterBreak="0">
    <w:nsid w:val="14C50F1E"/>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2" w15:restartNumberingAfterBreak="0">
    <w:nsid w:val="14CD20F1"/>
    <w:multiLevelType w:val="hybridMultilevel"/>
    <w:tmpl w:val="1004D792"/>
    <w:styleLink w:val="Styl513121"/>
    <w:lvl w:ilvl="0" w:tplc="04150019">
      <w:start w:val="1"/>
      <w:numFmt w:val="lowerLetter"/>
      <w:lvlText w:val="%1."/>
      <w:lvlJc w:val="left"/>
      <w:pPr>
        <w:ind w:left="7538" w:hanging="360"/>
      </w:pPr>
    </w:lvl>
    <w:lvl w:ilvl="1" w:tplc="04150019" w:tentative="1">
      <w:start w:val="1"/>
      <w:numFmt w:val="lowerLetter"/>
      <w:lvlText w:val="%2."/>
      <w:lvlJc w:val="left"/>
      <w:pPr>
        <w:ind w:left="8258" w:hanging="360"/>
      </w:pPr>
    </w:lvl>
    <w:lvl w:ilvl="2" w:tplc="0415001B" w:tentative="1">
      <w:start w:val="1"/>
      <w:numFmt w:val="lowerRoman"/>
      <w:lvlText w:val="%3."/>
      <w:lvlJc w:val="right"/>
      <w:pPr>
        <w:ind w:left="8978" w:hanging="180"/>
      </w:pPr>
    </w:lvl>
    <w:lvl w:ilvl="3" w:tplc="0415000F" w:tentative="1">
      <w:start w:val="1"/>
      <w:numFmt w:val="decimal"/>
      <w:lvlText w:val="%4."/>
      <w:lvlJc w:val="left"/>
      <w:pPr>
        <w:ind w:left="9698" w:hanging="360"/>
      </w:pPr>
    </w:lvl>
    <w:lvl w:ilvl="4" w:tplc="04150019" w:tentative="1">
      <w:start w:val="1"/>
      <w:numFmt w:val="lowerLetter"/>
      <w:lvlText w:val="%5."/>
      <w:lvlJc w:val="left"/>
      <w:pPr>
        <w:ind w:left="10418" w:hanging="360"/>
      </w:pPr>
    </w:lvl>
    <w:lvl w:ilvl="5" w:tplc="0415001B" w:tentative="1">
      <w:start w:val="1"/>
      <w:numFmt w:val="lowerRoman"/>
      <w:lvlText w:val="%6."/>
      <w:lvlJc w:val="right"/>
      <w:pPr>
        <w:ind w:left="11138" w:hanging="180"/>
      </w:pPr>
    </w:lvl>
    <w:lvl w:ilvl="6" w:tplc="0415000F" w:tentative="1">
      <w:start w:val="1"/>
      <w:numFmt w:val="decimal"/>
      <w:lvlText w:val="%7."/>
      <w:lvlJc w:val="left"/>
      <w:pPr>
        <w:ind w:left="11858" w:hanging="360"/>
      </w:pPr>
    </w:lvl>
    <w:lvl w:ilvl="7" w:tplc="04150019" w:tentative="1">
      <w:start w:val="1"/>
      <w:numFmt w:val="lowerLetter"/>
      <w:lvlText w:val="%8."/>
      <w:lvlJc w:val="left"/>
      <w:pPr>
        <w:ind w:left="12578" w:hanging="360"/>
      </w:pPr>
    </w:lvl>
    <w:lvl w:ilvl="8" w:tplc="0415001B" w:tentative="1">
      <w:start w:val="1"/>
      <w:numFmt w:val="lowerRoman"/>
      <w:lvlText w:val="%9."/>
      <w:lvlJc w:val="right"/>
      <w:pPr>
        <w:ind w:left="13298" w:hanging="180"/>
      </w:pPr>
    </w:lvl>
  </w:abstractNum>
  <w:abstractNum w:abstractNumId="143" w15:restartNumberingAfterBreak="0">
    <w:nsid w:val="15372145"/>
    <w:multiLevelType w:val="hybridMultilevel"/>
    <w:tmpl w:val="218AFC24"/>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154818C4"/>
    <w:multiLevelType w:val="hybridMultilevel"/>
    <w:tmpl w:val="3ABA6F34"/>
    <w:lvl w:ilvl="0" w:tplc="FFFFFFFF">
      <w:start w:val="1"/>
      <w:numFmt w:val="decimal"/>
      <w:lvlText w:val="%1)"/>
      <w:lvlJc w:val="left"/>
      <w:pPr>
        <w:ind w:left="1065"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5" w15:restartNumberingAfterBreak="0">
    <w:nsid w:val="15562F74"/>
    <w:multiLevelType w:val="multilevel"/>
    <w:tmpl w:val="83B89D7A"/>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6" w15:restartNumberingAfterBreak="0">
    <w:nsid w:val="1575663A"/>
    <w:multiLevelType w:val="multilevel"/>
    <w:tmpl w:val="7E142E26"/>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rFonts w:ascii="Arial" w:eastAsia="Times New Roman" w:hAnsi="Arial" w:cs="Arial"/>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47" w15:restartNumberingAfterBreak="0">
    <w:nsid w:val="158708D8"/>
    <w:multiLevelType w:val="hybridMultilevel"/>
    <w:tmpl w:val="E1B0BDAE"/>
    <w:lvl w:ilvl="0" w:tplc="5F0A8BAC">
      <w:start w:val="1"/>
      <w:numFmt w:val="lowerLetter"/>
      <w:lvlText w:val="%1)"/>
      <w:lvlJc w:val="left"/>
      <w:pPr>
        <w:ind w:left="1571" w:hanging="360"/>
      </w:pPr>
      <w:rPr>
        <w:rFonts w:ascii="Arial" w:hAnsi="Arial" w:cs="Arial" w:hint="default"/>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48" w15:restartNumberingAfterBreak="0">
    <w:nsid w:val="15BF7F77"/>
    <w:multiLevelType w:val="hybridMultilevel"/>
    <w:tmpl w:val="D36433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9" w15:restartNumberingAfterBreak="0">
    <w:nsid w:val="166E360E"/>
    <w:multiLevelType w:val="hybridMultilevel"/>
    <w:tmpl w:val="B1768BCE"/>
    <w:styleLink w:val="Styl31323"/>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0" w15:restartNumberingAfterBreak="0">
    <w:nsid w:val="168065F3"/>
    <w:multiLevelType w:val="hybridMultilevel"/>
    <w:tmpl w:val="DF2C2E62"/>
    <w:name w:val="WW8Num72"/>
    <w:lvl w:ilvl="0" w:tplc="AFE0B712">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168652C2"/>
    <w:multiLevelType w:val="multilevel"/>
    <w:tmpl w:val="35B24E02"/>
    <w:styleLink w:val="Styl31113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52" w15:restartNumberingAfterBreak="0">
    <w:nsid w:val="16AA38EB"/>
    <w:multiLevelType w:val="multilevel"/>
    <w:tmpl w:val="0D32B7C2"/>
    <w:name w:val="WWNum110"/>
    <w:lvl w:ilvl="0">
      <w:start w:val="1"/>
      <w:numFmt w:val="upperRoman"/>
      <w:lvlText w:val="%1."/>
      <w:lvlJc w:val="left"/>
      <w:pPr>
        <w:tabs>
          <w:tab w:val="num" w:pos="0"/>
        </w:tabs>
        <w:ind w:left="720" w:hanging="363"/>
      </w:pPr>
      <w:rPr>
        <w:rFonts w:eastAsia="Arial" w:cs="Arial" w:hint="default"/>
      </w:rPr>
    </w:lvl>
    <w:lvl w:ilvl="1">
      <w:start w:val="1"/>
      <w:numFmt w:val="decimal"/>
      <w:lvlText w:val="%2"/>
      <w:lvlJc w:val="left"/>
      <w:pPr>
        <w:tabs>
          <w:tab w:val="num" w:pos="357"/>
        </w:tabs>
        <w:ind w:left="1077" w:hanging="363"/>
      </w:pPr>
      <w:rPr>
        <w:rFonts w:hint="default"/>
      </w:rPr>
    </w:lvl>
    <w:lvl w:ilvl="2">
      <w:start w:val="1"/>
      <w:numFmt w:val="decimal"/>
      <w:lvlText w:val="%2.%3"/>
      <w:lvlJc w:val="left"/>
      <w:pPr>
        <w:tabs>
          <w:tab w:val="num" w:pos="714"/>
        </w:tabs>
        <w:ind w:left="1434" w:hanging="363"/>
      </w:pPr>
      <w:rPr>
        <w:rFonts w:hint="default"/>
      </w:rPr>
    </w:lvl>
    <w:lvl w:ilvl="3">
      <w:start w:val="1"/>
      <w:numFmt w:val="decimal"/>
      <w:lvlText w:val="%2.%3.%4"/>
      <w:lvlJc w:val="left"/>
      <w:pPr>
        <w:tabs>
          <w:tab w:val="num" w:pos="1071"/>
        </w:tabs>
        <w:ind w:left="1791" w:hanging="363"/>
      </w:pPr>
      <w:rPr>
        <w:rFonts w:hint="default"/>
      </w:rPr>
    </w:lvl>
    <w:lvl w:ilvl="4">
      <w:start w:val="1"/>
      <w:numFmt w:val="decimal"/>
      <w:lvlText w:val="%2.%3.%4.%5"/>
      <w:lvlJc w:val="left"/>
      <w:pPr>
        <w:tabs>
          <w:tab w:val="num" w:pos="1428"/>
        </w:tabs>
        <w:ind w:left="2148" w:hanging="363"/>
      </w:pPr>
      <w:rPr>
        <w:rFonts w:hint="default"/>
      </w:rPr>
    </w:lvl>
    <w:lvl w:ilvl="5">
      <w:start w:val="1"/>
      <w:numFmt w:val="decimal"/>
      <w:lvlText w:val="%2.%3.%4.%5.%6"/>
      <w:lvlJc w:val="left"/>
      <w:pPr>
        <w:tabs>
          <w:tab w:val="num" w:pos="1785"/>
        </w:tabs>
        <w:ind w:left="2505" w:hanging="363"/>
      </w:pPr>
      <w:rPr>
        <w:rFonts w:hint="default"/>
      </w:rPr>
    </w:lvl>
    <w:lvl w:ilvl="6">
      <w:start w:val="1"/>
      <w:numFmt w:val="decimal"/>
      <w:lvlText w:val="%2.%3.%4.%5.%6.%7"/>
      <w:lvlJc w:val="left"/>
      <w:pPr>
        <w:tabs>
          <w:tab w:val="num" w:pos="2142"/>
        </w:tabs>
        <w:ind w:left="2862" w:hanging="363"/>
      </w:pPr>
      <w:rPr>
        <w:rFonts w:hint="default"/>
      </w:rPr>
    </w:lvl>
    <w:lvl w:ilvl="7">
      <w:start w:val="1"/>
      <w:numFmt w:val="decimal"/>
      <w:lvlText w:val="%2.%3.%4.%5.%6.%7.%8"/>
      <w:lvlJc w:val="left"/>
      <w:pPr>
        <w:tabs>
          <w:tab w:val="num" w:pos="2499"/>
        </w:tabs>
        <w:ind w:left="3219" w:hanging="363"/>
      </w:pPr>
      <w:rPr>
        <w:rFonts w:hint="default"/>
      </w:rPr>
    </w:lvl>
    <w:lvl w:ilvl="8">
      <w:start w:val="1"/>
      <w:numFmt w:val="decimal"/>
      <w:lvlText w:val="%2.%3.%4.%5.%6.%7.%8.%9"/>
      <w:lvlJc w:val="left"/>
      <w:pPr>
        <w:tabs>
          <w:tab w:val="num" w:pos="2856"/>
        </w:tabs>
        <w:ind w:left="3576" w:hanging="363"/>
      </w:pPr>
      <w:rPr>
        <w:rFonts w:hint="default"/>
      </w:rPr>
    </w:lvl>
  </w:abstractNum>
  <w:abstractNum w:abstractNumId="153" w15:restartNumberingAfterBreak="0">
    <w:nsid w:val="16AB5EAB"/>
    <w:multiLevelType w:val="hybridMultilevel"/>
    <w:tmpl w:val="891C72B4"/>
    <w:lvl w:ilvl="0" w:tplc="DB80409A">
      <w:start w:val="10"/>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16D34FF3"/>
    <w:multiLevelType w:val="hybridMultilevel"/>
    <w:tmpl w:val="B1768BCE"/>
    <w:styleLink w:val="Styl311221"/>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5" w15:restartNumberingAfterBreak="0">
    <w:nsid w:val="16F13D7B"/>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171F2554"/>
    <w:multiLevelType w:val="multilevel"/>
    <w:tmpl w:val="5BBEDED2"/>
    <w:styleLink w:val="Styl3133"/>
    <w:lvl w:ilvl="0">
      <w:start w:val="1"/>
      <w:numFmt w:val="decimal"/>
      <w:lvlText w:val="%1)"/>
      <w:lvlJc w:val="left"/>
      <w:pPr>
        <w:tabs>
          <w:tab w:val="num" w:pos="1004"/>
        </w:tabs>
        <w:ind w:left="1004" w:hanging="360"/>
      </w:pPr>
      <w:rPr>
        <w:rFonts w:ascii="Arial" w:eastAsia="Times New Roman" w:hAnsi="Arial" w:cs="Arial"/>
      </w:rPr>
    </w:lvl>
    <w:lvl w:ilvl="1">
      <w:start w:val="1"/>
      <w:numFmt w:val="decimal"/>
      <w:lvlText w:val="%2)"/>
      <w:lvlJc w:val="left"/>
      <w:pPr>
        <w:tabs>
          <w:tab w:val="num" w:pos="1800"/>
        </w:tabs>
        <w:ind w:left="1800" w:hanging="360"/>
      </w:pPr>
      <w:rPr>
        <w:rFonts w:ascii="Arial" w:eastAsia="Calibri" w:hAnsi="Arial" w:cs="Arial"/>
      </w:rPr>
    </w:lvl>
    <w:lvl w:ilvl="2">
      <w:start w:val="56"/>
      <w:numFmt w:val="decimal"/>
      <w:lvlText w:val="%3."/>
      <w:lvlJc w:val="left"/>
      <w:pPr>
        <w:ind w:left="2700" w:hanging="360"/>
      </w:pPr>
      <w:rPr>
        <w:rFonts w:hint="default"/>
      </w:rPr>
    </w:lvl>
    <w:lvl w:ilvl="3">
      <w:start w:val="1"/>
      <w:numFmt w:val="upperRoman"/>
      <w:lvlText w:val="%4."/>
      <w:lvlJc w:val="left"/>
      <w:pPr>
        <w:ind w:left="3600" w:hanging="72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57"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8" w15:restartNumberingAfterBreak="0">
    <w:nsid w:val="1795680D"/>
    <w:multiLevelType w:val="multilevel"/>
    <w:tmpl w:val="4A343F0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hAnsi="Arial" w:cs="Arial" w:hint="default"/>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17C045E9"/>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0" w15:restartNumberingAfterBreak="0">
    <w:nsid w:val="182C0937"/>
    <w:multiLevelType w:val="hybridMultilevel"/>
    <w:tmpl w:val="1876C94A"/>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1" w15:restartNumberingAfterBreak="0">
    <w:nsid w:val="182F798D"/>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2" w15:restartNumberingAfterBreak="0">
    <w:nsid w:val="189B1A40"/>
    <w:multiLevelType w:val="hybridMultilevel"/>
    <w:tmpl w:val="8202EF9A"/>
    <w:lvl w:ilvl="0" w:tplc="19FC3A64">
      <w:start w:val="1"/>
      <w:numFmt w:val="bullet"/>
      <w:lvlText w:val="−"/>
      <w:lvlJc w:val="left"/>
      <w:pPr>
        <w:ind w:left="1287" w:hanging="360"/>
      </w:pPr>
      <w:rPr>
        <w:rFonts w:ascii="Times New Roman" w:hAnsi="Times New Roman" w:cs="Times New Roman"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3" w15:restartNumberingAfterBreak="0">
    <w:nsid w:val="18A2305E"/>
    <w:multiLevelType w:val="hybridMultilevel"/>
    <w:tmpl w:val="767604C0"/>
    <w:lvl w:ilvl="0" w:tplc="9DA09F10">
      <w:start w:val="1"/>
      <w:numFmt w:val="decimal"/>
      <w:lvlText w:val="%1."/>
      <w:lvlJc w:val="left"/>
      <w:pPr>
        <w:tabs>
          <w:tab w:val="num" w:pos="360"/>
        </w:tabs>
        <w:ind w:left="360" w:hanging="360"/>
      </w:pPr>
      <w:rPr>
        <w:rFonts w:cs="Times New Roman" w:hint="default"/>
        <w:b/>
        <w:bCs/>
        <w:i w:val="0"/>
        <w:iCs w:val="0"/>
        <w:color w:val="auto"/>
      </w:rPr>
    </w:lvl>
    <w:lvl w:ilvl="1" w:tplc="04150001">
      <w:start w:val="1"/>
      <w:numFmt w:val="bullet"/>
      <w:lvlText w:val=""/>
      <w:lvlJc w:val="left"/>
      <w:pPr>
        <w:tabs>
          <w:tab w:val="num" w:pos="9433"/>
        </w:tabs>
        <w:ind w:left="9433"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64" w15:restartNumberingAfterBreak="0">
    <w:nsid w:val="18B21263"/>
    <w:multiLevelType w:val="hybridMultilevel"/>
    <w:tmpl w:val="2C36A0E4"/>
    <w:styleLink w:val="Styl17"/>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5" w15:restartNumberingAfterBreak="0">
    <w:nsid w:val="19143B79"/>
    <w:multiLevelType w:val="hybridMultilevel"/>
    <w:tmpl w:val="F86A984C"/>
    <w:lvl w:ilvl="0" w:tplc="FFFFFFFF">
      <w:start w:val="1"/>
      <w:numFmt w:val="decimal"/>
      <w:lvlText w:val="%1)"/>
      <w:lvlJc w:val="left"/>
      <w:pPr>
        <w:ind w:left="1440" w:hanging="360"/>
      </w:pPr>
    </w:lvl>
    <w:lvl w:ilvl="1" w:tplc="FFFFFFFF" w:tentative="1">
      <w:start w:val="1"/>
      <w:numFmt w:val="lowerLetter"/>
      <w:lvlText w:val="%2."/>
      <w:lvlJc w:val="left"/>
      <w:pPr>
        <w:ind w:left="818" w:hanging="360"/>
      </w:pPr>
    </w:lvl>
    <w:lvl w:ilvl="2" w:tplc="FFFFFFFF" w:tentative="1">
      <w:start w:val="1"/>
      <w:numFmt w:val="lowerRoman"/>
      <w:lvlText w:val="%3."/>
      <w:lvlJc w:val="right"/>
      <w:pPr>
        <w:ind w:left="1538" w:hanging="180"/>
      </w:pPr>
    </w:lvl>
    <w:lvl w:ilvl="3" w:tplc="FFFFFFFF" w:tentative="1">
      <w:start w:val="1"/>
      <w:numFmt w:val="decimal"/>
      <w:lvlText w:val="%4."/>
      <w:lvlJc w:val="left"/>
      <w:pPr>
        <w:ind w:left="2258" w:hanging="360"/>
      </w:pPr>
    </w:lvl>
    <w:lvl w:ilvl="4" w:tplc="FFFFFFFF" w:tentative="1">
      <w:start w:val="1"/>
      <w:numFmt w:val="lowerLetter"/>
      <w:lvlText w:val="%5."/>
      <w:lvlJc w:val="left"/>
      <w:pPr>
        <w:ind w:left="2978" w:hanging="360"/>
      </w:pPr>
    </w:lvl>
    <w:lvl w:ilvl="5" w:tplc="FFFFFFFF" w:tentative="1">
      <w:start w:val="1"/>
      <w:numFmt w:val="lowerRoman"/>
      <w:lvlText w:val="%6."/>
      <w:lvlJc w:val="right"/>
      <w:pPr>
        <w:ind w:left="3698" w:hanging="180"/>
      </w:pPr>
    </w:lvl>
    <w:lvl w:ilvl="6" w:tplc="FFFFFFFF" w:tentative="1">
      <w:start w:val="1"/>
      <w:numFmt w:val="decimal"/>
      <w:lvlText w:val="%7."/>
      <w:lvlJc w:val="left"/>
      <w:pPr>
        <w:ind w:left="4418" w:hanging="360"/>
      </w:pPr>
    </w:lvl>
    <w:lvl w:ilvl="7" w:tplc="FFFFFFFF" w:tentative="1">
      <w:start w:val="1"/>
      <w:numFmt w:val="lowerLetter"/>
      <w:lvlText w:val="%8."/>
      <w:lvlJc w:val="left"/>
      <w:pPr>
        <w:ind w:left="5138" w:hanging="360"/>
      </w:pPr>
    </w:lvl>
    <w:lvl w:ilvl="8" w:tplc="FFFFFFFF" w:tentative="1">
      <w:start w:val="1"/>
      <w:numFmt w:val="lowerRoman"/>
      <w:lvlText w:val="%9."/>
      <w:lvlJc w:val="right"/>
      <w:pPr>
        <w:ind w:left="5858" w:hanging="180"/>
      </w:pPr>
    </w:lvl>
  </w:abstractNum>
  <w:abstractNum w:abstractNumId="166" w15:restartNumberingAfterBreak="0">
    <w:nsid w:val="195347E2"/>
    <w:multiLevelType w:val="hybridMultilevel"/>
    <w:tmpl w:val="DF704DEA"/>
    <w:lvl w:ilvl="0" w:tplc="04150003">
      <w:start w:val="1"/>
      <w:numFmt w:val="bullet"/>
      <w:lvlText w:val="o"/>
      <w:lvlJc w:val="left"/>
      <w:pPr>
        <w:ind w:left="784" w:hanging="360"/>
      </w:pPr>
      <w:rPr>
        <w:rFonts w:ascii="Courier New" w:hAnsi="Courier New" w:cs="Courier New"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67" w15:restartNumberingAfterBreak="0">
    <w:nsid w:val="19603D67"/>
    <w:multiLevelType w:val="hybridMultilevel"/>
    <w:tmpl w:val="D24E97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197603D3"/>
    <w:multiLevelType w:val="hybridMultilevel"/>
    <w:tmpl w:val="E9B098DE"/>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169" w15:restartNumberingAfterBreak="0">
    <w:nsid w:val="19CC53BA"/>
    <w:multiLevelType w:val="multilevel"/>
    <w:tmpl w:val="B6BE095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19D41ADC"/>
    <w:multiLevelType w:val="multilevel"/>
    <w:tmpl w:val="C4209856"/>
    <w:lvl w:ilvl="0">
      <w:start w:val="1"/>
      <w:numFmt w:val="decimal"/>
      <w:lvlText w:val="%1."/>
      <w:lvlJc w:val="left"/>
      <w:pPr>
        <w:ind w:left="502" w:hanging="360"/>
      </w:pPr>
      <w:rPr>
        <w:rFonts w:hint="default"/>
        <w:b w:val="0"/>
        <w:bCs w:val="0"/>
      </w:rPr>
    </w:lvl>
    <w:lvl w:ilvl="1">
      <w:start w:val="1"/>
      <w:numFmt w:val="decimal"/>
      <w:isLgl/>
      <w:lvlText w:val="%1.%2"/>
      <w:lvlJc w:val="left"/>
      <w:pPr>
        <w:ind w:left="1467" w:hanging="660"/>
      </w:pPr>
      <w:rPr>
        <w:rFonts w:hint="default"/>
      </w:rPr>
    </w:lvl>
    <w:lvl w:ilvl="2">
      <w:start w:val="1"/>
      <w:numFmt w:val="decimal"/>
      <w:isLgl/>
      <w:lvlText w:val="%1.%2.%3"/>
      <w:lvlJc w:val="left"/>
      <w:pPr>
        <w:ind w:left="1974" w:hanging="720"/>
      </w:pPr>
      <w:rPr>
        <w:rFonts w:hint="default"/>
      </w:rPr>
    </w:lvl>
    <w:lvl w:ilvl="3">
      <w:start w:val="2"/>
      <w:numFmt w:val="decimal"/>
      <w:isLgl/>
      <w:lvlText w:val="%1.%2.%3.%4"/>
      <w:lvlJc w:val="left"/>
      <w:pPr>
        <w:ind w:left="242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482" w:hanging="1440"/>
      </w:pPr>
      <w:rPr>
        <w:rFonts w:hint="default"/>
      </w:rPr>
    </w:lvl>
    <w:lvl w:ilvl="7">
      <w:start w:val="1"/>
      <w:numFmt w:val="decimal"/>
      <w:isLgl/>
      <w:lvlText w:val="%1.%2.%3.%4.%5.%6.%7.%8"/>
      <w:lvlJc w:val="left"/>
      <w:pPr>
        <w:ind w:left="5289" w:hanging="1800"/>
      </w:pPr>
      <w:rPr>
        <w:rFonts w:hint="default"/>
      </w:rPr>
    </w:lvl>
    <w:lvl w:ilvl="8">
      <w:start w:val="1"/>
      <w:numFmt w:val="decimal"/>
      <w:isLgl/>
      <w:lvlText w:val="%1.%2.%3.%4.%5.%6.%7.%8.%9"/>
      <w:lvlJc w:val="left"/>
      <w:pPr>
        <w:ind w:left="5736" w:hanging="1800"/>
      </w:pPr>
      <w:rPr>
        <w:rFonts w:hint="default"/>
      </w:rPr>
    </w:lvl>
  </w:abstractNum>
  <w:abstractNum w:abstractNumId="171" w15:restartNumberingAfterBreak="0">
    <w:nsid w:val="1A060EC5"/>
    <w:multiLevelType w:val="multilevel"/>
    <w:tmpl w:val="B100D774"/>
    <w:lvl w:ilvl="0">
      <w:start w:val="1"/>
      <w:numFmt w:val="decimal"/>
      <w:lvlText w:val="%1."/>
      <w:lvlJc w:val="left"/>
      <w:pPr>
        <w:tabs>
          <w:tab w:val="num" w:pos="360"/>
        </w:tabs>
        <w:ind w:left="360" w:hanging="360"/>
      </w:pPr>
      <w:rPr>
        <w:rFonts w:ascii="Arial" w:hAnsi="Arial" w:cs="Arial" w:hint="default"/>
        <w:b w:val="0"/>
        <w:bCs/>
        <w:color w:val="auto"/>
        <w:sz w:val="24"/>
        <w:szCs w:val="24"/>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172" w15:restartNumberingAfterBreak="0">
    <w:nsid w:val="1A154975"/>
    <w:multiLevelType w:val="hybridMultilevel"/>
    <w:tmpl w:val="B450121A"/>
    <w:name w:val="WW8Num332233"/>
    <w:lvl w:ilvl="0" w:tplc="700E5C7A">
      <w:start w:val="5"/>
      <w:numFmt w:val="decimal"/>
      <w:lvlText w:val="%1."/>
      <w:lvlJc w:val="left"/>
      <w:pPr>
        <w:ind w:left="114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1A4627A7"/>
    <w:multiLevelType w:val="hybridMultilevel"/>
    <w:tmpl w:val="B9FC8344"/>
    <w:lvl w:ilvl="0" w:tplc="429EF53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1A59118F"/>
    <w:multiLevelType w:val="multilevel"/>
    <w:tmpl w:val="177C3E18"/>
    <w:styleLink w:val="Styl1111"/>
    <w:lvl w:ilvl="0">
      <w:start w:val="7"/>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1A5F52CB"/>
    <w:multiLevelType w:val="hybridMultilevel"/>
    <w:tmpl w:val="2682A540"/>
    <w:styleLink w:val="Styl5151151"/>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6" w15:restartNumberingAfterBreak="0">
    <w:nsid w:val="1AE33453"/>
    <w:multiLevelType w:val="hybridMultilevel"/>
    <w:tmpl w:val="B1768BCE"/>
    <w:styleLink w:val="Styl15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7" w15:restartNumberingAfterBreak="0">
    <w:nsid w:val="1B1C2B85"/>
    <w:multiLevelType w:val="hybridMultilevel"/>
    <w:tmpl w:val="218C7516"/>
    <w:styleLink w:val="Styl3114111"/>
    <w:lvl w:ilvl="0" w:tplc="41860B38">
      <w:start w:val="1"/>
      <w:numFmt w:val="decimal"/>
      <w:lvlText w:val="%1)"/>
      <w:lvlJc w:val="left"/>
      <w:pPr>
        <w:ind w:left="1146" w:hanging="360"/>
      </w:pPr>
      <w:rPr>
        <w:rFonts w:ascii="Arial" w:eastAsia="Calibr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8" w15:restartNumberingAfterBreak="0">
    <w:nsid w:val="1B235185"/>
    <w:multiLevelType w:val="hybridMultilevel"/>
    <w:tmpl w:val="91588574"/>
    <w:lvl w:ilvl="0" w:tplc="07F45D68">
      <w:numFmt w:val="bullet"/>
      <w:lvlText w:val="•"/>
      <w:lvlJc w:val="left"/>
      <w:pPr>
        <w:ind w:left="1571" w:hanging="360"/>
      </w:pPr>
      <w:rPr>
        <w:rFonts w:hint="default"/>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9" w15:restartNumberingAfterBreak="0">
    <w:nsid w:val="1B3F0866"/>
    <w:multiLevelType w:val="hybridMultilevel"/>
    <w:tmpl w:val="AADC4AEA"/>
    <w:styleLink w:val="Styl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1B873140"/>
    <w:multiLevelType w:val="hybridMultilevel"/>
    <w:tmpl w:val="76AE7F0C"/>
    <w:lvl w:ilvl="0" w:tplc="FFFFFFFF">
      <w:start w:val="1"/>
      <w:numFmt w:val="decimal"/>
      <w:lvlText w:val="%1."/>
      <w:lvlJc w:val="left"/>
      <w:pPr>
        <w:ind w:left="720" w:hanging="360"/>
      </w:pPr>
      <w:rPr>
        <w:rFonts w:ascii="Arial" w:hAnsi="Arial" w:cs="Arial" w:hint="default"/>
        <w:b w:val="0"/>
        <w:bCs/>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1BC80BFF"/>
    <w:multiLevelType w:val="multilevel"/>
    <w:tmpl w:val="DF149A6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2" w15:restartNumberingAfterBreak="0">
    <w:nsid w:val="1BF0722E"/>
    <w:multiLevelType w:val="hybridMultilevel"/>
    <w:tmpl w:val="DA36DEBE"/>
    <w:lvl w:ilvl="0" w:tplc="B27CCA0A">
      <w:start w:val="1"/>
      <w:numFmt w:val="decimal"/>
      <w:lvlText w:val="%1)"/>
      <w:lvlJc w:val="left"/>
      <w:pPr>
        <w:ind w:left="720" w:hanging="360"/>
      </w:pPr>
      <w:rPr>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1C7612D7"/>
    <w:multiLevelType w:val="hybridMultilevel"/>
    <w:tmpl w:val="239689FE"/>
    <w:styleLink w:val="Styl5114"/>
    <w:lvl w:ilvl="0" w:tplc="B5425122">
      <w:start w:val="1"/>
      <w:numFmt w:val="decimal"/>
      <w:lvlText w:val="%1."/>
      <w:lvlJc w:val="left"/>
      <w:pPr>
        <w:ind w:left="644" w:hanging="360"/>
      </w:pPr>
      <w:rPr>
        <w:b w:val="0"/>
        <w:i w:val="0"/>
      </w:rPr>
    </w:lvl>
    <w:lvl w:ilvl="1" w:tplc="04150019">
      <w:start w:val="1"/>
      <w:numFmt w:val="lowerLetter"/>
      <w:lvlText w:val="%2."/>
      <w:lvlJc w:val="left"/>
      <w:pPr>
        <w:ind w:left="1080" w:hanging="360"/>
      </w:pPr>
    </w:lvl>
    <w:lvl w:ilvl="2" w:tplc="E99832F6">
      <w:numFmt w:val="bullet"/>
      <w:lvlText w:val="-"/>
      <w:lvlJc w:val="left"/>
      <w:pPr>
        <w:ind w:left="1800" w:hanging="180"/>
      </w:pPr>
      <w:rPr>
        <w:rFonts w:ascii="Arial" w:eastAsia="Times New Roman" w:hAnsi="Arial" w:cs="Aria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4" w15:restartNumberingAfterBreak="0">
    <w:nsid w:val="1C9E1067"/>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5" w15:restartNumberingAfterBreak="0">
    <w:nsid w:val="1CD41997"/>
    <w:multiLevelType w:val="hybridMultilevel"/>
    <w:tmpl w:val="A5786F76"/>
    <w:lvl w:ilvl="0" w:tplc="E0C8FF46">
      <w:start w:val="1"/>
      <w:numFmt w:val="decimal"/>
      <w:lvlText w:val="%1."/>
      <w:lvlJc w:val="left"/>
      <w:pPr>
        <w:ind w:left="786" w:hanging="360"/>
      </w:pPr>
      <w:rPr>
        <w:rFonts w:cs="Times New Roman"/>
        <w:b w:val="0"/>
      </w:rPr>
    </w:lvl>
    <w:lvl w:ilvl="1" w:tplc="FE9C476A">
      <w:start w:val="1"/>
      <w:numFmt w:val="decimal"/>
      <w:lvlText w:val="%2)"/>
      <w:lvlJc w:val="left"/>
      <w:pPr>
        <w:ind w:left="1506" w:hanging="360"/>
      </w:pPr>
      <w:rPr>
        <w:rFonts w:ascii="Arial" w:eastAsiaTheme="minorHAnsi" w:hAnsi="Arial" w:cs="Arial"/>
      </w:rPr>
    </w:lvl>
    <w:lvl w:ilvl="2" w:tplc="5A8ACC54">
      <w:start w:val="1"/>
      <w:numFmt w:val="lowerLetter"/>
      <w:lvlText w:val="%3)"/>
      <w:lvlJc w:val="right"/>
      <w:pPr>
        <w:ind w:left="2226" w:hanging="180"/>
      </w:pPr>
      <w:rPr>
        <w:rFonts w:ascii="Arial" w:eastAsia="Times New Roman" w:hAnsi="Arial" w:cs="Arial"/>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186" w15:restartNumberingAfterBreak="0">
    <w:nsid w:val="1D086F6E"/>
    <w:multiLevelType w:val="hybridMultilevel"/>
    <w:tmpl w:val="7AF21992"/>
    <w:lvl w:ilvl="0" w:tplc="5F440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1D97627B"/>
    <w:multiLevelType w:val="hybridMultilevel"/>
    <w:tmpl w:val="154EBE2A"/>
    <w:lvl w:ilvl="0" w:tplc="07F45D68">
      <w:numFmt w:val="bullet"/>
      <w:lvlText w:val="•"/>
      <w:lvlJc w:val="left"/>
      <w:pPr>
        <w:ind w:left="1080" w:hanging="360"/>
      </w:pPr>
      <w:rPr>
        <w:rFonts w:hint="default"/>
        <w:lang w:val="pl-PL" w:eastAsia="en-US" w:bidi="ar-S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8" w15:restartNumberingAfterBreak="0">
    <w:nsid w:val="1D9C2B0E"/>
    <w:multiLevelType w:val="hybridMultilevel"/>
    <w:tmpl w:val="D2942E4C"/>
    <w:lvl w:ilvl="0" w:tplc="04150001">
      <w:start w:val="1"/>
      <w:numFmt w:val="bullet"/>
      <w:lvlText w:val=""/>
      <w:lvlJc w:val="left"/>
      <w:pPr>
        <w:ind w:left="217" w:hanging="360"/>
      </w:pPr>
      <w:rPr>
        <w:rFonts w:ascii="Symbol" w:hAnsi="Symbol" w:hint="default"/>
      </w:rPr>
    </w:lvl>
    <w:lvl w:ilvl="1" w:tplc="04150003" w:tentative="1">
      <w:start w:val="1"/>
      <w:numFmt w:val="bullet"/>
      <w:lvlText w:val="o"/>
      <w:lvlJc w:val="left"/>
      <w:pPr>
        <w:ind w:left="937" w:hanging="360"/>
      </w:pPr>
      <w:rPr>
        <w:rFonts w:ascii="Courier New" w:hAnsi="Courier New" w:cs="Courier New" w:hint="default"/>
      </w:rPr>
    </w:lvl>
    <w:lvl w:ilvl="2" w:tplc="04150005" w:tentative="1">
      <w:start w:val="1"/>
      <w:numFmt w:val="bullet"/>
      <w:lvlText w:val=""/>
      <w:lvlJc w:val="left"/>
      <w:pPr>
        <w:ind w:left="1657" w:hanging="360"/>
      </w:pPr>
      <w:rPr>
        <w:rFonts w:ascii="Wingdings" w:hAnsi="Wingdings" w:hint="default"/>
      </w:rPr>
    </w:lvl>
    <w:lvl w:ilvl="3" w:tplc="04150001" w:tentative="1">
      <w:start w:val="1"/>
      <w:numFmt w:val="bullet"/>
      <w:lvlText w:val=""/>
      <w:lvlJc w:val="left"/>
      <w:pPr>
        <w:ind w:left="2377" w:hanging="360"/>
      </w:pPr>
      <w:rPr>
        <w:rFonts w:ascii="Symbol" w:hAnsi="Symbol" w:hint="default"/>
      </w:rPr>
    </w:lvl>
    <w:lvl w:ilvl="4" w:tplc="04150003" w:tentative="1">
      <w:start w:val="1"/>
      <w:numFmt w:val="bullet"/>
      <w:lvlText w:val="o"/>
      <w:lvlJc w:val="left"/>
      <w:pPr>
        <w:ind w:left="3097" w:hanging="360"/>
      </w:pPr>
      <w:rPr>
        <w:rFonts w:ascii="Courier New" w:hAnsi="Courier New" w:cs="Courier New" w:hint="default"/>
      </w:rPr>
    </w:lvl>
    <w:lvl w:ilvl="5" w:tplc="04150005" w:tentative="1">
      <w:start w:val="1"/>
      <w:numFmt w:val="bullet"/>
      <w:lvlText w:val=""/>
      <w:lvlJc w:val="left"/>
      <w:pPr>
        <w:ind w:left="3817" w:hanging="360"/>
      </w:pPr>
      <w:rPr>
        <w:rFonts w:ascii="Wingdings" w:hAnsi="Wingdings" w:hint="default"/>
      </w:rPr>
    </w:lvl>
    <w:lvl w:ilvl="6" w:tplc="04150001" w:tentative="1">
      <w:start w:val="1"/>
      <w:numFmt w:val="bullet"/>
      <w:lvlText w:val=""/>
      <w:lvlJc w:val="left"/>
      <w:pPr>
        <w:ind w:left="4537" w:hanging="360"/>
      </w:pPr>
      <w:rPr>
        <w:rFonts w:ascii="Symbol" w:hAnsi="Symbol" w:hint="default"/>
      </w:rPr>
    </w:lvl>
    <w:lvl w:ilvl="7" w:tplc="04150003" w:tentative="1">
      <w:start w:val="1"/>
      <w:numFmt w:val="bullet"/>
      <w:lvlText w:val="o"/>
      <w:lvlJc w:val="left"/>
      <w:pPr>
        <w:ind w:left="5257" w:hanging="360"/>
      </w:pPr>
      <w:rPr>
        <w:rFonts w:ascii="Courier New" w:hAnsi="Courier New" w:cs="Courier New" w:hint="default"/>
      </w:rPr>
    </w:lvl>
    <w:lvl w:ilvl="8" w:tplc="04150005" w:tentative="1">
      <w:start w:val="1"/>
      <w:numFmt w:val="bullet"/>
      <w:lvlText w:val=""/>
      <w:lvlJc w:val="left"/>
      <w:pPr>
        <w:ind w:left="5977" w:hanging="360"/>
      </w:pPr>
      <w:rPr>
        <w:rFonts w:ascii="Wingdings" w:hAnsi="Wingdings" w:hint="default"/>
      </w:rPr>
    </w:lvl>
  </w:abstractNum>
  <w:abstractNum w:abstractNumId="189" w15:restartNumberingAfterBreak="0">
    <w:nsid w:val="1DBD250D"/>
    <w:multiLevelType w:val="hybridMultilevel"/>
    <w:tmpl w:val="56489EDC"/>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1DEC1A25"/>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1" w15:restartNumberingAfterBreak="0">
    <w:nsid w:val="1E4E5F0C"/>
    <w:multiLevelType w:val="hybridMultilevel"/>
    <w:tmpl w:val="1660A88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2" w15:restartNumberingAfterBreak="0">
    <w:nsid w:val="1E764E30"/>
    <w:multiLevelType w:val="hybridMultilevel"/>
    <w:tmpl w:val="ACEAFF7A"/>
    <w:lvl w:ilvl="0" w:tplc="93942CFC">
      <w:numFmt w:val="bullet"/>
      <w:lvlText w:val=""/>
      <w:lvlJc w:val="left"/>
      <w:pPr>
        <w:ind w:left="345" w:hanging="219"/>
      </w:pPr>
      <w:rPr>
        <w:rFonts w:ascii="Symbol" w:eastAsia="Symbol" w:hAnsi="Symbol" w:cs="Symbol" w:hint="default"/>
        <w:b w:val="0"/>
        <w:bCs w:val="0"/>
        <w:i w:val="0"/>
        <w:iCs w:val="0"/>
        <w:w w:val="100"/>
        <w:sz w:val="18"/>
        <w:szCs w:val="18"/>
        <w:lang w:val="pl-PL" w:eastAsia="en-US" w:bidi="ar-SA"/>
      </w:rPr>
    </w:lvl>
    <w:lvl w:ilvl="1" w:tplc="32125DB2">
      <w:numFmt w:val="bullet"/>
      <w:lvlText w:val="o"/>
      <w:lvlJc w:val="left"/>
      <w:pPr>
        <w:ind w:left="638" w:hanging="284"/>
      </w:pPr>
      <w:rPr>
        <w:rFonts w:ascii="Courier New" w:eastAsia="Courier New" w:hAnsi="Courier New" w:cs="Courier New" w:hint="default"/>
        <w:b w:val="0"/>
        <w:bCs w:val="0"/>
        <w:i w:val="0"/>
        <w:iCs w:val="0"/>
        <w:w w:val="100"/>
        <w:sz w:val="18"/>
        <w:szCs w:val="18"/>
        <w:lang w:val="pl-PL" w:eastAsia="en-US" w:bidi="ar-SA"/>
      </w:rPr>
    </w:lvl>
    <w:lvl w:ilvl="2" w:tplc="07F45D68">
      <w:numFmt w:val="bullet"/>
      <w:lvlText w:val="•"/>
      <w:lvlJc w:val="left"/>
      <w:pPr>
        <w:ind w:left="1371" w:hanging="284"/>
      </w:pPr>
      <w:rPr>
        <w:rFonts w:hint="default"/>
        <w:lang w:val="pl-PL" w:eastAsia="en-US" w:bidi="ar-SA"/>
      </w:rPr>
    </w:lvl>
    <w:lvl w:ilvl="3" w:tplc="B9C2C07E">
      <w:numFmt w:val="bullet"/>
      <w:lvlText w:val="•"/>
      <w:lvlJc w:val="left"/>
      <w:pPr>
        <w:ind w:left="2102" w:hanging="284"/>
      </w:pPr>
      <w:rPr>
        <w:rFonts w:hint="default"/>
        <w:lang w:val="pl-PL" w:eastAsia="en-US" w:bidi="ar-SA"/>
      </w:rPr>
    </w:lvl>
    <w:lvl w:ilvl="4" w:tplc="27401924">
      <w:numFmt w:val="bullet"/>
      <w:lvlText w:val="•"/>
      <w:lvlJc w:val="left"/>
      <w:pPr>
        <w:ind w:left="2833" w:hanging="284"/>
      </w:pPr>
      <w:rPr>
        <w:rFonts w:hint="default"/>
        <w:lang w:val="pl-PL" w:eastAsia="en-US" w:bidi="ar-SA"/>
      </w:rPr>
    </w:lvl>
    <w:lvl w:ilvl="5" w:tplc="BAC0D0CC">
      <w:numFmt w:val="bullet"/>
      <w:lvlText w:val="•"/>
      <w:lvlJc w:val="left"/>
      <w:pPr>
        <w:ind w:left="3564" w:hanging="284"/>
      </w:pPr>
      <w:rPr>
        <w:rFonts w:hint="default"/>
        <w:lang w:val="pl-PL" w:eastAsia="en-US" w:bidi="ar-SA"/>
      </w:rPr>
    </w:lvl>
    <w:lvl w:ilvl="6" w:tplc="A1DE5020">
      <w:numFmt w:val="bullet"/>
      <w:lvlText w:val="•"/>
      <w:lvlJc w:val="left"/>
      <w:pPr>
        <w:ind w:left="4295" w:hanging="284"/>
      </w:pPr>
      <w:rPr>
        <w:rFonts w:hint="default"/>
        <w:lang w:val="pl-PL" w:eastAsia="en-US" w:bidi="ar-SA"/>
      </w:rPr>
    </w:lvl>
    <w:lvl w:ilvl="7" w:tplc="5052C918">
      <w:numFmt w:val="bullet"/>
      <w:lvlText w:val="•"/>
      <w:lvlJc w:val="left"/>
      <w:pPr>
        <w:ind w:left="5026" w:hanging="284"/>
      </w:pPr>
      <w:rPr>
        <w:rFonts w:hint="default"/>
        <w:lang w:val="pl-PL" w:eastAsia="en-US" w:bidi="ar-SA"/>
      </w:rPr>
    </w:lvl>
    <w:lvl w:ilvl="8" w:tplc="35C05D3C">
      <w:numFmt w:val="bullet"/>
      <w:lvlText w:val="•"/>
      <w:lvlJc w:val="left"/>
      <w:pPr>
        <w:ind w:left="5757" w:hanging="284"/>
      </w:pPr>
      <w:rPr>
        <w:rFonts w:hint="default"/>
        <w:lang w:val="pl-PL" w:eastAsia="en-US" w:bidi="ar-SA"/>
      </w:rPr>
    </w:lvl>
  </w:abstractNum>
  <w:abstractNum w:abstractNumId="193" w15:restartNumberingAfterBreak="0">
    <w:nsid w:val="1ECD571C"/>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1ECF2D1C"/>
    <w:multiLevelType w:val="hybridMultilevel"/>
    <w:tmpl w:val="7DB292FE"/>
    <w:lvl w:ilvl="0" w:tplc="0FB266B2">
      <w:start w:val="3"/>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1ED34ECD"/>
    <w:multiLevelType w:val="hybridMultilevel"/>
    <w:tmpl w:val="9578C912"/>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196" w15:restartNumberingAfterBreak="0">
    <w:nsid w:val="1F037E18"/>
    <w:multiLevelType w:val="hybridMultilevel"/>
    <w:tmpl w:val="54E2C1EE"/>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97" w15:restartNumberingAfterBreak="0">
    <w:nsid w:val="1F7A3EB4"/>
    <w:multiLevelType w:val="hybridMultilevel"/>
    <w:tmpl w:val="78D60500"/>
    <w:lvl w:ilvl="0" w:tplc="63341C3A">
      <w:start w:val="1"/>
      <w:numFmt w:val="decimal"/>
      <w:lvlText w:val="%1)"/>
      <w:lvlJc w:val="left"/>
      <w:pPr>
        <w:ind w:left="270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1FF77BAF"/>
    <w:multiLevelType w:val="hybridMultilevel"/>
    <w:tmpl w:val="9176CFA0"/>
    <w:lvl w:ilvl="0" w:tplc="20105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0064A58"/>
    <w:multiLevelType w:val="hybridMultilevel"/>
    <w:tmpl w:val="CB92460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0" w15:restartNumberingAfterBreak="0">
    <w:nsid w:val="201E50F4"/>
    <w:multiLevelType w:val="hybridMultilevel"/>
    <w:tmpl w:val="AA2836A2"/>
    <w:lvl w:ilvl="0" w:tplc="3252BBCE">
      <w:numFmt w:val="bullet"/>
      <w:lvlText w:val=""/>
      <w:lvlJc w:val="left"/>
      <w:pPr>
        <w:ind w:left="383" w:hanging="360"/>
      </w:pPr>
      <w:rPr>
        <w:rFonts w:ascii="Symbol" w:eastAsia="Symbol" w:hAnsi="Symbol" w:cs="Symbol" w:hint="default"/>
        <w:b w:val="0"/>
        <w:bCs w:val="0"/>
        <w:i w:val="0"/>
        <w:iCs w:val="0"/>
        <w:spacing w:val="0"/>
        <w:w w:val="100"/>
        <w:sz w:val="22"/>
        <w:szCs w:val="22"/>
        <w:lang w:val="pl-PL" w:eastAsia="en-US" w:bidi="ar-SA"/>
      </w:rPr>
    </w:lvl>
    <w:lvl w:ilvl="1" w:tplc="47AAAB58">
      <w:numFmt w:val="bullet"/>
      <w:lvlText w:val="•"/>
      <w:lvlJc w:val="left"/>
      <w:pPr>
        <w:ind w:left="822" w:hanging="360"/>
      </w:pPr>
      <w:rPr>
        <w:rFonts w:hint="default"/>
        <w:lang w:val="pl-PL" w:eastAsia="en-US" w:bidi="ar-SA"/>
      </w:rPr>
    </w:lvl>
    <w:lvl w:ilvl="2" w:tplc="BE204548">
      <w:numFmt w:val="bullet"/>
      <w:lvlText w:val="•"/>
      <w:lvlJc w:val="left"/>
      <w:pPr>
        <w:ind w:left="1265" w:hanging="360"/>
      </w:pPr>
      <w:rPr>
        <w:rFonts w:hint="default"/>
        <w:lang w:val="pl-PL" w:eastAsia="en-US" w:bidi="ar-SA"/>
      </w:rPr>
    </w:lvl>
    <w:lvl w:ilvl="3" w:tplc="57049E72">
      <w:numFmt w:val="bullet"/>
      <w:lvlText w:val="•"/>
      <w:lvlJc w:val="left"/>
      <w:pPr>
        <w:ind w:left="1707" w:hanging="360"/>
      </w:pPr>
      <w:rPr>
        <w:rFonts w:hint="default"/>
        <w:lang w:val="pl-PL" w:eastAsia="en-US" w:bidi="ar-SA"/>
      </w:rPr>
    </w:lvl>
    <w:lvl w:ilvl="4" w:tplc="1D8E365E">
      <w:numFmt w:val="bullet"/>
      <w:lvlText w:val="•"/>
      <w:lvlJc w:val="left"/>
      <w:pPr>
        <w:ind w:left="2150" w:hanging="360"/>
      </w:pPr>
      <w:rPr>
        <w:rFonts w:hint="default"/>
        <w:lang w:val="pl-PL" w:eastAsia="en-US" w:bidi="ar-SA"/>
      </w:rPr>
    </w:lvl>
    <w:lvl w:ilvl="5" w:tplc="2D741F66">
      <w:numFmt w:val="bullet"/>
      <w:lvlText w:val="•"/>
      <w:lvlJc w:val="left"/>
      <w:pPr>
        <w:ind w:left="2592" w:hanging="360"/>
      </w:pPr>
      <w:rPr>
        <w:rFonts w:hint="default"/>
        <w:lang w:val="pl-PL" w:eastAsia="en-US" w:bidi="ar-SA"/>
      </w:rPr>
    </w:lvl>
    <w:lvl w:ilvl="6" w:tplc="E3BC5A0E">
      <w:numFmt w:val="bullet"/>
      <w:lvlText w:val="•"/>
      <w:lvlJc w:val="left"/>
      <w:pPr>
        <w:ind w:left="3035" w:hanging="360"/>
      </w:pPr>
      <w:rPr>
        <w:rFonts w:hint="default"/>
        <w:lang w:val="pl-PL" w:eastAsia="en-US" w:bidi="ar-SA"/>
      </w:rPr>
    </w:lvl>
    <w:lvl w:ilvl="7" w:tplc="4F1C61CC">
      <w:numFmt w:val="bullet"/>
      <w:lvlText w:val="•"/>
      <w:lvlJc w:val="left"/>
      <w:pPr>
        <w:ind w:left="3477" w:hanging="360"/>
      </w:pPr>
      <w:rPr>
        <w:rFonts w:hint="default"/>
        <w:lang w:val="pl-PL" w:eastAsia="en-US" w:bidi="ar-SA"/>
      </w:rPr>
    </w:lvl>
    <w:lvl w:ilvl="8" w:tplc="61323328">
      <w:numFmt w:val="bullet"/>
      <w:lvlText w:val="•"/>
      <w:lvlJc w:val="left"/>
      <w:pPr>
        <w:ind w:left="3920" w:hanging="360"/>
      </w:pPr>
      <w:rPr>
        <w:rFonts w:hint="default"/>
        <w:lang w:val="pl-PL" w:eastAsia="en-US" w:bidi="ar-SA"/>
      </w:rPr>
    </w:lvl>
  </w:abstractNum>
  <w:abstractNum w:abstractNumId="201" w15:restartNumberingAfterBreak="0">
    <w:nsid w:val="201E6035"/>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2" w15:restartNumberingAfterBreak="0">
    <w:nsid w:val="205D5981"/>
    <w:multiLevelType w:val="multilevel"/>
    <w:tmpl w:val="2E7A6286"/>
    <w:lvl w:ilvl="0">
      <w:start w:val="2"/>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Calibri" w:hAnsi="Arial" w:cs="Arial"/>
      </w:rPr>
    </w:lvl>
    <w:lvl w:ilvl="2">
      <w:start w:val="1"/>
      <w:numFmt w:val="decimal"/>
      <w:lvlText w:val="%3)"/>
      <w:lvlJc w:val="left"/>
      <w:pPr>
        <w:ind w:left="2160" w:hanging="360"/>
      </w:pPr>
    </w:lvl>
    <w:lvl w:ilvl="3">
      <w:start w:val="1"/>
      <w:numFmt w:val="lowerLetter"/>
      <w:lvlText w:val="%4)"/>
      <w:lvlJc w:val="left"/>
      <w:pPr>
        <w:ind w:left="2880" w:hanging="360"/>
      </w:pPr>
    </w:lvl>
    <w:lvl w:ilvl="4">
      <w:start w:val="1"/>
      <w:numFmt w:val="decimal"/>
      <w:lvlText w:val="%5)"/>
      <w:lvlJc w:val="left"/>
      <w:pPr>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0713FDF"/>
    <w:multiLevelType w:val="hybridMultilevel"/>
    <w:tmpl w:val="3F8891E2"/>
    <w:lvl w:ilvl="0" w:tplc="342A9CE0">
      <w:numFmt w:val="bullet"/>
      <w:lvlText w:val=""/>
      <w:lvlJc w:val="left"/>
      <w:pPr>
        <w:ind w:left="383" w:hanging="360"/>
      </w:pPr>
      <w:rPr>
        <w:rFonts w:ascii="Symbol" w:eastAsia="Symbol" w:hAnsi="Symbol" w:cs="Symbol" w:hint="default"/>
        <w:spacing w:val="0"/>
        <w:w w:val="100"/>
        <w:lang w:val="pl-PL" w:eastAsia="en-US" w:bidi="ar-SA"/>
      </w:rPr>
    </w:lvl>
    <w:lvl w:ilvl="1" w:tplc="DA7E966A">
      <w:numFmt w:val="bullet"/>
      <w:lvlText w:val="•"/>
      <w:lvlJc w:val="left"/>
      <w:pPr>
        <w:ind w:left="822" w:hanging="360"/>
      </w:pPr>
      <w:rPr>
        <w:rFonts w:hint="default"/>
        <w:lang w:val="pl-PL" w:eastAsia="en-US" w:bidi="ar-SA"/>
      </w:rPr>
    </w:lvl>
    <w:lvl w:ilvl="2" w:tplc="C9C2AE52">
      <w:numFmt w:val="bullet"/>
      <w:lvlText w:val="•"/>
      <w:lvlJc w:val="left"/>
      <w:pPr>
        <w:ind w:left="1265" w:hanging="360"/>
      </w:pPr>
      <w:rPr>
        <w:rFonts w:hint="default"/>
        <w:lang w:val="pl-PL" w:eastAsia="en-US" w:bidi="ar-SA"/>
      </w:rPr>
    </w:lvl>
    <w:lvl w:ilvl="3" w:tplc="F6BAD5CE">
      <w:numFmt w:val="bullet"/>
      <w:lvlText w:val="•"/>
      <w:lvlJc w:val="left"/>
      <w:pPr>
        <w:ind w:left="1707" w:hanging="360"/>
      </w:pPr>
      <w:rPr>
        <w:rFonts w:hint="default"/>
        <w:lang w:val="pl-PL" w:eastAsia="en-US" w:bidi="ar-SA"/>
      </w:rPr>
    </w:lvl>
    <w:lvl w:ilvl="4" w:tplc="F238F4D0">
      <w:numFmt w:val="bullet"/>
      <w:lvlText w:val="•"/>
      <w:lvlJc w:val="left"/>
      <w:pPr>
        <w:ind w:left="2150" w:hanging="360"/>
      </w:pPr>
      <w:rPr>
        <w:rFonts w:hint="default"/>
        <w:lang w:val="pl-PL" w:eastAsia="en-US" w:bidi="ar-SA"/>
      </w:rPr>
    </w:lvl>
    <w:lvl w:ilvl="5" w:tplc="9B660802">
      <w:numFmt w:val="bullet"/>
      <w:lvlText w:val="•"/>
      <w:lvlJc w:val="left"/>
      <w:pPr>
        <w:ind w:left="2592" w:hanging="360"/>
      </w:pPr>
      <w:rPr>
        <w:rFonts w:hint="default"/>
        <w:lang w:val="pl-PL" w:eastAsia="en-US" w:bidi="ar-SA"/>
      </w:rPr>
    </w:lvl>
    <w:lvl w:ilvl="6" w:tplc="AEC0ABCA">
      <w:numFmt w:val="bullet"/>
      <w:lvlText w:val="•"/>
      <w:lvlJc w:val="left"/>
      <w:pPr>
        <w:ind w:left="3035" w:hanging="360"/>
      </w:pPr>
      <w:rPr>
        <w:rFonts w:hint="default"/>
        <w:lang w:val="pl-PL" w:eastAsia="en-US" w:bidi="ar-SA"/>
      </w:rPr>
    </w:lvl>
    <w:lvl w:ilvl="7" w:tplc="F5E2861E">
      <w:numFmt w:val="bullet"/>
      <w:lvlText w:val="•"/>
      <w:lvlJc w:val="left"/>
      <w:pPr>
        <w:ind w:left="3477" w:hanging="360"/>
      </w:pPr>
      <w:rPr>
        <w:rFonts w:hint="default"/>
        <w:lang w:val="pl-PL" w:eastAsia="en-US" w:bidi="ar-SA"/>
      </w:rPr>
    </w:lvl>
    <w:lvl w:ilvl="8" w:tplc="8B8CF448">
      <w:numFmt w:val="bullet"/>
      <w:lvlText w:val="•"/>
      <w:lvlJc w:val="left"/>
      <w:pPr>
        <w:ind w:left="3920" w:hanging="360"/>
      </w:pPr>
      <w:rPr>
        <w:rFonts w:hint="default"/>
        <w:lang w:val="pl-PL" w:eastAsia="en-US" w:bidi="ar-SA"/>
      </w:rPr>
    </w:lvl>
  </w:abstractNum>
  <w:abstractNum w:abstractNumId="204" w15:restartNumberingAfterBreak="0">
    <w:nsid w:val="20907E1D"/>
    <w:multiLevelType w:val="hybridMultilevel"/>
    <w:tmpl w:val="9D347792"/>
    <w:lvl w:ilvl="0" w:tplc="82C89F18">
      <w:start w:val="1"/>
      <w:numFmt w:val="decimal"/>
      <w:lvlText w:val="%1."/>
      <w:lvlJc w:val="left"/>
      <w:pPr>
        <w:ind w:left="786" w:hanging="360"/>
      </w:pPr>
      <w:rPr>
        <w:rFonts w:ascii="Arial" w:hAnsi="Arial" w:cs="Arial" w:hint="default"/>
        <w:b w:val="0"/>
        <w:bCs w:val="0"/>
        <w:color w:val="auto"/>
        <w:sz w:val="22"/>
        <w:szCs w:val="22"/>
      </w:rPr>
    </w:lvl>
    <w:lvl w:ilvl="1" w:tplc="E0A0EE2C">
      <w:start w:val="20"/>
      <w:numFmt w:val="decimal"/>
      <w:lvlText w:val="%2"/>
      <w:lvlJc w:val="left"/>
      <w:pPr>
        <w:ind w:left="1440" w:hanging="360"/>
      </w:pPr>
      <w:rPr>
        <w:rFonts w:eastAsia="TimesNewRoman"/>
      </w:rPr>
    </w:lvl>
    <w:lvl w:ilvl="2" w:tplc="04150011">
      <w:start w:val="1"/>
      <w:numFmt w:val="decimal"/>
      <w:lvlText w:val="%3)"/>
      <w:lvlJc w:val="left"/>
      <w:pPr>
        <w:ind w:left="3583"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5" w15:restartNumberingAfterBreak="0">
    <w:nsid w:val="21976875"/>
    <w:multiLevelType w:val="hybridMultilevel"/>
    <w:tmpl w:val="1F509384"/>
    <w:lvl w:ilvl="0" w:tplc="C5D06F14">
      <w:start w:val="1"/>
      <w:numFmt w:val="decimal"/>
      <w:lvlText w:val="%1."/>
      <w:lvlJc w:val="left"/>
      <w:pPr>
        <w:tabs>
          <w:tab w:val="num" w:pos="360"/>
        </w:tabs>
        <w:ind w:left="360" w:hanging="360"/>
      </w:pPr>
      <w:rPr>
        <w:rFonts w:ascii="Arial" w:hAnsi="Arial" w:cs="Arial" w:hint="default"/>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6" w15:restartNumberingAfterBreak="0">
    <w:nsid w:val="21CB1C8D"/>
    <w:multiLevelType w:val="hybridMultilevel"/>
    <w:tmpl w:val="E9BE9A38"/>
    <w:lvl w:ilvl="0" w:tplc="7CECDF9E">
      <w:start w:val="7"/>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21DC2C00"/>
    <w:multiLevelType w:val="hybridMultilevel"/>
    <w:tmpl w:val="F682719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8"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09" w15:restartNumberingAfterBreak="0">
    <w:nsid w:val="21F56B0F"/>
    <w:multiLevelType w:val="hybridMultilevel"/>
    <w:tmpl w:val="B58C580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22AD07D8"/>
    <w:multiLevelType w:val="hybridMultilevel"/>
    <w:tmpl w:val="40E85A08"/>
    <w:lvl w:ilvl="0" w:tplc="59048B08">
      <w:numFmt w:val="bullet"/>
      <w:lvlText w:val=""/>
      <w:lvlJc w:val="left"/>
      <w:pPr>
        <w:ind w:left="383" w:hanging="360"/>
      </w:pPr>
      <w:rPr>
        <w:rFonts w:ascii="Symbol" w:eastAsia="Symbol" w:hAnsi="Symbol" w:cs="Symbol" w:hint="default"/>
        <w:b w:val="0"/>
        <w:bCs w:val="0"/>
        <w:i w:val="0"/>
        <w:iCs w:val="0"/>
        <w:spacing w:val="0"/>
        <w:w w:val="100"/>
        <w:sz w:val="22"/>
        <w:szCs w:val="22"/>
        <w:lang w:val="pl-PL" w:eastAsia="en-US" w:bidi="ar-SA"/>
      </w:rPr>
    </w:lvl>
    <w:lvl w:ilvl="1" w:tplc="4E403AEC">
      <w:numFmt w:val="bullet"/>
      <w:lvlText w:val="•"/>
      <w:lvlJc w:val="left"/>
      <w:pPr>
        <w:ind w:left="822" w:hanging="360"/>
      </w:pPr>
      <w:rPr>
        <w:rFonts w:hint="default"/>
        <w:lang w:val="pl-PL" w:eastAsia="en-US" w:bidi="ar-SA"/>
      </w:rPr>
    </w:lvl>
    <w:lvl w:ilvl="2" w:tplc="F1281EE2">
      <w:numFmt w:val="bullet"/>
      <w:lvlText w:val="•"/>
      <w:lvlJc w:val="left"/>
      <w:pPr>
        <w:ind w:left="1265" w:hanging="360"/>
      </w:pPr>
      <w:rPr>
        <w:rFonts w:hint="default"/>
        <w:lang w:val="pl-PL" w:eastAsia="en-US" w:bidi="ar-SA"/>
      </w:rPr>
    </w:lvl>
    <w:lvl w:ilvl="3" w:tplc="42A4070E">
      <w:numFmt w:val="bullet"/>
      <w:lvlText w:val="•"/>
      <w:lvlJc w:val="left"/>
      <w:pPr>
        <w:ind w:left="1707" w:hanging="360"/>
      </w:pPr>
      <w:rPr>
        <w:rFonts w:hint="default"/>
        <w:lang w:val="pl-PL" w:eastAsia="en-US" w:bidi="ar-SA"/>
      </w:rPr>
    </w:lvl>
    <w:lvl w:ilvl="4" w:tplc="E71E1042">
      <w:numFmt w:val="bullet"/>
      <w:lvlText w:val="•"/>
      <w:lvlJc w:val="left"/>
      <w:pPr>
        <w:ind w:left="2150" w:hanging="360"/>
      </w:pPr>
      <w:rPr>
        <w:rFonts w:hint="default"/>
        <w:lang w:val="pl-PL" w:eastAsia="en-US" w:bidi="ar-SA"/>
      </w:rPr>
    </w:lvl>
    <w:lvl w:ilvl="5" w:tplc="28A0CBB8">
      <w:numFmt w:val="bullet"/>
      <w:lvlText w:val="•"/>
      <w:lvlJc w:val="left"/>
      <w:pPr>
        <w:ind w:left="2592" w:hanging="360"/>
      </w:pPr>
      <w:rPr>
        <w:rFonts w:hint="default"/>
        <w:lang w:val="pl-PL" w:eastAsia="en-US" w:bidi="ar-SA"/>
      </w:rPr>
    </w:lvl>
    <w:lvl w:ilvl="6" w:tplc="C9986DEC">
      <w:numFmt w:val="bullet"/>
      <w:lvlText w:val="•"/>
      <w:lvlJc w:val="left"/>
      <w:pPr>
        <w:ind w:left="3035" w:hanging="360"/>
      </w:pPr>
      <w:rPr>
        <w:rFonts w:hint="default"/>
        <w:lang w:val="pl-PL" w:eastAsia="en-US" w:bidi="ar-SA"/>
      </w:rPr>
    </w:lvl>
    <w:lvl w:ilvl="7" w:tplc="98825732">
      <w:numFmt w:val="bullet"/>
      <w:lvlText w:val="•"/>
      <w:lvlJc w:val="left"/>
      <w:pPr>
        <w:ind w:left="3477" w:hanging="360"/>
      </w:pPr>
      <w:rPr>
        <w:rFonts w:hint="default"/>
        <w:lang w:val="pl-PL" w:eastAsia="en-US" w:bidi="ar-SA"/>
      </w:rPr>
    </w:lvl>
    <w:lvl w:ilvl="8" w:tplc="99F85F76">
      <w:numFmt w:val="bullet"/>
      <w:lvlText w:val="•"/>
      <w:lvlJc w:val="left"/>
      <w:pPr>
        <w:ind w:left="3920" w:hanging="360"/>
      </w:pPr>
      <w:rPr>
        <w:rFonts w:hint="default"/>
        <w:lang w:val="pl-PL" w:eastAsia="en-US" w:bidi="ar-SA"/>
      </w:rPr>
    </w:lvl>
  </w:abstractNum>
  <w:abstractNum w:abstractNumId="211" w15:restartNumberingAfterBreak="0">
    <w:nsid w:val="22C2146B"/>
    <w:multiLevelType w:val="multilevel"/>
    <w:tmpl w:val="A754AAF2"/>
    <w:lvl w:ilvl="0">
      <w:start w:val="1"/>
      <w:numFmt w:val="decimal"/>
      <w:lvlText w:val="%1."/>
      <w:lvlJc w:val="left"/>
      <w:pPr>
        <w:ind w:left="1145"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1921" w:hanging="720"/>
      </w:pPr>
      <w:rPr>
        <w:rFonts w:hint="default"/>
      </w:rPr>
    </w:lvl>
    <w:lvl w:ilvl="3">
      <w:start w:val="1"/>
      <w:numFmt w:val="decimal"/>
      <w:isLgl/>
      <w:lvlText w:val="%1.%2.%3.%4."/>
      <w:lvlJc w:val="left"/>
      <w:pPr>
        <w:ind w:left="2489" w:hanging="1080"/>
      </w:pPr>
      <w:rPr>
        <w:rFonts w:hint="default"/>
      </w:rPr>
    </w:lvl>
    <w:lvl w:ilvl="4">
      <w:start w:val="1"/>
      <w:numFmt w:val="decimal"/>
      <w:isLgl/>
      <w:lvlText w:val="%1.%2.%3.%4.%5."/>
      <w:lvlJc w:val="left"/>
      <w:pPr>
        <w:ind w:left="2697" w:hanging="1080"/>
      </w:pPr>
      <w:rPr>
        <w:rFonts w:hint="default"/>
      </w:rPr>
    </w:lvl>
    <w:lvl w:ilvl="5">
      <w:start w:val="1"/>
      <w:numFmt w:val="decimal"/>
      <w:isLgl/>
      <w:lvlText w:val="%1.%2.%3.%4.%5.%6."/>
      <w:lvlJc w:val="left"/>
      <w:pPr>
        <w:ind w:left="3265" w:hanging="1440"/>
      </w:pPr>
      <w:rPr>
        <w:rFonts w:hint="default"/>
      </w:rPr>
    </w:lvl>
    <w:lvl w:ilvl="6">
      <w:start w:val="1"/>
      <w:numFmt w:val="decimal"/>
      <w:isLgl/>
      <w:lvlText w:val="%1.%2.%3.%4.%5.%6.%7."/>
      <w:lvlJc w:val="left"/>
      <w:pPr>
        <w:ind w:left="3473" w:hanging="1440"/>
      </w:pPr>
      <w:rPr>
        <w:rFonts w:hint="default"/>
      </w:rPr>
    </w:lvl>
    <w:lvl w:ilvl="7">
      <w:start w:val="1"/>
      <w:numFmt w:val="decimal"/>
      <w:isLgl/>
      <w:lvlText w:val="%1.%2.%3.%4.%5.%6.%7.%8."/>
      <w:lvlJc w:val="left"/>
      <w:pPr>
        <w:ind w:left="4041" w:hanging="1800"/>
      </w:pPr>
      <w:rPr>
        <w:rFonts w:hint="default"/>
      </w:rPr>
    </w:lvl>
    <w:lvl w:ilvl="8">
      <w:start w:val="1"/>
      <w:numFmt w:val="decimal"/>
      <w:isLgl/>
      <w:lvlText w:val="%1.%2.%3.%4.%5.%6.%7.%8.%9."/>
      <w:lvlJc w:val="left"/>
      <w:pPr>
        <w:ind w:left="4249" w:hanging="1800"/>
      </w:pPr>
      <w:rPr>
        <w:rFonts w:hint="default"/>
      </w:rPr>
    </w:lvl>
  </w:abstractNum>
  <w:abstractNum w:abstractNumId="212" w15:restartNumberingAfterBreak="0">
    <w:nsid w:val="22D62588"/>
    <w:multiLevelType w:val="hybridMultilevel"/>
    <w:tmpl w:val="F68271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3" w15:restartNumberingAfterBreak="0">
    <w:nsid w:val="22E44180"/>
    <w:multiLevelType w:val="multilevel"/>
    <w:tmpl w:val="DFC88CEC"/>
    <w:name w:val="NumPar"/>
    <w:styleLink w:val="Styl313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4" w15:restartNumberingAfterBreak="0">
    <w:nsid w:val="23041287"/>
    <w:multiLevelType w:val="hybridMultilevel"/>
    <w:tmpl w:val="73F642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5" w15:restartNumberingAfterBreak="0">
    <w:nsid w:val="23121008"/>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6" w15:restartNumberingAfterBreak="0">
    <w:nsid w:val="232A33E6"/>
    <w:multiLevelType w:val="hybridMultilevel"/>
    <w:tmpl w:val="75F602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7" w15:restartNumberingAfterBreak="0">
    <w:nsid w:val="23315908"/>
    <w:multiLevelType w:val="hybridMultilevel"/>
    <w:tmpl w:val="95FA4040"/>
    <w:lvl w:ilvl="0" w:tplc="0902086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8" w15:restartNumberingAfterBreak="0">
    <w:nsid w:val="23B874B1"/>
    <w:multiLevelType w:val="hybridMultilevel"/>
    <w:tmpl w:val="D57A4986"/>
    <w:lvl w:ilvl="0" w:tplc="B52006E2">
      <w:start w:val="1"/>
      <w:numFmt w:val="decimal"/>
      <w:lvlText w:val="%1."/>
      <w:lvlJc w:val="left"/>
      <w:pPr>
        <w:ind w:left="50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9" w15:restartNumberingAfterBreak="0">
    <w:nsid w:val="23B91A78"/>
    <w:multiLevelType w:val="multilevel"/>
    <w:tmpl w:val="26B65B2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0" w15:restartNumberingAfterBreak="0">
    <w:nsid w:val="24417C2A"/>
    <w:multiLevelType w:val="hybridMultilevel"/>
    <w:tmpl w:val="697AE684"/>
    <w:lvl w:ilvl="0" w:tplc="FB7ECDC0">
      <w:start w:val="1"/>
      <w:numFmt w:val="lowerLetter"/>
      <w:lvlText w:val="%1)"/>
      <w:lvlJc w:val="left"/>
      <w:pPr>
        <w:ind w:left="319" w:hanging="212"/>
      </w:pPr>
      <w:rPr>
        <w:rFonts w:ascii="Arial" w:eastAsia="Arial" w:hAnsi="Arial" w:cs="Arial" w:hint="default"/>
        <w:spacing w:val="-10"/>
        <w:w w:val="99"/>
        <w:sz w:val="18"/>
        <w:szCs w:val="18"/>
        <w:lang w:val="pl-PL" w:eastAsia="pl-PL" w:bidi="pl-PL"/>
      </w:rPr>
    </w:lvl>
    <w:lvl w:ilvl="1" w:tplc="C9C889A2">
      <w:numFmt w:val="bullet"/>
      <w:lvlText w:val="-"/>
      <w:lvlJc w:val="left"/>
      <w:pPr>
        <w:ind w:left="439" w:hanging="111"/>
      </w:pPr>
      <w:rPr>
        <w:rFonts w:ascii="Arial" w:eastAsia="Arial" w:hAnsi="Arial" w:cs="Arial" w:hint="default"/>
        <w:spacing w:val="-6"/>
        <w:w w:val="99"/>
        <w:sz w:val="18"/>
        <w:szCs w:val="18"/>
        <w:lang w:val="pl-PL" w:eastAsia="pl-PL" w:bidi="pl-PL"/>
      </w:rPr>
    </w:lvl>
    <w:lvl w:ilvl="2" w:tplc="85EAEA12">
      <w:numFmt w:val="bullet"/>
      <w:lvlText w:val="•"/>
      <w:lvlJc w:val="left"/>
      <w:pPr>
        <w:ind w:left="1204" w:hanging="111"/>
      </w:pPr>
      <w:rPr>
        <w:rFonts w:hint="default"/>
        <w:lang w:val="pl-PL" w:eastAsia="pl-PL" w:bidi="pl-PL"/>
      </w:rPr>
    </w:lvl>
    <w:lvl w:ilvl="3" w:tplc="644A075A">
      <w:numFmt w:val="bullet"/>
      <w:lvlText w:val="•"/>
      <w:lvlJc w:val="left"/>
      <w:pPr>
        <w:ind w:left="1969" w:hanging="111"/>
      </w:pPr>
      <w:rPr>
        <w:rFonts w:hint="default"/>
        <w:lang w:val="pl-PL" w:eastAsia="pl-PL" w:bidi="pl-PL"/>
      </w:rPr>
    </w:lvl>
    <w:lvl w:ilvl="4" w:tplc="7E062B44">
      <w:numFmt w:val="bullet"/>
      <w:lvlText w:val="•"/>
      <w:lvlJc w:val="left"/>
      <w:pPr>
        <w:ind w:left="2733" w:hanging="111"/>
      </w:pPr>
      <w:rPr>
        <w:rFonts w:hint="default"/>
        <w:lang w:val="pl-PL" w:eastAsia="pl-PL" w:bidi="pl-PL"/>
      </w:rPr>
    </w:lvl>
    <w:lvl w:ilvl="5" w:tplc="3AA062EE">
      <w:numFmt w:val="bullet"/>
      <w:lvlText w:val="•"/>
      <w:lvlJc w:val="left"/>
      <w:pPr>
        <w:ind w:left="3498" w:hanging="111"/>
      </w:pPr>
      <w:rPr>
        <w:rFonts w:hint="default"/>
        <w:lang w:val="pl-PL" w:eastAsia="pl-PL" w:bidi="pl-PL"/>
      </w:rPr>
    </w:lvl>
    <w:lvl w:ilvl="6" w:tplc="DE1EC316">
      <w:numFmt w:val="bullet"/>
      <w:lvlText w:val="•"/>
      <w:lvlJc w:val="left"/>
      <w:pPr>
        <w:ind w:left="4262" w:hanging="111"/>
      </w:pPr>
      <w:rPr>
        <w:rFonts w:hint="default"/>
        <w:lang w:val="pl-PL" w:eastAsia="pl-PL" w:bidi="pl-PL"/>
      </w:rPr>
    </w:lvl>
    <w:lvl w:ilvl="7" w:tplc="CF14CA0C">
      <w:numFmt w:val="bullet"/>
      <w:lvlText w:val="•"/>
      <w:lvlJc w:val="left"/>
      <w:pPr>
        <w:ind w:left="5027" w:hanging="111"/>
      </w:pPr>
      <w:rPr>
        <w:rFonts w:hint="default"/>
        <w:lang w:val="pl-PL" w:eastAsia="pl-PL" w:bidi="pl-PL"/>
      </w:rPr>
    </w:lvl>
    <w:lvl w:ilvl="8" w:tplc="E5A8044C">
      <w:numFmt w:val="bullet"/>
      <w:lvlText w:val="•"/>
      <w:lvlJc w:val="left"/>
      <w:pPr>
        <w:ind w:left="5791" w:hanging="111"/>
      </w:pPr>
      <w:rPr>
        <w:rFonts w:hint="default"/>
        <w:lang w:val="pl-PL" w:eastAsia="pl-PL" w:bidi="pl-PL"/>
      </w:rPr>
    </w:lvl>
  </w:abstractNum>
  <w:abstractNum w:abstractNumId="221" w15:restartNumberingAfterBreak="0">
    <w:nsid w:val="24631762"/>
    <w:multiLevelType w:val="hybridMultilevel"/>
    <w:tmpl w:val="084CA6E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2" w15:restartNumberingAfterBreak="0">
    <w:nsid w:val="2472728B"/>
    <w:multiLevelType w:val="hybridMultilevel"/>
    <w:tmpl w:val="E1A05296"/>
    <w:styleLink w:val="Styl13"/>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3" w15:restartNumberingAfterBreak="0">
    <w:nsid w:val="24AB5FCF"/>
    <w:multiLevelType w:val="hybridMultilevel"/>
    <w:tmpl w:val="9A72943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4" w15:restartNumberingAfterBreak="0">
    <w:nsid w:val="24D653D5"/>
    <w:multiLevelType w:val="hybridMultilevel"/>
    <w:tmpl w:val="84F2A30A"/>
    <w:styleLink w:val="Styl511445"/>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5" w15:restartNumberingAfterBreak="0">
    <w:nsid w:val="24E87EFA"/>
    <w:multiLevelType w:val="hybridMultilevel"/>
    <w:tmpl w:val="46605FC0"/>
    <w:styleLink w:val="Styl3115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6" w15:restartNumberingAfterBreak="0">
    <w:nsid w:val="250A1D18"/>
    <w:multiLevelType w:val="hybridMultilevel"/>
    <w:tmpl w:val="6DE2F0DA"/>
    <w:lvl w:ilvl="0" w:tplc="B7C8ED30">
      <w:start w:val="3"/>
      <w:numFmt w:val="lowerLetter"/>
      <w:lvlText w:val="%1)"/>
      <w:lvlJc w:val="left"/>
      <w:pPr>
        <w:ind w:left="316" w:hanging="202"/>
      </w:pPr>
      <w:rPr>
        <w:rFonts w:ascii="Arial" w:eastAsia="Arial" w:hAnsi="Arial" w:cs="Arial" w:hint="default"/>
        <w:spacing w:val="-4"/>
        <w:w w:val="99"/>
        <w:sz w:val="18"/>
        <w:szCs w:val="18"/>
        <w:lang w:val="pl-PL" w:eastAsia="pl-PL" w:bidi="pl-PL"/>
      </w:rPr>
    </w:lvl>
    <w:lvl w:ilvl="1" w:tplc="EA02054C">
      <w:numFmt w:val="bullet"/>
      <w:lvlText w:val="•"/>
      <w:lvlJc w:val="left"/>
      <w:pPr>
        <w:ind w:left="1038" w:hanging="202"/>
      </w:pPr>
      <w:rPr>
        <w:rFonts w:hint="default"/>
        <w:lang w:val="pl-PL" w:eastAsia="pl-PL" w:bidi="pl-PL"/>
      </w:rPr>
    </w:lvl>
    <w:lvl w:ilvl="2" w:tplc="B0A641B2">
      <w:numFmt w:val="bullet"/>
      <w:lvlText w:val="•"/>
      <w:lvlJc w:val="left"/>
      <w:pPr>
        <w:ind w:left="1756" w:hanging="202"/>
      </w:pPr>
      <w:rPr>
        <w:rFonts w:hint="default"/>
        <w:lang w:val="pl-PL" w:eastAsia="pl-PL" w:bidi="pl-PL"/>
      </w:rPr>
    </w:lvl>
    <w:lvl w:ilvl="3" w:tplc="B316DD12">
      <w:numFmt w:val="bullet"/>
      <w:lvlText w:val="•"/>
      <w:lvlJc w:val="left"/>
      <w:pPr>
        <w:ind w:left="2475" w:hanging="202"/>
      </w:pPr>
      <w:rPr>
        <w:rFonts w:hint="default"/>
        <w:lang w:val="pl-PL" w:eastAsia="pl-PL" w:bidi="pl-PL"/>
      </w:rPr>
    </w:lvl>
    <w:lvl w:ilvl="4" w:tplc="A76EBC24">
      <w:numFmt w:val="bullet"/>
      <w:lvlText w:val="•"/>
      <w:lvlJc w:val="left"/>
      <w:pPr>
        <w:ind w:left="3193" w:hanging="202"/>
      </w:pPr>
      <w:rPr>
        <w:rFonts w:hint="default"/>
        <w:lang w:val="pl-PL" w:eastAsia="pl-PL" w:bidi="pl-PL"/>
      </w:rPr>
    </w:lvl>
    <w:lvl w:ilvl="5" w:tplc="487884C0">
      <w:numFmt w:val="bullet"/>
      <w:lvlText w:val="•"/>
      <w:lvlJc w:val="left"/>
      <w:pPr>
        <w:ind w:left="3912" w:hanging="202"/>
      </w:pPr>
      <w:rPr>
        <w:rFonts w:hint="default"/>
        <w:lang w:val="pl-PL" w:eastAsia="pl-PL" w:bidi="pl-PL"/>
      </w:rPr>
    </w:lvl>
    <w:lvl w:ilvl="6" w:tplc="38B49BBA">
      <w:numFmt w:val="bullet"/>
      <w:lvlText w:val="•"/>
      <w:lvlJc w:val="left"/>
      <w:pPr>
        <w:ind w:left="4630" w:hanging="202"/>
      </w:pPr>
      <w:rPr>
        <w:rFonts w:hint="default"/>
        <w:lang w:val="pl-PL" w:eastAsia="pl-PL" w:bidi="pl-PL"/>
      </w:rPr>
    </w:lvl>
    <w:lvl w:ilvl="7" w:tplc="BB123E8A">
      <w:numFmt w:val="bullet"/>
      <w:lvlText w:val="•"/>
      <w:lvlJc w:val="left"/>
      <w:pPr>
        <w:ind w:left="5348" w:hanging="202"/>
      </w:pPr>
      <w:rPr>
        <w:rFonts w:hint="default"/>
        <w:lang w:val="pl-PL" w:eastAsia="pl-PL" w:bidi="pl-PL"/>
      </w:rPr>
    </w:lvl>
    <w:lvl w:ilvl="8" w:tplc="C1C07D54">
      <w:numFmt w:val="bullet"/>
      <w:lvlText w:val="•"/>
      <w:lvlJc w:val="left"/>
      <w:pPr>
        <w:ind w:left="6067" w:hanging="202"/>
      </w:pPr>
      <w:rPr>
        <w:rFonts w:hint="default"/>
        <w:lang w:val="pl-PL" w:eastAsia="pl-PL" w:bidi="pl-PL"/>
      </w:rPr>
    </w:lvl>
  </w:abstractNum>
  <w:abstractNum w:abstractNumId="227" w15:restartNumberingAfterBreak="0">
    <w:nsid w:val="250D1A28"/>
    <w:multiLevelType w:val="hybridMultilevel"/>
    <w:tmpl w:val="5CFC8766"/>
    <w:lvl w:ilvl="0" w:tplc="07F45D68">
      <w:numFmt w:val="bullet"/>
      <w:lvlText w:val="•"/>
      <w:lvlJc w:val="left"/>
      <w:pPr>
        <w:ind w:left="1713" w:hanging="360"/>
      </w:pPr>
      <w:rPr>
        <w:rFonts w:hint="default"/>
        <w:lang w:val="pl-PL" w:eastAsia="en-US" w:bidi="ar-SA"/>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8" w15:restartNumberingAfterBreak="0">
    <w:nsid w:val="25223DD4"/>
    <w:multiLevelType w:val="hybridMultilevel"/>
    <w:tmpl w:val="5FC220F8"/>
    <w:lvl w:ilvl="0" w:tplc="04150001">
      <w:start w:val="1"/>
      <w:numFmt w:val="bullet"/>
      <w:lvlText w:val=""/>
      <w:lvlJc w:val="left"/>
      <w:pPr>
        <w:ind w:left="923" w:hanging="360"/>
      </w:pPr>
      <w:rPr>
        <w:rFonts w:ascii="Symbol" w:hAnsi="Symbol" w:hint="default"/>
      </w:rPr>
    </w:lvl>
    <w:lvl w:ilvl="1" w:tplc="04150003" w:tentative="1">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229" w15:restartNumberingAfterBreak="0">
    <w:nsid w:val="25310690"/>
    <w:multiLevelType w:val="hybridMultilevel"/>
    <w:tmpl w:val="D48C79CA"/>
    <w:styleLink w:val="Styl311432"/>
    <w:lvl w:ilvl="0" w:tplc="FFFFFFFF">
      <w:start w:val="1"/>
      <w:numFmt w:val="decimal"/>
      <w:lvlText w:val="%1)"/>
      <w:lvlJc w:val="left"/>
      <w:pPr>
        <w:tabs>
          <w:tab w:val="num" w:pos="7165"/>
        </w:tabs>
        <w:ind w:left="7165"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230" w15:restartNumberingAfterBreak="0">
    <w:nsid w:val="256A072C"/>
    <w:multiLevelType w:val="multilevel"/>
    <w:tmpl w:val="00000001"/>
    <w:name w:val="WWNum182"/>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31" w15:restartNumberingAfterBreak="0">
    <w:nsid w:val="25B26424"/>
    <w:multiLevelType w:val="hybridMultilevel"/>
    <w:tmpl w:val="6088BC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2" w15:restartNumberingAfterBreak="0">
    <w:nsid w:val="25CB077D"/>
    <w:multiLevelType w:val="hybridMultilevel"/>
    <w:tmpl w:val="828EEBC6"/>
    <w:styleLink w:val="Styl3135"/>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3" w15:restartNumberingAfterBreak="0">
    <w:nsid w:val="265838BB"/>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4" w15:restartNumberingAfterBreak="0">
    <w:nsid w:val="268B5800"/>
    <w:multiLevelType w:val="hybridMultilevel"/>
    <w:tmpl w:val="3408A0DA"/>
    <w:styleLink w:val="Styl123"/>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5" w15:restartNumberingAfterBreak="0">
    <w:nsid w:val="27094DD8"/>
    <w:multiLevelType w:val="hybridMultilevel"/>
    <w:tmpl w:val="54244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27621857"/>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7" w15:restartNumberingAfterBreak="0">
    <w:nsid w:val="27743A07"/>
    <w:multiLevelType w:val="hybridMultilevel"/>
    <w:tmpl w:val="2C60A53C"/>
    <w:lvl w:ilvl="0" w:tplc="BE626A1A">
      <w:start w:val="17"/>
      <w:numFmt w:val="decimal"/>
      <w:lvlText w:val="%1."/>
      <w:lvlJc w:val="left"/>
      <w:pPr>
        <w:ind w:left="720" w:hanging="360"/>
      </w:pPr>
      <w:rPr>
        <w:rFonts w:hint="default"/>
        <w:b w:val="0"/>
      </w:rPr>
    </w:lvl>
    <w:lvl w:ilvl="1" w:tplc="04150011">
      <w:start w:val="1"/>
      <w:numFmt w:val="decimal"/>
      <w:lvlText w:val="%2)"/>
      <w:lvlJc w:val="left"/>
      <w:pPr>
        <w:ind w:left="27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27D45C1C"/>
    <w:multiLevelType w:val="hybridMultilevel"/>
    <w:tmpl w:val="21D086A8"/>
    <w:styleLink w:val="Styl3114321"/>
    <w:lvl w:ilvl="0" w:tplc="481CE70A">
      <w:start w:val="1"/>
      <w:numFmt w:val="decimal"/>
      <w:lvlText w:val="%1)"/>
      <w:lvlJc w:val="left"/>
      <w:pPr>
        <w:ind w:left="720" w:hanging="360"/>
      </w:pPr>
    </w:lvl>
    <w:lvl w:ilvl="1" w:tplc="F3BAE060">
      <w:start w:val="1"/>
      <w:numFmt w:val="lowerLetter"/>
      <w:lvlText w:val="%2."/>
      <w:lvlJc w:val="left"/>
      <w:pPr>
        <w:ind w:left="1440" w:hanging="360"/>
      </w:pPr>
    </w:lvl>
    <w:lvl w:ilvl="2" w:tplc="648A7A8C">
      <w:start w:val="1"/>
      <w:numFmt w:val="lowerRoman"/>
      <w:lvlText w:val="%3."/>
      <w:lvlJc w:val="right"/>
      <w:pPr>
        <w:ind w:left="2160" w:hanging="180"/>
      </w:pPr>
    </w:lvl>
    <w:lvl w:ilvl="3" w:tplc="B25CE6C2">
      <w:start w:val="1"/>
      <w:numFmt w:val="decimal"/>
      <w:lvlText w:val="%4."/>
      <w:lvlJc w:val="left"/>
      <w:pPr>
        <w:ind w:left="2880" w:hanging="360"/>
      </w:pPr>
    </w:lvl>
    <w:lvl w:ilvl="4" w:tplc="5C94F600">
      <w:start w:val="1"/>
      <w:numFmt w:val="lowerLetter"/>
      <w:lvlText w:val="%5."/>
      <w:lvlJc w:val="left"/>
      <w:pPr>
        <w:ind w:left="3600" w:hanging="360"/>
      </w:pPr>
    </w:lvl>
    <w:lvl w:ilvl="5" w:tplc="FC4CA708">
      <w:start w:val="1"/>
      <w:numFmt w:val="lowerRoman"/>
      <w:lvlText w:val="%6."/>
      <w:lvlJc w:val="right"/>
      <w:pPr>
        <w:ind w:left="4320" w:hanging="180"/>
      </w:pPr>
    </w:lvl>
    <w:lvl w:ilvl="6" w:tplc="4BFEA824">
      <w:start w:val="1"/>
      <w:numFmt w:val="decimal"/>
      <w:lvlText w:val="%7."/>
      <w:lvlJc w:val="left"/>
      <w:pPr>
        <w:ind w:left="5040" w:hanging="360"/>
      </w:pPr>
    </w:lvl>
    <w:lvl w:ilvl="7" w:tplc="0A9E9748">
      <w:start w:val="1"/>
      <w:numFmt w:val="lowerLetter"/>
      <w:lvlText w:val="%8."/>
      <w:lvlJc w:val="left"/>
      <w:pPr>
        <w:ind w:left="5760" w:hanging="360"/>
      </w:pPr>
    </w:lvl>
    <w:lvl w:ilvl="8" w:tplc="1778A140">
      <w:start w:val="1"/>
      <w:numFmt w:val="lowerRoman"/>
      <w:lvlText w:val="%9."/>
      <w:lvlJc w:val="right"/>
      <w:pPr>
        <w:ind w:left="6480" w:hanging="180"/>
      </w:pPr>
    </w:lvl>
  </w:abstractNum>
  <w:abstractNum w:abstractNumId="239" w15:restartNumberingAfterBreak="0">
    <w:nsid w:val="27D67330"/>
    <w:multiLevelType w:val="hybridMultilevel"/>
    <w:tmpl w:val="1876C94A"/>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0" w15:restartNumberingAfterBreak="0">
    <w:nsid w:val="282542AE"/>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1" w15:restartNumberingAfterBreak="0">
    <w:nsid w:val="28307B42"/>
    <w:multiLevelType w:val="hybridMultilevel"/>
    <w:tmpl w:val="76AE7F0C"/>
    <w:lvl w:ilvl="0" w:tplc="7AA0EA84">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283235CE"/>
    <w:multiLevelType w:val="multilevel"/>
    <w:tmpl w:val="B6A69B20"/>
    <w:lvl w:ilvl="0">
      <w:start w:val="1"/>
      <w:numFmt w:val="decimal"/>
      <w:lvlText w:val="%1."/>
      <w:lvlJc w:val="left"/>
      <w:pPr>
        <w:ind w:left="502" w:hanging="360"/>
      </w:pPr>
      <w:rPr>
        <w:rFonts w:hint="default"/>
        <w:b w:val="0"/>
        <w:bCs w:val="0"/>
      </w:rPr>
    </w:lvl>
    <w:lvl w:ilvl="1">
      <w:start w:val="1"/>
      <w:numFmt w:val="decimal"/>
      <w:isLgl/>
      <w:lvlText w:val="%1.%2"/>
      <w:lvlJc w:val="left"/>
      <w:pPr>
        <w:ind w:left="1467" w:hanging="660"/>
      </w:pPr>
      <w:rPr>
        <w:rFonts w:hint="default"/>
      </w:rPr>
    </w:lvl>
    <w:lvl w:ilvl="2">
      <w:start w:val="1"/>
      <w:numFmt w:val="decimal"/>
      <w:isLgl/>
      <w:lvlText w:val="%1.%2.%3"/>
      <w:lvlJc w:val="left"/>
      <w:pPr>
        <w:ind w:left="1974" w:hanging="720"/>
      </w:pPr>
      <w:rPr>
        <w:rFonts w:hint="default"/>
      </w:rPr>
    </w:lvl>
    <w:lvl w:ilvl="3">
      <w:start w:val="2"/>
      <w:numFmt w:val="decimal"/>
      <w:isLgl/>
      <w:lvlText w:val="%1.%2.%3.%4"/>
      <w:lvlJc w:val="left"/>
      <w:pPr>
        <w:ind w:left="242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482" w:hanging="1440"/>
      </w:pPr>
      <w:rPr>
        <w:rFonts w:hint="default"/>
      </w:rPr>
    </w:lvl>
    <w:lvl w:ilvl="7">
      <w:start w:val="1"/>
      <w:numFmt w:val="decimal"/>
      <w:isLgl/>
      <w:lvlText w:val="%1.%2.%3.%4.%5.%6.%7.%8"/>
      <w:lvlJc w:val="left"/>
      <w:pPr>
        <w:ind w:left="5289" w:hanging="1800"/>
      </w:pPr>
      <w:rPr>
        <w:rFonts w:hint="default"/>
      </w:rPr>
    </w:lvl>
    <w:lvl w:ilvl="8">
      <w:start w:val="1"/>
      <w:numFmt w:val="decimal"/>
      <w:isLgl/>
      <w:lvlText w:val="%1.%2.%3.%4.%5.%6.%7.%8.%9"/>
      <w:lvlJc w:val="left"/>
      <w:pPr>
        <w:ind w:left="5736" w:hanging="1800"/>
      </w:pPr>
      <w:rPr>
        <w:rFonts w:hint="default"/>
      </w:rPr>
    </w:lvl>
  </w:abstractNum>
  <w:abstractNum w:abstractNumId="243" w15:restartNumberingAfterBreak="0">
    <w:nsid w:val="28BF5DDA"/>
    <w:multiLevelType w:val="hybridMultilevel"/>
    <w:tmpl w:val="EC08B6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28D5331B"/>
    <w:multiLevelType w:val="hybridMultilevel"/>
    <w:tmpl w:val="BE182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29111A84"/>
    <w:multiLevelType w:val="hybridMultilevel"/>
    <w:tmpl w:val="0AD03B46"/>
    <w:styleLink w:val="Styl31122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2A0651FF"/>
    <w:multiLevelType w:val="multilevel"/>
    <w:tmpl w:val="8762341C"/>
    <w:styleLink w:val="Styl3154"/>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47" w15:restartNumberingAfterBreak="0">
    <w:nsid w:val="2A483C85"/>
    <w:multiLevelType w:val="hybridMultilevel"/>
    <w:tmpl w:val="A580B8BE"/>
    <w:styleLink w:val="Styl51516"/>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2A495EE5"/>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9" w15:restartNumberingAfterBreak="0">
    <w:nsid w:val="2A4B44B4"/>
    <w:multiLevelType w:val="hybridMultilevel"/>
    <w:tmpl w:val="6088BC9E"/>
    <w:lvl w:ilvl="0" w:tplc="09D6B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2AF52D31"/>
    <w:multiLevelType w:val="hybridMultilevel"/>
    <w:tmpl w:val="F9E0B484"/>
    <w:lvl w:ilvl="0" w:tplc="7444D64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2AF70C8A"/>
    <w:multiLevelType w:val="multilevel"/>
    <w:tmpl w:val="3BF6988E"/>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tabs>
          <w:tab w:val="num" w:pos="3600"/>
        </w:tabs>
        <w:ind w:left="3600" w:hanging="360"/>
      </w:pPr>
      <w:rPr>
        <w:rFonts w:ascii="Arial" w:eastAsiaTheme="minorHAnsi" w:hAnsi="Arial" w:cs="Arial"/>
      </w:rPr>
    </w:lvl>
    <w:lvl w:ilvl="5">
      <w:start w:val="1"/>
      <w:numFmt w:val="decimal"/>
      <w:lvlText w:val="%6)"/>
      <w:lvlJc w:val="left"/>
      <w:pPr>
        <w:ind w:left="4320" w:hanging="360"/>
      </w:pPr>
      <w:rPr>
        <w:rFonts w:hint="default"/>
      </w:rPr>
    </w:lvl>
    <w:lvl w:ilvl="6">
      <w:start w:val="2"/>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2" w15:restartNumberingAfterBreak="0">
    <w:nsid w:val="2B0E6DE2"/>
    <w:multiLevelType w:val="hybridMultilevel"/>
    <w:tmpl w:val="A246DD84"/>
    <w:lvl w:ilvl="0" w:tplc="55340D9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3" w15:restartNumberingAfterBreak="0">
    <w:nsid w:val="2B510069"/>
    <w:multiLevelType w:val="hybridMultilevel"/>
    <w:tmpl w:val="F590398C"/>
    <w:lvl w:ilvl="0" w:tplc="2E4EBDE0">
      <w:numFmt w:val="bullet"/>
      <w:lvlText w:val=""/>
      <w:lvlJc w:val="left"/>
      <w:pPr>
        <w:ind w:left="383" w:hanging="360"/>
      </w:pPr>
      <w:rPr>
        <w:rFonts w:ascii="Symbol" w:eastAsia="Symbol" w:hAnsi="Symbol" w:cs="Symbol" w:hint="default"/>
        <w:b w:val="0"/>
        <w:bCs w:val="0"/>
        <w:i w:val="0"/>
        <w:iCs w:val="0"/>
        <w:spacing w:val="0"/>
        <w:w w:val="100"/>
        <w:sz w:val="22"/>
        <w:szCs w:val="22"/>
        <w:lang w:val="pl-PL" w:eastAsia="en-US" w:bidi="ar-SA"/>
      </w:rPr>
    </w:lvl>
    <w:lvl w:ilvl="1" w:tplc="DB68E6AE">
      <w:numFmt w:val="bullet"/>
      <w:lvlText w:val="•"/>
      <w:lvlJc w:val="left"/>
      <w:pPr>
        <w:ind w:left="822" w:hanging="360"/>
      </w:pPr>
      <w:rPr>
        <w:rFonts w:hint="default"/>
        <w:lang w:val="pl-PL" w:eastAsia="en-US" w:bidi="ar-SA"/>
      </w:rPr>
    </w:lvl>
    <w:lvl w:ilvl="2" w:tplc="5F1AFC68">
      <w:numFmt w:val="bullet"/>
      <w:lvlText w:val="•"/>
      <w:lvlJc w:val="left"/>
      <w:pPr>
        <w:ind w:left="1265" w:hanging="360"/>
      </w:pPr>
      <w:rPr>
        <w:rFonts w:hint="default"/>
        <w:lang w:val="pl-PL" w:eastAsia="en-US" w:bidi="ar-SA"/>
      </w:rPr>
    </w:lvl>
    <w:lvl w:ilvl="3" w:tplc="C932029C">
      <w:numFmt w:val="bullet"/>
      <w:lvlText w:val="•"/>
      <w:lvlJc w:val="left"/>
      <w:pPr>
        <w:ind w:left="1707" w:hanging="360"/>
      </w:pPr>
      <w:rPr>
        <w:rFonts w:hint="default"/>
        <w:lang w:val="pl-PL" w:eastAsia="en-US" w:bidi="ar-SA"/>
      </w:rPr>
    </w:lvl>
    <w:lvl w:ilvl="4" w:tplc="8A7E93A8">
      <w:numFmt w:val="bullet"/>
      <w:lvlText w:val="•"/>
      <w:lvlJc w:val="left"/>
      <w:pPr>
        <w:ind w:left="2150" w:hanging="360"/>
      </w:pPr>
      <w:rPr>
        <w:rFonts w:hint="default"/>
        <w:lang w:val="pl-PL" w:eastAsia="en-US" w:bidi="ar-SA"/>
      </w:rPr>
    </w:lvl>
    <w:lvl w:ilvl="5" w:tplc="1BD0782A">
      <w:numFmt w:val="bullet"/>
      <w:lvlText w:val="•"/>
      <w:lvlJc w:val="left"/>
      <w:pPr>
        <w:ind w:left="2592" w:hanging="360"/>
      </w:pPr>
      <w:rPr>
        <w:rFonts w:hint="default"/>
        <w:lang w:val="pl-PL" w:eastAsia="en-US" w:bidi="ar-SA"/>
      </w:rPr>
    </w:lvl>
    <w:lvl w:ilvl="6" w:tplc="3DAC67B2">
      <w:numFmt w:val="bullet"/>
      <w:lvlText w:val="•"/>
      <w:lvlJc w:val="left"/>
      <w:pPr>
        <w:ind w:left="3035" w:hanging="360"/>
      </w:pPr>
      <w:rPr>
        <w:rFonts w:hint="default"/>
        <w:lang w:val="pl-PL" w:eastAsia="en-US" w:bidi="ar-SA"/>
      </w:rPr>
    </w:lvl>
    <w:lvl w:ilvl="7" w:tplc="A9C6AA6C">
      <w:numFmt w:val="bullet"/>
      <w:lvlText w:val="•"/>
      <w:lvlJc w:val="left"/>
      <w:pPr>
        <w:ind w:left="3477" w:hanging="360"/>
      </w:pPr>
      <w:rPr>
        <w:rFonts w:hint="default"/>
        <w:lang w:val="pl-PL" w:eastAsia="en-US" w:bidi="ar-SA"/>
      </w:rPr>
    </w:lvl>
    <w:lvl w:ilvl="8" w:tplc="A08ECF70">
      <w:numFmt w:val="bullet"/>
      <w:lvlText w:val="•"/>
      <w:lvlJc w:val="left"/>
      <w:pPr>
        <w:ind w:left="3920" w:hanging="360"/>
      </w:pPr>
      <w:rPr>
        <w:rFonts w:hint="default"/>
        <w:lang w:val="pl-PL" w:eastAsia="en-US" w:bidi="ar-SA"/>
      </w:rPr>
    </w:lvl>
  </w:abstractNum>
  <w:abstractNum w:abstractNumId="254" w15:restartNumberingAfterBreak="0">
    <w:nsid w:val="2B6D24FA"/>
    <w:multiLevelType w:val="hybridMultilevel"/>
    <w:tmpl w:val="9AA41DC2"/>
    <w:lvl w:ilvl="0" w:tplc="C338C1CE">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5" w15:restartNumberingAfterBreak="0">
    <w:nsid w:val="2B6F006B"/>
    <w:multiLevelType w:val="hybridMultilevel"/>
    <w:tmpl w:val="D0E446E8"/>
    <w:lvl w:ilvl="0" w:tplc="9C3C20EE">
      <w:start w:val="1"/>
      <w:numFmt w:val="decimal"/>
      <w:lvlText w:val="%1."/>
      <w:lvlJc w:val="left"/>
      <w:pPr>
        <w:ind w:left="344" w:hanging="360"/>
      </w:pPr>
      <w:rPr>
        <w:rFonts w:hint="default"/>
      </w:rPr>
    </w:lvl>
    <w:lvl w:ilvl="1" w:tplc="04150019" w:tentative="1">
      <w:start w:val="1"/>
      <w:numFmt w:val="lowerLetter"/>
      <w:lvlText w:val="%2."/>
      <w:lvlJc w:val="left"/>
      <w:pPr>
        <w:ind w:left="1064" w:hanging="360"/>
      </w:pPr>
    </w:lvl>
    <w:lvl w:ilvl="2" w:tplc="0415001B" w:tentative="1">
      <w:start w:val="1"/>
      <w:numFmt w:val="lowerRoman"/>
      <w:lvlText w:val="%3."/>
      <w:lvlJc w:val="right"/>
      <w:pPr>
        <w:ind w:left="1784" w:hanging="180"/>
      </w:pPr>
    </w:lvl>
    <w:lvl w:ilvl="3" w:tplc="0415000F" w:tentative="1">
      <w:start w:val="1"/>
      <w:numFmt w:val="decimal"/>
      <w:lvlText w:val="%4."/>
      <w:lvlJc w:val="left"/>
      <w:pPr>
        <w:ind w:left="2504" w:hanging="360"/>
      </w:pPr>
    </w:lvl>
    <w:lvl w:ilvl="4" w:tplc="04150019" w:tentative="1">
      <w:start w:val="1"/>
      <w:numFmt w:val="lowerLetter"/>
      <w:lvlText w:val="%5."/>
      <w:lvlJc w:val="left"/>
      <w:pPr>
        <w:ind w:left="3224" w:hanging="360"/>
      </w:pPr>
    </w:lvl>
    <w:lvl w:ilvl="5" w:tplc="0415001B" w:tentative="1">
      <w:start w:val="1"/>
      <w:numFmt w:val="lowerRoman"/>
      <w:lvlText w:val="%6."/>
      <w:lvlJc w:val="right"/>
      <w:pPr>
        <w:ind w:left="3944" w:hanging="180"/>
      </w:pPr>
    </w:lvl>
    <w:lvl w:ilvl="6" w:tplc="0415000F" w:tentative="1">
      <w:start w:val="1"/>
      <w:numFmt w:val="decimal"/>
      <w:lvlText w:val="%7."/>
      <w:lvlJc w:val="left"/>
      <w:pPr>
        <w:ind w:left="4664" w:hanging="360"/>
      </w:pPr>
    </w:lvl>
    <w:lvl w:ilvl="7" w:tplc="04150019" w:tentative="1">
      <w:start w:val="1"/>
      <w:numFmt w:val="lowerLetter"/>
      <w:lvlText w:val="%8."/>
      <w:lvlJc w:val="left"/>
      <w:pPr>
        <w:ind w:left="5384" w:hanging="360"/>
      </w:pPr>
    </w:lvl>
    <w:lvl w:ilvl="8" w:tplc="0415001B" w:tentative="1">
      <w:start w:val="1"/>
      <w:numFmt w:val="lowerRoman"/>
      <w:lvlText w:val="%9."/>
      <w:lvlJc w:val="right"/>
      <w:pPr>
        <w:ind w:left="6104" w:hanging="180"/>
      </w:pPr>
    </w:lvl>
  </w:abstractNum>
  <w:abstractNum w:abstractNumId="256" w15:restartNumberingAfterBreak="0">
    <w:nsid w:val="2B6F066F"/>
    <w:multiLevelType w:val="multilevel"/>
    <w:tmpl w:val="6ACEE34A"/>
    <w:styleLink w:val="Styl5114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2B701DC7"/>
    <w:multiLevelType w:val="hybridMultilevel"/>
    <w:tmpl w:val="7ECCEF0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8"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2BCF6F54"/>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0" w15:restartNumberingAfterBreak="0">
    <w:nsid w:val="2BDA01EE"/>
    <w:multiLevelType w:val="hybridMultilevel"/>
    <w:tmpl w:val="7ECCEF06"/>
    <w:lvl w:ilvl="0" w:tplc="61A2D73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1" w15:restartNumberingAfterBreak="0">
    <w:nsid w:val="2CC06D7E"/>
    <w:multiLevelType w:val="hybridMultilevel"/>
    <w:tmpl w:val="E5AA69A2"/>
    <w:styleLink w:val="Styl511211"/>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2CFB54B6"/>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3" w15:restartNumberingAfterBreak="0">
    <w:nsid w:val="2D096BED"/>
    <w:multiLevelType w:val="hybridMultilevel"/>
    <w:tmpl w:val="842AB5A2"/>
    <w:styleLink w:val="Styl313111"/>
    <w:lvl w:ilvl="0" w:tplc="AD6455A6">
      <w:start w:val="1"/>
      <w:numFmt w:val="decimal"/>
      <w:lvlText w:val="%1)"/>
      <w:lvlJc w:val="left"/>
      <w:pPr>
        <w:ind w:left="1146" w:hanging="360"/>
      </w:pPr>
      <w:rPr>
        <w:rFonts w:ascii="Arial" w:eastAsia="Calibr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4" w15:restartNumberingAfterBreak="0">
    <w:nsid w:val="2D42667B"/>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5" w15:restartNumberingAfterBreak="0">
    <w:nsid w:val="2D997471"/>
    <w:multiLevelType w:val="multilevel"/>
    <w:tmpl w:val="497456D2"/>
    <w:lvl w:ilvl="0">
      <w:start w:val="4"/>
      <w:numFmt w:val="lowerLetter"/>
      <w:lvlText w:val="%1)"/>
      <w:lvlJc w:val="left"/>
      <w:pPr>
        <w:ind w:left="180" w:firstLine="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6" w15:restartNumberingAfterBreak="0">
    <w:nsid w:val="2DDB5ACF"/>
    <w:multiLevelType w:val="hybridMultilevel"/>
    <w:tmpl w:val="65C825B2"/>
    <w:lvl w:ilvl="0" w:tplc="6DBA0426">
      <w:start w:val="1"/>
      <w:numFmt w:val="lowerLetter"/>
      <w:lvlText w:val="%1)"/>
      <w:lvlJc w:val="left"/>
      <w:pPr>
        <w:tabs>
          <w:tab w:val="num" w:pos="1360"/>
        </w:tabs>
        <w:ind w:left="1360" w:hanging="510"/>
      </w:pPr>
      <w:rPr>
        <w:rFonts w:cs="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7" w15:restartNumberingAfterBreak="0">
    <w:nsid w:val="2DE85CDC"/>
    <w:multiLevelType w:val="hybridMultilevel"/>
    <w:tmpl w:val="48A4281E"/>
    <w:lvl w:ilvl="0" w:tplc="FFFFFFFF">
      <w:start w:val="1"/>
      <w:numFmt w:val="decimal"/>
      <w:lvlText w:val="%1)"/>
      <w:lvlJc w:val="left"/>
      <w:pPr>
        <w:ind w:left="1146" w:hanging="360"/>
      </w:pPr>
      <w:rPr>
        <w:rFonts w:hint="default"/>
        <w:b w:val="0"/>
        <w:bCs w:val="0"/>
        <w:color w:val="auto"/>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2E134785"/>
    <w:multiLevelType w:val="multilevel"/>
    <w:tmpl w:val="E41CCA4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2E424BD7"/>
    <w:multiLevelType w:val="hybridMultilevel"/>
    <w:tmpl w:val="80CEC0FA"/>
    <w:lvl w:ilvl="0" w:tplc="DDA83494">
      <w:start w:val="1"/>
      <w:numFmt w:val="decimal"/>
      <w:lvlText w:val="%1)"/>
      <w:lvlJc w:val="left"/>
      <w:pPr>
        <w:ind w:left="720" w:hanging="360"/>
      </w:pPr>
      <w:rPr>
        <w:rFonts w:ascii="Arial" w:eastAsiaTheme="majorEastAsia"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0" w15:restartNumberingAfterBreak="0">
    <w:nsid w:val="2E900FD8"/>
    <w:multiLevelType w:val="hybridMultilevel"/>
    <w:tmpl w:val="FCBC439C"/>
    <w:lvl w:ilvl="0" w:tplc="272E9D54">
      <w:numFmt w:val="bullet"/>
      <w:lvlText w:val=""/>
      <w:lvlJc w:val="left"/>
      <w:pPr>
        <w:ind w:left="378" w:hanging="356"/>
      </w:pPr>
      <w:rPr>
        <w:rFonts w:ascii="Symbol" w:eastAsia="Symbol" w:hAnsi="Symbol" w:cs="Symbol" w:hint="default"/>
        <w:b w:val="0"/>
        <w:bCs w:val="0"/>
        <w:i w:val="0"/>
        <w:iCs w:val="0"/>
        <w:color w:val="00AF50"/>
        <w:spacing w:val="0"/>
        <w:w w:val="100"/>
        <w:sz w:val="22"/>
        <w:szCs w:val="22"/>
        <w:lang w:val="pl-PL" w:eastAsia="en-US" w:bidi="ar-SA"/>
      </w:rPr>
    </w:lvl>
    <w:lvl w:ilvl="1" w:tplc="117E94C2">
      <w:numFmt w:val="bullet"/>
      <w:lvlText w:val="•"/>
      <w:lvlJc w:val="left"/>
      <w:pPr>
        <w:ind w:left="822" w:hanging="356"/>
      </w:pPr>
      <w:rPr>
        <w:rFonts w:hint="default"/>
        <w:lang w:val="pl-PL" w:eastAsia="en-US" w:bidi="ar-SA"/>
      </w:rPr>
    </w:lvl>
    <w:lvl w:ilvl="2" w:tplc="6F5CAF9E">
      <w:numFmt w:val="bullet"/>
      <w:lvlText w:val="•"/>
      <w:lvlJc w:val="left"/>
      <w:pPr>
        <w:ind w:left="1265" w:hanging="356"/>
      </w:pPr>
      <w:rPr>
        <w:rFonts w:hint="default"/>
        <w:lang w:val="pl-PL" w:eastAsia="en-US" w:bidi="ar-SA"/>
      </w:rPr>
    </w:lvl>
    <w:lvl w:ilvl="3" w:tplc="D8FCD64E">
      <w:numFmt w:val="bullet"/>
      <w:lvlText w:val="•"/>
      <w:lvlJc w:val="left"/>
      <w:pPr>
        <w:ind w:left="1707" w:hanging="356"/>
      </w:pPr>
      <w:rPr>
        <w:rFonts w:hint="default"/>
        <w:lang w:val="pl-PL" w:eastAsia="en-US" w:bidi="ar-SA"/>
      </w:rPr>
    </w:lvl>
    <w:lvl w:ilvl="4" w:tplc="13CAAFF4">
      <w:numFmt w:val="bullet"/>
      <w:lvlText w:val="•"/>
      <w:lvlJc w:val="left"/>
      <w:pPr>
        <w:ind w:left="2150" w:hanging="356"/>
      </w:pPr>
      <w:rPr>
        <w:rFonts w:hint="default"/>
        <w:lang w:val="pl-PL" w:eastAsia="en-US" w:bidi="ar-SA"/>
      </w:rPr>
    </w:lvl>
    <w:lvl w:ilvl="5" w:tplc="93FA7A32">
      <w:numFmt w:val="bullet"/>
      <w:lvlText w:val="•"/>
      <w:lvlJc w:val="left"/>
      <w:pPr>
        <w:ind w:left="2592" w:hanging="356"/>
      </w:pPr>
      <w:rPr>
        <w:rFonts w:hint="default"/>
        <w:lang w:val="pl-PL" w:eastAsia="en-US" w:bidi="ar-SA"/>
      </w:rPr>
    </w:lvl>
    <w:lvl w:ilvl="6" w:tplc="6F36ED3A">
      <w:numFmt w:val="bullet"/>
      <w:lvlText w:val="•"/>
      <w:lvlJc w:val="left"/>
      <w:pPr>
        <w:ind w:left="3035" w:hanging="356"/>
      </w:pPr>
      <w:rPr>
        <w:rFonts w:hint="default"/>
        <w:lang w:val="pl-PL" w:eastAsia="en-US" w:bidi="ar-SA"/>
      </w:rPr>
    </w:lvl>
    <w:lvl w:ilvl="7" w:tplc="4AB698D2">
      <w:numFmt w:val="bullet"/>
      <w:lvlText w:val="•"/>
      <w:lvlJc w:val="left"/>
      <w:pPr>
        <w:ind w:left="3477" w:hanging="356"/>
      </w:pPr>
      <w:rPr>
        <w:rFonts w:hint="default"/>
        <w:lang w:val="pl-PL" w:eastAsia="en-US" w:bidi="ar-SA"/>
      </w:rPr>
    </w:lvl>
    <w:lvl w:ilvl="8" w:tplc="1C009906">
      <w:numFmt w:val="bullet"/>
      <w:lvlText w:val="•"/>
      <w:lvlJc w:val="left"/>
      <w:pPr>
        <w:ind w:left="3920" w:hanging="356"/>
      </w:pPr>
      <w:rPr>
        <w:rFonts w:hint="default"/>
        <w:lang w:val="pl-PL" w:eastAsia="en-US" w:bidi="ar-SA"/>
      </w:rPr>
    </w:lvl>
  </w:abstractNum>
  <w:abstractNum w:abstractNumId="271" w15:restartNumberingAfterBreak="0">
    <w:nsid w:val="2EB477EE"/>
    <w:multiLevelType w:val="hybridMultilevel"/>
    <w:tmpl w:val="3AFEB496"/>
    <w:lvl w:ilvl="0" w:tplc="FFFFFFFF">
      <w:start w:val="1"/>
      <w:numFmt w:val="lowerLetter"/>
      <w:lvlText w:val="%1)"/>
      <w:lvlJc w:val="left"/>
      <w:pPr>
        <w:ind w:left="1428" w:hanging="360"/>
      </w:pPr>
      <w:rPr>
        <w:rFonts w:ascii="Arial" w:eastAsia="Times New Roman" w:hAnsi="Arial" w:cs="Arial"/>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72" w15:restartNumberingAfterBreak="0">
    <w:nsid w:val="2EB76585"/>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3"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4" w15:restartNumberingAfterBreak="0">
    <w:nsid w:val="300B5994"/>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5" w15:restartNumberingAfterBreak="0">
    <w:nsid w:val="3024009E"/>
    <w:multiLevelType w:val="hybridMultilevel"/>
    <w:tmpl w:val="DD4689F4"/>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76" w15:restartNumberingAfterBreak="0">
    <w:nsid w:val="30601525"/>
    <w:multiLevelType w:val="hybridMultilevel"/>
    <w:tmpl w:val="4DE49D4C"/>
    <w:styleLink w:val="ListaPZP0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7" w15:restartNumberingAfterBreak="0">
    <w:nsid w:val="3072376A"/>
    <w:multiLevelType w:val="multilevel"/>
    <w:tmpl w:val="DF149A6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8" w15:restartNumberingAfterBreak="0">
    <w:nsid w:val="30922012"/>
    <w:multiLevelType w:val="hybridMultilevel"/>
    <w:tmpl w:val="0B40018E"/>
    <w:lvl w:ilvl="0" w:tplc="1A9AEDAC">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0C94FCF"/>
    <w:multiLevelType w:val="hybridMultilevel"/>
    <w:tmpl w:val="EF38EAF6"/>
    <w:lvl w:ilvl="0" w:tplc="7D06BA6E">
      <w:numFmt w:val="bullet"/>
      <w:lvlText w:val="-"/>
      <w:lvlJc w:val="left"/>
      <w:pPr>
        <w:ind w:left="285" w:hanging="111"/>
      </w:pPr>
      <w:rPr>
        <w:rFonts w:ascii="Arial" w:eastAsia="Arial" w:hAnsi="Arial" w:cs="Arial" w:hint="default"/>
        <w:spacing w:val="-4"/>
        <w:w w:val="99"/>
        <w:sz w:val="18"/>
        <w:szCs w:val="18"/>
        <w:lang w:val="pl-PL" w:eastAsia="pl-PL" w:bidi="pl-PL"/>
      </w:rPr>
    </w:lvl>
    <w:lvl w:ilvl="1" w:tplc="986A9ECA">
      <w:numFmt w:val="bullet"/>
      <w:lvlText w:val="•"/>
      <w:lvlJc w:val="left"/>
      <w:pPr>
        <w:ind w:left="1002" w:hanging="111"/>
      </w:pPr>
      <w:rPr>
        <w:rFonts w:hint="default"/>
        <w:lang w:val="pl-PL" w:eastAsia="pl-PL" w:bidi="pl-PL"/>
      </w:rPr>
    </w:lvl>
    <w:lvl w:ilvl="2" w:tplc="3A4CD830">
      <w:numFmt w:val="bullet"/>
      <w:lvlText w:val="•"/>
      <w:lvlJc w:val="left"/>
      <w:pPr>
        <w:ind w:left="1724" w:hanging="111"/>
      </w:pPr>
      <w:rPr>
        <w:rFonts w:hint="default"/>
        <w:lang w:val="pl-PL" w:eastAsia="pl-PL" w:bidi="pl-PL"/>
      </w:rPr>
    </w:lvl>
    <w:lvl w:ilvl="3" w:tplc="35A8BDC6">
      <w:numFmt w:val="bullet"/>
      <w:lvlText w:val="•"/>
      <w:lvlJc w:val="left"/>
      <w:pPr>
        <w:ind w:left="2447" w:hanging="111"/>
      </w:pPr>
      <w:rPr>
        <w:rFonts w:hint="default"/>
        <w:lang w:val="pl-PL" w:eastAsia="pl-PL" w:bidi="pl-PL"/>
      </w:rPr>
    </w:lvl>
    <w:lvl w:ilvl="4" w:tplc="C5B079A2">
      <w:numFmt w:val="bullet"/>
      <w:lvlText w:val="•"/>
      <w:lvlJc w:val="left"/>
      <w:pPr>
        <w:ind w:left="3169" w:hanging="111"/>
      </w:pPr>
      <w:rPr>
        <w:rFonts w:hint="default"/>
        <w:lang w:val="pl-PL" w:eastAsia="pl-PL" w:bidi="pl-PL"/>
      </w:rPr>
    </w:lvl>
    <w:lvl w:ilvl="5" w:tplc="C6DEED78">
      <w:numFmt w:val="bullet"/>
      <w:lvlText w:val="•"/>
      <w:lvlJc w:val="left"/>
      <w:pPr>
        <w:ind w:left="3892" w:hanging="111"/>
      </w:pPr>
      <w:rPr>
        <w:rFonts w:hint="default"/>
        <w:lang w:val="pl-PL" w:eastAsia="pl-PL" w:bidi="pl-PL"/>
      </w:rPr>
    </w:lvl>
    <w:lvl w:ilvl="6" w:tplc="C9F8DB6E">
      <w:numFmt w:val="bullet"/>
      <w:lvlText w:val="•"/>
      <w:lvlJc w:val="left"/>
      <w:pPr>
        <w:ind w:left="4614" w:hanging="111"/>
      </w:pPr>
      <w:rPr>
        <w:rFonts w:hint="default"/>
        <w:lang w:val="pl-PL" w:eastAsia="pl-PL" w:bidi="pl-PL"/>
      </w:rPr>
    </w:lvl>
    <w:lvl w:ilvl="7" w:tplc="AB9C2910">
      <w:numFmt w:val="bullet"/>
      <w:lvlText w:val="•"/>
      <w:lvlJc w:val="left"/>
      <w:pPr>
        <w:ind w:left="5336" w:hanging="111"/>
      </w:pPr>
      <w:rPr>
        <w:rFonts w:hint="default"/>
        <w:lang w:val="pl-PL" w:eastAsia="pl-PL" w:bidi="pl-PL"/>
      </w:rPr>
    </w:lvl>
    <w:lvl w:ilvl="8" w:tplc="CF383420">
      <w:numFmt w:val="bullet"/>
      <w:lvlText w:val="•"/>
      <w:lvlJc w:val="left"/>
      <w:pPr>
        <w:ind w:left="6059" w:hanging="111"/>
      </w:pPr>
      <w:rPr>
        <w:rFonts w:hint="default"/>
        <w:lang w:val="pl-PL" w:eastAsia="pl-PL" w:bidi="pl-PL"/>
      </w:rPr>
    </w:lvl>
  </w:abstractNum>
  <w:abstractNum w:abstractNumId="280"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1" w15:restartNumberingAfterBreak="0">
    <w:nsid w:val="31624607"/>
    <w:multiLevelType w:val="hybridMultilevel"/>
    <w:tmpl w:val="7436A4B4"/>
    <w:lvl w:ilvl="0" w:tplc="856CE188">
      <w:start w:val="1"/>
      <w:numFmt w:val="decimal"/>
      <w:lvlText w:val="%1."/>
      <w:lvlJc w:val="right"/>
      <w:pPr>
        <w:tabs>
          <w:tab w:val="num" w:pos="360"/>
        </w:tabs>
        <w:ind w:left="360" w:hanging="360"/>
      </w:pPr>
      <w:rPr>
        <w:rFonts w:hint="default"/>
        <w:b w:val="0"/>
        <w:bCs/>
        <w:i w:val="0"/>
        <w:iCs w:val="0"/>
      </w:rPr>
    </w:lvl>
    <w:lvl w:ilvl="1" w:tplc="CE7283DE">
      <w:start w:val="1"/>
      <w:numFmt w:val="decimal"/>
      <w:lvlText w:val="%2)"/>
      <w:lvlJc w:val="left"/>
      <w:pPr>
        <w:tabs>
          <w:tab w:val="num" w:pos="1440"/>
        </w:tabs>
        <w:ind w:left="1440" w:hanging="360"/>
      </w:pPr>
      <w:rPr>
        <w:rFonts w:hint="default"/>
        <w:b w:val="0"/>
        <w:i w:val="0"/>
      </w:rPr>
    </w:lvl>
    <w:lvl w:ilvl="2" w:tplc="04150017">
      <w:start w:val="1"/>
      <w:numFmt w:val="lowerLetter"/>
      <w:lvlText w:val="%3)"/>
      <w:lvlJc w:val="left"/>
      <w:pPr>
        <w:tabs>
          <w:tab w:val="num" w:pos="2160"/>
        </w:tabs>
        <w:ind w:left="2160" w:hanging="180"/>
      </w:p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282" w15:restartNumberingAfterBreak="0">
    <w:nsid w:val="31791B8C"/>
    <w:multiLevelType w:val="hybridMultilevel"/>
    <w:tmpl w:val="DD083EE8"/>
    <w:lvl w:ilvl="0" w:tplc="B7ACD144">
      <w:numFmt w:val="bullet"/>
      <w:lvlText w:val="-"/>
      <w:lvlJc w:val="left"/>
      <w:pPr>
        <w:ind w:left="263" w:hanging="154"/>
      </w:pPr>
      <w:rPr>
        <w:rFonts w:ascii="Arial" w:eastAsia="Arial" w:hAnsi="Arial" w:cs="Arial" w:hint="default"/>
        <w:spacing w:val="-7"/>
        <w:w w:val="99"/>
        <w:sz w:val="18"/>
        <w:szCs w:val="18"/>
        <w:lang w:val="pl-PL" w:eastAsia="pl-PL" w:bidi="pl-PL"/>
      </w:rPr>
    </w:lvl>
    <w:lvl w:ilvl="1" w:tplc="D840BCE2">
      <w:numFmt w:val="bullet"/>
      <w:lvlText w:val="•"/>
      <w:lvlJc w:val="left"/>
      <w:pPr>
        <w:ind w:left="966" w:hanging="154"/>
      </w:pPr>
      <w:rPr>
        <w:rFonts w:hint="default"/>
        <w:lang w:val="pl-PL" w:eastAsia="pl-PL" w:bidi="pl-PL"/>
      </w:rPr>
    </w:lvl>
    <w:lvl w:ilvl="2" w:tplc="A35A2340">
      <w:numFmt w:val="bullet"/>
      <w:lvlText w:val="•"/>
      <w:lvlJc w:val="left"/>
      <w:pPr>
        <w:ind w:left="1672" w:hanging="154"/>
      </w:pPr>
      <w:rPr>
        <w:rFonts w:hint="default"/>
        <w:lang w:val="pl-PL" w:eastAsia="pl-PL" w:bidi="pl-PL"/>
      </w:rPr>
    </w:lvl>
    <w:lvl w:ilvl="3" w:tplc="C8AC030C">
      <w:numFmt w:val="bullet"/>
      <w:lvlText w:val="•"/>
      <w:lvlJc w:val="left"/>
      <w:pPr>
        <w:ind w:left="2378" w:hanging="154"/>
      </w:pPr>
      <w:rPr>
        <w:rFonts w:hint="default"/>
        <w:lang w:val="pl-PL" w:eastAsia="pl-PL" w:bidi="pl-PL"/>
      </w:rPr>
    </w:lvl>
    <w:lvl w:ilvl="4" w:tplc="5F2EE3A0">
      <w:numFmt w:val="bullet"/>
      <w:lvlText w:val="•"/>
      <w:lvlJc w:val="left"/>
      <w:pPr>
        <w:ind w:left="3084" w:hanging="154"/>
      </w:pPr>
      <w:rPr>
        <w:rFonts w:hint="default"/>
        <w:lang w:val="pl-PL" w:eastAsia="pl-PL" w:bidi="pl-PL"/>
      </w:rPr>
    </w:lvl>
    <w:lvl w:ilvl="5" w:tplc="07E667C0">
      <w:numFmt w:val="bullet"/>
      <w:lvlText w:val="•"/>
      <w:lvlJc w:val="left"/>
      <w:pPr>
        <w:ind w:left="3790" w:hanging="154"/>
      </w:pPr>
      <w:rPr>
        <w:rFonts w:hint="default"/>
        <w:lang w:val="pl-PL" w:eastAsia="pl-PL" w:bidi="pl-PL"/>
      </w:rPr>
    </w:lvl>
    <w:lvl w:ilvl="6" w:tplc="BF188484">
      <w:numFmt w:val="bullet"/>
      <w:lvlText w:val="•"/>
      <w:lvlJc w:val="left"/>
      <w:pPr>
        <w:ind w:left="4496" w:hanging="154"/>
      </w:pPr>
      <w:rPr>
        <w:rFonts w:hint="default"/>
        <w:lang w:val="pl-PL" w:eastAsia="pl-PL" w:bidi="pl-PL"/>
      </w:rPr>
    </w:lvl>
    <w:lvl w:ilvl="7" w:tplc="3F923080">
      <w:numFmt w:val="bullet"/>
      <w:lvlText w:val="•"/>
      <w:lvlJc w:val="left"/>
      <w:pPr>
        <w:ind w:left="5202" w:hanging="154"/>
      </w:pPr>
      <w:rPr>
        <w:rFonts w:hint="default"/>
        <w:lang w:val="pl-PL" w:eastAsia="pl-PL" w:bidi="pl-PL"/>
      </w:rPr>
    </w:lvl>
    <w:lvl w:ilvl="8" w:tplc="2FDA0DFA">
      <w:numFmt w:val="bullet"/>
      <w:lvlText w:val="•"/>
      <w:lvlJc w:val="left"/>
      <w:pPr>
        <w:ind w:left="5908" w:hanging="154"/>
      </w:pPr>
      <w:rPr>
        <w:rFonts w:hint="default"/>
        <w:lang w:val="pl-PL" w:eastAsia="pl-PL" w:bidi="pl-PL"/>
      </w:rPr>
    </w:lvl>
  </w:abstractNum>
  <w:abstractNum w:abstractNumId="283" w15:restartNumberingAfterBreak="0">
    <w:nsid w:val="31C800D4"/>
    <w:multiLevelType w:val="multilevel"/>
    <w:tmpl w:val="3A2E5CA4"/>
    <w:styleLink w:val="Styl31512"/>
    <w:lvl w:ilvl="0">
      <w:start w:val="1"/>
      <w:numFmt w:val="decimal"/>
      <w:lvlText w:val="%1."/>
      <w:lvlJc w:val="left"/>
      <w:pPr>
        <w:ind w:left="454" w:hanging="454"/>
      </w:pPr>
      <w:rPr>
        <w:kern w:val="10"/>
      </w:rPr>
    </w:lvl>
    <w:lvl w:ilvl="1">
      <w:start w:val="1"/>
      <w:numFmt w:val="decimal"/>
      <w:lvlText w:val="%1.%2."/>
      <w:lvlJc w:val="left"/>
      <w:pPr>
        <w:ind w:left="1134" w:hanging="680"/>
      </w:p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84" w15:restartNumberingAfterBreak="0">
    <w:nsid w:val="31E30131"/>
    <w:multiLevelType w:val="hybridMultilevel"/>
    <w:tmpl w:val="A50C4A7C"/>
    <w:lvl w:ilvl="0" w:tplc="80DC1EC8">
      <w:start w:val="1"/>
      <w:numFmt w:val="decimal"/>
      <w:lvlText w:val="%1."/>
      <w:lvlJc w:val="left"/>
      <w:pPr>
        <w:tabs>
          <w:tab w:val="num" w:pos="360"/>
        </w:tabs>
        <w:ind w:left="360" w:hanging="360"/>
      </w:pPr>
      <w:rPr>
        <w:rFonts w:ascii="Arial" w:hAnsi="Arial" w:cs="Arial" w:hint="default"/>
        <w:b/>
        <w:bCs/>
      </w:rPr>
    </w:lvl>
    <w:lvl w:ilvl="1" w:tplc="04150003">
      <w:start w:val="1"/>
      <w:numFmt w:val="decimal"/>
      <w:lvlText w:val="%2)"/>
      <w:lvlJc w:val="left"/>
      <w:pPr>
        <w:tabs>
          <w:tab w:val="num" w:pos="1440"/>
        </w:tabs>
        <w:ind w:left="1440" w:hanging="360"/>
      </w:pPr>
      <w:rPr>
        <w:rFonts w:cs="Times New Roman" w:hint="default"/>
        <w:b/>
        <w:bCs/>
      </w:rPr>
    </w:lvl>
    <w:lvl w:ilvl="2" w:tplc="04150005">
      <w:start w:val="1"/>
      <w:numFmt w:val="lowerLetter"/>
      <w:lvlText w:val="%3)"/>
      <w:lvlJc w:val="left"/>
      <w:pPr>
        <w:tabs>
          <w:tab w:val="num" w:pos="2490"/>
        </w:tabs>
        <w:ind w:left="2490" w:hanging="510"/>
      </w:pPr>
      <w:rPr>
        <w:rFonts w:cs="Times New Roman" w:hint="default"/>
        <w:b/>
        <w:bCs/>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285" w15:restartNumberingAfterBreak="0">
    <w:nsid w:val="31F70C68"/>
    <w:multiLevelType w:val="hybridMultilevel"/>
    <w:tmpl w:val="5910548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6" w15:restartNumberingAfterBreak="0">
    <w:nsid w:val="32286FCB"/>
    <w:multiLevelType w:val="hybridMultilevel"/>
    <w:tmpl w:val="125C9642"/>
    <w:lvl w:ilvl="0" w:tplc="5462C5BE">
      <w:start w:val="4"/>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32442000"/>
    <w:multiLevelType w:val="hybridMultilevel"/>
    <w:tmpl w:val="BF18B4BA"/>
    <w:lvl w:ilvl="0" w:tplc="BBA8CAD2">
      <w:start w:val="5"/>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326E525E"/>
    <w:multiLevelType w:val="hybridMultilevel"/>
    <w:tmpl w:val="CA00EB0C"/>
    <w:styleLink w:val="Styl31124"/>
    <w:lvl w:ilvl="0" w:tplc="BBFE99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32C61C0C"/>
    <w:multiLevelType w:val="hybridMultilevel"/>
    <w:tmpl w:val="00F87122"/>
    <w:lvl w:ilvl="0" w:tplc="E69C864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32D42E55"/>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32DE3B7F"/>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2" w15:restartNumberingAfterBreak="0">
    <w:nsid w:val="32F112A1"/>
    <w:multiLevelType w:val="hybridMultilevel"/>
    <w:tmpl w:val="4AF89F84"/>
    <w:styleLink w:val="Styl313321"/>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3" w15:restartNumberingAfterBreak="0">
    <w:nsid w:val="330638AE"/>
    <w:multiLevelType w:val="hybridMultilevel"/>
    <w:tmpl w:val="9558BC5E"/>
    <w:styleLink w:val="Styl515151"/>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4" w15:restartNumberingAfterBreak="0">
    <w:nsid w:val="33126EDC"/>
    <w:multiLevelType w:val="hybridMultilevel"/>
    <w:tmpl w:val="7BD88DAC"/>
    <w:lvl w:ilvl="0" w:tplc="4D621164">
      <w:start w:val="1"/>
      <w:numFmt w:val="decimal"/>
      <w:lvlText w:val="%1)"/>
      <w:lvlJc w:val="left"/>
      <w:pPr>
        <w:ind w:left="720" w:hanging="360"/>
      </w:pPr>
      <w:rPr>
        <w:rFonts w:asciiTheme="minorHAnsi" w:hAnsiTheme="minorHAnsi" w:cstheme="minorBidi"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333416BD"/>
    <w:multiLevelType w:val="hybridMultilevel"/>
    <w:tmpl w:val="158E4A0C"/>
    <w:styleLink w:val="Styl31141111"/>
    <w:lvl w:ilvl="0" w:tplc="2B2A6CF2">
      <w:numFmt w:val="bullet"/>
      <w:lvlText w:val="-"/>
      <w:lvlJc w:val="left"/>
      <w:pPr>
        <w:ind w:left="292" w:hanging="152"/>
      </w:pPr>
      <w:rPr>
        <w:rFonts w:ascii="Arial" w:eastAsia="Arial" w:hAnsi="Arial" w:cs="Arial" w:hint="default"/>
        <w:spacing w:val="-9"/>
        <w:w w:val="99"/>
        <w:sz w:val="18"/>
        <w:szCs w:val="18"/>
        <w:lang w:val="pl-PL" w:eastAsia="pl-PL" w:bidi="pl-PL"/>
      </w:rPr>
    </w:lvl>
    <w:lvl w:ilvl="1" w:tplc="DCEE570E">
      <w:numFmt w:val="bullet"/>
      <w:lvlText w:val="•"/>
      <w:lvlJc w:val="left"/>
      <w:pPr>
        <w:ind w:left="1019" w:hanging="152"/>
      </w:pPr>
      <w:rPr>
        <w:rFonts w:hint="default"/>
        <w:lang w:val="pl-PL" w:eastAsia="pl-PL" w:bidi="pl-PL"/>
      </w:rPr>
    </w:lvl>
    <w:lvl w:ilvl="2" w:tplc="32462BFA">
      <w:numFmt w:val="bullet"/>
      <w:lvlText w:val="•"/>
      <w:lvlJc w:val="left"/>
      <w:pPr>
        <w:ind w:left="1738" w:hanging="152"/>
      </w:pPr>
      <w:rPr>
        <w:rFonts w:hint="default"/>
        <w:lang w:val="pl-PL" w:eastAsia="pl-PL" w:bidi="pl-PL"/>
      </w:rPr>
    </w:lvl>
    <w:lvl w:ilvl="3" w:tplc="65F4D282">
      <w:numFmt w:val="bullet"/>
      <w:lvlText w:val="•"/>
      <w:lvlJc w:val="left"/>
      <w:pPr>
        <w:ind w:left="2457" w:hanging="152"/>
      </w:pPr>
      <w:rPr>
        <w:rFonts w:hint="default"/>
        <w:lang w:val="pl-PL" w:eastAsia="pl-PL" w:bidi="pl-PL"/>
      </w:rPr>
    </w:lvl>
    <w:lvl w:ilvl="4" w:tplc="729662D2">
      <w:numFmt w:val="bullet"/>
      <w:lvlText w:val="•"/>
      <w:lvlJc w:val="left"/>
      <w:pPr>
        <w:ind w:left="3176" w:hanging="152"/>
      </w:pPr>
      <w:rPr>
        <w:rFonts w:hint="default"/>
        <w:lang w:val="pl-PL" w:eastAsia="pl-PL" w:bidi="pl-PL"/>
      </w:rPr>
    </w:lvl>
    <w:lvl w:ilvl="5" w:tplc="68944D64">
      <w:numFmt w:val="bullet"/>
      <w:lvlText w:val="•"/>
      <w:lvlJc w:val="left"/>
      <w:pPr>
        <w:ind w:left="3896" w:hanging="152"/>
      </w:pPr>
      <w:rPr>
        <w:rFonts w:hint="default"/>
        <w:lang w:val="pl-PL" w:eastAsia="pl-PL" w:bidi="pl-PL"/>
      </w:rPr>
    </w:lvl>
    <w:lvl w:ilvl="6" w:tplc="8BEEC4E8">
      <w:numFmt w:val="bullet"/>
      <w:lvlText w:val="•"/>
      <w:lvlJc w:val="left"/>
      <w:pPr>
        <w:ind w:left="4615" w:hanging="152"/>
      </w:pPr>
      <w:rPr>
        <w:rFonts w:hint="default"/>
        <w:lang w:val="pl-PL" w:eastAsia="pl-PL" w:bidi="pl-PL"/>
      </w:rPr>
    </w:lvl>
    <w:lvl w:ilvl="7" w:tplc="81EA70A2">
      <w:numFmt w:val="bullet"/>
      <w:lvlText w:val="•"/>
      <w:lvlJc w:val="left"/>
      <w:pPr>
        <w:ind w:left="5334" w:hanging="152"/>
      </w:pPr>
      <w:rPr>
        <w:rFonts w:hint="default"/>
        <w:lang w:val="pl-PL" w:eastAsia="pl-PL" w:bidi="pl-PL"/>
      </w:rPr>
    </w:lvl>
    <w:lvl w:ilvl="8" w:tplc="571A0FF6">
      <w:numFmt w:val="bullet"/>
      <w:lvlText w:val="•"/>
      <w:lvlJc w:val="left"/>
      <w:pPr>
        <w:ind w:left="6053" w:hanging="152"/>
      </w:pPr>
      <w:rPr>
        <w:rFonts w:hint="default"/>
        <w:lang w:val="pl-PL" w:eastAsia="pl-PL" w:bidi="pl-PL"/>
      </w:rPr>
    </w:lvl>
  </w:abstractNum>
  <w:abstractNum w:abstractNumId="296" w15:restartNumberingAfterBreak="0">
    <w:nsid w:val="335166AC"/>
    <w:multiLevelType w:val="hybridMultilevel"/>
    <w:tmpl w:val="1F2E7D74"/>
    <w:lvl w:ilvl="0" w:tplc="847AE50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335E61F3"/>
    <w:multiLevelType w:val="hybridMultilevel"/>
    <w:tmpl w:val="F2A43626"/>
    <w:lvl w:ilvl="0" w:tplc="303833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33B44BA0"/>
    <w:multiLevelType w:val="multilevel"/>
    <w:tmpl w:val="5986CC8C"/>
    <w:styleLink w:val="Styl311521"/>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3400216A"/>
    <w:multiLevelType w:val="hybridMultilevel"/>
    <w:tmpl w:val="0AD03B46"/>
    <w:styleLink w:val="Styl3133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345B4C88"/>
    <w:multiLevelType w:val="hybridMultilevel"/>
    <w:tmpl w:val="8C08AECA"/>
    <w:lvl w:ilvl="0" w:tplc="04150001">
      <w:start w:val="1"/>
      <w:numFmt w:val="bullet"/>
      <w:lvlText w:val=""/>
      <w:lvlJc w:val="left"/>
      <w:pPr>
        <w:ind w:left="223" w:hanging="360"/>
      </w:pPr>
      <w:rPr>
        <w:rFonts w:ascii="Symbol" w:hAnsi="Symbol" w:hint="default"/>
      </w:rPr>
    </w:lvl>
    <w:lvl w:ilvl="1" w:tplc="04150003" w:tentative="1">
      <w:start w:val="1"/>
      <w:numFmt w:val="bullet"/>
      <w:lvlText w:val="o"/>
      <w:lvlJc w:val="left"/>
      <w:pPr>
        <w:ind w:left="943" w:hanging="360"/>
      </w:pPr>
      <w:rPr>
        <w:rFonts w:ascii="Courier New" w:hAnsi="Courier New" w:cs="Courier New" w:hint="default"/>
      </w:rPr>
    </w:lvl>
    <w:lvl w:ilvl="2" w:tplc="04150005" w:tentative="1">
      <w:start w:val="1"/>
      <w:numFmt w:val="bullet"/>
      <w:lvlText w:val=""/>
      <w:lvlJc w:val="left"/>
      <w:pPr>
        <w:ind w:left="1663" w:hanging="360"/>
      </w:pPr>
      <w:rPr>
        <w:rFonts w:ascii="Wingdings" w:hAnsi="Wingdings" w:hint="default"/>
      </w:rPr>
    </w:lvl>
    <w:lvl w:ilvl="3" w:tplc="04150001" w:tentative="1">
      <w:start w:val="1"/>
      <w:numFmt w:val="bullet"/>
      <w:lvlText w:val=""/>
      <w:lvlJc w:val="left"/>
      <w:pPr>
        <w:ind w:left="2383" w:hanging="360"/>
      </w:pPr>
      <w:rPr>
        <w:rFonts w:ascii="Symbol" w:hAnsi="Symbol" w:hint="default"/>
      </w:rPr>
    </w:lvl>
    <w:lvl w:ilvl="4" w:tplc="04150003" w:tentative="1">
      <w:start w:val="1"/>
      <w:numFmt w:val="bullet"/>
      <w:lvlText w:val="o"/>
      <w:lvlJc w:val="left"/>
      <w:pPr>
        <w:ind w:left="3103" w:hanging="360"/>
      </w:pPr>
      <w:rPr>
        <w:rFonts w:ascii="Courier New" w:hAnsi="Courier New" w:cs="Courier New" w:hint="default"/>
      </w:rPr>
    </w:lvl>
    <w:lvl w:ilvl="5" w:tplc="04150005" w:tentative="1">
      <w:start w:val="1"/>
      <w:numFmt w:val="bullet"/>
      <w:lvlText w:val=""/>
      <w:lvlJc w:val="left"/>
      <w:pPr>
        <w:ind w:left="3823" w:hanging="360"/>
      </w:pPr>
      <w:rPr>
        <w:rFonts w:ascii="Wingdings" w:hAnsi="Wingdings" w:hint="default"/>
      </w:rPr>
    </w:lvl>
    <w:lvl w:ilvl="6" w:tplc="04150001" w:tentative="1">
      <w:start w:val="1"/>
      <w:numFmt w:val="bullet"/>
      <w:lvlText w:val=""/>
      <w:lvlJc w:val="left"/>
      <w:pPr>
        <w:ind w:left="4543" w:hanging="360"/>
      </w:pPr>
      <w:rPr>
        <w:rFonts w:ascii="Symbol" w:hAnsi="Symbol" w:hint="default"/>
      </w:rPr>
    </w:lvl>
    <w:lvl w:ilvl="7" w:tplc="04150003" w:tentative="1">
      <w:start w:val="1"/>
      <w:numFmt w:val="bullet"/>
      <w:lvlText w:val="o"/>
      <w:lvlJc w:val="left"/>
      <w:pPr>
        <w:ind w:left="5263" w:hanging="360"/>
      </w:pPr>
      <w:rPr>
        <w:rFonts w:ascii="Courier New" w:hAnsi="Courier New" w:cs="Courier New" w:hint="default"/>
      </w:rPr>
    </w:lvl>
    <w:lvl w:ilvl="8" w:tplc="04150005" w:tentative="1">
      <w:start w:val="1"/>
      <w:numFmt w:val="bullet"/>
      <w:lvlText w:val=""/>
      <w:lvlJc w:val="left"/>
      <w:pPr>
        <w:ind w:left="5983" w:hanging="360"/>
      </w:pPr>
      <w:rPr>
        <w:rFonts w:ascii="Wingdings" w:hAnsi="Wingdings" w:hint="default"/>
      </w:rPr>
    </w:lvl>
  </w:abstractNum>
  <w:abstractNum w:abstractNumId="301" w15:restartNumberingAfterBreak="0">
    <w:nsid w:val="346078A2"/>
    <w:multiLevelType w:val="hybridMultilevel"/>
    <w:tmpl w:val="8140F4C6"/>
    <w:styleLink w:val="Styl31144"/>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2" w15:restartNumberingAfterBreak="0">
    <w:nsid w:val="347E009C"/>
    <w:multiLevelType w:val="hybridMultilevel"/>
    <w:tmpl w:val="49ACDBC8"/>
    <w:lvl w:ilvl="0" w:tplc="1BC222E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3" w15:restartNumberingAfterBreak="0">
    <w:nsid w:val="34DD3E38"/>
    <w:multiLevelType w:val="hybridMultilevel"/>
    <w:tmpl w:val="4EB62AEC"/>
    <w:lvl w:ilvl="0" w:tplc="0415000F">
      <w:start w:val="1"/>
      <w:numFmt w:val="decimal"/>
      <w:lvlText w:val="%1."/>
      <w:lvlJc w:val="left"/>
      <w:pPr>
        <w:ind w:left="1788" w:hanging="360"/>
      </w:pPr>
    </w:lvl>
    <w:lvl w:ilvl="1" w:tplc="04150019">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4" w15:restartNumberingAfterBreak="0">
    <w:nsid w:val="34F44155"/>
    <w:multiLevelType w:val="hybridMultilevel"/>
    <w:tmpl w:val="62E8DC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15:restartNumberingAfterBreak="0">
    <w:nsid w:val="350119A6"/>
    <w:multiLevelType w:val="hybridMultilevel"/>
    <w:tmpl w:val="3ABA6F34"/>
    <w:lvl w:ilvl="0" w:tplc="DB4A27E2">
      <w:start w:val="1"/>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6" w15:restartNumberingAfterBreak="0">
    <w:nsid w:val="351C2977"/>
    <w:multiLevelType w:val="hybridMultilevel"/>
    <w:tmpl w:val="86027C6E"/>
    <w:styleLink w:val="Styl5114431"/>
    <w:lvl w:ilvl="0" w:tplc="2ACC3718">
      <w:start w:val="1"/>
      <w:numFmt w:val="bullet"/>
      <w:lvlText w:val="−"/>
      <w:lvlJc w:val="left"/>
      <w:pPr>
        <w:ind w:left="1571" w:hanging="360"/>
      </w:pPr>
      <w:rPr>
        <w:rFonts w:ascii="Times New Roman" w:hAnsi="Times New Roman" w:cs="Times New Roman" w:hint="default"/>
        <w:color w:val="984806" w:themeColor="accent6" w:themeShade="8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7" w15:restartNumberingAfterBreak="0">
    <w:nsid w:val="351F2463"/>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8" w15:restartNumberingAfterBreak="0">
    <w:nsid w:val="35286F01"/>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9" w15:restartNumberingAfterBreak="0">
    <w:nsid w:val="353F7F18"/>
    <w:multiLevelType w:val="hybridMultilevel"/>
    <w:tmpl w:val="5720E706"/>
    <w:styleLink w:val="Styl126"/>
    <w:lvl w:ilvl="0" w:tplc="9894E8DE">
      <w:start w:val="1"/>
      <w:numFmt w:val="decimal"/>
      <w:lvlText w:val="%1."/>
      <w:lvlJc w:val="left"/>
      <w:pPr>
        <w:tabs>
          <w:tab w:val="num" w:pos="789"/>
        </w:tabs>
        <w:ind w:left="789" w:hanging="363"/>
      </w:pPr>
      <w:rPr>
        <w:rFonts w:ascii="Arial" w:eastAsia="Times New Roman" w:hAnsi="Arial" w:cs="Arial" w:hint="default"/>
        <w:b w:val="0"/>
        <w:bCs/>
        <w:color w:val="auto"/>
      </w:rPr>
    </w:lvl>
    <w:lvl w:ilvl="1" w:tplc="77FA523C">
      <w:start w:val="1"/>
      <w:numFmt w:val="lowerLetter"/>
      <w:lvlText w:val="%2."/>
      <w:lvlJc w:val="left"/>
      <w:pPr>
        <w:tabs>
          <w:tab w:val="num" w:pos="1440"/>
        </w:tabs>
        <w:ind w:left="1440" w:hanging="360"/>
      </w:pPr>
      <w:rPr>
        <w:rFonts w:cs="Times New Roman"/>
      </w:rPr>
    </w:lvl>
    <w:lvl w:ilvl="2" w:tplc="B060C200">
      <w:start w:val="1"/>
      <w:numFmt w:val="lowerLetter"/>
      <w:lvlText w:val="%3)"/>
      <w:lvlJc w:val="right"/>
      <w:pPr>
        <w:tabs>
          <w:tab w:val="num" w:pos="2160"/>
        </w:tabs>
        <w:ind w:left="2160" w:hanging="180"/>
      </w:pPr>
      <w:rPr>
        <w:rFonts w:ascii="Arial" w:eastAsiaTheme="minorHAnsi" w:hAnsi="Arial" w:cs="Arial"/>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359A0221"/>
    <w:multiLevelType w:val="hybridMultilevel"/>
    <w:tmpl w:val="E1A05296"/>
    <w:styleLink w:val="Styl315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1" w15:restartNumberingAfterBreak="0">
    <w:nsid w:val="35BC1CC5"/>
    <w:multiLevelType w:val="hybridMultilevel"/>
    <w:tmpl w:val="00A88040"/>
    <w:styleLink w:val="Styl311232"/>
    <w:lvl w:ilvl="0" w:tplc="FFFFFFFF">
      <w:start w:val="3"/>
      <w:numFmt w:val="decimal"/>
      <w:lvlText w:val="%1."/>
      <w:lvlJc w:val="left"/>
      <w:pPr>
        <w:ind w:left="3479"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2" w15:restartNumberingAfterBreak="0">
    <w:nsid w:val="35D61255"/>
    <w:multiLevelType w:val="hybridMultilevel"/>
    <w:tmpl w:val="0A4EA0D4"/>
    <w:lvl w:ilvl="0" w:tplc="B3A2EC62">
      <w:start w:val="1"/>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3" w15:restartNumberingAfterBreak="0">
    <w:nsid w:val="360F1692"/>
    <w:multiLevelType w:val="multilevel"/>
    <w:tmpl w:val="0B6A2BE6"/>
    <w:styleLink w:val="ListaPZP0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4"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5" w15:restartNumberingAfterBreak="0">
    <w:nsid w:val="37224D83"/>
    <w:multiLevelType w:val="hybridMultilevel"/>
    <w:tmpl w:val="BF0831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6" w15:restartNumberingAfterBreak="0">
    <w:nsid w:val="376F550B"/>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7" w15:restartNumberingAfterBreak="0">
    <w:nsid w:val="37987869"/>
    <w:multiLevelType w:val="multilevel"/>
    <w:tmpl w:val="00000001"/>
    <w:name w:val="WWNum1822"/>
    <w:lvl w:ilvl="0">
      <w:start w:val="1"/>
      <w:numFmt w:val="decimal"/>
      <w:lvlText w:val="%1."/>
      <w:lvlJc w:val="left"/>
      <w:pPr>
        <w:tabs>
          <w:tab w:val="num" w:pos="0"/>
        </w:tabs>
        <w:ind w:left="720" w:hanging="360"/>
      </w:pPr>
      <w:rPr>
        <w:rFonts w:eastAsia="Arial" w:cs="Aria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318" w15:restartNumberingAfterBreak="0">
    <w:nsid w:val="37B4360D"/>
    <w:multiLevelType w:val="hybridMultilevel"/>
    <w:tmpl w:val="0AC80D5A"/>
    <w:lvl w:ilvl="0" w:tplc="AC96764A">
      <w:start w:val="1"/>
      <w:numFmt w:val="bullet"/>
      <w:lvlText w:val=""/>
      <w:lvlJc w:val="left"/>
      <w:pPr>
        <w:ind w:left="2415" w:hanging="360"/>
      </w:pPr>
      <w:rPr>
        <w:rFonts w:ascii="Symbol" w:hAnsi="Symbol" w:hint="default"/>
        <w:color w:val="auto"/>
      </w:rPr>
    </w:lvl>
    <w:lvl w:ilvl="1" w:tplc="04150003" w:tentative="1">
      <w:start w:val="1"/>
      <w:numFmt w:val="bullet"/>
      <w:lvlText w:val="o"/>
      <w:lvlJc w:val="left"/>
      <w:pPr>
        <w:ind w:left="3135" w:hanging="360"/>
      </w:pPr>
      <w:rPr>
        <w:rFonts w:ascii="Courier New" w:hAnsi="Courier New" w:cs="Courier New" w:hint="default"/>
      </w:rPr>
    </w:lvl>
    <w:lvl w:ilvl="2" w:tplc="04150005" w:tentative="1">
      <w:start w:val="1"/>
      <w:numFmt w:val="bullet"/>
      <w:lvlText w:val=""/>
      <w:lvlJc w:val="left"/>
      <w:pPr>
        <w:ind w:left="3855" w:hanging="360"/>
      </w:pPr>
      <w:rPr>
        <w:rFonts w:ascii="Wingdings" w:hAnsi="Wingdings" w:hint="default"/>
      </w:rPr>
    </w:lvl>
    <w:lvl w:ilvl="3" w:tplc="04150001" w:tentative="1">
      <w:start w:val="1"/>
      <w:numFmt w:val="bullet"/>
      <w:lvlText w:val=""/>
      <w:lvlJc w:val="left"/>
      <w:pPr>
        <w:ind w:left="4575" w:hanging="360"/>
      </w:pPr>
      <w:rPr>
        <w:rFonts w:ascii="Symbol" w:hAnsi="Symbol" w:hint="default"/>
      </w:rPr>
    </w:lvl>
    <w:lvl w:ilvl="4" w:tplc="04150003" w:tentative="1">
      <w:start w:val="1"/>
      <w:numFmt w:val="bullet"/>
      <w:lvlText w:val="o"/>
      <w:lvlJc w:val="left"/>
      <w:pPr>
        <w:ind w:left="5295" w:hanging="360"/>
      </w:pPr>
      <w:rPr>
        <w:rFonts w:ascii="Courier New" w:hAnsi="Courier New" w:cs="Courier New" w:hint="default"/>
      </w:rPr>
    </w:lvl>
    <w:lvl w:ilvl="5" w:tplc="04150005" w:tentative="1">
      <w:start w:val="1"/>
      <w:numFmt w:val="bullet"/>
      <w:lvlText w:val=""/>
      <w:lvlJc w:val="left"/>
      <w:pPr>
        <w:ind w:left="6015" w:hanging="360"/>
      </w:pPr>
      <w:rPr>
        <w:rFonts w:ascii="Wingdings" w:hAnsi="Wingdings" w:hint="default"/>
      </w:rPr>
    </w:lvl>
    <w:lvl w:ilvl="6" w:tplc="04150001" w:tentative="1">
      <w:start w:val="1"/>
      <w:numFmt w:val="bullet"/>
      <w:lvlText w:val=""/>
      <w:lvlJc w:val="left"/>
      <w:pPr>
        <w:ind w:left="6735" w:hanging="360"/>
      </w:pPr>
      <w:rPr>
        <w:rFonts w:ascii="Symbol" w:hAnsi="Symbol" w:hint="default"/>
      </w:rPr>
    </w:lvl>
    <w:lvl w:ilvl="7" w:tplc="04150003" w:tentative="1">
      <w:start w:val="1"/>
      <w:numFmt w:val="bullet"/>
      <w:lvlText w:val="o"/>
      <w:lvlJc w:val="left"/>
      <w:pPr>
        <w:ind w:left="7455" w:hanging="360"/>
      </w:pPr>
      <w:rPr>
        <w:rFonts w:ascii="Courier New" w:hAnsi="Courier New" w:cs="Courier New" w:hint="default"/>
      </w:rPr>
    </w:lvl>
    <w:lvl w:ilvl="8" w:tplc="04150005" w:tentative="1">
      <w:start w:val="1"/>
      <w:numFmt w:val="bullet"/>
      <w:lvlText w:val=""/>
      <w:lvlJc w:val="left"/>
      <w:pPr>
        <w:ind w:left="8175" w:hanging="360"/>
      </w:pPr>
      <w:rPr>
        <w:rFonts w:ascii="Wingdings" w:hAnsi="Wingdings" w:hint="default"/>
      </w:rPr>
    </w:lvl>
  </w:abstractNum>
  <w:abstractNum w:abstractNumId="319" w15:restartNumberingAfterBreak="0">
    <w:nsid w:val="387938F7"/>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0" w15:restartNumberingAfterBreak="0">
    <w:nsid w:val="38ED0984"/>
    <w:multiLevelType w:val="hybridMultilevel"/>
    <w:tmpl w:val="8F08B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390B133A"/>
    <w:multiLevelType w:val="hybridMultilevel"/>
    <w:tmpl w:val="00A88040"/>
    <w:lvl w:ilvl="0" w:tplc="FFFFFFFF">
      <w:start w:val="3"/>
      <w:numFmt w:val="decimal"/>
      <w:lvlText w:val="%1."/>
      <w:lvlJc w:val="left"/>
      <w:pPr>
        <w:ind w:left="3479"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2" w15:restartNumberingAfterBreak="0">
    <w:nsid w:val="396E7298"/>
    <w:multiLevelType w:val="hybridMultilevel"/>
    <w:tmpl w:val="4AF89F84"/>
    <w:styleLink w:val="Styl315321"/>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3" w15:restartNumberingAfterBreak="0">
    <w:nsid w:val="398F7076"/>
    <w:multiLevelType w:val="hybridMultilevel"/>
    <w:tmpl w:val="FE0CB5A0"/>
    <w:lvl w:ilvl="0" w:tplc="729E903A">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324" w15:restartNumberingAfterBreak="0">
    <w:nsid w:val="39BE7BF1"/>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5" w15:restartNumberingAfterBreak="0">
    <w:nsid w:val="39E0EDDB"/>
    <w:multiLevelType w:val="hybridMultilevel"/>
    <w:tmpl w:val="87487F3E"/>
    <w:lvl w:ilvl="0" w:tplc="FC5257EC">
      <w:start w:val="1"/>
      <w:numFmt w:val="decimal"/>
      <w:lvlText w:val="%1."/>
      <w:lvlJc w:val="left"/>
      <w:pPr>
        <w:ind w:left="720" w:hanging="360"/>
      </w:pPr>
    </w:lvl>
    <w:lvl w:ilvl="1" w:tplc="6C685BA0">
      <w:start w:val="1"/>
      <w:numFmt w:val="lowerLetter"/>
      <w:lvlText w:val="%2."/>
      <w:lvlJc w:val="left"/>
      <w:pPr>
        <w:ind w:left="1440" w:hanging="360"/>
      </w:pPr>
    </w:lvl>
    <w:lvl w:ilvl="2" w:tplc="8506DE58">
      <w:start w:val="1"/>
      <w:numFmt w:val="lowerRoman"/>
      <w:lvlText w:val="%3."/>
      <w:lvlJc w:val="right"/>
      <w:pPr>
        <w:ind w:left="2160" w:hanging="180"/>
      </w:pPr>
    </w:lvl>
    <w:lvl w:ilvl="3" w:tplc="813A371A">
      <w:start w:val="1"/>
      <w:numFmt w:val="decimal"/>
      <w:lvlText w:val="%4."/>
      <w:lvlJc w:val="left"/>
      <w:pPr>
        <w:ind w:left="2880" w:hanging="360"/>
      </w:pPr>
    </w:lvl>
    <w:lvl w:ilvl="4" w:tplc="29E0EAAE">
      <w:start w:val="1"/>
      <w:numFmt w:val="lowerLetter"/>
      <w:lvlText w:val="%5."/>
      <w:lvlJc w:val="left"/>
      <w:pPr>
        <w:ind w:left="3600" w:hanging="360"/>
      </w:pPr>
    </w:lvl>
    <w:lvl w:ilvl="5" w:tplc="BC8CD850">
      <w:start w:val="1"/>
      <w:numFmt w:val="lowerRoman"/>
      <w:lvlText w:val="%6."/>
      <w:lvlJc w:val="right"/>
      <w:pPr>
        <w:ind w:left="4320" w:hanging="180"/>
      </w:pPr>
    </w:lvl>
    <w:lvl w:ilvl="6" w:tplc="001C9944">
      <w:start w:val="1"/>
      <w:numFmt w:val="decimal"/>
      <w:lvlText w:val="%7."/>
      <w:lvlJc w:val="left"/>
      <w:pPr>
        <w:ind w:left="5040" w:hanging="360"/>
      </w:pPr>
    </w:lvl>
    <w:lvl w:ilvl="7" w:tplc="6660F398">
      <w:start w:val="1"/>
      <w:numFmt w:val="lowerLetter"/>
      <w:lvlText w:val="%8."/>
      <w:lvlJc w:val="left"/>
      <w:pPr>
        <w:ind w:left="5760" w:hanging="360"/>
      </w:pPr>
    </w:lvl>
    <w:lvl w:ilvl="8" w:tplc="CBC0193A">
      <w:start w:val="1"/>
      <w:numFmt w:val="lowerRoman"/>
      <w:lvlText w:val="%9."/>
      <w:lvlJc w:val="right"/>
      <w:pPr>
        <w:ind w:left="6480" w:hanging="180"/>
      </w:pPr>
    </w:lvl>
  </w:abstractNum>
  <w:abstractNum w:abstractNumId="326" w15:restartNumberingAfterBreak="0">
    <w:nsid w:val="39EA163D"/>
    <w:multiLevelType w:val="multilevel"/>
    <w:tmpl w:val="5106D060"/>
    <w:lvl w:ilvl="0">
      <w:start w:val="3"/>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39F76E08"/>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8" w15:restartNumberingAfterBreak="0">
    <w:nsid w:val="3A3B1A99"/>
    <w:multiLevelType w:val="hybridMultilevel"/>
    <w:tmpl w:val="41C6B172"/>
    <w:styleLink w:val="Styl31131"/>
    <w:lvl w:ilvl="0" w:tplc="20C8F2A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29" w15:restartNumberingAfterBreak="0">
    <w:nsid w:val="3A67323C"/>
    <w:multiLevelType w:val="hybridMultilevel"/>
    <w:tmpl w:val="C8EA30B0"/>
    <w:lvl w:ilvl="0" w:tplc="AF0623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15:restartNumberingAfterBreak="0">
    <w:nsid w:val="3A9F1F34"/>
    <w:multiLevelType w:val="hybridMultilevel"/>
    <w:tmpl w:val="DE9A7362"/>
    <w:styleLink w:val="Styl313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1" w15:restartNumberingAfterBreak="0">
    <w:nsid w:val="3AC020BA"/>
    <w:multiLevelType w:val="multilevel"/>
    <w:tmpl w:val="1868B682"/>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3AF4581F"/>
    <w:multiLevelType w:val="hybridMultilevel"/>
    <w:tmpl w:val="C3B442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3" w15:restartNumberingAfterBreak="0">
    <w:nsid w:val="3B265CE5"/>
    <w:multiLevelType w:val="multilevel"/>
    <w:tmpl w:val="A138905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2"/>
      <w:numFmt w:val="decimal"/>
      <w:lvlText w:val="%4."/>
      <w:lvlJc w:val="left"/>
      <w:pPr>
        <w:ind w:left="502"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4" w15:restartNumberingAfterBreak="0">
    <w:nsid w:val="3B2A03FC"/>
    <w:multiLevelType w:val="hybridMultilevel"/>
    <w:tmpl w:val="0AD03B46"/>
    <w:styleLink w:val="Styl31123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3B420E3B"/>
    <w:multiLevelType w:val="hybridMultilevel"/>
    <w:tmpl w:val="F1585E3C"/>
    <w:styleLink w:val="Styl1231"/>
    <w:lvl w:ilvl="0" w:tplc="19FC3A64">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6" w15:restartNumberingAfterBreak="0">
    <w:nsid w:val="3B765ADA"/>
    <w:multiLevelType w:val="hybridMultilevel"/>
    <w:tmpl w:val="976A43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7" w15:restartNumberingAfterBreak="0">
    <w:nsid w:val="3B8806ED"/>
    <w:multiLevelType w:val="hybridMultilevel"/>
    <w:tmpl w:val="95F2E8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8" w15:restartNumberingAfterBreak="0">
    <w:nsid w:val="3B894561"/>
    <w:multiLevelType w:val="hybridMultilevel"/>
    <w:tmpl w:val="A5265630"/>
    <w:lvl w:ilvl="0" w:tplc="04150001">
      <w:start w:val="1"/>
      <w:numFmt w:val="bullet"/>
      <w:lvlText w:val=""/>
      <w:lvlJc w:val="left"/>
      <w:pPr>
        <w:ind w:left="230" w:hanging="360"/>
      </w:pPr>
      <w:rPr>
        <w:rFonts w:ascii="Symbol" w:hAnsi="Symbol" w:hint="default"/>
      </w:rPr>
    </w:lvl>
    <w:lvl w:ilvl="1" w:tplc="04150003" w:tentative="1">
      <w:start w:val="1"/>
      <w:numFmt w:val="bullet"/>
      <w:lvlText w:val="o"/>
      <w:lvlJc w:val="left"/>
      <w:pPr>
        <w:ind w:left="950" w:hanging="360"/>
      </w:pPr>
      <w:rPr>
        <w:rFonts w:ascii="Courier New" w:hAnsi="Courier New" w:cs="Courier New" w:hint="default"/>
      </w:rPr>
    </w:lvl>
    <w:lvl w:ilvl="2" w:tplc="04150005" w:tentative="1">
      <w:start w:val="1"/>
      <w:numFmt w:val="bullet"/>
      <w:lvlText w:val=""/>
      <w:lvlJc w:val="left"/>
      <w:pPr>
        <w:ind w:left="1670" w:hanging="360"/>
      </w:pPr>
      <w:rPr>
        <w:rFonts w:ascii="Wingdings" w:hAnsi="Wingdings" w:hint="default"/>
      </w:rPr>
    </w:lvl>
    <w:lvl w:ilvl="3" w:tplc="04150001" w:tentative="1">
      <w:start w:val="1"/>
      <w:numFmt w:val="bullet"/>
      <w:lvlText w:val=""/>
      <w:lvlJc w:val="left"/>
      <w:pPr>
        <w:ind w:left="2390" w:hanging="360"/>
      </w:pPr>
      <w:rPr>
        <w:rFonts w:ascii="Symbol" w:hAnsi="Symbol" w:hint="default"/>
      </w:rPr>
    </w:lvl>
    <w:lvl w:ilvl="4" w:tplc="04150003" w:tentative="1">
      <w:start w:val="1"/>
      <w:numFmt w:val="bullet"/>
      <w:lvlText w:val="o"/>
      <w:lvlJc w:val="left"/>
      <w:pPr>
        <w:ind w:left="3110" w:hanging="360"/>
      </w:pPr>
      <w:rPr>
        <w:rFonts w:ascii="Courier New" w:hAnsi="Courier New" w:cs="Courier New" w:hint="default"/>
      </w:rPr>
    </w:lvl>
    <w:lvl w:ilvl="5" w:tplc="04150005" w:tentative="1">
      <w:start w:val="1"/>
      <w:numFmt w:val="bullet"/>
      <w:lvlText w:val=""/>
      <w:lvlJc w:val="left"/>
      <w:pPr>
        <w:ind w:left="3830" w:hanging="360"/>
      </w:pPr>
      <w:rPr>
        <w:rFonts w:ascii="Wingdings" w:hAnsi="Wingdings" w:hint="default"/>
      </w:rPr>
    </w:lvl>
    <w:lvl w:ilvl="6" w:tplc="04150001" w:tentative="1">
      <w:start w:val="1"/>
      <w:numFmt w:val="bullet"/>
      <w:lvlText w:val=""/>
      <w:lvlJc w:val="left"/>
      <w:pPr>
        <w:ind w:left="4550" w:hanging="360"/>
      </w:pPr>
      <w:rPr>
        <w:rFonts w:ascii="Symbol" w:hAnsi="Symbol" w:hint="default"/>
      </w:rPr>
    </w:lvl>
    <w:lvl w:ilvl="7" w:tplc="04150003" w:tentative="1">
      <w:start w:val="1"/>
      <w:numFmt w:val="bullet"/>
      <w:lvlText w:val="o"/>
      <w:lvlJc w:val="left"/>
      <w:pPr>
        <w:ind w:left="5270" w:hanging="360"/>
      </w:pPr>
      <w:rPr>
        <w:rFonts w:ascii="Courier New" w:hAnsi="Courier New" w:cs="Courier New" w:hint="default"/>
      </w:rPr>
    </w:lvl>
    <w:lvl w:ilvl="8" w:tplc="04150005" w:tentative="1">
      <w:start w:val="1"/>
      <w:numFmt w:val="bullet"/>
      <w:lvlText w:val=""/>
      <w:lvlJc w:val="left"/>
      <w:pPr>
        <w:ind w:left="5990" w:hanging="360"/>
      </w:pPr>
      <w:rPr>
        <w:rFonts w:ascii="Wingdings" w:hAnsi="Wingdings" w:hint="default"/>
      </w:rPr>
    </w:lvl>
  </w:abstractNum>
  <w:abstractNum w:abstractNumId="339" w15:restartNumberingAfterBreak="0">
    <w:nsid w:val="3BCE7D21"/>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3C4B5562"/>
    <w:multiLevelType w:val="hybridMultilevel"/>
    <w:tmpl w:val="D5BE7C66"/>
    <w:lvl w:ilvl="0" w:tplc="07F45D68">
      <w:numFmt w:val="bullet"/>
      <w:lvlText w:val="•"/>
      <w:lvlJc w:val="left"/>
      <w:pPr>
        <w:ind w:left="1429" w:hanging="360"/>
      </w:pPr>
      <w:rPr>
        <w:rFonts w:hint="default"/>
        <w:lang w:val="pl-PL" w:eastAsia="en-US" w:bidi="ar-SA"/>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1" w15:restartNumberingAfterBreak="0">
    <w:nsid w:val="3C6D59E3"/>
    <w:multiLevelType w:val="multilevel"/>
    <w:tmpl w:val="124C3AC4"/>
    <w:styleLink w:val="Styl5114241"/>
    <w:lvl w:ilvl="0">
      <w:start w:val="1"/>
      <w:numFmt w:val="decimal"/>
      <w:lvlText w:val="%1)"/>
      <w:lvlJc w:val="left"/>
      <w:pPr>
        <w:ind w:left="720" w:hanging="360"/>
      </w:pPr>
      <w:rPr>
        <w:rFonts w:hint="default"/>
        <w:b w:val="0"/>
        <w:bCs w:val="0"/>
        <w:color w:val="auto"/>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42" w15:restartNumberingAfterBreak="0">
    <w:nsid w:val="3CA253E5"/>
    <w:multiLevelType w:val="hybridMultilevel"/>
    <w:tmpl w:val="2B4EA80A"/>
    <w:lvl w:ilvl="0" w:tplc="19DEA18C">
      <w:start w:val="6"/>
      <w:numFmt w:val="decimal"/>
      <w:lvlText w:val="%1."/>
      <w:lvlJc w:val="left"/>
      <w:pPr>
        <w:tabs>
          <w:tab w:val="num" w:pos="1003"/>
        </w:tabs>
        <w:ind w:left="1003"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15:restartNumberingAfterBreak="0">
    <w:nsid w:val="3D4C3D6D"/>
    <w:multiLevelType w:val="hybridMultilevel"/>
    <w:tmpl w:val="E56E70E4"/>
    <w:styleLink w:val="Styl3113111"/>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4" w15:restartNumberingAfterBreak="0">
    <w:nsid w:val="3D511A15"/>
    <w:multiLevelType w:val="hybridMultilevel"/>
    <w:tmpl w:val="7A3E0C10"/>
    <w:lvl w:ilvl="0" w:tplc="4A3896FA">
      <w:start w:val="1"/>
      <w:numFmt w:val="bullet"/>
      <w:lvlText w:val=""/>
      <w:lvlJc w:val="left"/>
      <w:pPr>
        <w:ind w:left="1080" w:hanging="360"/>
      </w:pPr>
      <w:rPr>
        <w:rFonts w:ascii="Symbol" w:hAnsi="Symbol"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5" w15:restartNumberingAfterBreak="0">
    <w:nsid w:val="3D552815"/>
    <w:multiLevelType w:val="hybridMultilevel"/>
    <w:tmpl w:val="E04C4184"/>
    <w:lvl w:ilvl="0" w:tplc="04150001">
      <w:start w:val="1"/>
      <w:numFmt w:val="bullet"/>
      <w:lvlText w:val=""/>
      <w:lvlJc w:val="left"/>
      <w:pPr>
        <w:ind w:left="827" w:hanging="360"/>
      </w:pPr>
      <w:rPr>
        <w:rFonts w:ascii="Symbol" w:hAnsi="Symbol" w:hint="default"/>
      </w:rPr>
    </w:lvl>
    <w:lvl w:ilvl="1" w:tplc="04150003" w:tentative="1">
      <w:start w:val="1"/>
      <w:numFmt w:val="bullet"/>
      <w:lvlText w:val="o"/>
      <w:lvlJc w:val="left"/>
      <w:pPr>
        <w:ind w:left="1547" w:hanging="360"/>
      </w:pPr>
      <w:rPr>
        <w:rFonts w:ascii="Courier New" w:hAnsi="Courier New" w:cs="Courier New" w:hint="default"/>
      </w:rPr>
    </w:lvl>
    <w:lvl w:ilvl="2" w:tplc="04150005" w:tentative="1">
      <w:start w:val="1"/>
      <w:numFmt w:val="bullet"/>
      <w:lvlText w:val=""/>
      <w:lvlJc w:val="left"/>
      <w:pPr>
        <w:ind w:left="2267" w:hanging="360"/>
      </w:pPr>
      <w:rPr>
        <w:rFonts w:ascii="Wingdings" w:hAnsi="Wingdings" w:hint="default"/>
      </w:rPr>
    </w:lvl>
    <w:lvl w:ilvl="3" w:tplc="04150001" w:tentative="1">
      <w:start w:val="1"/>
      <w:numFmt w:val="bullet"/>
      <w:lvlText w:val=""/>
      <w:lvlJc w:val="left"/>
      <w:pPr>
        <w:ind w:left="2987" w:hanging="360"/>
      </w:pPr>
      <w:rPr>
        <w:rFonts w:ascii="Symbol" w:hAnsi="Symbol" w:hint="default"/>
      </w:rPr>
    </w:lvl>
    <w:lvl w:ilvl="4" w:tplc="04150003" w:tentative="1">
      <w:start w:val="1"/>
      <w:numFmt w:val="bullet"/>
      <w:lvlText w:val="o"/>
      <w:lvlJc w:val="left"/>
      <w:pPr>
        <w:ind w:left="3707" w:hanging="360"/>
      </w:pPr>
      <w:rPr>
        <w:rFonts w:ascii="Courier New" w:hAnsi="Courier New" w:cs="Courier New" w:hint="default"/>
      </w:rPr>
    </w:lvl>
    <w:lvl w:ilvl="5" w:tplc="04150005" w:tentative="1">
      <w:start w:val="1"/>
      <w:numFmt w:val="bullet"/>
      <w:lvlText w:val=""/>
      <w:lvlJc w:val="left"/>
      <w:pPr>
        <w:ind w:left="4427" w:hanging="360"/>
      </w:pPr>
      <w:rPr>
        <w:rFonts w:ascii="Wingdings" w:hAnsi="Wingdings" w:hint="default"/>
      </w:rPr>
    </w:lvl>
    <w:lvl w:ilvl="6" w:tplc="04150001" w:tentative="1">
      <w:start w:val="1"/>
      <w:numFmt w:val="bullet"/>
      <w:lvlText w:val=""/>
      <w:lvlJc w:val="left"/>
      <w:pPr>
        <w:ind w:left="5147" w:hanging="360"/>
      </w:pPr>
      <w:rPr>
        <w:rFonts w:ascii="Symbol" w:hAnsi="Symbol" w:hint="default"/>
      </w:rPr>
    </w:lvl>
    <w:lvl w:ilvl="7" w:tplc="04150003" w:tentative="1">
      <w:start w:val="1"/>
      <w:numFmt w:val="bullet"/>
      <w:lvlText w:val="o"/>
      <w:lvlJc w:val="left"/>
      <w:pPr>
        <w:ind w:left="5867" w:hanging="360"/>
      </w:pPr>
      <w:rPr>
        <w:rFonts w:ascii="Courier New" w:hAnsi="Courier New" w:cs="Courier New" w:hint="default"/>
      </w:rPr>
    </w:lvl>
    <w:lvl w:ilvl="8" w:tplc="04150005" w:tentative="1">
      <w:start w:val="1"/>
      <w:numFmt w:val="bullet"/>
      <w:lvlText w:val=""/>
      <w:lvlJc w:val="left"/>
      <w:pPr>
        <w:ind w:left="6587" w:hanging="360"/>
      </w:pPr>
      <w:rPr>
        <w:rFonts w:ascii="Wingdings" w:hAnsi="Wingdings" w:hint="default"/>
      </w:rPr>
    </w:lvl>
  </w:abstractNum>
  <w:abstractNum w:abstractNumId="346" w15:restartNumberingAfterBreak="0">
    <w:nsid w:val="3D7161BF"/>
    <w:multiLevelType w:val="hybridMultilevel"/>
    <w:tmpl w:val="5596C6B2"/>
    <w:lvl w:ilvl="0" w:tplc="04150001">
      <w:start w:val="1"/>
      <w:numFmt w:val="bullet"/>
      <w:lvlText w:val=""/>
      <w:lvlJc w:val="left"/>
      <w:pPr>
        <w:ind w:left="249" w:hanging="360"/>
      </w:pPr>
      <w:rPr>
        <w:rFonts w:ascii="Symbol" w:hAnsi="Symbol" w:hint="default"/>
      </w:rPr>
    </w:lvl>
    <w:lvl w:ilvl="1" w:tplc="04150003" w:tentative="1">
      <w:start w:val="1"/>
      <w:numFmt w:val="bullet"/>
      <w:lvlText w:val="o"/>
      <w:lvlJc w:val="left"/>
      <w:pPr>
        <w:ind w:left="969" w:hanging="360"/>
      </w:pPr>
      <w:rPr>
        <w:rFonts w:ascii="Courier New" w:hAnsi="Courier New" w:cs="Courier New" w:hint="default"/>
      </w:rPr>
    </w:lvl>
    <w:lvl w:ilvl="2" w:tplc="04150005" w:tentative="1">
      <w:start w:val="1"/>
      <w:numFmt w:val="bullet"/>
      <w:lvlText w:val=""/>
      <w:lvlJc w:val="left"/>
      <w:pPr>
        <w:ind w:left="1689" w:hanging="360"/>
      </w:pPr>
      <w:rPr>
        <w:rFonts w:ascii="Wingdings" w:hAnsi="Wingdings" w:hint="default"/>
      </w:rPr>
    </w:lvl>
    <w:lvl w:ilvl="3" w:tplc="04150001" w:tentative="1">
      <w:start w:val="1"/>
      <w:numFmt w:val="bullet"/>
      <w:lvlText w:val=""/>
      <w:lvlJc w:val="left"/>
      <w:pPr>
        <w:ind w:left="2409" w:hanging="360"/>
      </w:pPr>
      <w:rPr>
        <w:rFonts w:ascii="Symbol" w:hAnsi="Symbol" w:hint="default"/>
      </w:rPr>
    </w:lvl>
    <w:lvl w:ilvl="4" w:tplc="04150003" w:tentative="1">
      <w:start w:val="1"/>
      <w:numFmt w:val="bullet"/>
      <w:lvlText w:val="o"/>
      <w:lvlJc w:val="left"/>
      <w:pPr>
        <w:ind w:left="3129" w:hanging="360"/>
      </w:pPr>
      <w:rPr>
        <w:rFonts w:ascii="Courier New" w:hAnsi="Courier New" w:cs="Courier New" w:hint="default"/>
      </w:rPr>
    </w:lvl>
    <w:lvl w:ilvl="5" w:tplc="04150005" w:tentative="1">
      <w:start w:val="1"/>
      <w:numFmt w:val="bullet"/>
      <w:lvlText w:val=""/>
      <w:lvlJc w:val="left"/>
      <w:pPr>
        <w:ind w:left="3849" w:hanging="360"/>
      </w:pPr>
      <w:rPr>
        <w:rFonts w:ascii="Wingdings" w:hAnsi="Wingdings" w:hint="default"/>
      </w:rPr>
    </w:lvl>
    <w:lvl w:ilvl="6" w:tplc="04150001" w:tentative="1">
      <w:start w:val="1"/>
      <w:numFmt w:val="bullet"/>
      <w:lvlText w:val=""/>
      <w:lvlJc w:val="left"/>
      <w:pPr>
        <w:ind w:left="4569" w:hanging="360"/>
      </w:pPr>
      <w:rPr>
        <w:rFonts w:ascii="Symbol" w:hAnsi="Symbol" w:hint="default"/>
      </w:rPr>
    </w:lvl>
    <w:lvl w:ilvl="7" w:tplc="04150003" w:tentative="1">
      <w:start w:val="1"/>
      <w:numFmt w:val="bullet"/>
      <w:lvlText w:val="o"/>
      <w:lvlJc w:val="left"/>
      <w:pPr>
        <w:ind w:left="5289" w:hanging="360"/>
      </w:pPr>
      <w:rPr>
        <w:rFonts w:ascii="Courier New" w:hAnsi="Courier New" w:cs="Courier New" w:hint="default"/>
      </w:rPr>
    </w:lvl>
    <w:lvl w:ilvl="8" w:tplc="04150005" w:tentative="1">
      <w:start w:val="1"/>
      <w:numFmt w:val="bullet"/>
      <w:lvlText w:val=""/>
      <w:lvlJc w:val="left"/>
      <w:pPr>
        <w:ind w:left="6009" w:hanging="360"/>
      </w:pPr>
      <w:rPr>
        <w:rFonts w:ascii="Wingdings" w:hAnsi="Wingdings" w:hint="default"/>
      </w:rPr>
    </w:lvl>
  </w:abstractNum>
  <w:abstractNum w:abstractNumId="347" w15:restartNumberingAfterBreak="0">
    <w:nsid w:val="3D924546"/>
    <w:multiLevelType w:val="multilevel"/>
    <w:tmpl w:val="E1924F3C"/>
    <w:lvl w:ilvl="0">
      <w:start w:val="7"/>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4"/>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48" w15:restartNumberingAfterBreak="0">
    <w:nsid w:val="3D936DD8"/>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9" w15:restartNumberingAfterBreak="0">
    <w:nsid w:val="3DAA6675"/>
    <w:multiLevelType w:val="hybridMultilevel"/>
    <w:tmpl w:val="D3BC4C4A"/>
    <w:lvl w:ilvl="0" w:tplc="07F45D68">
      <w:numFmt w:val="bullet"/>
      <w:lvlText w:val="•"/>
      <w:lvlJc w:val="left"/>
      <w:pPr>
        <w:ind w:left="1571" w:hanging="360"/>
      </w:pPr>
      <w:rPr>
        <w:rFonts w:hint="default"/>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0" w15:restartNumberingAfterBreak="0">
    <w:nsid w:val="3DE3663A"/>
    <w:multiLevelType w:val="hybridMultilevel"/>
    <w:tmpl w:val="17600446"/>
    <w:lvl w:ilvl="0" w:tplc="4B544F3A">
      <w:numFmt w:val="bullet"/>
      <w:lvlText w:val="-"/>
      <w:lvlJc w:val="left"/>
      <w:pPr>
        <w:ind w:left="263" w:hanging="154"/>
      </w:pPr>
      <w:rPr>
        <w:rFonts w:ascii="Arial" w:eastAsia="Arial" w:hAnsi="Arial" w:cs="Arial" w:hint="default"/>
        <w:spacing w:val="-7"/>
        <w:w w:val="99"/>
        <w:sz w:val="18"/>
        <w:szCs w:val="18"/>
        <w:lang w:val="pl-PL" w:eastAsia="pl-PL" w:bidi="pl-PL"/>
      </w:rPr>
    </w:lvl>
    <w:lvl w:ilvl="1" w:tplc="D05CD9F4">
      <w:numFmt w:val="bullet"/>
      <w:lvlText w:val="•"/>
      <w:lvlJc w:val="left"/>
      <w:pPr>
        <w:ind w:left="966" w:hanging="154"/>
      </w:pPr>
      <w:rPr>
        <w:rFonts w:hint="default"/>
        <w:lang w:val="pl-PL" w:eastAsia="pl-PL" w:bidi="pl-PL"/>
      </w:rPr>
    </w:lvl>
    <w:lvl w:ilvl="2" w:tplc="E376D42E">
      <w:numFmt w:val="bullet"/>
      <w:lvlText w:val="•"/>
      <w:lvlJc w:val="left"/>
      <w:pPr>
        <w:ind w:left="1672" w:hanging="154"/>
      </w:pPr>
      <w:rPr>
        <w:rFonts w:hint="default"/>
        <w:lang w:val="pl-PL" w:eastAsia="pl-PL" w:bidi="pl-PL"/>
      </w:rPr>
    </w:lvl>
    <w:lvl w:ilvl="3" w:tplc="93907260">
      <w:numFmt w:val="bullet"/>
      <w:lvlText w:val="•"/>
      <w:lvlJc w:val="left"/>
      <w:pPr>
        <w:ind w:left="2378" w:hanging="154"/>
      </w:pPr>
      <w:rPr>
        <w:rFonts w:hint="default"/>
        <w:lang w:val="pl-PL" w:eastAsia="pl-PL" w:bidi="pl-PL"/>
      </w:rPr>
    </w:lvl>
    <w:lvl w:ilvl="4" w:tplc="5978CB0C">
      <w:numFmt w:val="bullet"/>
      <w:lvlText w:val="•"/>
      <w:lvlJc w:val="left"/>
      <w:pPr>
        <w:ind w:left="3084" w:hanging="154"/>
      </w:pPr>
      <w:rPr>
        <w:rFonts w:hint="default"/>
        <w:lang w:val="pl-PL" w:eastAsia="pl-PL" w:bidi="pl-PL"/>
      </w:rPr>
    </w:lvl>
    <w:lvl w:ilvl="5" w:tplc="3AC04968">
      <w:numFmt w:val="bullet"/>
      <w:lvlText w:val="•"/>
      <w:lvlJc w:val="left"/>
      <w:pPr>
        <w:ind w:left="3790" w:hanging="154"/>
      </w:pPr>
      <w:rPr>
        <w:rFonts w:hint="default"/>
        <w:lang w:val="pl-PL" w:eastAsia="pl-PL" w:bidi="pl-PL"/>
      </w:rPr>
    </w:lvl>
    <w:lvl w:ilvl="6" w:tplc="9970E7AA">
      <w:numFmt w:val="bullet"/>
      <w:lvlText w:val="•"/>
      <w:lvlJc w:val="left"/>
      <w:pPr>
        <w:ind w:left="4496" w:hanging="154"/>
      </w:pPr>
      <w:rPr>
        <w:rFonts w:hint="default"/>
        <w:lang w:val="pl-PL" w:eastAsia="pl-PL" w:bidi="pl-PL"/>
      </w:rPr>
    </w:lvl>
    <w:lvl w:ilvl="7" w:tplc="E07A2264">
      <w:numFmt w:val="bullet"/>
      <w:lvlText w:val="•"/>
      <w:lvlJc w:val="left"/>
      <w:pPr>
        <w:ind w:left="5202" w:hanging="154"/>
      </w:pPr>
      <w:rPr>
        <w:rFonts w:hint="default"/>
        <w:lang w:val="pl-PL" w:eastAsia="pl-PL" w:bidi="pl-PL"/>
      </w:rPr>
    </w:lvl>
    <w:lvl w:ilvl="8" w:tplc="D85CEA44">
      <w:numFmt w:val="bullet"/>
      <w:lvlText w:val="•"/>
      <w:lvlJc w:val="left"/>
      <w:pPr>
        <w:ind w:left="5908" w:hanging="154"/>
      </w:pPr>
      <w:rPr>
        <w:rFonts w:hint="default"/>
        <w:lang w:val="pl-PL" w:eastAsia="pl-PL" w:bidi="pl-PL"/>
      </w:rPr>
    </w:lvl>
  </w:abstractNum>
  <w:abstractNum w:abstractNumId="351" w15:restartNumberingAfterBreak="0">
    <w:nsid w:val="3DE536C9"/>
    <w:multiLevelType w:val="hybridMultilevel"/>
    <w:tmpl w:val="EFDA18A0"/>
    <w:lvl w:ilvl="0" w:tplc="B470C44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15:restartNumberingAfterBreak="0">
    <w:nsid w:val="3DFC28CD"/>
    <w:multiLevelType w:val="multilevel"/>
    <w:tmpl w:val="8BFA9730"/>
    <w:styleLink w:val="Styl3116"/>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3" w15:restartNumberingAfterBreak="0">
    <w:nsid w:val="3E160901"/>
    <w:multiLevelType w:val="hybridMultilevel"/>
    <w:tmpl w:val="55D67916"/>
    <w:styleLink w:val="Styl1221"/>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15:restartNumberingAfterBreak="0">
    <w:nsid w:val="3E3660B6"/>
    <w:multiLevelType w:val="hybridMultilevel"/>
    <w:tmpl w:val="26640CC6"/>
    <w:styleLink w:val="Styl511462"/>
    <w:lvl w:ilvl="0" w:tplc="E2F67D16">
      <w:start w:val="200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55" w15:restartNumberingAfterBreak="0">
    <w:nsid w:val="3E644527"/>
    <w:multiLevelType w:val="hybridMultilevel"/>
    <w:tmpl w:val="12C45414"/>
    <w:lvl w:ilvl="0" w:tplc="FFFFFFFF">
      <w:start w:val="1"/>
      <w:numFmt w:val="decimal"/>
      <w:lvlText w:val="%1."/>
      <w:lvlJc w:val="right"/>
      <w:pPr>
        <w:ind w:left="1080" w:hanging="720"/>
      </w:pPr>
      <w:rPr>
        <w:rFonts w:ascii="Arial" w:eastAsiaTheme="minorHAnsi" w:hAnsi="Arial" w:cs="Arial"/>
      </w:rPr>
    </w:lvl>
    <w:lvl w:ilvl="1" w:tplc="FFFFFFFF">
      <w:start w:val="1"/>
      <w:numFmt w:val="decimal"/>
      <w:lvlText w:val="I.%2"/>
      <w:lvlJc w:val="left"/>
      <w:pPr>
        <w:ind w:left="1495" w:hanging="360"/>
      </w:pPr>
      <w:rPr>
        <w:rFonts w:hint="default"/>
        <w:sz w:val="22"/>
        <w:szCs w:val="22"/>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3F08545B"/>
    <w:multiLevelType w:val="multilevel"/>
    <w:tmpl w:val="F6B083AA"/>
    <w:lvl w:ilvl="0">
      <w:start w:val="10"/>
      <w:numFmt w:val="decimal"/>
      <w:lvlText w:val="%1."/>
      <w:lvlJc w:val="left"/>
      <w:pPr>
        <w:tabs>
          <w:tab w:val="num" w:pos="1077"/>
        </w:tabs>
        <w:ind w:left="1077" w:hanging="360"/>
      </w:pPr>
      <w:rPr>
        <w:rFonts w:hint="default"/>
        <w:b w:val="0"/>
        <w:bCs w:val="0"/>
      </w:rPr>
    </w:lvl>
    <w:lvl w:ilvl="1">
      <w:start w:val="1"/>
      <w:numFmt w:val="decimal"/>
      <w:lvlText w:val="%2)"/>
      <w:lvlJc w:val="left"/>
      <w:pPr>
        <w:ind w:left="1797" w:hanging="360"/>
      </w:pPr>
      <w:rPr>
        <w:rFonts w:hint="default"/>
      </w:rPr>
    </w:lvl>
    <w:lvl w:ilvl="2">
      <w:start w:val="1"/>
      <w:numFmt w:val="lowerLetter"/>
      <w:lvlText w:val="%3)"/>
      <w:lvlJc w:val="left"/>
      <w:pPr>
        <w:ind w:left="2517" w:hanging="360"/>
      </w:pPr>
      <w:rPr>
        <w:rFonts w:hint="default"/>
        <w:color w:val="auto"/>
      </w:rPr>
    </w:lvl>
    <w:lvl w:ilvl="3">
      <w:start w:val="1"/>
      <w:numFmt w:val="lowerLetter"/>
      <w:lvlText w:val="%4)"/>
      <w:lvlJc w:val="left"/>
      <w:pPr>
        <w:ind w:left="3237" w:hanging="360"/>
      </w:pPr>
      <w:rPr>
        <w:rFonts w:hint="default"/>
      </w:rPr>
    </w:lvl>
    <w:lvl w:ilvl="4">
      <w:start w:val="1"/>
      <w:numFmt w:val="decimal"/>
      <w:lvlText w:val="%5."/>
      <w:lvlJc w:val="left"/>
      <w:pPr>
        <w:tabs>
          <w:tab w:val="num" w:pos="3957"/>
        </w:tabs>
        <w:ind w:left="3957" w:hanging="360"/>
      </w:pPr>
      <w:rPr>
        <w:rFonts w:hint="default"/>
      </w:rPr>
    </w:lvl>
    <w:lvl w:ilvl="5">
      <w:start w:val="1"/>
      <w:numFmt w:val="decimal"/>
      <w:lvlText w:val="%6."/>
      <w:lvlJc w:val="left"/>
      <w:pPr>
        <w:tabs>
          <w:tab w:val="num" w:pos="4677"/>
        </w:tabs>
        <w:ind w:left="4677" w:hanging="360"/>
      </w:pPr>
      <w:rPr>
        <w:rFonts w:hint="default"/>
      </w:rPr>
    </w:lvl>
    <w:lvl w:ilvl="6">
      <w:start w:val="1"/>
      <w:numFmt w:val="decimal"/>
      <w:lvlText w:val="%7."/>
      <w:lvlJc w:val="left"/>
      <w:pPr>
        <w:tabs>
          <w:tab w:val="num" w:pos="5397"/>
        </w:tabs>
        <w:ind w:left="5397" w:hanging="360"/>
      </w:pPr>
      <w:rPr>
        <w:rFonts w:hint="default"/>
      </w:rPr>
    </w:lvl>
    <w:lvl w:ilvl="7">
      <w:start w:val="1"/>
      <w:numFmt w:val="decimal"/>
      <w:lvlText w:val="%8."/>
      <w:lvlJc w:val="left"/>
      <w:pPr>
        <w:tabs>
          <w:tab w:val="num" w:pos="6117"/>
        </w:tabs>
        <w:ind w:left="6117" w:hanging="360"/>
      </w:pPr>
      <w:rPr>
        <w:rFonts w:hint="default"/>
      </w:rPr>
    </w:lvl>
    <w:lvl w:ilvl="8">
      <w:start w:val="1"/>
      <w:numFmt w:val="decimal"/>
      <w:lvlText w:val="%9."/>
      <w:lvlJc w:val="left"/>
      <w:pPr>
        <w:tabs>
          <w:tab w:val="num" w:pos="6837"/>
        </w:tabs>
        <w:ind w:left="6837" w:hanging="360"/>
      </w:pPr>
      <w:rPr>
        <w:rFonts w:hint="default"/>
      </w:rPr>
    </w:lvl>
  </w:abstractNum>
  <w:abstractNum w:abstractNumId="357" w15:restartNumberingAfterBreak="0">
    <w:nsid w:val="3F6F3F9A"/>
    <w:multiLevelType w:val="hybridMultilevel"/>
    <w:tmpl w:val="C0E6E9A4"/>
    <w:lvl w:ilvl="0" w:tplc="04150011">
      <w:start w:val="1"/>
      <w:numFmt w:val="decimal"/>
      <w:lvlText w:val="%1)"/>
      <w:lvlJc w:val="left"/>
      <w:pPr>
        <w:ind w:left="717" w:hanging="360"/>
      </w:pPr>
      <w:rPr>
        <w:rFonts w:hint="default"/>
        <w:b w:val="0"/>
        <w:bCs/>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8" w15:restartNumberingAfterBreak="0">
    <w:nsid w:val="3FAC792A"/>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9" w15:restartNumberingAfterBreak="0">
    <w:nsid w:val="3FFF520A"/>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0" w15:restartNumberingAfterBreak="0">
    <w:nsid w:val="401D61B5"/>
    <w:multiLevelType w:val="hybridMultilevel"/>
    <w:tmpl w:val="62BAE51A"/>
    <w:lvl w:ilvl="0" w:tplc="07F45D68">
      <w:numFmt w:val="bullet"/>
      <w:lvlText w:val="•"/>
      <w:lvlJc w:val="left"/>
      <w:pPr>
        <w:ind w:left="1440" w:hanging="360"/>
      </w:pPr>
      <w:rPr>
        <w:rFonts w:hint="default"/>
        <w:lang w:val="pl-PL" w:eastAsia="en-US" w:bidi="ar-S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1" w15:restartNumberingAfterBreak="0">
    <w:nsid w:val="40A5311C"/>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15:restartNumberingAfterBreak="0">
    <w:nsid w:val="40B06605"/>
    <w:multiLevelType w:val="multilevel"/>
    <w:tmpl w:val="D3AAA2FE"/>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Calibri" w:hAnsi="Arial" w:cs="Arial"/>
      </w:rPr>
    </w:lvl>
    <w:lvl w:ilvl="2">
      <w:start w:val="1"/>
      <w:numFmt w:val="decimal"/>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3" w15:restartNumberingAfterBreak="0">
    <w:nsid w:val="40D26E5D"/>
    <w:multiLevelType w:val="hybridMultilevel"/>
    <w:tmpl w:val="5B183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15:restartNumberingAfterBreak="0">
    <w:nsid w:val="40E5539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5" w15:restartNumberingAfterBreak="0">
    <w:nsid w:val="41730970"/>
    <w:multiLevelType w:val="hybridMultilevel"/>
    <w:tmpl w:val="610C6A26"/>
    <w:lvl w:ilvl="0" w:tplc="ABA8BC82">
      <w:start w:val="1"/>
      <w:numFmt w:val="bullet"/>
      <w:lvlText w:val=""/>
      <w:lvlJc w:val="left"/>
      <w:pPr>
        <w:ind w:left="1156" w:hanging="360"/>
      </w:pPr>
      <w:rPr>
        <w:rFonts w:ascii="Symbol" w:hAnsi="Symbol"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366" w15:restartNumberingAfterBreak="0">
    <w:nsid w:val="41BC0EE9"/>
    <w:multiLevelType w:val="hybridMultilevel"/>
    <w:tmpl w:val="61F200B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7" w15:restartNumberingAfterBreak="0">
    <w:nsid w:val="42102E20"/>
    <w:multiLevelType w:val="hybridMultilevel"/>
    <w:tmpl w:val="55C85B74"/>
    <w:lvl w:ilvl="0" w:tplc="5AD2ADCE">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426862D5"/>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9" w15:restartNumberingAfterBreak="0">
    <w:nsid w:val="42713452"/>
    <w:multiLevelType w:val="singleLevel"/>
    <w:tmpl w:val="3B8CC7EA"/>
    <w:name w:val="Tiret 1"/>
    <w:styleLink w:val="Styl51122"/>
    <w:lvl w:ilvl="0">
      <w:start w:val="1"/>
      <w:numFmt w:val="bullet"/>
      <w:lvlRestart w:val="0"/>
      <w:pStyle w:val="Tiret1"/>
      <w:lvlText w:val="–"/>
      <w:lvlJc w:val="left"/>
      <w:pPr>
        <w:tabs>
          <w:tab w:val="num" w:pos="1417"/>
        </w:tabs>
        <w:ind w:left="1417" w:hanging="567"/>
      </w:pPr>
    </w:lvl>
  </w:abstractNum>
  <w:abstractNum w:abstractNumId="370" w15:restartNumberingAfterBreak="0">
    <w:nsid w:val="42B84881"/>
    <w:multiLevelType w:val="hybridMultilevel"/>
    <w:tmpl w:val="5B5E837C"/>
    <w:lvl w:ilvl="0" w:tplc="A9A8FC28">
      <w:start w:val="16"/>
      <w:numFmt w:val="decimal"/>
      <w:lvlText w:val="%1."/>
      <w:lvlJc w:val="left"/>
      <w:pPr>
        <w:tabs>
          <w:tab w:val="num" w:pos="1428"/>
        </w:tabs>
        <w:ind w:left="1428"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42D64836"/>
    <w:multiLevelType w:val="multilevel"/>
    <w:tmpl w:val="5240B25C"/>
    <w:lvl w:ilvl="0">
      <w:start w:val="3"/>
      <w:numFmt w:val="decimal"/>
      <w:lvlText w:val="%1."/>
      <w:lvlJc w:val="left"/>
      <w:pPr>
        <w:ind w:left="360" w:hanging="360"/>
      </w:pPr>
      <w:rPr>
        <w:rFonts w:hint="default"/>
      </w:rPr>
    </w:lvl>
    <w:lvl w:ilvl="1">
      <w:start w:val="4"/>
      <w:numFmt w:val="decimal"/>
      <w:lvlText w:val="%2."/>
      <w:lvlJc w:val="left"/>
      <w:pPr>
        <w:ind w:left="792" w:hanging="432"/>
      </w:pPr>
      <w:rPr>
        <w:rFonts w:hint="default"/>
        <w:b w:val="0"/>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2" w15:restartNumberingAfterBreak="0">
    <w:nsid w:val="42D938D9"/>
    <w:multiLevelType w:val="hybridMultilevel"/>
    <w:tmpl w:val="1F345648"/>
    <w:lvl w:ilvl="0" w:tplc="FD74EB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15:restartNumberingAfterBreak="0">
    <w:nsid w:val="42E87682"/>
    <w:multiLevelType w:val="hybridMultilevel"/>
    <w:tmpl w:val="A2C4D638"/>
    <w:lvl w:ilvl="0" w:tplc="0650733E">
      <w:start w:val="1"/>
      <w:numFmt w:val="lowerLetter"/>
      <w:lvlText w:val="%1."/>
      <w:lvlJc w:val="left"/>
      <w:pPr>
        <w:ind w:left="720" w:hanging="360"/>
      </w:pPr>
      <w:rPr>
        <w:rFonts w:hint="default"/>
      </w:rPr>
    </w:lvl>
    <w:lvl w:ilvl="1" w:tplc="C87AA766">
      <w:start w:val="1"/>
      <w:numFmt w:val="lowerLetter"/>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15:restartNumberingAfterBreak="0">
    <w:nsid w:val="42FC6D9E"/>
    <w:multiLevelType w:val="hybridMultilevel"/>
    <w:tmpl w:val="2726282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5" w15:restartNumberingAfterBreak="0">
    <w:nsid w:val="4332231E"/>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6" w15:restartNumberingAfterBreak="0">
    <w:nsid w:val="434275D2"/>
    <w:multiLevelType w:val="hybridMultilevel"/>
    <w:tmpl w:val="A3463F3C"/>
    <w:styleLink w:val="Styl3152"/>
    <w:lvl w:ilvl="0" w:tplc="90D0164A">
      <w:start w:val="2"/>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15:restartNumberingAfterBreak="0">
    <w:nsid w:val="435A1AD5"/>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8" w15:restartNumberingAfterBreak="0">
    <w:nsid w:val="436B2EA2"/>
    <w:multiLevelType w:val="multilevel"/>
    <w:tmpl w:val="35B24E02"/>
    <w:styleLink w:val="Styl313111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379" w15:restartNumberingAfterBreak="0">
    <w:nsid w:val="439435F9"/>
    <w:multiLevelType w:val="multilevel"/>
    <w:tmpl w:val="9C3AF546"/>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80" w15:restartNumberingAfterBreak="0">
    <w:nsid w:val="43CE702B"/>
    <w:multiLevelType w:val="hybridMultilevel"/>
    <w:tmpl w:val="E56E70E4"/>
    <w:styleLink w:val="Styl131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1" w15:restartNumberingAfterBreak="0">
    <w:nsid w:val="43EC02AC"/>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2" w15:restartNumberingAfterBreak="0">
    <w:nsid w:val="43FB4741"/>
    <w:multiLevelType w:val="hybridMultilevel"/>
    <w:tmpl w:val="7D7EA8CE"/>
    <w:lvl w:ilvl="0" w:tplc="D42C24FA">
      <w:numFmt w:val="bullet"/>
      <w:lvlText w:val="−"/>
      <w:lvlJc w:val="left"/>
      <w:pPr>
        <w:ind w:left="1440" w:hanging="360"/>
      </w:pPr>
      <w:rPr>
        <w:rFonts w:ascii="Arial" w:eastAsiaTheme="minorHAnsi" w:hAnsi="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15:restartNumberingAfterBreak="0">
    <w:nsid w:val="440124E8"/>
    <w:multiLevelType w:val="hybridMultilevel"/>
    <w:tmpl w:val="24F09494"/>
    <w:lvl w:ilvl="0" w:tplc="96E65C6C">
      <w:start w:val="1"/>
      <w:numFmt w:val="decimal"/>
      <w:lvlText w:val="%1."/>
      <w:lvlJc w:val="left"/>
      <w:pPr>
        <w:ind w:left="1068" w:hanging="360"/>
      </w:pPr>
      <w:rPr>
        <w:b w:val="0"/>
      </w:rPr>
    </w:lvl>
    <w:lvl w:ilvl="1" w:tplc="724A0B92">
      <w:start w:val="1"/>
      <w:numFmt w:val="lowerLetter"/>
      <w:lvlText w:val="%2."/>
      <w:lvlJc w:val="left"/>
      <w:pPr>
        <w:ind w:left="1788" w:hanging="360"/>
      </w:pPr>
      <w:rPr>
        <w:color w:val="auto"/>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4" w15:restartNumberingAfterBreak="0">
    <w:nsid w:val="44071022"/>
    <w:multiLevelType w:val="hybridMultilevel"/>
    <w:tmpl w:val="C620380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6" w15:restartNumberingAfterBreak="0">
    <w:nsid w:val="44273F5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7" w15:restartNumberingAfterBreak="0">
    <w:nsid w:val="44315BE5"/>
    <w:multiLevelType w:val="hybridMultilevel"/>
    <w:tmpl w:val="F314E860"/>
    <w:styleLink w:val="Styl31321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8" w15:restartNumberingAfterBreak="0">
    <w:nsid w:val="443732F0"/>
    <w:multiLevelType w:val="hybridMultilevel"/>
    <w:tmpl w:val="AF8E490E"/>
    <w:styleLink w:val="Styl3118"/>
    <w:lvl w:ilvl="0" w:tplc="35DA5110">
      <w:start w:val="1"/>
      <w:numFmt w:val="decimal"/>
      <w:lvlText w:val="%1)"/>
      <w:lvlJc w:val="left"/>
      <w:pPr>
        <w:ind w:left="786" w:hanging="360"/>
      </w:pPr>
      <w:rPr>
        <w:rFonts w:ascii="Arial" w:hAnsi="Arial" w:cs="Arial" w:hint="default"/>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9" w15:restartNumberingAfterBreak="0">
    <w:nsid w:val="445D769D"/>
    <w:multiLevelType w:val="hybridMultilevel"/>
    <w:tmpl w:val="4DDA1416"/>
    <w:lvl w:ilvl="0" w:tplc="D8A24250">
      <w:numFmt w:val="bullet"/>
      <w:lvlText w:val=""/>
      <w:lvlJc w:val="left"/>
      <w:pPr>
        <w:ind w:left="383" w:hanging="360"/>
      </w:pPr>
      <w:rPr>
        <w:rFonts w:ascii="Symbol" w:eastAsia="Symbol" w:hAnsi="Symbol" w:cs="Symbol" w:hint="default"/>
        <w:spacing w:val="0"/>
        <w:w w:val="100"/>
        <w:lang w:val="pl-PL" w:eastAsia="en-US" w:bidi="ar-SA"/>
      </w:rPr>
    </w:lvl>
    <w:lvl w:ilvl="1" w:tplc="63AEA66C">
      <w:numFmt w:val="bullet"/>
      <w:lvlText w:val="•"/>
      <w:lvlJc w:val="left"/>
      <w:pPr>
        <w:ind w:left="822" w:hanging="360"/>
      </w:pPr>
      <w:rPr>
        <w:rFonts w:hint="default"/>
        <w:lang w:val="pl-PL" w:eastAsia="en-US" w:bidi="ar-SA"/>
      </w:rPr>
    </w:lvl>
    <w:lvl w:ilvl="2" w:tplc="2BD04ED2">
      <w:numFmt w:val="bullet"/>
      <w:lvlText w:val="•"/>
      <w:lvlJc w:val="left"/>
      <w:pPr>
        <w:ind w:left="1265" w:hanging="360"/>
      </w:pPr>
      <w:rPr>
        <w:rFonts w:hint="default"/>
        <w:lang w:val="pl-PL" w:eastAsia="en-US" w:bidi="ar-SA"/>
      </w:rPr>
    </w:lvl>
    <w:lvl w:ilvl="3" w:tplc="66A67E30">
      <w:numFmt w:val="bullet"/>
      <w:lvlText w:val="•"/>
      <w:lvlJc w:val="left"/>
      <w:pPr>
        <w:ind w:left="1707" w:hanging="360"/>
      </w:pPr>
      <w:rPr>
        <w:rFonts w:hint="default"/>
        <w:lang w:val="pl-PL" w:eastAsia="en-US" w:bidi="ar-SA"/>
      </w:rPr>
    </w:lvl>
    <w:lvl w:ilvl="4" w:tplc="53E6205A">
      <w:numFmt w:val="bullet"/>
      <w:lvlText w:val="•"/>
      <w:lvlJc w:val="left"/>
      <w:pPr>
        <w:ind w:left="2150" w:hanging="360"/>
      </w:pPr>
      <w:rPr>
        <w:rFonts w:hint="default"/>
        <w:lang w:val="pl-PL" w:eastAsia="en-US" w:bidi="ar-SA"/>
      </w:rPr>
    </w:lvl>
    <w:lvl w:ilvl="5" w:tplc="8E18C394">
      <w:numFmt w:val="bullet"/>
      <w:lvlText w:val="•"/>
      <w:lvlJc w:val="left"/>
      <w:pPr>
        <w:ind w:left="2592" w:hanging="360"/>
      </w:pPr>
      <w:rPr>
        <w:rFonts w:hint="default"/>
        <w:lang w:val="pl-PL" w:eastAsia="en-US" w:bidi="ar-SA"/>
      </w:rPr>
    </w:lvl>
    <w:lvl w:ilvl="6" w:tplc="A850A8C2">
      <w:numFmt w:val="bullet"/>
      <w:lvlText w:val="•"/>
      <w:lvlJc w:val="left"/>
      <w:pPr>
        <w:ind w:left="3035" w:hanging="360"/>
      </w:pPr>
      <w:rPr>
        <w:rFonts w:hint="default"/>
        <w:lang w:val="pl-PL" w:eastAsia="en-US" w:bidi="ar-SA"/>
      </w:rPr>
    </w:lvl>
    <w:lvl w:ilvl="7" w:tplc="84AC2E3C">
      <w:numFmt w:val="bullet"/>
      <w:lvlText w:val="•"/>
      <w:lvlJc w:val="left"/>
      <w:pPr>
        <w:ind w:left="3477" w:hanging="360"/>
      </w:pPr>
      <w:rPr>
        <w:rFonts w:hint="default"/>
        <w:lang w:val="pl-PL" w:eastAsia="en-US" w:bidi="ar-SA"/>
      </w:rPr>
    </w:lvl>
    <w:lvl w:ilvl="8" w:tplc="39A00140">
      <w:numFmt w:val="bullet"/>
      <w:lvlText w:val="•"/>
      <w:lvlJc w:val="left"/>
      <w:pPr>
        <w:ind w:left="3920" w:hanging="360"/>
      </w:pPr>
      <w:rPr>
        <w:rFonts w:hint="default"/>
        <w:lang w:val="pl-PL" w:eastAsia="en-US" w:bidi="ar-SA"/>
      </w:rPr>
    </w:lvl>
  </w:abstractNum>
  <w:abstractNum w:abstractNumId="390" w15:restartNumberingAfterBreak="0">
    <w:nsid w:val="448C614E"/>
    <w:multiLevelType w:val="hybridMultilevel"/>
    <w:tmpl w:val="E1A05296"/>
    <w:styleLink w:val="Styl3112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1" w15:restartNumberingAfterBreak="0">
    <w:nsid w:val="44970A62"/>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2" w15:restartNumberingAfterBreak="0">
    <w:nsid w:val="458A14BD"/>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15:restartNumberingAfterBreak="0">
    <w:nsid w:val="45BB6A56"/>
    <w:multiLevelType w:val="hybridMultilevel"/>
    <w:tmpl w:val="4192FC70"/>
    <w:lvl w:ilvl="0" w:tplc="ABA8BC82">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394" w15:restartNumberingAfterBreak="0">
    <w:nsid w:val="45F93243"/>
    <w:multiLevelType w:val="hybridMultilevel"/>
    <w:tmpl w:val="2AAC7748"/>
    <w:styleLink w:val="Styl3134"/>
    <w:lvl w:ilvl="0" w:tplc="AAA87FF2">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95" w15:restartNumberingAfterBreak="0">
    <w:nsid w:val="46130DB3"/>
    <w:multiLevelType w:val="hybridMultilevel"/>
    <w:tmpl w:val="7FAC856A"/>
    <w:lvl w:ilvl="0" w:tplc="A9F4A210">
      <w:start w:val="1"/>
      <w:numFmt w:val="lowerLetter"/>
      <w:lvlText w:val="%1)"/>
      <w:lvlJc w:val="left"/>
      <w:pPr>
        <w:ind w:left="325" w:hanging="212"/>
      </w:pPr>
      <w:rPr>
        <w:rFonts w:ascii="Arial" w:eastAsia="Arial" w:hAnsi="Arial" w:cs="Arial" w:hint="default"/>
        <w:spacing w:val="-11"/>
        <w:w w:val="99"/>
        <w:sz w:val="18"/>
        <w:szCs w:val="18"/>
        <w:lang w:val="pl-PL" w:eastAsia="pl-PL" w:bidi="pl-PL"/>
      </w:rPr>
    </w:lvl>
    <w:lvl w:ilvl="1" w:tplc="D8024440">
      <w:numFmt w:val="bullet"/>
      <w:lvlText w:val="•"/>
      <w:lvlJc w:val="left"/>
      <w:pPr>
        <w:ind w:left="1038" w:hanging="212"/>
      </w:pPr>
      <w:rPr>
        <w:rFonts w:hint="default"/>
        <w:lang w:val="pl-PL" w:eastAsia="pl-PL" w:bidi="pl-PL"/>
      </w:rPr>
    </w:lvl>
    <w:lvl w:ilvl="2" w:tplc="BA0A8F60">
      <w:numFmt w:val="bullet"/>
      <w:lvlText w:val="•"/>
      <w:lvlJc w:val="left"/>
      <w:pPr>
        <w:ind w:left="1756" w:hanging="212"/>
      </w:pPr>
      <w:rPr>
        <w:rFonts w:hint="default"/>
        <w:lang w:val="pl-PL" w:eastAsia="pl-PL" w:bidi="pl-PL"/>
      </w:rPr>
    </w:lvl>
    <w:lvl w:ilvl="3" w:tplc="E66ECC22">
      <w:numFmt w:val="bullet"/>
      <w:lvlText w:val="•"/>
      <w:lvlJc w:val="left"/>
      <w:pPr>
        <w:ind w:left="2475" w:hanging="212"/>
      </w:pPr>
      <w:rPr>
        <w:rFonts w:hint="default"/>
        <w:lang w:val="pl-PL" w:eastAsia="pl-PL" w:bidi="pl-PL"/>
      </w:rPr>
    </w:lvl>
    <w:lvl w:ilvl="4" w:tplc="E81C39AC">
      <w:numFmt w:val="bullet"/>
      <w:lvlText w:val="•"/>
      <w:lvlJc w:val="left"/>
      <w:pPr>
        <w:ind w:left="3193" w:hanging="212"/>
      </w:pPr>
      <w:rPr>
        <w:rFonts w:hint="default"/>
        <w:lang w:val="pl-PL" w:eastAsia="pl-PL" w:bidi="pl-PL"/>
      </w:rPr>
    </w:lvl>
    <w:lvl w:ilvl="5" w:tplc="06FEACF4">
      <w:numFmt w:val="bullet"/>
      <w:lvlText w:val="•"/>
      <w:lvlJc w:val="left"/>
      <w:pPr>
        <w:ind w:left="3912" w:hanging="212"/>
      </w:pPr>
      <w:rPr>
        <w:rFonts w:hint="default"/>
        <w:lang w:val="pl-PL" w:eastAsia="pl-PL" w:bidi="pl-PL"/>
      </w:rPr>
    </w:lvl>
    <w:lvl w:ilvl="6" w:tplc="7CFC670A">
      <w:numFmt w:val="bullet"/>
      <w:lvlText w:val="•"/>
      <w:lvlJc w:val="left"/>
      <w:pPr>
        <w:ind w:left="4630" w:hanging="212"/>
      </w:pPr>
      <w:rPr>
        <w:rFonts w:hint="default"/>
        <w:lang w:val="pl-PL" w:eastAsia="pl-PL" w:bidi="pl-PL"/>
      </w:rPr>
    </w:lvl>
    <w:lvl w:ilvl="7" w:tplc="6400E776">
      <w:numFmt w:val="bullet"/>
      <w:lvlText w:val="•"/>
      <w:lvlJc w:val="left"/>
      <w:pPr>
        <w:ind w:left="5348" w:hanging="212"/>
      </w:pPr>
      <w:rPr>
        <w:rFonts w:hint="default"/>
        <w:lang w:val="pl-PL" w:eastAsia="pl-PL" w:bidi="pl-PL"/>
      </w:rPr>
    </w:lvl>
    <w:lvl w:ilvl="8" w:tplc="2B7CB98E">
      <w:numFmt w:val="bullet"/>
      <w:lvlText w:val="•"/>
      <w:lvlJc w:val="left"/>
      <w:pPr>
        <w:ind w:left="6067" w:hanging="212"/>
      </w:pPr>
      <w:rPr>
        <w:rFonts w:hint="default"/>
        <w:lang w:val="pl-PL" w:eastAsia="pl-PL" w:bidi="pl-PL"/>
      </w:rPr>
    </w:lvl>
  </w:abstractNum>
  <w:abstractNum w:abstractNumId="396" w15:restartNumberingAfterBreak="0">
    <w:nsid w:val="462E14EB"/>
    <w:multiLevelType w:val="hybridMultilevel"/>
    <w:tmpl w:val="B1768BCE"/>
    <w:styleLink w:val="Styl111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7" w15:restartNumberingAfterBreak="0">
    <w:nsid w:val="465B573F"/>
    <w:multiLevelType w:val="hybridMultilevel"/>
    <w:tmpl w:val="37CAD07C"/>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8" w15:restartNumberingAfterBreak="0">
    <w:nsid w:val="46AC7A16"/>
    <w:multiLevelType w:val="hybridMultilevel"/>
    <w:tmpl w:val="10CA623E"/>
    <w:lvl w:ilvl="0" w:tplc="52B694FC">
      <w:start w:val="2"/>
      <w:numFmt w:val="decimal"/>
      <w:lvlText w:val="%1."/>
      <w:lvlJc w:val="left"/>
      <w:pPr>
        <w:ind w:left="502"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9" w15:restartNumberingAfterBreak="0">
    <w:nsid w:val="46B97CEC"/>
    <w:multiLevelType w:val="hybridMultilevel"/>
    <w:tmpl w:val="B1768BCE"/>
    <w:styleLink w:val="Styl311411"/>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00" w15:restartNumberingAfterBreak="0">
    <w:nsid w:val="46BD74C4"/>
    <w:multiLevelType w:val="hybridMultilevel"/>
    <w:tmpl w:val="B6A6A62A"/>
    <w:styleLink w:val="Styl1214"/>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1" w15:restartNumberingAfterBreak="0">
    <w:nsid w:val="46C4209A"/>
    <w:multiLevelType w:val="hybridMultilevel"/>
    <w:tmpl w:val="C9CAD8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2"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6F86586"/>
    <w:multiLevelType w:val="hybridMultilevel"/>
    <w:tmpl w:val="38F22958"/>
    <w:styleLink w:val="Styl311223"/>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404" w15:restartNumberingAfterBreak="0">
    <w:nsid w:val="46FE47DA"/>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5" w15:restartNumberingAfterBreak="0">
    <w:nsid w:val="47181BA1"/>
    <w:multiLevelType w:val="hybridMultilevel"/>
    <w:tmpl w:val="3224E636"/>
    <w:styleLink w:val="Styl31521"/>
    <w:lvl w:ilvl="0" w:tplc="20C8F2A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6" w15:restartNumberingAfterBreak="0">
    <w:nsid w:val="474B3FEF"/>
    <w:multiLevelType w:val="hybridMultilevel"/>
    <w:tmpl w:val="09B0F122"/>
    <w:styleLink w:val="Styl11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15:restartNumberingAfterBreak="0">
    <w:nsid w:val="47625001"/>
    <w:multiLevelType w:val="hybridMultilevel"/>
    <w:tmpl w:val="049E7D78"/>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408" w15:restartNumberingAfterBreak="0">
    <w:nsid w:val="47704FFB"/>
    <w:multiLevelType w:val="hybridMultilevel"/>
    <w:tmpl w:val="FD60DBC6"/>
    <w:styleLink w:val="Styl31145"/>
    <w:lvl w:ilvl="0" w:tplc="C60C6C02">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09" w15:restartNumberingAfterBreak="0">
    <w:nsid w:val="477879A9"/>
    <w:multiLevelType w:val="hybridMultilevel"/>
    <w:tmpl w:val="5588A60E"/>
    <w:lvl w:ilvl="0" w:tplc="9E54711E">
      <w:start w:val="1"/>
      <w:numFmt w:val="decimal"/>
      <w:lvlText w:val="%1."/>
      <w:lvlJc w:val="left"/>
      <w:pPr>
        <w:ind w:left="720" w:hanging="360"/>
      </w:pPr>
      <w:rPr>
        <w:b w:val="0"/>
        <w:color w:val="auto"/>
      </w:rPr>
    </w:lvl>
    <w:lvl w:ilvl="1" w:tplc="D82A57FA">
      <w:start w:val="1"/>
      <w:numFmt w:val="decimal"/>
      <w:lvlText w:val="%2)"/>
      <w:lvlJc w:val="left"/>
      <w:pPr>
        <w:ind w:left="1440" w:hanging="360"/>
      </w:pPr>
      <w:rPr>
        <w:rFonts w:ascii="Arial" w:eastAsiaTheme="minorHAnsi" w:hAnsi="Arial" w:cs="Arial"/>
      </w:rPr>
    </w:lvl>
    <w:lvl w:ilvl="2" w:tplc="04150011">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0" w15:restartNumberingAfterBreak="0">
    <w:nsid w:val="479C5C4F"/>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1" w15:restartNumberingAfterBreak="0">
    <w:nsid w:val="47BE75F9"/>
    <w:multiLevelType w:val="hybridMultilevel"/>
    <w:tmpl w:val="6936D9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2" w15:restartNumberingAfterBreak="0">
    <w:nsid w:val="480B0805"/>
    <w:multiLevelType w:val="hybridMultilevel"/>
    <w:tmpl w:val="B7082DCE"/>
    <w:lvl w:ilvl="0" w:tplc="5838B050">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3" w15:restartNumberingAfterBreak="0">
    <w:nsid w:val="480C45FC"/>
    <w:multiLevelType w:val="hybridMultilevel"/>
    <w:tmpl w:val="0AD03B46"/>
    <w:styleLink w:val="Styl31322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15:restartNumberingAfterBreak="0">
    <w:nsid w:val="481050FE"/>
    <w:multiLevelType w:val="multilevel"/>
    <w:tmpl w:val="35B24E02"/>
    <w:styleLink w:val="Styl511481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415" w15:restartNumberingAfterBreak="0">
    <w:nsid w:val="4812303C"/>
    <w:multiLevelType w:val="hybridMultilevel"/>
    <w:tmpl w:val="6BFAF2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6" w15:restartNumberingAfterBreak="0">
    <w:nsid w:val="481F1EFD"/>
    <w:multiLevelType w:val="hybridMultilevel"/>
    <w:tmpl w:val="2ADCC228"/>
    <w:lvl w:ilvl="0" w:tplc="AE74204C">
      <w:start w:val="1"/>
      <w:numFmt w:val="decimal"/>
      <w:lvlText w:val="%1."/>
      <w:lvlJc w:val="left"/>
      <w:pPr>
        <w:ind w:left="1080" w:hanging="360"/>
      </w:pPr>
      <w:rPr>
        <w:rFonts w:hint="default"/>
      </w:rPr>
    </w:lvl>
    <w:lvl w:ilvl="1" w:tplc="0E448618">
      <w:numFmt w:val="bullet"/>
      <w:lvlText w:val="-"/>
      <w:lvlJc w:val="left"/>
      <w:pPr>
        <w:ind w:left="1800" w:hanging="360"/>
      </w:pPr>
      <w:rPr>
        <w:rFonts w:ascii="Arial" w:eastAsiaTheme="minorHAnsi" w:hAnsi="Arial" w:cs="Arial" w:hint="default"/>
      </w:r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7" w15:restartNumberingAfterBreak="0">
    <w:nsid w:val="48260BE1"/>
    <w:multiLevelType w:val="multilevel"/>
    <w:tmpl w:val="10C2218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8" w15:restartNumberingAfterBreak="0">
    <w:nsid w:val="482C7113"/>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9" w15:restartNumberingAfterBreak="0">
    <w:nsid w:val="48825F55"/>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15:restartNumberingAfterBreak="0">
    <w:nsid w:val="48FD60CD"/>
    <w:multiLevelType w:val="hybridMultilevel"/>
    <w:tmpl w:val="3A204162"/>
    <w:lvl w:ilvl="0" w:tplc="04150001">
      <w:start w:val="1"/>
      <w:numFmt w:val="decimal"/>
      <w:lvlText w:val="%1."/>
      <w:lvlJc w:val="left"/>
      <w:pPr>
        <w:tabs>
          <w:tab w:val="num" w:pos="360"/>
        </w:tabs>
        <w:ind w:left="360" w:hanging="360"/>
      </w:pPr>
      <w:rPr>
        <w:rFonts w:cs="Times New Roman" w:hint="default"/>
        <w:b/>
        <w:bCs/>
        <w:i w:val="0"/>
        <w:iCs w:val="0"/>
      </w:rPr>
    </w:lvl>
    <w:lvl w:ilvl="1" w:tplc="04150003">
      <w:start w:val="1"/>
      <w:numFmt w:val="bullet"/>
      <w:lvlText w:val=""/>
      <w:lvlJc w:val="left"/>
      <w:pPr>
        <w:tabs>
          <w:tab w:val="num" w:pos="1440"/>
        </w:tabs>
        <w:ind w:left="1440" w:hanging="360"/>
      </w:pPr>
      <w:rPr>
        <w:rFonts w:ascii="Symbol" w:hAnsi="Symbol" w:hint="default"/>
        <w:b/>
        <w:i w:val="0"/>
      </w:rPr>
    </w:lvl>
    <w:lvl w:ilvl="2" w:tplc="04150005">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421" w15:restartNumberingAfterBreak="0">
    <w:nsid w:val="491C056C"/>
    <w:multiLevelType w:val="multilevel"/>
    <w:tmpl w:val="7284BDAA"/>
    <w:lvl w:ilvl="0">
      <w:start w:val="5"/>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422" w15:restartNumberingAfterBreak="0">
    <w:nsid w:val="49307FA2"/>
    <w:multiLevelType w:val="hybridMultilevel"/>
    <w:tmpl w:val="07EE9246"/>
    <w:styleLink w:val="Styl31531"/>
    <w:lvl w:ilvl="0" w:tplc="00180E0A">
      <w:start w:val="1"/>
      <w:numFmt w:val="lowerLetter"/>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3" w15:restartNumberingAfterBreak="0">
    <w:nsid w:val="4967364A"/>
    <w:multiLevelType w:val="hybridMultilevel"/>
    <w:tmpl w:val="0008A078"/>
    <w:styleLink w:val="Styl3112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49923ADC"/>
    <w:multiLevelType w:val="hybridMultilevel"/>
    <w:tmpl w:val="AFDAB3A2"/>
    <w:lvl w:ilvl="0" w:tplc="20A853D8">
      <w:start w:val="1"/>
      <w:numFmt w:val="lowerLetter"/>
      <w:lvlText w:val="%1)"/>
      <w:lvlJc w:val="left"/>
      <w:pPr>
        <w:tabs>
          <w:tab w:val="num" w:pos="2490"/>
        </w:tabs>
        <w:ind w:left="2490" w:hanging="510"/>
      </w:pPr>
      <w:rPr>
        <w:rFonts w:cs="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5" w15:restartNumberingAfterBreak="0">
    <w:nsid w:val="49A3422A"/>
    <w:multiLevelType w:val="multilevel"/>
    <w:tmpl w:val="04150027"/>
    <w:name w:val="WWNum1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26" w15:restartNumberingAfterBreak="0">
    <w:nsid w:val="4A0D1FA0"/>
    <w:multiLevelType w:val="hybridMultilevel"/>
    <w:tmpl w:val="E45C469C"/>
    <w:styleLink w:val="Styl16"/>
    <w:lvl w:ilvl="0" w:tplc="19FC3A64">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7" w15:restartNumberingAfterBreak="0">
    <w:nsid w:val="4A265F0F"/>
    <w:multiLevelType w:val="hybridMultilevel"/>
    <w:tmpl w:val="63A6416A"/>
    <w:lvl w:ilvl="0" w:tplc="E80A801E">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15:restartNumberingAfterBreak="0">
    <w:nsid w:val="4A2E11D3"/>
    <w:multiLevelType w:val="hybridMultilevel"/>
    <w:tmpl w:val="B2A62CCC"/>
    <w:styleLink w:val="Styl5157"/>
    <w:lvl w:ilvl="0" w:tplc="DDDCC00A">
      <w:start w:val="1"/>
      <w:numFmt w:val="lowerLetter"/>
      <w:lvlText w:val="%1)"/>
      <w:lvlJc w:val="left"/>
      <w:pPr>
        <w:ind w:left="720" w:hanging="360"/>
      </w:pPr>
      <w:rPr>
        <w:rFonts w:eastAsiaTheme="minorHAnsi"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15:restartNumberingAfterBreak="0">
    <w:nsid w:val="4A64304E"/>
    <w:multiLevelType w:val="hybridMultilevel"/>
    <w:tmpl w:val="2A78B4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15:restartNumberingAfterBreak="0">
    <w:nsid w:val="4A7D5926"/>
    <w:multiLevelType w:val="multilevel"/>
    <w:tmpl w:val="57A6EF0C"/>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95" w:hanging="360"/>
      </w:pPr>
    </w:lvl>
    <w:lvl w:ilvl="2">
      <w:start w:val="1"/>
      <w:numFmt w:val="decimal"/>
      <w:lvlText w:val="%3."/>
      <w:lvlJc w:val="left"/>
      <w:pPr>
        <w:tabs>
          <w:tab w:val="num" w:pos="2160"/>
        </w:tabs>
        <w:ind w:left="2160" w:hanging="360"/>
      </w:pPr>
      <w:rPr>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1" w15:restartNumberingAfterBreak="0">
    <w:nsid w:val="4AA84749"/>
    <w:multiLevelType w:val="hybridMultilevel"/>
    <w:tmpl w:val="BF8836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15:restartNumberingAfterBreak="0">
    <w:nsid w:val="4ABF45FB"/>
    <w:multiLevelType w:val="hybridMultilevel"/>
    <w:tmpl w:val="B1768BCE"/>
    <w:styleLink w:val="Styl31143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3" w15:restartNumberingAfterBreak="0">
    <w:nsid w:val="4B1F2859"/>
    <w:multiLevelType w:val="multilevel"/>
    <w:tmpl w:val="A5DEB63C"/>
    <w:lvl w:ilvl="0">
      <w:start w:val="5"/>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4B3C752E"/>
    <w:multiLevelType w:val="hybridMultilevel"/>
    <w:tmpl w:val="5D3AD0DA"/>
    <w:lvl w:ilvl="0" w:tplc="04150001">
      <w:start w:val="1"/>
      <w:numFmt w:val="bullet"/>
      <w:lvlText w:val=""/>
      <w:lvlJc w:val="left"/>
      <w:pPr>
        <w:ind w:left="217" w:hanging="360"/>
      </w:pPr>
      <w:rPr>
        <w:rFonts w:ascii="Symbol" w:hAnsi="Symbol" w:hint="default"/>
      </w:rPr>
    </w:lvl>
    <w:lvl w:ilvl="1" w:tplc="04150003" w:tentative="1">
      <w:start w:val="1"/>
      <w:numFmt w:val="bullet"/>
      <w:lvlText w:val="o"/>
      <w:lvlJc w:val="left"/>
      <w:pPr>
        <w:ind w:left="937" w:hanging="360"/>
      </w:pPr>
      <w:rPr>
        <w:rFonts w:ascii="Courier New" w:hAnsi="Courier New" w:cs="Courier New" w:hint="default"/>
      </w:rPr>
    </w:lvl>
    <w:lvl w:ilvl="2" w:tplc="04150005" w:tentative="1">
      <w:start w:val="1"/>
      <w:numFmt w:val="bullet"/>
      <w:lvlText w:val=""/>
      <w:lvlJc w:val="left"/>
      <w:pPr>
        <w:ind w:left="1657" w:hanging="360"/>
      </w:pPr>
      <w:rPr>
        <w:rFonts w:ascii="Wingdings" w:hAnsi="Wingdings" w:hint="default"/>
      </w:rPr>
    </w:lvl>
    <w:lvl w:ilvl="3" w:tplc="04150001" w:tentative="1">
      <w:start w:val="1"/>
      <w:numFmt w:val="bullet"/>
      <w:lvlText w:val=""/>
      <w:lvlJc w:val="left"/>
      <w:pPr>
        <w:ind w:left="2377" w:hanging="360"/>
      </w:pPr>
      <w:rPr>
        <w:rFonts w:ascii="Symbol" w:hAnsi="Symbol" w:hint="default"/>
      </w:rPr>
    </w:lvl>
    <w:lvl w:ilvl="4" w:tplc="04150003" w:tentative="1">
      <w:start w:val="1"/>
      <w:numFmt w:val="bullet"/>
      <w:lvlText w:val="o"/>
      <w:lvlJc w:val="left"/>
      <w:pPr>
        <w:ind w:left="3097" w:hanging="360"/>
      </w:pPr>
      <w:rPr>
        <w:rFonts w:ascii="Courier New" w:hAnsi="Courier New" w:cs="Courier New" w:hint="default"/>
      </w:rPr>
    </w:lvl>
    <w:lvl w:ilvl="5" w:tplc="04150005" w:tentative="1">
      <w:start w:val="1"/>
      <w:numFmt w:val="bullet"/>
      <w:lvlText w:val=""/>
      <w:lvlJc w:val="left"/>
      <w:pPr>
        <w:ind w:left="3817" w:hanging="360"/>
      </w:pPr>
      <w:rPr>
        <w:rFonts w:ascii="Wingdings" w:hAnsi="Wingdings" w:hint="default"/>
      </w:rPr>
    </w:lvl>
    <w:lvl w:ilvl="6" w:tplc="04150001" w:tentative="1">
      <w:start w:val="1"/>
      <w:numFmt w:val="bullet"/>
      <w:lvlText w:val=""/>
      <w:lvlJc w:val="left"/>
      <w:pPr>
        <w:ind w:left="4537" w:hanging="360"/>
      </w:pPr>
      <w:rPr>
        <w:rFonts w:ascii="Symbol" w:hAnsi="Symbol" w:hint="default"/>
      </w:rPr>
    </w:lvl>
    <w:lvl w:ilvl="7" w:tplc="04150003" w:tentative="1">
      <w:start w:val="1"/>
      <w:numFmt w:val="bullet"/>
      <w:lvlText w:val="o"/>
      <w:lvlJc w:val="left"/>
      <w:pPr>
        <w:ind w:left="5257" w:hanging="360"/>
      </w:pPr>
      <w:rPr>
        <w:rFonts w:ascii="Courier New" w:hAnsi="Courier New" w:cs="Courier New" w:hint="default"/>
      </w:rPr>
    </w:lvl>
    <w:lvl w:ilvl="8" w:tplc="04150005" w:tentative="1">
      <w:start w:val="1"/>
      <w:numFmt w:val="bullet"/>
      <w:lvlText w:val=""/>
      <w:lvlJc w:val="left"/>
      <w:pPr>
        <w:ind w:left="5977" w:hanging="360"/>
      </w:pPr>
      <w:rPr>
        <w:rFonts w:ascii="Wingdings" w:hAnsi="Wingdings" w:hint="default"/>
      </w:rPr>
    </w:lvl>
  </w:abstractNum>
  <w:abstractNum w:abstractNumId="435" w15:restartNumberingAfterBreak="0">
    <w:nsid w:val="4B4025CA"/>
    <w:multiLevelType w:val="hybridMultilevel"/>
    <w:tmpl w:val="4EAEFD82"/>
    <w:lvl w:ilvl="0" w:tplc="8798616E">
      <w:start w:val="1"/>
      <w:numFmt w:val="lowerLetter"/>
      <w:lvlText w:val="%1."/>
      <w:lvlJc w:val="left"/>
      <w:pPr>
        <w:ind w:left="720" w:hanging="360"/>
      </w:pPr>
      <w:rPr>
        <w:rFonts w:ascii="Arial" w:hAnsi="Arial" w:cs="Arial" w:hint="default"/>
      </w:rPr>
    </w:lvl>
    <w:lvl w:ilvl="1" w:tplc="F3409D6E">
      <w:start w:val="1"/>
      <w:numFmt w:val="decimal"/>
      <w:lvlText w:val="%2)"/>
      <w:lvlJc w:val="left"/>
      <w:pPr>
        <w:ind w:left="1440" w:hanging="360"/>
      </w:pPr>
      <w:rPr>
        <w:rFonts w:ascii="Arial" w:eastAsia="Arial" w:hAnsi="Arial" w:cs="Arial"/>
      </w:rPr>
    </w:lvl>
    <w:lvl w:ilvl="2" w:tplc="0728DCA4">
      <w:start w:val="1"/>
      <w:numFmt w:val="lowerRoman"/>
      <w:lvlText w:val="%3."/>
      <w:lvlJc w:val="right"/>
      <w:pPr>
        <w:ind w:left="2160" w:hanging="180"/>
      </w:pPr>
    </w:lvl>
    <w:lvl w:ilvl="3" w:tplc="12524F90">
      <w:start w:val="1"/>
      <w:numFmt w:val="decimal"/>
      <w:lvlText w:val="%4."/>
      <w:lvlJc w:val="left"/>
      <w:pPr>
        <w:ind w:left="2880" w:hanging="360"/>
      </w:pPr>
    </w:lvl>
    <w:lvl w:ilvl="4" w:tplc="BC36FB72">
      <w:start w:val="1"/>
      <w:numFmt w:val="lowerLetter"/>
      <w:lvlText w:val="%5."/>
      <w:lvlJc w:val="left"/>
      <w:pPr>
        <w:ind w:left="3600" w:hanging="360"/>
      </w:pPr>
    </w:lvl>
    <w:lvl w:ilvl="5" w:tplc="C66254A4">
      <w:start w:val="1"/>
      <w:numFmt w:val="lowerRoman"/>
      <w:lvlText w:val="%6."/>
      <w:lvlJc w:val="right"/>
      <w:pPr>
        <w:ind w:left="4320" w:hanging="180"/>
      </w:pPr>
    </w:lvl>
    <w:lvl w:ilvl="6" w:tplc="6FF4679E">
      <w:start w:val="1"/>
      <w:numFmt w:val="decimal"/>
      <w:lvlText w:val="%7."/>
      <w:lvlJc w:val="left"/>
      <w:pPr>
        <w:ind w:left="5040" w:hanging="360"/>
      </w:pPr>
    </w:lvl>
    <w:lvl w:ilvl="7" w:tplc="7846815E">
      <w:start w:val="1"/>
      <w:numFmt w:val="lowerLetter"/>
      <w:lvlText w:val="%8."/>
      <w:lvlJc w:val="left"/>
      <w:pPr>
        <w:ind w:left="5760" w:hanging="360"/>
      </w:pPr>
    </w:lvl>
    <w:lvl w:ilvl="8" w:tplc="6CBE257E">
      <w:start w:val="1"/>
      <w:numFmt w:val="lowerRoman"/>
      <w:lvlText w:val="%9."/>
      <w:lvlJc w:val="right"/>
      <w:pPr>
        <w:ind w:left="6480" w:hanging="180"/>
      </w:pPr>
    </w:lvl>
  </w:abstractNum>
  <w:abstractNum w:abstractNumId="436" w15:restartNumberingAfterBreak="0">
    <w:nsid w:val="4B682A73"/>
    <w:multiLevelType w:val="hybridMultilevel"/>
    <w:tmpl w:val="A170AD86"/>
    <w:lvl w:ilvl="0" w:tplc="7E0C16C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7" w15:restartNumberingAfterBreak="0">
    <w:nsid w:val="4B7B00BB"/>
    <w:multiLevelType w:val="hybridMultilevel"/>
    <w:tmpl w:val="4BE282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15:restartNumberingAfterBreak="0">
    <w:nsid w:val="4BC32EAC"/>
    <w:multiLevelType w:val="hybridMultilevel"/>
    <w:tmpl w:val="41A85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9" w15:restartNumberingAfterBreak="0">
    <w:nsid w:val="4C1F0555"/>
    <w:multiLevelType w:val="hybridMultilevel"/>
    <w:tmpl w:val="F1FE29A6"/>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0" w15:restartNumberingAfterBreak="0">
    <w:nsid w:val="4C2859F0"/>
    <w:multiLevelType w:val="hybridMultilevel"/>
    <w:tmpl w:val="CE040840"/>
    <w:lvl w:ilvl="0" w:tplc="9D2C0D0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1" w15:restartNumberingAfterBreak="0">
    <w:nsid w:val="4C797A1C"/>
    <w:multiLevelType w:val="hybridMultilevel"/>
    <w:tmpl w:val="F314E860"/>
    <w:styleLink w:val="Styl311411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2" w15:restartNumberingAfterBreak="0">
    <w:nsid w:val="4CE36387"/>
    <w:multiLevelType w:val="hybridMultilevel"/>
    <w:tmpl w:val="F3D4D0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3" w15:restartNumberingAfterBreak="0">
    <w:nsid w:val="4D1A2CCA"/>
    <w:multiLevelType w:val="hybridMultilevel"/>
    <w:tmpl w:val="5B4AB062"/>
    <w:lvl w:ilvl="0" w:tplc="17A0CA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49BAB106">
      <w:start w:val="1"/>
      <w:numFmt w:val="lowerLetter"/>
      <w:lvlText w:val="%3)"/>
      <w:lvlJc w:val="right"/>
      <w:pPr>
        <w:ind w:left="2160" w:hanging="180"/>
      </w:pPr>
      <w:rPr>
        <w:rFonts w:ascii="Arial" w:eastAsiaTheme="minorHAnsi" w:hAnsi="Arial" w:cs="Arial"/>
      </w:rPr>
    </w:lvl>
    <w:lvl w:ilvl="3" w:tplc="4F76DDE0">
      <w:start w:val="1"/>
      <w:numFmt w:val="decimal"/>
      <w:lvlText w:val="%4."/>
      <w:lvlJc w:val="left"/>
      <w:pPr>
        <w:ind w:left="2880" w:hanging="360"/>
      </w:pPr>
      <w:rPr>
        <w:rFonts w:ascii="Arial" w:hAnsi="Arial" w:cs="Arial" w:hint="default"/>
        <w:sz w:val="22"/>
        <w:szCs w:val="22"/>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15:restartNumberingAfterBreak="0">
    <w:nsid w:val="4D1B38F3"/>
    <w:multiLevelType w:val="hybridMultilevel"/>
    <w:tmpl w:val="64E06DD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4D503592"/>
    <w:multiLevelType w:val="hybridMultilevel"/>
    <w:tmpl w:val="CB5AEE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6" w15:restartNumberingAfterBreak="0">
    <w:nsid w:val="4D667D18"/>
    <w:multiLevelType w:val="multilevel"/>
    <w:tmpl w:val="82CEAFC0"/>
    <w:styleLink w:val="Styl131"/>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447" w15:restartNumberingAfterBreak="0">
    <w:nsid w:val="4E014FFF"/>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8" w15:restartNumberingAfterBreak="0">
    <w:nsid w:val="4E402C0D"/>
    <w:multiLevelType w:val="multilevel"/>
    <w:tmpl w:val="93C8F990"/>
    <w:lvl w:ilvl="0">
      <w:start w:val="1"/>
      <w:numFmt w:val="lowerLetter"/>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49" w15:restartNumberingAfterBreak="0">
    <w:nsid w:val="4EBA0424"/>
    <w:multiLevelType w:val="multilevel"/>
    <w:tmpl w:val="2202F2CC"/>
    <w:lvl w:ilvl="0">
      <w:start w:val="1"/>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0" w15:restartNumberingAfterBreak="0">
    <w:nsid w:val="4EDF152E"/>
    <w:multiLevelType w:val="hybridMultilevel"/>
    <w:tmpl w:val="DDACB6FA"/>
    <w:lvl w:ilvl="0" w:tplc="6DF84B0A">
      <w:start w:val="1"/>
      <w:numFmt w:val="decimal"/>
      <w:lvlText w:val="%1."/>
      <w:lvlJc w:val="left"/>
      <w:pPr>
        <w:ind w:left="1003" w:hanging="360"/>
      </w:pPr>
    </w:lvl>
    <w:lvl w:ilvl="1" w:tplc="04150011">
      <w:start w:val="1"/>
      <w:numFmt w:val="decimal"/>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451" w15:restartNumberingAfterBreak="0">
    <w:nsid w:val="4F2877DF"/>
    <w:multiLevelType w:val="hybridMultilevel"/>
    <w:tmpl w:val="1C2054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3" w15:restartNumberingAfterBreak="0">
    <w:nsid w:val="4F757CFA"/>
    <w:multiLevelType w:val="hybridMultilevel"/>
    <w:tmpl w:val="2990C0A8"/>
    <w:lvl w:ilvl="0" w:tplc="04150011">
      <w:start w:val="1"/>
      <w:numFmt w:val="decimal"/>
      <w:lvlText w:val="%1)"/>
      <w:lvlJc w:val="left"/>
      <w:pPr>
        <w:ind w:left="1506" w:hanging="360"/>
      </w:pPr>
    </w:lvl>
    <w:lvl w:ilvl="1" w:tplc="04150011">
      <w:start w:val="1"/>
      <w:numFmt w:val="decimal"/>
      <w:lvlText w:val="%2)"/>
      <w:lvlJc w:val="left"/>
      <w:pPr>
        <w:ind w:left="2062"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54" w15:restartNumberingAfterBreak="0">
    <w:nsid w:val="4FAB29C7"/>
    <w:multiLevelType w:val="hybridMultilevel"/>
    <w:tmpl w:val="E9B098DE"/>
    <w:lvl w:ilvl="0" w:tplc="04150011">
      <w:start w:val="1"/>
      <w:numFmt w:val="decimal"/>
      <w:lvlText w:val="%1)"/>
      <w:lvlJc w:val="left"/>
      <w:pPr>
        <w:tabs>
          <w:tab w:val="num" w:pos="3479"/>
        </w:tabs>
        <w:ind w:left="3479" w:hanging="360"/>
      </w:pPr>
      <w:rPr>
        <w:b w:val="0"/>
      </w:rPr>
    </w:lvl>
    <w:lvl w:ilvl="1" w:tplc="516E7CB8">
      <w:start w:val="1"/>
      <w:numFmt w:val="lowerLetter"/>
      <w:lvlText w:val="%2."/>
      <w:lvlJc w:val="left"/>
      <w:pPr>
        <w:tabs>
          <w:tab w:val="num" w:pos="1648"/>
        </w:tabs>
        <w:ind w:left="1648" w:hanging="360"/>
      </w:pPr>
    </w:lvl>
    <w:lvl w:ilvl="2" w:tplc="181A0CB8">
      <w:start w:val="1"/>
      <w:numFmt w:val="lowerRoman"/>
      <w:lvlText w:val="%3."/>
      <w:lvlJc w:val="right"/>
      <w:pPr>
        <w:tabs>
          <w:tab w:val="num" w:pos="2368"/>
        </w:tabs>
        <w:ind w:left="2368" w:hanging="180"/>
      </w:pPr>
    </w:lvl>
    <w:lvl w:ilvl="3" w:tplc="586A7036">
      <w:start w:val="1"/>
      <w:numFmt w:val="decimal"/>
      <w:lvlText w:val="%4."/>
      <w:lvlJc w:val="left"/>
      <w:pPr>
        <w:tabs>
          <w:tab w:val="num" w:pos="3088"/>
        </w:tabs>
        <w:ind w:left="3088" w:hanging="360"/>
      </w:pPr>
    </w:lvl>
    <w:lvl w:ilvl="4" w:tplc="65ACDF0A">
      <w:start w:val="1"/>
      <w:numFmt w:val="lowerLetter"/>
      <w:lvlText w:val="%5."/>
      <w:lvlJc w:val="left"/>
      <w:pPr>
        <w:tabs>
          <w:tab w:val="num" w:pos="3808"/>
        </w:tabs>
        <w:ind w:left="3808" w:hanging="360"/>
      </w:pPr>
    </w:lvl>
    <w:lvl w:ilvl="5" w:tplc="FE48C2C2">
      <w:start w:val="1"/>
      <w:numFmt w:val="lowerRoman"/>
      <w:lvlText w:val="%6."/>
      <w:lvlJc w:val="right"/>
      <w:pPr>
        <w:tabs>
          <w:tab w:val="num" w:pos="4528"/>
        </w:tabs>
        <w:ind w:left="4528" w:hanging="180"/>
      </w:pPr>
    </w:lvl>
    <w:lvl w:ilvl="6" w:tplc="22A20FCC">
      <w:start w:val="1"/>
      <w:numFmt w:val="decimal"/>
      <w:lvlText w:val="%7."/>
      <w:lvlJc w:val="left"/>
      <w:pPr>
        <w:tabs>
          <w:tab w:val="num" w:pos="5248"/>
        </w:tabs>
        <w:ind w:left="5248" w:hanging="360"/>
      </w:pPr>
    </w:lvl>
    <w:lvl w:ilvl="7" w:tplc="5F641B9E">
      <w:start w:val="1"/>
      <w:numFmt w:val="lowerLetter"/>
      <w:lvlText w:val="%8."/>
      <w:lvlJc w:val="left"/>
      <w:pPr>
        <w:tabs>
          <w:tab w:val="num" w:pos="5968"/>
        </w:tabs>
        <w:ind w:left="5968" w:hanging="360"/>
      </w:pPr>
    </w:lvl>
    <w:lvl w:ilvl="8" w:tplc="C42074D4">
      <w:start w:val="1"/>
      <w:numFmt w:val="lowerRoman"/>
      <w:lvlText w:val="%9."/>
      <w:lvlJc w:val="right"/>
      <w:pPr>
        <w:tabs>
          <w:tab w:val="num" w:pos="6688"/>
        </w:tabs>
        <w:ind w:left="6688" w:hanging="180"/>
      </w:pPr>
    </w:lvl>
  </w:abstractNum>
  <w:abstractNum w:abstractNumId="455" w15:restartNumberingAfterBreak="0">
    <w:nsid w:val="4FBD5A30"/>
    <w:multiLevelType w:val="hybridMultilevel"/>
    <w:tmpl w:val="65BC5D22"/>
    <w:lvl w:ilvl="0" w:tplc="A44452A2">
      <w:start w:val="4"/>
      <w:numFmt w:val="decimal"/>
      <w:lvlText w:val="%1."/>
      <w:lvlJc w:val="left"/>
      <w:pPr>
        <w:ind w:left="373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456" w15:restartNumberingAfterBreak="0">
    <w:nsid w:val="4FF062FC"/>
    <w:multiLevelType w:val="hybridMultilevel"/>
    <w:tmpl w:val="B782A4E0"/>
    <w:styleLink w:val="Styl313411"/>
    <w:lvl w:ilvl="0" w:tplc="280A633C">
      <w:start w:val="1"/>
      <w:numFmt w:val="bullet"/>
      <w:lvlText w:val="▪"/>
      <w:lvlJc w:val="left"/>
      <w:pPr>
        <w:ind w:left="5606"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15:restartNumberingAfterBreak="0">
    <w:nsid w:val="4FF81DC7"/>
    <w:multiLevelType w:val="hybridMultilevel"/>
    <w:tmpl w:val="620AA8F2"/>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B78270E8">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8" w15:restartNumberingAfterBreak="0">
    <w:nsid w:val="503D6C65"/>
    <w:multiLevelType w:val="hybridMultilevel"/>
    <w:tmpl w:val="18FE4830"/>
    <w:lvl w:ilvl="0" w:tplc="A7C00F86">
      <w:start w:val="1"/>
      <w:numFmt w:val="lowerLetter"/>
      <w:lvlText w:val="%1)"/>
      <w:lvlJc w:val="left"/>
      <w:pPr>
        <w:tabs>
          <w:tab w:val="num" w:pos="1440"/>
        </w:tabs>
        <w:ind w:left="1440" w:hanging="360"/>
      </w:pPr>
      <w:rPr>
        <w:rFonts w:ascii="Arial" w:eastAsia="Times New Roman" w:hAnsi="Arial" w:cs="Arial"/>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9" w15:restartNumberingAfterBreak="0">
    <w:nsid w:val="503D7A93"/>
    <w:multiLevelType w:val="hybridMultilevel"/>
    <w:tmpl w:val="F314E860"/>
    <w:styleLink w:val="Styl1211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0" w15:restartNumberingAfterBreak="0">
    <w:nsid w:val="507562B3"/>
    <w:multiLevelType w:val="hybridMultilevel"/>
    <w:tmpl w:val="FCBEC946"/>
    <w:lvl w:ilvl="0" w:tplc="0010B090">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1" w15:restartNumberingAfterBreak="0">
    <w:nsid w:val="508374DC"/>
    <w:multiLevelType w:val="hybridMultilevel"/>
    <w:tmpl w:val="0AD03B46"/>
    <w:styleLink w:val="Styl123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15:restartNumberingAfterBreak="0">
    <w:nsid w:val="508F42C3"/>
    <w:multiLevelType w:val="hybridMultilevel"/>
    <w:tmpl w:val="3398B5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3" w15:restartNumberingAfterBreak="0">
    <w:nsid w:val="50B73FC3"/>
    <w:multiLevelType w:val="multilevel"/>
    <w:tmpl w:val="01AEDE86"/>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464" w15:restartNumberingAfterBreak="0">
    <w:nsid w:val="50D25306"/>
    <w:multiLevelType w:val="hybridMultilevel"/>
    <w:tmpl w:val="AE266CF4"/>
    <w:lvl w:ilvl="0" w:tplc="C8505AE4">
      <w:start w:val="1"/>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15:restartNumberingAfterBreak="0">
    <w:nsid w:val="511020B2"/>
    <w:multiLevelType w:val="hybridMultilevel"/>
    <w:tmpl w:val="ED0C8A46"/>
    <w:styleLink w:val="WWNum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66" w15:restartNumberingAfterBreak="0">
    <w:nsid w:val="522F12CE"/>
    <w:multiLevelType w:val="hybridMultilevel"/>
    <w:tmpl w:val="45DC5852"/>
    <w:lvl w:ilvl="0" w:tplc="B470C44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15:restartNumberingAfterBreak="0">
    <w:nsid w:val="5242026D"/>
    <w:multiLevelType w:val="hybridMultilevel"/>
    <w:tmpl w:val="0CB24C16"/>
    <w:styleLink w:val="Styl3151111"/>
    <w:lvl w:ilvl="0" w:tplc="64523BB6">
      <w:start w:val="1"/>
      <w:numFmt w:val="decimal"/>
      <w:lvlText w:val="%1."/>
      <w:lvlJc w:val="righ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8" w15:restartNumberingAfterBreak="0">
    <w:nsid w:val="52C87721"/>
    <w:multiLevelType w:val="hybridMultilevel"/>
    <w:tmpl w:val="F68271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9" w15:restartNumberingAfterBreak="0">
    <w:nsid w:val="52EE37C5"/>
    <w:multiLevelType w:val="hybridMultilevel"/>
    <w:tmpl w:val="1C96F4B6"/>
    <w:lvl w:ilvl="0" w:tplc="247055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0" w15:restartNumberingAfterBreak="0">
    <w:nsid w:val="53093E4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1" w15:restartNumberingAfterBreak="0">
    <w:nsid w:val="53390A82"/>
    <w:multiLevelType w:val="hybridMultilevel"/>
    <w:tmpl w:val="4C8A9CE2"/>
    <w:styleLink w:val="Styl18"/>
    <w:lvl w:ilvl="0" w:tplc="07360BC8">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72" w15:restartNumberingAfterBreak="0">
    <w:nsid w:val="534253D3"/>
    <w:multiLevelType w:val="hybridMultilevel"/>
    <w:tmpl w:val="F8C092FE"/>
    <w:lvl w:ilvl="0" w:tplc="FFFFFFFF">
      <w:start w:val="1"/>
      <w:numFmt w:val="decimal"/>
      <w:lvlText w:val="%1."/>
      <w:lvlJc w:val="left"/>
      <w:pPr>
        <w:tabs>
          <w:tab w:val="num" w:pos="360"/>
        </w:tabs>
        <w:ind w:left="360" w:hanging="360"/>
      </w:pPr>
      <w:rPr>
        <w:b w:val="0"/>
        <w:i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3" w15:restartNumberingAfterBreak="0">
    <w:nsid w:val="5376294B"/>
    <w:multiLevelType w:val="hybridMultilevel"/>
    <w:tmpl w:val="849EFFF2"/>
    <w:styleLink w:val="Styl115"/>
    <w:lvl w:ilvl="0" w:tplc="8DF683A6">
      <w:start w:val="2"/>
      <w:numFmt w:val="decimal"/>
      <w:lvlText w:val="%1."/>
      <w:lvlJc w:val="left"/>
      <w:pPr>
        <w:ind w:left="720" w:hanging="360"/>
      </w:pPr>
      <w:rPr>
        <w:rFonts w:ascii="Arial" w:hAnsi="Arial" w:cs="Arial" w:hint="default"/>
        <w:b w:val="0"/>
        <w:bCs w:val="0"/>
        <w:strike w:val="0"/>
        <w:color w:val="auto"/>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15:restartNumberingAfterBreak="0">
    <w:nsid w:val="53843FCB"/>
    <w:multiLevelType w:val="hybridMultilevel"/>
    <w:tmpl w:val="DFCA02DC"/>
    <w:lvl w:ilvl="0" w:tplc="ED9860FA">
      <w:start w:val="1"/>
      <w:numFmt w:val="decimal"/>
      <w:lvlText w:val="%1."/>
      <w:lvlJc w:val="left"/>
      <w:pPr>
        <w:tabs>
          <w:tab w:val="num" w:pos="360"/>
        </w:tabs>
        <w:ind w:left="360" w:hanging="360"/>
      </w:pPr>
      <w:rPr>
        <w:rFonts w:ascii="Arial" w:eastAsiaTheme="minorHAnsi" w:hAnsi="Arial" w:cs="Arial"/>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5" w15:restartNumberingAfterBreak="0">
    <w:nsid w:val="53EF47FE"/>
    <w:multiLevelType w:val="hybridMultilevel"/>
    <w:tmpl w:val="BEB851E6"/>
    <w:lvl w:ilvl="0" w:tplc="04150019">
      <w:start w:val="1"/>
      <w:numFmt w:val="lowerLetter"/>
      <w:lvlText w:val="%1."/>
      <w:lvlJc w:val="left"/>
      <w:pPr>
        <w:ind w:left="1080" w:hanging="360"/>
      </w:pPr>
    </w:lvl>
    <w:lvl w:ilvl="1" w:tplc="04150001">
      <w:start w:val="1"/>
      <w:numFmt w:val="bullet"/>
      <w:lvlText w:val=""/>
      <w:lvlJc w:val="left"/>
      <w:pPr>
        <w:ind w:left="1800" w:hanging="360"/>
      </w:pPr>
      <w:rPr>
        <w:rFonts w:ascii="Symbol" w:hAnsi="Symbol" w:hint="default"/>
      </w:rPr>
    </w:lvl>
    <w:lvl w:ilvl="2" w:tplc="63341C3A">
      <w:start w:val="1"/>
      <w:numFmt w:val="decimal"/>
      <w:lvlText w:val="%3)"/>
      <w:lvlJc w:val="left"/>
      <w:pPr>
        <w:ind w:left="2700" w:hanging="360"/>
      </w:pPr>
      <w:rPr>
        <w:rFonts w:eastAsia="Times New Roman" w:hint="default"/>
        <w:b w:val="0"/>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6" w15:restartNumberingAfterBreak="0">
    <w:nsid w:val="544C3B58"/>
    <w:multiLevelType w:val="hybridMultilevel"/>
    <w:tmpl w:val="DC80AE2E"/>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7" w15:restartNumberingAfterBreak="0">
    <w:nsid w:val="545F12E7"/>
    <w:multiLevelType w:val="hybridMultilevel"/>
    <w:tmpl w:val="DE9A7362"/>
    <w:styleLink w:val="Styl12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8" w15:restartNumberingAfterBreak="0">
    <w:nsid w:val="548E1F90"/>
    <w:multiLevelType w:val="hybridMultilevel"/>
    <w:tmpl w:val="1F44BC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9" w15:restartNumberingAfterBreak="0">
    <w:nsid w:val="54C6090D"/>
    <w:multiLevelType w:val="hybridMultilevel"/>
    <w:tmpl w:val="F314E860"/>
    <w:styleLink w:val="Styl51311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0"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481" w15:restartNumberingAfterBreak="0">
    <w:nsid w:val="54EA6537"/>
    <w:multiLevelType w:val="hybridMultilevel"/>
    <w:tmpl w:val="4ECA2176"/>
    <w:lvl w:ilvl="0" w:tplc="0EB22FD2">
      <w:start w:val="1"/>
      <w:numFmt w:val="decimal"/>
      <w:lvlText w:val="%1)"/>
      <w:lvlJc w:val="left"/>
      <w:pPr>
        <w:ind w:left="360" w:hanging="360"/>
      </w:pPr>
      <w:rPr>
        <w:rFonts w:ascii="Arial" w:eastAsia="Times New Roman" w:hAnsi="Arial" w:cs="Arial"/>
        <w:sz w:val="22"/>
        <w:szCs w:val="22"/>
        <w:lang w:val="pl-PL" w:eastAsia="pl-PL" w:bidi="pl-PL"/>
      </w:rPr>
    </w:lvl>
    <w:lvl w:ilvl="1" w:tplc="04150003" w:tentative="1">
      <w:start w:val="1"/>
      <w:numFmt w:val="bullet"/>
      <w:lvlText w:val="o"/>
      <w:lvlJc w:val="left"/>
      <w:pPr>
        <w:ind w:left="22" w:hanging="360"/>
      </w:pPr>
      <w:rPr>
        <w:rFonts w:ascii="Courier New" w:hAnsi="Courier New" w:cs="Courier New" w:hint="default"/>
      </w:rPr>
    </w:lvl>
    <w:lvl w:ilvl="2" w:tplc="04150005" w:tentative="1">
      <w:start w:val="1"/>
      <w:numFmt w:val="bullet"/>
      <w:lvlText w:val=""/>
      <w:lvlJc w:val="left"/>
      <w:pPr>
        <w:ind w:left="742" w:hanging="360"/>
      </w:pPr>
      <w:rPr>
        <w:rFonts w:ascii="Wingdings" w:hAnsi="Wingdings" w:hint="default"/>
      </w:rPr>
    </w:lvl>
    <w:lvl w:ilvl="3" w:tplc="04150001" w:tentative="1">
      <w:start w:val="1"/>
      <w:numFmt w:val="bullet"/>
      <w:lvlText w:val=""/>
      <w:lvlJc w:val="left"/>
      <w:pPr>
        <w:ind w:left="1462" w:hanging="360"/>
      </w:pPr>
      <w:rPr>
        <w:rFonts w:ascii="Symbol" w:hAnsi="Symbol" w:hint="default"/>
      </w:rPr>
    </w:lvl>
    <w:lvl w:ilvl="4" w:tplc="04150003" w:tentative="1">
      <w:start w:val="1"/>
      <w:numFmt w:val="bullet"/>
      <w:lvlText w:val="o"/>
      <w:lvlJc w:val="left"/>
      <w:pPr>
        <w:ind w:left="2182" w:hanging="360"/>
      </w:pPr>
      <w:rPr>
        <w:rFonts w:ascii="Courier New" w:hAnsi="Courier New" w:cs="Courier New" w:hint="default"/>
      </w:rPr>
    </w:lvl>
    <w:lvl w:ilvl="5" w:tplc="04150005" w:tentative="1">
      <w:start w:val="1"/>
      <w:numFmt w:val="bullet"/>
      <w:lvlText w:val=""/>
      <w:lvlJc w:val="left"/>
      <w:pPr>
        <w:ind w:left="2902" w:hanging="360"/>
      </w:pPr>
      <w:rPr>
        <w:rFonts w:ascii="Wingdings" w:hAnsi="Wingdings" w:hint="default"/>
      </w:rPr>
    </w:lvl>
    <w:lvl w:ilvl="6" w:tplc="04150001" w:tentative="1">
      <w:start w:val="1"/>
      <w:numFmt w:val="bullet"/>
      <w:lvlText w:val=""/>
      <w:lvlJc w:val="left"/>
      <w:pPr>
        <w:ind w:left="3622" w:hanging="360"/>
      </w:pPr>
      <w:rPr>
        <w:rFonts w:ascii="Symbol" w:hAnsi="Symbol" w:hint="default"/>
      </w:rPr>
    </w:lvl>
    <w:lvl w:ilvl="7" w:tplc="04150003" w:tentative="1">
      <w:start w:val="1"/>
      <w:numFmt w:val="bullet"/>
      <w:lvlText w:val="o"/>
      <w:lvlJc w:val="left"/>
      <w:pPr>
        <w:ind w:left="4342" w:hanging="360"/>
      </w:pPr>
      <w:rPr>
        <w:rFonts w:ascii="Courier New" w:hAnsi="Courier New" w:cs="Courier New" w:hint="default"/>
      </w:rPr>
    </w:lvl>
    <w:lvl w:ilvl="8" w:tplc="04150005" w:tentative="1">
      <w:start w:val="1"/>
      <w:numFmt w:val="bullet"/>
      <w:lvlText w:val=""/>
      <w:lvlJc w:val="left"/>
      <w:pPr>
        <w:ind w:left="5062" w:hanging="360"/>
      </w:pPr>
      <w:rPr>
        <w:rFonts w:ascii="Wingdings" w:hAnsi="Wingdings" w:hint="default"/>
      </w:rPr>
    </w:lvl>
  </w:abstractNum>
  <w:abstractNum w:abstractNumId="482" w15:restartNumberingAfterBreak="0">
    <w:nsid w:val="54FF7B6F"/>
    <w:multiLevelType w:val="hybridMultilevel"/>
    <w:tmpl w:val="42BA6A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3" w15:restartNumberingAfterBreak="0">
    <w:nsid w:val="551E2A92"/>
    <w:multiLevelType w:val="multilevel"/>
    <w:tmpl w:val="0000000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484" w15:restartNumberingAfterBreak="0">
    <w:nsid w:val="55270DB9"/>
    <w:multiLevelType w:val="hybridMultilevel"/>
    <w:tmpl w:val="0936A8A8"/>
    <w:styleLink w:val="Styl5114441"/>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15:restartNumberingAfterBreak="0">
    <w:nsid w:val="556F4E04"/>
    <w:multiLevelType w:val="hybridMultilevel"/>
    <w:tmpl w:val="4D040AE2"/>
    <w:lvl w:ilvl="0" w:tplc="974EF3BC">
      <w:start w:val="1"/>
      <w:numFmt w:val="decimal"/>
      <w:lvlText w:val="%1."/>
      <w:lvlJc w:val="left"/>
      <w:pPr>
        <w:ind w:left="1920" w:hanging="360"/>
      </w:pPr>
      <w:rPr>
        <w:rFonts w:hint="default"/>
        <w:b w:val="0"/>
        <w:bCs w:val="0"/>
        <w:color w:val="auto"/>
      </w:rPr>
    </w:lvl>
    <w:lvl w:ilvl="1" w:tplc="0E448618">
      <w:numFmt w:val="bullet"/>
      <w:lvlText w:val="-"/>
      <w:lvlJc w:val="left"/>
      <w:pPr>
        <w:ind w:left="1800" w:hanging="360"/>
      </w:pPr>
      <w:rPr>
        <w:rFonts w:ascii="Arial" w:eastAsiaTheme="minorHAnsi" w:hAnsi="Arial" w:cs="Arial"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6" w15:restartNumberingAfterBreak="0">
    <w:nsid w:val="55876A89"/>
    <w:multiLevelType w:val="hybridMultilevel"/>
    <w:tmpl w:val="574C65B2"/>
    <w:styleLink w:val="Styl3161"/>
    <w:lvl w:ilvl="0" w:tplc="6096E34C">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87" w15:restartNumberingAfterBreak="0">
    <w:nsid w:val="55AE48B2"/>
    <w:multiLevelType w:val="hybridMultilevel"/>
    <w:tmpl w:val="6BC49BD6"/>
    <w:lvl w:ilvl="0" w:tplc="04150001">
      <w:start w:val="1"/>
      <w:numFmt w:val="bullet"/>
      <w:lvlText w:val=""/>
      <w:lvlJc w:val="left"/>
      <w:pPr>
        <w:ind w:left="1854" w:hanging="360"/>
      </w:pPr>
      <w:rPr>
        <w:rFonts w:ascii="Symbol" w:hAnsi="Symbol" w:hint="default"/>
        <w:color w:val="auto"/>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88" w15:restartNumberingAfterBreak="0">
    <w:nsid w:val="55EE589D"/>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9" w15:restartNumberingAfterBreak="0">
    <w:nsid w:val="55F3114C"/>
    <w:multiLevelType w:val="singleLevel"/>
    <w:tmpl w:val="9E662B3A"/>
    <w:lvl w:ilvl="0">
      <w:start w:val="1"/>
      <w:numFmt w:val="decimal"/>
      <w:lvlText w:val="%1)"/>
      <w:lvlJc w:val="left"/>
      <w:pPr>
        <w:tabs>
          <w:tab w:val="num" w:pos="360"/>
        </w:tabs>
        <w:ind w:left="360" w:hanging="360"/>
      </w:pPr>
    </w:lvl>
  </w:abstractNum>
  <w:abstractNum w:abstractNumId="490" w15:restartNumberingAfterBreak="0">
    <w:nsid w:val="56303566"/>
    <w:multiLevelType w:val="hybridMultilevel"/>
    <w:tmpl w:val="11625BA0"/>
    <w:styleLink w:val="Styl51148"/>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15:restartNumberingAfterBreak="0">
    <w:nsid w:val="56617C82"/>
    <w:multiLevelType w:val="hybridMultilevel"/>
    <w:tmpl w:val="01847C1E"/>
    <w:lvl w:ilvl="0" w:tplc="FFFFFFFF">
      <w:start w:val="3"/>
      <w:numFmt w:val="decimal"/>
      <w:lvlText w:val="%1."/>
      <w:lvlJc w:val="left"/>
      <w:pPr>
        <w:tabs>
          <w:tab w:val="num" w:pos="360"/>
        </w:tabs>
        <w:ind w:left="360" w:hanging="360"/>
      </w:pPr>
      <w:rPr>
        <w:rFonts w:hint="default"/>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2" w15:restartNumberingAfterBreak="0">
    <w:nsid w:val="56751D34"/>
    <w:multiLevelType w:val="hybridMultilevel"/>
    <w:tmpl w:val="2B84F6A6"/>
    <w:styleLink w:val="Styl124"/>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3" w15:restartNumberingAfterBreak="0">
    <w:nsid w:val="56A71D3A"/>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4" w15:restartNumberingAfterBreak="0">
    <w:nsid w:val="56BC3E8A"/>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15:restartNumberingAfterBreak="0">
    <w:nsid w:val="56C20DC5"/>
    <w:multiLevelType w:val="hybridMultilevel"/>
    <w:tmpl w:val="96A81B96"/>
    <w:lvl w:ilvl="0" w:tplc="04150001">
      <w:start w:val="1"/>
      <w:numFmt w:val="bullet"/>
      <w:lvlText w:val=""/>
      <w:lvlJc w:val="left"/>
      <w:pPr>
        <w:ind w:left="2157" w:hanging="360"/>
      </w:pPr>
      <w:rPr>
        <w:rFonts w:ascii="Symbol" w:hAnsi="Symbol" w:hint="default"/>
      </w:rPr>
    </w:lvl>
    <w:lvl w:ilvl="1" w:tplc="04150003" w:tentative="1">
      <w:start w:val="1"/>
      <w:numFmt w:val="bullet"/>
      <w:lvlText w:val="o"/>
      <w:lvlJc w:val="left"/>
      <w:pPr>
        <w:ind w:left="2877" w:hanging="360"/>
      </w:pPr>
      <w:rPr>
        <w:rFonts w:ascii="Courier New" w:hAnsi="Courier New" w:cs="Courier New" w:hint="default"/>
      </w:rPr>
    </w:lvl>
    <w:lvl w:ilvl="2" w:tplc="04150005" w:tentative="1">
      <w:start w:val="1"/>
      <w:numFmt w:val="bullet"/>
      <w:lvlText w:val=""/>
      <w:lvlJc w:val="left"/>
      <w:pPr>
        <w:ind w:left="3597" w:hanging="360"/>
      </w:pPr>
      <w:rPr>
        <w:rFonts w:ascii="Wingdings" w:hAnsi="Wingdings" w:hint="default"/>
      </w:rPr>
    </w:lvl>
    <w:lvl w:ilvl="3" w:tplc="04150001" w:tentative="1">
      <w:start w:val="1"/>
      <w:numFmt w:val="bullet"/>
      <w:lvlText w:val=""/>
      <w:lvlJc w:val="left"/>
      <w:pPr>
        <w:ind w:left="4317" w:hanging="360"/>
      </w:pPr>
      <w:rPr>
        <w:rFonts w:ascii="Symbol" w:hAnsi="Symbol" w:hint="default"/>
      </w:rPr>
    </w:lvl>
    <w:lvl w:ilvl="4" w:tplc="04150003" w:tentative="1">
      <w:start w:val="1"/>
      <w:numFmt w:val="bullet"/>
      <w:lvlText w:val="o"/>
      <w:lvlJc w:val="left"/>
      <w:pPr>
        <w:ind w:left="5037" w:hanging="360"/>
      </w:pPr>
      <w:rPr>
        <w:rFonts w:ascii="Courier New" w:hAnsi="Courier New" w:cs="Courier New" w:hint="default"/>
      </w:rPr>
    </w:lvl>
    <w:lvl w:ilvl="5" w:tplc="04150005" w:tentative="1">
      <w:start w:val="1"/>
      <w:numFmt w:val="bullet"/>
      <w:lvlText w:val=""/>
      <w:lvlJc w:val="left"/>
      <w:pPr>
        <w:ind w:left="5757" w:hanging="360"/>
      </w:pPr>
      <w:rPr>
        <w:rFonts w:ascii="Wingdings" w:hAnsi="Wingdings" w:hint="default"/>
      </w:rPr>
    </w:lvl>
    <w:lvl w:ilvl="6" w:tplc="04150001" w:tentative="1">
      <w:start w:val="1"/>
      <w:numFmt w:val="bullet"/>
      <w:lvlText w:val=""/>
      <w:lvlJc w:val="left"/>
      <w:pPr>
        <w:ind w:left="6477" w:hanging="360"/>
      </w:pPr>
      <w:rPr>
        <w:rFonts w:ascii="Symbol" w:hAnsi="Symbol" w:hint="default"/>
      </w:rPr>
    </w:lvl>
    <w:lvl w:ilvl="7" w:tplc="04150003" w:tentative="1">
      <w:start w:val="1"/>
      <w:numFmt w:val="bullet"/>
      <w:lvlText w:val="o"/>
      <w:lvlJc w:val="left"/>
      <w:pPr>
        <w:ind w:left="7197" w:hanging="360"/>
      </w:pPr>
      <w:rPr>
        <w:rFonts w:ascii="Courier New" w:hAnsi="Courier New" w:cs="Courier New" w:hint="default"/>
      </w:rPr>
    </w:lvl>
    <w:lvl w:ilvl="8" w:tplc="04150005" w:tentative="1">
      <w:start w:val="1"/>
      <w:numFmt w:val="bullet"/>
      <w:lvlText w:val=""/>
      <w:lvlJc w:val="left"/>
      <w:pPr>
        <w:ind w:left="7917" w:hanging="360"/>
      </w:pPr>
      <w:rPr>
        <w:rFonts w:ascii="Wingdings" w:hAnsi="Wingdings" w:hint="default"/>
      </w:rPr>
    </w:lvl>
  </w:abstractNum>
  <w:abstractNum w:abstractNumId="496" w15:restartNumberingAfterBreak="0">
    <w:nsid w:val="571D3719"/>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7" w15:restartNumberingAfterBreak="0">
    <w:nsid w:val="57465C2A"/>
    <w:multiLevelType w:val="multilevel"/>
    <w:tmpl w:val="4EDA883A"/>
    <w:lvl w:ilvl="0">
      <w:start w:val="1"/>
      <w:numFmt w:val="lowerLetter"/>
      <w:lvlText w:val="%1)"/>
      <w:lvlJc w:val="left"/>
      <w:pPr>
        <w:ind w:left="180"/>
      </w:p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98" w15:restartNumberingAfterBreak="0">
    <w:nsid w:val="57551FE4"/>
    <w:multiLevelType w:val="hybridMultilevel"/>
    <w:tmpl w:val="29E0C7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9" w15:restartNumberingAfterBreak="0">
    <w:nsid w:val="57ED58A6"/>
    <w:multiLevelType w:val="hybridMultilevel"/>
    <w:tmpl w:val="39A4C5B4"/>
    <w:lvl w:ilvl="0" w:tplc="B262D528">
      <w:start w:val="3"/>
      <w:numFmt w:val="decimal"/>
      <w:lvlText w:val="%1)"/>
      <w:lvlJc w:val="left"/>
      <w:pPr>
        <w:ind w:left="3479"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15:restartNumberingAfterBreak="0">
    <w:nsid w:val="57F06559"/>
    <w:multiLevelType w:val="hybridMultilevel"/>
    <w:tmpl w:val="D3A0212C"/>
    <w:lvl w:ilvl="0" w:tplc="FFFFFFFF">
      <w:start w:val="1"/>
      <w:numFmt w:val="decimal"/>
      <w:lvlText w:val="%1)"/>
      <w:lvlJc w:val="left"/>
      <w:pPr>
        <w:ind w:left="3479" w:hanging="360"/>
      </w:pPr>
      <w:rPr>
        <w:color w:val="auto"/>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01" w15:restartNumberingAfterBreak="0">
    <w:nsid w:val="57F64113"/>
    <w:multiLevelType w:val="multilevel"/>
    <w:tmpl w:val="41F232EA"/>
    <w:lvl w:ilvl="0">
      <w:start w:val="3"/>
      <w:numFmt w:val="decimal"/>
      <w:lvlText w:val="%1"/>
      <w:lvlJc w:val="left"/>
      <w:pPr>
        <w:ind w:left="360" w:hanging="360"/>
      </w:pPr>
      <w:rPr>
        <w:rFonts w:hint="default"/>
      </w:rPr>
    </w:lvl>
    <w:lvl w:ilvl="1">
      <w:start w:val="7"/>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2" w15:restartNumberingAfterBreak="0">
    <w:nsid w:val="58492EB1"/>
    <w:multiLevelType w:val="hybridMultilevel"/>
    <w:tmpl w:val="17AC6E4A"/>
    <w:styleLink w:val="Styl5131"/>
    <w:lvl w:ilvl="0" w:tplc="602E1F00">
      <w:start w:val="1"/>
      <w:numFmt w:val="decimal"/>
      <w:lvlText w:val="%1."/>
      <w:lvlJc w:val="left"/>
      <w:pPr>
        <w:ind w:left="360" w:hanging="360"/>
      </w:pPr>
      <w:rPr>
        <w:rFonts w:ascii="Arial" w:eastAsia="Times New Roman" w:hAnsi="Arial" w:cs="Arial"/>
      </w:rPr>
    </w:lvl>
    <w:lvl w:ilvl="1" w:tplc="86B20396" w:tentative="1">
      <w:start w:val="1"/>
      <w:numFmt w:val="lowerLetter"/>
      <w:lvlText w:val="%2."/>
      <w:lvlJc w:val="left"/>
      <w:pPr>
        <w:ind w:left="1440" w:hanging="360"/>
      </w:pPr>
    </w:lvl>
    <w:lvl w:ilvl="2" w:tplc="E80A7E98" w:tentative="1">
      <w:start w:val="1"/>
      <w:numFmt w:val="lowerRoman"/>
      <w:lvlText w:val="%3."/>
      <w:lvlJc w:val="right"/>
      <w:pPr>
        <w:ind w:left="2160" w:hanging="180"/>
      </w:pPr>
    </w:lvl>
    <w:lvl w:ilvl="3" w:tplc="126064C4">
      <w:start w:val="1"/>
      <w:numFmt w:val="decimal"/>
      <w:lvlText w:val="%4."/>
      <w:lvlJc w:val="left"/>
      <w:pPr>
        <w:ind w:left="2880" w:hanging="360"/>
      </w:pPr>
    </w:lvl>
    <w:lvl w:ilvl="4" w:tplc="1272F87A" w:tentative="1">
      <w:start w:val="1"/>
      <w:numFmt w:val="lowerLetter"/>
      <w:lvlText w:val="%5."/>
      <w:lvlJc w:val="left"/>
      <w:pPr>
        <w:ind w:left="3600" w:hanging="360"/>
      </w:pPr>
    </w:lvl>
    <w:lvl w:ilvl="5" w:tplc="F528BE00" w:tentative="1">
      <w:start w:val="1"/>
      <w:numFmt w:val="lowerRoman"/>
      <w:lvlText w:val="%6."/>
      <w:lvlJc w:val="right"/>
      <w:pPr>
        <w:ind w:left="4320" w:hanging="180"/>
      </w:pPr>
    </w:lvl>
    <w:lvl w:ilvl="6" w:tplc="A5AE7312" w:tentative="1">
      <w:start w:val="1"/>
      <w:numFmt w:val="decimal"/>
      <w:lvlText w:val="%7."/>
      <w:lvlJc w:val="left"/>
      <w:pPr>
        <w:ind w:left="5040" w:hanging="360"/>
      </w:pPr>
    </w:lvl>
    <w:lvl w:ilvl="7" w:tplc="D4DEE20C" w:tentative="1">
      <w:start w:val="1"/>
      <w:numFmt w:val="lowerLetter"/>
      <w:lvlText w:val="%8."/>
      <w:lvlJc w:val="left"/>
      <w:pPr>
        <w:ind w:left="5760" w:hanging="360"/>
      </w:pPr>
    </w:lvl>
    <w:lvl w:ilvl="8" w:tplc="6A0CD83A" w:tentative="1">
      <w:start w:val="1"/>
      <w:numFmt w:val="lowerRoman"/>
      <w:lvlText w:val="%9."/>
      <w:lvlJc w:val="right"/>
      <w:pPr>
        <w:ind w:left="6480" w:hanging="180"/>
      </w:pPr>
    </w:lvl>
  </w:abstractNum>
  <w:abstractNum w:abstractNumId="503" w15:restartNumberingAfterBreak="0">
    <w:nsid w:val="58532DE0"/>
    <w:multiLevelType w:val="hybridMultilevel"/>
    <w:tmpl w:val="3E0A53C8"/>
    <w:lvl w:ilvl="0" w:tplc="1A80F306">
      <w:start w:val="1"/>
      <w:numFmt w:val="decimal"/>
      <w:lvlText w:val="%1)"/>
      <w:lvlJc w:val="left"/>
      <w:pPr>
        <w:tabs>
          <w:tab w:val="num" w:pos="928"/>
        </w:tabs>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15:restartNumberingAfterBreak="0">
    <w:nsid w:val="588F27BB"/>
    <w:multiLevelType w:val="hybridMultilevel"/>
    <w:tmpl w:val="73DAD152"/>
    <w:lvl w:ilvl="0" w:tplc="D7C2CDA0">
      <w:start w:val="1"/>
      <w:numFmt w:val="lowerLetter"/>
      <w:lvlText w:val="%1)"/>
      <w:lvlJc w:val="left"/>
      <w:pPr>
        <w:ind w:left="1146" w:hanging="360"/>
      </w:pPr>
      <w:rPr>
        <w:rFonts w:hint="default"/>
        <w:i/>
        <w:i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5" w15:restartNumberingAfterBreak="0">
    <w:nsid w:val="58CB1DE7"/>
    <w:multiLevelType w:val="hybridMultilevel"/>
    <w:tmpl w:val="18FE4830"/>
    <w:lvl w:ilvl="0" w:tplc="FFFFFFFF">
      <w:start w:val="1"/>
      <w:numFmt w:val="lowerLetter"/>
      <w:lvlText w:val="%1)"/>
      <w:lvlJc w:val="left"/>
      <w:pPr>
        <w:tabs>
          <w:tab w:val="num" w:pos="1440"/>
        </w:tabs>
        <w:ind w:left="1440" w:hanging="360"/>
      </w:pPr>
      <w:rPr>
        <w:rFonts w:ascii="Arial" w:eastAsia="Times New Roman" w:hAnsi="Arial" w:cs="Arial"/>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6" w15:restartNumberingAfterBreak="0">
    <w:nsid w:val="58CE26FF"/>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7" w15:restartNumberingAfterBreak="0">
    <w:nsid w:val="58F20F9A"/>
    <w:multiLevelType w:val="hybridMultilevel"/>
    <w:tmpl w:val="043CBF9E"/>
    <w:lvl w:ilvl="0" w:tplc="9476E04E">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8"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09" w15:restartNumberingAfterBreak="0">
    <w:nsid w:val="594C0D58"/>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0" w15:restartNumberingAfterBreak="0">
    <w:nsid w:val="594F01BA"/>
    <w:multiLevelType w:val="hybridMultilevel"/>
    <w:tmpl w:val="F40E5220"/>
    <w:lvl w:ilvl="0" w:tplc="035E976A">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1" w15:restartNumberingAfterBreak="0">
    <w:nsid w:val="595962FB"/>
    <w:multiLevelType w:val="hybridMultilevel"/>
    <w:tmpl w:val="1FB81962"/>
    <w:lvl w:ilvl="0" w:tplc="1F429CA4">
      <w:start w:val="1"/>
      <w:numFmt w:val="decimal"/>
      <w:lvlText w:val="%1)"/>
      <w:lvlJc w:val="left"/>
      <w:pPr>
        <w:ind w:left="1146" w:hanging="360"/>
      </w:pPr>
      <w:rPr>
        <w:rFonts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2" w15:restartNumberingAfterBreak="0">
    <w:nsid w:val="5977709A"/>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3"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4" w15:restartNumberingAfterBreak="0">
    <w:nsid w:val="59990CCA"/>
    <w:multiLevelType w:val="hybridMultilevel"/>
    <w:tmpl w:val="AD6468B2"/>
    <w:lvl w:ilvl="0" w:tplc="350438A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15:restartNumberingAfterBreak="0">
    <w:nsid w:val="59C46D3B"/>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6" w15:restartNumberingAfterBreak="0">
    <w:nsid w:val="59E31EA5"/>
    <w:multiLevelType w:val="hybridMultilevel"/>
    <w:tmpl w:val="9F12FE6A"/>
    <w:styleLink w:val="Styl3153"/>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7" w15:restartNumberingAfterBreak="0">
    <w:nsid w:val="59F30725"/>
    <w:multiLevelType w:val="hybridMultilevel"/>
    <w:tmpl w:val="ABBCCEA6"/>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8" w15:restartNumberingAfterBreak="0">
    <w:nsid w:val="5A814560"/>
    <w:multiLevelType w:val="hybridMultilevel"/>
    <w:tmpl w:val="586803F4"/>
    <w:styleLink w:val="Styl315131"/>
    <w:lvl w:ilvl="0" w:tplc="E4622900">
      <w:numFmt w:val="bullet"/>
      <w:lvlText w:val="-"/>
      <w:lvlJc w:val="left"/>
      <w:pPr>
        <w:ind w:left="246" w:hanging="125"/>
      </w:pPr>
      <w:rPr>
        <w:rFonts w:ascii="Arial" w:eastAsia="Arial" w:hAnsi="Arial" w:cs="Arial" w:hint="default"/>
        <w:w w:val="99"/>
        <w:sz w:val="18"/>
        <w:szCs w:val="18"/>
        <w:lang w:val="pl-PL" w:eastAsia="pl-PL" w:bidi="pl-PL"/>
      </w:rPr>
    </w:lvl>
    <w:lvl w:ilvl="1" w:tplc="68D2C6F8">
      <w:numFmt w:val="bullet"/>
      <w:lvlText w:val=""/>
      <w:lvlJc w:val="left"/>
      <w:pPr>
        <w:ind w:left="445" w:hanging="197"/>
      </w:pPr>
      <w:rPr>
        <w:rFonts w:ascii="Symbol" w:eastAsia="Symbol" w:hAnsi="Symbol" w:cs="Symbol" w:hint="default"/>
        <w:w w:val="100"/>
        <w:sz w:val="18"/>
        <w:szCs w:val="18"/>
        <w:lang w:val="pl-PL" w:eastAsia="pl-PL" w:bidi="pl-PL"/>
      </w:rPr>
    </w:lvl>
    <w:lvl w:ilvl="2" w:tplc="8F4E2E66">
      <w:numFmt w:val="bullet"/>
      <w:lvlText w:val="•"/>
      <w:lvlJc w:val="left"/>
      <w:pPr>
        <w:ind w:left="1223" w:hanging="197"/>
      </w:pPr>
      <w:rPr>
        <w:rFonts w:hint="default"/>
        <w:lang w:val="pl-PL" w:eastAsia="pl-PL" w:bidi="pl-PL"/>
      </w:rPr>
    </w:lvl>
    <w:lvl w:ilvl="3" w:tplc="48D8EA46">
      <w:numFmt w:val="bullet"/>
      <w:lvlText w:val="•"/>
      <w:lvlJc w:val="left"/>
      <w:pPr>
        <w:ind w:left="2007" w:hanging="197"/>
      </w:pPr>
      <w:rPr>
        <w:rFonts w:hint="default"/>
        <w:lang w:val="pl-PL" w:eastAsia="pl-PL" w:bidi="pl-PL"/>
      </w:rPr>
    </w:lvl>
    <w:lvl w:ilvl="4" w:tplc="41A6EDF4">
      <w:numFmt w:val="bullet"/>
      <w:lvlText w:val="•"/>
      <w:lvlJc w:val="left"/>
      <w:pPr>
        <w:ind w:left="2790" w:hanging="197"/>
      </w:pPr>
      <w:rPr>
        <w:rFonts w:hint="default"/>
        <w:lang w:val="pl-PL" w:eastAsia="pl-PL" w:bidi="pl-PL"/>
      </w:rPr>
    </w:lvl>
    <w:lvl w:ilvl="5" w:tplc="31D420E8">
      <w:numFmt w:val="bullet"/>
      <w:lvlText w:val="•"/>
      <w:lvlJc w:val="left"/>
      <w:pPr>
        <w:ind w:left="3574" w:hanging="197"/>
      </w:pPr>
      <w:rPr>
        <w:rFonts w:hint="default"/>
        <w:lang w:val="pl-PL" w:eastAsia="pl-PL" w:bidi="pl-PL"/>
      </w:rPr>
    </w:lvl>
    <w:lvl w:ilvl="6" w:tplc="AA5C002C">
      <w:numFmt w:val="bullet"/>
      <w:lvlText w:val="•"/>
      <w:lvlJc w:val="left"/>
      <w:pPr>
        <w:ind w:left="4357" w:hanging="197"/>
      </w:pPr>
      <w:rPr>
        <w:rFonts w:hint="default"/>
        <w:lang w:val="pl-PL" w:eastAsia="pl-PL" w:bidi="pl-PL"/>
      </w:rPr>
    </w:lvl>
    <w:lvl w:ilvl="7" w:tplc="0156BF7C">
      <w:numFmt w:val="bullet"/>
      <w:lvlText w:val="•"/>
      <w:lvlJc w:val="left"/>
      <w:pPr>
        <w:ind w:left="5141" w:hanging="197"/>
      </w:pPr>
      <w:rPr>
        <w:rFonts w:hint="default"/>
        <w:lang w:val="pl-PL" w:eastAsia="pl-PL" w:bidi="pl-PL"/>
      </w:rPr>
    </w:lvl>
    <w:lvl w:ilvl="8" w:tplc="92E49B64">
      <w:numFmt w:val="bullet"/>
      <w:lvlText w:val="•"/>
      <w:lvlJc w:val="left"/>
      <w:pPr>
        <w:ind w:left="5924" w:hanging="197"/>
      </w:pPr>
      <w:rPr>
        <w:rFonts w:hint="default"/>
        <w:lang w:val="pl-PL" w:eastAsia="pl-PL" w:bidi="pl-PL"/>
      </w:rPr>
    </w:lvl>
  </w:abstractNum>
  <w:abstractNum w:abstractNumId="519" w15:restartNumberingAfterBreak="0">
    <w:nsid w:val="5A91367D"/>
    <w:multiLevelType w:val="hybridMultilevel"/>
    <w:tmpl w:val="3EE68CEE"/>
    <w:lvl w:ilvl="0" w:tplc="F23A1F1C">
      <w:start w:val="1"/>
      <w:numFmt w:val="decimal"/>
      <w:lvlText w:val="%1."/>
      <w:lvlJc w:val="left"/>
      <w:pPr>
        <w:tabs>
          <w:tab w:val="num" w:pos="360"/>
        </w:tabs>
        <w:ind w:left="360" w:hanging="360"/>
      </w:pPr>
      <w:rPr>
        <w:rFonts w:cs="Times New Roman" w:hint="default"/>
        <w:b/>
        <w:bCs/>
        <w:i w:val="0"/>
        <w:iCs w:val="0"/>
      </w:rPr>
    </w:lvl>
    <w:lvl w:ilvl="1" w:tplc="04150017">
      <w:start w:val="1"/>
      <w:numFmt w:val="lowerLetter"/>
      <w:lvlText w:val="%2)"/>
      <w:lvlJc w:val="left"/>
      <w:pPr>
        <w:tabs>
          <w:tab w:val="num" w:pos="1080"/>
        </w:tabs>
        <w:ind w:left="1080" w:hanging="360"/>
      </w:pPr>
    </w:lvl>
    <w:lvl w:ilvl="2" w:tplc="C8608350">
      <w:start w:val="1"/>
      <w:numFmt w:val="bullet"/>
      <w:lvlText w:val=""/>
      <w:lvlJc w:val="left"/>
      <w:pPr>
        <w:tabs>
          <w:tab w:val="num" w:pos="1800"/>
        </w:tabs>
        <w:ind w:left="1800" w:hanging="180"/>
      </w:pPr>
      <w:rPr>
        <w:rFonts w:ascii="Symbol" w:hAnsi="Symbol"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20" w15:restartNumberingAfterBreak="0">
    <w:nsid w:val="5AC21839"/>
    <w:multiLevelType w:val="hybridMultilevel"/>
    <w:tmpl w:val="F33A8F1A"/>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1" w15:restartNumberingAfterBreak="0">
    <w:nsid w:val="5B341A1F"/>
    <w:multiLevelType w:val="hybridMultilevel"/>
    <w:tmpl w:val="40CEAF76"/>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2" w15:restartNumberingAfterBreak="0">
    <w:nsid w:val="5B5A5A10"/>
    <w:multiLevelType w:val="hybridMultilevel"/>
    <w:tmpl w:val="DB3E9632"/>
    <w:lvl w:ilvl="0" w:tplc="CF1A943A">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3" w15:restartNumberingAfterBreak="0">
    <w:nsid w:val="5B7616FD"/>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4" w15:restartNumberingAfterBreak="0">
    <w:nsid w:val="5B7E2811"/>
    <w:multiLevelType w:val="hybridMultilevel"/>
    <w:tmpl w:val="93DA925C"/>
    <w:styleLink w:val="Styl111211"/>
    <w:lvl w:ilvl="0" w:tplc="04150019">
      <w:start w:val="1"/>
      <w:numFmt w:val="lowerLetter"/>
      <w:lvlText w:val="%1."/>
      <w:lvlJc w:val="left"/>
      <w:pPr>
        <w:ind w:left="4658" w:hanging="360"/>
      </w:pPr>
    </w:lvl>
    <w:lvl w:ilvl="1" w:tplc="04150019" w:tentative="1">
      <w:start w:val="1"/>
      <w:numFmt w:val="lowerLetter"/>
      <w:lvlText w:val="%2."/>
      <w:lvlJc w:val="left"/>
      <w:pPr>
        <w:ind w:left="5378" w:hanging="360"/>
      </w:pPr>
    </w:lvl>
    <w:lvl w:ilvl="2" w:tplc="0415001B" w:tentative="1">
      <w:start w:val="1"/>
      <w:numFmt w:val="lowerRoman"/>
      <w:lvlText w:val="%3."/>
      <w:lvlJc w:val="right"/>
      <w:pPr>
        <w:ind w:left="6098" w:hanging="180"/>
      </w:pPr>
    </w:lvl>
    <w:lvl w:ilvl="3" w:tplc="0415000F" w:tentative="1">
      <w:start w:val="1"/>
      <w:numFmt w:val="decimal"/>
      <w:lvlText w:val="%4."/>
      <w:lvlJc w:val="left"/>
      <w:pPr>
        <w:ind w:left="6818" w:hanging="360"/>
      </w:pPr>
    </w:lvl>
    <w:lvl w:ilvl="4" w:tplc="04150019" w:tentative="1">
      <w:start w:val="1"/>
      <w:numFmt w:val="lowerLetter"/>
      <w:lvlText w:val="%5."/>
      <w:lvlJc w:val="left"/>
      <w:pPr>
        <w:ind w:left="7538" w:hanging="360"/>
      </w:pPr>
    </w:lvl>
    <w:lvl w:ilvl="5" w:tplc="0415001B" w:tentative="1">
      <w:start w:val="1"/>
      <w:numFmt w:val="lowerRoman"/>
      <w:lvlText w:val="%6."/>
      <w:lvlJc w:val="right"/>
      <w:pPr>
        <w:ind w:left="8258" w:hanging="180"/>
      </w:pPr>
    </w:lvl>
    <w:lvl w:ilvl="6" w:tplc="0415000F" w:tentative="1">
      <w:start w:val="1"/>
      <w:numFmt w:val="decimal"/>
      <w:lvlText w:val="%7."/>
      <w:lvlJc w:val="left"/>
      <w:pPr>
        <w:ind w:left="8978" w:hanging="360"/>
      </w:pPr>
    </w:lvl>
    <w:lvl w:ilvl="7" w:tplc="04150019" w:tentative="1">
      <w:start w:val="1"/>
      <w:numFmt w:val="lowerLetter"/>
      <w:lvlText w:val="%8."/>
      <w:lvlJc w:val="left"/>
      <w:pPr>
        <w:ind w:left="9698" w:hanging="360"/>
      </w:pPr>
    </w:lvl>
    <w:lvl w:ilvl="8" w:tplc="0415001B" w:tentative="1">
      <w:start w:val="1"/>
      <w:numFmt w:val="lowerRoman"/>
      <w:lvlText w:val="%9."/>
      <w:lvlJc w:val="right"/>
      <w:pPr>
        <w:ind w:left="10418" w:hanging="180"/>
      </w:pPr>
    </w:lvl>
  </w:abstractNum>
  <w:abstractNum w:abstractNumId="525" w15:restartNumberingAfterBreak="0">
    <w:nsid w:val="5C0C7734"/>
    <w:multiLevelType w:val="hybridMultilevel"/>
    <w:tmpl w:val="C12687B0"/>
    <w:lvl w:ilvl="0" w:tplc="04150001">
      <w:start w:val="1"/>
      <w:numFmt w:val="bullet"/>
      <w:lvlText w:val=""/>
      <w:lvlJc w:val="left"/>
      <w:pPr>
        <w:ind w:left="861" w:hanging="360"/>
      </w:pPr>
      <w:rPr>
        <w:rFonts w:ascii="Symbol" w:hAnsi="Symbo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526" w15:restartNumberingAfterBreak="0">
    <w:nsid w:val="5C11487D"/>
    <w:multiLevelType w:val="multilevel"/>
    <w:tmpl w:val="DF149A6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7" w15:restartNumberingAfterBreak="0">
    <w:nsid w:val="5C167E42"/>
    <w:multiLevelType w:val="hybridMultilevel"/>
    <w:tmpl w:val="35C4026E"/>
    <w:lvl w:ilvl="0" w:tplc="A7562C8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8" w15:restartNumberingAfterBreak="0">
    <w:nsid w:val="5C2D62F8"/>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9" w15:restartNumberingAfterBreak="0">
    <w:nsid w:val="5C376F8E"/>
    <w:multiLevelType w:val="hybridMultilevel"/>
    <w:tmpl w:val="E3DC3230"/>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0" w15:restartNumberingAfterBreak="0">
    <w:nsid w:val="5C382838"/>
    <w:multiLevelType w:val="hybridMultilevel"/>
    <w:tmpl w:val="4284395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31" w15:restartNumberingAfterBreak="0">
    <w:nsid w:val="5C587323"/>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2" w15:restartNumberingAfterBreak="0">
    <w:nsid w:val="5C7256D2"/>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3" w15:restartNumberingAfterBreak="0">
    <w:nsid w:val="5C9462A3"/>
    <w:multiLevelType w:val="multilevel"/>
    <w:tmpl w:val="7F6E28DE"/>
    <w:styleLink w:val="Styl5151132"/>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4" w15:restartNumberingAfterBreak="0">
    <w:nsid w:val="5CA31A15"/>
    <w:multiLevelType w:val="singleLevel"/>
    <w:tmpl w:val="CB981644"/>
    <w:name w:val="Tiret 0"/>
    <w:styleLink w:val="Styl51511311"/>
    <w:lvl w:ilvl="0">
      <w:start w:val="1"/>
      <w:numFmt w:val="bullet"/>
      <w:lvlRestart w:val="0"/>
      <w:pStyle w:val="Tiret0"/>
      <w:lvlText w:val="–"/>
      <w:lvlJc w:val="left"/>
      <w:pPr>
        <w:tabs>
          <w:tab w:val="num" w:pos="850"/>
        </w:tabs>
        <w:ind w:left="850" w:hanging="850"/>
      </w:pPr>
    </w:lvl>
  </w:abstractNum>
  <w:abstractNum w:abstractNumId="535" w15:restartNumberingAfterBreak="0">
    <w:nsid w:val="5CB96B08"/>
    <w:multiLevelType w:val="hybridMultilevel"/>
    <w:tmpl w:val="6FB4CE4C"/>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6" w15:restartNumberingAfterBreak="0">
    <w:nsid w:val="5CC36A52"/>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7" w15:restartNumberingAfterBreak="0">
    <w:nsid w:val="5CED3BDB"/>
    <w:multiLevelType w:val="hybridMultilevel"/>
    <w:tmpl w:val="966298D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15:restartNumberingAfterBreak="0">
    <w:nsid w:val="5D030DA1"/>
    <w:multiLevelType w:val="multilevel"/>
    <w:tmpl w:val="6A5815E0"/>
    <w:styleLink w:val="Styl12122"/>
    <w:lvl w:ilvl="0">
      <w:start w:val="1"/>
      <w:numFmt w:val="lowerLetter"/>
      <w:lvlText w:val="%1)"/>
      <w:lvlJc w:val="left"/>
      <w:pPr>
        <w:ind w:left="720" w:hanging="360"/>
      </w:pPr>
      <w:rPr>
        <w:rFonts w:ascii="Arial" w:eastAsiaTheme="minorHAnsi" w:hAnsi="Arial" w:cs="Arial"/>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9" w15:restartNumberingAfterBreak="0">
    <w:nsid w:val="5D08BF01"/>
    <w:multiLevelType w:val="hybridMultilevel"/>
    <w:tmpl w:val="27009AD8"/>
    <w:lvl w:ilvl="0" w:tplc="D976137A">
      <w:start w:val="1"/>
      <w:numFmt w:val="decimal"/>
      <w:lvlText w:val="%1)"/>
      <w:lvlJc w:val="left"/>
      <w:pPr>
        <w:ind w:left="720" w:hanging="360"/>
      </w:pPr>
      <w:rPr>
        <w:rFonts w:ascii="Arial" w:eastAsia="Arial" w:hAnsi="Arial" w:cs="Arial"/>
      </w:rPr>
    </w:lvl>
    <w:lvl w:ilvl="1" w:tplc="F84AE002">
      <w:start w:val="1"/>
      <w:numFmt w:val="lowerLetter"/>
      <w:lvlText w:val="%2."/>
      <w:lvlJc w:val="left"/>
      <w:pPr>
        <w:ind w:left="1440" w:hanging="360"/>
      </w:pPr>
    </w:lvl>
    <w:lvl w:ilvl="2" w:tplc="412A5756">
      <w:start w:val="1"/>
      <w:numFmt w:val="lowerRoman"/>
      <w:lvlText w:val="%3."/>
      <w:lvlJc w:val="right"/>
      <w:pPr>
        <w:ind w:left="2160" w:hanging="180"/>
      </w:pPr>
    </w:lvl>
    <w:lvl w:ilvl="3" w:tplc="FC4A63E0">
      <w:start w:val="1"/>
      <w:numFmt w:val="decimal"/>
      <w:lvlText w:val="%4."/>
      <w:lvlJc w:val="left"/>
      <w:pPr>
        <w:ind w:left="2880" w:hanging="360"/>
      </w:pPr>
    </w:lvl>
    <w:lvl w:ilvl="4" w:tplc="0540C6B8">
      <w:start w:val="1"/>
      <w:numFmt w:val="lowerLetter"/>
      <w:lvlText w:val="%5."/>
      <w:lvlJc w:val="left"/>
      <w:pPr>
        <w:ind w:left="3600" w:hanging="360"/>
      </w:pPr>
    </w:lvl>
    <w:lvl w:ilvl="5" w:tplc="36887A8A">
      <w:start w:val="1"/>
      <w:numFmt w:val="lowerRoman"/>
      <w:lvlText w:val="%6."/>
      <w:lvlJc w:val="right"/>
      <w:pPr>
        <w:ind w:left="4320" w:hanging="180"/>
      </w:pPr>
    </w:lvl>
    <w:lvl w:ilvl="6" w:tplc="A330EC92">
      <w:start w:val="1"/>
      <w:numFmt w:val="decimal"/>
      <w:lvlText w:val="%7."/>
      <w:lvlJc w:val="left"/>
      <w:pPr>
        <w:ind w:left="5040" w:hanging="360"/>
      </w:pPr>
    </w:lvl>
    <w:lvl w:ilvl="7" w:tplc="465A3644">
      <w:start w:val="1"/>
      <w:numFmt w:val="lowerLetter"/>
      <w:lvlText w:val="%8."/>
      <w:lvlJc w:val="left"/>
      <w:pPr>
        <w:ind w:left="5760" w:hanging="360"/>
      </w:pPr>
    </w:lvl>
    <w:lvl w:ilvl="8" w:tplc="51B62A3E">
      <w:start w:val="1"/>
      <w:numFmt w:val="lowerRoman"/>
      <w:lvlText w:val="%9."/>
      <w:lvlJc w:val="right"/>
      <w:pPr>
        <w:ind w:left="6480" w:hanging="180"/>
      </w:pPr>
    </w:lvl>
  </w:abstractNum>
  <w:abstractNum w:abstractNumId="540" w15:restartNumberingAfterBreak="0">
    <w:nsid w:val="5D0F498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1" w15:restartNumberingAfterBreak="0">
    <w:nsid w:val="5D18324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2" w15:restartNumberingAfterBreak="0">
    <w:nsid w:val="5D2A5C7F"/>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3"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4" w15:restartNumberingAfterBreak="0">
    <w:nsid w:val="5D6E0550"/>
    <w:multiLevelType w:val="hybridMultilevel"/>
    <w:tmpl w:val="E43A1596"/>
    <w:styleLink w:val="Styl51146111"/>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5" w15:restartNumberingAfterBreak="0">
    <w:nsid w:val="5DB7702D"/>
    <w:multiLevelType w:val="hybridMultilevel"/>
    <w:tmpl w:val="38A2F58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6" w15:restartNumberingAfterBreak="0">
    <w:nsid w:val="5DC6426F"/>
    <w:multiLevelType w:val="hybridMultilevel"/>
    <w:tmpl w:val="8FC86A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7"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8" w15:restartNumberingAfterBreak="0">
    <w:nsid w:val="5E3F5379"/>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9" w15:restartNumberingAfterBreak="0">
    <w:nsid w:val="5E604650"/>
    <w:multiLevelType w:val="hybridMultilevel"/>
    <w:tmpl w:val="6832C4D6"/>
    <w:lvl w:ilvl="0" w:tplc="6E2AAF36">
      <w:start w:val="3"/>
      <w:numFmt w:val="decimal"/>
      <w:lvlText w:val="%1)"/>
      <w:lvlJc w:val="left"/>
      <w:pPr>
        <w:ind w:left="786" w:hanging="360"/>
      </w:pPr>
      <w:rPr>
        <w:rFonts w:ascii="Arial" w:eastAsiaTheme="minorHAnsi" w:hAnsi="Arial" w:cs="Arial" w:hint="default"/>
        <w:color w:val="auto"/>
      </w:rPr>
    </w:lvl>
    <w:lvl w:ilvl="1" w:tplc="FFFFFFFF">
      <w:start w:val="1"/>
      <w:numFmt w:val="decimal"/>
      <w:lvlText w:val="%2."/>
      <w:lvlJc w:val="left"/>
      <w:pPr>
        <w:ind w:left="1506" w:hanging="360"/>
      </w:pPr>
    </w:lvl>
    <w:lvl w:ilvl="2" w:tplc="20CA4634">
      <w:start w:val="3"/>
      <w:numFmt w:val="decimal"/>
      <w:lvlText w:val="%3)"/>
      <w:lvlJc w:val="right"/>
      <w:pPr>
        <w:ind w:left="464" w:hanging="180"/>
      </w:pPr>
      <w:rPr>
        <w:rFonts w:ascii="Arial" w:eastAsia="Calibri" w:hAnsi="Arial" w:cs="Arial" w:hint="default"/>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0" w15:restartNumberingAfterBreak="0">
    <w:nsid w:val="5E7B5B4D"/>
    <w:multiLevelType w:val="hybridMultilevel"/>
    <w:tmpl w:val="5574DEC0"/>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51" w15:restartNumberingAfterBreak="0">
    <w:nsid w:val="5E814695"/>
    <w:multiLevelType w:val="hybridMultilevel"/>
    <w:tmpl w:val="B4966878"/>
    <w:styleLink w:val="Styl511424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52" w15:restartNumberingAfterBreak="0">
    <w:nsid w:val="5ED56280"/>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3" w15:restartNumberingAfterBreak="0">
    <w:nsid w:val="5ED73002"/>
    <w:multiLevelType w:val="hybridMultilevel"/>
    <w:tmpl w:val="5F3E34C6"/>
    <w:styleLink w:val="Styl51144312"/>
    <w:lvl w:ilvl="0" w:tplc="6480FD16">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4" w15:restartNumberingAfterBreak="0">
    <w:nsid w:val="5EF17F6F"/>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5" w15:restartNumberingAfterBreak="0">
    <w:nsid w:val="5F0046B6"/>
    <w:multiLevelType w:val="hybridMultilevel"/>
    <w:tmpl w:val="A3BAC15A"/>
    <w:lvl w:ilvl="0" w:tplc="1E56243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6" w15:restartNumberingAfterBreak="0">
    <w:nsid w:val="5F004A12"/>
    <w:multiLevelType w:val="hybridMultilevel"/>
    <w:tmpl w:val="6F2C5832"/>
    <w:lvl w:ilvl="0" w:tplc="FFFFFFFF">
      <w:start w:val="1"/>
      <w:numFmt w:val="decimal"/>
      <w:lvlText w:val="%1."/>
      <w:lvlJc w:val="left"/>
      <w:pPr>
        <w:tabs>
          <w:tab w:val="num" w:pos="502"/>
        </w:tabs>
        <w:ind w:left="502" w:hanging="360"/>
      </w:pPr>
      <w:rPr>
        <w:b w:val="0"/>
        <w:color w:val="auto"/>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557" w15:restartNumberingAfterBreak="0">
    <w:nsid w:val="5F0B65BE"/>
    <w:multiLevelType w:val="hybridMultilevel"/>
    <w:tmpl w:val="648EFD44"/>
    <w:lvl w:ilvl="0" w:tplc="D344996C">
      <w:start w:val="1"/>
      <w:numFmt w:val="bullet"/>
      <w:lvlText w:val=""/>
      <w:lvlJc w:val="left"/>
      <w:pPr>
        <w:ind w:left="720" w:hanging="360"/>
      </w:pPr>
      <w:rPr>
        <w:rFonts w:ascii="Wingdings" w:hAnsi="Wingdings" w:hint="default"/>
        <w:sz w:val="16"/>
        <w:szCs w:val="16"/>
      </w:rPr>
    </w:lvl>
    <w:lvl w:ilvl="1" w:tplc="ACE69656">
      <w:start w:val="1"/>
      <w:numFmt w:val="lowerLetter"/>
      <w:lvlText w:val="%2)"/>
      <w:lvlJc w:val="left"/>
      <w:pPr>
        <w:ind w:left="1440" w:hanging="360"/>
      </w:pPr>
      <w:rPr>
        <w:rFonts w:ascii="Arial" w:eastAsia="Times New Roman" w:hAnsi="Arial" w:cs="Arial"/>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8" w15:restartNumberingAfterBreak="0">
    <w:nsid w:val="5F2009A6"/>
    <w:multiLevelType w:val="hybridMultilevel"/>
    <w:tmpl w:val="A9EC40FC"/>
    <w:lvl w:ilvl="0" w:tplc="6D6AFED2">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559" w15:restartNumberingAfterBreak="0">
    <w:nsid w:val="5F731C63"/>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0"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1" w15:restartNumberingAfterBreak="0">
    <w:nsid w:val="5FED5E60"/>
    <w:multiLevelType w:val="hybridMultilevel"/>
    <w:tmpl w:val="F314E860"/>
    <w:styleLink w:val="Styl5114721"/>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2" w15:restartNumberingAfterBreak="0">
    <w:nsid w:val="60A14781"/>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3" w15:restartNumberingAfterBreak="0">
    <w:nsid w:val="614B3743"/>
    <w:multiLevelType w:val="hybridMultilevel"/>
    <w:tmpl w:val="39723676"/>
    <w:lvl w:ilvl="0" w:tplc="9B048424">
      <w:start w:val="6"/>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4" w15:restartNumberingAfterBreak="0">
    <w:nsid w:val="616B7FB6"/>
    <w:multiLevelType w:val="multilevel"/>
    <w:tmpl w:val="EADA2B6A"/>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strike w:val="0"/>
        <w:color w:val="000000" w:themeColor="text1"/>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5" w15:restartNumberingAfterBreak="0">
    <w:nsid w:val="61B64818"/>
    <w:multiLevelType w:val="hybridMultilevel"/>
    <w:tmpl w:val="2CE6CF3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6" w15:restartNumberingAfterBreak="0">
    <w:nsid w:val="61D86C36"/>
    <w:multiLevelType w:val="hybridMultilevel"/>
    <w:tmpl w:val="599419B4"/>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7" w15:restartNumberingAfterBreak="0">
    <w:nsid w:val="61E13BD1"/>
    <w:multiLevelType w:val="hybridMultilevel"/>
    <w:tmpl w:val="DD4689F4"/>
    <w:lvl w:ilvl="0" w:tplc="FFFFFFFF">
      <w:start w:val="1"/>
      <w:numFmt w:val="decimal"/>
      <w:lvlText w:val="%1)"/>
      <w:lvlJc w:val="left"/>
      <w:pPr>
        <w:ind w:left="2700" w:hanging="360"/>
      </w:p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568" w15:restartNumberingAfterBreak="0">
    <w:nsid w:val="62022242"/>
    <w:multiLevelType w:val="hybridMultilevel"/>
    <w:tmpl w:val="D586FF86"/>
    <w:lvl w:ilvl="0" w:tplc="8814FA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9" w15:restartNumberingAfterBreak="0">
    <w:nsid w:val="621C1863"/>
    <w:multiLevelType w:val="hybridMultilevel"/>
    <w:tmpl w:val="AB1273CA"/>
    <w:lvl w:ilvl="0" w:tplc="875A1C92">
      <w:start w:val="1"/>
      <w:numFmt w:val="decimal"/>
      <w:lvlText w:val="%1)"/>
      <w:lvlJc w:val="left"/>
      <w:pPr>
        <w:tabs>
          <w:tab w:val="num" w:pos="7165"/>
        </w:tabs>
        <w:ind w:left="7165" w:hanging="360"/>
      </w:pPr>
      <w:rPr>
        <w:rFonts w:ascii="Arial" w:eastAsia="Times New Roman" w:hAnsi="Arial" w:cs="Arial"/>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570" w15:restartNumberingAfterBreak="0">
    <w:nsid w:val="62411C34"/>
    <w:multiLevelType w:val="hybridMultilevel"/>
    <w:tmpl w:val="F3F216EA"/>
    <w:styleLink w:val="Styl125"/>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71"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72" w15:restartNumberingAfterBreak="0">
    <w:nsid w:val="62D608DD"/>
    <w:multiLevelType w:val="hybridMultilevel"/>
    <w:tmpl w:val="5328A8E6"/>
    <w:lvl w:ilvl="0" w:tplc="9B269D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3" w15:restartNumberingAfterBreak="0">
    <w:nsid w:val="630D2F2E"/>
    <w:multiLevelType w:val="hybridMultilevel"/>
    <w:tmpl w:val="DC788004"/>
    <w:lvl w:ilvl="0" w:tplc="46AE06D0">
      <w:start w:val="1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4" w15:restartNumberingAfterBreak="0">
    <w:nsid w:val="63823D57"/>
    <w:multiLevelType w:val="hybridMultilevel"/>
    <w:tmpl w:val="07F48A28"/>
    <w:lvl w:ilvl="0" w:tplc="FFFFFFFF">
      <w:start w:val="1"/>
      <w:numFmt w:val="decimal"/>
      <w:lvlText w:val="%1."/>
      <w:lvlJc w:val="left"/>
      <w:pPr>
        <w:tabs>
          <w:tab w:val="num" w:pos="360"/>
        </w:tabs>
        <w:ind w:left="360" w:hanging="360"/>
      </w:pPr>
      <w:rPr>
        <w:rFonts w:ascii="Arial" w:hAnsi="Arial" w:cs="Arial" w:hint="default"/>
        <w:b/>
        <w:bCs/>
      </w:rPr>
    </w:lvl>
    <w:lvl w:ilvl="1" w:tplc="04150017">
      <w:start w:val="1"/>
      <w:numFmt w:val="lowerLetter"/>
      <w:lvlText w:val="%2)"/>
      <w:lvlJc w:val="left"/>
      <w:pPr>
        <w:ind w:left="1440" w:hanging="360"/>
      </w:pPr>
    </w:lvl>
    <w:lvl w:ilvl="2" w:tplc="FFFFFFFF">
      <w:start w:val="1"/>
      <w:numFmt w:val="lowerLetter"/>
      <w:lvlText w:val="%3)"/>
      <w:lvlJc w:val="left"/>
      <w:pPr>
        <w:tabs>
          <w:tab w:val="num" w:pos="2490"/>
        </w:tabs>
        <w:ind w:left="2490" w:hanging="510"/>
      </w:pPr>
      <w:rPr>
        <w:rFonts w:cs="Times New Roman" w:hint="default"/>
        <w:b w:val="0"/>
        <w:bCs/>
      </w:rPr>
    </w:lvl>
    <w:lvl w:ilvl="3" w:tplc="FFFFFFFF">
      <w:start w:val="1"/>
      <w:numFmt w:val="bullet"/>
      <w:lvlText w:val=""/>
      <w:lvlJc w:val="left"/>
      <w:pPr>
        <w:ind w:left="360" w:hanging="360"/>
      </w:pPr>
      <w:rPr>
        <w:rFonts w:ascii="Symbol" w:hAnsi="Symbol" w:hint="default"/>
      </w:rPr>
    </w:lvl>
    <w:lvl w:ilvl="4" w:tplc="FFFFFFFF">
      <w:start w:val="1"/>
      <w:numFmt w:val="bullet"/>
      <w:lvlText w:val=""/>
      <w:lvlJc w:val="left"/>
      <w:pPr>
        <w:ind w:left="360" w:hanging="360"/>
      </w:pPr>
      <w:rPr>
        <w:rFonts w:ascii="Symbol" w:hAnsi="Symbol" w:hint="default"/>
      </w:rPr>
    </w:lvl>
    <w:lvl w:ilvl="5" w:tplc="FFFFFFFF">
      <w:start w:val="1"/>
      <w:numFmt w:val="bullet"/>
      <w:lvlText w:val=""/>
      <w:lvlJc w:val="left"/>
      <w:pPr>
        <w:ind w:left="360" w:hanging="360"/>
      </w:pPr>
      <w:rPr>
        <w:rFonts w:ascii="Symbol" w:hAnsi="Symbol" w:hint="default"/>
      </w:rPr>
    </w:lvl>
    <w:lvl w:ilvl="6" w:tplc="FFFFFFFF">
      <w:start w:val="1"/>
      <w:numFmt w:val="bullet"/>
      <w:lvlText w:val=""/>
      <w:lvlJc w:val="left"/>
      <w:pPr>
        <w:ind w:left="360" w:hanging="360"/>
      </w:pPr>
      <w:rPr>
        <w:rFonts w:ascii="Symbol" w:hAnsi="Symbol" w:hint="default"/>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5" w15:restartNumberingAfterBreak="0">
    <w:nsid w:val="63A15B53"/>
    <w:multiLevelType w:val="multilevel"/>
    <w:tmpl w:val="792E7822"/>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63F8707B"/>
    <w:multiLevelType w:val="hybridMultilevel"/>
    <w:tmpl w:val="B4908BFC"/>
    <w:styleLink w:val="Styl11411"/>
    <w:lvl w:ilvl="0" w:tplc="B0427EE6">
      <w:start w:val="4"/>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77" w15:restartNumberingAfterBreak="0">
    <w:nsid w:val="64350E51"/>
    <w:multiLevelType w:val="multilevel"/>
    <w:tmpl w:val="9B28C790"/>
    <w:lvl w:ilvl="0">
      <w:numFmt w:val="decimalZero"/>
      <w:lvlText w:val="%1"/>
      <w:lvlJc w:val="left"/>
      <w:pPr>
        <w:ind w:left="672" w:hanging="672"/>
      </w:pPr>
      <w:rPr>
        <w:rFonts w:hint="default"/>
      </w:rPr>
    </w:lvl>
    <w:lvl w:ilvl="1">
      <w:start w:val="909"/>
      <w:numFmt w:val="decimal"/>
      <w:lvlText w:val="%1-%2"/>
      <w:lvlJc w:val="left"/>
      <w:pPr>
        <w:ind w:left="4784" w:hanging="672"/>
      </w:pPr>
      <w:rPr>
        <w:rFonts w:ascii="Arial" w:hAnsi="Arial" w:cs="Arial" w:hint="default"/>
        <w:b/>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578" w15:restartNumberingAfterBreak="0">
    <w:nsid w:val="64375FC6"/>
    <w:multiLevelType w:val="hybridMultilevel"/>
    <w:tmpl w:val="1C2054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9" w15:restartNumberingAfterBreak="0">
    <w:nsid w:val="643A41BB"/>
    <w:multiLevelType w:val="hybridMultilevel"/>
    <w:tmpl w:val="E93E776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0" w15:restartNumberingAfterBreak="0">
    <w:nsid w:val="64450980"/>
    <w:multiLevelType w:val="hybridMultilevel"/>
    <w:tmpl w:val="3DDA4E14"/>
    <w:styleLink w:val="Styl5111"/>
    <w:lvl w:ilvl="0" w:tplc="B9CC7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1" w15:restartNumberingAfterBreak="0">
    <w:nsid w:val="645B30E5"/>
    <w:multiLevelType w:val="hybridMultilevel"/>
    <w:tmpl w:val="D7F2E852"/>
    <w:styleLink w:val="Styl3113"/>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2" w15:restartNumberingAfterBreak="0">
    <w:nsid w:val="646B2D60"/>
    <w:multiLevelType w:val="hybridMultilevel"/>
    <w:tmpl w:val="A9383E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D2C689A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3" w15:restartNumberingAfterBreak="0">
    <w:nsid w:val="64741165"/>
    <w:multiLevelType w:val="multilevel"/>
    <w:tmpl w:val="E0C68BE4"/>
    <w:styleLink w:val="Styl31123"/>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84" w15:restartNumberingAfterBreak="0">
    <w:nsid w:val="64973A42"/>
    <w:multiLevelType w:val="hybridMultilevel"/>
    <w:tmpl w:val="8A66E624"/>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5" w15:restartNumberingAfterBreak="0">
    <w:nsid w:val="64BD6CA7"/>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6" w15:restartNumberingAfterBreak="0">
    <w:nsid w:val="64FB4FC3"/>
    <w:multiLevelType w:val="hybridMultilevel"/>
    <w:tmpl w:val="B1768BCE"/>
    <w:styleLink w:val="Styl315311"/>
    <w:lvl w:ilvl="0" w:tplc="04150019">
      <w:start w:val="1"/>
      <w:numFmt w:val="lowerLetter"/>
      <w:lvlText w:val="%1."/>
      <w:lvlJc w:val="left"/>
      <w:pPr>
        <w:ind w:left="786"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7" w15:restartNumberingAfterBreak="0">
    <w:nsid w:val="65397A41"/>
    <w:multiLevelType w:val="hybridMultilevel"/>
    <w:tmpl w:val="9FC6E3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8" w15:restartNumberingAfterBreak="0">
    <w:nsid w:val="658B4BCB"/>
    <w:multiLevelType w:val="hybridMultilevel"/>
    <w:tmpl w:val="F00A4468"/>
    <w:lvl w:ilvl="0" w:tplc="ECFAD418">
      <w:start w:val="1"/>
      <w:numFmt w:val="decimal"/>
      <w:lvlText w:val="%1)"/>
      <w:lvlJc w:val="left"/>
      <w:pPr>
        <w:ind w:left="78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9" w15:restartNumberingAfterBreak="0">
    <w:nsid w:val="662C6ADC"/>
    <w:multiLevelType w:val="hybridMultilevel"/>
    <w:tmpl w:val="96BC3B34"/>
    <w:lvl w:ilvl="0" w:tplc="271602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0" w15:restartNumberingAfterBreak="0">
    <w:nsid w:val="667A2726"/>
    <w:multiLevelType w:val="hybridMultilevel"/>
    <w:tmpl w:val="422273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1" w15:restartNumberingAfterBreak="0">
    <w:nsid w:val="66A216C3"/>
    <w:multiLevelType w:val="multilevel"/>
    <w:tmpl w:val="0B6A2BE6"/>
    <w:styleLink w:val="WWNum1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2"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3"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4" w15:restartNumberingAfterBreak="0">
    <w:nsid w:val="67E91542"/>
    <w:multiLevelType w:val="hybridMultilevel"/>
    <w:tmpl w:val="5F8E3C9C"/>
    <w:lvl w:ilvl="0" w:tplc="C1380C26">
      <w:start w:val="2"/>
      <w:numFmt w:val="decimal"/>
      <w:lvlText w:val="%1)"/>
      <w:lvlJc w:val="left"/>
      <w:pPr>
        <w:ind w:left="1506" w:hanging="360"/>
      </w:pPr>
      <w:rPr>
        <w:rFonts w:hint="default"/>
        <w:u w:val="none"/>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95" w15:restartNumberingAfterBreak="0">
    <w:nsid w:val="684B5B80"/>
    <w:multiLevelType w:val="hybridMultilevel"/>
    <w:tmpl w:val="20CC74E2"/>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6" w15:restartNumberingAfterBreak="0">
    <w:nsid w:val="68524CDB"/>
    <w:multiLevelType w:val="hybridMultilevel"/>
    <w:tmpl w:val="59C68B44"/>
    <w:styleLink w:val="Styl51513111"/>
    <w:lvl w:ilvl="0" w:tplc="B2FE6D64">
      <w:numFmt w:val="bullet"/>
      <w:lvlText w:val="-"/>
      <w:lvlJc w:val="left"/>
      <w:pPr>
        <w:ind w:left="1854" w:hanging="360"/>
      </w:pPr>
      <w:rPr>
        <w:rFonts w:ascii="Calibri" w:eastAsia="Calibri" w:hAnsi="Calibri" w:cs="Calibri" w:hint="default"/>
        <w:w w:val="97"/>
        <w:sz w:val="18"/>
        <w:szCs w:val="18"/>
        <w:lang w:val="pl-PL" w:eastAsia="pl-PL" w:bidi="pl-P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97" w15:restartNumberingAfterBreak="0">
    <w:nsid w:val="68E67ADD"/>
    <w:multiLevelType w:val="hybridMultilevel"/>
    <w:tmpl w:val="75B4F036"/>
    <w:lvl w:ilvl="0" w:tplc="536810C6">
      <w:start w:val="2"/>
      <w:numFmt w:val="decimal"/>
      <w:lvlText w:val="%1."/>
      <w:lvlJc w:val="left"/>
      <w:pPr>
        <w:ind w:left="1506"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8" w15:restartNumberingAfterBreak="0">
    <w:nsid w:val="68FD0113"/>
    <w:multiLevelType w:val="hybridMultilevel"/>
    <w:tmpl w:val="CC662476"/>
    <w:lvl w:ilvl="0" w:tplc="163415C8">
      <w:start w:val="1"/>
      <w:numFmt w:val="decimal"/>
      <w:lvlText w:val="%1."/>
      <w:lvlJc w:val="left"/>
      <w:pPr>
        <w:ind w:left="720" w:hanging="360"/>
      </w:pPr>
      <w:rPr>
        <w:b w:val="0"/>
      </w:rPr>
    </w:lvl>
    <w:lvl w:ilvl="1" w:tplc="2716022C">
      <w:start w:val="2"/>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9" w15:restartNumberingAfterBreak="0">
    <w:nsid w:val="69094E79"/>
    <w:multiLevelType w:val="hybridMultilevel"/>
    <w:tmpl w:val="E56E70E4"/>
    <w:styleLink w:val="Styl112111"/>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0" w15:restartNumberingAfterBreak="0">
    <w:nsid w:val="69430D69"/>
    <w:multiLevelType w:val="hybridMultilevel"/>
    <w:tmpl w:val="5BE26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1" w15:restartNumberingAfterBreak="0">
    <w:nsid w:val="6947123A"/>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2" w15:restartNumberingAfterBreak="0">
    <w:nsid w:val="69B053E2"/>
    <w:multiLevelType w:val="hybridMultilevel"/>
    <w:tmpl w:val="C84EDAD0"/>
    <w:styleLink w:val="Styl1122"/>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603" w15:restartNumberingAfterBreak="0">
    <w:nsid w:val="69C86B71"/>
    <w:multiLevelType w:val="hybridMultilevel"/>
    <w:tmpl w:val="E60C1880"/>
    <w:lvl w:ilvl="0" w:tplc="FFFFFFFF">
      <w:start w:val="1"/>
      <w:numFmt w:val="decimal"/>
      <w:lvlText w:val="%1."/>
      <w:lvlJc w:val="left"/>
      <w:pPr>
        <w:ind w:left="3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4" w15:restartNumberingAfterBreak="0">
    <w:nsid w:val="6A8C45B8"/>
    <w:multiLevelType w:val="hybridMultilevel"/>
    <w:tmpl w:val="60FABCE6"/>
    <w:lvl w:ilvl="0" w:tplc="B6CE6C0C">
      <w:start w:val="1"/>
      <w:numFmt w:val="lowerLetter"/>
      <w:lvlText w:val="%1."/>
      <w:lvlJc w:val="left"/>
      <w:pPr>
        <w:ind w:left="144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5" w15:restartNumberingAfterBreak="0">
    <w:nsid w:val="6ABF7447"/>
    <w:multiLevelType w:val="hybridMultilevel"/>
    <w:tmpl w:val="44723204"/>
    <w:lvl w:ilvl="0" w:tplc="4B709ACA">
      <w:start w:val="2"/>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6" w15:restartNumberingAfterBreak="0">
    <w:nsid w:val="6AD12DF2"/>
    <w:multiLevelType w:val="hybridMultilevel"/>
    <w:tmpl w:val="F314E860"/>
    <w:styleLink w:val="Styl111111"/>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7" w15:restartNumberingAfterBreak="0">
    <w:nsid w:val="6B0568CD"/>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8" w15:restartNumberingAfterBreak="0">
    <w:nsid w:val="6B13034D"/>
    <w:multiLevelType w:val="multilevel"/>
    <w:tmpl w:val="5798E782"/>
    <w:lvl w:ilvl="0">
      <w:start w:val="2"/>
      <w:numFmt w:val="decimal"/>
      <w:lvlText w:val="%1."/>
      <w:lvlJc w:val="left"/>
      <w:pPr>
        <w:ind w:left="3062"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9" w15:restartNumberingAfterBreak="0">
    <w:nsid w:val="6B1B2C60"/>
    <w:multiLevelType w:val="hybridMultilevel"/>
    <w:tmpl w:val="2B4EA80A"/>
    <w:lvl w:ilvl="0" w:tplc="FFFFFFFF">
      <w:start w:val="6"/>
      <w:numFmt w:val="decimal"/>
      <w:lvlText w:val="%1."/>
      <w:lvlJc w:val="left"/>
      <w:pPr>
        <w:tabs>
          <w:tab w:val="num" w:pos="1003"/>
        </w:tabs>
        <w:ind w:left="1003" w:hanging="360"/>
      </w:pPr>
      <w:rPr>
        <w:rFonts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0" w15:restartNumberingAfterBreak="0">
    <w:nsid w:val="6B3401E6"/>
    <w:multiLevelType w:val="hybridMultilevel"/>
    <w:tmpl w:val="E8D24256"/>
    <w:lvl w:ilvl="0" w:tplc="4D84404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1" w15:restartNumberingAfterBreak="0">
    <w:nsid w:val="6BC52D84"/>
    <w:multiLevelType w:val="hybridMultilevel"/>
    <w:tmpl w:val="973A29E6"/>
    <w:lvl w:ilvl="0" w:tplc="CBC603DA">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2" w15:restartNumberingAfterBreak="0">
    <w:nsid w:val="6BD937A5"/>
    <w:multiLevelType w:val="hybridMultilevel"/>
    <w:tmpl w:val="0DA492AA"/>
    <w:lvl w:ilvl="0" w:tplc="D42C24FA">
      <w:numFmt w:val="bullet"/>
      <w:lvlText w:val="−"/>
      <w:lvlJc w:val="left"/>
      <w:pPr>
        <w:ind w:left="1069" w:hanging="360"/>
      </w:pPr>
      <w:rPr>
        <w:rFonts w:ascii="Arial" w:eastAsiaTheme="minorHAnsi" w:hAnsi="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13" w15:restartNumberingAfterBreak="0">
    <w:nsid w:val="6BED3560"/>
    <w:multiLevelType w:val="multilevel"/>
    <w:tmpl w:val="3BE4EABC"/>
    <w:styleLink w:val="Styl51312"/>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4" w15:restartNumberingAfterBreak="0">
    <w:nsid w:val="6BF2662C"/>
    <w:multiLevelType w:val="hybridMultilevel"/>
    <w:tmpl w:val="0C5A2720"/>
    <w:lvl w:ilvl="0" w:tplc="598A8FAA">
      <w:start w:val="1"/>
      <w:numFmt w:val="decimal"/>
      <w:lvlText w:val="%1."/>
      <w:lvlJc w:val="left"/>
      <w:pPr>
        <w:ind w:left="720" w:hanging="360"/>
      </w:pPr>
      <w:rPr>
        <w:color w:val="auto"/>
      </w:rPr>
    </w:lvl>
    <w:lvl w:ilvl="1" w:tplc="63BEF2E4">
      <w:start w:val="1"/>
      <w:numFmt w:val="decimal"/>
      <w:lvlText w:val="%2."/>
      <w:lvlJc w:val="left"/>
      <w:pPr>
        <w:ind w:left="1440" w:hanging="360"/>
      </w:pPr>
      <w:rPr>
        <w:rFonts w:ascii="Arial" w:eastAsia="Times New Roman" w:hAnsi="Arial" w:cs="Arial"/>
        <w:sz w:val="22"/>
        <w:szCs w:val="22"/>
      </w:rPr>
    </w:lvl>
    <w:lvl w:ilvl="2" w:tplc="481CC18C">
      <w:start w:val="1"/>
      <w:numFmt w:val="decimal"/>
      <w:lvlText w:val="%3)"/>
      <w:lvlJc w:val="right"/>
      <w:pPr>
        <w:ind w:left="2160" w:hanging="180"/>
      </w:pPr>
      <w:rPr>
        <w:rFonts w:ascii="Arial" w:eastAsia="Times New Roman" w:hAnsi="Arial" w:cs="Arial"/>
        <w:sz w:val="22"/>
        <w:szCs w:val="22"/>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5" w15:restartNumberingAfterBreak="0">
    <w:nsid w:val="6BF276D1"/>
    <w:multiLevelType w:val="hybridMultilevel"/>
    <w:tmpl w:val="1D14DFEE"/>
    <w:lvl w:ilvl="0" w:tplc="34DE6F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6" w15:restartNumberingAfterBreak="0">
    <w:nsid w:val="6C246C03"/>
    <w:multiLevelType w:val="hybridMultilevel"/>
    <w:tmpl w:val="E08C05B0"/>
    <w:styleLink w:val="Styl51551"/>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7" w15:restartNumberingAfterBreak="0">
    <w:nsid w:val="6CE027BB"/>
    <w:multiLevelType w:val="multilevel"/>
    <w:tmpl w:val="0FA0D3BA"/>
    <w:lvl w:ilvl="0">
      <w:start w:val="1"/>
      <w:numFmt w:val="decimal"/>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8" w15:restartNumberingAfterBreak="0">
    <w:nsid w:val="6D046E64"/>
    <w:multiLevelType w:val="hybridMultilevel"/>
    <w:tmpl w:val="6DC2354E"/>
    <w:lvl w:ilvl="0" w:tplc="789803F6">
      <w:start w:val="1"/>
      <w:numFmt w:val="decimal"/>
      <w:lvlText w:val="%1."/>
      <w:lvlJc w:val="right"/>
      <w:pPr>
        <w:ind w:left="720" w:hanging="360"/>
      </w:pPr>
      <w:rPr>
        <w:rFonts w:hint="default"/>
        <w:b w:val="0"/>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9" w15:restartNumberingAfterBreak="0">
    <w:nsid w:val="6D0C38BA"/>
    <w:multiLevelType w:val="hybridMultilevel"/>
    <w:tmpl w:val="9FD42A08"/>
    <w:lvl w:ilvl="0" w:tplc="0415000F">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620" w15:restartNumberingAfterBreak="0">
    <w:nsid w:val="6D105AA9"/>
    <w:multiLevelType w:val="hybridMultilevel"/>
    <w:tmpl w:val="B68496EC"/>
    <w:styleLink w:val="Styl1212"/>
    <w:lvl w:ilvl="0" w:tplc="76D2BB66">
      <w:start w:val="1"/>
      <w:numFmt w:val="decimal"/>
      <w:lvlText w:val="%1."/>
      <w:lvlJc w:val="left"/>
      <w:pPr>
        <w:ind w:left="785" w:hanging="360"/>
      </w:pPr>
      <w:rPr>
        <w:rFonts w:ascii="Arial" w:hAnsi="Arial" w:cs="Arial" w:hint="default"/>
        <w:b w:val="0"/>
        <w:bCs w:val="0"/>
        <w:color w:val="auto"/>
        <w:sz w:val="24"/>
        <w:szCs w:val="24"/>
      </w:rPr>
    </w:lvl>
    <w:lvl w:ilvl="1" w:tplc="86BE94BA">
      <w:start w:val="1"/>
      <w:numFmt w:val="decimal"/>
      <w:lvlText w:val="%2."/>
      <w:lvlJc w:val="left"/>
      <w:pPr>
        <w:ind w:left="1505" w:hanging="360"/>
      </w:pPr>
      <w:rPr>
        <w:rFonts w:ascii="Arial" w:eastAsiaTheme="minorHAnsi" w:hAnsi="Arial" w:cs="Arial"/>
        <w:b w:val="0"/>
        <w:bCs w:val="0"/>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1" w15:restartNumberingAfterBreak="0">
    <w:nsid w:val="6D634DC7"/>
    <w:multiLevelType w:val="hybridMultilevel"/>
    <w:tmpl w:val="1876C94A"/>
    <w:lvl w:ilvl="0" w:tplc="9DFA2390">
      <w:start w:val="1"/>
      <w:numFmt w:val="decimal"/>
      <w:lvlText w:val="%1."/>
      <w:lvlJc w:val="left"/>
      <w:pPr>
        <w:ind w:left="360" w:hanging="360"/>
      </w:pPr>
      <w:rPr>
        <w:b w:val="0"/>
        <w:i w:val="0"/>
        <w:color w:val="auto"/>
      </w:rPr>
    </w:lvl>
    <w:lvl w:ilvl="1" w:tplc="9234425C">
      <w:start w:val="1"/>
      <w:numFmt w:val="lowerLetter"/>
      <w:lvlText w:val="%2."/>
      <w:lvlJc w:val="left"/>
      <w:pPr>
        <w:ind w:left="1080" w:hanging="360"/>
      </w:pPr>
      <w:rPr>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2" w15:restartNumberingAfterBreak="0">
    <w:nsid w:val="6D71615B"/>
    <w:multiLevelType w:val="hybridMultilevel"/>
    <w:tmpl w:val="84B6C5C0"/>
    <w:lvl w:ilvl="0" w:tplc="E35E3D9A">
      <w:start w:val="1"/>
      <w:numFmt w:val="decimal"/>
      <w:lvlText w:val="%1)"/>
      <w:lvlJc w:val="left"/>
      <w:pPr>
        <w:ind w:left="1080" w:hanging="360"/>
      </w:pPr>
      <w:rPr>
        <w:rFonts w:ascii="Arial" w:eastAsia="Calibri"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3" w15:restartNumberingAfterBreak="0">
    <w:nsid w:val="6D982604"/>
    <w:multiLevelType w:val="hybridMultilevel"/>
    <w:tmpl w:val="6518DDB6"/>
    <w:lvl w:ilvl="0" w:tplc="0415000F">
      <w:start w:val="1"/>
      <w:numFmt w:val="decimal"/>
      <w:lvlText w:val="%1."/>
      <w:lvlJc w:val="left"/>
      <w:pPr>
        <w:ind w:left="644" w:hanging="360"/>
      </w:pPr>
    </w:lvl>
    <w:lvl w:ilvl="1" w:tplc="3DC28F76">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4" w15:restartNumberingAfterBreak="0">
    <w:nsid w:val="6D99553C"/>
    <w:multiLevelType w:val="hybridMultilevel"/>
    <w:tmpl w:val="4EF475E4"/>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5" w15:restartNumberingAfterBreak="0">
    <w:nsid w:val="6DDA25CE"/>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6" w15:restartNumberingAfterBreak="0">
    <w:nsid w:val="6DF21E46"/>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7" w15:restartNumberingAfterBreak="0">
    <w:nsid w:val="6DF947B5"/>
    <w:multiLevelType w:val="hybridMultilevel"/>
    <w:tmpl w:val="F4CE3C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8" w15:restartNumberingAfterBreak="0">
    <w:nsid w:val="6E574FE6"/>
    <w:multiLevelType w:val="hybridMultilevel"/>
    <w:tmpl w:val="D48C79CA"/>
    <w:lvl w:ilvl="0" w:tplc="04150011">
      <w:start w:val="1"/>
      <w:numFmt w:val="decimal"/>
      <w:lvlText w:val="%1)"/>
      <w:lvlJc w:val="left"/>
      <w:pPr>
        <w:tabs>
          <w:tab w:val="num" w:pos="7165"/>
        </w:tabs>
        <w:ind w:left="7165"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629" w15:restartNumberingAfterBreak="0">
    <w:nsid w:val="6E7379C4"/>
    <w:multiLevelType w:val="hybridMultilevel"/>
    <w:tmpl w:val="E1A05296"/>
    <w:styleLink w:val="Styl3114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0" w15:restartNumberingAfterBreak="0">
    <w:nsid w:val="6ED23440"/>
    <w:multiLevelType w:val="multilevel"/>
    <w:tmpl w:val="6B563C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1"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2" w15:restartNumberingAfterBreak="0">
    <w:nsid w:val="6F1A0C9C"/>
    <w:multiLevelType w:val="multilevel"/>
    <w:tmpl w:val="DD8C027C"/>
    <w:styleLink w:val="Styl13111"/>
    <w:lvl w:ilvl="0">
      <w:start w:val="1"/>
      <w:numFmt w:val="decimal"/>
      <w:lvlText w:val="%1."/>
      <w:lvlJc w:val="left"/>
      <w:pPr>
        <w:ind w:left="784" w:hanging="360"/>
      </w:pPr>
    </w:lvl>
    <w:lvl w:ilvl="1">
      <w:start w:val="2"/>
      <w:numFmt w:val="decimal"/>
      <w:isLgl/>
      <w:lvlText w:val="%1.%2"/>
      <w:lvlJc w:val="left"/>
      <w:pPr>
        <w:ind w:left="1997"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4063" w:hanging="1080"/>
      </w:pPr>
      <w:rPr>
        <w:rFonts w:hint="default"/>
      </w:rPr>
    </w:lvl>
    <w:lvl w:ilvl="4">
      <w:start w:val="1"/>
      <w:numFmt w:val="decimal"/>
      <w:isLgl/>
      <w:lvlText w:val="%1.%2.%3.%4.%5"/>
      <w:lvlJc w:val="left"/>
      <w:pPr>
        <w:ind w:left="4916" w:hanging="1080"/>
      </w:pPr>
      <w:rPr>
        <w:rFonts w:hint="default"/>
      </w:rPr>
    </w:lvl>
    <w:lvl w:ilvl="5">
      <w:start w:val="1"/>
      <w:numFmt w:val="decimal"/>
      <w:isLgl/>
      <w:lvlText w:val="%1.%2.%3.%4.%5.%6"/>
      <w:lvlJc w:val="left"/>
      <w:pPr>
        <w:ind w:left="6129" w:hanging="1440"/>
      </w:pPr>
      <w:rPr>
        <w:rFonts w:hint="default"/>
      </w:rPr>
    </w:lvl>
    <w:lvl w:ilvl="6">
      <w:start w:val="1"/>
      <w:numFmt w:val="decimal"/>
      <w:isLgl/>
      <w:lvlText w:val="%1.%2.%3.%4.%5.%6.%7"/>
      <w:lvlJc w:val="left"/>
      <w:pPr>
        <w:ind w:left="7342" w:hanging="1800"/>
      </w:pPr>
      <w:rPr>
        <w:rFonts w:hint="default"/>
      </w:rPr>
    </w:lvl>
    <w:lvl w:ilvl="7">
      <w:start w:val="1"/>
      <w:numFmt w:val="decimal"/>
      <w:isLgl/>
      <w:lvlText w:val="%1.%2.%3.%4.%5.%6.%7.%8"/>
      <w:lvlJc w:val="left"/>
      <w:pPr>
        <w:ind w:left="8195" w:hanging="1800"/>
      </w:pPr>
      <w:rPr>
        <w:rFonts w:hint="default"/>
      </w:rPr>
    </w:lvl>
    <w:lvl w:ilvl="8">
      <w:start w:val="1"/>
      <w:numFmt w:val="decimal"/>
      <w:isLgl/>
      <w:lvlText w:val="%1.%2.%3.%4.%5.%6.%7.%8.%9"/>
      <w:lvlJc w:val="left"/>
      <w:pPr>
        <w:ind w:left="9408" w:hanging="2160"/>
      </w:pPr>
      <w:rPr>
        <w:rFonts w:hint="default"/>
      </w:rPr>
    </w:lvl>
  </w:abstractNum>
  <w:abstractNum w:abstractNumId="633" w15:restartNumberingAfterBreak="0">
    <w:nsid w:val="6F427C70"/>
    <w:multiLevelType w:val="hybridMultilevel"/>
    <w:tmpl w:val="3CE6AF2E"/>
    <w:lvl w:ilvl="0" w:tplc="FFFFFFFF">
      <w:start w:val="1"/>
      <w:numFmt w:val="lowerLetter"/>
      <w:lvlText w:val="%1)"/>
      <w:lvlJc w:val="left"/>
      <w:pPr>
        <w:tabs>
          <w:tab w:val="num" w:pos="2490"/>
        </w:tabs>
        <w:ind w:left="2490" w:hanging="51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4" w15:restartNumberingAfterBreak="0">
    <w:nsid w:val="6F444EFC"/>
    <w:multiLevelType w:val="hybridMultilevel"/>
    <w:tmpl w:val="A91AE524"/>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5" w15:restartNumberingAfterBreak="0">
    <w:nsid w:val="6F974A03"/>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6" w15:restartNumberingAfterBreak="0">
    <w:nsid w:val="6F9E60EA"/>
    <w:multiLevelType w:val="hybridMultilevel"/>
    <w:tmpl w:val="BAD2AE2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7" w15:restartNumberingAfterBreak="0">
    <w:nsid w:val="6FB548EB"/>
    <w:multiLevelType w:val="hybridMultilevel"/>
    <w:tmpl w:val="3FAC0A7C"/>
    <w:lvl w:ilvl="0" w:tplc="9BACB52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8" w15:restartNumberingAfterBreak="0">
    <w:nsid w:val="6FC34CAE"/>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9" w15:restartNumberingAfterBreak="0">
    <w:nsid w:val="6FDE5FCD"/>
    <w:multiLevelType w:val="hybridMultilevel"/>
    <w:tmpl w:val="0AD03B46"/>
    <w:styleLink w:val="Styl31122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0" w15:restartNumberingAfterBreak="0">
    <w:nsid w:val="70135C0F"/>
    <w:multiLevelType w:val="hybridMultilevel"/>
    <w:tmpl w:val="EBBC18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1" w15:restartNumberingAfterBreak="0">
    <w:nsid w:val="70856E2D"/>
    <w:multiLevelType w:val="hybridMultilevel"/>
    <w:tmpl w:val="F2B252A4"/>
    <w:lvl w:ilvl="0" w:tplc="514EAD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2" w15:restartNumberingAfterBreak="0">
    <w:nsid w:val="70B53135"/>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3" w15:restartNumberingAfterBreak="0">
    <w:nsid w:val="714A01AA"/>
    <w:multiLevelType w:val="hybridMultilevel"/>
    <w:tmpl w:val="FDF410B8"/>
    <w:lvl w:ilvl="0" w:tplc="6DBA0426">
      <w:start w:val="1"/>
      <w:numFmt w:val="lowerLetter"/>
      <w:lvlText w:val="%1)"/>
      <w:lvlJc w:val="left"/>
      <w:pPr>
        <w:tabs>
          <w:tab w:val="num" w:pos="2490"/>
        </w:tabs>
        <w:ind w:left="2490" w:hanging="510"/>
      </w:pPr>
      <w:rPr>
        <w:rFonts w:cs="Times New Roman"/>
        <w:b w:val="0"/>
        <w:bCs/>
      </w:rPr>
    </w:lvl>
    <w:lvl w:ilvl="1" w:tplc="04150019">
      <w:start w:val="1"/>
      <w:numFmt w:val="lowerLetter"/>
      <w:lvlText w:val="%2."/>
      <w:lvlJc w:val="left"/>
      <w:pPr>
        <w:ind w:left="2570" w:hanging="360"/>
      </w:pPr>
    </w:lvl>
    <w:lvl w:ilvl="2" w:tplc="0415001B">
      <w:start w:val="1"/>
      <w:numFmt w:val="lowerRoman"/>
      <w:lvlText w:val="%3."/>
      <w:lvlJc w:val="right"/>
      <w:pPr>
        <w:ind w:left="3290" w:hanging="180"/>
      </w:pPr>
    </w:lvl>
    <w:lvl w:ilvl="3" w:tplc="0415000F">
      <w:start w:val="1"/>
      <w:numFmt w:val="decimal"/>
      <w:lvlText w:val="%4."/>
      <w:lvlJc w:val="left"/>
      <w:pPr>
        <w:ind w:left="4010" w:hanging="360"/>
      </w:pPr>
    </w:lvl>
    <w:lvl w:ilvl="4" w:tplc="04150019">
      <w:start w:val="1"/>
      <w:numFmt w:val="lowerLetter"/>
      <w:lvlText w:val="%5."/>
      <w:lvlJc w:val="left"/>
      <w:pPr>
        <w:ind w:left="4730" w:hanging="360"/>
      </w:pPr>
    </w:lvl>
    <w:lvl w:ilvl="5" w:tplc="0415001B">
      <w:start w:val="1"/>
      <w:numFmt w:val="lowerRoman"/>
      <w:lvlText w:val="%6."/>
      <w:lvlJc w:val="right"/>
      <w:pPr>
        <w:ind w:left="5450" w:hanging="180"/>
      </w:pPr>
    </w:lvl>
    <w:lvl w:ilvl="6" w:tplc="0415000F">
      <w:start w:val="1"/>
      <w:numFmt w:val="decimal"/>
      <w:lvlText w:val="%7."/>
      <w:lvlJc w:val="left"/>
      <w:pPr>
        <w:ind w:left="6170" w:hanging="360"/>
      </w:pPr>
    </w:lvl>
    <w:lvl w:ilvl="7" w:tplc="04150019">
      <w:start w:val="1"/>
      <w:numFmt w:val="lowerLetter"/>
      <w:lvlText w:val="%8."/>
      <w:lvlJc w:val="left"/>
      <w:pPr>
        <w:ind w:left="6890" w:hanging="360"/>
      </w:pPr>
    </w:lvl>
    <w:lvl w:ilvl="8" w:tplc="0415001B">
      <w:start w:val="1"/>
      <w:numFmt w:val="lowerRoman"/>
      <w:lvlText w:val="%9."/>
      <w:lvlJc w:val="right"/>
      <w:pPr>
        <w:ind w:left="7610" w:hanging="180"/>
      </w:pPr>
    </w:lvl>
  </w:abstractNum>
  <w:abstractNum w:abstractNumId="644" w15:restartNumberingAfterBreak="0">
    <w:nsid w:val="71533BAA"/>
    <w:multiLevelType w:val="hybridMultilevel"/>
    <w:tmpl w:val="1E085B0E"/>
    <w:styleLink w:val="Styl3155"/>
    <w:lvl w:ilvl="0" w:tplc="A934D47E">
      <w:start w:val="1"/>
      <w:numFmt w:val="lowerLetter"/>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5" w15:restartNumberingAfterBreak="0">
    <w:nsid w:val="717F72CC"/>
    <w:multiLevelType w:val="hybridMultilevel"/>
    <w:tmpl w:val="AA1A3320"/>
    <w:lvl w:ilvl="0" w:tplc="FFFFFFFF">
      <w:start w:val="1"/>
      <w:numFmt w:val="decimal"/>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6" w15:restartNumberingAfterBreak="0">
    <w:nsid w:val="719B0D3F"/>
    <w:multiLevelType w:val="multilevel"/>
    <w:tmpl w:val="23E6A2F0"/>
    <w:name w:val="SIWZ32"/>
    <w:styleLink w:val="Styl122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647" w15:restartNumberingAfterBreak="0">
    <w:nsid w:val="71B87296"/>
    <w:multiLevelType w:val="multilevel"/>
    <w:tmpl w:val="7E142E26"/>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rFonts w:ascii="Arial" w:eastAsia="Times New Roman" w:hAnsi="Arial" w:cs="Arial"/>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48" w15:restartNumberingAfterBreak="0">
    <w:nsid w:val="71F059E0"/>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9" w15:restartNumberingAfterBreak="0">
    <w:nsid w:val="722D6A07"/>
    <w:multiLevelType w:val="hybridMultilevel"/>
    <w:tmpl w:val="AAD8CB72"/>
    <w:lvl w:ilvl="0" w:tplc="5C4EB2F0">
      <w:numFmt w:val="bullet"/>
      <w:lvlText w:val=""/>
      <w:lvlJc w:val="left"/>
      <w:pPr>
        <w:ind w:left="383" w:hanging="360"/>
      </w:pPr>
      <w:rPr>
        <w:rFonts w:ascii="Symbol" w:eastAsia="Symbol" w:hAnsi="Symbol" w:cs="Symbol" w:hint="default"/>
        <w:b w:val="0"/>
        <w:bCs w:val="0"/>
        <w:i w:val="0"/>
        <w:iCs w:val="0"/>
        <w:spacing w:val="0"/>
        <w:w w:val="100"/>
        <w:sz w:val="22"/>
        <w:szCs w:val="22"/>
        <w:lang w:val="pl-PL" w:eastAsia="en-US" w:bidi="ar-SA"/>
      </w:rPr>
    </w:lvl>
    <w:lvl w:ilvl="1" w:tplc="4A22631A">
      <w:numFmt w:val="bullet"/>
      <w:lvlText w:val="•"/>
      <w:lvlJc w:val="left"/>
      <w:pPr>
        <w:ind w:left="822" w:hanging="360"/>
      </w:pPr>
      <w:rPr>
        <w:rFonts w:hint="default"/>
        <w:lang w:val="pl-PL" w:eastAsia="en-US" w:bidi="ar-SA"/>
      </w:rPr>
    </w:lvl>
    <w:lvl w:ilvl="2" w:tplc="3FFC1CF0">
      <w:numFmt w:val="bullet"/>
      <w:lvlText w:val="•"/>
      <w:lvlJc w:val="left"/>
      <w:pPr>
        <w:ind w:left="1265" w:hanging="360"/>
      </w:pPr>
      <w:rPr>
        <w:rFonts w:hint="default"/>
        <w:lang w:val="pl-PL" w:eastAsia="en-US" w:bidi="ar-SA"/>
      </w:rPr>
    </w:lvl>
    <w:lvl w:ilvl="3" w:tplc="94F60BA2">
      <w:numFmt w:val="bullet"/>
      <w:lvlText w:val="•"/>
      <w:lvlJc w:val="left"/>
      <w:pPr>
        <w:ind w:left="1707" w:hanging="360"/>
      </w:pPr>
      <w:rPr>
        <w:rFonts w:hint="default"/>
        <w:lang w:val="pl-PL" w:eastAsia="en-US" w:bidi="ar-SA"/>
      </w:rPr>
    </w:lvl>
    <w:lvl w:ilvl="4" w:tplc="CB82F4D8">
      <w:numFmt w:val="bullet"/>
      <w:lvlText w:val="•"/>
      <w:lvlJc w:val="left"/>
      <w:pPr>
        <w:ind w:left="2150" w:hanging="360"/>
      </w:pPr>
      <w:rPr>
        <w:rFonts w:hint="default"/>
        <w:lang w:val="pl-PL" w:eastAsia="en-US" w:bidi="ar-SA"/>
      </w:rPr>
    </w:lvl>
    <w:lvl w:ilvl="5" w:tplc="9DF2D94C">
      <w:numFmt w:val="bullet"/>
      <w:lvlText w:val="•"/>
      <w:lvlJc w:val="left"/>
      <w:pPr>
        <w:ind w:left="2592" w:hanging="360"/>
      </w:pPr>
      <w:rPr>
        <w:rFonts w:hint="default"/>
        <w:lang w:val="pl-PL" w:eastAsia="en-US" w:bidi="ar-SA"/>
      </w:rPr>
    </w:lvl>
    <w:lvl w:ilvl="6" w:tplc="DAA44BAA">
      <w:numFmt w:val="bullet"/>
      <w:lvlText w:val="•"/>
      <w:lvlJc w:val="left"/>
      <w:pPr>
        <w:ind w:left="3035" w:hanging="360"/>
      </w:pPr>
      <w:rPr>
        <w:rFonts w:hint="default"/>
        <w:lang w:val="pl-PL" w:eastAsia="en-US" w:bidi="ar-SA"/>
      </w:rPr>
    </w:lvl>
    <w:lvl w:ilvl="7" w:tplc="1A127966">
      <w:numFmt w:val="bullet"/>
      <w:lvlText w:val="•"/>
      <w:lvlJc w:val="left"/>
      <w:pPr>
        <w:ind w:left="3477" w:hanging="360"/>
      </w:pPr>
      <w:rPr>
        <w:rFonts w:hint="default"/>
        <w:lang w:val="pl-PL" w:eastAsia="en-US" w:bidi="ar-SA"/>
      </w:rPr>
    </w:lvl>
    <w:lvl w:ilvl="8" w:tplc="E2AED6FE">
      <w:numFmt w:val="bullet"/>
      <w:lvlText w:val="•"/>
      <w:lvlJc w:val="left"/>
      <w:pPr>
        <w:ind w:left="3920" w:hanging="360"/>
      </w:pPr>
      <w:rPr>
        <w:rFonts w:hint="default"/>
        <w:lang w:val="pl-PL" w:eastAsia="en-US" w:bidi="ar-SA"/>
      </w:rPr>
    </w:lvl>
  </w:abstractNum>
  <w:abstractNum w:abstractNumId="650" w15:restartNumberingAfterBreak="0">
    <w:nsid w:val="72395343"/>
    <w:multiLevelType w:val="hybridMultilevel"/>
    <w:tmpl w:val="D57E04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1" w15:restartNumberingAfterBreak="0">
    <w:nsid w:val="72A02529"/>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2" w15:restartNumberingAfterBreak="0">
    <w:nsid w:val="72A624C4"/>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53" w15:restartNumberingAfterBreak="0">
    <w:nsid w:val="72D403BB"/>
    <w:multiLevelType w:val="hybridMultilevel"/>
    <w:tmpl w:val="5D921972"/>
    <w:styleLink w:val="Styl114"/>
    <w:lvl w:ilvl="0" w:tplc="8832460A">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4"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5" w15:restartNumberingAfterBreak="0">
    <w:nsid w:val="73182EC5"/>
    <w:multiLevelType w:val="hybridMultilevel"/>
    <w:tmpl w:val="D9343E58"/>
    <w:lvl w:ilvl="0" w:tplc="1B8E9D4C">
      <w:start w:val="1"/>
      <w:numFmt w:val="bullet"/>
      <w:pStyle w:val="MONListagsta3"/>
      <w:lvlText w:val=""/>
      <w:lvlJc w:val="left"/>
      <w:pPr>
        <w:ind w:left="2517" w:hanging="360"/>
      </w:pPr>
      <w:rPr>
        <w:rFonts w:ascii="Wingdings" w:hAnsi="Wingdings" w:hint="default"/>
      </w:rPr>
    </w:lvl>
    <w:lvl w:ilvl="1" w:tplc="04090003" w:tentative="1">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3957" w:hanging="360"/>
      </w:pPr>
      <w:rPr>
        <w:rFonts w:ascii="Wingdings" w:hAnsi="Wingdings" w:hint="default"/>
      </w:rPr>
    </w:lvl>
    <w:lvl w:ilvl="3" w:tplc="04090001" w:tentative="1">
      <w:start w:val="1"/>
      <w:numFmt w:val="bullet"/>
      <w:lvlText w:val=""/>
      <w:lvlJc w:val="left"/>
      <w:pPr>
        <w:ind w:left="4677" w:hanging="360"/>
      </w:pPr>
      <w:rPr>
        <w:rFonts w:ascii="Symbol" w:hAnsi="Symbol" w:hint="default"/>
      </w:rPr>
    </w:lvl>
    <w:lvl w:ilvl="4" w:tplc="04090003" w:tentative="1">
      <w:start w:val="1"/>
      <w:numFmt w:val="bullet"/>
      <w:lvlText w:val="o"/>
      <w:lvlJc w:val="left"/>
      <w:pPr>
        <w:ind w:left="5397" w:hanging="360"/>
      </w:pPr>
      <w:rPr>
        <w:rFonts w:ascii="Courier New" w:hAnsi="Courier New" w:cs="Courier New" w:hint="default"/>
      </w:rPr>
    </w:lvl>
    <w:lvl w:ilvl="5" w:tplc="04090005" w:tentative="1">
      <w:start w:val="1"/>
      <w:numFmt w:val="bullet"/>
      <w:lvlText w:val=""/>
      <w:lvlJc w:val="left"/>
      <w:pPr>
        <w:ind w:left="6117" w:hanging="360"/>
      </w:pPr>
      <w:rPr>
        <w:rFonts w:ascii="Wingdings" w:hAnsi="Wingdings" w:hint="default"/>
      </w:rPr>
    </w:lvl>
    <w:lvl w:ilvl="6" w:tplc="04090001" w:tentative="1">
      <w:start w:val="1"/>
      <w:numFmt w:val="bullet"/>
      <w:lvlText w:val=""/>
      <w:lvlJc w:val="left"/>
      <w:pPr>
        <w:ind w:left="6837" w:hanging="360"/>
      </w:pPr>
      <w:rPr>
        <w:rFonts w:ascii="Symbol" w:hAnsi="Symbol" w:hint="default"/>
      </w:rPr>
    </w:lvl>
    <w:lvl w:ilvl="7" w:tplc="04090003" w:tentative="1">
      <w:start w:val="1"/>
      <w:numFmt w:val="bullet"/>
      <w:lvlText w:val="o"/>
      <w:lvlJc w:val="left"/>
      <w:pPr>
        <w:ind w:left="7557" w:hanging="360"/>
      </w:pPr>
      <w:rPr>
        <w:rFonts w:ascii="Courier New" w:hAnsi="Courier New" w:cs="Courier New" w:hint="default"/>
      </w:rPr>
    </w:lvl>
    <w:lvl w:ilvl="8" w:tplc="04090005" w:tentative="1">
      <w:start w:val="1"/>
      <w:numFmt w:val="bullet"/>
      <w:lvlText w:val=""/>
      <w:lvlJc w:val="left"/>
      <w:pPr>
        <w:ind w:left="8277" w:hanging="360"/>
      </w:pPr>
      <w:rPr>
        <w:rFonts w:ascii="Wingdings" w:hAnsi="Wingdings" w:hint="default"/>
      </w:rPr>
    </w:lvl>
  </w:abstractNum>
  <w:abstractNum w:abstractNumId="656" w15:restartNumberingAfterBreak="0">
    <w:nsid w:val="735560C5"/>
    <w:multiLevelType w:val="hybridMultilevel"/>
    <w:tmpl w:val="C450A3E8"/>
    <w:lvl w:ilvl="0" w:tplc="E72032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7" w15:restartNumberingAfterBreak="0">
    <w:nsid w:val="737D4C57"/>
    <w:multiLevelType w:val="hybridMultilevel"/>
    <w:tmpl w:val="AA6A224E"/>
    <w:lvl w:ilvl="0" w:tplc="2D8825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8" w15:restartNumberingAfterBreak="0">
    <w:nsid w:val="73CC244A"/>
    <w:multiLevelType w:val="hybridMultilevel"/>
    <w:tmpl w:val="31503A40"/>
    <w:lvl w:ilvl="0" w:tplc="0BB44892">
      <w:start w:val="1"/>
      <w:numFmt w:val="decimal"/>
      <w:lvlText w:val="%1)"/>
      <w:lvlJc w:val="left"/>
      <w:pPr>
        <w:ind w:left="436" w:hanging="360"/>
      </w:pPr>
      <w:rPr>
        <w:rFonts w:ascii="Arial" w:hAnsi="Arial" w:cs="Arial" w:hint="default"/>
        <w:color w:val="auto"/>
        <w:sz w:val="23"/>
        <w:szCs w:val="23"/>
        <w:vertAlign w:val="baseline"/>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59" w15:restartNumberingAfterBreak="0">
    <w:nsid w:val="73F83900"/>
    <w:multiLevelType w:val="multilevel"/>
    <w:tmpl w:val="93C8F990"/>
    <w:lvl w:ilvl="0">
      <w:start w:val="1"/>
      <w:numFmt w:val="lowerLetter"/>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60" w15:restartNumberingAfterBreak="0">
    <w:nsid w:val="74407AAD"/>
    <w:multiLevelType w:val="hybridMultilevel"/>
    <w:tmpl w:val="0AD03B46"/>
    <w:styleLink w:val="Styl315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1" w15:restartNumberingAfterBreak="0">
    <w:nsid w:val="745529BD"/>
    <w:multiLevelType w:val="hybridMultilevel"/>
    <w:tmpl w:val="EA4CF7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2"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3" w15:restartNumberingAfterBreak="0">
    <w:nsid w:val="74D7388A"/>
    <w:multiLevelType w:val="hybridMultilevel"/>
    <w:tmpl w:val="D15A05A0"/>
    <w:lvl w:ilvl="0" w:tplc="729E903A">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664"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5" w15:restartNumberingAfterBreak="0">
    <w:nsid w:val="755B697E"/>
    <w:multiLevelType w:val="hybridMultilevel"/>
    <w:tmpl w:val="45DC585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6" w15:restartNumberingAfterBreak="0">
    <w:nsid w:val="759F358A"/>
    <w:multiLevelType w:val="hybridMultilevel"/>
    <w:tmpl w:val="93D0382C"/>
    <w:lvl w:ilvl="0" w:tplc="0409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7" w15:restartNumberingAfterBreak="0">
    <w:nsid w:val="75AB69F9"/>
    <w:multiLevelType w:val="hybridMultilevel"/>
    <w:tmpl w:val="7FA2E806"/>
    <w:lvl w:ilvl="0" w:tplc="E7A2C604">
      <w:numFmt w:val="bullet"/>
      <w:lvlText w:val=""/>
      <w:lvlJc w:val="left"/>
      <w:pPr>
        <w:ind w:left="383" w:hanging="360"/>
      </w:pPr>
      <w:rPr>
        <w:rFonts w:ascii="Symbol" w:eastAsia="Symbol" w:hAnsi="Symbol" w:cs="Symbol" w:hint="default"/>
        <w:b w:val="0"/>
        <w:bCs w:val="0"/>
        <w:i w:val="0"/>
        <w:iCs w:val="0"/>
        <w:spacing w:val="0"/>
        <w:w w:val="99"/>
        <w:sz w:val="22"/>
        <w:szCs w:val="22"/>
        <w:lang w:val="pl-PL" w:eastAsia="en-US" w:bidi="ar-SA"/>
      </w:rPr>
    </w:lvl>
    <w:lvl w:ilvl="1" w:tplc="2430BA80">
      <w:numFmt w:val="bullet"/>
      <w:lvlText w:val="•"/>
      <w:lvlJc w:val="left"/>
      <w:pPr>
        <w:ind w:left="822" w:hanging="360"/>
      </w:pPr>
      <w:rPr>
        <w:rFonts w:hint="default"/>
        <w:lang w:val="pl-PL" w:eastAsia="en-US" w:bidi="ar-SA"/>
      </w:rPr>
    </w:lvl>
    <w:lvl w:ilvl="2" w:tplc="33AA88C8">
      <w:numFmt w:val="bullet"/>
      <w:lvlText w:val="•"/>
      <w:lvlJc w:val="left"/>
      <w:pPr>
        <w:ind w:left="1265" w:hanging="360"/>
      </w:pPr>
      <w:rPr>
        <w:rFonts w:hint="default"/>
        <w:lang w:val="pl-PL" w:eastAsia="en-US" w:bidi="ar-SA"/>
      </w:rPr>
    </w:lvl>
    <w:lvl w:ilvl="3" w:tplc="EE40A1EA">
      <w:numFmt w:val="bullet"/>
      <w:lvlText w:val="•"/>
      <w:lvlJc w:val="left"/>
      <w:pPr>
        <w:ind w:left="1707" w:hanging="360"/>
      </w:pPr>
      <w:rPr>
        <w:rFonts w:hint="default"/>
        <w:lang w:val="pl-PL" w:eastAsia="en-US" w:bidi="ar-SA"/>
      </w:rPr>
    </w:lvl>
    <w:lvl w:ilvl="4" w:tplc="3C18C83A">
      <w:numFmt w:val="bullet"/>
      <w:lvlText w:val="•"/>
      <w:lvlJc w:val="left"/>
      <w:pPr>
        <w:ind w:left="2150" w:hanging="360"/>
      </w:pPr>
      <w:rPr>
        <w:rFonts w:hint="default"/>
        <w:lang w:val="pl-PL" w:eastAsia="en-US" w:bidi="ar-SA"/>
      </w:rPr>
    </w:lvl>
    <w:lvl w:ilvl="5" w:tplc="15D4D3A6">
      <w:numFmt w:val="bullet"/>
      <w:lvlText w:val="•"/>
      <w:lvlJc w:val="left"/>
      <w:pPr>
        <w:ind w:left="2592" w:hanging="360"/>
      </w:pPr>
      <w:rPr>
        <w:rFonts w:hint="default"/>
        <w:lang w:val="pl-PL" w:eastAsia="en-US" w:bidi="ar-SA"/>
      </w:rPr>
    </w:lvl>
    <w:lvl w:ilvl="6" w:tplc="FF40C72E">
      <w:numFmt w:val="bullet"/>
      <w:lvlText w:val="•"/>
      <w:lvlJc w:val="left"/>
      <w:pPr>
        <w:ind w:left="3035" w:hanging="360"/>
      </w:pPr>
      <w:rPr>
        <w:rFonts w:hint="default"/>
        <w:lang w:val="pl-PL" w:eastAsia="en-US" w:bidi="ar-SA"/>
      </w:rPr>
    </w:lvl>
    <w:lvl w:ilvl="7" w:tplc="D6A89348">
      <w:numFmt w:val="bullet"/>
      <w:lvlText w:val="•"/>
      <w:lvlJc w:val="left"/>
      <w:pPr>
        <w:ind w:left="3477" w:hanging="360"/>
      </w:pPr>
      <w:rPr>
        <w:rFonts w:hint="default"/>
        <w:lang w:val="pl-PL" w:eastAsia="en-US" w:bidi="ar-SA"/>
      </w:rPr>
    </w:lvl>
    <w:lvl w:ilvl="8" w:tplc="A238DF6A">
      <w:numFmt w:val="bullet"/>
      <w:lvlText w:val="•"/>
      <w:lvlJc w:val="left"/>
      <w:pPr>
        <w:ind w:left="3920" w:hanging="360"/>
      </w:pPr>
      <w:rPr>
        <w:rFonts w:hint="default"/>
        <w:lang w:val="pl-PL" w:eastAsia="en-US" w:bidi="ar-SA"/>
      </w:rPr>
    </w:lvl>
  </w:abstractNum>
  <w:abstractNum w:abstractNumId="668" w15:restartNumberingAfterBreak="0">
    <w:nsid w:val="75B15603"/>
    <w:multiLevelType w:val="hybridMultilevel"/>
    <w:tmpl w:val="0A909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9" w15:restartNumberingAfterBreak="0">
    <w:nsid w:val="75DD5E9D"/>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0" w15:restartNumberingAfterBreak="0">
    <w:nsid w:val="762C54C8"/>
    <w:multiLevelType w:val="hybridMultilevel"/>
    <w:tmpl w:val="41CCB2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1" w15:restartNumberingAfterBreak="0">
    <w:nsid w:val="76377555"/>
    <w:multiLevelType w:val="hybridMultilevel"/>
    <w:tmpl w:val="189C7E4A"/>
    <w:styleLink w:val="Styl1142"/>
    <w:lvl w:ilvl="0" w:tplc="6978899E">
      <w:start w:val="2"/>
      <w:numFmt w:val="decimal"/>
      <w:lvlText w:val="%1."/>
      <w:lvlJc w:val="left"/>
      <w:pPr>
        <w:ind w:left="720" w:hanging="360"/>
      </w:pPr>
      <w:rPr>
        <w:rFonts w:hint="default"/>
        <w:b w:val="0"/>
        <w:bCs w:val="0"/>
        <w:color w:val="auto"/>
        <w:sz w:val="22"/>
        <w:szCs w:val="22"/>
        <w:u w:val="none"/>
      </w:rPr>
    </w:lvl>
    <w:lvl w:ilvl="1" w:tplc="CACEC580">
      <w:start w:val="1"/>
      <w:numFmt w:val="decimal"/>
      <w:lvlText w:val="%2."/>
      <w:lvlJc w:val="left"/>
      <w:pPr>
        <w:ind w:left="1440" w:hanging="360"/>
      </w:pPr>
      <w:rPr>
        <w:rFonts w:ascii="Arial" w:eastAsiaTheme="minorHAnsi"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2" w15:restartNumberingAfterBreak="0">
    <w:nsid w:val="768774B1"/>
    <w:multiLevelType w:val="hybridMultilevel"/>
    <w:tmpl w:val="069CF7E6"/>
    <w:lvl w:ilvl="0" w:tplc="3E2A4008">
      <w:start w:val="8"/>
      <w:numFmt w:val="decimal"/>
      <w:lvlText w:val="%1."/>
      <w:lvlJc w:val="left"/>
      <w:pPr>
        <w:tabs>
          <w:tab w:val="num" w:pos="502"/>
        </w:tabs>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3" w15:restartNumberingAfterBreak="0">
    <w:nsid w:val="76D643DC"/>
    <w:multiLevelType w:val="hybridMultilevel"/>
    <w:tmpl w:val="0BC60A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4"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5" w15:restartNumberingAfterBreak="0">
    <w:nsid w:val="771D5B51"/>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6"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7" w15:restartNumberingAfterBreak="0">
    <w:nsid w:val="77B7779D"/>
    <w:multiLevelType w:val="hybridMultilevel"/>
    <w:tmpl w:val="3AFEB496"/>
    <w:lvl w:ilvl="0" w:tplc="FFFFFFFF">
      <w:start w:val="1"/>
      <w:numFmt w:val="lowerLetter"/>
      <w:lvlText w:val="%1)"/>
      <w:lvlJc w:val="left"/>
      <w:pPr>
        <w:ind w:left="1428" w:hanging="360"/>
      </w:pPr>
      <w:rPr>
        <w:rFonts w:ascii="Arial" w:eastAsia="Times New Roman" w:hAnsi="Arial" w:cs="Arial"/>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78" w15:restartNumberingAfterBreak="0">
    <w:nsid w:val="77D625F3"/>
    <w:multiLevelType w:val="hybridMultilevel"/>
    <w:tmpl w:val="1C2054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9" w15:restartNumberingAfterBreak="0">
    <w:nsid w:val="78244B18"/>
    <w:multiLevelType w:val="multilevel"/>
    <w:tmpl w:val="7AF8FDCC"/>
    <w:styleLink w:val="Styl315314"/>
    <w:lvl w:ilvl="0">
      <w:start w:val="1"/>
      <w:numFmt w:val="upperRoman"/>
      <w:lvlText w:val="%1."/>
      <w:lvlJc w:val="left"/>
      <w:pPr>
        <w:ind w:left="360" w:hanging="360"/>
      </w:pPr>
      <w:rPr>
        <w:rFonts w:ascii="Arial" w:eastAsia="Calibri" w:hAnsi="Arial" w:cs="Times New Roman"/>
        <w:color w:val="000000" w:themeColor="text1"/>
        <w:sz w:val="22"/>
        <w:szCs w:val="22"/>
      </w:rPr>
    </w:lvl>
    <w:lvl w:ilvl="1">
      <w:start w:val="1"/>
      <w:numFmt w:val="decimal"/>
      <w:lvlText w:val="%1.%2."/>
      <w:lvlJc w:val="left"/>
      <w:pPr>
        <w:ind w:left="4969" w:hanging="432"/>
      </w:pPr>
      <w:rPr>
        <w:rFonts w:ascii="Arial" w:hAnsi="Arial" w:cs="Arial" w:hint="default"/>
        <w:color w:val="000000" w:themeColor="text1"/>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0" w15:restartNumberingAfterBreak="0">
    <w:nsid w:val="782A4423"/>
    <w:multiLevelType w:val="hybridMultilevel"/>
    <w:tmpl w:val="3AFEB496"/>
    <w:lvl w:ilvl="0" w:tplc="5600AB3C">
      <w:start w:val="1"/>
      <w:numFmt w:val="lowerLetter"/>
      <w:lvlText w:val="%1)"/>
      <w:lvlJc w:val="left"/>
      <w:pPr>
        <w:ind w:left="1428" w:hanging="360"/>
      </w:pPr>
      <w:rPr>
        <w:rFonts w:ascii="Arial" w:eastAsia="Times New Roman" w:hAnsi="Arial" w:cs="Arial"/>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81" w15:restartNumberingAfterBreak="0">
    <w:nsid w:val="787A273E"/>
    <w:multiLevelType w:val="hybridMultilevel"/>
    <w:tmpl w:val="632E741C"/>
    <w:lvl w:ilvl="0" w:tplc="07F45D68">
      <w:numFmt w:val="bullet"/>
      <w:lvlText w:val="•"/>
      <w:lvlJc w:val="left"/>
      <w:pPr>
        <w:ind w:left="1004" w:hanging="360"/>
      </w:pPr>
      <w:rPr>
        <w:rFonts w:hint="default"/>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82" w15:restartNumberingAfterBreak="0">
    <w:nsid w:val="78A779FF"/>
    <w:multiLevelType w:val="hybridMultilevel"/>
    <w:tmpl w:val="64E06DD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3" w15:restartNumberingAfterBreak="0">
    <w:nsid w:val="78BA5B2A"/>
    <w:multiLevelType w:val="hybridMultilevel"/>
    <w:tmpl w:val="3796DF30"/>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4" w15:restartNumberingAfterBreak="0">
    <w:nsid w:val="78D14D92"/>
    <w:multiLevelType w:val="hybridMultilevel"/>
    <w:tmpl w:val="4E5A44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5"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6" w15:restartNumberingAfterBreak="0">
    <w:nsid w:val="78F0505D"/>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7" w15:restartNumberingAfterBreak="0">
    <w:nsid w:val="792024C6"/>
    <w:multiLevelType w:val="multilevel"/>
    <w:tmpl w:val="35B24E02"/>
    <w:styleLink w:val="Styl311232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688" w15:restartNumberingAfterBreak="0">
    <w:nsid w:val="794C344C"/>
    <w:multiLevelType w:val="hybridMultilevel"/>
    <w:tmpl w:val="FB162C8A"/>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9"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0" w15:restartNumberingAfterBreak="0">
    <w:nsid w:val="7AA14EB0"/>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1" w15:restartNumberingAfterBreak="0">
    <w:nsid w:val="7B024F70"/>
    <w:multiLevelType w:val="hybridMultilevel"/>
    <w:tmpl w:val="747E8506"/>
    <w:lvl w:ilvl="0" w:tplc="19FC3A64">
      <w:start w:val="1"/>
      <w:numFmt w:val="bullet"/>
      <w:lvlText w:val="−"/>
      <w:lvlJc w:val="left"/>
      <w:pPr>
        <w:ind w:left="1800" w:hanging="360"/>
      </w:pPr>
      <w:rPr>
        <w:rFonts w:ascii="Times New Roman" w:hAnsi="Times New Roman" w:cs="Times New Roman"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2" w15:restartNumberingAfterBreak="0">
    <w:nsid w:val="7B2C1872"/>
    <w:multiLevelType w:val="hybridMultilevel"/>
    <w:tmpl w:val="38129D34"/>
    <w:styleLink w:val="Styl132"/>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3" w15:restartNumberingAfterBreak="0">
    <w:nsid w:val="7B8F69BA"/>
    <w:multiLevelType w:val="hybridMultilevel"/>
    <w:tmpl w:val="9C48E83C"/>
    <w:styleLink w:val="Styl511441"/>
    <w:lvl w:ilvl="0" w:tplc="C59C9060">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4" w15:restartNumberingAfterBreak="0">
    <w:nsid w:val="7BE3138F"/>
    <w:multiLevelType w:val="hybridMultilevel"/>
    <w:tmpl w:val="3E6036C4"/>
    <w:lvl w:ilvl="0" w:tplc="082258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72EEA2D8">
      <w:start w:val="1"/>
      <w:numFmt w:val="decimal"/>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5" w15:restartNumberingAfterBreak="0">
    <w:nsid w:val="7BE66EEC"/>
    <w:multiLevelType w:val="hybridMultilevel"/>
    <w:tmpl w:val="4E64B2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6" w15:restartNumberingAfterBreak="0">
    <w:nsid w:val="7BF35D76"/>
    <w:multiLevelType w:val="hybridMultilevel"/>
    <w:tmpl w:val="7326F36C"/>
    <w:lvl w:ilvl="0" w:tplc="07F45D68">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7" w15:restartNumberingAfterBreak="0">
    <w:nsid w:val="7C621AD4"/>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8" w15:restartNumberingAfterBreak="0">
    <w:nsid w:val="7C756B0A"/>
    <w:multiLevelType w:val="multilevel"/>
    <w:tmpl w:val="B2B4566A"/>
    <w:lvl w:ilvl="0">
      <w:start w:val="1"/>
      <w:numFmt w:val="bullet"/>
      <w:lvlText w:val=""/>
      <w:lvlJc w:val="left"/>
      <w:pPr>
        <w:ind w:left="720" w:hanging="360"/>
      </w:pPr>
      <w:rPr>
        <w:rFonts w:ascii="Symbol" w:hAnsi="Symbol"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699" w15:restartNumberingAfterBreak="0">
    <w:nsid w:val="7C8D7F77"/>
    <w:multiLevelType w:val="multilevel"/>
    <w:tmpl w:val="B35447A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0" w15:restartNumberingAfterBreak="0">
    <w:nsid w:val="7CA76B5B"/>
    <w:multiLevelType w:val="multilevel"/>
    <w:tmpl w:val="3F8C719E"/>
    <w:styleLink w:val="Styl141"/>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701" w15:restartNumberingAfterBreak="0">
    <w:nsid w:val="7CB20243"/>
    <w:multiLevelType w:val="hybridMultilevel"/>
    <w:tmpl w:val="9DAC4336"/>
    <w:lvl w:ilvl="0" w:tplc="E7F8BA58">
      <w:start w:val="1"/>
      <w:numFmt w:val="lowerLetter"/>
      <w:lvlText w:val="%1)"/>
      <w:lvlJc w:val="left"/>
      <w:pPr>
        <w:ind w:left="1514"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2" w15:restartNumberingAfterBreak="0">
    <w:nsid w:val="7CB27DEC"/>
    <w:multiLevelType w:val="hybridMultilevel"/>
    <w:tmpl w:val="DDC0A7C4"/>
    <w:lvl w:ilvl="0" w:tplc="9DFA239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03"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04" w15:restartNumberingAfterBreak="0">
    <w:nsid w:val="7CCA2B69"/>
    <w:multiLevelType w:val="hybridMultilevel"/>
    <w:tmpl w:val="8C88D32C"/>
    <w:lvl w:ilvl="0" w:tplc="E52A3AD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5" w15:restartNumberingAfterBreak="0">
    <w:nsid w:val="7CD12F13"/>
    <w:multiLevelType w:val="hybridMultilevel"/>
    <w:tmpl w:val="5F3E34C6"/>
    <w:lvl w:ilvl="0" w:tplc="FFFFFFFF">
      <w:start w:val="1"/>
      <w:numFmt w:val="decimal"/>
      <w:lvlText w:val="%1."/>
      <w:lvlJc w:val="left"/>
      <w:pPr>
        <w:ind w:left="720" w:hanging="360"/>
      </w:pPr>
      <w:rPr>
        <w:rFonts w:hint="default"/>
        <w:b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6" w15:restartNumberingAfterBreak="0">
    <w:nsid w:val="7CE70CE5"/>
    <w:multiLevelType w:val="hybridMultilevel"/>
    <w:tmpl w:val="37F871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7CF76243"/>
    <w:multiLevelType w:val="multilevel"/>
    <w:tmpl w:val="8A880B58"/>
    <w:lvl w:ilvl="0">
      <w:start w:val="4"/>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ascii="Arial" w:eastAsia="Calibri" w:hAnsi="Arial" w:cs="Aria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8" w15:restartNumberingAfterBreak="0">
    <w:nsid w:val="7CFD4DFB"/>
    <w:multiLevelType w:val="hybridMultilevel"/>
    <w:tmpl w:val="546E5688"/>
    <w:lvl w:ilvl="0" w:tplc="9234425C">
      <w:start w:val="1"/>
      <w:numFmt w:val="lowerLetter"/>
      <w:lvlText w:val="%1."/>
      <w:lvlJc w:val="left"/>
      <w:pPr>
        <w:ind w:left="108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9" w15:restartNumberingAfterBreak="0">
    <w:nsid w:val="7D004422"/>
    <w:multiLevelType w:val="hybridMultilevel"/>
    <w:tmpl w:val="F9DE4B2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10"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1" w15:restartNumberingAfterBreak="0">
    <w:nsid w:val="7D2D03BF"/>
    <w:multiLevelType w:val="hybridMultilevel"/>
    <w:tmpl w:val="1772E8E2"/>
    <w:lvl w:ilvl="0" w:tplc="163415C8">
      <w:start w:val="1"/>
      <w:numFmt w:val="decimal"/>
      <w:lvlText w:val="%1."/>
      <w:lvlJc w:val="left"/>
      <w:pPr>
        <w:ind w:left="720" w:hanging="360"/>
      </w:pPr>
      <w:rPr>
        <w:b w:val="0"/>
      </w:rPr>
    </w:lvl>
    <w:lvl w:ilvl="1" w:tplc="B6CE6C0C">
      <w:start w:val="1"/>
      <w:numFmt w:val="lowerLetter"/>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2" w15:restartNumberingAfterBreak="0">
    <w:nsid w:val="7D7C5825"/>
    <w:multiLevelType w:val="hybridMultilevel"/>
    <w:tmpl w:val="B456D2CA"/>
    <w:lvl w:ilvl="0" w:tplc="70FE47FC">
      <w:start w:val="1"/>
      <w:numFmt w:val="decimal"/>
      <w:lvlText w:val="%1."/>
      <w:lvlJc w:val="left"/>
      <w:pPr>
        <w:ind w:left="50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3" w15:restartNumberingAfterBreak="0">
    <w:nsid w:val="7D9D4F3C"/>
    <w:multiLevelType w:val="hybridMultilevel"/>
    <w:tmpl w:val="3364F934"/>
    <w:lvl w:ilvl="0" w:tplc="163415C8">
      <w:start w:val="1"/>
      <w:numFmt w:val="decimal"/>
      <w:lvlText w:val="%1."/>
      <w:lvlJc w:val="left"/>
      <w:pPr>
        <w:ind w:left="720" w:hanging="360"/>
      </w:pPr>
      <w:rPr>
        <w:b w:val="0"/>
      </w:rPr>
    </w:lvl>
    <w:lvl w:ilvl="1" w:tplc="2716022C">
      <w:start w:val="2"/>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4" w15:restartNumberingAfterBreak="0">
    <w:nsid w:val="7DC96705"/>
    <w:multiLevelType w:val="hybridMultilevel"/>
    <w:tmpl w:val="D3A619AE"/>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15" w15:restartNumberingAfterBreak="0">
    <w:nsid w:val="7E0440B7"/>
    <w:multiLevelType w:val="hybridMultilevel"/>
    <w:tmpl w:val="A41C70D0"/>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16" w15:restartNumberingAfterBreak="0">
    <w:nsid w:val="7E2101AC"/>
    <w:multiLevelType w:val="multilevel"/>
    <w:tmpl w:val="04569E82"/>
    <w:lvl w:ilvl="0">
      <w:start w:val="4"/>
      <w:numFmt w:val="decimal"/>
      <w:lvlText w:val="%1."/>
      <w:lvlJc w:val="left"/>
      <w:pPr>
        <w:ind w:left="180" w:firstLine="0"/>
      </w:pPr>
      <w:rPr>
        <w:rFonts w:ascii="Arial" w:eastAsia="Times New Roman" w:hAnsi="Arial" w:cs="Arial" w:hint="default"/>
        <w:b w:val="0"/>
        <w:bCs/>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decimal"/>
      <w:lvlText w:val="%6)"/>
      <w:lvlJc w:val="left"/>
      <w:pPr>
        <w:ind w:left="1080" w:hanging="360"/>
      </w:p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717" w15:restartNumberingAfterBreak="0">
    <w:nsid w:val="7E3935F6"/>
    <w:multiLevelType w:val="hybridMultilevel"/>
    <w:tmpl w:val="E6306AF6"/>
    <w:lvl w:ilvl="0" w:tplc="42FE8EC0">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8" w15:restartNumberingAfterBreak="0">
    <w:nsid w:val="7E6A7F7F"/>
    <w:multiLevelType w:val="hybridMultilevel"/>
    <w:tmpl w:val="F30A49EC"/>
    <w:styleLink w:val="Styl121111"/>
    <w:lvl w:ilvl="0" w:tplc="6B18F514">
      <w:numFmt w:val="bullet"/>
      <w:lvlText w:val="-"/>
      <w:lvlJc w:val="left"/>
      <w:pPr>
        <w:ind w:left="232" w:hanging="111"/>
      </w:pPr>
      <w:rPr>
        <w:rFonts w:ascii="Arial" w:eastAsia="Arial" w:hAnsi="Arial" w:cs="Arial" w:hint="default"/>
        <w:spacing w:val="-3"/>
        <w:w w:val="99"/>
        <w:sz w:val="18"/>
        <w:szCs w:val="18"/>
        <w:lang w:val="pl-PL" w:eastAsia="pl-PL" w:bidi="pl-PL"/>
      </w:rPr>
    </w:lvl>
    <w:lvl w:ilvl="1" w:tplc="A9D4C6B2">
      <w:numFmt w:val="bullet"/>
      <w:lvlText w:val="•"/>
      <w:lvlJc w:val="left"/>
      <w:pPr>
        <w:ind w:left="786" w:hanging="111"/>
      </w:pPr>
      <w:rPr>
        <w:rFonts w:hint="default"/>
        <w:lang w:val="pl-PL" w:eastAsia="pl-PL" w:bidi="pl-PL"/>
      </w:rPr>
    </w:lvl>
    <w:lvl w:ilvl="2" w:tplc="22EAB02C">
      <w:numFmt w:val="bullet"/>
      <w:lvlText w:val="•"/>
      <w:lvlJc w:val="left"/>
      <w:pPr>
        <w:ind w:left="1333" w:hanging="111"/>
      </w:pPr>
      <w:rPr>
        <w:rFonts w:hint="default"/>
        <w:lang w:val="pl-PL" w:eastAsia="pl-PL" w:bidi="pl-PL"/>
      </w:rPr>
    </w:lvl>
    <w:lvl w:ilvl="3" w:tplc="FC165ABE">
      <w:numFmt w:val="bullet"/>
      <w:lvlText w:val="•"/>
      <w:lvlJc w:val="left"/>
      <w:pPr>
        <w:ind w:left="1880" w:hanging="111"/>
      </w:pPr>
      <w:rPr>
        <w:rFonts w:hint="default"/>
        <w:lang w:val="pl-PL" w:eastAsia="pl-PL" w:bidi="pl-PL"/>
      </w:rPr>
    </w:lvl>
    <w:lvl w:ilvl="4" w:tplc="889C5D80">
      <w:numFmt w:val="bullet"/>
      <w:lvlText w:val="•"/>
      <w:lvlJc w:val="left"/>
      <w:pPr>
        <w:ind w:left="2427" w:hanging="111"/>
      </w:pPr>
      <w:rPr>
        <w:rFonts w:hint="default"/>
        <w:lang w:val="pl-PL" w:eastAsia="pl-PL" w:bidi="pl-PL"/>
      </w:rPr>
    </w:lvl>
    <w:lvl w:ilvl="5" w:tplc="7E449E58">
      <w:numFmt w:val="bullet"/>
      <w:lvlText w:val="•"/>
      <w:lvlJc w:val="left"/>
      <w:pPr>
        <w:ind w:left="2974" w:hanging="111"/>
      </w:pPr>
      <w:rPr>
        <w:rFonts w:hint="default"/>
        <w:lang w:val="pl-PL" w:eastAsia="pl-PL" w:bidi="pl-PL"/>
      </w:rPr>
    </w:lvl>
    <w:lvl w:ilvl="6" w:tplc="FE78FB30">
      <w:numFmt w:val="bullet"/>
      <w:lvlText w:val="•"/>
      <w:lvlJc w:val="left"/>
      <w:pPr>
        <w:ind w:left="3520" w:hanging="111"/>
      </w:pPr>
      <w:rPr>
        <w:rFonts w:hint="default"/>
        <w:lang w:val="pl-PL" w:eastAsia="pl-PL" w:bidi="pl-PL"/>
      </w:rPr>
    </w:lvl>
    <w:lvl w:ilvl="7" w:tplc="0A4EBACA">
      <w:numFmt w:val="bullet"/>
      <w:lvlText w:val="•"/>
      <w:lvlJc w:val="left"/>
      <w:pPr>
        <w:ind w:left="4067" w:hanging="111"/>
      </w:pPr>
      <w:rPr>
        <w:rFonts w:hint="default"/>
        <w:lang w:val="pl-PL" w:eastAsia="pl-PL" w:bidi="pl-PL"/>
      </w:rPr>
    </w:lvl>
    <w:lvl w:ilvl="8" w:tplc="8E80546A">
      <w:numFmt w:val="bullet"/>
      <w:lvlText w:val="•"/>
      <w:lvlJc w:val="left"/>
      <w:pPr>
        <w:ind w:left="4614" w:hanging="111"/>
      </w:pPr>
      <w:rPr>
        <w:rFonts w:hint="default"/>
        <w:lang w:val="pl-PL" w:eastAsia="pl-PL" w:bidi="pl-PL"/>
      </w:rPr>
    </w:lvl>
  </w:abstractNum>
  <w:abstractNum w:abstractNumId="719" w15:restartNumberingAfterBreak="0">
    <w:nsid w:val="7EC23073"/>
    <w:multiLevelType w:val="multilevel"/>
    <w:tmpl w:val="B248F646"/>
    <w:styleLink w:val="Styl31157"/>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20" w15:restartNumberingAfterBreak="0">
    <w:nsid w:val="7F343A89"/>
    <w:multiLevelType w:val="hybridMultilevel"/>
    <w:tmpl w:val="7F1A9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1"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2" w15:restartNumberingAfterBreak="0">
    <w:nsid w:val="7F5770F3"/>
    <w:multiLevelType w:val="hybridMultilevel"/>
    <w:tmpl w:val="B67C6B9C"/>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3" w15:restartNumberingAfterBreak="0">
    <w:nsid w:val="7F890903"/>
    <w:multiLevelType w:val="hybridMultilevel"/>
    <w:tmpl w:val="D1926766"/>
    <w:lvl w:ilvl="0" w:tplc="2796FB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4" w15:restartNumberingAfterBreak="0">
    <w:nsid w:val="7F943305"/>
    <w:multiLevelType w:val="hybridMultilevel"/>
    <w:tmpl w:val="E60C1880"/>
    <w:lvl w:ilvl="0" w:tplc="A41EB16C">
      <w:start w:val="1"/>
      <w:numFmt w:val="decimal"/>
      <w:lvlText w:val="%1."/>
      <w:lvlJc w:val="left"/>
      <w:pPr>
        <w:ind w:left="3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5" w15:restartNumberingAfterBreak="0">
    <w:nsid w:val="7FE004F2"/>
    <w:multiLevelType w:val="hybridMultilevel"/>
    <w:tmpl w:val="F68271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588152280">
    <w:abstractNumId w:val="534"/>
    <w:lvlOverride w:ilvl="0">
      <w:startOverride w:val="1"/>
    </w:lvlOverride>
  </w:num>
  <w:num w:numId="2" w16cid:durableId="701781763">
    <w:abstractNumId w:val="369"/>
    <w:lvlOverride w:ilvl="0">
      <w:startOverride w:val="1"/>
    </w:lvlOverride>
  </w:num>
  <w:num w:numId="3" w16cid:durableId="1066609467">
    <w:abstractNumId w:val="213"/>
  </w:num>
  <w:num w:numId="4" w16cid:durableId="1441798104">
    <w:abstractNumId w:val="533"/>
  </w:num>
  <w:num w:numId="5" w16cid:durableId="1001077948">
    <w:abstractNumId w:val="273"/>
  </w:num>
  <w:num w:numId="6" w16cid:durableId="561138343">
    <w:abstractNumId w:val="175"/>
  </w:num>
  <w:num w:numId="7" w16cid:durableId="455492146">
    <w:abstractNumId w:val="293"/>
  </w:num>
  <w:num w:numId="8" w16cid:durableId="629630860">
    <w:abstractNumId w:val="551"/>
  </w:num>
  <w:num w:numId="9" w16cid:durableId="834224460">
    <w:abstractNumId w:val="484"/>
  </w:num>
  <w:num w:numId="10" w16cid:durableId="81605498">
    <w:abstractNumId w:val="134"/>
  </w:num>
  <w:num w:numId="11" w16cid:durableId="1241981074">
    <w:abstractNumId w:val="247"/>
  </w:num>
  <w:num w:numId="12" w16cid:durableId="1119764193">
    <w:abstractNumId w:val="616"/>
  </w:num>
  <w:num w:numId="13" w16cid:durableId="294601396">
    <w:abstractNumId w:val="224"/>
  </w:num>
  <w:num w:numId="14" w16cid:durableId="993338697">
    <w:abstractNumId w:val="158"/>
  </w:num>
  <w:num w:numId="15" w16cid:durableId="404882559">
    <w:abstractNumId w:val="719"/>
  </w:num>
  <w:num w:numId="16" w16cid:durableId="1204556827">
    <w:abstractNumId w:val="22"/>
  </w:num>
  <w:num w:numId="17" w16cid:durableId="575290159">
    <w:abstractNumId w:val="693"/>
    <w:lvlOverride w:ilvl="0">
      <w:lvl w:ilvl="0" w:tplc="C59C9060">
        <w:start w:val="1"/>
        <w:numFmt w:val="decimal"/>
        <w:lvlText w:val="%1."/>
        <w:lvlJc w:val="left"/>
        <w:pPr>
          <w:ind w:left="720" w:hanging="360"/>
        </w:pPr>
        <w:rPr>
          <w:rFonts w:ascii="Arial" w:hAnsi="Arial" w:cs="Arial" w:hint="default"/>
          <w:sz w:val="23"/>
          <w:szCs w:val="23"/>
        </w:rPr>
      </w:lvl>
    </w:lvlOverride>
  </w:num>
  <w:num w:numId="18" w16cid:durableId="1101030462">
    <w:abstractNumId w:val="211"/>
  </w:num>
  <w:num w:numId="19" w16cid:durableId="2133474207">
    <w:abstractNumId w:val="234"/>
  </w:num>
  <w:num w:numId="20" w16cid:durableId="455875650">
    <w:abstractNumId w:val="490"/>
  </w:num>
  <w:num w:numId="21" w16cid:durableId="1365786011">
    <w:abstractNumId w:val="280"/>
  </w:num>
  <w:num w:numId="22" w16cid:durableId="1328636093">
    <w:abstractNumId w:val="692"/>
  </w:num>
  <w:num w:numId="23" w16cid:durableId="731076519">
    <w:abstractNumId w:val="66"/>
  </w:num>
  <w:num w:numId="24" w16cid:durableId="1603417675">
    <w:abstractNumId w:val="654"/>
  </w:num>
  <w:num w:numId="25" w16cid:durableId="427848256">
    <w:abstractNumId w:val="571"/>
  </w:num>
  <w:num w:numId="26" w16cid:durableId="1611012125">
    <w:abstractNumId w:val="428"/>
  </w:num>
  <w:num w:numId="27" w16cid:durableId="274139178">
    <w:abstractNumId w:val="35"/>
  </w:num>
  <w:num w:numId="28" w16cid:durableId="463736766">
    <w:abstractNumId w:val="508"/>
  </w:num>
  <w:num w:numId="29" w16cid:durableId="350880773">
    <w:abstractNumId w:val="555"/>
  </w:num>
  <w:num w:numId="30" w16cid:durableId="1740638859">
    <w:abstractNumId w:val="385"/>
  </w:num>
  <w:num w:numId="31" w16cid:durableId="1867021699">
    <w:abstractNumId w:val="473"/>
  </w:num>
  <w:num w:numId="32" w16cid:durableId="1331569103">
    <w:abstractNumId w:val="309"/>
  </w:num>
  <w:num w:numId="33" w16cid:durableId="294914102">
    <w:abstractNumId w:val="471"/>
    <w:lvlOverride w:ilvl="0">
      <w:startOverride w:val="1"/>
      <w:lvl w:ilvl="0" w:tplc="07360BC8">
        <w:start w:val="1"/>
        <w:numFmt w:val="decimal"/>
        <w:lvlText w:val="%1."/>
        <w:lvlJc w:val="left"/>
        <w:pPr>
          <w:ind w:left="1146" w:hanging="360"/>
        </w:pPr>
        <w:rPr>
          <w:b w:val="0"/>
          <w:bCs w:val="0"/>
          <w:color w:val="auto"/>
        </w:rPr>
      </w:lvl>
    </w:lvlOverride>
    <w:lvlOverride w:ilvl="1">
      <w:startOverride w:val="1"/>
      <w:lvl w:ilvl="1" w:tplc="2610BE7E">
        <w:start w:val="1"/>
        <w:numFmt w:val="decimal"/>
        <w:lvlText w:val=""/>
        <w:lvlJc w:val="left"/>
      </w:lvl>
    </w:lvlOverride>
    <w:lvlOverride w:ilvl="2">
      <w:startOverride w:val="2"/>
      <w:lvl w:ilvl="2" w:tplc="80524512">
        <w:start w:val="2"/>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34" w16cid:durableId="1281297547">
    <w:abstractNumId w:val="110"/>
  </w:num>
  <w:num w:numId="35" w16cid:durableId="1966542557">
    <w:abstractNumId w:val="379"/>
  </w:num>
  <w:num w:numId="36" w16cid:durableId="1917008391">
    <w:abstractNumId w:val="89"/>
  </w:num>
  <w:num w:numId="37" w16cid:durableId="1710256594">
    <w:abstractNumId w:val="408"/>
  </w:num>
  <w:num w:numId="38" w16cid:durableId="1377775953">
    <w:abstractNumId w:val="83"/>
  </w:num>
  <w:num w:numId="39" w16cid:durableId="971785532">
    <w:abstractNumId w:val="232"/>
  </w:num>
  <w:num w:numId="40" w16cid:durableId="1793666912">
    <w:abstractNumId w:val="388"/>
  </w:num>
  <w:num w:numId="41" w16cid:durableId="268781442">
    <w:abstractNumId w:val="644"/>
    <w:lvlOverride w:ilvl="0">
      <w:lvl w:ilvl="0" w:tplc="A934D47E">
        <w:start w:val="1"/>
        <w:numFmt w:val="lowerLetter"/>
        <w:lvlText w:val="%1)"/>
        <w:lvlJc w:val="left"/>
        <w:pPr>
          <w:ind w:left="720" w:hanging="360"/>
        </w:pPr>
        <w:rPr>
          <w:b w:val="0"/>
          <w:bCs w:val="0"/>
          <w:i/>
          <w:iCs/>
          <w:color w:val="auto"/>
        </w:rPr>
      </w:lvl>
    </w:lvlOverride>
  </w:num>
  <w:num w:numId="42" w16cid:durableId="1156992414">
    <w:abstractNumId w:val="156"/>
  </w:num>
  <w:num w:numId="43" w16cid:durableId="208079762">
    <w:abstractNumId w:val="251"/>
    <w:lvlOverride w:ilvl="3">
      <w:lvl w:ilvl="3">
        <w:start w:val="1"/>
        <w:numFmt w:val="lowerLetter"/>
        <w:lvlText w:val="%4)"/>
        <w:lvlJc w:val="left"/>
        <w:pPr>
          <w:ind w:left="2880" w:hanging="360"/>
        </w:pPr>
        <w:rPr>
          <w:rFonts w:ascii="Arial" w:eastAsia="Calibri" w:hAnsi="Arial" w:cs="Arial" w:hint="default"/>
          <w:i/>
          <w:iCs/>
          <w:color w:val="auto"/>
          <w:sz w:val="23"/>
          <w:szCs w:val="23"/>
        </w:rPr>
      </w:lvl>
    </w:lvlOverride>
  </w:num>
  <w:num w:numId="44" w16cid:durableId="637691548">
    <w:abstractNumId w:val="516"/>
  </w:num>
  <w:num w:numId="45" w16cid:durableId="1657568892">
    <w:abstractNumId w:val="492"/>
  </w:num>
  <w:num w:numId="46" w16cid:durableId="901788169">
    <w:abstractNumId w:val="426"/>
  </w:num>
  <w:num w:numId="47" w16cid:durableId="1842042673">
    <w:abstractNumId w:val="583"/>
  </w:num>
  <w:num w:numId="48" w16cid:durableId="1922720117">
    <w:abstractNumId w:val="653"/>
  </w:num>
  <w:num w:numId="49" w16cid:durableId="1813710402">
    <w:abstractNumId w:val="56"/>
  </w:num>
  <w:num w:numId="50" w16cid:durableId="2007316797">
    <w:abstractNumId w:val="0"/>
  </w:num>
  <w:num w:numId="51" w16cid:durableId="973868188">
    <w:abstractNumId w:val="1"/>
  </w:num>
  <w:num w:numId="52" w16cid:durableId="1913421423">
    <w:abstractNumId w:val="676"/>
  </w:num>
  <w:num w:numId="53" w16cid:durableId="1660498377">
    <w:abstractNumId w:val="258"/>
  </w:num>
  <w:num w:numId="54" w16cid:durableId="331374047">
    <w:abstractNumId w:val="402"/>
  </w:num>
  <w:num w:numId="55" w16cid:durableId="519271856">
    <w:abstractNumId w:val="613"/>
  </w:num>
  <w:num w:numId="56" w16cid:durableId="822624844">
    <w:abstractNumId w:val="646"/>
  </w:num>
  <w:num w:numId="57" w16cid:durableId="301666200">
    <w:abstractNumId w:val="95"/>
  </w:num>
  <w:num w:numId="58" w16cid:durableId="1475952393">
    <w:abstractNumId w:val="122"/>
  </w:num>
  <w:num w:numId="59" w16cid:durableId="870798360">
    <w:abstractNumId w:val="140"/>
  </w:num>
  <w:num w:numId="60" w16cid:durableId="1206527232">
    <w:abstractNumId w:val="513"/>
  </w:num>
  <w:num w:numId="61" w16cid:durableId="666398842">
    <w:abstractNumId w:val="593"/>
  </w:num>
  <w:num w:numId="62" w16cid:durableId="1030452899">
    <w:abstractNumId w:val="602"/>
  </w:num>
  <w:num w:numId="63" w16cid:durableId="1901406484">
    <w:abstractNumId w:val="570"/>
  </w:num>
  <w:num w:numId="64" w16cid:durableId="1642612234">
    <w:abstractNumId w:val="164"/>
  </w:num>
  <w:num w:numId="65" w16cid:durableId="431319375">
    <w:abstractNumId w:val="157"/>
  </w:num>
  <w:num w:numId="66" w16cid:durableId="1341159197">
    <w:abstractNumId w:val="400"/>
  </w:num>
  <w:num w:numId="67" w16cid:durableId="624970072">
    <w:abstractNumId w:val="288"/>
    <w:lvlOverride w:ilvl="0">
      <w:lvl w:ilvl="0" w:tplc="BBFE99CA">
        <w:start w:val="1"/>
        <w:numFmt w:val="bullet"/>
        <w:lvlText w:val=""/>
        <w:lvlJc w:val="left"/>
        <w:pPr>
          <w:ind w:left="720" w:hanging="360"/>
        </w:pPr>
        <w:rPr>
          <w:rFonts w:ascii="Symbol" w:hAnsi="Symbol" w:hint="default"/>
          <w:color w:val="auto"/>
        </w:rPr>
      </w:lvl>
    </w:lvlOverride>
  </w:num>
  <w:num w:numId="68" w16cid:durableId="33312130">
    <w:abstractNumId w:val="301"/>
  </w:num>
  <w:num w:numId="69" w16cid:durableId="562640203">
    <w:abstractNumId w:val="125"/>
  </w:num>
  <w:num w:numId="70" w16cid:durableId="114061444">
    <w:abstractNumId w:val="394"/>
  </w:num>
  <w:num w:numId="71" w16cid:durableId="114452637">
    <w:abstractNumId w:val="581"/>
  </w:num>
  <w:num w:numId="72" w16cid:durableId="1021203340">
    <w:abstractNumId w:val="246"/>
  </w:num>
  <w:num w:numId="73" w16cid:durableId="371424727">
    <w:abstractNumId w:val="261"/>
  </w:num>
  <w:num w:numId="74" w16cid:durableId="1319305997">
    <w:abstractNumId w:val="592"/>
  </w:num>
  <w:num w:numId="75" w16cid:durableId="1324242627">
    <w:abstractNumId w:val="577"/>
  </w:num>
  <w:num w:numId="76" w16cid:durableId="293213826">
    <w:abstractNumId w:val="137"/>
  </w:num>
  <w:num w:numId="77" w16cid:durableId="10962766">
    <w:abstractNumId w:val="452"/>
  </w:num>
  <w:num w:numId="78" w16cid:durableId="1381786716">
    <w:abstractNumId w:val="330"/>
  </w:num>
  <w:num w:numId="79" w16cid:durableId="1439523557">
    <w:abstractNumId w:val="629"/>
  </w:num>
  <w:num w:numId="80" w16cid:durableId="721367653">
    <w:abstractNumId w:val="310"/>
  </w:num>
  <w:num w:numId="81" w16cid:durableId="609893533">
    <w:abstractNumId w:val="477"/>
  </w:num>
  <w:num w:numId="82" w16cid:durableId="1023284036">
    <w:abstractNumId w:val="222"/>
  </w:num>
  <w:num w:numId="83" w16cid:durableId="307395768">
    <w:abstractNumId w:val="390"/>
  </w:num>
  <w:num w:numId="84" w16cid:durableId="1933583301">
    <w:abstractNumId w:val="183"/>
  </w:num>
  <w:num w:numId="85" w16cid:durableId="2104494714">
    <w:abstractNumId w:val="120"/>
  </w:num>
  <w:num w:numId="86" w16cid:durableId="1024937862">
    <w:abstractNumId w:val="55"/>
  </w:num>
  <w:num w:numId="87" w16cid:durableId="1899240195">
    <w:abstractNumId w:val="208"/>
  </w:num>
  <w:num w:numId="88" w16cid:durableId="824006144">
    <w:abstractNumId w:val="502"/>
  </w:num>
  <w:num w:numId="89" w16cid:durableId="1358775259">
    <w:abstractNumId w:val="16"/>
  </w:num>
  <w:num w:numId="90" w16cid:durableId="836652875">
    <w:abstractNumId w:val="15"/>
  </w:num>
  <w:num w:numId="91" w16cid:durableId="2097510075">
    <w:abstractNumId w:val="65"/>
  </w:num>
  <w:num w:numId="92" w16cid:durableId="1697191424">
    <w:abstractNumId w:val="2"/>
  </w:num>
  <w:num w:numId="93" w16cid:durableId="477765196">
    <w:abstractNumId w:val="72"/>
  </w:num>
  <w:num w:numId="94" w16cid:durableId="1293051325">
    <w:abstractNumId w:val="543"/>
  </w:num>
  <w:num w:numId="95" w16cid:durableId="1431660689">
    <w:abstractNumId w:val="446"/>
  </w:num>
  <w:num w:numId="96" w16cid:durableId="1391538865">
    <w:abstractNumId w:val="700"/>
  </w:num>
  <w:num w:numId="97" w16cid:durableId="102069221">
    <w:abstractNumId w:val="314"/>
  </w:num>
  <w:num w:numId="98" w16cid:durableId="876510052">
    <w:abstractNumId w:val="256"/>
  </w:num>
  <w:num w:numId="99" w16cid:durableId="1107309571">
    <w:abstractNumId w:val="352"/>
  </w:num>
  <w:num w:numId="100" w16cid:durableId="437869072">
    <w:abstractNumId w:val="298"/>
  </w:num>
  <w:num w:numId="101" w16cid:durableId="237709807">
    <w:abstractNumId w:val="685"/>
  </w:num>
  <w:num w:numId="102" w16cid:durableId="882985824">
    <w:abstractNumId w:val="534"/>
  </w:num>
  <w:num w:numId="103" w16cid:durableId="187913141">
    <w:abstractNumId w:val="306"/>
  </w:num>
  <w:num w:numId="104" w16cid:durableId="29237018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128231389">
    <w:abstractNumId w:val="622"/>
  </w:num>
  <w:num w:numId="106" w16cid:durableId="555314120">
    <w:abstractNumId w:val="373"/>
  </w:num>
  <w:num w:numId="107" w16cid:durableId="497506342">
    <w:abstractNumId w:val="620"/>
  </w:num>
  <w:num w:numId="108" w16cid:durableId="1880511518">
    <w:abstractNumId w:val="693"/>
  </w:num>
  <w:num w:numId="109" w16cid:durableId="196047570">
    <w:abstractNumId w:val="435"/>
  </w:num>
  <w:num w:numId="110" w16cid:durableId="1555119537">
    <w:abstractNumId w:val="720"/>
  </w:num>
  <w:num w:numId="111" w16cid:durableId="1614707007">
    <w:abstractNumId w:val="251"/>
  </w:num>
  <w:num w:numId="112" w16cid:durableId="2031755986">
    <w:abstractNumId w:val="242"/>
  </w:num>
  <w:num w:numId="113" w16cid:durableId="772482526">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47514356">
    <w:abstractNumId w:val="580"/>
    <w:lvlOverride w:ilvl="0">
      <w:lvl w:ilvl="0" w:tplc="B9CC76A6">
        <w:start w:val="1"/>
        <w:numFmt w:val="bullet"/>
        <w:lvlText w:val=""/>
        <w:lvlJc w:val="left"/>
        <w:pPr>
          <w:ind w:left="720" w:hanging="360"/>
        </w:pPr>
        <w:rPr>
          <w:rFonts w:ascii="Symbol" w:hAnsi="Symbol" w:hint="default"/>
          <w:color w:val="auto"/>
        </w:rPr>
      </w:lvl>
    </w:lvlOverride>
  </w:num>
  <w:num w:numId="115" w16cid:durableId="1532838677">
    <w:abstractNumId w:val="174"/>
  </w:num>
  <w:num w:numId="116" w16cid:durableId="1797212153">
    <w:abstractNumId w:val="149"/>
  </w:num>
  <w:num w:numId="117" w16cid:durableId="513150652">
    <w:abstractNumId w:val="154"/>
  </w:num>
  <w:num w:numId="118" w16cid:durableId="995038263">
    <w:abstractNumId w:val="283"/>
  </w:num>
  <w:num w:numId="119" w16cid:durableId="2082096459">
    <w:abstractNumId w:val="313"/>
  </w:num>
  <w:num w:numId="120" w16cid:durableId="2093352201">
    <w:abstractNumId w:val="399"/>
  </w:num>
  <w:num w:numId="121" w16cid:durableId="1578396177">
    <w:abstractNumId w:val="591"/>
  </w:num>
  <w:num w:numId="122" w16cid:durableId="723334186">
    <w:abstractNumId w:val="660"/>
  </w:num>
  <w:num w:numId="123" w16cid:durableId="21513765">
    <w:abstractNumId w:val="369"/>
  </w:num>
  <w:num w:numId="124" w16cid:durableId="1301767294">
    <w:abstractNumId w:val="471"/>
  </w:num>
  <w:num w:numId="125" w16cid:durableId="24605352">
    <w:abstractNumId w:val="538"/>
  </w:num>
  <w:num w:numId="126" w16cid:durableId="1861888857">
    <w:abstractNumId w:val="553"/>
  </w:num>
  <w:num w:numId="127" w16cid:durableId="81682181">
    <w:abstractNumId w:val="443"/>
  </w:num>
  <w:num w:numId="128" w16cid:durableId="1872567271">
    <w:abstractNumId w:val="128"/>
  </w:num>
  <w:num w:numId="129" w16cid:durableId="2033914101">
    <w:abstractNumId w:val="371"/>
  </w:num>
  <w:num w:numId="130" w16cid:durableId="2119837970">
    <w:abstractNumId w:val="145"/>
  </w:num>
  <w:num w:numId="131" w16cid:durableId="1619020750">
    <w:abstractNumId w:val="113"/>
  </w:num>
  <w:num w:numId="132" w16cid:durableId="1344281665">
    <w:abstractNumId w:val="24"/>
  </w:num>
  <w:num w:numId="133" w16cid:durableId="1324312107">
    <w:abstractNumId w:val="517"/>
  </w:num>
  <w:num w:numId="134" w16cid:durableId="1942840038">
    <w:abstractNumId w:val="80"/>
  </w:num>
  <w:num w:numId="135" w16cid:durableId="152917887">
    <w:abstractNumId w:val="530"/>
  </w:num>
  <w:num w:numId="136" w16cid:durableId="1619488302">
    <w:abstractNumId w:val="662"/>
  </w:num>
  <w:num w:numId="137" w16cid:durableId="47464253">
    <w:abstractNumId w:val="397"/>
  </w:num>
  <w:num w:numId="138" w16cid:durableId="1848593055">
    <w:abstractNumId w:val="539"/>
  </w:num>
  <w:num w:numId="139" w16cid:durableId="63525584">
    <w:abstractNumId w:val="325"/>
  </w:num>
  <w:num w:numId="140" w16cid:durableId="557324099">
    <w:abstractNumId w:val="252"/>
  </w:num>
  <w:num w:numId="141" w16cid:durableId="1185174357">
    <w:abstractNumId w:val="288"/>
  </w:num>
  <w:num w:numId="142" w16cid:durableId="398672747">
    <w:abstractNumId w:val="580"/>
  </w:num>
  <w:num w:numId="143" w16cid:durableId="876045716">
    <w:abstractNumId w:val="133"/>
  </w:num>
  <w:num w:numId="144" w16cid:durableId="1528061718">
    <w:abstractNumId w:val="98"/>
  </w:num>
  <w:num w:numId="145" w16cid:durableId="1728070993">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921835361">
    <w:abstractNumId w:val="117"/>
  </w:num>
  <w:num w:numId="147" w16cid:durableId="1126049016">
    <w:abstractNumId w:val="594"/>
  </w:num>
  <w:num w:numId="148" w16cid:durableId="1943830166">
    <w:abstractNumId w:val="148"/>
  </w:num>
  <w:num w:numId="149" w16cid:durableId="473565307">
    <w:abstractNumId w:val="691"/>
  </w:num>
  <w:num w:numId="150" w16cid:durableId="1257715751">
    <w:abstractNumId w:val="634"/>
  </w:num>
  <w:num w:numId="151" w16cid:durableId="951322279">
    <w:abstractNumId w:val="143"/>
  </w:num>
  <w:num w:numId="152" w16cid:durableId="1195852841">
    <w:abstractNumId w:val="48"/>
  </w:num>
  <w:num w:numId="153" w16cid:durableId="1961454705">
    <w:abstractNumId w:val="721"/>
  </w:num>
  <w:num w:numId="154" w16cid:durableId="362294258">
    <w:abstractNumId w:val="504"/>
  </w:num>
  <w:num w:numId="155" w16cid:durableId="700521388">
    <w:abstractNumId w:val="495"/>
  </w:num>
  <w:num w:numId="156" w16cid:durableId="65686328">
    <w:abstractNumId w:val="169"/>
  </w:num>
  <w:num w:numId="157" w16cid:durableId="255986112">
    <w:abstractNumId w:val="37"/>
  </w:num>
  <w:num w:numId="158" w16cid:durableId="1653410108">
    <w:abstractNumId w:val="575"/>
  </w:num>
  <w:num w:numId="159" w16cid:durableId="427391559">
    <w:abstractNumId w:val="268"/>
  </w:num>
  <w:num w:numId="160" w16cid:durableId="1753626450">
    <w:abstractNumId w:val="223"/>
  </w:num>
  <w:num w:numId="161" w16cid:durableId="540675787">
    <w:abstractNumId w:val="250"/>
  </w:num>
  <w:num w:numId="162" w16cid:durableId="2109882479">
    <w:abstractNumId w:val="644"/>
  </w:num>
  <w:num w:numId="163" w16cid:durableId="229968352">
    <w:abstractNumId w:val="481"/>
  </w:num>
  <w:num w:numId="164" w16cid:durableId="1172259171">
    <w:abstractNumId w:val="349"/>
  </w:num>
  <w:num w:numId="165" w16cid:durableId="289434941">
    <w:abstractNumId w:val="130"/>
  </w:num>
  <w:num w:numId="166" w16cid:durableId="743333787">
    <w:abstractNumId w:val="178"/>
  </w:num>
  <w:num w:numId="167" w16cid:durableId="1731805136">
    <w:abstractNumId w:val="476"/>
  </w:num>
  <w:num w:numId="168" w16cid:durableId="34891840">
    <w:abstractNumId w:val="187"/>
  </w:num>
  <w:num w:numId="169" w16cid:durableId="1724330246">
    <w:abstractNumId w:val="584"/>
  </w:num>
  <w:num w:numId="170" w16cid:durableId="1730760211">
    <w:abstractNumId w:val="681"/>
  </w:num>
  <w:num w:numId="171" w16cid:durableId="920674999">
    <w:abstractNumId w:val="529"/>
  </w:num>
  <w:num w:numId="172" w16cid:durableId="604463412">
    <w:abstractNumId w:val="566"/>
  </w:num>
  <w:num w:numId="173" w16cid:durableId="1103303931">
    <w:abstractNumId w:val="92"/>
  </w:num>
  <w:num w:numId="174" w16cid:durableId="1106123283">
    <w:abstractNumId w:val="688"/>
  </w:num>
  <w:num w:numId="175" w16cid:durableId="449670856">
    <w:abstractNumId w:val="360"/>
  </w:num>
  <w:num w:numId="176" w16cid:durableId="501555306">
    <w:abstractNumId w:val="340"/>
  </w:num>
  <w:num w:numId="177" w16cid:durableId="1865048531">
    <w:abstractNumId w:val="189"/>
  </w:num>
  <w:num w:numId="178" w16cid:durableId="262033763">
    <w:abstractNumId w:val="39"/>
  </w:num>
  <w:num w:numId="179" w16cid:durableId="51585369">
    <w:abstractNumId w:val="683"/>
  </w:num>
  <w:num w:numId="180" w16cid:durableId="388922752">
    <w:abstractNumId w:val="595"/>
  </w:num>
  <w:num w:numId="181" w16cid:durableId="631599241">
    <w:abstractNumId w:val="696"/>
  </w:num>
  <w:num w:numId="182" w16cid:durableId="1926039049">
    <w:abstractNumId w:val="227"/>
  </w:num>
  <w:num w:numId="183" w16cid:durableId="819687037">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70535524">
    <w:abstractNumId w:val="238"/>
  </w:num>
  <w:num w:numId="185" w16cid:durableId="909388479">
    <w:abstractNumId w:val="179"/>
  </w:num>
  <w:num w:numId="186" w16cid:durableId="423234436">
    <w:abstractNumId w:val="710"/>
  </w:num>
  <w:num w:numId="187" w16cid:durableId="51465855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786919991">
    <w:abstractNumId w:val="456"/>
  </w:num>
  <w:num w:numId="189" w16cid:durableId="747339664">
    <w:abstractNumId w:val="413"/>
  </w:num>
  <w:num w:numId="190" w16cid:durableId="1678657993">
    <w:abstractNumId w:val="102"/>
  </w:num>
  <w:num w:numId="191" w16cid:durableId="792292340">
    <w:abstractNumId w:val="81"/>
  </w:num>
  <w:num w:numId="192" w16cid:durableId="1340040567">
    <w:abstractNumId w:val="671"/>
  </w:num>
  <w:num w:numId="193" w16cid:durableId="416558044">
    <w:abstractNumId w:val="53"/>
  </w:num>
  <w:num w:numId="194" w16cid:durableId="2058898041">
    <w:abstractNumId w:val="28"/>
  </w:num>
  <w:num w:numId="195" w16cid:durableId="2032022526">
    <w:abstractNumId w:val="229"/>
  </w:num>
  <w:num w:numId="196" w16cid:durableId="373699157">
    <w:abstractNumId w:val="85"/>
  </w:num>
  <w:num w:numId="197" w16cid:durableId="978261480">
    <w:abstractNumId w:val="311"/>
  </w:num>
  <w:num w:numId="198" w16cid:durableId="722869038">
    <w:abstractNumId w:val="87"/>
  </w:num>
  <w:num w:numId="199" w16cid:durableId="1737626113">
    <w:abstractNumId w:val="225"/>
  </w:num>
  <w:num w:numId="200" w16cid:durableId="2117560246">
    <w:abstractNumId w:val="96"/>
  </w:num>
  <w:num w:numId="201" w16cid:durableId="94375275">
    <w:abstractNumId w:val="131"/>
  </w:num>
  <w:num w:numId="202" w16cid:durableId="1087269102">
    <w:abstractNumId w:val="295"/>
  </w:num>
  <w:num w:numId="203" w16cid:durableId="2137135482">
    <w:abstractNumId w:val="518"/>
  </w:num>
  <w:num w:numId="204" w16cid:durableId="790321633">
    <w:abstractNumId w:val="718"/>
  </w:num>
  <w:num w:numId="205" w16cid:durableId="1815024200">
    <w:abstractNumId w:val="632"/>
  </w:num>
  <w:num w:numId="206" w16cid:durableId="1623612342">
    <w:abstractNumId w:val="403"/>
  </w:num>
  <w:num w:numId="207" w16cid:durableId="1228342566">
    <w:abstractNumId w:val="90"/>
  </w:num>
  <w:num w:numId="208" w16cid:durableId="1068959731">
    <w:abstractNumId w:val="276"/>
  </w:num>
  <w:num w:numId="209" w16cid:durableId="724573262">
    <w:abstractNumId w:val="465"/>
  </w:num>
  <w:num w:numId="210" w16cid:durableId="1370184745">
    <w:abstractNumId w:val="596"/>
  </w:num>
  <w:num w:numId="211" w16cid:durableId="1331906581">
    <w:abstractNumId w:val="576"/>
  </w:num>
  <w:num w:numId="212" w16cid:durableId="1775520006">
    <w:abstractNumId w:val="524"/>
  </w:num>
  <w:num w:numId="213" w16cid:durableId="62142425">
    <w:abstractNumId w:val="142"/>
  </w:num>
  <w:num w:numId="214" w16cid:durableId="1180387559">
    <w:abstractNumId w:val="486"/>
  </w:num>
  <w:num w:numId="215" w16cid:durableId="1968047827">
    <w:abstractNumId w:val="59"/>
  </w:num>
  <w:num w:numId="216" w16cid:durableId="352340848">
    <w:abstractNumId w:val="354"/>
  </w:num>
  <w:num w:numId="217" w16cid:durableId="612400146">
    <w:abstractNumId w:val="103"/>
  </w:num>
  <w:num w:numId="218" w16cid:durableId="949816453">
    <w:abstractNumId w:val="129"/>
  </w:num>
  <w:num w:numId="219" w16cid:durableId="59333112">
    <w:abstractNumId w:val="606"/>
  </w:num>
  <w:num w:numId="220" w16cid:durableId="373582330">
    <w:abstractNumId w:val="292"/>
  </w:num>
  <w:num w:numId="221" w16cid:durableId="548147844">
    <w:abstractNumId w:val="108"/>
  </w:num>
  <w:num w:numId="222" w16cid:durableId="15809777">
    <w:abstractNumId w:val="322"/>
  </w:num>
  <w:num w:numId="223" w16cid:durableId="1206868893">
    <w:abstractNumId w:val="687"/>
  </w:num>
  <w:num w:numId="224" w16cid:durableId="793249642">
    <w:abstractNumId w:val="561"/>
  </w:num>
  <w:num w:numId="225" w16cid:durableId="1812941521">
    <w:abstractNumId w:val="378"/>
  </w:num>
  <w:num w:numId="226" w16cid:durableId="1168404923">
    <w:abstractNumId w:val="467"/>
  </w:num>
  <w:num w:numId="227" w16cid:durableId="1223058601">
    <w:abstractNumId w:val="423"/>
  </w:num>
  <w:num w:numId="228" w16cid:durableId="632831380">
    <w:abstractNumId w:val="414"/>
  </w:num>
  <w:num w:numId="229" w16cid:durableId="898713990">
    <w:abstractNumId w:val="151"/>
  </w:num>
  <w:num w:numId="230" w16cid:durableId="1015303833">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45465264">
    <w:abstractNumId w:val="214"/>
  </w:num>
  <w:num w:numId="232" w16cid:durableId="68618950">
    <w:abstractNumId w:val="282"/>
  </w:num>
  <w:num w:numId="233" w16cid:durableId="1328284064">
    <w:abstractNumId w:val="350"/>
  </w:num>
  <w:num w:numId="234" w16cid:durableId="667949535">
    <w:abstractNumId w:val="525"/>
  </w:num>
  <w:num w:numId="235" w16cid:durableId="1109934844">
    <w:abstractNumId w:val="345"/>
  </w:num>
  <w:num w:numId="236" w16cid:durableId="660088815">
    <w:abstractNumId w:val="279"/>
  </w:num>
  <w:num w:numId="237" w16cid:durableId="1173258157">
    <w:abstractNumId w:val="320"/>
  </w:num>
  <w:num w:numId="238" w16cid:durableId="800851993">
    <w:abstractNumId w:val="407"/>
  </w:num>
  <w:num w:numId="239" w16cid:durableId="799107943">
    <w:abstractNumId w:val="661"/>
  </w:num>
  <w:num w:numId="240" w16cid:durableId="256599880">
    <w:abstractNumId w:val="67"/>
  </w:num>
  <w:num w:numId="241" w16cid:durableId="678240585">
    <w:abstractNumId w:val="284"/>
  </w:num>
  <w:num w:numId="242" w16cid:durableId="1274707594">
    <w:abstractNumId w:val="163"/>
  </w:num>
  <w:num w:numId="243" w16cid:durableId="537204889">
    <w:abstractNumId w:val="420"/>
  </w:num>
  <w:num w:numId="244" w16cid:durableId="1218710903">
    <w:abstractNumId w:val="196"/>
  </w:num>
  <w:num w:numId="245" w16cid:durableId="214506091">
    <w:abstractNumId w:val="281"/>
  </w:num>
  <w:num w:numId="246" w16cid:durableId="832794965">
    <w:abstractNumId w:val="640"/>
  </w:num>
  <w:num w:numId="247" w16cid:durableId="1486825194">
    <w:abstractNumId w:val="285"/>
  </w:num>
  <w:num w:numId="248" w16cid:durableId="606078381">
    <w:abstractNumId w:val="199"/>
  </w:num>
  <w:num w:numId="249" w16cid:durableId="1942255490">
    <w:abstractNumId w:val="192"/>
  </w:num>
  <w:num w:numId="250" w16cid:durableId="788165517">
    <w:abstractNumId w:val="36"/>
  </w:num>
  <w:num w:numId="251" w16cid:durableId="756100968">
    <w:abstractNumId w:val="519"/>
  </w:num>
  <w:num w:numId="252" w16cid:durableId="1539197690">
    <w:abstractNumId w:val="668"/>
  </w:num>
  <w:num w:numId="253" w16cid:durableId="1201088820">
    <w:abstractNumId w:val="49"/>
  </w:num>
  <w:num w:numId="254" w16cid:durableId="933629408">
    <w:abstractNumId w:val="332"/>
  </w:num>
  <w:num w:numId="255" w16cid:durableId="1624726220">
    <w:abstractNumId w:val="43"/>
  </w:num>
  <w:num w:numId="256" w16cid:durableId="557982480">
    <w:abstractNumId w:val="166"/>
  </w:num>
  <w:num w:numId="257" w16cid:durableId="929584236">
    <w:abstractNumId w:val="20"/>
  </w:num>
  <w:num w:numId="258" w16cid:durableId="1155688024">
    <w:abstractNumId w:val="300"/>
  </w:num>
  <w:num w:numId="259" w16cid:durableId="294022554">
    <w:abstractNumId w:val="346"/>
  </w:num>
  <w:num w:numId="260" w16cid:durableId="1717463191">
    <w:abstractNumId w:val="434"/>
  </w:num>
  <w:num w:numId="261" w16cid:durableId="1921481066">
    <w:abstractNumId w:val="338"/>
  </w:num>
  <w:num w:numId="262" w16cid:durableId="16860398">
    <w:abstractNumId w:val="557"/>
  </w:num>
  <w:num w:numId="263" w16cid:durableId="1083836841">
    <w:abstractNumId w:val="618"/>
  </w:num>
  <w:num w:numId="264" w16cid:durableId="581185649">
    <w:abstractNumId w:val="492"/>
    <w:lvlOverride w:ilvl="1">
      <w:lvl w:ilvl="1" w:tplc="04150003">
        <w:start w:val="1"/>
        <w:numFmt w:val="lowerLetter"/>
        <w:lvlText w:val="%2)"/>
        <w:lvlJc w:val="left"/>
        <w:pPr>
          <w:ind w:left="2291" w:hanging="360"/>
        </w:pPr>
        <w:rPr>
          <w:rFonts w:ascii="Arial" w:eastAsia="Times New Roman" w:hAnsi="Arial" w:cs="Arial"/>
        </w:rPr>
      </w:lvl>
    </w:lvlOverride>
  </w:num>
  <w:num w:numId="265" w16cid:durableId="835801280">
    <w:abstractNumId w:val="4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1198733609">
    <w:abstractNumId w:val="619"/>
  </w:num>
  <w:num w:numId="267" w16cid:durableId="1984039272">
    <w:abstractNumId w:val="480"/>
    <w:lvlOverride w:ilvl="0">
      <w:startOverride w:val="1"/>
    </w:lvlOverride>
  </w:num>
  <w:num w:numId="268" w16cid:durableId="2495114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292326288">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2992174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1345396640">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213116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1512380747">
    <w:abstractNumId w:val="61"/>
  </w:num>
  <w:num w:numId="274" w16cid:durableId="290092553">
    <w:abstractNumId w:val="5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1024208135">
    <w:abstractNumId w:val="485"/>
  </w:num>
  <w:num w:numId="276" w16cid:durableId="1819374277">
    <w:abstractNumId w:val="527"/>
  </w:num>
  <w:num w:numId="277" w16cid:durableId="2138789462">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878590818">
    <w:abstractNumId w:val="614"/>
  </w:num>
  <w:num w:numId="279" w16cid:durableId="1517308375">
    <w:abstractNumId w:val="537"/>
  </w:num>
  <w:num w:numId="280" w16cid:durableId="1341391937">
    <w:abstractNumId w:val="549"/>
  </w:num>
  <w:num w:numId="281" w16cid:durableId="1061290036">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85483835">
    <w:abstractNumId w:val="47"/>
  </w:num>
  <w:num w:numId="283" w16cid:durableId="2017612040">
    <w:abstractNumId w:val="220"/>
  </w:num>
  <w:num w:numId="284" w16cid:durableId="742800840">
    <w:abstractNumId w:val="226"/>
  </w:num>
  <w:num w:numId="285" w16cid:durableId="594560695">
    <w:abstractNumId w:val="395"/>
  </w:num>
  <w:num w:numId="286" w16cid:durableId="397242189">
    <w:abstractNumId w:val="717"/>
  </w:num>
  <w:num w:numId="287" w16cid:durableId="480272026">
    <w:abstractNumId w:val="427"/>
  </w:num>
  <w:num w:numId="288" w16cid:durableId="1317489779">
    <w:abstractNumId w:val="695"/>
  </w:num>
  <w:num w:numId="289" w16cid:durableId="1697388242">
    <w:abstractNumId w:val="63"/>
  </w:num>
  <w:num w:numId="290" w16cid:durableId="513497680">
    <w:abstractNumId w:val="709"/>
  </w:num>
  <w:num w:numId="291" w16cid:durableId="1814561572">
    <w:abstractNumId w:val="468"/>
  </w:num>
  <w:num w:numId="292" w16cid:durableId="244652067">
    <w:abstractNumId w:val="112"/>
  </w:num>
  <w:num w:numId="293" w16cid:durableId="1239747381">
    <w:abstractNumId w:val="207"/>
  </w:num>
  <w:num w:numId="294" w16cid:durableId="1264220802">
    <w:abstractNumId w:val="212"/>
  </w:num>
  <w:num w:numId="295" w16cid:durableId="1964653854">
    <w:abstractNumId w:val="725"/>
  </w:num>
  <w:num w:numId="296" w16cid:durableId="1377119963">
    <w:abstractNumId w:val="216"/>
  </w:num>
  <w:num w:numId="297" w16cid:durableId="872767907">
    <w:abstractNumId w:val="188"/>
  </w:num>
  <w:num w:numId="298" w16cid:durableId="1681588974">
    <w:abstractNumId w:val="574"/>
  </w:num>
  <w:num w:numId="299" w16cid:durableId="1030686402">
    <w:abstractNumId w:val="587"/>
  </w:num>
  <w:num w:numId="300" w16cid:durableId="278073449">
    <w:abstractNumId w:val="101"/>
  </w:num>
  <w:num w:numId="301" w16cid:durableId="945161525">
    <w:abstractNumId w:val="26"/>
  </w:num>
  <w:num w:numId="302" w16cid:durableId="2040353604">
    <w:abstractNumId w:val="682"/>
  </w:num>
  <w:num w:numId="303" w16cid:durableId="2125466265">
    <w:abstractNumId w:val="444"/>
  </w:num>
  <w:num w:numId="304" w16cid:durableId="1100638467">
    <w:abstractNumId w:val="21"/>
  </w:num>
  <w:num w:numId="305" w16cid:durableId="1587500668">
    <w:abstractNumId w:val="167"/>
  </w:num>
  <w:num w:numId="306" w16cid:durableId="1002046876">
    <w:abstractNumId w:val="482"/>
  </w:num>
  <w:num w:numId="307" w16cid:durableId="656152791">
    <w:abstractNumId w:val="191"/>
  </w:num>
  <w:num w:numId="308" w16cid:durableId="1608852564">
    <w:abstractNumId w:val="564"/>
  </w:num>
  <w:num w:numId="309" w16cid:durableId="130441533">
    <w:abstractNumId w:val="136"/>
  </w:num>
  <w:num w:numId="310" w16cid:durableId="1265962403">
    <w:abstractNumId w:val="699"/>
  </w:num>
  <w:num w:numId="311" w16cid:durableId="524176179">
    <w:abstractNumId w:val="181"/>
  </w:num>
  <w:num w:numId="312" w16cid:durableId="744910283">
    <w:abstractNumId w:val="526"/>
  </w:num>
  <w:num w:numId="313" w16cid:durableId="1511481167">
    <w:abstractNumId w:val="277"/>
  </w:num>
  <w:num w:numId="314" w16cid:durableId="513036270">
    <w:abstractNumId w:val="449"/>
  </w:num>
  <w:num w:numId="315" w16cid:durableId="1609579987">
    <w:abstractNumId w:val="630"/>
  </w:num>
  <w:num w:numId="316" w16cid:durableId="286736435">
    <w:abstractNumId w:val="363"/>
  </w:num>
  <w:num w:numId="317" w16cid:durableId="1295285773">
    <w:abstractNumId w:val="460"/>
  </w:num>
  <w:num w:numId="318" w16cid:durableId="388186759">
    <w:abstractNumId w:val="431"/>
  </w:num>
  <w:num w:numId="319" w16cid:durableId="492599863">
    <w:abstractNumId w:val="6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579481196">
    <w:abstractNumId w:val="469"/>
  </w:num>
  <w:num w:numId="321" w16cid:durableId="659038804">
    <w:abstractNumId w:val="221"/>
  </w:num>
  <w:num w:numId="322" w16cid:durableId="2073848131">
    <w:abstractNumId w:val="6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15681379">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16cid:durableId="985014222">
    <w:abstractNumId w:val="333"/>
  </w:num>
  <w:num w:numId="325" w16cid:durableId="558397961">
    <w:abstractNumId w:val="5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35400134">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340207252">
    <w:abstractNumId w:val="347"/>
  </w:num>
  <w:num w:numId="328" w16cid:durableId="480542658">
    <w:abstractNumId w:val="118"/>
  </w:num>
  <w:num w:numId="329" w16cid:durableId="580801006">
    <w:abstractNumId w:val="610"/>
  </w:num>
  <w:num w:numId="330" w16cid:durableId="13918073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16cid:durableId="896815087">
    <w:abstractNumId w:val="6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16cid:durableId="1400789796">
    <w:abstractNumId w:val="77"/>
  </w:num>
  <w:num w:numId="333" w16cid:durableId="831794913">
    <w:abstractNumId w:val="170"/>
  </w:num>
  <w:num w:numId="334" w16cid:durableId="1758401789">
    <w:abstractNumId w:val="588"/>
  </w:num>
  <w:num w:numId="335" w16cid:durableId="1636645457">
    <w:abstractNumId w:val="597"/>
  </w:num>
  <w:num w:numId="336" w16cid:durableId="612320782">
    <w:abstractNumId w:val="514"/>
  </w:num>
  <w:num w:numId="337" w16cid:durableId="374357751">
    <w:abstractNumId w:val="367"/>
  </w:num>
  <w:num w:numId="338" w16cid:durableId="413016366">
    <w:abstractNumId w:val="64"/>
  </w:num>
  <w:num w:numId="339" w16cid:durableId="570315241">
    <w:abstractNumId w:val="162"/>
  </w:num>
  <w:num w:numId="340" w16cid:durableId="2051564986">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317682722">
    <w:abstractNumId w:val="18"/>
  </w:num>
  <w:num w:numId="342" w16cid:durableId="1788966515">
    <w:abstractNumId w:val="615"/>
  </w:num>
  <w:num w:numId="343" w16cid:durableId="1151750898">
    <w:abstractNumId w:val="243"/>
  </w:num>
  <w:num w:numId="344" w16cid:durableId="980042123">
    <w:abstractNumId w:val="437"/>
  </w:num>
  <w:num w:numId="345" w16cid:durableId="1680305489">
    <w:abstractNumId w:val="611"/>
  </w:num>
  <w:num w:numId="346" w16cid:durableId="1327828248">
    <w:abstractNumId w:val="384"/>
  </w:num>
  <w:num w:numId="347" w16cid:durableId="766117800">
    <w:abstractNumId w:val="303"/>
  </w:num>
  <w:num w:numId="348" w16cid:durableId="1609386850">
    <w:abstractNumId w:val="600"/>
  </w:num>
  <w:num w:numId="349" w16cid:durableId="1751274955">
    <w:abstractNumId w:val="429"/>
  </w:num>
  <w:num w:numId="350" w16cid:durableId="362942761">
    <w:abstractNumId w:val="678"/>
  </w:num>
  <w:num w:numId="351" w16cid:durableId="1556505173">
    <w:abstractNumId w:val="578"/>
  </w:num>
  <w:num w:numId="352" w16cid:durableId="1076440287">
    <w:abstractNumId w:val="451"/>
  </w:num>
  <w:num w:numId="353" w16cid:durableId="868106697">
    <w:abstractNumId w:val="209"/>
  </w:num>
  <w:num w:numId="354" w16cid:durableId="104884918">
    <w:abstractNumId w:val="302"/>
  </w:num>
  <w:num w:numId="355" w16cid:durableId="508837142">
    <w:abstractNumId w:val="297"/>
  </w:num>
  <w:num w:numId="356" w16cid:durableId="213663193">
    <w:abstractNumId w:val="723"/>
  </w:num>
  <w:num w:numId="357" w16cid:durableId="1373067644">
    <w:abstractNumId w:val="198"/>
  </w:num>
  <w:num w:numId="358" w16cid:durableId="417480532">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16cid:durableId="1439326430">
    <w:abstractNumId w:val="6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1756705380">
    <w:abstractNumId w:val="646"/>
    <w:lvlOverride w:ilvl="0">
      <w:startOverride w:val="3"/>
    </w:lvlOverride>
    <w:lvlOverride w:ilvl="1">
      <w:startOverride w:val="1"/>
    </w:lvlOverride>
    <w:lvlOverride w:ilvl="2"/>
    <w:lvlOverride w:ilvl="3"/>
    <w:lvlOverride w:ilvl="4"/>
    <w:lvlOverride w:ilvl="5"/>
    <w:lvlOverride w:ilvl="6"/>
    <w:lvlOverride w:ilvl="7"/>
    <w:lvlOverride w:ilvl="8"/>
  </w:num>
  <w:num w:numId="361" w16cid:durableId="1456145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41103091">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16cid:durableId="1672559141">
    <w:abstractNumId w:val="4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800654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083990833">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38358418">
    <w:abstractNumId w:val="6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1820420340">
    <w:abstractNumId w:val="485"/>
  </w:num>
  <w:num w:numId="368" w16cid:durableId="1998075430">
    <w:abstractNumId w:val="5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12107254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533347416">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16cid:durableId="233974560">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2078550504">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979216276">
    <w:abstractNumId w:val="6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1425608569">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1461998842">
    <w:abstractNumId w:val="4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1197694659">
    <w:abstractNumId w:val="5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558590012">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16cid:durableId="2132085855">
    <w:abstractNumId w:val="4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1674796455">
    <w:abstractNumId w:val="70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16cid:durableId="1504514987">
    <w:abstractNumId w:val="3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640769721">
    <w:abstractNumId w:val="1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1457599301">
    <w:abstractNumId w:val="2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1450709062">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6457220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2018187085">
    <w:abstractNumId w:val="7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16cid:durableId="94079894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302851295">
    <w:abstractNumId w:val="5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2093352029">
    <w:abstractNumId w:val="203"/>
  </w:num>
  <w:num w:numId="389" w16cid:durableId="789931267">
    <w:abstractNumId w:val="270"/>
  </w:num>
  <w:num w:numId="390" w16cid:durableId="241526323">
    <w:abstractNumId w:val="32"/>
  </w:num>
  <w:num w:numId="391" w16cid:durableId="1760177893">
    <w:abstractNumId w:val="667"/>
  </w:num>
  <w:num w:numId="392" w16cid:durableId="531186216">
    <w:abstractNumId w:val="210"/>
  </w:num>
  <w:num w:numId="393" w16cid:durableId="1290429891">
    <w:abstractNumId w:val="389"/>
  </w:num>
  <w:num w:numId="394" w16cid:durableId="342900085">
    <w:abstractNumId w:val="253"/>
  </w:num>
  <w:num w:numId="395" w16cid:durableId="323050825">
    <w:abstractNumId w:val="649"/>
  </w:num>
  <w:num w:numId="396" w16cid:durableId="76875598">
    <w:abstractNumId w:val="200"/>
  </w:num>
  <w:num w:numId="397" w16cid:durableId="759571103">
    <w:abstractNumId w:val="75"/>
  </w:num>
  <w:num w:numId="398" w16cid:durableId="246771924">
    <w:abstractNumId w:val="499"/>
  </w:num>
  <w:num w:numId="399" w16cid:durableId="1056396936">
    <w:abstractNumId w:val="421"/>
  </w:num>
  <w:num w:numId="400" w16cid:durableId="1623994735">
    <w:abstractNumId w:val="712"/>
  </w:num>
  <w:num w:numId="401" w16cid:durableId="1357655201">
    <w:abstractNumId w:val="8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1159073616">
    <w:abstractNumId w:val="4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189799858">
    <w:abstractNumId w:val="522"/>
  </w:num>
  <w:num w:numId="404" w16cid:durableId="2141220845">
    <w:abstractNumId w:val="54"/>
  </w:num>
  <w:num w:numId="405" w16cid:durableId="412436009">
    <w:abstractNumId w:val="507"/>
  </w:num>
  <w:num w:numId="406" w16cid:durableId="1550653245">
    <w:abstractNumId w:val="235"/>
  </w:num>
  <w:num w:numId="407" w16cid:durableId="1594436641">
    <w:abstractNumId w:val="304"/>
  </w:num>
  <w:num w:numId="408" w16cid:durableId="1043283930">
    <w:abstractNumId w:val="674"/>
  </w:num>
  <w:num w:numId="409" w16cid:durableId="8917655">
    <w:abstractNumId w:val="47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329986458">
    <w:abstractNumId w:val="689"/>
  </w:num>
  <w:num w:numId="411" w16cid:durableId="1203521973">
    <w:abstractNumId w:val="341"/>
  </w:num>
  <w:num w:numId="412" w16cid:durableId="29041014">
    <w:abstractNumId w:val="405"/>
  </w:num>
  <w:num w:numId="413" w16cid:durableId="838471053">
    <w:abstractNumId w:val="353"/>
  </w:num>
  <w:num w:numId="414" w16cid:durableId="1647317220">
    <w:abstractNumId w:val="328"/>
  </w:num>
  <w:num w:numId="415" w16cid:durableId="1412584731">
    <w:abstractNumId w:val="422"/>
  </w:num>
  <w:num w:numId="416" w16cid:durableId="2080863579">
    <w:abstractNumId w:val="335"/>
  </w:num>
  <w:num w:numId="417" w16cid:durableId="813788871">
    <w:abstractNumId w:val="4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126310658">
    <w:abstractNumId w:val="6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16cid:durableId="863055604">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16cid:durableId="676538993">
    <w:abstractNumId w:val="39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16cid:durableId="2105374886">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16cid:durableId="17583154">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16cid:durableId="528762782">
    <w:abstractNumId w:val="1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1243756174">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16cid:durableId="1112481495">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16cid:durableId="255941079">
    <w:abstractNumId w:val="17"/>
  </w:num>
  <w:num w:numId="427" w16cid:durableId="663436682">
    <w:abstractNumId w:val="714"/>
  </w:num>
  <w:num w:numId="428" w16cid:durableId="1535272330">
    <w:abstractNumId w:val="406"/>
  </w:num>
  <w:num w:numId="429" w16cid:durableId="1612008259">
    <w:abstractNumId w:val="679"/>
  </w:num>
  <w:num w:numId="430" w16cid:durableId="1515414147">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16cid:durableId="1895196856">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265457562">
    <w:abstractNumId w:val="582"/>
  </w:num>
  <w:num w:numId="433" w16cid:durableId="333999361">
    <w:abstractNumId w:val="412"/>
  </w:num>
  <w:num w:numId="434" w16cid:durableId="1484659222">
    <w:abstractNumId w:val="336"/>
  </w:num>
  <w:num w:numId="435" w16cid:durableId="692733239">
    <w:abstractNumId w:val="25"/>
  </w:num>
  <w:num w:numId="436" w16cid:durableId="2007705812">
    <w:abstractNumId w:val="501"/>
  </w:num>
  <w:num w:numId="437" w16cid:durableId="891235942">
    <w:abstractNumId w:val="318"/>
  </w:num>
  <w:num w:numId="438" w16cid:durableId="1216430765">
    <w:abstractNumId w:val="624"/>
  </w:num>
  <w:num w:numId="439" w16cid:durableId="558324658">
    <w:abstractNumId w:val="383"/>
  </w:num>
  <w:num w:numId="440" w16cid:durableId="1911885815">
    <w:abstractNumId w:val="14"/>
  </w:num>
  <w:num w:numId="441" w16cid:durableId="719984744">
    <w:abstractNumId w:val="680"/>
  </w:num>
  <w:num w:numId="442" w16cid:durableId="2013332577">
    <w:abstractNumId w:val="416"/>
  </w:num>
  <w:num w:numId="443" w16cid:durableId="309211832">
    <w:abstractNumId w:val="237"/>
  </w:num>
  <w:num w:numId="444" w16cid:durableId="1071582942">
    <w:abstractNumId w:val="511"/>
  </w:num>
  <w:num w:numId="445" w16cid:durableId="1546284637">
    <w:abstractNumId w:val="194"/>
  </w:num>
  <w:num w:numId="446" w16cid:durableId="564533714">
    <w:abstractNumId w:val="299"/>
  </w:num>
  <w:num w:numId="447" w16cid:durableId="2069261465">
    <w:abstractNumId w:val="432"/>
  </w:num>
  <w:num w:numId="448" w16cid:durableId="800223030">
    <w:abstractNumId w:val="639"/>
  </w:num>
  <w:num w:numId="449" w16cid:durableId="49231163">
    <w:abstractNumId w:val="176"/>
  </w:num>
  <w:num w:numId="450" w16cid:durableId="1033076527">
    <w:abstractNumId w:val="396"/>
  </w:num>
  <w:num w:numId="451" w16cid:durableId="1384406889">
    <w:abstractNumId w:val="586"/>
  </w:num>
  <w:num w:numId="452" w16cid:durableId="782502183">
    <w:abstractNumId w:val="334"/>
  </w:num>
  <w:num w:numId="453" w16cid:durableId="697245541">
    <w:abstractNumId w:val="461"/>
  </w:num>
  <w:num w:numId="454" w16cid:durableId="1888487134">
    <w:abstractNumId w:val="105"/>
  </w:num>
  <w:num w:numId="455" w16cid:durableId="448283371">
    <w:abstractNumId w:val="177"/>
  </w:num>
  <w:num w:numId="456" w16cid:durableId="998773605">
    <w:abstractNumId w:val="241"/>
  </w:num>
  <w:num w:numId="457" w16cid:durableId="1184246884">
    <w:abstractNumId w:val="263"/>
  </w:num>
  <w:num w:numId="458" w16cid:durableId="1292396843">
    <w:abstractNumId w:val="704"/>
  </w:num>
  <w:num w:numId="459" w16cid:durableId="688142691">
    <w:abstractNumId w:val="359"/>
  </w:num>
  <w:num w:numId="460" w16cid:durableId="1360736325">
    <w:abstractNumId w:val="657"/>
  </w:num>
  <w:num w:numId="461" w16cid:durableId="2091345113">
    <w:abstractNumId w:val="296"/>
  </w:num>
  <w:num w:numId="462" w16cid:durableId="1906720921">
    <w:abstractNumId w:val="68"/>
  </w:num>
  <w:num w:numId="463" w16cid:durableId="1402632618">
    <w:abstractNumId w:val="589"/>
  </w:num>
  <w:num w:numId="464" w16cid:durableId="450319277">
    <w:abstractNumId w:val="289"/>
  </w:num>
  <w:num w:numId="465" w16cid:durableId="1757434541">
    <w:abstractNumId w:val="701"/>
  </w:num>
  <w:num w:numId="466" w16cid:durableId="487594444">
    <w:abstractNumId w:val="552"/>
  </w:num>
  <w:num w:numId="467" w16cid:durableId="755327436">
    <w:abstractNumId w:val="364"/>
  </w:num>
  <w:num w:numId="468" w16cid:durableId="168568539">
    <w:abstractNumId w:val="392"/>
  </w:num>
  <w:num w:numId="469" w16cid:durableId="629945732">
    <w:abstractNumId w:val="506"/>
  </w:num>
  <w:num w:numId="470" w16cid:durableId="45573422">
    <w:abstractNumId w:val="488"/>
  </w:num>
  <w:num w:numId="471" w16cid:durableId="267200920">
    <w:abstractNumId w:val="115"/>
  </w:num>
  <w:num w:numId="472" w16cid:durableId="133260054">
    <w:abstractNumId w:val="711"/>
  </w:num>
  <w:num w:numId="473" w16cid:durableId="105585025">
    <w:abstractNumId w:val="254"/>
  </w:num>
  <w:num w:numId="474" w16cid:durableId="1453206032">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1843470411">
    <w:abstractNumId w:val="184"/>
  </w:num>
  <w:num w:numId="476" w16cid:durableId="1681857342">
    <w:abstractNumId w:val="702"/>
  </w:num>
  <w:num w:numId="477" w16cid:durableId="756288050">
    <w:abstractNumId w:val="160"/>
  </w:num>
  <w:num w:numId="478" w16cid:durableId="778568305">
    <w:abstractNumId w:val="324"/>
  </w:num>
  <w:num w:numId="479" w16cid:durableId="828330514">
    <w:abstractNumId w:val="248"/>
  </w:num>
  <w:num w:numId="480" w16cid:durableId="1517187664">
    <w:abstractNumId w:val="272"/>
  </w:num>
  <w:num w:numId="481" w16cid:durableId="1319534173">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16cid:durableId="1370492130">
    <w:abstractNumId w:val="670"/>
  </w:num>
  <w:num w:numId="483" w16cid:durableId="1014114675">
    <w:abstractNumId w:val="585"/>
  </w:num>
  <w:num w:numId="484" w16cid:durableId="1332489229">
    <w:abstractNumId w:val="540"/>
  </w:num>
  <w:num w:numId="485" w16cid:durableId="1064370221">
    <w:abstractNumId w:val="139"/>
  </w:num>
  <w:num w:numId="486" w16cid:durableId="1615748047">
    <w:abstractNumId w:val="512"/>
  </w:num>
  <w:num w:numId="487" w16cid:durableId="93745877">
    <w:abstractNumId w:val="528"/>
  </w:num>
  <w:num w:numId="488" w16cid:durableId="219750787">
    <w:abstractNumId w:val="126"/>
  </w:num>
  <w:num w:numId="489" w16cid:durableId="1956251386">
    <w:abstractNumId w:val="193"/>
  </w:num>
  <w:num w:numId="490" w16cid:durableId="561794120">
    <w:abstractNumId w:val="155"/>
  </w:num>
  <w:num w:numId="491" w16cid:durableId="1764446941">
    <w:abstractNumId w:val="708"/>
  </w:num>
  <w:num w:numId="492" w16cid:durableId="422800309">
    <w:abstractNumId w:val="675"/>
  </w:num>
  <w:num w:numId="493" w16cid:durableId="1454861596">
    <w:abstractNumId w:val="31"/>
  </w:num>
  <w:num w:numId="494" w16cid:durableId="2052338305">
    <w:abstractNumId w:val="439"/>
  </w:num>
  <w:num w:numId="495" w16cid:durableId="1159886864">
    <w:abstractNumId w:val="713"/>
  </w:num>
  <w:num w:numId="496" w16cid:durableId="1414811449">
    <w:abstractNumId w:val="626"/>
  </w:num>
  <w:num w:numId="497" w16cid:durableId="1116873068">
    <w:abstractNumId w:val="201"/>
  </w:num>
  <w:num w:numId="498" w16cid:durableId="942419463">
    <w:abstractNumId w:val="291"/>
  </w:num>
  <w:num w:numId="499" w16cid:durableId="398594942">
    <w:abstractNumId w:val="239"/>
  </w:num>
  <w:num w:numId="500" w16cid:durableId="465318874">
    <w:abstractNumId w:val="697"/>
  </w:num>
  <w:num w:numId="501" w16cid:durableId="1907691564">
    <w:abstractNumId w:val="669"/>
  </w:num>
  <w:num w:numId="502" w16cid:durableId="1748766048">
    <w:abstractNumId w:val="548"/>
  </w:num>
  <w:num w:numId="503" w16cid:durableId="858664795">
    <w:abstractNumId w:val="666"/>
  </w:num>
  <w:num w:numId="504" w16cid:durableId="115294195">
    <w:abstractNumId w:val="348"/>
  </w:num>
  <w:num w:numId="505" w16cid:durableId="1731687916">
    <w:abstractNumId w:val="159"/>
  </w:num>
  <w:num w:numId="506" w16cid:durableId="833572070">
    <w:abstractNumId w:val="642"/>
  </w:num>
  <w:num w:numId="507" w16cid:durableId="716128163">
    <w:abstractNumId w:val="598"/>
  </w:num>
  <w:num w:numId="508" w16cid:durableId="1454204598">
    <w:abstractNumId w:val="381"/>
  </w:num>
  <w:num w:numId="509" w16cid:durableId="1419400806">
    <w:abstractNumId w:val="62"/>
  </w:num>
  <w:num w:numId="510" w16cid:durableId="393351873">
    <w:abstractNumId w:val="635"/>
  </w:num>
  <w:num w:numId="511" w16cid:durableId="1098797640">
    <w:abstractNumId w:val="621"/>
  </w:num>
  <w:num w:numId="512" w16cid:durableId="769425399">
    <w:abstractNumId w:val="541"/>
  </w:num>
  <w:num w:numId="513" w16cid:durableId="123936207">
    <w:abstractNumId w:val="638"/>
  </w:num>
  <w:num w:numId="514" w16cid:durableId="522863782">
    <w:abstractNumId w:val="76"/>
  </w:num>
  <w:num w:numId="515" w16cid:durableId="1926914288">
    <w:abstractNumId w:val="50"/>
  </w:num>
  <w:num w:numId="516" w16cid:durableId="247538180">
    <w:abstractNumId w:val="559"/>
  </w:num>
  <w:num w:numId="517" w16cid:durableId="276959330">
    <w:abstractNumId w:val="651"/>
  </w:num>
  <w:num w:numId="518" w16cid:durableId="129636803">
    <w:abstractNumId w:val="111"/>
  </w:num>
  <w:num w:numId="519" w16cid:durableId="1608082117">
    <w:abstractNumId w:val="562"/>
  </w:num>
  <w:num w:numId="520" w16cid:durableId="1890148955">
    <w:abstractNumId w:val="339"/>
  </w:num>
  <w:num w:numId="521" w16cid:durableId="625965345">
    <w:abstractNumId w:val="382"/>
  </w:num>
  <w:num w:numId="522" w16cid:durableId="774714620">
    <w:abstractNumId w:val="42"/>
  </w:num>
  <w:num w:numId="523" w16cid:durableId="1980839548">
    <w:abstractNumId w:val="494"/>
  </w:num>
  <w:num w:numId="524" w16cid:durableId="136998718">
    <w:abstractNumId w:val="57"/>
  </w:num>
  <w:num w:numId="525" w16cid:durableId="439105341">
    <w:abstractNumId w:val="612"/>
  </w:num>
  <w:num w:numId="526" w16cid:durableId="681902231">
    <w:abstractNumId w:val="319"/>
  </w:num>
  <w:num w:numId="527" w16cid:durableId="1480227704">
    <w:abstractNumId w:val="29"/>
  </w:num>
  <w:num w:numId="528" w16cid:durableId="980574493">
    <w:abstractNumId w:val="532"/>
  </w:num>
  <w:num w:numId="529" w16cid:durableId="76636352">
    <w:abstractNumId w:val="368"/>
  </w:num>
  <w:num w:numId="530" w16cid:durableId="1702121194">
    <w:abstractNumId w:val="722"/>
  </w:num>
  <w:num w:numId="531" w16cid:durableId="1495560321">
    <w:abstractNumId w:val="91"/>
  </w:num>
  <w:num w:numId="532" w16cid:durableId="1238906674">
    <w:abstractNumId w:val="509"/>
  </w:num>
  <w:num w:numId="533" w16cid:durableId="101611367">
    <w:abstractNumId w:val="123"/>
  </w:num>
  <w:num w:numId="534" w16cid:durableId="339554059">
    <w:abstractNumId w:val="215"/>
  </w:num>
  <w:num w:numId="535" w16cid:durableId="2105835435">
    <w:abstractNumId w:val="375"/>
  </w:num>
  <w:num w:numId="536" w16cid:durableId="771055223">
    <w:abstractNumId w:val="601"/>
  </w:num>
  <w:num w:numId="537" w16cid:durableId="1107195970">
    <w:abstractNumId w:val="307"/>
  </w:num>
  <w:num w:numId="538" w16cid:durableId="771049908">
    <w:abstractNumId w:val="104"/>
  </w:num>
  <w:num w:numId="539" w16cid:durableId="405956750">
    <w:abstractNumId w:val="536"/>
  </w:num>
  <w:num w:numId="540" w16cid:durableId="723139105">
    <w:abstractNumId w:val="58"/>
  </w:num>
  <w:num w:numId="541" w16cid:durableId="850532807">
    <w:abstractNumId w:val="531"/>
  </w:num>
  <w:num w:numId="542" w16cid:durableId="2114737519">
    <w:abstractNumId w:val="109"/>
  </w:num>
  <w:num w:numId="543" w16cid:durableId="1216503346">
    <w:abstractNumId w:val="233"/>
  </w:num>
  <w:num w:numId="544" w16cid:durableId="613708363">
    <w:abstractNumId w:val="607"/>
  </w:num>
  <w:num w:numId="545" w16cid:durableId="89393587">
    <w:abstractNumId w:val="240"/>
  </w:num>
  <w:num w:numId="546" w16cid:durableId="2144497828">
    <w:abstractNumId w:val="684"/>
  </w:num>
  <w:num w:numId="547" w16cid:durableId="1315331669">
    <w:abstractNumId w:val="161"/>
  </w:num>
  <w:num w:numId="548" w16cid:durableId="1673727647">
    <w:abstractNumId w:val="259"/>
  </w:num>
  <w:num w:numId="549" w16cid:durableId="369886172">
    <w:abstractNumId w:val="135"/>
  </w:num>
  <w:num w:numId="550" w16cid:durableId="2076050729">
    <w:abstractNumId w:val="625"/>
  </w:num>
  <w:num w:numId="551" w16cid:durableId="1592544135">
    <w:abstractNumId w:val="358"/>
  </w:num>
  <w:num w:numId="552" w16cid:durableId="256209543">
    <w:abstractNumId w:val="542"/>
  </w:num>
  <w:num w:numId="553" w16cid:durableId="461078474">
    <w:abstractNumId w:val="493"/>
  </w:num>
  <w:num w:numId="554" w16cid:durableId="887494726">
    <w:abstractNumId w:val="236"/>
  </w:num>
  <w:num w:numId="555" w16cid:durableId="1329552133">
    <w:abstractNumId w:val="715"/>
  </w:num>
  <w:num w:numId="556" w16cid:durableId="285476029">
    <w:abstractNumId w:val="264"/>
  </w:num>
  <w:num w:numId="557" w16cid:durableId="1734695837">
    <w:abstractNumId w:val="316"/>
  </w:num>
  <w:num w:numId="558" w16cid:durableId="971053528">
    <w:abstractNumId w:val="327"/>
  </w:num>
  <w:num w:numId="559" w16cid:durableId="1400982933">
    <w:abstractNumId w:val="141"/>
  </w:num>
  <w:num w:numId="560" w16cid:durableId="429935762">
    <w:abstractNumId w:val="418"/>
  </w:num>
  <w:num w:numId="561" w16cid:durableId="686713024">
    <w:abstractNumId w:val="447"/>
  </w:num>
  <w:num w:numId="562" w16cid:durableId="1691253342">
    <w:abstractNumId w:val="496"/>
  </w:num>
  <w:num w:numId="563" w16cid:durableId="1658803255">
    <w:abstractNumId w:val="308"/>
  </w:num>
  <w:num w:numId="564" w16cid:durableId="1462915179">
    <w:abstractNumId w:val="652"/>
  </w:num>
  <w:num w:numId="565" w16cid:durableId="1432698484">
    <w:abstractNumId w:val="74"/>
  </w:num>
  <w:num w:numId="566" w16cid:durableId="793210391">
    <w:abstractNumId w:val="361"/>
  </w:num>
  <w:num w:numId="567" w16cid:durableId="199633975">
    <w:abstractNumId w:val="515"/>
  </w:num>
  <w:num w:numId="568" w16cid:durableId="262538049">
    <w:abstractNumId w:val="290"/>
  </w:num>
  <w:num w:numId="569" w16cid:durableId="1807045562">
    <w:abstractNumId w:val="554"/>
  </w:num>
  <w:num w:numId="570" w16cid:durableId="1412433679">
    <w:abstractNumId w:val="604"/>
  </w:num>
  <w:num w:numId="571" w16cid:durableId="1535847356">
    <w:abstractNumId w:val="523"/>
  </w:num>
  <w:num w:numId="572" w16cid:durableId="1567718033">
    <w:abstractNumId w:val="190"/>
  </w:num>
  <w:num w:numId="573" w16cid:durableId="1496535468">
    <w:abstractNumId w:val="410"/>
  </w:num>
  <w:num w:numId="574" w16cid:durableId="993483288">
    <w:abstractNumId w:val="46"/>
  </w:num>
  <w:num w:numId="575" w16cid:durableId="195168481">
    <w:abstractNumId w:val="535"/>
  </w:num>
  <w:num w:numId="576" w16cid:durableId="1278757471">
    <w:abstractNumId w:val="274"/>
  </w:num>
  <w:num w:numId="577" w16cid:durableId="830831232">
    <w:abstractNumId w:val="690"/>
  </w:num>
  <w:num w:numId="578" w16cid:durableId="539363519">
    <w:abstractNumId w:val="648"/>
  </w:num>
  <w:num w:numId="579" w16cid:durableId="46953499">
    <w:abstractNumId w:val="470"/>
  </w:num>
  <w:num w:numId="580" w16cid:durableId="957299996">
    <w:abstractNumId w:val="386"/>
  </w:num>
  <w:num w:numId="581" w16cid:durableId="1057699995">
    <w:abstractNumId w:val="419"/>
  </w:num>
  <w:num w:numId="582" w16cid:durableId="1874224708">
    <w:abstractNumId w:val="650"/>
  </w:num>
  <w:num w:numId="583" w16cid:durableId="1153254606">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4" w16cid:durableId="657851947">
    <w:abstractNumId w:val="124"/>
  </w:num>
  <w:num w:numId="585" w16cid:durableId="932663775">
    <w:abstractNumId w:val="510"/>
  </w:num>
  <w:num w:numId="586" w16cid:durableId="1250695662">
    <w:abstractNumId w:val="13"/>
  </w:num>
  <w:num w:numId="587" w16cid:durableId="206919903">
    <w:abstractNumId w:val="153"/>
  </w:num>
  <w:num w:numId="588" w16cid:durableId="1157113123">
    <w:abstractNumId w:val="475"/>
  </w:num>
  <w:num w:numId="589" w16cid:durableId="2128429334">
    <w:abstractNumId w:val="342"/>
  </w:num>
  <w:num w:numId="590" w16cid:durableId="2072924774">
    <w:abstractNumId w:val="344"/>
  </w:num>
  <w:num w:numId="591" w16cid:durableId="1247543974">
    <w:abstractNumId w:val="206"/>
  </w:num>
  <w:num w:numId="592" w16cid:durableId="1276791489">
    <w:abstractNumId w:val="275"/>
  </w:num>
  <w:num w:numId="593" w16cid:durableId="1328316053">
    <w:abstractNumId w:val="609"/>
  </w:num>
  <w:num w:numId="594" w16cid:durableId="1163810720">
    <w:abstractNumId w:val="497"/>
  </w:num>
  <w:num w:numId="595" w16cid:durableId="348262088">
    <w:abstractNumId w:val="567"/>
  </w:num>
  <w:num w:numId="596" w16cid:durableId="1985230590">
    <w:abstractNumId w:val="197"/>
  </w:num>
  <w:num w:numId="597" w16cid:durableId="978339689">
    <w:abstractNumId w:val="677"/>
  </w:num>
  <w:num w:numId="598" w16cid:durableId="58214594">
    <w:abstractNumId w:val="563"/>
  </w:num>
  <w:num w:numId="599" w16cid:durableId="1195848775">
    <w:abstractNumId w:val="641"/>
  </w:num>
  <w:num w:numId="600" w16cid:durableId="321589456">
    <w:abstractNumId w:val="370"/>
  </w:num>
  <w:num w:numId="601" w16cid:durableId="560747672">
    <w:abstractNumId w:val="30"/>
  </w:num>
  <w:num w:numId="602" w16cid:durableId="2042779087">
    <w:abstractNumId w:val="271"/>
  </w:num>
  <w:num w:numId="603" w16cid:durableId="325131800">
    <w:abstractNumId w:val="265"/>
  </w:num>
  <w:num w:numId="604" w16cid:durableId="1978296798">
    <w:abstractNumId w:val="479"/>
  </w:num>
  <w:num w:numId="605" w16cid:durableId="1701777654">
    <w:abstractNumId w:val="544"/>
  </w:num>
  <w:num w:numId="606" w16cid:durableId="1595898">
    <w:abstractNumId w:val="343"/>
  </w:num>
  <w:num w:numId="607" w16cid:durableId="1394885164">
    <w:abstractNumId w:val="599"/>
  </w:num>
  <w:num w:numId="608" w16cid:durableId="122576962">
    <w:abstractNumId w:val="73"/>
  </w:num>
  <w:num w:numId="609" w16cid:durableId="1204247642">
    <w:abstractNumId w:val="387"/>
  </w:num>
  <w:num w:numId="610" w16cid:durableId="761686883">
    <w:abstractNumId w:val="441"/>
  </w:num>
  <w:num w:numId="611" w16cid:durableId="181864410">
    <w:abstractNumId w:val="114"/>
  </w:num>
  <w:num w:numId="612" w16cid:durableId="858391062">
    <w:abstractNumId w:val="459"/>
  </w:num>
  <w:num w:numId="613" w16cid:durableId="956453427">
    <w:abstractNumId w:val="380"/>
  </w:num>
  <w:num w:numId="614" w16cid:durableId="1953900086">
    <w:abstractNumId w:val="245"/>
  </w:num>
  <w:num w:numId="615" w16cid:durableId="139659984">
    <w:abstractNumId w:val="41"/>
  </w:num>
  <w:num w:numId="616" w16cid:durableId="1857377923">
    <w:abstractNumId w:val="703"/>
  </w:num>
  <w:num w:numId="617" w16cid:durableId="1636524596">
    <w:abstractNumId w:val="372"/>
  </w:num>
  <w:num w:numId="618" w16cid:durableId="1621260525">
    <w:abstractNumId w:val="138"/>
  </w:num>
  <w:num w:numId="619" w16cid:durableId="808090308">
    <w:abstractNumId w:val="608"/>
  </w:num>
  <w:num w:numId="620" w16cid:durableId="161895618">
    <w:abstractNumId w:val="645"/>
  </w:num>
  <w:num w:numId="621" w16cid:durableId="2065639377">
    <w:abstractNumId w:val="483"/>
  </w:num>
  <w:num w:numId="622" w16cid:durableId="2144733532">
    <w:abstractNumId w:val="659"/>
  </w:num>
  <w:num w:numId="623" w16cid:durableId="194197544">
    <w:abstractNumId w:val="472"/>
  </w:num>
  <w:num w:numId="624" w16cid:durableId="802499033">
    <w:abstractNumId w:val="464"/>
  </w:num>
  <w:num w:numId="625" w16cid:durableId="1695575491">
    <w:abstractNumId w:val="489"/>
  </w:num>
  <w:num w:numId="626" w16cid:durableId="1134375144">
    <w:abstractNumId w:val="355"/>
  </w:num>
  <w:num w:numId="627" w16cid:durableId="569311792">
    <w:abstractNumId w:val="716"/>
  </w:num>
  <w:num w:numId="628" w16cid:durableId="535043631">
    <w:abstractNumId w:val="60"/>
  </w:num>
  <w:num w:numId="629" w16cid:durableId="1049962296">
    <w:abstractNumId w:val="491"/>
  </w:num>
  <w:num w:numId="630" w16cid:durableId="374157224">
    <w:abstractNumId w:val="627"/>
  </w:num>
  <w:num w:numId="631" w16cid:durableId="793715736">
    <w:abstractNumId w:val="144"/>
  </w:num>
  <w:num w:numId="632" w16cid:durableId="1558936150">
    <w:abstractNumId w:val="705"/>
  </w:num>
  <w:num w:numId="633" w16cid:durableId="1935286762">
    <w:abstractNumId w:val="500"/>
  </w:num>
  <w:num w:numId="634" w16cid:durableId="315380031">
    <w:abstractNumId w:val="321"/>
  </w:num>
  <w:num w:numId="635" w16cid:durableId="870147095">
    <w:abstractNumId w:val="546"/>
  </w:num>
  <w:num w:numId="636" w16cid:durableId="2080441933">
    <w:abstractNumId w:val="165"/>
  </w:num>
  <w:num w:numId="637" w16cid:durableId="1334449348">
    <w:abstractNumId w:val="633"/>
  </w:num>
  <w:num w:numId="638" w16cid:durableId="1176769373">
    <w:abstractNumId w:val="505"/>
  </w:num>
  <w:num w:numId="639" w16cid:durableId="747307060">
    <w:abstractNumId w:val="647"/>
  </w:num>
  <w:num w:numId="640" w16cid:durableId="1518691651">
    <w:abstractNumId w:val="88"/>
  </w:num>
  <w:num w:numId="641" w16cid:durableId="1799253090">
    <w:abstractNumId w:val="107"/>
  </w:num>
  <w:num w:numId="642" w16cid:durableId="371341893">
    <w:abstractNumId w:val="462"/>
  </w:num>
  <w:num w:numId="643" w16cid:durableId="1516652840">
    <w:abstractNumId w:val="180"/>
  </w:num>
  <w:num w:numId="644" w16cid:durableId="1591037843">
    <w:abstractNumId w:val="463"/>
  </w:num>
  <w:num w:numId="645" w16cid:durableId="1543638914">
    <w:abstractNumId w:val="132"/>
  </w:num>
  <w:num w:numId="646" w16cid:durableId="2065718684">
    <w:abstractNumId w:val="119"/>
  </w:num>
  <w:num w:numId="647" w16cid:durableId="1104105800">
    <w:abstractNumId w:val="323"/>
  </w:num>
  <w:num w:numId="648" w16cid:durableId="1041903494">
    <w:abstractNumId w:val="430"/>
  </w:num>
  <w:num w:numId="649" w16cid:durableId="1908030775">
    <w:abstractNumId w:val="478"/>
  </w:num>
  <w:num w:numId="650" w16cid:durableId="679159100">
    <w:abstractNumId w:val="556"/>
  </w:num>
  <w:num w:numId="651" w16cid:durableId="1505319590">
    <w:abstractNumId w:val="569"/>
  </w:num>
  <w:num w:numId="652" w16cid:durableId="2027712718">
    <w:abstractNumId w:val="168"/>
  </w:num>
  <w:num w:numId="653" w16cid:durableId="620458436">
    <w:abstractNumId w:val="672"/>
  </w:num>
  <w:num w:numId="654" w16cid:durableId="501512507">
    <w:abstractNumId w:val="331"/>
  </w:num>
  <w:num w:numId="655" w16cid:durableId="29378762">
    <w:abstractNumId w:val="99"/>
  </w:num>
  <w:num w:numId="656" w16cid:durableId="1110003816">
    <w:abstractNumId w:val="257"/>
  </w:num>
  <w:num w:numId="657" w16cid:durableId="507521052">
    <w:abstractNumId w:val="376"/>
  </w:num>
  <w:num w:numId="658" w16cid:durableId="1334799067">
    <w:abstractNumId w:val="4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9" w16cid:durableId="564412429">
    <w:abstractNumId w:val="106"/>
  </w:num>
  <w:num w:numId="660" w16cid:durableId="722409615">
    <w:abstractNumId w:val="698"/>
  </w:num>
  <w:num w:numId="661" w16cid:durableId="1184050968">
    <w:abstractNumId w:val="658"/>
  </w:num>
  <w:num w:numId="662" w16cid:durableId="1779525764">
    <w:abstractNumId w:val="93"/>
  </w:num>
  <w:num w:numId="663" w16cid:durableId="1721706285">
    <w:abstractNumId w:val="69"/>
  </w:num>
  <w:num w:numId="664" w16cid:durableId="257296801">
    <w:abstractNumId w:val="84"/>
  </w:num>
  <w:num w:numId="665" w16cid:durableId="471869555">
    <w:abstractNumId w:val="362"/>
  </w:num>
  <w:num w:numId="666" w16cid:durableId="1354578322">
    <w:abstractNumId w:val="572"/>
  </w:num>
  <w:num w:numId="667" w16cid:durableId="845250447">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16cid:durableId="158534018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9" w16cid:durableId="100809887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16cid:durableId="199826787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880358250">
    <w:abstractNumId w:val="450"/>
  </w:num>
  <w:num w:numId="672" w16cid:durableId="53043663">
    <w:abstractNumId w:val="4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420291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16cid:durableId="20355997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16cid:durableId="887841930">
    <w:abstractNumId w:val="6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16cid:durableId="76338492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16cid:durableId="104590597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16cid:durableId="1815289014">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16cid:durableId="167202454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16cid:durableId="854076728">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16cid:durableId="2807336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16cid:durableId="602961396">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16cid:durableId="18127922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109515784">
    <w:abstractNumId w:val="5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75668093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1806652710">
    <w:abstractNumId w:val="357"/>
  </w:num>
  <w:num w:numId="687" w16cid:durableId="1763065626">
    <w:abstractNumId w:val="568"/>
  </w:num>
  <w:num w:numId="688" w16cid:durableId="196628756">
    <w:abstractNumId w:val="694"/>
  </w:num>
  <w:num w:numId="689" w16cid:durableId="1399591211">
    <w:abstractNumId w:val="356"/>
  </w:num>
  <w:num w:numId="690" w16cid:durableId="106849805">
    <w:abstractNumId w:val="686"/>
  </w:num>
  <w:num w:numId="691" w16cid:durableId="401484975">
    <w:abstractNumId w:val="51"/>
  </w:num>
  <w:num w:numId="692" w16cid:durableId="361824503">
    <w:abstractNumId w:val="545"/>
  </w:num>
  <w:num w:numId="693" w16cid:durableId="834302309">
    <w:abstractNumId w:val="34"/>
  </w:num>
  <w:num w:numId="694" w16cid:durableId="209729807">
    <w:abstractNumId w:val="487"/>
  </w:num>
  <w:num w:numId="695" w16cid:durableId="1529217797">
    <w:abstractNumId w:val="127"/>
  </w:num>
  <w:num w:numId="696" w16cid:durableId="422065763">
    <w:abstractNumId w:val="366"/>
  </w:num>
  <w:num w:numId="697" w16cid:durableId="25832998">
    <w:abstractNumId w:val="204"/>
  </w:num>
  <w:num w:numId="698" w16cid:durableId="1151676777">
    <w:abstractNumId w:val="195"/>
  </w:num>
  <w:num w:numId="699" w16cid:durableId="1785419222">
    <w:abstractNumId w:val="520"/>
  </w:num>
  <w:num w:numId="700" w16cid:durableId="204636077">
    <w:abstractNumId w:val="440"/>
  </w:num>
  <w:num w:numId="701" w16cid:durableId="1999577814">
    <w:abstractNumId w:val="79"/>
  </w:num>
  <w:num w:numId="702" w16cid:durableId="1689453019">
    <w:abstractNumId w:val="636"/>
  </w:num>
  <w:num w:numId="703" w16cid:durableId="1740445796">
    <w:abstractNumId w:val="605"/>
  </w:num>
  <w:num w:numId="704" w16cid:durableId="411896970">
    <w:abstractNumId w:val="401"/>
  </w:num>
  <w:num w:numId="705" w16cid:durableId="1069688142">
    <w:abstractNumId w:val="579"/>
  </w:num>
  <w:num w:numId="706" w16cid:durableId="890115983">
    <w:abstractNumId w:val="267"/>
  </w:num>
  <w:num w:numId="707" w16cid:durableId="1943804624">
    <w:abstractNumId w:val="565"/>
  </w:num>
  <w:num w:numId="708" w16cid:durableId="1691100933">
    <w:abstractNumId w:val="445"/>
  </w:num>
  <w:num w:numId="709" w16cid:durableId="845511401">
    <w:abstractNumId w:val="78"/>
  </w:num>
  <w:num w:numId="710" w16cid:durableId="1879245832">
    <w:abstractNumId w:val="706"/>
  </w:num>
  <w:num w:numId="711" w16cid:durableId="1578511860">
    <w:abstractNumId w:val="217"/>
  </w:num>
  <w:num w:numId="712" w16cid:durableId="631179317">
    <w:abstractNumId w:val="23"/>
  </w:num>
  <w:num w:numId="713" w16cid:durableId="966549000">
    <w:abstractNumId w:val="573"/>
  </w:num>
  <w:num w:numId="714" w16cid:durableId="1383671215">
    <w:abstractNumId w:val="244"/>
  </w:num>
  <w:num w:numId="715" w16cid:durableId="1273826998">
    <w:abstractNumId w:val="329"/>
  </w:num>
  <w:num w:numId="716" w16cid:durableId="294457363">
    <w:abstractNumId w:val="438"/>
  </w:num>
  <w:num w:numId="717" w16cid:durableId="1631665305">
    <w:abstractNumId w:val="249"/>
  </w:num>
  <w:num w:numId="718" w16cid:durableId="872838415">
    <w:abstractNumId w:val="255"/>
  </w:num>
  <w:num w:numId="719" w16cid:durableId="67270618">
    <w:abstractNumId w:val="228"/>
  </w:num>
  <w:num w:numId="720" w16cid:durableId="1727685421">
    <w:abstractNumId w:val="294"/>
  </w:num>
  <w:num w:numId="721" w16cid:durableId="1054158424">
    <w:abstractNumId w:val="724"/>
  </w:num>
  <w:num w:numId="722" w16cid:durableId="777717830">
    <w:abstractNumId w:val="466"/>
  </w:num>
  <w:num w:numId="723" w16cid:durableId="939264592">
    <w:abstractNumId w:val="351"/>
  </w:num>
  <w:num w:numId="724" w16cid:durableId="1060712136">
    <w:abstractNumId w:val="365"/>
  </w:num>
  <w:num w:numId="725" w16cid:durableId="1877546077">
    <w:abstractNumId w:val="393"/>
  </w:num>
  <w:num w:numId="726" w16cid:durableId="1851672784">
    <w:abstractNumId w:val="637"/>
  </w:num>
  <w:num w:numId="727" w16cid:durableId="219482642">
    <w:abstractNumId w:val="40"/>
  </w:num>
  <w:num w:numId="728" w16cid:durableId="1846171215">
    <w:abstractNumId w:val="673"/>
  </w:num>
  <w:num w:numId="729" w16cid:durableId="2087729542">
    <w:abstractNumId w:val="278"/>
  </w:num>
  <w:num w:numId="730" w16cid:durableId="183521474">
    <w:abstractNumId w:val="521"/>
  </w:num>
  <w:num w:numId="731" w16cid:durableId="1138255507">
    <w:abstractNumId w:val="315"/>
  </w:num>
  <w:num w:numId="732" w16cid:durableId="145637169">
    <w:abstractNumId w:val="415"/>
  </w:num>
  <w:num w:numId="733" w16cid:durableId="2115444351">
    <w:abstractNumId w:val="442"/>
  </w:num>
  <w:num w:numId="734" w16cid:durableId="1510220891">
    <w:abstractNumId w:val="52"/>
  </w:num>
  <w:num w:numId="735" w16cid:durableId="1286739055">
    <w:abstractNumId w:val="186"/>
  </w:num>
  <w:num w:numId="736" w16cid:durableId="1312176381">
    <w:abstractNumId w:val="97"/>
  </w:num>
  <w:num w:numId="737" w16cid:durableId="1663655405">
    <w:abstractNumId w:val="70"/>
  </w:num>
  <w:num w:numId="738" w16cid:durableId="183447295">
    <w:abstractNumId w:val="603"/>
  </w:num>
  <w:num w:numId="739" w16cid:durableId="1631010742">
    <w:abstractNumId w:val="665"/>
  </w:num>
  <w:num w:numId="740" w16cid:durableId="428039662">
    <w:abstractNumId w:val="100"/>
  </w:num>
  <w:num w:numId="741" w16cid:durableId="267006850">
    <w:abstractNumId w:val="231"/>
  </w:num>
  <w:num w:numId="742" w16cid:durableId="1652827503">
    <w:abstractNumId w:val="5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3" w16cid:durableId="1374386509">
    <w:abstractNumId w:val="455"/>
  </w:num>
  <w:num w:numId="744" w16cid:durableId="759328481">
    <w:abstractNumId w:val="655"/>
  </w:num>
  <w:num w:numId="745" w16cid:durableId="761755690">
    <w:abstractNumId w:val="94"/>
  </w:num>
  <w:num w:numId="746" w16cid:durableId="1876651182">
    <w:abstractNumId w:val="450"/>
  </w:num>
  <w:num w:numId="747" w16cid:durableId="493187020">
    <w:abstractNumId w:val="286"/>
  </w:num>
  <w:num w:numId="748" w16cid:durableId="1170755135">
    <w:abstractNumId w:val="19"/>
  </w:num>
  <w:num w:numId="749" w16cid:durableId="965086886">
    <w:abstractNumId w:val="287"/>
  </w:num>
  <w:numIdMacAtCleanup w:val="3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0F8D"/>
    <w:rsid w:val="00001BE1"/>
    <w:rsid w:val="00001F42"/>
    <w:rsid w:val="000028A7"/>
    <w:rsid w:val="00003388"/>
    <w:rsid w:val="00004549"/>
    <w:rsid w:val="0000487F"/>
    <w:rsid w:val="00004F68"/>
    <w:rsid w:val="00005215"/>
    <w:rsid w:val="000056B2"/>
    <w:rsid w:val="0000574E"/>
    <w:rsid w:val="00005A56"/>
    <w:rsid w:val="00006B06"/>
    <w:rsid w:val="000074BA"/>
    <w:rsid w:val="0000758A"/>
    <w:rsid w:val="000076D3"/>
    <w:rsid w:val="000104B2"/>
    <w:rsid w:val="000105B5"/>
    <w:rsid w:val="0001079C"/>
    <w:rsid w:val="0001081F"/>
    <w:rsid w:val="00010836"/>
    <w:rsid w:val="00010F46"/>
    <w:rsid w:val="00011889"/>
    <w:rsid w:val="000130D7"/>
    <w:rsid w:val="000141F5"/>
    <w:rsid w:val="000154DF"/>
    <w:rsid w:val="00015C51"/>
    <w:rsid w:val="000170DB"/>
    <w:rsid w:val="0001711E"/>
    <w:rsid w:val="00017226"/>
    <w:rsid w:val="00017E4B"/>
    <w:rsid w:val="00020289"/>
    <w:rsid w:val="000205AA"/>
    <w:rsid w:val="000209DE"/>
    <w:rsid w:val="00020F0B"/>
    <w:rsid w:val="000211D6"/>
    <w:rsid w:val="00022014"/>
    <w:rsid w:val="00022282"/>
    <w:rsid w:val="000222EF"/>
    <w:rsid w:val="000227E8"/>
    <w:rsid w:val="00022898"/>
    <w:rsid w:val="00023085"/>
    <w:rsid w:val="000231B8"/>
    <w:rsid w:val="00023437"/>
    <w:rsid w:val="00023E55"/>
    <w:rsid w:val="0002476E"/>
    <w:rsid w:val="000249ED"/>
    <w:rsid w:val="00024BB7"/>
    <w:rsid w:val="00024C2C"/>
    <w:rsid w:val="00024C87"/>
    <w:rsid w:val="00025348"/>
    <w:rsid w:val="00025D67"/>
    <w:rsid w:val="00025F99"/>
    <w:rsid w:val="00026B5C"/>
    <w:rsid w:val="000300EE"/>
    <w:rsid w:val="00030482"/>
    <w:rsid w:val="0003097A"/>
    <w:rsid w:val="00030B66"/>
    <w:rsid w:val="00030D97"/>
    <w:rsid w:val="00030EB1"/>
    <w:rsid w:val="0003383C"/>
    <w:rsid w:val="00034075"/>
    <w:rsid w:val="00034304"/>
    <w:rsid w:val="000346DB"/>
    <w:rsid w:val="00034782"/>
    <w:rsid w:val="000348B8"/>
    <w:rsid w:val="00034A02"/>
    <w:rsid w:val="00034AC5"/>
    <w:rsid w:val="00035053"/>
    <w:rsid w:val="00036496"/>
    <w:rsid w:val="0003710F"/>
    <w:rsid w:val="0003783B"/>
    <w:rsid w:val="000406F9"/>
    <w:rsid w:val="00041286"/>
    <w:rsid w:val="00041359"/>
    <w:rsid w:val="000416A4"/>
    <w:rsid w:val="000419C9"/>
    <w:rsid w:val="00041A39"/>
    <w:rsid w:val="00041D16"/>
    <w:rsid w:val="00043543"/>
    <w:rsid w:val="00044445"/>
    <w:rsid w:val="000447D7"/>
    <w:rsid w:val="00044A5C"/>
    <w:rsid w:val="00044DC5"/>
    <w:rsid w:val="00044EAA"/>
    <w:rsid w:val="00045096"/>
    <w:rsid w:val="00045815"/>
    <w:rsid w:val="000459F6"/>
    <w:rsid w:val="0004620D"/>
    <w:rsid w:val="0004663E"/>
    <w:rsid w:val="00046C05"/>
    <w:rsid w:val="00047221"/>
    <w:rsid w:val="00047F53"/>
    <w:rsid w:val="00051D2A"/>
    <w:rsid w:val="0005251D"/>
    <w:rsid w:val="00052715"/>
    <w:rsid w:val="00052D46"/>
    <w:rsid w:val="00052DE3"/>
    <w:rsid w:val="000530DE"/>
    <w:rsid w:val="0005314C"/>
    <w:rsid w:val="00053B74"/>
    <w:rsid w:val="00053C22"/>
    <w:rsid w:val="0005402B"/>
    <w:rsid w:val="000541AC"/>
    <w:rsid w:val="00054549"/>
    <w:rsid w:val="00054ECC"/>
    <w:rsid w:val="00056971"/>
    <w:rsid w:val="000569ED"/>
    <w:rsid w:val="00057445"/>
    <w:rsid w:val="000577CB"/>
    <w:rsid w:val="00057A7B"/>
    <w:rsid w:val="00060538"/>
    <w:rsid w:val="00060E6D"/>
    <w:rsid w:val="00061255"/>
    <w:rsid w:val="00061721"/>
    <w:rsid w:val="00061945"/>
    <w:rsid w:val="000619DC"/>
    <w:rsid w:val="00062121"/>
    <w:rsid w:val="0006230C"/>
    <w:rsid w:val="00062A2E"/>
    <w:rsid w:val="000631E4"/>
    <w:rsid w:val="00063519"/>
    <w:rsid w:val="00063728"/>
    <w:rsid w:val="000641C6"/>
    <w:rsid w:val="00064693"/>
    <w:rsid w:val="0006474B"/>
    <w:rsid w:val="000648B9"/>
    <w:rsid w:val="00064953"/>
    <w:rsid w:val="00064BB4"/>
    <w:rsid w:val="00064E82"/>
    <w:rsid w:val="000664E5"/>
    <w:rsid w:val="00066C7E"/>
    <w:rsid w:val="00067CE1"/>
    <w:rsid w:val="00067DA2"/>
    <w:rsid w:val="0007045B"/>
    <w:rsid w:val="00070C45"/>
    <w:rsid w:val="00072363"/>
    <w:rsid w:val="000732F6"/>
    <w:rsid w:val="00073941"/>
    <w:rsid w:val="00073E2B"/>
    <w:rsid w:val="000744B5"/>
    <w:rsid w:val="00074A11"/>
    <w:rsid w:val="00074A8D"/>
    <w:rsid w:val="00074DBE"/>
    <w:rsid w:val="000757E4"/>
    <w:rsid w:val="00075D50"/>
    <w:rsid w:val="000762E6"/>
    <w:rsid w:val="00076CF3"/>
    <w:rsid w:val="00076E64"/>
    <w:rsid w:val="0007718D"/>
    <w:rsid w:val="000772C2"/>
    <w:rsid w:val="00077A80"/>
    <w:rsid w:val="00077E29"/>
    <w:rsid w:val="00080E64"/>
    <w:rsid w:val="00081531"/>
    <w:rsid w:val="00081FDB"/>
    <w:rsid w:val="00082418"/>
    <w:rsid w:val="00083C19"/>
    <w:rsid w:val="000840CA"/>
    <w:rsid w:val="000841FF"/>
    <w:rsid w:val="00084886"/>
    <w:rsid w:val="00084C52"/>
    <w:rsid w:val="00085044"/>
    <w:rsid w:val="000854C3"/>
    <w:rsid w:val="000856AB"/>
    <w:rsid w:val="00085B54"/>
    <w:rsid w:val="000868F8"/>
    <w:rsid w:val="00090451"/>
    <w:rsid w:val="000908D2"/>
    <w:rsid w:val="0009150F"/>
    <w:rsid w:val="00092053"/>
    <w:rsid w:val="0009239A"/>
    <w:rsid w:val="00092457"/>
    <w:rsid w:val="00092478"/>
    <w:rsid w:val="0009275E"/>
    <w:rsid w:val="000931A5"/>
    <w:rsid w:val="00093CD8"/>
    <w:rsid w:val="00093DC2"/>
    <w:rsid w:val="00094B58"/>
    <w:rsid w:val="0009579B"/>
    <w:rsid w:val="0009592A"/>
    <w:rsid w:val="00095F8A"/>
    <w:rsid w:val="0009642A"/>
    <w:rsid w:val="00097282"/>
    <w:rsid w:val="000972DF"/>
    <w:rsid w:val="000A07B0"/>
    <w:rsid w:val="000A0BE8"/>
    <w:rsid w:val="000A0E26"/>
    <w:rsid w:val="000A1269"/>
    <w:rsid w:val="000A1683"/>
    <w:rsid w:val="000A1839"/>
    <w:rsid w:val="000A19A8"/>
    <w:rsid w:val="000A2318"/>
    <w:rsid w:val="000A2435"/>
    <w:rsid w:val="000A2B2A"/>
    <w:rsid w:val="000A2E5F"/>
    <w:rsid w:val="000A415B"/>
    <w:rsid w:val="000A4AAA"/>
    <w:rsid w:val="000A65B2"/>
    <w:rsid w:val="000A7D56"/>
    <w:rsid w:val="000B0058"/>
    <w:rsid w:val="000B096E"/>
    <w:rsid w:val="000B11C4"/>
    <w:rsid w:val="000B1208"/>
    <w:rsid w:val="000B1FEA"/>
    <w:rsid w:val="000B20D6"/>
    <w:rsid w:val="000B2A3C"/>
    <w:rsid w:val="000B2A4E"/>
    <w:rsid w:val="000B2B54"/>
    <w:rsid w:val="000B31AD"/>
    <w:rsid w:val="000B4667"/>
    <w:rsid w:val="000B4E04"/>
    <w:rsid w:val="000B5A63"/>
    <w:rsid w:val="000B5E8D"/>
    <w:rsid w:val="000B6FBE"/>
    <w:rsid w:val="000B6FD5"/>
    <w:rsid w:val="000B75E9"/>
    <w:rsid w:val="000C00CF"/>
    <w:rsid w:val="000C07EB"/>
    <w:rsid w:val="000C0BE4"/>
    <w:rsid w:val="000C16E7"/>
    <w:rsid w:val="000C18ED"/>
    <w:rsid w:val="000C1E38"/>
    <w:rsid w:val="000C1F49"/>
    <w:rsid w:val="000C20F4"/>
    <w:rsid w:val="000C2428"/>
    <w:rsid w:val="000C2786"/>
    <w:rsid w:val="000C31B6"/>
    <w:rsid w:val="000C410A"/>
    <w:rsid w:val="000C44A5"/>
    <w:rsid w:val="000C48E5"/>
    <w:rsid w:val="000C4EC1"/>
    <w:rsid w:val="000C5CE6"/>
    <w:rsid w:val="000C67FC"/>
    <w:rsid w:val="000C6853"/>
    <w:rsid w:val="000C6863"/>
    <w:rsid w:val="000C6B76"/>
    <w:rsid w:val="000C7662"/>
    <w:rsid w:val="000C7F55"/>
    <w:rsid w:val="000D0245"/>
    <w:rsid w:val="000D061D"/>
    <w:rsid w:val="000D1150"/>
    <w:rsid w:val="000D189B"/>
    <w:rsid w:val="000D1984"/>
    <w:rsid w:val="000D1A13"/>
    <w:rsid w:val="000D2614"/>
    <w:rsid w:val="000D3155"/>
    <w:rsid w:val="000D4126"/>
    <w:rsid w:val="000D451C"/>
    <w:rsid w:val="000D5406"/>
    <w:rsid w:val="000D58B5"/>
    <w:rsid w:val="000D5CDD"/>
    <w:rsid w:val="000D5EA7"/>
    <w:rsid w:val="000D5EE8"/>
    <w:rsid w:val="000D5FF5"/>
    <w:rsid w:val="000D64CF"/>
    <w:rsid w:val="000D7092"/>
    <w:rsid w:val="000E0C18"/>
    <w:rsid w:val="000E1CAA"/>
    <w:rsid w:val="000E1E5D"/>
    <w:rsid w:val="000E2867"/>
    <w:rsid w:val="000E2E0E"/>
    <w:rsid w:val="000E389D"/>
    <w:rsid w:val="000E40DD"/>
    <w:rsid w:val="000E4835"/>
    <w:rsid w:val="000E5207"/>
    <w:rsid w:val="000E584D"/>
    <w:rsid w:val="000E5F13"/>
    <w:rsid w:val="000E6240"/>
    <w:rsid w:val="000E64C3"/>
    <w:rsid w:val="000E6E17"/>
    <w:rsid w:val="000E736F"/>
    <w:rsid w:val="000E7BD2"/>
    <w:rsid w:val="000E7F0E"/>
    <w:rsid w:val="000F14D1"/>
    <w:rsid w:val="000F1915"/>
    <w:rsid w:val="000F1E72"/>
    <w:rsid w:val="000F209B"/>
    <w:rsid w:val="000F26A4"/>
    <w:rsid w:val="000F41E2"/>
    <w:rsid w:val="000F56B9"/>
    <w:rsid w:val="000F6372"/>
    <w:rsid w:val="000F63C3"/>
    <w:rsid w:val="000F6726"/>
    <w:rsid w:val="000F71D9"/>
    <w:rsid w:val="001003CC"/>
    <w:rsid w:val="00102824"/>
    <w:rsid w:val="0010325C"/>
    <w:rsid w:val="00103EB6"/>
    <w:rsid w:val="001040FE"/>
    <w:rsid w:val="00104C7C"/>
    <w:rsid w:val="00104F18"/>
    <w:rsid w:val="001056DD"/>
    <w:rsid w:val="00105C77"/>
    <w:rsid w:val="00105CE9"/>
    <w:rsid w:val="00105FD3"/>
    <w:rsid w:val="00106406"/>
    <w:rsid w:val="0010657D"/>
    <w:rsid w:val="0010670D"/>
    <w:rsid w:val="00106A5F"/>
    <w:rsid w:val="00106BAD"/>
    <w:rsid w:val="00106E7E"/>
    <w:rsid w:val="0010789F"/>
    <w:rsid w:val="001100BE"/>
    <w:rsid w:val="0011052C"/>
    <w:rsid w:val="00110B3F"/>
    <w:rsid w:val="00110F4F"/>
    <w:rsid w:val="00111B1B"/>
    <w:rsid w:val="001122B6"/>
    <w:rsid w:val="00112906"/>
    <w:rsid w:val="00112B83"/>
    <w:rsid w:val="0011330E"/>
    <w:rsid w:val="001136ED"/>
    <w:rsid w:val="00113847"/>
    <w:rsid w:val="00114948"/>
    <w:rsid w:val="00114C5C"/>
    <w:rsid w:val="001159FC"/>
    <w:rsid w:val="00115D24"/>
    <w:rsid w:val="001166B3"/>
    <w:rsid w:val="00116DDF"/>
    <w:rsid w:val="001178DF"/>
    <w:rsid w:val="00117943"/>
    <w:rsid w:val="00117B16"/>
    <w:rsid w:val="001200AF"/>
    <w:rsid w:val="0012033D"/>
    <w:rsid w:val="00120343"/>
    <w:rsid w:val="00120E0D"/>
    <w:rsid w:val="0012139A"/>
    <w:rsid w:val="00121B12"/>
    <w:rsid w:val="0012213A"/>
    <w:rsid w:val="00122342"/>
    <w:rsid w:val="0012268E"/>
    <w:rsid w:val="00122CAD"/>
    <w:rsid w:val="00122DEE"/>
    <w:rsid w:val="00123A0B"/>
    <w:rsid w:val="001243F5"/>
    <w:rsid w:val="00124745"/>
    <w:rsid w:val="0012490B"/>
    <w:rsid w:val="00125286"/>
    <w:rsid w:val="001252E4"/>
    <w:rsid w:val="001254BA"/>
    <w:rsid w:val="00125B4E"/>
    <w:rsid w:val="00125C5A"/>
    <w:rsid w:val="0012631B"/>
    <w:rsid w:val="00126CD5"/>
    <w:rsid w:val="00127946"/>
    <w:rsid w:val="00127A06"/>
    <w:rsid w:val="00127A6A"/>
    <w:rsid w:val="00131565"/>
    <w:rsid w:val="001316D9"/>
    <w:rsid w:val="001317F4"/>
    <w:rsid w:val="0013207F"/>
    <w:rsid w:val="0013226E"/>
    <w:rsid w:val="00132A45"/>
    <w:rsid w:val="00132AFB"/>
    <w:rsid w:val="00133690"/>
    <w:rsid w:val="001338CF"/>
    <w:rsid w:val="00133A3A"/>
    <w:rsid w:val="00133D08"/>
    <w:rsid w:val="001342E9"/>
    <w:rsid w:val="00134628"/>
    <w:rsid w:val="00134D88"/>
    <w:rsid w:val="001350D8"/>
    <w:rsid w:val="0013609E"/>
    <w:rsid w:val="001366FE"/>
    <w:rsid w:val="0013724F"/>
    <w:rsid w:val="00137C96"/>
    <w:rsid w:val="0014062D"/>
    <w:rsid w:val="001411D1"/>
    <w:rsid w:val="00141AF7"/>
    <w:rsid w:val="0014213B"/>
    <w:rsid w:val="001423DE"/>
    <w:rsid w:val="0014284F"/>
    <w:rsid w:val="00143125"/>
    <w:rsid w:val="001435CE"/>
    <w:rsid w:val="00143D2C"/>
    <w:rsid w:val="00143ED9"/>
    <w:rsid w:val="00144BD2"/>
    <w:rsid w:val="001453B1"/>
    <w:rsid w:val="001461FA"/>
    <w:rsid w:val="001462F7"/>
    <w:rsid w:val="001476C3"/>
    <w:rsid w:val="00147B94"/>
    <w:rsid w:val="00147E17"/>
    <w:rsid w:val="001507CB"/>
    <w:rsid w:val="00150C4A"/>
    <w:rsid w:val="0015128E"/>
    <w:rsid w:val="001514D9"/>
    <w:rsid w:val="00152384"/>
    <w:rsid w:val="001525C1"/>
    <w:rsid w:val="0015262E"/>
    <w:rsid w:val="001533D9"/>
    <w:rsid w:val="00153828"/>
    <w:rsid w:val="00153972"/>
    <w:rsid w:val="0015405D"/>
    <w:rsid w:val="0015419E"/>
    <w:rsid w:val="001542BC"/>
    <w:rsid w:val="0015488A"/>
    <w:rsid w:val="00154AAD"/>
    <w:rsid w:val="00154AC4"/>
    <w:rsid w:val="00157532"/>
    <w:rsid w:val="00157BAF"/>
    <w:rsid w:val="001607B4"/>
    <w:rsid w:val="00162200"/>
    <w:rsid w:val="001625E4"/>
    <w:rsid w:val="00162816"/>
    <w:rsid w:val="00163F2C"/>
    <w:rsid w:val="00164A70"/>
    <w:rsid w:val="00165E5B"/>
    <w:rsid w:val="00165FFC"/>
    <w:rsid w:val="0016685E"/>
    <w:rsid w:val="00166AFE"/>
    <w:rsid w:val="00167B1C"/>
    <w:rsid w:val="00167EE5"/>
    <w:rsid w:val="001706A9"/>
    <w:rsid w:val="00172001"/>
    <w:rsid w:val="00172085"/>
    <w:rsid w:val="00172093"/>
    <w:rsid w:val="001727C0"/>
    <w:rsid w:val="00173134"/>
    <w:rsid w:val="001731D5"/>
    <w:rsid w:val="001741B3"/>
    <w:rsid w:val="001742CD"/>
    <w:rsid w:val="0017432B"/>
    <w:rsid w:val="001745D8"/>
    <w:rsid w:val="001745EA"/>
    <w:rsid w:val="001749FD"/>
    <w:rsid w:val="00174C79"/>
    <w:rsid w:val="00174F48"/>
    <w:rsid w:val="00174FDF"/>
    <w:rsid w:val="001753E6"/>
    <w:rsid w:val="001756DD"/>
    <w:rsid w:val="00176463"/>
    <w:rsid w:val="001764CD"/>
    <w:rsid w:val="00180193"/>
    <w:rsid w:val="001801D8"/>
    <w:rsid w:val="00180897"/>
    <w:rsid w:val="00180A1B"/>
    <w:rsid w:val="00181D9C"/>
    <w:rsid w:val="00182EF3"/>
    <w:rsid w:val="0018318A"/>
    <w:rsid w:val="001839D8"/>
    <w:rsid w:val="001846A1"/>
    <w:rsid w:val="00184C7A"/>
    <w:rsid w:val="00184C8F"/>
    <w:rsid w:val="0018554A"/>
    <w:rsid w:val="001858A3"/>
    <w:rsid w:val="0018620E"/>
    <w:rsid w:val="0018639A"/>
    <w:rsid w:val="00186777"/>
    <w:rsid w:val="00186C9D"/>
    <w:rsid w:val="00186DD5"/>
    <w:rsid w:val="00187042"/>
    <w:rsid w:val="001870E8"/>
    <w:rsid w:val="00187A17"/>
    <w:rsid w:val="001910F0"/>
    <w:rsid w:val="001913C7"/>
    <w:rsid w:val="001942ED"/>
    <w:rsid w:val="001948F5"/>
    <w:rsid w:val="00194FAF"/>
    <w:rsid w:val="0019575D"/>
    <w:rsid w:val="00195834"/>
    <w:rsid w:val="00195E0C"/>
    <w:rsid w:val="00195EC5"/>
    <w:rsid w:val="0019622B"/>
    <w:rsid w:val="00196294"/>
    <w:rsid w:val="00197F4A"/>
    <w:rsid w:val="001A062D"/>
    <w:rsid w:val="001A0BAF"/>
    <w:rsid w:val="001A1012"/>
    <w:rsid w:val="001A1DA4"/>
    <w:rsid w:val="001A20CD"/>
    <w:rsid w:val="001A2E8A"/>
    <w:rsid w:val="001A3040"/>
    <w:rsid w:val="001A3B7B"/>
    <w:rsid w:val="001A48D9"/>
    <w:rsid w:val="001A52DC"/>
    <w:rsid w:val="001A59AB"/>
    <w:rsid w:val="001A59D9"/>
    <w:rsid w:val="001A5A41"/>
    <w:rsid w:val="001A5C84"/>
    <w:rsid w:val="001A636B"/>
    <w:rsid w:val="001A6FB6"/>
    <w:rsid w:val="001A79B0"/>
    <w:rsid w:val="001B094E"/>
    <w:rsid w:val="001B1917"/>
    <w:rsid w:val="001B1BA2"/>
    <w:rsid w:val="001B304F"/>
    <w:rsid w:val="001B3FAD"/>
    <w:rsid w:val="001B5BAE"/>
    <w:rsid w:val="001B77C0"/>
    <w:rsid w:val="001B7C65"/>
    <w:rsid w:val="001C03EE"/>
    <w:rsid w:val="001C0A18"/>
    <w:rsid w:val="001C0C29"/>
    <w:rsid w:val="001C0C5C"/>
    <w:rsid w:val="001C1A96"/>
    <w:rsid w:val="001C1BBA"/>
    <w:rsid w:val="001C2092"/>
    <w:rsid w:val="001C2CD8"/>
    <w:rsid w:val="001C3463"/>
    <w:rsid w:val="001C3851"/>
    <w:rsid w:val="001C40BF"/>
    <w:rsid w:val="001C437C"/>
    <w:rsid w:val="001C48DA"/>
    <w:rsid w:val="001C4AA4"/>
    <w:rsid w:val="001C505F"/>
    <w:rsid w:val="001C542F"/>
    <w:rsid w:val="001C5F6C"/>
    <w:rsid w:val="001C611D"/>
    <w:rsid w:val="001C621B"/>
    <w:rsid w:val="001D093E"/>
    <w:rsid w:val="001D116D"/>
    <w:rsid w:val="001D131D"/>
    <w:rsid w:val="001D1440"/>
    <w:rsid w:val="001D1F19"/>
    <w:rsid w:val="001D3870"/>
    <w:rsid w:val="001D40D2"/>
    <w:rsid w:val="001D44E8"/>
    <w:rsid w:val="001D4EE5"/>
    <w:rsid w:val="001D51BA"/>
    <w:rsid w:val="001D5366"/>
    <w:rsid w:val="001D5CA2"/>
    <w:rsid w:val="001D62CC"/>
    <w:rsid w:val="001D63E7"/>
    <w:rsid w:val="001D65CE"/>
    <w:rsid w:val="001D6A6A"/>
    <w:rsid w:val="001D771E"/>
    <w:rsid w:val="001E129F"/>
    <w:rsid w:val="001E1982"/>
    <w:rsid w:val="001E1E5A"/>
    <w:rsid w:val="001E2C29"/>
    <w:rsid w:val="001E3645"/>
    <w:rsid w:val="001E3659"/>
    <w:rsid w:val="001E3F0C"/>
    <w:rsid w:val="001E46AE"/>
    <w:rsid w:val="001E484B"/>
    <w:rsid w:val="001E4EF6"/>
    <w:rsid w:val="001E65AA"/>
    <w:rsid w:val="001E6903"/>
    <w:rsid w:val="001E7729"/>
    <w:rsid w:val="001E7776"/>
    <w:rsid w:val="001E7D71"/>
    <w:rsid w:val="001F0720"/>
    <w:rsid w:val="001F0B47"/>
    <w:rsid w:val="001F0F79"/>
    <w:rsid w:val="001F154F"/>
    <w:rsid w:val="001F1FF1"/>
    <w:rsid w:val="001F232F"/>
    <w:rsid w:val="001F2615"/>
    <w:rsid w:val="001F3188"/>
    <w:rsid w:val="001F31D0"/>
    <w:rsid w:val="001F40AA"/>
    <w:rsid w:val="001F4571"/>
    <w:rsid w:val="001F576E"/>
    <w:rsid w:val="001F58B5"/>
    <w:rsid w:val="001F59D5"/>
    <w:rsid w:val="001F5DFC"/>
    <w:rsid w:val="001F7029"/>
    <w:rsid w:val="001F7048"/>
    <w:rsid w:val="001F7736"/>
    <w:rsid w:val="001F79E6"/>
    <w:rsid w:val="00200B45"/>
    <w:rsid w:val="00200D88"/>
    <w:rsid w:val="00200DCA"/>
    <w:rsid w:val="00200DFC"/>
    <w:rsid w:val="00200E87"/>
    <w:rsid w:val="00202707"/>
    <w:rsid w:val="00203C80"/>
    <w:rsid w:val="00206333"/>
    <w:rsid w:val="00206619"/>
    <w:rsid w:val="002068E1"/>
    <w:rsid w:val="00206FF4"/>
    <w:rsid w:val="0020732F"/>
    <w:rsid w:val="00207B2D"/>
    <w:rsid w:val="00207F33"/>
    <w:rsid w:val="0021045E"/>
    <w:rsid w:val="00211220"/>
    <w:rsid w:val="0021262A"/>
    <w:rsid w:val="00212645"/>
    <w:rsid w:val="00212E2D"/>
    <w:rsid w:val="00213162"/>
    <w:rsid w:val="002131E0"/>
    <w:rsid w:val="00213308"/>
    <w:rsid w:val="00213450"/>
    <w:rsid w:val="00213B62"/>
    <w:rsid w:val="002144AA"/>
    <w:rsid w:val="0021522C"/>
    <w:rsid w:val="00215404"/>
    <w:rsid w:val="00215442"/>
    <w:rsid w:val="00215DE0"/>
    <w:rsid w:val="002162F9"/>
    <w:rsid w:val="002177F7"/>
    <w:rsid w:val="0022030A"/>
    <w:rsid w:val="00220A7A"/>
    <w:rsid w:val="002214E4"/>
    <w:rsid w:val="0022185F"/>
    <w:rsid w:val="00221C36"/>
    <w:rsid w:val="00222160"/>
    <w:rsid w:val="00222211"/>
    <w:rsid w:val="002227E9"/>
    <w:rsid w:val="002239B4"/>
    <w:rsid w:val="002239BF"/>
    <w:rsid w:val="00223A5A"/>
    <w:rsid w:val="00223B88"/>
    <w:rsid w:val="002240D9"/>
    <w:rsid w:val="00224593"/>
    <w:rsid w:val="00225536"/>
    <w:rsid w:val="00227444"/>
    <w:rsid w:val="00227684"/>
    <w:rsid w:val="002306A9"/>
    <w:rsid w:val="00230743"/>
    <w:rsid w:val="00231B0F"/>
    <w:rsid w:val="00231DC5"/>
    <w:rsid w:val="00231FCC"/>
    <w:rsid w:val="002320D4"/>
    <w:rsid w:val="00234269"/>
    <w:rsid w:val="00234B4A"/>
    <w:rsid w:val="002364B9"/>
    <w:rsid w:val="00236502"/>
    <w:rsid w:val="00236737"/>
    <w:rsid w:val="00236BBF"/>
    <w:rsid w:val="00236CD0"/>
    <w:rsid w:val="002372BB"/>
    <w:rsid w:val="00237EA2"/>
    <w:rsid w:val="00237F1C"/>
    <w:rsid w:val="00240E7E"/>
    <w:rsid w:val="00242676"/>
    <w:rsid w:val="002432F5"/>
    <w:rsid w:val="00243CD8"/>
    <w:rsid w:val="002445D3"/>
    <w:rsid w:val="0024505E"/>
    <w:rsid w:val="002454C9"/>
    <w:rsid w:val="00245A03"/>
    <w:rsid w:val="0024618B"/>
    <w:rsid w:val="0024726E"/>
    <w:rsid w:val="00250CEC"/>
    <w:rsid w:val="00250E8B"/>
    <w:rsid w:val="00250FCE"/>
    <w:rsid w:val="00251382"/>
    <w:rsid w:val="00251787"/>
    <w:rsid w:val="002517E2"/>
    <w:rsid w:val="00251846"/>
    <w:rsid w:val="002526D4"/>
    <w:rsid w:val="00252BAB"/>
    <w:rsid w:val="00253128"/>
    <w:rsid w:val="002534B8"/>
    <w:rsid w:val="00253945"/>
    <w:rsid w:val="00253975"/>
    <w:rsid w:val="002543BC"/>
    <w:rsid w:val="00254AFB"/>
    <w:rsid w:val="0025559C"/>
    <w:rsid w:val="002556B0"/>
    <w:rsid w:val="002556B6"/>
    <w:rsid w:val="00255997"/>
    <w:rsid w:val="0025613E"/>
    <w:rsid w:val="0025708A"/>
    <w:rsid w:val="0025743A"/>
    <w:rsid w:val="002575C9"/>
    <w:rsid w:val="00257800"/>
    <w:rsid w:val="00257AAE"/>
    <w:rsid w:val="0026068D"/>
    <w:rsid w:val="002608F8"/>
    <w:rsid w:val="00260D3D"/>
    <w:rsid w:val="0026142D"/>
    <w:rsid w:val="00261700"/>
    <w:rsid w:val="00262500"/>
    <w:rsid w:val="00262B76"/>
    <w:rsid w:val="002635AF"/>
    <w:rsid w:val="002646F6"/>
    <w:rsid w:val="00264824"/>
    <w:rsid w:val="00264B6E"/>
    <w:rsid w:val="002655AF"/>
    <w:rsid w:val="002656DA"/>
    <w:rsid w:val="00266292"/>
    <w:rsid w:val="00266CD8"/>
    <w:rsid w:val="0026717A"/>
    <w:rsid w:val="00267755"/>
    <w:rsid w:val="00267885"/>
    <w:rsid w:val="002712DC"/>
    <w:rsid w:val="00271829"/>
    <w:rsid w:val="00271D94"/>
    <w:rsid w:val="00272925"/>
    <w:rsid w:val="0027374E"/>
    <w:rsid w:val="00273A11"/>
    <w:rsid w:val="0027512D"/>
    <w:rsid w:val="00275A6F"/>
    <w:rsid w:val="002760F3"/>
    <w:rsid w:val="00276838"/>
    <w:rsid w:val="0027685E"/>
    <w:rsid w:val="00276C36"/>
    <w:rsid w:val="00280054"/>
    <w:rsid w:val="00280671"/>
    <w:rsid w:val="00280A72"/>
    <w:rsid w:val="00280F43"/>
    <w:rsid w:val="0028112F"/>
    <w:rsid w:val="002828C8"/>
    <w:rsid w:val="00283072"/>
    <w:rsid w:val="00283419"/>
    <w:rsid w:val="00283855"/>
    <w:rsid w:val="00283ED2"/>
    <w:rsid w:val="00284045"/>
    <w:rsid w:val="00284A9B"/>
    <w:rsid w:val="00284CCB"/>
    <w:rsid w:val="00285100"/>
    <w:rsid w:val="002852C9"/>
    <w:rsid w:val="00285412"/>
    <w:rsid w:val="00285A80"/>
    <w:rsid w:val="00285C1D"/>
    <w:rsid w:val="00286DB5"/>
    <w:rsid w:val="00286EF4"/>
    <w:rsid w:val="00287BF9"/>
    <w:rsid w:val="002900C7"/>
    <w:rsid w:val="002901BF"/>
    <w:rsid w:val="0029062A"/>
    <w:rsid w:val="0029073E"/>
    <w:rsid w:val="00290DB6"/>
    <w:rsid w:val="00291B88"/>
    <w:rsid w:val="00292688"/>
    <w:rsid w:val="00292977"/>
    <w:rsid w:val="002929C1"/>
    <w:rsid w:val="002933EA"/>
    <w:rsid w:val="002939CF"/>
    <w:rsid w:val="0029439D"/>
    <w:rsid w:val="002948B0"/>
    <w:rsid w:val="00294A23"/>
    <w:rsid w:val="00294D47"/>
    <w:rsid w:val="0029519F"/>
    <w:rsid w:val="0029571A"/>
    <w:rsid w:val="00296C32"/>
    <w:rsid w:val="00296DA9"/>
    <w:rsid w:val="002970AB"/>
    <w:rsid w:val="002971FD"/>
    <w:rsid w:val="00297255"/>
    <w:rsid w:val="00297443"/>
    <w:rsid w:val="002974E4"/>
    <w:rsid w:val="002975CC"/>
    <w:rsid w:val="00297AC5"/>
    <w:rsid w:val="00297E92"/>
    <w:rsid w:val="002A129F"/>
    <w:rsid w:val="002A1C5B"/>
    <w:rsid w:val="002A2B13"/>
    <w:rsid w:val="002A3617"/>
    <w:rsid w:val="002A3852"/>
    <w:rsid w:val="002A392D"/>
    <w:rsid w:val="002A3E69"/>
    <w:rsid w:val="002A4140"/>
    <w:rsid w:val="002A4F13"/>
    <w:rsid w:val="002A55A0"/>
    <w:rsid w:val="002A5B7C"/>
    <w:rsid w:val="002A6848"/>
    <w:rsid w:val="002A6EBF"/>
    <w:rsid w:val="002A7289"/>
    <w:rsid w:val="002B1210"/>
    <w:rsid w:val="002B166A"/>
    <w:rsid w:val="002B271E"/>
    <w:rsid w:val="002B2C7E"/>
    <w:rsid w:val="002B2EC2"/>
    <w:rsid w:val="002B3324"/>
    <w:rsid w:val="002B3C97"/>
    <w:rsid w:val="002B4131"/>
    <w:rsid w:val="002B48B4"/>
    <w:rsid w:val="002B51E8"/>
    <w:rsid w:val="002B5E18"/>
    <w:rsid w:val="002B6A34"/>
    <w:rsid w:val="002B6F30"/>
    <w:rsid w:val="002B722F"/>
    <w:rsid w:val="002C106D"/>
    <w:rsid w:val="002C1DD2"/>
    <w:rsid w:val="002C2EC1"/>
    <w:rsid w:val="002C30D7"/>
    <w:rsid w:val="002C3531"/>
    <w:rsid w:val="002C36CD"/>
    <w:rsid w:val="002C36F9"/>
    <w:rsid w:val="002C473C"/>
    <w:rsid w:val="002C4B83"/>
    <w:rsid w:val="002C67B8"/>
    <w:rsid w:val="002C7052"/>
    <w:rsid w:val="002C7132"/>
    <w:rsid w:val="002C7AA5"/>
    <w:rsid w:val="002C7C79"/>
    <w:rsid w:val="002D015A"/>
    <w:rsid w:val="002D0E55"/>
    <w:rsid w:val="002D1033"/>
    <w:rsid w:val="002D1161"/>
    <w:rsid w:val="002D16C7"/>
    <w:rsid w:val="002D1FC4"/>
    <w:rsid w:val="002D2E03"/>
    <w:rsid w:val="002D36BE"/>
    <w:rsid w:val="002D4318"/>
    <w:rsid w:val="002D46F8"/>
    <w:rsid w:val="002D4ABF"/>
    <w:rsid w:val="002D4CF3"/>
    <w:rsid w:val="002D4E46"/>
    <w:rsid w:val="002D5175"/>
    <w:rsid w:val="002D5BE0"/>
    <w:rsid w:val="002D6B2F"/>
    <w:rsid w:val="002D722B"/>
    <w:rsid w:val="002D744C"/>
    <w:rsid w:val="002D7622"/>
    <w:rsid w:val="002D7958"/>
    <w:rsid w:val="002E033A"/>
    <w:rsid w:val="002E11E2"/>
    <w:rsid w:val="002E1BFB"/>
    <w:rsid w:val="002E2023"/>
    <w:rsid w:val="002E2B98"/>
    <w:rsid w:val="002E2F9F"/>
    <w:rsid w:val="002E3B0F"/>
    <w:rsid w:val="002E3F00"/>
    <w:rsid w:val="002E436F"/>
    <w:rsid w:val="002E4502"/>
    <w:rsid w:val="002E48F8"/>
    <w:rsid w:val="002E4B5F"/>
    <w:rsid w:val="002E4C80"/>
    <w:rsid w:val="002E4F06"/>
    <w:rsid w:val="002E4FA8"/>
    <w:rsid w:val="002E5F56"/>
    <w:rsid w:val="002E629D"/>
    <w:rsid w:val="002E64A1"/>
    <w:rsid w:val="002E70AE"/>
    <w:rsid w:val="002E7D55"/>
    <w:rsid w:val="002F07A0"/>
    <w:rsid w:val="002F0C36"/>
    <w:rsid w:val="002F0D56"/>
    <w:rsid w:val="002F0EB1"/>
    <w:rsid w:val="002F1495"/>
    <w:rsid w:val="002F1899"/>
    <w:rsid w:val="002F1912"/>
    <w:rsid w:val="002F1AFE"/>
    <w:rsid w:val="002F21F3"/>
    <w:rsid w:val="002F2951"/>
    <w:rsid w:val="002F2BDA"/>
    <w:rsid w:val="002F370D"/>
    <w:rsid w:val="002F4547"/>
    <w:rsid w:val="002F4618"/>
    <w:rsid w:val="002F4FF3"/>
    <w:rsid w:val="002F541E"/>
    <w:rsid w:val="002F6CD0"/>
    <w:rsid w:val="002F7B9B"/>
    <w:rsid w:val="003001E2"/>
    <w:rsid w:val="00300403"/>
    <w:rsid w:val="00300876"/>
    <w:rsid w:val="0030104B"/>
    <w:rsid w:val="00301525"/>
    <w:rsid w:val="00303BB2"/>
    <w:rsid w:val="003040F0"/>
    <w:rsid w:val="0030540E"/>
    <w:rsid w:val="0030599B"/>
    <w:rsid w:val="00305B89"/>
    <w:rsid w:val="00305FFF"/>
    <w:rsid w:val="003061A4"/>
    <w:rsid w:val="0030646F"/>
    <w:rsid w:val="003068B7"/>
    <w:rsid w:val="0030752E"/>
    <w:rsid w:val="00307822"/>
    <w:rsid w:val="00307C69"/>
    <w:rsid w:val="00307D01"/>
    <w:rsid w:val="003107E5"/>
    <w:rsid w:val="00311121"/>
    <w:rsid w:val="00312D4D"/>
    <w:rsid w:val="00312DA3"/>
    <w:rsid w:val="00313450"/>
    <w:rsid w:val="003139A2"/>
    <w:rsid w:val="00314846"/>
    <w:rsid w:val="00314C87"/>
    <w:rsid w:val="0031643B"/>
    <w:rsid w:val="00317C22"/>
    <w:rsid w:val="00320596"/>
    <w:rsid w:val="003209D6"/>
    <w:rsid w:val="00320E4F"/>
    <w:rsid w:val="00321024"/>
    <w:rsid w:val="0032165C"/>
    <w:rsid w:val="0032209D"/>
    <w:rsid w:val="003221F6"/>
    <w:rsid w:val="0032292B"/>
    <w:rsid w:val="00322DCE"/>
    <w:rsid w:val="00322EC5"/>
    <w:rsid w:val="00323410"/>
    <w:rsid w:val="00324654"/>
    <w:rsid w:val="00324673"/>
    <w:rsid w:val="003247B8"/>
    <w:rsid w:val="00324E82"/>
    <w:rsid w:val="0032552A"/>
    <w:rsid w:val="0032578D"/>
    <w:rsid w:val="003275AB"/>
    <w:rsid w:val="00330156"/>
    <w:rsid w:val="00330551"/>
    <w:rsid w:val="00330F85"/>
    <w:rsid w:val="00331715"/>
    <w:rsid w:val="0033186A"/>
    <w:rsid w:val="00332CB4"/>
    <w:rsid w:val="00333D92"/>
    <w:rsid w:val="00333E32"/>
    <w:rsid w:val="00334935"/>
    <w:rsid w:val="00334D80"/>
    <w:rsid w:val="00335385"/>
    <w:rsid w:val="00335796"/>
    <w:rsid w:val="00335C3F"/>
    <w:rsid w:val="003360B1"/>
    <w:rsid w:val="00336B9E"/>
    <w:rsid w:val="0033728C"/>
    <w:rsid w:val="003376CE"/>
    <w:rsid w:val="00340309"/>
    <w:rsid w:val="0034043F"/>
    <w:rsid w:val="00341836"/>
    <w:rsid w:val="00341852"/>
    <w:rsid w:val="003422DF"/>
    <w:rsid w:val="0034287D"/>
    <w:rsid w:val="00342ABF"/>
    <w:rsid w:val="00342F28"/>
    <w:rsid w:val="003430C9"/>
    <w:rsid w:val="0034399A"/>
    <w:rsid w:val="00343F36"/>
    <w:rsid w:val="003448B7"/>
    <w:rsid w:val="00344ADD"/>
    <w:rsid w:val="00345120"/>
    <w:rsid w:val="003457AE"/>
    <w:rsid w:val="003457DB"/>
    <w:rsid w:val="00346481"/>
    <w:rsid w:val="00346C3D"/>
    <w:rsid w:val="003471A4"/>
    <w:rsid w:val="003472FC"/>
    <w:rsid w:val="003473F7"/>
    <w:rsid w:val="00347E86"/>
    <w:rsid w:val="00352DDF"/>
    <w:rsid w:val="003532BE"/>
    <w:rsid w:val="00353D7B"/>
    <w:rsid w:val="00353E8E"/>
    <w:rsid w:val="003541FB"/>
    <w:rsid w:val="00354420"/>
    <w:rsid w:val="003556EF"/>
    <w:rsid w:val="003558F1"/>
    <w:rsid w:val="00355CCE"/>
    <w:rsid w:val="00355EC9"/>
    <w:rsid w:val="00356082"/>
    <w:rsid w:val="00356407"/>
    <w:rsid w:val="0035687D"/>
    <w:rsid w:val="00356989"/>
    <w:rsid w:val="00357313"/>
    <w:rsid w:val="0035761E"/>
    <w:rsid w:val="00361321"/>
    <w:rsid w:val="00362A37"/>
    <w:rsid w:val="00362FAE"/>
    <w:rsid w:val="00363247"/>
    <w:rsid w:val="003633F0"/>
    <w:rsid w:val="00363901"/>
    <w:rsid w:val="003639A0"/>
    <w:rsid w:val="0036456D"/>
    <w:rsid w:val="00364831"/>
    <w:rsid w:val="003649FA"/>
    <w:rsid w:val="00364B6F"/>
    <w:rsid w:val="003654A8"/>
    <w:rsid w:val="003655EC"/>
    <w:rsid w:val="00365690"/>
    <w:rsid w:val="00365A56"/>
    <w:rsid w:val="00366AC3"/>
    <w:rsid w:val="0036729F"/>
    <w:rsid w:val="0036789C"/>
    <w:rsid w:val="003700AA"/>
    <w:rsid w:val="0037012E"/>
    <w:rsid w:val="00371472"/>
    <w:rsid w:val="003716D6"/>
    <w:rsid w:val="003722B6"/>
    <w:rsid w:val="00372E50"/>
    <w:rsid w:val="0037348B"/>
    <w:rsid w:val="00373710"/>
    <w:rsid w:val="00373ED5"/>
    <w:rsid w:val="00374807"/>
    <w:rsid w:val="00374D7B"/>
    <w:rsid w:val="00374EBB"/>
    <w:rsid w:val="00375C63"/>
    <w:rsid w:val="00375EDF"/>
    <w:rsid w:val="00375F48"/>
    <w:rsid w:val="00376149"/>
    <w:rsid w:val="00377920"/>
    <w:rsid w:val="00377B25"/>
    <w:rsid w:val="00377DEC"/>
    <w:rsid w:val="003806FD"/>
    <w:rsid w:val="0038072B"/>
    <w:rsid w:val="00380952"/>
    <w:rsid w:val="00380CFB"/>
    <w:rsid w:val="00380FF4"/>
    <w:rsid w:val="00381391"/>
    <w:rsid w:val="0038170C"/>
    <w:rsid w:val="0038329C"/>
    <w:rsid w:val="00383566"/>
    <w:rsid w:val="003837E4"/>
    <w:rsid w:val="00383E9B"/>
    <w:rsid w:val="00383FF3"/>
    <w:rsid w:val="00384483"/>
    <w:rsid w:val="00384A25"/>
    <w:rsid w:val="00384A94"/>
    <w:rsid w:val="00385265"/>
    <w:rsid w:val="00385AEA"/>
    <w:rsid w:val="00385BB1"/>
    <w:rsid w:val="00385FCC"/>
    <w:rsid w:val="003860EC"/>
    <w:rsid w:val="00386410"/>
    <w:rsid w:val="0039017A"/>
    <w:rsid w:val="00390262"/>
    <w:rsid w:val="00390CB2"/>
    <w:rsid w:val="00390CED"/>
    <w:rsid w:val="00390F82"/>
    <w:rsid w:val="003916E3"/>
    <w:rsid w:val="00391831"/>
    <w:rsid w:val="003925C3"/>
    <w:rsid w:val="00392FC6"/>
    <w:rsid w:val="00393D88"/>
    <w:rsid w:val="00394B09"/>
    <w:rsid w:val="00394E2F"/>
    <w:rsid w:val="003959BB"/>
    <w:rsid w:val="00395C17"/>
    <w:rsid w:val="00395F5F"/>
    <w:rsid w:val="0039631F"/>
    <w:rsid w:val="00396BE9"/>
    <w:rsid w:val="00397704"/>
    <w:rsid w:val="00397B06"/>
    <w:rsid w:val="003A0581"/>
    <w:rsid w:val="003A15B0"/>
    <w:rsid w:val="003A1613"/>
    <w:rsid w:val="003A1DB3"/>
    <w:rsid w:val="003A26F3"/>
    <w:rsid w:val="003A2F04"/>
    <w:rsid w:val="003A3107"/>
    <w:rsid w:val="003A3119"/>
    <w:rsid w:val="003A3BAF"/>
    <w:rsid w:val="003A47C1"/>
    <w:rsid w:val="003A4BFB"/>
    <w:rsid w:val="003A4D01"/>
    <w:rsid w:val="003A6B80"/>
    <w:rsid w:val="003A7002"/>
    <w:rsid w:val="003B00F6"/>
    <w:rsid w:val="003B196E"/>
    <w:rsid w:val="003B1A51"/>
    <w:rsid w:val="003B1F70"/>
    <w:rsid w:val="003B2B00"/>
    <w:rsid w:val="003B2DDE"/>
    <w:rsid w:val="003B4D0F"/>
    <w:rsid w:val="003B6420"/>
    <w:rsid w:val="003B6977"/>
    <w:rsid w:val="003B6B92"/>
    <w:rsid w:val="003B6EDB"/>
    <w:rsid w:val="003B7030"/>
    <w:rsid w:val="003B714B"/>
    <w:rsid w:val="003B74B0"/>
    <w:rsid w:val="003B75E4"/>
    <w:rsid w:val="003B7C2D"/>
    <w:rsid w:val="003B7C4C"/>
    <w:rsid w:val="003C02F5"/>
    <w:rsid w:val="003C11F1"/>
    <w:rsid w:val="003C172D"/>
    <w:rsid w:val="003C17ED"/>
    <w:rsid w:val="003C1A9E"/>
    <w:rsid w:val="003C20F4"/>
    <w:rsid w:val="003C21BE"/>
    <w:rsid w:val="003C24D1"/>
    <w:rsid w:val="003C2AB4"/>
    <w:rsid w:val="003C2C3B"/>
    <w:rsid w:val="003C3FAF"/>
    <w:rsid w:val="003C51CF"/>
    <w:rsid w:val="003C5495"/>
    <w:rsid w:val="003C5DF3"/>
    <w:rsid w:val="003C62DA"/>
    <w:rsid w:val="003C65A7"/>
    <w:rsid w:val="003C6A2B"/>
    <w:rsid w:val="003D02BD"/>
    <w:rsid w:val="003D0D73"/>
    <w:rsid w:val="003D117F"/>
    <w:rsid w:val="003D118A"/>
    <w:rsid w:val="003D1911"/>
    <w:rsid w:val="003D26BF"/>
    <w:rsid w:val="003D2DAF"/>
    <w:rsid w:val="003D3338"/>
    <w:rsid w:val="003D3C37"/>
    <w:rsid w:val="003D4149"/>
    <w:rsid w:val="003D4342"/>
    <w:rsid w:val="003D4A7E"/>
    <w:rsid w:val="003D6693"/>
    <w:rsid w:val="003D6E5F"/>
    <w:rsid w:val="003D6FA8"/>
    <w:rsid w:val="003D7178"/>
    <w:rsid w:val="003D7534"/>
    <w:rsid w:val="003D7934"/>
    <w:rsid w:val="003E0390"/>
    <w:rsid w:val="003E0FA3"/>
    <w:rsid w:val="003E101F"/>
    <w:rsid w:val="003E13A2"/>
    <w:rsid w:val="003E18C1"/>
    <w:rsid w:val="003E1C39"/>
    <w:rsid w:val="003E3581"/>
    <w:rsid w:val="003E4469"/>
    <w:rsid w:val="003E4AB5"/>
    <w:rsid w:val="003E617C"/>
    <w:rsid w:val="003E62FF"/>
    <w:rsid w:val="003E6780"/>
    <w:rsid w:val="003E6C78"/>
    <w:rsid w:val="003E746F"/>
    <w:rsid w:val="003F0AB2"/>
    <w:rsid w:val="003F138C"/>
    <w:rsid w:val="003F1776"/>
    <w:rsid w:val="003F1783"/>
    <w:rsid w:val="003F3181"/>
    <w:rsid w:val="003F35D8"/>
    <w:rsid w:val="003F3667"/>
    <w:rsid w:val="003F3A34"/>
    <w:rsid w:val="003F4A94"/>
    <w:rsid w:val="003F4CED"/>
    <w:rsid w:val="003F4DB8"/>
    <w:rsid w:val="003F4E8A"/>
    <w:rsid w:val="003F5076"/>
    <w:rsid w:val="003F50B5"/>
    <w:rsid w:val="003F54C9"/>
    <w:rsid w:val="003F5A2E"/>
    <w:rsid w:val="003F5ECC"/>
    <w:rsid w:val="003F6966"/>
    <w:rsid w:val="003F6EA7"/>
    <w:rsid w:val="003F6FC4"/>
    <w:rsid w:val="003F7176"/>
    <w:rsid w:val="00400F2D"/>
    <w:rsid w:val="00400FD7"/>
    <w:rsid w:val="00401281"/>
    <w:rsid w:val="00401D18"/>
    <w:rsid w:val="00402528"/>
    <w:rsid w:val="00402F81"/>
    <w:rsid w:val="00403030"/>
    <w:rsid w:val="0040303D"/>
    <w:rsid w:val="00403449"/>
    <w:rsid w:val="004036E4"/>
    <w:rsid w:val="004047D1"/>
    <w:rsid w:val="0040485A"/>
    <w:rsid w:val="004054DE"/>
    <w:rsid w:val="00405F29"/>
    <w:rsid w:val="0040689B"/>
    <w:rsid w:val="00407033"/>
    <w:rsid w:val="004071BA"/>
    <w:rsid w:val="00410348"/>
    <w:rsid w:val="0041082A"/>
    <w:rsid w:val="00410845"/>
    <w:rsid w:val="00410B56"/>
    <w:rsid w:val="00411172"/>
    <w:rsid w:val="00411FC9"/>
    <w:rsid w:val="004121E3"/>
    <w:rsid w:val="004123FF"/>
    <w:rsid w:val="0041295C"/>
    <w:rsid w:val="00412C65"/>
    <w:rsid w:val="00412E7B"/>
    <w:rsid w:val="004135D1"/>
    <w:rsid w:val="00413CB3"/>
    <w:rsid w:val="00413E25"/>
    <w:rsid w:val="00414412"/>
    <w:rsid w:val="0041450C"/>
    <w:rsid w:val="0041499D"/>
    <w:rsid w:val="00414C62"/>
    <w:rsid w:val="004150F4"/>
    <w:rsid w:val="004152FA"/>
    <w:rsid w:val="00415B99"/>
    <w:rsid w:val="00415CCC"/>
    <w:rsid w:val="004165A6"/>
    <w:rsid w:val="0041661C"/>
    <w:rsid w:val="00416FF8"/>
    <w:rsid w:val="00417DE5"/>
    <w:rsid w:val="00417EB8"/>
    <w:rsid w:val="004210D9"/>
    <w:rsid w:val="00421297"/>
    <w:rsid w:val="00421B92"/>
    <w:rsid w:val="004229B8"/>
    <w:rsid w:val="00422A45"/>
    <w:rsid w:val="00424C49"/>
    <w:rsid w:val="00425A4B"/>
    <w:rsid w:val="00425E11"/>
    <w:rsid w:val="00426091"/>
    <w:rsid w:val="0042646C"/>
    <w:rsid w:val="0042739D"/>
    <w:rsid w:val="0042744B"/>
    <w:rsid w:val="0043064C"/>
    <w:rsid w:val="00430842"/>
    <w:rsid w:val="00430EE5"/>
    <w:rsid w:val="00431287"/>
    <w:rsid w:val="0043176A"/>
    <w:rsid w:val="00431CA7"/>
    <w:rsid w:val="00431DFD"/>
    <w:rsid w:val="004330F1"/>
    <w:rsid w:val="00433690"/>
    <w:rsid w:val="004338ED"/>
    <w:rsid w:val="00433EDA"/>
    <w:rsid w:val="004344E6"/>
    <w:rsid w:val="004349A2"/>
    <w:rsid w:val="00434E0E"/>
    <w:rsid w:val="004352FE"/>
    <w:rsid w:val="004355F4"/>
    <w:rsid w:val="00435D94"/>
    <w:rsid w:val="00435EA2"/>
    <w:rsid w:val="00436EBC"/>
    <w:rsid w:val="00437526"/>
    <w:rsid w:val="004376F4"/>
    <w:rsid w:val="0043784E"/>
    <w:rsid w:val="00437DEF"/>
    <w:rsid w:val="00440EA9"/>
    <w:rsid w:val="0044130F"/>
    <w:rsid w:val="00441948"/>
    <w:rsid w:val="00442927"/>
    <w:rsid w:val="00442AD8"/>
    <w:rsid w:val="00442F25"/>
    <w:rsid w:val="004447C3"/>
    <w:rsid w:val="00444DDC"/>
    <w:rsid w:val="0044529C"/>
    <w:rsid w:val="004466B5"/>
    <w:rsid w:val="00446E78"/>
    <w:rsid w:val="004479E7"/>
    <w:rsid w:val="0045074C"/>
    <w:rsid w:val="00451047"/>
    <w:rsid w:val="004513A5"/>
    <w:rsid w:val="0045224F"/>
    <w:rsid w:val="00452B0A"/>
    <w:rsid w:val="00453168"/>
    <w:rsid w:val="00453500"/>
    <w:rsid w:val="0045407F"/>
    <w:rsid w:val="0045454E"/>
    <w:rsid w:val="004548E3"/>
    <w:rsid w:val="004549C6"/>
    <w:rsid w:val="00454A01"/>
    <w:rsid w:val="00454ACB"/>
    <w:rsid w:val="00454F09"/>
    <w:rsid w:val="0045579D"/>
    <w:rsid w:val="004558DC"/>
    <w:rsid w:val="00456236"/>
    <w:rsid w:val="00456E9B"/>
    <w:rsid w:val="00457093"/>
    <w:rsid w:val="004579B8"/>
    <w:rsid w:val="00457AE3"/>
    <w:rsid w:val="004601A6"/>
    <w:rsid w:val="00461060"/>
    <w:rsid w:val="00461165"/>
    <w:rsid w:val="00461D3B"/>
    <w:rsid w:val="004622E1"/>
    <w:rsid w:val="00463949"/>
    <w:rsid w:val="00463EF6"/>
    <w:rsid w:val="0046401A"/>
    <w:rsid w:val="00464286"/>
    <w:rsid w:val="00464762"/>
    <w:rsid w:val="00464C68"/>
    <w:rsid w:val="00465109"/>
    <w:rsid w:val="00465458"/>
    <w:rsid w:val="0046591D"/>
    <w:rsid w:val="00465AD9"/>
    <w:rsid w:val="00466927"/>
    <w:rsid w:val="004670C8"/>
    <w:rsid w:val="00467545"/>
    <w:rsid w:val="004705A1"/>
    <w:rsid w:val="00470FFC"/>
    <w:rsid w:val="0047135B"/>
    <w:rsid w:val="0047175D"/>
    <w:rsid w:val="004717DD"/>
    <w:rsid w:val="004719D5"/>
    <w:rsid w:val="00471DD3"/>
    <w:rsid w:val="004725B1"/>
    <w:rsid w:val="00472A5E"/>
    <w:rsid w:val="00472D37"/>
    <w:rsid w:val="0047314D"/>
    <w:rsid w:val="00474CE0"/>
    <w:rsid w:val="004752A8"/>
    <w:rsid w:val="004754F9"/>
    <w:rsid w:val="00475899"/>
    <w:rsid w:val="00475C55"/>
    <w:rsid w:val="00475DA3"/>
    <w:rsid w:val="00475F6D"/>
    <w:rsid w:val="00476142"/>
    <w:rsid w:val="00476B61"/>
    <w:rsid w:val="00476CF7"/>
    <w:rsid w:val="004774FE"/>
    <w:rsid w:val="00477DF1"/>
    <w:rsid w:val="00481905"/>
    <w:rsid w:val="00481E0A"/>
    <w:rsid w:val="004846B8"/>
    <w:rsid w:val="00484921"/>
    <w:rsid w:val="0048499F"/>
    <w:rsid w:val="00484C0F"/>
    <w:rsid w:val="0048588D"/>
    <w:rsid w:val="00486790"/>
    <w:rsid w:val="004875C8"/>
    <w:rsid w:val="00487CE0"/>
    <w:rsid w:val="00487EA1"/>
    <w:rsid w:val="00487F86"/>
    <w:rsid w:val="0049077B"/>
    <w:rsid w:val="00490A30"/>
    <w:rsid w:val="00490BB9"/>
    <w:rsid w:val="004918EB"/>
    <w:rsid w:val="004919B0"/>
    <w:rsid w:val="00492296"/>
    <w:rsid w:val="00492BEB"/>
    <w:rsid w:val="004933D4"/>
    <w:rsid w:val="0049392F"/>
    <w:rsid w:val="00494209"/>
    <w:rsid w:val="004949A3"/>
    <w:rsid w:val="00494BCB"/>
    <w:rsid w:val="0049521B"/>
    <w:rsid w:val="00495548"/>
    <w:rsid w:val="0049704C"/>
    <w:rsid w:val="00497A22"/>
    <w:rsid w:val="004A0694"/>
    <w:rsid w:val="004A0B53"/>
    <w:rsid w:val="004A10E2"/>
    <w:rsid w:val="004A1579"/>
    <w:rsid w:val="004A191C"/>
    <w:rsid w:val="004A2778"/>
    <w:rsid w:val="004A2AF6"/>
    <w:rsid w:val="004A3DCC"/>
    <w:rsid w:val="004A4117"/>
    <w:rsid w:val="004A42BC"/>
    <w:rsid w:val="004A4B92"/>
    <w:rsid w:val="004A4E0F"/>
    <w:rsid w:val="004A522F"/>
    <w:rsid w:val="004A5451"/>
    <w:rsid w:val="004A6490"/>
    <w:rsid w:val="004A6970"/>
    <w:rsid w:val="004A6B0C"/>
    <w:rsid w:val="004A7BF7"/>
    <w:rsid w:val="004B0FAA"/>
    <w:rsid w:val="004B281E"/>
    <w:rsid w:val="004B283D"/>
    <w:rsid w:val="004B3BD7"/>
    <w:rsid w:val="004B465C"/>
    <w:rsid w:val="004B46E1"/>
    <w:rsid w:val="004B49D9"/>
    <w:rsid w:val="004B4D19"/>
    <w:rsid w:val="004B53FB"/>
    <w:rsid w:val="004B5569"/>
    <w:rsid w:val="004B5724"/>
    <w:rsid w:val="004B5794"/>
    <w:rsid w:val="004B5A51"/>
    <w:rsid w:val="004B64D4"/>
    <w:rsid w:val="004B74B3"/>
    <w:rsid w:val="004B7F7C"/>
    <w:rsid w:val="004C1B4E"/>
    <w:rsid w:val="004C2C85"/>
    <w:rsid w:val="004C3956"/>
    <w:rsid w:val="004C44D1"/>
    <w:rsid w:val="004C4789"/>
    <w:rsid w:val="004C4C68"/>
    <w:rsid w:val="004C5FF2"/>
    <w:rsid w:val="004C600E"/>
    <w:rsid w:val="004C62C0"/>
    <w:rsid w:val="004C6A14"/>
    <w:rsid w:val="004C6CD7"/>
    <w:rsid w:val="004C79BF"/>
    <w:rsid w:val="004D059C"/>
    <w:rsid w:val="004D07A8"/>
    <w:rsid w:val="004D12CE"/>
    <w:rsid w:val="004D16AE"/>
    <w:rsid w:val="004D1866"/>
    <w:rsid w:val="004D2215"/>
    <w:rsid w:val="004D23D6"/>
    <w:rsid w:val="004D4342"/>
    <w:rsid w:val="004D43F6"/>
    <w:rsid w:val="004D4483"/>
    <w:rsid w:val="004D53AE"/>
    <w:rsid w:val="004D53C7"/>
    <w:rsid w:val="004D549B"/>
    <w:rsid w:val="004D5EAB"/>
    <w:rsid w:val="004D653E"/>
    <w:rsid w:val="004D6A9B"/>
    <w:rsid w:val="004D6EB7"/>
    <w:rsid w:val="004D7033"/>
    <w:rsid w:val="004D75EF"/>
    <w:rsid w:val="004D77A1"/>
    <w:rsid w:val="004E12FF"/>
    <w:rsid w:val="004E2DE9"/>
    <w:rsid w:val="004E3145"/>
    <w:rsid w:val="004E34B9"/>
    <w:rsid w:val="004E3674"/>
    <w:rsid w:val="004E3970"/>
    <w:rsid w:val="004E4313"/>
    <w:rsid w:val="004E4D73"/>
    <w:rsid w:val="004E4E4F"/>
    <w:rsid w:val="004E54EA"/>
    <w:rsid w:val="004E563B"/>
    <w:rsid w:val="004E638C"/>
    <w:rsid w:val="004E6781"/>
    <w:rsid w:val="004E706A"/>
    <w:rsid w:val="004E70B1"/>
    <w:rsid w:val="004F00C8"/>
    <w:rsid w:val="004F09CE"/>
    <w:rsid w:val="004F0F50"/>
    <w:rsid w:val="004F127D"/>
    <w:rsid w:val="004F18EB"/>
    <w:rsid w:val="004F22F7"/>
    <w:rsid w:val="004F2D86"/>
    <w:rsid w:val="004F4E73"/>
    <w:rsid w:val="004F50C2"/>
    <w:rsid w:val="004F63C6"/>
    <w:rsid w:val="004F7B00"/>
    <w:rsid w:val="005002E3"/>
    <w:rsid w:val="00500BC0"/>
    <w:rsid w:val="00500CBD"/>
    <w:rsid w:val="00502301"/>
    <w:rsid w:val="0050234D"/>
    <w:rsid w:val="00502757"/>
    <w:rsid w:val="00502BEF"/>
    <w:rsid w:val="00503A4C"/>
    <w:rsid w:val="005044CD"/>
    <w:rsid w:val="00504558"/>
    <w:rsid w:val="00504AE5"/>
    <w:rsid w:val="00505FCD"/>
    <w:rsid w:val="0050617B"/>
    <w:rsid w:val="005061CC"/>
    <w:rsid w:val="00506359"/>
    <w:rsid w:val="00506392"/>
    <w:rsid w:val="00506787"/>
    <w:rsid w:val="00506EDD"/>
    <w:rsid w:val="0050745B"/>
    <w:rsid w:val="00507C4B"/>
    <w:rsid w:val="00510436"/>
    <w:rsid w:val="0051271C"/>
    <w:rsid w:val="00513575"/>
    <w:rsid w:val="005137A5"/>
    <w:rsid w:val="00513898"/>
    <w:rsid w:val="0051437E"/>
    <w:rsid w:val="00515EF3"/>
    <w:rsid w:val="0051673C"/>
    <w:rsid w:val="0051688D"/>
    <w:rsid w:val="00517EF9"/>
    <w:rsid w:val="00520227"/>
    <w:rsid w:val="00520256"/>
    <w:rsid w:val="005206A7"/>
    <w:rsid w:val="005208F0"/>
    <w:rsid w:val="00520E83"/>
    <w:rsid w:val="0052156C"/>
    <w:rsid w:val="005215CA"/>
    <w:rsid w:val="005217B2"/>
    <w:rsid w:val="00521952"/>
    <w:rsid w:val="005222E6"/>
    <w:rsid w:val="005224EB"/>
    <w:rsid w:val="00523CA3"/>
    <w:rsid w:val="00523D34"/>
    <w:rsid w:val="00524352"/>
    <w:rsid w:val="00524F93"/>
    <w:rsid w:val="005252F9"/>
    <w:rsid w:val="00525396"/>
    <w:rsid w:val="00525A3C"/>
    <w:rsid w:val="00525D32"/>
    <w:rsid w:val="00526C70"/>
    <w:rsid w:val="00527085"/>
    <w:rsid w:val="00527B1F"/>
    <w:rsid w:val="00527E0C"/>
    <w:rsid w:val="00530962"/>
    <w:rsid w:val="00530982"/>
    <w:rsid w:val="00530F50"/>
    <w:rsid w:val="00531875"/>
    <w:rsid w:val="00531FC8"/>
    <w:rsid w:val="00532C50"/>
    <w:rsid w:val="00533B1B"/>
    <w:rsid w:val="0053559C"/>
    <w:rsid w:val="005363F9"/>
    <w:rsid w:val="00536FE0"/>
    <w:rsid w:val="0054144E"/>
    <w:rsid w:val="00541B80"/>
    <w:rsid w:val="005431BE"/>
    <w:rsid w:val="0054378F"/>
    <w:rsid w:val="00543CB5"/>
    <w:rsid w:val="00543DB6"/>
    <w:rsid w:val="0054417A"/>
    <w:rsid w:val="0054458C"/>
    <w:rsid w:val="00544B0E"/>
    <w:rsid w:val="005450EE"/>
    <w:rsid w:val="00545894"/>
    <w:rsid w:val="00547057"/>
    <w:rsid w:val="005470BB"/>
    <w:rsid w:val="00547AD7"/>
    <w:rsid w:val="0055062A"/>
    <w:rsid w:val="00550FED"/>
    <w:rsid w:val="00552197"/>
    <w:rsid w:val="005523CA"/>
    <w:rsid w:val="005524A4"/>
    <w:rsid w:val="0055277C"/>
    <w:rsid w:val="00552905"/>
    <w:rsid w:val="00552AFA"/>
    <w:rsid w:val="00553539"/>
    <w:rsid w:val="00554210"/>
    <w:rsid w:val="0055508E"/>
    <w:rsid w:val="0055551F"/>
    <w:rsid w:val="00555F1B"/>
    <w:rsid w:val="00556FCA"/>
    <w:rsid w:val="00557FD5"/>
    <w:rsid w:val="00560164"/>
    <w:rsid w:val="00560C95"/>
    <w:rsid w:val="00561335"/>
    <w:rsid w:val="005615ED"/>
    <w:rsid w:val="00561871"/>
    <w:rsid w:val="00561DB9"/>
    <w:rsid w:val="00562FAF"/>
    <w:rsid w:val="00563F6C"/>
    <w:rsid w:val="0056439E"/>
    <w:rsid w:val="00564716"/>
    <w:rsid w:val="00564A83"/>
    <w:rsid w:val="0056501D"/>
    <w:rsid w:val="005654B6"/>
    <w:rsid w:val="00566720"/>
    <w:rsid w:val="00566FC5"/>
    <w:rsid w:val="005673E7"/>
    <w:rsid w:val="00567ED0"/>
    <w:rsid w:val="00570839"/>
    <w:rsid w:val="0057209C"/>
    <w:rsid w:val="00572789"/>
    <w:rsid w:val="00572E30"/>
    <w:rsid w:val="00572EED"/>
    <w:rsid w:val="0057361B"/>
    <w:rsid w:val="00573F18"/>
    <w:rsid w:val="005746DC"/>
    <w:rsid w:val="005747A2"/>
    <w:rsid w:val="00574EDE"/>
    <w:rsid w:val="00575042"/>
    <w:rsid w:val="005757AC"/>
    <w:rsid w:val="005761D9"/>
    <w:rsid w:val="00576310"/>
    <w:rsid w:val="005765BA"/>
    <w:rsid w:val="00580A02"/>
    <w:rsid w:val="00580A14"/>
    <w:rsid w:val="00580AD6"/>
    <w:rsid w:val="00581633"/>
    <w:rsid w:val="00582694"/>
    <w:rsid w:val="00582BCE"/>
    <w:rsid w:val="00584CDA"/>
    <w:rsid w:val="00585EE8"/>
    <w:rsid w:val="005869EE"/>
    <w:rsid w:val="00587470"/>
    <w:rsid w:val="005877C9"/>
    <w:rsid w:val="00587836"/>
    <w:rsid w:val="00587A2A"/>
    <w:rsid w:val="0059031E"/>
    <w:rsid w:val="0059097C"/>
    <w:rsid w:val="00590B2B"/>
    <w:rsid w:val="00591CCC"/>
    <w:rsid w:val="00591CD5"/>
    <w:rsid w:val="00591E20"/>
    <w:rsid w:val="00592220"/>
    <w:rsid w:val="0059236F"/>
    <w:rsid w:val="005925BE"/>
    <w:rsid w:val="00592DD8"/>
    <w:rsid w:val="00592E88"/>
    <w:rsid w:val="005931A0"/>
    <w:rsid w:val="00593308"/>
    <w:rsid w:val="0059333E"/>
    <w:rsid w:val="00593660"/>
    <w:rsid w:val="00594CBD"/>
    <w:rsid w:val="00595362"/>
    <w:rsid w:val="00596449"/>
    <w:rsid w:val="00596733"/>
    <w:rsid w:val="00596768"/>
    <w:rsid w:val="00596FC6"/>
    <w:rsid w:val="005971C6"/>
    <w:rsid w:val="00597C03"/>
    <w:rsid w:val="005A02B7"/>
    <w:rsid w:val="005A0F80"/>
    <w:rsid w:val="005A1482"/>
    <w:rsid w:val="005A1624"/>
    <w:rsid w:val="005A17AC"/>
    <w:rsid w:val="005A1898"/>
    <w:rsid w:val="005A1D26"/>
    <w:rsid w:val="005A2B63"/>
    <w:rsid w:val="005A2ED5"/>
    <w:rsid w:val="005A422D"/>
    <w:rsid w:val="005A42B6"/>
    <w:rsid w:val="005A4301"/>
    <w:rsid w:val="005A5245"/>
    <w:rsid w:val="005A5398"/>
    <w:rsid w:val="005A5B15"/>
    <w:rsid w:val="005A5D2C"/>
    <w:rsid w:val="005A6C02"/>
    <w:rsid w:val="005A6F4A"/>
    <w:rsid w:val="005A6FAB"/>
    <w:rsid w:val="005A74AE"/>
    <w:rsid w:val="005A7615"/>
    <w:rsid w:val="005A76BE"/>
    <w:rsid w:val="005A78BC"/>
    <w:rsid w:val="005A7CC2"/>
    <w:rsid w:val="005B00D8"/>
    <w:rsid w:val="005B00F1"/>
    <w:rsid w:val="005B0363"/>
    <w:rsid w:val="005B15E4"/>
    <w:rsid w:val="005B2567"/>
    <w:rsid w:val="005B2E9D"/>
    <w:rsid w:val="005B2FD5"/>
    <w:rsid w:val="005B3732"/>
    <w:rsid w:val="005B3924"/>
    <w:rsid w:val="005B3EF1"/>
    <w:rsid w:val="005B4319"/>
    <w:rsid w:val="005B4E90"/>
    <w:rsid w:val="005B52ED"/>
    <w:rsid w:val="005B53B9"/>
    <w:rsid w:val="005B678F"/>
    <w:rsid w:val="005B6C73"/>
    <w:rsid w:val="005B6E4A"/>
    <w:rsid w:val="005B6F11"/>
    <w:rsid w:val="005B73F4"/>
    <w:rsid w:val="005C0002"/>
    <w:rsid w:val="005C0027"/>
    <w:rsid w:val="005C08F9"/>
    <w:rsid w:val="005C0D5C"/>
    <w:rsid w:val="005C20A0"/>
    <w:rsid w:val="005C25A1"/>
    <w:rsid w:val="005C2907"/>
    <w:rsid w:val="005C31A3"/>
    <w:rsid w:val="005C4295"/>
    <w:rsid w:val="005C45FE"/>
    <w:rsid w:val="005C4BE8"/>
    <w:rsid w:val="005C5079"/>
    <w:rsid w:val="005C54AB"/>
    <w:rsid w:val="005C5715"/>
    <w:rsid w:val="005C598F"/>
    <w:rsid w:val="005C5C24"/>
    <w:rsid w:val="005C5D0B"/>
    <w:rsid w:val="005C6223"/>
    <w:rsid w:val="005C623A"/>
    <w:rsid w:val="005C6583"/>
    <w:rsid w:val="005C6C9A"/>
    <w:rsid w:val="005C721D"/>
    <w:rsid w:val="005C73B8"/>
    <w:rsid w:val="005C7509"/>
    <w:rsid w:val="005C7A31"/>
    <w:rsid w:val="005D080E"/>
    <w:rsid w:val="005D1B17"/>
    <w:rsid w:val="005D3260"/>
    <w:rsid w:val="005D336B"/>
    <w:rsid w:val="005D3B1C"/>
    <w:rsid w:val="005D4333"/>
    <w:rsid w:val="005D5072"/>
    <w:rsid w:val="005D631D"/>
    <w:rsid w:val="005D69DF"/>
    <w:rsid w:val="005D7317"/>
    <w:rsid w:val="005D7761"/>
    <w:rsid w:val="005D78E0"/>
    <w:rsid w:val="005D7CE9"/>
    <w:rsid w:val="005E0018"/>
    <w:rsid w:val="005E013B"/>
    <w:rsid w:val="005E0C1F"/>
    <w:rsid w:val="005E19A8"/>
    <w:rsid w:val="005E2042"/>
    <w:rsid w:val="005E3010"/>
    <w:rsid w:val="005E30F2"/>
    <w:rsid w:val="005E3F58"/>
    <w:rsid w:val="005E4154"/>
    <w:rsid w:val="005E5223"/>
    <w:rsid w:val="005E7F25"/>
    <w:rsid w:val="005E7FBF"/>
    <w:rsid w:val="005F01B8"/>
    <w:rsid w:val="005F0772"/>
    <w:rsid w:val="005F0D07"/>
    <w:rsid w:val="005F1684"/>
    <w:rsid w:val="005F1BCE"/>
    <w:rsid w:val="005F25E4"/>
    <w:rsid w:val="005F2A47"/>
    <w:rsid w:val="005F3676"/>
    <w:rsid w:val="005F3CE1"/>
    <w:rsid w:val="005F41C2"/>
    <w:rsid w:val="005F4490"/>
    <w:rsid w:val="005F598D"/>
    <w:rsid w:val="005F64F4"/>
    <w:rsid w:val="005F6709"/>
    <w:rsid w:val="005F6A5D"/>
    <w:rsid w:val="006004C5"/>
    <w:rsid w:val="0060109E"/>
    <w:rsid w:val="00601BEC"/>
    <w:rsid w:val="00602C1F"/>
    <w:rsid w:val="00602D53"/>
    <w:rsid w:val="006031BC"/>
    <w:rsid w:val="00604B5D"/>
    <w:rsid w:val="00604D15"/>
    <w:rsid w:val="00604EFF"/>
    <w:rsid w:val="00605C6E"/>
    <w:rsid w:val="00606124"/>
    <w:rsid w:val="00607438"/>
    <w:rsid w:val="00607514"/>
    <w:rsid w:val="00607905"/>
    <w:rsid w:val="00607D8D"/>
    <w:rsid w:val="00610027"/>
    <w:rsid w:val="00610296"/>
    <w:rsid w:val="00610315"/>
    <w:rsid w:val="0061214F"/>
    <w:rsid w:val="00612FA3"/>
    <w:rsid w:val="00613F88"/>
    <w:rsid w:val="0061403C"/>
    <w:rsid w:val="00614441"/>
    <w:rsid w:val="00615120"/>
    <w:rsid w:val="006156B9"/>
    <w:rsid w:val="00617595"/>
    <w:rsid w:val="00617B69"/>
    <w:rsid w:val="00617C34"/>
    <w:rsid w:val="00617D9C"/>
    <w:rsid w:val="00617F6A"/>
    <w:rsid w:val="0062043B"/>
    <w:rsid w:val="006206B0"/>
    <w:rsid w:val="00621084"/>
    <w:rsid w:val="00621691"/>
    <w:rsid w:val="0062221F"/>
    <w:rsid w:val="006229D8"/>
    <w:rsid w:val="00623132"/>
    <w:rsid w:val="006232CA"/>
    <w:rsid w:val="00623448"/>
    <w:rsid w:val="00623542"/>
    <w:rsid w:val="006246E9"/>
    <w:rsid w:val="00624C11"/>
    <w:rsid w:val="00624D7D"/>
    <w:rsid w:val="00625026"/>
    <w:rsid w:val="0062505A"/>
    <w:rsid w:val="006255B1"/>
    <w:rsid w:val="00625C9C"/>
    <w:rsid w:val="006262EB"/>
    <w:rsid w:val="00626B50"/>
    <w:rsid w:val="00626D97"/>
    <w:rsid w:val="006326A9"/>
    <w:rsid w:val="00632BCA"/>
    <w:rsid w:val="00632C12"/>
    <w:rsid w:val="00633084"/>
    <w:rsid w:val="00633D49"/>
    <w:rsid w:val="00634B86"/>
    <w:rsid w:val="00634E6B"/>
    <w:rsid w:val="00635CAB"/>
    <w:rsid w:val="006360F5"/>
    <w:rsid w:val="0063786F"/>
    <w:rsid w:val="006406CE"/>
    <w:rsid w:val="00641824"/>
    <w:rsid w:val="00642898"/>
    <w:rsid w:val="00642D8B"/>
    <w:rsid w:val="00642F7E"/>
    <w:rsid w:val="00644186"/>
    <w:rsid w:val="00644C66"/>
    <w:rsid w:val="00644D29"/>
    <w:rsid w:val="00644D4C"/>
    <w:rsid w:val="00646937"/>
    <w:rsid w:val="00646A79"/>
    <w:rsid w:val="00646B78"/>
    <w:rsid w:val="00650B93"/>
    <w:rsid w:val="0065112A"/>
    <w:rsid w:val="00651362"/>
    <w:rsid w:val="006515ED"/>
    <w:rsid w:val="00651DAE"/>
    <w:rsid w:val="00652D3D"/>
    <w:rsid w:val="00652ED4"/>
    <w:rsid w:val="006530D3"/>
    <w:rsid w:val="006534EC"/>
    <w:rsid w:val="00653AA2"/>
    <w:rsid w:val="00653D37"/>
    <w:rsid w:val="00654E1C"/>
    <w:rsid w:val="00654FB3"/>
    <w:rsid w:val="00654FBC"/>
    <w:rsid w:val="006550B8"/>
    <w:rsid w:val="006554EC"/>
    <w:rsid w:val="006555B5"/>
    <w:rsid w:val="00655955"/>
    <w:rsid w:val="00655EDE"/>
    <w:rsid w:val="00656316"/>
    <w:rsid w:val="006569FB"/>
    <w:rsid w:val="00657249"/>
    <w:rsid w:val="006573DE"/>
    <w:rsid w:val="0065787B"/>
    <w:rsid w:val="00657B83"/>
    <w:rsid w:val="00657BF6"/>
    <w:rsid w:val="006603BA"/>
    <w:rsid w:val="006603E3"/>
    <w:rsid w:val="00660CAF"/>
    <w:rsid w:val="0066479E"/>
    <w:rsid w:val="006647C0"/>
    <w:rsid w:val="00664BF1"/>
    <w:rsid w:val="00664D8F"/>
    <w:rsid w:val="00664FFC"/>
    <w:rsid w:val="00665691"/>
    <w:rsid w:val="006661E9"/>
    <w:rsid w:val="0066655A"/>
    <w:rsid w:val="00666560"/>
    <w:rsid w:val="0066723A"/>
    <w:rsid w:val="00670CE4"/>
    <w:rsid w:val="00670D5F"/>
    <w:rsid w:val="00670F03"/>
    <w:rsid w:val="00671CC0"/>
    <w:rsid w:val="00672146"/>
    <w:rsid w:val="0067431D"/>
    <w:rsid w:val="00674662"/>
    <w:rsid w:val="00674895"/>
    <w:rsid w:val="00675447"/>
    <w:rsid w:val="006760B3"/>
    <w:rsid w:val="00676831"/>
    <w:rsid w:val="00677962"/>
    <w:rsid w:val="00677AA4"/>
    <w:rsid w:val="00680341"/>
    <w:rsid w:val="00680F62"/>
    <w:rsid w:val="0068104A"/>
    <w:rsid w:val="006812CB"/>
    <w:rsid w:val="006812F8"/>
    <w:rsid w:val="00681378"/>
    <w:rsid w:val="00682D48"/>
    <w:rsid w:val="00683159"/>
    <w:rsid w:val="006835C7"/>
    <w:rsid w:val="006836DE"/>
    <w:rsid w:val="006838E0"/>
    <w:rsid w:val="00684D63"/>
    <w:rsid w:val="0068517C"/>
    <w:rsid w:val="00685874"/>
    <w:rsid w:val="0068596F"/>
    <w:rsid w:val="00685E04"/>
    <w:rsid w:val="006872C0"/>
    <w:rsid w:val="006877CD"/>
    <w:rsid w:val="00687A3B"/>
    <w:rsid w:val="00687CE1"/>
    <w:rsid w:val="00690681"/>
    <w:rsid w:val="00690FD2"/>
    <w:rsid w:val="00691142"/>
    <w:rsid w:val="006915C0"/>
    <w:rsid w:val="006927AF"/>
    <w:rsid w:val="006934DA"/>
    <w:rsid w:val="00693543"/>
    <w:rsid w:val="006936F0"/>
    <w:rsid w:val="00693A66"/>
    <w:rsid w:val="00694EA5"/>
    <w:rsid w:val="00694F61"/>
    <w:rsid w:val="00694FD2"/>
    <w:rsid w:val="00695504"/>
    <w:rsid w:val="00696162"/>
    <w:rsid w:val="00697210"/>
    <w:rsid w:val="006973AA"/>
    <w:rsid w:val="006978FA"/>
    <w:rsid w:val="006A0255"/>
    <w:rsid w:val="006A039C"/>
    <w:rsid w:val="006A0EB6"/>
    <w:rsid w:val="006A1052"/>
    <w:rsid w:val="006A26B7"/>
    <w:rsid w:val="006A4033"/>
    <w:rsid w:val="006A509E"/>
    <w:rsid w:val="006A62A2"/>
    <w:rsid w:val="006A635C"/>
    <w:rsid w:val="006A6DEC"/>
    <w:rsid w:val="006A7B1F"/>
    <w:rsid w:val="006B03F8"/>
    <w:rsid w:val="006B1404"/>
    <w:rsid w:val="006B1484"/>
    <w:rsid w:val="006B1C2A"/>
    <w:rsid w:val="006B21D4"/>
    <w:rsid w:val="006B2694"/>
    <w:rsid w:val="006B3965"/>
    <w:rsid w:val="006B3DB3"/>
    <w:rsid w:val="006B3F58"/>
    <w:rsid w:val="006B5566"/>
    <w:rsid w:val="006B65B5"/>
    <w:rsid w:val="006B6895"/>
    <w:rsid w:val="006B7294"/>
    <w:rsid w:val="006B7DE3"/>
    <w:rsid w:val="006C01D1"/>
    <w:rsid w:val="006C0B89"/>
    <w:rsid w:val="006C0EA8"/>
    <w:rsid w:val="006C1332"/>
    <w:rsid w:val="006C1CCB"/>
    <w:rsid w:val="006C2B93"/>
    <w:rsid w:val="006C4AA5"/>
    <w:rsid w:val="006C4ED1"/>
    <w:rsid w:val="006C5A45"/>
    <w:rsid w:val="006C65CE"/>
    <w:rsid w:val="006C6B73"/>
    <w:rsid w:val="006C7AB4"/>
    <w:rsid w:val="006D025C"/>
    <w:rsid w:val="006D0761"/>
    <w:rsid w:val="006D1E30"/>
    <w:rsid w:val="006D2BB0"/>
    <w:rsid w:val="006D2DB2"/>
    <w:rsid w:val="006D3563"/>
    <w:rsid w:val="006D36EB"/>
    <w:rsid w:val="006D40F6"/>
    <w:rsid w:val="006D4D33"/>
    <w:rsid w:val="006D4F37"/>
    <w:rsid w:val="006D512A"/>
    <w:rsid w:val="006D51FF"/>
    <w:rsid w:val="006D5266"/>
    <w:rsid w:val="006D5475"/>
    <w:rsid w:val="006D5EE4"/>
    <w:rsid w:val="006D5FDF"/>
    <w:rsid w:val="006D6071"/>
    <w:rsid w:val="006D6D88"/>
    <w:rsid w:val="006D75EB"/>
    <w:rsid w:val="006D7A59"/>
    <w:rsid w:val="006D7F6B"/>
    <w:rsid w:val="006E0337"/>
    <w:rsid w:val="006E036C"/>
    <w:rsid w:val="006E073B"/>
    <w:rsid w:val="006E1682"/>
    <w:rsid w:val="006E1FCC"/>
    <w:rsid w:val="006E2289"/>
    <w:rsid w:val="006E230B"/>
    <w:rsid w:val="006E3238"/>
    <w:rsid w:val="006E3CE4"/>
    <w:rsid w:val="006E5A6B"/>
    <w:rsid w:val="006E757D"/>
    <w:rsid w:val="006F0B53"/>
    <w:rsid w:val="006F0B70"/>
    <w:rsid w:val="006F1257"/>
    <w:rsid w:val="006F1CC7"/>
    <w:rsid w:val="006F2735"/>
    <w:rsid w:val="006F2A87"/>
    <w:rsid w:val="006F2D86"/>
    <w:rsid w:val="006F33F4"/>
    <w:rsid w:val="006F3F5F"/>
    <w:rsid w:val="006F4172"/>
    <w:rsid w:val="006F54F2"/>
    <w:rsid w:val="006F5B8B"/>
    <w:rsid w:val="006F5BE5"/>
    <w:rsid w:val="006F6760"/>
    <w:rsid w:val="006F71BD"/>
    <w:rsid w:val="006F7EB6"/>
    <w:rsid w:val="007003DE"/>
    <w:rsid w:val="0070040C"/>
    <w:rsid w:val="00701004"/>
    <w:rsid w:val="00701592"/>
    <w:rsid w:val="00701ABC"/>
    <w:rsid w:val="007020C1"/>
    <w:rsid w:val="00703602"/>
    <w:rsid w:val="00703858"/>
    <w:rsid w:val="007044CE"/>
    <w:rsid w:val="00704681"/>
    <w:rsid w:val="00705345"/>
    <w:rsid w:val="00705574"/>
    <w:rsid w:val="00705BA4"/>
    <w:rsid w:val="00705ED1"/>
    <w:rsid w:val="007060C4"/>
    <w:rsid w:val="00706672"/>
    <w:rsid w:val="007067CF"/>
    <w:rsid w:val="00706B57"/>
    <w:rsid w:val="007073C1"/>
    <w:rsid w:val="00710235"/>
    <w:rsid w:val="007109B7"/>
    <w:rsid w:val="007116DE"/>
    <w:rsid w:val="00711771"/>
    <w:rsid w:val="007137E8"/>
    <w:rsid w:val="00713BF3"/>
    <w:rsid w:val="00713E6E"/>
    <w:rsid w:val="00714469"/>
    <w:rsid w:val="00714CAE"/>
    <w:rsid w:val="007158E6"/>
    <w:rsid w:val="00715A85"/>
    <w:rsid w:val="00716474"/>
    <w:rsid w:val="00716AD7"/>
    <w:rsid w:val="00717FC5"/>
    <w:rsid w:val="0072045D"/>
    <w:rsid w:val="00720EE1"/>
    <w:rsid w:val="00721C4C"/>
    <w:rsid w:val="007226ED"/>
    <w:rsid w:val="00722EB4"/>
    <w:rsid w:val="00722EFF"/>
    <w:rsid w:val="00722FC5"/>
    <w:rsid w:val="00723E34"/>
    <w:rsid w:val="00724500"/>
    <w:rsid w:val="0072471D"/>
    <w:rsid w:val="00724994"/>
    <w:rsid w:val="0072635E"/>
    <w:rsid w:val="00727C53"/>
    <w:rsid w:val="007313B0"/>
    <w:rsid w:val="00731408"/>
    <w:rsid w:val="00731A74"/>
    <w:rsid w:val="00732840"/>
    <w:rsid w:val="007328F7"/>
    <w:rsid w:val="00732994"/>
    <w:rsid w:val="00732A65"/>
    <w:rsid w:val="00732FD2"/>
    <w:rsid w:val="0073432E"/>
    <w:rsid w:val="00734B01"/>
    <w:rsid w:val="00736586"/>
    <w:rsid w:val="00736D43"/>
    <w:rsid w:val="00737BDC"/>
    <w:rsid w:val="007401EB"/>
    <w:rsid w:val="00740A77"/>
    <w:rsid w:val="007432CB"/>
    <w:rsid w:val="00743707"/>
    <w:rsid w:val="007437FE"/>
    <w:rsid w:val="00743AB0"/>
    <w:rsid w:val="00743B65"/>
    <w:rsid w:val="007443C6"/>
    <w:rsid w:val="00744D52"/>
    <w:rsid w:val="00745783"/>
    <w:rsid w:val="00746056"/>
    <w:rsid w:val="0074632F"/>
    <w:rsid w:val="00746511"/>
    <w:rsid w:val="00746CA2"/>
    <w:rsid w:val="00747E7A"/>
    <w:rsid w:val="007503DF"/>
    <w:rsid w:val="00750494"/>
    <w:rsid w:val="00750A80"/>
    <w:rsid w:val="007516F2"/>
    <w:rsid w:val="00751AFA"/>
    <w:rsid w:val="00751C85"/>
    <w:rsid w:val="0075352F"/>
    <w:rsid w:val="0075455F"/>
    <w:rsid w:val="00754673"/>
    <w:rsid w:val="007546E3"/>
    <w:rsid w:val="007553B3"/>
    <w:rsid w:val="00756930"/>
    <w:rsid w:val="007571A9"/>
    <w:rsid w:val="0075721D"/>
    <w:rsid w:val="00757327"/>
    <w:rsid w:val="00757BE0"/>
    <w:rsid w:val="00757D5C"/>
    <w:rsid w:val="00757E30"/>
    <w:rsid w:val="0076051C"/>
    <w:rsid w:val="00760B4B"/>
    <w:rsid w:val="00762938"/>
    <w:rsid w:val="00763C9D"/>
    <w:rsid w:val="00763D62"/>
    <w:rsid w:val="007649A2"/>
    <w:rsid w:val="00764A84"/>
    <w:rsid w:val="0076504E"/>
    <w:rsid w:val="007655EC"/>
    <w:rsid w:val="0076561D"/>
    <w:rsid w:val="0076657C"/>
    <w:rsid w:val="00766BF9"/>
    <w:rsid w:val="0076723E"/>
    <w:rsid w:val="00767549"/>
    <w:rsid w:val="00767FA7"/>
    <w:rsid w:val="0077061B"/>
    <w:rsid w:val="00771143"/>
    <w:rsid w:val="00772383"/>
    <w:rsid w:val="00772674"/>
    <w:rsid w:val="00772C43"/>
    <w:rsid w:val="007731E9"/>
    <w:rsid w:val="007735AC"/>
    <w:rsid w:val="007739BD"/>
    <w:rsid w:val="00774598"/>
    <w:rsid w:val="007748A4"/>
    <w:rsid w:val="00775607"/>
    <w:rsid w:val="00775EE1"/>
    <w:rsid w:val="007760F3"/>
    <w:rsid w:val="00776412"/>
    <w:rsid w:val="00776A5B"/>
    <w:rsid w:val="00777B55"/>
    <w:rsid w:val="00780052"/>
    <w:rsid w:val="0078032D"/>
    <w:rsid w:val="0078069E"/>
    <w:rsid w:val="007817E7"/>
    <w:rsid w:val="007825BD"/>
    <w:rsid w:val="007829C0"/>
    <w:rsid w:val="00783074"/>
    <w:rsid w:val="00783E6D"/>
    <w:rsid w:val="00783FB1"/>
    <w:rsid w:val="007841BE"/>
    <w:rsid w:val="00786C61"/>
    <w:rsid w:val="00790556"/>
    <w:rsid w:val="007918C9"/>
    <w:rsid w:val="00791AAA"/>
    <w:rsid w:val="00792E2F"/>
    <w:rsid w:val="00792F13"/>
    <w:rsid w:val="00793BCF"/>
    <w:rsid w:val="007941B4"/>
    <w:rsid w:val="007945A4"/>
    <w:rsid w:val="00794AE0"/>
    <w:rsid w:val="00794FF8"/>
    <w:rsid w:val="00795088"/>
    <w:rsid w:val="00795BF3"/>
    <w:rsid w:val="00795E2A"/>
    <w:rsid w:val="00797F76"/>
    <w:rsid w:val="007A040B"/>
    <w:rsid w:val="007A1182"/>
    <w:rsid w:val="007A12E8"/>
    <w:rsid w:val="007A2915"/>
    <w:rsid w:val="007A347F"/>
    <w:rsid w:val="007A36F8"/>
    <w:rsid w:val="007A3FF0"/>
    <w:rsid w:val="007A4235"/>
    <w:rsid w:val="007A5582"/>
    <w:rsid w:val="007A580D"/>
    <w:rsid w:val="007A593B"/>
    <w:rsid w:val="007A5B50"/>
    <w:rsid w:val="007A5F37"/>
    <w:rsid w:val="007A695D"/>
    <w:rsid w:val="007A72EF"/>
    <w:rsid w:val="007B0B9A"/>
    <w:rsid w:val="007B1138"/>
    <w:rsid w:val="007B135E"/>
    <w:rsid w:val="007B1ECA"/>
    <w:rsid w:val="007B1EEC"/>
    <w:rsid w:val="007B20FC"/>
    <w:rsid w:val="007B2523"/>
    <w:rsid w:val="007B26E8"/>
    <w:rsid w:val="007B35A6"/>
    <w:rsid w:val="007B40AC"/>
    <w:rsid w:val="007B4261"/>
    <w:rsid w:val="007B4296"/>
    <w:rsid w:val="007B48D6"/>
    <w:rsid w:val="007B4E1A"/>
    <w:rsid w:val="007B683C"/>
    <w:rsid w:val="007B6D73"/>
    <w:rsid w:val="007B77B1"/>
    <w:rsid w:val="007B7F03"/>
    <w:rsid w:val="007C0188"/>
    <w:rsid w:val="007C188C"/>
    <w:rsid w:val="007C1988"/>
    <w:rsid w:val="007C276D"/>
    <w:rsid w:val="007C2A8D"/>
    <w:rsid w:val="007C2EAB"/>
    <w:rsid w:val="007C2EEB"/>
    <w:rsid w:val="007C3EA7"/>
    <w:rsid w:val="007C47C1"/>
    <w:rsid w:val="007C4EC6"/>
    <w:rsid w:val="007C5048"/>
    <w:rsid w:val="007C5592"/>
    <w:rsid w:val="007C5857"/>
    <w:rsid w:val="007C616C"/>
    <w:rsid w:val="007C63D8"/>
    <w:rsid w:val="007C6849"/>
    <w:rsid w:val="007C68C5"/>
    <w:rsid w:val="007C7C02"/>
    <w:rsid w:val="007C7CC5"/>
    <w:rsid w:val="007C7D52"/>
    <w:rsid w:val="007D0284"/>
    <w:rsid w:val="007D0568"/>
    <w:rsid w:val="007D0D60"/>
    <w:rsid w:val="007D10E2"/>
    <w:rsid w:val="007D1608"/>
    <w:rsid w:val="007D171D"/>
    <w:rsid w:val="007D17CE"/>
    <w:rsid w:val="007D180E"/>
    <w:rsid w:val="007D181B"/>
    <w:rsid w:val="007D1922"/>
    <w:rsid w:val="007D1D80"/>
    <w:rsid w:val="007D2047"/>
    <w:rsid w:val="007D2161"/>
    <w:rsid w:val="007D281A"/>
    <w:rsid w:val="007D2C1C"/>
    <w:rsid w:val="007D449C"/>
    <w:rsid w:val="007D5206"/>
    <w:rsid w:val="007D6354"/>
    <w:rsid w:val="007D6440"/>
    <w:rsid w:val="007D64FC"/>
    <w:rsid w:val="007D65C7"/>
    <w:rsid w:val="007D6ABB"/>
    <w:rsid w:val="007D7AC1"/>
    <w:rsid w:val="007D7BF1"/>
    <w:rsid w:val="007D7C88"/>
    <w:rsid w:val="007E0B39"/>
    <w:rsid w:val="007E0CE3"/>
    <w:rsid w:val="007E127A"/>
    <w:rsid w:val="007E16DE"/>
    <w:rsid w:val="007E2223"/>
    <w:rsid w:val="007E24AC"/>
    <w:rsid w:val="007E282B"/>
    <w:rsid w:val="007E2C73"/>
    <w:rsid w:val="007E2FEE"/>
    <w:rsid w:val="007E30DB"/>
    <w:rsid w:val="007E33E5"/>
    <w:rsid w:val="007E3419"/>
    <w:rsid w:val="007E3992"/>
    <w:rsid w:val="007E4108"/>
    <w:rsid w:val="007E4FF9"/>
    <w:rsid w:val="007E569A"/>
    <w:rsid w:val="007E5722"/>
    <w:rsid w:val="007E58B2"/>
    <w:rsid w:val="007E5934"/>
    <w:rsid w:val="007E6561"/>
    <w:rsid w:val="007E66F6"/>
    <w:rsid w:val="007F1448"/>
    <w:rsid w:val="007F18AB"/>
    <w:rsid w:val="007F1D05"/>
    <w:rsid w:val="007F30C3"/>
    <w:rsid w:val="007F330C"/>
    <w:rsid w:val="007F3D34"/>
    <w:rsid w:val="007F4241"/>
    <w:rsid w:val="007F490E"/>
    <w:rsid w:val="007F55E9"/>
    <w:rsid w:val="007F649C"/>
    <w:rsid w:val="007F65F8"/>
    <w:rsid w:val="007F766A"/>
    <w:rsid w:val="007F7CE7"/>
    <w:rsid w:val="007F7DFD"/>
    <w:rsid w:val="008004DC"/>
    <w:rsid w:val="00801000"/>
    <w:rsid w:val="008015E0"/>
    <w:rsid w:val="008035CE"/>
    <w:rsid w:val="00804275"/>
    <w:rsid w:val="00804D1F"/>
    <w:rsid w:val="008053E2"/>
    <w:rsid w:val="00805475"/>
    <w:rsid w:val="00806586"/>
    <w:rsid w:val="00806595"/>
    <w:rsid w:val="0080662C"/>
    <w:rsid w:val="0080672E"/>
    <w:rsid w:val="00806CFE"/>
    <w:rsid w:val="00806DBB"/>
    <w:rsid w:val="0080759C"/>
    <w:rsid w:val="00810557"/>
    <w:rsid w:val="008124E4"/>
    <w:rsid w:val="00812B32"/>
    <w:rsid w:val="00812C92"/>
    <w:rsid w:val="00813A7D"/>
    <w:rsid w:val="00814237"/>
    <w:rsid w:val="00814314"/>
    <w:rsid w:val="00816B33"/>
    <w:rsid w:val="00816C4B"/>
    <w:rsid w:val="00817166"/>
    <w:rsid w:val="00817D56"/>
    <w:rsid w:val="00820264"/>
    <w:rsid w:val="008206B4"/>
    <w:rsid w:val="00820831"/>
    <w:rsid w:val="00820BB2"/>
    <w:rsid w:val="008226BC"/>
    <w:rsid w:val="00822A44"/>
    <w:rsid w:val="0082313F"/>
    <w:rsid w:val="0082416A"/>
    <w:rsid w:val="00824C67"/>
    <w:rsid w:val="0082536F"/>
    <w:rsid w:val="00826B74"/>
    <w:rsid w:val="0082747F"/>
    <w:rsid w:val="0082764D"/>
    <w:rsid w:val="00827E76"/>
    <w:rsid w:val="008302B8"/>
    <w:rsid w:val="0083055B"/>
    <w:rsid w:val="00830AB9"/>
    <w:rsid w:val="00830E2B"/>
    <w:rsid w:val="00831056"/>
    <w:rsid w:val="008312AC"/>
    <w:rsid w:val="0083252E"/>
    <w:rsid w:val="008328D9"/>
    <w:rsid w:val="00832956"/>
    <w:rsid w:val="00834098"/>
    <w:rsid w:val="00834745"/>
    <w:rsid w:val="008347A0"/>
    <w:rsid w:val="00834B2B"/>
    <w:rsid w:val="00835377"/>
    <w:rsid w:val="0083712F"/>
    <w:rsid w:val="00837743"/>
    <w:rsid w:val="00837B70"/>
    <w:rsid w:val="00837E0E"/>
    <w:rsid w:val="00840249"/>
    <w:rsid w:val="00840B4A"/>
    <w:rsid w:val="00841837"/>
    <w:rsid w:val="00841A69"/>
    <w:rsid w:val="00841D06"/>
    <w:rsid w:val="0084217A"/>
    <w:rsid w:val="008424CC"/>
    <w:rsid w:val="008428F6"/>
    <w:rsid w:val="0084301E"/>
    <w:rsid w:val="00843CEF"/>
    <w:rsid w:val="008440DF"/>
    <w:rsid w:val="008442E9"/>
    <w:rsid w:val="00844D3F"/>
    <w:rsid w:val="00846742"/>
    <w:rsid w:val="008468BC"/>
    <w:rsid w:val="00846A2C"/>
    <w:rsid w:val="00846DEC"/>
    <w:rsid w:val="0084703C"/>
    <w:rsid w:val="00847F1A"/>
    <w:rsid w:val="0085092E"/>
    <w:rsid w:val="00850CE8"/>
    <w:rsid w:val="008514B2"/>
    <w:rsid w:val="008514E4"/>
    <w:rsid w:val="008515DF"/>
    <w:rsid w:val="0085170A"/>
    <w:rsid w:val="008535E5"/>
    <w:rsid w:val="008548A7"/>
    <w:rsid w:val="00854D1E"/>
    <w:rsid w:val="00855965"/>
    <w:rsid w:val="00855DCC"/>
    <w:rsid w:val="00855FE4"/>
    <w:rsid w:val="008561FE"/>
    <w:rsid w:val="00856258"/>
    <w:rsid w:val="00857368"/>
    <w:rsid w:val="00857F9C"/>
    <w:rsid w:val="008600C8"/>
    <w:rsid w:val="00860364"/>
    <w:rsid w:val="00860C56"/>
    <w:rsid w:val="00860C5F"/>
    <w:rsid w:val="00861937"/>
    <w:rsid w:val="00861A29"/>
    <w:rsid w:val="00861DA4"/>
    <w:rsid w:val="00862430"/>
    <w:rsid w:val="00862B9D"/>
    <w:rsid w:val="00862E32"/>
    <w:rsid w:val="008630E4"/>
    <w:rsid w:val="00863A25"/>
    <w:rsid w:val="00863E91"/>
    <w:rsid w:val="00864655"/>
    <w:rsid w:val="008654BE"/>
    <w:rsid w:val="00866E05"/>
    <w:rsid w:val="0086731E"/>
    <w:rsid w:val="00867357"/>
    <w:rsid w:val="008675C8"/>
    <w:rsid w:val="008706E6"/>
    <w:rsid w:val="0087085D"/>
    <w:rsid w:val="00871961"/>
    <w:rsid w:val="008719B3"/>
    <w:rsid w:val="00871B3C"/>
    <w:rsid w:val="00872A8B"/>
    <w:rsid w:val="00872B6A"/>
    <w:rsid w:val="00873289"/>
    <w:rsid w:val="00873953"/>
    <w:rsid w:val="008742EE"/>
    <w:rsid w:val="00874724"/>
    <w:rsid w:val="008747E0"/>
    <w:rsid w:val="00874985"/>
    <w:rsid w:val="00874A6C"/>
    <w:rsid w:val="008751CA"/>
    <w:rsid w:val="00875654"/>
    <w:rsid w:val="00875FF3"/>
    <w:rsid w:val="008764E5"/>
    <w:rsid w:val="0087772A"/>
    <w:rsid w:val="0087773A"/>
    <w:rsid w:val="00877A90"/>
    <w:rsid w:val="008807ED"/>
    <w:rsid w:val="0088110B"/>
    <w:rsid w:val="00881376"/>
    <w:rsid w:val="00881812"/>
    <w:rsid w:val="00881C57"/>
    <w:rsid w:val="00881EF4"/>
    <w:rsid w:val="00882351"/>
    <w:rsid w:val="00882B34"/>
    <w:rsid w:val="00882D61"/>
    <w:rsid w:val="00882DE6"/>
    <w:rsid w:val="00883B94"/>
    <w:rsid w:val="00883BDA"/>
    <w:rsid w:val="00883C62"/>
    <w:rsid w:val="00884853"/>
    <w:rsid w:val="00884997"/>
    <w:rsid w:val="00884F50"/>
    <w:rsid w:val="0088541D"/>
    <w:rsid w:val="00887289"/>
    <w:rsid w:val="008877BB"/>
    <w:rsid w:val="00887A75"/>
    <w:rsid w:val="00887D2B"/>
    <w:rsid w:val="00887F1F"/>
    <w:rsid w:val="0089089D"/>
    <w:rsid w:val="00890FBD"/>
    <w:rsid w:val="008919C5"/>
    <w:rsid w:val="00891A56"/>
    <w:rsid w:val="00892014"/>
    <w:rsid w:val="00893FC6"/>
    <w:rsid w:val="0089491E"/>
    <w:rsid w:val="00895045"/>
    <w:rsid w:val="00895BCF"/>
    <w:rsid w:val="008961A8"/>
    <w:rsid w:val="008962A8"/>
    <w:rsid w:val="00896D22"/>
    <w:rsid w:val="008970F5"/>
    <w:rsid w:val="008977B5"/>
    <w:rsid w:val="008A02D4"/>
    <w:rsid w:val="008A064B"/>
    <w:rsid w:val="008A158F"/>
    <w:rsid w:val="008A1D00"/>
    <w:rsid w:val="008A1EC4"/>
    <w:rsid w:val="008A28BA"/>
    <w:rsid w:val="008A40ED"/>
    <w:rsid w:val="008A4836"/>
    <w:rsid w:val="008A48EF"/>
    <w:rsid w:val="008A5084"/>
    <w:rsid w:val="008A5DBD"/>
    <w:rsid w:val="008A6350"/>
    <w:rsid w:val="008A6995"/>
    <w:rsid w:val="008A6D08"/>
    <w:rsid w:val="008A7085"/>
    <w:rsid w:val="008A7E1C"/>
    <w:rsid w:val="008B12C8"/>
    <w:rsid w:val="008B1795"/>
    <w:rsid w:val="008B19DD"/>
    <w:rsid w:val="008B20B9"/>
    <w:rsid w:val="008B2FDD"/>
    <w:rsid w:val="008B3C2E"/>
    <w:rsid w:val="008B3FD1"/>
    <w:rsid w:val="008B4AB5"/>
    <w:rsid w:val="008B4C5A"/>
    <w:rsid w:val="008B4D0A"/>
    <w:rsid w:val="008B5248"/>
    <w:rsid w:val="008B635E"/>
    <w:rsid w:val="008B6BF5"/>
    <w:rsid w:val="008B7036"/>
    <w:rsid w:val="008C0426"/>
    <w:rsid w:val="008C0727"/>
    <w:rsid w:val="008C0882"/>
    <w:rsid w:val="008C1BC9"/>
    <w:rsid w:val="008C2663"/>
    <w:rsid w:val="008C2FB2"/>
    <w:rsid w:val="008C30D5"/>
    <w:rsid w:val="008C386A"/>
    <w:rsid w:val="008C3872"/>
    <w:rsid w:val="008C3EC9"/>
    <w:rsid w:val="008C47BA"/>
    <w:rsid w:val="008C4E4A"/>
    <w:rsid w:val="008C58DA"/>
    <w:rsid w:val="008C6D71"/>
    <w:rsid w:val="008D0541"/>
    <w:rsid w:val="008D05D7"/>
    <w:rsid w:val="008D0D38"/>
    <w:rsid w:val="008D16EE"/>
    <w:rsid w:val="008D279F"/>
    <w:rsid w:val="008D28CD"/>
    <w:rsid w:val="008D2EBD"/>
    <w:rsid w:val="008D3D18"/>
    <w:rsid w:val="008D3E22"/>
    <w:rsid w:val="008D46B1"/>
    <w:rsid w:val="008D4962"/>
    <w:rsid w:val="008D4CE0"/>
    <w:rsid w:val="008D4DE7"/>
    <w:rsid w:val="008D52E8"/>
    <w:rsid w:val="008D6429"/>
    <w:rsid w:val="008D6C9C"/>
    <w:rsid w:val="008D6D77"/>
    <w:rsid w:val="008E1452"/>
    <w:rsid w:val="008E1574"/>
    <w:rsid w:val="008E166C"/>
    <w:rsid w:val="008E1917"/>
    <w:rsid w:val="008E1BAC"/>
    <w:rsid w:val="008E2A7C"/>
    <w:rsid w:val="008E34A3"/>
    <w:rsid w:val="008E36D3"/>
    <w:rsid w:val="008E3D59"/>
    <w:rsid w:val="008E3E93"/>
    <w:rsid w:val="008E4224"/>
    <w:rsid w:val="008E443B"/>
    <w:rsid w:val="008E467A"/>
    <w:rsid w:val="008E48AC"/>
    <w:rsid w:val="008E4D7F"/>
    <w:rsid w:val="008E4E3E"/>
    <w:rsid w:val="008E5BDD"/>
    <w:rsid w:val="008E5DAD"/>
    <w:rsid w:val="008E628F"/>
    <w:rsid w:val="008E6380"/>
    <w:rsid w:val="008E6477"/>
    <w:rsid w:val="008E6CF2"/>
    <w:rsid w:val="008E6E94"/>
    <w:rsid w:val="008E7C72"/>
    <w:rsid w:val="008E7FA5"/>
    <w:rsid w:val="008E7FE9"/>
    <w:rsid w:val="008F04CF"/>
    <w:rsid w:val="008F06AA"/>
    <w:rsid w:val="008F0F47"/>
    <w:rsid w:val="008F1075"/>
    <w:rsid w:val="008F1E03"/>
    <w:rsid w:val="008F26E3"/>
    <w:rsid w:val="008F2905"/>
    <w:rsid w:val="008F2A39"/>
    <w:rsid w:val="008F2E58"/>
    <w:rsid w:val="008F3408"/>
    <w:rsid w:val="008F38D0"/>
    <w:rsid w:val="008F3CA8"/>
    <w:rsid w:val="008F3D44"/>
    <w:rsid w:val="008F40AC"/>
    <w:rsid w:val="008F4377"/>
    <w:rsid w:val="008F47BE"/>
    <w:rsid w:val="008F4F34"/>
    <w:rsid w:val="008F5400"/>
    <w:rsid w:val="008F6925"/>
    <w:rsid w:val="008F731C"/>
    <w:rsid w:val="0090000B"/>
    <w:rsid w:val="009004E3"/>
    <w:rsid w:val="00900A29"/>
    <w:rsid w:val="00901DFF"/>
    <w:rsid w:val="0090240C"/>
    <w:rsid w:val="00902A22"/>
    <w:rsid w:val="00902A6C"/>
    <w:rsid w:val="009038C6"/>
    <w:rsid w:val="00905EFF"/>
    <w:rsid w:val="00906C6F"/>
    <w:rsid w:val="00906D90"/>
    <w:rsid w:val="00906E2B"/>
    <w:rsid w:val="00907E02"/>
    <w:rsid w:val="00910DFE"/>
    <w:rsid w:val="00911816"/>
    <w:rsid w:val="00911CC1"/>
    <w:rsid w:val="009144DA"/>
    <w:rsid w:val="00914671"/>
    <w:rsid w:val="00916110"/>
    <w:rsid w:val="00916A05"/>
    <w:rsid w:val="00916BC0"/>
    <w:rsid w:val="00916EED"/>
    <w:rsid w:val="00917A1A"/>
    <w:rsid w:val="00917CE5"/>
    <w:rsid w:val="009214FC"/>
    <w:rsid w:val="0092241C"/>
    <w:rsid w:val="00922E64"/>
    <w:rsid w:val="00923E87"/>
    <w:rsid w:val="00924BB8"/>
    <w:rsid w:val="00924FAE"/>
    <w:rsid w:val="00925379"/>
    <w:rsid w:val="00925BDF"/>
    <w:rsid w:val="00925CF9"/>
    <w:rsid w:val="0092607E"/>
    <w:rsid w:val="0092639D"/>
    <w:rsid w:val="00926798"/>
    <w:rsid w:val="0092697F"/>
    <w:rsid w:val="009271AD"/>
    <w:rsid w:val="009275EC"/>
    <w:rsid w:val="009300EF"/>
    <w:rsid w:val="009303B9"/>
    <w:rsid w:val="009304AE"/>
    <w:rsid w:val="00930616"/>
    <w:rsid w:val="0093122D"/>
    <w:rsid w:val="009318A5"/>
    <w:rsid w:val="00932983"/>
    <w:rsid w:val="0093307B"/>
    <w:rsid w:val="0093311A"/>
    <w:rsid w:val="00933965"/>
    <w:rsid w:val="00934272"/>
    <w:rsid w:val="00934B02"/>
    <w:rsid w:val="00934CD0"/>
    <w:rsid w:val="009358A9"/>
    <w:rsid w:val="009361EF"/>
    <w:rsid w:val="009361F9"/>
    <w:rsid w:val="009362A2"/>
    <w:rsid w:val="00937089"/>
    <w:rsid w:val="009376B3"/>
    <w:rsid w:val="0093780E"/>
    <w:rsid w:val="009379E1"/>
    <w:rsid w:val="00937DFB"/>
    <w:rsid w:val="0094037E"/>
    <w:rsid w:val="009404F4"/>
    <w:rsid w:val="00940C7D"/>
    <w:rsid w:val="00940D5A"/>
    <w:rsid w:val="00940D6B"/>
    <w:rsid w:val="00942104"/>
    <w:rsid w:val="009428E3"/>
    <w:rsid w:val="009430A7"/>
    <w:rsid w:val="009430F9"/>
    <w:rsid w:val="009437BD"/>
    <w:rsid w:val="00943DFA"/>
    <w:rsid w:val="009445A7"/>
    <w:rsid w:val="00945132"/>
    <w:rsid w:val="009452F4"/>
    <w:rsid w:val="00950575"/>
    <w:rsid w:val="00950753"/>
    <w:rsid w:val="00950BB5"/>
    <w:rsid w:val="00950DA8"/>
    <w:rsid w:val="00951502"/>
    <w:rsid w:val="0095152D"/>
    <w:rsid w:val="009515EF"/>
    <w:rsid w:val="00952776"/>
    <w:rsid w:val="00952B5C"/>
    <w:rsid w:val="00952F21"/>
    <w:rsid w:val="00953733"/>
    <w:rsid w:val="00953A09"/>
    <w:rsid w:val="00955109"/>
    <w:rsid w:val="00955DB0"/>
    <w:rsid w:val="00956566"/>
    <w:rsid w:val="00956B19"/>
    <w:rsid w:val="00956B4C"/>
    <w:rsid w:val="00957415"/>
    <w:rsid w:val="009601BE"/>
    <w:rsid w:val="00961060"/>
    <w:rsid w:val="00961771"/>
    <w:rsid w:val="009617DB"/>
    <w:rsid w:val="00961CBA"/>
    <w:rsid w:val="00961E88"/>
    <w:rsid w:val="0096253C"/>
    <w:rsid w:val="0096255B"/>
    <w:rsid w:val="009628C7"/>
    <w:rsid w:val="00963B4D"/>
    <w:rsid w:val="00963E29"/>
    <w:rsid w:val="00964104"/>
    <w:rsid w:val="009641D6"/>
    <w:rsid w:val="00964611"/>
    <w:rsid w:val="00964AC5"/>
    <w:rsid w:val="00964DA8"/>
    <w:rsid w:val="0096654F"/>
    <w:rsid w:val="00966CAC"/>
    <w:rsid w:val="00967FAE"/>
    <w:rsid w:val="00970310"/>
    <w:rsid w:val="009708EA"/>
    <w:rsid w:val="00970DED"/>
    <w:rsid w:val="009711E6"/>
    <w:rsid w:val="00971B9F"/>
    <w:rsid w:val="009722D4"/>
    <w:rsid w:val="00972363"/>
    <w:rsid w:val="00972404"/>
    <w:rsid w:val="0097258C"/>
    <w:rsid w:val="009727E7"/>
    <w:rsid w:val="00972C8B"/>
    <w:rsid w:val="009731DD"/>
    <w:rsid w:val="00973603"/>
    <w:rsid w:val="00973BC4"/>
    <w:rsid w:val="00973E3F"/>
    <w:rsid w:val="00973EFA"/>
    <w:rsid w:val="00974823"/>
    <w:rsid w:val="00974854"/>
    <w:rsid w:val="00974958"/>
    <w:rsid w:val="00974A4B"/>
    <w:rsid w:val="00974EFB"/>
    <w:rsid w:val="00974F92"/>
    <w:rsid w:val="0097558B"/>
    <w:rsid w:val="009757C9"/>
    <w:rsid w:val="00975B9B"/>
    <w:rsid w:val="00977695"/>
    <w:rsid w:val="00977924"/>
    <w:rsid w:val="00980196"/>
    <w:rsid w:val="00980A23"/>
    <w:rsid w:val="0098109E"/>
    <w:rsid w:val="00981583"/>
    <w:rsid w:val="009821BD"/>
    <w:rsid w:val="0098220D"/>
    <w:rsid w:val="009822E4"/>
    <w:rsid w:val="00983C1F"/>
    <w:rsid w:val="00983FEF"/>
    <w:rsid w:val="009841AE"/>
    <w:rsid w:val="009851CE"/>
    <w:rsid w:val="00985ADC"/>
    <w:rsid w:val="00985C1B"/>
    <w:rsid w:val="00985DED"/>
    <w:rsid w:val="009863A4"/>
    <w:rsid w:val="00990314"/>
    <w:rsid w:val="00990AA2"/>
    <w:rsid w:val="0099108A"/>
    <w:rsid w:val="009911A2"/>
    <w:rsid w:val="00991388"/>
    <w:rsid w:val="00991CF7"/>
    <w:rsid w:val="00991EFB"/>
    <w:rsid w:val="00991EFF"/>
    <w:rsid w:val="00992265"/>
    <w:rsid w:val="009925C4"/>
    <w:rsid w:val="00992739"/>
    <w:rsid w:val="00993168"/>
    <w:rsid w:val="009943B9"/>
    <w:rsid w:val="00994526"/>
    <w:rsid w:val="0099454F"/>
    <w:rsid w:val="0099461C"/>
    <w:rsid w:val="00994671"/>
    <w:rsid w:val="0099490A"/>
    <w:rsid w:val="00994F95"/>
    <w:rsid w:val="0099522A"/>
    <w:rsid w:val="00997C06"/>
    <w:rsid w:val="009A0C93"/>
    <w:rsid w:val="009A1A00"/>
    <w:rsid w:val="009A1ADE"/>
    <w:rsid w:val="009A24D2"/>
    <w:rsid w:val="009A3409"/>
    <w:rsid w:val="009A4266"/>
    <w:rsid w:val="009A4319"/>
    <w:rsid w:val="009A5763"/>
    <w:rsid w:val="009A5FEC"/>
    <w:rsid w:val="009A605E"/>
    <w:rsid w:val="009A6B91"/>
    <w:rsid w:val="009A726A"/>
    <w:rsid w:val="009A7758"/>
    <w:rsid w:val="009B01F6"/>
    <w:rsid w:val="009B0ACB"/>
    <w:rsid w:val="009B27C5"/>
    <w:rsid w:val="009B365B"/>
    <w:rsid w:val="009B3C5F"/>
    <w:rsid w:val="009B48AC"/>
    <w:rsid w:val="009B5F62"/>
    <w:rsid w:val="009B5F9B"/>
    <w:rsid w:val="009B68A0"/>
    <w:rsid w:val="009B695E"/>
    <w:rsid w:val="009B77B6"/>
    <w:rsid w:val="009B7B37"/>
    <w:rsid w:val="009C0F36"/>
    <w:rsid w:val="009C1068"/>
    <w:rsid w:val="009C11C1"/>
    <w:rsid w:val="009C2C34"/>
    <w:rsid w:val="009C31A9"/>
    <w:rsid w:val="009C3263"/>
    <w:rsid w:val="009C32EC"/>
    <w:rsid w:val="009C4124"/>
    <w:rsid w:val="009C5417"/>
    <w:rsid w:val="009C6497"/>
    <w:rsid w:val="009C68BC"/>
    <w:rsid w:val="009C6905"/>
    <w:rsid w:val="009C6AF7"/>
    <w:rsid w:val="009C6BCF"/>
    <w:rsid w:val="009C7EF6"/>
    <w:rsid w:val="009D027C"/>
    <w:rsid w:val="009D0324"/>
    <w:rsid w:val="009D04A4"/>
    <w:rsid w:val="009D0658"/>
    <w:rsid w:val="009D1B2C"/>
    <w:rsid w:val="009D33A3"/>
    <w:rsid w:val="009D3467"/>
    <w:rsid w:val="009D41C4"/>
    <w:rsid w:val="009D59AB"/>
    <w:rsid w:val="009D7519"/>
    <w:rsid w:val="009D7758"/>
    <w:rsid w:val="009E0046"/>
    <w:rsid w:val="009E04CD"/>
    <w:rsid w:val="009E0C4A"/>
    <w:rsid w:val="009E1497"/>
    <w:rsid w:val="009E220A"/>
    <w:rsid w:val="009E2568"/>
    <w:rsid w:val="009E2856"/>
    <w:rsid w:val="009E2BB2"/>
    <w:rsid w:val="009E2C59"/>
    <w:rsid w:val="009E2F08"/>
    <w:rsid w:val="009E2FFC"/>
    <w:rsid w:val="009E4D8D"/>
    <w:rsid w:val="009E57CA"/>
    <w:rsid w:val="009E5DFA"/>
    <w:rsid w:val="009E6322"/>
    <w:rsid w:val="009E6D3C"/>
    <w:rsid w:val="009E6E39"/>
    <w:rsid w:val="009E73AF"/>
    <w:rsid w:val="009E7773"/>
    <w:rsid w:val="009E7D35"/>
    <w:rsid w:val="009E7D4D"/>
    <w:rsid w:val="009F290F"/>
    <w:rsid w:val="009F29BA"/>
    <w:rsid w:val="009F3FD2"/>
    <w:rsid w:val="009F4288"/>
    <w:rsid w:val="009F4478"/>
    <w:rsid w:val="009F638A"/>
    <w:rsid w:val="009F7477"/>
    <w:rsid w:val="00A0023B"/>
    <w:rsid w:val="00A004A3"/>
    <w:rsid w:val="00A004AB"/>
    <w:rsid w:val="00A00ACB"/>
    <w:rsid w:val="00A01432"/>
    <w:rsid w:val="00A01D96"/>
    <w:rsid w:val="00A029CC"/>
    <w:rsid w:val="00A02D7F"/>
    <w:rsid w:val="00A036D3"/>
    <w:rsid w:val="00A03C6D"/>
    <w:rsid w:val="00A047AC"/>
    <w:rsid w:val="00A05FC9"/>
    <w:rsid w:val="00A06A42"/>
    <w:rsid w:val="00A07247"/>
    <w:rsid w:val="00A07D61"/>
    <w:rsid w:val="00A104D9"/>
    <w:rsid w:val="00A10746"/>
    <w:rsid w:val="00A107AE"/>
    <w:rsid w:val="00A10936"/>
    <w:rsid w:val="00A10B81"/>
    <w:rsid w:val="00A11742"/>
    <w:rsid w:val="00A11783"/>
    <w:rsid w:val="00A12DB5"/>
    <w:rsid w:val="00A12F0F"/>
    <w:rsid w:val="00A130A9"/>
    <w:rsid w:val="00A13560"/>
    <w:rsid w:val="00A13B9C"/>
    <w:rsid w:val="00A13F92"/>
    <w:rsid w:val="00A141E1"/>
    <w:rsid w:val="00A142CD"/>
    <w:rsid w:val="00A14BDA"/>
    <w:rsid w:val="00A14DF6"/>
    <w:rsid w:val="00A15720"/>
    <w:rsid w:val="00A1697E"/>
    <w:rsid w:val="00A1729E"/>
    <w:rsid w:val="00A20D41"/>
    <w:rsid w:val="00A20DEF"/>
    <w:rsid w:val="00A21345"/>
    <w:rsid w:val="00A21568"/>
    <w:rsid w:val="00A21AF6"/>
    <w:rsid w:val="00A21DDE"/>
    <w:rsid w:val="00A22137"/>
    <w:rsid w:val="00A2231D"/>
    <w:rsid w:val="00A22C6B"/>
    <w:rsid w:val="00A25591"/>
    <w:rsid w:val="00A25609"/>
    <w:rsid w:val="00A26A4E"/>
    <w:rsid w:val="00A27F7C"/>
    <w:rsid w:val="00A301B7"/>
    <w:rsid w:val="00A30D29"/>
    <w:rsid w:val="00A30EDE"/>
    <w:rsid w:val="00A31315"/>
    <w:rsid w:val="00A3139E"/>
    <w:rsid w:val="00A313F0"/>
    <w:rsid w:val="00A31C20"/>
    <w:rsid w:val="00A329C5"/>
    <w:rsid w:val="00A333E7"/>
    <w:rsid w:val="00A35279"/>
    <w:rsid w:val="00A35317"/>
    <w:rsid w:val="00A36009"/>
    <w:rsid w:val="00A36402"/>
    <w:rsid w:val="00A36F1A"/>
    <w:rsid w:val="00A36FA5"/>
    <w:rsid w:val="00A372E5"/>
    <w:rsid w:val="00A379E0"/>
    <w:rsid w:val="00A37E9C"/>
    <w:rsid w:val="00A4020F"/>
    <w:rsid w:val="00A40386"/>
    <w:rsid w:val="00A4138D"/>
    <w:rsid w:val="00A41678"/>
    <w:rsid w:val="00A434EE"/>
    <w:rsid w:val="00A44EF6"/>
    <w:rsid w:val="00A450EC"/>
    <w:rsid w:val="00A46326"/>
    <w:rsid w:val="00A46621"/>
    <w:rsid w:val="00A469D2"/>
    <w:rsid w:val="00A46D6F"/>
    <w:rsid w:val="00A46DD4"/>
    <w:rsid w:val="00A471DC"/>
    <w:rsid w:val="00A472BC"/>
    <w:rsid w:val="00A50D73"/>
    <w:rsid w:val="00A516E0"/>
    <w:rsid w:val="00A529D5"/>
    <w:rsid w:val="00A52A7B"/>
    <w:rsid w:val="00A52F99"/>
    <w:rsid w:val="00A53322"/>
    <w:rsid w:val="00A53473"/>
    <w:rsid w:val="00A53A17"/>
    <w:rsid w:val="00A53B1C"/>
    <w:rsid w:val="00A54434"/>
    <w:rsid w:val="00A55CDB"/>
    <w:rsid w:val="00A5668F"/>
    <w:rsid w:val="00A56A34"/>
    <w:rsid w:val="00A573D7"/>
    <w:rsid w:val="00A5788B"/>
    <w:rsid w:val="00A57E29"/>
    <w:rsid w:val="00A57E64"/>
    <w:rsid w:val="00A60135"/>
    <w:rsid w:val="00A60D1A"/>
    <w:rsid w:val="00A615CD"/>
    <w:rsid w:val="00A6252F"/>
    <w:rsid w:val="00A634AD"/>
    <w:rsid w:val="00A637D7"/>
    <w:rsid w:val="00A63C7C"/>
    <w:rsid w:val="00A643A3"/>
    <w:rsid w:val="00A64C79"/>
    <w:rsid w:val="00A65DCF"/>
    <w:rsid w:val="00A6607F"/>
    <w:rsid w:val="00A66F72"/>
    <w:rsid w:val="00A6719A"/>
    <w:rsid w:val="00A67F39"/>
    <w:rsid w:val="00A70345"/>
    <w:rsid w:val="00A70606"/>
    <w:rsid w:val="00A717E9"/>
    <w:rsid w:val="00A7225E"/>
    <w:rsid w:val="00A722DD"/>
    <w:rsid w:val="00A73271"/>
    <w:rsid w:val="00A734C2"/>
    <w:rsid w:val="00A741EC"/>
    <w:rsid w:val="00A74DD6"/>
    <w:rsid w:val="00A751A5"/>
    <w:rsid w:val="00A7578B"/>
    <w:rsid w:val="00A757DB"/>
    <w:rsid w:val="00A764CB"/>
    <w:rsid w:val="00A76FAD"/>
    <w:rsid w:val="00A77044"/>
    <w:rsid w:val="00A772B7"/>
    <w:rsid w:val="00A773EE"/>
    <w:rsid w:val="00A77E8F"/>
    <w:rsid w:val="00A81126"/>
    <w:rsid w:val="00A811F5"/>
    <w:rsid w:val="00A82D6B"/>
    <w:rsid w:val="00A8330C"/>
    <w:rsid w:val="00A83425"/>
    <w:rsid w:val="00A83B49"/>
    <w:rsid w:val="00A83D2A"/>
    <w:rsid w:val="00A851EB"/>
    <w:rsid w:val="00A8576B"/>
    <w:rsid w:val="00A85821"/>
    <w:rsid w:val="00A85F89"/>
    <w:rsid w:val="00A863D0"/>
    <w:rsid w:val="00A870CE"/>
    <w:rsid w:val="00A874FF"/>
    <w:rsid w:val="00A87546"/>
    <w:rsid w:val="00A904EB"/>
    <w:rsid w:val="00A909E0"/>
    <w:rsid w:val="00A90B10"/>
    <w:rsid w:val="00A9140E"/>
    <w:rsid w:val="00A9159E"/>
    <w:rsid w:val="00A9202E"/>
    <w:rsid w:val="00A92191"/>
    <w:rsid w:val="00A925B8"/>
    <w:rsid w:val="00A9345B"/>
    <w:rsid w:val="00A93548"/>
    <w:rsid w:val="00A93890"/>
    <w:rsid w:val="00A93C09"/>
    <w:rsid w:val="00A93D12"/>
    <w:rsid w:val="00A952FD"/>
    <w:rsid w:val="00A95A76"/>
    <w:rsid w:val="00A95C7F"/>
    <w:rsid w:val="00A95D7C"/>
    <w:rsid w:val="00A965BC"/>
    <w:rsid w:val="00A971A2"/>
    <w:rsid w:val="00A97A4F"/>
    <w:rsid w:val="00A97C9F"/>
    <w:rsid w:val="00AA00B5"/>
    <w:rsid w:val="00AA109E"/>
    <w:rsid w:val="00AA1FE2"/>
    <w:rsid w:val="00AA2D27"/>
    <w:rsid w:val="00AA2F0A"/>
    <w:rsid w:val="00AA2F22"/>
    <w:rsid w:val="00AA32B1"/>
    <w:rsid w:val="00AA39C4"/>
    <w:rsid w:val="00AA3BEF"/>
    <w:rsid w:val="00AA40E8"/>
    <w:rsid w:val="00AA4A38"/>
    <w:rsid w:val="00AA547E"/>
    <w:rsid w:val="00AA5568"/>
    <w:rsid w:val="00AA56B6"/>
    <w:rsid w:val="00AA59D1"/>
    <w:rsid w:val="00AA5FD1"/>
    <w:rsid w:val="00AA6520"/>
    <w:rsid w:val="00AA6927"/>
    <w:rsid w:val="00AA6960"/>
    <w:rsid w:val="00AA70C5"/>
    <w:rsid w:val="00AB0564"/>
    <w:rsid w:val="00AB0F25"/>
    <w:rsid w:val="00AB0FCD"/>
    <w:rsid w:val="00AB1DC4"/>
    <w:rsid w:val="00AB24C4"/>
    <w:rsid w:val="00AB2D77"/>
    <w:rsid w:val="00AB444E"/>
    <w:rsid w:val="00AB4618"/>
    <w:rsid w:val="00AB4F39"/>
    <w:rsid w:val="00AB6930"/>
    <w:rsid w:val="00AB7483"/>
    <w:rsid w:val="00AC0122"/>
    <w:rsid w:val="00AC06CE"/>
    <w:rsid w:val="00AC1598"/>
    <w:rsid w:val="00AC1864"/>
    <w:rsid w:val="00AC1C24"/>
    <w:rsid w:val="00AC1F05"/>
    <w:rsid w:val="00AC319C"/>
    <w:rsid w:val="00AC381F"/>
    <w:rsid w:val="00AC39E5"/>
    <w:rsid w:val="00AC43DE"/>
    <w:rsid w:val="00AC4A13"/>
    <w:rsid w:val="00AC5F09"/>
    <w:rsid w:val="00AC649F"/>
    <w:rsid w:val="00AC660A"/>
    <w:rsid w:val="00AC68D3"/>
    <w:rsid w:val="00AC73DF"/>
    <w:rsid w:val="00AC7D1E"/>
    <w:rsid w:val="00AD0302"/>
    <w:rsid w:val="00AD0C90"/>
    <w:rsid w:val="00AD1061"/>
    <w:rsid w:val="00AD1659"/>
    <w:rsid w:val="00AD1918"/>
    <w:rsid w:val="00AD1E4E"/>
    <w:rsid w:val="00AD218B"/>
    <w:rsid w:val="00AD223F"/>
    <w:rsid w:val="00AD2A46"/>
    <w:rsid w:val="00AD2E12"/>
    <w:rsid w:val="00AD2F0B"/>
    <w:rsid w:val="00AD362E"/>
    <w:rsid w:val="00AD36BF"/>
    <w:rsid w:val="00AD4F82"/>
    <w:rsid w:val="00AD58CE"/>
    <w:rsid w:val="00AD611C"/>
    <w:rsid w:val="00AD63AA"/>
    <w:rsid w:val="00AD67E3"/>
    <w:rsid w:val="00AD6889"/>
    <w:rsid w:val="00AD6ADA"/>
    <w:rsid w:val="00AD6D51"/>
    <w:rsid w:val="00AD7831"/>
    <w:rsid w:val="00AD79CB"/>
    <w:rsid w:val="00AE00BE"/>
    <w:rsid w:val="00AE0225"/>
    <w:rsid w:val="00AE1256"/>
    <w:rsid w:val="00AE2F8E"/>
    <w:rsid w:val="00AE39E4"/>
    <w:rsid w:val="00AE3C81"/>
    <w:rsid w:val="00AE405A"/>
    <w:rsid w:val="00AE443F"/>
    <w:rsid w:val="00AE4AA3"/>
    <w:rsid w:val="00AE4E6A"/>
    <w:rsid w:val="00AE5216"/>
    <w:rsid w:val="00AE55FA"/>
    <w:rsid w:val="00AE5F80"/>
    <w:rsid w:val="00AE608B"/>
    <w:rsid w:val="00AE6612"/>
    <w:rsid w:val="00AE6B56"/>
    <w:rsid w:val="00AE7537"/>
    <w:rsid w:val="00AE7C51"/>
    <w:rsid w:val="00AF0220"/>
    <w:rsid w:val="00AF1520"/>
    <w:rsid w:val="00AF2F9D"/>
    <w:rsid w:val="00AF3189"/>
    <w:rsid w:val="00AF320C"/>
    <w:rsid w:val="00AF33E8"/>
    <w:rsid w:val="00AF403A"/>
    <w:rsid w:val="00AF4726"/>
    <w:rsid w:val="00AF4CED"/>
    <w:rsid w:val="00AF52EF"/>
    <w:rsid w:val="00AF53C0"/>
    <w:rsid w:val="00AF7347"/>
    <w:rsid w:val="00AF765F"/>
    <w:rsid w:val="00B0059D"/>
    <w:rsid w:val="00B00773"/>
    <w:rsid w:val="00B01C6D"/>
    <w:rsid w:val="00B02A59"/>
    <w:rsid w:val="00B02AC3"/>
    <w:rsid w:val="00B02B62"/>
    <w:rsid w:val="00B02E06"/>
    <w:rsid w:val="00B03486"/>
    <w:rsid w:val="00B03850"/>
    <w:rsid w:val="00B03BA8"/>
    <w:rsid w:val="00B03E2C"/>
    <w:rsid w:val="00B04577"/>
    <w:rsid w:val="00B04C2B"/>
    <w:rsid w:val="00B0563D"/>
    <w:rsid w:val="00B06705"/>
    <w:rsid w:val="00B06BE8"/>
    <w:rsid w:val="00B06E29"/>
    <w:rsid w:val="00B07106"/>
    <w:rsid w:val="00B10473"/>
    <w:rsid w:val="00B10EEF"/>
    <w:rsid w:val="00B1127A"/>
    <w:rsid w:val="00B11344"/>
    <w:rsid w:val="00B115C8"/>
    <w:rsid w:val="00B11712"/>
    <w:rsid w:val="00B11CAF"/>
    <w:rsid w:val="00B1239A"/>
    <w:rsid w:val="00B124D0"/>
    <w:rsid w:val="00B12F55"/>
    <w:rsid w:val="00B12F63"/>
    <w:rsid w:val="00B141BF"/>
    <w:rsid w:val="00B14402"/>
    <w:rsid w:val="00B14462"/>
    <w:rsid w:val="00B1464C"/>
    <w:rsid w:val="00B14CA0"/>
    <w:rsid w:val="00B15023"/>
    <w:rsid w:val="00B15D0D"/>
    <w:rsid w:val="00B16BD9"/>
    <w:rsid w:val="00B176C2"/>
    <w:rsid w:val="00B1773C"/>
    <w:rsid w:val="00B17FC1"/>
    <w:rsid w:val="00B202AF"/>
    <w:rsid w:val="00B202DE"/>
    <w:rsid w:val="00B2124B"/>
    <w:rsid w:val="00B214AD"/>
    <w:rsid w:val="00B21B50"/>
    <w:rsid w:val="00B2217C"/>
    <w:rsid w:val="00B22959"/>
    <w:rsid w:val="00B22AC7"/>
    <w:rsid w:val="00B22E27"/>
    <w:rsid w:val="00B23B67"/>
    <w:rsid w:val="00B23BA7"/>
    <w:rsid w:val="00B23BC0"/>
    <w:rsid w:val="00B23DDA"/>
    <w:rsid w:val="00B23EAC"/>
    <w:rsid w:val="00B24C63"/>
    <w:rsid w:val="00B258D0"/>
    <w:rsid w:val="00B26D0A"/>
    <w:rsid w:val="00B27192"/>
    <w:rsid w:val="00B2756E"/>
    <w:rsid w:val="00B3058F"/>
    <w:rsid w:val="00B305DA"/>
    <w:rsid w:val="00B31B36"/>
    <w:rsid w:val="00B31F64"/>
    <w:rsid w:val="00B33381"/>
    <w:rsid w:val="00B3354A"/>
    <w:rsid w:val="00B336FC"/>
    <w:rsid w:val="00B3387D"/>
    <w:rsid w:val="00B340B3"/>
    <w:rsid w:val="00B34452"/>
    <w:rsid w:val="00B34488"/>
    <w:rsid w:val="00B344CF"/>
    <w:rsid w:val="00B34669"/>
    <w:rsid w:val="00B351DC"/>
    <w:rsid w:val="00B35D1C"/>
    <w:rsid w:val="00B35E05"/>
    <w:rsid w:val="00B361CE"/>
    <w:rsid w:val="00B36F20"/>
    <w:rsid w:val="00B37F65"/>
    <w:rsid w:val="00B40129"/>
    <w:rsid w:val="00B4038E"/>
    <w:rsid w:val="00B404E9"/>
    <w:rsid w:val="00B40568"/>
    <w:rsid w:val="00B40A3E"/>
    <w:rsid w:val="00B40C42"/>
    <w:rsid w:val="00B4108A"/>
    <w:rsid w:val="00B42C15"/>
    <w:rsid w:val="00B42E39"/>
    <w:rsid w:val="00B4316C"/>
    <w:rsid w:val="00B4431C"/>
    <w:rsid w:val="00B44B77"/>
    <w:rsid w:val="00B45543"/>
    <w:rsid w:val="00B45B05"/>
    <w:rsid w:val="00B46207"/>
    <w:rsid w:val="00B464E0"/>
    <w:rsid w:val="00B466F9"/>
    <w:rsid w:val="00B46B3C"/>
    <w:rsid w:val="00B478FE"/>
    <w:rsid w:val="00B47E30"/>
    <w:rsid w:val="00B5054B"/>
    <w:rsid w:val="00B50A24"/>
    <w:rsid w:val="00B50AB4"/>
    <w:rsid w:val="00B51187"/>
    <w:rsid w:val="00B515BE"/>
    <w:rsid w:val="00B51FF4"/>
    <w:rsid w:val="00B52063"/>
    <w:rsid w:val="00B53A85"/>
    <w:rsid w:val="00B540C9"/>
    <w:rsid w:val="00B54D0A"/>
    <w:rsid w:val="00B555A0"/>
    <w:rsid w:val="00B55699"/>
    <w:rsid w:val="00B55EDC"/>
    <w:rsid w:val="00B56430"/>
    <w:rsid w:val="00B564C1"/>
    <w:rsid w:val="00B56CCE"/>
    <w:rsid w:val="00B571A0"/>
    <w:rsid w:val="00B57675"/>
    <w:rsid w:val="00B60119"/>
    <w:rsid w:val="00B605E3"/>
    <w:rsid w:val="00B608CA"/>
    <w:rsid w:val="00B6096A"/>
    <w:rsid w:val="00B61270"/>
    <w:rsid w:val="00B61293"/>
    <w:rsid w:val="00B6175B"/>
    <w:rsid w:val="00B61A0C"/>
    <w:rsid w:val="00B62066"/>
    <w:rsid w:val="00B627A7"/>
    <w:rsid w:val="00B627AD"/>
    <w:rsid w:val="00B62DA7"/>
    <w:rsid w:val="00B62DBC"/>
    <w:rsid w:val="00B62E9E"/>
    <w:rsid w:val="00B635EC"/>
    <w:rsid w:val="00B638C5"/>
    <w:rsid w:val="00B6395A"/>
    <w:rsid w:val="00B63D9D"/>
    <w:rsid w:val="00B64A6A"/>
    <w:rsid w:val="00B64C94"/>
    <w:rsid w:val="00B655B6"/>
    <w:rsid w:val="00B65721"/>
    <w:rsid w:val="00B65F5C"/>
    <w:rsid w:val="00B66227"/>
    <w:rsid w:val="00B664CB"/>
    <w:rsid w:val="00B6677D"/>
    <w:rsid w:val="00B66BE1"/>
    <w:rsid w:val="00B677D7"/>
    <w:rsid w:val="00B67878"/>
    <w:rsid w:val="00B7003F"/>
    <w:rsid w:val="00B70628"/>
    <w:rsid w:val="00B70B1F"/>
    <w:rsid w:val="00B714FC"/>
    <w:rsid w:val="00B7162B"/>
    <w:rsid w:val="00B719C5"/>
    <w:rsid w:val="00B71EDB"/>
    <w:rsid w:val="00B73BBD"/>
    <w:rsid w:val="00B76656"/>
    <w:rsid w:val="00B76A39"/>
    <w:rsid w:val="00B76B84"/>
    <w:rsid w:val="00B8000C"/>
    <w:rsid w:val="00B80071"/>
    <w:rsid w:val="00B8018F"/>
    <w:rsid w:val="00B807A7"/>
    <w:rsid w:val="00B80AB1"/>
    <w:rsid w:val="00B816E3"/>
    <w:rsid w:val="00B817E2"/>
    <w:rsid w:val="00B81E66"/>
    <w:rsid w:val="00B8268B"/>
    <w:rsid w:val="00B826DB"/>
    <w:rsid w:val="00B82901"/>
    <w:rsid w:val="00B82A2B"/>
    <w:rsid w:val="00B82CC9"/>
    <w:rsid w:val="00B82F7B"/>
    <w:rsid w:val="00B83617"/>
    <w:rsid w:val="00B83A30"/>
    <w:rsid w:val="00B846F7"/>
    <w:rsid w:val="00B8476B"/>
    <w:rsid w:val="00B84A2E"/>
    <w:rsid w:val="00B85388"/>
    <w:rsid w:val="00B85606"/>
    <w:rsid w:val="00B85DBE"/>
    <w:rsid w:val="00B86054"/>
    <w:rsid w:val="00B865DC"/>
    <w:rsid w:val="00B86B6A"/>
    <w:rsid w:val="00B86B79"/>
    <w:rsid w:val="00B87361"/>
    <w:rsid w:val="00B875EC"/>
    <w:rsid w:val="00B87A96"/>
    <w:rsid w:val="00B87B6F"/>
    <w:rsid w:val="00B87C84"/>
    <w:rsid w:val="00B9024E"/>
    <w:rsid w:val="00B92AD9"/>
    <w:rsid w:val="00B92C19"/>
    <w:rsid w:val="00B93B26"/>
    <w:rsid w:val="00B93DAC"/>
    <w:rsid w:val="00B93EBD"/>
    <w:rsid w:val="00B95B5D"/>
    <w:rsid w:val="00B960EC"/>
    <w:rsid w:val="00B97120"/>
    <w:rsid w:val="00B977BD"/>
    <w:rsid w:val="00B97DDA"/>
    <w:rsid w:val="00B97F52"/>
    <w:rsid w:val="00BA12C6"/>
    <w:rsid w:val="00BA1ED8"/>
    <w:rsid w:val="00BA2809"/>
    <w:rsid w:val="00BA2C25"/>
    <w:rsid w:val="00BA2FEB"/>
    <w:rsid w:val="00BA3469"/>
    <w:rsid w:val="00BA3A08"/>
    <w:rsid w:val="00BA5238"/>
    <w:rsid w:val="00BA5AF0"/>
    <w:rsid w:val="00BA5B62"/>
    <w:rsid w:val="00BA5B7C"/>
    <w:rsid w:val="00BA6DBA"/>
    <w:rsid w:val="00BA6FED"/>
    <w:rsid w:val="00BA7552"/>
    <w:rsid w:val="00BA7750"/>
    <w:rsid w:val="00BA77C6"/>
    <w:rsid w:val="00BA7E11"/>
    <w:rsid w:val="00BB044D"/>
    <w:rsid w:val="00BB0C83"/>
    <w:rsid w:val="00BB0CF0"/>
    <w:rsid w:val="00BB1150"/>
    <w:rsid w:val="00BB1161"/>
    <w:rsid w:val="00BB13BF"/>
    <w:rsid w:val="00BB1406"/>
    <w:rsid w:val="00BB1A78"/>
    <w:rsid w:val="00BB1C18"/>
    <w:rsid w:val="00BB40ED"/>
    <w:rsid w:val="00BB4467"/>
    <w:rsid w:val="00BB49A1"/>
    <w:rsid w:val="00BB5C32"/>
    <w:rsid w:val="00BB60D1"/>
    <w:rsid w:val="00BB6398"/>
    <w:rsid w:val="00BB7675"/>
    <w:rsid w:val="00BC1449"/>
    <w:rsid w:val="00BC1F4C"/>
    <w:rsid w:val="00BC470D"/>
    <w:rsid w:val="00BC47E5"/>
    <w:rsid w:val="00BC546B"/>
    <w:rsid w:val="00BC5720"/>
    <w:rsid w:val="00BC5885"/>
    <w:rsid w:val="00BC69C9"/>
    <w:rsid w:val="00BD01BB"/>
    <w:rsid w:val="00BD10D2"/>
    <w:rsid w:val="00BD1329"/>
    <w:rsid w:val="00BD1376"/>
    <w:rsid w:val="00BD185B"/>
    <w:rsid w:val="00BD1E6E"/>
    <w:rsid w:val="00BD1F90"/>
    <w:rsid w:val="00BD27FF"/>
    <w:rsid w:val="00BD29E5"/>
    <w:rsid w:val="00BD398C"/>
    <w:rsid w:val="00BD3EF5"/>
    <w:rsid w:val="00BD40DD"/>
    <w:rsid w:val="00BD566A"/>
    <w:rsid w:val="00BD58FE"/>
    <w:rsid w:val="00BD5A97"/>
    <w:rsid w:val="00BD5BDC"/>
    <w:rsid w:val="00BD5E69"/>
    <w:rsid w:val="00BD6F66"/>
    <w:rsid w:val="00BD7E2D"/>
    <w:rsid w:val="00BE073C"/>
    <w:rsid w:val="00BE0DF7"/>
    <w:rsid w:val="00BE10D8"/>
    <w:rsid w:val="00BE1BC0"/>
    <w:rsid w:val="00BE30D4"/>
    <w:rsid w:val="00BE3790"/>
    <w:rsid w:val="00BE41C0"/>
    <w:rsid w:val="00BE44A2"/>
    <w:rsid w:val="00BE46DD"/>
    <w:rsid w:val="00BE4778"/>
    <w:rsid w:val="00BE5042"/>
    <w:rsid w:val="00BE5BB8"/>
    <w:rsid w:val="00BE5E8F"/>
    <w:rsid w:val="00BE657D"/>
    <w:rsid w:val="00BE6D11"/>
    <w:rsid w:val="00BE6EC8"/>
    <w:rsid w:val="00BE71D4"/>
    <w:rsid w:val="00BE729F"/>
    <w:rsid w:val="00BE7773"/>
    <w:rsid w:val="00BE793E"/>
    <w:rsid w:val="00BE7B8E"/>
    <w:rsid w:val="00BE7C05"/>
    <w:rsid w:val="00BE7DDD"/>
    <w:rsid w:val="00BF12FF"/>
    <w:rsid w:val="00BF16B9"/>
    <w:rsid w:val="00BF1B51"/>
    <w:rsid w:val="00BF1EF7"/>
    <w:rsid w:val="00BF202C"/>
    <w:rsid w:val="00BF25F9"/>
    <w:rsid w:val="00BF29F2"/>
    <w:rsid w:val="00BF30AF"/>
    <w:rsid w:val="00BF4633"/>
    <w:rsid w:val="00BF5F31"/>
    <w:rsid w:val="00BF5FF2"/>
    <w:rsid w:val="00BF6ABB"/>
    <w:rsid w:val="00BF6C2D"/>
    <w:rsid w:val="00BF6E6C"/>
    <w:rsid w:val="00BF6EF3"/>
    <w:rsid w:val="00C00576"/>
    <w:rsid w:val="00C005F6"/>
    <w:rsid w:val="00C01841"/>
    <w:rsid w:val="00C019F8"/>
    <w:rsid w:val="00C01A2D"/>
    <w:rsid w:val="00C02EB2"/>
    <w:rsid w:val="00C032CE"/>
    <w:rsid w:val="00C03328"/>
    <w:rsid w:val="00C03848"/>
    <w:rsid w:val="00C0400E"/>
    <w:rsid w:val="00C042CF"/>
    <w:rsid w:val="00C04605"/>
    <w:rsid w:val="00C050D2"/>
    <w:rsid w:val="00C053F1"/>
    <w:rsid w:val="00C06863"/>
    <w:rsid w:val="00C06BE0"/>
    <w:rsid w:val="00C072D6"/>
    <w:rsid w:val="00C07F92"/>
    <w:rsid w:val="00C1100A"/>
    <w:rsid w:val="00C113CD"/>
    <w:rsid w:val="00C1162A"/>
    <w:rsid w:val="00C1189F"/>
    <w:rsid w:val="00C124DE"/>
    <w:rsid w:val="00C12E71"/>
    <w:rsid w:val="00C12F61"/>
    <w:rsid w:val="00C14BB1"/>
    <w:rsid w:val="00C14FD0"/>
    <w:rsid w:val="00C1544E"/>
    <w:rsid w:val="00C169F5"/>
    <w:rsid w:val="00C16A0F"/>
    <w:rsid w:val="00C201B3"/>
    <w:rsid w:val="00C20981"/>
    <w:rsid w:val="00C20E3A"/>
    <w:rsid w:val="00C21207"/>
    <w:rsid w:val="00C226E6"/>
    <w:rsid w:val="00C22E9A"/>
    <w:rsid w:val="00C2363E"/>
    <w:rsid w:val="00C2375E"/>
    <w:rsid w:val="00C23CA0"/>
    <w:rsid w:val="00C23D73"/>
    <w:rsid w:val="00C24BDF"/>
    <w:rsid w:val="00C25927"/>
    <w:rsid w:val="00C25D06"/>
    <w:rsid w:val="00C25ED9"/>
    <w:rsid w:val="00C26449"/>
    <w:rsid w:val="00C274F0"/>
    <w:rsid w:val="00C274F9"/>
    <w:rsid w:val="00C27F2E"/>
    <w:rsid w:val="00C30400"/>
    <w:rsid w:val="00C30952"/>
    <w:rsid w:val="00C31E98"/>
    <w:rsid w:val="00C321C8"/>
    <w:rsid w:val="00C32E51"/>
    <w:rsid w:val="00C331E0"/>
    <w:rsid w:val="00C3378B"/>
    <w:rsid w:val="00C34EA4"/>
    <w:rsid w:val="00C356C3"/>
    <w:rsid w:val="00C35D2D"/>
    <w:rsid w:val="00C36355"/>
    <w:rsid w:val="00C37C54"/>
    <w:rsid w:val="00C37E13"/>
    <w:rsid w:val="00C417BE"/>
    <w:rsid w:val="00C419A0"/>
    <w:rsid w:val="00C426D5"/>
    <w:rsid w:val="00C438B4"/>
    <w:rsid w:val="00C43B1B"/>
    <w:rsid w:val="00C44F8B"/>
    <w:rsid w:val="00C45267"/>
    <w:rsid w:val="00C457BC"/>
    <w:rsid w:val="00C45BDC"/>
    <w:rsid w:val="00C4616F"/>
    <w:rsid w:val="00C4690C"/>
    <w:rsid w:val="00C46BE3"/>
    <w:rsid w:val="00C502D7"/>
    <w:rsid w:val="00C50A76"/>
    <w:rsid w:val="00C510EE"/>
    <w:rsid w:val="00C513EC"/>
    <w:rsid w:val="00C51A25"/>
    <w:rsid w:val="00C521E1"/>
    <w:rsid w:val="00C54494"/>
    <w:rsid w:val="00C5481F"/>
    <w:rsid w:val="00C5510B"/>
    <w:rsid w:val="00C55E61"/>
    <w:rsid w:val="00C5609C"/>
    <w:rsid w:val="00C5718A"/>
    <w:rsid w:val="00C5730C"/>
    <w:rsid w:val="00C578EC"/>
    <w:rsid w:val="00C6059C"/>
    <w:rsid w:val="00C607D7"/>
    <w:rsid w:val="00C6137E"/>
    <w:rsid w:val="00C6156C"/>
    <w:rsid w:val="00C6189C"/>
    <w:rsid w:val="00C62158"/>
    <w:rsid w:val="00C62964"/>
    <w:rsid w:val="00C638A8"/>
    <w:rsid w:val="00C63ABA"/>
    <w:rsid w:val="00C646F6"/>
    <w:rsid w:val="00C653E0"/>
    <w:rsid w:val="00C65573"/>
    <w:rsid w:val="00C6567E"/>
    <w:rsid w:val="00C658F0"/>
    <w:rsid w:val="00C6633C"/>
    <w:rsid w:val="00C67C0A"/>
    <w:rsid w:val="00C71134"/>
    <w:rsid w:val="00C7221A"/>
    <w:rsid w:val="00C72C5B"/>
    <w:rsid w:val="00C73711"/>
    <w:rsid w:val="00C73ACB"/>
    <w:rsid w:val="00C748E4"/>
    <w:rsid w:val="00C74F1E"/>
    <w:rsid w:val="00C74F72"/>
    <w:rsid w:val="00C75CD2"/>
    <w:rsid w:val="00C76A7B"/>
    <w:rsid w:val="00C76DF0"/>
    <w:rsid w:val="00C77007"/>
    <w:rsid w:val="00C808F8"/>
    <w:rsid w:val="00C80FCE"/>
    <w:rsid w:val="00C81496"/>
    <w:rsid w:val="00C81D06"/>
    <w:rsid w:val="00C829DE"/>
    <w:rsid w:val="00C830BE"/>
    <w:rsid w:val="00C83768"/>
    <w:rsid w:val="00C84914"/>
    <w:rsid w:val="00C853BA"/>
    <w:rsid w:val="00C86221"/>
    <w:rsid w:val="00C86E87"/>
    <w:rsid w:val="00C87270"/>
    <w:rsid w:val="00C87AC1"/>
    <w:rsid w:val="00C901BB"/>
    <w:rsid w:val="00C90317"/>
    <w:rsid w:val="00C904DC"/>
    <w:rsid w:val="00C91AA3"/>
    <w:rsid w:val="00C91E7D"/>
    <w:rsid w:val="00C91E93"/>
    <w:rsid w:val="00C91F73"/>
    <w:rsid w:val="00C921D1"/>
    <w:rsid w:val="00C92A22"/>
    <w:rsid w:val="00C92D3E"/>
    <w:rsid w:val="00C932A5"/>
    <w:rsid w:val="00C933CD"/>
    <w:rsid w:val="00C94B68"/>
    <w:rsid w:val="00C94E13"/>
    <w:rsid w:val="00C95064"/>
    <w:rsid w:val="00C954B8"/>
    <w:rsid w:val="00C9564E"/>
    <w:rsid w:val="00C964A1"/>
    <w:rsid w:val="00C97058"/>
    <w:rsid w:val="00C97163"/>
    <w:rsid w:val="00C976A8"/>
    <w:rsid w:val="00CA0507"/>
    <w:rsid w:val="00CA0761"/>
    <w:rsid w:val="00CA1282"/>
    <w:rsid w:val="00CA12A3"/>
    <w:rsid w:val="00CA1542"/>
    <w:rsid w:val="00CA16D6"/>
    <w:rsid w:val="00CA26E6"/>
    <w:rsid w:val="00CA2BA1"/>
    <w:rsid w:val="00CA2C23"/>
    <w:rsid w:val="00CA3302"/>
    <w:rsid w:val="00CA3580"/>
    <w:rsid w:val="00CA402C"/>
    <w:rsid w:val="00CA412D"/>
    <w:rsid w:val="00CA4164"/>
    <w:rsid w:val="00CA4B4D"/>
    <w:rsid w:val="00CA5944"/>
    <w:rsid w:val="00CA59D8"/>
    <w:rsid w:val="00CA5D42"/>
    <w:rsid w:val="00CA61BE"/>
    <w:rsid w:val="00CA669B"/>
    <w:rsid w:val="00CA6F2E"/>
    <w:rsid w:val="00CA715E"/>
    <w:rsid w:val="00CA7CB2"/>
    <w:rsid w:val="00CA7CE1"/>
    <w:rsid w:val="00CB0940"/>
    <w:rsid w:val="00CB222D"/>
    <w:rsid w:val="00CB2352"/>
    <w:rsid w:val="00CB2F76"/>
    <w:rsid w:val="00CB3120"/>
    <w:rsid w:val="00CB4679"/>
    <w:rsid w:val="00CB50E4"/>
    <w:rsid w:val="00CB726F"/>
    <w:rsid w:val="00CB7B9F"/>
    <w:rsid w:val="00CC0060"/>
    <w:rsid w:val="00CC0486"/>
    <w:rsid w:val="00CC08D9"/>
    <w:rsid w:val="00CC0DAD"/>
    <w:rsid w:val="00CC223C"/>
    <w:rsid w:val="00CC2727"/>
    <w:rsid w:val="00CC2C81"/>
    <w:rsid w:val="00CC3019"/>
    <w:rsid w:val="00CC341C"/>
    <w:rsid w:val="00CC35DA"/>
    <w:rsid w:val="00CC3D81"/>
    <w:rsid w:val="00CC3DE8"/>
    <w:rsid w:val="00CC3FB8"/>
    <w:rsid w:val="00CC406B"/>
    <w:rsid w:val="00CC5356"/>
    <w:rsid w:val="00CC5797"/>
    <w:rsid w:val="00CC5C26"/>
    <w:rsid w:val="00CC6F88"/>
    <w:rsid w:val="00CC7422"/>
    <w:rsid w:val="00CC7A63"/>
    <w:rsid w:val="00CD089D"/>
    <w:rsid w:val="00CD187A"/>
    <w:rsid w:val="00CD19E8"/>
    <w:rsid w:val="00CD1D24"/>
    <w:rsid w:val="00CD20C7"/>
    <w:rsid w:val="00CD2699"/>
    <w:rsid w:val="00CD27A8"/>
    <w:rsid w:val="00CD2AE1"/>
    <w:rsid w:val="00CD2BE6"/>
    <w:rsid w:val="00CD45E1"/>
    <w:rsid w:val="00CD6082"/>
    <w:rsid w:val="00CD60AD"/>
    <w:rsid w:val="00CD6150"/>
    <w:rsid w:val="00CD71D7"/>
    <w:rsid w:val="00CD765E"/>
    <w:rsid w:val="00CD782D"/>
    <w:rsid w:val="00CE03D6"/>
    <w:rsid w:val="00CE0711"/>
    <w:rsid w:val="00CE095C"/>
    <w:rsid w:val="00CE0C75"/>
    <w:rsid w:val="00CE0C97"/>
    <w:rsid w:val="00CE122F"/>
    <w:rsid w:val="00CE16DD"/>
    <w:rsid w:val="00CE2133"/>
    <w:rsid w:val="00CE34F5"/>
    <w:rsid w:val="00CE3E6C"/>
    <w:rsid w:val="00CE4320"/>
    <w:rsid w:val="00CE499C"/>
    <w:rsid w:val="00CE49CE"/>
    <w:rsid w:val="00CE515D"/>
    <w:rsid w:val="00CE5410"/>
    <w:rsid w:val="00CE6185"/>
    <w:rsid w:val="00CE6EF3"/>
    <w:rsid w:val="00CE7099"/>
    <w:rsid w:val="00CE70B0"/>
    <w:rsid w:val="00CE7340"/>
    <w:rsid w:val="00CE78CE"/>
    <w:rsid w:val="00CF00D1"/>
    <w:rsid w:val="00CF0230"/>
    <w:rsid w:val="00CF03FD"/>
    <w:rsid w:val="00CF074E"/>
    <w:rsid w:val="00CF0811"/>
    <w:rsid w:val="00CF08C5"/>
    <w:rsid w:val="00CF0A17"/>
    <w:rsid w:val="00CF0D2E"/>
    <w:rsid w:val="00CF0E3A"/>
    <w:rsid w:val="00CF1E25"/>
    <w:rsid w:val="00CF1EE8"/>
    <w:rsid w:val="00CF23C4"/>
    <w:rsid w:val="00CF3A02"/>
    <w:rsid w:val="00CF4397"/>
    <w:rsid w:val="00CF450F"/>
    <w:rsid w:val="00CF495F"/>
    <w:rsid w:val="00CF5993"/>
    <w:rsid w:val="00CF5ABB"/>
    <w:rsid w:val="00CF6B3F"/>
    <w:rsid w:val="00D00869"/>
    <w:rsid w:val="00D008CA"/>
    <w:rsid w:val="00D012CD"/>
    <w:rsid w:val="00D02881"/>
    <w:rsid w:val="00D02DF2"/>
    <w:rsid w:val="00D0304B"/>
    <w:rsid w:val="00D0400D"/>
    <w:rsid w:val="00D0450C"/>
    <w:rsid w:val="00D04A31"/>
    <w:rsid w:val="00D04A50"/>
    <w:rsid w:val="00D050B7"/>
    <w:rsid w:val="00D05564"/>
    <w:rsid w:val="00D06E66"/>
    <w:rsid w:val="00D10492"/>
    <w:rsid w:val="00D13A62"/>
    <w:rsid w:val="00D14861"/>
    <w:rsid w:val="00D14E31"/>
    <w:rsid w:val="00D1552C"/>
    <w:rsid w:val="00D155F5"/>
    <w:rsid w:val="00D158A6"/>
    <w:rsid w:val="00D15920"/>
    <w:rsid w:val="00D159F3"/>
    <w:rsid w:val="00D15BA4"/>
    <w:rsid w:val="00D15D18"/>
    <w:rsid w:val="00D16008"/>
    <w:rsid w:val="00D16421"/>
    <w:rsid w:val="00D166BB"/>
    <w:rsid w:val="00D1692A"/>
    <w:rsid w:val="00D16D78"/>
    <w:rsid w:val="00D17061"/>
    <w:rsid w:val="00D175BF"/>
    <w:rsid w:val="00D17DE5"/>
    <w:rsid w:val="00D205F4"/>
    <w:rsid w:val="00D20DFC"/>
    <w:rsid w:val="00D214E6"/>
    <w:rsid w:val="00D21C14"/>
    <w:rsid w:val="00D2358F"/>
    <w:rsid w:val="00D23779"/>
    <w:rsid w:val="00D249EF"/>
    <w:rsid w:val="00D24D7E"/>
    <w:rsid w:val="00D25601"/>
    <w:rsid w:val="00D256AE"/>
    <w:rsid w:val="00D259E5"/>
    <w:rsid w:val="00D2640A"/>
    <w:rsid w:val="00D264CC"/>
    <w:rsid w:val="00D265C4"/>
    <w:rsid w:val="00D26C44"/>
    <w:rsid w:val="00D277E2"/>
    <w:rsid w:val="00D278E0"/>
    <w:rsid w:val="00D278F7"/>
    <w:rsid w:val="00D302E9"/>
    <w:rsid w:val="00D32040"/>
    <w:rsid w:val="00D322AA"/>
    <w:rsid w:val="00D326B3"/>
    <w:rsid w:val="00D33D45"/>
    <w:rsid w:val="00D3444E"/>
    <w:rsid w:val="00D345D5"/>
    <w:rsid w:val="00D34EB4"/>
    <w:rsid w:val="00D354DC"/>
    <w:rsid w:val="00D355F1"/>
    <w:rsid w:val="00D35912"/>
    <w:rsid w:val="00D36969"/>
    <w:rsid w:val="00D36EB9"/>
    <w:rsid w:val="00D37595"/>
    <w:rsid w:val="00D37B10"/>
    <w:rsid w:val="00D37C1C"/>
    <w:rsid w:val="00D40030"/>
    <w:rsid w:val="00D401C8"/>
    <w:rsid w:val="00D40C73"/>
    <w:rsid w:val="00D4167C"/>
    <w:rsid w:val="00D4183F"/>
    <w:rsid w:val="00D429E7"/>
    <w:rsid w:val="00D42D6E"/>
    <w:rsid w:val="00D42D7B"/>
    <w:rsid w:val="00D430FE"/>
    <w:rsid w:val="00D43C1B"/>
    <w:rsid w:val="00D43C6A"/>
    <w:rsid w:val="00D448F8"/>
    <w:rsid w:val="00D46128"/>
    <w:rsid w:val="00D46CB6"/>
    <w:rsid w:val="00D46FDA"/>
    <w:rsid w:val="00D50514"/>
    <w:rsid w:val="00D50B4A"/>
    <w:rsid w:val="00D51530"/>
    <w:rsid w:val="00D52076"/>
    <w:rsid w:val="00D521D8"/>
    <w:rsid w:val="00D52304"/>
    <w:rsid w:val="00D52B38"/>
    <w:rsid w:val="00D5380F"/>
    <w:rsid w:val="00D53BCA"/>
    <w:rsid w:val="00D53D1C"/>
    <w:rsid w:val="00D547EA"/>
    <w:rsid w:val="00D550FB"/>
    <w:rsid w:val="00D552D7"/>
    <w:rsid w:val="00D55714"/>
    <w:rsid w:val="00D5590A"/>
    <w:rsid w:val="00D55A4A"/>
    <w:rsid w:val="00D567F1"/>
    <w:rsid w:val="00D56DB5"/>
    <w:rsid w:val="00D57D80"/>
    <w:rsid w:val="00D60700"/>
    <w:rsid w:val="00D60BB9"/>
    <w:rsid w:val="00D60EEE"/>
    <w:rsid w:val="00D60F90"/>
    <w:rsid w:val="00D611DD"/>
    <w:rsid w:val="00D61EA1"/>
    <w:rsid w:val="00D62199"/>
    <w:rsid w:val="00D633C1"/>
    <w:rsid w:val="00D639B8"/>
    <w:rsid w:val="00D64742"/>
    <w:rsid w:val="00D64ADA"/>
    <w:rsid w:val="00D64D3F"/>
    <w:rsid w:val="00D64E9C"/>
    <w:rsid w:val="00D65317"/>
    <w:rsid w:val="00D65415"/>
    <w:rsid w:val="00D66583"/>
    <w:rsid w:val="00D66642"/>
    <w:rsid w:val="00D66E35"/>
    <w:rsid w:val="00D670ED"/>
    <w:rsid w:val="00D67240"/>
    <w:rsid w:val="00D67D2F"/>
    <w:rsid w:val="00D709D5"/>
    <w:rsid w:val="00D715B3"/>
    <w:rsid w:val="00D71C4A"/>
    <w:rsid w:val="00D71C68"/>
    <w:rsid w:val="00D72E80"/>
    <w:rsid w:val="00D749FB"/>
    <w:rsid w:val="00D75A05"/>
    <w:rsid w:val="00D75BF5"/>
    <w:rsid w:val="00D7670F"/>
    <w:rsid w:val="00D76869"/>
    <w:rsid w:val="00D7769A"/>
    <w:rsid w:val="00D778DF"/>
    <w:rsid w:val="00D802A8"/>
    <w:rsid w:val="00D803AF"/>
    <w:rsid w:val="00D80B31"/>
    <w:rsid w:val="00D81113"/>
    <w:rsid w:val="00D81977"/>
    <w:rsid w:val="00D81B40"/>
    <w:rsid w:val="00D8344F"/>
    <w:rsid w:val="00D83EE6"/>
    <w:rsid w:val="00D8473A"/>
    <w:rsid w:val="00D84E2D"/>
    <w:rsid w:val="00D853F4"/>
    <w:rsid w:val="00D855B6"/>
    <w:rsid w:val="00D856CC"/>
    <w:rsid w:val="00D85853"/>
    <w:rsid w:val="00D860BC"/>
    <w:rsid w:val="00D8753D"/>
    <w:rsid w:val="00D87A5D"/>
    <w:rsid w:val="00D87A7D"/>
    <w:rsid w:val="00D87C1E"/>
    <w:rsid w:val="00D9123A"/>
    <w:rsid w:val="00D920A3"/>
    <w:rsid w:val="00D92223"/>
    <w:rsid w:val="00D92DF0"/>
    <w:rsid w:val="00D9316C"/>
    <w:rsid w:val="00D93867"/>
    <w:rsid w:val="00D94751"/>
    <w:rsid w:val="00D94B78"/>
    <w:rsid w:val="00D94C3E"/>
    <w:rsid w:val="00D950F5"/>
    <w:rsid w:val="00D95E18"/>
    <w:rsid w:val="00D9662B"/>
    <w:rsid w:val="00D96CBF"/>
    <w:rsid w:val="00D97166"/>
    <w:rsid w:val="00D97197"/>
    <w:rsid w:val="00D97441"/>
    <w:rsid w:val="00D97D7D"/>
    <w:rsid w:val="00DA09A1"/>
    <w:rsid w:val="00DA1484"/>
    <w:rsid w:val="00DA27BF"/>
    <w:rsid w:val="00DA4297"/>
    <w:rsid w:val="00DA42D2"/>
    <w:rsid w:val="00DA49B5"/>
    <w:rsid w:val="00DA61FB"/>
    <w:rsid w:val="00DA702A"/>
    <w:rsid w:val="00DA741A"/>
    <w:rsid w:val="00DA780B"/>
    <w:rsid w:val="00DA7B9C"/>
    <w:rsid w:val="00DA7BB6"/>
    <w:rsid w:val="00DA7C27"/>
    <w:rsid w:val="00DA7DAF"/>
    <w:rsid w:val="00DB014E"/>
    <w:rsid w:val="00DB01A9"/>
    <w:rsid w:val="00DB07A0"/>
    <w:rsid w:val="00DB08A4"/>
    <w:rsid w:val="00DB1587"/>
    <w:rsid w:val="00DB162C"/>
    <w:rsid w:val="00DB1A9F"/>
    <w:rsid w:val="00DB2281"/>
    <w:rsid w:val="00DB2599"/>
    <w:rsid w:val="00DB298B"/>
    <w:rsid w:val="00DB2AB8"/>
    <w:rsid w:val="00DB2E65"/>
    <w:rsid w:val="00DB3213"/>
    <w:rsid w:val="00DB43D5"/>
    <w:rsid w:val="00DB6633"/>
    <w:rsid w:val="00DB77C6"/>
    <w:rsid w:val="00DB7E9A"/>
    <w:rsid w:val="00DB7EE6"/>
    <w:rsid w:val="00DC1B29"/>
    <w:rsid w:val="00DC1C9D"/>
    <w:rsid w:val="00DC213E"/>
    <w:rsid w:val="00DC29BD"/>
    <w:rsid w:val="00DC2CAD"/>
    <w:rsid w:val="00DC3CF4"/>
    <w:rsid w:val="00DC3F45"/>
    <w:rsid w:val="00DC44AD"/>
    <w:rsid w:val="00DC4536"/>
    <w:rsid w:val="00DC4838"/>
    <w:rsid w:val="00DC4AA5"/>
    <w:rsid w:val="00DC5C0C"/>
    <w:rsid w:val="00DC5D82"/>
    <w:rsid w:val="00DC5E0E"/>
    <w:rsid w:val="00DC5F5B"/>
    <w:rsid w:val="00DC62FB"/>
    <w:rsid w:val="00DC68C6"/>
    <w:rsid w:val="00DC7C5C"/>
    <w:rsid w:val="00DD01B4"/>
    <w:rsid w:val="00DD1C75"/>
    <w:rsid w:val="00DD32D6"/>
    <w:rsid w:val="00DD3400"/>
    <w:rsid w:val="00DD35B6"/>
    <w:rsid w:val="00DD3935"/>
    <w:rsid w:val="00DD47F5"/>
    <w:rsid w:val="00DD5975"/>
    <w:rsid w:val="00DD5FCD"/>
    <w:rsid w:val="00DD6899"/>
    <w:rsid w:val="00DD71D6"/>
    <w:rsid w:val="00DD734E"/>
    <w:rsid w:val="00DD7426"/>
    <w:rsid w:val="00DE00BA"/>
    <w:rsid w:val="00DE0128"/>
    <w:rsid w:val="00DE04FC"/>
    <w:rsid w:val="00DE08E7"/>
    <w:rsid w:val="00DE08F4"/>
    <w:rsid w:val="00DE09D1"/>
    <w:rsid w:val="00DE0A7C"/>
    <w:rsid w:val="00DE0E5D"/>
    <w:rsid w:val="00DE160B"/>
    <w:rsid w:val="00DE2DAE"/>
    <w:rsid w:val="00DE49C1"/>
    <w:rsid w:val="00DE518C"/>
    <w:rsid w:val="00DE590E"/>
    <w:rsid w:val="00DE760C"/>
    <w:rsid w:val="00DE7AA3"/>
    <w:rsid w:val="00DF0F66"/>
    <w:rsid w:val="00DF11C1"/>
    <w:rsid w:val="00DF15C2"/>
    <w:rsid w:val="00DF191E"/>
    <w:rsid w:val="00DF2276"/>
    <w:rsid w:val="00DF3996"/>
    <w:rsid w:val="00DF4027"/>
    <w:rsid w:val="00DF4448"/>
    <w:rsid w:val="00DF4545"/>
    <w:rsid w:val="00DF5CD3"/>
    <w:rsid w:val="00DF7A13"/>
    <w:rsid w:val="00E007F0"/>
    <w:rsid w:val="00E00BD6"/>
    <w:rsid w:val="00E00F6C"/>
    <w:rsid w:val="00E0107F"/>
    <w:rsid w:val="00E012A1"/>
    <w:rsid w:val="00E02665"/>
    <w:rsid w:val="00E02AE5"/>
    <w:rsid w:val="00E02F3D"/>
    <w:rsid w:val="00E030C6"/>
    <w:rsid w:val="00E03321"/>
    <w:rsid w:val="00E033F7"/>
    <w:rsid w:val="00E044FA"/>
    <w:rsid w:val="00E054EB"/>
    <w:rsid w:val="00E05B80"/>
    <w:rsid w:val="00E0605A"/>
    <w:rsid w:val="00E07747"/>
    <w:rsid w:val="00E10B66"/>
    <w:rsid w:val="00E1382E"/>
    <w:rsid w:val="00E13B95"/>
    <w:rsid w:val="00E13C83"/>
    <w:rsid w:val="00E13FD1"/>
    <w:rsid w:val="00E14469"/>
    <w:rsid w:val="00E149A7"/>
    <w:rsid w:val="00E14AEC"/>
    <w:rsid w:val="00E14B14"/>
    <w:rsid w:val="00E14D2F"/>
    <w:rsid w:val="00E155D7"/>
    <w:rsid w:val="00E15A90"/>
    <w:rsid w:val="00E15F3E"/>
    <w:rsid w:val="00E16403"/>
    <w:rsid w:val="00E165D5"/>
    <w:rsid w:val="00E1690B"/>
    <w:rsid w:val="00E16BEE"/>
    <w:rsid w:val="00E17258"/>
    <w:rsid w:val="00E20256"/>
    <w:rsid w:val="00E202EA"/>
    <w:rsid w:val="00E2042B"/>
    <w:rsid w:val="00E20626"/>
    <w:rsid w:val="00E2097C"/>
    <w:rsid w:val="00E20A2F"/>
    <w:rsid w:val="00E20A7B"/>
    <w:rsid w:val="00E20EA2"/>
    <w:rsid w:val="00E2191D"/>
    <w:rsid w:val="00E21B82"/>
    <w:rsid w:val="00E2205B"/>
    <w:rsid w:val="00E22CC6"/>
    <w:rsid w:val="00E250F1"/>
    <w:rsid w:val="00E25737"/>
    <w:rsid w:val="00E2595F"/>
    <w:rsid w:val="00E262A4"/>
    <w:rsid w:val="00E262D0"/>
    <w:rsid w:val="00E26B16"/>
    <w:rsid w:val="00E26FD6"/>
    <w:rsid w:val="00E26FF3"/>
    <w:rsid w:val="00E2701B"/>
    <w:rsid w:val="00E30061"/>
    <w:rsid w:val="00E31F96"/>
    <w:rsid w:val="00E3283A"/>
    <w:rsid w:val="00E32F3E"/>
    <w:rsid w:val="00E332CC"/>
    <w:rsid w:val="00E338EA"/>
    <w:rsid w:val="00E34205"/>
    <w:rsid w:val="00E347D5"/>
    <w:rsid w:val="00E34907"/>
    <w:rsid w:val="00E34B1C"/>
    <w:rsid w:val="00E354F7"/>
    <w:rsid w:val="00E35615"/>
    <w:rsid w:val="00E3609C"/>
    <w:rsid w:val="00E37961"/>
    <w:rsid w:val="00E4119E"/>
    <w:rsid w:val="00E41671"/>
    <w:rsid w:val="00E41961"/>
    <w:rsid w:val="00E41A00"/>
    <w:rsid w:val="00E41A15"/>
    <w:rsid w:val="00E41A6D"/>
    <w:rsid w:val="00E41D18"/>
    <w:rsid w:val="00E41F6A"/>
    <w:rsid w:val="00E424E8"/>
    <w:rsid w:val="00E428DD"/>
    <w:rsid w:val="00E429EA"/>
    <w:rsid w:val="00E42D0F"/>
    <w:rsid w:val="00E42DE7"/>
    <w:rsid w:val="00E439EC"/>
    <w:rsid w:val="00E449DB"/>
    <w:rsid w:val="00E449DD"/>
    <w:rsid w:val="00E4540E"/>
    <w:rsid w:val="00E50371"/>
    <w:rsid w:val="00E50B84"/>
    <w:rsid w:val="00E50C23"/>
    <w:rsid w:val="00E511E8"/>
    <w:rsid w:val="00E51CFC"/>
    <w:rsid w:val="00E51D8C"/>
    <w:rsid w:val="00E53492"/>
    <w:rsid w:val="00E5377C"/>
    <w:rsid w:val="00E53E70"/>
    <w:rsid w:val="00E53FAD"/>
    <w:rsid w:val="00E54441"/>
    <w:rsid w:val="00E549D2"/>
    <w:rsid w:val="00E55F1C"/>
    <w:rsid w:val="00E56544"/>
    <w:rsid w:val="00E5678F"/>
    <w:rsid w:val="00E57023"/>
    <w:rsid w:val="00E57919"/>
    <w:rsid w:val="00E57FDF"/>
    <w:rsid w:val="00E6009D"/>
    <w:rsid w:val="00E608F4"/>
    <w:rsid w:val="00E60E7F"/>
    <w:rsid w:val="00E61677"/>
    <w:rsid w:val="00E61D61"/>
    <w:rsid w:val="00E61D70"/>
    <w:rsid w:val="00E61E01"/>
    <w:rsid w:val="00E623CF"/>
    <w:rsid w:val="00E62E04"/>
    <w:rsid w:val="00E62E14"/>
    <w:rsid w:val="00E6346A"/>
    <w:rsid w:val="00E637BA"/>
    <w:rsid w:val="00E63D05"/>
    <w:rsid w:val="00E63D8D"/>
    <w:rsid w:val="00E6405C"/>
    <w:rsid w:val="00E643C2"/>
    <w:rsid w:val="00E659C7"/>
    <w:rsid w:val="00E67316"/>
    <w:rsid w:val="00E67735"/>
    <w:rsid w:val="00E67A2E"/>
    <w:rsid w:val="00E67F63"/>
    <w:rsid w:val="00E7010F"/>
    <w:rsid w:val="00E70C5F"/>
    <w:rsid w:val="00E7163A"/>
    <w:rsid w:val="00E717F4"/>
    <w:rsid w:val="00E71AA0"/>
    <w:rsid w:val="00E71EEC"/>
    <w:rsid w:val="00E73D87"/>
    <w:rsid w:val="00E741E8"/>
    <w:rsid w:val="00E74446"/>
    <w:rsid w:val="00E74D08"/>
    <w:rsid w:val="00E75467"/>
    <w:rsid w:val="00E765D1"/>
    <w:rsid w:val="00E768A3"/>
    <w:rsid w:val="00E76A47"/>
    <w:rsid w:val="00E77612"/>
    <w:rsid w:val="00E776FC"/>
    <w:rsid w:val="00E77B9E"/>
    <w:rsid w:val="00E80071"/>
    <w:rsid w:val="00E8022C"/>
    <w:rsid w:val="00E80DE6"/>
    <w:rsid w:val="00E80F21"/>
    <w:rsid w:val="00E81EE3"/>
    <w:rsid w:val="00E81FED"/>
    <w:rsid w:val="00E82940"/>
    <w:rsid w:val="00E82A49"/>
    <w:rsid w:val="00E82B5D"/>
    <w:rsid w:val="00E82C77"/>
    <w:rsid w:val="00E83036"/>
    <w:rsid w:val="00E836CD"/>
    <w:rsid w:val="00E843F0"/>
    <w:rsid w:val="00E846C5"/>
    <w:rsid w:val="00E851B7"/>
    <w:rsid w:val="00E85FEA"/>
    <w:rsid w:val="00E86142"/>
    <w:rsid w:val="00E8637B"/>
    <w:rsid w:val="00E86509"/>
    <w:rsid w:val="00E8668B"/>
    <w:rsid w:val="00E86FD8"/>
    <w:rsid w:val="00E870E6"/>
    <w:rsid w:val="00E8758E"/>
    <w:rsid w:val="00E8774D"/>
    <w:rsid w:val="00E9089C"/>
    <w:rsid w:val="00E90A4F"/>
    <w:rsid w:val="00E90CE6"/>
    <w:rsid w:val="00E91595"/>
    <w:rsid w:val="00E91628"/>
    <w:rsid w:val="00E9205E"/>
    <w:rsid w:val="00E92E01"/>
    <w:rsid w:val="00E93C20"/>
    <w:rsid w:val="00E9416C"/>
    <w:rsid w:val="00E94630"/>
    <w:rsid w:val="00E94D8C"/>
    <w:rsid w:val="00E9563F"/>
    <w:rsid w:val="00E96455"/>
    <w:rsid w:val="00E96AB8"/>
    <w:rsid w:val="00E96C2E"/>
    <w:rsid w:val="00E973DD"/>
    <w:rsid w:val="00EA0679"/>
    <w:rsid w:val="00EA1A13"/>
    <w:rsid w:val="00EA1B0D"/>
    <w:rsid w:val="00EA1B32"/>
    <w:rsid w:val="00EA25F2"/>
    <w:rsid w:val="00EA2908"/>
    <w:rsid w:val="00EA2B54"/>
    <w:rsid w:val="00EA3386"/>
    <w:rsid w:val="00EA363D"/>
    <w:rsid w:val="00EA47A1"/>
    <w:rsid w:val="00EA5B8B"/>
    <w:rsid w:val="00EA5FDF"/>
    <w:rsid w:val="00EA6E3C"/>
    <w:rsid w:val="00EA75AA"/>
    <w:rsid w:val="00EA77A9"/>
    <w:rsid w:val="00EB0B3E"/>
    <w:rsid w:val="00EB1444"/>
    <w:rsid w:val="00EB24FC"/>
    <w:rsid w:val="00EB3632"/>
    <w:rsid w:val="00EB3C67"/>
    <w:rsid w:val="00EB4494"/>
    <w:rsid w:val="00EB46DC"/>
    <w:rsid w:val="00EB50F2"/>
    <w:rsid w:val="00EB5F1F"/>
    <w:rsid w:val="00EB6011"/>
    <w:rsid w:val="00EB74EC"/>
    <w:rsid w:val="00EB753C"/>
    <w:rsid w:val="00EB75E2"/>
    <w:rsid w:val="00EB7624"/>
    <w:rsid w:val="00EB7F38"/>
    <w:rsid w:val="00EC1650"/>
    <w:rsid w:val="00EC16C3"/>
    <w:rsid w:val="00EC2015"/>
    <w:rsid w:val="00EC2BC2"/>
    <w:rsid w:val="00EC2D0D"/>
    <w:rsid w:val="00EC40E6"/>
    <w:rsid w:val="00EC4105"/>
    <w:rsid w:val="00EC43ED"/>
    <w:rsid w:val="00EC4439"/>
    <w:rsid w:val="00EC4608"/>
    <w:rsid w:val="00EC4D4C"/>
    <w:rsid w:val="00EC53B0"/>
    <w:rsid w:val="00EC707F"/>
    <w:rsid w:val="00ED0066"/>
    <w:rsid w:val="00ED0120"/>
    <w:rsid w:val="00ED03BA"/>
    <w:rsid w:val="00ED12F0"/>
    <w:rsid w:val="00ED145F"/>
    <w:rsid w:val="00ED19BF"/>
    <w:rsid w:val="00ED25FD"/>
    <w:rsid w:val="00ED2A25"/>
    <w:rsid w:val="00ED35EA"/>
    <w:rsid w:val="00ED3D39"/>
    <w:rsid w:val="00ED3F41"/>
    <w:rsid w:val="00ED436E"/>
    <w:rsid w:val="00ED4D89"/>
    <w:rsid w:val="00ED4F5A"/>
    <w:rsid w:val="00ED4F89"/>
    <w:rsid w:val="00ED50C4"/>
    <w:rsid w:val="00ED59E3"/>
    <w:rsid w:val="00ED5F25"/>
    <w:rsid w:val="00ED63D1"/>
    <w:rsid w:val="00ED657C"/>
    <w:rsid w:val="00ED6C48"/>
    <w:rsid w:val="00ED7691"/>
    <w:rsid w:val="00EE0632"/>
    <w:rsid w:val="00EE0671"/>
    <w:rsid w:val="00EE136A"/>
    <w:rsid w:val="00EE1A50"/>
    <w:rsid w:val="00EE3D90"/>
    <w:rsid w:val="00EE4610"/>
    <w:rsid w:val="00EE4E90"/>
    <w:rsid w:val="00EE4EA5"/>
    <w:rsid w:val="00EE53A0"/>
    <w:rsid w:val="00EE53D4"/>
    <w:rsid w:val="00EE5B8F"/>
    <w:rsid w:val="00EE5E66"/>
    <w:rsid w:val="00EE6CA3"/>
    <w:rsid w:val="00EE782C"/>
    <w:rsid w:val="00EE7E62"/>
    <w:rsid w:val="00EF01E4"/>
    <w:rsid w:val="00EF0473"/>
    <w:rsid w:val="00EF0641"/>
    <w:rsid w:val="00EF0AA3"/>
    <w:rsid w:val="00EF144F"/>
    <w:rsid w:val="00EF1943"/>
    <w:rsid w:val="00EF1A21"/>
    <w:rsid w:val="00EF226F"/>
    <w:rsid w:val="00EF2306"/>
    <w:rsid w:val="00EF2713"/>
    <w:rsid w:val="00EF3536"/>
    <w:rsid w:val="00EF3DB3"/>
    <w:rsid w:val="00EF3E8C"/>
    <w:rsid w:val="00EF46BE"/>
    <w:rsid w:val="00EF4824"/>
    <w:rsid w:val="00EF56AE"/>
    <w:rsid w:val="00EF57BE"/>
    <w:rsid w:val="00EF59F5"/>
    <w:rsid w:val="00EF6589"/>
    <w:rsid w:val="00EF79D1"/>
    <w:rsid w:val="00EF7BA4"/>
    <w:rsid w:val="00F0005B"/>
    <w:rsid w:val="00F005B7"/>
    <w:rsid w:val="00F00F54"/>
    <w:rsid w:val="00F00FAE"/>
    <w:rsid w:val="00F012F0"/>
    <w:rsid w:val="00F021E8"/>
    <w:rsid w:val="00F033A0"/>
    <w:rsid w:val="00F03685"/>
    <w:rsid w:val="00F03BF1"/>
    <w:rsid w:val="00F03C29"/>
    <w:rsid w:val="00F044EF"/>
    <w:rsid w:val="00F0469A"/>
    <w:rsid w:val="00F04D42"/>
    <w:rsid w:val="00F05A9C"/>
    <w:rsid w:val="00F05F3F"/>
    <w:rsid w:val="00F05F44"/>
    <w:rsid w:val="00F06734"/>
    <w:rsid w:val="00F06B7A"/>
    <w:rsid w:val="00F06EBC"/>
    <w:rsid w:val="00F07281"/>
    <w:rsid w:val="00F07734"/>
    <w:rsid w:val="00F100EB"/>
    <w:rsid w:val="00F10D69"/>
    <w:rsid w:val="00F11099"/>
    <w:rsid w:val="00F12156"/>
    <w:rsid w:val="00F1251A"/>
    <w:rsid w:val="00F12593"/>
    <w:rsid w:val="00F125F7"/>
    <w:rsid w:val="00F12894"/>
    <w:rsid w:val="00F12D42"/>
    <w:rsid w:val="00F12F7E"/>
    <w:rsid w:val="00F133B6"/>
    <w:rsid w:val="00F13C57"/>
    <w:rsid w:val="00F143E1"/>
    <w:rsid w:val="00F14C09"/>
    <w:rsid w:val="00F14C77"/>
    <w:rsid w:val="00F1512A"/>
    <w:rsid w:val="00F15906"/>
    <w:rsid w:val="00F15AF6"/>
    <w:rsid w:val="00F16199"/>
    <w:rsid w:val="00F1750B"/>
    <w:rsid w:val="00F201DB"/>
    <w:rsid w:val="00F20580"/>
    <w:rsid w:val="00F21B94"/>
    <w:rsid w:val="00F21C7D"/>
    <w:rsid w:val="00F21F13"/>
    <w:rsid w:val="00F22D5A"/>
    <w:rsid w:val="00F22F39"/>
    <w:rsid w:val="00F236D2"/>
    <w:rsid w:val="00F23C47"/>
    <w:rsid w:val="00F23C6F"/>
    <w:rsid w:val="00F23F38"/>
    <w:rsid w:val="00F24740"/>
    <w:rsid w:val="00F263B1"/>
    <w:rsid w:val="00F26477"/>
    <w:rsid w:val="00F26C2B"/>
    <w:rsid w:val="00F274C7"/>
    <w:rsid w:val="00F278D4"/>
    <w:rsid w:val="00F27B05"/>
    <w:rsid w:val="00F27C60"/>
    <w:rsid w:val="00F27FCA"/>
    <w:rsid w:val="00F305F7"/>
    <w:rsid w:val="00F30F2E"/>
    <w:rsid w:val="00F314D3"/>
    <w:rsid w:val="00F31B13"/>
    <w:rsid w:val="00F31F6B"/>
    <w:rsid w:val="00F3203F"/>
    <w:rsid w:val="00F32710"/>
    <w:rsid w:val="00F32E60"/>
    <w:rsid w:val="00F330FB"/>
    <w:rsid w:val="00F34C33"/>
    <w:rsid w:val="00F35CB3"/>
    <w:rsid w:val="00F3725A"/>
    <w:rsid w:val="00F3778A"/>
    <w:rsid w:val="00F37A68"/>
    <w:rsid w:val="00F37CBA"/>
    <w:rsid w:val="00F37E80"/>
    <w:rsid w:val="00F37FB1"/>
    <w:rsid w:val="00F40087"/>
    <w:rsid w:val="00F401FA"/>
    <w:rsid w:val="00F40519"/>
    <w:rsid w:val="00F41AC6"/>
    <w:rsid w:val="00F41E4A"/>
    <w:rsid w:val="00F428D4"/>
    <w:rsid w:val="00F42B76"/>
    <w:rsid w:val="00F43D4C"/>
    <w:rsid w:val="00F4420A"/>
    <w:rsid w:val="00F454BA"/>
    <w:rsid w:val="00F45AF0"/>
    <w:rsid w:val="00F4633B"/>
    <w:rsid w:val="00F46B64"/>
    <w:rsid w:val="00F47227"/>
    <w:rsid w:val="00F47736"/>
    <w:rsid w:val="00F47A4B"/>
    <w:rsid w:val="00F47F58"/>
    <w:rsid w:val="00F500BB"/>
    <w:rsid w:val="00F507D0"/>
    <w:rsid w:val="00F50A22"/>
    <w:rsid w:val="00F50B52"/>
    <w:rsid w:val="00F50C16"/>
    <w:rsid w:val="00F50D4E"/>
    <w:rsid w:val="00F51F9B"/>
    <w:rsid w:val="00F52019"/>
    <w:rsid w:val="00F52E06"/>
    <w:rsid w:val="00F5351D"/>
    <w:rsid w:val="00F53808"/>
    <w:rsid w:val="00F53C47"/>
    <w:rsid w:val="00F5410C"/>
    <w:rsid w:val="00F5481C"/>
    <w:rsid w:val="00F54B41"/>
    <w:rsid w:val="00F550AF"/>
    <w:rsid w:val="00F5565D"/>
    <w:rsid w:val="00F55CF2"/>
    <w:rsid w:val="00F55E22"/>
    <w:rsid w:val="00F56712"/>
    <w:rsid w:val="00F570DA"/>
    <w:rsid w:val="00F57722"/>
    <w:rsid w:val="00F601F4"/>
    <w:rsid w:val="00F60A03"/>
    <w:rsid w:val="00F612F7"/>
    <w:rsid w:val="00F61354"/>
    <w:rsid w:val="00F6315F"/>
    <w:rsid w:val="00F63F59"/>
    <w:rsid w:val="00F64118"/>
    <w:rsid w:val="00F641E2"/>
    <w:rsid w:val="00F66A07"/>
    <w:rsid w:val="00F671AC"/>
    <w:rsid w:val="00F67216"/>
    <w:rsid w:val="00F67695"/>
    <w:rsid w:val="00F67A08"/>
    <w:rsid w:val="00F67BCE"/>
    <w:rsid w:val="00F67CF1"/>
    <w:rsid w:val="00F70397"/>
    <w:rsid w:val="00F70A30"/>
    <w:rsid w:val="00F714CC"/>
    <w:rsid w:val="00F71A0C"/>
    <w:rsid w:val="00F71D12"/>
    <w:rsid w:val="00F7510A"/>
    <w:rsid w:val="00F755BB"/>
    <w:rsid w:val="00F758C7"/>
    <w:rsid w:val="00F758F9"/>
    <w:rsid w:val="00F75CCE"/>
    <w:rsid w:val="00F76346"/>
    <w:rsid w:val="00F76705"/>
    <w:rsid w:val="00F77A1E"/>
    <w:rsid w:val="00F77BB3"/>
    <w:rsid w:val="00F803E2"/>
    <w:rsid w:val="00F8067B"/>
    <w:rsid w:val="00F8130E"/>
    <w:rsid w:val="00F81A8E"/>
    <w:rsid w:val="00F81C71"/>
    <w:rsid w:val="00F8247D"/>
    <w:rsid w:val="00F82643"/>
    <w:rsid w:val="00F8301A"/>
    <w:rsid w:val="00F833F4"/>
    <w:rsid w:val="00F834CE"/>
    <w:rsid w:val="00F83D42"/>
    <w:rsid w:val="00F84E70"/>
    <w:rsid w:val="00F852DE"/>
    <w:rsid w:val="00F856B9"/>
    <w:rsid w:val="00F86048"/>
    <w:rsid w:val="00F86719"/>
    <w:rsid w:val="00F87C32"/>
    <w:rsid w:val="00F90495"/>
    <w:rsid w:val="00F905D7"/>
    <w:rsid w:val="00F90D37"/>
    <w:rsid w:val="00F90FCC"/>
    <w:rsid w:val="00F91F69"/>
    <w:rsid w:val="00F922A7"/>
    <w:rsid w:val="00F935A0"/>
    <w:rsid w:val="00F942D3"/>
    <w:rsid w:val="00F943B3"/>
    <w:rsid w:val="00F94F73"/>
    <w:rsid w:val="00F95C67"/>
    <w:rsid w:val="00F95FF7"/>
    <w:rsid w:val="00F97260"/>
    <w:rsid w:val="00FA0811"/>
    <w:rsid w:val="00FA0C00"/>
    <w:rsid w:val="00FA0EB1"/>
    <w:rsid w:val="00FA10A1"/>
    <w:rsid w:val="00FA14F6"/>
    <w:rsid w:val="00FA276D"/>
    <w:rsid w:val="00FA2B0C"/>
    <w:rsid w:val="00FA2BED"/>
    <w:rsid w:val="00FA308D"/>
    <w:rsid w:val="00FA35F9"/>
    <w:rsid w:val="00FA49C0"/>
    <w:rsid w:val="00FA4A8B"/>
    <w:rsid w:val="00FA5416"/>
    <w:rsid w:val="00FA5B8A"/>
    <w:rsid w:val="00FA5D9D"/>
    <w:rsid w:val="00FA6A31"/>
    <w:rsid w:val="00FA6E7B"/>
    <w:rsid w:val="00FA6EE4"/>
    <w:rsid w:val="00FA704D"/>
    <w:rsid w:val="00FA7121"/>
    <w:rsid w:val="00FA724F"/>
    <w:rsid w:val="00FB01A5"/>
    <w:rsid w:val="00FB0973"/>
    <w:rsid w:val="00FB116A"/>
    <w:rsid w:val="00FB1F46"/>
    <w:rsid w:val="00FB221F"/>
    <w:rsid w:val="00FB23F3"/>
    <w:rsid w:val="00FB265F"/>
    <w:rsid w:val="00FB27C4"/>
    <w:rsid w:val="00FB3AA3"/>
    <w:rsid w:val="00FB41E8"/>
    <w:rsid w:val="00FB42FE"/>
    <w:rsid w:val="00FB4344"/>
    <w:rsid w:val="00FB4B98"/>
    <w:rsid w:val="00FB4CEF"/>
    <w:rsid w:val="00FB5EFB"/>
    <w:rsid w:val="00FB6E5E"/>
    <w:rsid w:val="00FB7405"/>
    <w:rsid w:val="00FB76D9"/>
    <w:rsid w:val="00FB7ED3"/>
    <w:rsid w:val="00FC007C"/>
    <w:rsid w:val="00FC0337"/>
    <w:rsid w:val="00FC03C8"/>
    <w:rsid w:val="00FC0478"/>
    <w:rsid w:val="00FC1069"/>
    <w:rsid w:val="00FC1144"/>
    <w:rsid w:val="00FC3905"/>
    <w:rsid w:val="00FC3F62"/>
    <w:rsid w:val="00FC411E"/>
    <w:rsid w:val="00FC41F2"/>
    <w:rsid w:val="00FC51B8"/>
    <w:rsid w:val="00FC5396"/>
    <w:rsid w:val="00FC5FEC"/>
    <w:rsid w:val="00FC65FD"/>
    <w:rsid w:val="00FC6713"/>
    <w:rsid w:val="00FC6EA8"/>
    <w:rsid w:val="00FC71E6"/>
    <w:rsid w:val="00FC742E"/>
    <w:rsid w:val="00FD0C97"/>
    <w:rsid w:val="00FD0CC7"/>
    <w:rsid w:val="00FD14FF"/>
    <w:rsid w:val="00FD1D22"/>
    <w:rsid w:val="00FD247C"/>
    <w:rsid w:val="00FD2976"/>
    <w:rsid w:val="00FD42A4"/>
    <w:rsid w:val="00FD449E"/>
    <w:rsid w:val="00FD44BE"/>
    <w:rsid w:val="00FD44C7"/>
    <w:rsid w:val="00FD5424"/>
    <w:rsid w:val="00FD5757"/>
    <w:rsid w:val="00FD5B12"/>
    <w:rsid w:val="00FD689C"/>
    <w:rsid w:val="00FD6A37"/>
    <w:rsid w:val="00FD6CD3"/>
    <w:rsid w:val="00FD77BB"/>
    <w:rsid w:val="00FD7E32"/>
    <w:rsid w:val="00FE0E4A"/>
    <w:rsid w:val="00FE0E89"/>
    <w:rsid w:val="00FE130C"/>
    <w:rsid w:val="00FE30AB"/>
    <w:rsid w:val="00FE3678"/>
    <w:rsid w:val="00FE3B6A"/>
    <w:rsid w:val="00FE481A"/>
    <w:rsid w:val="00FE492D"/>
    <w:rsid w:val="00FE4DB2"/>
    <w:rsid w:val="00FE50C7"/>
    <w:rsid w:val="00FE5495"/>
    <w:rsid w:val="00FE5DEC"/>
    <w:rsid w:val="00FE6528"/>
    <w:rsid w:val="00FE6568"/>
    <w:rsid w:val="00FE65B8"/>
    <w:rsid w:val="00FE6CF0"/>
    <w:rsid w:val="00FE7BB2"/>
    <w:rsid w:val="00FF0050"/>
    <w:rsid w:val="00FF0387"/>
    <w:rsid w:val="00FF0411"/>
    <w:rsid w:val="00FF2190"/>
    <w:rsid w:val="00FF2832"/>
    <w:rsid w:val="00FF2876"/>
    <w:rsid w:val="00FF3191"/>
    <w:rsid w:val="00FF4A4B"/>
    <w:rsid w:val="00FF54DA"/>
    <w:rsid w:val="00FF5A44"/>
    <w:rsid w:val="00FF69BF"/>
    <w:rsid w:val="00FF6ADA"/>
    <w:rsid w:val="00FF7BC0"/>
    <w:rsid w:val="1BD83CCD"/>
    <w:rsid w:val="325E3AD8"/>
    <w:rsid w:val="35570A84"/>
    <w:rsid w:val="47520E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05786"/>
  <w15:docId w15:val="{0DB0521A-D1EA-4B55-93F5-D4C2DFD8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41E8"/>
  </w:style>
  <w:style w:type="paragraph" w:styleId="Nagwek1">
    <w:name w:val="heading 1"/>
    <w:basedOn w:val="Normalny"/>
    <w:next w:val="Normalny"/>
    <w:link w:val="Nagwek1Znak"/>
    <w:uiPriority w:val="9"/>
    <w:qFormat/>
    <w:rsid w:val="00FB2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9"/>
    <w:unhideWhenUsed/>
    <w:qFormat/>
    <w:rsid w:val="00C30400"/>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basedOn w:val="Normalny"/>
    <w:next w:val="Normalny"/>
    <w:link w:val="Nagwek3Znak"/>
    <w:uiPriority w:val="99"/>
    <w:unhideWhenUsed/>
    <w:qFormat/>
    <w:rsid w:val="00C30400"/>
    <w:pPr>
      <w:keepNext/>
      <w:keepLines/>
      <w:spacing w:before="200" w:after="0" w:line="259" w:lineRule="auto"/>
      <w:outlineLvl w:val="2"/>
    </w:pPr>
    <w:rPr>
      <w:rFonts w:ascii="Calibri Light" w:eastAsia="Times New Roman" w:hAnsi="Calibri Light" w:cs="Times New Roman"/>
      <w:color w:val="1F4D78"/>
      <w:sz w:val="24"/>
      <w:szCs w:val="24"/>
      <w:lang w:eastAsia="zh-CN" w:bidi="he-IL"/>
    </w:rPr>
  </w:style>
  <w:style w:type="paragraph" w:styleId="Nagwek4">
    <w:name w:val="heading 4"/>
    <w:basedOn w:val="Normalny"/>
    <w:next w:val="Normalny"/>
    <w:link w:val="Nagwek4Znak"/>
    <w:qFormat/>
    <w:rsid w:val="00F012F0"/>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qFormat/>
    <w:rsid w:val="00F012F0"/>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iPriority w:val="99"/>
    <w:qFormat/>
    <w:rsid w:val="00F012F0"/>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F012F0"/>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F012F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F012F0"/>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Char"/>
    <w:qFormat/>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D46CB6"/>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87D2B"/>
  </w:style>
  <w:style w:type="paragraph" w:customStyle="1" w:styleId="Styl-wof">
    <w:name w:val="Styl-wof"/>
    <w:basedOn w:val="Nagwek1"/>
    <w:autoRedefine/>
    <w:qFormat/>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qFormat/>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unhideWhenUsed/>
    <w:qFormat/>
    <w:rsid w:val="005506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55062A"/>
    <w:rPr>
      <w:rFonts w:ascii="Tahoma" w:hAnsi="Tahoma" w:cs="Tahoma"/>
      <w:sz w:val="16"/>
      <w:szCs w:val="16"/>
    </w:rPr>
  </w:style>
  <w:style w:type="character" w:styleId="Hipercze">
    <w:name w:val="Hyperlink"/>
    <w:uiPriority w:val="99"/>
    <w:rsid w:val="002D5BE0"/>
    <w:rPr>
      <w:color w:val="0000FF"/>
      <w:u w:val="single"/>
    </w:rPr>
  </w:style>
  <w:style w:type="table" w:customStyle="1" w:styleId="Tabela-Siatka1">
    <w:name w:val="Tabela - Siatka1"/>
    <w:basedOn w:val="Standardowy"/>
    <w:next w:val="Tabela-Siatka"/>
    <w:uiPriority w:val="3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qFormat/>
    <w:rsid w:val="007D65C7"/>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qFormat/>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030D97"/>
    <w:rPr>
      <w:sz w:val="16"/>
      <w:szCs w:val="16"/>
    </w:rPr>
  </w:style>
  <w:style w:type="paragraph" w:styleId="Tekstkomentarza">
    <w:name w:val="annotation text"/>
    <w:aliases w:val="ct,Comment Text"/>
    <w:basedOn w:val="Normalny"/>
    <w:link w:val="TekstkomentarzaZnak"/>
    <w:uiPriority w:val="99"/>
    <w:unhideWhenUsed/>
    <w:qFormat/>
    <w:rsid w:val="00030D97"/>
    <w:pPr>
      <w:spacing w:line="240" w:lineRule="auto"/>
    </w:pPr>
    <w:rPr>
      <w:sz w:val="20"/>
      <w:szCs w:val="20"/>
    </w:rPr>
  </w:style>
  <w:style w:type="character" w:customStyle="1" w:styleId="TekstkomentarzaZnak">
    <w:name w:val="Tekst komentarza Znak"/>
    <w:aliases w:val="ct Znak,Comment Text Znak"/>
    <w:basedOn w:val="Domylnaczcionkaakapitu"/>
    <w:link w:val="Tekstkomentarza"/>
    <w:uiPriority w:val="99"/>
    <w:qFormat/>
    <w:rsid w:val="00030D97"/>
    <w:rPr>
      <w:sz w:val="20"/>
      <w:szCs w:val="20"/>
    </w:rPr>
  </w:style>
  <w:style w:type="paragraph" w:styleId="Tematkomentarza">
    <w:name w:val="annotation subject"/>
    <w:basedOn w:val="Tekstkomentarza"/>
    <w:next w:val="Tekstkomentarza"/>
    <w:link w:val="TematkomentarzaZnak"/>
    <w:uiPriority w:val="99"/>
    <w:unhideWhenUsed/>
    <w:qFormat/>
    <w:rsid w:val="00030D97"/>
    <w:rPr>
      <w:b/>
      <w:bCs/>
    </w:rPr>
  </w:style>
  <w:style w:type="character" w:customStyle="1" w:styleId="TematkomentarzaZnak">
    <w:name w:val="Temat komentarza Znak"/>
    <w:basedOn w:val="TekstkomentarzaZnak"/>
    <w:link w:val="Tematkomentarza"/>
    <w:uiPriority w:val="99"/>
    <w:qFormat/>
    <w:rsid w:val="00030D97"/>
    <w:rPr>
      <w:b/>
      <w:bCs/>
      <w:sz w:val="20"/>
      <w:szCs w:val="20"/>
    </w:rPr>
  </w:style>
  <w:style w:type="table" w:customStyle="1" w:styleId="Tabela-Siatka17">
    <w:name w:val="Tabela - Siatka17"/>
    <w:basedOn w:val="Standardowy"/>
    <w:next w:val="Tabela-Siatka"/>
    <w:uiPriority w:val="39"/>
    <w:rsid w:val="00DD3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qFormat/>
    <w:rsid w:val="009B01F6"/>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aliases w:val="Nagłówek 2a"/>
    <w:basedOn w:val="Normalny"/>
    <w:link w:val="NagwekZnak"/>
    <w:unhideWhenUsed/>
    <w:qFormat/>
    <w:rsid w:val="009B01F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2a Znak"/>
    <w:basedOn w:val="Domylnaczcionkaakapitu"/>
    <w:link w:val="Nagwek"/>
    <w:qFormat/>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iPriority w:val="99"/>
    <w:unhideWhenUsed/>
    <w:qFormat/>
    <w:rsid w:val="009B01F6"/>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9B01F6"/>
    <w:rPr>
      <w:rFonts w:ascii="Times New Roman" w:eastAsia="Times New Roman" w:hAnsi="Times New Roman" w:cs="Times New Roman"/>
      <w:sz w:val="16"/>
      <w:szCs w:val="16"/>
    </w:rPr>
  </w:style>
  <w:style w:type="paragraph" w:styleId="Tekstpodstawowy">
    <w:name w:val="Body Text"/>
    <w:basedOn w:val="Normalny"/>
    <w:link w:val="TekstpodstawowyZnak"/>
    <w:uiPriority w:val="99"/>
    <w:unhideWhenUsed/>
    <w:qFormat/>
    <w:rsid w:val="009B01F6"/>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qFormat/>
    <w:rsid w:val="009B01F6"/>
    <w:rPr>
      <w:rFonts w:ascii="Times New Roman" w:eastAsia="Times New Roman" w:hAnsi="Times New Roman" w:cs="Times New Roman"/>
      <w:sz w:val="24"/>
      <w:szCs w:val="24"/>
    </w:rPr>
  </w:style>
  <w:style w:type="paragraph" w:styleId="NormalnyWeb">
    <w:name w:val="Normal (Web)"/>
    <w:basedOn w:val="Normalny"/>
    <w:uiPriority w:val="99"/>
    <w:unhideWhenUsed/>
    <w:qFormat/>
    <w:rsid w:val="009B01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qFormat/>
    <w:rsid w:val="009B01F6"/>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qFormat/>
    <w:rsid w:val="009B01F6"/>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qFormat/>
    <w:rsid w:val="009B01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9B01F6"/>
    <w:rPr>
      <w:vertAlign w:val="superscript"/>
    </w:rPr>
  </w:style>
  <w:style w:type="character" w:styleId="Pogrubienie">
    <w:name w:val="Strong"/>
    <w:uiPriority w:val="99"/>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qFormat/>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qFormat/>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qFormat/>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qFormat/>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qFormat/>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qFormat/>
    <w:rsid w:val="009B01F6"/>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qFormat/>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qFormat/>
    <w:rsid w:val="00F24740"/>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F24740"/>
    <w:rPr>
      <w:rFonts w:ascii="Times New Roman" w:eastAsia="Times New Roman" w:hAnsi="Times New Roman" w:cs="Times New Roman"/>
      <w:sz w:val="24"/>
      <w:szCs w:val="20"/>
      <w:lang w:eastAsia="pl-PL"/>
    </w:rPr>
  </w:style>
  <w:style w:type="paragraph" w:styleId="Tekstprzypisudolnego">
    <w:name w:val="footnote text"/>
    <w:aliases w:val="Podrozdział,Footnote,Podrozdzia3"/>
    <w:basedOn w:val="Normalny"/>
    <w:link w:val="TekstprzypisudolnegoZnak"/>
    <w:uiPriority w:val="99"/>
    <w:unhideWhenUsed/>
    <w:qFormat/>
    <w:rsid w:val="001C542F"/>
    <w:pPr>
      <w:spacing w:after="0" w:line="240" w:lineRule="auto"/>
    </w:pPr>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aliases w:val="SUPERS,Footnote Reference Number,Footnote reference number,Footnote symbol,note TESI,EN Footnote Reference,Footnote number"/>
    <w:unhideWhenUsed/>
    <w:qFormat/>
    <w:rsid w:val="001C542F"/>
    <w:rPr>
      <w:shd w:val="clear" w:color="auto" w:fill="auto"/>
      <w:vertAlign w:val="superscript"/>
    </w:rPr>
  </w:style>
  <w:style w:type="paragraph" w:customStyle="1" w:styleId="Tiret0">
    <w:name w:val="Tiret 0"/>
    <w:basedOn w:val="Normalny"/>
    <w:qFormat/>
    <w:rsid w:val="001C542F"/>
    <w:pPr>
      <w:numPr>
        <w:numId w:val="1"/>
      </w:numPr>
      <w:tabs>
        <w:tab w:val="clear" w:pos="850"/>
        <w:tab w:val="num" w:pos="360"/>
      </w:tabs>
      <w:spacing w:before="120" w:after="120" w:line="240" w:lineRule="auto"/>
      <w:ind w:left="360" w:hanging="360"/>
      <w:jc w:val="both"/>
    </w:pPr>
    <w:rPr>
      <w:rFonts w:ascii="Times New Roman" w:eastAsia="Calibri" w:hAnsi="Times New Roman" w:cs="Times New Roman"/>
      <w:sz w:val="24"/>
      <w:lang w:eastAsia="en-GB"/>
    </w:rPr>
  </w:style>
  <w:style w:type="paragraph" w:customStyle="1" w:styleId="Tiret1">
    <w:name w:val="Tiret 1"/>
    <w:basedOn w:val="Normalny"/>
    <w:qFormat/>
    <w:rsid w:val="001C542F"/>
    <w:pPr>
      <w:numPr>
        <w:numId w:val="2"/>
      </w:numPr>
      <w:tabs>
        <w:tab w:val="clear" w:pos="1417"/>
        <w:tab w:val="num" w:pos="643"/>
      </w:tabs>
      <w:spacing w:before="120" w:after="120" w:line="240" w:lineRule="auto"/>
      <w:ind w:left="643" w:hanging="360"/>
      <w:jc w:val="both"/>
    </w:pPr>
    <w:rPr>
      <w:rFonts w:ascii="Times New Roman" w:eastAsia="Calibri" w:hAnsi="Times New Roman" w:cs="Times New Roman"/>
      <w:sz w:val="24"/>
      <w:lang w:eastAsia="en-GB"/>
    </w:rPr>
  </w:style>
  <w:style w:type="paragraph" w:customStyle="1" w:styleId="NumPar1">
    <w:name w:val="NumPar 1"/>
    <w:basedOn w:val="Normalny"/>
    <w:next w:val="Normalny"/>
    <w:qFormat/>
    <w:rsid w:val="001C542F"/>
    <w:pPr>
      <w:numPr>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2">
    <w:name w:val="NumPar 2"/>
    <w:basedOn w:val="Normalny"/>
    <w:next w:val="Normalny"/>
    <w:qFormat/>
    <w:rsid w:val="001C542F"/>
    <w:pPr>
      <w:numPr>
        <w:ilvl w:val="1"/>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3">
    <w:name w:val="NumPar 3"/>
    <w:basedOn w:val="Normalny"/>
    <w:next w:val="Normalny"/>
    <w:qFormat/>
    <w:rsid w:val="001C542F"/>
    <w:pPr>
      <w:numPr>
        <w:ilvl w:val="2"/>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customStyle="1" w:styleId="NumPar4">
    <w:name w:val="NumPar 4"/>
    <w:basedOn w:val="Normalny"/>
    <w:next w:val="Normalny"/>
    <w:qFormat/>
    <w:rsid w:val="001C542F"/>
    <w:pPr>
      <w:numPr>
        <w:ilvl w:val="3"/>
        <w:numId w:val="3"/>
      </w:numPr>
      <w:tabs>
        <w:tab w:val="clear" w:pos="850"/>
        <w:tab w:val="num" w:pos="926"/>
      </w:tabs>
      <w:spacing w:before="120" w:after="120" w:line="240" w:lineRule="auto"/>
      <w:ind w:left="926" w:hanging="360"/>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qFormat/>
    <w:rsid w:val="00EA290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qFormat/>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A062D"/>
    <w:pPr>
      <w:spacing w:after="0" w:line="240" w:lineRule="auto"/>
    </w:pPr>
  </w:style>
  <w:style w:type="character" w:customStyle="1" w:styleId="Nagwek2Znak">
    <w:name w:val="Nagłówek 2 Znak"/>
    <w:basedOn w:val="Domylnaczcionkaakapitu"/>
    <w:link w:val="Nagwek2"/>
    <w:uiPriority w:val="99"/>
    <w:rsid w:val="00C30400"/>
    <w:rPr>
      <w:rFonts w:ascii="Calibri Light" w:eastAsia="Times New Roman" w:hAnsi="Calibri Light" w:cs="Times New Roman"/>
      <w:b/>
      <w:bCs/>
      <w:i/>
      <w:iCs/>
      <w:sz w:val="28"/>
      <w:szCs w:val="28"/>
    </w:rPr>
  </w:style>
  <w:style w:type="character" w:customStyle="1" w:styleId="Nagwek3Znak">
    <w:name w:val="Nagłówek 3 Znak"/>
    <w:basedOn w:val="Domylnaczcionkaakapitu"/>
    <w:link w:val="Nagwek3"/>
    <w:uiPriority w:val="99"/>
    <w:rsid w:val="00C30400"/>
    <w:rPr>
      <w:rFonts w:ascii="Calibri Light" w:eastAsia="Times New Roman" w:hAnsi="Calibri Light" w:cs="Times New Roman"/>
      <w:color w:val="1F4D78"/>
      <w:sz w:val="24"/>
      <w:szCs w:val="24"/>
      <w:lang w:eastAsia="zh-CN" w:bidi="he-IL"/>
    </w:rPr>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after="0"/>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rsid w:val="00C30400"/>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qFormat/>
    <w:rsid w:val="00C30400"/>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qFormat/>
    <w:rsid w:val="00C304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qForma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after="0" w:line="259" w:lineRule="auto"/>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qFormat/>
    <w:rsid w:val="00C30400"/>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F852DE"/>
    <w:rPr>
      <w:color w:val="800080"/>
      <w:u w:val="single"/>
    </w:rPr>
  </w:style>
  <w:style w:type="paragraph" w:customStyle="1" w:styleId="font5">
    <w:name w:val="font5"/>
    <w:basedOn w:val="Normalny"/>
    <w:qFormat/>
    <w:rsid w:val="00F852D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qFormat/>
    <w:rsid w:val="00F852D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qFormat/>
    <w:rsid w:val="00F852D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qFormat/>
    <w:rsid w:val="00F852D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qFormat/>
    <w:rsid w:val="00F852D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qFormat/>
    <w:rsid w:val="00F852D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qFormat/>
    <w:rsid w:val="00F852D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qFormat/>
    <w:rsid w:val="00F8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qFormat/>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qFormat/>
    <w:rsid w:val="00F852D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qFormat/>
    <w:rsid w:val="00F8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qFormat/>
    <w:rsid w:val="00F852D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qFormat/>
    <w:rsid w:val="00F852D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qFormat/>
    <w:rsid w:val="00F852D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qFormat/>
    <w:rsid w:val="00F852D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qFormat/>
    <w:rsid w:val="00F852D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qFormat/>
    <w:rsid w:val="00F852D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qFormat/>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unhideWhenUsed/>
    <w:rsid w:val="00AA6520"/>
    <w:rPr>
      <w:color w:val="605E5C"/>
      <w:shd w:val="clear" w:color="auto" w:fill="E1DFDD"/>
    </w:r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qFormat/>
    <w:rsid w:val="00D67240"/>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qFormat/>
    <w:rsid w:val="00E00BD6"/>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Teksttreci">
    <w:name w:val="Tekst treści_"/>
    <w:link w:val="Teksttreci0"/>
    <w:uiPriority w:val="99"/>
    <w:locked/>
    <w:rsid w:val="00F671AC"/>
    <w:rPr>
      <w:rFonts w:ascii="Verdana" w:hAnsi="Verdana"/>
      <w:sz w:val="19"/>
      <w:shd w:val="clear" w:color="auto" w:fill="FFFFFF"/>
    </w:rPr>
  </w:style>
  <w:style w:type="paragraph" w:customStyle="1" w:styleId="Teksttreci0">
    <w:name w:val="Tekst treści"/>
    <w:basedOn w:val="Normalny"/>
    <w:link w:val="Teksttreci"/>
    <w:uiPriority w:val="99"/>
    <w:qFormat/>
    <w:rsid w:val="00F671AC"/>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qFormat/>
    <w:rsid w:val="001D1440"/>
    <w:pPr>
      <w:spacing w:after="160" w:line="256" w:lineRule="auto"/>
      <w:ind w:left="720"/>
      <w:contextualSpacing/>
    </w:pPr>
    <w:rPr>
      <w:rFonts w:ascii="Calibri" w:eastAsia="Times New Roman" w:hAnsi="Calibri" w:cs="Times New Roman"/>
    </w:rPr>
  </w:style>
  <w:style w:type="paragraph" w:customStyle="1" w:styleId="Tekstpodstawowy21">
    <w:name w:val="Tekst podstawowy 21"/>
    <w:basedOn w:val="Normalny"/>
    <w:qFormat/>
    <w:rsid w:val="00494BCB"/>
    <w:pPr>
      <w:suppressAutoHyphens/>
      <w:spacing w:after="0" w:line="240" w:lineRule="auto"/>
      <w:jc w:val="center"/>
    </w:pPr>
    <w:rPr>
      <w:rFonts w:ascii="Arial" w:eastAsia="Times New Roman" w:hAnsi="Arial" w:cs="Arial"/>
      <w:b/>
      <w:sz w:val="36"/>
      <w:szCs w:val="20"/>
      <w:lang w:eastAsia="zh-CN"/>
    </w:rPr>
  </w:style>
  <w:style w:type="character" w:styleId="Uwydatnienie">
    <w:name w:val="Emphasis"/>
    <w:basedOn w:val="Domylnaczcionkaakapitu"/>
    <w:uiPriority w:val="99"/>
    <w:qFormat/>
    <w:rsid w:val="00F14C77"/>
    <w:rPr>
      <w:i/>
      <w:iCs/>
    </w:rPr>
  </w:style>
  <w:style w:type="character" w:customStyle="1" w:styleId="object">
    <w:name w:val="object"/>
    <w:basedOn w:val="Domylnaczcionkaakapitu"/>
    <w:rsid w:val="00BE30D4"/>
  </w:style>
  <w:style w:type="character" w:customStyle="1" w:styleId="spellingerror">
    <w:name w:val="spellingerror"/>
    <w:basedOn w:val="Domylnaczcionkaakapitu"/>
    <w:rsid w:val="005F01B8"/>
  </w:style>
  <w:style w:type="character" w:customStyle="1" w:styleId="scxw154660165">
    <w:name w:val="scxw154660165"/>
    <w:basedOn w:val="Domylnaczcionkaakapitu"/>
    <w:rsid w:val="005F01B8"/>
  </w:style>
  <w:style w:type="paragraph" w:customStyle="1" w:styleId="paragraph">
    <w:name w:val="paragraph"/>
    <w:basedOn w:val="Normalny"/>
    <w:uiPriority w:val="99"/>
    <w:qFormat/>
    <w:rsid w:val="005F01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unhideWhenUsed/>
    <w:rsid w:val="00574EDE"/>
    <w:rPr>
      <w:color w:val="605E5C"/>
      <w:shd w:val="clear" w:color="auto" w:fill="E1DFDD"/>
    </w:rPr>
  </w:style>
  <w:style w:type="character" w:customStyle="1" w:styleId="Nagwek4Znak">
    <w:name w:val="Nagłówek 4 Znak"/>
    <w:basedOn w:val="Domylnaczcionkaakapitu"/>
    <w:link w:val="Nagwek4"/>
    <w:rsid w:val="00F012F0"/>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F012F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F012F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F012F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F012F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F012F0"/>
    <w:rPr>
      <w:rFonts w:ascii="Arial" w:eastAsia="Times New Roman" w:hAnsi="Arial" w:cs="Arial"/>
      <w:lang w:eastAsia="pl-PL"/>
    </w:rPr>
  </w:style>
  <w:style w:type="table" w:customStyle="1" w:styleId="Tabela-Siatka10">
    <w:name w:val="Tabela - Siatka10"/>
    <w:basedOn w:val="Standardowy"/>
    <w:next w:val="Tabela-Siatka"/>
    <w:uiPriority w:val="59"/>
    <w:rsid w:val="00F01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F012F0"/>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F012F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qFormat/>
    <w:rsid w:val="00F012F0"/>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F012F0"/>
    <w:rPr>
      <w:rFonts w:ascii="Arial" w:eastAsia="Arial" w:hAnsi="Arial" w:cs="Arial"/>
      <w:color w:val="000000"/>
      <w:sz w:val="16"/>
      <w:lang w:eastAsia="pl-PL"/>
    </w:rPr>
  </w:style>
  <w:style w:type="character" w:customStyle="1" w:styleId="footnotemark">
    <w:name w:val="footnote mark"/>
    <w:hidden/>
    <w:rsid w:val="00F012F0"/>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qFormat/>
    <w:rsid w:val="00F012F0"/>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F012F0"/>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qFormat/>
    <w:rsid w:val="00F012F0"/>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12F0"/>
    <w:rPr>
      <w:rFonts w:ascii="Times New Roman" w:hAnsi="Times New Roman" w:cs="Times New Roman"/>
      <w:sz w:val="24"/>
      <w:szCs w:val="24"/>
    </w:rPr>
  </w:style>
  <w:style w:type="paragraph" w:styleId="Listapunktowana3">
    <w:name w:val="List Bullet 3"/>
    <w:basedOn w:val="Normalny"/>
    <w:uiPriority w:val="99"/>
    <w:qFormat/>
    <w:rsid w:val="00F012F0"/>
    <w:pPr>
      <w:numPr>
        <w:numId w:val="50"/>
      </w:numPr>
      <w:tabs>
        <w:tab w:val="clear" w:pos="926"/>
        <w:tab w:val="num" w:pos="720"/>
        <w:tab w:val="num" w:pos="892"/>
        <w:tab w:val="num" w:pos="1068"/>
        <w:tab w:val="num" w:pos="1252"/>
      </w:tabs>
      <w:spacing w:after="0" w:line="240" w:lineRule="auto"/>
      <w:ind w:left="786"/>
    </w:pPr>
    <w:rPr>
      <w:rFonts w:ascii="Times New Roman" w:eastAsia="Times New Roman" w:hAnsi="Times New Roman" w:cs="Times New Roman"/>
      <w:sz w:val="24"/>
      <w:szCs w:val="24"/>
      <w:lang w:eastAsia="pl-PL"/>
    </w:rPr>
  </w:style>
  <w:style w:type="paragraph" w:customStyle="1" w:styleId="ZALACZNIKCENTER">
    <w:name w:val="ZALACZNIK_CENTER"/>
    <w:basedOn w:val="Normalny"/>
    <w:qFormat/>
    <w:rsid w:val="00F012F0"/>
    <w:pPr>
      <w:autoSpaceDE w:val="0"/>
      <w:autoSpaceDN w:val="0"/>
      <w:spacing w:after="100" w:line="216" w:lineRule="atLeast"/>
      <w:ind w:left="113" w:right="113"/>
      <w:jc w:val="center"/>
    </w:pPr>
    <w:rPr>
      <w:rFonts w:ascii="Arial" w:hAnsi="Arial" w:cs="Arial"/>
      <w:b/>
      <w:bCs/>
      <w:sz w:val="20"/>
      <w:szCs w:val="20"/>
      <w:lang w:eastAsia="pl-PL"/>
    </w:rPr>
  </w:style>
  <w:style w:type="paragraph" w:customStyle="1" w:styleId="TableParagraph">
    <w:name w:val="Table Paragraph"/>
    <w:basedOn w:val="Normalny"/>
    <w:uiPriority w:val="1"/>
    <w:qFormat/>
    <w:rsid w:val="00F012F0"/>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styleId="Spistreci1">
    <w:name w:val="toc 1"/>
    <w:basedOn w:val="Normalny"/>
    <w:next w:val="Normalny"/>
    <w:autoRedefine/>
    <w:uiPriority w:val="39"/>
    <w:qFormat/>
    <w:rsid w:val="00F012F0"/>
    <w:pPr>
      <w:tabs>
        <w:tab w:val="right" w:leader="dot" w:pos="9062"/>
      </w:tabs>
      <w:spacing w:after="0" w:line="240" w:lineRule="auto"/>
      <w:ind w:left="142" w:hanging="426"/>
      <w:jc w:val="both"/>
    </w:pPr>
    <w:rPr>
      <w:rFonts w:ascii="Arial" w:eastAsia="Times New Roman" w:hAnsi="Arial" w:cs="Arial"/>
      <w:b/>
      <w:bCs/>
      <w:i/>
      <w:noProof/>
      <w:sz w:val="20"/>
      <w:szCs w:val="20"/>
      <w:lang w:eastAsia="pl-PL"/>
    </w:rPr>
  </w:style>
  <w:style w:type="paragraph" w:styleId="Spistreci2">
    <w:name w:val="toc 2"/>
    <w:basedOn w:val="Normalny"/>
    <w:next w:val="Normalny"/>
    <w:autoRedefine/>
    <w:uiPriority w:val="39"/>
    <w:qFormat/>
    <w:rsid w:val="00F012F0"/>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0">
    <w:name w:val="Zawartoœæ tabeli"/>
    <w:basedOn w:val="Tekstpodstawowy"/>
    <w:uiPriority w:val="99"/>
    <w:qFormat/>
    <w:rsid w:val="00F012F0"/>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F012F0"/>
    <w:pPr>
      <w:tabs>
        <w:tab w:val="left" w:pos="993"/>
        <w:tab w:val="right" w:leader="dot" w:pos="9070"/>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F012F0"/>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rsid w:val="00F012F0"/>
    <w:rPr>
      <w:rFonts w:ascii="Times New Roman" w:eastAsia="Times New Roman" w:hAnsi="Times New Roman" w:cs="Times New Roman"/>
      <w:sz w:val="24"/>
      <w:szCs w:val="24"/>
      <w:lang w:eastAsia="pl-PL"/>
    </w:rPr>
  </w:style>
  <w:style w:type="paragraph" w:customStyle="1" w:styleId="TABELAPRAWA">
    <w:name w:val="TABELA PRAWA"/>
    <w:basedOn w:val="Normalny"/>
    <w:uiPriority w:val="99"/>
    <w:qFormat/>
    <w:rsid w:val="00F012F0"/>
    <w:pPr>
      <w:spacing w:after="0" w:line="240" w:lineRule="auto"/>
    </w:pPr>
    <w:rPr>
      <w:rFonts w:ascii="Arial" w:eastAsia="Times New Roman" w:hAnsi="Arial" w:cs="Arial"/>
      <w:lang w:eastAsia="pl-PL"/>
    </w:rPr>
  </w:style>
  <w:style w:type="paragraph" w:styleId="Tekstmakra">
    <w:name w:val="macro"/>
    <w:basedOn w:val="Normalny"/>
    <w:link w:val="TekstmakraZnak"/>
    <w:uiPriority w:val="99"/>
    <w:qFormat/>
    <w:rsid w:val="00F012F0"/>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F012F0"/>
    <w:rPr>
      <w:rFonts w:ascii="Courier" w:eastAsia="Times New Roman" w:hAnsi="Courier" w:cs="Courier"/>
      <w:sz w:val="18"/>
      <w:szCs w:val="18"/>
      <w:lang w:val="en-GB" w:eastAsia="pl-PL"/>
    </w:rPr>
  </w:style>
  <w:style w:type="paragraph" w:customStyle="1" w:styleId="TABELALEWA">
    <w:name w:val="TABELA LEWA"/>
    <w:basedOn w:val="Normalny"/>
    <w:uiPriority w:val="99"/>
    <w:qFormat/>
    <w:rsid w:val="00F012F0"/>
    <w:pPr>
      <w:spacing w:after="0" w:line="240" w:lineRule="auto"/>
    </w:pPr>
    <w:rPr>
      <w:rFonts w:ascii="Arial" w:eastAsia="Times New Roman" w:hAnsi="Arial" w:cs="Arial"/>
      <w:b/>
      <w:bCs/>
      <w:i/>
      <w:iCs/>
      <w:lang w:eastAsia="pl-PL"/>
    </w:rPr>
  </w:style>
  <w:style w:type="character" w:styleId="Numerstrony">
    <w:name w:val="page number"/>
    <w:basedOn w:val="Domylnaczcionkaakapitu"/>
    <w:uiPriority w:val="99"/>
    <w:rsid w:val="00F012F0"/>
    <w:rPr>
      <w:rFonts w:cs="Times New Roman"/>
    </w:rPr>
  </w:style>
  <w:style w:type="paragraph" w:customStyle="1" w:styleId="Tabelapozycja">
    <w:name w:val="Tabela pozycja"/>
    <w:basedOn w:val="Normalny"/>
    <w:uiPriority w:val="99"/>
    <w:qFormat/>
    <w:rsid w:val="00F012F0"/>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qFormat/>
    <w:rsid w:val="00F012F0"/>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qFormat/>
    <w:rsid w:val="00F012F0"/>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qFormat/>
    <w:rsid w:val="00F012F0"/>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qFormat/>
    <w:rsid w:val="00F012F0"/>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qFormat/>
    <w:rsid w:val="00F012F0"/>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qFormat/>
    <w:rsid w:val="00F012F0"/>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qFormat/>
    <w:rsid w:val="00F012F0"/>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F012F0"/>
    <w:rPr>
      <w:rFonts w:ascii="Arial" w:hAnsi="Arial" w:cs="Arial"/>
    </w:rPr>
  </w:style>
  <w:style w:type="character" w:customStyle="1" w:styleId="ZnakZnak8">
    <w:name w:val="Znak Znak8"/>
    <w:basedOn w:val="Domylnaczcionkaakapitu"/>
    <w:uiPriority w:val="99"/>
    <w:locked/>
    <w:rsid w:val="00F012F0"/>
    <w:rPr>
      <w:rFonts w:ascii="Arial" w:hAnsi="Arial" w:cs="Arial"/>
      <w:sz w:val="24"/>
      <w:szCs w:val="24"/>
      <w:lang w:val="x-none" w:eastAsia="pl-PL"/>
    </w:rPr>
  </w:style>
  <w:style w:type="character" w:customStyle="1" w:styleId="ZnakZnak5">
    <w:name w:val="Znak Znak5"/>
    <w:basedOn w:val="Domylnaczcionkaakapitu"/>
    <w:uiPriority w:val="99"/>
    <w:locked/>
    <w:rsid w:val="00F012F0"/>
    <w:rPr>
      <w:rFonts w:ascii="Arial" w:hAnsi="Arial" w:cs="Arial"/>
      <w:b/>
      <w:bCs/>
      <w:sz w:val="20"/>
      <w:szCs w:val="20"/>
      <w:lang w:val="x-none" w:eastAsia="pl-PL"/>
    </w:rPr>
  </w:style>
  <w:style w:type="character" w:customStyle="1" w:styleId="ZnakZnak3">
    <w:name w:val="Znak Znak3"/>
    <w:basedOn w:val="Domylnaczcionkaakapitu"/>
    <w:uiPriority w:val="99"/>
    <w:locked/>
    <w:rsid w:val="00F012F0"/>
    <w:rPr>
      <w:rFonts w:ascii="Times New Roman" w:hAnsi="Times New Roman" w:cs="Times New Roman"/>
      <w:sz w:val="20"/>
      <w:szCs w:val="20"/>
      <w:lang w:val="x-none" w:eastAsia="pl-PL"/>
    </w:rPr>
  </w:style>
  <w:style w:type="character" w:customStyle="1" w:styleId="desc">
    <w:name w:val="desc"/>
    <w:basedOn w:val="Domylnaczcionkaakapitu"/>
    <w:uiPriority w:val="99"/>
    <w:rsid w:val="00F012F0"/>
    <w:rPr>
      <w:rFonts w:cs="Times New Roman"/>
    </w:rPr>
  </w:style>
  <w:style w:type="character" w:customStyle="1" w:styleId="ZnakZnak4">
    <w:name w:val="Znak Znak4"/>
    <w:basedOn w:val="Domylnaczcionkaakapitu"/>
    <w:uiPriority w:val="99"/>
    <w:locked/>
    <w:rsid w:val="00F012F0"/>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F012F0"/>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F012F0"/>
    <w:rPr>
      <w:rFonts w:ascii="Arial" w:hAnsi="Arial" w:cs="Arial"/>
      <w:sz w:val="24"/>
      <w:szCs w:val="24"/>
      <w:lang w:val="x-none" w:eastAsia="pl-PL"/>
    </w:rPr>
  </w:style>
  <w:style w:type="character" w:customStyle="1" w:styleId="ZnakZnak7">
    <w:name w:val="Znak Znak7"/>
    <w:basedOn w:val="Domylnaczcionkaakapitu"/>
    <w:uiPriority w:val="99"/>
    <w:locked/>
    <w:rsid w:val="00F012F0"/>
    <w:rPr>
      <w:rFonts w:ascii="Cambria" w:hAnsi="Cambria" w:cs="Cambria"/>
      <w:b/>
      <w:bCs/>
      <w:color w:val="auto"/>
      <w:sz w:val="20"/>
      <w:szCs w:val="20"/>
      <w:lang w:val="x-none" w:eastAsia="pl-PL"/>
    </w:rPr>
  </w:style>
  <w:style w:type="character" w:customStyle="1" w:styleId="ZnakZnak6">
    <w:name w:val="Znak Znak6"/>
    <w:basedOn w:val="Domylnaczcionkaakapitu"/>
    <w:uiPriority w:val="99"/>
    <w:locked/>
    <w:rsid w:val="00F012F0"/>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F012F0"/>
    <w:rPr>
      <w:rFonts w:ascii="Arial" w:hAnsi="Arial" w:cs="Arial"/>
      <w:sz w:val="16"/>
      <w:szCs w:val="16"/>
    </w:rPr>
  </w:style>
  <w:style w:type="paragraph" w:customStyle="1" w:styleId="Nagwektabeli">
    <w:name w:val="Nagłówek tabeli"/>
    <w:basedOn w:val="Zawartotabeli"/>
    <w:qFormat/>
    <w:rsid w:val="00F012F0"/>
    <w:pPr>
      <w:jc w:val="center"/>
    </w:pPr>
    <w:rPr>
      <w:rFonts w:eastAsia="Times New Roman" w:cs="Times New Roman"/>
      <w:b/>
      <w:bCs/>
      <w:kern w:val="0"/>
      <w:lang w:eastAsia="ar-SA" w:bidi="ar-SA"/>
    </w:rPr>
  </w:style>
  <w:style w:type="paragraph" w:customStyle="1" w:styleId="Style2">
    <w:name w:val="Style2"/>
    <w:basedOn w:val="Normalny"/>
    <w:uiPriority w:val="99"/>
    <w:qFormat/>
    <w:rsid w:val="00F012F0"/>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qFormat/>
    <w:rsid w:val="00F012F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qFormat/>
    <w:rsid w:val="00F012F0"/>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qFormat/>
    <w:rsid w:val="00F012F0"/>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F012F0"/>
    <w:rPr>
      <w:rFonts w:ascii="Times New Roman" w:hAnsi="Times New Roman" w:cs="Times New Roman"/>
      <w:b/>
      <w:bCs/>
      <w:sz w:val="24"/>
      <w:szCs w:val="24"/>
    </w:rPr>
  </w:style>
  <w:style w:type="character" w:customStyle="1" w:styleId="FontStyle12">
    <w:name w:val="Font Style12"/>
    <w:basedOn w:val="Domylnaczcionkaakapitu"/>
    <w:uiPriority w:val="99"/>
    <w:rsid w:val="00F012F0"/>
    <w:rPr>
      <w:rFonts w:ascii="Times New Roman" w:hAnsi="Times New Roman" w:cs="Times New Roman"/>
      <w:b/>
      <w:bCs/>
      <w:sz w:val="20"/>
      <w:szCs w:val="20"/>
    </w:rPr>
  </w:style>
  <w:style w:type="character" w:customStyle="1" w:styleId="FontStyle13">
    <w:name w:val="Font Style13"/>
    <w:basedOn w:val="Domylnaczcionkaakapitu"/>
    <w:uiPriority w:val="99"/>
    <w:rsid w:val="00F012F0"/>
    <w:rPr>
      <w:rFonts w:ascii="Times New Roman" w:hAnsi="Times New Roman" w:cs="Times New Roman"/>
      <w:sz w:val="20"/>
      <w:szCs w:val="20"/>
    </w:rPr>
  </w:style>
  <w:style w:type="character" w:customStyle="1" w:styleId="FontStyle14">
    <w:name w:val="Font Style14"/>
    <w:basedOn w:val="Domylnaczcionkaakapitu"/>
    <w:uiPriority w:val="99"/>
    <w:rsid w:val="00F012F0"/>
    <w:rPr>
      <w:rFonts w:ascii="Georgia" w:hAnsi="Georgia" w:cs="Georgia"/>
      <w:sz w:val="18"/>
      <w:szCs w:val="18"/>
    </w:rPr>
  </w:style>
  <w:style w:type="character" w:customStyle="1" w:styleId="Teksttreci3">
    <w:name w:val="Tekst treści (3)_"/>
    <w:basedOn w:val="Domylnaczcionkaakapitu"/>
    <w:link w:val="Teksttreci30"/>
    <w:uiPriority w:val="99"/>
    <w:locked/>
    <w:rsid w:val="00F012F0"/>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F012F0"/>
    <w:rPr>
      <w:rFonts w:ascii="Arial" w:hAnsi="Arial" w:cs="Arial"/>
      <w:sz w:val="18"/>
      <w:szCs w:val="18"/>
      <w:shd w:val="clear" w:color="auto" w:fill="FFFFFF"/>
    </w:rPr>
  </w:style>
  <w:style w:type="paragraph" w:customStyle="1" w:styleId="Teksttreci30">
    <w:name w:val="Tekst treści (3)"/>
    <w:basedOn w:val="Normalny"/>
    <w:link w:val="Teksttreci3"/>
    <w:uiPriority w:val="99"/>
    <w:qFormat/>
    <w:rsid w:val="00F012F0"/>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qFormat/>
    <w:rsid w:val="00F012F0"/>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F012F0"/>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qFormat/>
    <w:rsid w:val="00F012F0"/>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qFormat/>
    <w:rsid w:val="00F012F0"/>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qFormat/>
    <w:rsid w:val="00F012F0"/>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qFormat/>
    <w:rsid w:val="00F012F0"/>
    <w:pPr>
      <w:numPr>
        <w:numId w:val="51"/>
      </w:numPr>
      <w:tabs>
        <w:tab w:val="clear" w:pos="643"/>
        <w:tab w:val="num" w:pos="-521"/>
        <w:tab w:val="num" w:pos="0"/>
        <w:tab w:val="num" w:pos="720"/>
        <w:tab w:val="num" w:pos="892"/>
        <w:tab w:val="num" w:pos="1068"/>
        <w:tab w:val="num" w:pos="1252"/>
      </w:tabs>
      <w:spacing w:after="0" w:line="240" w:lineRule="auto"/>
      <w:ind w:left="1080"/>
    </w:pPr>
    <w:rPr>
      <w:rFonts w:ascii="Times New Roman" w:eastAsia="Times New Roman" w:hAnsi="Times New Roman" w:cs="Times New Roman"/>
      <w:sz w:val="24"/>
      <w:szCs w:val="24"/>
      <w:lang w:eastAsia="pl-PL"/>
    </w:rPr>
  </w:style>
  <w:style w:type="paragraph" w:styleId="Podtytu">
    <w:name w:val="Subtitle"/>
    <w:basedOn w:val="Normalny"/>
    <w:next w:val="Normalny"/>
    <w:link w:val="PodtytuZnak"/>
    <w:qFormat/>
    <w:rsid w:val="00F012F0"/>
    <w:pPr>
      <w:spacing w:after="60" w:line="240" w:lineRule="auto"/>
      <w:jc w:val="center"/>
      <w:outlineLvl w:val="1"/>
    </w:pPr>
    <w:rPr>
      <w:rFonts w:ascii="Cambria" w:eastAsia="Times New Roman" w:hAnsi="Cambria" w:cs="Cambria"/>
      <w:sz w:val="24"/>
      <w:szCs w:val="24"/>
      <w:lang w:eastAsia="pl-PL"/>
    </w:rPr>
  </w:style>
  <w:style w:type="character" w:customStyle="1" w:styleId="PodtytuZnak">
    <w:name w:val="Podtytuł Znak"/>
    <w:basedOn w:val="Domylnaczcionkaakapitu"/>
    <w:link w:val="Podtytu"/>
    <w:rsid w:val="00F012F0"/>
    <w:rPr>
      <w:rFonts w:ascii="Cambria" w:eastAsia="Times New Roman" w:hAnsi="Cambria" w:cs="Cambria"/>
      <w:sz w:val="24"/>
      <w:szCs w:val="24"/>
      <w:lang w:eastAsia="pl-PL"/>
    </w:rPr>
  </w:style>
  <w:style w:type="paragraph" w:styleId="Tekstpodstawowyzwciciem">
    <w:name w:val="Body Text First Indent"/>
    <w:basedOn w:val="Tekstpodstawowy"/>
    <w:link w:val="TekstpodstawowyzwciciemZnak"/>
    <w:uiPriority w:val="99"/>
    <w:qFormat/>
    <w:rsid w:val="00F012F0"/>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F012F0"/>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qFormat/>
    <w:rsid w:val="00F012F0"/>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F012F0"/>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F012F0"/>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qFormat/>
    <w:rsid w:val="00F012F0"/>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F012F0"/>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qFormat/>
    <w:rsid w:val="00F012F0"/>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F012F0"/>
    <w:rPr>
      <w:rFonts w:cs="Times New Roman"/>
      <w:shd w:val="clear" w:color="auto" w:fill="FFFFFF"/>
    </w:rPr>
  </w:style>
  <w:style w:type="character" w:customStyle="1" w:styleId="Bodytext11">
    <w:name w:val="Body text + 11"/>
    <w:aliases w:val="5 pt,Bold"/>
    <w:basedOn w:val="Bodytext"/>
    <w:uiPriority w:val="99"/>
    <w:rsid w:val="00F012F0"/>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F012F0"/>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qFormat/>
    <w:rsid w:val="00F012F0"/>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unhideWhenUsed/>
    <w:qFormat/>
    <w:rsid w:val="00F012F0"/>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41">
    <w:name w:val="Nagłówek 41"/>
    <w:basedOn w:val="Normalny"/>
    <w:next w:val="Normalny"/>
    <w:uiPriority w:val="9"/>
    <w:unhideWhenUsed/>
    <w:qFormat/>
    <w:rsid w:val="00F012F0"/>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unhideWhenUsed/>
    <w:qFormat/>
    <w:rsid w:val="00F012F0"/>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unhideWhenUsed/>
    <w:qFormat/>
    <w:rsid w:val="00F012F0"/>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unhideWhenUsed/>
    <w:qFormat/>
    <w:rsid w:val="00F012F0"/>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unhideWhenUsed/>
    <w:qFormat/>
    <w:rsid w:val="00F012F0"/>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2Znak1">
    <w:name w:val="Nagłówek 2 Znak1"/>
    <w:uiPriority w:val="9"/>
    <w:rsid w:val="00F012F0"/>
    <w:rPr>
      <w:rFonts w:ascii="Cambria" w:hAnsi="Cambria"/>
      <w:b/>
      <w:color w:val="4F81BD"/>
      <w:sz w:val="26"/>
    </w:rPr>
  </w:style>
  <w:style w:type="character" w:customStyle="1" w:styleId="Nagwek4Znak1">
    <w:name w:val="Nagłówek 4 Znak1"/>
    <w:uiPriority w:val="9"/>
    <w:rsid w:val="00F012F0"/>
    <w:rPr>
      <w:rFonts w:ascii="Cambria" w:hAnsi="Cambria"/>
      <w:b/>
      <w:i/>
      <w:color w:val="4F81BD"/>
    </w:rPr>
  </w:style>
  <w:style w:type="character" w:customStyle="1" w:styleId="Nagwek5Znak1">
    <w:name w:val="Nagłówek 5 Znak1"/>
    <w:uiPriority w:val="9"/>
    <w:rsid w:val="00F012F0"/>
    <w:rPr>
      <w:rFonts w:ascii="Cambria" w:hAnsi="Cambria"/>
      <w:color w:val="243F60"/>
    </w:rPr>
  </w:style>
  <w:style w:type="character" w:customStyle="1" w:styleId="Nagwek7Znak1">
    <w:name w:val="Nagłówek 7 Znak1"/>
    <w:uiPriority w:val="9"/>
    <w:rsid w:val="00F012F0"/>
    <w:rPr>
      <w:rFonts w:ascii="Cambria" w:hAnsi="Cambria"/>
      <w:i/>
      <w:color w:val="404040"/>
    </w:rPr>
  </w:style>
  <w:style w:type="character" w:customStyle="1" w:styleId="Nagwek8Znak1">
    <w:name w:val="Nagłówek 8 Znak1"/>
    <w:uiPriority w:val="9"/>
    <w:rsid w:val="00F012F0"/>
    <w:rPr>
      <w:rFonts w:ascii="Cambria" w:hAnsi="Cambria"/>
      <w:color w:val="404040"/>
      <w:sz w:val="20"/>
    </w:rPr>
  </w:style>
  <w:style w:type="character" w:customStyle="1" w:styleId="Nagwek9Znak1">
    <w:name w:val="Nagłówek 9 Znak1"/>
    <w:uiPriority w:val="9"/>
    <w:rsid w:val="00F012F0"/>
    <w:rPr>
      <w:rFonts w:ascii="Cambria" w:hAnsi="Cambria"/>
      <w:i/>
      <w:color w:val="404040"/>
      <w:sz w:val="20"/>
    </w:rPr>
  </w:style>
  <w:style w:type="paragraph" w:customStyle="1" w:styleId="Akapitzlist1">
    <w:name w:val="Akapit z listą1"/>
    <w:basedOn w:val="Normalny"/>
    <w:uiPriority w:val="99"/>
    <w:qFormat/>
    <w:rsid w:val="00F012F0"/>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F012F0"/>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F012F0"/>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F012F0"/>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F012F0"/>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F012F0"/>
    <w:rPr>
      <w:color w:val="0000FF"/>
      <w:u w:val="single"/>
    </w:rPr>
  </w:style>
  <w:style w:type="character" w:customStyle="1" w:styleId="fontstyle01">
    <w:name w:val="fontstyle01"/>
    <w:rsid w:val="00F012F0"/>
    <w:rPr>
      <w:rFonts w:ascii="Arial" w:hAnsi="Arial"/>
      <w:color w:val="000000"/>
      <w:sz w:val="18"/>
    </w:rPr>
  </w:style>
  <w:style w:type="table" w:customStyle="1" w:styleId="Zwykatabela21">
    <w:name w:val="Zwykła tabela 21"/>
    <w:basedOn w:val="Standardowy"/>
    <w:uiPriority w:val="42"/>
    <w:rsid w:val="00F012F0"/>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F012F0"/>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qFormat/>
    <w:rsid w:val="00F012F0"/>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qFormat/>
    <w:rsid w:val="00F012F0"/>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F012F0"/>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uiPriority w:val="99"/>
    <w:qFormat/>
    <w:rsid w:val="00F012F0"/>
    <w:pPr>
      <w:spacing w:after="120" w:line="240" w:lineRule="auto"/>
    </w:pPr>
    <w:rPr>
      <w:rFonts w:ascii="Times New Roman" w:eastAsia="Times New Roman" w:hAnsi="Times New Roman" w:cs="Times New Roman"/>
      <w:sz w:val="16"/>
      <w:szCs w:val="16"/>
      <w:lang w:val="x-none"/>
    </w:rPr>
  </w:style>
  <w:style w:type="character" w:customStyle="1" w:styleId="Tekstpodstawowy3Znak">
    <w:name w:val="Tekst podstawowy 3 Znak"/>
    <w:basedOn w:val="Domylnaczcionkaakapitu"/>
    <w:link w:val="Tekstpodstawowy3"/>
    <w:uiPriority w:val="99"/>
    <w:rsid w:val="00F012F0"/>
    <w:rPr>
      <w:rFonts w:ascii="Times New Roman" w:eastAsia="Times New Roman" w:hAnsi="Times New Roman" w:cs="Times New Roman"/>
      <w:sz w:val="16"/>
      <w:szCs w:val="16"/>
      <w:lang w:val="x-none"/>
    </w:rPr>
  </w:style>
  <w:style w:type="paragraph" w:customStyle="1" w:styleId="Pa13">
    <w:name w:val="Pa13"/>
    <w:basedOn w:val="Default"/>
    <w:next w:val="Default"/>
    <w:uiPriority w:val="99"/>
    <w:qFormat/>
    <w:rsid w:val="00F012F0"/>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qFormat/>
    <w:rsid w:val="00F012F0"/>
    <w:pPr>
      <w:spacing w:line="177" w:lineRule="atLeast"/>
    </w:pPr>
    <w:rPr>
      <w:rFonts w:ascii="Museo Sans 700" w:eastAsia="Calibri" w:hAnsi="Museo Sans 700" w:cs="Times New Roman"/>
      <w:color w:val="auto"/>
      <w:lang w:eastAsia="pl-PL"/>
    </w:rPr>
  </w:style>
  <w:style w:type="character" w:customStyle="1" w:styleId="TekstprzypisukocowegoZnak1">
    <w:name w:val="Tekst przypisu końcowego Znak1"/>
    <w:basedOn w:val="Domylnaczcionkaakapitu"/>
    <w:uiPriority w:val="99"/>
    <w:rsid w:val="00F012F0"/>
    <w:rPr>
      <w:rFonts w:ascii="Times New Roman" w:eastAsia="Times New Roman" w:hAnsi="Times New Roman" w:cs="Times New Roman"/>
      <w:sz w:val="20"/>
      <w:szCs w:val="20"/>
      <w:lang w:val="en-GB"/>
    </w:rPr>
  </w:style>
  <w:style w:type="character" w:customStyle="1" w:styleId="TekstkomentarzaZnak1">
    <w:name w:val="Tekst komentarza Znak1"/>
    <w:aliases w:val="ct Znak1,Comment Text Znak1"/>
    <w:basedOn w:val="Domylnaczcionkaakapitu"/>
    <w:uiPriority w:val="99"/>
    <w:rsid w:val="00F012F0"/>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F012F0"/>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qFormat/>
    <w:rsid w:val="00F012F0"/>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F012F0"/>
    <w:rPr>
      <w:rFonts w:ascii="Times New Roman" w:eastAsia="Times New Roman" w:hAnsi="Times New Roman" w:cs="Times New Roman"/>
      <w:b/>
      <w:sz w:val="24"/>
      <w:lang w:val="x-none" w:eastAsia="en-GB"/>
    </w:rPr>
  </w:style>
  <w:style w:type="paragraph" w:customStyle="1" w:styleId="Text1">
    <w:name w:val="Text 1"/>
    <w:basedOn w:val="Normalny"/>
    <w:uiPriority w:val="99"/>
    <w:qFormat/>
    <w:rsid w:val="00F012F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uiPriority w:val="99"/>
    <w:qFormat/>
    <w:rsid w:val="00F012F0"/>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uiPriority w:val="99"/>
    <w:qFormat/>
    <w:rsid w:val="00F012F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uiPriority w:val="99"/>
    <w:qFormat/>
    <w:rsid w:val="00F012F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uiPriority w:val="99"/>
    <w:qFormat/>
    <w:rsid w:val="00F012F0"/>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qFormat/>
    <w:rsid w:val="00F012F0"/>
    <w:pPr>
      <w:spacing w:before="60" w:after="60" w:line="240" w:lineRule="auto"/>
      <w:ind w:left="426" w:hanging="284"/>
      <w:jc w:val="both"/>
    </w:pPr>
    <w:rPr>
      <w:rFonts w:ascii="Times New Roman" w:eastAsia="Calibri" w:hAnsi="Times New Roman" w:cs="Times New Roman"/>
      <w:sz w:val="24"/>
      <w:szCs w:val="24"/>
      <w:lang w:eastAsia="pl-PL"/>
    </w:rPr>
  </w:style>
  <w:style w:type="table" w:customStyle="1" w:styleId="Tabela-Siatka111">
    <w:name w:val="Tabela - Siatka111"/>
    <w:basedOn w:val="Standardowy"/>
    <w:next w:val="Tabela-Siatka"/>
    <w:rsid w:val="00F012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F012F0"/>
    <w:pPr>
      <w:numPr>
        <w:numId w:val="54"/>
      </w:numPr>
    </w:pPr>
  </w:style>
  <w:style w:type="character" w:customStyle="1" w:styleId="Teksttreci11">
    <w:name w:val="Tekst treści (11)_"/>
    <w:link w:val="Teksttreci110"/>
    <w:rsid w:val="00F012F0"/>
    <w:rPr>
      <w:rFonts w:ascii="Arial" w:eastAsia="Arial" w:hAnsi="Arial" w:cs="Arial"/>
      <w:i/>
      <w:iCs/>
      <w:shd w:val="clear" w:color="auto" w:fill="FFFFFF"/>
    </w:rPr>
  </w:style>
  <w:style w:type="paragraph" w:customStyle="1" w:styleId="Teksttreci110">
    <w:name w:val="Tekst treści (11)"/>
    <w:basedOn w:val="Normalny"/>
    <w:link w:val="Teksttreci11"/>
    <w:qFormat/>
    <w:rsid w:val="00F012F0"/>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F012F0"/>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F012F0"/>
    <w:rPr>
      <w:rFonts w:ascii="Arial" w:eastAsia="Arial" w:hAnsi="Arial" w:cs="Arial"/>
      <w:i/>
      <w:iCs/>
      <w:sz w:val="24"/>
      <w:szCs w:val="24"/>
      <w:shd w:val="clear" w:color="auto" w:fill="FFFFFF"/>
    </w:rPr>
  </w:style>
  <w:style w:type="paragraph" w:customStyle="1" w:styleId="Teksttreci180">
    <w:name w:val="Tekst treści (18)"/>
    <w:basedOn w:val="Normalny"/>
    <w:link w:val="Teksttreci18"/>
    <w:qFormat/>
    <w:rsid w:val="00F012F0"/>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F012F0"/>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F012F0"/>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F012F0"/>
    <w:rPr>
      <w:rFonts w:ascii="Arial" w:eastAsia="Arial" w:hAnsi="Arial" w:cs="Arial"/>
      <w:b/>
      <w:bCs/>
      <w:shd w:val="clear" w:color="auto" w:fill="FFFFFF"/>
    </w:rPr>
  </w:style>
  <w:style w:type="paragraph" w:customStyle="1" w:styleId="Nagwek42">
    <w:name w:val="Nagłówek #4"/>
    <w:basedOn w:val="Normalny"/>
    <w:link w:val="Nagwek40"/>
    <w:qFormat/>
    <w:rsid w:val="00F012F0"/>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F012F0"/>
    <w:rPr>
      <w:rFonts w:ascii="Arial" w:eastAsia="Arial" w:hAnsi="Arial" w:cs="Arial"/>
      <w:b/>
      <w:bCs/>
      <w:shd w:val="clear" w:color="auto" w:fill="FFFFFF"/>
    </w:rPr>
  </w:style>
  <w:style w:type="paragraph" w:customStyle="1" w:styleId="Teksttreci190">
    <w:name w:val="Tekst treści (19)"/>
    <w:basedOn w:val="Normalny"/>
    <w:link w:val="Teksttreci19"/>
    <w:qFormat/>
    <w:rsid w:val="00F012F0"/>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F012F0"/>
    <w:pPr>
      <w:spacing w:line="240" w:lineRule="auto"/>
    </w:pPr>
    <w:rPr>
      <w:rFonts w:ascii="Times New Roman" w:eastAsia="Times New Roman" w:hAnsi="Times New Roman" w:cs="Times New Roman"/>
      <w:b/>
      <w:bCs/>
      <w:color w:val="4F81BD"/>
      <w:sz w:val="18"/>
      <w:szCs w:val="18"/>
      <w:lang w:eastAsia="pl-PL"/>
    </w:rPr>
  </w:style>
  <w:style w:type="paragraph" w:customStyle="1" w:styleId="UPAR1">
    <w:name w:val="U_PAR_1"/>
    <w:basedOn w:val="Normalny"/>
    <w:uiPriority w:val="99"/>
    <w:qFormat/>
    <w:rsid w:val="00F012F0"/>
    <w:pPr>
      <w:numPr>
        <w:numId w:val="55"/>
      </w:numPr>
      <w:spacing w:before="360" w:after="120" w:line="240" w:lineRule="auto"/>
      <w:ind w:left="720" w:hanging="360"/>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qFormat/>
    <w:rsid w:val="00F012F0"/>
    <w:pPr>
      <w:numPr>
        <w:ilvl w:val="1"/>
        <w:numId w:val="55"/>
      </w:numPr>
      <w:tabs>
        <w:tab w:val="clear" w:pos="720"/>
        <w:tab w:val="left" w:pos="567"/>
      </w:tabs>
      <w:spacing w:after="0" w:line="240" w:lineRule="auto"/>
      <w:ind w:left="1080" w:hanging="720"/>
      <w:jc w:val="both"/>
      <w:outlineLvl w:val="1"/>
    </w:pPr>
    <w:rPr>
      <w:rFonts w:ascii="Cambria" w:eastAsia="Times New Roman" w:hAnsi="Cambria" w:cs="Arial"/>
      <w:sz w:val="24"/>
      <w:szCs w:val="24"/>
      <w:lang w:eastAsia="pl-PL"/>
    </w:rPr>
  </w:style>
  <w:style w:type="paragraph" w:customStyle="1" w:styleId="UPAR3">
    <w:name w:val="U_PAR_3"/>
    <w:basedOn w:val="Normalny"/>
    <w:uiPriority w:val="99"/>
    <w:qFormat/>
    <w:rsid w:val="00F012F0"/>
    <w:pPr>
      <w:widowControl w:val="0"/>
      <w:numPr>
        <w:ilvl w:val="2"/>
        <w:numId w:val="55"/>
      </w:numPr>
      <w:tabs>
        <w:tab w:val="clear" w:pos="1080"/>
        <w:tab w:val="left" w:pos="1134"/>
      </w:tabs>
      <w:spacing w:after="0" w:line="240" w:lineRule="auto"/>
      <w:ind w:left="1080" w:hanging="720"/>
      <w:jc w:val="both"/>
    </w:pPr>
    <w:rPr>
      <w:rFonts w:ascii="Cambria" w:eastAsia="Times New Roman" w:hAnsi="Cambria" w:cs="Times New Roman"/>
      <w:bCs/>
      <w:sz w:val="24"/>
      <w:szCs w:val="24"/>
      <w:lang w:eastAsia="pl-PL"/>
    </w:rPr>
  </w:style>
  <w:style w:type="paragraph" w:customStyle="1" w:styleId="UPAR4">
    <w:name w:val="U_PAR_4"/>
    <w:basedOn w:val="UPAR3"/>
    <w:uiPriority w:val="99"/>
    <w:qFormat/>
    <w:rsid w:val="00F012F0"/>
    <w:pPr>
      <w:numPr>
        <w:ilvl w:val="3"/>
      </w:numPr>
      <w:tabs>
        <w:tab w:val="clear" w:pos="1134"/>
        <w:tab w:val="clear" w:pos="1440"/>
        <w:tab w:val="left" w:pos="1701"/>
      </w:tabs>
      <w:ind w:hanging="1080"/>
    </w:pPr>
  </w:style>
  <w:style w:type="paragraph" w:customStyle="1" w:styleId="SIWZ1">
    <w:name w:val="SIWZ_1"/>
    <w:basedOn w:val="Normalny"/>
    <w:uiPriority w:val="99"/>
    <w:qFormat/>
    <w:rsid w:val="00F012F0"/>
    <w:pPr>
      <w:numPr>
        <w:numId w:val="56"/>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qFormat/>
    <w:rsid w:val="00F012F0"/>
    <w:pPr>
      <w:numPr>
        <w:ilvl w:val="1"/>
        <w:numId w:val="56"/>
      </w:numPr>
      <w:tabs>
        <w:tab w:val="left" w:pos="709"/>
      </w:tabs>
      <w:spacing w:after="120" w:line="240" w:lineRule="auto"/>
      <w:ind w:left="1080" w:hanging="360"/>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F012F0"/>
    <w:rPr>
      <w:rFonts w:ascii="Arial" w:hAnsi="Arial" w:cs="Arial"/>
      <w:szCs w:val="18"/>
    </w:rPr>
  </w:style>
  <w:style w:type="paragraph" w:customStyle="1" w:styleId="-Dzia">
    <w:name w:val="-Dział..."/>
    <w:uiPriority w:val="99"/>
    <w:qFormat/>
    <w:rsid w:val="00F012F0"/>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uiPriority w:val="99"/>
    <w:qFormat/>
    <w:rsid w:val="00F012F0"/>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qFormat/>
    <w:rsid w:val="00F012F0"/>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uiPriority w:val="99"/>
    <w:qFormat/>
    <w:rsid w:val="00F012F0"/>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uiPriority w:val="99"/>
    <w:qFormat/>
    <w:rsid w:val="00F012F0"/>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uiPriority w:val="99"/>
    <w:qFormat/>
    <w:rsid w:val="00F012F0"/>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uiPriority w:val="99"/>
    <w:qFormat/>
    <w:rsid w:val="00F012F0"/>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uiPriority w:val="99"/>
    <w:qFormat/>
    <w:rsid w:val="00F012F0"/>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uiPriority w:val="99"/>
    <w:qFormat/>
    <w:rsid w:val="00F012F0"/>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uiPriority w:val="99"/>
    <w:qFormat/>
    <w:rsid w:val="00F012F0"/>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uiPriority w:val="99"/>
    <w:qFormat/>
    <w:rsid w:val="00F012F0"/>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uiPriority w:val="99"/>
    <w:qFormat/>
    <w:rsid w:val="00F012F0"/>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uiPriority w:val="99"/>
    <w:qFormat/>
    <w:rsid w:val="00F012F0"/>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uiPriority w:val="99"/>
    <w:qFormat/>
    <w:rsid w:val="00F012F0"/>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qFormat/>
    <w:rsid w:val="00F012F0"/>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uiPriority w:val="99"/>
    <w:qFormat/>
    <w:rsid w:val="00F012F0"/>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uiPriority w:val="99"/>
    <w:qFormat/>
    <w:rsid w:val="00F012F0"/>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uiPriority w:val="99"/>
    <w:qFormat/>
    <w:rsid w:val="00F012F0"/>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uiPriority w:val="99"/>
    <w:qFormat/>
    <w:rsid w:val="00F012F0"/>
    <w:pPr>
      <w:ind w:left="482" w:hanging="340"/>
    </w:pPr>
    <w:rPr>
      <w:rFonts w:cs="Times New Roman"/>
      <w:szCs w:val="20"/>
    </w:rPr>
  </w:style>
  <w:style w:type="paragraph" w:customStyle="1" w:styleId="-Wyliczenie4">
    <w:name w:val="-Wyliczenie 4"/>
    <w:basedOn w:val="-Wyliczenie3-x"/>
    <w:uiPriority w:val="99"/>
    <w:qFormat/>
    <w:rsid w:val="00F012F0"/>
    <w:pPr>
      <w:tabs>
        <w:tab w:val="clear" w:pos="850"/>
        <w:tab w:val="left" w:pos="1134"/>
      </w:tabs>
      <w:ind w:left="1134"/>
    </w:pPr>
  </w:style>
  <w:style w:type="paragraph" w:customStyle="1" w:styleId="ng-binding">
    <w:name w:val="ng-binding"/>
    <w:basedOn w:val="Normalny"/>
    <w:uiPriority w:val="99"/>
    <w:qFormat/>
    <w:rsid w:val="00F012F0"/>
    <w:pPr>
      <w:spacing w:after="150" w:line="240" w:lineRule="auto"/>
    </w:pPr>
    <w:rPr>
      <w:rFonts w:ascii="Times New Roman" w:eastAsia="Times New Roman" w:hAnsi="Times New Roman" w:cs="Times New Roman"/>
      <w:sz w:val="24"/>
      <w:szCs w:val="24"/>
      <w:lang w:eastAsia="pl-PL"/>
    </w:rPr>
  </w:style>
  <w:style w:type="table" w:customStyle="1" w:styleId="Tabela-Siatka51">
    <w:name w:val="Tabela - Siatka51"/>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F012F0"/>
    <w:pPr>
      <w:numPr>
        <w:numId w:val="52"/>
      </w:numPr>
    </w:pPr>
  </w:style>
  <w:style w:type="table" w:customStyle="1" w:styleId="Tabela-Siatka61">
    <w:name w:val="Tabela - Siatka61"/>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F012F0"/>
    <w:pPr>
      <w:numPr>
        <w:numId w:val="53"/>
      </w:numPr>
    </w:pPr>
  </w:style>
  <w:style w:type="table" w:customStyle="1" w:styleId="Tabela-Siatka511">
    <w:name w:val="Tabela - Siatka51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F012F0"/>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unhideWhenUsed/>
    <w:rsid w:val="00F012F0"/>
    <w:rPr>
      <w:color w:val="605E5C"/>
      <w:shd w:val="clear" w:color="auto" w:fill="E1DFDD"/>
    </w:rPr>
  </w:style>
  <w:style w:type="paragraph" w:styleId="Poprawka">
    <w:name w:val="Revision"/>
    <w:hidden/>
    <w:uiPriority w:val="99"/>
    <w:semiHidden/>
    <w:qFormat/>
    <w:rsid w:val="00F012F0"/>
    <w:pPr>
      <w:spacing w:after="0" w:line="240" w:lineRule="auto"/>
    </w:pPr>
  </w:style>
  <w:style w:type="paragraph" w:customStyle="1" w:styleId="Akapitzlist2">
    <w:name w:val="Akapit z listą2"/>
    <w:basedOn w:val="Normalny"/>
    <w:uiPriority w:val="99"/>
    <w:qFormat/>
    <w:rsid w:val="00F012F0"/>
    <w:pPr>
      <w:suppressAutoHyphens/>
      <w:ind w:left="720"/>
    </w:pPr>
    <w:rPr>
      <w:rFonts w:ascii="Calibri" w:eastAsia="SimSun" w:hAnsi="Calibri" w:cs="Tahoma"/>
      <w:lang w:eastAsia="ar-SA"/>
    </w:rPr>
  </w:style>
  <w:style w:type="character" w:customStyle="1" w:styleId="Styl1Znak">
    <w:name w:val="Styl1 Znak"/>
    <w:basedOn w:val="Nagwek3Znak"/>
    <w:locked/>
    <w:rsid w:val="00F012F0"/>
    <w:rPr>
      <w:rFonts w:ascii="Arial" w:eastAsia="Times New Roman" w:hAnsi="Arial" w:cs="Arial"/>
      <w:b w:val="0"/>
      <w:bCs w:val="0"/>
      <w:color w:val="1F4D78"/>
      <w:sz w:val="24"/>
      <w:szCs w:val="24"/>
      <w:lang w:eastAsia="pl-PL" w:bidi="he-IL"/>
    </w:rPr>
  </w:style>
  <w:style w:type="character" w:customStyle="1" w:styleId="Styl2Znak">
    <w:name w:val="Styl2 Znak"/>
    <w:basedOn w:val="Nagwek1Znak"/>
    <w:link w:val="Styl2"/>
    <w:locked/>
    <w:rsid w:val="00F012F0"/>
    <w:rPr>
      <w:rFonts w:ascii="Arial" w:eastAsia="Times New Roman" w:hAnsi="Arial" w:cs="Arial"/>
      <w:b w:val="0"/>
      <w:bCs w:val="0"/>
      <w:color w:val="365F91" w:themeColor="accent1" w:themeShade="BF"/>
      <w:kern w:val="32"/>
      <w:sz w:val="28"/>
      <w:szCs w:val="28"/>
      <w:lang w:eastAsia="pl-PL"/>
    </w:rPr>
  </w:style>
  <w:style w:type="paragraph" w:customStyle="1" w:styleId="Styl2">
    <w:name w:val="Styl2"/>
    <w:basedOn w:val="Nagwek1"/>
    <w:link w:val="Styl2Znak"/>
    <w:qFormat/>
    <w:rsid w:val="00F012F0"/>
    <w:pPr>
      <w:keepLines w:val="0"/>
      <w:widowControl w:val="0"/>
      <w:autoSpaceDE w:val="0"/>
      <w:autoSpaceDN w:val="0"/>
      <w:adjustRightInd w:val="0"/>
      <w:spacing w:before="240" w:after="60" w:line="360" w:lineRule="atLeast"/>
      <w:ind w:left="432" w:hanging="432"/>
      <w:jc w:val="both"/>
    </w:pPr>
    <w:rPr>
      <w:rFonts w:ascii="Arial" w:eastAsia="Times New Roman" w:hAnsi="Arial" w:cs="Arial"/>
      <w:b w:val="0"/>
      <w:bCs w:val="0"/>
      <w:kern w:val="32"/>
      <w:lang w:eastAsia="pl-PL"/>
    </w:rPr>
  </w:style>
  <w:style w:type="paragraph" w:styleId="Nagwekspisutreci">
    <w:name w:val="TOC Heading"/>
    <w:basedOn w:val="Nagwek1"/>
    <w:next w:val="Normalny"/>
    <w:uiPriority w:val="39"/>
    <w:unhideWhenUsed/>
    <w:qFormat/>
    <w:rsid w:val="00F012F0"/>
    <w:pPr>
      <w:keepLines w:val="0"/>
      <w:spacing w:before="240" w:after="60" w:line="259" w:lineRule="auto"/>
      <w:jc w:val="both"/>
      <w:outlineLvl w:val="9"/>
    </w:pPr>
    <w:rPr>
      <w:rFonts w:ascii="Arial" w:eastAsia="Times New Roman" w:hAnsi="Arial" w:cs="Arial"/>
      <w:color w:val="auto"/>
      <w:sz w:val="26"/>
      <w:szCs w:val="26"/>
      <w:lang w:eastAsia="pl-PL"/>
    </w:rPr>
  </w:style>
  <w:style w:type="paragraph" w:customStyle="1" w:styleId="Bodytext4">
    <w:name w:val="Body text (4)"/>
    <w:basedOn w:val="Normalny"/>
    <w:link w:val="Bodytext40"/>
    <w:qFormat/>
    <w:rsid w:val="00F012F0"/>
    <w:pPr>
      <w:widowControl w:val="0"/>
      <w:shd w:val="clear" w:color="auto" w:fill="FFFFFF"/>
      <w:spacing w:after="0" w:line="353" w:lineRule="exact"/>
      <w:ind w:hanging="700"/>
      <w:jc w:val="center"/>
    </w:pPr>
    <w:rPr>
      <w:rFonts w:ascii="Arial" w:eastAsiaTheme="minorEastAsia" w:hAnsi="Arial" w:cs="Arial"/>
      <w:b/>
      <w:bCs/>
      <w:color w:val="000000"/>
      <w:sz w:val="20"/>
      <w:szCs w:val="20"/>
      <w:lang w:eastAsia="pl-PL"/>
    </w:rPr>
  </w:style>
  <w:style w:type="character" w:customStyle="1" w:styleId="Bodytext40">
    <w:name w:val="Body text (4)_"/>
    <w:link w:val="Bodytext4"/>
    <w:locked/>
    <w:rsid w:val="00F012F0"/>
    <w:rPr>
      <w:rFonts w:ascii="Arial" w:eastAsiaTheme="minorEastAsia" w:hAnsi="Arial" w:cs="Arial"/>
      <w:b/>
      <w:bCs/>
      <w:color w:val="000000"/>
      <w:sz w:val="20"/>
      <w:szCs w:val="20"/>
      <w:shd w:val="clear" w:color="auto" w:fill="FFFFFF"/>
      <w:lang w:eastAsia="pl-PL"/>
    </w:rPr>
  </w:style>
  <w:style w:type="paragraph" w:customStyle="1" w:styleId="msonormal0">
    <w:name w:val="msonormal"/>
    <w:basedOn w:val="Normalny"/>
    <w:qFormat/>
    <w:rsid w:val="00F012F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F012F0"/>
    <w:rPr>
      <w:rFonts w:ascii="Cambria" w:hAnsi="Cambria" w:cs="Cambria"/>
      <w:color w:val="000000"/>
      <w:sz w:val="24"/>
      <w:szCs w:val="24"/>
    </w:rPr>
  </w:style>
  <w:style w:type="character" w:customStyle="1" w:styleId="Jasnasiatkaakcent3Znak">
    <w:name w:val="Jasna siatka — akcent 3 Znak"/>
    <w:link w:val="Jasnasiatkaakcent31"/>
    <w:uiPriority w:val="34"/>
    <w:locked/>
    <w:rsid w:val="00F012F0"/>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F012F0"/>
    <w:pPr>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lp1 Znak"/>
    <w:basedOn w:val="Domylnaczcionkaakapitu"/>
    <w:uiPriority w:val="34"/>
    <w:qFormat/>
    <w:locked/>
    <w:rsid w:val="00F012F0"/>
  </w:style>
  <w:style w:type="character" w:customStyle="1" w:styleId="scxw127582046">
    <w:name w:val="scxw127582046"/>
    <w:basedOn w:val="Domylnaczcionkaakapitu"/>
    <w:rsid w:val="00F012F0"/>
  </w:style>
  <w:style w:type="table" w:customStyle="1" w:styleId="Tabela-Siatka13">
    <w:name w:val="Tabela - Siatka13"/>
    <w:basedOn w:val="Standardowy"/>
    <w:next w:val="Tabela-Siatka"/>
    <w:uiPriority w:val="39"/>
    <w:rsid w:val="00F012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F012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F012F0"/>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F012F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F012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F012F0"/>
  </w:style>
  <w:style w:type="numbering" w:customStyle="1" w:styleId="Styl3114">
    <w:name w:val="Styl3114"/>
    <w:rsid w:val="00F012F0"/>
  </w:style>
  <w:style w:type="numbering" w:customStyle="1" w:styleId="Styl315">
    <w:name w:val="Styl315"/>
    <w:rsid w:val="00F012F0"/>
  </w:style>
  <w:style w:type="numbering" w:customStyle="1" w:styleId="Styl3112">
    <w:name w:val="Styl3112"/>
    <w:rsid w:val="00F012F0"/>
    <w:pPr>
      <w:numPr>
        <w:numId w:val="60"/>
      </w:numPr>
    </w:pPr>
  </w:style>
  <w:style w:type="numbering" w:customStyle="1" w:styleId="Styl51145">
    <w:name w:val="Styl51145"/>
    <w:rsid w:val="00F012F0"/>
    <w:pPr>
      <w:numPr>
        <w:numId w:val="61"/>
      </w:numPr>
    </w:pPr>
  </w:style>
  <w:style w:type="numbering" w:customStyle="1" w:styleId="Styl311">
    <w:name w:val="Styl311"/>
    <w:rsid w:val="00F012F0"/>
  </w:style>
  <w:style w:type="table" w:customStyle="1" w:styleId="TableGrid1">
    <w:name w:val="Table Grid1"/>
    <w:rsid w:val="00F012F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tyt">
    <w:name w:val="tyt"/>
    <w:basedOn w:val="Normalny"/>
    <w:qFormat/>
    <w:rsid w:val="00F012F0"/>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NormalnyWeb1">
    <w:name w:val="Normalny (Web)1"/>
    <w:basedOn w:val="Normalny"/>
    <w:qFormat/>
    <w:rsid w:val="00F012F0"/>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Style1">
    <w:name w:val="Style1"/>
    <w:basedOn w:val="Normalny"/>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11">
    <w:name w:val="Style11"/>
    <w:basedOn w:val="Normalny"/>
    <w:uiPriority w:val="99"/>
    <w:qFormat/>
    <w:rsid w:val="00F012F0"/>
    <w:pPr>
      <w:widowControl w:val="0"/>
      <w:autoSpaceDE w:val="0"/>
      <w:autoSpaceDN w:val="0"/>
      <w:adjustRightInd w:val="0"/>
      <w:spacing w:after="0" w:line="415" w:lineRule="exact"/>
      <w:jc w:val="both"/>
    </w:pPr>
    <w:rPr>
      <w:rFonts w:ascii="Times New Roman" w:eastAsiaTheme="minorEastAsia" w:hAnsi="Times New Roman" w:cs="Times New Roman"/>
      <w:sz w:val="24"/>
      <w:szCs w:val="24"/>
      <w:lang w:eastAsia="pl-PL"/>
    </w:rPr>
  </w:style>
  <w:style w:type="paragraph" w:customStyle="1" w:styleId="Style18">
    <w:name w:val="Style18"/>
    <w:basedOn w:val="Normalny"/>
    <w:uiPriority w:val="99"/>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4">
    <w:name w:val="Style24"/>
    <w:basedOn w:val="Normalny"/>
    <w:uiPriority w:val="99"/>
    <w:qFormat/>
    <w:rsid w:val="00F012F0"/>
    <w:pPr>
      <w:widowControl w:val="0"/>
      <w:autoSpaceDE w:val="0"/>
      <w:autoSpaceDN w:val="0"/>
      <w:adjustRightInd w:val="0"/>
      <w:spacing w:after="0" w:line="413" w:lineRule="exact"/>
      <w:ind w:hanging="389"/>
      <w:jc w:val="both"/>
    </w:pPr>
    <w:rPr>
      <w:rFonts w:ascii="Times New Roman" w:eastAsiaTheme="minorEastAsia" w:hAnsi="Times New Roman" w:cs="Times New Roman"/>
      <w:sz w:val="24"/>
      <w:szCs w:val="24"/>
      <w:lang w:eastAsia="pl-PL"/>
    </w:rPr>
  </w:style>
  <w:style w:type="paragraph" w:customStyle="1" w:styleId="Style26">
    <w:name w:val="Style26"/>
    <w:basedOn w:val="Normalny"/>
    <w:uiPriority w:val="99"/>
    <w:qFormat/>
    <w:rsid w:val="00F012F0"/>
    <w:pPr>
      <w:widowControl w:val="0"/>
      <w:autoSpaceDE w:val="0"/>
      <w:autoSpaceDN w:val="0"/>
      <w:adjustRightInd w:val="0"/>
      <w:spacing w:after="0" w:line="230" w:lineRule="exact"/>
      <w:ind w:hanging="110"/>
      <w:jc w:val="both"/>
    </w:pPr>
    <w:rPr>
      <w:rFonts w:ascii="Times New Roman" w:eastAsiaTheme="minorEastAsia" w:hAnsi="Times New Roman" w:cs="Times New Roman"/>
      <w:sz w:val="24"/>
      <w:szCs w:val="24"/>
      <w:lang w:eastAsia="pl-PL"/>
    </w:rPr>
  </w:style>
  <w:style w:type="paragraph" w:customStyle="1" w:styleId="Style28">
    <w:name w:val="Style28"/>
    <w:basedOn w:val="Normalny"/>
    <w:uiPriority w:val="99"/>
    <w:qFormat/>
    <w:rsid w:val="00F012F0"/>
    <w:pPr>
      <w:widowControl w:val="0"/>
      <w:autoSpaceDE w:val="0"/>
      <w:autoSpaceDN w:val="0"/>
      <w:adjustRightInd w:val="0"/>
      <w:spacing w:after="0" w:line="386" w:lineRule="exact"/>
      <w:ind w:hanging="259"/>
      <w:jc w:val="both"/>
    </w:pPr>
    <w:rPr>
      <w:rFonts w:ascii="Times New Roman" w:eastAsiaTheme="minorEastAsia" w:hAnsi="Times New Roman" w:cs="Times New Roman"/>
      <w:sz w:val="24"/>
      <w:szCs w:val="24"/>
      <w:lang w:eastAsia="pl-PL"/>
    </w:rPr>
  </w:style>
  <w:style w:type="paragraph" w:customStyle="1" w:styleId="Style36">
    <w:name w:val="Style36"/>
    <w:basedOn w:val="Normalny"/>
    <w:uiPriority w:val="99"/>
    <w:qFormat/>
    <w:rsid w:val="00F012F0"/>
    <w:pPr>
      <w:widowControl w:val="0"/>
      <w:autoSpaceDE w:val="0"/>
      <w:autoSpaceDN w:val="0"/>
      <w:adjustRightInd w:val="0"/>
      <w:spacing w:after="0" w:line="228" w:lineRule="exact"/>
      <w:ind w:hanging="120"/>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F012F0"/>
    <w:rPr>
      <w:rFonts w:ascii="Times New Roman" w:hAnsi="Times New Roman" w:cs="Times New Roman"/>
      <w:b/>
      <w:bCs/>
      <w:sz w:val="24"/>
      <w:szCs w:val="24"/>
    </w:rPr>
  </w:style>
  <w:style w:type="character" w:customStyle="1" w:styleId="FontStyle50">
    <w:name w:val="Font Style50"/>
    <w:basedOn w:val="Domylnaczcionkaakapitu"/>
    <w:uiPriority w:val="99"/>
    <w:rsid w:val="00F012F0"/>
    <w:rPr>
      <w:rFonts w:ascii="Times New Roman" w:hAnsi="Times New Roman" w:cs="Times New Roman"/>
      <w:b/>
      <w:bCs/>
      <w:i/>
      <w:iCs/>
      <w:sz w:val="24"/>
      <w:szCs w:val="24"/>
    </w:rPr>
  </w:style>
  <w:style w:type="character" w:customStyle="1" w:styleId="FontStyle52">
    <w:name w:val="Font Style52"/>
    <w:basedOn w:val="Domylnaczcionkaakapitu"/>
    <w:uiPriority w:val="99"/>
    <w:rsid w:val="00F012F0"/>
    <w:rPr>
      <w:rFonts w:ascii="Times New Roman" w:hAnsi="Times New Roman" w:cs="Times New Roman"/>
      <w:i/>
      <w:iCs/>
      <w:sz w:val="24"/>
      <w:szCs w:val="24"/>
    </w:rPr>
  </w:style>
  <w:style w:type="character" w:customStyle="1" w:styleId="FontStyle53">
    <w:name w:val="Font Style53"/>
    <w:basedOn w:val="Domylnaczcionkaakapitu"/>
    <w:uiPriority w:val="99"/>
    <w:rsid w:val="00F012F0"/>
    <w:rPr>
      <w:rFonts w:ascii="Times New Roman" w:hAnsi="Times New Roman" w:cs="Times New Roman"/>
      <w:sz w:val="18"/>
      <w:szCs w:val="18"/>
    </w:rPr>
  </w:style>
  <w:style w:type="character" w:customStyle="1" w:styleId="FontStyle54">
    <w:name w:val="Font Style54"/>
    <w:basedOn w:val="Domylnaczcionkaakapitu"/>
    <w:uiPriority w:val="99"/>
    <w:rsid w:val="00F012F0"/>
    <w:rPr>
      <w:rFonts w:ascii="Times New Roman" w:hAnsi="Times New Roman" w:cs="Times New Roman"/>
      <w:b/>
      <w:bCs/>
      <w:i/>
      <w:iCs/>
      <w:sz w:val="18"/>
      <w:szCs w:val="18"/>
    </w:rPr>
  </w:style>
  <w:style w:type="character" w:customStyle="1" w:styleId="FontStyle59">
    <w:name w:val="Font Style59"/>
    <w:basedOn w:val="Domylnaczcionkaakapitu"/>
    <w:uiPriority w:val="99"/>
    <w:rsid w:val="00F012F0"/>
    <w:rPr>
      <w:rFonts w:ascii="Times New Roman" w:hAnsi="Times New Roman" w:cs="Times New Roman"/>
      <w:b/>
      <w:bCs/>
      <w:i/>
      <w:iCs/>
      <w:sz w:val="14"/>
      <w:szCs w:val="14"/>
    </w:rPr>
  </w:style>
  <w:style w:type="paragraph" w:customStyle="1" w:styleId="Style8">
    <w:name w:val="Style8"/>
    <w:basedOn w:val="Normalny"/>
    <w:uiPriority w:val="99"/>
    <w:qFormat/>
    <w:rsid w:val="00F012F0"/>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2">
    <w:name w:val="Style22"/>
    <w:basedOn w:val="Normalny"/>
    <w:uiPriority w:val="99"/>
    <w:qFormat/>
    <w:rsid w:val="00F012F0"/>
    <w:pPr>
      <w:widowControl w:val="0"/>
      <w:autoSpaceDE w:val="0"/>
      <w:autoSpaceDN w:val="0"/>
      <w:adjustRightInd w:val="0"/>
      <w:spacing w:after="0" w:line="274" w:lineRule="exact"/>
    </w:pPr>
    <w:rPr>
      <w:rFonts w:ascii="Times New Roman" w:eastAsiaTheme="minorEastAsia" w:hAnsi="Times New Roman" w:cs="Times New Roman"/>
      <w:sz w:val="24"/>
      <w:szCs w:val="24"/>
      <w:lang w:eastAsia="pl-PL"/>
    </w:rPr>
  </w:style>
  <w:style w:type="character" w:customStyle="1" w:styleId="FontStyle56">
    <w:name w:val="Font Style56"/>
    <w:basedOn w:val="Domylnaczcionkaakapitu"/>
    <w:uiPriority w:val="99"/>
    <w:rsid w:val="00F012F0"/>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F012F0"/>
    <w:rPr>
      <w:rFonts w:ascii="Times New Roman" w:hAnsi="Times New Roman" w:cs="Times New Roman"/>
      <w:b/>
      <w:bCs/>
      <w:sz w:val="16"/>
      <w:szCs w:val="16"/>
    </w:rPr>
  </w:style>
  <w:style w:type="paragraph" w:customStyle="1" w:styleId="Styl">
    <w:name w:val="Styl"/>
    <w:qFormat/>
    <w:rsid w:val="00F012F0"/>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F012F0"/>
  </w:style>
  <w:style w:type="character" w:customStyle="1" w:styleId="Domylnaczcionkaakapitu1">
    <w:name w:val="Domyślna czcionka akapitu1"/>
    <w:rsid w:val="00F012F0"/>
  </w:style>
  <w:style w:type="character" w:customStyle="1" w:styleId="Odwoanieprzypisukocowego1">
    <w:name w:val="Odwołanie przypisu końcowego1"/>
    <w:rsid w:val="00F012F0"/>
    <w:rPr>
      <w:vertAlign w:val="superscript"/>
    </w:rPr>
  </w:style>
  <w:style w:type="character" w:customStyle="1" w:styleId="Odwoaniedokomentarza1">
    <w:name w:val="Odwołanie do komentarza1"/>
    <w:rsid w:val="00F012F0"/>
    <w:rPr>
      <w:sz w:val="16"/>
      <w:szCs w:val="16"/>
    </w:rPr>
  </w:style>
  <w:style w:type="character" w:customStyle="1" w:styleId="Odwoanieprzypisudolnego1">
    <w:name w:val="Odwołanie przypisu dolnego1"/>
    <w:rsid w:val="00F012F0"/>
    <w:rPr>
      <w:vertAlign w:val="superscript"/>
    </w:rPr>
  </w:style>
  <w:style w:type="character" w:customStyle="1" w:styleId="ListLabel1">
    <w:name w:val="ListLabel 1"/>
    <w:qFormat/>
    <w:rsid w:val="00F012F0"/>
    <w:rPr>
      <w:rFonts w:ascii="Arial" w:hAnsi="Arial"/>
      <w:color w:val="00000A"/>
      <w:sz w:val="24"/>
    </w:rPr>
  </w:style>
  <w:style w:type="character" w:customStyle="1" w:styleId="ListLabel2">
    <w:name w:val="ListLabel 2"/>
    <w:qFormat/>
    <w:rsid w:val="00F012F0"/>
    <w:rPr>
      <w:rFonts w:ascii="Arial" w:hAnsi="Arial"/>
      <w:color w:val="00000A"/>
      <w:sz w:val="24"/>
    </w:rPr>
  </w:style>
  <w:style w:type="character" w:customStyle="1" w:styleId="ListLabel3">
    <w:name w:val="ListLabel 3"/>
    <w:qFormat/>
    <w:rsid w:val="00F012F0"/>
    <w:rPr>
      <w:color w:val="00000A"/>
    </w:rPr>
  </w:style>
  <w:style w:type="character" w:customStyle="1" w:styleId="ListLabel4">
    <w:name w:val="ListLabel 4"/>
    <w:qFormat/>
    <w:rsid w:val="00F012F0"/>
    <w:rPr>
      <w:rFonts w:cs="Courier New"/>
    </w:rPr>
  </w:style>
  <w:style w:type="character" w:customStyle="1" w:styleId="ListLabel5">
    <w:name w:val="ListLabel 5"/>
    <w:qFormat/>
    <w:rsid w:val="00F012F0"/>
    <w:rPr>
      <w:rFonts w:cs="Courier New"/>
    </w:rPr>
  </w:style>
  <w:style w:type="character" w:customStyle="1" w:styleId="ListLabel6">
    <w:name w:val="ListLabel 6"/>
    <w:qFormat/>
    <w:rsid w:val="00F012F0"/>
    <w:rPr>
      <w:rFonts w:cs="Courier New"/>
    </w:rPr>
  </w:style>
  <w:style w:type="character" w:customStyle="1" w:styleId="ListLabel7">
    <w:name w:val="ListLabel 7"/>
    <w:qFormat/>
    <w:rsid w:val="00F012F0"/>
    <w:rPr>
      <w:b w:val="0"/>
      <w:i w:val="0"/>
    </w:rPr>
  </w:style>
  <w:style w:type="character" w:customStyle="1" w:styleId="ListLabel8">
    <w:name w:val="ListLabel 8"/>
    <w:qFormat/>
    <w:rsid w:val="00F012F0"/>
    <w:rPr>
      <w:b w:val="0"/>
      <w:i w:val="0"/>
    </w:rPr>
  </w:style>
  <w:style w:type="character" w:customStyle="1" w:styleId="ListLabel9">
    <w:name w:val="ListLabel 9"/>
    <w:qFormat/>
    <w:rsid w:val="00F012F0"/>
    <w:rPr>
      <w:rFonts w:cs="Courier New"/>
    </w:rPr>
  </w:style>
  <w:style w:type="character" w:customStyle="1" w:styleId="ListLabel10">
    <w:name w:val="ListLabel 10"/>
    <w:qFormat/>
    <w:rsid w:val="00F012F0"/>
    <w:rPr>
      <w:rFonts w:cs="Courier New"/>
    </w:rPr>
  </w:style>
  <w:style w:type="character" w:customStyle="1" w:styleId="ListLabel11">
    <w:name w:val="ListLabel 11"/>
    <w:qFormat/>
    <w:rsid w:val="00F012F0"/>
    <w:rPr>
      <w:rFonts w:cs="Courier New"/>
    </w:rPr>
  </w:style>
  <w:style w:type="character" w:customStyle="1" w:styleId="ListLabel12">
    <w:name w:val="ListLabel 12"/>
    <w:qFormat/>
    <w:rsid w:val="00F012F0"/>
    <w:rPr>
      <w:rFonts w:ascii="Arial" w:hAnsi="Arial"/>
      <w:b/>
      <w:i w:val="0"/>
      <w:sz w:val="24"/>
    </w:rPr>
  </w:style>
  <w:style w:type="character" w:customStyle="1" w:styleId="ListLabel13">
    <w:name w:val="ListLabel 13"/>
    <w:rsid w:val="00F012F0"/>
    <w:rPr>
      <w:rFonts w:ascii="Arial" w:hAnsi="Arial"/>
      <w:color w:val="00000A"/>
      <w:sz w:val="24"/>
    </w:rPr>
  </w:style>
  <w:style w:type="character" w:customStyle="1" w:styleId="ListLabel14">
    <w:name w:val="ListLabel 14"/>
    <w:rsid w:val="00F012F0"/>
    <w:rPr>
      <w:rFonts w:ascii="Arial" w:eastAsia="Calibri" w:hAnsi="Arial"/>
      <w:b/>
      <w:sz w:val="24"/>
    </w:rPr>
  </w:style>
  <w:style w:type="character" w:customStyle="1" w:styleId="ListLabel15">
    <w:name w:val="ListLabel 15"/>
    <w:rsid w:val="00F012F0"/>
    <w:rPr>
      <w:rFonts w:ascii="Arial" w:hAnsi="Arial"/>
      <w:b/>
      <w:i w:val="0"/>
      <w:sz w:val="24"/>
    </w:rPr>
  </w:style>
  <w:style w:type="paragraph" w:customStyle="1" w:styleId="Nagwek10">
    <w:name w:val="Nagłówek1"/>
    <w:basedOn w:val="Normalny"/>
    <w:next w:val="Tekstpodstawowy"/>
    <w:qFormat/>
    <w:rsid w:val="00F012F0"/>
    <w:pPr>
      <w:keepNext/>
      <w:suppressAutoHyphens/>
      <w:spacing w:before="240" w:after="120"/>
    </w:pPr>
    <w:rPr>
      <w:rFonts w:ascii="Liberation Sans" w:eastAsia="Microsoft YaHei" w:hAnsi="Liberation Sans" w:cs="Mangal"/>
      <w:kern w:val="1"/>
      <w:sz w:val="28"/>
      <w:szCs w:val="28"/>
      <w:lang w:eastAsia="ar-SA"/>
    </w:rPr>
  </w:style>
  <w:style w:type="paragraph" w:customStyle="1" w:styleId="Podpis1">
    <w:name w:val="Podpis1"/>
    <w:basedOn w:val="Normalny"/>
    <w:qFormat/>
    <w:rsid w:val="00F012F0"/>
    <w:pPr>
      <w:suppressLineNumbers/>
      <w:suppressAutoHyphens/>
      <w:spacing w:before="120" w:after="120"/>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F012F0"/>
    <w:pPr>
      <w:suppressLineNumbers/>
      <w:suppressAutoHyphens/>
    </w:pPr>
    <w:rPr>
      <w:rFonts w:ascii="Calibri" w:eastAsia="Calibri" w:hAnsi="Calibri" w:cs="Mangal"/>
      <w:kern w:val="1"/>
      <w:lang w:eastAsia="ar-SA"/>
    </w:rPr>
  </w:style>
  <w:style w:type="paragraph" w:customStyle="1" w:styleId="Tekstprzypisukocowego1">
    <w:name w:val="Tekst przypisu końcowego1"/>
    <w:basedOn w:val="Normalny"/>
    <w:qFormat/>
    <w:rsid w:val="00F012F0"/>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uiPriority w:val="99"/>
    <w:qFormat/>
    <w:rsid w:val="00F012F0"/>
    <w:pPr>
      <w:suppressAutoHyphens/>
      <w:spacing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qFormat/>
    <w:rsid w:val="00F012F0"/>
    <w:rPr>
      <w:b/>
      <w:bCs/>
    </w:rPr>
  </w:style>
  <w:style w:type="paragraph" w:customStyle="1" w:styleId="Tekstdymka1">
    <w:name w:val="Tekst dymka1"/>
    <w:basedOn w:val="Normalny"/>
    <w:uiPriority w:val="99"/>
    <w:qFormat/>
    <w:rsid w:val="00F012F0"/>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qFormat/>
    <w:rsid w:val="00F012F0"/>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qFormat/>
    <w:rsid w:val="00F012F0"/>
    <w:pPr>
      <w:suppressAutoHyphens/>
    </w:pPr>
    <w:rPr>
      <w:rFonts w:ascii="Cambria" w:eastAsia="Calibri" w:hAnsi="Cambria" w:cs="Tahoma"/>
      <w:color w:val="365F91"/>
      <w:kern w:val="1"/>
      <w:lang w:eastAsia="ar-SA"/>
    </w:rPr>
  </w:style>
  <w:style w:type="paragraph" w:customStyle="1" w:styleId="NormalnyWeb2">
    <w:name w:val="Normalny (Web)2"/>
    <w:basedOn w:val="Normalny"/>
    <w:qFormat/>
    <w:rsid w:val="00F012F0"/>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rsid w:val="00F012F0"/>
    <w:rPr>
      <w:rFonts w:ascii="Tahoma" w:eastAsia="Calibri" w:hAnsi="Tahoma" w:cs="Tahoma"/>
      <w:kern w:val="1"/>
      <w:sz w:val="16"/>
      <w:szCs w:val="16"/>
      <w:lang w:eastAsia="ar-SA"/>
    </w:rPr>
  </w:style>
  <w:style w:type="character" w:customStyle="1" w:styleId="TekstprzypisudolnegoZnak1">
    <w:name w:val="Tekst przypisu dolnego Znak1"/>
    <w:aliases w:val="Podrozdział Znak1"/>
    <w:uiPriority w:val="99"/>
    <w:rsid w:val="00F012F0"/>
    <w:rPr>
      <w:rFonts w:ascii="Calibri" w:eastAsia="Calibri" w:hAnsi="Calibri" w:cs="Tahoma"/>
      <w:kern w:val="1"/>
      <w:lang w:eastAsia="ar-SA"/>
    </w:rPr>
  </w:style>
  <w:style w:type="character" w:customStyle="1" w:styleId="NagwekZnak1">
    <w:name w:val="Nagłówek Znak1"/>
    <w:aliases w:val="Nagłówek 2a Znak1"/>
    <w:basedOn w:val="Domylnaczcionkaakapitu"/>
    <w:uiPriority w:val="99"/>
    <w:rsid w:val="00F012F0"/>
    <w:rPr>
      <w:rFonts w:ascii="Calibri" w:hAnsi="Calibri" w:cs="Calibri" w:hint="default"/>
      <w:color w:val="00000A"/>
      <w:sz w:val="22"/>
    </w:rPr>
  </w:style>
  <w:style w:type="paragraph" w:customStyle="1" w:styleId="p0">
    <w:name w:val="p0"/>
    <w:basedOn w:val="Normalny"/>
    <w:qFormat/>
    <w:rsid w:val="00F012F0"/>
    <w:pPr>
      <w:spacing w:after="0" w:line="240" w:lineRule="auto"/>
    </w:pPr>
    <w:rPr>
      <w:rFonts w:ascii="Times New Roman" w:eastAsia="Times New Roman" w:hAnsi="Times New Roman" w:cs="Times New Roman"/>
      <w:sz w:val="24"/>
      <w:szCs w:val="24"/>
      <w:lang w:eastAsia="pl-PL"/>
    </w:rPr>
  </w:style>
  <w:style w:type="paragraph" w:styleId="Cytatintensywny">
    <w:name w:val="Intense Quote"/>
    <w:basedOn w:val="Normalny"/>
    <w:next w:val="Normalny"/>
    <w:link w:val="CytatintensywnyZnak"/>
    <w:uiPriority w:val="30"/>
    <w:qFormat/>
    <w:rsid w:val="00F012F0"/>
    <w:pPr>
      <w:pBdr>
        <w:top w:val="single" w:sz="4" w:space="10" w:color="4F81BD" w:themeColor="accent1"/>
        <w:bottom w:val="single" w:sz="4" w:space="10" w:color="4F81BD" w:themeColor="accent1"/>
      </w:pBdr>
      <w:spacing w:before="360" w:after="360" w:line="240" w:lineRule="auto"/>
      <w:ind w:left="864" w:right="864"/>
      <w:jc w:val="center"/>
    </w:pPr>
    <w:rPr>
      <w:rFonts w:ascii="Arial" w:eastAsia="Times New Roman" w:hAnsi="Arial" w:cs="Times New Roman"/>
      <w:i/>
      <w:iCs/>
      <w:color w:val="4F81BD" w:themeColor="accent1"/>
      <w:sz w:val="24"/>
      <w:szCs w:val="20"/>
      <w:lang w:eastAsia="pl-PL"/>
    </w:rPr>
  </w:style>
  <w:style w:type="character" w:customStyle="1" w:styleId="CytatintensywnyZnak">
    <w:name w:val="Cytat intensywny Znak"/>
    <w:basedOn w:val="Domylnaczcionkaakapitu"/>
    <w:link w:val="Cytatintensywny"/>
    <w:uiPriority w:val="30"/>
    <w:rsid w:val="00F012F0"/>
    <w:rPr>
      <w:rFonts w:ascii="Arial" w:eastAsia="Times New Roman" w:hAnsi="Arial" w:cs="Times New Roman"/>
      <w:i/>
      <w:iCs/>
      <w:color w:val="4F81BD" w:themeColor="accent1"/>
      <w:sz w:val="24"/>
      <w:szCs w:val="20"/>
      <w:lang w:eastAsia="pl-PL"/>
    </w:rPr>
  </w:style>
  <w:style w:type="paragraph" w:customStyle="1" w:styleId="nagowek1">
    <w:name w:val="nagłowek 1"/>
    <w:basedOn w:val="Nagwek"/>
    <w:link w:val="nagowek1Znak"/>
    <w:autoRedefine/>
    <w:qFormat/>
    <w:rsid w:val="00F012F0"/>
    <w:pPr>
      <w:outlineLvl w:val="0"/>
    </w:pPr>
    <w:rPr>
      <w:rFonts w:ascii="Arial" w:hAnsi="Arial"/>
      <w:b/>
      <w:bCs/>
      <w:color w:val="002060"/>
      <w:w w:val="101"/>
      <w:sz w:val="28"/>
      <w:lang w:eastAsia="pl-PL"/>
    </w:rPr>
  </w:style>
  <w:style w:type="paragraph" w:customStyle="1" w:styleId="nagowek2">
    <w:name w:val="nagłowek 2"/>
    <w:basedOn w:val="Normalny"/>
    <w:link w:val="nagowek2Znak"/>
    <w:autoRedefine/>
    <w:qFormat/>
    <w:rsid w:val="00F012F0"/>
    <w:pPr>
      <w:spacing w:after="0" w:line="240" w:lineRule="auto"/>
      <w:ind w:left="567" w:hanging="567"/>
    </w:pPr>
    <w:rPr>
      <w:rFonts w:ascii="Arial" w:eastAsia="Times New Roman" w:hAnsi="Arial" w:cs="Times New Roman"/>
      <w:b/>
      <w:color w:val="244061" w:themeColor="accent1" w:themeShade="80"/>
      <w:sz w:val="24"/>
      <w:szCs w:val="24"/>
      <w:lang w:eastAsia="pl-PL"/>
    </w:rPr>
  </w:style>
  <w:style w:type="character" w:customStyle="1" w:styleId="nagowek1Znak">
    <w:name w:val="nagłowek 1 Znak"/>
    <w:basedOn w:val="NagwekZnak"/>
    <w:link w:val="nagowek1"/>
    <w:rsid w:val="00F012F0"/>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rsid w:val="00F012F0"/>
    <w:rPr>
      <w:rFonts w:ascii="Arial" w:eastAsia="Times New Roman" w:hAnsi="Arial" w:cs="Arial"/>
      <w:b/>
      <w:bCs/>
      <w:sz w:val="20"/>
      <w:szCs w:val="19"/>
      <w:lang w:eastAsia="pl-PL"/>
    </w:rPr>
  </w:style>
  <w:style w:type="character" w:customStyle="1" w:styleId="nagowek2Znak">
    <w:name w:val="nagłowek 2 Znak"/>
    <w:basedOn w:val="BOLDCENTERZnak"/>
    <w:link w:val="nagowek2"/>
    <w:rsid w:val="00F012F0"/>
    <w:rPr>
      <w:rFonts w:ascii="Arial" w:eastAsia="Times New Roman" w:hAnsi="Arial" w:cs="Times New Roman"/>
      <w:b/>
      <w:bCs w:val="0"/>
      <w:color w:val="244061" w:themeColor="accent1" w:themeShade="80"/>
      <w:sz w:val="24"/>
      <w:szCs w:val="24"/>
      <w:lang w:eastAsia="pl-PL"/>
    </w:rPr>
  </w:style>
  <w:style w:type="paragraph" w:customStyle="1" w:styleId="dxzpara">
    <w:name w:val="dxzpara"/>
    <w:basedOn w:val="Normalny"/>
    <w:link w:val="dxzparaZnak"/>
    <w:qFormat/>
    <w:rsid w:val="00F012F0"/>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F012F0"/>
    <w:rPr>
      <w:rFonts w:ascii="Arial" w:eastAsia="Times New Roman" w:hAnsi="Arial" w:cs="Arial"/>
      <w:sz w:val="24"/>
      <w:szCs w:val="20"/>
      <w:lang w:eastAsia="pl-PL"/>
    </w:rPr>
  </w:style>
  <w:style w:type="paragraph" w:customStyle="1" w:styleId="dxzcitation">
    <w:name w:val="dxzcitation"/>
    <w:basedOn w:val="dxzpara"/>
    <w:link w:val="dxzcitationZnak"/>
    <w:qFormat/>
    <w:rsid w:val="00F012F0"/>
    <w:rPr>
      <w:i/>
      <w:color w:val="548DD4"/>
    </w:rPr>
  </w:style>
  <w:style w:type="character" w:customStyle="1" w:styleId="dxzcitationZnak">
    <w:name w:val="dxzcitation Znak"/>
    <w:link w:val="dxzcitation"/>
    <w:rsid w:val="00F012F0"/>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F012F0"/>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F012F0"/>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F012F0"/>
    <w:pPr>
      <w:numPr>
        <w:numId w:val="63"/>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F012F0"/>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F012F0"/>
    <w:pPr>
      <w:numPr>
        <w:numId w:val="64"/>
      </w:numPr>
    </w:pPr>
  </w:style>
  <w:style w:type="character" w:customStyle="1" w:styleId="dxzenum2Znak">
    <w:name w:val="dxzenum2 Znak"/>
    <w:basedOn w:val="dxzenumZnak"/>
    <w:link w:val="dxzenum2"/>
    <w:rsid w:val="00F012F0"/>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F012F0"/>
    <w:pPr>
      <w:numPr>
        <w:numId w:val="65"/>
      </w:numPr>
      <w:spacing w:before="12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F012F0"/>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F012F0"/>
    <w:pPr>
      <w:spacing w:before="480" w:after="240" w:line="276" w:lineRule="auto"/>
      <w:ind w:left="360" w:hanging="360"/>
    </w:pPr>
    <w:rPr>
      <w:rFonts w:ascii="Arial" w:hAnsi="Arial"/>
      <w:b w:val="0"/>
      <w:bCs w:val="0"/>
      <w:i w:val="0"/>
      <w:iCs w:val="0"/>
      <w:color w:val="4F81BD" w:themeColor="accent1"/>
      <w:sz w:val="24"/>
      <w:szCs w:val="20"/>
      <w:u w:val="single"/>
      <w:lang w:eastAsia="pl-PL"/>
    </w:rPr>
  </w:style>
  <w:style w:type="character" w:customStyle="1" w:styleId="dxzPodsekcjaZnak">
    <w:name w:val="dxzPodsekcja Znak"/>
    <w:basedOn w:val="Nagwek2Znak"/>
    <w:link w:val="dxzPodsekcja"/>
    <w:rsid w:val="00F012F0"/>
    <w:rPr>
      <w:rFonts w:ascii="Arial" w:eastAsia="Times New Roman" w:hAnsi="Arial" w:cs="Times New Roman"/>
      <w:b w:val="0"/>
      <w:bCs w:val="0"/>
      <w:i w:val="0"/>
      <w:iCs w:val="0"/>
      <w:color w:val="4F81BD" w:themeColor="accent1"/>
      <w:sz w:val="24"/>
      <w:szCs w:val="20"/>
      <w:u w:val="single"/>
      <w:lang w:eastAsia="pl-PL"/>
    </w:rPr>
  </w:style>
  <w:style w:type="paragraph" w:customStyle="1" w:styleId="dxzSekcja">
    <w:name w:val="dxzSekcja"/>
    <w:basedOn w:val="Normalny"/>
    <w:next w:val="Nagwek1"/>
    <w:link w:val="dxzSekcjaZnak"/>
    <w:qFormat/>
    <w:rsid w:val="00F012F0"/>
    <w:pPr>
      <w:numPr>
        <w:numId w:val="66"/>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F012F0"/>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F012F0"/>
  </w:style>
  <w:style w:type="character" w:styleId="Tekstzastpczy">
    <w:name w:val="Placeholder Text"/>
    <w:basedOn w:val="Domylnaczcionkaakapitu"/>
    <w:uiPriority w:val="99"/>
    <w:semiHidden/>
    <w:rsid w:val="00F012F0"/>
    <w:rPr>
      <w:color w:val="808080"/>
    </w:rPr>
  </w:style>
  <w:style w:type="paragraph" w:customStyle="1" w:styleId="jquery-typographer">
    <w:name w:val="jquery-typographer"/>
    <w:basedOn w:val="Normalny"/>
    <w:qFormat/>
    <w:rsid w:val="00F012F0"/>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F012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ulatory">
    <w:name w:val="tabulatory"/>
    <w:basedOn w:val="Domylnaczcionkaakapitu"/>
    <w:rsid w:val="00F012F0"/>
  </w:style>
  <w:style w:type="character" w:customStyle="1" w:styleId="Nierozpoznanawzmianka4">
    <w:name w:val="Nierozpoznana wzmianka4"/>
    <w:basedOn w:val="Domylnaczcionkaakapitu"/>
    <w:uiPriority w:val="99"/>
    <w:unhideWhenUsed/>
    <w:rsid w:val="00F012F0"/>
    <w:rPr>
      <w:color w:val="605E5C"/>
      <w:shd w:val="clear" w:color="auto" w:fill="E1DFDD"/>
    </w:rPr>
  </w:style>
  <w:style w:type="table" w:customStyle="1" w:styleId="TableGrid">
    <w:name w:val="TableGrid"/>
    <w:rsid w:val="00F012F0"/>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F012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jeformularza">
    <w:name w:val="Informacje formularza"/>
    <w:basedOn w:val="Normalny"/>
    <w:uiPriority w:val="1"/>
    <w:qFormat/>
    <w:rsid w:val="0076561D"/>
    <w:pPr>
      <w:spacing w:after="100" w:line="312" w:lineRule="auto"/>
    </w:pPr>
    <w:rPr>
      <w:color w:val="000000"/>
      <w:sz w:val="34"/>
      <w:szCs w:val="34"/>
      <w:lang w:eastAsia="nl-NL"/>
    </w:rPr>
  </w:style>
  <w:style w:type="table" w:customStyle="1" w:styleId="Tabela-Siatka15">
    <w:name w:val="Tabela - Siatka15"/>
    <w:basedOn w:val="Standardowy"/>
    <w:next w:val="Tabela-Siatka"/>
    <w:uiPriority w:val="39"/>
    <w:rsid w:val="0076561D"/>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W1">
    <w:name w:val="NOW1"/>
    <w:basedOn w:val="Normalny"/>
    <w:next w:val="Akapitzlist"/>
    <w:qFormat/>
    <w:rsid w:val="0076561D"/>
    <w:pPr>
      <w:ind w:left="720"/>
      <w:contextualSpacing/>
    </w:pPr>
  </w:style>
  <w:style w:type="paragraph" w:customStyle="1" w:styleId="Podrozdzia1">
    <w:name w:val="Podrozdział1"/>
    <w:basedOn w:val="Normalny"/>
    <w:next w:val="Tekstprzypisudolnego"/>
    <w:uiPriority w:val="99"/>
    <w:unhideWhenUsed/>
    <w:qFormat/>
    <w:rsid w:val="0076561D"/>
    <w:pPr>
      <w:spacing w:after="0" w:line="240" w:lineRule="auto"/>
    </w:pPr>
    <w:rPr>
      <w:sz w:val="20"/>
      <w:szCs w:val="20"/>
    </w:rPr>
  </w:style>
  <w:style w:type="paragraph" w:customStyle="1" w:styleId="Bezodstpw1">
    <w:name w:val="Bez odstępów1"/>
    <w:next w:val="Bezodstpw"/>
    <w:uiPriority w:val="1"/>
    <w:qFormat/>
    <w:rsid w:val="0076561D"/>
    <w:pPr>
      <w:spacing w:after="0" w:line="240" w:lineRule="auto"/>
    </w:pPr>
  </w:style>
  <w:style w:type="table" w:customStyle="1" w:styleId="Tabela-Siatka221">
    <w:name w:val="Tabela - Siatka221"/>
    <w:basedOn w:val="Standardowy"/>
    <w:next w:val="Tabela-Siatka"/>
    <w:rsid w:val="0076561D"/>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76561D"/>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76561D"/>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qFormat/>
    <w:rsid w:val="0076561D"/>
    <w:pPr>
      <w:spacing w:after="0" w:line="240" w:lineRule="auto"/>
    </w:pPr>
  </w:style>
  <w:style w:type="character" w:customStyle="1" w:styleId="Nagwek1Znak2">
    <w:name w:val="Nagłówek 1 Znak2"/>
    <w:basedOn w:val="Domylnaczcionkaakapitu"/>
    <w:uiPriority w:val="9"/>
    <w:rsid w:val="0076561D"/>
    <w:rPr>
      <w:rFonts w:ascii="Calibri Light" w:eastAsia="Times New Roman" w:hAnsi="Calibri Light" w:cs="Times New Roman"/>
      <w:color w:val="2F5496"/>
      <w:sz w:val="32"/>
      <w:szCs w:val="32"/>
    </w:rPr>
  </w:style>
  <w:style w:type="table" w:customStyle="1" w:styleId="TableGrid11">
    <w:name w:val="Table Grid11"/>
    <w:rsid w:val="0076561D"/>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Cytatintensywny1">
    <w:name w:val="Cytat intensywny1"/>
    <w:basedOn w:val="Normalny"/>
    <w:next w:val="Normalny"/>
    <w:uiPriority w:val="30"/>
    <w:qFormat/>
    <w:rsid w:val="0076561D"/>
    <w:pPr>
      <w:pBdr>
        <w:top w:val="single" w:sz="4" w:space="10" w:color="4F81BD"/>
        <w:bottom w:val="single" w:sz="4" w:space="10" w:color="4F81BD"/>
      </w:pBdr>
      <w:spacing w:before="360" w:after="360" w:line="240" w:lineRule="auto"/>
      <w:ind w:left="864" w:right="864"/>
      <w:jc w:val="center"/>
    </w:pPr>
    <w:rPr>
      <w:rFonts w:ascii="Arial" w:eastAsia="Times New Roman" w:hAnsi="Arial" w:cs="Times New Roman"/>
      <w:i/>
      <w:iCs/>
      <w:color w:val="4F81BD"/>
      <w:sz w:val="24"/>
      <w:szCs w:val="20"/>
      <w:lang w:eastAsia="pl-PL"/>
    </w:rPr>
  </w:style>
  <w:style w:type="table" w:customStyle="1" w:styleId="Tabelasiatki1jasna11">
    <w:name w:val="Tabela siatki 1 — jasna11"/>
    <w:basedOn w:val="Standardowy"/>
    <w:uiPriority w:val="46"/>
    <w:rsid w:val="0076561D"/>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76561D"/>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765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2">
    <w:name w:val="Tekst dymka Znak2"/>
    <w:basedOn w:val="Domylnaczcionkaakapitu"/>
    <w:uiPriority w:val="99"/>
    <w:rsid w:val="0076561D"/>
    <w:rPr>
      <w:rFonts w:ascii="Segoe UI" w:hAnsi="Segoe UI" w:cs="Segoe UI"/>
      <w:sz w:val="18"/>
      <w:szCs w:val="18"/>
    </w:rPr>
  </w:style>
  <w:style w:type="character" w:customStyle="1" w:styleId="TekstkomentarzaZnak2">
    <w:name w:val="Tekst komentarza Znak2"/>
    <w:basedOn w:val="Domylnaczcionkaakapitu"/>
    <w:uiPriority w:val="99"/>
    <w:rsid w:val="0076561D"/>
    <w:rPr>
      <w:sz w:val="20"/>
      <w:szCs w:val="20"/>
    </w:rPr>
  </w:style>
  <w:style w:type="character" w:customStyle="1" w:styleId="TematkomentarzaZnak2">
    <w:name w:val="Temat komentarza Znak2"/>
    <w:basedOn w:val="TekstkomentarzaZnak2"/>
    <w:uiPriority w:val="99"/>
    <w:rsid w:val="0076561D"/>
    <w:rPr>
      <w:b/>
      <w:bCs/>
      <w:sz w:val="20"/>
      <w:szCs w:val="20"/>
    </w:rPr>
  </w:style>
  <w:style w:type="character" w:customStyle="1" w:styleId="TekstprzypisudolnegoZnak2">
    <w:name w:val="Tekst przypisu dolnego Znak2"/>
    <w:basedOn w:val="Domylnaczcionkaakapitu"/>
    <w:uiPriority w:val="99"/>
    <w:rsid w:val="0076561D"/>
    <w:rPr>
      <w:sz w:val="20"/>
      <w:szCs w:val="20"/>
    </w:rPr>
  </w:style>
  <w:style w:type="character" w:customStyle="1" w:styleId="CytatintensywnyZnak1">
    <w:name w:val="Cytat intensywny Znak1"/>
    <w:basedOn w:val="Domylnaczcionkaakapitu"/>
    <w:uiPriority w:val="30"/>
    <w:rsid w:val="0076561D"/>
    <w:rPr>
      <w:i/>
      <w:iCs/>
      <w:color w:val="4472C4"/>
    </w:rPr>
  </w:style>
  <w:style w:type="table" w:customStyle="1" w:styleId="Tabela-Siatka16">
    <w:name w:val="Tabela - Siatka16"/>
    <w:basedOn w:val="Standardowy"/>
    <w:next w:val="Tabela-Siatka"/>
    <w:uiPriority w:val="59"/>
    <w:rsid w:val="00765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D6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uiPriority w:val="59"/>
    <w:rsid w:val="00654FB3"/>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2">
    <w:name w:val="Styl51512"/>
    <w:rsid w:val="001C0C5C"/>
  </w:style>
  <w:style w:type="numbering" w:customStyle="1" w:styleId="Styl5114">
    <w:name w:val="Styl5114"/>
    <w:rsid w:val="001C0C5C"/>
    <w:pPr>
      <w:numPr>
        <w:numId w:val="84"/>
      </w:numPr>
    </w:pPr>
  </w:style>
  <w:style w:type="numbering" w:customStyle="1" w:styleId="Styl511421">
    <w:name w:val="Styl511421"/>
    <w:rsid w:val="001C0C5C"/>
  </w:style>
  <w:style w:type="numbering" w:customStyle="1" w:styleId="Styl31321">
    <w:name w:val="Styl31321"/>
    <w:rsid w:val="00E74446"/>
  </w:style>
  <w:style w:type="numbering" w:customStyle="1" w:styleId="Styl31122">
    <w:name w:val="Styl31122"/>
    <w:rsid w:val="00E74446"/>
  </w:style>
  <w:style w:type="table" w:customStyle="1" w:styleId="Tabela-Siatka122">
    <w:name w:val="Tabela - Siatka122"/>
    <w:basedOn w:val="Standardowy"/>
    <w:next w:val="Tabela-Siatka"/>
    <w:uiPriority w:val="39"/>
    <w:rsid w:val="001C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spis1">
    <w:name w:val="Moj spis 1"/>
    <w:basedOn w:val="Normalny"/>
    <w:link w:val="Mojspis1Znak"/>
    <w:qFormat/>
    <w:rsid w:val="001C0C5C"/>
    <w:pPr>
      <w:numPr>
        <w:numId w:val="77"/>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1C0C5C"/>
    <w:pPr>
      <w:numPr>
        <w:ilvl w:val="1"/>
        <w:numId w:val="77"/>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basedOn w:val="Domylnaczcionkaakapitu"/>
    <w:link w:val="Mojspis1"/>
    <w:rsid w:val="001C0C5C"/>
    <w:rPr>
      <w:rFonts w:ascii="Courier New" w:eastAsia="Times New Roman" w:hAnsi="Courier New" w:cs="Courier New"/>
      <w:b/>
      <w:bCs/>
      <w:color w:val="0070C0"/>
      <w:szCs w:val="20"/>
      <w:lang w:eastAsia="pl-PL"/>
    </w:rPr>
  </w:style>
  <w:style w:type="character" w:customStyle="1" w:styleId="Mojspis2Znak">
    <w:name w:val="Moj spis 2 Znak"/>
    <w:basedOn w:val="Domylnaczcionkaakapitu"/>
    <w:link w:val="Mojspis2"/>
    <w:rsid w:val="001C0C5C"/>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1C0C5C"/>
    <w:pPr>
      <w:spacing w:after="0" w:line="240" w:lineRule="auto"/>
      <w:jc w:val="both"/>
    </w:pPr>
    <w:rPr>
      <w:rFonts w:ascii="Courier New" w:hAnsi="Courier New" w:cs="Courier New"/>
      <w:sz w:val="20"/>
      <w:szCs w:val="20"/>
    </w:rPr>
  </w:style>
  <w:style w:type="character" w:customStyle="1" w:styleId="MojStyl1Znak">
    <w:name w:val="Moj Styl  1 Znak"/>
    <w:basedOn w:val="Domylnaczcionkaakapitu"/>
    <w:link w:val="MojStyl1"/>
    <w:rsid w:val="001C0C5C"/>
    <w:rPr>
      <w:rFonts w:ascii="Courier New" w:hAnsi="Courier New" w:cs="Courier New"/>
      <w:sz w:val="20"/>
      <w:szCs w:val="20"/>
    </w:rPr>
  </w:style>
  <w:style w:type="table" w:customStyle="1" w:styleId="Tabela-Siatka131">
    <w:name w:val="Tabela - Siatka131"/>
    <w:basedOn w:val="Standardowy"/>
    <w:next w:val="Tabela-Siatka"/>
    <w:uiPriority w:val="39"/>
    <w:rsid w:val="001C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75764014">
    <w:name w:val="scxw75764014"/>
    <w:basedOn w:val="Domylnaczcionkaakapitu"/>
    <w:rsid w:val="001C0C5C"/>
  </w:style>
  <w:style w:type="character" w:customStyle="1" w:styleId="scxw255716418">
    <w:name w:val="scxw255716418"/>
    <w:basedOn w:val="Domylnaczcionkaakapitu"/>
    <w:rsid w:val="001C0C5C"/>
  </w:style>
  <w:style w:type="table" w:customStyle="1" w:styleId="Zwykatabela212">
    <w:name w:val="Zwykła tabela 212"/>
    <w:basedOn w:val="Standardowy"/>
    <w:uiPriority w:val="42"/>
    <w:rsid w:val="001C0C5C"/>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1">
    <w:name w:val="Tabela - Siatka251"/>
    <w:basedOn w:val="Standardowy"/>
    <w:uiPriority w:val="39"/>
    <w:rsid w:val="001C0C5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1C0C5C"/>
    <w:pPr>
      <w:numPr>
        <w:numId w:val="78"/>
      </w:numPr>
    </w:pPr>
  </w:style>
  <w:style w:type="numbering" w:customStyle="1" w:styleId="Styl31141">
    <w:name w:val="Styl31141"/>
    <w:rsid w:val="001C0C5C"/>
    <w:pPr>
      <w:numPr>
        <w:numId w:val="79"/>
      </w:numPr>
    </w:pPr>
  </w:style>
  <w:style w:type="numbering" w:customStyle="1" w:styleId="Styl3151">
    <w:name w:val="Styl3151"/>
    <w:rsid w:val="001C0C5C"/>
    <w:pPr>
      <w:numPr>
        <w:numId w:val="80"/>
      </w:numPr>
    </w:pPr>
  </w:style>
  <w:style w:type="numbering" w:customStyle="1" w:styleId="Styl121">
    <w:name w:val="Styl121"/>
    <w:uiPriority w:val="99"/>
    <w:rsid w:val="001C0C5C"/>
    <w:pPr>
      <w:numPr>
        <w:numId w:val="81"/>
      </w:numPr>
    </w:pPr>
  </w:style>
  <w:style w:type="numbering" w:customStyle="1" w:styleId="Styl13">
    <w:name w:val="Styl13"/>
    <w:uiPriority w:val="99"/>
    <w:rsid w:val="001C0C5C"/>
    <w:pPr>
      <w:numPr>
        <w:numId w:val="82"/>
      </w:numPr>
    </w:pPr>
  </w:style>
  <w:style w:type="numbering" w:customStyle="1" w:styleId="Styl31121">
    <w:name w:val="Styl31121"/>
    <w:rsid w:val="001C0C5C"/>
    <w:pPr>
      <w:numPr>
        <w:numId w:val="83"/>
      </w:numPr>
    </w:pPr>
  </w:style>
  <w:style w:type="numbering" w:customStyle="1" w:styleId="Styl3111">
    <w:name w:val="Styl3111"/>
    <w:rsid w:val="001C0C5C"/>
    <w:pPr>
      <w:numPr>
        <w:numId w:val="85"/>
      </w:numPr>
    </w:pPr>
  </w:style>
  <w:style w:type="numbering" w:customStyle="1" w:styleId="Styl111">
    <w:name w:val="Styl111"/>
    <w:uiPriority w:val="99"/>
    <w:rsid w:val="001C0C5C"/>
    <w:pPr>
      <w:numPr>
        <w:numId w:val="86"/>
      </w:numPr>
    </w:pPr>
  </w:style>
  <w:style w:type="character" w:customStyle="1" w:styleId="content">
    <w:name w:val="content"/>
    <w:basedOn w:val="Domylnaczcionkaakapitu"/>
    <w:rsid w:val="001C0C5C"/>
  </w:style>
  <w:style w:type="table" w:customStyle="1" w:styleId="Tabela-Siatka18">
    <w:name w:val="Tabela - Siatka18"/>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4429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51">
    <w:name w:val="Styl31151"/>
    <w:rsid w:val="00E74446"/>
  </w:style>
  <w:style w:type="table" w:customStyle="1" w:styleId="Tabela-Siatka52">
    <w:name w:val="Tabela - Siatka52"/>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39"/>
    <w:rsid w:val="0044292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4429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4429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4429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1">
    <w:name w:val="Tabela - Siatka33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rsid w:val="00442927"/>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3">
    <w:name w:val="Zwykła tabela 213"/>
    <w:basedOn w:val="Standardowy"/>
    <w:uiPriority w:val="42"/>
    <w:rsid w:val="00442927"/>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1111">
    <w:name w:val="Tabela - Siatka1111"/>
    <w:basedOn w:val="Standardowy"/>
    <w:rsid w:val="004429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1">
    <w:name w:val="Tabela - Siatka431"/>
    <w:basedOn w:val="Standardowy"/>
    <w:uiPriority w:val="39"/>
    <w:rsid w:val="00442927"/>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
    <w:name w:val="Tabela - Siatka512"/>
    <w:basedOn w:val="Standardowy"/>
    <w:uiPriority w:val="59"/>
    <w:rsid w:val="0044292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uiPriority w:val="59"/>
    <w:rsid w:val="0044292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uiPriority w:val="39"/>
    <w:rsid w:val="00442927"/>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uiPriority w:val="39"/>
    <w:rsid w:val="0044292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
    <w:name w:val="Styl3132"/>
    <w:rsid w:val="00442927"/>
  </w:style>
  <w:style w:type="numbering" w:customStyle="1" w:styleId="Styl31142">
    <w:name w:val="Styl31142"/>
    <w:rsid w:val="00442927"/>
  </w:style>
  <w:style w:type="numbering" w:customStyle="1" w:styleId="Styl3152">
    <w:name w:val="Styl3152"/>
    <w:rsid w:val="00442927"/>
    <w:pPr>
      <w:numPr>
        <w:numId w:val="657"/>
      </w:numPr>
    </w:pPr>
  </w:style>
  <w:style w:type="numbering" w:customStyle="1" w:styleId="Styl122">
    <w:name w:val="Styl122"/>
    <w:uiPriority w:val="99"/>
    <w:rsid w:val="00442927"/>
  </w:style>
  <w:style w:type="numbering" w:customStyle="1" w:styleId="Styl14">
    <w:name w:val="Styl14"/>
    <w:uiPriority w:val="99"/>
    <w:rsid w:val="00442927"/>
  </w:style>
  <w:style w:type="table" w:customStyle="1" w:styleId="Tabela-Siatka171">
    <w:name w:val="Tabela - Siatka171"/>
    <w:basedOn w:val="Standardowy"/>
    <w:next w:val="Tabela-Siatka"/>
    <w:uiPriority w:val="39"/>
    <w:rsid w:val="00442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442927"/>
    <w:rPr>
      <w:color w:val="605E5C"/>
      <w:shd w:val="clear" w:color="auto" w:fill="E1DFDD"/>
    </w:rPr>
  </w:style>
  <w:style w:type="table" w:customStyle="1" w:styleId="Tabela-Siatka172">
    <w:name w:val="Tabela - Siatka172"/>
    <w:basedOn w:val="Standardowy"/>
    <w:next w:val="Tabela-Siatka"/>
    <w:uiPriority w:val="39"/>
    <w:rsid w:val="008E6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uiPriority w:val="39"/>
    <w:rsid w:val="00853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39"/>
    <w:rsid w:val="00047F53"/>
    <w:pPr>
      <w:spacing w:after="0" w:line="240" w:lineRule="auto"/>
    </w:pPr>
    <w:rPr>
      <w:rFonts w:ascii="Arial" w:hAnsi="Arial"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23">
    <w:name w:val="Styl511423"/>
    <w:rsid w:val="00D75BF5"/>
  </w:style>
  <w:style w:type="numbering" w:customStyle="1" w:styleId="Styl51142">
    <w:name w:val="Styl51142"/>
    <w:rsid w:val="005C6583"/>
  </w:style>
  <w:style w:type="numbering" w:customStyle="1" w:styleId="Styl51144">
    <w:name w:val="Styl51144"/>
    <w:rsid w:val="005C6583"/>
    <w:pPr>
      <w:numPr>
        <w:numId w:val="10"/>
      </w:numPr>
    </w:pPr>
  </w:style>
  <w:style w:type="numbering" w:customStyle="1" w:styleId="Styl515">
    <w:name w:val="Styl515"/>
    <w:rsid w:val="005C6583"/>
    <w:pPr>
      <w:numPr>
        <w:numId w:val="76"/>
      </w:numPr>
    </w:pPr>
  </w:style>
  <w:style w:type="paragraph" w:customStyle="1" w:styleId="Tytu1">
    <w:name w:val="Tytuł1"/>
    <w:basedOn w:val="Normalny"/>
    <w:next w:val="Normalny"/>
    <w:uiPriority w:val="10"/>
    <w:qFormat/>
    <w:rsid w:val="005C6583"/>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rPr>
  </w:style>
  <w:style w:type="paragraph" w:customStyle="1" w:styleId="Legenda1">
    <w:name w:val="Legenda1"/>
    <w:basedOn w:val="Normalny"/>
    <w:next w:val="Normalny"/>
    <w:uiPriority w:val="35"/>
    <w:unhideWhenUsed/>
    <w:qFormat/>
    <w:rsid w:val="005C6583"/>
    <w:pPr>
      <w:spacing w:line="240" w:lineRule="auto"/>
    </w:pPr>
    <w:rPr>
      <w:b/>
      <w:bCs/>
      <w:color w:val="5B9BD5"/>
      <w:sz w:val="18"/>
      <w:szCs w:val="18"/>
    </w:rPr>
  </w:style>
  <w:style w:type="paragraph" w:customStyle="1" w:styleId="DefaultText">
    <w:name w:val="Default Text"/>
    <w:basedOn w:val="Normalny"/>
    <w:qFormat/>
    <w:rsid w:val="005C6583"/>
    <w:pPr>
      <w:spacing w:before="56" w:after="113" w:line="294" w:lineRule="exact"/>
      <w:ind w:left="3336"/>
      <w:jc w:val="both"/>
    </w:pPr>
    <w:rPr>
      <w:rFonts w:ascii="Arial" w:eastAsia="Times New Roman" w:hAnsi="Arial" w:cs="Times New Roman"/>
      <w:snapToGrid w:val="0"/>
      <w:szCs w:val="20"/>
      <w:lang w:eastAsia="pl-PL"/>
    </w:rPr>
  </w:style>
  <w:style w:type="paragraph" w:customStyle="1" w:styleId="jeden">
    <w:name w:val="jeden"/>
    <w:basedOn w:val="DefaultText"/>
    <w:qFormat/>
    <w:rsid w:val="005C6583"/>
    <w:pPr>
      <w:spacing w:before="60" w:after="60"/>
      <w:ind w:left="-1985"/>
    </w:pPr>
    <w:rPr>
      <w:color w:val="000000"/>
    </w:rPr>
  </w:style>
  <w:style w:type="paragraph" w:customStyle="1" w:styleId="tableclose">
    <w:name w:val="tableclose"/>
    <w:basedOn w:val="Normalny"/>
    <w:uiPriority w:val="99"/>
    <w:qFormat/>
    <w:rsid w:val="005C6583"/>
    <w:pPr>
      <w:spacing w:after="0" w:line="240" w:lineRule="auto"/>
    </w:pPr>
    <w:rPr>
      <w:rFonts w:ascii="Arial" w:eastAsia="Times New Roman" w:hAnsi="Arial" w:cs="Arial"/>
      <w:sz w:val="20"/>
      <w:szCs w:val="20"/>
      <w:lang w:val="en-US"/>
    </w:rPr>
  </w:style>
  <w:style w:type="character" w:customStyle="1" w:styleId="UyteHipercze1">
    <w:name w:val="UżyteHiperłącze1"/>
    <w:basedOn w:val="Domylnaczcionkaakapitu"/>
    <w:uiPriority w:val="99"/>
    <w:semiHidden/>
    <w:unhideWhenUsed/>
    <w:rsid w:val="005C6583"/>
    <w:rPr>
      <w:color w:val="954F72"/>
      <w:u w:val="single"/>
    </w:rPr>
  </w:style>
  <w:style w:type="paragraph" w:customStyle="1" w:styleId="HeadingPart">
    <w:name w:val="Heading Part"/>
    <w:basedOn w:val="Normalny"/>
    <w:next w:val="Normalny"/>
    <w:uiPriority w:val="99"/>
    <w:qFormat/>
    <w:rsid w:val="005C6583"/>
    <w:pPr>
      <w:pageBreakBefore/>
      <w:numPr>
        <w:ilvl w:val="8"/>
        <w:numId w:val="89"/>
      </w:numPr>
      <w:tabs>
        <w:tab w:val="clear" w:pos="1418"/>
        <w:tab w:val="num" w:pos="360"/>
      </w:tabs>
      <w:spacing w:before="480" w:after="60" w:line="264" w:lineRule="auto"/>
      <w:ind w:left="0" w:firstLine="0"/>
      <w:outlineLvl w:val="8"/>
    </w:pPr>
    <w:rPr>
      <w:rFonts w:ascii="Arial Black" w:eastAsia="Times New Roman" w:hAnsi="Arial Black" w:cs="Arial Black"/>
      <w:b/>
      <w:bCs/>
      <w:smallCaps/>
      <w:color w:val="333333"/>
      <w:sz w:val="32"/>
      <w:szCs w:val="32"/>
      <w:lang w:eastAsia="ja-JP"/>
    </w:rPr>
  </w:style>
  <w:style w:type="paragraph" w:customStyle="1" w:styleId="NumHeading2">
    <w:name w:val="Num Heading 2"/>
    <w:basedOn w:val="Nagwek2"/>
    <w:next w:val="Normalny"/>
    <w:link w:val="NumHeading2Znak"/>
    <w:uiPriority w:val="99"/>
    <w:qFormat/>
    <w:rsid w:val="005C6583"/>
    <w:pPr>
      <w:numPr>
        <w:ilvl w:val="1"/>
        <w:numId w:val="89"/>
      </w:numPr>
      <w:spacing w:after="120" w:line="264" w:lineRule="auto"/>
    </w:pPr>
    <w:rPr>
      <w:rFonts w:ascii="Cambria" w:hAnsi="Cambria"/>
      <w:color w:val="333333"/>
      <w:sz w:val="24"/>
      <w:szCs w:val="24"/>
      <w:lang w:eastAsia="ja-JP"/>
    </w:rPr>
  </w:style>
  <w:style w:type="paragraph" w:customStyle="1" w:styleId="NumHeading1">
    <w:name w:val="Num Heading 1"/>
    <w:basedOn w:val="Nagwek1"/>
    <w:next w:val="Normalny"/>
    <w:uiPriority w:val="99"/>
    <w:qFormat/>
    <w:rsid w:val="005C6583"/>
    <w:pPr>
      <w:keepLines w:val="0"/>
      <w:pageBreakBefore/>
      <w:numPr>
        <w:numId w:val="89"/>
      </w:numPr>
      <w:spacing w:before="120" w:after="120" w:line="264" w:lineRule="auto"/>
    </w:pPr>
    <w:rPr>
      <w:rFonts w:ascii="Arial" w:eastAsia="Times New Roman" w:hAnsi="Arial" w:cs="Times New Roman"/>
      <w:smallCaps/>
      <w:color w:val="333333"/>
      <w:kern w:val="32"/>
      <w:sz w:val="32"/>
      <w:szCs w:val="32"/>
      <w:lang w:eastAsia="ja-JP"/>
    </w:rPr>
  </w:style>
  <w:style w:type="paragraph" w:customStyle="1" w:styleId="NumHeading3">
    <w:name w:val="Num Heading 3"/>
    <w:basedOn w:val="Nagwek3"/>
    <w:next w:val="Normalny"/>
    <w:uiPriority w:val="99"/>
    <w:qFormat/>
    <w:rsid w:val="005C6583"/>
    <w:pPr>
      <w:keepLines w:val="0"/>
      <w:numPr>
        <w:ilvl w:val="2"/>
        <w:numId w:val="89"/>
      </w:numPr>
      <w:spacing w:before="180" w:after="60" w:line="264" w:lineRule="auto"/>
    </w:pPr>
    <w:rPr>
      <w:rFonts w:ascii="Arial" w:hAnsi="Arial"/>
      <w:b/>
      <w:bCs/>
      <w:color w:val="333333"/>
      <w:sz w:val="26"/>
      <w:szCs w:val="26"/>
      <w:lang w:eastAsia="ja-JP" w:bidi="ar-SA"/>
    </w:rPr>
  </w:style>
  <w:style w:type="paragraph" w:customStyle="1" w:styleId="NumHeading4">
    <w:name w:val="Num Heading 4"/>
    <w:basedOn w:val="Nagwek4"/>
    <w:next w:val="Normalny"/>
    <w:uiPriority w:val="99"/>
    <w:qFormat/>
    <w:rsid w:val="005C6583"/>
    <w:pPr>
      <w:numPr>
        <w:ilvl w:val="3"/>
        <w:numId w:val="89"/>
      </w:numPr>
      <w:spacing w:before="180" w:line="264" w:lineRule="auto"/>
    </w:pPr>
    <w:rPr>
      <w:rFonts w:ascii="Arial" w:hAnsi="Arial" w:cs="Arial"/>
      <w:i/>
      <w:iCs/>
      <w:color w:val="333333"/>
      <w:sz w:val="24"/>
      <w:szCs w:val="24"/>
      <w:lang w:eastAsia="ja-JP"/>
    </w:rPr>
  </w:style>
  <w:style w:type="paragraph" w:customStyle="1" w:styleId="NumHeading5">
    <w:name w:val="Num Heading 5"/>
    <w:basedOn w:val="Nagwek5"/>
    <w:next w:val="Normalny"/>
    <w:uiPriority w:val="99"/>
    <w:qFormat/>
    <w:rsid w:val="005C6583"/>
    <w:pPr>
      <w:keepNext/>
      <w:numPr>
        <w:ilvl w:val="4"/>
        <w:numId w:val="89"/>
      </w:numPr>
      <w:spacing w:before="180" w:line="264" w:lineRule="auto"/>
    </w:pPr>
    <w:rPr>
      <w:rFonts w:ascii="Arial" w:hAnsi="Arial" w:cs="Arial"/>
      <w:color w:val="333333"/>
      <w:sz w:val="20"/>
      <w:szCs w:val="20"/>
      <w:lang w:eastAsia="ja-JP"/>
    </w:rPr>
  </w:style>
  <w:style w:type="paragraph" w:customStyle="1" w:styleId="HeadingAppendixOld">
    <w:name w:val="Heading Appendix Old"/>
    <w:basedOn w:val="Normalny"/>
    <w:next w:val="Normalny"/>
    <w:uiPriority w:val="99"/>
    <w:qFormat/>
    <w:rsid w:val="005C6583"/>
    <w:pPr>
      <w:keepNext/>
      <w:pageBreakBefore/>
      <w:numPr>
        <w:ilvl w:val="7"/>
        <w:numId w:val="89"/>
      </w:numPr>
      <w:tabs>
        <w:tab w:val="clear" w:pos="2155"/>
        <w:tab w:val="num" w:pos="360"/>
      </w:tabs>
      <w:spacing w:before="120" w:after="60" w:line="264" w:lineRule="auto"/>
      <w:ind w:left="0" w:firstLine="0"/>
    </w:pPr>
    <w:rPr>
      <w:rFonts w:ascii="Arial Black" w:eastAsia="Times New Roman" w:hAnsi="Arial Black" w:cs="Arial Black"/>
      <w:smallCaps/>
      <w:color w:val="333333"/>
      <w:sz w:val="32"/>
      <w:szCs w:val="32"/>
      <w:lang w:eastAsia="ja-JP"/>
    </w:rPr>
  </w:style>
  <w:style w:type="character" w:customStyle="1" w:styleId="TytuZnak1">
    <w:name w:val="Tytuł Znak1"/>
    <w:basedOn w:val="Domylnaczcionkaakapitu"/>
    <w:uiPriority w:val="10"/>
    <w:rsid w:val="005C6583"/>
    <w:rPr>
      <w:rFonts w:asciiTheme="majorHAnsi" w:eastAsiaTheme="majorEastAsia" w:hAnsiTheme="majorHAnsi" w:cstheme="majorBidi"/>
      <w:spacing w:val="-10"/>
      <w:kern w:val="28"/>
      <w:sz w:val="56"/>
      <w:szCs w:val="56"/>
    </w:rPr>
  </w:style>
  <w:style w:type="paragraph" w:customStyle="1" w:styleId="MJ">
    <w:name w:val="MÓJ"/>
    <w:basedOn w:val="Normalny"/>
    <w:qFormat/>
    <w:rsid w:val="005C6583"/>
    <w:pPr>
      <w:spacing w:after="0" w:line="240" w:lineRule="auto"/>
      <w:jc w:val="both"/>
    </w:pPr>
    <w:rPr>
      <w:rFonts w:ascii="Arial" w:eastAsia="Times New Roman" w:hAnsi="Arial" w:cs="Times New Roman"/>
      <w:szCs w:val="20"/>
      <w:lang w:eastAsia="pl-PL"/>
    </w:rPr>
  </w:style>
  <w:style w:type="numbering" w:customStyle="1" w:styleId="Styl31">
    <w:name w:val="Styl31"/>
    <w:rsid w:val="005C6583"/>
    <w:pPr>
      <w:numPr>
        <w:numId w:val="90"/>
      </w:numPr>
    </w:pPr>
  </w:style>
  <w:style w:type="numbering" w:customStyle="1" w:styleId="Styl51">
    <w:name w:val="Styl51"/>
    <w:rsid w:val="005C6583"/>
    <w:pPr>
      <w:numPr>
        <w:numId w:val="91"/>
      </w:numPr>
    </w:pPr>
  </w:style>
  <w:style w:type="table" w:customStyle="1" w:styleId="Tabela-Siatka2111">
    <w:name w:val="Tabela - Siatka2111"/>
    <w:basedOn w:val="Standardowy"/>
    <w:next w:val="Tabela-Siatka"/>
    <w:uiPriority w:val="39"/>
    <w:rsid w:val="005C6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1TimesNewRoman14pt">
    <w:name w:val="Styl Nagłówek 1 + Times New Roman 14 pt"/>
    <w:basedOn w:val="Nagwek1"/>
    <w:qFormat/>
    <w:rsid w:val="005C6583"/>
    <w:pPr>
      <w:keepLines w:val="0"/>
      <w:tabs>
        <w:tab w:val="left" w:pos="851"/>
      </w:tabs>
      <w:spacing w:before="240" w:after="240" w:line="240" w:lineRule="auto"/>
    </w:pPr>
    <w:rPr>
      <w:rFonts w:ascii="Times New Roman" w:eastAsia="Times New Roman" w:hAnsi="Times New Roman" w:cs="Times New Roman"/>
      <w:color w:val="auto"/>
      <w:kern w:val="32"/>
      <w:lang w:eastAsia="pl-PL"/>
    </w:rPr>
  </w:style>
  <w:style w:type="paragraph" w:customStyle="1" w:styleId="Pa20">
    <w:name w:val="Pa20"/>
    <w:basedOn w:val="Normalny"/>
    <w:next w:val="Normalny"/>
    <w:uiPriority w:val="99"/>
    <w:qFormat/>
    <w:rsid w:val="005C6583"/>
    <w:pPr>
      <w:autoSpaceDE w:val="0"/>
      <w:autoSpaceDN w:val="0"/>
      <w:adjustRightInd w:val="0"/>
      <w:spacing w:after="0" w:line="171" w:lineRule="atLeast"/>
      <w:jc w:val="both"/>
    </w:pPr>
    <w:rPr>
      <w:rFonts w:ascii="Frutiger LT Std 45 Light" w:eastAsia="Calibri" w:hAnsi="Frutiger LT Std 45 Light" w:cs="Times New Roman"/>
      <w:sz w:val="24"/>
      <w:szCs w:val="24"/>
    </w:rPr>
  </w:style>
  <w:style w:type="paragraph" w:styleId="Listapunktowana">
    <w:name w:val="List Bullet"/>
    <w:basedOn w:val="Normalny"/>
    <w:autoRedefine/>
    <w:qFormat/>
    <w:rsid w:val="005C6583"/>
    <w:pPr>
      <w:numPr>
        <w:numId w:val="92"/>
      </w:numPr>
      <w:spacing w:after="0" w:line="240" w:lineRule="auto"/>
    </w:pPr>
    <w:rPr>
      <w:rFonts w:ascii="Arial" w:eastAsia="Times New Roman" w:hAnsi="Arial" w:cs="Times New Roman"/>
      <w:sz w:val="28"/>
      <w:szCs w:val="20"/>
      <w:lang w:eastAsia="pl-PL"/>
    </w:rPr>
  </w:style>
  <w:style w:type="numbering" w:customStyle="1" w:styleId="Styl5131">
    <w:name w:val="Styl5131"/>
    <w:rsid w:val="005C6583"/>
    <w:pPr>
      <w:numPr>
        <w:numId w:val="88"/>
      </w:numPr>
    </w:pPr>
  </w:style>
  <w:style w:type="numbering" w:customStyle="1" w:styleId="Styl5112">
    <w:name w:val="Styl5112"/>
    <w:rsid w:val="005C6583"/>
    <w:pPr>
      <w:numPr>
        <w:numId w:val="74"/>
      </w:numPr>
    </w:pPr>
  </w:style>
  <w:style w:type="character" w:customStyle="1" w:styleId="NumHeading2Znak">
    <w:name w:val="Num Heading 2 Znak"/>
    <w:basedOn w:val="Nagwek2Znak"/>
    <w:link w:val="NumHeading2"/>
    <w:uiPriority w:val="99"/>
    <w:rsid w:val="005C6583"/>
    <w:rPr>
      <w:rFonts w:ascii="Cambria" w:eastAsia="Times New Roman" w:hAnsi="Cambria" w:cs="Times New Roman"/>
      <w:b/>
      <w:bCs/>
      <w:i/>
      <w:iCs/>
      <w:color w:val="333333"/>
      <w:sz w:val="24"/>
      <w:szCs w:val="24"/>
      <w:lang w:eastAsia="ja-JP"/>
    </w:rPr>
  </w:style>
  <w:style w:type="character" w:customStyle="1" w:styleId="CharStyle7">
    <w:name w:val="Char Style 7"/>
    <w:basedOn w:val="Domylnaczcionkaakapitu"/>
    <w:link w:val="Style60"/>
    <w:rsid w:val="005C6583"/>
    <w:rPr>
      <w:rFonts w:ascii="Arial" w:eastAsia="Arial" w:hAnsi="Arial" w:cs="Arial"/>
      <w:sz w:val="20"/>
      <w:szCs w:val="20"/>
      <w:shd w:val="clear" w:color="auto" w:fill="FFFFFF"/>
    </w:rPr>
  </w:style>
  <w:style w:type="character" w:customStyle="1" w:styleId="CharStyle10">
    <w:name w:val="Char Style 10"/>
    <w:basedOn w:val="CharStyle7"/>
    <w:semiHidden/>
    <w:unhideWhenUsed/>
    <w:rsid w:val="005C6583"/>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CharStyle11">
    <w:name w:val="Char Style 11"/>
    <w:basedOn w:val="CharStyle7"/>
    <w:semiHidden/>
    <w:unhideWhenUsed/>
    <w:rsid w:val="005C6583"/>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60">
    <w:name w:val="Style 6"/>
    <w:basedOn w:val="Normalny"/>
    <w:link w:val="CharStyle7"/>
    <w:qFormat/>
    <w:rsid w:val="005C6583"/>
    <w:pPr>
      <w:widowControl w:val="0"/>
      <w:shd w:val="clear" w:color="auto" w:fill="FFFFFF"/>
      <w:spacing w:before="440" w:after="520" w:line="224" w:lineRule="exact"/>
      <w:jc w:val="both"/>
    </w:pPr>
    <w:rPr>
      <w:rFonts w:ascii="Arial" w:eastAsia="Arial" w:hAnsi="Arial" w:cs="Arial"/>
      <w:sz w:val="20"/>
      <w:szCs w:val="20"/>
    </w:rPr>
  </w:style>
  <w:style w:type="character" w:customStyle="1" w:styleId="CharStyle13">
    <w:name w:val="Char Style 13"/>
    <w:basedOn w:val="Domylnaczcionkaakapitu"/>
    <w:link w:val="Style12"/>
    <w:rsid w:val="005C6583"/>
    <w:rPr>
      <w:rFonts w:ascii="Arial" w:eastAsia="Arial" w:hAnsi="Arial" w:cs="Arial"/>
      <w:sz w:val="19"/>
      <w:szCs w:val="19"/>
      <w:shd w:val="clear" w:color="auto" w:fill="FFFFFF"/>
    </w:rPr>
  </w:style>
  <w:style w:type="paragraph" w:customStyle="1" w:styleId="Style12">
    <w:name w:val="Style 12"/>
    <w:basedOn w:val="Normalny"/>
    <w:link w:val="CharStyle13"/>
    <w:qFormat/>
    <w:rsid w:val="005C6583"/>
    <w:pPr>
      <w:widowControl w:val="0"/>
      <w:shd w:val="clear" w:color="auto" w:fill="FFFFFF"/>
      <w:spacing w:before="700" w:after="0" w:line="212" w:lineRule="exact"/>
      <w:ind w:hanging="200"/>
    </w:pPr>
    <w:rPr>
      <w:rFonts w:ascii="Arial" w:eastAsia="Arial" w:hAnsi="Arial" w:cs="Arial"/>
      <w:sz w:val="19"/>
      <w:szCs w:val="19"/>
    </w:rPr>
  </w:style>
  <w:style w:type="character" w:customStyle="1" w:styleId="CharStyle19">
    <w:name w:val="Char Style 19"/>
    <w:basedOn w:val="Domylnaczcionkaakapitu"/>
    <w:link w:val="Style180"/>
    <w:rsid w:val="005C6583"/>
    <w:rPr>
      <w:rFonts w:ascii="Arial" w:eastAsia="Arial" w:hAnsi="Arial" w:cs="Arial"/>
      <w:shd w:val="clear" w:color="auto" w:fill="FFFFFF"/>
    </w:rPr>
  </w:style>
  <w:style w:type="paragraph" w:customStyle="1" w:styleId="Style180">
    <w:name w:val="Style 18"/>
    <w:basedOn w:val="Normalny"/>
    <w:link w:val="CharStyle19"/>
    <w:qFormat/>
    <w:rsid w:val="005C6583"/>
    <w:pPr>
      <w:widowControl w:val="0"/>
      <w:shd w:val="clear" w:color="auto" w:fill="FFFFFF"/>
      <w:spacing w:after="860" w:line="302" w:lineRule="exact"/>
      <w:ind w:hanging="440"/>
    </w:pPr>
    <w:rPr>
      <w:rFonts w:ascii="Arial" w:eastAsia="Arial" w:hAnsi="Arial" w:cs="Arial"/>
    </w:rPr>
  </w:style>
  <w:style w:type="table" w:customStyle="1" w:styleId="Tabela-Siatka113">
    <w:name w:val="Tabela - Siatka113"/>
    <w:basedOn w:val="Standardowy"/>
    <w:next w:val="Tabela-Siatka"/>
    <w:rsid w:val="005C6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5C65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59"/>
    <w:rsid w:val="005C65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3">
    <w:name w:val="Tabela - Siatka51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5">
    <w:name w:val="Styl3115"/>
    <w:rsid w:val="005C6583"/>
  </w:style>
  <w:style w:type="character" w:customStyle="1" w:styleId="Teksttreci2Pogrubienie">
    <w:name w:val="Tekst treści (2) + Pogrubienie"/>
    <w:rsid w:val="005C6583"/>
    <w:rPr>
      <w:rFonts w:ascii="Microsoft Sans Serif" w:eastAsia="Microsoft Sans Serif" w:hAnsi="Microsoft Sans Serif" w:cs="Microsoft Sans Serif"/>
      <w:b/>
      <w:bCs/>
      <w:i w:val="0"/>
      <w:iCs w:val="0"/>
      <w:smallCaps w:val="0"/>
      <w:strike w:val="0"/>
      <w:color w:val="000000"/>
      <w:spacing w:val="0"/>
      <w:w w:val="100"/>
      <w:position w:val="0"/>
      <w:sz w:val="24"/>
      <w:szCs w:val="24"/>
      <w:u w:val="none"/>
      <w:shd w:val="clear" w:color="auto" w:fill="FFFFFF"/>
      <w:lang w:val="pl-PL" w:eastAsia="pl-PL" w:bidi="pl-PL"/>
    </w:rPr>
  </w:style>
  <w:style w:type="numbering" w:customStyle="1" w:styleId="Styl15">
    <w:name w:val="Styl15"/>
    <w:uiPriority w:val="99"/>
    <w:rsid w:val="005C6583"/>
    <w:pPr>
      <w:numPr>
        <w:numId w:val="426"/>
      </w:numPr>
    </w:pPr>
  </w:style>
  <w:style w:type="numbering" w:customStyle="1" w:styleId="Styl113">
    <w:name w:val="Styl113"/>
    <w:uiPriority w:val="99"/>
    <w:rsid w:val="005C6583"/>
    <w:pPr>
      <w:numPr>
        <w:numId w:val="93"/>
      </w:numPr>
    </w:pPr>
  </w:style>
  <w:style w:type="numbering" w:customStyle="1" w:styleId="Styl123">
    <w:name w:val="Styl123"/>
    <w:uiPriority w:val="99"/>
    <w:rsid w:val="005C6583"/>
    <w:pPr>
      <w:numPr>
        <w:numId w:val="19"/>
      </w:numPr>
    </w:pPr>
  </w:style>
  <w:style w:type="table" w:customStyle="1" w:styleId="Tabela-Siatka514">
    <w:name w:val="Tabela - Siatka514"/>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4">
    <w:name w:val="Tabela - Siatka614"/>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uiPriority w:val="99"/>
    <w:qFormat/>
    <w:rsid w:val="005C6583"/>
    <w:pPr>
      <w:suppressAutoHyphens/>
    </w:pPr>
    <w:rPr>
      <w:rFonts w:ascii="Calibri" w:eastAsia="Calibri" w:hAnsi="Calibri" w:cs="Times New Roman"/>
    </w:rPr>
  </w:style>
  <w:style w:type="table" w:customStyle="1" w:styleId="Tabela-Siatka141">
    <w:name w:val="Tabela - Siatka141"/>
    <w:basedOn w:val="Standardowy"/>
    <w:next w:val="Tabela-Siatka"/>
    <w:uiPriority w:val="59"/>
    <w:rsid w:val="005C6583"/>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5C6583"/>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5C6583"/>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uiPriority w:val="99"/>
    <w:qFormat/>
    <w:rsid w:val="005C6583"/>
    <w:pPr>
      <w:widowControl w:val="0"/>
      <w:shd w:val="clear" w:color="auto" w:fill="FFFFFF"/>
      <w:spacing w:after="600" w:line="442" w:lineRule="exact"/>
      <w:ind w:hanging="1660"/>
    </w:pPr>
    <w:rPr>
      <w:rFonts w:ascii="Arial" w:eastAsia="Arial" w:hAnsi="Arial" w:cs="Arial"/>
      <w:sz w:val="23"/>
      <w:szCs w:val="23"/>
    </w:rPr>
  </w:style>
  <w:style w:type="numbering" w:customStyle="1" w:styleId="Styl131">
    <w:name w:val="Styl131"/>
    <w:uiPriority w:val="99"/>
    <w:rsid w:val="005C6583"/>
    <w:pPr>
      <w:numPr>
        <w:numId w:val="95"/>
      </w:numPr>
    </w:pPr>
  </w:style>
  <w:style w:type="numbering" w:customStyle="1" w:styleId="Styl1211">
    <w:name w:val="Styl1211"/>
    <w:uiPriority w:val="99"/>
    <w:rsid w:val="005C6583"/>
    <w:pPr>
      <w:numPr>
        <w:numId w:val="94"/>
      </w:numPr>
    </w:pPr>
  </w:style>
  <w:style w:type="numbering" w:customStyle="1" w:styleId="Styl141">
    <w:name w:val="Styl141"/>
    <w:uiPriority w:val="99"/>
    <w:rsid w:val="005C6583"/>
    <w:pPr>
      <w:numPr>
        <w:numId w:val="96"/>
      </w:numPr>
    </w:pPr>
  </w:style>
  <w:style w:type="character" w:customStyle="1" w:styleId="text">
    <w:name w:val="text"/>
    <w:basedOn w:val="Domylnaczcionkaakapitu"/>
    <w:rsid w:val="005C6583"/>
  </w:style>
  <w:style w:type="paragraph" w:customStyle="1" w:styleId="F4AKAPIT">
    <w:name w:val="F4_AKAPIT"/>
    <w:basedOn w:val="Normalny"/>
    <w:uiPriority w:val="99"/>
    <w:qFormat/>
    <w:rsid w:val="005C6583"/>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Styl3">
    <w:name w:val="Styl3"/>
    <w:rsid w:val="005C6583"/>
    <w:pPr>
      <w:numPr>
        <w:numId w:val="97"/>
      </w:numPr>
    </w:pPr>
  </w:style>
  <w:style w:type="paragraph" w:customStyle="1" w:styleId="F5podpis">
    <w:name w:val="F5_podpis"/>
    <w:basedOn w:val="Normalny"/>
    <w:uiPriority w:val="99"/>
    <w:qFormat/>
    <w:rsid w:val="005C6583"/>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uiPriority w:val="99"/>
    <w:qFormat/>
    <w:rsid w:val="005C6583"/>
    <w:pPr>
      <w:suppressLineNumbers/>
      <w:spacing w:before="60" w:after="60" w:line="240" w:lineRule="auto"/>
      <w:jc w:val="both"/>
    </w:pPr>
    <w:rPr>
      <w:rFonts w:ascii="Times New Roman" w:eastAsia="Times New Roman" w:hAnsi="Times New Roman" w:cs="Times New Roman"/>
      <w:sz w:val="24"/>
      <w:szCs w:val="20"/>
      <w:lang w:eastAsia="pl-PL"/>
    </w:rPr>
  </w:style>
  <w:style w:type="table" w:customStyle="1" w:styleId="Tabela-Siatka161">
    <w:name w:val="Tabela - Siatka161"/>
    <w:basedOn w:val="Standardowy"/>
    <w:next w:val="Tabela-Siatka"/>
    <w:uiPriority w:val="39"/>
    <w:rsid w:val="005C6583"/>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ny"/>
    <w:uiPriority w:val="99"/>
    <w:qFormat/>
    <w:rsid w:val="005C6583"/>
    <w:pPr>
      <w:spacing w:after="0" w:line="240" w:lineRule="auto"/>
    </w:pPr>
    <w:rPr>
      <w:rFonts w:ascii="Courier New" w:eastAsia="Calibri" w:hAnsi="Courier New" w:cs="Courier New"/>
      <w:color w:val="000000"/>
      <w:sz w:val="20"/>
      <w:szCs w:val="20"/>
    </w:rPr>
  </w:style>
  <w:style w:type="character" w:customStyle="1" w:styleId="Tablecaption2">
    <w:name w:val="Table caption (2)_"/>
    <w:link w:val="Tablecaption20"/>
    <w:uiPriority w:val="99"/>
    <w:rsid w:val="005C6583"/>
    <w:rPr>
      <w:rFonts w:ascii="Times New Roman" w:hAnsi="Times New Roman"/>
      <w:b/>
      <w:bCs/>
      <w:shd w:val="clear" w:color="auto" w:fill="FFFFFF"/>
    </w:rPr>
  </w:style>
  <w:style w:type="character" w:customStyle="1" w:styleId="Bodytext2">
    <w:name w:val="Body text (2)_"/>
    <w:link w:val="Bodytext20"/>
    <w:uiPriority w:val="99"/>
    <w:rsid w:val="005C6583"/>
    <w:rPr>
      <w:rFonts w:ascii="Times New Roman" w:hAnsi="Times New Roman"/>
      <w:b/>
      <w:bCs/>
      <w:shd w:val="clear" w:color="auto" w:fill="FFFFFF"/>
    </w:rPr>
  </w:style>
  <w:style w:type="character" w:customStyle="1" w:styleId="Tablecaption">
    <w:name w:val="Table caption_"/>
    <w:link w:val="Tablecaption1"/>
    <w:uiPriority w:val="99"/>
    <w:rsid w:val="005C6583"/>
    <w:rPr>
      <w:rFonts w:ascii="Times New Roman" w:hAnsi="Times New Roman"/>
      <w:shd w:val="clear" w:color="auto" w:fill="FFFFFF"/>
    </w:rPr>
  </w:style>
  <w:style w:type="character" w:customStyle="1" w:styleId="Tablecaption0">
    <w:name w:val="Table caption"/>
    <w:uiPriority w:val="99"/>
    <w:rsid w:val="005C6583"/>
    <w:rPr>
      <w:rFonts w:ascii="Times New Roman" w:hAnsi="Times New Roman"/>
      <w:u w:val="single"/>
      <w:shd w:val="clear" w:color="auto" w:fill="FFFFFF"/>
    </w:rPr>
  </w:style>
  <w:style w:type="paragraph" w:customStyle="1" w:styleId="Tablecaption20">
    <w:name w:val="Table caption (2)"/>
    <w:basedOn w:val="Normalny"/>
    <w:link w:val="Tablecaption2"/>
    <w:uiPriority w:val="99"/>
    <w:qFormat/>
    <w:rsid w:val="005C6583"/>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qFormat/>
    <w:rsid w:val="005C6583"/>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qFormat/>
    <w:rsid w:val="005C6583"/>
    <w:pPr>
      <w:shd w:val="clear" w:color="auto" w:fill="FFFFFF"/>
      <w:spacing w:after="0" w:line="240" w:lineRule="atLeast"/>
    </w:pPr>
    <w:rPr>
      <w:rFonts w:ascii="Times New Roman" w:hAnsi="Times New Roman"/>
    </w:rPr>
  </w:style>
  <w:style w:type="character" w:customStyle="1" w:styleId="highlight">
    <w:name w:val="highlight"/>
    <w:rsid w:val="005C6583"/>
  </w:style>
  <w:style w:type="table" w:customStyle="1" w:styleId="Tabela-Siatka181">
    <w:name w:val="Tabela - Siatka181"/>
    <w:basedOn w:val="Standardowy"/>
    <w:next w:val="Tabela-Siatka"/>
    <w:uiPriority w:val="39"/>
    <w:rsid w:val="005C658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uiPriority w:val="39"/>
    <w:rsid w:val="005C658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
    <w:name w:val="Tabela - Siatka191"/>
    <w:basedOn w:val="Standardowy"/>
    <w:next w:val="Tabela-Siatka"/>
    <w:uiPriority w:val="59"/>
    <w:rsid w:val="005C6583"/>
    <w:pPr>
      <w:spacing w:after="0" w:line="240" w:lineRule="auto"/>
    </w:pPr>
    <w:rPr>
      <w:rFonts w:ascii="Times New Roman"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2">
    <w:name w:val="Styl1212"/>
    <w:uiPriority w:val="99"/>
    <w:rsid w:val="005C6583"/>
    <w:pPr>
      <w:numPr>
        <w:numId w:val="107"/>
      </w:numPr>
    </w:pPr>
  </w:style>
  <w:style w:type="numbering" w:customStyle="1" w:styleId="Styl51511">
    <w:name w:val="Styl51511"/>
    <w:rsid w:val="004A6B0C"/>
    <w:pPr>
      <w:numPr>
        <w:numId w:val="5"/>
      </w:numPr>
    </w:pPr>
  </w:style>
  <w:style w:type="numbering" w:customStyle="1" w:styleId="Styl515113">
    <w:name w:val="Styl515113"/>
    <w:rsid w:val="004A6B0C"/>
  </w:style>
  <w:style w:type="numbering" w:customStyle="1" w:styleId="Styl51141">
    <w:name w:val="Styl51141"/>
    <w:rsid w:val="004A6B0C"/>
    <w:pPr>
      <w:numPr>
        <w:numId w:val="98"/>
      </w:numPr>
    </w:pPr>
  </w:style>
  <w:style w:type="numbering" w:customStyle="1" w:styleId="Styl511424">
    <w:name w:val="Styl511424"/>
    <w:rsid w:val="004A6B0C"/>
  </w:style>
  <w:style w:type="numbering" w:customStyle="1" w:styleId="Styl511443">
    <w:name w:val="Styl511443"/>
    <w:rsid w:val="004A6B0C"/>
  </w:style>
  <w:style w:type="numbering" w:customStyle="1" w:styleId="Styl5152">
    <w:name w:val="Styl5152"/>
    <w:rsid w:val="004A6B0C"/>
  </w:style>
  <w:style w:type="table" w:customStyle="1" w:styleId="Tabela-Siatka125">
    <w:name w:val="Tabela - Siatka125"/>
    <w:basedOn w:val="Standardowy"/>
    <w:next w:val="Tabela-Siatka"/>
    <w:uiPriority w:val="39"/>
    <w:rsid w:val="004A6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3">
    <w:name w:val="Tabela - Siatka133"/>
    <w:basedOn w:val="Standardowy"/>
    <w:next w:val="Tabela-Siatka"/>
    <w:uiPriority w:val="39"/>
    <w:rsid w:val="004A6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4">
    <w:name w:val="Zwykła tabela 214"/>
    <w:basedOn w:val="Standardowy"/>
    <w:uiPriority w:val="42"/>
    <w:rsid w:val="004A6B0C"/>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3">
    <w:name w:val="Tabela - Siatka253"/>
    <w:basedOn w:val="Standardowy"/>
    <w:uiPriority w:val="39"/>
    <w:rsid w:val="004A6B0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
    <w:name w:val="Styl3133"/>
    <w:rsid w:val="004A6B0C"/>
    <w:pPr>
      <w:numPr>
        <w:numId w:val="42"/>
      </w:numPr>
    </w:pPr>
  </w:style>
  <w:style w:type="numbering" w:customStyle="1" w:styleId="Styl31143">
    <w:name w:val="Styl31143"/>
    <w:rsid w:val="004A6B0C"/>
    <w:pPr>
      <w:numPr>
        <w:numId w:val="111"/>
      </w:numPr>
    </w:pPr>
  </w:style>
  <w:style w:type="numbering" w:customStyle="1" w:styleId="Styl3153">
    <w:name w:val="Styl3153"/>
    <w:rsid w:val="004A6B0C"/>
    <w:pPr>
      <w:numPr>
        <w:numId w:val="44"/>
      </w:numPr>
    </w:pPr>
  </w:style>
  <w:style w:type="numbering" w:customStyle="1" w:styleId="Styl124">
    <w:name w:val="Styl124"/>
    <w:uiPriority w:val="99"/>
    <w:rsid w:val="004A6B0C"/>
    <w:pPr>
      <w:numPr>
        <w:numId w:val="45"/>
      </w:numPr>
    </w:pPr>
  </w:style>
  <w:style w:type="numbering" w:customStyle="1" w:styleId="Styl16">
    <w:name w:val="Styl16"/>
    <w:uiPriority w:val="99"/>
    <w:rsid w:val="004A6B0C"/>
    <w:pPr>
      <w:numPr>
        <w:numId w:val="46"/>
      </w:numPr>
    </w:pPr>
  </w:style>
  <w:style w:type="numbering" w:customStyle="1" w:styleId="Styl31123">
    <w:name w:val="Styl31123"/>
    <w:rsid w:val="004A6B0C"/>
    <w:pPr>
      <w:numPr>
        <w:numId w:val="47"/>
      </w:numPr>
    </w:pPr>
  </w:style>
  <w:style w:type="numbering" w:customStyle="1" w:styleId="Styl3116">
    <w:name w:val="Styl3116"/>
    <w:rsid w:val="004A6B0C"/>
    <w:pPr>
      <w:numPr>
        <w:numId w:val="99"/>
      </w:numPr>
    </w:pPr>
  </w:style>
  <w:style w:type="numbering" w:customStyle="1" w:styleId="Styl114">
    <w:name w:val="Styl114"/>
    <w:uiPriority w:val="99"/>
    <w:rsid w:val="004A6B0C"/>
    <w:pPr>
      <w:numPr>
        <w:numId w:val="48"/>
      </w:numPr>
    </w:pPr>
  </w:style>
  <w:style w:type="character" w:customStyle="1" w:styleId="Nierozpoznanawzmianka50">
    <w:name w:val="Nierozpoznana wzmianka5"/>
    <w:basedOn w:val="Domylnaczcionkaakapitu"/>
    <w:uiPriority w:val="99"/>
    <w:rsid w:val="00B00773"/>
    <w:rPr>
      <w:color w:val="605E5C"/>
      <w:shd w:val="clear" w:color="auto" w:fill="E1DFDD"/>
    </w:rPr>
  </w:style>
  <w:style w:type="character" w:customStyle="1" w:styleId="scxw108440083">
    <w:name w:val="scxw108440083"/>
    <w:basedOn w:val="Domylnaczcionkaakapitu"/>
    <w:rsid w:val="00B00773"/>
  </w:style>
  <w:style w:type="paragraph" w:customStyle="1" w:styleId="PlanStandard">
    <w:name w:val="Plan_Standard"/>
    <w:basedOn w:val="Normalny"/>
    <w:uiPriority w:val="99"/>
    <w:qFormat/>
    <w:rsid w:val="009E7773"/>
    <w:pPr>
      <w:spacing w:after="0" w:line="360" w:lineRule="auto"/>
      <w:jc w:val="both"/>
    </w:pPr>
    <w:rPr>
      <w:rFonts w:eastAsia="Times New Roman" w:cs="Arial"/>
      <w:sz w:val="24"/>
      <w:szCs w:val="20"/>
      <w:lang w:eastAsia="pl-PL"/>
    </w:rPr>
  </w:style>
  <w:style w:type="character" w:customStyle="1" w:styleId="tabchar">
    <w:name w:val="tabchar"/>
    <w:basedOn w:val="Domylnaczcionkaakapitu"/>
    <w:rsid w:val="009E7773"/>
  </w:style>
  <w:style w:type="character" w:customStyle="1" w:styleId="scxw6697922">
    <w:name w:val="scxw6697922"/>
    <w:basedOn w:val="Domylnaczcionkaakapitu"/>
    <w:rsid w:val="009E7773"/>
  </w:style>
  <w:style w:type="character" w:customStyle="1" w:styleId="Nierozpoznanawzmianka11">
    <w:name w:val="Nierozpoznana wzmianka11"/>
    <w:basedOn w:val="Domylnaczcionkaakapitu"/>
    <w:uiPriority w:val="99"/>
    <w:semiHidden/>
    <w:rsid w:val="009E7773"/>
    <w:rPr>
      <w:rFonts w:ascii="Times New Roman" w:hAnsi="Times New Roman" w:cs="Times New Roman" w:hint="default"/>
      <w:color w:val="605E5C"/>
      <w:shd w:val="clear" w:color="auto" w:fill="E1DFDD"/>
    </w:rPr>
  </w:style>
  <w:style w:type="character" w:customStyle="1" w:styleId="alb">
    <w:name w:val="a_lb"/>
    <w:basedOn w:val="Domylnaczcionkaakapitu"/>
    <w:rsid w:val="009E7773"/>
    <w:rPr>
      <w:rFonts w:ascii="Times New Roman" w:hAnsi="Times New Roman" w:cs="Times New Roman" w:hint="default"/>
    </w:rPr>
  </w:style>
  <w:style w:type="character" w:customStyle="1" w:styleId="alb-s">
    <w:name w:val="a_lb-s"/>
    <w:basedOn w:val="Domylnaczcionkaakapitu"/>
    <w:rsid w:val="009E7773"/>
    <w:rPr>
      <w:rFonts w:ascii="Times New Roman" w:hAnsi="Times New Roman" w:cs="Times New Roman" w:hint="default"/>
    </w:rPr>
  </w:style>
  <w:style w:type="character" w:customStyle="1" w:styleId="Wyrnienie">
    <w:name w:val="Wyróżnienie"/>
    <w:qFormat/>
    <w:rsid w:val="009E7773"/>
    <w:rPr>
      <w:i/>
      <w:iCs w:val="0"/>
    </w:rPr>
  </w:style>
  <w:style w:type="table" w:customStyle="1" w:styleId="Zwykatabela11">
    <w:name w:val="Zwykła tabela 11"/>
    <w:basedOn w:val="Standardowy"/>
    <w:uiPriority w:val="41"/>
    <w:rsid w:val="009E7773"/>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112">
    <w:name w:val="Zwykła tabela 112"/>
    <w:basedOn w:val="Standardowy"/>
    <w:uiPriority w:val="41"/>
    <w:rsid w:val="009E7773"/>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31152">
    <w:name w:val="Styl31152"/>
    <w:rsid w:val="00F21F13"/>
  </w:style>
  <w:style w:type="numbering" w:customStyle="1" w:styleId="Bezlisty1">
    <w:name w:val="Bez listy1"/>
    <w:next w:val="Bezlisty"/>
    <w:uiPriority w:val="99"/>
    <w:semiHidden/>
    <w:unhideWhenUsed/>
    <w:rsid w:val="00BF6EF3"/>
  </w:style>
  <w:style w:type="numbering" w:customStyle="1" w:styleId="Bezlisty2">
    <w:name w:val="Bez listy2"/>
    <w:next w:val="Bezlisty"/>
    <w:uiPriority w:val="99"/>
    <w:semiHidden/>
    <w:unhideWhenUsed/>
    <w:rsid w:val="00BF6EF3"/>
  </w:style>
  <w:style w:type="numbering" w:customStyle="1" w:styleId="Bezlisty3">
    <w:name w:val="Bez listy3"/>
    <w:next w:val="Bezlisty"/>
    <w:uiPriority w:val="99"/>
    <w:semiHidden/>
    <w:unhideWhenUsed/>
    <w:rsid w:val="00BF6EF3"/>
  </w:style>
  <w:style w:type="numbering" w:customStyle="1" w:styleId="Styl5151">
    <w:name w:val="Styl5151"/>
    <w:rsid w:val="00BF6EF3"/>
  </w:style>
  <w:style w:type="numbering" w:customStyle="1" w:styleId="Styl513">
    <w:name w:val="Styl513"/>
    <w:rsid w:val="00BF6EF3"/>
  </w:style>
  <w:style w:type="numbering" w:customStyle="1" w:styleId="Bezlisty4">
    <w:name w:val="Bez listy4"/>
    <w:next w:val="Bezlisty"/>
    <w:uiPriority w:val="99"/>
    <w:semiHidden/>
    <w:unhideWhenUsed/>
    <w:rsid w:val="00BF6EF3"/>
  </w:style>
  <w:style w:type="numbering" w:customStyle="1" w:styleId="Bezlisty11">
    <w:name w:val="Bez listy11"/>
    <w:next w:val="Bezlisty"/>
    <w:uiPriority w:val="99"/>
    <w:semiHidden/>
    <w:unhideWhenUsed/>
    <w:rsid w:val="00BF6EF3"/>
  </w:style>
  <w:style w:type="numbering" w:customStyle="1" w:styleId="Bezlisty21">
    <w:name w:val="Bez listy21"/>
    <w:next w:val="Bezlisty"/>
    <w:uiPriority w:val="99"/>
    <w:semiHidden/>
    <w:unhideWhenUsed/>
    <w:rsid w:val="00BF6EF3"/>
  </w:style>
  <w:style w:type="numbering" w:customStyle="1" w:styleId="Bezlisty31">
    <w:name w:val="Bez listy31"/>
    <w:next w:val="Bezlisty"/>
    <w:uiPriority w:val="99"/>
    <w:semiHidden/>
    <w:unhideWhenUsed/>
    <w:rsid w:val="00BF6EF3"/>
  </w:style>
  <w:style w:type="numbering" w:customStyle="1" w:styleId="Bezlisty41">
    <w:name w:val="Bez listy41"/>
    <w:next w:val="Bezlisty"/>
    <w:uiPriority w:val="99"/>
    <w:semiHidden/>
    <w:unhideWhenUsed/>
    <w:rsid w:val="00BF6EF3"/>
  </w:style>
  <w:style w:type="numbering" w:customStyle="1" w:styleId="Bezlisty5">
    <w:name w:val="Bez listy5"/>
    <w:next w:val="Bezlisty"/>
    <w:uiPriority w:val="99"/>
    <w:semiHidden/>
    <w:unhideWhenUsed/>
    <w:rsid w:val="00BF6EF3"/>
  </w:style>
  <w:style w:type="numbering" w:customStyle="1" w:styleId="Bezlisty6">
    <w:name w:val="Bez listy6"/>
    <w:next w:val="Bezlisty"/>
    <w:uiPriority w:val="99"/>
    <w:semiHidden/>
    <w:unhideWhenUsed/>
    <w:rsid w:val="00BF6EF3"/>
  </w:style>
  <w:style w:type="numbering" w:customStyle="1" w:styleId="Bezlisty7">
    <w:name w:val="Bez listy7"/>
    <w:next w:val="Bezlisty"/>
    <w:uiPriority w:val="99"/>
    <w:semiHidden/>
    <w:unhideWhenUsed/>
    <w:rsid w:val="00BF6EF3"/>
  </w:style>
  <w:style w:type="numbering" w:customStyle="1" w:styleId="Bezlisty8">
    <w:name w:val="Bez listy8"/>
    <w:next w:val="Bezlisty"/>
    <w:uiPriority w:val="99"/>
    <w:semiHidden/>
    <w:unhideWhenUsed/>
    <w:rsid w:val="00BF6EF3"/>
  </w:style>
  <w:style w:type="numbering" w:customStyle="1" w:styleId="Bezlisty12">
    <w:name w:val="Bez listy12"/>
    <w:next w:val="Bezlisty"/>
    <w:uiPriority w:val="99"/>
    <w:semiHidden/>
    <w:unhideWhenUsed/>
    <w:rsid w:val="00BF6EF3"/>
  </w:style>
  <w:style w:type="numbering" w:customStyle="1" w:styleId="Bezlisty22">
    <w:name w:val="Bez listy22"/>
    <w:next w:val="Bezlisty"/>
    <w:uiPriority w:val="99"/>
    <w:semiHidden/>
    <w:unhideWhenUsed/>
    <w:rsid w:val="00BF6EF3"/>
  </w:style>
  <w:style w:type="numbering" w:customStyle="1" w:styleId="Bezlisty32">
    <w:name w:val="Bez listy32"/>
    <w:next w:val="Bezlisty"/>
    <w:uiPriority w:val="99"/>
    <w:semiHidden/>
    <w:unhideWhenUsed/>
    <w:rsid w:val="00BF6EF3"/>
  </w:style>
  <w:style w:type="numbering" w:customStyle="1" w:styleId="Bezlisty42">
    <w:name w:val="Bez listy42"/>
    <w:next w:val="Bezlisty"/>
    <w:uiPriority w:val="99"/>
    <w:semiHidden/>
    <w:unhideWhenUsed/>
    <w:rsid w:val="00BF6EF3"/>
  </w:style>
  <w:style w:type="numbering" w:customStyle="1" w:styleId="Bezlisty51">
    <w:name w:val="Bez listy51"/>
    <w:next w:val="Bezlisty"/>
    <w:uiPriority w:val="99"/>
    <w:semiHidden/>
    <w:unhideWhenUsed/>
    <w:rsid w:val="00BF6EF3"/>
  </w:style>
  <w:style w:type="numbering" w:customStyle="1" w:styleId="Bezlisty61">
    <w:name w:val="Bez listy61"/>
    <w:next w:val="Bezlisty"/>
    <w:uiPriority w:val="99"/>
    <w:semiHidden/>
    <w:unhideWhenUsed/>
    <w:rsid w:val="00BF6EF3"/>
  </w:style>
  <w:style w:type="numbering" w:customStyle="1" w:styleId="Bezlisty71">
    <w:name w:val="Bez listy71"/>
    <w:next w:val="Bezlisty"/>
    <w:uiPriority w:val="99"/>
    <w:semiHidden/>
    <w:unhideWhenUsed/>
    <w:rsid w:val="00BF6EF3"/>
  </w:style>
  <w:style w:type="numbering" w:customStyle="1" w:styleId="Bezlisty9">
    <w:name w:val="Bez listy9"/>
    <w:next w:val="Bezlisty"/>
    <w:uiPriority w:val="99"/>
    <w:semiHidden/>
    <w:unhideWhenUsed/>
    <w:rsid w:val="00BF6EF3"/>
  </w:style>
  <w:style w:type="numbering" w:customStyle="1" w:styleId="Bezlisty13">
    <w:name w:val="Bez listy13"/>
    <w:next w:val="Bezlisty"/>
    <w:uiPriority w:val="99"/>
    <w:semiHidden/>
    <w:unhideWhenUsed/>
    <w:rsid w:val="00BF6EF3"/>
  </w:style>
  <w:style w:type="numbering" w:customStyle="1" w:styleId="Bezlisty23">
    <w:name w:val="Bez listy23"/>
    <w:next w:val="Bezlisty"/>
    <w:uiPriority w:val="99"/>
    <w:semiHidden/>
    <w:unhideWhenUsed/>
    <w:rsid w:val="00BF6EF3"/>
  </w:style>
  <w:style w:type="numbering" w:customStyle="1" w:styleId="Bezlisty33">
    <w:name w:val="Bez listy33"/>
    <w:next w:val="Bezlisty"/>
    <w:uiPriority w:val="99"/>
    <w:semiHidden/>
    <w:unhideWhenUsed/>
    <w:rsid w:val="00BF6EF3"/>
  </w:style>
  <w:style w:type="numbering" w:customStyle="1" w:styleId="Bezlisty43">
    <w:name w:val="Bez listy43"/>
    <w:next w:val="Bezlisty"/>
    <w:uiPriority w:val="99"/>
    <w:semiHidden/>
    <w:unhideWhenUsed/>
    <w:rsid w:val="00BF6EF3"/>
  </w:style>
  <w:style w:type="numbering" w:customStyle="1" w:styleId="Bezlisty52">
    <w:name w:val="Bez listy52"/>
    <w:next w:val="Bezlisty"/>
    <w:uiPriority w:val="99"/>
    <w:semiHidden/>
    <w:unhideWhenUsed/>
    <w:rsid w:val="00BF6EF3"/>
  </w:style>
  <w:style w:type="numbering" w:customStyle="1" w:styleId="Bezlisty62">
    <w:name w:val="Bez listy62"/>
    <w:next w:val="Bezlisty"/>
    <w:uiPriority w:val="99"/>
    <w:semiHidden/>
    <w:unhideWhenUsed/>
    <w:rsid w:val="00BF6EF3"/>
  </w:style>
  <w:style w:type="numbering" w:customStyle="1" w:styleId="Bezlisty72">
    <w:name w:val="Bez listy72"/>
    <w:next w:val="Bezlisty"/>
    <w:uiPriority w:val="99"/>
    <w:semiHidden/>
    <w:unhideWhenUsed/>
    <w:rsid w:val="00BF6EF3"/>
  </w:style>
  <w:style w:type="numbering" w:customStyle="1" w:styleId="Bezlisty10">
    <w:name w:val="Bez listy10"/>
    <w:next w:val="Bezlisty"/>
    <w:uiPriority w:val="99"/>
    <w:semiHidden/>
    <w:unhideWhenUsed/>
    <w:rsid w:val="00BF6EF3"/>
  </w:style>
  <w:style w:type="numbering" w:customStyle="1" w:styleId="Styl515111">
    <w:name w:val="Styl515111"/>
    <w:rsid w:val="00BF6EF3"/>
  </w:style>
  <w:style w:type="numbering" w:customStyle="1" w:styleId="Styl51143">
    <w:name w:val="Styl51143"/>
    <w:rsid w:val="00BF6EF3"/>
    <w:pPr>
      <w:numPr>
        <w:numId w:val="69"/>
      </w:numPr>
    </w:pPr>
  </w:style>
  <w:style w:type="numbering" w:customStyle="1" w:styleId="Styl511411">
    <w:name w:val="Styl511411"/>
    <w:rsid w:val="00BF6EF3"/>
  </w:style>
  <w:style w:type="numbering" w:customStyle="1" w:styleId="Styl511422">
    <w:name w:val="Styl511422"/>
    <w:rsid w:val="00BF6EF3"/>
  </w:style>
  <w:style w:type="numbering" w:customStyle="1" w:styleId="Styl511431">
    <w:name w:val="Styl511431"/>
    <w:rsid w:val="00BF6EF3"/>
  </w:style>
  <w:style w:type="numbering" w:customStyle="1" w:styleId="Styl511441">
    <w:name w:val="Styl511441"/>
    <w:rsid w:val="00BF6EF3"/>
    <w:pPr>
      <w:numPr>
        <w:numId w:val="108"/>
      </w:numPr>
    </w:pPr>
  </w:style>
  <w:style w:type="numbering" w:customStyle="1" w:styleId="Styl5153">
    <w:name w:val="Styl5153"/>
    <w:rsid w:val="00BF6EF3"/>
    <w:pPr>
      <w:numPr>
        <w:numId w:val="49"/>
      </w:numPr>
    </w:pPr>
  </w:style>
  <w:style w:type="numbering" w:customStyle="1" w:styleId="Bezlisty14">
    <w:name w:val="Bez listy14"/>
    <w:next w:val="Bezlisty"/>
    <w:uiPriority w:val="99"/>
    <w:semiHidden/>
    <w:unhideWhenUsed/>
    <w:rsid w:val="00BF6EF3"/>
  </w:style>
  <w:style w:type="numbering" w:customStyle="1" w:styleId="Bezlisty15">
    <w:name w:val="Bez listy15"/>
    <w:next w:val="Bezlisty"/>
    <w:uiPriority w:val="99"/>
    <w:semiHidden/>
    <w:unhideWhenUsed/>
    <w:rsid w:val="00BF6EF3"/>
  </w:style>
  <w:style w:type="numbering" w:customStyle="1" w:styleId="Bezlisty24">
    <w:name w:val="Bez listy24"/>
    <w:next w:val="Bezlisty"/>
    <w:uiPriority w:val="99"/>
    <w:semiHidden/>
    <w:unhideWhenUsed/>
    <w:rsid w:val="00BF6EF3"/>
  </w:style>
  <w:style w:type="numbering" w:customStyle="1" w:styleId="Bezlisty34">
    <w:name w:val="Bez listy34"/>
    <w:next w:val="Bezlisty"/>
    <w:uiPriority w:val="99"/>
    <w:semiHidden/>
    <w:unhideWhenUsed/>
    <w:rsid w:val="00BF6EF3"/>
  </w:style>
  <w:style w:type="numbering" w:customStyle="1" w:styleId="Bezlisty111">
    <w:name w:val="Bez listy111"/>
    <w:next w:val="Bezlisty"/>
    <w:uiPriority w:val="99"/>
    <w:semiHidden/>
    <w:unhideWhenUsed/>
    <w:rsid w:val="00BF6EF3"/>
  </w:style>
  <w:style w:type="numbering" w:customStyle="1" w:styleId="Bezlisty211">
    <w:name w:val="Bez listy211"/>
    <w:next w:val="Bezlisty"/>
    <w:uiPriority w:val="99"/>
    <w:semiHidden/>
    <w:unhideWhenUsed/>
    <w:rsid w:val="00BF6EF3"/>
  </w:style>
  <w:style w:type="numbering" w:customStyle="1" w:styleId="Bezlisty44">
    <w:name w:val="Bez listy44"/>
    <w:next w:val="Bezlisty"/>
    <w:uiPriority w:val="99"/>
    <w:semiHidden/>
    <w:unhideWhenUsed/>
    <w:rsid w:val="00BF6EF3"/>
  </w:style>
  <w:style w:type="numbering" w:customStyle="1" w:styleId="Bezlisty1111">
    <w:name w:val="Bez listy1111"/>
    <w:next w:val="Bezlisty"/>
    <w:uiPriority w:val="99"/>
    <w:semiHidden/>
    <w:unhideWhenUsed/>
    <w:rsid w:val="00BF6EF3"/>
  </w:style>
  <w:style w:type="numbering" w:customStyle="1" w:styleId="Styl17">
    <w:name w:val="Styl17"/>
    <w:uiPriority w:val="99"/>
    <w:rsid w:val="00BF6EF3"/>
    <w:pPr>
      <w:numPr>
        <w:numId w:val="64"/>
      </w:numPr>
    </w:pPr>
  </w:style>
  <w:style w:type="numbering" w:customStyle="1" w:styleId="Bezlisty53">
    <w:name w:val="Bez listy53"/>
    <w:next w:val="Bezlisty"/>
    <w:uiPriority w:val="99"/>
    <w:semiHidden/>
    <w:unhideWhenUsed/>
    <w:rsid w:val="00BF6EF3"/>
  </w:style>
  <w:style w:type="numbering" w:customStyle="1" w:styleId="Bezlisty63">
    <w:name w:val="Bez listy63"/>
    <w:next w:val="Bezlisty"/>
    <w:uiPriority w:val="99"/>
    <w:semiHidden/>
    <w:rsid w:val="00BF6EF3"/>
  </w:style>
  <w:style w:type="numbering" w:customStyle="1" w:styleId="Bezlisty121">
    <w:name w:val="Bez listy121"/>
    <w:next w:val="Bezlisty"/>
    <w:uiPriority w:val="99"/>
    <w:semiHidden/>
    <w:unhideWhenUsed/>
    <w:rsid w:val="00BF6EF3"/>
  </w:style>
  <w:style w:type="numbering" w:customStyle="1" w:styleId="Bezlisty112">
    <w:name w:val="Bez listy112"/>
    <w:next w:val="Bezlisty"/>
    <w:uiPriority w:val="99"/>
    <w:semiHidden/>
    <w:unhideWhenUsed/>
    <w:rsid w:val="00BF6EF3"/>
  </w:style>
  <w:style w:type="numbering" w:customStyle="1" w:styleId="Bezlisty11111">
    <w:name w:val="Bez listy11111"/>
    <w:next w:val="Bezlisty"/>
    <w:semiHidden/>
    <w:unhideWhenUsed/>
    <w:rsid w:val="00BF6EF3"/>
  </w:style>
  <w:style w:type="numbering" w:customStyle="1" w:styleId="Bezlisty221">
    <w:name w:val="Bez listy221"/>
    <w:next w:val="Bezlisty"/>
    <w:uiPriority w:val="99"/>
    <w:semiHidden/>
    <w:unhideWhenUsed/>
    <w:rsid w:val="00BF6EF3"/>
  </w:style>
  <w:style w:type="numbering" w:customStyle="1" w:styleId="Bezlisty311">
    <w:name w:val="Bez listy311"/>
    <w:next w:val="Bezlisty"/>
    <w:uiPriority w:val="99"/>
    <w:semiHidden/>
    <w:unhideWhenUsed/>
    <w:rsid w:val="00BF6EF3"/>
  </w:style>
  <w:style w:type="numbering" w:customStyle="1" w:styleId="Bezlisty111111">
    <w:name w:val="Bez listy111111"/>
    <w:next w:val="Bezlisty"/>
    <w:uiPriority w:val="99"/>
    <w:semiHidden/>
    <w:unhideWhenUsed/>
    <w:rsid w:val="00BF6EF3"/>
  </w:style>
  <w:style w:type="numbering" w:customStyle="1" w:styleId="Bezlisty2111">
    <w:name w:val="Bez listy2111"/>
    <w:next w:val="Bezlisty"/>
    <w:uiPriority w:val="99"/>
    <w:semiHidden/>
    <w:unhideWhenUsed/>
    <w:rsid w:val="00BF6EF3"/>
  </w:style>
  <w:style w:type="numbering" w:customStyle="1" w:styleId="Bezlisty411">
    <w:name w:val="Bez listy411"/>
    <w:next w:val="Bezlisty"/>
    <w:uiPriority w:val="99"/>
    <w:semiHidden/>
    <w:unhideWhenUsed/>
    <w:rsid w:val="00BF6EF3"/>
  </w:style>
  <w:style w:type="numbering" w:customStyle="1" w:styleId="Bezlisty1111111">
    <w:name w:val="Bez listy1111111"/>
    <w:next w:val="Bezlisty"/>
    <w:uiPriority w:val="99"/>
    <w:semiHidden/>
    <w:unhideWhenUsed/>
    <w:rsid w:val="00BF6EF3"/>
  </w:style>
  <w:style w:type="numbering" w:customStyle="1" w:styleId="Styl112">
    <w:name w:val="Styl112"/>
    <w:uiPriority w:val="99"/>
    <w:rsid w:val="00BF6EF3"/>
  </w:style>
  <w:style w:type="numbering" w:customStyle="1" w:styleId="Bezlisty511">
    <w:name w:val="Bez listy511"/>
    <w:next w:val="Bezlisty"/>
    <w:uiPriority w:val="99"/>
    <w:unhideWhenUsed/>
    <w:rsid w:val="00BF6EF3"/>
  </w:style>
  <w:style w:type="numbering" w:customStyle="1" w:styleId="Bezlisty73">
    <w:name w:val="Bez listy73"/>
    <w:next w:val="Bezlisty"/>
    <w:uiPriority w:val="99"/>
    <w:semiHidden/>
    <w:rsid w:val="00BF6EF3"/>
  </w:style>
  <w:style w:type="numbering" w:customStyle="1" w:styleId="Bezlisty131">
    <w:name w:val="Bez listy131"/>
    <w:next w:val="Bezlisty"/>
    <w:uiPriority w:val="99"/>
    <w:semiHidden/>
    <w:unhideWhenUsed/>
    <w:rsid w:val="00BF6EF3"/>
  </w:style>
  <w:style w:type="numbering" w:customStyle="1" w:styleId="Bezlisty113">
    <w:name w:val="Bez listy113"/>
    <w:next w:val="Bezlisty"/>
    <w:uiPriority w:val="99"/>
    <w:semiHidden/>
    <w:unhideWhenUsed/>
    <w:rsid w:val="00BF6EF3"/>
  </w:style>
  <w:style w:type="numbering" w:customStyle="1" w:styleId="Bezlisty1112">
    <w:name w:val="Bez listy1112"/>
    <w:next w:val="Bezlisty"/>
    <w:uiPriority w:val="99"/>
    <w:semiHidden/>
    <w:unhideWhenUsed/>
    <w:rsid w:val="00BF6EF3"/>
  </w:style>
  <w:style w:type="numbering" w:customStyle="1" w:styleId="Bezlisty231">
    <w:name w:val="Bez listy231"/>
    <w:next w:val="Bezlisty"/>
    <w:uiPriority w:val="99"/>
    <w:semiHidden/>
    <w:unhideWhenUsed/>
    <w:rsid w:val="00BF6EF3"/>
  </w:style>
  <w:style w:type="numbering" w:customStyle="1" w:styleId="Bezlisty321">
    <w:name w:val="Bez listy321"/>
    <w:next w:val="Bezlisty"/>
    <w:uiPriority w:val="99"/>
    <w:semiHidden/>
    <w:unhideWhenUsed/>
    <w:rsid w:val="00BF6EF3"/>
  </w:style>
  <w:style w:type="numbering" w:customStyle="1" w:styleId="Bezlisty11112">
    <w:name w:val="Bez listy11112"/>
    <w:next w:val="Bezlisty"/>
    <w:semiHidden/>
    <w:unhideWhenUsed/>
    <w:rsid w:val="00BF6EF3"/>
  </w:style>
  <w:style w:type="numbering" w:customStyle="1" w:styleId="Bezlisty212">
    <w:name w:val="Bez listy212"/>
    <w:next w:val="Bezlisty"/>
    <w:uiPriority w:val="99"/>
    <w:semiHidden/>
    <w:unhideWhenUsed/>
    <w:rsid w:val="00BF6EF3"/>
  </w:style>
  <w:style w:type="numbering" w:customStyle="1" w:styleId="Bezlisty421">
    <w:name w:val="Bez listy421"/>
    <w:next w:val="Bezlisty"/>
    <w:uiPriority w:val="99"/>
    <w:semiHidden/>
    <w:unhideWhenUsed/>
    <w:rsid w:val="00BF6EF3"/>
  </w:style>
  <w:style w:type="numbering" w:customStyle="1" w:styleId="Bezlisty111112">
    <w:name w:val="Bez listy111112"/>
    <w:next w:val="Bezlisty"/>
    <w:uiPriority w:val="99"/>
    <w:semiHidden/>
    <w:unhideWhenUsed/>
    <w:rsid w:val="00BF6EF3"/>
  </w:style>
  <w:style w:type="numbering" w:customStyle="1" w:styleId="Styl125">
    <w:name w:val="Styl125"/>
    <w:uiPriority w:val="99"/>
    <w:rsid w:val="00BF6EF3"/>
    <w:pPr>
      <w:numPr>
        <w:numId w:val="63"/>
      </w:numPr>
    </w:pPr>
  </w:style>
  <w:style w:type="numbering" w:customStyle="1" w:styleId="Bezlisty521">
    <w:name w:val="Bez listy521"/>
    <w:next w:val="Bezlisty"/>
    <w:uiPriority w:val="99"/>
    <w:semiHidden/>
    <w:unhideWhenUsed/>
    <w:rsid w:val="00BF6EF3"/>
  </w:style>
  <w:style w:type="numbering" w:customStyle="1" w:styleId="Styl31124">
    <w:name w:val="Styl31124"/>
    <w:rsid w:val="00BF6EF3"/>
    <w:pPr>
      <w:numPr>
        <w:numId w:val="141"/>
      </w:numPr>
    </w:pPr>
  </w:style>
  <w:style w:type="numbering" w:customStyle="1" w:styleId="Styl31144">
    <w:name w:val="Styl31144"/>
    <w:rsid w:val="00BF6EF3"/>
    <w:pPr>
      <w:numPr>
        <w:numId w:val="68"/>
      </w:numPr>
    </w:pPr>
  </w:style>
  <w:style w:type="numbering" w:customStyle="1" w:styleId="Styl3134">
    <w:name w:val="Styl3134"/>
    <w:rsid w:val="00BF6EF3"/>
    <w:pPr>
      <w:numPr>
        <w:numId w:val="70"/>
      </w:numPr>
    </w:pPr>
  </w:style>
  <w:style w:type="numbering" w:customStyle="1" w:styleId="Styl3113">
    <w:name w:val="Styl3113"/>
    <w:rsid w:val="00BF6EF3"/>
    <w:pPr>
      <w:numPr>
        <w:numId w:val="71"/>
      </w:numPr>
    </w:pPr>
  </w:style>
  <w:style w:type="numbering" w:customStyle="1" w:styleId="Styl3154">
    <w:name w:val="Styl3154"/>
    <w:rsid w:val="00BF6EF3"/>
    <w:pPr>
      <w:numPr>
        <w:numId w:val="72"/>
      </w:numPr>
    </w:pPr>
  </w:style>
  <w:style w:type="table" w:customStyle="1" w:styleId="Tabela-Siatka254">
    <w:name w:val="Tabela - Siatka254"/>
    <w:basedOn w:val="Standardowy"/>
    <w:next w:val="Tabela-Siatka"/>
    <w:uiPriority w:val="39"/>
    <w:rsid w:val="00BF6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F6EF3"/>
    <w:rPr>
      <w:color w:val="605E5C"/>
      <w:shd w:val="clear" w:color="auto" w:fill="E1DFDD"/>
    </w:rPr>
  </w:style>
  <w:style w:type="paragraph" w:customStyle="1" w:styleId="Teksttreci1">
    <w:name w:val="Tekst treści1"/>
    <w:basedOn w:val="Normalny"/>
    <w:uiPriority w:val="99"/>
    <w:rsid w:val="00BF6EF3"/>
    <w:pPr>
      <w:widowControl w:val="0"/>
      <w:shd w:val="clear" w:color="auto" w:fill="FFFFFF"/>
      <w:spacing w:after="60" w:line="274" w:lineRule="exact"/>
      <w:ind w:hanging="440"/>
      <w:jc w:val="both"/>
    </w:pPr>
    <w:rPr>
      <w:rFonts w:ascii="Arial" w:hAnsi="Arial" w:cs="Arial"/>
      <w:sz w:val="23"/>
      <w:szCs w:val="23"/>
    </w:rPr>
  </w:style>
  <w:style w:type="character" w:customStyle="1" w:styleId="TeksttreciPogrubienie">
    <w:name w:val="Tekst treści + Pogrubienie"/>
    <w:aliases w:val="Kursywa"/>
    <w:basedOn w:val="Teksttreci"/>
    <w:uiPriority w:val="99"/>
    <w:rsid w:val="00BF6EF3"/>
    <w:rPr>
      <w:rFonts w:ascii="Arial" w:hAnsi="Arial" w:cs="Arial"/>
      <w:b/>
      <w:bCs/>
      <w:i/>
      <w:iCs/>
      <w:sz w:val="23"/>
      <w:szCs w:val="23"/>
      <w:shd w:val="clear" w:color="auto" w:fill="FFFFFF"/>
    </w:rPr>
  </w:style>
  <w:style w:type="character" w:customStyle="1" w:styleId="ui-provider">
    <w:name w:val="ui-provider"/>
    <w:basedOn w:val="Domylnaczcionkaakapitu"/>
    <w:rsid w:val="00F905D7"/>
  </w:style>
  <w:style w:type="numbering" w:customStyle="1" w:styleId="Styl31153">
    <w:name w:val="Styl31153"/>
    <w:rsid w:val="004A522F"/>
  </w:style>
  <w:style w:type="numbering" w:customStyle="1" w:styleId="Styl5154">
    <w:name w:val="Styl5154"/>
    <w:rsid w:val="00A965BC"/>
  </w:style>
  <w:style w:type="numbering" w:customStyle="1" w:styleId="Styl5114431">
    <w:name w:val="Styl5114431"/>
    <w:rsid w:val="00B14462"/>
    <w:pPr>
      <w:numPr>
        <w:numId w:val="103"/>
      </w:numPr>
    </w:pPr>
  </w:style>
  <w:style w:type="numbering" w:customStyle="1" w:styleId="Styl31154">
    <w:name w:val="Styl31154"/>
    <w:rsid w:val="00814237"/>
  </w:style>
  <w:style w:type="numbering" w:customStyle="1" w:styleId="Styl5155">
    <w:name w:val="Styl5155"/>
    <w:rsid w:val="00A06A42"/>
  </w:style>
  <w:style w:type="numbering" w:customStyle="1" w:styleId="Styl31155">
    <w:name w:val="Styl31155"/>
    <w:rsid w:val="008C6D71"/>
  </w:style>
  <w:style w:type="numbering" w:customStyle="1" w:styleId="Styl1213">
    <w:name w:val="Styl1213"/>
    <w:uiPriority w:val="99"/>
    <w:rsid w:val="008C6D71"/>
  </w:style>
  <w:style w:type="numbering" w:customStyle="1" w:styleId="Styl3117">
    <w:name w:val="Styl3117"/>
    <w:rsid w:val="00690681"/>
  </w:style>
  <w:style w:type="numbering" w:customStyle="1" w:styleId="Styl515121">
    <w:name w:val="Styl515121"/>
    <w:rsid w:val="00690681"/>
  </w:style>
  <w:style w:type="numbering" w:customStyle="1" w:styleId="Styl5114211">
    <w:name w:val="Styl5114211"/>
    <w:rsid w:val="00690681"/>
  </w:style>
  <w:style w:type="numbering" w:customStyle="1" w:styleId="Styl5114411">
    <w:name w:val="Styl5114411"/>
    <w:rsid w:val="00690681"/>
  </w:style>
  <w:style w:type="numbering" w:customStyle="1" w:styleId="Styl51531">
    <w:name w:val="Styl51531"/>
    <w:rsid w:val="00690681"/>
  </w:style>
  <w:style w:type="numbering" w:customStyle="1" w:styleId="Styl51513">
    <w:name w:val="Styl51513"/>
    <w:rsid w:val="00690681"/>
  </w:style>
  <w:style w:type="numbering" w:customStyle="1" w:styleId="Styl515112">
    <w:name w:val="Styl515112"/>
    <w:rsid w:val="00690681"/>
  </w:style>
  <w:style w:type="numbering" w:customStyle="1" w:styleId="Styl51146">
    <w:name w:val="Styl51146"/>
    <w:rsid w:val="00690681"/>
  </w:style>
  <w:style w:type="numbering" w:customStyle="1" w:styleId="Styl5114221">
    <w:name w:val="Styl5114221"/>
    <w:rsid w:val="00690681"/>
  </w:style>
  <w:style w:type="numbering" w:customStyle="1" w:styleId="Styl511442">
    <w:name w:val="Styl511442"/>
    <w:rsid w:val="00690681"/>
  </w:style>
  <w:style w:type="numbering" w:customStyle="1" w:styleId="Styl51541">
    <w:name w:val="Styl51541"/>
    <w:rsid w:val="00690681"/>
  </w:style>
  <w:style w:type="numbering" w:customStyle="1" w:styleId="Styl31322">
    <w:name w:val="Styl31322"/>
    <w:rsid w:val="00690681"/>
  </w:style>
  <w:style w:type="numbering" w:customStyle="1" w:styleId="Styl311421">
    <w:name w:val="Styl311421"/>
    <w:rsid w:val="00690681"/>
  </w:style>
  <w:style w:type="numbering" w:customStyle="1" w:styleId="Styl31521">
    <w:name w:val="Styl31521"/>
    <w:rsid w:val="00690681"/>
    <w:pPr>
      <w:numPr>
        <w:numId w:val="412"/>
      </w:numPr>
    </w:pPr>
  </w:style>
  <w:style w:type="numbering" w:customStyle="1" w:styleId="Styl1221">
    <w:name w:val="Styl1221"/>
    <w:uiPriority w:val="99"/>
    <w:rsid w:val="00690681"/>
    <w:pPr>
      <w:numPr>
        <w:numId w:val="413"/>
      </w:numPr>
    </w:pPr>
  </w:style>
  <w:style w:type="numbering" w:customStyle="1" w:styleId="Styl142">
    <w:name w:val="Styl142"/>
    <w:uiPriority w:val="99"/>
    <w:rsid w:val="00690681"/>
  </w:style>
  <w:style w:type="numbering" w:customStyle="1" w:styleId="Styl31131">
    <w:name w:val="Styl31131"/>
    <w:rsid w:val="00690681"/>
    <w:pPr>
      <w:numPr>
        <w:numId w:val="414"/>
      </w:numPr>
    </w:pPr>
  </w:style>
  <w:style w:type="numbering" w:customStyle="1" w:styleId="Styl1121">
    <w:name w:val="Styl1121"/>
    <w:uiPriority w:val="99"/>
    <w:rsid w:val="00690681"/>
  </w:style>
  <w:style w:type="numbering" w:customStyle="1" w:styleId="Styl51514">
    <w:name w:val="Styl51514"/>
    <w:rsid w:val="00690681"/>
  </w:style>
  <w:style w:type="numbering" w:customStyle="1" w:styleId="Styl5114231">
    <w:name w:val="Styl5114231"/>
    <w:rsid w:val="00690681"/>
  </w:style>
  <w:style w:type="numbering" w:customStyle="1" w:styleId="Styl51515">
    <w:name w:val="Styl51515"/>
    <w:rsid w:val="00690681"/>
  </w:style>
  <w:style w:type="numbering" w:customStyle="1" w:styleId="Styl511425">
    <w:name w:val="Styl511425"/>
    <w:rsid w:val="00690681"/>
  </w:style>
  <w:style w:type="numbering" w:customStyle="1" w:styleId="Styl511444">
    <w:name w:val="Styl511444"/>
    <w:rsid w:val="00690681"/>
  </w:style>
  <w:style w:type="numbering" w:customStyle="1" w:styleId="Styl5156">
    <w:name w:val="Styl5156"/>
    <w:rsid w:val="00690681"/>
  </w:style>
  <w:style w:type="numbering" w:customStyle="1" w:styleId="Styl312">
    <w:name w:val="Styl312"/>
    <w:rsid w:val="00690681"/>
  </w:style>
  <w:style w:type="numbering" w:customStyle="1" w:styleId="Styl511">
    <w:name w:val="Styl511"/>
    <w:rsid w:val="00690681"/>
  </w:style>
  <w:style w:type="numbering" w:customStyle="1" w:styleId="Styl51311">
    <w:name w:val="Styl51311"/>
    <w:rsid w:val="00690681"/>
  </w:style>
  <w:style w:type="numbering" w:customStyle="1" w:styleId="Styl51121">
    <w:name w:val="Styl51121"/>
    <w:rsid w:val="00690681"/>
  </w:style>
  <w:style w:type="numbering" w:customStyle="1" w:styleId="Styl5151111">
    <w:name w:val="Styl5151111"/>
    <w:rsid w:val="00690681"/>
  </w:style>
  <w:style w:type="numbering" w:customStyle="1" w:styleId="Styl31156">
    <w:name w:val="Styl31156"/>
    <w:rsid w:val="00690681"/>
  </w:style>
  <w:style w:type="numbering" w:customStyle="1" w:styleId="Styl151">
    <w:name w:val="Styl151"/>
    <w:uiPriority w:val="99"/>
    <w:rsid w:val="00690681"/>
  </w:style>
  <w:style w:type="numbering" w:customStyle="1" w:styleId="Styl1131">
    <w:name w:val="Styl1131"/>
    <w:uiPriority w:val="99"/>
    <w:rsid w:val="00690681"/>
  </w:style>
  <w:style w:type="numbering" w:customStyle="1" w:styleId="Styl1231">
    <w:name w:val="Styl1231"/>
    <w:uiPriority w:val="99"/>
    <w:rsid w:val="00690681"/>
    <w:pPr>
      <w:numPr>
        <w:numId w:val="416"/>
      </w:numPr>
    </w:pPr>
  </w:style>
  <w:style w:type="numbering" w:customStyle="1" w:styleId="Styl1311">
    <w:name w:val="Styl1311"/>
    <w:uiPriority w:val="99"/>
    <w:rsid w:val="00690681"/>
  </w:style>
  <w:style w:type="numbering" w:customStyle="1" w:styleId="Styl12111">
    <w:name w:val="Styl12111"/>
    <w:uiPriority w:val="99"/>
    <w:rsid w:val="00690681"/>
  </w:style>
  <w:style w:type="numbering" w:customStyle="1" w:styleId="Styl1411">
    <w:name w:val="Styl1411"/>
    <w:uiPriority w:val="99"/>
    <w:rsid w:val="00690681"/>
  </w:style>
  <w:style w:type="numbering" w:customStyle="1" w:styleId="Styl32">
    <w:name w:val="Styl32"/>
    <w:rsid w:val="00690681"/>
  </w:style>
  <w:style w:type="numbering" w:customStyle="1" w:styleId="Styl12121">
    <w:name w:val="Styl12121"/>
    <w:uiPriority w:val="99"/>
    <w:rsid w:val="00690681"/>
  </w:style>
  <w:style w:type="numbering" w:customStyle="1" w:styleId="Styl515114">
    <w:name w:val="Styl515114"/>
    <w:rsid w:val="00690681"/>
  </w:style>
  <w:style w:type="numbering" w:customStyle="1" w:styleId="Styl5151131">
    <w:name w:val="Styl5151131"/>
    <w:rsid w:val="00690681"/>
  </w:style>
  <w:style w:type="numbering" w:customStyle="1" w:styleId="Styl511412">
    <w:name w:val="Styl511412"/>
    <w:rsid w:val="00690681"/>
  </w:style>
  <w:style w:type="numbering" w:customStyle="1" w:styleId="Styl5114241">
    <w:name w:val="Styl5114241"/>
    <w:rsid w:val="00690681"/>
    <w:pPr>
      <w:numPr>
        <w:numId w:val="411"/>
      </w:numPr>
    </w:pPr>
  </w:style>
  <w:style w:type="numbering" w:customStyle="1" w:styleId="Styl511432">
    <w:name w:val="Styl511432"/>
    <w:rsid w:val="00690681"/>
  </w:style>
  <w:style w:type="numbering" w:customStyle="1" w:styleId="Styl5114432">
    <w:name w:val="Styl5114432"/>
    <w:rsid w:val="00690681"/>
  </w:style>
  <w:style w:type="numbering" w:customStyle="1" w:styleId="Styl51521">
    <w:name w:val="Styl51521"/>
    <w:rsid w:val="00690681"/>
  </w:style>
  <w:style w:type="numbering" w:customStyle="1" w:styleId="Styl31331">
    <w:name w:val="Styl31331"/>
    <w:rsid w:val="00690681"/>
  </w:style>
  <w:style w:type="numbering" w:customStyle="1" w:styleId="Styl311431">
    <w:name w:val="Styl311431"/>
    <w:rsid w:val="00690681"/>
  </w:style>
  <w:style w:type="numbering" w:customStyle="1" w:styleId="Styl31531">
    <w:name w:val="Styl31531"/>
    <w:rsid w:val="00690681"/>
    <w:pPr>
      <w:numPr>
        <w:numId w:val="415"/>
      </w:numPr>
    </w:pPr>
  </w:style>
  <w:style w:type="numbering" w:customStyle="1" w:styleId="Styl1241">
    <w:name w:val="Styl1241"/>
    <w:uiPriority w:val="99"/>
    <w:rsid w:val="00690681"/>
  </w:style>
  <w:style w:type="numbering" w:customStyle="1" w:styleId="Styl161">
    <w:name w:val="Styl161"/>
    <w:uiPriority w:val="99"/>
    <w:rsid w:val="00690681"/>
  </w:style>
  <w:style w:type="numbering" w:customStyle="1" w:styleId="Styl311231">
    <w:name w:val="Styl311231"/>
    <w:rsid w:val="00690681"/>
  </w:style>
  <w:style w:type="numbering" w:customStyle="1" w:styleId="Styl31161">
    <w:name w:val="Styl31161"/>
    <w:rsid w:val="00690681"/>
  </w:style>
  <w:style w:type="numbering" w:customStyle="1" w:styleId="Styl1141">
    <w:name w:val="Styl1141"/>
    <w:uiPriority w:val="99"/>
    <w:rsid w:val="00690681"/>
  </w:style>
  <w:style w:type="numbering" w:customStyle="1" w:styleId="Styl51144311">
    <w:name w:val="Styl51144311"/>
    <w:rsid w:val="00746CA2"/>
  </w:style>
  <w:style w:type="paragraph" w:customStyle="1" w:styleId="Tekstpodstawowywcity210">
    <w:name w:val="Tekst podstawowy wcięty 210"/>
    <w:basedOn w:val="Normalny"/>
    <w:rsid w:val="002C36F9"/>
    <w:pPr>
      <w:spacing w:after="0" w:line="240" w:lineRule="auto"/>
      <w:ind w:left="142" w:firstLine="426"/>
      <w:jc w:val="both"/>
    </w:pPr>
    <w:rPr>
      <w:rFonts w:ascii="Times New Roman" w:eastAsia="Times New Roman" w:hAnsi="Times New Roman" w:cs="Times New Roman"/>
      <w:szCs w:val="20"/>
      <w:lang w:eastAsia="pl-PL"/>
    </w:rPr>
  </w:style>
  <w:style w:type="numbering" w:customStyle="1" w:styleId="Styl311521">
    <w:name w:val="Styl311521"/>
    <w:rsid w:val="00A757DB"/>
    <w:pPr>
      <w:numPr>
        <w:numId w:val="100"/>
      </w:numPr>
    </w:pPr>
  </w:style>
  <w:style w:type="character" w:customStyle="1" w:styleId="Nierozpoznanawzmianka6">
    <w:name w:val="Nierozpoznana wzmianka6"/>
    <w:basedOn w:val="Domylnaczcionkaakapitu"/>
    <w:uiPriority w:val="99"/>
    <w:semiHidden/>
    <w:unhideWhenUsed/>
    <w:rsid w:val="00A757DB"/>
    <w:rPr>
      <w:color w:val="605E5C"/>
      <w:shd w:val="clear" w:color="auto" w:fill="E1DFDD"/>
    </w:rPr>
  </w:style>
  <w:style w:type="numbering" w:customStyle="1" w:styleId="Styl51144312">
    <w:name w:val="Styl51144312"/>
    <w:rsid w:val="00A757DB"/>
    <w:pPr>
      <w:numPr>
        <w:numId w:val="126"/>
      </w:numPr>
    </w:pPr>
  </w:style>
  <w:style w:type="character" w:customStyle="1" w:styleId="CytatintensywnyZnak2">
    <w:name w:val="Cytat intensywny Znak2"/>
    <w:basedOn w:val="Domylnaczcionkaakapitu"/>
    <w:uiPriority w:val="30"/>
    <w:rsid w:val="00A757DB"/>
    <w:rPr>
      <w:i/>
      <w:iCs/>
      <w:color w:val="4472C4"/>
    </w:rPr>
  </w:style>
  <w:style w:type="character" w:customStyle="1" w:styleId="CytatintensywnyZnak3">
    <w:name w:val="Cytat intensywny Znak3"/>
    <w:basedOn w:val="Domylnaczcionkaakapitu"/>
    <w:uiPriority w:val="30"/>
    <w:rsid w:val="00A757DB"/>
    <w:rPr>
      <w:i/>
      <w:iCs/>
      <w:color w:val="4F81BD" w:themeColor="accent1"/>
    </w:rPr>
  </w:style>
  <w:style w:type="table" w:customStyle="1" w:styleId="TableGrid03">
    <w:name w:val="Table Grid03"/>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342">
    <w:name w:val="Tabela - Siatka342"/>
    <w:basedOn w:val="Standardowy"/>
    <w:uiPriority w:val="59"/>
    <w:rsid w:val="00A757DB"/>
    <w:pPr>
      <w:spacing w:after="0" w:line="240" w:lineRule="auto"/>
    </w:pPr>
    <w:rPr>
      <w:rFonts w:ascii="Times New Roman"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11">
    <w:name w:val="Zwykła tabela 2111"/>
    <w:basedOn w:val="Standardowy"/>
    <w:uiPriority w:val="42"/>
    <w:rsid w:val="00A757DB"/>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5111">
    <w:name w:val="Tabela - Siatka5111"/>
    <w:basedOn w:val="Standardowy"/>
    <w:uiPriority w:val="39"/>
    <w:rsid w:val="00A757DB"/>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uiPriority w:val="39"/>
    <w:rsid w:val="00A757DB"/>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A757DB"/>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1">
    <w:name w:val="Tabela - Siatka231"/>
    <w:basedOn w:val="Standardowy"/>
    <w:uiPriority w:val="39"/>
    <w:rsid w:val="00A75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i1jasna12">
    <w:name w:val="Tabela siatki 1 — jasna12"/>
    <w:basedOn w:val="Standardowy"/>
    <w:uiPriority w:val="46"/>
    <w:rsid w:val="00A757DB"/>
    <w:pPr>
      <w:spacing w:after="0" w:line="240" w:lineRule="auto"/>
    </w:p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152">
    <w:name w:val="Tabela - Siatka152"/>
    <w:basedOn w:val="Standardowy"/>
    <w:uiPriority w:val="39"/>
    <w:rsid w:val="00A757DB"/>
    <w:pPr>
      <w:spacing w:before="60" w:after="0" w:line="240" w:lineRule="auto"/>
      <w:ind w:left="1434" w:hanging="357"/>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211">
    <w:name w:val="Tabela - Siatka2211"/>
    <w:basedOn w:val="Standardowy"/>
    <w:rsid w:val="00A757DB"/>
    <w:pPr>
      <w:spacing w:after="0" w:line="240" w:lineRule="auto"/>
    </w:pPr>
    <w:rPr>
      <w:rFonts w:eastAsia="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1">
    <w:name w:val="Table Grid021"/>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a3411">
    <w:name w:val="Tabela - Siatka3411"/>
    <w:basedOn w:val="Standardowy"/>
    <w:uiPriority w:val="59"/>
    <w:rsid w:val="00A757DB"/>
    <w:pPr>
      <w:spacing w:after="0" w:line="240" w:lineRule="auto"/>
    </w:pPr>
    <w:rPr>
      <w:rFonts w:ascii="Times New Roman"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A757DB"/>
    <w:pPr>
      <w:spacing w:after="0" w:line="240" w:lineRule="auto"/>
    </w:pPr>
    <w:rPr>
      <w:rFonts w:eastAsia="Times New Roman"/>
    </w:rPr>
    <w:tblPr>
      <w:tblCellMar>
        <w:top w:w="0" w:type="dxa"/>
        <w:left w:w="0" w:type="dxa"/>
        <w:bottom w:w="0" w:type="dxa"/>
        <w:right w:w="0" w:type="dxa"/>
      </w:tblCellMar>
    </w:tblPr>
  </w:style>
  <w:style w:type="table" w:customStyle="1" w:styleId="Tabelasiatki1jasna111">
    <w:name w:val="Tabela siatki 1 — jasna111"/>
    <w:basedOn w:val="Standardowy"/>
    <w:uiPriority w:val="46"/>
    <w:rsid w:val="00A757DB"/>
    <w:pPr>
      <w:spacing w:after="0" w:line="240" w:lineRule="auto"/>
    </w:p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0">
    <w:name w:val="TableGrid11"/>
    <w:rsid w:val="00A757DB"/>
    <w:pPr>
      <w:spacing w:after="0" w:line="240" w:lineRule="auto"/>
    </w:pPr>
    <w:rPr>
      <w:rFonts w:eastAsia="Times New Roman"/>
    </w:rPr>
    <w:tblPr>
      <w:tblCellMar>
        <w:top w:w="0" w:type="dxa"/>
        <w:left w:w="0" w:type="dxa"/>
        <w:bottom w:w="0" w:type="dxa"/>
        <w:right w:w="0" w:type="dxa"/>
      </w:tblCellMar>
    </w:tblPr>
  </w:style>
  <w:style w:type="numbering" w:customStyle="1" w:styleId="Styl511451">
    <w:name w:val="Styl511451"/>
    <w:rsid w:val="00A757DB"/>
  </w:style>
  <w:style w:type="numbering" w:customStyle="1" w:styleId="Styl51516">
    <w:name w:val="Styl51516"/>
    <w:rsid w:val="003E6780"/>
    <w:pPr>
      <w:numPr>
        <w:numId w:val="11"/>
      </w:numPr>
    </w:pPr>
  </w:style>
  <w:style w:type="numbering" w:customStyle="1" w:styleId="Styl515115">
    <w:name w:val="Styl515115"/>
    <w:rsid w:val="003E6780"/>
  </w:style>
  <w:style w:type="numbering" w:customStyle="1" w:styleId="Styl51147">
    <w:name w:val="Styl51147"/>
    <w:rsid w:val="003E6780"/>
    <w:pPr>
      <w:numPr>
        <w:numId w:val="38"/>
      </w:numPr>
    </w:pPr>
  </w:style>
  <w:style w:type="numbering" w:customStyle="1" w:styleId="Styl511413">
    <w:name w:val="Styl511413"/>
    <w:rsid w:val="003E6780"/>
  </w:style>
  <w:style w:type="numbering" w:customStyle="1" w:styleId="Styl511426">
    <w:name w:val="Styl511426"/>
    <w:rsid w:val="003E6780"/>
  </w:style>
  <w:style w:type="numbering" w:customStyle="1" w:styleId="Styl511433">
    <w:name w:val="Styl511433"/>
    <w:rsid w:val="003E6780"/>
  </w:style>
  <w:style w:type="numbering" w:customStyle="1" w:styleId="Styl511445">
    <w:name w:val="Styl511445"/>
    <w:rsid w:val="003E6780"/>
    <w:pPr>
      <w:numPr>
        <w:numId w:val="13"/>
      </w:numPr>
    </w:pPr>
  </w:style>
  <w:style w:type="numbering" w:customStyle="1" w:styleId="Styl5157">
    <w:name w:val="Styl5157"/>
    <w:rsid w:val="003E6780"/>
    <w:pPr>
      <w:numPr>
        <w:numId w:val="26"/>
      </w:numPr>
    </w:pPr>
  </w:style>
  <w:style w:type="numbering" w:customStyle="1" w:styleId="Styl18">
    <w:name w:val="Styl18"/>
    <w:uiPriority w:val="99"/>
    <w:rsid w:val="003E6780"/>
    <w:pPr>
      <w:numPr>
        <w:numId w:val="124"/>
      </w:numPr>
    </w:pPr>
  </w:style>
  <w:style w:type="numbering" w:customStyle="1" w:styleId="Styl115">
    <w:name w:val="Styl115"/>
    <w:uiPriority w:val="99"/>
    <w:rsid w:val="003E6780"/>
    <w:pPr>
      <w:numPr>
        <w:numId w:val="31"/>
      </w:numPr>
    </w:pPr>
  </w:style>
  <w:style w:type="numbering" w:customStyle="1" w:styleId="Styl126">
    <w:name w:val="Styl126"/>
    <w:uiPriority w:val="99"/>
    <w:rsid w:val="003E6780"/>
    <w:pPr>
      <w:numPr>
        <w:numId w:val="32"/>
      </w:numPr>
    </w:pPr>
  </w:style>
  <w:style w:type="numbering" w:customStyle="1" w:styleId="Styl31125">
    <w:name w:val="Styl31125"/>
    <w:rsid w:val="003E6780"/>
    <w:pPr>
      <w:numPr>
        <w:numId w:val="36"/>
      </w:numPr>
    </w:pPr>
  </w:style>
  <w:style w:type="numbering" w:customStyle="1" w:styleId="Styl31145">
    <w:name w:val="Styl31145"/>
    <w:rsid w:val="003E6780"/>
    <w:pPr>
      <w:numPr>
        <w:numId w:val="37"/>
      </w:numPr>
    </w:pPr>
  </w:style>
  <w:style w:type="numbering" w:customStyle="1" w:styleId="Styl3135">
    <w:name w:val="Styl3135"/>
    <w:rsid w:val="003E6780"/>
    <w:pPr>
      <w:numPr>
        <w:numId w:val="39"/>
      </w:numPr>
    </w:pPr>
  </w:style>
  <w:style w:type="numbering" w:customStyle="1" w:styleId="Styl3118">
    <w:name w:val="Styl3118"/>
    <w:rsid w:val="003E6780"/>
    <w:pPr>
      <w:numPr>
        <w:numId w:val="40"/>
      </w:numPr>
    </w:pPr>
  </w:style>
  <w:style w:type="numbering" w:customStyle="1" w:styleId="Styl3155">
    <w:name w:val="Styl3155"/>
    <w:rsid w:val="003E6780"/>
    <w:pPr>
      <w:numPr>
        <w:numId w:val="162"/>
      </w:numPr>
    </w:pPr>
  </w:style>
  <w:style w:type="table" w:customStyle="1" w:styleId="Tabela-Siatka255">
    <w:name w:val="Tabela - Siatka255"/>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
    <w:name w:val="Tabela - Siatka621"/>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uiPriority w:val="39"/>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4">
    <w:name w:val="Styl314"/>
    <w:rsid w:val="003E6780"/>
    <w:pPr>
      <w:numPr>
        <w:numId w:val="57"/>
      </w:numPr>
    </w:pPr>
  </w:style>
  <w:style w:type="numbering" w:customStyle="1" w:styleId="Styl512">
    <w:name w:val="Styl512"/>
    <w:rsid w:val="003E6780"/>
    <w:pPr>
      <w:numPr>
        <w:numId w:val="58"/>
      </w:numPr>
    </w:pPr>
  </w:style>
  <w:style w:type="numbering" w:customStyle="1" w:styleId="Styl31111">
    <w:name w:val="Styl31111"/>
    <w:rsid w:val="003E6780"/>
  </w:style>
  <w:style w:type="numbering" w:customStyle="1" w:styleId="Styl5111">
    <w:name w:val="Styl5111"/>
    <w:rsid w:val="003E6780"/>
    <w:pPr>
      <w:numPr>
        <w:numId w:val="142"/>
      </w:numPr>
    </w:pPr>
  </w:style>
  <w:style w:type="table" w:customStyle="1" w:styleId="Tabela-Siatka811">
    <w:name w:val="Tabela - Siatka811"/>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4">
    <w:name w:val="Tabela - Siatka134"/>
    <w:basedOn w:val="Standardowy"/>
    <w:next w:val="Tabela-Siatka"/>
    <w:uiPriority w:val="3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uiPriority w:val="59"/>
    <w:rsid w:val="003E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2">
    <w:name w:val="Tabela - Siatka182"/>
    <w:basedOn w:val="Standardowy"/>
    <w:next w:val="Tabela-Siatka"/>
    <w:uiPriority w:val="5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3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
    <w:name w:val="Tabela - Siatka4211"/>
    <w:basedOn w:val="Standardowy"/>
    <w:next w:val="Tabela-Siatka"/>
    <w:uiPriority w:val="39"/>
    <w:rsid w:val="003E6780"/>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2">
    <w:name w:val="Tabela - Siatka192"/>
    <w:basedOn w:val="Standardowy"/>
    <w:next w:val="Tabela-Siatka"/>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1">
    <w:name w:val="Tabela - Siatka201"/>
    <w:basedOn w:val="Standardowy"/>
    <w:next w:val="Tabela-Siatka"/>
    <w:uiPriority w:val="39"/>
    <w:rsid w:val="003E67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21">
    <w:name w:val="Styl5121"/>
    <w:rsid w:val="003E6780"/>
  </w:style>
  <w:style w:type="numbering" w:customStyle="1" w:styleId="Styl51111">
    <w:name w:val="Styl51111"/>
    <w:rsid w:val="003E6780"/>
  </w:style>
  <w:style w:type="numbering" w:customStyle="1" w:styleId="Styl31311">
    <w:name w:val="Styl31311"/>
    <w:rsid w:val="003E6780"/>
    <w:pPr>
      <w:numPr>
        <w:numId w:val="3"/>
      </w:numPr>
    </w:pPr>
  </w:style>
  <w:style w:type="numbering" w:customStyle="1" w:styleId="Styl51312">
    <w:name w:val="Styl51312"/>
    <w:rsid w:val="003E6780"/>
    <w:pPr>
      <w:numPr>
        <w:numId w:val="55"/>
      </w:numPr>
    </w:pPr>
  </w:style>
  <w:style w:type="numbering" w:customStyle="1" w:styleId="Styl311211">
    <w:name w:val="Styl311211"/>
    <w:rsid w:val="003E6780"/>
  </w:style>
  <w:style w:type="numbering" w:customStyle="1" w:styleId="Styl51122">
    <w:name w:val="Styl51122"/>
    <w:rsid w:val="003E6780"/>
    <w:pPr>
      <w:numPr>
        <w:numId w:val="123"/>
      </w:numPr>
    </w:pPr>
  </w:style>
  <w:style w:type="numbering" w:customStyle="1" w:styleId="Styl3141">
    <w:name w:val="Styl3141"/>
    <w:rsid w:val="003E6780"/>
  </w:style>
  <w:style w:type="numbering" w:customStyle="1" w:styleId="Styl514">
    <w:name w:val="Styl514"/>
    <w:rsid w:val="003E6780"/>
  </w:style>
  <w:style w:type="numbering" w:customStyle="1" w:styleId="Styl31132">
    <w:name w:val="Styl31132"/>
    <w:rsid w:val="003E6780"/>
  </w:style>
  <w:style w:type="numbering" w:customStyle="1" w:styleId="Styl5113">
    <w:name w:val="Styl5113"/>
    <w:rsid w:val="003E6780"/>
  </w:style>
  <w:style w:type="numbering" w:customStyle="1" w:styleId="Styl31157">
    <w:name w:val="Styl31157"/>
    <w:rsid w:val="003E6780"/>
    <w:pPr>
      <w:numPr>
        <w:numId w:val="15"/>
      </w:numPr>
    </w:pPr>
  </w:style>
  <w:style w:type="numbering" w:customStyle="1" w:styleId="Styl132">
    <w:name w:val="Styl132"/>
    <w:uiPriority w:val="99"/>
    <w:rsid w:val="003E6780"/>
    <w:pPr>
      <w:numPr>
        <w:numId w:val="22"/>
      </w:numPr>
    </w:pPr>
  </w:style>
  <w:style w:type="numbering" w:customStyle="1" w:styleId="Styl5151132">
    <w:name w:val="Styl5151132"/>
    <w:rsid w:val="003E6780"/>
    <w:pPr>
      <w:numPr>
        <w:numId w:val="4"/>
      </w:numPr>
    </w:pPr>
  </w:style>
  <w:style w:type="numbering" w:customStyle="1" w:styleId="Styl511211">
    <w:name w:val="Styl511211"/>
    <w:rsid w:val="003E6780"/>
    <w:pPr>
      <w:numPr>
        <w:numId w:val="73"/>
      </w:numPr>
    </w:pPr>
  </w:style>
  <w:style w:type="table" w:customStyle="1" w:styleId="Tabela-Siatka232">
    <w:name w:val="Tabela - Siatka232"/>
    <w:basedOn w:val="Standardowy"/>
    <w:rsid w:val="003E6780"/>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2">
    <w:name w:val="Tabela - Siatka352"/>
    <w:basedOn w:val="Standardowy"/>
    <w:uiPriority w:val="59"/>
    <w:rsid w:val="003E6780"/>
    <w:pPr>
      <w:spacing w:after="0" w:line="240" w:lineRule="auto"/>
    </w:pPr>
    <w:rPr>
      <w:rFonts w:ascii="Times New Roman"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1">
    <w:name w:val="Tabela - Siatka441"/>
    <w:basedOn w:val="Standardowy"/>
    <w:uiPriority w:val="39"/>
    <w:rsid w:val="003E6780"/>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1">
    <w:name w:val="Tabela - Siatka521"/>
    <w:basedOn w:val="Standardowy"/>
    <w:uiPriority w:val="59"/>
    <w:rsid w:val="003E678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1">
    <w:name w:val="Tabela - Siatka5121"/>
    <w:basedOn w:val="Standardowy"/>
    <w:uiPriority w:val="39"/>
    <w:rsid w:val="003E6780"/>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1">
    <w:name w:val="Tabela - Siatka6121"/>
    <w:basedOn w:val="Standardowy"/>
    <w:uiPriority w:val="39"/>
    <w:rsid w:val="003E6780"/>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1">
    <w:name w:val="Tabela - Siatka721"/>
    <w:basedOn w:val="Standardowy"/>
    <w:uiPriority w:val="39"/>
    <w:rsid w:val="003E6780"/>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rsid w:val="003E6780"/>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1">
    <w:name w:val="Tabela - Siatka361"/>
    <w:basedOn w:val="Standardowy"/>
    <w:uiPriority w:val="59"/>
    <w:rsid w:val="003E6780"/>
    <w:pPr>
      <w:spacing w:after="0" w:line="240" w:lineRule="auto"/>
    </w:pPr>
    <w:rPr>
      <w:rFonts w:ascii="Times New Roman"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1">
    <w:name w:val="Styl1111"/>
    <w:uiPriority w:val="99"/>
    <w:rsid w:val="003E6780"/>
    <w:pPr>
      <w:numPr>
        <w:numId w:val="115"/>
      </w:numPr>
    </w:pPr>
  </w:style>
  <w:style w:type="numbering" w:customStyle="1" w:styleId="Styl1222">
    <w:name w:val="Styl1222"/>
    <w:uiPriority w:val="99"/>
    <w:rsid w:val="003E6780"/>
    <w:pPr>
      <w:numPr>
        <w:numId w:val="56"/>
      </w:numPr>
    </w:pPr>
  </w:style>
  <w:style w:type="numbering" w:customStyle="1" w:styleId="Styl143">
    <w:name w:val="Styl143"/>
    <w:uiPriority w:val="99"/>
    <w:rsid w:val="003E6780"/>
    <w:pPr>
      <w:numPr>
        <w:numId w:val="59"/>
      </w:numPr>
    </w:pPr>
  </w:style>
  <w:style w:type="numbering" w:customStyle="1" w:styleId="Styl1122">
    <w:name w:val="Styl1122"/>
    <w:uiPriority w:val="99"/>
    <w:rsid w:val="003E6780"/>
    <w:pPr>
      <w:numPr>
        <w:numId w:val="62"/>
      </w:numPr>
    </w:pPr>
  </w:style>
  <w:style w:type="numbering" w:customStyle="1" w:styleId="Styl1214">
    <w:name w:val="Styl1214"/>
    <w:uiPriority w:val="99"/>
    <w:rsid w:val="003E6780"/>
    <w:pPr>
      <w:numPr>
        <w:numId w:val="66"/>
      </w:numPr>
    </w:pPr>
  </w:style>
  <w:style w:type="numbering" w:customStyle="1" w:styleId="Styl51511311">
    <w:name w:val="Styl51511311"/>
    <w:rsid w:val="003E6780"/>
    <w:pPr>
      <w:numPr>
        <w:numId w:val="102"/>
      </w:numPr>
    </w:pPr>
  </w:style>
  <w:style w:type="table" w:customStyle="1" w:styleId="TableGrid120">
    <w:name w:val="TableGrid12"/>
    <w:rsid w:val="003E6780"/>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Styl12122">
    <w:name w:val="Styl12122"/>
    <w:uiPriority w:val="99"/>
    <w:rsid w:val="003E6780"/>
    <w:pPr>
      <w:numPr>
        <w:numId w:val="125"/>
      </w:numPr>
    </w:pPr>
  </w:style>
  <w:style w:type="paragraph" w:customStyle="1" w:styleId="pchartbodycmt">
    <w:name w:val="pchart_bodycmt"/>
    <w:basedOn w:val="Normalny"/>
    <w:uiPriority w:val="99"/>
    <w:qFormat/>
    <w:rsid w:val="003E67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kunamecart">
    <w:name w:val="skunamecart"/>
    <w:basedOn w:val="Domylnaczcionkaakapitu"/>
    <w:rsid w:val="003E6780"/>
  </w:style>
  <w:style w:type="numbering" w:customStyle="1" w:styleId="Styl31323">
    <w:name w:val="Styl31323"/>
    <w:rsid w:val="003E6780"/>
    <w:pPr>
      <w:numPr>
        <w:numId w:val="116"/>
      </w:numPr>
    </w:pPr>
  </w:style>
  <w:style w:type="numbering" w:customStyle="1" w:styleId="Styl311221">
    <w:name w:val="Styl311221"/>
    <w:rsid w:val="003E6780"/>
    <w:pPr>
      <w:numPr>
        <w:numId w:val="117"/>
      </w:numPr>
    </w:pPr>
  </w:style>
  <w:style w:type="numbering" w:customStyle="1" w:styleId="MojaLista1">
    <w:name w:val="Moja_Lista_1"/>
    <w:uiPriority w:val="99"/>
    <w:rsid w:val="003E6780"/>
  </w:style>
  <w:style w:type="numbering" w:customStyle="1" w:styleId="ListaPZP01">
    <w:name w:val="ListaPZP01"/>
    <w:uiPriority w:val="99"/>
    <w:rsid w:val="003E6780"/>
    <w:pPr>
      <w:numPr>
        <w:numId w:val="119"/>
      </w:numPr>
    </w:pPr>
  </w:style>
  <w:style w:type="numbering" w:customStyle="1" w:styleId="Styl311411">
    <w:name w:val="Styl311411"/>
    <w:rsid w:val="003E6780"/>
    <w:pPr>
      <w:numPr>
        <w:numId w:val="120"/>
      </w:numPr>
    </w:pPr>
  </w:style>
  <w:style w:type="numbering" w:customStyle="1" w:styleId="WWNum124">
    <w:name w:val="WWNum124"/>
    <w:rsid w:val="003E6780"/>
    <w:pPr>
      <w:numPr>
        <w:numId w:val="121"/>
      </w:numPr>
    </w:pPr>
  </w:style>
  <w:style w:type="numbering" w:customStyle="1" w:styleId="Styl31511">
    <w:name w:val="Styl31511"/>
    <w:rsid w:val="003E6780"/>
    <w:pPr>
      <w:numPr>
        <w:numId w:val="122"/>
      </w:numPr>
    </w:pPr>
  </w:style>
  <w:style w:type="numbering" w:customStyle="1" w:styleId="Styl5151112">
    <w:name w:val="Styl5151112"/>
    <w:rsid w:val="003E6780"/>
  </w:style>
  <w:style w:type="numbering" w:customStyle="1" w:styleId="Styl511452">
    <w:name w:val="Styl511452"/>
    <w:rsid w:val="003E6780"/>
  </w:style>
  <w:style w:type="numbering" w:customStyle="1" w:styleId="Styl5114412">
    <w:name w:val="Styl5114412"/>
    <w:rsid w:val="003E6780"/>
  </w:style>
  <w:style w:type="numbering" w:customStyle="1" w:styleId="Styl51522">
    <w:name w:val="Styl51522"/>
    <w:rsid w:val="003E6780"/>
  </w:style>
  <w:style w:type="numbering" w:customStyle="1" w:styleId="Styl5114222">
    <w:name w:val="Styl5114222"/>
    <w:rsid w:val="003E6780"/>
  </w:style>
  <w:style w:type="numbering" w:customStyle="1" w:styleId="Styl51532">
    <w:name w:val="Styl51532"/>
    <w:rsid w:val="003E6780"/>
  </w:style>
  <w:style w:type="numbering" w:customStyle="1" w:styleId="Styl511471">
    <w:name w:val="Styl511471"/>
    <w:rsid w:val="003E6780"/>
  </w:style>
  <w:style w:type="numbering" w:customStyle="1" w:styleId="Styl5114232">
    <w:name w:val="Styl5114232"/>
    <w:rsid w:val="003E6780"/>
  </w:style>
  <w:style w:type="numbering" w:customStyle="1" w:styleId="Styl51542">
    <w:name w:val="Styl51542"/>
    <w:rsid w:val="003E6780"/>
  </w:style>
  <w:style w:type="numbering" w:customStyle="1" w:styleId="Styl515151">
    <w:name w:val="Styl515151"/>
    <w:rsid w:val="003E6780"/>
    <w:pPr>
      <w:numPr>
        <w:numId w:val="7"/>
      </w:numPr>
    </w:pPr>
  </w:style>
  <w:style w:type="numbering" w:customStyle="1" w:styleId="Styl5151151">
    <w:name w:val="Styl5151151"/>
    <w:rsid w:val="003E6780"/>
    <w:pPr>
      <w:numPr>
        <w:numId w:val="6"/>
      </w:numPr>
    </w:pPr>
  </w:style>
  <w:style w:type="numbering" w:customStyle="1" w:styleId="Styl51148">
    <w:name w:val="Styl51148"/>
    <w:rsid w:val="003E6780"/>
    <w:pPr>
      <w:numPr>
        <w:numId w:val="20"/>
      </w:numPr>
    </w:pPr>
  </w:style>
  <w:style w:type="numbering" w:customStyle="1" w:styleId="Styl5114242">
    <w:name w:val="Styl5114242"/>
    <w:rsid w:val="003E6780"/>
    <w:pPr>
      <w:numPr>
        <w:numId w:val="8"/>
      </w:numPr>
    </w:pPr>
  </w:style>
  <w:style w:type="numbering" w:customStyle="1" w:styleId="Styl5114441">
    <w:name w:val="Styl5114441"/>
    <w:rsid w:val="003E6780"/>
    <w:pPr>
      <w:numPr>
        <w:numId w:val="9"/>
      </w:numPr>
    </w:pPr>
  </w:style>
  <w:style w:type="numbering" w:customStyle="1" w:styleId="Styl51551">
    <w:name w:val="Styl51551"/>
    <w:rsid w:val="003E6780"/>
    <w:pPr>
      <w:numPr>
        <w:numId w:val="12"/>
      </w:numPr>
    </w:pPr>
  </w:style>
  <w:style w:type="numbering" w:customStyle="1" w:styleId="Styl31158">
    <w:name w:val="Styl31158"/>
    <w:rsid w:val="00D050B7"/>
  </w:style>
  <w:style w:type="paragraph" w:customStyle="1" w:styleId="xl89">
    <w:name w:val="xl89"/>
    <w:basedOn w:val="Normalny"/>
    <w:rsid w:val="0051673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0">
    <w:name w:val="xl90"/>
    <w:basedOn w:val="Normalny"/>
    <w:rsid w:val="0051673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1">
    <w:name w:val="xl91"/>
    <w:basedOn w:val="Normalny"/>
    <w:rsid w:val="0051673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92">
    <w:name w:val="xl92"/>
    <w:basedOn w:val="Normalny"/>
    <w:rsid w:val="0051673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3">
    <w:name w:val="xl93"/>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94">
    <w:name w:val="xl94"/>
    <w:basedOn w:val="Normalny"/>
    <w:rsid w:val="005167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5">
    <w:name w:val="xl95"/>
    <w:basedOn w:val="Normalny"/>
    <w:rsid w:val="0051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96">
    <w:name w:val="xl96"/>
    <w:basedOn w:val="Normalny"/>
    <w:rsid w:val="0051673C"/>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7">
    <w:name w:val="xl97"/>
    <w:basedOn w:val="Normalny"/>
    <w:rsid w:val="0051673C"/>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8">
    <w:name w:val="xl98"/>
    <w:basedOn w:val="Normalny"/>
    <w:rsid w:val="0051673C"/>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99">
    <w:name w:val="xl99"/>
    <w:basedOn w:val="Normalny"/>
    <w:rsid w:val="0051673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0">
    <w:name w:val="xl100"/>
    <w:basedOn w:val="Normalny"/>
    <w:rsid w:val="0051673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01">
    <w:name w:val="xl101"/>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2">
    <w:name w:val="xl102"/>
    <w:basedOn w:val="Normalny"/>
    <w:rsid w:val="0051673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3">
    <w:name w:val="xl103"/>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04">
    <w:name w:val="xl104"/>
    <w:basedOn w:val="Normalny"/>
    <w:rsid w:val="0051673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5">
    <w:name w:val="xl105"/>
    <w:basedOn w:val="Normalny"/>
    <w:rsid w:val="0051673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06">
    <w:name w:val="xl106"/>
    <w:basedOn w:val="Normalny"/>
    <w:rsid w:val="0051673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7">
    <w:name w:val="xl107"/>
    <w:basedOn w:val="Normalny"/>
    <w:rsid w:val="0051673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08">
    <w:name w:val="xl108"/>
    <w:basedOn w:val="Normalny"/>
    <w:rsid w:val="0051673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09">
    <w:name w:val="xl109"/>
    <w:basedOn w:val="Normalny"/>
    <w:rsid w:val="0051673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0">
    <w:name w:val="xl110"/>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11">
    <w:name w:val="xl111"/>
    <w:basedOn w:val="Normalny"/>
    <w:rsid w:val="0051673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2">
    <w:name w:val="xl112"/>
    <w:basedOn w:val="Normalny"/>
    <w:rsid w:val="0051673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pl-PL"/>
    </w:rPr>
  </w:style>
  <w:style w:type="paragraph" w:customStyle="1" w:styleId="xl113">
    <w:name w:val="xl113"/>
    <w:basedOn w:val="Normalny"/>
    <w:rsid w:val="005167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4">
    <w:name w:val="xl114"/>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5">
    <w:name w:val="xl115"/>
    <w:basedOn w:val="Normalny"/>
    <w:rsid w:val="005167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pl-PL"/>
    </w:rPr>
  </w:style>
  <w:style w:type="paragraph" w:customStyle="1" w:styleId="xl116">
    <w:name w:val="xl116"/>
    <w:basedOn w:val="Normalny"/>
    <w:rsid w:val="0051673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7">
    <w:name w:val="xl117"/>
    <w:basedOn w:val="Normalny"/>
    <w:rsid w:val="0051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8">
    <w:name w:val="xl118"/>
    <w:basedOn w:val="Normalny"/>
    <w:rsid w:val="0051673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9">
    <w:name w:val="xl119"/>
    <w:basedOn w:val="Normalny"/>
    <w:rsid w:val="0051673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0">
    <w:name w:val="xl120"/>
    <w:basedOn w:val="Normalny"/>
    <w:rsid w:val="0051673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numbering" w:customStyle="1" w:styleId="Styl31512">
    <w:name w:val="Styl31512"/>
    <w:rsid w:val="00DE49C1"/>
    <w:pPr>
      <w:numPr>
        <w:numId w:val="118"/>
      </w:numPr>
    </w:pPr>
  </w:style>
  <w:style w:type="numbering" w:customStyle="1" w:styleId="Styl162">
    <w:name w:val="Styl162"/>
    <w:uiPriority w:val="99"/>
    <w:rsid w:val="00077E29"/>
  </w:style>
  <w:style w:type="numbering" w:customStyle="1" w:styleId="Styl515131">
    <w:name w:val="Styl515131"/>
    <w:rsid w:val="008F731C"/>
  </w:style>
  <w:style w:type="numbering" w:customStyle="1" w:styleId="Styl515116">
    <w:name w:val="Styl515116"/>
    <w:rsid w:val="004579B8"/>
  </w:style>
  <w:style w:type="numbering" w:customStyle="1" w:styleId="Styl51149">
    <w:name w:val="Styl51149"/>
    <w:rsid w:val="004579B8"/>
  </w:style>
  <w:style w:type="numbering" w:customStyle="1" w:styleId="Styl511414">
    <w:name w:val="Styl511414"/>
    <w:rsid w:val="004579B8"/>
  </w:style>
  <w:style w:type="numbering" w:customStyle="1" w:styleId="Styl511434">
    <w:name w:val="Styl511434"/>
    <w:rsid w:val="004579B8"/>
  </w:style>
  <w:style w:type="numbering" w:customStyle="1" w:styleId="Styl511446">
    <w:name w:val="Styl511446"/>
    <w:rsid w:val="004579B8"/>
  </w:style>
  <w:style w:type="numbering" w:customStyle="1" w:styleId="Styl5158">
    <w:name w:val="Styl5158"/>
    <w:rsid w:val="004579B8"/>
  </w:style>
  <w:style w:type="numbering" w:customStyle="1" w:styleId="Styl19">
    <w:name w:val="Styl19"/>
    <w:uiPriority w:val="99"/>
    <w:rsid w:val="004579B8"/>
  </w:style>
  <w:style w:type="numbering" w:customStyle="1" w:styleId="Styl116">
    <w:name w:val="Styl116"/>
    <w:uiPriority w:val="99"/>
    <w:rsid w:val="004579B8"/>
  </w:style>
  <w:style w:type="numbering" w:customStyle="1" w:styleId="Styl127">
    <w:name w:val="Styl127"/>
    <w:uiPriority w:val="99"/>
    <w:rsid w:val="004579B8"/>
  </w:style>
  <w:style w:type="numbering" w:customStyle="1" w:styleId="Bezlisty16">
    <w:name w:val="Bez listy16"/>
    <w:next w:val="Bezlisty"/>
    <w:uiPriority w:val="99"/>
    <w:semiHidden/>
    <w:unhideWhenUsed/>
    <w:rsid w:val="004579B8"/>
  </w:style>
  <w:style w:type="numbering" w:customStyle="1" w:styleId="Styl3136">
    <w:name w:val="Styl3136"/>
    <w:rsid w:val="004579B8"/>
  </w:style>
  <w:style w:type="numbering" w:customStyle="1" w:styleId="Styl31146">
    <w:name w:val="Styl31146"/>
    <w:rsid w:val="004579B8"/>
  </w:style>
  <w:style w:type="numbering" w:customStyle="1" w:styleId="Styl3156">
    <w:name w:val="Styl3156"/>
    <w:rsid w:val="004579B8"/>
  </w:style>
  <w:style w:type="numbering" w:customStyle="1" w:styleId="Styl51523">
    <w:name w:val="Styl51523"/>
    <w:rsid w:val="004579B8"/>
  </w:style>
  <w:style w:type="numbering" w:customStyle="1" w:styleId="Styl31126">
    <w:name w:val="Styl31126"/>
    <w:rsid w:val="004579B8"/>
  </w:style>
  <w:style w:type="numbering" w:customStyle="1" w:styleId="Styl511453">
    <w:name w:val="Styl511453"/>
    <w:rsid w:val="004579B8"/>
  </w:style>
  <w:style w:type="numbering" w:customStyle="1" w:styleId="Styl3119">
    <w:name w:val="Styl3119"/>
    <w:rsid w:val="004579B8"/>
  </w:style>
  <w:style w:type="numbering" w:customStyle="1" w:styleId="Bezlisty17">
    <w:name w:val="Bez listy17"/>
    <w:next w:val="Bezlisty"/>
    <w:uiPriority w:val="99"/>
    <w:semiHidden/>
    <w:unhideWhenUsed/>
    <w:rsid w:val="004579B8"/>
  </w:style>
  <w:style w:type="table" w:customStyle="1" w:styleId="Tabela-Siatka242">
    <w:name w:val="Tabela - Siatka242"/>
    <w:basedOn w:val="Standardowy"/>
    <w:next w:val="Tabela-Siatka"/>
    <w:uiPriority w:val="39"/>
    <w:rsid w:val="004579B8"/>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3">
    <w:name w:val="Tabela - Siatka353"/>
    <w:basedOn w:val="Standardowy"/>
    <w:next w:val="Tabela-Siatka"/>
    <w:uiPriority w:val="59"/>
    <w:rsid w:val="004579B8"/>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4579B8"/>
  </w:style>
  <w:style w:type="numbering" w:customStyle="1" w:styleId="Bezlisty25">
    <w:name w:val="Bez listy25"/>
    <w:next w:val="Bezlisty"/>
    <w:uiPriority w:val="99"/>
    <w:semiHidden/>
    <w:unhideWhenUsed/>
    <w:rsid w:val="004579B8"/>
  </w:style>
  <w:style w:type="numbering" w:customStyle="1" w:styleId="Bezlisty35">
    <w:name w:val="Bez listy35"/>
    <w:next w:val="Bezlisty"/>
    <w:uiPriority w:val="99"/>
    <w:semiHidden/>
    <w:unhideWhenUsed/>
    <w:rsid w:val="004579B8"/>
  </w:style>
  <w:style w:type="numbering" w:customStyle="1" w:styleId="Bezlisty114">
    <w:name w:val="Bez listy114"/>
    <w:next w:val="Bezlisty"/>
    <w:semiHidden/>
    <w:unhideWhenUsed/>
    <w:rsid w:val="004579B8"/>
  </w:style>
  <w:style w:type="numbering" w:customStyle="1" w:styleId="Bezlisty213">
    <w:name w:val="Bez listy213"/>
    <w:next w:val="Bezlisty"/>
    <w:uiPriority w:val="99"/>
    <w:semiHidden/>
    <w:unhideWhenUsed/>
    <w:rsid w:val="004579B8"/>
  </w:style>
  <w:style w:type="numbering" w:customStyle="1" w:styleId="Bezlisty45">
    <w:name w:val="Bez listy45"/>
    <w:next w:val="Bezlisty"/>
    <w:uiPriority w:val="99"/>
    <w:semiHidden/>
    <w:unhideWhenUsed/>
    <w:rsid w:val="004579B8"/>
  </w:style>
  <w:style w:type="table" w:customStyle="1" w:styleId="Tabela-Siatka1122">
    <w:name w:val="Tabela - Siatka1122"/>
    <w:basedOn w:val="Standardowy"/>
    <w:next w:val="Tabela-Siatka"/>
    <w:uiPriority w:val="39"/>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4579B8"/>
  </w:style>
  <w:style w:type="numbering" w:customStyle="1" w:styleId="Styl133">
    <w:name w:val="Styl133"/>
    <w:uiPriority w:val="99"/>
    <w:rsid w:val="004579B8"/>
  </w:style>
  <w:style w:type="numbering" w:customStyle="1" w:styleId="Bezlisty54">
    <w:name w:val="Bez listy54"/>
    <w:next w:val="Bezlisty"/>
    <w:uiPriority w:val="99"/>
    <w:semiHidden/>
    <w:unhideWhenUsed/>
    <w:rsid w:val="004579B8"/>
  </w:style>
  <w:style w:type="table" w:customStyle="1" w:styleId="Tabela-Siatka442">
    <w:name w:val="Tabela - Siatka442"/>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4">
    <w:name w:val="Bez listy64"/>
    <w:next w:val="Bezlisty"/>
    <w:semiHidden/>
    <w:rsid w:val="004579B8"/>
  </w:style>
  <w:style w:type="table" w:customStyle="1" w:styleId="Tabela-Siatka522">
    <w:name w:val="Tabela - Siatka522"/>
    <w:basedOn w:val="Standardowy"/>
    <w:next w:val="Tabela-Siatka"/>
    <w:uiPriority w:val="3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4579B8"/>
  </w:style>
  <w:style w:type="numbering" w:customStyle="1" w:styleId="Bezlisty1121">
    <w:name w:val="Bez listy1121"/>
    <w:next w:val="Bezlisty"/>
    <w:uiPriority w:val="99"/>
    <w:semiHidden/>
    <w:unhideWhenUsed/>
    <w:rsid w:val="004579B8"/>
  </w:style>
  <w:style w:type="numbering" w:customStyle="1" w:styleId="Bezlisty11113">
    <w:name w:val="Bez listy11113"/>
    <w:next w:val="Bezlisty"/>
    <w:uiPriority w:val="99"/>
    <w:semiHidden/>
    <w:unhideWhenUsed/>
    <w:rsid w:val="004579B8"/>
  </w:style>
  <w:style w:type="numbering" w:customStyle="1" w:styleId="Bezlisty222">
    <w:name w:val="Bez listy222"/>
    <w:next w:val="Bezlisty"/>
    <w:uiPriority w:val="99"/>
    <w:semiHidden/>
    <w:unhideWhenUsed/>
    <w:rsid w:val="004579B8"/>
  </w:style>
  <w:style w:type="numbering" w:customStyle="1" w:styleId="Bezlisty312">
    <w:name w:val="Bez listy312"/>
    <w:next w:val="Bezlisty"/>
    <w:uiPriority w:val="99"/>
    <w:semiHidden/>
    <w:unhideWhenUsed/>
    <w:rsid w:val="004579B8"/>
  </w:style>
  <w:style w:type="numbering" w:customStyle="1" w:styleId="Bezlisty111113">
    <w:name w:val="Bez listy111113"/>
    <w:next w:val="Bezlisty"/>
    <w:semiHidden/>
    <w:unhideWhenUsed/>
    <w:rsid w:val="004579B8"/>
  </w:style>
  <w:style w:type="numbering" w:customStyle="1" w:styleId="Bezlisty2112">
    <w:name w:val="Bez listy2112"/>
    <w:next w:val="Bezlisty"/>
    <w:uiPriority w:val="99"/>
    <w:semiHidden/>
    <w:unhideWhenUsed/>
    <w:rsid w:val="004579B8"/>
  </w:style>
  <w:style w:type="numbering" w:customStyle="1" w:styleId="Bezlisty412">
    <w:name w:val="Bez listy412"/>
    <w:next w:val="Bezlisty"/>
    <w:uiPriority w:val="99"/>
    <w:semiHidden/>
    <w:unhideWhenUsed/>
    <w:rsid w:val="004579B8"/>
  </w:style>
  <w:style w:type="numbering" w:customStyle="1" w:styleId="Bezlisty1111112">
    <w:name w:val="Bez listy1111112"/>
    <w:next w:val="Bezlisty"/>
    <w:uiPriority w:val="99"/>
    <w:semiHidden/>
    <w:unhideWhenUsed/>
    <w:rsid w:val="004579B8"/>
  </w:style>
  <w:style w:type="numbering" w:customStyle="1" w:styleId="Styl1112">
    <w:name w:val="Styl1112"/>
    <w:uiPriority w:val="99"/>
    <w:rsid w:val="004579B8"/>
  </w:style>
  <w:style w:type="numbering" w:customStyle="1" w:styleId="Bezlisty512">
    <w:name w:val="Bez listy512"/>
    <w:next w:val="Bezlisty"/>
    <w:uiPriority w:val="99"/>
    <w:semiHidden/>
    <w:unhideWhenUsed/>
    <w:rsid w:val="004579B8"/>
  </w:style>
  <w:style w:type="numbering" w:customStyle="1" w:styleId="Bezlisty74">
    <w:name w:val="Bez listy74"/>
    <w:next w:val="Bezlisty"/>
    <w:uiPriority w:val="99"/>
    <w:semiHidden/>
    <w:rsid w:val="004579B8"/>
  </w:style>
  <w:style w:type="table" w:customStyle="1" w:styleId="Tabela-Siatka622">
    <w:name w:val="Tabela - Siatka622"/>
    <w:basedOn w:val="Standardowy"/>
    <w:next w:val="Tabela-Siatka"/>
    <w:uiPriority w:val="3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
    <w:name w:val="Bez listy132"/>
    <w:next w:val="Bezlisty"/>
    <w:uiPriority w:val="99"/>
    <w:semiHidden/>
    <w:unhideWhenUsed/>
    <w:rsid w:val="004579B8"/>
  </w:style>
  <w:style w:type="numbering" w:customStyle="1" w:styleId="Bezlisty1131">
    <w:name w:val="Bez listy1131"/>
    <w:next w:val="Bezlisty"/>
    <w:uiPriority w:val="99"/>
    <w:semiHidden/>
    <w:unhideWhenUsed/>
    <w:rsid w:val="004579B8"/>
  </w:style>
  <w:style w:type="numbering" w:customStyle="1" w:styleId="Bezlisty11121">
    <w:name w:val="Bez listy11121"/>
    <w:next w:val="Bezlisty"/>
    <w:uiPriority w:val="99"/>
    <w:semiHidden/>
    <w:unhideWhenUsed/>
    <w:rsid w:val="004579B8"/>
  </w:style>
  <w:style w:type="numbering" w:customStyle="1" w:styleId="Bezlisty232">
    <w:name w:val="Bez listy232"/>
    <w:next w:val="Bezlisty"/>
    <w:uiPriority w:val="99"/>
    <w:semiHidden/>
    <w:unhideWhenUsed/>
    <w:rsid w:val="004579B8"/>
  </w:style>
  <w:style w:type="numbering" w:customStyle="1" w:styleId="Bezlisty322">
    <w:name w:val="Bez listy322"/>
    <w:next w:val="Bezlisty"/>
    <w:uiPriority w:val="99"/>
    <w:semiHidden/>
    <w:unhideWhenUsed/>
    <w:rsid w:val="004579B8"/>
  </w:style>
  <w:style w:type="numbering" w:customStyle="1" w:styleId="Bezlisty111121">
    <w:name w:val="Bez listy111121"/>
    <w:next w:val="Bezlisty"/>
    <w:semiHidden/>
    <w:unhideWhenUsed/>
    <w:rsid w:val="004579B8"/>
  </w:style>
  <w:style w:type="numbering" w:customStyle="1" w:styleId="Bezlisty2121">
    <w:name w:val="Bez listy2121"/>
    <w:next w:val="Bezlisty"/>
    <w:uiPriority w:val="99"/>
    <w:semiHidden/>
    <w:unhideWhenUsed/>
    <w:rsid w:val="004579B8"/>
  </w:style>
  <w:style w:type="numbering" w:customStyle="1" w:styleId="Bezlisty422">
    <w:name w:val="Bez listy422"/>
    <w:next w:val="Bezlisty"/>
    <w:uiPriority w:val="99"/>
    <w:semiHidden/>
    <w:unhideWhenUsed/>
    <w:rsid w:val="004579B8"/>
  </w:style>
  <w:style w:type="numbering" w:customStyle="1" w:styleId="Bezlisty1111121">
    <w:name w:val="Bez listy1111121"/>
    <w:next w:val="Bezlisty"/>
    <w:uiPriority w:val="99"/>
    <w:semiHidden/>
    <w:unhideWhenUsed/>
    <w:rsid w:val="004579B8"/>
  </w:style>
  <w:style w:type="numbering" w:customStyle="1" w:styleId="Styl1215">
    <w:name w:val="Styl1215"/>
    <w:uiPriority w:val="99"/>
    <w:rsid w:val="004579B8"/>
  </w:style>
  <w:style w:type="numbering" w:customStyle="1" w:styleId="Bezlisty522">
    <w:name w:val="Bez listy522"/>
    <w:next w:val="Bezlisty"/>
    <w:uiPriority w:val="99"/>
    <w:semiHidden/>
    <w:unhideWhenUsed/>
    <w:rsid w:val="004579B8"/>
  </w:style>
  <w:style w:type="table" w:customStyle="1" w:styleId="Tabela-Siatka5122">
    <w:name w:val="Tabela - Siatka5122"/>
    <w:basedOn w:val="Standardowy"/>
    <w:next w:val="Tabela-Siatka"/>
    <w:uiPriority w:val="5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2">
    <w:name w:val="Tabela - Siatka6122"/>
    <w:basedOn w:val="Standardowy"/>
    <w:next w:val="Tabela-Siatka"/>
    <w:uiPriority w:val="5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2">
    <w:name w:val="Tabela - Siatka722"/>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12">
    <w:name w:val="Styl311412"/>
    <w:rsid w:val="004579B8"/>
  </w:style>
  <w:style w:type="numbering" w:customStyle="1" w:styleId="Styl311432">
    <w:name w:val="Styl311432"/>
    <w:rsid w:val="004579B8"/>
    <w:pPr>
      <w:numPr>
        <w:numId w:val="195"/>
      </w:numPr>
    </w:pPr>
  </w:style>
  <w:style w:type="numbering" w:customStyle="1" w:styleId="Styl311441">
    <w:name w:val="Styl311441"/>
    <w:rsid w:val="004579B8"/>
  </w:style>
  <w:style w:type="numbering" w:customStyle="1" w:styleId="Styl5114212">
    <w:name w:val="Styl5114212"/>
    <w:rsid w:val="004579B8"/>
  </w:style>
  <w:style w:type="numbering" w:customStyle="1" w:styleId="Styl51123">
    <w:name w:val="Styl51123"/>
    <w:rsid w:val="004579B8"/>
  </w:style>
  <w:style w:type="paragraph" w:customStyle="1" w:styleId="pf0">
    <w:name w:val="pf0"/>
    <w:basedOn w:val="Normalny"/>
    <w:uiPriority w:val="99"/>
    <w:qFormat/>
    <w:rsid w:val="004579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4579B8"/>
    <w:rPr>
      <w:rFonts w:ascii="Segoe UI" w:hAnsi="Segoe UI" w:cs="Segoe UI" w:hint="default"/>
      <w:color w:val="FF0000"/>
      <w:sz w:val="18"/>
      <w:szCs w:val="18"/>
    </w:rPr>
  </w:style>
  <w:style w:type="numbering" w:customStyle="1" w:styleId="Styl1242">
    <w:name w:val="Styl1242"/>
    <w:uiPriority w:val="99"/>
    <w:rsid w:val="004579B8"/>
  </w:style>
  <w:style w:type="numbering" w:customStyle="1" w:styleId="Styl163">
    <w:name w:val="Styl163"/>
    <w:uiPriority w:val="99"/>
    <w:rsid w:val="004579B8"/>
  </w:style>
  <w:style w:type="numbering" w:customStyle="1" w:styleId="Bezlisty19">
    <w:name w:val="Bez listy19"/>
    <w:next w:val="Bezlisty"/>
    <w:uiPriority w:val="99"/>
    <w:semiHidden/>
    <w:unhideWhenUsed/>
    <w:rsid w:val="004579B8"/>
  </w:style>
  <w:style w:type="table" w:customStyle="1" w:styleId="Tabela-Siatka26">
    <w:name w:val="Tabela - Siatka26"/>
    <w:basedOn w:val="Standardowy"/>
    <w:next w:val="Tabela-Siatka"/>
    <w:rsid w:val="004579B8"/>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2">
    <w:name w:val="Tabela - Siatka362"/>
    <w:basedOn w:val="Standardowy"/>
    <w:next w:val="Tabela-Siatka"/>
    <w:uiPriority w:val="39"/>
    <w:rsid w:val="004579B8"/>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
    <w:name w:val="Bez listy110"/>
    <w:next w:val="Bezlisty"/>
    <w:uiPriority w:val="99"/>
    <w:semiHidden/>
    <w:unhideWhenUsed/>
    <w:rsid w:val="004579B8"/>
  </w:style>
  <w:style w:type="numbering" w:customStyle="1" w:styleId="Bezlisty26">
    <w:name w:val="Bez listy26"/>
    <w:next w:val="Bezlisty"/>
    <w:uiPriority w:val="99"/>
    <w:semiHidden/>
    <w:unhideWhenUsed/>
    <w:rsid w:val="004579B8"/>
  </w:style>
  <w:style w:type="numbering" w:customStyle="1" w:styleId="Bezlisty36">
    <w:name w:val="Bez listy36"/>
    <w:next w:val="Bezlisty"/>
    <w:uiPriority w:val="99"/>
    <w:semiHidden/>
    <w:unhideWhenUsed/>
    <w:rsid w:val="004579B8"/>
  </w:style>
  <w:style w:type="numbering" w:customStyle="1" w:styleId="Bezlisty115">
    <w:name w:val="Bez listy115"/>
    <w:next w:val="Bezlisty"/>
    <w:semiHidden/>
    <w:unhideWhenUsed/>
    <w:rsid w:val="004579B8"/>
  </w:style>
  <w:style w:type="numbering" w:customStyle="1" w:styleId="Bezlisty214">
    <w:name w:val="Bez listy214"/>
    <w:next w:val="Bezlisty"/>
    <w:uiPriority w:val="99"/>
    <w:semiHidden/>
    <w:unhideWhenUsed/>
    <w:rsid w:val="004579B8"/>
  </w:style>
  <w:style w:type="numbering" w:customStyle="1" w:styleId="Bezlisty46">
    <w:name w:val="Bez listy46"/>
    <w:next w:val="Bezlisty"/>
    <w:uiPriority w:val="99"/>
    <w:semiHidden/>
    <w:unhideWhenUsed/>
    <w:rsid w:val="004579B8"/>
  </w:style>
  <w:style w:type="numbering" w:customStyle="1" w:styleId="Bezlisty1114">
    <w:name w:val="Bez listy1114"/>
    <w:next w:val="Bezlisty"/>
    <w:uiPriority w:val="99"/>
    <w:semiHidden/>
    <w:unhideWhenUsed/>
    <w:rsid w:val="004579B8"/>
  </w:style>
  <w:style w:type="numbering" w:customStyle="1" w:styleId="Styl144">
    <w:name w:val="Styl144"/>
    <w:uiPriority w:val="99"/>
    <w:rsid w:val="004579B8"/>
    <w:pPr>
      <w:numPr>
        <w:numId w:val="185"/>
      </w:numPr>
    </w:pPr>
  </w:style>
  <w:style w:type="numbering" w:customStyle="1" w:styleId="Bezlisty55">
    <w:name w:val="Bez listy55"/>
    <w:next w:val="Bezlisty"/>
    <w:uiPriority w:val="99"/>
    <w:semiHidden/>
    <w:unhideWhenUsed/>
    <w:rsid w:val="004579B8"/>
  </w:style>
  <w:style w:type="numbering" w:customStyle="1" w:styleId="Bezlisty65">
    <w:name w:val="Bez listy65"/>
    <w:next w:val="Bezlisty"/>
    <w:semiHidden/>
    <w:rsid w:val="004579B8"/>
  </w:style>
  <w:style w:type="numbering" w:customStyle="1" w:styleId="Bezlisty123">
    <w:name w:val="Bez listy123"/>
    <w:next w:val="Bezlisty"/>
    <w:uiPriority w:val="99"/>
    <w:semiHidden/>
    <w:unhideWhenUsed/>
    <w:rsid w:val="004579B8"/>
  </w:style>
  <w:style w:type="numbering" w:customStyle="1" w:styleId="Bezlisty1122">
    <w:name w:val="Bez listy1122"/>
    <w:next w:val="Bezlisty"/>
    <w:uiPriority w:val="99"/>
    <w:semiHidden/>
    <w:unhideWhenUsed/>
    <w:rsid w:val="004579B8"/>
  </w:style>
  <w:style w:type="numbering" w:customStyle="1" w:styleId="Bezlisty11114">
    <w:name w:val="Bez listy11114"/>
    <w:next w:val="Bezlisty"/>
    <w:uiPriority w:val="99"/>
    <w:semiHidden/>
    <w:unhideWhenUsed/>
    <w:rsid w:val="004579B8"/>
  </w:style>
  <w:style w:type="numbering" w:customStyle="1" w:styleId="Bezlisty223">
    <w:name w:val="Bez listy223"/>
    <w:next w:val="Bezlisty"/>
    <w:uiPriority w:val="99"/>
    <w:semiHidden/>
    <w:unhideWhenUsed/>
    <w:rsid w:val="004579B8"/>
  </w:style>
  <w:style w:type="numbering" w:customStyle="1" w:styleId="Bezlisty313">
    <w:name w:val="Bez listy313"/>
    <w:next w:val="Bezlisty"/>
    <w:uiPriority w:val="99"/>
    <w:semiHidden/>
    <w:unhideWhenUsed/>
    <w:rsid w:val="004579B8"/>
  </w:style>
  <w:style w:type="numbering" w:customStyle="1" w:styleId="Bezlisty111114">
    <w:name w:val="Bez listy111114"/>
    <w:next w:val="Bezlisty"/>
    <w:semiHidden/>
    <w:unhideWhenUsed/>
    <w:rsid w:val="004579B8"/>
  </w:style>
  <w:style w:type="numbering" w:customStyle="1" w:styleId="Bezlisty2113">
    <w:name w:val="Bez listy2113"/>
    <w:next w:val="Bezlisty"/>
    <w:uiPriority w:val="99"/>
    <w:semiHidden/>
    <w:unhideWhenUsed/>
    <w:rsid w:val="004579B8"/>
  </w:style>
  <w:style w:type="numbering" w:customStyle="1" w:styleId="Bezlisty413">
    <w:name w:val="Bez listy413"/>
    <w:next w:val="Bezlisty"/>
    <w:uiPriority w:val="99"/>
    <w:semiHidden/>
    <w:unhideWhenUsed/>
    <w:rsid w:val="004579B8"/>
  </w:style>
  <w:style w:type="numbering" w:customStyle="1" w:styleId="Bezlisty1111113">
    <w:name w:val="Bez listy1111113"/>
    <w:next w:val="Bezlisty"/>
    <w:uiPriority w:val="99"/>
    <w:semiHidden/>
    <w:unhideWhenUsed/>
    <w:rsid w:val="004579B8"/>
  </w:style>
  <w:style w:type="numbering" w:customStyle="1" w:styleId="Bezlisty513">
    <w:name w:val="Bez listy513"/>
    <w:next w:val="Bezlisty"/>
    <w:uiPriority w:val="99"/>
    <w:semiHidden/>
    <w:unhideWhenUsed/>
    <w:rsid w:val="004579B8"/>
  </w:style>
  <w:style w:type="numbering" w:customStyle="1" w:styleId="Bezlisty75">
    <w:name w:val="Bez listy75"/>
    <w:next w:val="Bezlisty"/>
    <w:uiPriority w:val="99"/>
    <w:semiHidden/>
    <w:rsid w:val="004579B8"/>
  </w:style>
  <w:style w:type="numbering" w:customStyle="1" w:styleId="Bezlisty133">
    <w:name w:val="Bez listy133"/>
    <w:next w:val="Bezlisty"/>
    <w:uiPriority w:val="99"/>
    <w:semiHidden/>
    <w:unhideWhenUsed/>
    <w:rsid w:val="004579B8"/>
  </w:style>
  <w:style w:type="numbering" w:customStyle="1" w:styleId="Bezlisty1132">
    <w:name w:val="Bez listy1132"/>
    <w:next w:val="Bezlisty"/>
    <w:uiPriority w:val="99"/>
    <w:semiHidden/>
    <w:unhideWhenUsed/>
    <w:rsid w:val="004579B8"/>
  </w:style>
  <w:style w:type="numbering" w:customStyle="1" w:styleId="Bezlisty11122">
    <w:name w:val="Bez listy11122"/>
    <w:next w:val="Bezlisty"/>
    <w:uiPriority w:val="99"/>
    <w:semiHidden/>
    <w:unhideWhenUsed/>
    <w:rsid w:val="004579B8"/>
  </w:style>
  <w:style w:type="numbering" w:customStyle="1" w:styleId="Bezlisty233">
    <w:name w:val="Bez listy233"/>
    <w:next w:val="Bezlisty"/>
    <w:uiPriority w:val="99"/>
    <w:semiHidden/>
    <w:unhideWhenUsed/>
    <w:rsid w:val="004579B8"/>
  </w:style>
  <w:style w:type="numbering" w:customStyle="1" w:styleId="Bezlisty323">
    <w:name w:val="Bez listy323"/>
    <w:next w:val="Bezlisty"/>
    <w:uiPriority w:val="99"/>
    <w:semiHidden/>
    <w:unhideWhenUsed/>
    <w:rsid w:val="004579B8"/>
  </w:style>
  <w:style w:type="numbering" w:customStyle="1" w:styleId="Bezlisty111122">
    <w:name w:val="Bez listy111122"/>
    <w:next w:val="Bezlisty"/>
    <w:semiHidden/>
    <w:unhideWhenUsed/>
    <w:rsid w:val="004579B8"/>
  </w:style>
  <w:style w:type="numbering" w:customStyle="1" w:styleId="Bezlisty2122">
    <w:name w:val="Bez listy2122"/>
    <w:next w:val="Bezlisty"/>
    <w:uiPriority w:val="99"/>
    <w:semiHidden/>
    <w:unhideWhenUsed/>
    <w:rsid w:val="004579B8"/>
  </w:style>
  <w:style w:type="numbering" w:customStyle="1" w:styleId="Bezlisty423">
    <w:name w:val="Bez listy423"/>
    <w:next w:val="Bezlisty"/>
    <w:uiPriority w:val="99"/>
    <w:semiHidden/>
    <w:unhideWhenUsed/>
    <w:rsid w:val="004579B8"/>
  </w:style>
  <w:style w:type="numbering" w:customStyle="1" w:styleId="Bezlisty1111122">
    <w:name w:val="Bez listy1111122"/>
    <w:next w:val="Bezlisty"/>
    <w:uiPriority w:val="99"/>
    <w:semiHidden/>
    <w:unhideWhenUsed/>
    <w:rsid w:val="004579B8"/>
  </w:style>
  <w:style w:type="numbering" w:customStyle="1" w:styleId="Bezlisty523">
    <w:name w:val="Bez listy523"/>
    <w:next w:val="Bezlisty"/>
    <w:uiPriority w:val="99"/>
    <w:semiHidden/>
    <w:unhideWhenUsed/>
    <w:rsid w:val="004579B8"/>
  </w:style>
  <w:style w:type="numbering" w:customStyle="1" w:styleId="Bezlisty20">
    <w:name w:val="Bez listy20"/>
    <w:next w:val="Bezlisty"/>
    <w:uiPriority w:val="99"/>
    <w:semiHidden/>
    <w:unhideWhenUsed/>
    <w:rsid w:val="004579B8"/>
  </w:style>
  <w:style w:type="table" w:customStyle="1" w:styleId="Tabela-Siatka27">
    <w:name w:val="Tabela - Siatka27"/>
    <w:basedOn w:val="Standardowy"/>
    <w:next w:val="Tabela-Siatka"/>
    <w:rsid w:val="004579B8"/>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59"/>
    <w:rsid w:val="004579B8"/>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4579B8"/>
  </w:style>
  <w:style w:type="numbering" w:customStyle="1" w:styleId="Bezlisty27">
    <w:name w:val="Bez listy27"/>
    <w:next w:val="Bezlisty"/>
    <w:uiPriority w:val="99"/>
    <w:semiHidden/>
    <w:unhideWhenUsed/>
    <w:rsid w:val="004579B8"/>
  </w:style>
  <w:style w:type="numbering" w:customStyle="1" w:styleId="Bezlisty37">
    <w:name w:val="Bez listy37"/>
    <w:next w:val="Bezlisty"/>
    <w:uiPriority w:val="99"/>
    <w:semiHidden/>
    <w:unhideWhenUsed/>
    <w:rsid w:val="004579B8"/>
  </w:style>
  <w:style w:type="numbering" w:customStyle="1" w:styleId="Bezlisty117">
    <w:name w:val="Bez listy117"/>
    <w:next w:val="Bezlisty"/>
    <w:semiHidden/>
    <w:unhideWhenUsed/>
    <w:rsid w:val="004579B8"/>
  </w:style>
  <w:style w:type="numbering" w:customStyle="1" w:styleId="Bezlisty215">
    <w:name w:val="Bez listy215"/>
    <w:next w:val="Bezlisty"/>
    <w:uiPriority w:val="99"/>
    <w:semiHidden/>
    <w:unhideWhenUsed/>
    <w:rsid w:val="004579B8"/>
  </w:style>
  <w:style w:type="numbering" w:customStyle="1" w:styleId="Bezlisty47">
    <w:name w:val="Bez listy47"/>
    <w:next w:val="Bezlisty"/>
    <w:uiPriority w:val="99"/>
    <w:semiHidden/>
    <w:unhideWhenUsed/>
    <w:rsid w:val="004579B8"/>
  </w:style>
  <w:style w:type="table" w:customStyle="1" w:styleId="Tabela-Siatka114">
    <w:name w:val="Tabela - Siatka114"/>
    <w:basedOn w:val="Standardowy"/>
    <w:next w:val="Tabela-Siatka"/>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
    <w:name w:val="Bez listy1115"/>
    <w:next w:val="Bezlisty"/>
    <w:uiPriority w:val="99"/>
    <w:semiHidden/>
    <w:unhideWhenUsed/>
    <w:rsid w:val="004579B8"/>
  </w:style>
  <w:style w:type="numbering" w:customStyle="1" w:styleId="Bezlisty56">
    <w:name w:val="Bez listy56"/>
    <w:next w:val="Bezlisty"/>
    <w:uiPriority w:val="99"/>
    <w:semiHidden/>
    <w:unhideWhenUsed/>
    <w:rsid w:val="004579B8"/>
  </w:style>
  <w:style w:type="table" w:customStyle="1" w:styleId="Tabela-Siatka46">
    <w:name w:val="Tabela - Siatka46"/>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6">
    <w:name w:val="Bez listy66"/>
    <w:next w:val="Bezlisty"/>
    <w:semiHidden/>
    <w:rsid w:val="004579B8"/>
  </w:style>
  <w:style w:type="table" w:customStyle="1" w:styleId="Tabela-Siatka54">
    <w:name w:val="Tabela - Siatka54"/>
    <w:basedOn w:val="Standardowy"/>
    <w:next w:val="Tabela-Siatka"/>
    <w:uiPriority w:val="5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4579B8"/>
  </w:style>
  <w:style w:type="numbering" w:customStyle="1" w:styleId="Bezlisty1123">
    <w:name w:val="Bez listy1123"/>
    <w:next w:val="Bezlisty"/>
    <w:uiPriority w:val="99"/>
    <w:semiHidden/>
    <w:unhideWhenUsed/>
    <w:rsid w:val="004579B8"/>
  </w:style>
  <w:style w:type="numbering" w:customStyle="1" w:styleId="Bezlisty11115">
    <w:name w:val="Bez listy11115"/>
    <w:next w:val="Bezlisty"/>
    <w:uiPriority w:val="99"/>
    <w:semiHidden/>
    <w:unhideWhenUsed/>
    <w:rsid w:val="004579B8"/>
  </w:style>
  <w:style w:type="numbering" w:customStyle="1" w:styleId="Bezlisty224">
    <w:name w:val="Bez listy224"/>
    <w:next w:val="Bezlisty"/>
    <w:uiPriority w:val="99"/>
    <w:semiHidden/>
    <w:unhideWhenUsed/>
    <w:rsid w:val="004579B8"/>
  </w:style>
  <w:style w:type="numbering" w:customStyle="1" w:styleId="Bezlisty314">
    <w:name w:val="Bez listy314"/>
    <w:next w:val="Bezlisty"/>
    <w:uiPriority w:val="99"/>
    <w:semiHidden/>
    <w:unhideWhenUsed/>
    <w:rsid w:val="004579B8"/>
  </w:style>
  <w:style w:type="numbering" w:customStyle="1" w:styleId="Bezlisty111115">
    <w:name w:val="Bez listy111115"/>
    <w:next w:val="Bezlisty"/>
    <w:semiHidden/>
    <w:unhideWhenUsed/>
    <w:rsid w:val="004579B8"/>
  </w:style>
  <w:style w:type="numbering" w:customStyle="1" w:styleId="Bezlisty2114">
    <w:name w:val="Bez listy2114"/>
    <w:next w:val="Bezlisty"/>
    <w:uiPriority w:val="99"/>
    <w:semiHidden/>
    <w:unhideWhenUsed/>
    <w:rsid w:val="004579B8"/>
  </w:style>
  <w:style w:type="numbering" w:customStyle="1" w:styleId="Bezlisty414">
    <w:name w:val="Bez listy414"/>
    <w:next w:val="Bezlisty"/>
    <w:uiPriority w:val="99"/>
    <w:semiHidden/>
    <w:unhideWhenUsed/>
    <w:rsid w:val="004579B8"/>
  </w:style>
  <w:style w:type="numbering" w:customStyle="1" w:styleId="Bezlisty1111114">
    <w:name w:val="Bez listy1111114"/>
    <w:next w:val="Bezlisty"/>
    <w:uiPriority w:val="99"/>
    <w:semiHidden/>
    <w:unhideWhenUsed/>
    <w:rsid w:val="004579B8"/>
  </w:style>
  <w:style w:type="numbering" w:customStyle="1" w:styleId="Styl1132">
    <w:name w:val="Styl1132"/>
    <w:uiPriority w:val="99"/>
    <w:rsid w:val="004579B8"/>
  </w:style>
  <w:style w:type="numbering" w:customStyle="1" w:styleId="Bezlisty514">
    <w:name w:val="Bez listy514"/>
    <w:next w:val="Bezlisty"/>
    <w:uiPriority w:val="99"/>
    <w:semiHidden/>
    <w:unhideWhenUsed/>
    <w:rsid w:val="004579B8"/>
  </w:style>
  <w:style w:type="numbering" w:customStyle="1" w:styleId="Bezlisty76">
    <w:name w:val="Bez listy76"/>
    <w:next w:val="Bezlisty"/>
    <w:uiPriority w:val="99"/>
    <w:semiHidden/>
    <w:rsid w:val="004579B8"/>
  </w:style>
  <w:style w:type="table" w:customStyle="1" w:styleId="Tabela-Siatka64">
    <w:name w:val="Tabela - Siatka64"/>
    <w:basedOn w:val="Standardowy"/>
    <w:next w:val="Tabela-Siatka"/>
    <w:uiPriority w:val="5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4">
    <w:name w:val="Bez listy134"/>
    <w:next w:val="Bezlisty"/>
    <w:uiPriority w:val="99"/>
    <w:semiHidden/>
    <w:unhideWhenUsed/>
    <w:rsid w:val="004579B8"/>
  </w:style>
  <w:style w:type="numbering" w:customStyle="1" w:styleId="Bezlisty1133">
    <w:name w:val="Bez listy1133"/>
    <w:next w:val="Bezlisty"/>
    <w:uiPriority w:val="99"/>
    <w:semiHidden/>
    <w:unhideWhenUsed/>
    <w:rsid w:val="004579B8"/>
  </w:style>
  <w:style w:type="numbering" w:customStyle="1" w:styleId="Bezlisty11123">
    <w:name w:val="Bez listy11123"/>
    <w:next w:val="Bezlisty"/>
    <w:uiPriority w:val="99"/>
    <w:semiHidden/>
    <w:unhideWhenUsed/>
    <w:rsid w:val="004579B8"/>
  </w:style>
  <w:style w:type="numbering" w:customStyle="1" w:styleId="Bezlisty234">
    <w:name w:val="Bez listy234"/>
    <w:next w:val="Bezlisty"/>
    <w:uiPriority w:val="99"/>
    <w:semiHidden/>
    <w:unhideWhenUsed/>
    <w:rsid w:val="004579B8"/>
  </w:style>
  <w:style w:type="numbering" w:customStyle="1" w:styleId="Bezlisty324">
    <w:name w:val="Bez listy324"/>
    <w:next w:val="Bezlisty"/>
    <w:uiPriority w:val="99"/>
    <w:semiHidden/>
    <w:unhideWhenUsed/>
    <w:rsid w:val="004579B8"/>
  </w:style>
  <w:style w:type="numbering" w:customStyle="1" w:styleId="Bezlisty111123">
    <w:name w:val="Bez listy111123"/>
    <w:next w:val="Bezlisty"/>
    <w:semiHidden/>
    <w:unhideWhenUsed/>
    <w:rsid w:val="004579B8"/>
  </w:style>
  <w:style w:type="numbering" w:customStyle="1" w:styleId="Bezlisty2123">
    <w:name w:val="Bez listy2123"/>
    <w:next w:val="Bezlisty"/>
    <w:uiPriority w:val="99"/>
    <w:semiHidden/>
    <w:unhideWhenUsed/>
    <w:rsid w:val="004579B8"/>
  </w:style>
  <w:style w:type="numbering" w:customStyle="1" w:styleId="Bezlisty424">
    <w:name w:val="Bez listy424"/>
    <w:next w:val="Bezlisty"/>
    <w:uiPriority w:val="99"/>
    <w:semiHidden/>
    <w:unhideWhenUsed/>
    <w:rsid w:val="004579B8"/>
  </w:style>
  <w:style w:type="numbering" w:customStyle="1" w:styleId="Bezlisty1111123">
    <w:name w:val="Bez listy1111123"/>
    <w:next w:val="Bezlisty"/>
    <w:uiPriority w:val="99"/>
    <w:semiHidden/>
    <w:unhideWhenUsed/>
    <w:rsid w:val="004579B8"/>
  </w:style>
  <w:style w:type="numbering" w:customStyle="1" w:styleId="Styl1232">
    <w:name w:val="Styl1232"/>
    <w:uiPriority w:val="99"/>
    <w:rsid w:val="004579B8"/>
  </w:style>
  <w:style w:type="numbering" w:customStyle="1" w:styleId="Bezlisty524">
    <w:name w:val="Bez listy524"/>
    <w:next w:val="Bezlisty"/>
    <w:uiPriority w:val="99"/>
    <w:semiHidden/>
    <w:unhideWhenUsed/>
    <w:rsid w:val="004579B8"/>
  </w:style>
  <w:style w:type="table" w:customStyle="1" w:styleId="Tabela-Siatka74">
    <w:name w:val="Tabela - Siatka74"/>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4">
    <w:name w:val="Styl31324"/>
    <w:rsid w:val="004579B8"/>
  </w:style>
  <w:style w:type="numbering" w:customStyle="1" w:styleId="Styl3114111">
    <w:name w:val="Styl3114111"/>
    <w:rsid w:val="004579B8"/>
    <w:pPr>
      <w:numPr>
        <w:numId w:val="455"/>
      </w:numPr>
    </w:pPr>
  </w:style>
  <w:style w:type="numbering" w:customStyle="1" w:styleId="Styl31513">
    <w:name w:val="Styl31513"/>
    <w:rsid w:val="004579B8"/>
  </w:style>
  <w:style w:type="numbering" w:customStyle="1" w:styleId="Styl12112">
    <w:name w:val="Styl12112"/>
    <w:uiPriority w:val="99"/>
    <w:rsid w:val="004579B8"/>
    <w:pPr>
      <w:numPr>
        <w:numId w:val="612"/>
      </w:numPr>
    </w:pPr>
  </w:style>
  <w:style w:type="numbering" w:customStyle="1" w:styleId="Styl1312">
    <w:name w:val="Styl1312"/>
    <w:uiPriority w:val="99"/>
    <w:rsid w:val="004579B8"/>
    <w:pPr>
      <w:numPr>
        <w:numId w:val="613"/>
      </w:numPr>
    </w:pPr>
  </w:style>
  <w:style w:type="numbering" w:customStyle="1" w:styleId="WWNum1241">
    <w:name w:val="WWNum1241"/>
    <w:basedOn w:val="Bezlisty"/>
    <w:rsid w:val="004579B8"/>
  </w:style>
  <w:style w:type="numbering" w:customStyle="1" w:styleId="ListaPZP011">
    <w:name w:val="ListaPZP011"/>
    <w:uiPriority w:val="99"/>
    <w:rsid w:val="004579B8"/>
  </w:style>
  <w:style w:type="numbering" w:customStyle="1" w:styleId="Styl316">
    <w:name w:val="Styl316"/>
    <w:rsid w:val="004579B8"/>
  </w:style>
  <w:style w:type="numbering" w:customStyle="1" w:styleId="Styl516">
    <w:name w:val="Styl516"/>
    <w:rsid w:val="004579B8"/>
  </w:style>
  <w:style w:type="numbering" w:customStyle="1" w:styleId="Styl31112">
    <w:name w:val="Styl31112"/>
    <w:rsid w:val="004579B8"/>
  </w:style>
  <w:style w:type="table" w:customStyle="1" w:styleId="Tabela-Siatka812">
    <w:name w:val="Tabela - Siatka812"/>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2">
    <w:name w:val="Tabela - Siatka912"/>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3">
    <w:name w:val="Tabela - Siatka183"/>
    <w:basedOn w:val="Standardowy"/>
    <w:next w:val="Tabela-Siatka"/>
    <w:uiPriority w:val="39"/>
    <w:rsid w:val="004579B8"/>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3">
    <w:name w:val="Tabela - Siatka2113"/>
    <w:basedOn w:val="Standardowy"/>
    <w:next w:val="Tabela-Siatka"/>
    <w:uiPriority w:val="39"/>
    <w:rsid w:val="004579B8"/>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2">
    <w:name w:val="Tabela - Siatka4212"/>
    <w:basedOn w:val="Standardowy"/>
    <w:next w:val="Tabela-Siatka"/>
    <w:uiPriority w:val="39"/>
    <w:rsid w:val="004579B8"/>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3">
    <w:name w:val="Tabela - Siatka193"/>
    <w:basedOn w:val="Standardowy"/>
    <w:next w:val="Tabela-Siatka"/>
    <w:uiPriority w:val="5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2">
    <w:name w:val="Tabela - Siatka202"/>
    <w:basedOn w:val="Standardowy"/>
    <w:next w:val="Tabela-Siatka"/>
    <w:uiPriority w:val="3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22">
    <w:name w:val="Styl5122"/>
    <w:rsid w:val="004579B8"/>
  </w:style>
  <w:style w:type="numbering" w:customStyle="1" w:styleId="Styl51112">
    <w:name w:val="Styl51112"/>
    <w:rsid w:val="004579B8"/>
  </w:style>
  <w:style w:type="numbering" w:customStyle="1" w:styleId="Styl31312">
    <w:name w:val="Styl31312"/>
    <w:rsid w:val="004579B8"/>
  </w:style>
  <w:style w:type="numbering" w:customStyle="1" w:styleId="Styl51313">
    <w:name w:val="Styl51313"/>
    <w:rsid w:val="004579B8"/>
  </w:style>
  <w:style w:type="numbering" w:customStyle="1" w:styleId="Styl311212">
    <w:name w:val="Styl311212"/>
    <w:rsid w:val="004579B8"/>
  </w:style>
  <w:style w:type="numbering" w:customStyle="1" w:styleId="Styl3142">
    <w:name w:val="Styl3142"/>
    <w:rsid w:val="004579B8"/>
  </w:style>
  <w:style w:type="numbering" w:customStyle="1" w:styleId="Styl31133">
    <w:name w:val="Styl31133"/>
    <w:rsid w:val="004579B8"/>
  </w:style>
  <w:style w:type="numbering" w:customStyle="1" w:styleId="Styl5115">
    <w:name w:val="Styl5115"/>
    <w:rsid w:val="004579B8"/>
  </w:style>
  <w:style w:type="character" w:customStyle="1" w:styleId="Nierozpoznanawzmianka51">
    <w:name w:val="Nierozpoznana wzmianka51"/>
    <w:basedOn w:val="Domylnaczcionkaakapitu"/>
    <w:uiPriority w:val="99"/>
    <w:unhideWhenUsed/>
    <w:rsid w:val="004579B8"/>
    <w:rPr>
      <w:color w:val="605E5C"/>
      <w:shd w:val="clear" w:color="auto" w:fill="E1DFDD"/>
    </w:rPr>
  </w:style>
  <w:style w:type="character" w:customStyle="1" w:styleId="Numerwiersza1">
    <w:name w:val="Numer wiersza1"/>
    <w:basedOn w:val="Domylnaczcionkaakapitu1"/>
    <w:rsid w:val="004579B8"/>
  </w:style>
  <w:style w:type="character" w:customStyle="1" w:styleId="UyteHipercze2">
    <w:name w:val="UżyteHiperłącze2"/>
    <w:rsid w:val="004579B8"/>
    <w:rPr>
      <w:color w:val="800080"/>
      <w:u w:val="single"/>
    </w:rPr>
  </w:style>
  <w:style w:type="character" w:customStyle="1" w:styleId="Numerstrony1">
    <w:name w:val="Numer strony1"/>
    <w:rsid w:val="004579B8"/>
    <w:rPr>
      <w:rFonts w:cs="Times New Roman"/>
    </w:rPr>
  </w:style>
  <w:style w:type="character" w:customStyle="1" w:styleId="Tekstzastpczy1">
    <w:name w:val="Tekst zastępczy1"/>
    <w:rsid w:val="004579B8"/>
    <w:rPr>
      <w:color w:val="808080"/>
    </w:rPr>
  </w:style>
  <w:style w:type="character" w:customStyle="1" w:styleId="ListLabel16">
    <w:name w:val="ListLabel 16"/>
    <w:rsid w:val="004579B8"/>
    <w:rPr>
      <w:rFonts w:eastAsia="Times New Roman" w:cs="Arial"/>
      <w:b w:val="0"/>
      <w:color w:val="000000"/>
      <w:w w:val="100"/>
      <w:position w:val="0"/>
      <w:sz w:val="23"/>
      <w:szCs w:val="23"/>
      <w:vertAlign w:val="baseline"/>
    </w:rPr>
  </w:style>
  <w:style w:type="character" w:customStyle="1" w:styleId="ListLabel17">
    <w:name w:val="ListLabel 17"/>
    <w:rsid w:val="004579B8"/>
    <w:rPr>
      <w:rFonts w:cs="Courier New"/>
    </w:rPr>
  </w:style>
  <w:style w:type="character" w:customStyle="1" w:styleId="ListLabel18">
    <w:name w:val="ListLabel 18"/>
    <w:rsid w:val="004579B8"/>
    <w:rPr>
      <w:rFonts w:cs="Times New Roman"/>
      <w:color w:val="00000A"/>
    </w:rPr>
  </w:style>
  <w:style w:type="character" w:customStyle="1" w:styleId="ListLabel19">
    <w:name w:val="ListLabel 19"/>
    <w:rsid w:val="004579B8"/>
    <w:rPr>
      <w:rFonts w:eastAsia="Times New Roman" w:cs="Arial"/>
    </w:rPr>
  </w:style>
  <w:style w:type="character" w:customStyle="1" w:styleId="ListLabel20">
    <w:name w:val="ListLabel 20"/>
    <w:rsid w:val="004579B8"/>
    <w:rPr>
      <w:rFonts w:eastAsia="Arial" w:cs="Arial"/>
      <w:color w:val="00000A"/>
    </w:rPr>
  </w:style>
  <w:style w:type="character" w:customStyle="1" w:styleId="ListLabel21">
    <w:name w:val="ListLabel 21"/>
    <w:rsid w:val="004579B8"/>
    <w:rPr>
      <w:rFonts w:eastAsia="Times New Roman" w:cs="Times New Roman"/>
    </w:rPr>
  </w:style>
  <w:style w:type="character" w:customStyle="1" w:styleId="ListLabel22">
    <w:name w:val="ListLabel 22"/>
    <w:rsid w:val="004579B8"/>
    <w:rPr>
      <w:rFonts w:cs="Arial"/>
      <w:sz w:val="22"/>
      <w:szCs w:val="22"/>
    </w:rPr>
  </w:style>
  <w:style w:type="character" w:customStyle="1" w:styleId="ListLabel23">
    <w:name w:val="ListLabel 23"/>
    <w:rsid w:val="004579B8"/>
    <w:rPr>
      <w:b w:val="0"/>
      <w:i w:val="0"/>
    </w:rPr>
  </w:style>
  <w:style w:type="character" w:customStyle="1" w:styleId="ListLabel24">
    <w:name w:val="ListLabel 24"/>
    <w:rsid w:val="004579B8"/>
    <w:rPr>
      <w:rFonts w:cs="Arial"/>
      <w:b w:val="0"/>
      <w:sz w:val="23"/>
      <w:szCs w:val="23"/>
    </w:rPr>
  </w:style>
  <w:style w:type="character" w:customStyle="1" w:styleId="ListLabel25">
    <w:name w:val="ListLabel 25"/>
    <w:rsid w:val="004579B8"/>
    <w:rPr>
      <w:rFonts w:cs="Arial"/>
      <w:b w:val="0"/>
      <w:i w:val="0"/>
      <w:iCs w:val="0"/>
      <w:color w:val="00000A"/>
      <w:sz w:val="23"/>
      <w:szCs w:val="23"/>
    </w:rPr>
  </w:style>
  <w:style w:type="character" w:customStyle="1" w:styleId="ListLabel26">
    <w:name w:val="ListLabel 26"/>
    <w:rsid w:val="004579B8"/>
    <w:rPr>
      <w:b w:val="0"/>
      <w:bCs w:val="0"/>
      <w:i w:val="0"/>
      <w:iCs w:val="0"/>
      <w:color w:val="00000A"/>
    </w:rPr>
  </w:style>
  <w:style w:type="character" w:customStyle="1" w:styleId="ListLabel27">
    <w:name w:val="ListLabel 27"/>
    <w:rsid w:val="004579B8"/>
    <w:rPr>
      <w:strike w:val="0"/>
      <w:dstrike w:val="0"/>
      <w:color w:val="00000A"/>
    </w:rPr>
  </w:style>
  <w:style w:type="character" w:customStyle="1" w:styleId="ListLabel28">
    <w:name w:val="ListLabel 28"/>
    <w:rsid w:val="004579B8"/>
    <w:rPr>
      <w:rFonts w:eastAsia="Calibri"/>
      <w:sz w:val="24"/>
    </w:rPr>
  </w:style>
  <w:style w:type="character" w:customStyle="1" w:styleId="ListLabel29">
    <w:name w:val="ListLabel 29"/>
    <w:rsid w:val="004579B8"/>
    <w:rPr>
      <w:rFonts w:cs="Times New Roman"/>
      <w:b/>
      <w:i w:val="0"/>
      <w:sz w:val="24"/>
    </w:rPr>
  </w:style>
  <w:style w:type="character" w:customStyle="1" w:styleId="ListLabel30">
    <w:name w:val="ListLabel 30"/>
    <w:rsid w:val="004579B8"/>
    <w:rPr>
      <w:rFonts w:cs="Times New Roman"/>
      <w:b/>
      <w:bCs w:val="0"/>
      <w:i w:val="0"/>
      <w:iCs w:val="0"/>
      <w:caps w:val="0"/>
      <w:smallCaps w:val="0"/>
      <w:strike w:val="0"/>
      <w:dstrike w:val="0"/>
      <w:color w:val="000000"/>
      <w:spacing w:val="0"/>
      <w:w w:val="100"/>
      <w:position w:val="0"/>
      <w:sz w:val="24"/>
      <w:szCs w:val="24"/>
      <w:u w:val="none"/>
      <w:vertAlign w:val="baseline"/>
    </w:rPr>
  </w:style>
  <w:style w:type="character" w:customStyle="1" w:styleId="ListLabel31">
    <w:name w:val="ListLabel 31"/>
    <w:rsid w:val="004579B8"/>
    <w:rPr>
      <w:rFonts w:eastAsia="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32">
    <w:name w:val="ListLabel 32"/>
    <w:rsid w:val="004579B8"/>
    <w:rPr>
      <w:i w:val="0"/>
    </w:rPr>
  </w:style>
  <w:style w:type="character" w:customStyle="1" w:styleId="ListLabel33">
    <w:name w:val="ListLabel 33"/>
    <w:rsid w:val="004579B8"/>
    <w:rPr>
      <w:b w:val="0"/>
    </w:rPr>
  </w:style>
  <w:style w:type="character" w:customStyle="1" w:styleId="ListLabel34">
    <w:name w:val="ListLabel 34"/>
    <w:rsid w:val="004579B8"/>
    <w:rPr>
      <w:b w:val="0"/>
      <w:strike w:val="0"/>
      <w:dstrike w:val="0"/>
      <w:color w:val="00000A"/>
      <w:u w:val="none"/>
      <w:effect w:val="none"/>
    </w:rPr>
  </w:style>
  <w:style w:type="character" w:customStyle="1" w:styleId="ListLabel35">
    <w:name w:val="ListLabel 35"/>
    <w:rsid w:val="004579B8"/>
    <w:rPr>
      <w:color w:val="00000A"/>
    </w:rPr>
  </w:style>
  <w:style w:type="character" w:customStyle="1" w:styleId="ListLabel36">
    <w:name w:val="ListLabel 36"/>
    <w:rsid w:val="004579B8"/>
    <w:rPr>
      <w:strike w:val="0"/>
      <w:dstrike w:val="0"/>
      <w:u w:val="none"/>
      <w:effect w:val="none"/>
    </w:rPr>
  </w:style>
  <w:style w:type="character" w:customStyle="1" w:styleId="ListLabel37">
    <w:name w:val="ListLabel 37"/>
    <w:rsid w:val="004579B8"/>
    <w:rPr>
      <w:rFonts w:eastAsia="Arial"/>
      <w:u w:val="single"/>
    </w:rPr>
  </w:style>
  <w:style w:type="character" w:customStyle="1" w:styleId="ListLabel38">
    <w:name w:val="ListLabel 38"/>
    <w:rsid w:val="004579B8"/>
    <w:rPr>
      <w:rFonts w:eastAsia="Times New Roman" w:cs="Arial"/>
      <w:b w:val="0"/>
      <w:i w:val="0"/>
    </w:rPr>
  </w:style>
  <w:style w:type="character" w:customStyle="1" w:styleId="ListLabel39">
    <w:name w:val="ListLabel 39"/>
    <w:rsid w:val="004579B8"/>
    <w:rPr>
      <w:rFonts w:cs="Arial"/>
      <w:sz w:val="24"/>
      <w:szCs w:val="24"/>
    </w:rPr>
  </w:style>
  <w:style w:type="character" w:customStyle="1" w:styleId="ListLabel40">
    <w:name w:val="ListLabel 40"/>
    <w:rsid w:val="004579B8"/>
    <w:rPr>
      <w:rFonts w:cs="Arial"/>
    </w:rPr>
  </w:style>
  <w:style w:type="character" w:customStyle="1" w:styleId="ListLabel41">
    <w:name w:val="ListLabel 41"/>
    <w:rsid w:val="004579B8"/>
    <w:rPr>
      <w:b w:val="0"/>
      <w:i w:val="0"/>
      <w:sz w:val="22"/>
      <w:szCs w:val="22"/>
    </w:rPr>
  </w:style>
  <w:style w:type="character" w:customStyle="1" w:styleId="ListLabel42">
    <w:name w:val="ListLabel 42"/>
    <w:rsid w:val="004579B8"/>
    <w:rPr>
      <w:b w:val="0"/>
      <w:bCs w:val="0"/>
    </w:rPr>
  </w:style>
  <w:style w:type="character" w:customStyle="1" w:styleId="ListLabel43">
    <w:name w:val="ListLabel 43"/>
    <w:rsid w:val="004579B8"/>
    <w:rPr>
      <w:color w:val="00000A"/>
      <w:sz w:val="22"/>
    </w:rPr>
  </w:style>
  <w:style w:type="character" w:customStyle="1" w:styleId="ListLabel44">
    <w:name w:val="ListLabel 44"/>
    <w:rsid w:val="004579B8"/>
    <w:rPr>
      <w:rFonts w:eastAsia="Times New Roman" w:cs="Arial"/>
      <w:sz w:val="22"/>
    </w:rPr>
  </w:style>
  <w:style w:type="character" w:customStyle="1" w:styleId="ListLabel45">
    <w:name w:val="ListLabel 45"/>
    <w:rsid w:val="004579B8"/>
    <w:rPr>
      <w:rFonts w:eastAsia="Calibri" w:cs="Arial"/>
    </w:rPr>
  </w:style>
  <w:style w:type="character" w:customStyle="1" w:styleId="ListLabel46">
    <w:name w:val="ListLabel 46"/>
    <w:rsid w:val="004579B8"/>
    <w:rPr>
      <w:rFonts w:cs="Arial"/>
      <w:b w:val="0"/>
      <w:bCs/>
      <w:sz w:val="22"/>
      <w:szCs w:val="22"/>
    </w:rPr>
  </w:style>
  <w:style w:type="character" w:customStyle="1" w:styleId="ListLabel47">
    <w:name w:val="ListLabel 47"/>
    <w:rsid w:val="004579B8"/>
    <w:rPr>
      <w:rFonts w:cs="Times New Roman"/>
    </w:rPr>
  </w:style>
  <w:style w:type="character" w:customStyle="1" w:styleId="ListLabel48">
    <w:name w:val="ListLabel 48"/>
    <w:rsid w:val="004579B8"/>
    <w:rPr>
      <w:b w:val="0"/>
      <w:i w:val="0"/>
      <w:iCs/>
    </w:rPr>
  </w:style>
  <w:style w:type="character" w:customStyle="1" w:styleId="ListLabel49">
    <w:name w:val="ListLabel 49"/>
    <w:rsid w:val="004579B8"/>
    <w:rPr>
      <w:b w:val="0"/>
      <w:sz w:val="22"/>
      <w:szCs w:val="22"/>
    </w:rPr>
  </w:style>
  <w:style w:type="character" w:customStyle="1" w:styleId="ListLabel50">
    <w:name w:val="ListLabel 50"/>
    <w:rsid w:val="004579B8"/>
    <w:rPr>
      <w:rFonts w:cs="Arial"/>
      <w:b w:val="0"/>
      <w:bCs w:val="0"/>
    </w:rPr>
  </w:style>
  <w:style w:type="character" w:customStyle="1" w:styleId="ListLabel51">
    <w:name w:val="ListLabel 51"/>
    <w:rsid w:val="004579B8"/>
    <w:rPr>
      <w:b w:val="0"/>
      <w:color w:val="000000"/>
    </w:rPr>
  </w:style>
  <w:style w:type="character" w:customStyle="1" w:styleId="ListLabel52">
    <w:name w:val="ListLabel 52"/>
    <w:rsid w:val="004579B8"/>
    <w:rPr>
      <w:rFonts w:cs="Arial"/>
      <w:b w:val="0"/>
      <w:bCs/>
    </w:rPr>
  </w:style>
  <w:style w:type="character" w:customStyle="1" w:styleId="ListLabel53">
    <w:name w:val="ListLabel 53"/>
    <w:rsid w:val="004579B8"/>
    <w:rPr>
      <w:rFonts w:cs="Times New Roman"/>
      <w:b w:val="0"/>
      <w:bCs/>
    </w:rPr>
  </w:style>
  <w:style w:type="character" w:customStyle="1" w:styleId="ListLabel54">
    <w:name w:val="ListLabel 54"/>
    <w:rsid w:val="004579B8"/>
    <w:rPr>
      <w:rFonts w:eastAsia="Times New Roman" w:cs="Arial"/>
      <w:b w:val="0"/>
      <w:bCs w:val="0"/>
    </w:rPr>
  </w:style>
  <w:style w:type="character" w:customStyle="1" w:styleId="ListLabel55">
    <w:name w:val="ListLabel 55"/>
    <w:rsid w:val="004579B8"/>
    <w:rPr>
      <w:rFonts w:cs="Arial"/>
      <w:b w:val="0"/>
      <w:color w:val="00000A"/>
    </w:rPr>
  </w:style>
  <w:style w:type="character" w:customStyle="1" w:styleId="ListLabel56">
    <w:name w:val="ListLabel 56"/>
    <w:rsid w:val="004579B8"/>
    <w:rPr>
      <w:b w:val="0"/>
      <w:bCs/>
    </w:rPr>
  </w:style>
  <w:style w:type="character" w:customStyle="1" w:styleId="ListLabel57">
    <w:name w:val="ListLabel 57"/>
    <w:rsid w:val="004579B8"/>
    <w:rPr>
      <w:rFonts w:cs="Arial"/>
      <w:b w:val="0"/>
      <w:bCs w:val="0"/>
      <w:sz w:val="22"/>
      <w:szCs w:val="22"/>
    </w:rPr>
  </w:style>
  <w:style w:type="character" w:customStyle="1" w:styleId="ListLabel58">
    <w:name w:val="ListLabel 58"/>
    <w:rsid w:val="004579B8"/>
    <w:rPr>
      <w:b w:val="0"/>
      <w:bCs/>
      <w:i w:val="0"/>
      <w:iCs w:val="0"/>
    </w:rPr>
  </w:style>
  <w:style w:type="character" w:customStyle="1" w:styleId="ListLabel59">
    <w:name w:val="ListLabel 59"/>
    <w:rsid w:val="004579B8"/>
    <w:rPr>
      <w:b w:val="0"/>
      <w:sz w:val="24"/>
    </w:rPr>
  </w:style>
  <w:style w:type="character" w:customStyle="1" w:styleId="Znakiprzypiswdolnych">
    <w:name w:val="Znaki przypisów dolnych"/>
    <w:rsid w:val="004579B8"/>
  </w:style>
  <w:style w:type="character" w:customStyle="1" w:styleId="Znakiprzypiswkocowych">
    <w:name w:val="Znaki przypisów końcowych"/>
    <w:rsid w:val="004579B8"/>
  </w:style>
  <w:style w:type="paragraph" w:customStyle="1" w:styleId="Nagwek20">
    <w:name w:val="Nagłówek2"/>
    <w:basedOn w:val="Normalny"/>
    <w:next w:val="Tekstpodstawowy"/>
    <w:qFormat/>
    <w:rsid w:val="004579B8"/>
    <w:pPr>
      <w:keepNext/>
      <w:widowControl w:val="0"/>
      <w:suppressAutoHyphens/>
      <w:spacing w:before="240" w:after="120" w:line="100" w:lineRule="atLeast"/>
    </w:pPr>
    <w:rPr>
      <w:rFonts w:ascii="Arial" w:eastAsia="Microsoft YaHei" w:hAnsi="Arial" w:cs="Lucida Sans"/>
      <w:kern w:val="1"/>
      <w:sz w:val="28"/>
      <w:szCs w:val="28"/>
      <w:lang w:eastAsia="hi-IN" w:bidi="hi-IN"/>
    </w:rPr>
  </w:style>
  <w:style w:type="paragraph" w:customStyle="1" w:styleId="Podpis2">
    <w:name w:val="Podpis2"/>
    <w:basedOn w:val="Normalny"/>
    <w:qFormat/>
    <w:rsid w:val="004579B8"/>
    <w:pPr>
      <w:widowControl w:val="0"/>
      <w:suppressLineNumbers/>
      <w:suppressAutoHyphens/>
      <w:spacing w:before="120" w:after="120" w:line="100" w:lineRule="atLeast"/>
    </w:pPr>
    <w:rPr>
      <w:rFonts w:ascii="Times New Roman" w:eastAsia="Lucida Sans Unicode" w:hAnsi="Times New Roman" w:cs="Lucida Sans"/>
      <w:i/>
      <w:iCs/>
      <w:kern w:val="1"/>
      <w:sz w:val="24"/>
      <w:szCs w:val="24"/>
      <w:lang w:eastAsia="hi-IN" w:bidi="hi-IN"/>
    </w:rPr>
  </w:style>
  <w:style w:type="paragraph" w:customStyle="1" w:styleId="Tekstpodstawowy22">
    <w:name w:val="Tekst podstawowy 22"/>
    <w:basedOn w:val="Normalny"/>
    <w:qFormat/>
    <w:rsid w:val="004579B8"/>
    <w:pPr>
      <w:widowControl w:val="0"/>
      <w:suppressAutoHyphens/>
      <w:spacing w:after="120" w:line="480" w:lineRule="auto"/>
    </w:pPr>
    <w:rPr>
      <w:rFonts w:ascii="Times New Roman" w:eastAsia="Times New Roman" w:hAnsi="Times New Roman" w:cs="Times New Roman"/>
      <w:kern w:val="1"/>
      <w:sz w:val="20"/>
      <w:szCs w:val="20"/>
      <w:lang w:eastAsia="hi-IN" w:bidi="hi-IN"/>
    </w:rPr>
  </w:style>
  <w:style w:type="paragraph" w:customStyle="1" w:styleId="Tekstpodstawowywcity31">
    <w:name w:val="Tekst podstawowy wcięty 31"/>
    <w:basedOn w:val="Normalny"/>
    <w:qFormat/>
    <w:rsid w:val="004579B8"/>
    <w:pPr>
      <w:widowControl w:val="0"/>
      <w:suppressAutoHyphens/>
      <w:spacing w:after="120" w:line="100" w:lineRule="atLeast"/>
      <w:ind w:left="283"/>
    </w:pPr>
    <w:rPr>
      <w:rFonts w:ascii="Times New Roman" w:eastAsia="Times New Roman" w:hAnsi="Times New Roman" w:cs="Times New Roman"/>
      <w:kern w:val="1"/>
      <w:sz w:val="16"/>
      <w:szCs w:val="16"/>
      <w:lang w:eastAsia="hi-IN" w:bidi="hi-IN"/>
    </w:rPr>
  </w:style>
  <w:style w:type="paragraph" w:customStyle="1" w:styleId="Tekstpodstawowywcity21">
    <w:name w:val="Tekst podstawowy wcięty 21"/>
    <w:basedOn w:val="Normalny"/>
    <w:qFormat/>
    <w:rsid w:val="004579B8"/>
    <w:pPr>
      <w:widowControl w:val="0"/>
      <w:suppressAutoHyphens/>
      <w:spacing w:after="120" w:line="480" w:lineRule="auto"/>
      <w:ind w:left="283"/>
    </w:pPr>
    <w:rPr>
      <w:rFonts w:ascii="Times New Roman" w:eastAsia="Times New Roman" w:hAnsi="Times New Roman" w:cs="Times New Roman"/>
      <w:kern w:val="1"/>
      <w:sz w:val="24"/>
      <w:szCs w:val="24"/>
      <w:lang w:eastAsia="hi-IN" w:bidi="hi-IN"/>
    </w:rPr>
  </w:style>
  <w:style w:type="paragraph" w:customStyle="1" w:styleId="Bezodstpw2">
    <w:name w:val="Bez odstępów2"/>
    <w:qFormat/>
    <w:rsid w:val="004579B8"/>
    <w:pPr>
      <w:suppressAutoHyphens/>
      <w:spacing w:after="0" w:line="100" w:lineRule="atLeast"/>
    </w:pPr>
    <w:rPr>
      <w:rFonts w:ascii="Calibri" w:eastAsia="SimSun" w:hAnsi="Calibri" w:cs="font242"/>
      <w:lang w:eastAsia="ar-SA"/>
    </w:rPr>
  </w:style>
  <w:style w:type="paragraph" w:customStyle="1" w:styleId="HTML-wstpniesformatowany1">
    <w:name w:val="HTML - wstępnie sformatowany1"/>
    <w:basedOn w:val="Normalny"/>
    <w:qFormat/>
    <w:rsid w:val="004579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paragraph" w:customStyle="1" w:styleId="Zwykytekst1">
    <w:name w:val="Zwykły tekst1"/>
    <w:basedOn w:val="Normalny"/>
    <w:qFormat/>
    <w:rsid w:val="004579B8"/>
    <w:pPr>
      <w:widowControl w:val="0"/>
      <w:suppressAutoHyphens/>
      <w:spacing w:after="0" w:line="100" w:lineRule="atLeast"/>
    </w:pPr>
    <w:rPr>
      <w:rFonts w:ascii="Calibri" w:eastAsia="Calibri" w:hAnsi="Calibri" w:cs="Times New Roman"/>
      <w:kern w:val="1"/>
      <w:sz w:val="24"/>
      <w:szCs w:val="21"/>
      <w:lang w:eastAsia="hi-IN" w:bidi="hi-IN"/>
    </w:rPr>
  </w:style>
  <w:style w:type="paragraph" w:customStyle="1" w:styleId="Tekstwstpniesformatowany">
    <w:name w:val="Tekst wstępnie sformatowany"/>
    <w:basedOn w:val="Normalny"/>
    <w:qFormat/>
    <w:rsid w:val="004579B8"/>
    <w:pPr>
      <w:widowControl w:val="0"/>
      <w:suppressAutoHyphens/>
      <w:spacing w:after="0" w:line="100" w:lineRule="atLeast"/>
    </w:pPr>
    <w:rPr>
      <w:rFonts w:ascii="Courier New" w:eastAsia="Courier New" w:hAnsi="Courier New" w:cs="Courier New"/>
      <w:kern w:val="1"/>
      <w:sz w:val="20"/>
      <w:szCs w:val="20"/>
      <w:lang w:eastAsia="hi-IN" w:bidi="hi-IN"/>
    </w:rPr>
  </w:style>
  <w:style w:type="paragraph" w:customStyle="1" w:styleId="Listapunktowana31">
    <w:name w:val="Lista punktowana 31"/>
    <w:basedOn w:val="Normalny"/>
    <w:qFormat/>
    <w:rsid w:val="004579B8"/>
    <w:pPr>
      <w:widowControl w:val="0"/>
      <w:tabs>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Tekstmakra1">
    <w:name w:val="Tekst makra1"/>
    <w:basedOn w:val="Normalny"/>
    <w:qFormat/>
    <w:rsid w:val="004579B8"/>
    <w:pPr>
      <w:widowControl w:val="0"/>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w:eastAsia="Times New Roman" w:hAnsi="Courier" w:cs="Courier"/>
      <w:kern w:val="1"/>
      <w:sz w:val="18"/>
      <w:szCs w:val="18"/>
      <w:lang w:val="en-GB" w:eastAsia="hi-IN" w:bidi="hi-IN"/>
    </w:rPr>
  </w:style>
  <w:style w:type="paragraph" w:customStyle="1" w:styleId="Lista21">
    <w:name w:val="Lista 21"/>
    <w:basedOn w:val="Normalny"/>
    <w:qFormat/>
    <w:rsid w:val="004579B8"/>
    <w:pPr>
      <w:widowControl w:val="0"/>
      <w:suppressAutoHyphens/>
      <w:spacing w:after="0" w:line="100" w:lineRule="atLeast"/>
      <w:ind w:left="566" w:hanging="283"/>
    </w:pPr>
    <w:rPr>
      <w:rFonts w:ascii="Times New Roman" w:eastAsia="Times New Roman" w:hAnsi="Times New Roman" w:cs="Times New Roman"/>
      <w:kern w:val="1"/>
      <w:sz w:val="24"/>
      <w:szCs w:val="24"/>
      <w:lang w:eastAsia="hi-IN" w:bidi="hi-IN"/>
    </w:rPr>
  </w:style>
  <w:style w:type="paragraph" w:customStyle="1" w:styleId="Lista31">
    <w:name w:val="Lista 31"/>
    <w:basedOn w:val="Normalny"/>
    <w:qFormat/>
    <w:rsid w:val="004579B8"/>
    <w:pPr>
      <w:widowControl w:val="0"/>
      <w:suppressAutoHyphens/>
      <w:spacing w:after="0" w:line="100" w:lineRule="atLeast"/>
      <w:ind w:left="849" w:hanging="283"/>
    </w:pPr>
    <w:rPr>
      <w:rFonts w:ascii="Times New Roman" w:eastAsia="Times New Roman" w:hAnsi="Times New Roman" w:cs="Times New Roman"/>
      <w:kern w:val="1"/>
      <w:sz w:val="24"/>
      <w:szCs w:val="24"/>
      <w:lang w:eastAsia="hi-IN" w:bidi="hi-IN"/>
    </w:rPr>
  </w:style>
  <w:style w:type="paragraph" w:customStyle="1" w:styleId="Lista41">
    <w:name w:val="Lista 41"/>
    <w:basedOn w:val="Normalny"/>
    <w:qFormat/>
    <w:rsid w:val="004579B8"/>
    <w:pPr>
      <w:widowControl w:val="0"/>
      <w:suppressAutoHyphens/>
      <w:spacing w:after="0" w:line="100" w:lineRule="atLeast"/>
      <w:ind w:left="1132" w:hanging="283"/>
    </w:pPr>
    <w:rPr>
      <w:rFonts w:ascii="Times New Roman" w:eastAsia="Times New Roman" w:hAnsi="Times New Roman" w:cs="Times New Roman"/>
      <w:kern w:val="1"/>
      <w:sz w:val="24"/>
      <w:szCs w:val="24"/>
      <w:lang w:eastAsia="hi-IN" w:bidi="hi-IN"/>
    </w:rPr>
  </w:style>
  <w:style w:type="paragraph" w:customStyle="1" w:styleId="Listapunktowana21">
    <w:name w:val="Lista punktowana 21"/>
    <w:basedOn w:val="Normalny"/>
    <w:qFormat/>
    <w:rsid w:val="004579B8"/>
    <w:pPr>
      <w:widowControl w:val="0"/>
      <w:tabs>
        <w:tab w:val="left" w:pos="-521"/>
        <w:tab w:val="left" w:pos="0"/>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Tekstpodstawowywcity1">
    <w:name w:val="Tekst podstawowy wcięty1"/>
    <w:basedOn w:val="Tekstpodstawowy"/>
    <w:qFormat/>
    <w:rsid w:val="004579B8"/>
    <w:pPr>
      <w:widowControl w:val="0"/>
      <w:suppressAutoHyphens/>
      <w:spacing w:line="100" w:lineRule="atLeast"/>
      <w:ind w:firstLine="210"/>
    </w:pPr>
    <w:rPr>
      <w:kern w:val="1"/>
      <w:lang w:eastAsia="hi-IN" w:bidi="hi-IN"/>
    </w:rPr>
  </w:style>
  <w:style w:type="paragraph" w:customStyle="1" w:styleId="Tekstpodstawowyzwciciem21">
    <w:name w:val="Tekst podstawowy z wcięciem 21"/>
    <w:basedOn w:val="Tekstpodstawowywcity"/>
    <w:qFormat/>
    <w:rsid w:val="004579B8"/>
    <w:pPr>
      <w:widowControl w:val="0"/>
      <w:suppressAutoHyphens/>
      <w:spacing w:line="100" w:lineRule="atLeast"/>
      <w:ind w:firstLine="210"/>
      <w:jc w:val="left"/>
    </w:pPr>
    <w:rPr>
      <w:kern w:val="1"/>
      <w:szCs w:val="24"/>
      <w:lang w:eastAsia="hi-IN" w:bidi="hi-IN"/>
    </w:rPr>
  </w:style>
  <w:style w:type="paragraph" w:customStyle="1" w:styleId="Tekstpodstawowy32">
    <w:name w:val="Tekst podstawowy 32"/>
    <w:basedOn w:val="Normalny"/>
    <w:qFormat/>
    <w:rsid w:val="004579B8"/>
    <w:pPr>
      <w:widowControl w:val="0"/>
      <w:suppressAutoHyphens/>
      <w:spacing w:after="120" w:line="100" w:lineRule="atLeast"/>
    </w:pPr>
    <w:rPr>
      <w:rFonts w:ascii="Times New Roman" w:eastAsia="Times New Roman" w:hAnsi="Times New Roman" w:cs="Times New Roman"/>
      <w:kern w:val="1"/>
      <w:sz w:val="16"/>
      <w:szCs w:val="16"/>
      <w:lang w:eastAsia="hi-IN" w:bidi="hi-IN"/>
    </w:rPr>
  </w:style>
  <w:style w:type="paragraph" w:customStyle="1" w:styleId="Legenda2">
    <w:name w:val="Legenda2"/>
    <w:basedOn w:val="Normalny"/>
    <w:qFormat/>
    <w:rsid w:val="004579B8"/>
    <w:pPr>
      <w:widowControl w:val="0"/>
      <w:suppressAutoHyphens/>
      <w:spacing w:after="0" w:line="100" w:lineRule="atLeast"/>
    </w:pPr>
    <w:rPr>
      <w:rFonts w:ascii="Times New Roman" w:eastAsia="Times New Roman" w:hAnsi="Times New Roman" w:cs="Times New Roman"/>
      <w:b/>
      <w:bCs/>
      <w:color w:val="4F81BD"/>
      <w:kern w:val="1"/>
      <w:sz w:val="18"/>
      <w:szCs w:val="18"/>
      <w:lang w:eastAsia="hi-IN" w:bidi="hi-IN"/>
    </w:rPr>
  </w:style>
  <w:style w:type="character" w:customStyle="1" w:styleId="TekstdymkaZnak3">
    <w:name w:val="Tekst dymka Znak3"/>
    <w:basedOn w:val="Domylnaczcionkaakapitu"/>
    <w:uiPriority w:val="99"/>
    <w:semiHidden/>
    <w:rsid w:val="004579B8"/>
    <w:rPr>
      <w:rFonts w:ascii="Tahoma" w:eastAsia="Lucida Sans Unicode" w:hAnsi="Tahoma" w:cs="Mangal"/>
      <w:kern w:val="1"/>
      <w:sz w:val="16"/>
      <w:szCs w:val="14"/>
      <w:lang w:eastAsia="hi-IN" w:bidi="hi-IN"/>
    </w:rPr>
  </w:style>
  <w:style w:type="numbering" w:customStyle="1" w:styleId="Styl5114413">
    <w:name w:val="Styl5114413"/>
    <w:rsid w:val="004579B8"/>
  </w:style>
  <w:style w:type="numbering" w:customStyle="1" w:styleId="Styl51533">
    <w:name w:val="Styl51533"/>
    <w:rsid w:val="004579B8"/>
  </w:style>
  <w:style w:type="numbering" w:customStyle="1" w:styleId="Styl11111">
    <w:name w:val="Styl11111"/>
    <w:uiPriority w:val="99"/>
    <w:rsid w:val="004579B8"/>
    <w:pPr>
      <w:numPr>
        <w:numId w:val="450"/>
      </w:numPr>
    </w:pPr>
  </w:style>
  <w:style w:type="numbering" w:customStyle="1" w:styleId="Bezlisty81">
    <w:name w:val="Bez listy81"/>
    <w:next w:val="Bezlisty"/>
    <w:uiPriority w:val="99"/>
    <w:semiHidden/>
    <w:unhideWhenUsed/>
    <w:rsid w:val="004579B8"/>
  </w:style>
  <w:style w:type="numbering" w:customStyle="1" w:styleId="Bezlisty611">
    <w:name w:val="Bez listy611"/>
    <w:next w:val="Bezlisty"/>
    <w:uiPriority w:val="99"/>
    <w:semiHidden/>
    <w:unhideWhenUsed/>
    <w:rsid w:val="004579B8"/>
  </w:style>
  <w:style w:type="numbering" w:customStyle="1" w:styleId="Bezlisty711">
    <w:name w:val="Bez listy711"/>
    <w:next w:val="Bezlisty"/>
    <w:uiPriority w:val="99"/>
    <w:semiHidden/>
    <w:unhideWhenUsed/>
    <w:rsid w:val="004579B8"/>
  </w:style>
  <w:style w:type="numbering" w:customStyle="1" w:styleId="Bezlisty91">
    <w:name w:val="Bez listy91"/>
    <w:next w:val="Bezlisty"/>
    <w:uiPriority w:val="99"/>
    <w:semiHidden/>
    <w:unhideWhenUsed/>
    <w:rsid w:val="004579B8"/>
  </w:style>
  <w:style w:type="numbering" w:customStyle="1" w:styleId="Bezlisty331">
    <w:name w:val="Bez listy331"/>
    <w:next w:val="Bezlisty"/>
    <w:uiPriority w:val="99"/>
    <w:semiHidden/>
    <w:unhideWhenUsed/>
    <w:rsid w:val="004579B8"/>
  </w:style>
  <w:style w:type="numbering" w:customStyle="1" w:styleId="Bezlisty431">
    <w:name w:val="Bez listy431"/>
    <w:next w:val="Bezlisty"/>
    <w:uiPriority w:val="99"/>
    <w:semiHidden/>
    <w:unhideWhenUsed/>
    <w:rsid w:val="004579B8"/>
  </w:style>
  <w:style w:type="numbering" w:customStyle="1" w:styleId="Bezlisty621">
    <w:name w:val="Bez listy621"/>
    <w:next w:val="Bezlisty"/>
    <w:uiPriority w:val="99"/>
    <w:semiHidden/>
    <w:unhideWhenUsed/>
    <w:rsid w:val="004579B8"/>
  </w:style>
  <w:style w:type="numbering" w:customStyle="1" w:styleId="Bezlisty721">
    <w:name w:val="Bez listy721"/>
    <w:next w:val="Bezlisty"/>
    <w:uiPriority w:val="99"/>
    <w:semiHidden/>
    <w:unhideWhenUsed/>
    <w:rsid w:val="004579B8"/>
  </w:style>
  <w:style w:type="numbering" w:customStyle="1" w:styleId="Bezlisty101">
    <w:name w:val="Bez listy101"/>
    <w:next w:val="Bezlisty"/>
    <w:uiPriority w:val="99"/>
    <w:semiHidden/>
    <w:unhideWhenUsed/>
    <w:rsid w:val="004579B8"/>
  </w:style>
  <w:style w:type="numbering" w:customStyle="1" w:styleId="Styl511461">
    <w:name w:val="Styl511461"/>
    <w:rsid w:val="004579B8"/>
    <w:pPr>
      <w:numPr>
        <w:numId w:val="193"/>
      </w:numPr>
    </w:pPr>
  </w:style>
  <w:style w:type="numbering" w:customStyle="1" w:styleId="Styl31522">
    <w:name w:val="Styl31522"/>
    <w:rsid w:val="004579B8"/>
  </w:style>
  <w:style w:type="numbering" w:customStyle="1" w:styleId="Styl511472">
    <w:name w:val="Styl511472"/>
    <w:rsid w:val="004579B8"/>
    <w:pPr>
      <w:numPr>
        <w:numId w:val="198"/>
      </w:numPr>
    </w:pPr>
  </w:style>
  <w:style w:type="numbering" w:customStyle="1" w:styleId="Styl31332">
    <w:name w:val="Styl31332"/>
    <w:rsid w:val="004579B8"/>
    <w:pPr>
      <w:numPr>
        <w:numId w:val="194"/>
      </w:numPr>
    </w:pPr>
  </w:style>
  <w:style w:type="numbering" w:customStyle="1" w:styleId="Styl31532">
    <w:name w:val="Styl31532"/>
    <w:rsid w:val="004579B8"/>
    <w:pPr>
      <w:numPr>
        <w:numId w:val="196"/>
      </w:numPr>
    </w:pPr>
  </w:style>
  <w:style w:type="numbering" w:customStyle="1" w:styleId="Styl311232">
    <w:name w:val="Styl311232"/>
    <w:rsid w:val="004579B8"/>
    <w:pPr>
      <w:numPr>
        <w:numId w:val="197"/>
      </w:numPr>
    </w:pPr>
  </w:style>
  <w:style w:type="character" w:customStyle="1" w:styleId="body1Char">
    <w:name w:val="body 1 Char"/>
    <w:link w:val="body1"/>
    <w:locked/>
    <w:rsid w:val="004579B8"/>
    <w:rPr>
      <w:rFonts w:ascii="Calibri" w:eastAsia="Calibri" w:hAnsi="Calibri" w:cs="Calibri"/>
      <w:sz w:val="24"/>
    </w:rPr>
  </w:style>
  <w:style w:type="paragraph" w:customStyle="1" w:styleId="body1">
    <w:name w:val="body 1"/>
    <w:basedOn w:val="Normalny"/>
    <w:link w:val="body1Char"/>
    <w:qFormat/>
    <w:rsid w:val="004579B8"/>
    <w:pPr>
      <w:widowControl w:val="0"/>
      <w:spacing w:before="60" w:after="60" w:line="240" w:lineRule="auto"/>
      <w:jc w:val="both"/>
    </w:pPr>
    <w:rPr>
      <w:rFonts w:ascii="Calibri" w:eastAsia="Calibri" w:hAnsi="Calibri" w:cs="Calibri"/>
      <w:sz w:val="24"/>
    </w:rPr>
  </w:style>
  <w:style w:type="table" w:customStyle="1" w:styleId="TableGrid21">
    <w:name w:val="TableGrid21"/>
    <w:rsid w:val="004579B8"/>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leGrid3">
    <w:name w:val="TableGrid3"/>
    <w:rsid w:val="004579B8"/>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leGrid4">
    <w:name w:val="TableGrid4"/>
    <w:rsid w:val="004579B8"/>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leGrid5">
    <w:name w:val="TableGrid5"/>
    <w:rsid w:val="004579B8"/>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1indeks10">
    <w:name w:val="1. indeks 10"/>
    <w:basedOn w:val="Akapitzlist"/>
    <w:link w:val="1indeks10Znak"/>
    <w:autoRedefine/>
    <w:qFormat/>
    <w:rsid w:val="004579B8"/>
    <w:pPr>
      <w:spacing w:after="240"/>
      <w:ind w:left="0"/>
      <w:jc w:val="both"/>
    </w:pPr>
    <w:rPr>
      <w:rFonts w:ascii="Arial" w:eastAsia="Times New Roman" w:hAnsi="Arial" w:cs="Arial"/>
      <w:szCs w:val="20"/>
    </w:rPr>
  </w:style>
  <w:style w:type="character" w:customStyle="1" w:styleId="1indeks10Znak">
    <w:name w:val="1. indeks 10 Znak"/>
    <w:basedOn w:val="Domylnaczcionkaakapitu"/>
    <w:link w:val="1indeks10"/>
    <w:rsid w:val="004579B8"/>
    <w:rPr>
      <w:rFonts w:ascii="Arial" w:eastAsia="Times New Roman" w:hAnsi="Arial" w:cs="Arial"/>
      <w:szCs w:val="20"/>
    </w:rPr>
  </w:style>
  <w:style w:type="numbering" w:customStyle="1" w:styleId="Styl1142">
    <w:name w:val="Styl1142"/>
    <w:uiPriority w:val="99"/>
    <w:rsid w:val="004579B8"/>
    <w:pPr>
      <w:numPr>
        <w:numId w:val="192"/>
      </w:numPr>
    </w:pPr>
  </w:style>
  <w:style w:type="table" w:customStyle="1" w:styleId="Tabela-Siatka1341">
    <w:name w:val="Tabela - Siatka1341"/>
    <w:basedOn w:val="Standardowy"/>
    <w:next w:val="Tabela-Siatka"/>
    <w:uiPriority w:val="39"/>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1">
    <w:name w:val="Tabela - Siatka2541"/>
    <w:basedOn w:val="Standardowy"/>
    <w:uiPriority w:val="39"/>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41">
    <w:name w:val="Styl31341"/>
    <w:rsid w:val="004579B8"/>
  </w:style>
  <w:style w:type="numbering" w:customStyle="1" w:styleId="Styl31541">
    <w:name w:val="Styl31541"/>
    <w:rsid w:val="004579B8"/>
  </w:style>
  <w:style w:type="numbering" w:customStyle="1" w:styleId="Styl311241">
    <w:name w:val="Styl311241"/>
    <w:rsid w:val="004579B8"/>
  </w:style>
  <w:style w:type="numbering" w:customStyle="1" w:styleId="Styl31162">
    <w:name w:val="Styl31162"/>
    <w:rsid w:val="004579B8"/>
  </w:style>
  <w:style w:type="numbering" w:customStyle="1" w:styleId="Styl511481">
    <w:name w:val="Styl511481"/>
    <w:rsid w:val="004579B8"/>
  </w:style>
  <w:style w:type="numbering" w:customStyle="1" w:styleId="Styl313111">
    <w:name w:val="Styl313111"/>
    <w:rsid w:val="004579B8"/>
    <w:pPr>
      <w:numPr>
        <w:numId w:val="457"/>
      </w:numPr>
    </w:pPr>
  </w:style>
  <w:style w:type="numbering" w:customStyle="1" w:styleId="Styl315111">
    <w:name w:val="Styl315111"/>
    <w:rsid w:val="004579B8"/>
  </w:style>
  <w:style w:type="numbering" w:customStyle="1" w:styleId="Styl3112111">
    <w:name w:val="Styl3112111"/>
    <w:rsid w:val="004579B8"/>
  </w:style>
  <w:style w:type="numbering" w:customStyle="1" w:styleId="Styl31113">
    <w:name w:val="Styl31113"/>
    <w:rsid w:val="004579B8"/>
  </w:style>
  <w:style w:type="numbering" w:customStyle="1" w:styleId="Styl11121">
    <w:name w:val="Styl11121"/>
    <w:uiPriority w:val="99"/>
    <w:rsid w:val="004579B8"/>
  </w:style>
  <w:style w:type="table" w:customStyle="1" w:styleId="Tabela-Siatka1811">
    <w:name w:val="Tabela - Siatka1811"/>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1">
    <w:name w:val="Tabela - Siatka1911"/>
    <w:basedOn w:val="Standardowy"/>
    <w:next w:val="Tabela-Siatka"/>
    <w:uiPriority w:val="5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1">
    <w:name w:val="Styl5151311"/>
    <w:rsid w:val="004579B8"/>
  </w:style>
  <w:style w:type="table" w:customStyle="1" w:styleId="Tabela-Siatka11211">
    <w:name w:val="Tabela - Siatka11211"/>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1">
    <w:name w:val="Tabela - Siatka21121"/>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1">
    <w:name w:val="Tabela - Siatka42111"/>
    <w:basedOn w:val="Standardowy"/>
    <w:next w:val="Tabela-Siatka"/>
    <w:uiPriority w:val="39"/>
    <w:rsid w:val="00457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1">
    <w:name w:val="Tabela - Siatka6211"/>
    <w:basedOn w:val="Standardowy"/>
    <w:next w:val="Tabela-Siatka"/>
    <w:uiPriority w:val="39"/>
    <w:rsid w:val="004579B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1">
    <w:name w:val="Tabela - Siatka8111"/>
    <w:basedOn w:val="Standardowy"/>
    <w:next w:val="Tabela-Siatka"/>
    <w:uiPriority w:val="39"/>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1">
    <w:name w:val="Tabela - Siatka9111"/>
    <w:basedOn w:val="Standardowy"/>
    <w:next w:val="Tabela-Siatka"/>
    <w:uiPriority w:val="39"/>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21">
    <w:name w:val="Styl5151121"/>
    <w:rsid w:val="004579B8"/>
  </w:style>
  <w:style w:type="numbering" w:customStyle="1" w:styleId="Styl5114611">
    <w:name w:val="Styl5114611"/>
    <w:rsid w:val="004579B8"/>
  </w:style>
  <w:style w:type="numbering" w:customStyle="1" w:styleId="Styl1412">
    <w:name w:val="Styl1412"/>
    <w:uiPriority w:val="99"/>
    <w:rsid w:val="004579B8"/>
  </w:style>
  <w:style w:type="numbering" w:customStyle="1" w:styleId="Styl3112211">
    <w:name w:val="Styl3112211"/>
    <w:rsid w:val="004579B8"/>
    <w:pPr>
      <w:numPr>
        <w:numId w:val="448"/>
      </w:numPr>
    </w:pPr>
  </w:style>
  <w:style w:type="table" w:customStyle="1" w:styleId="Tabela-Siatka2011">
    <w:name w:val="Tabela - Siatka2011"/>
    <w:basedOn w:val="Standardowy"/>
    <w:next w:val="Tabela-Siatka"/>
    <w:uiPriority w:val="39"/>
    <w:rsid w:val="004579B8"/>
    <w:pPr>
      <w:spacing w:after="0" w:line="240" w:lineRule="auto"/>
    </w:pPr>
    <w:rPr>
      <w:rFonts w:ascii="Arial" w:hAnsi="Arial"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1">
    <w:name w:val="Styl515141"/>
    <w:rsid w:val="004579B8"/>
  </w:style>
  <w:style w:type="numbering" w:customStyle="1" w:styleId="Styl5151511">
    <w:name w:val="Styl5151511"/>
    <w:rsid w:val="004579B8"/>
  </w:style>
  <w:style w:type="numbering" w:customStyle="1" w:styleId="Styl51144313">
    <w:name w:val="Styl51144313"/>
    <w:rsid w:val="004579B8"/>
  </w:style>
  <w:style w:type="numbering" w:customStyle="1" w:styleId="Styl515511">
    <w:name w:val="Styl515511"/>
    <w:rsid w:val="004579B8"/>
  </w:style>
  <w:style w:type="numbering" w:customStyle="1" w:styleId="Styl311522">
    <w:name w:val="Styl311522"/>
    <w:rsid w:val="004579B8"/>
    <w:pPr>
      <w:numPr>
        <w:numId w:val="199"/>
      </w:numPr>
    </w:pPr>
  </w:style>
  <w:style w:type="character" w:customStyle="1" w:styleId="Nierozpoznanawzmianka7">
    <w:name w:val="Nierozpoznana wzmianka7"/>
    <w:basedOn w:val="Domylnaczcionkaakapitu"/>
    <w:uiPriority w:val="99"/>
    <w:semiHidden/>
    <w:unhideWhenUsed/>
    <w:rsid w:val="004579B8"/>
    <w:rPr>
      <w:color w:val="605E5C"/>
      <w:shd w:val="clear" w:color="auto" w:fill="E1DFDD"/>
    </w:rPr>
  </w:style>
  <w:style w:type="numbering" w:customStyle="1" w:styleId="Styl313411">
    <w:name w:val="Styl313411"/>
    <w:rsid w:val="004579B8"/>
    <w:pPr>
      <w:numPr>
        <w:numId w:val="188"/>
      </w:numPr>
    </w:pPr>
  </w:style>
  <w:style w:type="numbering" w:customStyle="1" w:styleId="Styl3114321">
    <w:name w:val="Styl3114321"/>
    <w:rsid w:val="004579B8"/>
    <w:pPr>
      <w:numPr>
        <w:numId w:val="184"/>
      </w:numPr>
    </w:pPr>
  </w:style>
  <w:style w:type="numbering" w:customStyle="1" w:styleId="Styl5114711">
    <w:name w:val="Styl5114711"/>
    <w:rsid w:val="004579B8"/>
  </w:style>
  <w:style w:type="numbering" w:customStyle="1" w:styleId="Styl31121111">
    <w:name w:val="Styl31121111"/>
    <w:rsid w:val="004579B8"/>
  </w:style>
  <w:style w:type="numbering" w:customStyle="1" w:styleId="Styl31115">
    <w:name w:val="Styl31115"/>
    <w:rsid w:val="004579B8"/>
  </w:style>
  <w:style w:type="numbering" w:customStyle="1" w:styleId="Styl1114">
    <w:name w:val="Styl1114"/>
    <w:uiPriority w:val="99"/>
    <w:rsid w:val="004579B8"/>
  </w:style>
  <w:style w:type="numbering" w:customStyle="1" w:styleId="Styl311611">
    <w:name w:val="Styl311611"/>
    <w:rsid w:val="004579B8"/>
  </w:style>
  <w:style w:type="numbering" w:customStyle="1" w:styleId="Styl51144111">
    <w:name w:val="Styl51144111"/>
    <w:rsid w:val="004579B8"/>
  </w:style>
  <w:style w:type="numbering" w:customStyle="1" w:styleId="Styl31143211">
    <w:name w:val="Styl31143211"/>
    <w:rsid w:val="004579B8"/>
  </w:style>
  <w:style w:type="numbering" w:customStyle="1" w:styleId="Styl515161">
    <w:name w:val="Styl515161"/>
    <w:rsid w:val="004579B8"/>
  </w:style>
  <w:style w:type="numbering" w:customStyle="1" w:styleId="Styl5114451">
    <w:name w:val="Styl5114451"/>
    <w:rsid w:val="004579B8"/>
  </w:style>
  <w:style w:type="numbering" w:customStyle="1" w:styleId="Styl51571">
    <w:name w:val="Styl51571"/>
    <w:rsid w:val="004579B8"/>
  </w:style>
  <w:style w:type="numbering" w:customStyle="1" w:styleId="Styl1113">
    <w:name w:val="Styl1113"/>
    <w:uiPriority w:val="99"/>
    <w:rsid w:val="004579B8"/>
  </w:style>
  <w:style w:type="table" w:customStyle="1" w:styleId="TableNormal">
    <w:name w:val="Table Normal"/>
    <w:uiPriority w:val="2"/>
    <w:semiHidden/>
    <w:unhideWhenUsed/>
    <w:qFormat/>
    <w:rsid w:val="004579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Bezlisty28">
    <w:name w:val="Bez listy28"/>
    <w:next w:val="Bezlisty"/>
    <w:uiPriority w:val="99"/>
    <w:semiHidden/>
    <w:unhideWhenUsed/>
    <w:rsid w:val="004579B8"/>
  </w:style>
  <w:style w:type="table" w:customStyle="1" w:styleId="Tabela-Siatka28">
    <w:name w:val="Tabela - Siatka28"/>
    <w:basedOn w:val="Standardowy"/>
    <w:next w:val="Tabela-Siatka"/>
    <w:rsid w:val="004579B8"/>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4579B8"/>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
    <w:name w:val="Bez listy118"/>
    <w:next w:val="Bezlisty"/>
    <w:uiPriority w:val="99"/>
    <w:semiHidden/>
    <w:unhideWhenUsed/>
    <w:rsid w:val="004579B8"/>
  </w:style>
  <w:style w:type="numbering" w:customStyle="1" w:styleId="Bezlisty29">
    <w:name w:val="Bez listy29"/>
    <w:next w:val="Bezlisty"/>
    <w:uiPriority w:val="99"/>
    <w:semiHidden/>
    <w:unhideWhenUsed/>
    <w:rsid w:val="004579B8"/>
  </w:style>
  <w:style w:type="numbering" w:customStyle="1" w:styleId="Bezlisty38">
    <w:name w:val="Bez listy38"/>
    <w:next w:val="Bezlisty"/>
    <w:uiPriority w:val="99"/>
    <w:semiHidden/>
    <w:unhideWhenUsed/>
    <w:rsid w:val="004579B8"/>
  </w:style>
  <w:style w:type="numbering" w:customStyle="1" w:styleId="Bezlisty119">
    <w:name w:val="Bez listy119"/>
    <w:next w:val="Bezlisty"/>
    <w:semiHidden/>
    <w:unhideWhenUsed/>
    <w:rsid w:val="004579B8"/>
  </w:style>
  <w:style w:type="numbering" w:customStyle="1" w:styleId="Bezlisty216">
    <w:name w:val="Bez listy216"/>
    <w:next w:val="Bezlisty"/>
    <w:uiPriority w:val="99"/>
    <w:semiHidden/>
    <w:unhideWhenUsed/>
    <w:rsid w:val="004579B8"/>
  </w:style>
  <w:style w:type="numbering" w:customStyle="1" w:styleId="Bezlisty48">
    <w:name w:val="Bez listy48"/>
    <w:next w:val="Bezlisty"/>
    <w:uiPriority w:val="99"/>
    <w:semiHidden/>
    <w:unhideWhenUsed/>
    <w:rsid w:val="004579B8"/>
  </w:style>
  <w:style w:type="table" w:customStyle="1" w:styleId="Tabela-Siatka115">
    <w:name w:val="Tabela - Siatka115"/>
    <w:basedOn w:val="Standardowy"/>
    <w:next w:val="Tabela-Siatka"/>
    <w:rsid w:val="004579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6">
    <w:name w:val="Bez listy1116"/>
    <w:next w:val="Bezlisty"/>
    <w:uiPriority w:val="99"/>
    <w:semiHidden/>
    <w:unhideWhenUsed/>
    <w:rsid w:val="004579B8"/>
  </w:style>
  <w:style w:type="numbering" w:customStyle="1" w:styleId="Styl171">
    <w:name w:val="Styl171"/>
    <w:uiPriority w:val="99"/>
    <w:rsid w:val="004579B8"/>
  </w:style>
  <w:style w:type="numbering" w:customStyle="1" w:styleId="Bezlisty57">
    <w:name w:val="Bez listy57"/>
    <w:next w:val="Bezlisty"/>
    <w:uiPriority w:val="99"/>
    <w:semiHidden/>
    <w:unhideWhenUsed/>
    <w:rsid w:val="004579B8"/>
  </w:style>
  <w:style w:type="table" w:customStyle="1" w:styleId="Tabela-Siatka47">
    <w:name w:val="Tabela - Siatka47"/>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7">
    <w:name w:val="Bez listy67"/>
    <w:next w:val="Bezlisty"/>
    <w:semiHidden/>
    <w:rsid w:val="004579B8"/>
  </w:style>
  <w:style w:type="table" w:customStyle="1" w:styleId="Tabela-Siatka55">
    <w:name w:val="Tabela - Siatka55"/>
    <w:basedOn w:val="Standardowy"/>
    <w:next w:val="Tabela-Siatka"/>
    <w:uiPriority w:val="5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4579B8"/>
  </w:style>
  <w:style w:type="numbering" w:customStyle="1" w:styleId="Bezlisty1124">
    <w:name w:val="Bez listy1124"/>
    <w:next w:val="Bezlisty"/>
    <w:uiPriority w:val="99"/>
    <w:semiHidden/>
    <w:unhideWhenUsed/>
    <w:rsid w:val="004579B8"/>
  </w:style>
  <w:style w:type="numbering" w:customStyle="1" w:styleId="Bezlisty11116">
    <w:name w:val="Bez listy11116"/>
    <w:next w:val="Bezlisty"/>
    <w:uiPriority w:val="99"/>
    <w:semiHidden/>
    <w:unhideWhenUsed/>
    <w:rsid w:val="004579B8"/>
  </w:style>
  <w:style w:type="numbering" w:customStyle="1" w:styleId="Bezlisty225">
    <w:name w:val="Bez listy225"/>
    <w:next w:val="Bezlisty"/>
    <w:uiPriority w:val="99"/>
    <w:semiHidden/>
    <w:unhideWhenUsed/>
    <w:rsid w:val="004579B8"/>
  </w:style>
  <w:style w:type="numbering" w:customStyle="1" w:styleId="Bezlisty315">
    <w:name w:val="Bez listy315"/>
    <w:next w:val="Bezlisty"/>
    <w:uiPriority w:val="99"/>
    <w:semiHidden/>
    <w:unhideWhenUsed/>
    <w:rsid w:val="004579B8"/>
  </w:style>
  <w:style w:type="numbering" w:customStyle="1" w:styleId="Bezlisty111116">
    <w:name w:val="Bez listy111116"/>
    <w:next w:val="Bezlisty"/>
    <w:semiHidden/>
    <w:unhideWhenUsed/>
    <w:rsid w:val="004579B8"/>
  </w:style>
  <w:style w:type="numbering" w:customStyle="1" w:styleId="Bezlisty2115">
    <w:name w:val="Bez listy2115"/>
    <w:next w:val="Bezlisty"/>
    <w:uiPriority w:val="99"/>
    <w:semiHidden/>
    <w:unhideWhenUsed/>
    <w:rsid w:val="004579B8"/>
  </w:style>
  <w:style w:type="numbering" w:customStyle="1" w:styleId="Bezlisty415">
    <w:name w:val="Bez listy415"/>
    <w:next w:val="Bezlisty"/>
    <w:uiPriority w:val="99"/>
    <w:semiHidden/>
    <w:unhideWhenUsed/>
    <w:rsid w:val="004579B8"/>
  </w:style>
  <w:style w:type="numbering" w:customStyle="1" w:styleId="Bezlisty1111115">
    <w:name w:val="Bez listy1111115"/>
    <w:next w:val="Bezlisty"/>
    <w:uiPriority w:val="99"/>
    <w:semiHidden/>
    <w:unhideWhenUsed/>
    <w:rsid w:val="004579B8"/>
  </w:style>
  <w:style w:type="numbering" w:customStyle="1" w:styleId="Styl1151">
    <w:name w:val="Styl1151"/>
    <w:uiPriority w:val="99"/>
    <w:rsid w:val="004579B8"/>
  </w:style>
  <w:style w:type="numbering" w:customStyle="1" w:styleId="Bezlisty515">
    <w:name w:val="Bez listy515"/>
    <w:next w:val="Bezlisty"/>
    <w:uiPriority w:val="99"/>
    <w:semiHidden/>
    <w:unhideWhenUsed/>
    <w:rsid w:val="004579B8"/>
  </w:style>
  <w:style w:type="numbering" w:customStyle="1" w:styleId="Bezlisty77">
    <w:name w:val="Bez listy77"/>
    <w:next w:val="Bezlisty"/>
    <w:uiPriority w:val="99"/>
    <w:semiHidden/>
    <w:rsid w:val="004579B8"/>
  </w:style>
  <w:style w:type="table" w:customStyle="1" w:styleId="Tabela-Siatka65">
    <w:name w:val="Tabela - Siatka65"/>
    <w:basedOn w:val="Standardowy"/>
    <w:next w:val="Tabela-Siatka"/>
    <w:uiPriority w:val="59"/>
    <w:rsid w:val="004579B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4579B8"/>
  </w:style>
  <w:style w:type="numbering" w:customStyle="1" w:styleId="Bezlisty1134">
    <w:name w:val="Bez listy1134"/>
    <w:next w:val="Bezlisty"/>
    <w:uiPriority w:val="99"/>
    <w:semiHidden/>
    <w:unhideWhenUsed/>
    <w:rsid w:val="004579B8"/>
  </w:style>
  <w:style w:type="numbering" w:customStyle="1" w:styleId="Bezlisty11124">
    <w:name w:val="Bez listy11124"/>
    <w:next w:val="Bezlisty"/>
    <w:uiPriority w:val="99"/>
    <w:semiHidden/>
    <w:unhideWhenUsed/>
    <w:rsid w:val="004579B8"/>
  </w:style>
  <w:style w:type="numbering" w:customStyle="1" w:styleId="Bezlisty235">
    <w:name w:val="Bez listy235"/>
    <w:next w:val="Bezlisty"/>
    <w:uiPriority w:val="99"/>
    <w:semiHidden/>
    <w:unhideWhenUsed/>
    <w:rsid w:val="004579B8"/>
  </w:style>
  <w:style w:type="numbering" w:customStyle="1" w:styleId="Bezlisty325">
    <w:name w:val="Bez listy325"/>
    <w:next w:val="Bezlisty"/>
    <w:uiPriority w:val="99"/>
    <w:semiHidden/>
    <w:unhideWhenUsed/>
    <w:rsid w:val="004579B8"/>
  </w:style>
  <w:style w:type="numbering" w:customStyle="1" w:styleId="Bezlisty111124">
    <w:name w:val="Bez listy111124"/>
    <w:next w:val="Bezlisty"/>
    <w:semiHidden/>
    <w:unhideWhenUsed/>
    <w:rsid w:val="004579B8"/>
  </w:style>
  <w:style w:type="numbering" w:customStyle="1" w:styleId="Bezlisty2124">
    <w:name w:val="Bez listy2124"/>
    <w:next w:val="Bezlisty"/>
    <w:uiPriority w:val="99"/>
    <w:semiHidden/>
    <w:unhideWhenUsed/>
    <w:rsid w:val="004579B8"/>
  </w:style>
  <w:style w:type="numbering" w:customStyle="1" w:styleId="Bezlisty425">
    <w:name w:val="Bez listy425"/>
    <w:next w:val="Bezlisty"/>
    <w:uiPriority w:val="99"/>
    <w:semiHidden/>
    <w:unhideWhenUsed/>
    <w:rsid w:val="004579B8"/>
  </w:style>
  <w:style w:type="numbering" w:customStyle="1" w:styleId="Bezlisty1111124">
    <w:name w:val="Bez listy1111124"/>
    <w:next w:val="Bezlisty"/>
    <w:uiPriority w:val="99"/>
    <w:semiHidden/>
    <w:unhideWhenUsed/>
    <w:rsid w:val="004579B8"/>
  </w:style>
  <w:style w:type="numbering" w:customStyle="1" w:styleId="Styl1251">
    <w:name w:val="Styl1251"/>
    <w:uiPriority w:val="99"/>
    <w:rsid w:val="004579B8"/>
  </w:style>
  <w:style w:type="numbering" w:customStyle="1" w:styleId="Bezlisty525">
    <w:name w:val="Bez listy525"/>
    <w:next w:val="Bezlisty"/>
    <w:uiPriority w:val="99"/>
    <w:semiHidden/>
    <w:unhideWhenUsed/>
    <w:rsid w:val="004579B8"/>
  </w:style>
  <w:style w:type="table" w:customStyle="1" w:styleId="Tabela-Siatka515">
    <w:name w:val="Tabela - Siatka515"/>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5">
    <w:name w:val="Tabela - Siatka615"/>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5">
    <w:name w:val="Tabela - Siatka75"/>
    <w:basedOn w:val="Standardowy"/>
    <w:next w:val="Tabela-Siatka"/>
    <w:uiPriority w:val="39"/>
    <w:rsid w:val="004579B8"/>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21">
    <w:name w:val="Styl313221"/>
    <w:rsid w:val="004579B8"/>
    <w:pPr>
      <w:numPr>
        <w:numId w:val="189"/>
      </w:numPr>
    </w:pPr>
  </w:style>
  <w:style w:type="numbering" w:customStyle="1" w:styleId="Styl3114121">
    <w:name w:val="Styl3114121"/>
    <w:rsid w:val="004579B8"/>
    <w:pPr>
      <w:numPr>
        <w:numId w:val="190"/>
      </w:numPr>
    </w:pPr>
  </w:style>
  <w:style w:type="numbering" w:customStyle="1" w:styleId="Styl315121">
    <w:name w:val="Styl315121"/>
    <w:rsid w:val="004579B8"/>
  </w:style>
  <w:style w:type="numbering" w:customStyle="1" w:styleId="Styl12123">
    <w:name w:val="Styl12123"/>
    <w:uiPriority w:val="99"/>
    <w:rsid w:val="004579B8"/>
  </w:style>
  <w:style w:type="numbering" w:customStyle="1" w:styleId="Styl1321">
    <w:name w:val="Styl1321"/>
    <w:uiPriority w:val="99"/>
    <w:rsid w:val="004579B8"/>
  </w:style>
  <w:style w:type="numbering" w:customStyle="1" w:styleId="Styl311222">
    <w:name w:val="Styl311222"/>
    <w:rsid w:val="004579B8"/>
  </w:style>
  <w:style w:type="numbering" w:customStyle="1" w:styleId="MojaLista11">
    <w:name w:val="Moja_Lista_11"/>
    <w:uiPriority w:val="99"/>
    <w:rsid w:val="004579B8"/>
    <w:pPr>
      <w:numPr>
        <w:numId w:val="191"/>
      </w:numPr>
    </w:pPr>
  </w:style>
  <w:style w:type="numbering" w:customStyle="1" w:styleId="WWNum12411">
    <w:name w:val="WWNum12411"/>
    <w:basedOn w:val="Bezlisty"/>
    <w:rsid w:val="004579B8"/>
  </w:style>
  <w:style w:type="numbering" w:customStyle="1" w:styleId="ListaPZP0111">
    <w:name w:val="ListaPZP0111"/>
    <w:uiPriority w:val="99"/>
    <w:rsid w:val="004579B8"/>
  </w:style>
  <w:style w:type="numbering" w:customStyle="1" w:styleId="Styl51517">
    <w:name w:val="Styl51517"/>
    <w:rsid w:val="004579B8"/>
  </w:style>
  <w:style w:type="numbering" w:customStyle="1" w:styleId="Styl5151152">
    <w:name w:val="Styl5151152"/>
    <w:rsid w:val="004579B8"/>
  </w:style>
  <w:style w:type="numbering" w:customStyle="1" w:styleId="Styl5114461">
    <w:name w:val="Styl5114461"/>
    <w:rsid w:val="004579B8"/>
  </w:style>
  <w:style w:type="numbering" w:customStyle="1" w:styleId="Styl51581">
    <w:name w:val="Styl51581"/>
    <w:rsid w:val="004579B8"/>
  </w:style>
  <w:style w:type="numbering" w:customStyle="1" w:styleId="Styl311433">
    <w:name w:val="Styl311433"/>
    <w:rsid w:val="004579B8"/>
    <w:pPr>
      <w:numPr>
        <w:numId w:val="221"/>
      </w:numPr>
    </w:pPr>
  </w:style>
  <w:style w:type="numbering" w:customStyle="1" w:styleId="Styl11221">
    <w:name w:val="Styl11221"/>
    <w:uiPriority w:val="99"/>
    <w:rsid w:val="004579B8"/>
  </w:style>
  <w:style w:type="numbering" w:customStyle="1" w:styleId="Styl152">
    <w:name w:val="Styl152"/>
    <w:uiPriority w:val="99"/>
    <w:rsid w:val="004579B8"/>
  </w:style>
  <w:style w:type="numbering" w:customStyle="1" w:styleId="Styl313231">
    <w:name w:val="Styl313231"/>
    <w:rsid w:val="004579B8"/>
    <w:pPr>
      <w:numPr>
        <w:numId w:val="201"/>
      </w:numPr>
    </w:pPr>
  </w:style>
  <w:style w:type="numbering" w:customStyle="1" w:styleId="Styl31141111">
    <w:name w:val="Styl31141111"/>
    <w:rsid w:val="004579B8"/>
    <w:pPr>
      <w:numPr>
        <w:numId w:val="202"/>
      </w:numPr>
    </w:pPr>
  </w:style>
  <w:style w:type="numbering" w:customStyle="1" w:styleId="Styl315131">
    <w:name w:val="Styl315131"/>
    <w:rsid w:val="004579B8"/>
    <w:pPr>
      <w:numPr>
        <w:numId w:val="203"/>
      </w:numPr>
    </w:pPr>
  </w:style>
  <w:style w:type="numbering" w:customStyle="1" w:styleId="Styl121111">
    <w:name w:val="Styl121111"/>
    <w:uiPriority w:val="99"/>
    <w:rsid w:val="004579B8"/>
    <w:pPr>
      <w:numPr>
        <w:numId w:val="204"/>
      </w:numPr>
    </w:pPr>
  </w:style>
  <w:style w:type="numbering" w:customStyle="1" w:styleId="Styl13111">
    <w:name w:val="Styl13111"/>
    <w:uiPriority w:val="99"/>
    <w:rsid w:val="004579B8"/>
    <w:pPr>
      <w:numPr>
        <w:numId w:val="205"/>
      </w:numPr>
    </w:pPr>
  </w:style>
  <w:style w:type="numbering" w:customStyle="1" w:styleId="Styl311223">
    <w:name w:val="Styl311223"/>
    <w:rsid w:val="004579B8"/>
    <w:pPr>
      <w:numPr>
        <w:numId w:val="206"/>
      </w:numPr>
    </w:pPr>
  </w:style>
  <w:style w:type="numbering" w:customStyle="1" w:styleId="MojaLista12">
    <w:name w:val="Moja_Lista_12"/>
    <w:uiPriority w:val="99"/>
    <w:rsid w:val="004579B8"/>
    <w:pPr>
      <w:numPr>
        <w:numId w:val="207"/>
      </w:numPr>
    </w:pPr>
  </w:style>
  <w:style w:type="numbering" w:customStyle="1" w:styleId="WWNum1242">
    <w:name w:val="WWNum1242"/>
    <w:basedOn w:val="Bezlisty"/>
    <w:rsid w:val="004579B8"/>
    <w:pPr>
      <w:numPr>
        <w:numId w:val="209"/>
      </w:numPr>
    </w:pPr>
  </w:style>
  <w:style w:type="numbering" w:customStyle="1" w:styleId="ListaPZP012">
    <w:name w:val="ListaPZP012"/>
    <w:uiPriority w:val="99"/>
    <w:rsid w:val="004579B8"/>
    <w:pPr>
      <w:numPr>
        <w:numId w:val="208"/>
      </w:numPr>
    </w:pPr>
  </w:style>
  <w:style w:type="numbering" w:customStyle="1" w:styleId="Styl3161">
    <w:name w:val="Styl3161"/>
    <w:rsid w:val="004579B8"/>
    <w:pPr>
      <w:numPr>
        <w:numId w:val="214"/>
      </w:numPr>
    </w:pPr>
  </w:style>
  <w:style w:type="numbering" w:customStyle="1" w:styleId="Styl5161">
    <w:name w:val="Styl5161"/>
    <w:rsid w:val="004579B8"/>
    <w:pPr>
      <w:numPr>
        <w:numId w:val="215"/>
      </w:numPr>
    </w:pPr>
  </w:style>
  <w:style w:type="numbering" w:customStyle="1" w:styleId="Styl513121">
    <w:name w:val="Styl513121"/>
    <w:rsid w:val="004579B8"/>
    <w:pPr>
      <w:numPr>
        <w:numId w:val="213"/>
      </w:numPr>
    </w:pPr>
  </w:style>
  <w:style w:type="numbering" w:customStyle="1" w:styleId="Styl311311">
    <w:name w:val="Styl311311"/>
    <w:rsid w:val="004579B8"/>
    <w:pPr>
      <w:numPr>
        <w:numId w:val="218"/>
      </w:numPr>
    </w:pPr>
  </w:style>
  <w:style w:type="numbering" w:customStyle="1" w:styleId="Styl111111">
    <w:name w:val="Styl111111"/>
    <w:uiPriority w:val="99"/>
    <w:rsid w:val="004579B8"/>
    <w:pPr>
      <w:numPr>
        <w:numId w:val="219"/>
      </w:numPr>
    </w:pPr>
  </w:style>
  <w:style w:type="numbering" w:customStyle="1" w:styleId="Styl511462">
    <w:name w:val="Styl511462"/>
    <w:rsid w:val="004579B8"/>
    <w:pPr>
      <w:numPr>
        <w:numId w:val="216"/>
      </w:numPr>
    </w:pPr>
  </w:style>
  <w:style w:type="numbering" w:customStyle="1" w:styleId="Styl315221">
    <w:name w:val="Styl315221"/>
    <w:rsid w:val="004579B8"/>
    <w:pPr>
      <w:numPr>
        <w:numId w:val="217"/>
      </w:numPr>
    </w:pPr>
  </w:style>
  <w:style w:type="numbering" w:customStyle="1" w:styleId="Styl5114721">
    <w:name w:val="Styl5114721"/>
    <w:rsid w:val="004579B8"/>
    <w:pPr>
      <w:numPr>
        <w:numId w:val="224"/>
      </w:numPr>
    </w:pPr>
  </w:style>
  <w:style w:type="numbering" w:customStyle="1" w:styleId="Styl313321">
    <w:name w:val="Styl313321"/>
    <w:rsid w:val="004579B8"/>
    <w:pPr>
      <w:numPr>
        <w:numId w:val="220"/>
      </w:numPr>
    </w:pPr>
  </w:style>
  <w:style w:type="numbering" w:customStyle="1" w:styleId="Styl315321">
    <w:name w:val="Styl315321"/>
    <w:rsid w:val="004579B8"/>
    <w:pPr>
      <w:numPr>
        <w:numId w:val="222"/>
      </w:numPr>
    </w:pPr>
  </w:style>
  <w:style w:type="numbering" w:customStyle="1" w:styleId="Styl3112321">
    <w:name w:val="Styl3112321"/>
    <w:rsid w:val="004579B8"/>
    <w:pPr>
      <w:numPr>
        <w:numId w:val="223"/>
      </w:numPr>
    </w:pPr>
  </w:style>
  <w:style w:type="numbering" w:customStyle="1" w:styleId="Styl11411">
    <w:name w:val="Styl11411"/>
    <w:uiPriority w:val="99"/>
    <w:rsid w:val="004579B8"/>
    <w:pPr>
      <w:numPr>
        <w:numId w:val="211"/>
      </w:numPr>
    </w:pPr>
  </w:style>
  <w:style w:type="numbering" w:customStyle="1" w:styleId="Styl5114811">
    <w:name w:val="Styl5114811"/>
    <w:rsid w:val="004579B8"/>
    <w:pPr>
      <w:numPr>
        <w:numId w:val="228"/>
      </w:numPr>
    </w:pPr>
  </w:style>
  <w:style w:type="numbering" w:customStyle="1" w:styleId="Styl3131111">
    <w:name w:val="Styl3131111"/>
    <w:rsid w:val="004579B8"/>
    <w:pPr>
      <w:numPr>
        <w:numId w:val="225"/>
      </w:numPr>
    </w:pPr>
  </w:style>
  <w:style w:type="numbering" w:customStyle="1" w:styleId="Styl3151111">
    <w:name w:val="Styl3151111"/>
    <w:rsid w:val="004579B8"/>
    <w:pPr>
      <w:numPr>
        <w:numId w:val="226"/>
      </w:numPr>
    </w:pPr>
  </w:style>
  <w:style w:type="numbering" w:customStyle="1" w:styleId="Styl3112112">
    <w:name w:val="Styl3112112"/>
    <w:rsid w:val="004579B8"/>
    <w:pPr>
      <w:numPr>
        <w:numId w:val="227"/>
      </w:numPr>
    </w:pPr>
  </w:style>
  <w:style w:type="numbering" w:customStyle="1" w:styleId="Styl311131">
    <w:name w:val="Styl311131"/>
    <w:rsid w:val="004579B8"/>
    <w:pPr>
      <w:numPr>
        <w:numId w:val="229"/>
      </w:numPr>
    </w:pPr>
  </w:style>
  <w:style w:type="numbering" w:customStyle="1" w:styleId="Styl111211">
    <w:name w:val="Styl111211"/>
    <w:uiPriority w:val="99"/>
    <w:rsid w:val="004579B8"/>
    <w:pPr>
      <w:numPr>
        <w:numId w:val="212"/>
      </w:numPr>
    </w:pPr>
  </w:style>
  <w:style w:type="numbering" w:customStyle="1" w:styleId="Styl51513111">
    <w:name w:val="Styl51513111"/>
    <w:rsid w:val="004579B8"/>
    <w:pPr>
      <w:numPr>
        <w:numId w:val="210"/>
      </w:numPr>
    </w:pPr>
  </w:style>
  <w:style w:type="numbering" w:customStyle="1" w:styleId="Styl3115211">
    <w:name w:val="Styl3115211"/>
    <w:rsid w:val="004579B8"/>
  </w:style>
  <w:style w:type="paragraph" w:styleId="Cytat">
    <w:name w:val="Quote"/>
    <w:basedOn w:val="Normalny"/>
    <w:next w:val="Normalny"/>
    <w:link w:val="CytatZnak"/>
    <w:uiPriority w:val="29"/>
    <w:qFormat/>
    <w:rsid w:val="004579B8"/>
    <w:pPr>
      <w:spacing w:before="160"/>
      <w:jc w:val="center"/>
    </w:pPr>
    <w:rPr>
      <w:i/>
      <w:iCs/>
      <w:color w:val="404040" w:themeColor="text1" w:themeTint="BF"/>
    </w:rPr>
  </w:style>
  <w:style w:type="character" w:customStyle="1" w:styleId="CytatZnak">
    <w:name w:val="Cytat Znak"/>
    <w:basedOn w:val="Domylnaczcionkaakapitu"/>
    <w:link w:val="Cytat"/>
    <w:uiPriority w:val="29"/>
    <w:rsid w:val="004579B8"/>
    <w:rPr>
      <w:i/>
      <w:iCs/>
      <w:color w:val="404040" w:themeColor="text1" w:themeTint="BF"/>
    </w:rPr>
  </w:style>
  <w:style w:type="character" w:styleId="Wyrnienieintensywne">
    <w:name w:val="Intense Emphasis"/>
    <w:basedOn w:val="Domylnaczcionkaakapitu"/>
    <w:uiPriority w:val="21"/>
    <w:qFormat/>
    <w:rsid w:val="004579B8"/>
    <w:rPr>
      <w:i/>
      <w:iCs/>
      <w:color w:val="365F91" w:themeColor="accent1" w:themeShade="BF"/>
    </w:rPr>
  </w:style>
  <w:style w:type="character" w:styleId="Odwoanieintensywne">
    <w:name w:val="Intense Reference"/>
    <w:basedOn w:val="Domylnaczcionkaakapitu"/>
    <w:uiPriority w:val="32"/>
    <w:qFormat/>
    <w:rsid w:val="004579B8"/>
    <w:rPr>
      <w:b/>
      <w:bCs/>
      <w:smallCaps/>
      <w:color w:val="365F91" w:themeColor="accent1" w:themeShade="BF"/>
      <w:spacing w:val="5"/>
    </w:rPr>
  </w:style>
  <w:style w:type="numbering" w:customStyle="1" w:styleId="Bezlisty30">
    <w:name w:val="Bez listy30"/>
    <w:next w:val="Bezlisty"/>
    <w:uiPriority w:val="99"/>
    <w:semiHidden/>
    <w:unhideWhenUsed/>
    <w:rsid w:val="00330156"/>
  </w:style>
  <w:style w:type="table" w:customStyle="1" w:styleId="Tabela-Siatka29">
    <w:name w:val="Tabela - Siatka29"/>
    <w:basedOn w:val="Standardowy"/>
    <w:next w:val="Tabela-Siatka"/>
    <w:uiPriority w:val="39"/>
    <w:rsid w:val="0033015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5">
    <w:name w:val="Zwykła tabela 215"/>
    <w:basedOn w:val="Standardowy"/>
    <w:uiPriority w:val="42"/>
    <w:rsid w:val="00330156"/>
    <w:pPr>
      <w:spacing w:after="0" w:line="240" w:lineRule="auto"/>
    </w:pPr>
    <w:rPr>
      <w:rFonts w:ascii="Calibri" w:eastAsia="SimSu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2">
    <w:name w:val="Zwykła tabela 2112"/>
    <w:basedOn w:val="Standardowy"/>
    <w:uiPriority w:val="42"/>
    <w:rsid w:val="00330156"/>
    <w:pPr>
      <w:spacing w:after="0" w:line="240" w:lineRule="auto"/>
    </w:pPr>
    <w:rPr>
      <w:rFonts w:ascii="Calibri" w:eastAsia="SimSu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numbering" w:customStyle="1" w:styleId="Bezlisty120">
    <w:name w:val="Bez listy120"/>
    <w:next w:val="Bezlisty"/>
    <w:uiPriority w:val="99"/>
    <w:semiHidden/>
    <w:unhideWhenUsed/>
    <w:rsid w:val="00330156"/>
  </w:style>
  <w:style w:type="numbering" w:customStyle="1" w:styleId="Bezlisty210">
    <w:name w:val="Bez listy210"/>
    <w:next w:val="Bezlisty"/>
    <w:uiPriority w:val="99"/>
    <w:semiHidden/>
    <w:unhideWhenUsed/>
    <w:rsid w:val="00330156"/>
  </w:style>
  <w:style w:type="numbering" w:customStyle="1" w:styleId="Bezlisty39">
    <w:name w:val="Bez listy39"/>
    <w:next w:val="Bezlisty"/>
    <w:uiPriority w:val="99"/>
    <w:semiHidden/>
    <w:unhideWhenUsed/>
    <w:rsid w:val="00330156"/>
  </w:style>
  <w:style w:type="numbering" w:customStyle="1" w:styleId="Bezlisty1110">
    <w:name w:val="Bez listy1110"/>
    <w:next w:val="Bezlisty"/>
    <w:semiHidden/>
    <w:unhideWhenUsed/>
    <w:rsid w:val="00330156"/>
  </w:style>
  <w:style w:type="numbering" w:customStyle="1" w:styleId="Bezlisty217">
    <w:name w:val="Bez listy217"/>
    <w:next w:val="Bezlisty"/>
    <w:uiPriority w:val="99"/>
    <w:semiHidden/>
    <w:unhideWhenUsed/>
    <w:rsid w:val="00330156"/>
  </w:style>
  <w:style w:type="table" w:customStyle="1" w:styleId="Tabela-Siatka110">
    <w:name w:val="Tabela - Siatka110"/>
    <w:basedOn w:val="Standardowy"/>
    <w:next w:val="Tabela-Siatka"/>
    <w:uiPriority w:val="39"/>
    <w:rsid w:val="003301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9">
    <w:name w:val="Bez listy49"/>
    <w:next w:val="Bezlisty"/>
    <w:uiPriority w:val="99"/>
    <w:semiHidden/>
    <w:unhideWhenUsed/>
    <w:rsid w:val="00330156"/>
  </w:style>
  <w:style w:type="table" w:customStyle="1" w:styleId="Tabela-Siatka210">
    <w:name w:val="Tabela - Siatka210"/>
    <w:basedOn w:val="Standardowy"/>
    <w:next w:val="Tabela-Siatka"/>
    <w:rsid w:val="003301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6">
    <w:name w:val="Tabela - Siatka116"/>
    <w:basedOn w:val="Standardowy"/>
    <w:next w:val="Tabela-Siatka"/>
    <w:rsid w:val="003301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7">
    <w:name w:val="Bez listy1117"/>
    <w:next w:val="Bezlisty"/>
    <w:uiPriority w:val="99"/>
    <w:semiHidden/>
    <w:unhideWhenUsed/>
    <w:rsid w:val="00330156"/>
  </w:style>
  <w:style w:type="numbering" w:customStyle="1" w:styleId="Styl110">
    <w:name w:val="Styl110"/>
    <w:uiPriority w:val="99"/>
    <w:rsid w:val="00330156"/>
  </w:style>
  <w:style w:type="table" w:customStyle="1" w:styleId="Tabela-Siatka39">
    <w:name w:val="Tabela - Siatka39"/>
    <w:basedOn w:val="Standardowy"/>
    <w:next w:val="Tabela-Siatka"/>
    <w:uiPriority w:val="59"/>
    <w:rsid w:val="003301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8">
    <w:name w:val="Bez listy58"/>
    <w:next w:val="Bezlisty"/>
    <w:uiPriority w:val="99"/>
    <w:semiHidden/>
    <w:unhideWhenUsed/>
    <w:rsid w:val="00330156"/>
  </w:style>
  <w:style w:type="table" w:customStyle="1" w:styleId="Tabela-Siatka48">
    <w:name w:val="Tabela - Siatka48"/>
    <w:basedOn w:val="Standardowy"/>
    <w:next w:val="Tabela-Siatka"/>
    <w:uiPriority w:val="39"/>
    <w:rsid w:val="0033015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8">
    <w:name w:val="Bez listy68"/>
    <w:next w:val="Bezlisty"/>
    <w:semiHidden/>
    <w:rsid w:val="00330156"/>
  </w:style>
  <w:style w:type="table" w:customStyle="1" w:styleId="Tabela-Siatka56">
    <w:name w:val="Tabela - Siatka56"/>
    <w:basedOn w:val="Standardowy"/>
    <w:next w:val="Tabela-Siatka"/>
    <w:uiPriority w:val="59"/>
    <w:rsid w:val="00330156"/>
    <w:pPr>
      <w:spacing w:after="0" w:line="240" w:lineRule="auto"/>
    </w:pPr>
    <w:rPr>
      <w:rFonts w:ascii="Times New Roman" w:eastAsia="SimSu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6">
    <w:name w:val="Bez listy126"/>
    <w:next w:val="Bezlisty"/>
    <w:uiPriority w:val="99"/>
    <w:semiHidden/>
    <w:unhideWhenUsed/>
    <w:rsid w:val="00330156"/>
  </w:style>
  <w:style w:type="numbering" w:customStyle="1" w:styleId="Bezlisty1125">
    <w:name w:val="Bez listy1125"/>
    <w:next w:val="Bezlisty"/>
    <w:uiPriority w:val="99"/>
    <w:semiHidden/>
    <w:unhideWhenUsed/>
    <w:rsid w:val="00330156"/>
  </w:style>
  <w:style w:type="numbering" w:customStyle="1" w:styleId="Bezlisty11117">
    <w:name w:val="Bez listy11117"/>
    <w:next w:val="Bezlisty"/>
    <w:uiPriority w:val="99"/>
    <w:semiHidden/>
    <w:unhideWhenUsed/>
    <w:rsid w:val="00330156"/>
  </w:style>
  <w:style w:type="numbering" w:customStyle="1" w:styleId="Bezlisty226">
    <w:name w:val="Bez listy226"/>
    <w:next w:val="Bezlisty"/>
    <w:uiPriority w:val="99"/>
    <w:semiHidden/>
    <w:unhideWhenUsed/>
    <w:rsid w:val="00330156"/>
  </w:style>
  <w:style w:type="numbering" w:customStyle="1" w:styleId="Bezlisty316">
    <w:name w:val="Bez listy316"/>
    <w:next w:val="Bezlisty"/>
    <w:uiPriority w:val="99"/>
    <w:semiHidden/>
    <w:unhideWhenUsed/>
    <w:rsid w:val="00330156"/>
  </w:style>
  <w:style w:type="numbering" w:customStyle="1" w:styleId="Bezlisty111117">
    <w:name w:val="Bez listy111117"/>
    <w:next w:val="Bezlisty"/>
    <w:semiHidden/>
    <w:unhideWhenUsed/>
    <w:rsid w:val="00330156"/>
  </w:style>
  <w:style w:type="numbering" w:customStyle="1" w:styleId="Bezlisty2116">
    <w:name w:val="Bez listy2116"/>
    <w:next w:val="Bezlisty"/>
    <w:uiPriority w:val="99"/>
    <w:semiHidden/>
    <w:unhideWhenUsed/>
    <w:rsid w:val="00330156"/>
  </w:style>
  <w:style w:type="numbering" w:customStyle="1" w:styleId="Bezlisty416">
    <w:name w:val="Bez listy416"/>
    <w:next w:val="Bezlisty"/>
    <w:uiPriority w:val="99"/>
    <w:semiHidden/>
    <w:unhideWhenUsed/>
    <w:rsid w:val="00330156"/>
  </w:style>
  <w:style w:type="numbering" w:customStyle="1" w:styleId="Bezlisty1111116">
    <w:name w:val="Bez listy1111116"/>
    <w:next w:val="Bezlisty"/>
    <w:uiPriority w:val="99"/>
    <w:semiHidden/>
    <w:unhideWhenUsed/>
    <w:rsid w:val="00330156"/>
  </w:style>
  <w:style w:type="numbering" w:customStyle="1" w:styleId="Styl117">
    <w:name w:val="Styl117"/>
    <w:uiPriority w:val="99"/>
    <w:rsid w:val="00330156"/>
  </w:style>
  <w:style w:type="numbering" w:customStyle="1" w:styleId="Bezlisty516">
    <w:name w:val="Bez listy516"/>
    <w:next w:val="Bezlisty"/>
    <w:uiPriority w:val="99"/>
    <w:semiHidden/>
    <w:unhideWhenUsed/>
    <w:rsid w:val="00330156"/>
  </w:style>
  <w:style w:type="numbering" w:customStyle="1" w:styleId="Bezlisty78">
    <w:name w:val="Bez listy78"/>
    <w:next w:val="Bezlisty"/>
    <w:uiPriority w:val="99"/>
    <w:semiHidden/>
    <w:rsid w:val="00330156"/>
  </w:style>
  <w:style w:type="table" w:customStyle="1" w:styleId="Tabela-Siatka66">
    <w:name w:val="Tabela - Siatka66"/>
    <w:basedOn w:val="Standardowy"/>
    <w:next w:val="Tabela-Siatka"/>
    <w:uiPriority w:val="59"/>
    <w:rsid w:val="00330156"/>
    <w:pPr>
      <w:spacing w:after="0" w:line="240" w:lineRule="auto"/>
    </w:pPr>
    <w:rPr>
      <w:rFonts w:ascii="Times New Roman" w:eastAsia="SimSu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6">
    <w:name w:val="Bez listy136"/>
    <w:next w:val="Bezlisty"/>
    <w:uiPriority w:val="99"/>
    <w:semiHidden/>
    <w:unhideWhenUsed/>
    <w:rsid w:val="00330156"/>
  </w:style>
  <w:style w:type="numbering" w:customStyle="1" w:styleId="Bezlisty1135">
    <w:name w:val="Bez listy1135"/>
    <w:next w:val="Bezlisty"/>
    <w:uiPriority w:val="99"/>
    <w:semiHidden/>
    <w:unhideWhenUsed/>
    <w:rsid w:val="00330156"/>
  </w:style>
  <w:style w:type="numbering" w:customStyle="1" w:styleId="Bezlisty11125">
    <w:name w:val="Bez listy11125"/>
    <w:next w:val="Bezlisty"/>
    <w:uiPriority w:val="99"/>
    <w:semiHidden/>
    <w:unhideWhenUsed/>
    <w:rsid w:val="00330156"/>
  </w:style>
  <w:style w:type="numbering" w:customStyle="1" w:styleId="Bezlisty236">
    <w:name w:val="Bez listy236"/>
    <w:next w:val="Bezlisty"/>
    <w:uiPriority w:val="99"/>
    <w:semiHidden/>
    <w:unhideWhenUsed/>
    <w:rsid w:val="00330156"/>
  </w:style>
  <w:style w:type="numbering" w:customStyle="1" w:styleId="Bezlisty326">
    <w:name w:val="Bez listy326"/>
    <w:next w:val="Bezlisty"/>
    <w:uiPriority w:val="99"/>
    <w:semiHidden/>
    <w:unhideWhenUsed/>
    <w:rsid w:val="00330156"/>
  </w:style>
  <w:style w:type="numbering" w:customStyle="1" w:styleId="Bezlisty111125">
    <w:name w:val="Bez listy111125"/>
    <w:next w:val="Bezlisty"/>
    <w:semiHidden/>
    <w:unhideWhenUsed/>
    <w:rsid w:val="00330156"/>
  </w:style>
  <w:style w:type="numbering" w:customStyle="1" w:styleId="Bezlisty2125">
    <w:name w:val="Bez listy2125"/>
    <w:next w:val="Bezlisty"/>
    <w:uiPriority w:val="99"/>
    <w:semiHidden/>
    <w:unhideWhenUsed/>
    <w:rsid w:val="00330156"/>
  </w:style>
  <w:style w:type="numbering" w:customStyle="1" w:styleId="Bezlisty426">
    <w:name w:val="Bez listy426"/>
    <w:next w:val="Bezlisty"/>
    <w:uiPriority w:val="99"/>
    <w:semiHidden/>
    <w:unhideWhenUsed/>
    <w:rsid w:val="00330156"/>
  </w:style>
  <w:style w:type="numbering" w:customStyle="1" w:styleId="Bezlisty1111125">
    <w:name w:val="Bez listy1111125"/>
    <w:next w:val="Bezlisty"/>
    <w:uiPriority w:val="99"/>
    <w:semiHidden/>
    <w:unhideWhenUsed/>
    <w:rsid w:val="00330156"/>
  </w:style>
  <w:style w:type="numbering" w:customStyle="1" w:styleId="Styl128">
    <w:name w:val="Styl128"/>
    <w:uiPriority w:val="99"/>
    <w:rsid w:val="00330156"/>
  </w:style>
  <w:style w:type="numbering" w:customStyle="1" w:styleId="Bezlisty526">
    <w:name w:val="Bez listy526"/>
    <w:next w:val="Bezlisty"/>
    <w:uiPriority w:val="99"/>
    <w:semiHidden/>
    <w:unhideWhenUsed/>
    <w:rsid w:val="00330156"/>
  </w:style>
  <w:style w:type="table" w:customStyle="1" w:styleId="Tabela-Siatka516">
    <w:name w:val="Tabela - Siatka516"/>
    <w:basedOn w:val="Standardowy"/>
    <w:next w:val="Tabela-Siatka"/>
    <w:uiPriority w:val="39"/>
    <w:rsid w:val="0033015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6">
    <w:name w:val="Tabela - Siatka616"/>
    <w:basedOn w:val="Standardowy"/>
    <w:next w:val="Tabela-Siatka"/>
    <w:uiPriority w:val="39"/>
    <w:rsid w:val="0033015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6">
    <w:name w:val="Tabela - Siatka76"/>
    <w:basedOn w:val="Standardowy"/>
    <w:next w:val="Tabela-Siatka"/>
    <w:uiPriority w:val="39"/>
    <w:rsid w:val="0033015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8">
    <w:name w:val="Styl51518"/>
    <w:rsid w:val="00520227"/>
  </w:style>
  <w:style w:type="numbering" w:customStyle="1" w:styleId="Styl515117">
    <w:name w:val="Styl515117"/>
    <w:rsid w:val="00520227"/>
  </w:style>
  <w:style w:type="numbering" w:customStyle="1" w:styleId="Styl511410">
    <w:name w:val="Styl511410"/>
    <w:rsid w:val="00520227"/>
  </w:style>
  <w:style w:type="numbering" w:customStyle="1" w:styleId="Styl511415">
    <w:name w:val="Styl511415"/>
    <w:rsid w:val="00520227"/>
  </w:style>
  <w:style w:type="numbering" w:customStyle="1" w:styleId="Styl511435">
    <w:name w:val="Styl511435"/>
    <w:rsid w:val="00520227"/>
  </w:style>
  <w:style w:type="numbering" w:customStyle="1" w:styleId="Styl511447">
    <w:name w:val="Styl511447"/>
    <w:rsid w:val="00520227"/>
  </w:style>
  <w:style w:type="numbering" w:customStyle="1" w:styleId="Styl5159">
    <w:name w:val="Styl5159"/>
    <w:rsid w:val="00520227"/>
  </w:style>
  <w:style w:type="numbering" w:customStyle="1" w:styleId="Styl118">
    <w:name w:val="Styl118"/>
    <w:uiPriority w:val="99"/>
    <w:rsid w:val="00520227"/>
  </w:style>
  <w:style w:type="numbering" w:customStyle="1" w:styleId="Styl119">
    <w:name w:val="Styl119"/>
    <w:uiPriority w:val="99"/>
    <w:rsid w:val="00520227"/>
  </w:style>
  <w:style w:type="numbering" w:customStyle="1" w:styleId="Styl129">
    <w:name w:val="Styl129"/>
    <w:uiPriority w:val="99"/>
    <w:rsid w:val="00520227"/>
  </w:style>
  <w:style w:type="numbering" w:customStyle="1" w:styleId="Styl3137">
    <w:name w:val="Styl3137"/>
    <w:rsid w:val="00520227"/>
  </w:style>
  <w:style w:type="numbering" w:customStyle="1" w:styleId="Styl31147">
    <w:name w:val="Styl31147"/>
    <w:rsid w:val="00520227"/>
  </w:style>
  <w:style w:type="numbering" w:customStyle="1" w:styleId="Styl3157">
    <w:name w:val="Styl3157"/>
    <w:rsid w:val="00520227"/>
  </w:style>
  <w:style w:type="numbering" w:customStyle="1" w:styleId="Styl51524">
    <w:name w:val="Styl51524"/>
    <w:rsid w:val="00520227"/>
  </w:style>
  <w:style w:type="numbering" w:customStyle="1" w:styleId="Styl31127">
    <w:name w:val="Styl31127"/>
    <w:rsid w:val="00520227"/>
  </w:style>
  <w:style w:type="numbering" w:customStyle="1" w:styleId="Styl511454">
    <w:name w:val="Styl511454"/>
    <w:rsid w:val="00520227"/>
  </w:style>
  <w:style w:type="numbering" w:customStyle="1" w:styleId="Styl31110">
    <w:name w:val="Styl31110"/>
    <w:rsid w:val="00520227"/>
  </w:style>
  <w:style w:type="table" w:customStyle="1" w:styleId="Tabela-Siatka243">
    <w:name w:val="Tabela - Siatka243"/>
    <w:basedOn w:val="Standardowy"/>
    <w:next w:val="Tabela-Siatka"/>
    <w:uiPriority w:val="39"/>
    <w:rsid w:val="00520227"/>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4">
    <w:name w:val="Tabela - Siatka354"/>
    <w:basedOn w:val="Standardowy"/>
    <w:next w:val="Tabela-Siatka"/>
    <w:uiPriority w:val="59"/>
    <w:rsid w:val="00520227"/>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3">
    <w:name w:val="Tabela - Siatka1123"/>
    <w:basedOn w:val="Standardowy"/>
    <w:next w:val="Tabela-Siatka"/>
    <w:uiPriority w:val="39"/>
    <w:rsid w:val="0052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4">
    <w:name w:val="Styl134"/>
    <w:uiPriority w:val="99"/>
    <w:rsid w:val="00520227"/>
  </w:style>
  <w:style w:type="table" w:customStyle="1" w:styleId="Tabela-Siatka443">
    <w:name w:val="Tabela - Siatka443"/>
    <w:basedOn w:val="Standardowy"/>
    <w:next w:val="Tabela-Siatka"/>
    <w:uiPriority w:val="39"/>
    <w:rsid w:val="0052022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3">
    <w:name w:val="Tabela - Siatka523"/>
    <w:basedOn w:val="Standardowy"/>
    <w:next w:val="Tabela-Siatka"/>
    <w:uiPriority w:val="39"/>
    <w:rsid w:val="005202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5">
    <w:name w:val="Styl1115"/>
    <w:uiPriority w:val="99"/>
    <w:rsid w:val="00520227"/>
  </w:style>
  <w:style w:type="table" w:customStyle="1" w:styleId="Tabela-Siatka623">
    <w:name w:val="Tabela - Siatka623"/>
    <w:basedOn w:val="Standardowy"/>
    <w:next w:val="Tabela-Siatka"/>
    <w:uiPriority w:val="39"/>
    <w:rsid w:val="005202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6">
    <w:name w:val="Styl1216"/>
    <w:uiPriority w:val="99"/>
    <w:rsid w:val="00520227"/>
  </w:style>
  <w:style w:type="table" w:customStyle="1" w:styleId="Tabela-Siatka5123">
    <w:name w:val="Tabela - Siatka5123"/>
    <w:basedOn w:val="Standardowy"/>
    <w:next w:val="Tabela-Siatka"/>
    <w:uiPriority w:val="59"/>
    <w:rsid w:val="0052022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3">
    <w:name w:val="Tabela - Siatka6123"/>
    <w:basedOn w:val="Standardowy"/>
    <w:next w:val="Tabela-Siatka"/>
    <w:uiPriority w:val="59"/>
    <w:rsid w:val="0052022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3">
    <w:name w:val="Tabela - Siatka723"/>
    <w:basedOn w:val="Standardowy"/>
    <w:next w:val="Tabela-Siatka"/>
    <w:uiPriority w:val="39"/>
    <w:rsid w:val="00520227"/>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5">
    <w:name w:val="Tabela - Siatka155"/>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13">
    <w:name w:val="Styl311413"/>
    <w:rsid w:val="00520227"/>
  </w:style>
  <w:style w:type="numbering" w:customStyle="1" w:styleId="Styl311434">
    <w:name w:val="Styl311434"/>
    <w:rsid w:val="00520227"/>
  </w:style>
  <w:style w:type="numbering" w:customStyle="1" w:styleId="Styl311442">
    <w:name w:val="Styl311442"/>
    <w:rsid w:val="00520227"/>
  </w:style>
  <w:style w:type="numbering" w:customStyle="1" w:styleId="Styl5114213">
    <w:name w:val="Styl5114213"/>
    <w:rsid w:val="00520227"/>
  </w:style>
  <w:style w:type="numbering" w:customStyle="1" w:styleId="Styl51124">
    <w:name w:val="Styl51124"/>
    <w:rsid w:val="00520227"/>
  </w:style>
  <w:style w:type="numbering" w:customStyle="1" w:styleId="Styl1243">
    <w:name w:val="Styl1243"/>
    <w:uiPriority w:val="99"/>
    <w:rsid w:val="00520227"/>
  </w:style>
  <w:style w:type="numbering" w:customStyle="1" w:styleId="Styl164">
    <w:name w:val="Styl164"/>
    <w:uiPriority w:val="99"/>
    <w:rsid w:val="00520227"/>
  </w:style>
  <w:style w:type="table" w:customStyle="1" w:styleId="Tabela-Siatka363">
    <w:name w:val="Tabela - Siatka363"/>
    <w:basedOn w:val="Standardowy"/>
    <w:next w:val="Tabela-Siatka"/>
    <w:uiPriority w:val="39"/>
    <w:rsid w:val="00520227"/>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45">
    <w:name w:val="Styl145"/>
    <w:uiPriority w:val="99"/>
    <w:rsid w:val="00520227"/>
  </w:style>
  <w:style w:type="numbering" w:customStyle="1" w:styleId="Styl1123">
    <w:name w:val="Styl1123"/>
    <w:uiPriority w:val="99"/>
    <w:rsid w:val="00520227"/>
  </w:style>
  <w:style w:type="numbering" w:customStyle="1" w:styleId="Styl1223">
    <w:name w:val="Styl1223"/>
    <w:uiPriority w:val="99"/>
    <w:rsid w:val="00520227"/>
  </w:style>
  <w:style w:type="numbering" w:customStyle="1" w:styleId="Styl153">
    <w:name w:val="Styl153"/>
    <w:uiPriority w:val="99"/>
    <w:rsid w:val="00520227"/>
  </w:style>
  <w:style w:type="numbering" w:customStyle="1" w:styleId="Styl1133">
    <w:name w:val="Styl1133"/>
    <w:uiPriority w:val="99"/>
    <w:rsid w:val="00520227"/>
  </w:style>
  <w:style w:type="numbering" w:customStyle="1" w:styleId="Styl1233">
    <w:name w:val="Styl1233"/>
    <w:uiPriority w:val="99"/>
    <w:rsid w:val="00520227"/>
  </w:style>
  <w:style w:type="numbering" w:customStyle="1" w:styleId="Styl31325">
    <w:name w:val="Styl31325"/>
    <w:rsid w:val="00520227"/>
  </w:style>
  <w:style w:type="numbering" w:customStyle="1" w:styleId="Styl3114112">
    <w:name w:val="Styl3114112"/>
    <w:rsid w:val="00520227"/>
    <w:pPr>
      <w:numPr>
        <w:numId w:val="610"/>
      </w:numPr>
    </w:pPr>
  </w:style>
  <w:style w:type="numbering" w:customStyle="1" w:styleId="Styl31514">
    <w:name w:val="Styl31514"/>
    <w:rsid w:val="00520227"/>
  </w:style>
  <w:style w:type="numbering" w:customStyle="1" w:styleId="Styl12113">
    <w:name w:val="Styl12113"/>
    <w:uiPriority w:val="99"/>
    <w:rsid w:val="00520227"/>
  </w:style>
  <w:style w:type="numbering" w:customStyle="1" w:styleId="Styl1313">
    <w:name w:val="Styl1313"/>
    <w:uiPriority w:val="99"/>
    <w:rsid w:val="00520227"/>
  </w:style>
  <w:style w:type="numbering" w:customStyle="1" w:styleId="Styl311224">
    <w:name w:val="Styl311224"/>
    <w:rsid w:val="00520227"/>
  </w:style>
  <w:style w:type="numbering" w:customStyle="1" w:styleId="MojaLista13">
    <w:name w:val="Moja_Lista_13"/>
    <w:uiPriority w:val="99"/>
    <w:rsid w:val="00520227"/>
  </w:style>
  <w:style w:type="numbering" w:customStyle="1" w:styleId="WWNum1243">
    <w:name w:val="WWNum1243"/>
    <w:basedOn w:val="Bezlisty"/>
    <w:rsid w:val="00520227"/>
  </w:style>
  <w:style w:type="numbering" w:customStyle="1" w:styleId="ListaPZP013">
    <w:name w:val="ListaPZP013"/>
    <w:uiPriority w:val="99"/>
    <w:rsid w:val="00520227"/>
  </w:style>
  <w:style w:type="numbering" w:customStyle="1" w:styleId="Styl317">
    <w:name w:val="Styl317"/>
    <w:rsid w:val="00520227"/>
  </w:style>
  <w:style w:type="numbering" w:customStyle="1" w:styleId="Styl517">
    <w:name w:val="Styl517"/>
    <w:rsid w:val="00520227"/>
  </w:style>
  <w:style w:type="numbering" w:customStyle="1" w:styleId="Styl31114">
    <w:name w:val="Styl31114"/>
    <w:rsid w:val="00520227"/>
  </w:style>
  <w:style w:type="table" w:customStyle="1" w:styleId="Tabela-Siatka813">
    <w:name w:val="Tabela - Siatka813"/>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3">
    <w:name w:val="Tabela - Siatka913"/>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4">
    <w:name w:val="Tabela - Siatka184"/>
    <w:basedOn w:val="Standardowy"/>
    <w:next w:val="Tabela-Siatka"/>
    <w:uiPriority w:val="39"/>
    <w:rsid w:val="00520227"/>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4">
    <w:name w:val="Tabela - Siatka2114"/>
    <w:basedOn w:val="Standardowy"/>
    <w:next w:val="Tabela-Siatka"/>
    <w:uiPriority w:val="39"/>
    <w:rsid w:val="00520227"/>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3">
    <w:name w:val="Tabela - Siatka4213"/>
    <w:basedOn w:val="Standardowy"/>
    <w:next w:val="Tabela-Siatka"/>
    <w:uiPriority w:val="39"/>
    <w:rsid w:val="00520227"/>
    <w:pPr>
      <w:spacing w:after="0" w:line="240" w:lineRule="auto"/>
    </w:pPr>
    <w:rPr>
      <w:rFonts w:ascii="Arial Unicode MS" w:eastAsia="Arial Unicode MS" w:hAnsi="Arial Unicode MS" w:cs="Arial Unicode MS"/>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4">
    <w:name w:val="Tabela - Siatka194"/>
    <w:basedOn w:val="Standardowy"/>
    <w:next w:val="Tabela-Siatka"/>
    <w:uiPriority w:val="59"/>
    <w:rsid w:val="005202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3">
    <w:name w:val="Tabela - Siatka203"/>
    <w:basedOn w:val="Standardowy"/>
    <w:next w:val="Tabela-Siatka"/>
    <w:uiPriority w:val="39"/>
    <w:rsid w:val="005202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23">
    <w:name w:val="Styl5123"/>
    <w:rsid w:val="00520227"/>
  </w:style>
  <w:style w:type="numbering" w:customStyle="1" w:styleId="Styl51113">
    <w:name w:val="Styl51113"/>
    <w:rsid w:val="00520227"/>
  </w:style>
  <w:style w:type="numbering" w:customStyle="1" w:styleId="Styl31313">
    <w:name w:val="Styl31313"/>
    <w:rsid w:val="00520227"/>
  </w:style>
  <w:style w:type="numbering" w:customStyle="1" w:styleId="Styl51314">
    <w:name w:val="Styl51314"/>
    <w:rsid w:val="00520227"/>
  </w:style>
  <w:style w:type="numbering" w:customStyle="1" w:styleId="Styl311213">
    <w:name w:val="Styl311213"/>
    <w:rsid w:val="00520227"/>
  </w:style>
  <w:style w:type="numbering" w:customStyle="1" w:styleId="Styl3143">
    <w:name w:val="Styl3143"/>
    <w:rsid w:val="00520227"/>
  </w:style>
  <w:style w:type="numbering" w:customStyle="1" w:styleId="Styl31134">
    <w:name w:val="Styl31134"/>
    <w:rsid w:val="00520227"/>
  </w:style>
  <w:style w:type="numbering" w:customStyle="1" w:styleId="Styl311312">
    <w:name w:val="Styl311312"/>
    <w:rsid w:val="00520227"/>
  </w:style>
  <w:style w:type="numbering" w:customStyle="1" w:styleId="Styl5114414">
    <w:name w:val="Styl5114414"/>
    <w:rsid w:val="00520227"/>
  </w:style>
  <w:style w:type="numbering" w:customStyle="1" w:styleId="Styl51534">
    <w:name w:val="Styl51534"/>
    <w:rsid w:val="00520227"/>
  </w:style>
  <w:style w:type="numbering" w:customStyle="1" w:styleId="Styl11112">
    <w:name w:val="Styl11112"/>
    <w:uiPriority w:val="99"/>
    <w:rsid w:val="00520227"/>
  </w:style>
  <w:style w:type="numbering" w:customStyle="1" w:styleId="Styl511463">
    <w:name w:val="Styl511463"/>
    <w:rsid w:val="00520227"/>
  </w:style>
  <w:style w:type="numbering" w:customStyle="1" w:styleId="Styl31523">
    <w:name w:val="Styl31523"/>
    <w:rsid w:val="00520227"/>
  </w:style>
  <w:style w:type="numbering" w:customStyle="1" w:styleId="Styl511473">
    <w:name w:val="Styl511473"/>
    <w:rsid w:val="00520227"/>
  </w:style>
  <w:style w:type="numbering" w:customStyle="1" w:styleId="Styl31333">
    <w:name w:val="Styl31333"/>
    <w:rsid w:val="00520227"/>
  </w:style>
  <w:style w:type="numbering" w:customStyle="1" w:styleId="Styl31533">
    <w:name w:val="Styl31533"/>
    <w:rsid w:val="00520227"/>
  </w:style>
  <w:style w:type="numbering" w:customStyle="1" w:styleId="Styl311233">
    <w:name w:val="Styl311233"/>
    <w:rsid w:val="00520227"/>
  </w:style>
  <w:style w:type="table" w:customStyle="1" w:styleId="TableGrid22">
    <w:name w:val="TableGrid22"/>
    <w:rsid w:val="00520227"/>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Styl1143">
    <w:name w:val="Styl1143"/>
    <w:uiPriority w:val="99"/>
    <w:rsid w:val="00520227"/>
  </w:style>
  <w:style w:type="table" w:customStyle="1" w:styleId="Tabela-Siatka1342">
    <w:name w:val="Tabela - Siatka1342"/>
    <w:basedOn w:val="Standardowy"/>
    <w:next w:val="Tabela-Siatka"/>
    <w:uiPriority w:val="39"/>
    <w:rsid w:val="0052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2">
    <w:name w:val="Tabela - Siatka2542"/>
    <w:basedOn w:val="Standardowy"/>
    <w:uiPriority w:val="39"/>
    <w:rsid w:val="0052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42">
    <w:name w:val="Styl31342"/>
    <w:rsid w:val="00520227"/>
  </w:style>
  <w:style w:type="numbering" w:customStyle="1" w:styleId="Styl31542">
    <w:name w:val="Styl31542"/>
    <w:rsid w:val="00520227"/>
  </w:style>
  <w:style w:type="numbering" w:customStyle="1" w:styleId="Styl311242">
    <w:name w:val="Styl311242"/>
    <w:rsid w:val="00520227"/>
  </w:style>
  <w:style w:type="numbering" w:customStyle="1" w:styleId="Styl31163">
    <w:name w:val="Styl31163"/>
    <w:rsid w:val="00520227"/>
  </w:style>
  <w:style w:type="numbering" w:customStyle="1" w:styleId="Styl511482">
    <w:name w:val="Styl511482"/>
    <w:rsid w:val="00520227"/>
  </w:style>
  <w:style w:type="numbering" w:customStyle="1" w:styleId="Styl313112">
    <w:name w:val="Styl313112"/>
    <w:rsid w:val="00520227"/>
  </w:style>
  <w:style w:type="numbering" w:customStyle="1" w:styleId="Styl315112">
    <w:name w:val="Styl315112"/>
    <w:rsid w:val="00520227"/>
    <w:pPr>
      <w:numPr>
        <w:numId w:val="611"/>
      </w:numPr>
    </w:pPr>
  </w:style>
  <w:style w:type="numbering" w:customStyle="1" w:styleId="Styl3112113">
    <w:name w:val="Styl3112113"/>
    <w:rsid w:val="00520227"/>
  </w:style>
  <w:style w:type="numbering" w:customStyle="1" w:styleId="Styl311132">
    <w:name w:val="Styl311132"/>
    <w:rsid w:val="00520227"/>
  </w:style>
  <w:style w:type="numbering" w:customStyle="1" w:styleId="Styl11122">
    <w:name w:val="Styl11122"/>
    <w:uiPriority w:val="99"/>
    <w:rsid w:val="00520227"/>
  </w:style>
  <w:style w:type="table" w:customStyle="1" w:styleId="Tabela-Siatka1812">
    <w:name w:val="Tabela - Siatka1812"/>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2">
    <w:name w:val="Tabela - Siatka1912"/>
    <w:basedOn w:val="Standardowy"/>
    <w:next w:val="Tabela-Siatka"/>
    <w:uiPriority w:val="5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2">
    <w:name w:val="Styl5151312"/>
    <w:rsid w:val="00520227"/>
  </w:style>
  <w:style w:type="table" w:customStyle="1" w:styleId="Tabela-Siatka11212">
    <w:name w:val="Tabela - Siatka11212"/>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2">
    <w:name w:val="Tabela - Siatka21122"/>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2">
    <w:name w:val="Tabela - Siatka42112"/>
    <w:basedOn w:val="Standardowy"/>
    <w:next w:val="Tabela-Siatka"/>
    <w:uiPriority w:val="39"/>
    <w:rsid w:val="00520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2">
    <w:name w:val="Tabela - Siatka6212"/>
    <w:basedOn w:val="Standardowy"/>
    <w:next w:val="Tabela-Siatka"/>
    <w:uiPriority w:val="39"/>
    <w:rsid w:val="0052022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2">
    <w:name w:val="Tabela - Siatka8112"/>
    <w:basedOn w:val="Standardowy"/>
    <w:next w:val="Tabela-Siatka"/>
    <w:uiPriority w:val="39"/>
    <w:rsid w:val="0052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2">
    <w:name w:val="Tabela - Siatka9112"/>
    <w:basedOn w:val="Standardowy"/>
    <w:next w:val="Tabela-Siatka"/>
    <w:uiPriority w:val="39"/>
    <w:rsid w:val="005202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612">
    <w:name w:val="Styl5114612"/>
    <w:rsid w:val="00520227"/>
  </w:style>
  <w:style w:type="numbering" w:customStyle="1" w:styleId="Styl1413">
    <w:name w:val="Styl1413"/>
    <w:uiPriority w:val="99"/>
    <w:rsid w:val="00520227"/>
  </w:style>
  <w:style w:type="numbering" w:customStyle="1" w:styleId="Styl3112212">
    <w:name w:val="Styl3112212"/>
    <w:rsid w:val="00520227"/>
    <w:pPr>
      <w:numPr>
        <w:numId w:val="614"/>
      </w:numPr>
    </w:pPr>
  </w:style>
  <w:style w:type="table" w:customStyle="1" w:styleId="Tabela-Siatka2012">
    <w:name w:val="Tabela - Siatka2012"/>
    <w:basedOn w:val="Standardowy"/>
    <w:next w:val="Tabela-Siatka"/>
    <w:uiPriority w:val="39"/>
    <w:rsid w:val="00520227"/>
    <w:pPr>
      <w:spacing w:after="0" w:line="240" w:lineRule="auto"/>
    </w:pPr>
    <w:rPr>
      <w:rFonts w:ascii="Arial" w:hAnsi="Arial"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512">
    <w:name w:val="Styl5151512"/>
    <w:rsid w:val="00520227"/>
  </w:style>
  <w:style w:type="numbering" w:customStyle="1" w:styleId="Styl51144314">
    <w:name w:val="Styl51144314"/>
    <w:rsid w:val="00520227"/>
  </w:style>
  <w:style w:type="numbering" w:customStyle="1" w:styleId="Styl515512">
    <w:name w:val="Styl515512"/>
    <w:rsid w:val="00520227"/>
  </w:style>
  <w:style w:type="numbering" w:customStyle="1" w:styleId="Styl311523">
    <w:name w:val="Styl311523"/>
    <w:rsid w:val="00520227"/>
  </w:style>
  <w:style w:type="numbering" w:customStyle="1" w:styleId="Styl511443121">
    <w:name w:val="Styl511443121"/>
    <w:rsid w:val="00520227"/>
  </w:style>
  <w:style w:type="paragraph" w:customStyle="1" w:styleId="Pa2">
    <w:name w:val="Pa2"/>
    <w:basedOn w:val="Default"/>
    <w:next w:val="Default"/>
    <w:uiPriority w:val="99"/>
    <w:rsid w:val="00234269"/>
    <w:pPr>
      <w:spacing w:line="181" w:lineRule="atLeast"/>
    </w:pPr>
    <w:rPr>
      <w:rFonts w:ascii="Keysight Sans Light Condensed" w:hAnsi="Keysight Sans Light Condensed" w:cstheme="minorBidi"/>
      <w:color w:val="auto"/>
    </w:rPr>
  </w:style>
  <w:style w:type="paragraph" w:customStyle="1" w:styleId="Pa9">
    <w:name w:val="Pa9"/>
    <w:basedOn w:val="Normalny"/>
    <w:next w:val="Normalny"/>
    <w:uiPriority w:val="99"/>
    <w:rsid w:val="00B04577"/>
    <w:pPr>
      <w:autoSpaceDE w:val="0"/>
      <w:autoSpaceDN w:val="0"/>
      <w:adjustRightInd w:val="0"/>
      <w:spacing w:after="0" w:line="181" w:lineRule="atLeast"/>
    </w:pPr>
    <w:rPr>
      <w:rFonts w:ascii="Agilent Condensed CFF" w:hAnsi="Agilent Condensed CFF"/>
      <w:sz w:val="24"/>
      <w:szCs w:val="24"/>
    </w:rPr>
  </w:style>
  <w:style w:type="paragraph" w:customStyle="1" w:styleId="tetstabela">
    <w:name w:val="tets_tabela"/>
    <w:basedOn w:val="Normalny"/>
    <w:qFormat/>
    <w:rsid w:val="00D37C1C"/>
    <w:pPr>
      <w:spacing w:after="0" w:line="240" w:lineRule="auto"/>
    </w:pPr>
    <w:rPr>
      <w:rFonts w:ascii="Arial" w:hAnsi="Arial" w:cs="Arial"/>
      <w:sz w:val="20"/>
    </w:rPr>
  </w:style>
  <w:style w:type="character" w:customStyle="1" w:styleId="xsize">
    <w:name w:val="x_size"/>
    <w:basedOn w:val="Domylnaczcionkaakapitu"/>
    <w:rsid w:val="00CA7CB2"/>
  </w:style>
  <w:style w:type="table" w:customStyle="1" w:styleId="Tabela-Siatka143">
    <w:name w:val="Tabela - Siatka143"/>
    <w:basedOn w:val="Standardowy"/>
    <w:uiPriority w:val="5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6">
    <w:name w:val="Zwykła tabela 216"/>
    <w:basedOn w:val="Standardowy"/>
    <w:uiPriority w:val="42"/>
    <w:rsid w:val="00CA7CB2"/>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Zwykatabela2113">
    <w:name w:val="Zwykła tabela 2113"/>
    <w:basedOn w:val="Standardowy"/>
    <w:uiPriority w:val="42"/>
    <w:rsid w:val="00CA7CB2"/>
    <w:pPr>
      <w:spacing w:after="0" w:line="240" w:lineRule="auto"/>
    </w:pPr>
    <w:rPr>
      <w:rFonts w:ascii="Calibri" w:eastAsia="Times New Roman" w:hAnsi="Calibri" w:cs="Times New Roman"/>
    </w:rPr>
    <w:tblPr>
      <w:tblStyleRowBandSize w:val="1"/>
      <w:tblStyleColBandSize w:val="1"/>
      <w:tblInd w:w="0" w:type="nil"/>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44">
    <w:name w:val="Tabela - Siatka244"/>
    <w:basedOn w:val="Standardowy"/>
    <w:uiPriority w:val="39"/>
    <w:rsid w:val="00CA7CB2"/>
    <w:pPr>
      <w:spacing w:after="0" w:line="240" w:lineRule="auto"/>
    </w:pPr>
    <w:rPr>
      <w:rFonts w:eastAsia="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5">
    <w:name w:val="Tabela - Siatka355"/>
    <w:basedOn w:val="Standardowy"/>
    <w:uiPriority w:val="59"/>
    <w:rsid w:val="00CA7CB2"/>
    <w:pPr>
      <w:spacing w:after="0" w:line="240" w:lineRule="auto"/>
    </w:pPr>
    <w:rPr>
      <w:rFonts w:ascii="Times New Roman"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4">
    <w:name w:val="Tabela - Siatka1124"/>
    <w:basedOn w:val="Standardowy"/>
    <w:uiPriority w:val="39"/>
    <w:rsid w:val="00CA7C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4">
    <w:name w:val="Tabela - Siatka444"/>
    <w:basedOn w:val="Standardowy"/>
    <w:uiPriority w:val="39"/>
    <w:rsid w:val="00CA7CB2"/>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4">
    <w:name w:val="Tabela - Siatka524"/>
    <w:basedOn w:val="Standardowy"/>
    <w:uiPriority w:val="39"/>
    <w:rsid w:val="00CA7C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4">
    <w:name w:val="Tabela - Siatka624"/>
    <w:basedOn w:val="Standardowy"/>
    <w:uiPriority w:val="39"/>
    <w:rsid w:val="00CA7C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24">
    <w:name w:val="Tabela - Siatka5124"/>
    <w:basedOn w:val="Standardowy"/>
    <w:uiPriority w:val="59"/>
    <w:rsid w:val="00CA7CB2"/>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4">
    <w:name w:val="Tabela - Siatka6124"/>
    <w:basedOn w:val="Standardowy"/>
    <w:uiPriority w:val="59"/>
    <w:rsid w:val="00CA7CB2"/>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4">
    <w:name w:val="Tabela - Siatka724"/>
    <w:basedOn w:val="Standardowy"/>
    <w:uiPriority w:val="39"/>
    <w:rsid w:val="00CA7CB2"/>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6">
    <w:name w:val="Tabela - Siatka156"/>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4">
    <w:name w:val="Tabela - Siatka364"/>
    <w:basedOn w:val="Standardowy"/>
    <w:uiPriority w:val="39"/>
    <w:rsid w:val="00CA7CB2"/>
    <w:pPr>
      <w:spacing w:after="0" w:line="240" w:lineRule="auto"/>
    </w:pPr>
    <w:rPr>
      <w:rFonts w:ascii="Times New Roman"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4">
    <w:name w:val="Tabela - Siatka814"/>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4">
    <w:name w:val="Tabela - Siatka914"/>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5">
    <w:name w:val="Tabela - Siatka185"/>
    <w:basedOn w:val="Standardowy"/>
    <w:uiPriority w:val="39"/>
    <w:rsid w:val="00CA7CB2"/>
    <w:pPr>
      <w:spacing w:after="0" w:line="240" w:lineRule="auto"/>
    </w:pPr>
    <w:rPr>
      <w:rFonts w:ascii="Arial Unicode MS" w:hAnsi="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5">
    <w:name w:val="Tabela - Siatka2115"/>
    <w:basedOn w:val="Standardowy"/>
    <w:uiPriority w:val="39"/>
    <w:rsid w:val="00CA7CB2"/>
    <w:pPr>
      <w:spacing w:after="0" w:line="240" w:lineRule="auto"/>
    </w:pPr>
    <w:rPr>
      <w:rFonts w:ascii="Arial Unicode MS" w:hAnsi="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4">
    <w:name w:val="Tabela - Siatka4214"/>
    <w:basedOn w:val="Standardowy"/>
    <w:uiPriority w:val="39"/>
    <w:rsid w:val="00CA7CB2"/>
    <w:pPr>
      <w:spacing w:after="0" w:line="240" w:lineRule="auto"/>
    </w:pPr>
    <w:rPr>
      <w:rFonts w:ascii="Arial Unicode MS" w:hAnsi="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5">
    <w:name w:val="Tabela - Siatka195"/>
    <w:basedOn w:val="Standardowy"/>
    <w:uiPriority w:val="59"/>
    <w:rsid w:val="00CA7C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4">
    <w:name w:val="Tabela - Siatka204"/>
    <w:basedOn w:val="Standardowy"/>
    <w:uiPriority w:val="39"/>
    <w:rsid w:val="00CA7C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rsid w:val="00CA7CB2"/>
    <w:pPr>
      <w:spacing w:after="0" w:line="240" w:lineRule="auto"/>
    </w:pPr>
    <w:rPr>
      <w:rFonts w:eastAsia="Times New Roman"/>
    </w:rPr>
    <w:tblPr>
      <w:tblCellMar>
        <w:top w:w="0" w:type="dxa"/>
        <w:left w:w="0" w:type="dxa"/>
        <w:bottom w:w="0" w:type="dxa"/>
        <w:right w:w="0" w:type="dxa"/>
      </w:tblCellMar>
    </w:tblPr>
  </w:style>
  <w:style w:type="table" w:customStyle="1" w:styleId="Tabela-Siatka1343">
    <w:name w:val="Tabela - Siatka1343"/>
    <w:basedOn w:val="Standardowy"/>
    <w:uiPriority w:val="39"/>
    <w:rsid w:val="00CA7C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3">
    <w:name w:val="Tabela - Siatka2543"/>
    <w:basedOn w:val="Standardowy"/>
    <w:uiPriority w:val="39"/>
    <w:rsid w:val="00CA7C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13">
    <w:name w:val="Tabela - Siatka1813"/>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3">
    <w:name w:val="Tabela - Siatka1913"/>
    <w:basedOn w:val="Standardowy"/>
    <w:uiPriority w:val="5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3">
    <w:name w:val="Tabela - Siatka11213"/>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3">
    <w:name w:val="Tabela - Siatka21123"/>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3">
    <w:name w:val="Tabela - Siatka42113"/>
    <w:basedOn w:val="Standardowy"/>
    <w:uiPriority w:val="39"/>
    <w:rsid w:val="00CA7C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3">
    <w:name w:val="Tabela - Siatka6213"/>
    <w:basedOn w:val="Standardowy"/>
    <w:uiPriority w:val="39"/>
    <w:rsid w:val="00CA7CB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3">
    <w:name w:val="Tabela - Siatka8113"/>
    <w:basedOn w:val="Standardowy"/>
    <w:uiPriority w:val="39"/>
    <w:rsid w:val="00CA7C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3">
    <w:name w:val="Tabela - Siatka9113"/>
    <w:basedOn w:val="Standardowy"/>
    <w:uiPriority w:val="39"/>
    <w:rsid w:val="00CA7C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13">
    <w:name w:val="Tabela - Siatka2013"/>
    <w:basedOn w:val="Standardowy"/>
    <w:uiPriority w:val="39"/>
    <w:rsid w:val="00CA7CB2"/>
    <w:pPr>
      <w:spacing w:after="0" w:line="240" w:lineRule="auto"/>
    </w:pPr>
    <w:rPr>
      <w:rFonts w:ascii="Arial" w:hAnsi="Arial" w:cs="Arial"/>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8">
    <w:name w:val="Styl318"/>
    <w:rsid w:val="00CA7CB2"/>
  </w:style>
  <w:style w:type="numbering" w:customStyle="1" w:styleId="Styl31334">
    <w:name w:val="Styl31334"/>
    <w:rsid w:val="00CA7CB2"/>
  </w:style>
  <w:style w:type="numbering" w:customStyle="1" w:styleId="Styl515211">
    <w:name w:val="Styl515211"/>
    <w:rsid w:val="00CA7CB2"/>
  </w:style>
  <w:style w:type="numbering" w:customStyle="1" w:styleId="Styl511464">
    <w:name w:val="Styl511464"/>
    <w:rsid w:val="00CA7CB2"/>
  </w:style>
  <w:style w:type="numbering" w:customStyle="1" w:styleId="Styl11113">
    <w:name w:val="Styl11113"/>
    <w:uiPriority w:val="99"/>
    <w:rsid w:val="00CA7CB2"/>
  </w:style>
  <w:style w:type="numbering" w:customStyle="1" w:styleId="Styl518">
    <w:name w:val="Styl518"/>
    <w:rsid w:val="00CA7CB2"/>
  </w:style>
  <w:style w:type="numbering" w:customStyle="1" w:styleId="Styl31534">
    <w:name w:val="Styl31534"/>
    <w:rsid w:val="00CA7CB2"/>
  </w:style>
  <w:style w:type="numbering" w:customStyle="1" w:styleId="Styl511474">
    <w:name w:val="Styl511474"/>
    <w:rsid w:val="00CA7CB2"/>
  </w:style>
  <w:style w:type="numbering" w:customStyle="1" w:styleId="Styl3138">
    <w:name w:val="Styl3138"/>
    <w:rsid w:val="00CA7CB2"/>
  </w:style>
  <w:style w:type="numbering" w:customStyle="1" w:styleId="Styl1314">
    <w:name w:val="Styl1314"/>
    <w:uiPriority w:val="99"/>
    <w:rsid w:val="00CA7CB2"/>
  </w:style>
  <w:style w:type="numbering" w:customStyle="1" w:styleId="Styl311133">
    <w:name w:val="Styl311133"/>
    <w:rsid w:val="00CA7CB2"/>
  </w:style>
  <w:style w:type="numbering" w:customStyle="1" w:styleId="Styl31148">
    <w:name w:val="Styl31148"/>
    <w:rsid w:val="00CA7CB2"/>
  </w:style>
  <w:style w:type="numbering" w:customStyle="1" w:styleId="Styl51519">
    <w:name w:val="Styl51519"/>
    <w:rsid w:val="00CA7CB2"/>
  </w:style>
  <w:style w:type="numbering" w:customStyle="1" w:styleId="Styl3158">
    <w:name w:val="Styl3158"/>
    <w:rsid w:val="00CA7CB2"/>
  </w:style>
  <w:style w:type="numbering" w:customStyle="1" w:styleId="Styl31326">
    <w:name w:val="Styl31326"/>
    <w:rsid w:val="00CA7CB2"/>
  </w:style>
  <w:style w:type="numbering" w:customStyle="1" w:styleId="Styl311225">
    <w:name w:val="Styl311225"/>
    <w:rsid w:val="00CA7CB2"/>
  </w:style>
  <w:style w:type="numbering" w:customStyle="1" w:styleId="Styl146">
    <w:name w:val="Styl146"/>
    <w:uiPriority w:val="99"/>
    <w:rsid w:val="00CA7CB2"/>
  </w:style>
  <w:style w:type="numbering" w:customStyle="1" w:styleId="Styl511483">
    <w:name w:val="Styl511483"/>
    <w:rsid w:val="00CA7CB2"/>
  </w:style>
  <w:style w:type="numbering" w:customStyle="1" w:styleId="Styl1134">
    <w:name w:val="Styl1134"/>
    <w:uiPriority w:val="99"/>
    <w:rsid w:val="00CA7CB2"/>
  </w:style>
  <w:style w:type="numbering" w:customStyle="1" w:styleId="Styl311524">
    <w:name w:val="Styl311524"/>
    <w:rsid w:val="00CA7CB2"/>
  </w:style>
  <w:style w:type="numbering" w:customStyle="1" w:styleId="Styl311435">
    <w:name w:val="Styl311435"/>
    <w:rsid w:val="00CA7CB2"/>
  </w:style>
  <w:style w:type="numbering" w:customStyle="1" w:styleId="Styl511427">
    <w:name w:val="Styl511427"/>
    <w:rsid w:val="00CA7CB2"/>
  </w:style>
  <w:style w:type="numbering" w:customStyle="1" w:styleId="Styl1210">
    <w:name w:val="Styl1210"/>
    <w:uiPriority w:val="99"/>
    <w:rsid w:val="00CA7CB2"/>
  </w:style>
  <w:style w:type="numbering" w:customStyle="1" w:styleId="Styl515118">
    <w:name w:val="Styl515118"/>
    <w:rsid w:val="00CA7CB2"/>
  </w:style>
  <w:style w:type="numbering" w:customStyle="1" w:styleId="MojaLista14">
    <w:name w:val="Moja_Lista_14"/>
    <w:uiPriority w:val="99"/>
    <w:rsid w:val="00CA7CB2"/>
  </w:style>
  <w:style w:type="numbering" w:customStyle="1" w:styleId="Styl11123">
    <w:name w:val="Styl11123"/>
    <w:uiPriority w:val="99"/>
    <w:rsid w:val="00CA7CB2"/>
  </w:style>
  <w:style w:type="numbering" w:customStyle="1" w:styleId="Styl315113">
    <w:name w:val="Styl315113"/>
    <w:rsid w:val="00CA7CB2"/>
  </w:style>
  <w:style w:type="numbering" w:customStyle="1" w:styleId="Styl311234">
    <w:name w:val="Styl311234"/>
    <w:rsid w:val="00CA7CB2"/>
  </w:style>
  <w:style w:type="numbering" w:customStyle="1" w:styleId="ListaPZP014">
    <w:name w:val="ListaPZP014"/>
    <w:uiPriority w:val="99"/>
    <w:rsid w:val="00CA7CB2"/>
  </w:style>
  <w:style w:type="numbering" w:customStyle="1" w:styleId="Styl313113">
    <w:name w:val="Styl313113"/>
    <w:rsid w:val="00CA7CB2"/>
  </w:style>
  <w:style w:type="numbering" w:customStyle="1" w:styleId="Styl3112114">
    <w:name w:val="Styl3112114"/>
    <w:rsid w:val="00CA7CB2"/>
  </w:style>
  <w:style w:type="numbering" w:customStyle="1" w:styleId="Styl3114113">
    <w:name w:val="Styl3114113"/>
    <w:rsid w:val="00CA7CB2"/>
  </w:style>
  <w:style w:type="numbering" w:customStyle="1" w:styleId="Styl120">
    <w:name w:val="Styl120"/>
    <w:uiPriority w:val="99"/>
    <w:rsid w:val="00CA7CB2"/>
  </w:style>
  <w:style w:type="numbering" w:customStyle="1" w:styleId="Styl51510">
    <w:name w:val="Styl51510"/>
    <w:rsid w:val="00CA7CB2"/>
  </w:style>
  <w:style w:type="numbering" w:customStyle="1" w:styleId="Styl12114">
    <w:name w:val="Styl12114"/>
    <w:uiPriority w:val="99"/>
    <w:rsid w:val="00CA7CB2"/>
  </w:style>
  <w:style w:type="numbering" w:customStyle="1" w:styleId="Styl51315">
    <w:name w:val="Styl51315"/>
    <w:rsid w:val="00CA7CB2"/>
  </w:style>
  <w:style w:type="numbering" w:customStyle="1" w:styleId="Styl31128">
    <w:name w:val="Styl31128"/>
    <w:rsid w:val="00CA7CB2"/>
  </w:style>
  <w:style w:type="numbering" w:customStyle="1" w:styleId="Styl311313">
    <w:name w:val="Styl311313"/>
    <w:rsid w:val="00CA7CB2"/>
  </w:style>
  <w:style w:type="numbering" w:customStyle="1" w:styleId="WWNum1244">
    <w:name w:val="WWNum1244"/>
    <w:rsid w:val="00CA7CB2"/>
  </w:style>
  <w:style w:type="numbering" w:customStyle="1" w:styleId="Styl51125">
    <w:name w:val="Styl51125"/>
    <w:rsid w:val="00CA7CB2"/>
  </w:style>
  <w:style w:type="numbering" w:customStyle="1" w:styleId="Styl511455">
    <w:name w:val="Styl511455"/>
    <w:rsid w:val="00CA7CB2"/>
  </w:style>
  <w:style w:type="numbering" w:customStyle="1" w:styleId="Styl31116">
    <w:name w:val="Styl31116"/>
    <w:rsid w:val="00CA7CB2"/>
  </w:style>
  <w:style w:type="numbering" w:customStyle="1" w:styleId="Styl511448">
    <w:name w:val="Styl511448"/>
    <w:rsid w:val="00CA7CB2"/>
  </w:style>
  <w:style w:type="numbering" w:customStyle="1" w:styleId="Styl1217">
    <w:name w:val="Styl1217"/>
    <w:uiPriority w:val="99"/>
    <w:rsid w:val="00CA7CB2"/>
  </w:style>
  <w:style w:type="numbering" w:customStyle="1" w:styleId="Styl31515">
    <w:name w:val="Styl31515"/>
    <w:rsid w:val="00CA7CB2"/>
  </w:style>
  <w:style w:type="numbering" w:customStyle="1" w:styleId="Styl1144">
    <w:name w:val="Styl1144"/>
    <w:uiPriority w:val="99"/>
    <w:rsid w:val="00CA7CB2"/>
  </w:style>
  <w:style w:type="numbering" w:customStyle="1" w:styleId="Styl1110">
    <w:name w:val="Styl1110"/>
    <w:uiPriority w:val="99"/>
    <w:rsid w:val="00CA7CB2"/>
  </w:style>
  <w:style w:type="numbering" w:customStyle="1" w:styleId="Styl5114421">
    <w:name w:val="Styl5114421"/>
    <w:rsid w:val="00E26FD6"/>
  </w:style>
  <w:style w:type="table" w:customStyle="1" w:styleId="Tabela-Siatka21111">
    <w:name w:val="Tabela - Siatka21111"/>
    <w:basedOn w:val="Standardowy"/>
    <w:next w:val="Tabela-Siatka"/>
    <w:uiPriority w:val="59"/>
    <w:rsid w:val="00E26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22">
    <w:name w:val="Styl311422"/>
    <w:rsid w:val="00E26FD6"/>
  </w:style>
  <w:style w:type="table" w:customStyle="1" w:styleId="Tabela-Siatka126">
    <w:name w:val="Tabela - Siatka126"/>
    <w:basedOn w:val="Standardowy"/>
    <w:next w:val="Tabela-Siatka"/>
    <w:uiPriority w:val="39"/>
    <w:rsid w:val="00E26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61">
    <w:name w:val="Styl51561"/>
    <w:rsid w:val="00E26FD6"/>
  </w:style>
  <w:style w:type="table" w:customStyle="1" w:styleId="Tabela-Siatka1411">
    <w:name w:val="Tabela - Siatka1411"/>
    <w:basedOn w:val="Standardowy"/>
    <w:uiPriority w:val="59"/>
    <w:rsid w:val="00E26FD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511">
    <w:name w:val="Styl5114511"/>
    <w:rsid w:val="00E26FD6"/>
  </w:style>
  <w:style w:type="table" w:customStyle="1" w:styleId="Tabela-Siatka1521">
    <w:name w:val="Tabela - Siatka1521"/>
    <w:basedOn w:val="Standardowy"/>
    <w:next w:val="Tabela-Siatka"/>
    <w:uiPriority w:val="39"/>
    <w:rsid w:val="00E26FD6"/>
    <w:pPr>
      <w:spacing w:before="60" w:after="0" w:line="240" w:lineRule="auto"/>
      <w:ind w:left="1434" w:hanging="35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513111">
    <w:name w:val="Styl513111"/>
    <w:rsid w:val="00E26FD6"/>
  </w:style>
  <w:style w:type="numbering" w:customStyle="1" w:styleId="Styl51511211">
    <w:name w:val="Styl51511211"/>
    <w:rsid w:val="00E26FD6"/>
  </w:style>
  <w:style w:type="numbering" w:customStyle="1" w:styleId="Styl51142211">
    <w:name w:val="Styl51142211"/>
    <w:rsid w:val="00E26FD6"/>
  </w:style>
  <w:style w:type="numbering" w:customStyle="1" w:styleId="Styl515411">
    <w:name w:val="Styl515411"/>
    <w:rsid w:val="00E26FD6"/>
  </w:style>
  <w:style w:type="numbering" w:customStyle="1" w:styleId="Styl313211">
    <w:name w:val="Styl313211"/>
    <w:rsid w:val="00E26FD6"/>
  </w:style>
  <w:style w:type="numbering" w:customStyle="1" w:styleId="Styl3114211">
    <w:name w:val="Styl3114211"/>
    <w:rsid w:val="00E26FD6"/>
  </w:style>
  <w:style w:type="numbering" w:customStyle="1" w:styleId="Styl315211">
    <w:name w:val="Styl315211"/>
    <w:rsid w:val="00E26FD6"/>
  </w:style>
  <w:style w:type="numbering" w:customStyle="1" w:styleId="Styl12211">
    <w:name w:val="Styl12211"/>
    <w:uiPriority w:val="99"/>
    <w:rsid w:val="00E26FD6"/>
  </w:style>
  <w:style w:type="numbering" w:customStyle="1" w:styleId="Styl11211">
    <w:name w:val="Styl11211"/>
    <w:uiPriority w:val="99"/>
    <w:rsid w:val="00E26FD6"/>
  </w:style>
  <w:style w:type="numbering" w:customStyle="1" w:styleId="Styl5151411">
    <w:name w:val="Styl5151411"/>
    <w:rsid w:val="00E26FD6"/>
  </w:style>
  <w:style w:type="numbering" w:customStyle="1" w:styleId="Styl51142311">
    <w:name w:val="Styl51142311"/>
    <w:rsid w:val="00E26FD6"/>
  </w:style>
  <w:style w:type="numbering" w:customStyle="1" w:styleId="Styl51142411">
    <w:name w:val="Styl51142411"/>
    <w:rsid w:val="00E26FD6"/>
  </w:style>
  <w:style w:type="numbering" w:customStyle="1" w:styleId="Styl313311">
    <w:name w:val="Styl313311"/>
    <w:rsid w:val="00E26FD6"/>
    <w:pPr>
      <w:numPr>
        <w:numId w:val="446"/>
      </w:numPr>
    </w:pPr>
  </w:style>
  <w:style w:type="numbering" w:customStyle="1" w:styleId="Styl3114311">
    <w:name w:val="Styl3114311"/>
    <w:rsid w:val="00E26FD6"/>
    <w:pPr>
      <w:numPr>
        <w:numId w:val="447"/>
      </w:numPr>
    </w:pPr>
  </w:style>
  <w:style w:type="numbering" w:customStyle="1" w:styleId="Styl315311">
    <w:name w:val="Styl315311"/>
    <w:rsid w:val="00E26FD6"/>
    <w:pPr>
      <w:numPr>
        <w:numId w:val="451"/>
      </w:numPr>
    </w:pPr>
  </w:style>
  <w:style w:type="numbering" w:customStyle="1" w:styleId="Styl12311">
    <w:name w:val="Styl12311"/>
    <w:uiPriority w:val="99"/>
    <w:rsid w:val="00E26FD6"/>
    <w:pPr>
      <w:numPr>
        <w:numId w:val="453"/>
      </w:numPr>
    </w:pPr>
  </w:style>
  <w:style w:type="numbering" w:customStyle="1" w:styleId="Styl1511">
    <w:name w:val="Styl1511"/>
    <w:uiPriority w:val="99"/>
    <w:rsid w:val="00E26FD6"/>
    <w:pPr>
      <w:numPr>
        <w:numId w:val="449"/>
      </w:numPr>
    </w:pPr>
  </w:style>
  <w:style w:type="numbering" w:customStyle="1" w:styleId="Styl3112311">
    <w:name w:val="Styl3112311"/>
    <w:rsid w:val="00E26FD6"/>
    <w:pPr>
      <w:numPr>
        <w:numId w:val="452"/>
      </w:numPr>
    </w:pPr>
  </w:style>
  <w:style w:type="numbering" w:customStyle="1" w:styleId="Styl311511">
    <w:name w:val="Styl311511"/>
    <w:rsid w:val="00E26FD6"/>
  </w:style>
  <w:style w:type="numbering" w:customStyle="1" w:styleId="Styl11311">
    <w:name w:val="Styl11311"/>
    <w:uiPriority w:val="99"/>
    <w:rsid w:val="00E26FD6"/>
  </w:style>
  <w:style w:type="numbering" w:customStyle="1" w:styleId="Styl5151211">
    <w:name w:val="Styl5151211"/>
    <w:rsid w:val="00E26FD6"/>
  </w:style>
  <w:style w:type="numbering" w:customStyle="1" w:styleId="Styl51142111">
    <w:name w:val="Styl51142111"/>
    <w:rsid w:val="00E26FD6"/>
  </w:style>
  <w:style w:type="numbering" w:customStyle="1" w:styleId="Styl515311">
    <w:name w:val="Styl515311"/>
    <w:rsid w:val="00E26FD6"/>
  </w:style>
  <w:style w:type="numbering" w:customStyle="1" w:styleId="Styl51144211">
    <w:name w:val="Styl51144211"/>
    <w:rsid w:val="00E26FD6"/>
  </w:style>
  <w:style w:type="character" w:customStyle="1" w:styleId="Nierozpoznanawzmianka8">
    <w:name w:val="Nierozpoznana wzmianka8"/>
    <w:basedOn w:val="Domylnaczcionkaakapitu"/>
    <w:uiPriority w:val="99"/>
    <w:semiHidden/>
    <w:unhideWhenUsed/>
    <w:rsid w:val="00E26FD6"/>
    <w:rPr>
      <w:color w:val="605E5C"/>
      <w:shd w:val="clear" w:color="auto" w:fill="E1DFDD"/>
    </w:rPr>
  </w:style>
  <w:style w:type="numbering" w:customStyle="1" w:styleId="Styl3115111">
    <w:name w:val="Styl3115111"/>
    <w:rsid w:val="00E26FD6"/>
  </w:style>
  <w:style w:type="numbering" w:customStyle="1" w:styleId="Styl5114712">
    <w:name w:val="Styl5114712"/>
    <w:rsid w:val="00E26FD6"/>
  </w:style>
  <w:style w:type="numbering" w:customStyle="1" w:styleId="Styl51144112">
    <w:name w:val="Styl51144112"/>
    <w:rsid w:val="00E26FD6"/>
  </w:style>
  <w:style w:type="numbering" w:customStyle="1" w:styleId="Styl513112">
    <w:name w:val="Styl513112"/>
    <w:rsid w:val="00E26FD6"/>
    <w:pPr>
      <w:numPr>
        <w:numId w:val="604"/>
      </w:numPr>
    </w:pPr>
  </w:style>
  <w:style w:type="numbering" w:customStyle="1" w:styleId="Styl313212">
    <w:name w:val="Styl313212"/>
    <w:rsid w:val="00E26FD6"/>
    <w:pPr>
      <w:numPr>
        <w:numId w:val="609"/>
      </w:numPr>
    </w:pPr>
  </w:style>
  <w:style w:type="numbering" w:customStyle="1" w:styleId="Styl31121112">
    <w:name w:val="Styl31121112"/>
    <w:rsid w:val="00E26FD6"/>
    <w:pPr>
      <w:numPr>
        <w:numId w:val="615"/>
      </w:numPr>
    </w:pPr>
  </w:style>
  <w:style w:type="numbering" w:customStyle="1" w:styleId="Styl51146111">
    <w:name w:val="Styl51146111"/>
    <w:rsid w:val="00E26FD6"/>
    <w:pPr>
      <w:numPr>
        <w:numId w:val="605"/>
      </w:numPr>
    </w:pPr>
  </w:style>
  <w:style w:type="numbering" w:customStyle="1" w:styleId="Styl3113111">
    <w:name w:val="Styl3113111"/>
    <w:rsid w:val="00E26FD6"/>
    <w:pPr>
      <w:numPr>
        <w:numId w:val="606"/>
      </w:numPr>
    </w:pPr>
  </w:style>
  <w:style w:type="numbering" w:customStyle="1" w:styleId="Styl112111">
    <w:name w:val="Styl112111"/>
    <w:uiPriority w:val="99"/>
    <w:rsid w:val="00E26FD6"/>
    <w:pPr>
      <w:numPr>
        <w:numId w:val="607"/>
      </w:numPr>
    </w:pPr>
  </w:style>
  <w:style w:type="numbering" w:customStyle="1" w:styleId="Styl5153111">
    <w:name w:val="Styl5153111"/>
    <w:rsid w:val="00E26FD6"/>
    <w:pPr>
      <w:numPr>
        <w:numId w:val="608"/>
      </w:numPr>
    </w:pPr>
  </w:style>
  <w:style w:type="numbering" w:customStyle="1" w:styleId="Styl315312">
    <w:name w:val="Styl315312"/>
    <w:rsid w:val="00E26FD6"/>
  </w:style>
  <w:style w:type="numbering" w:customStyle="1" w:styleId="Styl315313">
    <w:name w:val="Styl315313"/>
    <w:rsid w:val="00E26FD6"/>
  </w:style>
  <w:style w:type="numbering" w:customStyle="1" w:styleId="Styl11114">
    <w:name w:val="Styl11114"/>
    <w:uiPriority w:val="99"/>
    <w:rsid w:val="00E26FD6"/>
    <w:pPr>
      <w:numPr>
        <w:numId w:val="428"/>
      </w:numPr>
    </w:pPr>
  </w:style>
  <w:style w:type="numbering" w:customStyle="1" w:styleId="Styl315314">
    <w:name w:val="Styl315314"/>
    <w:rsid w:val="00E26FD6"/>
    <w:pPr>
      <w:numPr>
        <w:numId w:val="429"/>
      </w:numPr>
    </w:pPr>
  </w:style>
  <w:style w:type="numbering" w:customStyle="1" w:styleId="Styl51147121">
    <w:name w:val="Styl51147121"/>
    <w:rsid w:val="00E26FD6"/>
  </w:style>
  <w:style w:type="table" w:customStyle="1" w:styleId="TableNormal1">
    <w:name w:val="Table Normal1"/>
    <w:uiPriority w:val="2"/>
    <w:semiHidden/>
    <w:unhideWhenUsed/>
    <w:qFormat/>
    <w:rsid w:val="00E26F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scxw76106090">
    <w:name w:val="scxw76106090"/>
    <w:basedOn w:val="Domylnaczcionkaakapitu"/>
    <w:rsid w:val="00E26FD6"/>
  </w:style>
  <w:style w:type="character" w:customStyle="1" w:styleId="scxw121923248">
    <w:name w:val="scxw121923248"/>
    <w:basedOn w:val="Domylnaczcionkaakapitu"/>
    <w:rsid w:val="00E26FD6"/>
  </w:style>
  <w:style w:type="character" w:customStyle="1" w:styleId="scxw119751931">
    <w:name w:val="scxw119751931"/>
    <w:basedOn w:val="Domylnaczcionkaakapitu"/>
    <w:rsid w:val="00E26FD6"/>
  </w:style>
  <w:style w:type="character" w:customStyle="1" w:styleId="scxw119269650">
    <w:name w:val="scxw119269650"/>
    <w:basedOn w:val="Domylnaczcionkaakapitu"/>
    <w:rsid w:val="00E26FD6"/>
  </w:style>
  <w:style w:type="paragraph" w:customStyle="1" w:styleId="tab1">
    <w:name w:val="tab1"/>
    <w:basedOn w:val="Normalny"/>
    <w:qFormat/>
    <w:rsid w:val="00E26FD6"/>
    <w:pPr>
      <w:widowControl w:val="0"/>
      <w:suppressLineNumbers/>
      <w:suppressAutoHyphens/>
      <w:spacing w:after="0" w:line="240" w:lineRule="auto"/>
      <w:jc w:val="center"/>
    </w:pPr>
    <w:rPr>
      <w:rFonts w:ascii="Liberation Serif" w:eastAsia="NSimSun" w:hAnsi="Liberation Serif" w:cs="Lucida Sans"/>
      <w:b/>
      <w:bCs/>
      <w:kern w:val="2"/>
      <w:sz w:val="28"/>
      <w:szCs w:val="28"/>
      <w:lang w:eastAsia="zh-CN" w:bidi="hi-IN"/>
    </w:rPr>
  </w:style>
  <w:style w:type="character" w:customStyle="1" w:styleId="superscript">
    <w:name w:val="superscript"/>
    <w:basedOn w:val="Domylnaczcionkaakapitu"/>
    <w:rsid w:val="00E26FD6"/>
  </w:style>
  <w:style w:type="character" w:customStyle="1" w:styleId="scxw264478360">
    <w:name w:val="scxw264478360"/>
    <w:basedOn w:val="Domylnaczcionkaakapitu"/>
    <w:rsid w:val="00E26FD6"/>
  </w:style>
  <w:style w:type="character" w:customStyle="1" w:styleId="scxw150078077">
    <w:name w:val="scxw150078077"/>
    <w:basedOn w:val="Domylnaczcionkaakapitu"/>
    <w:rsid w:val="00E26FD6"/>
  </w:style>
  <w:style w:type="character" w:customStyle="1" w:styleId="scxw161155306">
    <w:name w:val="scxw161155306"/>
    <w:basedOn w:val="Domylnaczcionkaakapitu"/>
    <w:rsid w:val="00E26FD6"/>
  </w:style>
  <w:style w:type="character" w:customStyle="1" w:styleId="scxw146615264">
    <w:name w:val="scxw146615264"/>
    <w:basedOn w:val="Domylnaczcionkaakapitu"/>
    <w:rsid w:val="00E26FD6"/>
  </w:style>
  <w:style w:type="character" w:customStyle="1" w:styleId="scxw124176692">
    <w:name w:val="scxw124176692"/>
    <w:basedOn w:val="Domylnaczcionkaakapitu"/>
    <w:rsid w:val="00E26FD6"/>
  </w:style>
  <w:style w:type="character" w:customStyle="1" w:styleId="scxw187575507">
    <w:name w:val="scxw187575507"/>
    <w:basedOn w:val="Domylnaczcionkaakapitu"/>
    <w:rsid w:val="00E26FD6"/>
  </w:style>
  <w:style w:type="character" w:customStyle="1" w:styleId="scxw54547203">
    <w:name w:val="scxw54547203"/>
    <w:basedOn w:val="Domylnaczcionkaakapitu"/>
    <w:rsid w:val="00E26FD6"/>
  </w:style>
  <w:style w:type="character" w:customStyle="1" w:styleId="scxw54189107">
    <w:name w:val="scxw54189107"/>
    <w:basedOn w:val="Domylnaczcionkaakapitu"/>
    <w:rsid w:val="00E26FD6"/>
  </w:style>
  <w:style w:type="character" w:customStyle="1" w:styleId="scxw127453741">
    <w:name w:val="scxw127453741"/>
    <w:basedOn w:val="Domylnaczcionkaakapitu"/>
    <w:rsid w:val="00E26FD6"/>
  </w:style>
  <w:style w:type="character" w:customStyle="1" w:styleId="scxw211874471">
    <w:name w:val="scxw211874471"/>
    <w:basedOn w:val="Domylnaczcionkaakapitu"/>
    <w:rsid w:val="00E26FD6"/>
  </w:style>
  <w:style w:type="character" w:customStyle="1" w:styleId="scxw74021080">
    <w:name w:val="scxw74021080"/>
    <w:basedOn w:val="Domylnaczcionkaakapitu"/>
    <w:rsid w:val="00E26FD6"/>
  </w:style>
  <w:style w:type="character" w:customStyle="1" w:styleId="scxw248486615">
    <w:name w:val="scxw248486615"/>
    <w:basedOn w:val="Domylnaczcionkaakapitu"/>
    <w:rsid w:val="00E26FD6"/>
  </w:style>
  <w:style w:type="numbering" w:customStyle="1" w:styleId="WW8Num61">
    <w:name w:val="WW8Num61"/>
    <w:basedOn w:val="Bezlisty"/>
    <w:rsid w:val="00E26FD6"/>
  </w:style>
  <w:style w:type="numbering" w:customStyle="1" w:styleId="Styl515123">
    <w:name w:val="Styl515123"/>
    <w:rsid w:val="00E26FD6"/>
  </w:style>
  <w:style w:type="numbering" w:customStyle="1" w:styleId="WW8Num611">
    <w:name w:val="WW8Num611"/>
    <w:basedOn w:val="Bezlisty"/>
    <w:rsid w:val="00E26FD6"/>
  </w:style>
  <w:style w:type="numbering" w:customStyle="1" w:styleId="Styl515212">
    <w:name w:val="Styl515212"/>
    <w:rsid w:val="00E26FD6"/>
  </w:style>
  <w:style w:type="numbering" w:customStyle="1" w:styleId="WW8Num612">
    <w:name w:val="WW8Num612"/>
    <w:basedOn w:val="Bezlisty"/>
    <w:rsid w:val="00E26FD6"/>
  </w:style>
  <w:style w:type="paragraph" w:customStyle="1" w:styleId="MONListagsta3">
    <w:name w:val="MON Lista gęsta 3"/>
    <w:basedOn w:val="Normalny"/>
    <w:qFormat/>
    <w:rsid w:val="00E26FD6"/>
    <w:pPr>
      <w:numPr>
        <w:numId w:val="744"/>
      </w:numPr>
      <w:spacing w:before="40" w:after="40"/>
      <w:ind w:left="0" w:firstLine="0"/>
      <w:contextualSpacing/>
      <w:jc w:val="both"/>
    </w:pPr>
    <w:rPr>
      <w:rFonts w:ascii="Libertinus Serif" w:eastAsia="Times New Roman" w:hAnsi="Libertinus Serif" w:cs="Libertinus Serif"/>
      <w:bCs/>
      <w:i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045">
      <w:bodyDiv w:val="1"/>
      <w:marLeft w:val="0"/>
      <w:marRight w:val="0"/>
      <w:marTop w:val="0"/>
      <w:marBottom w:val="0"/>
      <w:divBdr>
        <w:top w:val="none" w:sz="0" w:space="0" w:color="auto"/>
        <w:left w:val="none" w:sz="0" w:space="0" w:color="auto"/>
        <w:bottom w:val="none" w:sz="0" w:space="0" w:color="auto"/>
        <w:right w:val="none" w:sz="0" w:space="0" w:color="auto"/>
      </w:divBdr>
    </w:div>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14120562">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32675713">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01204191">
      <w:bodyDiv w:val="1"/>
      <w:marLeft w:val="0"/>
      <w:marRight w:val="0"/>
      <w:marTop w:val="0"/>
      <w:marBottom w:val="0"/>
      <w:divBdr>
        <w:top w:val="none" w:sz="0" w:space="0" w:color="auto"/>
        <w:left w:val="none" w:sz="0" w:space="0" w:color="auto"/>
        <w:bottom w:val="none" w:sz="0" w:space="0" w:color="auto"/>
        <w:right w:val="none" w:sz="0" w:space="0" w:color="auto"/>
      </w:divBdr>
    </w:div>
    <w:div w:id="44697557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511574840">
      <w:bodyDiv w:val="1"/>
      <w:marLeft w:val="0"/>
      <w:marRight w:val="0"/>
      <w:marTop w:val="0"/>
      <w:marBottom w:val="0"/>
      <w:divBdr>
        <w:top w:val="none" w:sz="0" w:space="0" w:color="auto"/>
        <w:left w:val="none" w:sz="0" w:space="0" w:color="auto"/>
        <w:bottom w:val="none" w:sz="0" w:space="0" w:color="auto"/>
        <w:right w:val="none" w:sz="0" w:space="0" w:color="auto"/>
      </w:divBdr>
    </w:div>
    <w:div w:id="57088945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15222511">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48454138">
      <w:bodyDiv w:val="1"/>
      <w:marLeft w:val="0"/>
      <w:marRight w:val="0"/>
      <w:marTop w:val="0"/>
      <w:marBottom w:val="0"/>
      <w:divBdr>
        <w:top w:val="none" w:sz="0" w:space="0" w:color="auto"/>
        <w:left w:val="none" w:sz="0" w:space="0" w:color="auto"/>
        <w:bottom w:val="none" w:sz="0" w:space="0" w:color="auto"/>
        <w:right w:val="none" w:sz="0" w:space="0" w:color="auto"/>
      </w:divBdr>
      <w:divsChild>
        <w:div w:id="745109436">
          <w:marLeft w:val="0"/>
          <w:marRight w:val="0"/>
          <w:marTop w:val="0"/>
          <w:marBottom w:val="0"/>
          <w:divBdr>
            <w:top w:val="none" w:sz="0" w:space="0" w:color="auto"/>
            <w:left w:val="none" w:sz="0" w:space="0" w:color="auto"/>
            <w:bottom w:val="none" w:sz="0" w:space="0" w:color="auto"/>
            <w:right w:val="none" w:sz="0" w:space="0" w:color="auto"/>
          </w:divBdr>
        </w:div>
        <w:div w:id="623540066">
          <w:marLeft w:val="0"/>
          <w:marRight w:val="0"/>
          <w:marTop w:val="0"/>
          <w:marBottom w:val="0"/>
          <w:divBdr>
            <w:top w:val="none" w:sz="0" w:space="0" w:color="auto"/>
            <w:left w:val="none" w:sz="0" w:space="0" w:color="auto"/>
            <w:bottom w:val="none" w:sz="0" w:space="0" w:color="auto"/>
            <w:right w:val="none" w:sz="0" w:space="0" w:color="auto"/>
          </w:divBdr>
        </w:div>
        <w:div w:id="576552620">
          <w:marLeft w:val="0"/>
          <w:marRight w:val="0"/>
          <w:marTop w:val="0"/>
          <w:marBottom w:val="0"/>
          <w:divBdr>
            <w:top w:val="none" w:sz="0" w:space="0" w:color="auto"/>
            <w:left w:val="none" w:sz="0" w:space="0" w:color="auto"/>
            <w:bottom w:val="none" w:sz="0" w:space="0" w:color="auto"/>
            <w:right w:val="none" w:sz="0" w:space="0" w:color="auto"/>
          </w:divBdr>
        </w:div>
        <w:div w:id="991758568">
          <w:marLeft w:val="0"/>
          <w:marRight w:val="0"/>
          <w:marTop w:val="0"/>
          <w:marBottom w:val="0"/>
          <w:divBdr>
            <w:top w:val="none" w:sz="0" w:space="0" w:color="auto"/>
            <w:left w:val="none" w:sz="0" w:space="0" w:color="auto"/>
            <w:bottom w:val="none" w:sz="0" w:space="0" w:color="auto"/>
            <w:right w:val="none" w:sz="0" w:space="0" w:color="auto"/>
          </w:divBdr>
        </w:div>
        <w:div w:id="1084649737">
          <w:marLeft w:val="0"/>
          <w:marRight w:val="0"/>
          <w:marTop w:val="0"/>
          <w:marBottom w:val="0"/>
          <w:divBdr>
            <w:top w:val="none" w:sz="0" w:space="0" w:color="auto"/>
            <w:left w:val="none" w:sz="0" w:space="0" w:color="auto"/>
            <w:bottom w:val="none" w:sz="0" w:space="0" w:color="auto"/>
            <w:right w:val="none" w:sz="0" w:space="0" w:color="auto"/>
          </w:divBdr>
        </w:div>
        <w:div w:id="344402004">
          <w:marLeft w:val="0"/>
          <w:marRight w:val="0"/>
          <w:marTop w:val="0"/>
          <w:marBottom w:val="0"/>
          <w:divBdr>
            <w:top w:val="none" w:sz="0" w:space="0" w:color="auto"/>
            <w:left w:val="none" w:sz="0" w:space="0" w:color="auto"/>
            <w:bottom w:val="none" w:sz="0" w:space="0" w:color="auto"/>
            <w:right w:val="none" w:sz="0" w:space="0" w:color="auto"/>
          </w:divBdr>
        </w:div>
      </w:divsChild>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62426776">
      <w:bodyDiv w:val="1"/>
      <w:marLeft w:val="0"/>
      <w:marRight w:val="0"/>
      <w:marTop w:val="0"/>
      <w:marBottom w:val="0"/>
      <w:divBdr>
        <w:top w:val="none" w:sz="0" w:space="0" w:color="auto"/>
        <w:left w:val="none" w:sz="0" w:space="0" w:color="auto"/>
        <w:bottom w:val="none" w:sz="0" w:space="0" w:color="auto"/>
        <w:right w:val="none" w:sz="0" w:space="0" w:color="auto"/>
      </w:divBdr>
      <w:divsChild>
        <w:div w:id="760881704">
          <w:marLeft w:val="0"/>
          <w:marRight w:val="0"/>
          <w:marTop w:val="0"/>
          <w:marBottom w:val="0"/>
          <w:divBdr>
            <w:top w:val="none" w:sz="0" w:space="0" w:color="auto"/>
            <w:left w:val="none" w:sz="0" w:space="0" w:color="auto"/>
            <w:bottom w:val="none" w:sz="0" w:space="0" w:color="auto"/>
            <w:right w:val="none" w:sz="0" w:space="0" w:color="auto"/>
          </w:divBdr>
          <w:divsChild>
            <w:div w:id="2016758480">
              <w:marLeft w:val="0"/>
              <w:marRight w:val="0"/>
              <w:marTop w:val="0"/>
              <w:marBottom w:val="0"/>
              <w:divBdr>
                <w:top w:val="none" w:sz="0" w:space="0" w:color="auto"/>
                <w:left w:val="none" w:sz="0" w:space="0" w:color="auto"/>
                <w:bottom w:val="none" w:sz="0" w:space="0" w:color="auto"/>
                <w:right w:val="none" w:sz="0" w:space="0" w:color="auto"/>
              </w:divBdr>
            </w:div>
          </w:divsChild>
        </w:div>
        <w:div w:id="2021198214">
          <w:marLeft w:val="0"/>
          <w:marRight w:val="0"/>
          <w:marTop w:val="0"/>
          <w:marBottom w:val="0"/>
          <w:divBdr>
            <w:top w:val="none" w:sz="0" w:space="0" w:color="auto"/>
            <w:left w:val="none" w:sz="0" w:space="0" w:color="auto"/>
            <w:bottom w:val="none" w:sz="0" w:space="0" w:color="auto"/>
            <w:right w:val="none" w:sz="0" w:space="0" w:color="auto"/>
          </w:divBdr>
          <w:divsChild>
            <w:div w:id="352876996">
              <w:marLeft w:val="-75"/>
              <w:marRight w:val="0"/>
              <w:marTop w:val="30"/>
              <w:marBottom w:val="30"/>
              <w:divBdr>
                <w:top w:val="none" w:sz="0" w:space="0" w:color="auto"/>
                <w:left w:val="none" w:sz="0" w:space="0" w:color="auto"/>
                <w:bottom w:val="none" w:sz="0" w:space="0" w:color="auto"/>
                <w:right w:val="none" w:sz="0" w:space="0" w:color="auto"/>
              </w:divBdr>
              <w:divsChild>
                <w:div w:id="1756440811">
                  <w:marLeft w:val="0"/>
                  <w:marRight w:val="0"/>
                  <w:marTop w:val="0"/>
                  <w:marBottom w:val="0"/>
                  <w:divBdr>
                    <w:top w:val="none" w:sz="0" w:space="0" w:color="auto"/>
                    <w:left w:val="none" w:sz="0" w:space="0" w:color="auto"/>
                    <w:bottom w:val="none" w:sz="0" w:space="0" w:color="auto"/>
                    <w:right w:val="none" w:sz="0" w:space="0" w:color="auto"/>
                  </w:divBdr>
                  <w:divsChild>
                    <w:div w:id="1943952096">
                      <w:marLeft w:val="0"/>
                      <w:marRight w:val="0"/>
                      <w:marTop w:val="0"/>
                      <w:marBottom w:val="0"/>
                      <w:divBdr>
                        <w:top w:val="none" w:sz="0" w:space="0" w:color="auto"/>
                        <w:left w:val="none" w:sz="0" w:space="0" w:color="auto"/>
                        <w:bottom w:val="none" w:sz="0" w:space="0" w:color="auto"/>
                        <w:right w:val="none" w:sz="0" w:space="0" w:color="auto"/>
                      </w:divBdr>
                    </w:div>
                  </w:divsChild>
                </w:div>
                <w:div w:id="114756472">
                  <w:marLeft w:val="0"/>
                  <w:marRight w:val="0"/>
                  <w:marTop w:val="0"/>
                  <w:marBottom w:val="0"/>
                  <w:divBdr>
                    <w:top w:val="none" w:sz="0" w:space="0" w:color="auto"/>
                    <w:left w:val="none" w:sz="0" w:space="0" w:color="auto"/>
                    <w:bottom w:val="none" w:sz="0" w:space="0" w:color="auto"/>
                    <w:right w:val="none" w:sz="0" w:space="0" w:color="auto"/>
                  </w:divBdr>
                  <w:divsChild>
                    <w:div w:id="1090540850">
                      <w:marLeft w:val="0"/>
                      <w:marRight w:val="0"/>
                      <w:marTop w:val="0"/>
                      <w:marBottom w:val="0"/>
                      <w:divBdr>
                        <w:top w:val="none" w:sz="0" w:space="0" w:color="auto"/>
                        <w:left w:val="none" w:sz="0" w:space="0" w:color="auto"/>
                        <w:bottom w:val="none" w:sz="0" w:space="0" w:color="auto"/>
                        <w:right w:val="none" w:sz="0" w:space="0" w:color="auto"/>
                      </w:divBdr>
                    </w:div>
                  </w:divsChild>
                </w:div>
                <w:div w:id="357393410">
                  <w:marLeft w:val="0"/>
                  <w:marRight w:val="0"/>
                  <w:marTop w:val="0"/>
                  <w:marBottom w:val="0"/>
                  <w:divBdr>
                    <w:top w:val="none" w:sz="0" w:space="0" w:color="auto"/>
                    <w:left w:val="none" w:sz="0" w:space="0" w:color="auto"/>
                    <w:bottom w:val="none" w:sz="0" w:space="0" w:color="auto"/>
                    <w:right w:val="none" w:sz="0" w:space="0" w:color="auto"/>
                  </w:divBdr>
                  <w:divsChild>
                    <w:div w:id="190657276">
                      <w:marLeft w:val="0"/>
                      <w:marRight w:val="0"/>
                      <w:marTop w:val="0"/>
                      <w:marBottom w:val="0"/>
                      <w:divBdr>
                        <w:top w:val="none" w:sz="0" w:space="0" w:color="auto"/>
                        <w:left w:val="none" w:sz="0" w:space="0" w:color="auto"/>
                        <w:bottom w:val="none" w:sz="0" w:space="0" w:color="auto"/>
                        <w:right w:val="none" w:sz="0" w:space="0" w:color="auto"/>
                      </w:divBdr>
                    </w:div>
                  </w:divsChild>
                </w:div>
                <w:div w:id="428309651">
                  <w:marLeft w:val="0"/>
                  <w:marRight w:val="0"/>
                  <w:marTop w:val="0"/>
                  <w:marBottom w:val="0"/>
                  <w:divBdr>
                    <w:top w:val="none" w:sz="0" w:space="0" w:color="auto"/>
                    <w:left w:val="none" w:sz="0" w:space="0" w:color="auto"/>
                    <w:bottom w:val="none" w:sz="0" w:space="0" w:color="auto"/>
                    <w:right w:val="none" w:sz="0" w:space="0" w:color="auto"/>
                  </w:divBdr>
                  <w:divsChild>
                    <w:div w:id="891581147">
                      <w:marLeft w:val="0"/>
                      <w:marRight w:val="0"/>
                      <w:marTop w:val="0"/>
                      <w:marBottom w:val="0"/>
                      <w:divBdr>
                        <w:top w:val="none" w:sz="0" w:space="0" w:color="auto"/>
                        <w:left w:val="none" w:sz="0" w:space="0" w:color="auto"/>
                        <w:bottom w:val="none" w:sz="0" w:space="0" w:color="auto"/>
                        <w:right w:val="none" w:sz="0" w:space="0" w:color="auto"/>
                      </w:divBdr>
                    </w:div>
                    <w:div w:id="1511991393">
                      <w:marLeft w:val="0"/>
                      <w:marRight w:val="0"/>
                      <w:marTop w:val="0"/>
                      <w:marBottom w:val="0"/>
                      <w:divBdr>
                        <w:top w:val="none" w:sz="0" w:space="0" w:color="auto"/>
                        <w:left w:val="none" w:sz="0" w:space="0" w:color="auto"/>
                        <w:bottom w:val="none" w:sz="0" w:space="0" w:color="auto"/>
                        <w:right w:val="none" w:sz="0" w:space="0" w:color="auto"/>
                      </w:divBdr>
                    </w:div>
                  </w:divsChild>
                </w:div>
                <w:div w:id="324478247">
                  <w:marLeft w:val="0"/>
                  <w:marRight w:val="0"/>
                  <w:marTop w:val="0"/>
                  <w:marBottom w:val="0"/>
                  <w:divBdr>
                    <w:top w:val="none" w:sz="0" w:space="0" w:color="auto"/>
                    <w:left w:val="none" w:sz="0" w:space="0" w:color="auto"/>
                    <w:bottom w:val="none" w:sz="0" w:space="0" w:color="auto"/>
                    <w:right w:val="none" w:sz="0" w:space="0" w:color="auto"/>
                  </w:divBdr>
                  <w:divsChild>
                    <w:div w:id="1362902578">
                      <w:marLeft w:val="0"/>
                      <w:marRight w:val="0"/>
                      <w:marTop w:val="0"/>
                      <w:marBottom w:val="0"/>
                      <w:divBdr>
                        <w:top w:val="none" w:sz="0" w:space="0" w:color="auto"/>
                        <w:left w:val="none" w:sz="0" w:space="0" w:color="auto"/>
                        <w:bottom w:val="none" w:sz="0" w:space="0" w:color="auto"/>
                        <w:right w:val="none" w:sz="0" w:space="0" w:color="auto"/>
                      </w:divBdr>
                    </w:div>
                  </w:divsChild>
                </w:div>
                <w:div w:id="1198079983">
                  <w:marLeft w:val="0"/>
                  <w:marRight w:val="0"/>
                  <w:marTop w:val="0"/>
                  <w:marBottom w:val="0"/>
                  <w:divBdr>
                    <w:top w:val="none" w:sz="0" w:space="0" w:color="auto"/>
                    <w:left w:val="none" w:sz="0" w:space="0" w:color="auto"/>
                    <w:bottom w:val="none" w:sz="0" w:space="0" w:color="auto"/>
                    <w:right w:val="none" w:sz="0" w:space="0" w:color="auto"/>
                  </w:divBdr>
                  <w:divsChild>
                    <w:div w:id="1756322210">
                      <w:marLeft w:val="0"/>
                      <w:marRight w:val="0"/>
                      <w:marTop w:val="0"/>
                      <w:marBottom w:val="0"/>
                      <w:divBdr>
                        <w:top w:val="none" w:sz="0" w:space="0" w:color="auto"/>
                        <w:left w:val="none" w:sz="0" w:space="0" w:color="auto"/>
                        <w:bottom w:val="none" w:sz="0" w:space="0" w:color="auto"/>
                        <w:right w:val="none" w:sz="0" w:space="0" w:color="auto"/>
                      </w:divBdr>
                    </w:div>
                  </w:divsChild>
                </w:div>
                <w:div w:id="898512670">
                  <w:marLeft w:val="0"/>
                  <w:marRight w:val="0"/>
                  <w:marTop w:val="0"/>
                  <w:marBottom w:val="0"/>
                  <w:divBdr>
                    <w:top w:val="none" w:sz="0" w:space="0" w:color="auto"/>
                    <w:left w:val="none" w:sz="0" w:space="0" w:color="auto"/>
                    <w:bottom w:val="none" w:sz="0" w:space="0" w:color="auto"/>
                    <w:right w:val="none" w:sz="0" w:space="0" w:color="auto"/>
                  </w:divBdr>
                  <w:divsChild>
                    <w:div w:id="154444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28153">
          <w:marLeft w:val="0"/>
          <w:marRight w:val="0"/>
          <w:marTop w:val="0"/>
          <w:marBottom w:val="0"/>
          <w:divBdr>
            <w:top w:val="none" w:sz="0" w:space="0" w:color="auto"/>
            <w:left w:val="none" w:sz="0" w:space="0" w:color="auto"/>
            <w:bottom w:val="none" w:sz="0" w:space="0" w:color="auto"/>
            <w:right w:val="none" w:sz="0" w:space="0" w:color="auto"/>
          </w:divBdr>
          <w:divsChild>
            <w:div w:id="1653832628">
              <w:marLeft w:val="0"/>
              <w:marRight w:val="0"/>
              <w:marTop w:val="0"/>
              <w:marBottom w:val="0"/>
              <w:divBdr>
                <w:top w:val="none" w:sz="0" w:space="0" w:color="auto"/>
                <w:left w:val="none" w:sz="0" w:space="0" w:color="auto"/>
                <w:bottom w:val="none" w:sz="0" w:space="0" w:color="auto"/>
                <w:right w:val="none" w:sz="0" w:space="0" w:color="auto"/>
              </w:divBdr>
            </w:div>
            <w:div w:id="1913081885">
              <w:marLeft w:val="0"/>
              <w:marRight w:val="0"/>
              <w:marTop w:val="0"/>
              <w:marBottom w:val="0"/>
              <w:divBdr>
                <w:top w:val="none" w:sz="0" w:space="0" w:color="auto"/>
                <w:left w:val="none" w:sz="0" w:space="0" w:color="auto"/>
                <w:bottom w:val="none" w:sz="0" w:space="0" w:color="auto"/>
                <w:right w:val="none" w:sz="0" w:space="0" w:color="auto"/>
              </w:divBdr>
            </w:div>
            <w:div w:id="36785729">
              <w:marLeft w:val="0"/>
              <w:marRight w:val="0"/>
              <w:marTop w:val="0"/>
              <w:marBottom w:val="0"/>
              <w:divBdr>
                <w:top w:val="none" w:sz="0" w:space="0" w:color="auto"/>
                <w:left w:val="none" w:sz="0" w:space="0" w:color="auto"/>
                <w:bottom w:val="none" w:sz="0" w:space="0" w:color="auto"/>
                <w:right w:val="none" w:sz="0" w:space="0" w:color="auto"/>
              </w:divBdr>
            </w:div>
          </w:divsChild>
        </w:div>
        <w:div w:id="1764178260">
          <w:marLeft w:val="0"/>
          <w:marRight w:val="0"/>
          <w:marTop w:val="0"/>
          <w:marBottom w:val="0"/>
          <w:divBdr>
            <w:top w:val="none" w:sz="0" w:space="0" w:color="auto"/>
            <w:left w:val="none" w:sz="0" w:space="0" w:color="auto"/>
            <w:bottom w:val="none" w:sz="0" w:space="0" w:color="auto"/>
            <w:right w:val="none" w:sz="0" w:space="0" w:color="auto"/>
          </w:divBdr>
          <w:divsChild>
            <w:div w:id="1263025102">
              <w:marLeft w:val="-75"/>
              <w:marRight w:val="0"/>
              <w:marTop w:val="30"/>
              <w:marBottom w:val="30"/>
              <w:divBdr>
                <w:top w:val="none" w:sz="0" w:space="0" w:color="auto"/>
                <w:left w:val="none" w:sz="0" w:space="0" w:color="auto"/>
                <w:bottom w:val="none" w:sz="0" w:space="0" w:color="auto"/>
                <w:right w:val="none" w:sz="0" w:space="0" w:color="auto"/>
              </w:divBdr>
              <w:divsChild>
                <w:div w:id="1554997628">
                  <w:marLeft w:val="0"/>
                  <w:marRight w:val="0"/>
                  <w:marTop w:val="0"/>
                  <w:marBottom w:val="0"/>
                  <w:divBdr>
                    <w:top w:val="none" w:sz="0" w:space="0" w:color="auto"/>
                    <w:left w:val="none" w:sz="0" w:space="0" w:color="auto"/>
                    <w:bottom w:val="none" w:sz="0" w:space="0" w:color="auto"/>
                    <w:right w:val="none" w:sz="0" w:space="0" w:color="auto"/>
                  </w:divBdr>
                  <w:divsChild>
                    <w:div w:id="167527051">
                      <w:marLeft w:val="0"/>
                      <w:marRight w:val="0"/>
                      <w:marTop w:val="0"/>
                      <w:marBottom w:val="0"/>
                      <w:divBdr>
                        <w:top w:val="none" w:sz="0" w:space="0" w:color="auto"/>
                        <w:left w:val="none" w:sz="0" w:space="0" w:color="auto"/>
                        <w:bottom w:val="none" w:sz="0" w:space="0" w:color="auto"/>
                        <w:right w:val="none" w:sz="0" w:space="0" w:color="auto"/>
                      </w:divBdr>
                    </w:div>
                  </w:divsChild>
                </w:div>
                <w:div w:id="1397700309">
                  <w:marLeft w:val="0"/>
                  <w:marRight w:val="0"/>
                  <w:marTop w:val="0"/>
                  <w:marBottom w:val="0"/>
                  <w:divBdr>
                    <w:top w:val="none" w:sz="0" w:space="0" w:color="auto"/>
                    <w:left w:val="none" w:sz="0" w:space="0" w:color="auto"/>
                    <w:bottom w:val="none" w:sz="0" w:space="0" w:color="auto"/>
                    <w:right w:val="none" w:sz="0" w:space="0" w:color="auto"/>
                  </w:divBdr>
                  <w:divsChild>
                    <w:div w:id="2127653951">
                      <w:marLeft w:val="0"/>
                      <w:marRight w:val="0"/>
                      <w:marTop w:val="0"/>
                      <w:marBottom w:val="0"/>
                      <w:divBdr>
                        <w:top w:val="none" w:sz="0" w:space="0" w:color="auto"/>
                        <w:left w:val="none" w:sz="0" w:space="0" w:color="auto"/>
                        <w:bottom w:val="none" w:sz="0" w:space="0" w:color="auto"/>
                        <w:right w:val="none" w:sz="0" w:space="0" w:color="auto"/>
                      </w:divBdr>
                    </w:div>
                  </w:divsChild>
                </w:div>
                <w:div w:id="1514563770">
                  <w:marLeft w:val="0"/>
                  <w:marRight w:val="0"/>
                  <w:marTop w:val="0"/>
                  <w:marBottom w:val="0"/>
                  <w:divBdr>
                    <w:top w:val="none" w:sz="0" w:space="0" w:color="auto"/>
                    <w:left w:val="none" w:sz="0" w:space="0" w:color="auto"/>
                    <w:bottom w:val="none" w:sz="0" w:space="0" w:color="auto"/>
                    <w:right w:val="none" w:sz="0" w:space="0" w:color="auto"/>
                  </w:divBdr>
                  <w:divsChild>
                    <w:div w:id="538737978">
                      <w:marLeft w:val="0"/>
                      <w:marRight w:val="0"/>
                      <w:marTop w:val="0"/>
                      <w:marBottom w:val="0"/>
                      <w:divBdr>
                        <w:top w:val="none" w:sz="0" w:space="0" w:color="auto"/>
                        <w:left w:val="none" w:sz="0" w:space="0" w:color="auto"/>
                        <w:bottom w:val="none" w:sz="0" w:space="0" w:color="auto"/>
                        <w:right w:val="none" w:sz="0" w:space="0" w:color="auto"/>
                      </w:divBdr>
                    </w:div>
                  </w:divsChild>
                </w:div>
                <w:div w:id="1056507089">
                  <w:marLeft w:val="0"/>
                  <w:marRight w:val="0"/>
                  <w:marTop w:val="0"/>
                  <w:marBottom w:val="0"/>
                  <w:divBdr>
                    <w:top w:val="none" w:sz="0" w:space="0" w:color="auto"/>
                    <w:left w:val="none" w:sz="0" w:space="0" w:color="auto"/>
                    <w:bottom w:val="none" w:sz="0" w:space="0" w:color="auto"/>
                    <w:right w:val="none" w:sz="0" w:space="0" w:color="auto"/>
                  </w:divBdr>
                  <w:divsChild>
                    <w:div w:id="1237128615">
                      <w:marLeft w:val="0"/>
                      <w:marRight w:val="0"/>
                      <w:marTop w:val="0"/>
                      <w:marBottom w:val="0"/>
                      <w:divBdr>
                        <w:top w:val="none" w:sz="0" w:space="0" w:color="auto"/>
                        <w:left w:val="none" w:sz="0" w:space="0" w:color="auto"/>
                        <w:bottom w:val="none" w:sz="0" w:space="0" w:color="auto"/>
                        <w:right w:val="none" w:sz="0" w:space="0" w:color="auto"/>
                      </w:divBdr>
                    </w:div>
                  </w:divsChild>
                </w:div>
                <w:div w:id="1163742616">
                  <w:marLeft w:val="0"/>
                  <w:marRight w:val="0"/>
                  <w:marTop w:val="0"/>
                  <w:marBottom w:val="0"/>
                  <w:divBdr>
                    <w:top w:val="none" w:sz="0" w:space="0" w:color="auto"/>
                    <w:left w:val="none" w:sz="0" w:space="0" w:color="auto"/>
                    <w:bottom w:val="none" w:sz="0" w:space="0" w:color="auto"/>
                    <w:right w:val="none" w:sz="0" w:space="0" w:color="auto"/>
                  </w:divBdr>
                  <w:divsChild>
                    <w:div w:id="1207832308">
                      <w:marLeft w:val="0"/>
                      <w:marRight w:val="0"/>
                      <w:marTop w:val="0"/>
                      <w:marBottom w:val="0"/>
                      <w:divBdr>
                        <w:top w:val="none" w:sz="0" w:space="0" w:color="auto"/>
                        <w:left w:val="none" w:sz="0" w:space="0" w:color="auto"/>
                        <w:bottom w:val="none" w:sz="0" w:space="0" w:color="auto"/>
                        <w:right w:val="none" w:sz="0" w:space="0" w:color="auto"/>
                      </w:divBdr>
                    </w:div>
                  </w:divsChild>
                </w:div>
                <w:div w:id="751438119">
                  <w:marLeft w:val="0"/>
                  <w:marRight w:val="0"/>
                  <w:marTop w:val="0"/>
                  <w:marBottom w:val="0"/>
                  <w:divBdr>
                    <w:top w:val="none" w:sz="0" w:space="0" w:color="auto"/>
                    <w:left w:val="none" w:sz="0" w:space="0" w:color="auto"/>
                    <w:bottom w:val="none" w:sz="0" w:space="0" w:color="auto"/>
                    <w:right w:val="none" w:sz="0" w:space="0" w:color="auto"/>
                  </w:divBdr>
                  <w:divsChild>
                    <w:div w:id="14112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49362">
          <w:marLeft w:val="0"/>
          <w:marRight w:val="0"/>
          <w:marTop w:val="0"/>
          <w:marBottom w:val="0"/>
          <w:divBdr>
            <w:top w:val="none" w:sz="0" w:space="0" w:color="auto"/>
            <w:left w:val="none" w:sz="0" w:space="0" w:color="auto"/>
            <w:bottom w:val="none" w:sz="0" w:space="0" w:color="auto"/>
            <w:right w:val="none" w:sz="0" w:space="0" w:color="auto"/>
          </w:divBdr>
        </w:div>
      </w:divsChild>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444421322">
      <w:bodyDiv w:val="1"/>
      <w:marLeft w:val="0"/>
      <w:marRight w:val="0"/>
      <w:marTop w:val="0"/>
      <w:marBottom w:val="0"/>
      <w:divBdr>
        <w:top w:val="none" w:sz="0" w:space="0" w:color="auto"/>
        <w:left w:val="none" w:sz="0" w:space="0" w:color="auto"/>
        <w:bottom w:val="none" w:sz="0" w:space="0" w:color="auto"/>
        <w:right w:val="none" w:sz="0" w:space="0" w:color="auto"/>
      </w:divBdr>
      <w:divsChild>
        <w:div w:id="1779638812">
          <w:marLeft w:val="0"/>
          <w:marRight w:val="0"/>
          <w:marTop w:val="0"/>
          <w:marBottom w:val="0"/>
          <w:divBdr>
            <w:top w:val="none" w:sz="0" w:space="0" w:color="auto"/>
            <w:left w:val="none" w:sz="0" w:space="0" w:color="auto"/>
            <w:bottom w:val="none" w:sz="0" w:space="0" w:color="auto"/>
            <w:right w:val="none" w:sz="0" w:space="0" w:color="auto"/>
          </w:divBdr>
        </w:div>
        <w:div w:id="740757607">
          <w:marLeft w:val="0"/>
          <w:marRight w:val="0"/>
          <w:marTop w:val="0"/>
          <w:marBottom w:val="0"/>
          <w:divBdr>
            <w:top w:val="none" w:sz="0" w:space="0" w:color="auto"/>
            <w:left w:val="none" w:sz="0" w:space="0" w:color="auto"/>
            <w:bottom w:val="none" w:sz="0" w:space="0" w:color="auto"/>
            <w:right w:val="none" w:sz="0" w:space="0" w:color="auto"/>
          </w:divBdr>
        </w:div>
        <w:div w:id="979723976">
          <w:marLeft w:val="0"/>
          <w:marRight w:val="0"/>
          <w:marTop w:val="0"/>
          <w:marBottom w:val="0"/>
          <w:divBdr>
            <w:top w:val="none" w:sz="0" w:space="0" w:color="auto"/>
            <w:left w:val="none" w:sz="0" w:space="0" w:color="auto"/>
            <w:bottom w:val="none" w:sz="0" w:space="0" w:color="auto"/>
            <w:right w:val="none" w:sz="0" w:space="0" w:color="auto"/>
          </w:divBdr>
        </w:div>
        <w:div w:id="1031301281">
          <w:marLeft w:val="0"/>
          <w:marRight w:val="0"/>
          <w:marTop w:val="0"/>
          <w:marBottom w:val="0"/>
          <w:divBdr>
            <w:top w:val="none" w:sz="0" w:space="0" w:color="auto"/>
            <w:left w:val="none" w:sz="0" w:space="0" w:color="auto"/>
            <w:bottom w:val="none" w:sz="0" w:space="0" w:color="auto"/>
            <w:right w:val="none" w:sz="0" w:space="0" w:color="auto"/>
          </w:divBdr>
        </w:div>
        <w:div w:id="2123331585">
          <w:marLeft w:val="0"/>
          <w:marRight w:val="0"/>
          <w:marTop w:val="0"/>
          <w:marBottom w:val="0"/>
          <w:divBdr>
            <w:top w:val="none" w:sz="0" w:space="0" w:color="auto"/>
            <w:left w:val="none" w:sz="0" w:space="0" w:color="auto"/>
            <w:bottom w:val="none" w:sz="0" w:space="0" w:color="auto"/>
            <w:right w:val="none" w:sz="0" w:space="0" w:color="auto"/>
          </w:divBdr>
        </w:div>
        <w:div w:id="2087026464">
          <w:marLeft w:val="0"/>
          <w:marRight w:val="0"/>
          <w:marTop w:val="0"/>
          <w:marBottom w:val="0"/>
          <w:divBdr>
            <w:top w:val="none" w:sz="0" w:space="0" w:color="auto"/>
            <w:left w:val="none" w:sz="0" w:space="0" w:color="auto"/>
            <w:bottom w:val="none" w:sz="0" w:space="0" w:color="auto"/>
            <w:right w:val="none" w:sz="0" w:space="0" w:color="auto"/>
          </w:divBdr>
        </w:div>
        <w:div w:id="756485982">
          <w:marLeft w:val="0"/>
          <w:marRight w:val="0"/>
          <w:marTop w:val="0"/>
          <w:marBottom w:val="0"/>
          <w:divBdr>
            <w:top w:val="none" w:sz="0" w:space="0" w:color="auto"/>
            <w:left w:val="none" w:sz="0" w:space="0" w:color="auto"/>
            <w:bottom w:val="none" w:sz="0" w:space="0" w:color="auto"/>
            <w:right w:val="none" w:sz="0" w:space="0" w:color="auto"/>
          </w:divBdr>
        </w:div>
        <w:div w:id="540897933">
          <w:marLeft w:val="0"/>
          <w:marRight w:val="0"/>
          <w:marTop w:val="0"/>
          <w:marBottom w:val="0"/>
          <w:divBdr>
            <w:top w:val="none" w:sz="0" w:space="0" w:color="auto"/>
            <w:left w:val="none" w:sz="0" w:space="0" w:color="auto"/>
            <w:bottom w:val="none" w:sz="0" w:space="0" w:color="auto"/>
            <w:right w:val="none" w:sz="0" w:space="0" w:color="auto"/>
          </w:divBdr>
        </w:div>
        <w:div w:id="659500189">
          <w:marLeft w:val="0"/>
          <w:marRight w:val="0"/>
          <w:marTop w:val="0"/>
          <w:marBottom w:val="0"/>
          <w:divBdr>
            <w:top w:val="none" w:sz="0" w:space="0" w:color="auto"/>
            <w:left w:val="none" w:sz="0" w:space="0" w:color="auto"/>
            <w:bottom w:val="none" w:sz="0" w:space="0" w:color="auto"/>
            <w:right w:val="none" w:sz="0" w:space="0" w:color="auto"/>
          </w:divBdr>
        </w:div>
        <w:div w:id="109279803">
          <w:marLeft w:val="0"/>
          <w:marRight w:val="0"/>
          <w:marTop w:val="0"/>
          <w:marBottom w:val="0"/>
          <w:divBdr>
            <w:top w:val="none" w:sz="0" w:space="0" w:color="auto"/>
            <w:left w:val="none" w:sz="0" w:space="0" w:color="auto"/>
            <w:bottom w:val="none" w:sz="0" w:space="0" w:color="auto"/>
            <w:right w:val="none" w:sz="0" w:space="0" w:color="auto"/>
          </w:divBdr>
        </w:div>
        <w:div w:id="1739787300">
          <w:marLeft w:val="0"/>
          <w:marRight w:val="0"/>
          <w:marTop w:val="0"/>
          <w:marBottom w:val="0"/>
          <w:divBdr>
            <w:top w:val="none" w:sz="0" w:space="0" w:color="auto"/>
            <w:left w:val="none" w:sz="0" w:space="0" w:color="auto"/>
            <w:bottom w:val="none" w:sz="0" w:space="0" w:color="auto"/>
            <w:right w:val="none" w:sz="0" w:space="0" w:color="auto"/>
          </w:divBdr>
        </w:div>
      </w:divsChild>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78718489">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91446938">
      <w:bodyDiv w:val="1"/>
      <w:marLeft w:val="0"/>
      <w:marRight w:val="0"/>
      <w:marTop w:val="0"/>
      <w:marBottom w:val="0"/>
      <w:divBdr>
        <w:top w:val="none" w:sz="0" w:space="0" w:color="auto"/>
        <w:left w:val="none" w:sz="0" w:space="0" w:color="auto"/>
        <w:bottom w:val="none" w:sz="0" w:space="0" w:color="auto"/>
        <w:right w:val="none" w:sz="0" w:space="0" w:color="auto"/>
      </w:divBdr>
      <w:divsChild>
        <w:div w:id="1891917892">
          <w:marLeft w:val="0"/>
          <w:marRight w:val="0"/>
          <w:marTop w:val="0"/>
          <w:marBottom w:val="0"/>
          <w:divBdr>
            <w:top w:val="none" w:sz="0" w:space="0" w:color="auto"/>
            <w:left w:val="none" w:sz="0" w:space="0" w:color="auto"/>
            <w:bottom w:val="none" w:sz="0" w:space="0" w:color="auto"/>
            <w:right w:val="none" w:sz="0" w:space="0" w:color="auto"/>
          </w:divBdr>
        </w:div>
        <w:div w:id="1320579397">
          <w:marLeft w:val="0"/>
          <w:marRight w:val="0"/>
          <w:marTop w:val="0"/>
          <w:marBottom w:val="0"/>
          <w:divBdr>
            <w:top w:val="none" w:sz="0" w:space="0" w:color="auto"/>
            <w:left w:val="none" w:sz="0" w:space="0" w:color="auto"/>
            <w:bottom w:val="none" w:sz="0" w:space="0" w:color="auto"/>
            <w:right w:val="none" w:sz="0" w:space="0" w:color="auto"/>
          </w:divBdr>
        </w:div>
        <w:div w:id="1233393109">
          <w:marLeft w:val="0"/>
          <w:marRight w:val="0"/>
          <w:marTop w:val="0"/>
          <w:marBottom w:val="0"/>
          <w:divBdr>
            <w:top w:val="none" w:sz="0" w:space="0" w:color="auto"/>
            <w:left w:val="none" w:sz="0" w:space="0" w:color="auto"/>
            <w:bottom w:val="none" w:sz="0" w:space="0" w:color="auto"/>
            <w:right w:val="none" w:sz="0" w:space="0" w:color="auto"/>
          </w:divBdr>
        </w:div>
        <w:div w:id="1440564650">
          <w:marLeft w:val="0"/>
          <w:marRight w:val="0"/>
          <w:marTop w:val="0"/>
          <w:marBottom w:val="0"/>
          <w:divBdr>
            <w:top w:val="none" w:sz="0" w:space="0" w:color="auto"/>
            <w:left w:val="none" w:sz="0" w:space="0" w:color="auto"/>
            <w:bottom w:val="none" w:sz="0" w:space="0" w:color="auto"/>
            <w:right w:val="none" w:sz="0" w:space="0" w:color="auto"/>
          </w:divBdr>
        </w:div>
        <w:div w:id="484325290">
          <w:marLeft w:val="0"/>
          <w:marRight w:val="0"/>
          <w:marTop w:val="0"/>
          <w:marBottom w:val="0"/>
          <w:divBdr>
            <w:top w:val="none" w:sz="0" w:space="0" w:color="auto"/>
            <w:left w:val="none" w:sz="0" w:space="0" w:color="auto"/>
            <w:bottom w:val="none" w:sz="0" w:space="0" w:color="auto"/>
            <w:right w:val="none" w:sz="0" w:space="0" w:color="auto"/>
          </w:divBdr>
        </w:div>
        <w:div w:id="111219039">
          <w:marLeft w:val="0"/>
          <w:marRight w:val="0"/>
          <w:marTop w:val="0"/>
          <w:marBottom w:val="0"/>
          <w:divBdr>
            <w:top w:val="none" w:sz="0" w:space="0" w:color="auto"/>
            <w:left w:val="none" w:sz="0" w:space="0" w:color="auto"/>
            <w:bottom w:val="none" w:sz="0" w:space="0" w:color="auto"/>
            <w:right w:val="none" w:sz="0" w:space="0" w:color="auto"/>
          </w:divBdr>
        </w:div>
        <w:div w:id="1821847448">
          <w:marLeft w:val="0"/>
          <w:marRight w:val="0"/>
          <w:marTop w:val="0"/>
          <w:marBottom w:val="0"/>
          <w:divBdr>
            <w:top w:val="none" w:sz="0" w:space="0" w:color="auto"/>
            <w:left w:val="none" w:sz="0" w:space="0" w:color="auto"/>
            <w:bottom w:val="none" w:sz="0" w:space="0" w:color="auto"/>
            <w:right w:val="none" w:sz="0" w:space="0" w:color="auto"/>
          </w:divBdr>
        </w:div>
      </w:divsChild>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32652944">
      <w:bodyDiv w:val="1"/>
      <w:marLeft w:val="0"/>
      <w:marRight w:val="0"/>
      <w:marTop w:val="0"/>
      <w:marBottom w:val="0"/>
      <w:divBdr>
        <w:top w:val="none" w:sz="0" w:space="0" w:color="auto"/>
        <w:left w:val="none" w:sz="0" w:space="0" w:color="auto"/>
        <w:bottom w:val="none" w:sz="0" w:space="0" w:color="auto"/>
        <w:right w:val="none" w:sz="0" w:space="0" w:color="auto"/>
      </w:divBdr>
      <w:divsChild>
        <w:div w:id="1043600798">
          <w:marLeft w:val="0"/>
          <w:marRight w:val="0"/>
          <w:marTop w:val="0"/>
          <w:marBottom w:val="0"/>
          <w:divBdr>
            <w:top w:val="none" w:sz="0" w:space="0" w:color="auto"/>
            <w:left w:val="none" w:sz="0" w:space="0" w:color="auto"/>
            <w:bottom w:val="none" w:sz="0" w:space="0" w:color="auto"/>
            <w:right w:val="none" w:sz="0" w:space="0" w:color="auto"/>
          </w:divBdr>
        </w:div>
        <w:div w:id="1749576795">
          <w:marLeft w:val="0"/>
          <w:marRight w:val="0"/>
          <w:marTop w:val="0"/>
          <w:marBottom w:val="0"/>
          <w:divBdr>
            <w:top w:val="none" w:sz="0" w:space="0" w:color="auto"/>
            <w:left w:val="none" w:sz="0" w:space="0" w:color="auto"/>
            <w:bottom w:val="none" w:sz="0" w:space="0" w:color="auto"/>
            <w:right w:val="none" w:sz="0" w:space="0" w:color="auto"/>
          </w:divBdr>
        </w:div>
        <w:div w:id="283657050">
          <w:marLeft w:val="0"/>
          <w:marRight w:val="0"/>
          <w:marTop w:val="0"/>
          <w:marBottom w:val="0"/>
          <w:divBdr>
            <w:top w:val="none" w:sz="0" w:space="0" w:color="auto"/>
            <w:left w:val="none" w:sz="0" w:space="0" w:color="auto"/>
            <w:bottom w:val="none" w:sz="0" w:space="0" w:color="auto"/>
            <w:right w:val="none" w:sz="0" w:space="0" w:color="auto"/>
          </w:divBdr>
        </w:div>
        <w:div w:id="2053456900">
          <w:marLeft w:val="0"/>
          <w:marRight w:val="0"/>
          <w:marTop w:val="0"/>
          <w:marBottom w:val="0"/>
          <w:divBdr>
            <w:top w:val="none" w:sz="0" w:space="0" w:color="auto"/>
            <w:left w:val="none" w:sz="0" w:space="0" w:color="auto"/>
            <w:bottom w:val="none" w:sz="0" w:space="0" w:color="auto"/>
            <w:right w:val="none" w:sz="0" w:space="0" w:color="auto"/>
          </w:divBdr>
        </w:div>
      </w:divsChild>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737632116">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94349336">
      <w:bodyDiv w:val="1"/>
      <w:marLeft w:val="0"/>
      <w:marRight w:val="0"/>
      <w:marTop w:val="0"/>
      <w:marBottom w:val="0"/>
      <w:divBdr>
        <w:top w:val="none" w:sz="0" w:space="0" w:color="auto"/>
        <w:left w:val="none" w:sz="0" w:space="0" w:color="auto"/>
        <w:bottom w:val="none" w:sz="0" w:space="0" w:color="auto"/>
        <w:right w:val="none" w:sz="0" w:space="0" w:color="auto"/>
      </w:divBdr>
    </w:div>
    <w:div w:id="1936009360">
      <w:bodyDiv w:val="1"/>
      <w:marLeft w:val="0"/>
      <w:marRight w:val="0"/>
      <w:marTop w:val="0"/>
      <w:marBottom w:val="0"/>
      <w:divBdr>
        <w:top w:val="none" w:sz="0" w:space="0" w:color="auto"/>
        <w:left w:val="none" w:sz="0" w:space="0" w:color="auto"/>
        <w:bottom w:val="none" w:sz="0" w:space="0" w:color="auto"/>
        <w:right w:val="none" w:sz="0" w:space="0" w:color="auto"/>
      </w:divBdr>
    </w:div>
    <w:div w:id="1944417383">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4183788">
      <w:bodyDiv w:val="1"/>
      <w:marLeft w:val="0"/>
      <w:marRight w:val="0"/>
      <w:marTop w:val="0"/>
      <w:marBottom w:val="0"/>
      <w:divBdr>
        <w:top w:val="none" w:sz="0" w:space="0" w:color="auto"/>
        <w:left w:val="none" w:sz="0" w:space="0" w:color="auto"/>
        <w:bottom w:val="none" w:sz="0" w:space="0" w:color="auto"/>
        <w:right w:val="none" w:sz="0" w:space="0" w:color="auto"/>
      </w:divBdr>
      <w:divsChild>
        <w:div w:id="255211857">
          <w:marLeft w:val="0"/>
          <w:marRight w:val="0"/>
          <w:marTop w:val="0"/>
          <w:marBottom w:val="0"/>
          <w:divBdr>
            <w:top w:val="none" w:sz="0" w:space="0" w:color="auto"/>
            <w:left w:val="none" w:sz="0" w:space="0" w:color="auto"/>
            <w:bottom w:val="none" w:sz="0" w:space="0" w:color="auto"/>
            <w:right w:val="none" w:sz="0" w:space="0" w:color="auto"/>
          </w:divBdr>
        </w:div>
        <w:div w:id="1834638378">
          <w:marLeft w:val="0"/>
          <w:marRight w:val="0"/>
          <w:marTop w:val="0"/>
          <w:marBottom w:val="0"/>
          <w:divBdr>
            <w:top w:val="none" w:sz="0" w:space="0" w:color="auto"/>
            <w:left w:val="none" w:sz="0" w:space="0" w:color="auto"/>
            <w:bottom w:val="none" w:sz="0" w:space="0" w:color="auto"/>
            <w:right w:val="none" w:sz="0" w:space="0" w:color="auto"/>
          </w:divBdr>
        </w:div>
        <w:div w:id="1795951596">
          <w:marLeft w:val="0"/>
          <w:marRight w:val="0"/>
          <w:marTop w:val="0"/>
          <w:marBottom w:val="0"/>
          <w:divBdr>
            <w:top w:val="none" w:sz="0" w:space="0" w:color="auto"/>
            <w:left w:val="none" w:sz="0" w:space="0" w:color="auto"/>
            <w:bottom w:val="none" w:sz="0" w:space="0" w:color="auto"/>
            <w:right w:val="none" w:sz="0" w:space="0" w:color="auto"/>
          </w:divBdr>
        </w:div>
      </w:divsChild>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 w:id="2017413360">
      <w:bodyDiv w:val="1"/>
      <w:marLeft w:val="0"/>
      <w:marRight w:val="0"/>
      <w:marTop w:val="0"/>
      <w:marBottom w:val="0"/>
      <w:divBdr>
        <w:top w:val="none" w:sz="0" w:space="0" w:color="auto"/>
        <w:left w:val="none" w:sz="0" w:space="0" w:color="auto"/>
        <w:bottom w:val="none" w:sz="0" w:space="0" w:color="auto"/>
        <w:right w:val="none" w:sz="0" w:space="0" w:color="auto"/>
      </w:divBdr>
    </w:div>
    <w:div w:id="2101947442">
      <w:bodyDiv w:val="1"/>
      <w:marLeft w:val="0"/>
      <w:marRight w:val="0"/>
      <w:marTop w:val="0"/>
      <w:marBottom w:val="0"/>
      <w:divBdr>
        <w:top w:val="none" w:sz="0" w:space="0" w:color="auto"/>
        <w:left w:val="none" w:sz="0" w:space="0" w:color="auto"/>
        <w:bottom w:val="none" w:sz="0" w:space="0" w:color="auto"/>
        <w:right w:val="none" w:sz="0" w:space="0" w:color="auto"/>
      </w:divBdr>
    </w:div>
    <w:div w:id="213308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zcsz.zamowienia@mon.gov.pl" TargetMode="External"/><Relationship Id="rId21" Type="http://schemas.openxmlformats.org/officeDocument/2006/relationships/hyperlink" Target="https://platformazakupowa.pl/" TargetMode="External"/><Relationship Id="rId42" Type="http://schemas.openxmlformats.org/officeDocument/2006/relationships/hyperlink" Target="mailto:czcsz.kancelaria@ron.mil.pl" TargetMode="External"/><Relationship Id="rId47" Type="http://schemas.openxmlformats.org/officeDocument/2006/relationships/hyperlink" Target="mailto:lumaszkiewicz@mon.gov.pl" TargetMode="External"/><Relationship Id="rId63" Type="http://schemas.openxmlformats.org/officeDocument/2006/relationships/hyperlink" Target="mailto:czcsz.logistyka.sp@ron.mil.pl" TargetMode="External"/><Relationship Id="rId6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s://platformazakupowa.pl/%20strona/45-instrukcje" TargetMode="External"/><Relationship Id="rId11" Type="http://schemas.openxmlformats.org/officeDocument/2006/relationships/footnotes" Target="footnotes.xml"/><Relationship Id="rId24" Type="http://schemas.openxmlformats.org/officeDocument/2006/relationships/hyperlink" Target="http://platformazakupowa.pl" TargetMode="External"/><Relationship Id="rId32" Type="http://schemas.openxmlformats.org/officeDocument/2006/relationships/hyperlink" Target="https://sip.lex.pl/" TargetMode="External"/><Relationship Id="rId37" Type="http://schemas.openxmlformats.org/officeDocument/2006/relationships/hyperlink" Target="mailto:czcsz.logistyka@ron.mil.pl" TargetMode="External"/><Relationship Id="rId40" Type="http://schemas.openxmlformats.org/officeDocument/2006/relationships/hyperlink" Target="mailto:czcsz.logistyka@ron.mil.pl" TargetMode="External"/><Relationship Id="rId45" Type="http://schemas.openxmlformats.org/officeDocument/2006/relationships/hyperlink" Target="mailto:d.cichosz@ron.mil.pl" TargetMode="External"/><Relationship Id="rId53" Type="http://schemas.openxmlformats.org/officeDocument/2006/relationships/header" Target="header4.xml"/><Relationship Id="rId58" Type="http://schemas.openxmlformats.org/officeDocument/2006/relationships/hyperlink" Target="mailto:czcsz.finanse@ron.mil.pl" TargetMode="External"/><Relationship Id="rId66" Type="http://schemas.openxmlformats.org/officeDocument/2006/relationships/hyperlink" Target="mailto:gkozlowski@cador.pl" TargetMode="Externa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mailto:dan.jarmolkowicz@ron.mil.pl" TargetMode="External"/><Relationship Id="rId19"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eader" Target="header1.xml"/><Relationship Id="rId35" Type="http://schemas.openxmlformats.org/officeDocument/2006/relationships/hyperlink" Target="https://sip.lex.pl/" TargetMode="External"/><Relationship Id="rId43" Type="http://schemas.openxmlformats.org/officeDocument/2006/relationships/hyperlink" Target="mailto:czcsz.logistyka@ron.mil.pl" TargetMode="External"/><Relationship Id="rId48" Type="http://schemas.openxmlformats.org/officeDocument/2006/relationships/hyperlink" Target="mailto:grzegorz.rutyna@comarch.pl" TargetMode="External"/><Relationship Id="rId56" Type="http://schemas.openxmlformats.org/officeDocument/2006/relationships/hyperlink" Target="mailto:incydenty@mon.gov.pl" TargetMode="External"/><Relationship Id="rId64" Type="http://schemas.openxmlformats.org/officeDocument/2006/relationships/hyperlink" Target="mailto:czcsz.logistyka@ron.mil.pl" TargetMode="External"/><Relationship Id="rId69" Type="http://schemas.openxmlformats.org/officeDocument/2006/relationships/footer" Target="footer6.xml"/><Relationship Id="rId8" Type="http://schemas.openxmlformats.org/officeDocument/2006/relationships/styles" Target="styles.xml"/><Relationship Id="rId51" Type="http://schemas.openxmlformats.org/officeDocument/2006/relationships/footer" Target="footer3.xml"/><Relationship Id="rId72" Type="http://schemas.openxmlformats.org/officeDocument/2006/relationships/footer" Target="footer8.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sip.lex.pl/" TargetMode="External"/><Relationship Id="rId38" Type="http://schemas.openxmlformats.org/officeDocument/2006/relationships/hyperlink" Target="mailto:czcsz.logistyka.sp@ron.mil.pl" TargetMode="External"/><Relationship Id="rId46" Type="http://schemas.openxmlformats.org/officeDocument/2006/relationships/hyperlink" Target="mailto:&#8230;&#8230;&#8230;&#8230;&#8230;&#8230;&#8230;&#8230;.." TargetMode="External"/><Relationship Id="rId59" Type="http://schemas.openxmlformats.org/officeDocument/2006/relationships/hyperlink" Target="mailto:czcsz.logistyka@ron.mil.pl" TargetMode="External"/><Relationship Id="rId67" Type="http://schemas.openxmlformats.org/officeDocument/2006/relationships/header" Target="header5.xml"/><Relationship Id="rId20" Type="http://schemas.openxmlformats.org/officeDocument/2006/relationships/hyperlink" Target="https://platformazakupowa.pl/strona/45-instrukcje" TargetMode="External"/><Relationship Id="rId41" Type="http://schemas.openxmlformats.org/officeDocument/2006/relationships/hyperlink" Target="mailto:&#8230;&#8230;&#8230;&#8230;&#8230;&#8230;&#8230;&#8230;." TargetMode="External"/><Relationship Id="rId54" Type="http://schemas.openxmlformats.org/officeDocument/2006/relationships/footer" Target="footer5.xml"/><Relationship Id="rId62" Type="http://schemas.openxmlformats.org/officeDocument/2006/relationships/hyperlink" Target="mailto:czcsz.logistyka@ron.mil.pl" TargetMode="External"/><Relationship Id="rId70" Type="http://schemas.openxmlformats.org/officeDocument/2006/relationships/footer" Target="footer7.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platformazakupowa.pl" TargetMode="External"/><Relationship Id="rId36" Type="http://schemas.openxmlformats.org/officeDocument/2006/relationships/footer" Target="footer2.xml"/><Relationship Id="rId49" Type="http://schemas.openxmlformats.org/officeDocument/2006/relationships/header" Target="header2.xml"/><Relationship Id="rId57" Type="http://schemas.openxmlformats.org/officeDocument/2006/relationships/hyperlink" Target="mailto:csirt-mon@ron.mil.pl" TargetMode="External"/><Relationship Id="rId10" Type="http://schemas.openxmlformats.org/officeDocument/2006/relationships/webSettings" Target="webSettings.xml"/><Relationship Id="rId31" Type="http://schemas.openxmlformats.org/officeDocument/2006/relationships/footer" Target="footer1.xml"/><Relationship Id="rId44" Type="http://schemas.openxmlformats.org/officeDocument/2006/relationships/hyperlink" Target="mailto:ipiwowarczyk@mon.gov.pl" TargetMode="External"/><Relationship Id="rId52" Type="http://schemas.openxmlformats.org/officeDocument/2006/relationships/footer" Target="footer4.xml"/><Relationship Id="rId60" Type="http://schemas.openxmlformats.org/officeDocument/2006/relationships/hyperlink" Target="mailto:brola@mon.gov.pl" TargetMode="External"/><Relationship Id="rId65" Type="http://schemas.openxmlformats.org/officeDocument/2006/relationships/hyperlink" Target="mailto:czcsz.logistyka.sp@ron.mil.pl" TargetMode="External"/><Relationship Id="rId73"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39" Type="http://schemas.openxmlformats.org/officeDocument/2006/relationships/hyperlink" Target="mailto:czcsz.logistyka@ron.mil.pl" TargetMode="External"/><Relationship Id="rId34" Type="http://schemas.openxmlformats.org/officeDocument/2006/relationships/hyperlink" Target="https://sip.lex.pl/" TargetMode="External"/><Relationship Id="rId50" Type="http://schemas.openxmlformats.org/officeDocument/2006/relationships/header" Target="header3.xml"/><Relationship Id="rId55" Type="http://schemas.openxmlformats.org/officeDocument/2006/relationships/hyperlink" Target="http://www.csirt-mon.wp.mil.pl/pl/pages/zgloszenie-incydentu/" TargetMode="External"/><Relationship Id="rId7" Type="http://schemas.openxmlformats.org/officeDocument/2006/relationships/numbering" Target="numbering.xml"/><Relationship Id="rId71" Type="http://schemas.openxmlformats.org/officeDocument/2006/relationships/header" Target="head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f7ed01-4f92-4ef1-96f2-1752537aa11d" xsi:nil="true"/>
  </documentManagement>
</p:properties>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CE88161F5BE654B94FB27522F5B9551" ma:contentTypeVersion="10" ma:contentTypeDescription="Utwórz nowy dokument." ma:contentTypeScope="" ma:versionID="025df89b82ce8bc91113f2a677b62d51">
  <xsd:schema xmlns:xsd="http://www.w3.org/2001/XMLSchema" xmlns:xs="http://www.w3.org/2001/XMLSchema" xmlns:p="http://schemas.microsoft.com/office/2006/metadata/properties" xmlns:ns3="0af7ed01-4f92-4ef1-96f2-1752537aa11d" xmlns:ns4="f375f9dc-13ab-4204-9be3-7208ac0c11c6" targetNamespace="http://schemas.microsoft.com/office/2006/metadata/properties" ma:root="true" ma:fieldsID="36fdd663fccb4efec31a2adddef879f0" ns3:_="" ns4:_="">
    <xsd:import namespace="0af7ed01-4f92-4ef1-96f2-1752537aa11d"/>
    <xsd:import namespace="f375f9dc-13ab-4204-9be3-7208ac0c11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ed01-4f92-4ef1-96f2-1752537aa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5f9dc-13ab-4204-9be3-7208ac0c11c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ZWQzV0F1T3hJT1FSQUxVSGtGam9lUWdpY0R6Q2JUU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keGhozUQgXw4E7bz39wIIWjIV1kHZXflpQgX9DbpzuQ=</DigestValue>
      </Reference>
      <Reference URI="#INFO">
        <DigestMethod Algorithm="http://www.w3.org/2001/04/xmlenc#sha256"/>
        <DigestValue>Ta+4a+xVrKdnT3NtSzqe4Gflb47Dv9U8P9s7NDa2Dss=</DigestValue>
      </Reference>
    </SignedInfo>
    <SignatureValue>k5yfXu2VZHDnjmBi2UpDJnpPsz3k0ofSHqNh+1Z/FMp9EZkYtQbS34Mw9PCaoGhhPb3uOjKOM7RU2lzp+K2gbw==</SignatureValue>
    <Object Id="INFO">
      <ArrayOfString xmlns:xsd="http://www.w3.org/2001/XMLSchema" xmlns:xsi="http://www.w3.org/2001/XMLSchema-instance" xmlns="">
        <string>ged3WAuOxIOQRALUHkFjoeQgicDzCbTR</string>
      </ArrayOfString>
    </Object>
  </Signature>
</WrappedLabelInfo>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44954-25E5-4F57-9FDB-EAF6728AA5CF}">
  <ds:schemaRefs>
    <ds:schemaRef ds:uri="http://schemas.microsoft.com/office/2006/metadata/properties"/>
    <ds:schemaRef ds:uri="http://schemas.microsoft.com/office/infopath/2007/PartnerControls"/>
    <ds:schemaRef ds:uri="0af7ed01-4f92-4ef1-96f2-1752537aa11d"/>
  </ds:schemaRefs>
</ds:datastoreItem>
</file>

<file path=customXml/itemProps2.xml><?xml version="1.0" encoding="utf-8"?>
<ds:datastoreItem xmlns:ds="http://schemas.openxmlformats.org/officeDocument/2006/customXml" ds:itemID="{5B0D74EF-7080-48D3-BB2A-78E5E509D30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C2CCB8E-4963-45C1-83D1-82848D38E762}">
  <ds:schemaRefs>
    <ds:schemaRef ds:uri="http://schemas.microsoft.com/sharepoint/v3/contenttype/forms"/>
  </ds:schemaRefs>
</ds:datastoreItem>
</file>

<file path=customXml/itemProps4.xml><?xml version="1.0" encoding="utf-8"?>
<ds:datastoreItem xmlns:ds="http://schemas.openxmlformats.org/officeDocument/2006/customXml" ds:itemID="{4D7C6193-57CD-4E91-B001-84091038E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f7ed01-4f92-4ef1-96f2-1752537aa11d"/>
    <ds:schemaRef ds:uri="f375f9dc-13ab-4204-9be3-7208ac0c11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67B0B5-5E54-4D98-8614-85F932347DD2}">
  <ds:schemaRefs>
    <ds:schemaRef ds:uri="http://www.w3.org/2001/XMLSchema"/>
    <ds:schemaRef ds:uri="http://www.boldonjames.com/2016/02/Classifier/internal/wrappedLabelInfo"/>
    <ds:schemaRef ds:uri="http://www.w3.org/2000/09/xmldsig#"/>
    <ds:schemaRef ds:uri=""/>
  </ds:schemaRefs>
</ds:datastoreItem>
</file>

<file path=customXml/itemProps6.xml><?xml version="1.0" encoding="utf-8"?>
<ds:datastoreItem xmlns:ds="http://schemas.openxmlformats.org/officeDocument/2006/customXml" ds:itemID="{722E6A9B-2D43-4A74-B9F9-6C57EF00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122</Pages>
  <Words>33454</Words>
  <Characters>219459</Characters>
  <Application>Microsoft Office Word</Application>
  <DocSecurity>0</DocSecurity>
  <Lines>7079</Lines>
  <Paragraphs>3562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Iwanicka Edyta</dc:creator>
  <cp:lastModifiedBy>Bartoszewska Katarzyna</cp:lastModifiedBy>
  <cp:revision>12</cp:revision>
  <cp:lastPrinted>2026-04-30T06:50:00Z</cp:lastPrinted>
  <dcterms:created xsi:type="dcterms:W3CDTF">2026-04-28T13:56:00Z</dcterms:created>
  <dcterms:modified xsi:type="dcterms:W3CDTF">2026-04-30T07:01:00Z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0x0101000CE88161F5BE654B94FB27522F5B9551</vt:lpwstr>
  </property>
  <property fmtid="{D5CDD505-2E9C-101B-9397-08002B2CF9AE}" pid="3" name="docIndexRef">
    <vt:lpwstr>c1108e60-241d-4898-9bce-10528a75a8ef</vt:lpwstr>
  </property>
  <property fmtid="{D5CDD505-2E9C-101B-9397-08002B2CF9AE}" pid="4" name="bjSaver">
    <vt:lpwstr>OKxb+thDUJw00R5qH634X4K/pC66/AsM</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s5636:Creator type=author">
    <vt:lpwstr>Iwanicka Edyta</vt:lpwstr>
  </property>
  <property fmtid="{D5CDD505-2E9C-101B-9397-08002B2CF9AE}" pid="9" name="s5636:Creator type=organization">
    <vt:lpwstr>MILNET-Z</vt:lpwstr>
  </property>
  <property fmtid="{D5CDD505-2E9C-101B-9397-08002B2CF9AE}" pid="10" name="s5636:Creator type=IP">
    <vt:lpwstr>10.10.190.59</vt:lpwstr>
  </property>
  <property fmtid="{D5CDD505-2E9C-101B-9397-08002B2CF9AE}" pid="11" name="bjPortionMark">
    <vt:lpwstr>[]</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ies>
</file>