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52DBDCB5" w14:textId="13409D12" w:rsidR="004E1F59" w:rsidRPr="00A23E52" w:rsidRDefault="00420976" w:rsidP="004E1F59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………………………………….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53E6D0F3" w:rsidR="00C93E86" w:rsidRPr="00731A6D" w:rsidRDefault="00E221DE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1B74011A">
                <wp:simplePos x="0" y="0"/>
                <wp:positionH relativeFrom="margin">
                  <wp:align>right</wp:align>
                </wp:positionH>
                <wp:positionV relativeFrom="paragraph">
                  <wp:posOffset>2280920</wp:posOffset>
                </wp:positionV>
                <wp:extent cx="5362575" cy="1285875"/>
                <wp:effectExtent l="0" t="0" r="28575" b="28575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12858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1C3B97" w14:textId="4C5B0FD9" w:rsidR="00B35D4F" w:rsidRPr="00A81059" w:rsidRDefault="00A926E2" w:rsidP="00E32FFD">
                            <w:pPr>
                              <w:spacing w:after="0" w:line="360" w:lineRule="auto"/>
                              <w:ind w:left="0" w:firstLine="0"/>
                              <w:jc w:val="center"/>
                              <w:rPr>
                                <w:b/>
                              </w:rPr>
                            </w:pPr>
                            <w:r w:rsidRPr="00A926E2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DOSTAWA </w:t>
                            </w:r>
                            <w:r w:rsidR="001670F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– ZAKUP ODZIEŻY ROBOCZEJ, OCHRONNEJ ORAZ SPRZĘTU OCHRONY OSOBISTEJ</w:t>
                            </w:r>
                            <w:r w:rsidRPr="00A926E2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670F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A926E2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(</w:t>
                            </w:r>
                            <w:r w:rsidR="001670F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przedmioty ochrony indywidualnej, odzież medyczna</w:t>
                            </w:r>
                            <w:r w:rsidRPr="00A926E2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A926E2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CZĘŚĆ: III, IV</w:t>
                            </w:r>
                            <w:r w:rsidR="001670F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="00B35D4F" w:rsidRPr="00A81059">
                              <w:rPr>
                                <w:b/>
                                <w:sz w:val="22"/>
                                <w:szCs w:val="22"/>
                              </w:rPr>
                              <w:t>NR SPRAWY</w:t>
                            </w:r>
                            <w:r w:rsidR="00B35D4F" w:rsidRPr="00A81059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="00B35D4F" w:rsidRPr="00A8105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5D4F" w:rsidRPr="00DB5C45">
                              <w:rPr>
                                <w:b/>
                                <w:sz w:val="22"/>
                                <w:szCs w:val="22"/>
                              </w:rPr>
                              <w:t>MAT/</w:t>
                            </w:r>
                            <w:r w:rsidR="001670F5">
                              <w:rPr>
                                <w:b/>
                                <w:sz w:val="22"/>
                                <w:szCs w:val="22"/>
                              </w:rPr>
                              <w:t>105</w:t>
                            </w:r>
                            <w:r w:rsidR="00B35D4F" w:rsidRPr="00DB5C45">
                              <w:rPr>
                                <w:b/>
                                <w:sz w:val="22"/>
                                <w:szCs w:val="22"/>
                              </w:rPr>
                              <w:t>/MT/202</w:t>
                            </w:r>
                            <w:r w:rsidR="00F62068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C94A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71.05pt;margin-top:179.6pt;width:422.25pt;height:101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" fillcolor="white [3201]" strokecolor="black [3200]" strokeweight="2pt">
                <v:textbox>
                  <w:txbxContent>
                    <w:p w14:paraId="261C3B97" w14:textId="4C5B0FD9" w:rsidR="00B35D4F" w:rsidRPr="00A81059" w:rsidRDefault="00A926E2" w:rsidP="00E32FFD">
                      <w:pPr>
                        <w:spacing w:after="0" w:line="360" w:lineRule="auto"/>
                        <w:ind w:left="0" w:firstLine="0"/>
                        <w:jc w:val="center"/>
                        <w:rPr>
                          <w:b/>
                        </w:rPr>
                      </w:pPr>
                      <w:r w:rsidRPr="00A926E2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DOSTAWA </w:t>
                      </w:r>
                      <w:r w:rsidR="001670F5">
                        <w:rPr>
                          <w:b/>
                          <w:color w:val="000000"/>
                          <w:sz w:val="24"/>
                          <w:szCs w:val="24"/>
                        </w:rPr>
                        <w:t>– ZAKUP ODZIEŻY ROBOCZEJ, OCHRONNEJ ORAZ SPRZĘTU OCHRONY OSOBISTEJ</w:t>
                      </w:r>
                      <w:r w:rsidRPr="00A926E2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1670F5">
                        <w:rPr>
                          <w:b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A926E2">
                        <w:rPr>
                          <w:b/>
                          <w:color w:val="000000"/>
                          <w:sz w:val="24"/>
                          <w:szCs w:val="24"/>
                        </w:rPr>
                        <w:t>(</w:t>
                      </w:r>
                      <w:r w:rsidR="001670F5">
                        <w:rPr>
                          <w:b/>
                          <w:color w:val="000000"/>
                          <w:sz w:val="24"/>
                          <w:szCs w:val="24"/>
                        </w:rPr>
                        <w:t>przedmioty ochrony indywidualnej, odzież medyczna</w:t>
                      </w:r>
                      <w:r w:rsidRPr="00A926E2">
                        <w:rPr>
                          <w:b/>
                          <w:color w:val="000000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A926E2">
                        <w:rPr>
                          <w:b/>
                          <w:color w:val="000000"/>
                          <w:sz w:val="22"/>
                          <w:szCs w:val="22"/>
                        </w:rPr>
                        <w:t>CZĘŚĆ: III, IV</w:t>
                      </w:r>
                      <w:r w:rsidR="001670F5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br/>
                      </w:r>
                      <w:r w:rsidR="00B35D4F" w:rsidRPr="00A81059">
                        <w:rPr>
                          <w:b/>
                          <w:sz w:val="22"/>
                          <w:szCs w:val="22"/>
                        </w:rPr>
                        <w:t>NR SPRAWY</w:t>
                      </w:r>
                      <w:r w:rsidR="00B35D4F" w:rsidRPr="00A81059">
                        <w:rPr>
                          <w:sz w:val="22"/>
                          <w:szCs w:val="22"/>
                        </w:rPr>
                        <w:t>:</w:t>
                      </w:r>
                      <w:r w:rsidR="00B35D4F" w:rsidRPr="00A8105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35D4F" w:rsidRPr="00DB5C45">
                        <w:rPr>
                          <w:b/>
                          <w:sz w:val="22"/>
                          <w:szCs w:val="22"/>
                        </w:rPr>
                        <w:t>MAT/</w:t>
                      </w:r>
                      <w:r w:rsidR="001670F5">
                        <w:rPr>
                          <w:b/>
                          <w:sz w:val="22"/>
                          <w:szCs w:val="22"/>
                        </w:rPr>
                        <w:t>105</w:t>
                      </w:r>
                      <w:r w:rsidR="00B35D4F" w:rsidRPr="00DB5C45">
                        <w:rPr>
                          <w:b/>
                          <w:sz w:val="22"/>
                          <w:szCs w:val="22"/>
                        </w:rPr>
                        <w:t>/MT/202</w:t>
                      </w:r>
                      <w:r w:rsidR="00F62068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6B7B"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2A1DDBF2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F2BF90" w14:textId="77777777" w:rsidR="00B35D4F" w:rsidRDefault="00B35D4F" w:rsidP="00746B64">
                            <w:pPr>
                              <w:spacing w:after="60"/>
                              <w:ind w:left="0" w:firstLine="0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B35D4F" w:rsidRPr="00ED3CCC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B35D4F" w:rsidRPr="0085704D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0A591" id="Pole tekstowe 3" o:spid="_x0000_s1027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HH4+gEAANI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" fillcolor="#53876f" stroked="f">
                <v:textbox>
                  <w:txbxContent>
                    <w:p w14:paraId="01F2BF90" w14:textId="77777777" w:rsidR="00B35D4F" w:rsidRDefault="00B35D4F" w:rsidP="00746B64">
                      <w:pPr>
                        <w:spacing w:after="60"/>
                        <w:ind w:left="0" w:firstLine="0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B35D4F" w:rsidRPr="00ED3CCC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B35D4F" w:rsidRPr="0085704D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1704DC8">
            <wp:extent cx="5357159" cy="3543300"/>
            <wp:effectExtent l="19050" t="19050" r="15240" b="190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747" cy="354567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art.61 Ustawy Pzp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11F0C04F" w14:textId="266A8FD8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F62068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2A53292C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976E69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>ul. Pretficza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EB2F54">
          <w:rPr>
            <w:rStyle w:val="Hipercze"/>
            <w:sz w:val="22"/>
            <w:szCs w:val="22"/>
          </w:rPr>
          <w:t>http://4rblog.wp.mil.pl</w:t>
        </w:r>
      </w:hyperlink>
    </w:p>
    <w:p w14:paraId="6C1DD266" w14:textId="77777777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980D541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</w:p>
    <w:p w14:paraId="116BD43D" w14:textId="2D2BC90D" w:rsidR="00A926E2" w:rsidRPr="00A926E2" w:rsidRDefault="00000000" w:rsidP="00A926E2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hyperlink r:id="rId13" w:history="1">
        <w:r w:rsidR="00A926E2" w:rsidRPr="00A926E2">
          <w:rPr>
            <w:rStyle w:val="Hipercze"/>
            <w:sz w:val="22"/>
            <w:szCs w:val="22"/>
          </w:rPr>
          <w:t>https://platformazakupowa.pl/transakcja/</w:t>
        </w:r>
        <w:r w:rsidR="00B574BF" w:rsidRPr="00B574BF">
          <w:rPr>
            <w:rStyle w:val="Hipercze"/>
            <w:sz w:val="22"/>
            <w:szCs w:val="22"/>
          </w:rPr>
          <w:t>1302130</w:t>
        </w:r>
      </w:hyperlink>
    </w:p>
    <w:p w14:paraId="3AA1B401" w14:textId="61AEFEA4" w:rsidR="00387883" w:rsidRPr="00387883" w:rsidRDefault="00387883" w:rsidP="00B60455">
      <w:pPr>
        <w:tabs>
          <w:tab w:val="left" w:pos="1232"/>
        </w:tabs>
        <w:spacing w:after="0"/>
        <w:ind w:left="0" w:firstLine="0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049768AB" w:rsidR="00387883" w:rsidRPr="00387883" w:rsidRDefault="003C7F26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>P</w:t>
      </w:r>
      <w:r w:rsidR="00A35ACC" w:rsidRPr="003D1F80">
        <w:rPr>
          <w:b/>
          <w:bCs/>
          <w:sz w:val="22"/>
          <w:szCs w:val="22"/>
        </w:rPr>
        <w:t>an</w:t>
      </w:r>
      <w:r>
        <w:rPr>
          <w:b/>
          <w:bCs/>
          <w:sz w:val="22"/>
          <w:szCs w:val="22"/>
        </w:rPr>
        <w:t xml:space="preserve"> 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p w14:paraId="6EB17D14" w14:textId="77777777" w:rsidR="006C052C" w:rsidRPr="00387883" w:rsidRDefault="006C052C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[t.j.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Pzp)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Pzp</w:t>
      </w:r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Pzp</w:t>
      </w:r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2828AB22" w:rsidR="00EA25A6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>stawy Pzp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p w14:paraId="043BE30E" w14:textId="77777777" w:rsidR="006C052C" w:rsidRDefault="006C052C" w:rsidP="006C052C">
      <w:pPr>
        <w:pStyle w:val="Tekstpodstawowy"/>
        <w:spacing w:before="120" w:after="0"/>
        <w:ind w:left="567" w:firstLine="0"/>
        <w:rPr>
          <w:sz w:val="22"/>
          <w:szCs w:val="22"/>
        </w:rPr>
      </w:pPr>
    </w:p>
    <w:p w14:paraId="05DA3A58" w14:textId="77777777" w:rsidR="006C052C" w:rsidRDefault="006C052C" w:rsidP="006C052C">
      <w:pPr>
        <w:pStyle w:val="Tekstpodstawowy"/>
        <w:spacing w:before="120" w:after="0"/>
        <w:ind w:left="567" w:firstLine="0"/>
        <w:rPr>
          <w:sz w:val="22"/>
          <w:szCs w:val="22"/>
        </w:rPr>
      </w:pPr>
    </w:p>
    <w:p w14:paraId="4885EF62" w14:textId="77777777" w:rsidR="006C052C" w:rsidRDefault="006C052C" w:rsidP="006C052C">
      <w:pPr>
        <w:pStyle w:val="Tekstpodstawowy"/>
        <w:spacing w:before="120" w:after="0"/>
        <w:ind w:left="567" w:firstLine="0"/>
        <w:rPr>
          <w:sz w:val="22"/>
          <w:szCs w:val="22"/>
        </w:rPr>
      </w:pPr>
    </w:p>
    <w:p w14:paraId="30C4ED8E" w14:textId="77777777" w:rsidR="006C052C" w:rsidRDefault="006C052C" w:rsidP="006C052C">
      <w:pPr>
        <w:pStyle w:val="Tekstpodstawowy"/>
        <w:spacing w:before="120" w:after="0"/>
        <w:ind w:left="567" w:firstLine="0"/>
        <w:rPr>
          <w:sz w:val="22"/>
          <w:szCs w:val="22"/>
        </w:rPr>
      </w:pPr>
    </w:p>
    <w:p w14:paraId="0892D2AD" w14:textId="77777777" w:rsidR="006C052C" w:rsidRDefault="006C052C" w:rsidP="006C052C">
      <w:pPr>
        <w:pStyle w:val="Tekstpodstawowy"/>
        <w:spacing w:before="120" w:after="0"/>
        <w:ind w:left="567" w:firstLine="0"/>
        <w:rPr>
          <w:sz w:val="22"/>
          <w:szCs w:val="22"/>
        </w:rPr>
      </w:pPr>
    </w:p>
    <w:p w14:paraId="05208213" w14:textId="77777777" w:rsidR="006C052C" w:rsidRDefault="006C052C" w:rsidP="006C052C">
      <w:pPr>
        <w:pStyle w:val="Tekstpodstawowy"/>
        <w:spacing w:before="120" w:after="0"/>
        <w:ind w:left="567" w:firstLine="0"/>
        <w:rPr>
          <w:sz w:val="22"/>
          <w:szCs w:val="22"/>
        </w:rPr>
      </w:pPr>
    </w:p>
    <w:tbl>
      <w:tblPr>
        <w:tblpPr w:leftFromText="141" w:rightFromText="141" w:vertAnchor="text" w:horzAnchor="margin" w:tblpY="17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33086D" w:rsidRPr="007849B8" w14:paraId="1D76E3B7" w14:textId="77777777" w:rsidTr="0033086D">
        <w:trPr>
          <w:trHeight w:val="274"/>
        </w:trPr>
        <w:tc>
          <w:tcPr>
            <w:tcW w:w="5000" w:type="pct"/>
            <w:shd w:val="clear" w:color="auto" w:fill="339933"/>
          </w:tcPr>
          <w:p w14:paraId="56039A61" w14:textId="77777777" w:rsidR="0033086D" w:rsidRPr="00774C92" w:rsidRDefault="0033086D" w:rsidP="0033086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3</w:t>
            </w:r>
          </w:p>
          <w:p w14:paraId="63465D51" w14:textId="77777777" w:rsidR="0033086D" w:rsidRPr="007849B8" w:rsidRDefault="0033086D" w:rsidP="0033086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598A3E47" w:rsidR="00F81C41" w:rsidRPr="00E32FFD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 xml:space="preserve">Przedmiotem zamówienia </w:t>
      </w:r>
      <w:r w:rsidRPr="00A926E2">
        <w:rPr>
          <w:sz w:val="22"/>
          <w:szCs w:val="22"/>
        </w:rPr>
        <w:t>jest</w:t>
      </w:r>
      <w:r w:rsidR="00C518DF" w:rsidRPr="00A926E2">
        <w:rPr>
          <w:b/>
          <w:color w:val="000000"/>
          <w:sz w:val="22"/>
          <w:szCs w:val="22"/>
        </w:rPr>
        <w:t xml:space="preserve"> </w:t>
      </w:r>
      <w:r w:rsidR="00A926E2" w:rsidRPr="00A926E2">
        <w:rPr>
          <w:b/>
          <w:color w:val="000000"/>
          <w:sz w:val="22"/>
          <w:szCs w:val="22"/>
        </w:rPr>
        <w:t>DOSTAWA</w:t>
      </w:r>
      <w:r w:rsidR="001670F5">
        <w:rPr>
          <w:b/>
          <w:color w:val="000000"/>
          <w:sz w:val="22"/>
          <w:szCs w:val="22"/>
        </w:rPr>
        <w:t xml:space="preserve"> -</w:t>
      </w:r>
      <w:r w:rsidR="00A926E2" w:rsidRPr="00A926E2">
        <w:rPr>
          <w:b/>
          <w:color w:val="000000"/>
          <w:sz w:val="22"/>
          <w:szCs w:val="22"/>
        </w:rPr>
        <w:t xml:space="preserve"> </w:t>
      </w:r>
      <w:r w:rsidR="001670F5" w:rsidRPr="001670F5">
        <w:rPr>
          <w:b/>
          <w:color w:val="000000"/>
          <w:sz w:val="22"/>
          <w:szCs w:val="22"/>
        </w:rPr>
        <w:t xml:space="preserve">ZAKUP ODZIEŻY ROBOCZEJ, OCHRONNEJ ORAZ SPRZĘTU OCHRONY OSOBISTEJ </w:t>
      </w:r>
      <w:r w:rsidR="00A926E2" w:rsidRPr="00A926E2">
        <w:rPr>
          <w:b/>
          <w:color w:val="000000"/>
          <w:sz w:val="22"/>
          <w:szCs w:val="22"/>
        </w:rPr>
        <w:t>(</w:t>
      </w:r>
      <w:r w:rsidR="001670F5" w:rsidRPr="001670F5">
        <w:rPr>
          <w:b/>
          <w:color w:val="000000"/>
          <w:sz w:val="22"/>
          <w:szCs w:val="22"/>
        </w:rPr>
        <w:t>przedmioty ochrony indywidualnej, odzież medyczna</w:t>
      </w:r>
      <w:r w:rsidR="00A926E2" w:rsidRPr="00A926E2">
        <w:rPr>
          <w:b/>
          <w:color w:val="000000"/>
          <w:sz w:val="22"/>
          <w:szCs w:val="22"/>
        </w:rPr>
        <w:t>)</w:t>
      </w:r>
      <w:r w:rsidR="00DE5A3A" w:rsidRPr="00DE5A3A">
        <w:rPr>
          <w:bCs/>
          <w:color w:val="000000"/>
          <w:sz w:val="22"/>
          <w:szCs w:val="22"/>
        </w:rPr>
        <w:t>według</w:t>
      </w:r>
      <w:r w:rsidR="00A926E2" w:rsidRPr="00A926E2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A926E2" w:rsidRPr="00A926E2">
        <w:rPr>
          <w:b/>
          <w:bCs/>
          <w:i/>
          <w:iCs/>
          <w:color w:val="548DD4" w:themeColor="text2" w:themeTint="99"/>
          <w:sz w:val="22"/>
          <w:szCs w:val="22"/>
        </w:rPr>
        <w:t xml:space="preserve">(część </w:t>
      </w:r>
      <w:r w:rsidR="001670F5">
        <w:rPr>
          <w:b/>
          <w:bCs/>
          <w:i/>
          <w:iCs/>
          <w:color w:val="548DD4" w:themeColor="text2" w:themeTint="99"/>
          <w:sz w:val="22"/>
          <w:szCs w:val="22"/>
        </w:rPr>
        <w:t>3</w:t>
      </w:r>
      <w:r w:rsidR="00A926E2" w:rsidRPr="00A926E2">
        <w:rPr>
          <w:b/>
          <w:bCs/>
          <w:i/>
          <w:iCs/>
          <w:color w:val="548DD4" w:themeColor="text2" w:themeTint="99"/>
          <w:sz w:val="22"/>
          <w:szCs w:val="22"/>
        </w:rPr>
        <w:t xml:space="preserve"> </w:t>
      </w:r>
      <w:r w:rsidR="00F42948">
        <w:rPr>
          <w:b/>
          <w:bCs/>
          <w:i/>
          <w:iCs/>
          <w:color w:val="548DD4" w:themeColor="text2" w:themeTint="99"/>
          <w:sz w:val="22"/>
          <w:szCs w:val="22"/>
        </w:rPr>
        <w:t>i</w:t>
      </w:r>
      <w:r w:rsidR="00A926E2" w:rsidRPr="00A926E2">
        <w:rPr>
          <w:b/>
          <w:bCs/>
          <w:i/>
          <w:iCs/>
          <w:color w:val="548DD4" w:themeColor="text2" w:themeTint="99"/>
          <w:sz w:val="22"/>
          <w:szCs w:val="22"/>
        </w:rPr>
        <w:t xml:space="preserve"> </w:t>
      </w:r>
      <w:r w:rsidR="001670F5">
        <w:rPr>
          <w:b/>
          <w:bCs/>
          <w:i/>
          <w:iCs/>
          <w:color w:val="548DD4" w:themeColor="text2" w:themeTint="99"/>
          <w:sz w:val="22"/>
          <w:szCs w:val="22"/>
        </w:rPr>
        <w:t>4</w:t>
      </w:r>
      <w:r w:rsidR="00A926E2" w:rsidRPr="00A926E2">
        <w:rPr>
          <w:b/>
          <w:bCs/>
          <w:i/>
          <w:iCs/>
          <w:color w:val="548DD4" w:themeColor="text2" w:themeTint="99"/>
          <w:sz w:val="22"/>
          <w:szCs w:val="22"/>
        </w:rPr>
        <w:t>)</w:t>
      </w:r>
      <w:r w:rsidR="00A926E2" w:rsidRPr="00A926E2">
        <w:rPr>
          <w:color w:val="548DD4" w:themeColor="text2" w:themeTint="99"/>
          <w:sz w:val="22"/>
          <w:szCs w:val="22"/>
        </w:rPr>
        <w:t xml:space="preserve"> </w:t>
      </w:r>
      <w:r w:rsidR="000E7BCA" w:rsidRPr="00A926E2">
        <w:rPr>
          <w:color w:val="548DD4" w:themeColor="text2" w:themeTint="99"/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6ADACA9F" w14:textId="1A32EFEB" w:rsidR="00E32FFD" w:rsidRPr="00E32FFD" w:rsidRDefault="00E32FFD" w:rsidP="00E32FFD">
      <w:pPr>
        <w:pStyle w:val="Tekstpodstawowy"/>
        <w:spacing w:before="240"/>
        <w:ind w:firstLine="397"/>
        <w:rPr>
          <w:b/>
          <w:bCs/>
          <w:smallCaps/>
          <w:color w:val="FF0000"/>
          <w:sz w:val="22"/>
          <w:szCs w:val="22"/>
        </w:rPr>
      </w:pPr>
      <w:r w:rsidRPr="00E32FFD">
        <w:rPr>
          <w:b/>
          <w:bCs/>
          <w:smallCaps/>
          <w:color w:val="FF0000"/>
          <w:sz w:val="22"/>
          <w:szCs w:val="22"/>
        </w:rPr>
        <w:t>Uwaga!!!</w:t>
      </w:r>
    </w:p>
    <w:p w14:paraId="669C166B" w14:textId="6BAD382D" w:rsidR="00E32FFD" w:rsidRDefault="00E32FFD" w:rsidP="00780A2E">
      <w:pPr>
        <w:pStyle w:val="Tekstpodstawowy"/>
        <w:numPr>
          <w:ilvl w:val="0"/>
          <w:numId w:val="62"/>
        </w:numPr>
        <w:spacing w:after="0" w:line="276" w:lineRule="auto"/>
        <w:ind w:left="992" w:hanging="357"/>
        <w:rPr>
          <w:bCs/>
          <w:color w:val="FF0000"/>
          <w:sz w:val="22"/>
          <w:szCs w:val="22"/>
        </w:rPr>
      </w:pPr>
      <w:r w:rsidRPr="00E32FFD">
        <w:rPr>
          <w:bCs/>
          <w:color w:val="FF0000"/>
          <w:sz w:val="22"/>
          <w:szCs w:val="22"/>
        </w:rPr>
        <w:t xml:space="preserve">Przedmiotowe zamówienie jest udzielane w </w:t>
      </w:r>
      <w:r w:rsidR="00780A2E">
        <w:rPr>
          <w:bCs/>
          <w:color w:val="FF0000"/>
          <w:sz w:val="22"/>
          <w:szCs w:val="22"/>
        </w:rPr>
        <w:t>trzech</w:t>
      </w:r>
      <w:r w:rsidRPr="00E32FFD">
        <w:rPr>
          <w:bCs/>
          <w:color w:val="FF0000"/>
          <w:sz w:val="22"/>
          <w:szCs w:val="22"/>
        </w:rPr>
        <w:t xml:space="preserve"> (I</w:t>
      </w:r>
      <w:r w:rsidRPr="00780A2E">
        <w:rPr>
          <w:bCs/>
          <w:color w:val="FF0000"/>
          <w:sz w:val="22"/>
          <w:szCs w:val="22"/>
        </w:rPr>
        <w:t>I</w:t>
      </w:r>
      <w:r w:rsidRPr="00E32FFD">
        <w:rPr>
          <w:bCs/>
          <w:color w:val="FF0000"/>
          <w:sz w:val="22"/>
          <w:szCs w:val="22"/>
        </w:rPr>
        <w:t xml:space="preserve">I) częściach, </w:t>
      </w:r>
      <w:r w:rsidRPr="00780A2E">
        <w:rPr>
          <w:bCs/>
          <w:color w:val="FF0000"/>
          <w:sz w:val="22"/>
          <w:szCs w:val="22"/>
        </w:rPr>
        <w:br/>
      </w:r>
      <w:r w:rsidRPr="00E32FFD">
        <w:rPr>
          <w:bCs/>
          <w:color w:val="FF0000"/>
          <w:sz w:val="22"/>
          <w:szCs w:val="22"/>
        </w:rPr>
        <w:t xml:space="preserve">z których każda stanowi przedmiot odrębnego postępowania o udzielenie zamówienia,  oznaczonych numerami </w:t>
      </w:r>
      <w:bookmarkStart w:id="0" w:name="_Hlk136935310"/>
      <w:bookmarkStart w:id="1" w:name="_Hlk171418254"/>
      <w:r w:rsidRPr="00E32FFD">
        <w:rPr>
          <w:bCs/>
          <w:color w:val="FF0000"/>
          <w:sz w:val="22"/>
          <w:szCs w:val="22"/>
        </w:rPr>
        <w:t>spraw:</w:t>
      </w:r>
    </w:p>
    <w:p w14:paraId="1200D1D2" w14:textId="77777777" w:rsidR="00780A2E" w:rsidRPr="00E32FFD" w:rsidRDefault="00780A2E" w:rsidP="00780A2E">
      <w:pPr>
        <w:pStyle w:val="Tekstpodstawowy"/>
        <w:spacing w:after="0" w:line="276" w:lineRule="auto"/>
        <w:ind w:left="992" w:firstLine="0"/>
        <w:rPr>
          <w:bCs/>
          <w:color w:val="FF0000"/>
          <w:sz w:val="22"/>
          <w:szCs w:val="22"/>
        </w:rPr>
      </w:pPr>
    </w:p>
    <w:p w14:paraId="0D14ED00" w14:textId="42775FAB" w:rsidR="00E32FFD" w:rsidRPr="00E32FFD" w:rsidRDefault="00E32FFD" w:rsidP="00E32FFD">
      <w:pPr>
        <w:pStyle w:val="Tekstpodstawowy"/>
        <w:spacing w:after="0" w:line="360" w:lineRule="auto"/>
        <w:ind w:hanging="170"/>
        <w:rPr>
          <w:b/>
          <w:sz w:val="22"/>
          <w:szCs w:val="22"/>
        </w:rPr>
      </w:pPr>
      <w:r>
        <w:rPr>
          <w:b/>
          <w:smallCaps/>
          <w:color w:val="000000"/>
          <w:sz w:val="22"/>
          <w:szCs w:val="22"/>
        </w:rPr>
        <w:t xml:space="preserve">                            </w:t>
      </w:r>
      <w:r w:rsidRPr="00780A2E">
        <w:rPr>
          <w:b/>
          <w:sz w:val="22"/>
          <w:szCs w:val="22"/>
        </w:rPr>
        <w:t xml:space="preserve">CZĘŚĆ I </w:t>
      </w:r>
      <w:r w:rsidRPr="00E32FFD">
        <w:rPr>
          <w:b/>
          <w:sz w:val="22"/>
          <w:szCs w:val="22"/>
        </w:rPr>
        <w:t xml:space="preserve">-  </w:t>
      </w:r>
      <w:r w:rsidRPr="00780A2E">
        <w:rPr>
          <w:b/>
          <w:sz w:val="22"/>
          <w:szCs w:val="22"/>
        </w:rPr>
        <w:t xml:space="preserve">   </w:t>
      </w:r>
      <w:r w:rsidRPr="00E32FFD">
        <w:rPr>
          <w:b/>
          <w:sz w:val="22"/>
          <w:szCs w:val="22"/>
        </w:rPr>
        <w:t>MAT/</w:t>
      </w:r>
      <w:r w:rsidR="001670F5">
        <w:rPr>
          <w:b/>
          <w:sz w:val="22"/>
          <w:szCs w:val="22"/>
        </w:rPr>
        <w:t>105</w:t>
      </w:r>
      <w:r w:rsidRPr="00E32FFD">
        <w:rPr>
          <w:b/>
          <w:sz w:val="22"/>
          <w:szCs w:val="22"/>
        </w:rPr>
        <w:t>/</w:t>
      </w:r>
      <w:r w:rsidR="001670F5">
        <w:rPr>
          <w:b/>
          <w:sz w:val="22"/>
          <w:szCs w:val="22"/>
        </w:rPr>
        <w:t>DB</w:t>
      </w:r>
      <w:r w:rsidRPr="00E32FFD">
        <w:rPr>
          <w:b/>
          <w:sz w:val="22"/>
          <w:szCs w:val="22"/>
        </w:rPr>
        <w:t>/202</w:t>
      </w:r>
      <w:r w:rsidRPr="00780A2E">
        <w:rPr>
          <w:b/>
          <w:sz w:val="22"/>
          <w:szCs w:val="22"/>
        </w:rPr>
        <w:t>6</w:t>
      </w:r>
      <w:r w:rsidRPr="00E32FFD">
        <w:rPr>
          <w:b/>
          <w:sz w:val="22"/>
          <w:szCs w:val="22"/>
        </w:rPr>
        <w:t xml:space="preserve">  </w:t>
      </w:r>
    </w:p>
    <w:p w14:paraId="3D5227C1" w14:textId="6DA6328E" w:rsidR="00E32FFD" w:rsidRPr="00780A2E" w:rsidRDefault="00E32FFD" w:rsidP="00E32FFD">
      <w:pPr>
        <w:pStyle w:val="Tekstpodstawowy"/>
        <w:spacing w:after="0" w:line="360" w:lineRule="auto"/>
        <w:ind w:firstLine="539"/>
        <w:rPr>
          <w:b/>
          <w:sz w:val="22"/>
          <w:szCs w:val="22"/>
        </w:rPr>
      </w:pPr>
      <w:r w:rsidRPr="00E32FFD">
        <w:rPr>
          <w:b/>
          <w:sz w:val="22"/>
          <w:szCs w:val="22"/>
        </w:rPr>
        <w:t xml:space="preserve">         </w:t>
      </w:r>
      <w:r w:rsidRPr="00780A2E">
        <w:rPr>
          <w:b/>
          <w:sz w:val="22"/>
          <w:szCs w:val="22"/>
        </w:rPr>
        <w:t xml:space="preserve"> CZĘŚĆ</w:t>
      </w:r>
      <w:r w:rsidRPr="00E32FFD">
        <w:rPr>
          <w:b/>
          <w:sz w:val="22"/>
          <w:szCs w:val="22"/>
        </w:rPr>
        <w:t xml:space="preserve"> II -</w:t>
      </w:r>
      <w:r w:rsidRPr="00780A2E">
        <w:rPr>
          <w:b/>
          <w:sz w:val="22"/>
          <w:szCs w:val="22"/>
        </w:rPr>
        <w:t xml:space="preserve">  </w:t>
      </w:r>
      <w:r w:rsidRPr="00E32FFD">
        <w:rPr>
          <w:b/>
          <w:sz w:val="22"/>
          <w:szCs w:val="22"/>
        </w:rPr>
        <w:t xml:space="preserve"> </w:t>
      </w:r>
      <w:r w:rsidRPr="00780A2E">
        <w:rPr>
          <w:b/>
          <w:sz w:val="22"/>
          <w:szCs w:val="22"/>
        </w:rPr>
        <w:t xml:space="preserve"> </w:t>
      </w:r>
      <w:r w:rsidRPr="00E32FFD">
        <w:rPr>
          <w:b/>
          <w:sz w:val="22"/>
          <w:szCs w:val="22"/>
        </w:rPr>
        <w:t>MAT/</w:t>
      </w:r>
      <w:r w:rsidR="001670F5">
        <w:rPr>
          <w:b/>
          <w:sz w:val="22"/>
          <w:szCs w:val="22"/>
        </w:rPr>
        <w:t>105</w:t>
      </w:r>
      <w:r w:rsidRPr="00E32FFD">
        <w:rPr>
          <w:b/>
          <w:sz w:val="22"/>
          <w:szCs w:val="22"/>
        </w:rPr>
        <w:t>/</w:t>
      </w:r>
      <w:r w:rsidR="001670F5">
        <w:rPr>
          <w:b/>
          <w:sz w:val="22"/>
          <w:szCs w:val="22"/>
        </w:rPr>
        <w:t>MT</w:t>
      </w:r>
      <w:r w:rsidRPr="00E32FFD">
        <w:rPr>
          <w:b/>
          <w:sz w:val="22"/>
          <w:szCs w:val="22"/>
        </w:rPr>
        <w:t>/202</w:t>
      </w:r>
      <w:r w:rsidRPr="00780A2E">
        <w:rPr>
          <w:b/>
          <w:sz w:val="22"/>
          <w:szCs w:val="22"/>
        </w:rPr>
        <w:t>6</w:t>
      </w:r>
    </w:p>
    <w:p w14:paraId="76D4E294" w14:textId="5025BE95" w:rsidR="00E32FFD" w:rsidRPr="00E32FFD" w:rsidRDefault="00E32FFD" w:rsidP="00E32FFD">
      <w:pPr>
        <w:pStyle w:val="Tekstpodstawowy"/>
        <w:spacing w:after="0" w:line="360" w:lineRule="auto"/>
        <w:ind w:firstLine="539"/>
        <w:rPr>
          <w:b/>
          <w:sz w:val="22"/>
          <w:szCs w:val="22"/>
        </w:rPr>
      </w:pPr>
      <w:r w:rsidRPr="00E32FFD">
        <w:rPr>
          <w:b/>
          <w:sz w:val="22"/>
          <w:szCs w:val="22"/>
        </w:rPr>
        <w:t xml:space="preserve">         </w:t>
      </w:r>
      <w:bookmarkEnd w:id="0"/>
      <w:bookmarkEnd w:id="1"/>
      <w:r w:rsidRPr="00780A2E">
        <w:rPr>
          <w:b/>
          <w:sz w:val="22"/>
          <w:szCs w:val="22"/>
        </w:rPr>
        <w:t xml:space="preserve"> </w:t>
      </w:r>
      <w:bookmarkStart w:id="2" w:name="_Hlk227833208"/>
      <w:r w:rsidRPr="00780A2E">
        <w:rPr>
          <w:b/>
          <w:sz w:val="22"/>
          <w:szCs w:val="22"/>
        </w:rPr>
        <w:t>CZĘŚĆ</w:t>
      </w:r>
      <w:bookmarkEnd w:id="2"/>
      <w:r w:rsidRPr="00780A2E">
        <w:rPr>
          <w:b/>
          <w:sz w:val="22"/>
          <w:szCs w:val="22"/>
        </w:rPr>
        <w:t xml:space="preserve"> III -  MAT/</w:t>
      </w:r>
      <w:r w:rsidR="001670F5">
        <w:rPr>
          <w:b/>
          <w:sz w:val="22"/>
          <w:szCs w:val="22"/>
        </w:rPr>
        <w:t>105</w:t>
      </w:r>
      <w:r w:rsidRPr="00780A2E">
        <w:rPr>
          <w:b/>
          <w:sz w:val="22"/>
          <w:szCs w:val="22"/>
        </w:rPr>
        <w:t>/AW/2026</w:t>
      </w:r>
    </w:p>
    <w:p w14:paraId="60052FD7" w14:textId="7A0D769C" w:rsidR="00E32FFD" w:rsidRPr="00E32FFD" w:rsidRDefault="00E32FFD" w:rsidP="00E32FFD">
      <w:pPr>
        <w:pStyle w:val="Tekstpodstawowy"/>
        <w:spacing w:after="0" w:line="240" w:lineRule="exact"/>
        <w:ind w:left="567" w:firstLine="0"/>
        <w:rPr>
          <w:sz w:val="22"/>
          <w:szCs w:val="22"/>
        </w:rPr>
      </w:pPr>
      <w:r w:rsidRPr="00E32FFD">
        <w:rPr>
          <w:sz w:val="22"/>
          <w:szCs w:val="22"/>
        </w:rPr>
        <w:t xml:space="preserve">i obejmujących w sumie </w:t>
      </w:r>
      <w:r w:rsidR="001670F5">
        <w:rPr>
          <w:b/>
          <w:bCs/>
          <w:sz w:val="22"/>
          <w:szCs w:val="22"/>
        </w:rPr>
        <w:t>6</w:t>
      </w:r>
      <w:r w:rsidRPr="00780A2E">
        <w:rPr>
          <w:b/>
          <w:bCs/>
          <w:sz w:val="22"/>
          <w:szCs w:val="22"/>
        </w:rPr>
        <w:t xml:space="preserve"> części</w:t>
      </w:r>
      <w:r w:rsidRPr="00E32FFD">
        <w:rPr>
          <w:sz w:val="22"/>
          <w:szCs w:val="22"/>
        </w:rPr>
        <w:t xml:space="preserve">.  </w:t>
      </w:r>
      <w:r w:rsidR="00780A2E">
        <w:rPr>
          <w:sz w:val="22"/>
          <w:szCs w:val="22"/>
        </w:rPr>
        <w:t>P</w:t>
      </w:r>
      <w:r w:rsidRPr="00E32FFD">
        <w:rPr>
          <w:sz w:val="22"/>
          <w:szCs w:val="22"/>
        </w:rPr>
        <w:t xml:space="preserve">rzedmiotowe postępowanie </w:t>
      </w:r>
      <w:r w:rsidRPr="00780A2E">
        <w:rPr>
          <w:b/>
          <w:bCs/>
          <w:color w:val="0070C0"/>
          <w:sz w:val="22"/>
          <w:szCs w:val="22"/>
        </w:rPr>
        <w:t>MAT/</w:t>
      </w:r>
      <w:r w:rsidR="001670F5">
        <w:rPr>
          <w:b/>
          <w:bCs/>
          <w:color w:val="0070C0"/>
          <w:sz w:val="22"/>
          <w:szCs w:val="22"/>
        </w:rPr>
        <w:t>105</w:t>
      </w:r>
      <w:r w:rsidRPr="00780A2E">
        <w:rPr>
          <w:b/>
          <w:bCs/>
          <w:color w:val="0070C0"/>
          <w:sz w:val="22"/>
          <w:szCs w:val="22"/>
        </w:rPr>
        <w:t>/MT/2026</w:t>
      </w:r>
      <w:r w:rsidRPr="00780A2E">
        <w:rPr>
          <w:color w:val="0070C0"/>
          <w:sz w:val="22"/>
          <w:szCs w:val="22"/>
        </w:rPr>
        <w:t xml:space="preserve">  </w:t>
      </w:r>
      <w:r w:rsidRPr="00E32FFD">
        <w:rPr>
          <w:sz w:val="22"/>
          <w:szCs w:val="22"/>
        </w:rPr>
        <w:t xml:space="preserve">obejmuje </w:t>
      </w:r>
      <w:r w:rsidR="001670F5">
        <w:rPr>
          <w:b/>
          <w:bCs/>
          <w:color w:val="0070C0"/>
          <w:sz w:val="22"/>
          <w:szCs w:val="22"/>
        </w:rPr>
        <w:t>dwie</w:t>
      </w:r>
      <w:r w:rsidRPr="00780A2E">
        <w:rPr>
          <w:b/>
          <w:bCs/>
          <w:color w:val="0070C0"/>
          <w:sz w:val="22"/>
          <w:szCs w:val="22"/>
        </w:rPr>
        <w:t xml:space="preserve"> części</w:t>
      </w:r>
      <w:r w:rsidRPr="00780A2E">
        <w:rPr>
          <w:color w:val="0070C0"/>
          <w:sz w:val="22"/>
          <w:szCs w:val="22"/>
        </w:rPr>
        <w:t xml:space="preserve"> </w:t>
      </w:r>
      <w:r w:rsidRPr="00E32FFD">
        <w:rPr>
          <w:sz w:val="22"/>
          <w:szCs w:val="22"/>
        </w:rPr>
        <w:t xml:space="preserve">całego zamówienia, w tym:  </w:t>
      </w:r>
      <w:r w:rsidRPr="00780A2E">
        <w:rPr>
          <w:b/>
          <w:bCs/>
          <w:color w:val="0070C0"/>
          <w:sz w:val="22"/>
          <w:szCs w:val="22"/>
        </w:rPr>
        <w:t xml:space="preserve">część </w:t>
      </w:r>
      <w:r w:rsidR="001670F5">
        <w:rPr>
          <w:b/>
          <w:bCs/>
          <w:color w:val="0070C0"/>
          <w:sz w:val="22"/>
          <w:szCs w:val="22"/>
        </w:rPr>
        <w:t>3</w:t>
      </w:r>
      <w:r w:rsidRPr="00780A2E">
        <w:rPr>
          <w:b/>
          <w:bCs/>
          <w:color w:val="0070C0"/>
          <w:sz w:val="22"/>
          <w:szCs w:val="22"/>
        </w:rPr>
        <w:t xml:space="preserve"> </w:t>
      </w:r>
      <w:r w:rsidR="00F42948">
        <w:rPr>
          <w:b/>
          <w:bCs/>
          <w:color w:val="0070C0"/>
          <w:sz w:val="22"/>
          <w:szCs w:val="22"/>
        </w:rPr>
        <w:t>i</w:t>
      </w:r>
      <w:r w:rsidRPr="00780A2E">
        <w:rPr>
          <w:b/>
          <w:bCs/>
          <w:color w:val="0070C0"/>
          <w:sz w:val="22"/>
          <w:szCs w:val="22"/>
        </w:rPr>
        <w:t xml:space="preserve"> </w:t>
      </w:r>
      <w:r w:rsidR="001670F5">
        <w:rPr>
          <w:b/>
          <w:bCs/>
          <w:color w:val="0070C0"/>
          <w:sz w:val="22"/>
          <w:szCs w:val="22"/>
        </w:rPr>
        <w:t>4</w:t>
      </w:r>
    </w:p>
    <w:p w14:paraId="4209307C" w14:textId="6F7A76C7" w:rsidR="00E32FFD" w:rsidRPr="00E32FFD" w:rsidRDefault="00E32FFD" w:rsidP="00E32FFD">
      <w:pPr>
        <w:pStyle w:val="Tekstpodstawowy"/>
        <w:spacing w:after="0" w:line="240" w:lineRule="exact"/>
        <w:ind w:left="567" w:firstLine="0"/>
        <w:rPr>
          <w:bCs/>
          <w:color w:val="000000"/>
          <w:sz w:val="22"/>
          <w:szCs w:val="22"/>
        </w:rPr>
      </w:pPr>
      <w:r w:rsidRPr="00E32FFD">
        <w:rPr>
          <w:sz w:val="22"/>
          <w:szCs w:val="22"/>
        </w:rPr>
        <w:t xml:space="preserve">Projektowane postanowienia umowy stanowiące załącznik nr 2 do swz dotyczą wszystkich </w:t>
      </w:r>
      <w:r>
        <w:rPr>
          <w:sz w:val="22"/>
          <w:szCs w:val="22"/>
        </w:rPr>
        <w:t xml:space="preserve">     </w:t>
      </w:r>
      <w:r w:rsidR="00D161AB">
        <w:rPr>
          <w:sz w:val="22"/>
          <w:szCs w:val="22"/>
        </w:rPr>
        <w:t>6</w:t>
      </w:r>
      <w:r w:rsidRPr="00E32FFD">
        <w:rPr>
          <w:sz w:val="22"/>
          <w:szCs w:val="22"/>
        </w:rPr>
        <w:t xml:space="preserve"> części całego zamówienia udzielanego w częściach.</w:t>
      </w:r>
    </w:p>
    <w:p w14:paraId="79179CA3" w14:textId="21D8B52D" w:rsidR="00B00A88" w:rsidRPr="00363FC8" w:rsidRDefault="00B00A88" w:rsidP="00EB2F54">
      <w:pPr>
        <w:pStyle w:val="Tekstpodstawowy"/>
        <w:spacing w:before="120" w:after="0"/>
        <w:ind w:left="1560" w:hanging="993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F378C8">
        <w:rPr>
          <w:b/>
          <w:i/>
          <w:sz w:val="22"/>
          <w:szCs w:val="22"/>
        </w:rPr>
        <w:t>18100000-0</w:t>
      </w:r>
      <w:r w:rsidR="00A926E2">
        <w:rPr>
          <w:b/>
          <w:i/>
          <w:sz w:val="22"/>
          <w:szCs w:val="22"/>
        </w:rPr>
        <w:t xml:space="preserve"> </w:t>
      </w:r>
      <w:r w:rsidR="00F42948">
        <w:rPr>
          <w:b/>
          <w:i/>
          <w:sz w:val="22"/>
          <w:szCs w:val="22"/>
        </w:rPr>
        <w:t xml:space="preserve">  </w:t>
      </w:r>
    </w:p>
    <w:p w14:paraId="02C10493" w14:textId="3F84E544" w:rsidR="00F81C41" w:rsidRPr="006D2652" w:rsidRDefault="00F81C41" w:rsidP="00874C23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sz w:val="22"/>
          <w:szCs w:val="22"/>
        </w:rPr>
      </w:pPr>
      <w:r w:rsidRPr="00073C95">
        <w:rPr>
          <w:sz w:val="22"/>
          <w:szCs w:val="22"/>
        </w:rPr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B6777E">
        <w:rPr>
          <w:color w:val="0070C0"/>
          <w:sz w:val="22"/>
          <w:szCs w:val="22"/>
        </w:rPr>
        <w:t>.</w:t>
      </w:r>
      <w:r w:rsidR="006D2652">
        <w:rPr>
          <w:color w:val="0070C0"/>
          <w:sz w:val="22"/>
          <w:szCs w:val="22"/>
        </w:rPr>
        <w:t xml:space="preserve"> </w:t>
      </w:r>
      <w:r w:rsidR="006D2652">
        <w:rPr>
          <w:sz w:val="22"/>
          <w:szCs w:val="22"/>
        </w:rPr>
        <w:t>S</w:t>
      </w:r>
      <w:r w:rsidR="006D2652" w:rsidRPr="006D2652">
        <w:rPr>
          <w:sz w:val="22"/>
          <w:szCs w:val="22"/>
        </w:rPr>
        <w:t>pecyfikacja rozmiarowa (odpowiednie rozmiary zostaną podane po podpisaniu umowy)</w:t>
      </w:r>
    </w:p>
    <w:p w14:paraId="41D9297C" w14:textId="07DDF919" w:rsidR="00F81C41" w:rsidRPr="00F378C8" w:rsidRDefault="00F81C41" w:rsidP="00874C23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i/>
          <w:iCs/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B6777E">
        <w:rPr>
          <w:b/>
          <w:i/>
          <w:color w:val="0070C0"/>
          <w:sz w:val="22"/>
          <w:szCs w:val="22"/>
        </w:rPr>
        <w:t xml:space="preserve">Załączniku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B6777E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 w:rsidRPr="00F378C8">
        <w:rPr>
          <w:i/>
          <w:iCs/>
          <w:sz w:val="22"/>
          <w:szCs w:val="22"/>
        </w:rPr>
        <w:t>P</w:t>
      </w:r>
      <w:r w:rsidR="00132C5C" w:rsidRPr="00F378C8">
        <w:rPr>
          <w:i/>
          <w:iCs/>
          <w:sz w:val="22"/>
          <w:szCs w:val="22"/>
        </w:rPr>
        <w:t>rojekt</w:t>
      </w:r>
      <w:r w:rsidR="00093187" w:rsidRPr="00F378C8">
        <w:rPr>
          <w:i/>
          <w:iCs/>
          <w:sz w:val="22"/>
          <w:szCs w:val="22"/>
        </w:rPr>
        <w:t xml:space="preserve">owane postanowienia umowy </w:t>
      </w:r>
      <w:r w:rsidRPr="00F378C8">
        <w:rPr>
          <w:i/>
          <w:iCs/>
          <w:sz w:val="22"/>
          <w:szCs w:val="22"/>
        </w:rPr>
        <w:t xml:space="preserve">wraz </w:t>
      </w:r>
      <w:r w:rsidR="00FC7EBE" w:rsidRPr="00F378C8">
        <w:rPr>
          <w:i/>
          <w:iCs/>
          <w:sz w:val="22"/>
          <w:szCs w:val="22"/>
        </w:rPr>
        <w:br/>
      </w:r>
      <w:r w:rsidRPr="00F378C8">
        <w:rPr>
          <w:i/>
          <w:iCs/>
          <w:sz w:val="22"/>
          <w:szCs w:val="22"/>
        </w:rPr>
        <w:t>z załącznikami</w:t>
      </w:r>
      <w:r w:rsidR="00BE3C15" w:rsidRPr="00F378C8">
        <w:rPr>
          <w:i/>
          <w:iCs/>
          <w:sz w:val="22"/>
          <w:szCs w:val="22"/>
        </w:rPr>
        <w:t>.</w:t>
      </w:r>
    </w:p>
    <w:p w14:paraId="70807615" w14:textId="6B2427B7" w:rsidR="00D935AB" w:rsidRPr="000600B6" w:rsidRDefault="00FD79E1" w:rsidP="00780A2E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>:</w:t>
      </w:r>
      <w:r w:rsidR="00780A2E">
        <w:rPr>
          <w:bCs/>
          <w:sz w:val="22"/>
          <w:szCs w:val="22"/>
        </w:rPr>
        <w:t xml:space="preserve"> zgodnie z</w:t>
      </w:r>
      <w:r w:rsidR="00F378C8" w:rsidRPr="00F378C8">
        <w:t xml:space="preserve"> </w:t>
      </w:r>
      <w:r w:rsidR="00F378C8" w:rsidRPr="00F378C8">
        <w:rPr>
          <w:b/>
          <w:i/>
          <w:color w:val="0070C0"/>
          <w:sz w:val="22"/>
          <w:szCs w:val="22"/>
        </w:rPr>
        <w:t>Załącznik</w:t>
      </w:r>
      <w:r w:rsidR="00403D42">
        <w:rPr>
          <w:b/>
          <w:i/>
          <w:color w:val="0070C0"/>
          <w:sz w:val="22"/>
          <w:szCs w:val="22"/>
        </w:rPr>
        <w:t>iem</w:t>
      </w:r>
      <w:r w:rsidR="00F378C8" w:rsidRPr="00F378C8">
        <w:rPr>
          <w:b/>
          <w:i/>
          <w:color w:val="0070C0"/>
          <w:sz w:val="22"/>
          <w:szCs w:val="22"/>
        </w:rPr>
        <w:t xml:space="preserve"> nr 2 do SWZ</w:t>
      </w:r>
      <w:r w:rsidR="00F378C8">
        <w:rPr>
          <w:bCs/>
          <w:sz w:val="22"/>
          <w:szCs w:val="22"/>
        </w:rPr>
        <w:t xml:space="preserve"> - </w:t>
      </w:r>
      <w:r w:rsidR="00EB14A8" w:rsidRPr="00780A2E">
        <w:rPr>
          <w:bCs/>
          <w:i/>
          <w:iCs/>
          <w:sz w:val="22"/>
          <w:szCs w:val="22"/>
        </w:rPr>
        <w:t>Projektowan</w:t>
      </w:r>
      <w:r w:rsidR="00F378C8">
        <w:rPr>
          <w:bCs/>
          <w:i/>
          <w:iCs/>
          <w:sz w:val="22"/>
          <w:szCs w:val="22"/>
        </w:rPr>
        <w:t>e</w:t>
      </w:r>
      <w:r w:rsidR="00EB14A8" w:rsidRPr="00780A2E">
        <w:rPr>
          <w:bCs/>
          <w:i/>
          <w:iCs/>
          <w:sz w:val="22"/>
          <w:szCs w:val="22"/>
        </w:rPr>
        <w:t xml:space="preserve"> postanowie</w:t>
      </w:r>
      <w:r w:rsidR="00F378C8">
        <w:rPr>
          <w:bCs/>
          <w:i/>
          <w:iCs/>
          <w:sz w:val="22"/>
          <w:szCs w:val="22"/>
        </w:rPr>
        <w:t>nia</w:t>
      </w:r>
      <w:r w:rsidR="00EB14A8" w:rsidRPr="00780A2E">
        <w:rPr>
          <w:bCs/>
          <w:i/>
          <w:iCs/>
          <w:sz w:val="22"/>
          <w:szCs w:val="22"/>
        </w:rPr>
        <w:t xml:space="preserve"> umowy”</w:t>
      </w:r>
      <w:r w:rsidR="00EB14A8" w:rsidRPr="00780A2E">
        <w:rPr>
          <w:bCs/>
          <w:sz w:val="22"/>
          <w:szCs w:val="22"/>
        </w:rPr>
        <w:t xml:space="preserve"> </w:t>
      </w:r>
    </w:p>
    <w:p w14:paraId="6D89EEAE" w14:textId="5EBE3C19" w:rsidR="004845F2" w:rsidRPr="004845F2" w:rsidRDefault="004845F2" w:rsidP="004845F2">
      <w:pPr>
        <w:pStyle w:val="Tekstpodstawowy"/>
        <w:numPr>
          <w:ilvl w:val="0"/>
          <w:numId w:val="30"/>
        </w:numPr>
        <w:spacing w:before="120"/>
        <w:ind w:left="567" w:hanging="567"/>
        <w:rPr>
          <w:iCs/>
          <w:sz w:val="22"/>
          <w:szCs w:val="22"/>
        </w:rPr>
      </w:pPr>
      <w:r w:rsidRPr="004845F2">
        <w:rPr>
          <w:iCs/>
          <w:sz w:val="22"/>
          <w:szCs w:val="22"/>
        </w:rPr>
        <w:t>Zamawiający oczekuje, aby zaoferowane i dostarczone wyroby były nowe, nieużywane, nieregenerowane i nienaprawiane, bez braków i uszkodzeń.</w:t>
      </w:r>
    </w:p>
    <w:p w14:paraId="36F1DFA5" w14:textId="22C6A079" w:rsidR="008C0DFC" w:rsidRPr="00514B5C" w:rsidRDefault="00D43DED" w:rsidP="00514B5C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3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>Zamawiający informuje, iż</w:t>
      </w:r>
      <w:r w:rsidR="00514B5C">
        <w:rPr>
          <w:sz w:val="22"/>
          <w:szCs w:val="22"/>
        </w:rPr>
        <w:t xml:space="preserve"> </w:t>
      </w:r>
      <w:r w:rsidR="00514B5C" w:rsidRPr="002B1848">
        <w:rPr>
          <w:b/>
          <w:bCs/>
          <w:sz w:val="22"/>
          <w:szCs w:val="22"/>
          <w:u w:val="single"/>
        </w:rPr>
        <w:t>nie</w:t>
      </w:r>
      <w:r w:rsidRPr="002B1848">
        <w:rPr>
          <w:b/>
          <w:bCs/>
          <w:sz w:val="22"/>
          <w:szCs w:val="22"/>
          <w:u w:val="single"/>
        </w:rPr>
        <w:t xml:space="preserve"> przewiduje</w:t>
      </w:r>
      <w:r w:rsidRPr="00DE2611">
        <w:rPr>
          <w:sz w:val="22"/>
          <w:szCs w:val="22"/>
        </w:rPr>
        <w:t xml:space="preserve"> udzielenie</w:t>
      </w:r>
      <w:r w:rsidRPr="00ED3CCC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 zamówień opcjonalnych</w:t>
      </w:r>
      <w:r w:rsidRPr="00073C95">
        <w:rPr>
          <w:bCs/>
          <w:sz w:val="22"/>
          <w:szCs w:val="22"/>
        </w:rPr>
        <w:t>.</w:t>
      </w:r>
      <w:r w:rsidR="008C0DFC" w:rsidRPr="00514B5C">
        <w:rPr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</w:p>
    <w:bookmarkEnd w:id="3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6229E5E7" w14:textId="77777777" w:rsidR="003635BE" w:rsidRPr="003635BE" w:rsidRDefault="003635BE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434E3C48" w14:textId="3CB9018D" w:rsidR="00B24044" w:rsidRDefault="00B24044" w:rsidP="00B24044">
      <w:pPr>
        <w:pStyle w:val="Tekstpodstawowy"/>
        <w:spacing w:before="120"/>
        <w:ind w:left="567" w:firstLine="0"/>
        <w:rPr>
          <w:bCs/>
          <w:color w:val="000000"/>
          <w:sz w:val="22"/>
          <w:szCs w:val="22"/>
        </w:rPr>
      </w:pPr>
      <w:r w:rsidRPr="007A27F4">
        <w:rPr>
          <w:bCs/>
          <w:color w:val="000000"/>
          <w:sz w:val="22"/>
          <w:szCs w:val="22"/>
        </w:rPr>
        <w:t xml:space="preserve">Zamówienie udzielane jako część zamówienia, którego wartość jest równa lub przekracza progi unijne, stanowiąca przedmiot odrębnego (niniejszego) postępowania, w ramach którego dokonano dalszego podziału na  </w:t>
      </w:r>
      <w:r w:rsidR="005B33C4">
        <w:rPr>
          <w:b/>
          <w:bCs/>
          <w:color w:val="000000"/>
          <w:sz w:val="22"/>
          <w:szCs w:val="22"/>
        </w:rPr>
        <w:t>2</w:t>
      </w:r>
      <w:r w:rsidRPr="007A27F4">
        <w:rPr>
          <w:b/>
          <w:color w:val="000000"/>
          <w:sz w:val="22"/>
          <w:szCs w:val="22"/>
        </w:rPr>
        <w:t xml:space="preserve"> części</w:t>
      </w:r>
      <w:r w:rsidRPr="007A27F4">
        <w:rPr>
          <w:bCs/>
          <w:color w:val="000000"/>
          <w:sz w:val="22"/>
          <w:szCs w:val="22"/>
        </w:rPr>
        <w:t xml:space="preserve"> (</w:t>
      </w:r>
      <w:r w:rsidRPr="007A27F4">
        <w:rPr>
          <w:bCs/>
          <w:color w:val="000000"/>
          <w:sz w:val="22"/>
          <w:szCs w:val="22"/>
          <w:u w:val="single"/>
        </w:rPr>
        <w:t>możliwość składania ofert częściowych</w:t>
      </w:r>
      <w:r w:rsidRPr="007A27F4">
        <w:rPr>
          <w:bCs/>
          <w:color w:val="000000"/>
          <w:sz w:val="22"/>
          <w:szCs w:val="22"/>
        </w:rPr>
        <w:t>).</w:t>
      </w:r>
    </w:p>
    <w:p w14:paraId="6FA8AC06" w14:textId="427BA28A" w:rsidR="00C518DF" w:rsidRDefault="00C518DF" w:rsidP="00EB745D">
      <w:pPr>
        <w:pStyle w:val="Tekstpodstawowy"/>
        <w:spacing w:before="120"/>
        <w:ind w:left="709" w:hanging="142"/>
        <w:rPr>
          <w:bCs/>
          <w:color w:val="000000"/>
          <w:sz w:val="22"/>
          <w:szCs w:val="22"/>
        </w:rPr>
      </w:pPr>
      <w:r w:rsidRPr="00AD6E7C">
        <w:rPr>
          <w:bCs/>
          <w:color w:val="000000"/>
          <w:sz w:val="22"/>
          <w:szCs w:val="22"/>
        </w:rPr>
        <w:t xml:space="preserve">Każdy Wykonawca może złożyć ofertę na jedną lub </w:t>
      </w:r>
      <w:r w:rsidRPr="00387883">
        <w:rPr>
          <w:bCs/>
          <w:sz w:val="22"/>
          <w:szCs w:val="22"/>
        </w:rPr>
        <w:t>dowolną ilość części</w:t>
      </w:r>
      <w:r w:rsidR="00B24044">
        <w:rPr>
          <w:bCs/>
          <w:sz w:val="22"/>
          <w:szCs w:val="22"/>
        </w:rPr>
        <w:t>.</w:t>
      </w:r>
    </w:p>
    <w:p w14:paraId="640D6A5E" w14:textId="015B3534" w:rsidR="00780A2E" w:rsidRPr="00780A2E" w:rsidRDefault="006A6882" w:rsidP="00ED67CF">
      <w:pPr>
        <w:pStyle w:val="Tekstpodstawowy"/>
        <w:spacing w:after="0" w:line="360" w:lineRule="auto"/>
        <w:ind w:left="1701" w:hanging="1559"/>
        <w:rPr>
          <w:b/>
          <w:color w:val="000000"/>
          <w:sz w:val="20"/>
        </w:rPr>
      </w:pPr>
      <w:r>
        <w:rPr>
          <w:b/>
          <w:bCs/>
          <w:sz w:val="20"/>
        </w:rPr>
        <w:lastRenderedPageBreak/>
        <w:t xml:space="preserve">         </w:t>
      </w:r>
      <w:r w:rsidR="00514311" w:rsidRPr="00780A2E">
        <w:rPr>
          <w:b/>
          <w:bCs/>
          <w:sz w:val="20"/>
        </w:rPr>
        <w:t xml:space="preserve">CZĘŚĆ III:  </w:t>
      </w:r>
      <w:r w:rsidR="00ED67CF" w:rsidRPr="00ED67CF">
        <w:rPr>
          <w:b/>
          <w:color w:val="000000"/>
          <w:sz w:val="20"/>
        </w:rPr>
        <w:t xml:space="preserve">ZAKUP ODZIEŻY ROBOCZEJ, OCHRONNEJ ORAZ SPRZĘTU OCHRONY </w:t>
      </w:r>
      <w:r w:rsidR="00ED67CF">
        <w:rPr>
          <w:b/>
          <w:color w:val="000000"/>
          <w:sz w:val="20"/>
        </w:rPr>
        <w:t xml:space="preserve">            </w:t>
      </w:r>
      <w:r w:rsidR="00ED67CF" w:rsidRPr="00ED67CF">
        <w:rPr>
          <w:b/>
          <w:color w:val="000000"/>
          <w:sz w:val="20"/>
        </w:rPr>
        <w:t xml:space="preserve">OSOBISTEJ </w:t>
      </w:r>
      <w:r w:rsidR="00780A2E">
        <w:rPr>
          <w:b/>
          <w:color w:val="000000"/>
          <w:sz w:val="20"/>
        </w:rPr>
        <w:t>(</w:t>
      </w:r>
      <w:r w:rsidR="00ED67CF" w:rsidRPr="00ED67CF">
        <w:rPr>
          <w:b/>
          <w:color w:val="000000"/>
          <w:sz w:val="20"/>
        </w:rPr>
        <w:t>przedmioty ochrony indywidualnej</w:t>
      </w:r>
      <w:r w:rsidR="00780A2E">
        <w:rPr>
          <w:b/>
          <w:color w:val="000000"/>
          <w:sz w:val="20"/>
        </w:rPr>
        <w:t>)</w:t>
      </w:r>
    </w:p>
    <w:p w14:paraId="50EBC9A6" w14:textId="2FDB8B87" w:rsidR="00780A2E" w:rsidRDefault="006A6882" w:rsidP="00ED67CF">
      <w:pPr>
        <w:pStyle w:val="Tekstpodstawowy"/>
        <w:spacing w:after="0" w:line="360" w:lineRule="auto"/>
        <w:ind w:left="1701" w:hanging="1559"/>
        <w:rPr>
          <w:b/>
          <w:color w:val="000000"/>
          <w:sz w:val="20"/>
        </w:rPr>
      </w:pPr>
      <w:r>
        <w:rPr>
          <w:b/>
          <w:bCs/>
          <w:sz w:val="20"/>
        </w:rPr>
        <w:t xml:space="preserve">         </w:t>
      </w:r>
      <w:r w:rsidR="00514311" w:rsidRPr="00780A2E">
        <w:rPr>
          <w:b/>
          <w:bCs/>
          <w:sz w:val="20"/>
        </w:rPr>
        <w:t xml:space="preserve">CZĘŚĆ IV:  </w:t>
      </w:r>
      <w:r w:rsidR="00ED67CF" w:rsidRPr="00ED67CF">
        <w:rPr>
          <w:b/>
          <w:color w:val="000000"/>
          <w:sz w:val="20"/>
        </w:rPr>
        <w:t>ZAKUP ODZIEŻY ROBOCZEJ, OCHRONNEJ ORAZ SPRZĘTU OCHRONY OSOBISTEJ</w:t>
      </w:r>
      <w:r w:rsidR="00ED67CF">
        <w:rPr>
          <w:b/>
          <w:color w:val="000000"/>
          <w:sz w:val="20"/>
        </w:rPr>
        <w:t xml:space="preserve"> (</w:t>
      </w:r>
      <w:r w:rsidR="00ED67CF" w:rsidRPr="00ED67CF">
        <w:rPr>
          <w:b/>
          <w:color w:val="000000"/>
          <w:sz w:val="20"/>
        </w:rPr>
        <w:t>odzież medyczna)</w:t>
      </w:r>
    </w:p>
    <w:p w14:paraId="67060EA6" w14:textId="710B949B" w:rsidR="00223BC8" w:rsidRPr="00DE2611" w:rsidRDefault="00223BC8" w:rsidP="00C518DF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33086D">
        <w:rPr>
          <w:sz w:val="22"/>
          <w:szCs w:val="22"/>
        </w:rPr>
        <w:t>(w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0718B40E" w:rsidR="008E0644" w:rsidRDefault="00223BC8" w:rsidP="00A85A19">
      <w:pPr>
        <w:spacing w:before="60"/>
        <w:ind w:left="567" w:firstLine="0"/>
        <w:rPr>
          <w:b/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Pzp</w:t>
      </w:r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 w:rsidP="00487D95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Pzp</w:t>
      </w:r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>przeprowadzenia przez Wykonawcę wizji lokalnej lub sprawdzenia przez niego dokumentów niezbędnych do realizacji zamówienia, o których mowa w art. 131 ust. 2 ustawy Pzp</w:t>
      </w:r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Pzp, Wykonawca może powierzyć wykonanie części zamówienia Podwykonawcy. </w:t>
      </w:r>
    </w:p>
    <w:p w14:paraId="4EE18BBD" w14:textId="781FE45C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Pzp), Zamawiający </w:t>
      </w:r>
      <w:r w:rsidR="00514311" w:rsidRPr="00944D81">
        <w:rPr>
          <w:b/>
          <w:bCs/>
          <w:sz w:val="22"/>
          <w:szCs w:val="22"/>
        </w:rPr>
        <w:t>nie</w:t>
      </w:r>
      <w:r w:rsidR="00514311" w:rsidRPr="00944D81">
        <w:rPr>
          <w:sz w:val="22"/>
          <w:szCs w:val="22"/>
        </w:rPr>
        <w:t xml:space="preserve"> </w:t>
      </w:r>
      <w:r w:rsidRPr="00944D81">
        <w:rPr>
          <w:b/>
          <w:bCs/>
          <w:sz w:val="22"/>
          <w:szCs w:val="22"/>
        </w:rPr>
        <w:t>żąda</w:t>
      </w:r>
      <w:r w:rsidRPr="003635BE">
        <w:rPr>
          <w:b/>
          <w:bCs/>
          <w:sz w:val="22"/>
          <w:szCs w:val="22"/>
        </w:rPr>
        <w:t xml:space="preserve">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958DC3F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Pzp oraz nie będzie żądał przedstawienia oświadczenia o którym mowa w art. 125 ust. 1 ustawy Pzp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567F3BFD" w14:textId="61FC0386" w:rsidR="00536992" w:rsidRPr="00536992" w:rsidRDefault="00536992" w:rsidP="00DF5B02">
      <w:pPr>
        <w:pStyle w:val="Akapitzlist"/>
        <w:numPr>
          <w:ilvl w:val="0"/>
          <w:numId w:val="56"/>
        </w:numPr>
        <w:suppressAutoHyphens/>
        <w:spacing w:before="120"/>
        <w:rPr>
          <w:bCs/>
          <w:sz w:val="22"/>
          <w:szCs w:val="22"/>
          <w:shd w:val="clear" w:color="auto" w:fill="FFFFFF" w:themeFill="background1"/>
        </w:rPr>
      </w:pPr>
      <w:r w:rsidRPr="00536992">
        <w:rPr>
          <w:bCs/>
          <w:sz w:val="22"/>
          <w:szCs w:val="22"/>
          <w:shd w:val="clear" w:color="auto" w:fill="FFFFFF" w:themeFill="background1"/>
        </w:rPr>
        <w:t xml:space="preserve">Zamawiający </w:t>
      </w:r>
      <w:r w:rsidRPr="00536992">
        <w:rPr>
          <w:b/>
          <w:sz w:val="22"/>
          <w:szCs w:val="22"/>
          <w:shd w:val="clear" w:color="auto" w:fill="FFFFFF" w:themeFill="background1"/>
        </w:rPr>
        <w:t>wymaga</w:t>
      </w:r>
      <w:r w:rsidRPr="00536992">
        <w:rPr>
          <w:bCs/>
          <w:sz w:val="22"/>
          <w:szCs w:val="22"/>
          <w:shd w:val="clear" w:color="auto" w:fill="FFFFFF" w:themeFill="background1"/>
        </w:rPr>
        <w:t xml:space="preserve"> od Wykonawców złożenia wraz z ofertą przedmiotowych środków dowodowych, celem potwierdzenia, że oferowane dostawy spełniają określone przez Zamawiającego wymagania, cechy lub kryteria. </w:t>
      </w:r>
    </w:p>
    <w:p w14:paraId="6A2D3A77" w14:textId="77777777" w:rsidR="00536992" w:rsidRPr="00536992" w:rsidRDefault="00536992" w:rsidP="00536992">
      <w:pPr>
        <w:pStyle w:val="Akapitzlist"/>
        <w:numPr>
          <w:ilvl w:val="0"/>
          <w:numId w:val="56"/>
        </w:numPr>
        <w:suppressAutoHyphens/>
        <w:spacing w:before="120"/>
        <w:rPr>
          <w:bCs/>
          <w:sz w:val="22"/>
          <w:szCs w:val="22"/>
          <w:shd w:val="clear" w:color="auto" w:fill="FFFFFF" w:themeFill="background1"/>
        </w:rPr>
      </w:pPr>
      <w:r w:rsidRPr="00536992">
        <w:rPr>
          <w:bCs/>
          <w:sz w:val="22"/>
          <w:szCs w:val="22"/>
          <w:shd w:val="clear" w:color="auto" w:fill="FFFFFF" w:themeFill="background1"/>
        </w:rPr>
        <w:t xml:space="preserve">Wymagane przedmiotowe środki dowodowe: </w:t>
      </w:r>
    </w:p>
    <w:p w14:paraId="66A20CED" w14:textId="536E4658" w:rsidR="0034139F" w:rsidRPr="0034139F" w:rsidRDefault="0034139F" w:rsidP="0034139F">
      <w:pPr>
        <w:pStyle w:val="Akapitzlist"/>
        <w:numPr>
          <w:ilvl w:val="0"/>
          <w:numId w:val="66"/>
        </w:numPr>
        <w:suppressAutoHyphens/>
        <w:spacing w:before="120"/>
        <w:ind w:left="993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/>
          <w:sz w:val="22"/>
          <w:szCs w:val="22"/>
          <w:shd w:val="clear" w:color="auto" w:fill="FFFFFF" w:themeFill="background1"/>
        </w:rPr>
        <w:t>Deklaracja zgodności lub certyfikat oceny</w:t>
      </w:r>
      <w:r w:rsidRPr="0034139F">
        <w:rPr>
          <w:bCs/>
          <w:sz w:val="22"/>
          <w:szCs w:val="22"/>
          <w:shd w:val="clear" w:color="auto" w:fill="FFFFFF" w:themeFill="background1"/>
        </w:rPr>
        <w:t xml:space="preserve"> (w zależności od dostępności/występowania) EN 420,  EN 388  </w:t>
      </w:r>
      <w:r w:rsidRPr="0034139F">
        <w:rPr>
          <w:b/>
          <w:sz w:val="22"/>
          <w:szCs w:val="22"/>
          <w:u w:val="single"/>
          <w:shd w:val="clear" w:color="auto" w:fill="FFFFFF" w:themeFill="background1"/>
        </w:rPr>
        <w:t>dla części III poz. 4</w:t>
      </w:r>
      <w:r>
        <w:rPr>
          <w:b/>
          <w:sz w:val="22"/>
          <w:szCs w:val="22"/>
          <w:u w:val="single"/>
          <w:shd w:val="clear" w:color="auto" w:fill="FFFFFF" w:themeFill="background1"/>
        </w:rPr>
        <w:t>;</w:t>
      </w:r>
    </w:p>
    <w:p w14:paraId="631E4348" w14:textId="7FFDB332" w:rsidR="0034139F" w:rsidRPr="0034139F" w:rsidRDefault="0034139F" w:rsidP="0034139F">
      <w:pPr>
        <w:pStyle w:val="Akapitzlist"/>
        <w:numPr>
          <w:ilvl w:val="0"/>
          <w:numId w:val="66"/>
        </w:numPr>
        <w:suppressAutoHyphens/>
        <w:spacing w:before="120"/>
        <w:ind w:left="993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/>
          <w:sz w:val="22"/>
          <w:szCs w:val="22"/>
          <w:shd w:val="clear" w:color="auto" w:fill="FFFFFF" w:themeFill="background1"/>
        </w:rPr>
        <w:t>Deklaracja zgodności lub certyfikat oceny</w:t>
      </w:r>
      <w:r w:rsidRPr="0034139F">
        <w:rPr>
          <w:bCs/>
          <w:sz w:val="22"/>
          <w:szCs w:val="22"/>
          <w:shd w:val="clear" w:color="auto" w:fill="FFFFFF" w:themeFill="background1"/>
        </w:rPr>
        <w:t xml:space="preserve"> (w zależności od dostępności/występowania) EN 455, </w:t>
      </w:r>
      <w:r w:rsidRPr="0034139F">
        <w:rPr>
          <w:b/>
          <w:sz w:val="22"/>
          <w:szCs w:val="22"/>
          <w:u w:val="single"/>
          <w:shd w:val="clear" w:color="auto" w:fill="FFFFFF" w:themeFill="background1"/>
        </w:rPr>
        <w:t>dla części III poz. 5;</w:t>
      </w:r>
    </w:p>
    <w:p w14:paraId="6EA2446C" w14:textId="0F0E1255" w:rsidR="0034139F" w:rsidRPr="0034139F" w:rsidRDefault="0034139F" w:rsidP="0034139F">
      <w:pPr>
        <w:pStyle w:val="Akapitzlist"/>
        <w:suppressAutoHyphens/>
        <w:spacing w:before="120"/>
        <w:ind w:left="993" w:firstLine="0"/>
        <w:rPr>
          <w:bCs/>
          <w:i/>
          <w:iCs/>
          <w:sz w:val="22"/>
          <w:szCs w:val="22"/>
          <w:shd w:val="clear" w:color="auto" w:fill="FFFFFF" w:themeFill="background1"/>
        </w:rPr>
      </w:pPr>
      <w:r w:rsidRPr="0034139F">
        <w:rPr>
          <w:b/>
          <w:i/>
          <w:iCs/>
          <w:sz w:val="22"/>
          <w:szCs w:val="22"/>
          <w:u w:val="single"/>
          <w:shd w:val="clear" w:color="auto" w:fill="FFFFFF" w:themeFill="background1"/>
        </w:rPr>
        <w:t>Podstawa prawna:</w:t>
      </w:r>
      <w:r w:rsidRPr="0034139F">
        <w:rPr>
          <w:bCs/>
          <w:i/>
          <w:iCs/>
          <w:sz w:val="22"/>
          <w:szCs w:val="22"/>
          <w:shd w:val="clear" w:color="auto" w:fill="FFFFFF" w:themeFill="background1"/>
        </w:rPr>
        <w:t xml:space="preserve"> Rozporządzenie Ministra Gospodarki z 21.12.2005 r. w sprawie zasadniczych wymagań dla środków ochrony indywidualnej (Dz.U. 2005 nr 259 poz. 2173)</w:t>
      </w:r>
    </w:p>
    <w:p w14:paraId="2A9935CF" w14:textId="3C231693" w:rsidR="0034139F" w:rsidRPr="0034139F" w:rsidRDefault="0034139F" w:rsidP="0034139F">
      <w:pPr>
        <w:pStyle w:val="Akapitzlist"/>
        <w:numPr>
          <w:ilvl w:val="0"/>
          <w:numId w:val="66"/>
        </w:numPr>
        <w:suppressAutoHyphens/>
        <w:spacing w:before="120"/>
        <w:ind w:left="993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/>
          <w:sz w:val="22"/>
          <w:szCs w:val="22"/>
          <w:shd w:val="clear" w:color="auto" w:fill="FFFFFF" w:themeFill="background1"/>
        </w:rPr>
        <w:t>Karta katalogowa</w:t>
      </w:r>
      <w:r w:rsidRPr="0034139F">
        <w:rPr>
          <w:bCs/>
          <w:sz w:val="22"/>
          <w:szCs w:val="22"/>
          <w:shd w:val="clear" w:color="auto" w:fill="FFFFFF" w:themeFill="background1"/>
        </w:rPr>
        <w:t xml:space="preserve"> dla każdego przedmiotu </w:t>
      </w:r>
      <w:r>
        <w:rPr>
          <w:bCs/>
          <w:sz w:val="22"/>
          <w:szCs w:val="22"/>
          <w:shd w:val="clear" w:color="auto" w:fill="FFFFFF" w:themeFill="background1"/>
        </w:rPr>
        <w:t xml:space="preserve"> </w:t>
      </w:r>
      <w:r w:rsidRPr="0034139F">
        <w:rPr>
          <w:b/>
          <w:sz w:val="22"/>
          <w:szCs w:val="22"/>
          <w:shd w:val="clear" w:color="auto" w:fill="FFFFFF" w:themeFill="background1"/>
        </w:rPr>
        <w:t>w części III</w:t>
      </w:r>
      <w:r w:rsidRPr="0034139F">
        <w:rPr>
          <w:bCs/>
          <w:sz w:val="22"/>
          <w:szCs w:val="22"/>
          <w:shd w:val="clear" w:color="auto" w:fill="FFFFFF" w:themeFill="background1"/>
        </w:rPr>
        <w:t xml:space="preserve"> zawierająca:</w:t>
      </w:r>
    </w:p>
    <w:p w14:paraId="4DFB5CE7" w14:textId="06C19B86" w:rsidR="0034139F" w:rsidRPr="0034139F" w:rsidRDefault="0034139F" w:rsidP="0034139F">
      <w:pPr>
        <w:pStyle w:val="Akapitzlist"/>
        <w:numPr>
          <w:ilvl w:val="0"/>
          <w:numId w:val="67"/>
        </w:numPr>
        <w:suppressAutoHyphens/>
        <w:spacing w:after="0" w:line="276" w:lineRule="auto"/>
        <w:ind w:left="1276" w:hanging="357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Cs/>
          <w:sz w:val="22"/>
          <w:szCs w:val="22"/>
          <w:shd w:val="clear" w:color="auto" w:fill="FFFFFF" w:themeFill="background1"/>
        </w:rPr>
        <w:lastRenderedPageBreak/>
        <w:t>dokładny opis przedmiotu,</w:t>
      </w:r>
    </w:p>
    <w:p w14:paraId="3F27D6B8" w14:textId="3400C384" w:rsidR="0034139F" w:rsidRPr="0034139F" w:rsidRDefault="0034139F" w:rsidP="0034139F">
      <w:pPr>
        <w:pStyle w:val="Akapitzlist"/>
        <w:numPr>
          <w:ilvl w:val="0"/>
          <w:numId w:val="67"/>
        </w:numPr>
        <w:suppressAutoHyphens/>
        <w:spacing w:after="0" w:line="276" w:lineRule="auto"/>
        <w:ind w:left="1276" w:hanging="357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Cs/>
          <w:sz w:val="22"/>
          <w:szCs w:val="22"/>
          <w:shd w:val="clear" w:color="auto" w:fill="FFFFFF" w:themeFill="background1"/>
        </w:rPr>
        <w:t>parametry techniczne przedmiotu,</w:t>
      </w:r>
    </w:p>
    <w:p w14:paraId="766531A6" w14:textId="308A0943" w:rsidR="0034139F" w:rsidRPr="0034139F" w:rsidRDefault="0034139F" w:rsidP="0034139F">
      <w:pPr>
        <w:pStyle w:val="Akapitzlist"/>
        <w:numPr>
          <w:ilvl w:val="0"/>
          <w:numId w:val="67"/>
        </w:numPr>
        <w:suppressAutoHyphens/>
        <w:spacing w:after="0" w:line="276" w:lineRule="auto"/>
        <w:ind w:left="1276" w:hanging="357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Cs/>
          <w:sz w:val="22"/>
          <w:szCs w:val="22"/>
          <w:shd w:val="clear" w:color="auto" w:fill="FFFFFF" w:themeFill="background1"/>
        </w:rPr>
        <w:t>wysokiej jakości rzeczywiste kolorowe fotografie produktu (bez zdjęć poglądowych i przykładowych),</w:t>
      </w:r>
    </w:p>
    <w:p w14:paraId="78311B3C" w14:textId="13A1A2A1" w:rsidR="0034139F" w:rsidRDefault="0034139F" w:rsidP="0034139F">
      <w:pPr>
        <w:pStyle w:val="Akapitzlist"/>
        <w:numPr>
          <w:ilvl w:val="0"/>
          <w:numId w:val="67"/>
        </w:numPr>
        <w:suppressAutoHyphens/>
        <w:spacing w:after="0" w:line="276" w:lineRule="auto"/>
        <w:ind w:left="1276" w:hanging="357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Cs/>
          <w:sz w:val="22"/>
          <w:szCs w:val="22"/>
          <w:shd w:val="clear" w:color="auto" w:fill="FFFFFF" w:themeFill="background1"/>
        </w:rPr>
        <w:t>nazwę producenta oraz informacje określające model produktu.</w:t>
      </w:r>
    </w:p>
    <w:p w14:paraId="28A21BCC" w14:textId="77777777" w:rsidR="00E97E5B" w:rsidRPr="00487D95" w:rsidRDefault="0034139F" w:rsidP="00487D95">
      <w:pPr>
        <w:pStyle w:val="Akapitzlist"/>
        <w:numPr>
          <w:ilvl w:val="0"/>
          <w:numId w:val="66"/>
        </w:numPr>
        <w:suppressAutoHyphens/>
        <w:spacing w:after="0" w:line="276" w:lineRule="auto"/>
        <w:ind w:left="992"/>
        <w:rPr>
          <w:bCs/>
          <w:sz w:val="22"/>
          <w:szCs w:val="22"/>
          <w:shd w:val="clear" w:color="auto" w:fill="FFFFFF" w:themeFill="background1"/>
        </w:rPr>
      </w:pPr>
      <w:r w:rsidRPr="0034139F">
        <w:rPr>
          <w:b/>
          <w:sz w:val="22"/>
          <w:szCs w:val="22"/>
          <w:shd w:val="clear" w:color="auto" w:fill="FFFFFF" w:themeFill="background1"/>
        </w:rPr>
        <w:t>Karta katalogowa dla części</w:t>
      </w:r>
      <w:r>
        <w:rPr>
          <w:bCs/>
          <w:sz w:val="22"/>
          <w:szCs w:val="22"/>
          <w:shd w:val="clear" w:color="auto" w:fill="FFFFFF" w:themeFill="background1"/>
        </w:rPr>
        <w:t xml:space="preserve"> </w:t>
      </w:r>
      <w:r w:rsidRPr="0034139F">
        <w:rPr>
          <w:b/>
          <w:sz w:val="22"/>
          <w:szCs w:val="22"/>
          <w:shd w:val="clear" w:color="auto" w:fill="FFFFFF" w:themeFill="background1"/>
        </w:rPr>
        <w:t>IV</w:t>
      </w:r>
      <w:r>
        <w:rPr>
          <w:bCs/>
          <w:sz w:val="22"/>
          <w:szCs w:val="22"/>
          <w:shd w:val="clear" w:color="auto" w:fill="FFFFFF" w:themeFill="background1"/>
        </w:rPr>
        <w:t xml:space="preserve"> -</w:t>
      </w:r>
      <w:r w:rsidRPr="0034139F">
        <w:rPr>
          <w:bCs/>
          <w:sz w:val="22"/>
          <w:szCs w:val="22"/>
          <w:shd w:val="clear" w:color="auto" w:fill="FFFFFF" w:themeFill="background1"/>
        </w:rPr>
        <w:t xml:space="preserve"> wzór przedmiotu zgodne z Rozporządzeniem Ministra Zdrowia z dnia 3 stycznia 2023 r. W sprawie oznaczenia systemu Państwowe Ratownictwo Medyczne oraz wymagań w zakresie umundurowania członków zespołu ratownictwa medycznego ( pozycja 118). </w:t>
      </w:r>
      <w:r w:rsidRPr="00487D95">
        <w:rPr>
          <w:bCs/>
          <w:sz w:val="22"/>
          <w:szCs w:val="22"/>
          <w:shd w:val="clear" w:color="auto" w:fill="FFFFFF" w:themeFill="background1"/>
        </w:rPr>
        <w:t>Norma:</w:t>
      </w:r>
      <w:r w:rsidR="00E97E5B" w:rsidRPr="00487D95">
        <w:rPr>
          <w:bCs/>
          <w:sz w:val="22"/>
          <w:szCs w:val="22"/>
          <w:shd w:val="clear" w:color="auto" w:fill="FFFFFF" w:themeFill="background1"/>
        </w:rPr>
        <w:t xml:space="preserve"> </w:t>
      </w:r>
    </w:p>
    <w:p w14:paraId="7BD03E69" w14:textId="19896744" w:rsidR="0034139F" w:rsidRPr="00487D95" w:rsidRDefault="00E97E5B" w:rsidP="00487D95">
      <w:pPr>
        <w:pStyle w:val="Akapitzlist"/>
        <w:suppressAutoHyphens/>
        <w:spacing w:after="0" w:line="276" w:lineRule="auto"/>
        <w:ind w:left="992" w:firstLine="0"/>
        <w:rPr>
          <w:bCs/>
          <w:sz w:val="22"/>
          <w:szCs w:val="22"/>
          <w:shd w:val="clear" w:color="auto" w:fill="FFFFFF" w:themeFill="background1"/>
        </w:rPr>
      </w:pPr>
      <w:r w:rsidRPr="00487D95">
        <w:rPr>
          <w:bCs/>
          <w:sz w:val="22"/>
          <w:szCs w:val="22"/>
          <w:shd w:val="clear" w:color="auto" w:fill="FFFFFF" w:themeFill="background1"/>
        </w:rPr>
        <w:t>poz. 1, 2, 4, 5, 6, 7, 9, 10 – PN-EN ISO 20471:2013-07, PN-EN ISO 20471:2013-07/A1:2017-02;</w:t>
      </w:r>
    </w:p>
    <w:p w14:paraId="31C16B82" w14:textId="2A12A717" w:rsidR="00E97E5B" w:rsidRPr="00487D95" w:rsidRDefault="00E97E5B" w:rsidP="00487D95">
      <w:pPr>
        <w:pStyle w:val="Akapitzlist"/>
        <w:suppressAutoHyphens/>
        <w:spacing w:after="0" w:line="276" w:lineRule="auto"/>
        <w:ind w:left="992" w:firstLine="0"/>
        <w:rPr>
          <w:bCs/>
          <w:sz w:val="22"/>
          <w:szCs w:val="22"/>
          <w:shd w:val="clear" w:color="auto" w:fill="FFFFFF" w:themeFill="background1"/>
        </w:rPr>
      </w:pPr>
      <w:r w:rsidRPr="00487D95">
        <w:rPr>
          <w:bCs/>
          <w:sz w:val="22"/>
          <w:szCs w:val="22"/>
          <w:shd w:val="clear" w:color="auto" w:fill="FFFFFF" w:themeFill="background1"/>
        </w:rPr>
        <w:t>poz. 3</w:t>
      </w:r>
      <w:r w:rsidR="00354977" w:rsidRPr="00487D95">
        <w:rPr>
          <w:bCs/>
          <w:sz w:val="22"/>
          <w:szCs w:val="22"/>
          <w:shd w:val="clear" w:color="auto" w:fill="FFFFFF" w:themeFill="background1"/>
        </w:rPr>
        <w:t>:</w:t>
      </w:r>
      <w:r w:rsidRPr="00487D95">
        <w:rPr>
          <w:bCs/>
          <w:sz w:val="22"/>
          <w:szCs w:val="22"/>
          <w:shd w:val="clear" w:color="auto" w:fill="FFFFFF" w:themeFill="background1"/>
        </w:rPr>
        <w:t xml:space="preserve"> EN 20347-2004</w:t>
      </w:r>
    </w:p>
    <w:p w14:paraId="2DF905A7" w14:textId="631D3017" w:rsidR="0034139F" w:rsidRPr="0034139F" w:rsidRDefault="0034139F" w:rsidP="0034139F">
      <w:pPr>
        <w:pStyle w:val="Akapitzlist"/>
        <w:suppressAutoHyphens/>
        <w:spacing w:before="120"/>
        <w:ind w:left="993" w:firstLine="0"/>
        <w:rPr>
          <w:bCs/>
          <w:i/>
          <w:iCs/>
          <w:sz w:val="22"/>
          <w:szCs w:val="22"/>
          <w:shd w:val="clear" w:color="auto" w:fill="FFFFFF" w:themeFill="background1"/>
        </w:rPr>
      </w:pPr>
      <w:r w:rsidRPr="0034139F">
        <w:rPr>
          <w:b/>
          <w:i/>
          <w:iCs/>
          <w:sz w:val="22"/>
          <w:szCs w:val="22"/>
          <w:u w:val="single"/>
          <w:shd w:val="clear" w:color="auto" w:fill="FFFFFF" w:themeFill="background1"/>
        </w:rPr>
        <w:t xml:space="preserve">Podstawa prawna: </w:t>
      </w:r>
      <w:r w:rsidRPr="0034139F">
        <w:rPr>
          <w:bCs/>
          <w:i/>
          <w:iCs/>
          <w:sz w:val="22"/>
          <w:szCs w:val="22"/>
          <w:shd w:val="clear" w:color="auto" w:fill="FFFFFF" w:themeFill="background1"/>
        </w:rPr>
        <w:t>Rozporządzenie Ministra Rozwoju z dnia 23.12.2020r. w sprawie rodzajów dokumentów, jakich może żądać zamawiający od wykonawcy w postępowaniu o udzielenie zamówienia (§ 9 ust. 1 pkt 11)</w:t>
      </w:r>
    </w:p>
    <w:p w14:paraId="7752FAD2" w14:textId="77777777" w:rsidR="00705612" w:rsidRPr="00D9149B" w:rsidRDefault="00705612" w:rsidP="00705612">
      <w:pPr>
        <w:pStyle w:val="Akapitzlist"/>
        <w:numPr>
          <w:ilvl w:val="0"/>
          <w:numId w:val="56"/>
        </w:numPr>
        <w:suppressAutoHyphens/>
        <w:spacing w:before="120"/>
        <w:rPr>
          <w:sz w:val="22"/>
          <w:szCs w:val="22"/>
        </w:rPr>
      </w:pPr>
      <w:r w:rsidRPr="00D9149B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9149B">
        <w:rPr>
          <w:b/>
          <w:bCs/>
          <w:sz w:val="22"/>
          <w:szCs w:val="22"/>
        </w:rPr>
        <w:t>Zamawiający wezwie do ich złożenia lub uzupełnienia</w:t>
      </w:r>
      <w:r w:rsidRPr="00D9149B">
        <w:rPr>
          <w:sz w:val="22"/>
          <w:szCs w:val="22"/>
        </w:rPr>
        <w:t xml:space="preserve"> w wyznaczonym terminie.</w:t>
      </w:r>
    </w:p>
    <w:p w14:paraId="456D4326" w14:textId="77777777" w:rsidR="00705612" w:rsidRPr="00D43DED" w:rsidRDefault="00705612" w:rsidP="00705612">
      <w:pPr>
        <w:pStyle w:val="Akapitzlist"/>
        <w:numPr>
          <w:ilvl w:val="0"/>
          <w:numId w:val="56"/>
        </w:numPr>
        <w:suppressAutoHyphens/>
        <w:spacing w:before="120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0BB5E233" w14:textId="77777777" w:rsidR="00705612" w:rsidRPr="00D43DED" w:rsidRDefault="00705612" w:rsidP="00705612">
      <w:pPr>
        <w:pStyle w:val="Akapitzlist"/>
        <w:numPr>
          <w:ilvl w:val="0"/>
          <w:numId w:val="56"/>
        </w:numPr>
        <w:suppressAutoHyphens/>
        <w:spacing w:before="120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5BB36663" w14:textId="77777777" w:rsidR="00705612" w:rsidRPr="00BB02D5" w:rsidRDefault="00705612" w:rsidP="00705612">
      <w:pPr>
        <w:pStyle w:val="Akapitzlist"/>
        <w:numPr>
          <w:ilvl w:val="0"/>
          <w:numId w:val="56"/>
        </w:numPr>
        <w:suppressAutoHyphens/>
        <w:spacing w:before="120"/>
        <w:rPr>
          <w:sz w:val="22"/>
          <w:szCs w:val="22"/>
        </w:rPr>
      </w:pPr>
      <w:r w:rsidRPr="00D43DED">
        <w:rPr>
          <w:sz w:val="22"/>
          <w:szCs w:val="22"/>
        </w:rPr>
        <w:t>Przepisy art. 104 – 107 ustawy Pzp. stosuje się w niniejszym postępowaniu.</w:t>
      </w:r>
    </w:p>
    <w:p w14:paraId="73C48364" w14:textId="25BB5217" w:rsidR="00387883" w:rsidRPr="00EB7D2C" w:rsidRDefault="00387883" w:rsidP="00705612">
      <w:pPr>
        <w:pStyle w:val="Akapitzlist"/>
        <w:numPr>
          <w:ilvl w:val="0"/>
          <w:numId w:val="56"/>
        </w:numPr>
        <w:suppressAutoHyphens/>
        <w:spacing w:before="120"/>
        <w:rPr>
          <w:b/>
          <w:sz w:val="22"/>
          <w:szCs w:val="22"/>
        </w:rPr>
      </w:pPr>
      <w:r w:rsidRPr="00EB7D2C">
        <w:rPr>
          <w:b/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D20F50">
        <w:trPr>
          <w:trHeight w:val="426"/>
        </w:trPr>
        <w:tc>
          <w:tcPr>
            <w:tcW w:w="5000" w:type="pct"/>
            <w:shd w:val="clear" w:color="auto" w:fill="3399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7116392C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</w:t>
      </w:r>
      <w:r w:rsidR="00705612">
        <w:rPr>
          <w:color w:val="000000"/>
          <w:sz w:val="22"/>
          <w:szCs w:val="22"/>
          <w:lang w:eastAsia="x-none"/>
        </w:rPr>
        <w:t xml:space="preserve"> </w:t>
      </w:r>
      <w:r w:rsidRPr="00D43DED">
        <w:rPr>
          <w:color w:val="000000"/>
          <w:sz w:val="22"/>
          <w:szCs w:val="22"/>
          <w:lang w:eastAsia="x-none"/>
        </w:rPr>
        <w:t xml:space="preserve">zgodnie z § </w:t>
      </w:r>
      <w:r w:rsidR="00654195" w:rsidRPr="00654195">
        <w:rPr>
          <w:b/>
          <w:color w:val="000000"/>
          <w:sz w:val="22"/>
          <w:szCs w:val="22"/>
          <w:lang w:eastAsia="x-none"/>
        </w:rPr>
        <w:t>3</w:t>
      </w:r>
      <w:r w:rsidR="00DF5B02">
        <w:rPr>
          <w:b/>
          <w:color w:val="000000"/>
          <w:sz w:val="22"/>
          <w:szCs w:val="22"/>
          <w:lang w:eastAsia="x-none"/>
        </w:rPr>
        <w:t xml:space="preserve"> </w:t>
      </w:r>
      <w:r w:rsidRPr="00D43DED">
        <w:rPr>
          <w:color w:val="000000"/>
          <w:sz w:val="22"/>
          <w:szCs w:val="22"/>
          <w:lang w:eastAsia="x-none"/>
        </w:rPr>
        <w:t>Projektowanych postanowień umowy</w:t>
      </w:r>
      <w:r w:rsidR="00654195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D20F50">
        <w:tc>
          <w:tcPr>
            <w:tcW w:w="8755" w:type="dxa"/>
            <w:shd w:val="clear" w:color="auto" w:fill="3399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8F1FEC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b/>
          <w:color w:val="000000"/>
          <w:sz w:val="22"/>
          <w:szCs w:val="22"/>
        </w:rPr>
      </w:pPr>
      <w:r w:rsidRPr="008F1FEC">
        <w:rPr>
          <w:b/>
          <w:sz w:val="22"/>
          <w:szCs w:val="22"/>
          <w:u w:val="single"/>
        </w:rPr>
        <w:t>Spełnianie</w:t>
      </w:r>
      <w:r w:rsidR="00B40007" w:rsidRPr="008F1FEC">
        <w:rPr>
          <w:b/>
          <w:sz w:val="22"/>
          <w:szCs w:val="22"/>
          <w:u w:val="single"/>
        </w:rPr>
        <w:t xml:space="preserve"> warunków udziału w postępowaniu</w:t>
      </w:r>
      <w:r w:rsidR="00CB7202" w:rsidRPr="008F1FEC">
        <w:rPr>
          <w:b/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4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5A328838" w:rsidR="00740F68" w:rsidRPr="00DF5B02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5" w:name="_Hlk83727609"/>
      <w:bookmarkEnd w:id="4"/>
      <w:r w:rsidRPr="00F13A0D">
        <w:rPr>
          <w:bCs/>
          <w:sz w:val="22"/>
          <w:szCs w:val="22"/>
        </w:rPr>
        <w:t xml:space="preserve">uprawnień do prowadzenia określonej działalności gospodarczej lub zawodowej, </w:t>
      </w:r>
      <w:r w:rsidR="008F1FEC">
        <w:rPr>
          <w:bCs/>
          <w:sz w:val="22"/>
          <w:szCs w:val="22"/>
        </w:rPr>
        <w:br/>
      </w:r>
      <w:r w:rsidRPr="00F13A0D">
        <w:rPr>
          <w:bCs/>
          <w:sz w:val="22"/>
          <w:szCs w:val="22"/>
        </w:rPr>
        <w:t>o ile wynika to z odrębnych przepisów</w:t>
      </w:r>
      <w:bookmarkEnd w:id="5"/>
      <w:r w:rsidR="00C0591F" w:rsidRPr="00F13A0D">
        <w:rPr>
          <w:bCs/>
          <w:sz w:val="22"/>
          <w:szCs w:val="22"/>
        </w:rPr>
        <w:t>:</w:t>
      </w:r>
    </w:p>
    <w:p w14:paraId="6F15A6E6" w14:textId="4867717B" w:rsidR="00DF5B02" w:rsidRPr="00DF5B02" w:rsidRDefault="00DF5B02" w:rsidP="00DF5B02">
      <w:pPr>
        <w:pStyle w:val="Akapitzlist"/>
        <w:spacing w:after="60"/>
        <w:ind w:left="851" w:firstLine="0"/>
        <w:rPr>
          <w:bCs/>
          <w:i/>
          <w:iCs/>
          <w:color w:val="000000"/>
          <w:sz w:val="22"/>
          <w:szCs w:val="22"/>
        </w:rPr>
      </w:pPr>
      <w:r w:rsidRPr="00DF5B02">
        <w:rPr>
          <w:bCs/>
          <w:i/>
          <w:iCs/>
          <w:color w:val="000000"/>
          <w:sz w:val="22"/>
          <w:szCs w:val="22"/>
        </w:rPr>
        <w:t>Zamawiający 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6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6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274EEF06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42C16C25" w14:textId="77777777" w:rsidR="006C052C" w:rsidRDefault="006C052C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lastRenderedPageBreak/>
        <w:t>Podstawy wykluczenia</w:t>
      </w:r>
    </w:p>
    <w:p w14:paraId="436C16C5" w14:textId="4977D9C3" w:rsidR="00CB7202" w:rsidRDefault="00CB7202" w:rsidP="0066316A">
      <w:pPr>
        <w:pStyle w:val="Akapitzlist"/>
        <w:numPr>
          <w:ilvl w:val="0"/>
          <w:numId w:val="39"/>
        </w:numPr>
        <w:spacing w:after="6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>1 ustawy Pzp</w:t>
      </w:r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8F1FEC" w:rsidRDefault="00121F6A" w:rsidP="00245F1C">
      <w:pPr>
        <w:pStyle w:val="Akapitzlist"/>
        <w:numPr>
          <w:ilvl w:val="0"/>
          <w:numId w:val="59"/>
        </w:numPr>
        <w:spacing w:after="0"/>
        <w:ind w:left="851"/>
        <w:rPr>
          <w:sz w:val="22"/>
          <w:szCs w:val="22"/>
        </w:rPr>
      </w:pPr>
      <w:r w:rsidRPr="008F1FEC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8F1FEC" w:rsidRDefault="00121F6A" w:rsidP="00121F6A">
      <w:pPr>
        <w:spacing w:after="0"/>
        <w:ind w:left="426" w:firstLine="283"/>
        <w:rPr>
          <w:sz w:val="22"/>
          <w:szCs w:val="22"/>
        </w:rPr>
      </w:pPr>
      <w:r w:rsidRPr="008F1FEC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5FA0B22B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w art. 299 Kodeksu karnego,</w:t>
      </w:r>
    </w:p>
    <w:p w14:paraId="6A11893A" w14:textId="32E0160E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e) o charakterze terrorystycznym, o którym mowa w art. 115 § 20 Kodeksu karnego,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lub mające na celu popełnienie tego przestępstwa,</w:t>
      </w:r>
    </w:p>
    <w:p w14:paraId="3DCA5FB8" w14:textId="3AFD5F53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f) </w:t>
      </w:r>
      <w:r w:rsidR="00A24B9D">
        <w:rPr>
          <w:sz w:val="22"/>
          <w:szCs w:val="22"/>
        </w:rPr>
        <w:t xml:space="preserve"> </w:t>
      </w:r>
      <w:r w:rsidRPr="008F1FEC">
        <w:rPr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68C96BF" w14:textId="59BAE948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h) o którym mowa w art. 9 ust. 1 i 3 lub art. 10 ustawy z dnia 15 czerwca 2012 r.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1A7FEDF0" w14:textId="77777777" w:rsidR="00121F6A" w:rsidRPr="008F1FEC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  <w:r w:rsidRPr="008F1FEC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31333C86" w:rsidR="00121F6A" w:rsidRPr="008F1FEC" w:rsidRDefault="00121F6A" w:rsidP="00245F1C">
      <w:pPr>
        <w:pStyle w:val="Akapitzlist"/>
        <w:numPr>
          <w:ilvl w:val="0"/>
          <w:numId w:val="59"/>
        </w:numPr>
        <w:spacing w:after="0"/>
        <w:ind w:left="851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105A99">
        <w:rPr>
          <w:sz w:val="22"/>
          <w:szCs w:val="22"/>
        </w:rPr>
        <w:t>1</w:t>
      </w:r>
      <w:r w:rsidRPr="008F1FEC">
        <w:rPr>
          <w:sz w:val="22"/>
          <w:szCs w:val="22"/>
        </w:rPr>
        <w:t>;</w:t>
      </w:r>
    </w:p>
    <w:p w14:paraId="7D9D294A" w14:textId="664A4EC8" w:rsidR="00121F6A" w:rsidRPr="008F1FEC" w:rsidRDefault="00121F6A" w:rsidP="00245F1C">
      <w:pPr>
        <w:pStyle w:val="Akapitzlist"/>
        <w:numPr>
          <w:ilvl w:val="0"/>
          <w:numId w:val="59"/>
        </w:numPr>
        <w:spacing w:after="0"/>
        <w:ind w:left="851"/>
        <w:rPr>
          <w:sz w:val="22"/>
          <w:szCs w:val="22"/>
        </w:rPr>
      </w:pPr>
      <w:r w:rsidRPr="008F1FEC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146054E" w14:textId="77777777" w:rsidR="00121F6A" w:rsidRPr="008F1FEC" w:rsidRDefault="00121F6A" w:rsidP="00245F1C">
      <w:pPr>
        <w:pStyle w:val="Akapitzlist"/>
        <w:numPr>
          <w:ilvl w:val="0"/>
          <w:numId w:val="59"/>
        </w:numPr>
        <w:spacing w:after="0"/>
        <w:ind w:left="851"/>
        <w:rPr>
          <w:sz w:val="22"/>
          <w:szCs w:val="22"/>
        </w:rPr>
      </w:pPr>
      <w:r w:rsidRPr="008F1FEC">
        <w:rPr>
          <w:sz w:val="22"/>
          <w:szCs w:val="22"/>
        </w:rPr>
        <w:t>wobec którego prawomocnie orzeczono zakaz ubiegania się o zamówienia publiczne;</w:t>
      </w:r>
    </w:p>
    <w:p w14:paraId="464639E8" w14:textId="01FC23A0" w:rsidR="00121F6A" w:rsidRPr="008F1FEC" w:rsidRDefault="00121F6A" w:rsidP="00245F1C">
      <w:pPr>
        <w:pStyle w:val="Akapitzlist"/>
        <w:numPr>
          <w:ilvl w:val="0"/>
          <w:numId w:val="59"/>
        </w:numPr>
        <w:spacing w:after="0"/>
        <w:ind w:left="851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zamawiający może stwierdzić, na podstawie wiarygodnych przesłanek,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36FA7171" w:rsidR="00121F6A" w:rsidRDefault="00121F6A" w:rsidP="00245F1C">
      <w:pPr>
        <w:pStyle w:val="Akapitzlist"/>
        <w:numPr>
          <w:ilvl w:val="0"/>
          <w:numId w:val="59"/>
        </w:numPr>
        <w:spacing w:after="0"/>
        <w:ind w:left="851"/>
        <w:rPr>
          <w:sz w:val="22"/>
          <w:szCs w:val="22"/>
        </w:rPr>
      </w:pPr>
      <w:r w:rsidRPr="008F1FEC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03407CD" w14:textId="7B212229" w:rsidR="0066316A" w:rsidRPr="008F1FEC" w:rsidRDefault="0066316A" w:rsidP="00245F1C">
      <w:pPr>
        <w:pStyle w:val="Akapitzlist"/>
        <w:numPr>
          <w:ilvl w:val="0"/>
          <w:numId w:val="39"/>
        </w:numPr>
        <w:spacing w:after="60"/>
        <w:rPr>
          <w:sz w:val="22"/>
          <w:szCs w:val="22"/>
        </w:rPr>
      </w:pPr>
      <w:r w:rsidRPr="0066316A">
        <w:rPr>
          <w:sz w:val="22"/>
          <w:szCs w:val="22"/>
        </w:rPr>
        <w:lastRenderedPageBreak/>
        <w:t xml:space="preserve"> Z postępowania o udzielenie zamówienia Zamawiający w przypadku zamówienia o wartości równej lub przekraczającej wyrażoną w złotych równowartość kwoty dla dostaw lub usług – 10 000 000 euro, wykluczy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24B259D0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Wykluczenie</w:t>
      </w:r>
      <w:r w:rsidRPr="00417AD3">
        <w:rPr>
          <w:bCs/>
          <w:color w:val="000000"/>
          <w:sz w:val="22"/>
          <w:szCs w:val="22"/>
        </w:rPr>
        <w:t xml:space="preserve"> </w:t>
      </w:r>
      <w:r w:rsidR="00C0591F" w:rsidRPr="006F58AA">
        <w:rPr>
          <w:color w:val="000000"/>
          <w:sz w:val="22"/>
          <w:szCs w:val="22"/>
        </w:rPr>
        <w:t>W</w:t>
      </w:r>
      <w:r w:rsidRPr="006F58AA">
        <w:rPr>
          <w:color w:val="000000"/>
          <w:sz w:val="22"/>
          <w:szCs w:val="22"/>
        </w:rPr>
        <w:t>ykonawcy następuje zgodnie z art. 111 ustawy Pzp.</w:t>
      </w:r>
    </w:p>
    <w:p w14:paraId="692C36A9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Wykonawca</w:t>
      </w:r>
      <w:r w:rsidRPr="006F58AA">
        <w:rPr>
          <w:color w:val="000000"/>
          <w:sz w:val="22"/>
          <w:szCs w:val="22"/>
        </w:rPr>
        <w:t xml:space="preserve"> nie podlega wykluczeniu w okolicznościach określonych w art. 108 ust. 1 pkt 1, 2, </w:t>
      </w:r>
      <w:r w:rsidR="00640179" w:rsidRPr="006F58AA">
        <w:rPr>
          <w:color w:val="000000"/>
          <w:sz w:val="22"/>
          <w:szCs w:val="22"/>
        </w:rPr>
        <w:t>4</w:t>
      </w:r>
      <w:r w:rsidR="00CD7227" w:rsidRPr="006F58AA">
        <w:rPr>
          <w:color w:val="000000"/>
          <w:sz w:val="22"/>
          <w:szCs w:val="22"/>
        </w:rPr>
        <w:t xml:space="preserve"> i 5</w:t>
      </w:r>
      <w:r w:rsidR="00640179" w:rsidRPr="006F58AA">
        <w:rPr>
          <w:color w:val="000000"/>
          <w:sz w:val="22"/>
          <w:szCs w:val="22"/>
        </w:rPr>
        <w:t xml:space="preserve"> </w:t>
      </w:r>
      <w:r w:rsidRPr="006F58AA">
        <w:rPr>
          <w:color w:val="000000"/>
          <w:sz w:val="22"/>
          <w:szCs w:val="22"/>
        </w:rPr>
        <w:t>ustawy Pzp.</w:t>
      </w:r>
      <w:r w:rsidR="0058669F" w:rsidRPr="006F58AA">
        <w:rPr>
          <w:color w:val="000000"/>
          <w:sz w:val="22"/>
          <w:szCs w:val="22"/>
        </w:rPr>
        <w:t xml:space="preserve"> jeżeli udowodni Zamawiającemu</w:t>
      </w:r>
      <w:r w:rsidR="00CC1F6A" w:rsidRPr="006F58AA">
        <w:rPr>
          <w:color w:val="000000"/>
          <w:sz w:val="22"/>
          <w:szCs w:val="22"/>
        </w:rPr>
        <w:t>, że spełnił łącznie przesłanki wskazane w art. 110 ust. 2 ustawy Pzp.</w:t>
      </w:r>
    </w:p>
    <w:p w14:paraId="6039D0C7" w14:textId="02F79B9B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Zamawiający</w:t>
      </w:r>
      <w:r w:rsidRPr="006F58AA">
        <w:rPr>
          <w:color w:val="000000"/>
          <w:sz w:val="22"/>
          <w:szCs w:val="22"/>
        </w:rPr>
        <w:t xml:space="preserve"> oceni, czy podjęte przez Wykonawcę czynności, o których mowa w art. 110 ust. 2 ustawy Pzp., są wystarczające do wykazania jego rzetelności, uwzględniając wagę </w:t>
      </w:r>
      <w:r w:rsidR="008F1FEC">
        <w:rPr>
          <w:color w:val="000000"/>
          <w:sz w:val="22"/>
          <w:szCs w:val="22"/>
        </w:rPr>
        <w:br/>
      </w:r>
      <w:r w:rsidRPr="006F58AA">
        <w:rPr>
          <w:color w:val="000000"/>
          <w:sz w:val="22"/>
          <w:szCs w:val="22"/>
        </w:rPr>
        <w:t>i szczególne okoliczności czynu Wykonawcy. Jeżeli podjęte przez Wykonawcę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0192F4B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o zastosowaniu środka w postaci wykluczenia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z postępowań o udzielenie zamówienia publicznego;</w:t>
      </w:r>
    </w:p>
    <w:p w14:paraId="249842C7" w14:textId="75A06731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wykonawcę, którego beneficjentem rzeczywistym w rozumieniu ustawy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na listę na podstawie decyzji w sprawie wpisu na listę rozstrzygającej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o zastosowaniu środka w postaci wykluczenia z postępowań o udzielenie zamówienia publicznego;</w:t>
      </w:r>
    </w:p>
    <w:p w14:paraId="00469FFE" w14:textId="25A3C5B4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8F1FEC">
        <w:rPr>
          <w:sz w:val="22"/>
          <w:szCs w:val="22"/>
        </w:rPr>
        <w:br/>
      </w:r>
      <w:r w:rsidRPr="00982CC0">
        <w:rPr>
          <w:sz w:val="22"/>
          <w:szCs w:val="22"/>
        </w:rPr>
        <w:t>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lastRenderedPageBreak/>
        <w:t>Wykonawca może zostać wykluczony przez Zamawiającego na każdym etapie postępowania o udzielenie zamówienia.</w:t>
      </w:r>
    </w:p>
    <w:p w14:paraId="1C091188" w14:textId="16E44A75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</w:t>
      </w:r>
      <w:r w:rsidR="008F1FEC">
        <w:rPr>
          <w:bCs/>
          <w:sz w:val="22"/>
          <w:szCs w:val="22"/>
        </w:rPr>
        <w:br/>
      </w:r>
      <w:r w:rsidRPr="00691DAB">
        <w:rPr>
          <w:bCs/>
          <w:sz w:val="22"/>
          <w:szCs w:val="22"/>
        </w:rPr>
        <w:t xml:space="preserve">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5B1B1530" w14:textId="044B0BE0" w:rsidR="00641B37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D20F50">
        <w:trPr>
          <w:jc w:val="center"/>
        </w:trPr>
        <w:tc>
          <w:tcPr>
            <w:tcW w:w="8619" w:type="dxa"/>
            <w:shd w:val="clear" w:color="auto" w:fill="3399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7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Pzp,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>. ustawy Pzp</w:t>
      </w:r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1A182BD0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8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9" w:name="_Hlk80695409"/>
      <w:r w:rsidR="00371EFE">
        <w:rPr>
          <w:sz w:val="22"/>
          <w:szCs w:val="22"/>
        </w:rPr>
        <w:t xml:space="preserve">o którym mowa </w:t>
      </w:r>
      <w:r w:rsidR="008F1FEC">
        <w:rPr>
          <w:sz w:val="22"/>
          <w:szCs w:val="22"/>
        </w:rPr>
        <w:br/>
      </w:r>
      <w:r w:rsidR="00371EFE">
        <w:rPr>
          <w:sz w:val="22"/>
          <w:szCs w:val="22"/>
        </w:rPr>
        <w:t>w art. 125 ust 1 ustawy Pzp</w:t>
      </w:r>
      <w:bookmarkEnd w:id="7"/>
      <w:bookmarkEnd w:id="9"/>
      <w:r w:rsidR="005805AD" w:rsidRPr="0094774C">
        <w:rPr>
          <w:sz w:val="22"/>
          <w:szCs w:val="22"/>
        </w:rPr>
        <w:t>.</w:t>
      </w:r>
    </w:p>
    <w:bookmarkEnd w:id="8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451B9087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</w:t>
      </w:r>
      <w:r w:rsidR="008F1FEC">
        <w:rPr>
          <w:sz w:val="22"/>
          <w:szCs w:val="22"/>
        </w:rPr>
        <w:br/>
      </w:r>
      <w:r w:rsidRPr="00F360C5">
        <w:rPr>
          <w:sz w:val="22"/>
          <w:szCs w:val="22"/>
        </w:rPr>
        <w:t xml:space="preserve">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4D846CD3" w:rsidR="00DB26B9" w:rsidRPr="00417AD3" w:rsidRDefault="00621C46" w:rsidP="008A4859">
      <w:pPr>
        <w:pStyle w:val="Default"/>
        <w:numPr>
          <w:ilvl w:val="2"/>
          <w:numId w:val="2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="008F1FEC">
        <w:rPr>
          <w:b/>
          <w:bCs/>
          <w:color w:val="auto"/>
          <w:sz w:val="22"/>
          <w:szCs w:val="22"/>
        </w:rPr>
        <w:br/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8F1FEC">
        <w:rPr>
          <w:b/>
          <w:bCs/>
          <w:color w:val="auto"/>
          <w:sz w:val="22"/>
          <w:szCs w:val="22"/>
        </w:rPr>
        <w:t>dowodowych</w:t>
      </w:r>
      <w:bookmarkStart w:id="10" w:name="_Hlk110925872"/>
      <w:bookmarkStart w:id="11" w:name="_Hlk63762371"/>
      <w:r w:rsidR="00417AD3" w:rsidRPr="008F1FEC">
        <w:rPr>
          <w:b/>
          <w:bCs/>
          <w:color w:val="auto"/>
          <w:sz w:val="22"/>
          <w:szCs w:val="22"/>
        </w:rPr>
        <w:t xml:space="preserve"> p</w:t>
      </w:r>
      <w:r w:rsidR="00A07A93" w:rsidRPr="008F1FEC">
        <w:rPr>
          <w:b/>
          <w:bCs/>
          <w:color w:val="auto"/>
          <w:sz w:val="22"/>
          <w:szCs w:val="22"/>
        </w:rPr>
        <w:t>otwierdzających</w:t>
      </w:r>
      <w:bookmarkEnd w:id="10"/>
      <w:r w:rsidR="00BA48F7" w:rsidRPr="008F1FEC">
        <w:rPr>
          <w:b/>
          <w:bCs/>
          <w:color w:val="auto"/>
          <w:sz w:val="22"/>
          <w:szCs w:val="22"/>
        </w:rPr>
        <w:t xml:space="preserve"> b</w:t>
      </w:r>
      <w:r w:rsidR="00DB26B9" w:rsidRPr="008F1FEC">
        <w:rPr>
          <w:b/>
          <w:bCs/>
          <w:color w:val="auto"/>
          <w:sz w:val="22"/>
          <w:szCs w:val="22"/>
        </w:rPr>
        <w:t>rak podstaw wykluczenia</w:t>
      </w:r>
      <w:r w:rsidR="00DB26B9" w:rsidRPr="00417AD3">
        <w:rPr>
          <w:sz w:val="22"/>
          <w:szCs w:val="22"/>
        </w:rPr>
        <w:t>:</w:t>
      </w:r>
    </w:p>
    <w:p w14:paraId="14DC77F9" w14:textId="0E52DDEA" w:rsidR="00652E21" w:rsidRPr="00B35D4F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Pzp.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>108 ust. 1 pkt 3-6 Pzp.</w:t>
      </w:r>
      <w:r w:rsidR="00C0591F">
        <w:rPr>
          <w:bCs/>
          <w:color w:val="000000"/>
          <w:sz w:val="22"/>
          <w:szCs w:val="22"/>
        </w:rPr>
        <w:t>;</w:t>
      </w:r>
    </w:p>
    <w:p w14:paraId="60FB2907" w14:textId="77777777" w:rsidR="00B35D4F" w:rsidRPr="0093661B" w:rsidRDefault="00B35D4F" w:rsidP="00B35D4F">
      <w:pPr>
        <w:pStyle w:val="Akapitzlist"/>
        <w:autoSpaceDE w:val="0"/>
        <w:autoSpaceDN w:val="0"/>
        <w:adjustRightInd w:val="0"/>
        <w:spacing w:before="120" w:after="0"/>
        <w:ind w:left="1080" w:firstLine="0"/>
        <w:rPr>
          <w:color w:val="000000"/>
          <w:sz w:val="22"/>
          <w:szCs w:val="22"/>
        </w:rPr>
      </w:pPr>
      <w:r w:rsidRPr="0093661B">
        <w:rPr>
          <w:color w:val="000000"/>
          <w:sz w:val="22"/>
          <w:szCs w:val="22"/>
        </w:rPr>
        <w:t xml:space="preserve">oraz </w:t>
      </w:r>
      <w:r w:rsidRPr="0093661B">
        <w:rPr>
          <w:b/>
          <w:bCs/>
          <w:color w:val="000000"/>
          <w:sz w:val="22"/>
          <w:szCs w:val="22"/>
        </w:rPr>
        <w:t>art. 7 ust. 1 ustawy o szczególnych rozwiązaniach</w:t>
      </w:r>
      <w:r w:rsidRPr="0093661B">
        <w:rPr>
          <w:color w:val="000000"/>
          <w:sz w:val="22"/>
          <w:szCs w:val="22"/>
        </w:rPr>
        <w:t>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2" w:name="_Hlk130293522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Pzp,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2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lastRenderedPageBreak/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Pzp</w:t>
      </w:r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461525D" w:rsidR="008B2AB2" w:rsidRPr="00245F1C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z  dnia  16  lutego 2007 r. o ochronie konkurencji i konsumentów (Dz. U. z 2019 r. poz. 369), z  innym wykonawcą, który złożył odrębną ofertę, ofertę częściową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</w:t>
      </w:r>
      <w:r w:rsidR="008F1FEC">
        <w:rPr>
          <w:i/>
          <w:iCs/>
          <w:sz w:val="22"/>
          <w:szCs w:val="22"/>
        </w:rPr>
        <w:br/>
      </w:r>
      <w:r w:rsidR="00D4661F" w:rsidRPr="00D4661F">
        <w:rPr>
          <w:i/>
          <w:iCs/>
          <w:sz w:val="22"/>
          <w:szCs w:val="22"/>
        </w:rPr>
        <w:t>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2C4AE7E0" w14:textId="0435ED7A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Pzp</w:t>
      </w:r>
      <w:r w:rsidRPr="00A83986">
        <w:rPr>
          <w:i/>
          <w:iCs/>
          <w:color w:val="000000"/>
          <w:sz w:val="22"/>
          <w:szCs w:val="22"/>
        </w:rPr>
        <w:t>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3" w:name="_Hlk110925929"/>
      <w:bookmarkEnd w:id="11"/>
      <w:r>
        <w:rPr>
          <w:b/>
          <w:sz w:val="22"/>
          <w:szCs w:val="22"/>
        </w:rPr>
        <w:t>Sposób składania dokumentów przez</w:t>
      </w:r>
      <w:bookmarkEnd w:id="13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44A17919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="008F1FEC">
        <w:rPr>
          <w:sz w:val="22"/>
          <w:szCs w:val="22"/>
        </w:rPr>
        <w:br/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Pzp </w:t>
      </w:r>
      <w:bookmarkStart w:id="14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4"/>
    </w:p>
    <w:p w14:paraId="40F721B6" w14:textId="01AFA09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</w:t>
      </w:r>
      <w:r w:rsidR="008F1FEC">
        <w:rPr>
          <w:bCs/>
          <w:color w:val="000000"/>
          <w:sz w:val="22"/>
          <w:szCs w:val="22"/>
        </w:rPr>
        <w:br/>
      </w:r>
      <w:r w:rsidR="001C5FEA" w:rsidRPr="001C5FEA">
        <w:rPr>
          <w:bCs/>
          <w:color w:val="000000"/>
          <w:sz w:val="22"/>
          <w:szCs w:val="22"/>
        </w:rPr>
        <w:t xml:space="preserve">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>ustawy Pzp,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49B02834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>(o którym mowa w art. 58 ust. 2 ustawy Pzp)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</w:t>
      </w:r>
      <w:r w:rsidR="008F1FEC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lastRenderedPageBreak/>
        <w:t xml:space="preserve">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060335F4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</w:t>
      </w:r>
      <w:r w:rsidR="008F1FEC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 xml:space="preserve">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2538DF85" w14:textId="77777777" w:rsidR="00B57FF9" w:rsidRPr="00B57FF9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5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6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6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7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7"/>
      <w:r w:rsidRPr="00CA24FE">
        <w:rPr>
          <w:color w:val="000000"/>
          <w:sz w:val="22"/>
          <w:szCs w:val="22"/>
        </w:rPr>
        <w:t>.</w:t>
      </w:r>
    </w:p>
    <w:bookmarkEnd w:id="15"/>
    <w:p w14:paraId="0924D703" w14:textId="61C62780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>Zamawiający, na podstawie art. 59 ustawy Pzp, może żądać przed zawarciem umowy w sprawie zamówienia publicznego kopii umowy regulującej współpracę Wykonawców wspólnie ubiegających się o udzielenie zamówienia.</w:t>
      </w:r>
    </w:p>
    <w:p w14:paraId="09E64686" w14:textId="77777777" w:rsidR="005B6488" w:rsidRPr="00E43C08" w:rsidRDefault="005B6488" w:rsidP="00024BBA">
      <w:pPr>
        <w:suppressAutoHyphens/>
        <w:spacing w:before="60"/>
        <w:ind w:hanging="170"/>
        <w:rPr>
          <w:sz w:val="22"/>
          <w:szCs w:val="22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D20F50">
        <w:tc>
          <w:tcPr>
            <w:tcW w:w="5000" w:type="pct"/>
            <w:shd w:val="clear" w:color="auto" w:fill="3399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Zamawiający prowadzi postępowanie na podstawie art. 61 ust. 1 Ustawy Pzp.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376E0B">
        <w:rPr>
          <w:color w:val="0000FF"/>
          <w:sz w:val="22"/>
          <w:szCs w:val="22"/>
        </w:rPr>
        <w:t>https://platformazakupowa.pl/pn/4rblog</w:t>
      </w:r>
    </w:p>
    <w:p w14:paraId="7C944B25" w14:textId="2C12964E" w:rsidR="00F87C4B" w:rsidRPr="00C232F9" w:rsidRDefault="00F87C4B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B127F6">
        <w:rPr>
          <w:b/>
          <w:sz w:val="22"/>
          <w:szCs w:val="22"/>
        </w:rPr>
        <w:t>MAT</w:t>
      </w:r>
      <w:r w:rsidR="00376E0B">
        <w:rPr>
          <w:b/>
          <w:sz w:val="22"/>
          <w:szCs w:val="22"/>
        </w:rPr>
        <w:t>/</w:t>
      </w:r>
      <w:r w:rsidR="00403D42">
        <w:rPr>
          <w:b/>
          <w:sz w:val="22"/>
          <w:szCs w:val="22"/>
        </w:rPr>
        <w:t>105</w:t>
      </w:r>
      <w:r w:rsidR="00D20F50">
        <w:rPr>
          <w:b/>
          <w:sz w:val="22"/>
          <w:szCs w:val="22"/>
        </w:rPr>
        <w:t>/MT/</w:t>
      </w:r>
      <w:r w:rsidRPr="00C232F9">
        <w:rPr>
          <w:b/>
          <w:sz w:val="22"/>
          <w:szCs w:val="22"/>
        </w:rPr>
        <w:t>/202</w:t>
      </w:r>
      <w:r w:rsidR="00376E0B">
        <w:rPr>
          <w:b/>
          <w:sz w:val="22"/>
          <w:szCs w:val="22"/>
        </w:rPr>
        <w:t>6</w:t>
      </w:r>
      <w:r w:rsidRPr="00C232F9">
        <w:rPr>
          <w:sz w:val="22"/>
          <w:szCs w:val="22"/>
        </w:rPr>
        <w:t>.</w:t>
      </w:r>
    </w:p>
    <w:p w14:paraId="6013D043" w14:textId="424869BA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>Osobą uprawnioną przez Zamawiającego do porozumiewania się z Wykonawcami jest: pa</w:t>
      </w:r>
      <w:r w:rsidR="00FD47A1">
        <w:rPr>
          <w:sz w:val="22"/>
          <w:szCs w:val="22"/>
        </w:rPr>
        <w:t>n Sławomir NEUMANN</w:t>
      </w:r>
      <w:r w:rsidRPr="005C5024">
        <w:rPr>
          <w:sz w:val="22"/>
          <w:szCs w:val="22"/>
        </w:rPr>
        <w:t xml:space="preserve">, tel. 261 651 080, e-mail: </w:t>
      </w:r>
      <w:hyperlink r:id="rId15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lastRenderedPageBreak/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1E8B966D" w:rsidR="00223F9D" w:rsidRPr="00223F9D" w:rsidRDefault="00223F9D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179B9039" w14:textId="6976FC2F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 xml:space="preserve">Konto Wykonawcy tworzone jest tylko raz, w kolejnych postępowaniach wykorzystuje </w:t>
      </w:r>
      <w:r w:rsidR="00454981">
        <w:rPr>
          <w:color w:val="000000"/>
          <w:sz w:val="22"/>
        </w:rPr>
        <w:br/>
      </w:r>
      <w:r w:rsidRPr="00C232F9">
        <w:rPr>
          <w:color w:val="000000"/>
          <w:sz w:val="22"/>
        </w:rPr>
        <w:t>się już istniejące konto.</w:t>
      </w:r>
    </w:p>
    <w:p w14:paraId="45F8A0B1" w14:textId="3ACE9A3F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18" w:name="_heading=h.3dy6vkm" w:colFirst="0" w:colLast="0"/>
      <w:bookmarkEnd w:id="18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p w14:paraId="0710A17B" w14:textId="77777777" w:rsidR="00024BBA" w:rsidRDefault="00024BBA" w:rsidP="00024BBA">
      <w:pPr>
        <w:pStyle w:val="Tekstpodstawowy3"/>
        <w:spacing w:before="120" w:line="240" w:lineRule="auto"/>
        <w:ind w:hanging="170"/>
        <w:rPr>
          <w:color w:val="000000"/>
          <w:sz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9" w:name="_heading=h.1t3h5sf" w:colFirst="0" w:colLast="0"/>
            <w:bookmarkEnd w:id="19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32E56FED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>.</w:t>
      </w:r>
      <w:r w:rsidR="00403D42">
        <w:rPr>
          <w:b/>
          <w:color w:val="FF0000"/>
          <w:sz w:val="22"/>
          <w:szCs w:val="22"/>
          <w:highlight w:val="yellow"/>
        </w:rPr>
        <w:t>04</w:t>
      </w:r>
      <w:r w:rsidR="002B2789" w:rsidRPr="00D20F50">
        <w:rPr>
          <w:b/>
          <w:color w:val="FF0000"/>
          <w:sz w:val="22"/>
          <w:szCs w:val="22"/>
          <w:highlight w:val="yellow"/>
        </w:rPr>
        <w:t>.</w:t>
      </w:r>
      <w:r w:rsidR="00D82FDF">
        <w:rPr>
          <w:b/>
          <w:color w:val="FF0000"/>
          <w:sz w:val="22"/>
          <w:szCs w:val="22"/>
          <w:highlight w:val="yellow"/>
        </w:rPr>
        <w:t>0</w:t>
      </w:r>
      <w:r w:rsidR="00403D42">
        <w:rPr>
          <w:b/>
          <w:color w:val="FF0000"/>
          <w:sz w:val="22"/>
          <w:szCs w:val="22"/>
          <w:highlight w:val="yellow"/>
        </w:rPr>
        <w:t>9</w:t>
      </w:r>
      <w:r w:rsidR="00551B7C" w:rsidRPr="00D20F50">
        <w:rPr>
          <w:b/>
          <w:color w:val="FF0000"/>
          <w:sz w:val="22"/>
          <w:szCs w:val="22"/>
          <w:highlight w:val="yellow"/>
        </w:rPr>
        <w:t>.</w:t>
      </w:r>
      <w:r w:rsidR="00B33751" w:rsidRPr="00D20F50">
        <w:rPr>
          <w:b/>
          <w:color w:val="FF0000"/>
          <w:sz w:val="22"/>
          <w:szCs w:val="22"/>
          <w:highlight w:val="yellow"/>
        </w:rPr>
        <w:t>202</w:t>
      </w:r>
      <w:r w:rsidR="00D82FDF">
        <w:rPr>
          <w:b/>
          <w:color w:val="FF0000"/>
          <w:sz w:val="22"/>
          <w:szCs w:val="22"/>
          <w:highlight w:val="yellow"/>
        </w:rPr>
        <w:t>6</w:t>
      </w:r>
      <w:r w:rsidR="00B33751" w:rsidRPr="00D20F50">
        <w:rPr>
          <w:b/>
          <w:color w:val="FF0000"/>
          <w:sz w:val="22"/>
          <w:szCs w:val="22"/>
          <w:highlight w:val="yellow"/>
        </w:rPr>
        <w:t xml:space="preserve"> r</w:t>
      </w:r>
      <w:r w:rsidR="00B33751" w:rsidRPr="00D20F50">
        <w:rPr>
          <w:color w:val="FF0000"/>
          <w:sz w:val="22"/>
          <w:szCs w:val="22"/>
          <w:highlight w:val="yellow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</w:t>
      </w:r>
      <w:r w:rsidR="005C2592">
        <w:rPr>
          <w:sz w:val="22"/>
          <w:szCs w:val="22"/>
        </w:rPr>
        <w:t>90</w:t>
      </w:r>
      <w:r w:rsidR="0007232B">
        <w:rPr>
          <w:sz w:val="22"/>
          <w:szCs w:val="22"/>
        </w:rPr>
        <w:t xml:space="preserve"> </w:t>
      </w:r>
      <w:r w:rsidR="00064478" w:rsidRPr="00546153">
        <w:rPr>
          <w:sz w:val="22"/>
          <w:szCs w:val="22"/>
        </w:rPr>
        <w:t>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>art. 577 Ustawy Pzp.</w:t>
      </w:r>
    </w:p>
    <w:p w14:paraId="486EC82F" w14:textId="44397AB4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</w:t>
      </w:r>
      <w:r w:rsidR="008F1FEC">
        <w:rPr>
          <w:sz w:val="22"/>
          <w:szCs w:val="22"/>
        </w:rPr>
        <w:br/>
      </w:r>
      <w:r w:rsidRPr="00546153">
        <w:rPr>
          <w:sz w:val="22"/>
          <w:szCs w:val="22"/>
        </w:rPr>
        <w:t>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0F224240" w14:textId="77777777" w:rsidR="00A24B9D" w:rsidRPr="00303BCA" w:rsidRDefault="00A24B9D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ED2D46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r w:rsidR="00C8161D">
        <w:rPr>
          <w:color w:val="000000"/>
          <w:sz w:val="22"/>
          <w:szCs w:val="22"/>
        </w:rPr>
        <w:t>Pzp</w:t>
      </w:r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656BB8A0" w14:textId="77777777" w:rsidR="008F1FEC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 i wszelkie dokumenty lub oświadczenia składane w postępowaniu muszą </w:t>
      </w:r>
    </w:p>
    <w:p w14:paraId="227A8B69" w14:textId="6C25138B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być sporządzone w języku polskim;</w:t>
      </w:r>
    </w:p>
    <w:p w14:paraId="5242F01E" w14:textId="7096B926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</w:t>
      </w:r>
      <w:r w:rsidR="008F1FEC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 xml:space="preserve">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>w formie elektronicznej w formacie: doc, .docx, .pdf, xls, xlsx, jpg, jpgeg,, txt, zip., 7z, odt, ods, XAdES, PAdES (pliki wykonane w pakiecie typu „open office”) – pod rygorem nieważności oferty;</w:t>
      </w:r>
    </w:p>
    <w:p w14:paraId="17AE9088" w14:textId="6149DDA4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.xml</w:t>
      </w:r>
      <w:r w:rsidR="00482362" w:rsidRPr="00A85A19">
        <w:rPr>
          <w:b/>
          <w:bCs/>
          <w:sz w:val="22"/>
          <w:szCs w:val="22"/>
        </w:rPr>
        <w:t xml:space="preserve"> uniemożliwiającym otwarcie </w:t>
      </w:r>
      <w:r w:rsidR="008F1FEC">
        <w:rPr>
          <w:b/>
          <w:bCs/>
          <w:sz w:val="22"/>
          <w:szCs w:val="22"/>
        </w:rPr>
        <w:br/>
      </w:r>
      <w:r w:rsidR="00482362" w:rsidRPr="00A85A19">
        <w:rPr>
          <w:b/>
          <w:bCs/>
          <w:sz w:val="22"/>
          <w:szCs w:val="22"/>
        </w:rPr>
        <w:t>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67E566F0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376E0B">
        <w:rPr>
          <w:color w:val="0000FF"/>
          <w:sz w:val="22"/>
          <w:szCs w:val="22"/>
        </w:rPr>
        <w:t xml:space="preserve">https://platformazakupowa.pl/pn/4rblog </w:t>
      </w:r>
      <w:r w:rsidR="00C27A83" w:rsidRPr="00546153">
        <w:rPr>
          <w:sz w:val="22"/>
          <w:szCs w:val="22"/>
        </w:rPr>
        <w:t>i na zasadach określonych 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>ferta, która zostanie złożona bez opatrzenia kwalifikowanym podpisem elektronicznym, podlegać będzie odrzuceniu na podstawie art. 226 ust. 1 pkt 3 ustawy Pzp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1666A1B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 xml:space="preserve">.  Oznacza to, iż jeżeli z dokumentu (-ów) określającego </w:t>
      </w:r>
      <w:r w:rsidR="00454981">
        <w:rPr>
          <w:sz w:val="22"/>
          <w:szCs w:val="22"/>
        </w:rPr>
        <w:br/>
      </w:r>
      <w:r w:rsidR="00B55F77" w:rsidRPr="00664C27">
        <w:rPr>
          <w:sz w:val="22"/>
          <w:szCs w:val="22"/>
        </w:rPr>
        <w:t>(-ych)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Pzp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6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lastRenderedPageBreak/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376E0B">
        <w:rPr>
          <w:color w:val="0000FF"/>
          <w:sz w:val="22"/>
          <w:szCs w:val="22"/>
        </w:rPr>
        <w:t xml:space="preserve">https://platformazakupowa.pl/pn/4rblog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A24B9D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72B7E1C1" w:rsidR="00223F9D" w:rsidRPr="00417AD3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ofert </w:t>
      </w:r>
      <w:r w:rsidR="009006E2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nie zaznaczył inaczej wszelkie informacje stanowiące tajemnicę przedsiębiorstwa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 xml:space="preserve">w rozumieniu ustawy z dnia 16 kwietnia 1993 r. o zwalczaniu nieuczciwej konkurencji, które wykonawca zastrzeże jako tajemnicę przedsiębiorstwa, powinny zostać załączone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>w osobnym miejscu w kroku 1 składania oferty przeznaczonym na zamieszczenie tajemnicy przedsiębiorstwa.</w:t>
      </w:r>
    </w:p>
    <w:p w14:paraId="1C739519" w14:textId="41463D88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01B52699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 xml:space="preserve">nie są powszechnie znane osobom zwykle zajmującym się tym rodzajem informacji albo nie są łatwo dostępne dla takich osób, o ile uprawniony do korzystania z informacji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>lub rozporządzania nimi podjął, przy zachowaniu należytej staranności, działania w celu utrzymania ich w poufności.</w:t>
      </w:r>
    </w:p>
    <w:p w14:paraId="37DFA596" w14:textId="1D967AE6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Do oferty lub wniosku należy dołączyć wszystkie wymagane w Ogłoszeniu, SWZ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Pzp, gdzie zaznaczono, iż oferty w postępowaniu oraz oświadczenie, o którym mowa w art. 125 ust.1 sporządza się, pod rygorem </w:t>
      </w:r>
      <w:r w:rsidRPr="00195BE2">
        <w:rPr>
          <w:sz w:val="22"/>
          <w:szCs w:val="22"/>
        </w:rPr>
        <w:lastRenderedPageBreak/>
        <w:t xml:space="preserve">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4340686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6A379545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przewidzianego na składanie ofert. Kliknięcie linku po terminie sprawi, że straci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on ważność.</w:t>
      </w:r>
    </w:p>
    <w:p w14:paraId="3A610F8D" w14:textId="0AE0981E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0101792F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NR 910/2014 z dnia 23 lipca 2014 r. w sprawie identyfikacji elektronicznej i usług zaufania w odniesieniu do transakcji elektronicznych na rynku wewnętrznym oraz uchylające dyrektywę 1999/93/WE (dalej jako: eIDAS), w przeciwnym wypadku Wykonawca będzie zobowiązany zapewnić sobie podpis zgodny z wymogami eIDAS.</w:t>
      </w:r>
    </w:p>
    <w:p w14:paraId="485E2869" w14:textId="3092BECA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</w:t>
      </w:r>
      <w:r w:rsidR="00454981">
        <w:rPr>
          <w:sz w:val="22"/>
          <w:szCs w:val="22"/>
        </w:rPr>
        <w:br/>
      </w:r>
      <w:r>
        <w:rPr>
          <w:sz w:val="22"/>
          <w:szCs w:val="22"/>
        </w:rPr>
        <w:t xml:space="preserve">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A24B9D">
      <w:pPr>
        <w:numPr>
          <w:ilvl w:val="0"/>
          <w:numId w:val="10"/>
        </w:numPr>
        <w:spacing w:before="120" w:after="60"/>
        <w:ind w:left="709" w:hanging="709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08AE2680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</w:t>
      </w:r>
      <w:r w:rsidR="00454981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lastRenderedPageBreak/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0F4B65" w:rsidRDefault="00EA25A6" w:rsidP="00417AD3">
      <w:pPr>
        <w:spacing w:after="60"/>
        <w:ind w:left="993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są dokumenty potwierdzające umocowanie do reprezentowania Wykonawcy</w:t>
      </w:r>
    </w:p>
    <w:p w14:paraId="565E445F" w14:textId="55964062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006E2">
        <w:rPr>
          <w:b/>
          <w:bCs/>
          <w:sz w:val="22"/>
          <w:szCs w:val="22"/>
        </w:rPr>
        <w:t>P</w:t>
      </w:r>
      <w:r w:rsidR="00C0591F" w:rsidRPr="009006E2">
        <w:rPr>
          <w:b/>
          <w:bCs/>
          <w:sz w:val="22"/>
          <w:szCs w:val="22"/>
        </w:rPr>
        <w:t>rzedmiotowe środki dowodowe</w:t>
      </w:r>
      <w:r w:rsidR="00C0591F" w:rsidRPr="009006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C0591F" w:rsidRPr="00C0591F">
        <w:rPr>
          <w:sz w:val="22"/>
          <w:szCs w:val="22"/>
        </w:rPr>
        <w:t xml:space="preserve">wskazane 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417EC6">
        <w:rPr>
          <w:sz w:val="22"/>
          <w:szCs w:val="22"/>
          <w:u w:val="single"/>
        </w:rPr>
        <w:t>9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E43C08">
      <w:pPr>
        <w:spacing w:before="120"/>
        <w:ind w:left="1134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Pzp.</w:t>
      </w:r>
    </w:p>
    <w:p w14:paraId="6964160D" w14:textId="77777777" w:rsidR="00F87C4B" w:rsidRDefault="00F87C4B" w:rsidP="00E43C08">
      <w:pPr>
        <w:ind w:left="1134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E43C08">
      <w:pPr>
        <w:ind w:left="1134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E43C08">
      <w:pPr>
        <w:spacing w:after="0"/>
        <w:ind w:left="1134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E43C08">
      <w:pPr>
        <w:spacing w:before="120" w:after="0"/>
        <w:ind w:left="1134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lastRenderedPageBreak/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A24B9D">
      <w:pPr>
        <w:numPr>
          <w:ilvl w:val="0"/>
          <w:numId w:val="10"/>
        </w:numPr>
        <w:spacing w:before="120" w:after="60"/>
        <w:ind w:left="709" w:hanging="709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Wykonawca przekazuje dokumenty takie jak: oferta lub wniosek o dopuszczenie do udziału w postępowaniu, oświadczenie o którym mowa w art. 125 Ustawy Pzp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Pzp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A24B9D">
      <w:pPr>
        <w:numPr>
          <w:ilvl w:val="0"/>
          <w:numId w:val="10"/>
        </w:numPr>
        <w:spacing w:before="120" w:after="60"/>
        <w:ind w:left="709" w:hanging="709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Pzp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0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20"/>
    <w:p w14:paraId="0A363A41" w14:textId="435A1C7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104C45">
        <w:trPr>
          <w:trHeight w:val="309"/>
          <w:jc w:val="center"/>
        </w:trPr>
        <w:tc>
          <w:tcPr>
            <w:tcW w:w="5000" w:type="pct"/>
            <w:shd w:val="clear" w:color="auto" w:fill="3399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4F8BA831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024BBA">
        <w:rPr>
          <w:b/>
          <w:color w:val="FF0000"/>
          <w:sz w:val="22"/>
          <w:szCs w:val="22"/>
        </w:rPr>
        <w:t>0</w:t>
      </w:r>
      <w:r w:rsidR="00403D42">
        <w:rPr>
          <w:b/>
          <w:color w:val="FF0000"/>
          <w:sz w:val="22"/>
          <w:szCs w:val="22"/>
        </w:rPr>
        <w:t>8</w:t>
      </w:r>
      <w:r w:rsidR="002B2789" w:rsidRPr="001E6FE2">
        <w:rPr>
          <w:b/>
          <w:color w:val="FF0000"/>
          <w:sz w:val="22"/>
          <w:szCs w:val="22"/>
        </w:rPr>
        <w:t>.</w:t>
      </w:r>
      <w:r w:rsidR="00654195">
        <w:rPr>
          <w:b/>
          <w:color w:val="FF0000"/>
          <w:sz w:val="22"/>
          <w:szCs w:val="22"/>
        </w:rPr>
        <w:t>0</w:t>
      </w:r>
      <w:r w:rsidR="00024BBA">
        <w:rPr>
          <w:b/>
          <w:color w:val="FF0000"/>
          <w:sz w:val="22"/>
          <w:szCs w:val="22"/>
        </w:rPr>
        <w:t>6</w:t>
      </w:r>
      <w:r w:rsidR="001D2DF4" w:rsidRPr="001E6FE2">
        <w:rPr>
          <w:b/>
          <w:color w:val="FF0000"/>
          <w:sz w:val="22"/>
          <w:szCs w:val="22"/>
        </w:rPr>
        <w:t>.</w:t>
      </w:r>
      <w:r w:rsidRPr="001E6FE2">
        <w:rPr>
          <w:b/>
          <w:color w:val="FF0000"/>
          <w:sz w:val="22"/>
          <w:szCs w:val="22"/>
        </w:rPr>
        <w:t>202</w:t>
      </w:r>
      <w:r w:rsidR="00D82FDF">
        <w:rPr>
          <w:b/>
          <w:color w:val="FF0000"/>
          <w:sz w:val="22"/>
          <w:szCs w:val="22"/>
        </w:rPr>
        <w:t>6</w:t>
      </w:r>
      <w:r w:rsidR="009006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r.</w:t>
      </w:r>
      <w:r w:rsidR="004C5165" w:rsidRPr="001E6F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do godz.</w:t>
      </w:r>
      <w:r w:rsidRPr="001E6FE2">
        <w:rPr>
          <w:color w:val="FF0000"/>
          <w:sz w:val="22"/>
          <w:szCs w:val="22"/>
        </w:rPr>
        <w:t xml:space="preserve"> </w:t>
      </w:r>
      <w:r w:rsidR="00474044" w:rsidRPr="001E6FE2">
        <w:rPr>
          <w:b/>
          <w:color w:val="FF0000"/>
          <w:sz w:val="22"/>
          <w:szCs w:val="22"/>
        </w:rPr>
        <w:t>09</w:t>
      </w:r>
      <w:r w:rsidRPr="001E6FE2">
        <w:rPr>
          <w:b/>
          <w:color w:val="FF0000"/>
          <w:sz w:val="22"/>
          <w:szCs w:val="22"/>
        </w:rPr>
        <w:t>:00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7" w:history="1">
        <w:r w:rsidR="00343401" w:rsidRPr="00376E0B">
          <w:rPr>
            <w:rStyle w:val="Hipercze"/>
            <w:sz w:val="22"/>
            <w:szCs w:val="22"/>
          </w:rPr>
          <w:t>https://platformazakupowa.pl/pn/4rblog</w:t>
        </w:r>
      </w:hyperlink>
    </w:p>
    <w:p w14:paraId="194BDA87" w14:textId="5A308613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024BBA">
        <w:rPr>
          <w:rStyle w:val="Hipercze"/>
          <w:b/>
          <w:color w:val="FF0000"/>
          <w:sz w:val="22"/>
          <w:szCs w:val="22"/>
          <w:u w:val="none"/>
        </w:rPr>
        <w:t>0</w:t>
      </w:r>
      <w:r w:rsidR="00403D42">
        <w:rPr>
          <w:rStyle w:val="Hipercze"/>
          <w:b/>
          <w:color w:val="FF0000"/>
          <w:sz w:val="22"/>
          <w:szCs w:val="22"/>
          <w:u w:val="none"/>
        </w:rPr>
        <w:t>8</w:t>
      </w:r>
      <w:r w:rsidR="002B2789" w:rsidRPr="00654195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654195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024BBA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2B2789" w:rsidRPr="001E6F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D82FDF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9006E2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>ustawy Pzp</w:t>
      </w:r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lastRenderedPageBreak/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21" w:name="_Hlk110926871"/>
      <w:r w:rsidR="00187B01" w:rsidRPr="00D45BBE">
        <w:rPr>
          <w:sz w:val="22"/>
          <w:szCs w:val="22"/>
        </w:rPr>
        <w:t xml:space="preserve">Systemu: </w:t>
      </w:r>
      <w:bookmarkEnd w:id="21"/>
      <w:r w:rsidR="00343401" w:rsidRPr="00376E0B">
        <w:rPr>
          <w:color w:val="0070C0"/>
          <w:sz w:val="22"/>
          <w:szCs w:val="22"/>
        </w:rPr>
        <w:fldChar w:fldCharType="begin"/>
      </w:r>
      <w:r w:rsidR="00343401" w:rsidRPr="00376E0B">
        <w:rPr>
          <w:color w:val="0070C0"/>
          <w:sz w:val="22"/>
          <w:szCs w:val="22"/>
        </w:rPr>
        <w:instrText>HYPERLINK "https://platformazakupowa.pl/pn/4rblog"</w:instrText>
      </w:r>
      <w:r w:rsidR="00343401" w:rsidRPr="00376E0B">
        <w:rPr>
          <w:color w:val="0070C0"/>
          <w:sz w:val="22"/>
          <w:szCs w:val="22"/>
        </w:rPr>
      </w:r>
      <w:r w:rsidR="00343401" w:rsidRPr="00376E0B">
        <w:rPr>
          <w:color w:val="0070C0"/>
          <w:sz w:val="22"/>
          <w:szCs w:val="22"/>
        </w:rPr>
        <w:fldChar w:fldCharType="separate"/>
      </w:r>
      <w:r w:rsidR="00343401" w:rsidRPr="00376E0B">
        <w:rPr>
          <w:rStyle w:val="Hipercze"/>
          <w:sz w:val="22"/>
          <w:szCs w:val="22"/>
        </w:rPr>
        <w:t>https://platformazakupowa.pl/pn/4rblog</w:t>
      </w:r>
      <w:r w:rsidR="00343401" w:rsidRPr="00376E0B">
        <w:rPr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2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8" w:history="1">
        <w:r w:rsidR="00343401" w:rsidRPr="00376E0B">
          <w:rPr>
            <w:rStyle w:val="Hipercze"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2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403D42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>Zgodnie z postanowieniami ustawy Pzp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104C45">
        <w:trPr>
          <w:trHeight w:val="256"/>
          <w:jc w:val="center"/>
        </w:trPr>
        <w:tc>
          <w:tcPr>
            <w:tcW w:w="5000" w:type="pct"/>
            <w:shd w:val="clear" w:color="auto" w:fill="3399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3B4268A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9006E2">
        <w:rPr>
          <w:color w:val="000000"/>
          <w:sz w:val="22"/>
          <w:szCs w:val="22"/>
        </w:rPr>
        <w:br/>
      </w:r>
      <w:r w:rsidR="00F46B7B" w:rsidRPr="009006E2">
        <w:rPr>
          <w:sz w:val="22"/>
          <w:szCs w:val="22"/>
        </w:rPr>
        <w:t>do poniesienia których jest zobowiązany</w:t>
      </w:r>
      <w:r w:rsidRPr="000E37E7">
        <w:rPr>
          <w:color w:val="000000"/>
          <w:sz w:val="22"/>
          <w:szCs w:val="22"/>
        </w:rPr>
        <w:t>, a także ewentualne upusty i rabaty zastosowane przez Wykonawcę.</w:t>
      </w:r>
    </w:p>
    <w:p w14:paraId="69C54956" w14:textId="70229118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</w:t>
      </w:r>
      <w:r w:rsidR="009006E2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00FDCD6B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="009006E2">
        <w:rPr>
          <w:b/>
          <w:i/>
          <w:sz w:val="22"/>
          <w:szCs w:val="22"/>
        </w:rPr>
        <w:br/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5CA87609" w:rsidR="00C93E86" w:rsidRPr="00F46B7B" w:rsidRDefault="00C93E86" w:rsidP="008A485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F46B7B">
        <w:rPr>
          <w:color w:val="000000"/>
          <w:sz w:val="22"/>
          <w:szCs w:val="22"/>
        </w:rPr>
        <w:t>Zamawiający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7FB0068C" w:rsidR="00893AFC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104C45">
        <w:trPr>
          <w:trHeight w:val="416"/>
          <w:jc w:val="center"/>
        </w:trPr>
        <w:tc>
          <w:tcPr>
            <w:tcW w:w="5000" w:type="pct"/>
            <w:shd w:val="clear" w:color="auto" w:fill="3399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0B12730F" w14:textId="1A8CF491" w:rsidR="00BF0775" w:rsidRPr="00BF0775" w:rsidRDefault="00BF0775" w:rsidP="00BF0775">
      <w:pPr>
        <w:pStyle w:val="Akapitzlist"/>
        <w:numPr>
          <w:ilvl w:val="0"/>
          <w:numId w:val="65"/>
        </w:numPr>
        <w:spacing w:after="0" w:line="276" w:lineRule="auto"/>
        <w:ind w:left="426"/>
        <w:rPr>
          <w:color w:val="000000"/>
          <w:sz w:val="22"/>
          <w:szCs w:val="22"/>
        </w:rPr>
      </w:pPr>
      <w:r w:rsidRPr="00BF0775">
        <w:rPr>
          <w:color w:val="000000"/>
          <w:sz w:val="22"/>
          <w:szCs w:val="22"/>
        </w:rPr>
        <w:t xml:space="preserve">Przy dokonywaniu wyboru najkorzystniejszej oferty Zamawiający będzie kierował </w:t>
      </w:r>
      <w:r>
        <w:rPr>
          <w:color w:val="000000"/>
          <w:sz w:val="22"/>
          <w:szCs w:val="22"/>
        </w:rPr>
        <w:t>się</w:t>
      </w:r>
    </w:p>
    <w:p w14:paraId="5DD4BE6B" w14:textId="66E7684C" w:rsidR="00BF0775" w:rsidRPr="00BF0775" w:rsidRDefault="00BF0775" w:rsidP="00BF0775">
      <w:pPr>
        <w:spacing w:after="0" w:line="276" w:lineRule="auto"/>
        <w:ind w:firstLine="539"/>
        <w:rPr>
          <w:b/>
          <w:bCs/>
          <w:color w:val="000000"/>
          <w:sz w:val="22"/>
          <w:szCs w:val="22"/>
        </w:rPr>
      </w:pPr>
      <w:r w:rsidRPr="00BF0775">
        <w:rPr>
          <w:b/>
          <w:bCs/>
          <w:color w:val="000000"/>
          <w:sz w:val="22"/>
          <w:szCs w:val="22"/>
        </w:rPr>
        <w:t xml:space="preserve">kryterium ceny jako jedynym kryterium oceny ofert. </w:t>
      </w:r>
    </w:p>
    <w:p w14:paraId="459A0303" w14:textId="59113769" w:rsidR="00BF0775" w:rsidRPr="00BF0775" w:rsidRDefault="00BF0775" w:rsidP="00BF0775">
      <w:pPr>
        <w:spacing w:before="120" w:after="0"/>
        <w:ind w:left="709" w:firstLine="0"/>
        <w:rPr>
          <w:color w:val="000000"/>
          <w:sz w:val="22"/>
          <w:szCs w:val="22"/>
        </w:rPr>
      </w:pPr>
      <w:r w:rsidRPr="00BF0775">
        <w:rPr>
          <w:color w:val="000000"/>
          <w:sz w:val="22"/>
          <w:szCs w:val="22"/>
        </w:rPr>
        <w:t>Zamawiający zgodnie z art. 246 ust. 2 ustawy Pzp stosuje kryterium ceny jako jedyne kryterium oceny ofert albowiem określił w opisie przedmiotu zamówienia, wymagania jakościowe odnoszące się do co najmniej głównych elementów składających się na przedmiot zamówienia.</w:t>
      </w:r>
    </w:p>
    <w:p w14:paraId="55D785CF" w14:textId="742183E4" w:rsidR="008764F6" w:rsidRPr="006C774C" w:rsidRDefault="008764F6" w:rsidP="00BF0775">
      <w:pPr>
        <w:pStyle w:val="Akapitzlist"/>
        <w:spacing w:before="120" w:after="0"/>
        <w:ind w:left="284" w:firstLine="425"/>
        <w:rPr>
          <w:color w:val="000000"/>
          <w:sz w:val="22"/>
          <w:szCs w:val="22"/>
        </w:rPr>
      </w:pPr>
      <w:r w:rsidRPr="006C774C">
        <w:rPr>
          <w:color w:val="000000"/>
          <w:sz w:val="22"/>
          <w:szCs w:val="22"/>
        </w:rPr>
        <w:t xml:space="preserve">Przy wyborze oferty Zamawiający będzie kierował się następującymi kryteriami: </w:t>
      </w:r>
    </w:p>
    <w:p w14:paraId="6443A703" w14:textId="3FFE8091" w:rsidR="00BF0775" w:rsidRDefault="00BF0775" w:rsidP="006C774C">
      <w:pPr>
        <w:spacing w:before="120" w:after="0"/>
        <w:ind w:left="709" w:hanging="28"/>
        <w:jc w:val="left"/>
        <w:rPr>
          <w:b/>
          <w:sz w:val="22"/>
          <w:szCs w:val="22"/>
          <w:u w:val="single"/>
        </w:rPr>
      </w:pPr>
      <w:r w:rsidRPr="00BF0775">
        <w:rPr>
          <w:b/>
          <w:sz w:val="22"/>
          <w:szCs w:val="22"/>
          <w:u w:val="single"/>
        </w:rPr>
        <w:t>Cena (P C)</w:t>
      </w:r>
    </w:p>
    <w:p w14:paraId="2421A838" w14:textId="77777777" w:rsidR="00BF0775" w:rsidRPr="00BF0775" w:rsidRDefault="00BF0775" w:rsidP="00BF0775">
      <w:pPr>
        <w:spacing w:before="120" w:after="0"/>
        <w:ind w:left="709" w:hanging="28"/>
        <w:jc w:val="left"/>
        <w:rPr>
          <w:bCs/>
          <w:sz w:val="22"/>
          <w:szCs w:val="22"/>
        </w:rPr>
      </w:pPr>
      <w:r w:rsidRPr="00BF0775">
        <w:rPr>
          <w:bCs/>
          <w:sz w:val="22"/>
          <w:szCs w:val="22"/>
        </w:rPr>
        <w:t xml:space="preserve">Waga kryterium: </w:t>
      </w:r>
      <w:r w:rsidRPr="00BF0775">
        <w:rPr>
          <w:b/>
          <w:sz w:val="22"/>
          <w:szCs w:val="22"/>
        </w:rPr>
        <w:t>100</w:t>
      </w:r>
      <w:r w:rsidRPr="00BF0775">
        <w:rPr>
          <w:bCs/>
          <w:sz w:val="22"/>
          <w:szCs w:val="22"/>
        </w:rPr>
        <w:t xml:space="preserve"> /</w:t>
      </w:r>
      <w:r w:rsidRPr="00BF0775">
        <w:rPr>
          <w:bCs/>
          <w:i/>
          <w:iCs/>
        </w:rPr>
        <w:t>obejmuje cenę zamówienia gwarantowanego/</w:t>
      </w:r>
    </w:p>
    <w:p w14:paraId="62A39C69" w14:textId="3A3F3D91" w:rsidR="00BF0775" w:rsidRPr="00BF0775" w:rsidRDefault="00BF0775" w:rsidP="00BF0775">
      <w:pPr>
        <w:spacing w:before="120" w:after="0"/>
        <w:ind w:left="709" w:hanging="28"/>
        <w:jc w:val="left"/>
        <w:rPr>
          <w:bCs/>
          <w:sz w:val="22"/>
          <w:szCs w:val="22"/>
        </w:rPr>
      </w:pPr>
      <w:r w:rsidRPr="00BF0775">
        <w:rPr>
          <w:bCs/>
          <w:sz w:val="22"/>
          <w:szCs w:val="22"/>
        </w:rPr>
        <w:t>Punktacja, obliczana będzie według wzoru 'mniej lepiej':</w:t>
      </w:r>
    </w:p>
    <w:p w14:paraId="53515259" w14:textId="77777777" w:rsidR="00BF0775" w:rsidRDefault="00BF0775" w:rsidP="006C774C">
      <w:pPr>
        <w:spacing w:before="120" w:after="0"/>
        <w:ind w:left="709" w:hanging="28"/>
        <w:jc w:val="left"/>
        <w:rPr>
          <w:b/>
          <w:sz w:val="22"/>
          <w:szCs w:val="22"/>
          <w:u w:val="single"/>
        </w:rPr>
      </w:pPr>
    </w:p>
    <w:tbl>
      <w:tblPr>
        <w:tblW w:w="0" w:type="auto"/>
        <w:tblInd w:w="1030" w:type="dxa"/>
        <w:shd w:val="clear" w:color="auto" w:fill="EAF1DD"/>
        <w:tblLook w:val="04A0" w:firstRow="1" w:lastRow="0" w:firstColumn="1" w:lastColumn="0" w:noHBand="0" w:noVBand="1"/>
      </w:tblPr>
      <w:tblGrid>
        <w:gridCol w:w="854"/>
        <w:gridCol w:w="1110"/>
        <w:gridCol w:w="743"/>
      </w:tblGrid>
      <w:tr w:rsidR="008764F6" w:rsidRPr="00273007" w14:paraId="74AAB580" w14:textId="77777777" w:rsidTr="006C774C">
        <w:trPr>
          <w:trHeight w:val="397"/>
        </w:trPr>
        <w:tc>
          <w:tcPr>
            <w:tcW w:w="854" w:type="dxa"/>
            <w:vMerge w:val="restart"/>
            <w:shd w:val="clear" w:color="auto" w:fill="EAF1DD"/>
            <w:vAlign w:val="center"/>
          </w:tcPr>
          <w:p w14:paraId="2A5CE699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P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C</w:t>
            </w:r>
            <w:r w:rsidRPr="00273007">
              <w:rPr>
                <w:b/>
                <w:color w:val="000000"/>
                <w:sz w:val="24"/>
                <w:szCs w:val="24"/>
              </w:rPr>
              <w:t xml:space="preserve"> =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4907404B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743" w:type="dxa"/>
            <w:vMerge w:val="restart"/>
            <w:shd w:val="clear" w:color="auto" w:fill="EAF1DD"/>
            <w:vAlign w:val="center"/>
          </w:tcPr>
          <w:p w14:paraId="363A4661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· W</w:t>
            </w:r>
          </w:p>
        </w:tc>
      </w:tr>
      <w:tr w:rsidR="008764F6" w:rsidRPr="00273007" w14:paraId="7BBF4803" w14:textId="77777777" w:rsidTr="006C774C">
        <w:trPr>
          <w:trHeight w:val="146"/>
        </w:trPr>
        <w:tc>
          <w:tcPr>
            <w:tcW w:w="854" w:type="dxa"/>
            <w:vMerge/>
            <w:shd w:val="clear" w:color="auto" w:fill="EAF1DD"/>
          </w:tcPr>
          <w:p w14:paraId="5401ED87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690241F6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C</w:t>
            </w:r>
            <w:r w:rsidRPr="0027300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743" w:type="dxa"/>
            <w:vMerge/>
            <w:shd w:val="clear" w:color="auto" w:fill="EAF1DD"/>
          </w:tcPr>
          <w:p w14:paraId="16A9661E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43AA75A" w14:textId="77777777" w:rsidR="008764F6" w:rsidRPr="00684664" w:rsidRDefault="008764F6" w:rsidP="006C774C">
      <w:pPr>
        <w:tabs>
          <w:tab w:val="left" w:pos="-1418"/>
          <w:tab w:val="left" w:pos="-993"/>
        </w:tabs>
        <w:spacing w:before="60" w:after="60"/>
        <w:ind w:left="993" w:firstLine="0"/>
        <w:jc w:val="left"/>
        <w:rPr>
          <w:color w:val="000000"/>
          <w:sz w:val="22"/>
          <w:szCs w:val="22"/>
        </w:rPr>
      </w:pPr>
      <w:r w:rsidRPr="00E2079E">
        <w:rPr>
          <w:b/>
          <w:color w:val="000000"/>
          <w:sz w:val="24"/>
          <w:szCs w:val="24"/>
        </w:rPr>
        <w:t xml:space="preserve">P </w:t>
      </w:r>
      <w:r w:rsidRPr="00EA0140">
        <w:rPr>
          <w:color w:val="000000"/>
          <w:sz w:val="24"/>
          <w:szCs w:val="24"/>
          <w:vertAlign w:val="subscript"/>
        </w:rPr>
        <w:t>C</w:t>
      </w:r>
      <w:r w:rsidRPr="00EA0140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punktacja w kryterium</w:t>
      </w:r>
      <w:r>
        <w:rPr>
          <w:color w:val="000000"/>
          <w:sz w:val="22"/>
          <w:szCs w:val="22"/>
        </w:rPr>
        <w:t>:</w:t>
      </w:r>
      <w:r w:rsidRPr="00684664">
        <w:rPr>
          <w:color w:val="000000"/>
          <w:sz w:val="22"/>
          <w:szCs w:val="22"/>
        </w:rPr>
        <w:t xml:space="preserve"> cena</w:t>
      </w:r>
    </w:p>
    <w:p w14:paraId="0933291A" w14:textId="77777777" w:rsidR="008764F6" w:rsidRPr="00684664" w:rsidRDefault="008764F6" w:rsidP="006C774C">
      <w:pPr>
        <w:spacing w:before="60" w:after="60"/>
        <w:ind w:left="993" w:firstLine="0"/>
        <w:jc w:val="left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4"/>
          <w:szCs w:val="24"/>
          <w:vertAlign w:val="subscript"/>
        </w:rPr>
        <w:t>min</w:t>
      </w:r>
      <w:r w:rsidRPr="00684664">
        <w:rPr>
          <w:color w:val="000000"/>
          <w:sz w:val="22"/>
          <w:szCs w:val="22"/>
        </w:rPr>
        <w:t xml:space="preserve"> – najniższa cena spośród złożonych ofert</w:t>
      </w:r>
    </w:p>
    <w:p w14:paraId="0ABC723C" w14:textId="77777777" w:rsidR="008764F6" w:rsidRDefault="008764F6" w:rsidP="006C774C">
      <w:pPr>
        <w:tabs>
          <w:tab w:val="left" w:pos="-1418"/>
          <w:tab w:val="left" w:pos="-993"/>
        </w:tabs>
        <w:spacing w:before="60" w:after="60"/>
        <w:ind w:left="993" w:firstLine="0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2"/>
          <w:szCs w:val="22"/>
          <w:vertAlign w:val="subscript"/>
        </w:rPr>
        <w:t>b</w:t>
      </w:r>
      <w:r w:rsidRPr="005162F9">
        <w:rPr>
          <w:i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cena badanej oferty</w:t>
      </w:r>
    </w:p>
    <w:p w14:paraId="38CA825B" w14:textId="2F0EDCEA" w:rsidR="00BF0775" w:rsidRDefault="00BF0775" w:rsidP="006C774C">
      <w:pPr>
        <w:tabs>
          <w:tab w:val="left" w:pos="-1418"/>
          <w:tab w:val="left" w:pos="-993"/>
        </w:tabs>
        <w:spacing w:before="60" w:after="60"/>
        <w:ind w:left="993" w:firstLine="0"/>
        <w:rPr>
          <w:b/>
          <w:color w:val="000000"/>
          <w:sz w:val="22"/>
          <w:szCs w:val="22"/>
        </w:rPr>
      </w:pPr>
      <w:r w:rsidRPr="00BF0775">
        <w:rPr>
          <w:b/>
          <w:color w:val="000000"/>
          <w:sz w:val="22"/>
          <w:szCs w:val="22"/>
        </w:rPr>
        <w:t xml:space="preserve">W – </w:t>
      </w:r>
      <w:r w:rsidRPr="00BF0775">
        <w:rPr>
          <w:bCs/>
          <w:color w:val="000000"/>
          <w:sz w:val="22"/>
          <w:szCs w:val="22"/>
        </w:rPr>
        <w:t>waga kryterium</w:t>
      </w:r>
    </w:p>
    <w:p w14:paraId="37DF9E72" w14:textId="02D2C09D" w:rsidR="00BF0775" w:rsidRPr="00BF0775" w:rsidRDefault="00BF0775" w:rsidP="00BF0775">
      <w:pPr>
        <w:pStyle w:val="Akapitzlist"/>
        <w:numPr>
          <w:ilvl w:val="0"/>
          <w:numId w:val="65"/>
        </w:numPr>
        <w:spacing w:before="120" w:after="0"/>
        <w:ind w:left="567" w:hanging="501"/>
        <w:rPr>
          <w:color w:val="000000"/>
          <w:sz w:val="22"/>
          <w:szCs w:val="22"/>
        </w:rPr>
      </w:pPr>
      <w:r w:rsidRPr="00BF0775">
        <w:rPr>
          <w:b/>
          <w:bCs/>
          <w:color w:val="000000"/>
          <w:sz w:val="22"/>
          <w:szCs w:val="22"/>
        </w:rPr>
        <w:t>Jako najkorzystniejszą Zamawiający wybierze ofertę</w:t>
      </w:r>
      <w:r w:rsidRPr="00BF0775">
        <w:rPr>
          <w:color w:val="000000"/>
          <w:sz w:val="22"/>
          <w:szCs w:val="22"/>
        </w:rPr>
        <w:t xml:space="preserve"> (spośród ofert niepodlegających odrzuceniu) z najniższą ceną (obejmującą cenę zamówienia gwarantowanego), która otrzyma maksymalną ilość 100 punktów. Pozostałe oferty zostaną przeliczone proporcjonalnie do najtańszej wg powyższego wzoru.</w:t>
      </w:r>
    </w:p>
    <w:p w14:paraId="253F31A8" w14:textId="6BDF4AE6" w:rsidR="008764F6" w:rsidRDefault="008764F6" w:rsidP="006C774C">
      <w:pPr>
        <w:pStyle w:val="Akapitzlist"/>
        <w:numPr>
          <w:ilvl w:val="0"/>
          <w:numId w:val="65"/>
        </w:numPr>
        <w:spacing w:before="120" w:after="0"/>
        <w:ind w:left="567" w:hanging="501"/>
        <w:rPr>
          <w:color w:val="000000"/>
          <w:sz w:val="22"/>
          <w:szCs w:val="22"/>
        </w:rPr>
      </w:pPr>
      <w:r w:rsidRPr="00DB72D5">
        <w:rPr>
          <w:color w:val="000000"/>
          <w:sz w:val="22"/>
          <w:szCs w:val="22"/>
        </w:rPr>
        <w:t xml:space="preserve">Obliczenia będą dokonywane z dokładnością do dwóch miejsc po przecinku. </w:t>
      </w:r>
    </w:p>
    <w:p w14:paraId="423E435A" w14:textId="77777777" w:rsidR="00DC619F" w:rsidRDefault="00DC619F" w:rsidP="006C774C">
      <w:pPr>
        <w:pStyle w:val="Akapitzlist"/>
        <w:numPr>
          <w:ilvl w:val="0"/>
          <w:numId w:val="65"/>
        </w:numPr>
        <w:spacing w:before="120" w:after="0"/>
        <w:ind w:left="567" w:hanging="501"/>
        <w:rPr>
          <w:color w:val="000000"/>
          <w:sz w:val="22"/>
          <w:szCs w:val="22"/>
        </w:rPr>
      </w:pPr>
      <w:r w:rsidRPr="00BF0775">
        <w:rPr>
          <w:bCs/>
          <w:color w:val="000000"/>
          <w:sz w:val="22"/>
          <w:szCs w:val="22"/>
        </w:rPr>
        <w:t xml:space="preserve">Jeżeli </w:t>
      </w:r>
      <w:r w:rsidRPr="00964713">
        <w:rPr>
          <w:color w:val="000000"/>
          <w:sz w:val="22"/>
          <w:szCs w:val="22"/>
        </w:rPr>
        <w:t xml:space="preserve">zostanie złożona oferta, której wybór prowadziłby do powstania u Zamawiającego obowiązku podatkowego zgodnie z ustawą z dnia 11 marca 2004 r. o podatku od towarów i usług [t.j.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69AAB95F" w14:textId="77777777" w:rsidR="00DC619F" w:rsidRDefault="00DC619F" w:rsidP="00DC619F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55965E02" w14:textId="77777777" w:rsidR="00DC619F" w:rsidRPr="00964713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do powstania u Zamawiającego obowiązku podatkowego; </w:t>
      </w:r>
    </w:p>
    <w:p w14:paraId="04A14D2B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3B1A2750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756306D8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730A840D" w14:textId="77777777" w:rsidR="00DC619F" w:rsidRDefault="00DC619F" w:rsidP="00DC619F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04942C0" w14:textId="39AA6A92" w:rsidR="00DC619F" w:rsidRDefault="00DC619F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W związku z tym iż dotychczasowy tzw. mechanizm odwróconego obciążenia VAT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w zakresie tzw. towarów i usług wrażliwych, objętych załącznikiem nr 15 do ustawy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o VAT, polegający na przeniesieniu obowiązku rozliczenia tego podatku z dostawcy (Wykonawcy) na nabywcę (Zamawiającego), został zastąpiony tzw. mechanizmem podzielonej płatności (split payment),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do uiszczania podatku VAT w kraju odbiorcy.</w:t>
      </w:r>
    </w:p>
    <w:p w14:paraId="59230928" w14:textId="77777777" w:rsidR="00E43C08" w:rsidRDefault="00E43C08" w:rsidP="00DC619F">
      <w:pPr>
        <w:spacing w:before="120" w:after="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104C45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39933"/>
          </w:tcPr>
          <w:p w14:paraId="70970EDC" w14:textId="05C67F96" w:rsidR="00C93E86" w:rsidRPr="00774C92" w:rsidRDefault="00B926DA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DB72D5">
              <w:rPr>
                <w:color w:val="000000"/>
                <w:sz w:val="22"/>
                <w:szCs w:val="22"/>
              </w:rPr>
              <w:t xml:space="preserve"> </w:t>
            </w:r>
            <w:r w:rsidR="00C93E86"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EB7D2C">
        <w:rPr>
          <w:b/>
          <w:i/>
          <w:color w:val="0070C0"/>
          <w:sz w:val="22"/>
          <w:szCs w:val="22"/>
        </w:rPr>
        <w:t>Załącznik</w:t>
      </w:r>
      <w:r w:rsidR="00357B32" w:rsidRPr="00EB7D2C">
        <w:rPr>
          <w:b/>
          <w:i/>
          <w:color w:val="0070C0"/>
          <w:sz w:val="22"/>
          <w:szCs w:val="22"/>
        </w:rPr>
        <w:t>u</w:t>
      </w:r>
      <w:r w:rsidRPr="00EB7D2C">
        <w:rPr>
          <w:b/>
          <w:i/>
          <w:color w:val="0070C0"/>
          <w:sz w:val="22"/>
          <w:szCs w:val="22"/>
        </w:rPr>
        <w:t xml:space="preserve"> nr 2 do SWZ</w:t>
      </w:r>
      <w:r w:rsidRPr="00EB7D2C">
        <w:rPr>
          <w:color w:val="0070C0"/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77D6DB25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>
        <w:rPr>
          <w:b/>
          <w:sz w:val="22"/>
          <w:szCs w:val="22"/>
        </w:rPr>
        <w:t>określa</w:t>
      </w:r>
      <w:r w:rsidRPr="001D2DF4">
        <w:rPr>
          <w:b/>
          <w:sz w:val="22"/>
          <w:szCs w:val="22"/>
        </w:rPr>
        <w:t xml:space="preserve"> § 1</w:t>
      </w:r>
      <w:r w:rsidR="0025245A">
        <w:rPr>
          <w:b/>
          <w:sz w:val="22"/>
          <w:szCs w:val="22"/>
        </w:rPr>
        <w:t>0</w:t>
      </w:r>
      <w:r w:rsidRPr="001D2DF4">
        <w:rPr>
          <w:b/>
          <w:sz w:val="22"/>
          <w:szCs w:val="22"/>
        </w:rPr>
        <w:t xml:space="preserve"> projektowanych postanowień umowy </w:t>
      </w:r>
      <w:r w:rsidRPr="001D2DF4">
        <w:rPr>
          <w:sz w:val="22"/>
          <w:szCs w:val="22"/>
        </w:rPr>
        <w:t xml:space="preserve">stanowiących </w:t>
      </w:r>
      <w:r w:rsidRPr="00EB7D2C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>ustawy Pzp</w:t>
      </w:r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167B9DB8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</w:t>
      </w:r>
      <w:r w:rsidR="009006E2">
        <w:rPr>
          <w:color w:val="000000"/>
          <w:sz w:val="22"/>
          <w:szCs w:val="22"/>
        </w:rPr>
        <w:br/>
      </w:r>
      <w:r w:rsidRPr="00264206">
        <w:rPr>
          <w:color w:val="000000"/>
          <w:sz w:val="22"/>
          <w:szCs w:val="22"/>
        </w:rPr>
        <w:t>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Pzp,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p w14:paraId="6128DB60" w14:textId="77777777" w:rsidR="00487D95" w:rsidRDefault="00487D95" w:rsidP="00487D95">
      <w:pPr>
        <w:pStyle w:val="Akapitzlist"/>
        <w:autoSpaceDE w:val="0"/>
        <w:autoSpaceDN w:val="0"/>
        <w:adjustRightInd w:val="0"/>
        <w:spacing w:after="60"/>
        <w:ind w:left="720" w:firstLine="0"/>
        <w:rPr>
          <w:color w:val="000000"/>
          <w:sz w:val="22"/>
          <w:szCs w:val="22"/>
        </w:rPr>
      </w:pPr>
    </w:p>
    <w:p w14:paraId="747E0E6C" w14:textId="77777777" w:rsidR="006C052C" w:rsidRDefault="006C052C" w:rsidP="00487D95">
      <w:pPr>
        <w:pStyle w:val="Akapitzlist"/>
        <w:autoSpaceDE w:val="0"/>
        <w:autoSpaceDN w:val="0"/>
        <w:adjustRightInd w:val="0"/>
        <w:spacing w:after="60"/>
        <w:ind w:left="720" w:firstLine="0"/>
        <w:rPr>
          <w:color w:val="000000"/>
          <w:sz w:val="22"/>
          <w:szCs w:val="22"/>
        </w:rPr>
      </w:pPr>
    </w:p>
    <w:p w14:paraId="4296504B" w14:textId="77777777" w:rsidR="006C052C" w:rsidRDefault="006C052C" w:rsidP="00487D95">
      <w:pPr>
        <w:pStyle w:val="Akapitzlist"/>
        <w:autoSpaceDE w:val="0"/>
        <w:autoSpaceDN w:val="0"/>
        <w:adjustRightInd w:val="0"/>
        <w:spacing w:after="60"/>
        <w:ind w:left="720" w:firstLine="0"/>
        <w:rPr>
          <w:color w:val="000000"/>
          <w:sz w:val="22"/>
          <w:szCs w:val="22"/>
        </w:rPr>
      </w:pPr>
    </w:p>
    <w:p w14:paraId="792F5310" w14:textId="77777777" w:rsidR="006C052C" w:rsidRDefault="006C052C" w:rsidP="00487D95">
      <w:pPr>
        <w:pStyle w:val="Akapitzlist"/>
        <w:autoSpaceDE w:val="0"/>
        <w:autoSpaceDN w:val="0"/>
        <w:adjustRightInd w:val="0"/>
        <w:spacing w:after="60"/>
        <w:ind w:left="72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104C45">
        <w:trPr>
          <w:trHeight w:val="253"/>
          <w:jc w:val="center"/>
        </w:trPr>
        <w:tc>
          <w:tcPr>
            <w:tcW w:w="5000" w:type="pct"/>
            <w:shd w:val="clear" w:color="auto" w:fill="3399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2ECC109E" w:rsidR="00BF1157" w:rsidRPr="00EB7D2C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</w:t>
      </w:r>
      <w:r w:rsidR="00104C45">
        <w:rPr>
          <w:color w:val="000000"/>
          <w:sz w:val="22"/>
          <w:szCs w:val="22"/>
        </w:rPr>
        <w:br/>
      </w:r>
      <w:r w:rsidR="009758E8">
        <w:rPr>
          <w:color w:val="000000"/>
          <w:sz w:val="22"/>
          <w:szCs w:val="22"/>
        </w:rPr>
        <w:t xml:space="preserve">jest do </w:t>
      </w:r>
      <w:r w:rsidRPr="008B388C">
        <w:rPr>
          <w:color w:val="000000"/>
          <w:sz w:val="22"/>
          <w:szCs w:val="22"/>
        </w:rPr>
        <w:t xml:space="preserve"> 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</w:t>
      </w:r>
      <w:r w:rsidR="00104C45">
        <w:rPr>
          <w:color w:val="000000"/>
          <w:sz w:val="22"/>
          <w:szCs w:val="22"/>
        </w:rPr>
        <w:br/>
      </w:r>
      <w:r w:rsidR="00D4661F">
        <w:rPr>
          <w:color w:val="000000"/>
          <w:sz w:val="22"/>
          <w:szCs w:val="22"/>
        </w:rPr>
        <w:t xml:space="preserve">z postanowieniami </w:t>
      </w:r>
      <w:r w:rsidR="008B118E" w:rsidRPr="008B118E">
        <w:rPr>
          <w:color w:val="000000"/>
          <w:sz w:val="22"/>
          <w:szCs w:val="22"/>
        </w:rPr>
        <w:t xml:space="preserve"> </w:t>
      </w:r>
      <w:r w:rsidRPr="008B118E">
        <w:rPr>
          <w:color w:val="000000"/>
          <w:sz w:val="22"/>
          <w:szCs w:val="22"/>
        </w:rPr>
        <w:t xml:space="preserve">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25245A">
        <w:rPr>
          <w:b/>
          <w:bCs/>
          <w:color w:val="000000"/>
          <w:sz w:val="22"/>
          <w:szCs w:val="22"/>
        </w:rPr>
        <w:t>9</w:t>
      </w:r>
      <w:r w:rsidR="00354977">
        <w:rPr>
          <w:b/>
          <w:bCs/>
          <w:color w:val="000000"/>
          <w:sz w:val="22"/>
          <w:szCs w:val="22"/>
        </w:rPr>
        <w:t xml:space="preserve">³ 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EB7D2C">
        <w:rPr>
          <w:b/>
          <w:i/>
          <w:color w:val="0070C0"/>
          <w:sz w:val="22"/>
          <w:szCs w:val="22"/>
        </w:rPr>
        <w:t xml:space="preserve">Załącznik nr </w:t>
      </w:r>
      <w:r w:rsidR="00171EBC" w:rsidRPr="00EB7D2C">
        <w:rPr>
          <w:b/>
          <w:i/>
          <w:color w:val="0070C0"/>
          <w:sz w:val="22"/>
          <w:szCs w:val="22"/>
        </w:rPr>
        <w:t>2</w:t>
      </w:r>
      <w:r w:rsidR="00AE4605" w:rsidRPr="00EB7D2C">
        <w:rPr>
          <w:b/>
          <w:i/>
          <w:color w:val="0070C0"/>
          <w:sz w:val="22"/>
          <w:szCs w:val="22"/>
        </w:rPr>
        <w:t xml:space="preserve"> </w:t>
      </w:r>
      <w:r w:rsidR="008B388C" w:rsidRPr="00EB7D2C">
        <w:rPr>
          <w:b/>
          <w:i/>
          <w:color w:val="0070C0"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0B8A474B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</w:t>
      </w:r>
      <w:r w:rsidR="00CE7A49" w:rsidRPr="009006E2">
        <w:rPr>
          <w:sz w:val="22"/>
          <w:szCs w:val="22"/>
        </w:rPr>
        <w:t xml:space="preserve"> </w:t>
      </w:r>
      <w:r w:rsidR="00F46B7B" w:rsidRPr="009006E2">
        <w:rPr>
          <w:sz w:val="22"/>
          <w:szCs w:val="22"/>
        </w:rPr>
        <w:t xml:space="preserve">tylko </w:t>
      </w:r>
      <w:r w:rsidR="00CE7A49" w:rsidRPr="00A16A8B">
        <w:rPr>
          <w:color w:val="000000"/>
          <w:sz w:val="22"/>
          <w:szCs w:val="22"/>
        </w:rPr>
        <w:t>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>ust.1 ustawy Pzp.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01913D65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z postawieniami SWZ oraz umowy </w:t>
      </w:r>
      <w:r w:rsidR="009006E2">
        <w:rPr>
          <w:color w:val="000000" w:themeColor="text1"/>
          <w:sz w:val="22"/>
          <w:szCs w:val="22"/>
        </w:rPr>
        <w:br/>
      </w:r>
      <w:r w:rsidRPr="00655F84">
        <w:rPr>
          <w:color w:val="000000" w:themeColor="text1"/>
          <w:sz w:val="22"/>
          <w:szCs w:val="22"/>
        </w:rPr>
        <w:t>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1A294164" w14:textId="77777777" w:rsidR="00A24B9D" w:rsidRPr="00655F84" w:rsidRDefault="00A24B9D" w:rsidP="00E9057C">
      <w:pPr>
        <w:spacing w:after="0"/>
        <w:ind w:left="567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5B6488">
        <w:trPr>
          <w:trHeight w:val="669"/>
          <w:jc w:val="center"/>
        </w:trPr>
        <w:tc>
          <w:tcPr>
            <w:tcW w:w="5000" w:type="pct"/>
            <w:shd w:val="clear" w:color="auto" w:fill="3399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Pzp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>ziale IX ustawy Pzp.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Pzp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lastRenderedPageBreak/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53C0199D" w14:textId="47F60E22" w:rsidR="00945AE5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104C45">
        <w:trPr>
          <w:jc w:val="center"/>
        </w:trPr>
        <w:tc>
          <w:tcPr>
            <w:tcW w:w="5000" w:type="pct"/>
            <w:shd w:val="clear" w:color="auto" w:fill="3399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>4 Regionalna Baza Logistyczna (dalej: 4 RBLog), ul. Bernarda Pretficza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Pretficza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1) ustawą z dnia 11 września 2019 r. Prawo zamówień publicznych (dalej: Pzp);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60FF2314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r w:rsidR="0007232B" w:rsidRPr="003D3507">
        <w:rPr>
          <w:sz w:val="22"/>
          <w:szCs w:val="22"/>
        </w:rPr>
        <w:t>Jednolitym</w:t>
      </w:r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296010C" w14:textId="77777777" w:rsidR="003D3507" w:rsidRPr="003D3507" w:rsidRDefault="003D3507" w:rsidP="00B01DE1">
      <w:pPr>
        <w:spacing w:after="0" w:line="240" w:lineRule="exact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 w:rsidP="00B01DE1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0" w:after="0" w:line="240" w:lineRule="exact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B01DE1">
      <w:pPr>
        <w:pStyle w:val="NormalnyWeb"/>
        <w:tabs>
          <w:tab w:val="left" w:pos="284"/>
        </w:tabs>
        <w:spacing w:before="0" w:after="0" w:line="240" w:lineRule="exact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 w:rsidP="00B01DE1">
      <w:pPr>
        <w:pStyle w:val="Akapitzlist"/>
        <w:numPr>
          <w:ilvl w:val="0"/>
          <w:numId w:val="17"/>
        </w:numPr>
        <w:spacing w:after="0" w:line="240" w:lineRule="exact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B01DE1">
      <w:pPr>
        <w:spacing w:after="0" w:line="240" w:lineRule="exact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B01DE1">
      <w:pPr>
        <w:spacing w:after="0" w:line="240" w:lineRule="exact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B01DE1">
      <w:pPr>
        <w:spacing w:after="0" w:line="240" w:lineRule="exact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z ustawą Pzp;</w:t>
      </w:r>
    </w:p>
    <w:p w14:paraId="3E76223B" w14:textId="77777777" w:rsidR="003D3507" w:rsidRPr="003D3507" w:rsidRDefault="003D3507" w:rsidP="00B01DE1">
      <w:pPr>
        <w:spacing w:after="0" w:line="240" w:lineRule="exact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B01DE1">
      <w:pPr>
        <w:spacing w:after="0" w:line="240" w:lineRule="exact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 w:rsidP="00B01DE1">
      <w:pPr>
        <w:pStyle w:val="Akapitzlist"/>
        <w:numPr>
          <w:ilvl w:val="0"/>
          <w:numId w:val="17"/>
        </w:numPr>
        <w:spacing w:after="0" w:line="240" w:lineRule="exact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669710C2" w:rsidR="003D3507" w:rsidRPr="003D3507" w:rsidRDefault="003D3507" w:rsidP="00B01DE1">
      <w:pPr>
        <w:pStyle w:val="NormalnyWeb"/>
        <w:tabs>
          <w:tab w:val="left" w:pos="284"/>
        </w:tabs>
        <w:spacing w:before="0" w:after="0" w:line="240" w:lineRule="exact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Mają Państwo prawo do wniesienia skargi do Prezesa Urzędu Ochrony Danych Osobowych (na adres: ul. </w:t>
      </w:r>
      <w:r w:rsidR="00675264">
        <w:rPr>
          <w:rFonts w:ascii="Times New Roman" w:hAnsi="Times New Roman" w:cs="Times New Roman"/>
          <w:sz w:val="22"/>
          <w:szCs w:val="22"/>
        </w:rPr>
        <w:t>Stanisława Moniuszki 1A</w:t>
      </w:r>
      <w:r w:rsidRPr="003D3507">
        <w:rPr>
          <w:rFonts w:ascii="Times New Roman" w:hAnsi="Times New Roman" w:cs="Times New Roman"/>
          <w:sz w:val="22"/>
          <w:szCs w:val="22"/>
        </w:rPr>
        <w:t xml:space="preserve">, 00 – </w:t>
      </w:r>
      <w:r w:rsidR="00675264">
        <w:rPr>
          <w:rFonts w:ascii="Times New Roman" w:hAnsi="Times New Roman" w:cs="Times New Roman"/>
          <w:sz w:val="22"/>
          <w:szCs w:val="22"/>
        </w:rPr>
        <w:t>014</w:t>
      </w:r>
      <w:r w:rsidRPr="003D3507">
        <w:rPr>
          <w:rFonts w:ascii="Times New Roman" w:hAnsi="Times New Roman" w:cs="Times New Roman"/>
          <w:sz w:val="22"/>
          <w:szCs w:val="22"/>
        </w:rPr>
        <w:t xml:space="preserve">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 w:rsidP="00B01DE1">
      <w:pPr>
        <w:pStyle w:val="Akapitzlist"/>
        <w:numPr>
          <w:ilvl w:val="0"/>
          <w:numId w:val="17"/>
        </w:numPr>
        <w:spacing w:after="0" w:line="240" w:lineRule="exact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B01DE1">
      <w:pPr>
        <w:spacing w:after="0" w:line="240" w:lineRule="exact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4AA138E8" w14:textId="77777777" w:rsidR="003D3507" w:rsidRPr="003D3507" w:rsidRDefault="003D3507" w:rsidP="00B01DE1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0" w:after="0" w:line="240" w:lineRule="exact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2610EFD4" w14:textId="77777777" w:rsidR="003D3507" w:rsidRDefault="003D3507" w:rsidP="00B01DE1">
      <w:pPr>
        <w:pStyle w:val="NormalnyWeb"/>
        <w:tabs>
          <w:tab w:val="left" w:pos="284"/>
        </w:tabs>
        <w:spacing w:before="0" w:after="0" w:line="24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lastRenderedPageBreak/>
        <w:t>W trakcie przetwarzania danych nie będzie dochodziło do zautomatyzowanego podejmowania decyzji ani do profilowania.</w:t>
      </w:r>
    </w:p>
    <w:p w14:paraId="64BAC23C" w14:textId="77777777" w:rsidR="00BB230B" w:rsidRDefault="00BB230B" w:rsidP="00B01DE1">
      <w:pPr>
        <w:pStyle w:val="NormalnyWeb"/>
        <w:tabs>
          <w:tab w:val="left" w:pos="284"/>
        </w:tabs>
        <w:spacing w:before="0" w:after="0" w:line="24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9BD1881" w14:textId="77777777" w:rsidR="00BB230B" w:rsidRDefault="00BB230B" w:rsidP="00B01DE1">
      <w:pPr>
        <w:pStyle w:val="NormalnyWeb"/>
        <w:tabs>
          <w:tab w:val="left" w:pos="284"/>
        </w:tabs>
        <w:spacing w:before="0" w:after="0" w:line="24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A14433" w14:textId="77777777" w:rsidR="00BB230B" w:rsidRDefault="00BB230B" w:rsidP="00B01DE1">
      <w:pPr>
        <w:pStyle w:val="NormalnyWeb"/>
        <w:tabs>
          <w:tab w:val="left" w:pos="284"/>
        </w:tabs>
        <w:spacing w:before="0" w:after="0" w:line="24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024" w:type="dxa"/>
        <w:jc w:val="center"/>
        <w:tblLook w:val="04A0" w:firstRow="1" w:lastRow="0" w:firstColumn="1" w:lastColumn="0" w:noHBand="0" w:noVBand="1"/>
      </w:tblPr>
      <w:tblGrid>
        <w:gridCol w:w="4248"/>
        <w:gridCol w:w="585"/>
        <w:gridCol w:w="3191"/>
      </w:tblGrid>
      <w:tr w:rsidR="00163DB8" w:rsidRPr="003056FC" w14:paraId="64990974" w14:textId="77777777" w:rsidTr="00163DB8">
        <w:trPr>
          <w:trHeight w:hRule="exact" w:val="510"/>
          <w:jc w:val="center"/>
        </w:trPr>
        <w:tc>
          <w:tcPr>
            <w:tcW w:w="4248" w:type="dxa"/>
            <w:vAlign w:val="center"/>
          </w:tcPr>
          <w:p w14:paraId="314E78AF" w14:textId="77777777" w:rsidR="00163DB8" w:rsidRDefault="00163DB8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2"/>
                <w:szCs w:val="22"/>
              </w:rPr>
            </w:pPr>
            <w:bookmarkStart w:id="23" w:name="_Hlk94765340"/>
          </w:p>
          <w:p w14:paraId="4BE0EF66" w14:textId="0E8C2404" w:rsidR="00163DB8" w:rsidRPr="00E43C08" w:rsidRDefault="00163DB8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43C08">
              <w:rPr>
                <w:b/>
                <w:sz w:val="22"/>
                <w:szCs w:val="22"/>
              </w:rPr>
              <w:t>Odpowiedzialni za przedmiot zamówienia</w:t>
            </w:r>
          </w:p>
        </w:tc>
        <w:tc>
          <w:tcPr>
            <w:tcW w:w="585" w:type="dxa"/>
          </w:tcPr>
          <w:p w14:paraId="304745F2" w14:textId="77777777" w:rsidR="00163DB8" w:rsidRPr="00E43C08" w:rsidRDefault="00163DB8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91" w:type="dxa"/>
            <w:vAlign w:val="center"/>
          </w:tcPr>
          <w:p w14:paraId="15CFEBE2" w14:textId="7F5D104D" w:rsidR="00163DB8" w:rsidRPr="00E43C08" w:rsidRDefault="00163DB8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43C08">
              <w:rPr>
                <w:b/>
                <w:sz w:val="22"/>
                <w:szCs w:val="22"/>
              </w:rPr>
              <w:t>Sprawdził pod względem merytorycznym</w:t>
            </w:r>
          </w:p>
        </w:tc>
      </w:tr>
      <w:tr w:rsidR="00163DB8" w:rsidRPr="003056FC" w14:paraId="4E07F9FA" w14:textId="77777777" w:rsidTr="00163DB8">
        <w:trPr>
          <w:trHeight w:val="737"/>
          <w:jc w:val="center"/>
        </w:trPr>
        <w:tc>
          <w:tcPr>
            <w:tcW w:w="4248" w:type="dxa"/>
            <w:vAlign w:val="center"/>
          </w:tcPr>
          <w:p w14:paraId="5E0C8480" w14:textId="5903EBA5" w:rsidR="00163DB8" w:rsidRPr="00D7402F" w:rsidRDefault="00163DB8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</w:t>
            </w:r>
          </w:p>
          <w:p w14:paraId="214408C8" w14:textId="1A293F43" w:rsidR="00163DB8" w:rsidRPr="00163DB8" w:rsidRDefault="00163DB8" w:rsidP="00163DB8">
            <w:pPr>
              <w:autoSpaceDE w:val="0"/>
              <w:autoSpaceDN w:val="0"/>
              <w:adjustRightInd w:val="0"/>
              <w:spacing w:after="0"/>
              <w:ind w:left="-389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/-/ pani Kornelia KRAWCZYŃSKA</w:t>
            </w:r>
          </w:p>
        </w:tc>
        <w:tc>
          <w:tcPr>
            <w:tcW w:w="585" w:type="dxa"/>
          </w:tcPr>
          <w:p w14:paraId="45BFC499" w14:textId="77777777" w:rsidR="00163DB8" w:rsidRDefault="00163DB8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20FD092D" w14:textId="39532503" w:rsidR="00163DB8" w:rsidRPr="00D7402F" w:rsidRDefault="00163DB8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…………………………….</w:t>
            </w:r>
          </w:p>
          <w:p w14:paraId="4CD622F5" w14:textId="5EACD240" w:rsidR="00163DB8" w:rsidRPr="003056FC" w:rsidRDefault="00163DB8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/-/ kpt. Adam NAHORSKI</w:t>
            </w:r>
          </w:p>
        </w:tc>
      </w:tr>
      <w:tr w:rsidR="00163DB8" w:rsidRPr="003056FC" w14:paraId="1B98F06C" w14:textId="77777777" w:rsidTr="00163DB8">
        <w:trPr>
          <w:trHeight w:val="851"/>
          <w:jc w:val="center"/>
        </w:trPr>
        <w:tc>
          <w:tcPr>
            <w:tcW w:w="4248" w:type="dxa"/>
            <w:vAlign w:val="center"/>
          </w:tcPr>
          <w:p w14:paraId="02A7CA14" w14:textId="5263C146" w:rsidR="00163DB8" w:rsidRPr="003056FC" w:rsidRDefault="00163DB8" w:rsidP="00376E0B">
            <w:pPr>
              <w:autoSpaceDE w:val="0"/>
              <w:autoSpaceDN w:val="0"/>
              <w:adjustRightInd w:val="0"/>
              <w:spacing w:after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85" w:type="dxa"/>
          </w:tcPr>
          <w:p w14:paraId="59A63302" w14:textId="77777777" w:rsidR="00163DB8" w:rsidRDefault="00163DB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7EA87ADF" w14:textId="68E5F99F" w:rsidR="00163DB8" w:rsidRDefault="00163DB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4E7184CF" w14:textId="77777777" w:rsidR="00163DB8" w:rsidRDefault="00163DB8" w:rsidP="0025245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14:paraId="604805CF" w14:textId="77777777" w:rsidR="00163DB8" w:rsidRDefault="00163DB8" w:rsidP="0025245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14:paraId="706D8B97" w14:textId="7400DDC0" w:rsidR="00163DB8" w:rsidRPr="00E43C08" w:rsidRDefault="00163DB8" w:rsidP="0025245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43C08">
              <w:rPr>
                <w:b/>
                <w:sz w:val="22"/>
                <w:szCs w:val="22"/>
              </w:rPr>
              <w:t>Sprawdził pod względem zgodności z ustawą</w:t>
            </w:r>
          </w:p>
          <w:p w14:paraId="35912082" w14:textId="77777777" w:rsidR="00163DB8" w:rsidRPr="003056FC" w:rsidRDefault="00163DB8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43C08">
              <w:rPr>
                <w:b/>
                <w:sz w:val="22"/>
                <w:szCs w:val="22"/>
              </w:rPr>
              <w:t>Prawo Zamówień Publicznych</w:t>
            </w:r>
          </w:p>
        </w:tc>
      </w:tr>
      <w:tr w:rsidR="00163DB8" w:rsidRPr="003056FC" w14:paraId="17B91D8C" w14:textId="77777777" w:rsidTr="00163DB8">
        <w:trPr>
          <w:trHeight w:val="912"/>
          <w:jc w:val="center"/>
        </w:trPr>
        <w:tc>
          <w:tcPr>
            <w:tcW w:w="4248" w:type="dxa"/>
            <w:vAlign w:val="center"/>
          </w:tcPr>
          <w:p w14:paraId="554C26DD" w14:textId="77777777" w:rsidR="00163DB8" w:rsidRPr="003056FC" w:rsidRDefault="00163DB8" w:rsidP="00376E0B">
            <w:pPr>
              <w:autoSpaceDE w:val="0"/>
              <w:autoSpaceDN w:val="0"/>
              <w:adjustRightInd w:val="0"/>
              <w:spacing w:after="36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85" w:type="dxa"/>
          </w:tcPr>
          <w:p w14:paraId="09F3FFD9" w14:textId="77777777" w:rsidR="00163DB8" w:rsidRDefault="00163DB8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4B45E84A" w14:textId="57FFC34B" w:rsidR="00163DB8" w:rsidRPr="00654195" w:rsidRDefault="00163DB8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………………..………</w:t>
            </w:r>
          </w:p>
          <w:p w14:paraId="30623713" w14:textId="33A481F2" w:rsidR="00163DB8" w:rsidRDefault="00163DB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/-/ </w:t>
            </w:r>
            <w:r w:rsidRPr="00E43C08">
              <w:rPr>
                <w:sz w:val="22"/>
                <w:szCs w:val="22"/>
              </w:rPr>
              <w:t>pan Sławomir NEUMANN</w:t>
            </w:r>
          </w:p>
          <w:p w14:paraId="5A7A0FB3" w14:textId="30909BC2" w:rsidR="00163DB8" w:rsidRPr="003056FC" w:rsidRDefault="00163DB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bookmarkEnd w:id="23"/>
    </w:tbl>
    <w:p w14:paraId="0B35858D" w14:textId="77777777" w:rsidR="00E43C08" w:rsidRDefault="00E43C08" w:rsidP="000659AA">
      <w:pPr>
        <w:ind w:left="0" w:firstLine="0"/>
        <w:rPr>
          <w:lang w:eastAsia="ar-SA"/>
        </w:rPr>
      </w:pPr>
    </w:p>
    <w:sectPr w:rsidR="00E43C08" w:rsidSect="00B01DE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276" w:right="1418" w:bottom="709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56813" w14:textId="77777777" w:rsidR="00C813DC" w:rsidRDefault="00C813DC">
      <w:pPr>
        <w:spacing w:after="0"/>
      </w:pPr>
      <w:r>
        <w:separator/>
      </w:r>
    </w:p>
  </w:endnote>
  <w:endnote w:type="continuationSeparator" w:id="0">
    <w:p w14:paraId="4BF92669" w14:textId="77777777" w:rsidR="00C813DC" w:rsidRDefault="00C813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D8E2" w14:textId="77777777" w:rsidR="005B33C4" w:rsidRDefault="005B3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3342602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F8C4A38" w14:textId="49E4A1AE" w:rsidR="00487D95" w:rsidRPr="00487D95" w:rsidRDefault="00487D95">
        <w:pPr>
          <w:pStyle w:val="Stopka"/>
          <w:jc w:val="right"/>
          <w:rPr>
            <w:rFonts w:eastAsiaTheme="majorEastAsia"/>
          </w:rPr>
        </w:pPr>
        <w:r w:rsidRPr="00487D95">
          <w:rPr>
            <w:rFonts w:eastAsiaTheme="majorEastAsia"/>
          </w:rPr>
          <w:t xml:space="preserve">str. </w:t>
        </w:r>
        <w:r w:rsidRPr="00487D95">
          <w:rPr>
            <w:rFonts w:eastAsiaTheme="minorEastAsia"/>
            <w:sz w:val="16"/>
            <w:szCs w:val="16"/>
          </w:rPr>
          <w:fldChar w:fldCharType="begin"/>
        </w:r>
        <w:r w:rsidRPr="00487D95">
          <w:rPr>
            <w:sz w:val="14"/>
            <w:szCs w:val="14"/>
          </w:rPr>
          <w:instrText>PAGE    \* MERGEFORMAT</w:instrText>
        </w:r>
        <w:r w:rsidRPr="00487D95">
          <w:rPr>
            <w:rFonts w:eastAsiaTheme="minorEastAsia"/>
            <w:sz w:val="16"/>
            <w:szCs w:val="16"/>
          </w:rPr>
          <w:fldChar w:fldCharType="separate"/>
        </w:r>
        <w:r w:rsidRPr="00487D95">
          <w:rPr>
            <w:rFonts w:eastAsiaTheme="majorEastAsia"/>
          </w:rPr>
          <w:t>2</w:t>
        </w:r>
        <w:r w:rsidRPr="00487D95">
          <w:rPr>
            <w:rFonts w:eastAsiaTheme="majorEastAsia"/>
          </w:rPr>
          <w:fldChar w:fldCharType="end"/>
        </w:r>
      </w:p>
    </w:sdtContent>
  </w:sdt>
  <w:p w14:paraId="636EF58A" w14:textId="4E6338F1" w:rsidR="00B35D4F" w:rsidRPr="00EF0CE1" w:rsidRDefault="00B35D4F" w:rsidP="00E8159E">
    <w:pPr>
      <w:pStyle w:val="Stopka"/>
      <w:jc w:val="lef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90FC" w14:textId="77777777" w:rsidR="005B33C4" w:rsidRDefault="005B3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D560D" w14:textId="77777777" w:rsidR="00C813DC" w:rsidRDefault="00C813DC">
      <w:pPr>
        <w:spacing w:after="0"/>
      </w:pPr>
      <w:r>
        <w:separator/>
      </w:r>
    </w:p>
  </w:footnote>
  <w:footnote w:type="continuationSeparator" w:id="0">
    <w:p w14:paraId="4E3606C8" w14:textId="77777777" w:rsidR="00C813DC" w:rsidRDefault="00C813DC">
      <w:pPr>
        <w:spacing w:after="0"/>
      </w:pPr>
      <w:r>
        <w:continuationSeparator/>
      </w:r>
    </w:p>
  </w:footnote>
  <w:footnote w:id="1">
    <w:p w14:paraId="4B040935" w14:textId="77777777" w:rsidR="00B35D4F" w:rsidRPr="006B27F5" w:rsidRDefault="00B35D4F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EE32" w14:textId="77777777" w:rsidR="005B33C4" w:rsidRDefault="005B33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95F0" w14:textId="77777777" w:rsidR="005B33C4" w:rsidRDefault="005B33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17F3" w14:textId="77777777" w:rsidR="005B33C4" w:rsidRDefault="005B3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5FF6FC7C"/>
    <w:lvl w:ilvl="0" w:tplc="E86C012E">
      <w:start w:val="1"/>
      <w:numFmt w:val="decimal"/>
      <w:lvlText w:val="11.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E7E4BE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5EE21E8"/>
    <w:multiLevelType w:val="hybridMultilevel"/>
    <w:tmpl w:val="EB548184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626044"/>
    <w:multiLevelType w:val="hybridMultilevel"/>
    <w:tmpl w:val="477AA91E"/>
    <w:lvl w:ilvl="0" w:tplc="5114FE94">
      <w:start w:val="1"/>
      <w:numFmt w:val="decimal"/>
      <w:lvlText w:val="14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6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9229AA"/>
    <w:multiLevelType w:val="hybridMultilevel"/>
    <w:tmpl w:val="682E4BAC"/>
    <w:lvl w:ilvl="0" w:tplc="71121A20">
      <w:start w:val="1"/>
      <w:numFmt w:val="decimal"/>
      <w:lvlText w:val="3.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2A7455"/>
    <w:multiLevelType w:val="hybridMultilevel"/>
    <w:tmpl w:val="4880D2CC"/>
    <w:lvl w:ilvl="0" w:tplc="6DEEC4D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08715A9"/>
    <w:multiLevelType w:val="hybridMultilevel"/>
    <w:tmpl w:val="5404B476"/>
    <w:lvl w:ilvl="0" w:tplc="90BCEC20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744DF"/>
    <w:multiLevelType w:val="multilevel"/>
    <w:tmpl w:val="77D819D8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5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6" w15:restartNumberingAfterBreak="0">
    <w:nsid w:val="25167E35"/>
    <w:multiLevelType w:val="hybridMultilevel"/>
    <w:tmpl w:val="21A65C58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25723E6C"/>
    <w:multiLevelType w:val="hybridMultilevel"/>
    <w:tmpl w:val="CBC02B1A"/>
    <w:lvl w:ilvl="0" w:tplc="F4AAB6F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7C61102"/>
    <w:multiLevelType w:val="hybridMultilevel"/>
    <w:tmpl w:val="96BE68B2"/>
    <w:lvl w:ilvl="0" w:tplc="F3165100">
      <w:start w:val="1"/>
      <w:numFmt w:val="decimal"/>
      <w:lvlText w:val="13.%1.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80577B3"/>
    <w:multiLevelType w:val="hybridMultilevel"/>
    <w:tmpl w:val="9438A796"/>
    <w:lvl w:ilvl="0" w:tplc="7E7E0CF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2CD235C7"/>
    <w:multiLevelType w:val="multilevel"/>
    <w:tmpl w:val="C5E8CB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3166529B"/>
    <w:multiLevelType w:val="hybridMultilevel"/>
    <w:tmpl w:val="E8CC6870"/>
    <w:lvl w:ilvl="0" w:tplc="E8324E72">
      <w:start w:val="1"/>
      <w:numFmt w:val="decimal"/>
      <w:lvlText w:val="2.%1."/>
      <w:lvlJc w:val="left"/>
      <w:pPr>
        <w:ind w:left="78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341263AD"/>
    <w:multiLevelType w:val="hybridMultilevel"/>
    <w:tmpl w:val="C20A989A"/>
    <w:lvl w:ilvl="0" w:tplc="BC62A5F4">
      <w:start w:val="1"/>
      <w:numFmt w:val="lowerLetter"/>
      <w:lvlText w:val="%1)"/>
      <w:lvlJc w:val="left"/>
      <w:pPr>
        <w:ind w:left="11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9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38350253"/>
    <w:multiLevelType w:val="hybridMultilevel"/>
    <w:tmpl w:val="A63E1A9C"/>
    <w:lvl w:ilvl="0" w:tplc="91D88E2C">
      <w:start w:val="1"/>
      <w:numFmt w:val="lowerLetter"/>
      <w:lvlText w:val="%1)"/>
      <w:lvlJc w:val="left"/>
      <w:pPr>
        <w:ind w:left="12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3BBA0A17"/>
    <w:multiLevelType w:val="hybridMultilevel"/>
    <w:tmpl w:val="B0A66A0A"/>
    <w:lvl w:ilvl="0" w:tplc="0415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2" w15:restartNumberingAfterBreak="0">
    <w:nsid w:val="3C996F57"/>
    <w:multiLevelType w:val="hybridMultilevel"/>
    <w:tmpl w:val="45BE1964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CFB1B7F"/>
    <w:multiLevelType w:val="hybridMultilevel"/>
    <w:tmpl w:val="61EAAF2A"/>
    <w:lvl w:ilvl="0" w:tplc="7592EBD0">
      <w:start w:val="1"/>
      <w:numFmt w:val="decimal"/>
      <w:lvlText w:val="7.%1."/>
      <w:lvlJc w:val="left"/>
      <w:pPr>
        <w:ind w:left="468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34" w15:restartNumberingAfterBreak="0">
    <w:nsid w:val="41076859"/>
    <w:multiLevelType w:val="hybridMultilevel"/>
    <w:tmpl w:val="EF680A3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3F66E0D"/>
    <w:multiLevelType w:val="hybridMultilevel"/>
    <w:tmpl w:val="F2484C1C"/>
    <w:lvl w:ilvl="0" w:tplc="6402196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5D2420A"/>
    <w:multiLevelType w:val="hybridMultilevel"/>
    <w:tmpl w:val="68B2E0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4668423C"/>
    <w:multiLevelType w:val="hybridMultilevel"/>
    <w:tmpl w:val="7F3ED5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4C884370"/>
    <w:multiLevelType w:val="hybridMultilevel"/>
    <w:tmpl w:val="8F66A4B0"/>
    <w:lvl w:ilvl="0" w:tplc="9508CAB2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3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F610BC2"/>
    <w:multiLevelType w:val="hybridMultilevel"/>
    <w:tmpl w:val="8954BB62"/>
    <w:lvl w:ilvl="0" w:tplc="278C8852">
      <w:start w:val="1"/>
      <w:numFmt w:val="decimal"/>
      <w:lvlText w:val="10.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46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47" w15:restartNumberingAfterBreak="0">
    <w:nsid w:val="54B03710"/>
    <w:multiLevelType w:val="multilevel"/>
    <w:tmpl w:val="58AAD2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DC9401E"/>
    <w:multiLevelType w:val="hybridMultilevel"/>
    <w:tmpl w:val="2C10EE6E"/>
    <w:lvl w:ilvl="0" w:tplc="8C1C84B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3" w15:restartNumberingAfterBreak="0">
    <w:nsid w:val="60AF6E87"/>
    <w:multiLevelType w:val="hybridMultilevel"/>
    <w:tmpl w:val="DCB0E3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66034ADF"/>
    <w:multiLevelType w:val="hybridMultilevel"/>
    <w:tmpl w:val="50E8576A"/>
    <w:lvl w:ilvl="0" w:tplc="7828F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AC2B89"/>
    <w:multiLevelType w:val="hybridMultilevel"/>
    <w:tmpl w:val="B1F21FDC"/>
    <w:lvl w:ilvl="0" w:tplc="04150011">
      <w:start w:val="1"/>
      <w:numFmt w:val="decimal"/>
      <w:lvlText w:val="%1)"/>
      <w:lvlJc w:val="left"/>
      <w:pPr>
        <w:ind w:left="1916" w:hanging="360"/>
      </w:p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56" w15:restartNumberingAfterBreak="0">
    <w:nsid w:val="6B46241D"/>
    <w:multiLevelType w:val="hybridMultilevel"/>
    <w:tmpl w:val="57861E0A"/>
    <w:lvl w:ilvl="0" w:tplc="C896A2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58" w15:restartNumberingAfterBreak="0">
    <w:nsid w:val="6EFF010F"/>
    <w:multiLevelType w:val="hybridMultilevel"/>
    <w:tmpl w:val="A094E8B0"/>
    <w:name w:val="WW8Num32"/>
    <w:lvl w:ilvl="0" w:tplc="58E01004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D9261A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3" w15:restartNumberingAfterBreak="0">
    <w:nsid w:val="7C3E3A6A"/>
    <w:multiLevelType w:val="hybridMultilevel"/>
    <w:tmpl w:val="9E105B1A"/>
    <w:lvl w:ilvl="0" w:tplc="520CF3B6">
      <w:start w:val="1"/>
      <w:numFmt w:val="decimal"/>
      <w:lvlText w:val="6.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6420291">
    <w:abstractNumId w:val="12"/>
  </w:num>
  <w:num w:numId="2" w16cid:durableId="1134131058">
    <w:abstractNumId w:val="58"/>
  </w:num>
  <w:num w:numId="3" w16cid:durableId="259606910">
    <w:abstractNumId w:val="4"/>
  </w:num>
  <w:num w:numId="4" w16cid:durableId="1528324536">
    <w:abstractNumId w:val="14"/>
  </w:num>
  <w:num w:numId="5" w16cid:durableId="674265697">
    <w:abstractNumId w:val="8"/>
  </w:num>
  <w:num w:numId="6" w16cid:durableId="1983197002">
    <w:abstractNumId w:val="57"/>
  </w:num>
  <w:num w:numId="7" w16cid:durableId="1673147037">
    <w:abstractNumId w:val="6"/>
  </w:num>
  <w:num w:numId="8" w16cid:durableId="1076979005">
    <w:abstractNumId w:val="10"/>
  </w:num>
  <w:num w:numId="9" w16cid:durableId="723529702">
    <w:abstractNumId w:val="3"/>
  </w:num>
  <w:num w:numId="10" w16cid:durableId="984361142">
    <w:abstractNumId w:val="44"/>
  </w:num>
  <w:num w:numId="11" w16cid:durableId="771172145">
    <w:abstractNumId w:val="0"/>
  </w:num>
  <w:num w:numId="12" w16cid:durableId="1426535296">
    <w:abstractNumId w:val="24"/>
  </w:num>
  <w:num w:numId="13" w16cid:durableId="195701166">
    <w:abstractNumId w:val="64"/>
  </w:num>
  <w:num w:numId="14" w16cid:durableId="609702423">
    <w:abstractNumId w:val="20"/>
  </w:num>
  <w:num w:numId="15" w16cid:durableId="592127780">
    <w:abstractNumId w:val="40"/>
  </w:num>
  <w:num w:numId="16" w16cid:durableId="1767310204">
    <w:abstractNumId w:val="35"/>
  </w:num>
  <w:num w:numId="17" w16cid:durableId="1284002569">
    <w:abstractNumId w:val="51"/>
  </w:num>
  <w:num w:numId="18" w16cid:durableId="1099182515">
    <w:abstractNumId w:val="19"/>
  </w:num>
  <w:num w:numId="19" w16cid:durableId="619343571">
    <w:abstractNumId w:val="63"/>
  </w:num>
  <w:num w:numId="20" w16cid:durableId="1929577781">
    <w:abstractNumId w:val="47"/>
  </w:num>
  <w:num w:numId="21" w16cid:durableId="1193492620">
    <w:abstractNumId w:val="46"/>
  </w:num>
  <w:num w:numId="22" w16cid:durableId="562717398">
    <w:abstractNumId w:val="1"/>
  </w:num>
  <w:num w:numId="23" w16cid:durableId="1153986210">
    <w:abstractNumId w:val="49"/>
  </w:num>
  <w:num w:numId="24" w16cid:durableId="498547316">
    <w:abstractNumId w:val="21"/>
  </w:num>
  <w:num w:numId="25" w16cid:durableId="333531472">
    <w:abstractNumId w:val="41"/>
  </w:num>
  <w:num w:numId="26" w16cid:durableId="480199354">
    <w:abstractNumId w:val="39"/>
  </w:num>
  <w:num w:numId="27" w16cid:durableId="1155025812">
    <w:abstractNumId w:val="23"/>
  </w:num>
  <w:num w:numId="28" w16cid:durableId="1715613373">
    <w:abstractNumId w:val="25"/>
  </w:num>
  <w:num w:numId="29" w16cid:durableId="334384746">
    <w:abstractNumId w:val="37"/>
  </w:num>
  <w:num w:numId="30" w16cid:durableId="907301145">
    <w:abstractNumId w:val="7"/>
  </w:num>
  <w:num w:numId="31" w16cid:durableId="1557204692">
    <w:abstractNumId w:val="29"/>
  </w:num>
  <w:num w:numId="32" w16cid:durableId="1906716474">
    <w:abstractNumId w:val="15"/>
  </w:num>
  <w:num w:numId="33" w16cid:durableId="1713188056">
    <w:abstractNumId w:val="45"/>
  </w:num>
  <w:num w:numId="34" w16cid:durableId="1363743776">
    <w:abstractNumId w:val="33"/>
  </w:num>
  <w:num w:numId="35" w16cid:durableId="1592858923">
    <w:abstractNumId w:val="5"/>
  </w:num>
  <w:num w:numId="36" w16cid:durableId="2017462434">
    <w:abstractNumId w:val="43"/>
  </w:num>
  <w:num w:numId="37" w16cid:durableId="642657960">
    <w:abstractNumId w:val="11"/>
  </w:num>
  <w:num w:numId="38" w16cid:durableId="1953239575">
    <w:abstractNumId w:val="62"/>
  </w:num>
  <w:num w:numId="39" w16cid:durableId="93477272">
    <w:abstractNumId w:val="56"/>
  </w:num>
  <w:num w:numId="40" w16cid:durableId="1337882929">
    <w:abstractNumId w:val="52"/>
  </w:num>
  <w:num w:numId="41" w16cid:durableId="1684085676">
    <w:abstractNumId w:val="60"/>
  </w:num>
  <w:num w:numId="42" w16cid:durableId="1140463174">
    <w:abstractNumId w:val="65"/>
  </w:num>
  <w:num w:numId="43" w16cid:durableId="2085833538">
    <w:abstractNumId w:val="26"/>
  </w:num>
  <w:num w:numId="44" w16cid:durableId="10450775">
    <w:abstractNumId w:val="13"/>
  </w:num>
  <w:num w:numId="45" w16cid:durableId="2029283332">
    <w:abstractNumId w:val="48"/>
  </w:num>
  <w:num w:numId="46" w16cid:durableId="1963684485">
    <w:abstractNumId w:val="59"/>
  </w:num>
  <w:num w:numId="47" w16cid:durableId="697974564">
    <w:abstractNumId w:val="28"/>
  </w:num>
  <w:num w:numId="48" w16cid:durableId="2055888030">
    <w:abstractNumId w:val="27"/>
  </w:num>
  <w:num w:numId="49" w16cid:durableId="1893149800">
    <w:abstractNumId w:val="22"/>
  </w:num>
  <w:num w:numId="50" w16cid:durableId="1943103458">
    <w:abstractNumId w:val="42"/>
  </w:num>
  <w:num w:numId="51" w16cid:durableId="72630498">
    <w:abstractNumId w:val="30"/>
  </w:num>
  <w:num w:numId="52" w16cid:durableId="2029797227">
    <w:abstractNumId w:val="61"/>
  </w:num>
  <w:num w:numId="53" w16cid:durableId="1579242713">
    <w:abstractNumId w:val="16"/>
  </w:num>
  <w:num w:numId="54" w16cid:durableId="307174966">
    <w:abstractNumId w:val="50"/>
  </w:num>
  <w:num w:numId="55" w16cid:durableId="961768577">
    <w:abstractNumId w:val="55"/>
  </w:num>
  <w:num w:numId="56" w16cid:durableId="1842890047">
    <w:abstractNumId w:val="54"/>
  </w:num>
  <w:num w:numId="57" w16cid:durableId="2129734499">
    <w:abstractNumId w:val="32"/>
  </w:num>
  <w:num w:numId="58" w16cid:durableId="30762078">
    <w:abstractNumId w:val="34"/>
  </w:num>
  <w:num w:numId="59" w16cid:durableId="651183587">
    <w:abstractNumId w:val="38"/>
  </w:num>
  <w:num w:numId="60" w16cid:durableId="1744524040">
    <w:abstractNumId w:val="9"/>
  </w:num>
  <w:num w:numId="61" w16cid:durableId="1553879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580800553">
    <w:abstractNumId w:val="17"/>
  </w:num>
  <w:num w:numId="63" w16cid:durableId="1305085055">
    <w:abstractNumId w:val="31"/>
  </w:num>
  <w:num w:numId="64" w16cid:durableId="1309020489">
    <w:abstractNumId w:val="36"/>
  </w:num>
  <w:num w:numId="65" w16cid:durableId="1218199363">
    <w:abstractNumId w:val="18"/>
  </w:num>
  <w:num w:numId="66" w16cid:durableId="689113531">
    <w:abstractNumId w:val="2"/>
  </w:num>
  <w:num w:numId="67" w16cid:durableId="1316105057">
    <w:abstractNumId w:val="5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4BBA"/>
    <w:rsid w:val="00027175"/>
    <w:rsid w:val="00032D4B"/>
    <w:rsid w:val="000350E8"/>
    <w:rsid w:val="00036AAC"/>
    <w:rsid w:val="00036CC0"/>
    <w:rsid w:val="00040979"/>
    <w:rsid w:val="00041AE1"/>
    <w:rsid w:val="00043954"/>
    <w:rsid w:val="000457AB"/>
    <w:rsid w:val="0004622C"/>
    <w:rsid w:val="00047991"/>
    <w:rsid w:val="00052970"/>
    <w:rsid w:val="00054524"/>
    <w:rsid w:val="000549F0"/>
    <w:rsid w:val="000552C1"/>
    <w:rsid w:val="00055A1A"/>
    <w:rsid w:val="00055BB2"/>
    <w:rsid w:val="00056BF1"/>
    <w:rsid w:val="000579C2"/>
    <w:rsid w:val="000600B6"/>
    <w:rsid w:val="00063086"/>
    <w:rsid w:val="00064478"/>
    <w:rsid w:val="000659AA"/>
    <w:rsid w:val="00067C67"/>
    <w:rsid w:val="00070E9E"/>
    <w:rsid w:val="0007232B"/>
    <w:rsid w:val="00072571"/>
    <w:rsid w:val="00073412"/>
    <w:rsid w:val="00073C95"/>
    <w:rsid w:val="000760A6"/>
    <w:rsid w:val="00080F7D"/>
    <w:rsid w:val="00081FBF"/>
    <w:rsid w:val="00084E6E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49E3"/>
    <w:rsid w:val="000A4F97"/>
    <w:rsid w:val="000A6718"/>
    <w:rsid w:val="000B0492"/>
    <w:rsid w:val="000B506C"/>
    <w:rsid w:val="000C1B8A"/>
    <w:rsid w:val="000C3343"/>
    <w:rsid w:val="000C3B2E"/>
    <w:rsid w:val="000C4C57"/>
    <w:rsid w:val="000C6449"/>
    <w:rsid w:val="000C679D"/>
    <w:rsid w:val="000C7488"/>
    <w:rsid w:val="000D363B"/>
    <w:rsid w:val="000D3C8E"/>
    <w:rsid w:val="000D3F02"/>
    <w:rsid w:val="000D5546"/>
    <w:rsid w:val="000D58D5"/>
    <w:rsid w:val="000D66C1"/>
    <w:rsid w:val="000D68EC"/>
    <w:rsid w:val="000D77E1"/>
    <w:rsid w:val="000E228D"/>
    <w:rsid w:val="000E266A"/>
    <w:rsid w:val="000E33FD"/>
    <w:rsid w:val="000E37E7"/>
    <w:rsid w:val="000E461B"/>
    <w:rsid w:val="000E48A4"/>
    <w:rsid w:val="000E5518"/>
    <w:rsid w:val="000E55FD"/>
    <w:rsid w:val="000E5BA9"/>
    <w:rsid w:val="000E7BCA"/>
    <w:rsid w:val="000F06A4"/>
    <w:rsid w:val="000F0C08"/>
    <w:rsid w:val="000F27DA"/>
    <w:rsid w:val="000F3405"/>
    <w:rsid w:val="000F38ED"/>
    <w:rsid w:val="000F4B65"/>
    <w:rsid w:val="000F5026"/>
    <w:rsid w:val="001001A9"/>
    <w:rsid w:val="00100C7A"/>
    <w:rsid w:val="00102286"/>
    <w:rsid w:val="001044FF"/>
    <w:rsid w:val="00104C45"/>
    <w:rsid w:val="00105A99"/>
    <w:rsid w:val="001063F2"/>
    <w:rsid w:val="00106C67"/>
    <w:rsid w:val="00107129"/>
    <w:rsid w:val="001107FB"/>
    <w:rsid w:val="001109AC"/>
    <w:rsid w:val="00110E11"/>
    <w:rsid w:val="00115313"/>
    <w:rsid w:val="001177F2"/>
    <w:rsid w:val="0012057E"/>
    <w:rsid w:val="00121F6A"/>
    <w:rsid w:val="00130DE1"/>
    <w:rsid w:val="00131E26"/>
    <w:rsid w:val="00132C5C"/>
    <w:rsid w:val="00132D9A"/>
    <w:rsid w:val="00133037"/>
    <w:rsid w:val="0013428C"/>
    <w:rsid w:val="0013672F"/>
    <w:rsid w:val="00136B80"/>
    <w:rsid w:val="00140C38"/>
    <w:rsid w:val="0014248A"/>
    <w:rsid w:val="00143858"/>
    <w:rsid w:val="00143A47"/>
    <w:rsid w:val="001443AE"/>
    <w:rsid w:val="00145E8E"/>
    <w:rsid w:val="00147DF3"/>
    <w:rsid w:val="00150692"/>
    <w:rsid w:val="0015255C"/>
    <w:rsid w:val="00156D41"/>
    <w:rsid w:val="0016028B"/>
    <w:rsid w:val="00161294"/>
    <w:rsid w:val="0016385D"/>
    <w:rsid w:val="00163DB8"/>
    <w:rsid w:val="00164128"/>
    <w:rsid w:val="00164879"/>
    <w:rsid w:val="001659E3"/>
    <w:rsid w:val="00166693"/>
    <w:rsid w:val="001670F5"/>
    <w:rsid w:val="001679D4"/>
    <w:rsid w:val="001711E6"/>
    <w:rsid w:val="001715C4"/>
    <w:rsid w:val="00171EBC"/>
    <w:rsid w:val="0017216F"/>
    <w:rsid w:val="00172D20"/>
    <w:rsid w:val="001767AB"/>
    <w:rsid w:val="00181D98"/>
    <w:rsid w:val="00184A86"/>
    <w:rsid w:val="00185474"/>
    <w:rsid w:val="0018591C"/>
    <w:rsid w:val="001861DE"/>
    <w:rsid w:val="0018747A"/>
    <w:rsid w:val="00187B01"/>
    <w:rsid w:val="00187C38"/>
    <w:rsid w:val="00190C81"/>
    <w:rsid w:val="00192C05"/>
    <w:rsid w:val="0019368E"/>
    <w:rsid w:val="00195583"/>
    <w:rsid w:val="001A3008"/>
    <w:rsid w:val="001A4500"/>
    <w:rsid w:val="001B1E27"/>
    <w:rsid w:val="001B281C"/>
    <w:rsid w:val="001B4544"/>
    <w:rsid w:val="001B65EA"/>
    <w:rsid w:val="001B6F98"/>
    <w:rsid w:val="001B773D"/>
    <w:rsid w:val="001C1DFA"/>
    <w:rsid w:val="001C5FEA"/>
    <w:rsid w:val="001C7045"/>
    <w:rsid w:val="001D18E2"/>
    <w:rsid w:val="001D29A5"/>
    <w:rsid w:val="001D2DF4"/>
    <w:rsid w:val="001D5DF3"/>
    <w:rsid w:val="001D6DAF"/>
    <w:rsid w:val="001E02FC"/>
    <w:rsid w:val="001E066A"/>
    <w:rsid w:val="001E08FB"/>
    <w:rsid w:val="001E2485"/>
    <w:rsid w:val="001E2CA8"/>
    <w:rsid w:val="001E2D0E"/>
    <w:rsid w:val="001E6FE2"/>
    <w:rsid w:val="001E79EA"/>
    <w:rsid w:val="001F1915"/>
    <w:rsid w:val="001F21F8"/>
    <w:rsid w:val="001F2347"/>
    <w:rsid w:val="001F2570"/>
    <w:rsid w:val="001F5B16"/>
    <w:rsid w:val="001F77EE"/>
    <w:rsid w:val="001F7A0D"/>
    <w:rsid w:val="00201600"/>
    <w:rsid w:val="00202839"/>
    <w:rsid w:val="0020730D"/>
    <w:rsid w:val="00207B74"/>
    <w:rsid w:val="0021788D"/>
    <w:rsid w:val="00221010"/>
    <w:rsid w:val="00221DCE"/>
    <w:rsid w:val="00222B4B"/>
    <w:rsid w:val="00223026"/>
    <w:rsid w:val="002235FF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5F1C"/>
    <w:rsid w:val="00246277"/>
    <w:rsid w:val="00251589"/>
    <w:rsid w:val="0025245A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86FDA"/>
    <w:rsid w:val="00290B73"/>
    <w:rsid w:val="00291690"/>
    <w:rsid w:val="00291C76"/>
    <w:rsid w:val="00293F25"/>
    <w:rsid w:val="00297E90"/>
    <w:rsid w:val="002A2727"/>
    <w:rsid w:val="002A3398"/>
    <w:rsid w:val="002A3402"/>
    <w:rsid w:val="002A4E4E"/>
    <w:rsid w:val="002A6E27"/>
    <w:rsid w:val="002A7A71"/>
    <w:rsid w:val="002B0844"/>
    <w:rsid w:val="002B1848"/>
    <w:rsid w:val="002B2789"/>
    <w:rsid w:val="002B36E0"/>
    <w:rsid w:val="002B39AD"/>
    <w:rsid w:val="002B4261"/>
    <w:rsid w:val="002B509E"/>
    <w:rsid w:val="002B6BAA"/>
    <w:rsid w:val="002B7DCD"/>
    <w:rsid w:val="002C1093"/>
    <w:rsid w:val="002C16C9"/>
    <w:rsid w:val="002C35B7"/>
    <w:rsid w:val="002C55A7"/>
    <w:rsid w:val="002C7F8C"/>
    <w:rsid w:val="002D0017"/>
    <w:rsid w:val="002D02E8"/>
    <w:rsid w:val="002D104E"/>
    <w:rsid w:val="002D4061"/>
    <w:rsid w:val="002D6002"/>
    <w:rsid w:val="002D699D"/>
    <w:rsid w:val="002D7FCE"/>
    <w:rsid w:val="002E0B43"/>
    <w:rsid w:val="002E205A"/>
    <w:rsid w:val="002E2371"/>
    <w:rsid w:val="002E731A"/>
    <w:rsid w:val="002F5E29"/>
    <w:rsid w:val="002F6185"/>
    <w:rsid w:val="002F7EAB"/>
    <w:rsid w:val="00302A25"/>
    <w:rsid w:val="00303BCA"/>
    <w:rsid w:val="00304E53"/>
    <w:rsid w:val="00306220"/>
    <w:rsid w:val="003101F6"/>
    <w:rsid w:val="00310595"/>
    <w:rsid w:val="00311093"/>
    <w:rsid w:val="00311E8B"/>
    <w:rsid w:val="003147F8"/>
    <w:rsid w:val="00317C74"/>
    <w:rsid w:val="00321A92"/>
    <w:rsid w:val="0032232E"/>
    <w:rsid w:val="00322DBD"/>
    <w:rsid w:val="0032620E"/>
    <w:rsid w:val="00327228"/>
    <w:rsid w:val="00327EF7"/>
    <w:rsid w:val="0033060F"/>
    <w:rsid w:val="0033086D"/>
    <w:rsid w:val="0033232F"/>
    <w:rsid w:val="00332A2D"/>
    <w:rsid w:val="0034139F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4977"/>
    <w:rsid w:val="00357B32"/>
    <w:rsid w:val="00357D5A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76E0B"/>
    <w:rsid w:val="00381503"/>
    <w:rsid w:val="00381A8D"/>
    <w:rsid w:val="00387883"/>
    <w:rsid w:val="00387EDE"/>
    <w:rsid w:val="00390C13"/>
    <w:rsid w:val="003912A9"/>
    <w:rsid w:val="00395967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A23"/>
    <w:rsid w:val="003C05D3"/>
    <w:rsid w:val="003C1C7C"/>
    <w:rsid w:val="003C2A14"/>
    <w:rsid w:val="003C6824"/>
    <w:rsid w:val="003C7F26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4B4"/>
    <w:rsid w:val="003F69D3"/>
    <w:rsid w:val="003F724C"/>
    <w:rsid w:val="003F7E31"/>
    <w:rsid w:val="00403D42"/>
    <w:rsid w:val="004044EA"/>
    <w:rsid w:val="00405E22"/>
    <w:rsid w:val="0040610D"/>
    <w:rsid w:val="004169A7"/>
    <w:rsid w:val="00417AD3"/>
    <w:rsid w:val="00417BB5"/>
    <w:rsid w:val="00417EC6"/>
    <w:rsid w:val="00420976"/>
    <w:rsid w:val="00421A6A"/>
    <w:rsid w:val="004233B5"/>
    <w:rsid w:val="00424EAA"/>
    <w:rsid w:val="00430961"/>
    <w:rsid w:val="00431995"/>
    <w:rsid w:val="00436AF4"/>
    <w:rsid w:val="00437BF9"/>
    <w:rsid w:val="00441259"/>
    <w:rsid w:val="00441A93"/>
    <w:rsid w:val="004423A3"/>
    <w:rsid w:val="00443547"/>
    <w:rsid w:val="004441DA"/>
    <w:rsid w:val="00446718"/>
    <w:rsid w:val="004531F5"/>
    <w:rsid w:val="00453EDC"/>
    <w:rsid w:val="00454981"/>
    <w:rsid w:val="00454D49"/>
    <w:rsid w:val="004567C0"/>
    <w:rsid w:val="00460710"/>
    <w:rsid w:val="004639AE"/>
    <w:rsid w:val="00463B1C"/>
    <w:rsid w:val="00466CE6"/>
    <w:rsid w:val="00470120"/>
    <w:rsid w:val="00470768"/>
    <w:rsid w:val="00474044"/>
    <w:rsid w:val="00474AC7"/>
    <w:rsid w:val="00474E91"/>
    <w:rsid w:val="004766B7"/>
    <w:rsid w:val="004775EB"/>
    <w:rsid w:val="00480678"/>
    <w:rsid w:val="00481E5E"/>
    <w:rsid w:val="00482362"/>
    <w:rsid w:val="004841E8"/>
    <w:rsid w:val="004845F2"/>
    <w:rsid w:val="00484F06"/>
    <w:rsid w:val="00487D95"/>
    <w:rsid w:val="004911D1"/>
    <w:rsid w:val="004975EF"/>
    <w:rsid w:val="004A03B0"/>
    <w:rsid w:val="004A4A7D"/>
    <w:rsid w:val="004A5E81"/>
    <w:rsid w:val="004B3FCC"/>
    <w:rsid w:val="004B4AA4"/>
    <w:rsid w:val="004B4D60"/>
    <w:rsid w:val="004C2E52"/>
    <w:rsid w:val="004C3A21"/>
    <w:rsid w:val="004C3D20"/>
    <w:rsid w:val="004C4258"/>
    <w:rsid w:val="004C5165"/>
    <w:rsid w:val="004C56EB"/>
    <w:rsid w:val="004D04B2"/>
    <w:rsid w:val="004D3536"/>
    <w:rsid w:val="004D42BE"/>
    <w:rsid w:val="004D5F2E"/>
    <w:rsid w:val="004D6137"/>
    <w:rsid w:val="004D7B86"/>
    <w:rsid w:val="004D7BE2"/>
    <w:rsid w:val="004E07EF"/>
    <w:rsid w:val="004E1F59"/>
    <w:rsid w:val="004E22A0"/>
    <w:rsid w:val="004E2A9D"/>
    <w:rsid w:val="004E3902"/>
    <w:rsid w:val="004E4B20"/>
    <w:rsid w:val="004E53AE"/>
    <w:rsid w:val="004E55B9"/>
    <w:rsid w:val="004F1743"/>
    <w:rsid w:val="004F4ACC"/>
    <w:rsid w:val="004F5A30"/>
    <w:rsid w:val="00501ED1"/>
    <w:rsid w:val="005032EB"/>
    <w:rsid w:val="00503E44"/>
    <w:rsid w:val="005040FF"/>
    <w:rsid w:val="005069A3"/>
    <w:rsid w:val="005123EE"/>
    <w:rsid w:val="0051300E"/>
    <w:rsid w:val="0051364C"/>
    <w:rsid w:val="00514311"/>
    <w:rsid w:val="00514B5C"/>
    <w:rsid w:val="00515A6C"/>
    <w:rsid w:val="00516438"/>
    <w:rsid w:val="005200AE"/>
    <w:rsid w:val="005231FA"/>
    <w:rsid w:val="00523742"/>
    <w:rsid w:val="00526AE1"/>
    <w:rsid w:val="00527825"/>
    <w:rsid w:val="005310E9"/>
    <w:rsid w:val="00532A34"/>
    <w:rsid w:val="00533476"/>
    <w:rsid w:val="0053406D"/>
    <w:rsid w:val="005358AA"/>
    <w:rsid w:val="00535973"/>
    <w:rsid w:val="00536834"/>
    <w:rsid w:val="00536992"/>
    <w:rsid w:val="00536DE1"/>
    <w:rsid w:val="00542F54"/>
    <w:rsid w:val="00546153"/>
    <w:rsid w:val="00551B7C"/>
    <w:rsid w:val="00553333"/>
    <w:rsid w:val="00553344"/>
    <w:rsid w:val="00554214"/>
    <w:rsid w:val="00554EEE"/>
    <w:rsid w:val="0055679F"/>
    <w:rsid w:val="005646D5"/>
    <w:rsid w:val="00564A30"/>
    <w:rsid w:val="00566080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7A64"/>
    <w:rsid w:val="005B0AC9"/>
    <w:rsid w:val="005B0F7A"/>
    <w:rsid w:val="005B331C"/>
    <w:rsid w:val="005B33C4"/>
    <w:rsid w:val="005B347F"/>
    <w:rsid w:val="005B484C"/>
    <w:rsid w:val="005B4DB6"/>
    <w:rsid w:val="005B514C"/>
    <w:rsid w:val="005B6488"/>
    <w:rsid w:val="005C2592"/>
    <w:rsid w:val="005C3A71"/>
    <w:rsid w:val="005C4606"/>
    <w:rsid w:val="005C5024"/>
    <w:rsid w:val="005C6C1C"/>
    <w:rsid w:val="005D1535"/>
    <w:rsid w:val="005D3504"/>
    <w:rsid w:val="005D6219"/>
    <w:rsid w:val="005E11E6"/>
    <w:rsid w:val="005E2104"/>
    <w:rsid w:val="005E45AC"/>
    <w:rsid w:val="005E6D84"/>
    <w:rsid w:val="005F2518"/>
    <w:rsid w:val="005F2E55"/>
    <w:rsid w:val="005F41F2"/>
    <w:rsid w:val="005F4E22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3D23"/>
    <w:rsid w:val="0061785F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380E"/>
    <w:rsid w:val="00654195"/>
    <w:rsid w:val="00654C5E"/>
    <w:rsid w:val="00654EBC"/>
    <w:rsid w:val="00655298"/>
    <w:rsid w:val="00655F84"/>
    <w:rsid w:val="00656544"/>
    <w:rsid w:val="006604E2"/>
    <w:rsid w:val="0066316A"/>
    <w:rsid w:val="00664C27"/>
    <w:rsid w:val="00666838"/>
    <w:rsid w:val="00672B66"/>
    <w:rsid w:val="00674EF3"/>
    <w:rsid w:val="00675264"/>
    <w:rsid w:val="00675CF3"/>
    <w:rsid w:val="0067610F"/>
    <w:rsid w:val="0067647F"/>
    <w:rsid w:val="0067712D"/>
    <w:rsid w:val="006775A8"/>
    <w:rsid w:val="006802A0"/>
    <w:rsid w:val="006808C5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A6882"/>
    <w:rsid w:val="006B1B4D"/>
    <w:rsid w:val="006B2E83"/>
    <w:rsid w:val="006B352F"/>
    <w:rsid w:val="006B4832"/>
    <w:rsid w:val="006B49EE"/>
    <w:rsid w:val="006B530E"/>
    <w:rsid w:val="006B7E0C"/>
    <w:rsid w:val="006C03BA"/>
    <w:rsid w:val="006C052C"/>
    <w:rsid w:val="006C25CE"/>
    <w:rsid w:val="006C2A9B"/>
    <w:rsid w:val="006C382A"/>
    <w:rsid w:val="006C4285"/>
    <w:rsid w:val="006C43B7"/>
    <w:rsid w:val="006C50CC"/>
    <w:rsid w:val="006C774C"/>
    <w:rsid w:val="006D0063"/>
    <w:rsid w:val="006D2652"/>
    <w:rsid w:val="006D2D6E"/>
    <w:rsid w:val="006D3489"/>
    <w:rsid w:val="006D562E"/>
    <w:rsid w:val="006D6A0B"/>
    <w:rsid w:val="006E03AE"/>
    <w:rsid w:val="006E3517"/>
    <w:rsid w:val="006E4352"/>
    <w:rsid w:val="006F2F00"/>
    <w:rsid w:val="006F30AD"/>
    <w:rsid w:val="006F5154"/>
    <w:rsid w:val="006F58AA"/>
    <w:rsid w:val="006F6CE8"/>
    <w:rsid w:val="0070558B"/>
    <w:rsid w:val="00705612"/>
    <w:rsid w:val="00705FA0"/>
    <w:rsid w:val="0070655D"/>
    <w:rsid w:val="007104E0"/>
    <w:rsid w:val="0071112D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C73"/>
    <w:rsid w:val="00743983"/>
    <w:rsid w:val="00745F16"/>
    <w:rsid w:val="007467A0"/>
    <w:rsid w:val="00746B64"/>
    <w:rsid w:val="00750297"/>
    <w:rsid w:val="00751DCF"/>
    <w:rsid w:val="00754EF0"/>
    <w:rsid w:val="007563A5"/>
    <w:rsid w:val="007614BC"/>
    <w:rsid w:val="0076377B"/>
    <w:rsid w:val="00763850"/>
    <w:rsid w:val="007643D1"/>
    <w:rsid w:val="00772436"/>
    <w:rsid w:val="007727B3"/>
    <w:rsid w:val="00774436"/>
    <w:rsid w:val="00774C92"/>
    <w:rsid w:val="00775425"/>
    <w:rsid w:val="00780A2E"/>
    <w:rsid w:val="00780C28"/>
    <w:rsid w:val="007829EF"/>
    <w:rsid w:val="00783CD0"/>
    <w:rsid w:val="007848B9"/>
    <w:rsid w:val="007849B8"/>
    <w:rsid w:val="0079063E"/>
    <w:rsid w:val="00797042"/>
    <w:rsid w:val="007A2915"/>
    <w:rsid w:val="007A7244"/>
    <w:rsid w:val="007A7631"/>
    <w:rsid w:val="007B012A"/>
    <w:rsid w:val="007B191B"/>
    <w:rsid w:val="007B2422"/>
    <w:rsid w:val="007B342D"/>
    <w:rsid w:val="007B4548"/>
    <w:rsid w:val="007B6D01"/>
    <w:rsid w:val="007C60FB"/>
    <w:rsid w:val="007D3C32"/>
    <w:rsid w:val="007D44A6"/>
    <w:rsid w:val="007D58FD"/>
    <w:rsid w:val="007F24C1"/>
    <w:rsid w:val="007F4E8B"/>
    <w:rsid w:val="007F741A"/>
    <w:rsid w:val="007F7FE0"/>
    <w:rsid w:val="00803BBE"/>
    <w:rsid w:val="0080408B"/>
    <w:rsid w:val="00810F5D"/>
    <w:rsid w:val="00811D39"/>
    <w:rsid w:val="00812B0B"/>
    <w:rsid w:val="00812CC1"/>
    <w:rsid w:val="008161C4"/>
    <w:rsid w:val="0081623A"/>
    <w:rsid w:val="008177B0"/>
    <w:rsid w:val="00817A1F"/>
    <w:rsid w:val="00817AF4"/>
    <w:rsid w:val="008209B7"/>
    <w:rsid w:val="0082248B"/>
    <w:rsid w:val="00830918"/>
    <w:rsid w:val="00832176"/>
    <w:rsid w:val="008323BC"/>
    <w:rsid w:val="00832CF2"/>
    <w:rsid w:val="0083345A"/>
    <w:rsid w:val="00834D78"/>
    <w:rsid w:val="0083571C"/>
    <w:rsid w:val="008366A6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623FE"/>
    <w:rsid w:val="0087035E"/>
    <w:rsid w:val="00870922"/>
    <w:rsid w:val="00873CC8"/>
    <w:rsid w:val="00874BDB"/>
    <w:rsid w:val="00874C23"/>
    <w:rsid w:val="00875C85"/>
    <w:rsid w:val="008764F6"/>
    <w:rsid w:val="00880241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96049"/>
    <w:rsid w:val="008A38A6"/>
    <w:rsid w:val="008A4859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0DFC"/>
    <w:rsid w:val="008C2522"/>
    <w:rsid w:val="008C2F5A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3715"/>
    <w:rsid w:val="008E4C76"/>
    <w:rsid w:val="008E74D3"/>
    <w:rsid w:val="008F1FEC"/>
    <w:rsid w:val="008F214B"/>
    <w:rsid w:val="008F2FF1"/>
    <w:rsid w:val="008F3900"/>
    <w:rsid w:val="008F43EB"/>
    <w:rsid w:val="008F570C"/>
    <w:rsid w:val="008F5CCF"/>
    <w:rsid w:val="009006E2"/>
    <w:rsid w:val="00900A49"/>
    <w:rsid w:val="0090139D"/>
    <w:rsid w:val="00901725"/>
    <w:rsid w:val="00901A9D"/>
    <w:rsid w:val="0090207E"/>
    <w:rsid w:val="00902885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4D81"/>
    <w:rsid w:val="00945AE5"/>
    <w:rsid w:val="00946779"/>
    <w:rsid w:val="0094774C"/>
    <w:rsid w:val="00947F87"/>
    <w:rsid w:val="00951042"/>
    <w:rsid w:val="00951B15"/>
    <w:rsid w:val="0095263B"/>
    <w:rsid w:val="00953A43"/>
    <w:rsid w:val="00953FBD"/>
    <w:rsid w:val="00954F01"/>
    <w:rsid w:val="0095661B"/>
    <w:rsid w:val="00964713"/>
    <w:rsid w:val="0097237C"/>
    <w:rsid w:val="00972BB6"/>
    <w:rsid w:val="0097336C"/>
    <w:rsid w:val="00973857"/>
    <w:rsid w:val="009752CC"/>
    <w:rsid w:val="009758E8"/>
    <w:rsid w:val="00976D6A"/>
    <w:rsid w:val="00976E69"/>
    <w:rsid w:val="009818EA"/>
    <w:rsid w:val="00982CC0"/>
    <w:rsid w:val="00983493"/>
    <w:rsid w:val="00983B32"/>
    <w:rsid w:val="0098505A"/>
    <w:rsid w:val="00985715"/>
    <w:rsid w:val="00987F78"/>
    <w:rsid w:val="00991F95"/>
    <w:rsid w:val="0099440B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6E67"/>
    <w:rsid w:val="009E1F1F"/>
    <w:rsid w:val="009E6DC5"/>
    <w:rsid w:val="009F050B"/>
    <w:rsid w:val="009F0AA6"/>
    <w:rsid w:val="009F0E2F"/>
    <w:rsid w:val="009F487A"/>
    <w:rsid w:val="009F55FA"/>
    <w:rsid w:val="00A027FC"/>
    <w:rsid w:val="00A04178"/>
    <w:rsid w:val="00A0512E"/>
    <w:rsid w:val="00A05768"/>
    <w:rsid w:val="00A0798F"/>
    <w:rsid w:val="00A07A93"/>
    <w:rsid w:val="00A07CAD"/>
    <w:rsid w:val="00A1344D"/>
    <w:rsid w:val="00A16843"/>
    <w:rsid w:val="00A17EB8"/>
    <w:rsid w:val="00A20FE8"/>
    <w:rsid w:val="00A2189F"/>
    <w:rsid w:val="00A23E52"/>
    <w:rsid w:val="00A24B9D"/>
    <w:rsid w:val="00A255DC"/>
    <w:rsid w:val="00A26739"/>
    <w:rsid w:val="00A31D05"/>
    <w:rsid w:val="00A32703"/>
    <w:rsid w:val="00A33C05"/>
    <w:rsid w:val="00A34248"/>
    <w:rsid w:val="00A35ACC"/>
    <w:rsid w:val="00A35BD1"/>
    <w:rsid w:val="00A3673D"/>
    <w:rsid w:val="00A36872"/>
    <w:rsid w:val="00A4083A"/>
    <w:rsid w:val="00A411F6"/>
    <w:rsid w:val="00A41A88"/>
    <w:rsid w:val="00A43553"/>
    <w:rsid w:val="00A458AF"/>
    <w:rsid w:val="00A50379"/>
    <w:rsid w:val="00A50873"/>
    <w:rsid w:val="00A52FE6"/>
    <w:rsid w:val="00A578C3"/>
    <w:rsid w:val="00A60B8E"/>
    <w:rsid w:val="00A64EF6"/>
    <w:rsid w:val="00A6530C"/>
    <w:rsid w:val="00A66A08"/>
    <w:rsid w:val="00A672C1"/>
    <w:rsid w:val="00A673FB"/>
    <w:rsid w:val="00A71237"/>
    <w:rsid w:val="00A7169A"/>
    <w:rsid w:val="00A72322"/>
    <w:rsid w:val="00A7387E"/>
    <w:rsid w:val="00A775A9"/>
    <w:rsid w:val="00A81059"/>
    <w:rsid w:val="00A83986"/>
    <w:rsid w:val="00A83FA6"/>
    <w:rsid w:val="00A85A19"/>
    <w:rsid w:val="00A86697"/>
    <w:rsid w:val="00A90BD6"/>
    <w:rsid w:val="00A914AB"/>
    <w:rsid w:val="00A926E2"/>
    <w:rsid w:val="00A94F03"/>
    <w:rsid w:val="00A94FDC"/>
    <w:rsid w:val="00A9710C"/>
    <w:rsid w:val="00AA3B98"/>
    <w:rsid w:val="00AA663B"/>
    <w:rsid w:val="00AB3192"/>
    <w:rsid w:val="00AB67B5"/>
    <w:rsid w:val="00AC0357"/>
    <w:rsid w:val="00AC06F0"/>
    <w:rsid w:val="00AC29CE"/>
    <w:rsid w:val="00AC359B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D6E51"/>
    <w:rsid w:val="00AE1F05"/>
    <w:rsid w:val="00AE302B"/>
    <w:rsid w:val="00AE4605"/>
    <w:rsid w:val="00AE48B5"/>
    <w:rsid w:val="00AE523E"/>
    <w:rsid w:val="00AF4CB5"/>
    <w:rsid w:val="00AF4E2A"/>
    <w:rsid w:val="00AF568F"/>
    <w:rsid w:val="00AF5F45"/>
    <w:rsid w:val="00AF61D6"/>
    <w:rsid w:val="00B00A88"/>
    <w:rsid w:val="00B01DE1"/>
    <w:rsid w:val="00B0240F"/>
    <w:rsid w:val="00B02DBB"/>
    <w:rsid w:val="00B031B2"/>
    <w:rsid w:val="00B03E31"/>
    <w:rsid w:val="00B061D2"/>
    <w:rsid w:val="00B06C69"/>
    <w:rsid w:val="00B07AF0"/>
    <w:rsid w:val="00B12061"/>
    <w:rsid w:val="00B127F6"/>
    <w:rsid w:val="00B1323F"/>
    <w:rsid w:val="00B14AA9"/>
    <w:rsid w:val="00B1681E"/>
    <w:rsid w:val="00B210FD"/>
    <w:rsid w:val="00B21D39"/>
    <w:rsid w:val="00B22BD6"/>
    <w:rsid w:val="00B24044"/>
    <w:rsid w:val="00B26256"/>
    <w:rsid w:val="00B26BDE"/>
    <w:rsid w:val="00B27280"/>
    <w:rsid w:val="00B273A7"/>
    <w:rsid w:val="00B27B36"/>
    <w:rsid w:val="00B3066D"/>
    <w:rsid w:val="00B32BF5"/>
    <w:rsid w:val="00B33751"/>
    <w:rsid w:val="00B35D4F"/>
    <w:rsid w:val="00B40007"/>
    <w:rsid w:val="00B40136"/>
    <w:rsid w:val="00B40281"/>
    <w:rsid w:val="00B4324F"/>
    <w:rsid w:val="00B434F2"/>
    <w:rsid w:val="00B4498C"/>
    <w:rsid w:val="00B453E6"/>
    <w:rsid w:val="00B4685A"/>
    <w:rsid w:val="00B55F77"/>
    <w:rsid w:val="00B574BF"/>
    <w:rsid w:val="00B57FF9"/>
    <w:rsid w:val="00B60455"/>
    <w:rsid w:val="00B6308F"/>
    <w:rsid w:val="00B647A0"/>
    <w:rsid w:val="00B6522F"/>
    <w:rsid w:val="00B6777E"/>
    <w:rsid w:val="00B70984"/>
    <w:rsid w:val="00B71C4A"/>
    <w:rsid w:val="00B74001"/>
    <w:rsid w:val="00B76197"/>
    <w:rsid w:val="00B7728F"/>
    <w:rsid w:val="00B81AB9"/>
    <w:rsid w:val="00B836DF"/>
    <w:rsid w:val="00B850E7"/>
    <w:rsid w:val="00B85E93"/>
    <w:rsid w:val="00B861A2"/>
    <w:rsid w:val="00B8740E"/>
    <w:rsid w:val="00B9103A"/>
    <w:rsid w:val="00B926DA"/>
    <w:rsid w:val="00B93FCC"/>
    <w:rsid w:val="00BA25EB"/>
    <w:rsid w:val="00BA41F4"/>
    <w:rsid w:val="00BA4700"/>
    <w:rsid w:val="00BA48F7"/>
    <w:rsid w:val="00BA5896"/>
    <w:rsid w:val="00BA5BD0"/>
    <w:rsid w:val="00BA5EF2"/>
    <w:rsid w:val="00BA61C5"/>
    <w:rsid w:val="00BA7622"/>
    <w:rsid w:val="00BA7F3A"/>
    <w:rsid w:val="00BB044A"/>
    <w:rsid w:val="00BB230B"/>
    <w:rsid w:val="00BB4BA0"/>
    <w:rsid w:val="00BB54F1"/>
    <w:rsid w:val="00BB6D9B"/>
    <w:rsid w:val="00BB6DDD"/>
    <w:rsid w:val="00BB711F"/>
    <w:rsid w:val="00BC0F2E"/>
    <w:rsid w:val="00BC74AC"/>
    <w:rsid w:val="00BD184B"/>
    <w:rsid w:val="00BD2E55"/>
    <w:rsid w:val="00BD5F6E"/>
    <w:rsid w:val="00BD6780"/>
    <w:rsid w:val="00BD7A81"/>
    <w:rsid w:val="00BE3C15"/>
    <w:rsid w:val="00BE47B6"/>
    <w:rsid w:val="00BE4FA4"/>
    <w:rsid w:val="00BE5ABC"/>
    <w:rsid w:val="00BE6CDA"/>
    <w:rsid w:val="00BF0775"/>
    <w:rsid w:val="00BF1157"/>
    <w:rsid w:val="00BF15BA"/>
    <w:rsid w:val="00BF2D6D"/>
    <w:rsid w:val="00BF3679"/>
    <w:rsid w:val="00BF417D"/>
    <w:rsid w:val="00BF4BB3"/>
    <w:rsid w:val="00BF6899"/>
    <w:rsid w:val="00BF7354"/>
    <w:rsid w:val="00BF7992"/>
    <w:rsid w:val="00BF7AFC"/>
    <w:rsid w:val="00C01179"/>
    <w:rsid w:val="00C01680"/>
    <w:rsid w:val="00C02446"/>
    <w:rsid w:val="00C02EB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158A2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18DF"/>
    <w:rsid w:val="00C526E7"/>
    <w:rsid w:val="00C62E8A"/>
    <w:rsid w:val="00C636AA"/>
    <w:rsid w:val="00C63CE0"/>
    <w:rsid w:val="00C65C79"/>
    <w:rsid w:val="00C65F9A"/>
    <w:rsid w:val="00C66A73"/>
    <w:rsid w:val="00C66FF8"/>
    <w:rsid w:val="00C67634"/>
    <w:rsid w:val="00C67A9A"/>
    <w:rsid w:val="00C67C1D"/>
    <w:rsid w:val="00C70B6B"/>
    <w:rsid w:val="00C754EC"/>
    <w:rsid w:val="00C76507"/>
    <w:rsid w:val="00C813DC"/>
    <w:rsid w:val="00C8161D"/>
    <w:rsid w:val="00C81BDB"/>
    <w:rsid w:val="00C83186"/>
    <w:rsid w:val="00C8335D"/>
    <w:rsid w:val="00C83CC2"/>
    <w:rsid w:val="00C84F4B"/>
    <w:rsid w:val="00C853D4"/>
    <w:rsid w:val="00C86432"/>
    <w:rsid w:val="00C866B7"/>
    <w:rsid w:val="00C8674E"/>
    <w:rsid w:val="00C86A11"/>
    <w:rsid w:val="00C90629"/>
    <w:rsid w:val="00C913F4"/>
    <w:rsid w:val="00C913F7"/>
    <w:rsid w:val="00C9278C"/>
    <w:rsid w:val="00C92C69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12D7"/>
    <w:rsid w:val="00CB331E"/>
    <w:rsid w:val="00CB57D0"/>
    <w:rsid w:val="00CB7202"/>
    <w:rsid w:val="00CC1F6A"/>
    <w:rsid w:val="00CC6041"/>
    <w:rsid w:val="00CC6069"/>
    <w:rsid w:val="00CC7B2B"/>
    <w:rsid w:val="00CD62E7"/>
    <w:rsid w:val="00CD7227"/>
    <w:rsid w:val="00CE075E"/>
    <w:rsid w:val="00CE1F49"/>
    <w:rsid w:val="00CE446D"/>
    <w:rsid w:val="00CE6B81"/>
    <w:rsid w:val="00CE7A49"/>
    <w:rsid w:val="00CF2435"/>
    <w:rsid w:val="00CF371F"/>
    <w:rsid w:val="00CF4AB8"/>
    <w:rsid w:val="00CF5CFB"/>
    <w:rsid w:val="00CF6ED4"/>
    <w:rsid w:val="00D0221A"/>
    <w:rsid w:val="00D04AE2"/>
    <w:rsid w:val="00D04FCB"/>
    <w:rsid w:val="00D137AB"/>
    <w:rsid w:val="00D1411F"/>
    <w:rsid w:val="00D14B14"/>
    <w:rsid w:val="00D161AB"/>
    <w:rsid w:val="00D16767"/>
    <w:rsid w:val="00D1794A"/>
    <w:rsid w:val="00D2094A"/>
    <w:rsid w:val="00D20F50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3A5"/>
    <w:rsid w:val="00D27CF6"/>
    <w:rsid w:val="00D31789"/>
    <w:rsid w:val="00D31B86"/>
    <w:rsid w:val="00D323F2"/>
    <w:rsid w:val="00D334FD"/>
    <w:rsid w:val="00D371B0"/>
    <w:rsid w:val="00D41608"/>
    <w:rsid w:val="00D43DED"/>
    <w:rsid w:val="00D45BBE"/>
    <w:rsid w:val="00D45D00"/>
    <w:rsid w:val="00D4661F"/>
    <w:rsid w:val="00D5389C"/>
    <w:rsid w:val="00D55837"/>
    <w:rsid w:val="00D56DFD"/>
    <w:rsid w:val="00D62329"/>
    <w:rsid w:val="00D63195"/>
    <w:rsid w:val="00D63DEB"/>
    <w:rsid w:val="00D70C56"/>
    <w:rsid w:val="00D736CF"/>
    <w:rsid w:val="00D7402F"/>
    <w:rsid w:val="00D742EF"/>
    <w:rsid w:val="00D74CD4"/>
    <w:rsid w:val="00D77F00"/>
    <w:rsid w:val="00D80A28"/>
    <w:rsid w:val="00D82FDF"/>
    <w:rsid w:val="00D84857"/>
    <w:rsid w:val="00D84B6C"/>
    <w:rsid w:val="00D85CCA"/>
    <w:rsid w:val="00D90CFE"/>
    <w:rsid w:val="00D918B1"/>
    <w:rsid w:val="00D920C0"/>
    <w:rsid w:val="00D935AB"/>
    <w:rsid w:val="00D95105"/>
    <w:rsid w:val="00D97B48"/>
    <w:rsid w:val="00DA0CD7"/>
    <w:rsid w:val="00DA1672"/>
    <w:rsid w:val="00DA16DE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5C45"/>
    <w:rsid w:val="00DB72D5"/>
    <w:rsid w:val="00DC1851"/>
    <w:rsid w:val="00DC1DB4"/>
    <w:rsid w:val="00DC229D"/>
    <w:rsid w:val="00DC4E84"/>
    <w:rsid w:val="00DC54F1"/>
    <w:rsid w:val="00DC619F"/>
    <w:rsid w:val="00DC7575"/>
    <w:rsid w:val="00DC7B3B"/>
    <w:rsid w:val="00DD331A"/>
    <w:rsid w:val="00DD5563"/>
    <w:rsid w:val="00DD675B"/>
    <w:rsid w:val="00DD7756"/>
    <w:rsid w:val="00DD7FB9"/>
    <w:rsid w:val="00DE2611"/>
    <w:rsid w:val="00DE5A3A"/>
    <w:rsid w:val="00DE69C5"/>
    <w:rsid w:val="00DE72D4"/>
    <w:rsid w:val="00DE79C0"/>
    <w:rsid w:val="00DF43D2"/>
    <w:rsid w:val="00DF5B02"/>
    <w:rsid w:val="00E00489"/>
    <w:rsid w:val="00E05A98"/>
    <w:rsid w:val="00E140ED"/>
    <w:rsid w:val="00E16706"/>
    <w:rsid w:val="00E16C9F"/>
    <w:rsid w:val="00E17F4B"/>
    <w:rsid w:val="00E221DE"/>
    <w:rsid w:val="00E240CB"/>
    <w:rsid w:val="00E3037A"/>
    <w:rsid w:val="00E32FFD"/>
    <w:rsid w:val="00E34D5C"/>
    <w:rsid w:val="00E378AD"/>
    <w:rsid w:val="00E37C58"/>
    <w:rsid w:val="00E37EF1"/>
    <w:rsid w:val="00E401D6"/>
    <w:rsid w:val="00E40591"/>
    <w:rsid w:val="00E40707"/>
    <w:rsid w:val="00E43C08"/>
    <w:rsid w:val="00E44B7D"/>
    <w:rsid w:val="00E465DF"/>
    <w:rsid w:val="00E46EA4"/>
    <w:rsid w:val="00E513AD"/>
    <w:rsid w:val="00E51453"/>
    <w:rsid w:val="00E51AFC"/>
    <w:rsid w:val="00E527BB"/>
    <w:rsid w:val="00E536CC"/>
    <w:rsid w:val="00E53C05"/>
    <w:rsid w:val="00E62F36"/>
    <w:rsid w:val="00E63568"/>
    <w:rsid w:val="00E64FB2"/>
    <w:rsid w:val="00E65CC5"/>
    <w:rsid w:val="00E67D5A"/>
    <w:rsid w:val="00E735D6"/>
    <w:rsid w:val="00E76A60"/>
    <w:rsid w:val="00E8159E"/>
    <w:rsid w:val="00E82F9D"/>
    <w:rsid w:val="00E848DF"/>
    <w:rsid w:val="00E872E4"/>
    <w:rsid w:val="00E9057C"/>
    <w:rsid w:val="00E923FD"/>
    <w:rsid w:val="00E938AF"/>
    <w:rsid w:val="00E94BF6"/>
    <w:rsid w:val="00E97AEF"/>
    <w:rsid w:val="00E97E5B"/>
    <w:rsid w:val="00EA02B5"/>
    <w:rsid w:val="00EA106F"/>
    <w:rsid w:val="00EA113F"/>
    <w:rsid w:val="00EA1E12"/>
    <w:rsid w:val="00EA24E7"/>
    <w:rsid w:val="00EA259E"/>
    <w:rsid w:val="00EA25A6"/>
    <w:rsid w:val="00EA5997"/>
    <w:rsid w:val="00EB14A8"/>
    <w:rsid w:val="00EB283B"/>
    <w:rsid w:val="00EB2F54"/>
    <w:rsid w:val="00EB415C"/>
    <w:rsid w:val="00EB5A12"/>
    <w:rsid w:val="00EB745D"/>
    <w:rsid w:val="00EB7B82"/>
    <w:rsid w:val="00EB7D2C"/>
    <w:rsid w:val="00EC0DE1"/>
    <w:rsid w:val="00EC357E"/>
    <w:rsid w:val="00EC4458"/>
    <w:rsid w:val="00EC71C4"/>
    <w:rsid w:val="00ED2669"/>
    <w:rsid w:val="00ED2D46"/>
    <w:rsid w:val="00ED31D9"/>
    <w:rsid w:val="00ED3620"/>
    <w:rsid w:val="00ED3CCC"/>
    <w:rsid w:val="00ED67CF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5DD2"/>
    <w:rsid w:val="00EF6A5B"/>
    <w:rsid w:val="00F029CF"/>
    <w:rsid w:val="00F04D28"/>
    <w:rsid w:val="00F06EB0"/>
    <w:rsid w:val="00F1024A"/>
    <w:rsid w:val="00F130B0"/>
    <w:rsid w:val="00F13A0D"/>
    <w:rsid w:val="00F14867"/>
    <w:rsid w:val="00F157C6"/>
    <w:rsid w:val="00F162B0"/>
    <w:rsid w:val="00F20644"/>
    <w:rsid w:val="00F2214C"/>
    <w:rsid w:val="00F2306F"/>
    <w:rsid w:val="00F233FF"/>
    <w:rsid w:val="00F23731"/>
    <w:rsid w:val="00F24CF0"/>
    <w:rsid w:val="00F255E2"/>
    <w:rsid w:val="00F33F00"/>
    <w:rsid w:val="00F347DD"/>
    <w:rsid w:val="00F3524C"/>
    <w:rsid w:val="00F360C5"/>
    <w:rsid w:val="00F378C8"/>
    <w:rsid w:val="00F403FD"/>
    <w:rsid w:val="00F42948"/>
    <w:rsid w:val="00F45C51"/>
    <w:rsid w:val="00F46794"/>
    <w:rsid w:val="00F46936"/>
    <w:rsid w:val="00F46B7B"/>
    <w:rsid w:val="00F470C2"/>
    <w:rsid w:val="00F5011C"/>
    <w:rsid w:val="00F502C4"/>
    <w:rsid w:val="00F52C2A"/>
    <w:rsid w:val="00F52E7D"/>
    <w:rsid w:val="00F52F59"/>
    <w:rsid w:val="00F53461"/>
    <w:rsid w:val="00F55B37"/>
    <w:rsid w:val="00F5616A"/>
    <w:rsid w:val="00F5642E"/>
    <w:rsid w:val="00F600B8"/>
    <w:rsid w:val="00F62068"/>
    <w:rsid w:val="00F62FFD"/>
    <w:rsid w:val="00F65325"/>
    <w:rsid w:val="00F65FCF"/>
    <w:rsid w:val="00F732D9"/>
    <w:rsid w:val="00F76BA7"/>
    <w:rsid w:val="00F80169"/>
    <w:rsid w:val="00F8106C"/>
    <w:rsid w:val="00F818E2"/>
    <w:rsid w:val="00F81C41"/>
    <w:rsid w:val="00F84634"/>
    <w:rsid w:val="00F87173"/>
    <w:rsid w:val="00F87C4B"/>
    <w:rsid w:val="00F90253"/>
    <w:rsid w:val="00F95AA6"/>
    <w:rsid w:val="00FA0BE1"/>
    <w:rsid w:val="00FA11A2"/>
    <w:rsid w:val="00FA3072"/>
    <w:rsid w:val="00FA4532"/>
    <w:rsid w:val="00FA4EC9"/>
    <w:rsid w:val="00FA4FA9"/>
    <w:rsid w:val="00FB1CCB"/>
    <w:rsid w:val="00FB2042"/>
    <w:rsid w:val="00FB3A14"/>
    <w:rsid w:val="00FB4123"/>
    <w:rsid w:val="00FB4E60"/>
    <w:rsid w:val="00FB6220"/>
    <w:rsid w:val="00FC0DC3"/>
    <w:rsid w:val="00FC7973"/>
    <w:rsid w:val="00FC7EBE"/>
    <w:rsid w:val="00FD2883"/>
    <w:rsid w:val="00FD382A"/>
    <w:rsid w:val="00FD47A1"/>
    <w:rsid w:val="00FD48F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A255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transakcja/1299912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D62D581E-BBB0-4531-B8B8-28862638F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953EC7-C2BA-44CC-B103-6D64918FAF5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C937483-0287-4B40-A7F9-54D7C2FE9D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24</Pages>
  <Words>9073</Words>
  <Characters>58978</Characters>
  <Application>Microsoft Office Word</Application>
  <DocSecurity>0</DocSecurity>
  <Lines>1112</Lines>
  <Paragraphs>479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67572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Tometczak Magdalena</cp:lastModifiedBy>
  <cp:revision>96</cp:revision>
  <cp:lastPrinted>2026-04-28T10:03:00Z</cp:lastPrinted>
  <dcterms:created xsi:type="dcterms:W3CDTF">2024-12-04T14:00:00Z</dcterms:created>
  <dcterms:modified xsi:type="dcterms:W3CDTF">2026-04-30T04:54:00Z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