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3ADC" w14:textId="73985ED2" w:rsidR="0080561F" w:rsidRPr="0080561F" w:rsidRDefault="0080561F" w:rsidP="0080561F">
      <w:pPr>
        <w:rPr>
          <w:rFonts w:eastAsiaTheme="minorHAnsi"/>
          <w:color w:val="auto"/>
          <w:lang w:eastAsia="en-US" w:bidi="ar-SA"/>
        </w:rPr>
      </w:pPr>
      <w:r>
        <w:rPr>
          <w:rFonts w:eastAsia="Times New Roman"/>
          <w:color w:val="000000"/>
          <w:lang w:eastAsia="pl-PL"/>
        </w:rPr>
        <w:t>DZP/PN/42/2026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4B do S</w:t>
      </w:r>
      <w:r>
        <w:rPr>
          <w:rFonts w:ascii="Arial" w:eastAsia="Times New Roman" w:hAnsi="Arial"/>
          <w:b/>
          <w:bCs/>
          <w:color w:val="000000"/>
          <w:sz w:val="18"/>
          <w:szCs w:val="18"/>
          <w:lang w:eastAsia="pl-PL"/>
        </w:rPr>
        <w:tab/>
        <w:t xml:space="preserve">                       </w:t>
      </w:r>
    </w:p>
    <w:p w14:paraId="47E9BF95" w14:textId="377AA550" w:rsidR="0080561F" w:rsidRPr="0080561F" w:rsidRDefault="0080561F" w:rsidP="0080561F">
      <w:pPr>
        <w:pStyle w:val="Nagwek1"/>
        <w:rPr>
          <w:rFonts w:eastAsiaTheme="minorHAnsi"/>
          <w:color w:val="auto"/>
        </w:rPr>
      </w:pPr>
      <w:r>
        <w:t>Projektowane postanowienia umowy powierzenia przetwarzania danych osobowych</w:t>
      </w:r>
    </w:p>
    <w:p w14:paraId="6D6795C3" w14:textId="101B0B6A" w:rsidR="0080561F" w:rsidRDefault="0080561F" w:rsidP="0080561F">
      <w:r>
        <w:t>zawarta dnia .................2026 r. pomiędzy:</w:t>
      </w:r>
    </w:p>
    <w:p w14:paraId="39E9437D" w14:textId="77777777" w:rsidR="0080561F" w:rsidRDefault="0080561F" w:rsidP="0080561F">
      <w:r>
        <w:t>Szpitalem Powiatowym w Zawierciu, z siedzibą 42-400 Zawiercie ul. Miodowa 14, KRS 0000126179, NIP: 6491918293, Regon 276271110, reprezentowanym przez:</w:t>
      </w:r>
    </w:p>
    <w:p w14:paraId="44CEF0BF" w14:textId="77777777" w:rsidR="0080561F" w:rsidRDefault="0080561F" w:rsidP="0080561F">
      <w:pPr>
        <w:spacing w:before="240"/>
      </w:pPr>
      <w:r>
        <w:t>…………………………………………………………………………………..</w:t>
      </w:r>
    </w:p>
    <w:p w14:paraId="51F69D29" w14:textId="77777777" w:rsidR="0080561F" w:rsidRDefault="0080561F" w:rsidP="0080561F">
      <w:r>
        <w:t xml:space="preserve">zwanym w dalszej części umowy </w:t>
      </w:r>
      <w:r w:rsidRPr="0080561F">
        <w:rPr>
          <w:rStyle w:val="Pogrubienie"/>
        </w:rPr>
        <w:t xml:space="preserve">"Administratorem danych" lub ,,Administratorem" </w:t>
      </w:r>
    </w:p>
    <w:p w14:paraId="7CF81C8F" w14:textId="77777777" w:rsidR="0080561F" w:rsidRDefault="0080561F" w:rsidP="0080561F">
      <w:r>
        <w:t>a</w:t>
      </w:r>
    </w:p>
    <w:p w14:paraId="556CA504" w14:textId="77777777" w:rsidR="0080561F" w:rsidRDefault="0080561F" w:rsidP="0080561F">
      <w:r>
        <w:t xml:space="preserve">...................................................................... ul. .......................... ,............................., </w:t>
      </w:r>
    </w:p>
    <w:p w14:paraId="44036916" w14:textId="4DBACFD2" w:rsidR="0080561F" w:rsidRDefault="0080561F" w:rsidP="0080561F">
      <w:r>
        <w:t>NIP: ................................., REGON: ..................................... / KRS.</w:t>
      </w:r>
    </w:p>
    <w:p w14:paraId="51E35AA4" w14:textId="77777777" w:rsidR="0080561F" w:rsidRDefault="0080561F" w:rsidP="0080561F">
      <w:r>
        <w:t>reprezentowanym przez:</w:t>
      </w:r>
    </w:p>
    <w:p w14:paraId="1A1923C4" w14:textId="77777777" w:rsidR="0080561F" w:rsidRDefault="0080561F" w:rsidP="0080561F">
      <w:r>
        <w:t>…………………………………………………………………………………..</w:t>
      </w:r>
    </w:p>
    <w:p w14:paraId="517DD60B" w14:textId="12C37E3D" w:rsidR="0080561F" w:rsidRDefault="0080561F" w:rsidP="0080561F">
      <w:pPr>
        <w:rPr>
          <w:b/>
          <w:bCs/>
        </w:rPr>
      </w:pPr>
      <w:r>
        <w:t xml:space="preserve">zwaną w dalszej części umowy </w:t>
      </w:r>
      <w:r w:rsidRPr="0080561F">
        <w:rPr>
          <w:rStyle w:val="Pogrubienie"/>
        </w:rPr>
        <w:t>,,Podmiotem przetwarzającym",</w:t>
      </w:r>
    </w:p>
    <w:p w14:paraId="21B19C74" w14:textId="76309039" w:rsidR="0080561F" w:rsidRPr="0080561F" w:rsidRDefault="0080561F" w:rsidP="0080561F">
      <w:r>
        <w:t>łącznie zwanymi Stronami.</w:t>
      </w:r>
    </w:p>
    <w:p w14:paraId="6695C7A2" w14:textId="6A570BCC" w:rsidR="0080561F" w:rsidRPr="0080561F" w:rsidRDefault="0080561F" w:rsidP="0080561F">
      <w:pPr>
        <w:spacing w:before="240"/>
      </w:pPr>
      <w:r>
        <w:t>Na podstawie art. 28 ust. 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lub RODO) (Dz. U. UE. L.  z 2016 r. Nr 119) mając na względzie zawartą w dniu …</w:t>
      </w:r>
      <w:proofErr w:type="gramStart"/>
      <w:r>
        <w:t>…….</w:t>
      </w:r>
      <w:proofErr w:type="gramEnd"/>
      <w:r>
        <w:t>2026 r. pomiędzy Stronami umowę nr</w:t>
      </w:r>
      <w:proofErr w:type="gramStart"/>
      <w:r>
        <w:t xml:space="preserve"> ….</w:t>
      </w:r>
      <w:proofErr w:type="gramEnd"/>
      <w:r>
        <w:t xml:space="preserve">…/2026 (dalej Umowa główna) Strony postanawiają, co następuje: </w:t>
      </w:r>
    </w:p>
    <w:p w14:paraId="18BEF3BA" w14:textId="04066223" w:rsidR="0080561F" w:rsidRPr="0080561F" w:rsidRDefault="0080561F" w:rsidP="0080561F">
      <w:pPr>
        <w:pStyle w:val="Nagwek2"/>
      </w:pPr>
      <w:r>
        <w:t xml:space="preserve">§ 1 </w:t>
      </w:r>
      <w:r w:rsidRPr="0080561F">
        <w:t>Powierzenie przetwarzania danych osobowych</w:t>
      </w:r>
    </w:p>
    <w:p w14:paraId="7098DEFD" w14:textId="345308C9" w:rsidR="0080561F" w:rsidRDefault="0080561F" w:rsidP="0080561F">
      <w:pPr>
        <w:pStyle w:val="listanumerowana20"/>
      </w:pPr>
      <w:r>
        <w:t>Administrator danych powierza Podmiotowi przetwarzającemu, w trybie art. 28 ogólnego Rozporządzenia</w:t>
      </w:r>
      <w:r>
        <w:rPr>
          <w:b/>
          <w:bCs/>
        </w:rPr>
        <w:t xml:space="preserve"> </w:t>
      </w:r>
      <w:r w:rsidRPr="0080561F">
        <w:t>Parlamentu</w:t>
      </w:r>
      <w:r>
        <w:t xml:space="preserve"> Europejskiego i Rady (UE) 2016/679, o ochronie danych osób fizycznych w związku z przetwarzaniem danych osobowych i w sprawie swobodnego przepływu takich danych oraz uchylenia dyrektywy 95/46/WE z dnia 27 kwietnia 2016 r.</w:t>
      </w:r>
      <w:r>
        <w:rPr>
          <w:b/>
          <w:bCs/>
        </w:rPr>
        <w:t xml:space="preserve"> </w:t>
      </w:r>
      <w:r>
        <w:t>(zwanego w dalszej części "Rozporządzeniem" lub "RODO") dane osobowe do przetwarzania, na zasadach i w celu określonym w niniejszej Umowie.</w:t>
      </w:r>
    </w:p>
    <w:p w14:paraId="33AF877F" w14:textId="77777777" w:rsidR="0080561F" w:rsidRDefault="0080561F" w:rsidP="0080561F">
      <w:pPr>
        <w:pStyle w:val="listanumerowana20"/>
      </w:pPr>
      <w: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6FEDE914" w14:textId="77777777" w:rsidR="0080561F" w:rsidRDefault="0080561F" w:rsidP="0080561F">
      <w:pPr>
        <w:pStyle w:val="listanumerowana20"/>
      </w:pPr>
      <w:r>
        <w:t xml:space="preserve">Podmiot przetwarzający oświadcza, iż stosuje środki bezpieczeństwa spełniające wymogi Rozporządzenia. </w:t>
      </w:r>
    </w:p>
    <w:p w14:paraId="29D0AD00" w14:textId="1AFFC1AC" w:rsidR="0080561F" w:rsidRDefault="0080561F" w:rsidP="0080561F">
      <w:pPr>
        <w:pStyle w:val="Nagwek2"/>
      </w:pPr>
      <w:r>
        <w:lastRenderedPageBreak/>
        <w:t>§ 2 Zakres i cel przetwarzania danych</w:t>
      </w:r>
    </w:p>
    <w:p w14:paraId="4589A1AE" w14:textId="77777777" w:rsidR="0080561F" w:rsidRPr="0080561F" w:rsidRDefault="0080561F" w:rsidP="0080561F">
      <w:pPr>
        <w:pStyle w:val="listanumerowana20"/>
        <w:numPr>
          <w:ilvl w:val="0"/>
          <w:numId w:val="93"/>
        </w:numPr>
        <w:rPr>
          <w:b/>
          <w:bCs/>
        </w:rPr>
      </w:pPr>
      <w:r>
        <w:t>Podmiot przetwarzający będzie przetwarzał powierzone na podstawie umowy dane należące do kategorii zwykłych danych osobowych pracowników Administratora, w postaci imion i nazwisk w związku i w celu przeprowadzenia szkolenia pracowników.</w:t>
      </w:r>
    </w:p>
    <w:p w14:paraId="1466F9B9" w14:textId="7FD6160E" w:rsidR="0080561F" w:rsidRDefault="0080561F" w:rsidP="0080561F">
      <w:pPr>
        <w:pStyle w:val="Nagwek2"/>
      </w:pPr>
      <w:r>
        <w:t xml:space="preserve">§ 3 Obowiązki podmiotu przetwarzającego </w:t>
      </w:r>
    </w:p>
    <w:p w14:paraId="006C46AA" w14:textId="6B0CA840" w:rsidR="0080561F" w:rsidRPr="0080561F" w:rsidRDefault="0080561F" w:rsidP="0080561F">
      <w:pPr>
        <w:pStyle w:val="listanumerowana20"/>
        <w:numPr>
          <w:ilvl w:val="0"/>
          <w:numId w:val="94"/>
        </w:numPr>
      </w:pPr>
      <w:r w:rsidRPr="0080561F">
        <w:rPr>
          <w:rFonts w:cs="Arial"/>
        </w:rPr>
        <w:t xml:space="preserve">Podmiot przetwarzający zobowiązuje się, przy przetwarzaniu powierzonych danych osobowych, do ich zabezpieczenia </w:t>
      </w:r>
      <w:r w:rsidRPr="0080561F">
        <w:t>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54DF8581" w14:textId="77777777" w:rsidR="0080561F" w:rsidRDefault="0080561F" w:rsidP="0080561F">
      <w:pPr>
        <w:pStyle w:val="listanumerowana20"/>
      </w:pPr>
      <w:r>
        <w:t>Podmiot przetwarzający zobowiązuje się dołożyć należytej staranności przy przetwarzaniu powierzonych danych osobowych.</w:t>
      </w:r>
    </w:p>
    <w:p w14:paraId="1E1183FA" w14:textId="77777777" w:rsidR="0080561F" w:rsidRDefault="0080561F" w:rsidP="0080561F">
      <w:pPr>
        <w:pStyle w:val="listanumerowana20"/>
      </w:pPr>
      <w:r>
        <w:t xml:space="preserve">Podmiot przetwarzający zobowiązuje się do nadania upoważnień do przetwarzania danych osobowych wszystkim osobom, które będą przetwarzały powierzone dane w celu realizacji niniejszej umowy.  </w:t>
      </w:r>
    </w:p>
    <w:p w14:paraId="2100D228" w14:textId="3023E8C3" w:rsidR="0080561F" w:rsidRDefault="0080561F" w:rsidP="0080561F">
      <w:pPr>
        <w:pStyle w:val="listanumerowana20"/>
      </w:pPr>
      <w:r>
        <w:t>Podmiot przetwarzający zobowiązuje się zapewnić zachowanie w tajemnicy (o której mowa w art. 28 ust.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378B152F" w14:textId="77777777" w:rsidR="0080561F" w:rsidRDefault="0080561F" w:rsidP="0080561F">
      <w:pPr>
        <w:pStyle w:val="listanumerowana20"/>
      </w:pPr>
      <w:r>
        <w:t>Podmiot przetwarzający po zakończeniu świadczenia usług związanych z przetwarzaniem zwraca Administratorowi wszelkie dane osobowe oraz usuwa wszelkie ich istniejące kopie, chyba że prawo Unii lub prawo państwa członkowskiego nakazują przechowywanie danych osobowych.</w:t>
      </w:r>
    </w:p>
    <w:p w14:paraId="6DB87EF1" w14:textId="77777777" w:rsidR="0080561F" w:rsidRDefault="0080561F" w:rsidP="0080561F">
      <w:pPr>
        <w:pStyle w:val="listanumerowana20"/>
      </w:pPr>
      <w:r>
        <w:t xml:space="preserve">W miarę możliwości Podmiot przetwarzający pomaga Administratorowi w niezbędnym zakresie wywiązywać się z obowiązku odpowiadania na żądania osoby, której dane dotyczą oraz wywiązywania się z obowiązków określonych w art. 32-36 Rozporządzenia. </w:t>
      </w:r>
    </w:p>
    <w:p w14:paraId="59EADFB5" w14:textId="77777777" w:rsidR="0080561F" w:rsidRDefault="0080561F" w:rsidP="0080561F">
      <w:pPr>
        <w:pStyle w:val="listanumerowana20"/>
      </w:pPr>
      <w:r>
        <w:t>Podmiot przetwarzający po stwierdzeniu naruszenia ochrony danych osobowych bez zbędnej zwłoki zgłasza je Administratorowi w ciągu 24 godzin.</w:t>
      </w:r>
    </w:p>
    <w:p w14:paraId="488E662F" w14:textId="0D1BB170" w:rsidR="0080561F" w:rsidRPr="0080561F" w:rsidRDefault="0080561F" w:rsidP="0080561F">
      <w:pPr>
        <w:pStyle w:val="Nagwek2"/>
      </w:pPr>
      <w:r w:rsidRPr="0080561F">
        <w:t>§ 4</w:t>
      </w:r>
      <w:r>
        <w:t xml:space="preserve"> Prawo kontroli</w:t>
      </w:r>
    </w:p>
    <w:p w14:paraId="19F2F550" w14:textId="77777777" w:rsidR="0080561F" w:rsidRDefault="0080561F" w:rsidP="0080561F">
      <w:pPr>
        <w:pStyle w:val="listanumerowana20"/>
        <w:numPr>
          <w:ilvl w:val="0"/>
          <w:numId w:val="95"/>
        </w:numPr>
      </w:pPr>
      <w:r>
        <w:t xml:space="preserve">Administrator danych zgodnie z art. 28 ust. 3 pkt h) Rozporządzenia ma prawo kontroli, czy środki zastosowane przez Podmiot przetwarzający przy przetwarzaniu i zabezpieczeniu powierzonych danych osobowych spełniają postanowienia umowy. </w:t>
      </w:r>
    </w:p>
    <w:p w14:paraId="18B9C88B" w14:textId="77777777" w:rsidR="0080561F" w:rsidRDefault="0080561F" w:rsidP="0080561F">
      <w:pPr>
        <w:pStyle w:val="listanumerowana20"/>
      </w:pPr>
      <w:r>
        <w:t>Administrator danych realizować będzie prawo kontroli w godzinach pracy Podmiotu przetwarzającego i z minimum (7) dniowym jego uprzedzeniem.</w:t>
      </w:r>
    </w:p>
    <w:p w14:paraId="2A4F451A" w14:textId="77777777" w:rsidR="0080561F" w:rsidRDefault="0080561F" w:rsidP="0080561F">
      <w:pPr>
        <w:pStyle w:val="listanumerowana20"/>
      </w:pPr>
      <w:r>
        <w:t>Podmiot przetwarzający zobowiązuje się do usunięcia uchybień stwierdzonych podczas kontroli w terminie wskazanym przez Administratora danych nie dłuższym niż 7 dni.</w:t>
      </w:r>
    </w:p>
    <w:p w14:paraId="3E1AD0A9" w14:textId="77777777" w:rsidR="0080561F" w:rsidRDefault="0080561F" w:rsidP="0080561F">
      <w:pPr>
        <w:pStyle w:val="listanumerowana20"/>
      </w:pPr>
      <w:r>
        <w:t>Podmiot przetwarzający udostępnia Administratorowi wszelkie informacje niezbędne do wykazania spełnienia obowiązków określonych w art. 28 Rozporządzenia.</w:t>
      </w:r>
    </w:p>
    <w:p w14:paraId="5F7F0CA4" w14:textId="54BB96B6" w:rsidR="0080561F" w:rsidRPr="0080561F" w:rsidRDefault="0080561F" w:rsidP="0080561F">
      <w:pPr>
        <w:pStyle w:val="Nagwek2"/>
      </w:pPr>
      <w:r w:rsidRPr="0080561F">
        <w:lastRenderedPageBreak/>
        <w:t>§ 5</w:t>
      </w:r>
      <w:r>
        <w:t xml:space="preserve"> Dalsze powierzenie danych do przetwarzania</w:t>
      </w:r>
    </w:p>
    <w:p w14:paraId="2814E60B" w14:textId="77777777" w:rsidR="0080561F" w:rsidRDefault="0080561F" w:rsidP="0080561F">
      <w:pPr>
        <w:pStyle w:val="listanumerowana20"/>
        <w:numPr>
          <w:ilvl w:val="0"/>
          <w:numId w:val="96"/>
        </w:numPr>
      </w:pPr>
      <w:r>
        <w:t xml:space="preserve">Podmiot przetwarzający może powierzyć dane osobowe objęte niniejszą umową do dalszego przetwarzania podwykonawcom jedynie w celu wykonania umowy, po uzyskaniu uprzedniej pisemnej zgody Administratora danych.  </w:t>
      </w:r>
    </w:p>
    <w:p w14:paraId="44C9EE24" w14:textId="77777777" w:rsidR="0080561F" w:rsidRDefault="0080561F" w:rsidP="0080561F">
      <w:pPr>
        <w:pStyle w:val="listanumerowana20"/>
      </w:pPr>
      <w:r>
        <w:t xml:space="preserve">Podwykonawca, o którym mowa w § 3 ust. 3 Umowy winien spełniać te same gwarancje i obowiązki jakie zostały nałożone na Podmiot przetwarzający w niniejszej Umowie. </w:t>
      </w:r>
    </w:p>
    <w:p w14:paraId="11C1B31F" w14:textId="3685D960" w:rsidR="0080561F" w:rsidRDefault="0080561F" w:rsidP="0080561F">
      <w:pPr>
        <w:pStyle w:val="listanumerowana20"/>
      </w:pPr>
      <w:r>
        <w:t>Podmiot przetwarzający ponosi pełną odpowiedzialność wobec Administratora za niewywiązanie się ze spoczywających na podwykonawcy obowiązków ochrony danych.</w:t>
      </w:r>
    </w:p>
    <w:p w14:paraId="05382B03" w14:textId="5CC9D4E7" w:rsidR="0080561F" w:rsidRDefault="0080561F" w:rsidP="0080561F">
      <w:pPr>
        <w:pStyle w:val="Nagwek2"/>
      </w:pPr>
      <w:r>
        <w:t>§ 6 Odpowiedzialność Podmiotu przetwarzającego</w:t>
      </w:r>
    </w:p>
    <w:p w14:paraId="56D6D753" w14:textId="77777777" w:rsidR="0080561F" w:rsidRDefault="0080561F" w:rsidP="0080561F">
      <w:pPr>
        <w:pStyle w:val="listanumerowana20"/>
        <w:numPr>
          <w:ilvl w:val="0"/>
          <w:numId w:val="97"/>
        </w:numPr>
      </w:pPr>
      <w: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49DD1F04" w14:textId="2C67864B" w:rsidR="0080561F" w:rsidRPr="0080561F" w:rsidRDefault="0080561F" w:rsidP="0080561F">
      <w:pPr>
        <w:pStyle w:val="listanumerowana20"/>
      </w:pPr>
      <w: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</w:t>
      </w:r>
      <w:r w:rsidRPr="0080561F">
        <w:t xml:space="preserve">tych danych, skierowanych do Podmiotu przetwarzającego, a także o wszelkich planowanych, o ile są wiadome, lub realizowanych kontrolach i inspekcjach dotyczących przetwarzania w Podmiocie przetwarzającym tych danych osobowych, w szczególności prowadzonych przez inspektorów upoważnionych przez Prezesa Urzędu Ochrony Danych Osobowych. </w:t>
      </w:r>
    </w:p>
    <w:p w14:paraId="42FBB05F" w14:textId="77777777" w:rsidR="0080561F" w:rsidRDefault="0080561F" w:rsidP="0080561F">
      <w:pPr>
        <w:pStyle w:val="listanumerowana20"/>
      </w:pPr>
      <w:r>
        <w:t xml:space="preserve">Niniejszy ustęp dotyczy wyłącznie danych osobowych powierzonych przez Administratora danych. </w:t>
      </w:r>
    </w:p>
    <w:p w14:paraId="34465F66" w14:textId="543F165A" w:rsidR="0080561F" w:rsidRDefault="0080561F" w:rsidP="0080561F">
      <w:pPr>
        <w:pStyle w:val="Nagwek2"/>
      </w:pPr>
      <w:r>
        <w:t>§ 7 Czas obowiązywania umowy</w:t>
      </w:r>
    </w:p>
    <w:p w14:paraId="0AC6A30D" w14:textId="77777777" w:rsidR="0080561F" w:rsidRDefault="0080561F" w:rsidP="0080561F">
      <w:pPr>
        <w:rPr>
          <w:i/>
          <w:iCs/>
        </w:rPr>
      </w:pPr>
      <w:r>
        <w:t>Niniejsza umowa obowiązuje od dnia jej zawarcia do dnia zrealizowania zakresu umowy, o którym mowa w § 2.</w:t>
      </w:r>
    </w:p>
    <w:p w14:paraId="54AE26D4" w14:textId="48DB8572" w:rsidR="0080561F" w:rsidRDefault="0080561F" w:rsidP="0080561F">
      <w:pPr>
        <w:pStyle w:val="Nagwek2"/>
      </w:pPr>
      <w:r>
        <w:t>§ 8 Rozwiązanie umowy</w:t>
      </w:r>
    </w:p>
    <w:p w14:paraId="3814795F" w14:textId="77777777" w:rsidR="0080561F" w:rsidRPr="0080561F" w:rsidRDefault="0080561F" w:rsidP="0080561F">
      <w:pPr>
        <w:pStyle w:val="listanumerowana20"/>
        <w:numPr>
          <w:ilvl w:val="0"/>
          <w:numId w:val="98"/>
        </w:numPr>
        <w:rPr>
          <w:b/>
          <w:bCs/>
        </w:rPr>
      </w:pPr>
      <w:r>
        <w:t>Administrator danych może rozwiązać niniejszą umowę ze skutkiem natychmiastowym, gdy Podmiot przetwarzający:</w:t>
      </w:r>
    </w:p>
    <w:p w14:paraId="0480F51A" w14:textId="77777777" w:rsidR="0080561F" w:rsidRDefault="0080561F" w:rsidP="00AA5127">
      <w:pPr>
        <w:pStyle w:val="listanumerowana3"/>
        <w:ind w:left="851"/>
        <w:rPr>
          <w:b/>
          <w:bCs/>
        </w:rPr>
      </w:pPr>
      <w:r>
        <w:t>pomimo zobowiązania go do usunięcia uchybień stwierdzonych podczas kontroli nie usunie ich w wyznaczonym terminie;</w:t>
      </w:r>
    </w:p>
    <w:p w14:paraId="624793C6" w14:textId="77777777" w:rsidR="0080561F" w:rsidRDefault="0080561F" w:rsidP="00AA5127">
      <w:pPr>
        <w:pStyle w:val="listanumerowana3"/>
        <w:ind w:left="851"/>
        <w:rPr>
          <w:b/>
          <w:bCs/>
        </w:rPr>
      </w:pPr>
      <w:r>
        <w:t>przetwarza dane osobowe w sposób niezgodny z umową;</w:t>
      </w:r>
    </w:p>
    <w:p w14:paraId="6EFD0F02" w14:textId="77777777" w:rsidR="0080561F" w:rsidRDefault="0080561F" w:rsidP="00AA5127">
      <w:pPr>
        <w:pStyle w:val="listanumerowana3"/>
        <w:ind w:left="851"/>
        <w:rPr>
          <w:b/>
          <w:bCs/>
        </w:rPr>
      </w:pPr>
      <w:r>
        <w:t>powierzył przetwarzanie danych osobowych innemu podmiotowi bez zgody Administratora danych.</w:t>
      </w:r>
    </w:p>
    <w:p w14:paraId="10E5ECA9" w14:textId="58C10C69" w:rsidR="0080561F" w:rsidRDefault="0080561F" w:rsidP="0080561F">
      <w:pPr>
        <w:pStyle w:val="Nagwek2"/>
      </w:pPr>
      <w:r>
        <w:t>§ 9 Zasady zachowania poufności</w:t>
      </w:r>
    </w:p>
    <w:p w14:paraId="5FB4D00E" w14:textId="77777777" w:rsidR="0080561F" w:rsidRDefault="0080561F" w:rsidP="0080561F">
      <w:pPr>
        <w:pStyle w:val="listanumerowana20"/>
        <w:numPr>
          <w:ilvl w:val="0"/>
          <w:numId w:val="99"/>
        </w:numPr>
      </w:pPr>
      <w:r>
        <w:t xml:space="preserve">Podmiot przetwarzający zobowiązuje się do zachowania w tajemnicy wszelkich informacji, danych, materiałów, dokumentów i danych osobowych otrzymanych od </w:t>
      </w:r>
      <w:r>
        <w:lastRenderedPageBreak/>
        <w:t>Administratora danych i od współpracujących z nim osób oraz danych uzyskanych w jakikolwiek inny sposób, zamierzony czy przypadkowy w formie ustnej, pisemnej lub elektronicznej ("dane poufne").</w:t>
      </w:r>
    </w:p>
    <w:p w14:paraId="369E9FEC" w14:textId="77777777" w:rsidR="0080561F" w:rsidRDefault="0080561F" w:rsidP="0080561F">
      <w:pPr>
        <w:pStyle w:val="listanumerowana20"/>
      </w:pPr>
      <w:r>
        <w:t>Podmiot przetwarzający oświadcza, że w związku z zobowiązaniem do zachowania w tajemnicy danych poufnych nie będą one wykorzystywane, ujawniane ani udostępniane bez pisemnej zgody Administratora danych w innym celu niż wykonanie Umowy, chyba że konieczność ujawnienia posiadanych informacji wynika z obowiązujących przepisów prawa lub Umowy.</w:t>
      </w:r>
    </w:p>
    <w:p w14:paraId="433765A5" w14:textId="34CB6179" w:rsidR="0080561F" w:rsidRDefault="0080561F" w:rsidP="0080561F">
      <w:pPr>
        <w:pStyle w:val="Nagwek2"/>
      </w:pPr>
      <w:r>
        <w:t>§ 10 Postanowienia końcowe</w:t>
      </w:r>
    </w:p>
    <w:p w14:paraId="3F4330B3" w14:textId="77777777" w:rsidR="0080561F" w:rsidRDefault="0080561F" w:rsidP="0080561F">
      <w:pPr>
        <w:pStyle w:val="listanumerowana20"/>
        <w:numPr>
          <w:ilvl w:val="0"/>
          <w:numId w:val="100"/>
        </w:numPr>
      </w:pPr>
      <w:r>
        <w:t>Umowa została sporządzona w dwóch jednobrzmiących egzemplarzach, po jednym dla każdej ze stron.</w:t>
      </w:r>
    </w:p>
    <w:p w14:paraId="0FB020FE" w14:textId="77777777" w:rsidR="0080561F" w:rsidRDefault="0080561F" w:rsidP="0080561F">
      <w:pPr>
        <w:pStyle w:val="listanumerowana20"/>
      </w:pPr>
      <w:r>
        <w:t>W sprawach nieuregulowanych w niniejszej umowie zastosowanie będą miały odpowiednie przepisy:</w:t>
      </w:r>
    </w:p>
    <w:p w14:paraId="72EE5B34" w14:textId="77777777" w:rsidR="0080561F" w:rsidRDefault="0080561F" w:rsidP="00AA5127">
      <w:pPr>
        <w:pStyle w:val="listanumerowana3"/>
        <w:numPr>
          <w:ilvl w:val="0"/>
          <w:numId w:val="101"/>
        </w:numPr>
        <w:ind w:left="851"/>
      </w:pPr>
      <w:r>
        <w:t>ustawy z 23.04.1964 r. - Kodeks cywilny (tj. Dz. U. z 2020 r. poz. 1740 ze zm.),</w:t>
      </w:r>
    </w:p>
    <w:p w14:paraId="3D2DDD2A" w14:textId="77777777" w:rsidR="0080561F" w:rsidRDefault="0080561F" w:rsidP="00AA5127">
      <w:pPr>
        <w:pStyle w:val="listanumerowana3"/>
        <w:ind w:left="851"/>
      </w:pPr>
      <w:r>
        <w:t>ustawy z dnia 15 kwietnia 2011 o działalności leczniczej (tj. Dz. U. z 2020 r. poz. 295 ze zm.),</w:t>
      </w:r>
    </w:p>
    <w:p w14:paraId="238A7717" w14:textId="77777777" w:rsidR="0080561F" w:rsidRDefault="0080561F" w:rsidP="00AA5127">
      <w:pPr>
        <w:pStyle w:val="listanumerowana3"/>
        <w:ind w:left="851"/>
      </w:pPr>
      <w:r>
        <w:t>ustawy z dnia 06.11.2008 r. o prawach pacjenta i Rzeczniku Praw Pacjenta (tj. Dz. U. z 2020 r. poz. 849),</w:t>
      </w:r>
    </w:p>
    <w:p w14:paraId="1207773D" w14:textId="77777777" w:rsidR="0080561F" w:rsidRDefault="0080561F" w:rsidP="00AA5127">
      <w:pPr>
        <w:pStyle w:val="listanumerowana3"/>
        <w:ind w:left="851"/>
      </w:pPr>
      <w:r>
        <w:t>ustawy z 27.08.2004 r. o świadczeniach opieki zdrowotnej finansowanych ze środków publicznych (tj. Dz. U. z 2019 r. poz. 1373 ze zm.),</w:t>
      </w:r>
    </w:p>
    <w:p w14:paraId="43761662" w14:textId="77777777" w:rsidR="0080561F" w:rsidRDefault="0080561F" w:rsidP="00AA5127">
      <w:pPr>
        <w:pStyle w:val="listanumerowana3"/>
        <w:ind w:left="851"/>
      </w:pPr>
      <w:r>
        <w:t>ustawy z dnia 10.05.2018 r. o ochronie danych osobowych (tj. Dz. U. z 2019 r. poz. 1781),</w:t>
      </w:r>
    </w:p>
    <w:p w14:paraId="2445826C" w14:textId="77777777" w:rsidR="0080561F" w:rsidRDefault="0080561F" w:rsidP="00AA5127">
      <w:pPr>
        <w:pStyle w:val="listanumerowana3"/>
        <w:ind w:left="851"/>
      </w:pPr>
      <w:r>
        <w:t>ustawy z dnia 14.12.2018 r. o ochronie danych osobowych przetwarzanych w związku z zapobieganiem i zwalczaniem przestępczości (tj. Dz. U. z 2019 r. poz. 125),</w:t>
      </w:r>
    </w:p>
    <w:p w14:paraId="19A93464" w14:textId="77777777" w:rsidR="0080561F" w:rsidRDefault="0080561F" w:rsidP="00AA5127">
      <w:pPr>
        <w:pStyle w:val="listanumerowana3"/>
        <w:ind w:left="851"/>
      </w:pPr>
      <w:r>
        <w:t>Rozporządzenia Parlamentu Europejskiego i Rady (UE) 2016/679 z dnia 27 kwietnia 2016 r. w sprawie ochrony osób fizycznych w związku z przetwarzaniem danych osobowych i w sprawie swobodnego przepływu takich danych oraz uchylenia dyrektywy 95/46/WE.</w:t>
      </w:r>
    </w:p>
    <w:p w14:paraId="391DFB3B" w14:textId="1FE923D1" w:rsidR="0080561F" w:rsidRDefault="0080561F" w:rsidP="0080561F">
      <w:pPr>
        <w:pStyle w:val="listanumerowana20"/>
        <w:spacing w:after="240"/>
      </w:pPr>
      <w:r>
        <w:t xml:space="preserve">Sądem właściwym dla rozpatrzenia sporów wynikających z niniejszej umowy będzie sąd właściwy dla Administratora danych. </w:t>
      </w:r>
    </w:p>
    <w:p w14:paraId="4DE0BFE6" w14:textId="7D6AB091" w:rsidR="0080561F" w:rsidRPr="0080561F" w:rsidRDefault="0080561F" w:rsidP="00AA5127">
      <w:pPr>
        <w:rPr>
          <w:szCs w:val="21"/>
        </w:rPr>
      </w:pPr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…………………………….</w:t>
      </w:r>
    </w:p>
    <w:p w14:paraId="67EFC7EE" w14:textId="5F220247" w:rsidR="0080561F" w:rsidRDefault="0080561F" w:rsidP="00AA5127">
      <w:r w:rsidRPr="0080561F">
        <w:t>Podmiot przetwarzający</w:t>
      </w:r>
      <w:r w:rsidRPr="0080561F">
        <w:tab/>
        <w:t xml:space="preserve">     </w:t>
      </w:r>
      <w:r>
        <w:t xml:space="preserve">                                                             </w:t>
      </w:r>
      <w:r w:rsidRPr="0080561F">
        <w:t>Administrator danych</w:t>
      </w:r>
    </w:p>
    <w:p w14:paraId="74D5E6D3" w14:textId="77777777" w:rsidR="0080561F" w:rsidRDefault="0080561F" w:rsidP="0080561F">
      <w:pPr>
        <w:tabs>
          <w:tab w:val="right" w:pos="9072"/>
        </w:tabs>
        <w:spacing w:line="360" w:lineRule="auto"/>
        <w:rPr>
          <w:rFonts w:ascii="Arial" w:hAnsi="Arial" w:cstheme="minorBidi"/>
          <w:b/>
          <w:sz w:val="18"/>
          <w:szCs w:val="18"/>
        </w:rPr>
      </w:pPr>
    </w:p>
    <w:p w14:paraId="7C8DAC54" w14:textId="0677559B" w:rsidR="00D448BD" w:rsidRPr="00A86C7E" w:rsidRDefault="00D448BD" w:rsidP="00A86C7E">
      <w:pPr>
        <w:spacing w:before="120" w:after="120" w:line="276" w:lineRule="auto"/>
        <w:ind w:right="4110"/>
        <w:rPr>
          <w:rStyle w:val="Pogrubienie"/>
          <w:rFonts w:ascii="Times New Roman" w:hAnsi="Times New Roman" w:cs="Times New Roman"/>
          <w:b w:val="0"/>
          <w:szCs w:val="20"/>
        </w:rPr>
      </w:pPr>
    </w:p>
    <w:sectPr w:rsidR="00D448BD" w:rsidRPr="00A86C7E" w:rsidSect="000537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15A8" w14:textId="77777777" w:rsidR="00780B9D" w:rsidRDefault="00780B9D" w:rsidP="004D08D5">
      <w:pPr>
        <w:spacing w:line="240" w:lineRule="auto"/>
      </w:pPr>
      <w:r>
        <w:separator/>
      </w:r>
    </w:p>
  </w:endnote>
  <w:endnote w:type="continuationSeparator" w:id="0">
    <w:p w14:paraId="76DF5ABF" w14:textId="77777777" w:rsidR="00780B9D" w:rsidRDefault="00780B9D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0E0BA8BC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FF297" w14:textId="77777777" w:rsidR="00780B9D" w:rsidRDefault="00780B9D" w:rsidP="004D08D5">
      <w:pPr>
        <w:spacing w:line="240" w:lineRule="auto"/>
      </w:pPr>
      <w:r>
        <w:separator/>
      </w:r>
    </w:p>
  </w:footnote>
  <w:footnote w:type="continuationSeparator" w:id="0">
    <w:p w14:paraId="10B1EF4F" w14:textId="77777777" w:rsidR="00780B9D" w:rsidRDefault="00780B9D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2C7BCBBE">
          <wp:extent cx="6924675" cy="971550"/>
          <wp:effectExtent l="0" t="0" r="9525" b="0"/>
          <wp:docPr id="1442486012" name="Obraz 2" descr="Logo Szpitala Powiatowego w Zawierciu i dane teleadresowe: adres, numer telefonu, adres e-mail, adres strony internetow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Szpitala Powiatowego w Zawierciu i dane teleadresowe: adres, numer telefonu, adres e-mail, adres strony internetow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8C60B86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A830A3F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4E6416"/>
    <w:multiLevelType w:val="hybridMultilevel"/>
    <w:tmpl w:val="B6CC4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83566"/>
    <w:multiLevelType w:val="multilevel"/>
    <w:tmpl w:val="483E0A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07D91"/>
    <w:multiLevelType w:val="multilevel"/>
    <w:tmpl w:val="12D0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CD1874"/>
    <w:multiLevelType w:val="hybridMultilevel"/>
    <w:tmpl w:val="EC40FE8C"/>
    <w:lvl w:ilvl="0" w:tplc="DC4CF04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7221F"/>
    <w:multiLevelType w:val="hybridMultilevel"/>
    <w:tmpl w:val="B48AC1BA"/>
    <w:lvl w:ilvl="0" w:tplc="6296A858">
      <w:start w:val="3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B1C54A1"/>
    <w:multiLevelType w:val="hybridMultilevel"/>
    <w:tmpl w:val="7D42B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4C6DCF"/>
    <w:multiLevelType w:val="hybridMultilevel"/>
    <w:tmpl w:val="7036583A"/>
    <w:lvl w:ilvl="0" w:tplc="BF466C9E">
      <w:start w:val="1"/>
      <w:numFmt w:val="lowerLetter"/>
      <w:lvlText w:val="%1)"/>
      <w:lvlJc w:val="left"/>
      <w:pPr>
        <w:ind w:left="786" w:hanging="360"/>
      </w:pPr>
      <w:rPr>
        <w:rFonts w:eastAsia="Times New Roman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037277"/>
    <w:multiLevelType w:val="multilevel"/>
    <w:tmpl w:val="0DA0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4949F2"/>
    <w:multiLevelType w:val="hybridMultilevel"/>
    <w:tmpl w:val="E0C8F752"/>
    <w:lvl w:ilvl="0" w:tplc="C33C4A2A">
      <w:start w:val="1"/>
      <w:numFmt w:val="lowerLetter"/>
      <w:pStyle w:val="listanumerowana3"/>
      <w:lvlText w:val="%1)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8977E5"/>
    <w:multiLevelType w:val="hybridMultilevel"/>
    <w:tmpl w:val="C34CC4F4"/>
    <w:lvl w:ilvl="0" w:tplc="7E5CF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290AED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7742A64">
      <w:start w:val="5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BC32D56"/>
    <w:multiLevelType w:val="multilevel"/>
    <w:tmpl w:val="FE9C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35680"/>
    <w:multiLevelType w:val="hybridMultilevel"/>
    <w:tmpl w:val="73EA314E"/>
    <w:lvl w:ilvl="0" w:tplc="CA584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90AED44"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7742A64">
      <w:numFmt w:val="decimal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08C618A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BE3305"/>
    <w:multiLevelType w:val="hybridMultilevel"/>
    <w:tmpl w:val="CEA655CA"/>
    <w:lvl w:ilvl="0" w:tplc="F9E8FEAE">
      <w:start w:val="1"/>
      <w:numFmt w:val="lowerLetter"/>
      <w:pStyle w:val="Styl2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2C93CD2"/>
    <w:multiLevelType w:val="hybridMultilevel"/>
    <w:tmpl w:val="263C35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32F7A"/>
    <w:multiLevelType w:val="hybridMultilevel"/>
    <w:tmpl w:val="6486F4E4"/>
    <w:lvl w:ilvl="0" w:tplc="5EDA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97D81"/>
    <w:multiLevelType w:val="hybridMultilevel"/>
    <w:tmpl w:val="165E6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652CA"/>
    <w:multiLevelType w:val="hybridMultilevel"/>
    <w:tmpl w:val="3056D6AA"/>
    <w:lvl w:ilvl="0" w:tplc="BFB40CEE">
      <w:start w:val="1"/>
      <w:numFmt w:val="decimal"/>
      <w:pStyle w:val="listanumerowana20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0C5"/>
    <w:multiLevelType w:val="hybridMultilevel"/>
    <w:tmpl w:val="F6F00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07757"/>
    <w:multiLevelType w:val="hybridMultilevel"/>
    <w:tmpl w:val="420061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02363"/>
    <w:multiLevelType w:val="hybridMultilevel"/>
    <w:tmpl w:val="DD70B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33C53"/>
    <w:multiLevelType w:val="multilevel"/>
    <w:tmpl w:val="0138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C705F"/>
    <w:multiLevelType w:val="hybridMultilevel"/>
    <w:tmpl w:val="A2728BCA"/>
    <w:lvl w:ilvl="0" w:tplc="C4BA9F34">
      <w:start w:val="1"/>
      <w:numFmt w:val="bullet"/>
      <w:pStyle w:val="Styl1"/>
      <w:lvlText w:val=""/>
      <w:lvlJc w:val="left"/>
      <w:pPr>
        <w:ind w:left="71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436E"/>
    <w:multiLevelType w:val="hybridMultilevel"/>
    <w:tmpl w:val="106C68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502F0"/>
    <w:multiLevelType w:val="hybridMultilevel"/>
    <w:tmpl w:val="CDF279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66F395B"/>
    <w:multiLevelType w:val="hybridMultilevel"/>
    <w:tmpl w:val="3BAA37A4"/>
    <w:lvl w:ilvl="0" w:tplc="0F72D79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8044A"/>
    <w:multiLevelType w:val="hybridMultilevel"/>
    <w:tmpl w:val="DF88F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700C7"/>
    <w:multiLevelType w:val="multilevel"/>
    <w:tmpl w:val="19F0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FE0216"/>
    <w:multiLevelType w:val="hybridMultilevel"/>
    <w:tmpl w:val="953E0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337DE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B957DE"/>
    <w:multiLevelType w:val="hybridMultilevel"/>
    <w:tmpl w:val="8620E7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609DB"/>
    <w:multiLevelType w:val="hybridMultilevel"/>
    <w:tmpl w:val="AB520F9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6B6AEC"/>
    <w:multiLevelType w:val="hybridMultilevel"/>
    <w:tmpl w:val="24F41752"/>
    <w:lvl w:ilvl="0" w:tplc="835AB352">
      <w:start w:val="1"/>
      <w:numFmt w:val="decimal"/>
      <w:pStyle w:val="Styl3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ACE36E5"/>
    <w:multiLevelType w:val="hybridMultilevel"/>
    <w:tmpl w:val="51269E6C"/>
    <w:lvl w:ilvl="0" w:tplc="2EF00A22">
      <w:start w:val="1"/>
      <w:numFmt w:val="bullet"/>
      <w:pStyle w:val="Akapitzlis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B3890"/>
    <w:multiLevelType w:val="hybridMultilevel"/>
    <w:tmpl w:val="142C2B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D230D"/>
    <w:multiLevelType w:val="hybridMultilevel"/>
    <w:tmpl w:val="F9A82D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2F16767"/>
    <w:multiLevelType w:val="hybridMultilevel"/>
    <w:tmpl w:val="33083CF4"/>
    <w:lvl w:ilvl="0" w:tplc="D892EC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63615D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CB3406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7524BAF"/>
    <w:multiLevelType w:val="multilevel"/>
    <w:tmpl w:val="6EEA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805251B"/>
    <w:multiLevelType w:val="hybridMultilevel"/>
    <w:tmpl w:val="5058A04C"/>
    <w:lvl w:ilvl="0" w:tplc="223CE4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9B0D2D"/>
    <w:multiLevelType w:val="hybridMultilevel"/>
    <w:tmpl w:val="A676A8E4"/>
    <w:lvl w:ilvl="0" w:tplc="E57ED922">
      <w:start w:val="1"/>
      <w:numFmt w:val="decimal"/>
      <w:lvlText w:val="%1)"/>
      <w:lvlJc w:val="left"/>
      <w:pPr>
        <w:ind w:left="786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E990997"/>
    <w:multiLevelType w:val="hybridMultilevel"/>
    <w:tmpl w:val="EEAA9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3854159">
    <w:abstractNumId w:val="1"/>
  </w:num>
  <w:num w:numId="2" w16cid:durableId="1640182056">
    <w:abstractNumId w:val="29"/>
  </w:num>
  <w:num w:numId="3" w16cid:durableId="1940481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86643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30283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33915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87570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9353029">
    <w:abstractNumId w:val="16"/>
  </w:num>
  <w:num w:numId="9" w16cid:durableId="459962235">
    <w:abstractNumId w:val="42"/>
  </w:num>
  <w:num w:numId="10" w16cid:durableId="1024752620">
    <w:abstractNumId w:val="32"/>
  </w:num>
  <w:num w:numId="11" w16cid:durableId="869300606">
    <w:abstractNumId w:val="14"/>
  </w:num>
  <w:num w:numId="12" w16cid:durableId="11933011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485008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079180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6129024">
    <w:abstractNumId w:val="30"/>
  </w:num>
  <w:num w:numId="16" w16cid:durableId="1183200430">
    <w:abstractNumId w:val="25"/>
  </w:num>
  <w:num w:numId="17" w16cid:durableId="1341271411">
    <w:abstractNumId w:val="0"/>
  </w:num>
  <w:num w:numId="18" w16cid:durableId="1555385791">
    <w:abstractNumId w:val="1"/>
    <w:lvlOverride w:ilvl="0">
      <w:startOverride w:val="1"/>
    </w:lvlOverride>
  </w:num>
  <w:num w:numId="19" w16cid:durableId="358435158">
    <w:abstractNumId w:val="21"/>
  </w:num>
  <w:num w:numId="20" w16cid:durableId="1557862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5322821">
    <w:abstractNumId w:val="1"/>
    <w:lvlOverride w:ilvl="0">
      <w:startOverride w:val="1"/>
    </w:lvlOverride>
  </w:num>
  <w:num w:numId="22" w16cid:durableId="757750150">
    <w:abstractNumId w:val="1"/>
    <w:lvlOverride w:ilvl="0">
      <w:startOverride w:val="1"/>
    </w:lvlOverride>
  </w:num>
  <w:num w:numId="23" w16cid:durableId="744230286">
    <w:abstractNumId w:val="1"/>
    <w:lvlOverride w:ilvl="0">
      <w:startOverride w:val="1"/>
    </w:lvlOverride>
  </w:num>
  <w:num w:numId="24" w16cid:durableId="777070270">
    <w:abstractNumId w:val="1"/>
    <w:lvlOverride w:ilvl="0">
      <w:startOverride w:val="1"/>
    </w:lvlOverride>
  </w:num>
  <w:num w:numId="25" w16cid:durableId="1977877701">
    <w:abstractNumId w:val="1"/>
    <w:lvlOverride w:ilvl="0">
      <w:startOverride w:val="1"/>
    </w:lvlOverride>
  </w:num>
  <w:num w:numId="26" w16cid:durableId="6541871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6947306">
    <w:abstractNumId w:val="1"/>
    <w:lvlOverride w:ilvl="0">
      <w:startOverride w:val="1"/>
    </w:lvlOverride>
  </w:num>
  <w:num w:numId="28" w16cid:durableId="591864749">
    <w:abstractNumId w:val="1"/>
    <w:lvlOverride w:ilvl="0">
      <w:startOverride w:val="1"/>
    </w:lvlOverride>
  </w:num>
  <w:num w:numId="29" w16cid:durableId="16059630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651927">
    <w:abstractNumId w:val="1"/>
    <w:lvlOverride w:ilvl="0">
      <w:startOverride w:val="1"/>
    </w:lvlOverride>
  </w:num>
  <w:num w:numId="31" w16cid:durableId="20599358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7038562">
    <w:abstractNumId w:val="1"/>
    <w:lvlOverride w:ilvl="0">
      <w:startOverride w:val="1"/>
    </w:lvlOverride>
  </w:num>
  <w:num w:numId="33" w16cid:durableId="1670056644">
    <w:abstractNumId w:val="2"/>
  </w:num>
  <w:num w:numId="34" w16cid:durableId="1906255770">
    <w:abstractNumId w:val="41"/>
  </w:num>
  <w:num w:numId="35" w16cid:durableId="113642189">
    <w:abstractNumId w:val="41"/>
    <w:lvlOverride w:ilvl="0">
      <w:startOverride w:val="1"/>
    </w:lvlOverride>
  </w:num>
  <w:num w:numId="36" w16cid:durableId="920063783">
    <w:abstractNumId w:val="41"/>
    <w:lvlOverride w:ilvl="0">
      <w:startOverride w:val="1"/>
    </w:lvlOverride>
  </w:num>
  <w:num w:numId="37" w16cid:durableId="1621261385">
    <w:abstractNumId w:val="41"/>
    <w:lvlOverride w:ilvl="0">
      <w:startOverride w:val="1"/>
    </w:lvlOverride>
  </w:num>
  <w:num w:numId="38" w16cid:durableId="1862813245">
    <w:abstractNumId w:val="41"/>
    <w:lvlOverride w:ilvl="0">
      <w:startOverride w:val="1"/>
    </w:lvlOverride>
  </w:num>
  <w:num w:numId="39" w16cid:durableId="781650505">
    <w:abstractNumId w:val="11"/>
  </w:num>
  <w:num w:numId="40" w16cid:durableId="745343568">
    <w:abstractNumId w:val="11"/>
    <w:lvlOverride w:ilvl="0">
      <w:startOverride w:val="1"/>
    </w:lvlOverride>
  </w:num>
  <w:num w:numId="41" w16cid:durableId="1533498890">
    <w:abstractNumId w:val="41"/>
    <w:lvlOverride w:ilvl="0">
      <w:startOverride w:val="1"/>
    </w:lvlOverride>
  </w:num>
  <w:num w:numId="42" w16cid:durableId="712997518">
    <w:abstractNumId w:val="41"/>
    <w:lvlOverride w:ilvl="0">
      <w:startOverride w:val="1"/>
    </w:lvlOverride>
  </w:num>
  <w:num w:numId="43" w16cid:durableId="867065267">
    <w:abstractNumId w:val="41"/>
    <w:lvlOverride w:ilvl="0">
      <w:startOverride w:val="1"/>
    </w:lvlOverride>
  </w:num>
  <w:num w:numId="44" w16cid:durableId="318652949">
    <w:abstractNumId w:val="41"/>
    <w:lvlOverride w:ilvl="0">
      <w:startOverride w:val="1"/>
    </w:lvlOverride>
  </w:num>
  <w:num w:numId="45" w16cid:durableId="1543713091">
    <w:abstractNumId w:val="41"/>
    <w:lvlOverride w:ilvl="0">
      <w:startOverride w:val="1"/>
    </w:lvlOverride>
  </w:num>
  <w:num w:numId="46" w16cid:durableId="349647262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71325436">
    <w:abstractNumId w:val="8"/>
  </w:num>
  <w:num w:numId="48" w16cid:durableId="423234640">
    <w:abstractNumId w:val="6"/>
  </w:num>
  <w:num w:numId="49" w16cid:durableId="1236163251">
    <w:abstractNumId w:val="54"/>
  </w:num>
  <w:num w:numId="50" w16cid:durableId="1190413641">
    <w:abstractNumId w:val="3"/>
  </w:num>
  <w:num w:numId="51" w16cid:durableId="1171094116">
    <w:abstractNumId w:val="17"/>
  </w:num>
  <w:num w:numId="52" w16cid:durableId="410586703">
    <w:abstractNumId w:val="7"/>
  </w:num>
  <w:num w:numId="53" w16cid:durableId="224686418">
    <w:abstractNumId w:val="21"/>
    <w:lvlOverride w:ilvl="0">
      <w:startOverride w:val="1"/>
    </w:lvlOverride>
  </w:num>
  <w:num w:numId="54" w16cid:durableId="1323240236">
    <w:abstractNumId w:val="16"/>
    <w:lvlOverride w:ilvl="0">
      <w:startOverride w:val="1"/>
    </w:lvlOverride>
  </w:num>
  <w:num w:numId="55" w16cid:durableId="1817645862">
    <w:abstractNumId w:val="21"/>
    <w:lvlOverride w:ilvl="0">
      <w:startOverride w:val="1"/>
    </w:lvlOverride>
  </w:num>
  <w:num w:numId="56" w16cid:durableId="285242006">
    <w:abstractNumId w:val="10"/>
  </w:num>
  <w:num w:numId="57" w16cid:durableId="202442468">
    <w:abstractNumId w:val="28"/>
  </w:num>
  <w:num w:numId="58" w16cid:durableId="606617126">
    <w:abstractNumId w:val="13"/>
  </w:num>
  <w:num w:numId="59" w16cid:durableId="1712264021">
    <w:abstractNumId w:val="47"/>
  </w:num>
  <w:num w:numId="60" w16cid:durableId="1467772850">
    <w:abstractNumId w:val="34"/>
  </w:num>
  <w:num w:numId="61" w16cid:durableId="2121412257">
    <w:abstractNumId w:val="5"/>
  </w:num>
  <w:num w:numId="62" w16cid:durableId="1980375215">
    <w:abstractNumId w:val="15"/>
  </w:num>
  <w:num w:numId="63" w16cid:durableId="890384316">
    <w:abstractNumId w:val="27"/>
  </w:num>
  <w:num w:numId="64" w16cid:durableId="1395620700">
    <w:abstractNumId w:val="35"/>
  </w:num>
  <w:num w:numId="65" w16cid:durableId="1931504948">
    <w:abstractNumId w:val="19"/>
  </w:num>
  <w:num w:numId="66" w16cid:durableId="1474561951">
    <w:abstractNumId w:val="44"/>
  </w:num>
  <w:num w:numId="67" w16cid:durableId="1589000528">
    <w:abstractNumId w:val="37"/>
  </w:num>
  <w:num w:numId="68" w16cid:durableId="1228691457">
    <w:abstractNumId w:val="49"/>
  </w:num>
  <w:num w:numId="69" w16cid:durableId="1563715940">
    <w:abstractNumId w:val="50"/>
  </w:num>
  <w:num w:numId="70" w16cid:durableId="395083005">
    <w:abstractNumId w:val="23"/>
  </w:num>
  <w:num w:numId="71" w16cid:durableId="429811867">
    <w:abstractNumId w:val="38"/>
  </w:num>
  <w:num w:numId="72" w16cid:durableId="498155575">
    <w:abstractNumId w:val="22"/>
  </w:num>
  <w:num w:numId="73" w16cid:durableId="20209662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533041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28616370">
    <w:abstractNumId w:val="51"/>
  </w:num>
  <w:num w:numId="76" w16cid:durableId="399060001">
    <w:abstractNumId w:val="33"/>
  </w:num>
  <w:num w:numId="77" w16cid:durableId="1307127050">
    <w:abstractNumId w:val="55"/>
  </w:num>
  <w:num w:numId="78" w16cid:durableId="1291933813">
    <w:abstractNumId w:val="31"/>
  </w:num>
  <w:num w:numId="79" w16cid:durableId="1515999331">
    <w:abstractNumId w:val="21"/>
    <w:lvlOverride w:ilvl="0">
      <w:startOverride w:val="1"/>
    </w:lvlOverride>
  </w:num>
  <w:num w:numId="80" w16cid:durableId="147939765">
    <w:abstractNumId w:val="21"/>
    <w:lvlOverride w:ilvl="0">
      <w:startOverride w:val="1"/>
    </w:lvlOverride>
  </w:num>
  <w:num w:numId="81" w16cid:durableId="757599162">
    <w:abstractNumId w:val="21"/>
    <w:lvlOverride w:ilvl="0">
      <w:startOverride w:val="1"/>
    </w:lvlOverride>
  </w:num>
  <w:num w:numId="82" w16cid:durableId="1447583990">
    <w:abstractNumId w:val="11"/>
    <w:lvlOverride w:ilvl="0">
      <w:startOverride w:val="1"/>
    </w:lvlOverride>
  </w:num>
  <w:num w:numId="83" w16cid:durableId="17027792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45166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726463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7489538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0816760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2305819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5947841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4158788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401182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41066076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327518195">
    <w:abstractNumId w:val="21"/>
    <w:lvlOverride w:ilvl="0">
      <w:startOverride w:val="1"/>
    </w:lvlOverride>
  </w:num>
  <w:num w:numId="94" w16cid:durableId="541090953">
    <w:abstractNumId w:val="21"/>
    <w:lvlOverride w:ilvl="0">
      <w:startOverride w:val="1"/>
    </w:lvlOverride>
  </w:num>
  <w:num w:numId="95" w16cid:durableId="901909465">
    <w:abstractNumId w:val="21"/>
    <w:lvlOverride w:ilvl="0">
      <w:startOverride w:val="1"/>
    </w:lvlOverride>
  </w:num>
  <w:num w:numId="96" w16cid:durableId="444621949">
    <w:abstractNumId w:val="21"/>
    <w:lvlOverride w:ilvl="0">
      <w:startOverride w:val="1"/>
    </w:lvlOverride>
  </w:num>
  <w:num w:numId="97" w16cid:durableId="105345863">
    <w:abstractNumId w:val="21"/>
    <w:lvlOverride w:ilvl="0">
      <w:startOverride w:val="1"/>
    </w:lvlOverride>
  </w:num>
  <w:num w:numId="98" w16cid:durableId="783353694">
    <w:abstractNumId w:val="21"/>
    <w:lvlOverride w:ilvl="0">
      <w:startOverride w:val="1"/>
    </w:lvlOverride>
  </w:num>
  <w:num w:numId="99" w16cid:durableId="1616713904">
    <w:abstractNumId w:val="21"/>
    <w:lvlOverride w:ilvl="0">
      <w:startOverride w:val="1"/>
    </w:lvlOverride>
  </w:num>
  <w:num w:numId="100" w16cid:durableId="1161891224">
    <w:abstractNumId w:val="21"/>
    <w:lvlOverride w:ilvl="0">
      <w:startOverride w:val="1"/>
    </w:lvlOverride>
  </w:num>
  <w:num w:numId="101" w16cid:durableId="2082865329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13B5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3C7A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47C40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CC9"/>
    <w:rsid w:val="002D4E6C"/>
    <w:rsid w:val="002D6791"/>
    <w:rsid w:val="002D7A6E"/>
    <w:rsid w:val="002E0026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3910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B7F91"/>
    <w:rsid w:val="003C0540"/>
    <w:rsid w:val="003C276F"/>
    <w:rsid w:val="003C2823"/>
    <w:rsid w:val="003C286C"/>
    <w:rsid w:val="003C442F"/>
    <w:rsid w:val="003D18BA"/>
    <w:rsid w:val="003D2C00"/>
    <w:rsid w:val="003D3359"/>
    <w:rsid w:val="003D4178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37F1A"/>
    <w:rsid w:val="005403AA"/>
    <w:rsid w:val="00540B21"/>
    <w:rsid w:val="00540B23"/>
    <w:rsid w:val="00541752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0078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27C6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58F1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5654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0B9D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2A0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561F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206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4AC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A7284"/>
    <w:rsid w:val="009B14C8"/>
    <w:rsid w:val="009B167B"/>
    <w:rsid w:val="009B2046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2CDF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3555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6C7E"/>
    <w:rsid w:val="00A8710E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2D20"/>
    <w:rsid w:val="00AA3EF0"/>
    <w:rsid w:val="00AA5127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0CDF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55E6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22B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6EE7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2C7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158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5891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3D24"/>
    <w:rsid w:val="00D34FA5"/>
    <w:rsid w:val="00D35E7D"/>
    <w:rsid w:val="00D37747"/>
    <w:rsid w:val="00D411FC"/>
    <w:rsid w:val="00D4301D"/>
    <w:rsid w:val="00D432A7"/>
    <w:rsid w:val="00D43C7A"/>
    <w:rsid w:val="00D43EF0"/>
    <w:rsid w:val="00D448BD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2076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18E8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87D4E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671"/>
    <w:rsid w:val="00EF0D0E"/>
    <w:rsid w:val="00EF2D96"/>
    <w:rsid w:val="00EF44D0"/>
    <w:rsid w:val="00EF4B6C"/>
    <w:rsid w:val="00EF67B9"/>
    <w:rsid w:val="00F0298A"/>
    <w:rsid w:val="00F030E5"/>
    <w:rsid w:val="00F050D3"/>
    <w:rsid w:val="00F10320"/>
    <w:rsid w:val="00F11A49"/>
    <w:rsid w:val="00F152D3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2E04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6F9C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40C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4AC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0561F"/>
    <w:pPr>
      <w:keepNext/>
      <w:keepLines/>
      <w:suppressAutoHyphens w:val="0"/>
      <w:spacing w:before="360" w:after="360"/>
      <w:jc w:val="center"/>
      <w:outlineLvl w:val="0"/>
    </w:pPr>
    <w:rPr>
      <w:rFonts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0561F"/>
    <w:pPr>
      <w:keepNext/>
      <w:keepLines/>
      <w:suppressAutoHyphens w:val="0"/>
      <w:spacing w:before="120"/>
      <w:ind w:left="284"/>
      <w:jc w:val="center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61F"/>
    <w:rPr>
      <w:rFonts w:ascii="Calibri" w:eastAsia="SimSun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0561F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,Normalny1,Akapit z listą3,Akapit z listą31,Wypunktowanie,Normal2,Akapit z listą1,wypunktowanie,BulletC,Numerowanie,Akapit z listą BS,Kolorowa lista — akcent 11,Obiekt,Akapit z listą 1,List Paragraph,List Paragraph1,L1,CP-UC,b1,lp"/>
    <w:basedOn w:val="Normalny"/>
    <w:link w:val="AkapitzlistZnak"/>
    <w:autoRedefine/>
    <w:uiPriority w:val="34"/>
    <w:qFormat/>
    <w:rsid w:val="005A0078"/>
    <w:pPr>
      <w:numPr>
        <w:numId w:val="9"/>
      </w:numPr>
      <w:suppressAutoHyphens w:val="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,Normalny1 Znak,Akapit z listą3 Znak,Akapit z listą31 Znak,Wypunktowanie Znak,Normal2 Znak,Akapit z listą1 Znak,wypunktowanie Znak,BulletC Znak,Numerowanie Znak,Akapit z listą BS Znak,Kolorowa lista — akcent 11 Znak"/>
    <w:link w:val="Akapitzlist"/>
    <w:uiPriority w:val="34"/>
    <w:qFormat/>
    <w:rsid w:val="005A0078"/>
    <w:rPr>
      <w:rFonts w:ascii="Calibri" w:eastAsia="Times New Roman" w:hAnsi="Calibri" w:cs="Arial"/>
      <w:color w:val="000000" w:themeColor="text1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qFormat/>
    <w:rsid w:val="00BF612F"/>
    <w:pPr>
      <w:numPr>
        <w:numId w:val="32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5A0078"/>
    <w:pPr>
      <w:numPr>
        <w:numId w:val="2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  <w:style w:type="paragraph" w:styleId="Tekstpodstawowy">
    <w:name w:val="Body Text"/>
    <w:basedOn w:val="Normalny"/>
    <w:link w:val="TekstpodstawowyZnak"/>
    <w:semiHidden/>
    <w:unhideWhenUsed/>
    <w:qFormat/>
    <w:rsid w:val="00BD322B"/>
    <w:pPr>
      <w:tabs>
        <w:tab w:val="left" w:pos="1701"/>
      </w:tabs>
      <w:suppressAutoHyphens w:val="0"/>
      <w:spacing w:line="360" w:lineRule="auto"/>
      <w:jc w:val="both"/>
    </w:pPr>
    <w:rPr>
      <w:rFonts w:ascii="Times New Roman" w:eastAsia="Times New Roman" w:hAnsi="Times New Roman" w:cs="Times New Roman"/>
      <w:b/>
      <w:color w:val="auto"/>
      <w:kern w:val="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D322B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BD322B"/>
    <w:pPr>
      <w:suppressAutoHyphens w:val="0"/>
      <w:spacing w:line="240" w:lineRule="auto"/>
      <w:jc w:val="both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D322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2">
    <w:name w:val="Styl2"/>
    <w:basedOn w:val="Styl1"/>
    <w:autoRedefine/>
    <w:qFormat/>
    <w:rsid w:val="00CB1583"/>
    <w:pPr>
      <w:numPr>
        <w:numId w:val="54"/>
      </w:numPr>
    </w:pPr>
  </w:style>
  <w:style w:type="paragraph" w:styleId="Listanumerowana2">
    <w:name w:val="List Number 2"/>
    <w:basedOn w:val="Normalny"/>
    <w:uiPriority w:val="99"/>
    <w:semiHidden/>
    <w:unhideWhenUsed/>
    <w:rsid w:val="00BC55E6"/>
    <w:pPr>
      <w:numPr>
        <w:numId w:val="17"/>
      </w:numPr>
      <w:contextualSpacing/>
    </w:pPr>
    <w:rPr>
      <w:rFonts w:cs="Mangal"/>
    </w:rPr>
  </w:style>
  <w:style w:type="paragraph" w:customStyle="1" w:styleId="listanumerowana20">
    <w:name w:val="lista numerowana 2"/>
    <w:basedOn w:val="Listanumerowana"/>
    <w:autoRedefine/>
    <w:qFormat/>
    <w:rsid w:val="0080561F"/>
    <w:pPr>
      <w:numPr>
        <w:numId w:val="19"/>
      </w:numPr>
    </w:pPr>
    <w:rPr>
      <w:lang w:eastAsia="ar-SA"/>
    </w:rPr>
  </w:style>
  <w:style w:type="paragraph" w:customStyle="1" w:styleId="listanumerowana3">
    <w:name w:val="lista numerowana 3"/>
    <w:basedOn w:val="listanumerowana20"/>
    <w:autoRedefine/>
    <w:qFormat/>
    <w:rsid w:val="0080561F"/>
    <w:pPr>
      <w:numPr>
        <w:numId w:val="39"/>
      </w:numPr>
    </w:pPr>
  </w:style>
  <w:style w:type="paragraph" w:customStyle="1" w:styleId="Styl3">
    <w:name w:val="Styl3"/>
    <w:basedOn w:val="Styl2"/>
    <w:autoRedefine/>
    <w:qFormat/>
    <w:rsid w:val="00BC55E6"/>
    <w:pPr>
      <w:numPr>
        <w:numId w:val="45"/>
      </w:numPr>
    </w:pPr>
  </w:style>
  <w:style w:type="paragraph" w:customStyle="1" w:styleId="Standard">
    <w:name w:val="Standard"/>
    <w:qFormat/>
    <w:rsid w:val="006727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qFormat/>
    <w:rsid w:val="00383910"/>
  </w:style>
  <w:style w:type="paragraph" w:customStyle="1" w:styleId="Styl4">
    <w:name w:val="Styl4"/>
    <w:basedOn w:val="Listapunktowana"/>
    <w:autoRedefine/>
    <w:qFormat/>
    <w:rsid w:val="00A86C7E"/>
    <w:pPr>
      <w:numPr>
        <w:numId w:val="70"/>
      </w:numPr>
      <w:ind w:left="0" w:firstLine="0"/>
    </w:pPr>
    <w:rPr>
      <w:szCs w:val="21"/>
    </w:rPr>
  </w:style>
  <w:style w:type="paragraph" w:styleId="Listapunktowana">
    <w:name w:val="List Bullet"/>
    <w:basedOn w:val="Normalny"/>
    <w:uiPriority w:val="99"/>
    <w:semiHidden/>
    <w:unhideWhenUsed/>
    <w:rsid w:val="00A86C7E"/>
    <w:pPr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1301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4b do SWZ PPU przetwarzania danych osobowych p. 3</dc:title>
  <dc:subject/>
  <dc:creator>Joanna Urbańczyk</dc:creator>
  <cp:keywords/>
  <dc:description/>
  <cp:lastModifiedBy>Joanna Urbańczyk</cp:lastModifiedBy>
  <cp:revision>32</cp:revision>
  <cp:lastPrinted>2026-04-27T12:27:00Z</cp:lastPrinted>
  <dcterms:created xsi:type="dcterms:W3CDTF">2025-10-21T10:45:00Z</dcterms:created>
  <dcterms:modified xsi:type="dcterms:W3CDTF">2026-04-27T12:30:00Z</dcterms:modified>
</cp:coreProperties>
</file>