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BD2D2" w14:textId="3B6B2D7B" w:rsidR="00495059" w:rsidRPr="00D610F5" w:rsidRDefault="00D610F5" w:rsidP="00D610F5">
      <w:pPr>
        <w:keepNext/>
        <w:spacing w:after="0" w:line="240" w:lineRule="auto"/>
        <w:jc w:val="right"/>
        <w:outlineLvl w:val="1"/>
        <w:rPr>
          <w:rFonts w:ascii="Calibri" w:eastAsia="Times New Roman" w:hAnsi="Calibri" w:cs="Calibri"/>
          <w:b/>
          <w:sz w:val="24"/>
          <w:szCs w:val="24"/>
        </w:rPr>
      </w:pPr>
      <w:r w:rsidRPr="00D610F5">
        <w:rPr>
          <w:rFonts w:ascii="Calibri" w:eastAsia="Times New Roman" w:hAnsi="Calibri" w:cs="Calibri"/>
          <w:b/>
          <w:sz w:val="24"/>
          <w:szCs w:val="24"/>
        </w:rPr>
        <w:t>Załącznik nr 5 do SWZ</w:t>
      </w:r>
    </w:p>
    <w:p w14:paraId="79838A97" w14:textId="77777777" w:rsidR="00495059" w:rsidRDefault="00495059" w:rsidP="00B86951">
      <w:pPr>
        <w:keepNext/>
        <w:spacing w:after="0" w:line="240" w:lineRule="auto"/>
        <w:jc w:val="center"/>
        <w:outlineLvl w:val="1"/>
        <w:rPr>
          <w:rFonts w:ascii="Calibri" w:eastAsia="Times New Roman" w:hAnsi="Calibri" w:cs="Calibri"/>
          <w:b/>
          <w:sz w:val="28"/>
          <w:szCs w:val="32"/>
        </w:rPr>
      </w:pPr>
    </w:p>
    <w:p w14:paraId="3DB0B55F" w14:textId="77777777" w:rsidR="00495059" w:rsidRDefault="00495059" w:rsidP="00B86951">
      <w:pPr>
        <w:keepNext/>
        <w:spacing w:after="0" w:line="240" w:lineRule="auto"/>
        <w:jc w:val="center"/>
        <w:outlineLvl w:val="1"/>
        <w:rPr>
          <w:rFonts w:ascii="Calibri" w:eastAsia="Times New Roman" w:hAnsi="Calibri" w:cs="Calibri"/>
          <w:b/>
          <w:sz w:val="28"/>
          <w:szCs w:val="32"/>
        </w:rPr>
      </w:pPr>
    </w:p>
    <w:p w14:paraId="3F2AC0CC" w14:textId="77777777" w:rsidR="00B86951" w:rsidRPr="00596C87" w:rsidRDefault="00B86951" w:rsidP="00B86951">
      <w:pPr>
        <w:keepNext/>
        <w:spacing w:after="0" w:line="240" w:lineRule="auto"/>
        <w:jc w:val="center"/>
        <w:outlineLvl w:val="1"/>
        <w:rPr>
          <w:rFonts w:ascii="Calibri" w:eastAsia="Calibri" w:hAnsi="Calibri" w:cs="Calibri"/>
          <w:b/>
          <w:sz w:val="28"/>
          <w:szCs w:val="32"/>
        </w:rPr>
      </w:pPr>
      <w:r>
        <w:rPr>
          <w:rFonts w:ascii="Calibri" w:eastAsia="Times New Roman" w:hAnsi="Calibri" w:cs="Calibri"/>
          <w:b/>
          <w:sz w:val="28"/>
          <w:szCs w:val="32"/>
        </w:rPr>
        <w:t>OŚWIADCZENIE O BRAKU PODSTAW WYKLUCZENIA Z POSTĘPOWANIA</w:t>
      </w:r>
    </w:p>
    <w:p w14:paraId="6633304B" w14:textId="77777777" w:rsidR="00B86951" w:rsidRPr="00E21868" w:rsidRDefault="00B86951" w:rsidP="00B86951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4"/>
          <w:lang w:eastAsia="en-US"/>
        </w:rPr>
      </w:pPr>
      <w:r w:rsidRPr="007D1ED5">
        <w:rPr>
          <w:rFonts w:ascii="Arial" w:eastAsia="Calibri" w:hAnsi="Arial" w:cs="Arial"/>
          <w:b/>
          <w:sz w:val="20"/>
          <w:szCs w:val="24"/>
          <w:lang w:eastAsia="en-US"/>
        </w:rPr>
        <w:t>Wykonawcy / każdego z Wykonawców wspólnie ubiegających się o udzielenie zamówienia</w:t>
      </w:r>
    </w:p>
    <w:p w14:paraId="54D09373" w14:textId="77777777" w:rsidR="00B86951" w:rsidRDefault="00B86951" w:rsidP="00B86951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60B57353" w14:textId="77777777" w:rsidR="00B86951" w:rsidRPr="00E21868" w:rsidRDefault="00B86951" w:rsidP="00B86951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E21868">
        <w:rPr>
          <w:rFonts w:ascii="Arial" w:eastAsia="Calibri" w:hAnsi="Arial" w:cs="Arial"/>
          <w:b/>
          <w:sz w:val="24"/>
          <w:szCs w:val="24"/>
          <w:lang w:eastAsia="en-US"/>
        </w:rPr>
        <w:t xml:space="preserve">(składane na podstawie art. 125 ust. 1 ustawy)  </w:t>
      </w:r>
    </w:p>
    <w:p w14:paraId="2C161B1C" w14:textId="77777777" w:rsidR="006A225A" w:rsidRDefault="006A225A" w:rsidP="006A225A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671AC07C" w14:textId="77777777" w:rsidR="006A225A" w:rsidRDefault="006A225A" w:rsidP="006A225A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0857418C" w14:textId="77777777" w:rsidR="006A225A" w:rsidRDefault="006A225A" w:rsidP="00872BF4">
      <w:pPr>
        <w:spacing w:after="0" w:line="36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E21E53">
        <w:rPr>
          <w:rFonts w:eastAsia="Times New Roman" w:cstheme="minorHAnsi"/>
          <w:bCs/>
          <w:sz w:val="24"/>
          <w:szCs w:val="24"/>
          <w:lang w:eastAsia="en-US"/>
        </w:rPr>
        <w:t>Nazwa</w:t>
      </w:r>
      <w:r w:rsidR="005360A8">
        <w:rPr>
          <w:rFonts w:eastAsia="Times New Roman" w:cstheme="minorHAnsi"/>
          <w:bCs/>
          <w:sz w:val="24"/>
          <w:szCs w:val="24"/>
          <w:lang w:eastAsia="en-US"/>
        </w:rPr>
        <w:t xml:space="preserve">   </w:t>
      </w:r>
      <w:r>
        <w:rPr>
          <w:rFonts w:eastAsia="Times New Roman" w:cstheme="minorHAnsi"/>
          <w:bCs/>
          <w:sz w:val="24"/>
          <w:szCs w:val="24"/>
          <w:lang w:eastAsia="en-US"/>
        </w:rPr>
        <w:t>.......................................................................................................................................</w:t>
      </w:r>
    </w:p>
    <w:p w14:paraId="167A4BF0" w14:textId="77777777" w:rsidR="006A225A" w:rsidRDefault="006A225A" w:rsidP="00872BF4">
      <w:pPr>
        <w:spacing w:after="0" w:line="36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>
        <w:rPr>
          <w:rFonts w:eastAsia="Times New Roman" w:cstheme="minorHAnsi"/>
          <w:bCs/>
          <w:sz w:val="24"/>
          <w:szCs w:val="24"/>
          <w:lang w:eastAsia="en-US"/>
        </w:rPr>
        <w:t>Ulica/Kod pocztowy/Miejscowość</w:t>
      </w:r>
      <w:r w:rsidR="005360A8">
        <w:rPr>
          <w:rFonts w:eastAsia="Times New Roman" w:cstheme="minorHAnsi"/>
          <w:bCs/>
          <w:sz w:val="24"/>
          <w:szCs w:val="24"/>
          <w:lang w:eastAsia="en-US"/>
        </w:rPr>
        <w:t xml:space="preserve">   </w:t>
      </w:r>
      <w:r>
        <w:rPr>
          <w:rFonts w:eastAsia="Times New Roman" w:cstheme="minorHAnsi"/>
          <w:bCs/>
          <w:sz w:val="24"/>
          <w:szCs w:val="24"/>
          <w:lang w:eastAsia="en-US"/>
        </w:rPr>
        <w:t>...................................</w:t>
      </w:r>
      <w:r w:rsidR="00E3620F">
        <w:rPr>
          <w:rFonts w:eastAsia="Times New Roman" w:cstheme="minorHAnsi"/>
          <w:bCs/>
          <w:sz w:val="24"/>
          <w:szCs w:val="24"/>
          <w:lang w:eastAsia="en-US"/>
        </w:rPr>
        <w:t>....</w:t>
      </w:r>
      <w:r>
        <w:rPr>
          <w:rFonts w:eastAsia="Times New Roman" w:cstheme="minorHAnsi"/>
          <w:bCs/>
          <w:sz w:val="24"/>
          <w:szCs w:val="24"/>
          <w:lang w:eastAsia="en-US"/>
        </w:rPr>
        <w:t>..............................</w:t>
      </w:r>
      <w:r w:rsidR="005360A8">
        <w:rPr>
          <w:rFonts w:eastAsia="Times New Roman" w:cstheme="minorHAnsi"/>
          <w:bCs/>
          <w:sz w:val="24"/>
          <w:szCs w:val="24"/>
          <w:lang w:eastAsia="en-US"/>
        </w:rPr>
        <w:t>.</w:t>
      </w:r>
      <w:r>
        <w:rPr>
          <w:rFonts w:eastAsia="Times New Roman" w:cstheme="minorHAnsi"/>
          <w:bCs/>
          <w:sz w:val="24"/>
          <w:szCs w:val="24"/>
          <w:lang w:eastAsia="en-US"/>
        </w:rPr>
        <w:t>......................</w:t>
      </w:r>
    </w:p>
    <w:p w14:paraId="1AD58086" w14:textId="7351130A" w:rsidR="006A225A" w:rsidRDefault="006A225A" w:rsidP="00872BF4">
      <w:pPr>
        <w:spacing w:after="0" w:line="360" w:lineRule="auto"/>
        <w:rPr>
          <w:rFonts w:eastAsia="Times New Roman" w:cstheme="minorHAnsi"/>
          <w:bCs/>
          <w:sz w:val="24"/>
          <w:szCs w:val="24"/>
          <w:lang w:eastAsia="en-US"/>
        </w:rPr>
      </w:pPr>
      <w:r>
        <w:rPr>
          <w:rFonts w:eastAsia="Times New Roman" w:cstheme="minorHAnsi"/>
          <w:bCs/>
          <w:sz w:val="24"/>
          <w:szCs w:val="24"/>
          <w:lang w:eastAsia="en-US"/>
        </w:rPr>
        <w:t>REGON</w:t>
      </w:r>
      <w:r w:rsidR="00E3620F">
        <w:rPr>
          <w:rFonts w:eastAsia="Times New Roman" w:cstheme="minorHAnsi"/>
          <w:bCs/>
          <w:sz w:val="24"/>
          <w:szCs w:val="24"/>
          <w:lang w:eastAsia="en-US"/>
        </w:rPr>
        <w:t xml:space="preserve">  </w:t>
      </w:r>
      <w:r>
        <w:rPr>
          <w:rFonts w:eastAsia="Times New Roman" w:cstheme="minorHAnsi"/>
          <w:bCs/>
          <w:sz w:val="24"/>
          <w:szCs w:val="24"/>
          <w:lang w:eastAsia="en-US"/>
        </w:rPr>
        <w:t xml:space="preserve">......................................... </w:t>
      </w:r>
      <w:r w:rsidR="00E3620F"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  <w:r>
        <w:rPr>
          <w:rFonts w:eastAsia="Times New Roman" w:cstheme="minorHAnsi"/>
          <w:bCs/>
          <w:sz w:val="24"/>
          <w:szCs w:val="24"/>
          <w:lang w:eastAsia="en-US"/>
        </w:rPr>
        <w:t>NIP</w:t>
      </w:r>
      <w:r w:rsidR="00E3620F"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  <w:r>
        <w:rPr>
          <w:rFonts w:eastAsia="Times New Roman" w:cstheme="minorHAnsi"/>
          <w:bCs/>
          <w:sz w:val="24"/>
          <w:szCs w:val="24"/>
          <w:lang w:eastAsia="en-US"/>
        </w:rPr>
        <w:t xml:space="preserve"> ....................................... </w:t>
      </w:r>
    </w:p>
    <w:p w14:paraId="0BB065FB" w14:textId="77777777" w:rsidR="006A225A" w:rsidRPr="0079604C" w:rsidRDefault="006A225A" w:rsidP="006A225A">
      <w:pPr>
        <w:spacing w:after="0" w:line="240" w:lineRule="auto"/>
        <w:jc w:val="both"/>
        <w:rPr>
          <w:rFonts w:eastAsia="Times New Roman" w:cstheme="minorHAnsi"/>
          <w:bCs/>
          <w:sz w:val="18"/>
          <w:szCs w:val="24"/>
          <w:lang w:eastAsia="en-US"/>
        </w:rPr>
      </w:pPr>
    </w:p>
    <w:p w14:paraId="094504BC" w14:textId="77777777" w:rsidR="006A225A" w:rsidRDefault="006A225A" w:rsidP="006A225A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>
        <w:rPr>
          <w:rFonts w:eastAsia="Times New Roman" w:cstheme="minorHAnsi"/>
          <w:bCs/>
          <w:sz w:val="24"/>
          <w:szCs w:val="24"/>
          <w:lang w:eastAsia="en-US"/>
        </w:rPr>
        <w:t>Reprezentowany przez:</w:t>
      </w:r>
    </w:p>
    <w:p w14:paraId="37D35CC4" w14:textId="77777777" w:rsidR="006A225A" w:rsidRDefault="006A225A" w:rsidP="006A225A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429A9515" w14:textId="77777777" w:rsidR="006A225A" w:rsidRDefault="006A225A" w:rsidP="006A225A">
      <w:pPr>
        <w:spacing w:after="0" w:line="200" w:lineRule="exact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>
        <w:rPr>
          <w:rFonts w:eastAsia="Times New Roman" w:cstheme="minorHAnsi"/>
          <w:bCs/>
          <w:sz w:val="24"/>
          <w:szCs w:val="24"/>
          <w:lang w:eastAsia="en-US"/>
        </w:rPr>
        <w:t>.................................................................................................................</w:t>
      </w:r>
    </w:p>
    <w:p w14:paraId="3F562437" w14:textId="77777777" w:rsidR="006A225A" w:rsidRPr="002D04D5" w:rsidRDefault="006A225A" w:rsidP="0040686D">
      <w:pPr>
        <w:spacing w:after="0" w:line="200" w:lineRule="exact"/>
        <w:ind w:right="2268"/>
        <w:jc w:val="center"/>
        <w:rPr>
          <w:rFonts w:eastAsia="Times New Roman" w:cstheme="minorHAnsi"/>
          <w:bCs/>
          <w:sz w:val="20"/>
          <w:szCs w:val="24"/>
          <w:lang w:eastAsia="en-US"/>
        </w:rPr>
      </w:pPr>
      <w:r w:rsidRPr="002D04D5">
        <w:rPr>
          <w:rFonts w:eastAsia="Times New Roman" w:cstheme="minorHAnsi"/>
          <w:bCs/>
          <w:sz w:val="20"/>
          <w:szCs w:val="24"/>
          <w:lang w:eastAsia="en-US"/>
        </w:rPr>
        <w:t>(imię i nazwisko)</w:t>
      </w:r>
    </w:p>
    <w:p w14:paraId="66B826CC" w14:textId="77777777" w:rsidR="006A225A" w:rsidRDefault="006A225A" w:rsidP="006A225A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41B551A0" w14:textId="77777777" w:rsidR="006A225A" w:rsidRDefault="006A225A" w:rsidP="006A225A">
      <w:pPr>
        <w:spacing w:after="0" w:line="200" w:lineRule="exact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>
        <w:rPr>
          <w:rFonts w:eastAsia="Times New Roman" w:cstheme="minorHAnsi"/>
          <w:bCs/>
          <w:sz w:val="24"/>
          <w:szCs w:val="24"/>
          <w:lang w:eastAsia="en-US"/>
        </w:rPr>
        <w:t>.................................................................................................................</w:t>
      </w:r>
    </w:p>
    <w:p w14:paraId="64094815" w14:textId="77777777" w:rsidR="006A225A" w:rsidRDefault="006A225A" w:rsidP="0040686D">
      <w:pPr>
        <w:spacing w:after="0" w:line="200" w:lineRule="exact"/>
        <w:ind w:right="2268"/>
        <w:jc w:val="center"/>
        <w:rPr>
          <w:rFonts w:eastAsia="Times New Roman" w:cstheme="minorHAnsi"/>
          <w:bCs/>
          <w:sz w:val="20"/>
          <w:szCs w:val="24"/>
          <w:lang w:eastAsia="en-US"/>
        </w:rPr>
      </w:pPr>
      <w:r w:rsidRPr="002D04D5">
        <w:rPr>
          <w:rFonts w:eastAsia="Times New Roman" w:cstheme="minorHAnsi"/>
          <w:bCs/>
          <w:sz w:val="20"/>
          <w:szCs w:val="24"/>
          <w:lang w:eastAsia="en-US"/>
        </w:rPr>
        <w:t>(podstawa do reprezentacji)</w:t>
      </w:r>
    </w:p>
    <w:p w14:paraId="531F291E" w14:textId="77777777" w:rsidR="0040686D" w:rsidRDefault="0040686D" w:rsidP="00B86951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6D79356B" w14:textId="77777777" w:rsidR="0040686D" w:rsidRDefault="0040686D" w:rsidP="00B86951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5E033BB0" w14:textId="3250DB96" w:rsidR="00B86951" w:rsidRPr="00E21868" w:rsidRDefault="00B86951" w:rsidP="00B86951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E21868">
        <w:rPr>
          <w:rFonts w:eastAsia="Times New Roman" w:cstheme="minorHAnsi"/>
          <w:bCs/>
          <w:sz w:val="24"/>
          <w:szCs w:val="24"/>
          <w:lang w:eastAsia="en-US"/>
        </w:rPr>
        <w:t xml:space="preserve">w odpowiedzi na ogłoszenie o postępowaniu </w:t>
      </w:r>
      <w:r w:rsidR="005A19D4">
        <w:rPr>
          <w:rFonts w:eastAsia="Times New Roman" w:cstheme="minorHAnsi"/>
          <w:bCs/>
          <w:sz w:val="24"/>
          <w:szCs w:val="24"/>
          <w:lang w:eastAsia="en-US"/>
        </w:rPr>
        <w:t>pn.</w:t>
      </w:r>
      <w:r w:rsidRPr="00E21868">
        <w:rPr>
          <w:rFonts w:eastAsia="Times New Roman" w:cstheme="minorHAnsi"/>
          <w:bCs/>
          <w:sz w:val="24"/>
          <w:szCs w:val="24"/>
          <w:lang w:eastAsia="en-US"/>
        </w:rPr>
        <w:t>:</w:t>
      </w:r>
    </w:p>
    <w:p w14:paraId="24CFC8EF" w14:textId="637D208F" w:rsidR="00B86951" w:rsidRDefault="000F7A49" w:rsidP="008D33FB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bookmarkStart w:id="0" w:name="_Hlk196469387"/>
      <w:r w:rsidRPr="00C17E2A">
        <w:rPr>
          <w:rFonts w:ascii="Calibri" w:eastAsia="Times New Roman" w:hAnsi="Calibri" w:cs="Times New Roman"/>
          <w:b/>
          <w:sz w:val="24"/>
          <w:szCs w:val="24"/>
        </w:rPr>
        <w:t>„</w:t>
      </w:r>
      <w:bookmarkEnd w:id="0"/>
      <w:r w:rsidRPr="00DB06D1">
        <w:rPr>
          <w:rFonts w:cstheme="minorHAnsi"/>
          <w:b/>
          <w:bCs/>
          <w:sz w:val="24"/>
          <w:szCs w:val="24"/>
        </w:rPr>
        <w:t xml:space="preserve">Dostawa </w:t>
      </w:r>
      <w:r w:rsidRPr="00BF4AC0">
        <w:rPr>
          <w:rFonts w:ascii="Calibri" w:hAnsi="Calibri" w:cs="Calibri"/>
          <w:b/>
          <w:bCs/>
          <w:sz w:val="24"/>
          <w:szCs w:val="24"/>
        </w:rPr>
        <w:t>przyrządów diagnostycznych i urządzeń laboratoryjnych</w:t>
      </w:r>
      <w:r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BF4AC0">
        <w:rPr>
          <w:rFonts w:ascii="Calibri" w:hAnsi="Calibri" w:cs="Calibri"/>
          <w:b/>
          <w:bCs/>
          <w:sz w:val="24"/>
          <w:szCs w:val="24"/>
        </w:rPr>
        <w:t>na potrzeby jednostek PUM w Szczecinie</w:t>
      </w:r>
      <w:r w:rsidRPr="00C17E2A">
        <w:rPr>
          <w:rFonts w:ascii="Calibri" w:eastAsia="Times New Roman" w:hAnsi="Calibri" w:cs="Calibri"/>
          <w:b/>
          <w:sz w:val="24"/>
          <w:szCs w:val="24"/>
        </w:rPr>
        <w:t>”</w:t>
      </w:r>
      <w:r w:rsidRPr="00C17E2A">
        <w:rPr>
          <w:rFonts w:ascii="Calibri" w:eastAsia="Times New Roman" w:hAnsi="Calibri" w:cs="Calibri"/>
          <w:sz w:val="24"/>
          <w:szCs w:val="24"/>
        </w:rPr>
        <w:t>,</w:t>
      </w:r>
      <w:r w:rsidRPr="00C17E2A">
        <w:rPr>
          <w:rFonts w:ascii="Calibri" w:eastAsia="Times New Roman" w:hAnsi="Calibri" w:cs="Calibri"/>
          <w:b/>
          <w:sz w:val="24"/>
          <w:szCs w:val="24"/>
        </w:rPr>
        <w:t xml:space="preserve"> </w:t>
      </w:r>
      <w:r w:rsidRPr="00C17E2A">
        <w:rPr>
          <w:rFonts w:ascii="Calibri" w:eastAsia="Calibri" w:hAnsi="Calibri" w:cs="Calibri"/>
          <w:sz w:val="24"/>
          <w:szCs w:val="24"/>
        </w:rPr>
        <w:t xml:space="preserve">oznaczonego sygnaturą sprawy </w:t>
      </w:r>
      <w:r w:rsidRPr="00C17E2A">
        <w:rPr>
          <w:rFonts w:ascii="Calibri" w:eastAsia="Calibri" w:hAnsi="Calibri" w:cs="Calibri"/>
          <w:b/>
          <w:sz w:val="24"/>
          <w:szCs w:val="24"/>
        </w:rPr>
        <w:t>DZP.275.</w:t>
      </w:r>
      <w:r>
        <w:rPr>
          <w:rFonts w:ascii="Calibri" w:eastAsia="Calibri" w:hAnsi="Calibri" w:cs="Calibri"/>
          <w:b/>
          <w:sz w:val="24"/>
          <w:szCs w:val="24"/>
        </w:rPr>
        <w:t>39</w:t>
      </w:r>
      <w:r w:rsidRPr="00C17E2A">
        <w:rPr>
          <w:rFonts w:ascii="Calibri" w:eastAsia="Calibri" w:hAnsi="Calibri" w:cs="Calibri"/>
          <w:b/>
          <w:sz w:val="24"/>
          <w:szCs w:val="24"/>
        </w:rPr>
        <w:t>.2026</w:t>
      </w:r>
      <w:bookmarkStart w:id="1" w:name="_GoBack"/>
      <w:bookmarkEnd w:id="1"/>
    </w:p>
    <w:p w14:paraId="525C3691" w14:textId="77777777" w:rsidR="00B86951" w:rsidRPr="000E6864" w:rsidRDefault="00B86951" w:rsidP="00B86951">
      <w:pPr>
        <w:spacing w:after="0" w:line="240" w:lineRule="auto"/>
        <w:jc w:val="center"/>
        <w:rPr>
          <w:rFonts w:eastAsia="Times New Roman" w:cstheme="minorHAnsi"/>
          <w:bCs/>
          <w:sz w:val="24"/>
          <w:szCs w:val="24"/>
          <w:lang w:eastAsia="en-US"/>
        </w:rPr>
      </w:pPr>
    </w:p>
    <w:p w14:paraId="227C51A7" w14:textId="77777777" w:rsidR="00B86951" w:rsidRDefault="00B86951" w:rsidP="00B86951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>
        <w:rPr>
          <w:rFonts w:eastAsia="Times New Roman" w:cstheme="minorHAnsi"/>
          <w:bCs/>
          <w:sz w:val="24"/>
          <w:szCs w:val="24"/>
          <w:lang w:eastAsia="en-US"/>
        </w:rPr>
        <w:t>o</w:t>
      </w:r>
      <w:r w:rsidRPr="00E21868">
        <w:rPr>
          <w:rFonts w:eastAsia="Times New Roman" w:cstheme="minorHAnsi"/>
          <w:bCs/>
          <w:sz w:val="24"/>
          <w:szCs w:val="24"/>
          <w:lang w:eastAsia="en-US"/>
        </w:rPr>
        <w:t>świadczam, że</w:t>
      </w:r>
      <w:r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  <w:r w:rsidRPr="00E21868">
        <w:rPr>
          <w:rFonts w:eastAsia="Times New Roman" w:cstheme="minorHAnsi"/>
          <w:bCs/>
          <w:sz w:val="24"/>
          <w:szCs w:val="24"/>
          <w:lang w:eastAsia="en-US"/>
        </w:rPr>
        <w:t xml:space="preserve">w stosunku do </w:t>
      </w:r>
      <w:r>
        <w:rPr>
          <w:rFonts w:eastAsia="Times New Roman" w:cstheme="minorHAnsi"/>
          <w:bCs/>
          <w:sz w:val="24"/>
          <w:szCs w:val="24"/>
          <w:lang w:eastAsia="en-US"/>
        </w:rPr>
        <w:t>W</w:t>
      </w:r>
      <w:r w:rsidRPr="00E21868">
        <w:rPr>
          <w:rFonts w:eastAsia="Times New Roman" w:cstheme="minorHAnsi"/>
          <w:bCs/>
          <w:sz w:val="24"/>
          <w:szCs w:val="24"/>
          <w:lang w:eastAsia="en-US"/>
        </w:rPr>
        <w:t>ykonawcy, którego reprezentujemy nie zachodzą podstawy wykluczenia z postępowania</w:t>
      </w:r>
      <w:r>
        <w:rPr>
          <w:rFonts w:eastAsia="Times New Roman" w:cstheme="minorHAnsi"/>
          <w:bCs/>
          <w:sz w:val="24"/>
          <w:szCs w:val="24"/>
          <w:lang w:eastAsia="en-US"/>
        </w:rPr>
        <w:t xml:space="preserve">, określone w </w:t>
      </w:r>
      <w:r w:rsidRPr="00E21868">
        <w:rPr>
          <w:rFonts w:eastAsia="Times New Roman" w:cstheme="minorHAnsi"/>
          <w:bCs/>
          <w:sz w:val="24"/>
          <w:szCs w:val="24"/>
          <w:lang w:eastAsia="en-US"/>
        </w:rPr>
        <w:t xml:space="preserve">Rozdziale </w:t>
      </w:r>
      <w:r>
        <w:rPr>
          <w:rFonts w:eastAsia="Times New Roman" w:cstheme="minorHAnsi"/>
          <w:bCs/>
          <w:sz w:val="24"/>
          <w:szCs w:val="24"/>
          <w:lang w:eastAsia="en-US"/>
        </w:rPr>
        <w:t xml:space="preserve">VI. ust. 1 i 2 </w:t>
      </w:r>
      <w:r w:rsidRPr="00E21868">
        <w:rPr>
          <w:rFonts w:eastAsia="Times New Roman" w:cstheme="minorHAnsi"/>
          <w:bCs/>
          <w:sz w:val="24"/>
          <w:szCs w:val="24"/>
          <w:lang w:eastAsia="en-US"/>
        </w:rPr>
        <w:t>Specyfikacji Warunków Zamówienia.</w:t>
      </w:r>
    </w:p>
    <w:p w14:paraId="16552952" w14:textId="77777777" w:rsidR="00B86951" w:rsidRPr="00E21868" w:rsidRDefault="00B86951" w:rsidP="00B86951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5C1EE45D" w14:textId="43A37032" w:rsidR="00872BF4" w:rsidRDefault="00872BF4" w:rsidP="00B86951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</w:rPr>
      </w:pPr>
    </w:p>
    <w:p w14:paraId="701409F3" w14:textId="77777777" w:rsidR="00D610F5" w:rsidRDefault="00D610F5" w:rsidP="00B86951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</w:rPr>
      </w:pPr>
    </w:p>
    <w:p w14:paraId="282B98C1" w14:textId="77777777" w:rsidR="00B86951" w:rsidRPr="00CF32B0" w:rsidRDefault="00B86951" w:rsidP="00B86951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</w:rPr>
      </w:pPr>
      <w:r w:rsidRPr="00CF32B0">
        <w:rPr>
          <w:rFonts w:eastAsia="Times New Roman" w:cstheme="minorHAnsi"/>
          <w:b/>
          <w:sz w:val="20"/>
          <w:szCs w:val="20"/>
          <w:u w:val="single"/>
        </w:rPr>
        <w:t>Uwaga !</w:t>
      </w:r>
    </w:p>
    <w:p w14:paraId="2B8FFD34" w14:textId="0A03821E" w:rsidR="00B86951" w:rsidRPr="00CF32B0" w:rsidRDefault="00B86951" w:rsidP="00B86951">
      <w:pPr>
        <w:spacing w:after="0" w:line="240" w:lineRule="auto"/>
        <w:jc w:val="both"/>
        <w:rPr>
          <w:rFonts w:eastAsia="Calibri" w:cstheme="minorHAnsi"/>
          <w:snapToGrid w:val="0"/>
          <w:sz w:val="20"/>
          <w:szCs w:val="20"/>
        </w:rPr>
      </w:pPr>
      <w:r w:rsidRPr="00CF32B0">
        <w:rPr>
          <w:rFonts w:eastAsia="Times New Roman" w:cstheme="minorHAnsi"/>
          <w:b/>
          <w:sz w:val="20"/>
          <w:szCs w:val="20"/>
          <w:u w:val="single"/>
        </w:rPr>
        <w:t>Należy podpisać</w:t>
      </w:r>
      <w:r w:rsidRPr="00CF32B0">
        <w:rPr>
          <w:rFonts w:eastAsia="Times New Roman" w:cstheme="minorHAnsi"/>
          <w:sz w:val="20"/>
          <w:szCs w:val="20"/>
        </w:rPr>
        <w:t xml:space="preserve"> zgodnie z </w:t>
      </w:r>
      <w:r w:rsidRPr="00CF32B0">
        <w:rPr>
          <w:rFonts w:eastAsia="Times New Roman" w:cstheme="minorHAnsi"/>
          <w:i/>
          <w:sz w:val="20"/>
          <w:szCs w:val="20"/>
        </w:rPr>
        <w:t>Rozporządzeniem Prezesa Rady Ministrów z dnia 30 grudnia 2020</w:t>
      </w:r>
      <w:r>
        <w:rPr>
          <w:rFonts w:eastAsia="Times New Roman" w:cstheme="minorHAnsi"/>
          <w:i/>
          <w:sz w:val="20"/>
          <w:szCs w:val="20"/>
        </w:rPr>
        <w:t> </w:t>
      </w:r>
      <w:r w:rsidRPr="00CF32B0">
        <w:rPr>
          <w:rFonts w:eastAsia="Times New Roman" w:cstheme="minorHAnsi"/>
          <w:i/>
          <w:sz w:val="20"/>
          <w:szCs w:val="20"/>
        </w:rPr>
        <w:t xml:space="preserve">r. </w:t>
      </w:r>
      <w:r w:rsidRPr="00CF32B0">
        <w:rPr>
          <w:rFonts w:eastAsia="Times New Roman" w:cstheme="minorHAnsi"/>
          <w:i/>
          <w:iCs/>
          <w:sz w:val="20"/>
          <w:szCs w:val="2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DF18C9B" w14:textId="77777777" w:rsidR="00B86951" w:rsidRPr="00CF32B0" w:rsidRDefault="00B86951" w:rsidP="00B86951">
      <w:pPr>
        <w:spacing w:after="0" w:line="240" w:lineRule="auto"/>
        <w:rPr>
          <w:rFonts w:eastAsia="Calibri" w:cstheme="minorHAnsi"/>
          <w:snapToGrid w:val="0"/>
          <w:sz w:val="20"/>
          <w:szCs w:val="20"/>
        </w:rPr>
      </w:pPr>
    </w:p>
    <w:p w14:paraId="46ABF28C" w14:textId="77777777" w:rsidR="00B86951" w:rsidRPr="00CF32B0" w:rsidRDefault="00B86951" w:rsidP="00B8695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i/>
          <w:spacing w:val="-1"/>
          <w:sz w:val="20"/>
          <w:szCs w:val="20"/>
          <w:u w:val="single"/>
        </w:rPr>
      </w:pPr>
      <w:r w:rsidRPr="00CF32B0">
        <w:rPr>
          <w:rFonts w:eastAsia="Times New Roman" w:cstheme="minorHAnsi"/>
          <w:bCs/>
          <w:i/>
          <w:spacing w:val="-1"/>
          <w:sz w:val="20"/>
          <w:szCs w:val="20"/>
          <w:u w:val="single"/>
        </w:rPr>
        <w:t>Dokument należy podpisać:</w:t>
      </w:r>
    </w:p>
    <w:p w14:paraId="4D84AF56" w14:textId="77777777" w:rsidR="00B86951" w:rsidRPr="00CF32B0" w:rsidRDefault="00B86951" w:rsidP="00B8695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i/>
          <w:spacing w:val="-1"/>
          <w:sz w:val="20"/>
          <w:szCs w:val="20"/>
        </w:rPr>
      </w:pPr>
      <w:r w:rsidRPr="00CF32B0">
        <w:rPr>
          <w:rFonts w:eastAsia="Times New Roman" w:cstheme="minorHAnsi"/>
          <w:bCs/>
          <w:i/>
          <w:spacing w:val="-1"/>
          <w:sz w:val="20"/>
          <w:szCs w:val="20"/>
        </w:rPr>
        <w:t>- kwalifikowanym podpisem elektronicznym</w:t>
      </w:r>
    </w:p>
    <w:p w14:paraId="76476535" w14:textId="77777777" w:rsidR="00B86951" w:rsidRPr="00CF32B0" w:rsidRDefault="00B86951" w:rsidP="00B8695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i/>
          <w:spacing w:val="-1"/>
          <w:sz w:val="20"/>
          <w:szCs w:val="20"/>
        </w:rPr>
      </w:pPr>
      <w:r w:rsidRPr="00CF32B0">
        <w:rPr>
          <w:rFonts w:eastAsia="Times New Roman" w:cstheme="minorHAnsi"/>
          <w:bCs/>
          <w:i/>
          <w:spacing w:val="-1"/>
          <w:sz w:val="20"/>
          <w:szCs w:val="20"/>
        </w:rPr>
        <w:t>- przy użyciu profilu zaufanego</w:t>
      </w:r>
    </w:p>
    <w:p w14:paraId="2C02A2D5" w14:textId="77777777" w:rsidR="00B86951" w:rsidRPr="00CF32B0" w:rsidRDefault="00B86951" w:rsidP="00B8695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i/>
          <w:spacing w:val="-1"/>
          <w:sz w:val="20"/>
          <w:szCs w:val="20"/>
        </w:rPr>
      </w:pPr>
      <w:r w:rsidRPr="00CF32B0">
        <w:rPr>
          <w:rFonts w:eastAsia="Times New Roman" w:cstheme="minorHAnsi"/>
          <w:bCs/>
          <w:i/>
          <w:spacing w:val="-1"/>
          <w:sz w:val="20"/>
          <w:szCs w:val="20"/>
        </w:rPr>
        <w:t>- przy pomocy dowodu osobistego z warstwą elektroniczną</w:t>
      </w:r>
    </w:p>
    <w:p w14:paraId="7C2D9387" w14:textId="77777777" w:rsidR="00B86951" w:rsidRPr="001D021F" w:rsidRDefault="00B86951" w:rsidP="00B8695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eastAsia="Calibri" w:cstheme="minorHAnsi"/>
          <w:sz w:val="20"/>
          <w:szCs w:val="20"/>
        </w:rPr>
      </w:pPr>
    </w:p>
    <w:p w14:paraId="3412610D" w14:textId="4BCE9CAC" w:rsidR="00B86951" w:rsidRPr="00EC4E2C" w:rsidRDefault="00B86951" w:rsidP="00B86951">
      <w:pPr>
        <w:spacing w:after="0" w:line="240" w:lineRule="auto"/>
        <w:jc w:val="both"/>
        <w:rPr>
          <w:rFonts w:eastAsiaTheme="minorHAnsi" w:cstheme="minorHAnsi"/>
          <w:b/>
          <w:lang w:eastAsia="en-US"/>
        </w:rPr>
      </w:pPr>
      <w:r>
        <w:rPr>
          <w:rFonts w:eastAsia="Times New Roman" w:cstheme="minorHAnsi"/>
          <w:bCs/>
          <w:i/>
          <w:sz w:val="20"/>
          <w:szCs w:val="24"/>
          <w:lang w:eastAsia="en-US"/>
        </w:rPr>
        <w:t xml:space="preserve">Oświadczenie </w:t>
      </w:r>
      <w:r w:rsidRPr="00E21868">
        <w:rPr>
          <w:rFonts w:eastAsia="Times New Roman" w:cstheme="minorHAnsi"/>
          <w:bCs/>
          <w:i/>
          <w:sz w:val="20"/>
          <w:szCs w:val="24"/>
          <w:lang w:eastAsia="en-US"/>
        </w:rPr>
        <w:t>składa Wykonawca samodzielnie ubiegający się o udzielenie zamówienia</w:t>
      </w:r>
      <w:r>
        <w:rPr>
          <w:rFonts w:eastAsia="Times New Roman" w:cstheme="minorHAnsi"/>
          <w:bCs/>
          <w:i/>
          <w:sz w:val="20"/>
          <w:szCs w:val="24"/>
          <w:lang w:eastAsia="en-US"/>
        </w:rPr>
        <w:t xml:space="preserve"> oraz</w:t>
      </w:r>
      <w:r w:rsidRPr="00E21868">
        <w:rPr>
          <w:rFonts w:eastAsia="Times New Roman" w:cstheme="minorHAnsi"/>
          <w:bCs/>
          <w:i/>
          <w:sz w:val="20"/>
          <w:szCs w:val="24"/>
          <w:lang w:eastAsia="en-US"/>
        </w:rPr>
        <w:t xml:space="preserve"> </w:t>
      </w:r>
      <w:r>
        <w:rPr>
          <w:rFonts w:eastAsia="Times New Roman" w:cstheme="minorHAnsi"/>
          <w:bCs/>
          <w:i/>
          <w:sz w:val="20"/>
          <w:szCs w:val="24"/>
          <w:lang w:eastAsia="en-US"/>
        </w:rPr>
        <w:t>każdy z W</w:t>
      </w:r>
      <w:r w:rsidRPr="00E21868">
        <w:rPr>
          <w:rFonts w:eastAsia="Times New Roman" w:cstheme="minorHAnsi"/>
          <w:bCs/>
          <w:i/>
          <w:sz w:val="20"/>
          <w:szCs w:val="24"/>
          <w:lang w:eastAsia="en-US"/>
        </w:rPr>
        <w:t>ykonaw</w:t>
      </w:r>
      <w:r>
        <w:rPr>
          <w:rFonts w:eastAsia="Times New Roman" w:cstheme="minorHAnsi"/>
          <w:bCs/>
          <w:i/>
          <w:sz w:val="20"/>
          <w:szCs w:val="24"/>
          <w:lang w:eastAsia="en-US"/>
        </w:rPr>
        <w:t xml:space="preserve">ców </w:t>
      </w:r>
      <w:r w:rsidRPr="00E21868">
        <w:rPr>
          <w:rFonts w:eastAsia="Times New Roman" w:cstheme="minorHAnsi"/>
          <w:bCs/>
          <w:i/>
          <w:sz w:val="20"/>
          <w:szCs w:val="24"/>
          <w:lang w:eastAsia="en-US"/>
        </w:rPr>
        <w:t>wspólnie ubiegających się o udzielenie zamówienia (członkowie konsorcjum/wspólnicy spółki cywilnej)</w:t>
      </w:r>
    </w:p>
    <w:sectPr w:rsidR="00B86951" w:rsidRPr="00EC4E2C" w:rsidSect="00AB70FA">
      <w:headerReference w:type="first" r:id="rId8"/>
      <w:footerReference w:type="first" r:id="rId9"/>
      <w:pgSz w:w="11906" w:h="16838" w:code="9"/>
      <w:pgMar w:top="1418" w:right="1418" w:bottom="851" w:left="1418" w:header="425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3620D" w14:textId="77777777" w:rsidR="00796F36" w:rsidRDefault="00796F36" w:rsidP="00104679">
      <w:pPr>
        <w:spacing w:after="0" w:line="240" w:lineRule="auto"/>
      </w:pPr>
      <w:r>
        <w:separator/>
      </w:r>
    </w:p>
  </w:endnote>
  <w:endnote w:type="continuationSeparator" w:id="0">
    <w:p w14:paraId="5AE6230F" w14:textId="77777777" w:rsidR="00796F36" w:rsidRDefault="00796F36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0A1FC" w14:textId="73DB6577" w:rsidR="00AB70FA" w:rsidRPr="00AB70FA" w:rsidRDefault="00AB70FA" w:rsidP="00F552CE">
    <w:pPr>
      <w:spacing w:after="0" w:line="240" w:lineRule="auto"/>
      <w:ind w:left="-426" w:right="-286"/>
      <w:jc w:val="center"/>
      <w:outlineLvl w:val="0"/>
      <w:rPr>
        <w:rFonts w:ascii="Lato" w:eastAsia="MS Mincho" w:hAnsi="Lato" w:cs="Arial"/>
        <w:bCs/>
        <w:sz w:val="15"/>
        <w:szCs w:val="15"/>
      </w:rPr>
    </w:pPr>
    <w:r w:rsidRPr="00AB70FA">
      <w:rPr>
        <w:rFonts w:ascii="Lato" w:eastAsia="MS Mincho" w:hAnsi="Lato" w:cs="Arial"/>
        <w:bCs/>
        <w:noProof/>
        <w:color w:val="000000"/>
        <w:sz w:val="16"/>
        <w:szCs w:val="16"/>
      </w:rPr>
      <w:drawing>
        <wp:inline distT="0" distB="0" distL="0" distR="0" wp14:anchorId="21C3245B" wp14:editId="5656686F">
          <wp:extent cx="5901690" cy="12065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169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B70FA">
      <w:rPr>
        <w:rFonts w:ascii="Lato" w:eastAsia="MS Mincho" w:hAnsi="Lato" w:cs="Arial"/>
        <w:bCs/>
        <w:color w:val="000000"/>
        <w:sz w:val="15"/>
        <w:szCs w:val="15"/>
      </w:rPr>
      <w:t>Przedsięwzięcie pn</w:t>
    </w:r>
    <w:r w:rsidRPr="00AB70FA">
      <w:rPr>
        <w:rFonts w:ascii="Lato" w:eastAsia="MS Mincho" w:hAnsi="Lato" w:cs="Arial"/>
        <w:b/>
        <w:color w:val="000000"/>
        <w:sz w:val="15"/>
        <w:szCs w:val="15"/>
      </w:rPr>
      <w:t xml:space="preserve">. :  „Modernizacja i wyposażenie obiektów dydaktycznych Pomorskiego Uniwersytetu Medycznego </w:t>
    </w:r>
    <w:r w:rsidRPr="00AB70FA">
      <w:rPr>
        <w:rFonts w:ascii="Lato" w:eastAsia="MS Mincho" w:hAnsi="Lato" w:cs="Arial"/>
        <w:b/>
        <w:color w:val="000000"/>
        <w:sz w:val="15"/>
        <w:szCs w:val="15"/>
      </w:rPr>
      <w:br/>
      <w:t xml:space="preserve">w Szczecinie zapewniające zwiększenie liczby absolwentów na kierunku lekarskim i lekarsko-dentystycznym” </w:t>
    </w:r>
    <w:r w:rsidRPr="00AB70FA">
      <w:rPr>
        <w:rFonts w:ascii="Lato" w:eastAsia="MS Mincho" w:hAnsi="Lato" w:cs="Arial"/>
        <w:b/>
        <w:bCs/>
        <w:color w:val="000000"/>
        <w:sz w:val="15"/>
        <w:szCs w:val="15"/>
      </w:rPr>
      <w:t xml:space="preserve"> -  </w:t>
    </w:r>
    <w:r w:rsidRPr="00AB70FA">
      <w:rPr>
        <w:rFonts w:ascii="Lato" w:eastAsia="MS Mincho" w:hAnsi="Lato" w:cs="Arial"/>
        <w:b/>
        <w:bCs/>
        <w:color w:val="000000"/>
        <w:sz w:val="15"/>
        <w:szCs w:val="15"/>
      </w:rPr>
      <w:br/>
      <w:t xml:space="preserve">Umowa nr KPOD.07.05-IP.10-0021/24/KPO/1209/2025/98 </w:t>
    </w:r>
    <w:r w:rsidRPr="00AB70FA">
      <w:rPr>
        <w:rFonts w:ascii="Lato" w:eastAsia="MS Mincho" w:hAnsi="Lato" w:cs="Arial"/>
        <w:color w:val="000000"/>
        <w:sz w:val="15"/>
        <w:szCs w:val="15"/>
      </w:rPr>
      <w:t>jest</w:t>
    </w:r>
    <w:r w:rsidRPr="00AB70FA">
      <w:rPr>
        <w:rFonts w:ascii="Lato" w:eastAsia="MS Mincho" w:hAnsi="Lato" w:cs="Arial"/>
        <w:b/>
        <w:bCs/>
        <w:color w:val="000000"/>
        <w:sz w:val="15"/>
        <w:szCs w:val="15"/>
      </w:rPr>
      <w:t xml:space="preserve"> </w:t>
    </w:r>
    <w:r w:rsidRPr="00AB70FA">
      <w:rPr>
        <w:rFonts w:ascii="Lato" w:eastAsia="MS Mincho" w:hAnsi="Lato" w:cs="Arial"/>
        <w:bCs/>
        <w:sz w:val="15"/>
        <w:szCs w:val="15"/>
      </w:rPr>
      <w:t>realizowane w ramach Krajowego Planu Odbudowy i Zwiększania Odporności – komponentu D „Efektywność, dostępność i jakość systemu ochrony zdrowia”  będącego elementem Inwestycji D2.1.1 pn. „</w:t>
    </w:r>
    <w:r w:rsidR="006626D2" w:rsidRPr="006626D2">
      <w:rPr>
        <w:rFonts w:ascii="Lato" w:eastAsia="MS Mincho" w:hAnsi="Lato" w:cs="Arial"/>
        <w:bCs/>
        <w:sz w:val="15"/>
        <w:szCs w:val="15"/>
      </w:rPr>
      <w:t>Inwestycje związane z modernizacją i doposażeniem obiektów dydaktycznych oraz zwiększeniem liczby osób podejmujących studia medyczne</w:t>
    </w:r>
    <w:r w:rsidRPr="00AB70FA">
      <w:rPr>
        <w:rFonts w:ascii="Lato" w:eastAsia="MS Mincho" w:hAnsi="Lato" w:cs="Arial"/>
        <w:bCs/>
        <w:sz w:val="15"/>
        <w:szCs w:val="15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1F7E1" w14:textId="77777777" w:rsidR="00796F36" w:rsidRDefault="00796F36" w:rsidP="00104679">
      <w:pPr>
        <w:spacing w:after="0" w:line="240" w:lineRule="auto"/>
      </w:pPr>
      <w:r>
        <w:separator/>
      </w:r>
    </w:p>
  </w:footnote>
  <w:footnote w:type="continuationSeparator" w:id="0">
    <w:p w14:paraId="1B23C0BE" w14:textId="77777777" w:rsidR="00796F36" w:rsidRDefault="00796F36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9C23C" w14:textId="2E661098" w:rsidR="008D33FB" w:rsidRDefault="008D33FB" w:rsidP="008D33FB">
    <w:pPr>
      <w:pStyle w:val="Nagwek"/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54A39BC" wp14:editId="277AD5BA">
              <wp:simplePos x="0" y="0"/>
              <wp:positionH relativeFrom="margin">
                <wp:align>right</wp:align>
              </wp:positionH>
              <wp:positionV relativeFrom="paragraph">
                <wp:posOffset>716279</wp:posOffset>
              </wp:positionV>
              <wp:extent cx="5895975" cy="0"/>
              <wp:effectExtent l="0" t="0" r="0" b="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959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D29270" id="Łącznik prosty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page;mso-height-relative:page" from="413.05pt,56.4pt" to="877.3pt,5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" strokecolor="windowText" strokeweight=".5pt">
              <v:stroke joinstyle="miter"/>
              <o:lock v:ext="edit" shapetype="f"/>
              <w10:wrap anchorx="margin"/>
            </v:line>
          </w:pict>
        </mc:Fallback>
      </mc:AlternateContent>
    </w:r>
    <w:r w:rsidRPr="009509B5">
      <w:rPr>
        <w:noProof/>
      </w:rPr>
      <w:drawing>
        <wp:inline distT="0" distB="0" distL="0" distR="0" wp14:anchorId="7B95B97C" wp14:editId="6EE53B43">
          <wp:extent cx="5759450" cy="5734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9D38C3" w14:textId="77777777" w:rsidR="008D33FB" w:rsidRPr="006D6D66" w:rsidRDefault="008D33FB" w:rsidP="008D33FB">
    <w:pPr>
      <w:pStyle w:val="Nagwek"/>
      <w:rPr>
        <w:rFonts w:eastAsia="MS Mincho"/>
      </w:rPr>
    </w:pPr>
  </w:p>
  <w:p w14:paraId="12CF4CF1" w14:textId="6FE16770" w:rsidR="00AB70FA" w:rsidRPr="00AB70FA" w:rsidRDefault="00AB70FA" w:rsidP="00AB70FA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C4817"/>
    <w:multiLevelType w:val="hybridMultilevel"/>
    <w:tmpl w:val="076E8A54"/>
    <w:lvl w:ilvl="0" w:tplc="9654831A">
      <w:start w:val="10"/>
      <w:numFmt w:val="bullet"/>
      <w:lvlText w:val=""/>
      <w:lvlJc w:val="left"/>
      <w:pPr>
        <w:ind w:left="1069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5E12619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107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2060A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B63DF"/>
    <w:multiLevelType w:val="hybridMultilevel"/>
    <w:tmpl w:val="5288BC6E"/>
    <w:lvl w:ilvl="0" w:tplc="78BC3B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03905"/>
    <w:multiLevelType w:val="hybridMultilevel"/>
    <w:tmpl w:val="95E284F0"/>
    <w:lvl w:ilvl="0" w:tplc="D5FE108E">
      <w:start w:val="10"/>
      <w:numFmt w:val="bullet"/>
      <w:lvlText w:val=""/>
      <w:lvlJc w:val="left"/>
      <w:pPr>
        <w:ind w:left="415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9" w15:restartNumberingAfterBreak="0">
    <w:nsid w:val="115A66D2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45E37"/>
    <w:multiLevelType w:val="hybridMultilevel"/>
    <w:tmpl w:val="14928140"/>
    <w:lvl w:ilvl="0" w:tplc="343C5F7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1B300B"/>
    <w:multiLevelType w:val="multilevel"/>
    <w:tmpl w:val="3B4C4D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EC10C6"/>
    <w:multiLevelType w:val="hybridMultilevel"/>
    <w:tmpl w:val="CD3AB724"/>
    <w:lvl w:ilvl="0" w:tplc="ED44E5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74B48"/>
    <w:multiLevelType w:val="multilevel"/>
    <w:tmpl w:val="A4EEA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9C458B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03F58"/>
    <w:multiLevelType w:val="hybridMultilevel"/>
    <w:tmpl w:val="9E84DE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FF6AB1"/>
    <w:multiLevelType w:val="hybridMultilevel"/>
    <w:tmpl w:val="21C6211A"/>
    <w:lvl w:ilvl="0" w:tplc="26D06D0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0F661C"/>
    <w:multiLevelType w:val="multilevel"/>
    <w:tmpl w:val="24BA3F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0" w15:restartNumberingAfterBreak="0">
    <w:nsid w:val="3EC269E7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43223988"/>
    <w:multiLevelType w:val="hybridMultilevel"/>
    <w:tmpl w:val="66E4D14E"/>
    <w:lvl w:ilvl="0" w:tplc="359871D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B3474F"/>
    <w:multiLevelType w:val="multilevel"/>
    <w:tmpl w:val="C5A62A2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467546B8"/>
    <w:multiLevelType w:val="hybridMultilevel"/>
    <w:tmpl w:val="0DCEE3F2"/>
    <w:lvl w:ilvl="0" w:tplc="EB469CA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E87BC5"/>
    <w:multiLevelType w:val="multilevel"/>
    <w:tmpl w:val="08B8F2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50714F26"/>
    <w:multiLevelType w:val="multilevel"/>
    <w:tmpl w:val="CE90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 w15:restartNumberingAfterBreak="0">
    <w:nsid w:val="528C7EB1"/>
    <w:multiLevelType w:val="hybridMultilevel"/>
    <w:tmpl w:val="A5A65F32"/>
    <w:lvl w:ilvl="0" w:tplc="E0C8077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175BB5"/>
    <w:multiLevelType w:val="hybridMultilevel"/>
    <w:tmpl w:val="85F44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654A4"/>
    <w:multiLevelType w:val="hybridMultilevel"/>
    <w:tmpl w:val="FE6ADB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65F2D"/>
    <w:multiLevelType w:val="hybridMultilevel"/>
    <w:tmpl w:val="758868AC"/>
    <w:lvl w:ilvl="0" w:tplc="1512D7E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F34769A"/>
    <w:multiLevelType w:val="hybridMultilevel"/>
    <w:tmpl w:val="43B850A4"/>
    <w:lvl w:ilvl="0" w:tplc="D876B9C4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5D95487"/>
    <w:multiLevelType w:val="hybridMultilevel"/>
    <w:tmpl w:val="13A29B1E"/>
    <w:lvl w:ilvl="0" w:tplc="334C7AB0">
      <w:start w:val="8"/>
      <w:numFmt w:val="bullet"/>
      <w:lvlText w:val=""/>
      <w:lvlJc w:val="left"/>
      <w:pPr>
        <w:ind w:left="11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7" w15:restartNumberingAfterBreak="0">
    <w:nsid w:val="772F1D9D"/>
    <w:multiLevelType w:val="hybridMultilevel"/>
    <w:tmpl w:val="F9C0E296"/>
    <w:lvl w:ilvl="0" w:tplc="3088313A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7ED34AA0"/>
    <w:multiLevelType w:val="multilevel"/>
    <w:tmpl w:val="1DBCFB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240" w:hanging="720"/>
      </w:pPr>
    </w:lvl>
    <w:lvl w:ilvl="2">
      <w:start w:val="1"/>
      <w:numFmt w:val="decimal"/>
      <w:lvlText w:val="%1.%2.%3."/>
      <w:lvlJc w:val="left"/>
      <w:pPr>
        <w:ind w:left="5760" w:hanging="720"/>
      </w:pPr>
    </w:lvl>
    <w:lvl w:ilvl="3">
      <w:start w:val="1"/>
      <w:numFmt w:val="decimal"/>
      <w:lvlText w:val="%1.%2.%3.%4."/>
      <w:lvlJc w:val="left"/>
      <w:pPr>
        <w:ind w:left="8640" w:hanging="1080"/>
      </w:pPr>
    </w:lvl>
    <w:lvl w:ilvl="4">
      <w:start w:val="1"/>
      <w:numFmt w:val="decimal"/>
      <w:lvlText w:val="%1.%2.%3.%4.%5."/>
      <w:lvlJc w:val="left"/>
      <w:pPr>
        <w:ind w:left="11160" w:hanging="1080"/>
      </w:pPr>
    </w:lvl>
    <w:lvl w:ilvl="5">
      <w:start w:val="1"/>
      <w:numFmt w:val="decimal"/>
      <w:lvlText w:val="%1.%2.%3.%4.%5.%6."/>
      <w:lvlJc w:val="left"/>
      <w:pPr>
        <w:ind w:left="14040" w:hanging="1440"/>
      </w:pPr>
    </w:lvl>
    <w:lvl w:ilvl="6">
      <w:start w:val="1"/>
      <w:numFmt w:val="decimal"/>
      <w:lvlText w:val="%1.%2.%3.%4.%5.%6.%7."/>
      <w:lvlJc w:val="left"/>
      <w:pPr>
        <w:ind w:left="16560" w:hanging="1440"/>
      </w:pPr>
    </w:lvl>
    <w:lvl w:ilvl="7">
      <w:start w:val="1"/>
      <w:numFmt w:val="decimal"/>
      <w:lvlText w:val="%1.%2.%3.%4.%5.%6.%7.%8."/>
      <w:lvlJc w:val="left"/>
      <w:pPr>
        <w:ind w:left="19440" w:hanging="1800"/>
      </w:pPr>
    </w:lvl>
    <w:lvl w:ilvl="8">
      <w:start w:val="1"/>
      <w:numFmt w:val="decimal"/>
      <w:lvlText w:val="%1.%2.%3.%4.%5.%6.%7.%8.%9."/>
      <w:lvlJc w:val="left"/>
      <w:pPr>
        <w:ind w:left="21960" w:hanging="1800"/>
      </w:pPr>
    </w:lvl>
  </w:abstractNum>
  <w:abstractNum w:abstractNumId="40" w15:restartNumberingAfterBreak="0">
    <w:nsid w:val="7F0E024E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5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2"/>
  </w:num>
  <w:num w:numId="2">
    <w:abstractNumId w:val="29"/>
  </w:num>
  <w:num w:numId="3">
    <w:abstractNumId w:val="12"/>
  </w:num>
  <w:num w:numId="4">
    <w:abstractNumId w:val="11"/>
  </w:num>
  <w:num w:numId="5">
    <w:abstractNumId w:val="1"/>
  </w:num>
  <w:num w:numId="6">
    <w:abstractNumId w:val="38"/>
  </w:num>
  <w:num w:numId="7">
    <w:abstractNumId w:val="22"/>
  </w:num>
  <w:num w:numId="8">
    <w:abstractNumId w:val="21"/>
  </w:num>
  <w:num w:numId="9">
    <w:abstractNumId w:val="3"/>
  </w:num>
  <w:num w:numId="10">
    <w:abstractNumId w:val="33"/>
  </w:num>
  <w:num w:numId="11">
    <w:abstractNumId w:val="35"/>
  </w:num>
  <w:num w:numId="12">
    <w:abstractNumId w:val="37"/>
  </w:num>
  <w:num w:numId="13">
    <w:abstractNumId w:val="0"/>
  </w:num>
  <w:num w:numId="14">
    <w:abstractNumId w:val="8"/>
  </w:num>
  <w:num w:numId="15">
    <w:abstractNumId w:val="36"/>
  </w:num>
  <w:num w:numId="16">
    <w:abstractNumId w:val="40"/>
  </w:num>
  <w:num w:numId="17">
    <w:abstractNumId w:val="20"/>
  </w:num>
  <w:num w:numId="18">
    <w:abstractNumId w:val="9"/>
  </w:num>
  <w:num w:numId="19">
    <w:abstractNumId w:val="4"/>
  </w:num>
  <w:num w:numId="20">
    <w:abstractNumId w:val="6"/>
  </w:num>
  <w:num w:numId="21">
    <w:abstractNumId w:val="16"/>
  </w:num>
  <w:num w:numId="22">
    <w:abstractNumId w:val="30"/>
  </w:num>
  <w:num w:numId="23">
    <w:abstractNumId w:val="2"/>
  </w:num>
  <w:num w:numId="24">
    <w:abstractNumId w:val="30"/>
  </w:num>
  <w:num w:numId="25">
    <w:abstractNumId w:val="3"/>
  </w:num>
  <w:num w:numId="26">
    <w:abstractNumId w:val="7"/>
  </w:num>
  <w:num w:numId="27">
    <w:abstractNumId w:val="26"/>
  </w:num>
  <w:num w:numId="28">
    <w:abstractNumId w:val="24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32"/>
  </w:num>
  <w:num w:numId="32">
    <w:abstractNumId w:val="10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15"/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13"/>
  </w:num>
  <w:num w:numId="39">
    <w:abstractNumId w:val="5"/>
  </w:num>
  <w:num w:numId="40">
    <w:abstractNumId w:val="34"/>
  </w:num>
  <w:num w:numId="41">
    <w:abstractNumId w:val="2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</w:num>
  <w:num w:numId="44">
    <w:abstractNumId w:val="31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EC8"/>
    <w:rsid w:val="0001631D"/>
    <w:rsid w:val="000205AC"/>
    <w:rsid w:val="0006298B"/>
    <w:rsid w:val="00065CBF"/>
    <w:rsid w:val="000743AD"/>
    <w:rsid w:val="000A5161"/>
    <w:rsid w:val="000A5949"/>
    <w:rsid w:val="000C5CC3"/>
    <w:rsid w:val="000E6864"/>
    <w:rsid w:val="000F4146"/>
    <w:rsid w:val="000F7A49"/>
    <w:rsid w:val="00104679"/>
    <w:rsid w:val="00120A62"/>
    <w:rsid w:val="0014207B"/>
    <w:rsid w:val="00142354"/>
    <w:rsid w:val="00145C45"/>
    <w:rsid w:val="001560F7"/>
    <w:rsid w:val="00160A9E"/>
    <w:rsid w:val="00170071"/>
    <w:rsid w:val="00174213"/>
    <w:rsid w:val="00176AFB"/>
    <w:rsid w:val="001825D4"/>
    <w:rsid w:val="00191CF9"/>
    <w:rsid w:val="00193F74"/>
    <w:rsid w:val="001B4319"/>
    <w:rsid w:val="001B4F87"/>
    <w:rsid w:val="001B5BE9"/>
    <w:rsid w:val="001C5C81"/>
    <w:rsid w:val="001C6508"/>
    <w:rsid w:val="001F02BF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A0214"/>
    <w:rsid w:val="002A151E"/>
    <w:rsid w:val="002A2179"/>
    <w:rsid w:val="002A2B8E"/>
    <w:rsid w:val="002A56A3"/>
    <w:rsid w:val="002B509E"/>
    <w:rsid w:val="002B704D"/>
    <w:rsid w:val="002C55A8"/>
    <w:rsid w:val="002C67D7"/>
    <w:rsid w:val="002E1E1E"/>
    <w:rsid w:val="002E751B"/>
    <w:rsid w:val="002F00AD"/>
    <w:rsid w:val="002F6446"/>
    <w:rsid w:val="00303620"/>
    <w:rsid w:val="003069DC"/>
    <w:rsid w:val="0034315C"/>
    <w:rsid w:val="00343D77"/>
    <w:rsid w:val="0035034E"/>
    <w:rsid w:val="00350A28"/>
    <w:rsid w:val="00351AF8"/>
    <w:rsid w:val="003537D7"/>
    <w:rsid w:val="003622DA"/>
    <w:rsid w:val="0037180B"/>
    <w:rsid w:val="00371FD8"/>
    <w:rsid w:val="00374169"/>
    <w:rsid w:val="00375A03"/>
    <w:rsid w:val="00376776"/>
    <w:rsid w:val="00396984"/>
    <w:rsid w:val="003A67F3"/>
    <w:rsid w:val="003B2117"/>
    <w:rsid w:val="003D46A1"/>
    <w:rsid w:val="003E16F8"/>
    <w:rsid w:val="003E3AA3"/>
    <w:rsid w:val="003E40C8"/>
    <w:rsid w:val="0040052C"/>
    <w:rsid w:val="0040270A"/>
    <w:rsid w:val="0040686D"/>
    <w:rsid w:val="004114F1"/>
    <w:rsid w:val="00432DB6"/>
    <w:rsid w:val="00450CA5"/>
    <w:rsid w:val="00454D1F"/>
    <w:rsid w:val="0045682E"/>
    <w:rsid w:val="0045690D"/>
    <w:rsid w:val="004573F7"/>
    <w:rsid w:val="00482887"/>
    <w:rsid w:val="00495059"/>
    <w:rsid w:val="004A7487"/>
    <w:rsid w:val="004C56B5"/>
    <w:rsid w:val="004D1B0A"/>
    <w:rsid w:val="004D30D9"/>
    <w:rsid w:val="004E3ED3"/>
    <w:rsid w:val="004E6ED7"/>
    <w:rsid w:val="005030D3"/>
    <w:rsid w:val="0050623D"/>
    <w:rsid w:val="00515E21"/>
    <w:rsid w:val="00531E60"/>
    <w:rsid w:val="00535F77"/>
    <w:rsid w:val="005360A8"/>
    <w:rsid w:val="00537565"/>
    <w:rsid w:val="005419CE"/>
    <w:rsid w:val="0054675E"/>
    <w:rsid w:val="00573295"/>
    <w:rsid w:val="0057797D"/>
    <w:rsid w:val="00596C87"/>
    <w:rsid w:val="005A19D4"/>
    <w:rsid w:val="005A6F6A"/>
    <w:rsid w:val="005B68D5"/>
    <w:rsid w:val="005B7598"/>
    <w:rsid w:val="005C74B7"/>
    <w:rsid w:val="006038FF"/>
    <w:rsid w:val="00616933"/>
    <w:rsid w:val="006209C9"/>
    <w:rsid w:val="00626CB4"/>
    <w:rsid w:val="00630604"/>
    <w:rsid w:val="00641A76"/>
    <w:rsid w:val="0064663F"/>
    <w:rsid w:val="006626D2"/>
    <w:rsid w:val="00681A0F"/>
    <w:rsid w:val="00696DDD"/>
    <w:rsid w:val="006A225A"/>
    <w:rsid w:val="006C0522"/>
    <w:rsid w:val="006D0A28"/>
    <w:rsid w:val="006F6FAD"/>
    <w:rsid w:val="00701B76"/>
    <w:rsid w:val="00714179"/>
    <w:rsid w:val="007232A9"/>
    <w:rsid w:val="00725535"/>
    <w:rsid w:val="007353A6"/>
    <w:rsid w:val="00760E32"/>
    <w:rsid w:val="00773BB9"/>
    <w:rsid w:val="00775023"/>
    <w:rsid w:val="00777577"/>
    <w:rsid w:val="00796F36"/>
    <w:rsid w:val="007B0DE5"/>
    <w:rsid w:val="007B74A1"/>
    <w:rsid w:val="007C4D00"/>
    <w:rsid w:val="007F739A"/>
    <w:rsid w:val="00802ED8"/>
    <w:rsid w:val="00803BC0"/>
    <w:rsid w:val="008078A9"/>
    <w:rsid w:val="00821DCC"/>
    <w:rsid w:val="00826454"/>
    <w:rsid w:val="00833239"/>
    <w:rsid w:val="0083723C"/>
    <w:rsid w:val="008618FE"/>
    <w:rsid w:val="00872BF4"/>
    <w:rsid w:val="008759FA"/>
    <w:rsid w:val="00881A56"/>
    <w:rsid w:val="0088650A"/>
    <w:rsid w:val="00886A44"/>
    <w:rsid w:val="00892873"/>
    <w:rsid w:val="008C4804"/>
    <w:rsid w:val="008D33FB"/>
    <w:rsid w:val="009153E0"/>
    <w:rsid w:val="00920D54"/>
    <w:rsid w:val="0092622D"/>
    <w:rsid w:val="009316EA"/>
    <w:rsid w:val="0093536D"/>
    <w:rsid w:val="00943A85"/>
    <w:rsid w:val="00960820"/>
    <w:rsid w:val="00964932"/>
    <w:rsid w:val="009A000D"/>
    <w:rsid w:val="009A4067"/>
    <w:rsid w:val="009C3B4D"/>
    <w:rsid w:val="009C5A70"/>
    <w:rsid w:val="009C6263"/>
    <w:rsid w:val="009C7BBD"/>
    <w:rsid w:val="009D3C73"/>
    <w:rsid w:val="009D697B"/>
    <w:rsid w:val="009F4B53"/>
    <w:rsid w:val="00A059F9"/>
    <w:rsid w:val="00A157A2"/>
    <w:rsid w:val="00A1784A"/>
    <w:rsid w:val="00A21EC1"/>
    <w:rsid w:val="00A44890"/>
    <w:rsid w:val="00A466A3"/>
    <w:rsid w:val="00A809DF"/>
    <w:rsid w:val="00AA3D4A"/>
    <w:rsid w:val="00AA5F23"/>
    <w:rsid w:val="00AB70FA"/>
    <w:rsid w:val="00B1132A"/>
    <w:rsid w:val="00B21B32"/>
    <w:rsid w:val="00B23CAE"/>
    <w:rsid w:val="00B275BE"/>
    <w:rsid w:val="00B52B4A"/>
    <w:rsid w:val="00B8202E"/>
    <w:rsid w:val="00B83A90"/>
    <w:rsid w:val="00B86951"/>
    <w:rsid w:val="00B96DF4"/>
    <w:rsid w:val="00BA0D37"/>
    <w:rsid w:val="00BA7953"/>
    <w:rsid w:val="00BC695A"/>
    <w:rsid w:val="00BD1034"/>
    <w:rsid w:val="00BE5E31"/>
    <w:rsid w:val="00BF463A"/>
    <w:rsid w:val="00BF4C02"/>
    <w:rsid w:val="00C130CF"/>
    <w:rsid w:val="00C15BAE"/>
    <w:rsid w:val="00C252C8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C7CB0"/>
    <w:rsid w:val="00CD020E"/>
    <w:rsid w:val="00CD4394"/>
    <w:rsid w:val="00CD5265"/>
    <w:rsid w:val="00CE2306"/>
    <w:rsid w:val="00CF4966"/>
    <w:rsid w:val="00CF6CCD"/>
    <w:rsid w:val="00D04D79"/>
    <w:rsid w:val="00D06818"/>
    <w:rsid w:val="00D06A9D"/>
    <w:rsid w:val="00D06E50"/>
    <w:rsid w:val="00D201F6"/>
    <w:rsid w:val="00D209D5"/>
    <w:rsid w:val="00D2325D"/>
    <w:rsid w:val="00D37D93"/>
    <w:rsid w:val="00D446DE"/>
    <w:rsid w:val="00D52980"/>
    <w:rsid w:val="00D53CFF"/>
    <w:rsid w:val="00D570C9"/>
    <w:rsid w:val="00D610F5"/>
    <w:rsid w:val="00D612D4"/>
    <w:rsid w:val="00D631CE"/>
    <w:rsid w:val="00D64B8E"/>
    <w:rsid w:val="00D67CF9"/>
    <w:rsid w:val="00D740DF"/>
    <w:rsid w:val="00D87689"/>
    <w:rsid w:val="00D918BF"/>
    <w:rsid w:val="00DB3564"/>
    <w:rsid w:val="00DB3A62"/>
    <w:rsid w:val="00DB6F1D"/>
    <w:rsid w:val="00DE0624"/>
    <w:rsid w:val="00DF3C90"/>
    <w:rsid w:val="00E1301A"/>
    <w:rsid w:val="00E21868"/>
    <w:rsid w:val="00E23F0E"/>
    <w:rsid w:val="00E30724"/>
    <w:rsid w:val="00E30879"/>
    <w:rsid w:val="00E3620F"/>
    <w:rsid w:val="00E40EFF"/>
    <w:rsid w:val="00E45A88"/>
    <w:rsid w:val="00E4698F"/>
    <w:rsid w:val="00E57359"/>
    <w:rsid w:val="00E757C3"/>
    <w:rsid w:val="00E86D86"/>
    <w:rsid w:val="00E87B8E"/>
    <w:rsid w:val="00EA3A8A"/>
    <w:rsid w:val="00EB007F"/>
    <w:rsid w:val="00EC0695"/>
    <w:rsid w:val="00EC4E2C"/>
    <w:rsid w:val="00EC4EC8"/>
    <w:rsid w:val="00ED4A77"/>
    <w:rsid w:val="00ED6380"/>
    <w:rsid w:val="00ED7DBA"/>
    <w:rsid w:val="00EE2C3D"/>
    <w:rsid w:val="00F0550D"/>
    <w:rsid w:val="00F2230B"/>
    <w:rsid w:val="00F47EC2"/>
    <w:rsid w:val="00F552CE"/>
    <w:rsid w:val="00F61250"/>
    <w:rsid w:val="00F9478B"/>
    <w:rsid w:val="00FB74AD"/>
    <w:rsid w:val="00FC1CC0"/>
    <w:rsid w:val="00FE006D"/>
    <w:rsid w:val="00FE259D"/>
    <w:rsid w:val="00FE4A94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0034FA1"/>
  <w15:docId w15:val="{A4CC1827-C507-47AB-95F7-8EF8B7FCA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18361-7247-4137-BE96-944D795EC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278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Ławrynowicz Agnieszka</cp:lastModifiedBy>
  <cp:revision>27</cp:revision>
  <cp:lastPrinted>2019-08-19T09:28:00Z</cp:lastPrinted>
  <dcterms:created xsi:type="dcterms:W3CDTF">2022-02-15T10:44:00Z</dcterms:created>
  <dcterms:modified xsi:type="dcterms:W3CDTF">2026-04-29T13:11:00Z</dcterms:modified>
</cp:coreProperties>
</file>