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D398" w14:textId="28926D48" w:rsidR="003601A6" w:rsidRPr="000D7DD9" w:rsidRDefault="003601A6" w:rsidP="00935DA7">
      <w:pPr>
        <w:autoSpaceDE w:val="0"/>
        <w:autoSpaceDN w:val="0"/>
        <w:adjustRightInd w:val="0"/>
        <w:spacing w:after="0"/>
        <w:ind w:firstLine="5"/>
        <w:jc w:val="right"/>
        <w:rPr>
          <w:rFonts w:ascii="Times New Roman" w:eastAsia="Times New Roman" w:hAnsi="Times New Roman"/>
          <w:b/>
          <w:lang w:eastAsia="pl-PL"/>
        </w:rPr>
      </w:pP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hAnsi="Times New Roman"/>
        </w:rPr>
        <w:tab/>
      </w:r>
      <w:r w:rsidRPr="000D7DD9">
        <w:rPr>
          <w:rFonts w:ascii="Times New Roman" w:eastAsia="Times New Roman" w:hAnsi="Times New Roman"/>
          <w:b/>
          <w:lang w:eastAsia="pl-PL"/>
        </w:rPr>
        <w:t xml:space="preserve">Załącznik nr </w:t>
      </w:r>
      <w:r w:rsidR="00935DA7" w:rsidRPr="000D7DD9">
        <w:rPr>
          <w:rFonts w:ascii="Times New Roman" w:eastAsia="Times New Roman" w:hAnsi="Times New Roman"/>
          <w:b/>
          <w:lang w:eastAsia="pl-PL"/>
        </w:rPr>
        <w:t>1</w:t>
      </w:r>
      <w:r w:rsidRPr="000D7DD9">
        <w:rPr>
          <w:rFonts w:ascii="Times New Roman" w:eastAsia="Times New Roman" w:hAnsi="Times New Roman"/>
          <w:b/>
          <w:lang w:eastAsia="pl-PL"/>
        </w:rPr>
        <w:t xml:space="preserve"> do SWZ</w:t>
      </w:r>
    </w:p>
    <w:p w14:paraId="76C8863A" w14:textId="57A2AAA4" w:rsidR="00AA48D3" w:rsidRPr="000D7DD9" w:rsidRDefault="00012EC5" w:rsidP="0092349F">
      <w:pPr>
        <w:autoSpaceDE w:val="0"/>
        <w:autoSpaceDN w:val="0"/>
        <w:adjustRightInd w:val="0"/>
        <w:spacing w:after="0" w:line="240" w:lineRule="auto"/>
        <w:ind w:left="12036" w:firstLine="708"/>
        <w:jc w:val="right"/>
        <w:rPr>
          <w:rFonts w:ascii="Times New Roman" w:eastAsia="Times New Roman" w:hAnsi="Times New Roman"/>
          <w:b/>
          <w:lang w:eastAsia="pl-PL"/>
        </w:rPr>
      </w:pPr>
      <w:r w:rsidRPr="000D7DD9">
        <w:rPr>
          <w:rFonts w:ascii="Times New Roman" w:eastAsia="Times New Roman" w:hAnsi="Times New Roman"/>
          <w:b/>
          <w:lang w:eastAsia="pl-PL"/>
        </w:rPr>
        <w:t xml:space="preserve">Zam. </w:t>
      </w:r>
      <w:r w:rsidR="00F93CD0">
        <w:rPr>
          <w:rFonts w:ascii="Times New Roman" w:eastAsia="Times New Roman" w:hAnsi="Times New Roman"/>
          <w:b/>
          <w:lang w:eastAsia="pl-PL"/>
        </w:rPr>
        <w:t>1</w:t>
      </w:r>
      <w:r w:rsidR="00785A2D">
        <w:rPr>
          <w:rFonts w:ascii="Times New Roman" w:eastAsia="Times New Roman" w:hAnsi="Times New Roman"/>
          <w:b/>
          <w:lang w:eastAsia="pl-PL"/>
        </w:rPr>
        <w:t>97</w:t>
      </w:r>
      <w:r w:rsidR="003601A6" w:rsidRPr="000D7DD9">
        <w:rPr>
          <w:rFonts w:ascii="Times New Roman" w:eastAsia="Times New Roman" w:hAnsi="Times New Roman"/>
          <w:b/>
          <w:lang w:eastAsia="pl-PL"/>
        </w:rPr>
        <w:t>/202</w:t>
      </w:r>
      <w:r w:rsidR="00F93CD0">
        <w:rPr>
          <w:rFonts w:ascii="Times New Roman" w:eastAsia="Times New Roman" w:hAnsi="Times New Roman"/>
          <w:b/>
          <w:lang w:eastAsia="pl-PL"/>
        </w:rPr>
        <w:t>6</w:t>
      </w:r>
      <w:r w:rsidR="003601A6" w:rsidRPr="000D7DD9">
        <w:rPr>
          <w:rFonts w:ascii="Times New Roman" w:eastAsia="Times New Roman" w:hAnsi="Times New Roman"/>
          <w:b/>
          <w:lang w:eastAsia="pl-PL"/>
        </w:rPr>
        <w:t>/</w:t>
      </w:r>
      <w:r w:rsidR="00117D74">
        <w:rPr>
          <w:rFonts w:ascii="Times New Roman" w:eastAsia="Times New Roman" w:hAnsi="Times New Roman"/>
          <w:b/>
          <w:lang w:eastAsia="pl-PL"/>
        </w:rPr>
        <w:t>TP</w:t>
      </w:r>
      <w:r w:rsidR="003601A6" w:rsidRPr="000D7DD9">
        <w:rPr>
          <w:rFonts w:ascii="Times New Roman" w:eastAsia="Times New Roman" w:hAnsi="Times New Roman"/>
          <w:b/>
          <w:lang w:eastAsia="pl-PL"/>
        </w:rPr>
        <w:t>/DZP</w:t>
      </w:r>
    </w:p>
    <w:p w14:paraId="53243F71" w14:textId="77777777" w:rsidR="0050235D" w:rsidRPr="000D7DD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0D7DD9">
        <w:rPr>
          <w:rFonts w:ascii="Times New Roman" w:hAnsi="Times New Roman"/>
          <w:b/>
        </w:rPr>
        <w:t xml:space="preserve">FORMULARZ CENOWY </w:t>
      </w:r>
    </w:p>
    <w:p w14:paraId="26DAF542" w14:textId="77775C07" w:rsidR="006158FD" w:rsidRPr="000D7DD9" w:rsidRDefault="0050235D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0D7DD9">
        <w:rPr>
          <w:rFonts w:ascii="Times New Roman" w:hAnsi="Times New Roman"/>
          <w:b/>
        </w:rPr>
        <w:t>OPIS PRZEDMIOTU ZAMÓWIENIA/ZESTAWIENIE WYMAGANYCH PARAMETRÓW</w:t>
      </w:r>
    </w:p>
    <w:p w14:paraId="3912735A" w14:textId="77777777" w:rsidR="00611B7D" w:rsidRPr="000D7DD9" w:rsidRDefault="00611B7D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77F1390" w14:textId="77777777" w:rsidR="0092349F" w:rsidRPr="000D7DD9" w:rsidRDefault="0092349F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16307596" w14:textId="504CB12F" w:rsidR="00611B7D" w:rsidRDefault="0050527E" w:rsidP="0050235D">
      <w:pPr>
        <w:spacing w:after="0" w:line="240" w:lineRule="auto"/>
        <w:jc w:val="center"/>
        <w:rPr>
          <w:rFonts w:ascii="Times New Roman" w:hAnsi="Times New Roman"/>
          <w:b/>
        </w:rPr>
      </w:pPr>
      <w:r w:rsidRPr="000D7DD9">
        <w:rPr>
          <w:rFonts w:ascii="Times New Roman" w:hAnsi="Times New Roman"/>
          <w:b/>
        </w:rPr>
        <w:t>„</w:t>
      </w:r>
      <w:r w:rsidR="00504D87" w:rsidRPr="00504D87">
        <w:rPr>
          <w:rFonts w:ascii="Times New Roman" w:hAnsi="Times New Roman"/>
          <w:b/>
        </w:rPr>
        <w:t>Zakup lamp podwieszanych LED na stoły prosektoryjne w ramach projektu " Wyposażenie i dostosowanie obiektów dydaktycznych do zwiększenia limitów przyjęć na studia medyczne- UWM w Olsztynie" finansowane z Krajowego Planu Odbudowy i Zwiększania Odporności</w:t>
      </w:r>
      <w:r w:rsidRPr="000D7DD9">
        <w:rPr>
          <w:rFonts w:ascii="Times New Roman" w:hAnsi="Times New Roman"/>
          <w:b/>
        </w:rPr>
        <w:t>”</w:t>
      </w:r>
    </w:p>
    <w:p w14:paraId="553CD473" w14:textId="77777777" w:rsidR="008A67B0" w:rsidRPr="000D7DD9" w:rsidRDefault="008A67B0" w:rsidP="0050235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B55EBC0" w14:textId="77777777" w:rsidR="00CF1A0F" w:rsidRDefault="00CF1A0F" w:rsidP="006639DC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</w:p>
    <w:p w14:paraId="41C10BA7" w14:textId="508B6FF8" w:rsidR="00606570" w:rsidRDefault="00504D87" w:rsidP="0060657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L</w:t>
      </w:r>
      <w:r w:rsidRPr="00504D87">
        <w:rPr>
          <w:rFonts w:ascii="Times New Roman" w:hAnsi="Times New Roman"/>
          <w:b/>
          <w:bCs/>
        </w:rPr>
        <w:t>amp</w:t>
      </w:r>
      <w:r>
        <w:rPr>
          <w:rFonts w:ascii="Times New Roman" w:hAnsi="Times New Roman"/>
          <w:b/>
          <w:bCs/>
        </w:rPr>
        <w:t>y</w:t>
      </w:r>
      <w:r w:rsidRPr="00504D87">
        <w:rPr>
          <w:rFonts w:ascii="Times New Roman" w:hAnsi="Times New Roman"/>
          <w:b/>
          <w:bCs/>
        </w:rPr>
        <w:t xml:space="preserve"> podwieszan</w:t>
      </w:r>
      <w:r>
        <w:rPr>
          <w:rFonts w:ascii="Times New Roman" w:hAnsi="Times New Roman"/>
          <w:b/>
          <w:bCs/>
        </w:rPr>
        <w:t>e</w:t>
      </w:r>
      <w:r w:rsidRPr="00504D87">
        <w:rPr>
          <w:rFonts w:ascii="Times New Roman" w:hAnsi="Times New Roman"/>
          <w:b/>
          <w:bCs/>
        </w:rPr>
        <w:t xml:space="preserve"> LED na stoły prosektoryjne</w:t>
      </w:r>
      <w:r w:rsidR="00606570">
        <w:rPr>
          <w:rFonts w:ascii="Times New Roman" w:hAnsi="Times New Roman"/>
          <w:b/>
          <w:bCs/>
        </w:rPr>
        <w:t xml:space="preserve">- </w:t>
      </w:r>
      <w:r w:rsidR="00606570" w:rsidRPr="00606570">
        <w:rPr>
          <w:rFonts w:ascii="Times New Roman" w:hAnsi="Times New Roman"/>
          <w:b/>
          <w:bCs/>
        </w:rPr>
        <w:t>10 szt.</w:t>
      </w:r>
    </w:p>
    <w:p w14:paraId="25E8D1DF" w14:textId="77777777" w:rsidR="00606570" w:rsidRPr="000D7DD9" w:rsidRDefault="00606570" w:rsidP="0060657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4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"/>
        <w:gridCol w:w="2930"/>
        <w:gridCol w:w="2552"/>
        <w:gridCol w:w="1559"/>
        <w:gridCol w:w="567"/>
        <w:gridCol w:w="1418"/>
        <w:gridCol w:w="2271"/>
        <w:gridCol w:w="2272"/>
      </w:tblGrid>
      <w:tr w:rsidR="00606570" w:rsidRPr="00606570" w14:paraId="72C37342" w14:textId="77777777" w:rsidTr="000F6061">
        <w:trPr>
          <w:trHeight w:val="60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8276F" w14:textId="77777777" w:rsidR="00606570" w:rsidRPr="00606570" w:rsidRDefault="00606570" w:rsidP="000F606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DBBD7" w14:textId="77777777" w:rsidR="00606570" w:rsidRPr="00606570" w:rsidRDefault="00606570" w:rsidP="000F6061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Opis przedmiotu zamówienia/ opis parametrów technicznych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C244F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color w:val="000000"/>
              </w:rPr>
              <w:t>Parametry oferowane*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9D89E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Producent, model*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1138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J.m.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79DF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Ilość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2267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Cena jednostkowa brutto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7A59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Wartość brutto</w:t>
            </w:r>
          </w:p>
        </w:tc>
      </w:tr>
      <w:tr w:rsidR="00606570" w:rsidRPr="00606570" w14:paraId="3E325EE8" w14:textId="77777777" w:rsidTr="000F6061">
        <w:trPr>
          <w:trHeight w:val="223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9A8E5" w14:textId="77777777" w:rsidR="00606570" w:rsidRPr="00606570" w:rsidRDefault="00606570" w:rsidP="000F606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A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12971" w14:textId="77777777" w:rsidR="00606570" w:rsidRPr="00606570" w:rsidRDefault="00606570" w:rsidP="000F6061">
            <w:pPr>
              <w:keepLines/>
              <w:autoSpaceDE w:val="0"/>
              <w:autoSpaceDN w:val="0"/>
              <w:adjustRightInd w:val="0"/>
              <w:spacing w:after="0" w:line="240" w:lineRule="auto"/>
              <w:ind w:right="70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9C22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9427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160CD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B8100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  <w:bCs/>
              </w:rPr>
              <w:t>F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9F64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G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7042" w14:textId="77777777" w:rsidR="00606570" w:rsidRPr="00606570" w:rsidRDefault="00606570" w:rsidP="000F6061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06570">
              <w:rPr>
                <w:rFonts w:ascii="Times New Roman" w:hAnsi="Times New Roman"/>
                <w:b/>
              </w:rPr>
              <w:t>H=(FxG)</w:t>
            </w:r>
          </w:p>
        </w:tc>
      </w:tr>
      <w:tr w:rsidR="007E2C85" w:rsidRPr="00606570" w14:paraId="583C1674" w14:textId="77777777" w:rsidTr="00117D74">
        <w:trPr>
          <w:trHeight w:val="877"/>
          <w:jc w:val="center"/>
        </w:trPr>
        <w:tc>
          <w:tcPr>
            <w:tcW w:w="467" w:type="dxa"/>
          </w:tcPr>
          <w:p w14:paraId="2D6FB656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1B2C2BB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1E55055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4547A2E6" w14:textId="77777777" w:rsidR="007E2C85" w:rsidRPr="00606570" w:rsidRDefault="007E2C85" w:rsidP="007E2C8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06570">
              <w:rPr>
                <w:rFonts w:ascii="Times New Roman" w:hAnsi="Times New Roman"/>
              </w:rPr>
              <w:t>1</w:t>
            </w:r>
          </w:p>
        </w:tc>
        <w:tc>
          <w:tcPr>
            <w:tcW w:w="2930" w:type="dxa"/>
          </w:tcPr>
          <w:p w14:paraId="2A4E61FC" w14:textId="4F712A54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Montaż na linach ok. 140-150 cm nad stołem</w:t>
            </w:r>
          </w:p>
          <w:p w14:paraId="1C11B992" w14:textId="31B08C1E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>
              <w:t>M</w:t>
            </w:r>
            <w:r w:rsidRPr="003527D6">
              <w:t>ontaż natynkowy</w:t>
            </w:r>
          </w:p>
          <w:p w14:paraId="6F08D247" w14:textId="3869E0F0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Oprawa wyposażona w nowoczesny układ zasilania zaprojektowany i wykonany przez producenta oprawy</w:t>
            </w:r>
          </w:p>
          <w:p w14:paraId="4077EF7F" w14:textId="121A2BA6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Materiał obudowy – blacha stalowa malowana proszkowo w kolorze białym.</w:t>
            </w:r>
          </w:p>
          <w:p w14:paraId="542B9ECC" w14:textId="573E72DD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lastRenderedPageBreak/>
              <w:t>Oprawa musi posiadać stopień ochrony IP40/IP65 a szczelność przyłącza IP20/IP68</w:t>
            </w:r>
          </w:p>
          <w:p w14:paraId="2877D2C6" w14:textId="64059311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Wytrzymałość mechaniczna minim IK07</w:t>
            </w:r>
          </w:p>
          <w:p w14:paraId="17DDC788" w14:textId="2B2366FD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Poziom całkowitych zakłóceń harmonicznych &lt;5%</w:t>
            </w:r>
          </w:p>
          <w:p w14:paraId="323C5877" w14:textId="1253EF90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Prąd rozruchowy IINRUSH = Inorm.</w:t>
            </w:r>
          </w:p>
          <w:p w14:paraId="501A9F93" w14:textId="36DFFA03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Minimalna wartość PF na poziomie 0.99</w:t>
            </w:r>
          </w:p>
          <w:p w14:paraId="2868BC25" w14:textId="74F58B3C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Skuteczność świetlna 145 - 150 lm/W</w:t>
            </w:r>
          </w:p>
          <w:p w14:paraId="5506A6F0" w14:textId="0471139C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możliwość zmiany natężenia światła</w:t>
            </w:r>
          </w:p>
          <w:p w14:paraId="7B3F3AAC" w14:textId="0F93401A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możliwość zmiany natężenia barwy (2500K-6000K)</w:t>
            </w:r>
          </w:p>
          <w:p w14:paraId="43BAD17E" w14:textId="79F936AC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lampy LED o selekcji SDCM3</w:t>
            </w:r>
          </w:p>
          <w:p w14:paraId="7103B619" w14:textId="2C977F70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wskaźnik oddania barw CRI min 85</w:t>
            </w:r>
          </w:p>
          <w:p w14:paraId="366DC96E" w14:textId="2B8620B2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moc 120W</w:t>
            </w:r>
          </w:p>
          <w:p w14:paraId="2CD54D9D" w14:textId="69E73355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trwałość L70B10 – 100 000 h</w:t>
            </w:r>
          </w:p>
          <w:p w14:paraId="0E0F52E9" w14:textId="225E68A7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w formie prostokąta 60cm x 120cm</w:t>
            </w:r>
          </w:p>
          <w:p w14:paraId="5146B66E" w14:textId="239653A7" w:rsidR="007E2C85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usługa montażu</w:t>
            </w:r>
          </w:p>
          <w:p w14:paraId="6DBC1710" w14:textId="77777777" w:rsidR="007E2C85" w:rsidRDefault="007E2C85" w:rsidP="007E2C85">
            <w:pPr>
              <w:pStyle w:val="Akapitzlist"/>
              <w:spacing w:line="240" w:lineRule="auto"/>
              <w:ind w:left="360"/>
            </w:pPr>
          </w:p>
          <w:p w14:paraId="0B979142" w14:textId="30FE2F51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lastRenderedPageBreak/>
              <w:t>system sterowania Dali</w:t>
            </w:r>
          </w:p>
          <w:p w14:paraId="50AC5B3B" w14:textId="63CDBC4B" w:rsidR="007E2C85" w:rsidRPr="003527D6" w:rsidRDefault="007E2C85" w:rsidP="007E2C85">
            <w:pPr>
              <w:pStyle w:val="Akapitzlist"/>
              <w:numPr>
                <w:ilvl w:val="0"/>
                <w:numId w:val="24"/>
              </w:numPr>
              <w:spacing w:line="240" w:lineRule="auto"/>
            </w:pPr>
            <w:r w:rsidRPr="003527D6">
              <w:t>Gwarancja 5 lat</w:t>
            </w:r>
          </w:p>
          <w:p w14:paraId="6841191C" w14:textId="0CF7A571" w:rsidR="007E2C85" w:rsidRPr="00606570" w:rsidRDefault="007E2C85" w:rsidP="007E2C85">
            <w:pPr>
              <w:spacing w:after="0" w:line="240" w:lineRule="auto"/>
              <w:ind w:left="720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C596149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………………..</w:t>
            </w:r>
          </w:p>
          <w:p w14:paraId="60E21F7D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36C80EF5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741F768D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33EF89B6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06D0737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4BC4644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E6797F7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159B831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7265347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2D7593A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4B190AE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16695C3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5216FCDE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………………..</w:t>
            </w:r>
          </w:p>
          <w:p w14:paraId="718694DB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1241F2F0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12020C9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65C262C2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192F1C26" w14:textId="77777777" w:rsid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  <w:p w14:paraId="246D32EC" w14:textId="3F57A9C8" w:rsidR="007E2C85" w:rsidRPr="007E2C85" w:rsidRDefault="007E2C85" w:rsidP="007E2C85">
            <w:pPr>
              <w:pStyle w:val="Akapitzlist"/>
              <w:numPr>
                <w:ilvl w:val="0"/>
                <w:numId w:val="27"/>
              </w:num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4742DB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DC8B1A" w14:textId="6A361EED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BD1191F" w14:textId="65F48BAF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BD8856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242F6D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E2C85" w:rsidRPr="00606570" w14:paraId="159620C4" w14:textId="77777777" w:rsidTr="000F6061">
        <w:trPr>
          <w:trHeight w:val="460"/>
          <w:jc w:val="center"/>
        </w:trPr>
        <w:tc>
          <w:tcPr>
            <w:tcW w:w="1176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64047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606570">
              <w:rPr>
                <w:rFonts w:ascii="Times New Roman" w:hAnsi="Times New Roman"/>
                <w:b/>
              </w:rPr>
              <w:lastRenderedPageBreak/>
              <w:t>Razem wartość brutto :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98FF" w14:textId="77777777" w:rsidR="007E2C85" w:rsidRPr="00606570" w:rsidRDefault="007E2C85" w:rsidP="007E2C85">
            <w:pPr>
              <w:tabs>
                <w:tab w:val="left" w:pos="7680"/>
              </w:tabs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DB2969A" w14:textId="77777777" w:rsidR="00504D87" w:rsidRDefault="00606570" w:rsidP="00504D87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0D7D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 </w:t>
      </w:r>
    </w:p>
    <w:p w14:paraId="2D91AF81" w14:textId="1A10B313" w:rsidR="00504D87" w:rsidRDefault="00606570" w:rsidP="00504D87">
      <w:pPr>
        <w:spacing w:after="0" w:line="240" w:lineRule="auto"/>
        <w:jc w:val="both"/>
        <w:rPr>
          <w:rFonts w:ascii="Times New Roman" w:hAnsi="Times New Roman"/>
          <w:i/>
          <w:color w:val="000000"/>
          <w:sz w:val="20"/>
        </w:rPr>
      </w:pPr>
      <w:r w:rsidRPr="000D7D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</w:t>
      </w:r>
      <w:r w:rsidR="00504D87" w:rsidRPr="00BC338C">
        <w:rPr>
          <w:rFonts w:ascii="Times New Roman" w:hAnsi="Times New Roman"/>
          <w:i/>
          <w:color w:val="000000"/>
          <w:sz w:val="20"/>
        </w:rPr>
        <w:t>* Zamawiający wymaga wypełnienia kolumny przez wpisanie konkretnych, oferowanych parametrów w kolumnie C</w:t>
      </w:r>
      <w:r w:rsidR="00504D87" w:rsidRPr="00070C9B">
        <w:rPr>
          <w:rFonts w:ascii="Times New Roman" w:hAnsi="Times New Roman"/>
          <w:i/>
          <w:color w:val="000000"/>
          <w:sz w:val="20"/>
        </w:rPr>
        <w:t xml:space="preserve"> (odniesienia się do każdego z punktów)</w:t>
      </w:r>
      <w:r w:rsidR="00504D87" w:rsidRPr="00BC338C">
        <w:rPr>
          <w:rFonts w:ascii="Times New Roman" w:hAnsi="Times New Roman"/>
          <w:i/>
          <w:color w:val="000000"/>
          <w:sz w:val="20"/>
        </w:rPr>
        <w:t xml:space="preserve"> oraz wpisania  producenta i</w:t>
      </w:r>
      <w:r w:rsidR="00504D87">
        <w:rPr>
          <w:rFonts w:ascii="Times New Roman" w:hAnsi="Times New Roman"/>
          <w:i/>
          <w:color w:val="000000"/>
          <w:sz w:val="20"/>
        </w:rPr>
        <w:t>/lub</w:t>
      </w:r>
      <w:r w:rsidR="00504D87" w:rsidRPr="00BC338C">
        <w:rPr>
          <w:rFonts w:ascii="Times New Roman" w:hAnsi="Times New Roman"/>
          <w:i/>
          <w:color w:val="000000"/>
          <w:sz w:val="20"/>
        </w:rPr>
        <w:t xml:space="preserve"> modelu oferowanego asortymentu w kolumnie D</w:t>
      </w:r>
      <w:r w:rsidR="00504D87">
        <w:rPr>
          <w:rFonts w:ascii="Times New Roman" w:hAnsi="Times New Roman"/>
          <w:i/>
          <w:color w:val="000000"/>
          <w:sz w:val="20"/>
        </w:rPr>
        <w:t xml:space="preserve"> (jeśli posiada)</w:t>
      </w:r>
      <w:r w:rsidR="00504D87" w:rsidRPr="00BC338C">
        <w:rPr>
          <w:rFonts w:ascii="Times New Roman" w:hAnsi="Times New Roman"/>
          <w:i/>
          <w:color w:val="000000"/>
          <w:sz w:val="20"/>
        </w:rPr>
        <w:t>. Brak w ofercie  jednoznacznego wskazania wyszczególnionych powyżej parametrów spowoduje odrzucenie oferty na podstawie art. 226 ust. 1 pkt. 5) ustawy Pzp jako oferty, której treść jest niezgodna z warunkami zamówienia.</w:t>
      </w:r>
    </w:p>
    <w:p w14:paraId="3B73C689" w14:textId="4906B38A" w:rsidR="00606570" w:rsidRPr="000D7DD9" w:rsidRDefault="00606570" w:rsidP="00606570">
      <w:pPr>
        <w:tabs>
          <w:tab w:val="left" w:pos="1140"/>
          <w:tab w:val="left" w:pos="1224"/>
        </w:tabs>
        <w:spacing w:before="100" w:after="200" w:line="276" w:lineRule="auto"/>
        <w:rPr>
          <w:rFonts w:ascii="Times New Roman" w:eastAsia="Times New Roman" w:hAnsi="Times New Roman"/>
          <w:b/>
          <w:bCs/>
          <w:color w:val="000000"/>
          <w:lang w:eastAsia="zh-CN"/>
        </w:rPr>
      </w:pPr>
    </w:p>
    <w:p w14:paraId="5D8889B7" w14:textId="1D8BDDB0" w:rsidR="00606570" w:rsidRPr="00117D74" w:rsidRDefault="00606570" w:rsidP="00117D74">
      <w:pPr>
        <w:tabs>
          <w:tab w:val="left" w:pos="1140"/>
          <w:tab w:val="left" w:pos="1224"/>
        </w:tabs>
        <w:spacing w:before="100" w:after="200" w:line="276" w:lineRule="auto"/>
        <w:jc w:val="right"/>
        <w:rPr>
          <w:rFonts w:ascii="Times New Roman" w:eastAsia="Times New Roman" w:hAnsi="Times New Roman"/>
          <w:b/>
          <w:bCs/>
          <w:color w:val="000000"/>
          <w:lang w:eastAsia="zh-CN"/>
        </w:rPr>
      </w:pPr>
      <w:r w:rsidRPr="000D7DD9">
        <w:rPr>
          <w:rFonts w:ascii="Times New Roman" w:eastAsia="Times New Roman" w:hAnsi="Times New Roman"/>
          <w:b/>
          <w:bCs/>
          <w:color w:val="000000"/>
          <w:lang w:eastAsia="zh-CN"/>
        </w:rPr>
        <w:t xml:space="preserve"> Podpis Wykonawcy zgodnie zapisami SWZ</w:t>
      </w:r>
    </w:p>
    <w:p w14:paraId="6768BB1B" w14:textId="77777777" w:rsidR="00606570" w:rsidRDefault="00606570" w:rsidP="00606570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14:paraId="38C3E74B" w14:textId="17485C5A" w:rsidR="00606570" w:rsidRPr="00D067CA" w:rsidRDefault="00606570" w:rsidP="00606570">
      <w:pPr>
        <w:pStyle w:val="Stopka"/>
        <w:rPr>
          <w:sz w:val="20"/>
          <w:szCs w:val="20"/>
        </w:rPr>
      </w:pPr>
    </w:p>
    <w:sectPr w:rsidR="00606570" w:rsidRPr="00D067CA" w:rsidSect="00870219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AF980" w14:textId="77777777" w:rsidR="007D17F6" w:rsidRDefault="007D17F6" w:rsidP="004C41F9">
      <w:pPr>
        <w:spacing w:after="0" w:line="240" w:lineRule="auto"/>
      </w:pPr>
      <w:r>
        <w:separator/>
      </w:r>
    </w:p>
  </w:endnote>
  <w:endnote w:type="continuationSeparator" w:id="0">
    <w:p w14:paraId="43A4DCC3" w14:textId="77777777" w:rsidR="007D17F6" w:rsidRDefault="007D17F6" w:rsidP="004C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/>
        <w:sz w:val="16"/>
        <w:szCs w:val="16"/>
        <w:lang w:eastAsia="pl-PL"/>
      </w:rPr>
      <w:id w:val="544564664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E0D6F93" w14:textId="67AD77FD" w:rsidR="00003FD0" w:rsidRPr="00F93CD0" w:rsidRDefault="00F93CD0" w:rsidP="00F93CD0">
        <w:pPr>
          <w:jc w:val="both"/>
          <w:rPr>
            <w:sz w:val="16"/>
            <w:szCs w:val="16"/>
          </w:rPr>
        </w:pPr>
        <w:r w:rsidRPr="00F93CD0">
          <w:rPr>
            <w:rFonts w:ascii="Times New Roman" w:eastAsia="Times New Roman" w:hAnsi="Times New Roman"/>
            <w:sz w:val="16"/>
            <w:szCs w:val="16"/>
            <w:lang w:eastAsia="pl-PL"/>
          </w:rPr>
          <w:t>Zakup jest realizowany zgodnie z Umową nr KPOD.07.05-IP.10 0006/25/KPO/1896/2025/229 dotyczącą realizacji przedsięwzięcia pn. „Wyposażenie i dostosowanie obiektów dydaktycznych do zwiększenia limitów przyjęć na studia medyczne – Uniwersytet Warmińsko-Mazurski w Olsztynie", finansowanego z Krajowego Planu Odbudowy i Zwiększania Odporności w ramach Inwestycji D2.1.1 pn. „Inwestycje związane z modernizacją i doposażeniem obiektów dydaktycznych w związku ze zwiększeniem limitów przyjęć na studia medyczne”</w:t>
        </w:r>
        <w:r w:rsidR="00003FD0" w:rsidRPr="00F93CD0">
          <w:rPr>
            <w:noProof/>
            <w:sz w:val="16"/>
            <w:szCs w:val="16"/>
          </w:rPr>
          <mc:AlternateContent>
            <mc:Choice Requires="wps">
              <w:drawing>
                <wp:anchor distT="4294967294" distB="4294967294" distL="114300" distR="114300" simplePos="0" relativeHeight="251666432" behindDoc="0" locked="0" layoutInCell="1" allowOverlap="1" wp14:anchorId="4DC34A99" wp14:editId="2164946B">
                  <wp:simplePos x="0" y="0"/>
                  <wp:positionH relativeFrom="column">
                    <wp:posOffset>-890905</wp:posOffset>
                  </wp:positionH>
                  <wp:positionV relativeFrom="paragraph">
                    <wp:posOffset>-90171</wp:posOffset>
                  </wp:positionV>
                  <wp:extent cx="7524750" cy="0"/>
                  <wp:effectExtent l="0" t="0" r="0" b="0"/>
                  <wp:wrapNone/>
                  <wp:docPr id="2120902223" name="Łącznik prosty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7524750" cy="0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70FE2201" id="Łącznik prosty 6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0.15pt,-7.1pt" to="522.35pt,-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" strokecolor="windowText" strokeweight=".5pt">
                  <v:stroke joinstyle="miter"/>
                  <o:lock v:ext="edit" shapetype="f"/>
                </v:line>
              </w:pict>
            </mc:Fallback>
          </mc:AlternateContent>
        </w:r>
      </w:p>
      <w:p w14:paraId="1FB728F1" w14:textId="447E44BA" w:rsidR="0071784F" w:rsidRDefault="00000000" w:rsidP="004C41F9">
        <w:pPr>
          <w:pStyle w:val="Stopka"/>
          <w:jc w:val="center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DD7AA" w14:textId="77777777" w:rsidR="00003FD0" w:rsidRDefault="00003FD0" w:rsidP="00003FD0">
    <w:pPr>
      <w:jc w:val="both"/>
      <w:rPr>
        <w:rFonts w:ascii="Arial" w:hAnsi="Arial" w:cs="Arial"/>
        <w:sz w:val="16"/>
        <w:szCs w:val="16"/>
      </w:rPr>
    </w:pPr>
  </w:p>
  <w:p w14:paraId="2810A31A" w14:textId="1DC3791B" w:rsidR="00003FD0" w:rsidRPr="00003FD0" w:rsidRDefault="00504D87" w:rsidP="00003FD0">
    <w:pPr>
      <w:pStyle w:val="Stopka"/>
    </w:pPr>
    <w:r w:rsidRPr="00504D87">
      <w:rPr>
        <w:rFonts w:eastAsia="Calibri"/>
        <w:sz w:val="16"/>
        <w:szCs w:val="16"/>
        <w:lang w:eastAsia="en-US"/>
      </w:rPr>
      <w:t>Zakup jest realizowany zgodnie z Umową nr KPOD.07.05-IP.10-0006/25/KPO/1896/2025/229 dotyczącą realizacji przedsięwzięcia pn. „Wyposażenie i dostosowanie obiektów dydaktycznych do zwiększenia limitów przyjęć na studia medyczne – Uniwersytet Warmińsko-Mazurski w Olsztynie", finansowanego z Krajowego Planu Odbudowy i Zwiększania Odporności w ramach Inwestycji D2.1.1 pn. „Inwestycje związane z modernizacją i doposażeniem obiektów dydaktycznych oraz zwiększeniem liczby osób podejmujących studia medyczne”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E8E12" w14:textId="77777777" w:rsidR="007D17F6" w:rsidRDefault="007D17F6" w:rsidP="004C41F9">
      <w:pPr>
        <w:spacing w:after="0" w:line="240" w:lineRule="auto"/>
      </w:pPr>
      <w:r>
        <w:separator/>
      </w:r>
    </w:p>
  </w:footnote>
  <w:footnote w:type="continuationSeparator" w:id="0">
    <w:p w14:paraId="744522DC" w14:textId="77777777" w:rsidR="007D17F6" w:rsidRDefault="007D17F6" w:rsidP="004C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3FAB6" w14:textId="533DCA9C" w:rsidR="00003FD0" w:rsidRDefault="00F93CD0" w:rsidP="00F93CD0">
    <w:pPr>
      <w:pStyle w:val="Nagwek"/>
      <w:jc w:val="center"/>
    </w:pPr>
    <w:r>
      <w:rPr>
        <w:rFonts w:ascii="Times New Roman" w:eastAsia="Times New Roman" w:hAnsi="Times New Roman"/>
        <w:b/>
        <w:noProof/>
        <w:sz w:val="24"/>
        <w:szCs w:val="24"/>
        <w:lang w:eastAsia="pl-PL"/>
      </w:rPr>
      <w:drawing>
        <wp:inline distT="0" distB="0" distL="0" distR="0" wp14:anchorId="075C373B" wp14:editId="0E052068">
          <wp:extent cx="5669915" cy="707390"/>
          <wp:effectExtent l="0" t="0" r="6985" b="0"/>
          <wp:docPr id="671157160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B2179" w14:textId="0B67F2C7" w:rsidR="0009639E" w:rsidRPr="0009639E" w:rsidRDefault="00F93CD0" w:rsidP="00F93CD0">
    <w:pPr>
      <w:tabs>
        <w:tab w:val="center" w:pos="4536"/>
        <w:tab w:val="center" w:pos="7699"/>
        <w:tab w:val="right" w:pos="9072"/>
        <w:tab w:val="left" w:pos="11505"/>
      </w:tabs>
      <w:spacing w:after="0" w:line="240" w:lineRule="auto"/>
      <w:jc w:val="center"/>
      <w:rPr>
        <w:rFonts w:ascii="Times New Roman" w:eastAsia="Times New Roman" w:hAnsi="Times New Roman"/>
        <w:b/>
        <w:sz w:val="24"/>
        <w:szCs w:val="24"/>
        <w:lang w:eastAsia="pl-PL"/>
      </w:rPr>
    </w:pPr>
    <w:r>
      <w:rPr>
        <w:rFonts w:ascii="Times New Roman" w:eastAsia="Times New Roman" w:hAnsi="Times New Roman"/>
        <w:b/>
        <w:noProof/>
        <w:sz w:val="24"/>
        <w:szCs w:val="24"/>
        <w:lang w:eastAsia="pl-PL"/>
      </w:rPr>
      <w:drawing>
        <wp:inline distT="0" distB="0" distL="0" distR="0" wp14:anchorId="3BC65E23" wp14:editId="5E401957">
          <wp:extent cx="5669915" cy="707390"/>
          <wp:effectExtent l="0" t="0" r="6985" b="0"/>
          <wp:docPr id="214569332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E3FE1C1" w14:textId="126BF699" w:rsidR="0009639E" w:rsidRPr="0009639E" w:rsidRDefault="0009639E" w:rsidP="000963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  <w:p w14:paraId="6ECAABBD" w14:textId="77777777" w:rsidR="001F7724" w:rsidRPr="001F7724" w:rsidRDefault="001F7724" w:rsidP="001F7724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sz w:val="24"/>
        <w:szCs w:val="24"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38568550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34093F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3" w15:restartNumberingAfterBreak="0">
    <w:nsid w:val="04421156"/>
    <w:multiLevelType w:val="hybridMultilevel"/>
    <w:tmpl w:val="65642C7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4" w15:restartNumberingAfterBreak="0">
    <w:nsid w:val="103E4E6B"/>
    <w:multiLevelType w:val="hybridMultilevel"/>
    <w:tmpl w:val="285A7C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D1942"/>
    <w:multiLevelType w:val="hybridMultilevel"/>
    <w:tmpl w:val="7E9A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D26AB"/>
    <w:multiLevelType w:val="hybridMultilevel"/>
    <w:tmpl w:val="A6C6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A47240"/>
    <w:multiLevelType w:val="hybridMultilevel"/>
    <w:tmpl w:val="9B885B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70588"/>
    <w:multiLevelType w:val="hybridMultilevel"/>
    <w:tmpl w:val="B3B0D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B3747"/>
    <w:multiLevelType w:val="hybridMultilevel"/>
    <w:tmpl w:val="BFE653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2745"/>
    <w:multiLevelType w:val="hybridMultilevel"/>
    <w:tmpl w:val="515ED2F0"/>
    <w:lvl w:ilvl="0" w:tplc="FE7C8422">
      <w:start w:val="1"/>
      <w:numFmt w:val="bullet"/>
      <w:pStyle w:val="Listapunktowana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6B4DDD"/>
    <w:multiLevelType w:val="hybridMultilevel"/>
    <w:tmpl w:val="2004C2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F1C4E"/>
    <w:multiLevelType w:val="hybridMultilevel"/>
    <w:tmpl w:val="21AC2D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450BC9"/>
    <w:multiLevelType w:val="hybridMultilevel"/>
    <w:tmpl w:val="A2BEDE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9966916"/>
    <w:multiLevelType w:val="hybridMultilevel"/>
    <w:tmpl w:val="7480DD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D2305"/>
    <w:multiLevelType w:val="hybridMultilevel"/>
    <w:tmpl w:val="52F85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B95E6B"/>
    <w:multiLevelType w:val="hybridMultilevel"/>
    <w:tmpl w:val="DC647D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F4A75"/>
    <w:multiLevelType w:val="multilevel"/>
    <w:tmpl w:val="5632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2525E0"/>
    <w:multiLevelType w:val="hybridMultilevel"/>
    <w:tmpl w:val="9DF8B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B494E"/>
    <w:multiLevelType w:val="hybridMultilevel"/>
    <w:tmpl w:val="0E0886DA"/>
    <w:lvl w:ilvl="0" w:tplc="04150001">
      <w:start w:val="1"/>
      <w:numFmt w:val="bullet"/>
      <w:lvlText w:val=""/>
      <w:lvlJc w:val="left"/>
      <w:pPr>
        <w:ind w:left="6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0" w15:restartNumberingAfterBreak="0">
    <w:nsid w:val="53C43B27"/>
    <w:multiLevelType w:val="hybridMultilevel"/>
    <w:tmpl w:val="1E12D8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273737"/>
    <w:multiLevelType w:val="hybridMultilevel"/>
    <w:tmpl w:val="A50C426A"/>
    <w:styleLink w:val="WWNum341"/>
    <w:lvl w:ilvl="0" w:tplc="5C243A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BE4069"/>
    <w:multiLevelType w:val="multilevel"/>
    <w:tmpl w:val="53E28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02411F8"/>
    <w:multiLevelType w:val="hybridMultilevel"/>
    <w:tmpl w:val="2A3CA1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D6C02"/>
    <w:multiLevelType w:val="hybridMultilevel"/>
    <w:tmpl w:val="C0CE54BE"/>
    <w:lvl w:ilvl="0" w:tplc="287EC108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F14633"/>
    <w:multiLevelType w:val="hybridMultilevel"/>
    <w:tmpl w:val="AD6EC3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B324FA"/>
    <w:multiLevelType w:val="hybridMultilevel"/>
    <w:tmpl w:val="34FABDD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45433D"/>
    <w:multiLevelType w:val="hybridMultilevel"/>
    <w:tmpl w:val="7370F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033421">
    <w:abstractNumId w:val="1"/>
  </w:num>
  <w:num w:numId="2" w16cid:durableId="1157188277">
    <w:abstractNumId w:val="0"/>
  </w:num>
  <w:num w:numId="3" w16cid:durableId="987594298">
    <w:abstractNumId w:val="10"/>
  </w:num>
  <w:num w:numId="4" w16cid:durableId="1172336649">
    <w:abstractNumId w:val="21"/>
  </w:num>
  <w:num w:numId="5" w16cid:durableId="282081930">
    <w:abstractNumId w:val="14"/>
  </w:num>
  <w:num w:numId="6" w16cid:durableId="1833568475">
    <w:abstractNumId w:val="11"/>
  </w:num>
  <w:num w:numId="7" w16cid:durableId="1934432524">
    <w:abstractNumId w:val="27"/>
  </w:num>
  <w:num w:numId="8" w16cid:durableId="610430142">
    <w:abstractNumId w:val="7"/>
  </w:num>
  <w:num w:numId="9" w16cid:durableId="76830737">
    <w:abstractNumId w:val="5"/>
  </w:num>
  <w:num w:numId="10" w16cid:durableId="1511065137">
    <w:abstractNumId w:val="4"/>
  </w:num>
  <w:num w:numId="11" w16cid:durableId="742528162">
    <w:abstractNumId w:val="18"/>
  </w:num>
  <w:num w:numId="12" w16cid:durableId="147600834">
    <w:abstractNumId w:val="23"/>
  </w:num>
  <w:num w:numId="13" w16cid:durableId="1797332657">
    <w:abstractNumId w:val="19"/>
  </w:num>
  <w:num w:numId="14" w16cid:durableId="559563581">
    <w:abstractNumId w:val="3"/>
  </w:num>
  <w:num w:numId="15" w16cid:durableId="724181512">
    <w:abstractNumId w:val="12"/>
  </w:num>
  <w:num w:numId="16" w16cid:durableId="75713933">
    <w:abstractNumId w:val="15"/>
  </w:num>
  <w:num w:numId="17" w16cid:durableId="325205174">
    <w:abstractNumId w:val="25"/>
  </w:num>
  <w:num w:numId="18" w16cid:durableId="814489428">
    <w:abstractNumId w:val="17"/>
  </w:num>
  <w:num w:numId="19" w16cid:durableId="690685913">
    <w:abstractNumId w:val="8"/>
  </w:num>
  <w:num w:numId="20" w16cid:durableId="1850563176">
    <w:abstractNumId w:val="9"/>
  </w:num>
  <w:num w:numId="21" w16cid:durableId="558398428">
    <w:abstractNumId w:val="20"/>
  </w:num>
  <w:num w:numId="22" w16cid:durableId="507449694">
    <w:abstractNumId w:val="16"/>
  </w:num>
  <w:num w:numId="23" w16cid:durableId="1850097699">
    <w:abstractNumId w:val="22"/>
  </w:num>
  <w:num w:numId="24" w16cid:durableId="468860782">
    <w:abstractNumId w:val="13"/>
  </w:num>
  <w:num w:numId="25" w16cid:durableId="759256977">
    <w:abstractNumId w:val="24"/>
  </w:num>
  <w:num w:numId="26" w16cid:durableId="867448785">
    <w:abstractNumId w:val="26"/>
  </w:num>
  <w:num w:numId="27" w16cid:durableId="115106854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BE5"/>
    <w:rsid w:val="000007CE"/>
    <w:rsid w:val="00001F55"/>
    <w:rsid w:val="000039C8"/>
    <w:rsid w:val="00003FD0"/>
    <w:rsid w:val="00004B4B"/>
    <w:rsid w:val="00006953"/>
    <w:rsid w:val="00006B20"/>
    <w:rsid w:val="000109B3"/>
    <w:rsid w:val="0001135A"/>
    <w:rsid w:val="00012941"/>
    <w:rsid w:val="00012EC5"/>
    <w:rsid w:val="0001359E"/>
    <w:rsid w:val="00014ACD"/>
    <w:rsid w:val="00021067"/>
    <w:rsid w:val="000242AC"/>
    <w:rsid w:val="00025C1D"/>
    <w:rsid w:val="00026C30"/>
    <w:rsid w:val="00027024"/>
    <w:rsid w:val="00031B1A"/>
    <w:rsid w:val="00031EFE"/>
    <w:rsid w:val="00033C56"/>
    <w:rsid w:val="00034B0B"/>
    <w:rsid w:val="0003686A"/>
    <w:rsid w:val="000378AF"/>
    <w:rsid w:val="00041390"/>
    <w:rsid w:val="000420BF"/>
    <w:rsid w:val="000429A1"/>
    <w:rsid w:val="0004339C"/>
    <w:rsid w:val="00043C64"/>
    <w:rsid w:val="00046363"/>
    <w:rsid w:val="000467EF"/>
    <w:rsid w:val="00047949"/>
    <w:rsid w:val="00050C61"/>
    <w:rsid w:val="00051837"/>
    <w:rsid w:val="00055272"/>
    <w:rsid w:val="000553A3"/>
    <w:rsid w:val="000554E3"/>
    <w:rsid w:val="000556A9"/>
    <w:rsid w:val="00055834"/>
    <w:rsid w:val="000572F5"/>
    <w:rsid w:val="000658EA"/>
    <w:rsid w:val="00066001"/>
    <w:rsid w:val="000677AB"/>
    <w:rsid w:val="00072392"/>
    <w:rsid w:val="00073301"/>
    <w:rsid w:val="00081449"/>
    <w:rsid w:val="0008401B"/>
    <w:rsid w:val="00084C0C"/>
    <w:rsid w:val="00090D0B"/>
    <w:rsid w:val="000910A0"/>
    <w:rsid w:val="00092389"/>
    <w:rsid w:val="000923EA"/>
    <w:rsid w:val="0009349B"/>
    <w:rsid w:val="00094FFC"/>
    <w:rsid w:val="0009563D"/>
    <w:rsid w:val="0009639E"/>
    <w:rsid w:val="0009789C"/>
    <w:rsid w:val="000978BD"/>
    <w:rsid w:val="000A0ED5"/>
    <w:rsid w:val="000A22C3"/>
    <w:rsid w:val="000B0D32"/>
    <w:rsid w:val="000B434D"/>
    <w:rsid w:val="000B50FE"/>
    <w:rsid w:val="000B58D4"/>
    <w:rsid w:val="000B5CC7"/>
    <w:rsid w:val="000B70DA"/>
    <w:rsid w:val="000B7DF1"/>
    <w:rsid w:val="000C05D6"/>
    <w:rsid w:val="000C0997"/>
    <w:rsid w:val="000C2091"/>
    <w:rsid w:val="000C3E82"/>
    <w:rsid w:val="000C5477"/>
    <w:rsid w:val="000C741C"/>
    <w:rsid w:val="000C7E8B"/>
    <w:rsid w:val="000D0B9A"/>
    <w:rsid w:val="000D2E2C"/>
    <w:rsid w:val="000D47FB"/>
    <w:rsid w:val="000D6224"/>
    <w:rsid w:val="000D7DD9"/>
    <w:rsid w:val="000E0CB5"/>
    <w:rsid w:val="000E16A0"/>
    <w:rsid w:val="000E27C2"/>
    <w:rsid w:val="000E2E7B"/>
    <w:rsid w:val="000E4934"/>
    <w:rsid w:val="000E4B18"/>
    <w:rsid w:val="000E5F69"/>
    <w:rsid w:val="000E6728"/>
    <w:rsid w:val="000F54EF"/>
    <w:rsid w:val="000F6B83"/>
    <w:rsid w:val="00100549"/>
    <w:rsid w:val="00101131"/>
    <w:rsid w:val="001028D5"/>
    <w:rsid w:val="00102C1C"/>
    <w:rsid w:val="00103CD6"/>
    <w:rsid w:val="00104129"/>
    <w:rsid w:val="00104FF5"/>
    <w:rsid w:val="00105133"/>
    <w:rsid w:val="001058A8"/>
    <w:rsid w:val="00105D1E"/>
    <w:rsid w:val="00107AF4"/>
    <w:rsid w:val="001110F6"/>
    <w:rsid w:val="00114766"/>
    <w:rsid w:val="0011655B"/>
    <w:rsid w:val="00117D74"/>
    <w:rsid w:val="00120F7D"/>
    <w:rsid w:val="00122FEC"/>
    <w:rsid w:val="00124F97"/>
    <w:rsid w:val="00126140"/>
    <w:rsid w:val="00127B86"/>
    <w:rsid w:val="001300D9"/>
    <w:rsid w:val="00130710"/>
    <w:rsid w:val="00131569"/>
    <w:rsid w:val="00136136"/>
    <w:rsid w:val="001362DC"/>
    <w:rsid w:val="001401B5"/>
    <w:rsid w:val="00140BA2"/>
    <w:rsid w:val="0014192B"/>
    <w:rsid w:val="001446B9"/>
    <w:rsid w:val="001451E7"/>
    <w:rsid w:val="00146BA4"/>
    <w:rsid w:val="00150D46"/>
    <w:rsid w:val="0015208D"/>
    <w:rsid w:val="0015211C"/>
    <w:rsid w:val="00152D52"/>
    <w:rsid w:val="0015328A"/>
    <w:rsid w:val="00154D1E"/>
    <w:rsid w:val="001571A6"/>
    <w:rsid w:val="001575F9"/>
    <w:rsid w:val="00161783"/>
    <w:rsid w:val="00161AE5"/>
    <w:rsid w:val="0016241D"/>
    <w:rsid w:val="00163ACB"/>
    <w:rsid w:val="00165AA6"/>
    <w:rsid w:val="00165C67"/>
    <w:rsid w:val="001662DB"/>
    <w:rsid w:val="00167728"/>
    <w:rsid w:val="00167A76"/>
    <w:rsid w:val="00172709"/>
    <w:rsid w:val="00173C84"/>
    <w:rsid w:val="00180000"/>
    <w:rsid w:val="0018161B"/>
    <w:rsid w:val="00183BBC"/>
    <w:rsid w:val="001840C8"/>
    <w:rsid w:val="00184F0D"/>
    <w:rsid w:val="001873E1"/>
    <w:rsid w:val="0019627E"/>
    <w:rsid w:val="00196B99"/>
    <w:rsid w:val="001A0288"/>
    <w:rsid w:val="001A247E"/>
    <w:rsid w:val="001A2824"/>
    <w:rsid w:val="001A3FBD"/>
    <w:rsid w:val="001A4DD2"/>
    <w:rsid w:val="001A616E"/>
    <w:rsid w:val="001A63FE"/>
    <w:rsid w:val="001A6AC8"/>
    <w:rsid w:val="001A7FD3"/>
    <w:rsid w:val="001B0486"/>
    <w:rsid w:val="001B15E3"/>
    <w:rsid w:val="001B6550"/>
    <w:rsid w:val="001B71E8"/>
    <w:rsid w:val="001B7A6C"/>
    <w:rsid w:val="001C0304"/>
    <w:rsid w:val="001C0D93"/>
    <w:rsid w:val="001C1F6B"/>
    <w:rsid w:val="001C2501"/>
    <w:rsid w:val="001C4348"/>
    <w:rsid w:val="001C495F"/>
    <w:rsid w:val="001C49D4"/>
    <w:rsid w:val="001C60BC"/>
    <w:rsid w:val="001D19D3"/>
    <w:rsid w:val="001D4AFE"/>
    <w:rsid w:val="001D7AAA"/>
    <w:rsid w:val="001E3E3F"/>
    <w:rsid w:val="001E4882"/>
    <w:rsid w:val="001F07B9"/>
    <w:rsid w:val="001F0BF3"/>
    <w:rsid w:val="001F1033"/>
    <w:rsid w:val="001F1494"/>
    <w:rsid w:val="001F2168"/>
    <w:rsid w:val="001F63D6"/>
    <w:rsid w:val="001F65BA"/>
    <w:rsid w:val="001F7724"/>
    <w:rsid w:val="0020018C"/>
    <w:rsid w:val="002010E0"/>
    <w:rsid w:val="002018F6"/>
    <w:rsid w:val="00204514"/>
    <w:rsid w:val="00207121"/>
    <w:rsid w:val="002103A9"/>
    <w:rsid w:val="00210A73"/>
    <w:rsid w:val="00211C0E"/>
    <w:rsid w:val="00214853"/>
    <w:rsid w:val="00216500"/>
    <w:rsid w:val="00216911"/>
    <w:rsid w:val="00217BA8"/>
    <w:rsid w:val="00217C2D"/>
    <w:rsid w:val="00217F1B"/>
    <w:rsid w:val="00220522"/>
    <w:rsid w:val="00220FE1"/>
    <w:rsid w:val="0022172C"/>
    <w:rsid w:val="002218CD"/>
    <w:rsid w:val="0022191C"/>
    <w:rsid w:val="002221FC"/>
    <w:rsid w:val="0022315F"/>
    <w:rsid w:val="002237FA"/>
    <w:rsid w:val="002275F2"/>
    <w:rsid w:val="00233050"/>
    <w:rsid w:val="00233A21"/>
    <w:rsid w:val="002340C1"/>
    <w:rsid w:val="00234951"/>
    <w:rsid w:val="00234A6F"/>
    <w:rsid w:val="00236314"/>
    <w:rsid w:val="00237A02"/>
    <w:rsid w:val="00240AAA"/>
    <w:rsid w:val="00241DEC"/>
    <w:rsid w:val="00241DFE"/>
    <w:rsid w:val="00242947"/>
    <w:rsid w:val="002443F1"/>
    <w:rsid w:val="00244DC6"/>
    <w:rsid w:val="002510E0"/>
    <w:rsid w:val="00251A2E"/>
    <w:rsid w:val="002539F9"/>
    <w:rsid w:val="0026117F"/>
    <w:rsid w:val="00264349"/>
    <w:rsid w:val="00272685"/>
    <w:rsid w:val="00276059"/>
    <w:rsid w:val="002762A9"/>
    <w:rsid w:val="00276535"/>
    <w:rsid w:val="0027757D"/>
    <w:rsid w:val="00281958"/>
    <w:rsid w:val="002823CB"/>
    <w:rsid w:val="00283A24"/>
    <w:rsid w:val="00290368"/>
    <w:rsid w:val="002949AF"/>
    <w:rsid w:val="00297EC1"/>
    <w:rsid w:val="00297F6D"/>
    <w:rsid w:val="002A3DA9"/>
    <w:rsid w:val="002A524D"/>
    <w:rsid w:val="002A6A25"/>
    <w:rsid w:val="002A714A"/>
    <w:rsid w:val="002A723B"/>
    <w:rsid w:val="002B025E"/>
    <w:rsid w:val="002B0EB8"/>
    <w:rsid w:val="002B3396"/>
    <w:rsid w:val="002B4E61"/>
    <w:rsid w:val="002C379F"/>
    <w:rsid w:val="002C5A58"/>
    <w:rsid w:val="002C5E08"/>
    <w:rsid w:val="002C76A7"/>
    <w:rsid w:val="002C7EE1"/>
    <w:rsid w:val="002D09D1"/>
    <w:rsid w:val="002D27C7"/>
    <w:rsid w:val="002D3EFE"/>
    <w:rsid w:val="002D427D"/>
    <w:rsid w:val="002D4567"/>
    <w:rsid w:val="002D5377"/>
    <w:rsid w:val="002D729D"/>
    <w:rsid w:val="002D7E7A"/>
    <w:rsid w:val="002E3512"/>
    <w:rsid w:val="002E3885"/>
    <w:rsid w:val="002E45C2"/>
    <w:rsid w:val="002E4AD7"/>
    <w:rsid w:val="002E542B"/>
    <w:rsid w:val="002F00EF"/>
    <w:rsid w:val="002F15BF"/>
    <w:rsid w:val="002F2ECE"/>
    <w:rsid w:val="002F311D"/>
    <w:rsid w:val="002F7D32"/>
    <w:rsid w:val="0030001F"/>
    <w:rsid w:val="00300A45"/>
    <w:rsid w:val="00301197"/>
    <w:rsid w:val="00301889"/>
    <w:rsid w:val="00303D24"/>
    <w:rsid w:val="0030420E"/>
    <w:rsid w:val="0030627F"/>
    <w:rsid w:val="00306C1B"/>
    <w:rsid w:val="00306E87"/>
    <w:rsid w:val="00307F62"/>
    <w:rsid w:val="00310EF4"/>
    <w:rsid w:val="00313AE1"/>
    <w:rsid w:val="00313C17"/>
    <w:rsid w:val="00317632"/>
    <w:rsid w:val="00317B5F"/>
    <w:rsid w:val="00325A56"/>
    <w:rsid w:val="003261C2"/>
    <w:rsid w:val="00326A7B"/>
    <w:rsid w:val="003306A7"/>
    <w:rsid w:val="003378A7"/>
    <w:rsid w:val="003378D7"/>
    <w:rsid w:val="003416F9"/>
    <w:rsid w:val="00341975"/>
    <w:rsid w:val="00341B8A"/>
    <w:rsid w:val="00341D39"/>
    <w:rsid w:val="00342542"/>
    <w:rsid w:val="003436B9"/>
    <w:rsid w:val="00347C2A"/>
    <w:rsid w:val="003504B9"/>
    <w:rsid w:val="00350D5B"/>
    <w:rsid w:val="00351AB3"/>
    <w:rsid w:val="003532B6"/>
    <w:rsid w:val="00354753"/>
    <w:rsid w:val="003547E2"/>
    <w:rsid w:val="00355EC9"/>
    <w:rsid w:val="00356047"/>
    <w:rsid w:val="003601A6"/>
    <w:rsid w:val="00360684"/>
    <w:rsid w:val="003610C4"/>
    <w:rsid w:val="00361389"/>
    <w:rsid w:val="00363E8A"/>
    <w:rsid w:val="0036402F"/>
    <w:rsid w:val="00364B69"/>
    <w:rsid w:val="00364CE8"/>
    <w:rsid w:val="0036554D"/>
    <w:rsid w:val="00365D7E"/>
    <w:rsid w:val="00366D88"/>
    <w:rsid w:val="00366EA1"/>
    <w:rsid w:val="00370BC5"/>
    <w:rsid w:val="00372EFC"/>
    <w:rsid w:val="00374400"/>
    <w:rsid w:val="0037461F"/>
    <w:rsid w:val="0037703D"/>
    <w:rsid w:val="00382BCC"/>
    <w:rsid w:val="00383847"/>
    <w:rsid w:val="003849AF"/>
    <w:rsid w:val="00384CC7"/>
    <w:rsid w:val="00386E95"/>
    <w:rsid w:val="00391FEB"/>
    <w:rsid w:val="003957BA"/>
    <w:rsid w:val="00395D09"/>
    <w:rsid w:val="003A08DA"/>
    <w:rsid w:val="003A18DB"/>
    <w:rsid w:val="003A33CC"/>
    <w:rsid w:val="003B2DF8"/>
    <w:rsid w:val="003B37C7"/>
    <w:rsid w:val="003B3C76"/>
    <w:rsid w:val="003C0EB9"/>
    <w:rsid w:val="003C3FAC"/>
    <w:rsid w:val="003C5B9C"/>
    <w:rsid w:val="003C5CD2"/>
    <w:rsid w:val="003C62F5"/>
    <w:rsid w:val="003C686C"/>
    <w:rsid w:val="003C7074"/>
    <w:rsid w:val="003C72A4"/>
    <w:rsid w:val="003C75E1"/>
    <w:rsid w:val="003D097D"/>
    <w:rsid w:val="003D1AA1"/>
    <w:rsid w:val="003D25C2"/>
    <w:rsid w:val="003D350E"/>
    <w:rsid w:val="003D5D64"/>
    <w:rsid w:val="003E24C1"/>
    <w:rsid w:val="003E3405"/>
    <w:rsid w:val="003F03D0"/>
    <w:rsid w:val="003F10BB"/>
    <w:rsid w:val="003F23A1"/>
    <w:rsid w:val="003F30D4"/>
    <w:rsid w:val="003F3E8C"/>
    <w:rsid w:val="003F7B56"/>
    <w:rsid w:val="00400C00"/>
    <w:rsid w:val="00400EEC"/>
    <w:rsid w:val="00401159"/>
    <w:rsid w:val="00401C27"/>
    <w:rsid w:val="004038AC"/>
    <w:rsid w:val="00403C0C"/>
    <w:rsid w:val="004064B7"/>
    <w:rsid w:val="00407F46"/>
    <w:rsid w:val="004138CC"/>
    <w:rsid w:val="00413CE3"/>
    <w:rsid w:val="00416BDE"/>
    <w:rsid w:val="00417C1F"/>
    <w:rsid w:val="0042146C"/>
    <w:rsid w:val="0042228E"/>
    <w:rsid w:val="0042423E"/>
    <w:rsid w:val="00426AD0"/>
    <w:rsid w:val="0042718B"/>
    <w:rsid w:val="00430B5E"/>
    <w:rsid w:val="0043281C"/>
    <w:rsid w:val="00432B55"/>
    <w:rsid w:val="0043479B"/>
    <w:rsid w:val="004351BC"/>
    <w:rsid w:val="0044186A"/>
    <w:rsid w:val="00441BC0"/>
    <w:rsid w:val="00442E36"/>
    <w:rsid w:val="0044618F"/>
    <w:rsid w:val="00447AF2"/>
    <w:rsid w:val="0045179A"/>
    <w:rsid w:val="004536F1"/>
    <w:rsid w:val="004537DE"/>
    <w:rsid w:val="00453DCF"/>
    <w:rsid w:val="00455B45"/>
    <w:rsid w:val="00457240"/>
    <w:rsid w:val="004614D9"/>
    <w:rsid w:val="00463C57"/>
    <w:rsid w:val="00464917"/>
    <w:rsid w:val="0046560D"/>
    <w:rsid w:val="00470360"/>
    <w:rsid w:val="004709D2"/>
    <w:rsid w:val="00472AF4"/>
    <w:rsid w:val="00474FE3"/>
    <w:rsid w:val="004750E0"/>
    <w:rsid w:val="004755CB"/>
    <w:rsid w:val="00480CEC"/>
    <w:rsid w:val="004825C2"/>
    <w:rsid w:val="00482794"/>
    <w:rsid w:val="0048299B"/>
    <w:rsid w:val="004839A2"/>
    <w:rsid w:val="00484344"/>
    <w:rsid w:val="0048469C"/>
    <w:rsid w:val="004855BF"/>
    <w:rsid w:val="00486450"/>
    <w:rsid w:val="004866A4"/>
    <w:rsid w:val="00487F63"/>
    <w:rsid w:val="004915FD"/>
    <w:rsid w:val="004916B1"/>
    <w:rsid w:val="00491C0A"/>
    <w:rsid w:val="004926CD"/>
    <w:rsid w:val="0049561A"/>
    <w:rsid w:val="004957A2"/>
    <w:rsid w:val="00495E38"/>
    <w:rsid w:val="004A1CAE"/>
    <w:rsid w:val="004A272E"/>
    <w:rsid w:val="004A27F8"/>
    <w:rsid w:val="004A31C0"/>
    <w:rsid w:val="004A4659"/>
    <w:rsid w:val="004A4AA4"/>
    <w:rsid w:val="004A5876"/>
    <w:rsid w:val="004B0552"/>
    <w:rsid w:val="004B06DE"/>
    <w:rsid w:val="004B131D"/>
    <w:rsid w:val="004B1EBE"/>
    <w:rsid w:val="004B2EBE"/>
    <w:rsid w:val="004B44AD"/>
    <w:rsid w:val="004B7A14"/>
    <w:rsid w:val="004C0B6D"/>
    <w:rsid w:val="004C250E"/>
    <w:rsid w:val="004C41F9"/>
    <w:rsid w:val="004C5535"/>
    <w:rsid w:val="004C7BE3"/>
    <w:rsid w:val="004D055C"/>
    <w:rsid w:val="004D05E9"/>
    <w:rsid w:val="004D1811"/>
    <w:rsid w:val="004D2061"/>
    <w:rsid w:val="004D2799"/>
    <w:rsid w:val="004D4D63"/>
    <w:rsid w:val="004D5BD6"/>
    <w:rsid w:val="004E04D2"/>
    <w:rsid w:val="004E0749"/>
    <w:rsid w:val="004E09BC"/>
    <w:rsid w:val="004E1390"/>
    <w:rsid w:val="004E41E4"/>
    <w:rsid w:val="004E6B53"/>
    <w:rsid w:val="004F126E"/>
    <w:rsid w:val="004F5115"/>
    <w:rsid w:val="004F7711"/>
    <w:rsid w:val="004F7D9F"/>
    <w:rsid w:val="005007E9"/>
    <w:rsid w:val="00501728"/>
    <w:rsid w:val="0050235D"/>
    <w:rsid w:val="0050262B"/>
    <w:rsid w:val="00503059"/>
    <w:rsid w:val="0050330C"/>
    <w:rsid w:val="00503987"/>
    <w:rsid w:val="00503CCF"/>
    <w:rsid w:val="00504043"/>
    <w:rsid w:val="005041DA"/>
    <w:rsid w:val="005046D7"/>
    <w:rsid w:val="00504D87"/>
    <w:rsid w:val="0050527E"/>
    <w:rsid w:val="00507DD2"/>
    <w:rsid w:val="00511C37"/>
    <w:rsid w:val="005139CB"/>
    <w:rsid w:val="005148DB"/>
    <w:rsid w:val="00514AC9"/>
    <w:rsid w:val="0051675F"/>
    <w:rsid w:val="00517F2B"/>
    <w:rsid w:val="00517FE5"/>
    <w:rsid w:val="00520AAF"/>
    <w:rsid w:val="00520E2E"/>
    <w:rsid w:val="00522A4C"/>
    <w:rsid w:val="005253BD"/>
    <w:rsid w:val="00527CB6"/>
    <w:rsid w:val="0053068E"/>
    <w:rsid w:val="00535269"/>
    <w:rsid w:val="005356F7"/>
    <w:rsid w:val="00540B52"/>
    <w:rsid w:val="00542F4B"/>
    <w:rsid w:val="0054330D"/>
    <w:rsid w:val="00543E75"/>
    <w:rsid w:val="00546F53"/>
    <w:rsid w:val="0055027D"/>
    <w:rsid w:val="00550E89"/>
    <w:rsid w:val="0055126E"/>
    <w:rsid w:val="00551B27"/>
    <w:rsid w:val="005523C1"/>
    <w:rsid w:val="005534C2"/>
    <w:rsid w:val="0055535E"/>
    <w:rsid w:val="0055625B"/>
    <w:rsid w:val="005623CC"/>
    <w:rsid w:val="00563FE2"/>
    <w:rsid w:val="0056547E"/>
    <w:rsid w:val="00577248"/>
    <w:rsid w:val="00580782"/>
    <w:rsid w:val="00583C9A"/>
    <w:rsid w:val="005840CC"/>
    <w:rsid w:val="00584819"/>
    <w:rsid w:val="00586575"/>
    <w:rsid w:val="00586706"/>
    <w:rsid w:val="005872F6"/>
    <w:rsid w:val="005905E9"/>
    <w:rsid w:val="00592446"/>
    <w:rsid w:val="00592C6C"/>
    <w:rsid w:val="00593CAC"/>
    <w:rsid w:val="00594581"/>
    <w:rsid w:val="00594712"/>
    <w:rsid w:val="00594AFD"/>
    <w:rsid w:val="005950AA"/>
    <w:rsid w:val="005959E8"/>
    <w:rsid w:val="00597414"/>
    <w:rsid w:val="005975AA"/>
    <w:rsid w:val="005A143C"/>
    <w:rsid w:val="005A594C"/>
    <w:rsid w:val="005B0E1C"/>
    <w:rsid w:val="005B219C"/>
    <w:rsid w:val="005B373A"/>
    <w:rsid w:val="005B4C00"/>
    <w:rsid w:val="005B5285"/>
    <w:rsid w:val="005C11FE"/>
    <w:rsid w:val="005C31CE"/>
    <w:rsid w:val="005C3D84"/>
    <w:rsid w:val="005C5034"/>
    <w:rsid w:val="005C65C6"/>
    <w:rsid w:val="005C6B65"/>
    <w:rsid w:val="005D0813"/>
    <w:rsid w:val="005D2633"/>
    <w:rsid w:val="005D2E94"/>
    <w:rsid w:val="005D35B6"/>
    <w:rsid w:val="005D3C17"/>
    <w:rsid w:val="005D4C76"/>
    <w:rsid w:val="005D4EDE"/>
    <w:rsid w:val="005D5D44"/>
    <w:rsid w:val="005D6792"/>
    <w:rsid w:val="005E0080"/>
    <w:rsid w:val="005E0C04"/>
    <w:rsid w:val="005E2ABB"/>
    <w:rsid w:val="005E2FD2"/>
    <w:rsid w:val="005E2FD9"/>
    <w:rsid w:val="005E3BE9"/>
    <w:rsid w:val="005E4C04"/>
    <w:rsid w:val="005E4FD7"/>
    <w:rsid w:val="005E64ED"/>
    <w:rsid w:val="005E70A9"/>
    <w:rsid w:val="005E7B20"/>
    <w:rsid w:val="005F1F07"/>
    <w:rsid w:val="005F5E8F"/>
    <w:rsid w:val="00600575"/>
    <w:rsid w:val="00601A1A"/>
    <w:rsid w:val="00604FFC"/>
    <w:rsid w:val="00606570"/>
    <w:rsid w:val="00607A68"/>
    <w:rsid w:val="006108CF"/>
    <w:rsid w:val="006114A7"/>
    <w:rsid w:val="00611B7D"/>
    <w:rsid w:val="006123E9"/>
    <w:rsid w:val="006130F6"/>
    <w:rsid w:val="006145AC"/>
    <w:rsid w:val="006158FD"/>
    <w:rsid w:val="006163A6"/>
    <w:rsid w:val="00616CD4"/>
    <w:rsid w:val="006176E7"/>
    <w:rsid w:val="00617E2D"/>
    <w:rsid w:val="006205D3"/>
    <w:rsid w:val="0062100D"/>
    <w:rsid w:val="006228D3"/>
    <w:rsid w:val="00622AC1"/>
    <w:rsid w:val="00624E62"/>
    <w:rsid w:val="006251D8"/>
    <w:rsid w:val="006279DA"/>
    <w:rsid w:val="00631939"/>
    <w:rsid w:val="00636AC4"/>
    <w:rsid w:val="006372E8"/>
    <w:rsid w:val="00640861"/>
    <w:rsid w:val="00641A20"/>
    <w:rsid w:val="00642DBE"/>
    <w:rsid w:val="00650430"/>
    <w:rsid w:val="006532D2"/>
    <w:rsid w:val="00654DBB"/>
    <w:rsid w:val="0065552A"/>
    <w:rsid w:val="006558DB"/>
    <w:rsid w:val="00656152"/>
    <w:rsid w:val="00656B48"/>
    <w:rsid w:val="00657E26"/>
    <w:rsid w:val="0066157C"/>
    <w:rsid w:val="00661ECB"/>
    <w:rsid w:val="00661F0C"/>
    <w:rsid w:val="006639DC"/>
    <w:rsid w:val="00663E02"/>
    <w:rsid w:val="00664DFF"/>
    <w:rsid w:val="00664EFC"/>
    <w:rsid w:val="00666404"/>
    <w:rsid w:val="00670CCB"/>
    <w:rsid w:val="0067233D"/>
    <w:rsid w:val="00672608"/>
    <w:rsid w:val="006735B9"/>
    <w:rsid w:val="00674F39"/>
    <w:rsid w:val="0067696B"/>
    <w:rsid w:val="00677FDC"/>
    <w:rsid w:val="0068178F"/>
    <w:rsid w:val="0068321D"/>
    <w:rsid w:val="00685F7C"/>
    <w:rsid w:val="0068763A"/>
    <w:rsid w:val="00687744"/>
    <w:rsid w:val="00687B00"/>
    <w:rsid w:val="00690EA6"/>
    <w:rsid w:val="00691AFE"/>
    <w:rsid w:val="00691ED5"/>
    <w:rsid w:val="0069297C"/>
    <w:rsid w:val="00695040"/>
    <w:rsid w:val="0069537D"/>
    <w:rsid w:val="006959C8"/>
    <w:rsid w:val="00697EDA"/>
    <w:rsid w:val="006A1AE3"/>
    <w:rsid w:val="006A2EDE"/>
    <w:rsid w:val="006A51BE"/>
    <w:rsid w:val="006A5E05"/>
    <w:rsid w:val="006A68D9"/>
    <w:rsid w:val="006B0866"/>
    <w:rsid w:val="006B3494"/>
    <w:rsid w:val="006B4C0B"/>
    <w:rsid w:val="006B6FFE"/>
    <w:rsid w:val="006B793B"/>
    <w:rsid w:val="006C424A"/>
    <w:rsid w:val="006C4396"/>
    <w:rsid w:val="006C46B1"/>
    <w:rsid w:val="006C7FC1"/>
    <w:rsid w:val="006D2BC5"/>
    <w:rsid w:val="006D48E7"/>
    <w:rsid w:val="006D5F02"/>
    <w:rsid w:val="006D6FBD"/>
    <w:rsid w:val="006E250B"/>
    <w:rsid w:val="006E4EC8"/>
    <w:rsid w:val="006F06E2"/>
    <w:rsid w:val="006F084D"/>
    <w:rsid w:val="006F36DC"/>
    <w:rsid w:val="006F3DE3"/>
    <w:rsid w:val="006F5551"/>
    <w:rsid w:val="006F638B"/>
    <w:rsid w:val="006F71DE"/>
    <w:rsid w:val="006F76DD"/>
    <w:rsid w:val="00706881"/>
    <w:rsid w:val="00707315"/>
    <w:rsid w:val="00707A84"/>
    <w:rsid w:val="00707D2F"/>
    <w:rsid w:val="00707E23"/>
    <w:rsid w:val="00711CFD"/>
    <w:rsid w:val="0071784F"/>
    <w:rsid w:val="0072012C"/>
    <w:rsid w:val="00720264"/>
    <w:rsid w:val="007227AB"/>
    <w:rsid w:val="00723841"/>
    <w:rsid w:val="007246B3"/>
    <w:rsid w:val="00724BD2"/>
    <w:rsid w:val="00725465"/>
    <w:rsid w:val="00725D39"/>
    <w:rsid w:val="00727745"/>
    <w:rsid w:val="007313B8"/>
    <w:rsid w:val="00732177"/>
    <w:rsid w:val="0073412F"/>
    <w:rsid w:val="00735AD9"/>
    <w:rsid w:val="00737C33"/>
    <w:rsid w:val="00740202"/>
    <w:rsid w:val="007408D5"/>
    <w:rsid w:val="00740CE2"/>
    <w:rsid w:val="00743393"/>
    <w:rsid w:val="0074441D"/>
    <w:rsid w:val="0074484A"/>
    <w:rsid w:val="00745F74"/>
    <w:rsid w:val="00746ECF"/>
    <w:rsid w:val="007507B3"/>
    <w:rsid w:val="007531ED"/>
    <w:rsid w:val="00753D51"/>
    <w:rsid w:val="007555C4"/>
    <w:rsid w:val="00756D87"/>
    <w:rsid w:val="00761A66"/>
    <w:rsid w:val="00761FC9"/>
    <w:rsid w:val="007628A4"/>
    <w:rsid w:val="00762EF2"/>
    <w:rsid w:val="00763EDA"/>
    <w:rsid w:val="00764365"/>
    <w:rsid w:val="00764B52"/>
    <w:rsid w:val="00764D5C"/>
    <w:rsid w:val="00766218"/>
    <w:rsid w:val="00767F7B"/>
    <w:rsid w:val="00770147"/>
    <w:rsid w:val="007729E3"/>
    <w:rsid w:val="007738C6"/>
    <w:rsid w:val="0077520F"/>
    <w:rsid w:val="007805BE"/>
    <w:rsid w:val="007815C2"/>
    <w:rsid w:val="00781CDA"/>
    <w:rsid w:val="00782393"/>
    <w:rsid w:val="0078342C"/>
    <w:rsid w:val="00784A53"/>
    <w:rsid w:val="00785A2D"/>
    <w:rsid w:val="007863EF"/>
    <w:rsid w:val="00786B78"/>
    <w:rsid w:val="00787784"/>
    <w:rsid w:val="00787841"/>
    <w:rsid w:val="007902DE"/>
    <w:rsid w:val="007906CE"/>
    <w:rsid w:val="00790DDA"/>
    <w:rsid w:val="00791C9F"/>
    <w:rsid w:val="00791F63"/>
    <w:rsid w:val="00794D1F"/>
    <w:rsid w:val="0079748C"/>
    <w:rsid w:val="007A31DE"/>
    <w:rsid w:val="007A35D4"/>
    <w:rsid w:val="007A3934"/>
    <w:rsid w:val="007A3B56"/>
    <w:rsid w:val="007B11DF"/>
    <w:rsid w:val="007B1EBD"/>
    <w:rsid w:val="007B2A4E"/>
    <w:rsid w:val="007B434B"/>
    <w:rsid w:val="007B4C64"/>
    <w:rsid w:val="007B57F7"/>
    <w:rsid w:val="007C050F"/>
    <w:rsid w:val="007C0D39"/>
    <w:rsid w:val="007C223D"/>
    <w:rsid w:val="007C36EE"/>
    <w:rsid w:val="007C414D"/>
    <w:rsid w:val="007C47AA"/>
    <w:rsid w:val="007C506B"/>
    <w:rsid w:val="007C5F6C"/>
    <w:rsid w:val="007C7F4A"/>
    <w:rsid w:val="007D003B"/>
    <w:rsid w:val="007D06EF"/>
    <w:rsid w:val="007D1630"/>
    <w:rsid w:val="007D17F6"/>
    <w:rsid w:val="007D2621"/>
    <w:rsid w:val="007D33A9"/>
    <w:rsid w:val="007D7C1B"/>
    <w:rsid w:val="007E09F3"/>
    <w:rsid w:val="007E2C85"/>
    <w:rsid w:val="007E49CA"/>
    <w:rsid w:val="007E573C"/>
    <w:rsid w:val="007E6082"/>
    <w:rsid w:val="007E69C9"/>
    <w:rsid w:val="007E7837"/>
    <w:rsid w:val="007F186D"/>
    <w:rsid w:val="007F4D57"/>
    <w:rsid w:val="007F51B2"/>
    <w:rsid w:val="007F5200"/>
    <w:rsid w:val="007F63C7"/>
    <w:rsid w:val="007F7A5F"/>
    <w:rsid w:val="008015E6"/>
    <w:rsid w:val="008027D4"/>
    <w:rsid w:val="00802EA7"/>
    <w:rsid w:val="00803923"/>
    <w:rsid w:val="008067FD"/>
    <w:rsid w:val="00811605"/>
    <w:rsid w:val="008134EC"/>
    <w:rsid w:val="00816344"/>
    <w:rsid w:val="008212CD"/>
    <w:rsid w:val="008213DF"/>
    <w:rsid w:val="008221DB"/>
    <w:rsid w:val="0082307E"/>
    <w:rsid w:val="00823AFF"/>
    <w:rsid w:val="00826324"/>
    <w:rsid w:val="00826404"/>
    <w:rsid w:val="00826F96"/>
    <w:rsid w:val="0082733F"/>
    <w:rsid w:val="0083678A"/>
    <w:rsid w:val="00841661"/>
    <w:rsid w:val="00841B37"/>
    <w:rsid w:val="00845253"/>
    <w:rsid w:val="00845CDE"/>
    <w:rsid w:val="00845E2F"/>
    <w:rsid w:val="00845FC9"/>
    <w:rsid w:val="00846782"/>
    <w:rsid w:val="0084760A"/>
    <w:rsid w:val="008476D0"/>
    <w:rsid w:val="00847BCD"/>
    <w:rsid w:val="00850DF6"/>
    <w:rsid w:val="00855C40"/>
    <w:rsid w:val="00855D90"/>
    <w:rsid w:val="00855FDC"/>
    <w:rsid w:val="00864D7E"/>
    <w:rsid w:val="00865DA7"/>
    <w:rsid w:val="008673AE"/>
    <w:rsid w:val="008677ED"/>
    <w:rsid w:val="00867B2F"/>
    <w:rsid w:val="00870162"/>
    <w:rsid w:val="00870219"/>
    <w:rsid w:val="00871E14"/>
    <w:rsid w:val="00875BF9"/>
    <w:rsid w:val="008769D0"/>
    <w:rsid w:val="00876CA6"/>
    <w:rsid w:val="00877D38"/>
    <w:rsid w:val="00881089"/>
    <w:rsid w:val="00882D8C"/>
    <w:rsid w:val="00883452"/>
    <w:rsid w:val="0088407F"/>
    <w:rsid w:val="008847DA"/>
    <w:rsid w:val="00884A48"/>
    <w:rsid w:val="0088715A"/>
    <w:rsid w:val="0088735D"/>
    <w:rsid w:val="00887D1E"/>
    <w:rsid w:val="00890605"/>
    <w:rsid w:val="00891042"/>
    <w:rsid w:val="00891880"/>
    <w:rsid w:val="00896E08"/>
    <w:rsid w:val="00897001"/>
    <w:rsid w:val="00897067"/>
    <w:rsid w:val="008A1BE5"/>
    <w:rsid w:val="008A434A"/>
    <w:rsid w:val="008A45DF"/>
    <w:rsid w:val="008A67B0"/>
    <w:rsid w:val="008A7B57"/>
    <w:rsid w:val="008B2089"/>
    <w:rsid w:val="008B2E02"/>
    <w:rsid w:val="008B3450"/>
    <w:rsid w:val="008B37B0"/>
    <w:rsid w:val="008B7BDF"/>
    <w:rsid w:val="008C160F"/>
    <w:rsid w:val="008C1859"/>
    <w:rsid w:val="008C28FE"/>
    <w:rsid w:val="008C551A"/>
    <w:rsid w:val="008C7727"/>
    <w:rsid w:val="008D002F"/>
    <w:rsid w:val="008D2F4F"/>
    <w:rsid w:val="008D348D"/>
    <w:rsid w:val="008D4710"/>
    <w:rsid w:val="008D4FB9"/>
    <w:rsid w:val="008D540A"/>
    <w:rsid w:val="008D6128"/>
    <w:rsid w:val="008D716E"/>
    <w:rsid w:val="008D7915"/>
    <w:rsid w:val="008E1280"/>
    <w:rsid w:val="008E1B6C"/>
    <w:rsid w:val="008E3F5A"/>
    <w:rsid w:val="008E4C47"/>
    <w:rsid w:val="008E5D3D"/>
    <w:rsid w:val="008F0F43"/>
    <w:rsid w:val="008F1800"/>
    <w:rsid w:val="008F1F79"/>
    <w:rsid w:val="008F4D2C"/>
    <w:rsid w:val="008F5077"/>
    <w:rsid w:val="008F7B62"/>
    <w:rsid w:val="00904251"/>
    <w:rsid w:val="00905E9B"/>
    <w:rsid w:val="009061DB"/>
    <w:rsid w:val="00906AD1"/>
    <w:rsid w:val="00906FD0"/>
    <w:rsid w:val="00907381"/>
    <w:rsid w:val="0091046D"/>
    <w:rsid w:val="00912270"/>
    <w:rsid w:val="009123BB"/>
    <w:rsid w:val="0091411C"/>
    <w:rsid w:val="0092206D"/>
    <w:rsid w:val="009228BA"/>
    <w:rsid w:val="0092349F"/>
    <w:rsid w:val="00923F5F"/>
    <w:rsid w:val="009300B7"/>
    <w:rsid w:val="00931667"/>
    <w:rsid w:val="0093187E"/>
    <w:rsid w:val="00931F39"/>
    <w:rsid w:val="00935D7B"/>
    <w:rsid w:val="00935DA7"/>
    <w:rsid w:val="00936EEA"/>
    <w:rsid w:val="00941705"/>
    <w:rsid w:val="00941ED9"/>
    <w:rsid w:val="009438FF"/>
    <w:rsid w:val="00943ADA"/>
    <w:rsid w:val="00944FF0"/>
    <w:rsid w:val="009477B4"/>
    <w:rsid w:val="009477CB"/>
    <w:rsid w:val="00950A89"/>
    <w:rsid w:val="00950B2A"/>
    <w:rsid w:val="00950DEF"/>
    <w:rsid w:val="00950E15"/>
    <w:rsid w:val="00952FC8"/>
    <w:rsid w:val="00953492"/>
    <w:rsid w:val="00954608"/>
    <w:rsid w:val="009632AE"/>
    <w:rsid w:val="00966C8F"/>
    <w:rsid w:val="00966FFF"/>
    <w:rsid w:val="00967315"/>
    <w:rsid w:val="00967718"/>
    <w:rsid w:val="00967C0C"/>
    <w:rsid w:val="00970B5F"/>
    <w:rsid w:val="00970BCE"/>
    <w:rsid w:val="00972412"/>
    <w:rsid w:val="0097360C"/>
    <w:rsid w:val="00974FC8"/>
    <w:rsid w:val="0097512E"/>
    <w:rsid w:val="00977B62"/>
    <w:rsid w:val="00982339"/>
    <w:rsid w:val="00984922"/>
    <w:rsid w:val="00986912"/>
    <w:rsid w:val="009874F7"/>
    <w:rsid w:val="00987F26"/>
    <w:rsid w:val="00992528"/>
    <w:rsid w:val="0099327E"/>
    <w:rsid w:val="00993B47"/>
    <w:rsid w:val="00993BEE"/>
    <w:rsid w:val="00996B57"/>
    <w:rsid w:val="009A3F27"/>
    <w:rsid w:val="009A79EE"/>
    <w:rsid w:val="009B27BD"/>
    <w:rsid w:val="009B53A9"/>
    <w:rsid w:val="009B5D78"/>
    <w:rsid w:val="009B7080"/>
    <w:rsid w:val="009C045A"/>
    <w:rsid w:val="009C1994"/>
    <w:rsid w:val="009C564A"/>
    <w:rsid w:val="009C5E2D"/>
    <w:rsid w:val="009C7BE2"/>
    <w:rsid w:val="009D1C8E"/>
    <w:rsid w:val="009D3188"/>
    <w:rsid w:val="009D3EEA"/>
    <w:rsid w:val="009E10E4"/>
    <w:rsid w:val="009E1687"/>
    <w:rsid w:val="009E237F"/>
    <w:rsid w:val="009E2A62"/>
    <w:rsid w:val="009E2B93"/>
    <w:rsid w:val="009E685C"/>
    <w:rsid w:val="009E78D9"/>
    <w:rsid w:val="009F01EE"/>
    <w:rsid w:val="009F2CB5"/>
    <w:rsid w:val="009F2CD0"/>
    <w:rsid w:val="009F49C9"/>
    <w:rsid w:val="009F4BE8"/>
    <w:rsid w:val="009F68C8"/>
    <w:rsid w:val="009F739E"/>
    <w:rsid w:val="009F77DB"/>
    <w:rsid w:val="00A02896"/>
    <w:rsid w:val="00A02BDA"/>
    <w:rsid w:val="00A0371C"/>
    <w:rsid w:val="00A0477C"/>
    <w:rsid w:val="00A10495"/>
    <w:rsid w:val="00A105A7"/>
    <w:rsid w:val="00A12169"/>
    <w:rsid w:val="00A13560"/>
    <w:rsid w:val="00A14EB0"/>
    <w:rsid w:val="00A15BF2"/>
    <w:rsid w:val="00A163FD"/>
    <w:rsid w:val="00A16F8B"/>
    <w:rsid w:val="00A17BD6"/>
    <w:rsid w:val="00A17E67"/>
    <w:rsid w:val="00A2125A"/>
    <w:rsid w:val="00A23602"/>
    <w:rsid w:val="00A24ADF"/>
    <w:rsid w:val="00A262CB"/>
    <w:rsid w:val="00A31FCE"/>
    <w:rsid w:val="00A320A9"/>
    <w:rsid w:val="00A34EA9"/>
    <w:rsid w:val="00A35A77"/>
    <w:rsid w:val="00A36839"/>
    <w:rsid w:val="00A40EA1"/>
    <w:rsid w:val="00A446A5"/>
    <w:rsid w:val="00A45F99"/>
    <w:rsid w:val="00A506AB"/>
    <w:rsid w:val="00A50CCE"/>
    <w:rsid w:val="00A51188"/>
    <w:rsid w:val="00A532C9"/>
    <w:rsid w:val="00A53929"/>
    <w:rsid w:val="00A573F6"/>
    <w:rsid w:val="00A62E7D"/>
    <w:rsid w:val="00A66CBE"/>
    <w:rsid w:val="00A67C0D"/>
    <w:rsid w:val="00A67D66"/>
    <w:rsid w:val="00A71624"/>
    <w:rsid w:val="00A723CF"/>
    <w:rsid w:val="00A7257F"/>
    <w:rsid w:val="00A75BA2"/>
    <w:rsid w:val="00A7785C"/>
    <w:rsid w:val="00A81ECE"/>
    <w:rsid w:val="00A82469"/>
    <w:rsid w:val="00A8274E"/>
    <w:rsid w:val="00A83B93"/>
    <w:rsid w:val="00A83FCD"/>
    <w:rsid w:val="00A84DB3"/>
    <w:rsid w:val="00A84F1C"/>
    <w:rsid w:val="00A8598C"/>
    <w:rsid w:val="00A86AEF"/>
    <w:rsid w:val="00A872FC"/>
    <w:rsid w:val="00A90CC3"/>
    <w:rsid w:val="00A92159"/>
    <w:rsid w:val="00A9678B"/>
    <w:rsid w:val="00AA37CD"/>
    <w:rsid w:val="00AA48D3"/>
    <w:rsid w:val="00AA4D70"/>
    <w:rsid w:val="00AA4FFA"/>
    <w:rsid w:val="00AA62B9"/>
    <w:rsid w:val="00AA6B01"/>
    <w:rsid w:val="00AA7144"/>
    <w:rsid w:val="00AA7C29"/>
    <w:rsid w:val="00AB0D04"/>
    <w:rsid w:val="00AB1E9F"/>
    <w:rsid w:val="00AB5F76"/>
    <w:rsid w:val="00AC1EEA"/>
    <w:rsid w:val="00AC206E"/>
    <w:rsid w:val="00AC4945"/>
    <w:rsid w:val="00AC5BAE"/>
    <w:rsid w:val="00AC749D"/>
    <w:rsid w:val="00AD0CC5"/>
    <w:rsid w:val="00AD1D3F"/>
    <w:rsid w:val="00AD2D9C"/>
    <w:rsid w:val="00AD38E2"/>
    <w:rsid w:val="00AD6D1B"/>
    <w:rsid w:val="00AD7CF1"/>
    <w:rsid w:val="00AE0498"/>
    <w:rsid w:val="00AE154B"/>
    <w:rsid w:val="00AE2B36"/>
    <w:rsid w:val="00AE378E"/>
    <w:rsid w:val="00AE4EA6"/>
    <w:rsid w:val="00AE503D"/>
    <w:rsid w:val="00AE67C3"/>
    <w:rsid w:val="00AE6B41"/>
    <w:rsid w:val="00AE7BA5"/>
    <w:rsid w:val="00AF0543"/>
    <w:rsid w:val="00AF0706"/>
    <w:rsid w:val="00AF0B9E"/>
    <w:rsid w:val="00AF102A"/>
    <w:rsid w:val="00AF10DA"/>
    <w:rsid w:val="00AF2052"/>
    <w:rsid w:val="00AF20E4"/>
    <w:rsid w:val="00AF21F0"/>
    <w:rsid w:val="00AF3C34"/>
    <w:rsid w:val="00AF4818"/>
    <w:rsid w:val="00AF5DC2"/>
    <w:rsid w:val="00AF6AF2"/>
    <w:rsid w:val="00B002C4"/>
    <w:rsid w:val="00B017DD"/>
    <w:rsid w:val="00B031E9"/>
    <w:rsid w:val="00B0535F"/>
    <w:rsid w:val="00B060C9"/>
    <w:rsid w:val="00B06C1A"/>
    <w:rsid w:val="00B07C8A"/>
    <w:rsid w:val="00B07D66"/>
    <w:rsid w:val="00B175A6"/>
    <w:rsid w:val="00B20851"/>
    <w:rsid w:val="00B2339F"/>
    <w:rsid w:val="00B31644"/>
    <w:rsid w:val="00B32D7D"/>
    <w:rsid w:val="00B34CA5"/>
    <w:rsid w:val="00B35982"/>
    <w:rsid w:val="00B40F56"/>
    <w:rsid w:val="00B440DA"/>
    <w:rsid w:val="00B463BA"/>
    <w:rsid w:val="00B5216D"/>
    <w:rsid w:val="00B52649"/>
    <w:rsid w:val="00B53870"/>
    <w:rsid w:val="00B60AC4"/>
    <w:rsid w:val="00B616EE"/>
    <w:rsid w:val="00B63BC1"/>
    <w:rsid w:val="00B651FE"/>
    <w:rsid w:val="00B701BB"/>
    <w:rsid w:val="00B7671F"/>
    <w:rsid w:val="00B77033"/>
    <w:rsid w:val="00B8055A"/>
    <w:rsid w:val="00B82FCE"/>
    <w:rsid w:val="00B8342C"/>
    <w:rsid w:val="00B86282"/>
    <w:rsid w:val="00B92FCA"/>
    <w:rsid w:val="00B92FD2"/>
    <w:rsid w:val="00B953E5"/>
    <w:rsid w:val="00B95D76"/>
    <w:rsid w:val="00B9728A"/>
    <w:rsid w:val="00BA0433"/>
    <w:rsid w:val="00BA0BA6"/>
    <w:rsid w:val="00BA14A8"/>
    <w:rsid w:val="00BA2788"/>
    <w:rsid w:val="00BA373A"/>
    <w:rsid w:val="00BA3A90"/>
    <w:rsid w:val="00BA7355"/>
    <w:rsid w:val="00BA768A"/>
    <w:rsid w:val="00BA7D41"/>
    <w:rsid w:val="00BA7D78"/>
    <w:rsid w:val="00BB0A6E"/>
    <w:rsid w:val="00BB2B02"/>
    <w:rsid w:val="00BB2CDF"/>
    <w:rsid w:val="00BB2F1E"/>
    <w:rsid w:val="00BB451E"/>
    <w:rsid w:val="00BB59A4"/>
    <w:rsid w:val="00BB7BAB"/>
    <w:rsid w:val="00BC211E"/>
    <w:rsid w:val="00BC407E"/>
    <w:rsid w:val="00BC57CF"/>
    <w:rsid w:val="00BC63F3"/>
    <w:rsid w:val="00BC726D"/>
    <w:rsid w:val="00BC7A28"/>
    <w:rsid w:val="00BC7D50"/>
    <w:rsid w:val="00BD1722"/>
    <w:rsid w:val="00BD3353"/>
    <w:rsid w:val="00BD38F8"/>
    <w:rsid w:val="00BD41E3"/>
    <w:rsid w:val="00BD5D2D"/>
    <w:rsid w:val="00BD5DBC"/>
    <w:rsid w:val="00BD7C5F"/>
    <w:rsid w:val="00BE00B9"/>
    <w:rsid w:val="00BE0AB9"/>
    <w:rsid w:val="00BE1EDF"/>
    <w:rsid w:val="00BE38F7"/>
    <w:rsid w:val="00BE6132"/>
    <w:rsid w:val="00BE773E"/>
    <w:rsid w:val="00BF30A5"/>
    <w:rsid w:val="00BF5921"/>
    <w:rsid w:val="00BF7A09"/>
    <w:rsid w:val="00C013E7"/>
    <w:rsid w:val="00C04F87"/>
    <w:rsid w:val="00C061EE"/>
    <w:rsid w:val="00C1291F"/>
    <w:rsid w:val="00C12CA4"/>
    <w:rsid w:val="00C12D60"/>
    <w:rsid w:val="00C16343"/>
    <w:rsid w:val="00C17532"/>
    <w:rsid w:val="00C216D6"/>
    <w:rsid w:val="00C21C6C"/>
    <w:rsid w:val="00C22DAD"/>
    <w:rsid w:val="00C25F48"/>
    <w:rsid w:val="00C36A81"/>
    <w:rsid w:val="00C37A14"/>
    <w:rsid w:val="00C4066D"/>
    <w:rsid w:val="00C42D85"/>
    <w:rsid w:val="00C456A4"/>
    <w:rsid w:val="00C46D71"/>
    <w:rsid w:val="00C525C7"/>
    <w:rsid w:val="00C533A3"/>
    <w:rsid w:val="00C539CA"/>
    <w:rsid w:val="00C540AE"/>
    <w:rsid w:val="00C5797A"/>
    <w:rsid w:val="00C60F57"/>
    <w:rsid w:val="00C60F97"/>
    <w:rsid w:val="00C61C03"/>
    <w:rsid w:val="00C62074"/>
    <w:rsid w:val="00C62198"/>
    <w:rsid w:val="00C62771"/>
    <w:rsid w:val="00C62E5F"/>
    <w:rsid w:val="00C63668"/>
    <w:rsid w:val="00C64128"/>
    <w:rsid w:val="00C65298"/>
    <w:rsid w:val="00C71A06"/>
    <w:rsid w:val="00C72299"/>
    <w:rsid w:val="00C729C0"/>
    <w:rsid w:val="00C75296"/>
    <w:rsid w:val="00C77644"/>
    <w:rsid w:val="00C8088F"/>
    <w:rsid w:val="00C8291F"/>
    <w:rsid w:val="00C854FC"/>
    <w:rsid w:val="00C86224"/>
    <w:rsid w:val="00C86FC1"/>
    <w:rsid w:val="00C912D6"/>
    <w:rsid w:val="00CA5788"/>
    <w:rsid w:val="00CA5A35"/>
    <w:rsid w:val="00CA6701"/>
    <w:rsid w:val="00CB0372"/>
    <w:rsid w:val="00CB2450"/>
    <w:rsid w:val="00CB2865"/>
    <w:rsid w:val="00CB5CB7"/>
    <w:rsid w:val="00CB632B"/>
    <w:rsid w:val="00CB670B"/>
    <w:rsid w:val="00CB713E"/>
    <w:rsid w:val="00CC1231"/>
    <w:rsid w:val="00CC2045"/>
    <w:rsid w:val="00CC4B1C"/>
    <w:rsid w:val="00CC6375"/>
    <w:rsid w:val="00CC6663"/>
    <w:rsid w:val="00CC7D76"/>
    <w:rsid w:val="00CD48DF"/>
    <w:rsid w:val="00CE2C3B"/>
    <w:rsid w:val="00CE3BD8"/>
    <w:rsid w:val="00CE51B5"/>
    <w:rsid w:val="00CE6A94"/>
    <w:rsid w:val="00CE7B5E"/>
    <w:rsid w:val="00CF1390"/>
    <w:rsid w:val="00CF1A0F"/>
    <w:rsid w:val="00CF2DF1"/>
    <w:rsid w:val="00CF4A91"/>
    <w:rsid w:val="00CF729B"/>
    <w:rsid w:val="00D066C5"/>
    <w:rsid w:val="00D067CA"/>
    <w:rsid w:val="00D07045"/>
    <w:rsid w:val="00D134DE"/>
    <w:rsid w:val="00D1367B"/>
    <w:rsid w:val="00D15FAB"/>
    <w:rsid w:val="00D16A10"/>
    <w:rsid w:val="00D200CC"/>
    <w:rsid w:val="00D21F7D"/>
    <w:rsid w:val="00D2262B"/>
    <w:rsid w:val="00D22B25"/>
    <w:rsid w:val="00D22FAC"/>
    <w:rsid w:val="00D26105"/>
    <w:rsid w:val="00D31992"/>
    <w:rsid w:val="00D33B9C"/>
    <w:rsid w:val="00D34595"/>
    <w:rsid w:val="00D40791"/>
    <w:rsid w:val="00D40A8D"/>
    <w:rsid w:val="00D41BD7"/>
    <w:rsid w:val="00D41D15"/>
    <w:rsid w:val="00D444BD"/>
    <w:rsid w:val="00D51858"/>
    <w:rsid w:val="00D5208D"/>
    <w:rsid w:val="00D522AB"/>
    <w:rsid w:val="00D532E9"/>
    <w:rsid w:val="00D53B0D"/>
    <w:rsid w:val="00D55581"/>
    <w:rsid w:val="00D608BF"/>
    <w:rsid w:val="00D60E50"/>
    <w:rsid w:val="00D6167D"/>
    <w:rsid w:val="00D62381"/>
    <w:rsid w:val="00D64A99"/>
    <w:rsid w:val="00D658C6"/>
    <w:rsid w:val="00D71A97"/>
    <w:rsid w:val="00D7325E"/>
    <w:rsid w:val="00D73274"/>
    <w:rsid w:val="00D74737"/>
    <w:rsid w:val="00D74E62"/>
    <w:rsid w:val="00D7609C"/>
    <w:rsid w:val="00D76857"/>
    <w:rsid w:val="00D8176F"/>
    <w:rsid w:val="00D82136"/>
    <w:rsid w:val="00D8219A"/>
    <w:rsid w:val="00D83BF4"/>
    <w:rsid w:val="00D87B53"/>
    <w:rsid w:val="00D87FAA"/>
    <w:rsid w:val="00D92B7E"/>
    <w:rsid w:val="00D9348B"/>
    <w:rsid w:val="00D94D2F"/>
    <w:rsid w:val="00D94FAE"/>
    <w:rsid w:val="00D96A61"/>
    <w:rsid w:val="00D96FC6"/>
    <w:rsid w:val="00DA0521"/>
    <w:rsid w:val="00DA5F0E"/>
    <w:rsid w:val="00DB0382"/>
    <w:rsid w:val="00DB0445"/>
    <w:rsid w:val="00DB2607"/>
    <w:rsid w:val="00DB2E53"/>
    <w:rsid w:val="00DB3339"/>
    <w:rsid w:val="00DB4202"/>
    <w:rsid w:val="00DB57CA"/>
    <w:rsid w:val="00DB675A"/>
    <w:rsid w:val="00DC2069"/>
    <w:rsid w:val="00DC2761"/>
    <w:rsid w:val="00DC44D2"/>
    <w:rsid w:val="00DC66CF"/>
    <w:rsid w:val="00DD11A9"/>
    <w:rsid w:val="00DD176D"/>
    <w:rsid w:val="00DD2CF1"/>
    <w:rsid w:val="00DD30E1"/>
    <w:rsid w:val="00DD35E7"/>
    <w:rsid w:val="00DD4E84"/>
    <w:rsid w:val="00DD628C"/>
    <w:rsid w:val="00DD6977"/>
    <w:rsid w:val="00DD7FB3"/>
    <w:rsid w:val="00DE06A4"/>
    <w:rsid w:val="00DE0BAF"/>
    <w:rsid w:val="00DE4401"/>
    <w:rsid w:val="00DE4FFE"/>
    <w:rsid w:val="00DE6084"/>
    <w:rsid w:val="00DE7201"/>
    <w:rsid w:val="00DF28BE"/>
    <w:rsid w:val="00DF3E43"/>
    <w:rsid w:val="00DF54D9"/>
    <w:rsid w:val="00DF5E64"/>
    <w:rsid w:val="00DF6939"/>
    <w:rsid w:val="00E02937"/>
    <w:rsid w:val="00E03BCA"/>
    <w:rsid w:val="00E06CE5"/>
    <w:rsid w:val="00E106FA"/>
    <w:rsid w:val="00E16296"/>
    <w:rsid w:val="00E1668D"/>
    <w:rsid w:val="00E16B6C"/>
    <w:rsid w:val="00E175A1"/>
    <w:rsid w:val="00E208AD"/>
    <w:rsid w:val="00E237F1"/>
    <w:rsid w:val="00E2484E"/>
    <w:rsid w:val="00E25EC6"/>
    <w:rsid w:val="00E30644"/>
    <w:rsid w:val="00E32355"/>
    <w:rsid w:val="00E34DFE"/>
    <w:rsid w:val="00E36438"/>
    <w:rsid w:val="00E42456"/>
    <w:rsid w:val="00E42613"/>
    <w:rsid w:val="00E42E47"/>
    <w:rsid w:val="00E470FC"/>
    <w:rsid w:val="00E47422"/>
    <w:rsid w:val="00E52202"/>
    <w:rsid w:val="00E52478"/>
    <w:rsid w:val="00E54BE6"/>
    <w:rsid w:val="00E54C93"/>
    <w:rsid w:val="00E55515"/>
    <w:rsid w:val="00E57B77"/>
    <w:rsid w:val="00E60167"/>
    <w:rsid w:val="00E6151F"/>
    <w:rsid w:val="00E62846"/>
    <w:rsid w:val="00E62BBB"/>
    <w:rsid w:val="00E63817"/>
    <w:rsid w:val="00E63FCC"/>
    <w:rsid w:val="00E65596"/>
    <w:rsid w:val="00E65A86"/>
    <w:rsid w:val="00E66454"/>
    <w:rsid w:val="00E674C6"/>
    <w:rsid w:val="00E70903"/>
    <w:rsid w:val="00E70BF6"/>
    <w:rsid w:val="00E72D21"/>
    <w:rsid w:val="00E7439C"/>
    <w:rsid w:val="00E80C01"/>
    <w:rsid w:val="00E810AF"/>
    <w:rsid w:val="00E819E5"/>
    <w:rsid w:val="00E8297D"/>
    <w:rsid w:val="00E8328A"/>
    <w:rsid w:val="00E8425E"/>
    <w:rsid w:val="00E85D16"/>
    <w:rsid w:val="00E90188"/>
    <w:rsid w:val="00E932DB"/>
    <w:rsid w:val="00E93583"/>
    <w:rsid w:val="00E9389E"/>
    <w:rsid w:val="00E942F0"/>
    <w:rsid w:val="00E95AA4"/>
    <w:rsid w:val="00EA187C"/>
    <w:rsid w:val="00EA1AD7"/>
    <w:rsid w:val="00EA3978"/>
    <w:rsid w:val="00EA3CDF"/>
    <w:rsid w:val="00EA4AF4"/>
    <w:rsid w:val="00EA7E49"/>
    <w:rsid w:val="00EB0B01"/>
    <w:rsid w:val="00EB1FC3"/>
    <w:rsid w:val="00EB3779"/>
    <w:rsid w:val="00EB662D"/>
    <w:rsid w:val="00EB74A7"/>
    <w:rsid w:val="00EB7C76"/>
    <w:rsid w:val="00EC2C5D"/>
    <w:rsid w:val="00EC3EC9"/>
    <w:rsid w:val="00EC42E0"/>
    <w:rsid w:val="00EC60AC"/>
    <w:rsid w:val="00EC650A"/>
    <w:rsid w:val="00EC7B3C"/>
    <w:rsid w:val="00ED389F"/>
    <w:rsid w:val="00ED5395"/>
    <w:rsid w:val="00ED67D7"/>
    <w:rsid w:val="00ED6971"/>
    <w:rsid w:val="00ED77B6"/>
    <w:rsid w:val="00EE035D"/>
    <w:rsid w:val="00EE0E42"/>
    <w:rsid w:val="00EE2602"/>
    <w:rsid w:val="00EE2C62"/>
    <w:rsid w:val="00EE3B71"/>
    <w:rsid w:val="00EE4DD1"/>
    <w:rsid w:val="00EE770C"/>
    <w:rsid w:val="00EE7A98"/>
    <w:rsid w:val="00EF0370"/>
    <w:rsid w:val="00EF700A"/>
    <w:rsid w:val="00F0172A"/>
    <w:rsid w:val="00F022A1"/>
    <w:rsid w:val="00F03D2C"/>
    <w:rsid w:val="00F0637C"/>
    <w:rsid w:val="00F068C9"/>
    <w:rsid w:val="00F07DD7"/>
    <w:rsid w:val="00F101D2"/>
    <w:rsid w:val="00F10EAC"/>
    <w:rsid w:val="00F12B8E"/>
    <w:rsid w:val="00F12E09"/>
    <w:rsid w:val="00F13F42"/>
    <w:rsid w:val="00F1667A"/>
    <w:rsid w:val="00F202BC"/>
    <w:rsid w:val="00F20708"/>
    <w:rsid w:val="00F20B6F"/>
    <w:rsid w:val="00F2280A"/>
    <w:rsid w:val="00F2787C"/>
    <w:rsid w:val="00F27D77"/>
    <w:rsid w:val="00F32E65"/>
    <w:rsid w:val="00F33621"/>
    <w:rsid w:val="00F36925"/>
    <w:rsid w:val="00F413F5"/>
    <w:rsid w:val="00F418BD"/>
    <w:rsid w:val="00F41EAB"/>
    <w:rsid w:val="00F42E87"/>
    <w:rsid w:val="00F44570"/>
    <w:rsid w:val="00F45B6E"/>
    <w:rsid w:val="00F46A88"/>
    <w:rsid w:val="00F50238"/>
    <w:rsid w:val="00F5229D"/>
    <w:rsid w:val="00F5271B"/>
    <w:rsid w:val="00F54CFC"/>
    <w:rsid w:val="00F57417"/>
    <w:rsid w:val="00F5742C"/>
    <w:rsid w:val="00F6070C"/>
    <w:rsid w:val="00F61021"/>
    <w:rsid w:val="00F63782"/>
    <w:rsid w:val="00F649B4"/>
    <w:rsid w:val="00F64CBC"/>
    <w:rsid w:val="00F66389"/>
    <w:rsid w:val="00F67065"/>
    <w:rsid w:val="00F67A84"/>
    <w:rsid w:val="00F67B0C"/>
    <w:rsid w:val="00F67F05"/>
    <w:rsid w:val="00F71892"/>
    <w:rsid w:val="00F751C3"/>
    <w:rsid w:val="00F76E14"/>
    <w:rsid w:val="00F76E1F"/>
    <w:rsid w:val="00F8140C"/>
    <w:rsid w:val="00F82407"/>
    <w:rsid w:val="00F85F44"/>
    <w:rsid w:val="00F864B1"/>
    <w:rsid w:val="00F90B18"/>
    <w:rsid w:val="00F93CD0"/>
    <w:rsid w:val="00F94D4F"/>
    <w:rsid w:val="00F954B0"/>
    <w:rsid w:val="00FA280E"/>
    <w:rsid w:val="00FA34BA"/>
    <w:rsid w:val="00FA3F5A"/>
    <w:rsid w:val="00FA6B0B"/>
    <w:rsid w:val="00FB0AF2"/>
    <w:rsid w:val="00FB27DC"/>
    <w:rsid w:val="00FB2AAE"/>
    <w:rsid w:val="00FB3498"/>
    <w:rsid w:val="00FB6017"/>
    <w:rsid w:val="00FB7201"/>
    <w:rsid w:val="00FB72CB"/>
    <w:rsid w:val="00FC0438"/>
    <w:rsid w:val="00FC1BF1"/>
    <w:rsid w:val="00FC254B"/>
    <w:rsid w:val="00FC3156"/>
    <w:rsid w:val="00FC3A83"/>
    <w:rsid w:val="00FC6A74"/>
    <w:rsid w:val="00FC7FA9"/>
    <w:rsid w:val="00FD0F49"/>
    <w:rsid w:val="00FD2D47"/>
    <w:rsid w:val="00FD36AA"/>
    <w:rsid w:val="00FD3E04"/>
    <w:rsid w:val="00FD4EB4"/>
    <w:rsid w:val="00FD68C5"/>
    <w:rsid w:val="00FD7664"/>
    <w:rsid w:val="00FE08F6"/>
    <w:rsid w:val="00FE27DB"/>
    <w:rsid w:val="00FE2CC1"/>
    <w:rsid w:val="00FE4002"/>
    <w:rsid w:val="00FE6383"/>
    <w:rsid w:val="00FE7D4F"/>
    <w:rsid w:val="00FF05F9"/>
    <w:rsid w:val="00FF072E"/>
    <w:rsid w:val="00FF23FA"/>
    <w:rsid w:val="00FF3025"/>
    <w:rsid w:val="00FF368F"/>
    <w:rsid w:val="00FF455D"/>
    <w:rsid w:val="00FF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CDFB51"/>
  <w15:docId w15:val="{C946A8D2-72DA-4846-96BC-DE35B6E5D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D44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B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93166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15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58FD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6158FD"/>
    <w:pPr>
      <w:suppressAutoHyphens/>
    </w:pPr>
    <w:rPr>
      <w:rFonts w:cs="Calibri"/>
      <w:sz w:val="22"/>
      <w:szCs w:val="22"/>
      <w:lang w:eastAsia="zh-CN"/>
    </w:rPr>
  </w:style>
  <w:style w:type="character" w:customStyle="1" w:styleId="Teksttreci">
    <w:name w:val="Tekst treści_"/>
    <w:link w:val="Teksttreci0"/>
    <w:locked/>
    <w:rsid w:val="006158FD"/>
    <w:rPr>
      <w:rFonts w:ascii="Lucida Sans Unicode" w:eastAsia="Lucida Sans Unicode" w:hAnsi="Lucida Sans Unicode" w:cs="Lucida Sans Unicode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158FD"/>
    <w:pPr>
      <w:widowControl w:val="0"/>
      <w:shd w:val="clear" w:color="auto" w:fill="FFFFFF"/>
      <w:spacing w:before="360" w:after="0" w:line="288" w:lineRule="exact"/>
      <w:ind w:hanging="480"/>
      <w:jc w:val="both"/>
    </w:pPr>
    <w:rPr>
      <w:rFonts w:ascii="Lucida Sans Unicode" w:eastAsia="Lucida Sans Unicode" w:hAnsi="Lucida Sans Unicode" w:cs="Lucida Sans Unicode"/>
    </w:rPr>
  </w:style>
  <w:style w:type="character" w:customStyle="1" w:styleId="TeksttreciPogrubienie">
    <w:name w:val="Tekst treści + Pogrubienie"/>
    <w:rsid w:val="006158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character" w:customStyle="1" w:styleId="TeksttreciOdstpy2pt">
    <w:name w:val="Tekst treści + Odstępy 2 pt"/>
    <w:rsid w:val="006158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40"/>
      <w:w w:val="100"/>
      <w:position w:val="0"/>
      <w:sz w:val="21"/>
      <w:szCs w:val="21"/>
      <w:u w:val="none"/>
      <w:effect w:val="none"/>
      <w:shd w:val="clear" w:color="auto" w:fill="FFFFFF"/>
      <w:lang w:val="pl-PL"/>
    </w:rPr>
  </w:style>
  <w:style w:type="paragraph" w:styleId="Akapitzlist">
    <w:name w:val="List Paragraph"/>
    <w:basedOn w:val="Normalny"/>
    <w:uiPriority w:val="34"/>
    <w:qFormat/>
    <w:rsid w:val="003532B6"/>
    <w:pPr>
      <w:ind w:left="720"/>
      <w:contextualSpacing/>
    </w:pPr>
  </w:style>
  <w:style w:type="character" w:customStyle="1" w:styleId="Nagwek3Znak">
    <w:name w:val="Nagłówek 3 Znak"/>
    <w:link w:val="Nagwek3"/>
    <w:rsid w:val="00931667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customStyle="1" w:styleId="Akapitzlist1">
    <w:name w:val="Akapit z listą1"/>
    <w:basedOn w:val="Normalny"/>
    <w:qFormat/>
    <w:rsid w:val="00B5216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8D716E"/>
    <w:pPr>
      <w:widowControl w:val="0"/>
      <w:adjustRightInd w:val="0"/>
      <w:spacing w:after="0" w:line="360" w:lineRule="atLeast"/>
      <w:jc w:val="center"/>
      <w:textAlignment w:val="baseline"/>
    </w:pPr>
    <w:rPr>
      <w:rFonts w:ascii="Times New Roman" w:eastAsia="Times New Roman" w:hAnsi="Times New Roman"/>
      <w:sz w:val="28"/>
      <w:szCs w:val="28"/>
      <w:lang w:eastAsia="pl-PL"/>
    </w:rPr>
  </w:style>
  <w:style w:type="character" w:customStyle="1" w:styleId="TytuZnak">
    <w:name w:val="Tytuł Znak"/>
    <w:link w:val="Tytu"/>
    <w:rsid w:val="008D716E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Stopka">
    <w:name w:val="footer"/>
    <w:aliases w:val="Footer Char"/>
    <w:basedOn w:val="Normalny"/>
    <w:link w:val="StopkaZnak"/>
    <w:uiPriority w:val="99"/>
    <w:unhideWhenUsed/>
    <w:rsid w:val="00350D5B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lang w:eastAsia="pl-PL"/>
    </w:rPr>
  </w:style>
  <w:style w:type="character" w:customStyle="1" w:styleId="StopkaZnak">
    <w:name w:val="Stopka Znak"/>
    <w:aliases w:val="Footer Char Znak"/>
    <w:link w:val="Stopka"/>
    <w:uiPriority w:val="99"/>
    <w:rsid w:val="00350D5B"/>
    <w:rPr>
      <w:rFonts w:ascii="Times New Roman" w:eastAsia="Times New Roman" w:hAnsi="Times New Roman"/>
      <w:sz w:val="22"/>
      <w:szCs w:val="22"/>
    </w:rPr>
  </w:style>
  <w:style w:type="paragraph" w:customStyle="1" w:styleId="ofer2">
    <w:name w:val="ofer2"/>
    <w:rsid w:val="00350D5B"/>
    <w:pPr>
      <w:ind w:left="1985"/>
    </w:pPr>
    <w:rPr>
      <w:rFonts w:ascii="Arial" w:eastAsia="Times New Roman" w:hAnsi="Arial"/>
      <w:sz w:val="24"/>
      <w:lang w:eastAsia="en-US"/>
    </w:rPr>
  </w:style>
  <w:style w:type="paragraph" w:styleId="Listapunktowana2">
    <w:name w:val="List Bullet 2"/>
    <w:basedOn w:val="Normalny"/>
    <w:rsid w:val="00350D5B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val="en-US"/>
    </w:rPr>
  </w:style>
  <w:style w:type="paragraph" w:styleId="Tekstpodstawowy2">
    <w:name w:val="Body Text 2"/>
    <w:basedOn w:val="Normalny"/>
    <w:link w:val="Tekstpodstawowy2Znak"/>
    <w:unhideWhenUsed/>
    <w:rsid w:val="00AE0498"/>
    <w:pPr>
      <w:autoSpaceDE w:val="0"/>
      <w:autoSpaceDN w:val="0"/>
      <w:spacing w:after="120" w:line="480" w:lineRule="auto"/>
    </w:pPr>
    <w:rPr>
      <w:rFonts w:ascii="Tms Rmn" w:eastAsia="Times New Roman" w:hAnsi="Tms Rmn"/>
      <w:sz w:val="20"/>
      <w:szCs w:val="20"/>
      <w:lang w:val="da-DK" w:eastAsia="pl-PL"/>
    </w:rPr>
  </w:style>
  <w:style w:type="character" w:customStyle="1" w:styleId="Tekstpodstawowy2Znak">
    <w:name w:val="Tekst podstawowy 2 Znak"/>
    <w:link w:val="Tekstpodstawowy2"/>
    <w:rsid w:val="00AE0498"/>
    <w:rPr>
      <w:rFonts w:ascii="Tms Rmn" w:eastAsia="Times New Roman" w:hAnsi="Tms Rmn"/>
      <w:lang w:val="da-DK"/>
    </w:rPr>
  </w:style>
  <w:style w:type="paragraph" w:styleId="Listapunktowana5">
    <w:name w:val="List Bullet 5"/>
    <w:basedOn w:val="Normalny"/>
    <w:uiPriority w:val="99"/>
    <w:semiHidden/>
    <w:unhideWhenUsed/>
    <w:rsid w:val="00AE0498"/>
    <w:pPr>
      <w:numPr>
        <w:numId w:val="2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0D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0D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0D4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D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D46"/>
    <w:rPr>
      <w:b/>
      <w:bCs/>
      <w:lang w:eastAsia="en-US"/>
    </w:rPr>
  </w:style>
  <w:style w:type="paragraph" w:customStyle="1" w:styleId="Tekstpodstawowy21">
    <w:name w:val="Tekst podstawowy 21"/>
    <w:basedOn w:val="Normalny"/>
    <w:rsid w:val="00306C1B"/>
    <w:pPr>
      <w:widowControl w:val="0"/>
      <w:spacing w:after="0" w:line="240" w:lineRule="auto"/>
      <w:ind w:left="280" w:hanging="280"/>
      <w:jc w:val="both"/>
    </w:pPr>
    <w:rPr>
      <w:rFonts w:ascii="Arial" w:eastAsia="Times New Roman" w:hAnsi="Arial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D427D"/>
    <w:rPr>
      <w:b/>
      <w:bCs/>
    </w:rPr>
  </w:style>
  <w:style w:type="paragraph" w:customStyle="1" w:styleId="standardowypb">
    <w:name w:val="standardowy_pb"/>
    <w:basedOn w:val="Normalny"/>
    <w:rsid w:val="005C31CE"/>
    <w:pPr>
      <w:spacing w:after="60" w:line="240" w:lineRule="auto"/>
      <w:jc w:val="both"/>
    </w:pPr>
    <w:rPr>
      <w:rFonts w:ascii="Verdana" w:eastAsia="Times New Roman" w:hAnsi="Verdana"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C41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C41F9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722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">
    <w:name w:val="List Bullet"/>
    <w:basedOn w:val="Normalny"/>
    <w:uiPriority w:val="99"/>
    <w:semiHidden/>
    <w:unhideWhenUsed/>
    <w:rsid w:val="000E5F69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08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086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0861"/>
    <w:rPr>
      <w:vertAlign w:val="superscript"/>
    </w:rPr>
  </w:style>
  <w:style w:type="paragraph" w:customStyle="1" w:styleId="Default">
    <w:name w:val="Default"/>
    <w:rsid w:val="00FC7FA9"/>
    <w:pPr>
      <w:autoSpaceDE w:val="0"/>
      <w:autoSpaceDN w:val="0"/>
      <w:adjustRightInd w:val="0"/>
      <w:spacing w:before="100" w:after="200" w:line="276" w:lineRule="auto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numbering" w:customStyle="1" w:styleId="WWNum341">
    <w:name w:val="WWNum341"/>
    <w:basedOn w:val="Bezlisty"/>
    <w:rsid w:val="009B5D78"/>
    <w:pPr>
      <w:numPr>
        <w:numId w:val="4"/>
      </w:numPr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A7785C"/>
    <w:pPr>
      <w:spacing w:before="100" w:after="0" w:line="240" w:lineRule="auto"/>
    </w:pPr>
    <w:rPr>
      <w:rFonts w:ascii="Verdana" w:eastAsia="Times New Roman" w:hAnsi="Verdana"/>
      <w:sz w:val="20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7785C"/>
    <w:rPr>
      <w:rFonts w:ascii="Verdana" w:eastAsia="Times New Roman" w:hAnsi="Verdana"/>
      <w:szCs w:val="21"/>
      <w:lang w:val="x-none" w:eastAsia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B6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D63BE671C2DD409FFA3D7EC68D9889" ma:contentTypeVersion="8" ma:contentTypeDescription="Utwórz nowy dokument." ma:contentTypeScope="" ma:versionID="028cb970a4372ccc39411e9f52a261c0">
  <xsd:schema xmlns:xsd="http://www.w3.org/2001/XMLSchema" xmlns:xs="http://www.w3.org/2001/XMLSchema" xmlns:p="http://schemas.microsoft.com/office/2006/metadata/properties" xmlns:ns3="ac911a0e-8bc0-4134-93fe-a6181ef64657" targetNamespace="http://schemas.microsoft.com/office/2006/metadata/properties" ma:root="true" ma:fieldsID="bff42d77b829a70b1ad0db753431c5df" ns3:_="">
    <xsd:import namespace="ac911a0e-8bc0-4134-93fe-a6181ef646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11a0e-8bc0-4134-93fe-a6181ef646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1C92A-3B77-4BAE-9D32-4E5FC98600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33913C-C7B8-4E3D-B712-65573B5C73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11a0e-8bc0-4134-93fe-a6181ef646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AA3297-D42C-4E79-8173-47FDA632DA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86CBEA-9679-4A18-9263-31F62705E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301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Paulina Gałązka</cp:lastModifiedBy>
  <cp:revision>16</cp:revision>
  <cp:lastPrinted>2023-10-31T12:09:00Z</cp:lastPrinted>
  <dcterms:created xsi:type="dcterms:W3CDTF">2026-01-16T10:24:00Z</dcterms:created>
  <dcterms:modified xsi:type="dcterms:W3CDTF">2026-04-29T09:32:00Z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0x010100D3D63BE671C2DD409FFA3D7EC68D9889</vt:lpwstr>
  </property>
</Properties>
</file>